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07E" w:rsidRPr="00E330B3" w:rsidRDefault="005B2837" w:rsidP="005B2837">
      <w:pPr>
        <w:widowControl w:val="0"/>
        <w:jc w:val="center"/>
        <w:rPr>
          <w:rFonts w:eastAsia="Calibri"/>
          <w:iCs/>
          <w:lang w:eastAsia="en-US"/>
        </w:rPr>
      </w:pPr>
      <w:r>
        <w:rPr>
          <w:noProof/>
        </w:rPr>
        <w:drawing>
          <wp:inline distT="0" distB="0" distL="0" distR="0" wp14:anchorId="07415481" wp14:editId="705385AB">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5E207E" w:rsidRPr="00E330B3" w:rsidRDefault="005E207E" w:rsidP="007B57A6">
      <w:pPr>
        <w:widowControl w:val="0"/>
        <w:rPr>
          <w:rFonts w:eastAsia="Calibri"/>
          <w:iCs/>
          <w:lang w:eastAsia="en-US"/>
        </w:rPr>
      </w:pPr>
    </w:p>
    <w:p w:rsidR="005E207E" w:rsidRPr="00E330B3" w:rsidRDefault="00B96600" w:rsidP="007B57A6">
      <w:pPr>
        <w:widowControl w:val="0"/>
        <w:rPr>
          <w:b/>
          <w:sz w:val="28"/>
          <w:szCs w:val="28"/>
        </w:rPr>
      </w:pPr>
      <w:r w:rsidRPr="00E330B3">
        <w:rPr>
          <w:b/>
          <w:sz w:val="28"/>
          <w:szCs w:val="28"/>
        </w:rPr>
        <w:t>KELININKO</w:t>
      </w:r>
      <w:r w:rsidRPr="00E330B3">
        <w:t xml:space="preserve"> </w:t>
      </w:r>
      <w:r w:rsidR="005E207E" w:rsidRPr="00E330B3">
        <w:rPr>
          <w:b/>
          <w:bCs/>
          <w:sz w:val="28"/>
          <w:szCs w:val="28"/>
        </w:rPr>
        <w:t xml:space="preserve">MODULINĖ PROFESINIO MOKYMO PROGRAMA </w:t>
      </w:r>
    </w:p>
    <w:p w:rsidR="005C583C" w:rsidRPr="00E330B3" w:rsidRDefault="005C583C" w:rsidP="007B57A6">
      <w:pPr>
        <w:widowControl w:val="0"/>
        <w:rPr>
          <w:bCs/>
          <w:i/>
          <w:sz w:val="20"/>
          <w:szCs w:val="20"/>
        </w:rPr>
      </w:pPr>
      <w:r w:rsidRPr="00E330B3">
        <w:rPr>
          <w:bCs/>
          <w:i/>
          <w:sz w:val="20"/>
          <w:szCs w:val="20"/>
        </w:rPr>
        <w:t>______________________</w:t>
      </w:r>
    </w:p>
    <w:p w:rsidR="005C583C" w:rsidRPr="00E330B3" w:rsidRDefault="005C583C" w:rsidP="007B57A6">
      <w:pPr>
        <w:widowControl w:val="0"/>
        <w:rPr>
          <w:i/>
          <w:sz w:val="20"/>
          <w:szCs w:val="20"/>
        </w:rPr>
      </w:pPr>
      <w:r w:rsidRPr="00E330B3">
        <w:rPr>
          <w:i/>
          <w:sz w:val="20"/>
          <w:szCs w:val="20"/>
        </w:rPr>
        <w:t>(Programos pavadinimas)</w:t>
      </w:r>
    </w:p>
    <w:p w:rsidR="005C583C" w:rsidRPr="00E330B3" w:rsidRDefault="005C583C" w:rsidP="007B57A6">
      <w:pPr>
        <w:widowControl w:val="0"/>
      </w:pPr>
    </w:p>
    <w:p w:rsidR="005C583C" w:rsidRPr="00E330B3" w:rsidRDefault="005C583C" w:rsidP="007B57A6">
      <w:pPr>
        <w:widowControl w:val="0"/>
      </w:pPr>
    </w:p>
    <w:p w:rsidR="005C583C" w:rsidRPr="00E330B3" w:rsidRDefault="005C583C" w:rsidP="007B57A6">
      <w:pPr>
        <w:widowControl w:val="0"/>
      </w:pPr>
    </w:p>
    <w:p w:rsidR="005E207E" w:rsidRPr="00E330B3" w:rsidRDefault="005E207E" w:rsidP="007B57A6">
      <w:pPr>
        <w:widowControl w:val="0"/>
      </w:pPr>
      <w:r w:rsidRPr="00E330B3">
        <w:t>Programos valstybinis kodas ir apimtis mokymosi kreditais:</w:t>
      </w:r>
    </w:p>
    <w:p w:rsidR="005E207E" w:rsidRPr="00E330B3" w:rsidRDefault="005C583C" w:rsidP="00BF4C3B">
      <w:pPr>
        <w:widowControl w:val="0"/>
        <w:ind w:left="284"/>
      </w:pPr>
      <w:r w:rsidRPr="00E330B3">
        <w:t xml:space="preserve">T43073214 </w:t>
      </w:r>
      <w:r w:rsidR="005E207E" w:rsidRPr="00E330B3">
        <w:t>– programa, skirta tęstiniam profesiniam mokymui, 35 mokymosi kreditai</w:t>
      </w:r>
    </w:p>
    <w:p w:rsidR="005E207E" w:rsidRPr="00E330B3" w:rsidRDefault="005E207E" w:rsidP="007B57A6">
      <w:pPr>
        <w:widowControl w:val="0"/>
      </w:pPr>
    </w:p>
    <w:p w:rsidR="005E207E" w:rsidRPr="00E330B3" w:rsidRDefault="005E207E" w:rsidP="007B57A6">
      <w:pPr>
        <w:widowControl w:val="0"/>
        <w:rPr>
          <w:i/>
        </w:rPr>
      </w:pPr>
      <w:r w:rsidRPr="00E330B3">
        <w:t xml:space="preserve">Kvalifikacijos pavadinimas – </w:t>
      </w:r>
      <w:r w:rsidR="00B96600" w:rsidRPr="00E330B3">
        <w:rPr>
          <w:bCs/>
        </w:rPr>
        <w:t>kelininkas</w:t>
      </w:r>
    </w:p>
    <w:p w:rsidR="005E207E" w:rsidRPr="00E330B3" w:rsidRDefault="005E207E" w:rsidP="007B57A6">
      <w:pPr>
        <w:widowControl w:val="0"/>
      </w:pPr>
    </w:p>
    <w:p w:rsidR="005E207E" w:rsidRPr="00E330B3" w:rsidRDefault="005E207E" w:rsidP="007B57A6">
      <w:pPr>
        <w:widowControl w:val="0"/>
        <w:rPr>
          <w:i/>
        </w:rPr>
      </w:pPr>
      <w:r w:rsidRPr="00E330B3">
        <w:t>Kvalifikacijos lygis pagal Lietuvos kvalifikacijų sandarą (LTKS) – IV</w:t>
      </w:r>
    </w:p>
    <w:p w:rsidR="005E207E" w:rsidRPr="00E330B3" w:rsidRDefault="005E207E" w:rsidP="007B57A6">
      <w:pPr>
        <w:widowControl w:val="0"/>
      </w:pPr>
    </w:p>
    <w:p w:rsidR="005E207E" w:rsidRPr="00E330B3" w:rsidRDefault="005E207E" w:rsidP="007B57A6">
      <w:pPr>
        <w:widowControl w:val="0"/>
      </w:pPr>
      <w:r w:rsidRPr="00E330B3">
        <w:t>Minimalus reikalaujamas išs</w:t>
      </w:r>
      <w:r w:rsidR="00D630D3" w:rsidRPr="00E330B3">
        <w:t xml:space="preserve">ilavinimas kvalifikacijai įgyti </w:t>
      </w:r>
      <w:r w:rsidRPr="00E330B3">
        <w:t>– vidurinis išsilavinimas</w:t>
      </w:r>
      <w:r w:rsidR="00D630D3" w:rsidRPr="00E330B3">
        <w:t>, kelininko LTKS III lygio kvalifikacija</w:t>
      </w:r>
    </w:p>
    <w:p w:rsidR="005E207E" w:rsidRPr="00E330B3" w:rsidRDefault="005E207E" w:rsidP="007B57A6">
      <w:pPr>
        <w:widowControl w:val="0"/>
      </w:pPr>
    </w:p>
    <w:p w:rsidR="005E207E" w:rsidRPr="00E330B3" w:rsidRDefault="005E207E" w:rsidP="007B57A6">
      <w:pPr>
        <w:widowControl w:val="0"/>
        <w:rPr>
          <w:b/>
          <w:bCs/>
          <w:i/>
        </w:rPr>
      </w:pPr>
      <w:r w:rsidRPr="00E330B3">
        <w:t xml:space="preserve">Reikalavimai profesinei patirčiai (jei taikomi) </w:t>
      </w:r>
      <w:r w:rsidRPr="00E330B3">
        <w:rPr>
          <w:i/>
        </w:rPr>
        <w:t xml:space="preserve">– </w:t>
      </w:r>
      <w:r w:rsidRPr="00E330B3">
        <w:t>ne mažiau kaip 2 metai, atitinkančio ne žemesnę kaip LTKS III lygio kelininko kvalifikaciją</w:t>
      </w: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pPr>
    </w:p>
    <w:p w:rsidR="005C583C" w:rsidRPr="00E330B3" w:rsidRDefault="005C583C" w:rsidP="007B57A6">
      <w:pPr>
        <w:widowControl w:val="0"/>
      </w:pPr>
    </w:p>
    <w:p w:rsidR="00BF4C3B" w:rsidRPr="00E330B3" w:rsidRDefault="00BF4C3B" w:rsidP="00BF4C3B">
      <w:pPr>
        <w:widowControl w:val="0"/>
        <w:rPr>
          <w:strike/>
          <w:highlight w:val="yellow"/>
        </w:rPr>
      </w:pPr>
    </w:p>
    <w:p w:rsidR="005C583C" w:rsidRPr="00E330B3" w:rsidRDefault="005C583C" w:rsidP="007B57A6">
      <w:pPr>
        <w:widowControl w:val="0"/>
      </w:pPr>
    </w:p>
    <w:p w:rsidR="005C583C" w:rsidRPr="00E330B3" w:rsidRDefault="005C583C" w:rsidP="007B57A6">
      <w:pPr>
        <w:widowControl w:val="0"/>
      </w:pPr>
    </w:p>
    <w:p w:rsidR="005C583C" w:rsidRPr="00E330B3" w:rsidRDefault="005C583C" w:rsidP="007B57A6">
      <w:pPr>
        <w:widowControl w:val="0"/>
      </w:pPr>
    </w:p>
    <w:p w:rsidR="005C583C" w:rsidRPr="00E330B3" w:rsidRDefault="005C583C" w:rsidP="007B57A6">
      <w:pPr>
        <w:widowControl w:val="0"/>
      </w:pPr>
    </w:p>
    <w:p w:rsidR="00BF4C3B" w:rsidRDefault="00BF4C3B" w:rsidP="007B57A6">
      <w:pPr>
        <w:widowControl w:val="0"/>
      </w:pPr>
    </w:p>
    <w:p w:rsidR="00BF4C3B" w:rsidRPr="00E330B3" w:rsidRDefault="00BF4C3B" w:rsidP="007B57A6">
      <w:pPr>
        <w:widowControl w:val="0"/>
      </w:pPr>
    </w:p>
    <w:p w:rsidR="005C583C" w:rsidRPr="00E330B3" w:rsidRDefault="005C583C" w:rsidP="007B57A6">
      <w:pPr>
        <w:widowControl w:val="0"/>
      </w:pPr>
    </w:p>
    <w:p w:rsidR="005C583C" w:rsidRPr="00E330B3" w:rsidRDefault="005C583C" w:rsidP="007B57A6">
      <w:pPr>
        <w:widowControl w:val="0"/>
      </w:pPr>
    </w:p>
    <w:p w:rsidR="005C583C" w:rsidRPr="00E330B3" w:rsidRDefault="005C583C" w:rsidP="007B57A6">
      <w:pPr>
        <w:widowControl w:val="0"/>
      </w:pP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pPr>
    </w:p>
    <w:p w:rsidR="005E207E" w:rsidRPr="00E330B3" w:rsidRDefault="005E207E" w:rsidP="007B57A6">
      <w:pPr>
        <w:widowControl w:val="0"/>
        <w:jc w:val="both"/>
        <w:rPr>
          <w:sz w:val="20"/>
        </w:rPr>
      </w:pPr>
      <w:r w:rsidRPr="00E330B3">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5E207E" w:rsidRPr="00E330B3" w:rsidRDefault="005E207E" w:rsidP="007B57A6">
      <w:pPr>
        <w:widowControl w:val="0"/>
        <w:jc w:val="both"/>
        <w:rPr>
          <w:sz w:val="20"/>
        </w:rPr>
      </w:pPr>
    </w:p>
    <w:p w:rsidR="005E207E" w:rsidRPr="00E330B3" w:rsidRDefault="005E207E" w:rsidP="007B57A6">
      <w:pPr>
        <w:widowControl w:val="0"/>
        <w:jc w:val="both"/>
        <w:rPr>
          <w:sz w:val="20"/>
        </w:rPr>
      </w:pPr>
      <w:r w:rsidRPr="00E330B3">
        <w:rPr>
          <w:sz w:val="20"/>
        </w:rPr>
        <w:t>Programa atnaujinta įgyvendinant iš Europos Sąjungos struktūrinių fondų lėšų bendrai finansuojamą projektą „Lietuvos kvalifikacijų sistemos plėtra (I etapas)“ (projekto Nr. 09.4.1-ESFA-V-734-01-0001).</w:t>
      </w:r>
    </w:p>
    <w:p w:rsidR="005E207E" w:rsidRPr="00E330B3" w:rsidRDefault="005E207E" w:rsidP="007B57A6">
      <w:pPr>
        <w:pStyle w:val="Heading1"/>
        <w:keepNext w:val="0"/>
        <w:widowControl w:val="0"/>
        <w:spacing w:before="0" w:after="0"/>
        <w:jc w:val="center"/>
        <w:rPr>
          <w:rFonts w:ascii="Times New Roman" w:hAnsi="Times New Roman"/>
          <w:sz w:val="28"/>
          <w:szCs w:val="28"/>
        </w:rPr>
      </w:pPr>
      <w:r w:rsidRPr="00BF4C3B">
        <w:rPr>
          <w:rFonts w:ascii="Times New Roman" w:hAnsi="Times New Roman"/>
          <w:b w:val="0"/>
          <w:bCs w:val="0"/>
          <w:kern w:val="0"/>
          <w:sz w:val="24"/>
          <w:szCs w:val="24"/>
        </w:rPr>
        <w:br w:type="page"/>
      </w:r>
      <w:r w:rsidRPr="00E330B3">
        <w:rPr>
          <w:rFonts w:ascii="Times New Roman" w:hAnsi="Times New Roman"/>
          <w:sz w:val="28"/>
          <w:szCs w:val="28"/>
        </w:rPr>
        <w:lastRenderedPageBreak/>
        <w:t>1. PROGRAMOS APIBŪDINIMAS</w:t>
      </w:r>
    </w:p>
    <w:p w:rsidR="005E207E" w:rsidRPr="00E330B3" w:rsidRDefault="005E207E" w:rsidP="007B57A6">
      <w:pPr>
        <w:widowControl w:val="0"/>
        <w:jc w:val="both"/>
      </w:pPr>
    </w:p>
    <w:p w:rsidR="005E207E" w:rsidRPr="00E330B3" w:rsidRDefault="005E207E" w:rsidP="007B57A6">
      <w:pPr>
        <w:pStyle w:val="NormalWeb"/>
        <w:widowControl w:val="0"/>
        <w:spacing w:before="0" w:beforeAutospacing="0" w:after="0" w:afterAutospacing="0"/>
        <w:ind w:firstLine="567"/>
        <w:jc w:val="both"/>
        <w:rPr>
          <w:lang w:val="lt-LT"/>
        </w:rPr>
      </w:pPr>
      <w:r w:rsidRPr="00E330B3">
        <w:rPr>
          <w:b/>
          <w:lang w:val="lt-LT"/>
        </w:rPr>
        <w:t xml:space="preserve">Programos paskirtis. </w:t>
      </w:r>
      <w:r w:rsidRPr="00E330B3">
        <w:rPr>
          <w:lang w:val="lt-LT"/>
        </w:rPr>
        <w:t xml:space="preserve">Kelininko modulinė profesinio mokymo programa skirta kvalifikuotam kelininkui parengti, kuris gebėtų savarankiškai vykdyti automobilių kelių statybos objekte bendrąsias veiklas, įrengti kelio </w:t>
      </w:r>
      <w:r w:rsidR="00384FBD" w:rsidRPr="00E330B3">
        <w:rPr>
          <w:lang w:val="lt-LT"/>
        </w:rPr>
        <w:t>konstrukciją</w:t>
      </w:r>
      <w:r w:rsidRPr="00E330B3">
        <w:rPr>
          <w:lang w:val="lt-LT"/>
        </w:rPr>
        <w:t>, prižiūrėti ir remontuoti automobilių kelius, atlikti baigiamuosius automobilių kelio įrengimo darbus.</w:t>
      </w:r>
    </w:p>
    <w:p w:rsidR="005E207E" w:rsidRPr="00E330B3" w:rsidRDefault="005E207E" w:rsidP="007B57A6">
      <w:pPr>
        <w:pStyle w:val="NormalWeb"/>
        <w:widowControl w:val="0"/>
        <w:spacing w:before="0" w:beforeAutospacing="0" w:after="0" w:afterAutospacing="0"/>
        <w:jc w:val="both"/>
        <w:rPr>
          <w:strike/>
          <w:lang w:val="lt-LT"/>
        </w:rPr>
      </w:pPr>
    </w:p>
    <w:p w:rsidR="005E207E" w:rsidRPr="00E330B3" w:rsidRDefault="005E207E" w:rsidP="007B57A6">
      <w:pPr>
        <w:pStyle w:val="NormalWeb"/>
        <w:widowControl w:val="0"/>
        <w:spacing w:before="0" w:beforeAutospacing="0" w:after="0" w:afterAutospacing="0"/>
        <w:ind w:firstLine="567"/>
        <w:jc w:val="both"/>
        <w:rPr>
          <w:lang w:val="lt-LT"/>
        </w:rPr>
      </w:pPr>
      <w:r w:rsidRPr="00E330B3">
        <w:rPr>
          <w:b/>
          <w:lang w:val="lt-LT"/>
        </w:rPr>
        <w:t>Būsimo darbo specifika.</w:t>
      </w:r>
      <w:r w:rsidRPr="00E330B3">
        <w:rPr>
          <w:lang w:val="lt-LT"/>
        </w:rPr>
        <w:t xml:space="preserve"> Asmuo, įgijęs kelininko kvalifikaciją, galės dirbti įmonėse, atliekančiose automobilių kelių tiesimo</w:t>
      </w:r>
      <w:r w:rsidR="00826BC5" w:rsidRPr="00E330B3">
        <w:rPr>
          <w:lang w:val="lt-LT"/>
        </w:rPr>
        <w:t>,</w:t>
      </w:r>
      <w:r w:rsidRPr="00E330B3">
        <w:rPr>
          <w:lang w:val="lt-LT"/>
        </w:rPr>
        <w:t xml:space="preserve"> jų priežiūros</w:t>
      </w:r>
      <w:r w:rsidR="00826BC5" w:rsidRPr="00E330B3">
        <w:rPr>
          <w:lang w:val="lt-LT"/>
        </w:rPr>
        <w:t xml:space="preserve"> ir remonto</w:t>
      </w:r>
      <w:r w:rsidRPr="00E330B3">
        <w:rPr>
          <w:lang w:val="lt-LT"/>
        </w:rPr>
        <w:t xml:space="preserve"> darbus.</w:t>
      </w:r>
    </w:p>
    <w:p w:rsidR="005E207E" w:rsidRPr="00E330B3" w:rsidRDefault="005E207E" w:rsidP="007B57A6">
      <w:pPr>
        <w:widowControl w:val="0"/>
        <w:autoSpaceDE w:val="0"/>
        <w:autoSpaceDN w:val="0"/>
        <w:adjustRightInd w:val="0"/>
        <w:ind w:firstLine="567"/>
        <w:jc w:val="both"/>
        <w:rPr>
          <w:rFonts w:eastAsia="Calibri"/>
        </w:rPr>
      </w:pPr>
      <w:r w:rsidRPr="00E330B3">
        <w:t>D</w:t>
      </w:r>
      <w:r w:rsidRPr="00E330B3">
        <w:rPr>
          <w:rFonts w:eastAsia="Calibri"/>
        </w:rPr>
        <w:t xml:space="preserve">irbama lauke, dažnai greta </w:t>
      </w:r>
      <w:r w:rsidR="002A1025" w:rsidRPr="00E330B3">
        <w:rPr>
          <w:rFonts w:eastAsia="Calibri"/>
        </w:rPr>
        <w:t>eksploatuojamų</w:t>
      </w:r>
      <w:r w:rsidRPr="00E330B3">
        <w:rPr>
          <w:rFonts w:eastAsia="Calibri"/>
        </w:rPr>
        <w:t xml:space="preserve"> kelių, gatvių, su žemės da</w:t>
      </w:r>
      <w:r w:rsidR="0092502E" w:rsidRPr="00E330B3">
        <w:rPr>
          <w:rFonts w:eastAsia="Calibri"/>
        </w:rPr>
        <w:t>rbų sunkiaisiais mechanizmais. Dirbant p</w:t>
      </w:r>
      <w:r w:rsidRPr="00E330B3">
        <w:rPr>
          <w:rFonts w:eastAsia="Calibri"/>
        </w:rPr>
        <w:t xml:space="preserve">rivalu dėvėti darbo drabužius su </w:t>
      </w:r>
      <w:proofErr w:type="spellStart"/>
      <w:r w:rsidRPr="00E330B3">
        <w:rPr>
          <w:rFonts w:eastAsia="Calibri"/>
        </w:rPr>
        <w:t>atšvaitinėmis</w:t>
      </w:r>
      <w:proofErr w:type="spellEnd"/>
      <w:r w:rsidRPr="00E330B3">
        <w:rPr>
          <w:rFonts w:eastAsia="Calibri"/>
        </w:rPr>
        <w:t xml:space="preserve"> juostomis. </w:t>
      </w:r>
    </w:p>
    <w:p w:rsidR="00235808" w:rsidRPr="00E330B3" w:rsidRDefault="00235808" w:rsidP="007B57A6">
      <w:pPr>
        <w:pStyle w:val="NormalWeb"/>
        <w:widowControl w:val="0"/>
        <w:spacing w:before="0" w:beforeAutospacing="0" w:after="0" w:afterAutospacing="0"/>
        <w:ind w:firstLine="567"/>
        <w:jc w:val="both"/>
        <w:rPr>
          <w:lang w:val="lt-LT"/>
        </w:rPr>
      </w:pPr>
      <w:r w:rsidRPr="00E330B3">
        <w:rPr>
          <w:lang w:val="lt-LT"/>
        </w:rPr>
        <w:t>Kelininkas savo darbe naudoja</w:t>
      </w:r>
      <w:r w:rsidR="005E207E" w:rsidRPr="00E330B3">
        <w:rPr>
          <w:lang w:val="lt-LT"/>
        </w:rPr>
        <w:t xml:space="preserve"> asmenin</w:t>
      </w:r>
      <w:r w:rsidR="00361C32" w:rsidRPr="00E330B3">
        <w:rPr>
          <w:lang w:val="lt-LT"/>
        </w:rPr>
        <w:t>e</w:t>
      </w:r>
      <w:r w:rsidR="005E207E" w:rsidRPr="00E330B3">
        <w:rPr>
          <w:lang w:val="lt-LT"/>
        </w:rPr>
        <w:t>s apsaugos priemon</w:t>
      </w:r>
      <w:r w:rsidRPr="00E330B3">
        <w:rPr>
          <w:lang w:val="lt-LT"/>
        </w:rPr>
        <w:t>e</w:t>
      </w:r>
      <w:r w:rsidR="005E207E" w:rsidRPr="00E330B3">
        <w:rPr>
          <w:lang w:val="lt-LT"/>
        </w:rPr>
        <w:t>s, rankini</w:t>
      </w:r>
      <w:r w:rsidRPr="00E330B3">
        <w:rPr>
          <w:lang w:val="lt-LT"/>
        </w:rPr>
        <w:t>us kasimo, tankinimo įrankius</w:t>
      </w:r>
      <w:r w:rsidR="005E207E" w:rsidRPr="00E330B3">
        <w:rPr>
          <w:lang w:val="lt-LT"/>
        </w:rPr>
        <w:t xml:space="preserve"> ir įrang</w:t>
      </w:r>
      <w:r w:rsidRPr="00E330B3">
        <w:rPr>
          <w:lang w:val="lt-LT"/>
        </w:rPr>
        <w:t>ą</w:t>
      </w:r>
      <w:r w:rsidR="005E207E" w:rsidRPr="00E330B3">
        <w:rPr>
          <w:lang w:val="lt-LT"/>
        </w:rPr>
        <w:t>, asfalto klotuv</w:t>
      </w:r>
      <w:r w:rsidRPr="00E330B3">
        <w:rPr>
          <w:lang w:val="lt-LT"/>
        </w:rPr>
        <w:t>us</w:t>
      </w:r>
      <w:r w:rsidR="005E207E" w:rsidRPr="00E330B3">
        <w:rPr>
          <w:lang w:val="lt-LT"/>
        </w:rPr>
        <w:t xml:space="preserve">, </w:t>
      </w:r>
      <w:proofErr w:type="spellStart"/>
      <w:r w:rsidR="005E207E" w:rsidRPr="00E330B3">
        <w:rPr>
          <w:lang w:val="lt-LT"/>
        </w:rPr>
        <w:t>plentvoli</w:t>
      </w:r>
      <w:r w:rsidRPr="00E330B3">
        <w:rPr>
          <w:lang w:val="lt-LT"/>
        </w:rPr>
        <w:t>us</w:t>
      </w:r>
      <w:proofErr w:type="spellEnd"/>
      <w:r w:rsidR="005E207E" w:rsidRPr="00E330B3">
        <w:rPr>
          <w:lang w:val="lt-LT"/>
        </w:rPr>
        <w:t>, mašin</w:t>
      </w:r>
      <w:r w:rsidRPr="00E330B3">
        <w:rPr>
          <w:lang w:val="lt-LT"/>
        </w:rPr>
        <w:t>a</w:t>
      </w:r>
      <w:r w:rsidR="005E207E" w:rsidRPr="00E330B3">
        <w:rPr>
          <w:lang w:val="lt-LT"/>
        </w:rPr>
        <w:t xml:space="preserve">s </w:t>
      </w:r>
      <w:proofErr w:type="spellStart"/>
      <w:r w:rsidR="005E207E" w:rsidRPr="00E330B3">
        <w:rPr>
          <w:lang w:val="lt-LT"/>
        </w:rPr>
        <w:t>gruntkeliams</w:t>
      </w:r>
      <w:proofErr w:type="spellEnd"/>
      <w:r w:rsidR="005E207E" w:rsidRPr="00E330B3">
        <w:rPr>
          <w:lang w:val="lt-LT"/>
        </w:rPr>
        <w:t xml:space="preserve"> ir kelio pagrindui stiprinti ir medžiagoms maišyti, mašin</w:t>
      </w:r>
      <w:r w:rsidRPr="00E330B3">
        <w:rPr>
          <w:lang w:val="lt-LT"/>
        </w:rPr>
        <w:t>a</w:t>
      </w:r>
      <w:r w:rsidR="005E207E" w:rsidRPr="00E330B3">
        <w:rPr>
          <w:lang w:val="lt-LT"/>
        </w:rPr>
        <w:t xml:space="preserve">s kelio konstrukcijos sluoksniams </w:t>
      </w:r>
      <w:r w:rsidR="00BF5D63" w:rsidRPr="00E330B3">
        <w:rPr>
          <w:lang w:val="lt-LT"/>
        </w:rPr>
        <w:t>paskleisti</w:t>
      </w:r>
      <w:r w:rsidR="005E207E" w:rsidRPr="00E330B3">
        <w:rPr>
          <w:lang w:val="lt-LT"/>
        </w:rPr>
        <w:t xml:space="preserve">, lyginti ir </w:t>
      </w:r>
      <w:r w:rsidR="00BF5D63" w:rsidRPr="00E330B3">
        <w:rPr>
          <w:lang w:val="lt-LT"/>
        </w:rPr>
        <w:t>tankinti</w:t>
      </w:r>
      <w:r w:rsidR="005E207E" w:rsidRPr="00E330B3">
        <w:rPr>
          <w:lang w:val="lt-LT"/>
        </w:rPr>
        <w:t>, žemės darbų mašin</w:t>
      </w:r>
      <w:r w:rsidRPr="00E330B3">
        <w:rPr>
          <w:lang w:val="lt-LT"/>
        </w:rPr>
        <w:t>a</w:t>
      </w:r>
      <w:r w:rsidR="005E207E" w:rsidRPr="00E330B3">
        <w:rPr>
          <w:lang w:val="lt-LT"/>
        </w:rPr>
        <w:t xml:space="preserve">s ir kt. </w:t>
      </w:r>
      <w:r w:rsidRPr="00E330B3">
        <w:rPr>
          <w:lang w:val="lt-LT"/>
        </w:rPr>
        <w:t>K</w:t>
      </w:r>
      <w:r w:rsidR="005E207E" w:rsidRPr="00E330B3">
        <w:rPr>
          <w:lang w:val="lt-LT"/>
        </w:rPr>
        <w:t xml:space="preserve">elininkas savo veikloje vadovaujasi darbuotojų saugos ir sveikatos, ergonomikos, darbo higienos, priešgaisrinės saugos, aplinkosaugos reikalavimais, automobilių kelio tiesimo darbus reglamentuojančiais dokumentais, tvarios statybos principais. </w:t>
      </w:r>
    </w:p>
    <w:p w:rsidR="0092502E" w:rsidRPr="00E330B3" w:rsidRDefault="0092502E" w:rsidP="007B57A6">
      <w:pPr>
        <w:pStyle w:val="NormalWeb"/>
        <w:widowControl w:val="0"/>
        <w:spacing w:before="0" w:beforeAutospacing="0" w:after="0" w:afterAutospacing="0"/>
        <w:ind w:firstLine="567"/>
        <w:jc w:val="both"/>
        <w:rPr>
          <w:lang w:val="lt-LT"/>
        </w:rPr>
      </w:pPr>
      <w:r w:rsidRPr="00E330B3">
        <w:rPr>
          <w:lang w:val="lt-LT"/>
        </w:rPr>
        <w:t>Kelininkui</w:t>
      </w:r>
      <w:r w:rsidR="005E207E" w:rsidRPr="00E330B3">
        <w:rPr>
          <w:lang w:val="lt-LT"/>
        </w:rPr>
        <w:t xml:space="preserve"> svarbios šios asmeninės savybės: kruopštumas, dėmesio koncentracija, kūno koordinacija, fizinė ištvermė, gebėjimas dirbti komandoje. </w:t>
      </w:r>
    </w:p>
    <w:p w:rsidR="005E207E" w:rsidRPr="00E330B3" w:rsidRDefault="005E207E" w:rsidP="007B57A6">
      <w:pPr>
        <w:pStyle w:val="NormalWeb"/>
        <w:widowControl w:val="0"/>
        <w:spacing w:before="0" w:beforeAutospacing="0" w:after="0" w:afterAutospacing="0"/>
        <w:ind w:firstLine="567"/>
        <w:jc w:val="both"/>
        <w:rPr>
          <w:lang w:val="lt-LT" w:eastAsia="lt-LT"/>
        </w:rPr>
      </w:pPr>
      <w:r w:rsidRPr="00E330B3">
        <w:rPr>
          <w:lang w:val="lt-LT"/>
        </w:rPr>
        <w:t>Kelininkas savarankiškai, pagal brėžinius vykdo jam pavestas sudėtingas užduotis, prižiūri jam pavaldžių, žemesnės kvalifikacijos darbuotojų veiklą, skiria jiems užduotis. Kelininkui veiklos uždavinius nustato aukštesnės kvalifikacijos asmuo.</w:t>
      </w:r>
    </w:p>
    <w:p w:rsidR="005E207E" w:rsidRPr="00E330B3" w:rsidRDefault="005E207E" w:rsidP="007B57A6">
      <w:pPr>
        <w:pStyle w:val="NormalWeb"/>
        <w:widowControl w:val="0"/>
        <w:spacing w:before="0" w:beforeAutospacing="0" w:after="0" w:afterAutospacing="0"/>
        <w:ind w:firstLine="567"/>
        <w:jc w:val="both"/>
        <w:rPr>
          <w:lang w:val="lt-LT"/>
        </w:rPr>
      </w:pPr>
      <w:r w:rsidRPr="00E330B3">
        <w:rPr>
          <w:rFonts w:eastAsia="Calibri"/>
          <w:lang w:val="lt-LT"/>
        </w:rPr>
        <w:t>Darbuotojui privalu atlikti sveikatos profilaktinį patikrinimą ir turėti asmens medicininę knygelę arba privalomojo sveikatos patikrinimo medicininę pažymą</w:t>
      </w:r>
      <w:r w:rsidRPr="00E330B3">
        <w:rPr>
          <w:lang w:val="lt-LT"/>
        </w:rPr>
        <w:t>.</w:t>
      </w:r>
    </w:p>
    <w:p w:rsidR="005E207E" w:rsidRPr="00E330B3" w:rsidRDefault="005E207E" w:rsidP="007B57A6">
      <w:pPr>
        <w:pStyle w:val="NormalWeb"/>
        <w:widowControl w:val="0"/>
        <w:spacing w:before="0" w:beforeAutospacing="0" w:after="0" w:afterAutospacing="0"/>
        <w:jc w:val="both"/>
        <w:rPr>
          <w:lang w:val="lt-LT"/>
        </w:rPr>
        <w:sectPr w:rsidR="005E207E" w:rsidRPr="00E330B3" w:rsidSect="005C583C">
          <w:footerReference w:type="default" r:id="rId9"/>
          <w:pgSz w:w="11906" w:h="16838" w:code="9"/>
          <w:pgMar w:top="567" w:right="567" w:bottom="567" w:left="1418" w:header="284" w:footer="284" w:gutter="0"/>
          <w:cols w:space="1296"/>
          <w:titlePg/>
          <w:docGrid w:linePitch="360"/>
        </w:sectPr>
      </w:pPr>
    </w:p>
    <w:p w:rsidR="005E207E" w:rsidRPr="00E330B3" w:rsidRDefault="005E207E" w:rsidP="007B57A6">
      <w:pPr>
        <w:widowControl w:val="0"/>
        <w:jc w:val="center"/>
        <w:rPr>
          <w:b/>
          <w:sz w:val="28"/>
          <w:szCs w:val="28"/>
        </w:rPr>
      </w:pPr>
      <w:bookmarkStart w:id="0" w:name="_Toc487033700"/>
      <w:r w:rsidRPr="00E330B3">
        <w:rPr>
          <w:b/>
          <w:sz w:val="28"/>
          <w:szCs w:val="28"/>
        </w:rPr>
        <w:lastRenderedPageBreak/>
        <w:t>2. PROGRAMOS PARAMETRAI</w:t>
      </w:r>
      <w:bookmarkEnd w:id="0"/>
    </w:p>
    <w:p w:rsidR="005E207E" w:rsidRPr="00E330B3" w:rsidRDefault="005E207E" w:rsidP="007B57A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96"/>
        <w:gridCol w:w="857"/>
        <w:gridCol w:w="1274"/>
        <w:gridCol w:w="3258"/>
        <w:gridCol w:w="6344"/>
      </w:tblGrid>
      <w:tr w:rsidR="005E207E" w:rsidRPr="00E330B3" w:rsidTr="007B57A6">
        <w:trPr>
          <w:trHeight w:val="57"/>
          <w:jc w:val="center"/>
        </w:trPr>
        <w:tc>
          <w:tcPr>
            <w:tcW w:w="435" w:type="pct"/>
          </w:tcPr>
          <w:p w:rsidR="005E207E" w:rsidRPr="00E330B3" w:rsidRDefault="005E207E" w:rsidP="007B57A6">
            <w:pPr>
              <w:widowControl w:val="0"/>
              <w:jc w:val="center"/>
              <w:rPr>
                <w:b/>
              </w:rPr>
            </w:pPr>
            <w:r w:rsidRPr="00E330B3">
              <w:rPr>
                <w:b/>
              </w:rPr>
              <w:t>Valstybinis kodas</w:t>
            </w:r>
          </w:p>
        </w:tc>
        <w:tc>
          <w:tcPr>
            <w:tcW w:w="827" w:type="pct"/>
          </w:tcPr>
          <w:p w:rsidR="005E207E" w:rsidRPr="00E330B3" w:rsidRDefault="005E207E" w:rsidP="007B57A6">
            <w:pPr>
              <w:widowControl w:val="0"/>
              <w:jc w:val="center"/>
              <w:rPr>
                <w:b/>
              </w:rPr>
            </w:pPr>
            <w:r w:rsidRPr="00E330B3">
              <w:rPr>
                <w:b/>
              </w:rPr>
              <w:t>Modulio pavadinimas</w:t>
            </w:r>
          </w:p>
        </w:tc>
        <w:tc>
          <w:tcPr>
            <w:tcW w:w="273" w:type="pct"/>
          </w:tcPr>
          <w:p w:rsidR="005E207E" w:rsidRPr="00E330B3" w:rsidRDefault="005E207E" w:rsidP="007B57A6">
            <w:pPr>
              <w:widowControl w:val="0"/>
              <w:jc w:val="center"/>
              <w:rPr>
                <w:b/>
              </w:rPr>
            </w:pPr>
            <w:r w:rsidRPr="00E330B3">
              <w:rPr>
                <w:b/>
              </w:rPr>
              <w:t>LTKS lygis</w:t>
            </w:r>
          </w:p>
        </w:tc>
        <w:tc>
          <w:tcPr>
            <w:tcW w:w="406" w:type="pct"/>
          </w:tcPr>
          <w:p w:rsidR="005E207E" w:rsidRPr="00E330B3" w:rsidRDefault="005E207E" w:rsidP="007B57A6">
            <w:pPr>
              <w:widowControl w:val="0"/>
              <w:jc w:val="center"/>
              <w:rPr>
                <w:b/>
              </w:rPr>
            </w:pPr>
            <w:r w:rsidRPr="00E330B3">
              <w:rPr>
                <w:b/>
              </w:rPr>
              <w:t>Apimtis mokymosi kreditais</w:t>
            </w:r>
          </w:p>
        </w:tc>
        <w:tc>
          <w:tcPr>
            <w:tcW w:w="1038" w:type="pct"/>
          </w:tcPr>
          <w:p w:rsidR="005E207E" w:rsidRPr="00E330B3" w:rsidRDefault="005E207E" w:rsidP="007B57A6">
            <w:pPr>
              <w:widowControl w:val="0"/>
              <w:jc w:val="center"/>
              <w:rPr>
                <w:b/>
              </w:rPr>
            </w:pPr>
            <w:r w:rsidRPr="00E330B3">
              <w:rPr>
                <w:b/>
              </w:rPr>
              <w:t>Kompetencijos</w:t>
            </w:r>
          </w:p>
        </w:tc>
        <w:tc>
          <w:tcPr>
            <w:tcW w:w="2021" w:type="pct"/>
          </w:tcPr>
          <w:p w:rsidR="005E207E" w:rsidRPr="00E330B3" w:rsidRDefault="005E207E" w:rsidP="007B57A6">
            <w:pPr>
              <w:widowControl w:val="0"/>
              <w:jc w:val="center"/>
              <w:rPr>
                <w:b/>
              </w:rPr>
            </w:pPr>
            <w:r w:rsidRPr="00E330B3">
              <w:rPr>
                <w:b/>
              </w:rPr>
              <w:t>Kompetencijų pasiekimą iliustruojantys mokymosi rezultatai</w:t>
            </w:r>
          </w:p>
        </w:tc>
      </w:tr>
      <w:tr w:rsidR="000418E3" w:rsidRPr="00E330B3" w:rsidTr="007B57A6">
        <w:trPr>
          <w:trHeight w:val="57"/>
          <w:jc w:val="center"/>
        </w:trPr>
        <w:tc>
          <w:tcPr>
            <w:tcW w:w="5000" w:type="pct"/>
            <w:gridSpan w:val="6"/>
            <w:shd w:val="clear" w:color="auto" w:fill="F2F2F2"/>
          </w:tcPr>
          <w:p w:rsidR="000418E3" w:rsidRPr="00E330B3" w:rsidRDefault="000418E3" w:rsidP="007B57A6">
            <w:pPr>
              <w:widowControl w:val="0"/>
            </w:pPr>
            <w:r w:rsidRPr="00E330B3">
              <w:rPr>
                <w:b/>
              </w:rPr>
              <w:t>Įvadinis modulis*</w:t>
            </w:r>
          </w:p>
        </w:tc>
      </w:tr>
      <w:tr w:rsidR="000418E3" w:rsidRPr="00E330B3" w:rsidTr="007B57A6">
        <w:trPr>
          <w:trHeight w:val="57"/>
          <w:jc w:val="center"/>
        </w:trPr>
        <w:tc>
          <w:tcPr>
            <w:tcW w:w="5000" w:type="pct"/>
            <w:gridSpan w:val="6"/>
            <w:shd w:val="clear" w:color="auto" w:fill="F2F2F2"/>
          </w:tcPr>
          <w:p w:rsidR="000418E3" w:rsidRPr="00E330B3" w:rsidRDefault="000418E3" w:rsidP="007B57A6">
            <w:pPr>
              <w:widowControl w:val="0"/>
              <w:jc w:val="both"/>
            </w:pPr>
            <w:r w:rsidRPr="00E330B3">
              <w:rPr>
                <w:b/>
              </w:rPr>
              <w:t>Bendrieji moduliai*</w:t>
            </w:r>
          </w:p>
        </w:tc>
      </w:tr>
      <w:tr w:rsidR="005E207E" w:rsidRPr="00E330B3" w:rsidTr="007B57A6">
        <w:trPr>
          <w:trHeight w:val="57"/>
          <w:jc w:val="center"/>
        </w:trPr>
        <w:tc>
          <w:tcPr>
            <w:tcW w:w="5000" w:type="pct"/>
            <w:gridSpan w:val="6"/>
            <w:shd w:val="clear" w:color="auto" w:fill="F2F2F2"/>
          </w:tcPr>
          <w:p w:rsidR="005E207E" w:rsidRPr="00E330B3" w:rsidRDefault="005E207E" w:rsidP="007B57A6">
            <w:pPr>
              <w:pStyle w:val="NoSpacing"/>
              <w:widowControl w:val="0"/>
              <w:jc w:val="both"/>
              <w:rPr>
                <w:b/>
              </w:rPr>
            </w:pPr>
            <w:r w:rsidRPr="00E330B3">
              <w:rPr>
                <w:b/>
              </w:rPr>
              <w:t xml:space="preserve">Kvalifikaciją sudarančioms kompetencijoms įgyti skirti moduliai (iš viso </w:t>
            </w:r>
            <w:r w:rsidR="00BA26F0" w:rsidRPr="00E330B3">
              <w:rPr>
                <w:b/>
              </w:rPr>
              <w:t>30</w:t>
            </w:r>
            <w:r w:rsidRPr="00E330B3">
              <w:rPr>
                <w:b/>
              </w:rPr>
              <w:t xml:space="preserve"> mokymosi kredit</w:t>
            </w:r>
            <w:r w:rsidR="00EE3FE9" w:rsidRPr="00E330B3">
              <w:rPr>
                <w:b/>
              </w:rPr>
              <w:t>ų</w:t>
            </w:r>
            <w:r w:rsidRPr="00E330B3">
              <w:rPr>
                <w:b/>
              </w:rPr>
              <w:t>)</w:t>
            </w:r>
          </w:p>
        </w:tc>
      </w:tr>
      <w:tr w:rsidR="005E207E" w:rsidRPr="00E330B3" w:rsidTr="007B57A6">
        <w:trPr>
          <w:trHeight w:val="57"/>
          <w:jc w:val="center"/>
        </w:trPr>
        <w:tc>
          <w:tcPr>
            <w:tcW w:w="5000" w:type="pct"/>
            <w:gridSpan w:val="6"/>
          </w:tcPr>
          <w:p w:rsidR="005E207E" w:rsidRPr="00E330B3" w:rsidRDefault="005E207E" w:rsidP="007B57A6">
            <w:pPr>
              <w:widowControl w:val="0"/>
              <w:jc w:val="both"/>
              <w:rPr>
                <w:i/>
              </w:rPr>
            </w:pPr>
            <w:r w:rsidRPr="00E330B3">
              <w:rPr>
                <w:i/>
              </w:rPr>
              <w:t xml:space="preserve">Privalomieji (iš viso </w:t>
            </w:r>
            <w:r w:rsidR="00BA26F0" w:rsidRPr="00E330B3">
              <w:rPr>
                <w:i/>
              </w:rPr>
              <w:t>30</w:t>
            </w:r>
            <w:r w:rsidRPr="00E330B3">
              <w:rPr>
                <w:i/>
              </w:rPr>
              <w:t xml:space="preserve"> mokymosi kreditų)</w:t>
            </w:r>
          </w:p>
        </w:tc>
      </w:tr>
      <w:tr w:rsidR="005E207E" w:rsidRPr="00E330B3" w:rsidTr="007B57A6">
        <w:trPr>
          <w:trHeight w:val="57"/>
          <w:jc w:val="center"/>
        </w:trPr>
        <w:tc>
          <w:tcPr>
            <w:tcW w:w="435" w:type="pct"/>
            <w:vMerge w:val="restart"/>
          </w:tcPr>
          <w:p w:rsidR="005E207E" w:rsidRPr="00E330B3" w:rsidRDefault="002D2150" w:rsidP="007B57A6">
            <w:pPr>
              <w:widowControl w:val="0"/>
              <w:jc w:val="center"/>
            </w:pPr>
            <w:r w:rsidRPr="00E330B3">
              <w:t>407320052</w:t>
            </w:r>
          </w:p>
        </w:tc>
        <w:tc>
          <w:tcPr>
            <w:tcW w:w="827" w:type="pct"/>
            <w:vMerge w:val="restart"/>
          </w:tcPr>
          <w:p w:rsidR="005E207E" w:rsidRPr="00E330B3" w:rsidRDefault="005E207E" w:rsidP="007B57A6">
            <w:pPr>
              <w:widowControl w:val="0"/>
            </w:pPr>
            <w:r w:rsidRPr="00E330B3">
              <w:t>Bendrosios veiklos automobilių k</w:t>
            </w:r>
            <w:r w:rsidR="0092502E" w:rsidRPr="00E330B3">
              <w:t xml:space="preserve">elio statybos objekte vykdymas </w:t>
            </w:r>
          </w:p>
        </w:tc>
        <w:tc>
          <w:tcPr>
            <w:tcW w:w="273" w:type="pct"/>
            <w:vMerge w:val="restart"/>
          </w:tcPr>
          <w:p w:rsidR="005E207E" w:rsidRPr="00E330B3" w:rsidRDefault="005E207E" w:rsidP="007B57A6">
            <w:pPr>
              <w:widowControl w:val="0"/>
              <w:jc w:val="center"/>
            </w:pPr>
            <w:r w:rsidRPr="00E330B3">
              <w:t>IV</w:t>
            </w:r>
          </w:p>
        </w:tc>
        <w:tc>
          <w:tcPr>
            <w:tcW w:w="406" w:type="pct"/>
            <w:vMerge w:val="restart"/>
          </w:tcPr>
          <w:p w:rsidR="005E207E" w:rsidRPr="00E330B3" w:rsidRDefault="005E207E" w:rsidP="007B57A6">
            <w:pPr>
              <w:widowControl w:val="0"/>
              <w:jc w:val="center"/>
            </w:pPr>
            <w:r w:rsidRPr="00E330B3">
              <w:t>5</w:t>
            </w:r>
          </w:p>
        </w:tc>
        <w:tc>
          <w:tcPr>
            <w:tcW w:w="1038" w:type="pct"/>
          </w:tcPr>
          <w:p w:rsidR="005E207E" w:rsidRPr="00E330B3" w:rsidRDefault="005E207E" w:rsidP="007B57A6">
            <w:pPr>
              <w:widowControl w:val="0"/>
            </w:pPr>
            <w:r w:rsidRPr="00E330B3">
              <w:t>Sandėliuoti automobilių kelio įrengimo m</w:t>
            </w:r>
            <w:r w:rsidR="0092502E" w:rsidRPr="00E330B3">
              <w:t>edžiagas, gaminius ir įrangą.</w:t>
            </w:r>
          </w:p>
        </w:tc>
        <w:tc>
          <w:tcPr>
            <w:tcW w:w="2021" w:type="pct"/>
          </w:tcPr>
          <w:p w:rsidR="005E207E" w:rsidRPr="00E330B3" w:rsidRDefault="005E207E" w:rsidP="007B57A6">
            <w:pPr>
              <w:widowControl w:val="0"/>
            </w:pPr>
            <w:r w:rsidRPr="00E330B3">
              <w:t>Paaiškinti saugaus stambiagabaritinių konstrukcijų, gaminių ir birių medžiagų krovos darbų reikalavimus, taisykles</w:t>
            </w:r>
            <w:r w:rsidR="00792A2E" w:rsidRPr="00E330B3">
              <w:t>,</w:t>
            </w:r>
            <w:r w:rsidRPr="00E330B3">
              <w:t xml:space="preserve"> šios srities naujoves. </w:t>
            </w:r>
          </w:p>
          <w:p w:rsidR="005E207E" w:rsidRPr="00E330B3" w:rsidRDefault="005E207E" w:rsidP="007B57A6">
            <w:pPr>
              <w:widowControl w:val="0"/>
            </w:pPr>
            <w:r w:rsidRPr="00E330B3">
              <w:t>Paaiškinti automobilių keliams įrengti reikalingų medžiagų, gaminių ir įrangos sandėliavimo aikštelės įrengimo, sandėliavimo taisykles.</w:t>
            </w:r>
          </w:p>
          <w:p w:rsidR="005E207E" w:rsidRPr="00E330B3" w:rsidRDefault="005E207E" w:rsidP="007B57A6">
            <w:pPr>
              <w:widowControl w:val="0"/>
              <w:rPr>
                <w:strike/>
              </w:rPr>
            </w:pPr>
            <w:r w:rsidRPr="00E330B3">
              <w:t>Apibūdinti kelių statybai ir remontui naudojamų medžiagų rūšis, jų savybes, paskirtį ir šios srities naujoves.</w:t>
            </w:r>
          </w:p>
          <w:p w:rsidR="005E207E" w:rsidRPr="00E330B3" w:rsidRDefault="005E207E" w:rsidP="007B57A6">
            <w:pPr>
              <w:widowControl w:val="0"/>
            </w:pPr>
            <w:r w:rsidRPr="00E330B3">
              <w:t>Sandėliuoti automobilių keliams įrengti reikalingas medžiagas, gaminius ir įrangą.</w:t>
            </w:r>
          </w:p>
          <w:p w:rsidR="005E207E" w:rsidRPr="00E330B3" w:rsidRDefault="005E207E" w:rsidP="007B57A6">
            <w:pPr>
              <w:widowControl w:val="0"/>
              <w:rPr>
                <w:shd w:val="clear" w:color="auto" w:fill="FFFFFF"/>
              </w:rPr>
            </w:pPr>
            <w:r w:rsidRPr="00E330B3">
              <w:rPr>
                <w:shd w:val="clear" w:color="auto" w:fill="FFFFFF"/>
              </w:rPr>
              <w:t xml:space="preserve">Instruktuoti žemesnės kvalifikacijos darbuotojus apie sandėliavimo darbų eigą. </w:t>
            </w:r>
          </w:p>
          <w:p w:rsidR="005E207E" w:rsidRPr="00E330B3" w:rsidRDefault="005C673F" w:rsidP="007B57A6">
            <w:pPr>
              <w:widowControl w:val="0"/>
              <w:rPr>
                <w:shd w:val="clear" w:color="auto" w:fill="FFFFFF"/>
              </w:rPr>
            </w:pPr>
            <w:r w:rsidRPr="00E330B3">
              <w:rPr>
                <w:shd w:val="clear" w:color="auto" w:fill="FFFFFF"/>
              </w:rPr>
              <w:t>Prižiūrėti žemesnės kvalifikacijos darbuotojų atliekamus krovimo ir sandėliavimo darbus.</w:t>
            </w:r>
          </w:p>
        </w:tc>
      </w:tr>
      <w:tr w:rsidR="005A7316" w:rsidRPr="00E330B3" w:rsidTr="007B57A6">
        <w:trPr>
          <w:trHeight w:val="57"/>
          <w:jc w:val="center"/>
        </w:trPr>
        <w:tc>
          <w:tcPr>
            <w:tcW w:w="435" w:type="pct"/>
            <w:vMerge/>
          </w:tcPr>
          <w:p w:rsidR="005A7316" w:rsidRPr="00E330B3" w:rsidRDefault="005A7316" w:rsidP="007B57A6">
            <w:pPr>
              <w:widowControl w:val="0"/>
              <w:jc w:val="center"/>
            </w:pPr>
          </w:p>
        </w:tc>
        <w:tc>
          <w:tcPr>
            <w:tcW w:w="827" w:type="pct"/>
            <w:vMerge/>
          </w:tcPr>
          <w:p w:rsidR="005A7316" w:rsidRPr="00E330B3" w:rsidRDefault="005A7316" w:rsidP="007B57A6">
            <w:pPr>
              <w:widowControl w:val="0"/>
            </w:pPr>
          </w:p>
        </w:tc>
        <w:tc>
          <w:tcPr>
            <w:tcW w:w="273" w:type="pct"/>
            <w:vMerge/>
          </w:tcPr>
          <w:p w:rsidR="005A7316" w:rsidRPr="00E330B3" w:rsidRDefault="005A7316" w:rsidP="007B57A6">
            <w:pPr>
              <w:widowControl w:val="0"/>
              <w:jc w:val="center"/>
            </w:pPr>
          </w:p>
        </w:tc>
        <w:tc>
          <w:tcPr>
            <w:tcW w:w="406" w:type="pct"/>
            <w:vMerge/>
          </w:tcPr>
          <w:p w:rsidR="005A7316" w:rsidRPr="00E330B3" w:rsidRDefault="005A7316" w:rsidP="007B57A6">
            <w:pPr>
              <w:widowControl w:val="0"/>
              <w:jc w:val="center"/>
              <w:rPr>
                <w:highlight w:val="yellow"/>
              </w:rPr>
            </w:pPr>
          </w:p>
        </w:tc>
        <w:tc>
          <w:tcPr>
            <w:tcW w:w="1038" w:type="pct"/>
          </w:tcPr>
          <w:p w:rsidR="005A7316" w:rsidRPr="00E330B3" w:rsidRDefault="005A7316" w:rsidP="007B57A6">
            <w:pPr>
              <w:widowControl w:val="0"/>
            </w:pPr>
            <w:r w:rsidRPr="00E330B3">
              <w:t>Paruošti ir sutvarkyti kelininko darbo vietą.</w:t>
            </w:r>
          </w:p>
        </w:tc>
        <w:tc>
          <w:tcPr>
            <w:tcW w:w="2021" w:type="pct"/>
          </w:tcPr>
          <w:p w:rsidR="005A7316" w:rsidRPr="00E330B3" w:rsidRDefault="005A7316" w:rsidP="007B57A6">
            <w:pPr>
              <w:widowControl w:val="0"/>
              <w:tabs>
                <w:tab w:val="left" w:pos="34"/>
              </w:tabs>
            </w:pPr>
            <w:r w:rsidRPr="00E330B3">
              <w:t>Paaiškinti asmeninių apsaugos priemonių naudojimo svarbą ir tvarką, darbuotojų saugos, sveikatos, priešgaisrinės saugos, aplinkosaugos reikalavimus ir šios srities naujoves.</w:t>
            </w:r>
          </w:p>
          <w:p w:rsidR="005A7316" w:rsidRPr="00E330B3" w:rsidRDefault="005A7316" w:rsidP="007B57A6">
            <w:pPr>
              <w:widowControl w:val="0"/>
              <w:tabs>
                <w:tab w:val="left" w:pos="34"/>
              </w:tabs>
            </w:pPr>
            <w:r w:rsidRPr="00E330B3">
              <w:t>Paaiškinti profesinės rizikos veiksnius, būdus ir priemones rizikai mažinti, juos taikyti.</w:t>
            </w:r>
          </w:p>
          <w:p w:rsidR="005A7316" w:rsidRPr="00E330B3" w:rsidRDefault="005A7316" w:rsidP="007B57A6">
            <w:pPr>
              <w:widowControl w:val="0"/>
              <w:tabs>
                <w:tab w:val="left" w:pos="34"/>
              </w:tabs>
            </w:pPr>
            <w:r w:rsidRPr="00E330B3">
              <w:t xml:space="preserve">Paaiškinti ergonomikos principus, jų laikymosi svarbą ir šios srities naujoves. </w:t>
            </w:r>
          </w:p>
          <w:p w:rsidR="005A7316" w:rsidRPr="00E330B3" w:rsidRDefault="005A7316" w:rsidP="007B57A6">
            <w:pPr>
              <w:widowControl w:val="0"/>
            </w:pPr>
            <w:r w:rsidRPr="00E330B3">
              <w:t xml:space="preserve">Paaiškinti </w:t>
            </w:r>
            <w:r w:rsidRPr="00E330B3">
              <w:rPr>
                <w:shd w:val="clear" w:color="auto" w:fill="FFFFFF"/>
              </w:rPr>
              <w:t>tvarios statybos principus,</w:t>
            </w:r>
            <w:r w:rsidRPr="00E330B3">
              <w:t xml:space="preserve"> jų laikymosi svarbą ir šios srities naujoves.</w:t>
            </w:r>
            <w:r w:rsidRPr="00E330B3">
              <w:rPr>
                <w:shd w:val="clear" w:color="auto" w:fill="FFFFFF"/>
              </w:rPr>
              <w:t xml:space="preserve"> </w:t>
            </w:r>
          </w:p>
          <w:p w:rsidR="005A7316" w:rsidRPr="00E330B3" w:rsidRDefault="00891669" w:rsidP="007B57A6">
            <w:pPr>
              <w:widowControl w:val="0"/>
            </w:pPr>
            <w:r w:rsidRPr="00E330B3">
              <w:t xml:space="preserve">Paaiškinti saugaus darbo taisykles, dirbant su kelio klojimo ir remonto mašinomis bei greta darbo vietos vykstant automobilių </w:t>
            </w:r>
            <w:r w:rsidRPr="00E330B3">
              <w:lastRenderedPageBreak/>
              <w:t>eismui</w:t>
            </w:r>
            <w:r w:rsidR="005A7316" w:rsidRPr="00E330B3">
              <w:t>.</w:t>
            </w:r>
          </w:p>
          <w:p w:rsidR="005A7316" w:rsidRPr="00E330B3" w:rsidRDefault="005A7316" w:rsidP="007B57A6">
            <w:pPr>
              <w:widowControl w:val="0"/>
            </w:pPr>
            <w:r w:rsidRPr="00E330B3">
              <w:t>Sumontuoti paaukštinimo įrangą pagal reikalavimus.</w:t>
            </w:r>
          </w:p>
          <w:p w:rsidR="005A7316" w:rsidRPr="00E330B3" w:rsidRDefault="005A7316" w:rsidP="007B57A6">
            <w:pPr>
              <w:widowControl w:val="0"/>
            </w:pPr>
            <w:r w:rsidRPr="00E330B3">
              <w:t xml:space="preserve">Paruošti kelininko darbo įrankius, įrangą, priemones ir inventorių darbui. </w:t>
            </w:r>
          </w:p>
          <w:p w:rsidR="005A7316" w:rsidRPr="00E330B3" w:rsidRDefault="005A7316" w:rsidP="007B57A6">
            <w:pPr>
              <w:widowControl w:val="0"/>
            </w:pPr>
            <w:r w:rsidRPr="00E330B3">
              <w:t>Išdėstyti medžiagas darbo vietoje pagal ergonomikos reikalavimus.</w:t>
            </w:r>
          </w:p>
          <w:p w:rsidR="005A7316" w:rsidRPr="00E330B3" w:rsidRDefault="005A7316" w:rsidP="007B57A6">
            <w:pPr>
              <w:widowControl w:val="0"/>
            </w:pPr>
            <w:r w:rsidRPr="00E330B3">
              <w:t xml:space="preserve">Sutvarkyti darbo vietą ir atliekas. </w:t>
            </w:r>
          </w:p>
          <w:p w:rsidR="005A7316" w:rsidRPr="00E330B3" w:rsidRDefault="005A7316" w:rsidP="007B57A6">
            <w:pPr>
              <w:widowControl w:val="0"/>
              <w:rPr>
                <w:shd w:val="clear" w:color="auto" w:fill="FFFFFF"/>
              </w:rPr>
            </w:pPr>
            <w:r w:rsidRPr="00E330B3">
              <w:rPr>
                <w:shd w:val="clear" w:color="auto" w:fill="FFFFFF"/>
              </w:rPr>
              <w:t xml:space="preserve">Instruktuoti žemesnės kvalifikacijos darbuotojus apie </w:t>
            </w:r>
            <w:r w:rsidRPr="00E330B3">
              <w:t>kelininko darbo vietos paruošimo</w:t>
            </w:r>
            <w:r w:rsidRPr="00E330B3">
              <w:rPr>
                <w:shd w:val="clear" w:color="auto" w:fill="FFFFFF"/>
              </w:rPr>
              <w:t xml:space="preserve"> eigą. </w:t>
            </w:r>
          </w:p>
          <w:p w:rsidR="005A7316" w:rsidRPr="00E330B3" w:rsidRDefault="005A7316" w:rsidP="007B57A6">
            <w:pPr>
              <w:widowControl w:val="0"/>
            </w:pPr>
            <w:r w:rsidRPr="00E330B3">
              <w:rPr>
                <w:shd w:val="clear" w:color="auto" w:fill="FFFFFF"/>
              </w:rPr>
              <w:t>Prižiūrėti žemesnės kvalifikacijos darbuotojų atliekamus kelininko darbo vietos paruošimo darbus.</w:t>
            </w:r>
          </w:p>
        </w:tc>
      </w:tr>
      <w:tr w:rsidR="005E207E" w:rsidRPr="00E330B3" w:rsidTr="007B57A6">
        <w:trPr>
          <w:trHeight w:val="57"/>
          <w:jc w:val="center"/>
        </w:trPr>
        <w:tc>
          <w:tcPr>
            <w:tcW w:w="435" w:type="pct"/>
            <w:vMerge/>
          </w:tcPr>
          <w:p w:rsidR="005E207E" w:rsidRPr="00E330B3" w:rsidRDefault="005E207E" w:rsidP="007B57A6">
            <w:pPr>
              <w:widowControl w:val="0"/>
              <w:jc w:val="center"/>
            </w:pPr>
          </w:p>
        </w:tc>
        <w:tc>
          <w:tcPr>
            <w:tcW w:w="827" w:type="pct"/>
            <w:vMerge/>
          </w:tcPr>
          <w:p w:rsidR="005E207E" w:rsidRPr="00E330B3" w:rsidRDefault="005E207E" w:rsidP="007B57A6">
            <w:pPr>
              <w:widowControl w:val="0"/>
            </w:pPr>
          </w:p>
        </w:tc>
        <w:tc>
          <w:tcPr>
            <w:tcW w:w="273" w:type="pct"/>
            <w:vMerge/>
          </w:tcPr>
          <w:p w:rsidR="005E207E" w:rsidRPr="00E330B3" w:rsidRDefault="005E207E" w:rsidP="007B57A6">
            <w:pPr>
              <w:widowControl w:val="0"/>
              <w:jc w:val="center"/>
            </w:pPr>
          </w:p>
        </w:tc>
        <w:tc>
          <w:tcPr>
            <w:tcW w:w="406" w:type="pct"/>
            <w:vMerge/>
          </w:tcPr>
          <w:p w:rsidR="005E207E" w:rsidRPr="00E330B3" w:rsidRDefault="005E207E" w:rsidP="007B57A6">
            <w:pPr>
              <w:widowControl w:val="0"/>
              <w:jc w:val="center"/>
              <w:rPr>
                <w:highlight w:val="yellow"/>
              </w:rPr>
            </w:pPr>
          </w:p>
        </w:tc>
        <w:tc>
          <w:tcPr>
            <w:tcW w:w="1038" w:type="pct"/>
          </w:tcPr>
          <w:p w:rsidR="005E207E" w:rsidRPr="00E330B3" w:rsidRDefault="005E207E" w:rsidP="007B57A6">
            <w:pPr>
              <w:widowControl w:val="0"/>
            </w:pPr>
            <w:r w:rsidRPr="00E330B3">
              <w:t>Skaityti statinio</w:t>
            </w:r>
            <w:r w:rsidR="00BD77C1" w:rsidRPr="00E330B3">
              <w:t xml:space="preserve"> </w:t>
            </w:r>
            <w:r w:rsidR="00DD41BE" w:rsidRPr="00E330B3">
              <w:t>darbo projektą.</w:t>
            </w:r>
          </w:p>
        </w:tc>
        <w:tc>
          <w:tcPr>
            <w:tcW w:w="2021" w:type="pct"/>
          </w:tcPr>
          <w:p w:rsidR="005E207E" w:rsidRPr="00E330B3" w:rsidRDefault="005E207E" w:rsidP="007B57A6">
            <w:pPr>
              <w:widowControl w:val="0"/>
            </w:pPr>
            <w:r w:rsidRPr="00E330B3">
              <w:t xml:space="preserve">Apibūdinti pagrindines techninio brėžinio sudarymo taisykles ir </w:t>
            </w:r>
            <w:r w:rsidR="00ED3CDC" w:rsidRPr="00E330B3">
              <w:t>skaitmeninių</w:t>
            </w:r>
            <w:r w:rsidRPr="00E330B3">
              <w:t xml:space="preserve"> brėžinių privalumus.</w:t>
            </w:r>
          </w:p>
          <w:p w:rsidR="005E207E" w:rsidRPr="00E330B3" w:rsidRDefault="005E207E" w:rsidP="007B57A6">
            <w:pPr>
              <w:widowControl w:val="0"/>
            </w:pPr>
            <w:r w:rsidRPr="00E330B3">
              <w:t>Paaiškinti kelių statybos projekto brėžinyje pateiktus duomenis.</w:t>
            </w:r>
          </w:p>
          <w:p w:rsidR="005E207E" w:rsidRPr="00E330B3" w:rsidRDefault="005E207E" w:rsidP="007B57A6">
            <w:pPr>
              <w:widowControl w:val="0"/>
            </w:pPr>
            <w:r w:rsidRPr="00E330B3">
              <w:t>Paaiškinti kelių statybos projekto brėžinio duomenis pateiktus skaitmeniniame modelyje.</w:t>
            </w:r>
          </w:p>
        </w:tc>
      </w:tr>
      <w:tr w:rsidR="005E207E" w:rsidRPr="00E330B3" w:rsidTr="007B57A6">
        <w:trPr>
          <w:trHeight w:val="57"/>
          <w:jc w:val="center"/>
        </w:trPr>
        <w:tc>
          <w:tcPr>
            <w:tcW w:w="435" w:type="pct"/>
            <w:vMerge w:val="restart"/>
          </w:tcPr>
          <w:p w:rsidR="005E207E" w:rsidRPr="00E330B3" w:rsidRDefault="002D2150" w:rsidP="007B57A6">
            <w:pPr>
              <w:widowControl w:val="0"/>
              <w:jc w:val="center"/>
            </w:pPr>
            <w:r w:rsidRPr="00E330B3">
              <w:t>407320053</w:t>
            </w:r>
          </w:p>
        </w:tc>
        <w:tc>
          <w:tcPr>
            <w:tcW w:w="827" w:type="pct"/>
            <w:vMerge w:val="restart"/>
          </w:tcPr>
          <w:p w:rsidR="005E207E" w:rsidRPr="00E330B3" w:rsidRDefault="005E207E" w:rsidP="007B57A6">
            <w:pPr>
              <w:widowControl w:val="0"/>
            </w:pPr>
            <w:r w:rsidRPr="00E330B3">
              <w:rPr>
                <w:shd w:val="clear" w:color="auto" w:fill="FFFFFF"/>
              </w:rPr>
              <w:t xml:space="preserve">Kelio </w:t>
            </w:r>
            <w:r w:rsidR="00384FBD" w:rsidRPr="00E330B3">
              <w:rPr>
                <w:shd w:val="clear" w:color="auto" w:fill="FFFFFF"/>
              </w:rPr>
              <w:t>konstrukcijos</w:t>
            </w:r>
            <w:r w:rsidRPr="00E330B3">
              <w:rPr>
                <w:shd w:val="clear" w:color="auto" w:fill="FFFFFF"/>
              </w:rPr>
              <w:t xml:space="preserve"> įrengimas</w:t>
            </w:r>
          </w:p>
        </w:tc>
        <w:tc>
          <w:tcPr>
            <w:tcW w:w="273" w:type="pct"/>
            <w:vMerge w:val="restart"/>
          </w:tcPr>
          <w:p w:rsidR="005E207E" w:rsidRPr="00E330B3" w:rsidRDefault="005E207E" w:rsidP="007B57A6">
            <w:pPr>
              <w:widowControl w:val="0"/>
              <w:jc w:val="center"/>
            </w:pPr>
            <w:r w:rsidRPr="00E330B3">
              <w:t>IV</w:t>
            </w:r>
          </w:p>
        </w:tc>
        <w:tc>
          <w:tcPr>
            <w:tcW w:w="406" w:type="pct"/>
            <w:vMerge w:val="restart"/>
          </w:tcPr>
          <w:p w:rsidR="005E207E" w:rsidRPr="00E330B3" w:rsidRDefault="005E207E" w:rsidP="007B57A6">
            <w:pPr>
              <w:widowControl w:val="0"/>
              <w:jc w:val="center"/>
              <w:rPr>
                <w:highlight w:val="yellow"/>
              </w:rPr>
            </w:pPr>
            <w:r w:rsidRPr="00E330B3">
              <w:t>10</w:t>
            </w:r>
          </w:p>
        </w:tc>
        <w:tc>
          <w:tcPr>
            <w:tcW w:w="1038" w:type="pct"/>
          </w:tcPr>
          <w:p w:rsidR="005E207E" w:rsidRPr="00E330B3" w:rsidRDefault="005E207E" w:rsidP="007B57A6">
            <w:pPr>
              <w:pStyle w:val="NormalWeb"/>
              <w:widowControl w:val="0"/>
              <w:spacing w:before="0" w:beforeAutospacing="0" w:after="0" w:afterAutospacing="0"/>
              <w:rPr>
                <w:lang w:val="lt-LT"/>
              </w:rPr>
            </w:pPr>
            <w:r w:rsidRPr="00E330B3">
              <w:rPr>
                <w:shd w:val="clear" w:color="auto" w:fill="FFFFFF"/>
                <w:lang w:val="lt-LT"/>
              </w:rPr>
              <w:t>Suformuoti sankasą.</w:t>
            </w:r>
          </w:p>
        </w:tc>
        <w:tc>
          <w:tcPr>
            <w:tcW w:w="2021" w:type="pct"/>
          </w:tcPr>
          <w:p w:rsidR="005E207E" w:rsidRPr="00E330B3" w:rsidRDefault="005E207E" w:rsidP="007B57A6">
            <w:pPr>
              <w:widowControl w:val="0"/>
            </w:pPr>
            <w:r w:rsidRPr="00E330B3">
              <w:t xml:space="preserve">Apibūdinti gruntų tipus, savybes ir jų įtaką sankasos įrengimui. </w:t>
            </w:r>
          </w:p>
          <w:p w:rsidR="005E207E" w:rsidRPr="00E330B3" w:rsidRDefault="005E207E" w:rsidP="007B57A6">
            <w:pPr>
              <w:widowControl w:val="0"/>
              <w:rPr>
                <w:shd w:val="clear" w:color="auto" w:fill="FFFFFF"/>
              </w:rPr>
            </w:pPr>
            <w:r w:rsidRPr="00E330B3">
              <w:t>Apibūdinti žemės sankasos įrengimo darbus ir šios srities naujoves.</w:t>
            </w:r>
          </w:p>
          <w:p w:rsidR="005E207E" w:rsidRPr="00E330B3" w:rsidRDefault="005E207E" w:rsidP="007B57A6">
            <w:pPr>
              <w:widowControl w:val="0"/>
              <w:rPr>
                <w:shd w:val="clear" w:color="auto" w:fill="FFFFFF"/>
              </w:rPr>
            </w:pPr>
            <w:r w:rsidRPr="00E330B3">
              <w:t>Apibūdinti kelių statybos mašinų rūšis naudojamas sankasos įrengimui ir šios srities naujoves.</w:t>
            </w:r>
          </w:p>
          <w:p w:rsidR="005E207E" w:rsidRPr="00CF031B" w:rsidRDefault="005E207E" w:rsidP="007B57A6">
            <w:pPr>
              <w:widowControl w:val="0"/>
            </w:pPr>
            <w:r w:rsidRPr="00E330B3">
              <w:rPr>
                <w:shd w:val="clear" w:color="auto" w:fill="FFFFFF"/>
              </w:rPr>
              <w:t xml:space="preserve">Atlikti sankasos įrengimo parengiamuosius darbus pagal </w:t>
            </w:r>
            <w:r w:rsidR="00BF4C3B">
              <w:rPr>
                <w:shd w:val="clear" w:color="auto" w:fill="FFFFFF"/>
              </w:rPr>
              <w:t>projektą.</w:t>
            </w:r>
          </w:p>
          <w:p w:rsidR="005E207E" w:rsidRPr="00CF031B" w:rsidRDefault="005E207E" w:rsidP="007B57A6">
            <w:pPr>
              <w:pStyle w:val="Default"/>
              <w:widowControl w:val="0"/>
              <w:rPr>
                <w:color w:val="auto"/>
              </w:rPr>
            </w:pPr>
            <w:r w:rsidRPr="00CF031B">
              <w:rPr>
                <w:color w:val="auto"/>
              </w:rPr>
              <w:t>Atlikti žemės sankasos įrengimo darbus pagal projektą.</w:t>
            </w:r>
          </w:p>
          <w:p w:rsidR="005E207E" w:rsidRPr="00CF031B" w:rsidRDefault="005E207E" w:rsidP="007B57A6">
            <w:pPr>
              <w:widowControl w:val="0"/>
            </w:pPr>
            <w:r w:rsidRPr="00CF031B">
              <w:t>Kasti, lyginti ir tankinti gruntą naudojant mažo gali</w:t>
            </w:r>
            <w:r w:rsidR="00C33E52" w:rsidRPr="00CF031B">
              <w:t>ngumo (iki 60 k</w:t>
            </w:r>
            <w:r w:rsidR="00EE3FE9" w:rsidRPr="00CF031B">
              <w:t>W</w:t>
            </w:r>
            <w:r w:rsidR="00C33E52" w:rsidRPr="00CF031B">
              <w:t xml:space="preserve">) </w:t>
            </w:r>
            <w:r w:rsidRPr="00CF031B">
              <w:t>žemės darbų mechanizmus ir mašinas.</w:t>
            </w:r>
          </w:p>
          <w:p w:rsidR="005E207E" w:rsidRPr="00CF031B" w:rsidRDefault="005E207E" w:rsidP="007B57A6">
            <w:pPr>
              <w:widowControl w:val="0"/>
              <w:rPr>
                <w:shd w:val="clear" w:color="auto" w:fill="FFFFFF"/>
              </w:rPr>
            </w:pPr>
            <w:r w:rsidRPr="00CF031B">
              <w:rPr>
                <w:shd w:val="clear" w:color="auto" w:fill="FFFFFF"/>
              </w:rPr>
              <w:t xml:space="preserve">Instruktuoti žemesnės kvalifikacijos darbuotojus apie </w:t>
            </w:r>
            <w:r w:rsidRPr="00CF031B">
              <w:t xml:space="preserve">sankasos formavimo darbų </w:t>
            </w:r>
            <w:r w:rsidRPr="00CF031B">
              <w:rPr>
                <w:shd w:val="clear" w:color="auto" w:fill="FFFFFF"/>
              </w:rPr>
              <w:t xml:space="preserve">eigą. </w:t>
            </w:r>
          </w:p>
          <w:p w:rsidR="005E207E" w:rsidRPr="00E330B3" w:rsidRDefault="00BF62DB" w:rsidP="007B57A6">
            <w:pPr>
              <w:widowControl w:val="0"/>
            </w:pPr>
            <w:r w:rsidRPr="00CF031B">
              <w:rPr>
                <w:shd w:val="clear" w:color="auto" w:fill="FFFFFF"/>
              </w:rPr>
              <w:t>Prižiūrėti</w:t>
            </w:r>
            <w:r w:rsidR="005E207E" w:rsidRPr="00CF031B">
              <w:rPr>
                <w:shd w:val="clear" w:color="auto" w:fill="FFFFFF"/>
              </w:rPr>
              <w:t xml:space="preserve"> žemesnės</w:t>
            </w:r>
            <w:r w:rsidR="005E207E" w:rsidRPr="00E330B3">
              <w:rPr>
                <w:shd w:val="clear" w:color="auto" w:fill="FFFFFF"/>
              </w:rPr>
              <w:t xml:space="preserve"> kvalifikacijos darbuotojų </w:t>
            </w:r>
            <w:r w:rsidR="00820D71" w:rsidRPr="00E330B3">
              <w:rPr>
                <w:shd w:val="clear" w:color="auto" w:fill="FFFFFF"/>
              </w:rPr>
              <w:t>atliekamus</w:t>
            </w:r>
            <w:r w:rsidR="005E207E" w:rsidRPr="00E330B3">
              <w:rPr>
                <w:shd w:val="clear" w:color="auto" w:fill="FFFFFF"/>
              </w:rPr>
              <w:t xml:space="preserve"> sankasos formavimo </w:t>
            </w:r>
            <w:r w:rsidRPr="00E330B3">
              <w:rPr>
                <w:shd w:val="clear" w:color="auto" w:fill="FFFFFF"/>
              </w:rPr>
              <w:t>darbus</w:t>
            </w:r>
            <w:r w:rsidR="005E207E" w:rsidRPr="00E330B3">
              <w:rPr>
                <w:shd w:val="clear" w:color="auto" w:fill="FFFFFF"/>
              </w:rPr>
              <w:t>.</w:t>
            </w:r>
          </w:p>
        </w:tc>
      </w:tr>
      <w:tr w:rsidR="005E207E" w:rsidRPr="00E330B3" w:rsidTr="007B57A6">
        <w:trPr>
          <w:trHeight w:val="57"/>
          <w:jc w:val="center"/>
        </w:trPr>
        <w:tc>
          <w:tcPr>
            <w:tcW w:w="435" w:type="pct"/>
            <w:vMerge/>
          </w:tcPr>
          <w:p w:rsidR="005E207E" w:rsidRPr="00E330B3" w:rsidRDefault="005E207E" w:rsidP="007B57A6">
            <w:pPr>
              <w:widowControl w:val="0"/>
              <w:jc w:val="center"/>
            </w:pPr>
          </w:p>
        </w:tc>
        <w:tc>
          <w:tcPr>
            <w:tcW w:w="827" w:type="pct"/>
            <w:vMerge/>
          </w:tcPr>
          <w:p w:rsidR="005E207E" w:rsidRPr="00E330B3" w:rsidRDefault="005E207E" w:rsidP="007B57A6">
            <w:pPr>
              <w:widowControl w:val="0"/>
            </w:pPr>
          </w:p>
        </w:tc>
        <w:tc>
          <w:tcPr>
            <w:tcW w:w="273" w:type="pct"/>
            <w:vMerge/>
          </w:tcPr>
          <w:p w:rsidR="005E207E" w:rsidRPr="00E330B3" w:rsidRDefault="005E207E" w:rsidP="007B57A6">
            <w:pPr>
              <w:widowControl w:val="0"/>
              <w:jc w:val="center"/>
            </w:pPr>
          </w:p>
        </w:tc>
        <w:tc>
          <w:tcPr>
            <w:tcW w:w="406" w:type="pct"/>
            <w:vMerge/>
          </w:tcPr>
          <w:p w:rsidR="005E207E" w:rsidRPr="00E330B3" w:rsidRDefault="005E207E" w:rsidP="007B57A6">
            <w:pPr>
              <w:widowControl w:val="0"/>
              <w:jc w:val="center"/>
              <w:rPr>
                <w:highlight w:val="yellow"/>
              </w:rPr>
            </w:pPr>
          </w:p>
        </w:tc>
        <w:tc>
          <w:tcPr>
            <w:tcW w:w="1038" w:type="pct"/>
          </w:tcPr>
          <w:p w:rsidR="005E207E" w:rsidRPr="00E330B3" w:rsidRDefault="005E207E" w:rsidP="007B57A6">
            <w:pPr>
              <w:pStyle w:val="NormalWeb"/>
              <w:widowControl w:val="0"/>
              <w:spacing w:before="0" w:beforeAutospacing="0" w:after="0" w:afterAutospacing="0"/>
              <w:rPr>
                <w:shd w:val="clear" w:color="auto" w:fill="FFFFFF"/>
                <w:lang w:val="lt-LT"/>
              </w:rPr>
            </w:pPr>
            <w:r w:rsidRPr="00E330B3">
              <w:rPr>
                <w:shd w:val="clear" w:color="auto" w:fill="FFFFFF"/>
                <w:lang w:val="lt-LT"/>
              </w:rPr>
              <w:t>Įrengti paviršinio ir gruntinio vandens nutekėjimo sistemas.</w:t>
            </w:r>
          </w:p>
        </w:tc>
        <w:tc>
          <w:tcPr>
            <w:tcW w:w="2021" w:type="pct"/>
          </w:tcPr>
          <w:p w:rsidR="005E207E" w:rsidRPr="00E330B3" w:rsidRDefault="005E207E" w:rsidP="007B57A6">
            <w:pPr>
              <w:widowControl w:val="0"/>
            </w:pPr>
            <w:r w:rsidRPr="00E330B3">
              <w:t xml:space="preserve">Apibūdinti </w:t>
            </w:r>
            <w:r w:rsidRPr="00E330B3">
              <w:rPr>
                <w:shd w:val="clear" w:color="auto" w:fill="FFFFFF"/>
              </w:rPr>
              <w:t xml:space="preserve">paviršinio ir gruntinio vandens </w:t>
            </w:r>
            <w:r w:rsidRPr="00E330B3">
              <w:t>nutekėjimo</w:t>
            </w:r>
            <w:r w:rsidRPr="00E330B3">
              <w:rPr>
                <w:shd w:val="clear" w:color="auto" w:fill="FFFFFF"/>
              </w:rPr>
              <w:t xml:space="preserve"> sistemas, jų</w:t>
            </w:r>
            <w:r w:rsidRPr="00E330B3">
              <w:t xml:space="preserve"> įrengimo technologijas ir šios srities naujoves.</w:t>
            </w:r>
          </w:p>
          <w:p w:rsidR="005E207E" w:rsidRPr="00E330B3" w:rsidRDefault="005E207E" w:rsidP="007B57A6">
            <w:pPr>
              <w:widowControl w:val="0"/>
            </w:pPr>
            <w:r w:rsidRPr="00E330B3">
              <w:rPr>
                <w:shd w:val="clear" w:color="auto" w:fill="FFFFFF"/>
              </w:rPr>
              <w:t xml:space="preserve">Atlikti projekte numatytų paviršinio ir gruntinio vandens </w:t>
            </w:r>
            <w:r w:rsidRPr="00E330B3">
              <w:t>nutekėjimo</w:t>
            </w:r>
            <w:r w:rsidRPr="00E330B3">
              <w:rPr>
                <w:shd w:val="clear" w:color="auto" w:fill="FFFFFF"/>
              </w:rPr>
              <w:t xml:space="preserve"> sistemų </w:t>
            </w:r>
            <w:r w:rsidR="00ED3CDC" w:rsidRPr="00E330B3">
              <w:rPr>
                <w:shd w:val="clear" w:color="auto" w:fill="FFFFFF"/>
              </w:rPr>
              <w:t>įrengimą</w:t>
            </w:r>
            <w:r w:rsidRPr="00E330B3">
              <w:rPr>
                <w:shd w:val="clear" w:color="auto" w:fill="FFFFFF"/>
              </w:rPr>
              <w:t xml:space="preserve">, </w:t>
            </w:r>
            <w:r w:rsidRPr="00E330B3">
              <w:t xml:space="preserve">naudojant kelių statybos </w:t>
            </w:r>
            <w:r w:rsidRPr="00E330B3">
              <w:lastRenderedPageBreak/>
              <w:t xml:space="preserve">mechanizmus. </w:t>
            </w:r>
          </w:p>
          <w:p w:rsidR="005E207E" w:rsidRPr="00E330B3" w:rsidRDefault="005E207E" w:rsidP="007B57A6">
            <w:pPr>
              <w:widowControl w:val="0"/>
              <w:rPr>
                <w:shd w:val="clear" w:color="auto" w:fill="FFFFFF"/>
              </w:rPr>
            </w:pPr>
            <w:r w:rsidRPr="00E330B3">
              <w:rPr>
                <w:shd w:val="clear" w:color="auto" w:fill="FFFFFF"/>
              </w:rPr>
              <w:t xml:space="preserve">Instruktuoti žemesnės kvalifikacijos darbuotojus apie </w:t>
            </w:r>
            <w:r w:rsidRPr="00E330B3">
              <w:t>paviršinio ir gruntinio vande</w:t>
            </w:r>
            <w:r w:rsidR="00C33E52" w:rsidRPr="00E330B3">
              <w:t xml:space="preserve">ns nutekėjimo sistemų įrengimo </w:t>
            </w:r>
            <w:r w:rsidRPr="00E330B3">
              <w:t xml:space="preserve">darbų </w:t>
            </w:r>
            <w:r w:rsidRPr="00E330B3">
              <w:rPr>
                <w:shd w:val="clear" w:color="auto" w:fill="FFFFFF"/>
              </w:rPr>
              <w:t xml:space="preserve">eigą. </w:t>
            </w:r>
          </w:p>
          <w:p w:rsidR="005E207E" w:rsidRPr="00E330B3" w:rsidRDefault="00BF62DB" w:rsidP="007B57A6">
            <w:pPr>
              <w:widowControl w:val="0"/>
              <w:rPr>
                <w:shd w:val="clear" w:color="auto" w:fill="FFFFFF"/>
              </w:rPr>
            </w:pPr>
            <w:r w:rsidRPr="00E330B3">
              <w:rPr>
                <w:shd w:val="clear" w:color="auto" w:fill="FFFFFF"/>
              </w:rPr>
              <w:t>Prižiūrėti</w:t>
            </w:r>
            <w:r w:rsidR="005E207E" w:rsidRPr="00E330B3">
              <w:rPr>
                <w:shd w:val="clear" w:color="auto" w:fill="FFFFFF"/>
              </w:rPr>
              <w:t xml:space="preserve"> žemesnės kvalifikacijos darbuotojų </w:t>
            </w:r>
            <w:r w:rsidR="00820D71" w:rsidRPr="00E330B3">
              <w:rPr>
                <w:shd w:val="clear" w:color="auto" w:fill="FFFFFF"/>
              </w:rPr>
              <w:t>atliekamus</w:t>
            </w:r>
            <w:r w:rsidR="005E207E" w:rsidRPr="00E330B3">
              <w:rPr>
                <w:shd w:val="clear" w:color="auto" w:fill="FFFFFF"/>
              </w:rPr>
              <w:t xml:space="preserve"> </w:t>
            </w:r>
            <w:r w:rsidR="005E207E" w:rsidRPr="00E330B3">
              <w:t xml:space="preserve">paviršinio ir gruntinio vandens nutekėjimo sistemų įrengimo </w:t>
            </w:r>
            <w:r w:rsidRPr="00E330B3">
              <w:rPr>
                <w:shd w:val="clear" w:color="auto" w:fill="FFFFFF"/>
              </w:rPr>
              <w:t>darbus</w:t>
            </w:r>
            <w:r w:rsidR="005E207E" w:rsidRPr="00E330B3">
              <w:rPr>
                <w:shd w:val="clear" w:color="auto" w:fill="FFFFFF"/>
              </w:rPr>
              <w:t>.</w:t>
            </w:r>
          </w:p>
        </w:tc>
      </w:tr>
      <w:tr w:rsidR="005E207E" w:rsidRPr="00E330B3" w:rsidTr="007B57A6">
        <w:trPr>
          <w:trHeight w:val="57"/>
          <w:jc w:val="center"/>
        </w:trPr>
        <w:tc>
          <w:tcPr>
            <w:tcW w:w="435" w:type="pct"/>
            <w:vMerge/>
          </w:tcPr>
          <w:p w:rsidR="005E207E" w:rsidRPr="00E330B3" w:rsidRDefault="005E207E" w:rsidP="007B57A6">
            <w:pPr>
              <w:widowControl w:val="0"/>
              <w:jc w:val="center"/>
            </w:pPr>
          </w:p>
        </w:tc>
        <w:tc>
          <w:tcPr>
            <w:tcW w:w="827" w:type="pct"/>
            <w:vMerge/>
          </w:tcPr>
          <w:p w:rsidR="005E207E" w:rsidRPr="00E330B3" w:rsidRDefault="005E207E" w:rsidP="007B57A6">
            <w:pPr>
              <w:widowControl w:val="0"/>
            </w:pPr>
          </w:p>
        </w:tc>
        <w:tc>
          <w:tcPr>
            <w:tcW w:w="273" w:type="pct"/>
            <w:vMerge/>
          </w:tcPr>
          <w:p w:rsidR="005E207E" w:rsidRPr="00E330B3" w:rsidRDefault="005E207E" w:rsidP="007B57A6">
            <w:pPr>
              <w:widowControl w:val="0"/>
              <w:jc w:val="center"/>
            </w:pPr>
          </w:p>
        </w:tc>
        <w:tc>
          <w:tcPr>
            <w:tcW w:w="406" w:type="pct"/>
            <w:vMerge/>
          </w:tcPr>
          <w:p w:rsidR="005E207E" w:rsidRPr="00E330B3" w:rsidRDefault="005E207E" w:rsidP="007B57A6">
            <w:pPr>
              <w:widowControl w:val="0"/>
              <w:jc w:val="center"/>
              <w:rPr>
                <w:highlight w:val="yellow"/>
              </w:rPr>
            </w:pPr>
          </w:p>
        </w:tc>
        <w:tc>
          <w:tcPr>
            <w:tcW w:w="1038" w:type="pct"/>
          </w:tcPr>
          <w:p w:rsidR="005E207E" w:rsidRPr="00E330B3" w:rsidRDefault="00CF031B" w:rsidP="007B57A6">
            <w:pPr>
              <w:widowControl w:val="0"/>
              <w:rPr>
                <w:shd w:val="clear" w:color="auto" w:fill="FFFFFF"/>
              </w:rPr>
            </w:pPr>
            <w:r>
              <w:rPr>
                <w:shd w:val="clear" w:color="auto" w:fill="FFFFFF"/>
              </w:rPr>
              <w:t>Paruošti pagrindą kelio dangai.</w:t>
            </w:r>
          </w:p>
        </w:tc>
        <w:tc>
          <w:tcPr>
            <w:tcW w:w="2021" w:type="pct"/>
          </w:tcPr>
          <w:p w:rsidR="005E207E" w:rsidRPr="00E330B3" w:rsidRDefault="005E207E" w:rsidP="007B57A6">
            <w:pPr>
              <w:widowControl w:val="0"/>
              <w:rPr>
                <w:shd w:val="clear" w:color="auto" w:fill="FFFFFF"/>
              </w:rPr>
            </w:pPr>
            <w:r w:rsidRPr="00E330B3">
              <w:rPr>
                <w:shd w:val="clear" w:color="auto" w:fill="FFFFFF"/>
              </w:rPr>
              <w:t>Apibūdinti kelio dangos pagrindo sluoksnių įrengimo reikalavimus, technologiją</w:t>
            </w:r>
            <w:r w:rsidRPr="00E330B3">
              <w:t xml:space="preserve"> ir šios srities naujoves</w:t>
            </w:r>
            <w:r w:rsidRPr="00E330B3">
              <w:rPr>
                <w:shd w:val="clear" w:color="auto" w:fill="FFFFFF"/>
              </w:rPr>
              <w:t>.</w:t>
            </w:r>
          </w:p>
          <w:p w:rsidR="005E207E" w:rsidRPr="00E330B3" w:rsidRDefault="005E207E" w:rsidP="007B57A6">
            <w:pPr>
              <w:widowControl w:val="0"/>
              <w:rPr>
                <w:shd w:val="clear" w:color="auto" w:fill="FFFFFF"/>
              </w:rPr>
            </w:pPr>
            <w:r w:rsidRPr="00E330B3">
              <w:rPr>
                <w:shd w:val="clear" w:color="auto" w:fill="FFFFFF"/>
              </w:rPr>
              <w:t xml:space="preserve">Atlikti medžiagų kelio dangos pagrindui paskleidimą, išlyginimą ir sutankinimą. </w:t>
            </w:r>
          </w:p>
          <w:p w:rsidR="005E207E" w:rsidRPr="00E330B3" w:rsidRDefault="005E207E" w:rsidP="007B57A6">
            <w:pPr>
              <w:widowControl w:val="0"/>
              <w:rPr>
                <w:shd w:val="clear" w:color="auto" w:fill="FFFFFF"/>
              </w:rPr>
            </w:pPr>
            <w:r w:rsidRPr="00E330B3">
              <w:rPr>
                <w:shd w:val="clear" w:color="auto" w:fill="FFFFFF"/>
              </w:rPr>
              <w:t>Įrengti dangos pagrindą ant tiltų, viadukų.</w:t>
            </w:r>
          </w:p>
          <w:p w:rsidR="005E207E" w:rsidRPr="00E330B3" w:rsidRDefault="005E207E" w:rsidP="007B57A6">
            <w:pPr>
              <w:widowControl w:val="0"/>
              <w:rPr>
                <w:shd w:val="clear" w:color="auto" w:fill="FFFFFF"/>
              </w:rPr>
            </w:pPr>
            <w:r w:rsidRPr="00E330B3">
              <w:rPr>
                <w:shd w:val="clear" w:color="auto" w:fill="FFFFFF"/>
              </w:rPr>
              <w:t>Įreng</w:t>
            </w:r>
            <w:r w:rsidR="00C33E52" w:rsidRPr="00E330B3">
              <w:rPr>
                <w:shd w:val="clear" w:color="auto" w:fill="FFFFFF"/>
              </w:rPr>
              <w:t>ti skaldos, žvyro kelkraščius.</w:t>
            </w:r>
          </w:p>
          <w:p w:rsidR="005E207E" w:rsidRPr="00E330B3" w:rsidRDefault="005E207E" w:rsidP="007B57A6">
            <w:pPr>
              <w:widowControl w:val="0"/>
              <w:rPr>
                <w:shd w:val="clear" w:color="auto" w:fill="FFFFFF"/>
              </w:rPr>
            </w:pPr>
            <w:r w:rsidRPr="00E330B3">
              <w:rPr>
                <w:shd w:val="clear" w:color="auto" w:fill="FFFFFF"/>
              </w:rPr>
              <w:t xml:space="preserve">Instruktuoti žemesnės kvalifikacijos darbuotojus apie </w:t>
            </w:r>
            <w:r w:rsidRPr="00E330B3">
              <w:t xml:space="preserve">pagrindo kelio dangai paruošimo darbų </w:t>
            </w:r>
            <w:r w:rsidRPr="00E330B3">
              <w:rPr>
                <w:shd w:val="clear" w:color="auto" w:fill="FFFFFF"/>
              </w:rPr>
              <w:t xml:space="preserve">eigą. </w:t>
            </w:r>
          </w:p>
          <w:p w:rsidR="005E207E" w:rsidRPr="00E330B3" w:rsidRDefault="00BF62DB" w:rsidP="007B57A6">
            <w:pPr>
              <w:widowControl w:val="0"/>
              <w:rPr>
                <w:shd w:val="clear" w:color="auto" w:fill="FFFFFF"/>
              </w:rPr>
            </w:pPr>
            <w:r w:rsidRPr="00E330B3">
              <w:rPr>
                <w:shd w:val="clear" w:color="auto" w:fill="FFFFFF"/>
              </w:rPr>
              <w:t>Prižiūrėti</w:t>
            </w:r>
            <w:r w:rsidR="005E207E" w:rsidRPr="00E330B3">
              <w:rPr>
                <w:shd w:val="clear" w:color="auto" w:fill="FFFFFF"/>
              </w:rPr>
              <w:t xml:space="preserve"> žemesnės kvalifikacijos darbuotojų </w:t>
            </w:r>
            <w:r w:rsidR="00820D71" w:rsidRPr="00E330B3">
              <w:rPr>
                <w:shd w:val="clear" w:color="auto" w:fill="FFFFFF"/>
              </w:rPr>
              <w:t>atliekamus</w:t>
            </w:r>
            <w:r w:rsidR="005E207E" w:rsidRPr="00E330B3">
              <w:rPr>
                <w:shd w:val="clear" w:color="auto" w:fill="FFFFFF"/>
              </w:rPr>
              <w:t xml:space="preserve"> </w:t>
            </w:r>
            <w:r w:rsidR="005E207E" w:rsidRPr="00E330B3">
              <w:t xml:space="preserve">pagrindo kelio dangai paruošimo </w:t>
            </w:r>
            <w:r w:rsidRPr="00E330B3">
              <w:rPr>
                <w:shd w:val="clear" w:color="auto" w:fill="FFFFFF"/>
              </w:rPr>
              <w:t>darbus</w:t>
            </w:r>
            <w:r w:rsidR="005E207E" w:rsidRPr="00E330B3">
              <w:rPr>
                <w:shd w:val="clear" w:color="auto" w:fill="FFFFFF"/>
              </w:rPr>
              <w:t>.</w:t>
            </w:r>
          </w:p>
        </w:tc>
      </w:tr>
      <w:tr w:rsidR="005E207E" w:rsidRPr="00E330B3" w:rsidTr="007B57A6">
        <w:trPr>
          <w:trHeight w:val="57"/>
          <w:jc w:val="center"/>
        </w:trPr>
        <w:tc>
          <w:tcPr>
            <w:tcW w:w="435" w:type="pct"/>
            <w:vMerge/>
          </w:tcPr>
          <w:p w:rsidR="005E207E" w:rsidRPr="00E330B3" w:rsidRDefault="005E207E" w:rsidP="007B57A6">
            <w:pPr>
              <w:widowControl w:val="0"/>
              <w:jc w:val="center"/>
            </w:pPr>
          </w:p>
        </w:tc>
        <w:tc>
          <w:tcPr>
            <w:tcW w:w="827" w:type="pct"/>
            <w:vMerge/>
          </w:tcPr>
          <w:p w:rsidR="005E207E" w:rsidRPr="00E330B3" w:rsidRDefault="005E207E" w:rsidP="007B57A6">
            <w:pPr>
              <w:widowControl w:val="0"/>
            </w:pPr>
          </w:p>
        </w:tc>
        <w:tc>
          <w:tcPr>
            <w:tcW w:w="273" w:type="pct"/>
            <w:vMerge/>
          </w:tcPr>
          <w:p w:rsidR="005E207E" w:rsidRPr="00E330B3" w:rsidRDefault="005E207E" w:rsidP="007B57A6">
            <w:pPr>
              <w:widowControl w:val="0"/>
              <w:jc w:val="center"/>
            </w:pPr>
          </w:p>
        </w:tc>
        <w:tc>
          <w:tcPr>
            <w:tcW w:w="406" w:type="pct"/>
            <w:vMerge/>
          </w:tcPr>
          <w:p w:rsidR="005E207E" w:rsidRPr="00E330B3" w:rsidRDefault="005E207E" w:rsidP="007B57A6">
            <w:pPr>
              <w:widowControl w:val="0"/>
              <w:jc w:val="center"/>
              <w:rPr>
                <w:highlight w:val="yellow"/>
              </w:rPr>
            </w:pPr>
          </w:p>
        </w:tc>
        <w:tc>
          <w:tcPr>
            <w:tcW w:w="1038" w:type="pct"/>
          </w:tcPr>
          <w:p w:rsidR="005E207E" w:rsidRPr="00E330B3" w:rsidRDefault="00BF4C3B" w:rsidP="007B57A6">
            <w:pPr>
              <w:pStyle w:val="NormalWeb"/>
              <w:widowControl w:val="0"/>
              <w:spacing w:before="0" w:beforeAutospacing="0" w:after="0" w:afterAutospacing="0"/>
              <w:rPr>
                <w:shd w:val="clear" w:color="auto" w:fill="FFFFFF"/>
                <w:lang w:val="lt-LT"/>
              </w:rPr>
            </w:pPr>
            <w:r>
              <w:rPr>
                <w:shd w:val="clear" w:color="auto" w:fill="FFFFFF"/>
                <w:lang w:val="lt-LT"/>
              </w:rPr>
              <w:t>Kloti asfalto dangą.</w:t>
            </w:r>
          </w:p>
        </w:tc>
        <w:tc>
          <w:tcPr>
            <w:tcW w:w="2021" w:type="pct"/>
          </w:tcPr>
          <w:p w:rsidR="005E207E" w:rsidRPr="00E330B3" w:rsidRDefault="005E207E" w:rsidP="007B57A6">
            <w:pPr>
              <w:widowControl w:val="0"/>
              <w:rPr>
                <w:shd w:val="clear" w:color="auto" w:fill="FFFFFF"/>
              </w:rPr>
            </w:pPr>
            <w:r w:rsidRPr="00E330B3">
              <w:rPr>
                <w:shd w:val="clear" w:color="auto" w:fill="FFFFFF"/>
              </w:rPr>
              <w:t>Apibūdinti asfalto dangos klojimo technologiją</w:t>
            </w:r>
            <w:r w:rsidRPr="00E330B3">
              <w:t xml:space="preserve"> ir šios srities naujoves</w:t>
            </w:r>
            <w:r w:rsidRPr="00E330B3">
              <w:rPr>
                <w:shd w:val="clear" w:color="auto" w:fill="FFFFFF"/>
              </w:rPr>
              <w:t>.</w:t>
            </w:r>
          </w:p>
          <w:p w:rsidR="005E207E" w:rsidRPr="00E330B3" w:rsidRDefault="005E207E" w:rsidP="007B57A6">
            <w:pPr>
              <w:widowControl w:val="0"/>
              <w:rPr>
                <w:shd w:val="clear" w:color="auto" w:fill="FFFFFF"/>
              </w:rPr>
            </w:pPr>
            <w:r w:rsidRPr="00E330B3">
              <w:rPr>
                <w:shd w:val="clear" w:color="auto" w:fill="FFFFFF"/>
              </w:rPr>
              <w:t>Kloti ir tankinti asfalto dangos sluo</w:t>
            </w:r>
            <w:r w:rsidR="00C33E52" w:rsidRPr="00E330B3">
              <w:rPr>
                <w:shd w:val="clear" w:color="auto" w:fill="FFFFFF"/>
              </w:rPr>
              <w:t>ksnius, naudojant mechanizmus.</w:t>
            </w:r>
          </w:p>
          <w:p w:rsidR="005E207E" w:rsidRPr="00E330B3" w:rsidRDefault="005E207E" w:rsidP="007B57A6">
            <w:pPr>
              <w:widowControl w:val="0"/>
              <w:rPr>
                <w:shd w:val="clear" w:color="auto" w:fill="FFFFFF"/>
              </w:rPr>
            </w:pPr>
            <w:r w:rsidRPr="00E330B3">
              <w:rPr>
                <w:shd w:val="clear" w:color="auto" w:fill="FFFFFF"/>
              </w:rPr>
              <w:t xml:space="preserve">Apdoroti asfalto dangą, jos sujungimus. </w:t>
            </w:r>
          </w:p>
          <w:p w:rsidR="005E207E" w:rsidRPr="00E330B3" w:rsidRDefault="005E207E" w:rsidP="007B57A6">
            <w:pPr>
              <w:widowControl w:val="0"/>
              <w:rPr>
                <w:shd w:val="clear" w:color="auto" w:fill="FFFFFF"/>
              </w:rPr>
            </w:pPr>
            <w:r w:rsidRPr="00E330B3">
              <w:rPr>
                <w:shd w:val="clear" w:color="auto" w:fill="FFFFFF"/>
              </w:rPr>
              <w:t xml:space="preserve">Instruktuoti žemesnės kvalifikacijos darbuotojus apie </w:t>
            </w:r>
            <w:r w:rsidRPr="00E330B3">
              <w:t xml:space="preserve">asfalto dangos klojimo darbų </w:t>
            </w:r>
            <w:r w:rsidRPr="00E330B3">
              <w:rPr>
                <w:shd w:val="clear" w:color="auto" w:fill="FFFFFF"/>
              </w:rPr>
              <w:t xml:space="preserve">eigą. </w:t>
            </w:r>
          </w:p>
          <w:p w:rsidR="005E207E" w:rsidRPr="00E330B3" w:rsidRDefault="00BF62DB" w:rsidP="007B57A6">
            <w:pPr>
              <w:widowControl w:val="0"/>
              <w:rPr>
                <w:shd w:val="clear" w:color="auto" w:fill="FFFFFF"/>
              </w:rPr>
            </w:pPr>
            <w:r w:rsidRPr="00E330B3">
              <w:rPr>
                <w:shd w:val="clear" w:color="auto" w:fill="FFFFFF"/>
              </w:rPr>
              <w:t>Prižiūrėti</w:t>
            </w:r>
            <w:r w:rsidR="005E207E" w:rsidRPr="00E330B3">
              <w:rPr>
                <w:shd w:val="clear" w:color="auto" w:fill="FFFFFF"/>
              </w:rPr>
              <w:t xml:space="preserve"> žemesnės kvalifikacijos darbuotojų </w:t>
            </w:r>
            <w:r w:rsidR="00820D71" w:rsidRPr="00E330B3">
              <w:rPr>
                <w:shd w:val="clear" w:color="auto" w:fill="FFFFFF"/>
              </w:rPr>
              <w:t>atliekamus</w:t>
            </w:r>
            <w:r w:rsidR="005E207E" w:rsidRPr="00E330B3">
              <w:rPr>
                <w:shd w:val="clear" w:color="auto" w:fill="FFFFFF"/>
              </w:rPr>
              <w:t xml:space="preserve"> </w:t>
            </w:r>
            <w:r w:rsidR="005E207E" w:rsidRPr="00E330B3">
              <w:t xml:space="preserve">asfalto dangos klojimo </w:t>
            </w:r>
            <w:r w:rsidRPr="00E330B3">
              <w:rPr>
                <w:shd w:val="clear" w:color="auto" w:fill="FFFFFF"/>
              </w:rPr>
              <w:t>darbus</w:t>
            </w:r>
            <w:r w:rsidR="005E207E" w:rsidRPr="00E330B3">
              <w:rPr>
                <w:shd w:val="clear" w:color="auto" w:fill="FFFFFF"/>
              </w:rPr>
              <w:t>.</w:t>
            </w:r>
          </w:p>
        </w:tc>
      </w:tr>
      <w:tr w:rsidR="005E207E" w:rsidRPr="00E330B3" w:rsidTr="007B57A6">
        <w:trPr>
          <w:trHeight w:val="57"/>
          <w:jc w:val="center"/>
        </w:trPr>
        <w:tc>
          <w:tcPr>
            <w:tcW w:w="435" w:type="pct"/>
            <w:vMerge w:val="restart"/>
          </w:tcPr>
          <w:p w:rsidR="005E207E" w:rsidRPr="00E330B3" w:rsidRDefault="002D2150" w:rsidP="007B57A6">
            <w:pPr>
              <w:widowControl w:val="0"/>
              <w:jc w:val="center"/>
            </w:pPr>
            <w:r w:rsidRPr="00E330B3">
              <w:t>407320054</w:t>
            </w:r>
          </w:p>
        </w:tc>
        <w:tc>
          <w:tcPr>
            <w:tcW w:w="827" w:type="pct"/>
            <w:vMerge w:val="restart"/>
          </w:tcPr>
          <w:p w:rsidR="005E207E" w:rsidRPr="00E330B3" w:rsidRDefault="005E207E" w:rsidP="007B57A6">
            <w:pPr>
              <w:widowControl w:val="0"/>
            </w:pPr>
            <w:r w:rsidRPr="00E330B3">
              <w:rPr>
                <w:shd w:val="clear" w:color="auto" w:fill="FFFFFF"/>
              </w:rPr>
              <w:t>Automobilių kelių priežiūra ir remontas</w:t>
            </w:r>
          </w:p>
        </w:tc>
        <w:tc>
          <w:tcPr>
            <w:tcW w:w="273" w:type="pct"/>
            <w:vMerge w:val="restart"/>
          </w:tcPr>
          <w:p w:rsidR="005E207E" w:rsidRPr="00E330B3" w:rsidRDefault="005E207E" w:rsidP="007B57A6">
            <w:pPr>
              <w:widowControl w:val="0"/>
              <w:jc w:val="center"/>
            </w:pPr>
            <w:r w:rsidRPr="00E330B3">
              <w:t>IV</w:t>
            </w:r>
          </w:p>
        </w:tc>
        <w:tc>
          <w:tcPr>
            <w:tcW w:w="406" w:type="pct"/>
            <w:vMerge w:val="restart"/>
          </w:tcPr>
          <w:p w:rsidR="005E207E" w:rsidRPr="00E330B3" w:rsidRDefault="00BA26F0" w:rsidP="007B57A6">
            <w:pPr>
              <w:widowControl w:val="0"/>
              <w:jc w:val="center"/>
              <w:rPr>
                <w:highlight w:val="yellow"/>
              </w:rPr>
            </w:pPr>
            <w:r w:rsidRPr="00E330B3">
              <w:t>10</w:t>
            </w:r>
          </w:p>
        </w:tc>
        <w:tc>
          <w:tcPr>
            <w:tcW w:w="1038" w:type="pct"/>
          </w:tcPr>
          <w:p w:rsidR="005E207E" w:rsidRPr="00E330B3" w:rsidRDefault="005E207E" w:rsidP="007B57A6">
            <w:pPr>
              <w:pStyle w:val="NormalWeb"/>
              <w:widowControl w:val="0"/>
              <w:spacing w:before="0" w:beforeAutospacing="0" w:after="0" w:afterAutospacing="0"/>
              <w:rPr>
                <w:shd w:val="clear" w:color="auto" w:fill="FFFFFF"/>
                <w:lang w:val="lt-LT"/>
              </w:rPr>
            </w:pPr>
            <w:r w:rsidRPr="00E330B3">
              <w:rPr>
                <w:shd w:val="clear" w:color="auto" w:fill="FFFFFF"/>
                <w:lang w:val="lt-LT"/>
              </w:rPr>
              <w:t xml:space="preserve">Prižiūrėti automobilių kelius. </w:t>
            </w:r>
          </w:p>
        </w:tc>
        <w:tc>
          <w:tcPr>
            <w:tcW w:w="2021" w:type="pct"/>
          </w:tcPr>
          <w:p w:rsidR="00820D71" w:rsidRPr="00E330B3" w:rsidRDefault="00820D71" w:rsidP="007B57A6">
            <w:pPr>
              <w:widowControl w:val="0"/>
            </w:pPr>
            <w:r w:rsidRPr="00E330B3">
              <w:t>Apibūdinti nuolatinius kelių priežiūros darbus pagal sezoniškumą ir šios srities naujoves.</w:t>
            </w:r>
          </w:p>
          <w:p w:rsidR="00820D71" w:rsidRPr="00E330B3" w:rsidRDefault="00820D71" w:rsidP="007B57A6">
            <w:pPr>
              <w:widowControl w:val="0"/>
            </w:pPr>
            <w:r w:rsidRPr="00E330B3">
              <w:t>Apibūdinti kelio priežiūros darbams naudojamas medžiagas, jų savybes, paskirtį, naudojimo būdus ir šios srities naujoves.</w:t>
            </w:r>
          </w:p>
          <w:p w:rsidR="00820D71" w:rsidRPr="00E330B3" w:rsidRDefault="00820D71" w:rsidP="007B57A6">
            <w:pPr>
              <w:widowControl w:val="0"/>
            </w:pPr>
            <w:r w:rsidRPr="00E330B3">
              <w:t>Apibūdinti kelio priežiūros darbams naudojamų mechanizmų ir mašinų paskirtį ir jų veikimo principus ir šios srities naujoves.</w:t>
            </w:r>
          </w:p>
          <w:p w:rsidR="00820D71" w:rsidRPr="00E330B3" w:rsidRDefault="00820D71" w:rsidP="007B57A6">
            <w:pPr>
              <w:widowControl w:val="0"/>
            </w:pPr>
            <w:r w:rsidRPr="00E330B3">
              <w:rPr>
                <w:shd w:val="clear" w:color="auto" w:fill="FFFFFF"/>
              </w:rPr>
              <w:t xml:space="preserve">Atlikti normatyviniais aktais nustatytus tiltų, viadukų ir vandens pralaidų, kelio viršutinio sluoksnio ir kelkraščių </w:t>
            </w:r>
            <w:r w:rsidRPr="00E330B3">
              <w:rPr>
                <w:shd w:val="clear" w:color="auto" w:fill="FFFFFF"/>
              </w:rPr>
              <w:lastRenderedPageBreak/>
              <w:t>dangos, sankasos, kelio ženklų, kitų kelio įrenginių priežiūros darbus.</w:t>
            </w:r>
          </w:p>
          <w:p w:rsidR="00820D71" w:rsidRPr="00E330B3" w:rsidRDefault="00820D71" w:rsidP="007B57A6">
            <w:pPr>
              <w:widowControl w:val="0"/>
            </w:pPr>
            <w:r w:rsidRPr="00E330B3">
              <w:rPr>
                <w:shd w:val="clear" w:color="auto" w:fill="FFFFFF"/>
              </w:rPr>
              <w:t xml:space="preserve">Instruktuoti žemesnės kvalifikacijos darbuotojus apie </w:t>
            </w:r>
            <w:r w:rsidRPr="00E330B3">
              <w:t xml:space="preserve">kelių priežiūros darbų </w:t>
            </w:r>
            <w:r w:rsidRPr="00E330B3">
              <w:rPr>
                <w:shd w:val="clear" w:color="auto" w:fill="FFFFFF"/>
              </w:rPr>
              <w:t>eigą.</w:t>
            </w:r>
          </w:p>
          <w:p w:rsidR="00820D71" w:rsidRPr="00E330B3" w:rsidRDefault="00820D71" w:rsidP="007B57A6">
            <w:pPr>
              <w:widowControl w:val="0"/>
              <w:rPr>
                <w:shd w:val="clear" w:color="auto" w:fill="FFFFFF"/>
              </w:rPr>
            </w:pPr>
            <w:r w:rsidRPr="00E330B3">
              <w:rPr>
                <w:shd w:val="clear" w:color="auto" w:fill="FFFFFF"/>
              </w:rPr>
              <w:t>Prižiūrėti žemesnės kvalifikacijos darbuotojų atliekamus kelių priežiūros darbus.</w:t>
            </w:r>
          </w:p>
        </w:tc>
      </w:tr>
      <w:tr w:rsidR="005E207E" w:rsidRPr="00E330B3" w:rsidTr="007B57A6">
        <w:trPr>
          <w:trHeight w:val="57"/>
          <w:jc w:val="center"/>
        </w:trPr>
        <w:tc>
          <w:tcPr>
            <w:tcW w:w="435" w:type="pct"/>
            <w:vMerge/>
          </w:tcPr>
          <w:p w:rsidR="005E207E" w:rsidRPr="00E330B3" w:rsidRDefault="005E207E" w:rsidP="007B57A6">
            <w:pPr>
              <w:widowControl w:val="0"/>
              <w:jc w:val="center"/>
            </w:pPr>
          </w:p>
        </w:tc>
        <w:tc>
          <w:tcPr>
            <w:tcW w:w="827" w:type="pct"/>
            <w:vMerge/>
          </w:tcPr>
          <w:p w:rsidR="005E207E" w:rsidRPr="00E330B3" w:rsidRDefault="005E207E" w:rsidP="007B57A6">
            <w:pPr>
              <w:widowControl w:val="0"/>
            </w:pPr>
          </w:p>
        </w:tc>
        <w:tc>
          <w:tcPr>
            <w:tcW w:w="273" w:type="pct"/>
            <w:vMerge/>
          </w:tcPr>
          <w:p w:rsidR="005E207E" w:rsidRPr="00E330B3" w:rsidRDefault="005E207E" w:rsidP="007B57A6">
            <w:pPr>
              <w:widowControl w:val="0"/>
              <w:jc w:val="center"/>
            </w:pPr>
          </w:p>
        </w:tc>
        <w:tc>
          <w:tcPr>
            <w:tcW w:w="406" w:type="pct"/>
            <w:vMerge/>
          </w:tcPr>
          <w:p w:rsidR="005E207E" w:rsidRPr="00E330B3" w:rsidRDefault="005E207E" w:rsidP="007B57A6">
            <w:pPr>
              <w:widowControl w:val="0"/>
              <w:jc w:val="center"/>
              <w:rPr>
                <w:highlight w:val="yellow"/>
              </w:rPr>
            </w:pPr>
          </w:p>
        </w:tc>
        <w:tc>
          <w:tcPr>
            <w:tcW w:w="1038" w:type="pct"/>
          </w:tcPr>
          <w:p w:rsidR="005E207E" w:rsidRPr="00E330B3" w:rsidRDefault="00BF4C3B" w:rsidP="007B57A6">
            <w:pPr>
              <w:widowControl w:val="0"/>
              <w:rPr>
                <w:shd w:val="clear" w:color="auto" w:fill="FFFFFF"/>
              </w:rPr>
            </w:pPr>
            <w:r>
              <w:rPr>
                <w:shd w:val="clear" w:color="auto" w:fill="FFFFFF"/>
              </w:rPr>
              <w:t>Remontuoti automobilių kelius.</w:t>
            </w:r>
          </w:p>
        </w:tc>
        <w:tc>
          <w:tcPr>
            <w:tcW w:w="2021" w:type="pct"/>
          </w:tcPr>
          <w:p w:rsidR="005E207E" w:rsidRPr="00E330B3" w:rsidRDefault="005E207E" w:rsidP="007B57A6">
            <w:pPr>
              <w:pStyle w:val="Default"/>
              <w:widowControl w:val="0"/>
              <w:rPr>
                <w:color w:val="auto"/>
              </w:rPr>
            </w:pPr>
            <w:r w:rsidRPr="00E330B3">
              <w:rPr>
                <w:color w:val="auto"/>
              </w:rPr>
              <w:t>Atpažinti kelio elementų defektus.</w:t>
            </w:r>
          </w:p>
          <w:p w:rsidR="005E207E" w:rsidRPr="00E330B3" w:rsidRDefault="005E207E" w:rsidP="007B57A6">
            <w:pPr>
              <w:pStyle w:val="Default"/>
              <w:widowControl w:val="0"/>
              <w:rPr>
                <w:color w:val="auto"/>
              </w:rPr>
            </w:pPr>
            <w:r w:rsidRPr="00E330B3">
              <w:rPr>
                <w:color w:val="auto"/>
              </w:rPr>
              <w:t xml:space="preserve">Apibūdinti kelio elementų defektų pašalinimo technologijas ir šios srities naujoves. </w:t>
            </w:r>
          </w:p>
          <w:p w:rsidR="005E207E" w:rsidRPr="00E330B3" w:rsidRDefault="005E207E" w:rsidP="007B57A6">
            <w:pPr>
              <w:pStyle w:val="Default"/>
              <w:widowControl w:val="0"/>
              <w:rPr>
                <w:color w:val="auto"/>
              </w:rPr>
            </w:pPr>
            <w:r w:rsidRPr="00E330B3">
              <w:rPr>
                <w:color w:val="auto"/>
              </w:rPr>
              <w:t>Apibūdinti kelio remonto darbams naudojamas medžiagas, mechanizmus ir šios srities naujoves.</w:t>
            </w:r>
          </w:p>
          <w:p w:rsidR="005E207E" w:rsidRPr="00E330B3" w:rsidRDefault="005E207E" w:rsidP="007B57A6">
            <w:pPr>
              <w:widowControl w:val="0"/>
              <w:rPr>
                <w:shd w:val="clear" w:color="auto" w:fill="FFFFFF"/>
              </w:rPr>
            </w:pPr>
            <w:r w:rsidRPr="00E330B3">
              <w:rPr>
                <w:shd w:val="clear" w:color="auto" w:fill="FFFFFF"/>
              </w:rPr>
              <w:t xml:space="preserve">Atlikti kelio viršutinio sluoksnio ir kelkraščių dangos remontą. </w:t>
            </w:r>
          </w:p>
          <w:p w:rsidR="005E207E" w:rsidRPr="00E330B3" w:rsidRDefault="005E207E" w:rsidP="007B57A6">
            <w:pPr>
              <w:widowControl w:val="0"/>
              <w:rPr>
                <w:shd w:val="clear" w:color="auto" w:fill="FFFFFF"/>
              </w:rPr>
            </w:pPr>
            <w:r w:rsidRPr="00E330B3">
              <w:rPr>
                <w:shd w:val="clear" w:color="auto" w:fill="FFFFFF"/>
              </w:rPr>
              <w:t xml:space="preserve">Remontuoti tiltų, viadukų dangą ir vandens nutekėjimo sistemas, kitus įrenginius. </w:t>
            </w:r>
          </w:p>
          <w:p w:rsidR="005E207E" w:rsidRPr="00E330B3" w:rsidRDefault="005E207E" w:rsidP="007B57A6">
            <w:pPr>
              <w:widowControl w:val="0"/>
              <w:rPr>
                <w:shd w:val="clear" w:color="auto" w:fill="FFFFFF"/>
              </w:rPr>
            </w:pPr>
            <w:r w:rsidRPr="00E330B3">
              <w:rPr>
                <w:shd w:val="clear" w:color="auto" w:fill="FFFFFF"/>
              </w:rPr>
              <w:t>Profiliuoti žvyro dangą.</w:t>
            </w:r>
          </w:p>
          <w:p w:rsidR="005E207E" w:rsidRPr="00E330B3" w:rsidRDefault="005E207E" w:rsidP="007B57A6">
            <w:pPr>
              <w:widowControl w:val="0"/>
              <w:rPr>
                <w:shd w:val="clear" w:color="auto" w:fill="FFFFFF"/>
              </w:rPr>
            </w:pPr>
            <w:r w:rsidRPr="00E330B3">
              <w:rPr>
                <w:shd w:val="clear" w:color="auto" w:fill="FFFFFF"/>
              </w:rPr>
              <w:t xml:space="preserve">Keisti naujais kelio ženklus, atramas, signalinius stulpelius, remontuoti </w:t>
            </w:r>
            <w:r w:rsidR="00087E74" w:rsidRPr="00E330B3">
              <w:rPr>
                <w:shd w:val="clear" w:color="auto" w:fill="FFFFFF"/>
              </w:rPr>
              <w:t>atitvarus</w:t>
            </w:r>
            <w:r w:rsidRPr="00E330B3">
              <w:rPr>
                <w:shd w:val="clear" w:color="auto" w:fill="FFFFFF"/>
              </w:rPr>
              <w:t xml:space="preserve">. </w:t>
            </w:r>
          </w:p>
          <w:p w:rsidR="005E207E" w:rsidRPr="00E330B3" w:rsidRDefault="005E207E" w:rsidP="007B57A6">
            <w:pPr>
              <w:widowControl w:val="0"/>
              <w:rPr>
                <w:shd w:val="clear" w:color="auto" w:fill="FFFFFF"/>
              </w:rPr>
            </w:pPr>
            <w:r w:rsidRPr="00E330B3">
              <w:rPr>
                <w:shd w:val="clear" w:color="auto" w:fill="FFFFFF"/>
              </w:rPr>
              <w:t>Atnaujinti kelio dangos ir statinių ženklinimą.</w:t>
            </w:r>
          </w:p>
          <w:p w:rsidR="005E207E" w:rsidRPr="00E330B3" w:rsidRDefault="005E207E" w:rsidP="007B57A6">
            <w:pPr>
              <w:widowControl w:val="0"/>
              <w:rPr>
                <w:shd w:val="clear" w:color="auto" w:fill="FFFFFF"/>
              </w:rPr>
            </w:pPr>
            <w:r w:rsidRPr="00E330B3">
              <w:rPr>
                <w:shd w:val="clear" w:color="auto" w:fill="FFFFFF"/>
              </w:rPr>
              <w:t xml:space="preserve">Instruktuoti žemesnės kvalifikacijos darbuotojus apie </w:t>
            </w:r>
            <w:r w:rsidRPr="00E330B3">
              <w:t xml:space="preserve">kelių remonto darbų </w:t>
            </w:r>
            <w:r w:rsidRPr="00E330B3">
              <w:rPr>
                <w:shd w:val="clear" w:color="auto" w:fill="FFFFFF"/>
              </w:rPr>
              <w:t xml:space="preserve">eigą. </w:t>
            </w:r>
          </w:p>
          <w:p w:rsidR="005E207E" w:rsidRPr="00E330B3" w:rsidRDefault="00820D71" w:rsidP="007B57A6">
            <w:pPr>
              <w:widowControl w:val="0"/>
              <w:rPr>
                <w:shd w:val="clear" w:color="auto" w:fill="FFFFFF"/>
              </w:rPr>
            </w:pPr>
            <w:r w:rsidRPr="00E330B3">
              <w:rPr>
                <w:shd w:val="clear" w:color="auto" w:fill="FFFFFF"/>
              </w:rPr>
              <w:t>Prižiūrėti</w:t>
            </w:r>
            <w:r w:rsidR="005E207E" w:rsidRPr="00E330B3">
              <w:rPr>
                <w:shd w:val="clear" w:color="auto" w:fill="FFFFFF"/>
              </w:rPr>
              <w:t xml:space="preserve"> žemesnės kvalifikacijos da</w:t>
            </w:r>
            <w:r w:rsidR="00C33E52" w:rsidRPr="00E330B3">
              <w:rPr>
                <w:shd w:val="clear" w:color="auto" w:fill="FFFFFF"/>
              </w:rPr>
              <w:t xml:space="preserve">rbuotojų </w:t>
            </w:r>
            <w:r w:rsidRPr="00E330B3">
              <w:rPr>
                <w:shd w:val="clear" w:color="auto" w:fill="FFFFFF"/>
              </w:rPr>
              <w:t>atliekamus</w:t>
            </w:r>
            <w:r w:rsidR="00C33E52" w:rsidRPr="00E330B3">
              <w:rPr>
                <w:shd w:val="clear" w:color="auto" w:fill="FFFFFF"/>
              </w:rPr>
              <w:t xml:space="preserve"> kelių remonto </w:t>
            </w:r>
            <w:r w:rsidRPr="00E330B3">
              <w:rPr>
                <w:shd w:val="clear" w:color="auto" w:fill="FFFFFF"/>
              </w:rPr>
              <w:t>darbus</w:t>
            </w:r>
            <w:r w:rsidR="005E207E" w:rsidRPr="00E330B3">
              <w:rPr>
                <w:shd w:val="clear" w:color="auto" w:fill="FFFFFF"/>
              </w:rPr>
              <w:t>.</w:t>
            </w:r>
          </w:p>
        </w:tc>
      </w:tr>
      <w:tr w:rsidR="005E207E" w:rsidRPr="00E330B3" w:rsidTr="007B57A6">
        <w:trPr>
          <w:trHeight w:val="57"/>
          <w:jc w:val="center"/>
        </w:trPr>
        <w:tc>
          <w:tcPr>
            <w:tcW w:w="435" w:type="pct"/>
            <w:vMerge w:val="restart"/>
          </w:tcPr>
          <w:p w:rsidR="005E207E" w:rsidRPr="00E330B3" w:rsidRDefault="009B0C70" w:rsidP="007B57A6">
            <w:pPr>
              <w:widowControl w:val="0"/>
              <w:jc w:val="center"/>
            </w:pPr>
            <w:r w:rsidRPr="00E330B3">
              <w:t>407320055</w:t>
            </w:r>
          </w:p>
        </w:tc>
        <w:tc>
          <w:tcPr>
            <w:tcW w:w="827" w:type="pct"/>
            <w:vMerge w:val="restart"/>
          </w:tcPr>
          <w:p w:rsidR="005E207E" w:rsidRPr="00E330B3" w:rsidRDefault="005E207E" w:rsidP="007B57A6">
            <w:pPr>
              <w:widowControl w:val="0"/>
              <w:rPr>
                <w:i/>
                <w:iCs/>
              </w:rPr>
            </w:pPr>
            <w:r w:rsidRPr="00E330B3">
              <w:rPr>
                <w:shd w:val="clear" w:color="auto" w:fill="FFFFFF"/>
              </w:rPr>
              <w:t>Baigiamieji au</w:t>
            </w:r>
            <w:r w:rsidR="00BF4C3B">
              <w:rPr>
                <w:shd w:val="clear" w:color="auto" w:fill="FFFFFF"/>
              </w:rPr>
              <w:t>tomobilių kelio įrengimo darbai</w:t>
            </w:r>
          </w:p>
        </w:tc>
        <w:tc>
          <w:tcPr>
            <w:tcW w:w="273" w:type="pct"/>
            <w:vMerge w:val="restart"/>
          </w:tcPr>
          <w:p w:rsidR="005E207E" w:rsidRPr="00E330B3" w:rsidRDefault="005E207E" w:rsidP="007B57A6">
            <w:pPr>
              <w:widowControl w:val="0"/>
              <w:jc w:val="center"/>
            </w:pPr>
            <w:r w:rsidRPr="00E330B3">
              <w:t>IV</w:t>
            </w:r>
          </w:p>
        </w:tc>
        <w:tc>
          <w:tcPr>
            <w:tcW w:w="406" w:type="pct"/>
            <w:vMerge w:val="restart"/>
          </w:tcPr>
          <w:p w:rsidR="005E207E" w:rsidRPr="00E330B3" w:rsidRDefault="005E207E" w:rsidP="007B57A6">
            <w:pPr>
              <w:widowControl w:val="0"/>
              <w:jc w:val="center"/>
              <w:rPr>
                <w:highlight w:val="yellow"/>
              </w:rPr>
            </w:pPr>
            <w:r w:rsidRPr="00E330B3">
              <w:t>5</w:t>
            </w:r>
          </w:p>
        </w:tc>
        <w:tc>
          <w:tcPr>
            <w:tcW w:w="1038" w:type="pct"/>
          </w:tcPr>
          <w:p w:rsidR="005E207E" w:rsidRPr="00E330B3" w:rsidRDefault="00087E74" w:rsidP="007B57A6">
            <w:pPr>
              <w:pStyle w:val="NormalWeb"/>
              <w:widowControl w:val="0"/>
              <w:spacing w:before="0" w:beforeAutospacing="0" w:after="0" w:afterAutospacing="0"/>
              <w:rPr>
                <w:shd w:val="clear" w:color="auto" w:fill="FFFFFF"/>
                <w:lang w:val="lt-LT"/>
              </w:rPr>
            </w:pPr>
            <w:r w:rsidRPr="00E330B3">
              <w:rPr>
                <w:lang w:val="lt-LT"/>
              </w:rPr>
              <w:t>Horizontaliai ženklinti automobilių kelio važiuojamąją dalį</w:t>
            </w:r>
            <w:r w:rsidR="00BF4C3B">
              <w:rPr>
                <w:shd w:val="clear" w:color="auto" w:fill="FFFFFF"/>
                <w:lang w:val="lt-LT"/>
              </w:rPr>
              <w:t>.</w:t>
            </w:r>
          </w:p>
        </w:tc>
        <w:tc>
          <w:tcPr>
            <w:tcW w:w="2021" w:type="pct"/>
          </w:tcPr>
          <w:p w:rsidR="005E207E" w:rsidRPr="00E330B3" w:rsidRDefault="005E207E" w:rsidP="007B57A6">
            <w:pPr>
              <w:pStyle w:val="Default"/>
              <w:widowControl w:val="0"/>
              <w:rPr>
                <w:color w:val="auto"/>
              </w:rPr>
            </w:pPr>
            <w:r w:rsidRPr="00E330B3">
              <w:rPr>
                <w:color w:val="auto"/>
              </w:rPr>
              <w:t>Apibūdinti kelio horizontaliam ž</w:t>
            </w:r>
            <w:r w:rsidR="00087E74" w:rsidRPr="00E330B3">
              <w:rPr>
                <w:color w:val="auto"/>
              </w:rPr>
              <w:t>enklinimui</w:t>
            </w:r>
            <w:r w:rsidRPr="00E330B3">
              <w:rPr>
                <w:color w:val="auto"/>
              </w:rPr>
              <w:t xml:space="preserve"> naudojamų dažų ir mastikų rūšis, jų naudojimo technologijas ir šios srities naujoves.</w:t>
            </w:r>
          </w:p>
          <w:p w:rsidR="005E207E" w:rsidRPr="00E330B3" w:rsidRDefault="005E207E" w:rsidP="007B57A6">
            <w:pPr>
              <w:widowControl w:val="0"/>
              <w:rPr>
                <w:shd w:val="clear" w:color="auto" w:fill="FFFFFF"/>
              </w:rPr>
            </w:pPr>
            <w:r w:rsidRPr="00E330B3">
              <w:rPr>
                <w:shd w:val="clear" w:color="auto" w:fill="FFFFFF"/>
              </w:rPr>
              <w:t>Paruošti dažus ir mastikas.</w:t>
            </w:r>
          </w:p>
          <w:p w:rsidR="005E207E" w:rsidRPr="00E330B3" w:rsidRDefault="005E207E" w:rsidP="007B57A6">
            <w:pPr>
              <w:widowControl w:val="0"/>
              <w:rPr>
                <w:shd w:val="clear" w:color="auto" w:fill="FFFFFF"/>
              </w:rPr>
            </w:pPr>
            <w:r w:rsidRPr="00E330B3">
              <w:rPr>
                <w:shd w:val="clear" w:color="auto" w:fill="FFFFFF"/>
              </w:rPr>
              <w:t>Paruošti kelio dangą horizontaliam ženklinimui.</w:t>
            </w:r>
          </w:p>
          <w:p w:rsidR="005E207E" w:rsidRPr="00E330B3" w:rsidRDefault="005E207E" w:rsidP="007B57A6">
            <w:pPr>
              <w:widowControl w:val="0"/>
              <w:rPr>
                <w:shd w:val="clear" w:color="auto" w:fill="FFFFFF"/>
              </w:rPr>
            </w:pPr>
            <w:r w:rsidRPr="00E330B3">
              <w:rPr>
                <w:shd w:val="clear" w:color="auto" w:fill="FFFFFF"/>
              </w:rPr>
              <w:t xml:space="preserve">Ženklinti kelio važiuojamąją dalį pagal </w:t>
            </w:r>
            <w:r w:rsidR="00087E74" w:rsidRPr="00E330B3">
              <w:rPr>
                <w:shd w:val="clear" w:color="auto" w:fill="FFFFFF"/>
              </w:rPr>
              <w:t>kelių horizontaliojo ženklinimo taisykles</w:t>
            </w:r>
            <w:r w:rsidRPr="00E330B3">
              <w:rPr>
                <w:shd w:val="clear" w:color="auto" w:fill="FFFFFF"/>
              </w:rPr>
              <w:t>.</w:t>
            </w:r>
          </w:p>
          <w:p w:rsidR="005E207E" w:rsidRPr="00E330B3" w:rsidRDefault="005E207E" w:rsidP="007B57A6">
            <w:pPr>
              <w:widowControl w:val="0"/>
              <w:rPr>
                <w:shd w:val="clear" w:color="auto" w:fill="FFFFFF"/>
              </w:rPr>
            </w:pPr>
            <w:r w:rsidRPr="00E330B3">
              <w:rPr>
                <w:shd w:val="clear" w:color="auto" w:fill="FFFFFF"/>
              </w:rPr>
              <w:t xml:space="preserve">Instruktuoti žemesnės kvalifikacijos darbuotojus apie </w:t>
            </w:r>
            <w:r w:rsidRPr="00E330B3">
              <w:t>a</w:t>
            </w:r>
            <w:r w:rsidR="00C33E52" w:rsidRPr="00E330B3">
              <w:t xml:space="preserve">utomobilio kelių horizontalaus </w:t>
            </w:r>
            <w:r w:rsidRPr="00E330B3">
              <w:t xml:space="preserve">ženklinimo darbų </w:t>
            </w:r>
            <w:r w:rsidRPr="00E330B3">
              <w:rPr>
                <w:shd w:val="clear" w:color="auto" w:fill="FFFFFF"/>
              </w:rPr>
              <w:t xml:space="preserve">eigą. </w:t>
            </w:r>
            <w:r w:rsidR="00266886" w:rsidRPr="00E330B3">
              <w:rPr>
                <w:shd w:val="clear" w:color="auto" w:fill="FFFFFF"/>
              </w:rPr>
              <w:t>Prižiūrėti</w:t>
            </w:r>
            <w:r w:rsidRPr="00E330B3">
              <w:rPr>
                <w:shd w:val="clear" w:color="auto" w:fill="FFFFFF"/>
              </w:rPr>
              <w:t xml:space="preserve"> žemesnės kvalifikacijos darbuotojų </w:t>
            </w:r>
            <w:r w:rsidR="00820D71" w:rsidRPr="00E330B3">
              <w:rPr>
                <w:shd w:val="clear" w:color="auto" w:fill="FFFFFF"/>
              </w:rPr>
              <w:t>atliekamus</w:t>
            </w:r>
            <w:r w:rsidRPr="00E330B3">
              <w:rPr>
                <w:shd w:val="clear" w:color="auto" w:fill="FFFFFF"/>
              </w:rPr>
              <w:t xml:space="preserve"> </w:t>
            </w:r>
            <w:r w:rsidRPr="00E330B3">
              <w:t xml:space="preserve">automobilio kelių horizontalaus ženklinimo </w:t>
            </w:r>
            <w:r w:rsidR="00820D71" w:rsidRPr="00E330B3">
              <w:rPr>
                <w:shd w:val="clear" w:color="auto" w:fill="FFFFFF"/>
              </w:rPr>
              <w:t>darbus</w:t>
            </w:r>
            <w:r w:rsidRPr="00E330B3">
              <w:rPr>
                <w:shd w:val="clear" w:color="auto" w:fill="FFFFFF"/>
              </w:rPr>
              <w:t>.</w:t>
            </w:r>
          </w:p>
        </w:tc>
      </w:tr>
      <w:tr w:rsidR="005E207E" w:rsidRPr="00E330B3" w:rsidTr="007B57A6">
        <w:trPr>
          <w:trHeight w:val="57"/>
          <w:jc w:val="center"/>
        </w:trPr>
        <w:tc>
          <w:tcPr>
            <w:tcW w:w="435" w:type="pct"/>
            <w:vMerge/>
          </w:tcPr>
          <w:p w:rsidR="005E207E" w:rsidRPr="00E330B3" w:rsidRDefault="005E207E" w:rsidP="007B57A6">
            <w:pPr>
              <w:widowControl w:val="0"/>
              <w:jc w:val="center"/>
            </w:pPr>
          </w:p>
        </w:tc>
        <w:tc>
          <w:tcPr>
            <w:tcW w:w="827" w:type="pct"/>
            <w:vMerge/>
          </w:tcPr>
          <w:p w:rsidR="005E207E" w:rsidRPr="00E330B3" w:rsidRDefault="005E207E" w:rsidP="007B57A6">
            <w:pPr>
              <w:widowControl w:val="0"/>
            </w:pPr>
          </w:p>
        </w:tc>
        <w:tc>
          <w:tcPr>
            <w:tcW w:w="273" w:type="pct"/>
            <w:vMerge/>
          </w:tcPr>
          <w:p w:rsidR="005E207E" w:rsidRPr="00E330B3" w:rsidRDefault="005E207E" w:rsidP="007B57A6">
            <w:pPr>
              <w:widowControl w:val="0"/>
              <w:jc w:val="center"/>
            </w:pPr>
          </w:p>
        </w:tc>
        <w:tc>
          <w:tcPr>
            <w:tcW w:w="406" w:type="pct"/>
            <w:vMerge/>
          </w:tcPr>
          <w:p w:rsidR="005E207E" w:rsidRPr="00E330B3" w:rsidRDefault="005E207E" w:rsidP="007B57A6">
            <w:pPr>
              <w:widowControl w:val="0"/>
              <w:jc w:val="center"/>
            </w:pPr>
          </w:p>
        </w:tc>
        <w:tc>
          <w:tcPr>
            <w:tcW w:w="1038" w:type="pct"/>
          </w:tcPr>
          <w:p w:rsidR="005E207E" w:rsidRPr="00E330B3" w:rsidRDefault="009173FC" w:rsidP="007B57A6">
            <w:pPr>
              <w:pStyle w:val="NormalWeb"/>
              <w:widowControl w:val="0"/>
              <w:spacing w:before="0" w:beforeAutospacing="0" w:after="0" w:afterAutospacing="0"/>
              <w:rPr>
                <w:shd w:val="clear" w:color="auto" w:fill="FFFFFF"/>
                <w:lang w:val="lt-LT"/>
              </w:rPr>
            </w:pPr>
            <w:r w:rsidRPr="00BF4C3B">
              <w:rPr>
                <w:highlight w:val="white"/>
                <w:lang w:val="lt-LT"/>
              </w:rPr>
              <w:t xml:space="preserve">Statyti automobilių kelio </w:t>
            </w:r>
            <w:r w:rsidRPr="00BF4C3B">
              <w:rPr>
                <w:highlight w:val="white"/>
                <w:lang w:val="lt-LT"/>
              </w:rPr>
              <w:lastRenderedPageBreak/>
              <w:t>vertikalaus ženklinimo ženklus.</w:t>
            </w:r>
          </w:p>
        </w:tc>
        <w:tc>
          <w:tcPr>
            <w:tcW w:w="2021" w:type="pct"/>
          </w:tcPr>
          <w:p w:rsidR="005E207E" w:rsidRPr="00E330B3" w:rsidRDefault="005E207E" w:rsidP="007B57A6">
            <w:pPr>
              <w:widowControl w:val="0"/>
              <w:rPr>
                <w:shd w:val="clear" w:color="auto" w:fill="FFFFFF"/>
              </w:rPr>
            </w:pPr>
            <w:r w:rsidRPr="00E330B3">
              <w:rPr>
                <w:shd w:val="clear" w:color="auto" w:fill="FFFFFF"/>
              </w:rPr>
              <w:lastRenderedPageBreak/>
              <w:t>Apibūdinti kelio vertikalaus ženklinimo elementus</w:t>
            </w:r>
            <w:r w:rsidRPr="00E330B3">
              <w:t xml:space="preserve"> ir šios </w:t>
            </w:r>
            <w:r w:rsidRPr="00E330B3">
              <w:lastRenderedPageBreak/>
              <w:t>srities naujoves</w:t>
            </w:r>
            <w:r w:rsidRPr="00E330B3">
              <w:rPr>
                <w:shd w:val="clear" w:color="auto" w:fill="FFFFFF"/>
              </w:rPr>
              <w:t>.</w:t>
            </w:r>
          </w:p>
          <w:p w:rsidR="005E207E" w:rsidRPr="00E330B3" w:rsidRDefault="005E207E" w:rsidP="007B57A6">
            <w:pPr>
              <w:widowControl w:val="0"/>
              <w:rPr>
                <w:shd w:val="clear" w:color="auto" w:fill="FFFFFF"/>
              </w:rPr>
            </w:pPr>
            <w:r w:rsidRPr="00E330B3">
              <w:t xml:space="preserve">Statyti </w:t>
            </w:r>
            <w:r w:rsidR="00ED3CDC" w:rsidRPr="00E330B3">
              <w:t>s</w:t>
            </w:r>
            <w:r w:rsidRPr="00E330B3">
              <w:t>tulpus ir kitas konstrukcijas kelio ženklams tvirtinti</w:t>
            </w:r>
            <w:r w:rsidR="00EE3FE9" w:rsidRPr="00E330B3">
              <w:t>.</w:t>
            </w:r>
            <w:r w:rsidRPr="00E330B3">
              <w:t xml:space="preserve"> </w:t>
            </w:r>
          </w:p>
          <w:p w:rsidR="005E207E" w:rsidRPr="00E330B3" w:rsidRDefault="005E207E" w:rsidP="007B57A6">
            <w:pPr>
              <w:widowControl w:val="0"/>
              <w:rPr>
                <w:shd w:val="clear" w:color="auto" w:fill="FFFFFF"/>
              </w:rPr>
            </w:pPr>
            <w:r w:rsidRPr="00E330B3">
              <w:rPr>
                <w:shd w:val="clear" w:color="auto" w:fill="FFFFFF"/>
              </w:rPr>
              <w:t>Montuoti kelio ženklus.</w:t>
            </w:r>
          </w:p>
          <w:p w:rsidR="005E207E" w:rsidRPr="00E330B3" w:rsidRDefault="005E207E" w:rsidP="007B57A6">
            <w:pPr>
              <w:widowControl w:val="0"/>
              <w:rPr>
                <w:shd w:val="clear" w:color="auto" w:fill="FFFFFF"/>
              </w:rPr>
            </w:pPr>
            <w:r w:rsidRPr="00E330B3">
              <w:rPr>
                <w:shd w:val="clear" w:color="auto" w:fill="FFFFFF"/>
              </w:rPr>
              <w:t>Įrengti apsauginius atitvarus.</w:t>
            </w:r>
          </w:p>
          <w:p w:rsidR="005E207E" w:rsidRPr="00E330B3" w:rsidRDefault="005E207E" w:rsidP="007B57A6">
            <w:pPr>
              <w:widowControl w:val="0"/>
              <w:rPr>
                <w:shd w:val="clear" w:color="auto" w:fill="FFFFFF"/>
              </w:rPr>
            </w:pPr>
            <w:r w:rsidRPr="00E330B3">
              <w:rPr>
                <w:shd w:val="clear" w:color="auto" w:fill="FFFFFF"/>
              </w:rPr>
              <w:t xml:space="preserve">Instruktuoti žemesnės kvalifikacijos darbuotojus apie </w:t>
            </w:r>
            <w:r w:rsidRPr="00E330B3">
              <w:t xml:space="preserve">automobilio kelių vertikalaus ženklinimo darbų </w:t>
            </w:r>
            <w:r w:rsidRPr="00E330B3">
              <w:rPr>
                <w:shd w:val="clear" w:color="auto" w:fill="FFFFFF"/>
              </w:rPr>
              <w:t xml:space="preserve">eigą. </w:t>
            </w:r>
          </w:p>
          <w:p w:rsidR="005E207E" w:rsidRPr="00E330B3" w:rsidRDefault="00820D71" w:rsidP="007B57A6">
            <w:pPr>
              <w:widowControl w:val="0"/>
              <w:rPr>
                <w:shd w:val="clear" w:color="auto" w:fill="FFFFFF"/>
              </w:rPr>
            </w:pPr>
            <w:r w:rsidRPr="00E330B3">
              <w:rPr>
                <w:shd w:val="clear" w:color="auto" w:fill="FFFFFF"/>
              </w:rPr>
              <w:t>Prižiūrėti</w:t>
            </w:r>
            <w:r w:rsidR="005E207E" w:rsidRPr="00E330B3">
              <w:rPr>
                <w:shd w:val="clear" w:color="auto" w:fill="FFFFFF"/>
              </w:rPr>
              <w:t xml:space="preserve"> žemesnės kvalifikacijos darbuotojų </w:t>
            </w:r>
            <w:r w:rsidRPr="00E330B3">
              <w:rPr>
                <w:shd w:val="clear" w:color="auto" w:fill="FFFFFF"/>
              </w:rPr>
              <w:t>atliekamus</w:t>
            </w:r>
            <w:r w:rsidR="005E207E" w:rsidRPr="00E330B3">
              <w:rPr>
                <w:shd w:val="clear" w:color="auto" w:fill="FFFFFF"/>
              </w:rPr>
              <w:t xml:space="preserve"> </w:t>
            </w:r>
            <w:r w:rsidR="005E207E" w:rsidRPr="00E330B3">
              <w:t xml:space="preserve">automobilio kelių vertikalaus ženklinimo </w:t>
            </w:r>
            <w:r w:rsidRPr="00E330B3">
              <w:rPr>
                <w:shd w:val="clear" w:color="auto" w:fill="FFFFFF"/>
              </w:rPr>
              <w:t>darbus</w:t>
            </w:r>
            <w:r w:rsidR="005E207E" w:rsidRPr="00E330B3">
              <w:rPr>
                <w:shd w:val="clear" w:color="auto" w:fill="FFFFFF"/>
              </w:rPr>
              <w:t>.</w:t>
            </w:r>
          </w:p>
        </w:tc>
      </w:tr>
      <w:tr w:rsidR="005E207E" w:rsidRPr="00E330B3" w:rsidTr="007B57A6">
        <w:trPr>
          <w:trHeight w:val="57"/>
          <w:jc w:val="center"/>
        </w:trPr>
        <w:tc>
          <w:tcPr>
            <w:tcW w:w="435" w:type="pct"/>
            <w:vMerge/>
          </w:tcPr>
          <w:p w:rsidR="005E207E" w:rsidRPr="00E330B3" w:rsidRDefault="005E207E" w:rsidP="007B57A6">
            <w:pPr>
              <w:widowControl w:val="0"/>
              <w:jc w:val="center"/>
            </w:pPr>
          </w:p>
        </w:tc>
        <w:tc>
          <w:tcPr>
            <w:tcW w:w="827" w:type="pct"/>
            <w:vMerge/>
          </w:tcPr>
          <w:p w:rsidR="005E207E" w:rsidRPr="00E330B3" w:rsidRDefault="005E207E" w:rsidP="007B57A6">
            <w:pPr>
              <w:widowControl w:val="0"/>
              <w:rPr>
                <w:i/>
                <w:iCs/>
              </w:rPr>
            </w:pPr>
          </w:p>
        </w:tc>
        <w:tc>
          <w:tcPr>
            <w:tcW w:w="273" w:type="pct"/>
            <w:vMerge/>
          </w:tcPr>
          <w:p w:rsidR="005E207E" w:rsidRPr="00E330B3" w:rsidRDefault="005E207E" w:rsidP="007B57A6">
            <w:pPr>
              <w:widowControl w:val="0"/>
              <w:jc w:val="center"/>
            </w:pPr>
          </w:p>
        </w:tc>
        <w:tc>
          <w:tcPr>
            <w:tcW w:w="406" w:type="pct"/>
            <w:vMerge/>
          </w:tcPr>
          <w:p w:rsidR="005E207E" w:rsidRPr="00E330B3" w:rsidRDefault="005E207E" w:rsidP="007B57A6">
            <w:pPr>
              <w:widowControl w:val="0"/>
              <w:jc w:val="center"/>
            </w:pPr>
          </w:p>
        </w:tc>
        <w:tc>
          <w:tcPr>
            <w:tcW w:w="1038" w:type="pct"/>
          </w:tcPr>
          <w:p w:rsidR="005E207E" w:rsidRPr="00E330B3" w:rsidRDefault="005E207E" w:rsidP="007B57A6">
            <w:pPr>
              <w:widowControl w:val="0"/>
              <w:rPr>
                <w:shd w:val="clear" w:color="auto" w:fill="FFFFFF"/>
              </w:rPr>
            </w:pPr>
            <w:r w:rsidRPr="00E330B3">
              <w:rPr>
                <w:shd w:val="clear" w:color="auto" w:fill="FFFFFF"/>
              </w:rPr>
              <w:t>Atlikti baigiamuosius kelio apdailos darbus.</w:t>
            </w:r>
          </w:p>
        </w:tc>
        <w:tc>
          <w:tcPr>
            <w:tcW w:w="2021" w:type="pct"/>
          </w:tcPr>
          <w:p w:rsidR="005E207E" w:rsidRPr="00E330B3" w:rsidRDefault="005E207E" w:rsidP="007B57A6">
            <w:pPr>
              <w:widowControl w:val="0"/>
              <w:rPr>
                <w:shd w:val="clear" w:color="auto" w:fill="FFFFFF"/>
              </w:rPr>
            </w:pPr>
            <w:r w:rsidRPr="00E330B3">
              <w:rPr>
                <w:shd w:val="clear" w:color="auto" w:fill="FFFFFF"/>
              </w:rPr>
              <w:t>Apibūdinti baigiamuosius kelio įrengimo darbus</w:t>
            </w:r>
            <w:r w:rsidRPr="00E330B3">
              <w:t xml:space="preserve"> ir šios srities naujoves</w:t>
            </w:r>
            <w:r w:rsidRPr="00E330B3">
              <w:rPr>
                <w:shd w:val="clear" w:color="auto" w:fill="FFFFFF"/>
              </w:rPr>
              <w:t xml:space="preserve">. </w:t>
            </w:r>
          </w:p>
          <w:p w:rsidR="005E207E" w:rsidRPr="00E330B3" w:rsidRDefault="005E207E" w:rsidP="007B57A6">
            <w:pPr>
              <w:widowControl w:val="0"/>
              <w:rPr>
                <w:shd w:val="clear" w:color="auto" w:fill="FFFFFF"/>
              </w:rPr>
            </w:pPr>
            <w:r w:rsidRPr="00E330B3">
              <w:rPr>
                <w:shd w:val="clear" w:color="auto" w:fill="FFFFFF"/>
              </w:rPr>
              <w:t>Atlikti</w:t>
            </w:r>
            <w:r w:rsidRPr="00E330B3">
              <w:t xml:space="preserve"> sankasos </w:t>
            </w:r>
            <w:proofErr w:type="spellStart"/>
            <w:r w:rsidRPr="00E330B3">
              <w:t>planiravimą</w:t>
            </w:r>
            <w:proofErr w:type="spellEnd"/>
            <w:r w:rsidRPr="00E330B3">
              <w:t>, suteikiant projektinius geometrinius parametrus.</w:t>
            </w:r>
          </w:p>
          <w:p w:rsidR="005E207E" w:rsidRPr="00E330B3" w:rsidRDefault="005E207E" w:rsidP="007B57A6">
            <w:pPr>
              <w:widowControl w:val="0"/>
              <w:rPr>
                <w:shd w:val="clear" w:color="auto" w:fill="FFFFFF"/>
              </w:rPr>
            </w:pPr>
            <w:r w:rsidRPr="00E330B3">
              <w:rPr>
                <w:shd w:val="clear" w:color="auto" w:fill="FFFFFF"/>
              </w:rPr>
              <w:t xml:space="preserve">Įrengti vejas, </w:t>
            </w:r>
            <w:proofErr w:type="spellStart"/>
            <w:r w:rsidRPr="00E330B3">
              <w:rPr>
                <w:shd w:val="clear" w:color="auto" w:fill="FFFFFF"/>
              </w:rPr>
              <w:t>gabionus</w:t>
            </w:r>
            <w:proofErr w:type="spellEnd"/>
            <w:r w:rsidRPr="00E330B3">
              <w:rPr>
                <w:shd w:val="clear" w:color="auto" w:fill="FFFFFF"/>
              </w:rPr>
              <w:t>, demblius.</w:t>
            </w:r>
          </w:p>
          <w:p w:rsidR="005E207E" w:rsidRPr="00E330B3" w:rsidRDefault="005E207E" w:rsidP="007B57A6">
            <w:pPr>
              <w:widowControl w:val="0"/>
              <w:rPr>
                <w:shd w:val="clear" w:color="auto" w:fill="FFFFFF"/>
              </w:rPr>
            </w:pPr>
            <w:r w:rsidRPr="00E330B3">
              <w:rPr>
                <w:shd w:val="clear" w:color="auto" w:fill="FFFFFF"/>
              </w:rPr>
              <w:t>Sutvirti</w:t>
            </w:r>
            <w:r w:rsidR="00ED3CDC" w:rsidRPr="00E330B3">
              <w:rPr>
                <w:shd w:val="clear" w:color="auto" w:fill="FFFFFF"/>
              </w:rPr>
              <w:t>nti</w:t>
            </w:r>
            <w:r w:rsidRPr="00E330B3">
              <w:rPr>
                <w:shd w:val="clear" w:color="auto" w:fill="FFFFFF"/>
              </w:rPr>
              <w:t xml:space="preserve"> šlaitus plokštėmis, plytelėmis.</w:t>
            </w:r>
          </w:p>
          <w:p w:rsidR="005E207E" w:rsidRPr="00E330B3" w:rsidRDefault="005E207E" w:rsidP="007B57A6">
            <w:pPr>
              <w:widowControl w:val="0"/>
            </w:pPr>
            <w:r w:rsidRPr="00E330B3">
              <w:t xml:space="preserve">Sutvarkyti aplinką po statybos darbų, naudojant </w:t>
            </w:r>
            <w:proofErr w:type="spellStart"/>
            <w:r w:rsidRPr="00E330B3">
              <w:t>planiravimo</w:t>
            </w:r>
            <w:proofErr w:type="spellEnd"/>
            <w:r w:rsidRPr="00E330B3">
              <w:t xml:space="preserve"> mechanizmus.</w:t>
            </w:r>
          </w:p>
          <w:p w:rsidR="005E207E" w:rsidRPr="00E330B3" w:rsidRDefault="005E207E" w:rsidP="007B57A6">
            <w:pPr>
              <w:widowControl w:val="0"/>
              <w:rPr>
                <w:shd w:val="clear" w:color="auto" w:fill="FFFFFF"/>
              </w:rPr>
            </w:pPr>
            <w:r w:rsidRPr="00E330B3">
              <w:rPr>
                <w:shd w:val="clear" w:color="auto" w:fill="FFFFFF"/>
              </w:rPr>
              <w:t xml:space="preserve">Instruktuoti žemesnės kvalifikacijos darbuotojus apie </w:t>
            </w:r>
            <w:r w:rsidRPr="00E330B3">
              <w:t xml:space="preserve">baigiamųjų darbų </w:t>
            </w:r>
            <w:r w:rsidRPr="00E330B3">
              <w:rPr>
                <w:shd w:val="clear" w:color="auto" w:fill="FFFFFF"/>
              </w:rPr>
              <w:t xml:space="preserve">eigą. </w:t>
            </w:r>
          </w:p>
          <w:p w:rsidR="005E207E" w:rsidRPr="00E330B3" w:rsidRDefault="00820D71" w:rsidP="007B57A6">
            <w:pPr>
              <w:widowControl w:val="0"/>
            </w:pPr>
            <w:r w:rsidRPr="00E330B3">
              <w:rPr>
                <w:shd w:val="clear" w:color="auto" w:fill="FFFFFF"/>
              </w:rPr>
              <w:t xml:space="preserve">Prižiūrėti </w:t>
            </w:r>
            <w:r w:rsidR="005E207E" w:rsidRPr="00E330B3">
              <w:rPr>
                <w:shd w:val="clear" w:color="auto" w:fill="FFFFFF"/>
              </w:rPr>
              <w:t xml:space="preserve">žemesnės kvalifikacijos darbuotojų </w:t>
            </w:r>
            <w:r w:rsidRPr="00E330B3">
              <w:rPr>
                <w:shd w:val="clear" w:color="auto" w:fill="FFFFFF"/>
              </w:rPr>
              <w:t>atliekamus</w:t>
            </w:r>
            <w:r w:rsidR="005E207E" w:rsidRPr="00E330B3">
              <w:rPr>
                <w:shd w:val="clear" w:color="auto" w:fill="FFFFFF"/>
              </w:rPr>
              <w:t xml:space="preserve"> </w:t>
            </w:r>
            <w:r w:rsidRPr="00E330B3">
              <w:rPr>
                <w:shd w:val="clear" w:color="auto" w:fill="FFFFFF"/>
              </w:rPr>
              <w:t>baigiamuosius darbus</w:t>
            </w:r>
            <w:r w:rsidR="005E207E" w:rsidRPr="00E330B3">
              <w:rPr>
                <w:shd w:val="clear" w:color="auto" w:fill="FFFFFF"/>
              </w:rPr>
              <w:t>.</w:t>
            </w:r>
          </w:p>
        </w:tc>
      </w:tr>
      <w:tr w:rsidR="000418E3" w:rsidRPr="00E330B3" w:rsidTr="007B57A6">
        <w:trPr>
          <w:trHeight w:val="57"/>
          <w:jc w:val="center"/>
        </w:trPr>
        <w:tc>
          <w:tcPr>
            <w:tcW w:w="5000" w:type="pct"/>
            <w:gridSpan w:val="6"/>
            <w:shd w:val="clear" w:color="auto" w:fill="F2F2F2"/>
          </w:tcPr>
          <w:p w:rsidR="000418E3" w:rsidRPr="00E330B3" w:rsidRDefault="000418E3" w:rsidP="007B57A6">
            <w:pPr>
              <w:pStyle w:val="NoSpacing"/>
              <w:widowControl w:val="0"/>
              <w:jc w:val="both"/>
              <w:rPr>
                <w:b/>
              </w:rPr>
            </w:pPr>
            <w:r w:rsidRPr="00E330B3">
              <w:rPr>
                <w:b/>
              </w:rPr>
              <w:t>Pasirenkamieji moduliai*</w:t>
            </w:r>
          </w:p>
        </w:tc>
      </w:tr>
      <w:tr w:rsidR="005E207E" w:rsidRPr="00E330B3" w:rsidTr="007B57A6">
        <w:trPr>
          <w:trHeight w:val="57"/>
          <w:jc w:val="center"/>
        </w:trPr>
        <w:tc>
          <w:tcPr>
            <w:tcW w:w="5000" w:type="pct"/>
            <w:gridSpan w:val="6"/>
            <w:shd w:val="clear" w:color="auto" w:fill="F2F2F2"/>
          </w:tcPr>
          <w:p w:rsidR="005E207E" w:rsidRPr="00E330B3" w:rsidRDefault="005E207E" w:rsidP="007B57A6">
            <w:pPr>
              <w:pStyle w:val="NoSpacing"/>
              <w:widowControl w:val="0"/>
              <w:jc w:val="both"/>
              <w:rPr>
                <w:b/>
              </w:rPr>
            </w:pPr>
            <w:r w:rsidRPr="00E330B3">
              <w:rPr>
                <w:b/>
              </w:rPr>
              <w:t>Baigiamasis modulis (iš viso 5 mokymosi kreditai)</w:t>
            </w:r>
          </w:p>
        </w:tc>
      </w:tr>
      <w:tr w:rsidR="005E207E" w:rsidRPr="00E330B3" w:rsidTr="007B57A6">
        <w:trPr>
          <w:trHeight w:val="57"/>
          <w:jc w:val="center"/>
        </w:trPr>
        <w:tc>
          <w:tcPr>
            <w:tcW w:w="435" w:type="pct"/>
          </w:tcPr>
          <w:p w:rsidR="005E207E" w:rsidRPr="00E330B3" w:rsidRDefault="009B0C70" w:rsidP="007B57A6">
            <w:pPr>
              <w:widowControl w:val="0"/>
              <w:jc w:val="center"/>
            </w:pPr>
            <w:r w:rsidRPr="00E330B3">
              <w:t>4000004</w:t>
            </w:r>
          </w:p>
        </w:tc>
        <w:tc>
          <w:tcPr>
            <w:tcW w:w="827" w:type="pct"/>
          </w:tcPr>
          <w:p w:rsidR="005E207E" w:rsidRPr="00E330B3" w:rsidRDefault="005E207E" w:rsidP="007B57A6">
            <w:pPr>
              <w:widowControl w:val="0"/>
              <w:rPr>
                <w:highlight w:val="yellow"/>
              </w:rPr>
            </w:pPr>
            <w:r w:rsidRPr="00E330B3">
              <w:rPr>
                <w:iCs/>
              </w:rPr>
              <w:t>Įvadas į darbo rinką</w:t>
            </w:r>
          </w:p>
        </w:tc>
        <w:tc>
          <w:tcPr>
            <w:tcW w:w="273" w:type="pct"/>
          </w:tcPr>
          <w:p w:rsidR="005E207E" w:rsidRPr="00E330B3" w:rsidRDefault="005E207E" w:rsidP="007B57A6">
            <w:pPr>
              <w:widowControl w:val="0"/>
              <w:jc w:val="center"/>
            </w:pPr>
            <w:r w:rsidRPr="00E330B3">
              <w:t xml:space="preserve">IV </w:t>
            </w:r>
          </w:p>
        </w:tc>
        <w:tc>
          <w:tcPr>
            <w:tcW w:w="406" w:type="pct"/>
          </w:tcPr>
          <w:p w:rsidR="005E207E" w:rsidRPr="00E330B3" w:rsidRDefault="005E207E" w:rsidP="007B57A6">
            <w:pPr>
              <w:widowControl w:val="0"/>
              <w:jc w:val="center"/>
            </w:pPr>
            <w:r w:rsidRPr="00E330B3">
              <w:t>5</w:t>
            </w:r>
          </w:p>
        </w:tc>
        <w:tc>
          <w:tcPr>
            <w:tcW w:w="1038" w:type="pct"/>
          </w:tcPr>
          <w:p w:rsidR="005E207E" w:rsidRPr="00E330B3" w:rsidRDefault="005E207E" w:rsidP="007B57A6">
            <w:pPr>
              <w:widowControl w:val="0"/>
              <w:rPr>
                <w:strike/>
              </w:rPr>
            </w:pPr>
            <w:r w:rsidRPr="00E330B3">
              <w:t>Formuoti darbinius įgūdžius realioje darbo vietoje.</w:t>
            </w:r>
          </w:p>
        </w:tc>
        <w:tc>
          <w:tcPr>
            <w:tcW w:w="2021" w:type="pct"/>
          </w:tcPr>
          <w:p w:rsidR="005E207E" w:rsidRPr="00E330B3" w:rsidRDefault="005E207E" w:rsidP="007B57A6">
            <w:pPr>
              <w:widowControl w:val="0"/>
              <w:rPr>
                <w:iCs/>
              </w:rPr>
            </w:pPr>
            <w:r w:rsidRPr="00E330B3">
              <w:rPr>
                <w:iCs/>
              </w:rPr>
              <w:t>Įsivertinti ir realioje darbo vietoje demonstruoti įgytas kompetencijas.</w:t>
            </w:r>
          </w:p>
          <w:p w:rsidR="005E207E" w:rsidRPr="00E330B3" w:rsidRDefault="005E207E" w:rsidP="007B57A6">
            <w:pPr>
              <w:widowControl w:val="0"/>
              <w:rPr>
                <w:iCs/>
              </w:rPr>
            </w:pPr>
            <w:r w:rsidRPr="00E330B3">
              <w:t xml:space="preserve">Susipažinti su būsimo darbo specifika ir </w:t>
            </w:r>
            <w:r w:rsidRPr="00E330B3">
              <w:rPr>
                <w:iCs/>
              </w:rPr>
              <w:t>adaptuotis realioje darbo vietoje.</w:t>
            </w:r>
          </w:p>
          <w:p w:rsidR="005E207E" w:rsidRPr="00E330B3" w:rsidRDefault="005E207E" w:rsidP="007B57A6">
            <w:pPr>
              <w:widowControl w:val="0"/>
              <w:rPr>
                <w:strike/>
              </w:rPr>
            </w:pPr>
            <w:r w:rsidRPr="00E330B3">
              <w:t>Įsivertinti asmenines integracijos į darbo rinką galimybes.</w:t>
            </w:r>
          </w:p>
        </w:tc>
      </w:tr>
    </w:tbl>
    <w:p w:rsidR="000418E3" w:rsidRPr="00E330B3" w:rsidRDefault="000418E3" w:rsidP="007B57A6">
      <w:pPr>
        <w:widowControl w:val="0"/>
      </w:pPr>
      <w:r w:rsidRPr="00E330B3">
        <w:t xml:space="preserve">* Šie moduliai vykdant tęstinį profesinį mokymą neįgyvendinami, o darbuotojų saugos ir sveikatos bei saugaus elgesio ekstremaliose situacijose mokymas </w:t>
      </w:r>
      <w:r w:rsidR="00BF4C3B" w:rsidRPr="00E330B3">
        <w:t xml:space="preserve">integruojamas </w:t>
      </w:r>
      <w:r w:rsidRPr="00E330B3">
        <w:t>į kvalifikaciją sudarančioms kompetencijoms įgyti skirtus modulius.</w:t>
      </w:r>
    </w:p>
    <w:p w:rsidR="005E207E" w:rsidRPr="00E330B3" w:rsidRDefault="005E207E" w:rsidP="007B57A6">
      <w:pPr>
        <w:widowControl w:val="0"/>
        <w:jc w:val="center"/>
        <w:rPr>
          <w:b/>
          <w:sz w:val="28"/>
          <w:szCs w:val="28"/>
        </w:rPr>
      </w:pPr>
      <w:r w:rsidRPr="00E330B3">
        <w:br w:type="page"/>
      </w:r>
      <w:r w:rsidRPr="00E330B3">
        <w:rPr>
          <w:b/>
          <w:sz w:val="28"/>
          <w:szCs w:val="28"/>
        </w:rPr>
        <w:lastRenderedPageBreak/>
        <w:t>3. REKOMENDUOJAMA MODULIŲ SEKA</w:t>
      </w:r>
    </w:p>
    <w:p w:rsidR="005E207E" w:rsidRPr="00BF4C3B" w:rsidRDefault="005E207E" w:rsidP="00BF4C3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5E207E" w:rsidRPr="00E330B3" w:rsidTr="00192586">
        <w:trPr>
          <w:trHeight w:val="954"/>
          <w:jc w:val="center"/>
        </w:trPr>
        <w:tc>
          <w:tcPr>
            <w:tcW w:w="514" w:type="pct"/>
          </w:tcPr>
          <w:p w:rsidR="005E207E" w:rsidRPr="00E330B3" w:rsidRDefault="005E207E" w:rsidP="007B57A6">
            <w:pPr>
              <w:widowControl w:val="0"/>
              <w:jc w:val="center"/>
              <w:rPr>
                <w:b/>
              </w:rPr>
            </w:pPr>
            <w:r w:rsidRPr="00E330B3">
              <w:rPr>
                <w:b/>
              </w:rPr>
              <w:t>Valstybinis kodas</w:t>
            </w:r>
          </w:p>
        </w:tc>
        <w:tc>
          <w:tcPr>
            <w:tcW w:w="1192" w:type="pct"/>
          </w:tcPr>
          <w:p w:rsidR="005E207E" w:rsidRPr="00E330B3" w:rsidRDefault="005E207E" w:rsidP="007B57A6">
            <w:pPr>
              <w:widowControl w:val="0"/>
              <w:jc w:val="center"/>
              <w:rPr>
                <w:b/>
              </w:rPr>
            </w:pPr>
            <w:r w:rsidRPr="00E330B3">
              <w:rPr>
                <w:b/>
              </w:rPr>
              <w:t>Modulio pavadinimas</w:t>
            </w:r>
          </w:p>
        </w:tc>
        <w:tc>
          <w:tcPr>
            <w:tcW w:w="401" w:type="pct"/>
          </w:tcPr>
          <w:p w:rsidR="005E207E" w:rsidRPr="00E330B3" w:rsidRDefault="005E207E" w:rsidP="007B57A6">
            <w:pPr>
              <w:widowControl w:val="0"/>
              <w:jc w:val="center"/>
              <w:rPr>
                <w:b/>
              </w:rPr>
            </w:pPr>
            <w:r w:rsidRPr="00E330B3">
              <w:rPr>
                <w:b/>
              </w:rPr>
              <w:t>LTKS lygis</w:t>
            </w:r>
          </w:p>
        </w:tc>
        <w:tc>
          <w:tcPr>
            <w:tcW w:w="478" w:type="pct"/>
          </w:tcPr>
          <w:p w:rsidR="005E207E" w:rsidRPr="00E330B3" w:rsidRDefault="005E207E" w:rsidP="007B57A6">
            <w:pPr>
              <w:widowControl w:val="0"/>
              <w:jc w:val="center"/>
              <w:rPr>
                <w:b/>
              </w:rPr>
            </w:pPr>
            <w:r w:rsidRPr="00E330B3">
              <w:rPr>
                <w:b/>
              </w:rPr>
              <w:t>Apimtis mokymosi kreditais</w:t>
            </w:r>
          </w:p>
        </w:tc>
        <w:tc>
          <w:tcPr>
            <w:tcW w:w="2415" w:type="pct"/>
          </w:tcPr>
          <w:p w:rsidR="005E207E" w:rsidRPr="00E330B3" w:rsidRDefault="005E207E" w:rsidP="007B57A6">
            <w:pPr>
              <w:widowControl w:val="0"/>
              <w:jc w:val="center"/>
              <w:rPr>
                <w:b/>
              </w:rPr>
            </w:pPr>
            <w:r w:rsidRPr="00E330B3">
              <w:rPr>
                <w:b/>
              </w:rPr>
              <w:t>Asmens pasirengimo mokytis modulyje reikalavimai (jei taikoma)</w:t>
            </w:r>
          </w:p>
        </w:tc>
      </w:tr>
      <w:tr w:rsidR="000418E3" w:rsidRPr="00E330B3" w:rsidTr="000418E3">
        <w:trPr>
          <w:trHeight w:val="174"/>
          <w:jc w:val="center"/>
        </w:trPr>
        <w:tc>
          <w:tcPr>
            <w:tcW w:w="5000" w:type="pct"/>
            <w:gridSpan w:val="5"/>
            <w:shd w:val="clear" w:color="auto" w:fill="F2F2F2" w:themeFill="background1" w:themeFillShade="F2"/>
          </w:tcPr>
          <w:p w:rsidR="000418E3" w:rsidRPr="00E330B3" w:rsidRDefault="000418E3" w:rsidP="007B57A6">
            <w:pPr>
              <w:widowControl w:val="0"/>
            </w:pPr>
            <w:r w:rsidRPr="00E330B3">
              <w:rPr>
                <w:b/>
              </w:rPr>
              <w:t>Įvadinis modulis*</w:t>
            </w:r>
          </w:p>
        </w:tc>
      </w:tr>
      <w:tr w:rsidR="000418E3" w:rsidRPr="00E330B3" w:rsidTr="000418E3">
        <w:trPr>
          <w:trHeight w:val="174"/>
          <w:jc w:val="center"/>
        </w:trPr>
        <w:tc>
          <w:tcPr>
            <w:tcW w:w="5000" w:type="pct"/>
            <w:gridSpan w:val="5"/>
            <w:shd w:val="clear" w:color="auto" w:fill="F2F2F2" w:themeFill="background1" w:themeFillShade="F2"/>
          </w:tcPr>
          <w:p w:rsidR="000418E3" w:rsidRPr="00E330B3" w:rsidRDefault="000418E3" w:rsidP="007B57A6">
            <w:pPr>
              <w:widowControl w:val="0"/>
              <w:jc w:val="both"/>
            </w:pPr>
            <w:r w:rsidRPr="00E330B3">
              <w:rPr>
                <w:b/>
              </w:rPr>
              <w:t>Bendrieji moduliai*</w:t>
            </w:r>
          </w:p>
        </w:tc>
      </w:tr>
      <w:tr w:rsidR="000418E3" w:rsidRPr="00E330B3" w:rsidTr="000418E3">
        <w:trPr>
          <w:trHeight w:val="174"/>
          <w:jc w:val="center"/>
        </w:trPr>
        <w:tc>
          <w:tcPr>
            <w:tcW w:w="5000" w:type="pct"/>
            <w:gridSpan w:val="5"/>
            <w:shd w:val="clear" w:color="auto" w:fill="F2F2F2" w:themeFill="background1" w:themeFillShade="F2"/>
          </w:tcPr>
          <w:p w:rsidR="000418E3" w:rsidRPr="00E330B3" w:rsidRDefault="000418E3" w:rsidP="007B57A6">
            <w:pPr>
              <w:pStyle w:val="NoSpacing"/>
              <w:widowControl w:val="0"/>
              <w:rPr>
                <w:b/>
              </w:rPr>
            </w:pPr>
            <w:r w:rsidRPr="00E330B3">
              <w:rPr>
                <w:b/>
              </w:rPr>
              <w:t>Kvalifikaciją sudarančioms kompetencijoms įgyti skirti moduliai (iš viso 30 mokymosi kreditų)</w:t>
            </w:r>
          </w:p>
        </w:tc>
      </w:tr>
      <w:tr w:rsidR="000418E3" w:rsidRPr="00E330B3" w:rsidTr="000418E3">
        <w:trPr>
          <w:trHeight w:val="174"/>
          <w:jc w:val="center"/>
        </w:trPr>
        <w:tc>
          <w:tcPr>
            <w:tcW w:w="5000" w:type="pct"/>
            <w:gridSpan w:val="5"/>
          </w:tcPr>
          <w:p w:rsidR="000418E3" w:rsidRPr="00E330B3" w:rsidRDefault="000418E3" w:rsidP="007B57A6">
            <w:pPr>
              <w:widowControl w:val="0"/>
              <w:jc w:val="both"/>
              <w:rPr>
                <w:i/>
              </w:rPr>
            </w:pPr>
            <w:r w:rsidRPr="00E330B3">
              <w:rPr>
                <w:i/>
              </w:rPr>
              <w:t>Privalomieji (iš viso 30</w:t>
            </w:r>
            <w:r w:rsidR="00BF4C3B">
              <w:rPr>
                <w:i/>
              </w:rPr>
              <w:t xml:space="preserve"> </w:t>
            </w:r>
            <w:r w:rsidRPr="00E330B3">
              <w:rPr>
                <w:i/>
              </w:rPr>
              <w:t>mokymosi kreditų)</w:t>
            </w:r>
          </w:p>
        </w:tc>
      </w:tr>
      <w:tr w:rsidR="000418E3" w:rsidRPr="00E330B3" w:rsidTr="00192586">
        <w:trPr>
          <w:trHeight w:val="174"/>
          <w:jc w:val="center"/>
        </w:trPr>
        <w:tc>
          <w:tcPr>
            <w:tcW w:w="514" w:type="pct"/>
          </w:tcPr>
          <w:p w:rsidR="000418E3" w:rsidRPr="00E330B3" w:rsidRDefault="002D2150" w:rsidP="007B57A6">
            <w:pPr>
              <w:widowControl w:val="0"/>
              <w:jc w:val="center"/>
            </w:pPr>
            <w:r w:rsidRPr="00E330B3">
              <w:t>407320052</w:t>
            </w:r>
          </w:p>
        </w:tc>
        <w:tc>
          <w:tcPr>
            <w:tcW w:w="1192" w:type="pct"/>
          </w:tcPr>
          <w:p w:rsidR="000418E3" w:rsidRPr="00E330B3" w:rsidRDefault="007D3FAE" w:rsidP="007B57A6">
            <w:pPr>
              <w:widowControl w:val="0"/>
              <w:rPr>
                <w:i/>
                <w:iCs/>
              </w:rPr>
            </w:pPr>
            <w:r>
              <w:t>Bendrosios veiklos automobilių kelio statybos objekte vykdymas</w:t>
            </w:r>
          </w:p>
        </w:tc>
        <w:tc>
          <w:tcPr>
            <w:tcW w:w="401" w:type="pct"/>
          </w:tcPr>
          <w:p w:rsidR="000418E3" w:rsidRPr="00E330B3" w:rsidRDefault="000418E3" w:rsidP="007B57A6">
            <w:pPr>
              <w:widowControl w:val="0"/>
              <w:jc w:val="center"/>
            </w:pPr>
            <w:r w:rsidRPr="00E330B3">
              <w:t>IV</w:t>
            </w:r>
          </w:p>
        </w:tc>
        <w:tc>
          <w:tcPr>
            <w:tcW w:w="478" w:type="pct"/>
          </w:tcPr>
          <w:p w:rsidR="000418E3" w:rsidRPr="00E330B3" w:rsidRDefault="000418E3" w:rsidP="007B57A6">
            <w:pPr>
              <w:widowControl w:val="0"/>
              <w:jc w:val="center"/>
              <w:rPr>
                <w:highlight w:val="yellow"/>
              </w:rPr>
            </w:pPr>
            <w:r w:rsidRPr="00E330B3">
              <w:t>5</w:t>
            </w:r>
          </w:p>
        </w:tc>
        <w:tc>
          <w:tcPr>
            <w:tcW w:w="2415" w:type="pct"/>
          </w:tcPr>
          <w:p w:rsidR="000418E3" w:rsidRPr="00E330B3" w:rsidRDefault="000418E3" w:rsidP="007B57A6">
            <w:pPr>
              <w:widowControl w:val="0"/>
              <w:jc w:val="both"/>
              <w:rPr>
                <w:i/>
              </w:rPr>
            </w:pPr>
            <w:r w:rsidRPr="00E330B3">
              <w:rPr>
                <w:i/>
              </w:rPr>
              <w:t>Netaikoma.</w:t>
            </w:r>
          </w:p>
        </w:tc>
      </w:tr>
      <w:tr w:rsidR="000418E3" w:rsidRPr="00E330B3" w:rsidTr="00192586">
        <w:trPr>
          <w:trHeight w:val="174"/>
          <w:jc w:val="center"/>
        </w:trPr>
        <w:tc>
          <w:tcPr>
            <w:tcW w:w="514" w:type="pct"/>
          </w:tcPr>
          <w:p w:rsidR="000418E3" w:rsidRPr="00E330B3" w:rsidRDefault="002D2150" w:rsidP="007B57A6">
            <w:pPr>
              <w:widowControl w:val="0"/>
              <w:jc w:val="center"/>
            </w:pPr>
            <w:r w:rsidRPr="00E330B3">
              <w:t>407320053</w:t>
            </w:r>
          </w:p>
        </w:tc>
        <w:tc>
          <w:tcPr>
            <w:tcW w:w="1192" w:type="pct"/>
          </w:tcPr>
          <w:p w:rsidR="000418E3" w:rsidRPr="00E330B3" w:rsidRDefault="000418E3" w:rsidP="007B57A6">
            <w:pPr>
              <w:widowControl w:val="0"/>
            </w:pPr>
            <w:r w:rsidRPr="00E330B3">
              <w:rPr>
                <w:shd w:val="clear" w:color="auto" w:fill="FFFFFF"/>
              </w:rPr>
              <w:t xml:space="preserve">Kelio </w:t>
            </w:r>
            <w:r w:rsidR="00384FBD" w:rsidRPr="00E330B3">
              <w:rPr>
                <w:shd w:val="clear" w:color="auto" w:fill="FFFFFF"/>
              </w:rPr>
              <w:t>konstrukcijos</w:t>
            </w:r>
            <w:r w:rsidRPr="00E330B3">
              <w:rPr>
                <w:shd w:val="clear" w:color="auto" w:fill="FFFFFF"/>
              </w:rPr>
              <w:t xml:space="preserve"> įrengimas</w:t>
            </w:r>
          </w:p>
        </w:tc>
        <w:tc>
          <w:tcPr>
            <w:tcW w:w="401" w:type="pct"/>
          </w:tcPr>
          <w:p w:rsidR="000418E3" w:rsidRPr="00E330B3" w:rsidRDefault="000418E3" w:rsidP="007B57A6">
            <w:pPr>
              <w:widowControl w:val="0"/>
              <w:jc w:val="center"/>
            </w:pPr>
            <w:r w:rsidRPr="00E330B3">
              <w:t>IV</w:t>
            </w:r>
          </w:p>
        </w:tc>
        <w:tc>
          <w:tcPr>
            <w:tcW w:w="478" w:type="pct"/>
          </w:tcPr>
          <w:p w:rsidR="000418E3" w:rsidRPr="00E330B3" w:rsidRDefault="000418E3" w:rsidP="007B57A6">
            <w:pPr>
              <w:widowControl w:val="0"/>
              <w:jc w:val="center"/>
            </w:pPr>
            <w:r w:rsidRPr="00E330B3">
              <w:t>10</w:t>
            </w:r>
          </w:p>
        </w:tc>
        <w:tc>
          <w:tcPr>
            <w:tcW w:w="2415" w:type="pct"/>
          </w:tcPr>
          <w:p w:rsidR="000418E3" w:rsidRPr="00E330B3" w:rsidRDefault="000418E3" w:rsidP="007B57A6">
            <w:pPr>
              <w:widowControl w:val="0"/>
              <w:jc w:val="both"/>
              <w:rPr>
                <w:i/>
              </w:rPr>
            </w:pPr>
            <w:r w:rsidRPr="00E330B3">
              <w:rPr>
                <w:i/>
              </w:rPr>
              <w:t>Baigtas šis modulis:</w:t>
            </w:r>
          </w:p>
          <w:p w:rsidR="000418E3" w:rsidRPr="00E330B3" w:rsidRDefault="009173FC" w:rsidP="007B57A6">
            <w:pPr>
              <w:widowControl w:val="0"/>
              <w:jc w:val="both"/>
              <w:rPr>
                <w:i/>
              </w:rPr>
            </w:pPr>
            <w:r w:rsidRPr="00E330B3">
              <w:t xml:space="preserve">Bendrosios veiklos </w:t>
            </w:r>
            <w:r w:rsidR="007D3FAE">
              <w:t xml:space="preserve">automobilių </w:t>
            </w:r>
            <w:r w:rsidRPr="00E330B3">
              <w:t>kelio</w:t>
            </w:r>
            <w:r w:rsidR="000418E3" w:rsidRPr="00E330B3">
              <w:t xml:space="preserve"> statybos objekte vykdymas</w:t>
            </w:r>
          </w:p>
        </w:tc>
      </w:tr>
      <w:tr w:rsidR="000418E3" w:rsidRPr="00E330B3" w:rsidTr="00192586">
        <w:trPr>
          <w:trHeight w:val="174"/>
          <w:jc w:val="center"/>
        </w:trPr>
        <w:tc>
          <w:tcPr>
            <w:tcW w:w="514" w:type="pct"/>
          </w:tcPr>
          <w:p w:rsidR="000418E3" w:rsidRPr="00E330B3" w:rsidRDefault="002D2150" w:rsidP="007B57A6">
            <w:pPr>
              <w:widowControl w:val="0"/>
              <w:jc w:val="center"/>
            </w:pPr>
            <w:r w:rsidRPr="00E330B3">
              <w:t>407320054</w:t>
            </w:r>
          </w:p>
        </w:tc>
        <w:tc>
          <w:tcPr>
            <w:tcW w:w="1192" w:type="pct"/>
          </w:tcPr>
          <w:p w:rsidR="000418E3" w:rsidRPr="00E330B3" w:rsidRDefault="000418E3" w:rsidP="007B57A6">
            <w:pPr>
              <w:widowControl w:val="0"/>
            </w:pPr>
            <w:r w:rsidRPr="00E330B3">
              <w:rPr>
                <w:shd w:val="clear" w:color="auto" w:fill="FFFFFF"/>
              </w:rPr>
              <w:t>Automobilių kelių priežiūra ir remontas</w:t>
            </w:r>
          </w:p>
        </w:tc>
        <w:tc>
          <w:tcPr>
            <w:tcW w:w="401" w:type="pct"/>
          </w:tcPr>
          <w:p w:rsidR="000418E3" w:rsidRPr="00E330B3" w:rsidRDefault="000418E3" w:rsidP="007B57A6">
            <w:pPr>
              <w:widowControl w:val="0"/>
              <w:jc w:val="center"/>
            </w:pPr>
            <w:r w:rsidRPr="00E330B3">
              <w:t>IV</w:t>
            </w:r>
          </w:p>
        </w:tc>
        <w:tc>
          <w:tcPr>
            <w:tcW w:w="478" w:type="pct"/>
          </w:tcPr>
          <w:p w:rsidR="000418E3" w:rsidRPr="00E330B3" w:rsidRDefault="00BA26F0" w:rsidP="007B57A6">
            <w:pPr>
              <w:widowControl w:val="0"/>
              <w:jc w:val="center"/>
            </w:pPr>
            <w:r w:rsidRPr="00E330B3">
              <w:t>10</w:t>
            </w:r>
          </w:p>
        </w:tc>
        <w:tc>
          <w:tcPr>
            <w:tcW w:w="2415" w:type="pct"/>
          </w:tcPr>
          <w:p w:rsidR="000418E3" w:rsidRPr="00E330B3" w:rsidRDefault="000418E3" w:rsidP="007B57A6">
            <w:pPr>
              <w:widowControl w:val="0"/>
              <w:jc w:val="both"/>
              <w:rPr>
                <w:i/>
              </w:rPr>
            </w:pPr>
            <w:r w:rsidRPr="00E330B3">
              <w:rPr>
                <w:i/>
              </w:rPr>
              <w:t>Baigti šie moduliai:</w:t>
            </w:r>
          </w:p>
          <w:p w:rsidR="000418E3" w:rsidRPr="00E330B3" w:rsidRDefault="009173FC" w:rsidP="007B57A6">
            <w:pPr>
              <w:widowControl w:val="0"/>
              <w:jc w:val="both"/>
              <w:rPr>
                <w:i/>
              </w:rPr>
            </w:pPr>
            <w:r w:rsidRPr="00E330B3">
              <w:t xml:space="preserve">Bendrosios veiklos </w:t>
            </w:r>
            <w:r w:rsidR="007D3FAE">
              <w:t xml:space="preserve">automobilių </w:t>
            </w:r>
            <w:r w:rsidRPr="00E330B3">
              <w:t>kelio</w:t>
            </w:r>
            <w:r w:rsidR="000418E3" w:rsidRPr="00E330B3">
              <w:t xml:space="preserve"> statybos objekte vykdymas</w:t>
            </w:r>
          </w:p>
          <w:p w:rsidR="000418E3" w:rsidRPr="00E330B3" w:rsidRDefault="000418E3" w:rsidP="007B57A6">
            <w:pPr>
              <w:widowControl w:val="0"/>
              <w:jc w:val="both"/>
            </w:pPr>
            <w:r w:rsidRPr="00E330B3">
              <w:rPr>
                <w:shd w:val="clear" w:color="auto" w:fill="FFFFFF"/>
              </w:rPr>
              <w:t xml:space="preserve">Kelio </w:t>
            </w:r>
            <w:r w:rsidR="00384FBD" w:rsidRPr="00E330B3">
              <w:rPr>
                <w:shd w:val="clear" w:color="auto" w:fill="FFFFFF"/>
              </w:rPr>
              <w:t>konstrukcijos</w:t>
            </w:r>
            <w:r w:rsidRPr="00E330B3">
              <w:rPr>
                <w:shd w:val="clear" w:color="auto" w:fill="FFFFFF"/>
              </w:rPr>
              <w:t xml:space="preserve"> įrengimas</w:t>
            </w:r>
          </w:p>
        </w:tc>
      </w:tr>
      <w:tr w:rsidR="000418E3" w:rsidRPr="00E330B3" w:rsidTr="00192586">
        <w:trPr>
          <w:trHeight w:val="174"/>
          <w:jc w:val="center"/>
        </w:trPr>
        <w:tc>
          <w:tcPr>
            <w:tcW w:w="514" w:type="pct"/>
          </w:tcPr>
          <w:p w:rsidR="000418E3" w:rsidRPr="00E330B3" w:rsidRDefault="009B0C70" w:rsidP="007B57A6">
            <w:pPr>
              <w:widowControl w:val="0"/>
              <w:jc w:val="center"/>
            </w:pPr>
            <w:r w:rsidRPr="00E330B3">
              <w:t>407320055</w:t>
            </w:r>
          </w:p>
        </w:tc>
        <w:tc>
          <w:tcPr>
            <w:tcW w:w="1192" w:type="pct"/>
          </w:tcPr>
          <w:p w:rsidR="000418E3" w:rsidRPr="00E330B3" w:rsidRDefault="000418E3" w:rsidP="007B57A6">
            <w:pPr>
              <w:widowControl w:val="0"/>
            </w:pPr>
            <w:r w:rsidRPr="00E330B3">
              <w:rPr>
                <w:shd w:val="clear" w:color="auto" w:fill="FFFFFF"/>
              </w:rPr>
              <w:t>Baigiamieji automobilių kelio įrengimo darbai</w:t>
            </w:r>
          </w:p>
        </w:tc>
        <w:tc>
          <w:tcPr>
            <w:tcW w:w="401" w:type="pct"/>
          </w:tcPr>
          <w:p w:rsidR="000418E3" w:rsidRPr="00E330B3" w:rsidRDefault="000418E3" w:rsidP="007B57A6">
            <w:pPr>
              <w:widowControl w:val="0"/>
              <w:jc w:val="center"/>
            </w:pPr>
            <w:r w:rsidRPr="00E330B3">
              <w:t>IV</w:t>
            </w:r>
          </w:p>
        </w:tc>
        <w:tc>
          <w:tcPr>
            <w:tcW w:w="478" w:type="pct"/>
          </w:tcPr>
          <w:p w:rsidR="000418E3" w:rsidRPr="00E330B3" w:rsidRDefault="000418E3" w:rsidP="007B57A6">
            <w:pPr>
              <w:widowControl w:val="0"/>
              <w:jc w:val="center"/>
            </w:pPr>
            <w:r w:rsidRPr="00E330B3">
              <w:t>5</w:t>
            </w:r>
          </w:p>
        </w:tc>
        <w:tc>
          <w:tcPr>
            <w:tcW w:w="2415" w:type="pct"/>
          </w:tcPr>
          <w:p w:rsidR="000418E3" w:rsidRPr="00E330B3" w:rsidRDefault="000418E3" w:rsidP="007B57A6">
            <w:pPr>
              <w:widowControl w:val="0"/>
              <w:jc w:val="both"/>
              <w:rPr>
                <w:i/>
              </w:rPr>
            </w:pPr>
            <w:r w:rsidRPr="00E330B3">
              <w:rPr>
                <w:i/>
              </w:rPr>
              <w:t>Baigti šie moduliai:</w:t>
            </w:r>
          </w:p>
          <w:p w:rsidR="000418E3" w:rsidRPr="00E330B3" w:rsidRDefault="009173FC" w:rsidP="007B57A6">
            <w:pPr>
              <w:widowControl w:val="0"/>
              <w:jc w:val="both"/>
              <w:rPr>
                <w:i/>
              </w:rPr>
            </w:pPr>
            <w:r w:rsidRPr="00E330B3">
              <w:t xml:space="preserve">Bendrosios veiklos </w:t>
            </w:r>
            <w:r w:rsidR="007D3FAE">
              <w:t>a</w:t>
            </w:r>
            <w:bookmarkStart w:id="1" w:name="_GoBack"/>
            <w:bookmarkEnd w:id="1"/>
            <w:r w:rsidR="007D3FAE">
              <w:t xml:space="preserve">utomobilių </w:t>
            </w:r>
            <w:r w:rsidRPr="00E330B3">
              <w:t>kelio</w:t>
            </w:r>
            <w:r w:rsidR="000418E3" w:rsidRPr="00E330B3">
              <w:t xml:space="preserve"> statybos objekte vykdymas</w:t>
            </w:r>
          </w:p>
          <w:p w:rsidR="000418E3" w:rsidRPr="00E330B3" w:rsidRDefault="000418E3" w:rsidP="007B57A6">
            <w:pPr>
              <w:widowControl w:val="0"/>
              <w:jc w:val="both"/>
            </w:pPr>
            <w:r w:rsidRPr="00E330B3">
              <w:rPr>
                <w:shd w:val="clear" w:color="auto" w:fill="FFFFFF"/>
              </w:rPr>
              <w:t xml:space="preserve">Kelio </w:t>
            </w:r>
            <w:r w:rsidR="00384FBD" w:rsidRPr="00E330B3">
              <w:rPr>
                <w:shd w:val="clear" w:color="auto" w:fill="FFFFFF"/>
              </w:rPr>
              <w:t>konstrukcijos</w:t>
            </w:r>
            <w:r w:rsidRPr="00E330B3">
              <w:rPr>
                <w:shd w:val="clear" w:color="auto" w:fill="FFFFFF"/>
              </w:rPr>
              <w:t xml:space="preserve"> įrengimas</w:t>
            </w:r>
          </w:p>
        </w:tc>
      </w:tr>
      <w:tr w:rsidR="000418E3" w:rsidRPr="00E330B3" w:rsidTr="000418E3">
        <w:trPr>
          <w:trHeight w:val="174"/>
          <w:jc w:val="center"/>
        </w:trPr>
        <w:tc>
          <w:tcPr>
            <w:tcW w:w="5000" w:type="pct"/>
            <w:gridSpan w:val="5"/>
            <w:shd w:val="clear" w:color="auto" w:fill="F2F2F2" w:themeFill="background1" w:themeFillShade="F2"/>
          </w:tcPr>
          <w:p w:rsidR="000418E3" w:rsidRPr="00E330B3" w:rsidRDefault="000418E3" w:rsidP="007B57A6">
            <w:pPr>
              <w:widowControl w:val="0"/>
              <w:jc w:val="both"/>
              <w:rPr>
                <w:i/>
              </w:rPr>
            </w:pPr>
            <w:r w:rsidRPr="00E330B3">
              <w:rPr>
                <w:b/>
              </w:rPr>
              <w:t>Pasirenkamieji moduliai*</w:t>
            </w:r>
          </w:p>
        </w:tc>
      </w:tr>
      <w:tr w:rsidR="000418E3" w:rsidRPr="00E330B3" w:rsidTr="000418E3">
        <w:trPr>
          <w:trHeight w:val="174"/>
          <w:jc w:val="center"/>
        </w:trPr>
        <w:tc>
          <w:tcPr>
            <w:tcW w:w="5000" w:type="pct"/>
            <w:gridSpan w:val="5"/>
            <w:shd w:val="clear" w:color="auto" w:fill="F2F2F2" w:themeFill="background1" w:themeFillShade="F2"/>
          </w:tcPr>
          <w:p w:rsidR="000418E3" w:rsidRPr="00E330B3" w:rsidRDefault="000418E3" w:rsidP="007B57A6">
            <w:pPr>
              <w:widowControl w:val="0"/>
              <w:jc w:val="both"/>
              <w:rPr>
                <w:i/>
              </w:rPr>
            </w:pPr>
            <w:r w:rsidRPr="00E330B3">
              <w:rPr>
                <w:b/>
              </w:rPr>
              <w:t>Baigiamasis modulis (iš viso 5 mokymosi kreditai)</w:t>
            </w:r>
          </w:p>
        </w:tc>
      </w:tr>
      <w:tr w:rsidR="000418E3" w:rsidRPr="00E330B3" w:rsidTr="00192586">
        <w:trPr>
          <w:trHeight w:val="174"/>
          <w:jc w:val="center"/>
        </w:trPr>
        <w:tc>
          <w:tcPr>
            <w:tcW w:w="514" w:type="pct"/>
          </w:tcPr>
          <w:p w:rsidR="000418E3" w:rsidRPr="00E330B3" w:rsidRDefault="009B0C70" w:rsidP="007B57A6">
            <w:pPr>
              <w:widowControl w:val="0"/>
              <w:jc w:val="center"/>
            </w:pPr>
            <w:r w:rsidRPr="00E330B3">
              <w:t>4000004</w:t>
            </w:r>
          </w:p>
        </w:tc>
        <w:tc>
          <w:tcPr>
            <w:tcW w:w="1192" w:type="pct"/>
          </w:tcPr>
          <w:p w:rsidR="000418E3" w:rsidRPr="00E330B3" w:rsidRDefault="000418E3" w:rsidP="007B57A6">
            <w:pPr>
              <w:widowControl w:val="0"/>
              <w:rPr>
                <w:shd w:val="clear" w:color="auto" w:fill="FFFFFF"/>
              </w:rPr>
            </w:pPr>
            <w:r w:rsidRPr="00E330B3">
              <w:rPr>
                <w:iCs/>
              </w:rPr>
              <w:t>Įvadas į darbo rinką</w:t>
            </w:r>
          </w:p>
        </w:tc>
        <w:tc>
          <w:tcPr>
            <w:tcW w:w="401" w:type="pct"/>
          </w:tcPr>
          <w:p w:rsidR="000418E3" w:rsidRPr="00E330B3" w:rsidRDefault="000418E3" w:rsidP="007B57A6">
            <w:pPr>
              <w:widowControl w:val="0"/>
              <w:jc w:val="center"/>
            </w:pPr>
            <w:r w:rsidRPr="00E330B3">
              <w:t>IV</w:t>
            </w:r>
          </w:p>
        </w:tc>
        <w:tc>
          <w:tcPr>
            <w:tcW w:w="478" w:type="pct"/>
          </w:tcPr>
          <w:p w:rsidR="000418E3" w:rsidRPr="00E330B3" w:rsidRDefault="000418E3" w:rsidP="007B57A6">
            <w:pPr>
              <w:widowControl w:val="0"/>
              <w:jc w:val="center"/>
              <w:rPr>
                <w:highlight w:val="yellow"/>
              </w:rPr>
            </w:pPr>
            <w:r w:rsidRPr="00E330B3">
              <w:t>5</w:t>
            </w:r>
          </w:p>
        </w:tc>
        <w:tc>
          <w:tcPr>
            <w:tcW w:w="2415" w:type="pct"/>
          </w:tcPr>
          <w:p w:rsidR="000418E3" w:rsidRPr="00E330B3" w:rsidRDefault="000418E3" w:rsidP="007B57A6">
            <w:pPr>
              <w:widowControl w:val="0"/>
              <w:jc w:val="both"/>
              <w:rPr>
                <w:i/>
              </w:rPr>
            </w:pPr>
            <w:r w:rsidRPr="00E330B3">
              <w:rPr>
                <w:i/>
              </w:rPr>
              <w:t>Baigti visi keli</w:t>
            </w:r>
            <w:r w:rsidR="009173FC" w:rsidRPr="00E330B3">
              <w:rPr>
                <w:i/>
              </w:rPr>
              <w:t>ninko kvalifikaciją sudarantys</w:t>
            </w:r>
            <w:r w:rsidRPr="00E330B3">
              <w:rPr>
                <w:i/>
              </w:rPr>
              <w:t xml:space="preserve"> </w:t>
            </w:r>
            <w:r w:rsidR="009173FC" w:rsidRPr="00E330B3">
              <w:rPr>
                <w:i/>
              </w:rPr>
              <w:t>privalomieji</w:t>
            </w:r>
            <w:r w:rsidRPr="00E330B3">
              <w:rPr>
                <w:i/>
              </w:rPr>
              <w:t xml:space="preserve"> moduliai.</w:t>
            </w:r>
          </w:p>
        </w:tc>
      </w:tr>
    </w:tbl>
    <w:p w:rsidR="000418E3" w:rsidRPr="00E330B3" w:rsidRDefault="000418E3" w:rsidP="007B57A6">
      <w:pPr>
        <w:widowControl w:val="0"/>
      </w:pPr>
      <w:r w:rsidRPr="00E330B3">
        <w:t xml:space="preserve">* Šie moduliai vykdant tęstinį profesinį mokymą neįgyvendinami, o darbuotojų saugos ir sveikatos bei saugaus elgesio ekstremaliose situacijose mokymas </w:t>
      </w:r>
      <w:r w:rsidR="00BF4C3B" w:rsidRPr="00E330B3">
        <w:t xml:space="preserve">integruojamas </w:t>
      </w:r>
      <w:r w:rsidRPr="00E330B3">
        <w:t>į kvalifikaciją sudarančioms kompetencijoms įgyti skirtus modulius.</w:t>
      </w:r>
    </w:p>
    <w:p w:rsidR="005E207E" w:rsidRPr="00E330B3" w:rsidRDefault="005E207E" w:rsidP="007B57A6">
      <w:pPr>
        <w:widowControl w:val="0"/>
      </w:pPr>
    </w:p>
    <w:p w:rsidR="005E207E" w:rsidRPr="00E330B3" w:rsidRDefault="005E207E" w:rsidP="007B57A6">
      <w:pPr>
        <w:pStyle w:val="Heading1"/>
        <w:keepNext w:val="0"/>
        <w:widowControl w:val="0"/>
        <w:spacing w:before="0" w:after="0"/>
        <w:jc w:val="center"/>
        <w:rPr>
          <w:rFonts w:ascii="Times New Roman" w:hAnsi="Times New Roman"/>
          <w:sz w:val="28"/>
          <w:szCs w:val="28"/>
        </w:rPr>
      </w:pPr>
      <w:r w:rsidRPr="00E330B3">
        <w:rPr>
          <w:rFonts w:ascii="Times New Roman" w:hAnsi="Times New Roman"/>
          <w:b w:val="0"/>
          <w:bCs w:val="0"/>
          <w:kern w:val="0"/>
          <w:sz w:val="24"/>
          <w:szCs w:val="24"/>
        </w:rPr>
        <w:br w:type="page"/>
      </w:r>
      <w:r w:rsidRPr="00E330B3">
        <w:rPr>
          <w:rFonts w:ascii="Times New Roman" w:hAnsi="Times New Roman"/>
          <w:sz w:val="28"/>
          <w:szCs w:val="28"/>
        </w:rPr>
        <w:lastRenderedPageBreak/>
        <w:t xml:space="preserve">4. REKOMENDACIJOS DĖL PROFESINEI VEIKLAI REIKALINGŲ BENDRŲJŲ </w:t>
      </w:r>
      <w:r w:rsidR="000418E3" w:rsidRPr="00E330B3">
        <w:rPr>
          <w:rFonts w:ascii="Times New Roman" w:hAnsi="Times New Roman"/>
          <w:sz w:val="28"/>
          <w:szCs w:val="28"/>
        </w:rPr>
        <w:t xml:space="preserve">KOMPETENCIJŲ </w:t>
      </w:r>
      <w:r w:rsidRPr="00E330B3">
        <w:rPr>
          <w:rFonts w:ascii="Times New Roman" w:hAnsi="Times New Roman"/>
          <w:sz w:val="28"/>
          <w:szCs w:val="28"/>
        </w:rPr>
        <w:t>UGDYMO</w:t>
      </w:r>
    </w:p>
    <w:p w:rsidR="005E207E" w:rsidRPr="00E330B3" w:rsidRDefault="005E207E" w:rsidP="007B57A6">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9"/>
        <w:gridCol w:w="10455"/>
      </w:tblGrid>
      <w:tr w:rsidR="005E207E" w:rsidRPr="00E330B3" w:rsidTr="00D630D3">
        <w:trPr>
          <w:trHeight w:val="57"/>
        </w:trPr>
        <w:tc>
          <w:tcPr>
            <w:tcW w:w="1669" w:type="pct"/>
            <w:shd w:val="clear" w:color="auto" w:fill="D9D9D9"/>
          </w:tcPr>
          <w:p w:rsidR="005E207E" w:rsidRPr="00E330B3" w:rsidRDefault="000418E3" w:rsidP="007B57A6">
            <w:pPr>
              <w:widowControl w:val="0"/>
              <w:rPr>
                <w:b/>
              </w:rPr>
            </w:pPr>
            <w:r w:rsidRPr="00E330B3">
              <w:rPr>
                <w:b/>
              </w:rPr>
              <w:t>Bendrosios kompetencijos</w:t>
            </w:r>
          </w:p>
        </w:tc>
        <w:tc>
          <w:tcPr>
            <w:tcW w:w="3331" w:type="pct"/>
            <w:shd w:val="clear" w:color="auto" w:fill="D9D9D9"/>
          </w:tcPr>
          <w:p w:rsidR="005E207E" w:rsidRPr="00E330B3" w:rsidRDefault="000418E3" w:rsidP="007B57A6">
            <w:pPr>
              <w:widowControl w:val="0"/>
              <w:rPr>
                <w:b/>
              </w:rPr>
            </w:pPr>
            <w:r w:rsidRPr="00E330B3">
              <w:rPr>
                <w:b/>
              </w:rPr>
              <w:t>Bendrųjų kompetencijų pasiekimą iliustruojantys mokymosi rezultatai</w:t>
            </w:r>
          </w:p>
        </w:tc>
      </w:tr>
      <w:tr w:rsidR="000418E3" w:rsidRPr="00E330B3" w:rsidTr="00D630D3">
        <w:trPr>
          <w:trHeight w:val="57"/>
        </w:trPr>
        <w:tc>
          <w:tcPr>
            <w:tcW w:w="1669" w:type="pct"/>
          </w:tcPr>
          <w:p w:rsidR="000418E3" w:rsidRPr="00E330B3" w:rsidRDefault="000418E3" w:rsidP="007B57A6">
            <w:pPr>
              <w:widowControl w:val="0"/>
            </w:pPr>
            <w:r w:rsidRPr="00E330B3">
              <w:t>Raštingumo kompetencija</w:t>
            </w:r>
          </w:p>
        </w:tc>
        <w:tc>
          <w:tcPr>
            <w:tcW w:w="3331" w:type="pct"/>
          </w:tcPr>
          <w:p w:rsidR="000418E3" w:rsidRPr="00E330B3" w:rsidRDefault="000418E3" w:rsidP="007B57A6">
            <w:pPr>
              <w:widowControl w:val="0"/>
            </w:pPr>
            <w:r w:rsidRPr="00E330B3">
              <w:t>Rašyti gyvenimo aprašymą, motyvacinį laišką, prašymą, ataskaitą, elektroninį laišką.</w:t>
            </w:r>
          </w:p>
          <w:p w:rsidR="000418E3" w:rsidRPr="00E330B3" w:rsidRDefault="000418E3" w:rsidP="007B57A6">
            <w:pPr>
              <w:widowControl w:val="0"/>
              <w:jc w:val="both"/>
            </w:pPr>
            <w:r w:rsidRPr="00E330B3">
              <w:t>Parengti darbo planą.</w:t>
            </w:r>
          </w:p>
          <w:p w:rsidR="000418E3" w:rsidRPr="00E330B3" w:rsidRDefault="000418E3" w:rsidP="007B57A6">
            <w:pPr>
              <w:widowControl w:val="0"/>
              <w:jc w:val="both"/>
            </w:pPr>
            <w:r w:rsidRPr="00E330B3">
              <w:t>Taisyklingai vartoti profesinius terminus.</w:t>
            </w:r>
          </w:p>
        </w:tc>
      </w:tr>
      <w:tr w:rsidR="000418E3" w:rsidRPr="00E330B3" w:rsidTr="00D630D3">
        <w:trPr>
          <w:trHeight w:val="57"/>
        </w:trPr>
        <w:tc>
          <w:tcPr>
            <w:tcW w:w="1669" w:type="pct"/>
          </w:tcPr>
          <w:p w:rsidR="000418E3" w:rsidRPr="00E330B3" w:rsidRDefault="000418E3" w:rsidP="007B57A6">
            <w:pPr>
              <w:widowControl w:val="0"/>
            </w:pPr>
            <w:r w:rsidRPr="00E330B3">
              <w:t>Daugiakalbystės kompetencija</w:t>
            </w:r>
          </w:p>
        </w:tc>
        <w:tc>
          <w:tcPr>
            <w:tcW w:w="3331" w:type="pct"/>
          </w:tcPr>
          <w:p w:rsidR="000418E3" w:rsidRPr="00E330B3" w:rsidRDefault="000418E3" w:rsidP="007B57A6">
            <w:pPr>
              <w:widowControl w:val="0"/>
              <w:jc w:val="both"/>
            </w:pPr>
            <w:r w:rsidRPr="00E330B3">
              <w:t>Bendrauti profesine užsienio kalba darbinėje aplinkoje.</w:t>
            </w:r>
          </w:p>
          <w:p w:rsidR="000418E3" w:rsidRPr="00E330B3" w:rsidRDefault="000418E3" w:rsidP="007B57A6">
            <w:pPr>
              <w:widowControl w:val="0"/>
              <w:jc w:val="both"/>
            </w:pPr>
            <w:r w:rsidRPr="00E330B3">
              <w:t>Įvardyti įrenginius, inventorių, priemones, medžiagas užsienio kalba.</w:t>
            </w:r>
          </w:p>
          <w:p w:rsidR="000418E3" w:rsidRPr="00E330B3" w:rsidRDefault="000418E3" w:rsidP="007B57A6">
            <w:pPr>
              <w:widowControl w:val="0"/>
              <w:jc w:val="both"/>
            </w:pPr>
            <w:r w:rsidRPr="00E330B3">
              <w:t>Rašyti gyvenimo aprašymą, motyvacinį laišką, prašymą, ataskaitą, elektroninį laišką.</w:t>
            </w:r>
          </w:p>
        </w:tc>
      </w:tr>
      <w:tr w:rsidR="000418E3" w:rsidRPr="00E330B3" w:rsidTr="00D630D3">
        <w:trPr>
          <w:trHeight w:val="57"/>
        </w:trPr>
        <w:tc>
          <w:tcPr>
            <w:tcW w:w="1669" w:type="pct"/>
          </w:tcPr>
          <w:p w:rsidR="000418E3" w:rsidRPr="00E330B3" w:rsidRDefault="000418E3" w:rsidP="007B57A6">
            <w:pPr>
              <w:widowControl w:val="0"/>
            </w:pPr>
            <w:r w:rsidRPr="00E330B3">
              <w:t>Matematinė kompetencija ir gamtos mokslų, technologijų ir inžinerijos kompetencija</w:t>
            </w:r>
          </w:p>
        </w:tc>
        <w:tc>
          <w:tcPr>
            <w:tcW w:w="3331" w:type="pct"/>
          </w:tcPr>
          <w:p w:rsidR="000418E3" w:rsidRPr="00E330B3" w:rsidRDefault="000418E3" w:rsidP="007B57A6">
            <w:pPr>
              <w:widowControl w:val="0"/>
            </w:pPr>
            <w:r w:rsidRPr="00E330B3">
              <w:t>Apskaičiuoti kelio pylimo ir iškasos tūrį.</w:t>
            </w:r>
          </w:p>
          <w:p w:rsidR="000418E3" w:rsidRPr="00E330B3" w:rsidRDefault="000418E3" w:rsidP="007B57A6">
            <w:pPr>
              <w:widowControl w:val="0"/>
            </w:pPr>
            <w:r w:rsidRPr="00E330B3">
              <w:t>Apskaičiuoti medžiagų, reikalingų 1 km kelio pagrindui įrengti, tūrį ir svorį.</w:t>
            </w:r>
          </w:p>
          <w:p w:rsidR="000418E3" w:rsidRPr="00E330B3" w:rsidRDefault="000418E3" w:rsidP="007B57A6">
            <w:pPr>
              <w:widowControl w:val="0"/>
            </w:pPr>
            <w:r w:rsidRPr="00E330B3">
              <w:t>Naudotis naujausiomis technologijomis ir įranga apskaičiuojant per dieną atliktų darbų kiekį.</w:t>
            </w:r>
          </w:p>
          <w:p w:rsidR="000418E3" w:rsidRPr="00E330B3" w:rsidRDefault="000418E3" w:rsidP="007B57A6">
            <w:pPr>
              <w:widowControl w:val="0"/>
            </w:pPr>
            <w:r w:rsidRPr="00E330B3">
              <w:t xml:space="preserve">Apskaičiuoti reikalingų darbams atlikti medžiagų kiekį. </w:t>
            </w:r>
          </w:p>
          <w:p w:rsidR="000418E3" w:rsidRPr="00E330B3" w:rsidRDefault="000418E3" w:rsidP="007B57A6">
            <w:pPr>
              <w:widowControl w:val="0"/>
            </w:pPr>
            <w:r w:rsidRPr="00E330B3">
              <w:t>Apskaičiuoti atliktų darbų kiekį.</w:t>
            </w:r>
          </w:p>
        </w:tc>
      </w:tr>
      <w:tr w:rsidR="000418E3" w:rsidRPr="00E330B3" w:rsidTr="00D630D3">
        <w:trPr>
          <w:trHeight w:val="57"/>
        </w:trPr>
        <w:tc>
          <w:tcPr>
            <w:tcW w:w="1669" w:type="pct"/>
          </w:tcPr>
          <w:p w:rsidR="000418E3" w:rsidRPr="00E330B3" w:rsidRDefault="000418E3" w:rsidP="007B57A6">
            <w:pPr>
              <w:widowControl w:val="0"/>
            </w:pPr>
            <w:r w:rsidRPr="00E330B3">
              <w:t>Skaitmeninė kompetencija</w:t>
            </w:r>
          </w:p>
        </w:tc>
        <w:tc>
          <w:tcPr>
            <w:tcW w:w="3331" w:type="pct"/>
          </w:tcPr>
          <w:p w:rsidR="000418E3" w:rsidRPr="00E330B3" w:rsidRDefault="000418E3" w:rsidP="007B57A6">
            <w:pPr>
              <w:widowControl w:val="0"/>
              <w:jc w:val="both"/>
            </w:pPr>
            <w:r w:rsidRPr="00E330B3">
              <w:t>Atlikti informacijos paiešką internete.</w:t>
            </w:r>
          </w:p>
          <w:p w:rsidR="000418E3" w:rsidRPr="00E330B3" w:rsidRDefault="000418E3" w:rsidP="007B57A6">
            <w:pPr>
              <w:widowControl w:val="0"/>
              <w:jc w:val="both"/>
            </w:pPr>
            <w:r w:rsidRPr="00E330B3">
              <w:t>Rinkti, apdoroti ir saugoti reikalingą darbui informaciją.</w:t>
            </w:r>
          </w:p>
          <w:p w:rsidR="000418E3" w:rsidRPr="00E330B3" w:rsidRDefault="000418E3" w:rsidP="007B57A6">
            <w:pPr>
              <w:widowControl w:val="0"/>
            </w:pPr>
            <w:r w:rsidRPr="00E330B3">
              <w:t>Naudotis skaitmeniniais matavimo įrankiais ir prietaisais kelio trasos ir įvairių statinių nužymėjimams atlikti.</w:t>
            </w:r>
          </w:p>
          <w:p w:rsidR="000418E3" w:rsidRPr="00E330B3" w:rsidRDefault="000418E3" w:rsidP="007B57A6">
            <w:pPr>
              <w:widowControl w:val="0"/>
            </w:pPr>
            <w:r w:rsidRPr="00E330B3">
              <w:t>Naudotis skaitmeniniais kelio statybos brėžiniais.</w:t>
            </w:r>
          </w:p>
          <w:p w:rsidR="000418E3" w:rsidRPr="00E330B3" w:rsidRDefault="000418E3" w:rsidP="007B57A6">
            <w:pPr>
              <w:widowControl w:val="0"/>
            </w:pPr>
            <w:r w:rsidRPr="00E330B3">
              <w:t>Rengti paslaugos ir (arba) darbo pristatymą kompiuterinėmis programomis, naudoti vaizdų grafinio apdorojimo programą.</w:t>
            </w:r>
          </w:p>
          <w:p w:rsidR="000418E3" w:rsidRPr="00E330B3" w:rsidRDefault="000418E3" w:rsidP="007B57A6">
            <w:pPr>
              <w:widowControl w:val="0"/>
            </w:pPr>
            <w:r w:rsidRPr="00E330B3">
              <w:t>Naudotis kompiuterine ir specialia programine įranga, ryšio ir komunikacijos priemonėmis.</w:t>
            </w:r>
          </w:p>
          <w:p w:rsidR="000418E3" w:rsidRPr="00E330B3" w:rsidRDefault="000418E3" w:rsidP="007B57A6">
            <w:pPr>
              <w:widowControl w:val="0"/>
            </w:pPr>
            <w:r w:rsidRPr="00E330B3">
              <w:t xml:space="preserve">Naudotis skaitmeniniais kelio statybos brėžiniais. </w:t>
            </w:r>
          </w:p>
        </w:tc>
      </w:tr>
      <w:tr w:rsidR="000418E3" w:rsidRPr="00E330B3" w:rsidTr="00D630D3">
        <w:trPr>
          <w:trHeight w:val="57"/>
        </w:trPr>
        <w:tc>
          <w:tcPr>
            <w:tcW w:w="1669" w:type="pct"/>
          </w:tcPr>
          <w:p w:rsidR="000418E3" w:rsidRPr="00E330B3" w:rsidRDefault="000418E3" w:rsidP="007B57A6">
            <w:pPr>
              <w:widowControl w:val="0"/>
            </w:pPr>
            <w:r w:rsidRPr="00E330B3">
              <w:t>Asmeninė, socialinė ir mokymosi mokytis kompetencija</w:t>
            </w:r>
          </w:p>
        </w:tc>
        <w:tc>
          <w:tcPr>
            <w:tcW w:w="3331" w:type="pct"/>
          </w:tcPr>
          <w:p w:rsidR="000418E3" w:rsidRPr="00E330B3" w:rsidRDefault="000418E3" w:rsidP="007B57A6">
            <w:pPr>
              <w:widowControl w:val="0"/>
              <w:jc w:val="both"/>
            </w:pPr>
            <w:r w:rsidRPr="00E330B3">
              <w:t>Įsivertinti turimas žinias ir gebėjimus.</w:t>
            </w:r>
          </w:p>
          <w:p w:rsidR="000418E3" w:rsidRPr="00E330B3" w:rsidRDefault="000418E3" w:rsidP="007B57A6">
            <w:pPr>
              <w:widowControl w:val="0"/>
              <w:jc w:val="both"/>
            </w:pPr>
            <w:r w:rsidRPr="00E330B3">
              <w:t>Organizuoti savo mokymąsi.</w:t>
            </w:r>
          </w:p>
          <w:p w:rsidR="000418E3" w:rsidRPr="00E330B3" w:rsidRDefault="000418E3" w:rsidP="007B57A6">
            <w:pPr>
              <w:widowControl w:val="0"/>
              <w:jc w:val="both"/>
            </w:pPr>
            <w:r w:rsidRPr="00E330B3">
              <w:t>Pritaikyti turimas žinias ir gebėjimus dirbant individualiai ir kolektyve.</w:t>
            </w:r>
          </w:p>
          <w:p w:rsidR="000418E3" w:rsidRPr="00E330B3" w:rsidRDefault="000418E3" w:rsidP="007B57A6">
            <w:pPr>
              <w:widowControl w:val="0"/>
            </w:pPr>
            <w:r w:rsidRPr="00E330B3">
              <w:t xml:space="preserve">Parengti profesinio tobulinimo planą. </w:t>
            </w:r>
          </w:p>
        </w:tc>
      </w:tr>
      <w:tr w:rsidR="000418E3" w:rsidRPr="00E330B3" w:rsidTr="00D630D3">
        <w:trPr>
          <w:trHeight w:val="57"/>
        </w:trPr>
        <w:tc>
          <w:tcPr>
            <w:tcW w:w="1669" w:type="pct"/>
          </w:tcPr>
          <w:p w:rsidR="000418E3" w:rsidRPr="00E330B3" w:rsidRDefault="000418E3" w:rsidP="007B57A6">
            <w:pPr>
              <w:widowControl w:val="0"/>
            </w:pPr>
            <w:r w:rsidRPr="00E330B3">
              <w:t>Pilietiškumo kompetencija</w:t>
            </w:r>
          </w:p>
        </w:tc>
        <w:tc>
          <w:tcPr>
            <w:tcW w:w="3331" w:type="pct"/>
          </w:tcPr>
          <w:p w:rsidR="000418E3" w:rsidRPr="00E330B3" w:rsidRDefault="000418E3" w:rsidP="007B57A6">
            <w:pPr>
              <w:widowControl w:val="0"/>
            </w:pPr>
            <w:r w:rsidRPr="00E330B3">
              <w:t>Bendrauti su bendradarbiais, vadovais, gyventojais gyvenančiais šalia vykdomų kelio remonto darbų.</w:t>
            </w:r>
          </w:p>
          <w:p w:rsidR="000418E3" w:rsidRPr="00E330B3" w:rsidRDefault="000418E3" w:rsidP="007B57A6">
            <w:pPr>
              <w:widowControl w:val="0"/>
              <w:jc w:val="both"/>
            </w:pPr>
            <w:r w:rsidRPr="00E330B3">
              <w:t>Dirbti kolektyvo komandoje.</w:t>
            </w:r>
          </w:p>
          <w:p w:rsidR="000418E3" w:rsidRPr="00E330B3" w:rsidRDefault="000418E3" w:rsidP="007B57A6">
            <w:pPr>
              <w:widowControl w:val="0"/>
              <w:jc w:val="both"/>
            </w:pPr>
            <w:r w:rsidRPr="00E330B3">
              <w:t>Valdyti savo psichologines būsenas, pojūčius ir savybes.</w:t>
            </w:r>
          </w:p>
          <w:p w:rsidR="000418E3" w:rsidRPr="00E330B3" w:rsidRDefault="000418E3" w:rsidP="007B57A6">
            <w:pPr>
              <w:widowControl w:val="0"/>
              <w:jc w:val="both"/>
            </w:pPr>
            <w:r w:rsidRPr="00E330B3">
              <w:t>Spręsti psichologines krizines situacijas.</w:t>
            </w:r>
          </w:p>
          <w:p w:rsidR="000418E3" w:rsidRPr="00E330B3" w:rsidRDefault="000418E3" w:rsidP="007B57A6">
            <w:pPr>
              <w:widowControl w:val="0"/>
            </w:pPr>
            <w:r w:rsidRPr="00E330B3">
              <w:t>Gerbti save, kitus, savo šalį ir jos tradicijas.</w:t>
            </w:r>
          </w:p>
        </w:tc>
      </w:tr>
      <w:tr w:rsidR="000418E3" w:rsidRPr="00E330B3" w:rsidTr="00D630D3">
        <w:trPr>
          <w:trHeight w:val="57"/>
        </w:trPr>
        <w:tc>
          <w:tcPr>
            <w:tcW w:w="1669" w:type="pct"/>
          </w:tcPr>
          <w:p w:rsidR="000418E3" w:rsidRPr="00E330B3" w:rsidRDefault="000418E3" w:rsidP="007B57A6">
            <w:pPr>
              <w:widowControl w:val="0"/>
            </w:pPr>
            <w:r w:rsidRPr="00E330B3">
              <w:t>Verslumo kompetencija</w:t>
            </w:r>
          </w:p>
        </w:tc>
        <w:tc>
          <w:tcPr>
            <w:tcW w:w="3331" w:type="pct"/>
          </w:tcPr>
          <w:p w:rsidR="000418E3" w:rsidRPr="00E330B3" w:rsidRDefault="000418E3" w:rsidP="007B57A6">
            <w:pPr>
              <w:widowControl w:val="0"/>
            </w:pPr>
            <w:r w:rsidRPr="00E330B3">
              <w:t>Suprasti įmonės veiklos koncepciją, verslo aplinką.</w:t>
            </w:r>
          </w:p>
          <w:p w:rsidR="000418E3" w:rsidRPr="00E330B3" w:rsidRDefault="000418E3" w:rsidP="007B57A6">
            <w:pPr>
              <w:widowControl w:val="0"/>
            </w:pPr>
            <w:r w:rsidRPr="00E330B3">
              <w:t>Išmanyti verslo kūrimo galimybes.</w:t>
            </w:r>
          </w:p>
          <w:p w:rsidR="000418E3" w:rsidRPr="00E330B3" w:rsidRDefault="000418E3" w:rsidP="007B57A6">
            <w:pPr>
              <w:pStyle w:val="xmsonormal"/>
              <w:widowControl w:val="0"/>
              <w:shd w:val="clear" w:color="auto" w:fill="FFFFFF"/>
              <w:spacing w:before="0" w:beforeAutospacing="0" w:after="0" w:afterAutospacing="0"/>
            </w:pPr>
            <w:r w:rsidRPr="00E330B3">
              <w:lastRenderedPageBreak/>
              <w:t>Atpažinti naujas (rinkos) galimybes, pasitelkiant intuiciją, kūrybiškumą ir analitinius gebėjimus.</w:t>
            </w:r>
          </w:p>
          <w:p w:rsidR="000418E3" w:rsidRPr="00E330B3" w:rsidRDefault="000418E3" w:rsidP="007B57A6">
            <w:pPr>
              <w:widowControl w:val="0"/>
            </w:pPr>
            <w:r w:rsidRPr="00E330B3">
              <w:t>Dirbti savarankiškai, planuoti savo laiką.</w:t>
            </w:r>
          </w:p>
          <w:p w:rsidR="000418E3" w:rsidRPr="00E330B3" w:rsidRDefault="000418E3" w:rsidP="007B57A6">
            <w:pPr>
              <w:widowControl w:val="0"/>
            </w:pPr>
            <w:r w:rsidRPr="00E330B3">
              <w:t xml:space="preserve">Organizuoti nedidelės grupės darbuotojų veiklą. </w:t>
            </w:r>
          </w:p>
        </w:tc>
      </w:tr>
      <w:tr w:rsidR="000418E3" w:rsidRPr="00E330B3" w:rsidTr="00D630D3">
        <w:trPr>
          <w:trHeight w:val="57"/>
        </w:trPr>
        <w:tc>
          <w:tcPr>
            <w:tcW w:w="1669" w:type="pct"/>
          </w:tcPr>
          <w:p w:rsidR="000418E3" w:rsidRPr="00E330B3" w:rsidRDefault="000418E3" w:rsidP="007B57A6">
            <w:pPr>
              <w:widowControl w:val="0"/>
            </w:pPr>
            <w:r w:rsidRPr="00E330B3">
              <w:lastRenderedPageBreak/>
              <w:t>Kultūrinio sąmoningumo ir raiškos kompetencija</w:t>
            </w:r>
          </w:p>
        </w:tc>
        <w:tc>
          <w:tcPr>
            <w:tcW w:w="3331" w:type="pct"/>
          </w:tcPr>
          <w:p w:rsidR="000418E3" w:rsidRPr="00E330B3" w:rsidRDefault="000418E3" w:rsidP="007B57A6">
            <w:pPr>
              <w:widowControl w:val="0"/>
            </w:pPr>
            <w:r w:rsidRPr="00E330B3">
              <w:t>Pažinti įvairių šalies regionų švenčių tradicijas ir papročius, etnografinį statybos paveldą.</w:t>
            </w:r>
          </w:p>
          <w:p w:rsidR="000418E3" w:rsidRPr="00E330B3" w:rsidRDefault="000418E3" w:rsidP="007B57A6">
            <w:pPr>
              <w:widowControl w:val="0"/>
              <w:jc w:val="both"/>
              <w:rPr>
                <w:sz w:val="21"/>
                <w:szCs w:val="21"/>
              </w:rPr>
            </w:pPr>
            <w:r w:rsidRPr="00E330B3">
              <w:t>Lavinti estetinį požiūrį į aplinką.</w:t>
            </w:r>
          </w:p>
        </w:tc>
      </w:tr>
    </w:tbl>
    <w:p w:rsidR="005E207E" w:rsidRPr="00E330B3" w:rsidRDefault="005E207E" w:rsidP="007B57A6">
      <w:pPr>
        <w:widowControl w:val="0"/>
      </w:pPr>
    </w:p>
    <w:p w:rsidR="005E207E" w:rsidRPr="00E330B3" w:rsidRDefault="005E207E" w:rsidP="007B57A6">
      <w:pPr>
        <w:widowControl w:val="0"/>
      </w:pPr>
      <w:r w:rsidRPr="00E330B3">
        <w:br w:type="page"/>
      </w:r>
    </w:p>
    <w:p w:rsidR="005E207E" w:rsidRPr="00E330B3" w:rsidRDefault="005E207E" w:rsidP="007B57A6">
      <w:pPr>
        <w:widowControl w:val="0"/>
        <w:jc w:val="center"/>
        <w:rPr>
          <w:b/>
          <w:sz w:val="28"/>
          <w:szCs w:val="28"/>
        </w:rPr>
      </w:pPr>
      <w:r w:rsidRPr="00E330B3">
        <w:rPr>
          <w:b/>
          <w:sz w:val="28"/>
          <w:szCs w:val="28"/>
        </w:rPr>
        <w:lastRenderedPageBreak/>
        <w:t xml:space="preserve">5. PROGRAMOS STRUKTŪRA, VYKDANT </w:t>
      </w:r>
      <w:r w:rsidR="00656260" w:rsidRPr="00E330B3">
        <w:rPr>
          <w:b/>
          <w:sz w:val="28"/>
          <w:szCs w:val="28"/>
        </w:rPr>
        <w:t xml:space="preserve">PIRMINĮ IR </w:t>
      </w:r>
      <w:r w:rsidRPr="00E330B3">
        <w:rPr>
          <w:b/>
          <w:sz w:val="28"/>
          <w:szCs w:val="28"/>
        </w:rPr>
        <w:t>TĘSTINĮ PROFESINĮ MOKYMĄ</w:t>
      </w:r>
    </w:p>
    <w:p w:rsidR="005E207E" w:rsidRPr="00E330B3" w:rsidRDefault="005E207E" w:rsidP="007B57A6">
      <w:pPr>
        <w:widowControl w:val="0"/>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9"/>
        <w:gridCol w:w="7842"/>
      </w:tblGrid>
      <w:tr w:rsidR="007E06AC" w:rsidRPr="00E330B3" w:rsidTr="007E06AC">
        <w:trPr>
          <w:trHeight w:val="57"/>
        </w:trPr>
        <w:tc>
          <w:tcPr>
            <w:tcW w:w="5000" w:type="pct"/>
            <w:gridSpan w:val="2"/>
          </w:tcPr>
          <w:p w:rsidR="007E06AC" w:rsidRPr="00E330B3" w:rsidRDefault="007E06AC" w:rsidP="007B57A6">
            <w:pPr>
              <w:widowControl w:val="0"/>
              <w:rPr>
                <w:b/>
              </w:rPr>
            </w:pPr>
            <w:r w:rsidRPr="00E330B3">
              <w:rPr>
                <w:b/>
              </w:rPr>
              <w:t>Kvalifikacija – kelininkas, LTKS lygis IV</w:t>
            </w:r>
          </w:p>
        </w:tc>
      </w:tr>
      <w:tr w:rsidR="007E06AC" w:rsidRPr="00E330B3" w:rsidTr="007E06AC">
        <w:trPr>
          <w:trHeight w:val="57"/>
        </w:trPr>
        <w:tc>
          <w:tcPr>
            <w:tcW w:w="2501" w:type="pct"/>
            <w:shd w:val="clear" w:color="auto" w:fill="D9D9D9"/>
          </w:tcPr>
          <w:p w:rsidR="007E06AC" w:rsidRPr="00E330B3" w:rsidRDefault="007E06AC" w:rsidP="007B57A6">
            <w:pPr>
              <w:widowControl w:val="0"/>
              <w:jc w:val="center"/>
              <w:rPr>
                <w:b/>
              </w:rPr>
            </w:pPr>
            <w:r w:rsidRPr="00E330B3">
              <w:rPr>
                <w:b/>
              </w:rPr>
              <w:t>Programos, skirtos pirminiam profesiniam mokymui, struktūra</w:t>
            </w:r>
          </w:p>
        </w:tc>
        <w:tc>
          <w:tcPr>
            <w:tcW w:w="2499" w:type="pct"/>
            <w:shd w:val="clear" w:color="auto" w:fill="D9D9D9"/>
          </w:tcPr>
          <w:p w:rsidR="007E06AC" w:rsidRPr="00E330B3" w:rsidRDefault="007E06AC" w:rsidP="007B57A6">
            <w:pPr>
              <w:widowControl w:val="0"/>
              <w:jc w:val="center"/>
              <w:rPr>
                <w:b/>
              </w:rPr>
            </w:pPr>
            <w:r w:rsidRPr="00E330B3">
              <w:rPr>
                <w:b/>
              </w:rPr>
              <w:t>Programos, skirtos tęstiniam profesiniam mokymui, struktūra</w:t>
            </w:r>
          </w:p>
        </w:tc>
      </w:tr>
      <w:tr w:rsidR="007E06AC" w:rsidRPr="00E330B3" w:rsidTr="007E06AC">
        <w:trPr>
          <w:trHeight w:val="57"/>
        </w:trPr>
        <w:tc>
          <w:tcPr>
            <w:tcW w:w="2501" w:type="pct"/>
          </w:tcPr>
          <w:p w:rsidR="007E06AC" w:rsidRPr="00E330B3" w:rsidRDefault="007E06AC" w:rsidP="007B57A6">
            <w:pPr>
              <w:widowControl w:val="0"/>
              <w:rPr>
                <w:i/>
              </w:rPr>
            </w:pPr>
            <w:r w:rsidRPr="00E330B3">
              <w:rPr>
                <w:i/>
              </w:rPr>
              <w:t>Įvadinis modulis (0 mokymosi kreditų)</w:t>
            </w:r>
          </w:p>
          <w:p w:rsidR="007E06AC" w:rsidRPr="00E330B3" w:rsidRDefault="007E06AC" w:rsidP="007B57A6">
            <w:pPr>
              <w:widowControl w:val="0"/>
              <w:ind w:left="284"/>
              <w:rPr>
                <w:highlight w:val="yellow"/>
              </w:rPr>
            </w:pPr>
            <w:r w:rsidRPr="00E330B3">
              <w:t>–</w:t>
            </w:r>
          </w:p>
        </w:tc>
        <w:tc>
          <w:tcPr>
            <w:tcW w:w="2499" w:type="pct"/>
            <w:shd w:val="clear" w:color="auto" w:fill="auto"/>
          </w:tcPr>
          <w:p w:rsidR="007E06AC" w:rsidRPr="00E330B3" w:rsidRDefault="007E06AC" w:rsidP="007B57A6">
            <w:pPr>
              <w:widowControl w:val="0"/>
              <w:rPr>
                <w:i/>
              </w:rPr>
            </w:pPr>
            <w:r w:rsidRPr="00E330B3">
              <w:rPr>
                <w:i/>
              </w:rPr>
              <w:t>Įvadinis modulis (0 mokymosi kreditų)</w:t>
            </w:r>
          </w:p>
          <w:p w:rsidR="007E06AC" w:rsidRPr="00E330B3" w:rsidRDefault="007E06AC" w:rsidP="007B57A6">
            <w:pPr>
              <w:widowControl w:val="0"/>
              <w:ind w:left="284"/>
              <w:rPr>
                <w:highlight w:val="yellow"/>
              </w:rPr>
            </w:pPr>
            <w:r w:rsidRPr="00E330B3">
              <w:t>–</w:t>
            </w:r>
          </w:p>
        </w:tc>
      </w:tr>
      <w:tr w:rsidR="007E06AC" w:rsidRPr="00E330B3" w:rsidTr="007E06AC">
        <w:trPr>
          <w:trHeight w:val="57"/>
        </w:trPr>
        <w:tc>
          <w:tcPr>
            <w:tcW w:w="2501" w:type="pct"/>
          </w:tcPr>
          <w:p w:rsidR="007E06AC" w:rsidRPr="00E330B3" w:rsidRDefault="007E06AC" w:rsidP="007B57A6">
            <w:pPr>
              <w:widowControl w:val="0"/>
              <w:rPr>
                <w:i/>
              </w:rPr>
            </w:pPr>
            <w:r w:rsidRPr="00E330B3">
              <w:rPr>
                <w:i/>
              </w:rPr>
              <w:t>Bendrieji moduliai (0 mokymosi kreditų)</w:t>
            </w:r>
          </w:p>
          <w:p w:rsidR="007E06AC" w:rsidRPr="00E330B3" w:rsidRDefault="007E06AC" w:rsidP="007B57A6">
            <w:pPr>
              <w:widowControl w:val="0"/>
              <w:ind w:left="284"/>
              <w:rPr>
                <w:highlight w:val="yellow"/>
              </w:rPr>
            </w:pPr>
            <w:r w:rsidRPr="00E330B3">
              <w:t>–</w:t>
            </w:r>
          </w:p>
        </w:tc>
        <w:tc>
          <w:tcPr>
            <w:tcW w:w="2499" w:type="pct"/>
            <w:shd w:val="clear" w:color="auto" w:fill="auto"/>
          </w:tcPr>
          <w:p w:rsidR="007E06AC" w:rsidRPr="00E330B3" w:rsidRDefault="007E06AC" w:rsidP="007B57A6">
            <w:pPr>
              <w:widowControl w:val="0"/>
              <w:rPr>
                <w:i/>
              </w:rPr>
            </w:pPr>
            <w:r w:rsidRPr="00E330B3">
              <w:rPr>
                <w:i/>
              </w:rPr>
              <w:t>Bendrieji moduliai (0 mokymosi kreditų)</w:t>
            </w:r>
          </w:p>
          <w:p w:rsidR="007E06AC" w:rsidRPr="00E330B3" w:rsidRDefault="007E06AC" w:rsidP="007B57A6">
            <w:pPr>
              <w:widowControl w:val="0"/>
              <w:ind w:left="284"/>
              <w:rPr>
                <w:highlight w:val="yellow"/>
              </w:rPr>
            </w:pPr>
            <w:r w:rsidRPr="00E330B3">
              <w:t>–</w:t>
            </w:r>
          </w:p>
        </w:tc>
      </w:tr>
      <w:tr w:rsidR="007E06AC" w:rsidRPr="00E330B3" w:rsidTr="007E06AC">
        <w:trPr>
          <w:trHeight w:val="57"/>
        </w:trPr>
        <w:tc>
          <w:tcPr>
            <w:tcW w:w="2501" w:type="pct"/>
          </w:tcPr>
          <w:p w:rsidR="007E06AC" w:rsidRPr="00E330B3" w:rsidRDefault="007E06AC" w:rsidP="007B57A6">
            <w:pPr>
              <w:widowControl w:val="0"/>
              <w:rPr>
                <w:i/>
              </w:rPr>
            </w:pPr>
            <w:r w:rsidRPr="00E330B3">
              <w:rPr>
                <w:i/>
              </w:rPr>
              <w:t>Kvalifikaciją sudarančioms kompetencijoms įgyti skirti moduliai (0 mokymosi kreditai)</w:t>
            </w:r>
          </w:p>
          <w:p w:rsidR="007E06AC" w:rsidRPr="00E330B3" w:rsidRDefault="007E06AC" w:rsidP="007B57A6">
            <w:pPr>
              <w:widowControl w:val="0"/>
              <w:ind w:left="284"/>
            </w:pPr>
            <w:r w:rsidRPr="00E330B3">
              <w:t>–</w:t>
            </w:r>
          </w:p>
        </w:tc>
        <w:tc>
          <w:tcPr>
            <w:tcW w:w="2499" w:type="pct"/>
            <w:shd w:val="clear" w:color="auto" w:fill="auto"/>
          </w:tcPr>
          <w:p w:rsidR="007E06AC" w:rsidRPr="00E330B3" w:rsidRDefault="007E06AC" w:rsidP="007B57A6">
            <w:pPr>
              <w:widowControl w:val="0"/>
              <w:rPr>
                <w:i/>
              </w:rPr>
            </w:pPr>
            <w:r w:rsidRPr="00E330B3">
              <w:rPr>
                <w:i/>
              </w:rPr>
              <w:t>Kvalifikaciją sudarančioms kompetencijoms įgyti skirti moduliai (iš viso 30 mokymosi kreditų)</w:t>
            </w:r>
          </w:p>
          <w:p w:rsidR="007E06AC" w:rsidRPr="00E330B3" w:rsidRDefault="007E06AC" w:rsidP="007B57A6">
            <w:pPr>
              <w:widowControl w:val="0"/>
              <w:ind w:left="284"/>
            </w:pPr>
            <w:r w:rsidRPr="00E330B3">
              <w:t>Bend</w:t>
            </w:r>
            <w:r w:rsidR="009173FC" w:rsidRPr="00E330B3">
              <w:t>rosios veiklos automobilių kelio</w:t>
            </w:r>
            <w:r w:rsidRPr="00E330B3">
              <w:t xml:space="preserve"> statybos objekte vykdymas, 5 mokymosi kreditai</w:t>
            </w:r>
          </w:p>
          <w:p w:rsidR="007E06AC" w:rsidRPr="00E330B3" w:rsidRDefault="007E06AC" w:rsidP="007B57A6">
            <w:pPr>
              <w:widowControl w:val="0"/>
              <w:ind w:left="284"/>
            </w:pPr>
            <w:r w:rsidRPr="00E330B3">
              <w:t xml:space="preserve">Kelio </w:t>
            </w:r>
            <w:r w:rsidR="00384FBD" w:rsidRPr="00E330B3">
              <w:rPr>
                <w:shd w:val="clear" w:color="auto" w:fill="FFFFFF"/>
              </w:rPr>
              <w:t>konstrukcijos</w:t>
            </w:r>
            <w:r w:rsidRPr="00E330B3">
              <w:t xml:space="preserve"> įrengimas, 10 mokymosi kreditų</w:t>
            </w:r>
          </w:p>
          <w:p w:rsidR="007E06AC" w:rsidRPr="00E330B3" w:rsidRDefault="007E06AC" w:rsidP="007B57A6">
            <w:pPr>
              <w:widowControl w:val="0"/>
              <w:ind w:left="284"/>
            </w:pPr>
            <w:r w:rsidRPr="00E330B3">
              <w:t>Automobilių kelių priežiūra ir remontas, 10 mokymosi kreditų</w:t>
            </w:r>
          </w:p>
          <w:p w:rsidR="007E06AC" w:rsidRPr="00E330B3" w:rsidRDefault="007E06AC" w:rsidP="007B57A6">
            <w:pPr>
              <w:widowControl w:val="0"/>
              <w:ind w:left="284"/>
            </w:pPr>
            <w:r w:rsidRPr="00E330B3">
              <w:t>Baigiamieji automobilių kelio įrengimo darbai, 5 mokymosi kreditai</w:t>
            </w:r>
          </w:p>
        </w:tc>
      </w:tr>
      <w:tr w:rsidR="007E06AC" w:rsidRPr="00E330B3" w:rsidTr="007E06AC">
        <w:trPr>
          <w:trHeight w:val="57"/>
        </w:trPr>
        <w:tc>
          <w:tcPr>
            <w:tcW w:w="2501" w:type="pct"/>
          </w:tcPr>
          <w:p w:rsidR="007E06AC" w:rsidRPr="00E330B3" w:rsidRDefault="007E06AC" w:rsidP="007B57A6">
            <w:pPr>
              <w:widowControl w:val="0"/>
              <w:rPr>
                <w:i/>
              </w:rPr>
            </w:pPr>
            <w:r w:rsidRPr="00E330B3">
              <w:rPr>
                <w:i/>
              </w:rPr>
              <w:t>Pasirenkamieji moduliai (0 mokymosi kreditų)</w:t>
            </w:r>
          </w:p>
          <w:p w:rsidR="007E06AC" w:rsidRPr="00E330B3" w:rsidRDefault="007E06AC" w:rsidP="007B57A6">
            <w:pPr>
              <w:widowControl w:val="0"/>
              <w:ind w:left="284"/>
              <w:rPr>
                <w:i/>
              </w:rPr>
            </w:pPr>
            <w:r w:rsidRPr="00E330B3">
              <w:rPr>
                <w:i/>
              </w:rPr>
              <w:t>–</w:t>
            </w:r>
          </w:p>
        </w:tc>
        <w:tc>
          <w:tcPr>
            <w:tcW w:w="2499" w:type="pct"/>
            <w:shd w:val="clear" w:color="auto" w:fill="auto"/>
          </w:tcPr>
          <w:p w:rsidR="007E06AC" w:rsidRPr="00E330B3" w:rsidRDefault="007E06AC" w:rsidP="007B57A6">
            <w:pPr>
              <w:widowControl w:val="0"/>
              <w:rPr>
                <w:i/>
              </w:rPr>
            </w:pPr>
            <w:r w:rsidRPr="00E330B3">
              <w:rPr>
                <w:i/>
              </w:rPr>
              <w:t>Pasirenkamieji moduliai (0 mokymosi kreditų)</w:t>
            </w:r>
          </w:p>
          <w:p w:rsidR="007E06AC" w:rsidRPr="00E330B3" w:rsidRDefault="007E06AC" w:rsidP="007B57A6">
            <w:pPr>
              <w:widowControl w:val="0"/>
              <w:ind w:left="284"/>
              <w:rPr>
                <w:i/>
              </w:rPr>
            </w:pPr>
            <w:r w:rsidRPr="00E330B3">
              <w:rPr>
                <w:i/>
              </w:rPr>
              <w:t>–</w:t>
            </w:r>
          </w:p>
        </w:tc>
      </w:tr>
      <w:tr w:rsidR="007E06AC" w:rsidRPr="00E330B3" w:rsidTr="007E06AC">
        <w:trPr>
          <w:trHeight w:val="57"/>
        </w:trPr>
        <w:tc>
          <w:tcPr>
            <w:tcW w:w="2501" w:type="pct"/>
          </w:tcPr>
          <w:p w:rsidR="007E06AC" w:rsidRPr="00E330B3" w:rsidRDefault="007E06AC" w:rsidP="007B57A6">
            <w:pPr>
              <w:widowControl w:val="0"/>
              <w:rPr>
                <w:i/>
              </w:rPr>
            </w:pPr>
            <w:r w:rsidRPr="00E330B3">
              <w:rPr>
                <w:i/>
              </w:rPr>
              <w:t>Baigiamasis modulis (0 mokymosi kreditai)</w:t>
            </w:r>
          </w:p>
          <w:p w:rsidR="007E06AC" w:rsidRPr="00E330B3" w:rsidRDefault="007E06AC" w:rsidP="007B57A6">
            <w:pPr>
              <w:widowControl w:val="0"/>
              <w:ind w:left="284"/>
              <w:rPr>
                <w:highlight w:val="yellow"/>
              </w:rPr>
            </w:pPr>
            <w:r w:rsidRPr="00E330B3">
              <w:t>–</w:t>
            </w:r>
          </w:p>
        </w:tc>
        <w:tc>
          <w:tcPr>
            <w:tcW w:w="2499" w:type="pct"/>
            <w:shd w:val="clear" w:color="auto" w:fill="auto"/>
          </w:tcPr>
          <w:p w:rsidR="007E06AC" w:rsidRPr="00E330B3" w:rsidRDefault="007E06AC" w:rsidP="007B57A6">
            <w:pPr>
              <w:widowControl w:val="0"/>
            </w:pPr>
            <w:r w:rsidRPr="00E330B3">
              <w:rPr>
                <w:i/>
              </w:rPr>
              <w:t>Baigiamasis modulis (iš viso 5 mokymosi kreditai)</w:t>
            </w:r>
          </w:p>
          <w:p w:rsidR="007E06AC" w:rsidRPr="00E330B3" w:rsidRDefault="007E06AC" w:rsidP="007B57A6">
            <w:pPr>
              <w:widowControl w:val="0"/>
              <w:ind w:left="284"/>
              <w:rPr>
                <w:highlight w:val="yellow"/>
              </w:rPr>
            </w:pPr>
            <w:r w:rsidRPr="00E330B3">
              <w:t>Įvadas į darbo rinką, 5 mokymosi kreditai</w:t>
            </w:r>
          </w:p>
        </w:tc>
      </w:tr>
    </w:tbl>
    <w:p w:rsidR="005E207E" w:rsidRPr="00E330B3" w:rsidRDefault="005E207E" w:rsidP="007B57A6">
      <w:pPr>
        <w:widowControl w:val="0"/>
        <w:rPr>
          <w:i/>
        </w:rPr>
      </w:pPr>
    </w:p>
    <w:p w:rsidR="005E207E" w:rsidRPr="00E330B3" w:rsidRDefault="005E207E" w:rsidP="007B57A6">
      <w:pPr>
        <w:widowControl w:val="0"/>
        <w:jc w:val="both"/>
        <w:rPr>
          <w:b/>
          <w:bCs/>
        </w:rPr>
      </w:pPr>
      <w:r w:rsidRPr="00E330B3">
        <w:rPr>
          <w:b/>
          <w:bCs/>
        </w:rPr>
        <w:t>Pastabos</w:t>
      </w:r>
    </w:p>
    <w:p w:rsidR="005E207E" w:rsidRPr="00E330B3" w:rsidRDefault="005E207E" w:rsidP="007B57A6">
      <w:pPr>
        <w:widowControl w:val="0"/>
        <w:numPr>
          <w:ilvl w:val="0"/>
          <w:numId w:val="2"/>
        </w:numPr>
        <w:tabs>
          <w:tab w:val="left" w:pos="284"/>
        </w:tabs>
        <w:ind w:left="0" w:firstLine="0"/>
        <w:jc w:val="both"/>
      </w:pPr>
      <w:r w:rsidRPr="00E330B3">
        <w:t>Vykdant tęstinį profesinį mokymą asmens ankstesnio mokymosi pasiekimai įskaitomi švietimo ir mokslo ministro nustatyta tvarka.</w:t>
      </w:r>
    </w:p>
    <w:p w:rsidR="005E207E" w:rsidRPr="00E330B3" w:rsidRDefault="005E207E" w:rsidP="007B57A6">
      <w:pPr>
        <w:widowControl w:val="0"/>
        <w:numPr>
          <w:ilvl w:val="0"/>
          <w:numId w:val="2"/>
        </w:numPr>
        <w:tabs>
          <w:tab w:val="left" w:pos="284"/>
        </w:tabs>
        <w:ind w:left="0" w:firstLine="0"/>
        <w:jc w:val="both"/>
      </w:pPr>
      <w:r w:rsidRPr="00E330B3">
        <w:t>Tęstinio profesinio mokymo programos modulius gali vesti mokytojai, įgiję andragogikos žinių ir turintys tai pagrindžiantį dokumentą arba turintys neformaliojo suaugusiųjų švietimo patirties.</w:t>
      </w:r>
    </w:p>
    <w:p w:rsidR="007621E2" w:rsidRPr="00E330B3" w:rsidRDefault="007621E2" w:rsidP="007B57A6">
      <w:pPr>
        <w:widowControl w:val="0"/>
        <w:numPr>
          <w:ilvl w:val="0"/>
          <w:numId w:val="2"/>
        </w:numPr>
        <w:tabs>
          <w:tab w:val="left" w:pos="284"/>
        </w:tabs>
        <w:ind w:left="0" w:firstLine="0"/>
        <w:jc w:val="both"/>
      </w:pPr>
      <w:r w:rsidRPr="00E330B3">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7621E2" w:rsidRPr="00E330B3" w:rsidRDefault="007621E2" w:rsidP="007B57A6">
      <w:pPr>
        <w:widowControl w:val="0"/>
        <w:numPr>
          <w:ilvl w:val="0"/>
          <w:numId w:val="2"/>
        </w:numPr>
        <w:tabs>
          <w:tab w:val="left" w:pos="284"/>
        </w:tabs>
        <w:ind w:left="0" w:firstLine="0"/>
        <w:jc w:val="both"/>
        <w:rPr>
          <w:rFonts w:eastAsia="Calibri"/>
        </w:rPr>
      </w:pPr>
      <w:r w:rsidRPr="00E330B3">
        <w:t xml:space="preserve">Tęstinio profesinio mokymo programose saugaus elgesio ekstremaliose situacijose mokymas integruojamas pagal poreikį į kvalifikaciją sudarančioms kompetencijoms įgyti skirtus modulius. </w:t>
      </w:r>
    </w:p>
    <w:p w:rsidR="005E207E" w:rsidRPr="00E330B3" w:rsidRDefault="005E207E" w:rsidP="007B57A6">
      <w:pPr>
        <w:widowControl w:val="0"/>
        <w:numPr>
          <w:ilvl w:val="0"/>
          <w:numId w:val="2"/>
        </w:numPr>
        <w:ind w:left="0" w:firstLine="0"/>
        <w:jc w:val="both"/>
        <w:rPr>
          <w:rFonts w:ascii="Calibri" w:eastAsia="Calibri" w:hAnsi="Calibri" w:cs="Calibri"/>
          <w:sz w:val="22"/>
          <w:szCs w:val="22"/>
          <w:highlight w:val="yellow"/>
        </w:rPr>
      </w:pPr>
      <w:r w:rsidRPr="00E330B3">
        <w:br w:type="page"/>
      </w:r>
    </w:p>
    <w:p w:rsidR="005E207E" w:rsidRPr="00E330B3" w:rsidRDefault="005E207E" w:rsidP="001B55A6">
      <w:pPr>
        <w:widowControl w:val="0"/>
        <w:jc w:val="center"/>
        <w:rPr>
          <w:b/>
          <w:sz w:val="28"/>
          <w:szCs w:val="28"/>
        </w:rPr>
      </w:pPr>
      <w:r w:rsidRPr="00E330B3">
        <w:rPr>
          <w:b/>
          <w:sz w:val="28"/>
          <w:szCs w:val="28"/>
        </w:rPr>
        <w:lastRenderedPageBreak/>
        <w:t>6. PROGRAMOS MODULIŲ APRAŠAI</w:t>
      </w:r>
    </w:p>
    <w:p w:rsidR="005E207E" w:rsidRPr="00E330B3" w:rsidRDefault="005E207E" w:rsidP="001B55A6">
      <w:pPr>
        <w:widowControl w:val="0"/>
        <w:rPr>
          <w:highlight w:val="yellow"/>
        </w:rPr>
      </w:pPr>
    </w:p>
    <w:p w:rsidR="007E06AC" w:rsidRPr="00E330B3" w:rsidRDefault="007E06AC" w:rsidP="001B55A6">
      <w:pPr>
        <w:widowControl w:val="0"/>
        <w:jc w:val="center"/>
        <w:rPr>
          <w:b/>
        </w:rPr>
      </w:pPr>
      <w:r w:rsidRPr="00E330B3">
        <w:rPr>
          <w:b/>
        </w:rPr>
        <w:t>6.1. ĮVADINIS MODULIS</w:t>
      </w:r>
    </w:p>
    <w:p w:rsidR="007E06AC" w:rsidRPr="00E330B3" w:rsidRDefault="007E06AC" w:rsidP="001B55A6">
      <w:pPr>
        <w:widowControl w:val="0"/>
        <w:rPr>
          <w:highlight w:val="yellow"/>
        </w:rPr>
      </w:pPr>
    </w:p>
    <w:p w:rsidR="007E06AC" w:rsidRPr="00E330B3" w:rsidRDefault="007E06AC" w:rsidP="001B55A6">
      <w:pPr>
        <w:widowControl w:val="0"/>
      </w:pPr>
      <w:r w:rsidRPr="00E330B3">
        <w:t>Nėra.</w:t>
      </w:r>
    </w:p>
    <w:p w:rsidR="007E06AC" w:rsidRPr="00E330B3" w:rsidRDefault="007E06AC" w:rsidP="001B55A6">
      <w:pPr>
        <w:widowControl w:val="0"/>
        <w:rPr>
          <w:highlight w:val="yellow"/>
        </w:rPr>
      </w:pPr>
    </w:p>
    <w:p w:rsidR="002D2150" w:rsidRPr="00E330B3" w:rsidRDefault="002D2150" w:rsidP="001B55A6">
      <w:pPr>
        <w:widowControl w:val="0"/>
        <w:rPr>
          <w:highlight w:val="yellow"/>
        </w:rPr>
      </w:pPr>
    </w:p>
    <w:p w:rsidR="005E207E" w:rsidRPr="00E330B3" w:rsidRDefault="007E06AC" w:rsidP="001B55A6">
      <w:pPr>
        <w:widowControl w:val="0"/>
        <w:jc w:val="center"/>
        <w:rPr>
          <w:b/>
        </w:rPr>
      </w:pPr>
      <w:r w:rsidRPr="00E330B3">
        <w:rPr>
          <w:b/>
        </w:rPr>
        <w:t>6.2</w:t>
      </w:r>
      <w:r w:rsidR="005E207E" w:rsidRPr="00E330B3">
        <w:rPr>
          <w:b/>
        </w:rPr>
        <w:t>. KVALIFIKACIJĄ SUDARANČIOMS KOMPETENCIJOMS ĮGYTI SKIRTI MODULIAI</w:t>
      </w:r>
    </w:p>
    <w:p w:rsidR="007E06AC" w:rsidRPr="00E330B3" w:rsidRDefault="007E06AC" w:rsidP="001B55A6">
      <w:pPr>
        <w:widowControl w:val="0"/>
        <w:rPr>
          <w:highlight w:val="yellow"/>
        </w:rPr>
      </w:pPr>
    </w:p>
    <w:p w:rsidR="005E207E" w:rsidRPr="00E330B3" w:rsidRDefault="007E06AC" w:rsidP="001B55A6">
      <w:pPr>
        <w:widowControl w:val="0"/>
        <w:jc w:val="center"/>
        <w:rPr>
          <w:b/>
        </w:rPr>
      </w:pPr>
      <w:r w:rsidRPr="00E330B3">
        <w:rPr>
          <w:b/>
        </w:rPr>
        <w:t>6.2.1</w:t>
      </w:r>
      <w:r w:rsidR="005E207E" w:rsidRPr="00E330B3">
        <w:rPr>
          <w:b/>
        </w:rPr>
        <w:t>. Privalomieji moduliai</w:t>
      </w:r>
    </w:p>
    <w:p w:rsidR="005E207E" w:rsidRPr="00E330B3" w:rsidRDefault="005E207E" w:rsidP="001B55A6">
      <w:pPr>
        <w:widowControl w:val="0"/>
        <w:rPr>
          <w:highlight w:val="yellow"/>
        </w:rPr>
      </w:pPr>
    </w:p>
    <w:p w:rsidR="005E207E" w:rsidRPr="00E330B3" w:rsidRDefault="005E207E" w:rsidP="001B55A6">
      <w:pPr>
        <w:widowControl w:val="0"/>
      </w:pPr>
      <w:bookmarkStart w:id="2" w:name="_Toc492849421"/>
      <w:r w:rsidRPr="00E330B3">
        <w:rPr>
          <w:b/>
        </w:rPr>
        <w:t xml:space="preserve">Modulio pavadinimas - </w:t>
      </w:r>
      <w:bookmarkEnd w:id="2"/>
      <w:r w:rsidRPr="00E330B3">
        <w:rPr>
          <w:b/>
        </w:rPr>
        <w:t>„Bend</w:t>
      </w:r>
      <w:r w:rsidR="009173FC" w:rsidRPr="00E330B3">
        <w:rPr>
          <w:b/>
        </w:rPr>
        <w:t>rosios veiklos automobilių kelio</w:t>
      </w:r>
      <w:r w:rsidRPr="00E330B3">
        <w:rPr>
          <w:b/>
        </w:rPr>
        <w:t xml:space="preserve"> statybos objekte vykdymas“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5E207E" w:rsidRPr="00E330B3" w:rsidTr="00D630D3">
        <w:trPr>
          <w:trHeight w:val="57"/>
          <w:jc w:val="center"/>
        </w:trPr>
        <w:tc>
          <w:tcPr>
            <w:tcW w:w="947" w:type="pct"/>
          </w:tcPr>
          <w:p w:rsidR="005E207E" w:rsidRPr="00E330B3" w:rsidRDefault="005E207E" w:rsidP="00D630D3">
            <w:pPr>
              <w:widowControl w:val="0"/>
            </w:pPr>
            <w:r w:rsidRPr="00E330B3">
              <w:t>Valstybinis kodas</w:t>
            </w:r>
          </w:p>
        </w:tc>
        <w:tc>
          <w:tcPr>
            <w:tcW w:w="4053" w:type="pct"/>
            <w:gridSpan w:val="2"/>
          </w:tcPr>
          <w:p w:rsidR="005E207E" w:rsidRPr="00E330B3" w:rsidRDefault="002D2150" w:rsidP="00D630D3">
            <w:pPr>
              <w:widowControl w:val="0"/>
            </w:pPr>
            <w:r w:rsidRPr="00E330B3">
              <w:t>407320052</w:t>
            </w:r>
          </w:p>
        </w:tc>
      </w:tr>
      <w:tr w:rsidR="005E207E" w:rsidRPr="00E330B3" w:rsidTr="00D630D3">
        <w:trPr>
          <w:trHeight w:val="57"/>
          <w:jc w:val="center"/>
        </w:trPr>
        <w:tc>
          <w:tcPr>
            <w:tcW w:w="947" w:type="pct"/>
          </w:tcPr>
          <w:p w:rsidR="005E207E" w:rsidRPr="00E330B3" w:rsidRDefault="005E207E" w:rsidP="00D630D3">
            <w:pPr>
              <w:widowControl w:val="0"/>
            </w:pPr>
            <w:r w:rsidRPr="00E330B3">
              <w:t>Modulio LTKS lygis</w:t>
            </w:r>
          </w:p>
        </w:tc>
        <w:tc>
          <w:tcPr>
            <w:tcW w:w="4053" w:type="pct"/>
            <w:gridSpan w:val="2"/>
          </w:tcPr>
          <w:p w:rsidR="005E207E" w:rsidRPr="00E330B3" w:rsidRDefault="005E207E" w:rsidP="00D630D3">
            <w:pPr>
              <w:widowControl w:val="0"/>
            </w:pPr>
            <w:r w:rsidRPr="00E330B3">
              <w:t>IV</w:t>
            </w:r>
          </w:p>
        </w:tc>
      </w:tr>
      <w:tr w:rsidR="005E207E" w:rsidRPr="00E330B3" w:rsidTr="00D630D3">
        <w:trPr>
          <w:trHeight w:val="57"/>
          <w:jc w:val="center"/>
        </w:trPr>
        <w:tc>
          <w:tcPr>
            <w:tcW w:w="947" w:type="pct"/>
          </w:tcPr>
          <w:p w:rsidR="005E207E" w:rsidRPr="00E330B3" w:rsidRDefault="005E207E" w:rsidP="00D630D3">
            <w:pPr>
              <w:widowControl w:val="0"/>
            </w:pPr>
            <w:r w:rsidRPr="00E330B3">
              <w:t>Apimtis mokymosi kreditais</w:t>
            </w:r>
          </w:p>
        </w:tc>
        <w:tc>
          <w:tcPr>
            <w:tcW w:w="4053" w:type="pct"/>
            <w:gridSpan w:val="2"/>
          </w:tcPr>
          <w:p w:rsidR="005E207E" w:rsidRPr="00E330B3" w:rsidRDefault="005E207E" w:rsidP="00D630D3">
            <w:pPr>
              <w:widowControl w:val="0"/>
            </w:pPr>
            <w:r w:rsidRPr="00E330B3">
              <w:t>5</w:t>
            </w:r>
          </w:p>
        </w:tc>
      </w:tr>
      <w:tr w:rsidR="007E06AC" w:rsidRPr="00E330B3" w:rsidTr="00D630D3">
        <w:trPr>
          <w:trHeight w:val="57"/>
          <w:jc w:val="center"/>
        </w:trPr>
        <w:tc>
          <w:tcPr>
            <w:tcW w:w="947" w:type="pct"/>
          </w:tcPr>
          <w:p w:rsidR="007E06AC" w:rsidRPr="00E330B3" w:rsidRDefault="007E06AC" w:rsidP="00D630D3">
            <w:pPr>
              <w:widowControl w:val="0"/>
            </w:pPr>
            <w:r w:rsidRPr="00E330B3">
              <w:t>Asmens pasirengimo mokytis modulyje reikalavimai (jei taikoma)</w:t>
            </w:r>
          </w:p>
        </w:tc>
        <w:tc>
          <w:tcPr>
            <w:tcW w:w="4053" w:type="pct"/>
            <w:gridSpan w:val="2"/>
          </w:tcPr>
          <w:p w:rsidR="007E06AC" w:rsidRPr="00E330B3" w:rsidRDefault="007E06AC" w:rsidP="00D630D3">
            <w:pPr>
              <w:widowControl w:val="0"/>
            </w:pPr>
            <w:r w:rsidRPr="00E330B3">
              <w:t>Netaikoma</w:t>
            </w:r>
          </w:p>
        </w:tc>
      </w:tr>
      <w:tr w:rsidR="005E207E" w:rsidRPr="00E330B3" w:rsidTr="00D630D3">
        <w:trPr>
          <w:trHeight w:val="57"/>
          <w:jc w:val="center"/>
        </w:trPr>
        <w:tc>
          <w:tcPr>
            <w:tcW w:w="947" w:type="pct"/>
            <w:shd w:val="clear" w:color="auto" w:fill="F2F2F2"/>
          </w:tcPr>
          <w:p w:rsidR="005E207E" w:rsidRPr="00E330B3" w:rsidRDefault="005E207E" w:rsidP="00D630D3">
            <w:pPr>
              <w:widowControl w:val="0"/>
              <w:rPr>
                <w:bCs/>
                <w:iCs/>
              </w:rPr>
            </w:pPr>
            <w:r w:rsidRPr="00E330B3">
              <w:t>Kompetencijos</w:t>
            </w:r>
          </w:p>
        </w:tc>
        <w:tc>
          <w:tcPr>
            <w:tcW w:w="1174" w:type="pct"/>
            <w:shd w:val="clear" w:color="auto" w:fill="F2F2F2"/>
          </w:tcPr>
          <w:p w:rsidR="005E207E" w:rsidRPr="00E330B3" w:rsidRDefault="005E207E" w:rsidP="00D630D3">
            <w:pPr>
              <w:widowControl w:val="0"/>
              <w:rPr>
                <w:bCs/>
                <w:iCs/>
              </w:rPr>
            </w:pPr>
            <w:r w:rsidRPr="00E330B3">
              <w:rPr>
                <w:bCs/>
                <w:iCs/>
              </w:rPr>
              <w:t>Mokymosi rezultatai</w:t>
            </w:r>
          </w:p>
        </w:tc>
        <w:tc>
          <w:tcPr>
            <w:tcW w:w="2879" w:type="pct"/>
            <w:shd w:val="clear" w:color="auto" w:fill="F2F2F2"/>
          </w:tcPr>
          <w:p w:rsidR="005E207E" w:rsidRPr="00E330B3" w:rsidRDefault="005E207E" w:rsidP="00D630D3">
            <w:pPr>
              <w:widowControl w:val="0"/>
              <w:rPr>
                <w:bCs/>
                <w:iCs/>
              </w:rPr>
            </w:pPr>
            <w:r w:rsidRPr="00E330B3">
              <w:rPr>
                <w:bCs/>
                <w:iCs/>
              </w:rPr>
              <w:t>Rekomenduojamas turinys mokymosi rezultatams pasiekti</w:t>
            </w:r>
          </w:p>
        </w:tc>
      </w:tr>
      <w:tr w:rsidR="005E207E" w:rsidRPr="00E330B3" w:rsidTr="00D630D3">
        <w:trPr>
          <w:trHeight w:val="57"/>
          <w:jc w:val="center"/>
        </w:trPr>
        <w:tc>
          <w:tcPr>
            <w:tcW w:w="947" w:type="pct"/>
            <w:vMerge w:val="restart"/>
          </w:tcPr>
          <w:p w:rsidR="005E207E" w:rsidRPr="00E330B3" w:rsidRDefault="009173FC" w:rsidP="00D630D3">
            <w:pPr>
              <w:widowControl w:val="0"/>
            </w:pPr>
            <w:r w:rsidRPr="00E330B3">
              <w:t>1. Sandėliuoti automobilių kelio</w:t>
            </w:r>
            <w:r w:rsidR="005E207E" w:rsidRPr="00E330B3">
              <w:t xml:space="preserve"> įrengimo medžiagas, gaminius ir įrangą.</w:t>
            </w:r>
          </w:p>
        </w:tc>
        <w:tc>
          <w:tcPr>
            <w:tcW w:w="1174" w:type="pct"/>
          </w:tcPr>
          <w:p w:rsidR="005E207E" w:rsidRPr="00E330B3" w:rsidRDefault="005E207E" w:rsidP="00D630D3">
            <w:pPr>
              <w:widowControl w:val="0"/>
            </w:pPr>
            <w:r w:rsidRPr="00E330B3">
              <w:t xml:space="preserve">1.1. </w:t>
            </w:r>
            <w:r w:rsidR="00547301" w:rsidRPr="00E330B3">
              <w:t>Paaiškinti saugaus stambiagabaritinių konstrukcijų, gaminių ir birių medžiagų krovos darbų reikalavimus, taisykles, šios srities naujoves</w:t>
            </w:r>
            <w:r w:rsidR="00D630D3" w:rsidRPr="00E330B3">
              <w:t>.</w:t>
            </w:r>
          </w:p>
        </w:tc>
        <w:tc>
          <w:tcPr>
            <w:tcW w:w="2879" w:type="pct"/>
          </w:tcPr>
          <w:p w:rsidR="005E207E" w:rsidRPr="00E330B3" w:rsidRDefault="005E207E" w:rsidP="00D630D3">
            <w:pPr>
              <w:widowControl w:val="0"/>
              <w:rPr>
                <w:rFonts w:eastAsia="Calibri"/>
                <w:b/>
                <w:i/>
                <w:lang w:eastAsia="en-US"/>
              </w:rPr>
            </w:pPr>
            <w:r w:rsidRPr="00E330B3">
              <w:rPr>
                <w:rFonts w:eastAsia="Calibri"/>
                <w:b/>
                <w:bCs/>
                <w:i/>
                <w:lang w:eastAsia="en-US"/>
              </w:rPr>
              <w:t xml:space="preserve">Tema. </w:t>
            </w:r>
            <w:r w:rsidRPr="00E330B3">
              <w:rPr>
                <w:rFonts w:eastAsia="Calibri"/>
                <w:b/>
                <w:i/>
                <w:lang w:eastAsia="en-US"/>
              </w:rPr>
              <w:t>Darbų saugos reikalavimai kelininkui vykdant krovos darbus</w:t>
            </w:r>
          </w:p>
          <w:p w:rsidR="005E207E" w:rsidRPr="00E330B3" w:rsidRDefault="005E207E" w:rsidP="00D630D3">
            <w:pPr>
              <w:pStyle w:val="ListParagraph"/>
              <w:widowControl w:val="0"/>
              <w:numPr>
                <w:ilvl w:val="0"/>
                <w:numId w:val="5"/>
              </w:numPr>
              <w:ind w:left="0" w:firstLine="0"/>
            </w:pPr>
            <w:r w:rsidRPr="00E330B3">
              <w:t>Kelininko darbų saugos ir sveikatos reikalavimai</w:t>
            </w:r>
          </w:p>
          <w:p w:rsidR="005E207E" w:rsidRPr="00E330B3" w:rsidRDefault="005E207E" w:rsidP="00D630D3">
            <w:pPr>
              <w:pStyle w:val="ListParagraph"/>
              <w:widowControl w:val="0"/>
              <w:numPr>
                <w:ilvl w:val="0"/>
                <w:numId w:val="5"/>
              </w:numPr>
              <w:ind w:left="0" w:firstLine="0"/>
            </w:pPr>
            <w:r w:rsidRPr="00E330B3">
              <w:t>Darbų saugos reikalavimai, vykdant stambiagabaritinių konstrukcijų krovos darbus</w:t>
            </w:r>
          </w:p>
          <w:p w:rsidR="005E207E" w:rsidRPr="00E330B3" w:rsidRDefault="005E207E" w:rsidP="00D630D3">
            <w:pPr>
              <w:pStyle w:val="ListParagraph"/>
              <w:widowControl w:val="0"/>
              <w:numPr>
                <w:ilvl w:val="0"/>
                <w:numId w:val="5"/>
              </w:numPr>
              <w:ind w:left="0" w:firstLine="0"/>
            </w:pPr>
            <w:r w:rsidRPr="00E330B3">
              <w:t>Darbų saugos reikalavimai, vykdant gaminių ir birių medžiagų krovos darbus</w:t>
            </w:r>
          </w:p>
          <w:p w:rsidR="005E207E" w:rsidRPr="00E330B3" w:rsidRDefault="005E207E" w:rsidP="00D630D3">
            <w:pPr>
              <w:pStyle w:val="ListParagraph"/>
              <w:widowControl w:val="0"/>
              <w:numPr>
                <w:ilvl w:val="0"/>
                <w:numId w:val="5"/>
              </w:numPr>
              <w:ind w:left="0" w:firstLine="0"/>
            </w:pPr>
            <w:r w:rsidRPr="00E330B3">
              <w:t xml:space="preserve">Darbų saugos </w:t>
            </w:r>
            <w:r w:rsidR="00ED3CDC" w:rsidRPr="00E330B3">
              <w:t>reikalavimų</w:t>
            </w:r>
            <w:r w:rsidRPr="00E330B3">
              <w:t xml:space="preserve"> naujovės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1.2. Paaiškinti automobilių keliams įrengti reikalingų medžiagų, gaminių ir įrangos sandėliavimo aikštelės įrengimo, sandėliavimo taisykles.</w:t>
            </w:r>
          </w:p>
        </w:tc>
        <w:tc>
          <w:tcPr>
            <w:tcW w:w="2879" w:type="pct"/>
          </w:tcPr>
          <w:p w:rsidR="005E207E" w:rsidRPr="00E330B3" w:rsidRDefault="005E207E" w:rsidP="00D630D3">
            <w:pPr>
              <w:widowControl w:val="0"/>
              <w:rPr>
                <w:rFonts w:eastAsia="Calibri"/>
                <w:b/>
                <w:i/>
                <w:szCs w:val="22"/>
                <w:lang w:eastAsia="en-US"/>
              </w:rPr>
            </w:pPr>
            <w:r w:rsidRPr="00E330B3">
              <w:rPr>
                <w:rFonts w:eastAsia="Calibri"/>
                <w:b/>
                <w:bCs/>
                <w:szCs w:val="22"/>
                <w:lang w:eastAsia="en-US"/>
              </w:rPr>
              <w:t>Tema.</w:t>
            </w:r>
            <w:r w:rsidRPr="00E330B3">
              <w:rPr>
                <w:rFonts w:eastAsia="Calibri"/>
                <w:bCs/>
                <w:szCs w:val="22"/>
                <w:lang w:eastAsia="en-US"/>
              </w:rPr>
              <w:t xml:space="preserve"> </w:t>
            </w:r>
            <w:r w:rsidRPr="00E330B3">
              <w:rPr>
                <w:rFonts w:eastAsia="Calibri"/>
                <w:b/>
                <w:i/>
                <w:szCs w:val="22"/>
                <w:lang w:eastAsia="en-US"/>
              </w:rPr>
              <w:t>Kelių statybos medžiagų</w:t>
            </w:r>
            <w:r w:rsidRPr="00E330B3">
              <w:rPr>
                <w:b/>
                <w:i/>
              </w:rPr>
              <w:t>, gaminių ir įrangos sandėliavimas</w:t>
            </w:r>
          </w:p>
          <w:p w:rsidR="005E207E" w:rsidRPr="00E330B3" w:rsidRDefault="005E207E" w:rsidP="00D630D3">
            <w:pPr>
              <w:pStyle w:val="ListParagraph"/>
              <w:widowControl w:val="0"/>
              <w:numPr>
                <w:ilvl w:val="0"/>
                <w:numId w:val="5"/>
              </w:numPr>
              <w:ind w:left="0" w:firstLine="0"/>
            </w:pPr>
            <w:r w:rsidRPr="00E330B3">
              <w:t>Reikalavimai kelių statybos medžiagų, gaminių ir įrangos sandėliavimo aikštelės įrengimui</w:t>
            </w:r>
          </w:p>
          <w:p w:rsidR="005E207E" w:rsidRPr="00E330B3" w:rsidRDefault="005E207E" w:rsidP="00D630D3">
            <w:pPr>
              <w:pStyle w:val="ListParagraph"/>
              <w:widowControl w:val="0"/>
              <w:numPr>
                <w:ilvl w:val="0"/>
                <w:numId w:val="5"/>
              </w:numPr>
              <w:ind w:left="0" w:firstLine="0"/>
              <w:rPr>
                <w:rFonts w:eastAsia="Calibri"/>
                <w:bCs/>
                <w:lang w:eastAsia="en-US"/>
              </w:rPr>
            </w:pPr>
            <w:r w:rsidRPr="00E330B3">
              <w:t>Kelių statybos medžiagų, gaminių ir įrangos sandėliavimo taisyklės ir aplinkosaugos</w:t>
            </w:r>
            <w:r w:rsidRPr="00E330B3">
              <w:rPr>
                <w:rFonts w:eastAsia="Calibri"/>
                <w:bCs/>
                <w:lang w:eastAsia="en-US"/>
              </w:rPr>
              <w:t xml:space="preserve"> reikalavimai</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bCs/>
              </w:rPr>
            </w:pPr>
            <w:r w:rsidRPr="00E330B3">
              <w:t>1.3. Apibūdinti kelių statybai ir remontui naudojamų medžiagų rūšis, jų savybes, paskirtį ir šios srities naujoves</w:t>
            </w:r>
            <w:r w:rsidRPr="00E330B3">
              <w:rPr>
                <w:bCs/>
              </w:rPr>
              <w:t>.</w:t>
            </w:r>
          </w:p>
        </w:tc>
        <w:tc>
          <w:tcPr>
            <w:tcW w:w="2879" w:type="pct"/>
          </w:tcPr>
          <w:p w:rsidR="005E207E" w:rsidRPr="00E330B3" w:rsidRDefault="005E207E" w:rsidP="00D630D3">
            <w:pPr>
              <w:widowControl w:val="0"/>
              <w:rPr>
                <w:rFonts w:eastAsia="Calibri"/>
                <w:b/>
                <w:i/>
                <w:szCs w:val="22"/>
                <w:lang w:eastAsia="en-US"/>
              </w:rPr>
            </w:pPr>
            <w:r w:rsidRPr="00E330B3">
              <w:rPr>
                <w:rFonts w:eastAsia="Calibri"/>
                <w:b/>
                <w:bCs/>
                <w:szCs w:val="22"/>
                <w:lang w:eastAsia="en-US"/>
              </w:rPr>
              <w:t>Tema.</w:t>
            </w:r>
            <w:r w:rsidRPr="00E330B3">
              <w:rPr>
                <w:rFonts w:eastAsia="Calibri"/>
                <w:bCs/>
                <w:szCs w:val="22"/>
                <w:lang w:eastAsia="en-US"/>
              </w:rPr>
              <w:t xml:space="preserve"> </w:t>
            </w:r>
            <w:r w:rsidRPr="00E330B3">
              <w:rPr>
                <w:rFonts w:eastAsia="Calibri"/>
                <w:b/>
                <w:i/>
                <w:szCs w:val="22"/>
                <w:lang w:eastAsia="en-US"/>
              </w:rPr>
              <w:t>Kelių statybos medžiagų rūšys, savybės ir paskirtis</w:t>
            </w:r>
          </w:p>
          <w:p w:rsidR="005E207E" w:rsidRPr="00E330B3" w:rsidRDefault="005E207E" w:rsidP="00D630D3">
            <w:pPr>
              <w:pStyle w:val="ListParagraph"/>
              <w:widowControl w:val="0"/>
              <w:numPr>
                <w:ilvl w:val="0"/>
                <w:numId w:val="5"/>
              </w:numPr>
              <w:ind w:left="0" w:firstLine="0"/>
            </w:pPr>
            <w:r w:rsidRPr="00E330B3">
              <w:t>Kelių statybos medžiagų klasifikacija pagal paskirtį, kilmę ir gamybos būdą</w:t>
            </w:r>
          </w:p>
          <w:p w:rsidR="00894A48" w:rsidRPr="00E330B3" w:rsidRDefault="00894A48" w:rsidP="00D630D3">
            <w:pPr>
              <w:pStyle w:val="ListParagraph"/>
              <w:widowControl w:val="0"/>
              <w:numPr>
                <w:ilvl w:val="0"/>
                <w:numId w:val="5"/>
              </w:numPr>
              <w:ind w:left="0" w:firstLine="0"/>
            </w:pPr>
            <w:r w:rsidRPr="00E330B3">
              <w:t>Kelių</w:t>
            </w:r>
            <w:r w:rsidRPr="00E330B3">
              <w:rPr>
                <w:rFonts w:eastAsia="Calibri"/>
                <w:szCs w:val="22"/>
                <w:lang w:eastAsia="en-US"/>
              </w:rPr>
              <w:t xml:space="preserve"> statybos medžiagų mechaninės, cheminės ir technologinės savybės</w:t>
            </w:r>
          </w:p>
          <w:p w:rsidR="005E207E" w:rsidRPr="00E330B3" w:rsidRDefault="005E207E" w:rsidP="00D630D3">
            <w:pPr>
              <w:pStyle w:val="ListParagraph"/>
              <w:widowControl w:val="0"/>
              <w:numPr>
                <w:ilvl w:val="0"/>
                <w:numId w:val="5"/>
              </w:numPr>
              <w:ind w:left="0" w:firstLine="0"/>
            </w:pPr>
            <w:r w:rsidRPr="00E330B3">
              <w:t>Medžiagos dangos pagrindo įrengimui</w:t>
            </w:r>
          </w:p>
          <w:p w:rsidR="005E207E" w:rsidRPr="00E330B3" w:rsidRDefault="005E207E" w:rsidP="00D630D3">
            <w:pPr>
              <w:pStyle w:val="ListParagraph"/>
              <w:widowControl w:val="0"/>
              <w:numPr>
                <w:ilvl w:val="0"/>
                <w:numId w:val="5"/>
              </w:numPr>
              <w:ind w:left="0" w:firstLine="0"/>
            </w:pPr>
            <w:r w:rsidRPr="00E330B3">
              <w:lastRenderedPageBreak/>
              <w:t>Medžiagos skirtingų kelio dangų įrengimui</w:t>
            </w:r>
          </w:p>
          <w:p w:rsidR="005E207E" w:rsidRPr="00E330B3" w:rsidRDefault="005E207E" w:rsidP="00D630D3">
            <w:pPr>
              <w:pStyle w:val="ListParagraph"/>
              <w:widowControl w:val="0"/>
              <w:numPr>
                <w:ilvl w:val="0"/>
                <w:numId w:val="5"/>
              </w:numPr>
              <w:ind w:left="0" w:firstLine="0"/>
            </w:pPr>
            <w:r w:rsidRPr="00E330B3">
              <w:t>Medžiagos kelio sankasos/iškasos</w:t>
            </w:r>
            <w:r w:rsidR="00AA7DB5" w:rsidRPr="00E330B3">
              <w:t xml:space="preserve"> įrengimui ir jų</w:t>
            </w:r>
            <w:r w:rsidRPr="00E330B3">
              <w:t xml:space="preserve"> šlaitų tvirtinimui</w:t>
            </w:r>
          </w:p>
          <w:p w:rsidR="005E207E" w:rsidRPr="00E330B3" w:rsidRDefault="00EB086A" w:rsidP="00D630D3">
            <w:pPr>
              <w:widowControl w:val="0"/>
              <w:rPr>
                <w:rFonts w:eastAsia="Calibri"/>
                <w:i/>
                <w:szCs w:val="22"/>
                <w:lang w:eastAsia="en-US"/>
              </w:rPr>
            </w:pPr>
            <w:r w:rsidRPr="00E330B3">
              <w:rPr>
                <w:rFonts w:eastAsia="Calibri"/>
                <w:b/>
                <w:szCs w:val="22"/>
                <w:lang w:eastAsia="en-US"/>
              </w:rPr>
              <w:t xml:space="preserve">Tema. </w:t>
            </w:r>
            <w:r w:rsidR="005E207E" w:rsidRPr="00E330B3">
              <w:rPr>
                <w:rFonts w:eastAsia="Calibri"/>
                <w:b/>
                <w:i/>
                <w:szCs w:val="22"/>
                <w:lang w:eastAsia="en-US"/>
              </w:rPr>
              <w:t>Kelių priežiūros ir remonto darbams naudojamų medžiagų klasifikacija</w:t>
            </w:r>
          </w:p>
          <w:p w:rsidR="005E207E" w:rsidRPr="00E330B3" w:rsidRDefault="005E207E" w:rsidP="00D630D3">
            <w:pPr>
              <w:pStyle w:val="ListParagraph"/>
              <w:widowControl w:val="0"/>
              <w:numPr>
                <w:ilvl w:val="0"/>
                <w:numId w:val="5"/>
              </w:numPr>
              <w:ind w:left="0" w:firstLine="0"/>
            </w:pPr>
            <w:r w:rsidRPr="00E330B3">
              <w:t xml:space="preserve">Kelių priežiūros ir remonto medžiagų klasifikacija </w:t>
            </w:r>
            <w:r w:rsidRPr="00E330B3">
              <w:rPr>
                <w:rFonts w:eastAsia="Calibri"/>
                <w:szCs w:val="22"/>
                <w:lang w:eastAsia="en-US"/>
              </w:rPr>
              <w:t xml:space="preserve">pagal paskirtį, kilmę, gamybos </w:t>
            </w:r>
            <w:r w:rsidRPr="00E330B3">
              <w:t>būdą</w:t>
            </w:r>
          </w:p>
          <w:p w:rsidR="00E01590" w:rsidRPr="00E330B3" w:rsidRDefault="00E01590" w:rsidP="00D630D3">
            <w:pPr>
              <w:pStyle w:val="ListParagraph"/>
              <w:widowControl w:val="0"/>
              <w:numPr>
                <w:ilvl w:val="0"/>
                <w:numId w:val="5"/>
              </w:numPr>
              <w:ind w:left="0" w:firstLine="0"/>
            </w:pPr>
            <w:r w:rsidRPr="00E330B3">
              <w:t>Kelių priežiūros ir remonto medžiagų mechaninės, cheminės ir technologinės savybės</w:t>
            </w:r>
          </w:p>
          <w:p w:rsidR="005E207E" w:rsidRPr="00E330B3" w:rsidRDefault="005E207E" w:rsidP="00D630D3">
            <w:pPr>
              <w:pStyle w:val="ListParagraph"/>
              <w:widowControl w:val="0"/>
              <w:numPr>
                <w:ilvl w:val="0"/>
                <w:numId w:val="5"/>
              </w:numPr>
              <w:ind w:left="0" w:firstLine="0"/>
            </w:pPr>
            <w:r w:rsidRPr="00E330B3">
              <w:t>Medžiagos kelių priežiūrai žiemą</w:t>
            </w:r>
          </w:p>
          <w:p w:rsidR="005E207E" w:rsidRPr="00E330B3" w:rsidRDefault="005E207E" w:rsidP="00D630D3">
            <w:pPr>
              <w:pStyle w:val="ListParagraph"/>
              <w:widowControl w:val="0"/>
              <w:numPr>
                <w:ilvl w:val="0"/>
                <w:numId w:val="5"/>
              </w:numPr>
              <w:ind w:left="0" w:firstLine="0"/>
            </w:pPr>
            <w:r w:rsidRPr="00E330B3">
              <w:t>Medžiagos skirtingų kelio dangų remontui</w:t>
            </w:r>
          </w:p>
          <w:p w:rsidR="005E207E" w:rsidRPr="00E330B3" w:rsidRDefault="005E207E" w:rsidP="00D630D3">
            <w:pPr>
              <w:pStyle w:val="ListParagraph"/>
              <w:widowControl w:val="0"/>
              <w:numPr>
                <w:ilvl w:val="0"/>
                <w:numId w:val="5"/>
              </w:numPr>
              <w:ind w:left="0" w:firstLine="0"/>
            </w:pPr>
            <w:r w:rsidRPr="00E330B3">
              <w:t>Naujos medžiagos</w:t>
            </w:r>
            <w:r w:rsidR="00AA7DB5" w:rsidRPr="00E330B3">
              <w:t>,</w:t>
            </w:r>
            <w:r w:rsidRPr="00E330B3">
              <w:t xml:space="preserve"> </w:t>
            </w:r>
            <w:r w:rsidR="00AA7DB5" w:rsidRPr="00E330B3">
              <w:t>naudojamos</w:t>
            </w:r>
            <w:r w:rsidRPr="00E330B3">
              <w:t xml:space="preserve"> kelių statybai, priežiūrai ir remontui</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47301" w:rsidP="00D630D3">
            <w:pPr>
              <w:widowControl w:val="0"/>
            </w:pPr>
            <w:r w:rsidRPr="00E330B3">
              <w:t>1.4</w:t>
            </w:r>
            <w:r w:rsidR="005E207E" w:rsidRPr="00E330B3">
              <w:t>. Sandėliuoti automobilių keliams įrengti reikalingas medžiagas, gaminius ir įrangą.</w:t>
            </w:r>
          </w:p>
        </w:tc>
        <w:tc>
          <w:tcPr>
            <w:tcW w:w="2879" w:type="pct"/>
          </w:tcPr>
          <w:p w:rsidR="005E207E" w:rsidRPr="00E330B3" w:rsidRDefault="005E207E" w:rsidP="00D630D3">
            <w:pPr>
              <w:widowControl w:val="0"/>
              <w:rPr>
                <w:rFonts w:eastAsia="Calibri"/>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Kelių statybos ir remonto medžiagų, gaminių ir įrangos sandėliavimas</w:t>
            </w:r>
          </w:p>
          <w:p w:rsidR="005E207E" w:rsidRPr="00E330B3" w:rsidRDefault="005E207E" w:rsidP="00D630D3">
            <w:pPr>
              <w:pStyle w:val="ListParagraph"/>
              <w:widowControl w:val="0"/>
              <w:numPr>
                <w:ilvl w:val="0"/>
                <w:numId w:val="5"/>
              </w:numPr>
              <w:ind w:left="0" w:firstLine="0"/>
            </w:pPr>
            <w:r w:rsidRPr="00E330B3">
              <w:t xml:space="preserve">Kelių statybos ir remonto medžiagų sandėliavimo taisyklės </w:t>
            </w:r>
          </w:p>
          <w:p w:rsidR="005E207E" w:rsidRPr="00E330B3" w:rsidRDefault="005E207E" w:rsidP="00D630D3">
            <w:pPr>
              <w:pStyle w:val="ListParagraph"/>
              <w:widowControl w:val="0"/>
              <w:numPr>
                <w:ilvl w:val="0"/>
                <w:numId w:val="5"/>
              </w:numPr>
              <w:ind w:left="0" w:firstLine="0"/>
            </w:pPr>
            <w:r w:rsidRPr="00E330B3">
              <w:t>Kelių statybos ir remonto gaminių sandėliavimo taisyklės</w:t>
            </w:r>
          </w:p>
          <w:p w:rsidR="005E207E" w:rsidRPr="00E330B3" w:rsidRDefault="005E207E" w:rsidP="00D630D3">
            <w:pPr>
              <w:pStyle w:val="ListParagraph"/>
              <w:widowControl w:val="0"/>
              <w:numPr>
                <w:ilvl w:val="0"/>
                <w:numId w:val="5"/>
              </w:numPr>
              <w:ind w:left="0" w:firstLine="0"/>
            </w:pPr>
            <w:r w:rsidRPr="00E330B3">
              <w:t>Kelių statybos ir remonto įrangos sandėliavimo ir saugojimo tvarka</w:t>
            </w:r>
          </w:p>
          <w:p w:rsidR="005E207E" w:rsidRPr="00E330B3" w:rsidRDefault="005E207E" w:rsidP="00D630D3">
            <w:pPr>
              <w:pStyle w:val="ListParagraph"/>
              <w:widowControl w:val="0"/>
              <w:numPr>
                <w:ilvl w:val="0"/>
                <w:numId w:val="5"/>
              </w:numPr>
              <w:ind w:left="0" w:firstLine="0"/>
              <w:rPr>
                <w:rFonts w:eastAsia="Calibri"/>
                <w:b/>
                <w:bCs/>
                <w:szCs w:val="22"/>
                <w:lang w:eastAsia="en-US"/>
              </w:rPr>
            </w:pPr>
            <w:r w:rsidRPr="00E330B3">
              <w:t>Gamintojo</w:t>
            </w:r>
            <w:r w:rsidRPr="00E330B3">
              <w:rPr>
                <w:rFonts w:eastAsia="Calibri"/>
                <w:szCs w:val="22"/>
                <w:lang w:eastAsia="en-US"/>
              </w:rPr>
              <w:t xml:space="preserve"> instrukcijų laikymosi svarba</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47301" w:rsidP="00D630D3">
            <w:pPr>
              <w:widowControl w:val="0"/>
            </w:pPr>
            <w:r w:rsidRPr="00E330B3">
              <w:t>1.5</w:t>
            </w:r>
            <w:r w:rsidR="005E207E" w:rsidRPr="00E330B3">
              <w:t>.</w:t>
            </w:r>
            <w:r w:rsidR="005E207E" w:rsidRPr="00E330B3">
              <w:rPr>
                <w:shd w:val="clear" w:color="auto" w:fill="FFFFFF"/>
              </w:rPr>
              <w:t xml:space="preserve"> Instruktuoti žemesnės kvalifikacijos darbuotojus apie sandėliavimo darbų eigą.</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b/>
                <w:i/>
              </w:rPr>
            </w:pPr>
            <w:r w:rsidRPr="00E330B3">
              <w:rPr>
                <w:b/>
                <w:bCs/>
              </w:rPr>
              <w:t>Tema.</w:t>
            </w:r>
            <w:r w:rsidR="00076990" w:rsidRPr="00E330B3">
              <w:rPr>
                <w:b/>
              </w:rPr>
              <w:t xml:space="preserve"> </w:t>
            </w:r>
            <w:r w:rsidRPr="00E330B3">
              <w:rPr>
                <w:b/>
                <w:i/>
              </w:rPr>
              <w:t>Planavimas</w:t>
            </w:r>
          </w:p>
          <w:p w:rsidR="005E207E" w:rsidRPr="00E330B3" w:rsidRDefault="005E207E" w:rsidP="00D630D3">
            <w:pPr>
              <w:pStyle w:val="NoSpacing"/>
              <w:widowControl w:val="0"/>
              <w:numPr>
                <w:ilvl w:val="0"/>
                <w:numId w:val="11"/>
              </w:numPr>
              <w:ind w:left="0" w:firstLine="0"/>
              <w:rPr>
                <w:b/>
                <w:i/>
              </w:rPr>
            </w:pPr>
            <w:r w:rsidRPr="00E330B3">
              <w:t>Veiklos darbų planavimas</w:t>
            </w:r>
          </w:p>
          <w:p w:rsidR="005E207E" w:rsidRPr="00E330B3" w:rsidRDefault="005E207E" w:rsidP="00D630D3">
            <w:pPr>
              <w:pStyle w:val="NoSpacing"/>
              <w:widowControl w:val="0"/>
              <w:numPr>
                <w:ilvl w:val="0"/>
                <w:numId w:val="11"/>
              </w:numPr>
              <w:ind w:left="0" w:firstLine="0"/>
              <w:rPr>
                <w:b/>
                <w:i/>
              </w:rPr>
            </w:pPr>
            <w:r w:rsidRPr="00E330B3">
              <w:t>Darbo priemonių, medžiagų panaudojimo apskaitos vedimas</w:t>
            </w:r>
          </w:p>
          <w:p w:rsidR="005E207E" w:rsidRPr="00E330B3" w:rsidRDefault="005E207E" w:rsidP="00D630D3">
            <w:pPr>
              <w:pStyle w:val="gmail-msonospacing"/>
              <w:widowControl w:val="0"/>
              <w:shd w:val="clear" w:color="auto" w:fill="FFFFFF"/>
              <w:spacing w:before="0" w:beforeAutospacing="0" w:after="0" w:afterAutospacing="0"/>
              <w:rPr>
                <w:b/>
                <w:i/>
              </w:rPr>
            </w:pPr>
            <w:r w:rsidRPr="00E330B3">
              <w:rPr>
                <w:b/>
                <w:bCs/>
              </w:rPr>
              <w:t>Tema.</w:t>
            </w:r>
            <w:r w:rsidR="00076990" w:rsidRPr="00E330B3">
              <w:t xml:space="preserve"> </w:t>
            </w:r>
            <w:r w:rsidRPr="00E330B3">
              <w:rPr>
                <w:b/>
                <w:i/>
              </w:rPr>
              <w:t>Bendravimo komandoje pagrindai</w:t>
            </w:r>
          </w:p>
          <w:p w:rsidR="005E207E" w:rsidRPr="00E330B3" w:rsidRDefault="005E207E" w:rsidP="00D630D3">
            <w:pPr>
              <w:pStyle w:val="NoSpacing"/>
              <w:widowControl w:val="0"/>
              <w:numPr>
                <w:ilvl w:val="0"/>
                <w:numId w:val="11"/>
              </w:numPr>
              <w:ind w:left="0" w:firstLine="0"/>
              <w:rPr>
                <w:b/>
                <w:i/>
              </w:rPr>
            </w:pPr>
            <w:r w:rsidRPr="00E330B3">
              <w:t>Bendravimo ir organizacinė kultūra</w:t>
            </w:r>
          </w:p>
          <w:p w:rsidR="005E207E" w:rsidRPr="00E330B3" w:rsidRDefault="005E207E" w:rsidP="00D630D3">
            <w:pPr>
              <w:pStyle w:val="NoSpacing"/>
              <w:widowControl w:val="0"/>
              <w:numPr>
                <w:ilvl w:val="0"/>
                <w:numId w:val="11"/>
              </w:numPr>
              <w:ind w:left="0" w:firstLine="0"/>
              <w:rPr>
                <w:b/>
                <w:i/>
              </w:rPr>
            </w:pPr>
            <w:r w:rsidRPr="00E330B3">
              <w:t>Darbuotojų motyvacija ir etika</w:t>
            </w:r>
          </w:p>
          <w:p w:rsidR="005E207E" w:rsidRPr="00E330B3" w:rsidRDefault="005E207E" w:rsidP="00D630D3">
            <w:pPr>
              <w:pStyle w:val="NoSpacing"/>
              <w:widowControl w:val="0"/>
              <w:numPr>
                <w:ilvl w:val="0"/>
                <w:numId w:val="11"/>
              </w:numPr>
              <w:ind w:left="0" w:firstLine="0"/>
              <w:rPr>
                <w:b/>
                <w:i/>
              </w:rPr>
            </w:pPr>
            <w:r w:rsidRPr="00E330B3">
              <w:rPr>
                <w:shd w:val="clear" w:color="auto" w:fill="FFFFFF"/>
              </w:rPr>
              <w:t>Sandėliavimo darbų</w:t>
            </w:r>
            <w:r w:rsidRPr="00E330B3">
              <w:t xml:space="preserve"> terminologija valstybine kalba </w:t>
            </w:r>
          </w:p>
          <w:p w:rsidR="005E207E" w:rsidRPr="00E330B3" w:rsidRDefault="005E207E" w:rsidP="00D630D3">
            <w:pPr>
              <w:pStyle w:val="gmail-msonospacing"/>
              <w:widowControl w:val="0"/>
              <w:shd w:val="clear" w:color="auto" w:fill="FFFFFF"/>
              <w:spacing w:before="0" w:beforeAutospacing="0" w:after="0" w:afterAutospacing="0"/>
              <w:rPr>
                <w:b/>
                <w:i/>
              </w:rPr>
            </w:pPr>
            <w:r w:rsidRPr="00E330B3">
              <w:rPr>
                <w:b/>
                <w:bCs/>
              </w:rPr>
              <w:t>Tema.</w:t>
            </w:r>
            <w:r w:rsidR="00076990" w:rsidRPr="00E330B3">
              <w:t xml:space="preserve"> </w:t>
            </w:r>
            <w:r w:rsidRPr="00E330B3">
              <w:rPr>
                <w:b/>
                <w:i/>
              </w:rPr>
              <w:t>Užduočių, funkcijų paskirstymas</w:t>
            </w:r>
          </w:p>
          <w:p w:rsidR="005E207E" w:rsidRPr="00E330B3" w:rsidRDefault="005E207E" w:rsidP="00D630D3">
            <w:pPr>
              <w:pStyle w:val="NoSpacing"/>
              <w:widowControl w:val="0"/>
              <w:rPr>
                <w:b/>
                <w:i/>
              </w:rPr>
            </w:pPr>
            <w:r w:rsidRPr="00E330B3">
              <w:rPr>
                <w:b/>
              </w:rPr>
              <w:t xml:space="preserve">Tema. </w:t>
            </w:r>
            <w:r w:rsidRPr="00E330B3">
              <w:rPr>
                <w:b/>
                <w:i/>
              </w:rPr>
              <w:t>Darbuotojų instruktavimas</w:t>
            </w:r>
          </w:p>
          <w:p w:rsidR="005E207E" w:rsidRPr="00E330B3" w:rsidRDefault="005E207E" w:rsidP="00D630D3">
            <w:pPr>
              <w:pStyle w:val="NoSpacing"/>
              <w:widowControl w:val="0"/>
              <w:numPr>
                <w:ilvl w:val="0"/>
                <w:numId w:val="11"/>
              </w:numPr>
              <w:ind w:left="0" w:firstLine="0"/>
              <w:rPr>
                <w:b/>
                <w:i/>
              </w:rPr>
            </w:pPr>
            <w:r w:rsidRPr="00E330B3">
              <w:t xml:space="preserve"> Tradiciniai instruktažo darbo vietoje metodai, saugaus darbo instruktažo pravedimo principai</w:t>
            </w:r>
          </w:p>
          <w:p w:rsidR="005E207E" w:rsidRPr="00E330B3" w:rsidRDefault="005E207E" w:rsidP="00D630D3">
            <w:pPr>
              <w:pStyle w:val="NoSpacing"/>
              <w:widowControl w:val="0"/>
              <w:numPr>
                <w:ilvl w:val="0"/>
                <w:numId w:val="11"/>
              </w:numPr>
              <w:ind w:left="0" w:firstLine="0"/>
              <w:rPr>
                <w:b/>
                <w:i/>
              </w:rPr>
            </w:pPr>
            <w:r w:rsidRPr="00E330B3">
              <w:t>Į veiksmą orientuotas mokymas(</w:t>
            </w:r>
            <w:proofErr w:type="spellStart"/>
            <w:r w:rsidRPr="00E330B3">
              <w:t>is</w:t>
            </w:r>
            <w:proofErr w:type="spellEnd"/>
            <w:r w:rsidRPr="00E330B3">
              <w:t>) darbo vietoje</w:t>
            </w:r>
          </w:p>
          <w:p w:rsidR="005E207E" w:rsidRPr="00E330B3" w:rsidRDefault="005E207E" w:rsidP="00D630D3">
            <w:pPr>
              <w:pStyle w:val="NoSpacing"/>
              <w:widowControl w:val="0"/>
              <w:numPr>
                <w:ilvl w:val="0"/>
                <w:numId w:val="11"/>
              </w:numPr>
              <w:ind w:left="0" w:firstLine="0"/>
              <w:rPr>
                <w:b/>
                <w:i/>
              </w:rPr>
            </w:pPr>
            <w:r w:rsidRPr="00E330B3">
              <w:t xml:space="preserve">Darbuotojų saugos ir sveikatos reikalavimai, vykdant </w:t>
            </w:r>
            <w:r w:rsidRPr="00E330B3">
              <w:rPr>
                <w:shd w:val="clear" w:color="auto" w:fill="FFFFFF"/>
              </w:rPr>
              <w:t>sandėliavimo darbus</w:t>
            </w:r>
          </w:p>
          <w:p w:rsidR="005E207E" w:rsidRPr="00E330B3" w:rsidRDefault="005E207E" w:rsidP="00D630D3">
            <w:pPr>
              <w:pStyle w:val="ListParagraph"/>
              <w:widowControl w:val="0"/>
              <w:numPr>
                <w:ilvl w:val="0"/>
                <w:numId w:val="5"/>
              </w:numPr>
              <w:ind w:left="0" w:firstLine="0"/>
            </w:pPr>
            <w:r w:rsidRPr="00E330B3">
              <w:rPr>
                <w:shd w:val="clear" w:color="auto" w:fill="FFFFFF"/>
              </w:rPr>
              <w:t>Sandėliavimo darbų</w:t>
            </w:r>
            <w:r w:rsidRPr="00E330B3">
              <w:t xml:space="preserve"> </w:t>
            </w:r>
            <w:r w:rsidRPr="00E330B3">
              <w:rPr>
                <w:shd w:val="clear" w:color="auto" w:fill="FFFFFF"/>
              </w:rPr>
              <w:t>eiga ir seka</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47301" w:rsidP="00D630D3">
            <w:pPr>
              <w:widowControl w:val="0"/>
            </w:pPr>
            <w:r w:rsidRPr="00E330B3">
              <w:t>1.6</w:t>
            </w:r>
            <w:r w:rsidR="005E207E" w:rsidRPr="00E330B3">
              <w:t xml:space="preserve">. </w:t>
            </w:r>
            <w:r w:rsidRPr="00E330B3">
              <w:rPr>
                <w:shd w:val="clear" w:color="auto" w:fill="FFFFFF"/>
              </w:rPr>
              <w:t>Prižiūrėti žemesnės kvalifikacijos darbuotojų atliekamus krovimo ir sandėliavimo darbus</w:t>
            </w:r>
            <w:r w:rsidR="005E207E" w:rsidRPr="00E330B3">
              <w:t>.</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i/>
              </w:rPr>
            </w:pPr>
            <w:r w:rsidRPr="00E330B3">
              <w:rPr>
                <w:b/>
                <w:bCs/>
              </w:rPr>
              <w:t>Tema.</w:t>
            </w:r>
            <w:r w:rsidR="00076990" w:rsidRPr="00E330B3">
              <w:t xml:space="preserve"> </w:t>
            </w:r>
            <w:r w:rsidRPr="00E330B3">
              <w:rPr>
                <w:b/>
                <w:i/>
              </w:rPr>
              <w:t>Darbuotojų veiklos vertinimas</w:t>
            </w:r>
          </w:p>
          <w:p w:rsidR="005E207E" w:rsidRPr="00E330B3" w:rsidRDefault="005E207E" w:rsidP="00D630D3">
            <w:pPr>
              <w:pStyle w:val="NoSpacing"/>
              <w:widowControl w:val="0"/>
              <w:numPr>
                <w:ilvl w:val="0"/>
                <w:numId w:val="11"/>
              </w:numPr>
              <w:ind w:left="0" w:firstLine="0"/>
              <w:rPr>
                <w:b/>
                <w:i/>
              </w:rPr>
            </w:pPr>
            <w:r w:rsidRPr="00E330B3">
              <w:t>Vertinimo metodų parinkimas</w:t>
            </w:r>
          </w:p>
          <w:p w:rsidR="005E207E" w:rsidRPr="00E330B3" w:rsidRDefault="005E207E" w:rsidP="00D630D3">
            <w:pPr>
              <w:pStyle w:val="NoSpacing"/>
              <w:widowControl w:val="0"/>
              <w:numPr>
                <w:ilvl w:val="0"/>
                <w:numId w:val="11"/>
              </w:numPr>
              <w:ind w:left="0" w:firstLine="0"/>
              <w:rPr>
                <w:b/>
                <w:i/>
              </w:rPr>
            </w:pPr>
            <w:r w:rsidRPr="00E330B3">
              <w:t>Veiklos ir rezultatų kokybės principai</w:t>
            </w:r>
          </w:p>
          <w:p w:rsidR="005E207E" w:rsidRPr="00E330B3" w:rsidRDefault="005E207E" w:rsidP="00D630D3">
            <w:pPr>
              <w:pStyle w:val="NoSpacing"/>
              <w:widowControl w:val="0"/>
              <w:numPr>
                <w:ilvl w:val="0"/>
                <w:numId w:val="11"/>
              </w:numPr>
              <w:ind w:left="0" w:firstLine="0"/>
              <w:rPr>
                <w:b/>
                <w:i/>
              </w:rPr>
            </w:pPr>
            <w:r w:rsidRPr="00E330B3">
              <w:t>Moderniausi</w:t>
            </w:r>
            <w:r w:rsidR="005A1A76" w:rsidRPr="00E330B3">
              <w:t>os</w:t>
            </w:r>
            <w:r w:rsidRPr="00E330B3">
              <w:t xml:space="preserve"> darbų, medžiagų kiekio skaičiavimo, kokybės tikrinimo </w:t>
            </w:r>
            <w:r w:rsidR="005A1A76" w:rsidRPr="00E330B3">
              <w:t>priemonės</w:t>
            </w:r>
          </w:p>
          <w:p w:rsidR="005E207E" w:rsidRPr="00E330B3" w:rsidRDefault="005E207E" w:rsidP="00D630D3">
            <w:pPr>
              <w:pStyle w:val="NoSpacing"/>
              <w:widowControl w:val="0"/>
              <w:numPr>
                <w:ilvl w:val="0"/>
                <w:numId w:val="11"/>
              </w:numPr>
              <w:ind w:left="0" w:firstLine="0"/>
              <w:rPr>
                <w:b/>
                <w:i/>
              </w:rPr>
            </w:pPr>
            <w:r w:rsidRPr="00E330B3">
              <w:rPr>
                <w:shd w:val="clear" w:color="auto" w:fill="FFFFFF"/>
              </w:rPr>
              <w:t xml:space="preserve">Sandėliavimo darbų vertinimo kriterijai </w:t>
            </w:r>
          </w:p>
        </w:tc>
      </w:tr>
      <w:tr w:rsidR="005E207E" w:rsidRPr="00E330B3" w:rsidTr="00D630D3">
        <w:trPr>
          <w:trHeight w:val="57"/>
          <w:jc w:val="center"/>
        </w:trPr>
        <w:tc>
          <w:tcPr>
            <w:tcW w:w="947" w:type="pct"/>
            <w:vMerge w:val="restart"/>
          </w:tcPr>
          <w:p w:rsidR="005E207E" w:rsidRPr="00E330B3" w:rsidRDefault="005E207E" w:rsidP="00D630D3">
            <w:pPr>
              <w:widowControl w:val="0"/>
              <w:rPr>
                <w:i/>
                <w:iCs/>
              </w:rPr>
            </w:pPr>
            <w:r w:rsidRPr="00E330B3">
              <w:t xml:space="preserve">2. Paruošti </w:t>
            </w:r>
            <w:r w:rsidR="009173FC" w:rsidRPr="00E330B3">
              <w:t xml:space="preserve">ir sutvarkyti </w:t>
            </w:r>
            <w:r w:rsidRPr="00E330B3">
              <w:lastRenderedPageBreak/>
              <w:t>kelininko darbo vietą.</w:t>
            </w:r>
          </w:p>
        </w:tc>
        <w:tc>
          <w:tcPr>
            <w:tcW w:w="1174" w:type="pct"/>
          </w:tcPr>
          <w:p w:rsidR="005E207E" w:rsidRPr="00E330B3" w:rsidRDefault="005E207E" w:rsidP="00D630D3">
            <w:pPr>
              <w:widowControl w:val="0"/>
            </w:pPr>
            <w:r w:rsidRPr="00E330B3">
              <w:lastRenderedPageBreak/>
              <w:t xml:space="preserve">2.1. </w:t>
            </w:r>
            <w:r w:rsidR="00891669" w:rsidRPr="00E330B3">
              <w:t xml:space="preserve">Paaiškinti asmeninių apsaugos </w:t>
            </w:r>
            <w:r w:rsidR="00891669" w:rsidRPr="00E330B3">
              <w:lastRenderedPageBreak/>
              <w:t>priemonių naudojimo svarbą ir tvarką, darbuotojų saugos, sveikatos, priešgaisrinės saugos, aplinkosaugos reikalavimus ir šios srities naujoves</w:t>
            </w:r>
            <w:r w:rsidRPr="00E330B3">
              <w:t>.</w:t>
            </w:r>
          </w:p>
        </w:tc>
        <w:tc>
          <w:tcPr>
            <w:tcW w:w="2879" w:type="pct"/>
          </w:tcPr>
          <w:p w:rsidR="005E207E" w:rsidRPr="00E330B3" w:rsidRDefault="005E207E" w:rsidP="00D630D3">
            <w:pPr>
              <w:widowControl w:val="0"/>
              <w:rPr>
                <w:rFonts w:eastAsia="Calibri"/>
                <w:b/>
                <w:i/>
                <w:szCs w:val="22"/>
                <w:lang w:eastAsia="en-US"/>
                <w14:ligatures w14:val="standard"/>
              </w:rPr>
            </w:pPr>
            <w:r w:rsidRPr="00E330B3">
              <w:rPr>
                <w:rFonts w:eastAsia="Calibri"/>
                <w:b/>
                <w:bCs/>
                <w:szCs w:val="22"/>
                <w:lang w:eastAsia="en-US"/>
                <w14:ligatures w14:val="standard"/>
              </w:rPr>
              <w:lastRenderedPageBreak/>
              <w:t>Tema.</w:t>
            </w:r>
            <w:r w:rsidRPr="00E330B3">
              <w:rPr>
                <w:rFonts w:eastAsia="Calibri"/>
                <w:bCs/>
                <w:szCs w:val="22"/>
                <w:lang w:eastAsia="en-US"/>
                <w14:ligatures w14:val="standard"/>
              </w:rPr>
              <w:t xml:space="preserve"> </w:t>
            </w:r>
            <w:r w:rsidRPr="00E330B3">
              <w:rPr>
                <w:rFonts w:eastAsia="Calibri"/>
                <w:b/>
                <w:i/>
                <w:szCs w:val="22"/>
                <w:lang w:eastAsia="en-US"/>
              </w:rPr>
              <w:t>Kelininko darbų saugos ir sveikatos instrukcija</w:t>
            </w:r>
          </w:p>
          <w:p w:rsidR="005E207E" w:rsidRPr="00E330B3" w:rsidRDefault="005E207E" w:rsidP="00D630D3">
            <w:pPr>
              <w:pStyle w:val="ListParagraph"/>
              <w:widowControl w:val="0"/>
              <w:numPr>
                <w:ilvl w:val="0"/>
                <w:numId w:val="5"/>
              </w:numPr>
              <w:ind w:left="0" w:firstLine="0"/>
            </w:pPr>
            <w:r w:rsidRPr="00E330B3">
              <w:lastRenderedPageBreak/>
              <w:t>Kelininko darbų saugos ir sveikatos reikalavimai</w:t>
            </w:r>
          </w:p>
          <w:p w:rsidR="005E207E" w:rsidRPr="00E330B3" w:rsidRDefault="005E207E" w:rsidP="00D630D3">
            <w:pPr>
              <w:pStyle w:val="ListParagraph"/>
              <w:widowControl w:val="0"/>
              <w:numPr>
                <w:ilvl w:val="0"/>
                <w:numId w:val="5"/>
              </w:numPr>
              <w:ind w:left="0" w:firstLine="0"/>
            </w:pPr>
            <w:r w:rsidRPr="00E330B3">
              <w:t>Asmeninės apsaugos priemonės, reikalingos kelių tiesimo, priežiūros ir remonto darbuose ir šios srities naujovės</w:t>
            </w:r>
          </w:p>
          <w:p w:rsidR="005E207E" w:rsidRPr="00E330B3" w:rsidRDefault="005E207E" w:rsidP="00D630D3">
            <w:pPr>
              <w:widowControl w:val="0"/>
              <w:rPr>
                <w:b/>
                <w:i/>
              </w:rPr>
            </w:pPr>
            <w:r w:rsidRPr="00E330B3">
              <w:rPr>
                <w:b/>
              </w:rPr>
              <w:t>Tema</w:t>
            </w:r>
            <w:r w:rsidRPr="00E330B3">
              <w:rPr>
                <w:b/>
                <w:i/>
              </w:rPr>
              <w:t>. Priešgaisrinė sauga vykdant kelių statybos, priežiūros ir remonto darbus</w:t>
            </w:r>
          </w:p>
          <w:p w:rsidR="005E207E" w:rsidRPr="00E330B3" w:rsidRDefault="005E207E" w:rsidP="00D630D3">
            <w:pPr>
              <w:pStyle w:val="ListParagraph"/>
              <w:widowControl w:val="0"/>
              <w:numPr>
                <w:ilvl w:val="0"/>
                <w:numId w:val="5"/>
              </w:numPr>
              <w:ind w:left="0" w:firstLine="0"/>
            </w:pPr>
            <w:r w:rsidRPr="00E330B3">
              <w:t xml:space="preserve">Priešgaisrinės saugos reikalavimai </w:t>
            </w:r>
          </w:p>
          <w:p w:rsidR="005E207E" w:rsidRPr="00E330B3" w:rsidRDefault="005E207E" w:rsidP="00D630D3">
            <w:pPr>
              <w:pStyle w:val="ListParagraph"/>
              <w:widowControl w:val="0"/>
              <w:numPr>
                <w:ilvl w:val="0"/>
                <w:numId w:val="5"/>
              </w:numPr>
              <w:ind w:left="0" w:firstLine="0"/>
            </w:pPr>
            <w:r w:rsidRPr="00E330B3">
              <w:t>Kelininko pareigos ir veiksmai kilus gaisrui ar užsidegimui</w:t>
            </w:r>
          </w:p>
          <w:p w:rsidR="005E207E" w:rsidRPr="00E330B3" w:rsidRDefault="005E207E" w:rsidP="00D630D3">
            <w:pPr>
              <w:widowControl w:val="0"/>
              <w:rPr>
                <w:b/>
                <w:i/>
              </w:rPr>
            </w:pPr>
            <w:r w:rsidRPr="00E330B3">
              <w:rPr>
                <w:b/>
              </w:rPr>
              <w:t>Tema</w:t>
            </w:r>
            <w:r w:rsidRPr="00E330B3">
              <w:rPr>
                <w:b/>
                <w:i/>
              </w:rPr>
              <w:t>. Aplinkosauga kelių statybos, remonto ir priežiūros darbuose</w:t>
            </w:r>
          </w:p>
          <w:p w:rsidR="005E207E" w:rsidRPr="00E330B3" w:rsidRDefault="005E207E" w:rsidP="00D630D3">
            <w:pPr>
              <w:pStyle w:val="ListParagraph"/>
              <w:widowControl w:val="0"/>
              <w:numPr>
                <w:ilvl w:val="0"/>
                <w:numId w:val="5"/>
              </w:numPr>
              <w:ind w:left="0" w:firstLine="0"/>
            </w:pPr>
            <w:r w:rsidRPr="00E330B3">
              <w:t>Norminiai dokumentai, reglamentuojantys aplinkos apsaugą kelių statybos, priežiūros ir remonto darbuose</w:t>
            </w:r>
          </w:p>
          <w:p w:rsidR="005E207E" w:rsidRPr="00E330B3" w:rsidRDefault="005E207E" w:rsidP="00D630D3">
            <w:pPr>
              <w:pStyle w:val="ListParagraph"/>
              <w:widowControl w:val="0"/>
              <w:numPr>
                <w:ilvl w:val="0"/>
                <w:numId w:val="5"/>
              </w:numPr>
              <w:ind w:left="0" w:firstLine="0"/>
            </w:pPr>
            <w:r w:rsidRPr="00E330B3">
              <w:t>Aplinkosaugos reikalavimai atliekant kelių statybos ir priežiūros darbus</w:t>
            </w:r>
          </w:p>
          <w:p w:rsidR="005E207E" w:rsidRPr="00E330B3" w:rsidRDefault="005E207E" w:rsidP="00D630D3">
            <w:pPr>
              <w:pStyle w:val="ListParagraph"/>
              <w:widowControl w:val="0"/>
              <w:numPr>
                <w:ilvl w:val="0"/>
                <w:numId w:val="5"/>
              </w:numPr>
              <w:ind w:left="0" w:firstLine="0"/>
            </w:pPr>
            <w:r w:rsidRPr="00E330B3">
              <w:t>Darbuotojų saugos ir sveikatos, priešgaisrinės saugos, aplinkosaugos reikalavimų naujovės</w:t>
            </w:r>
          </w:p>
        </w:tc>
      </w:tr>
      <w:tr w:rsidR="00534B5D" w:rsidRPr="00E330B3" w:rsidTr="00D630D3">
        <w:trPr>
          <w:trHeight w:val="57"/>
          <w:jc w:val="center"/>
        </w:trPr>
        <w:tc>
          <w:tcPr>
            <w:tcW w:w="947" w:type="pct"/>
            <w:vMerge/>
          </w:tcPr>
          <w:p w:rsidR="00534B5D" w:rsidRPr="00E330B3" w:rsidRDefault="00534B5D" w:rsidP="00D630D3">
            <w:pPr>
              <w:widowControl w:val="0"/>
            </w:pPr>
          </w:p>
        </w:tc>
        <w:tc>
          <w:tcPr>
            <w:tcW w:w="1174" w:type="pct"/>
          </w:tcPr>
          <w:p w:rsidR="00534B5D" w:rsidRPr="00E330B3" w:rsidRDefault="00534B5D" w:rsidP="00D630D3">
            <w:pPr>
              <w:widowControl w:val="0"/>
            </w:pPr>
            <w:r w:rsidRPr="00E330B3">
              <w:t>2.2. Paaiškinti profesinės rizikos veiksnius, būdus ir priemones rizikai mažinti, juos taikyti.</w:t>
            </w:r>
          </w:p>
        </w:tc>
        <w:tc>
          <w:tcPr>
            <w:tcW w:w="2879" w:type="pct"/>
          </w:tcPr>
          <w:p w:rsidR="00534B5D" w:rsidRPr="00E330B3" w:rsidRDefault="00534B5D" w:rsidP="00D630D3">
            <w:pPr>
              <w:pStyle w:val="NoSpacing"/>
              <w:widowControl w:val="0"/>
              <w:rPr>
                <w:b/>
                <w:i/>
              </w:rPr>
            </w:pPr>
            <w:r w:rsidRPr="00E330B3">
              <w:rPr>
                <w:b/>
              </w:rPr>
              <w:t>Tema.</w:t>
            </w:r>
            <w:r w:rsidRPr="00E330B3">
              <w:rPr>
                <w:b/>
                <w:i/>
              </w:rPr>
              <w:t xml:space="preserve"> Profesinės rizikos vertinimas</w:t>
            </w:r>
          </w:p>
          <w:p w:rsidR="00534B5D" w:rsidRPr="00E330B3" w:rsidRDefault="00534B5D" w:rsidP="00D630D3">
            <w:pPr>
              <w:pStyle w:val="NoSpacing"/>
              <w:widowControl w:val="0"/>
              <w:numPr>
                <w:ilvl w:val="0"/>
                <w:numId w:val="13"/>
              </w:numPr>
              <w:ind w:left="0" w:firstLine="0"/>
              <w:rPr>
                <w:bCs/>
              </w:rPr>
            </w:pPr>
            <w:r w:rsidRPr="00E330B3">
              <w:rPr>
                <w:bCs/>
              </w:rPr>
              <w:t>Rizikos identifikavimas</w:t>
            </w:r>
          </w:p>
          <w:p w:rsidR="00534B5D" w:rsidRPr="00E330B3" w:rsidRDefault="00534B5D" w:rsidP="00D630D3">
            <w:pPr>
              <w:pStyle w:val="NoSpacing"/>
              <w:widowControl w:val="0"/>
              <w:numPr>
                <w:ilvl w:val="0"/>
                <w:numId w:val="13"/>
              </w:numPr>
              <w:ind w:left="0" w:firstLine="0"/>
              <w:rPr>
                <w:bCs/>
              </w:rPr>
            </w:pPr>
            <w:r w:rsidRPr="00E330B3">
              <w:rPr>
                <w:bCs/>
              </w:rPr>
              <w:t>Rizikos tyrimas</w:t>
            </w:r>
          </w:p>
          <w:p w:rsidR="00534B5D" w:rsidRPr="00E330B3" w:rsidRDefault="00534B5D" w:rsidP="00D630D3">
            <w:pPr>
              <w:pStyle w:val="NoSpacing"/>
              <w:widowControl w:val="0"/>
              <w:numPr>
                <w:ilvl w:val="0"/>
                <w:numId w:val="13"/>
              </w:numPr>
              <w:ind w:left="0" w:firstLine="0"/>
              <w:rPr>
                <w:bCs/>
              </w:rPr>
            </w:pPr>
            <w:r w:rsidRPr="00E330B3">
              <w:rPr>
                <w:bCs/>
              </w:rPr>
              <w:t>Rizikos nustatymas</w:t>
            </w:r>
          </w:p>
          <w:p w:rsidR="00534B5D" w:rsidRPr="00E330B3" w:rsidRDefault="00534B5D" w:rsidP="00D630D3">
            <w:pPr>
              <w:pStyle w:val="NoSpacing"/>
              <w:widowControl w:val="0"/>
              <w:numPr>
                <w:ilvl w:val="0"/>
                <w:numId w:val="13"/>
              </w:numPr>
              <w:ind w:left="0" w:firstLine="0"/>
              <w:rPr>
                <w:b/>
                <w:i/>
              </w:rPr>
            </w:pPr>
            <w:r w:rsidRPr="00E330B3">
              <w:rPr>
                <w:bCs/>
              </w:rPr>
              <w:t>Rizikos šalinimo ir mažinimo priemonių parinkimas</w:t>
            </w:r>
          </w:p>
        </w:tc>
      </w:tr>
      <w:tr w:rsidR="00534B5D" w:rsidRPr="00E330B3" w:rsidTr="00D630D3">
        <w:trPr>
          <w:trHeight w:val="57"/>
          <w:jc w:val="center"/>
        </w:trPr>
        <w:tc>
          <w:tcPr>
            <w:tcW w:w="947" w:type="pct"/>
            <w:vMerge/>
          </w:tcPr>
          <w:p w:rsidR="00534B5D" w:rsidRPr="00E330B3" w:rsidRDefault="00534B5D" w:rsidP="00D630D3">
            <w:pPr>
              <w:widowControl w:val="0"/>
            </w:pPr>
          </w:p>
        </w:tc>
        <w:tc>
          <w:tcPr>
            <w:tcW w:w="1174" w:type="pct"/>
          </w:tcPr>
          <w:p w:rsidR="00534B5D" w:rsidRPr="00E330B3" w:rsidRDefault="00534B5D" w:rsidP="00D630D3">
            <w:pPr>
              <w:widowControl w:val="0"/>
            </w:pPr>
            <w:r w:rsidRPr="00E330B3">
              <w:t>2.3. Paaiškinti ergonomikos principus, jų laikymosi svarbą ir šios srities naujoves.</w:t>
            </w:r>
          </w:p>
        </w:tc>
        <w:tc>
          <w:tcPr>
            <w:tcW w:w="2879" w:type="pct"/>
          </w:tcPr>
          <w:p w:rsidR="00534B5D" w:rsidRPr="00E330B3" w:rsidRDefault="00534B5D" w:rsidP="00D630D3">
            <w:pPr>
              <w:pStyle w:val="NoSpacing"/>
              <w:widowControl w:val="0"/>
              <w:rPr>
                <w:b/>
                <w:i/>
                <w:shd w:val="clear" w:color="auto" w:fill="FFFFFF"/>
              </w:rPr>
            </w:pPr>
            <w:r w:rsidRPr="00E330B3">
              <w:rPr>
                <w:b/>
                <w:shd w:val="clear" w:color="auto" w:fill="FFFFFF"/>
              </w:rPr>
              <w:t>Tema.</w:t>
            </w:r>
            <w:r w:rsidRPr="00E330B3">
              <w:rPr>
                <w:b/>
                <w:i/>
                <w:shd w:val="clear" w:color="auto" w:fill="FFFFFF"/>
              </w:rPr>
              <w:t xml:space="preserve"> Ergonomikos reikalavimai</w:t>
            </w:r>
          </w:p>
          <w:p w:rsidR="00534B5D" w:rsidRPr="00E330B3" w:rsidRDefault="00534B5D" w:rsidP="00D630D3">
            <w:pPr>
              <w:pStyle w:val="NoSpacing"/>
              <w:widowControl w:val="0"/>
              <w:numPr>
                <w:ilvl w:val="0"/>
                <w:numId w:val="13"/>
              </w:numPr>
              <w:ind w:left="0" w:firstLine="0"/>
            </w:pPr>
            <w:r w:rsidRPr="00E330B3">
              <w:rPr>
                <w:bCs/>
              </w:rPr>
              <w:t>Ergonomika statybose: svarba ir prevencija</w:t>
            </w:r>
          </w:p>
          <w:p w:rsidR="00534B5D" w:rsidRPr="00E330B3" w:rsidRDefault="00534B5D" w:rsidP="00D630D3">
            <w:pPr>
              <w:pStyle w:val="NoSpacing"/>
              <w:widowControl w:val="0"/>
              <w:numPr>
                <w:ilvl w:val="0"/>
                <w:numId w:val="13"/>
              </w:numPr>
              <w:ind w:left="0" w:firstLine="0"/>
              <w:rPr>
                <w:i/>
              </w:rPr>
            </w:pPr>
            <w:r w:rsidRPr="00E330B3">
              <w:rPr>
                <w:bCs/>
              </w:rPr>
              <w:t>Ergonominiai rizikos veiksniai</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2.</w:t>
            </w:r>
            <w:r w:rsidR="00534B5D" w:rsidRPr="00E330B3">
              <w:t>4</w:t>
            </w:r>
            <w:r w:rsidRPr="00E330B3">
              <w:t xml:space="preserve">. </w:t>
            </w:r>
            <w:r w:rsidR="00547301" w:rsidRPr="00E330B3">
              <w:t xml:space="preserve">Paaiškinti </w:t>
            </w:r>
            <w:r w:rsidR="00547301" w:rsidRPr="00E330B3">
              <w:rPr>
                <w:shd w:val="clear" w:color="auto" w:fill="FFFFFF"/>
              </w:rPr>
              <w:t>tvarios statybos principus,</w:t>
            </w:r>
            <w:r w:rsidR="00547301" w:rsidRPr="00E330B3">
              <w:t xml:space="preserve"> jų laikymosi svarbą ir šios srities naujoves</w:t>
            </w:r>
            <w:r w:rsidRPr="00E330B3">
              <w:rPr>
                <w:shd w:val="clear" w:color="auto" w:fill="FFFFFF"/>
              </w:rPr>
              <w:t>.</w:t>
            </w:r>
          </w:p>
        </w:tc>
        <w:tc>
          <w:tcPr>
            <w:tcW w:w="2879" w:type="pct"/>
          </w:tcPr>
          <w:p w:rsidR="005E207E" w:rsidRPr="00E330B3" w:rsidRDefault="005E207E" w:rsidP="00D630D3">
            <w:pPr>
              <w:widowControl w:val="0"/>
              <w:rPr>
                <w:rFonts w:eastAsia="Calibri"/>
                <w:b/>
                <w:i/>
                <w:lang w:eastAsia="en-US"/>
              </w:rPr>
            </w:pPr>
            <w:r w:rsidRPr="00E330B3">
              <w:rPr>
                <w:rFonts w:eastAsia="Calibri"/>
                <w:b/>
                <w:lang w:eastAsia="en-US"/>
              </w:rPr>
              <w:t>Tema</w:t>
            </w:r>
            <w:r w:rsidRPr="00E330B3">
              <w:rPr>
                <w:rFonts w:eastAsia="Calibri"/>
                <w:b/>
                <w:i/>
                <w:lang w:eastAsia="en-US"/>
              </w:rPr>
              <w:t>. Tvarios statybos principai ir jų laikymosi būtinybė</w:t>
            </w:r>
          </w:p>
          <w:p w:rsidR="005E207E" w:rsidRPr="00E330B3" w:rsidRDefault="005E207E" w:rsidP="00D630D3">
            <w:pPr>
              <w:pStyle w:val="ListParagraph"/>
              <w:widowControl w:val="0"/>
              <w:numPr>
                <w:ilvl w:val="0"/>
                <w:numId w:val="5"/>
              </w:numPr>
              <w:ind w:left="0" w:firstLine="0"/>
            </w:pPr>
            <w:r w:rsidRPr="00E330B3">
              <w:t>Kelių statybos, priežiūros ir remonto darbų ypatumai, laikantis tvarios statybos principų ir šios srities naujovės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2.</w:t>
            </w:r>
            <w:r w:rsidR="00534B5D" w:rsidRPr="00E330B3">
              <w:t>5</w:t>
            </w:r>
            <w:r w:rsidRPr="00E330B3">
              <w:t>. Paaiškinti saugaus darbo taisykles, dirbant su kelio klojimo ir remonto mašinomis bei greta darbo vietos vykstant automobilių eismui.</w:t>
            </w:r>
          </w:p>
        </w:tc>
        <w:tc>
          <w:tcPr>
            <w:tcW w:w="2879" w:type="pct"/>
          </w:tcPr>
          <w:p w:rsidR="005E207E" w:rsidRPr="00E330B3" w:rsidRDefault="005E207E" w:rsidP="00D630D3">
            <w:pPr>
              <w:widowControl w:val="0"/>
              <w:rPr>
                <w:b/>
                <w:i/>
              </w:rPr>
            </w:pPr>
            <w:r w:rsidRPr="00E330B3">
              <w:rPr>
                <w:b/>
              </w:rPr>
              <w:t>Tema</w:t>
            </w:r>
            <w:r w:rsidRPr="00E330B3">
              <w:rPr>
                <w:b/>
                <w:i/>
              </w:rPr>
              <w:t>. Saugos darbe reikalavimai atliekant kelių tiesimo ir remonto darbus greta darbo vietos vykstant automobilių eismui</w:t>
            </w:r>
          </w:p>
          <w:p w:rsidR="005E207E" w:rsidRPr="00E330B3" w:rsidRDefault="005E207E" w:rsidP="00D630D3">
            <w:pPr>
              <w:pStyle w:val="ListParagraph"/>
              <w:widowControl w:val="0"/>
              <w:numPr>
                <w:ilvl w:val="0"/>
                <w:numId w:val="5"/>
              </w:numPr>
              <w:ind w:left="0" w:firstLine="0"/>
            </w:pPr>
            <w:r w:rsidRPr="00E330B3">
              <w:t>Darbuotojų saugos ir sveikatos reikalavimai atliekant kelio juostos paruošimo darbus</w:t>
            </w:r>
          </w:p>
          <w:p w:rsidR="005E207E" w:rsidRPr="00E330B3" w:rsidRDefault="005E207E" w:rsidP="00D630D3">
            <w:pPr>
              <w:pStyle w:val="ListParagraph"/>
              <w:widowControl w:val="0"/>
              <w:numPr>
                <w:ilvl w:val="0"/>
                <w:numId w:val="5"/>
              </w:numPr>
              <w:ind w:left="0" w:firstLine="0"/>
            </w:pPr>
            <w:r w:rsidRPr="00E330B3">
              <w:t>Darbuotojų saugos ir sveikatos reikalavimai atliekant žemės sankasos įrengimo darbus</w:t>
            </w:r>
          </w:p>
          <w:p w:rsidR="005E207E" w:rsidRPr="00E330B3" w:rsidRDefault="005E207E" w:rsidP="00D630D3">
            <w:pPr>
              <w:pStyle w:val="ListParagraph"/>
              <w:widowControl w:val="0"/>
              <w:numPr>
                <w:ilvl w:val="0"/>
                <w:numId w:val="5"/>
              </w:numPr>
              <w:ind w:left="0" w:firstLine="0"/>
            </w:pPr>
            <w:r w:rsidRPr="00E330B3">
              <w:t>Darbuotojų saugos ir sveikatos reikalavimai dirbant su žemės darbų mašinomis (skreperiais, buldozeriais, ekskavatoriais, automobiliais, savaeigiais ir paprastais greideriais, volais ir plūktuvais)</w:t>
            </w:r>
          </w:p>
          <w:p w:rsidR="005E207E" w:rsidRPr="00E330B3" w:rsidRDefault="005E207E" w:rsidP="00D630D3">
            <w:pPr>
              <w:pStyle w:val="ListParagraph"/>
              <w:widowControl w:val="0"/>
              <w:numPr>
                <w:ilvl w:val="0"/>
                <w:numId w:val="5"/>
              </w:numPr>
              <w:ind w:left="0" w:firstLine="0"/>
            </w:pPr>
            <w:r w:rsidRPr="00E330B3">
              <w:t xml:space="preserve">Darbuotojų saugos ir sveikatos reikalavimai atliekant šlaitų stiprinimo darbus </w:t>
            </w:r>
          </w:p>
          <w:p w:rsidR="005E207E" w:rsidRPr="00E330B3" w:rsidRDefault="005E207E" w:rsidP="00D630D3">
            <w:pPr>
              <w:pStyle w:val="ListParagraph"/>
              <w:widowControl w:val="0"/>
              <w:numPr>
                <w:ilvl w:val="0"/>
                <w:numId w:val="5"/>
              </w:numPr>
              <w:ind w:left="0" w:firstLine="0"/>
            </w:pPr>
            <w:r w:rsidRPr="00E330B3">
              <w:t>Darbuotojų saugos ir sveikatos reikalavimai atliekant kelio dangų įrengimo darbus</w:t>
            </w:r>
          </w:p>
          <w:p w:rsidR="005E207E" w:rsidRPr="00E330B3" w:rsidRDefault="005E207E" w:rsidP="00D630D3">
            <w:pPr>
              <w:pStyle w:val="ListParagraph"/>
              <w:widowControl w:val="0"/>
              <w:numPr>
                <w:ilvl w:val="0"/>
                <w:numId w:val="5"/>
              </w:numPr>
              <w:ind w:left="0" w:firstLine="0"/>
              <w:rPr>
                <w:lang w:eastAsia="en-US"/>
              </w:rPr>
            </w:pPr>
            <w:r w:rsidRPr="00E330B3">
              <w:t>Darbuotojų saugos ir sveikatos reikalavimai atliekant tiltų, viadukų ir pralaidų statybos</w:t>
            </w:r>
            <w:r w:rsidRPr="00E330B3">
              <w:rPr>
                <w:lang w:eastAsia="en-US"/>
              </w:rPr>
              <w:t xml:space="preserve"> </w:t>
            </w:r>
            <w:r w:rsidRPr="00E330B3">
              <w:rPr>
                <w:lang w:eastAsia="en-US"/>
              </w:rPr>
              <w:lastRenderedPageBreak/>
              <w:t>darbus</w:t>
            </w:r>
          </w:p>
          <w:p w:rsidR="005E207E" w:rsidRPr="00E330B3" w:rsidRDefault="005E207E" w:rsidP="00D630D3">
            <w:pPr>
              <w:widowControl w:val="0"/>
              <w:rPr>
                <w:b/>
                <w:lang w:eastAsia="en-US"/>
              </w:rPr>
            </w:pPr>
            <w:r w:rsidRPr="00E330B3">
              <w:rPr>
                <w:b/>
                <w:lang w:eastAsia="en-US"/>
              </w:rPr>
              <w:t xml:space="preserve">Tema. </w:t>
            </w:r>
            <w:r w:rsidRPr="00E330B3">
              <w:rPr>
                <w:b/>
                <w:i/>
                <w:lang w:eastAsia="en-US"/>
              </w:rPr>
              <w:t>Saugos darbe reikalavimai atliekant kelių remonto darbus</w:t>
            </w:r>
            <w:r w:rsidRPr="00E330B3">
              <w:rPr>
                <w:b/>
                <w:lang w:eastAsia="en-US"/>
              </w:rPr>
              <w:t xml:space="preserve"> </w:t>
            </w:r>
          </w:p>
          <w:p w:rsidR="005E207E" w:rsidRPr="00E330B3" w:rsidRDefault="005E207E" w:rsidP="00D630D3">
            <w:pPr>
              <w:pStyle w:val="ListParagraph"/>
              <w:widowControl w:val="0"/>
              <w:numPr>
                <w:ilvl w:val="0"/>
                <w:numId w:val="5"/>
              </w:numPr>
              <w:ind w:left="0" w:firstLine="0"/>
            </w:pPr>
            <w:r w:rsidRPr="00E330B3">
              <w:t>Darbuotojų saugos reikalavimai vykdant asfalto dangos remonto darbus</w:t>
            </w:r>
          </w:p>
          <w:p w:rsidR="005E207E" w:rsidRPr="00E330B3" w:rsidRDefault="005E207E" w:rsidP="00D630D3">
            <w:pPr>
              <w:pStyle w:val="ListParagraph"/>
              <w:widowControl w:val="0"/>
              <w:numPr>
                <w:ilvl w:val="0"/>
                <w:numId w:val="5"/>
              </w:numPr>
              <w:ind w:left="0" w:firstLine="0"/>
              <w:rPr>
                <w:lang w:eastAsia="en-US"/>
              </w:rPr>
            </w:pPr>
            <w:r w:rsidRPr="00E330B3">
              <w:t>Da</w:t>
            </w:r>
            <w:r w:rsidRPr="00E330B3">
              <w:rPr>
                <w:lang w:eastAsia="en-US"/>
              </w:rPr>
              <w:t>rbuotojų saugos reikalavimai vykdant kitų kelio elementų remonto darbus</w:t>
            </w:r>
          </w:p>
          <w:p w:rsidR="005E207E" w:rsidRPr="00E330B3" w:rsidRDefault="005E207E" w:rsidP="00D630D3">
            <w:pPr>
              <w:widowControl w:val="0"/>
              <w:rPr>
                <w:b/>
                <w:lang w:eastAsia="en-US"/>
              </w:rPr>
            </w:pPr>
            <w:r w:rsidRPr="00E330B3">
              <w:rPr>
                <w:b/>
                <w:lang w:eastAsia="en-US"/>
              </w:rPr>
              <w:t xml:space="preserve">Tema. </w:t>
            </w:r>
            <w:r w:rsidRPr="00E330B3">
              <w:rPr>
                <w:b/>
                <w:i/>
                <w:lang w:eastAsia="en-US"/>
              </w:rPr>
              <w:t>Saugos darbe reikalavimai atliekant kelių priežiūros darbus</w:t>
            </w:r>
          </w:p>
          <w:p w:rsidR="00302D2D" w:rsidRPr="00E330B3" w:rsidRDefault="00302D2D" w:rsidP="00D630D3">
            <w:pPr>
              <w:pStyle w:val="ListParagraph"/>
              <w:widowControl w:val="0"/>
              <w:numPr>
                <w:ilvl w:val="0"/>
                <w:numId w:val="5"/>
              </w:numPr>
              <w:ind w:left="0" w:firstLine="0"/>
              <w:rPr>
                <w:lang w:eastAsia="en-US"/>
              </w:rPr>
            </w:pPr>
            <w:r w:rsidRPr="00E330B3">
              <w:rPr>
                <w:lang w:eastAsia="en-US"/>
              </w:rPr>
              <w:t xml:space="preserve">Darbuotojų saugos reikalavimai vykdant kelių priežiūros darbus: važiuojamoje dalyje, </w:t>
            </w:r>
            <w:r w:rsidRPr="00E330B3">
              <w:t>kelkraščiuose</w:t>
            </w:r>
            <w:r w:rsidRPr="00E330B3">
              <w:rPr>
                <w:lang w:eastAsia="en-US"/>
              </w:rPr>
              <w:t xml:space="preserve">, pėsčiųjų ir dviračių takuose </w:t>
            </w:r>
          </w:p>
          <w:p w:rsidR="00302D2D" w:rsidRPr="00E330B3" w:rsidRDefault="00302D2D" w:rsidP="00D630D3">
            <w:pPr>
              <w:pStyle w:val="ListParagraph"/>
              <w:widowControl w:val="0"/>
              <w:numPr>
                <w:ilvl w:val="0"/>
                <w:numId w:val="5"/>
              </w:numPr>
              <w:ind w:left="0" w:firstLine="0"/>
              <w:rPr>
                <w:lang w:eastAsia="en-US"/>
              </w:rPr>
            </w:pPr>
            <w:r w:rsidRPr="00E330B3">
              <w:rPr>
                <w:lang w:eastAsia="en-US"/>
              </w:rPr>
              <w:t>Darbuotojų saugos reikalavimai vykdant kelių priežiūros darbus:</w:t>
            </w:r>
            <w:r w:rsidR="00A00FE6" w:rsidRPr="00E330B3">
              <w:rPr>
                <w:lang w:eastAsia="en-US"/>
              </w:rPr>
              <w:t xml:space="preserve"> viadukuose ir estakadose, vandens nuleidimo įrenginiuose, nuovažose </w:t>
            </w:r>
          </w:p>
          <w:p w:rsidR="005E207E" w:rsidRPr="00E330B3" w:rsidRDefault="005E207E" w:rsidP="00D630D3">
            <w:pPr>
              <w:pStyle w:val="ListParagraph"/>
              <w:widowControl w:val="0"/>
              <w:numPr>
                <w:ilvl w:val="0"/>
                <w:numId w:val="5"/>
              </w:numPr>
              <w:ind w:left="0" w:firstLine="0"/>
              <w:rPr>
                <w:lang w:eastAsia="en-US"/>
              </w:rPr>
            </w:pPr>
            <w:r w:rsidRPr="00E330B3">
              <w:rPr>
                <w:lang w:eastAsia="en-US"/>
              </w:rPr>
              <w:t>Darbuotojų saugos reikalavimai vykdant kelio statinių ir inžinerinės įrangos, kelio ženklų, ženklinimo, apsauginių atitvarų priežiūros</w:t>
            </w:r>
            <w:r w:rsidR="00A00FE6" w:rsidRPr="00E330B3">
              <w:rPr>
                <w:lang w:eastAsia="en-US"/>
              </w:rPr>
              <w:t xml:space="preserve"> darbus</w:t>
            </w:r>
            <w:r w:rsidRPr="00E330B3">
              <w:rPr>
                <w:lang w:eastAsia="en-US"/>
              </w:rPr>
              <w:t xml:space="preserve"> </w:t>
            </w:r>
          </w:p>
        </w:tc>
      </w:tr>
      <w:tr w:rsidR="00534B5D" w:rsidRPr="00E330B3" w:rsidTr="00D630D3">
        <w:trPr>
          <w:trHeight w:val="57"/>
          <w:jc w:val="center"/>
        </w:trPr>
        <w:tc>
          <w:tcPr>
            <w:tcW w:w="947" w:type="pct"/>
            <w:vMerge/>
          </w:tcPr>
          <w:p w:rsidR="00534B5D" w:rsidRPr="00E330B3" w:rsidRDefault="00534B5D" w:rsidP="00D630D3">
            <w:pPr>
              <w:widowControl w:val="0"/>
            </w:pPr>
          </w:p>
        </w:tc>
        <w:tc>
          <w:tcPr>
            <w:tcW w:w="1174" w:type="pct"/>
          </w:tcPr>
          <w:p w:rsidR="00534B5D" w:rsidRPr="00E330B3" w:rsidRDefault="00534B5D" w:rsidP="00D630D3">
            <w:pPr>
              <w:widowControl w:val="0"/>
            </w:pPr>
            <w:r w:rsidRPr="00E330B3">
              <w:t>2.6. Sumontuoti paaukštinimo įrangą pagal reikalavimus.</w:t>
            </w:r>
          </w:p>
        </w:tc>
        <w:tc>
          <w:tcPr>
            <w:tcW w:w="2879" w:type="pct"/>
          </w:tcPr>
          <w:p w:rsidR="00534B5D" w:rsidRPr="00E330B3" w:rsidRDefault="00534B5D" w:rsidP="00D630D3">
            <w:pPr>
              <w:widowControl w:val="0"/>
              <w:rPr>
                <w:rFonts w:eastAsia="Calibri"/>
                <w:b/>
                <w:bCs/>
                <w:i/>
                <w:szCs w:val="22"/>
                <w:lang w:eastAsia="en-US"/>
              </w:rPr>
            </w:pPr>
            <w:r w:rsidRPr="00E330B3">
              <w:rPr>
                <w:rFonts w:eastAsia="Calibri"/>
                <w:b/>
                <w:bCs/>
                <w:szCs w:val="22"/>
                <w:lang w:eastAsia="en-US"/>
              </w:rPr>
              <w:t xml:space="preserve">Tema. </w:t>
            </w:r>
            <w:r w:rsidRPr="00E330B3">
              <w:rPr>
                <w:rFonts w:eastAsia="Calibri"/>
                <w:b/>
                <w:bCs/>
                <w:i/>
                <w:szCs w:val="22"/>
                <w:lang w:eastAsia="en-US"/>
              </w:rPr>
              <w:t>Paaukštinimo įrangos montavimas ir įrengimas darbams atlikti aukštyje</w:t>
            </w:r>
          </w:p>
          <w:p w:rsidR="00534B5D" w:rsidRPr="00E330B3" w:rsidRDefault="00534B5D" w:rsidP="00D630D3">
            <w:pPr>
              <w:pStyle w:val="ListParagraph"/>
              <w:widowControl w:val="0"/>
              <w:numPr>
                <w:ilvl w:val="0"/>
                <w:numId w:val="5"/>
              </w:numPr>
              <w:ind w:left="0" w:firstLine="0"/>
            </w:pPr>
            <w:r w:rsidRPr="00E330B3">
              <w:t>Pastovų, kopėčių, staliukų ir kitos pasilypėjimo įrangos montavimo reikalavimai</w:t>
            </w:r>
          </w:p>
          <w:p w:rsidR="00534B5D" w:rsidRPr="00E330B3" w:rsidRDefault="00534B5D" w:rsidP="00D630D3">
            <w:pPr>
              <w:pStyle w:val="ListParagraph"/>
              <w:widowControl w:val="0"/>
              <w:numPr>
                <w:ilvl w:val="0"/>
                <w:numId w:val="5"/>
              </w:numPr>
              <w:ind w:left="0" w:firstLine="0"/>
              <w:rPr>
                <w:rFonts w:eastAsia="Calibri"/>
                <w:bCs/>
                <w:szCs w:val="22"/>
                <w:lang w:eastAsia="en-US"/>
              </w:rPr>
            </w:pPr>
            <w:r w:rsidRPr="00E330B3">
              <w:t>Pastolių</w:t>
            </w:r>
            <w:r w:rsidRPr="00E330B3">
              <w:rPr>
                <w:rFonts w:eastAsia="Calibri"/>
                <w:bCs/>
                <w:szCs w:val="22"/>
                <w:lang w:eastAsia="en-US"/>
              </w:rPr>
              <w:t xml:space="preserve"> montavimo technologija ir reikalavimai</w:t>
            </w:r>
          </w:p>
        </w:tc>
      </w:tr>
      <w:tr w:rsidR="00E132CA" w:rsidRPr="00E330B3" w:rsidTr="00D630D3">
        <w:trPr>
          <w:trHeight w:val="57"/>
          <w:jc w:val="center"/>
        </w:trPr>
        <w:tc>
          <w:tcPr>
            <w:tcW w:w="947" w:type="pct"/>
            <w:vMerge/>
          </w:tcPr>
          <w:p w:rsidR="00E132CA" w:rsidRPr="00E330B3" w:rsidRDefault="00E132CA" w:rsidP="00D630D3">
            <w:pPr>
              <w:widowControl w:val="0"/>
            </w:pPr>
          </w:p>
        </w:tc>
        <w:tc>
          <w:tcPr>
            <w:tcW w:w="1174" w:type="pct"/>
          </w:tcPr>
          <w:p w:rsidR="00E132CA" w:rsidRPr="00E330B3" w:rsidRDefault="00E132CA" w:rsidP="00D630D3">
            <w:pPr>
              <w:widowControl w:val="0"/>
            </w:pPr>
            <w:r w:rsidRPr="00E330B3">
              <w:t>2.</w:t>
            </w:r>
            <w:r w:rsidR="00534B5D" w:rsidRPr="00E330B3">
              <w:t>7</w:t>
            </w:r>
            <w:r w:rsidRPr="00E330B3">
              <w:t xml:space="preserve">. </w:t>
            </w:r>
            <w:r w:rsidR="00547301" w:rsidRPr="00E330B3">
              <w:t>Paruošti kelininko darbo įrankius, įrangą, priemones ir inventorių darbui.</w:t>
            </w:r>
          </w:p>
        </w:tc>
        <w:tc>
          <w:tcPr>
            <w:tcW w:w="2879" w:type="pct"/>
          </w:tcPr>
          <w:p w:rsidR="00E132CA" w:rsidRPr="00E330B3" w:rsidRDefault="00E132CA" w:rsidP="00D630D3">
            <w:pPr>
              <w:widowControl w:val="0"/>
              <w:rPr>
                <w:rFonts w:eastAsia="Calibri"/>
                <w:b/>
                <w:bCs/>
                <w:szCs w:val="22"/>
                <w:lang w:eastAsia="en-US"/>
              </w:rPr>
            </w:pPr>
            <w:r w:rsidRPr="00E330B3">
              <w:rPr>
                <w:rFonts w:eastAsia="Calibri"/>
                <w:b/>
                <w:bCs/>
                <w:szCs w:val="22"/>
                <w:lang w:eastAsia="en-US"/>
              </w:rPr>
              <w:t xml:space="preserve">Tema. </w:t>
            </w:r>
            <w:r w:rsidRPr="00E330B3">
              <w:rPr>
                <w:rFonts w:eastAsia="Calibri"/>
                <w:b/>
                <w:bCs/>
                <w:i/>
                <w:szCs w:val="22"/>
                <w:lang w:eastAsia="en-US"/>
              </w:rPr>
              <w:t>Kelininko darbo įrankiai, priemonės, inventorius, jų paruošimas darbui</w:t>
            </w:r>
          </w:p>
          <w:p w:rsidR="00E132CA" w:rsidRPr="00E330B3" w:rsidRDefault="00E132CA" w:rsidP="00D630D3">
            <w:pPr>
              <w:pStyle w:val="ListParagraph"/>
              <w:widowControl w:val="0"/>
              <w:numPr>
                <w:ilvl w:val="0"/>
                <w:numId w:val="5"/>
              </w:numPr>
              <w:ind w:left="0" w:firstLine="0"/>
            </w:pPr>
            <w:r w:rsidRPr="00E330B3">
              <w:t>Kelininko darbo įrankių, priemonių, inventoriaus rūšys ir paskirtis</w:t>
            </w:r>
          </w:p>
          <w:p w:rsidR="00E132CA" w:rsidRPr="00E330B3" w:rsidRDefault="00E132CA" w:rsidP="00D630D3">
            <w:pPr>
              <w:pStyle w:val="ListParagraph"/>
              <w:widowControl w:val="0"/>
              <w:numPr>
                <w:ilvl w:val="0"/>
                <w:numId w:val="5"/>
              </w:numPr>
              <w:ind w:left="0" w:firstLine="0"/>
              <w:rPr>
                <w:rFonts w:eastAsia="Calibri"/>
                <w:szCs w:val="22"/>
                <w:lang w:eastAsia="en-US"/>
              </w:rPr>
            </w:pPr>
            <w:r w:rsidRPr="00E330B3">
              <w:t>K</w:t>
            </w:r>
            <w:r w:rsidRPr="00E330B3">
              <w:rPr>
                <w:rFonts w:eastAsia="Calibri"/>
                <w:szCs w:val="22"/>
                <w:lang w:eastAsia="en-US"/>
              </w:rPr>
              <w:t>elininko darbo įrankių, priemonių ir inventoriaus pirminė apžiūra ir paruošimas darbui</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2.</w:t>
            </w:r>
            <w:r w:rsidR="00534B5D" w:rsidRPr="00E330B3">
              <w:t>8</w:t>
            </w:r>
            <w:r w:rsidRPr="00E330B3">
              <w:t xml:space="preserve">. Paruošti darbo vietą pagal darbų saugos reikalavimus, ergonomikos </w:t>
            </w:r>
            <w:r w:rsidR="00D630D3" w:rsidRPr="00E330B3">
              <w:t>bei tvarios statybos principus.</w:t>
            </w:r>
          </w:p>
        </w:tc>
        <w:tc>
          <w:tcPr>
            <w:tcW w:w="2879" w:type="pct"/>
          </w:tcPr>
          <w:p w:rsidR="005E207E" w:rsidRPr="00E330B3" w:rsidRDefault="005E207E" w:rsidP="00D630D3">
            <w:pPr>
              <w:widowControl w:val="0"/>
              <w:rPr>
                <w:rFonts w:eastAsia="Calibri"/>
                <w:b/>
                <w:bCs/>
                <w:szCs w:val="22"/>
                <w:lang w:eastAsia="en-US"/>
              </w:rPr>
            </w:pPr>
            <w:r w:rsidRPr="00E330B3">
              <w:rPr>
                <w:rFonts w:eastAsia="Calibri"/>
                <w:b/>
                <w:bCs/>
                <w:szCs w:val="22"/>
                <w:lang w:eastAsia="en-US"/>
              </w:rPr>
              <w:t xml:space="preserve">Tema. </w:t>
            </w:r>
            <w:r w:rsidRPr="00E330B3">
              <w:rPr>
                <w:rFonts w:eastAsia="Calibri"/>
                <w:b/>
                <w:bCs/>
                <w:i/>
                <w:szCs w:val="22"/>
                <w:lang w:eastAsia="en-US"/>
              </w:rPr>
              <w:t>Kelininko darbo vietos įrengimo reikalavimai</w:t>
            </w:r>
          </w:p>
          <w:p w:rsidR="005E207E" w:rsidRPr="00E330B3" w:rsidRDefault="005E207E" w:rsidP="00D630D3">
            <w:pPr>
              <w:pStyle w:val="ListParagraph"/>
              <w:widowControl w:val="0"/>
              <w:numPr>
                <w:ilvl w:val="0"/>
                <w:numId w:val="5"/>
              </w:numPr>
              <w:ind w:left="0" w:firstLine="0"/>
            </w:pPr>
            <w:r w:rsidRPr="00E330B3">
              <w:t>Automobilių kelių darbo vietų aptvėrimo ir eismo reguliavimo taisyklių T DVAER 12 reikalavimai saugios kelininko darbo vietos įrengimui</w:t>
            </w:r>
          </w:p>
          <w:p w:rsidR="005E207E" w:rsidRPr="00E330B3" w:rsidRDefault="005E207E" w:rsidP="00D630D3">
            <w:pPr>
              <w:pStyle w:val="ListParagraph"/>
              <w:widowControl w:val="0"/>
              <w:numPr>
                <w:ilvl w:val="0"/>
                <w:numId w:val="5"/>
              </w:numPr>
              <w:ind w:left="0" w:firstLine="0"/>
            </w:pPr>
            <w:r w:rsidRPr="00E330B3">
              <w:t>Ilgalaikės ir trumpalaikės kelininko darbo vietos įrengimas</w:t>
            </w:r>
          </w:p>
          <w:p w:rsidR="005E207E" w:rsidRPr="00E330B3" w:rsidRDefault="005E207E" w:rsidP="00D630D3">
            <w:pPr>
              <w:pStyle w:val="ListParagraph"/>
              <w:widowControl w:val="0"/>
              <w:numPr>
                <w:ilvl w:val="0"/>
                <w:numId w:val="5"/>
              </w:numPr>
              <w:ind w:left="0" w:firstLine="0"/>
            </w:pPr>
            <w:r w:rsidRPr="00E330B3">
              <w:t>Laikinųjų kelio ir informacinių ženklų statymas pagal T DVAER 12 reikalavimus</w:t>
            </w:r>
          </w:p>
          <w:p w:rsidR="005E207E" w:rsidRPr="00E330B3" w:rsidRDefault="005E207E" w:rsidP="00D630D3">
            <w:pPr>
              <w:pStyle w:val="ListParagraph"/>
              <w:widowControl w:val="0"/>
              <w:numPr>
                <w:ilvl w:val="0"/>
                <w:numId w:val="5"/>
              </w:numPr>
              <w:ind w:left="0" w:firstLine="0"/>
              <w:rPr>
                <w:rFonts w:eastAsiaTheme="minorHAnsi"/>
                <w:lang w:eastAsia="en-US"/>
              </w:rPr>
            </w:pPr>
            <w:r w:rsidRPr="00E330B3">
              <w:t>Ergonomikos bei tvarios statybos principų taikymas įrengiant kelininko darbo vietą</w:t>
            </w:r>
          </w:p>
        </w:tc>
      </w:tr>
      <w:tr w:rsidR="00534B5D" w:rsidRPr="00E330B3" w:rsidTr="00D630D3">
        <w:trPr>
          <w:trHeight w:val="57"/>
          <w:jc w:val="center"/>
        </w:trPr>
        <w:tc>
          <w:tcPr>
            <w:tcW w:w="947" w:type="pct"/>
            <w:vMerge/>
          </w:tcPr>
          <w:p w:rsidR="00534B5D" w:rsidRPr="00E330B3" w:rsidRDefault="00534B5D" w:rsidP="00D630D3">
            <w:pPr>
              <w:widowControl w:val="0"/>
            </w:pPr>
          </w:p>
        </w:tc>
        <w:tc>
          <w:tcPr>
            <w:tcW w:w="1174" w:type="pct"/>
          </w:tcPr>
          <w:p w:rsidR="00534B5D" w:rsidRPr="00E330B3" w:rsidRDefault="00534B5D" w:rsidP="00D630D3">
            <w:pPr>
              <w:widowControl w:val="0"/>
            </w:pPr>
            <w:r w:rsidRPr="00E330B3">
              <w:t>2.9. Išdėstyti medžiagas darbo vietoje pagal ergonomikos reikalavimus.</w:t>
            </w:r>
          </w:p>
        </w:tc>
        <w:tc>
          <w:tcPr>
            <w:tcW w:w="2879" w:type="pct"/>
          </w:tcPr>
          <w:p w:rsidR="00534B5D" w:rsidRPr="00E330B3" w:rsidRDefault="00534B5D" w:rsidP="00D630D3">
            <w:pPr>
              <w:widowControl w:val="0"/>
              <w:rPr>
                <w:rFonts w:eastAsia="Calibri"/>
                <w:b/>
                <w:bCs/>
                <w:szCs w:val="22"/>
                <w:lang w:eastAsia="en-US"/>
              </w:rPr>
            </w:pPr>
            <w:r w:rsidRPr="00E330B3">
              <w:rPr>
                <w:rFonts w:eastAsia="Calibri"/>
                <w:b/>
                <w:bCs/>
                <w:szCs w:val="22"/>
                <w:lang w:eastAsia="en-US"/>
              </w:rPr>
              <w:t xml:space="preserve">Tema. </w:t>
            </w:r>
            <w:r w:rsidRPr="00E330B3">
              <w:rPr>
                <w:rFonts w:eastAsia="Calibri"/>
                <w:b/>
                <w:bCs/>
                <w:i/>
                <w:szCs w:val="22"/>
                <w:lang w:eastAsia="en-US"/>
              </w:rPr>
              <w:t>Naudojamų medžiagų išdėstymas darbo vietoje</w:t>
            </w:r>
          </w:p>
          <w:p w:rsidR="00534B5D" w:rsidRPr="00E330B3" w:rsidRDefault="00534B5D" w:rsidP="00D630D3">
            <w:pPr>
              <w:pStyle w:val="ListParagraph"/>
              <w:widowControl w:val="0"/>
              <w:numPr>
                <w:ilvl w:val="0"/>
                <w:numId w:val="5"/>
              </w:numPr>
              <w:ind w:left="0" w:firstLine="0"/>
              <w:rPr>
                <w:lang w:eastAsia="en-US"/>
              </w:rPr>
            </w:pPr>
            <w:r w:rsidRPr="00E330B3">
              <w:rPr>
                <w:lang w:eastAsia="en-US"/>
              </w:rPr>
              <w:t xml:space="preserve">Ergonomikos reikalavimai medžiagų išdėstymui </w:t>
            </w:r>
            <w:r w:rsidR="00C96B82" w:rsidRPr="00E330B3">
              <w:t>kelininko</w:t>
            </w:r>
            <w:r w:rsidRPr="00E330B3">
              <w:rPr>
                <w:lang w:eastAsia="en-US"/>
              </w:rPr>
              <w:t xml:space="preserve"> darbo vietoje </w:t>
            </w:r>
          </w:p>
          <w:p w:rsidR="00534B5D" w:rsidRPr="00E330B3" w:rsidRDefault="00534B5D" w:rsidP="00D630D3">
            <w:pPr>
              <w:pStyle w:val="ListParagraph"/>
              <w:widowControl w:val="0"/>
              <w:numPr>
                <w:ilvl w:val="0"/>
                <w:numId w:val="5"/>
              </w:numPr>
              <w:ind w:left="0" w:firstLine="0"/>
              <w:rPr>
                <w:lang w:eastAsia="en-US"/>
              </w:rPr>
            </w:pPr>
            <w:r w:rsidRPr="00E330B3">
              <w:rPr>
                <w:lang w:eastAsia="en-US"/>
              </w:rPr>
              <w:t xml:space="preserve">Ergonomiškas naudojamų medžiagų išdėstymas </w:t>
            </w:r>
            <w:r w:rsidR="00C96B82" w:rsidRPr="00E330B3">
              <w:t>kelininko</w:t>
            </w:r>
            <w:r w:rsidRPr="00E330B3">
              <w:rPr>
                <w:lang w:eastAsia="en-US"/>
              </w:rPr>
              <w:t xml:space="preserve"> darbo vietoje</w:t>
            </w:r>
          </w:p>
        </w:tc>
      </w:tr>
      <w:tr w:rsidR="00534B5D" w:rsidRPr="00E330B3" w:rsidTr="00D630D3">
        <w:trPr>
          <w:trHeight w:val="57"/>
          <w:jc w:val="center"/>
        </w:trPr>
        <w:tc>
          <w:tcPr>
            <w:tcW w:w="947" w:type="pct"/>
            <w:vMerge/>
          </w:tcPr>
          <w:p w:rsidR="00534B5D" w:rsidRPr="00E330B3" w:rsidRDefault="00534B5D" w:rsidP="00D630D3">
            <w:pPr>
              <w:widowControl w:val="0"/>
            </w:pPr>
          </w:p>
        </w:tc>
        <w:tc>
          <w:tcPr>
            <w:tcW w:w="1174" w:type="pct"/>
          </w:tcPr>
          <w:p w:rsidR="00534B5D" w:rsidRPr="00E330B3" w:rsidRDefault="00534B5D" w:rsidP="00D630D3">
            <w:pPr>
              <w:widowControl w:val="0"/>
            </w:pPr>
            <w:r w:rsidRPr="00E330B3">
              <w:t>2.10. Sutvarkyti darbo vietą ir atliekas.</w:t>
            </w:r>
          </w:p>
        </w:tc>
        <w:tc>
          <w:tcPr>
            <w:tcW w:w="2879" w:type="pct"/>
          </w:tcPr>
          <w:p w:rsidR="00534B5D" w:rsidRPr="00E330B3" w:rsidRDefault="00534B5D" w:rsidP="00D630D3">
            <w:pPr>
              <w:widowControl w:val="0"/>
              <w:rPr>
                <w:rFonts w:eastAsia="Calibri"/>
              </w:rPr>
            </w:pPr>
            <w:r w:rsidRPr="00E330B3">
              <w:rPr>
                <w:rFonts w:eastAsia="Calibri"/>
                <w:b/>
              </w:rPr>
              <w:t xml:space="preserve">Tema. </w:t>
            </w:r>
            <w:r w:rsidRPr="00E330B3">
              <w:rPr>
                <w:rFonts w:eastAsia="Calibri"/>
                <w:b/>
                <w:i/>
              </w:rPr>
              <w:t>Darbo vietos sutvarkymas</w:t>
            </w:r>
          </w:p>
          <w:p w:rsidR="00534B5D" w:rsidRPr="00E330B3" w:rsidRDefault="00E371B4" w:rsidP="00D630D3">
            <w:pPr>
              <w:pStyle w:val="ListParagraph"/>
              <w:widowControl w:val="0"/>
              <w:numPr>
                <w:ilvl w:val="0"/>
                <w:numId w:val="14"/>
              </w:numPr>
              <w:ind w:left="0" w:firstLine="0"/>
              <w:rPr>
                <w:rFonts w:eastAsia="Calibri"/>
              </w:rPr>
            </w:pPr>
            <w:r w:rsidRPr="00E330B3">
              <w:t>Kelininko</w:t>
            </w:r>
            <w:r w:rsidR="00534B5D" w:rsidRPr="00E330B3">
              <w:rPr>
                <w:rFonts w:eastAsia="Calibri"/>
              </w:rPr>
              <w:t xml:space="preserve"> darbo įrangos sutvarkymas, baigus darbus</w:t>
            </w:r>
          </w:p>
          <w:p w:rsidR="00534B5D" w:rsidRPr="00E330B3" w:rsidRDefault="00E371B4" w:rsidP="00D630D3">
            <w:pPr>
              <w:pStyle w:val="ListParagraph"/>
              <w:widowControl w:val="0"/>
              <w:numPr>
                <w:ilvl w:val="0"/>
                <w:numId w:val="14"/>
              </w:numPr>
              <w:ind w:left="0" w:firstLine="0"/>
              <w:rPr>
                <w:rFonts w:eastAsia="Calibri"/>
              </w:rPr>
            </w:pPr>
            <w:r w:rsidRPr="00E330B3">
              <w:t>Kelininko</w:t>
            </w:r>
            <w:r w:rsidR="00534B5D" w:rsidRPr="00E330B3">
              <w:rPr>
                <w:rFonts w:eastAsia="Calibri"/>
              </w:rPr>
              <w:t xml:space="preserve"> darbo medžiagų sutvarkymas </w:t>
            </w:r>
          </w:p>
          <w:p w:rsidR="00534B5D" w:rsidRPr="00E330B3" w:rsidRDefault="00E371B4" w:rsidP="00D630D3">
            <w:pPr>
              <w:pStyle w:val="ListParagraph"/>
              <w:widowControl w:val="0"/>
              <w:numPr>
                <w:ilvl w:val="0"/>
                <w:numId w:val="14"/>
              </w:numPr>
              <w:ind w:left="0" w:firstLine="0"/>
              <w:rPr>
                <w:rFonts w:eastAsia="Calibri"/>
              </w:rPr>
            </w:pPr>
            <w:r w:rsidRPr="00E330B3">
              <w:t>Kelininko</w:t>
            </w:r>
            <w:r w:rsidR="00534B5D" w:rsidRPr="00E330B3">
              <w:rPr>
                <w:rFonts w:eastAsia="Calibri"/>
              </w:rPr>
              <w:t xml:space="preserve"> darbų </w:t>
            </w:r>
            <w:r w:rsidR="00E32972" w:rsidRPr="00E330B3">
              <w:rPr>
                <w:rFonts w:eastAsia="Calibri"/>
              </w:rPr>
              <w:t xml:space="preserve">medžiagų </w:t>
            </w:r>
            <w:r w:rsidR="00534B5D" w:rsidRPr="00E330B3">
              <w:rPr>
                <w:rFonts w:eastAsia="Calibri"/>
              </w:rPr>
              <w:t>atliekų rūšiavimas ir utilizavimas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47301" w:rsidRPr="00E330B3" w:rsidRDefault="00534B5D" w:rsidP="00D630D3">
            <w:pPr>
              <w:widowControl w:val="0"/>
            </w:pPr>
            <w:r w:rsidRPr="00E330B3">
              <w:t>2.11</w:t>
            </w:r>
            <w:r w:rsidR="005E207E" w:rsidRPr="00E330B3">
              <w:t>.</w:t>
            </w:r>
            <w:r w:rsidR="005E207E" w:rsidRPr="00E330B3">
              <w:rPr>
                <w:shd w:val="clear" w:color="auto" w:fill="FFFFFF"/>
              </w:rPr>
              <w:t xml:space="preserve"> </w:t>
            </w:r>
            <w:r w:rsidR="00BF62DB" w:rsidRPr="00E330B3">
              <w:rPr>
                <w:shd w:val="clear" w:color="auto" w:fill="FFFFFF"/>
              </w:rPr>
              <w:t xml:space="preserve">Instruktuoti žemesnės kvalifikacijos darbuotojus apie </w:t>
            </w:r>
            <w:r w:rsidR="00BF62DB" w:rsidRPr="00E330B3">
              <w:t>kelininko darbo vietos paruošimo</w:t>
            </w:r>
            <w:r w:rsidR="00BF62DB" w:rsidRPr="00E330B3">
              <w:rPr>
                <w:shd w:val="clear" w:color="auto" w:fill="FFFFFF"/>
              </w:rPr>
              <w:t xml:space="preserve"> </w:t>
            </w:r>
            <w:r w:rsidR="00BF62DB" w:rsidRPr="00E330B3">
              <w:rPr>
                <w:shd w:val="clear" w:color="auto" w:fill="FFFFFF"/>
              </w:rPr>
              <w:lastRenderedPageBreak/>
              <w:t>eigą.</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b/>
                <w:i/>
              </w:rPr>
            </w:pPr>
            <w:r w:rsidRPr="00E330B3">
              <w:rPr>
                <w:b/>
                <w:bCs/>
              </w:rPr>
              <w:lastRenderedPageBreak/>
              <w:t>Tema.</w:t>
            </w:r>
            <w:r w:rsidR="00076990" w:rsidRPr="00E330B3">
              <w:rPr>
                <w:b/>
              </w:rPr>
              <w:t xml:space="preserve"> </w:t>
            </w:r>
            <w:r w:rsidR="002E4DF1" w:rsidRPr="00E330B3">
              <w:rPr>
                <w:b/>
                <w:i/>
              </w:rPr>
              <w:t>Darbo vietos paruošimo</w:t>
            </w:r>
            <w:r w:rsidR="002E4DF1" w:rsidRPr="00E330B3">
              <w:rPr>
                <w:b/>
              </w:rPr>
              <w:t xml:space="preserve"> </w:t>
            </w:r>
            <w:r w:rsidR="002E4DF1" w:rsidRPr="00E330B3">
              <w:rPr>
                <w:b/>
                <w:i/>
              </w:rPr>
              <w:t>ir sutvarkymo</w:t>
            </w:r>
            <w:r w:rsidR="002E4DF1" w:rsidRPr="00E330B3">
              <w:rPr>
                <w:b/>
              </w:rPr>
              <w:t xml:space="preserve"> </w:t>
            </w:r>
            <w:r w:rsidR="002E4DF1" w:rsidRPr="00E330B3">
              <w:rPr>
                <w:b/>
                <w:i/>
              </w:rPr>
              <w:t>planavimas</w:t>
            </w:r>
          </w:p>
          <w:p w:rsidR="005E207E" w:rsidRPr="00E330B3" w:rsidRDefault="002E4DF1" w:rsidP="00D630D3">
            <w:pPr>
              <w:pStyle w:val="NoSpacing"/>
              <w:widowControl w:val="0"/>
              <w:numPr>
                <w:ilvl w:val="0"/>
                <w:numId w:val="11"/>
              </w:numPr>
              <w:ind w:left="0" w:firstLine="0"/>
              <w:rPr>
                <w:b/>
                <w:i/>
              </w:rPr>
            </w:pPr>
            <w:r w:rsidRPr="00E330B3">
              <w:t>Kelininko darbo vietos paruošimo ir sutvarkymo</w:t>
            </w:r>
            <w:r w:rsidR="00E32972" w:rsidRPr="00E330B3">
              <w:t xml:space="preserve"> atlikimo</w:t>
            </w:r>
            <w:r w:rsidRPr="00E330B3">
              <w:t xml:space="preserve"> planavimas</w:t>
            </w:r>
          </w:p>
          <w:p w:rsidR="005E207E" w:rsidRPr="00E330B3" w:rsidRDefault="002E4DF1" w:rsidP="00D630D3">
            <w:pPr>
              <w:pStyle w:val="NoSpacing"/>
              <w:widowControl w:val="0"/>
              <w:numPr>
                <w:ilvl w:val="0"/>
                <w:numId w:val="11"/>
              </w:numPr>
              <w:ind w:left="0" w:firstLine="0"/>
              <w:rPr>
                <w:b/>
                <w:i/>
              </w:rPr>
            </w:pPr>
            <w:r w:rsidRPr="00E330B3">
              <w:t xml:space="preserve">Darbo priemonių, medžiagų, reikalingų kelininko darbo vietos paruošimui ir </w:t>
            </w:r>
            <w:r w:rsidRPr="00E330B3">
              <w:lastRenderedPageBreak/>
              <w:t>sutvarkymui, panaudojimo apskaitos vedimas</w:t>
            </w:r>
          </w:p>
          <w:p w:rsidR="005E207E" w:rsidRPr="00E330B3" w:rsidRDefault="005E207E" w:rsidP="00D630D3">
            <w:pPr>
              <w:pStyle w:val="gmail-msonospacing"/>
              <w:widowControl w:val="0"/>
              <w:shd w:val="clear" w:color="auto" w:fill="FFFFFF"/>
              <w:spacing w:before="0" w:beforeAutospacing="0" w:after="0" w:afterAutospacing="0"/>
              <w:rPr>
                <w:b/>
                <w:i/>
              </w:rPr>
            </w:pPr>
            <w:r w:rsidRPr="00E330B3">
              <w:rPr>
                <w:b/>
                <w:bCs/>
              </w:rPr>
              <w:t>Tema.</w:t>
            </w:r>
            <w:r w:rsidR="00076990" w:rsidRPr="00E330B3">
              <w:t xml:space="preserve"> </w:t>
            </w:r>
            <w:r w:rsidR="002E4DF1" w:rsidRPr="00E330B3">
              <w:rPr>
                <w:b/>
                <w:i/>
              </w:rPr>
              <w:t>Darbuotojų instruktavimas</w:t>
            </w:r>
            <w:r w:rsidR="002E4DF1" w:rsidRPr="00E330B3">
              <w:rPr>
                <w:b/>
              </w:rPr>
              <w:t xml:space="preserve"> </w:t>
            </w:r>
            <w:r w:rsidR="002E4DF1" w:rsidRPr="00E330B3">
              <w:rPr>
                <w:b/>
                <w:i/>
              </w:rPr>
              <w:t>apie darbo vietos paruošimo ir sutvarkymo darbus</w:t>
            </w:r>
          </w:p>
          <w:p w:rsidR="005E207E" w:rsidRPr="00E330B3" w:rsidRDefault="002E4DF1" w:rsidP="00D630D3">
            <w:pPr>
              <w:pStyle w:val="NoSpacing"/>
              <w:widowControl w:val="0"/>
              <w:numPr>
                <w:ilvl w:val="0"/>
                <w:numId w:val="11"/>
              </w:numPr>
              <w:ind w:left="0" w:firstLine="0"/>
              <w:rPr>
                <w:b/>
                <w:i/>
              </w:rPr>
            </w:pPr>
            <w:r w:rsidRPr="00E330B3">
              <w:t xml:space="preserve">Darbuotojų saugos ir sveikatos reikalavimai, vykdant </w:t>
            </w:r>
            <w:r w:rsidRPr="00E330B3">
              <w:rPr>
                <w:shd w:val="clear" w:color="auto" w:fill="FFFFFF"/>
              </w:rPr>
              <w:t>kelininko darbo vietos paruošimo ir sutvarkymo darbus</w:t>
            </w:r>
          </w:p>
          <w:p w:rsidR="005E207E" w:rsidRPr="00E330B3" w:rsidRDefault="002E4DF1" w:rsidP="00D630D3">
            <w:pPr>
              <w:pStyle w:val="NoSpacing"/>
              <w:widowControl w:val="0"/>
              <w:numPr>
                <w:ilvl w:val="0"/>
                <w:numId w:val="11"/>
              </w:numPr>
              <w:ind w:left="0" w:firstLine="0"/>
              <w:rPr>
                <w:b/>
                <w:i/>
              </w:rPr>
            </w:pPr>
            <w:r w:rsidRPr="00E330B3">
              <w:t>Kelininko darbo vietos paruošimo užduočių, funkcijų paskirstymas</w:t>
            </w:r>
          </w:p>
          <w:p w:rsidR="005E207E" w:rsidRPr="00E330B3" w:rsidRDefault="002E4DF1" w:rsidP="00D630D3">
            <w:pPr>
              <w:pStyle w:val="NoSpacing"/>
              <w:widowControl w:val="0"/>
              <w:numPr>
                <w:ilvl w:val="0"/>
                <w:numId w:val="11"/>
              </w:numPr>
              <w:ind w:left="0" w:firstLine="0"/>
              <w:rPr>
                <w:b/>
                <w:i/>
              </w:rPr>
            </w:pPr>
            <w:r w:rsidRPr="00E330B3">
              <w:rPr>
                <w:shd w:val="clear" w:color="auto" w:fill="FFFFFF"/>
              </w:rPr>
              <w:t>Kelininko darbo vietos paruošimo ir sutvarkymo darbų</w:t>
            </w:r>
            <w:r w:rsidRPr="00E330B3">
              <w:t xml:space="preserve"> </w:t>
            </w:r>
            <w:r w:rsidRPr="00E330B3">
              <w:rPr>
                <w:shd w:val="clear" w:color="auto" w:fill="FFFFFF"/>
              </w:rPr>
              <w:t>eiga ir seka</w:t>
            </w:r>
            <w:r w:rsidR="005E207E" w:rsidRPr="00E330B3">
              <w:t xml:space="preserve"> </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2.</w:t>
            </w:r>
            <w:r w:rsidR="00534B5D" w:rsidRPr="00E330B3">
              <w:t>12</w:t>
            </w:r>
            <w:r w:rsidRPr="00E330B3">
              <w:t xml:space="preserve">. </w:t>
            </w:r>
            <w:r w:rsidR="00547301" w:rsidRPr="00E330B3">
              <w:rPr>
                <w:shd w:val="clear" w:color="auto" w:fill="FFFFFF"/>
              </w:rPr>
              <w:t>Prižiūrėti žemesnės kvalifikacijos darbuotojų atliekamus kelininko darbo vietos paruošimo darbus.</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i/>
              </w:rPr>
            </w:pPr>
            <w:r w:rsidRPr="00E330B3">
              <w:rPr>
                <w:b/>
                <w:bCs/>
              </w:rPr>
              <w:t>Tema.</w:t>
            </w:r>
            <w:r w:rsidR="00076990" w:rsidRPr="00E330B3">
              <w:t xml:space="preserve"> </w:t>
            </w:r>
            <w:r w:rsidRPr="00E330B3">
              <w:rPr>
                <w:b/>
                <w:i/>
              </w:rPr>
              <w:t>Darbuotojų veiklos vertinimas</w:t>
            </w:r>
          </w:p>
          <w:p w:rsidR="005E207E" w:rsidRPr="00E330B3" w:rsidRDefault="002E4DF1" w:rsidP="00D630D3">
            <w:pPr>
              <w:pStyle w:val="NoSpacing"/>
              <w:widowControl w:val="0"/>
              <w:numPr>
                <w:ilvl w:val="0"/>
                <w:numId w:val="11"/>
              </w:numPr>
              <w:ind w:left="0" w:firstLine="0"/>
              <w:rPr>
                <w:b/>
                <w:i/>
              </w:rPr>
            </w:pPr>
            <w:r w:rsidRPr="00E330B3">
              <w:rPr>
                <w:shd w:val="clear" w:color="auto" w:fill="FFFFFF"/>
              </w:rPr>
              <w:t>Kelininko darbo vietos paruošimo ir sutvarkymo vertinimo kriterijai</w:t>
            </w:r>
          </w:p>
          <w:p w:rsidR="005E207E" w:rsidRPr="00E330B3" w:rsidRDefault="002E4DF1" w:rsidP="00D630D3">
            <w:pPr>
              <w:pStyle w:val="NoSpacing"/>
              <w:widowControl w:val="0"/>
              <w:numPr>
                <w:ilvl w:val="0"/>
                <w:numId w:val="11"/>
              </w:numPr>
              <w:ind w:left="0" w:firstLine="0"/>
              <w:rPr>
                <w:b/>
                <w:i/>
              </w:rPr>
            </w:pPr>
            <w:r w:rsidRPr="00E330B3">
              <w:rPr>
                <w:shd w:val="clear" w:color="auto" w:fill="FFFFFF"/>
              </w:rPr>
              <w:t>Kelininko darbo vietos paruošimo ir sutvarkymo darbų įvertinimas</w:t>
            </w:r>
          </w:p>
        </w:tc>
      </w:tr>
      <w:tr w:rsidR="005E207E" w:rsidRPr="00E330B3" w:rsidTr="00D630D3">
        <w:trPr>
          <w:trHeight w:val="57"/>
          <w:jc w:val="center"/>
        </w:trPr>
        <w:tc>
          <w:tcPr>
            <w:tcW w:w="947" w:type="pct"/>
            <w:vMerge w:val="restart"/>
            <w:tcBorders>
              <w:top w:val="nil"/>
            </w:tcBorders>
          </w:tcPr>
          <w:p w:rsidR="005E207E" w:rsidRPr="00E330B3" w:rsidRDefault="005E207E" w:rsidP="00D630D3">
            <w:pPr>
              <w:widowControl w:val="0"/>
            </w:pPr>
            <w:r w:rsidRPr="00E330B3">
              <w:t xml:space="preserve">3. </w:t>
            </w:r>
            <w:r w:rsidR="00E4625C" w:rsidRPr="00E330B3">
              <w:t xml:space="preserve">Skaityti statinio </w:t>
            </w:r>
            <w:r w:rsidR="009173FC" w:rsidRPr="00E330B3">
              <w:t>darbo projektą</w:t>
            </w:r>
            <w:r w:rsidR="00D630D3" w:rsidRPr="00E330B3">
              <w:t>.</w:t>
            </w:r>
          </w:p>
        </w:tc>
        <w:tc>
          <w:tcPr>
            <w:tcW w:w="1174" w:type="pct"/>
          </w:tcPr>
          <w:p w:rsidR="005E207E" w:rsidRPr="00E330B3" w:rsidRDefault="005E207E" w:rsidP="00D630D3">
            <w:pPr>
              <w:widowControl w:val="0"/>
            </w:pPr>
            <w:r w:rsidRPr="00E330B3">
              <w:t xml:space="preserve">3.1. Apibūdinti pagrindines techninio brėžinio sudarymo taisykles ir </w:t>
            </w:r>
            <w:r w:rsidR="00992F62" w:rsidRPr="00E330B3">
              <w:t>skaitmeninių</w:t>
            </w:r>
            <w:r w:rsidRPr="00E330B3">
              <w:t xml:space="preserve"> brėžinių privalumus.</w:t>
            </w:r>
          </w:p>
        </w:tc>
        <w:tc>
          <w:tcPr>
            <w:tcW w:w="2879" w:type="pct"/>
          </w:tcPr>
          <w:p w:rsidR="005E207E" w:rsidRPr="00E330B3" w:rsidRDefault="005E207E" w:rsidP="00D630D3">
            <w:pPr>
              <w:widowControl w:val="0"/>
              <w:rPr>
                <w:rFonts w:eastAsia="Calibri"/>
                <w:b/>
                <w:bCs/>
                <w:szCs w:val="22"/>
                <w:lang w:eastAsia="en-US"/>
              </w:rPr>
            </w:pPr>
            <w:r w:rsidRPr="00E330B3">
              <w:rPr>
                <w:rFonts w:eastAsia="Calibri"/>
                <w:b/>
                <w:bCs/>
                <w:szCs w:val="22"/>
                <w:lang w:eastAsia="en-US"/>
              </w:rPr>
              <w:t xml:space="preserve">Tema. </w:t>
            </w:r>
            <w:r w:rsidRPr="00E330B3">
              <w:rPr>
                <w:b/>
                <w:i/>
              </w:rPr>
              <w:t>Braižymo standartai, formatai, masteliai ir matmenų žymėjimas</w:t>
            </w:r>
          </w:p>
          <w:p w:rsidR="005E207E" w:rsidRPr="00E330B3" w:rsidRDefault="005E207E" w:rsidP="00D630D3">
            <w:pPr>
              <w:pStyle w:val="ListParagraph"/>
              <w:widowControl w:val="0"/>
              <w:numPr>
                <w:ilvl w:val="0"/>
                <w:numId w:val="5"/>
              </w:numPr>
              <w:ind w:left="0" w:firstLine="0"/>
            </w:pPr>
            <w:r w:rsidRPr="00E330B3">
              <w:t>Brėžinių įforminimo standartai</w:t>
            </w:r>
          </w:p>
          <w:p w:rsidR="005E207E" w:rsidRPr="00E330B3" w:rsidRDefault="005E207E" w:rsidP="00D630D3">
            <w:pPr>
              <w:pStyle w:val="ListParagraph"/>
              <w:widowControl w:val="0"/>
              <w:numPr>
                <w:ilvl w:val="0"/>
                <w:numId w:val="5"/>
              </w:numPr>
              <w:ind w:left="0" w:firstLine="0"/>
            </w:pPr>
            <w:r w:rsidRPr="00E330B3">
              <w:t>Brėžinio formatas, linijų storis, mastelis</w:t>
            </w:r>
          </w:p>
          <w:p w:rsidR="005E207E" w:rsidRPr="00E330B3" w:rsidRDefault="005E207E" w:rsidP="00D630D3">
            <w:pPr>
              <w:pStyle w:val="ListParagraph"/>
              <w:widowControl w:val="0"/>
              <w:numPr>
                <w:ilvl w:val="0"/>
                <w:numId w:val="5"/>
              </w:numPr>
              <w:ind w:left="0" w:firstLine="0"/>
            </w:pPr>
            <w:r w:rsidRPr="00E330B3">
              <w:t>Matmenų žymėjimas</w:t>
            </w:r>
          </w:p>
          <w:p w:rsidR="005E207E" w:rsidRPr="00E330B3" w:rsidRDefault="005E207E" w:rsidP="00D630D3">
            <w:pPr>
              <w:pStyle w:val="ListParagraph"/>
              <w:widowControl w:val="0"/>
              <w:numPr>
                <w:ilvl w:val="0"/>
                <w:numId w:val="5"/>
              </w:numPr>
              <w:ind w:left="0" w:firstLine="0"/>
            </w:pPr>
            <w:r w:rsidRPr="00E330B3">
              <w:t>Geometrinės braižybos elementai</w:t>
            </w:r>
          </w:p>
          <w:p w:rsidR="005E207E" w:rsidRPr="00E330B3" w:rsidRDefault="005E207E" w:rsidP="00D630D3">
            <w:pPr>
              <w:pStyle w:val="ListParagraph"/>
              <w:widowControl w:val="0"/>
              <w:numPr>
                <w:ilvl w:val="0"/>
                <w:numId w:val="5"/>
              </w:numPr>
              <w:ind w:left="0" w:firstLine="0"/>
            </w:pPr>
            <w:r w:rsidRPr="00E330B3">
              <w:t>Skaitmeninių brėžinių privalumai</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3.2. Paaiškinti kelių statybos projekto brėžinyje pateiktus duomenis.</w:t>
            </w:r>
          </w:p>
        </w:tc>
        <w:tc>
          <w:tcPr>
            <w:tcW w:w="2879" w:type="pct"/>
          </w:tcPr>
          <w:p w:rsidR="005E207E" w:rsidRPr="00E330B3" w:rsidRDefault="005E207E" w:rsidP="00D630D3">
            <w:pPr>
              <w:widowControl w:val="0"/>
              <w:rPr>
                <w:rFonts w:eastAsia="Calibri"/>
                <w:b/>
                <w:bCs/>
                <w:i/>
                <w:szCs w:val="22"/>
                <w:lang w:eastAsia="en-US"/>
              </w:rPr>
            </w:pPr>
            <w:r w:rsidRPr="00E330B3">
              <w:rPr>
                <w:rFonts w:eastAsia="Calibri"/>
                <w:b/>
                <w:bCs/>
                <w:szCs w:val="22"/>
                <w:lang w:eastAsia="en-US"/>
              </w:rPr>
              <w:t xml:space="preserve">Tema. </w:t>
            </w:r>
            <w:r w:rsidRPr="00E330B3">
              <w:rPr>
                <w:rFonts w:eastAsia="Calibri"/>
                <w:b/>
                <w:i/>
                <w:szCs w:val="22"/>
                <w:lang w:eastAsia="en-US"/>
              </w:rPr>
              <w:t>Pagrindinės kelių statybos brėžinių rūšys</w:t>
            </w:r>
          </w:p>
          <w:p w:rsidR="005E207E" w:rsidRPr="00E330B3" w:rsidRDefault="005E207E" w:rsidP="00D630D3">
            <w:pPr>
              <w:pStyle w:val="ListParagraph"/>
              <w:widowControl w:val="0"/>
              <w:numPr>
                <w:ilvl w:val="0"/>
                <w:numId w:val="5"/>
              </w:numPr>
              <w:ind w:left="0" w:firstLine="0"/>
            </w:pPr>
            <w:r w:rsidRPr="00E330B3">
              <w:t>Kelio trasos planas</w:t>
            </w:r>
          </w:p>
          <w:p w:rsidR="005E207E" w:rsidRPr="00E330B3" w:rsidRDefault="005E207E" w:rsidP="00D630D3">
            <w:pPr>
              <w:pStyle w:val="ListParagraph"/>
              <w:widowControl w:val="0"/>
              <w:numPr>
                <w:ilvl w:val="0"/>
                <w:numId w:val="5"/>
              </w:numPr>
              <w:ind w:left="0" w:firstLine="0"/>
            </w:pPr>
            <w:r w:rsidRPr="00E330B3">
              <w:t>Kelio išilginis profilis</w:t>
            </w:r>
          </w:p>
          <w:p w:rsidR="005E207E" w:rsidRPr="00E330B3" w:rsidRDefault="005E207E" w:rsidP="00D630D3">
            <w:pPr>
              <w:pStyle w:val="ListParagraph"/>
              <w:widowControl w:val="0"/>
              <w:numPr>
                <w:ilvl w:val="0"/>
                <w:numId w:val="5"/>
              </w:numPr>
              <w:ind w:left="0" w:firstLine="0"/>
            </w:pPr>
            <w:r w:rsidRPr="00E330B3">
              <w:t>Kelio skersinis profilis</w:t>
            </w:r>
          </w:p>
          <w:p w:rsidR="005E207E" w:rsidRPr="00E330B3" w:rsidRDefault="005E207E" w:rsidP="00D630D3">
            <w:pPr>
              <w:pStyle w:val="ListParagraph"/>
              <w:widowControl w:val="0"/>
              <w:numPr>
                <w:ilvl w:val="0"/>
                <w:numId w:val="5"/>
              </w:numPr>
              <w:ind w:left="0" w:firstLine="0"/>
              <w:rPr>
                <w:rFonts w:eastAsia="Calibri"/>
                <w:bCs/>
                <w:szCs w:val="22"/>
                <w:lang w:eastAsia="en-US"/>
              </w:rPr>
            </w:pPr>
            <w:r w:rsidRPr="00E330B3">
              <w:t>Kelio statinių brėžiniai</w:t>
            </w:r>
          </w:p>
          <w:p w:rsidR="005E207E" w:rsidRPr="00E330B3" w:rsidRDefault="005E207E" w:rsidP="00D630D3">
            <w:pPr>
              <w:widowControl w:val="0"/>
              <w:rPr>
                <w:rFonts w:eastAsia="Calibri"/>
                <w:b/>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Kelių statybos brėžinių skaitymas</w:t>
            </w:r>
          </w:p>
          <w:p w:rsidR="005E207E" w:rsidRPr="00E330B3" w:rsidRDefault="005E207E" w:rsidP="00D630D3">
            <w:pPr>
              <w:pStyle w:val="ListParagraph"/>
              <w:widowControl w:val="0"/>
              <w:numPr>
                <w:ilvl w:val="0"/>
                <w:numId w:val="5"/>
              </w:numPr>
              <w:ind w:left="0" w:firstLine="0"/>
            </w:pPr>
            <w:r w:rsidRPr="00E330B3">
              <w:t>Kelio trasos plane pateikiama informacija</w:t>
            </w:r>
          </w:p>
          <w:p w:rsidR="005E207E" w:rsidRPr="00E330B3" w:rsidRDefault="005E207E" w:rsidP="00D630D3">
            <w:pPr>
              <w:pStyle w:val="ListParagraph"/>
              <w:widowControl w:val="0"/>
              <w:numPr>
                <w:ilvl w:val="0"/>
                <w:numId w:val="5"/>
              </w:numPr>
              <w:ind w:left="0" w:firstLine="0"/>
            </w:pPr>
            <w:r w:rsidRPr="00E330B3">
              <w:t>Kelio išilginiame profilyje pateikiama informacija</w:t>
            </w:r>
          </w:p>
          <w:p w:rsidR="005E207E" w:rsidRPr="00E330B3" w:rsidRDefault="005E207E" w:rsidP="00D630D3">
            <w:pPr>
              <w:pStyle w:val="ListParagraph"/>
              <w:widowControl w:val="0"/>
              <w:numPr>
                <w:ilvl w:val="0"/>
                <w:numId w:val="5"/>
              </w:numPr>
              <w:ind w:left="0" w:firstLine="0"/>
            </w:pPr>
            <w:r w:rsidRPr="00E330B3">
              <w:t>Kelio skersiniame profilyje pateikiama informacija</w:t>
            </w:r>
          </w:p>
          <w:p w:rsidR="005E207E" w:rsidRPr="00E330B3" w:rsidRDefault="005E207E" w:rsidP="00D630D3">
            <w:pPr>
              <w:pStyle w:val="ListParagraph"/>
              <w:widowControl w:val="0"/>
              <w:numPr>
                <w:ilvl w:val="0"/>
                <w:numId w:val="5"/>
              </w:numPr>
              <w:ind w:left="0" w:firstLine="0"/>
              <w:rPr>
                <w:rFonts w:eastAsia="Calibri"/>
                <w:bCs/>
                <w:szCs w:val="22"/>
                <w:lang w:eastAsia="en-US"/>
              </w:rPr>
            </w:pPr>
            <w:r w:rsidRPr="00E330B3">
              <w:t>Kelio statinių brėžiniuose pateikiama informacija</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3.3. Paaiškinti kelių statybos projekto brėžinio duomenis pateiktus skaitmeniniame modelyje.</w:t>
            </w:r>
          </w:p>
        </w:tc>
        <w:tc>
          <w:tcPr>
            <w:tcW w:w="2879" w:type="pct"/>
          </w:tcPr>
          <w:p w:rsidR="005E207E" w:rsidRPr="00E330B3" w:rsidRDefault="005E207E" w:rsidP="00D630D3">
            <w:pPr>
              <w:widowControl w:val="0"/>
            </w:pPr>
            <w:r w:rsidRPr="00E330B3">
              <w:rPr>
                <w:rFonts w:eastAsia="Calibri"/>
                <w:b/>
                <w:bCs/>
                <w:szCs w:val="22"/>
                <w:lang w:eastAsia="en-US"/>
              </w:rPr>
              <w:t>Tema.</w:t>
            </w:r>
            <w:r w:rsidRPr="00E330B3">
              <w:rPr>
                <w:rFonts w:eastAsia="Calibri"/>
                <w:b/>
                <w:bCs/>
                <w:i/>
                <w:szCs w:val="22"/>
                <w:lang w:eastAsia="en-US"/>
              </w:rPr>
              <w:t xml:space="preserve"> </w:t>
            </w:r>
            <w:r w:rsidRPr="00E330B3">
              <w:rPr>
                <w:b/>
                <w:bCs/>
                <w:i/>
              </w:rPr>
              <w:t>Grafinės automatizuoto kompiuterinio projektavimo programos</w:t>
            </w:r>
          </w:p>
          <w:p w:rsidR="005E207E" w:rsidRPr="00E330B3" w:rsidRDefault="005E207E" w:rsidP="00D630D3">
            <w:pPr>
              <w:pStyle w:val="ListParagraph"/>
              <w:widowControl w:val="0"/>
              <w:numPr>
                <w:ilvl w:val="0"/>
                <w:numId w:val="5"/>
              </w:numPr>
              <w:ind w:left="0" w:firstLine="0"/>
            </w:pPr>
            <w:r w:rsidRPr="00E330B3">
              <w:t>Automatizuoto kompiuterinio projektavimo programos, jų tipai ir paskirtis</w:t>
            </w:r>
          </w:p>
          <w:p w:rsidR="005E207E" w:rsidRPr="00E330B3" w:rsidRDefault="005E207E" w:rsidP="00D630D3">
            <w:pPr>
              <w:pStyle w:val="ListParagraph"/>
              <w:widowControl w:val="0"/>
              <w:numPr>
                <w:ilvl w:val="0"/>
                <w:numId w:val="5"/>
              </w:numPr>
              <w:ind w:left="0" w:firstLine="0"/>
              <w:rPr>
                <w:bCs/>
              </w:rPr>
            </w:pPr>
            <w:r w:rsidRPr="00E330B3">
              <w:t>Ne</w:t>
            </w:r>
            <w:r w:rsidRPr="00E330B3">
              <w:rPr>
                <w:bCs/>
              </w:rPr>
              <w:t>sudėtingo brėžinio braižymas, naudojantis automatizuoto projektavimo programa</w:t>
            </w:r>
          </w:p>
          <w:p w:rsidR="005E207E" w:rsidRPr="00E330B3" w:rsidRDefault="005E207E" w:rsidP="00D630D3">
            <w:pPr>
              <w:widowControl w:val="0"/>
              <w:contextualSpacing/>
              <w:rPr>
                <w:bCs/>
              </w:rPr>
            </w:pPr>
            <w:r w:rsidRPr="00E330B3">
              <w:rPr>
                <w:rFonts w:eastAsia="Calibri"/>
                <w:b/>
                <w:bCs/>
                <w:szCs w:val="22"/>
                <w:lang w:eastAsia="en-US"/>
              </w:rPr>
              <w:t xml:space="preserve">Tema. </w:t>
            </w:r>
            <w:r w:rsidRPr="00E330B3">
              <w:rPr>
                <w:b/>
                <w:bCs/>
                <w:i/>
              </w:rPr>
              <w:t>Statinio skaitmeninis modelis</w:t>
            </w:r>
          </w:p>
          <w:p w:rsidR="005E207E" w:rsidRPr="00E330B3" w:rsidRDefault="005E207E" w:rsidP="00D630D3">
            <w:pPr>
              <w:pStyle w:val="ListParagraph"/>
              <w:widowControl w:val="0"/>
              <w:numPr>
                <w:ilvl w:val="0"/>
                <w:numId w:val="5"/>
              </w:numPr>
              <w:ind w:left="0" w:firstLine="0"/>
            </w:pPr>
            <w:r w:rsidRPr="00E330B3">
              <w:t>Automobilių kelio statybos duomenys statinio skaitmeniniame modelyje</w:t>
            </w:r>
          </w:p>
          <w:p w:rsidR="005E207E" w:rsidRPr="00E330B3" w:rsidRDefault="005E207E" w:rsidP="00D630D3">
            <w:pPr>
              <w:pStyle w:val="ListParagraph"/>
              <w:widowControl w:val="0"/>
              <w:numPr>
                <w:ilvl w:val="0"/>
                <w:numId w:val="5"/>
              </w:numPr>
              <w:ind w:left="0" w:firstLine="0"/>
              <w:rPr>
                <w:bCs/>
              </w:rPr>
            </w:pPr>
            <w:r w:rsidRPr="00E330B3">
              <w:t>Automobilių kelio statybos duomenų komentavimas statinio skaitmeniniame modelyje</w:t>
            </w:r>
          </w:p>
        </w:tc>
      </w:tr>
      <w:tr w:rsidR="005E207E" w:rsidRPr="00E330B3" w:rsidTr="00D630D3">
        <w:trPr>
          <w:trHeight w:val="57"/>
          <w:jc w:val="center"/>
        </w:trPr>
        <w:tc>
          <w:tcPr>
            <w:tcW w:w="947" w:type="pct"/>
          </w:tcPr>
          <w:p w:rsidR="005E207E" w:rsidRPr="00E330B3" w:rsidRDefault="005E207E" w:rsidP="00D630D3">
            <w:pPr>
              <w:widowControl w:val="0"/>
              <w:rPr>
                <w:highlight w:val="yellow"/>
              </w:rPr>
            </w:pPr>
            <w:r w:rsidRPr="00E330B3">
              <w:t xml:space="preserve">Mokymosi pasiekimų </w:t>
            </w:r>
            <w:r w:rsidRPr="00E330B3">
              <w:lastRenderedPageBreak/>
              <w:t xml:space="preserve">vertinimo kriterijai </w:t>
            </w:r>
          </w:p>
        </w:tc>
        <w:tc>
          <w:tcPr>
            <w:tcW w:w="4053" w:type="pct"/>
            <w:gridSpan w:val="2"/>
          </w:tcPr>
          <w:p w:rsidR="005E207E" w:rsidRPr="00E330B3" w:rsidRDefault="005E207E" w:rsidP="00D630D3">
            <w:pPr>
              <w:pStyle w:val="gmail-msolistparagraph"/>
              <w:widowControl w:val="0"/>
              <w:shd w:val="clear" w:color="auto" w:fill="FFFFFF"/>
              <w:spacing w:before="0" w:beforeAutospacing="0" w:after="0" w:afterAutospacing="0"/>
            </w:pPr>
            <w:r w:rsidRPr="00E330B3">
              <w:lastRenderedPageBreak/>
              <w:t>Visos operacijos atliktos pagal technologinį eiliškumą, visi veiksmai ir judesiai darbo metu buvo atliekami pagal ergo</w:t>
            </w:r>
            <w:r w:rsidR="00EB086A" w:rsidRPr="00E330B3">
              <w:t xml:space="preserve">nomikos </w:t>
            </w:r>
            <w:r w:rsidR="00EB086A" w:rsidRPr="00E330B3">
              <w:lastRenderedPageBreak/>
              <w:t xml:space="preserve">reikalavimus, užduotis </w:t>
            </w:r>
            <w:r w:rsidRPr="00E330B3">
              <w:t>atlikta laiku ar anksčiau negu nustatyta, dirbta savarankiškai, darbo vieta sutvarkyta pagal reikalavimus, laikytasi visų darbuotojų saugos ir sveikatos, prie</w:t>
            </w:r>
            <w:r w:rsidR="00EB086A" w:rsidRPr="00E330B3">
              <w:t xml:space="preserve">šgaisrinių, atliekų sutvarkymo </w:t>
            </w:r>
            <w:r w:rsidRPr="00E330B3">
              <w:t>reikalavimų. Po darbo įrankiai nuvalyti ir sudėti į jų saugojimo vietą, likusios medžiagos išneštos į saugojimo vietą.</w:t>
            </w:r>
          </w:p>
          <w:p w:rsidR="005E207E" w:rsidRPr="00E330B3" w:rsidRDefault="005E207E" w:rsidP="00D630D3">
            <w:pPr>
              <w:pStyle w:val="gmail-msolistparagraph"/>
              <w:widowControl w:val="0"/>
              <w:shd w:val="clear" w:color="auto" w:fill="FFFFFF"/>
              <w:spacing w:before="0" w:beforeAutospacing="0" w:after="0" w:afterAutospacing="0"/>
            </w:pPr>
            <w:r w:rsidRPr="00E330B3">
              <w:t xml:space="preserve">Nuosekliai, tiksliai paaiškinti saugaus stambiagabaritinių konstrukcijų, gaminių ir birių medžiagų krovos darbų reikalavimai, taisyklės, šios srities naujovės. Paaiškintos automobilių keliams įrengti reikalingų medžiagų, gaminių ir įrangos sandėliavimo aikštelės įrengimo, sandėliavimo taisyklės. </w:t>
            </w:r>
            <w:r w:rsidR="003C56B9" w:rsidRPr="00E330B3">
              <w:t>Išvardy</w:t>
            </w:r>
            <w:r w:rsidRPr="00E330B3">
              <w:t>tos</w:t>
            </w:r>
            <w:r w:rsidR="0092502E" w:rsidRPr="00E330B3">
              <w:t xml:space="preserve"> ir </w:t>
            </w:r>
            <w:r w:rsidRPr="00E330B3">
              <w:t>apibūdintos kelių statybai ir remontui naudojamų medžiagų rūšys, jų savybės, paskirtis ir šios srities naujovės</w:t>
            </w:r>
            <w:r w:rsidRPr="00E330B3">
              <w:rPr>
                <w:bCs/>
              </w:rPr>
              <w:t xml:space="preserve">. </w:t>
            </w:r>
            <w:r w:rsidRPr="00E330B3">
              <w:t xml:space="preserve">Pagal keliamus reikalavimus sandėliuotos automobilių keliams įrengti reikalingos medžiagos, gaminiai ir įranga. </w:t>
            </w:r>
            <w:r w:rsidR="003C56B9" w:rsidRPr="00E330B3">
              <w:t>Išvardyt</w:t>
            </w:r>
            <w:r w:rsidRPr="00E330B3">
              <w:t>os</w:t>
            </w:r>
            <w:r w:rsidR="0092502E" w:rsidRPr="00E330B3">
              <w:t xml:space="preserve"> ir </w:t>
            </w:r>
            <w:r w:rsidRPr="00E330B3">
              <w:t xml:space="preserve">apibūdintos asmeninės apsaugos priemonės. Paaiškinti darbuotojų saugos ir sveikatos, priešgaisrinės saugos, aplinkosaugos reikalavimai, </w:t>
            </w:r>
            <w:r w:rsidRPr="00E330B3">
              <w:rPr>
                <w:shd w:val="clear" w:color="auto" w:fill="FFFFFF"/>
              </w:rPr>
              <w:t>tvarios statybos principai</w:t>
            </w:r>
            <w:r w:rsidRPr="00E330B3">
              <w:t xml:space="preserve"> ir šios srities naujovės</w:t>
            </w:r>
            <w:r w:rsidRPr="00E330B3">
              <w:rPr>
                <w:shd w:val="clear" w:color="auto" w:fill="FFFFFF"/>
              </w:rPr>
              <w:t xml:space="preserve">. </w:t>
            </w:r>
            <w:r w:rsidRPr="00E330B3">
              <w:t xml:space="preserve">Paaiškintos saugaus darbo taisyklės, dirbant su kelio klojimo ir remonto mašinomis, bei greta darbo vietos vykstant automobilių eismui. </w:t>
            </w:r>
            <w:r w:rsidR="001E7408" w:rsidRPr="00E330B3">
              <w:t>Aiškinant</w:t>
            </w:r>
            <w:r w:rsidRPr="00E330B3">
              <w:t xml:space="preserve"> ir komentuojant,</w:t>
            </w:r>
            <w:r w:rsidR="00E4625C" w:rsidRPr="00E330B3">
              <w:t xml:space="preserve"> paruošti darbui kelininko darbo įrankiai, priemonės ir inventorius;</w:t>
            </w:r>
            <w:r w:rsidRPr="00E330B3">
              <w:t xml:space="preserve"> p</w:t>
            </w:r>
            <w:r w:rsidR="0092502E" w:rsidRPr="00E330B3">
              <w:t xml:space="preserve">agal darbų saugos reikalavimus </w:t>
            </w:r>
            <w:r w:rsidRPr="00E330B3">
              <w:t>paruošta darbo vieta; išdėstytos medž</w:t>
            </w:r>
            <w:r w:rsidR="00EB086A" w:rsidRPr="00E330B3">
              <w:t xml:space="preserve">iagos darbo zonoje; sumontuota </w:t>
            </w:r>
            <w:r w:rsidRPr="00E330B3">
              <w:t xml:space="preserve">paaukštinimo įranga. </w:t>
            </w:r>
          </w:p>
          <w:p w:rsidR="00427AB7" w:rsidRPr="00E330B3" w:rsidRDefault="00427AB7" w:rsidP="00D630D3">
            <w:pPr>
              <w:pStyle w:val="gmail-msolistparagraph"/>
              <w:widowControl w:val="0"/>
              <w:shd w:val="clear" w:color="auto" w:fill="FFFFFF"/>
              <w:spacing w:before="0" w:beforeAutospacing="0" w:after="0" w:afterAutospacing="0"/>
            </w:pPr>
            <w:r w:rsidRPr="00E330B3">
              <w:t xml:space="preserve">Veikla </w:t>
            </w:r>
            <w:r w:rsidR="00EC24E1" w:rsidRPr="00E330B3">
              <w:t>su</w:t>
            </w:r>
            <w:r w:rsidRPr="00E330B3">
              <w:t>planuota pagal aukštesnės kvalifikacijos darbuotojo pateiktą užduotį</w:t>
            </w:r>
            <w:r w:rsidR="00E23FF1" w:rsidRPr="00E330B3">
              <w:t>.</w:t>
            </w:r>
          </w:p>
          <w:p w:rsidR="005E207E" w:rsidRPr="00E330B3" w:rsidRDefault="005E207E" w:rsidP="00D630D3">
            <w:pPr>
              <w:pStyle w:val="gmail-msolistparagraph"/>
              <w:widowControl w:val="0"/>
              <w:shd w:val="clear" w:color="auto" w:fill="FFFFFF"/>
              <w:spacing w:before="0" w:beforeAutospacing="0" w:after="0" w:afterAutospacing="0"/>
            </w:pPr>
            <w:r w:rsidRPr="00E330B3">
              <w:t xml:space="preserve">Paaiškintos pagrindinės techninio brėžinio sudarymo taisyklės, </w:t>
            </w:r>
            <w:r w:rsidR="007E654D" w:rsidRPr="00E330B3">
              <w:t>skaitmeninių</w:t>
            </w:r>
            <w:r w:rsidRPr="00E330B3">
              <w:t xml:space="preserve"> brėžinių privalumai, kelių statybos projekto brėžinyje pateikti duomenys, taip pat duomenys pateikti skaitmeniniame modelyje. </w:t>
            </w:r>
          </w:p>
          <w:p w:rsidR="00C45C90" w:rsidRPr="00E330B3" w:rsidRDefault="005E207E" w:rsidP="00D630D3">
            <w:pPr>
              <w:pStyle w:val="gmail-msolistparagraph"/>
              <w:widowControl w:val="0"/>
              <w:shd w:val="clear" w:color="auto" w:fill="FFFFFF"/>
              <w:spacing w:before="0" w:beforeAutospacing="0" w:after="0" w:afterAutospacing="0"/>
            </w:pPr>
            <w:r w:rsidRPr="00E330B3">
              <w:t>Žemesnės kvalifikacijos darbuotojams užduotys pateiktos laiku, pagal jų kompetencijos lygį, suformuotos tiksliai ir aiškiai, jeigu reikia, papildomai paaiškinta vykdymo eiga ir užduočių atlikimo ypatumai, įvertinta darbų kokybė, pateiktos pastabos vykdymui ir kokybei, nurodomi defektai, paaiškintas jų pašalinimo būdas, darbo vietos paruošimas ir sutvarkyma</w:t>
            </w:r>
            <w:r w:rsidR="00EB086A" w:rsidRPr="00E330B3">
              <w:t xml:space="preserve">s, atliekų rūšiavimas. Stebimas </w:t>
            </w:r>
            <w:r w:rsidRPr="00E330B3">
              <w:t xml:space="preserve">darbuotojų saugos ir sveikatos reikalavimų laikymasis. </w:t>
            </w:r>
          </w:p>
          <w:p w:rsidR="005E207E" w:rsidRPr="00E330B3" w:rsidRDefault="005E207E" w:rsidP="00D630D3">
            <w:pPr>
              <w:pStyle w:val="gmail-msolistparagraph"/>
              <w:widowControl w:val="0"/>
              <w:shd w:val="clear" w:color="auto" w:fill="FFFFFF"/>
              <w:spacing w:before="0" w:beforeAutospacing="0" w:after="0" w:afterAutospacing="0"/>
              <w:rPr>
                <w:bCs/>
              </w:rPr>
            </w:pPr>
            <w:r w:rsidRPr="00E330B3">
              <w:t>Vartoti tikslūs techniniai ir technologiniai terminai valstybine kalba, bendrauta laikantis darbo etikos principų.</w:t>
            </w:r>
          </w:p>
        </w:tc>
      </w:tr>
      <w:tr w:rsidR="005E207E" w:rsidRPr="00E330B3" w:rsidTr="00D630D3">
        <w:trPr>
          <w:trHeight w:val="57"/>
          <w:jc w:val="center"/>
        </w:trPr>
        <w:tc>
          <w:tcPr>
            <w:tcW w:w="947" w:type="pct"/>
          </w:tcPr>
          <w:p w:rsidR="005E207E" w:rsidRPr="00E330B3" w:rsidRDefault="005E207E" w:rsidP="00D630D3">
            <w:pPr>
              <w:widowControl w:val="0"/>
            </w:pPr>
            <w:r w:rsidRPr="00E330B3">
              <w:lastRenderedPageBreak/>
              <w:t>Reikalavimai mokymui skirtiems metodiniams ir materialiesiems ištekliams</w:t>
            </w:r>
          </w:p>
        </w:tc>
        <w:tc>
          <w:tcPr>
            <w:tcW w:w="4053" w:type="pct"/>
            <w:gridSpan w:val="2"/>
          </w:tcPr>
          <w:p w:rsidR="005E207E" w:rsidRPr="00E330B3" w:rsidRDefault="005E207E" w:rsidP="00D630D3">
            <w:pPr>
              <w:widowControl w:val="0"/>
              <w:rPr>
                <w:rFonts w:eastAsia="Calibri"/>
                <w:i/>
              </w:rPr>
            </w:pPr>
            <w:r w:rsidRPr="00E330B3">
              <w:rPr>
                <w:rFonts w:eastAsia="Calibri"/>
                <w:i/>
              </w:rPr>
              <w:t>Mokymo(</w:t>
            </w:r>
            <w:proofErr w:type="spellStart"/>
            <w:r w:rsidRPr="00E330B3">
              <w:rPr>
                <w:rFonts w:eastAsia="Calibri"/>
                <w:i/>
              </w:rPr>
              <w:t>si</w:t>
            </w:r>
            <w:proofErr w:type="spellEnd"/>
            <w:r w:rsidRPr="00E330B3">
              <w:rPr>
                <w:rFonts w:eastAsia="Calibri"/>
                <w:i/>
              </w:rPr>
              <w:t>) medžiaga:</w:t>
            </w:r>
          </w:p>
          <w:p w:rsidR="000E1351" w:rsidRPr="00E330B3" w:rsidRDefault="000E1351" w:rsidP="00D630D3">
            <w:pPr>
              <w:widowControl w:val="0"/>
              <w:numPr>
                <w:ilvl w:val="0"/>
                <w:numId w:val="1"/>
              </w:numPr>
              <w:ind w:left="0" w:firstLine="0"/>
              <w:rPr>
                <w:rFonts w:eastAsia="Calibri"/>
              </w:rPr>
            </w:pPr>
            <w:r w:rsidRPr="00E330B3">
              <w:rPr>
                <w:rFonts w:eastAsia="Calibri"/>
              </w:rPr>
              <w:t>Vadovėliai ir kita mokomoji medžiaga</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rPr>
                <w:noProof/>
              </w:rPr>
              <w:t>Teisės aktai, reglamentuojantys kelininko</w:t>
            </w:r>
            <w:r w:rsidRPr="00E330B3">
              <w:rPr>
                <w:rFonts w:eastAsia="Calibri"/>
                <w:noProof/>
              </w:rPr>
              <w:t xml:space="preserve"> saugos ir sveikatos reikalavimus</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rPr>
                <w:rFonts w:ascii="TimesNewRoman,Bold" w:eastAsia="Calibri" w:hAnsi="TimesNewRoman,Bold" w:cs="TimesNewRoman,Bold"/>
                <w:bCs/>
                <w:szCs w:val="22"/>
                <w:lang w:eastAsia="en-US"/>
              </w:rPr>
              <w:t>Teisės aktai, reglamentuojantys automobilių kelių statybą</w:t>
            </w:r>
            <w:r w:rsidR="00B84365" w:rsidRPr="00E330B3">
              <w:rPr>
                <w:rFonts w:ascii="TimesNewRoman,Bold" w:eastAsia="Calibri" w:hAnsi="TimesNewRoman,Bold" w:cs="TimesNewRoman,Bold"/>
                <w:bCs/>
                <w:szCs w:val="22"/>
                <w:lang w:eastAsia="en-US"/>
              </w:rPr>
              <w:t>,</w:t>
            </w:r>
            <w:r w:rsidRPr="00E330B3">
              <w:rPr>
                <w:rFonts w:ascii="TimesNewRoman,Bold" w:eastAsia="Calibri" w:hAnsi="TimesNewRoman,Bold" w:cs="TimesNewRoman,Bold"/>
                <w:bCs/>
                <w:szCs w:val="22"/>
                <w:lang w:eastAsia="en-US"/>
              </w:rPr>
              <w:t xml:space="preserve"> priežiūrą</w:t>
            </w:r>
            <w:r w:rsidR="00B84365" w:rsidRPr="00E330B3">
              <w:rPr>
                <w:rFonts w:ascii="TimesNewRoman,Bold" w:eastAsia="Calibri" w:hAnsi="TimesNewRoman,Bold" w:cs="TimesNewRoman,Bold"/>
                <w:bCs/>
                <w:szCs w:val="22"/>
                <w:lang w:eastAsia="en-US"/>
              </w:rPr>
              <w:t xml:space="preserve"> ir remontą</w:t>
            </w:r>
          </w:p>
          <w:p w:rsidR="005E207E" w:rsidRPr="00E330B3" w:rsidRDefault="005E207E" w:rsidP="00D630D3">
            <w:pPr>
              <w:widowControl w:val="0"/>
              <w:rPr>
                <w:i/>
              </w:rPr>
            </w:pPr>
            <w:r w:rsidRPr="00E330B3">
              <w:rPr>
                <w:i/>
              </w:rPr>
              <w:t>Mokymo(</w:t>
            </w:r>
            <w:proofErr w:type="spellStart"/>
            <w:r w:rsidRPr="00E330B3">
              <w:rPr>
                <w:i/>
              </w:rPr>
              <w:t>si</w:t>
            </w:r>
            <w:proofErr w:type="spellEnd"/>
            <w:r w:rsidRPr="00E330B3">
              <w:rPr>
                <w:i/>
              </w:rPr>
              <w:t>) priemonės:</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rPr>
                <w:rFonts w:ascii="TimesNewRoman,Bold" w:eastAsia="Calibri" w:hAnsi="TimesNewRoman,Bold" w:cs="TimesNewRoman,Bold"/>
                <w:bCs/>
                <w:szCs w:val="22"/>
                <w:lang w:eastAsia="en-US"/>
              </w:rPr>
              <w:t>Techninės priemonės mokymuisi iliustruoti ir vizualizuoti</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t>Vaizdinės priemonės, maketai, pavyzdžiai, katalogai</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t>Asmeninės apsaugos priemonės</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t>Pirmosios pagalbos priemonės</w:t>
            </w:r>
          </w:p>
          <w:p w:rsidR="005E207E" w:rsidRPr="00E330B3" w:rsidRDefault="005E207E" w:rsidP="00D630D3">
            <w:pPr>
              <w:widowControl w:val="0"/>
              <w:numPr>
                <w:ilvl w:val="0"/>
                <w:numId w:val="1"/>
              </w:numPr>
              <w:ind w:left="0" w:firstLine="0"/>
            </w:pPr>
            <w:r w:rsidRPr="00E330B3">
              <w:t>Darbų saugos priemonių pavyzdžiai</w:t>
            </w:r>
          </w:p>
          <w:p w:rsidR="005E207E" w:rsidRPr="00E330B3" w:rsidRDefault="005E207E" w:rsidP="00D630D3">
            <w:pPr>
              <w:widowControl w:val="0"/>
              <w:numPr>
                <w:ilvl w:val="0"/>
                <w:numId w:val="1"/>
              </w:numPr>
              <w:spacing w:line="300" w:lineRule="exact"/>
              <w:ind w:left="0" w:firstLine="0"/>
            </w:pPr>
            <w:r w:rsidRPr="00E330B3">
              <w:t>Kelių statybos brėžinių pavyzdžiai</w:t>
            </w:r>
          </w:p>
          <w:p w:rsidR="005E207E" w:rsidRPr="00E330B3" w:rsidRDefault="005E207E" w:rsidP="00D630D3">
            <w:pPr>
              <w:widowControl w:val="0"/>
              <w:numPr>
                <w:ilvl w:val="0"/>
                <w:numId w:val="1"/>
              </w:numPr>
              <w:spacing w:line="300" w:lineRule="exact"/>
              <w:ind w:left="0" w:firstLine="0"/>
            </w:pPr>
            <w:r w:rsidRPr="00E330B3">
              <w:t>Kompiuterinės brėžinių sudarymo programos</w:t>
            </w:r>
          </w:p>
          <w:p w:rsidR="005E207E" w:rsidRPr="00E330B3" w:rsidRDefault="005E207E" w:rsidP="00D630D3">
            <w:pPr>
              <w:widowControl w:val="0"/>
              <w:numPr>
                <w:ilvl w:val="0"/>
                <w:numId w:val="1"/>
              </w:numPr>
              <w:spacing w:line="300" w:lineRule="exact"/>
              <w:ind w:left="0" w:firstLine="0"/>
            </w:pPr>
            <w:r w:rsidRPr="00E330B3">
              <w:t>Automobilių kelio statybos brėžinių skaitmeninis modelis (demonstracinė versija)</w:t>
            </w:r>
          </w:p>
          <w:p w:rsidR="005E207E" w:rsidRPr="00E330B3" w:rsidRDefault="005E207E" w:rsidP="00D630D3">
            <w:pPr>
              <w:widowControl w:val="0"/>
              <w:numPr>
                <w:ilvl w:val="0"/>
                <w:numId w:val="1"/>
              </w:numPr>
              <w:spacing w:line="300" w:lineRule="exact"/>
              <w:ind w:left="0" w:firstLine="0"/>
            </w:pPr>
            <w:r w:rsidRPr="00E330B3">
              <w:lastRenderedPageBreak/>
              <w:t>Brėžinių skaitmeninio modelio naudojimo įranga (kompiuteris, speciali programa, 3D akiniai)</w:t>
            </w:r>
          </w:p>
        </w:tc>
      </w:tr>
      <w:tr w:rsidR="005E207E" w:rsidRPr="00E330B3" w:rsidTr="00D630D3">
        <w:trPr>
          <w:trHeight w:val="57"/>
          <w:jc w:val="center"/>
        </w:trPr>
        <w:tc>
          <w:tcPr>
            <w:tcW w:w="947" w:type="pct"/>
          </w:tcPr>
          <w:p w:rsidR="005E207E" w:rsidRPr="00E330B3" w:rsidRDefault="005E207E" w:rsidP="00D630D3">
            <w:pPr>
              <w:widowControl w:val="0"/>
            </w:pPr>
            <w:r w:rsidRPr="00E330B3">
              <w:lastRenderedPageBreak/>
              <w:t>Reikalavimai teorinio ir praktinio mokymo vietai</w:t>
            </w:r>
          </w:p>
        </w:tc>
        <w:tc>
          <w:tcPr>
            <w:tcW w:w="4053" w:type="pct"/>
            <w:gridSpan w:val="2"/>
          </w:tcPr>
          <w:p w:rsidR="005E207E" w:rsidRPr="00E330B3" w:rsidRDefault="002E1177" w:rsidP="00D630D3">
            <w:pPr>
              <w:widowControl w:val="0"/>
            </w:pPr>
            <w:r w:rsidRPr="00E330B3">
              <w:t>Klasė ar kita mokymui(</w:t>
            </w:r>
            <w:proofErr w:type="spellStart"/>
            <w:r w:rsidRPr="00E330B3">
              <w:t>si</w:t>
            </w:r>
            <w:proofErr w:type="spellEnd"/>
            <w:r w:rsidRPr="00E330B3">
              <w:t>) pritaikyta patalpa su techninėmis priemonėmis (kompiuteriu, vaizdo projektoriumi) mokymo(</w:t>
            </w:r>
            <w:proofErr w:type="spellStart"/>
            <w:r w:rsidRPr="00E330B3">
              <w:t>si</w:t>
            </w:r>
            <w:proofErr w:type="spellEnd"/>
            <w:r w:rsidRPr="00E330B3">
              <w:t>) medžiagai pateikti.</w:t>
            </w:r>
          </w:p>
          <w:p w:rsidR="005E207E" w:rsidRPr="00E330B3" w:rsidRDefault="005E207E" w:rsidP="00D630D3">
            <w:pPr>
              <w:widowControl w:val="0"/>
            </w:pPr>
            <w:r w:rsidRPr="00E330B3">
              <w:rPr>
                <w:rFonts w:eastAsia="Calibri"/>
              </w:rPr>
              <w:t>P</w:t>
            </w:r>
            <w:r w:rsidR="0092502E" w:rsidRPr="00E330B3">
              <w:rPr>
                <w:rFonts w:eastAsia="Calibri"/>
              </w:rPr>
              <w:t xml:space="preserve">raktinio mokymo </w:t>
            </w:r>
            <w:r w:rsidR="00FF6A59" w:rsidRPr="00E330B3">
              <w:rPr>
                <w:rFonts w:eastAsia="Calibri"/>
              </w:rPr>
              <w:t>vieta</w:t>
            </w:r>
            <w:r w:rsidR="0086622F" w:rsidRPr="00E330B3">
              <w:rPr>
                <w:rFonts w:eastAsia="Calibri"/>
              </w:rPr>
              <w:t>,</w:t>
            </w:r>
            <w:r w:rsidR="0092502E" w:rsidRPr="00E330B3">
              <w:rPr>
                <w:rFonts w:eastAsia="Calibri"/>
              </w:rPr>
              <w:t xml:space="preserve"> aprūpinta</w:t>
            </w:r>
            <w:r w:rsidRPr="00E330B3">
              <w:rPr>
                <w:rFonts w:eastAsia="Calibri"/>
              </w:rPr>
              <w:t xml:space="preserve"> darbo drabužiais, </w:t>
            </w:r>
            <w:r w:rsidR="0086622F" w:rsidRPr="00E330B3">
              <w:rPr>
                <w:rFonts w:eastAsia="Calibri"/>
              </w:rPr>
              <w:t>asmeninėmis</w:t>
            </w:r>
            <w:r w:rsidRPr="00E330B3">
              <w:rPr>
                <w:rFonts w:eastAsia="Calibri"/>
              </w:rPr>
              <w:t xml:space="preserve"> apsaugos priemonėmis, aptvėrimo elementais, kilnojamais kelio ženklais,</w:t>
            </w:r>
            <w:r w:rsidRPr="00E330B3">
              <w:t xml:space="preserve"> šviesinėmis priemonėmis,</w:t>
            </w:r>
            <w:r w:rsidRPr="00E330B3">
              <w:rPr>
                <w:rFonts w:eastAsia="Calibri"/>
              </w:rPr>
              <w:t xml:space="preserve"> paaukštinimo įranga, krovinių prikabinimo priemonėmis, krautuvu, </w:t>
            </w:r>
            <w:r w:rsidRPr="00E330B3">
              <w:t>kelininko darbo įrankių, priemonių ir inventoriaus pavyzdžiais</w:t>
            </w:r>
            <w:r w:rsidR="002772CB" w:rsidRPr="00E330B3">
              <w:t>, mašinų eksploatacijos medžiagomis.</w:t>
            </w:r>
          </w:p>
        </w:tc>
      </w:tr>
      <w:tr w:rsidR="005E207E" w:rsidRPr="00E330B3" w:rsidTr="00D630D3">
        <w:trPr>
          <w:trHeight w:val="57"/>
          <w:jc w:val="center"/>
        </w:trPr>
        <w:tc>
          <w:tcPr>
            <w:tcW w:w="947" w:type="pct"/>
          </w:tcPr>
          <w:p w:rsidR="005E207E" w:rsidRPr="00E330B3" w:rsidRDefault="005E207E" w:rsidP="00D630D3">
            <w:pPr>
              <w:widowControl w:val="0"/>
            </w:pPr>
            <w:r w:rsidRPr="00E330B3">
              <w:t>Reikalavimai mokytojų dalykiniam pasirengimui (dalykinei kvalifikacijai)</w:t>
            </w:r>
          </w:p>
        </w:tc>
        <w:tc>
          <w:tcPr>
            <w:tcW w:w="4053" w:type="pct"/>
            <w:gridSpan w:val="2"/>
          </w:tcPr>
          <w:p w:rsidR="005E207E" w:rsidRPr="00E330B3" w:rsidRDefault="005E207E" w:rsidP="00D630D3">
            <w:pPr>
              <w:widowControl w:val="0"/>
            </w:pPr>
            <w:r w:rsidRPr="00E330B3">
              <w:t>Modulį gali vesti mokytojas, turintis:</w:t>
            </w:r>
          </w:p>
          <w:p w:rsidR="005E207E" w:rsidRPr="00E330B3" w:rsidRDefault="005E207E" w:rsidP="00D630D3">
            <w:pPr>
              <w:widowControl w:val="0"/>
            </w:pPr>
            <w:r w:rsidRPr="00E330B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E207E" w:rsidRPr="00E330B3" w:rsidRDefault="005E207E" w:rsidP="00D630D3">
            <w:pPr>
              <w:widowControl w:val="0"/>
            </w:pPr>
            <w:r w:rsidRPr="00E330B3">
              <w:t xml:space="preserve">2) </w:t>
            </w:r>
            <w:r w:rsidR="00F744BE" w:rsidRPr="00E330B3">
              <w:rPr>
                <w:spacing w:val="-1"/>
              </w:rPr>
              <w:t>kelių</w:t>
            </w:r>
            <w:r w:rsidR="00F744BE" w:rsidRPr="00E330B3">
              <w:t xml:space="preserve"> </w:t>
            </w:r>
            <w:r w:rsidR="00F744BE" w:rsidRPr="00E330B3">
              <w:rPr>
                <w:spacing w:val="-1"/>
              </w:rPr>
              <w:t>statybos</w:t>
            </w:r>
            <w:r w:rsidR="00F744BE" w:rsidRPr="00E330B3">
              <w:t xml:space="preserve"> ir </w:t>
            </w:r>
            <w:r w:rsidR="00F744BE" w:rsidRPr="00E330B3">
              <w:rPr>
                <w:spacing w:val="-1"/>
              </w:rPr>
              <w:t>priežiūros</w:t>
            </w:r>
            <w:r w:rsidR="00F744BE" w:rsidRPr="00E330B3">
              <w:t xml:space="preserve"> </w:t>
            </w:r>
            <w:r w:rsidR="00F744BE" w:rsidRPr="00E330B3">
              <w:rPr>
                <w:spacing w:val="-1"/>
              </w:rPr>
              <w:t>darbuotojo</w:t>
            </w:r>
            <w:r w:rsidR="00F744BE" w:rsidRPr="00E330B3">
              <w:t xml:space="preserve"> ar lygiavertę kvalifikaciją arba statybos ar mechanikos inžinerijos studijų krypties išsilavinimą</w:t>
            </w:r>
            <w:r w:rsidR="00BF4C3B">
              <w:t xml:space="preserve"> </w:t>
            </w:r>
            <w:r w:rsidR="0014448F" w:rsidRPr="00E330B3">
              <w:t xml:space="preserve">ir ne mažesnę kaip 3 metų </w:t>
            </w:r>
            <w:r w:rsidR="0014448F" w:rsidRPr="00E330B3">
              <w:rPr>
                <w:spacing w:val="-1"/>
              </w:rPr>
              <w:t>kelių</w:t>
            </w:r>
            <w:r w:rsidR="0014448F" w:rsidRPr="00E330B3">
              <w:t xml:space="preserve"> </w:t>
            </w:r>
            <w:r w:rsidR="0014448F" w:rsidRPr="00E330B3">
              <w:rPr>
                <w:spacing w:val="-1"/>
              </w:rPr>
              <w:t>statybos</w:t>
            </w:r>
            <w:r w:rsidR="0014448F" w:rsidRPr="00E330B3">
              <w:t xml:space="preserve"> ir </w:t>
            </w:r>
            <w:r w:rsidR="0014448F" w:rsidRPr="00E330B3">
              <w:rPr>
                <w:spacing w:val="-1"/>
              </w:rPr>
              <w:t>priežiūros</w:t>
            </w:r>
            <w:r w:rsidR="0014448F" w:rsidRPr="00E330B3">
              <w:t xml:space="preserve"> </w:t>
            </w:r>
            <w:r w:rsidR="0014448F" w:rsidRPr="00E330B3">
              <w:rPr>
                <w:spacing w:val="-1"/>
              </w:rPr>
              <w:t>darbuotojo</w:t>
            </w:r>
            <w:r w:rsidR="0014448F" w:rsidRPr="00E330B3">
              <w:t xml:space="preserve"> profesinės veiklos patirtį.</w:t>
            </w:r>
          </w:p>
        </w:tc>
      </w:tr>
    </w:tbl>
    <w:p w:rsidR="005E207E" w:rsidRPr="00E330B3" w:rsidRDefault="005E207E" w:rsidP="001B55A6">
      <w:pPr>
        <w:widowControl w:val="0"/>
      </w:pPr>
    </w:p>
    <w:p w:rsidR="006454E7" w:rsidRPr="00E330B3" w:rsidRDefault="006454E7" w:rsidP="001B55A6">
      <w:pPr>
        <w:widowControl w:val="0"/>
      </w:pPr>
    </w:p>
    <w:p w:rsidR="005E207E" w:rsidRPr="00E330B3" w:rsidRDefault="005E207E" w:rsidP="001B55A6">
      <w:pPr>
        <w:widowControl w:val="0"/>
        <w:rPr>
          <w:b/>
        </w:rPr>
      </w:pPr>
      <w:r w:rsidRPr="00E330B3">
        <w:rPr>
          <w:b/>
        </w:rPr>
        <w:t xml:space="preserve">Modulio pavadinimas - „Kelio </w:t>
      </w:r>
      <w:r w:rsidR="00384FBD" w:rsidRPr="00E330B3">
        <w:rPr>
          <w:b/>
          <w:shd w:val="clear" w:color="auto" w:fill="FFFFFF"/>
        </w:rPr>
        <w:t>konstrukcijos</w:t>
      </w:r>
      <w:r w:rsidRPr="00E330B3">
        <w:rPr>
          <w:b/>
        </w:rPr>
        <w:t xml:space="preserve"> įrengimas“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5E207E" w:rsidRPr="00E330B3" w:rsidTr="00D630D3">
        <w:trPr>
          <w:trHeight w:val="57"/>
          <w:jc w:val="center"/>
        </w:trPr>
        <w:tc>
          <w:tcPr>
            <w:tcW w:w="947" w:type="pct"/>
          </w:tcPr>
          <w:p w:rsidR="005E207E" w:rsidRPr="00E330B3" w:rsidRDefault="005E207E" w:rsidP="00D630D3">
            <w:pPr>
              <w:widowControl w:val="0"/>
            </w:pPr>
            <w:r w:rsidRPr="00E330B3">
              <w:t>Valstybinis kodas</w:t>
            </w:r>
          </w:p>
        </w:tc>
        <w:tc>
          <w:tcPr>
            <w:tcW w:w="4053" w:type="pct"/>
            <w:gridSpan w:val="2"/>
          </w:tcPr>
          <w:p w:rsidR="005E207E" w:rsidRPr="00E330B3" w:rsidRDefault="002D2150" w:rsidP="00D630D3">
            <w:pPr>
              <w:widowControl w:val="0"/>
            </w:pPr>
            <w:r w:rsidRPr="00E330B3">
              <w:t>407320053</w:t>
            </w:r>
          </w:p>
        </w:tc>
      </w:tr>
      <w:tr w:rsidR="005E207E" w:rsidRPr="00E330B3" w:rsidTr="00D630D3">
        <w:trPr>
          <w:trHeight w:val="57"/>
          <w:jc w:val="center"/>
        </w:trPr>
        <w:tc>
          <w:tcPr>
            <w:tcW w:w="947" w:type="pct"/>
          </w:tcPr>
          <w:p w:rsidR="005E207E" w:rsidRPr="00E330B3" w:rsidRDefault="005E207E" w:rsidP="00D630D3">
            <w:pPr>
              <w:widowControl w:val="0"/>
            </w:pPr>
            <w:r w:rsidRPr="00E330B3">
              <w:t>Modulio LTKS lygis</w:t>
            </w:r>
          </w:p>
        </w:tc>
        <w:tc>
          <w:tcPr>
            <w:tcW w:w="4053" w:type="pct"/>
            <w:gridSpan w:val="2"/>
          </w:tcPr>
          <w:p w:rsidR="005E207E" w:rsidRPr="00E330B3" w:rsidRDefault="005E207E" w:rsidP="00D630D3">
            <w:pPr>
              <w:widowControl w:val="0"/>
            </w:pPr>
            <w:r w:rsidRPr="00E330B3">
              <w:t>IV</w:t>
            </w:r>
          </w:p>
        </w:tc>
      </w:tr>
      <w:tr w:rsidR="005E207E" w:rsidRPr="00E330B3" w:rsidTr="00D630D3">
        <w:trPr>
          <w:trHeight w:val="57"/>
          <w:jc w:val="center"/>
        </w:trPr>
        <w:tc>
          <w:tcPr>
            <w:tcW w:w="947" w:type="pct"/>
          </w:tcPr>
          <w:p w:rsidR="005E207E" w:rsidRPr="00E330B3" w:rsidRDefault="005E207E" w:rsidP="00D630D3">
            <w:pPr>
              <w:widowControl w:val="0"/>
            </w:pPr>
            <w:r w:rsidRPr="00E330B3">
              <w:t>Apimtis mokymosi kreditais</w:t>
            </w:r>
          </w:p>
        </w:tc>
        <w:tc>
          <w:tcPr>
            <w:tcW w:w="4053" w:type="pct"/>
            <w:gridSpan w:val="2"/>
          </w:tcPr>
          <w:p w:rsidR="005E207E" w:rsidRPr="00E330B3" w:rsidRDefault="005E207E" w:rsidP="00D630D3">
            <w:pPr>
              <w:widowControl w:val="0"/>
            </w:pPr>
            <w:r w:rsidRPr="00E330B3">
              <w:t>10</w:t>
            </w:r>
          </w:p>
        </w:tc>
      </w:tr>
      <w:tr w:rsidR="000418E3" w:rsidRPr="00E330B3" w:rsidTr="00D630D3">
        <w:trPr>
          <w:trHeight w:val="57"/>
          <w:jc w:val="center"/>
        </w:trPr>
        <w:tc>
          <w:tcPr>
            <w:tcW w:w="947" w:type="pct"/>
          </w:tcPr>
          <w:p w:rsidR="000418E3" w:rsidRPr="00E330B3" w:rsidRDefault="000418E3" w:rsidP="00D630D3">
            <w:pPr>
              <w:widowControl w:val="0"/>
            </w:pPr>
            <w:r w:rsidRPr="00E330B3">
              <w:t>Asmens pasirengimo mokytis modulyje reikalavimai (jei taikoma)</w:t>
            </w:r>
          </w:p>
        </w:tc>
        <w:tc>
          <w:tcPr>
            <w:tcW w:w="4053" w:type="pct"/>
            <w:gridSpan w:val="2"/>
          </w:tcPr>
          <w:p w:rsidR="000418E3" w:rsidRPr="00E330B3" w:rsidRDefault="000418E3" w:rsidP="00D630D3">
            <w:pPr>
              <w:widowControl w:val="0"/>
              <w:rPr>
                <w:i/>
              </w:rPr>
            </w:pPr>
            <w:r w:rsidRPr="00E330B3">
              <w:rPr>
                <w:i/>
              </w:rPr>
              <w:t>Baigti šie moduliai:</w:t>
            </w:r>
          </w:p>
          <w:p w:rsidR="000418E3" w:rsidRPr="00E330B3" w:rsidRDefault="00D408CF" w:rsidP="00D630D3">
            <w:pPr>
              <w:widowControl w:val="0"/>
              <w:rPr>
                <w:i/>
              </w:rPr>
            </w:pPr>
            <w:r w:rsidRPr="00E330B3">
              <w:t>Bendrosios veiklos automobilių kelio</w:t>
            </w:r>
            <w:r w:rsidR="000418E3" w:rsidRPr="00E330B3">
              <w:t xml:space="preserve"> statybos objekte vykdymas</w:t>
            </w:r>
          </w:p>
        </w:tc>
      </w:tr>
      <w:tr w:rsidR="005E207E" w:rsidRPr="00E330B3" w:rsidTr="00D630D3">
        <w:trPr>
          <w:trHeight w:val="57"/>
          <w:jc w:val="center"/>
        </w:trPr>
        <w:tc>
          <w:tcPr>
            <w:tcW w:w="947" w:type="pct"/>
            <w:shd w:val="clear" w:color="auto" w:fill="F2F2F2"/>
          </w:tcPr>
          <w:p w:rsidR="005E207E" w:rsidRPr="00E330B3" w:rsidRDefault="005E207E" w:rsidP="00D630D3">
            <w:pPr>
              <w:widowControl w:val="0"/>
              <w:rPr>
                <w:bCs/>
                <w:iCs/>
              </w:rPr>
            </w:pPr>
            <w:r w:rsidRPr="00E330B3">
              <w:t>Kompetencijos</w:t>
            </w:r>
          </w:p>
        </w:tc>
        <w:tc>
          <w:tcPr>
            <w:tcW w:w="1174" w:type="pct"/>
            <w:shd w:val="clear" w:color="auto" w:fill="F2F2F2"/>
          </w:tcPr>
          <w:p w:rsidR="005E207E" w:rsidRPr="00E330B3" w:rsidRDefault="005E207E" w:rsidP="00D630D3">
            <w:pPr>
              <w:widowControl w:val="0"/>
              <w:rPr>
                <w:bCs/>
                <w:iCs/>
              </w:rPr>
            </w:pPr>
            <w:r w:rsidRPr="00E330B3">
              <w:rPr>
                <w:bCs/>
                <w:iCs/>
              </w:rPr>
              <w:t>Mokymosi rezultatai</w:t>
            </w:r>
          </w:p>
        </w:tc>
        <w:tc>
          <w:tcPr>
            <w:tcW w:w="2879" w:type="pct"/>
            <w:shd w:val="clear" w:color="auto" w:fill="F2F2F2"/>
          </w:tcPr>
          <w:p w:rsidR="005E207E" w:rsidRPr="00E330B3" w:rsidRDefault="005E207E" w:rsidP="00D630D3">
            <w:pPr>
              <w:widowControl w:val="0"/>
              <w:rPr>
                <w:bCs/>
                <w:iCs/>
              </w:rPr>
            </w:pPr>
            <w:r w:rsidRPr="00E330B3">
              <w:rPr>
                <w:bCs/>
                <w:iCs/>
              </w:rPr>
              <w:t>Rekomenduojamas turinys mokymosi rezultatams pasiekti</w:t>
            </w:r>
          </w:p>
        </w:tc>
      </w:tr>
      <w:tr w:rsidR="005E207E" w:rsidRPr="00E330B3" w:rsidTr="00D630D3">
        <w:trPr>
          <w:trHeight w:val="57"/>
          <w:jc w:val="center"/>
        </w:trPr>
        <w:tc>
          <w:tcPr>
            <w:tcW w:w="947" w:type="pct"/>
            <w:vMerge w:val="restart"/>
          </w:tcPr>
          <w:p w:rsidR="005E207E" w:rsidRPr="00E330B3" w:rsidRDefault="005E207E" w:rsidP="00D630D3">
            <w:pPr>
              <w:widowControl w:val="0"/>
            </w:pPr>
            <w:r w:rsidRPr="00E330B3">
              <w:t>1. Suformuoti sankasą</w:t>
            </w:r>
            <w:r w:rsidRPr="00E330B3">
              <w:rPr>
                <w:sz w:val="23"/>
                <w:szCs w:val="23"/>
              </w:rPr>
              <w:t>.</w:t>
            </w:r>
          </w:p>
        </w:tc>
        <w:tc>
          <w:tcPr>
            <w:tcW w:w="1174" w:type="pct"/>
          </w:tcPr>
          <w:p w:rsidR="005E207E" w:rsidRPr="00E330B3" w:rsidRDefault="005E207E" w:rsidP="00D630D3">
            <w:pPr>
              <w:widowControl w:val="0"/>
            </w:pPr>
            <w:r w:rsidRPr="00E330B3">
              <w:t>1.1. Apibūdinti gruntų tipus, savybes ir jų įtaką sankasos įrengimui.</w:t>
            </w:r>
          </w:p>
        </w:tc>
        <w:tc>
          <w:tcPr>
            <w:tcW w:w="2879" w:type="pct"/>
          </w:tcPr>
          <w:p w:rsidR="005E207E" w:rsidRPr="00E330B3" w:rsidRDefault="005E207E" w:rsidP="00D630D3">
            <w:pPr>
              <w:widowControl w:val="0"/>
              <w:rPr>
                <w:rFonts w:eastAsia="Calibr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Gruntų tipai ir jų savybės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Smėliniai gruntai ir jų stiprumo </w:t>
            </w:r>
            <w:r w:rsidR="00192586" w:rsidRPr="00E330B3">
              <w:rPr>
                <w:rFonts w:eastAsia="Calibri"/>
                <w:szCs w:val="22"/>
                <w:lang w:eastAsia="en-US"/>
              </w:rPr>
              <w:t>priklausomybė</w:t>
            </w:r>
            <w:r w:rsidRPr="00E330B3">
              <w:rPr>
                <w:rFonts w:eastAsia="Calibri"/>
                <w:szCs w:val="22"/>
                <w:lang w:eastAsia="en-US"/>
              </w:rPr>
              <w:t xml:space="preserve"> nuo </w:t>
            </w:r>
            <w:proofErr w:type="spellStart"/>
            <w:r w:rsidRPr="00E330B3">
              <w:rPr>
                <w:rFonts w:eastAsia="Calibri"/>
                <w:szCs w:val="22"/>
                <w:lang w:eastAsia="en-US"/>
              </w:rPr>
              <w:t>dulkingumo</w:t>
            </w:r>
            <w:proofErr w:type="spellEnd"/>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Moliniai gruntai ir jų stiprumo </w:t>
            </w:r>
            <w:r w:rsidR="00192586" w:rsidRPr="00E330B3">
              <w:rPr>
                <w:rFonts w:eastAsia="Calibri"/>
                <w:szCs w:val="22"/>
                <w:lang w:eastAsia="en-US"/>
              </w:rPr>
              <w:t>priklausomybė</w:t>
            </w:r>
            <w:r w:rsidRPr="00E330B3">
              <w:rPr>
                <w:rFonts w:eastAsia="Calibri"/>
                <w:szCs w:val="22"/>
                <w:lang w:eastAsia="en-US"/>
              </w:rPr>
              <w:t xml:space="preserve"> nuo drėgmės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Durpiniai gruntai ir jų savybės</w:t>
            </w:r>
          </w:p>
          <w:p w:rsidR="005E207E" w:rsidRPr="00E330B3" w:rsidRDefault="005E207E" w:rsidP="00D630D3">
            <w:pPr>
              <w:widowControl w:val="0"/>
              <w:spacing w:line="300" w:lineRule="exact"/>
              <w:rPr>
                <w:rFonts w:eastAsia="Calibri"/>
                <w:b/>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Žemės sankasos įrengimo ypatumai skirtinguose gruntuose</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Žemės sankasos įrengimo ypatumai silpnuose gruntuose</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Žemės sankasos įrengimo ypatumai durpynuose</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Žemės</w:t>
            </w:r>
            <w:r w:rsidRPr="00E330B3">
              <w:rPr>
                <w:rFonts w:eastAsia="Calibri"/>
                <w:bCs/>
                <w:szCs w:val="22"/>
                <w:lang w:eastAsia="en-US"/>
              </w:rPr>
              <w:t xml:space="preserve"> sankasos įrengimo ypatumai pelkėse</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t>1.2. Apibūdinti žemės sankasos įrengimo darbus ir šios srities naujoves.</w:t>
            </w:r>
          </w:p>
        </w:tc>
        <w:tc>
          <w:tcPr>
            <w:tcW w:w="2879" w:type="pct"/>
          </w:tcPr>
          <w:p w:rsidR="005E207E" w:rsidRPr="00E330B3" w:rsidRDefault="005E207E" w:rsidP="00D630D3">
            <w:pPr>
              <w:widowControl w:val="0"/>
              <w:rPr>
                <w:b/>
                <w:i/>
              </w:rPr>
            </w:pPr>
            <w:r w:rsidRPr="00E330B3">
              <w:rPr>
                <w:rFonts w:eastAsia="Calibri"/>
                <w:b/>
                <w:bCs/>
                <w:szCs w:val="22"/>
                <w:lang w:eastAsia="en-US"/>
              </w:rPr>
              <w:t xml:space="preserve">Tema. </w:t>
            </w:r>
            <w:r w:rsidRPr="00E330B3">
              <w:rPr>
                <w:rFonts w:eastAsia="Calibri"/>
                <w:b/>
                <w:bCs/>
                <w:i/>
                <w:szCs w:val="22"/>
                <w:lang w:eastAsia="en-US"/>
              </w:rPr>
              <w:t xml:space="preserve">Žemės sankasos įrengimo </w:t>
            </w:r>
            <w:r w:rsidRPr="00E330B3">
              <w:rPr>
                <w:b/>
                <w:i/>
              </w:rPr>
              <w:t xml:space="preserve">darbai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Augalinio dirvos sluoksnio pašalinimas ir sandėliavimas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Nuolatinio arba laikino paviršiaus bei gruntinio vandens nuleidimo sistemos įrengimas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lastRenderedPageBreak/>
              <w:t>Pylimų pagrindų paruošimas, įskaitant jų išlyginimą, sutankinimą ir drenažų įrengimą</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Iškasų kasimas, transportuojant gruntą į pylimus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Pylimų įrengimas iš gruntų, kiekvieną sluoksnį išlyginant ir sutankinant iki nustatytos ribos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Žemės sankasos paviršiaus ir šlaitų </w:t>
            </w:r>
            <w:proofErr w:type="spellStart"/>
            <w:r w:rsidRPr="00E330B3">
              <w:rPr>
                <w:rFonts w:eastAsia="Calibri"/>
                <w:szCs w:val="22"/>
                <w:lang w:eastAsia="en-US"/>
              </w:rPr>
              <w:t>planiravimas</w:t>
            </w:r>
            <w:proofErr w:type="spellEnd"/>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Važiuojamosios dalies lovio įrengimas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Karjerų ir rezervų rekultivacija</w:t>
            </w:r>
          </w:p>
          <w:p w:rsidR="005E207E" w:rsidRPr="00E330B3" w:rsidRDefault="005E207E" w:rsidP="00D630D3">
            <w:pPr>
              <w:widowControl w:val="0"/>
              <w:numPr>
                <w:ilvl w:val="0"/>
                <w:numId w:val="3"/>
              </w:numPr>
              <w:spacing w:line="300" w:lineRule="exact"/>
              <w:ind w:left="0" w:firstLine="0"/>
              <w:rPr>
                <w:rFonts w:eastAsia="Calibri"/>
                <w:bCs/>
                <w:szCs w:val="22"/>
                <w:lang w:eastAsia="en-US"/>
              </w:rPr>
            </w:pPr>
            <w:r w:rsidRPr="00E330B3">
              <w:rPr>
                <w:rFonts w:eastAsia="Calibri"/>
                <w:szCs w:val="22"/>
                <w:lang w:eastAsia="en-US"/>
              </w:rPr>
              <w:t>Sankasos</w:t>
            </w:r>
            <w:r w:rsidRPr="00E330B3">
              <w:t xml:space="preserve"> įrengimo darbų naujovės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t>1.3. Apibūdinti kelių statybos mašinų rūšis naudojamas sankasos įrengimui ir šios srities naujoves.</w:t>
            </w:r>
          </w:p>
        </w:tc>
        <w:tc>
          <w:tcPr>
            <w:tcW w:w="2879" w:type="pct"/>
          </w:tcPr>
          <w:p w:rsidR="005E207E" w:rsidRPr="00E330B3" w:rsidRDefault="005E207E" w:rsidP="00D630D3">
            <w:pPr>
              <w:widowControl w:val="0"/>
              <w:spacing w:line="300" w:lineRule="exact"/>
              <w:rPr>
                <w:rFonts w:eastAsia="Calibri"/>
                <w:b/>
                <w:szCs w:val="22"/>
                <w:lang w:eastAsia="en-US"/>
              </w:rPr>
            </w:pPr>
            <w:r w:rsidRPr="00E330B3">
              <w:rPr>
                <w:rFonts w:eastAsia="Calibri"/>
                <w:b/>
                <w:szCs w:val="22"/>
                <w:lang w:eastAsia="en-US"/>
              </w:rPr>
              <w:t xml:space="preserve">Tema. </w:t>
            </w:r>
            <w:r w:rsidRPr="00E330B3">
              <w:rPr>
                <w:rFonts w:eastAsia="Calibri"/>
                <w:b/>
                <w:i/>
                <w:szCs w:val="22"/>
                <w:lang w:eastAsia="en-US"/>
              </w:rPr>
              <w:t>Kelių statybos mašinų rūšys sankasoms įrengti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Buldozeriai</w:t>
            </w:r>
          </w:p>
          <w:p w:rsidR="005E207E" w:rsidRPr="00E330B3" w:rsidRDefault="005E207E" w:rsidP="00D630D3">
            <w:pPr>
              <w:widowControl w:val="0"/>
              <w:numPr>
                <w:ilvl w:val="0"/>
                <w:numId w:val="3"/>
              </w:numPr>
              <w:spacing w:line="300" w:lineRule="exact"/>
              <w:ind w:left="0" w:firstLine="0"/>
              <w:rPr>
                <w:rFonts w:eastAsia="Calibri"/>
                <w:szCs w:val="22"/>
                <w:lang w:eastAsia="en-US"/>
              </w:rPr>
            </w:pPr>
            <w:proofErr w:type="spellStart"/>
            <w:r w:rsidRPr="00E330B3">
              <w:rPr>
                <w:rFonts w:eastAsia="Calibri"/>
                <w:szCs w:val="22"/>
                <w:lang w:eastAsia="en-US"/>
              </w:rPr>
              <w:t>Autogreideriai</w:t>
            </w:r>
            <w:proofErr w:type="spellEnd"/>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Skreperiai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Ekskavatoriai </w:t>
            </w:r>
          </w:p>
          <w:p w:rsidR="005E207E" w:rsidRPr="00E330B3" w:rsidRDefault="005E207E" w:rsidP="00D630D3">
            <w:pPr>
              <w:widowControl w:val="0"/>
              <w:numPr>
                <w:ilvl w:val="0"/>
                <w:numId w:val="3"/>
              </w:numPr>
              <w:spacing w:line="300" w:lineRule="exact"/>
              <w:ind w:left="0" w:firstLine="0"/>
              <w:rPr>
                <w:rFonts w:eastAsia="Calibri"/>
                <w:szCs w:val="22"/>
                <w:lang w:eastAsia="en-US"/>
              </w:rPr>
            </w:pPr>
            <w:proofErr w:type="spellStart"/>
            <w:r w:rsidRPr="00E330B3">
              <w:rPr>
                <w:rFonts w:eastAsia="Calibri"/>
                <w:szCs w:val="22"/>
                <w:lang w:eastAsia="en-US"/>
              </w:rPr>
              <w:t>Plentvoliai</w:t>
            </w:r>
            <w:proofErr w:type="spellEnd"/>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Sankasos</w:t>
            </w:r>
            <w:r w:rsidRPr="00E330B3">
              <w:t xml:space="preserve"> įrengimo mašinų naujovės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 xml:space="preserve">1.4. </w:t>
            </w:r>
            <w:r w:rsidRPr="00E330B3">
              <w:rPr>
                <w:shd w:val="clear" w:color="auto" w:fill="FFFFFF"/>
              </w:rPr>
              <w:t>Atlikti sankasos įrengimo parengi</w:t>
            </w:r>
            <w:r w:rsidR="00D630D3" w:rsidRPr="00E330B3">
              <w:rPr>
                <w:shd w:val="clear" w:color="auto" w:fill="FFFFFF"/>
              </w:rPr>
              <w:t>amuosius darbus pagal projektą.</w:t>
            </w:r>
          </w:p>
        </w:tc>
        <w:tc>
          <w:tcPr>
            <w:tcW w:w="2879" w:type="pct"/>
          </w:tcPr>
          <w:p w:rsidR="005E207E" w:rsidRPr="00E330B3" w:rsidRDefault="005E207E" w:rsidP="00D630D3">
            <w:pPr>
              <w:widowControl w:val="0"/>
              <w:rPr>
                <w:rFonts w:eastAsia="Calibri"/>
                <w:b/>
                <w:szCs w:val="22"/>
                <w:lang w:eastAsia="en-US"/>
              </w:rPr>
            </w:pPr>
            <w:r w:rsidRPr="00E330B3">
              <w:rPr>
                <w:rFonts w:eastAsia="Calibri"/>
                <w:b/>
                <w:bCs/>
                <w:szCs w:val="22"/>
                <w:lang w:eastAsia="en-US"/>
              </w:rPr>
              <w:t>Tema.</w:t>
            </w:r>
            <w:r w:rsidRPr="00E330B3">
              <w:rPr>
                <w:rFonts w:eastAsia="Calibri"/>
                <w:bCs/>
                <w:i/>
                <w:szCs w:val="22"/>
                <w:lang w:eastAsia="en-US"/>
              </w:rPr>
              <w:t xml:space="preserve"> </w:t>
            </w:r>
            <w:r w:rsidRPr="00E330B3">
              <w:rPr>
                <w:rFonts w:eastAsia="Calibri"/>
                <w:b/>
                <w:i/>
                <w:szCs w:val="22"/>
                <w:lang w:eastAsia="en-US"/>
              </w:rPr>
              <w:t>Žemės sankasos įrengimo parengiamieji darbai</w:t>
            </w:r>
            <w:r w:rsidRPr="00E330B3">
              <w:rPr>
                <w:rFonts w:eastAsia="Calibri"/>
                <w:b/>
                <w:szCs w:val="22"/>
                <w:lang w:eastAsia="en-US"/>
              </w:rPr>
              <w:t xml:space="preserve">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trasos nužymėjimas ir užtvirtinimas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juostos nusausinimas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Elektros linijų bei kitų inžinerinių tinklų iškėlimas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Pastatų ir statinių nugriovimas ar perkėlimas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juostos valymas nuo krūmų ir kelmų</w:t>
            </w:r>
          </w:p>
          <w:p w:rsidR="005E207E" w:rsidRPr="00E330B3" w:rsidRDefault="005E207E" w:rsidP="00D630D3">
            <w:pPr>
              <w:widowControl w:val="0"/>
              <w:numPr>
                <w:ilvl w:val="0"/>
                <w:numId w:val="3"/>
              </w:numPr>
              <w:spacing w:line="300" w:lineRule="exact"/>
              <w:ind w:left="0" w:firstLine="0"/>
            </w:pPr>
            <w:r w:rsidRPr="00E330B3">
              <w:rPr>
                <w:rFonts w:eastAsia="Calibri"/>
                <w:szCs w:val="22"/>
                <w:lang w:eastAsia="en-US"/>
              </w:rPr>
              <w:t>Kelio</w:t>
            </w:r>
            <w:r w:rsidRPr="00E330B3">
              <w:t xml:space="preserve"> juostos </w:t>
            </w:r>
            <w:proofErr w:type="spellStart"/>
            <w:r w:rsidRPr="00E330B3">
              <w:t>planiravimas</w:t>
            </w:r>
            <w:proofErr w:type="spellEnd"/>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pStyle w:val="Default"/>
              <w:widowControl w:val="0"/>
              <w:rPr>
                <w:color w:val="auto"/>
              </w:rPr>
            </w:pPr>
            <w:r w:rsidRPr="00E330B3">
              <w:rPr>
                <w:color w:val="auto"/>
              </w:rPr>
              <w:t>1.5. Atlikti žemės sankasos įrengimo darbus pagal projektą.</w:t>
            </w:r>
          </w:p>
        </w:tc>
        <w:tc>
          <w:tcPr>
            <w:tcW w:w="2879" w:type="pct"/>
          </w:tcPr>
          <w:p w:rsidR="005E207E" w:rsidRPr="00E330B3" w:rsidRDefault="005E207E" w:rsidP="00D630D3">
            <w:pPr>
              <w:widowControl w:val="0"/>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Žemės sankasos įrengimas</w:t>
            </w:r>
            <w:r w:rsidRPr="00E330B3">
              <w:t xml:space="preserve">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Žemės sankasos, iškasų, pylimų nužymėjimas ir užtvirtinimas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Augalinio dirvos sluoksnio pašalinimas ir perstūmimas į sandėliavimo vietas buldozeriais</w:t>
            </w:r>
          </w:p>
          <w:p w:rsidR="005E207E" w:rsidRPr="00E330B3" w:rsidRDefault="005E207E" w:rsidP="00D630D3">
            <w:pPr>
              <w:widowControl w:val="0"/>
              <w:numPr>
                <w:ilvl w:val="0"/>
                <w:numId w:val="3"/>
              </w:numPr>
              <w:spacing w:line="300" w:lineRule="exact"/>
              <w:ind w:left="0" w:firstLine="0"/>
            </w:pPr>
            <w:r w:rsidRPr="00E330B3">
              <w:rPr>
                <w:rFonts w:eastAsia="Calibri"/>
                <w:szCs w:val="22"/>
                <w:lang w:eastAsia="en-US"/>
              </w:rPr>
              <w:t>Nuolatinio arba laikino paviršiaus bei gruntinio vandens nuleidimo sistemos įrengimas naudojant buldozerius, ekskavatorius ir kitą reikalingą</w:t>
            </w:r>
            <w:r w:rsidRPr="00E330B3">
              <w:t xml:space="preserve"> techniką</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Pylimų pagrindų paruošimas, įskaitant jų išlyginimą, sutankinimą ir drenažų įrengimą naudojant buldozerius, ekskavatorius ir kitą reikalingą techniką</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Iškasų kasimas, transportuojant gruntą į pylimus naudojant buldozerius, skreperius, ekskavatorius ir autotransportą.</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lastRenderedPageBreak/>
              <w:t xml:space="preserve">Pylimų įrengimas iš gruntų, kiekvieną sluoksnį išlyginant ir sutankinant iki nustatytos ribos naudojant buldozerius, skreperius, ekskavatorius, autotransportą, greiderius ir </w:t>
            </w:r>
            <w:proofErr w:type="spellStart"/>
            <w:r w:rsidRPr="00E330B3">
              <w:rPr>
                <w:rFonts w:eastAsia="Calibri"/>
                <w:szCs w:val="22"/>
                <w:lang w:eastAsia="en-US"/>
              </w:rPr>
              <w:t>plentvolius</w:t>
            </w:r>
            <w:proofErr w:type="spellEnd"/>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Žemės sankasos įrengimas žiemą naudojant reikalingus mechanizmus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Žemės sankasos paviršiaus ir šlaitų </w:t>
            </w:r>
            <w:proofErr w:type="spellStart"/>
            <w:r w:rsidRPr="00E330B3">
              <w:rPr>
                <w:rFonts w:eastAsia="Calibri"/>
                <w:szCs w:val="22"/>
                <w:lang w:eastAsia="en-US"/>
              </w:rPr>
              <w:t>planiravimas</w:t>
            </w:r>
            <w:proofErr w:type="spellEnd"/>
            <w:r w:rsidRPr="00E330B3">
              <w:rPr>
                <w:rFonts w:eastAsia="Calibri"/>
                <w:szCs w:val="22"/>
                <w:lang w:eastAsia="en-US"/>
              </w:rPr>
              <w:t xml:space="preserve"> naudojant buldozerius, greiderius ir ekskavatorius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Važiuojamosios dalies lovio įrengimas naudojant buldozerius, greiderius ir </w:t>
            </w:r>
            <w:proofErr w:type="spellStart"/>
            <w:r w:rsidRPr="00E330B3">
              <w:rPr>
                <w:rFonts w:eastAsia="Calibri"/>
                <w:szCs w:val="22"/>
                <w:lang w:eastAsia="en-US"/>
              </w:rPr>
              <w:t>plentvolius</w:t>
            </w:r>
            <w:proofErr w:type="spellEnd"/>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Įrengtos žemės sankasos geometrinių parametrų ir sutankinimo kokybės kontrolė </w:t>
            </w:r>
            <w:r w:rsidR="00B84365" w:rsidRPr="00E330B3">
              <w:rPr>
                <w:rFonts w:eastAsia="Calibri"/>
                <w:szCs w:val="22"/>
                <w:lang w:eastAsia="en-US"/>
              </w:rPr>
              <w:t xml:space="preserve">pagal </w:t>
            </w:r>
            <w:r w:rsidRPr="00E330B3">
              <w:rPr>
                <w:rFonts w:eastAsia="Calibri"/>
                <w:szCs w:val="22"/>
                <w:lang w:eastAsia="en-US"/>
              </w:rPr>
              <w:t>projekto ir ST reikalavimus</w:t>
            </w:r>
          </w:p>
          <w:p w:rsidR="005E207E" w:rsidRPr="00E330B3" w:rsidRDefault="005E207E" w:rsidP="00D630D3">
            <w:pPr>
              <w:widowControl w:val="0"/>
              <w:numPr>
                <w:ilvl w:val="0"/>
                <w:numId w:val="3"/>
              </w:numPr>
              <w:spacing w:line="300" w:lineRule="exact"/>
              <w:ind w:left="0" w:firstLine="0"/>
            </w:pPr>
            <w:r w:rsidRPr="00E330B3">
              <w:rPr>
                <w:rFonts w:eastAsia="Calibri"/>
                <w:szCs w:val="22"/>
                <w:lang w:eastAsia="en-US"/>
              </w:rPr>
              <w:t>Karjerų ir rezervų</w:t>
            </w:r>
            <w:r w:rsidRPr="00E330B3">
              <w:t xml:space="preserve"> rekultivacija naudojant buldozerius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pStyle w:val="Default"/>
              <w:widowControl w:val="0"/>
              <w:rPr>
                <w:color w:val="auto"/>
              </w:rPr>
            </w:pPr>
            <w:r w:rsidRPr="00E330B3">
              <w:rPr>
                <w:color w:val="auto"/>
              </w:rPr>
              <w:t>1.6. Kasti, lyginti ir tankinti gruntą naudoj</w:t>
            </w:r>
            <w:r w:rsidR="00076990" w:rsidRPr="00E330B3">
              <w:rPr>
                <w:color w:val="auto"/>
              </w:rPr>
              <w:t>ant mažo galingumo (iki 60 k</w:t>
            </w:r>
            <w:r w:rsidR="00EE3FE9" w:rsidRPr="00E330B3">
              <w:rPr>
                <w:color w:val="auto"/>
              </w:rPr>
              <w:t>W</w:t>
            </w:r>
            <w:r w:rsidR="00076990" w:rsidRPr="00E330B3">
              <w:rPr>
                <w:color w:val="auto"/>
              </w:rPr>
              <w:t xml:space="preserve">) </w:t>
            </w:r>
            <w:r w:rsidRPr="00E330B3">
              <w:rPr>
                <w:color w:val="auto"/>
              </w:rPr>
              <w:t>žemės darbų mechanizmus ir mašinas</w:t>
            </w:r>
            <w:r w:rsidR="00D630D3" w:rsidRPr="00E330B3">
              <w:rPr>
                <w:color w:val="auto"/>
              </w:rPr>
              <w:t>.</w:t>
            </w:r>
          </w:p>
        </w:tc>
        <w:tc>
          <w:tcPr>
            <w:tcW w:w="2879" w:type="pct"/>
          </w:tcPr>
          <w:p w:rsidR="005E207E" w:rsidRPr="00E330B3" w:rsidRDefault="005E207E" w:rsidP="00D630D3">
            <w:pPr>
              <w:widowControl w:val="0"/>
              <w:rPr>
                <w:rFonts w:eastAsia="Calibri"/>
                <w:b/>
                <w:i/>
                <w:szCs w:val="22"/>
                <w:lang w:eastAsia="en-US"/>
              </w:rPr>
            </w:pPr>
            <w:r w:rsidRPr="00E330B3">
              <w:rPr>
                <w:rFonts w:eastAsia="Calibri"/>
                <w:b/>
                <w:szCs w:val="22"/>
                <w:lang w:eastAsia="en-US"/>
              </w:rPr>
              <w:t xml:space="preserve">Tema. </w:t>
            </w:r>
            <w:r w:rsidRPr="00E330B3">
              <w:rPr>
                <w:rFonts w:eastAsia="Calibri"/>
                <w:b/>
                <w:i/>
                <w:szCs w:val="22"/>
                <w:lang w:eastAsia="en-US"/>
              </w:rPr>
              <w:t xml:space="preserve">Grunto kasimas, lyginimas ir tankinimas prie kelio statinių naudojant </w:t>
            </w:r>
            <w:r w:rsidRPr="00E330B3">
              <w:rPr>
                <w:b/>
                <w:i/>
              </w:rPr>
              <w:t>tam skirtus</w:t>
            </w:r>
            <w:r w:rsidRPr="00E330B3">
              <w:t xml:space="preserve"> </w:t>
            </w:r>
            <w:r w:rsidRPr="00E330B3">
              <w:rPr>
                <w:rFonts w:eastAsia="Calibri"/>
                <w:b/>
                <w:i/>
                <w:szCs w:val="22"/>
                <w:lang w:eastAsia="en-US"/>
              </w:rPr>
              <w:t xml:space="preserve">žemės darbų mechanizmus ir mašinas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Grunto kasimas, lyginimas ir tankinimas naudojant mažo galingumo (iki 60 k</w:t>
            </w:r>
            <w:r w:rsidR="00EE3FE9" w:rsidRPr="00E330B3">
              <w:rPr>
                <w:rFonts w:eastAsia="Calibri"/>
                <w:szCs w:val="22"/>
                <w:lang w:eastAsia="en-US"/>
              </w:rPr>
              <w:t>W</w:t>
            </w:r>
            <w:r w:rsidRPr="00E330B3">
              <w:rPr>
                <w:rFonts w:eastAsia="Calibri"/>
                <w:szCs w:val="22"/>
                <w:lang w:eastAsia="en-US"/>
              </w:rPr>
              <w:t>) žemės darbų mechanizmus ir mašinas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Grunto kasimas, lyginimas ir tankinimas naudojant rankinius ir rankinius-</w:t>
            </w:r>
            <w:r w:rsidR="00192586" w:rsidRPr="00E330B3">
              <w:rPr>
                <w:rFonts w:eastAsia="Calibri"/>
                <w:szCs w:val="22"/>
                <w:lang w:eastAsia="en-US"/>
              </w:rPr>
              <w:t>elektrinius</w:t>
            </w:r>
            <w:r w:rsidR="00076990" w:rsidRPr="00E330B3">
              <w:rPr>
                <w:rFonts w:eastAsia="Calibri"/>
                <w:szCs w:val="22"/>
                <w:lang w:eastAsia="en-US"/>
              </w:rPr>
              <w:t xml:space="preserve"> </w:t>
            </w:r>
            <w:r w:rsidRPr="00E330B3">
              <w:rPr>
                <w:rFonts w:eastAsia="Calibri"/>
                <w:szCs w:val="22"/>
                <w:lang w:eastAsia="en-US"/>
              </w:rPr>
              <w:t>įrankius ir įrengimus žemės darbams</w:t>
            </w:r>
          </w:p>
          <w:p w:rsidR="005E207E" w:rsidRPr="00E330B3" w:rsidRDefault="005E207E" w:rsidP="00D630D3">
            <w:pPr>
              <w:widowControl w:val="0"/>
              <w:numPr>
                <w:ilvl w:val="0"/>
                <w:numId w:val="3"/>
              </w:numPr>
              <w:spacing w:line="300" w:lineRule="exact"/>
              <w:ind w:left="0" w:firstLine="0"/>
              <w:rPr>
                <w:rFonts w:eastAsia="Calibri"/>
                <w:b/>
                <w:szCs w:val="22"/>
                <w:lang w:eastAsia="en-US"/>
              </w:rPr>
            </w:pPr>
            <w:r w:rsidRPr="00E330B3">
              <w:rPr>
                <w:rFonts w:eastAsia="Calibri"/>
                <w:szCs w:val="22"/>
                <w:lang w:eastAsia="en-US"/>
              </w:rPr>
              <w:t>Sutankinimo kokybės kontrolė</w:t>
            </w:r>
          </w:p>
        </w:tc>
      </w:tr>
      <w:tr w:rsidR="00BF3B7E" w:rsidRPr="00E330B3" w:rsidTr="00D630D3">
        <w:trPr>
          <w:trHeight w:val="57"/>
          <w:jc w:val="center"/>
        </w:trPr>
        <w:tc>
          <w:tcPr>
            <w:tcW w:w="947" w:type="pct"/>
            <w:vMerge/>
          </w:tcPr>
          <w:p w:rsidR="00BF3B7E" w:rsidRPr="00E330B3" w:rsidRDefault="00BF3B7E" w:rsidP="00D630D3">
            <w:pPr>
              <w:widowControl w:val="0"/>
            </w:pPr>
          </w:p>
        </w:tc>
        <w:tc>
          <w:tcPr>
            <w:tcW w:w="1174" w:type="pct"/>
          </w:tcPr>
          <w:p w:rsidR="00BF3B7E" w:rsidRPr="00E330B3" w:rsidRDefault="00BF3B7E" w:rsidP="00D630D3">
            <w:pPr>
              <w:widowControl w:val="0"/>
              <w:rPr>
                <w:shd w:val="clear" w:color="auto" w:fill="FFFFFF"/>
              </w:rPr>
            </w:pPr>
            <w:r w:rsidRPr="00E330B3">
              <w:t>1.7.</w:t>
            </w:r>
            <w:r w:rsidRPr="00E330B3">
              <w:rPr>
                <w:shd w:val="clear" w:color="auto" w:fill="FFFFFF"/>
              </w:rPr>
              <w:t xml:space="preserve"> </w:t>
            </w:r>
            <w:r w:rsidR="00BF62DB" w:rsidRPr="00E330B3">
              <w:rPr>
                <w:shd w:val="clear" w:color="auto" w:fill="FFFFFF"/>
              </w:rPr>
              <w:t xml:space="preserve">Instruktuoti žemesnės kvalifikacijos darbuotojus apie </w:t>
            </w:r>
            <w:r w:rsidR="00BF62DB" w:rsidRPr="00E330B3">
              <w:t xml:space="preserve">sankasos formavimo darbų </w:t>
            </w:r>
            <w:r w:rsidR="00D630D3" w:rsidRPr="00E330B3">
              <w:rPr>
                <w:shd w:val="clear" w:color="auto" w:fill="FFFFFF"/>
              </w:rPr>
              <w:t>eigą.</w:t>
            </w:r>
          </w:p>
        </w:tc>
        <w:tc>
          <w:tcPr>
            <w:tcW w:w="2879" w:type="pct"/>
          </w:tcPr>
          <w:p w:rsidR="00BF3B7E" w:rsidRPr="00E330B3" w:rsidRDefault="00BF3B7E" w:rsidP="00D630D3">
            <w:pPr>
              <w:pStyle w:val="gmail-msonospacing"/>
              <w:widowControl w:val="0"/>
              <w:shd w:val="clear" w:color="auto" w:fill="FFFFFF"/>
              <w:spacing w:before="0" w:beforeAutospacing="0" w:after="0" w:afterAutospacing="0"/>
              <w:rPr>
                <w:b/>
                <w:i/>
              </w:rPr>
            </w:pPr>
            <w:r w:rsidRPr="00E330B3">
              <w:rPr>
                <w:b/>
                <w:bCs/>
              </w:rPr>
              <w:t>Tema.</w:t>
            </w:r>
            <w:r w:rsidR="00EA109E" w:rsidRPr="00E330B3">
              <w:rPr>
                <w:b/>
              </w:rPr>
              <w:t xml:space="preserve"> </w:t>
            </w:r>
            <w:r w:rsidRPr="00E330B3">
              <w:rPr>
                <w:b/>
                <w:i/>
              </w:rPr>
              <w:t>Sankasos įrengimo darbų</w:t>
            </w:r>
            <w:r w:rsidRPr="00E330B3">
              <w:rPr>
                <w:b/>
              </w:rPr>
              <w:t xml:space="preserve"> </w:t>
            </w:r>
            <w:r w:rsidRPr="00E330B3">
              <w:rPr>
                <w:b/>
                <w:i/>
              </w:rPr>
              <w:t>planavimas</w:t>
            </w:r>
          </w:p>
          <w:p w:rsidR="00BF3B7E" w:rsidRPr="00E330B3" w:rsidRDefault="00BF3B7E" w:rsidP="00D630D3">
            <w:pPr>
              <w:pStyle w:val="NoSpacing"/>
              <w:widowControl w:val="0"/>
              <w:numPr>
                <w:ilvl w:val="0"/>
                <w:numId w:val="11"/>
              </w:numPr>
              <w:ind w:left="0" w:firstLine="0"/>
              <w:rPr>
                <w:b/>
                <w:i/>
              </w:rPr>
            </w:pPr>
            <w:r w:rsidRPr="00E330B3">
              <w:rPr>
                <w:rFonts w:eastAsia="Calibri"/>
                <w:szCs w:val="22"/>
                <w:lang w:eastAsia="en-US"/>
              </w:rPr>
              <w:t>Sankasos įrengimo darbų atlikimo</w:t>
            </w:r>
            <w:r w:rsidRPr="00E330B3">
              <w:t xml:space="preserve"> planavimas</w:t>
            </w:r>
          </w:p>
          <w:p w:rsidR="00BF3B7E" w:rsidRPr="00E330B3" w:rsidRDefault="00BF3B7E" w:rsidP="00D630D3">
            <w:pPr>
              <w:pStyle w:val="NoSpacing"/>
              <w:widowControl w:val="0"/>
              <w:numPr>
                <w:ilvl w:val="0"/>
                <w:numId w:val="11"/>
              </w:numPr>
              <w:ind w:left="0" w:firstLine="0"/>
              <w:rPr>
                <w:b/>
                <w:i/>
              </w:rPr>
            </w:pPr>
            <w:r w:rsidRPr="00E330B3">
              <w:t>Darbo priemonių, medžiagų, reikalingų</w:t>
            </w:r>
            <w:r w:rsidRPr="00E330B3">
              <w:rPr>
                <w:rFonts w:eastAsia="Calibri"/>
                <w:szCs w:val="22"/>
                <w:lang w:eastAsia="en-US"/>
              </w:rPr>
              <w:t xml:space="preserve"> sankasos įrengimo darbų atlikimui</w:t>
            </w:r>
            <w:r w:rsidRPr="00E330B3">
              <w:t>, panaudojimo apskaitos vedimas</w:t>
            </w:r>
          </w:p>
          <w:p w:rsidR="00BF3B7E" w:rsidRPr="00E330B3" w:rsidRDefault="00BF3B7E" w:rsidP="00D630D3">
            <w:pPr>
              <w:pStyle w:val="gmail-msonospacing"/>
              <w:widowControl w:val="0"/>
              <w:shd w:val="clear" w:color="auto" w:fill="FFFFFF"/>
              <w:spacing w:before="0" w:beforeAutospacing="0" w:after="0" w:afterAutospacing="0"/>
              <w:rPr>
                <w:b/>
                <w:i/>
              </w:rPr>
            </w:pPr>
            <w:r w:rsidRPr="00E330B3">
              <w:rPr>
                <w:b/>
                <w:bCs/>
              </w:rPr>
              <w:t>Tema.</w:t>
            </w:r>
            <w:r w:rsidR="001D4E20" w:rsidRPr="00E330B3">
              <w:t xml:space="preserve"> </w:t>
            </w:r>
            <w:r w:rsidRPr="00E330B3">
              <w:rPr>
                <w:b/>
                <w:i/>
              </w:rPr>
              <w:t>Darbuotojų instruktavimas</w:t>
            </w:r>
            <w:r w:rsidRPr="00E330B3">
              <w:rPr>
                <w:b/>
              </w:rPr>
              <w:t xml:space="preserve"> </w:t>
            </w:r>
            <w:r w:rsidRPr="00E330B3">
              <w:rPr>
                <w:b/>
                <w:i/>
              </w:rPr>
              <w:t>apie sankasos įrengimo darbus</w:t>
            </w:r>
          </w:p>
          <w:p w:rsidR="00BF3B7E" w:rsidRPr="00E330B3" w:rsidRDefault="00BF3B7E" w:rsidP="00D630D3">
            <w:pPr>
              <w:pStyle w:val="NoSpacing"/>
              <w:widowControl w:val="0"/>
              <w:numPr>
                <w:ilvl w:val="0"/>
                <w:numId w:val="11"/>
              </w:numPr>
              <w:ind w:left="0" w:firstLine="0"/>
              <w:rPr>
                <w:b/>
                <w:i/>
              </w:rPr>
            </w:pPr>
            <w:r w:rsidRPr="00E330B3">
              <w:t xml:space="preserve">Darbuotojų saugos ir sveikatos reikalavimai, vykdant </w:t>
            </w:r>
            <w:r w:rsidRPr="00E330B3">
              <w:rPr>
                <w:rFonts w:eastAsia="Calibri"/>
                <w:szCs w:val="22"/>
                <w:lang w:eastAsia="en-US"/>
              </w:rPr>
              <w:t>sankasos įrengimo</w:t>
            </w:r>
            <w:r w:rsidRPr="00E330B3">
              <w:rPr>
                <w:shd w:val="clear" w:color="auto" w:fill="FFFFFF"/>
              </w:rPr>
              <w:t xml:space="preserve"> darbus</w:t>
            </w:r>
          </w:p>
          <w:p w:rsidR="00BF3B7E" w:rsidRPr="00E330B3" w:rsidRDefault="00BF3B7E" w:rsidP="00D630D3">
            <w:pPr>
              <w:pStyle w:val="NoSpacing"/>
              <w:widowControl w:val="0"/>
              <w:numPr>
                <w:ilvl w:val="0"/>
                <w:numId w:val="11"/>
              </w:numPr>
              <w:ind w:left="0" w:firstLine="0"/>
              <w:rPr>
                <w:b/>
                <w:i/>
              </w:rPr>
            </w:pPr>
            <w:r w:rsidRPr="00E330B3">
              <w:rPr>
                <w:rFonts w:eastAsia="Calibri"/>
                <w:szCs w:val="22"/>
                <w:lang w:eastAsia="en-US"/>
              </w:rPr>
              <w:t>Sankasos įrengimo darbų atlikimo</w:t>
            </w:r>
            <w:r w:rsidRPr="00E330B3">
              <w:t xml:space="preserve"> užduočių, funkcijų paskirstymas</w:t>
            </w:r>
          </w:p>
          <w:p w:rsidR="00BF3B7E" w:rsidRPr="00E330B3" w:rsidRDefault="00D86BE5" w:rsidP="00D630D3">
            <w:pPr>
              <w:pStyle w:val="NoSpacing"/>
              <w:widowControl w:val="0"/>
              <w:numPr>
                <w:ilvl w:val="0"/>
                <w:numId w:val="11"/>
              </w:numPr>
              <w:ind w:left="0" w:firstLine="0"/>
              <w:rPr>
                <w:b/>
                <w:i/>
              </w:rPr>
            </w:pPr>
            <w:r w:rsidRPr="00E330B3">
              <w:rPr>
                <w:rFonts w:eastAsia="Calibri"/>
                <w:szCs w:val="22"/>
                <w:lang w:eastAsia="en-US"/>
              </w:rPr>
              <w:t>Sankasos įrengimo darbų</w:t>
            </w:r>
            <w:r w:rsidR="00BF3B7E" w:rsidRPr="00E330B3">
              <w:t xml:space="preserve"> </w:t>
            </w:r>
            <w:r w:rsidR="00BF3B7E" w:rsidRPr="00E330B3">
              <w:rPr>
                <w:shd w:val="clear" w:color="auto" w:fill="FFFFFF"/>
              </w:rPr>
              <w:t>eiga ir seka</w:t>
            </w:r>
            <w:r w:rsidR="00BF3B7E" w:rsidRPr="00E330B3">
              <w:t xml:space="preserve"> </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 xml:space="preserve">1.8. </w:t>
            </w:r>
            <w:r w:rsidR="00BF62DB" w:rsidRPr="00E330B3">
              <w:rPr>
                <w:shd w:val="clear" w:color="auto" w:fill="FFFFFF"/>
              </w:rPr>
              <w:t xml:space="preserve">Prižiūrėti žemesnės kvalifikacijos darbuotojų </w:t>
            </w:r>
            <w:r w:rsidR="00820D71" w:rsidRPr="00E330B3">
              <w:rPr>
                <w:shd w:val="clear" w:color="auto" w:fill="FFFFFF"/>
              </w:rPr>
              <w:t>atliekamus</w:t>
            </w:r>
            <w:r w:rsidR="00BF62DB" w:rsidRPr="00E330B3">
              <w:rPr>
                <w:shd w:val="clear" w:color="auto" w:fill="FFFFFF"/>
              </w:rPr>
              <w:t xml:space="preserve"> sankasos formavimo darbus.</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i/>
              </w:rPr>
            </w:pPr>
            <w:r w:rsidRPr="00E330B3">
              <w:rPr>
                <w:b/>
                <w:bCs/>
              </w:rPr>
              <w:t>Tema.</w:t>
            </w:r>
            <w:r w:rsidR="00EA109E" w:rsidRPr="00E330B3">
              <w:t xml:space="preserve"> </w:t>
            </w:r>
            <w:r w:rsidRPr="00E330B3">
              <w:rPr>
                <w:b/>
                <w:i/>
              </w:rPr>
              <w:t>Darbuotojų veiklos vertinimas</w:t>
            </w:r>
          </w:p>
          <w:p w:rsidR="00BF3B7E" w:rsidRPr="00E330B3" w:rsidRDefault="005E207E" w:rsidP="00D630D3">
            <w:pPr>
              <w:pStyle w:val="NoSpacing"/>
              <w:widowControl w:val="0"/>
              <w:numPr>
                <w:ilvl w:val="0"/>
                <w:numId w:val="11"/>
              </w:numPr>
              <w:ind w:left="0" w:firstLine="0"/>
              <w:rPr>
                <w:b/>
                <w:i/>
              </w:rPr>
            </w:pPr>
            <w:r w:rsidRPr="00E330B3">
              <w:rPr>
                <w:rFonts w:eastAsia="Calibri"/>
                <w:szCs w:val="22"/>
                <w:lang w:eastAsia="en-US"/>
              </w:rPr>
              <w:t>Sankasos įrengimo darbų</w:t>
            </w:r>
            <w:r w:rsidRPr="00E330B3">
              <w:rPr>
                <w:shd w:val="clear" w:color="auto" w:fill="FFFFFF"/>
              </w:rPr>
              <w:t xml:space="preserve"> vertinimo kriterijai</w:t>
            </w:r>
          </w:p>
          <w:p w:rsidR="005E207E" w:rsidRPr="00E330B3" w:rsidRDefault="00BF3B7E" w:rsidP="00D630D3">
            <w:pPr>
              <w:pStyle w:val="NoSpacing"/>
              <w:widowControl w:val="0"/>
              <w:numPr>
                <w:ilvl w:val="0"/>
                <w:numId w:val="11"/>
              </w:numPr>
              <w:ind w:left="0" w:firstLine="0"/>
              <w:rPr>
                <w:b/>
                <w:i/>
              </w:rPr>
            </w:pPr>
            <w:r w:rsidRPr="00E330B3">
              <w:rPr>
                <w:rFonts w:eastAsia="Calibri"/>
                <w:szCs w:val="22"/>
                <w:lang w:eastAsia="en-US"/>
              </w:rPr>
              <w:t>Sankasos įrengimo darbų</w:t>
            </w:r>
            <w:r w:rsidRPr="00E330B3">
              <w:rPr>
                <w:shd w:val="clear" w:color="auto" w:fill="FFFFFF"/>
              </w:rPr>
              <w:t xml:space="preserve"> vertinimas</w:t>
            </w:r>
          </w:p>
          <w:p w:rsidR="005E207E" w:rsidRPr="00E330B3" w:rsidRDefault="005E207E" w:rsidP="00D630D3">
            <w:pPr>
              <w:pStyle w:val="NoSpacing"/>
              <w:widowControl w:val="0"/>
              <w:numPr>
                <w:ilvl w:val="0"/>
                <w:numId w:val="11"/>
              </w:numPr>
              <w:ind w:left="0" w:firstLine="0"/>
              <w:rPr>
                <w:b/>
                <w:i/>
              </w:rPr>
            </w:pPr>
            <w:r w:rsidRPr="00E330B3">
              <w:rPr>
                <w:shd w:val="clear" w:color="auto" w:fill="FFFFFF"/>
              </w:rPr>
              <w:t>Atliktų darbų skaičiavimas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t>Darbų perdavimas ir priėmimas</w:t>
            </w:r>
          </w:p>
        </w:tc>
      </w:tr>
      <w:tr w:rsidR="005E207E" w:rsidRPr="00E330B3" w:rsidTr="00D630D3">
        <w:trPr>
          <w:trHeight w:val="57"/>
          <w:jc w:val="center"/>
        </w:trPr>
        <w:tc>
          <w:tcPr>
            <w:tcW w:w="947" w:type="pct"/>
            <w:vMerge w:val="restart"/>
          </w:tcPr>
          <w:p w:rsidR="005E207E" w:rsidRPr="00E330B3" w:rsidRDefault="005E207E" w:rsidP="00D630D3">
            <w:pPr>
              <w:widowControl w:val="0"/>
            </w:pPr>
            <w:r w:rsidRPr="00E330B3">
              <w:t xml:space="preserve">2. Įrengti paviršinio ir gruntinio vandens </w:t>
            </w:r>
            <w:r w:rsidRPr="00E330B3">
              <w:lastRenderedPageBreak/>
              <w:t>nutekėjimo sistemas.</w:t>
            </w:r>
          </w:p>
        </w:tc>
        <w:tc>
          <w:tcPr>
            <w:tcW w:w="1174" w:type="pct"/>
          </w:tcPr>
          <w:p w:rsidR="005E207E" w:rsidRPr="00E330B3" w:rsidRDefault="005E207E" w:rsidP="00D630D3">
            <w:pPr>
              <w:widowControl w:val="0"/>
            </w:pPr>
            <w:r w:rsidRPr="00E330B3">
              <w:lastRenderedPageBreak/>
              <w:t xml:space="preserve">2.1. Apibūdinti </w:t>
            </w:r>
            <w:r w:rsidRPr="00E330B3">
              <w:rPr>
                <w:shd w:val="clear" w:color="auto" w:fill="FFFFFF"/>
              </w:rPr>
              <w:t xml:space="preserve">paviršinio ir gruntinio vandens </w:t>
            </w:r>
            <w:r w:rsidRPr="00E330B3">
              <w:t>nutekėjimo</w:t>
            </w:r>
            <w:r w:rsidRPr="00E330B3">
              <w:rPr>
                <w:shd w:val="clear" w:color="auto" w:fill="FFFFFF"/>
              </w:rPr>
              <w:t xml:space="preserve"> </w:t>
            </w:r>
            <w:r w:rsidRPr="00E330B3">
              <w:rPr>
                <w:shd w:val="clear" w:color="auto" w:fill="FFFFFF"/>
              </w:rPr>
              <w:lastRenderedPageBreak/>
              <w:t>sistemas, jų</w:t>
            </w:r>
            <w:r w:rsidRPr="00E330B3">
              <w:t xml:space="preserve"> įrengimo technologijas ir šios srities naujoves.</w:t>
            </w:r>
          </w:p>
        </w:tc>
        <w:tc>
          <w:tcPr>
            <w:tcW w:w="2879" w:type="pct"/>
          </w:tcPr>
          <w:p w:rsidR="005E207E" w:rsidRPr="00E330B3" w:rsidRDefault="005E207E" w:rsidP="00D630D3">
            <w:pPr>
              <w:widowControl w:val="0"/>
              <w:spacing w:line="300" w:lineRule="exact"/>
              <w:rPr>
                <w:rFonts w:eastAsia="Calibri"/>
                <w:b/>
                <w:i/>
                <w:szCs w:val="22"/>
                <w:lang w:eastAsia="en-US"/>
              </w:rPr>
            </w:pPr>
            <w:r w:rsidRPr="00E330B3">
              <w:rPr>
                <w:rFonts w:eastAsia="Calibri"/>
                <w:b/>
                <w:szCs w:val="22"/>
                <w:lang w:eastAsia="en-US"/>
              </w:rPr>
              <w:lastRenderedPageBreak/>
              <w:t>Tema</w:t>
            </w:r>
            <w:r w:rsidRPr="00E330B3">
              <w:rPr>
                <w:rFonts w:eastAsia="Calibri"/>
                <w:szCs w:val="22"/>
                <w:lang w:eastAsia="en-US"/>
              </w:rPr>
              <w:t xml:space="preserve">. </w:t>
            </w:r>
            <w:r w:rsidRPr="00E330B3">
              <w:rPr>
                <w:rFonts w:eastAsia="Calibri"/>
                <w:b/>
                <w:i/>
                <w:szCs w:val="22"/>
                <w:lang w:eastAsia="en-US"/>
              </w:rPr>
              <w:t xml:space="preserve">Vandens nuleidimo įrenginiai keliuose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Grioviai ir jų įrengimo technologija</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lastRenderedPageBreak/>
              <w:t>Pralaidos ir jų įrengimo technologija</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Latakai ir jų įrengimo technologija</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Drenažas ir jo įrengimo technologija</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Lietaus kanalizacija ir jos įrengimo technologija</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Vandens nu</w:t>
            </w:r>
            <w:r w:rsidR="00B84365" w:rsidRPr="00E330B3">
              <w:rPr>
                <w:rFonts w:eastAsia="Calibri"/>
                <w:szCs w:val="22"/>
                <w:lang w:eastAsia="en-US"/>
              </w:rPr>
              <w:t>leid</w:t>
            </w:r>
            <w:r w:rsidRPr="00E330B3">
              <w:rPr>
                <w:rFonts w:eastAsia="Calibri"/>
                <w:szCs w:val="22"/>
                <w:lang w:eastAsia="en-US"/>
              </w:rPr>
              <w:t>imo sistemų įrengimo naujovės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rPr>
                <w:shd w:val="clear" w:color="auto" w:fill="FFFFFF"/>
              </w:rPr>
              <w:t xml:space="preserve">2.2. </w:t>
            </w:r>
            <w:r w:rsidR="00BF62DB" w:rsidRPr="00E330B3">
              <w:rPr>
                <w:shd w:val="clear" w:color="auto" w:fill="FFFFFF"/>
              </w:rPr>
              <w:t xml:space="preserve">Atlikti projekte numatytų paviršinio ir gruntinio vandens </w:t>
            </w:r>
            <w:r w:rsidR="00BF62DB" w:rsidRPr="00E330B3">
              <w:t>nutekėjimo</w:t>
            </w:r>
            <w:r w:rsidR="00BF62DB" w:rsidRPr="00E330B3">
              <w:rPr>
                <w:shd w:val="clear" w:color="auto" w:fill="FFFFFF"/>
              </w:rPr>
              <w:t xml:space="preserve"> sistemų įrengimą, </w:t>
            </w:r>
            <w:r w:rsidR="00BF62DB" w:rsidRPr="00E330B3">
              <w:t>naudoja</w:t>
            </w:r>
            <w:r w:rsidR="00D630D3" w:rsidRPr="00E330B3">
              <w:t>nt kelių statybos mechanizmus.</w:t>
            </w:r>
          </w:p>
        </w:tc>
        <w:tc>
          <w:tcPr>
            <w:tcW w:w="2879" w:type="pct"/>
          </w:tcPr>
          <w:p w:rsidR="005E207E" w:rsidRPr="00E330B3" w:rsidRDefault="005E207E" w:rsidP="00D630D3">
            <w:pPr>
              <w:widowControl w:val="0"/>
              <w:rPr>
                <w:rFonts w:eastAsia="Calibri"/>
                <w:b/>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 xml:space="preserve">Paviršinio </w:t>
            </w:r>
            <w:r w:rsidRPr="00E330B3">
              <w:rPr>
                <w:rFonts w:eastAsia="Calibri"/>
                <w:szCs w:val="22"/>
                <w:lang w:eastAsia="en-US"/>
              </w:rPr>
              <w:t>v</w:t>
            </w:r>
            <w:r w:rsidRPr="00E330B3">
              <w:rPr>
                <w:rFonts w:eastAsia="Calibri"/>
                <w:b/>
                <w:i/>
                <w:szCs w:val="22"/>
                <w:lang w:eastAsia="en-US"/>
              </w:rPr>
              <w:t xml:space="preserve">andens nuleidimo sistemų įrengimas naudojant kelių statybos mechanizmus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Reikalingų mechanizmų parinkimas pagal darbų apimtis ir mechanizmų techninius parametrus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Griovių kasimas ir formavimas naudojant reikalingus mechanizmus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Pralaidų įrengimas naudojant reikalingus mechanizmus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Latakų įrengimas naudojant reikalingus mechanizmus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Lietaus kanalizacijos įrengimas naudojant reikalingus mechanizmus</w:t>
            </w:r>
          </w:p>
          <w:p w:rsidR="005E207E" w:rsidRPr="00E330B3" w:rsidRDefault="005E207E" w:rsidP="00D630D3">
            <w:pPr>
              <w:widowControl w:val="0"/>
              <w:rPr>
                <w:rFonts w:eastAsia="Calibri"/>
                <w:b/>
                <w:i/>
                <w:szCs w:val="22"/>
                <w:lang w:eastAsia="en-US"/>
              </w:rPr>
            </w:pPr>
            <w:r w:rsidRPr="00E330B3">
              <w:rPr>
                <w:rFonts w:eastAsia="Calibri"/>
                <w:b/>
                <w:szCs w:val="22"/>
                <w:lang w:eastAsia="en-US"/>
              </w:rPr>
              <w:t xml:space="preserve">Tema. </w:t>
            </w:r>
            <w:r w:rsidRPr="00E330B3">
              <w:rPr>
                <w:rFonts w:eastAsia="Calibri"/>
                <w:b/>
                <w:i/>
                <w:szCs w:val="22"/>
                <w:lang w:eastAsia="en-US"/>
              </w:rPr>
              <w:t>Gruntinio vandens nutekėjimo sistemų įrengimas naudojant kelių statybos mechanizmus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Reikalingų mechanizmų parinkimas pagal darbų apimtis ir mechanizmų techninius parametrus</w:t>
            </w:r>
          </w:p>
          <w:p w:rsidR="005E207E" w:rsidRPr="00E330B3" w:rsidRDefault="005E207E" w:rsidP="00D630D3">
            <w:pPr>
              <w:widowControl w:val="0"/>
              <w:numPr>
                <w:ilvl w:val="0"/>
                <w:numId w:val="3"/>
              </w:numPr>
              <w:spacing w:line="300" w:lineRule="exact"/>
              <w:ind w:left="0" w:firstLine="0"/>
              <w:rPr>
                <w:rFonts w:ascii="Arial" w:hAnsi="Arial" w:cs="Arial"/>
              </w:rPr>
            </w:pPr>
            <w:r w:rsidRPr="00E330B3">
              <w:rPr>
                <w:rFonts w:eastAsia="Calibri"/>
                <w:szCs w:val="22"/>
                <w:lang w:eastAsia="en-US"/>
              </w:rPr>
              <w:t>Drenažo</w:t>
            </w:r>
            <w:r w:rsidRPr="00E330B3">
              <w:t xml:space="preserve"> įrengimas naudojant reikalingus mechanizmus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 xml:space="preserve">2.3. </w:t>
            </w:r>
            <w:r w:rsidR="00BF62DB" w:rsidRPr="00E330B3">
              <w:rPr>
                <w:shd w:val="clear" w:color="auto" w:fill="FFFFFF"/>
              </w:rPr>
              <w:t xml:space="preserve">Instruktuoti žemesnės kvalifikacijos darbuotojus apie </w:t>
            </w:r>
            <w:r w:rsidR="00BF62DB" w:rsidRPr="00E330B3">
              <w:t xml:space="preserve">paviršinio ir gruntinio vandens nutekėjimo sistemų įrengimo darbų </w:t>
            </w:r>
            <w:r w:rsidR="00D630D3" w:rsidRPr="00E330B3">
              <w:rPr>
                <w:shd w:val="clear" w:color="auto" w:fill="FFFFFF"/>
              </w:rPr>
              <w:t>eigą.</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b/>
                <w:i/>
              </w:rPr>
            </w:pPr>
            <w:r w:rsidRPr="00E330B3">
              <w:rPr>
                <w:b/>
                <w:bCs/>
              </w:rPr>
              <w:t>Tema.</w:t>
            </w:r>
            <w:r w:rsidR="00EA109E" w:rsidRPr="00E330B3">
              <w:rPr>
                <w:b/>
              </w:rPr>
              <w:t xml:space="preserve"> </w:t>
            </w:r>
            <w:r w:rsidR="00075C3B" w:rsidRPr="00E330B3">
              <w:rPr>
                <w:b/>
                <w:i/>
              </w:rPr>
              <w:t>Paviršinio ir gruntinio vandens nutekėjimo sistemų įrengimo darbų p</w:t>
            </w:r>
            <w:r w:rsidRPr="00E330B3">
              <w:rPr>
                <w:b/>
                <w:i/>
              </w:rPr>
              <w:t>lanavimas</w:t>
            </w:r>
          </w:p>
          <w:p w:rsidR="005E207E" w:rsidRPr="00E330B3" w:rsidRDefault="00075C3B" w:rsidP="00D630D3">
            <w:pPr>
              <w:pStyle w:val="NoSpacing"/>
              <w:widowControl w:val="0"/>
              <w:numPr>
                <w:ilvl w:val="0"/>
                <w:numId w:val="11"/>
              </w:numPr>
              <w:ind w:left="0" w:firstLine="0"/>
              <w:rPr>
                <w:b/>
                <w:i/>
              </w:rPr>
            </w:pPr>
            <w:r w:rsidRPr="00E330B3">
              <w:t>Paviršinio ir gruntinio vandens nutekėjimo sistemų įrengimo darbų atlikimo planavimas</w:t>
            </w:r>
          </w:p>
          <w:p w:rsidR="005E207E" w:rsidRPr="00E330B3" w:rsidRDefault="005E207E" w:rsidP="00D630D3">
            <w:pPr>
              <w:pStyle w:val="NoSpacing"/>
              <w:widowControl w:val="0"/>
              <w:numPr>
                <w:ilvl w:val="0"/>
                <w:numId w:val="11"/>
              </w:numPr>
              <w:ind w:left="0" w:firstLine="0"/>
              <w:rPr>
                <w:b/>
                <w:i/>
              </w:rPr>
            </w:pPr>
            <w:r w:rsidRPr="00E330B3">
              <w:t>Darbo priemonių, medžiagų</w:t>
            </w:r>
            <w:r w:rsidR="00075C3B" w:rsidRPr="00E330B3">
              <w:t>, reikalingų paviršinio ir gruntinio vandens nutekėjimo sistemų įrengimo darbų atlikimui</w:t>
            </w:r>
            <w:r w:rsidRPr="00E330B3">
              <w:t xml:space="preserve"> panaudojimo apskaitos vedimas</w:t>
            </w:r>
          </w:p>
          <w:p w:rsidR="005E207E" w:rsidRPr="00E330B3" w:rsidRDefault="005E207E" w:rsidP="00D630D3">
            <w:pPr>
              <w:pStyle w:val="NoSpacing"/>
              <w:widowControl w:val="0"/>
              <w:rPr>
                <w:b/>
                <w:i/>
              </w:rPr>
            </w:pPr>
            <w:r w:rsidRPr="00E330B3">
              <w:rPr>
                <w:b/>
              </w:rPr>
              <w:t xml:space="preserve">Tema. </w:t>
            </w:r>
            <w:r w:rsidRPr="00E330B3">
              <w:rPr>
                <w:b/>
                <w:i/>
              </w:rPr>
              <w:t>Darbuotojų instruktavimas</w:t>
            </w:r>
            <w:r w:rsidR="00075C3B" w:rsidRPr="00E330B3">
              <w:rPr>
                <w:b/>
                <w:i/>
              </w:rPr>
              <w:t xml:space="preserve"> apie paviršinio ir gruntinio vandens nutekėjimo sistemų įrengimo darbus</w:t>
            </w:r>
          </w:p>
          <w:p w:rsidR="005E207E" w:rsidRPr="00E330B3" w:rsidRDefault="005E207E" w:rsidP="00D630D3">
            <w:pPr>
              <w:pStyle w:val="NoSpacing"/>
              <w:widowControl w:val="0"/>
              <w:numPr>
                <w:ilvl w:val="0"/>
                <w:numId w:val="11"/>
              </w:numPr>
              <w:ind w:left="0" w:firstLine="0"/>
              <w:rPr>
                <w:b/>
                <w:i/>
              </w:rPr>
            </w:pPr>
            <w:r w:rsidRPr="00E330B3">
              <w:t>Darbuotojų saugos ir sveikatos reikalavimai, įrengiant paviršinio ir gruntinio vandens nutekėjimo sistemas</w:t>
            </w:r>
          </w:p>
          <w:p w:rsidR="003B4C93" w:rsidRPr="00E330B3" w:rsidRDefault="003B4C93" w:rsidP="00D630D3">
            <w:pPr>
              <w:widowControl w:val="0"/>
              <w:numPr>
                <w:ilvl w:val="0"/>
                <w:numId w:val="3"/>
              </w:numPr>
              <w:spacing w:line="300" w:lineRule="exact"/>
              <w:ind w:left="0" w:firstLine="0"/>
              <w:rPr>
                <w:rFonts w:eastAsia="Calibri"/>
                <w:szCs w:val="22"/>
                <w:lang w:eastAsia="en-US"/>
              </w:rPr>
            </w:pPr>
            <w:r w:rsidRPr="00E330B3">
              <w:t>Paviršinio ir gruntinio vandens nutekėjimo sistemų įrengimo darbų atlikimo užduočių, funkcijų paskirstymas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t>Paviršinio ir gruntinio vandens nutekėjimo sistemų įrengimo darbų</w:t>
            </w:r>
            <w:r w:rsidRPr="00E330B3">
              <w:rPr>
                <w:shd w:val="clear" w:color="auto" w:fill="FFFFFF"/>
              </w:rPr>
              <w:t xml:space="preserve"> eiga ir seka</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rPr>
                <w:shd w:val="clear" w:color="auto" w:fill="FFFFFF"/>
              </w:rPr>
              <w:t xml:space="preserve">2.4. </w:t>
            </w:r>
            <w:r w:rsidR="00BF62DB" w:rsidRPr="00E330B3">
              <w:rPr>
                <w:shd w:val="clear" w:color="auto" w:fill="FFFFFF"/>
              </w:rPr>
              <w:t xml:space="preserve">Prižiūrėti žemesnės kvalifikacijos darbuotojų </w:t>
            </w:r>
            <w:r w:rsidR="00820D71" w:rsidRPr="00E330B3">
              <w:rPr>
                <w:shd w:val="clear" w:color="auto" w:fill="FFFFFF"/>
              </w:rPr>
              <w:t>atliekamus</w:t>
            </w:r>
            <w:r w:rsidR="00BF62DB" w:rsidRPr="00E330B3">
              <w:rPr>
                <w:shd w:val="clear" w:color="auto" w:fill="FFFFFF"/>
              </w:rPr>
              <w:t xml:space="preserve"> </w:t>
            </w:r>
            <w:r w:rsidR="00BF62DB" w:rsidRPr="00E330B3">
              <w:t xml:space="preserve">paviršinio ir gruntinio vandens nutekėjimo sistemų </w:t>
            </w:r>
            <w:r w:rsidR="00BF62DB" w:rsidRPr="00E330B3">
              <w:lastRenderedPageBreak/>
              <w:t xml:space="preserve">įrengimo </w:t>
            </w:r>
            <w:r w:rsidR="00BF62DB" w:rsidRPr="00E330B3">
              <w:rPr>
                <w:shd w:val="clear" w:color="auto" w:fill="FFFFFF"/>
              </w:rPr>
              <w:t>darbus.</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i/>
              </w:rPr>
            </w:pPr>
            <w:r w:rsidRPr="00E330B3">
              <w:rPr>
                <w:b/>
                <w:bCs/>
              </w:rPr>
              <w:lastRenderedPageBreak/>
              <w:t>Tema.</w:t>
            </w:r>
            <w:r w:rsidR="00EA109E" w:rsidRPr="00E330B3">
              <w:t xml:space="preserve"> </w:t>
            </w:r>
            <w:r w:rsidRPr="00E330B3">
              <w:rPr>
                <w:b/>
                <w:i/>
              </w:rPr>
              <w:t>Darbuotojų veiklos vertinimas</w:t>
            </w:r>
          </w:p>
          <w:p w:rsidR="005E207E" w:rsidRPr="00E330B3" w:rsidRDefault="005E207E" w:rsidP="00D630D3">
            <w:pPr>
              <w:pStyle w:val="NoSpacing"/>
              <w:widowControl w:val="0"/>
              <w:numPr>
                <w:ilvl w:val="0"/>
                <w:numId w:val="11"/>
              </w:numPr>
              <w:ind w:left="0" w:firstLine="0"/>
              <w:rPr>
                <w:b/>
                <w:i/>
              </w:rPr>
            </w:pPr>
            <w:r w:rsidRPr="00E330B3">
              <w:t xml:space="preserve">Paviršinio ir gruntinio vandens nutekėjimo sistemų įrengimo </w:t>
            </w:r>
            <w:r w:rsidRPr="00E330B3">
              <w:rPr>
                <w:shd w:val="clear" w:color="auto" w:fill="FFFFFF"/>
              </w:rPr>
              <w:t xml:space="preserve">darbų vertinimo kriterijai </w:t>
            </w:r>
          </w:p>
          <w:p w:rsidR="00075C3B" w:rsidRPr="00E330B3" w:rsidRDefault="00075C3B" w:rsidP="00D630D3">
            <w:pPr>
              <w:pStyle w:val="NoSpacing"/>
              <w:widowControl w:val="0"/>
              <w:numPr>
                <w:ilvl w:val="0"/>
                <w:numId w:val="11"/>
              </w:numPr>
              <w:ind w:left="0" w:firstLine="0"/>
              <w:rPr>
                <w:b/>
                <w:i/>
              </w:rPr>
            </w:pPr>
            <w:r w:rsidRPr="00E330B3">
              <w:t xml:space="preserve">Paviršinio ir gruntinio vandens nutekėjimo sistemų įrengimo </w:t>
            </w:r>
            <w:r w:rsidRPr="00E330B3">
              <w:rPr>
                <w:shd w:val="clear" w:color="auto" w:fill="FFFFFF"/>
              </w:rPr>
              <w:t>darbų vertinimas</w:t>
            </w:r>
          </w:p>
          <w:p w:rsidR="005E207E" w:rsidRPr="00E330B3" w:rsidRDefault="005E207E" w:rsidP="00D630D3">
            <w:pPr>
              <w:pStyle w:val="NoSpacing"/>
              <w:widowControl w:val="0"/>
              <w:numPr>
                <w:ilvl w:val="0"/>
                <w:numId w:val="11"/>
              </w:numPr>
              <w:ind w:left="0" w:firstLine="0"/>
              <w:rPr>
                <w:b/>
                <w:i/>
              </w:rPr>
            </w:pPr>
            <w:r w:rsidRPr="00E330B3">
              <w:rPr>
                <w:shd w:val="clear" w:color="auto" w:fill="FFFFFF"/>
              </w:rPr>
              <w:lastRenderedPageBreak/>
              <w:t>Atliktų darbų skaičiavimas</w:t>
            </w:r>
          </w:p>
          <w:p w:rsidR="005E207E" w:rsidRPr="00E330B3" w:rsidRDefault="005E207E" w:rsidP="00D630D3">
            <w:pPr>
              <w:widowControl w:val="0"/>
              <w:numPr>
                <w:ilvl w:val="0"/>
                <w:numId w:val="3"/>
              </w:numPr>
              <w:spacing w:line="300" w:lineRule="exact"/>
              <w:ind w:left="0" w:firstLine="0"/>
              <w:rPr>
                <w:rFonts w:eastAsia="Calibri"/>
                <w:b/>
                <w:szCs w:val="22"/>
                <w:lang w:eastAsia="en-US"/>
              </w:rPr>
            </w:pPr>
            <w:r w:rsidRPr="00E330B3">
              <w:t>Darbų perdavimas ir priėmimas</w:t>
            </w:r>
          </w:p>
        </w:tc>
      </w:tr>
      <w:tr w:rsidR="005E207E" w:rsidRPr="00E330B3" w:rsidTr="00D630D3">
        <w:trPr>
          <w:trHeight w:val="57"/>
          <w:jc w:val="center"/>
        </w:trPr>
        <w:tc>
          <w:tcPr>
            <w:tcW w:w="947" w:type="pct"/>
            <w:vMerge w:val="restart"/>
            <w:tcBorders>
              <w:top w:val="nil"/>
            </w:tcBorders>
          </w:tcPr>
          <w:p w:rsidR="005E207E" w:rsidRPr="00E330B3" w:rsidRDefault="005E207E" w:rsidP="00D630D3">
            <w:pPr>
              <w:widowControl w:val="0"/>
            </w:pPr>
            <w:r w:rsidRPr="00E330B3">
              <w:lastRenderedPageBreak/>
              <w:t>3. Paruošti pagrindą kelio dangai.</w:t>
            </w:r>
          </w:p>
        </w:tc>
        <w:tc>
          <w:tcPr>
            <w:tcW w:w="1174" w:type="pct"/>
          </w:tcPr>
          <w:p w:rsidR="005E207E" w:rsidRPr="00E330B3" w:rsidRDefault="005E207E" w:rsidP="00D630D3">
            <w:pPr>
              <w:widowControl w:val="0"/>
              <w:rPr>
                <w:shd w:val="clear" w:color="auto" w:fill="FFFFFF"/>
              </w:rPr>
            </w:pPr>
            <w:r w:rsidRPr="00E330B3">
              <w:t xml:space="preserve">3.1. </w:t>
            </w:r>
            <w:r w:rsidRPr="00E330B3">
              <w:rPr>
                <w:shd w:val="clear" w:color="auto" w:fill="FFFFFF"/>
              </w:rPr>
              <w:t>Apibūdinti kelio dangos pagrindo sluoksnių įrengimo reikalavimus, technologiją</w:t>
            </w:r>
            <w:r w:rsidRPr="00E330B3">
              <w:t xml:space="preserve"> ir šios srities naujoves</w:t>
            </w:r>
            <w:r w:rsidRPr="00E330B3">
              <w:rPr>
                <w:shd w:val="clear" w:color="auto" w:fill="FFFFFF"/>
              </w:rPr>
              <w:t>.</w:t>
            </w:r>
          </w:p>
        </w:tc>
        <w:tc>
          <w:tcPr>
            <w:tcW w:w="2879" w:type="pct"/>
          </w:tcPr>
          <w:p w:rsidR="005E207E" w:rsidRPr="00E330B3" w:rsidRDefault="005E207E" w:rsidP="00D630D3">
            <w:pPr>
              <w:widowControl w:val="0"/>
              <w:rPr>
                <w:rFonts w:eastAsia="Calibri"/>
                <w:b/>
                <w:szCs w:val="22"/>
                <w:lang w:eastAsia="en-US"/>
              </w:rPr>
            </w:pPr>
            <w:r w:rsidRPr="00E330B3">
              <w:rPr>
                <w:rFonts w:eastAsia="Calibri"/>
                <w:b/>
                <w:szCs w:val="22"/>
                <w:lang w:eastAsia="en-US"/>
              </w:rPr>
              <w:t xml:space="preserve">Tema. </w:t>
            </w:r>
            <w:r w:rsidRPr="00E330B3">
              <w:rPr>
                <w:rFonts w:eastAsia="Calibri"/>
                <w:b/>
                <w:i/>
                <w:szCs w:val="22"/>
                <w:lang w:eastAsia="en-US"/>
              </w:rPr>
              <w:t>Kelio dangos pagrindas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dangos pagrindo paskirtis ir konstrukcija</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Apsauginio šalčiui atsparaus sluoksnio įrengimo reikalavimai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dangos pagrindo sluoksnio įrengimo reikalavimai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w:t>
            </w:r>
            <w:r w:rsidRPr="00E330B3">
              <w:rPr>
                <w:bCs/>
              </w:rPr>
              <w:t xml:space="preserve"> dangos pagrindo įrengimo technologijos naujovės</w:t>
            </w:r>
            <w:r w:rsidRPr="00E330B3">
              <w:rPr>
                <w:rFonts w:ascii="Arial" w:hAnsi="Arial" w:cs="Arial"/>
                <w:b/>
                <w:bCs/>
                <w:sz w:val="30"/>
                <w:szCs w:val="30"/>
              </w:rPr>
              <w:t xml:space="preserve"> </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3.2. Atlikti medžiagų kelio dangos pagrindui paskleid</w:t>
            </w:r>
            <w:r w:rsidR="00D630D3" w:rsidRPr="00E330B3">
              <w:rPr>
                <w:shd w:val="clear" w:color="auto" w:fill="FFFFFF"/>
              </w:rPr>
              <w:t>imą, išlyginimą ir sutankinimą.</w:t>
            </w:r>
          </w:p>
        </w:tc>
        <w:tc>
          <w:tcPr>
            <w:tcW w:w="2879" w:type="pct"/>
          </w:tcPr>
          <w:p w:rsidR="005E207E" w:rsidRPr="00E330B3" w:rsidRDefault="005E207E" w:rsidP="00D630D3">
            <w:pPr>
              <w:widowControl w:val="0"/>
              <w:rPr>
                <w:b/>
                <w:i/>
              </w:rPr>
            </w:pPr>
            <w:r w:rsidRPr="00E330B3">
              <w:rPr>
                <w:rFonts w:eastAsia="Calibri"/>
                <w:b/>
                <w:szCs w:val="22"/>
                <w:lang w:eastAsia="en-US"/>
              </w:rPr>
              <w:t xml:space="preserve">Tema. </w:t>
            </w:r>
            <w:r w:rsidRPr="00E330B3">
              <w:rPr>
                <w:rFonts w:eastAsia="Calibri"/>
                <w:b/>
                <w:i/>
                <w:szCs w:val="22"/>
                <w:lang w:eastAsia="en-US"/>
              </w:rPr>
              <w:t>Kelio d</w:t>
            </w:r>
            <w:r w:rsidRPr="00E330B3">
              <w:rPr>
                <w:b/>
                <w:i/>
              </w:rPr>
              <w:t xml:space="preserve">angos pagrindo įrengimas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Apsauginio šalčiui atsparaus sluoksnio įrengimas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dangos pagrindo sluoksnio įrengimas</w:t>
            </w:r>
          </w:p>
          <w:p w:rsidR="005E207E" w:rsidRPr="00E330B3" w:rsidRDefault="005E207E" w:rsidP="00D630D3">
            <w:pPr>
              <w:widowControl w:val="0"/>
              <w:numPr>
                <w:ilvl w:val="0"/>
                <w:numId w:val="3"/>
              </w:numPr>
              <w:spacing w:line="300" w:lineRule="exact"/>
              <w:ind w:left="0" w:firstLine="0"/>
            </w:pPr>
            <w:r w:rsidRPr="00E330B3">
              <w:rPr>
                <w:rFonts w:eastAsia="Calibri"/>
                <w:szCs w:val="22"/>
                <w:lang w:eastAsia="en-US"/>
              </w:rPr>
              <w:t>Kelio dangos pagrindo sluoksnių įrengimo kokybės kontrolė pagal projekto ir normatyvinių dokumentų reikalavimus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3.3. Įrengti dangos pagrindą ant tiltų, viadukų.</w:t>
            </w:r>
          </w:p>
        </w:tc>
        <w:tc>
          <w:tcPr>
            <w:tcW w:w="2879" w:type="pct"/>
          </w:tcPr>
          <w:p w:rsidR="005E207E" w:rsidRPr="00E330B3" w:rsidRDefault="005E207E" w:rsidP="00D630D3">
            <w:pPr>
              <w:widowControl w:val="0"/>
              <w:rPr>
                <w:rFonts w:eastAsia="Calibri"/>
                <w:b/>
                <w:lang w:eastAsia="en-US"/>
              </w:rPr>
            </w:pPr>
            <w:r w:rsidRPr="00E330B3">
              <w:rPr>
                <w:rFonts w:eastAsia="Calibri"/>
                <w:b/>
                <w:lang w:eastAsia="en-US"/>
              </w:rPr>
              <w:t xml:space="preserve">Tema. </w:t>
            </w:r>
            <w:r w:rsidRPr="00E330B3">
              <w:rPr>
                <w:rFonts w:eastAsia="Calibri"/>
                <w:b/>
                <w:i/>
                <w:lang w:eastAsia="en-US"/>
              </w:rPr>
              <w:t>Kelio dangos pagrindo įrengimas ant tiltų ir viadukų</w:t>
            </w:r>
            <w:r w:rsidRPr="00E330B3">
              <w:rPr>
                <w:rFonts w:eastAsia="Calibri"/>
                <w:b/>
                <w:lang w:eastAsia="en-US"/>
              </w:rPr>
              <w:t xml:space="preserve">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dangos pagrindo sluoksnio ant tiltų ir viadukų paskirtis ir konstrukcija</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dangos pagrindo ant tiltų ir viadukų įrengimo reikalavimai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Kelio dangos pagrindo ant </w:t>
            </w:r>
            <w:r w:rsidR="00192586" w:rsidRPr="00E330B3">
              <w:rPr>
                <w:rFonts w:eastAsia="Calibri"/>
                <w:szCs w:val="22"/>
                <w:lang w:eastAsia="en-US"/>
              </w:rPr>
              <w:t>tiltų</w:t>
            </w:r>
            <w:r w:rsidRPr="00E330B3">
              <w:rPr>
                <w:rFonts w:eastAsia="Calibri"/>
                <w:szCs w:val="22"/>
                <w:lang w:eastAsia="en-US"/>
              </w:rPr>
              <w:t xml:space="preserve"> ir viadukų įrengimas </w:t>
            </w:r>
          </w:p>
          <w:p w:rsidR="005E207E" w:rsidRPr="00E330B3" w:rsidRDefault="005E207E" w:rsidP="00D630D3">
            <w:pPr>
              <w:widowControl w:val="0"/>
              <w:numPr>
                <w:ilvl w:val="0"/>
                <w:numId w:val="3"/>
              </w:numPr>
              <w:spacing w:line="300" w:lineRule="exact"/>
              <w:ind w:left="0" w:firstLine="0"/>
              <w:rPr>
                <w:rFonts w:eastAsia="Calibri"/>
                <w:lang w:eastAsia="en-US"/>
              </w:rPr>
            </w:pPr>
            <w:r w:rsidRPr="00E330B3">
              <w:rPr>
                <w:rFonts w:eastAsia="Calibri"/>
                <w:szCs w:val="22"/>
                <w:lang w:eastAsia="en-US"/>
              </w:rPr>
              <w:t>Kelio dangos pagrindo sluoksnio ant tiltų ir viadukų įrengimo kokybės kontrolė pagal projekto ir normatyvinių dokumentų reikalavimus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3.4. Įren</w:t>
            </w:r>
            <w:r w:rsidR="00D630D3" w:rsidRPr="00E330B3">
              <w:rPr>
                <w:shd w:val="clear" w:color="auto" w:fill="FFFFFF"/>
              </w:rPr>
              <w:t>gti skaldos, žvyro kelkraščius.</w:t>
            </w:r>
          </w:p>
        </w:tc>
        <w:tc>
          <w:tcPr>
            <w:tcW w:w="2879" w:type="pct"/>
          </w:tcPr>
          <w:p w:rsidR="005E207E" w:rsidRPr="00E330B3" w:rsidRDefault="005E207E" w:rsidP="00D630D3">
            <w:pPr>
              <w:widowControl w:val="0"/>
              <w:spacing w:line="300" w:lineRule="exact"/>
              <w:rPr>
                <w:rFonts w:eastAsia="Calibri"/>
                <w:b/>
                <w:i/>
                <w:szCs w:val="22"/>
                <w:lang w:eastAsia="en-US"/>
              </w:rPr>
            </w:pPr>
            <w:r w:rsidRPr="00E330B3">
              <w:rPr>
                <w:rFonts w:eastAsia="Calibri"/>
                <w:b/>
                <w:szCs w:val="22"/>
                <w:lang w:eastAsia="en-US"/>
              </w:rPr>
              <w:t xml:space="preserve">Tema. </w:t>
            </w:r>
            <w:r w:rsidRPr="00E330B3">
              <w:rPr>
                <w:rFonts w:eastAsia="Calibri"/>
                <w:b/>
                <w:i/>
                <w:szCs w:val="22"/>
                <w:lang w:eastAsia="en-US"/>
              </w:rPr>
              <w:t>Skaldos, žvyro kelkraščių įrengimas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Kelkraščio paskirtis ir reikalavimai jo dangai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Kelkraščio dangos pagrindo įrengimas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Kelkraščio dangos iš skaldos arba žvyro įrengimas</w:t>
            </w:r>
          </w:p>
          <w:p w:rsidR="005E207E" w:rsidRPr="00E330B3" w:rsidRDefault="005E207E" w:rsidP="00D630D3">
            <w:pPr>
              <w:widowControl w:val="0"/>
              <w:numPr>
                <w:ilvl w:val="0"/>
                <w:numId w:val="3"/>
              </w:numPr>
              <w:spacing w:line="300" w:lineRule="exact"/>
              <w:ind w:left="0" w:firstLine="0"/>
              <w:rPr>
                <w:rFonts w:eastAsia="Calibri"/>
                <w:b/>
                <w:lang w:eastAsia="en-US"/>
              </w:rPr>
            </w:pPr>
            <w:r w:rsidRPr="00E330B3">
              <w:rPr>
                <w:rFonts w:eastAsia="Calibri"/>
                <w:szCs w:val="22"/>
                <w:lang w:eastAsia="en-US"/>
              </w:rPr>
              <w:t>Kelkraščio dangos iš skaldos arba žvyro įrengimo kokybės kontrolė</w:t>
            </w:r>
            <w:r w:rsidRPr="00E330B3">
              <w:rPr>
                <w:rFonts w:eastAsia="Calibri"/>
                <w:lang w:eastAsia="en-US"/>
              </w:rPr>
              <w:t xml:space="preserve"> pagal projekto ir normatyvinių dokumentų reikalavimus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 xml:space="preserve">3.5. Instruktuoti žemesnės kvalifikacijos darbuotojus apie </w:t>
            </w:r>
            <w:r w:rsidRPr="00E330B3">
              <w:t xml:space="preserve">pagrindo kelio dangai paruošimo darbų </w:t>
            </w:r>
            <w:r w:rsidRPr="00E330B3">
              <w:rPr>
                <w:shd w:val="clear" w:color="auto" w:fill="FFFFFF"/>
              </w:rPr>
              <w:t>eigą.</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b/>
                <w:i/>
              </w:rPr>
            </w:pPr>
            <w:r w:rsidRPr="00E330B3">
              <w:rPr>
                <w:b/>
                <w:bCs/>
              </w:rPr>
              <w:t>Tema.</w:t>
            </w:r>
            <w:r w:rsidR="00EA109E" w:rsidRPr="00E330B3">
              <w:rPr>
                <w:b/>
              </w:rPr>
              <w:t xml:space="preserve"> </w:t>
            </w:r>
            <w:r w:rsidR="003B4C93" w:rsidRPr="00E330B3">
              <w:rPr>
                <w:b/>
                <w:i/>
              </w:rPr>
              <w:t>Pagrindo kelio dangai paruošimo darbų p</w:t>
            </w:r>
            <w:r w:rsidRPr="00E330B3">
              <w:rPr>
                <w:b/>
                <w:i/>
              </w:rPr>
              <w:t>lanavimas</w:t>
            </w:r>
          </w:p>
          <w:p w:rsidR="005E207E" w:rsidRPr="00E330B3" w:rsidRDefault="00747706" w:rsidP="00D630D3">
            <w:pPr>
              <w:pStyle w:val="NoSpacing"/>
              <w:widowControl w:val="0"/>
              <w:numPr>
                <w:ilvl w:val="0"/>
                <w:numId w:val="11"/>
              </w:numPr>
              <w:ind w:left="0" w:firstLine="0"/>
              <w:rPr>
                <w:b/>
                <w:i/>
              </w:rPr>
            </w:pPr>
            <w:r w:rsidRPr="00E330B3">
              <w:t>Pagrindo kelio dangai paruošimo darbų atlikimo</w:t>
            </w:r>
            <w:r w:rsidR="005E207E" w:rsidRPr="00E330B3">
              <w:t xml:space="preserve"> planavimas</w:t>
            </w:r>
          </w:p>
          <w:p w:rsidR="005E207E" w:rsidRPr="00E330B3" w:rsidRDefault="005E207E" w:rsidP="00D630D3">
            <w:pPr>
              <w:pStyle w:val="NoSpacing"/>
              <w:widowControl w:val="0"/>
              <w:numPr>
                <w:ilvl w:val="0"/>
                <w:numId w:val="11"/>
              </w:numPr>
              <w:ind w:left="0" w:firstLine="0"/>
              <w:rPr>
                <w:b/>
                <w:i/>
              </w:rPr>
            </w:pPr>
            <w:r w:rsidRPr="00E330B3">
              <w:t>Darbo priemonių, medžiagų</w:t>
            </w:r>
            <w:r w:rsidR="00747706" w:rsidRPr="00E330B3">
              <w:t xml:space="preserve"> reikalingų pagrindo kelio dangai paruošimui </w:t>
            </w:r>
            <w:r w:rsidRPr="00E330B3">
              <w:t>panaudojimo apskaitos vedimas</w:t>
            </w:r>
          </w:p>
          <w:p w:rsidR="005E207E" w:rsidRPr="00E330B3" w:rsidRDefault="005E207E" w:rsidP="00D630D3">
            <w:pPr>
              <w:pStyle w:val="NoSpacing"/>
              <w:widowControl w:val="0"/>
              <w:rPr>
                <w:b/>
                <w:i/>
              </w:rPr>
            </w:pPr>
            <w:r w:rsidRPr="00E330B3">
              <w:rPr>
                <w:b/>
              </w:rPr>
              <w:t xml:space="preserve">Tema. </w:t>
            </w:r>
            <w:r w:rsidRPr="00E330B3">
              <w:rPr>
                <w:b/>
                <w:i/>
              </w:rPr>
              <w:t>Darbuotojų instruktavimas</w:t>
            </w:r>
          </w:p>
          <w:p w:rsidR="005E207E" w:rsidRPr="00E330B3" w:rsidRDefault="005E207E" w:rsidP="00D630D3">
            <w:pPr>
              <w:pStyle w:val="NoSpacing"/>
              <w:widowControl w:val="0"/>
              <w:numPr>
                <w:ilvl w:val="0"/>
                <w:numId w:val="11"/>
              </w:numPr>
              <w:ind w:left="0" w:firstLine="0"/>
              <w:rPr>
                <w:b/>
                <w:i/>
              </w:rPr>
            </w:pPr>
            <w:r w:rsidRPr="00E330B3">
              <w:t>Darbuotojų saugos ir sveikatos reikalavimai, įrengiant pagrindą kelio dangai</w:t>
            </w:r>
          </w:p>
          <w:p w:rsidR="003B4C93" w:rsidRPr="00E330B3" w:rsidRDefault="003B4C93" w:rsidP="00D630D3">
            <w:pPr>
              <w:pStyle w:val="NoSpacing"/>
              <w:widowControl w:val="0"/>
              <w:numPr>
                <w:ilvl w:val="0"/>
                <w:numId w:val="11"/>
              </w:numPr>
              <w:ind w:left="0" w:firstLine="0"/>
              <w:rPr>
                <w:b/>
                <w:i/>
              </w:rPr>
            </w:pPr>
            <w:r w:rsidRPr="00E330B3">
              <w:t>Pagrindo kelio dangai paruošimo darbų atlikimo užduočių, funkcijų paskirstymas</w:t>
            </w:r>
          </w:p>
          <w:p w:rsidR="005E207E" w:rsidRPr="00E330B3" w:rsidRDefault="005E207E" w:rsidP="00D630D3">
            <w:pPr>
              <w:widowControl w:val="0"/>
              <w:numPr>
                <w:ilvl w:val="0"/>
                <w:numId w:val="3"/>
              </w:numPr>
              <w:spacing w:line="300" w:lineRule="exact"/>
              <w:ind w:left="0" w:firstLine="0"/>
            </w:pPr>
            <w:r w:rsidRPr="00E330B3">
              <w:t>Pagrindo kelio dangai paruošimo darbų</w:t>
            </w:r>
            <w:r w:rsidRPr="00E330B3">
              <w:rPr>
                <w:shd w:val="clear" w:color="auto" w:fill="FFFFFF"/>
              </w:rPr>
              <w:t xml:space="preserve"> eiga ir seka</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3.6.</w:t>
            </w:r>
            <w:r w:rsidRPr="00E330B3">
              <w:rPr>
                <w:shd w:val="clear" w:color="auto" w:fill="FFFFFF"/>
              </w:rPr>
              <w:t xml:space="preserve"> </w:t>
            </w:r>
            <w:r w:rsidR="00BF62DB" w:rsidRPr="00E330B3">
              <w:rPr>
                <w:shd w:val="clear" w:color="auto" w:fill="FFFFFF"/>
              </w:rPr>
              <w:t>Prižiūrėti</w:t>
            </w:r>
            <w:r w:rsidRPr="00E330B3">
              <w:rPr>
                <w:shd w:val="clear" w:color="auto" w:fill="FFFFFF"/>
              </w:rPr>
              <w:t xml:space="preserve"> žemesnės kvalifikacijos darbuotojų </w:t>
            </w:r>
            <w:r w:rsidR="00820D71" w:rsidRPr="00E330B3">
              <w:rPr>
                <w:shd w:val="clear" w:color="auto" w:fill="FFFFFF"/>
              </w:rPr>
              <w:t>atliekamus</w:t>
            </w:r>
            <w:r w:rsidRPr="00E330B3">
              <w:rPr>
                <w:shd w:val="clear" w:color="auto" w:fill="FFFFFF"/>
              </w:rPr>
              <w:t xml:space="preserve"> </w:t>
            </w:r>
            <w:r w:rsidRPr="00E330B3">
              <w:t xml:space="preserve">pagrindo kelio dangai paruošimo </w:t>
            </w:r>
            <w:r w:rsidR="00BF62DB" w:rsidRPr="00E330B3">
              <w:rPr>
                <w:shd w:val="clear" w:color="auto" w:fill="FFFFFF"/>
              </w:rPr>
              <w:t>darbus</w:t>
            </w:r>
            <w:r w:rsidRPr="00E330B3">
              <w:rPr>
                <w:shd w:val="clear" w:color="auto" w:fill="FFFFFF"/>
              </w:rPr>
              <w:t>.</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i/>
              </w:rPr>
            </w:pPr>
            <w:r w:rsidRPr="00E330B3">
              <w:rPr>
                <w:b/>
                <w:bCs/>
              </w:rPr>
              <w:t>Tema.</w:t>
            </w:r>
            <w:r w:rsidR="00EA109E" w:rsidRPr="00E330B3">
              <w:t xml:space="preserve"> </w:t>
            </w:r>
            <w:r w:rsidRPr="00E330B3">
              <w:rPr>
                <w:b/>
                <w:i/>
              </w:rPr>
              <w:t>Darbuotojų veiklos vertinimas</w:t>
            </w:r>
          </w:p>
          <w:p w:rsidR="005E207E" w:rsidRPr="00E330B3" w:rsidRDefault="005E207E" w:rsidP="00D630D3">
            <w:pPr>
              <w:pStyle w:val="NoSpacing"/>
              <w:widowControl w:val="0"/>
              <w:numPr>
                <w:ilvl w:val="0"/>
                <w:numId w:val="11"/>
              </w:numPr>
              <w:ind w:left="0" w:firstLine="0"/>
              <w:rPr>
                <w:b/>
                <w:i/>
              </w:rPr>
            </w:pPr>
            <w:r w:rsidRPr="00E330B3">
              <w:t xml:space="preserve">Pagrindo kelio dangai paruošimo </w:t>
            </w:r>
            <w:r w:rsidRPr="00E330B3">
              <w:rPr>
                <w:shd w:val="clear" w:color="auto" w:fill="FFFFFF"/>
              </w:rPr>
              <w:t xml:space="preserve">darbų vertinimo kriterijai </w:t>
            </w:r>
          </w:p>
          <w:p w:rsidR="003B4C93" w:rsidRPr="00E330B3" w:rsidRDefault="003B4C93" w:rsidP="00D630D3">
            <w:pPr>
              <w:pStyle w:val="NoSpacing"/>
              <w:widowControl w:val="0"/>
              <w:numPr>
                <w:ilvl w:val="0"/>
                <w:numId w:val="11"/>
              </w:numPr>
              <w:ind w:left="0" w:firstLine="0"/>
              <w:rPr>
                <w:b/>
                <w:i/>
              </w:rPr>
            </w:pPr>
            <w:r w:rsidRPr="00E330B3">
              <w:t xml:space="preserve">Pagrindo kelio dangai paruošimo </w:t>
            </w:r>
            <w:r w:rsidRPr="00E330B3">
              <w:rPr>
                <w:shd w:val="clear" w:color="auto" w:fill="FFFFFF"/>
              </w:rPr>
              <w:t>darbų vertinimas</w:t>
            </w:r>
          </w:p>
          <w:p w:rsidR="005E207E" w:rsidRPr="00E330B3" w:rsidRDefault="005E207E" w:rsidP="00D630D3">
            <w:pPr>
              <w:pStyle w:val="NoSpacing"/>
              <w:widowControl w:val="0"/>
              <w:numPr>
                <w:ilvl w:val="0"/>
                <w:numId w:val="11"/>
              </w:numPr>
              <w:ind w:left="0" w:firstLine="0"/>
              <w:rPr>
                <w:b/>
                <w:i/>
              </w:rPr>
            </w:pPr>
            <w:r w:rsidRPr="00E330B3">
              <w:rPr>
                <w:shd w:val="clear" w:color="auto" w:fill="FFFFFF"/>
              </w:rPr>
              <w:t>Atliktų darbų skaičiavimas.</w:t>
            </w:r>
          </w:p>
          <w:p w:rsidR="005E207E" w:rsidRPr="00E330B3" w:rsidRDefault="005E207E" w:rsidP="00D630D3">
            <w:pPr>
              <w:widowControl w:val="0"/>
              <w:numPr>
                <w:ilvl w:val="0"/>
                <w:numId w:val="3"/>
              </w:numPr>
              <w:spacing w:line="300" w:lineRule="exact"/>
              <w:ind w:left="0" w:firstLine="0"/>
              <w:rPr>
                <w:rFonts w:eastAsia="Calibri"/>
                <w:b/>
                <w:szCs w:val="22"/>
                <w:lang w:eastAsia="en-US"/>
              </w:rPr>
            </w:pPr>
            <w:r w:rsidRPr="00E330B3">
              <w:t xml:space="preserve">Darbų perdavimas ir priėmimas </w:t>
            </w:r>
          </w:p>
        </w:tc>
      </w:tr>
      <w:tr w:rsidR="005E207E" w:rsidRPr="00E330B3" w:rsidTr="00D630D3">
        <w:trPr>
          <w:trHeight w:val="57"/>
          <w:jc w:val="center"/>
        </w:trPr>
        <w:tc>
          <w:tcPr>
            <w:tcW w:w="947" w:type="pct"/>
            <w:vMerge w:val="restart"/>
          </w:tcPr>
          <w:p w:rsidR="005E207E" w:rsidRPr="00E330B3" w:rsidRDefault="005E207E" w:rsidP="00D630D3">
            <w:pPr>
              <w:widowControl w:val="0"/>
            </w:pPr>
            <w:r w:rsidRPr="00E330B3">
              <w:t>4. Kloti asfalto dangą.</w:t>
            </w:r>
          </w:p>
        </w:tc>
        <w:tc>
          <w:tcPr>
            <w:tcW w:w="1174" w:type="pct"/>
          </w:tcPr>
          <w:p w:rsidR="005E207E" w:rsidRPr="00E330B3" w:rsidRDefault="005E207E" w:rsidP="00D630D3">
            <w:pPr>
              <w:widowControl w:val="0"/>
              <w:rPr>
                <w:shd w:val="clear" w:color="auto" w:fill="FFFFFF"/>
              </w:rPr>
            </w:pPr>
            <w:r w:rsidRPr="00E330B3">
              <w:t xml:space="preserve">4.1. </w:t>
            </w:r>
            <w:r w:rsidRPr="00E330B3">
              <w:rPr>
                <w:shd w:val="clear" w:color="auto" w:fill="FFFFFF"/>
              </w:rPr>
              <w:t>Apibūdinti asfalto dangos klojimo technologiją</w:t>
            </w:r>
            <w:r w:rsidRPr="00E330B3">
              <w:t xml:space="preserve"> ir šios srities naujoves</w:t>
            </w:r>
            <w:r w:rsidRPr="00E330B3">
              <w:rPr>
                <w:shd w:val="clear" w:color="auto" w:fill="FFFFFF"/>
              </w:rPr>
              <w:t>.</w:t>
            </w:r>
          </w:p>
        </w:tc>
        <w:tc>
          <w:tcPr>
            <w:tcW w:w="2879" w:type="pct"/>
          </w:tcPr>
          <w:p w:rsidR="005E207E" w:rsidRPr="00E330B3" w:rsidRDefault="005E207E" w:rsidP="00D630D3">
            <w:pPr>
              <w:widowControl w:val="0"/>
              <w:rPr>
                <w:rFonts w:eastAsia="Calibr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Asfalto dangos klojimas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Bendros žinios apie įvairias kelio dangas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Asfalto dangos savybės, paskirtis ir konstrukcija</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Apatinio asfalto dangos sluoksnio įrengimas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Viršutinio asfalto dangos sluoksnio įrengimas</w:t>
            </w:r>
          </w:p>
          <w:p w:rsidR="005E207E" w:rsidRPr="00E330B3" w:rsidRDefault="003C56B9"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Kompaktiško asfalto dangos </w:t>
            </w:r>
            <w:r w:rsidR="005E207E" w:rsidRPr="00E330B3">
              <w:rPr>
                <w:rFonts w:eastAsia="Calibri"/>
                <w:szCs w:val="22"/>
                <w:lang w:eastAsia="en-US"/>
              </w:rPr>
              <w:t>įrengimas (metodas „karštas ant karšto“)</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Briaunų formavimas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Siūlių parengimas ir sandarinimas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Asfalto dangos įrengimo kokybės kontrolė pagal projekto ir normatyvinių dokumentų reikalavimus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Asfalto</w:t>
            </w:r>
            <w:r w:rsidRPr="00E330B3">
              <w:rPr>
                <w:rFonts w:eastAsia="Calibri"/>
                <w:lang w:eastAsia="en-US"/>
              </w:rPr>
              <w:t xml:space="preserve"> dangos klojimo technologijos naujovės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4.2. Kloti ir tankinti asfalto dangos slu</w:t>
            </w:r>
            <w:r w:rsidR="00D630D3" w:rsidRPr="00E330B3">
              <w:rPr>
                <w:shd w:val="clear" w:color="auto" w:fill="FFFFFF"/>
              </w:rPr>
              <w:t>oksnius, naudojant mechanizmus.</w:t>
            </w:r>
          </w:p>
        </w:tc>
        <w:tc>
          <w:tcPr>
            <w:tcW w:w="2879" w:type="pct"/>
          </w:tcPr>
          <w:p w:rsidR="005E207E" w:rsidRPr="00E330B3" w:rsidRDefault="005E207E" w:rsidP="00D630D3">
            <w:pPr>
              <w:widowControl w:val="0"/>
              <w:spacing w:line="300" w:lineRule="exact"/>
              <w:rPr>
                <w:rFonts w:eastAsia="Calibri"/>
                <w:b/>
                <w:szCs w:val="22"/>
                <w:lang w:eastAsia="en-US"/>
              </w:rPr>
            </w:pPr>
            <w:r w:rsidRPr="00E330B3">
              <w:rPr>
                <w:rFonts w:eastAsia="Calibri"/>
                <w:b/>
                <w:szCs w:val="22"/>
                <w:lang w:eastAsia="en-US"/>
              </w:rPr>
              <w:t xml:space="preserve">Tema. </w:t>
            </w:r>
            <w:r w:rsidRPr="00E330B3">
              <w:rPr>
                <w:rFonts w:eastAsia="Calibri"/>
                <w:b/>
                <w:i/>
                <w:szCs w:val="22"/>
                <w:lang w:eastAsia="en-US"/>
              </w:rPr>
              <w:t>Darbas asfalto dangos įrengimo mašinomis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Asfalto dangos klojimas asfalto klotuvu</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Asfalto klojimas dviem klotuvais „karštas prie karšto“</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Asfalto mišinių tankinimas savaeigiais valciniais </w:t>
            </w:r>
            <w:proofErr w:type="spellStart"/>
            <w:r w:rsidRPr="00E330B3">
              <w:rPr>
                <w:rFonts w:eastAsia="Calibri"/>
                <w:szCs w:val="22"/>
                <w:lang w:eastAsia="en-US"/>
              </w:rPr>
              <w:t>plentvoliais</w:t>
            </w:r>
            <w:proofErr w:type="spellEnd"/>
            <w:r w:rsidRPr="00E330B3">
              <w:rPr>
                <w:rFonts w:eastAsia="Calibri"/>
                <w:szCs w:val="22"/>
                <w:lang w:eastAsia="en-US"/>
              </w:rPr>
              <w:t xml:space="preserve">, savaeigiais </w:t>
            </w:r>
            <w:proofErr w:type="spellStart"/>
            <w:r w:rsidRPr="00E330B3">
              <w:rPr>
                <w:rFonts w:eastAsia="Calibri"/>
                <w:szCs w:val="22"/>
                <w:lang w:eastAsia="en-US"/>
              </w:rPr>
              <w:t>pneumovolais</w:t>
            </w:r>
            <w:proofErr w:type="spellEnd"/>
            <w:r w:rsidRPr="00E330B3">
              <w:rPr>
                <w:rFonts w:eastAsia="Calibri"/>
                <w:szCs w:val="22"/>
                <w:lang w:eastAsia="en-US"/>
              </w:rPr>
              <w:t xml:space="preserve"> ir </w:t>
            </w:r>
            <w:proofErr w:type="spellStart"/>
            <w:r w:rsidRPr="00E330B3">
              <w:rPr>
                <w:rFonts w:eastAsia="Calibri"/>
                <w:szCs w:val="22"/>
                <w:lang w:eastAsia="en-US"/>
              </w:rPr>
              <w:t>vibrovolais</w:t>
            </w:r>
            <w:proofErr w:type="spellEnd"/>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Pakloto apatinio asfalto dangos sluoksnio paruošimas viršutinio sluoksnio klojimui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Viršutinio asfalto dangos sluoksnio klojimas</w:t>
            </w:r>
          </w:p>
          <w:p w:rsidR="005E207E" w:rsidRPr="00E330B3" w:rsidRDefault="005E207E" w:rsidP="00D630D3">
            <w:pPr>
              <w:widowControl w:val="0"/>
              <w:numPr>
                <w:ilvl w:val="0"/>
                <w:numId w:val="3"/>
              </w:numPr>
              <w:spacing w:line="300" w:lineRule="exact"/>
              <w:ind w:left="0" w:firstLine="0"/>
              <w:rPr>
                <w:rFonts w:eastAsia="Calibri"/>
                <w:b/>
                <w:szCs w:val="22"/>
                <w:lang w:eastAsia="en-US"/>
              </w:rPr>
            </w:pPr>
            <w:r w:rsidRPr="00E330B3">
              <w:rPr>
                <w:rFonts w:eastAsia="Calibri"/>
                <w:szCs w:val="22"/>
                <w:lang w:eastAsia="en-US"/>
              </w:rPr>
              <w:t>Asfalto dangos įrengimo vykdymo kokybės kontrolė pagal ĮT ASFALTAS</w:t>
            </w:r>
            <w:r w:rsidRPr="00E330B3">
              <w:t xml:space="preserve"> 08 reikalavimus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4.3. Apdoroti</w:t>
            </w:r>
            <w:r w:rsidR="00D630D3" w:rsidRPr="00E330B3">
              <w:rPr>
                <w:shd w:val="clear" w:color="auto" w:fill="FFFFFF"/>
              </w:rPr>
              <w:t xml:space="preserve"> asfalto dangą, jos sujungimus.</w:t>
            </w:r>
          </w:p>
        </w:tc>
        <w:tc>
          <w:tcPr>
            <w:tcW w:w="2879" w:type="pct"/>
          </w:tcPr>
          <w:p w:rsidR="005E207E" w:rsidRPr="00E330B3" w:rsidRDefault="005E207E" w:rsidP="00D630D3">
            <w:pPr>
              <w:widowControl w:val="0"/>
              <w:rPr>
                <w:rFonts w:eastAsia="Calibri"/>
                <w:b/>
                <w:szCs w:val="22"/>
                <w:lang w:eastAsia="en-US"/>
              </w:rPr>
            </w:pPr>
            <w:r w:rsidRPr="00E330B3">
              <w:rPr>
                <w:rFonts w:eastAsia="Calibri"/>
                <w:b/>
                <w:szCs w:val="22"/>
                <w:lang w:eastAsia="en-US"/>
              </w:rPr>
              <w:t xml:space="preserve">Tema. </w:t>
            </w:r>
            <w:r w:rsidRPr="00E330B3">
              <w:rPr>
                <w:rFonts w:eastAsia="Calibri"/>
                <w:b/>
                <w:i/>
                <w:szCs w:val="22"/>
                <w:lang w:eastAsia="en-US"/>
              </w:rPr>
              <w:t>Asfalto dangos paviršiaus apdorojimas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Skersinių siūlių paruošimas</w:t>
            </w:r>
          </w:p>
          <w:p w:rsidR="005E207E" w:rsidRPr="00E330B3" w:rsidRDefault="005E207E" w:rsidP="00D630D3">
            <w:pPr>
              <w:widowControl w:val="0"/>
              <w:numPr>
                <w:ilvl w:val="0"/>
                <w:numId w:val="3"/>
              </w:numPr>
              <w:spacing w:line="300" w:lineRule="exact"/>
              <w:ind w:left="0" w:firstLine="0"/>
              <w:rPr>
                <w:iCs/>
              </w:rPr>
            </w:pPr>
            <w:r w:rsidRPr="00E330B3">
              <w:rPr>
                <w:rFonts w:eastAsia="Calibri"/>
                <w:szCs w:val="22"/>
                <w:lang w:eastAsia="en-US"/>
              </w:rPr>
              <w:t>Skersinių</w:t>
            </w:r>
            <w:r w:rsidRPr="00E330B3">
              <w:rPr>
                <w:iCs/>
              </w:rPr>
              <w:t xml:space="preserve"> siūlių užtaisymas</w:t>
            </w:r>
          </w:p>
          <w:p w:rsidR="005774A2" w:rsidRPr="00E330B3" w:rsidRDefault="005774A2" w:rsidP="00D630D3">
            <w:pPr>
              <w:widowControl w:val="0"/>
              <w:numPr>
                <w:ilvl w:val="0"/>
                <w:numId w:val="3"/>
              </w:numPr>
              <w:spacing w:line="300" w:lineRule="exact"/>
              <w:ind w:left="0" w:firstLine="0"/>
              <w:rPr>
                <w:iCs/>
              </w:rPr>
            </w:pPr>
            <w:r w:rsidRPr="00E330B3">
              <w:rPr>
                <w:iCs/>
              </w:rPr>
              <w:t>Asfalto dangos paviršiaus apdorojimas įrengiant dėvimąjį apsauginį sluoksnį</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 xml:space="preserve">4.4. Instruktuoti žemesnės kvalifikacijos darbuotojus apie </w:t>
            </w:r>
            <w:r w:rsidRPr="00E330B3">
              <w:t xml:space="preserve">asfalto dangos klojimo darbų </w:t>
            </w:r>
            <w:r w:rsidRPr="00E330B3">
              <w:rPr>
                <w:shd w:val="clear" w:color="auto" w:fill="FFFFFF"/>
              </w:rPr>
              <w:t>eigą.</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b/>
                <w:i/>
              </w:rPr>
            </w:pPr>
            <w:r w:rsidRPr="00E330B3">
              <w:rPr>
                <w:b/>
                <w:bCs/>
              </w:rPr>
              <w:t>Tema.</w:t>
            </w:r>
            <w:r w:rsidR="003C56B9" w:rsidRPr="00E330B3">
              <w:rPr>
                <w:b/>
              </w:rPr>
              <w:t xml:space="preserve"> </w:t>
            </w:r>
            <w:r w:rsidR="006A5E50" w:rsidRPr="00E330B3">
              <w:rPr>
                <w:b/>
                <w:i/>
              </w:rPr>
              <w:t>Asfalto dangos klojimo</w:t>
            </w:r>
            <w:r w:rsidR="006A5E50" w:rsidRPr="00E330B3">
              <w:rPr>
                <w:b/>
                <w:i/>
                <w:shd w:val="clear" w:color="auto" w:fill="FFFFFF"/>
              </w:rPr>
              <w:t xml:space="preserve"> darbų</w:t>
            </w:r>
            <w:r w:rsidR="006A5E50" w:rsidRPr="00E330B3">
              <w:rPr>
                <w:b/>
                <w:i/>
              </w:rPr>
              <w:t xml:space="preserve"> p</w:t>
            </w:r>
            <w:r w:rsidRPr="00E330B3">
              <w:rPr>
                <w:b/>
                <w:i/>
              </w:rPr>
              <w:t>lanavimas</w:t>
            </w:r>
          </w:p>
          <w:p w:rsidR="005E207E" w:rsidRPr="00E330B3" w:rsidRDefault="006A5E50" w:rsidP="00D630D3">
            <w:pPr>
              <w:pStyle w:val="NoSpacing"/>
              <w:widowControl w:val="0"/>
              <w:numPr>
                <w:ilvl w:val="0"/>
                <w:numId w:val="11"/>
              </w:numPr>
              <w:ind w:left="0" w:firstLine="0"/>
              <w:rPr>
                <w:b/>
                <w:i/>
              </w:rPr>
            </w:pPr>
            <w:r w:rsidRPr="00E330B3">
              <w:t>Asfalto dangos klojimo darbų atlikimo</w:t>
            </w:r>
            <w:r w:rsidR="005E207E" w:rsidRPr="00E330B3">
              <w:t xml:space="preserve"> planavimas</w:t>
            </w:r>
          </w:p>
          <w:p w:rsidR="005E207E" w:rsidRPr="00E330B3" w:rsidRDefault="005E207E" w:rsidP="00D630D3">
            <w:pPr>
              <w:pStyle w:val="NoSpacing"/>
              <w:widowControl w:val="0"/>
              <w:numPr>
                <w:ilvl w:val="0"/>
                <w:numId w:val="11"/>
              </w:numPr>
              <w:ind w:left="0" w:firstLine="0"/>
              <w:rPr>
                <w:b/>
                <w:i/>
              </w:rPr>
            </w:pPr>
            <w:r w:rsidRPr="00E330B3">
              <w:t>Darbo priemonių, medžiagų</w:t>
            </w:r>
            <w:r w:rsidR="006A5E50" w:rsidRPr="00E330B3">
              <w:t xml:space="preserve"> reikalingų asfalto dangos klojimo darbų atlikimui</w:t>
            </w:r>
            <w:r w:rsidRPr="00E330B3">
              <w:t xml:space="preserve"> </w:t>
            </w:r>
            <w:r w:rsidRPr="00E330B3">
              <w:lastRenderedPageBreak/>
              <w:t>panaudojimo apskaitos vedimas</w:t>
            </w:r>
          </w:p>
          <w:p w:rsidR="005E207E" w:rsidRPr="00E330B3" w:rsidRDefault="005E207E" w:rsidP="00D630D3">
            <w:pPr>
              <w:pStyle w:val="NoSpacing"/>
              <w:widowControl w:val="0"/>
              <w:rPr>
                <w:b/>
                <w:i/>
              </w:rPr>
            </w:pPr>
            <w:r w:rsidRPr="00E330B3">
              <w:rPr>
                <w:b/>
              </w:rPr>
              <w:t xml:space="preserve">Tema. </w:t>
            </w:r>
            <w:r w:rsidRPr="00E330B3">
              <w:rPr>
                <w:b/>
                <w:i/>
              </w:rPr>
              <w:t>Darbuotojų instruktavimas</w:t>
            </w:r>
            <w:r w:rsidR="006A5E50" w:rsidRPr="00E330B3">
              <w:rPr>
                <w:b/>
                <w:i/>
              </w:rPr>
              <w:t xml:space="preserve"> apie</w:t>
            </w:r>
            <w:r w:rsidR="006A5E50" w:rsidRPr="00E330B3">
              <w:t xml:space="preserve"> </w:t>
            </w:r>
            <w:r w:rsidR="006A5E50" w:rsidRPr="00E330B3">
              <w:rPr>
                <w:b/>
                <w:i/>
              </w:rPr>
              <w:t>asfalto dangos klojimo</w:t>
            </w:r>
            <w:r w:rsidR="006A5E50" w:rsidRPr="00E330B3">
              <w:rPr>
                <w:b/>
                <w:i/>
                <w:shd w:val="clear" w:color="auto" w:fill="FFFFFF"/>
              </w:rPr>
              <w:t xml:space="preserve"> darbus</w:t>
            </w:r>
          </w:p>
          <w:p w:rsidR="005E207E" w:rsidRPr="00E330B3" w:rsidRDefault="005E207E" w:rsidP="00D630D3">
            <w:pPr>
              <w:pStyle w:val="NoSpacing"/>
              <w:widowControl w:val="0"/>
              <w:numPr>
                <w:ilvl w:val="0"/>
                <w:numId w:val="11"/>
              </w:numPr>
              <w:ind w:left="0" w:firstLine="0"/>
              <w:rPr>
                <w:b/>
                <w:i/>
              </w:rPr>
            </w:pPr>
            <w:r w:rsidRPr="00E330B3">
              <w:t>Darbuotojų saugos ir sveikatos reikalavimai atliekant asfalto dangos klojimo darbus</w:t>
            </w:r>
          </w:p>
          <w:p w:rsidR="00C815E7" w:rsidRPr="00E330B3" w:rsidRDefault="00992CCC" w:rsidP="00D630D3">
            <w:pPr>
              <w:pStyle w:val="NoSpacing"/>
              <w:widowControl w:val="0"/>
              <w:numPr>
                <w:ilvl w:val="0"/>
                <w:numId w:val="11"/>
              </w:numPr>
              <w:ind w:left="0" w:firstLine="0"/>
              <w:rPr>
                <w:b/>
                <w:i/>
              </w:rPr>
            </w:pPr>
            <w:r w:rsidRPr="00E330B3">
              <w:t>Asfalto dangos klojimo darbų atlikimo užduočių, funkcijų paskirstymas</w:t>
            </w:r>
          </w:p>
          <w:p w:rsidR="005E207E" w:rsidRPr="00E330B3" w:rsidRDefault="005E207E" w:rsidP="00D630D3">
            <w:pPr>
              <w:widowControl w:val="0"/>
              <w:numPr>
                <w:ilvl w:val="0"/>
                <w:numId w:val="3"/>
              </w:numPr>
              <w:spacing w:line="300" w:lineRule="exact"/>
              <w:ind w:left="0" w:firstLine="0"/>
            </w:pPr>
            <w:r w:rsidRPr="00E330B3">
              <w:t>Asfalto dangos klojimo darbų</w:t>
            </w:r>
            <w:r w:rsidRPr="00E330B3">
              <w:rPr>
                <w:shd w:val="clear" w:color="auto" w:fill="FFFFFF"/>
              </w:rPr>
              <w:t xml:space="preserve"> eiga ir seka</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rPr>
                <w:shd w:val="clear" w:color="auto" w:fill="FFFFFF"/>
              </w:rPr>
              <w:t xml:space="preserve">4.5. </w:t>
            </w:r>
            <w:r w:rsidR="00BF62DB" w:rsidRPr="00E330B3">
              <w:rPr>
                <w:shd w:val="clear" w:color="auto" w:fill="FFFFFF"/>
              </w:rPr>
              <w:t xml:space="preserve">Prižiūrėti žemesnės kvalifikacijos darbuotojų </w:t>
            </w:r>
            <w:r w:rsidR="00820D71" w:rsidRPr="00E330B3">
              <w:rPr>
                <w:shd w:val="clear" w:color="auto" w:fill="FFFFFF"/>
              </w:rPr>
              <w:t>atliekamus</w:t>
            </w:r>
            <w:r w:rsidR="00BF62DB" w:rsidRPr="00E330B3">
              <w:rPr>
                <w:shd w:val="clear" w:color="auto" w:fill="FFFFFF"/>
              </w:rPr>
              <w:t xml:space="preserve"> </w:t>
            </w:r>
            <w:r w:rsidR="00BF62DB" w:rsidRPr="00E330B3">
              <w:t xml:space="preserve">asfalto dangos klojimo </w:t>
            </w:r>
            <w:r w:rsidR="00BF62DB" w:rsidRPr="00E330B3">
              <w:rPr>
                <w:shd w:val="clear" w:color="auto" w:fill="FFFFFF"/>
              </w:rPr>
              <w:t>darbus</w:t>
            </w:r>
            <w:r w:rsidRPr="00E330B3">
              <w:rPr>
                <w:shd w:val="clear" w:color="auto" w:fill="FFFFFF"/>
              </w:rPr>
              <w:t>.</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i/>
              </w:rPr>
            </w:pPr>
            <w:r w:rsidRPr="00E330B3">
              <w:rPr>
                <w:b/>
                <w:bCs/>
              </w:rPr>
              <w:t>Tema.</w:t>
            </w:r>
            <w:r w:rsidR="003C56B9" w:rsidRPr="00E330B3">
              <w:t xml:space="preserve"> </w:t>
            </w:r>
            <w:r w:rsidRPr="00E330B3">
              <w:rPr>
                <w:b/>
                <w:i/>
              </w:rPr>
              <w:t>Darbuotojų veiklos vertinimas</w:t>
            </w:r>
          </w:p>
          <w:p w:rsidR="00C815E7" w:rsidRPr="00E330B3" w:rsidRDefault="005E207E" w:rsidP="00D630D3">
            <w:pPr>
              <w:pStyle w:val="NoSpacing"/>
              <w:widowControl w:val="0"/>
              <w:numPr>
                <w:ilvl w:val="0"/>
                <w:numId w:val="11"/>
              </w:numPr>
              <w:ind w:left="0" w:firstLine="0"/>
              <w:rPr>
                <w:b/>
                <w:i/>
              </w:rPr>
            </w:pPr>
            <w:r w:rsidRPr="00E330B3">
              <w:t>Asfalto dangos klojimo darbų</w:t>
            </w:r>
            <w:r w:rsidRPr="00E330B3">
              <w:rPr>
                <w:shd w:val="clear" w:color="auto" w:fill="FFFFFF"/>
              </w:rPr>
              <w:t xml:space="preserve"> vertinimo kriterijai</w:t>
            </w:r>
          </w:p>
          <w:p w:rsidR="005E207E" w:rsidRPr="00E330B3" w:rsidRDefault="00C815E7" w:rsidP="00D630D3">
            <w:pPr>
              <w:pStyle w:val="NoSpacing"/>
              <w:widowControl w:val="0"/>
              <w:numPr>
                <w:ilvl w:val="0"/>
                <w:numId w:val="11"/>
              </w:numPr>
              <w:ind w:left="0" w:firstLine="0"/>
              <w:rPr>
                <w:b/>
                <w:i/>
              </w:rPr>
            </w:pPr>
            <w:r w:rsidRPr="00E330B3">
              <w:t>Asfalto dangos klojimo darbų</w:t>
            </w:r>
            <w:r w:rsidRPr="00E330B3">
              <w:rPr>
                <w:shd w:val="clear" w:color="auto" w:fill="FFFFFF"/>
              </w:rPr>
              <w:t xml:space="preserve"> vertinimas</w:t>
            </w:r>
            <w:r w:rsidR="005E207E" w:rsidRPr="00E330B3">
              <w:rPr>
                <w:shd w:val="clear" w:color="auto" w:fill="FFFFFF"/>
              </w:rPr>
              <w:t xml:space="preserve"> </w:t>
            </w:r>
          </w:p>
          <w:p w:rsidR="005E207E" w:rsidRPr="00E330B3" w:rsidRDefault="005E207E" w:rsidP="00D630D3">
            <w:pPr>
              <w:pStyle w:val="NoSpacing"/>
              <w:widowControl w:val="0"/>
              <w:numPr>
                <w:ilvl w:val="0"/>
                <w:numId w:val="11"/>
              </w:numPr>
              <w:ind w:left="0" w:firstLine="0"/>
              <w:rPr>
                <w:b/>
                <w:i/>
              </w:rPr>
            </w:pPr>
            <w:r w:rsidRPr="00E330B3">
              <w:rPr>
                <w:shd w:val="clear" w:color="auto" w:fill="FFFFFF"/>
              </w:rPr>
              <w:t>Atliktų darbų skaičiavimas</w:t>
            </w:r>
          </w:p>
          <w:p w:rsidR="005E207E" w:rsidRPr="00E330B3" w:rsidRDefault="005E207E" w:rsidP="00D630D3">
            <w:pPr>
              <w:widowControl w:val="0"/>
              <w:numPr>
                <w:ilvl w:val="0"/>
                <w:numId w:val="3"/>
              </w:numPr>
              <w:spacing w:line="300" w:lineRule="exact"/>
              <w:ind w:left="0" w:firstLine="0"/>
              <w:rPr>
                <w:rFonts w:eastAsia="Calibri"/>
                <w:b/>
                <w:szCs w:val="22"/>
                <w:lang w:eastAsia="en-US"/>
              </w:rPr>
            </w:pPr>
            <w:r w:rsidRPr="00E330B3">
              <w:t>Darbų perdavimas ir priėmimas</w:t>
            </w:r>
          </w:p>
        </w:tc>
      </w:tr>
      <w:tr w:rsidR="005E207E" w:rsidRPr="00E330B3" w:rsidTr="00D630D3">
        <w:trPr>
          <w:trHeight w:val="57"/>
          <w:jc w:val="center"/>
        </w:trPr>
        <w:tc>
          <w:tcPr>
            <w:tcW w:w="947" w:type="pct"/>
          </w:tcPr>
          <w:p w:rsidR="005E207E" w:rsidRPr="00E330B3" w:rsidRDefault="005E207E" w:rsidP="00D630D3">
            <w:pPr>
              <w:widowControl w:val="0"/>
              <w:rPr>
                <w:highlight w:val="yellow"/>
              </w:rPr>
            </w:pPr>
            <w:r w:rsidRPr="00E330B3">
              <w:t xml:space="preserve">Mokymosi pasiekimų vertinimo kriterijai </w:t>
            </w:r>
          </w:p>
        </w:tc>
        <w:tc>
          <w:tcPr>
            <w:tcW w:w="4053" w:type="pct"/>
            <w:gridSpan w:val="2"/>
          </w:tcPr>
          <w:p w:rsidR="005E207E" w:rsidRPr="00E330B3" w:rsidRDefault="005E207E" w:rsidP="00D630D3">
            <w:pPr>
              <w:pStyle w:val="gmail-msolistparagraph"/>
              <w:widowControl w:val="0"/>
              <w:shd w:val="clear" w:color="auto" w:fill="FFFFFF"/>
              <w:spacing w:before="0" w:beforeAutospacing="0" w:after="0" w:afterAutospacing="0"/>
            </w:pPr>
            <w:r w:rsidRPr="00E330B3">
              <w:t>Visos operacijos atliktos pagal technologinį eiliškumą, visi veiksmai ir judesiai darbo metu buvo atliekami pagal ergo</w:t>
            </w:r>
            <w:r w:rsidR="00EB086A" w:rsidRPr="00E330B3">
              <w:t xml:space="preserve">nomikos reikalavimus, užduotis </w:t>
            </w:r>
            <w:r w:rsidRPr="00E330B3">
              <w:t>atlikta laiku ar anksčiau negu nustatyta, dirbta savarankiškai, darbo vieta sutvarkyta pagal reikalavimus, laikytasi visų darbuotojų saugos ir sveikatos, priešgaisrinių, atliekų</w:t>
            </w:r>
            <w:r w:rsidR="00EB086A" w:rsidRPr="00E330B3">
              <w:t xml:space="preserve"> sutvarkymo </w:t>
            </w:r>
            <w:r w:rsidRPr="00E330B3">
              <w:t>reikalavimų. Po darbo įrankiai nuvalyti ir sudėti į jų saugojimo vietą, likusios medžiagos išneštos į saugojimo vietą.</w:t>
            </w:r>
          </w:p>
          <w:p w:rsidR="005E207E" w:rsidRPr="00E330B3" w:rsidRDefault="003C56B9" w:rsidP="00D630D3">
            <w:pPr>
              <w:pStyle w:val="gmail-msolistparagraph"/>
              <w:widowControl w:val="0"/>
              <w:shd w:val="clear" w:color="auto" w:fill="FFFFFF"/>
              <w:spacing w:before="0" w:beforeAutospacing="0" w:after="0" w:afterAutospacing="0"/>
            </w:pPr>
            <w:r w:rsidRPr="00E330B3">
              <w:t>Išvardy</w:t>
            </w:r>
            <w:r w:rsidR="005E207E" w:rsidRPr="00E330B3">
              <w:t>ti ir apibūdinti gruntų tipai, savybės ir jų įtak</w:t>
            </w:r>
            <w:r w:rsidR="00130ED2" w:rsidRPr="00E330B3">
              <w:t>a</w:t>
            </w:r>
            <w:r w:rsidR="005E207E" w:rsidRPr="00E330B3">
              <w:t xml:space="preserve"> sankasos įrengimui</w:t>
            </w:r>
            <w:r w:rsidR="005D1520" w:rsidRPr="00E330B3">
              <w:t>; žemės sankasos stiprinimui naudojamos medžiagos, jų savybės ir paskirtis;</w:t>
            </w:r>
            <w:r w:rsidR="005E207E" w:rsidRPr="00E330B3">
              <w:t xml:space="preserve"> žemės sankasos įrengimo darbai</w:t>
            </w:r>
            <w:r w:rsidR="00D37596" w:rsidRPr="00E330B3">
              <w:t>;</w:t>
            </w:r>
            <w:r w:rsidR="005E207E" w:rsidRPr="00E330B3">
              <w:t xml:space="preserve"> </w:t>
            </w:r>
            <w:r w:rsidR="00D37596" w:rsidRPr="00E330B3">
              <w:t>pristatytos</w:t>
            </w:r>
            <w:r w:rsidR="005E207E" w:rsidRPr="00E330B3">
              <w:t xml:space="preserve"> šios srities naujovės. </w:t>
            </w:r>
            <w:r w:rsidRPr="00E330B3">
              <w:t>Išvardy</w:t>
            </w:r>
            <w:r w:rsidR="005E207E" w:rsidRPr="00E330B3">
              <w:t>tos</w:t>
            </w:r>
            <w:r w:rsidR="003E398D" w:rsidRPr="00E330B3">
              <w:t xml:space="preserve"> ir </w:t>
            </w:r>
            <w:r w:rsidR="005E207E" w:rsidRPr="00E330B3">
              <w:t>apibūdintos kelių statybos mašinų naudojam</w:t>
            </w:r>
            <w:r w:rsidR="00E349F5" w:rsidRPr="00E330B3">
              <w:t>ų</w:t>
            </w:r>
            <w:r w:rsidR="005E207E" w:rsidRPr="00E330B3">
              <w:t xml:space="preserve"> sankasos įrengimui</w:t>
            </w:r>
            <w:r w:rsidR="00E349F5" w:rsidRPr="00E330B3">
              <w:t xml:space="preserve"> rūšys, paaiškintos jų techninės galimybės; pristatytos</w:t>
            </w:r>
            <w:r w:rsidR="005D1520" w:rsidRPr="00E330B3">
              <w:t xml:space="preserve"> šios</w:t>
            </w:r>
            <w:r w:rsidR="005E207E" w:rsidRPr="00E330B3">
              <w:t xml:space="preserve"> srities naujovės. Pagal projektą, leistin</w:t>
            </w:r>
            <w:r w:rsidR="002F3125" w:rsidRPr="00E330B3">
              <w:t>u</w:t>
            </w:r>
            <w:r w:rsidR="005E207E" w:rsidRPr="00E330B3">
              <w:t>s nuokryp</w:t>
            </w:r>
            <w:r w:rsidR="002F3125" w:rsidRPr="00E330B3">
              <w:t>iu</w:t>
            </w:r>
            <w:r w:rsidR="005E207E" w:rsidRPr="00E330B3">
              <w:t>s ir laikantis kitų kokybės r</w:t>
            </w:r>
            <w:r w:rsidR="003E398D" w:rsidRPr="00E330B3">
              <w:t>eikalavimų atlikti</w:t>
            </w:r>
            <w:r w:rsidR="005E207E" w:rsidRPr="00E330B3">
              <w:rPr>
                <w:shd w:val="clear" w:color="auto" w:fill="FFFFFF"/>
              </w:rPr>
              <w:t xml:space="preserve"> sankasos įrengimo parengiamieji darbai</w:t>
            </w:r>
            <w:r w:rsidR="00E349F5" w:rsidRPr="00E330B3">
              <w:rPr>
                <w:shd w:val="clear" w:color="auto" w:fill="FFFFFF"/>
              </w:rPr>
              <w:t>;</w:t>
            </w:r>
            <w:r w:rsidR="005E207E" w:rsidRPr="00E330B3">
              <w:rPr>
                <w:shd w:val="clear" w:color="auto" w:fill="FFFFFF"/>
              </w:rPr>
              <w:t xml:space="preserve"> </w:t>
            </w:r>
            <w:r w:rsidR="005E207E" w:rsidRPr="00E330B3">
              <w:t>žemės sankasos įrengimo darbai</w:t>
            </w:r>
            <w:r w:rsidR="00E349F5" w:rsidRPr="00E330B3">
              <w:t>;</w:t>
            </w:r>
            <w:r w:rsidR="005E207E" w:rsidRPr="00E330B3">
              <w:t xml:space="preserve"> žemės darbai prie kelio statinių, naudoj</w:t>
            </w:r>
            <w:r w:rsidR="00EB086A" w:rsidRPr="00E330B3">
              <w:t>ant mažo galingumo (iki 60 k</w:t>
            </w:r>
            <w:r w:rsidR="00EE3FE9" w:rsidRPr="00E330B3">
              <w:t>W</w:t>
            </w:r>
            <w:r w:rsidR="00EB086A" w:rsidRPr="00E330B3">
              <w:t xml:space="preserve">) </w:t>
            </w:r>
            <w:r w:rsidR="005E207E" w:rsidRPr="00E330B3">
              <w:t xml:space="preserve">žemės darbų mechanizmus ir mašinas. </w:t>
            </w:r>
          </w:p>
          <w:p w:rsidR="005E207E" w:rsidRPr="00E330B3" w:rsidRDefault="003C56B9" w:rsidP="00D630D3">
            <w:pPr>
              <w:pStyle w:val="gmail-msolistparagraph"/>
              <w:widowControl w:val="0"/>
              <w:shd w:val="clear" w:color="auto" w:fill="FFFFFF"/>
              <w:spacing w:before="0" w:beforeAutospacing="0" w:after="0" w:afterAutospacing="0"/>
              <w:rPr>
                <w:shd w:val="clear" w:color="auto" w:fill="FFFFFF"/>
              </w:rPr>
            </w:pPr>
            <w:r w:rsidRPr="00E330B3">
              <w:t>Išvardy</w:t>
            </w:r>
            <w:r w:rsidR="009F2425" w:rsidRPr="00E330B3">
              <w:t>tos, apibūdin</w:t>
            </w:r>
            <w:r w:rsidR="005E207E" w:rsidRPr="00E330B3">
              <w:t xml:space="preserve">tos </w:t>
            </w:r>
            <w:r w:rsidR="005E207E" w:rsidRPr="00E330B3">
              <w:rPr>
                <w:shd w:val="clear" w:color="auto" w:fill="FFFFFF"/>
              </w:rPr>
              <w:t xml:space="preserve">paviršinio ir gruntinio vandens </w:t>
            </w:r>
            <w:r w:rsidR="005E207E" w:rsidRPr="00E330B3">
              <w:t>nutekėjimo</w:t>
            </w:r>
            <w:r w:rsidR="005E207E" w:rsidRPr="00E330B3">
              <w:rPr>
                <w:shd w:val="clear" w:color="auto" w:fill="FFFFFF"/>
              </w:rPr>
              <w:t xml:space="preserve"> sistemos, jų</w:t>
            </w:r>
            <w:r w:rsidR="005E207E" w:rsidRPr="00E330B3">
              <w:t xml:space="preserve"> įrengimo technologijos</w:t>
            </w:r>
            <w:r w:rsidR="00E349F5" w:rsidRPr="00E330B3">
              <w:t>,</w:t>
            </w:r>
            <w:r w:rsidR="005E207E" w:rsidRPr="00E330B3">
              <w:t xml:space="preserve"> </w:t>
            </w:r>
            <w:r w:rsidR="00E349F5" w:rsidRPr="00E330B3">
              <w:t>pristatytos</w:t>
            </w:r>
            <w:r w:rsidR="005E207E" w:rsidRPr="00E330B3">
              <w:t xml:space="preserve"> šios s</w:t>
            </w:r>
            <w:r w:rsidR="00EB086A" w:rsidRPr="00E330B3">
              <w:t>rities naujovės. Atlikti darbai</w:t>
            </w:r>
            <w:r w:rsidR="005E207E" w:rsidRPr="00E330B3">
              <w:t xml:space="preserve"> pagal projektą, leistin</w:t>
            </w:r>
            <w:r w:rsidR="00F91B18" w:rsidRPr="00E330B3">
              <w:t>u</w:t>
            </w:r>
            <w:r w:rsidR="005E207E" w:rsidRPr="00E330B3">
              <w:t>s nuokryp</w:t>
            </w:r>
            <w:r w:rsidR="00F91B18" w:rsidRPr="00E330B3">
              <w:t xml:space="preserve">ius </w:t>
            </w:r>
            <w:r w:rsidR="005E207E" w:rsidRPr="00E330B3">
              <w:t>ir laikantis kitų kokybės reikalavimų:</w:t>
            </w:r>
            <w:r w:rsidR="005E207E" w:rsidRPr="00E330B3">
              <w:rPr>
                <w:shd w:val="clear" w:color="auto" w:fill="FFFFFF"/>
              </w:rPr>
              <w:t xml:space="preserve"> paviršinio ir gruntinio vandens </w:t>
            </w:r>
            <w:r w:rsidR="005E207E" w:rsidRPr="00E330B3">
              <w:t>nutekėjimo</w:t>
            </w:r>
            <w:r w:rsidR="005E207E" w:rsidRPr="00E330B3">
              <w:rPr>
                <w:shd w:val="clear" w:color="auto" w:fill="FFFFFF"/>
              </w:rPr>
              <w:t xml:space="preserve"> sistemų įrengimas, </w:t>
            </w:r>
            <w:r w:rsidR="005E207E" w:rsidRPr="00E330B3">
              <w:t>naudojant kelių statybos mechanizmus.</w:t>
            </w:r>
            <w:r w:rsidR="005E207E" w:rsidRPr="00E330B3">
              <w:rPr>
                <w:shd w:val="clear" w:color="auto" w:fill="FFFFFF"/>
              </w:rPr>
              <w:t xml:space="preserve"> </w:t>
            </w:r>
          </w:p>
          <w:p w:rsidR="005E207E" w:rsidRPr="00E330B3" w:rsidRDefault="003C56B9" w:rsidP="00D630D3">
            <w:pPr>
              <w:pStyle w:val="gmail-msolistparagraph"/>
              <w:widowControl w:val="0"/>
              <w:shd w:val="clear" w:color="auto" w:fill="FFFFFF"/>
              <w:spacing w:before="0" w:beforeAutospacing="0" w:after="0" w:afterAutospacing="0"/>
              <w:rPr>
                <w:shd w:val="clear" w:color="auto" w:fill="FFFFFF"/>
              </w:rPr>
            </w:pPr>
            <w:r w:rsidRPr="00E330B3">
              <w:t>Išvardy</w:t>
            </w:r>
            <w:r w:rsidR="009F2425" w:rsidRPr="00E330B3">
              <w:t>ti ir apibūdin</w:t>
            </w:r>
            <w:r w:rsidR="005E207E" w:rsidRPr="00E330B3">
              <w:t>ti</w:t>
            </w:r>
            <w:r w:rsidR="005E207E" w:rsidRPr="00E330B3">
              <w:rPr>
                <w:shd w:val="clear" w:color="auto" w:fill="FFFFFF"/>
              </w:rPr>
              <w:t xml:space="preserve"> kelio dangos pagrindo sluoksnių įrengimo reikalavimai</w:t>
            </w:r>
            <w:r w:rsidR="0022423C" w:rsidRPr="00E330B3">
              <w:rPr>
                <w:shd w:val="clear" w:color="auto" w:fill="FFFFFF"/>
              </w:rPr>
              <w:t>,</w:t>
            </w:r>
            <w:r w:rsidR="003F7BF5" w:rsidRPr="00E330B3">
              <w:rPr>
                <w:shd w:val="clear" w:color="auto" w:fill="FFFFFF"/>
              </w:rPr>
              <w:t xml:space="preserve"> naudojamos medžiagos ir jų savybės,</w:t>
            </w:r>
            <w:r w:rsidR="005E207E" w:rsidRPr="00E330B3">
              <w:rPr>
                <w:shd w:val="clear" w:color="auto" w:fill="FFFFFF"/>
              </w:rPr>
              <w:t xml:space="preserve"> </w:t>
            </w:r>
            <w:r w:rsidR="00FB3FE7" w:rsidRPr="00E330B3">
              <w:rPr>
                <w:shd w:val="clear" w:color="auto" w:fill="FFFFFF"/>
              </w:rPr>
              <w:t xml:space="preserve">paaiškinta </w:t>
            </w:r>
            <w:r w:rsidR="005E207E" w:rsidRPr="00E330B3">
              <w:rPr>
                <w:shd w:val="clear" w:color="auto" w:fill="FFFFFF"/>
              </w:rPr>
              <w:t>technologija</w:t>
            </w:r>
            <w:r w:rsidR="00FB3FE7" w:rsidRPr="00E330B3">
              <w:rPr>
                <w:shd w:val="clear" w:color="auto" w:fill="FFFFFF"/>
              </w:rPr>
              <w:t>, pristatytos</w:t>
            </w:r>
            <w:r w:rsidR="005E207E" w:rsidRPr="00E330B3">
              <w:t xml:space="preserve"> šios srities naujovės</w:t>
            </w:r>
            <w:r w:rsidR="005E207E" w:rsidRPr="00E330B3">
              <w:rPr>
                <w:shd w:val="clear" w:color="auto" w:fill="FFFFFF"/>
              </w:rPr>
              <w:t xml:space="preserve">. </w:t>
            </w:r>
            <w:r w:rsidR="003C5542" w:rsidRPr="00E330B3">
              <w:t>Atlikti darbai</w:t>
            </w:r>
            <w:r w:rsidR="005E207E" w:rsidRPr="00E330B3">
              <w:t xml:space="preserve"> pagal projektą, leistin</w:t>
            </w:r>
            <w:r w:rsidR="00F91B18" w:rsidRPr="00E330B3">
              <w:t>u</w:t>
            </w:r>
            <w:r w:rsidR="005E207E" w:rsidRPr="00E330B3">
              <w:t>s nuokryp</w:t>
            </w:r>
            <w:r w:rsidR="00F91B18" w:rsidRPr="00E330B3">
              <w:t>iu</w:t>
            </w:r>
            <w:r w:rsidR="005E207E" w:rsidRPr="00E330B3">
              <w:t>s ir laikantis kitų kokybės reikalavimų:</w:t>
            </w:r>
            <w:r w:rsidR="005E207E" w:rsidRPr="00E330B3">
              <w:rPr>
                <w:shd w:val="clear" w:color="auto" w:fill="FFFFFF"/>
              </w:rPr>
              <w:t xml:space="preserve"> medžiagų kelio dangos pagrindui paskleidimas, išlyginimas ir sutankinimas</w:t>
            </w:r>
            <w:r w:rsidR="0022423C" w:rsidRPr="00E330B3">
              <w:rPr>
                <w:shd w:val="clear" w:color="auto" w:fill="FFFFFF"/>
              </w:rPr>
              <w:t>;</w:t>
            </w:r>
            <w:r w:rsidR="005E207E" w:rsidRPr="00E330B3">
              <w:rPr>
                <w:shd w:val="clear" w:color="auto" w:fill="FFFFFF"/>
              </w:rPr>
              <w:t xml:space="preserve"> įrengtas dangos pagrindas ant tiltų, viadukų</w:t>
            </w:r>
            <w:r w:rsidR="0022423C" w:rsidRPr="00E330B3">
              <w:rPr>
                <w:shd w:val="clear" w:color="auto" w:fill="FFFFFF"/>
              </w:rPr>
              <w:t>;</w:t>
            </w:r>
            <w:r w:rsidR="005E207E" w:rsidRPr="00E330B3">
              <w:rPr>
                <w:shd w:val="clear" w:color="auto" w:fill="FFFFFF"/>
              </w:rPr>
              <w:t xml:space="preserve"> įrengti skaldos, žvyro kelkraščiai. </w:t>
            </w:r>
          </w:p>
          <w:p w:rsidR="005E207E" w:rsidRPr="00E330B3" w:rsidRDefault="005E207E" w:rsidP="00D630D3">
            <w:pPr>
              <w:pStyle w:val="gmail-msolistparagraph"/>
              <w:widowControl w:val="0"/>
              <w:shd w:val="clear" w:color="auto" w:fill="FFFFFF"/>
              <w:spacing w:before="0" w:beforeAutospacing="0" w:after="0" w:afterAutospacing="0"/>
              <w:rPr>
                <w:shd w:val="clear" w:color="auto" w:fill="FFFFFF"/>
              </w:rPr>
            </w:pPr>
            <w:r w:rsidRPr="00E330B3">
              <w:rPr>
                <w:shd w:val="clear" w:color="auto" w:fill="FFFFFF"/>
              </w:rPr>
              <w:t>Paaiškinta asfalto dangos klojimo technologija</w:t>
            </w:r>
            <w:r w:rsidR="00086749" w:rsidRPr="00E330B3">
              <w:rPr>
                <w:shd w:val="clear" w:color="auto" w:fill="FFFFFF"/>
              </w:rPr>
              <w:t>,</w:t>
            </w:r>
            <w:r w:rsidRPr="00E330B3">
              <w:t xml:space="preserve"> </w:t>
            </w:r>
            <w:r w:rsidR="00086749" w:rsidRPr="00E330B3">
              <w:t>pristatytos</w:t>
            </w:r>
            <w:r w:rsidRPr="00E330B3">
              <w:t xml:space="preserve"> šios srities naujovės</w:t>
            </w:r>
            <w:r w:rsidRPr="00E330B3">
              <w:rPr>
                <w:shd w:val="clear" w:color="auto" w:fill="FFFFFF"/>
              </w:rPr>
              <w:t xml:space="preserve">. </w:t>
            </w:r>
            <w:r w:rsidR="00EB086A" w:rsidRPr="00E330B3">
              <w:t>Atlikti darbai</w:t>
            </w:r>
            <w:r w:rsidRPr="00E330B3">
              <w:t xml:space="preserve"> pagal projektą, leistin</w:t>
            </w:r>
            <w:r w:rsidR="00F91B18" w:rsidRPr="00E330B3">
              <w:t>us</w:t>
            </w:r>
            <w:r w:rsidRPr="00E330B3">
              <w:t xml:space="preserve"> nuokryp</w:t>
            </w:r>
            <w:r w:rsidR="00F91B18" w:rsidRPr="00E330B3">
              <w:t>iu</w:t>
            </w:r>
            <w:r w:rsidRPr="00E330B3">
              <w:t>s ir laikantis kitų kokybės reikalavimų: pak</w:t>
            </w:r>
            <w:r w:rsidRPr="00E330B3">
              <w:rPr>
                <w:shd w:val="clear" w:color="auto" w:fill="FFFFFF"/>
              </w:rPr>
              <w:t>lota ir sutankinta asfalto dang</w:t>
            </w:r>
            <w:r w:rsidR="0023311F" w:rsidRPr="00E330B3">
              <w:rPr>
                <w:shd w:val="clear" w:color="auto" w:fill="FFFFFF"/>
              </w:rPr>
              <w:t>a</w:t>
            </w:r>
            <w:r w:rsidRPr="00E330B3">
              <w:rPr>
                <w:shd w:val="clear" w:color="auto" w:fill="FFFFFF"/>
              </w:rPr>
              <w:t xml:space="preserve"> naudojant mechanizmus, apdorota paklota asfalto danga</w:t>
            </w:r>
            <w:r w:rsidR="0023311F" w:rsidRPr="00E330B3">
              <w:rPr>
                <w:shd w:val="clear" w:color="auto" w:fill="FFFFFF"/>
              </w:rPr>
              <w:t xml:space="preserve"> ir</w:t>
            </w:r>
            <w:r w:rsidRPr="00E330B3">
              <w:rPr>
                <w:shd w:val="clear" w:color="auto" w:fill="FFFFFF"/>
              </w:rPr>
              <w:t xml:space="preserve"> jos sujungimai. </w:t>
            </w:r>
          </w:p>
          <w:p w:rsidR="00E23FF1" w:rsidRPr="00E330B3" w:rsidRDefault="00601C26" w:rsidP="00D630D3">
            <w:pPr>
              <w:pStyle w:val="gmail-msolistparagraph"/>
              <w:widowControl w:val="0"/>
              <w:shd w:val="clear" w:color="auto" w:fill="FFFFFF"/>
              <w:spacing w:before="0" w:beforeAutospacing="0" w:after="0" w:afterAutospacing="0"/>
              <w:rPr>
                <w:shd w:val="clear" w:color="auto" w:fill="FFFFFF"/>
              </w:rPr>
            </w:pPr>
            <w:r w:rsidRPr="00E330B3">
              <w:t xml:space="preserve">Veikla </w:t>
            </w:r>
            <w:r w:rsidR="00792A2E" w:rsidRPr="00E330B3">
              <w:t>su</w:t>
            </w:r>
            <w:r w:rsidRPr="00E330B3">
              <w:t>planuota pagal aukštesnės kvalifikacijos darbuotojo pateiktą užduotį.</w:t>
            </w:r>
          </w:p>
          <w:p w:rsidR="0023311F" w:rsidRPr="00E330B3" w:rsidRDefault="005E207E" w:rsidP="00D630D3">
            <w:pPr>
              <w:pStyle w:val="gmail-msolistparagraph"/>
              <w:widowControl w:val="0"/>
              <w:shd w:val="clear" w:color="auto" w:fill="FFFFFF"/>
              <w:spacing w:before="0" w:beforeAutospacing="0" w:after="0" w:afterAutospacing="0"/>
            </w:pPr>
            <w:r w:rsidRPr="00E330B3">
              <w:t xml:space="preserve">Žemesnės kvalifikacijos darbuotojams užduotys pateiktos laiku, pagal jų kompetencijos lygį, suformuotos tiksliai ir aiškiai, jeigu reikia, papildomai paaiškinta vykdymo eiga ir užduočių atlikimo ypatumai, įvertinta darbų kokybė, pateiktos pastabos vykdymui </w:t>
            </w:r>
            <w:r w:rsidR="00EB086A" w:rsidRPr="00E330B3">
              <w:t xml:space="preserve">ir kokybei, nurodomi defektai, </w:t>
            </w:r>
            <w:r w:rsidRPr="00E330B3">
              <w:t>paaiškintas jų pašalinimo būdas, darbo vietos paruošimas ir sutvarkyma</w:t>
            </w:r>
            <w:r w:rsidR="00EB086A" w:rsidRPr="00E330B3">
              <w:t xml:space="preserve">s, atliekų rūšiavimas. Stebimas </w:t>
            </w:r>
            <w:r w:rsidRPr="00E330B3">
              <w:t xml:space="preserve">darbuotojų saugos ir sveikatos reikalavimų laikymasis. </w:t>
            </w:r>
          </w:p>
          <w:p w:rsidR="005E207E" w:rsidRPr="00E330B3" w:rsidRDefault="005E207E" w:rsidP="00D630D3">
            <w:pPr>
              <w:pStyle w:val="gmail-msolistparagraph"/>
              <w:widowControl w:val="0"/>
              <w:shd w:val="clear" w:color="auto" w:fill="FFFFFF"/>
              <w:spacing w:before="0" w:beforeAutospacing="0" w:after="0" w:afterAutospacing="0"/>
            </w:pPr>
            <w:r w:rsidRPr="00E330B3">
              <w:lastRenderedPageBreak/>
              <w:t>Vartoti tikslūs techniniai ir technologiniai terminai valstybine kalba, bendrauta laikantis darbo etikos principų.</w:t>
            </w:r>
          </w:p>
        </w:tc>
      </w:tr>
      <w:tr w:rsidR="005E207E" w:rsidRPr="00E330B3" w:rsidTr="00D630D3">
        <w:trPr>
          <w:trHeight w:val="57"/>
          <w:jc w:val="center"/>
        </w:trPr>
        <w:tc>
          <w:tcPr>
            <w:tcW w:w="947" w:type="pct"/>
          </w:tcPr>
          <w:p w:rsidR="005E207E" w:rsidRPr="00E330B3" w:rsidRDefault="005E207E" w:rsidP="00D630D3">
            <w:pPr>
              <w:widowControl w:val="0"/>
            </w:pPr>
            <w:r w:rsidRPr="00E330B3">
              <w:lastRenderedPageBreak/>
              <w:t>Reikalavimai mokymui skirtiems metodiniams ir materialiesiems ištekliams</w:t>
            </w:r>
          </w:p>
        </w:tc>
        <w:tc>
          <w:tcPr>
            <w:tcW w:w="4053" w:type="pct"/>
            <w:gridSpan w:val="2"/>
          </w:tcPr>
          <w:p w:rsidR="005E207E" w:rsidRPr="00E330B3" w:rsidRDefault="005E207E" w:rsidP="00D630D3">
            <w:pPr>
              <w:widowControl w:val="0"/>
              <w:rPr>
                <w:rFonts w:eastAsia="Calibri"/>
                <w:i/>
              </w:rPr>
            </w:pPr>
            <w:r w:rsidRPr="00E330B3">
              <w:rPr>
                <w:rFonts w:eastAsia="Calibri"/>
                <w:i/>
              </w:rPr>
              <w:t>Mokymo(</w:t>
            </w:r>
            <w:proofErr w:type="spellStart"/>
            <w:r w:rsidRPr="00E330B3">
              <w:rPr>
                <w:rFonts w:eastAsia="Calibri"/>
                <w:i/>
              </w:rPr>
              <w:t>si</w:t>
            </w:r>
            <w:proofErr w:type="spellEnd"/>
            <w:r w:rsidRPr="00E330B3">
              <w:rPr>
                <w:rFonts w:eastAsia="Calibri"/>
                <w:i/>
              </w:rPr>
              <w:t>) medžiaga:</w:t>
            </w:r>
          </w:p>
          <w:p w:rsidR="000E1351" w:rsidRPr="00E330B3" w:rsidRDefault="000E1351" w:rsidP="00D630D3">
            <w:pPr>
              <w:widowControl w:val="0"/>
              <w:numPr>
                <w:ilvl w:val="0"/>
                <w:numId w:val="1"/>
              </w:numPr>
              <w:ind w:left="0" w:firstLine="0"/>
              <w:rPr>
                <w:rFonts w:eastAsia="Calibri"/>
              </w:rPr>
            </w:pPr>
            <w:r w:rsidRPr="00E330B3">
              <w:rPr>
                <w:rFonts w:eastAsia="Calibri"/>
              </w:rPr>
              <w:t>Vadovėliai ir kita mokomoji medžiaga</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rPr>
                <w:noProof/>
              </w:rPr>
              <w:t>Teisės aktai, reglamentuojantys kelininko</w:t>
            </w:r>
            <w:r w:rsidRPr="00E330B3">
              <w:rPr>
                <w:rFonts w:eastAsia="Calibri"/>
                <w:noProof/>
              </w:rPr>
              <w:t xml:space="preserve"> saugos ir sveikatos reikalavimus</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rPr>
                <w:rFonts w:ascii="TimesNewRoman,Bold" w:eastAsia="Calibri" w:hAnsi="TimesNewRoman,Bold" w:cs="TimesNewRoman,Bold"/>
                <w:bCs/>
                <w:szCs w:val="22"/>
                <w:lang w:eastAsia="en-US"/>
              </w:rPr>
              <w:t>Teisės aktai</w:t>
            </w:r>
            <w:r w:rsidR="0035745C" w:rsidRPr="00E330B3">
              <w:rPr>
                <w:rFonts w:ascii="TimesNewRoman,Bold" w:eastAsia="Calibri" w:hAnsi="TimesNewRoman,Bold" w:cs="TimesNewRoman,Bold"/>
                <w:bCs/>
                <w:szCs w:val="22"/>
                <w:lang w:eastAsia="en-US"/>
              </w:rPr>
              <w:t xml:space="preserve"> ir norm</w:t>
            </w:r>
            <w:r w:rsidR="00FE798B" w:rsidRPr="00E330B3">
              <w:rPr>
                <w:rFonts w:ascii="TimesNewRoman,Bold" w:eastAsia="Calibri" w:hAnsi="TimesNewRoman,Bold" w:cs="TimesNewRoman,Bold"/>
                <w:bCs/>
                <w:szCs w:val="22"/>
                <w:lang w:eastAsia="en-US"/>
              </w:rPr>
              <w:t>iniai</w:t>
            </w:r>
            <w:r w:rsidR="0035745C" w:rsidRPr="00E330B3">
              <w:rPr>
                <w:rFonts w:ascii="TimesNewRoman,Bold" w:eastAsia="Calibri" w:hAnsi="TimesNewRoman,Bold" w:cs="TimesNewRoman,Bold"/>
                <w:bCs/>
                <w:szCs w:val="22"/>
                <w:lang w:eastAsia="en-US"/>
              </w:rPr>
              <w:t xml:space="preserve"> dokumentai</w:t>
            </w:r>
            <w:r w:rsidRPr="00E330B3">
              <w:rPr>
                <w:rFonts w:ascii="TimesNewRoman,Bold" w:eastAsia="Calibri" w:hAnsi="TimesNewRoman,Bold" w:cs="TimesNewRoman,Bold"/>
                <w:bCs/>
                <w:szCs w:val="22"/>
                <w:lang w:eastAsia="en-US"/>
              </w:rPr>
              <w:t xml:space="preserve"> reglamentuojantys automobilių kelių statybą</w:t>
            </w:r>
            <w:r w:rsidR="0035745C" w:rsidRPr="00E330B3">
              <w:rPr>
                <w:rFonts w:ascii="TimesNewRoman,Bold" w:eastAsia="Calibri" w:hAnsi="TimesNewRoman,Bold" w:cs="TimesNewRoman,Bold"/>
                <w:bCs/>
                <w:szCs w:val="22"/>
                <w:lang w:eastAsia="en-US"/>
              </w:rPr>
              <w:t>,</w:t>
            </w:r>
            <w:r w:rsidRPr="00E330B3">
              <w:rPr>
                <w:rFonts w:ascii="TimesNewRoman,Bold" w:eastAsia="Calibri" w:hAnsi="TimesNewRoman,Bold" w:cs="TimesNewRoman,Bold"/>
                <w:bCs/>
                <w:szCs w:val="22"/>
                <w:lang w:eastAsia="en-US"/>
              </w:rPr>
              <w:t xml:space="preserve"> priežiūrą</w:t>
            </w:r>
            <w:r w:rsidR="0035745C" w:rsidRPr="00E330B3">
              <w:rPr>
                <w:rFonts w:ascii="TimesNewRoman,Bold" w:eastAsia="Calibri" w:hAnsi="TimesNewRoman,Bold" w:cs="TimesNewRoman,Bold"/>
                <w:bCs/>
                <w:szCs w:val="22"/>
                <w:lang w:eastAsia="en-US"/>
              </w:rPr>
              <w:t xml:space="preserve"> ir remontą</w:t>
            </w:r>
          </w:p>
          <w:p w:rsidR="005E207E" w:rsidRPr="00E330B3" w:rsidRDefault="005E207E" w:rsidP="00D630D3">
            <w:pPr>
              <w:widowControl w:val="0"/>
              <w:rPr>
                <w:rFonts w:eastAsia="Calibri"/>
                <w:i/>
              </w:rPr>
            </w:pPr>
            <w:r w:rsidRPr="00E330B3">
              <w:rPr>
                <w:rFonts w:eastAsia="Calibri"/>
                <w:i/>
              </w:rPr>
              <w:t>Mokymo(</w:t>
            </w:r>
            <w:proofErr w:type="spellStart"/>
            <w:r w:rsidRPr="00E330B3">
              <w:rPr>
                <w:rFonts w:eastAsia="Calibri"/>
                <w:i/>
              </w:rPr>
              <w:t>si</w:t>
            </w:r>
            <w:proofErr w:type="spellEnd"/>
            <w:r w:rsidRPr="00E330B3">
              <w:rPr>
                <w:rFonts w:eastAsia="Calibri"/>
                <w:i/>
              </w:rPr>
              <w:t>) priemonės:</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rPr>
                <w:rFonts w:ascii="TimesNewRoman,Bold" w:eastAsia="Calibri" w:hAnsi="TimesNewRoman,Bold" w:cs="TimesNewRoman,Bold"/>
                <w:bCs/>
                <w:szCs w:val="22"/>
                <w:lang w:eastAsia="en-US"/>
              </w:rPr>
              <w:t>Techninės priemonės mokymuisi iliustruoti, vizualizuoti</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t>Vaizdinės priemonės, maketai, pavyzdžiai, katalogai</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t>Asmeninės apsaugos priemonės</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t>Darbų saugos priemonių pavyzdžiai</w:t>
            </w:r>
          </w:p>
          <w:p w:rsidR="005E207E" w:rsidRPr="00E330B3" w:rsidRDefault="005E207E" w:rsidP="00D630D3">
            <w:pPr>
              <w:widowControl w:val="0"/>
              <w:numPr>
                <w:ilvl w:val="0"/>
                <w:numId w:val="1"/>
              </w:numPr>
              <w:ind w:left="0" w:firstLine="0"/>
            </w:pPr>
            <w:r w:rsidRPr="00E330B3">
              <w:t>Technologinės kortelės</w:t>
            </w:r>
          </w:p>
        </w:tc>
      </w:tr>
      <w:tr w:rsidR="005E207E" w:rsidRPr="00E330B3" w:rsidTr="00D630D3">
        <w:trPr>
          <w:trHeight w:val="57"/>
          <w:jc w:val="center"/>
        </w:trPr>
        <w:tc>
          <w:tcPr>
            <w:tcW w:w="947" w:type="pct"/>
          </w:tcPr>
          <w:p w:rsidR="005E207E" w:rsidRPr="00E330B3" w:rsidRDefault="005E207E" w:rsidP="00D630D3">
            <w:pPr>
              <w:widowControl w:val="0"/>
            </w:pPr>
            <w:r w:rsidRPr="00E330B3">
              <w:t>Reikalavimai teorinio ir praktinio mokymo vietai</w:t>
            </w:r>
          </w:p>
        </w:tc>
        <w:tc>
          <w:tcPr>
            <w:tcW w:w="4053" w:type="pct"/>
            <w:gridSpan w:val="2"/>
          </w:tcPr>
          <w:p w:rsidR="005E207E" w:rsidRPr="00E330B3" w:rsidRDefault="002E1177" w:rsidP="00D630D3">
            <w:pPr>
              <w:widowControl w:val="0"/>
            </w:pPr>
            <w:r w:rsidRPr="00E330B3">
              <w:t>Klasė ar kita mokymui(</w:t>
            </w:r>
            <w:proofErr w:type="spellStart"/>
            <w:r w:rsidRPr="00E330B3">
              <w:t>si</w:t>
            </w:r>
            <w:proofErr w:type="spellEnd"/>
            <w:r w:rsidRPr="00E330B3">
              <w:t>) pritaikyta patalpa su techninėmis priemonėmis (kompiuteriu, vaizdo projektoriumi) mokymo(</w:t>
            </w:r>
            <w:proofErr w:type="spellStart"/>
            <w:r w:rsidRPr="00E330B3">
              <w:t>si</w:t>
            </w:r>
            <w:proofErr w:type="spellEnd"/>
            <w:r w:rsidRPr="00E330B3">
              <w:t>) medžiagai pateikti.</w:t>
            </w:r>
          </w:p>
          <w:p w:rsidR="00FF6A59" w:rsidRPr="00E330B3" w:rsidRDefault="005E207E" w:rsidP="00D630D3">
            <w:pPr>
              <w:widowControl w:val="0"/>
            </w:pPr>
            <w:r w:rsidRPr="00E330B3">
              <w:t>Praktinio mokymo vieta, aprūpinta</w:t>
            </w:r>
            <w:r w:rsidR="00FF6A59" w:rsidRPr="00E330B3">
              <w:t>:</w:t>
            </w:r>
          </w:p>
          <w:p w:rsidR="00FF6A59" w:rsidRPr="00E330B3" w:rsidRDefault="00FF6A59" w:rsidP="00D630D3">
            <w:pPr>
              <w:widowControl w:val="0"/>
              <w:numPr>
                <w:ilvl w:val="0"/>
                <w:numId w:val="1"/>
              </w:numPr>
              <w:spacing w:line="300" w:lineRule="exact"/>
              <w:ind w:left="0" w:firstLine="0"/>
            </w:pPr>
            <w:r w:rsidRPr="00E330B3">
              <w:t>D</w:t>
            </w:r>
            <w:r w:rsidR="005E207E" w:rsidRPr="00E330B3">
              <w:t xml:space="preserve">arbo drabužiais, </w:t>
            </w:r>
            <w:r w:rsidR="0086622F" w:rsidRPr="00E330B3">
              <w:t>asmeninėmis</w:t>
            </w:r>
            <w:r w:rsidR="005E207E" w:rsidRPr="00E330B3">
              <w:t xml:space="preserve"> apsaugos priemonėmis, kelininko darbo įrankiais, įranga ir inventoriumi, aptvėrimo elementais, kilnojamais kelio ženklais,</w:t>
            </w:r>
            <w:r w:rsidRPr="00E330B3">
              <w:t xml:space="preserve"> šviesinėmis priemonėmis</w:t>
            </w:r>
          </w:p>
          <w:p w:rsidR="00FF6A59" w:rsidRPr="00E330B3" w:rsidRDefault="00FF6A59" w:rsidP="00D630D3">
            <w:pPr>
              <w:widowControl w:val="0"/>
              <w:numPr>
                <w:ilvl w:val="0"/>
                <w:numId w:val="1"/>
              </w:numPr>
              <w:spacing w:line="300" w:lineRule="exact"/>
              <w:ind w:left="0" w:firstLine="0"/>
              <w:rPr>
                <w:rFonts w:eastAsia="Calibri"/>
              </w:rPr>
            </w:pPr>
            <w:r w:rsidRPr="00E330B3">
              <w:t>K</w:t>
            </w:r>
            <w:r w:rsidR="005E207E" w:rsidRPr="00E330B3">
              <w:t xml:space="preserve">elio </w:t>
            </w:r>
            <w:r w:rsidR="00384FBD" w:rsidRPr="00E330B3">
              <w:rPr>
                <w:shd w:val="clear" w:color="auto" w:fill="FFFFFF"/>
              </w:rPr>
              <w:t>konstrukcijos</w:t>
            </w:r>
            <w:r w:rsidR="005E207E" w:rsidRPr="00E330B3">
              <w:t xml:space="preserve"> įrengimui reikalingomis medžiagomis sanka</w:t>
            </w:r>
            <w:r w:rsidR="002E1177" w:rsidRPr="00E330B3">
              <w:t>sos įrengimui ir stiprinimui;</w:t>
            </w:r>
            <w:r w:rsidR="005E207E" w:rsidRPr="00E330B3">
              <w:t xml:space="preserve"> medžiago</w:t>
            </w:r>
            <w:r w:rsidR="002E1177" w:rsidRPr="00E330B3">
              <w:t>mi</w:t>
            </w:r>
            <w:r w:rsidR="005E207E" w:rsidRPr="00E330B3">
              <w:t>s ir gaminiai</w:t>
            </w:r>
            <w:r w:rsidR="002E1177" w:rsidRPr="00E330B3">
              <w:t>s</w:t>
            </w:r>
            <w:r w:rsidR="005E207E" w:rsidRPr="00E330B3">
              <w:t xml:space="preserve"> </w:t>
            </w:r>
            <w:r w:rsidR="002E1177" w:rsidRPr="00E330B3">
              <w:t>vandens nutekėjimo įrengimui;</w:t>
            </w:r>
            <w:r w:rsidR="005E207E" w:rsidRPr="00E330B3">
              <w:t xml:space="preserve"> medžiago</w:t>
            </w:r>
            <w:r w:rsidR="002E1177" w:rsidRPr="00E330B3">
              <w:t>mis kelio pagrindo įrengimui;</w:t>
            </w:r>
            <w:r w:rsidR="005E207E" w:rsidRPr="00E330B3">
              <w:t xml:space="preserve"> medžiago</w:t>
            </w:r>
            <w:r w:rsidR="002E1177" w:rsidRPr="00E330B3">
              <w:t>mi</w:t>
            </w:r>
            <w:r w:rsidRPr="00E330B3">
              <w:t>s asfalto dangos įrengimui</w:t>
            </w:r>
          </w:p>
          <w:p w:rsidR="005E207E" w:rsidRPr="00E330B3" w:rsidRDefault="00FF6A59" w:rsidP="00D630D3">
            <w:pPr>
              <w:widowControl w:val="0"/>
              <w:numPr>
                <w:ilvl w:val="0"/>
                <w:numId w:val="1"/>
              </w:numPr>
              <w:spacing w:line="300" w:lineRule="exact"/>
              <w:ind w:left="0" w:firstLine="0"/>
              <w:rPr>
                <w:rFonts w:eastAsia="Calibri"/>
              </w:rPr>
            </w:pPr>
            <w:r w:rsidRPr="00E330B3">
              <w:t>K</w:t>
            </w:r>
            <w:r w:rsidR="005E207E" w:rsidRPr="00E330B3">
              <w:t xml:space="preserve">elio </w:t>
            </w:r>
            <w:r w:rsidR="00384FBD" w:rsidRPr="00E330B3">
              <w:rPr>
                <w:shd w:val="clear" w:color="auto" w:fill="FFFFFF"/>
              </w:rPr>
              <w:t>konstrukcijos</w:t>
            </w:r>
            <w:r w:rsidR="005E207E" w:rsidRPr="00E330B3">
              <w:t xml:space="preserve"> įrengimui </w:t>
            </w:r>
            <w:r w:rsidR="00192586" w:rsidRPr="00E330B3">
              <w:t>reikalingais</w:t>
            </w:r>
            <w:r w:rsidR="002E1177" w:rsidRPr="00E330B3">
              <w:t xml:space="preserve"> mechani</w:t>
            </w:r>
            <w:r w:rsidRPr="00E330B3">
              <w:t>zmais (</w:t>
            </w:r>
            <w:r w:rsidR="002E1177" w:rsidRPr="00E330B3">
              <w:t xml:space="preserve">buldozeriu, </w:t>
            </w:r>
            <w:proofErr w:type="spellStart"/>
            <w:r w:rsidR="002E1177" w:rsidRPr="00E330B3">
              <w:t>autogreideriu</w:t>
            </w:r>
            <w:proofErr w:type="spellEnd"/>
            <w:r w:rsidR="002E1177" w:rsidRPr="00E330B3">
              <w:t xml:space="preserve">, skreperiu, ekskavatoriumi, </w:t>
            </w:r>
            <w:proofErr w:type="spellStart"/>
            <w:r w:rsidR="002E1177" w:rsidRPr="00E330B3">
              <w:t>plentvoliu</w:t>
            </w:r>
            <w:proofErr w:type="spellEnd"/>
            <w:r w:rsidR="002E1177" w:rsidRPr="00E330B3">
              <w:t>, asfalto klotuvu</w:t>
            </w:r>
            <w:r w:rsidR="005E207E" w:rsidRPr="00E330B3">
              <w:t>, asfalto freza</w:t>
            </w:r>
            <w:r w:rsidRPr="00E330B3">
              <w:t>)</w:t>
            </w:r>
            <w:r w:rsidR="005E207E" w:rsidRPr="00E330B3">
              <w:rPr>
                <w:rFonts w:eastAsia="Calibri"/>
              </w:rPr>
              <w:t xml:space="preserve"> </w:t>
            </w:r>
          </w:p>
        </w:tc>
      </w:tr>
      <w:tr w:rsidR="005E207E" w:rsidRPr="00E330B3" w:rsidTr="00D630D3">
        <w:trPr>
          <w:trHeight w:val="57"/>
          <w:jc w:val="center"/>
        </w:trPr>
        <w:tc>
          <w:tcPr>
            <w:tcW w:w="947" w:type="pct"/>
          </w:tcPr>
          <w:p w:rsidR="005E207E" w:rsidRPr="00E330B3" w:rsidRDefault="005E207E" w:rsidP="00D630D3">
            <w:pPr>
              <w:widowControl w:val="0"/>
            </w:pPr>
            <w:r w:rsidRPr="00E330B3">
              <w:t>Reikalavimai mokytojų dalykiniam pasirengimui (dalykinei kvalifikacijai)</w:t>
            </w:r>
          </w:p>
        </w:tc>
        <w:tc>
          <w:tcPr>
            <w:tcW w:w="4053" w:type="pct"/>
            <w:gridSpan w:val="2"/>
          </w:tcPr>
          <w:p w:rsidR="005E207E" w:rsidRPr="00E330B3" w:rsidRDefault="005E207E" w:rsidP="00D630D3">
            <w:pPr>
              <w:widowControl w:val="0"/>
            </w:pPr>
            <w:r w:rsidRPr="00E330B3">
              <w:t>Modulį gali vesti mokytojas, turintis:</w:t>
            </w:r>
          </w:p>
          <w:p w:rsidR="005E207E" w:rsidRPr="00E330B3" w:rsidRDefault="005E207E" w:rsidP="00D630D3">
            <w:pPr>
              <w:widowControl w:val="0"/>
            </w:pPr>
            <w:r w:rsidRPr="00E330B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E207E" w:rsidRPr="00E330B3" w:rsidRDefault="005E207E" w:rsidP="00D630D3">
            <w:pPr>
              <w:widowControl w:val="0"/>
              <w:rPr>
                <w:i/>
                <w:iCs/>
              </w:rPr>
            </w:pPr>
            <w:r w:rsidRPr="00E330B3">
              <w:t xml:space="preserve">2) </w:t>
            </w:r>
            <w:r w:rsidR="00F744BE" w:rsidRPr="00E330B3">
              <w:rPr>
                <w:spacing w:val="-1"/>
              </w:rPr>
              <w:t>kelių</w:t>
            </w:r>
            <w:r w:rsidR="00F744BE" w:rsidRPr="00E330B3">
              <w:t xml:space="preserve"> </w:t>
            </w:r>
            <w:r w:rsidR="00F744BE" w:rsidRPr="00E330B3">
              <w:rPr>
                <w:spacing w:val="-1"/>
              </w:rPr>
              <w:t>statybos</w:t>
            </w:r>
            <w:r w:rsidR="00F744BE" w:rsidRPr="00E330B3">
              <w:t xml:space="preserve"> ir </w:t>
            </w:r>
            <w:r w:rsidR="00F744BE" w:rsidRPr="00E330B3">
              <w:rPr>
                <w:spacing w:val="-1"/>
              </w:rPr>
              <w:t>priežiūros</w:t>
            </w:r>
            <w:r w:rsidR="00F744BE" w:rsidRPr="00E330B3">
              <w:t xml:space="preserve"> </w:t>
            </w:r>
            <w:r w:rsidR="00F744BE" w:rsidRPr="00E330B3">
              <w:rPr>
                <w:spacing w:val="-1"/>
              </w:rPr>
              <w:t>darbuotojo</w:t>
            </w:r>
            <w:r w:rsidR="00F744BE" w:rsidRPr="00E330B3">
              <w:t xml:space="preserve"> ar lygiavertę kvalifikaciją arba statybos ar mechanikos inžinerijos studijų krypties išsilavinimą</w:t>
            </w:r>
            <w:r w:rsidR="0014448F" w:rsidRPr="00E330B3">
              <w:t xml:space="preserve"> ir ne mažesnę kaip 3 metų </w:t>
            </w:r>
            <w:r w:rsidR="0014448F" w:rsidRPr="00E330B3">
              <w:rPr>
                <w:spacing w:val="-1"/>
              </w:rPr>
              <w:t>kelių</w:t>
            </w:r>
            <w:r w:rsidR="0014448F" w:rsidRPr="00E330B3">
              <w:t xml:space="preserve"> </w:t>
            </w:r>
            <w:r w:rsidR="0014448F" w:rsidRPr="00E330B3">
              <w:rPr>
                <w:spacing w:val="-1"/>
              </w:rPr>
              <w:t>statybos</w:t>
            </w:r>
            <w:r w:rsidR="0014448F" w:rsidRPr="00E330B3">
              <w:t xml:space="preserve"> ir </w:t>
            </w:r>
            <w:r w:rsidR="0014448F" w:rsidRPr="00E330B3">
              <w:rPr>
                <w:spacing w:val="-1"/>
              </w:rPr>
              <w:t>priežiūros</w:t>
            </w:r>
            <w:r w:rsidR="0014448F" w:rsidRPr="00E330B3">
              <w:t xml:space="preserve"> </w:t>
            </w:r>
            <w:r w:rsidR="0014448F" w:rsidRPr="00E330B3">
              <w:rPr>
                <w:spacing w:val="-1"/>
              </w:rPr>
              <w:t>darbuotojo</w:t>
            </w:r>
            <w:r w:rsidR="0014448F" w:rsidRPr="00E330B3">
              <w:t xml:space="preserve"> profesinės veiklos patirtį.</w:t>
            </w:r>
          </w:p>
        </w:tc>
      </w:tr>
    </w:tbl>
    <w:p w:rsidR="005E207E" w:rsidRPr="00E330B3" w:rsidRDefault="005E207E" w:rsidP="001B55A6">
      <w:pPr>
        <w:widowControl w:val="0"/>
      </w:pPr>
    </w:p>
    <w:p w:rsidR="00FF6A59" w:rsidRPr="00E330B3" w:rsidRDefault="00FF6A59" w:rsidP="001B55A6">
      <w:pPr>
        <w:widowControl w:val="0"/>
      </w:pPr>
    </w:p>
    <w:p w:rsidR="005E207E" w:rsidRPr="00E330B3" w:rsidRDefault="005E207E" w:rsidP="001B55A6">
      <w:pPr>
        <w:pStyle w:val="Heading2"/>
        <w:keepNext w:val="0"/>
        <w:widowControl w:val="0"/>
        <w:spacing w:before="0" w:after="0"/>
        <w:rPr>
          <w:rFonts w:ascii="Times New Roman" w:hAnsi="Times New Roman"/>
          <w:i w:val="0"/>
        </w:rPr>
      </w:pPr>
      <w:r w:rsidRPr="00E330B3">
        <w:rPr>
          <w:rFonts w:ascii="Times New Roman" w:hAnsi="Times New Roman"/>
          <w:bCs w:val="0"/>
          <w:i w:val="0"/>
          <w:iCs w:val="0"/>
          <w:sz w:val="24"/>
          <w:szCs w:val="24"/>
        </w:rPr>
        <w:t>Modulio pavadinimas - „</w:t>
      </w:r>
      <w:r w:rsidRPr="00E330B3">
        <w:rPr>
          <w:rFonts w:ascii="Times New Roman" w:hAnsi="Times New Roman"/>
          <w:i w:val="0"/>
          <w:sz w:val="24"/>
          <w:szCs w:val="24"/>
        </w:rPr>
        <w:t>Automobilių kelių priežiūra ir remontas</w:t>
      </w:r>
      <w:r w:rsidRPr="00E330B3">
        <w:rPr>
          <w:rFonts w:ascii="Times New Roman" w:hAnsi="Times New Roman"/>
          <w:bCs w:val="0"/>
          <w:i w:val="0"/>
          <w:iCs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5E207E" w:rsidRPr="00E330B3" w:rsidTr="00D630D3">
        <w:trPr>
          <w:trHeight w:val="57"/>
          <w:jc w:val="center"/>
        </w:trPr>
        <w:tc>
          <w:tcPr>
            <w:tcW w:w="947" w:type="pct"/>
          </w:tcPr>
          <w:p w:rsidR="005E207E" w:rsidRPr="00E330B3" w:rsidRDefault="005E207E" w:rsidP="00D630D3">
            <w:pPr>
              <w:widowControl w:val="0"/>
            </w:pPr>
            <w:r w:rsidRPr="00E330B3">
              <w:t>Valstybinis kodas</w:t>
            </w:r>
          </w:p>
        </w:tc>
        <w:tc>
          <w:tcPr>
            <w:tcW w:w="4053" w:type="pct"/>
            <w:gridSpan w:val="2"/>
          </w:tcPr>
          <w:p w:rsidR="005E207E" w:rsidRPr="00E330B3" w:rsidRDefault="002D2150" w:rsidP="00D630D3">
            <w:pPr>
              <w:widowControl w:val="0"/>
            </w:pPr>
            <w:r w:rsidRPr="00E330B3">
              <w:t>407320054</w:t>
            </w:r>
          </w:p>
        </w:tc>
      </w:tr>
      <w:tr w:rsidR="005E207E" w:rsidRPr="00E330B3" w:rsidTr="00D630D3">
        <w:trPr>
          <w:trHeight w:val="57"/>
          <w:jc w:val="center"/>
        </w:trPr>
        <w:tc>
          <w:tcPr>
            <w:tcW w:w="947" w:type="pct"/>
          </w:tcPr>
          <w:p w:rsidR="005E207E" w:rsidRPr="00E330B3" w:rsidRDefault="005E207E" w:rsidP="00D630D3">
            <w:pPr>
              <w:widowControl w:val="0"/>
            </w:pPr>
            <w:r w:rsidRPr="00E330B3">
              <w:t>Modulio LTKS lygis</w:t>
            </w:r>
          </w:p>
        </w:tc>
        <w:tc>
          <w:tcPr>
            <w:tcW w:w="4053" w:type="pct"/>
            <w:gridSpan w:val="2"/>
          </w:tcPr>
          <w:p w:rsidR="005E207E" w:rsidRPr="00E330B3" w:rsidRDefault="005E207E" w:rsidP="00D630D3">
            <w:pPr>
              <w:widowControl w:val="0"/>
            </w:pPr>
            <w:r w:rsidRPr="00E330B3">
              <w:t>IV</w:t>
            </w:r>
          </w:p>
        </w:tc>
      </w:tr>
      <w:tr w:rsidR="005E207E" w:rsidRPr="00E330B3" w:rsidTr="00D630D3">
        <w:trPr>
          <w:trHeight w:val="57"/>
          <w:jc w:val="center"/>
        </w:trPr>
        <w:tc>
          <w:tcPr>
            <w:tcW w:w="947" w:type="pct"/>
          </w:tcPr>
          <w:p w:rsidR="005E207E" w:rsidRPr="00E330B3" w:rsidRDefault="005E207E" w:rsidP="00D630D3">
            <w:pPr>
              <w:widowControl w:val="0"/>
            </w:pPr>
            <w:r w:rsidRPr="00E330B3">
              <w:t>Apimtis mokymosi kreditais</w:t>
            </w:r>
          </w:p>
        </w:tc>
        <w:tc>
          <w:tcPr>
            <w:tcW w:w="4053" w:type="pct"/>
            <w:gridSpan w:val="2"/>
          </w:tcPr>
          <w:p w:rsidR="005E207E" w:rsidRPr="00E330B3" w:rsidRDefault="005E207E" w:rsidP="00D630D3">
            <w:pPr>
              <w:widowControl w:val="0"/>
            </w:pPr>
            <w:r w:rsidRPr="00E330B3">
              <w:t>10</w:t>
            </w:r>
          </w:p>
        </w:tc>
      </w:tr>
      <w:tr w:rsidR="000418E3" w:rsidRPr="00E330B3" w:rsidTr="00D630D3">
        <w:trPr>
          <w:trHeight w:val="57"/>
          <w:jc w:val="center"/>
        </w:trPr>
        <w:tc>
          <w:tcPr>
            <w:tcW w:w="947" w:type="pct"/>
          </w:tcPr>
          <w:p w:rsidR="000418E3" w:rsidRPr="00E330B3" w:rsidRDefault="000418E3" w:rsidP="00D630D3">
            <w:pPr>
              <w:widowControl w:val="0"/>
            </w:pPr>
            <w:r w:rsidRPr="00E330B3">
              <w:t xml:space="preserve">Asmens pasirengimo </w:t>
            </w:r>
            <w:r w:rsidRPr="00E330B3">
              <w:lastRenderedPageBreak/>
              <w:t>mokytis modulyje reikalavimai (jei taikoma)</w:t>
            </w:r>
          </w:p>
        </w:tc>
        <w:tc>
          <w:tcPr>
            <w:tcW w:w="4053" w:type="pct"/>
            <w:gridSpan w:val="2"/>
          </w:tcPr>
          <w:p w:rsidR="000418E3" w:rsidRPr="00E330B3" w:rsidRDefault="000418E3" w:rsidP="00D630D3">
            <w:pPr>
              <w:widowControl w:val="0"/>
              <w:rPr>
                <w:i/>
              </w:rPr>
            </w:pPr>
            <w:r w:rsidRPr="00E330B3">
              <w:rPr>
                <w:i/>
              </w:rPr>
              <w:lastRenderedPageBreak/>
              <w:t>Baigti šie moduliai:</w:t>
            </w:r>
          </w:p>
          <w:p w:rsidR="000418E3" w:rsidRPr="00E330B3" w:rsidRDefault="000418E3" w:rsidP="00D630D3">
            <w:pPr>
              <w:widowControl w:val="0"/>
              <w:rPr>
                <w:i/>
              </w:rPr>
            </w:pPr>
            <w:r w:rsidRPr="00E330B3">
              <w:lastRenderedPageBreak/>
              <w:t xml:space="preserve">Bendrosios veiklos </w:t>
            </w:r>
            <w:r w:rsidR="00D408CF" w:rsidRPr="00E330B3">
              <w:t>automobilių kelio</w:t>
            </w:r>
            <w:r w:rsidRPr="00E330B3">
              <w:t xml:space="preserve"> statybos objekte vykdymas</w:t>
            </w:r>
          </w:p>
          <w:p w:rsidR="000418E3" w:rsidRPr="00E330B3" w:rsidRDefault="000418E3" w:rsidP="00D630D3">
            <w:pPr>
              <w:widowControl w:val="0"/>
            </w:pPr>
            <w:r w:rsidRPr="00E330B3">
              <w:rPr>
                <w:shd w:val="clear" w:color="auto" w:fill="FFFFFF"/>
              </w:rPr>
              <w:t xml:space="preserve">Kelio </w:t>
            </w:r>
            <w:r w:rsidR="00384FBD" w:rsidRPr="00E330B3">
              <w:rPr>
                <w:shd w:val="clear" w:color="auto" w:fill="FFFFFF"/>
              </w:rPr>
              <w:t>konstrukcijos</w:t>
            </w:r>
            <w:r w:rsidRPr="00E330B3">
              <w:rPr>
                <w:shd w:val="clear" w:color="auto" w:fill="FFFFFF"/>
              </w:rPr>
              <w:t xml:space="preserve"> įrengimas</w:t>
            </w:r>
          </w:p>
        </w:tc>
      </w:tr>
      <w:tr w:rsidR="005E207E" w:rsidRPr="00E330B3" w:rsidTr="00D630D3">
        <w:trPr>
          <w:trHeight w:val="57"/>
          <w:jc w:val="center"/>
        </w:trPr>
        <w:tc>
          <w:tcPr>
            <w:tcW w:w="947" w:type="pct"/>
            <w:shd w:val="clear" w:color="auto" w:fill="F2F2F2"/>
          </w:tcPr>
          <w:p w:rsidR="005E207E" w:rsidRPr="00E330B3" w:rsidRDefault="005E207E" w:rsidP="00D630D3">
            <w:pPr>
              <w:widowControl w:val="0"/>
              <w:rPr>
                <w:bCs/>
                <w:iCs/>
              </w:rPr>
            </w:pPr>
            <w:r w:rsidRPr="00E330B3">
              <w:lastRenderedPageBreak/>
              <w:t>Kompetencijos</w:t>
            </w:r>
          </w:p>
        </w:tc>
        <w:tc>
          <w:tcPr>
            <w:tcW w:w="1174" w:type="pct"/>
            <w:shd w:val="clear" w:color="auto" w:fill="F2F2F2"/>
          </w:tcPr>
          <w:p w:rsidR="005E207E" w:rsidRPr="00E330B3" w:rsidRDefault="005E207E" w:rsidP="00D630D3">
            <w:pPr>
              <w:widowControl w:val="0"/>
              <w:rPr>
                <w:bCs/>
                <w:iCs/>
              </w:rPr>
            </w:pPr>
            <w:r w:rsidRPr="00E330B3">
              <w:rPr>
                <w:bCs/>
                <w:iCs/>
              </w:rPr>
              <w:t>Mokymosi rezultatai</w:t>
            </w:r>
          </w:p>
        </w:tc>
        <w:tc>
          <w:tcPr>
            <w:tcW w:w="2879" w:type="pct"/>
            <w:shd w:val="clear" w:color="auto" w:fill="F2F2F2"/>
          </w:tcPr>
          <w:p w:rsidR="005E207E" w:rsidRPr="00E330B3" w:rsidRDefault="005E207E" w:rsidP="00D630D3">
            <w:pPr>
              <w:widowControl w:val="0"/>
              <w:rPr>
                <w:bCs/>
                <w:iCs/>
              </w:rPr>
            </w:pPr>
            <w:r w:rsidRPr="00E330B3">
              <w:rPr>
                <w:bCs/>
                <w:iCs/>
              </w:rPr>
              <w:t>Rekomenduojamas turinys mokymosi rezultatams pasiekti</w:t>
            </w:r>
          </w:p>
        </w:tc>
      </w:tr>
      <w:tr w:rsidR="005E207E" w:rsidRPr="00E330B3" w:rsidTr="00D630D3">
        <w:trPr>
          <w:trHeight w:val="57"/>
          <w:jc w:val="center"/>
        </w:trPr>
        <w:tc>
          <w:tcPr>
            <w:tcW w:w="947" w:type="pct"/>
            <w:vMerge w:val="restart"/>
          </w:tcPr>
          <w:p w:rsidR="005E207E" w:rsidRPr="00E330B3" w:rsidRDefault="005E207E" w:rsidP="00D630D3">
            <w:pPr>
              <w:widowControl w:val="0"/>
            </w:pPr>
            <w:r w:rsidRPr="00E330B3">
              <w:t>1. Prižiūrėti automobilių kelius.</w:t>
            </w:r>
          </w:p>
        </w:tc>
        <w:tc>
          <w:tcPr>
            <w:tcW w:w="1174" w:type="pct"/>
          </w:tcPr>
          <w:p w:rsidR="005E207E" w:rsidRPr="00E330B3" w:rsidRDefault="005E207E" w:rsidP="00D630D3">
            <w:pPr>
              <w:pStyle w:val="Default"/>
              <w:widowControl w:val="0"/>
              <w:rPr>
                <w:color w:val="auto"/>
              </w:rPr>
            </w:pPr>
            <w:r w:rsidRPr="00E330B3">
              <w:rPr>
                <w:color w:val="auto"/>
              </w:rPr>
              <w:t>1.1. Apibūdinti nuolatinius kelių priežiūros darbus pagal sezoniškumą ir šios srities naujoves.</w:t>
            </w:r>
          </w:p>
        </w:tc>
        <w:tc>
          <w:tcPr>
            <w:tcW w:w="2879" w:type="pct"/>
          </w:tcPr>
          <w:p w:rsidR="005E207E" w:rsidRPr="00E330B3" w:rsidRDefault="005E207E" w:rsidP="00D630D3">
            <w:pPr>
              <w:widowControl w:val="0"/>
              <w:rPr>
                <w:rFonts w:eastAsia="Calibri"/>
                <w:i/>
                <w:szCs w:val="22"/>
                <w:lang w:eastAsia="en-US"/>
              </w:rPr>
            </w:pPr>
            <w:r w:rsidRPr="00E330B3">
              <w:rPr>
                <w:rFonts w:eastAsia="Calibri"/>
                <w:b/>
                <w:bCs/>
                <w:szCs w:val="22"/>
                <w:lang w:eastAsia="en-US"/>
              </w:rPr>
              <w:t>Tema.</w:t>
            </w:r>
            <w:r w:rsidRPr="00E330B3">
              <w:rPr>
                <w:rFonts w:eastAsia="Calibri"/>
                <w:bCs/>
                <w:szCs w:val="22"/>
                <w:lang w:eastAsia="en-US"/>
              </w:rPr>
              <w:t xml:space="preserve"> </w:t>
            </w:r>
            <w:r w:rsidRPr="00E330B3">
              <w:rPr>
                <w:rFonts w:eastAsia="Calibri"/>
                <w:b/>
                <w:i/>
                <w:szCs w:val="22"/>
                <w:lang w:eastAsia="en-US"/>
              </w:rPr>
              <w:t>Kelių priežiūros darbų klasifikavimas ir lygiai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Kelių priežiūros darbų lygiai pagal normatyvinius dokumentus </w:t>
            </w:r>
          </w:p>
          <w:p w:rsidR="005E207E" w:rsidRPr="00E330B3" w:rsidRDefault="005E207E" w:rsidP="00D630D3">
            <w:pPr>
              <w:widowControl w:val="0"/>
              <w:rPr>
                <w:rFonts w:eastAsia="Calibri"/>
                <w:b/>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Kelių priežiūros darbai vasarą</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dangos ir kelkraščių iš asfalto ir betono dangos valymas ir priežiūra</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Vandens nutekėjimo sistemų (griovių, latakų, pralaidų, drenažo, lietaus kanalizacijos elementų ir kt.) valymas, priežiūra ir smulkių pažaidų taisymas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Šlaitų, griovių, skiriamųjų juostų, šalikelių šienavimas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Kelių ženklų ir kitų kelio saugos elementų valymas ir priežiūra</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Žvyro dangos </w:t>
            </w:r>
            <w:proofErr w:type="spellStart"/>
            <w:r w:rsidRPr="00E330B3">
              <w:rPr>
                <w:rFonts w:eastAsia="Calibri"/>
                <w:szCs w:val="22"/>
                <w:lang w:eastAsia="en-US"/>
              </w:rPr>
              <w:t>greideriavimas</w:t>
            </w:r>
            <w:proofErr w:type="spellEnd"/>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Tiltų ir viadukų priežiūra ir smulkių pažaidų taisymas</w:t>
            </w:r>
          </w:p>
          <w:p w:rsidR="005E207E" w:rsidRPr="00E330B3" w:rsidRDefault="005E207E" w:rsidP="00D630D3">
            <w:pPr>
              <w:widowControl w:val="0"/>
              <w:spacing w:line="300" w:lineRule="exact"/>
              <w:rPr>
                <w:rFonts w:eastAsia="Calibri"/>
                <w:b/>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Kelių priežiūros darbai žiemą</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Sniego ir ledo valymas nuo kelių</w:t>
            </w:r>
            <w:r w:rsidR="0014448F" w:rsidRPr="00E330B3">
              <w:rPr>
                <w:rFonts w:eastAsia="Calibri"/>
                <w:szCs w:val="22"/>
                <w:lang w:eastAsia="en-US"/>
              </w:rPr>
              <w:t>,</w:t>
            </w:r>
            <w:r w:rsidRPr="00E330B3">
              <w:rPr>
                <w:rFonts w:eastAsia="Calibri"/>
                <w:szCs w:val="22"/>
                <w:lang w:eastAsia="en-US"/>
              </w:rPr>
              <w:t xml:space="preserve"> tiltų ir viadukų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Važiuojamosios dalies barstymas cheminėmis ir frikcinėmis medžiagomis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Gairių ir </w:t>
            </w:r>
            <w:proofErr w:type="spellStart"/>
            <w:r w:rsidRPr="00E330B3">
              <w:rPr>
                <w:rFonts w:eastAsia="Calibri"/>
                <w:szCs w:val="22"/>
                <w:lang w:eastAsia="en-US"/>
              </w:rPr>
              <w:t>sniegatvorių</w:t>
            </w:r>
            <w:proofErr w:type="spellEnd"/>
            <w:r w:rsidRPr="00E330B3">
              <w:rPr>
                <w:rFonts w:eastAsia="Calibri"/>
                <w:szCs w:val="22"/>
                <w:lang w:eastAsia="en-US"/>
              </w:rPr>
              <w:t xml:space="preserve"> statymas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w:t>
            </w:r>
            <w:r w:rsidR="00FC031C" w:rsidRPr="00E330B3">
              <w:rPr>
                <w:rFonts w:eastAsia="Calibri"/>
                <w:szCs w:val="22"/>
                <w:lang w:eastAsia="en-US"/>
              </w:rPr>
              <w:t xml:space="preserve">mo salelių valymas nuo sniego, </w:t>
            </w:r>
            <w:r w:rsidRPr="00E330B3">
              <w:rPr>
                <w:rFonts w:eastAsia="Calibri"/>
                <w:szCs w:val="22"/>
                <w:lang w:eastAsia="en-US"/>
              </w:rPr>
              <w:t>ledo ir</w:t>
            </w:r>
            <w:r w:rsidR="00FC031C" w:rsidRPr="00E330B3">
              <w:rPr>
                <w:rFonts w:eastAsia="Calibri"/>
                <w:szCs w:val="22"/>
                <w:lang w:eastAsia="en-US"/>
              </w:rPr>
              <w:t xml:space="preserve"> perėjų</w:t>
            </w:r>
            <w:r w:rsidRPr="00E330B3">
              <w:rPr>
                <w:rFonts w:eastAsia="Calibri"/>
                <w:szCs w:val="22"/>
                <w:lang w:eastAsia="en-US"/>
              </w:rPr>
              <w:t xml:space="preserve"> barstymas cheminėmis ir frikcinėmis medžiagomis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Kelių priežiūros darbų naujovės</w:t>
            </w:r>
          </w:p>
        </w:tc>
      </w:tr>
      <w:tr w:rsidR="009B3F64" w:rsidRPr="00E330B3" w:rsidTr="00D630D3">
        <w:trPr>
          <w:trHeight w:val="57"/>
          <w:jc w:val="center"/>
        </w:trPr>
        <w:tc>
          <w:tcPr>
            <w:tcW w:w="947" w:type="pct"/>
            <w:vMerge/>
          </w:tcPr>
          <w:p w:rsidR="009B3F64" w:rsidRPr="00E330B3" w:rsidRDefault="009B3F64" w:rsidP="00D630D3">
            <w:pPr>
              <w:widowControl w:val="0"/>
            </w:pPr>
          </w:p>
        </w:tc>
        <w:tc>
          <w:tcPr>
            <w:tcW w:w="1174" w:type="pct"/>
          </w:tcPr>
          <w:p w:rsidR="009B3F64" w:rsidRPr="00E330B3" w:rsidRDefault="009B3F64" w:rsidP="00D630D3">
            <w:pPr>
              <w:pStyle w:val="Default"/>
              <w:widowControl w:val="0"/>
              <w:rPr>
                <w:color w:val="auto"/>
              </w:rPr>
            </w:pPr>
            <w:r w:rsidRPr="00E330B3">
              <w:rPr>
                <w:color w:val="auto"/>
              </w:rPr>
              <w:t>1.2. Apibūdinti kelio priežiūros darbams naudojamas medžiagas, jų savybes, paskirtį, naudojimo būdus ir šios srities naujoves.</w:t>
            </w:r>
          </w:p>
        </w:tc>
        <w:tc>
          <w:tcPr>
            <w:tcW w:w="2879" w:type="pct"/>
          </w:tcPr>
          <w:p w:rsidR="009B3F64" w:rsidRPr="00E330B3" w:rsidRDefault="009B3F64" w:rsidP="00D630D3">
            <w:pPr>
              <w:pStyle w:val="Default"/>
              <w:widowControl w:val="0"/>
              <w:rPr>
                <w:color w:val="auto"/>
              </w:rPr>
            </w:pPr>
            <w:r w:rsidRPr="00E330B3">
              <w:rPr>
                <w:b/>
                <w:color w:val="auto"/>
                <w:szCs w:val="22"/>
              </w:rPr>
              <w:t>Tema.</w:t>
            </w:r>
            <w:r w:rsidRPr="00E330B3">
              <w:rPr>
                <w:color w:val="auto"/>
                <w:szCs w:val="22"/>
              </w:rPr>
              <w:t xml:space="preserve"> </w:t>
            </w:r>
            <w:r w:rsidRPr="00E330B3">
              <w:rPr>
                <w:b/>
                <w:i/>
                <w:color w:val="auto"/>
              </w:rPr>
              <w:t>Kelio priežiūros darbams naudojamos medžiagos, jų savybės, paskirtis ir naudojimo būdai</w:t>
            </w:r>
          </w:p>
          <w:p w:rsidR="009B3F64" w:rsidRPr="00E330B3" w:rsidRDefault="009B3F64"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Medžiagos kelio dangos priežiūrai žiemą</w:t>
            </w:r>
          </w:p>
          <w:p w:rsidR="009B3F64" w:rsidRPr="00E330B3" w:rsidRDefault="009B3F64"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Medžiagos smulkių pažaidų tiltų, viadukų, vandens pralaidų ir kt. elementuose taisymui</w:t>
            </w:r>
          </w:p>
          <w:p w:rsidR="009B3F64" w:rsidRPr="00E330B3" w:rsidRDefault="009B3F64"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Medžiagos smulkių pažaidų kelių žymėjimo elementuose taisymui</w:t>
            </w:r>
          </w:p>
          <w:p w:rsidR="009B3F64" w:rsidRPr="00E330B3" w:rsidRDefault="009B3F64"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Kelių priežiūros medžiagų naujovės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1.</w:t>
            </w:r>
            <w:r w:rsidR="009B3F64" w:rsidRPr="00E330B3">
              <w:t>3</w:t>
            </w:r>
            <w:r w:rsidRPr="00E330B3">
              <w:t xml:space="preserve">. </w:t>
            </w:r>
            <w:r w:rsidR="00A92980" w:rsidRPr="00E330B3">
              <w:t>Apibūdinti</w:t>
            </w:r>
            <w:r w:rsidRPr="00E330B3">
              <w:t xml:space="preserve"> kelio priežiūros darbams naudojamų mechanizmų ir mašinų paskirtį ir jų veikimo principus ir šios srities naujoves.</w:t>
            </w:r>
          </w:p>
        </w:tc>
        <w:tc>
          <w:tcPr>
            <w:tcW w:w="2879" w:type="pct"/>
          </w:tcPr>
          <w:p w:rsidR="005E207E" w:rsidRPr="00E330B3" w:rsidRDefault="005E207E" w:rsidP="00D630D3">
            <w:pPr>
              <w:widowControl w:val="0"/>
              <w:rPr>
                <w:rFonts w:eastAsia="Calibri"/>
                <w:b/>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 xml:space="preserve">Mašinos ir mechanizmai </w:t>
            </w:r>
            <w:r w:rsidRPr="00E330B3">
              <w:rPr>
                <w:rFonts w:eastAsia="Calibri"/>
                <w:i/>
                <w:szCs w:val="22"/>
                <w:lang w:eastAsia="en-US"/>
              </w:rPr>
              <w:t>k</w:t>
            </w:r>
            <w:r w:rsidRPr="00E330B3">
              <w:rPr>
                <w:rFonts w:eastAsia="Calibri"/>
                <w:b/>
                <w:i/>
                <w:szCs w:val="22"/>
                <w:lang w:eastAsia="en-US"/>
              </w:rPr>
              <w:t>elių priežiūros darbams šiltuoju laikotarpiu</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Mašinos ir mechanizmai kelio dangos ir kelkraščių iš asfalto ir betono dangos valymui ir priežiūrai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Mašinos ir mechanizmai vandens nutekėjimo sistemų (griovių, latakų, pralaidų, drenažo, lietaus kanalizacijos elementų ir kt.) valymui ir priežiūrai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Mašinos ir mechanizmai šlaitų, griovių, skiriamųjų juostų, šalikelių šienavimui ir krūmų </w:t>
            </w:r>
            <w:r w:rsidRPr="00E330B3">
              <w:rPr>
                <w:rFonts w:eastAsia="Calibri"/>
                <w:szCs w:val="22"/>
                <w:lang w:eastAsia="en-US"/>
              </w:rPr>
              <w:lastRenderedPageBreak/>
              <w:t>šalinimui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Mašinos ir mechanizmai žvyro dangos priežiūrai</w:t>
            </w:r>
          </w:p>
          <w:p w:rsidR="005E207E" w:rsidRPr="00E330B3" w:rsidRDefault="005E207E" w:rsidP="00D630D3">
            <w:pPr>
              <w:widowControl w:val="0"/>
              <w:spacing w:line="300" w:lineRule="exact"/>
              <w:rPr>
                <w:rFonts w:eastAsia="Calibri"/>
                <w:szCs w:val="22"/>
                <w:lang w:eastAsia="en-US"/>
              </w:rPr>
            </w:pPr>
            <w:r w:rsidRPr="00E330B3">
              <w:rPr>
                <w:rFonts w:eastAsia="Calibri"/>
                <w:b/>
                <w:szCs w:val="22"/>
                <w:lang w:eastAsia="en-US"/>
              </w:rPr>
              <w:t xml:space="preserve">Tema. </w:t>
            </w:r>
            <w:r w:rsidRPr="00E330B3">
              <w:rPr>
                <w:rFonts w:eastAsia="Calibri"/>
                <w:b/>
                <w:i/>
                <w:szCs w:val="22"/>
                <w:lang w:eastAsia="en-US"/>
              </w:rPr>
              <w:t xml:space="preserve">Mašinos ir mechanizmai </w:t>
            </w:r>
            <w:r w:rsidRPr="00E330B3">
              <w:rPr>
                <w:rFonts w:eastAsia="Calibri"/>
                <w:i/>
                <w:szCs w:val="22"/>
                <w:lang w:eastAsia="en-US"/>
              </w:rPr>
              <w:t>k</w:t>
            </w:r>
            <w:r w:rsidRPr="00E330B3">
              <w:rPr>
                <w:rFonts w:eastAsia="Calibri"/>
                <w:b/>
                <w:i/>
                <w:szCs w:val="22"/>
                <w:lang w:eastAsia="en-US"/>
              </w:rPr>
              <w:t>elių priežiūros darbams žiemą</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Mašinos ir mechanizmai kelio dangos valymui nuo sniego ir ledo</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Mašinos ir mechanizmai kelio dangos barstymui cheminėmis ir frikcinėmis medžiagomis</w:t>
            </w:r>
          </w:p>
          <w:p w:rsidR="005E207E" w:rsidRPr="00E330B3" w:rsidRDefault="005E207E" w:rsidP="00D630D3">
            <w:pPr>
              <w:widowControl w:val="0"/>
              <w:spacing w:line="300" w:lineRule="exact"/>
              <w:rPr>
                <w:rFonts w:eastAsia="Calibri"/>
                <w:szCs w:val="22"/>
                <w:lang w:eastAsia="en-US"/>
              </w:rPr>
            </w:pPr>
            <w:r w:rsidRPr="00E330B3">
              <w:rPr>
                <w:rFonts w:eastAsia="Calibri"/>
                <w:b/>
                <w:szCs w:val="22"/>
                <w:lang w:eastAsia="en-US"/>
              </w:rPr>
              <w:t xml:space="preserve">Tema. </w:t>
            </w:r>
            <w:r w:rsidRPr="00E330B3">
              <w:rPr>
                <w:rFonts w:eastAsia="Calibri"/>
                <w:b/>
                <w:i/>
                <w:szCs w:val="22"/>
                <w:lang w:eastAsia="en-US"/>
              </w:rPr>
              <w:t>Kelių priežiūros mašinų naujovės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 xml:space="preserve">1.4. </w:t>
            </w:r>
            <w:r w:rsidRPr="00E330B3">
              <w:rPr>
                <w:shd w:val="clear" w:color="auto" w:fill="FFFFFF"/>
              </w:rPr>
              <w:t>Atlikti normatyviniais aktais nustatytus tiltų, viadukų ir vandens pralaidų, kelio viršutinio sluoksnio ir kelkraščių dangos, sankasos, kelio ženklų, kitų kelio įrenginių priežiūros darbus.</w:t>
            </w:r>
          </w:p>
        </w:tc>
        <w:tc>
          <w:tcPr>
            <w:tcW w:w="2879" w:type="pct"/>
          </w:tcPr>
          <w:p w:rsidR="005E207E" w:rsidRPr="00E330B3" w:rsidRDefault="005E207E" w:rsidP="00D630D3">
            <w:pPr>
              <w:widowControl w:val="0"/>
              <w:spacing w:line="300" w:lineRule="exact"/>
              <w:rPr>
                <w:rFonts w:eastAsia="Calibr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 xml:space="preserve">Priežiūros darbų ant tiltų, viadukų </w:t>
            </w:r>
            <w:r w:rsidRPr="00E330B3">
              <w:rPr>
                <w:b/>
                <w:i/>
                <w:shd w:val="clear" w:color="auto" w:fill="FFFFFF"/>
              </w:rPr>
              <w:t>ir vandens pralaidų, kelio viršutinio sluoksnio ir kelkraščių dangos, sankasos, kelio ženklų, kitų kelio įrenginių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tiltų ir viadukų priežiūros darbų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vandens nuleidimo sistemų priežiūros darbų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kelio dangos priežiūros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kelkraščių dangos priežiūros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sankasos elementų priežiūros darbų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kelio ženklų, ženklinimo ir apsauginių atitvarų priežiūros darbų vykdymas</w:t>
            </w:r>
          </w:p>
          <w:p w:rsidR="005E207E" w:rsidRPr="00E330B3" w:rsidRDefault="005E207E" w:rsidP="00D630D3">
            <w:pPr>
              <w:widowControl w:val="0"/>
              <w:numPr>
                <w:ilvl w:val="0"/>
                <w:numId w:val="3"/>
              </w:numPr>
              <w:spacing w:line="300" w:lineRule="exact"/>
              <w:ind w:left="0" w:firstLine="0"/>
              <w:rPr>
                <w:rFonts w:eastAsia="Calibri"/>
                <w:b/>
                <w:szCs w:val="22"/>
                <w:lang w:eastAsia="en-US"/>
              </w:rPr>
            </w:pPr>
            <w:r w:rsidRPr="00E330B3">
              <w:rPr>
                <w:rFonts w:eastAsia="Calibri"/>
                <w:szCs w:val="22"/>
                <w:lang w:eastAsia="en-US"/>
              </w:rPr>
              <w:t>Saugus</w:t>
            </w:r>
            <w:r w:rsidRPr="00E330B3">
              <w:t xml:space="preserve"> kelio statinių priežiūros darbų vykdymas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 xml:space="preserve">1.5. </w:t>
            </w:r>
            <w:r w:rsidRPr="00E330B3">
              <w:rPr>
                <w:shd w:val="clear" w:color="auto" w:fill="FFFFFF"/>
              </w:rPr>
              <w:t xml:space="preserve">Instruktuoti žemesnės kvalifikacijos darbuotojus apie </w:t>
            </w:r>
            <w:r w:rsidRPr="00E330B3">
              <w:t xml:space="preserve">kelių </w:t>
            </w:r>
            <w:r w:rsidR="00192586" w:rsidRPr="00E330B3">
              <w:t>priežiūros</w:t>
            </w:r>
            <w:r w:rsidRPr="00E330B3">
              <w:t xml:space="preserve"> darbų </w:t>
            </w:r>
            <w:r w:rsidRPr="00E330B3">
              <w:rPr>
                <w:shd w:val="clear" w:color="auto" w:fill="FFFFFF"/>
              </w:rPr>
              <w:t>eigą.</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b/>
                <w:i/>
              </w:rPr>
            </w:pPr>
            <w:r w:rsidRPr="00E330B3">
              <w:rPr>
                <w:b/>
                <w:bCs/>
              </w:rPr>
              <w:t>Tema.</w:t>
            </w:r>
            <w:r w:rsidR="001E45C5" w:rsidRPr="00E330B3">
              <w:rPr>
                <w:b/>
              </w:rPr>
              <w:t xml:space="preserve"> </w:t>
            </w:r>
            <w:r w:rsidR="00E81E35" w:rsidRPr="00E330B3">
              <w:rPr>
                <w:b/>
                <w:i/>
              </w:rPr>
              <w:t>Kelių priežiūros darbų p</w:t>
            </w:r>
            <w:r w:rsidRPr="00E330B3">
              <w:rPr>
                <w:b/>
                <w:i/>
              </w:rPr>
              <w:t>lanavimas</w:t>
            </w:r>
          </w:p>
          <w:p w:rsidR="005E207E" w:rsidRPr="00E330B3" w:rsidRDefault="00E81E35" w:rsidP="00D630D3">
            <w:pPr>
              <w:pStyle w:val="NoSpacing"/>
              <w:widowControl w:val="0"/>
              <w:numPr>
                <w:ilvl w:val="0"/>
                <w:numId w:val="11"/>
              </w:numPr>
              <w:ind w:left="0" w:firstLine="0"/>
              <w:rPr>
                <w:b/>
                <w:i/>
              </w:rPr>
            </w:pPr>
            <w:r w:rsidRPr="00E330B3">
              <w:t>Kelių priežiūros darbų atlikimo</w:t>
            </w:r>
            <w:r w:rsidR="005E207E" w:rsidRPr="00E330B3">
              <w:t xml:space="preserve"> planavimas</w:t>
            </w:r>
          </w:p>
          <w:p w:rsidR="005E207E" w:rsidRPr="00E330B3" w:rsidRDefault="005E207E" w:rsidP="00D630D3">
            <w:pPr>
              <w:pStyle w:val="NoSpacing"/>
              <w:widowControl w:val="0"/>
              <w:numPr>
                <w:ilvl w:val="0"/>
                <w:numId w:val="11"/>
              </w:numPr>
              <w:ind w:left="0" w:firstLine="0"/>
              <w:rPr>
                <w:b/>
                <w:i/>
              </w:rPr>
            </w:pPr>
            <w:r w:rsidRPr="00E330B3">
              <w:t>Darbo priemonių, medžiagų</w:t>
            </w:r>
            <w:r w:rsidR="00E81E35" w:rsidRPr="00E330B3">
              <w:t xml:space="preserve"> reikalingų kelių priežiūros darbų atlikimui</w:t>
            </w:r>
            <w:r w:rsidR="00BF4C3B">
              <w:t xml:space="preserve"> </w:t>
            </w:r>
            <w:r w:rsidRPr="00E330B3">
              <w:t>panaudojimo apskaitos vedimas</w:t>
            </w:r>
          </w:p>
          <w:p w:rsidR="005E207E" w:rsidRPr="00E330B3" w:rsidRDefault="005E207E" w:rsidP="00D630D3">
            <w:pPr>
              <w:pStyle w:val="NoSpacing"/>
              <w:widowControl w:val="0"/>
              <w:rPr>
                <w:b/>
                <w:i/>
              </w:rPr>
            </w:pPr>
            <w:r w:rsidRPr="00E330B3">
              <w:rPr>
                <w:b/>
              </w:rPr>
              <w:t xml:space="preserve">Tema. </w:t>
            </w:r>
            <w:r w:rsidRPr="00E330B3">
              <w:rPr>
                <w:b/>
                <w:i/>
              </w:rPr>
              <w:t>Darbuotojų instruktavimas</w:t>
            </w:r>
            <w:r w:rsidR="00CD1288" w:rsidRPr="00E330B3">
              <w:rPr>
                <w:b/>
                <w:i/>
              </w:rPr>
              <w:t xml:space="preserve"> apie </w:t>
            </w:r>
            <w:r w:rsidR="00E81E35" w:rsidRPr="00E330B3">
              <w:rPr>
                <w:b/>
                <w:i/>
              </w:rPr>
              <w:t>kelių priežiūros darbus</w:t>
            </w:r>
          </w:p>
          <w:p w:rsidR="005E207E" w:rsidRPr="00E330B3" w:rsidRDefault="005E207E" w:rsidP="00D630D3">
            <w:pPr>
              <w:pStyle w:val="NoSpacing"/>
              <w:widowControl w:val="0"/>
              <w:numPr>
                <w:ilvl w:val="0"/>
                <w:numId w:val="11"/>
              </w:numPr>
              <w:ind w:left="0" w:firstLine="0"/>
              <w:rPr>
                <w:b/>
                <w:i/>
              </w:rPr>
            </w:pPr>
            <w:r w:rsidRPr="00E330B3">
              <w:t xml:space="preserve">Darbuotojų saugos ir sveikatos reikalavimai atliekant kelių </w:t>
            </w:r>
            <w:r w:rsidR="00192586" w:rsidRPr="00E330B3">
              <w:t>priežiūros</w:t>
            </w:r>
            <w:r w:rsidRPr="00E330B3">
              <w:t xml:space="preserve"> darbus</w:t>
            </w:r>
          </w:p>
          <w:p w:rsidR="00CD1288" w:rsidRPr="00E330B3" w:rsidRDefault="00CD1288" w:rsidP="00D630D3">
            <w:pPr>
              <w:pStyle w:val="NoSpacing"/>
              <w:widowControl w:val="0"/>
              <w:numPr>
                <w:ilvl w:val="0"/>
                <w:numId w:val="11"/>
              </w:numPr>
              <w:ind w:left="0" w:firstLine="0"/>
              <w:rPr>
                <w:b/>
                <w:i/>
              </w:rPr>
            </w:pPr>
            <w:r w:rsidRPr="00E330B3">
              <w:t>Kelių priežiūros darbų atlikimo užduočių, funkcijų paskirstymas</w:t>
            </w:r>
          </w:p>
          <w:p w:rsidR="005E207E" w:rsidRPr="00E330B3" w:rsidRDefault="005E207E" w:rsidP="00D630D3">
            <w:pPr>
              <w:widowControl w:val="0"/>
              <w:numPr>
                <w:ilvl w:val="0"/>
                <w:numId w:val="3"/>
              </w:numPr>
              <w:spacing w:line="300" w:lineRule="exact"/>
              <w:ind w:left="0" w:firstLine="0"/>
            </w:pPr>
            <w:r w:rsidRPr="00E330B3">
              <w:t>Kelių priežiūros darbų</w:t>
            </w:r>
            <w:r w:rsidRPr="00E330B3">
              <w:rPr>
                <w:shd w:val="clear" w:color="auto" w:fill="FFFFFF"/>
              </w:rPr>
              <w:t xml:space="preserve"> eiga ir seka</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pPr>
            <w:r w:rsidRPr="00E330B3">
              <w:t xml:space="preserve">1.6. </w:t>
            </w:r>
            <w:r w:rsidR="00820D71" w:rsidRPr="00E330B3">
              <w:rPr>
                <w:shd w:val="clear" w:color="auto" w:fill="FFFFFF"/>
              </w:rPr>
              <w:t>Prižiūrėti žemesnės kvalifikacijos darbuotojų atliekamus kelių priežiūros darbus</w:t>
            </w:r>
            <w:r w:rsidRPr="00E330B3">
              <w:rPr>
                <w:shd w:val="clear" w:color="auto" w:fill="FFFFFF"/>
              </w:rPr>
              <w:t>.</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i/>
              </w:rPr>
            </w:pPr>
            <w:r w:rsidRPr="00E330B3">
              <w:rPr>
                <w:b/>
                <w:bCs/>
              </w:rPr>
              <w:t>Tema.</w:t>
            </w:r>
            <w:r w:rsidR="00F16FC5" w:rsidRPr="00E330B3">
              <w:t xml:space="preserve"> </w:t>
            </w:r>
            <w:r w:rsidRPr="00E330B3">
              <w:rPr>
                <w:b/>
                <w:i/>
              </w:rPr>
              <w:t>Darbuotojų veiklos vertinimas</w:t>
            </w:r>
          </w:p>
          <w:p w:rsidR="00CD1288" w:rsidRPr="00E330B3" w:rsidRDefault="005E207E" w:rsidP="00D630D3">
            <w:pPr>
              <w:pStyle w:val="NoSpacing"/>
              <w:widowControl w:val="0"/>
              <w:numPr>
                <w:ilvl w:val="0"/>
                <w:numId w:val="11"/>
              </w:numPr>
              <w:ind w:left="0" w:firstLine="0"/>
              <w:rPr>
                <w:b/>
                <w:i/>
              </w:rPr>
            </w:pPr>
            <w:r w:rsidRPr="00E330B3">
              <w:t>Kelių priežiūros darbų</w:t>
            </w:r>
            <w:r w:rsidRPr="00E330B3">
              <w:rPr>
                <w:shd w:val="clear" w:color="auto" w:fill="FFFFFF"/>
              </w:rPr>
              <w:t xml:space="preserve"> vertinimo kriterijai</w:t>
            </w:r>
          </w:p>
          <w:p w:rsidR="005E207E" w:rsidRPr="00E330B3" w:rsidRDefault="00CD1288" w:rsidP="00D630D3">
            <w:pPr>
              <w:pStyle w:val="NoSpacing"/>
              <w:widowControl w:val="0"/>
              <w:numPr>
                <w:ilvl w:val="0"/>
                <w:numId w:val="11"/>
              </w:numPr>
              <w:ind w:left="0" w:firstLine="0"/>
              <w:rPr>
                <w:b/>
                <w:i/>
              </w:rPr>
            </w:pPr>
            <w:r w:rsidRPr="00E330B3">
              <w:t>Kelių priežiūros darbų</w:t>
            </w:r>
            <w:r w:rsidRPr="00E330B3">
              <w:rPr>
                <w:shd w:val="clear" w:color="auto" w:fill="FFFFFF"/>
              </w:rPr>
              <w:t xml:space="preserve"> vertinimas</w:t>
            </w:r>
            <w:r w:rsidR="005E207E" w:rsidRPr="00E330B3">
              <w:rPr>
                <w:shd w:val="clear" w:color="auto" w:fill="FFFFFF"/>
              </w:rPr>
              <w:t xml:space="preserve"> </w:t>
            </w:r>
          </w:p>
          <w:p w:rsidR="005E207E" w:rsidRPr="00E330B3" w:rsidRDefault="005E207E" w:rsidP="00D630D3">
            <w:pPr>
              <w:pStyle w:val="NoSpacing"/>
              <w:widowControl w:val="0"/>
              <w:numPr>
                <w:ilvl w:val="0"/>
                <w:numId w:val="11"/>
              </w:numPr>
              <w:ind w:left="0" w:firstLine="0"/>
              <w:rPr>
                <w:b/>
                <w:i/>
              </w:rPr>
            </w:pPr>
            <w:r w:rsidRPr="00E330B3">
              <w:rPr>
                <w:shd w:val="clear" w:color="auto" w:fill="FFFFFF"/>
              </w:rPr>
              <w:t>Atliktų darbų skaičiavimas</w:t>
            </w:r>
          </w:p>
          <w:p w:rsidR="005E207E" w:rsidRPr="00E330B3" w:rsidRDefault="005E207E" w:rsidP="00D630D3">
            <w:pPr>
              <w:widowControl w:val="0"/>
              <w:numPr>
                <w:ilvl w:val="0"/>
                <w:numId w:val="3"/>
              </w:numPr>
              <w:spacing w:line="300" w:lineRule="exact"/>
              <w:ind w:left="0" w:firstLine="0"/>
              <w:rPr>
                <w:rFonts w:eastAsia="Calibri"/>
                <w:b/>
                <w:szCs w:val="22"/>
                <w:lang w:eastAsia="en-US"/>
              </w:rPr>
            </w:pPr>
            <w:r w:rsidRPr="00E330B3">
              <w:t xml:space="preserve">Darbų perdavimas ir priėmimas </w:t>
            </w:r>
          </w:p>
        </w:tc>
      </w:tr>
      <w:tr w:rsidR="005E207E" w:rsidRPr="00E330B3" w:rsidTr="00D630D3">
        <w:trPr>
          <w:trHeight w:val="57"/>
          <w:jc w:val="center"/>
        </w:trPr>
        <w:tc>
          <w:tcPr>
            <w:tcW w:w="947" w:type="pct"/>
            <w:vMerge w:val="restart"/>
          </w:tcPr>
          <w:p w:rsidR="005E207E" w:rsidRPr="00E330B3" w:rsidRDefault="005E207E" w:rsidP="00D630D3">
            <w:pPr>
              <w:widowControl w:val="0"/>
            </w:pPr>
            <w:r w:rsidRPr="00E330B3">
              <w:t>2. Remontuoti automobilių kelius.</w:t>
            </w:r>
          </w:p>
        </w:tc>
        <w:tc>
          <w:tcPr>
            <w:tcW w:w="1174" w:type="pct"/>
          </w:tcPr>
          <w:p w:rsidR="005E207E" w:rsidRPr="00E330B3" w:rsidRDefault="005E207E" w:rsidP="00D630D3">
            <w:pPr>
              <w:pStyle w:val="Default"/>
              <w:widowControl w:val="0"/>
              <w:rPr>
                <w:color w:val="auto"/>
              </w:rPr>
            </w:pPr>
            <w:r w:rsidRPr="00E330B3">
              <w:rPr>
                <w:color w:val="auto"/>
              </w:rPr>
              <w:t>2.1. Atpažinti kelio elementų defektus.</w:t>
            </w:r>
          </w:p>
        </w:tc>
        <w:tc>
          <w:tcPr>
            <w:tcW w:w="2879" w:type="pct"/>
          </w:tcPr>
          <w:p w:rsidR="005E207E" w:rsidRPr="00E330B3" w:rsidRDefault="005E207E" w:rsidP="00D630D3">
            <w:pPr>
              <w:widowControl w:val="0"/>
              <w:rPr>
                <w:rFonts w:eastAsia="Calibri"/>
                <w:i/>
                <w:szCs w:val="22"/>
                <w:lang w:eastAsia="en-US"/>
              </w:rPr>
            </w:pPr>
            <w:r w:rsidRPr="00E330B3">
              <w:rPr>
                <w:rFonts w:eastAsia="Calibri"/>
                <w:b/>
                <w:bCs/>
                <w:szCs w:val="22"/>
                <w:lang w:eastAsia="en-US"/>
              </w:rPr>
              <w:t>Tema.</w:t>
            </w:r>
            <w:r w:rsidRPr="00E330B3">
              <w:rPr>
                <w:rFonts w:eastAsia="Calibri"/>
                <w:bCs/>
                <w:szCs w:val="22"/>
                <w:lang w:eastAsia="en-US"/>
              </w:rPr>
              <w:t xml:space="preserve"> </w:t>
            </w:r>
            <w:r w:rsidRPr="00E330B3">
              <w:rPr>
                <w:rFonts w:eastAsia="Calibri"/>
                <w:b/>
                <w:i/>
                <w:szCs w:val="22"/>
                <w:lang w:eastAsia="en-US"/>
              </w:rPr>
              <w:t>Žemės sankasos defektai ir jų atsiradimo priežastys</w:t>
            </w:r>
          </w:p>
          <w:p w:rsidR="005E207E" w:rsidRPr="00E330B3" w:rsidRDefault="005E207E" w:rsidP="00D630D3">
            <w:pPr>
              <w:widowControl w:val="0"/>
              <w:rPr>
                <w:rFonts w:eastAsia="Calibri"/>
                <w:b/>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Va</w:t>
            </w:r>
            <w:r w:rsidR="001E45C5" w:rsidRPr="00E330B3">
              <w:rPr>
                <w:rFonts w:eastAsia="Calibri"/>
                <w:b/>
                <w:i/>
                <w:szCs w:val="22"/>
                <w:lang w:eastAsia="en-US"/>
              </w:rPr>
              <w:t>žiuojamosios dalies defektai ir</w:t>
            </w:r>
            <w:r w:rsidRPr="00E330B3">
              <w:rPr>
                <w:rFonts w:eastAsia="Calibri"/>
                <w:b/>
                <w:i/>
                <w:szCs w:val="22"/>
                <w:lang w:eastAsia="en-US"/>
              </w:rPr>
              <w:t xml:space="preserve"> jų atsiradimo priežastys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dangos ir kelkraščių iš asfalto ir betono dangos defektai ir jų atsiradimo priežastys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lastRenderedPageBreak/>
              <w:t>Kitų rūšių kietų dangų defektai ir jų atsiradimo priežastys</w:t>
            </w:r>
          </w:p>
          <w:p w:rsidR="005E207E" w:rsidRPr="00E330B3" w:rsidRDefault="005E207E" w:rsidP="00D630D3">
            <w:pPr>
              <w:widowControl w:val="0"/>
              <w:numPr>
                <w:ilvl w:val="0"/>
                <w:numId w:val="3"/>
              </w:numPr>
              <w:spacing w:line="300" w:lineRule="exact"/>
              <w:ind w:left="0" w:firstLine="0"/>
              <w:rPr>
                <w:rFonts w:eastAsia="Calibri"/>
                <w:i/>
                <w:szCs w:val="22"/>
                <w:lang w:eastAsia="en-US"/>
              </w:rPr>
            </w:pPr>
            <w:r w:rsidRPr="00E330B3">
              <w:rPr>
                <w:rFonts w:eastAsia="Calibri"/>
                <w:szCs w:val="22"/>
                <w:lang w:eastAsia="en-US"/>
              </w:rPr>
              <w:t>Žvyro dangos defektai ir jų atsiradimo priežastys</w:t>
            </w:r>
          </w:p>
          <w:p w:rsidR="005E207E" w:rsidRPr="00E330B3" w:rsidRDefault="005E207E" w:rsidP="00D630D3">
            <w:pPr>
              <w:widowControl w:val="0"/>
              <w:rPr>
                <w:rFonts w:eastAsia="Calibri"/>
                <w:b/>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Vandens nuleidimo sistemos įrenginių defektai ir atsiradimo priežastys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Griovių, latakų ir pralaidų defektai ir jų atsiradimo priežastys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Drenažo ir lietaus kanalizacijos defektai ir jų atsiradimo priežastys</w:t>
            </w:r>
          </w:p>
          <w:p w:rsidR="005E207E" w:rsidRPr="00E330B3" w:rsidRDefault="005E207E" w:rsidP="00D630D3">
            <w:pPr>
              <w:widowControl w:val="0"/>
              <w:rPr>
                <w:rFonts w:eastAsia="Calibri"/>
                <w:i/>
                <w:szCs w:val="22"/>
                <w:lang w:eastAsia="en-US"/>
              </w:rPr>
            </w:pPr>
            <w:r w:rsidRPr="00E330B3">
              <w:rPr>
                <w:rFonts w:eastAsia="Calibri"/>
                <w:b/>
                <w:szCs w:val="22"/>
                <w:lang w:eastAsia="en-US"/>
              </w:rPr>
              <w:t xml:space="preserve">Tema. </w:t>
            </w:r>
            <w:r w:rsidRPr="00E330B3">
              <w:rPr>
                <w:rFonts w:eastAsia="Calibri"/>
                <w:b/>
                <w:i/>
                <w:szCs w:val="22"/>
                <w:lang w:eastAsia="en-US"/>
              </w:rPr>
              <w:t>Kelio ženklinimo ir kitų elementų defektai ir atsiradimo priežastys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shd w:val="clear" w:color="auto" w:fill="FFFFFF"/>
              </w:rPr>
              <w:t xml:space="preserve">Kelio </w:t>
            </w:r>
            <w:r w:rsidRPr="00E330B3">
              <w:rPr>
                <w:rFonts w:eastAsia="Calibri"/>
                <w:szCs w:val="22"/>
                <w:lang w:eastAsia="en-US"/>
              </w:rPr>
              <w:t>ženklinimo elementų defektai ir jų atsiradimo priežastys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atitvarų elementų defektai ir jų atsiradimo priežastys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pStyle w:val="Default"/>
              <w:widowControl w:val="0"/>
              <w:rPr>
                <w:color w:val="auto"/>
              </w:rPr>
            </w:pPr>
            <w:r w:rsidRPr="00E330B3">
              <w:rPr>
                <w:color w:val="auto"/>
              </w:rPr>
              <w:t>2.2. Apibūdinti kelio elementų defektų pašalinimo technologijas ir šios srities naujoves</w:t>
            </w:r>
            <w:r w:rsidR="00D630D3" w:rsidRPr="00E330B3">
              <w:rPr>
                <w:color w:val="auto"/>
              </w:rPr>
              <w:t>.</w:t>
            </w:r>
          </w:p>
        </w:tc>
        <w:tc>
          <w:tcPr>
            <w:tcW w:w="2879" w:type="pct"/>
          </w:tcPr>
          <w:p w:rsidR="005E207E" w:rsidRPr="00E330B3" w:rsidRDefault="005E207E" w:rsidP="00D630D3">
            <w:pPr>
              <w:widowControl w:val="0"/>
              <w:spacing w:line="300" w:lineRule="exact"/>
              <w:rPr>
                <w:rFonts w:eastAsia="Calibri"/>
                <w:b/>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Žemės sankasos defektų ir pažaidų šalinimo tvarka</w:t>
            </w:r>
          </w:p>
          <w:p w:rsidR="005E207E" w:rsidRPr="00E330B3" w:rsidRDefault="005E207E" w:rsidP="00D630D3">
            <w:pPr>
              <w:widowControl w:val="0"/>
              <w:spacing w:line="300" w:lineRule="exact"/>
              <w:rPr>
                <w:rFonts w:eastAsia="Calibri"/>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Kelio dangos defektų ir pažaidų šalinimo tvarka</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Duobės remontas naudojant bitumines emulsijas ir </w:t>
            </w:r>
            <w:proofErr w:type="spellStart"/>
            <w:r w:rsidRPr="00E330B3">
              <w:rPr>
                <w:rFonts w:eastAsia="Calibri"/>
                <w:szCs w:val="22"/>
                <w:lang w:eastAsia="en-US"/>
              </w:rPr>
              <w:t>skaldinėlį</w:t>
            </w:r>
            <w:proofErr w:type="spellEnd"/>
            <w:r w:rsidRPr="00E330B3">
              <w:rPr>
                <w:rFonts w:eastAsia="Calibri"/>
                <w:szCs w:val="22"/>
                <w:lang w:eastAsia="en-US"/>
              </w:rPr>
              <w:t xml:space="preserve">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Kelio duobės užtaisymas iškertant suirusią dangą mechaniniu būdu</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Bangų ir provėžų remontas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Išsilukštenusių paviršių sutvirtinimas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Šiurkštumo atnaujinimas ir bitumo dėmių pašalinimas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Lygumo atstatymas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Dangos regeneravimas (atnaujinimas) šaltuoju būdu</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Šalto ir pakaitinto</w:t>
            </w:r>
            <w:r w:rsidRPr="00E330B3">
              <w:rPr>
                <w:rFonts w:eastAsia="Calibri"/>
                <w:lang w:eastAsia="en-US"/>
              </w:rPr>
              <w:t xml:space="preserve"> asfalto mišinio naudojimas</w:t>
            </w:r>
          </w:p>
          <w:p w:rsidR="005E207E" w:rsidRPr="00E330B3" w:rsidRDefault="005E207E" w:rsidP="00D630D3">
            <w:pPr>
              <w:widowControl w:val="0"/>
              <w:spacing w:line="300" w:lineRule="exact"/>
              <w:rPr>
                <w:rFonts w:eastAsia="Calibri"/>
                <w:b/>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Vandens nuleidimo sistemos įrenginių defektų šalinimo tvarka</w:t>
            </w:r>
          </w:p>
          <w:p w:rsidR="005E207E" w:rsidRPr="00E330B3" w:rsidRDefault="005E207E" w:rsidP="00D630D3">
            <w:pPr>
              <w:widowControl w:val="0"/>
              <w:spacing w:line="300" w:lineRule="exact"/>
              <w:rPr>
                <w:rFonts w:eastAsia="Calibri"/>
                <w:b/>
                <w:i/>
                <w:szCs w:val="22"/>
                <w:lang w:eastAsia="en-US"/>
              </w:rPr>
            </w:pPr>
            <w:r w:rsidRPr="00E330B3">
              <w:rPr>
                <w:rFonts w:eastAsia="Calibri"/>
                <w:b/>
                <w:szCs w:val="22"/>
                <w:lang w:eastAsia="en-US"/>
              </w:rPr>
              <w:t xml:space="preserve">Tema. </w:t>
            </w:r>
            <w:r w:rsidRPr="00E330B3">
              <w:rPr>
                <w:rFonts w:eastAsia="Calibri"/>
                <w:b/>
                <w:i/>
                <w:szCs w:val="22"/>
                <w:lang w:eastAsia="en-US"/>
              </w:rPr>
              <w:t>Kelio ženklinimo ir kitų elementų defektų šalinimo tvarka</w:t>
            </w:r>
          </w:p>
          <w:p w:rsidR="005E207E" w:rsidRPr="00E330B3" w:rsidRDefault="005E207E" w:rsidP="00D630D3">
            <w:pPr>
              <w:widowControl w:val="0"/>
              <w:spacing w:line="300" w:lineRule="exact"/>
              <w:rPr>
                <w:rFonts w:eastAsia="Calibri"/>
                <w:szCs w:val="22"/>
                <w:lang w:eastAsia="en-US"/>
              </w:rPr>
            </w:pPr>
            <w:r w:rsidRPr="00E330B3">
              <w:rPr>
                <w:rFonts w:eastAsia="Calibri"/>
                <w:b/>
                <w:szCs w:val="22"/>
                <w:lang w:eastAsia="en-US"/>
              </w:rPr>
              <w:t xml:space="preserve">Tema. </w:t>
            </w:r>
            <w:r w:rsidRPr="00E330B3">
              <w:rPr>
                <w:rFonts w:eastAsia="Calibri"/>
                <w:b/>
                <w:i/>
                <w:szCs w:val="22"/>
                <w:lang w:eastAsia="en-US"/>
              </w:rPr>
              <w:t xml:space="preserve">Kelio </w:t>
            </w:r>
            <w:r w:rsidRPr="00E330B3">
              <w:rPr>
                <w:b/>
                <w:i/>
              </w:rPr>
              <w:t>elementų defektų pašalinimo technologijų naujovės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pStyle w:val="Default"/>
              <w:widowControl w:val="0"/>
              <w:rPr>
                <w:color w:val="auto"/>
              </w:rPr>
            </w:pPr>
            <w:r w:rsidRPr="00E330B3">
              <w:rPr>
                <w:color w:val="auto"/>
              </w:rPr>
              <w:t>2.3. Apibūdinti kelio remonto darbams naudojamas medžiagas, mechanizmus ir šios srities naujoves.</w:t>
            </w:r>
          </w:p>
        </w:tc>
        <w:tc>
          <w:tcPr>
            <w:tcW w:w="2879" w:type="pct"/>
          </w:tcPr>
          <w:p w:rsidR="005E207E" w:rsidRPr="00E330B3" w:rsidRDefault="005E207E" w:rsidP="00D630D3">
            <w:pPr>
              <w:widowControl w:val="0"/>
              <w:spacing w:line="300" w:lineRule="exact"/>
            </w:pPr>
            <w:r w:rsidRPr="00E330B3">
              <w:rPr>
                <w:b/>
              </w:rPr>
              <w:t>Tema</w:t>
            </w:r>
            <w:r w:rsidRPr="00E330B3">
              <w:t xml:space="preserve">. </w:t>
            </w:r>
            <w:r w:rsidRPr="00E330B3">
              <w:rPr>
                <w:rFonts w:eastAsia="Calibri"/>
                <w:b/>
                <w:i/>
                <w:szCs w:val="22"/>
                <w:lang w:eastAsia="en-US"/>
              </w:rPr>
              <w:t>Žemės sankasos</w:t>
            </w:r>
            <w:r w:rsidRPr="00E330B3">
              <w:rPr>
                <w:b/>
                <w:i/>
              </w:rPr>
              <w:t xml:space="preserve"> remonto darbams naudojami mechanizmai</w:t>
            </w:r>
            <w:r w:rsidRPr="00E330B3">
              <w:t xml:space="preserve">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Ekskavatoriai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Greideriai</w:t>
            </w:r>
          </w:p>
          <w:p w:rsidR="005E207E" w:rsidRPr="00E330B3" w:rsidRDefault="005E207E" w:rsidP="00D630D3">
            <w:pPr>
              <w:widowControl w:val="0"/>
              <w:numPr>
                <w:ilvl w:val="0"/>
                <w:numId w:val="3"/>
              </w:numPr>
              <w:spacing w:line="300" w:lineRule="exact"/>
              <w:ind w:left="0" w:firstLine="0"/>
            </w:pPr>
            <w:r w:rsidRPr="00E330B3">
              <w:rPr>
                <w:rFonts w:eastAsia="Calibri"/>
                <w:szCs w:val="22"/>
                <w:lang w:eastAsia="en-US"/>
              </w:rPr>
              <w:t>Buldozeriai</w:t>
            </w:r>
          </w:p>
          <w:p w:rsidR="005E207E" w:rsidRPr="00E330B3" w:rsidRDefault="005E207E" w:rsidP="00D630D3">
            <w:pPr>
              <w:widowControl w:val="0"/>
              <w:spacing w:line="300" w:lineRule="exact"/>
            </w:pPr>
            <w:r w:rsidRPr="00E330B3">
              <w:rPr>
                <w:b/>
              </w:rPr>
              <w:t>Tema</w:t>
            </w:r>
            <w:r w:rsidRPr="00E330B3">
              <w:t xml:space="preserve">. </w:t>
            </w:r>
            <w:r w:rsidRPr="00E330B3">
              <w:rPr>
                <w:rFonts w:eastAsia="Calibri"/>
                <w:b/>
                <w:i/>
                <w:szCs w:val="22"/>
                <w:lang w:eastAsia="en-US"/>
              </w:rPr>
              <w:t>Kelio dangos</w:t>
            </w:r>
            <w:r w:rsidRPr="00E330B3">
              <w:rPr>
                <w:b/>
                <w:i/>
              </w:rPr>
              <w:t xml:space="preserve"> remonto darbams naudojami mechanizmai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Dangos frezavimo įrenginiai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Dangos kaitinimo įrenginiai</w:t>
            </w:r>
          </w:p>
          <w:p w:rsidR="005E207E" w:rsidRPr="00E330B3" w:rsidRDefault="005E207E" w:rsidP="00D630D3">
            <w:pPr>
              <w:widowControl w:val="0"/>
              <w:numPr>
                <w:ilvl w:val="0"/>
                <w:numId w:val="3"/>
              </w:numPr>
              <w:spacing w:line="300" w:lineRule="exact"/>
              <w:ind w:left="0" w:firstLine="0"/>
              <w:rPr>
                <w:rFonts w:eastAsia="Calibri"/>
                <w:szCs w:val="22"/>
                <w:lang w:eastAsia="en-US"/>
              </w:rPr>
            </w:pPr>
            <w:proofErr w:type="spellStart"/>
            <w:r w:rsidRPr="00E330B3">
              <w:rPr>
                <w:rFonts w:eastAsia="Calibri"/>
                <w:szCs w:val="22"/>
                <w:lang w:eastAsia="en-US"/>
              </w:rPr>
              <w:t>Išd</w:t>
            </w:r>
            <w:r w:rsidR="00FE798B" w:rsidRPr="00E330B3">
              <w:rPr>
                <w:rFonts w:eastAsia="Calibri"/>
                <w:szCs w:val="22"/>
                <w:lang w:eastAsia="en-US"/>
              </w:rPr>
              <w:t>au</w:t>
            </w:r>
            <w:r w:rsidRPr="00E330B3">
              <w:rPr>
                <w:rFonts w:eastAsia="Calibri"/>
                <w:szCs w:val="22"/>
                <w:lang w:eastAsia="en-US"/>
              </w:rPr>
              <w:t>žų</w:t>
            </w:r>
            <w:proofErr w:type="spellEnd"/>
            <w:r w:rsidRPr="00E330B3">
              <w:rPr>
                <w:rFonts w:eastAsia="Calibri"/>
                <w:szCs w:val="22"/>
                <w:lang w:eastAsia="en-US"/>
              </w:rPr>
              <w:t xml:space="preserve"> valymo įrenginiai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Asfalto </w:t>
            </w:r>
            <w:r w:rsidR="007B4671" w:rsidRPr="00E330B3">
              <w:rPr>
                <w:rFonts w:eastAsia="Calibri"/>
                <w:szCs w:val="22"/>
                <w:lang w:eastAsia="en-US"/>
              </w:rPr>
              <w:t>regene</w:t>
            </w:r>
            <w:r w:rsidRPr="00E330B3">
              <w:rPr>
                <w:rFonts w:eastAsia="Calibri"/>
                <w:szCs w:val="22"/>
                <w:lang w:eastAsia="en-US"/>
              </w:rPr>
              <w:t>ravimo įrenginiai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Bituminių rišančiųjų medžiagų užpurškimo įrenginiai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Asfalto </w:t>
            </w:r>
            <w:r w:rsidR="00FE798B" w:rsidRPr="00E330B3">
              <w:rPr>
                <w:rFonts w:eastAsia="Calibri"/>
                <w:szCs w:val="22"/>
                <w:lang w:eastAsia="en-US"/>
              </w:rPr>
              <w:t>paskleidimo</w:t>
            </w:r>
            <w:r w:rsidRPr="00E330B3">
              <w:rPr>
                <w:rFonts w:eastAsia="Calibri"/>
                <w:szCs w:val="22"/>
                <w:lang w:eastAsia="en-US"/>
              </w:rPr>
              <w:t xml:space="preserve"> įrenginiai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lastRenderedPageBreak/>
              <w:t>Asfalto sutankinimo įrenginiai</w:t>
            </w:r>
          </w:p>
          <w:p w:rsidR="005E207E" w:rsidRPr="00E330B3" w:rsidRDefault="005E207E" w:rsidP="00D630D3">
            <w:pPr>
              <w:widowControl w:val="0"/>
              <w:numPr>
                <w:ilvl w:val="0"/>
                <w:numId w:val="3"/>
              </w:numPr>
              <w:spacing w:line="300" w:lineRule="exact"/>
              <w:ind w:left="0" w:firstLine="0"/>
            </w:pPr>
            <w:r w:rsidRPr="00E330B3">
              <w:rPr>
                <w:rFonts w:eastAsia="Calibri"/>
                <w:szCs w:val="22"/>
                <w:lang w:eastAsia="en-US"/>
              </w:rPr>
              <w:t>Dangos</w:t>
            </w:r>
            <w:r w:rsidRPr="00E330B3">
              <w:t xml:space="preserve"> paviršiaus apdirbimo įrenginiai</w:t>
            </w:r>
          </w:p>
          <w:p w:rsidR="005E207E" w:rsidRPr="00E330B3" w:rsidRDefault="005E207E" w:rsidP="00D630D3">
            <w:pPr>
              <w:widowControl w:val="0"/>
              <w:spacing w:line="300" w:lineRule="exact"/>
              <w:rPr>
                <w:b/>
                <w:i/>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Vandens nuleidimo sistemos įrenginių</w:t>
            </w:r>
            <w:r w:rsidRPr="00E330B3">
              <w:rPr>
                <w:b/>
                <w:i/>
              </w:rPr>
              <w:t xml:space="preserve"> remonto darbams naudojami mechanizmai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Ekskavatoriai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Griovių valytuvai</w:t>
            </w:r>
          </w:p>
          <w:p w:rsidR="005E207E" w:rsidRPr="00E330B3" w:rsidRDefault="005E207E" w:rsidP="00D630D3">
            <w:pPr>
              <w:widowControl w:val="0"/>
              <w:numPr>
                <w:ilvl w:val="0"/>
                <w:numId w:val="3"/>
              </w:numPr>
              <w:spacing w:line="300" w:lineRule="exact"/>
              <w:ind w:left="0" w:firstLine="0"/>
            </w:pPr>
            <w:r w:rsidRPr="00E330B3">
              <w:rPr>
                <w:rFonts w:eastAsia="Calibri"/>
                <w:szCs w:val="22"/>
                <w:lang w:eastAsia="en-US"/>
              </w:rPr>
              <w:t>Drenažo</w:t>
            </w:r>
            <w:r w:rsidRPr="00E330B3">
              <w:t xml:space="preserve"> ir lietaus kanalizacijos vamzdžių </w:t>
            </w:r>
            <w:r w:rsidR="009F2B13" w:rsidRPr="00E330B3">
              <w:t>valymo</w:t>
            </w:r>
            <w:r w:rsidRPr="00E330B3">
              <w:t xml:space="preserve"> mašinos</w:t>
            </w:r>
          </w:p>
          <w:p w:rsidR="005E207E" w:rsidRPr="00E330B3" w:rsidRDefault="005E207E" w:rsidP="00D630D3">
            <w:pPr>
              <w:widowControl w:val="0"/>
              <w:spacing w:line="300" w:lineRule="exact"/>
              <w:rPr>
                <w:b/>
                <w:i/>
              </w:rPr>
            </w:pPr>
            <w:r w:rsidRPr="00E330B3">
              <w:rPr>
                <w:rFonts w:eastAsia="Calibri"/>
                <w:b/>
                <w:szCs w:val="22"/>
                <w:lang w:eastAsia="en-US"/>
              </w:rPr>
              <w:t xml:space="preserve">Tema. </w:t>
            </w:r>
            <w:r w:rsidRPr="00E330B3">
              <w:rPr>
                <w:rFonts w:eastAsia="Calibri"/>
                <w:b/>
                <w:i/>
                <w:szCs w:val="22"/>
                <w:lang w:eastAsia="en-US"/>
              </w:rPr>
              <w:t>Kelio ženklinimo ir kitų elementų</w:t>
            </w:r>
            <w:r w:rsidRPr="00E330B3">
              <w:rPr>
                <w:b/>
                <w:i/>
              </w:rPr>
              <w:t xml:space="preserve"> remonto darbams naudojami mechanizmai</w:t>
            </w:r>
          </w:p>
          <w:p w:rsidR="005E207E" w:rsidRPr="00E330B3" w:rsidRDefault="005E207E" w:rsidP="00D630D3">
            <w:pPr>
              <w:widowControl w:val="0"/>
              <w:spacing w:line="300" w:lineRule="exact"/>
              <w:rPr>
                <w:b/>
                <w:i/>
              </w:rPr>
            </w:pPr>
            <w:r w:rsidRPr="00E330B3">
              <w:rPr>
                <w:rFonts w:eastAsia="Calibri"/>
                <w:b/>
                <w:szCs w:val="22"/>
                <w:lang w:eastAsia="en-US"/>
              </w:rPr>
              <w:t xml:space="preserve">Tema. </w:t>
            </w:r>
            <w:r w:rsidRPr="00E330B3">
              <w:rPr>
                <w:rFonts w:eastAsia="Calibri"/>
                <w:b/>
                <w:i/>
                <w:szCs w:val="22"/>
                <w:lang w:eastAsia="en-US"/>
              </w:rPr>
              <w:t>Žemės sankasos</w:t>
            </w:r>
            <w:r w:rsidRPr="00E330B3">
              <w:rPr>
                <w:b/>
                <w:i/>
              </w:rPr>
              <w:t xml:space="preserve"> remonto darbams naudojamos medžiagos</w:t>
            </w:r>
          </w:p>
          <w:p w:rsidR="005E207E" w:rsidRPr="00E330B3" w:rsidRDefault="005E207E" w:rsidP="00D630D3">
            <w:pPr>
              <w:widowControl w:val="0"/>
              <w:numPr>
                <w:ilvl w:val="0"/>
                <w:numId w:val="3"/>
              </w:numPr>
              <w:spacing w:line="300" w:lineRule="exact"/>
              <w:ind w:left="0" w:firstLine="0"/>
            </w:pPr>
            <w:r w:rsidRPr="00E330B3">
              <w:rPr>
                <w:rFonts w:eastAsia="Calibri"/>
                <w:szCs w:val="22"/>
                <w:lang w:eastAsia="en-US"/>
              </w:rPr>
              <w:t>Šlaitų</w:t>
            </w:r>
            <w:r w:rsidRPr="00E330B3">
              <w:t xml:space="preserve"> pažaidų remontui naudojamos medžiagos</w:t>
            </w:r>
          </w:p>
          <w:p w:rsidR="005E207E" w:rsidRPr="00E330B3" w:rsidRDefault="005E207E" w:rsidP="00D630D3">
            <w:pPr>
              <w:widowControl w:val="0"/>
              <w:spacing w:line="300" w:lineRule="exact"/>
              <w:rPr>
                <w:b/>
                <w:i/>
              </w:rPr>
            </w:pPr>
            <w:r w:rsidRPr="00E330B3">
              <w:rPr>
                <w:rFonts w:eastAsia="Calibri"/>
                <w:b/>
                <w:szCs w:val="22"/>
                <w:lang w:eastAsia="en-US"/>
              </w:rPr>
              <w:t xml:space="preserve">Tema. </w:t>
            </w:r>
            <w:r w:rsidRPr="00E330B3">
              <w:rPr>
                <w:rFonts w:eastAsia="Calibri"/>
                <w:b/>
                <w:i/>
                <w:szCs w:val="22"/>
                <w:lang w:eastAsia="en-US"/>
              </w:rPr>
              <w:t>Kelio dangos</w:t>
            </w:r>
            <w:r w:rsidRPr="00E330B3">
              <w:rPr>
                <w:b/>
                <w:i/>
              </w:rPr>
              <w:t xml:space="preserve"> remonto darbams naudojamos medžiagos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Bituminės rišančiosios medžiagos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Mineralinės užpildo medžiagos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Mastikos siūlėms užpildyti</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Šaltojo asfalto mišiniai</w:t>
            </w:r>
          </w:p>
          <w:p w:rsidR="005E207E" w:rsidRPr="00E330B3" w:rsidRDefault="005E207E" w:rsidP="00D630D3">
            <w:pPr>
              <w:widowControl w:val="0"/>
              <w:spacing w:line="300" w:lineRule="exact"/>
              <w:rPr>
                <w:b/>
                <w:i/>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Vandens nuleidimo sistemos įrenginių</w:t>
            </w:r>
            <w:r w:rsidRPr="00E330B3">
              <w:rPr>
                <w:b/>
                <w:i/>
              </w:rPr>
              <w:t xml:space="preserve"> remonto darbams naudojamos medžiagos</w:t>
            </w:r>
          </w:p>
          <w:p w:rsidR="005E207E" w:rsidRPr="00E330B3" w:rsidRDefault="005E207E" w:rsidP="00D630D3">
            <w:pPr>
              <w:widowControl w:val="0"/>
              <w:spacing w:line="300" w:lineRule="exact"/>
              <w:rPr>
                <w:b/>
                <w:i/>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Kelio ženklinimo ir kitų elementų</w:t>
            </w:r>
            <w:r w:rsidRPr="00E330B3">
              <w:rPr>
                <w:b/>
                <w:i/>
              </w:rPr>
              <w:t xml:space="preserve"> remonto darbams naudojamos medžiagos</w:t>
            </w:r>
          </w:p>
          <w:p w:rsidR="005E207E" w:rsidRPr="00E330B3" w:rsidRDefault="005E207E" w:rsidP="00D630D3">
            <w:pPr>
              <w:widowControl w:val="0"/>
              <w:spacing w:line="300" w:lineRule="exact"/>
              <w:rPr>
                <w:rFonts w:eastAsia="Calibri"/>
                <w:b/>
                <w:szCs w:val="22"/>
                <w:lang w:eastAsia="en-US"/>
              </w:rPr>
            </w:pPr>
            <w:r w:rsidRPr="00E330B3">
              <w:rPr>
                <w:rFonts w:eastAsia="Calibri"/>
                <w:b/>
                <w:szCs w:val="22"/>
                <w:lang w:eastAsia="en-US"/>
              </w:rPr>
              <w:t xml:space="preserve">Tema. </w:t>
            </w:r>
            <w:r w:rsidRPr="00E330B3">
              <w:rPr>
                <w:rFonts w:eastAsia="Calibri"/>
                <w:b/>
                <w:i/>
                <w:szCs w:val="22"/>
                <w:lang w:eastAsia="en-US"/>
              </w:rPr>
              <w:t xml:space="preserve">Kelio </w:t>
            </w:r>
            <w:r w:rsidRPr="00E330B3">
              <w:rPr>
                <w:b/>
                <w:i/>
              </w:rPr>
              <w:t>remonto darbams naudojamų medžiagų ir mechanizmų naujovės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2.4. Atlikti kelio viršutinio sluoksni</w:t>
            </w:r>
            <w:r w:rsidR="00D630D3" w:rsidRPr="00E330B3">
              <w:rPr>
                <w:shd w:val="clear" w:color="auto" w:fill="FFFFFF"/>
              </w:rPr>
              <w:t>o ir kelkraščių dangos remontą.</w:t>
            </w:r>
          </w:p>
        </w:tc>
        <w:tc>
          <w:tcPr>
            <w:tcW w:w="2879" w:type="pct"/>
          </w:tcPr>
          <w:p w:rsidR="005E207E" w:rsidRPr="00E330B3" w:rsidRDefault="005E207E" w:rsidP="00D630D3">
            <w:pPr>
              <w:widowControl w:val="0"/>
              <w:rPr>
                <w:b/>
                <w:i/>
                <w:shd w:val="clear" w:color="auto" w:fill="FFFFFF"/>
              </w:rPr>
            </w:pPr>
            <w:r w:rsidRPr="00E330B3">
              <w:rPr>
                <w:b/>
                <w:shd w:val="clear" w:color="auto" w:fill="FFFFFF"/>
              </w:rPr>
              <w:t>Tema</w:t>
            </w:r>
            <w:r w:rsidRPr="00E330B3">
              <w:rPr>
                <w:b/>
                <w:i/>
                <w:shd w:val="clear" w:color="auto" w:fill="FFFFFF"/>
              </w:rPr>
              <w:t>. Žemės sankasos pažaidų šalinimo darbų vykdymas</w:t>
            </w:r>
          </w:p>
          <w:p w:rsidR="005E207E" w:rsidRPr="00E330B3" w:rsidRDefault="005E207E" w:rsidP="00D630D3">
            <w:pPr>
              <w:widowControl w:val="0"/>
              <w:rPr>
                <w:b/>
                <w:i/>
                <w:shd w:val="clear" w:color="auto" w:fill="FFFFFF"/>
              </w:rPr>
            </w:pPr>
            <w:r w:rsidRPr="00E330B3">
              <w:rPr>
                <w:b/>
                <w:shd w:val="clear" w:color="auto" w:fill="FFFFFF"/>
              </w:rPr>
              <w:t>Tema</w:t>
            </w:r>
            <w:r w:rsidRPr="00E330B3">
              <w:rPr>
                <w:b/>
                <w:i/>
                <w:shd w:val="clear" w:color="auto" w:fill="FFFFFF"/>
              </w:rPr>
              <w:t>. Kelio viršutinio sluoksnio ir kelkraščių dangos remonto darbų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duobių remonto</w:t>
            </w:r>
            <w:r w:rsidR="00192586" w:rsidRPr="00E330B3">
              <w:rPr>
                <w:rFonts w:eastAsia="Calibri"/>
                <w:szCs w:val="22"/>
                <w:lang w:eastAsia="en-US"/>
              </w:rPr>
              <w:t xml:space="preserve"> </w:t>
            </w:r>
            <w:r w:rsidRPr="00E330B3">
              <w:rPr>
                <w:rFonts w:eastAsia="Calibri"/>
                <w:szCs w:val="22"/>
                <w:lang w:eastAsia="en-US"/>
              </w:rPr>
              <w:t xml:space="preserve">darbų naudojant bitumines emulsijas ir </w:t>
            </w:r>
            <w:proofErr w:type="spellStart"/>
            <w:r w:rsidRPr="00E330B3">
              <w:rPr>
                <w:rFonts w:eastAsia="Calibri"/>
                <w:szCs w:val="22"/>
                <w:lang w:eastAsia="en-US"/>
              </w:rPr>
              <w:t>skaldinėlį</w:t>
            </w:r>
            <w:proofErr w:type="spellEnd"/>
            <w:r w:rsidRPr="00E330B3">
              <w:rPr>
                <w:rFonts w:eastAsia="Calibri"/>
                <w:szCs w:val="22"/>
                <w:lang w:eastAsia="en-US"/>
              </w:rPr>
              <w:t xml:space="preserve"> vykdymas </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kelio duobių užtaisymo darbų iškertant suirusią dangą mechaniniu būdu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bangų ir provėžų remonto darbų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išsilukštenusių paviršių sutvirtinimo darbų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šiurkštumo atnaujinimo ir bitumo dėmių pašalinimo darbų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lygumo atstatymo darbų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dangos regeneravimo (atnaujinimo) šaltuoju būdu darbų vykdymas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Saugus dangos remonto darbų naudojant šaltą ir pakaitintą asfalto mišinius vykdymas</w:t>
            </w:r>
          </w:p>
          <w:p w:rsidR="005E207E" w:rsidRPr="00E330B3" w:rsidRDefault="005E207E" w:rsidP="00D630D3">
            <w:pPr>
              <w:widowControl w:val="0"/>
              <w:rPr>
                <w:b/>
                <w:i/>
                <w:shd w:val="clear" w:color="auto" w:fill="FFFFFF"/>
              </w:rPr>
            </w:pPr>
            <w:r w:rsidRPr="00E330B3">
              <w:rPr>
                <w:b/>
                <w:shd w:val="clear" w:color="auto" w:fill="FFFFFF"/>
              </w:rPr>
              <w:t>Tema.</w:t>
            </w:r>
            <w:r w:rsidRPr="00E330B3">
              <w:rPr>
                <w:b/>
                <w:i/>
                <w:shd w:val="clear" w:color="auto" w:fill="FFFFFF"/>
              </w:rPr>
              <w:t xml:space="preserve"> Vandens nuleidimo įrenginių defektų šalinimas</w:t>
            </w:r>
          </w:p>
          <w:p w:rsidR="005E207E" w:rsidRPr="00E330B3" w:rsidRDefault="005E207E" w:rsidP="00D630D3">
            <w:pPr>
              <w:widowControl w:val="0"/>
              <w:numPr>
                <w:ilvl w:val="0"/>
                <w:numId w:val="3"/>
              </w:numPr>
              <w:spacing w:line="300" w:lineRule="exact"/>
              <w:ind w:left="0" w:firstLine="0"/>
              <w:rPr>
                <w:shd w:val="clear" w:color="auto" w:fill="FFFFFF"/>
              </w:rPr>
            </w:pPr>
            <w:r w:rsidRPr="00E330B3">
              <w:rPr>
                <w:rFonts w:eastAsia="Calibri"/>
                <w:szCs w:val="22"/>
                <w:lang w:eastAsia="en-US"/>
              </w:rPr>
              <w:t>Saugus</w:t>
            </w:r>
            <w:r w:rsidRPr="00E330B3">
              <w:rPr>
                <w:shd w:val="clear" w:color="auto" w:fill="FFFFFF"/>
              </w:rPr>
              <w:t xml:space="preserve"> vandens nuleidimo įrenginių defektų šalinimo darbų vykdymas </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 xml:space="preserve">2.5. Remontuoti tiltų, viadukų dangą ir vandens nutekėjimo </w:t>
            </w:r>
            <w:r w:rsidRPr="00E330B3">
              <w:rPr>
                <w:shd w:val="clear" w:color="auto" w:fill="FFFFFF"/>
              </w:rPr>
              <w:lastRenderedPageBreak/>
              <w:t>sistemas, kitus įrenginius.</w:t>
            </w:r>
          </w:p>
        </w:tc>
        <w:tc>
          <w:tcPr>
            <w:tcW w:w="2879" w:type="pct"/>
          </w:tcPr>
          <w:p w:rsidR="005E207E" w:rsidRPr="00E330B3" w:rsidRDefault="005E207E" w:rsidP="00D630D3">
            <w:pPr>
              <w:widowControl w:val="0"/>
              <w:rPr>
                <w:rFonts w:eastAsia="Calibri"/>
                <w:i/>
                <w:szCs w:val="22"/>
                <w:lang w:eastAsia="en-US"/>
              </w:rPr>
            </w:pPr>
            <w:r w:rsidRPr="00E330B3">
              <w:rPr>
                <w:rFonts w:eastAsia="Calibri"/>
                <w:b/>
                <w:szCs w:val="22"/>
                <w:lang w:eastAsia="en-US"/>
              </w:rPr>
              <w:lastRenderedPageBreak/>
              <w:t>Tema.</w:t>
            </w:r>
            <w:r w:rsidRPr="00E330B3">
              <w:rPr>
                <w:rFonts w:eastAsia="Calibri"/>
                <w:szCs w:val="22"/>
                <w:lang w:eastAsia="en-US"/>
              </w:rPr>
              <w:t xml:space="preserve"> </w:t>
            </w:r>
            <w:r w:rsidRPr="00E330B3">
              <w:rPr>
                <w:rFonts w:eastAsia="Calibri"/>
                <w:b/>
                <w:i/>
                <w:szCs w:val="22"/>
                <w:lang w:eastAsia="en-US"/>
              </w:rPr>
              <w:t>Tiltų, viadukų dangos, vandens nutekėjimo sistemų ir kitų įrenginių defektų šalinimas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lastRenderedPageBreak/>
              <w:t>Tiltų, viadukų dangos defektų nustatymas ir šalinimas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Tiltų, viadukų vandens nutekėjimo sistemų defektų nustatymas ir šalinimas</w:t>
            </w:r>
          </w:p>
          <w:p w:rsidR="005E207E" w:rsidRPr="00E330B3" w:rsidRDefault="005E207E" w:rsidP="00D630D3">
            <w:pPr>
              <w:widowControl w:val="0"/>
              <w:numPr>
                <w:ilvl w:val="0"/>
                <w:numId w:val="3"/>
              </w:numPr>
              <w:spacing w:line="300" w:lineRule="exact"/>
              <w:ind w:left="0" w:firstLine="0"/>
              <w:rPr>
                <w:shd w:val="clear" w:color="auto" w:fill="FFFFFF"/>
              </w:rPr>
            </w:pPr>
            <w:r w:rsidRPr="00E330B3">
              <w:rPr>
                <w:rFonts w:eastAsia="Calibri"/>
                <w:szCs w:val="22"/>
                <w:lang w:eastAsia="en-US"/>
              </w:rPr>
              <w:t xml:space="preserve">Kitų tiltų ir viadukų </w:t>
            </w:r>
            <w:r w:rsidR="00192586" w:rsidRPr="00E330B3">
              <w:rPr>
                <w:rFonts w:eastAsia="Calibri"/>
                <w:szCs w:val="22"/>
                <w:lang w:eastAsia="en-US"/>
              </w:rPr>
              <w:t>elementų</w:t>
            </w:r>
            <w:r w:rsidRPr="00E330B3">
              <w:rPr>
                <w:rFonts w:eastAsia="Calibri"/>
                <w:szCs w:val="22"/>
                <w:lang w:eastAsia="en-US"/>
              </w:rPr>
              <w:t xml:space="preserve"> (laikančių konstrukcijų, atitvarų, bortų irk t.) defektų nustatymas ir šalinimas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2.6. Profiliuoti žvyro dangą.</w:t>
            </w:r>
          </w:p>
        </w:tc>
        <w:tc>
          <w:tcPr>
            <w:tcW w:w="2879" w:type="pct"/>
          </w:tcPr>
          <w:p w:rsidR="005E207E" w:rsidRPr="00E330B3" w:rsidRDefault="005E207E" w:rsidP="00D630D3">
            <w:pPr>
              <w:widowControl w:val="0"/>
              <w:rPr>
                <w:rFonts w:eastAsia="Calibri"/>
                <w:b/>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Žvyro dangos profiliavimas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Žvyro dangos papildymas žvyru</w:t>
            </w:r>
          </w:p>
          <w:p w:rsidR="005E207E" w:rsidRPr="00E330B3" w:rsidRDefault="005E207E" w:rsidP="00D630D3">
            <w:pPr>
              <w:widowControl w:val="0"/>
              <w:numPr>
                <w:ilvl w:val="0"/>
                <w:numId w:val="3"/>
              </w:numPr>
              <w:spacing w:line="300" w:lineRule="exact"/>
              <w:ind w:left="0" w:firstLine="0"/>
              <w:rPr>
                <w:shd w:val="clear" w:color="auto" w:fill="FFFFFF"/>
              </w:rPr>
            </w:pPr>
            <w:r w:rsidRPr="00E330B3">
              <w:rPr>
                <w:rFonts w:eastAsia="Calibri"/>
                <w:szCs w:val="22"/>
                <w:lang w:eastAsia="en-US"/>
              </w:rPr>
              <w:t>Žvyro dangos profiliavimas greideriu</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2.7. Keisti naujais kelio ženklus, atramas, signalinius stulpelius, remontuoti atitvarus.</w:t>
            </w:r>
          </w:p>
        </w:tc>
        <w:tc>
          <w:tcPr>
            <w:tcW w:w="2879" w:type="pct"/>
          </w:tcPr>
          <w:p w:rsidR="005E207E" w:rsidRPr="00E330B3" w:rsidRDefault="005E207E" w:rsidP="00D630D3">
            <w:pPr>
              <w:widowControl w:val="0"/>
              <w:rPr>
                <w:rFonts w:eastAsia="Calibri"/>
                <w:b/>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Kelio ženklų ir atitvarų remontas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rPr>
                <w:rFonts w:eastAsia="Calibri"/>
                <w:szCs w:val="22"/>
                <w:lang w:eastAsia="en-US"/>
              </w:rPr>
              <w:t xml:space="preserve">Kelio ženklų, </w:t>
            </w:r>
            <w:r w:rsidR="00F12B5C" w:rsidRPr="00E330B3">
              <w:rPr>
                <w:rFonts w:eastAsia="Calibri"/>
                <w:szCs w:val="22"/>
                <w:lang w:eastAsia="en-US"/>
              </w:rPr>
              <w:t>signalinių</w:t>
            </w:r>
            <w:r w:rsidRPr="00E330B3">
              <w:rPr>
                <w:rFonts w:eastAsia="Calibri"/>
                <w:szCs w:val="22"/>
                <w:lang w:eastAsia="en-US"/>
              </w:rPr>
              <w:t xml:space="preserve"> stulpelių defektų nustatymas ir remontas</w:t>
            </w:r>
          </w:p>
          <w:p w:rsidR="005E207E" w:rsidRPr="00E330B3" w:rsidRDefault="005E207E" w:rsidP="00D630D3">
            <w:pPr>
              <w:widowControl w:val="0"/>
              <w:numPr>
                <w:ilvl w:val="0"/>
                <w:numId w:val="3"/>
              </w:numPr>
              <w:spacing w:line="300" w:lineRule="exact"/>
              <w:ind w:left="0" w:firstLine="0"/>
              <w:rPr>
                <w:shd w:val="clear" w:color="auto" w:fill="FFFFFF"/>
              </w:rPr>
            </w:pPr>
            <w:r w:rsidRPr="00E330B3">
              <w:rPr>
                <w:rFonts w:eastAsia="Calibri"/>
                <w:szCs w:val="22"/>
                <w:lang w:eastAsia="en-US"/>
              </w:rPr>
              <w:t>Atitvarų defektų nustatymas ir remontas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2.8. Atnaujinti kelio dangos ir statinių ženklinimą.</w:t>
            </w:r>
          </w:p>
        </w:tc>
        <w:tc>
          <w:tcPr>
            <w:tcW w:w="2879" w:type="pct"/>
          </w:tcPr>
          <w:p w:rsidR="005E207E" w:rsidRPr="00E330B3" w:rsidRDefault="005E207E" w:rsidP="00D630D3">
            <w:pPr>
              <w:widowControl w:val="0"/>
              <w:rPr>
                <w:rFonts w:eastAsia="Calibri"/>
                <w:b/>
                <w:i/>
                <w:szCs w:val="22"/>
                <w:lang w:eastAsia="en-US"/>
              </w:rPr>
            </w:pPr>
            <w:r w:rsidRPr="00E330B3">
              <w:rPr>
                <w:rFonts w:eastAsia="Calibri"/>
                <w:b/>
                <w:szCs w:val="22"/>
                <w:lang w:eastAsia="en-US"/>
              </w:rPr>
              <w:t>Tema.</w:t>
            </w:r>
            <w:r w:rsidRPr="00E330B3">
              <w:rPr>
                <w:rFonts w:eastAsia="Calibri"/>
                <w:szCs w:val="22"/>
                <w:lang w:eastAsia="en-US"/>
              </w:rPr>
              <w:t xml:space="preserve"> </w:t>
            </w:r>
            <w:r w:rsidRPr="00E330B3">
              <w:rPr>
                <w:rFonts w:eastAsia="Calibri"/>
                <w:b/>
                <w:i/>
                <w:szCs w:val="22"/>
                <w:lang w:eastAsia="en-US"/>
              </w:rPr>
              <w:t xml:space="preserve">Pažeistų kelio ženklinimo elementų remontas </w:t>
            </w:r>
          </w:p>
          <w:p w:rsidR="005E207E" w:rsidRPr="00E330B3" w:rsidRDefault="005E207E" w:rsidP="00D630D3">
            <w:pPr>
              <w:pStyle w:val="ListParagraph"/>
              <w:widowControl w:val="0"/>
              <w:numPr>
                <w:ilvl w:val="0"/>
                <w:numId w:val="7"/>
              </w:numPr>
              <w:ind w:left="0" w:firstLine="0"/>
              <w:rPr>
                <w:rFonts w:eastAsia="Calibri"/>
                <w:szCs w:val="22"/>
                <w:lang w:eastAsia="en-US"/>
              </w:rPr>
            </w:pPr>
            <w:r w:rsidRPr="00E330B3">
              <w:rPr>
                <w:rFonts w:eastAsia="Calibri"/>
                <w:szCs w:val="22"/>
                <w:lang w:eastAsia="en-US"/>
              </w:rPr>
              <w:t>Kelio ženklinimo elementų remontas naudojant reikalingos rūšies dažus</w:t>
            </w:r>
          </w:p>
          <w:p w:rsidR="005E207E" w:rsidRPr="00E330B3" w:rsidRDefault="005E207E" w:rsidP="00D630D3">
            <w:pPr>
              <w:pStyle w:val="ListParagraph"/>
              <w:widowControl w:val="0"/>
              <w:numPr>
                <w:ilvl w:val="0"/>
                <w:numId w:val="7"/>
              </w:numPr>
              <w:ind w:left="0" w:firstLine="0"/>
              <w:rPr>
                <w:rFonts w:eastAsia="Calibri"/>
                <w:szCs w:val="22"/>
                <w:lang w:eastAsia="en-US"/>
              </w:rPr>
            </w:pPr>
            <w:r w:rsidRPr="00E330B3">
              <w:rPr>
                <w:rFonts w:eastAsia="Calibri"/>
                <w:szCs w:val="22"/>
                <w:lang w:eastAsia="en-US"/>
              </w:rPr>
              <w:t>Kelio ženklinimo elementų remontas naudojant reikalingas mastikas</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 xml:space="preserve">2.9. Instruktuoti žemesnės kvalifikacijos darbuotojus apie </w:t>
            </w:r>
            <w:r w:rsidRPr="00E330B3">
              <w:t xml:space="preserve">kelių remonto darbų </w:t>
            </w:r>
            <w:r w:rsidRPr="00E330B3">
              <w:rPr>
                <w:shd w:val="clear" w:color="auto" w:fill="FFFFFF"/>
              </w:rPr>
              <w:t>eigą.</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b/>
                <w:i/>
              </w:rPr>
            </w:pPr>
            <w:r w:rsidRPr="00E330B3">
              <w:rPr>
                <w:b/>
                <w:bCs/>
              </w:rPr>
              <w:t>Tema.</w:t>
            </w:r>
            <w:r w:rsidR="001E45C5" w:rsidRPr="00E330B3">
              <w:rPr>
                <w:b/>
              </w:rPr>
              <w:t xml:space="preserve"> </w:t>
            </w:r>
            <w:r w:rsidR="000F0F2B" w:rsidRPr="00E330B3">
              <w:rPr>
                <w:b/>
                <w:i/>
              </w:rPr>
              <w:t xml:space="preserve">Kelių remonto darbų </w:t>
            </w:r>
            <w:r w:rsidR="00B04EA4" w:rsidRPr="00E330B3">
              <w:rPr>
                <w:b/>
                <w:i/>
              </w:rPr>
              <w:t>p</w:t>
            </w:r>
            <w:r w:rsidRPr="00E330B3">
              <w:rPr>
                <w:b/>
                <w:i/>
              </w:rPr>
              <w:t>lanavimas</w:t>
            </w:r>
          </w:p>
          <w:p w:rsidR="005E207E" w:rsidRPr="00E330B3" w:rsidRDefault="000F0F2B" w:rsidP="00D630D3">
            <w:pPr>
              <w:pStyle w:val="NoSpacing"/>
              <w:widowControl w:val="0"/>
              <w:numPr>
                <w:ilvl w:val="0"/>
                <w:numId w:val="11"/>
              </w:numPr>
              <w:ind w:left="0" w:firstLine="0"/>
              <w:rPr>
                <w:b/>
                <w:i/>
              </w:rPr>
            </w:pPr>
            <w:r w:rsidRPr="00E330B3">
              <w:t>Kelių remonto darbų atlikimo</w:t>
            </w:r>
            <w:r w:rsidR="005E207E" w:rsidRPr="00E330B3">
              <w:t xml:space="preserve"> planavimas</w:t>
            </w:r>
          </w:p>
          <w:p w:rsidR="005E207E" w:rsidRPr="00E330B3" w:rsidRDefault="005E207E" w:rsidP="00D630D3">
            <w:pPr>
              <w:pStyle w:val="NoSpacing"/>
              <w:widowControl w:val="0"/>
              <w:numPr>
                <w:ilvl w:val="0"/>
                <w:numId w:val="11"/>
              </w:numPr>
              <w:ind w:left="0" w:firstLine="0"/>
              <w:rPr>
                <w:b/>
                <w:i/>
              </w:rPr>
            </w:pPr>
            <w:r w:rsidRPr="00E330B3">
              <w:t>Darbo priemonių, medžiagų</w:t>
            </w:r>
            <w:r w:rsidR="00B04EA4" w:rsidRPr="00E330B3">
              <w:t xml:space="preserve"> reikalingų kelių remonto darbų atlikimui</w:t>
            </w:r>
            <w:r w:rsidRPr="00E330B3">
              <w:t xml:space="preserve"> panaudojimo apskaitos vedimas</w:t>
            </w:r>
          </w:p>
          <w:p w:rsidR="005E207E" w:rsidRPr="00E330B3" w:rsidRDefault="005E207E" w:rsidP="00D630D3">
            <w:pPr>
              <w:pStyle w:val="NoSpacing"/>
              <w:widowControl w:val="0"/>
              <w:rPr>
                <w:b/>
                <w:i/>
              </w:rPr>
            </w:pPr>
            <w:r w:rsidRPr="00E330B3">
              <w:rPr>
                <w:b/>
              </w:rPr>
              <w:t xml:space="preserve">Tema. </w:t>
            </w:r>
            <w:r w:rsidRPr="00E330B3">
              <w:rPr>
                <w:b/>
                <w:i/>
              </w:rPr>
              <w:t>Darbuotojų instruktavimas</w:t>
            </w:r>
            <w:r w:rsidR="000F0F2B" w:rsidRPr="00E330B3">
              <w:rPr>
                <w:b/>
                <w:i/>
              </w:rPr>
              <w:t xml:space="preserve"> apie kelių remonto darbus</w:t>
            </w:r>
          </w:p>
          <w:p w:rsidR="005E207E" w:rsidRPr="00E330B3" w:rsidRDefault="005E207E" w:rsidP="00D630D3">
            <w:pPr>
              <w:pStyle w:val="NoSpacing"/>
              <w:widowControl w:val="0"/>
              <w:numPr>
                <w:ilvl w:val="0"/>
                <w:numId w:val="11"/>
              </w:numPr>
              <w:ind w:left="0" w:firstLine="0"/>
              <w:rPr>
                <w:b/>
                <w:i/>
              </w:rPr>
            </w:pPr>
            <w:r w:rsidRPr="00E330B3">
              <w:t>Darbuotojų saugos ir sveikatos reikalavimai, atliekant kelių remonto darbus</w:t>
            </w:r>
          </w:p>
          <w:p w:rsidR="000F0F2B" w:rsidRPr="00E330B3" w:rsidRDefault="000F0F2B" w:rsidP="00D630D3">
            <w:pPr>
              <w:pStyle w:val="NoSpacing"/>
              <w:widowControl w:val="0"/>
              <w:numPr>
                <w:ilvl w:val="0"/>
                <w:numId w:val="11"/>
              </w:numPr>
              <w:ind w:left="0" w:firstLine="0"/>
              <w:rPr>
                <w:b/>
                <w:i/>
              </w:rPr>
            </w:pPr>
            <w:r w:rsidRPr="00E330B3">
              <w:t>Kelių remonto darbų atlikimo užduočių, funkcijų paskirstymas</w:t>
            </w:r>
          </w:p>
          <w:p w:rsidR="005E207E" w:rsidRPr="00E330B3" w:rsidRDefault="005E207E" w:rsidP="00D630D3">
            <w:pPr>
              <w:widowControl w:val="0"/>
              <w:numPr>
                <w:ilvl w:val="0"/>
                <w:numId w:val="3"/>
              </w:numPr>
              <w:spacing w:line="300" w:lineRule="exact"/>
              <w:ind w:left="0" w:firstLine="0"/>
              <w:rPr>
                <w:rFonts w:eastAsia="Calibri"/>
                <w:szCs w:val="22"/>
                <w:lang w:eastAsia="en-US"/>
              </w:rPr>
            </w:pPr>
            <w:r w:rsidRPr="00E330B3">
              <w:t>Kelių remonto darbų</w:t>
            </w:r>
            <w:r w:rsidRPr="00E330B3">
              <w:rPr>
                <w:shd w:val="clear" w:color="auto" w:fill="FFFFFF"/>
              </w:rPr>
              <w:t xml:space="preserve"> eiga ir seka</w:t>
            </w:r>
          </w:p>
        </w:tc>
      </w:tr>
      <w:tr w:rsidR="005E207E" w:rsidRPr="00E330B3" w:rsidTr="00D630D3">
        <w:trPr>
          <w:trHeight w:val="57"/>
          <w:jc w:val="center"/>
        </w:trPr>
        <w:tc>
          <w:tcPr>
            <w:tcW w:w="947" w:type="pct"/>
            <w:vMerge/>
          </w:tcPr>
          <w:p w:rsidR="005E207E" w:rsidRPr="00E330B3" w:rsidRDefault="005E207E" w:rsidP="00D630D3">
            <w:pPr>
              <w:widowControl w:val="0"/>
            </w:pPr>
          </w:p>
        </w:tc>
        <w:tc>
          <w:tcPr>
            <w:tcW w:w="1174" w:type="pct"/>
          </w:tcPr>
          <w:p w:rsidR="005E207E" w:rsidRPr="00E330B3" w:rsidRDefault="005E207E" w:rsidP="00D630D3">
            <w:pPr>
              <w:widowControl w:val="0"/>
              <w:rPr>
                <w:shd w:val="clear" w:color="auto" w:fill="FFFFFF"/>
              </w:rPr>
            </w:pPr>
            <w:r w:rsidRPr="00E330B3">
              <w:rPr>
                <w:shd w:val="clear" w:color="auto" w:fill="FFFFFF"/>
              </w:rPr>
              <w:t xml:space="preserve">2.10. </w:t>
            </w:r>
            <w:r w:rsidR="00820D71" w:rsidRPr="00E330B3">
              <w:rPr>
                <w:shd w:val="clear" w:color="auto" w:fill="FFFFFF"/>
              </w:rPr>
              <w:t>Prižiūrėti</w:t>
            </w:r>
            <w:r w:rsidRPr="00E330B3">
              <w:rPr>
                <w:shd w:val="clear" w:color="auto" w:fill="FFFFFF"/>
              </w:rPr>
              <w:t xml:space="preserve"> žemesnės kvalifikacijos da</w:t>
            </w:r>
            <w:r w:rsidR="00F16FC5" w:rsidRPr="00E330B3">
              <w:rPr>
                <w:shd w:val="clear" w:color="auto" w:fill="FFFFFF"/>
              </w:rPr>
              <w:t xml:space="preserve">rbuotojų </w:t>
            </w:r>
            <w:r w:rsidR="00820D71" w:rsidRPr="00E330B3">
              <w:rPr>
                <w:shd w:val="clear" w:color="auto" w:fill="FFFFFF"/>
              </w:rPr>
              <w:t>atliekamus</w:t>
            </w:r>
            <w:r w:rsidR="00F16FC5" w:rsidRPr="00E330B3">
              <w:rPr>
                <w:shd w:val="clear" w:color="auto" w:fill="FFFFFF"/>
              </w:rPr>
              <w:t xml:space="preserve"> kelių remonto </w:t>
            </w:r>
            <w:r w:rsidR="00820D71" w:rsidRPr="00E330B3">
              <w:rPr>
                <w:shd w:val="clear" w:color="auto" w:fill="FFFFFF"/>
              </w:rPr>
              <w:t>darbus</w:t>
            </w:r>
            <w:r w:rsidRPr="00E330B3">
              <w:rPr>
                <w:shd w:val="clear" w:color="auto" w:fill="FFFFFF"/>
              </w:rPr>
              <w:t>.</w:t>
            </w:r>
          </w:p>
        </w:tc>
        <w:tc>
          <w:tcPr>
            <w:tcW w:w="2879" w:type="pct"/>
          </w:tcPr>
          <w:p w:rsidR="005E207E" w:rsidRPr="00E330B3" w:rsidRDefault="005E207E" w:rsidP="00D630D3">
            <w:pPr>
              <w:pStyle w:val="gmail-msonospacing"/>
              <w:widowControl w:val="0"/>
              <w:shd w:val="clear" w:color="auto" w:fill="FFFFFF"/>
              <w:spacing w:before="0" w:beforeAutospacing="0" w:after="0" w:afterAutospacing="0"/>
              <w:rPr>
                <w:i/>
              </w:rPr>
            </w:pPr>
            <w:r w:rsidRPr="00E330B3">
              <w:rPr>
                <w:b/>
                <w:bCs/>
              </w:rPr>
              <w:t>Tema.</w:t>
            </w:r>
            <w:r w:rsidR="00F16FC5" w:rsidRPr="00E330B3">
              <w:t xml:space="preserve"> </w:t>
            </w:r>
            <w:r w:rsidRPr="00E330B3">
              <w:rPr>
                <w:b/>
                <w:i/>
              </w:rPr>
              <w:t>Darbuotojų veiklos vertinimas</w:t>
            </w:r>
          </w:p>
          <w:p w:rsidR="005E207E" w:rsidRPr="00E330B3" w:rsidRDefault="005E207E" w:rsidP="00D630D3">
            <w:pPr>
              <w:pStyle w:val="NoSpacing"/>
              <w:widowControl w:val="0"/>
              <w:numPr>
                <w:ilvl w:val="0"/>
                <w:numId w:val="11"/>
              </w:numPr>
              <w:ind w:left="0" w:firstLine="0"/>
              <w:rPr>
                <w:b/>
                <w:i/>
              </w:rPr>
            </w:pPr>
            <w:r w:rsidRPr="00E330B3">
              <w:t>Kelių remonto darbų</w:t>
            </w:r>
            <w:r w:rsidRPr="00E330B3">
              <w:rPr>
                <w:shd w:val="clear" w:color="auto" w:fill="FFFFFF"/>
              </w:rPr>
              <w:t xml:space="preserve"> vertinimo kriterijai</w:t>
            </w:r>
          </w:p>
          <w:p w:rsidR="000F0F2B" w:rsidRPr="00E330B3" w:rsidRDefault="000F0F2B" w:rsidP="00D630D3">
            <w:pPr>
              <w:pStyle w:val="NoSpacing"/>
              <w:widowControl w:val="0"/>
              <w:numPr>
                <w:ilvl w:val="0"/>
                <w:numId w:val="11"/>
              </w:numPr>
              <w:ind w:left="0" w:firstLine="0"/>
              <w:rPr>
                <w:b/>
                <w:i/>
              </w:rPr>
            </w:pPr>
            <w:r w:rsidRPr="00E330B3">
              <w:t>Kelių remonto darbų</w:t>
            </w:r>
            <w:r w:rsidRPr="00E330B3">
              <w:rPr>
                <w:shd w:val="clear" w:color="auto" w:fill="FFFFFF"/>
              </w:rPr>
              <w:t xml:space="preserve"> vertinimas</w:t>
            </w:r>
          </w:p>
          <w:p w:rsidR="005E207E" w:rsidRPr="00E330B3" w:rsidRDefault="005E207E" w:rsidP="00D630D3">
            <w:pPr>
              <w:pStyle w:val="NoSpacing"/>
              <w:widowControl w:val="0"/>
              <w:numPr>
                <w:ilvl w:val="0"/>
                <w:numId w:val="11"/>
              </w:numPr>
              <w:ind w:left="0" w:firstLine="0"/>
            </w:pPr>
            <w:r w:rsidRPr="00E330B3">
              <w:t>Atliktų darbų skaičiavimas</w:t>
            </w:r>
          </w:p>
          <w:p w:rsidR="005E207E" w:rsidRPr="00E330B3" w:rsidRDefault="005E207E" w:rsidP="00D630D3">
            <w:pPr>
              <w:pStyle w:val="NoSpacing"/>
              <w:widowControl w:val="0"/>
              <w:numPr>
                <w:ilvl w:val="0"/>
                <w:numId w:val="11"/>
              </w:numPr>
              <w:ind w:left="0" w:firstLine="0"/>
              <w:rPr>
                <w:rFonts w:eastAsia="Calibri"/>
                <w:szCs w:val="22"/>
                <w:lang w:eastAsia="en-US"/>
              </w:rPr>
            </w:pPr>
            <w:r w:rsidRPr="00E330B3">
              <w:t>Darbų perdavimas ir priėmimas</w:t>
            </w:r>
          </w:p>
        </w:tc>
      </w:tr>
      <w:tr w:rsidR="005E207E" w:rsidRPr="00E330B3" w:rsidTr="00D630D3">
        <w:trPr>
          <w:trHeight w:val="57"/>
          <w:jc w:val="center"/>
        </w:trPr>
        <w:tc>
          <w:tcPr>
            <w:tcW w:w="947" w:type="pct"/>
          </w:tcPr>
          <w:p w:rsidR="005E207E" w:rsidRPr="00E330B3" w:rsidRDefault="005E207E" w:rsidP="00D630D3">
            <w:pPr>
              <w:widowControl w:val="0"/>
              <w:rPr>
                <w:highlight w:val="yellow"/>
              </w:rPr>
            </w:pPr>
            <w:r w:rsidRPr="00E330B3">
              <w:t xml:space="preserve">Mokymosi pasiekimų vertinimo kriterijai </w:t>
            </w:r>
          </w:p>
        </w:tc>
        <w:tc>
          <w:tcPr>
            <w:tcW w:w="4053" w:type="pct"/>
            <w:gridSpan w:val="2"/>
          </w:tcPr>
          <w:p w:rsidR="005E207E" w:rsidRPr="00E330B3" w:rsidRDefault="005E207E" w:rsidP="00D630D3">
            <w:pPr>
              <w:pStyle w:val="gmail-msolistparagraph"/>
              <w:widowControl w:val="0"/>
              <w:shd w:val="clear" w:color="auto" w:fill="FFFFFF"/>
              <w:spacing w:before="0" w:beforeAutospacing="0" w:after="0" w:afterAutospacing="0"/>
            </w:pPr>
            <w:r w:rsidRPr="00E330B3">
              <w:t>Visos operacijos atliktos pagal technologinį eiliškumą, visi veiksmai ir judesiai darbo metu buvo atliekami pagal ergo</w:t>
            </w:r>
            <w:r w:rsidR="00F16FC5" w:rsidRPr="00E330B3">
              <w:t xml:space="preserve">nomikos reikalavimus, užduotis </w:t>
            </w:r>
            <w:r w:rsidRPr="00E330B3">
              <w:t>atlikta laiku ar anksčiau negu nustatyta, dirbta savarankiškai, darbo vieta sutvarkyta pagal reikalavimus, laikytasi visų darbuotojų saugos ir sveikatos, prie</w:t>
            </w:r>
            <w:r w:rsidR="00F16FC5" w:rsidRPr="00E330B3">
              <w:t xml:space="preserve">šgaisrinių, atliekų sutvarkymo </w:t>
            </w:r>
            <w:r w:rsidRPr="00E330B3">
              <w:t>reikalavimų. Po darbo įrankiai nuvalyti ir sudėti į jų saugojimo vietą, likusios medžiagos išneštos į saugojimo vietą.</w:t>
            </w:r>
          </w:p>
          <w:p w:rsidR="005E207E" w:rsidRPr="00E330B3" w:rsidRDefault="00B015C2" w:rsidP="00D630D3">
            <w:pPr>
              <w:pStyle w:val="gmail-msolistparagraph"/>
              <w:widowControl w:val="0"/>
              <w:shd w:val="clear" w:color="auto" w:fill="FFFFFF"/>
              <w:spacing w:before="0" w:beforeAutospacing="0" w:after="0" w:afterAutospacing="0"/>
              <w:rPr>
                <w:shd w:val="clear" w:color="auto" w:fill="FFFFFF"/>
              </w:rPr>
            </w:pPr>
            <w:r w:rsidRPr="00E330B3">
              <w:t>A</w:t>
            </w:r>
            <w:r w:rsidR="00063FDB" w:rsidRPr="00E330B3">
              <w:t>pibūdinti</w:t>
            </w:r>
            <w:r w:rsidR="005E207E" w:rsidRPr="00E330B3">
              <w:t xml:space="preserve"> nuolatini</w:t>
            </w:r>
            <w:r w:rsidR="00063FDB" w:rsidRPr="00E330B3">
              <w:t>ai</w:t>
            </w:r>
            <w:r w:rsidR="005E207E" w:rsidRPr="00E330B3">
              <w:t xml:space="preserve"> keli</w:t>
            </w:r>
            <w:r w:rsidR="00063FDB" w:rsidRPr="00E330B3">
              <w:t>o</w:t>
            </w:r>
            <w:r w:rsidR="005E207E" w:rsidRPr="00E330B3">
              <w:t xml:space="preserve"> priežiūros darbai pagal sezoniškumą</w:t>
            </w:r>
            <w:r w:rsidR="00063FDB" w:rsidRPr="00E330B3">
              <w:t>;</w:t>
            </w:r>
            <w:r w:rsidR="005E207E" w:rsidRPr="00E330B3">
              <w:t xml:space="preserve"> kelio priežiūros darbams naudojam</w:t>
            </w:r>
            <w:r w:rsidR="00063FDB" w:rsidRPr="00E330B3">
              <w:t>os</w:t>
            </w:r>
            <w:r w:rsidR="005E207E" w:rsidRPr="00E330B3">
              <w:t xml:space="preserve"> </w:t>
            </w:r>
            <w:r w:rsidR="00063FDB" w:rsidRPr="00E330B3">
              <w:t xml:space="preserve">mašinos, </w:t>
            </w:r>
            <w:r w:rsidR="005E207E" w:rsidRPr="00E330B3">
              <w:t>mechanizm</w:t>
            </w:r>
            <w:r w:rsidR="00063FDB" w:rsidRPr="00E330B3">
              <w:t>ai,</w:t>
            </w:r>
            <w:r w:rsidR="00035CD7" w:rsidRPr="00E330B3">
              <w:t xml:space="preserve"> </w:t>
            </w:r>
            <w:r w:rsidR="00063FDB" w:rsidRPr="00E330B3">
              <w:t xml:space="preserve">jų </w:t>
            </w:r>
            <w:r w:rsidR="005E207E" w:rsidRPr="00E330B3">
              <w:t>paskirtis ir veikimo principai</w:t>
            </w:r>
            <w:r w:rsidR="00035CD7" w:rsidRPr="00E330B3">
              <w:t>;</w:t>
            </w:r>
            <w:r w:rsidR="005E207E" w:rsidRPr="00E330B3">
              <w:t xml:space="preserve"> kelio priežiūros darbams naudojamos medžiagos, jų savybės, paskirtis, naudojimo būdai</w:t>
            </w:r>
            <w:r w:rsidR="00035CD7" w:rsidRPr="00E330B3">
              <w:t>;</w:t>
            </w:r>
            <w:r w:rsidR="005E207E" w:rsidRPr="00E330B3">
              <w:t xml:space="preserve"> </w:t>
            </w:r>
            <w:r w:rsidR="00035CD7" w:rsidRPr="00E330B3">
              <w:t>pristatytos</w:t>
            </w:r>
            <w:r w:rsidR="005E207E" w:rsidRPr="00E330B3">
              <w:t xml:space="preserve"> šios srities naujovės. Pagal leistin</w:t>
            </w:r>
            <w:r w:rsidR="005C38D6" w:rsidRPr="00E330B3">
              <w:t>us</w:t>
            </w:r>
            <w:r w:rsidR="005E207E" w:rsidRPr="00E330B3">
              <w:t xml:space="preserve"> nuokryp</w:t>
            </w:r>
            <w:r w:rsidR="005C38D6" w:rsidRPr="00E330B3">
              <w:t>ius</w:t>
            </w:r>
            <w:r w:rsidR="005E207E" w:rsidRPr="00E330B3">
              <w:t xml:space="preserve"> ir laikantis kitų kokybės reikalavimų atlikti </w:t>
            </w:r>
            <w:r w:rsidR="005E207E" w:rsidRPr="00E330B3">
              <w:rPr>
                <w:shd w:val="clear" w:color="auto" w:fill="FFFFFF"/>
              </w:rPr>
              <w:t xml:space="preserve">normatyviniais aktais </w:t>
            </w:r>
            <w:r w:rsidR="005E207E" w:rsidRPr="00E330B3">
              <w:rPr>
                <w:shd w:val="clear" w:color="auto" w:fill="FFFFFF"/>
              </w:rPr>
              <w:lastRenderedPageBreak/>
              <w:t xml:space="preserve">nustatyti tiltų, viadukų ir vandens pralaidų, kelio viršutinio sluoksnio ir kelkraščių dangos, sankasos, kelio ženklų, kitų kelio įrenginių priežiūros darbai. </w:t>
            </w:r>
          </w:p>
          <w:p w:rsidR="005E207E" w:rsidRPr="00E330B3" w:rsidRDefault="005E207E" w:rsidP="00D630D3">
            <w:pPr>
              <w:pStyle w:val="gmail-msolistparagraph"/>
              <w:widowControl w:val="0"/>
              <w:shd w:val="clear" w:color="auto" w:fill="FFFFFF"/>
              <w:spacing w:before="0" w:beforeAutospacing="0" w:after="0" w:afterAutospacing="0"/>
              <w:rPr>
                <w:shd w:val="clear" w:color="auto" w:fill="FFFFFF"/>
              </w:rPr>
            </w:pPr>
            <w:r w:rsidRPr="00E330B3">
              <w:t xml:space="preserve">Atpažinti ir paaiškinti kelio elementų defektai. Paaiškintos kelio elementų defektų pašalinimo technologijos ir šios srities naujovės. </w:t>
            </w:r>
            <w:r w:rsidR="00B015C2" w:rsidRPr="00E330B3">
              <w:t>A</w:t>
            </w:r>
            <w:r w:rsidRPr="00E330B3">
              <w:t>pibūdintos kelio remonto darbams naudojamos medžiagos, mechanizmai</w:t>
            </w:r>
            <w:r w:rsidR="008137DA" w:rsidRPr="00E330B3">
              <w:t>;</w:t>
            </w:r>
            <w:r w:rsidRPr="00E330B3">
              <w:t xml:space="preserve"> </w:t>
            </w:r>
            <w:r w:rsidR="008137DA" w:rsidRPr="00E330B3">
              <w:t>pristatytos</w:t>
            </w:r>
            <w:r w:rsidRPr="00E330B3">
              <w:t xml:space="preserve"> šios s</w:t>
            </w:r>
            <w:r w:rsidR="00F16FC5" w:rsidRPr="00E330B3">
              <w:t>rities naujovės. Atlikti darbai</w:t>
            </w:r>
            <w:r w:rsidRPr="00E330B3">
              <w:t xml:space="preserve"> pagal leistin</w:t>
            </w:r>
            <w:r w:rsidR="00087E74" w:rsidRPr="00E330B3">
              <w:t>u</w:t>
            </w:r>
            <w:r w:rsidRPr="00E330B3">
              <w:t>s nuokryp</w:t>
            </w:r>
            <w:r w:rsidR="00087E74" w:rsidRPr="00E330B3">
              <w:t>iu</w:t>
            </w:r>
            <w:r w:rsidRPr="00E330B3">
              <w:t>s ir laikantis kitų kokybės reikalavimų:</w:t>
            </w:r>
            <w:r w:rsidRPr="00E330B3">
              <w:rPr>
                <w:shd w:val="clear" w:color="auto" w:fill="FFFFFF"/>
              </w:rPr>
              <w:t xml:space="preserve"> kelio viršutinio sluoksnio ir kelkraščių dangos remontas; suremontuotos tiltų, viadukų dangos ir vandens nutekėjimo sistemos, kiti įrenginiai; atliktas žvyro dangos profiliavimas</w:t>
            </w:r>
            <w:r w:rsidR="009716D9" w:rsidRPr="00E330B3">
              <w:rPr>
                <w:shd w:val="clear" w:color="auto" w:fill="FFFFFF"/>
              </w:rPr>
              <w:t>;</w:t>
            </w:r>
            <w:r w:rsidRPr="00E330B3">
              <w:rPr>
                <w:shd w:val="clear" w:color="auto" w:fill="FFFFFF"/>
              </w:rPr>
              <w:t xml:space="preserve"> pakeisti naujais kelio ženklai, atramos, signaliniai stulpeliai; suremontuoti atitvarai</w:t>
            </w:r>
            <w:r w:rsidR="009716D9" w:rsidRPr="00E330B3">
              <w:rPr>
                <w:shd w:val="clear" w:color="auto" w:fill="FFFFFF"/>
              </w:rPr>
              <w:t>;</w:t>
            </w:r>
            <w:r w:rsidRPr="00E330B3">
              <w:rPr>
                <w:shd w:val="clear" w:color="auto" w:fill="FFFFFF"/>
              </w:rPr>
              <w:t xml:space="preserve"> atnaujintas kelio dangos ir statinių ženklinimas. </w:t>
            </w:r>
          </w:p>
          <w:p w:rsidR="00590ACB" w:rsidRPr="00E330B3" w:rsidRDefault="00590ACB" w:rsidP="00D630D3">
            <w:pPr>
              <w:pStyle w:val="gmail-msolistparagraph"/>
              <w:widowControl w:val="0"/>
              <w:shd w:val="clear" w:color="auto" w:fill="FFFFFF"/>
              <w:spacing w:before="0" w:beforeAutospacing="0" w:after="0" w:afterAutospacing="0"/>
            </w:pPr>
            <w:r w:rsidRPr="00E330B3">
              <w:t>Veikla planuota pagal aukštesnės kvalifikacijos darbuotojo pateiktą užduotį.</w:t>
            </w:r>
          </w:p>
          <w:p w:rsidR="00C654FB" w:rsidRPr="00E330B3" w:rsidRDefault="005E207E" w:rsidP="00D630D3">
            <w:pPr>
              <w:pStyle w:val="gmail-msolistparagraph"/>
              <w:widowControl w:val="0"/>
              <w:shd w:val="clear" w:color="auto" w:fill="FFFFFF"/>
              <w:spacing w:before="0" w:beforeAutospacing="0" w:after="0" w:afterAutospacing="0"/>
            </w:pPr>
            <w:r w:rsidRPr="00E330B3">
              <w:t xml:space="preserve">Žemesnės kvalifikacijos darbuotojams užduotys pateiktos laiku, pagal jų kompetencijos lygį, suformuotos tiksliai ir aiškiai, jeigu reikia, papildomai paaiškinta vykdymo eiga ir užduočių atlikimo ypatumai, įvertinta darbų kokybė, pateiktos pastabos vykdymui ir kokybei, nurodomi defektai, paaiškintas jų pašalinimo būdas, darbo vietos paruošimas ir sutvarkymas, atliekų rūšiavimas. Stebimas darbuotojų saugos ir sveikatos reikalavimų laikymasis. </w:t>
            </w:r>
          </w:p>
          <w:p w:rsidR="005E207E" w:rsidRPr="00E330B3" w:rsidRDefault="005E207E" w:rsidP="00D630D3">
            <w:pPr>
              <w:pStyle w:val="gmail-msolistparagraph"/>
              <w:widowControl w:val="0"/>
              <w:shd w:val="clear" w:color="auto" w:fill="FFFFFF"/>
              <w:spacing w:before="0" w:beforeAutospacing="0" w:after="0" w:afterAutospacing="0"/>
              <w:rPr>
                <w:bCs/>
              </w:rPr>
            </w:pPr>
            <w:r w:rsidRPr="00E330B3">
              <w:t>Vartoti tikslūs techniniai ir technologiniai terminai valstybine kalba, bendrauta laikantis darbo etikos principų.</w:t>
            </w:r>
          </w:p>
        </w:tc>
      </w:tr>
      <w:tr w:rsidR="005E207E" w:rsidRPr="00E330B3" w:rsidTr="00D630D3">
        <w:trPr>
          <w:trHeight w:val="57"/>
          <w:jc w:val="center"/>
        </w:trPr>
        <w:tc>
          <w:tcPr>
            <w:tcW w:w="947" w:type="pct"/>
          </w:tcPr>
          <w:p w:rsidR="005E207E" w:rsidRPr="00E330B3" w:rsidRDefault="005E207E" w:rsidP="00D630D3">
            <w:pPr>
              <w:widowControl w:val="0"/>
            </w:pPr>
            <w:r w:rsidRPr="00E330B3">
              <w:lastRenderedPageBreak/>
              <w:t>Reikalavimai mokymui skirtiems metodiniams ir materialiesiems ištekliams</w:t>
            </w:r>
          </w:p>
        </w:tc>
        <w:tc>
          <w:tcPr>
            <w:tcW w:w="4053" w:type="pct"/>
            <w:gridSpan w:val="2"/>
          </w:tcPr>
          <w:p w:rsidR="005E207E" w:rsidRPr="00E330B3" w:rsidRDefault="005E207E" w:rsidP="00D630D3">
            <w:pPr>
              <w:widowControl w:val="0"/>
              <w:rPr>
                <w:rFonts w:eastAsia="Calibri"/>
                <w:i/>
              </w:rPr>
            </w:pPr>
            <w:r w:rsidRPr="00E330B3">
              <w:rPr>
                <w:rFonts w:eastAsia="Calibri"/>
                <w:i/>
              </w:rPr>
              <w:t>Mokymo(</w:t>
            </w:r>
            <w:proofErr w:type="spellStart"/>
            <w:r w:rsidRPr="00E330B3">
              <w:rPr>
                <w:rFonts w:eastAsia="Calibri"/>
                <w:i/>
              </w:rPr>
              <w:t>si</w:t>
            </w:r>
            <w:proofErr w:type="spellEnd"/>
            <w:r w:rsidRPr="00E330B3">
              <w:rPr>
                <w:rFonts w:eastAsia="Calibri"/>
                <w:i/>
              </w:rPr>
              <w:t>) medžiaga:</w:t>
            </w:r>
          </w:p>
          <w:p w:rsidR="005E207E" w:rsidRPr="00E330B3" w:rsidRDefault="005E207E" w:rsidP="00D630D3">
            <w:pPr>
              <w:widowControl w:val="0"/>
              <w:numPr>
                <w:ilvl w:val="0"/>
                <w:numId w:val="1"/>
              </w:numPr>
              <w:ind w:left="0" w:firstLine="0"/>
              <w:rPr>
                <w:rFonts w:eastAsia="Calibri"/>
              </w:rPr>
            </w:pPr>
            <w:r w:rsidRPr="00E330B3">
              <w:rPr>
                <w:rFonts w:eastAsia="Calibri"/>
              </w:rPr>
              <w:t>Vadovėliai ir kita mokomoji medžiaga</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rPr>
                <w:noProof/>
              </w:rPr>
              <w:t>Teisės aktai, reglamentuojantys kelininko</w:t>
            </w:r>
            <w:r w:rsidRPr="00E330B3">
              <w:rPr>
                <w:rFonts w:eastAsia="Calibri"/>
                <w:noProof/>
              </w:rPr>
              <w:t xml:space="preserve"> saugos ir sveikatos reikalavimus</w:t>
            </w:r>
          </w:p>
          <w:p w:rsidR="005E207E" w:rsidRPr="00E330B3" w:rsidRDefault="005E207E" w:rsidP="00D630D3">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rPr>
                <w:rFonts w:ascii="TimesNewRoman,Bold" w:eastAsia="Calibri" w:hAnsi="TimesNewRoman,Bold" w:cs="TimesNewRoman,Bold"/>
                <w:bCs/>
                <w:szCs w:val="22"/>
                <w:lang w:eastAsia="en-US"/>
              </w:rPr>
              <w:t>Teisės aktai, reglamentuoj</w:t>
            </w:r>
            <w:r w:rsidR="00761327" w:rsidRPr="00E330B3">
              <w:rPr>
                <w:rFonts w:ascii="TimesNewRoman,Bold" w:eastAsia="Calibri" w:hAnsi="TimesNewRoman,Bold" w:cs="TimesNewRoman,Bold"/>
                <w:bCs/>
                <w:szCs w:val="22"/>
                <w:lang w:eastAsia="en-US"/>
              </w:rPr>
              <w:t xml:space="preserve">antys automobilių kelių statybą, </w:t>
            </w:r>
            <w:r w:rsidRPr="00E330B3">
              <w:rPr>
                <w:rFonts w:ascii="TimesNewRoman,Bold" w:eastAsia="Calibri" w:hAnsi="TimesNewRoman,Bold" w:cs="TimesNewRoman,Bold"/>
                <w:bCs/>
                <w:szCs w:val="22"/>
                <w:lang w:eastAsia="en-US"/>
              </w:rPr>
              <w:t>priežiūrą</w:t>
            </w:r>
            <w:r w:rsidR="00761327" w:rsidRPr="00E330B3">
              <w:rPr>
                <w:rFonts w:ascii="TimesNewRoman,Bold" w:eastAsia="Calibri" w:hAnsi="TimesNewRoman,Bold" w:cs="TimesNewRoman,Bold"/>
                <w:bCs/>
                <w:szCs w:val="22"/>
                <w:lang w:eastAsia="en-US"/>
              </w:rPr>
              <w:t xml:space="preserve"> ir remontą</w:t>
            </w:r>
          </w:p>
          <w:p w:rsidR="005E207E" w:rsidRPr="00E330B3" w:rsidRDefault="005E207E" w:rsidP="00D630D3">
            <w:pPr>
              <w:widowControl w:val="0"/>
              <w:rPr>
                <w:rFonts w:eastAsia="Calibri"/>
                <w:i/>
              </w:rPr>
            </w:pPr>
            <w:r w:rsidRPr="00E330B3">
              <w:rPr>
                <w:rFonts w:eastAsia="Calibri"/>
                <w:i/>
              </w:rPr>
              <w:t>Mokymo(</w:t>
            </w:r>
            <w:proofErr w:type="spellStart"/>
            <w:r w:rsidRPr="00E330B3">
              <w:rPr>
                <w:rFonts w:eastAsia="Calibri"/>
                <w:i/>
              </w:rPr>
              <w:t>si</w:t>
            </w:r>
            <w:proofErr w:type="spellEnd"/>
            <w:r w:rsidRPr="00E330B3">
              <w:rPr>
                <w:rFonts w:eastAsia="Calibri"/>
                <w:i/>
              </w:rPr>
              <w:t>) priemonės:</w:t>
            </w:r>
          </w:p>
          <w:p w:rsidR="005E207E" w:rsidRPr="00E330B3" w:rsidRDefault="005E207E" w:rsidP="00D630D3">
            <w:pPr>
              <w:widowControl w:val="0"/>
              <w:numPr>
                <w:ilvl w:val="0"/>
                <w:numId w:val="1"/>
              </w:numPr>
              <w:ind w:left="0" w:firstLine="0"/>
            </w:pPr>
            <w:r w:rsidRPr="00E330B3">
              <w:rPr>
                <w:rFonts w:eastAsia="Calibri"/>
              </w:rPr>
              <w:t>Techninės</w:t>
            </w:r>
            <w:r w:rsidRPr="00E330B3">
              <w:t xml:space="preserve"> priemonės mokymo(</w:t>
            </w:r>
            <w:proofErr w:type="spellStart"/>
            <w:r w:rsidRPr="00E330B3">
              <w:t>si</w:t>
            </w:r>
            <w:proofErr w:type="spellEnd"/>
            <w:r w:rsidRPr="00E330B3">
              <w:t>) medžiagai iliustruoti, vizualizuoti</w:t>
            </w:r>
          </w:p>
          <w:p w:rsidR="005E207E" w:rsidRPr="00E330B3" w:rsidRDefault="005E207E" w:rsidP="00D630D3">
            <w:pPr>
              <w:widowControl w:val="0"/>
              <w:numPr>
                <w:ilvl w:val="0"/>
                <w:numId w:val="1"/>
              </w:numPr>
              <w:ind w:left="0" w:firstLine="0"/>
            </w:pPr>
            <w:r w:rsidRPr="00E330B3">
              <w:t xml:space="preserve">Vaizdinės priemonės, maketai, pavyzdžiai, katalogai </w:t>
            </w:r>
          </w:p>
          <w:p w:rsidR="005E207E" w:rsidRPr="00E330B3" w:rsidRDefault="005E207E" w:rsidP="00D630D3">
            <w:pPr>
              <w:widowControl w:val="0"/>
              <w:numPr>
                <w:ilvl w:val="0"/>
                <w:numId w:val="1"/>
              </w:numPr>
              <w:ind w:left="0" w:firstLine="0"/>
            </w:pPr>
            <w:r w:rsidRPr="00E330B3">
              <w:t>Darbų saugos priemonių pavyzdžiai</w:t>
            </w:r>
          </w:p>
          <w:p w:rsidR="005E207E" w:rsidRPr="00E330B3" w:rsidRDefault="005E207E" w:rsidP="00D630D3">
            <w:pPr>
              <w:widowControl w:val="0"/>
              <w:numPr>
                <w:ilvl w:val="0"/>
                <w:numId w:val="1"/>
              </w:numPr>
              <w:spacing w:line="300" w:lineRule="exact"/>
              <w:ind w:left="0" w:firstLine="0"/>
            </w:pPr>
            <w:r w:rsidRPr="00E330B3">
              <w:t>Asmeninės apsaugos priemonės</w:t>
            </w:r>
          </w:p>
          <w:p w:rsidR="005E207E" w:rsidRPr="00E330B3" w:rsidRDefault="005E207E" w:rsidP="00D630D3">
            <w:pPr>
              <w:widowControl w:val="0"/>
              <w:numPr>
                <w:ilvl w:val="0"/>
                <w:numId w:val="1"/>
              </w:numPr>
              <w:ind w:left="0" w:firstLine="0"/>
            </w:pPr>
            <w:r w:rsidRPr="00E330B3">
              <w:t>Kelio priežiūros darbų technologinės kortelės</w:t>
            </w:r>
          </w:p>
          <w:p w:rsidR="005E207E" w:rsidRPr="00E330B3" w:rsidRDefault="005E207E" w:rsidP="00D630D3">
            <w:pPr>
              <w:widowControl w:val="0"/>
              <w:numPr>
                <w:ilvl w:val="0"/>
                <w:numId w:val="1"/>
              </w:numPr>
              <w:ind w:left="0" w:firstLine="0"/>
            </w:pPr>
            <w:r w:rsidRPr="00E330B3">
              <w:t>Kelio priežiūros darbų video medžiaga</w:t>
            </w:r>
          </w:p>
        </w:tc>
      </w:tr>
      <w:tr w:rsidR="005E207E" w:rsidRPr="00E330B3" w:rsidTr="00D630D3">
        <w:trPr>
          <w:trHeight w:val="57"/>
          <w:jc w:val="center"/>
        </w:trPr>
        <w:tc>
          <w:tcPr>
            <w:tcW w:w="947" w:type="pct"/>
          </w:tcPr>
          <w:p w:rsidR="005E207E" w:rsidRPr="00E330B3" w:rsidRDefault="005E207E" w:rsidP="00D630D3">
            <w:pPr>
              <w:widowControl w:val="0"/>
            </w:pPr>
            <w:r w:rsidRPr="00E330B3">
              <w:t>Reikalavimai teorinio ir praktinio mokymo vietai</w:t>
            </w:r>
          </w:p>
        </w:tc>
        <w:tc>
          <w:tcPr>
            <w:tcW w:w="4053" w:type="pct"/>
            <w:gridSpan w:val="2"/>
          </w:tcPr>
          <w:p w:rsidR="005E207E" w:rsidRPr="00E330B3" w:rsidRDefault="002E1177" w:rsidP="00D630D3">
            <w:pPr>
              <w:widowControl w:val="0"/>
            </w:pPr>
            <w:r w:rsidRPr="00E330B3">
              <w:t>Klasė ar kita mokymui(</w:t>
            </w:r>
            <w:proofErr w:type="spellStart"/>
            <w:r w:rsidRPr="00E330B3">
              <w:t>si</w:t>
            </w:r>
            <w:proofErr w:type="spellEnd"/>
            <w:r w:rsidRPr="00E330B3">
              <w:t>) pritaikyta patalpa su techninėmis priemonėmis (kompiuteriu, vaizdo projektoriumi) mokymo(</w:t>
            </w:r>
            <w:proofErr w:type="spellStart"/>
            <w:r w:rsidRPr="00E330B3">
              <w:t>si</w:t>
            </w:r>
            <w:proofErr w:type="spellEnd"/>
            <w:r w:rsidRPr="00E330B3">
              <w:t>) medžiagai pateikti.</w:t>
            </w:r>
          </w:p>
          <w:p w:rsidR="00FF6A59" w:rsidRPr="00E330B3" w:rsidRDefault="005E207E" w:rsidP="00D630D3">
            <w:pPr>
              <w:widowControl w:val="0"/>
            </w:pPr>
            <w:r w:rsidRPr="00E330B3">
              <w:t>Praktinio mokymo vieta, aprūpinta</w:t>
            </w:r>
            <w:r w:rsidR="00FF6A59" w:rsidRPr="00E330B3">
              <w:t>:</w:t>
            </w:r>
          </w:p>
          <w:p w:rsidR="005E207E" w:rsidRPr="00E330B3" w:rsidRDefault="00FF6A59" w:rsidP="00D630D3">
            <w:pPr>
              <w:widowControl w:val="0"/>
              <w:numPr>
                <w:ilvl w:val="0"/>
                <w:numId w:val="1"/>
              </w:numPr>
              <w:ind w:left="0" w:firstLine="0"/>
            </w:pPr>
            <w:r w:rsidRPr="00E330B3">
              <w:t>D</w:t>
            </w:r>
            <w:r w:rsidR="005E207E" w:rsidRPr="00E330B3">
              <w:t xml:space="preserve">arbo drabužiais, </w:t>
            </w:r>
            <w:r w:rsidR="0086622F" w:rsidRPr="00E330B3">
              <w:t>asmeninėmis</w:t>
            </w:r>
            <w:r w:rsidR="005E207E" w:rsidRPr="00E330B3">
              <w:t xml:space="preserve"> apsaugos priemonėmis, kelininko darbo įrankiais, įranga ir inventoriumi, aptvėrimo elementais, kilnojamais kelio ženklais, šviesinėmis priemonėmis. </w:t>
            </w:r>
          </w:p>
          <w:p w:rsidR="005E207E" w:rsidRPr="00E330B3" w:rsidRDefault="005E207E" w:rsidP="00D630D3">
            <w:pPr>
              <w:widowControl w:val="0"/>
              <w:numPr>
                <w:ilvl w:val="0"/>
                <w:numId w:val="1"/>
              </w:numPr>
              <w:ind w:left="0" w:firstLine="0"/>
            </w:pPr>
            <w:r w:rsidRPr="00E330B3">
              <w:t>Automobilių kelių priežiūrai ir remontui reikalingomis medžiagomi</w:t>
            </w:r>
            <w:r w:rsidR="002E1177" w:rsidRPr="00E330B3">
              <w:t xml:space="preserve">s </w:t>
            </w:r>
            <w:r w:rsidRPr="00E330B3">
              <w:t>k</w:t>
            </w:r>
            <w:r w:rsidR="002E1177" w:rsidRPr="00E330B3">
              <w:t>elio dangos priežiūrai žiemą;</w:t>
            </w:r>
            <w:r w:rsidRPr="00E330B3">
              <w:t xml:space="preserve"> medžiago</w:t>
            </w:r>
            <w:r w:rsidR="002E1177" w:rsidRPr="00E330B3">
              <w:t>mi</w:t>
            </w:r>
            <w:r w:rsidRPr="00E330B3">
              <w:t>s smulkių pažaidų tiltų, viadukų, vandens pralaidų</w:t>
            </w:r>
            <w:r w:rsidR="002E1177" w:rsidRPr="00E330B3">
              <w:t xml:space="preserve"> ir kt. elementuose taisymui;</w:t>
            </w:r>
            <w:r w:rsidRPr="00E330B3">
              <w:t xml:space="preserve"> medžiago</w:t>
            </w:r>
            <w:r w:rsidR="002E1177" w:rsidRPr="00E330B3">
              <w:t>mi</w:t>
            </w:r>
            <w:r w:rsidRPr="00E330B3">
              <w:t>s smulkių pažaidų kelių ž</w:t>
            </w:r>
            <w:r w:rsidR="002E1177" w:rsidRPr="00E330B3">
              <w:t>ymėjimo elementuose taisymui;</w:t>
            </w:r>
            <w:r w:rsidRPr="00E330B3">
              <w:t xml:space="preserve"> kelio dangos remonto darbams</w:t>
            </w:r>
            <w:r w:rsidR="00F872F2" w:rsidRPr="00E330B3">
              <w:t xml:space="preserve">, </w:t>
            </w:r>
            <w:r w:rsidR="00F872F2" w:rsidRPr="00E330B3">
              <w:rPr>
                <w:rFonts w:eastAsia="Calibri"/>
              </w:rPr>
              <w:t>kelio dangos priežiūrai vasarą, mašinų bei įrengimų eksploatacijai</w:t>
            </w:r>
            <w:r w:rsidRPr="00E330B3">
              <w:t xml:space="preserve"> naudojamo</w:t>
            </w:r>
            <w:r w:rsidR="002E1177" w:rsidRPr="00E330B3">
              <w:t>mi</w:t>
            </w:r>
            <w:r w:rsidRPr="00E330B3">
              <w:t>s medžiago</w:t>
            </w:r>
            <w:r w:rsidR="002E1177" w:rsidRPr="00E330B3">
              <w:t>mi</w:t>
            </w:r>
            <w:r w:rsidRPr="00E330B3">
              <w:t>s.</w:t>
            </w:r>
          </w:p>
          <w:p w:rsidR="00B86ADC" w:rsidRPr="00E330B3" w:rsidRDefault="005E207E" w:rsidP="00D630D3">
            <w:pPr>
              <w:widowControl w:val="0"/>
              <w:numPr>
                <w:ilvl w:val="0"/>
                <w:numId w:val="1"/>
              </w:numPr>
              <w:ind w:left="0" w:firstLine="0"/>
            </w:pPr>
            <w:r w:rsidRPr="00E330B3">
              <w:lastRenderedPageBreak/>
              <w:t xml:space="preserve">Automobilių kelių priežiūrai ir remontui </w:t>
            </w:r>
            <w:r w:rsidR="00F12B5C" w:rsidRPr="00E330B3">
              <w:t>reikalingais</w:t>
            </w:r>
            <w:r w:rsidRPr="00E330B3">
              <w:t xml:space="preserve"> mechanizmais</w:t>
            </w:r>
            <w:r w:rsidR="002E1177" w:rsidRPr="00E330B3">
              <w:t xml:space="preserve"> (</w:t>
            </w:r>
            <w:r w:rsidRPr="00E330B3">
              <w:t>sniego valytuvai</w:t>
            </w:r>
            <w:r w:rsidR="002E1177" w:rsidRPr="00E330B3">
              <w:t>s</w:t>
            </w:r>
            <w:r w:rsidRPr="00E330B3">
              <w:t>, griovių valytuvai</w:t>
            </w:r>
            <w:r w:rsidR="002E1177" w:rsidRPr="00E330B3">
              <w:t>s</w:t>
            </w:r>
            <w:r w:rsidRPr="00E330B3">
              <w:t>, drenažo ir lietaus kanalizacijos vamzdžių plovimo mašino</w:t>
            </w:r>
            <w:r w:rsidR="002E1177" w:rsidRPr="00E330B3">
              <w:t>mi</w:t>
            </w:r>
            <w:r w:rsidRPr="00E330B3">
              <w:t>s, žolės šienavimo mašino</w:t>
            </w:r>
            <w:r w:rsidR="002E1177" w:rsidRPr="00E330B3">
              <w:t>mi</w:t>
            </w:r>
            <w:r w:rsidRPr="00E330B3">
              <w:t>s, asfalto frezo</w:t>
            </w:r>
            <w:r w:rsidR="002E1177" w:rsidRPr="00E330B3">
              <w:t>mi</w:t>
            </w:r>
            <w:r w:rsidRPr="00E330B3">
              <w:t>s, dangos kaitinimo įrenginiai</w:t>
            </w:r>
            <w:r w:rsidR="002E1177" w:rsidRPr="00E330B3">
              <w:t>s</w:t>
            </w:r>
            <w:r w:rsidRPr="00E330B3">
              <w:t>, asfalto regeneravimo įrenginiai</w:t>
            </w:r>
            <w:r w:rsidR="002E1177" w:rsidRPr="00E330B3">
              <w:t>s</w:t>
            </w:r>
            <w:r w:rsidRPr="00E330B3">
              <w:t>, bituminių rišančių medžiagų užpurškimo</w:t>
            </w:r>
            <w:r w:rsidRPr="00E330B3">
              <w:rPr>
                <w:rFonts w:eastAsia="Calibri"/>
              </w:rPr>
              <w:t xml:space="preserve"> įrenginiai</w:t>
            </w:r>
            <w:r w:rsidR="002E1177" w:rsidRPr="00E330B3">
              <w:rPr>
                <w:rFonts w:eastAsia="Calibri"/>
              </w:rPr>
              <w:t>s</w:t>
            </w:r>
            <w:r w:rsidRPr="00E330B3">
              <w:rPr>
                <w:rFonts w:eastAsia="Calibri"/>
              </w:rPr>
              <w:t>, asfalto supylimo įrenginiai</w:t>
            </w:r>
            <w:r w:rsidR="002E1177" w:rsidRPr="00E330B3">
              <w:rPr>
                <w:rFonts w:eastAsia="Calibri"/>
              </w:rPr>
              <w:t>s</w:t>
            </w:r>
            <w:r w:rsidRPr="00E330B3">
              <w:rPr>
                <w:rFonts w:eastAsia="Calibri"/>
              </w:rPr>
              <w:t>, asfalto sutankinimo įrenginiai</w:t>
            </w:r>
            <w:r w:rsidR="00B86ADC" w:rsidRPr="00E330B3">
              <w:rPr>
                <w:rFonts w:eastAsia="Calibri"/>
              </w:rPr>
              <w:t>s)</w:t>
            </w:r>
          </w:p>
          <w:p w:rsidR="005E207E" w:rsidRPr="00E330B3" w:rsidRDefault="00B86ADC" w:rsidP="00D630D3">
            <w:pPr>
              <w:widowControl w:val="0"/>
              <w:numPr>
                <w:ilvl w:val="0"/>
                <w:numId w:val="1"/>
              </w:numPr>
              <w:ind w:left="0" w:firstLine="0"/>
            </w:pPr>
            <w:r w:rsidRPr="00E330B3">
              <w:rPr>
                <w:rFonts w:eastAsia="Calibri"/>
              </w:rPr>
              <w:t>B</w:t>
            </w:r>
            <w:r w:rsidR="002E1177" w:rsidRPr="00E330B3">
              <w:rPr>
                <w:rFonts w:eastAsia="Calibri"/>
              </w:rPr>
              <w:t xml:space="preserve">uldozeriu, </w:t>
            </w:r>
            <w:proofErr w:type="spellStart"/>
            <w:r w:rsidR="002E1177" w:rsidRPr="00E330B3">
              <w:rPr>
                <w:rFonts w:eastAsia="Calibri"/>
              </w:rPr>
              <w:t>autogreideriu</w:t>
            </w:r>
            <w:proofErr w:type="spellEnd"/>
            <w:r w:rsidR="002E1177" w:rsidRPr="00E330B3">
              <w:rPr>
                <w:rFonts w:eastAsia="Calibri"/>
              </w:rPr>
              <w:t>, ekskavatoriumi</w:t>
            </w:r>
          </w:p>
        </w:tc>
      </w:tr>
      <w:tr w:rsidR="005E207E" w:rsidRPr="00E330B3" w:rsidTr="00D630D3">
        <w:trPr>
          <w:trHeight w:val="57"/>
          <w:jc w:val="center"/>
        </w:trPr>
        <w:tc>
          <w:tcPr>
            <w:tcW w:w="947" w:type="pct"/>
          </w:tcPr>
          <w:p w:rsidR="005E207E" w:rsidRPr="00E330B3" w:rsidRDefault="005E207E" w:rsidP="00D630D3">
            <w:pPr>
              <w:widowControl w:val="0"/>
            </w:pPr>
            <w:r w:rsidRPr="00E330B3">
              <w:lastRenderedPageBreak/>
              <w:t>Reikalavimai mokytojų dalykiniam pasirengimui (dalykinei kvalifikacijai)</w:t>
            </w:r>
          </w:p>
        </w:tc>
        <w:tc>
          <w:tcPr>
            <w:tcW w:w="4053" w:type="pct"/>
            <w:gridSpan w:val="2"/>
          </w:tcPr>
          <w:p w:rsidR="005E207E" w:rsidRPr="00E330B3" w:rsidRDefault="005E207E" w:rsidP="00D630D3">
            <w:pPr>
              <w:widowControl w:val="0"/>
            </w:pPr>
            <w:r w:rsidRPr="00E330B3">
              <w:t>Modulį gali vesti mokytojas, turintis:</w:t>
            </w:r>
          </w:p>
          <w:p w:rsidR="005E207E" w:rsidRPr="00E330B3" w:rsidRDefault="005E207E" w:rsidP="00D630D3">
            <w:pPr>
              <w:widowControl w:val="0"/>
            </w:pPr>
            <w:r w:rsidRPr="00E330B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E207E" w:rsidRPr="00E330B3" w:rsidRDefault="005E207E" w:rsidP="00D630D3">
            <w:pPr>
              <w:widowControl w:val="0"/>
              <w:rPr>
                <w:rFonts w:eastAsia="Calibri"/>
                <w:highlight w:val="yellow"/>
              </w:rPr>
            </w:pPr>
            <w:r w:rsidRPr="00E330B3">
              <w:t xml:space="preserve">2) </w:t>
            </w:r>
            <w:r w:rsidR="00F744BE" w:rsidRPr="00E330B3">
              <w:rPr>
                <w:spacing w:val="-1"/>
              </w:rPr>
              <w:t>kelių</w:t>
            </w:r>
            <w:r w:rsidR="00F744BE" w:rsidRPr="00E330B3">
              <w:t xml:space="preserve"> </w:t>
            </w:r>
            <w:r w:rsidR="00F744BE" w:rsidRPr="00E330B3">
              <w:rPr>
                <w:spacing w:val="-1"/>
              </w:rPr>
              <w:t>statybos</w:t>
            </w:r>
            <w:r w:rsidR="00F744BE" w:rsidRPr="00E330B3">
              <w:t xml:space="preserve"> ir </w:t>
            </w:r>
            <w:r w:rsidR="00F744BE" w:rsidRPr="00E330B3">
              <w:rPr>
                <w:spacing w:val="-1"/>
              </w:rPr>
              <w:t>priežiūros</w:t>
            </w:r>
            <w:r w:rsidR="00F744BE" w:rsidRPr="00E330B3">
              <w:t xml:space="preserve"> </w:t>
            </w:r>
            <w:r w:rsidR="00F744BE" w:rsidRPr="00E330B3">
              <w:rPr>
                <w:spacing w:val="-1"/>
              </w:rPr>
              <w:t>darbuotojo</w:t>
            </w:r>
            <w:r w:rsidR="00F744BE" w:rsidRPr="00E330B3">
              <w:t xml:space="preserve"> ar lygiavertę kvalifikaciją arba statybos ar mechanikos inžinerijos studijų krypties išsilavinimą</w:t>
            </w:r>
            <w:r w:rsidR="0014448F" w:rsidRPr="00E330B3">
              <w:t xml:space="preserve"> ir ne mažesnę kaip 3 metų </w:t>
            </w:r>
            <w:r w:rsidR="0014448F" w:rsidRPr="00E330B3">
              <w:rPr>
                <w:spacing w:val="-1"/>
              </w:rPr>
              <w:t>kelių</w:t>
            </w:r>
            <w:r w:rsidR="0014448F" w:rsidRPr="00E330B3">
              <w:t xml:space="preserve"> </w:t>
            </w:r>
            <w:r w:rsidR="0014448F" w:rsidRPr="00E330B3">
              <w:rPr>
                <w:spacing w:val="-1"/>
              </w:rPr>
              <w:t>statybos</w:t>
            </w:r>
            <w:r w:rsidR="0014448F" w:rsidRPr="00E330B3">
              <w:t xml:space="preserve"> ir </w:t>
            </w:r>
            <w:r w:rsidR="0014448F" w:rsidRPr="00E330B3">
              <w:rPr>
                <w:spacing w:val="-1"/>
              </w:rPr>
              <w:t>priežiūros</w:t>
            </w:r>
            <w:r w:rsidR="0014448F" w:rsidRPr="00E330B3">
              <w:t xml:space="preserve"> </w:t>
            </w:r>
            <w:r w:rsidR="0014448F" w:rsidRPr="00E330B3">
              <w:rPr>
                <w:spacing w:val="-1"/>
              </w:rPr>
              <w:t>darbuotojo</w:t>
            </w:r>
            <w:r w:rsidR="0014448F" w:rsidRPr="00E330B3">
              <w:t xml:space="preserve"> profesinės veiklos patirtį.</w:t>
            </w:r>
          </w:p>
        </w:tc>
      </w:tr>
    </w:tbl>
    <w:p w:rsidR="005E207E" w:rsidRPr="00E330B3" w:rsidRDefault="005E207E" w:rsidP="001B55A6">
      <w:pPr>
        <w:widowControl w:val="0"/>
      </w:pPr>
    </w:p>
    <w:p w:rsidR="00FF6A59" w:rsidRPr="00E330B3" w:rsidRDefault="00FF6A59" w:rsidP="001B55A6">
      <w:pPr>
        <w:widowControl w:val="0"/>
      </w:pPr>
    </w:p>
    <w:p w:rsidR="005E207E" w:rsidRPr="00E330B3" w:rsidRDefault="005E207E" w:rsidP="001B55A6">
      <w:pPr>
        <w:pStyle w:val="Heading2"/>
        <w:keepNext w:val="0"/>
        <w:widowControl w:val="0"/>
        <w:spacing w:before="0" w:after="0"/>
        <w:rPr>
          <w:rFonts w:ascii="Times New Roman" w:hAnsi="Times New Roman"/>
          <w:i w:val="0"/>
        </w:rPr>
      </w:pPr>
      <w:r w:rsidRPr="00E330B3">
        <w:rPr>
          <w:rFonts w:ascii="Times New Roman" w:hAnsi="Times New Roman"/>
          <w:bCs w:val="0"/>
          <w:i w:val="0"/>
          <w:iCs w:val="0"/>
          <w:sz w:val="24"/>
          <w:szCs w:val="24"/>
        </w:rPr>
        <w:t>Modulio pavadinimas - „</w:t>
      </w:r>
      <w:r w:rsidRPr="00E330B3">
        <w:rPr>
          <w:rFonts w:ascii="Times New Roman" w:hAnsi="Times New Roman"/>
          <w:i w:val="0"/>
          <w:sz w:val="24"/>
          <w:szCs w:val="24"/>
        </w:rPr>
        <w:t>Baigiamieji automobilių kelio įrengimo darbai</w:t>
      </w:r>
      <w:r w:rsidRPr="00E330B3">
        <w:rPr>
          <w:rFonts w:ascii="Times New Roman" w:hAnsi="Times New Roman"/>
          <w:bCs w:val="0"/>
          <w:i w:val="0"/>
          <w:iCs w:val="0"/>
          <w:sz w:val="24"/>
          <w:szCs w:val="24"/>
        </w:rPr>
        <w:t>“</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3544"/>
        <w:gridCol w:w="9041"/>
      </w:tblGrid>
      <w:tr w:rsidR="00E330B3" w:rsidRPr="00E330B3" w:rsidTr="00F84FDD">
        <w:trPr>
          <w:trHeight w:val="57"/>
          <w:jc w:val="center"/>
        </w:trPr>
        <w:tc>
          <w:tcPr>
            <w:tcW w:w="955" w:type="pct"/>
          </w:tcPr>
          <w:p w:rsidR="005E207E" w:rsidRPr="00E330B3" w:rsidRDefault="005E207E" w:rsidP="00F84FDD">
            <w:pPr>
              <w:widowControl w:val="0"/>
            </w:pPr>
            <w:r w:rsidRPr="00E330B3">
              <w:t>Valstybinis kodas</w:t>
            </w:r>
          </w:p>
        </w:tc>
        <w:tc>
          <w:tcPr>
            <w:tcW w:w="4045" w:type="pct"/>
            <w:gridSpan w:val="2"/>
          </w:tcPr>
          <w:p w:rsidR="005E207E" w:rsidRPr="00E330B3" w:rsidRDefault="009B0C70" w:rsidP="00F84FDD">
            <w:pPr>
              <w:widowControl w:val="0"/>
            </w:pPr>
            <w:r w:rsidRPr="00E330B3">
              <w:t>407320055</w:t>
            </w:r>
          </w:p>
        </w:tc>
      </w:tr>
      <w:tr w:rsidR="00E330B3" w:rsidRPr="00E330B3" w:rsidTr="00F84FDD">
        <w:trPr>
          <w:trHeight w:val="57"/>
          <w:jc w:val="center"/>
        </w:trPr>
        <w:tc>
          <w:tcPr>
            <w:tcW w:w="955" w:type="pct"/>
          </w:tcPr>
          <w:p w:rsidR="005E207E" w:rsidRPr="00E330B3" w:rsidRDefault="005E207E" w:rsidP="00F84FDD">
            <w:pPr>
              <w:widowControl w:val="0"/>
            </w:pPr>
            <w:r w:rsidRPr="00E330B3">
              <w:t>Modulio LTKS lygis</w:t>
            </w:r>
          </w:p>
        </w:tc>
        <w:tc>
          <w:tcPr>
            <w:tcW w:w="4045" w:type="pct"/>
            <w:gridSpan w:val="2"/>
          </w:tcPr>
          <w:p w:rsidR="005E207E" w:rsidRPr="00E330B3" w:rsidRDefault="005E207E" w:rsidP="00F84FDD">
            <w:pPr>
              <w:widowControl w:val="0"/>
            </w:pPr>
            <w:r w:rsidRPr="00E330B3">
              <w:t>IV</w:t>
            </w:r>
          </w:p>
        </w:tc>
      </w:tr>
      <w:tr w:rsidR="00E330B3" w:rsidRPr="00E330B3" w:rsidTr="00F84FDD">
        <w:trPr>
          <w:trHeight w:val="57"/>
          <w:jc w:val="center"/>
        </w:trPr>
        <w:tc>
          <w:tcPr>
            <w:tcW w:w="955" w:type="pct"/>
          </w:tcPr>
          <w:p w:rsidR="005E207E" w:rsidRPr="00E330B3" w:rsidRDefault="005E207E" w:rsidP="00F84FDD">
            <w:pPr>
              <w:widowControl w:val="0"/>
            </w:pPr>
            <w:r w:rsidRPr="00E330B3">
              <w:t>Apimtis mokymosi kreditais</w:t>
            </w:r>
          </w:p>
        </w:tc>
        <w:tc>
          <w:tcPr>
            <w:tcW w:w="4045" w:type="pct"/>
            <w:gridSpan w:val="2"/>
          </w:tcPr>
          <w:p w:rsidR="005E207E" w:rsidRPr="00E330B3" w:rsidRDefault="005E207E" w:rsidP="00F84FDD">
            <w:pPr>
              <w:widowControl w:val="0"/>
            </w:pPr>
            <w:r w:rsidRPr="00E330B3">
              <w:t>5</w:t>
            </w:r>
          </w:p>
        </w:tc>
      </w:tr>
      <w:tr w:rsidR="00E330B3" w:rsidRPr="00E330B3" w:rsidTr="00F84FDD">
        <w:trPr>
          <w:trHeight w:val="57"/>
          <w:jc w:val="center"/>
        </w:trPr>
        <w:tc>
          <w:tcPr>
            <w:tcW w:w="955" w:type="pct"/>
          </w:tcPr>
          <w:p w:rsidR="000418E3" w:rsidRPr="00E330B3" w:rsidRDefault="000418E3" w:rsidP="00F84FDD">
            <w:pPr>
              <w:widowControl w:val="0"/>
            </w:pPr>
            <w:r w:rsidRPr="00E330B3">
              <w:t>Asmens pasirengimo mokytis modulyje reikalavimai (jei taikoma)</w:t>
            </w:r>
          </w:p>
        </w:tc>
        <w:tc>
          <w:tcPr>
            <w:tcW w:w="4045" w:type="pct"/>
            <w:gridSpan w:val="2"/>
          </w:tcPr>
          <w:p w:rsidR="000418E3" w:rsidRPr="00E330B3" w:rsidRDefault="000418E3" w:rsidP="00F84FDD">
            <w:pPr>
              <w:widowControl w:val="0"/>
              <w:rPr>
                <w:i/>
              </w:rPr>
            </w:pPr>
            <w:r w:rsidRPr="00E330B3">
              <w:rPr>
                <w:i/>
              </w:rPr>
              <w:t>Baigti šie moduliai:</w:t>
            </w:r>
          </w:p>
          <w:p w:rsidR="000418E3" w:rsidRPr="00E330B3" w:rsidRDefault="00170955" w:rsidP="00F84FDD">
            <w:pPr>
              <w:widowControl w:val="0"/>
              <w:rPr>
                <w:i/>
              </w:rPr>
            </w:pPr>
            <w:r w:rsidRPr="00E330B3">
              <w:t>Bendrosios veiklos automobilių kelio statybos objekte vykdymas</w:t>
            </w:r>
          </w:p>
          <w:p w:rsidR="000418E3" w:rsidRPr="00E330B3" w:rsidRDefault="000418E3" w:rsidP="00F84FDD">
            <w:pPr>
              <w:widowControl w:val="0"/>
            </w:pPr>
            <w:r w:rsidRPr="00E330B3">
              <w:rPr>
                <w:shd w:val="clear" w:color="auto" w:fill="FFFFFF"/>
              </w:rPr>
              <w:t xml:space="preserve">Kelio </w:t>
            </w:r>
            <w:r w:rsidR="00384FBD" w:rsidRPr="00E330B3">
              <w:rPr>
                <w:shd w:val="clear" w:color="auto" w:fill="FFFFFF"/>
              </w:rPr>
              <w:t>konstrukcijos</w:t>
            </w:r>
            <w:r w:rsidRPr="00E330B3">
              <w:rPr>
                <w:shd w:val="clear" w:color="auto" w:fill="FFFFFF"/>
              </w:rPr>
              <w:t xml:space="preserve"> įrengimas</w:t>
            </w:r>
          </w:p>
        </w:tc>
      </w:tr>
      <w:tr w:rsidR="00E330B3" w:rsidRPr="00E330B3" w:rsidTr="00F84FDD">
        <w:trPr>
          <w:trHeight w:val="57"/>
          <w:jc w:val="center"/>
        </w:trPr>
        <w:tc>
          <w:tcPr>
            <w:tcW w:w="955" w:type="pct"/>
            <w:shd w:val="clear" w:color="auto" w:fill="F2F2F2"/>
          </w:tcPr>
          <w:p w:rsidR="005E207E" w:rsidRPr="00E330B3" w:rsidRDefault="005E207E" w:rsidP="00F84FDD">
            <w:pPr>
              <w:widowControl w:val="0"/>
              <w:rPr>
                <w:bCs/>
                <w:iCs/>
              </w:rPr>
            </w:pPr>
            <w:r w:rsidRPr="00E330B3">
              <w:t>Kompetencijos</w:t>
            </w:r>
          </w:p>
        </w:tc>
        <w:tc>
          <w:tcPr>
            <w:tcW w:w="1139" w:type="pct"/>
            <w:shd w:val="clear" w:color="auto" w:fill="F2F2F2"/>
          </w:tcPr>
          <w:p w:rsidR="005E207E" w:rsidRPr="00E330B3" w:rsidRDefault="005E207E" w:rsidP="00F84FDD">
            <w:pPr>
              <w:widowControl w:val="0"/>
              <w:rPr>
                <w:bCs/>
                <w:iCs/>
              </w:rPr>
            </w:pPr>
            <w:r w:rsidRPr="00E330B3">
              <w:rPr>
                <w:bCs/>
                <w:iCs/>
              </w:rPr>
              <w:t>Mokymosi rezultatai</w:t>
            </w:r>
          </w:p>
        </w:tc>
        <w:tc>
          <w:tcPr>
            <w:tcW w:w="2906" w:type="pct"/>
            <w:shd w:val="clear" w:color="auto" w:fill="F2F2F2"/>
          </w:tcPr>
          <w:p w:rsidR="005E207E" w:rsidRPr="00E330B3" w:rsidRDefault="005E207E" w:rsidP="00F84FDD">
            <w:pPr>
              <w:widowControl w:val="0"/>
              <w:rPr>
                <w:bCs/>
                <w:iCs/>
              </w:rPr>
            </w:pPr>
            <w:r w:rsidRPr="00E330B3">
              <w:rPr>
                <w:bCs/>
                <w:iCs/>
              </w:rPr>
              <w:t>Rekomenduojamas turinys mokymosi rezultatams pasiekti</w:t>
            </w:r>
          </w:p>
        </w:tc>
      </w:tr>
      <w:tr w:rsidR="00E330B3" w:rsidRPr="00E330B3" w:rsidTr="00F84FDD">
        <w:trPr>
          <w:trHeight w:val="57"/>
          <w:jc w:val="center"/>
        </w:trPr>
        <w:tc>
          <w:tcPr>
            <w:tcW w:w="955" w:type="pct"/>
            <w:vMerge w:val="restart"/>
          </w:tcPr>
          <w:p w:rsidR="005E207E" w:rsidRPr="00E330B3" w:rsidRDefault="005E207E" w:rsidP="00F84FDD">
            <w:pPr>
              <w:widowControl w:val="0"/>
              <w:rPr>
                <w:iCs/>
              </w:rPr>
            </w:pPr>
            <w:r w:rsidRPr="00E330B3">
              <w:t>1. Horizontaliai ženklinti automobilių kelio važiuojamąją dalį.</w:t>
            </w:r>
          </w:p>
        </w:tc>
        <w:tc>
          <w:tcPr>
            <w:tcW w:w="1139" w:type="pct"/>
          </w:tcPr>
          <w:p w:rsidR="005E207E" w:rsidRPr="00E330B3" w:rsidRDefault="005E207E" w:rsidP="00F84FDD">
            <w:pPr>
              <w:pStyle w:val="Default"/>
              <w:widowControl w:val="0"/>
              <w:rPr>
                <w:color w:val="auto"/>
              </w:rPr>
            </w:pPr>
            <w:r w:rsidRPr="00E330B3">
              <w:rPr>
                <w:color w:val="auto"/>
              </w:rPr>
              <w:t xml:space="preserve">1.1. Apibūdinti kelio horizontaliam </w:t>
            </w:r>
            <w:r w:rsidR="00087E74" w:rsidRPr="00E330B3">
              <w:rPr>
                <w:color w:val="auto"/>
              </w:rPr>
              <w:t>ženklinimui</w:t>
            </w:r>
            <w:r w:rsidRPr="00E330B3">
              <w:rPr>
                <w:color w:val="auto"/>
              </w:rPr>
              <w:t xml:space="preserve"> naudojamų dažų ir mastikų rūšis, jų naudojimo technologijas ir šios srities naujoves.</w:t>
            </w:r>
          </w:p>
        </w:tc>
        <w:tc>
          <w:tcPr>
            <w:tcW w:w="2906" w:type="pct"/>
          </w:tcPr>
          <w:p w:rsidR="005E207E" w:rsidRPr="00E330B3" w:rsidRDefault="005E207E" w:rsidP="00F84FDD">
            <w:pPr>
              <w:widowControl w:val="0"/>
            </w:pPr>
            <w:r w:rsidRPr="00E330B3">
              <w:rPr>
                <w:b/>
              </w:rPr>
              <w:t>Tema.</w:t>
            </w:r>
            <w:r w:rsidRPr="00E330B3">
              <w:t xml:space="preserve"> </w:t>
            </w:r>
            <w:r w:rsidRPr="00E330B3">
              <w:rPr>
                <w:b/>
                <w:i/>
              </w:rPr>
              <w:t>H</w:t>
            </w:r>
            <w:r w:rsidRPr="00E330B3">
              <w:rPr>
                <w:b/>
                <w:bCs/>
                <w:i/>
                <w:iCs/>
              </w:rPr>
              <w:t xml:space="preserve">orizontaliam kelių </w:t>
            </w:r>
            <w:r w:rsidR="00087E74" w:rsidRPr="00E330B3">
              <w:rPr>
                <w:b/>
                <w:i/>
              </w:rPr>
              <w:t>ženklinimui</w:t>
            </w:r>
            <w:r w:rsidRPr="00E330B3">
              <w:rPr>
                <w:b/>
                <w:bCs/>
                <w:i/>
                <w:iCs/>
              </w:rPr>
              <w:t xml:space="preserve"> naudojamos medžiagos ir technologijos </w:t>
            </w:r>
          </w:p>
          <w:p w:rsidR="005E207E" w:rsidRPr="00E330B3" w:rsidRDefault="005E207E" w:rsidP="00F84FDD">
            <w:pPr>
              <w:pStyle w:val="ListParagraph"/>
              <w:widowControl w:val="0"/>
              <w:numPr>
                <w:ilvl w:val="0"/>
                <w:numId w:val="6"/>
              </w:numPr>
              <w:ind w:left="0" w:firstLine="0"/>
            </w:pPr>
            <w:r w:rsidRPr="00E330B3">
              <w:t>Dažai ir jų panaudojimo technologija</w:t>
            </w:r>
          </w:p>
          <w:p w:rsidR="005E207E" w:rsidRPr="00E330B3" w:rsidRDefault="005E207E" w:rsidP="00F84FDD">
            <w:pPr>
              <w:pStyle w:val="ListParagraph"/>
              <w:widowControl w:val="0"/>
              <w:numPr>
                <w:ilvl w:val="0"/>
                <w:numId w:val="6"/>
              </w:numPr>
              <w:ind w:left="0" w:firstLine="0"/>
            </w:pPr>
            <w:proofErr w:type="spellStart"/>
            <w:r w:rsidRPr="00E330B3">
              <w:t>Termoplastas</w:t>
            </w:r>
            <w:proofErr w:type="spellEnd"/>
            <w:r w:rsidRPr="00E330B3">
              <w:t xml:space="preserve"> ir jo panaudojimo technologija</w:t>
            </w:r>
          </w:p>
          <w:p w:rsidR="005E207E" w:rsidRPr="00E330B3" w:rsidRDefault="005E207E" w:rsidP="00F84FDD">
            <w:pPr>
              <w:pStyle w:val="ListParagraph"/>
              <w:widowControl w:val="0"/>
              <w:numPr>
                <w:ilvl w:val="0"/>
                <w:numId w:val="6"/>
              </w:numPr>
              <w:ind w:left="0" w:firstLine="0"/>
            </w:pPr>
            <w:r w:rsidRPr="00E330B3">
              <w:t>Šaltas plastikas ir jo panaudojimo technologija</w:t>
            </w:r>
          </w:p>
          <w:p w:rsidR="005E207E" w:rsidRPr="00E330B3" w:rsidRDefault="005E207E" w:rsidP="00F84FDD">
            <w:pPr>
              <w:pStyle w:val="ListParagraph"/>
              <w:widowControl w:val="0"/>
              <w:numPr>
                <w:ilvl w:val="0"/>
                <w:numId w:val="6"/>
              </w:numPr>
              <w:ind w:left="0" w:firstLine="0"/>
            </w:pPr>
            <w:r w:rsidRPr="00E330B3">
              <w:t xml:space="preserve">Stikliniai </w:t>
            </w:r>
            <w:proofErr w:type="spellStart"/>
            <w:r w:rsidRPr="00E330B3">
              <w:t>mikrorutuliukai</w:t>
            </w:r>
            <w:proofErr w:type="spellEnd"/>
            <w:r w:rsidRPr="00E330B3">
              <w:t xml:space="preserve"> ir jų įterpimo į įrengiamas </w:t>
            </w:r>
            <w:r w:rsidR="006D4C8C" w:rsidRPr="00E330B3">
              <w:t>ženklinim</w:t>
            </w:r>
            <w:r w:rsidRPr="00E330B3">
              <w:t>o juostas technologija</w:t>
            </w:r>
          </w:p>
          <w:p w:rsidR="005E207E" w:rsidRPr="00E330B3" w:rsidRDefault="005E207E" w:rsidP="00F84FDD">
            <w:pPr>
              <w:pStyle w:val="ListParagraph"/>
              <w:widowControl w:val="0"/>
              <w:numPr>
                <w:ilvl w:val="0"/>
                <w:numId w:val="6"/>
              </w:numPr>
              <w:ind w:left="0" w:firstLine="0"/>
            </w:pPr>
            <w:r w:rsidRPr="00E330B3">
              <w:t>Kelio horizontaliam žymėjimui naudojamų medžiagų ir technologijos naujovės</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5E207E" w:rsidP="00F84FDD">
            <w:pPr>
              <w:widowControl w:val="0"/>
              <w:rPr>
                <w:shd w:val="clear" w:color="auto" w:fill="FFFFFF"/>
              </w:rPr>
            </w:pPr>
            <w:r w:rsidRPr="00E330B3">
              <w:t xml:space="preserve">1.2. </w:t>
            </w:r>
            <w:r w:rsidRPr="00E330B3">
              <w:rPr>
                <w:shd w:val="clear" w:color="auto" w:fill="FFFFFF"/>
              </w:rPr>
              <w:t>Paruošti dažus ir mastikas.</w:t>
            </w:r>
          </w:p>
        </w:tc>
        <w:tc>
          <w:tcPr>
            <w:tcW w:w="2906" w:type="pct"/>
          </w:tcPr>
          <w:p w:rsidR="005E207E" w:rsidRPr="00E330B3" w:rsidRDefault="005E207E" w:rsidP="00F84FDD">
            <w:pPr>
              <w:widowControl w:val="0"/>
              <w:rPr>
                <w:b/>
                <w:i/>
              </w:rPr>
            </w:pPr>
            <w:r w:rsidRPr="00E330B3">
              <w:rPr>
                <w:b/>
              </w:rPr>
              <w:t xml:space="preserve">Tema. </w:t>
            </w:r>
            <w:r w:rsidRPr="00E330B3">
              <w:rPr>
                <w:b/>
                <w:i/>
              </w:rPr>
              <w:t>Dažų ir mastikų paruošimas</w:t>
            </w:r>
          </w:p>
          <w:p w:rsidR="005E207E" w:rsidRPr="00E330B3" w:rsidRDefault="005E207E" w:rsidP="00F84FDD">
            <w:pPr>
              <w:pStyle w:val="ListParagraph"/>
              <w:widowControl w:val="0"/>
              <w:numPr>
                <w:ilvl w:val="0"/>
                <w:numId w:val="6"/>
              </w:numPr>
              <w:ind w:left="0" w:firstLine="0"/>
              <w:rPr>
                <w:sz w:val="23"/>
                <w:szCs w:val="23"/>
              </w:rPr>
            </w:pPr>
            <w:r w:rsidRPr="00E330B3">
              <w:t>Dažų</w:t>
            </w:r>
            <w:r w:rsidRPr="00E330B3">
              <w:rPr>
                <w:sz w:val="23"/>
                <w:szCs w:val="23"/>
              </w:rPr>
              <w:t xml:space="preserve">, </w:t>
            </w:r>
            <w:proofErr w:type="spellStart"/>
            <w:r w:rsidRPr="00E330B3">
              <w:t>termoplasto</w:t>
            </w:r>
            <w:proofErr w:type="spellEnd"/>
            <w:r w:rsidRPr="00E330B3">
              <w:t xml:space="preserve"> ir šalto plastiko paruošimas panaudojimui</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5E207E" w:rsidP="00F84FDD">
            <w:pPr>
              <w:widowControl w:val="0"/>
            </w:pPr>
            <w:r w:rsidRPr="00E330B3">
              <w:t xml:space="preserve">1.3. </w:t>
            </w:r>
            <w:r w:rsidRPr="00E330B3">
              <w:rPr>
                <w:shd w:val="clear" w:color="auto" w:fill="FFFFFF"/>
              </w:rPr>
              <w:t>Paruošti kelio dangą horizontaliam ženklinimui.</w:t>
            </w:r>
          </w:p>
        </w:tc>
        <w:tc>
          <w:tcPr>
            <w:tcW w:w="2906" w:type="pct"/>
          </w:tcPr>
          <w:p w:rsidR="005E207E" w:rsidRPr="00E330B3" w:rsidRDefault="005E207E" w:rsidP="00F84FDD">
            <w:pPr>
              <w:widowControl w:val="0"/>
              <w:rPr>
                <w:rFonts w:eastAsia="Calibri"/>
                <w:i/>
                <w:szCs w:val="22"/>
                <w:lang w:eastAsia="en-US"/>
              </w:rPr>
            </w:pPr>
            <w:r w:rsidRPr="00E330B3">
              <w:rPr>
                <w:rFonts w:eastAsia="Calibri"/>
                <w:b/>
                <w:bCs/>
                <w:szCs w:val="22"/>
                <w:lang w:eastAsia="en-US"/>
              </w:rPr>
              <w:t xml:space="preserve">Tema. </w:t>
            </w:r>
            <w:r w:rsidRPr="00E330B3">
              <w:rPr>
                <w:rFonts w:eastAsia="Calibri"/>
                <w:b/>
                <w:i/>
                <w:szCs w:val="22"/>
                <w:lang w:eastAsia="en-US"/>
              </w:rPr>
              <w:t>Kelio dangos paruošimas horizontaliam ženklinimui</w:t>
            </w:r>
          </w:p>
          <w:p w:rsidR="005E207E" w:rsidRPr="00E330B3" w:rsidRDefault="005E207E" w:rsidP="00F84FDD">
            <w:pPr>
              <w:pStyle w:val="ListParagraph"/>
              <w:widowControl w:val="0"/>
              <w:numPr>
                <w:ilvl w:val="0"/>
                <w:numId w:val="6"/>
              </w:numPr>
              <w:ind w:left="0" w:firstLine="0"/>
              <w:rPr>
                <w:rFonts w:eastAsia="Calibri"/>
                <w:b/>
                <w:szCs w:val="22"/>
                <w:lang w:eastAsia="en-US"/>
              </w:rPr>
            </w:pPr>
            <w:r w:rsidRPr="00E330B3">
              <w:rPr>
                <w:iCs/>
              </w:rPr>
              <w:t>Kelio dangos paruošimas pagal ženklinimui naudojamos medžiagos gamintojo reikalavimus</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5E207E" w:rsidP="00F84FDD">
            <w:pPr>
              <w:widowControl w:val="0"/>
            </w:pPr>
            <w:r w:rsidRPr="00E330B3">
              <w:t xml:space="preserve">1.4. </w:t>
            </w:r>
            <w:r w:rsidRPr="00E330B3">
              <w:rPr>
                <w:shd w:val="clear" w:color="auto" w:fill="FFFFFF"/>
              </w:rPr>
              <w:t xml:space="preserve">Ženklinti kelio važiuojamąją </w:t>
            </w:r>
            <w:r w:rsidRPr="00E330B3">
              <w:rPr>
                <w:shd w:val="clear" w:color="auto" w:fill="FFFFFF"/>
              </w:rPr>
              <w:lastRenderedPageBreak/>
              <w:t xml:space="preserve">dalį pagal </w:t>
            </w:r>
            <w:r w:rsidR="001C4AAA" w:rsidRPr="00E330B3">
              <w:rPr>
                <w:shd w:val="clear" w:color="auto" w:fill="FFFFFF"/>
              </w:rPr>
              <w:t>kelių horizontaliojo ženklinimo taisykles</w:t>
            </w:r>
            <w:r w:rsidRPr="00E330B3">
              <w:rPr>
                <w:shd w:val="clear" w:color="auto" w:fill="FFFFFF"/>
              </w:rPr>
              <w:t>.</w:t>
            </w:r>
          </w:p>
        </w:tc>
        <w:tc>
          <w:tcPr>
            <w:tcW w:w="2906" w:type="pct"/>
          </w:tcPr>
          <w:p w:rsidR="005E207E" w:rsidRPr="00E330B3" w:rsidRDefault="005E207E" w:rsidP="00F84FDD">
            <w:pPr>
              <w:widowControl w:val="0"/>
              <w:rPr>
                <w:rFonts w:eastAsia="Calibri"/>
                <w:b/>
                <w:szCs w:val="22"/>
                <w:lang w:eastAsia="en-US"/>
              </w:rPr>
            </w:pPr>
            <w:r w:rsidRPr="00E330B3">
              <w:rPr>
                <w:rFonts w:eastAsia="Calibri"/>
                <w:b/>
                <w:szCs w:val="22"/>
                <w:lang w:eastAsia="en-US"/>
              </w:rPr>
              <w:lastRenderedPageBreak/>
              <w:t>Tema.</w:t>
            </w:r>
            <w:r w:rsidRPr="00E330B3">
              <w:rPr>
                <w:rFonts w:eastAsia="Calibri"/>
                <w:szCs w:val="22"/>
                <w:lang w:eastAsia="en-US"/>
              </w:rPr>
              <w:t xml:space="preserve"> </w:t>
            </w:r>
            <w:r w:rsidRPr="00E330B3">
              <w:rPr>
                <w:rFonts w:eastAsia="Calibri"/>
                <w:b/>
                <w:i/>
                <w:szCs w:val="22"/>
                <w:lang w:eastAsia="en-US"/>
              </w:rPr>
              <w:t xml:space="preserve">Horizontalaus kelio </w:t>
            </w:r>
            <w:r w:rsidR="006D4C8C" w:rsidRPr="00E330B3">
              <w:rPr>
                <w:b/>
                <w:i/>
              </w:rPr>
              <w:t>ženklinim</w:t>
            </w:r>
            <w:r w:rsidRPr="00E330B3">
              <w:rPr>
                <w:rFonts w:eastAsia="Calibri"/>
                <w:b/>
                <w:i/>
                <w:szCs w:val="22"/>
                <w:lang w:eastAsia="en-US"/>
              </w:rPr>
              <w:t>o įrengimas</w:t>
            </w:r>
          </w:p>
          <w:p w:rsidR="005E207E" w:rsidRPr="00E330B3" w:rsidRDefault="009242F1" w:rsidP="00F84FDD">
            <w:pPr>
              <w:pStyle w:val="ListParagraph"/>
              <w:widowControl w:val="0"/>
              <w:numPr>
                <w:ilvl w:val="0"/>
                <w:numId w:val="6"/>
              </w:numPr>
              <w:ind w:left="0" w:firstLine="0"/>
              <w:rPr>
                <w:iCs/>
              </w:rPr>
            </w:pPr>
            <w:r w:rsidRPr="00E330B3">
              <w:rPr>
                <w:shd w:val="clear" w:color="auto" w:fill="FFFFFF"/>
              </w:rPr>
              <w:lastRenderedPageBreak/>
              <w:t>Kelių horizontaliojo ženklinimo taisykl</w:t>
            </w:r>
            <w:r w:rsidR="00336605" w:rsidRPr="00E330B3">
              <w:rPr>
                <w:shd w:val="clear" w:color="auto" w:fill="FFFFFF"/>
              </w:rPr>
              <w:t>ė</w:t>
            </w:r>
            <w:r w:rsidRPr="00E330B3">
              <w:rPr>
                <w:shd w:val="clear" w:color="auto" w:fill="FFFFFF"/>
              </w:rPr>
              <w:t>s (2012</w:t>
            </w:r>
            <w:r w:rsidR="0007760C" w:rsidRPr="00E330B3">
              <w:rPr>
                <w:shd w:val="clear" w:color="auto" w:fill="FFFFFF"/>
              </w:rPr>
              <w:t xml:space="preserve"> m</w:t>
            </w:r>
            <w:r w:rsidRPr="00E330B3">
              <w:rPr>
                <w:shd w:val="clear" w:color="auto" w:fill="FFFFFF"/>
              </w:rPr>
              <w:t>)</w:t>
            </w:r>
          </w:p>
          <w:p w:rsidR="005E207E" w:rsidRPr="00E330B3" w:rsidRDefault="005E207E" w:rsidP="00F84FDD">
            <w:pPr>
              <w:pStyle w:val="ListParagraph"/>
              <w:widowControl w:val="0"/>
              <w:numPr>
                <w:ilvl w:val="0"/>
                <w:numId w:val="6"/>
              </w:numPr>
              <w:ind w:left="0" w:firstLine="0"/>
              <w:rPr>
                <w:iCs/>
              </w:rPr>
            </w:pPr>
            <w:r w:rsidRPr="00E330B3">
              <w:rPr>
                <w:iCs/>
              </w:rPr>
              <w:t xml:space="preserve">Kelio </w:t>
            </w:r>
            <w:r w:rsidR="006D4C8C" w:rsidRPr="00E330B3">
              <w:t>ženklinim</w:t>
            </w:r>
            <w:r w:rsidRPr="00E330B3">
              <w:rPr>
                <w:iCs/>
              </w:rPr>
              <w:t xml:space="preserve">o </w:t>
            </w:r>
            <w:r w:rsidR="00F12B5C" w:rsidRPr="00E330B3">
              <w:rPr>
                <w:iCs/>
              </w:rPr>
              <w:t>elementų</w:t>
            </w:r>
            <w:r w:rsidRPr="00E330B3">
              <w:rPr>
                <w:iCs/>
              </w:rPr>
              <w:t xml:space="preserve"> įrengimo viet</w:t>
            </w:r>
            <w:r w:rsidR="001E45C5" w:rsidRPr="00E330B3">
              <w:rPr>
                <w:iCs/>
              </w:rPr>
              <w:t xml:space="preserve">ų nužymėjimas ant kelio dangos </w:t>
            </w:r>
            <w:r w:rsidRPr="00E330B3">
              <w:rPr>
                <w:iCs/>
              </w:rPr>
              <w:t xml:space="preserve">pagal projekto ir </w:t>
            </w:r>
            <w:r w:rsidR="009242F1" w:rsidRPr="00E330B3">
              <w:rPr>
                <w:shd w:val="clear" w:color="auto" w:fill="FFFFFF"/>
              </w:rPr>
              <w:t>Kelių horizontaliojo ženklinimo taisykles</w:t>
            </w:r>
          </w:p>
          <w:p w:rsidR="005E207E" w:rsidRPr="00E330B3" w:rsidRDefault="005E207E" w:rsidP="00F84FDD">
            <w:pPr>
              <w:pStyle w:val="ListParagraph"/>
              <w:widowControl w:val="0"/>
              <w:numPr>
                <w:ilvl w:val="0"/>
                <w:numId w:val="6"/>
              </w:numPr>
              <w:ind w:left="0" w:firstLine="0"/>
              <w:rPr>
                <w:rFonts w:eastAsia="Calibri"/>
                <w:b/>
                <w:szCs w:val="22"/>
                <w:lang w:eastAsia="en-US"/>
              </w:rPr>
            </w:pPr>
            <w:r w:rsidRPr="00E330B3">
              <w:rPr>
                <w:iCs/>
              </w:rPr>
              <w:t>Horizontalaus</w:t>
            </w:r>
            <w:r w:rsidRPr="00E330B3">
              <w:rPr>
                <w:rFonts w:eastAsia="Calibri"/>
                <w:szCs w:val="22"/>
                <w:lang w:eastAsia="en-US"/>
              </w:rPr>
              <w:t xml:space="preserve"> kelio </w:t>
            </w:r>
            <w:r w:rsidR="006D4C8C" w:rsidRPr="00E330B3">
              <w:t>ženklinim</w:t>
            </w:r>
            <w:r w:rsidRPr="00E330B3">
              <w:rPr>
                <w:rFonts w:eastAsia="Calibri"/>
                <w:szCs w:val="22"/>
                <w:lang w:eastAsia="en-US"/>
              </w:rPr>
              <w:t>o linijų įrengimas iš projekte numatytų medžiagų</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5E207E" w:rsidP="00F84FDD">
            <w:pPr>
              <w:widowControl w:val="0"/>
            </w:pPr>
            <w:r w:rsidRPr="00E330B3">
              <w:t>1.5.</w:t>
            </w:r>
            <w:r w:rsidRPr="00E330B3">
              <w:rPr>
                <w:shd w:val="clear" w:color="auto" w:fill="FFFFFF"/>
              </w:rPr>
              <w:t xml:space="preserve"> Instruktuoti žemesnės kvalifikacijos darbuotojus apie </w:t>
            </w:r>
            <w:r w:rsidRPr="00E330B3">
              <w:t>a</w:t>
            </w:r>
            <w:r w:rsidR="00882150" w:rsidRPr="00E330B3">
              <w:t xml:space="preserve">utomobilio kelių horizontalaus </w:t>
            </w:r>
            <w:r w:rsidRPr="00E330B3">
              <w:t xml:space="preserve">ženklinimo darbų </w:t>
            </w:r>
            <w:r w:rsidRPr="00E330B3">
              <w:rPr>
                <w:shd w:val="clear" w:color="auto" w:fill="FFFFFF"/>
              </w:rPr>
              <w:t>eigą.</w:t>
            </w:r>
          </w:p>
        </w:tc>
        <w:tc>
          <w:tcPr>
            <w:tcW w:w="2906" w:type="pct"/>
          </w:tcPr>
          <w:p w:rsidR="005E207E" w:rsidRPr="00E330B3" w:rsidRDefault="005E207E" w:rsidP="00F84FDD">
            <w:pPr>
              <w:pStyle w:val="gmail-msonospacing"/>
              <w:widowControl w:val="0"/>
              <w:shd w:val="clear" w:color="auto" w:fill="FFFFFF"/>
              <w:spacing w:before="0" w:beforeAutospacing="0" w:after="0" w:afterAutospacing="0"/>
              <w:rPr>
                <w:b/>
                <w:i/>
              </w:rPr>
            </w:pPr>
            <w:r w:rsidRPr="00E330B3">
              <w:rPr>
                <w:b/>
                <w:bCs/>
              </w:rPr>
              <w:t>Tema.</w:t>
            </w:r>
            <w:r w:rsidR="001E45C5" w:rsidRPr="00E330B3">
              <w:rPr>
                <w:b/>
              </w:rPr>
              <w:t xml:space="preserve"> </w:t>
            </w:r>
            <w:r w:rsidR="00F32AA8" w:rsidRPr="00E330B3">
              <w:rPr>
                <w:b/>
                <w:i/>
                <w:iCs/>
              </w:rPr>
              <w:t>Horizontalaus ženklinimo darbų</w:t>
            </w:r>
            <w:r w:rsidR="00F32AA8" w:rsidRPr="00E330B3">
              <w:rPr>
                <w:b/>
                <w:i/>
              </w:rPr>
              <w:t xml:space="preserve"> p</w:t>
            </w:r>
            <w:r w:rsidRPr="00E330B3">
              <w:rPr>
                <w:b/>
                <w:i/>
              </w:rPr>
              <w:t>lanavimas</w:t>
            </w:r>
          </w:p>
          <w:p w:rsidR="005E207E" w:rsidRPr="00E330B3" w:rsidRDefault="00F32AA8" w:rsidP="00F84FDD">
            <w:pPr>
              <w:pStyle w:val="NoSpacing"/>
              <w:widowControl w:val="0"/>
              <w:numPr>
                <w:ilvl w:val="0"/>
                <w:numId w:val="11"/>
              </w:numPr>
              <w:ind w:left="0" w:firstLine="0"/>
              <w:rPr>
                <w:b/>
                <w:i/>
              </w:rPr>
            </w:pPr>
            <w:r w:rsidRPr="00E330B3">
              <w:rPr>
                <w:iCs/>
              </w:rPr>
              <w:t>Horizontalaus ženklinimo darbų atlikimo</w:t>
            </w:r>
            <w:r w:rsidR="005E207E" w:rsidRPr="00E330B3">
              <w:t xml:space="preserve"> planavimas</w:t>
            </w:r>
          </w:p>
          <w:p w:rsidR="005E207E" w:rsidRPr="00E330B3" w:rsidRDefault="005E207E" w:rsidP="00F84FDD">
            <w:pPr>
              <w:pStyle w:val="NoSpacing"/>
              <w:widowControl w:val="0"/>
              <w:numPr>
                <w:ilvl w:val="0"/>
                <w:numId w:val="11"/>
              </w:numPr>
              <w:ind w:left="0" w:firstLine="0"/>
              <w:rPr>
                <w:b/>
                <w:i/>
              </w:rPr>
            </w:pPr>
            <w:r w:rsidRPr="00E330B3">
              <w:t>Darbo priemonių, medžiagų</w:t>
            </w:r>
            <w:r w:rsidR="00F32AA8" w:rsidRPr="00E330B3">
              <w:t xml:space="preserve"> reikalingų</w:t>
            </w:r>
            <w:r w:rsidR="00F32AA8" w:rsidRPr="00E330B3">
              <w:rPr>
                <w:iCs/>
              </w:rPr>
              <w:t xml:space="preserve"> horizontalaus ženklinimo darbų atlikimui </w:t>
            </w:r>
            <w:r w:rsidRPr="00E330B3">
              <w:t>panaudojimo apskaitos vedimas</w:t>
            </w:r>
          </w:p>
          <w:p w:rsidR="005E207E" w:rsidRPr="00E330B3" w:rsidRDefault="005E207E" w:rsidP="00F84FDD">
            <w:pPr>
              <w:pStyle w:val="NoSpacing"/>
              <w:widowControl w:val="0"/>
              <w:rPr>
                <w:b/>
                <w:i/>
              </w:rPr>
            </w:pPr>
            <w:r w:rsidRPr="00E330B3">
              <w:rPr>
                <w:b/>
              </w:rPr>
              <w:t xml:space="preserve">Tema. </w:t>
            </w:r>
            <w:r w:rsidRPr="00E330B3">
              <w:rPr>
                <w:b/>
                <w:i/>
              </w:rPr>
              <w:t>Darbuotojų instruktavimas</w:t>
            </w:r>
            <w:r w:rsidR="00F32AA8" w:rsidRPr="00E330B3">
              <w:rPr>
                <w:b/>
                <w:i/>
              </w:rPr>
              <w:t xml:space="preserve"> apie </w:t>
            </w:r>
            <w:r w:rsidR="00F32AA8" w:rsidRPr="00E330B3">
              <w:rPr>
                <w:b/>
                <w:i/>
                <w:iCs/>
              </w:rPr>
              <w:t>horizontalaus ženklinimo darbus</w:t>
            </w:r>
          </w:p>
          <w:p w:rsidR="005E207E" w:rsidRPr="00E330B3" w:rsidRDefault="005E207E" w:rsidP="00F84FDD">
            <w:pPr>
              <w:pStyle w:val="NoSpacing"/>
              <w:widowControl w:val="0"/>
              <w:numPr>
                <w:ilvl w:val="0"/>
                <w:numId w:val="11"/>
              </w:numPr>
              <w:ind w:left="0" w:firstLine="0"/>
              <w:rPr>
                <w:b/>
                <w:i/>
              </w:rPr>
            </w:pPr>
            <w:r w:rsidRPr="00E330B3">
              <w:t xml:space="preserve">Darbuotojų saugos ir sveikatos reikalavimai, </w:t>
            </w:r>
            <w:r w:rsidR="00F32AA8" w:rsidRPr="00E330B3">
              <w:t>atliekant</w:t>
            </w:r>
            <w:r w:rsidRPr="00E330B3">
              <w:t xml:space="preserve"> </w:t>
            </w:r>
            <w:r w:rsidRPr="00E330B3">
              <w:rPr>
                <w:iCs/>
              </w:rPr>
              <w:t>horizontal</w:t>
            </w:r>
            <w:r w:rsidR="00F32AA8" w:rsidRPr="00E330B3">
              <w:rPr>
                <w:iCs/>
              </w:rPr>
              <w:t>aus</w:t>
            </w:r>
            <w:r w:rsidRPr="00E330B3">
              <w:rPr>
                <w:iCs/>
              </w:rPr>
              <w:t xml:space="preserve"> ženklinim</w:t>
            </w:r>
            <w:r w:rsidR="00F32AA8" w:rsidRPr="00E330B3">
              <w:rPr>
                <w:iCs/>
              </w:rPr>
              <w:t>o darbus</w:t>
            </w:r>
          </w:p>
          <w:p w:rsidR="00F32AA8" w:rsidRPr="00E330B3" w:rsidRDefault="00F32AA8" w:rsidP="00F84FDD">
            <w:pPr>
              <w:pStyle w:val="NoSpacing"/>
              <w:widowControl w:val="0"/>
              <w:numPr>
                <w:ilvl w:val="0"/>
                <w:numId w:val="11"/>
              </w:numPr>
              <w:ind w:left="0" w:firstLine="0"/>
              <w:rPr>
                <w:b/>
                <w:i/>
              </w:rPr>
            </w:pPr>
            <w:r w:rsidRPr="00E330B3">
              <w:rPr>
                <w:iCs/>
              </w:rPr>
              <w:t>Horizontalaus ženklinimo darbų atlikimo</w:t>
            </w:r>
            <w:r w:rsidRPr="00E330B3">
              <w:t xml:space="preserve"> užduočių, funkcijų paskirstymas</w:t>
            </w:r>
          </w:p>
          <w:p w:rsidR="005E207E" w:rsidRPr="00E330B3" w:rsidRDefault="005E207E" w:rsidP="00F84FDD">
            <w:pPr>
              <w:pStyle w:val="ListParagraph"/>
              <w:widowControl w:val="0"/>
              <w:numPr>
                <w:ilvl w:val="0"/>
                <w:numId w:val="6"/>
              </w:numPr>
              <w:ind w:left="0" w:firstLine="0"/>
            </w:pPr>
            <w:r w:rsidRPr="00E330B3">
              <w:rPr>
                <w:iCs/>
              </w:rPr>
              <w:t>Horizontalaus ženklinimo darbų</w:t>
            </w:r>
            <w:r w:rsidRPr="00E330B3">
              <w:t xml:space="preserve"> </w:t>
            </w:r>
            <w:r w:rsidRPr="00E330B3">
              <w:rPr>
                <w:shd w:val="clear" w:color="auto" w:fill="FFFFFF"/>
              </w:rPr>
              <w:t>eiga ir seka</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5E207E" w:rsidP="00F84FDD">
            <w:pPr>
              <w:widowControl w:val="0"/>
            </w:pPr>
            <w:r w:rsidRPr="00E330B3">
              <w:t xml:space="preserve">1.6. </w:t>
            </w:r>
            <w:r w:rsidR="00820D71" w:rsidRPr="00E330B3">
              <w:rPr>
                <w:shd w:val="clear" w:color="auto" w:fill="FFFFFF"/>
              </w:rPr>
              <w:t>Prižiūrėti</w:t>
            </w:r>
            <w:r w:rsidRPr="00E330B3">
              <w:rPr>
                <w:shd w:val="clear" w:color="auto" w:fill="FFFFFF"/>
              </w:rPr>
              <w:t xml:space="preserve"> žemesnės kvalifikacijos darbuotojų </w:t>
            </w:r>
            <w:r w:rsidR="00266886" w:rsidRPr="00E330B3">
              <w:rPr>
                <w:shd w:val="clear" w:color="auto" w:fill="FFFFFF"/>
              </w:rPr>
              <w:t>atliekamus</w:t>
            </w:r>
            <w:r w:rsidRPr="00E330B3">
              <w:rPr>
                <w:shd w:val="clear" w:color="auto" w:fill="FFFFFF"/>
              </w:rPr>
              <w:t xml:space="preserve"> </w:t>
            </w:r>
            <w:r w:rsidRPr="00E330B3">
              <w:t xml:space="preserve">automobilio kelių horizontalaus ženklinimo </w:t>
            </w:r>
            <w:r w:rsidR="00820D71" w:rsidRPr="00E330B3">
              <w:rPr>
                <w:shd w:val="clear" w:color="auto" w:fill="FFFFFF"/>
              </w:rPr>
              <w:t>darbus</w:t>
            </w:r>
            <w:r w:rsidRPr="00E330B3">
              <w:rPr>
                <w:shd w:val="clear" w:color="auto" w:fill="FFFFFF"/>
              </w:rPr>
              <w:t>.</w:t>
            </w:r>
          </w:p>
        </w:tc>
        <w:tc>
          <w:tcPr>
            <w:tcW w:w="2906" w:type="pct"/>
          </w:tcPr>
          <w:p w:rsidR="005E207E" w:rsidRPr="00E330B3" w:rsidRDefault="005E207E" w:rsidP="00F84FDD">
            <w:pPr>
              <w:pStyle w:val="gmail-msonospacing"/>
              <w:widowControl w:val="0"/>
              <w:shd w:val="clear" w:color="auto" w:fill="FFFFFF"/>
              <w:spacing w:before="0" w:beforeAutospacing="0" w:after="0" w:afterAutospacing="0"/>
              <w:rPr>
                <w:i/>
              </w:rPr>
            </w:pPr>
            <w:r w:rsidRPr="00E330B3">
              <w:rPr>
                <w:b/>
                <w:bCs/>
              </w:rPr>
              <w:t>Tema.</w:t>
            </w:r>
            <w:r w:rsidR="00F16FC5" w:rsidRPr="00E330B3">
              <w:t xml:space="preserve"> </w:t>
            </w:r>
            <w:r w:rsidRPr="00E330B3">
              <w:rPr>
                <w:b/>
                <w:i/>
              </w:rPr>
              <w:t>Darbuotojų veiklos vertinimas</w:t>
            </w:r>
          </w:p>
          <w:p w:rsidR="00F32AA8" w:rsidRPr="00E330B3" w:rsidRDefault="005E207E" w:rsidP="00F84FDD">
            <w:pPr>
              <w:pStyle w:val="NoSpacing"/>
              <w:widowControl w:val="0"/>
              <w:numPr>
                <w:ilvl w:val="0"/>
                <w:numId w:val="11"/>
              </w:numPr>
              <w:ind w:left="0" w:firstLine="0"/>
              <w:rPr>
                <w:b/>
                <w:i/>
              </w:rPr>
            </w:pPr>
            <w:r w:rsidRPr="00E330B3">
              <w:rPr>
                <w:iCs/>
              </w:rPr>
              <w:t>Horizontalaus ženklinimo darbų</w:t>
            </w:r>
            <w:r w:rsidRPr="00E330B3">
              <w:rPr>
                <w:shd w:val="clear" w:color="auto" w:fill="FFFFFF"/>
              </w:rPr>
              <w:t xml:space="preserve"> vertinimo kriterijai</w:t>
            </w:r>
          </w:p>
          <w:p w:rsidR="005E207E" w:rsidRPr="00E330B3" w:rsidRDefault="00F32AA8" w:rsidP="00F84FDD">
            <w:pPr>
              <w:pStyle w:val="NoSpacing"/>
              <w:widowControl w:val="0"/>
              <w:numPr>
                <w:ilvl w:val="0"/>
                <w:numId w:val="11"/>
              </w:numPr>
              <w:ind w:left="0" w:firstLine="0"/>
              <w:rPr>
                <w:b/>
                <w:i/>
              </w:rPr>
            </w:pPr>
            <w:r w:rsidRPr="00E330B3">
              <w:rPr>
                <w:iCs/>
              </w:rPr>
              <w:t>Horizontalaus ženklinimo darbų</w:t>
            </w:r>
            <w:r w:rsidRPr="00E330B3">
              <w:rPr>
                <w:shd w:val="clear" w:color="auto" w:fill="FFFFFF"/>
              </w:rPr>
              <w:t xml:space="preserve"> vertinimas</w:t>
            </w:r>
          </w:p>
          <w:p w:rsidR="005E207E" w:rsidRPr="00E330B3" w:rsidRDefault="005E207E" w:rsidP="00F84FDD">
            <w:pPr>
              <w:pStyle w:val="NoSpacing"/>
              <w:widowControl w:val="0"/>
              <w:numPr>
                <w:ilvl w:val="0"/>
                <w:numId w:val="11"/>
              </w:numPr>
              <w:ind w:left="0" w:firstLine="0"/>
              <w:rPr>
                <w:b/>
                <w:i/>
              </w:rPr>
            </w:pPr>
            <w:r w:rsidRPr="00E330B3">
              <w:rPr>
                <w:shd w:val="clear" w:color="auto" w:fill="FFFFFF"/>
              </w:rPr>
              <w:t>Atliktų darbų skaičiavimas</w:t>
            </w:r>
          </w:p>
          <w:p w:rsidR="005E207E" w:rsidRPr="00E330B3" w:rsidRDefault="005E207E" w:rsidP="00F84FDD">
            <w:pPr>
              <w:pStyle w:val="ListParagraph"/>
              <w:widowControl w:val="0"/>
              <w:numPr>
                <w:ilvl w:val="0"/>
                <w:numId w:val="6"/>
              </w:numPr>
              <w:ind w:left="0" w:firstLine="0"/>
              <w:rPr>
                <w:rFonts w:eastAsia="Calibri"/>
                <w:b/>
                <w:szCs w:val="22"/>
                <w:lang w:eastAsia="en-US"/>
              </w:rPr>
            </w:pPr>
            <w:r w:rsidRPr="00E330B3">
              <w:t>Darbų perdavimas ir priėmimas</w:t>
            </w:r>
          </w:p>
        </w:tc>
      </w:tr>
      <w:tr w:rsidR="00E330B3" w:rsidRPr="00E330B3" w:rsidTr="00F84FDD">
        <w:trPr>
          <w:trHeight w:val="57"/>
          <w:jc w:val="center"/>
        </w:trPr>
        <w:tc>
          <w:tcPr>
            <w:tcW w:w="955" w:type="pct"/>
            <w:vMerge w:val="restart"/>
          </w:tcPr>
          <w:p w:rsidR="005E207E" w:rsidRPr="00E330B3" w:rsidRDefault="005E207E" w:rsidP="00F84FDD">
            <w:pPr>
              <w:widowControl w:val="0"/>
            </w:pPr>
            <w:r w:rsidRPr="00E330B3">
              <w:t xml:space="preserve">2. </w:t>
            </w:r>
            <w:r w:rsidR="009173FC" w:rsidRPr="00E330B3">
              <w:rPr>
                <w:highlight w:val="white"/>
              </w:rPr>
              <w:t>Statyti automobilių kelio vertikalaus ženklinimo ženklus</w:t>
            </w:r>
            <w:r w:rsidRPr="00E330B3">
              <w:t>.</w:t>
            </w:r>
          </w:p>
        </w:tc>
        <w:tc>
          <w:tcPr>
            <w:tcW w:w="1139" w:type="pct"/>
          </w:tcPr>
          <w:p w:rsidR="005E207E" w:rsidRPr="00E330B3" w:rsidRDefault="005E207E" w:rsidP="00F84FDD">
            <w:pPr>
              <w:widowControl w:val="0"/>
              <w:rPr>
                <w:shd w:val="clear" w:color="auto" w:fill="FFFFFF"/>
              </w:rPr>
            </w:pPr>
            <w:r w:rsidRPr="00E330B3">
              <w:t xml:space="preserve">2.1. </w:t>
            </w:r>
            <w:r w:rsidRPr="00E330B3">
              <w:rPr>
                <w:shd w:val="clear" w:color="auto" w:fill="FFFFFF"/>
              </w:rPr>
              <w:t>Apibūdinti kelio vertikalaus ženklinimo elementus</w:t>
            </w:r>
            <w:r w:rsidRPr="00E330B3">
              <w:t xml:space="preserve"> ir šios srities naujoves</w:t>
            </w:r>
            <w:r w:rsidRPr="00E330B3">
              <w:rPr>
                <w:shd w:val="clear" w:color="auto" w:fill="FFFFFF"/>
              </w:rPr>
              <w:t>.</w:t>
            </w:r>
          </w:p>
        </w:tc>
        <w:tc>
          <w:tcPr>
            <w:tcW w:w="2906" w:type="pct"/>
          </w:tcPr>
          <w:p w:rsidR="005E207E" w:rsidRPr="00E330B3" w:rsidRDefault="005E207E" w:rsidP="00F84FDD">
            <w:pPr>
              <w:widowControl w:val="0"/>
              <w:spacing w:line="300" w:lineRule="exact"/>
              <w:rPr>
                <w:b/>
              </w:rPr>
            </w:pPr>
            <w:r w:rsidRPr="00E330B3">
              <w:rPr>
                <w:b/>
              </w:rPr>
              <w:t xml:space="preserve">Tema. </w:t>
            </w:r>
            <w:r w:rsidRPr="00E330B3">
              <w:rPr>
                <w:b/>
                <w:i/>
              </w:rPr>
              <w:t>Kelio vertikalaus ženklinimo elementai</w:t>
            </w:r>
          </w:p>
          <w:p w:rsidR="005E207E" w:rsidRPr="00E330B3" w:rsidRDefault="005E207E" w:rsidP="00F84FDD">
            <w:pPr>
              <w:pStyle w:val="ListParagraph"/>
              <w:widowControl w:val="0"/>
              <w:numPr>
                <w:ilvl w:val="0"/>
                <w:numId w:val="6"/>
              </w:numPr>
              <w:ind w:left="0" w:firstLine="0"/>
            </w:pPr>
            <w:r w:rsidRPr="00E330B3">
              <w:t>Kelių eismo taisyklės: „Vertikalus ženklinimas“</w:t>
            </w:r>
          </w:p>
          <w:p w:rsidR="005E207E" w:rsidRPr="00E330B3" w:rsidRDefault="005E207E" w:rsidP="00F84FDD">
            <w:pPr>
              <w:pStyle w:val="ListParagraph"/>
              <w:widowControl w:val="0"/>
              <w:numPr>
                <w:ilvl w:val="0"/>
                <w:numId w:val="6"/>
              </w:numPr>
              <w:ind w:left="0" w:firstLine="0"/>
            </w:pPr>
            <w:r w:rsidRPr="00E330B3">
              <w:t>Vertikalaus ženklinimo elementai nudažyti ant kelio ir jo statinių elementų</w:t>
            </w:r>
          </w:p>
          <w:p w:rsidR="005E207E" w:rsidRPr="00E330B3" w:rsidRDefault="005E207E" w:rsidP="00F84FDD">
            <w:pPr>
              <w:pStyle w:val="ListParagraph"/>
              <w:widowControl w:val="0"/>
              <w:numPr>
                <w:ilvl w:val="0"/>
                <w:numId w:val="6"/>
              </w:numPr>
              <w:ind w:left="0" w:firstLine="0"/>
            </w:pPr>
            <w:r w:rsidRPr="00E330B3">
              <w:t>Kelio ženklai pritvirtinti prie tam skirtų stulpų ir kitokios formos konstrukcijų</w:t>
            </w:r>
          </w:p>
          <w:p w:rsidR="005E207E" w:rsidRPr="00E330B3" w:rsidRDefault="005E207E" w:rsidP="00F84FDD">
            <w:pPr>
              <w:pStyle w:val="ListParagraph"/>
              <w:widowControl w:val="0"/>
              <w:numPr>
                <w:ilvl w:val="0"/>
                <w:numId w:val="6"/>
              </w:numPr>
              <w:ind w:left="0" w:firstLine="0"/>
              <w:rPr>
                <w:rFonts w:eastAsia="Calibri"/>
                <w:b/>
                <w:szCs w:val="22"/>
                <w:lang w:eastAsia="en-US"/>
              </w:rPr>
            </w:pPr>
            <w:r w:rsidRPr="00E330B3">
              <w:t>Signaliniai elastiniai kelio žymėjimo stulpeliai su šviesos atšvaitais</w:t>
            </w:r>
          </w:p>
          <w:p w:rsidR="005E207E" w:rsidRPr="00E330B3" w:rsidRDefault="005E207E" w:rsidP="00F84FDD">
            <w:pPr>
              <w:widowControl w:val="0"/>
              <w:spacing w:line="300" w:lineRule="exact"/>
              <w:rPr>
                <w:rFonts w:eastAsia="Calibri"/>
                <w:b/>
                <w:i/>
                <w:szCs w:val="22"/>
                <w:lang w:eastAsia="en-US"/>
              </w:rPr>
            </w:pPr>
            <w:r w:rsidRPr="00E330B3">
              <w:rPr>
                <w:rFonts w:eastAsia="Calibri"/>
                <w:b/>
                <w:szCs w:val="22"/>
                <w:lang w:eastAsia="en-US"/>
              </w:rPr>
              <w:t xml:space="preserve">Tema. </w:t>
            </w:r>
            <w:r w:rsidRPr="00E330B3">
              <w:rPr>
                <w:rFonts w:eastAsia="Calibri"/>
                <w:b/>
                <w:i/>
                <w:szCs w:val="22"/>
                <w:lang w:eastAsia="en-US"/>
              </w:rPr>
              <w:t>Vertikalaus ženklinimo įrengimas</w:t>
            </w:r>
          </w:p>
          <w:p w:rsidR="005E207E" w:rsidRPr="00E330B3" w:rsidRDefault="005E207E" w:rsidP="00F84FDD">
            <w:pPr>
              <w:pStyle w:val="ListParagraph"/>
              <w:widowControl w:val="0"/>
              <w:numPr>
                <w:ilvl w:val="0"/>
                <w:numId w:val="6"/>
              </w:numPr>
              <w:ind w:left="0" w:firstLine="0"/>
            </w:pPr>
            <w:r w:rsidRPr="00E330B3">
              <w:t>Vertikalaus ženklinimo įrengimo dažymo būdu ant kelio ir jo statinių elementų technologija</w:t>
            </w:r>
          </w:p>
          <w:p w:rsidR="005E207E" w:rsidRPr="00E330B3" w:rsidRDefault="005E207E" w:rsidP="00F84FDD">
            <w:pPr>
              <w:pStyle w:val="ListParagraph"/>
              <w:widowControl w:val="0"/>
              <w:numPr>
                <w:ilvl w:val="0"/>
                <w:numId w:val="6"/>
              </w:numPr>
              <w:ind w:left="0" w:firstLine="0"/>
            </w:pPr>
            <w:r w:rsidRPr="00E330B3">
              <w:t>Kelio ženklų pritvirtintų prie tam skirtų stulpų ir kitokios formos konstrukcijų įrengimo technologija</w:t>
            </w:r>
          </w:p>
          <w:p w:rsidR="005E207E" w:rsidRPr="00E330B3" w:rsidRDefault="005E207E" w:rsidP="00F84FDD">
            <w:pPr>
              <w:pStyle w:val="ListParagraph"/>
              <w:widowControl w:val="0"/>
              <w:numPr>
                <w:ilvl w:val="0"/>
                <w:numId w:val="6"/>
              </w:numPr>
              <w:ind w:left="0" w:firstLine="0"/>
            </w:pPr>
            <w:r w:rsidRPr="00E330B3">
              <w:t>Signalinių elastinių kelio žymėjimo stulpelių su šviesos atšvaitais įrengimo technologija</w:t>
            </w:r>
          </w:p>
          <w:p w:rsidR="005E207E" w:rsidRPr="00E330B3" w:rsidRDefault="005E207E" w:rsidP="00F84FDD">
            <w:pPr>
              <w:pStyle w:val="ListParagraph"/>
              <w:widowControl w:val="0"/>
              <w:numPr>
                <w:ilvl w:val="0"/>
                <w:numId w:val="6"/>
              </w:numPr>
              <w:ind w:left="0" w:firstLine="0"/>
              <w:rPr>
                <w:rFonts w:eastAsia="Calibri"/>
                <w:b/>
                <w:szCs w:val="22"/>
                <w:lang w:eastAsia="en-US"/>
              </w:rPr>
            </w:pPr>
            <w:r w:rsidRPr="00E330B3">
              <w:t>Kelio vertikalaus ženklinimo įrengimo naujovės</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266886" w:rsidP="00F84FDD">
            <w:pPr>
              <w:widowControl w:val="0"/>
              <w:rPr>
                <w:shd w:val="clear" w:color="auto" w:fill="FFFFFF"/>
              </w:rPr>
            </w:pPr>
            <w:r w:rsidRPr="00E330B3">
              <w:rPr>
                <w:shd w:val="clear" w:color="auto" w:fill="FFFFFF"/>
              </w:rPr>
              <w:t>2.2</w:t>
            </w:r>
            <w:r w:rsidR="005E207E" w:rsidRPr="00E330B3">
              <w:rPr>
                <w:shd w:val="clear" w:color="auto" w:fill="FFFFFF"/>
              </w:rPr>
              <w:t xml:space="preserve">. </w:t>
            </w:r>
            <w:r w:rsidR="005E207E" w:rsidRPr="00E330B3">
              <w:t xml:space="preserve">Statyti </w:t>
            </w:r>
            <w:r w:rsidR="0072498F" w:rsidRPr="00E330B3">
              <w:t>s</w:t>
            </w:r>
            <w:r w:rsidR="005E207E" w:rsidRPr="00E330B3">
              <w:t>tulpus ir kitas konstrukcijas kelio ženklams tvirtinti</w:t>
            </w:r>
            <w:r w:rsidR="005E207E" w:rsidRPr="00E330B3">
              <w:rPr>
                <w:shd w:val="clear" w:color="auto" w:fill="FFFFFF"/>
              </w:rPr>
              <w:t>.</w:t>
            </w:r>
          </w:p>
        </w:tc>
        <w:tc>
          <w:tcPr>
            <w:tcW w:w="2906" w:type="pct"/>
          </w:tcPr>
          <w:p w:rsidR="005E207E" w:rsidRPr="00E330B3" w:rsidRDefault="005E207E" w:rsidP="00F84FDD">
            <w:pPr>
              <w:widowControl w:val="0"/>
              <w:spacing w:line="300" w:lineRule="exact"/>
              <w:rPr>
                <w:b/>
                <w:i/>
                <w:iCs/>
              </w:rPr>
            </w:pPr>
            <w:r w:rsidRPr="00E330B3">
              <w:rPr>
                <w:b/>
                <w:iCs/>
              </w:rPr>
              <w:t xml:space="preserve">Tema. </w:t>
            </w:r>
            <w:r w:rsidRPr="00E330B3">
              <w:rPr>
                <w:b/>
                <w:i/>
                <w:iCs/>
              </w:rPr>
              <w:t>Stulpų ir kitų kelio ženklų tvirtinimo konstrukcijų įrengimas</w:t>
            </w:r>
          </w:p>
          <w:p w:rsidR="005E207E" w:rsidRPr="00E330B3" w:rsidRDefault="005E207E" w:rsidP="00F84FDD">
            <w:pPr>
              <w:pStyle w:val="ListParagraph"/>
              <w:widowControl w:val="0"/>
              <w:numPr>
                <w:ilvl w:val="0"/>
                <w:numId w:val="6"/>
              </w:numPr>
              <w:ind w:left="0" w:firstLine="0"/>
            </w:pPr>
            <w:r w:rsidRPr="00E330B3">
              <w:t>Saugus stulpų skirtų kelio ženklams tvirtinti statymo darbų vykdymas</w:t>
            </w:r>
          </w:p>
          <w:p w:rsidR="005E207E" w:rsidRPr="00E330B3" w:rsidRDefault="005E207E" w:rsidP="00F84FDD">
            <w:pPr>
              <w:pStyle w:val="ListParagraph"/>
              <w:widowControl w:val="0"/>
              <w:numPr>
                <w:ilvl w:val="0"/>
                <w:numId w:val="6"/>
              </w:numPr>
              <w:ind w:left="0" w:firstLine="0"/>
            </w:pPr>
            <w:r w:rsidRPr="00E330B3">
              <w:t>Saugus projekte numatytų konstrukcijų skirtų kelio ženklams tvirtinti montavimo darbų vykdymas</w:t>
            </w:r>
          </w:p>
          <w:p w:rsidR="005E207E" w:rsidRPr="00E330B3" w:rsidRDefault="005E207E" w:rsidP="00F84FDD">
            <w:pPr>
              <w:pStyle w:val="ListParagraph"/>
              <w:widowControl w:val="0"/>
              <w:numPr>
                <w:ilvl w:val="0"/>
                <w:numId w:val="6"/>
              </w:numPr>
              <w:ind w:left="0" w:firstLine="0"/>
              <w:rPr>
                <w:iCs/>
              </w:rPr>
            </w:pPr>
            <w:r w:rsidRPr="00E330B3">
              <w:lastRenderedPageBreak/>
              <w:t>Saugus signalinių elastinių arba gelžbetoninių stulpelių su šviesos atšvaitais statymo darbų vykdymas</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266886" w:rsidP="00F84FDD">
            <w:pPr>
              <w:widowControl w:val="0"/>
              <w:rPr>
                <w:shd w:val="clear" w:color="auto" w:fill="FFFFFF"/>
              </w:rPr>
            </w:pPr>
            <w:r w:rsidRPr="00E330B3">
              <w:rPr>
                <w:shd w:val="clear" w:color="auto" w:fill="FFFFFF"/>
              </w:rPr>
              <w:t>2.3</w:t>
            </w:r>
            <w:r w:rsidR="005E207E" w:rsidRPr="00E330B3">
              <w:rPr>
                <w:shd w:val="clear" w:color="auto" w:fill="FFFFFF"/>
              </w:rPr>
              <w:t>. Montuoti kelio ženklus.</w:t>
            </w:r>
          </w:p>
        </w:tc>
        <w:tc>
          <w:tcPr>
            <w:tcW w:w="2906" w:type="pct"/>
          </w:tcPr>
          <w:p w:rsidR="005E207E" w:rsidRPr="00E330B3" w:rsidRDefault="005E207E" w:rsidP="00F84FDD">
            <w:pPr>
              <w:widowControl w:val="0"/>
              <w:spacing w:line="300" w:lineRule="exact"/>
              <w:rPr>
                <w:rFonts w:eastAsia="Calibri"/>
                <w:b/>
                <w:i/>
                <w:szCs w:val="22"/>
                <w:lang w:eastAsia="en-US"/>
              </w:rPr>
            </w:pPr>
            <w:r w:rsidRPr="00E330B3">
              <w:rPr>
                <w:rFonts w:eastAsia="Calibri"/>
                <w:b/>
                <w:szCs w:val="22"/>
                <w:lang w:eastAsia="en-US"/>
              </w:rPr>
              <w:t xml:space="preserve">Tema. </w:t>
            </w:r>
            <w:r w:rsidRPr="00E330B3">
              <w:rPr>
                <w:rFonts w:eastAsia="Calibri"/>
                <w:b/>
                <w:i/>
                <w:szCs w:val="22"/>
                <w:lang w:eastAsia="en-US"/>
              </w:rPr>
              <w:t>Kelio ženklų montavimas</w:t>
            </w:r>
          </w:p>
          <w:p w:rsidR="005E207E" w:rsidRPr="00E330B3" w:rsidRDefault="005E207E" w:rsidP="00F84FDD">
            <w:pPr>
              <w:pStyle w:val="ListParagraph"/>
              <w:widowControl w:val="0"/>
              <w:numPr>
                <w:ilvl w:val="0"/>
                <w:numId w:val="6"/>
              </w:numPr>
              <w:ind w:left="0" w:firstLine="0"/>
            </w:pPr>
            <w:r w:rsidRPr="00E330B3">
              <w:t xml:space="preserve">Kelio ženklų </w:t>
            </w:r>
            <w:r w:rsidR="00F12B5C" w:rsidRPr="00E330B3">
              <w:t>tvirtinimas</w:t>
            </w:r>
            <w:r w:rsidRPr="00E330B3">
              <w:t xml:space="preserve"> prie tam skirtų stulpų</w:t>
            </w:r>
          </w:p>
          <w:p w:rsidR="005E207E" w:rsidRPr="00E330B3" w:rsidRDefault="005E207E" w:rsidP="00F84FDD">
            <w:pPr>
              <w:pStyle w:val="ListParagraph"/>
              <w:widowControl w:val="0"/>
              <w:numPr>
                <w:ilvl w:val="0"/>
                <w:numId w:val="6"/>
              </w:numPr>
              <w:ind w:left="0" w:firstLine="0"/>
              <w:rPr>
                <w:rFonts w:eastAsia="Calibri"/>
                <w:szCs w:val="22"/>
                <w:lang w:eastAsia="en-US"/>
              </w:rPr>
            </w:pPr>
            <w:r w:rsidRPr="00E330B3">
              <w:t>K</w:t>
            </w:r>
            <w:r w:rsidRPr="00E330B3">
              <w:rPr>
                <w:rFonts w:eastAsia="Calibri"/>
                <w:szCs w:val="22"/>
                <w:lang w:eastAsia="en-US"/>
              </w:rPr>
              <w:t xml:space="preserve">elio ženklų </w:t>
            </w:r>
            <w:r w:rsidR="00F12B5C" w:rsidRPr="00E330B3">
              <w:rPr>
                <w:rFonts w:eastAsia="Calibri"/>
                <w:szCs w:val="22"/>
                <w:lang w:eastAsia="en-US"/>
              </w:rPr>
              <w:t>tvirtinimas</w:t>
            </w:r>
            <w:r w:rsidRPr="00E330B3">
              <w:rPr>
                <w:rFonts w:eastAsia="Calibri"/>
                <w:szCs w:val="22"/>
                <w:lang w:eastAsia="en-US"/>
              </w:rPr>
              <w:t xml:space="preserve"> prie kitų projekte numatytų konstrukcijų</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266886" w:rsidP="00F84FDD">
            <w:pPr>
              <w:widowControl w:val="0"/>
              <w:rPr>
                <w:shd w:val="clear" w:color="auto" w:fill="FFFFFF"/>
              </w:rPr>
            </w:pPr>
            <w:r w:rsidRPr="00E330B3">
              <w:rPr>
                <w:shd w:val="clear" w:color="auto" w:fill="FFFFFF"/>
              </w:rPr>
              <w:t>2.4</w:t>
            </w:r>
            <w:r w:rsidR="005E207E" w:rsidRPr="00E330B3">
              <w:rPr>
                <w:shd w:val="clear" w:color="auto" w:fill="FFFFFF"/>
              </w:rPr>
              <w:t>. Įrengti apsauginius atitvarus.</w:t>
            </w:r>
          </w:p>
        </w:tc>
        <w:tc>
          <w:tcPr>
            <w:tcW w:w="2906" w:type="pct"/>
          </w:tcPr>
          <w:p w:rsidR="005E207E" w:rsidRPr="00E330B3" w:rsidRDefault="005E207E" w:rsidP="00F84FDD">
            <w:pPr>
              <w:widowControl w:val="0"/>
              <w:spacing w:line="300" w:lineRule="exact"/>
              <w:rPr>
                <w:b/>
                <w:i/>
                <w:iCs/>
              </w:rPr>
            </w:pPr>
            <w:r w:rsidRPr="00E330B3">
              <w:rPr>
                <w:b/>
                <w:iCs/>
              </w:rPr>
              <w:t>Tema.</w:t>
            </w:r>
            <w:r w:rsidRPr="00E330B3">
              <w:rPr>
                <w:b/>
                <w:i/>
                <w:iCs/>
              </w:rPr>
              <w:t xml:space="preserve"> Apsauginių atitvarų rūšys ir įrengimo technologijos</w:t>
            </w:r>
          </w:p>
          <w:p w:rsidR="005E207E" w:rsidRPr="00E330B3" w:rsidRDefault="005E207E" w:rsidP="00F84FDD">
            <w:pPr>
              <w:pStyle w:val="ListParagraph"/>
              <w:widowControl w:val="0"/>
              <w:numPr>
                <w:ilvl w:val="0"/>
                <w:numId w:val="6"/>
              </w:numPr>
              <w:ind w:left="0" w:firstLine="0"/>
            </w:pPr>
            <w:r w:rsidRPr="00E330B3">
              <w:t>Sijiniai apsauginiai atitvarai ir jų įrengimas</w:t>
            </w:r>
          </w:p>
          <w:p w:rsidR="005E207E" w:rsidRPr="00E330B3" w:rsidRDefault="005E207E" w:rsidP="00F84FDD">
            <w:pPr>
              <w:pStyle w:val="ListParagraph"/>
              <w:widowControl w:val="0"/>
              <w:numPr>
                <w:ilvl w:val="0"/>
                <w:numId w:val="6"/>
              </w:numPr>
              <w:ind w:left="0" w:firstLine="0"/>
              <w:rPr>
                <w:b/>
                <w:iCs/>
              </w:rPr>
            </w:pPr>
            <w:proofErr w:type="spellStart"/>
            <w:r w:rsidRPr="00E330B3">
              <w:t>Parapetiniai</w:t>
            </w:r>
            <w:proofErr w:type="spellEnd"/>
            <w:r w:rsidRPr="00E330B3">
              <w:t xml:space="preserve"> apsauginiai atitvarai ir jų įrengimas</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266886" w:rsidP="00F84FDD">
            <w:pPr>
              <w:widowControl w:val="0"/>
              <w:rPr>
                <w:shd w:val="clear" w:color="auto" w:fill="FFFFFF"/>
              </w:rPr>
            </w:pPr>
            <w:r w:rsidRPr="00E330B3">
              <w:rPr>
                <w:shd w:val="clear" w:color="auto" w:fill="FFFFFF"/>
              </w:rPr>
              <w:t>2.5</w:t>
            </w:r>
            <w:r w:rsidR="005E207E" w:rsidRPr="00E330B3">
              <w:rPr>
                <w:shd w:val="clear" w:color="auto" w:fill="FFFFFF"/>
              </w:rPr>
              <w:t xml:space="preserve">. Instruktuoti žemesnės kvalifikacijos darbuotojus apie </w:t>
            </w:r>
            <w:r w:rsidR="005E207E" w:rsidRPr="00E330B3">
              <w:t xml:space="preserve">automobilio kelių vertikalaus ženklinimo darbų </w:t>
            </w:r>
            <w:r w:rsidR="005E207E" w:rsidRPr="00E330B3">
              <w:rPr>
                <w:shd w:val="clear" w:color="auto" w:fill="FFFFFF"/>
              </w:rPr>
              <w:t>eigą.</w:t>
            </w:r>
          </w:p>
        </w:tc>
        <w:tc>
          <w:tcPr>
            <w:tcW w:w="2906" w:type="pct"/>
          </w:tcPr>
          <w:p w:rsidR="005E207E" w:rsidRPr="00E330B3" w:rsidRDefault="005E207E" w:rsidP="00F84FDD">
            <w:pPr>
              <w:pStyle w:val="gmail-msonospacing"/>
              <w:widowControl w:val="0"/>
              <w:shd w:val="clear" w:color="auto" w:fill="FFFFFF"/>
              <w:spacing w:before="0" w:beforeAutospacing="0" w:after="0" w:afterAutospacing="0"/>
              <w:rPr>
                <w:b/>
                <w:i/>
              </w:rPr>
            </w:pPr>
            <w:r w:rsidRPr="00E330B3">
              <w:rPr>
                <w:b/>
                <w:bCs/>
              </w:rPr>
              <w:t>Tema.</w:t>
            </w:r>
            <w:r w:rsidR="001E45C5" w:rsidRPr="00E330B3">
              <w:rPr>
                <w:b/>
              </w:rPr>
              <w:t xml:space="preserve"> </w:t>
            </w:r>
            <w:r w:rsidR="00944DBA" w:rsidRPr="00E330B3">
              <w:rPr>
                <w:b/>
                <w:i/>
              </w:rPr>
              <w:t xml:space="preserve">Automobilių kelių vertikalaus ženklinimo </w:t>
            </w:r>
            <w:r w:rsidR="00944DBA" w:rsidRPr="00E330B3">
              <w:rPr>
                <w:b/>
                <w:i/>
                <w:shd w:val="clear" w:color="auto" w:fill="FFFFFF"/>
              </w:rPr>
              <w:t>darbų</w:t>
            </w:r>
            <w:r w:rsidR="00944DBA" w:rsidRPr="00E330B3">
              <w:rPr>
                <w:b/>
                <w:i/>
              </w:rPr>
              <w:t xml:space="preserve"> p</w:t>
            </w:r>
            <w:r w:rsidRPr="00E330B3">
              <w:rPr>
                <w:b/>
                <w:i/>
              </w:rPr>
              <w:t>lanavimas</w:t>
            </w:r>
          </w:p>
          <w:p w:rsidR="005E207E" w:rsidRPr="00E330B3" w:rsidRDefault="00D152F0" w:rsidP="00F84FDD">
            <w:pPr>
              <w:pStyle w:val="NoSpacing"/>
              <w:widowControl w:val="0"/>
              <w:numPr>
                <w:ilvl w:val="0"/>
                <w:numId w:val="11"/>
              </w:numPr>
              <w:ind w:left="0" w:firstLine="0"/>
              <w:rPr>
                <w:b/>
                <w:i/>
              </w:rPr>
            </w:pPr>
            <w:r w:rsidRPr="00E330B3">
              <w:t xml:space="preserve">Automobilių kelių vertikalaus ženklinimo </w:t>
            </w:r>
            <w:r w:rsidRPr="00E330B3">
              <w:rPr>
                <w:shd w:val="clear" w:color="auto" w:fill="FFFFFF"/>
              </w:rPr>
              <w:t>darbų atlikimo</w:t>
            </w:r>
            <w:r w:rsidR="005E207E" w:rsidRPr="00E330B3">
              <w:t xml:space="preserve"> planavimas</w:t>
            </w:r>
          </w:p>
          <w:p w:rsidR="005E207E" w:rsidRPr="00E330B3" w:rsidRDefault="005E207E" w:rsidP="00F84FDD">
            <w:pPr>
              <w:pStyle w:val="NoSpacing"/>
              <w:widowControl w:val="0"/>
              <w:numPr>
                <w:ilvl w:val="0"/>
                <w:numId w:val="11"/>
              </w:numPr>
              <w:ind w:left="0" w:firstLine="0"/>
              <w:rPr>
                <w:b/>
                <w:i/>
              </w:rPr>
            </w:pPr>
            <w:r w:rsidRPr="00E330B3">
              <w:t>Darbo priemonių, medžiagų</w:t>
            </w:r>
            <w:r w:rsidR="00D152F0" w:rsidRPr="00E330B3">
              <w:t xml:space="preserve"> reikalingų automobilių kelių vertikalaus ženklinimo </w:t>
            </w:r>
            <w:r w:rsidR="00D152F0" w:rsidRPr="00E330B3">
              <w:rPr>
                <w:shd w:val="clear" w:color="auto" w:fill="FFFFFF"/>
              </w:rPr>
              <w:t>darbų atlikimui</w:t>
            </w:r>
            <w:r w:rsidRPr="00E330B3">
              <w:t xml:space="preserve"> panaudojimo apskaitos vedimas</w:t>
            </w:r>
          </w:p>
          <w:p w:rsidR="005E207E" w:rsidRPr="00E330B3" w:rsidRDefault="005E207E" w:rsidP="00F84FDD">
            <w:pPr>
              <w:pStyle w:val="NoSpacing"/>
              <w:widowControl w:val="0"/>
              <w:rPr>
                <w:b/>
                <w:i/>
              </w:rPr>
            </w:pPr>
            <w:r w:rsidRPr="00E330B3">
              <w:rPr>
                <w:b/>
              </w:rPr>
              <w:t xml:space="preserve">Tema. </w:t>
            </w:r>
            <w:r w:rsidRPr="00E330B3">
              <w:rPr>
                <w:b/>
                <w:i/>
              </w:rPr>
              <w:t>Darbuotojų instruktavimas</w:t>
            </w:r>
            <w:r w:rsidR="00D152F0" w:rsidRPr="00E330B3">
              <w:rPr>
                <w:b/>
                <w:i/>
              </w:rPr>
              <w:t xml:space="preserve"> apie automobilių kelių vertikalaus ženklinimo </w:t>
            </w:r>
            <w:r w:rsidR="00D152F0" w:rsidRPr="00E330B3">
              <w:rPr>
                <w:b/>
                <w:i/>
                <w:shd w:val="clear" w:color="auto" w:fill="FFFFFF"/>
              </w:rPr>
              <w:t>darbus</w:t>
            </w:r>
            <w:r w:rsidR="00D152F0" w:rsidRPr="00E330B3">
              <w:rPr>
                <w:b/>
                <w:i/>
              </w:rPr>
              <w:t xml:space="preserve"> </w:t>
            </w:r>
          </w:p>
          <w:p w:rsidR="005E207E" w:rsidRPr="00E330B3" w:rsidRDefault="005E207E" w:rsidP="00F84FDD">
            <w:pPr>
              <w:pStyle w:val="NoSpacing"/>
              <w:widowControl w:val="0"/>
              <w:numPr>
                <w:ilvl w:val="0"/>
                <w:numId w:val="11"/>
              </w:numPr>
              <w:ind w:left="0" w:firstLine="0"/>
              <w:rPr>
                <w:b/>
                <w:i/>
              </w:rPr>
            </w:pPr>
            <w:r w:rsidRPr="00E330B3">
              <w:t>Darbuotojų saugos ir sveikatos reikalavimai, įrengiant automobilių kelių vertikalaus ženklinimo darbus</w:t>
            </w:r>
          </w:p>
          <w:p w:rsidR="00D152F0" w:rsidRPr="00E330B3" w:rsidRDefault="00D152F0" w:rsidP="00F84FDD">
            <w:pPr>
              <w:pStyle w:val="NoSpacing"/>
              <w:widowControl w:val="0"/>
              <w:numPr>
                <w:ilvl w:val="0"/>
                <w:numId w:val="11"/>
              </w:numPr>
              <w:ind w:left="0" w:firstLine="0"/>
              <w:rPr>
                <w:b/>
                <w:i/>
              </w:rPr>
            </w:pPr>
            <w:r w:rsidRPr="00E330B3">
              <w:t xml:space="preserve">Automobilių kelių vertikalaus ženklinimo </w:t>
            </w:r>
            <w:r w:rsidRPr="00E330B3">
              <w:rPr>
                <w:shd w:val="clear" w:color="auto" w:fill="FFFFFF"/>
              </w:rPr>
              <w:t>darbų atlikimo</w:t>
            </w:r>
            <w:r w:rsidRPr="00E330B3">
              <w:t xml:space="preserve"> užduočių, funkcijų paskirstymas</w:t>
            </w:r>
          </w:p>
          <w:p w:rsidR="005E207E" w:rsidRPr="00E330B3" w:rsidRDefault="005E207E" w:rsidP="00F84FDD">
            <w:pPr>
              <w:pStyle w:val="ListParagraph"/>
              <w:widowControl w:val="0"/>
              <w:numPr>
                <w:ilvl w:val="0"/>
                <w:numId w:val="6"/>
              </w:numPr>
              <w:ind w:left="0" w:firstLine="0"/>
            </w:pPr>
            <w:r w:rsidRPr="00E330B3">
              <w:t>Automobilių kelių vertikalaus ženklinimo darbų</w:t>
            </w:r>
            <w:r w:rsidRPr="00E330B3">
              <w:rPr>
                <w:shd w:val="clear" w:color="auto" w:fill="FFFFFF"/>
              </w:rPr>
              <w:t xml:space="preserve"> eiga ir seka</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266886" w:rsidP="00F84FDD">
            <w:pPr>
              <w:widowControl w:val="0"/>
            </w:pPr>
            <w:r w:rsidRPr="00E330B3">
              <w:rPr>
                <w:shd w:val="clear" w:color="auto" w:fill="FFFFFF"/>
              </w:rPr>
              <w:t>2.6</w:t>
            </w:r>
            <w:r w:rsidR="005E207E" w:rsidRPr="00E330B3">
              <w:rPr>
                <w:shd w:val="clear" w:color="auto" w:fill="FFFFFF"/>
              </w:rPr>
              <w:t xml:space="preserve">. </w:t>
            </w:r>
            <w:r w:rsidR="00820D71" w:rsidRPr="00E330B3">
              <w:rPr>
                <w:shd w:val="clear" w:color="auto" w:fill="FFFFFF"/>
              </w:rPr>
              <w:t>Prižiūrėti</w:t>
            </w:r>
            <w:r w:rsidR="005E207E" w:rsidRPr="00E330B3">
              <w:rPr>
                <w:shd w:val="clear" w:color="auto" w:fill="FFFFFF"/>
              </w:rPr>
              <w:t xml:space="preserve"> žemesnės kvalifikacijos darbuotojų </w:t>
            </w:r>
            <w:r w:rsidR="00820D71" w:rsidRPr="00E330B3">
              <w:rPr>
                <w:shd w:val="clear" w:color="auto" w:fill="FFFFFF"/>
              </w:rPr>
              <w:t>atliekamus</w:t>
            </w:r>
            <w:r w:rsidR="005E207E" w:rsidRPr="00E330B3">
              <w:rPr>
                <w:shd w:val="clear" w:color="auto" w:fill="FFFFFF"/>
              </w:rPr>
              <w:t xml:space="preserve"> </w:t>
            </w:r>
            <w:r w:rsidR="005E207E" w:rsidRPr="00E330B3">
              <w:t xml:space="preserve">automobilio kelių vertikalaus ženklinimo </w:t>
            </w:r>
            <w:r w:rsidR="00820D71" w:rsidRPr="00E330B3">
              <w:rPr>
                <w:shd w:val="clear" w:color="auto" w:fill="FFFFFF"/>
              </w:rPr>
              <w:t>darbus</w:t>
            </w:r>
            <w:r w:rsidR="005E207E" w:rsidRPr="00E330B3">
              <w:rPr>
                <w:shd w:val="clear" w:color="auto" w:fill="FFFFFF"/>
              </w:rPr>
              <w:t>.</w:t>
            </w:r>
          </w:p>
        </w:tc>
        <w:tc>
          <w:tcPr>
            <w:tcW w:w="2906" w:type="pct"/>
          </w:tcPr>
          <w:p w:rsidR="005E207E" w:rsidRPr="00E330B3" w:rsidRDefault="005E207E" w:rsidP="00F84FDD">
            <w:pPr>
              <w:pStyle w:val="gmail-msonospacing"/>
              <w:widowControl w:val="0"/>
              <w:shd w:val="clear" w:color="auto" w:fill="FFFFFF"/>
              <w:spacing w:before="0" w:beforeAutospacing="0" w:after="0" w:afterAutospacing="0"/>
              <w:rPr>
                <w:i/>
              </w:rPr>
            </w:pPr>
            <w:r w:rsidRPr="00E330B3">
              <w:rPr>
                <w:b/>
                <w:bCs/>
              </w:rPr>
              <w:t>Tema.</w:t>
            </w:r>
            <w:r w:rsidR="00F16FC5" w:rsidRPr="00E330B3">
              <w:t xml:space="preserve"> </w:t>
            </w:r>
            <w:r w:rsidRPr="00E330B3">
              <w:rPr>
                <w:b/>
                <w:i/>
              </w:rPr>
              <w:t>Darbuotojų veiklos vertinimas</w:t>
            </w:r>
          </w:p>
          <w:p w:rsidR="005E207E" w:rsidRPr="00E330B3" w:rsidRDefault="005E207E" w:rsidP="00F84FDD">
            <w:pPr>
              <w:pStyle w:val="NoSpacing"/>
              <w:widowControl w:val="0"/>
              <w:numPr>
                <w:ilvl w:val="0"/>
                <w:numId w:val="11"/>
              </w:numPr>
              <w:ind w:left="0" w:firstLine="0"/>
              <w:rPr>
                <w:b/>
                <w:i/>
              </w:rPr>
            </w:pPr>
            <w:r w:rsidRPr="00E330B3">
              <w:t xml:space="preserve">Automobilių kelių vertikalaus ženklinimo </w:t>
            </w:r>
            <w:r w:rsidRPr="00E330B3">
              <w:rPr>
                <w:shd w:val="clear" w:color="auto" w:fill="FFFFFF"/>
              </w:rPr>
              <w:t>darbų vertinimo kriterijai</w:t>
            </w:r>
          </w:p>
          <w:p w:rsidR="00D152F0" w:rsidRPr="00E330B3" w:rsidRDefault="00D152F0" w:rsidP="00F84FDD">
            <w:pPr>
              <w:pStyle w:val="NoSpacing"/>
              <w:widowControl w:val="0"/>
              <w:numPr>
                <w:ilvl w:val="0"/>
                <w:numId w:val="11"/>
              </w:numPr>
              <w:ind w:left="0" w:firstLine="0"/>
              <w:rPr>
                <w:b/>
                <w:i/>
              </w:rPr>
            </w:pPr>
            <w:r w:rsidRPr="00E330B3">
              <w:t xml:space="preserve">Automobilių kelių vertikalaus ženklinimo </w:t>
            </w:r>
            <w:r w:rsidRPr="00E330B3">
              <w:rPr>
                <w:shd w:val="clear" w:color="auto" w:fill="FFFFFF"/>
              </w:rPr>
              <w:t>darbų vertinimas</w:t>
            </w:r>
          </w:p>
          <w:p w:rsidR="005E207E" w:rsidRPr="00E330B3" w:rsidRDefault="005E207E" w:rsidP="00F84FDD">
            <w:pPr>
              <w:pStyle w:val="NoSpacing"/>
              <w:widowControl w:val="0"/>
              <w:numPr>
                <w:ilvl w:val="0"/>
                <w:numId w:val="11"/>
              </w:numPr>
              <w:ind w:left="0" w:firstLine="0"/>
              <w:rPr>
                <w:b/>
                <w:i/>
              </w:rPr>
            </w:pPr>
            <w:r w:rsidRPr="00E330B3">
              <w:rPr>
                <w:shd w:val="clear" w:color="auto" w:fill="FFFFFF"/>
              </w:rPr>
              <w:t>Atliktų darbų skaičiavimas</w:t>
            </w:r>
          </w:p>
          <w:p w:rsidR="005E207E" w:rsidRPr="00E330B3" w:rsidRDefault="005E207E" w:rsidP="00F84FDD">
            <w:pPr>
              <w:pStyle w:val="ListParagraph"/>
              <w:widowControl w:val="0"/>
              <w:numPr>
                <w:ilvl w:val="0"/>
                <w:numId w:val="6"/>
              </w:numPr>
              <w:ind w:left="0" w:firstLine="0"/>
              <w:rPr>
                <w:b/>
                <w:i/>
                <w:shd w:val="clear" w:color="auto" w:fill="FFFFFF"/>
              </w:rPr>
            </w:pPr>
            <w:r w:rsidRPr="00E330B3">
              <w:t>Darbų perdavimas ir priėmimas</w:t>
            </w:r>
          </w:p>
        </w:tc>
      </w:tr>
      <w:tr w:rsidR="00E330B3" w:rsidRPr="00E330B3" w:rsidTr="00F84FDD">
        <w:trPr>
          <w:trHeight w:val="57"/>
          <w:jc w:val="center"/>
        </w:trPr>
        <w:tc>
          <w:tcPr>
            <w:tcW w:w="955" w:type="pct"/>
            <w:vMerge w:val="restart"/>
          </w:tcPr>
          <w:p w:rsidR="005E207E" w:rsidRPr="00E330B3" w:rsidRDefault="005E207E" w:rsidP="00F84FDD">
            <w:pPr>
              <w:widowControl w:val="0"/>
            </w:pPr>
            <w:r w:rsidRPr="00E330B3">
              <w:t>3. Atlikti baigiamuosius kelio apdailos darbus.</w:t>
            </w:r>
          </w:p>
        </w:tc>
        <w:tc>
          <w:tcPr>
            <w:tcW w:w="1139" w:type="pct"/>
          </w:tcPr>
          <w:p w:rsidR="005E207E" w:rsidRPr="00E330B3" w:rsidRDefault="005E207E" w:rsidP="00F84FDD">
            <w:pPr>
              <w:widowControl w:val="0"/>
              <w:rPr>
                <w:shd w:val="clear" w:color="auto" w:fill="FFFFFF"/>
              </w:rPr>
            </w:pPr>
            <w:r w:rsidRPr="00E330B3">
              <w:t xml:space="preserve">3.1. </w:t>
            </w:r>
            <w:r w:rsidRPr="00E330B3">
              <w:rPr>
                <w:shd w:val="clear" w:color="auto" w:fill="FFFFFF"/>
              </w:rPr>
              <w:t>Apibūdinti baigiamuosius kelio įrengimo darbus</w:t>
            </w:r>
            <w:r w:rsidRPr="00E330B3">
              <w:t xml:space="preserve"> ir šios srities naujoves</w:t>
            </w:r>
            <w:r w:rsidRPr="00E330B3">
              <w:rPr>
                <w:shd w:val="clear" w:color="auto" w:fill="FFFFFF"/>
              </w:rPr>
              <w:t xml:space="preserve">. </w:t>
            </w:r>
          </w:p>
        </w:tc>
        <w:tc>
          <w:tcPr>
            <w:tcW w:w="2906" w:type="pct"/>
          </w:tcPr>
          <w:p w:rsidR="005E207E" w:rsidRPr="00E330B3" w:rsidRDefault="005E207E" w:rsidP="00F84FDD">
            <w:pPr>
              <w:widowControl w:val="0"/>
              <w:spacing w:line="300" w:lineRule="exact"/>
              <w:rPr>
                <w:b/>
                <w:i/>
              </w:rPr>
            </w:pPr>
            <w:r w:rsidRPr="00E330B3">
              <w:rPr>
                <w:rFonts w:eastAsia="Calibri"/>
                <w:b/>
                <w:szCs w:val="22"/>
                <w:lang w:eastAsia="en-US"/>
              </w:rPr>
              <w:t xml:space="preserve">Tema. </w:t>
            </w:r>
            <w:r w:rsidRPr="00E330B3">
              <w:rPr>
                <w:b/>
                <w:i/>
              </w:rPr>
              <w:t>Baigiamieji kelio įrengimo darbai</w:t>
            </w:r>
          </w:p>
          <w:p w:rsidR="005E207E" w:rsidRPr="00E330B3" w:rsidRDefault="005E207E" w:rsidP="00F84FDD">
            <w:pPr>
              <w:pStyle w:val="ListParagraph"/>
              <w:widowControl w:val="0"/>
              <w:numPr>
                <w:ilvl w:val="0"/>
                <w:numId w:val="6"/>
              </w:numPr>
              <w:ind w:left="0" w:firstLine="0"/>
            </w:pPr>
            <w:r w:rsidRPr="00E330B3">
              <w:t>Apdailos darbai</w:t>
            </w:r>
          </w:p>
          <w:p w:rsidR="005E207E" w:rsidRPr="00E330B3" w:rsidRDefault="005E207E" w:rsidP="00F84FDD">
            <w:pPr>
              <w:pStyle w:val="ListParagraph"/>
              <w:widowControl w:val="0"/>
              <w:numPr>
                <w:ilvl w:val="0"/>
                <w:numId w:val="6"/>
              </w:numPr>
              <w:ind w:left="0" w:firstLine="0"/>
            </w:pPr>
            <w:r w:rsidRPr="00E330B3">
              <w:t>Šlaitų tvirtinimo darbai</w:t>
            </w:r>
          </w:p>
          <w:p w:rsidR="005E207E" w:rsidRPr="00E330B3" w:rsidRDefault="005E207E" w:rsidP="00F84FDD">
            <w:pPr>
              <w:pStyle w:val="ListParagraph"/>
              <w:widowControl w:val="0"/>
              <w:numPr>
                <w:ilvl w:val="0"/>
                <w:numId w:val="6"/>
              </w:numPr>
              <w:ind w:left="0" w:firstLine="0"/>
            </w:pPr>
            <w:r w:rsidRPr="00E330B3">
              <w:t>Eismo saugumo ir reguliavimo elementų įrengimo darbai</w:t>
            </w:r>
          </w:p>
          <w:p w:rsidR="005E207E" w:rsidRPr="00E330B3" w:rsidRDefault="005E207E" w:rsidP="00F84FDD">
            <w:pPr>
              <w:pStyle w:val="ListParagraph"/>
              <w:widowControl w:val="0"/>
              <w:numPr>
                <w:ilvl w:val="0"/>
                <w:numId w:val="6"/>
              </w:numPr>
              <w:ind w:left="0" w:firstLine="0"/>
            </w:pPr>
            <w:r w:rsidRPr="00E330B3">
              <w:t>Eismo dalyvių aptarnavimo statinių įrengimo darbai</w:t>
            </w:r>
          </w:p>
          <w:p w:rsidR="005E207E" w:rsidRPr="00E330B3" w:rsidRDefault="005E207E" w:rsidP="00F84FDD">
            <w:pPr>
              <w:pStyle w:val="ListParagraph"/>
              <w:widowControl w:val="0"/>
              <w:numPr>
                <w:ilvl w:val="0"/>
                <w:numId w:val="6"/>
              </w:numPr>
              <w:ind w:left="0" w:firstLine="0"/>
              <w:rPr>
                <w:rFonts w:eastAsia="Calibri"/>
                <w:szCs w:val="22"/>
                <w:lang w:eastAsia="en-US"/>
              </w:rPr>
            </w:pPr>
            <w:r w:rsidRPr="00E330B3">
              <w:t>Baigiamųjų</w:t>
            </w:r>
            <w:r w:rsidRPr="00E330B3">
              <w:rPr>
                <w:rFonts w:eastAsia="Calibri"/>
                <w:szCs w:val="22"/>
                <w:lang w:eastAsia="en-US"/>
              </w:rPr>
              <w:t xml:space="preserve"> kelio įrengimo darbų vykdymo naujovės</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5E207E" w:rsidP="00F84FDD">
            <w:pPr>
              <w:widowControl w:val="0"/>
              <w:rPr>
                <w:shd w:val="clear" w:color="auto" w:fill="FFFFFF"/>
              </w:rPr>
            </w:pPr>
            <w:r w:rsidRPr="00E330B3">
              <w:rPr>
                <w:shd w:val="clear" w:color="auto" w:fill="FFFFFF"/>
              </w:rPr>
              <w:t>3.2. Atlikti</w:t>
            </w:r>
            <w:r w:rsidRPr="00E330B3">
              <w:t xml:space="preserve"> sankasos </w:t>
            </w:r>
            <w:proofErr w:type="spellStart"/>
            <w:r w:rsidRPr="00E330B3">
              <w:t>planiravimą</w:t>
            </w:r>
            <w:proofErr w:type="spellEnd"/>
            <w:r w:rsidRPr="00E330B3">
              <w:t>, suteikiant projektinius geometrinius parametrus.</w:t>
            </w:r>
          </w:p>
        </w:tc>
        <w:tc>
          <w:tcPr>
            <w:tcW w:w="2906" w:type="pct"/>
          </w:tcPr>
          <w:p w:rsidR="005E207E" w:rsidRPr="00E330B3" w:rsidRDefault="005E207E" w:rsidP="00F84FDD">
            <w:pPr>
              <w:widowControl w:val="0"/>
              <w:spacing w:line="300" w:lineRule="exact"/>
              <w:rPr>
                <w:b/>
                <w:i/>
                <w:iCs/>
              </w:rPr>
            </w:pPr>
            <w:r w:rsidRPr="00E330B3">
              <w:rPr>
                <w:rFonts w:eastAsia="Calibri"/>
                <w:b/>
                <w:szCs w:val="22"/>
                <w:lang w:eastAsia="en-US"/>
              </w:rPr>
              <w:t xml:space="preserve">Tema. </w:t>
            </w:r>
            <w:r w:rsidRPr="00E330B3">
              <w:rPr>
                <w:b/>
                <w:i/>
                <w:iCs/>
              </w:rPr>
              <w:t xml:space="preserve">Sankasos </w:t>
            </w:r>
            <w:proofErr w:type="spellStart"/>
            <w:r w:rsidRPr="00E330B3">
              <w:rPr>
                <w:b/>
                <w:i/>
                <w:iCs/>
              </w:rPr>
              <w:t>planiravimo</w:t>
            </w:r>
            <w:proofErr w:type="spellEnd"/>
            <w:r w:rsidRPr="00E330B3">
              <w:rPr>
                <w:b/>
                <w:i/>
                <w:iCs/>
              </w:rPr>
              <w:t xml:space="preserve"> darbai</w:t>
            </w:r>
          </w:p>
          <w:p w:rsidR="005E207E" w:rsidRPr="00E330B3" w:rsidRDefault="005E207E" w:rsidP="00F84FDD">
            <w:pPr>
              <w:pStyle w:val="ListParagraph"/>
              <w:widowControl w:val="0"/>
              <w:numPr>
                <w:ilvl w:val="0"/>
                <w:numId w:val="6"/>
              </w:numPr>
              <w:ind w:left="0" w:firstLine="0"/>
            </w:pPr>
            <w:r w:rsidRPr="00E330B3">
              <w:t xml:space="preserve">Žemės sankasos šlaitų </w:t>
            </w:r>
            <w:proofErr w:type="spellStart"/>
            <w:r w:rsidRPr="00E330B3">
              <w:t>planiravimas</w:t>
            </w:r>
            <w:proofErr w:type="spellEnd"/>
            <w:r w:rsidRPr="00E330B3">
              <w:t xml:space="preserve"> ir formavimas šlaitų </w:t>
            </w:r>
            <w:proofErr w:type="spellStart"/>
            <w:r w:rsidRPr="00E330B3">
              <w:t>planiruotojais</w:t>
            </w:r>
            <w:proofErr w:type="spellEnd"/>
          </w:p>
          <w:p w:rsidR="005E207E" w:rsidRPr="00E330B3" w:rsidRDefault="005E207E" w:rsidP="00F84FDD">
            <w:pPr>
              <w:pStyle w:val="ListParagraph"/>
              <w:widowControl w:val="0"/>
              <w:numPr>
                <w:ilvl w:val="0"/>
                <w:numId w:val="6"/>
              </w:numPr>
              <w:ind w:left="0" w:firstLine="0"/>
            </w:pPr>
            <w:r w:rsidRPr="00E330B3">
              <w:t xml:space="preserve">Žemės sankasos šlaitų </w:t>
            </w:r>
            <w:proofErr w:type="spellStart"/>
            <w:r w:rsidRPr="00E330B3">
              <w:t>planiravimas</w:t>
            </w:r>
            <w:proofErr w:type="spellEnd"/>
            <w:r w:rsidRPr="00E330B3">
              <w:t xml:space="preserve"> ir formavimas greideriais</w:t>
            </w:r>
          </w:p>
          <w:p w:rsidR="005E207E" w:rsidRPr="00E330B3" w:rsidRDefault="005E207E" w:rsidP="00F84FDD">
            <w:pPr>
              <w:pStyle w:val="ListParagraph"/>
              <w:widowControl w:val="0"/>
              <w:numPr>
                <w:ilvl w:val="0"/>
                <w:numId w:val="6"/>
              </w:numPr>
              <w:ind w:left="0" w:firstLine="0"/>
              <w:rPr>
                <w:rFonts w:eastAsia="Calibri"/>
                <w:b/>
                <w:szCs w:val="22"/>
                <w:lang w:eastAsia="en-US"/>
              </w:rPr>
            </w:pPr>
            <w:r w:rsidRPr="00E330B3">
              <w:lastRenderedPageBreak/>
              <w:t xml:space="preserve">Žemės sankasos šlaitų </w:t>
            </w:r>
            <w:proofErr w:type="spellStart"/>
            <w:r w:rsidRPr="00E330B3">
              <w:t>planiravimas</w:t>
            </w:r>
            <w:proofErr w:type="spellEnd"/>
            <w:r w:rsidRPr="00E330B3">
              <w:t xml:space="preserve"> ir formavimas buldozeriais </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5E207E" w:rsidP="00F84FDD">
            <w:pPr>
              <w:widowControl w:val="0"/>
              <w:rPr>
                <w:shd w:val="clear" w:color="auto" w:fill="FFFFFF"/>
              </w:rPr>
            </w:pPr>
            <w:r w:rsidRPr="00E330B3">
              <w:rPr>
                <w:shd w:val="clear" w:color="auto" w:fill="FFFFFF"/>
              </w:rPr>
              <w:t xml:space="preserve">3.3. Įrengti vejas, </w:t>
            </w:r>
            <w:proofErr w:type="spellStart"/>
            <w:r w:rsidRPr="00E330B3">
              <w:rPr>
                <w:shd w:val="clear" w:color="auto" w:fill="FFFFFF"/>
              </w:rPr>
              <w:t>gabionus</w:t>
            </w:r>
            <w:proofErr w:type="spellEnd"/>
            <w:r w:rsidRPr="00E330B3">
              <w:rPr>
                <w:shd w:val="clear" w:color="auto" w:fill="FFFFFF"/>
              </w:rPr>
              <w:t>, demblius.</w:t>
            </w:r>
          </w:p>
        </w:tc>
        <w:tc>
          <w:tcPr>
            <w:tcW w:w="2906" w:type="pct"/>
          </w:tcPr>
          <w:p w:rsidR="005E207E" w:rsidRPr="00E330B3" w:rsidRDefault="005E207E" w:rsidP="00F84FDD">
            <w:pPr>
              <w:widowControl w:val="0"/>
              <w:spacing w:line="300" w:lineRule="exact"/>
              <w:rPr>
                <w:rFonts w:eastAsia="Calibri"/>
                <w:b/>
                <w:szCs w:val="22"/>
                <w:lang w:eastAsia="en-US"/>
              </w:rPr>
            </w:pPr>
            <w:r w:rsidRPr="00E330B3">
              <w:rPr>
                <w:rFonts w:eastAsia="Calibri"/>
                <w:b/>
                <w:szCs w:val="22"/>
                <w:lang w:eastAsia="en-US"/>
              </w:rPr>
              <w:t xml:space="preserve">Tema. </w:t>
            </w:r>
            <w:r w:rsidRPr="00E330B3">
              <w:rPr>
                <w:rFonts w:eastAsia="Calibri"/>
                <w:b/>
                <w:i/>
                <w:szCs w:val="22"/>
                <w:lang w:eastAsia="en-US"/>
              </w:rPr>
              <w:t xml:space="preserve">Vejos, </w:t>
            </w:r>
            <w:proofErr w:type="spellStart"/>
            <w:r w:rsidRPr="00E330B3">
              <w:rPr>
                <w:rFonts w:eastAsia="Calibri"/>
                <w:b/>
                <w:i/>
                <w:szCs w:val="22"/>
                <w:lang w:eastAsia="en-US"/>
              </w:rPr>
              <w:t>gabionų</w:t>
            </w:r>
            <w:proofErr w:type="spellEnd"/>
            <w:r w:rsidRPr="00E330B3">
              <w:rPr>
                <w:rFonts w:eastAsia="Calibri"/>
                <w:b/>
                <w:i/>
                <w:szCs w:val="22"/>
                <w:lang w:eastAsia="en-US"/>
              </w:rPr>
              <w:t>, demblių įrengimas</w:t>
            </w:r>
          </w:p>
          <w:p w:rsidR="005E207E" w:rsidRPr="00E330B3" w:rsidRDefault="005E207E" w:rsidP="00F84FDD">
            <w:pPr>
              <w:pStyle w:val="ListParagraph"/>
              <w:widowControl w:val="0"/>
              <w:numPr>
                <w:ilvl w:val="0"/>
                <w:numId w:val="6"/>
              </w:numPr>
              <w:ind w:left="0" w:firstLine="0"/>
            </w:pPr>
            <w:r w:rsidRPr="00E330B3">
              <w:t>Vejos įrengimo darbų ant išlyginto grunto pagrindo iš augalinio dirvožemio sluoksnio vykdymas</w:t>
            </w:r>
          </w:p>
          <w:p w:rsidR="005E207E" w:rsidRPr="00E330B3" w:rsidRDefault="005E207E" w:rsidP="00F84FDD">
            <w:pPr>
              <w:pStyle w:val="ListParagraph"/>
              <w:widowControl w:val="0"/>
              <w:numPr>
                <w:ilvl w:val="0"/>
                <w:numId w:val="6"/>
              </w:numPr>
              <w:ind w:left="0" w:firstLine="0"/>
            </w:pPr>
            <w:r w:rsidRPr="00E330B3">
              <w:t xml:space="preserve">Šlaitų sutvirtinimo darbų naudojant organinius arba sintetinius </w:t>
            </w:r>
            <w:proofErr w:type="spellStart"/>
            <w:r w:rsidRPr="00E330B3">
              <w:t>priešerozinius</w:t>
            </w:r>
            <w:proofErr w:type="spellEnd"/>
            <w:r w:rsidRPr="00E330B3">
              <w:t xml:space="preserve"> demblius vykdymas</w:t>
            </w:r>
          </w:p>
          <w:p w:rsidR="005E207E" w:rsidRPr="00E330B3" w:rsidRDefault="005E207E" w:rsidP="00F84FDD">
            <w:pPr>
              <w:pStyle w:val="ListParagraph"/>
              <w:widowControl w:val="0"/>
              <w:numPr>
                <w:ilvl w:val="0"/>
                <w:numId w:val="6"/>
              </w:numPr>
              <w:ind w:left="0" w:firstLine="0"/>
              <w:rPr>
                <w:rFonts w:eastAsia="Calibri"/>
                <w:szCs w:val="22"/>
                <w:lang w:eastAsia="en-US"/>
              </w:rPr>
            </w:pPr>
            <w:r w:rsidRPr="00E330B3">
              <w:t xml:space="preserve">Atraminių sienučių įrengimo, vandens pralaidų įtekėjimo ir ištekėjimo vietų sutvirtinimo naudojant </w:t>
            </w:r>
            <w:proofErr w:type="spellStart"/>
            <w:r w:rsidRPr="00E330B3">
              <w:t>gabionus</w:t>
            </w:r>
            <w:proofErr w:type="spellEnd"/>
            <w:r w:rsidRPr="00E330B3">
              <w:t xml:space="preserve"> darbų vykdymas</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5E207E" w:rsidP="00F84FDD">
            <w:pPr>
              <w:widowControl w:val="0"/>
              <w:rPr>
                <w:shd w:val="clear" w:color="auto" w:fill="FFFFFF"/>
              </w:rPr>
            </w:pPr>
            <w:r w:rsidRPr="00E330B3">
              <w:rPr>
                <w:shd w:val="clear" w:color="auto" w:fill="FFFFFF"/>
              </w:rPr>
              <w:t>3.4. Sutvirti</w:t>
            </w:r>
            <w:r w:rsidR="00F12B5C" w:rsidRPr="00E330B3">
              <w:rPr>
                <w:shd w:val="clear" w:color="auto" w:fill="FFFFFF"/>
              </w:rPr>
              <w:t>nti</w:t>
            </w:r>
            <w:r w:rsidRPr="00E330B3">
              <w:rPr>
                <w:shd w:val="clear" w:color="auto" w:fill="FFFFFF"/>
              </w:rPr>
              <w:t xml:space="preserve"> šlaitus plokštėmis, plytelėmis.</w:t>
            </w:r>
          </w:p>
        </w:tc>
        <w:tc>
          <w:tcPr>
            <w:tcW w:w="2906" w:type="pct"/>
          </w:tcPr>
          <w:p w:rsidR="005E207E" w:rsidRPr="00E330B3" w:rsidRDefault="005E207E" w:rsidP="00F84FDD">
            <w:pPr>
              <w:widowControl w:val="0"/>
              <w:spacing w:line="300" w:lineRule="exact"/>
              <w:rPr>
                <w:rFonts w:eastAsia="Calibri"/>
                <w:b/>
                <w:szCs w:val="22"/>
                <w:lang w:eastAsia="en-US"/>
              </w:rPr>
            </w:pPr>
            <w:r w:rsidRPr="00E330B3">
              <w:rPr>
                <w:rFonts w:eastAsia="Calibri"/>
                <w:b/>
                <w:szCs w:val="22"/>
                <w:lang w:eastAsia="en-US"/>
              </w:rPr>
              <w:t xml:space="preserve">Tema. </w:t>
            </w:r>
            <w:r w:rsidRPr="00E330B3">
              <w:rPr>
                <w:b/>
                <w:i/>
              </w:rPr>
              <w:t>Šlaitų tvirtinimas betoninėmis plytelėmis, gelžbetoninėmis plokštėmis</w:t>
            </w:r>
          </w:p>
          <w:p w:rsidR="005E207E" w:rsidRPr="00E330B3" w:rsidRDefault="005E207E" w:rsidP="00F84FDD">
            <w:pPr>
              <w:pStyle w:val="ListParagraph"/>
              <w:widowControl w:val="0"/>
              <w:numPr>
                <w:ilvl w:val="0"/>
                <w:numId w:val="6"/>
              </w:numPr>
              <w:ind w:left="0" w:firstLine="0"/>
            </w:pPr>
            <w:r w:rsidRPr="00E330B3">
              <w:t>Šlaitų tvirtinimo darbų, naudojant betonines plyteles vykdymas</w:t>
            </w:r>
          </w:p>
          <w:p w:rsidR="005E207E" w:rsidRPr="00E330B3" w:rsidRDefault="005E207E" w:rsidP="00F84FDD">
            <w:pPr>
              <w:pStyle w:val="ListParagraph"/>
              <w:widowControl w:val="0"/>
              <w:numPr>
                <w:ilvl w:val="0"/>
                <w:numId w:val="6"/>
              </w:numPr>
              <w:ind w:left="0" w:firstLine="0"/>
              <w:rPr>
                <w:rFonts w:eastAsia="Calibri"/>
                <w:szCs w:val="22"/>
                <w:lang w:eastAsia="en-US"/>
              </w:rPr>
            </w:pPr>
            <w:r w:rsidRPr="00E330B3">
              <w:t>Šlaitų</w:t>
            </w:r>
            <w:r w:rsidRPr="00E330B3">
              <w:rPr>
                <w:rFonts w:eastAsia="Calibri"/>
                <w:szCs w:val="22"/>
                <w:lang w:eastAsia="en-US"/>
              </w:rPr>
              <w:t xml:space="preserve"> tvirtinimo darbų, naudojant gelžbetonines plokštes vykdymas</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5E207E" w:rsidP="00F84FDD">
            <w:pPr>
              <w:widowControl w:val="0"/>
            </w:pPr>
            <w:r w:rsidRPr="00E330B3">
              <w:t xml:space="preserve">3.5. Sutvarkyti aplinką po statybos darbų, naudojant </w:t>
            </w:r>
            <w:proofErr w:type="spellStart"/>
            <w:r w:rsidRPr="00E330B3">
              <w:t>planiravimo</w:t>
            </w:r>
            <w:proofErr w:type="spellEnd"/>
            <w:r w:rsidRPr="00E330B3">
              <w:t xml:space="preserve"> mechanizmus.</w:t>
            </w:r>
          </w:p>
        </w:tc>
        <w:tc>
          <w:tcPr>
            <w:tcW w:w="2906" w:type="pct"/>
          </w:tcPr>
          <w:p w:rsidR="005E207E" w:rsidRPr="00E330B3" w:rsidRDefault="005E207E" w:rsidP="00F84FDD">
            <w:pPr>
              <w:widowControl w:val="0"/>
              <w:spacing w:line="300" w:lineRule="exact"/>
              <w:rPr>
                <w:rFonts w:eastAsia="Calibri"/>
                <w:b/>
                <w:i/>
                <w:szCs w:val="22"/>
                <w:lang w:eastAsia="en-US"/>
              </w:rPr>
            </w:pPr>
            <w:r w:rsidRPr="00E330B3">
              <w:rPr>
                <w:rFonts w:eastAsia="Calibri"/>
                <w:b/>
                <w:szCs w:val="22"/>
                <w:lang w:eastAsia="en-US"/>
              </w:rPr>
              <w:t xml:space="preserve">Tema. </w:t>
            </w:r>
            <w:r w:rsidRPr="00E330B3">
              <w:rPr>
                <w:rFonts w:eastAsia="Calibri"/>
                <w:b/>
                <w:i/>
                <w:szCs w:val="22"/>
                <w:lang w:eastAsia="en-US"/>
              </w:rPr>
              <w:t xml:space="preserve">Įrengto kelio aplinkos tvarkymas, naudojant </w:t>
            </w:r>
            <w:proofErr w:type="spellStart"/>
            <w:r w:rsidRPr="00E330B3">
              <w:rPr>
                <w:rFonts w:eastAsia="Calibri"/>
                <w:b/>
                <w:i/>
                <w:szCs w:val="22"/>
                <w:lang w:eastAsia="en-US"/>
              </w:rPr>
              <w:t>planiravimo</w:t>
            </w:r>
            <w:proofErr w:type="spellEnd"/>
            <w:r w:rsidRPr="00E330B3">
              <w:rPr>
                <w:rFonts w:eastAsia="Calibri"/>
                <w:b/>
                <w:i/>
                <w:szCs w:val="22"/>
                <w:lang w:eastAsia="en-US"/>
              </w:rPr>
              <w:t xml:space="preserve"> mechanizmus</w:t>
            </w:r>
          </w:p>
          <w:p w:rsidR="005E207E" w:rsidRPr="00E330B3" w:rsidRDefault="005E207E" w:rsidP="00F84FDD">
            <w:pPr>
              <w:pStyle w:val="ListParagraph"/>
              <w:widowControl w:val="0"/>
              <w:numPr>
                <w:ilvl w:val="0"/>
                <w:numId w:val="6"/>
              </w:numPr>
              <w:ind w:left="0" w:firstLine="0"/>
              <w:rPr>
                <w:rFonts w:eastAsia="Calibri"/>
                <w:b/>
                <w:szCs w:val="22"/>
                <w:lang w:eastAsia="en-US"/>
              </w:rPr>
            </w:pPr>
            <w:r w:rsidRPr="00E330B3">
              <w:t>Įrengto</w:t>
            </w:r>
            <w:r w:rsidRPr="00E330B3">
              <w:rPr>
                <w:rFonts w:eastAsia="Calibri"/>
                <w:szCs w:val="22"/>
                <w:lang w:eastAsia="en-US"/>
              </w:rPr>
              <w:t xml:space="preserve"> kelio apli</w:t>
            </w:r>
            <w:r w:rsidR="001E45C5" w:rsidRPr="00E330B3">
              <w:rPr>
                <w:rFonts w:eastAsia="Calibri"/>
                <w:szCs w:val="22"/>
                <w:lang w:eastAsia="en-US"/>
              </w:rPr>
              <w:t xml:space="preserve">nkos sutvarkymo darbų vykdymas </w:t>
            </w:r>
            <w:r w:rsidRPr="00E330B3">
              <w:rPr>
                <w:rFonts w:eastAsia="Calibri"/>
                <w:szCs w:val="22"/>
                <w:lang w:eastAsia="en-US"/>
              </w:rPr>
              <w:t>naudojant buldozerius ir greiderius</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5E207E" w:rsidP="00F84FDD">
            <w:pPr>
              <w:widowControl w:val="0"/>
            </w:pPr>
            <w:r w:rsidRPr="00E330B3">
              <w:t>3.6.</w:t>
            </w:r>
            <w:r w:rsidRPr="00E330B3">
              <w:rPr>
                <w:shd w:val="clear" w:color="auto" w:fill="FFFFFF"/>
              </w:rPr>
              <w:t xml:space="preserve"> Instruktuoti žemesnės kvalifikacijos darbuotojus apie </w:t>
            </w:r>
            <w:r w:rsidRPr="00E330B3">
              <w:t xml:space="preserve">baigiamųjų darbų </w:t>
            </w:r>
            <w:r w:rsidRPr="00E330B3">
              <w:rPr>
                <w:shd w:val="clear" w:color="auto" w:fill="FFFFFF"/>
              </w:rPr>
              <w:t>eigą.</w:t>
            </w:r>
          </w:p>
        </w:tc>
        <w:tc>
          <w:tcPr>
            <w:tcW w:w="2906" w:type="pct"/>
          </w:tcPr>
          <w:p w:rsidR="005E207E" w:rsidRPr="00E330B3" w:rsidRDefault="005E207E" w:rsidP="00F84FDD">
            <w:pPr>
              <w:pStyle w:val="gmail-msonospacing"/>
              <w:widowControl w:val="0"/>
              <w:shd w:val="clear" w:color="auto" w:fill="FFFFFF"/>
              <w:spacing w:before="0" w:beforeAutospacing="0" w:after="0" w:afterAutospacing="0"/>
              <w:rPr>
                <w:b/>
                <w:i/>
              </w:rPr>
            </w:pPr>
            <w:r w:rsidRPr="00E330B3">
              <w:rPr>
                <w:b/>
                <w:bCs/>
              </w:rPr>
              <w:t>Tema.</w:t>
            </w:r>
            <w:r w:rsidR="001E45C5" w:rsidRPr="00E330B3">
              <w:rPr>
                <w:b/>
              </w:rPr>
              <w:t xml:space="preserve"> </w:t>
            </w:r>
            <w:r w:rsidR="005A37DA" w:rsidRPr="00E330B3">
              <w:rPr>
                <w:b/>
                <w:i/>
              </w:rPr>
              <w:t>Baigiamųjų kelio įrengimo darbų p</w:t>
            </w:r>
            <w:r w:rsidRPr="00E330B3">
              <w:rPr>
                <w:b/>
                <w:i/>
              </w:rPr>
              <w:t>lanavimas</w:t>
            </w:r>
          </w:p>
          <w:p w:rsidR="005E207E" w:rsidRPr="00E330B3" w:rsidRDefault="005A37DA" w:rsidP="00F84FDD">
            <w:pPr>
              <w:pStyle w:val="NoSpacing"/>
              <w:widowControl w:val="0"/>
              <w:numPr>
                <w:ilvl w:val="0"/>
                <w:numId w:val="11"/>
              </w:numPr>
              <w:ind w:left="0" w:firstLine="0"/>
              <w:rPr>
                <w:b/>
                <w:i/>
              </w:rPr>
            </w:pPr>
            <w:r w:rsidRPr="00E330B3">
              <w:t>Baigiamųjų kelio įrengimo darbų atlikimo</w:t>
            </w:r>
            <w:r w:rsidR="005E207E" w:rsidRPr="00E330B3">
              <w:t xml:space="preserve"> planavimas</w:t>
            </w:r>
          </w:p>
          <w:p w:rsidR="005E207E" w:rsidRPr="00E330B3" w:rsidRDefault="005E207E" w:rsidP="00F84FDD">
            <w:pPr>
              <w:pStyle w:val="NoSpacing"/>
              <w:widowControl w:val="0"/>
              <w:numPr>
                <w:ilvl w:val="0"/>
                <w:numId w:val="11"/>
              </w:numPr>
              <w:ind w:left="0" w:firstLine="0"/>
              <w:rPr>
                <w:b/>
                <w:i/>
              </w:rPr>
            </w:pPr>
            <w:r w:rsidRPr="00E330B3">
              <w:t>Darbo priemonių, medžiagų</w:t>
            </w:r>
            <w:r w:rsidR="005A37DA" w:rsidRPr="00E330B3">
              <w:t xml:space="preserve"> reikalingų baigiamųjų kelio įrengimo darbų atlikimui</w:t>
            </w:r>
            <w:r w:rsidRPr="00E330B3">
              <w:t xml:space="preserve"> panaudojimo apskaitos vedimas</w:t>
            </w:r>
          </w:p>
          <w:p w:rsidR="005E207E" w:rsidRPr="00E330B3" w:rsidRDefault="005E207E" w:rsidP="00F84FDD">
            <w:pPr>
              <w:pStyle w:val="NoSpacing"/>
              <w:widowControl w:val="0"/>
              <w:rPr>
                <w:b/>
                <w:i/>
              </w:rPr>
            </w:pPr>
            <w:r w:rsidRPr="00E330B3">
              <w:rPr>
                <w:b/>
              </w:rPr>
              <w:t xml:space="preserve">Tema. </w:t>
            </w:r>
            <w:r w:rsidRPr="00E330B3">
              <w:rPr>
                <w:b/>
                <w:i/>
              </w:rPr>
              <w:t>Darbuotojų instruktavimas</w:t>
            </w:r>
            <w:r w:rsidR="005A37DA" w:rsidRPr="00E330B3">
              <w:rPr>
                <w:b/>
                <w:i/>
              </w:rPr>
              <w:t xml:space="preserve"> apie</w:t>
            </w:r>
            <w:r w:rsidR="005A37DA" w:rsidRPr="00E330B3">
              <w:t xml:space="preserve"> </w:t>
            </w:r>
            <w:r w:rsidR="005A37DA" w:rsidRPr="00E330B3">
              <w:rPr>
                <w:b/>
                <w:i/>
              </w:rPr>
              <w:t>baigiamuosius kelio įrengimo darbus</w:t>
            </w:r>
          </w:p>
          <w:p w:rsidR="005E207E" w:rsidRPr="00E330B3" w:rsidRDefault="005E207E" w:rsidP="00F84FDD">
            <w:pPr>
              <w:pStyle w:val="NoSpacing"/>
              <w:widowControl w:val="0"/>
              <w:numPr>
                <w:ilvl w:val="0"/>
                <w:numId w:val="11"/>
              </w:numPr>
              <w:ind w:left="0" w:firstLine="0"/>
              <w:rPr>
                <w:b/>
                <w:i/>
              </w:rPr>
            </w:pPr>
            <w:r w:rsidRPr="00E330B3">
              <w:t>Darbuotojų saugos ir sveikatos reikalavimai, atliekant baigiamuosius kelio įrengimo darbus</w:t>
            </w:r>
          </w:p>
          <w:p w:rsidR="005A37DA" w:rsidRPr="00E330B3" w:rsidRDefault="005A37DA" w:rsidP="00F84FDD">
            <w:pPr>
              <w:pStyle w:val="NoSpacing"/>
              <w:widowControl w:val="0"/>
              <w:numPr>
                <w:ilvl w:val="0"/>
                <w:numId w:val="11"/>
              </w:numPr>
              <w:ind w:left="0" w:firstLine="0"/>
              <w:rPr>
                <w:b/>
                <w:i/>
              </w:rPr>
            </w:pPr>
            <w:r w:rsidRPr="00E330B3">
              <w:t>Baigiamųjų kelio įrengimo darbų atlikimo užduočių, funkcijų paskirstymas</w:t>
            </w:r>
          </w:p>
          <w:p w:rsidR="005E207E" w:rsidRPr="00E330B3" w:rsidRDefault="005E207E" w:rsidP="00F84FDD">
            <w:pPr>
              <w:pStyle w:val="ListParagraph"/>
              <w:widowControl w:val="0"/>
              <w:numPr>
                <w:ilvl w:val="0"/>
                <w:numId w:val="6"/>
              </w:numPr>
              <w:ind w:left="0" w:firstLine="0"/>
            </w:pPr>
            <w:r w:rsidRPr="00E330B3">
              <w:t>Baigiamųjų kelio įrengimo darbų</w:t>
            </w:r>
            <w:r w:rsidRPr="00E330B3">
              <w:rPr>
                <w:shd w:val="clear" w:color="auto" w:fill="FFFFFF"/>
              </w:rPr>
              <w:t xml:space="preserve"> eiga ir seka</w:t>
            </w:r>
          </w:p>
        </w:tc>
      </w:tr>
      <w:tr w:rsidR="00E330B3" w:rsidRPr="00E330B3" w:rsidTr="00F84FDD">
        <w:trPr>
          <w:trHeight w:val="57"/>
          <w:jc w:val="center"/>
        </w:trPr>
        <w:tc>
          <w:tcPr>
            <w:tcW w:w="955" w:type="pct"/>
            <w:vMerge/>
          </w:tcPr>
          <w:p w:rsidR="005E207E" w:rsidRPr="00E330B3" w:rsidRDefault="005E207E" w:rsidP="00F84FDD">
            <w:pPr>
              <w:widowControl w:val="0"/>
            </w:pPr>
          </w:p>
        </w:tc>
        <w:tc>
          <w:tcPr>
            <w:tcW w:w="1139" w:type="pct"/>
          </w:tcPr>
          <w:p w:rsidR="005E207E" w:rsidRPr="00E330B3" w:rsidRDefault="005E207E" w:rsidP="00F84FDD">
            <w:pPr>
              <w:widowControl w:val="0"/>
            </w:pPr>
            <w:r w:rsidRPr="00E330B3">
              <w:t xml:space="preserve">3.7. </w:t>
            </w:r>
            <w:r w:rsidR="00820D71" w:rsidRPr="00E330B3">
              <w:rPr>
                <w:shd w:val="clear" w:color="auto" w:fill="FFFFFF"/>
              </w:rPr>
              <w:t>Prižiūrėti žemesnės kvalifikacijos darbuotojų atliekamus baigiamuosius darbus</w:t>
            </w:r>
            <w:r w:rsidRPr="00E330B3">
              <w:rPr>
                <w:shd w:val="clear" w:color="auto" w:fill="FFFFFF"/>
              </w:rPr>
              <w:t>.</w:t>
            </w:r>
          </w:p>
        </w:tc>
        <w:tc>
          <w:tcPr>
            <w:tcW w:w="2906" w:type="pct"/>
          </w:tcPr>
          <w:p w:rsidR="005E207E" w:rsidRPr="00E330B3" w:rsidRDefault="005E207E" w:rsidP="00F84FDD">
            <w:pPr>
              <w:pStyle w:val="gmail-msonospacing"/>
              <w:widowControl w:val="0"/>
              <w:shd w:val="clear" w:color="auto" w:fill="FFFFFF"/>
              <w:spacing w:before="0" w:beforeAutospacing="0" w:after="0" w:afterAutospacing="0"/>
              <w:rPr>
                <w:i/>
              </w:rPr>
            </w:pPr>
            <w:r w:rsidRPr="00E330B3">
              <w:rPr>
                <w:b/>
                <w:bCs/>
              </w:rPr>
              <w:t>Tema.</w:t>
            </w:r>
            <w:r w:rsidR="00F16FC5" w:rsidRPr="00E330B3">
              <w:t xml:space="preserve"> </w:t>
            </w:r>
            <w:r w:rsidRPr="00E330B3">
              <w:rPr>
                <w:b/>
                <w:i/>
              </w:rPr>
              <w:t>Darbuotojų veiklos vertinimas</w:t>
            </w:r>
          </w:p>
          <w:p w:rsidR="005A37DA" w:rsidRPr="00E330B3" w:rsidRDefault="005E207E" w:rsidP="00F84FDD">
            <w:pPr>
              <w:pStyle w:val="NoSpacing"/>
              <w:widowControl w:val="0"/>
              <w:numPr>
                <w:ilvl w:val="0"/>
                <w:numId w:val="11"/>
              </w:numPr>
              <w:ind w:left="0" w:firstLine="0"/>
              <w:rPr>
                <w:b/>
                <w:i/>
              </w:rPr>
            </w:pPr>
            <w:r w:rsidRPr="00E330B3">
              <w:t>Baigiamųjų kelio įrengimo darbų</w:t>
            </w:r>
            <w:r w:rsidRPr="00E330B3">
              <w:rPr>
                <w:shd w:val="clear" w:color="auto" w:fill="FFFFFF"/>
              </w:rPr>
              <w:t xml:space="preserve"> vertinimo kriterijai</w:t>
            </w:r>
          </w:p>
          <w:p w:rsidR="005E207E" w:rsidRPr="00E330B3" w:rsidRDefault="005A37DA" w:rsidP="00F84FDD">
            <w:pPr>
              <w:pStyle w:val="NoSpacing"/>
              <w:widowControl w:val="0"/>
              <w:numPr>
                <w:ilvl w:val="0"/>
                <w:numId w:val="11"/>
              </w:numPr>
              <w:ind w:left="0" w:firstLine="0"/>
              <w:rPr>
                <w:b/>
                <w:i/>
              </w:rPr>
            </w:pPr>
            <w:r w:rsidRPr="00E330B3">
              <w:t>Baigiamųjų kelio įrengimo darbų</w:t>
            </w:r>
            <w:r w:rsidRPr="00E330B3">
              <w:rPr>
                <w:shd w:val="clear" w:color="auto" w:fill="FFFFFF"/>
              </w:rPr>
              <w:t xml:space="preserve"> vertinimas</w:t>
            </w:r>
            <w:r w:rsidR="005E207E" w:rsidRPr="00E330B3">
              <w:rPr>
                <w:shd w:val="clear" w:color="auto" w:fill="FFFFFF"/>
              </w:rPr>
              <w:t xml:space="preserve"> </w:t>
            </w:r>
          </w:p>
          <w:p w:rsidR="005E207E" w:rsidRPr="00E330B3" w:rsidRDefault="005E207E" w:rsidP="00F84FDD">
            <w:pPr>
              <w:pStyle w:val="NoSpacing"/>
              <w:widowControl w:val="0"/>
              <w:numPr>
                <w:ilvl w:val="0"/>
                <w:numId w:val="11"/>
              </w:numPr>
              <w:ind w:left="0" w:firstLine="0"/>
              <w:rPr>
                <w:b/>
                <w:i/>
              </w:rPr>
            </w:pPr>
            <w:r w:rsidRPr="00E330B3">
              <w:rPr>
                <w:shd w:val="clear" w:color="auto" w:fill="FFFFFF"/>
              </w:rPr>
              <w:t>Atliktų darbų skaičiavimas</w:t>
            </w:r>
          </w:p>
          <w:p w:rsidR="005E207E" w:rsidRPr="00E330B3" w:rsidRDefault="005E207E" w:rsidP="00F84FDD">
            <w:pPr>
              <w:pStyle w:val="ListParagraph"/>
              <w:widowControl w:val="0"/>
              <w:numPr>
                <w:ilvl w:val="0"/>
                <w:numId w:val="6"/>
              </w:numPr>
              <w:ind w:left="0" w:firstLine="0"/>
              <w:rPr>
                <w:b/>
                <w:i/>
                <w:shd w:val="clear" w:color="auto" w:fill="FFFFFF"/>
              </w:rPr>
            </w:pPr>
            <w:r w:rsidRPr="00E330B3">
              <w:t>Darbų perdavimas ir priėmimas</w:t>
            </w:r>
          </w:p>
        </w:tc>
      </w:tr>
      <w:tr w:rsidR="00E330B3" w:rsidRPr="00E330B3" w:rsidTr="00F84FDD">
        <w:trPr>
          <w:trHeight w:val="57"/>
          <w:jc w:val="center"/>
        </w:trPr>
        <w:tc>
          <w:tcPr>
            <w:tcW w:w="955" w:type="pct"/>
          </w:tcPr>
          <w:p w:rsidR="005E207E" w:rsidRPr="00E330B3" w:rsidRDefault="005E207E" w:rsidP="00F84FDD">
            <w:pPr>
              <w:widowControl w:val="0"/>
              <w:rPr>
                <w:highlight w:val="yellow"/>
              </w:rPr>
            </w:pPr>
            <w:r w:rsidRPr="00E330B3">
              <w:t xml:space="preserve">Mokymosi pasiekimų vertinimo kriterijai </w:t>
            </w:r>
          </w:p>
        </w:tc>
        <w:tc>
          <w:tcPr>
            <w:tcW w:w="4045" w:type="pct"/>
            <w:gridSpan w:val="2"/>
          </w:tcPr>
          <w:p w:rsidR="005E207E" w:rsidRPr="00E330B3" w:rsidRDefault="005E207E" w:rsidP="00F84FDD">
            <w:pPr>
              <w:pStyle w:val="gmail-msolistparagraph"/>
              <w:widowControl w:val="0"/>
              <w:shd w:val="clear" w:color="auto" w:fill="FFFFFF"/>
              <w:spacing w:before="0" w:beforeAutospacing="0" w:after="0" w:afterAutospacing="0"/>
            </w:pPr>
            <w:r w:rsidRPr="00E330B3">
              <w:t>Visos operacijos atliktos pagal technologinį eiliškumą, visi veiksmai ir judesiai darbo metu buvo atliekami pagal ergo</w:t>
            </w:r>
            <w:r w:rsidR="003E398D" w:rsidRPr="00E330B3">
              <w:t xml:space="preserve">nomikos reikalavimus, užduotis </w:t>
            </w:r>
            <w:r w:rsidRPr="00E330B3">
              <w:t>atlikta laiku ar anksčiau negu nustatyta,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5E207E" w:rsidRPr="00E330B3" w:rsidRDefault="003C56B9" w:rsidP="00F84FDD">
            <w:pPr>
              <w:pStyle w:val="gmail-msolistparagraph"/>
              <w:widowControl w:val="0"/>
              <w:shd w:val="clear" w:color="auto" w:fill="FFFFFF"/>
              <w:spacing w:before="0" w:beforeAutospacing="0" w:after="0" w:afterAutospacing="0"/>
              <w:rPr>
                <w:shd w:val="clear" w:color="auto" w:fill="FFFFFF"/>
              </w:rPr>
            </w:pPr>
            <w:r w:rsidRPr="00E330B3">
              <w:t>Išvard</w:t>
            </w:r>
            <w:r w:rsidR="00B766CC" w:rsidRPr="00E330B3">
              <w:t>y</w:t>
            </w:r>
            <w:r w:rsidR="005E207E" w:rsidRPr="00E330B3">
              <w:t>tos, apibūdintos</w:t>
            </w:r>
            <w:r w:rsidR="006B23AC" w:rsidRPr="00E330B3">
              <w:t>:</w:t>
            </w:r>
            <w:r w:rsidR="005E207E" w:rsidRPr="00E330B3">
              <w:t xml:space="preserve"> kelio</w:t>
            </w:r>
            <w:r w:rsidR="00FC2ADA" w:rsidRPr="00E330B3">
              <w:t xml:space="preserve"> važiuojamosios dalies</w:t>
            </w:r>
            <w:r w:rsidR="005E207E" w:rsidRPr="00E330B3">
              <w:t xml:space="preserve"> horizontaliam </w:t>
            </w:r>
            <w:r w:rsidR="00AA5EED" w:rsidRPr="00E330B3">
              <w:t>ženklinimui</w:t>
            </w:r>
            <w:r w:rsidR="005E207E" w:rsidRPr="00E330B3">
              <w:t xml:space="preserve"> naudojamų dažų ir mastikų rūšys, jų naudojimo </w:t>
            </w:r>
            <w:r w:rsidR="005E207E" w:rsidRPr="00E330B3">
              <w:lastRenderedPageBreak/>
              <w:t>technologijos</w:t>
            </w:r>
            <w:r w:rsidR="006B23AC" w:rsidRPr="00E330B3">
              <w:t xml:space="preserve">; </w:t>
            </w:r>
            <w:r w:rsidR="00FC2ADA" w:rsidRPr="00E330B3">
              <w:t xml:space="preserve">kelio važiuojamosios dalies </w:t>
            </w:r>
            <w:r w:rsidR="006B23AC" w:rsidRPr="00E330B3">
              <w:t xml:space="preserve">horizontaliam </w:t>
            </w:r>
            <w:r w:rsidR="00AA5EED" w:rsidRPr="00E330B3">
              <w:t>ženklinimui</w:t>
            </w:r>
            <w:r w:rsidR="006B23AC" w:rsidRPr="00E330B3">
              <w:t xml:space="preserve"> naudojami mechanizmai ir įranga; pristatytos</w:t>
            </w:r>
            <w:r w:rsidR="005E207E" w:rsidRPr="00E330B3">
              <w:t xml:space="preserve"> šios s</w:t>
            </w:r>
            <w:r w:rsidR="00B766CC" w:rsidRPr="00E330B3">
              <w:t>rities naujovės. Atlikti darbai</w:t>
            </w:r>
            <w:r w:rsidR="005E207E" w:rsidRPr="00E330B3">
              <w:t xml:space="preserve"> pagal projektą, leistin</w:t>
            </w:r>
            <w:r w:rsidR="00FC2ADA" w:rsidRPr="00E330B3">
              <w:t>us</w:t>
            </w:r>
            <w:r w:rsidR="005E207E" w:rsidRPr="00E330B3">
              <w:t xml:space="preserve"> nuokryp</w:t>
            </w:r>
            <w:r w:rsidR="00FC2ADA" w:rsidRPr="00E330B3">
              <w:t>iu</w:t>
            </w:r>
            <w:r w:rsidR="005E207E" w:rsidRPr="00E330B3">
              <w:t>s ir lai</w:t>
            </w:r>
            <w:r w:rsidR="003E398D" w:rsidRPr="00E330B3">
              <w:t>kantis kitų kokybės reikalavimų,</w:t>
            </w:r>
            <w:r w:rsidR="005E207E" w:rsidRPr="00E330B3">
              <w:t xml:space="preserve"> p</w:t>
            </w:r>
            <w:r w:rsidR="005E207E" w:rsidRPr="00E330B3">
              <w:rPr>
                <w:shd w:val="clear" w:color="auto" w:fill="FFFFFF"/>
              </w:rPr>
              <w:t>aruošti dažai ir mastikos, paruošta kelio danga horizontaliam ženklinimui</w:t>
            </w:r>
            <w:r w:rsidR="008137DA" w:rsidRPr="00E330B3">
              <w:rPr>
                <w:shd w:val="clear" w:color="auto" w:fill="FFFFFF"/>
              </w:rPr>
              <w:t>;</w:t>
            </w:r>
            <w:r w:rsidR="005E207E" w:rsidRPr="00E330B3">
              <w:rPr>
                <w:shd w:val="clear" w:color="auto" w:fill="FFFFFF"/>
              </w:rPr>
              <w:t xml:space="preserve"> kelio važiuojamoji dalis paženklinta pagal </w:t>
            </w:r>
            <w:r w:rsidR="00AA5EED" w:rsidRPr="00E330B3">
              <w:rPr>
                <w:shd w:val="clear" w:color="auto" w:fill="FFFFFF"/>
              </w:rPr>
              <w:t>kelių horizontaliojo ženklinimo taisykles</w:t>
            </w:r>
            <w:r w:rsidR="005E207E" w:rsidRPr="00E330B3">
              <w:rPr>
                <w:shd w:val="clear" w:color="auto" w:fill="FFFFFF"/>
              </w:rPr>
              <w:t>.</w:t>
            </w:r>
          </w:p>
          <w:p w:rsidR="005E207E" w:rsidRPr="00E330B3" w:rsidRDefault="00F872F2" w:rsidP="00F84FDD">
            <w:pPr>
              <w:pStyle w:val="gmail-msolistparagraph"/>
              <w:widowControl w:val="0"/>
              <w:shd w:val="clear" w:color="auto" w:fill="FFFFFF"/>
              <w:spacing w:before="0" w:beforeAutospacing="0" w:after="0" w:afterAutospacing="0"/>
              <w:rPr>
                <w:shd w:val="clear" w:color="auto" w:fill="FFFFFF"/>
              </w:rPr>
            </w:pPr>
            <w:r w:rsidRPr="00E330B3">
              <w:rPr>
                <w:shd w:val="clear" w:color="auto" w:fill="FFFFFF"/>
              </w:rPr>
              <w:t>A</w:t>
            </w:r>
            <w:r w:rsidR="005E207E" w:rsidRPr="00E330B3">
              <w:rPr>
                <w:shd w:val="clear" w:color="auto" w:fill="FFFFFF"/>
              </w:rPr>
              <w:t>pibūdinti kelio vertikalaus ženklinimo elementai</w:t>
            </w:r>
            <w:r w:rsidR="005E207E" w:rsidRPr="00E330B3">
              <w:t xml:space="preserve"> ir šios srities naujovės</w:t>
            </w:r>
            <w:r w:rsidR="005E207E" w:rsidRPr="00E330B3">
              <w:rPr>
                <w:shd w:val="clear" w:color="auto" w:fill="FFFFFF"/>
              </w:rPr>
              <w:t xml:space="preserve">. </w:t>
            </w:r>
            <w:r w:rsidR="00B766CC" w:rsidRPr="00E330B3">
              <w:t>Atlikti darbai</w:t>
            </w:r>
            <w:r w:rsidR="00DB22E8" w:rsidRPr="00E330B3">
              <w:t xml:space="preserve"> pagal </w:t>
            </w:r>
            <w:r w:rsidR="005E207E" w:rsidRPr="00E330B3">
              <w:t>projektą, leistin</w:t>
            </w:r>
            <w:r w:rsidR="0074563C" w:rsidRPr="00E330B3">
              <w:t>u</w:t>
            </w:r>
            <w:r w:rsidR="005E207E" w:rsidRPr="00E330B3">
              <w:t>s nuokryp</w:t>
            </w:r>
            <w:r w:rsidR="0074563C" w:rsidRPr="00E330B3">
              <w:t>iu</w:t>
            </w:r>
            <w:r w:rsidR="005E207E" w:rsidRPr="00E330B3">
              <w:t>s ir laikantis kitų kokybės reikalavimų: pastatyti stulpai ir kitos konstrukcijos kelio ženklams tvirtinti</w:t>
            </w:r>
            <w:r w:rsidR="005E207E" w:rsidRPr="00E330B3">
              <w:rPr>
                <w:shd w:val="clear" w:color="auto" w:fill="FFFFFF"/>
              </w:rPr>
              <w:t xml:space="preserve">, sumontuoti kelio ženklai, įrengti apsauginiai atitvarai. </w:t>
            </w:r>
          </w:p>
          <w:p w:rsidR="008C67EF" w:rsidRPr="00E330B3" w:rsidRDefault="00F872F2" w:rsidP="00F84FDD">
            <w:pPr>
              <w:pStyle w:val="gmail-msolistparagraph"/>
              <w:widowControl w:val="0"/>
              <w:shd w:val="clear" w:color="auto" w:fill="FFFFFF"/>
              <w:spacing w:before="0" w:beforeAutospacing="0" w:after="0" w:afterAutospacing="0"/>
            </w:pPr>
            <w:r w:rsidRPr="00E330B3">
              <w:rPr>
                <w:shd w:val="clear" w:color="auto" w:fill="FFFFFF"/>
              </w:rPr>
              <w:t>A</w:t>
            </w:r>
            <w:r w:rsidR="005E207E" w:rsidRPr="00E330B3">
              <w:rPr>
                <w:shd w:val="clear" w:color="auto" w:fill="FFFFFF"/>
              </w:rPr>
              <w:t>pibūdinti baigiamieji kelio įrengimo darbai</w:t>
            </w:r>
            <w:r w:rsidR="005E207E" w:rsidRPr="00E330B3">
              <w:t xml:space="preserve"> </w:t>
            </w:r>
            <w:r w:rsidR="00500734" w:rsidRPr="00E330B3">
              <w:t>ir</w:t>
            </w:r>
            <w:r w:rsidR="005E207E" w:rsidRPr="00E330B3">
              <w:t xml:space="preserve"> šios srities naujovės</w:t>
            </w:r>
            <w:r w:rsidR="005E207E" w:rsidRPr="00E330B3">
              <w:rPr>
                <w:shd w:val="clear" w:color="auto" w:fill="FFFFFF"/>
              </w:rPr>
              <w:t xml:space="preserve">. </w:t>
            </w:r>
            <w:r w:rsidR="00B766CC" w:rsidRPr="00E330B3">
              <w:t>Atlikti darbai</w:t>
            </w:r>
            <w:r w:rsidR="005E207E" w:rsidRPr="00E330B3">
              <w:t xml:space="preserve"> pagal projektą, leistin</w:t>
            </w:r>
            <w:r w:rsidR="0074563C" w:rsidRPr="00E330B3">
              <w:t>u</w:t>
            </w:r>
            <w:r w:rsidR="005E207E" w:rsidRPr="00E330B3">
              <w:t>s nuokryp</w:t>
            </w:r>
            <w:r w:rsidR="0074563C" w:rsidRPr="00E330B3">
              <w:t>iu</w:t>
            </w:r>
            <w:r w:rsidR="005E207E" w:rsidRPr="00E330B3">
              <w:t xml:space="preserve">s ir laikantis kitų kokybės reikalavimų: sankasos </w:t>
            </w:r>
            <w:proofErr w:type="spellStart"/>
            <w:r w:rsidR="005E207E" w:rsidRPr="00E330B3">
              <w:t>planiravimas</w:t>
            </w:r>
            <w:proofErr w:type="spellEnd"/>
            <w:r w:rsidR="005E207E" w:rsidRPr="00E330B3">
              <w:t>, suteikiant projektinius geometrinius parametrus; į</w:t>
            </w:r>
            <w:r w:rsidR="005E207E" w:rsidRPr="00E330B3">
              <w:rPr>
                <w:shd w:val="clear" w:color="auto" w:fill="FFFFFF"/>
              </w:rPr>
              <w:t xml:space="preserve">rengtos vejos, </w:t>
            </w:r>
            <w:proofErr w:type="spellStart"/>
            <w:r w:rsidR="005E207E" w:rsidRPr="00E330B3">
              <w:rPr>
                <w:shd w:val="clear" w:color="auto" w:fill="FFFFFF"/>
              </w:rPr>
              <w:t>gabionai</w:t>
            </w:r>
            <w:proofErr w:type="spellEnd"/>
            <w:r w:rsidR="005E207E" w:rsidRPr="00E330B3">
              <w:rPr>
                <w:shd w:val="clear" w:color="auto" w:fill="FFFFFF"/>
              </w:rPr>
              <w:t>, dembliai; sutvirtinti šlaitai plokštėmis, plytelėmis; s</w:t>
            </w:r>
            <w:r w:rsidR="005E207E" w:rsidRPr="00E330B3">
              <w:t xml:space="preserve">utvarkyta aplinka po statybos darbų, naudojant </w:t>
            </w:r>
            <w:proofErr w:type="spellStart"/>
            <w:r w:rsidR="005E207E" w:rsidRPr="00E330B3">
              <w:t>planiravimo</w:t>
            </w:r>
            <w:proofErr w:type="spellEnd"/>
            <w:r w:rsidR="005E207E" w:rsidRPr="00E330B3">
              <w:t xml:space="preserve"> mechanizmus.</w:t>
            </w:r>
          </w:p>
          <w:p w:rsidR="005E207E" w:rsidRPr="00E330B3" w:rsidRDefault="008C67EF" w:rsidP="00F84FDD">
            <w:pPr>
              <w:pStyle w:val="gmail-msolistparagraph"/>
              <w:widowControl w:val="0"/>
              <w:shd w:val="clear" w:color="auto" w:fill="FFFFFF"/>
              <w:spacing w:before="0" w:beforeAutospacing="0" w:after="0" w:afterAutospacing="0"/>
            </w:pPr>
            <w:r w:rsidRPr="00E330B3">
              <w:t>Veikla planuota pagal aukštesnės kvalifikacijos darbuotojo pateiktą užduotį.</w:t>
            </w:r>
            <w:r w:rsidR="005E207E" w:rsidRPr="00E330B3">
              <w:t xml:space="preserve"> </w:t>
            </w:r>
          </w:p>
          <w:p w:rsidR="002D346C" w:rsidRPr="00E330B3" w:rsidRDefault="005E207E" w:rsidP="00F84FDD">
            <w:pPr>
              <w:pStyle w:val="gmail-msolistparagraph"/>
              <w:widowControl w:val="0"/>
              <w:shd w:val="clear" w:color="auto" w:fill="FFFFFF"/>
              <w:spacing w:before="0" w:beforeAutospacing="0" w:after="0" w:afterAutospacing="0"/>
            </w:pPr>
            <w:r w:rsidRPr="00E330B3">
              <w:t>Žemesnės kvalifikacijos darbuotojams užduotys pateiktos laiku, pagal jų kompetencijos lygį, suformuotos tiksliai ir aiškiai, jeigu reikia, papildomai paaiškinta vykdymo eiga ir užduočių atlikimo ypatumai, įvertinta darbų kokybė, pateiktos pastabos vykdymui ir kokybei, nurodomi defektai, paaiškintas jų pašalinimo būdas, darbo vietos paruošimas ir sutvarkyma</w:t>
            </w:r>
            <w:r w:rsidR="00B766CC" w:rsidRPr="00E330B3">
              <w:t xml:space="preserve">s, atliekų rūšiavimas. Stebimas </w:t>
            </w:r>
            <w:r w:rsidRPr="00E330B3">
              <w:t xml:space="preserve">darbuotojų saugos ir sveikatos reikalavimų laikymasis. </w:t>
            </w:r>
          </w:p>
          <w:p w:rsidR="005E207E" w:rsidRPr="00E330B3" w:rsidRDefault="005E207E" w:rsidP="00F84FDD">
            <w:pPr>
              <w:pStyle w:val="gmail-msolistparagraph"/>
              <w:widowControl w:val="0"/>
              <w:shd w:val="clear" w:color="auto" w:fill="FFFFFF"/>
              <w:spacing w:before="0" w:beforeAutospacing="0" w:after="0" w:afterAutospacing="0"/>
              <w:rPr>
                <w:bCs/>
              </w:rPr>
            </w:pPr>
            <w:r w:rsidRPr="00E330B3">
              <w:t>Vartoti tikslūs techniniai ir technologiniai terminai valstybine kalba, bendrauta laikantis darbo etikos principų</w:t>
            </w:r>
            <w:r w:rsidR="00B766CC" w:rsidRPr="00E330B3">
              <w:t>.</w:t>
            </w:r>
          </w:p>
        </w:tc>
      </w:tr>
      <w:tr w:rsidR="00E330B3" w:rsidRPr="00E330B3" w:rsidTr="00F84FDD">
        <w:trPr>
          <w:trHeight w:val="57"/>
          <w:jc w:val="center"/>
        </w:trPr>
        <w:tc>
          <w:tcPr>
            <w:tcW w:w="955" w:type="pct"/>
          </w:tcPr>
          <w:p w:rsidR="005E207E" w:rsidRPr="00E330B3" w:rsidRDefault="005E207E" w:rsidP="00F84FDD">
            <w:pPr>
              <w:widowControl w:val="0"/>
            </w:pPr>
            <w:r w:rsidRPr="00E330B3">
              <w:lastRenderedPageBreak/>
              <w:t>Reikalavimai mokymui skirtiems metodiniams ir materialiesiems ištekliams</w:t>
            </w:r>
          </w:p>
        </w:tc>
        <w:tc>
          <w:tcPr>
            <w:tcW w:w="4045" w:type="pct"/>
            <w:gridSpan w:val="2"/>
          </w:tcPr>
          <w:p w:rsidR="005E207E" w:rsidRPr="00E330B3" w:rsidRDefault="005E207E" w:rsidP="00F84FDD">
            <w:pPr>
              <w:widowControl w:val="0"/>
              <w:rPr>
                <w:rFonts w:eastAsia="Calibri"/>
                <w:i/>
              </w:rPr>
            </w:pPr>
            <w:r w:rsidRPr="00E330B3">
              <w:rPr>
                <w:rFonts w:eastAsia="Calibri"/>
                <w:i/>
              </w:rPr>
              <w:t>Mokymo(</w:t>
            </w:r>
            <w:proofErr w:type="spellStart"/>
            <w:r w:rsidRPr="00E330B3">
              <w:rPr>
                <w:rFonts w:eastAsia="Calibri"/>
                <w:i/>
              </w:rPr>
              <w:t>si</w:t>
            </w:r>
            <w:proofErr w:type="spellEnd"/>
            <w:r w:rsidRPr="00E330B3">
              <w:rPr>
                <w:rFonts w:eastAsia="Calibri"/>
                <w:i/>
              </w:rPr>
              <w:t>) medžiaga:</w:t>
            </w:r>
          </w:p>
          <w:p w:rsidR="005E207E" w:rsidRPr="00E330B3" w:rsidRDefault="005E207E" w:rsidP="00F84FDD">
            <w:pPr>
              <w:widowControl w:val="0"/>
              <w:numPr>
                <w:ilvl w:val="0"/>
                <w:numId w:val="1"/>
              </w:numPr>
              <w:ind w:left="0" w:firstLine="0"/>
              <w:rPr>
                <w:rFonts w:eastAsia="Calibri"/>
              </w:rPr>
            </w:pPr>
            <w:r w:rsidRPr="00E330B3">
              <w:rPr>
                <w:rFonts w:eastAsia="Calibri"/>
              </w:rPr>
              <w:t>Vadovėliai ir kita mokomoji medžiaga</w:t>
            </w:r>
          </w:p>
          <w:p w:rsidR="005E207E" w:rsidRPr="00E330B3" w:rsidRDefault="005E207E" w:rsidP="00F84FDD">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rPr>
                <w:noProof/>
              </w:rPr>
              <w:t>Teisės aktai, reglamentuojantys kelininko</w:t>
            </w:r>
            <w:r w:rsidRPr="00E330B3">
              <w:rPr>
                <w:rFonts w:eastAsia="Calibri"/>
                <w:noProof/>
              </w:rPr>
              <w:t xml:space="preserve"> saugos ir sveikatos reikalavimus</w:t>
            </w:r>
          </w:p>
          <w:p w:rsidR="005E207E" w:rsidRPr="00E330B3" w:rsidRDefault="005E207E" w:rsidP="00F84FDD">
            <w:pPr>
              <w:widowControl w:val="0"/>
              <w:numPr>
                <w:ilvl w:val="0"/>
                <w:numId w:val="1"/>
              </w:numPr>
              <w:spacing w:line="300" w:lineRule="exact"/>
              <w:ind w:left="0" w:firstLine="0"/>
              <w:rPr>
                <w:rFonts w:ascii="TimesNewRoman,Bold" w:eastAsia="Calibri" w:hAnsi="TimesNewRoman,Bold" w:cs="TimesNewRoman,Bold"/>
                <w:bCs/>
                <w:szCs w:val="22"/>
                <w:lang w:eastAsia="en-US"/>
              </w:rPr>
            </w:pPr>
            <w:r w:rsidRPr="00E330B3">
              <w:rPr>
                <w:rFonts w:ascii="TimesNewRoman,Bold" w:eastAsia="Calibri" w:hAnsi="TimesNewRoman,Bold" w:cs="TimesNewRoman,Bold"/>
                <w:bCs/>
                <w:szCs w:val="22"/>
                <w:lang w:eastAsia="en-US"/>
              </w:rPr>
              <w:t>Teisės aktai, reglamentuojantys automobilių kelių statybą ir priežiūrą</w:t>
            </w:r>
          </w:p>
          <w:p w:rsidR="005E207E" w:rsidRPr="00E330B3" w:rsidRDefault="005E207E" w:rsidP="00F84FDD">
            <w:pPr>
              <w:widowControl w:val="0"/>
              <w:rPr>
                <w:rFonts w:eastAsia="Calibri"/>
                <w:i/>
              </w:rPr>
            </w:pPr>
            <w:r w:rsidRPr="00E330B3">
              <w:rPr>
                <w:rFonts w:eastAsia="Calibri"/>
                <w:i/>
              </w:rPr>
              <w:t>Mokymo(</w:t>
            </w:r>
            <w:proofErr w:type="spellStart"/>
            <w:r w:rsidRPr="00E330B3">
              <w:rPr>
                <w:rFonts w:eastAsia="Calibri"/>
                <w:i/>
              </w:rPr>
              <w:t>si</w:t>
            </w:r>
            <w:proofErr w:type="spellEnd"/>
            <w:r w:rsidRPr="00E330B3">
              <w:rPr>
                <w:rFonts w:eastAsia="Calibri"/>
                <w:i/>
              </w:rPr>
              <w:t>) priemonės:</w:t>
            </w:r>
          </w:p>
          <w:p w:rsidR="005E207E" w:rsidRPr="00E330B3" w:rsidRDefault="005E207E" w:rsidP="00F84FDD">
            <w:pPr>
              <w:widowControl w:val="0"/>
              <w:numPr>
                <w:ilvl w:val="0"/>
                <w:numId w:val="1"/>
              </w:numPr>
              <w:ind w:left="0" w:firstLine="0"/>
            </w:pPr>
            <w:r w:rsidRPr="00E330B3">
              <w:rPr>
                <w:rFonts w:eastAsia="Calibri"/>
              </w:rPr>
              <w:t>Techninės</w:t>
            </w:r>
            <w:r w:rsidRPr="00E330B3">
              <w:t xml:space="preserve"> priemonės mokymo(</w:t>
            </w:r>
            <w:proofErr w:type="spellStart"/>
            <w:r w:rsidRPr="00E330B3">
              <w:t>si</w:t>
            </w:r>
            <w:proofErr w:type="spellEnd"/>
            <w:r w:rsidRPr="00E330B3">
              <w:t>) medžiagai iliustruoti, vizualizuoti</w:t>
            </w:r>
          </w:p>
          <w:p w:rsidR="005E207E" w:rsidRPr="00E330B3" w:rsidRDefault="005E207E" w:rsidP="00F84FDD">
            <w:pPr>
              <w:widowControl w:val="0"/>
              <w:numPr>
                <w:ilvl w:val="0"/>
                <w:numId w:val="1"/>
              </w:numPr>
              <w:ind w:left="0" w:firstLine="0"/>
            </w:pPr>
            <w:r w:rsidRPr="00E330B3">
              <w:t xml:space="preserve">Vaizdinės priemonės, maketai, pavyzdžiai, katalogai </w:t>
            </w:r>
          </w:p>
          <w:p w:rsidR="005E207E" w:rsidRPr="00E330B3" w:rsidRDefault="005E207E" w:rsidP="00F84FDD">
            <w:pPr>
              <w:widowControl w:val="0"/>
              <w:numPr>
                <w:ilvl w:val="0"/>
                <w:numId w:val="1"/>
              </w:numPr>
              <w:ind w:left="0" w:firstLine="0"/>
            </w:pPr>
            <w:r w:rsidRPr="00E330B3">
              <w:t>Darbų saugos priemonių pavyzdžiai</w:t>
            </w:r>
          </w:p>
          <w:p w:rsidR="005E207E" w:rsidRPr="00E330B3" w:rsidRDefault="005E207E" w:rsidP="00F84FDD">
            <w:pPr>
              <w:widowControl w:val="0"/>
              <w:numPr>
                <w:ilvl w:val="0"/>
                <w:numId w:val="1"/>
              </w:numPr>
              <w:spacing w:line="300" w:lineRule="exact"/>
              <w:ind w:left="0" w:firstLine="0"/>
            </w:pPr>
            <w:r w:rsidRPr="00E330B3">
              <w:t>Asmeninės apsaugos priemonės</w:t>
            </w:r>
          </w:p>
          <w:p w:rsidR="005E207E" w:rsidRPr="00E330B3" w:rsidRDefault="005E207E" w:rsidP="00F84FDD">
            <w:pPr>
              <w:widowControl w:val="0"/>
              <w:numPr>
                <w:ilvl w:val="0"/>
                <w:numId w:val="1"/>
              </w:numPr>
              <w:ind w:left="0" w:firstLine="0"/>
            </w:pPr>
            <w:r w:rsidRPr="00E330B3">
              <w:t>Technologinės kortelės</w:t>
            </w:r>
          </w:p>
        </w:tc>
      </w:tr>
      <w:tr w:rsidR="00E330B3" w:rsidRPr="00E330B3" w:rsidTr="00F84FDD">
        <w:trPr>
          <w:trHeight w:val="57"/>
          <w:jc w:val="center"/>
        </w:trPr>
        <w:tc>
          <w:tcPr>
            <w:tcW w:w="955" w:type="pct"/>
          </w:tcPr>
          <w:p w:rsidR="005E207E" w:rsidRPr="00E330B3" w:rsidRDefault="005E207E" w:rsidP="00F84FDD">
            <w:pPr>
              <w:widowControl w:val="0"/>
            </w:pPr>
            <w:r w:rsidRPr="00E330B3">
              <w:t>Reikalavimai teorinio ir praktinio mokymo vietai</w:t>
            </w:r>
          </w:p>
        </w:tc>
        <w:tc>
          <w:tcPr>
            <w:tcW w:w="4045" w:type="pct"/>
            <w:gridSpan w:val="2"/>
          </w:tcPr>
          <w:p w:rsidR="005E207E" w:rsidRPr="00E330B3" w:rsidRDefault="002E1177" w:rsidP="00F84FDD">
            <w:pPr>
              <w:widowControl w:val="0"/>
            </w:pPr>
            <w:r w:rsidRPr="00E330B3">
              <w:t>Klasė ar kita mokymui(</w:t>
            </w:r>
            <w:proofErr w:type="spellStart"/>
            <w:r w:rsidRPr="00E330B3">
              <w:t>si</w:t>
            </w:r>
            <w:proofErr w:type="spellEnd"/>
            <w:r w:rsidRPr="00E330B3">
              <w:t>) pritaikyta patalpa su techninėmis priemonėmis (kompiuteriu, vaizdo projektoriumi) mokymo(</w:t>
            </w:r>
            <w:proofErr w:type="spellStart"/>
            <w:r w:rsidRPr="00E330B3">
              <w:t>si</w:t>
            </w:r>
            <w:proofErr w:type="spellEnd"/>
            <w:r w:rsidRPr="00E330B3">
              <w:t>) medžiagai pateikti.</w:t>
            </w:r>
          </w:p>
          <w:p w:rsidR="00FF6A59" w:rsidRPr="00E330B3" w:rsidRDefault="00FF6A59" w:rsidP="00F84FDD">
            <w:pPr>
              <w:widowControl w:val="0"/>
            </w:pPr>
            <w:r w:rsidRPr="00E330B3">
              <w:t>Praktinio mokymo vieta</w:t>
            </w:r>
            <w:r w:rsidR="005E207E" w:rsidRPr="00E330B3">
              <w:t>, aprūpinta</w:t>
            </w:r>
            <w:r w:rsidRPr="00E330B3">
              <w:t>:</w:t>
            </w:r>
          </w:p>
          <w:p w:rsidR="005E207E" w:rsidRPr="00E330B3" w:rsidRDefault="00FF6A59" w:rsidP="00F84FDD">
            <w:pPr>
              <w:widowControl w:val="0"/>
              <w:numPr>
                <w:ilvl w:val="0"/>
                <w:numId w:val="1"/>
              </w:numPr>
              <w:ind w:left="0" w:firstLine="0"/>
            </w:pPr>
            <w:r w:rsidRPr="00E330B3">
              <w:t>D</w:t>
            </w:r>
            <w:r w:rsidR="005E207E" w:rsidRPr="00E330B3">
              <w:t xml:space="preserve">arbo drabužiais, </w:t>
            </w:r>
            <w:r w:rsidR="0086622F" w:rsidRPr="00E330B3">
              <w:t>asmeninėmis</w:t>
            </w:r>
            <w:r w:rsidR="005E207E" w:rsidRPr="00E330B3">
              <w:t xml:space="preserve"> apsaugos priemonėmis, kelininko darbo įrankiais, įranga ir inventoriumi, aptvėrimo elementais, kilnojamais kelio ženklais,</w:t>
            </w:r>
            <w:r w:rsidRPr="00E330B3">
              <w:t xml:space="preserve"> šviesinėmis priemonėmis</w:t>
            </w:r>
          </w:p>
          <w:p w:rsidR="005E207E" w:rsidRPr="00E330B3" w:rsidRDefault="005E207E" w:rsidP="00F84FDD">
            <w:pPr>
              <w:widowControl w:val="0"/>
              <w:numPr>
                <w:ilvl w:val="0"/>
                <w:numId w:val="1"/>
              </w:numPr>
              <w:ind w:left="0" w:firstLine="0"/>
            </w:pPr>
            <w:r w:rsidRPr="00E330B3">
              <w:t>Baigiamiesiems automobilių kelio įrengimo darbams reikaling</w:t>
            </w:r>
            <w:r w:rsidR="002E1177" w:rsidRPr="00E330B3">
              <w:t>omis medžiagomis</w:t>
            </w:r>
            <w:r w:rsidRPr="00E330B3">
              <w:t xml:space="preserve"> horizontaliam kelių žymėjimui</w:t>
            </w:r>
            <w:r w:rsidR="002E1177" w:rsidRPr="00E330B3">
              <w:t>;</w:t>
            </w:r>
            <w:r w:rsidRPr="00E330B3">
              <w:t xml:space="preserve"> medžiago</w:t>
            </w:r>
            <w:r w:rsidR="002E1177" w:rsidRPr="00E330B3">
              <w:t>mi</w:t>
            </w:r>
            <w:r w:rsidRPr="00E330B3">
              <w:t>s ir gaminiai</w:t>
            </w:r>
            <w:r w:rsidR="002E1177" w:rsidRPr="00E330B3">
              <w:t>s</w:t>
            </w:r>
            <w:r w:rsidRPr="00E330B3">
              <w:t xml:space="preserve"> vertikaliam kelių žymėjimui</w:t>
            </w:r>
            <w:r w:rsidR="002E1177" w:rsidRPr="00E330B3">
              <w:t>;</w:t>
            </w:r>
            <w:r w:rsidRPr="00E330B3">
              <w:t xml:space="preserve"> stulpai</w:t>
            </w:r>
            <w:r w:rsidR="002E1177" w:rsidRPr="00E330B3">
              <w:t>s</w:t>
            </w:r>
            <w:r w:rsidRPr="00E330B3">
              <w:t xml:space="preserve"> ir signaliniai</w:t>
            </w:r>
            <w:r w:rsidR="002E1177" w:rsidRPr="00E330B3">
              <w:t>s</w:t>
            </w:r>
            <w:r w:rsidRPr="00E330B3">
              <w:t xml:space="preserve"> stulpeliai</w:t>
            </w:r>
            <w:r w:rsidR="002E1177" w:rsidRPr="00E330B3">
              <w:t>s;</w:t>
            </w:r>
            <w:r w:rsidRPr="00E330B3">
              <w:t xml:space="preserve"> apsauginių atitvarų elementai</w:t>
            </w:r>
            <w:r w:rsidR="002E1177" w:rsidRPr="00E330B3">
              <w:t>s;</w:t>
            </w:r>
            <w:r w:rsidRPr="00E330B3">
              <w:t xml:space="preserve"> šlaitų </w:t>
            </w:r>
            <w:r w:rsidRPr="00E330B3">
              <w:lastRenderedPageBreak/>
              <w:t>tvirtinimo medžiago</w:t>
            </w:r>
            <w:r w:rsidR="002E1177" w:rsidRPr="00E330B3">
              <w:t>mi</w:t>
            </w:r>
            <w:r w:rsidRPr="00E330B3">
              <w:t>s ir gaminiai</w:t>
            </w:r>
            <w:r w:rsidR="002E1177" w:rsidRPr="00E330B3">
              <w:t>s</w:t>
            </w:r>
          </w:p>
          <w:p w:rsidR="003D0D30" w:rsidRPr="00E330B3" w:rsidRDefault="003D0D30" w:rsidP="00F84FDD">
            <w:pPr>
              <w:widowControl w:val="0"/>
              <w:numPr>
                <w:ilvl w:val="0"/>
                <w:numId w:val="1"/>
              </w:numPr>
              <w:ind w:left="0" w:firstLine="0"/>
            </w:pPr>
            <w:r w:rsidRPr="00E330B3">
              <w:t xml:space="preserve">Baigiamiesiems automobilių kelio įrengimo darbams reikalingais mechanizmais horizontaliam žymėjimui įrengti; mechanizmais vertikaliam žymėjimui įrengti; mechanizmais apsauginiams atitvarams įrengti; šlaitų </w:t>
            </w:r>
            <w:proofErr w:type="spellStart"/>
            <w:r w:rsidRPr="00E330B3">
              <w:t>planiravimo</w:t>
            </w:r>
            <w:proofErr w:type="spellEnd"/>
            <w:r w:rsidRPr="00E330B3">
              <w:t xml:space="preserve"> mechanizmais</w:t>
            </w:r>
          </w:p>
          <w:p w:rsidR="005E207E" w:rsidRPr="00E330B3" w:rsidRDefault="003D0D30" w:rsidP="00F84FDD">
            <w:pPr>
              <w:widowControl w:val="0"/>
              <w:numPr>
                <w:ilvl w:val="0"/>
                <w:numId w:val="1"/>
              </w:numPr>
              <w:ind w:left="0" w:firstLine="0"/>
            </w:pPr>
            <w:r w:rsidRPr="00E330B3">
              <w:t xml:space="preserve">Buldozeriu, </w:t>
            </w:r>
            <w:proofErr w:type="spellStart"/>
            <w:r w:rsidRPr="00E330B3">
              <w:t>autogreideriu</w:t>
            </w:r>
            <w:proofErr w:type="spellEnd"/>
            <w:r w:rsidRPr="00E330B3">
              <w:t>, ekskavatoriu</w:t>
            </w:r>
            <w:r w:rsidR="00DE31A9" w:rsidRPr="00E330B3">
              <w:t>mi</w:t>
            </w:r>
          </w:p>
        </w:tc>
      </w:tr>
      <w:tr w:rsidR="00E330B3" w:rsidRPr="00E330B3" w:rsidTr="00F84FDD">
        <w:trPr>
          <w:trHeight w:val="57"/>
          <w:jc w:val="center"/>
        </w:trPr>
        <w:tc>
          <w:tcPr>
            <w:tcW w:w="955" w:type="pct"/>
          </w:tcPr>
          <w:p w:rsidR="005E207E" w:rsidRPr="00E330B3" w:rsidRDefault="005E207E" w:rsidP="00F84FDD">
            <w:pPr>
              <w:widowControl w:val="0"/>
            </w:pPr>
            <w:r w:rsidRPr="00E330B3">
              <w:lastRenderedPageBreak/>
              <w:t>Reikalavimai mokytojų dalykiniam pasirengimui (dalykinei kvalifikacijai)</w:t>
            </w:r>
          </w:p>
        </w:tc>
        <w:tc>
          <w:tcPr>
            <w:tcW w:w="4045" w:type="pct"/>
            <w:gridSpan w:val="2"/>
          </w:tcPr>
          <w:p w:rsidR="005E207E" w:rsidRPr="00E330B3" w:rsidRDefault="005E207E" w:rsidP="00F84FDD">
            <w:pPr>
              <w:widowControl w:val="0"/>
            </w:pPr>
            <w:r w:rsidRPr="00E330B3">
              <w:t>Modulį gali vesti mokytojas, turintis:</w:t>
            </w:r>
          </w:p>
          <w:p w:rsidR="005E207E" w:rsidRPr="00E330B3" w:rsidRDefault="005E207E" w:rsidP="00F84FDD">
            <w:pPr>
              <w:widowControl w:val="0"/>
            </w:pPr>
            <w:r w:rsidRPr="00E330B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E207E" w:rsidRPr="00E330B3" w:rsidRDefault="005E207E" w:rsidP="00F84FDD">
            <w:pPr>
              <w:widowControl w:val="0"/>
            </w:pPr>
            <w:r w:rsidRPr="00E330B3">
              <w:t xml:space="preserve">2) </w:t>
            </w:r>
            <w:r w:rsidR="00F744BE" w:rsidRPr="00E330B3">
              <w:rPr>
                <w:spacing w:val="-1"/>
              </w:rPr>
              <w:t>kelių</w:t>
            </w:r>
            <w:r w:rsidR="00F744BE" w:rsidRPr="00E330B3">
              <w:t xml:space="preserve"> </w:t>
            </w:r>
            <w:r w:rsidR="00F744BE" w:rsidRPr="00E330B3">
              <w:rPr>
                <w:spacing w:val="-1"/>
              </w:rPr>
              <w:t>statybos</w:t>
            </w:r>
            <w:r w:rsidR="00F744BE" w:rsidRPr="00E330B3">
              <w:t xml:space="preserve"> ir </w:t>
            </w:r>
            <w:r w:rsidR="00F744BE" w:rsidRPr="00E330B3">
              <w:rPr>
                <w:spacing w:val="-1"/>
              </w:rPr>
              <w:t>priežiūros</w:t>
            </w:r>
            <w:r w:rsidR="00F744BE" w:rsidRPr="00E330B3">
              <w:t xml:space="preserve"> </w:t>
            </w:r>
            <w:r w:rsidR="00F744BE" w:rsidRPr="00E330B3">
              <w:rPr>
                <w:spacing w:val="-1"/>
              </w:rPr>
              <w:t>darbuotojo</w:t>
            </w:r>
            <w:r w:rsidR="00F744BE" w:rsidRPr="00E330B3">
              <w:t xml:space="preserve"> ar lygiavertę kvalifikaciją arba statybos ar mechanikos inžinerijos studijų krypties išsilavinimą </w:t>
            </w:r>
            <w:r w:rsidR="0014448F" w:rsidRPr="00E330B3">
              <w:t xml:space="preserve">ir ne mažesnę kaip 3 metų </w:t>
            </w:r>
            <w:r w:rsidR="0014448F" w:rsidRPr="00E330B3">
              <w:rPr>
                <w:spacing w:val="-1"/>
              </w:rPr>
              <w:t>kelių</w:t>
            </w:r>
            <w:r w:rsidR="0014448F" w:rsidRPr="00E330B3">
              <w:t xml:space="preserve"> </w:t>
            </w:r>
            <w:r w:rsidR="0014448F" w:rsidRPr="00E330B3">
              <w:rPr>
                <w:spacing w:val="-1"/>
              </w:rPr>
              <w:t>statybos</w:t>
            </w:r>
            <w:r w:rsidR="0014448F" w:rsidRPr="00E330B3">
              <w:t xml:space="preserve"> ir </w:t>
            </w:r>
            <w:r w:rsidR="0014448F" w:rsidRPr="00E330B3">
              <w:rPr>
                <w:spacing w:val="-1"/>
              </w:rPr>
              <w:t>priežiūros</w:t>
            </w:r>
            <w:r w:rsidR="0014448F" w:rsidRPr="00E330B3">
              <w:t xml:space="preserve"> </w:t>
            </w:r>
            <w:r w:rsidR="0014448F" w:rsidRPr="00E330B3">
              <w:rPr>
                <w:spacing w:val="-1"/>
              </w:rPr>
              <w:t>darbuotojo</w:t>
            </w:r>
            <w:r w:rsidR="0014448F" w:rsidRPr="00E330B3">
              <w:t xml:space="preserve"> profesinės veiklos patirtį.</w:t>
            </w:r>
          </w:p>
        </w:tc>
      </w:tr>
    </w:tbl>
    <w:p w:rsidR="005E207E" w:rsidRPr="00E330B3" w:rsidRDefault="005E207E" w:rsidP="001B55A6">
      <w:pPr>
        <w:widowControl w:val="0"/>
        <w:rPr>
          <w:highlight w:val="yellow"/>
        </w:rPr>
      </w:pPr>
    </w:p>
    <w:p w:rsidR="007E06AC" w:rsidRPr="00E330B3" w:rsidRDefault="007E06AC" w:rsidP="001B55A6">
      <w:pPr>
        <w:widowControl w:val="0"/>
        <w:rPr>
          <w:b/>
        </w:rPr>
      </w:pPr>
    </w:p>
    <w:p w:rsidR="001B55A6" w:rsidRPr="00E330B3" w:rsidRDefault="001B55A6">
      <w:pPr>
        <w:spacing w:after="160" w:line="259" w:lineRule="auto"/>
        <w:rPr>
          <w:b/>
        </w:rPr>
      </w:pPr>
      <w:r w:rsidRPr="00E330B3">
        <w:rPr>
          <w:b/>
        </w:rPr>
        <w:br w:type="page"/>
      </w:r>
    </w:p>
    <w:p w:rsidR="007E06AC" w:rsidRPr="00E330B3" w:rsidRDefault="007E06AC" w:rsidP="001B55A6">
      <w:pPr>
        <w:widowControl w:val="0"/>
        <w:jc w:val="center"/>
        <w:rPr>
          <w:b/>
        </w:rPr>
      </w:pPr>
      <w:r w:rsidRPr="00E330B3">
        <w:rPr>
          <w:b/>
        </w:rPr>
        <w:lastRenderedPageBreak/>
        <w:t>6.3. PASIRENKAMIEJI MODULIAI</w:t>
      </w:r>
    </w:p>
    <w:p w:rsidR="007E06AC" w:rsidRPr="00E330B3" w:rsidRDefault="007E06AC" w:rsidP="001B55A6">
      <w:pPr>
        <w:widowControl w:val="0"/>
        <w:spacing w:line="276" w:lineRule="auto"/>
      </w:pPr>
    </w:p>
    <w:p w:rsidR="007E06AC" w:rsidRPr="00E330B3" w:rsidRDefault="007E06AC" w:rsidP="001B55A6">
      <w:pPr>
        <w:widowControl w:val="0"/>
        <w:spacing w:line="276" w:lineRule="auto"/>
      </w:pPr>
      <w:r w:rsidRPr="00E330B3">
        <w:t>Nėra.</w:t>
      </w:r>
    </w:p>
    <w:p w:rsidR="007E06AC" w:rsidRPr="00E330B3" w:rsidRDefault="007E06AC" w:rsidP="001B55A6">
      <w:pPr>
        <w:widowControl w:val="0"/>
        <w:spacing w:line="259" w:lineRule="auto"/>
        <w:rPr>
          <w:b/>
        </w:rPr>
      </w:pPr>
    </w:p>
    <w:p w:rsidR="00F84FDD" w:rsidRPr="00E330B3" w:rsidRDefault="00F84FDD" w:rsidP="001B55A6">
      <w:pPr>
        <w:widowControl w:val="0"/>
        <w:spacing w:line="259" w:lineRule="auto"/>
        <w:rPr>
          <w:b/>
        </w:rPr>
      </w:pPr>
    </w:p>
    <w:p w:rsidR="005E207E" w:rsidRPr="00E330B3" w:rsidRDefault="007E06AC" w:rsidP="001B55A6">
      <w:pPr>
        <w:widowControl w:val="0"/>
        <w:jc w:val="center"/>
        <w:rPr>
          <w:b/>
        </w:rPr>
      </w:pPr>
      <w:r w:rsidRPr="00E330B3">
        <w:rPr>
          <w:b/>
        </w:rPr>
        <w:t>6.4</w:t>
      </w:r>
      <w:r w:rsidR="005E207E" w:rsidRPr="00E330B3">
        <w:rPr>
          <w:b/>
        </w:rPr>
        <w:t>. BAIGIAMASIS MODULIS</w:t>
      </w:r>
    </w:p>
    <w:p w:rsidR="005E207E" w:rsidRPr="00E330B3" w:rsidRDefault="005E207E" w:rsidP="001B55A6">
      <w:pPr>
        <w:widowControl w:val="0"/>
        <w:rPr>
          <w:b/>
        </w:rPr>
      </w:pPr>
    </w:p>
    <w:p w:rsidR="005E207E" w:rsidRPr="00E330B3" w:rsidRDefault="005E207E" w:rsidP="001B55A6">
      <w:pPr>
        <w:widowControl w:val="0"/>
        <w:rPr>
          <w:b/>
        </w:rPr>
      </w:pPr>
      <w:r w:rsidRPr="00E330B3">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3"/>
        <w:gridCol w:w="12031"/>
      </w:tblGrid>
      <w:tr w:rsidR="005E207E" w:rsidRPr="00E330B3" w:rsidTr="00192586">
        <w:tc>
          <w:tcPr>
            <w:tcW w:w="1167" w:type="pct"/>
          </w:tcPr>
          <w:p w:rsidR="005E207E" w:rsidRPr="00E330B3" w:rsidRDefault="005E207E" w:rsidP="00F84FDD">
            <w:pPr>
              <w:pStyle w:val="2vidutinistinklelis1"/>
              <w:widowControl w:val="0"/>
            </w:pPr>
            <w:r w:rsidRPr="00E330B3">
              <w:t>Valstybinis kodas</w:t>
            </w:r>
          </w:p>
        </w:tc>
        <w:tc>
          <w:tcPr>
            <w:tcW w:w="3833" w:type="pct"/>
          </w:tcPr>
          <w:p w:rsidR="005E207E" w:rsidRPr="00E330B3" w:rsidRDefault="009B0C70" w:rsidP="00F84FDD">
            <w:pPr>
              <w:pStyle w:val="2vidutinistinklelis1"/>
              <w:widowControl w:val="0"/>
            </w:pPr>
            <w:r w:rsidRPr="00E330B3">
              <w:t>4000004</w:t>
            </w:r>
          </w:p>
        </w:tc>
      </w:tr>
      <w:tr w:rsidR="005E207E" w:rsidRPr="00E330B3" w:rsidTr="00192586">
        <w:tc>
          <w:tcPr>
            <w:tcW w:w="1167" w:type="pct"/>
          </w:tcPr>
          <w:p w:rsidR="005E207E" w:rsidRPr="00E330B3" w:rsidRDefault="005E207E" w:rsidP="00F84FDD">
            <w:pPr>
              <w:pStyle w:val="2vidutinistinklelis1"/>
              <w:widowControl w:val="0"/>
            </w:pPr>
            <w:r w:rsidRPr="00E330B3">
              <w:t>Modulio LTKS lygis</w:t>
            </w:r>
          </w:p>
        </w:tc>
        <w:tc>
          <w:tcPr>
            <w:tcW w:w="3833" w:type="pct"/>
          </w:tcPr>
          <w:p w:rsidR="005E207E" w:rsidRPr="00E330B3" w:rsidRDefault="005E207E" w:rsidP="00F84FDD">
            <w:pPr>
              <w:pStyle w:val="2vidutinistinklelis1"/>
              <w:widowControl w:val="0"/>
            </w:pPr>
            <w:r w:rsidRPr="00E330B3">
              <w:t>IV</w:t>
            </w:r>
          </w:p>
        </w:tc>
      </w:tr>
      <w:tr w:rsidR="005E207E" w:rsidRPr="00E330B3" w:rsidTr="00192586">
        <w:tc>
          <w:tcPr>
            <w:tcW w:w="1167" w:type="pct"/>
          </w:tcPr>
          <w:p w:rsidR="005E207E" w:rsidRPr="00E330B3" w:rsidRDefault="005E207E" w:rsidP="00F84FDD">
            <w:pPr>
              <w:pStyle w:val="2vidutinistinklelis1"/>
              <w:widowControl w:val="0"/>
            </w:pPr>
            <w:r w:rsidRPr="00E330B3">
              <w:t>Apimtis mokymosi kreditais</w:t>
            </w:r>
          </w:p>
        </w:tc>
        <w:tc>
          <w:tcPr>
            <w:tcW w:w="3833" w:type="pct"/>
          </w:tcPr>
          <w:p w:rsidR="005E207E" w:rsidRPr="00E330B3" w:rsidRDefault="005E207E" w:rsidP="00F84FDD">
            <w:pPr>
              <w:pStyle w:val="2vidutinistinklelis1"/>
              <w:widowControl w:val="0"/>
            </w:pPr>
            <w:r w:rsidRPr="00E330B3">
              <w:t>5</w:t>
            </w:r>
          </w:p>
        </w:tc>
      </w:tr>
      <w:tr w:rsidR="005E207E" w:rsidRPr="00E330B3" w:rsidTr="00192586">
        <w:tc>
          <w:tcPr>
            <w:tcW w:w="1167" w:type="pct"/>
            <w:shd w:val="clear" w:color="auto" w:fill="F2F2F2"/>
          </w:tcPr>
          <w:p w:rsidR="005E207E" w:rsidRPr="00E330B3" w:rsidRDefault="005E207E" w:rsidP="00F84FDD">
            <w:pPr>
              <w:pStyle w:val="2vidutinistinklelis1"/>
              <w:widowControl w:val="0"/>
            </w:pPr>
            <w:r w:rsidRPr="00E330B3">
              <w:t>Kompetencijos</w:t>
            </w:r>
          </w:p>
        </w:tc>
        <w:tc>
          <w:tcPr>
            <w:tcW w:w="3833" w:type="pct"/>
            <w:shd w:val="clear" w:color="auto" w:fill="F2F2F2"/>
          </w:tcPr>
          <w:p w:rsidR="005E207E" w:rsidRPr="00E330B3" w:rsidRDefault="005E207E" w:rsidP="00F84FDD">
            <w:pPr>
              <w:pStyle w:val="2vidutinistinklelis1"/>
              <w:widowControl w:val="0"/>
            </w:pPr>
            <w:r w:rsidRPr="00E330B3">
              <w:t>Mokymosi rezultatai</w:t>
            </w:r>
          </w:p>
        </w:tc>
      </w:tr>
      <w:tr w:rsidR="005E207E" w:rsidRPr="00E330B3" w:rsidTr="00192586">
        <w:trPr>
          <w:trHeight w:val="932"/>
        </w:trPr>
        <w:tc>
          <w:tcPr>
            <w:tcW w:w="1167" w:type="pct"/>
          </w:tcPr>
          <w:p w:rsidR="005E207E" w:rsidRPr="00E330B3" w:rsidRDefault="005E207E" w:rsidP="00F84FDD">
            <w:pPr>
              <w:widowControl w:val="0"/>
            </w:pPr>
            <w:r w:rsidRPr="00E330B3">
              <w:t>1. Formuoti darbinius įgūdžius realioje darbo vietoje.</w:t>
            </w:r>
          </w:p>
        </w:tc>
        <w:tc>
          <w:tcPr>
            <w:tcW w:w="3833" w:type="pct"/>
          </w:tcPr>
          <w:p w:rsidR="005E207E" w:rsidRPr="00E330B3" w:rsidRDefault="005E207E" w:rsidP="00F84FDD">
            <w:pPr>
              <w:pStyle w:val="ColorfulList-Accent11"/>
              <w:widowControl w:val="0"/>
              <w:ind w:left="0"/>
              <w:rPr>
                <w:iCs/>
              </w:rPr>
            </w:pPr>
            <w:r w:rsidRPr="00E330B3">
              <w:t xml:space="preserve">1.1. </w:t>
            </w:r>
            <w:r w:rsidRPr="00E330B3">
              <w:rPr>
                <w:iCs/>
              </w:rPr>
              <w:t>Įsivertinti ir realioje darbo vietoje demonstruoti įgytas kompetencijas.</w:t>
            </w:r>
          </w:p>
          <w:p w:rsidR="005E207E" w:rsidRPr="00E330B3" w:rsidRDefault="005E207E" w:rsidP="00F84FDD">
            <w:pPr>
              <w:pStyle w:val="2vidutinistinklelis1"/>
              <w:widowControl w:val="0"/>
              <w:rPr>
                <w:iCs/>
              </w:rPr>
            </w:pPr>
            <w:r w:rsidRPr="00E330B3">
              <w:t xml:space="preserve">1.2. Susipažinti su būsimo darbo specifika ir </w:t>
            </w:r>
            <w:r w:rsidRPr="00E330B3">
              <w:rPr>
                <w:iCs/>
              </w:rPr>
              <w:t>adaptuotis realioje darbo vietoje.</w:t>
            </w:r>
          </w:p>
          <w:p w:rsidR="005E207E" w:rsidRPr="00E330B3" w:rsidRDefault="005E207E" w:rsidP="00F84FDD">
            <w:pPr>
              <w:widowControl w:val="0"/>
              <w:spacing w:line="276" w:lineRule="auto"/>
            </w:pPr>
            <w:r w:rsidRPr="00E330B3">
              <w:t>1.3. Įsivertinti asmenines integracijos į darbo rinką galimybes.</w:t>
            </w:r>
          </w:p>
        </w:tc>
      </w:tr>
      <w:tr w:rsidR="005E207E" w:rsidRPr="00E330B3" w:rsidTr="00192586">
        <w:tc>
          <w:tcPr>
            <w:tcW w:w="1167" w:type="pct"/>
          </w:tcPr>
          <w:p w:rsidR="005E207E" w:rsidRPr="00E330B3" w:rsidRDefault="005E207E" w:rsidP="00F84FDD">
            <w:pPr>
              <w:pStyle w:val="2vidutinistinklelis1"/>
              <w:widowControl w:val="0"/>
              <w:rPr>
                <w:highlight w:val="yellow"/>
              </w:rPr>
            </w:pPr>
            <w:r w:rsidRPr="00E330B3">
              <w:t>Mokymosi pasiekimų vertinimo kriterijai</w:t>
            </w:r>
          </w:p>
        </w:tc>
        <w:tc>
          <w:tcPr>
            <w:tcW w:w="3833" w:type="pct"/>
          </w:tcPr>
          <w:p w:rsidR="005E207E" w:rsidRPr="00E330B3" w:rsidRDefault="005E207E" w:rsidP="00F84FDD">
            <w:pPr>
              <w:widowControl w:val="0"/>
              <w:rPr>
                <w:highlight w:val="green"/>
              </w:rPr>
            </w:pPr>
            <w:r w:rsidRPr="00E330B3">
              <w:t xml:space="preserve">Siūlomas baigiamojo modulio vertinimas – </w:t>
            </w:r>
            <w:r w:rsidR="007E06AC" w:rsidRPr="00E330B3">
              <w:rPr>
                <w:i/>
              </w:rPr>
              <w:t>atlikta</w:t>
            </w:r>
            <w:r w:rsidRPr="00E330B3">
              <w:rPr>
                <w:i/>
              </w:rPr>
              <w:t xml:space="preserve"> (</w:t>
            </w:r>
            <w:r w:rsidR="007E06AC" w:rsidRPr="00E330B3">
              <w:rPr>
                <w:i/>
              </w:rPr>
              <w:t>neatlikta</w:t>
            </w:r>
            <w:r w:rsidRPr="00E330B3">
              <w:rPr>
                <w:i/>
              </w:rPr>
              <w:t>).</w:t>
            </w:r>
          </w:p>
        </w:tc>
      </w:tr>
      <w:tr w:rsidR="00546CCB" w:rsidRPr="00E330B3" w:rsidTr="00192586">
        <w:tc>
          <w:tcPr>
            <w:tcW w:w="1167" w:type="pct"/>
          </w:tcPr>
          <w:p w:rsidR="00546CCB" w:rsidRPr="00E330B3" w:rsidRDefault="00546CCB" w:rsidP="00F84FDD">
            <w:pPr>
              <w:pStyle w:val="2vidutinistinklelis1"/>
              <w:widowControl w:val="0"/>
            </w:pPr>
            <w:r w:rsidRPr="00E330B3">
              <w:t>Reikalavimai mokymui skirtiems metodiniams ir materialiesiems ištekliams</w:t>
            </w:r>
          </w:p>
        </w:tc>
        <w:tc>
          <w:tcPr>
            <w:tcW w:w="3833" w:type="pct"/>
          </w:tcPr>
          <w:p w:rsidR="00546CCB" w:rsidRPr="00E330B3" w:rsidRDefault="00546CCB" w:rsidP="00F84FDD">
            <w:pPr>
              <w:pStyle w:val="2vidutinistinklelis1"/>
              <w:widowControl w:val="0"/>
              <w:rPr>
                <w:i/>
              </w:rPr>
            </w:pPr>
            <w:r w:rsidRPr="00E330B3">
              <w:rPr>
                <w:i/>
              </w:rPr>
              <w:t>Nėra.</w:t>
            </w:r>
          </w:p>
        </w:tc>
      </w:tr>
      <w:tr w:rsidR="00546CCB" w:rsidRPr="00E330B3" w:rsidTr="00192586">
        <w:tc>
          <w:tcPr>
            <w:tcW w:w="1167" w:type="pct"/>
          </w:tcPr>
          <w:p w:rsidR="00546CCB" w:rsidRPr="00E330B3" w:rsidRDefault="00546CCB" w:rsidP="00F84FDD">
            <w:pPr>
              <w:pStyle w:val="2vidutinistinklelis1"/>
              <w:widowControl w:val="0"/>
            </w:pPr>
            <w:r w:rsidRPr="00E330B3">
              <w:t>Reikalavimai teorinio ir praktinio mokymo vietai</w:t>
            </w:r>
          </w:p>
        </w:tc>
        <w:tc>
          <w:tcPr>
            <w:tcW w:w="3833" w:type="pct"/>
          </w:tcPr>
          <w:p w:rsidR="00546CCB" w:rsidRPr="00E330B3" w:rsidRDefault="00546CCB" w:rsidP="00F84FDD">
            <w:pPr>
              <w:pStyle w:val="2vidutinistinklelis1"/>
              <w:widowControl w:val="0"/>
              <w:rPr>
                <w:i/>
                <w:highlight w:val="green"/>
              </w:rPr>
            </w:pPr>
            <w:r w:rsidRPr="00E330B3">
              <w:t>Darbo vieta, leidžianti įtvirtinti įgytas kelininko kvalifikaciją sudarančias kompetencijas.</w:t>
            </w:r>
          </w:p>
        </w:tc>
      </w:tr>
      <w:tr w:rsidR="00546CCB" w:rsidRPr="00E330B3" w:rsidTr="00192586">
        <w:tc>
          <w:tcPr>
            <w:tcW w:w="1167" w:type="pct"/>
          </w:tcPr>
          <w:p w:rsidR="00546CCB" w:rsidRPr="00E330B3" w:rsidRDefault="00546CCB" w:rsidP="00F84FDD">
            <w:pPr>
              <w:pStyle w:val="2vidutinistinklelis1"/>
              <w:widowControl w:val="0"/>
            </w:pPr>
            <w:r w:rsidRPr="00E330B3">
              <w:t>Reikalavimai mokytojų dalykiniam pasirengimui (dalykinei kvalifikacijai)</w:t>
            </w:r>
          </w:p>
        </w:tc>
        <w:tc>
          <w:tcPr>
            <w:tcW w:w="3833" w:type="pct"/>
          </w:tcPr>
          <w:p w:rsidR="00546CCB" w:rsidRPr="00E330B3" w:rsidRDefault="00546CCB" w:rsidP="00F84FDD">
            <w:pPr>
              <w:widowControl w:val="0"/>
            </w:pPr>
            <w:r w:rsidRPr="00E330B3">
              <w:t>Mokinio mokymuisi modulio metu vadovauja mokytojas, turintis:</w:t>
            </w:r>
          </w:p>
          <w:p w:rsidR="00546CCB" w:rsidRPr="00E330B3" w:rsidRDefault="00546CCB" w:rsidP="00F84FDD">
            <w:pPr>
              <w:widowControl w:val="0"/>
            </w:pPr>
            <w:r w:rsidRPr="00E330B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46CCB" w:rsidRPr="00E330B3" w:rsidRDefault="00546CCB" w:rsidP="00F84FDD">
            <w:pPr>
              <w:pStyle w:val="2vidutinistinklelis1"/>
              <w:widowControl w:val="0"/>
              <w:rPr>
                <w:i/>
                <w:iCs/>
              </w:rPr>
            </w:pPr>
            <w:r w:rsidRPr="00E330B3">
              <w:t xml:space="preserve">2) </w:t>
            </w:r>
            <w:r w:rsidR="00F744BE" w:rsidRPr="00E330B3">
              <w:rPr>
                <w:spacing w:val="-1"/>
              </w:rPr>
              <w:t>kelių</w:t>
            </w:r>
            <w:r w:rsidR="00F744BE" w:rsidRPr="00E330B3">
              <w:t xml:space="preserve"> </w:t>
            </w:r>
            <w:r w:rsidR="00F744BE" w:rsidRPr="00E330B3">
              <w:rPr>
                <w:spacing w:val="-1"/>
              </w:rPr>
              <w:t>statybos</w:t>
            </w:r>
            <w:r w:rsidR="00F744BE" w:rsidRPr="00E330B3">
              <w:t xml:space="preserve"> ir </w:t>
            </w:r>
            <w:r w:rsidR="00F744BE" w:rsidRPr="00E330B3">
              <w:rPr>
                <w:spacing w:val="-1"/>
              </w:rPr>
              <w:t>priežiūros</w:t>
            </w:r>
            <w:r w:rsidR="00F744BE" w:rsidRPr="00E330B3">
              <w:t xml:space="preserve"> </w:t>
            </w:r>
            <w:r w:rsidR="00F744BE" w:rsidRPr="00E330B3">
              <w:rPr>
                <w:spacing w:val="-1"/>
              </w:rPr>
              <w:t>darbuotojo</w:t>
            </w:r>
            <w:r w:rsidR="00F744BE" w:rsidRPr="00E330B3">
              <w:t xml:space="preserve"> ar lygiavertę kvalifikaciją arba statybos ar mechanikos inžinerijos studijų krypties išsilavinimą </w:t>
            </w:r>
            <w:r w:rsidR="0014448F" w:rsidRPr="00E330B3">
              <w:t xml:space="preserve">ir ne mažesnę kaip 3 metų </w:t>
            </w:r>
            <w:r w:rsidR="0014448F" w:rsidRPr="00E330B3">
              <w:rPr>
                <w:spacing w:val="-1"/>
              </w:rPr>
              <w:t>kelių</w:t>
            </w:r>
            <w:r w:rsidR="0014448F" w:rsidRPr="00E330B3">
              <w:t xml:space="preserve"> </w:t>
            </w:r>
            <w:r w:rsidR="0014448F" w:rsidRPr="00E330B3">
              <w:rPr>
                <w:spacing w:val="-1"/>
              </w:rPr>
              <w:t>statybos</w:t>
            </w:r>
            <w:r w:rsidR="0014448F" w:rsidRPr="00E330B3">
              <w:t xml:space="preserve"> ir </w:t>
            </w:r>
            <w:r w:rsidR="0014448F" w:rsidRPr="00E330B3">
              <w:rPr>
                <w:spacing w:val="-1"/>
              </w:rPr>
              <w:t>priežiūros</w:t>
            </w:r>
            <w:r w:rsidR="0014448F" w:rsidRPr="00E330B3">
              <w:t xml:space="preserve"> </w:t>
            </w:r>
            <w:r w:rsidR="0014448F" w:rsidRPr="00E330B3">
              <w:rPr>
                <w:spacing w:val="-1"/>
              </w:rPr>
              <w:t>darbuotojo</w:t>
            </w:r>
            <w:r w:rsidR="0014448F" w:rsidRPr="00E330B3">
              <w:t xml:space="preserve"> profesinės veiklos patirtį.</w:t>
            </w:r>
          </w:p>
          <w:p w:rsidR="00546CCB" w:rsidRPr="00E330B3" w:rsidRDefault="00546CCB" w:rsidP="00F84FDD">
            <w:pPr>
              <w:pStyle w:val="2vidutinistinklelis1"/>
              <w:widowControl w:val="0"/>
              <w:rPr>
                <w:i/>
                <w:iCs/>
              </w:rPr>
            </w:pPr>
            <w:r w:rsidRPr="00E330B3">
              <w:t>Mokinio mokymuisi realioje darbo vietoje vadovaujantis praktikos vadovas turi turėti ne mažesnę kaip 3 metų kelių statybos ir priežiūros darbuotojo profesinės veiklos patirtį.</w:t>
            </w:r>
          </w:p>
        </w:tc>
      </w:tr>
    </w:tbl>
    <w:p w:rsidR="005E207E" w:rsidRPr="00E330B3" w:rsidRDefault="005E207E" w:rsidP="001B55A6">
      <w:pPr>
        <w:widowControl w:val="0"/>
        <w:rPr>
          <w:highlight w:val="yellow"/>
        </w:rPr>
      </w:pPr>
    </w:p>
    <w:p w:rsidR="0079650E" w:rsidRPr="00E330B3" w:rsidRDefault="0079650E" w:rsidP="001B55A6">
      <w:pPr>
        <w:widowControl w:val="0"/>
      </w:pPr>
    </w:p>
    <w:sectPr w:rsidR="0079650E" w:rsidRPr="00E330B3" w:rsidSect="00192586">
      <w:pgSz w:w="16838" w:h="11906" w:orient="landscape" w:code="9"/>
      <w:pgMar w:top="1701"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1D4" w:rsidRDefault="00A961D4">
      <w:r>
        <w:separator/>
      </w:r>
    </w:p>
  </w:endnote>
  <w:endnote w:type="continuationSeparator" w:id="0">
    <w:p w:rsidR="00A961D4" w:rsidRDefault="00A9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D3" w:rsidRPr="006B123B" w:rsidRDefault="00D630D3" w:rsidP="00192586">
    <w:pPr>
      <w:pStyle w:val="Footer"/>
      <w:jc w:val="center"/>
      <w:rPr>
        <w:color w:val="F4B083" w:themeColor="accent2" w:themeTint="99"/>
      </w:rPr>
    </w:pPr>
    <w:r>
      <w:fldChar w:fldCharType="begin"/>
    </w:r>
    <w:r>
      <w:instrText xml:space="preserve"> PAGE   \* MERGEFORMAT </w:instrText>
    </w:r>
    <w:r>
      <w:fldChar w:fldCharType="separate"/>
    </w:r>
    <w:r w:rsidR="005B2837">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1D4" w:rsidRDefault="00A961D4">
      <w:r>
        <w:separator/>
      </w:r>
    </w:p>
  </w:footnote>
  <w:footnote w:type="continuationSeparator" w:id="0">
    <w:p w:rsidR="00A961D4" w:rsidRDefault="00A96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5197"/>
    <w:multiLevelType w:val="hybridMultilevel"/>
    <w:tmpl w:val="8A3EFB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91606A1"/>
    <w:multiLevelType w:val="hybridMultilevel"/>
    <w:tmpl w:val="14A442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8D4904"/>
    <w:multiLevelType w:val="hybridMultilevel"/>
    <w:tmpl w:val="2B420DDE"/>
    <w:lvl w:ilvl="0" w:tplc="5CD250FE">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0450A87"/>
    <w:multiLevelType w:val="hybridMultilevel"/>
    <w:tmpl w:val="6A000A6E"/>
    <w:lvl w:ilvl="0" w:tplc="0F56D13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3167EEF"/>
    <w:multiLevelType w:val="hybridMultilevel"/>
    <w:tmpl w:val="DF78B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824CE1"/>
    <w:multiLevelType w:val="hybridMultilevel"/>
    <w:tmpl w:val="508C641A"/>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 w15:restartNumberingAfterBreak="0">
    <w:nsid w:val="4E9A200A"/>
    <w:multiLevelType w:val="hybridMultilevel"/>
    <w:tmpl w:val="B5EE1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7F94708"/>
    <w:multiLevelType w:val="hybridMultilevel"/>
    <w:tmpl w:val="71D8F6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E006936"/>
    <w:multiLevelType w:val="hybridMultilevel"/>
    <w:tmpl w:val="8272E4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144436D"/>
    <w:multiLevelType w:val="hybridMultilevel"/>
    <w:tmpl w:val="E098A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5422400"/>
    <w:multiLevelType w:val="hybridMultilevel"/>
    <w:tmpl w:val="9B64F382"/>
    <w:lvl w:ilvl="0" w:tplc="5388E13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95F0F93"/>
    <w:multiLevelType w:val="hybridMultilevel"/>
    <w:tmpl w:val="612C49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C53445B"/>
    <w:multiLevelType w:val="hybridMultilevel"/>
    <w:tmpl w:val="461AD722"/>
    <w:lvl w:ilvl="0" w:tplc="BD8ACF58">
      <w:start w:val="1"/>
      <w:numFmt w:val="bullet"/>
      <w:pStyle w:val="TableParagraph"/>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13"/>
  </w:num>
  <w:num w:numId="5">
    <w:abstractNumId w:val="4"/>
  </w:num>
  <w:num w:numId="6">
    <w:abstractNumId w:val="9"/>
  </w:num>
  <w:num w:numId="7">
    <w:abstractNumId w:val="0"/>
  </w:num>
  <w:num w:numId="8">
    <w:abstractNumId w:val="10"/>
  </w:num>
  <w:num w:numId="9">
    <w:abstractNumId w:val="7"/>
  </w:num>
  <w:num w:numId="10">
    <w:abstractNumId w:val="1"/>
  </w:num>
  <w:num w:numId="11">
    <w:abstractNumId w:val="2"/>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7E"/>
    <w:rsid w:val="00035CD7"/>
    <w:rsid w:val="000418E3"/>
    <w:rsid w:val="00050BF2"/>
    <w:rsid w:val="00063FDB"/>
    <w:rsid w:val="00075C3B"/>
    <w:rsid w:val="00076990"/>
    <w:rsid w:val="0007760C"/>
    <w:rsid w:val="00086749"/>
    <w:rsid w:val="00087E74"/>
    <w:rsid w:val="00095E50"/>
    <w:rsid w:val="00096115"/>
    <w:rsid w:val="000E1351"/>
    <w:rsid w:val="000E554D"/>
    <w:rsid w:val="000F0F2B"/>
    <w:rsid w:val="001053C2"/>
    <w:rsid w:val="00116994"/>
    <w:rsid w:val="00130ED2"/>
    <w:rsid w:val="0014448F"/>
    <w:rsid w:val="001573A3"/>
    <w:rsid w:val="00170955"/>
    <w:rsid w:val="00180C2C"/>
    <w:rsid w:val="00192586"/>
    <w:rsid w:val="001A7114"/>
    <w:rsid w:val="001B55A6"/>
    <w:rsid w:val="001C4AAA"/>
    <w:rsid w:val="001C5F09"/>
    <w:rsid w:val="001D4E20"/>
    <w:rsid w:val="001E3441"/>
    <w:rsid w:val="001E45C5"/>
    <w:rsid w:val="001E7408"/>
    <w:rsid w:val="001F5044"/>
    <w:rsid w:val="00205646"/>
    <w:rsid w:val="00220950"/>
    <w:rsid w:val="0022423C"/>
    <w:rsid w:val="0023311F"/>
    <w:rsid w:val="00235808"/>
    <w:rsid w:val="00250242"/>
    <w:rsid w:val="00266886"/>
    <w:rsid w:val="00273D1E"/>
    <w:rsid w:val="002772CB"/>
    <w:rsid w:val="0028198B"/>
    <w:rsid w:val="002A1025"/>
    <w:rsid w:val="002B44BA"/>
    <w:rsid w:val="002D2150"/>
    <w:rsid w:val="002D346C"/>
    <w:rsid w:val="002E1177"/>
    <w:rsid w:val="002E4DF1"/>
    <w:rsid w:val="002F3125"/>
    <w:rsid w:val="002F3B16"/>
    <w:rsid w:val="003007BC"/>
    <w:rsid w:val="00302D2D"/>
    <w:rsid w:val="00322B60"/>
    <w:rsid w:val="00327AD8"/>
    <w:rsid w:val="00336605"/>
    <w:rsid w:val="0035745C"/>
    <w:rsid w:val="00361C32"/>
    <w:rsid w:val="00376EAE"/>
    <w:rsid w:val="00384FBD"/>
    <w:rsid w:val="003B3FB4"/>
    <w:rsid w:val="003B4C93"/>
    <w:rsid w:val="003C5542"/>
    <w:rsid w:val="003C56B9"/>
    <w:rsid w:val="003D0D30"/>
    <w:rsid w:val="003D75C5"/>
    <w:rsid w:val="003E383A"/>
    <w:rsid w:val="003E398D"/>
    <w:rsid w:val="003F7BF5"/>
    <w:rsid w:val="00412D99"/>
    <w:rsid w:val="00423637"/>
    <w:rsid w:val="00427AB7"/>
    <w:rsid w:val="00456019"/>
    <w:rsid w:val="00463930"/>
    <w:rsid w:val="00484585"/>
    <w:rsid w:val="00495055"/>
    <w:rsid w:val="00500734"/>
    <w:rsid w:val="00502FF5"/>
    <w:rsid w:val="005157D2"/>
    <w:rsid w:val="00523C62"/>
    <w:rsid w:val="00534B5D"/>
    <w:rsid w:val="00546CCB"/>
    <w:rsid w:val="00547301"/>
    <w:rsid w:val="0055687E"/>
    <w:rsid w:val="005774A2"/>
    <w:rsid w:val="00590ACB"/>
    <w:rsid w:val="00591298"/>
    <w:rsid w:val="005A1A76"/>
    <w:rsid w:val="005A37DA"/>
    <w:rsid w:val="005A7316"/>
    <w:rsid w:val="005B2837"/>
    <w:rsid w:val="005B42A0"/>
    <w:rsid w:val="005C38D6"/>
    <w:rsid w:val="005C583C"/>
    <w:rsid w:val="005C673F"/>
    <w:rsid w:val="005D1520"/>
    <w:rsid w:val="005E207E"/>
    <w:rsid w:val="00601C26"/>
    <w:rsid w:val="006454E7"/>
    <w:rsid w:val="00656260"/>
    <w:rsid w:val="00661691"/>
    <w:rsid w:val="006731C6"/>
    <w:rsid w:val="00676AB2"/>
    <w:rsid w:val="0068248B"/>
    <w:rsid w:val="006851E9"/>
    <w:rsid w:val="0068664E"/>
    <w:rsid w:val="006A5E50"/>
    <w:rsid w:val="006A5F57"/>
    <w:rsid w:val="006B123B"/>
    <w:rsid w:val="006B23AC"/>
    <w:rsid w:val="006D4C8C"/>
    <w:rsid w:val="006D5F8F"/>
    <w:rsid w:val="006E0D22"/>
    <w:rsid w:val="0072498F"/>
    <w:rsid w:val="0074563C"/>
    <w:rsid w:val="00747706"/>
    <w:rsid w:val="007506F4"/>
    <w:rsid w:val="00761327"/>
    <w:rsid w:val="007621E2"/>
    <w:rsid w:val="00766848"/>
    <w:rsid w:val="007700D0"/>
    <w:rsid w:val="00792A2E"/>
    <w:rsid w:val="0079650E"/>
    <w:rsid w:val="007B047C"/>
    <w:rsid w:val="007B4671"/>
    <w:rsid w:val="007B57A6"/>
    <w:rsid w:val="007C1C2F"/>
    <w:rsid w:val="007D3FAE"/>
    <w:rsid w:val="007E06AC"/>
    <w:rsid w:val="007E654D"/>
    <w:rsid w:val="008137DA"/>
    <w:rsid w:val="00820D71"/>
    <w:rsid w:val="00826BC5"/>
    <w:rsid w:val="0086622F"/>
    <w:rsid w:val="00882150"/>
    <w:rsid w:val="00891669"/>
    <w:rsid w:val="00894A48"/>
    <w:rsid w:val="008C0BBC"/>
    <w:rsid w:val="008C315F"/>
    <w:rsid w:val="008C67EF"/>
    <w:rsid w:val="009173FC"/>
    <w:rsid w:val="009242F1"/>
    <w:rsid w:val="0092502E"/>
    <w:rsid w:val="00944DBA"/>
    <w:rsid w:val="009716D9"/>
    <w:rsid w:val="00984B84"/>
    <w:rsid w:val="00992CCC"/>
    <w:rsid w:val="00992F62"/>
    <w:rsid w:val="009B0C70"/>
    <w:rsid w:val="009B3F64"/>
    <w:rsid w:val="009E5E38"/>
    <w:rsid w:val="009F2425"/>
    <w:rsid w:val="009F2B13"/>
    <w:rsid w:val="009F4A28"/>
    <w:rsid w:val="00A00FE6"/>
    <w:rsid w:val="00A270BB"/>
    <w:rsid w:val="00A62F62"/>
    <w:rsid w:val="00A92980"/>
    <w:rsid w:val="00A961D4"/>
    <w:rsid w:val="00AA5EED"/>
    <w:rsid w:val="00AA7DB5"/>
    <w:rsid w:val="00AD3A92"/>
    <w:rsid w:val="00AE06B0"/>
    <w:rsid w:val="00B015C2"/>
    <w:rsid w:val="00B04EA4"/>
    <w:rsid w:val="00B421D8"/>
    <w:rsid w:val="00B66D67"/>
    <w:rsid w:val="00B766CC"/>
    <w:rsid w:val="00B84365"/>
    <w:rsid w:val="00B86ADC"/>
    <w:rsid w:val="00B96600"/>
    <w:rsid w:val="00B97551"/>
    <w:rsid w:val="00BA26F0"/>
    <w:rsid w:val="00BB30FC"/>
    <w:rsid w:val="00BD77C1"/>
    <w:rsid w:val="00BF3B7E"/>
    <w:rsid w:val="00BF4C3B"/>
    <w:rsid w:val="00BF5D63"/>
    <w:rsid w:val="00BF62DB"/>
    <w:rsid w:val="00C33E52"/>
    <w:rsid w:val="00C45C90"/>
    <w:rsid w:val="00C654FB"/>
    <w:rsid w:val="00C815E7"/>
    <w:rsid w:val="00C96B82"/>
    <w:rsid w:val="00CD1288"/>
    <w:rsid w:val="00CF031B"/>
    <w:rsid w:val="00D152F0"/>
    <w:rsid w:val="00D37596"/>
    <w:rsid w:val="00D408CF"/>
    <w:rsid w:val="00D630D3"/>
    <w:rsid w:val="00D86BE5"/>
    <w:rsid w:val="00DA48BD"/>
    <w:rsid w:val="00DB22E8"/>
    <w:rsid w:val="00DB5FA3"/>
    <w:rsid w:val="00DD41BE"/>
    <w:rsid w:val="00DE31A9"/>
    <w:rsid w:val="00DF66B2"/>
    <w:rsid w:val="00E01590"/>
    <w:rsid w:val="00E01CDF"/>
    <w:rsid w:val="00E1285B"/>
    <w:rsid w:val="00E132CA"/>
    <w:rsid w:val="00E170BD"/>
    <w:rsid w:val="00E23FF1"/>
    <w:rsid w:val="00E32972"/>
    <w:rsid w:val="00E330B3"/>
    <w:rsid w:val="00E349F5"/>
    <w:rsid w:val="00E371B4"/>
    <w:rsid w:val="00E4625C"/>
    <w:rsid w:val="00E8062E"/>
    <w:rsid w:val="00E81E35"/>
    <w:rsid w:val="00E843B4"/>
    <w:rsid w:val="00E87765"/>
    <w:rsid w:val="00E96644"/>
    <w:rsid w:val="00EA109E"/>
    <w:rsid w:val="00EB086A"/>
    <w:rsid w:val="00EC24E1"/>
    <w:rsid w:val="00ED3CDC"/>
    <w:rsid w:val="00EE3FE9"/>
    <w:rsid w:val="00F108E4"/>
    <w:rsid w:val="00F12438"/>
    <w:rsid w:val="00F12B5C"/>
    <w:rsid w:val="00F16FC5"/>
    <w:rsid w:val="00F27241"/>
    <w:rsid w:val="00F32AA8"/>
    <w:rsid w:val="00F358C5"/>
    <w:rsid w:val="00F3614A"/>
    <w:rsid w:val="00F504D6"/>
    <w:rsid w:val="00F6041C"/>
    <w:rsid w:val="00F744BE"/>
    <w:rsid w:val="00F8044E"/>
    <w:rsid w:val="00F84FDD"/>
    <w:rsid w:val="00F872F2"/>
    <w:rsid w:val="00F91B18"/>
    <w:rsid w:val="00FB3FE7"/>
    <w:rsid w:val="00FC031C"/>
    <w:rsid w:val="00FC2ADA"/>
    <w:rsid w:val="00FE542B"/>
    <w:rsid w:val="00FE54D7"/>
    <w:rsid w:val="00FE798B"/>
    <w:rsid w:val="00FF6A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221C1-B808-4A22-B43E-1F8A642F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07E"/>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99"/>
    <w:qFormat/>
    <w:rsid w:val="005E207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rsid w:val="005E207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unhideWhenUsed/>
    <w:qFormat/>
    <w:rsid w:val="005E207E"/>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5E207E"/>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207E"/>
    <w:rPr>
      <w:rFonts w:ascii="Cambria" w:eastAsia="Times New Roman" w:hAnsi="Cambria" w:cs="Times New Roman"/>
      <w:b/>
      <w:bCs/>
      <w:kern w:val="32"/>
      <w:sz w:val="32"/>
      <w:szCs w:val="32"/>
      <w:lang w:eastAsia="lt-LT"/>
    </w:rPr>
  </w:style>
  <w:style w:type="character" w:customStyle="1" w:styleId="Heading2Char">
    <w:name w:val="Heading 2 Char"/>
    <w:basedOn w:val="DefaultParagraphFont"/>
    <w:link w:val="Heading2"/>
    <w:uiPriority w:val="99"/>
    <w:rsid w:val="005E207E"/>
    <w:rPr>
      <w:rFonts w:ascii="Cambria" w:eastAsia="Times New Roman" w:hAnsi="Cambria" w:cs="Times New Roman"/>
      <w:b/>
      <w:bCs/>
      <w:i/>
      <w:iCs/>
      <w:sz w:val="28"/>
      <w:szCs w:val="28"/>
      <w:lang w:eastAsia="lt-LT"/>
    </w:rPr>
  </w:style>
  <w:style w:type="character" w:customStyle="1" w:styleId="Heading3Char">
    <w:name w:val="Heading 3 Char"/>
    <w:basedOn w:val="DefaultParagraphFont"/>
    <w:link w:val="Heading3"/>
    <w:uiPriority w:val="99"/>
    <w:rsid w:val="005E207E"/>
    <w:rPr>
      <w:rFonts w:ascii="Cambria" w:eastAsia="Times New Roman" w:hAnsi="Cambria" w:cs="Times New Roman"/>
      <w:b/>
      <w:bCs/>
      <w:sz w:val="26"/>
      <w:szCs w:val="26"/>
      <w:lang w:eastAsia="lt-LT"/>
    </w:rPr>
  </w:style>
  <w:style w:type="character" w:customStyle="1" w:styleId="Heading7Char">
    <w:name w:val="Heading 7 Char"/>
    <w:basedOn w:val="DefaultParagraphFont"/>
    <w:link w:val="Heading7"/>
    <w:uiPriority w:val="99"/>
    <w:rsid w:val="005E207E"/>
    <w:rPr>
      <w:rFonts w:ascii="Times New Roman" w:eastAsia="Times New Roman" w:hAnsi="Times New Roman" w:cs="Times New Roman"/>
      <w:sz w:val="28"/>
      <w:szCs w:val="28"/>
    </w:rPr>
  </w:style>
  <w:style w:type="paragraph" w:styleId="ListParagraph">
    <w:name w:val="List Paragraph"/>
    <w:basedOn w:val="Normal"/>
    <w:uiPriority w:val="34"/>
    <w:qFormat/>
    <w:rsid w:val="005E207E"/>
    <w:pPr>
      <w:ind w:left="720"/>
    </w:pPr>
  </w:style>
  <w:style w:type="character" w:customStyle="1" w:styleId="FootnoteTextChar">
    <w:name w:val="Footnote Text Char"/>
    <w:basedOn w:val="DefaultParagraphFont"/>
    <w:link w:val="FootnoteText"/>
    <w:uiPriority w:val="99"/>
    <w:semiHidden/>
    <w:rsid w:val="005E207E"/>
    <w:rPr>
      <w:rFonts w:ascii="Times New Roman" w:eastAsia="Times New Roman" w:hAnsi="Times New Roman" w:cs="Times New Roman"/>
      <w:sz w:val="20"/>
      <w:szCs w:val="20"/>
      <w:lang w:eastAsia="lt-LT"/>
    </w:rPr>
  </w:style>
  <w:style w:type="paragraph" w:styleId="FootnoteText">
    <w:name w:val="footnote text"/>
    <w:basedOn w:val="Normal"/>
    <w:link w:val="FootnoteTextChar"/>
    <w:uiPriority w:val="99"/>
    <w:semiHidden/>
    <w:rsid w:val="005E207E"/>
    <w:rPr>
      <w:sz w:val="20"/>
      <w:szCs w:val="20"/>
    </w:rPr>
  </w:style>
  <w:style w:type="paragraph" w:styleId="BodyText2">
    <w:name w:val="Body Text 2"/>
    <w:basedOn w:val="Normal"/>
    <w:link w:val="BodyText2Char"/>
    <w:uiPriority w:val="99"/>
    <w:rsid w:val="005E207E"/>
    <w:rPr>
      <w:sz w:val="28"/>
      <w:szCs w:val="28"/>
      <w:lang w:val="en-AU" w:eastAsia="en-US"/>
    </w:rPr>
  </w:style>
  <w:style w:type="character" w:customStyle="1" w:styleId="BodyText2Char">
    <w:name w:val="Body Text 2 Char"/>
    <w:basedOn w:val="DefaultParagraphFont"/>
    <w:link w:val="BodyText2"/>
    <w:uiPriority w:val="99"/>
    <w:rsid w:val="005E207E"/>
    <w:rPr>
      <w:rFonts w:ascii="Times New Roman" w:eastAsia="Times New Roman" w:hAnsi="Times New Roman" w:cs="Times New Roman"/>
      <w:sz w:val="28"/>
      <w:szCs w:val="28"/>
      <w:lang w:val="en-AU"/>
    </w:rPr>
  </w:style>
  <w:style w:type="paragraph" w:styleId="Header">
    <w:name w:val="header"/>
    <w:basedOn w:val="Normal"/>
    <w:link w:val="HeaderChar"/>
    <w:uiPriority w:val="99"/>
    <w:rsid w:val="005E207E"/>
    <w:pPr>
      <w:tabs>
        <w:tab w:val="center" w:pos="4819"/>
        <w:tab w:val="right" w:pos="9638"/>
      </w:tabs>
    </w:pPr>
  </w:style>
  <w:style w:type="character" w:customStyle="1" w:styleId="HeaderChar">
    <w:name w:val="Header Char"/>
    <w:basedOn w:val="DefaultParagraphFont"/>
    <w:link w:val="Header"/>
    <w:uiPriority w:val="99"/>
    <w:rsid w:val="005E207E"/>
    <w:rPr>
      <w:rFonts w:ascii="Times New Roman" w:eastAsia="Times New Roman" w:hAnsi="Times New Roman" w:cs="Times New Roman"/>
      <w:sz w:val="24"/>
      <w:szCs w:val="24"/>
      <w:lang w:eastAsia="lt-LT"/>
    </w:rPr>
  </w:style>
  <w:style w:type="paragraph" w:styleId="Footer">
    <w:name w:val="footer"/>
    <w:basedOn w:val="Normal"/>
    <w:link w:val="FooterChar"/>
    <w:uiPriority w:val="99"/>
    <w:rsid w:val="005E207E"/>
    <w:pPr>
      <w:tabs>
        <w:tab w:val="center" w:pos="4819"/>
        <w:tab w:val="right" w:pos="9638"/>
      </w:tabs>
    </w:pPr>
  </w:style>
  <w:style w:type="character" w:customStyle="1" w:styleId="FooterChar">
    <w:name w:val="Footer Char"/>
    <w:basedOn w:val="DefaultParagraphFont"/>
    <w:link w:val="Footer"/>
    <w:uiPriority w:val="99"/>
    <w:rsid w:val="005E207E"/>
    <w:rPr>
      <w:rFonts w:ascii="Times New Roman" w:eastAsia="Times New Roman" w:hAnsi="Times New Roman" w:cs="Times New Roman"/>
      <w:sz w:val="24"/>
      <w:szCs w:val="24"/>
      <w:lang w:eastAsia="lt-LT"/>
    </w:rPr>
  </w:style>
  <w:style w:type="paragraph" w:customStyle="1" w:styleId="Default">
    <w:name w:val="Default"/>
    <w:rsid w:val="005E20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Quote">
    <w:name w:val="Quote"/>
    <w:basedOn w:val="Normal"/>
    <w:next w:val="Normal"/>
    <w:link w:val="QuoteChar"/>
    <w:uiPriority w:val="99"/>
    <w:qFormat/>
    <w:rsid w:val="005E207E"/>
    <w:pPr>
      <w:spacing w:after="200" w:line="276" w:lineRule="auto"/>
    </w:pPr>
    <w:rPr>
      <w:rFonts w:ascii="Calibri" w:hAnsi="Calibri" w:cs="Calibri"/>
      <w:i/>
      <w:iCs/>
      <w:color w:val="4B4B4B"/>
      <w:sz w:val="22"/>
      <w:szCs w:val="22"/>
    </w:rPr>
  </w:style>
  <w:style w:type="character" w:customStyle="1" w:styleId="QuoteChar">
    <w:name w:val="Quote Char"/>
    <w:basedOn w:val="DefaultParagraphFont"/>
    <w:link w:val="Quote"/>
    <w:uiPriority w:val="99"/>
    <w:rsid w:val="005E207E"/>
    <w:rPr>
      <w:rFonts w:ascii="Calibri" w:eastAsia="Times New Roman" w:hAnsi="Calibri" w:cs="Calibri"/>
      <w:i/>
      <w:iCs/>
      <w:color w:val="4B4B4B"/>
      <w:lang w:eastAsia="lt-LT"/>
    </w:rPr>
  </w:style>
  <w:style w:type="character" w:customStyle="1" w:styleId="BalloonTextChar">
    <w:name w:val="Balloon Text Char"/>
    <w:basedOn w:val="DefaultParagraphFont"/>
    <w:link w:val="BalloonText"/>
    <w:uiPriority w:val="99"/>
    <w:semiHidden/>
    <w:rsid w:val="005E207E"/>
    <w:rPr>
      <w:rFonts w:ascii="Tahoma" w:eastAsia="Times New Roman" w:hAnsi="Tahoma" w:cs="Tahoma"/>
      <w:sz w:val="16"/>
      <w:szCs w:val="16"/>
      <w:lang w:eastAsia="lt-LT"/>
    </w:rPr>
  </w:style>
  <w:style w:type="paragraph" w:styleId="BalloonText">
    <w:name w:val="Balloon Text"/>
    <w:basedOn w:val="Normal"/>
    <w:link w:val="BalloonTextChar"/>
    <w:uiPriority w:val="99"/>
    <w:semiHidden/>
    <w:rsid w:val="005E207E"/>
    <w:rPr>
      <w:rFonts w:ascii="Tahoma" w:hAnsi="Tahoma" w:cs="Tahoma"/>
      <w:sz w:val="16"/>
      <w:szCs w:val="16"/>
    </w:rPr>
  </w:style>
  <w:style w:type="paragraph" w:customStyle="1" w:styleId="NumatytaLTGliederung1">
    <w:name w:val="Numatyta~LT~Gliederung 1"/>
    <w:uiPriority w:val="99"/>
    <w:rsid w:val="005E207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character" w:styleId="PageNumber">
    <w:name w:val="page number"/>
    <w:basedOn w:val="DefaultParagraphFont"/>
    <w:uiPriority w:val="99"/>
    <w:rsid w:val="005E207E"/>
  </w:style>
  <w:style w:type="character" w:customStyle="1" w:styleId="CommentTextChar">
    <w:name w:val="Comment Text Char"/>
    <w:basedOn w:val="DefaultParagraphFont"/>
    <w:link w:val="CommentText"/>
    <w:uiPriority w:val="99"/>
    <w:semiHidden/>
    <w:rsid w:val="005E207E"/>
    <w:rPr>
      <w:rFonts w:ascii="Times New Roman" w:eastAsia="Times New Roman" w:hAnsi="Times New Roman" w:cs="Times New Roman"/>
      <w:sz w:val="20"/>
      <w:szCs w:val="20"/>
      <w:lang w:eastAsia="lt-LT"/>
    </w:rPr>
  </w:style>
  <w:style w:type="paragraph" w:styleId="CommentText">
    <w:name w:val="annotation text"/>
    <w:basedOn w:val="Normal"/>
    <w:link w:val="CommentTextChar"/>
    <w:uiPriority w:val="99"/>
    <w:semiHidden/>
    <w:rsid w:val="005E207E"/>
    <w:rPr>
      <w:sz w:val="20"/>
      <w:szCs w:val="20"/>
    </w:rPr>
  </w:style>
  <w:style w:type="character" w:customStyle="1" w:styleId="CommentSubjectChar">
    <w:name w:val="Comment Subject Char"/>
    <w:basedOn w:val="CommentTextChar"/>
    <w:link w:val="CommentSubject"/>
    <w:uiPriority w:val="99"/>
    <w:semiHidden/>
    <w:rsid w:val="005E207E"/>
    <w:rPr>
      <w:rFonts w:ascii="Times New Roman" w:eastAsia="Times New Roman" w:hAnsi="Times New Roman" w:cs="Times New Roman"/>
      <w:b/>
      <w:bCs/>
      <w:sz w:val="20"/>
      <w:szCs w:val="20"/>
      <w:lang w:eastAsia="lt-LT"/>
    </w:rPr>
  </w:style>
  <w:style w:type="paragraph" w:styleId="CommentSubject">
    <w:name w:val="annotation subject"/>
    <w:basedOn w:val="CommentText"/>
    <w:next w:val="CommentText"/>
    <w:link w:val="CommentSubjectChar"/>
    <w:uiPriority w:val="99"/>
    <w:semiHidden/>
    <w:rsid w:val="005E207E"/>
    <w:rPr>
      <w:b/>
      <w:bCs/>
    </w:rPr>
  </w:style>
  <w:style w:type="paragraph" w:styleId="BodyText">
    <w:name w:val="Body Text"/>
    <w:basedOn w:val="Normal"/>
    <w:link w:val="BodyTextChar"/>
    <w:uiPriority w:val="99"/>
    <w:rsid w:val="005E207E"/>
    <w:pPr>
      <w:spacing w:after="120"/>
    </w:pPr>
  </w:style>
  <w:style w:type="character" w:customStyle="1" w:styleId="BodyTextChar">
    <w:name w:val="Body Text Char"/>
    <w:basedOn w:val="DefaultParagraphFont"/>
    <w:link w:val="BodyText"/>
    <w:uiPriority w:val="99"/>
    <w:rsid w:val="005E207E"/>
    <w:rPr>
      <w:rFonts w:ascii="Times New Roman" w:eastAsia="Times New Roman" w:hAnsi="Times New Roman" w:cs="Times New Roman"/>
      <w:sz w:val="24"/>
      <w:szCs w:val="24"/>
      <w:lang w:eastAsia="lt-LT"/>
    </w:rPr>
  </w:style>
  <w:style w:type="paragraph" w:styleId="TOCHeading">
    <w:name w:val="TOC Heading"/>
    <w:basedOn w:val="Heading1"/>
    <w:next w:val="Normal"/>
    <w:uiPriority w:val="99"/>
    <w:unhideWhenUsed/>
    <w:qFormat/>
    <w:rsid w:val="005E207E"/>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rsid w:val="005E207E"/>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rsid w:val="005E207E"/>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rsid w:val="005E207E"/>
    <w:pPr>
      <w:spacing w:after="100" w:line="276" w:lineRule="auto"/>
      <w:ind w:left="440"/>
    </w:pPr>
    <w:rPr>
      <w:rFonts w:ascii="Calibri" w:hAnsi="Calibri"/>
      <w:sz w:val="22"/>
      <w:szCs w:val="22"/>
      <w:lang w:eastAsia="en-US"/>
    </w:rPr>
  </w:style>
  <w:style w:type="character" w:styleId="Hyperlink">
    <w:name w:val="Hyperlink"/>
    <w:uiPriority w:val="99"/>
    <w:unhideWhenUsed/>
    <w:rsid w:val="005E207E"/>
    <w:rPr>
      <w:color w:val="0000FF"/>
      <w:u w:val="single"/>
    </w:rPr>
  </w:style>
  <w:style w:type="paragraph" w:styleId="NoSpacing">
    <w:name w:val="No Spacing"/>
    <w:uiPriority w:val="1"/>
    <w:qFormat/>
    <w:rsid w:val="005E207E"/>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5E207E"/>
    <w:pPr>
      <w:spacing w:before="100" w:beforeAutospacing="1" w:after="100" w:afterAutospacing="1"/>
    </w:pPr>
  </w:style>
  <w:style w:type="paragraph" w:customStyle="1" w:styleId="2vidutinistinklelis1">
    <w:name w:val="2 vidutinis tinklelis1"/>
    <w:uiPriority w:val="1"/>
    <w:qFormat/>
    <w:rsid w:val="005E207E"/>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5E207E"/>
    <w:pPr>
      <w:ind w:left="720"/>
    </w:pPr>
  </w:style>
  <w:style w:type="character" w:styleId="Emphasis">
    <w:name w:val="Emphasis"/>
    <w:uiPriority w:val="99"/>
    <w:qFormat/>
    <w:rsid w:val="005E207E"/>
    <w:rPr>
      <w:rFonts w:cs="Times New Roman"/>
      <w:i/>
    </w:rPr>
  </w:style>
  <w:style w:type="paragraph" w:customStyle="1" w:styleId="Pagrindinistekstas1">
    <w:name w:val="Pagrindinis tekstas1"/>
    <w:basedOn w:val="Normal"/>
    <w:rsid w:val="005E207E"/>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NormalWeb">
    <w:name w:val="Normal (Web)"/>
    <w:basedOn w:val="Normal"/>
    <w:uiPriority w:val="99"/>
    <w:unhideWhenUsed/>
    <w:rsid w:val="005E207E"/>
    <w:pPr>
      <w:spacing w:before="100" w:beforeAutospacing="1" w:after="100" w:afterAutospacing="1"/>
    </w:pPr>
    <w:rPr>
      <w:lang w:val="en-US" w:eastAsia="en-US"/>
    </w:rPr>
  </w:style>
  <w:style w:type="paragraph" w:customStyle="1" w:styleId="Sraopastraipa1">
    <w:name w:val="Sąrašo pastraipa1"/>
    <w:basedOn w:val="Normal"/>
    <w:uiPriority w:val="99"/>
    <w:rsid w:val="005E207E"/>
    <w:pPr>
      <w:ind w:left="720"/>
    </w:pPr>
    <w:rPr>
      <w:lang w:val="en-GB" w:eastAsia="en-US"/>
    </w:rPr>
  </w:style>
  <w:style w:type="character" w:customStyle="1" w:styleId="hps">
    <w:name w:val="hps"/>
    <w:uiPriority w:val="99"/>
    <w:rsid w:val="005E207E"/>
  </w:style>
  <w:style w:type="paragraph" w:customStyle="1" w:styleId="TableParagraph">
    <w:name w:val="Table Paragraph"/>
    <w:basedOn w:val="Normal"/>
    <w:autoRedefine/>
    <w:uiPriority w:val="1"/>
    <w:qFormat/>
    <w:rsid w:val="005E207E"/>
    <w:pPr>
      <w:widowControl w:val="0"/>
      <w:numPr>
        <w:numId w:val="4"/>
      </w:numPr>
      <w:tabs>
        <w:tab w:val="left" w:pos="0"/>
      </w:tabs>
      <w:ind w:left="239" w:hanging="239"/>
    </w:pPr>
    <w:rPr>
      <w:rFonts w:eastAsia="Calibri"/>
      <w:szCs w:val="22"/>
      <w:lang w:val="en-US" w:eastAsia="en-US"/>
    </w:rPr>
  </w:style>
  <w:style w:type="character" w:customStyle="1" w:styleId="nsdoctitletitle">
    <w:name w:val="ns_doc_title_title"/>
    <w:basedOn w:val="DefaultParagraphFont"/>
    <w:rsid w:val="005E207E"/>
  </w:style>
  <w:style w:type="paragraph" w:customStyle="1" w:styleId="gmail-msolistparagraph">
    <w:name w:val="gmail-msolistparagraph"/>
    <w:basedOn w:val="Normal"/>
    <w:rsid w:val="005E207E"/>
    <w:pPr>
      <w:spacing w:before="100" w:beforeAutospacing="1" w:after="100" w:afterAutospacing="1"/>
    </w:pPr>
  </w:style>
  <w:style w:type="paragraph" w:customStyle="1" w:styleId="gmail-msonospacing">
    <w:name w:val="gmail-msonospacing"/>
    <w:basedOn w:val="Normal"/>
    <w:rsid w:val="005E20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3475">
      <w:bodyDiv w:val="1"/>
      <w:marLeft w:val="0"/>
      <w:marRight w:val="0"/>
      <w:marTop w:val="0"/>
      <w:marBottom w:val="0"/>
      <w:divBdr>
        <w:top w:val="none" w:sz="0" w:space="0" w:color="auto"/>
        <w:left w:val="none" w:sz="0" w:space="0" w:color="auto"/>
        <w:bottom w:val="none" w:sz="0" w:space="0" w:color="auto"/>
        <w:right w:val="none" w:sz="0" w:space="0" w:color="auto"/>
      </w:divBdr>
    </w:div>
    <w:div w:id="531302940">
      <w:bodyDiv w:val="1"/>
      <w:marLeft w:val="0"/>
      <w:marRight w:val="0"/>
      <w:marTop w:val="0"/>
      <w:marBottom w:val="0"/>
      <w:divBdr>
        <w:top w:val="none" w:sz="0" w:space="0" w:color="auto"/>
        <w:left w:val="none" w:sz="0" w:space="0" w:color="auto"/>
        <w:bottom w:val="none" w:sz="0" w:space="0" w:color="auto"/>
        <w:right w:val="none" w:sz="0" w:space="0" w:color="auto"/>
      </w:divBdr>
    </w:div>
    <w:div w:id="614679476">
      <w:bodyDiv w:val="1"/>
      <w:marLeft w:val="0"/>
      <w:marRight w:val="0"/>
      <w:marTop w:val="0"/>
      <w:marBottom w:val="0"/>
      <w:divBdr>
        <w:top w:val="none" w:sz="0" w:space="0" w:color="auto"/>
        <w:left w:val="none" w:sz="0" w:space="0" w:color="auto"/>
        <w:bottom w:val="none" w:sz="0" w:space="0" w:color="auto"/>
        <w:right w:val="none" w:sz="0" w:space="0" w:color="auto"/>
      </w:divBdr>
    </w:div>
    <w:div w:id="776683898">
      <w:bodyDiv w:val="1"/>
      <w:marLeft w:val="0"/>
      <w:marRight w:val="0"/>
      <w:marTop w:val="0"/>
      <w:marBottom w:val="0"/>
      <w:divBdr>
        <w:top w:val="none" w:sz="0" w:space="0" w:color="auto"/>
        <w:left w:val="none" w:sz="0" w:space="0" w:color="auto"/>
        <w:bottom w:val="none" w:sz="0" w:space="0" w:color="auto"/>
        <w:right w:val="none" w:sz="0" w:space="0" w:color="auto"/>
      </w:divBdr>
    </w:div>
    <w:div w:id="1559128160">
      <w:bodyDiv w:val="1"/>
      <w:marLeft w:val="0"/>
      <w:marRight w:val="0"/>
      <w:marTop w:val="0"/>
      <w:marBottom w:val="0"/>
      <w:divBdr>
        <w:top w:val="none" w:sz="0" w:space="0" w:color="auto"/>
        <w:left w:val="none" w:sz="0" w:space="0" w:color="auto"/>
        <w:bottom w:val="none" w:sz="0" w:space="0" w:color="auto"/>
        <w:right w:val="none" w:sz="0" w:space="0" w:color="auto"/>
      </w:divBdr>
      <w:divsChild>
        <w:div w:id="24600442">
          <w:marLeft w:val="0"/>
          <w:marRight w:val="0"/>
          <w:marTop w:val="0"/>
          <w:marBottom w:val="0"/>
          <w:divBdr>
            <w:top w:val="none" w:sz="0" w:space="0" w:color="auto"/>
            <w:left w:val="none" w:sz="0" w:space="0" w:color="auto"/>
            <w:bottom w:val="none" w:sz="0" w:space="0" w:color="auto"/>
            <w:right w:val="none" w:sz="0" w:space="0" w:color="auto"/>
          </w:divBdr>
        </w:div>
        <w:div w:id="1797943031">
          <w:marLeft w:val="0"/>
          <w:marRight w:val="0"/>
          <w:marTop w:val="0"/>
          <w:marBottom w:val="0"/>
          <w:divBdr>
            <w:top w:val="none" w:sz="0" w:space="0" w:color="auto"/>
            <w:left w:val="none" w:sz="0" w:space="0" w:color="auto"/>
            <w:bottom w:val="none" w:sz="0" w:space="0" w:color="auto"/>
            <w:right w:val="none" w:sz="0" w:space="0" w:color="auto"/>
          </w:divBdr>
        </w:div>
        <w:div w:id="662199995">
          <w:marLeft w:val="0"/>
          <w:marRight w:val="0"/>
          <w:marTop w:val="0"/>
          <w:marBottom w:val="0"/>
          <w:divBdr>
            <w:top w:val="none" w:sz="0" w:space="0" w:color="auto"/>
            <w:left w:val="none" w:sz="0" w:space="0" w:color="auto"/>
            <w:bottom w:val="none" w:sz="0" w:space="0" w:color="auto"/>
            <w:right w:val="none" w:sz="0" w:space="0" w:color="auto"/>
          </w:divBdr>
        </w:div>
        <w:div w:id="1604613238">
          <w:marLeft w:val="0"/>
          <w:marRight w:val="0"/>
          <w:marTop w:val="0"/>
          <w:marBottom w:val="0"/>
          <w:divBdr>
            <w:top w:val="none" w:sz="0" w:space="0" w:color="auto"/>
            <w:left w:val="none" w:sz="0" w:space="0" w:color="auto"/>
            <w:bottom w:val="none" w:sz="0" w:space="0" w:color="auto"/>
            <w:right w:val="none" w:sz="0" w:space="0" w:color="auto"/>
          </w:divBdr>
        </w:div>
        <w:div w:id="178324624">
          <w:marLeft w:val="0"/>
          <w:marRight w:val="0"/>
          <w:marTop w:val="0"/>
          <w:marBottom w:val="0"/>
          <w:divBdr>
            <w:top w:val="none" w:sz="0" w:space="0" w:color="auto"/>
            <w:left w:val="none" w:sz="0" w:space="0" w:color="auto"/>
            <w:bottom w:val="none" w:sz="0" w:space="0" w:color="auto"/>
            <w:right w:val="none" w:sz="0" w:space="0" w:color="auto"/>
          </w:divBdr>
        </w:div>
        <w:div w:id="56980902">
          <w:marLeft w:val="0"/>
          <w:marRight w:val="0"/>
          <w:marTop w:val="0"/>
          <w:marBottom w:val="0"/>
          <w:divBdr>
            <w:top w:val="none" w:sz="0" w:space="0" w:color="auto"/>
            <w:left w:val="none" w:sz="0" w:space="0" w:color="auto"/>
            <w:bottom w:val="none" w:sz="0" w:space="0" w:color="auto"/>
            <w:right w:val="none" w:sz="0" w:space="0" w:color="auto"/>
          </w:divBdr>
        </w:div>
        <w:div w:id="455607078">
          <w:marLeft w:val="0"/>
          <w:marRight w:val="0"/>
          <w:marTop w:val="0"/>
          <w:marBottom w:val="0"/>
          <w:divBdr>
            <w:top w:val="none" w:sz="0" w:space="0" w:color="auto"/>
            <w:left w:val="none" w:sz="0" w:space="0" w:color="auto"/>
            <w:bottom w:val="none" w:sz="0" w:space="0" w:color="auto"/>
            <w:right w:val="none" w:sz="0" w:space="0" w:color="auto"/>
          </w:divBdr>
        </w:div>
      </w:divsChild>
    </w:div>
    <w:div w:id="15919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CA446-87AD-43B7-90DE-7D486F11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38</Pages>
  <Words>49136</Words>
  <Characters>28009</Characters>
  <Application>Microsoft Office Word</Application>
  <DocSecurity>0</DocSecurity>
  <Lines>233</Lines>
  <Paragraphs>153</Paragraphs>
  <ScaleCrop>false</ScaleCrop>
  <HeadingPairs>
    <vt:vector size="2" baseType="variant">
      <vt:variant>
        <vt:lpstr>Pavadinimas</vt:lpstr>
      </vt:variant>
      <vt:variant>
        <vt:i4>1</vt:i4>
      </vt:variant>
    </vt:vector>
  </HeadingPairs>
  <TitlesOfParts>
    <vt:vector size="1" baseType="lpstr">
      <vt:lpstr/>
    </vt:vector>
  </TitlesOfParts>
  <Company>diakov.net</Company>
  <LinksUpToDate>false</LinksUpToDate>
  <CharactersWithSpaces>76992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Ausra</cp:lastModifiedBy>
  <cp:revision>41</cp:revision>
  <dcterms:created xsi:type="dcterms:W3CDTF">2019-04-29T04:05:00Z</dcterms:created>
  <dcterms:modified xsi:type="dcterms:W3CDTF">2020-12-23T12:13:00Z</dcterms:modified>
</cp:coreProperties>
</file>