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7F0F4D" w14:textId="59D0773D" w:rsidR="00CE2642" w:rsidRPr="00B261BF" w:rsidRDefault="00F62045" w:rsidP="00F62045">
      <w:pPr>
        <w:widowControl w:val="0"/>
        <w:jc w:val="center"/>
        <w:rPr>
          <w:rFonts w:eastAsia="Calibri"/>
          <w:iCs/>
          <w:lang w:eastAsia="en-US"/>
        </w:rPr>
      </w:pPr>
      <w:r>
        <w:rPr>
          <w:noProof/>
        </w:rPr>
        <w:drawing>
          <wp:inline distT="0" distB="0" distL="0" distR="0" wp14:anchorId="2D7B57CC" wp14:editId="6FE3F184">
            <wp:extent cx="1799999" cy="900000"/>
            <wp:effectExtent l="0" t="0" r="0" b="0"/>
            <wp:docPr id="1" name="Paveikslėlis 1" descr="C:\Users\Aušra\AppData\Local\Microsoft\Windows\INetCache\Content.Word\ESFIVP-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ušra\AppData\Local\Microsoft\Windows\INetCache\Content.Word\ESFIVP-I-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9999" cy="900000"/>
                    </a:xfrm>
                    <a:prstGeom prst="rect">
                      <a:avLst/>
                    </a:prstGeom>
                    <a:noFill/>
                    <a:ln>
                      <a:noFill/>
                    </a:ln>
                  </pic:spPr>
                </pic:pic>
              </a:graphicData>
            </a:graphic>
          </wp:inline>
        </w:drawing>
      </w:r>
    </w:p>
    <w:p w14:paraId="367ACDE5" w14:textId="77777777" w:rsidR="00D836C5" w:rsidRPr="00B261BF" w:rsidRDefault="00D836C5" w:rsidP="00CB38CB">
      <w:pPr>
        <w:widowControl w:val="0"/>
        <w:rPr>
          <w:rFonts w:eastAsia="Calibri"/>
          <w:iCs/>
          <w:lang w:eastAsia="en-US"/>
        </w:rPr>
      </w:pPr>
    </w:p>
    <w:p w14:paraId="2039AAA0" w14:textId="77777777" w:rsidR="00CE2642" w:rsidRPr="00B261BF" w:rsidRDefault="003D62F2" w:rsidP="00560A8F">
      <w:pPr>
        <w:widowControl w:val="0"/>
        <w:rPr>
          <w:b/>
          <w:bCs/>
          <w:sz w:val="28"/>
          <w:szCs w:val="28"/>
        </w:rPr>
      </w:pPr>
      <w:r w:rsidRPr="00B261BF">
        <w:rPr>
          <w:b/>
          <w:bCs/>
          <w:sz w:val="28"/>
          <w:szCs w:val="28"/>
        </w:rPr>
        <w:t>ODOS DIRBINIŲ GAMINTOJO</w:t>
      </w:r>
      <w:r w:rsidR="00EB61E3" w:rsidRPr="00B261BF">
        <w:rPr>
          <w:b/>
          <w:bCs/>
          <w:sz w:val="28"/>
          <w:szCs w:val="28"/>
        </w:rPr>
        <w:t xml:space="preserve"> MODULINĖ PROFESINIO MOKYMO PROGRAMA</w:t>
      </w:r>
    </w:p>
    <w:p w14:paraId="3829E9FC" w14:textId="77777777" w:rsidR="00F75188" w:rsidRPr="00B261BF" w:rsidRDefault="00F75188" w:rsidP="00F75188">
      <w:pPr>
        <w:widowControl w:val="0"/>
        <w:rPr>
          <w:bCs/>
        </w:rPr>
      </w:pPr>
      <w:r w:rsidRPr="00B261BF">
        <w:rPr>
          <w:bCs/>
        </w:rPr>
        <w:t>______________________</w:t>
      </w:r>
    </w:p>
    <w:p w14:paraId="235CA589" w14:textId="77C82909" w:rsidR="00CE2642" w:rsidRPr="00B261BF" w:rsidRDefault="00CE2642" w:rsidP="00CB38CB">
      <w:pPr>
        <w:widowControl w:val="0"/>
        <w:rPr>
          <w:i/>
          <w:sz w:val="20"/>
          <w:szCs w:val="20"/>
        </w:rPr>
      </w:pPr>
      <w:r w:rsidRPr="00B261BF">
        <w:rPr>
          <w:i/>
          <w:sz w:val="20"/>
          <w:szCs w:val="20"/>
        </w:rPr>
        <w:t>(</w:t>
      </w:r>
      <w:r w:rsidR="00F86B0C" w:rsidRPr="00B261BF">
        <w:rPr>
          <w:i/>
          <w:sz w:val="20"/>
          <w:szCs w:val="20"/>
        </w:rPr>
        <w:t>P</w:t>
      </w:r>
      <w:r w:rsidR="006D27A7" w:rsidRPr="00B261BF">
        <w:rPr>
          <w:i/>
          <w:sz w:val="20"/>
          <w:szCs w:val="20"/>
        </w:rPr>
        <w:t>rogramos</w:t>
      </w:r>
      <w:r w:rsidR="002537A2">
        <w:rPr>
          <w:i/>
          <w:sz w:val="20"/>
          <w:szCs w:val="20"/>
        </w:rPr>
        <w:t xml:space="preserve"> </w:t>
      </w:r>
      <w:bookmarkStart w:id="0" w:name="_GoBack"/>
      <w:bookmarkEnd w:id="0"/>
      <w:r w:rsidRPr="00B261BF">
        <w:rPr>
          <w:i/>
          <w:sz w:val="20"/>
          <w:szCs w:val="20"/>
        </w:rPr>
        <w:t>pavadinimas)</w:t>
      </w:r>
    </w:p>
    <w:p w14:paraId="3447419A" w14:textId="77777777" w:rsidR="001353A1" w:rsidRPr="00B261BF" w:rsidRDefault="001353A1" w:rsidP="00CB38CB">
      <w:pPr>
        <w:widowControl w:val="0"/>
        <w:rPr>
          <w:bCs/>
        </w:rPr>
      </w:pPr>
    </w:p>
    <w:p w14:paraId="2CAC79B4" w14:textId="77777777" w:rsidR="001353A1" w:rsidRPr="00B261BF" w:rsidRDefault="001353A1" w:rsidP="00CB38CB">
      <w:pPr>
        <w:widowControl w:val="0"/>
        <w:rPr>
          <w:bCs/>
        </w:rPr>
      </w:pPr>
    </w:p>
    <w:p w14:paraId="6FC5B02D" w14:textId="77777777" w:rsidR="00CE2642" w:rsidRPr="00B261BF" w:rsidRDefault="00CE2642" w:rsidP="00CB38CB">
      <w:pPr>
        <w:widowControl w:val="0"/>
      </w:pPr>
    </w:p>
    <w:p w14:paraId="0E049A9F" w14:textId="77777777" w:rsidR="00411F4E" w:rsidRPr="00B261BF" w:rsidRDefault="00411F4E" w:rsidP="00CB38CB">
      <w:pPr>
        <w:widowControl w:val="0"/>
      </w:pPr>
      <w:r w:rsidRPr="00B261BF">
        <w:t>Programos valstybinis kodas ir apimtis mokymosi kreditais:</w:t>
      </w:r>
    </w:p>
    <w:p w14:paraId="596FDFAA" w14:textId="0BE10DFB" w:rsidR="008A0DAD" w:rsidRPr="00B261BF" w:rsidRDefault="00047EC6" w:rsidP="00773F14">
      <w:pPr>
        <w:widowControl w:val="0"/>
        <w:ind w:left="284"/>
      </w:pPr>
      <w:r w:rsidRPr="00B261BF">
        <w:t>P42072302, P43072302</w:t>
      </w:r>
      <w:r w:rsidR="00167315" w:rsidRPr="00B261BF">
        <w:t xml:space="preserve"> </w:t>
      </w:r>
      <w:r w:rsidR="00411F4E" w:rsidRPr="00B261BF">
        <w:t>– programa</w:t>
      </w:r>
      <w:r w:rsidR="006654C1" w:rsidRPr="00B261BF">
        <w:t xml:space="preserve">, </w:t>
      </w:r>
      <w:r w:rsidR="00411F4E" w:rsidRPr="00B261BF">
        <w:t>skirta pirminiam profesiniam mokymui</w:t>
      </w:r>
      <w:r w:rsidR="006654C1" w:rsidRPr="00B261BF">
        <w:t>,</w:t>
      </w:r>
      <w:r w:rsidR="007F3CD5" w:rsidRPr="00B261BF">
        <w:t xml:space="preserve"> </w:t>
      </w:r>
      <w:r w:rsidR="00167315" w:rsidRPr="00B261BF">
        <w:t>90</w:t>
      </w:r>
      <w:r w:rsidR="00411F4E" w:rsidRPr="00B261BF">
        <w:t xml:space="preserve"> mokymosi kreditų</w:t>
      </w:r>
    </w:p>
    <w:p w14:paraId="3FD4E04F" w14:textId="41E912F1" w:rsidR="00411F4E" w:rsidRPr="00B261BF" w:rsidRDefault="00047EC6" w:rsidP="00773F14">
      <w:pPr>
        <w:widowControl w:val="0"/>
        <w:ind w:left="284"/>
      </w:pPr>
      <w:r w:rsidRPr="00B261BF">
        <w:t>T43072304</w:t>
      </w:r>
      <w:r w:rsidR="00411F4E" w:rsidRPr="00B261BF">
        <w:t xml:space="preserve"> – programa</w:t>
      </w:r>
      <w:r w:rsidR="006654C1" w:rsidRPr="00B261BF">
        <w:t xml:space="preserve">, </w:t>
      </w:r>
      <w:r w:rsidR="00411F4E" w:rsidRPr="00B261BF">
        <w:t>skirta tęstiniam profesiniam mokymui</w:t>
      </w:r>
      <w:r w:rsidR="006654C1" w:rsidRPr="00B261BF">
        <w:t>,</w:t>
      </w:r>
      <w:r w:rsidR="007F3CD5" w:rsidRPr="00B261BF">
        <w:t xml:space="preserve"> </w:t>
      </w:r>
      <w:r w:rsidR="00167315" w:rsidRPr="00B261BF">
        <w:t xml:space="preserve">70 </w:t>
      </w:r>
      <w:r w:rsidR="00411F4E" w:rsidRPr="00B261BF">
        <w:t>mokymosi kredit</w:t>
      </w:r>
      <w:r w:rsidR="00167315" w:rsidRPr="00B261BF">
        <w:t>ų</w:t>
      </w:r>
    </w:p>
    <w:p w14:paraId="64AE12DC" w14:textId="77777777" w:rsidR="00CE2642" w:rsidRPr="00B261BF" w:rsidRDefault="00CE2642" w:rsidP="00CB38CB">
      <w:pPr>
        <w:widowControl w:val="0"/>
      </w:pPr>
    </w:p>
    <w:p w14:paraId="05166BCD" w14:textId="2E6FA614" w:rsidR="00CE2642" w:rsidRPr="00B261BF" w:rsidRDefault="008C5884" w:rsidP="00CB38CB">
      <w:pPr>
        <w:widowControl w:val="0"/>
        <w:rPr>
          <w:i/>
        </w:rPr>
      </w:pPr>
      <w:r w:rsidRPr="00B261BF">
        <w:t>K</w:t>
      </w:r>
      <w:r w:rsidR="00F86B0C" w:rsidRPr="00B261BF">
        <w:t>valifikacijos pavadinimas</w:t>
      </w:r>
      <w:r w:rsidR="00F90ADE" w:rsidRPr="00B261BF">
        <w:t xml:space="preserve"> </w:t>
      </w:r>
      <w:r w:rsidR="00E67010" w:rsidRPr="00B261BF">
        <w:t xml:space="preserve">– </w:t>
      </w:r>
      <w:r w:rsidR="007C7872" w:rsidRPr="00B261BF">
        <w:t>o</w:t>
      </w:r>
      <w:r w:rsidR="003D62F2" w:rsidRPr="00B261BF">
        <w:t>dos dirbinių gamintojas</w:t>
      </w:r>
    </w:p>
    <w:p w14:paraId="48323DD6" w14:textId="77777777" w:rsidR="00CE2642" w:rsidRPr="00B261BF" w:rsidRDefault="00CE2642" w:rsidP="00CB38CB">
      <w:pPr>
        <w:widowControl w:val="0"/>
      </w:pPr>
    </w:p>
    <w:p w14:paraId="4A7B1495" w14:textId="219495E6" w:rsidR="00E67010" w:rsidRPr="00B261BF" w:rsidRDefault="006402C2" w:rsidP="00CB38CB">
      <w:pPr>
        <w:widowControl w:val="0"/>
        <w:rPr>
          <w:i/>
        </w:rPr>
      </w:pPr>
      <w:r w:rsidRPr="00B261BF">
        <w:t>Kvalifikacijos lygis pagal Lietuvos kvalifikacijų sandarą (LTKS)</w:t>
      </w:r>
      <w:r w:rsidR="00F90ADE" w:rsidRPr="00B261BF">
        <w:t xml:space="preserve"> </w:t>
      </w:r>
      <w:r w:rsidR="00E67010" w:rsidRPr="00B261BF">
        <w:t xml:space="preserve">– </w:t>
      </w:r>
      <w:r w:rsidR="003D62F2" w:rsidRPr="00B261BF">
        <w:t>IV</w:t>
      </w:r>
    </w:p>
    <w:p w14:paraId="6ED169CC" w14:textId="77777777" w:rsidR="007F0188" w:rsidRPr="00B261BF" w:rsidRDefault="007F0188" w:rsidP="00CB38CB">
      <w:pPr>
        <w:widowControl w:val="0"/>
      </w:pPr>
    </w:p>
    <w:p w14:paraId="72D4B6DC" w14:textId="74DDF223" w:rsidR="00FA2542" w:rsidRPr="00B261BF" w:rsidRDefault="00FA2542" w:rsidP="00CB38CB">
      <w:pPr>
        <w:widowControl w:val="0"/>
      </w:pPr>
      <w:r w:rsidRPr="00B261BF">
        <w:t>Minimalus reikalaujamas išsilavinimas kvalifikacijai įgyti:</w:t>
      </w:r>
    </w:p>
    <w:p w14:paraId="2D6C11D3" w14:textId="74CAC59C" w:rsidR="008A0DAD" w:rsidRPr="00B261BF" w:rsidRDefault="00047EC6" w:rsidP="00773F14">
      <w:pPr>
        <w:widowControl w:val="0"/>
        <w:ind w:left="284"/>
      </w:pPr>
      <w:r w:rsidRPr="00B261BF">
        <w:t xml:space="preserve">P42072302 </w:t>
      </w:r>
      <w:r w:rsidR="006654C1" w:rsidRPr="00B261BF">
        <w:t>–</w:t>
      </w:r>
      <w:r w:rsidR="007F3CD5" w:rsidRPr="00B261BF">
        <w:t xml:space="preserve"> </w:t>
      </w:r>
      <w:r w:rsidRPr="00B261BF">
        <w:t>pagrindinis</w:t>
      </w:r>
      <w:r w:rsidR="00411F4E" w:rsidRPr="00B261BF">
        <w:t xml:space="preserve"> išsilavinimas ir mokymasis</w:t>
      </w:r>
      <w:r w:rsidR="007F3CD5" w:rsidRPr="00B261BF">
        <w:t xml:space="preserve"> </w:t>
      </w:r>
      <w:r w:rsidRPr="00B261BF">
        <w:t>vidurinio</w:t>
      </w:r>
      <w:r w:rsidR="00411F4E" w:rsidRPr="00B261BF">
        <w:t xml:space="preserve"> </w:t>
      </w:r>
      <w:r w:rsidRPr="00B261BF">
        <w:t xml:space="preserve">ugdymo </w:t>
      </w:r>
      <w:r w:rsidR="00411F4E" w:rsidRPr="00B261BF">
        <w:t>programoje</w:t>
      </w:r>
    </w:p>
    <w:p w14:paraId="74FAB8B4" w14:textId="363EDF36" w:rsidR="00411F4E" w:rsidRPr="00B261BF" w:rsidRDefault="00047EC6" w:rsidP="00773F14">
      <w:pPr>
        <w:widowControl w:val="0"/>
        <w:ind w:left="284"/>
      </w:pPr>
      <w:r w:rsidRPr="00B261BF">
        <w:t xml:space="preserve">P43072302, T43072304 </w:t>
      </w:r>
      <w:r w:rsidR="006654C1" w:rsidRPr="00B261BF">
        <w:t>–</w:t>
      </w:r>
      <w:r w:rsidR="007F3CD5" w:rsidRPr="00B261BF">
        <w:t xml:space="preserve"> </w:t>
      </w:r>
      <w:r w:rsidRPr="00B261BF">
        <w:t>vidurinis išsilavinimas</w:t>
      </w:r>
    </w:p>
    <w:p w14:paraId="518CD4E4" w14:textId="77777777" w:rsidR="00CE2642" w:rsidRPr="00B261BF" w:rsidRDefault="00CE2642" w:rsidP="00CB38CB">
      <w:pPr>
        <w:widowControl w:val="0"/>
      </w:pPr>
    </w:p>
    <w:p w14:paraId="22D00047" w14:textId="1E0B389D" w:rsidR="00CE2642" w:rsidRPr="00B261BF" w:rsidRDefault="00CE2642" w:rsidP="00CB38CB">
      <w:pPr>
        <w:widowControl w:val="0"/>
        <w:rPr>
          <w:b/>
          <w:bCs/>
          <w:i/>
        </w:rPr>
      </w:pPr>
      <w:r w:rsidRPr="00B261BF">
        <w:t xml:space="preserve">Reikalavimai </w:t>
      </w:r>
      <w:r w:rsidR="00DB28DB" w:rsidRPr="00B261BF">
        <w:t>profesinei patirčiai (jei taikomi)</w:t>
      </w:r>
      <w:r w:rsidR="00F90ADE" w:rsidRPr="00B261BF">
        <w:t xml:space="preserve"> </w:t>
      </w:r>
      <w:r w:rsidR="00E67010" w:rsidRPr="00B261BF">
        <w:rPr>
          <w:i/>
        </w:rPr>
        <w:t xml:space="preserve">– </w:t>
      </w:r>
      <w:r w:rsidR="002A328B" w:rsidRPr="00B261BF">
        <w:t>nėra</w:t>
      </w:r>
    </w:p>
    <w:p w14:paraId="20A76848" w14:textId="77777777" w:rsidR="00CE2642" w:rsidRPr="00B261BF" w:rsidRDefault="00CE2642" w:rsidP="00CB38CB">
      <w:pPr>
        <w:widowControl w:val="0"/>
      </w:pPr>
    </w:p>
    <w:p w14:paraId="51584661" w14:textId="77777777" w:rsidR="00CE2642" w:rsidRPr="00B261BF" w:rsidRDefault="00CE2642" w:rsidP="00CB38CB">
      <w:pPr>
        <w:widowControl w:val="0"/>
      </w:pPr>
    </w:p>
    <w:p w14:paraId="4290E83B" w14:textId="77777777" w:rsidR="00411F4E" w:rsidRPr="00B261BF" w:rsidRDefault="00411F4E" w:rsidP="00CB38CB">
      <w:pPr>
        <w:widowControl w:val="0"/>
      </w:pPr>
    </w:p>
    <w:p w14:paraId="4C29F5FA" w14:textId="268C3535" w:rsidR="00CE2642" w:rsidRPr="00B261BF" w:rsidRDefault="00CE2642" w:rsidP="00CB38CB">
      <w:pPr>
        <w:widowControl w:val="0"/>
      </w:pPr>
    </w:p>
    <w:p w14:paraId="6BE207AB" w14:textId="64350B88" w:rsidR="00047EC6" w:rsidRPr="00B261BF" w:rsidRDefault="00047EC6" w:rsidP="00CB38CB">
      <w:pPr>
        <w:widowControl w:val="0"/>
      </w:pPr>
    </w:p>
    <w:p w14:paraId="62084C27" w14:textId="38BBB611" w:rsidR="00047EC6" w:rsidRPr="00B261BF" w:rsidRDefault="00047EC6" w:rsidP="00CB38CB">
      <w:pPr>
        <w:widowControl w:val="0"/>
      </w:pPr>
    </w:p>
    <w:p w14:paraId="1444819F" w14:textId="2B6FA189" w:rsidR="00047EC6" w:rsidRPr="00B261BF" w:rsidRDefault="00047EC6" w:rsidP="00CB38CB">
      <w:pPr>
        <w:widowControl w:val="0"/>
      </w:pPr>
    </w:p>
    <w:p w14:paraId="7494C5A8" w14:textId="3821519B" w:rsidR="00047EC6" w:rsidRPr="00B261BF" w:rsidRDefault="00047EC6" w:rsidP="00CB38CB">
      <w:pPr>
        <w:widowControl w:val="0"/>
      </w:pPr>
    </w:p>
    <w:p w14:paraId="71448A36" w14:textId="3AD960FF" w:rsidR="00047EC6" w:rsidRPr="00B261BF" w:rsidRDefault="00047EC6" w:rsidP="00CB38CB">
      <w:pPr>
        <w:widowControl w:val="0"/>
      </w:pPr>
    </w:p>
    <w:p w14:paraId="53338D1F" w14:textId="77777777" w:rsidR="00773F14" w:rsidRPr="00B261BF" w:rsidRDefault="00773F14" w:rsidP="00773F14">
      <w:pPr>
        <w:widowControl w:val="0"/>
      </w:pPr>
    </w:p>
    <w:p w14:paraId="406AEA2F" w14:textId="370D39C4" w:rsidR="00047EC6" w:rsidRPr="00B261BF" w:rsidRDefault="00047EC6" w:rsidP="00CB38CB">
      <w:pPr>
        <w:widowControl w:val="0"/>
      </w:pPr>
    </w:p>
    <w:p w14:paraId="47AC47FA" w14:textId="77777777" w:rsidR="00773F14" w:rsidRPr="00B261BF" w:rsidRDefault="00773F14" w:rsidP="00773F14">
      <w:pPr>
        <w:widowControl w:val="0"/>
      </w:pPr>
    </w:p>
    <w:p w14:paraId="116DDA57" w14:textId="5FCF72AE" w:rsidR="00047EC6" w:rsidRPr="00B261BF" w:rsidRDefault="00047EC6" w:rsidP="00CB38CB">
      <w:pPr>
        <w:widowControl w:val="0"/>
      </w:pPr>
    </w:p>
    <w:p w14:paraId="346F6C41" w14:textId="18C37DB7" w:rsidR="00047EC6" w:rsidRPr="00B261BF" w:rsidRDefault="00047EC6" w:rsidP="00CB38CB">
      <w:pPr>
        <w:widowControl w:val="0"/>
      </w:pPr>
    </w:p>
    <w:p w14:paraId="1EF3DCD7" w14:textId="21EADEF3" w:rsidR="00047EC6" w:rsidRPr="00B261BF" w:rsidRDefault="00047EC6" w:rsidP="00CB38CB">
      <w:pPr>
        <w:widowControl w:val="0"/>
      </w:pPr>
    </w:p>
    <w:p w14:paraId="4A77C52D" w14:textId="258A27B3" w:rsidR="00047EC6" w:rsidRPr="00B261BF" w:rsidRDefault="00047EC6" w:rsidP="00CB38CB">
      <w:pPr>
        <w:widowControl w:val="0"/>
      </w:pPr>
    </w:p>
    <w:p w14:paraId="4021CA61" w14:textId="77777777" w:rsidR="00047EC6" w:rsidRPr="00B261BF" w:rsidRDefault="00047EC6" w:rsidP="00CB38CB">
      <w:pPr>
        <w:widowControl w:val="0"/>
      </w:pPr>
    </w:p>
    <w:p w14:paraId="00CE49CC" w14:textId="50D219E0" w:rsidR="00F27BB1" w:rsidRPr="00B261BF" w:rsidRDefault="00F27BB1" w:rsidP="00CB38CB">
      <w:pPr>
        <w:widowControl w:val="0"/>
      </w:pPr>
    </w:p>
    <w:p w14:paraId="7700B11A" w14:textId="77777777" w:rsidR="001353A1" w:rsidRPr="00B261BF" w:rsidRDefault="001353A1" w:rsidP="00CB38CB">
      <w:pPr>
        <w:widowControl w:val="0"/>
      </w:pPr>
    </w:p>
    <w:p w14:paraId="709736D7" w14:textId="77777777" w:rsidR="001353A1" w:rsidRPr="00B261BF" w:rsidRDefault="001353A1" w:rsidP="00CB38CB">
      <w:pPr>
        <w:widowControl w:val="0"/>
      </w:pPr>
    </w:p>
    <w:p w14:paraId="741FD4CE" w14:textId="77777777" w:rsidR="001353A1" w:rsidRPr="00B261BF" w:rsidRDefault="001353A1" w:rsidP="00CB38CB">
      <w:pPr>
        <w:widowControl w:val="0"/>
      </w:pPr>
    </w:p>
    <w:p w14:paraId="0433E909" w14:textId="77777777" w:rsidR="001353A1" w:rsidRPr="00B261BF" w:rsidRDefault="001353A1" w:rsidP="00CB38CB">
      <w:pPr>
        <w:widowControl w:val="0"/>
      </w:pPr>
    </w:p>
    <w:p w14:paraId="567FBE08" w14:textId="77777777" w:rsidR="00E66A3E" w:rsidRPr="00B261BF" w:rsidRDefault="00E66A3E" w:rsidP="00CB38CB">
      <w:pPr>
        <w:widowControl w:val="0"/>
      </w:pPr>
    </w:p>
    <w:p w14:paraId="7DAA28D8" w14:textId="77777777" w:rsidR="00E66A3E" w:rsidRPr="00B261BF" w:rsidRDefault="00E66A3E" w:rsidP="00CB38CB">
      <w:pPr>
        <w:widowControl w:val="0"/>
      </w:pPr>
    </w:p>
    <w:p w14:paraId="03EDF4E9" w14:textId="77777777" w:rsidR="00E66A3E" w:rsidRPr="00B261BF" w:rsidRDefault="00E66A3E" w:rsidP="00CB38CB">
      <w:pPr>
        <w:widowControl w:val="0"/>
      </w:pPr>
    </w:p>
    <w:p w14:paraId="5AD94DA8" w14:textId="77777777" w:rsidR="00F27BB1" w:rsidRPr="00B261BF" w:rsidRDefault="00F27BB1" w:rsidP="00CB38CB">
      <w:pPr>
        <w:widowControl w:val="0"/>
      </w:pPr>
    </w:p>
    <w:p w14:paraId="5D851D04" w14:textId="77777777" w:rsidR="00F27BB1" w:rsidRPr="00B261BF" w:rsidRDefault="00F27BB1" w:rsidP="00CB38CB">
      <w:pPr>
        <w:widowControl w:val="0"/>
      </w:pPr>
    </w:p>
    <w:p w14:paraId="4788FD6E" w14:textId="77777777" w:rsidR="00EB61E3" w:rsidRPr="00B261BF" w:rsidRDefault="00EB61E3" w:rsidP="00EB61E3">
      <w:pPr>
        <w:jc w:val="both"/>
        <w:rPr>
          <w:sz w:val="20"/>
        </w:rPr>
      </w:pPr>
      <w:r w:rsidRPr="00B261BF">
        <w:rPr>
          <w:sz w:val="20"/>
          <w:szCs w:val="20"/>
        </w:rPr>
        <w:t xml:space="preserve">Programa </w:t>
      </w:r>
      <w:r w:rsidR="002D430B" w:rsidRPr="00B261BF">
        <w:rPr>
          <w:sz w:val="20"/>
          <w:szCs w:val="20"/>
        </w:rPr>
        <w:t>parengta</w:t>
      </w:r>
      <w:r w:rsidRPr="00B261BF">
        <w:rPr>
          <w:sz w:val="20"/>
          <w:szCs w:val="20"/>
        </w:rPr>
        <w:t xml:space="preserve"> įgyvendinant iš Europos Sąjungos struktūrinių fondų lėšų bendrai finansuojamą projektą „Lietuvos kvalifikacijų sistemos plėtra (I etapas)“ (projekto Nr</w:t>
      </w:r>
      <w:r w:rsidR="006654C1" w:rsidRPr="00B261BF">
        <w:rPr>
          <w:sz w:val="20"/>
          <w:szCs w:val="20"/>
        </w:rPr>
        <w:t>.</w:t>
      </w:r>
      <w:r w:rsidRPr="00B261BF">
        <w:rPr>
          <w:sz w:val="20"/>
          <w:szCs w:val="20"/>
        </w:rPr>
        <w:t xml:space="preserve"> 09</w:t>
      </w:r>
      <w:r w:rsidR="006654C1" w:rsidRPr="00B261BF">
        <w:rPr>
          <w:sz w:val="20"/>
          <w:szCs w:val="20"/>
        </w:rPr>
        <w:t>.</w:t>
      </w:r>
      <w:r w:rsidRPr="00B261BF">
        <w:rPr>
          <w:sz w:val="20"/>
          <w:szCs w:val="20"/>
        </w:rPr>
        <w:t>4</w:t>
      </w:r>
      <w:r w:rsidR="006654C1" w:rsidRPr="00B261BF">
        <w:rPr>
          <w:sz w:val="20"/>
          <w:szCs w:val="20"/>
        </w:rPr>
        <w:t>.</w:t>
      </w:r>
      <w:r w:rsidRPr="00B261BF">
        <w:rPr>
          <w:sz w:val="20"/>
          <w:szCs w:val="20"/>
        </w:rPr>
        <w:t>1-ESFA-V-734-01-0001)</w:t>
      </w:r>
      <w:r w:rsidR="006654C1" w:rsidRPr="00B261BF">
        <w:rPr>
          <w:sz w:val="20"/>
          <w:szCs w:val="20"/>
        </w:rPr>
        <w:t>.</w:t>
      </w:r>
    </w:p>
    <w:p w14:paraId="6D6F51D4" w14:textId="77777777" w:rsidR="00E66A3E" w:rsidRPr="00B261BF" w:rsidRDefault="00CE2642" w:rsidP="00CB38CB">
      <w:pPr>
        <w:pStyle w:val="Antrat1"/>
        <w:keepNext w:val="0"/>
        <w:widowControl w:val="0"/>
        <w:spacing w:before="0" w:after="0"/>
        <w:jc w:val="center"/>
        <w:rPr>
          <w:rFonts w:ascii="Times New Roman" w:hAnsi="Times New Roman"/>
          <w:sz w:val="28"/>
          <w:szCs w:val="28"/>
        </w:rPr>
      </w:pPr>
      <w:r w:rsidRPr="00B261BF">
        <w:rPr>
          <w:rFonts w:ascii="Times New Roman" w:hAnsi="Times New Roman"/>
          <w:b w:val="0"/>
          <w:sz w:val="24"/>
          <w:szCs w:val="24"/>
        </w:rPr>
        <w:br w:type="page"/>
      </w:r>
      <w:r w:rsidR="00E66A3E" w:rsidRPr="00B261BF">
        <w:rPr>
          <w:rFonts w:ascii="Times New Roman" w:hAnsi="Times New Roman"/>
          <w:sz w:val="28"/>
          <w:szCs w:val="28"/>
        </w:rPr>
        <w:lastRenderedPageBreak/>
        <w:t>1</w:t>
      </w:r>
      <w:r w:rsidR="006654C1" w:rsidRPr="00B261BF">
        <w:rPr>
          <w:rFonts w:ascii="Times New Roman" w:hAnsi="Times New Roman"/>
          <w:sz w:val="28"/>
          <w:szCs w:val="28"/>
        </w:rPr>
        <w:t>.</w:t>
      </w:r>
      <w:r w:rsidR="00E66A3E" w:rsidRPr="00B261BF">
        <w:rPr>
          <w:rFonts w:ascii="Times New Roman" w:hAnsi="Times New Roman"/>
          <w:sz w:val="28"/>
          <w:szCs w:val="28"/>
        </w:rPr>
        <w:t xml:space="preserve"> PROGRAMOS APIBŪDINIMAS</w:t>
      </w:r>
    </w:p>
    <w:p w14:paraId="62A32F4B" w14:textId="77777777" w:rsidR="00086D78" w:rsidRPr="00B261BF" w:rsidRDefault="00086D78" w:rsidP="00CB38CB">
      <w:pPr>
        <w:widowControl w:val="0"/>
        <w:jc w:val="both"/>
      </w:pPr>
    </w:p>
    <w:p w14:paraId="5AA09194" w14:textId="5833144B" w:rsidR="000C7082" w:rsidRPr="00B261BF" w:rsidRDefault="00CE2642" w:rsidP="002D430B">
      <w:pPr>
        <w:widowControl w:val="0"/>
        <w:ind w:firstLine="567"/>
        <w:jc w:val="both"/>
      </w:pPr>
      <w:r w:rsidRPr="00B261BF">
        <w:rPr>
          <w:b/>
        </w:rPr>
        <w:t>Programos paskirtis</w:t>
      </w:r>
      <w:r w:rsidR="006654C1" w:rsidRPr="00B261BF">
        <w:rPr>
          <w:b/>
        </w:rPr>
        <w:t>.</w:t>
      </w:r>
      <w:r w:rsidR="003F0ABD" w:rsidRPr="00B261BF">
        <w:rPr>
          <w:b/>
        </w:rPr>
        <w:t xml:space="preserve"> </w:t>
      </w:r>
      <w:r w:rsidR="003D62F2" w:rsidRPr="00B261BF">
        <w:t>Odos dirbinių gamintojo</w:t>
      </w:r>
      <w:r w:rsidR="00E66A3E" w:rsidRPr="00B261BF">
        <w:t xml:space="preserve"> modulinė profesinio mokymo programa skirta </w:t>
      </w:r>
      <w:r w:rsidR="008B22E1" w:rsidRPr="00B261BF">
        <w:t>kvalifikuotam</w:t>
      </w:r>
      <w:r w:rsidR="003F0ABD" w:rsidRPr="00B261BF">
        <w:t xml:space="preserve"> </w:t>
      </w:r>
      <w:r w:rsidR="00792427" w:rsidRPr="00B261BF">
        <w:t>odos dirbinių gamintojui</w:t>
      </w:r>
      <w:r w:rsidR="008B22E1" w:rsidRPr="00B261BF">
        <w:t xml:space="preserve"> parengti</w:t>
      </w:r>
      <w:r w:rsidR="006654C1" w:rsidRPr="00B261BF">
        <w:t xml:space="preserve">, </w:t>
      </w:r>
      <w:r w:rsidR="008B22E1" w:rsidRPr="00B261BF">
        <w:t>kuris gebėtų</w:t>
      </w:r>
      <w:r w:rsidR="003F0ABD" w:rsidRPr="00B261BF">
        <w:t xml:space="preserve"> </w:t>
      </w:r>
      <w:r w:rsidR="002D430B" w:rsidRPr="00B261BF">
        <w:t>savarankiškai</w:t>
      </w:r>
      <w:r w:rsidR="003F0ABD" w:rsidRPr="00B261BF">
        <w:t xml:space="preserve"> </w:t>
      </w:r>
      <w:r w:rsidR="000C7082" w:rsidRPr="00B261BF">
        <w:t xml:space="preserve">paruošti odą ir odos </w:t>
      </w:r>
      <w:r w:rsidR="00A83B65" w:rsidRPr="00B261BF">
        <w:t xml:space="preserve">dirbinių </w:t>
      </w:r>
      <w:r w:rsidR="000C7082" w:rsidRPr="00B261BF">
        <w:t>detales, apdoroti ir montuoti</w:t>
      </w:r>
      <w:r w:rsidR="00511947" w:rsidRPr="00B261BF">
        <w:t xml:space="preserve"> odos dir</w:t>
      </w:r>
      <w:r w:rsidR="000C7082" w:rsidRPr="00B261BF">
        <w:t xml:space="preserve">binių detales, </w:t>
      </w:r>
      <w:r w:rsidR="00511947" w:rsidRPr="00B261BF">
        <w:t>siū</w:t>
      </w:r>
      <w:r w:rsidR="000C7082" w:rsidRPr="00B261BF">
        <w:t>ti, apdailinti ir taisyti odos dirbinius.</w:t>
      </w:r>
    </w:p>
    <w:p w14:paraId="0C3D0D87" w14:textId="77777777" w:rsidR="000C7082" w:rsidRPr="00B261BF" w:rsidRDefault="000C7082" w:rsidP="002D430B">
      <w:pPr>
        <w:widowControl w:val="0"/>
        <w:ind w:firstLine="567"/>
        <w:jc w:val="both"/>
      </w:pPr>
    </w:p>
    <w:p w14:paraId="4620BEC9" w14:textId="17199134" w:rsidR="001C4D8B" w:rsidRPr="00B261BF" w:rsidRDefault="00511947" w:rsidP="002D430B">
      <w:pPr>
        <w:pStyle w:val="Default"/>
        <w:widowControl w:val="0"/>
        <w:ind w:firstLine="567"/>
        <w:contextualSpacing/>
        <w:jc w:val="both"/>
        <w:rPr>
          <w:color w:val="auto"/>
        </w:rPr>
      </w:pPr>
      <w:r w:rsidRPr="00B261BF">
        <w:rPr>
          <w:b/>
          <w:color w:val="auto"/>
        </w:rPr>
        <w:t>B</w:t>
      </w:r>
      <w:r w:rsidR="00CE2642" w:rsidRPr="00B261BF">
        <w:rPr>
          <w:b/>
          <w:color w:val="auto"/>
        </w:rPr>
        <w:t xml:space="preserve">ūsimo darbo </w:t>
      </w:r>
      <w:r w:rsidR="00F618C8" w:rsidRPr="00B261BF">
        <w:rPr>
          <w:b/>
          <w:color w:val="auto"/>
        </w:rPr>
        <w:t>specifika</w:t>
      </w:r>
      <w:r w:rsidR="006654C1" w:rsidRPr="00B261BF">
        <w:rPr>
          <w:b/>
          <w:color w:val="auto"/>
        </w:rPr>
        <w:t>.</w:t>
      </w:r>
      <w:r w:rsidR="000C7082" w:rsidRPr="00B261BF">
        <w:rPr>
          <w:b/>
          <w:color w:val="auto"/>
        </w:rPr>
        <w:t xml:space="preserve"> </w:t>
      </w:r>
      <w:r w:rsidR="00F75188" w:rsidRPr="00B261BF">
        <w:rPr>
          <w:color w:val="auto"/>
        </w:rPr>
        <w:t xml:space="preserve">Asmuo, įgijęs odos dirbinių gamintojo </w:t>
      </w:r>
      <w:r w:rsidR="00544DE5" w:rsidRPr="00B261BF">
        <w:rPr>
          <w:color w:val="auto"/>
        </w:rPr>
        <w:t>kvalifikaciją galės dirbti avalynės</w:t>
      </w:r>
      <w:r w:rsidR="006654C1" w:rsidRPr="00B261BF">
        <w:rPr>
          <w:color w:val="auto"/>
        </w:rPr>
        <w:t xml:space="preserve">, </w:t>
      </w:r>
      <w:r w:rsidR="00544DE5" w:rsidRPr="00B261BF">
        <w:rPr>
          <w:color w:val="auto"/>
        </w:rPr>
        <w:t>galanterijos ir kituose odos dirbinių gamybos veiklą vykdančiuose ūkio subjektuose</w:t>
      </w:r>
      <w:r w:rsidR="006654C1" w:rsidRPr="00B261BF">
        <w:rPr>
          <w:color w:val="auto"/>
        </w:rPr>
        <w:t>.</w:t>
      </w:r>
    </w:p>
    <w:p w14:paraId="71440706" w14:textId="77777777" w:rsidR="001C4D8B" w:rsidRPr="00B261BF" w:rsidRDefault="001C4D8B" w:rsidP="002D430B">
      <w:pPr>
        <w:pStyle w:val="Default"/>
        <w:widowControl w:val="0"/>
        <w:ind w:firstLine="567"/>
        <w:contextualSpacing/>
        <w:jc w:val="both"/>
        <w:rPr>
          <w:color w:val="auto"/>
        </w:rPr>
      </w:pPr>
      <w:r w:rsidRPr="00B261BF">
        <w:rPr>
          <w:color w:val="auto"/>
        </w:rPr>
        <w:t>Darbo priemonės: odos ir kitų medžiagų skėlimo</w:t>
      </w:r>
      <w:r w:rsidR="006654C1" w:rsidRPr="00B261BF">
        <w:rPr>
          <w:color w:val="auto"/>
        </w:rPr>
        <w:t xml:space="preserve">, </w:t>
      </w:r>
      <w:r w:rsidRPr="00B261BF">
        <w:rPr>
          <w:color w:val="auto"/>
        </w:rPr>
        <w:t>supjovimo ir detalių apdirbimo įranga</w:t>
      </w:r>
      <w:r w:rsidR="0018433C" w:rsidRPr="00B261BF">
        <w:rPr>
          <w:color w:val="auto"/>
        </w:rPr>
        <w:t>,</w:t>
      </w:r>
      <w:r w:rsidR="00D16FFA" w:rsidRPr="00B261BF">
        <w:rPr>
          <w:color w:val="auto"/>
        </w:rPr>
        <w:t xml:space="preserve"> siuvimo mašinos</w:t>
      </w:r>
      <w:r w:rsidRPr="00B261BF">
        <w:rPr>
          <w:color w:val="auto"/>
        </w:rPr>
        <w:t xml:space="preserve"> bei įrankiai</w:t>
      </w:r>
      <w:r w:rsidR="006654C1" w:rsidRPr="00B261BF">
        <w:rPr>
          <w:color w:val="auto"/>
        </w:rPr>
        <w:t>.</w:t>
      </w:r>
    </w:p>
    <w:p w14:paraId="59CE617F" w14:textId="77777777" w:rsidR="002D430B" w:rsidRPr="00B261BF" w:rsidRDefault="002D430B" w:rsidP="002D430B">
      <w:pPr>
        <w:pStyle w:val="Default"/>
        <w:widowControl w:val="0"/>
        <w:ind w:firstLine="567"/>
        <w:contextualSpacing/>
        <w:jc w:val="both"/>
        <w:rPr>
          <w:color w:val="auto"/>
        </w:rPr>
      </w:pPr>
      <w:r w:rsidRPr="00B261BF">
        <w:rPr>
          <w:color w:val="auto"/>
        </w:rPr>
        <w:t>O</w:t>
      </w:r>
      <w:r w:rsidR="001C4D8B" w:rsidRPr="00B261BF">
        <w:rPr>
          <w:color w:val="auto"/>
        </w:rPr>
        <w:t>dos dirbinių gamintojas savo veikloje vadovaujasi darbuotojų saugos ir sveikatos</w:t>
      </w:r>
      <w:r w:rsidR="006654C1" w:rsidRPr="00B261BF">
        <w:rPr>
          <w:color w:val="auto"/>
        </w:rPr>
        <w:t xml:space="preserve">, </w:t>
      </w:r>
      <w:r w:rsidR="001C4D8B" w:rsidRPr="00B261BF">
        <w:rPr>
          <w:color w:val="auto"/>
        </w:rPr>
        <w:t>ergonomikos</w:t>
      </w:r>
      <w:r w:rsidR="006654C1" w:rsidRPr="00B261BF">
        <w:rPr>
          <w:color w:val="auto"/>
        </w:rPr>
        <w:t xml:space="preserve">, </w:t>
      </w:r>
      <w:r w:rsidR="001C4D8B" w:rsidRPr="00B261BF">
        <w:rPr>
          <w:color w:val="auto"/>
        </w:rPr>
        <w:t>darbo higienos</w:t>
      </w:r>
      <w:r w:rsidR="006654C1" w:rsidRPr="00B261BF">
        <w:rPr>
          <w:color w:val="auto"/>
        </w:rPr>
        <w:t xml:space="preserve">, </w:t>
      </w:r>
      <w:r w:rsidR="001C4D8B" w:rsidRPr="00B261BF">
        <w:rPr>
          <w:color w:val="auto"/>
        </w:rPr>
        <w:t>priešgaisrinės saugos</w:t>
      </w:r>
      <w:r w:rsidR="006654C1" w:rsidRPr="00B261BF">
        <w:rPr>
          <w:color w:val="auto"/>
        </w:rPr>
        <w:t xml:space="preserve">, </w:t>
      </w:r>
      <w:r w:rsidR="001C4D8B" w:rsidRPr="00B261BF">
        <w:rPr>
          <w:color w:val="auto"/>
        </w:rPr>
        <w:t>aplinkosaugos reikalavimais</w:t>
      </w:r>
      <w:r w:rsidR="006654C1" w:rsidRPr="00B261BF">
        <w:rPr>
          <w:color w:val="auto"/>
        </w:rPr>
        <w:t>.</w:t>
      </w:r>
    </w:p>
    <w:p w14:paraId="5D7F29C4" w14:textId="77777777" w:rsidR="005B2359" w:rsidRPr="00B261BF" w:rsidRDefault="002D430B" w:rsidP="002D430B">
      <w:pPr>
        <w:pStyle w:val="Default"/>
        <w:widowControl w:val="0"/>
        <w:ind w:firstLine="567"/>
        <w:contextualSpacing/>
        <w:jc w:val="both"/>
        <w:rPr>
          <w:color w:val="auto"/>
        </w:rPr>
      </w:pPr>
      <w:r w:rsidRPr="00B261BF">
        <w:rPr>
          <w:color w:val="auto"/>
        </w:rPr>
        <w:t xml:space="preserve">Darbuotojui svarbios </w:t>
      </w:r>
      <w:r w:rsidR="001C4D8B" w:rsidRPr="00B261BF">
        <w:rPr>
          <w:color w:val="auto"/>
        </w:rPr>
        <w:t>šios asmeninės savybės: tikslumas</w:t>
      </w:r>
      <w:r w:rsidR="006654C1" w:rsidRPr="00B261BF">
        <w:rPr>
          <w:color w:val="auto"/>
        </w:rPr>
        <w:t xml:space="preserve">, </w:t>
      </w:r>
      <w:r w:rsidR="001C4D8B" w:rsidRPr="00B261BF">
        <w:rPr>
          <w:color w:val="auto"/>
        </w:rPr>
        <w:t>pastabumas</w:t>
      </w:r>
      <w:r w:rsidR="006654C1" w:rsidRPr="00B261BF">
        <w:rPr>
          <w:color w:val="auto"/>
        </w:rPr>
        <w:t xml:space="preserve">, </w:t>
      </w:r>
      <w:r w:rsidR="001C4D8B" w:rsidRPr="00B261BF">
        <w:rPr>
          <w:color w:val="auto"/>
        </w:rPr>
        <w:t>kruopštumas</w:t>
      </w:r>
      <w:r w:rsidR="006654C1" w:rsidRPr="00B261BF">
        <w:rPr>
          <w:color w:val="auto"/>
        </w:rPr>
        <w:t xml:space="preserve">, </w:t>
      </w:r>
      <w:r w:rsidR="001C4D8B" w:rsidRPr="00B261BF">
        <w:rPr>
          <w:color w:val="auto"/>
        </w:rPr>
        <w:t>atsakingumas</w:t>
      </w:r>
      <w:r w:rsidR="006654C1" w:rsidRPr="00B261BF">
        <w:rPr>
          <w:color w:val="auto"/>
        </w:rPr>
        <w:t xml:space="preserve">, </w:t>
      </w:r>
      <w:r w:rsidR="001556CB" w:rsidRPr="00B261BF">
        <w:rPr>
          <w:color w:val="auto"/>
        </w:rPr>
        <w:t>darbštumas</w:t>
      </w:r>
      <w:r w:rsidR="001C4D8B" w:rsidRPr="00B261BF">
        <w:rPr>
          <w:color w:val="auto"/>
        </w:rPr>
        <w:t xml:space="preserve"> ir gebėjimas koncentruoti dėmesį</w:t>
      </w:r>
      <w:r w:rsidR="006654C1" w:rsidRPr="00B261BF">
        <w:rPr>
          <w:color w:val="auto"/>
        </w:rPr>
        <w:t>.</w:t>
      </w:r>
    </w:p>
    <w:p w14:paraId="1EA4016C" w14:textId="77777777" w:rsidR="002D430B" w:rsidRPr="00B261BF" w:rsidRDefault="002D430B" w:rsidP="002D430B">
      <w:pPr>
        <w:pStyle w:val="Default"/>
        <w:widowControl w:val="0"/>
        <w:contextualSpacing/>
        <w:jc w:val="both"/>
        <w:rPr>
          <w:color w:val="auto"/>
        </w:rPr>
      </w:pPr>
    </w:p>
    <w:p w14:paraId="14D743C2" w14:textId="77777777" w:rsidR="002D430B" w:rsidRPr="00B261BF" w:rsidRDefault="002D430B" w:rsidP="002D430B">
      <w:pPr>
        <w:pStyle w:val="Default"/>
        <w:widowControl w:val="0"/>
        <w:contextualSpacing/>
        <w:jc w:val="both"/>
        <w:rPr>
          <w:color w:val="auto"/>
        </w:rPr>
        <w:sectPr w:rsidR="002D430B" w:rsidRPr="00B261BF" w:rsidSect="008A0DAD">
          <w:footerReference w:type="default" r:id="rId9"/>
          <w:pgSz w:w="11906" w:h="16838" w:code="9"/>
          <w:pgMar w:top="567" w:right="567" w:bottom="567" w:left="1418" w:header="284" w:footer="284" w:gutter="0"/>
          <w:cols w:space="1296"/>
          <w:titlePg/>
          <w:docGrid w:linePitch="360"/>
        </w:sectPr>
      </w:pPr>
    </w:p>
    <w:p w14:paraId="214F33CF" w14:textId="77777777" w:rsidR="00086D78" w:rsidRPr="00B261BF" w:rsidRDefault="00086D78" w:rsidP="008A0DAD">
      <w:pPr>
        <w:widowControl w:val="0"/>
        <w:jc w:val="center"/>
        <w:rPr>
          <w:b/>
          <w:sz w:val="28"/>
          <w:szCs w:val="28"/>
        </w:rPr>
      </w:pPr>
      <w:bookmarkStart w:id="1" w:name="_Toc487033700"/>
      <w:r w:rsidRPr="00B261BF">
        <w:rPr>
          <w:b/>
          <w:sz w:val="28"/>
          <w:szCs w:val="28"/>
        </w:rPr>
        <w:lastRenderedPageBreak/>
        <w:t>2</w:t>
      </w:r>
      <w:r w:rsidR="006654C1" w:rsidRPr="00B261BF">
        <w:rPr>
          <w:b/>
          <w:sz w:val="28"/>
          <w:szCs w:val="28"/>
        </w:rPr>
        <w:t>.</w:t>
      </w:r>
      <w:r w:rsidRPr="00B261BF">
        <w:rPr>
          <w:b/>
          <w:sz w:val="28"/>
          <w:szCs w:val="28"/>
        </w:rPr>
        <w:t xml:space="preserve"> PROGRAMOS PARAMETRAI</w:t>
      </w:r>
      <w:bookmarkEnd w:id="1"/>
    </w:p>
    <w:p w14:paraId="768346DD" w14:textId="77777777" w:rsidR="00086D78" w:rsidRPr="00B261BF" w:rsidRDefault="00086D78" w:rsidP="008A0DAD">
      <w:pPr>
        <w:widowControl w:val="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06"/>
        <w:gridCol w:w="2555"/>
        <w:gridCol w:w="857"/>
        <w:gridCol w:w="1412"/>
        <w:gridCol w:w="3120"/>
        <w:gridCol w:w="6344"/>
      </w:tblGrid>
      <w:tr w:rsidR="00B261BF" w:rsidRPr="00B261BF" w14:paraId="55882807" w14:textId="77777777" w:rsidTr="00AB7CA9">
        <w:trPr>
          <w:trHeight w:val="57"/>
          <w:jc w:val="center"/>
        </w:trPr>
        <w:tc>
          <w:tcPr>
            <w:tcW w:w="448" w:type="pct"/>
          </w:tcPr>
          <w:p w14:paraId="2542951B" w14:textId="77777777" w:rsidR="00844E16" w:rsidRPr="00B261BF" w:rsidRDefault="00844E16" w:rsidP="008A0DAD">
            <w:pPr>
              <w:widowControl w:val="0"/>
              <w:jc w:val="center"/>
              <w:rPr>
                <w:b/>
              </w:rPr>
            </w:pPr>
            <w:r w:rsidRPr="00B261BF">
              <w:rPr>
                <w:b/>
              </w:rPr>
              <w:t>Valstybinis kodas</w:t>
            </w:r>
          </w:p>
        </w:tc>
        <w:tc>
          <w:tcPr>
            <w:tcW w:w="814" w:type="pct"/>
          </w:tcPr>
          <w:p w14:paraId="065EFA5D" w14:textId="77777777" w:rsidR="00844E16" w:rsidRPr="00B261BF" w:rsidRDefault="00844E16" w:rsidP="008A0DAD">
            <w:pPr>
              <w:widowControl w:val="0"/>
              <w:jc w:val="center"/>
              <w:rPr>
                <w:b/>
              </w:rPr>
            </w:pPr>
            <w:r w:rsidRPr="00B261BF">
              <w:rPr>
                <w:b/>
              </w:rPr>
              <w:t>Modulio pavadinimas</w:t>
            </w:r>
          </w:p>
        </w:tc>
        <w:tc>
          <w:tcPr>
            <w:tcW w:w="273" w:type="pct"/>
          </w:tcPr>
          <w:p w14:paraId="04B77531" w14:textId="77777777" w:rsidR="00844E16" w:rsidRPr="00B261BF" w:rsidRDefault="00844E16" w:rsidP="008A0DAD">
            <w:pPr>
              <w:widowControl w:val="0"/>
              <w:jc w:val="center"/>
              <w:rPr>
                <w:b/>
              </w:rPr>
            </w:pPr>
            <w:r w:rsidRPr="00B261BF">
              <w:rPr>
                <w:b/>
              </w:rPr>
              <w:t>LTKS lygis</w:t>
            </w:r>
          </w:p>
        </w:tc>
        <w:tc>
          <w:tcPr>
            <w:tcW w:w="450" w:type="pct"/>
          </w:tcPr>
          <w:p w14:paraId="0D177D25" w14:textId="77777777" w:rsidR="00844E16" w:rsidRPr="00B261BF" w:rsidRDefault="00844E16" w:rsidP="008A0DAD">
            <w:pPr>
              <w:widowControl w:val="0"/>
              <w:jc w:val="center"/>
              <w:rPr>
                <w:b/>
              </w:rPr>
            </w:pPr>
            <w:r w:rsidRPr="00B261BF">
              <w:rPr>
                <w:b/>
              </w:rPr>
              <w:t xml:space="preserve">Apimtis </w:t>
            </w:r>
            <w:r w:rsidR="00592AFC" w:rsidRPr="00B261BF">
              <w:rPr>
                <w:b/>
              </w:rPr>
              <w:t xml:space="preserve">mokymosi </w:t>
            </w:r>
            <w:r w:rsidRPr="00B261BF">
              <w:rPr>
                <w:b/>
              </w:rPr>
              <w:t>kreditais</w:t>
            </w:r>
          </w:p>
        </w:tc>
        <w:tc>
          <w:tcPr>
            <w:tcW w:w="994" w:type="pct"/>
          </w:tcPr>
          <w:p w14:paraId="5928AB96" w14:textId="77777777" w:rsidR="00844E16" w:rsidRPr="00B261BF" w:rsidRDefault="00844E16" w:rsidP="008A0DAD">
            <w:pPr>
              <w:widowControl w:val="0"/>
              <w:jc w:val="center"/>
              <w:rPr>
                <w:b/>
              </w:rPr>
            </w:pPr>
            <w:r w:rsidRPr="00B261BF">
              <w:rPr>
                <w:b/>
              </w:rPr>
              <w:t>Kompetencijos</w:t>
            </w:r>
          </w:p>
        </w:tc>
        <w:tc>
          <w:tcPr>
            <w:tcW w:w="2021" w:type="pct"/>
          </w:tcPr>
          <w:p w14:paraId="084B8DB6" w14:textId="77777777" w:rsidR="00844E16" w:rsidRPr="00B261BF" w:rsidRDefault="00086D78" w:rsidP="008A0DAD">
            <w:pPr>
              <w:widowControl w:val="0"/>
              <w:jc w:val="center"/>
              <w:rPr>
                <w:b/>
              </w:rPr>
            </w:pPr>
            <w:r w:rsidRPr="00B261BF">
              <w:rPr>
                <w:b/>
              </w:rPr>
              <w:t>Kompetencijų pasiekimą iliustruojantys mokymosi rezultatai</w:t>
            </w:r>
          </w:p>
        </w:tc>
      </w:tr>
      <w:tr w:rsidR="00B261BF" w:rsidRPr="00B261BF" w14:paraId="05BE2BA3" w14:textId="77777777" w:rsidTr="007F3CD5">
        <w:trPr>
          <w:trHeight w:val="57"/>
          <w:jc w:val="center"/>
        </w:trPr>
        <w:tc>
          <w:tcPr>
            <w:tcW w:w="5000" w:type="pct"/>
            <w:gridSpan w:val="6"/>
            <w:shd w:val="clear" w:color="auto" w:fill="F2F2F2"/>
          </w:tcPr>
          <w:p w14:paraId="63747520" w14:textId="1BC0D5D8" w:rsidR="00E67010" w:rsidRPr="00B261BF" w:rsidRDefault="00E67010" w:rsidP="008A0DAD">
            <w:pPr>
              <w:pStyle w:val="Betarp"/>
              <w:widowControl w:val="0"/>
              <w:rPr>
                <w:b/>
              </w:rPr>
            </w:pPr>
            <w:r w:rsidRPr="00B261BF">
              <w:rPr>
                <w:b/>
              </w:rPr>
              <w:t>Įvadinis modulis (iš viso</w:t>
            </w:r>
            <w:r w:rsidR="00E650CF" w:rsidRPr="00B261BF">
              <w:rPr>
                <w:b/>
              </w:rPr>
              <w:t xml:space="preserve"> 2 </w:t>
            </w:r>
            <w:r w:rsidR="00592AFC" w:rsidRPr="00B261BF">
              <w:rPr>
                <w:b/>
              </w:rPr>
              <w:t xml:space="preserve">mokymosi </w:t>
            </w:r>
            <w:r w:rsidRPr="00B261BF">
              <w:rPr>
                <w:b/>
              </w:rPr>
              <w:t>kreditai)</w:t>
            </w:r>
            <w:r w:rsidR="00062A3D">
              <w:rPr>
                <w:b/>
              </w:rPr>
              <w:t>*</w:t>
            </w:r>
          </w:p>
        </w:tc>
      </w:tr>
      <w:tr w:rsidR="00B261BF" w:rsidRPr="00B261BF" w14:paraId="4AF8A4CD" w14:textId="77777777" w:rsidTr="00AB7CA9">
        <w:trPr>
          <w:trHeight w:val="57"/>
          <w:jc w:val="center"/>
        </w:trPr>
        <w:tc>
          <w:tcPr>
            <w:tcW w:w="448" w:type="pct"/>
          </w:tcPr>
          <w:p w14:paraId="6B9CCBFA" w14:textId="06889797" w:rsidR="00E66A3E" w:rsidRPr="00B261BF" w:rsidRDefault="002A4ACE" w:rsidP="008A0DAD">
            <w:pPr>
              <w:widowControl w:val="0"/>
              <w:jc w:val="center"/>
            </w:pPr>
            <w:r w:rsidRPr="00B261BF">
              <w:t>4000006</w:t>
            </w:r>
          </w:p>
        </w:tc>
        <w:tc>
          <w:tcPr>
            <w:tcW w:w="814" w:type="pct"/>
          </w:tcPr>
          <w:p w14:paraId="794A25C3" w14:textId="77777777" w:rsidR="00E66A3E" w:rsidRPr="00B261BF" w:rsidRDefault="00E67010" w:rsidP="008A0DAD">
            <w:pPr>
              <w:widowControl w:val="0"/>
            </w:pPr>
            <w:r w:rsidRPr="00B261BF">
              <w:t>Įvadas į profesiją</w:t>
            </w:r>
          </w:p>
        </w:tc>
        <w:tc>
          <w:tcPr>
            <w:tcW w:w="273" w:type="pct"/>
          </w:tcPr>
          <w:p w14:paraId="2C979211" w14:textId="77777777" w:rsidR="00E66A3E" w:rsidRPr="00B261BF" w:rsidRDefault="00AC50FF" w:rsidP="008A0DAD">
            <w:pPr>
              <w:widowControl w:val="0"/>
              <w:jc w:val="center"/>
            </w:pPr>
            <w:r w:rsidRPr="00B261BF">
              <w:t>IV</w:t>
            </w:r>
          </w:p>
        </w:tc>
        <w:tc>
          <w:tcPr>
            <w:tcW w:w="450" w:type="pct"/>
          </w:tcPr>
          <w:p w14:paraId="4DCB6320" w14:textId="7763AC3B" w:rsidR="00E66A3E" w:rsidRPr="00B261BF" w:rsidRDefault="00E650CF" w:rsidP="008A0DAD">
            <w:pPr>
              <w:widowControl w:val="0"/>
              <w:jc w:val="center"/>
            </w:pPr>
            <w:r w:rsidRPr="00B261BF">
              <w:t>2</w:t>
            </w:r>
          </w:p>
        </w:tc>
        <w:tc>
          <w:tcPr>
            <w:tcW w:w="994" w:type="pct"/>
          </w:tcPr>
          <w:p w14:paraId="0EA6B15F" w14:textId="77777777" w:rsidR="00E66A3E" w:rsidRPr="00B261BF" w:rsidRDefault="00E67010" w:rsidP="008A0DAD">
            <w:pPr>
              <w:widowControl w:val="0"/>
            </w:pPr>
            <w:r w:rsidRPr="00B261BF">
              <w:t>Pažinti profesiją</w:t>
            </w:r>
            <w:r w:rsidR="006654C1" w:rsidRPr="00B261BF">
              <w:t>.</w:t>
            </w:r>
          </w:p>
        </w:tc>
        <w:tc>
          <w:tcPr>
            <w:tcW w:w="2021" w:type="pct"/>
          </w:tcPr>
          <w:p w14:paraId="2BEF4ED2" w14:textId="33E9BE3F" w:rsidR="006D5383" w:rsidRPr="00B261BF" w:rsidRDefault="006D5383" w:rsidP="008A0DAD">
            <w:pPr>
              <w:widowControl w:val="0"/>
              <w:rPr>
                <w:bCs/>
              </w:rPr>
            </w:pPr>
            <w:r w:rsidRPr="00B261BF">
              <w:rPr>
                <w:bCs/>
              </w:rPr>
              <w:t xml:space="preserve">Apibūdinti </w:t>
            </w:r>
            <w:r w:rsidR="003D62F2" w:rsidRPr="00B261BF">
              <w:rPr>
                <w:bCs/>
              </w:rPr>
              <w:t>odos dirbinių gamintojo</w:t>
            </w:r>
            <w:r w:rsidR="001163CE" w:rsidRPr="00B261BF">
              <w:rPr>
                <w:bCs/>
              </w:rPr>
              <w:t xml:space="preserve"> </w:t>
            </w:r>
            <w:r w:rsidRPr="00B261BF">
              <w:rPr>
                <w:bCs/>
              </w:rPr>
              <w:t>profesiją ir jos teikiamas galimybes darbo rinkoje</w:t>
            </w:r>
            <w:r w:rsidR="006654C1" w:rsidRPr="00B261BF">
              <w:rPr>
                <w:bCs/>
              </w:rPr>
              <w:t>.</w:t>
            </w:r>
          </w:p>
          <w:p w14:paraId="16AFA8CE" w14:textId="69EAD7B6" w:rsidR="006D5383" w:rsidRPr="00B261BF" w:rsidRDefault="00EB61E3" w:rsidP="008A0DAD">
            <w:pPr>
              <w:widowControl w:val="0"/>
              <w:rPr>
                <w:rFonts w:eastAsia="Calibri"/>
              </w:rPr>
            </w:pPr>
            <w:r w:rsidRPr="00B261BF">
              <w:rPr>
                <w:rFonts w:eastAsia="Calibri"/>
              </w:rPr>
              <w:t xml:space="preserve">Suprasti </w:t>
            </w:r>
            <w:r w:rsidR="00E36F28" w:rsidRPr="00B261BF">
              <w:rPr>
                <w:rFonts w:eastAsia="Calibri"/>
                <w:iCs/>
              </w:rPr>
              <w:t>odos dirbinių gamintojo</w:t>
            </w:r>
            <w:r w:rsidR="00A83B65" w:rsidRPr="00B261BF">
              <w:rPr>
                <w:rFonts w:eastAsia="Calibri"/>
                <w:iCs/>
              </w:rPr>
              <w:t xml:space="preserve"> </w:t>
            </w:r>
            <w:r w:rsidRPr="00B261BF">
              <w:rPr>
                <w:rFonts w:eastAsia="Calibri"/>
                <w:iCs/>
              </w:rPr>
              <w:t>profesinę veiklą</w:t>
            </w:r>
            <w:r w:rsidR="006654C1" w:rsidRPr="00B261BF">
              <w:rPr>
                <w:rFonts w:eastAsia="Calibri"/>
                <w:iCs/>
              </w:rPr>
              <w:t xml:space="preserve">, </w:t>
            </w:r>
            <w:r w:rsidRPr="00B261BF">
              <w:rPr>
                <w:rFonts w:eastAsia="Calibri"/>
                <w:iCs/>
              </w:rPr>
              <w:t>veiklos procesus</w:t>
            </w:r>
            <w:r w:rsidR="006654C1" w:rsidRPr="00B261BF">
              <w:rPr>
                <w:rFonts w:eastAsia="Calibri"/>
                <w:iCs/>
              </w:rPr>
              <w:t xml:space="preserve">, </w:t>
            </w:r>
            <w:r w:rsidRPr="00B261BF">
              <w:rPr>
                <w:rFonts w:eastAsia="Calibri"/>
                <w:iCs/>
              </w:rPr>
              <w:t>funkcijas ir uždavinius</w:t>
            </w:r>
            <w:r w:rsidR="006654C1" w:rsidRPr="00B261BF">
              <w:rPr>
                <w:rFonts w:eastAsia="Calibri"/>
                <w:iCs/>
              </w:rPr>
              <w:t>.</w:t>
            </w:r>
          </w:p>
          <w:p w14:paraId="6BEBAA7E" w14:textId="7162516F" w:rsidR="00E66A3E" w:rsidRPr="00B261BF" w:rsidRDefault="006D5383" w:rsidP="008A0DAD">
            <w:pPr>
              <w:widowControl w:val="0"/>
              <w:rPr>
                <w:bCs/>
              </w:rPr>
            </w:pPr>
            <w:r w:rsidRPr="00B261BF">
              <w:rPr>
                <w:bCs/>
              </w:rPr>
              <w:t>Demonstruoti jau turimus</w:t>
            </w:r>
            <w:r w:rsidR="006654C1" w:rsidRPr="00B261BF">
              <w:rPr>
                <w:bCs/>
              </w:rPr>
              <w:t xml:space="preserve">, </w:t>
            </w:r>
            <w:r w:rsidRPr="00B261BF">
              <w:rPr>
                <w:bCs/>
              </w:rPr>
              <w:t xml:space="preserve">neformaliuoju ir (arba) savaiminiu būdu įgytus </w:t>
            </w:r>
            <w:r w:rsidR="00E36F28" w:rsidRPr="00B261BF">
              <w:rPr>
                <w:bCs/>
              </w:rPr>
              <w:t>odos dirbinių gamintojo</w:t>
            </w:r>
            <w:r w:rsidR="00A83B65" w:rsidRPr="00B261BF">
              <w:rPr>
                <w:bCs/>
              </w:rPr>
              <w:t xml:space="preserve"> </w:t>
            </w:r>
            <w:r w:rsidRPr="00B261BF">
              <w:rPr>
                <w:bCs/>
              </w:rPr>
              <w:t>kvalifikacijai būdingus gebėjimus</w:t>
            </w:r>
            <w:r w:rsidR="006654C1" w:rsidRPr="00B261BF">
              <w:rPr>
                <w:bCs/>
              </w:rPr>
              <w:t>.</w:t>
            </w:r>
          </w:p>
        </w:tc>
      </w:tr>
      <w:tr w:rsidR="00B261BF" w:rsidRPr="00B261BF" w14:paraId="3AAF2AB4" w14:textId="77777777" w:rsidTr="007F3CD5">
        <w:trPr>
          <w:trHeight w:val="57"/>
          <w:jc w:val="center"/>
        </w:trPr>
        <w:tc>
          <w:tcPr>
            <w:tcW w:w="5000" w:type="pct"/>
            <w:gridSpan w:val="6"/>
            <w:shd w:val="clear" w:color="auto" w:fill="F2F2F2"/>
          </w:tcPr>
          <w:p w14:paraId="3FD71E38" w14:textId="4FD8824E" w:rsidR="00E67010" w:rsidRPr="00B261BF" w:rsidRDefault="00E67010" w:rsidP="008A0DAD">
            <w:pPr>
              <w:pStyle w:val="Betarp"/>
              <w:widowControl w:val="0"/>
              <w:rPr>
                <w:b/>
              </w:rPr>
            </w:pPr>
            <w:r w:rsidRPr="00B261BF">
              <w:rPr>
                <w:b/>
              </w:rPr>
              <w:t>Bendrieji moduliai (iš viso</w:t>
            </w:r>
            <w:r w:rsidR="00E650CF" w:rsidRPr="00B261BF">
              <w:rPr>
                <w:b/>
              </w:rPr>
              <w:t xml:space="preserve"> 8 </w:t>
            </w:r>
            <w:r w:rsidR="00592AFC" w:rsidRPr="00B261BF">
              <w:rPr>
                <w:b/>
              </w:rPr>
              <w:t xml:space="preserve">mokymosi </w:t>
            </w:r>
            <w:r w:rsidRPr="00B261BF">
              <w:rPr>
                <w:b/>
              </w:rPr>
              <w:t>kreditai)</w:t>
            </w:r>
            <w:r w:rsidR="00062A3D">
              <w:rPr>
                <w:b/>
              </w:rPr>
              <w:t>*</w:t>
            </w:r>
          </w:p>
        </w:tc>
      </w:tr>
      <w:tr w:rsidR="00B261BF" w:rsidRPr="00B261BF" w14:paraId="303FA68B" w14:textId="77777777" w:rsidTr="00AB7CA9">
        <w:trPr>
          <w:trHeight w:val="57"/>
          <w:jc w:val="center"/>
        </w:trPr>
        <w:tc>
          <w:tcPr>
            <w:tcW w:w="448" w:type="pct"/>
          </w:tcPr>
          <w:p w14:paraId="6D06057E" w14:textId="19745A61" w:rsidR="002A4ACE" w:rsidRPr="00B261BF" w:rsidRDefault="002A4ACE" w:rsidP="002A4ACE">
            <w:pPr>
              <w:widowControl w:val="0"/>
              <w:jc w:val="center"/>
            </w:pPr>
            <w:r w:rsidRPr="00B261BF">
              <w:t>4102201</w:t>
            </w:r>
          </w:p>
        </w:tc>
        <w:tc>
          <w:tcPr>
            <w:tcW w:w="814" w:type="pct"/>
          </w:tcPr>
          <w:p w14:paraId="1B0DA544" w14:textId="77777777" w:rsidR="002A4ACE" w:rsidRPr="00B261BF" w:rsidRDefault="002A4ACE" w:rsidP="002A4ACE">
            <w:pPr>
              <w:widowControl w:val="0"/>
              <w:rPr>
                <w:i/>
                <w:iCs/>
                <w:strike/>
              </w:rPr>
            </w:pPr>
            <w:r w:rsidRPr="00B261BF">
              <w:t>Saugus elgesys ekstremaliose situacijose</w:t>
            </w:r>
          </w:p>
        </w:tc>
        <w:tc>
          <w:tcPr>
            <w:tcW w:w="273" w:type="pct"/>
          </w:tcPr>
          <w:p w14:paraId="7589EA28" w14:textId="77777777" w:rsidR="002A4ACE" w:rsidRPr="00B261BF" w:rsidRDefault="002A4ACE" w:rsidP="002A4ACE">
            <w:pPr>
              <w:widowControl w:val="0"/>
              <w:jc w:val="center"/>
            </w:pPr>
            <w:r w:rsidRPr="00B261BF">
              <w:t>IV</w:t>
            </w:r>
          </w:p>
        </w:tc>
        <w:tc>
          <w:tcPr>
            <w:tcW w:w="450" w:type="pct"/>
          </w:tcPr>
          <w:p w14:paraId="46E8F32C" w14:textId="77777777" w:rsidR="002A4ACE" w:rsidRPr="00B261BF" w:rsidRDefault="002A4ACE" w:rsidP="002A4ACE">
            <w:pPr>
              <w:widowControl w:val="0"/>
              <w:jc w:val="center"/>
            </w:pPr>
            <w:r w:rsidRPr="00B261BF">
              <w:t>1</w:t>
            </w:r>
          </w:p>
        </w:tc>
        <w:tc>
          <w:tcPr>
            <w:tcW w:w="994" w:type="pct"/>
          </w:tcPr>
          <w:p w14:paraId="71C5B586" w14:textId="77777777" w:rsidR="002A4ACE" w:rsidRPr="00B261BF" w:rsidRDefault="002A4ACE" w:rsidP="002A4ACE">
            <w:pPr>
              <w:widowControl w:val="0"/>
            </w:pPr>
            <w:r w:rsidRPr="00B261BF">
              <w:t>Saugiai elgtis ekstremaliose situacijose.</w:t>
            </w:r>
          </w:p>
        </w:tc>
        <w:tc>
          <w:tcPr>
            <w:tcW w:w="2021" w:type="pct"/>
          </w:tcPr>
          <w:p w14:paraId="48D1CE04" w14:textId="77777777" w:rsidR="002A4ACE" w:rsidRPr="00B261BF" w:rsidRDefault="002A4ACE" w:rsidP="002A4ACE">
            <w:pPr>
              <w:widowControl w:val="0"/>
            </w:pPr>
            <w:r w:rsidRPr="00B261BF">
              <w:t>Išmanyti ekstremalių situacijų tipus, galimus pavojus.</w:t>
            </w:r>
          </w:p>
          <w:p w14:paraId="33D93E81" w14:textId="77777777" w:rsidR="002A4ACE" w:rsidRPr="00B261BF" w:rsidRDefault="002A4ACE" w:rsidP="002A4ACE">
            <w:pPr>
              <w:widowControl w:val="0"/>
            </w:pPr>
            <w:r w:rsidRPr="00B261BF">
              <w:t>Išmanyti saugaus elgesio ekstremaliose situacijose reikalavimus ir instrukcijas, garsinius civilinės saugos signalus.</w:t>
            </w:r>
          </w:p>
        </w:tc>
      </w:tr>
      <w:tr w:rsidR="00B261BF" w:rsidRPr="00B261BF" w14:paraId="033C2975" w14:textId="77777777" w:rsidTr="00AB7CA9">
        <w:trPr>
          <w:trHeight w:val="57"/>
          <w:jc w:val="center"/>
        </w:trPr>
        <w:tc>
          <w:tcPr>
            <w:tcW w:w="448" w:type="pct"/>
          </w:tcPr>
          <w:p w14:paraId="14E4E782" w14:textId="1FBC01C0" w:rsidR="002A4ACE" w:rsidRPr="00B261BF" w:rsidRDefault="002A4ACE" w:rsidP="002A4ACE">
            <w:pPr>
              <w:widowControl w:val="0"/>
              <w:jc w:val="center"/>
            </w:pPr>
            <w:r w:rsidRPr="00B261BF">
              <w:t>4102102</w:t>
            </w:r>
          </w:p>
        </w:tc>
        <w:tc>
          <w:tcPr>
            <w:tcW w:w="814" w:type="pct"/>
          </w:tcPr>
          <w:p w14:paraId="2C9224DE" w14:textId="77777777" w:rsidR="002A4ACE" w:rsidRPr="00B261BF" w:rsidRDefault="002A4ACE" w:rsidP="002A4ACE">
            <w:pPr>
              <w:widowControl w:val="0"/>
              <w:rPr>
                <w:i/>
                <w:iCs/>
              </w:rPr>
            </w:pPr>
            <w:r w:rsidRPr="00B261BF">
              <w:t>Sąmoningas fizinio aktyvumo reguliavimas</w:t>
            </w:r>
          </w:p>
        </w:tc>
        <w:tc>
          <w:tcPr>
            <w:tcW w:w="273" w:type="pct"/>
          </w:tcPr>
          <w:p w14:paraId="7D9D2CCA" w14:textId="77777777" w:rsidR="002A4ACE" w:rsidRPr="00B261BF" w:rsidRDefault="002A4ACE" w:rsidP="002A4ACE">
            <w:pPr>
              <w:widowControl w:val="0"/>
              <w:jc w:val="center"/>
            </w:pPr>
            <w:r w:rsidRPr="00B261BF">
              <w:t>IV</w:t>
            </w:r>
          </w:p>
        </w:tc>
        <w:tc>
          <w:tcPr>
            <w:tcW w:w="450" w:type="pct"/>
          </w:tcPr>
          <w:p w14:paraId="11CC40EA" w14:textId="4133F0CD" w:rsidR="002A4ACE" w:rsidRPr="00B261BF" w:rsidRDefault="002A4ACE" w:rsidP="002A4ACE">
            <w:pPr>
              <w:widowControl w:val="0"/>
              <w:jc w:val="center"/>
            </w:pPr>
            <w:r w:rsidRPr="00B261BF">
              <w:t>5</w:t>
            </w:r>
          </w:p>
        </w:tc>
        <w:tc>
          <w:tcPr>
            <w:tcW w:w="994" w:type="pct"/>
          </w:tcPr>
          <w:p w14:paraId="63E30A7A" w14:textId="77777777" w:rsidR="002A4ACE" w:rsidRPr="00B261BF" w:rsidRDefault="002A4ACE" w:rsidP="002A4ACE">
            <w:pPr>
              <w:widowControl w:val="0"/>
            </w:pPr>
            <w:r w:rsidRPr="00B261BF">
              <w:t>Reguliuoti fizinį aktyvumą.</w:t>
            </w:r>
          </w:p>
        </w:tc>
        <w:tc>
          <w:tcPr>
            <w:tcW w:w="2021" w:type="pct"/>
          </w:tcPr>
          <w:p w14:paraId="1815D060" w14:textId="77777777" w:rsidR="002A4ACE" w:rsidRPr="00B261BF" w:rsidRDefault="002A4ACE" w:rsidP="002A4ACE">
            <w:pPr>
              <w:widowControl w:val="0"/>
            </w:pPr>
            <w:r w:rsidRPr="00B261BF">
              <w:t>Išmanyti fizinio aktyvumo formas.</w:t>
            </w:r>
          </w:p>
          <w:p w14:paraId="17E7B57D" w14:textId="77777777" w:rsidR="002A4ACE" w:rsidRPr="00B261BF" w:rsidRDefault="002A4ACE" w:rsidP="002A4ACE">
            <w:pPr>
              <w:widowControl w:val="0"/>
            </w:pPr>
            <w:r w:rsidRPr="00B261BF">
              <w:t>Demonstruoti asmeninį fizinį aktyvumą.</w:t>
            </w:r>
          </w:p>
          <w:p w14:paraId="2F2A423F" w14:textId="77777777" w:rsidR="002A4ACE" w:rsidRPr="00B261BF" w:rsidRDefault="002A4ACE" w:rsidP="002A4ACE">
            <w:pPr>
              <w:widowControl w:val="0"/>
            </w:pPr>
            <w:r w:rsidRPr="00B261BF">
              <w:t>Taikyti fizinio aktyvumo formas, atsižvelgiant į darbo specifiką.</w:t>
            </w:r>
          </w:p>
        </w:tc>
      </w:tr>
      <w:tr w:rsidR="00B261BF" w:rsidRPr="00B261BF" w14:paraId="1A01ACE2" w14:textId="77777777" w:rsidTr="00AB7CA9">
        <w:trPr>
          <w:trHeight w:val="57"/>
          <w:jc w:val="center"/>
        </w:trPr>
        <w:tc>
          <w:tcPr>
            <w:tcW w:w="448" w:type="pct"/>
          </w:tcPr>
          <w:p w14:paraId="360F1451" w14:textId="0A9BD34F" w:rsidR="002A4ACE" w:rsidRPr="00B261BF" w:rsidRDefault="002A4ACE" w:rsidP="002A4ACE">
            <w:pPr>
              <w:widowControl w:val="0"/>
              <w:jc w:val="center"/>
            </w:pPr>
            <w:r w:rsidRPr="00B261BF">
              <w:t>4102203</w:t>
            </w:r>
          </w:p>
        </w:tc>
        <w:tc>
          <w:tcPr>
            <w:tcW w:w="814" w:type="pct"/>
          </w:tcPr>
          <w:p w14:paraId="7B8B44B6" w14:textId="77777777" w:rsidR="002A4ACE" w:rsidRPr="00B261BF" w:rsidRDefault="002A4ACE" w:rsidP="002A4ACE">
            <w:pPr>
              <w:widowControl w:val="0"/>
              <w:rPr>
                <w:iCs/>
              </w:rPr>
            </w:pPr>
            <w:r w:rsidRPr="00B261BF">
              <w:rPr>
                <w:iCs/>
              </w:rPr>
              <w:t>Darbuotojų sauga ir sveikata</w:t>
            </w:r>
          </w:p>
        </w:tc>
        <w:tc>
          <w:tcPr>
            <w:tcW w:w="273" w:type="pct"/>
          </w:tcPr>
          <w:p w14:paraId="28D7F06E" w14:textId="77777777" w:rsidR="002A4ACE" w:rsidRPr="00B261BF" w:rsidRDefault="002A4ACE" w:rsidP="002A4ACE">
            <w:pPr>
              <w:widowControl w:val="0"/>
              <w:jc w:val="center"/>
            </w:pPr>
            <w:r w:rsidRPr="00B261BF">
              <w:t>IV</w:t>
            </w:r>
          </w:p>
        </w:tc>
        <w:tc>
          <w:tcPr>
            <w:tcW w:w="450" w:type="pct"/>
          </w:tcPr>
          <w:p w14:paraId="7F2F7E9A" w14:textId="77777777" w:rsidR="002A4ACE" w:rsidRPr="00B261BF" w:rsidRDefault="002A4ACE" w:rsidP="002A4ACE">
            <w:pPr>
              <w:widowControl w:val="0"/>
              <w:jc w:val="center"/>
            </w:pPr>
            <w:r w:rsidRPr="00B261BF">
              <w:t>2</w:t>
            </w:r>
          </w:p>
        </w:tc>
        <w:tc>
          <w:tcPr>
            <w:tcW w:w="994" w:type="pct"/>
          </w:tcPr>
          <w:p w14:paraId="5C18E78F" w14:textId="77777777" w:rsidR="002A4ACE" w:rsidRPr="00B261BF" w:rsidRDefault="002A4ACE" w:rsidP="002A4ACE">
            <w:pPr>
              <w:widowControl w:val="0"/>
            </w:pPr>
            <w:r w:rsidRPr="00B261BF">
              <w:t>Tausoti sveikatą ir saugiai dirbti.</w:t>
            </w:r>
          </w:p>
        </w:tc>
        <w:tc>
          <w:tcPr>
            <w:tcW w:w="2021" w:type="pct"/>
          </w:tcPr>
          <w:p w14:paraId="42783E7A" w14:textId="77777777" w:rsidR="002A4ACE" w:rsidRPr="00B261BF" w:rsidRDefault="002A4ACE" w:rsidP="002A4ACE">
            <w:pPr>
              <w:widowControl w:val="0"/>
            </w:pPr>
            <w:r w:rsidRPr="00B261BF">
              <w:t>Išmanyti darbuotojų saugos ir sveikatos reikalavimus, keliamus darbo vietai.</w:t>
            </w:r>
          </w:p>
        </w:tc>
      </w:tr>
      <w:tr w:rsidR="00B261BF" w:rsidRPr="00B261BF" w14:paraId="6132E92D" w14:textId="77777777" w:rsidTr="007F3CD5">
        <w:trPr>
          <w:trHeight w:val="57"/>
          <w:jc w:val="center"/>
        </w:trPr>
        <w:tc>
          <w:tcPr>
            <w:tcW w:w="5000" w:type="pct"/>
            <w:gridSpan w:val="6"/>
            <w:shd w:val="clear" w:color="auto" w:fill="F2F2F2"/>
          </w:tcPr>
          <w:p w14:paraId="4D52166B" w14:textId="1067D7B2" w:rsidR="002A4ACE" w:rsidRPr="00B261BF" w:rsidRDefault="002A4ACE" w:rsidP="002A4ACE">
            <w:pPr>
              <w:pStyle w:val="Betarp"/>
              <w:widowControl w:val="0"/>
              <w:rPr>
                <w:b/>
              </w:rPr>
            </w:pPr>
            <w:r w:rsidRPr="00B261BF">
              <w:rPr>
                <w:b/>
              </w:rPr>
              <w:t>Kvalifikaciją sudarančioms kompetencijoms įgyti skirti moduliai (iš viso 60 mokymosi kreditų)</w:t>
            </w:r>
          </w:p>
        </w:tc>
      </w:tr>
      <w:tr w:rsidR="00B261BF" w:rsidRPr="00B261BF" w14:paraId="198C176B" w14:textId="77777777" w:rsidTr="007F3CD5">
        <w:trPr>
          <w:trHeight w:val="57"/>
          <w:jc w:val="center"/>
        </w:trPr>
        <w:tc>
          <w:tcPr>
            <w:tcW w:w="5000" w:type="pct"/>
            <w:gridSpan w:val="6"/>
          </w:tcPr>
          <w:p w14:paraId="7928492C" w14:textId="47CE4420" w:rsidR="002A4ACE" w:rsidRPr="00B261BF" w:rsidRDefault="002A4ACE" w:rsidP="002A4ACE">
            <w:pPr>
              <w:widowControl w:val="0"/>
              <w:rPr>
                <w:i/>
              </w:rPr>
            </w:pPr>
            <w:r w:rsidRPr="00B261BF">
              <w:rPr>
                <w:i/>
              </w:rPr>
              <w:t>Privalomieji (iš viso 60 mokymosi kreditų)</w:t>
            </w:r>
          </w:p>
        </w:tc>
      </w:tr>
      <w:tr w:rsidR="00B261BF" w:rsidRPr="00B261BF" w14:paraId="703B87E9" w14:textId="77777777" w:rsidTr="00AB7CA9">
        <w:trPr>
          <w:trHeight w:val="57"/>
          <w:jc w:val="center"/>
        </w:trPr>
        <w:tc>
          <w:tcPr>
            <w:tcW w:w="448" w:type="pct"/>
            <w:vMerge w:val="restart"/>
          </w:tcPr>
          <w:p w14:paraId="2E6B3638" w14:textId="09503F16" w:rsidR="002A4ACE" w:rsidRPr="00B261BF" w:rsidRDefault="002A4ACE" w:rsidP="002A4ACE">
            <w:pPr>
              <w:widowControl w:val="0"/>
              <w:jc w:val="center"/>
            </w:pPr>
            <w:r w:rsidRPr="00B261BF">
              <w:t>407230006</w:t>
            </w:r>
          </w:p>
        </w:tc>
        <w:tc>
          <w:tcPr>
            <w:tcW w:w="814" w:type="pct"/>
            <w:vMerge w:val="restart"/>
          </w:tcPr>
          <w:p w14:paraId="620BCDB8" w14:textId="77777777" w:rsidR="002A4ACE" w:rsidRPr="00B261BF" w:rsidRDefault="002A4ACE" w:rsidP="002A4ACE">
            <w:pPr>
              <w:widowControl w:val="0"/>
              <w:rPr>
                <w:iCs/>
              </w:rPr>
            </w:pPr>
            <w:r w:rsidRPr="00B261BF">
              <w:rPr>
                <w:iCs/>
              </w:rPr>
              <w:t>Odos ir odos dirbinių detalių paruošimas</w:t>
            </w:r>
          </w:p>
        </w:tc>
        <w:tc>
          <w:tcPr>
            <w:tcW w:w="273" w:type="pct"/>
            <w:vMerge w:val="restart"/>
          </w:tcPr>
          <w:p w14:paraId="79E001B4" w14:textId="77777777" w:rsidR="002A4ACE" w:rsidRPr="00B261BF" w:rsidRDefault="002A4ACE" w:rsidP="002A4ACE">
            <w:pPr>
              <w:widowControl w:val="0"/>
              <w:jc w:val="center"/>
            </w:pPr>
            <w:r w:rsidRPr="00B261BF">
              <w:t>IV</w:t>
            </w:r>
          </w:p>
        </w:tc>
        <w:tc>
          <w:tcPr>
            <w:tcW w:w="450" w:type="pct"/>
            <w:vMerge w:val="restart"/>
          </w:tcPr>
          <w:p w14:paraId="21AE4BE1" w14:textId="39C7A07F" w:rsidR="002A4ACE" w:rsidRPr="00B261BF" w:rsidRDefault="002A4ACE" w:rsidP="002A4ACE">
            <w:pPr>
              <w:widowControl w:val="0"/>
              <w:jc w:val="center"/>
            </w:pPr>
            <w:r w:rsidRPr="00B261BF">
              <w:t>15</w:t>
            </w:r>
          </w:p>
        </w:tc>
        <w:tc>
          <w:tcPr>
            <w:tcW w:w="994" w:type="pct"/>
          </w:tcPr>
          <w:p w14:paraId="6FA7DB19" w14:textId="0FC27B49" w:rsidR="002A4ACE" w:rsidRPr="00B261BF" w:rsidRDefault="002A4ACE" w:rsidP="002A4ACE">
            <w:pPr>
              <w:widowControl w:val="0"/>
            </w:pPr>
            <w:r w:rsidRPr="00B261BF">
              <w:t>Supjauti odą ir kitas odos dirbinių gamybai naudojamas medžiagas.</w:t>
            </w:r>
          </w:p>
        </w:tc>
        <w:tc>
          <w:tcPr>
            <w:tcW w:w="2021" w:type="pct"/>
          </w:tcPr>
          <w:p w14:paraId="158D3FFA" w14:textId="7051D8DC" w:rsidR="002A4ACE" w:rsidRPr="00B261BF" w:rsidRDefault="002A4ACE" w:rsidP="002A4ACE">
            <w:pPr>
              <w:widowControl w:val="0"/>
            </w:pPr>
            <w:r w:rsidRPr="00B261BF">
              <w:t>Apibūdinti odos ir kitų odos dirbinių gamybai naudojamų medžiagų asortimentą, charakteristikas.</w:t>
            </w:r>
          </w:p>
          <w:p w14:paraId="0EF969E9" w14:textId="0D1DDA9D" w:rsidR="002A4ACE" w:rsidRPr="00B261BF" w:rsidRDefault="002A4ACE" w:rsidP="002A4ACE">
            <w:pPr>
              <w:widowControl w:val="0"/>
            </w:pPr>
            <w:r w:rsidRPr="00B261BF">
              <w:t>Paaiškinti odos dirbinių detalių projektavimo darbus.</w:t>
            </w:r>
          </w:p>
          <w:p w14:paraId="50FD1F75" w14:textId="6D438B37" w:rsidR="002A4ACE" w:rsidRPr="00B261BF" w:rsidRDefault="002A4ACE" w:rsidP="002A4ACE">
            <w:pPr>
              <w:widowControl w:val="0"/>
            </w:pPr>
            <w:r w:rsidRPr="00B261BF">
              <w:t>Apibūdinti odos supjovimo metodus ir taisykles.</w:t>
            </w:r>
          </w:p>
          <w:p w14:paraId="0E7E1C16" w14:textId="0FE6DE67" w:rsidR="002A4ACE" w:rsidRPr="00B261BF" w:rsidRDefault="002A4ACE" w:rsidP="002A4ACE">
            <w:pPr>
              <w:widowControl w:val="0"/>
            </w:pPr>
            <w:r w:rsidRPr="00B261BF">
              <w:t>Parinkti peilius ir pjaunamuosius kirtiklius pagal odos ir kitų odos dirbinių gamybai naudojamų medžiagų charakteristikas.</w:t>
            </w:r>
          </w:p>
          <w:p w14:paraId="18A7963E" w14:textId="21B3B02E" w:rsidR="002A4ACE" w:rsidRPr="00B261BF" w:rsidRDefault="002A4ACE" w:rsidP="002A4ACE">
            <w:pPr>
              <w:widowControl w:val="0"/>
            </w:pPr>
            <w:r w:rsidRPr="00B261BF">
              <w:t>Supjauti odą ir kitas odos dirbinių gamybai naudojamas medžiagas odos supjovimo presais ir rankiniu būdu.</w:t>
            </w:r>
          </w:p>
        </w:tc>
      </w:tr>
      <w:tr w:rsidR="00B261BF" w:rsidRPr="00B261BF" w14:paraId="315D8D31" w14:textId="77777777" w:rsidTr="00AB7CA9">
        <w:trPr>
          <w:trHeight w:val="57"/>
          <w:jc w:val="center"/>
        </w:trPr>
        <w:tc>
          <w:tcPr>
            <w:tcW w:w="448" w:type="pct"/>
            <w:vMerge/>
          </w:tcPr>
          <w:p w14:paraId="36D9E91C" w14:textId="77777777" w:rsidR="002A4ACE" w:rsidRPr="00B261BF" w:rsidRDefault="002A4ACE" w:rsidP="002A4ACE">
            <w:pPr>
              <w:widowControl w:val="0"/>
              <w:jc w:val="center"/>
            </w:pPr>
          </w:p>
        </w:tc>
        <w:tc>
          <w:tcPr>
            <w:tcW w:w="814" w:type="pct"/>
            <w:vMerge/>
          </w:tcPr>
          <w:p w14:paraId="60D0AD90" w14:textId="77777777" w:rsidR="002A4ACE" w:rsidRPr="00B261BF" w:rsidRDefault="002A4ACE" w:rsidP="002A4ACE">
            <w:pPr>
              <w:widowControl w:val="0"/>
              <w:rPr>
                <w:i/>
                <w:iCs/>
              </w:rPr>
            </w:pPr>
          </w:p>
        </w:tc>
        <w:tc>
          <w:tcPr>
            <w:tcW w:w="273" w:type="pct"/>
            <w:vMerge/>
          </w:tcPr>
          <w:p w14:paraId="409F57B6" w14:textId="77777777" w:rsidR="002A4ACE" w:rsidRPr="00B261BF" w:rsidRDefault="002A4ACE" w:rsidP="002A4ACE">
            <w:pPr>
              <w:widowControl w:val="0"/>
              <w:jc w:val="center"/>
            </w:pPr>
          </w:p>
        </w:tc>
        <w:tc>
          <w:tcPr>
            <w:tcW w:w="450" w:type="pct"/>
            <w:vMerge/>
          </w:tcPr>
          <w:p w14:paraId="3BF4B842" w14:textId="77777777" w:rsidR="002A4ACE" w:rsidRPr="00B261BF" w:rsidRDefault="002A4ACE" w:rsidP="002A4ACE">
            <w:pPr>
              <w:widowControl w:val="0"/>
              <w:jc w:val="center"/>
            </w:pPr>
          </w:p>
        </w:tc>
        <w:tc>
          <w:tcPr>
            <w:tcW w:w="994" w:type="pct"/>
          </w:tcPr>
          <w:p w14:paraId="364D9F55" w14:textId="72C4896D" w:rsidR="002A4ACE" w:rsidRPr="00B261BF" w:rsidRDefault="002A4ACE" w:rsidP="002A4ACE">
            <w:pPr>
              <w:widowControl w:val="0"/>
            </w:pPr>
            <w:r w:rsidRPr="00B261BF">
              <w:t>Skelti odą ir odos detales.</w:t>
            </w:r>
          </w:p>
        </w:tc>
        <w:tc>
          <w:tcPr>
            <w:tcW w:w="2021" w:type="pct"/>
          </w:tcPr>
          <w:p w14:paraId="264D72B7" w14:textId="77777777" w:rsidR="002A4ACE" w:rsidRPr="00B261BF" w:rsidRDefault="002A4ACE" w:rsidP="002A4ACE">
            <w:pPr>
              <w:widowControl w:val="0"/>
            </w:pPr>
            <w:r w:rsidRPr="00B261BF">
              <w:t>Paaiškinti skėlimo mašinos veikimo principus.</w:t>
            </w:r>
          </w:p>
          <w:p w14:paraId="6CDB3A6E" w14:textId="13DD27D3" w:rsidR="002A4ACE" w:rsidRPr="00B261BF" w:rsidRDefault="002A4ACE" w:rsidP="002A4ACE">
            <w:pPr>
              <w:widowControl w:val="0"/>
            </w:pPr>
            <w:r w:rsidRPr="00B261BF">
              <w:t>Išlyginti odos detalių storį odos skėlimo mašina.</w:t>
            </w:r>
          </w:p>
        </w:tc>
      </w:tr>
      <w:tr w:rsidR="00B261BF" w:rsidRPr="00B261BF" w14:paraId="2C03DA73" w14:textId="77777777" w:rsidTr="00AB7CA9">
        <w:trPr>
          <w:trHeight w:val="57"/>
          <w:jc w:val="center"/>
        </w:trPr>
        <w:tc>
          <w:tcPr>
            <w:tcW w:w="448" w:type="pct"/>
            <w:vMerge/>
          </w:tcPr>
          <w:p w14:paraId="6CFE54C2" w14:textId="77777777" w:rsidR="002A4ACE" w:rsidRPr="00B261BF" w:rsidRDefault="002A4ACE" w:rsidP="002A4ACE">
            <w:pPr>
              <w:widowControl w:val="0"/>
              <w:jc w:val="center"/>
            </w:pPr>
          </w:p>
        </w:tc>
        <w:tc>
          <w:tcPr>
            <w:tcW w:w="814" w:type="pct"/>
            <w:vMerge/>
          </w:tcPr>
          <w:p w14:paraId="74068D03" w14:textId="77777777" w:rsidR="002A4ACE" w:rsidRPr="00B261BF" w:rsidRDefault="002A4ACE" w:rsidP="002A4ACE">
            <w:pPr>
              <w:widowControl w:val="0"/>
              <w:rPr>
                <w:i/>
                <w:iCs/>
              </w:rPr>
            </w:pPr>
          </w:p>
        </w:tc>
        <w:tc>
          <w:tcPr>
            <w:tcW w:w="273" w:type="pct"/>
            <w:vMerge/>
          </w:tcPr>
          <w:p w14:paraId="3A5C93B7" w14:textId="77777777" w:rsidR="002A4ACE" w:rsidRPr="00B261BF" w:rsidRDefault="002A4ACE" w:rsidP="002A4ACE">
            <w:pPr>
              <w:widowControl w:val="0"/>
              <w:jc w:val="center"/>
            </w:pPr>
          </w:p>
        </w:tc>
        <w:tc>
          <w:tcPr>
            <w:tcW w:w="450" w:type="pct"/>
            <w:vMerge/>
          </w:tcPr>
          <w:p w14:paraId="0C9BB56A" w14:textId="77777777" w:rsidR="002A4ACE" w:rsidRPr="00B261BF" w:rsidRDefault="002A4ACE" w:rsidP="002A4ACE">
            <w:pPr>
              <w:widowControl w:val="0"/>
              <w:jc w:val="center"/>
            </w:pPr>
          </w:p>
        </w:tc>
        <w:tc>
          <w:tcPr>
            <w:tcW w:w="994" w:type="pct"/>
          </w:tcPr>
          <w:p w14:paraId="4B67841A" w14:textId="65387C0D" w:rsidR="002A4ACE" w:rsidRPr="00B261BF" w:rsidRDefault="002A4ACE" w:rsidP="002A4ACE">
            <w:pPr>
              <w:widowControl w:val="0"/>
            </w:pPr>
            <w:r w:rsidRPr="00B261BF">
              <w:t>Apdoroti detalių kraštus ir detales.</w:t>
            </w:r>
          </w:p>
        </w:tc>
        <w:tc>
          <w:tcPr>
            <w:tcW w:w="2021" w:type="pct"/>
          </w:tcPr>
          <w:p w14:paraId="5D43A87E" w14:textId="538A5428" w:rsidR="002A4ACE" w:rsidRPr="00B261BF" w:rsidRDefault="002A4ACE" w:rsidP="002A4ACE">
            <w:pPr>
              <w:widowControl w:val="0"/>
            </w:pPr>
            <w:r w:rsidRPr="00B261BF">
              <w:t>Apibūdinti detalių ir detalių kraštų apdorojimo būdus.</w:t>
            </w:r>
          </w:p>
          <w:p w14:paraId="17CAE910" w14:textId="13C90F36" w:rsidR="002A4ACE" w:rsidRPr="00B261BF" w:rsidRDefault="002A4ACE" w:rsidP="002A4ACE">
            <w:pPr>
              <w:widowControl w:val="0"/>
            </w:pPr>
            <w:r w:rsidRPr="00B261BF">
              <w:t>Paaiškinti detalių ir detalių kraštų apdorojimo įrangos veikimo principus.</w:t>
            </w:r>
          </w:p>
          <w:p w14:paraId="6C3F31EE" w14:textId="1B5F40AC" w:rsidR="002A4ACE" w:rsidRPr="00B261BF" w:rsidRDefault="002A4ACE" w:rsidP="002A4ACE">
            <w:pPr>
              <w:widowControl w:val="0"/>
            </w:pPr>
            <w:r w:rsidRPr="00B261BF">
              <w:t>Dažyti detalių kraštus.</w:t>
            </w:r>
          </w:p>
          <w:p w14:paraId="5A65C106" w14:textId="77777777" w:rsidR="002A4ACE" w:rsidRPr="00B261BF" w:rsidRDefault="002A4ACE" w:rsidP="002A4ACE">
            <w:pPr>
              <w:widowControl w:val="0"/>
            </w:pPr>
            <w:r w:rsidRPr="00B261BF">
              <w:t>Nusklembti detalių kraštus.</w:t>
            </w:r>
          </w:p>
          <w:p w14:paraId="01802479" w14:textId="09110B34" w:rsidR="002A4ACE" w:rsidRPr="00B261BF" w:rsidRDefault="002A4ACE" w:rsidP="002A4ACE">
            <w:pPr>
              <w:widowControl w:val="0"/>
            </w:pPr>
            <w:r w:rsidRPr="00B261BF">
              <w:t>Užlenkti detalių kraštus.</w:t>
            </w:r>
          </w:p>
        </w:tc>
      </w:tr>
      <w:tr w:rsidR="00B261BF" w:rsidRPr="00B261BF" w14:paraId="7E87DB16" w14:textId="77777777" w:rsidTr="00AB7CA9">
        <w:trPr>
          <w:trHeight w:val="57"/>
          <w:jc w:val="center"/>
        </w:trPr>
        <w:tc>
          <w:tcPr>
            <w:tcW w:w="448" w:type="pct"/>
            <w:vMerge w:val="restart"/>
          </w:tcPr>
          <w:p w14:paraId="2AE032DD" w14:textId="38230718" w:rsidR="002A4ACE" w:rsidRPr="00B261BF" w:rsidRDefault="002A4ACE" w:rsidP="002A4ACE">
            <w:pPr>
              <w:widowControl w:val="0"/>
              <w:jc w:val="center"/>
            </w:pPr>
            <w:r w:rsidRPr="00B261BF">
              <w:t>407230007</w:t>
            </w:r>
          </w:p>
        </w:tc>
        <w:tc>
          <w:tcPr>
            <w:tcW w:w="814" w:type="pct"/>
            <w:vMerge w:val="restart"/>
          </w:tcPr>
          <w:p w14:paraId="760C1964" w14:textId="725FDFC4" w:rsidR="002A4ACE" w:rsidRPr="00B261BF" w:rsidRDefault="002A4ACE" w:rsidP="002A4ACE">
            <w:pPr>
              <w:widowControl w:val="0"/>
              <w:rPr>
                <w:iCs/>
              </w:rPr>
            </w:pPr>
            <w:r w:rsidRPr="00B261BF">
              <w:rPr>
                <w:iCs/>
              </w:rPr>
              <w:t>Odos dirbinių detalių apdorojimas ir montavimas</w:t>
            </w:r>
          </w:p>
        </w:tc>
        <w:tc>
          <w:tcPr>
            <w:tcW w:w="273" w:type="pct"/>
            <w:vMerge w:val="restart"/>
          </w:tcPr>
          <w:p w14:paraId="4937165D" w14:textId="0E56081B" w:rsidR="002A4ACE" w:rsidRPr="00B261BF" w:rsidRDefault="002A4ACE" w:rsidP="002A4ACE">
            <w:pPr>
              <w:widowControl w:val="0"/>
              <w:jc w:val="center"/>
            </w:pPr>
            <w:r w:rsidRPr="00B261BF">
              <w:t>IV</w:t>
            </w:r>
          </w:p>
        </w:tc>
        <w:tc>
          <w:tcPr>
            <w:tcW w:w="450" w:type="pct"/>
            <w:vMerge w:val="restart"/>
          </w:tcPr>
          <w:p w14:paraId="6161C7C6" w14:textId="7673B492" w:rsidR="002A4ACE" w:rsidRPr="00B261BF" w:rsidRDefault="002A4ACE" w:rsidP="002A4ACE">
            <w:pPr>
              <w:widowControl w:val="0"/>
              <w:jc w:val="center"/>
            </w:pPr>
            <w:r w:rsidRPr="00B261BF">
              <w:t>15</w:t>
            </w:r>
          </w:p>
        </w:tc>
        <w:tc>
          <w:tcPr>
            <w:tcW w:w="994" w:type="pct"/>
          </w:tcPr>
          <w:p w14:paraId="7F39D689" w14:textId="2E202DF6" w:rsidR="002A4ACE" w:rsidRPr="00B261BF" w:rsidRDefault="002A4ACE" w:rsidP="002A4ACE">
            <w:pPr>
              <w:widowControl w:val="0"/>
            </w:pPr>
            <w:r w:rsidRPr="00B261BF">
              <w:t>Atlikti pagalbinius detalių apdorojimo ir klijavimo darbus.</w:t>
            </w:r>
          </w:p>
        </w:tc>
        <w:tc>
          <w:tcPr>
            <w:tcW w:w="2021" w:type="pct"/>
          </w:tcPr>
          <w:p w14:paraId="76094372" w14:textId="6B789F70" w:rsidR="002A4ACE" w:rsidRPr="00B261BF" w:rsidRDefault="002A4ACE" w:rsidP="002A4ACE">
            <w:pPr>
              <w:widowControl w:val="0"/>
            </w:pPr>
            <w:r w:rsidRPr="00B261BF">
              <w:t>Paaiškinti klijavimo, presavimo, kraštų užlenkimo įrangos veikimo principus.</w:t>
            </w:r>
          </w:p>
          <w:p w14:paraId="3083C235" w14:textId="3C12BAE6" w:rsidR="002A4ACE" w:rsidRPr="00B261BF" w:rsidRDefault="002A4ACE" w:rsidP="002A4ACE">
            <w:pPr>
              <w:widowControl w:val="0"/>
            </w:pPr>
            <w:r w:rsidRPr="00B261BF">
              <w:t>Parinkti įrankius ir klijavimo priemones pagal technologijos korteles.</w:t>
            </w:r>
          </w:p>
          <w:p w14:paraId="7CD953E3" w14:textId="099B43EE" w:rsidR="002A4ACE" w:rsidRPr="00B261BF" w:rsidRDefault="002A4ACE" w:rsidP="002A4ACE">
            <w:pPr>
              <w:widowControl w:val="0"/>
            </w:pPr>
            <w:r w:rsidRPr="00B261BF">
              <w:t>Suklijuoti odos dirbinio detales.</w:t>
            </w:r>
          </w:p>
          <w:p w14:paraId="436115A3" w14:textId="04B394A7" w:rsidR="002A4ACE" w:rsidRPr="00B261BF" w:rsidRDefault="002A4ACE" w:rsidP="002A4ACE">
            <w:pPr>
              <w:widowControl w:val="0"/>
            </w:pPr>
            <w:r w:rsidRPr="00B261BF">
              <w:t>Užlenkti odos dirbinių detalių kraštus rankiniu ir mašininiu būdu.</w:t>
            </w:r>
          </w:p>
        </w:tc>
      </w:tr>
      <w:tr w:rsidR="00B261BF" w:rsidRPr="00B261BF" w14:paraId="0C8755CD" w14:textId="77777777" w:rsidTr="00AB7CA9">
        <w:trPr>
          <w:trHeight w:val="57"/>
          <w:jc w:val="center"/>
        </w:trPr>
        <w:tc>
          <w:tcPr>
            <w:tcW w:w="448" w:type="pct"/>
            <w:vMerge/>
          </w:tcPr>
          <w:p w14:paraId="3CECE922" w14:textId="4BF810AD" w:rsidR="002A4ACE" w:rsidRPr="00B261BF" w:rsidRDefault="002A4ACE" w:rsidP="002A4ACE">
            <w:pPr>
              <w:widowControl w:val="0"/>
              <w:jc w:val="center"/>
            </w:pPr>
          </w:p>
        </w:tc>
        <w:tc>
          <w:tcPr>
            <w:tcW w:w="814" w:type="pct"/>
            <w:vMerge/>
          </w:tcPr>
          <w:p w14:paraId="67B886DB" w14:textId="77777777" w:rsidR="002A4ACE" w:rsidRPr="00B261BF" w:rsidRDefault="002A4ACE" w:rsidP="002A4ACE">
            <w:pPr>
              <w:widowControl w:val="0"/>
              <w:rPr>
                <w:i/>
                <w:iCs/>
              </w:rPr>
            </w:pPr>
          </w:p>
        </w:tc>
        <w:tc>
          <w:tcPr>
            <w:tcW w:w="273" w:type="pct"/>
            <w:vMerge/>
          </w:tcPr>
          <w:p w14:paraId="2D1A60AB" w14:textId="77777777" w:rsidR="002A4ACE" w:rsidRPr="00B261BF" w:rsidRDefault="002A4ACE" w:rsidP="002A4ACE">
            <w:pPr>
              <w:widowControl w:val="0"/>
              <w:jc w:val="center"/>
            </w:pPr>
          </w:p>
        </w:tc>
        <w:tc>
          <w:tcPr>
            <w:tcW w:w="450" w:type="pct"/>
            <w:vMerge/>
          </w:tcPr>
          <w:p w14:paraId="67FB432E" w14:textId="77777777" w:rsidR="002A4ACE" w:rsidRPr="00B261BF" w:rsidRDefault="002A4ACE" w:rsidP="002A4ACE">
            <w:pPr>
              <w:widowControl w:val="0"/>
              <w:jc w:val="center"/>
            </w:pPr>
          </w:p>
        </w:tc>
        <w:tc>
          <w:tcPr>
            <w:tcW w:w="994" w:type="pct"/>
          </w:tcPr>
          <w:p w14:paraId="2D4D2B5B" w14:textId="7DFE4E2E" w:rsidR="002A4ACE" w:rsidRPr="00B261BF" w:rsidRDefault="002A4ACE" w:rsidP="002A4ACE">
            <w:pPr>
              <w:widowControl w:val="0"/>
            </w:pPr>
            <w:r w:rsidRPr="00B261BF">
              <w:t>Įtvirtinti odos dirbinių furnitūrą.</w:t>
            </w:r>
          </w:p>
        </w:tc>
        <w:tc>
          <w:tcPr>
            <w:tcW w:w="2021" w:type="pct"/>
          </w:tcPr>
          <w:p w14:paraId="38E61D41" w14:textId="77777777" w:rsidR="002A4ACE" w:rsidRPr="00B261BF" w:rsidRDefault="002A4ACE" w:rsidP="002A4ACE">
            <w:pPr>
              <w:widowControl w:val="0"/>
            </w:pPr>
            <w:r w:rsidRPr="00B261BF">
              <w:t>Apibūdinti odos dirbinių furnitūra, jos paskirtį.</w:t>
            </w:r>
          </w:p>
          <w:p w14:paraId="4D7BF309" w14:textId="0046D856" w:rsidR="002A4ACE" w:rsidRPr="00B261BF" w:rsidRDefault="002A4ACE" w:rsidP="002A4ACE">
            <w:pPr>
              <w:widowControl w:val="0"/>
            </w:pPr>
            <w:r w:rsidRPr="00B261BF">
              <w:t>Paaiškinti furnitūros tvirtinimo įrangos veikimo principus.</w:t>
            </w:r>
          </w:p>
          <w:p w14:paraId="1EFA89DB" w14:textId="39F25DC0" w:rsidR="002A4ACE" w:rsidRPr="00B261BF" w:rsidRDefault="002A4ACE" w:rsidP="002A4ACE">
            <w:pPr>
              <w:widowControl w:val="0"/>
            </w:pPr>
            <w:r w:rsidRPr="00B261BF">
              <w:t>Įtvirtinti furnitūrą, naudojant furnitūros įtvirtinimo įrangą.</w:t>
            </w:r>
          </w:p>
        </w:tc>
      </w:tr>
      <w:tr w:rsidR="00B261BF" w:rsidRPr="00B261BF" w14:paraId="3809A3C6" w14:textId="77777777" w:rsidTr="00AB7CA9">
        <w:trPr>
          <w:trHeight w:val="57"/>
          <w:jc w:val="center"/>
        </w:trPr>
        <w:tc>
          <w:tcPr>
            <w:tcW w:w="448" w:type="pct"/>
            <w:vMerge w:val="restart"/>
          </w:tcPr>
          <w:p w14:paraId="3EF358A3" w14:textId="3D63E4AC" w:rsidR="002A4ACE" w:rsidRPr="00B261BF" w:rsidRDefault="00B261BF" w:rsidP="002A4ACE">
            <w:pPr>
              <w:widowControl w:val="0"/>
              <w:jc w:val="center"/>
            </w:pPr>
            <w:r w:rsidRPr="00B261BF">
              <w:t>407230008</w:t>
            </w:r>
          </w:p>
        </w:tc>
        <w:tc>
          <w:tcPr>
            <w:tcW w:w="814" w:type="pct"/>
            <w:vMerge w:val="restart"/>
          </w:tcPr>
          <w:p w14:paraId="189C43C7" w14:textId="0AEE619D" w:rsidR="002A4ACE" w:rsidRPr="00B261BF" w:rsidRDefault="002A4ACE" w:rsidP="002A4ACE">
            <w:pPr>
              <w:widowControl w:val="0"/>
              <w:rPr>
                <w:iCs/>
              </w:rPr>
            </w:pPr>
            <w:r w:rsidRPr="00B261BF">
              <w:rPr>
                <w:iCs/>
              </w:rPr>
              <w:t>Odos dirbinių siuvimas</w:t>
            </w:r>
          </w:p>
        </w:tc>
        <w:tc>
          <w:tcPr>
            <w:tcW w:w="273" w:type="pct"/>
            <w:vMerge w:val="restart"/>
          </w:tcPr>
          <w:p w14:paraId="3DE0E59C" w14:textId="1F4EBEFB" w:rsidR="002A4ACE" w:rsidRPr="00B261BF" w:rsidRDefault="002A4ACE" w:rsidP="002A4ACE">
            <w:pPr>
              <w:widowControl w:val="0"/>
              <w:jc w:val="center"/>
            </w:pPr>
            <w:r w:rsidRPr="00B261BF">
              <w:t>IV</w:t>
            </w:r>
          </w:p>
        </w:tc>
        <w:tc>
          <w:tcPr>
            <w:tcW w:w="450" w:type="pct"/>
            <w:vMerge w:val="restart"/>
          </w:tcPr>
          <w:p w14:paraId="77D573FA" w14:textId="2406AD62" w:rsidR="002A4ACE" w:rsidRPr="00B261BF" w:rsidRDefault="002A4ACE" w:rsidP="002A4ACE">
            <w:pPr>
              <w:widowControl w:val="0"/>
              <w:jc w:val="center"/>
            </w:pPr>
            <w:r w:rsidRPr="00B261BF">
              <w:t>20</w:t>
            </w:r>
          </w:p>
        </w:tc>
        <w:tc>
          <w:tcPr>
            <w:tcW w:w="994" w:type="pct"/>
          </w:tcPr>
          <w:p w14:paraId="52CF23A6" w14:textId="7DD0E597" w:rsidR="002A4ACE" w:rsidRPr="00B261BF" w:rsidRDefault="002A4ACE" w:rsidP="002A4ACE">
            <w:pPr>
              <w:widowControl w:val="0"/>
            </w:pPr>
            <w:r w:rsidRPr="00B261BF">
              <w:t>Siūti odos dirbinius rankomis.</w:t>
            </w:r>
          </w:p>
        </w:tc>
        <w:tc>
          <w:tcPr>
            <w:tcW w:w="2021" w:type="pct"/>
          </w:tcPr>
          <w:p w14:paraId="3E70A9FB" w14:textId="77777777" w:rsidR="002A4ACE" w:rsidRPr="00B261BF" w:rsidRDefault="002A4ACE" w:rsidP="002A4ACE">
            <w:pPr>
              <w:widowControl w:val="0"/>
            </w:pPr>
            <w:r w:rsidRPr="00B261BF">
              <w:t>Parinkti rankinius įrankius ir priemones odos dirbiniams siūti.</w:t>
            </w:r>
          </w:p>
          <w:p w14:paraId="6FCCA9D3" w14:textId="04369EA4" w:rsidR="002A4ACE" w:rsidRPr="00B261BF" w:rsidRDefault="002A4ACE" w:rsidP="002A4ACE">
            <w:pPr>
              <w:widowControl w:val="0"/>
            </w:pPr>
            <w:r w:rsidRPr="00B261BF">
              <w:t>Siūti dygsnius ir siūles rankomis.</w:t>
            </w:r>
          </w:p>
          <w:p w14:paraId="3D6A74A5" w14:textId="1A42F187" w:rsidR="002A4ACE" w:rsidRPr="00B261BF" w:rsidRDefault="002A4ACE" w:rsidP="002A4ACE">
            <w:pPr>
              <w:widowControl w:val="0"/>
            </w:pPr>
            <w:r w:rsidRPr="00B261BF">
              <w:t>Susiūti odos dirbinių detales į odos dirbinį rankomis.</w:t>
            </w:r>
          </w:p>
        </w:tc>
      </w:tr>
      <w:tr w:rsidR="00B261BF" w:rsidRPr="00B261BF" w14:paraId="717B5E37" w14:textId="77777777" w:rsidTr="00AB7CA9">
        <w:trPr>
          <w:trHeight w:val="57"/>
          <w:jc w:val="center"/>
        </w:trPr>
        <w:tc>
          <w:tcPr>
            <w:tcW w:w="448" w:type="pct"/>
            <w:vMerge/>
          </w:tcPr>
          <w:p w14:paraId="64DCC7DB" w14:textId="77777777" w:rsidR="002A4ACE" w:rsidRPr="00B261BF" w:rsidRDefault="002A4ACE" w:rsidP="002A4ACE">
            <w:pPr>
              <w:widowControl w:val="0"/>
              <w:jc w:val="center"/>
            </w:pPr>
          </w:p>
        </w:tc>
        <w:tc>
          <w:tcPr>
            <w:tcW w:w="814" w:type="pct"/>
            <w:vMerge/>
          </w:tcPr>
          <w:p w14:paraId="04EC101A" w14:textId="77777777" w:rsidR="002A4ACE" w:rsidRPr="00B261BF" w:rsidRDefault="002A4ACE" w:rsidP="002A4ACE">
            <w:pPr>
              <w:widowControl w:val="0"/>
              <w:rPr>
                <w:i/>
                <w:iCs/>
              </w:rPr>
            </w:pPr>
          </w:p>
        </w:tc>
        <w:tc>
          <w:tcPr>
            <w:tcW w:w="273" w:type="pct"/>
            <w:vMerge/>
          </w:tcPr>
          <w:p w14:paraId="6F326C5D" w14:textId="77777777" w:rsidR="002A4ACE" w:rsidRPr="00B261BF" w:rsidRDefault="002A4ACE" w:rsidP="002A4ACE">
            <w:pPr>
              <w:widowControl w:val="0"/>
              <w:jc w:val="center"/>
            </w:pPr>
          </w:p>
        </w:tc>
        <w:tc>
          <w:tcPr>
            <w:tcW w:w="450" w:type="pct"/>
            <w:vMerge/>
          </w:tcPr>
          <w:p w14:paraId="7C743174" w14:textId="77777777" w:rsidR="002A4ACE" w:rsidRPr="00B261BF" w:rsidRDefault="002A4ACE" w:rsidP="002A4ACE">
            <w:pPr>
              <w:widowControl w:val="0"/>
              <w:jc w:val="center"/>
            </w:pPr>
          </w:p>
        </w:tc>
        <w:tc>
          <w:tcPr>
            <w:tcW w:w="994" w:type="pct"/>
          </w:tcPr>
          <w:p w14:paraId="109A3125" w14:textId="77777777" w:rsidR="002A4ACE" w:rsidRPr="00B261BF" w:rsidRDefault="002A4ACE" w:rsidP="002A4ACE">
            <w:pPr>
              <w:widowControl w:val="0"/>
            </w:pPr>
            <w:r w:rsidRPr="00B261BF">
              <w:t>Siūti odos dirbinius siuvimo mašinomis.</w:t>
            </w:r>
          </w:p>
        </w:tc>
        <w:tc>
          <w:tcPr>
            <w:tcW w:w="2021" w:type="pct"/>
          </w:tcPr>
          <w:p w14:paraId="463ACD59" w14:textId="77777777" w:rsidR="002A4ACE" w:rsidRPr="00B261BF" w:rsidRDefault="002A4ACE" w:rsidP="002A4ACE">
            <w:pPr>
              <w:widowControl w:val="0"/>
            </w:pPr>
            <w:r w:rsidRPr="00B261BF">
              <w:t>Paaiškinti siuvimo mašinų darbo mechanizmus ir veikimo principus.</w:t>
            </w:r>
          </w:p>
          <w:p w14:paraId="2C889766" w14:textId="0335E910" w:rsidR="002A4ACE" w:rsidRPr="00B261BF" w:rsidRDefault="002A4ACE" w:rsidP="002A4ACE">
            <w:pPr>
              <w:widowControl w:val="0"/>
            </w:pPr>
            <w:r w:rsidRPr="00B261BF">
              <w:t>Paaiškinti mašininių siūlių rūšis.</w:t>
            </w:r>
          </w:p>
          <w:p w14:paraId="13885D98" w14:textId="5852F3BE" w:rsidR="002A4ACE" w:rsidRPr="00B261BF" w:rsidRDefault="002A4ACE" w:rsidP="002A4ACE">
            <w:pPr>
              <w:widowControl w:val="0"/>
            </w:pPr>
            <w:r w:rsidRPr="00B261BF">
              <w:t xml:space="preserve">Sujungti odos dirbinių detales į odos gaminį siuvimo mašina. </w:t>
            </w:r>
          </w:p>
        </w:tc>
      </w:tr>
      <w:tr w:rsidR="00B261BF" w:rsidRPr="00B261BF" w14:paraId="5875F91A" w14:textId="77777777" w:rsidTr="00AB7CA9">
        <w:trPr>
          <w:trHeight w:val="57"/>
          <w:jc w:val="center"/>
        </w:trPr>
        <w:tc>
          <w:tcPr>
            <w:tcW w:w="448" w:type="pct"/>
            <w:vMerge w:val="restart"/>
          </w:tcPr>
          <w:p w14:paraId="24DA678E" w14:textId="4050055C" w:rsidR="00B261BF" w:rsidRPr="00B261BF" w:rsidRDefault="00B261BF" w:rsidP="00B261BF">
            <w:pPr>
              <w:widowControl w:val="0"/>
              <w:jc w:val="center"/>
            </w:pPr>
            <w:r w:rsidRPr="00B261BF">
              <w:t>407230009</w:t>
            </w:r>
          </w:p>
        </w:tc>
        <w:tc>
          <w:tcPr>
            <w:tcW w:w="814" w:type="pct"/>
            <w:vMerge w:val="restart"/>
          </w:tcPr>
          <w:p w14:paraId="69C38AED" w14:textId="77777777" w:rsidR="00B261BF" w:rsidRPr="00B261BF" w:rsidRDefault="00B261BF" w:rsidP="00B261BF">
            <w:pPr>
              <w:widowControl w:val="0"/>
              <w:rPr>
                <w:iCs/>
              </w:rPr>
            </w:pPr>
            <w:r w:rsidRPr="00B261BF">
              <w:rPr>
                <w:iCs/>
              </w:rPr>
              <w:t>Odos dirbinių apdaila</w:t>
            </w:r>
          </w:p>
        </w:tc>
        <w:tc>
          <w:tcPr>
            <w:tcW w:w="273" w:type="pct"/>
            <w:vMerge w:val="restart"/>
          </w:tcPr>
          <w:p w14:paraId="0DB585DC" w14:textId="09933852" w:rsidR="00B261BF" w:rsidRPr="00B261BF" w:rsidRDefault="00B261BF" w:rsidP="00B261BF">
            <w:pPr>
              <w:widowControl w:val="0"/>
              <w:jc w:val="center"/>
            </w:pPr>
            <w:r w:rsidRPr="00B261BF">
              <w:t>IV</w:t>
            </w:r>
          </w:p>
        </w:tc>
        <w:tc>
          <w:tcPr>
            <w:tcW w:w="450" w:type="pct"/>
            <w:vMerge w:val="restart"/>
          </w:tcPr>
          <w:p w14:paraId="07DD01A5" w14:textId="0BD83066" w:rsidR="00B261BF" w:rsidRPr="00B261BF" w:rsidRDefault="00B261BF" w:rsidP="00B261BF">
            <w:pPr>
              <w:widowControl w:val="0"/>
              <w:jc w:val="center"/>
            </w:pPr>
            <w:r w:rsidRPr="00B261BF">
              <w:t>5</w:t>
            </w:r>
          </w:p>
        </w:tc>
        <w:tc>
          <w:tcPr>
            <w:tcW w:w="994" w:type="pct"/>
          </w:tcPr>
          <w:p w14:paraId="4494DDAC" w14:textId="430A599F" w:rsidR="00B261BF" w:rsidRPr="00B261BF" w:rsidRDefault="00B261BF" w:rsidP="00B261BF">
            <w:pPr>
              <w:widowControl w:val="0"/>
            </w:pPr>
            <w:r w:rsidRPr="00B261BF">
              <w:t>Atlikti mechaninius ir cheminius odos dirbinių apdailos darbus.</w:t>
            </w:r>
          </w:p>
        </w:tc>
        <w:tc>
          <w:tcPr>
            <w:tcW w:w="2021" w:type="pct"/>
          </w:tcPr>
          <w:p w14:paraId="1E08FB4F" w14:textId="2CA66A59" w:rsidR="00B261BF" w:rsidRPr="00B261BF" w:rsidRDefault="00B261BF" w:rsidP="00B261BF">
            <w:pPr>
              <w:widowControl w:val="0"/>
            </w:pPr>
            <w:r w:rsidRPr="00B261BF">
              <w:t>Apibūdinti mechaninius ir cheminius odos dirbinių apdailos būdus.</w:t>
            </w:r>
          </w:p>
          <w:p w14:paraId="349EE35E" w14:textId="7EFBA1F2" w:rsidR="00B261BF" w:rsidRPr="00B261BF" w:rsidRDefault="00B261BF" w:rsidP="00B261BF">
            <w:pPr>
              <w:widowControl w:val="0"/>
            </w:pPr>
            <w:r w:rsidRPr="00B261BF">
              <w:t>Paaiškinti odos dirbinių apdailai skirtos įrangos veikimo principus.</w:t>
            </w:r>
          </w:p>
          <w:p w14:paraId="63DE0BC2" w14:textId="4EAE2D8A" w:rsidR="00B261BF" w:rsidRPr="00B261BF" w:rsidRDefault="00B261BF" w:rsidP="00B261BF">
            <w:pPr>
              <w:widowControl w:val="0"/>
            </w:pPr>
            <w:r w:rsidRPr="00B261BF">
              <w:t>Apdailinti odos dirbinius mechaniniu ir cheminiu būdu.</w:t>
            </w:r>
          </w:p>
        </w:tc>
      </w:tr>
      <w:tr w:rsidR="00B261BF" w:rsidRPr="00B261BF" w14:paraId="4DDA3B6F" w14:textId="77777777" w:rsidTr="00AB7CA9">
        <w:trPr>
          <w:trHeight w:val="57"/>
          <w:jc w:val="center"/>
        </w:trPr>
        <w:tc>
          <w:tcPr>
            <w:tcW w:w="448" w:type="pct"/>
            <w:vMerge/>
          </w:tcPr>
          <w:p w14:paraId="40E23C4D" w14:textId="77777777" w:rsidR="00B261BF" w:rsidRPr="00B261BF" w:rsidRDefault="00B261BF" w:rsidP="00B261BF">
            <w:pPr>
              <w:widowControl w:val="0"/>
              <w:jc w:val="center"/>
            </w:pPr>
          </w:p>
        </w:tc>
        <w:tc>
          <w:tcPr>
            <w:tcW w:w="814" w:type="pct"/>
            <w:vMerge/>
          </w:tcPr>
          <w:p w14:paraId="4230385B" w14:textId="77777777" w:rsidR="00B261BF" w:rsidRPr="00B261BF" w:rsidRDefault="00B261BF" w:rsidP="00B261BF">
            <w:pPr>
              <w:widowControl w:val="0"/>
              <w:rPr>
                <w:i/>
                <w:iCs/>
              </w:rPr>
            </w:pPr>
          </w:p>
        </w:tc>
        <w:tc>
          <w:tcPr>
            <w:tcW w:w="273" w:type="pct"/>
            <w:vMerge/>
          </w:tcPr>
          <w:p w14:paraId="4EEEC17E" w14:textId="77777777" w:rsidR="00B261BF" w:rsidRPr="00B261BF" w:rsidRDefault="00B261BF" w:rsidP="00B261BF">
            <w:pPr>
              <w:widowControl w:val="0"/>
              <w:jc w:val="center"/>
            </w:pPr>
          </w:p>
        </w:tc>
        <w:tc>
          <w:tcPr>
            <w:tcW w:w="450" w:type="pct"/>
            <w:vMerge/>
          </w:tcPr>
          <w:p w14:paraId="3881CEB9" w14:textId="77777777" w:rsidR="00B261BF" w:rsidRPr="00B261BF" w:rsidRDefault="00B261BF" w:rsidP="00B261BF">
            <w:pPr>
              <w:widowControl w:val="0"/>
              <w:jc w:val="center"/>
            </w:pPr>
          </w:p>
        </w:tc>
        <w:tc>
          <w:tcPr>
            <w:tcW w:w="994" w:type="pct"/>
          </w:tcPr>
          <w:p w14:paraId="66E461C7" w14:textId="77777777" w:rsidR="00B261BF" w:rsidRPr="00B261BF" w:rsidRDefault="00B261BF" w:rsidP="00B261BF">
            <w:pPr>
              <w:widowControl w:val="0"/>
            </w:pPr>
            <w:r w:rsidRPr="00B261BF">
              <w:t>Atlikti odos dirbinio puošimo darbus.</w:t>
            </w:r>
          </w:p>
        </w:tc>
        <w:tc>
          <w:tcPr>
            <w:tcW w:w="2021" w:type="pct"/>
          </w:tcPr>
          <w:p w14:paraId="2B0B37E8" w14:textId="1AD3E5B0" w:rsidR="00B261BF" w:rsidRPr="00B261BF" w:rsidRDefault="00B261BF" w:rsidP="00B261BF">
            <w:pPr>
              <w:widowControl w:val="0"/>
            </w:pPr>
            <w:r w:rsidRPr="00B261BF">
              <w:t>Apibūdinti odos detalių puošimo būdus.</w:t>
            </w:r>
          </w:p>
          <w:p w14:paraId="015DA9E7" w14:textId="014BA949" w:rsidR="00B261BF" w:rsidRPr="00B261BF" w:rsidRDefault="00B261BF" w:rsidP="00B261BF">
            <w:pPr>
              <w:widowControl w:val="0"/>
            </w:pPr>
            <w:r w:rsidRPr="00B261BF">
              <w:t>Siūti dekoratyvines siūles ir aplikacijas.</w:t>
            </w:r>
          </w:p>
          <w:p w14:paraId="5F5EAB30" w14:textId="7E62177F" w:rsidR="00B261BF" w:rsidRPr="00B261BF" w:rsidRDefault="00B261BF" w:rsidP="00B261BF">
            <w:pPr>
              <w:widowControl w:val="0"/>
            </w:pPr>
            <w:r w:rsidRPr="00B261BF">
              <w:t>Tvirtinti odos dirbinio puošimo detales ir dekoratyvinę furnitūrą.</w:t>
            </w:r>
          </w:p>
        </w:tc>
      </w:tr>
      <w:tr w:rsidR="00B261BF" w:rsidRPr="00B261BF" w14:paraId="60CF1245" w14:textId="77777777" w:rsidTr="00AB7CA9">
        <w:trPr>
          <w:trHeight w:val="57"/>
          <w:jc w:val="center"/>
        </w:trPr>
        <w:tc>
          <w:tcPr>
            <w:tcW w:w="448" w:type="pct"/>
            <w:vMerge/>
          </w:tcPr>
          <w:p w14:paraId="4826F9D9" w14:textId="77777777" w:rsidR="00B261BF" w:rsidRPr="00B261BF" w:rsidRDefault="00B261BF" w:rsidP="00B261BF">
            <w:pPr>
              <w:widowControl w:val="0"/>
              <w:jc w:val="center"/>
            </w:pPr>
          </w:p>
        </w:tc>
        <w:tc>
          <w:tcPr>
            <w:tcW w:w="814" w:type="pct"/>
            <w:vMerge/>
          </w:tcPr>
          <w:p w14:paraId="1A4BE296" w14:textId="77777777" w:rsidR="00B261BF" w:rsidRPr="00B261BF" w:rsidRDefault="00B261BF" w:rsidP="00B261BF">
            <w:pPr>
              <w:widowControl w:val="0"/>
              <w:rPr>
                <w:i/>
                <w:iCs/>
              </w:rPr>
            </w:pPr>
          </w:p>
        </w:tc>
        <w:tc>
          <w:tcPr>
            <w:tcW w:w="273" w:type="pct"/>
            <w:vMerge/>
          </w:tcPr>
          <w:p w14:paraId="6C40456B" w14:textId="77777777" w:rsidR="00B261BF" w:rsidRPr="00B261BF" w:rsidRDefault="00B261BF" w:rsidP="00B261BF">
            <w:pPr>
              <w:widowControl w:val="0"/>
              <w:jc w:val="center"/>
            </w:pPr>
          </w:p>
        </w:tc>
        <w:tc>
          <w:tcPr>
            <w:tcW w:w="450" w:type="pct"/>
            <w:vMerge/>
          </w:tcPr>
          <w:p w14:paraId="78B40B29" w14:textId="77777777" w:rsidR="00B261BF" w:rsidRPr="00B261BF" w:rsidRDefault="00B261BF" w:rsidP="00B261BF">
            <w:pPr>
              <w:widowControl w:val="0"/>
              <w:jc w:val="center"/>
            </w:pPr>
          </w:p>
        </w:tc>
        <w:tc>
          <w:tcPr>
            <w:tcW w:w="994" w:type="pct"/>
          </w:tcPr>
          <w:p w14:paraId="2E1D1650" w14:textId="1C6895FF" w:rsidR="00B261BF" w:rsidRPr="00B261BF" w:rsidRDefault="00B261BF" w:rsidP="00B261BF">
            <w:pPr>
              <w:widowControl w:val="0"/>
              <w:rPr>
                <w:b/>
              </w:rPr>
            </w:pPr>
            <w:r w:rsidRPr="00B261BF">
              <w:t xml:space="preserve">Atlikti įspaudavimo ir </w:t>
            </w:r>
            <w:proofErr w:type="spellStart"/>
            <w:r w:rsidRPr="00B261BF">
              <w:t>perforavimo</w:t>
            </w:r>
            <w:proofErr w:type="spellEnd"/>
            <w:r w:rsidRPr="00B261BF">
              <w:t xml:space="preserve"> darbus</w:t>
            </w:r>
            <w:r w:rsidRPr="00B261BF">
              <w:rPr>
                <w:b/>
              </w:rPr>
              <w:t xml:space="preserve"> </w:t>
            </w:r>
            <w:r w:rsidRPr="00B261BF">
              <w:t>ruošiant odos dirbinius.</w:t>
            </w:r>
          </w:p>
        </w:tc>
        <w:tc>
          <w:tcPr>
            <w:tcW w:w="2021" w:type="pct"/>
          </w:tcPr>
          <w:p w14:paraId="58EFD200" w14:textId="77777777" w:rsidR="00B261BF" w:rsidRPr="00B261BF" w:rsidRDefault="00B261BF" w:rsidP="00B261BF">
            <w:pPr>
              <w:widowControl w:val="0"/>
            </w:pPr>
            <w:r w:rsidRPr="00B261BF">
              <w:t xml:space="preserve">Paaiškinti įspaudavimo ir </w:t>
            </w:r>
            <w:proofErr w:type="spellStart"/>
            <w:r w:rsidRPr="00B261BF">
              <w:t>perforavimo</w:t>
            </w:r>
            <w:proofErr w:type="spellEnd"/>
            <w:r w:rsidRPr="00B261BF">
              <w:t xml:space="preserve"> įrangos veikimo principus.</w:t>
            </w:r>
          </w:p>
          <w:p w14:paraId="6352B4F0" w14:textId="58E4B490" w:rsidR="00B261BF" w:rsidRPr="00B261BF" w:rsidRDefault="00B261BF" w:rsidP="00B261BF">
            <w:pPr>
              <w:widowControl w:val="0"/>
            </w:pPr>
            <w:r w:rsidRPr="00B261BF">
              <w:t xml:space="preserve">Parinkti įrankius ir priemones odos dirbiniams perforuoti ir </w:t>
            </w:r>
            <w:r w:rsidRPr="00B261BF">
              <w:lastRenderedPageBreak/>
              <w:t>įspausti.</w:t>
            </w:r>
          </w:p>
          <w:p w14:paraId="35C850C3" w14:textId="491A0CB9" w:rsidR="00B261BF" w:rsidRPr="00B261BF" w:rsidRDefault="00B261BF" w:rsidP="00B261BF">
            <w:pPr>
              <w:widowControl w:val="0"/>
            </w:pPr>
            <w:r w:rsidRPr="00B261BF">
              <w:t>Įspausti ir perforuoti odos dirbinius rankiniu ir mechaniniu būdu.</w:t>
            </w:r>
          </w:p>
        </w:tc>
      </w:tr>
      <w:tr w:rsidR="00B261BF" w:rsidRPr="00B261BF" w14:paraId="08C7DC98" w14:textId="77777777" w:rsidTr="00AB7CA9">
        <w:trPr>
          <w:trHeight w:val="57"/>
          <w:jc w:val="center"/>
        </w:trPr>
        <w:tc>
          <w:tcPr>
            <w:tcW w:w="448" w:type="pct"/>
            <w:vMerge w:val="restart"/>
          </w:tcPr>
          <w:p w14:paraId="02FCBB36" w14:textId="6EB5B4F5" w:rsidR="00B261BF" w:rsidRPr="00B261BF" w:rsidRDefault="00B261BF" w:rsidP="00B261BF">
            <w:pPr>
              <w:widowControl w:val="0"/>
              <w:jc w:val="center"/>
            </w:pPr>
            <w:r w:rsidRPr="00B261BF">
              <w:t>407230010</w:t>
            </w:r>
          </w:p>
        </w:tc>
        <w:tc>
          <w:tcPr>
            <w:tcW w:w="814" w:type="pct"/>
            <w:vMerge w:val="restart"/>
          </w:tcPr>
          <w:p w14:paraId="34A6A770" w14:textId="77777777" w:rsidR="00B261BF" w:rsidRPr="00B261BF" w:rsidRDefault="00B261BF" w:rsidP="00B261BF">
            <w:pPr>
              <w:widowControl w:val="0"/>
              <w:rPr>
                <w:iCs/>
              </w:rPr>
            </w:pPr>
            <w:r w:rsidRPr="00B261BF">
              <w:rPr>
                <w:iCs/>
              </w:rPr>
              <w:t>Odos dirbinių taisymas</w:t>
            </w:r>
          </w:p>
        </w:tc>
        <w:tc>
          <w:tcPr>
            <w:tcW w:w="273" w:type="pct"/>
            <w:vMerge w:val="restart"/>
          </w:tcPr>
          <w:p w14:paraId="78723C98" w14:textId="11FFE4F8" w:rsidR="00B261BF" w:rsidRPr="00B261BF" w:rsidRDefault="00B261BF" w:rsidP="00B261BF">
            <w:pPr>
              <w:widowControl w:val="0"/>
              <w:jc w:val="center"/>
            </w:pPr>
            <w:r w:rsidRPr="00B261BF">
              <w:t>IV</w:t>
            </w:r>
          </w:p>
        </w:tc>
        <w:tc>
          <w:tcPr>
            <w:tcW w:w="450" w:type="pct"/>
            <w:vMerge w:val="restart"/>
          </w:tcPr>
          <w:p w14:paraId="518B79F2" w14:textId="23DCFB12" w:rsidR="00B261BF" w:rsidRPr="00B261BF" w:rsidRDefault="00B261BF" w:rsidP="00B261BF">
            <w:pPr>
              <w:widowControl w:val="0"/>
              <w:jc w:val="center"/>
            </w:pPr>
            <w:r w:rsidRPr="00B261BF">
              <w:t>5</w:t>
            </w:r>
          </w:p>
        </w:tc>
        <w:tc>
          <w:tcPr>
            <w:tcW w:w="994" w:type="pct"/>
          </w:tcPr>
          <w:p w14:paraId="6ED213F3" w14:textId="1BC7D134" w:rsidR="00B261BF" w:rsidRPr="00B261BF" w:rsidRDefault="00B261BF" w:rsidP="00B261BF">
            <w:pPr>
              <w:widowControl w:val="0"/>
            </w:pPr>
            <w:r w:rsidRPr="00B261BF">
              <w:t>Įvertinti odos dirbinius.</w:t>
            </w:r>
          </w:p>
        </w:tc>
        <w:tc>
          <w:tcPr>
            <w:tcW w:w="2021" w:type="pct"/>
          </w:tcPr>
          <w:p w14:paraId="1534D224" w14:textId="1311A31D" w:rsidR="00B261BF" w:rsidRPr="00B261BF" w:rsidRDefault="00B261BF" w:rsidP="00B261BF">
            <w:pPr>
              <w:widowControl w:val="0"/>
            </w:pPr>
            <w:r w:rsidRPr="00B261BF">
              <w:t>Įvertinti odos dirbinio defektus ir kliento poreikius.</w:t>
            </w:r>
          </w:p>
          <w:p w14:paraId="045BF3B6" w14:textId="77777777" w:rsidR="00B261BF" w:rsidRPr="00B261BF" w:rsidRDefault="00B261BF" w:rsidP="00B261BF">
            <w:pPr>
              <w:widowControl w:val="0"/>
            </w:pPr>
            <w:r w:rsidRPr="00B261BF">
              <w:t>Parinkti įrankius ir priemones nustatytiems odos dirbinio defektams taisyti.</w:t>
            </w:r>
          </w:p>
          <w:p w14:paraId="369B8EF3" w14:textId="4E94AD8F" w:rsidR="00B261BF" w:rsidRPr="00B261BF" w:rsidRDefault="00B261BF" w:rsidP="00B261BF">
            <w:pPr>
              <w:widowControl w:val="0"/>
            </w:pPr>
            <w:r w:rsidRPr="00B261BF">
              <w:t>Apskaičiuoti odos dirbinio taisymo kaštus.</w:t>
            </w:r>
          </w:p>
        </w:tc>
      </w:tr>
      <w:tr w:rsidR="00B261BF" w:rsidRPr="00B261BF" w14:paraId="7FFB2CB1" w14:textId="77777777" w:rsidTr="00AB7CA9">
        <w:trPr>
          <w:trHeight w:val="57"/>
          <w:jc w:val="center"/>
        </w:trPr>
        <w:tc>
          <w:tcPr>
            <w:tcW w:w="448" w:type="pct"/>
            <w:vMerge/>
          </w:tcPr>
          <w:p w14:paraId="76665E4D" w14:textId="266E5DD6" w:rsidR="00B261BF" w:rsidRPr="00B261BF" w:rsidRDefault="00B261BF" w:rsidP="00B261BF">
            <w:pPr>
              <w:widowControl w:val="0"/>
              <w:jc w:val="center"/>
            </w:pPr>
          </w:p>
        </w:tc>
        <w:tc>
          <w:tcPr>
            <w:tcW w:w="814" w:type="pct"/>
            <w:vMerge/>
          </w:tcPr>
          <w:p w14:paraId="503C9AD2" w14:textId="77777777" w:rsidR="00B261BF" w:rsidRPr="00B261BF" w:rsidRDefault="00B261BF" w:rsidP="00B261BF">
            <w:pPr>
              <w:widowControl w:val="0"/>
              <w:rPr>
                <w:i/>
                <w:iCs/>
              </w:rPr>
            </w:pPr>
          </w:p>
        </w:tc>
        <w:tc>
          <w:tcPr>
            <w:tcW w:w="273" w:type="pct"/>
            <w:vMerge/>
          </w:tcPr>
          <w:p w14:paraId="400C4507" w14:textId="77777777" w:rsidR="00B261BF" w:rsidRPr="00B261BF" w:rsidRDefault="00B261BF" w:rsidP="00B261BF">
            <w:pPr>
              <w:widowControl w:val="0"/>
              <w:jc w:val="center"/>
            </w:pPr>
          </w:p>
        </w:tc>
        <w:tc>
          <w:tcPr>
            <w:tcW w:w="450" w:type="pct"/>
            <w:vMerge/>
          </w:tcPr>
          <w:p w14:paraId="31C0F61C" w14:textId="77777777" w:rsidR="00B261BF" w:rsidRPr="00B261BF" w:rsidRDefault="00B261BF" w:rsidP="00B261BF">
            <w:pPr>
              <w:widowControl w:val="0"/>
              <w:jc w:val="center"/>
            </w:pPr>
          </w:p>
        </w:tc>
        <w:tc>
          <w:tcPr>
            <w:tcW w:w="994" w:type="pct"/>
          </w:tcPr>
          <w:p w14:paraId="52AE5E79" w14:textId="77777777" w:rsidR="00B261BF" w:rsidRPr="00B261BF" w:rsidRDefault="00B261BF" w:rsidP="00B261BF">
            <w:pPr>
              <w:widowControl w:val="0"/>
            </w:pPr>
            <w:r w:rsidRPr="00B261BF">
              <w:t>Taisyti odinės galanterijos ir kitus odos dirbinius.</w:t>
            </w:r>
          </w:p>
        </w:tc>
        <w:tc>
          <w:tcPr>
            <w:tcW w:w="2021" w:type="pct"/>
          </w:tcPr>
          <w:p w14:paraId="317954B9" w14:textId="6DD38656" w:rsidR="00B261BF" w:rsidRPr="00B261BF" w:rsidRDefault="00B261BF" w:rsidP="00B261BF">
            <w:pPr>
              <w:widowControl w:val="0"/>
            </w:pPr>
            <w:r w:rsidRPr="00B261BF">
              <w:t>Paaiškinti odinės galanterijos ir kitų odos dirbinių taisymo technologijas.</w:t>
            </w:r>
          </w:p>
          <w:p w14:paraId="08BAC3EE" w14:textId="1CAD2DE0" w:rsidR="00B261BF" w:rsidRPr="00B261BF" w:rsidRDefault="00B261BF" w:rsidP="00B261BF">
            <w:pPr>
              <w:widowControl w:val="0"/>
            </w:pPr>
            <w:r w:rsidRPr="00B261BF">
              <w:t>Atlikti odinės galanterijos ir kitų odos dirbinių taisymo operacijas.</w:t>
            </w:r>
          </w:p>
        </w:tc>
      </w:tr>
      <w:tr w:rsidR="00B261BF" w:rsidRPr="00B261BF" w14:paraId="14F4CD57" w14:textId="77777777" w:rsidTr="009A53BA">
        <w:trPr>
          <w:trHeight w:val="57"/>
          <w:jc w:val="center"/>
        </w:trPr>
        <w:tc>
          <w:tcPr>
            <w:tcW w:w="5000" w:type="pct"/>
            <w:gridSpan w:val="6"/>
            <w:shd w:val="clear" w:color="auto" w:fill="F2F2F2" w:themeFill="background1" w:themeFillShade="F2"/>
          </w:tcPr>
          <w:p w14:paraId="61EE7B15" w14:textId="400BC513" w:rsidR="00B261BF" w:rsidRPr="00B261BF" w:rsidRDefault="00B261BF" w:rsidP="00B261BF">
            <w:pPr>
              <w:widowControl w:val="0"/>
              <w:rPr>
                <w:i/>
              </w:rPr>
            </w:pPr>
            <w:r w:rsidRPr="00B261BF">
              <w:rPr>
                <w:b/>
              </w:rPr>
              <w:t>Pasirenkamieji moduliai (iš viso 10 mokymosi kreditų)</w:t>
            </w:r>
            <w:r w:rsidR="00062A3D">
              <w:rPr>
                <w:b/>
              </w:rPr>
              <w:t>*</w:t>
            </w:r>
          </w:p>
        </w:tc>
      </w:tr>
      <w:tr w:rsidR="00B261BF" w:rsidRPr="00B261BF" w14:paraId="0674AB40" w14:textId="77777777" w:rsidTr="00AB7CA9">
        <w:trPr>
          <w:trHeight w:val="57"/>
          <w:jc w:val="center"/>
        </w:trPr>
        <w:tc>
          <w:tcPr>
            <w:tcW w:w="448" w:type="pct"/>
            <w:vMerge w:val="restart"/>
          </w:tcPr>
          <w:p w14:paraId="0E764DFD" w14:textId="06F444BF" w:rsidR="00B261BF" w:rsidRPr="00B261BF" w:rsidRDefault="00B261BF" w:rsidP="00B261BF">
            <w:pPr>
              <w:widowControl w:val="0"/>
              <w:jc w:val="center"/>
            </w:pPr>
            <w:r w:rsidRPr="00B261BF">
              <w:t>407230011</w:t>
            </w:r>
          </w:p>
        </w:tc>
        <w:tc>
          <w:tcPr>
            <w:tcW w:w="814" w:type="pct"/>
            <w:vMerge w:val="restart"/>
          </w:tcPr>
          <w:p w14:paraId="6B9A8C0B" w14:textId="1CBD1D87" w:rsidR="00B261BF" w:rsidRPr="00B261BF" w:rsidRDefault="00B261BF" w:rsidP="00B261BF">
            <w:pPr>
              <w:widowControl w:val="0"/>
              <w:rPr>
                <w:iCs/>
              </w:rPr>
            </w:pPr>
            <w:r w:rsidRPr="00B261BF">
              <w:rPr>
                <w:iCs/>
              </w:rPr>
              <w:t>Balnų, pakinktų ir kitos odinės žirgų amunicijos siuvimas ir surinkimas</w:t>
            </w:r>
          </w:p>
        </w:tc>
        <w:tc>
          <w:tcPr>
            <w:tcW w:w="273" w:type="pct"/>
            <w:vMerge w:val="restart"/>
          </w:tcPr>
          <w:p w14:paraId="22FB777C" w14:textId="0327EDCD" w:rsidR="00B261BF" w:rsidRPr="00B261BF" w:rsidRDefault="00B261BF" w:rsidP="00B261BF">
            <w:pPr>
              <w:widowControl w:val="0"/>
              <w:jc w:val="center"/>
            </w:pPr>
            <w:r w:rsidRPr="00B261BF">
              <w:t>IV</w:t>
            </w:r>
          </w:p>
        </w:tc>
        <w:tc>
          <w:tcPr>
            <w:tcW w:w="450" w:type="pct"/>
            <w:vMerge w:val="restart"/>
          </w:tcPr>
          <w:p w14:paraId="2423A2B2" w14:textId="4A738464" w:rsidR="00B261BF" w:rsidRPr="00B261BF" w:rsidRDefault="00B261BF" w:rsidP="00B261BF">
            <w:pPr>
              <w:widowControl w:val="0"/>
              <w:jc w:val="center"/>
            </w:pPr>
            <w:r w:rsidRPr="00B261BF">
              <w:t>10</w:t>
            </w:r>
          </w:p>
        </w:tc>
        <w:tc>
          <w:tcPr>
            <w:tcW w:w="994" w:type="pct"/>
          </w:tcPr>
          <w:p w14:paraId="0625478E" w14:textId="3C06BE83" w:rsidR="00B261BF" w:rsidRPr="00B261BF" w:rsidRDefault="00B261BF" w:rsidP="00B261BF">
            <w:pPr>
              <w:widowControl w:val="0"/>
            </w:pPr>
            <w:r w:rsidRPr="00B261BF">
              <w:t>Pasiūti ir surinkti balną.</w:t>
            </w:r>
          </w:p>
        </w:tc>
        <w:tc>
          <w:tcPr>
            <w:tcW w:w="2021" w:type="pct"/>
          </w:tcPr>
          <w:p w14:paraId="69D384B6" w14:textId="77777777" w:rsidR="00B261BF" w:rsidRPr="00B261BF" w:rsidRDefault="00B261BF" w:rsidP="00B261BF">
            <w:pPr>
              <w:widowControl w:val="0"/>
            </w:pPr>
            <w:r w:rsidRPr="00B261BF">
              <w:t>Apibūdinti balnų rūšis ir jų dalis.</w:t>
            </w:r>
          </w:p>
          <w:p w14:paraId="2CCAE2CD" w14:textId="77777777" w:rsidR="00B261BF" w:rsidRPr="00B261BF" w:rsidRDefault="00B261BF" w:rsidP="00B261BF">
            <w:pPr>
              <w:widowControl w:val="0"/>
            </w:pPr>
            <w:r w:rsidRPr="00B261BF">
              <w:t>Paaiškinti didelio pajėgumo siuvimo mašinų veikimo principus.</w:t>
            </w:r>
          </w:p>
          <w:p w14:paraId="58265E69" w14:textId="72972DF4" w:rsidR="00B261BF" w:rsidRPr="00B261BF" w:rsidRDefault="00B261BF" w:rsidP="00B261BF">
            <w:pPr>
              <w:widowControl w:val="0"/>
            </w:pPr>
            <w:r w:rsidRPr="00B261BF">
              <w:t>Aptraukti balno rėmą odinėmis detalėmis.</w:t>
            </w:r>
          </w:p>
          <w:p w14:paraId="78EF1139" w14:textId="447359D1" w:rsidR="00B261BF" w:rsidRPr="00B261BF" w:rsidRDefault="00B261BF" w:rsidP="00B261BF">
            <w:pPr>
              <w:widowControl w:val="0"/>
            </w:pPr>
            <w:r w:rsidRPr="00B261BF">
              <w:t>Sujungti sudedamąsias balno dalis.</w:t>
            </w:r>
          </w:p>
        </w:tc>
      </w:tr>
      <w:tr w:rsidR="00B261BF" w:rsidRPr="00B261BF" w14:paraId="3A3E1C7B" w14:textId="77777777" w:rsidTr="00AB7CA9">
        <w:trPr>
          <w:trHeight w:val="57"/>
          <w:jc w:val="center"/>
        </w:trPr>
        <w:tc>
          <w:tcPr>
            <w:tcW w:w="448" w:type="pct"/>
            <w:vMerge/>
          </w:tcPr>
          <w:p w14:paraId="44DA6D53" w14:textId="77777777" w:rsidR="00B261BF" w:rsidRPr="00B261BF" w:rsidRDefault="00B261BF" w:rsidP="00B261BF">
            <w:pPr>
              <w:widowControl w:val="0"/>
              <w:jc w:val="center"/>
            </w:pPr>
          </w:p>
        </w:tc>
        <w:tc>
          <w:tcPr>
            <w:tcW w:w="814" w:type="pct"/>
            <w:vMerge/>
          </w:tcPr>
          <w:p w14:paraId="0AA0D00A" w14:textId="77777777" w:rsidR="00B261BF" w:rsidRPr="00B261BF" w:rsidRDefault="00B261BF" w:rsidP="00B261BF">
            <w:pPr>
              <w:widowControl w:val="0"/>
              <w:rPr>
                <w:i/>
                <w:iCs/>
              </w:rPr>
            </w:pPr>
          </w:p>
        </w:tc>
        <w:tc>
          <w:tcPr>
            <w:tcW w:w="273" w:type="pct"/>
            <w:vMerge/>
          </w:tcPr>
          <w:p w14:paraId="5659BCAA" w14:textId="77777777" w:rsidR="00B261BF" w:rsidRPr="00B261BF" w:rsidRDefault="00B261BF" w:rsidP="00B261BF">
            <w:pPr>
              <w:widowControl w:val="0"/>
              <w:jc w:val="center"/>
            </w:pPr>
          </w:p>
        </w:tc>
        <w:tc>
          <w:tcPr>
            <w:tcW w:w="450" w:type="pct"/>
            <w:vMerge/>
          </w:tcPr>
          <w:p w14:paraId="4BA7A5F7" w14:textId="77777777" w:rsidR="00B261BF" w:rsidRPr="00B261BF" w:rsidRDefault="00B261BF" w:rsidP="00B261BF">
            <w:pPr>
              <w:widowControl w:val="0"/>
              <w:jc w:val="center"/>
            </w:pPr>
          </w:p>
        </w:tc>
        <w:tc>
          <w:tcPr>
            <w:tcW w:w="994" w:type="pct"/>
          </w:tcPr>
          <w:p w14:paraId="7996D742" w14:textId="77777777" w:rsidR="00B261BF" w:rsidRPr="00B261BF" w:rsidRDefault="00B261BF" w:rsidP="00B261BF">
            <w:pPr>
              <w:widowControl w:val="0"/>
            </w:pPr>
            <w:r w:rsidRPr="00B261BF">
              <w:t>Pasiūti ir surinkti pakinktus ir kitą odinę žirgų amuniciją.</w:t>
            </w:r>
          </w:p>
        </w:tc>
        <w:tc>
          <w:tcPr>
            <w:tcW w:w="2021" w:type="pct"/>
          </w:tcPr>
          <w:p w14:paraId="6B7613A5" w14:textId="6C6EAC34" w:rsidR="00B261BF" w:rsidRPr="00B261BF" w:rsidRDefault="00B261BF" w:rsidP="00B261BF">
            <w:pPr>
              <w:widowControl w:val="0"/>
            </w:pPr>
            <w:r w:rsidRPr="00B261BF">
              <w:t>Apibūdinti pakinktų ir kitos žirgų amunicijos dalis.</w:t>
            </w:r>
          </w:p>
          <w:p w14:paraId="20716BB7" w14:textId="56EB5B79" w:rsidR="00B261BF" w:rsidRPr="00B261BF" w:rsidRDefault="00B261BF" w:rsidP="00B261BF">
            <w:pPr>
              <w:widowControl w:val="0"/>
            </w:pPr>
            <w:r w:rsidRPr="00B261BF">
              <w:t>Siūti pakinktų ir kitos žirgų amunicijos dalis.</w:t>
            </w:r>
          </w:p>
        </w:tc>
      </w:tr>
      <w:tr w:rsidR="00B261BF" w:rsidRPr="00B261BF" w14:paraId="70B992BA" w14:textId="77777777" w:rsidTr="00AB7CA9">
        <w:trPr>
          <w:trHeight w:val="615"/>
          <w:jc w:val="center"/>
        </w:trPr>
        <w:tc>
          <w:tcPr>
            <w:tcW w:w="448" w:type="pct"/>
            <w:vMerge w:val="restart"/>
          </w:tcPr>
          <w:p w14:paraId="54D03077" w14:textId="1C6E11EC" w:rsidR="00B261BF" w:rsidRPr="00B261BF" w:rsidRDefault="00B261BF" w:rsidP="00B261BF">
            <w:pPr>
              <w:widowControl w:val="0"/>
              <w:jc w:val="center"/>
            </w:pPr>
            <w:r w:rsidRPr="00B261BF">
              <w:t>407230012</w:t>
            </w:r>
          </w:p>
        </w:tc>
        <w:tc>
          <w:tcPr>
            <w:tcW w:w="814" w:type="pct"/>
            <w:vMerge w:val="restart"/>
          </w:tcPr>
          <w:p w14:paraId="51E0370C" w14:textId="317FD5D3" w:rsidR="00B261BF" w:rsidRPr="00B261BF" w:rsidRDefault="00B261BF" w:rsidP="00B261BF">
            <w:pPr>
              <w:widowControl w:val="0"/>
              <w:rPr>
                <w:iCs/>
              </w:rPr>
            </w:pPr>
            <w:r w:rsidRPr="00B261BF">
              <w:rPr>
                <w:iCs/>
              </w:rPr>
              <w:t>Kuprinių iš odos siuvimas</w:t>
            </w:r>
          </w:p>
        </w:tc>
        <w:tc>
          <w:tcPr>
            <w:tcW w:w="273" w:type="pct"/>
            <w:vMerge w:val="restart"/>
          </w:tcPr>
          <w:p w14:paraId="21AC9DD4" w14:textId="10FFE034" w:rsidR="00B261BF" w:rsidRPr="00B261BF" w:rsidRDefault="00B261BF" w:rsidP="00B261BF">
            <w:pPr>
              <w:widowControl w:val="0"/>
              <w:jc w:val="center"/>
            </w:pPr>
            <w:r w:rsidRPr="00B261BF">
              <w:t>IV</w:t>
            </w:r>
          </w:p>
        </w:tc>
        <w:tc>
          <w:tcPr>
            <w:tcW w:w="450" w:type="pct"/>
            <w:vMerge w:val="restart"/>
          </w:tcPr>
          <w:p w14:paraId="762F9904" w14:textId="2B307D2E" w:rsidR="00B261BF" w:rsidRPr="00B261BF" w:rsidRDefault="00B261BF" w:rsidP="00B261BF">
            <w:pPr>
              <w:widowControl w:val="0"/>
              <w:jc w:val="center"/>
            </w:pPr>
            <w:r w:rsidRPr="00B261BF">
              <w:t>10</w:t>
            </w:r>
          </w:p>
        </w:tc>
        <w:tc>
          <w:tcPr>
            <w:tcW w:w="994" w:type="pct"/>
          </w:tcPr>
          <w:p w14:paraId="1B0E27D7" w14:textId="2B1BC1A9" w:rsidR="00B261BF" w:rsidRPr="00B261BF" w:rsidRDefault="00B261BF" w:rsidP="00B261BF">
            <w:pPr>
              <w:widowControl w:val="0"/>
            </w:pPr>
            <w:r w:rsidRPr="00B261BF">
              <w:t>Išpjauti ir apdoroti kuprinės detales rankiniu būdu.</w:t>
            </w:r>
          </w:p>
        </w:tc>
        <w:tc>
          <w:tcPr>
            <w:tcW w:w="2021" w:type="pct"/>
          </w:tcPr>
          <w:p w14:paraId="34B5E8E7" w14:textId="716AC1DA" w:rsidR="00B261BF" w:rsidRPr="00B261BF" w:rsidRDefault="00B261BF" w:rsidP="00B261BF">
            <w:pPr>
              <w:widowControl w:val="0"/>
            </w:pPr>
            <w:r w:rsidRPr="00B261BF">
              <w:t>Apibūdinti odinių kuprinių konstrukcijas.</w:t>
            </w:r>
          </w:p>
          <w:p w14:paraId="2610EE21" w14:textId="728C3D18" w:rsidR="00B261BF" w:rsidRPr="00B261BF" w:rsidRDefault="00B261BF" w:rsidP="00B261BF">
            <w:pPr>
              <w:widowControl w:val="0"/>
            </w:pPr>
            <w:r w:rsidRPr="00B261BF">
              <w:t xml:space="preserve">Nubraižyti odinės kuprinės </w:t>
            </w:r>
            <w:proofErr w:type="spellStart"/>
            <w:r w:rsidRPr="00B261BF">
              <w:t>lekalus</w:t>
            </w:r>
            <w:proofErr w:type="spellEnd"/>
            <w:r w:rsidRPr="00B261BF">
              <w:t xml:space="preserve"> pagal matmenis.</w:t>
            </w:r>
          </w:p>
          <w:p w14:paraId="11A467AC" w14:textId="0EF7CDFF" w:rsidR="00B261BF" w:rsidRPr="00B261BF" w:rsidRDefault="00B261BF" w:rsidP="00B261BF">
            <w:pPr>
              <w:widowControl w:val="0"/>
            </w:pPr>
            <w:r w:rsidRPr="00B261BF">
              <w:t>Supjauti odinės kuprinės detales rankiniu būdu.</w:t>
            </w:r>
          </w:p>
          <w:p w14:paraId="091B207A" w14:textId="60AC58C5" w:rsidR="00B261BF" w:rsidRPr="00B261BF" w:rsidRDefault="00B261BF" w:rsidP="00B261BF">
            <w:pPr>
              <w:widowControl w:val="0"/>
            </w:pPr>
            <w:r w:rsidRPr="00B261BF">
              <w:t>Apdoroti odinės kuprinės detales rankomis.</w:t>
            </w:r>
          </w:p>
        </w:tc>
      </w:tr>
      <w:tr w:rsidR="00B261BF" w:rsidRPr="00B261BF" w14:paraId="29EFF5E6" w14:textId="77777777" w:rsidTr="00AB7CA9">
        <w:trPr>
          <w:trHeight w:val="484"/>
          <w:jc w:val="center"/>
        </w:trPr>
        <w:tc>
          <w:tcPr>
            <w:tcW w:w="448" w:type="pct"/>
            <w:vMerge/>
          </w:tcPr>
          <w:p w14:paraId="7BD75BB8" w14:textId="3BD71D27" w:rsidR="00B261BF" w:rsidRPr="00B261BF" w:rsidRDefault="00B261BF" w:rsidP="00B261BF">
            <w:pPr>
              <w:widowControl w:val="0"/>
              <w:jc w:val="center"/>
            </w:pPr>
          </w:p>
        </w:tc>
        <w:tc>
          <w:tcPr>
            <w:tcW w:w="814" w:type="pct"/>
            <w:vMerge/>
          </w:tcPr>
          <w:p w14:paraId="0FE69529" w14:textId="4C89A28D" w:rsidR="00B261BF" w:rsidRPr="00B261BF" w:rsidRDefault="00B261BF" w:rsidP="00B261BF">
            <w:pPr>
              <w:widowControl w:val="0"/>
              <w:rPr>
                <w:iCs/>
              </w:rPr>
            </w:pPr>
          </w:p>
        </w:tc>
        <w:tc>
          <w:tcPr>
            <w:tcW w:w="273" w:type="pct"/>
            <w:vMerge/>
          </w:tcPr>
          <w:p w14:paraId="1BF50E5A" w14:textId="77777777" w:rsidR="00B261BF" w:rsidRPr="00B261BF" w:rsidRDefault="00B261BF" w:rsidP="00B261BF">
            <w:pPr>
              <w:widowControl w:val="0"/>
              <w:jc w:val="center"/>
            </w:pPr>
          </w:p>
        </w:tc>
        <w:tc>
          <w:tcPr>
            <w:tcW w:w="450" w:type="pct"/>
            <w:vMerge/>
          </w:tcPr>
          <w:p w14:paraId="23345EF9" w14:textId="77777777" w:rsidR="00B261BF" w:rsidRPr="00B261BF" w:rsidRDefault="00B261BF" w:rsidP="00B261BF">
            <w:pPr>
              <w:widowControl w:val="0"/>
              <w:jc w:val="center"/>
            </w:pPr>
          </w:p>
        </w:tc>
        <w:tc>
          <w:tcPr>
            <w:tcW w:w="994" w:type="pct"/>
          </w:tcPr>
          <w:p w14:paraId="0E28F870" w14:textId="6F374620" w:rsidR="00B261BF" w:rsidRPr="00B261BF" w:rsidRDefault="00B261BF" w:rsidP="00B261BF">
            <w:pPr>
              <w:widowControl w:val="0"/>
            </w:pPr>
            <w:r w:rsidRPr="00B261BF">
              <w:t>Pasiūti kuprinę.</w:t>
            </w:r>
          </w:p>
        </w:tc>
        <w:tc>
          <w:tcPr>
            <w:tcW w:w="2021" w:type="pct"/>
          </w:tcPr>
          <w:p w14:paraId="07050840" w14:textId="0BCD00DF" w:rsidR="00B261BF" w:rsidRPr="00B261BF" w:rsidRDefault="00B261BF" w:rsidP="00B261BF">
            <w:pPr>
              <w:widowControl w:val="0"/>
            </w:pPr>
            <w:r w:rsidRPr="00B261BF">
              <w:t>Klijuoti odinės kuprinės detales.</w:t>
            </w:r>
          </w:p>
          <w:p w14:paraId="6054A2A1" w14:textId="56BE39F8" w:rsidR="00B261BF" w:rsidRPr="00B261BF" w:rsidRDefault="00B261BF" w:rsidP="00B261BF">
            <w:pPr>
              <w:widowControl w:val="0"/>
            </w:pPr>
            <w:r w:rsidRPr="00B261BF">
              <w:t xml:space="preserve">Siūti odinės kuprinės detales. </w:t>
            </w:r>
          </w:p>
        </w:tc>
      </w:tr>
      <w:tr w:rsidR="00B261BF" w:rsidRPr="00B261BF" w14:paraId="5CA176D4" w14:textId="77777777" w:rsidTr="007F3CD5">
        <w:trPr>
          <w:trHeight w:val="57"/>
          <w:jc w:val="center"/>
        </w:trPr>
        <w:tc>
          <w:tcPr>
            <w:tcW w:w="5000" w:type="pct"/>
            <w:gridSpan w:val="6"/>
            <w:shd w:val="clear" w:color="auto" w:fill="F2F2F2"/>
          </w:tcPr>
          <w:p w14:paraId="11329597" w14:textId="41EFCA8C" w:rsidR="00B261BF" w:rsidRPr="00B261BF" w:rsidRDefault="00B261BF" w:rsidP="00B261BF">
            <w:pPr>
              <w:pStyle w:val="Betarp"/>
              <w:widowControl w:val="0"/>
              <w:rPr>
                <w:b/>
              </w:rPr>
            </w:pPr>
            <w:r w:rsidRPr="00B261BF">
              <w:rPr>
                <w:b/>
              </w:rPr>
              <w:t>Baigiamasis modulis (iš viso 10 mokymosi kreditų)</w:t>
            </w:r>
          </w:p>
        </w:tc>
      </w:tr>
      <w:tr w:rsidR="00B261BF" w:rsidRPr="00B261BF" w14:paraId="0B3210C4" w14:textId="77777777" w:rsidTr="00AB7CA9">
        <w:trPr>
          <w:trHeight w:val="57"/>
          <w:jc w:val="center"/>
        </w:trPr>
        <w:tc>
          <w:tcPr>
            <w:tcW w:w="448" w:type="pct"/>
          </w:tcPr>
          <w:p w14:paraId="39588CF7" w14:textId="07366920" w:rsidR="00B261BF" w:rsidRPr="00B261BF" w:rsidRDefault="00B261BF" w:rsidP="00B261BF">
            <w:pPr>
              <w:widowControl w:val="0"/>
              <w:jc w:val="center"/>
            </w:pPr>
            <w:r w:rsidRPr="00B261BF">
              <w:t>4000002</w:t>
            </w:r>
          </w:p>
        </w:tc>
        <w:tc>
          <w:tcPr>
            <w:tcW w:w="814" w:type="pct"/>
          </w:tcPr>
          <w:p w14:paraId="1524B36E" w14:textId="77777777" w:rsidR="00B261BF" w:rsidRPr="00B261BF" w:rsidRDefault="00B261BF" w:rsidP="00B261BF">
            <w:pPr>
              <w:widowControl w:val="0"/>
              <w:rPr>
                <w:iCs/>
              </w:rPr>
            </w:pPr>
            <w:r w:rsidRPr="00B261BF">
              <w:rPr>
                <w:iCs/>
              </w:rPr>
              <w:t>Įvadas į darbo rinką</w:t>
            </w:r>
          </w:p>
        </w:tc>
        <w:tc>
          <w:tcPr>
            <w:tcW w:w="273" w:type="pct"/>
          </w:tcPr>
          <w:p w14:paraId="3C043251" w14:textId="77777777" w:rsidR="00B261BF" w:rsidRPr="00B261BF" w:rsidRDefault="00B261BF" w:rsidP="00B261BF">
            <w:pPr>
              <w:widowControl w:val="0"/>
              <w:jc w:val="center"/>
            </w:pPr>
            <w:r w:rsidRPr="00B261BF">
              <w:t>IV</w:t>
            </w:r>
          </w:p>
        </w:tc>
        <w:tc>
          <w:tcPr>
            <w:tcW w:w="450" w:type="pct"/>
          </w:tcPr>
          <w:p w14:paraId="080B1F7A" w14:textId="3DC0DD4B" w:rsidR="00B261BF" w:rsidRPr="00B261BF" w:rsidRDefault="00B261BF" w:rsidP="00B261BF">
            <w:pPr>
              <w:widowControl w:val="0"/>
              <w:jc w:val="center"/>
            </w:pPr>
            <w:r w:rsidRPr="00B261BF">
              <w:t>10</w:t>
            </w:r>
          </w:p>
        </w:tc>
        <w:tc>
          <w:tcPr>
            <w:tcW w:w="994" w:type="pct"/>
          </w:tcPr>
          <w:p w14:paraId="2DC33AD4" w14:textId="77777777" w:rsidR="00B261BF" w:rsidRPr="00B261BF" w:rsidRDefault="00B261BF" w:rsidP="00B261BF">
            <w:pPr>
              <w:widowControl w:val="0"/>
            </w:pPr>
            <w:r w:rsidRPr="00B261BF">
              <w:t>Formuoti darbinius įgūdžius realioje darbo vietoje.</w:t>
            </w:r>
          </w:p>
        </w:tc>
        <w:tc>
          <w:tcPr>
            <w:tcW w:w="2021" w:type="pct"/>
          </w:tcPr>
          <w:p w14:paraId="35B490A3" w14:textId="77777777" w:rsidR="00B261BF" w:rsidRPr="00B261BF" w:rsidRDefault="00B261BF" w:rsidP="00B261BF">
            <w:pPr>
              <w:widowControl w:val="0"/>
            </w:pPr>
            <w:r w:rsidRPr="00B261BF">
              <w:t>Įsivertinti ir realioje darbo vietoje demonstruoti įgytas kompetencijas.</w:t>
            </w:r>
          </w:p>
          <w:p w14:paraId="6B1D8AD7" w14:textId="77777777" w:rsidR="00B261BF" w:rsidRPr="00B261BF" w:rsidRDefault="00B261BF" w:rsidP="00B261BF">
            <w:pPr>
              <w:widowControl w:val="0"/>
            </w:pPr>
            <w:r w:rsidRPr="00B261BF">
              <w:t>Susipažinti su būsimo darbo specifika ir adaptuotis realioje darbo vietoje.</w:t>
            </w:r>
          </w:p>
          <w:p w14:paraId="67643AD6" w14:textId="77777777" w:rsidR="00B261BF" w:rsidRPr="00B261BF" w:rsidRDefault="00B261BF" w:rsidP="00B261BF">
            <w:pPr>
              <w:widowControl w:val="0"/>
            </w:pPr>
            <w:r w:rsidRPr="00B261BF">
              <w:t>Įsivertinti asmenines integracijos į darbo rinką galimybes.</w:t>
            </w:r>
          </w:p>
        </w:tc>
      </w:tr>
    </w:tbl>
    <w:p w14:paraId="6BDC60D4" w14:textId="77777777" w:rsidR="00062A3D" w:rsidRPr="00062A3D" w:rsidRDefault="00062A3D" w:rsidP="00062A3D">
      <w:r w:rsidRPr="00062A3D">
        <w:t>* Šie moduliai vykdant tęstinį profesinį mokymą neįgyvendinami, o darbuotojų saugos ir sveikatos bei saugaus elgesio ekstremaliose situacijose mokymas integruojamas į kvalifikaciją sudarančioms kompetencijoms įgyti skirtus modulius.</w:t>
      </w:r>
    </w:p>
    <w:p w14:paraId="38C6C3E5" w14:textId="77777777" w:rsidR="00062A3D" w:rsidRDefault="00062A3D" w:rsidP="00062A3D">
      <w:pPr>
        <w:widowControl w:val="0"/>
      </w:pPr>
    </w:p>
    <w:p w14:paraId="1AB9EDB2" w14:textId="1E944278" w:rsidR="005B2359" w:rsidRPr="00062A3D" w:rsidRDefault="00F67E19" w:rsidP="00062A3D">
      <w:pPr>
        <w:widowControl w:val="0"/>
        <w:jc w:val="center"/>
        <w:rPr>
          <w:b/>
        </w:rPr>
      </w:pPr>
      <w:r w:rsidRPr="00B261BF">
        <w:br w:type="page"/>
      </w:r>
      <w:r w:rsidR="00086D78" w:rsidRPr="00062A3D">
        <w:rPr>
          <w:b/>
        </w:rPr>
        <w:lastRenderedPageBreak/>
        <w:t>3</w:t>
      </w:r>
      <w:r w:rsidR="006654C1" w:rsidRPr="00062A3D">
        <w:rPr>
          <w:b/>
        </w:rPr>
        <w:t>.</w:t>
      </w:r>
      <w:r w:rsidR="00086D78" w:rsidRPr="00062A3D">
        <w:rPr>
          <w:b/>
        </w:rPr>
        <w:t xml:space="preserve"> REKOMENDUOJAMA MODULIŲ SEKA</w:t>
      </w:r>
    </w:p>
    <w:p w14:paraId="69E08BDF" w14:textId="77777777" w:rsidR="00704C61" w:rsidRPr="00062A3D" w:rsidRDefault="00704C61" w:rsidP="008A0DAD">
      <w:pPr>
        <w:widowControl w:val="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3"/>
        <w:gridCol w:w="4394"/>
        <w:gridCol w:w="1560"/>
        <w:gridCol w:w="2407"/>
        <w:gridCol w:w="5920"/>
      </w:tblGrid>
      <w:tr w:rsidR="00B261BF" w:rsidRPr="00062A3D" w14:paraId="13B0974F" w14:textId="77777777" w:rsidTr="00062A3D">
        <w:trPr>
          <w:jc w:val="center"/>
        </w:trPr>
        <w:tc>
          <w:tcPr>
            <w:tcW w:w="450" w:type="pct"/>
          </w:tcPr>
          <w:p w14:paraId="6662CB6B" w14:textId="77777777" w:rsidR="00570F2C" w:rsidRPr="00062A3D" w:rsidRDefault="00570F2C" w:rsidP="008A0DAD">
            <w:pPr>
              <w:widowControl w:val="0"/>
              <w:jc w:val="center"/>
              <w:rPr>
                <w:b/>
              </w:rPr>
            </w:pPr>
            <w:r w:rsidRPr="00062A3D">
              <w:rPr>
                <w:b/>
              </w:rPr>
              <w:t>Valstybinis kodas</w:t>
            </w:r>
          </w:p>
        </w:tc>
        <w:tc>
          <w:tcPr>
            <w:tcW w:w="1400" w:type="pct"/>
          </w:tcPr>
          <w:p w14:paraId="7722A6CD" w14:textId="77777777" w:rsidR="00570F2C" w:rsidRPr="00062A3D" w:rsidRDefault="00570F2C" w:rsidP="008A0DAD">
            <w:pPr>
              <w:widowControl w:val="0"/>
              <w:jc w:val="center"/>
              <w:rPr>
                <w:b/>
              </w:rPr>
            </w:pPr>
            <w:r w:rsidRPr="00062A3D">
              <w:rPr>
                <w:b/>
              </w:rPr>
              <w:t>Modulio pavadinimas</w:t>
            </w:r>
          </w:p>
        </w:tc>
        <w:tc>
          <w:tcPr>
            <w:tcW w:w="497" w:type="pct"/>
          </w:tcPr>
          <w:p w14:paraId="07660C00" w14:textId="77777777" w:rsidR="00570F2C" w:rsidRPr="00062A3D" w:rsidRDefault="00570F2C" w:rsidP="008A0DAD">
            <w:pPr>
              <w:widowControl w:val="0"/>
              <w:jc w:val="center"/>
              <w:rPr>
                <w:b/>
              </w:rPr>
            </w:pPr>
            <w:r w:rsidRPr="00062A3D">
              <w:rPr>
                <w:b/>
              </w:rPr>
              <w:t>LTKS lygis</w:t>
            </w:r>
          </w:p>
        </w:tc>
        <w:tc>
          <w:tcPr>
            <w:tcW w:w="767" w:type="pct"/>
          </w:tcPr>
          <w:p w14:paraId="70E7037C" w14:textId="77777777" w:rsidR="00570F2C" w:rsidRPr="00062A3D" w:rsidRDefault="00570F2C" w:rsidP="008A0DAD">
            <w:pPr>
              <w:widowControl w:val="0"/>
              <w:jc w:val="center"/>
              <w:rPr>
                <w:b/>
              </w:rPr>
            </w:pPr>
            <w:r w:rsidRPr="00062A3D">
              <w:rPr>
                <w:b/>
              </w:rPr>
              <w:t xml:space="preserve">Apimtis </w:t>
            </w:r>
            <w:r w:rsidR="00592AFC" w:rsidRPr="00062A3D">
              <w:rPr>
                <w:b/>
              </w:rPr>
              <w:t xml:space="preserve">mokymosi </w:t>
            </w:r>
            <w:r w:rsidRPr="00062A3D">
              <w:rPr>
                <w:b/>
              </w:rPr>
              <w:t>kreditais</w:t>
            </w:r>
          </w:p>
        </w:tc>
        <w:tc>
          <w:tcPr>
            <w:tcW w:w="1885" w:type="pct"/>
          </w:tcPr>
          <w:p w14:paraId="697DA1AF" w14:textId="77777777" w:rsidR="00570F2C" w:rsidRPr="00062A3D" w:rsidRDefault="006B30BE" w:rsidP="008A0DAD">
            <w:pPr>
              <w:widowControl w:val="0"/>
              <w:jc w:val="center"/>
              <w:rPr>
                <w:b/>
              </w:rPr>
            </w:pPr>
            <w:r w:rsidRPr="00062A3D">
              <w:rPr>
                <w:b/>
              </w:rPr>
              <w:t>Asmens pasirengimo mokytis modulyje reikalavimai</w:t>
            </w:r>
            <w:r w:rsidR="00570F2C" w:rsidRPr="00062A3D">
              <w:rPr>
                <w:b/>
              </w:rPr>
              <w:t xml:space="preserve"> (jei taikoma)</w:t>
            </w:r>
          </w:p>
        </w:tc>
      </w:tr>
      <w:tr w:rsidR="00B261BF" w:rsidRPr="00062A3D" w14:paraId="1878400B" w14:textId="77777777" w:rsidTr="002E1293">
        <w:trPr>
          <w:jc w:val="center"/>
        </w:trPr>
        <w:tc>
          <w:tcPr>
            <w:tcW w:w="5000" w:type="pct"/>
            <w:gridSpan w:val="5"/>
            <w:shd w:val="clear" w:color="auto" w:fill="F2F2F2" w:themeFill="background1" w:themeFillShade="F2"/>
          </w:tcPr>
          <w:p w14:paraId="78A97847" w14:textId="2EB7557A" w:rsidR="002E1293" w:rsidRPr="00062A3D" w:rsidRDefault="002E1293" w:rsidP="008A0DAD">
            <w:pPr>
              <w:widowControl w:val="0"/>
            </w:pPr>
            <w:r w:rsidRPr="00062A3D">
              <w:rPr>
                <w:b/>
              </w:rPr>
              <w:t>Įvadinis modulis (iš viso</w:t>
            </w:r>
            <w:r w:rsidR="00E650CF" w:rsidRPr="00062A3D">
              <w:rPr>
                <w:b/>
              </w:rPr>
              <w:t xml:space="preserve"> 2</w:t>
            </w:r>
            <w:r w:rsidRPr="00062A3D">
              <w:rPr>
                <w:b/>
              </w:rPr>
              <w:t xml:space="preserve"> mokymosi kreditai)</w:t>
            </w:r>
            <w:r w:rsidR="00062A3D">
              <w:rPr>
                <w:b/>
              </w:rPr>
              <w:t>*</w:t>
            </w:r>
          </w:p>
        </w:tc>
      </w:tr>
      <w:tr w:rsidR="00B261BF" w:rsidRPr="00062A3D" w14:paraId="5E91DF65" w14:textId="77777777" w:rsidTr="00062A3D">
        <w:trPr>
          <w:jc w:val="center"/>
        </w:trPr>
        <w:tc>
          <w:tcPr>
            <w:tcW w:w="450" w:type="pct"/>
          </w:tcPr>
          <w:p w14:paraId="583DB066" w14:textId="6685D709" w:rsidR="008E2D1C" w:rsidRPr="00062A3D" w:rsidRDefault="00B261BF" w:rsidP="008A0DAD">
            <w:pPr>
              <w:widowControl w:val="0"/>
              <w:jc w:val="center"/>
            </w:pPr>
            <w:r w:rsidRPr="00062A3D">
              <w:t>4000006</w:t>
            </w:r>
          </w:p>
        </w:tc>
        <w:tc>
          <w:tcPr>
            <w:tcW w:w="1400" w:type="pct"/>
          </w:tcPr>
          <w:p w14:paraId="51A5210E" w14:textId="61E1CE61" w:rsidR="008E2D1C" w:rsidRPr="00062A3D" w:rsidRDefault="008E2D1C" w:rsidP="008A0DAD">
            <w:pPr>
              <w:widowControl w:val="0"/>
            </w:pPr>
            <w:r w:rsidRPr="00062A3D">
              <w:t>Įvadas į profesiją</w:t>
            </w:r>
          </w:p>
        </w:tc>
        <w:tc>
          <w:tcPr>
            <w:tcW w:w="497" w:type="pct"/>
          </w:tcPr>
          <w:p w14:paraId="46F1F46C" w14:textId="77777777" w:rsidR="008E2D1C" w:rsidRPr="00062A3D" w:rsidRDefault="000828B9" w:rsidP="008A0DAD">
            <w:pPr>
              <w:widowControl w:val="0"/>
              <w:jc w:val="center"/>
            </w:pPr>
            <w:r w:rsidRPr="00062A3D">
              <w:t>IV</w:t>
            </w:r>
          </w:p>
        </w:tc>
        <w:tc>
          <w:tcPr>
            <w:tcW w:w="767" w:type="pct"/>
          </w:tcPr>
          <w:p w14:paraId="4B3AA102" w14:textId="3F0EBB47" w:rsidR="008E2D1C" w:rsidRPr="00062A3D" w:rsidRDefault="00E650CF" w:rsidP="008A0DAD">
            <w:pPr>
              <w:widowControl w:val="0"/>
              <w:jc w:val="center"/>
            </w:pPr>
            <w:r w:rsidRPr="00062A3D">
              <w:t>2</w:t>
            </w:r>
          </w:p>
        </w:tc>
        <w:tc>
          <w:tcPr>
            <w:tcW w:w="1885" w:type="pct"/>
          </w:tcPr>
          <w:p w14:paraId="233FB866" w14:textId="77777777" w:rsidR="008E2D1C" w:rsidRPr="00062A3D" w:rsidRDefault="008E2D1C" w:rsidP="008A0DAD">
            <w:pPr>
              <w:widowControl w:val="0"/>
              <w:rPr>
                <w:i/>
              </w:rPr>
            </w:pPr>
            <w:r w:rsidRPr="00062A3D">
              <w:rPr>
                <w:i/>
              </w:rPr>
              <w:t>Netaikoma</w:t>
            </w:r>
            <w:r w:rsidR="006654C1" w:rsidRPr="00062A3D">
              <w:rPr>
                <w:i/>
              </w:rPr>
              <w:t>.</w:t>
            </w:r>
          </w:p>
        </w:tc>
      </w:tr>
      <w:tr w:rsidR="00B261BF" w:rsidRPr="00062A3D" w14:paraId="6F96CDCC" w14:textId="77777777" w:rsidTr="002B6812">
        <w:trPr>
          <w:trHeight w:val="57"/>
          <w:jc w:val="center"/>
        </w:trPr>
        <w:tc>
          <w:tcPr>
            <w:tcW w:w="5000" w:type="pct"/>
            <w:gridSpan w:val="5"/>
            <w:shd w:val="clear" w:color="auto" w:fill="F2F2F2"/>
          </w:tcPr>
          <w:p w14:paraId="1D340454" w14:textId="4A56F4EC" w:rsidR="002E1293" w:rsidRPr="00062A3D" w:rsidRDefault="002E1293" w:rsidP="008A0DAD">
            <w:pPr>
              <w:pStyle w:val="Betarp"/>
              <w:widowControl w:val="0"/>
              <w:rPr>
                <w:b/>
              </w:rPr>
            </w:pPr>
            <w:r w:rsidRPr="00062A3D">
              <w:rPr>
                <w:b/>
              </w:rPr>
              <w:t>Bendrieji moduliai (iš viso</w:t>
            </w:r>
            <w:r w:rsidR="00E650CF" w:rsidRPr="00062A3D">
              <w:rPr>
                <w:b/>
              </w:rPr>
              <w:t xml:space="preserve"> 8</w:t>
            </w:r>
            <w:r w:rsidRPr="00062A3D">
              <w:rPr>
                <w:b/>
              </w:rPr>
              <w:t xml:space="preserve"> mokymosi kreditai)</w:t>
            </w:r>
            <w:r w:rsidR="00062A3D">
              <w:rPr>
                <w:b/>
              </w:rPr>
              <w:t>*</w:t>
            </w:r>
          </w:p>
        </w:tc>
      </w:tr>
      <w:tr w:rsidR="00B261BF" w:rsidRPr="00062A3D" w14:paraId="219B397A" w14:textId="77777777" w:rsidTr="00062A3D">
        <w:trPr>
          <w:trHeight w:val="174"/>
          <w:jc w:val="center"/>
        </w:trPr>
        <w:tc>
          <w:tcPr>
            <w:tcW w:w="450" w:type="pct"/>
          </w:tcPr>
          <w:p w14:paraId="07620FA9" w14:textId="5D531E90" w:rsidR="00B261BF" w:rsidRPr="00062A3D" w:rsidRDefault="00B261BF" w:rsidP="00B261BF">
            <w:pPr>
              <w:widowControl w:val="0"/>
              <w:jc w:val="center"/>
            </w:pPr>
            <w:r w:rsidRPr="00062A3D">
              <w:t>4102201</w:t>
            </w:r>
          </w:p>
        </w:tc>
        <w:tc>
          <w:tcPr>
            <w:tcW w:w="1400" w:type="pct"/>
          </w:tcPr>
          <w:p w14:paraId="57FF864F" w14:textId="5426719F" w:rsidR="00B261BF" w:rsidRPr="00062A3D" w:rsidRDefault="00B261BF" w:rsidP="00B261BF">
            <w:pPr>
              <w:widowControl w:val="0"/>
              <w:rPr>
                <w:iCs/>
              </w:rPr>
            </w:pPr>
            <w:r w:rsidRPr="00062A3D">
              <w:t>Saugus elgesys ekstremaliose situacijose</w:t>
            </w:r>
          </w:p>
        </w:tc>
        <w:tc>
          <w:tcPr>
            <w:tcW w:w="497" w:type="pct"/>
          </w:tcPr>
          <w:p w14:paraId="00D05C38" w14:textId="77777777" w:rsidR="00B261BF" w:rsidRPr="00062A3D" w:rsidRDefault="00B261BF" w:rsidP="00B261BF">
            <w:pPr>
              <w:widowControl w:val="0"/>
              <w:jc w:val="center"/>
            </w:pPr>
            <w:r w:rsidRPr="00062A3D">
              <w:t>IV</w:t>
            </w:r>
          </w:p>
        </w:tc>
        <w:tc>
          <w:tcPr>
            <w:tcW w:w="767" w:type="pct"/>
          </w:tcPr>
          <w:p w14:paraId="546E89D0" w14:textId="5DFA9C63" w:rsidR="00B261BF" w:rsidRPr="00062A3D" w:rsidRDefault="00B261BF" w:rsidP="00B261BF">
            <w:pPr>
              <w:widowControl w:val="0"/>
              <w:jc w:val="center"/>
            </w:pPr>
            <w:r w:rsidRPr="00062A3D">
              <w:t>1</w:t>
            </w:r>
          </w:p>
        </w:tc>
        <w:tc>
          <w:tcPr>
            <w:tcW w:w="1885" w:type="pct"/>
          </w:tcPr>
          <w:p w14:paraId="2FA9D69E" w14:textId="4390940D" w:rsidR="00B261BF" w:rsidRPr="00062A3D" w:rsidRDefault="00B261BF" w:rsidP="00B261BF">
            <w:pPr>
              <w:widowControl w:val="0"/>
              <w:rPr>
                <w:i/>
              </w:rPr>
            </w:pPr>
            <w:r w:rsidRPr="00062A3D">
              <w:rPr>
                <w:i/>
              </w:rPr>
              <w:t>Netaikoma.</w:t>
            </w:r>
          </w:p>
        </w:tc>
      </w:tr>
      <w:tr w:rsidR="00B261BF" w:rsidRPr="00062A3D" w14:paraId="35358307" w14:textId="77777777" w:rsidTr="00062A3D">
        <w:trPr>
          <w:trHeight w:val="174"/>
          <w:jc w:val="center"/>
        </w:trPr>
        <w:tc>
          <w:tcPr>
            <w:tcW w:w="450" w:type="pct"/>
          </w:tcPr>
          <w:p w14:paraId="5AF8BB23" w14:textId="58C85905" w:rsidR="00B261BF" w:rsidRPr="00062A3D" w:rsidRDefault="00B261BF" w:rsidP="00B261BF">
            <w:pPr>
              <w:widowControl w:val="0"/>
              <w:jc w:val="center"/>
            </w:pPr>
            <w:r w:rsidRPr="00062A3D">
              <w:t>4102102</w:t>
            </w:r>
          </w:p>
        </w:tc>
        <w:tc>
          <w:tcPr>
            <w:tcW w:w="1400" w:type="pct"/>
          </w:tcPr>
          <w:p w14:paraId="133001F0" w14:textId="721614BC" w:rsidR="00B261BF" w:rsidRPr="00062A3D" w:rsidRDefault="00B261BF" w:rsidP="00B261BF">
            <w:pPr>
              <w:widowControl w:val="0"/>
              <w:rPr>
                <w:iCs/>
              </w:rPr>
            </w:pPr>
            <w:r w:rsidRPr="00062A3D">
              <w:t>Sąmoningas fizinio aktyvumo reguliavimas</w:t>
            </w:r>
          </w:p>
        </w:tc>
        <w:tc>
          <w:tcPr>
            <w:tcW w:w="497" w:type="pct"/>
          </w:tcPr>
          <w:p w14:paraId="33C70DF5" w14:textId="77777777" w:rsidR="00B261BF" w:rsidRPr="00062A3D" w:rsidRDefault="00B261BF" w:rsidP="00B261BF">
            <w:pPr>
              <w:widowControl w:val="0"/>
              <w:jc w:val="center"/>
            </w:pPr>
            <w:r w:rsidRPr="00062A3D">
              <w:t>IV</w:t>
            </w:r>
          </w:p>
        </w:tc>
        <w:tc>
          <w:tcPr>
            <w:tcW w:w="767" w:type="pct"/>
          </w:tcPr>
          <w:p w14:paraId="766F4B90" w14:textId="09D057B4" w:rsidR="00B261BF" w:rsidRPr="00062A3D" w:rsidRDefault="00B261BF" w:rsidP="00B261BF">
            <w:pPr>
              <w:widowControl w:val="0"/>
              <w:jc w:val="center"/>
            </w:pPr>
            <w:r w:rsidRPr="00062A3D">
              <w:t>5</w:t>
            </w:r>
          </w:p>
        </w:tc>
        <w:tc>
          <w:tcPr>
            <w:tcW w:w="1885" w:type="pct"/>
          </w:tcPr>
          <w:p w14:paraId="26B2D22B" w14:textId="25E29C1E" w:rsidR="00B261BF" w:rsidRPr="00062A3D" w:rsidRDefault="00B261BF" w:rsidP="00B261BF">
            <w:pPr>
              <w:widowControl w:val="0"/>
              <w:rPr>
                <w:i/>
              </w:rPr>
            </w:pPr>
            <w:r w:rsidRPr="00062A3D">
              <w:rPr>
                <w:i/>
              </w:rPr>
              <w:t>Netaikoma.</w:t>
            </w:r>
          </w:p>
        </w:tc>
      </w:tr>
      <w:tr w:rsidR="00B261BF" w:rsidRPr="00062A3D" w14:paraId="4FDBDAC6" w14:textId="77777777" w:rsidTr="00062A3D">
        <w:trPr>
          <w:trHeight w:val="174"/>
          <w:jc w:val="center"/>
        </w:trPr>
        <w:tc>
          <w:tcPr>
            <w:tcW w:w="450" w:type="pct"/>
          </w:tcPr>
          <w:p w14:paraId="60F0815A" w14:textId="190C0570" w:rsidR="00B261BF" w:rsidRPr="00062A3D" w:rsidRDefault="00B261BF" w:rsidP="00B261BF">
            <w:pPr>
              <w:widowControl w:val="0"/>
              <w:jc w:val="center"/>
            </w:pPr>
            <w:r w:rsidRPr="00062A3D">
              <w:t>4102203</w:t>
            </w:r>
          </w:p>
        </w:tc>
        <w:tc>
          <w:tcPr>
            <w:tcW w:w="1400" w:type="pct"/>
          </w:tcPr>
          <w:p w14:paraId="059F436C" w14:textId="22249FE0" w:rsidR="00B261BF" w:rsidRPr="00062A3D" w:rsidRDefault="00B261BF" w:rsidP="00B261BF">
            <w:pPr>
              <w:widowControl w:val="0"/>
              <w:rPr>
                <w:iCs/>
              </w:rPr>
            </w:pPr>
            <w:r w:rsidRPr="00062A3D">
              <w:rPr>
                <w:iCs/>
              </w:rPr>
              <w:t>Darbuotojų sauga ir sveikata</w:t>
            </w:r>
          </w:p>
        </w:tc>
        <w:tc>
          <w:tcPr>
            <w:tcW w:w="497" w:type="pct"/>
          </w:tcPr>
          <w:p w14:paraId="49EA4506" w14:textId="77777777" w:rsidR="00B261BF" w:rsidRPr="00062A3D" w:rsidRDefault="00B261BF" w:rsidP="00B261BF">
            <w:pPr>
              <w:widowControl w:val="0"/>
              <w:jc w:val="center"/>
            </w:pPr>
            <w:r w:rsidRPr="00062A3D">
              <w:t>IV</w:t>
            </w:r>
          </w:p>
        </w:tc>
        <w:tc>
          <w:tcPr>
            <w:tcW w:w="767" w:type="pct"/>
          </w:tcPr>
          <w:p w14:paraId="3B66D943" w14:textId="77777777" w:rsidR="00B261BF" w:rsidRPr="00062A3D" w:rsidRDefault="00B261BF" w:rsidP="00B261BF">
            <w:pPr>
              <w:widowControl w:val="0"/>
              <w:jc w:val="center"/>
            </w:pPr>
            <w:r w:rsidRPr="00062A3D">
              <w:t>2</w:t>
            </w:r>
          </w:p>
        </w:tc>
        <w:tc>
          <w:tcPr>
            <w:tcW w:w="1885" w:type="pct"/>
          </w:tcPr>
          <w:p w14:paraId="73A9B042" w14:textId="77777777" w:rsidR="00B261BF" w:rsidRPr="00062A3D" w:rsidRDefault="00B261BF" w:rsidP="00B261BF">
            <w:pPr>
              <w:widowControl w:val="0"/>
            </w:pPr>
            <w:r w:rsidRPr="00062A3D">
              <w:rPr>
                <w:i/>
              </w:rPr>
              <w:t>Netaikoma.</w:t>
            </w:r>
          </w:p>
        </w:tc>
      </w:tr>
      <w:tr w:rsidR="00B261BF" w:rsidRPr="00062A3D" w14:paraId="719D613D" w14:textId="77777777" w:rsidTr="002B6812">
        <w:trPr>
          <w:trHeight w:val="57"/>
          <w:jc w:val="center"/>
        </w:trPr>
        <w:tc>
          <w:tcPr>
            <w:tcW w:w="5000" w:type="pct"/>
            <w:gridSpan w:val="5"/>
            <w:shd w:val="clear" w:color="auto" w:fill="F2F2F2"/>
          </w:tcPr>
          <w:p w14:paraId="4064AF14" w14:textId="018A6919" w:rsidR="00B261BF" w:rsidRPr="00062A3D" w:rsidRDefault="00B261BF" w:rsidP="00B261BF">
            <w:pPr>
              <w:pStyle w:val="Betarp"/>
              <w:widowControl w:val="0"/>
              <w:rPr>
                <w:b/>
              </w:rPr>
            </w:pPr>
            <w:r w:rsidRPr="00062A3D">
              <w:rPr>
                <w:b/>
              </w:rPr>
              <w:t>Kvalifikaciją sudarančioms kompetencijoms įgyti skirti moduliai (iš viso 60 mokymosi kreditų)</w:t>
            </w:r>
          </w:p>
        </w:tc>
      </w:tr>
      <w:tr w:rsidR="00B261BF" w:rsidRPr="00062A3D" w14:paraId="7C816300" w14:textId="77777777" w:rsidTr="002B6812">
        <w:trPr>
          <w:trHeight w:val="57"/>
          <w:jc w:val="center"/>
        </w:trPr>
        <w:tc>
          <w:tcPr>
            <w:tcW w:w="5000" w:type="pct"/>
            <w:gridSpan w:val="5"/>
          </w:tcPr>
          <w:p w14:paraId="3DA84C3C" w14:textId="1B9B2D3F" w:rsidR="00B261BF" w:rsidRPr="00062A3D" w:rsidRDefault="00B261BF" w:rsidP="00B261BF">
            <w:pPr>
              <w:widowControl w:val="0"/>
              <w:rPr>
                <w:i/>
              </w:rPr>
            </w:pPr>
            <w:r w:rsidRPr="00062A3D">
              <w:rPr>
                <w:i/>
              </w:rPr>
              <w:t>Privalomieji (iš viso 60 mokymosi kreditų)</w:t>
            </w:r>
          </w:p>
        </w:tc>
      </w:tr>
      <w:tr w:rsidR="00B261BF" w:rsidRPr="00062A3D" w14:paraId="1AABD487" w14:textId="77777777" w:rsidTr="00062A3D">
        <w:trPr>
          <w:trHeight w:val="174"/>
          <w:jc w:val="center"/>
        </w:trPr>
        <w:tc>
          <w:tcPr>
            <w:tcW w:w="450" w:type="pct"/>
          </w:tcPr>
          <w:p w14:paraId="0ABFE29A" w14:textId="5BF37450" w:rsidR="00B261BF" w:rsidRPr="00062A3D" w:rsidRDefault="00B261BF" w:rsidP="00B261BF">
            <w:pPr>
              <w:widowControl w:val="0"/>
              <w:jc w:val="center"/>
            </w:pPr>
            <w:r w:rsidRPr="00062A3D">
              <w:t>407230006</w:t>
            </w:r>
          </w:p>
        </w:tc>
        <w:tc>
          <w:tcPr>
            <w:tcW w:w="1400" w:type="pct"/>
          </w:tcPr>
          <w:p w14:paraId="7E64DB20" w14:textId="77777777" w:rsidR="00B261BF" w:rsidRPr="00062A3D" w:rsidRDefault="00B261BF" w:rsidP="00B261BF">
            <w:pPr>
              <w:widowControl w:val="0"/>
              <w:rPr>
                <w:iCs/>
              </w:rPr>
            </w:pPr>
            <w:r w:rsidRPr="00062A3D">
              <w:rPr>
                <w:iCs/>
              </w:rPr>
              <w:t>Odos ir odos detalių paruošimas</w:t>
            </w:r>
          </w:p>
        </w:tc>
        <w:tc>
          <w:tcPr>
            <w:tcW w:w="497" w:type="pct"/>
          </w:tcPr>
          <w:p w14:paraId="7E3748C4" w14:textId="77777777" w:rsidR="00B261BF" w:rsidRPr="00062A3D" w:rsidRDefault="00B261BF" w:rsidP="00B261BF">
            <w:pPr>
              <w:widowControl w:val="0"/>
              <w:jc w:val="center"/>
            </w:pPr>
            <w:r w:rsidRPr="00062A3D">
              <w:t>IV</w:t>
            </w:r>
          </w:p>
        </w:tc>
        <w:tc>
          <w:tcPr>
            <w:tcW w:w="767" w:type="pct"/>
          </w:tcPr>
          <w:p w14:paraId="29EF8802" w14:textId="2C80138A" w:rsidR="00B261BF" w:rsidRPr="00062A3D" w:rsidRDefault="00B261BF" w:rsidP="00B261BF">
            <w:pPr>
              <w:widowControl w:val="0"/>
              <w:jc w:val="center"/>
            </w:pPr>
            <w:r w:rsidRPr="00062A3D">
              <w:t>15</w:t>
            </w:r>
          </w:p>
        </w:tc>
        <w:tc>
          <w:tcPr>
            <w:tcW w:w="1885" w:type="pct"/>
          </w:tcPr>
          <w:p w14:paraId="6541717E" w14:textId="77777777" w:rsidR="00B261BF" w:rsidRPr="00062A3D" w:rsidRDefault="00B261BF" w:rsidP="00B261BF">
            <w:pPr>
              <w:widowControl w:val="0"/>
              <w:rPr>
                <w:i/>
              </w:rPr>
            </w:pPr>
            <w:r w:rsidRPr="00062A3D">
              <w:rPr>
                <w:i/>
              </w:rPr>
              <w:t>Netaikoma.</w:t>
            </w:r>
          </w:p>
        </w:tc>
      </w:tr>
      <w:tr w:rsidR="00B261BF" w:rsidRPr="00062A3D" w14:paraId="210D8823" w14:textId="77777777" w:rsidTr="00062A3D">
        <w:trPr>
          <w:trHeight w:val="174"/>
          <w:jc w:val="center"/>
        </w:trPr>
        <w:tc>
          <w:tcPr>
            <w:tcW w:w="450" w:type="pct"/>
          </w:tcPr>
          <w:p w14:paraId="4D050C25" w14:textId="25C21B46" w:rsidR="00B261BF" w:rsidRPr="00062A3D" w:rsidRDefault="00B261BF" w:rsidP="00B261BF">
            <w:pPr>
              <w:widowControl w:val="0"/>
              <w:jc w:val="center"/>
            </w:pPr>
            <w:r w:rsidRPr="00062A3D">
              <w:t>407230007</w:t>
            </w:r>
          </w:p>
        </w:tc>
        <w:tc>
          <w:tcPr>
            <w:tcW w:w="1400" w:type="pct"/>
          </w:tcPr>
          <w:p w14:paraId="55AFBDC2" w14:textId="77777777" w:rsidR="00B261BF" w:rsidRPr="00062A3D" w:rsidRDefault="00B261BF" w:rsidP="00B261BF">
            <w:pPr>
              <w:widowControl w:val="0"/>
              <w:rPr>
                <w:iCs/>
              </w:rPr>
            </w:pPr>
            <w:r w:rsidRPr="00062A3D">
              <w:rPr>
                <w:iCs/>
              </w:rPr>
              <w:t>Odos dirbinių detalių apdorojimas ir montavimas</w:t>
            </w:r>
          </w:p>
        </w:tc>
        <w:tc>
          <w:tcPr>
            <w:tcW w:w="497" w:type="pct"/>
          </w:tcPr>
          <w:p w14:paraId="520F9EE8" w14:textId="77777777" w:rsidR="00B261BF" w:rsidRPr="00062A3D" w:rsidRDefault="00B261BF" w:rsidP="00B261BF">
            <w:pPr>
              <w:widowControl w:val="0"/>
              <w:jc w:val="center"/>
            </w:pPr>
            <w:r w:rsidRPr="00062A3D">
              <w:t>IV</w:t>
            </w:r>
          </w:p>
        </w:tc>
        <w:tc>
          <w:tcPr>
            <w:tcW w:w="767" w:type="pct"/>
          </w:tcPr>
          <w:p w14:paraId="3C50058B" w14:textId="5A0138D6" w:rsidR="00B261BF" w:rsidRPr="00062A3D" w:rsidRDefault="00B261BF" w:rsidP="00B261BF">
            <w:pPr>
              <w:widowControl w:val="0"/>
              <w:jc w:val="center"/>
            </w:pPr>
            <w:r w:rsidRPr="00062A3D">
              <w:t>15</w:t>
            </w:r>
          </w:p>
        </w:tc>
        <w:tc>
          <w:tcPr>
            <w:tcW w:w="1885" w:type="pct"/>
          </w:tcPr>
          <w:p w14:paraId="64F18879" w14:textId="77777777" w:rsidR="00B261BF" w:rsidRPr="00062A3D" w:rsidRDefault="00B261BF" w:rsidP="00B261BF">
            <w:pPr>
              <w:widowControl w:val="0"/>
              <w:rPr>
                <w:i/>
              </w:rPr>
            </w:pPr>
            <w:r w:rsidRPr="00062A3D">
              <w:rPr>
                <w:i/>
              </w:rPr>
              <w:t>Netaikoma.</w:t>
            </w:r>
          </w:p>
        </w:tc>
      </w:tr>
      <w:tr w:rsidR="00B261BF" w:rsidRPr="00062A3D" w14:paraId="5007001A" w14:textId="77777777" w:rsidTr="00062A3D">
        <w:trPr>
          <w:trHeight w:val="174"/>
          <w:jc w:val="center"/>
        </w:trPr>
        <w:tc>
          <w:tcPr>
            <w:tcW w:w="450" w:type="pct"/>
          </w:tcPr>
          <w:p w14:paraId="1F2C7C0F" w14:textId="6FDFDAF2" w:rsidR="00B261BF" w:rsidRPr="00062A3D" w:rsidRDefault="00B261BF" w:rsidP="00B261BF">
            <w:pPr>
              <w:widowControl w:val="0"/>
              <w:jc w:val="center"/>
            </w:pPr>
            <w:r w:rsidRPr="00062A3D">
              <w:t>407230008</w:t>
            </w:r>
          </w:p>
        </w:tc>
        <w:tc>
          <w:tcPr>
            <w:tcW w:w="1400" w:type="pct"/>
          </w:tcPr>
          <w:p w14:paraId="08A02105" w14:textId="2D703126" w:rsidR="00B261BF" w:rsidRPr="00062A3D" w:rsidRDefault="00B261BF" w:rsidP="00B261BF">
            <w:pPr>
              <w:widowControl w:val="0"/>
              <w:rPr>
                <w:iCs/>
              </w:rPr>
            </w:pPr>
            <w:r w:rsidRPr="00062A3D">
              <w:rPr>
                <w:iCs/>
              </w:rPr>
              <w:t>Odos dirbinių siuvimas</w:t>
            </w:r>
          </w:p>
        </w:tc>
        <w:tc>
          <w:tcPr>
            <w:tcW w:w="497" w:type="pct"/>
          </w:tcPr>
          <w:p w14:paraId="021F80EE" w14:textId="77777777" w:rsidR="00B261BF" w:rsidRPr="00062A3D" w:rsidRDefault="00B261BF" w:rsidP="00B261BF">
            <w:pPr>
              <w:widowControl w:val="0"/>
              <w:jc w:val="center"/>
            </w:pPr>
            <w:r w:rsidRPr="00062A3D">
              <w:t>IV</w:t>
            </w:r>
          </w:p>
        </w:tc>
        <w:tc>
          <w:tcPr>
            <w:tcW w:w="767" w:type="pct"/>
          </w:tcPr>
          <w:p w14:paraId="0DA1E236" w14:textId="598FE2F5" w:rsidR="00B261BF" w:rsidRPr="00062A3D" w:rsidRDefault="00B261BF" w:rsidP="00B261BF">
            <w:pPr>
              <w:widowControl w:val="0"/>
              <w:jc w:val="center"/>
            </w:pPr>
            <w:r w:rsidRPr="00062A3D">
              <w:t>20</w:t>
            </w:r>
          </w:p>
        </w:tc>
        <w:tc>
          <w:tcPr>
            <w:tcW w:w="1885" w:type="pct"/>
          </w:tcPr>
          <w:p w14:paraId="4E764493" w14:textId="5968BA99" w:rsidR="00B261BF" w:rsidRPr="00062A3D" w:rsidRDefault="00B261BF" w:rsidP="00B261BF">
            <w:pPr>
              <w:widowControl w:val="0"/>
              <w:rPr>
                <w:i/>
              </w:rPr>
            </w:pPr>
            <w:r w:rsidRPr="00062A3D">
              <w:rPr>
                <w:i/>
              </w:rPr>
              <w:t>Baigtas šis modulis:</w:t>
            </w:r>
          </w:p>
          <w:p w14:paraId="7BFA6524" w14:textId="75300680" w:rsidR="00B261BF" w:rsidRPr="00062A3D" w:rsidRDefault="00B261BF" w:rsidP="00B261BF">
            <w:pPr>
              <w:widowControl w:val="0"/>
            </w:pPr>
            <w:r w:rsidRPr="00062A3D">
              <w:t>Odos dirbinių detalių apdorojimas ir montavimas</w:t>
            </w:r>
          </w:p>
        </w:tc>
      </w:tr>
      <w:tr w:rsidR="00B261BF" w:rsidRPr="00062A3D" w14:paraId="18B5345B" w14:textId="77777777" w:rsidTr="00062A3D">
        <w:trPr>
          <w:trHeight w:val="174"/>
          <w:jc w:val="center"/>
        </w:trPr>
        <w:tc>
          <w:tcPr>
            <w:tcW w:w="450" w:type="pct"/>
          </w:tcPr>
          <w:p w14:paraId="379BC02F" w14:textId="79DF5BD0" w:rsidR="00B261BF" w:rsidRPr="00062A3D" w:rsidRDefault="00B261BF" w:rsidP="00B261BF">
            <w:pPr>
              <w:widowControl w:val="0"/>
              <w:jc w:val="center"/>
            </w:pPr>
            <w:r w:rsidRPr="00062A3D">
              <w:t>407230009</w:t>
            </w:r>
          </w:p>
        </w:tc>
        <w:tc>
          <w:tcPr>
            <w:tcW w:w="1400" w:type="pct"/>
          </w:tcPr>
          <w:p w14:paraId="6D28A3A3" w14:textId="77777777" w:rsidR="00B261BF" w:rsidRPr="00062A3D" w:rsidRDefault="00B261BF" w:rsidP="00B261BF">
            <w:pPr>
              <w:widowControl w:val="0"/>
              <w:rPr>
                <w:iCs/>
              </w:rPr>
            </w:pPr>
            <w:r w:rsidRPr="00062A3D">
              <w:rPr>
                <w:iCs/>
              </w:rPr>
              <w:t>Odos dirbinių apdaila</w:t>
            </w:r>
          </w:p>
        </w:tc>
        <w:tc>
          <w:tcPr>
            <w:tcW w:w="497" w:type="pct"/>
          </w:tcPr>
          <w:p w14:paraId="4B1A98E1" w14:textId="77777777" w:rsidR="00B261BF" w:rsidRPr="00062A3D" w:rsidRDefault="00B261BF" w:rsidP="00B261BF">
            <w:pPr>
              <w:widowControl w:val="0"/>
              <w:jc w:val="center"/>
            </w:pPr>
            <w:r w:rsidRPr="00062A3D">
              <w:t>IV</w:t>
            </w:r>
          </w:p>
        </w:tc>
        <w:tc>
          <w:tcPr>
            <w:tcW w:w="767" w:type="pct"/>
          </w:tcPr>
          <w:p w14:paraId="5667C288" w14:textId="43E4FEE7" w:rsidR="00B261BF" w:rsidRPr="00062A3D" w:rsidRDefault="00B261BF" w:rsidP="00B261BF">
            <w:pPr>
              <w:widowControl w:val="0"/>
              <w:jc w:val="center"/>
            </w:pPr>
            <w:r w:rsidRPr="00062A3D">
              <w:t>5</w:t>
            </w:r>
          </w:p>
        </w:tc>
        <w:tc>
          <w:tcPr>
            <w:tcW w:w="1885" w:type="pct"/>
          </w:tcPr>
          <w:p w14:paraId="659ED098" w14:textId="77777777" w:rsidR="00B261BF" w:rsidRPr="00062A3D" w:rsidRDefault="00B261BF" w:rsidP="00B261BF">
            <w:pPr>
              <w:widowControl w:val="0"/>
              <w:rPr>
                <w:i/>
              </w:rPr>
            </w:pPr>
            <w:r w:rsidRPr="00062A3D">
              <w:rPr>
                <w:i/>
              </w:rPr>
              <w:t>Netaikoma.</w:t>
            </w:r>
          </w:p>
        </w:tc>
      </w:tr>
      <w:tr w:rsidR="00B261BF" w:rsidRPr="00062A3D" w14:paraId="5E50A02E" w14:textId="77777777" w:rsidTr="00062A3D">
        <w:trPr>
          <w:trHeight w:val="174"/>
          <w:jc w:val="center"/>
        </w:trPr>
        <w:tc>
          <w:tcPr>
            <w:tcW w:w="450" w:type="pct"/>
          </w:tcPr>
          <w:p w14:paraId="7AA6586D" w14:textId="08D23BF8" w:rsidR="00B261BF" w:rsidRPr="00062A3D" w:rsidRDefault="00B261BF" w:rsidP="00B261BF">
            <w:pPr>
              <w:widowControl w:val="0"/>
              <w:jc w:val="center"/>
            </w:pPr>
            <w:r w:rsidRPr="00062A3D">
              <w:t>407230010</w:t>
            </w:r>
          </w:p>
        </w:tc>
        <w:tc>
          <w:tcPr>
            <w:tcW w:w="1400" w:type="pct"/>
          </w:tcPr>
          <w:p w14:paraId="5A9B57D7" w14:textId="77777777" w:rsidR="00B261BF" w:rsidRPr="00062A3D" w:rsidRDefault="00B261BF" w:rsidP="00B261BF">
            <w:pPr>
              <w:widowControl w:val="0"/>
              <w:rPr>
                <w:iCs/>
              </w:rPr>
            </w:pPr>
            <w:r w:rsidRPr="00062A3D">
              <w:rPr>
                <w:iCs/>
              </w:rPr>
              <w:t>Odos dirbinių taisymas</w:t>
            </w:r>
          </w:p>
        </w:tc>
        <w:tc>
          <w:tcPr>
            <w:tcW w:w="497" w:type="pct"/>
          </w:tcPr>
          <w:p w14:paraId="1485B1E5" w14:textId="77777777" w:rsidR="00B261BF" w:rsidRPr="00062A3D" w:rsidRDefault="00B261BF" w:rsidP="00B261BF">
            <w:pPr>
              <w:widowControl w:val="0"/>
              <w:jc w:val="center"/>
            </w:pPr>
            <w:r w:rsidRPr="00062A3D">
              <w:t>IV</w:t>
            </w:r>
          </w:p>
        </w:tc>
        <w:tc>
          <w:tcPr>
            <w:tcW w:w="767" w:type="pct"/>
          </w:tcPr>
          <w:p w14:paraId="6806490C" w14:textId="55176784" w:rsidR="00B261BF" w:rsidRPr="00062A3D" w:rsidRDefault="00B261BF" w:rsidP="00B261BF">
            <w:pPr>
              <w:widowControl w:val="0"/>
              <w:jc w:val="center"/>
            </w:pPr>
            <w:r w:rsidRPr="00062A3D">
              <w:t>5</w:t>
            </w:r>
          </w:p>
        </w:tc>
        <w:tc>
          <w:tcPr>
            <w:tcW w:w="1885" w:type="pct"/>
          </w:tcPr>
          <w:p w14:paraId="542D4DAA" w14:textId="77777777" w:rsidR="00B261BF" w:rsidRPr="00062A3D" w:rsidRDefault="00B261BF" w:rsidP="00B261BF">
            <w:pPr>
              <w:widowControl w:val="0"/>
              <w:rPr>
                <w:i/>
              </w:rPr>
            </w:pPr>
            <w:r w:rsidRPr="00062A3D">
              <w:rPr>
                <w:i/>
              </w:rPr>
              <w:t>Baigti šie moduliai:</w:t>
            </w:r>
          </w:p>
          <w:p w14:paraId="690959B5" w14:textId="77777777" w:rsidR="00B261BF" w:rsidRPr="00062A3D" w:rsidRDefault="00B261BF" w:rsidP="00B261BF">
            <w:pPr>
              <w:widowControl w:val="0"/>
            </w:pPr>
            <w:r w:rsidRPr="00062A3D">
              <w:t>Odos ir odos detalių paruošimas</w:t>
            </w:r>
          </w:p>
          <w:p w14:paraId="26C364A0" w14:textId="77777777" w:rsidR="00B261BF" w:rsidRPr="00062A3D" w:rsidRDefault="00B261BF" w:rsidP="00B261BF">
            <w:pPr>
              <w:widowControl w:val="0"/>
            </w:pPr>
            <w:r w:rsidRPr="00062A3D">
              <w:t>Odos dirbinių detalių apdorojimas ir montavimas</w:t>
            </w:r>
          </w:p>
          <w:p w14:paraId="30F808DF" w14:textId="77777777" w:rsidR="00B261BF" w:rsidRPr="00062A3D" w:rsidRDefault="00B261BF" w:rsidP="00B261BF">
            <w:pPr>
              <w:widowControl w:val="0"/>
            </w:pPr>
            <w:r w:rsidRPr="00062A3D">
              <w:t>Odos dirbinių siuvimas</w:t>
            </w:r>
          </w:p>
          <w:p w14:paraId="36791613" w14:textId="77777777" w:rsidR="00B261BF" w:rsidRPr="00062A3D" w:rsidRDefault="00B261BF" w:rsidP="00B261BF">
            <w:pPr>
              <w:widowControl w:val="0"/>
              <w:rPr>
                <w:i/>
              </w:rPr>
            </w:pPr>
            <w:r w:rsidRPr="00062A3D">
              <w:t>Odos dirbinių apdaila</w:t>
            </w:r>
          </w:p>
        </w:tc>
      </w:tr>
      <w:tr w:rsidR="00B261BF" w:rsidRPr="00062A3D" w14:paraId="56A42E37" w14:textId="77777777" w:rsidTr="002E1293">
        <w:trPr>
          <w:trHeight w:val="174"/>
          <w:jc w:val="center"/>
        </w:trPr>
        <w:tc>
          <w:tcPr>
            <w:tcW w:w="5000" w:type="pct"/>
            <w:gridSpan w:val="5"/>
            <w:shd w:val="clear" w:color="auto" w:fill="F2F2F2" w:themeFill="background1" w:themeFillShade="F2"/>
          </w:tcPr>
          <w:p w14:paraId="561DF746" w14:textId="16435DA2" w:rsidR="00B261BF" w:rsidRPr="00062A3D" w:rsidRDefault="00B261BF" w:rsidP="00B261BF">
            <w:pPr>
              <w:widowControl w:val="0"/>
              <w:rPr>
                <w:i/>
              </w:rPr>
            </w:pPr>
            <w:r w:rsidRPr="00062A3D">
              <w:rPr>
                <w:b/>
              </w:rPr>
              <w:t>Pasirenkamieji moduliai (iš viso 10 mokymosi kreditų)</w:t>
            </w:r>
            <w:r w:rsidR="00062A3D">
              <w:rPr>
                <w:b/>
              </w:rPr>
              <w:t>*</w:t>
            </w:r>
          </w:p>
        </w:tc>
      </w:tr>
      <w:tr w:rsidR="00B261BF" w:rsidRPr="00062A3D" w14:paraId="09CF28A6" w14:textId="77777777" w:rsidTr="00062A3D">
        <w:trPr>
          <w:trHeight w:val="174"/>
          <w:jc w:val="center"/>
        </w:trPr>
        <w:tc>
          <w:tcPr>
            <w:tcW w:w="450" w:type="pct"/>
          </w:tcPr>
          <w:p w14:paraId="738DE27F" w14:textId="06A848DE" w:rsidR="00B261BF" w:rsidRPr="00062A3D" w:rsidRDefault="00B261BF" w:rsidP="00B261BF">
            <w:pPr>
              <w:widowControl w:val="0"/>
              <w:jc w:val="center"/>
            </w:pPr>
            <w:r w:rsidRPr="00062A3D">
              <w:t>407230011</w:t>
            </w:r>
          </w:p>
        </w:tc>
        <w:tc>
          <w:tcPr>
            <w:tcW w:w="1400" w:type="pct"/>
          </w:tcPr>
          <w:p w14:paraId="25371F45" w14:textId="0DC6E3FA" w:rsidR="00B261BF" w:rsidRPr="00062A3D" w:rsidRDefault="00B261BF" w:rsidP="00B261BF">
            <w:pPr>
              <w:widowControl w:val="0"/>
              <w:rPr>
                <w:iCs/>
              </w:rPr>
            </w:pPr>
            <w:r w:rsidRPr="00062A3D">
              <w:rPr>
                <w:iCs/>
              </w:rPr>
              <w:t>Balnų, pakinktų ir kitos odinės žirgų amunicijos siuvimas ir surinkimas</w:t>
            </w:r>
          </w:p>
        </w:tc>
        <w:tc>
          <w:tcPr>
            <w:tcW w:w="497" w:type="pct"/>
          </w:tcPr>
          <w:p w14:paraId="4EB75ABB" w14:textId="77777777" w:rsidR="00B261BF" w:rsidRPr="00062A3D" w:rsidRDefault="00B261BF" w:rsidP="00B261BF">
            <w:pPr>
              <w:widowControl w:val="0"/>
              <w:jc w:val="center"/>
            </w:pPr>
            <w:r w:rsidRPr="00062A3D">
              <w:t>IV</w:t>
            </w:r>
          </w:p>
        </w:tc>
        <w:tc>
          <w:tcPr>
            <w:tcW w:w="767" w:type="pct"/>
          </w:tcPr>
          <w:p w14:paraId="6B208867" w14:textId="05301F8B" w:rsidR="00B261BF" w:rsidRPr="00062A3D" w:rsidRDefault="00B261BF" w:rsidP="00B261BF">
            <w:pPr>
              <w:widowControl w:val="0"/>
              <w:jc w:val="center"/>
            </w:pPr>
            <w:r w:rsidRPr="00062A3D">
              <w:t>10</w:t>
            </w:r>
          </w:p>
        </w:tc>
        <w:tc>
          <w:tcPr>
            <w:tcW w:w="1885" w:type="pct"/>
          </w:tcPr>
          <w:p w14:paraId="5A1DDAC4" w14:textId="77777777" w:rsidR="00B261BF" w:rsidRPr="00062A3D" w:rsidRDefault="00B261BF" w:rsidP="00B261BF">
            <w:pPr>
              <w:widowControl w:val="0"/>
              <w:rPr>
                <w:i/>
              </w:rPr>
            </w:pPr>
            <w:r w:rsidRPr="00062A3D">
              <w:rPr>
                <w:i/>
              </w:rPr>
              <w:t>Baigti šie moduliai:</w:t>
            </w:r>
          </w:p>
          <w:p w14:paraId="465E7B14" w14:textId="77777777" w:rsidR="00B261BF" w:rsidRPr="00062A3D" w:rsidRDefault="00B261BF" w:rsidP="00B261BF">
            <w:pPr>
              <w:widowControl w:val="0"/>
            </w:pPr>
            <w:r w:rsidRPr="00062A3D">
              <w:t>Odos ir odos detalių paruošimas</w:t>
            </w:r>
          </w:p>
          <w:p w14:paraId="31A47AFE" w14:textId="77777777" w:rsidR="00B261BF" w:rsidRPr="00062A3D" w:rsidRDefault="00B261BF" w:rsidP="00B261BF">
            <w:pPr>
              <w:widowControl w:val="0"/>
            </w:pPr>
            <w:r w:rsidRPr="00062A3D">
              <w:t>Odos dirbinių detalių apdorojimas ir montavimas</w:t>
            </w:r>
          </w:p>
          <w:p w14:paraId="0E0F3C1E" w14:textId="77777777" w:rsidR="00B261BF" w:rsidRPr="00062A3D" w:rsidRDefault="00B261BF" w:rsidP="00B261BF">
            <w:pPr>
              <w:widowControl w:val="0"/>
            </w:pPr>
            <w:r w:rsidRPr="00062A3D">
              <w:t>Odos dirbinių siuvimas</w:t>
            </w:r>
          </w:p>
          <w:p w14:paraId="7981F634" w14:textId="77777777" w:rsidR="00B261BF" w:rsidRPr="00062A3D" w:rsidRDefault="00B261BF" w:rsidP="00B261BF">
            <w:pPr>
              <w:widowControl w:val="0"/>
              <w:rPr>
                <w:i/>
              </w:rPr>
            </w:pPr>
            <w:r w:rsidRPr="00062A3D">
              <w:t>Odos dirbinių apdaila</w:t>
            </w:r>
          </w:p>
        </w:tc>
      </w:tr>
      <w:tr w:rsidR="00B261BF" w:rsidRPr="00062A3D" w14:paraId="51D34D91" w14:textId="77777777" w:rsidTr="00062A3D">
        <w:trPr>
          <w:trHeight w:val="174"/>
          <w:jc w:val="center"/>
        </w:trPr>
        <w:tc>
          <w:tcPr>
            <w:tcW w:w="450" w:type="pct"/>
          </w:tcPr>
          <w:p w14:paraId="6B57103D" w14:textId="01002825" w:rsidR="00B261BF" w:rsidRPr="00062A3D" w:rsidRDefault="00B261BF" w:rsidP="00B261BF">
            <w:pPr>
              <w:widowControl w:val="0"/>
              <w:jc w:val="center"/>
            </w:pPr>
            <w:r w:rsidRPr="00062A3D">
              <w:t>407230012</w:t>
            </w:r>
          </w:p>
        </w:tc>
        <w:tc>
          <w:tcPr>
            <w:tcW w:w="1400" w:type="pct"/>
          </w:tcPr>
          <w:p w14:paraId="0616ED40" w14:textId="316BC08E" w:rsidR="00B261BF" w:rsidRPr="00062A3D" w:rsidRDefault="00B261BF" w:rsidP="00B261BF">
            <w:pPr>
              <w:widowControl w:val="0"/>
              <w:rPr>
                <w:iCs/>
              </w:rPr>
            </w:pPr>
            <w:r w:rsidRPr="00062A3D">
              <w:rPr>
                <w:iCs/>
              </w:rPr>
              <w:t>Kuprinių iš odos siuvimas</w:t>
            </w:r>
          </w:p>
        </w:tc>
        <w:tc>
          <w:tcPr>
            <w:tcW w:w="497" w:type="pct"/>
          </w:tcPr>
          <w:p w14:paraId="389851BE" w14:textId="77777777" w:rsidR="00B261BF" w:rsidRPr="00062A3D" w:rsidRDefault="00B261BF" w:rsidP="00B261BF">
            <w:pPr>
              <w:widowControl w:val="0"/>
              <w:jc w:val="center"/>
            </w:pPr>
            <w:r w:rsidRPr="00062A3D">
              <w:t>IV</w:t>
            </w:r>
          </w:p>
        </w:tc>
        <w:tc>
          <w:tcPr>
            <w:tcW w:w="767" w:type="pct"/>
          </w:tcPr>
          <w:p w14:paraId="4684C748" w14:textId="7C852F60" w:rsidR="00B261BF" w:rsidRPr="00062A3D" w:rsidRDefault="00B261BF" w:rsidP="00B261BF">
            <w:pPr>
              <w:widowControl w:val="0"/>
              <w:jc w:val="center"/>
            </w:pPr>
            <w:r w:rsidRPr="00062A3D">
              <w:t>10</w:t>
            </w:r>
          </w:p>
        </w:tc>
        <w:tc>
          <w:tcPr>
            <w:tcW w:w="1885" w:type="pct"/>
          </w:tcPr>
          <w:p w14:paraId="668AA725" w14:textId="77777777" w:rsidR="00B261BF" w:rsidRPr="00062A3D" w:rsidRDefault="00B261BF" w:rsidP="00B261BF">
            <w:pPr>
              <w:widowControl w:val="0"/>
              <w:rPr>
                <w:i/>
              </w:rPr>
            </w:pPr>
            <w:r w:rsidRPr="00062A3D">
              <w:rPr>
                <w:i/>
              </w:rPr>
              <w:t>Baigti šie moduliai:</w:t>
            </w:r>
          </w:p>
          <w:p w14:paraId="703B19F2" w14:textId="77777777" w:rsidR="00B261BF" w:rsidRPr="00062A3D" w:rsidRDefault="00B261BF" w:rsidP="00B261BF">
            <w:pPr>
              <w:widowControl w:val="0"/>
            </w:pPr>
            <w:r w:rsidRPr="00062A3D">
              <w:t>Odos ir odos detalių paruošimas</w:t>
            </w:r>
          </w:p>
          <w:p w14:paraId="265F3B26" w14:textId="77777777" w:rsidR="00B261BF" w:rsidRPr="00062A3D" w:rsidRDefault="00B261BF" w:rsidP="00B261BF">
            <w:pPr>
              <w:widowControl w:val="0"/>
            </w:pPr>
            <w:r w:rsidRPr="00062A3D">
              <w:t>Odos dirbinių detalių apdorojimas ir montavimas</w:t>
            </w:r>
          </w:p>
          <w:p w14:paraId="2E6CD960" w14:textId="77777777" w:rsidR="00B261BF" w:rsidRPr="00062A3D" w:rsidRDefault="00B261BF" w:rsidP="00B261BF">
            <w:pPr>
              <w:widowControl w:val="0"/>
            </w:pPr>
            <w:r w:rsidRPr="00062A3D">
              <w:t>Odos dirbinių siuvimas</w:t>
            </w:r>
          </w:p>
          <w:p w14:paraId="6EDDE627" w14:textId="20DC1709" w:rsidR="00B261BF" w:rsidRPr="00062A3D" w:rsidRDefault="00B261BF" w:rsidP="00B261BF">
            <w:pPr>
              <w:widowControl w:val="0"/>
              <w:rPr>
                <w:i/>
              </w:rPr>
            </w:pPr>
            <w:r w:rsidRPr="00062A3D">
              <w:t>Odos dirbinių apdaila</w:t>
            </w:r>
          </w:p>
        </w:tc>
      </w:tr>
      <w:tr w:rsidR="00B261BF" w:rsidRPr="00062A3D" w14:paraId="4E3A26A7" w14:textId="77777777" w:rsidTr="002E1293">
        <w:trPr>
          <w:trHeight w:val="174"/>
          <w:jc w:val="center"/>
        </w:trPr>
        <w:tc>
          <w:tcPr>
            <w:tcW w:w="5000" w:type="pct"/>
            <w:gridSpan w:val="5"/>
            <w:shd w:val="clear" w:color="auto" w:fill="F2F2F2" w:themeFill="background1" w:themeFillShade="F2"/>
          </w:tcPr>
          <w:p w14:paraId="3253A6FE" w14:textId="13D394E4" w:rsidR="00B261BF" w:rsidRPr="00062A3D" w:rsidRDefault="00B261BF" w:rsidP="00B261BF">
            <w:pPr>
              <w:widowControl w:val="0"/>
              <w:rPr>
                <w:i/>
              </w:rPr>
            </w:pPr>
            <w:r w:rsidRPr="00062A3D">
              <w:rPr>
                <w:b/>
              </w:rPr>
              <w:lastRenderedPageBreak/>
              <w:t>Baigiamasis modulis (iš viso 10 mokymosi kreditų)</w:t>
            </w:r>
          </w:p>
        </w:tc>
      </w:tr>
      <w:tr w:rsidR="00B261BF" w:rsidRPr="00062A3D" w14:paraId="5A4DEED4" w14:textId="77777777" w:rsidTr="00062A3D">
        <w:trPr>
          <w:trHeight w:val="174"/>
          <w:jc w:val="center"/>
        </w:trPr>
        <w:tc>
          <w:tcPr>
            <w:tcW w:w="450" w:type="pct"/>
          </w:tcPr>
          <w:p w14:paraId="27E9C057" w14:textId="1BA4A0CB" w:rsidR="00B261BF" w:rsidRPr="00062A3D" w:rsidRDefault="00B261BF" w:rsidP="00B261BF">
            <w:pPr>
              <w:widowControl w:val="0"/>
              <w:jc w:val="center"/>
            </w:pPr>
            <w:r w:rsidRPr="00062A3D">
              <w:t>4000002</w:t>
            </w:r>
          </w:p>
        </w:tc>
        <w:tc>
          <w:tcPr>
            <w:tcW w:w="1400" w:type="pct"/>
          </w:tcPr>
          <w:p w14:paraId="4D84A41E" w14:textId="77777777" w:rsidR="00B261BF" w:rsidRPr="00062A3D" w:rsidRDefault="00B261BF" w:rsidP="00B261BF">
            <w:pPr>
              <w:widowControl w:val="0"/>
              <w:rPr>
                <w:iCs/>
              </w:rPr>
            </w:pPr>
            <w:r w:rsidRPr="00062A3D">
              <w:rPr>
                <w:iCs/>
              </w:rPr>
              <w:t>Įvadas į darbo rinką</w:t>
            </w:r>
          </w:p>
        </w:tc>
        <w:tc>
          <w:tcPr>
            <w:tcW w:w="497" w:type="pct"/>
          </w:tcPr>
          <w:p w14:paraId="7498FCEB" w14:textId="77777777" w:rsidR="00B261BF" w:rsidRPr="00062A3D" w:rsidRDefault="00B261BF" w:rsidP="00B261BF">
            <w:pPr>
              <w:widowControl w:val="0"/>
              <w:jc w:val="center"/>
            </w:pPr>
            <w:r w:rsidRPr="00062A3D">
              <w:t>IV</w:t>
            </w:r>
          </w:p>
        </w:tc>
        <w:tc>
          <w:tcPr>
            <w:tcW w:w="767" w:type="pct"/>
          </w:tcPr>
          <w:p w14:paraId="2C2BC466" w14:textId="7266999F" w:rsidR="00B261BF" w:rsidRPr="00062A3D" w:rsidRDefault="00B261BF" w:rsidP="00B261BF">
            <w:pPr>
              <w:widowControl w:val="0"/>
              <w:jc w:val="center"/>
            </w:pPr>
            <w:r w:rsidRPr="00062A3D">
              <w:t>10</w:t>
            </w:r>
          </w:p>
        </w:tc>
        <w:tc>
          <w:tcPr>
            <w:tcW w:w="1885" w:type="pct"/>
          </w:tcPr>
          <w:p w14:paraId="261A4ECE" w14:textId="6B708A60" w:rsidR="00B261BF" w:rsidRPr="00062A3D" w:rsidRDefault="00B261BF" w:rsidP="00B261BF">
            <w:pPr>
              <w:widowControl w:val="0"/>
            </w:pPr>
            <w:r w:rsidRPr="00062A3D">
              <w:rPr>
                <w:i/>
              </w:rPr>
              <w:t>Baigti visi odos dirbinių gamintojo kvalifikaciją sudarantys privalomieji moduliai.</w:t>
            </w:r>
          </w:p>
        </w:tc>
      </w:tr>
    </w:tbl>
    <w:p w14:paraId="7AD02B7B" w14:textId="275A1347" w:rsidR="002E1293" w:rsidRPr="00062A3D" w:rsidRDefault="002E1293" w:rsidP="008A0DAD">
      <w:r w:rsidRPr="00062A3D">
        <w:t xml:space="preserve">* Šie moduliai vykdant tęstinį profesinį mokymą neįgyvendinami, o darbuotojų saugos ir sveikatos bei saugaus elgesio ekstremaliose situacijose mokymas </w:t>
      </w:r>
      <w:r w:rsidR="00062A3D" w:rsidRPr="00062A3D">
        <w:t xml:space="preserve">integruojamas </w:t>
      </w:r>
      <w:r w:rsidRPr="00062A3D">
        <w:t>į kvalifikaciją sudarančioms kompetencijoms įgyti skirtus modulius.</w:t>
      </w:r>
    </w:p>
    <w:p w14:paraId="501086CD" w14:textId="17ECD6F9" w:rsidR="00086D78" w:rsidRPr="00B261BF" w:rsidRDefault="00086D78" w:rsidP="008A0DAD">
      <w:pPr>
        <w:pStyle w:val="Antrat1"/>
        <w:keepNext w:val="0"/>
        <w:widowControl w:val="0"/>
        <w:spacing w:before="0" w:after="0"/>
        <w:jc w:val="center"/>
        <w:rPr>
          <w:rFonts w:ascii="Times New Roman" w:hAnsi="Times New Roman"/>
          <w:sz w:val="28"/>
          <w:szCs w:val="28"/>
        </w:rPr>
      </w:pPr>
      <w:r w:rsidRPr="00062A3D">
        <w:rPr>
          <w:rFonts w:ascii="Times New Roman" w:hAnsi="Times New Roman"/>
          <w:b w:val="0"/>
          <w:sz w:val="24"/>
          <w:szCs w:val="24"/>
        </w:rPr>
        <w:br w:type="page"/>
      </w:r>
      <w:r w:rsidRPr="00B261BF">
        <w:rPr>
          <w:rFonts w:ascii="Times New Roman" w:hAnsi="Times New Roman"/>
          <w:sz w:val="28"/>
          <w:szCs w:val="28"/>
        </w:rPr>
        <w:lastRenderedPageBreak/>
        <w:t>4</w:t>
      </w:r>
      <w:r w:rsidR="006654C1" w:rsidRPr="00B261BF">
        <w:rPr>
          <w:rFonts w:ascii="Times New Roman" w:hAnsi="Times New Roman"/>
          <w:sz w:val="28"/>
          <w:szCs w:val="28"/>
        </w:rPr>
        <w:t>.</w:t>
      </w:r>
      <w:r w:rsidR="003703EE" w:rsidRPr="00B261BF">
        <w:rPr>
          <w:rFonts w:ascii="Times New Roman" w:hAnsi="Times New Roman"/>
          <w:sz w:val="28"/>
          <w:szCs w:val="28"/>
        </w:rPr>
        <w:t xml:space="preserve"> </w:t>
      </w:r>
      <w:r w:rsidR="002E1293" w:rsidRPr="00B261BF">
        <w:rPr>
          <w:rFonts w:ascii="Times New Roman" w:hAnsi="Times New Roman"/>
          <w:sz w:val="28"/>
          <w:szCs w:val="28"/>
        </w:rPr>
        <w:t>REKOMENDACIJOS DĖL PROFESINEI VEIKLAI REIKALINGŲ BENDRŲJŲ KOMPETENCIJŲ UGDYMO</w:t>
      </w:r>
    </w:p>
    <w:p w14:paraId="2510591D" w14:textId="77777777" w:rsidR="00086D78" w:rsidRPr="00B261BF" w:rsidRDefault="00086D78" w:rsidP="008A0DAD">
      <w:pPr>
        <w:widowControl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38"/>
        <w:gridCol w:w="10556"/>
      </w:tblGrid>
      <w:tr w:rsidR="002E1293" w:rsidRPr="00B261BF" w14:paraId="4758B047" w14:textId="77777777" w:rsidTr="006E1B81">
        <w:tc>
          <w:tcPr>
            <w:tcW w:w="1637" w:type="pct"/>
            <w:shd w:val="clear" w:color="auto" w:fill="F2F2F2"/>
          </w:tcPr>
          <w:p w14:paraId="7F3783ED" w14:textId="3FD65960" w:rsidR="002E1293" w:rsidRPr="00B261BF" w:rsidRDefault="002E1293" w:rsidP="008A0DAD">
            <w:pPr>
              <w:widowControl w:val="0"/>
              <w:rPr>
                <w:b/>
              </w:rPr>
            </w:pPr>
            <w:r w:rsidRPr="00B261BF">
              <w:rPr>
                <w:b/>
              </w:rPr>
              <w:t>Bendrosios</w:t>
            </w:r>
            <w:r w:rsidR="00E225D3" w:rsidRPr="00B261BF">
              <w:rPr>
                <w:b/>
              </w:rPr>
              <w:t xml:space="preserve"> </w:t>
            </w:r>
            <w:r w:rsidRPr="00B261BF">
              <w:rPr>
                <w:b/>
              </w:rPr>
              <w:t>kompetencijos</w:t>
            </w:r>
          </w:p>
        </w:tc>
        <w:tc>
          <w:tcPr>
            <w:tcW w:w="3363" w:type="pct"/>
            <w:shd w:val="clear" w:color="auto" w:fill="F2F2F2"/>
          </w:tcPr>
          <w:p w14:paraId="0FCD0580" w14:textId="77777777" w:rsidR="002E1293" w:rsidRPr="00B261BF" w:rsidRDefault="002E1293" w:rsidP="008A0DAD">
            <w:pPr>
              <w:widowControl w:val="0"/>
              <w:rPr>
                <w:b/>
              </w:rPr>
            </w:pPr>
            <w:r w:rsidRPr="00B261BF">
              <w:rPr>
                <w:b/>
              </w:rPr>
              <w:t>Bendrųjų kompetencijų pasiekimą iliustruojantys mokymosi rezultatai</w:t>
            </w:r>
          </w:p>
        </w:tc>
      </w:tr>
      <w:tr w:rsidR="002E1293" w:rsidRPr="00B261BF" w14:paraId="6D62B983" w14:textId="77777777" w:rsidTr="006E1B81">
        <w:tc>
          <w:tcPr>
            <w:tcW w:w="1637" w:type="pct"/>
          </w:tcPr>
          <w:p w14:paraId="306F7726" w14:textId="77777777" w:rsidR="002E1293" w:rsidRPr="00B261BF" w:rsidRDefault="002E1293" w:rsidP="008A0DAD">
            <w:pPr>
              <w:widowControl w:val="0"/>
            </w:pPr>
            <w:r w:rsidRPr="00B261BF">
              <w:t>Raštingumo kompetencija</w:t>
            </w:r>
          </w:p>
        </w:tc>
        <w:tc>
          <w:tcPr>
            <w:tcW w:w="3363" w:type="pct"/>
          </w:tcPr>
          <w:p w14:paraId="3F3AC119" w14:textId="3E5E62F9" w:rsidR="002E1293" w:rsidRPr="00B261BF" w:rsidRDefault="00CA7B65" w:rsidP="008A0DAD">
            <w:r w:rsidRPr="00B261BF">
              <w:t>R</w:t>
            </w:r>
            <w:r w:rsidR="002E1293" w:rsidRPr="00B261BF">
              <w:t>ašyti gyvenimo aprašymą, motyvacinį laišką, prašymą, ataskaitą, elektroninį laišką.</w:t>
            </w:r>
          </w:p>
          <w:p w14:paraId="4C0EC32F" w14:textId="77777777" w:rsidR="002E1293" w:rsidRPr="00B261BF" w:rsidRDefault="002E1293" w:rsidP="008A0DAD">
            <w:r w:rsidRPr="00B261BF">
              <w:t>Bendrauti vartojant profesinę terminiją.</w:t>
            </w:r>
          </w:p>
        </w:tc>
      </w:tr>
      <w:tr w:rsidR="002E1293" w:rsidRPr="00B261BF" w14:paraId="123FA696" w14:textId="77777777" w:rsidTr="006E1B81">
        <w:trPr>
          <w:trHeight w:val="321"/>
        </w:trPr>
        <w:tc>
          <w:tcPr>
            <w:tcW w:w="1637" w:type="pct"/>
          </w:tcPr>
          <w:p w14:paraId="7F73D5D1" w14:textId="77777777" w:rsidR="002E1293" w:rsidRPr="00B261BF" w:rsidRDefault="002E1293" w:rsidP="008A0DAD">
            <w:pPr>
              <w:widowControl w:val="0"/>
            </w:pPr>
            <w:r w:rsidRPr="00B261BF">
              <w:t>Daugiakalbystės kompetencija</w:t>
            </w:r>
          </w:p>
        </w:tc>
        <w:tc>
          <w:tcPr>
            <w:tcW w:w="3363" w:type="pct"/>
          </w:tcPr>
          <w:p w14:paraId="19DE9D40" w14:textId="77777777" w:rsidR="002E1293" w:rsidRPr="00B261BF" w:rsidRDefault="002E1293" w:rsidP="008A0DAD">
            <w:r w:rsidRPr="00B261BF">
              <w:t>Bendrauti profesine užsienio kalba darbinėje aplinkoje.</w:t>
            </w:r>
          </w:p>
          <w:p w14:paraId="0C437080" w14:textId="77777777" w:rsidR="002E1293" w:rsidRPr="00B261BF" w:rsidRDefault="002E1293" w:rsidP="008A0DAD">
            <w:r w:rsidRPr="00B261BF">
              <w:t>Rašyti gyvenimo aprašymą, motyvacinį laišką, prašymą, elektroninį laišką.</w:t>
            </w:r>
          </w:p>
        </w:tc>
      </w:tr>
      <w:tr w:rsidR="002E1293" w:rsidRPr="00B261BF" w14:paraId="60D593E0" w14:textId="77777777" w:rsidTr="006E1B81">
        <w:tc>
          <w:tcPr>
            <w:tcW w:w="1637" w:type="pct"/>
          </w:tcPr>
          <w:p w14:paraId="2EE671EE" w14:textId="77777777" w:rsidR="002E1293" w:rsidRPr="00B261BF" w:rsidRDefault="002E1293" w:rsidP="008A0DAD">
            <w:pPr>
              <w:widowControl w:val="0"/>
            </w:pPr>
            <w:r w:rsidRPr="00B261BF">
              <w:t>Matematinė kompetencija ir gamtos mokslų, technologijų ir inžinerijos kompetencija</w:t>
            </w:r>
          </w:p>
        </w:tc>
        <w:tc>
          <w:tcPr>
            <w:tcW w:w="3363" w:type="pct"/>
          </w:tcPr>
          <w:p w14:paraId="59AD7C18" w14:textId="77777777" w:rsidR="002E1293" w:rsidRPr="00B261BF" w:rsidRDefault="002E1293" w:rsidP="008A0DAD">
            <w:r w:rsidRPr="00B261BF">
              <w:t>Atlikti aritmetinius veiksmus.</w:t>
            </w:r>
          </w:p>
          <w:p w14:paraId="6F7E8D3E" w14:textId="5780FBD0" w:rsidR="002E1293" w:rsidRPr="00B261BF" w:rsidRDefault="002E1293" w:rsidP="008A0DAD">
            <w:r w:rsidRPr="00B261BF">
              <w:t xml:space="preserve">Apskaičiuoti </w:t>
            </w:r>
            <w:r w:rsidR="00032E03" w:rsidRPr="00B261BF">
              <w:t xml:space="preserve">odos </w:t>
            </w:r>
            <w:r w:rsidRPr="00B261BF">
              <w:t>gaminiams reikalingų medžiagų kiekį.</w:t>
            </w:r>
          </w:p>
          <w:p w14:paraId="64FD6C45" w14:textId="77777777" w:rsidR="002E1293" w:rsidRPr="00B261BF" w:rsidRDefault="002E1293" w:rsidP="008A0DAD">
            <w:r w:rsidRPr="00B261BF">
              <w:t>Naudotis kompiuterine įranga, ryšio ir komunikacijos priemonėmis.</w:t>
            </w:r>
          </w:p>
          <w:p w14:paraId="692F90DE" w14:textId="77777777" w:rsidR="002E1293" w:rsidRPr="00B261BF" w:rsidRDefault="002E1293" w:rsidP="008A0DAD">
            <w:r w:rsidRPr="00B261BF">
              <w:t>Naudotis supjovimo, siuvimo, detalių ir detalių kraštų apdirbimo įranga.</w:t>
            </w:r>
          </w:p>
        </w:tc>
      </w:tr>
      <w:tr w:rsidR="002E1293" w:rsidRPr="00B261BF" w14:paraId="3561750B" w14:textId="77777777" w:rsidTr="006E1B81">
        <w:tc>
          <w:tcPr>
            <w:tcW w:w="1637" w:type="pct"/>
          </w:tcPr>
          <w:p w14:paraId="7C96E28C" w14:textId="77777777" w:rsidR="002E1293" w:rsidRPr="00B261BF" w:rsidRDefault="002E1293" w:rsidP="008A0DAD">
            <w:pPr>
              <w:widowControl w:val="0"/>
            </w:pPr>
            <w:r w:rsidRPr="00B261BF">
              <w:t>Skaitmeninė kompetencija</w:t>
            </w:r>
          </w:p>
        </w:tc>
        <w:tc>
          <w:tcPr>
            <w:tcW w:w="3363" w:type="pct"/>
          </w:tcPr>
          <w:p w14:paraId="437DFD76" w14:textId="77777777" w:rsidR="002E1293" w:rsidRPr="00B261BF" w:rsidRDefault="002E1293" w:rsidP="008A0DAD">
            <w:r w:rsidRPr="00B261BF">
              <w:t>Pildyti kompiuteriu dokumentaciją.</w:t>
            </w:r>
          </w:p>
          <w:p w14:paraId="53716139" w14:textId="77777777" w:rsidR="002E1293" w:rsidRPr="00B261BF" w:rsidRDefault="002E1293" w:rsidP="008A0DAD">
            <w:r w:rsidRPr="00B261BF">
              <w:t>Atlikti informacijos paiešką internete.</w:t>
            </w:r>
          </w:p>
          <w:p w14:paraId="3FAB9AE1" w14:textId="77777777" w:rsidR="002E1293" w:rsidRPr="00B261BF" w:rsidRDefault="002E1293" w:rsidP="008A0DAD">
            <w:r w:rsidRPr="00B261BF">
              <w:t>Rinkti, apdoroti ir saugoti reikalingą darbui informaciją.</w:t>
            </w:r>
          </w:p>
        </w:tc>
      </w:tr>
      <w:tr w:rsidR="002E1293" w:rsidRPr="00B261BF" w14:paraId="78A32B35" w14:textId="77777777" w:rsidTr="006E1B81">
        <w:tc>
          <w:tcPr>
            <w:tcW w:w="1637" w:type="pct"/>
          </w:tcPr>
          <w:p w14:paraId="76D3EF86" w14:textId="77777777" w:rsidR="002E1293" w:rsidRPr="00B261BF" w:rsidRDefault="002E1293" w:rsidP="008A0DAD">
            <w:pPr>
              <w:widowControl w:val="0"/>
            </w:pPr>
            <w:r w:rsidRPr="00B261BF">
              <w:t>Asmeninė, socialinė ir mokymosi mokytis kompetencija</w:t>
            </w:r>
          </w:p>
        </w:tc>
        <w:tc>
          <w:tcPr>
            <w:tcW w:w="3363" w:type="pct"/>
          </w:tcPr>
          <w:p w14:paraId="3B98E14A" w14:textId="77777777" w:rsidR="002E1293" w:rsidRPr="00B261BF" w:rsidRDefault="002E1293" w:rsidP="008A0DAD">
            <w:r w:rsidRPr="00B261BF">
              <w:t>Įsivertinti turimas žinias ir gebėjimus.</w:t>
            </w:r>
          </w:p>
          <w:p w14:paraId="7307A63A" w14:textId="77777777" w:rsidR="002E1293" w:rsidRPr="00B261BF" w:rsidRDefault="002E1293" w:rsidP="008A0DAD">
            <w:r w:rsidRPr="00B261BF">
              <w:t>Organizuoti savo mokymąsi.</w:t>
            </w:r>
          </w:p>
          <w:p w14:paraId="0780F0D1" w14:textId="77777777" w:rsidR="002E1293" w:rsidRPr="00B261BF" w:rsidRDefault="002E1293" w:rsidP="008A0DAD">
            <w:r w:rsidRPr="00B261BF">
              <w:t>Pritaikyti turimas žinias ir gebėjimus dirbant individualiai ir kolektyve.</w:t>
            </w:r>
          </w:p>
        </w:tc>
      </w:tr>
      <w:tr w:rsidR="002E1293" w:rsidRPr="00B261BF" w14:paraId="0BE5890A" w14:textId="77777777" w:rsidTr="006E1B81">
        <w:tc>
          <w:tcPr>
            <w:tcW w:w="1637" w:type="pct"/>
          </w:tcPr>
          <w:p w14:paraId="26BD93AE" w14:textId="77777777" w:rsidR="002E1293" w:rsidRPr="00B261BF" w:rsidRDefault="002E1293" w:rsidP="008A0DAD">
            <w:pPr>
              <w:widowControl w:val="0"/>
            </w:pPr>
            <w:r w:rsidRPr="00B261BF">
              <w:t>Pilietiškumo kompetencija</w:t>
            </w:r>
          </w:p>
        </w:tc>
        <w:tc>
          <w:tcPr>
            <w:tcW w:w="3363" w:type="pct"/>
          </w:tcPr>
          <w:p w14:paraId="51D744C4" w14:textId="77777777" w:rsidR="002E1293" w:rsidRPr="00B261BF" w:rsidRDefault="002E1293" w:rsidP="008A0DAD">
            <w:r w:rsidRPr="00B261BF">
              <w:t>Bendrauti su įvairių tipų klientais.</w:t>
            </w:r>
          </w:p>
          <w:p w14:paraId="4A75E2C7" w14:textId="77777777" w:rsidR="002E1293" w:rsidRPr="00B261BF" w:rsidRDefault="002E1293" w:rsidP="008A0DAD">
            <w:r w:rsidRPr="00B261BF">
              <w:t>Valdyti savo psichologines būsenas, pojūčius ir savybes.</w:t>
            </w:r>
          </w:p>
          <w:p w14:paraId="2789C263" w14:textId="77777777" w:rsidR="002E1293" w:rsidRPr="00B261BF" w:rsidRDefault="002E1293" w:rsidP="008A0DAD">
            <w:r w:rsidRPr="00B261BF">
              <w:t>Pagarbiai elgtis su klientu.</w:t>
            </w:r>
          </w:p>
          <w:p w14:paraId="6AF31E7D" w14:textId="77777777" w:rsidR="002E1293" w:rsidRPr="00B261BF" w:rsidRDefault="002E1293" w:rsidP="008A0DAD">
            <w:r w:rsidRPr="00B261BF">
              <w:t>Gerbti save, kitus, savo šalį ir jos tradicijas.</w:t>
            </w:r>
          </w:p>
        </w:tc>
      </w:tr>
      <w:tr w:rsidR="002E1293" w:rsidRPr="00B261BF" w14:paraId="0069A246" w14:textId="77777777" w:rsidTr="006E1B81">
        <w:tc>
          <w:tcPr>
            <w:tcW w:w="1637" w:type="pct"/>
          </w:tcPr>
          <w:p w14:paraId="7FC70032" w14:textId="77777777" w:rsidR="002E1293" w:rsidRPr="00B261BF" w:rsidRDefault="002E1293" w:rsidP="008A0DAD">
            <w:pPr>
              <w:widowControl w:val="0"/>
            </w:pPr>
            <w:r w:rsidRPr="00B261BF">
              <w:t>Verslumo kompetencija</w:t>
            </w:r>
          </w:p>
        </w:tc>
        <w:tc>
          <w:tcPr>
            <w:tcW w:w="3363" w:type="pct"/>
          </w:tcPr>
          <w:p w14:paraId="105F8DE1" w14:textId="77777777" w:rsidR="002E1293" w:rsidRPr="00B261BF" w:rsidRDefault="002E1293" w:rsidP="008A0DAD">
            <w:r w:rsidRPr="00B261BF">
              <w:t>Suprasti įmonės veiklos koncepciją, verslo aplinkas.</w:t>
            </w:r>
          </w:p>
          <w:p w14:paraId="3CD2B333" w14:textId="77777777" w:rsidR="002E1293" w:rsidRPr="00B261BF" w:rsidRDefault="002E1293" w:rsidP="008A0DAD">
            <w:pPr>
              <w:pStyle w:val="xmsonormal"/>
              <w:shd w:val="clear" w:color="auto" w:fill="FFFFFF"/>
              <w:spacing w:before="0" w:beforeAutospacing="0" w:after="0" w:afterAutospacing="0"/>
            </w:pPr>
            <w:r w:rsidRPr="00B261BF">
              <w:t>Išmanyti verslo kūrimo galimybes.</w:t>
            </w:r>
          </w:p>
          <w:p w14:paraId="7A3189C9" w14:textId="4B9AAE51" w:rsidR="002E1293" w:rsidRPr="00B261BF" w:rsidRDefault="00032E03" w:rsidP="008A0DAD">
            <w:pPr>
              <w:pStyle w:val="xmsonormal"/>
              <w:shd w:val="clear" w:color="auto" w:fill="FFFFFF"/>
              <w:spacing w:before="0" w:beforeAutospacing="0" w:after="0" w:afterAutospacing="0"/>
            </w:pPr>
            <w:r w:rsidRPr="00B261BF">
              <w:t>Atpažinti naujas</w:t>
            </w:r>
            <w:r w:rsidR="00D95908" w:rsidRPr="00B261BF">
              <w:t xml:space="preserve"> </w:t>
            </w:r>
            <w:r w:rsidR="002E1293" w:rsidRPr="00B261BF">
              <w:t>(rinkos)</w:t>
            </w:r>
            <w:r w:rsidR="00D95908" w:rsidRPr="00B261BF">
              <w:t xml:space="preserve"> </w:t>
            </w:r>
            <w:r w:rsidR="002E1293" w:rsidRPr="00B261BF">
              <w:t xml:space="preserve">galimybes, </w:t>
            </w:r>
            <w:r w:rsidRPr="00B261BF">
              <w:t>p</w:t>
            </w:r>
            <w:r w:rsidRPr="00B261BF">
              <w:rPr>
                <w:spacing w:val="-2"/>
              </w:rPr>
              <w:t>a</w:t>
            </w:r>
            <w:r w:rsidRPr="00B261BF">
              <w:t>naudojant intuici</w:t>
            </w:r>
            <w:r w:rsidRPr="00B261BF">
              <w:rPr>
                <w:spacing w:val="-1"/>
              </w:rPr>
              <w:t>ją</w:t>
            </w:r>
            <w:r w:rsidR="002E1293" w:rsidRPr="00B261BF">
              <w:t>, kūrybiškumą</w:t>
            </w:r>
            <w:r w:rsidRPr="00B261BF">
              <w:t xml:space="preserve"> </w:t>
            </w:r>
            <w:r w:rsidR="002E1293" w:rsidRPr="00B261BF">
              <w:t>ir</w:t>
            </w:r>
            <w:r w:rsidRPr="00B261BF">
              <w:t xml:space="preserve"> </w:t>
            </w:r>
            <w:r w:rsidR="002E1293" w:rsidRPr="00B261BF">
              <w:t>anali</w:t>
            </w:r>
            <w:r w:rsidR="002E1293" w:rsidRPr="00B261BF">
              <w:rPr>
                <w:spacing w:val="-1"/>
              </w:rPr>
              <w:t>tin</w:t>
            </w:r>
            <w:r w:rsidR="002E1293" w:rsidRPr="00B261BF">
              <w:t>ius gebėjimus.</w:t>
            </w:r>
          </w:p>
          <w:p w14:paraId="597FD130" w14:textId="77777777" w:rsidR="002E1293" w:rsidRPr="00B261BF" w:rsidRDefault="002E1293" w:rsidP="008A0DAD">
            <w:pPr>
              <w:pStyle w:val="xmsonormal"/>
              <w:shd w:val="clear" w:color="auto" w:fill="FFFFFF"/>
              <w:spacing w:before="0" w:beforeAutospacing="0" w:after="0" w:afterAutospacing="0"/>
            </w:pPr>
            <w:r w:rsidRPr="00B261BF">
              <w:t>Suprasti socialiai atsakingo verslo kūrimo principus.</w:t>
            </w:r>
          </w:p>
          <w:p w14:paraId="1789114E" w14:textId="77777777" w:rsidR="002E1293" w:rsidRPr="00B261BF" w:rsidRDefault="002E1293" w:rsidP="008A0DAD">
            <w:pPr>
              <w:pStyle w:val="xmsonormal"/>
              <w:shd w:val="clear" w:color="auto" w:fill="FFFFFF"/>
              <w:spacing w:before="0" w:beforeAutospacing="0" w:after="0" w:afterAutospacing="0"/>
            </w:pPr>
            <w:r w:rsidRPr="00B261BF">
              <w:t>Dirbti savarankiškai, planuoti savo laiką.</w:t>
            </w:r>
          </w:p>
        </w:tc>
      </w:tr>
      <w:tr w:rsidR="002E1293" w:rsidRPr="00B261BF" w14:paraId="7C5324A7" w14:textId="77777777" w:rsidTr="006E1B81">
        <w:tc>
          <w:tcPr>
            <w:tcW w:w="1637" w:type="pct"/>
          </w:tcPr>
          <w:p w14:paraId="6F830F19" w14:textId="77777777" w:rsidR="002E1293" w:rsidRPr="00B261BF" w:rsidRDefault="002E1293" w:rsidP="008A0DAD">
            <w:pPr>
              <w:widowControl w:val="0"/>
            </w:pPr>
            <w:r w:rsidRPr="00B261BF">
              <w:t>Kultūrinio sąmoningumo ir raiškos kompetencija</w:t>
            </w:r>
          </w:p>
        </w:tc>
        <w:tc>
          <w:tcPr>
            <w:tcW w:w="3363" w:type="pct"/>
          </w:tcPr>
          <w:p w14:paraId="11E730B7" w14:textId="77777777" w:rsidR="002E1293" w:rsidRPr="00B261BF" w:rsidRDefault="002E1293" w:rsidP="008A0DAD">
            <w:r w:rsidRPr="00B261BF">
              <w:t>Pažinti įvairių šalių kultūrinius skirtumus.</w:t>
            </w:r>
          </w:p>
          <w:p w14:paraId="6D449D4A" w14:textId="77777777" w:rsidR="002E1293" w:rsidRPr="00B261BF" w:rsidRDefault="002E1293" w:rsidP="008A0DAD">
            <w:r w:rsidRPr="00B261BF">
              <w:t>Lavinti estetinį požiūrį į aplinką.</w:t>
            </w:r>
          </w:p>
        </w:tc>
      </w:tr>
    </w:tbl>
    <w:p w14:paraId="1CB215C7" w14:textId="77777777" w:rsidR="004F35E4" w:rsidRPr="00B261BF" w:rsidRDefault="004F35E4" w:rsidP="008A0DAD">
      <w:pPr>
        <w:widowControl w:val="0"/>
        <w:rPr>
          <w:szCs w:val="28"/>
        </w:rPr>
      </w:pPr>
    </w:p>
    <w:p w14:paraId="76FA378D" w14:textId="77777777" w:rsidR="00AE07B4" w:rsidRPr="00B261BF" w:rsidRDefault="004F35E4" w:rsidP="008A0DAD">
      <w:pPr>
        <w:widowControl w:val="0"/>
        <w:jc w:val="center"/>
        <w:rPr>
          <w:b/>
          <w:sz w:val="28"/>
          <w:szCs w:val="28"/>
        </w:rPr>
      </w:pPr>
      <w:r w:rsidRPr="00B261BF">
        <w:rPr>
          <w:b/>
          <w:sz w:val="28"/>
          <w:szCs w:val="28"/>
        </w:rPr>
        <w:br w:type="page"/>
      </w:r>
      <w:r w:rsidR="00AE07B4" w:rsidRPr="00B261BF">
        <w:rPr>
          <w:b/>
          <w:sz w:val="28"/>
          <w:szCs w:val="28"/>
        </w:rPr>
        <w:lastRenderedPageBreak/>
        <w:t>5</w:t>
      </w:r>
      <w:r w:rsidR="006654C1" w:rsidRPr="00B261BF">
        <w:rPr>
          <w:b/>
          <w:sz w:val="28"/>
          <w:szCs w:val="28"/>
        </w:rPr>
        <w:t>.</w:t>
      </w:r>
      <w:r w:rsidR="00AE07B4" w:rsidRPr="00B261BF">
        <w:rPr>
          <w:b/>
          <w:sz w:val="28"/>
          <w:szCs w:val="28"/>
        </w:rPr>
        <w:t xml:space="preserve"> PROGRAMOS STRUKTŪRA</w:t>
      </w:r>
      <w:r w:rsidR="006654C1" w:rsidRPr="00B261BF">
        <w:rPr>
          <w:b/>
          <w:sz w:val="28"/>
          <w:szCs w:val="28"/>
        </w:rPr>
        <w:t xml:space="preserve">, </w:t>
      </w:r>
      <w:r w:rsidR="00592AFC" w:rsidRPr="00B261BF">
        <w:rPr>
          <w:b/>
          <w:sz w:val="28"/>
          <w:szCs w:val="28"/>
        </w:rPr>
        <w:t>VYKDANT PIRMINĮ IR TĘSTINĮ</w:t>
      </w:r>
      <w:r w:rsidR="00AE07B4" w:rsidRPr="00B261BF">
        <w:rPr>
          <w:b/>
          <w:sz w:val="28"/>
          <w:szCs w:val="28"/>
        </w:rPr>
        <w:t xml:space="preserve"> PROF</w:t>
      </w:r>
      <w:r w:rsidR="00592AFC" w:rsidRPr="00B261BF">
        <w:rPr>
          <w:b/>
          <w:sz w:val="28"/>
          <w:szCs w:val="28"/>
        </w:rPr>
        <w:t>ES</w:t>
      </w:r>
      <w:r w:rsidR="001353A1" w:rsidRPr="00B261BF">
        <w:rPr>
          <w:b/>
          <w:sz w:val="28"/>
          <w:szCs w:val="28"/>
        </w:rPr>
        <w:t>IN</w:t>
      </w:r>
      <w:r w:rsidR="00592AFC" w:rsidRPr="00B261BF">
        <w:rPr>
          <w:b/>
          <w:sz w:val="28"/>
          <w:szCs w:val="28"/>
        </w:rPr>
        <w:t>Į MOKYMĄ</w:t>
      </w:r>
    </w:p>
    <w:p w14:paraId="78320844" w14:textId="77777777" w:rsidR="00704C61" w:rsidRPr="00B261BF" w:rsidRDefault="00704C61" w:rsidP="00CB38CB">
      <w:pPr>
        <w:widowControl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7"/>
        <w:gridCol w:w="7847"/>
      </w:tblGrid>
      <w:tr w:rsidR="001353A1" w:rsidRPr="00B261BF" w14:paraId="2A84D2AF" w14:textId="77777777" w:rsidTr="006E1B81">
        <w:trPr>
          <w:trHeight w:val="57"/>
        </w:trPr>
        <w:tc>
          <w:tcPr>
            <w:tcW w:w="5000" w:type="pct"/>
            <w:gridSpan w:val="2"/>
            <w:shd w:val="clear" w:color="auto" w:fill="auto"/>
          </w:tcPr>
          <w:p w14:paraId="32741636" w14:textId="0BEB6C64" w:rsidR="00AE07B4" w:rsidRPr="00B261BF" w:rsidRDefault="00AE07B4" w:rsidP="00CB38CB">
            <w:pPr>
              <w:widowControl w:val="0"/>
              <w:rPr>
                <w:b/>
              </w:rPr>
            </w:pPr>
            <w:r w:rsidRPr="00B261BF">
              <w:rPr>
                <w:b/>
              </w:rPr>
              <w:t>Kvalifika</w:t>
            </w:r>
            <w:r w:rsidR="006402C2" w:rsidRPr="00B261BF">
              <w:rPr>
                <w:b/>
              </w:rPr>
              <w:t xml:space="preserve">cija </w:t>
            </w:r>
            <w:r w:rsidR="007C247C" w:rsidRPr="00B261BF">
              <w:rPr>
                <w:b/>
              </w:rPr>
              <w:t>–</w:t>
            </w:r>
            <w:r w:rsidR="00CA7B65" w:rsidRPr="00B261BF">
              <w:rPr>
                <w:b/>
              </w:rPr>
              <w:t xml:space="preserve"> </w:t>
            </w:r>
            <w:r w:rsidR="00F32DE9" w:rsidRPr="00B261BF">
              <w:rPr>
                <w:b/>
              </w:rPr>
              <w:t>odos dirbinių gamintojas</w:t>
            </w:r>
            <w:r w:rsidR="00A826D3" w:rsidRPr="00B261BF">
              <w:rPr>
                <w:b/>
              </w:rPr>
              <w:t>,</w:t>
            </w:r>
            <w:r w:rsidR="006402C2" w:rsidRPr="00B261BF">
              <w:rPr>
                <w:b/>
              </w:rPr>
              <w:t xml:space="preserve"> LTKS </w:t>
            </w:r>
            <w:r w:rsidR="007227EA" w:rsidRPr="00B261BF">
              <w:rPr>
                <w:b/>
              </w:rPr>
              <w:t xml:space="preserve">lygis </w:t>
            </w:r>
            <w:r w:rsidR="00F32DE9" w:rsidRPr="00B261BF">
              <w:rPr>
                <w:b/>
              </w:rPr>
              <w:t>IV</w:t>
            </w:r>
          </w:p>
        </w:tc>
      </w:tr>
      <w:tr w:rsidR="001353A1" w:rsidRPr="00B261BF" w14:paraId="6CD00305" w14:textId="77777777" w:rsidTr="006E1B81">
        <w:trPr>
          <w:trHeight w:val="57"/>
        </w:trPr>
        <w:tc>
          <w:tcPr>
            <w:tcW w:w="2500" w:type="pct"/>
            <w:shd w:val="clear" w:color="auto" w:fill="D9D9D9"/>
          </w:tcPr>
          <w:p w14:paraId="44935ED6" w14:textId="77777777" w:rsidR="00AE07B4" w:rsidRPr="00B261BF" w:rsidRDefault="00AE07B4" w:rsidP="00CB38CB">
            <w:pPr>
              <w:widowControl w:val="0"/>
              <w:jc w:val="center"/>
              <w:rPr>
                <w:b/>
              </w:rPr>
            </w:pPr>
            <w:r w:rsidRPr="00B261BF">
              <w:rPr>
                <w:b/>
              </w:rPr>
              <w:t>Programos</w:t>
            </w:r>
            <w:r w:rsidR="006654C1" w:rsidRPr="00B261BF">
              <w:rPr>
                <w:b/>
              </w:rPr>
              <w:t xml:space="preserve">, </w:t>
            </w:r>
            <w:r w:rsidRPr="00B261BF">
              <w:rPr>
                <w:b/>
              </w:rPr>
              <w:t>skirtos pirminiam profesiniam mokymui</w:t>
            </w:r>
            <w:r w:rsidR="006654C1" w:rsidRPr="00B261BF">
              <w:rPr>
                <w:b/>
              </w:rPr>
              <w:t xml:space="preserve">, </w:t>
            </w:r>
            <w:r w:rsidRPr="00B261BF">
              <w:rPr>
                <w:b/>
              </w:rPr>
              <w:t>struktūra</w:t>
            </w:r>
          </w:p>
        </w:tc>
        <w:tc>
          <w:tcPr>
            <w:tcW w:w="2500" w:type="pct"/>
            <w:shd w:val="clear" w:color="auto" w:fill="D9D9D9"/>
          </w:tcPr>
          <w:p w14:paraId="64AA1AB8" w14:textId="77777777" w:rsidR="00AE07B4" w:rsidRPr="00B261BF" w:rsidRDefault="00AE07B4" w:rsidP="00CB38CB">
            <w:pPr>
              <w:widowControl w:val="0"/>
              <w:jc w:val="center"/>
              <w:rPr>
                <w:b/>
              </w:rPr>
            </w:pPr>
            <w:r w:rsidRPr="00B261BF">
              <w:rPr>
                <w:b/>
              </w:rPr>
              <w:t>Programos</w:t>
            </w:r>
            <w:r w:rsidR="006654C1" w:rsidRPr="00B261BF">
              <w:rPr>
                <w:b/>
              </w:rPr>
              <w:t xml:space="preserve">, </w:t>
            </w:r>
            <w:r w:rsidRPr="00B261BF">
              <w:rPr>
                <w:b/>
              </w:rPr>
              <w:t>skirtos tęstiniam profesiniam mokymui</w:t>
            </w:r>
            <w:r w:rsidR="006654C1" w:rsidRPr="00B261BF">
              <w:rPr>
                <w:b/>
              </w:rPr>
              <w:t xml:space="preserve">, </w:t>
            </w:r>
            <w:r w:rsidRPr="00B261BF">
              <w:rPr>
                <w:b/>
              </w:rPr>
              <w:t>struktūra</w:t>
            </w:r>
          </w:p>
        </w:tc>
      </w:tr>
      <w:tr w:rsidR="001353A1" w:rsidRPr="00B261BF" w14:paraId="3BC32B24" w14:textId="77777777" w:rsidTr="006E1B81">
        <w:trPr>
          <w:trHeight w:val="57"/>
        </w:trPr>
        <w:tc>
          <w:tcPr>
            <w:tcW w:w="2500" w:type="pct"/>
            <w:shd w:val="clear" w:color="auto" w:fill="auto"/>
          </w:tcPr>
          <w:p w14:paraId="0310D287" w14:textId="710EC106" w:rsidR="00AE07B4" w:rsidRPr="00B261BF" w:rsidRDefault="00AE07B4" w:rsidP="00CB38CB">
            <w:pPr>
              <w:widowControl w:val="0"/>
              <w:rPr>
                <w:i/>
              </w:rPr>
            </w:pPr>
            <w:r w:rsidRPr="00B261BF">
              <w:rPr>
                <w:i/>
              </w:rPr>
              <w:t>Įvadinis modulis (</w:t>
            </w:r>
            <w:r w:rsidR="0009216E" w:rsidRPr="00B261BF">
              <w:rPr>
                <w:i/>
              </w:rPr>
              <w:t>iš viso</w:t>
            </w:r>
            <w:r w:rsidR="0080299C" w:rsidRPr="00B261BF">
              <w:rPr>
                <w:i/>
              </w:rPr>
              <w:t xml:space="preserve"> 2</w:t>
            </w:r>
            <w:r w:rsidR="00592AFC" w:rsidRPr="00B261BF">
              <w:rPr>
                <w:i/>
              </w:rPr>
              <w:t xml:space="preserve"> mokymosi</w:t>
            </w:r>
            <w:r w:rsidRPr="00B261BF">
              <w:rPr>
                <w:i/>
              </w:rPr>
              <w:t xml:space="preserve"> kreditai)</w:t>
            </w:r>
          </w:p>
          <w:p w14:paraId="37693453" w14:textId="1387677E" w:rsidR="00AE07B4" w:rsidRPr="00B261BF" w:rsidRDefault="00AE07B4" w:rsidP="00CB38CB">
            <w:pPr>
              <w:widowControl w:val="0"/>
              <w:ind w:left="284"/>
            </w:pPr>
            <w:r w:rsidRPr="00B261BF">
              <w:t>Įvadas į profesiją</w:t>
            </w:r>
            <w:r w:rsidR="006654C1" w:rsidRPr="00B261BF">
              <w:t>,</w:t>
            </w:r>
            <w:r w:rsidR="0080299C" w:rsidRPr="00B261BF">
              <w:t xml:space="preserve"> 2 </w:t>
            </w:r>
            <w:r w:rsidR="002E1293" w:rsidRPr="00B261BF">
              <w:t xml:space="preserve">mokymosi </w:t>
            </w:r>
            <w:r w:rsidRPr="00B261BF">
              <w:t xml:space="preserve">kreditai </w:t>
            </w:r>
          </w:p>
        </w:tc>
        <w:tc>
          <w:tcPr>
            <w:tcW w:w="2500" w:type="pct"/>
            <w:shd w:val="clear" w:color="auto" w:fill="auto"/>
          </w:tcPr>
          <w:p w14:paraId="5A091F3B" w14:textId="77777777" w:rsidR="00AE07B4" w:rsidRPr="00B261BF" w:rsidRDefault="00AE07B4" w:rsidP="00CB38CB">
            <w:pPr>
              <w:widowControl w:val="0"/>
              <w:rPr>
                <w:i/>
              </w:rPr>
            </w:pPr>
            <w:r w:rsidRPr="00B261BF">
              <w:rPr>
                <w:i/>
              </w:rPr>
              <w:t xml:space="preserve">Įvadinis modulis (0 </w:t>
            </w:r>
            <w:r w:rsidR="00592AFC" w:rsidRPr="00B261BF">
              <w:rPr>
                <w:i/>
              </w:rPr>
              <w:t xml:space="preserve">mokymosi </w:t>
            </w:r>
            <w:r w:rsidRPr="00B261BF">
              <w:rPr>
                <w:i/>
              </w:rPr>
              <w:t>kreditų)</w:t>
            </w:r>
          </w:p>
          <w:p w14:paraId="2B000B6D" w14:textId="77777777" w:rsidR="00AE07B4" w:rsidRPr="00B261BF" w:rsidRDefault="00AE07B4" w:rsidP="00CB38CB">
            <w:pPr>
              <w:widowControl w:val="0"/>
              <w:ind w:left="284"/>
            </w:pPr>
            <w:r w:rsidRPr="00B261BF">
              <w:t>–</w:t>
            </w:r>
          </w:p>
        </w:tc>
      </w:tr>
      <w:tr w:rsidR="001353A1" w:rsidRPr="00B261BF" w14:paraId="2BDC3DDE" w14:textId="77777777" w:rsidTr="006E1B81">
        <w:trPr>
          <w:trHeight w:val="57"/>
        </w:trPr>
        <w:tc>
          <w:tcPr>
            <w:tcW w:w="2500" w:type="pct"/>
            <w:shd w:val="clear" w:color="auto" w:fill="auto"/>
          </w:tcPr>
          <w:p w14:paraId="495AD60D" w14:textId="72706C0B" w:rsidR="00AE07B4" w:rsidRPr="00B261BF" w:rsidRDefault="00AE07B4" w:rsidP="00CB38CB">
            <w:pPr>
              <w:widowControl w:val="0"/>
              <w:rPr>
                <w:i/>
              </w:rPr>
            </w:pPr>
            <w:r w:rsidRPr="00B261BF">
              <w:rPr>
                <w:i/>
              </w:rPr>
              <w:t>Bendrieji moduliai (</w:t>
            </w:r>
            <w:r w:rsidR="0009216E" w:rsidRPr="00B261BF">
              <w:rPr>
                <w:i/>
              </w:rPr>
              <w:t>iš viso</w:t>
            </w:r>
            <w:r w:rsidR="0080299C" w:rsidRPr="00B261BF">
              <w:rPr>
                <w:i/>
              </w:rPr>
              <w:t xml:space="preserve"> </w:t>
            </w:r>
            <w:r w:rsidR="00B92F33" w:rsidRPr="00B261BF">
              <w:rPr>
                <w:i/>
              </w:rPr>
              <w:t xml:space="preserve">8 </w:t>
            </w:r>
            <w:r w:rsidR="007C7872" w:rsidRPr="00B261BF">
              <w:rPr>
                <w:i/>
              </w:rPr>
              <w:t xml:space="preserve">mokymosi </w:t>
            </w:r>
            <w:r w:rsidRPr="00B261BF">
              <w:rPr>
                <w:i/>
              </w:rPr>
              <w:t>kreditai)</w:t>
            </w:r>
          </w:p>
          <w:p w14:paraId="3CD27F9F" w14:textId="43760C43" w:rsidR="00AE07B4" w:rsidRPr="00B261BF" w:rsidRDefault="00AE07B4" w:rsidP="00CB38CB">
            <w:pPr>
              <w:widowControl w:val="0"/>
              <w:ind w:left="284"/>
            </w:pPr>
            <w:r w:rsidRPr="00B261BF">
              <w:t>Saugus elgesys ekstremaliose situacijose</w:t>
            </w:r>
            <w:r w:rsidR="006654C1" w:rsidRPr="00B261BF">
              <w:t>,</w:t>
            </w:r>
            <w:r w:rsidR="007F3CD5" w:rsidRPr="00B261BF">
              <w:t xml:space="preserve"> </w:t>
            </w:r>
            <w:r w:rsidR="00B92F33" w:rsidRPr="00B261BF">
              <w:t xml:space="preserve">1 </w:t>
            </w:r>
            <w:r w:rsidR="00592AFC" w:rsidRPr="00B261BF">
              <w:t xml:space="preserve">mokymosi </w:t>
            </w:r>
            <w:r w:rsidRPr="00B261BF">
              <w:t>kredita</w:t>
            </w:r>
            <w:r w:rsidR="00167315" w:rsidRPr="00B261BF">
              <w:t>s</w:t>
            </w:r>
          </w:p>
          <w:p w14:paraId="7276DADD" w14:textId="0F0470F5" w:rsidR="00AE07B4" w:rsidRPr="00B261BF" w:rsidRDefault="00AE07B4" w:rsidP="00CB38CB">
            <w:pPr>
              <w:widowControl w:val="0"/>
              <w:ind w:left="284"/>
            </w:pPr>
            <w:r w:rsidRPr="00B261BF">
              <w:t>Sąmoningas fizinio aktyvumo reguliavimas</w:t>
            </w:r>
            <w:r w:rsidR="006654C1" w:rsidRPr="00B261BF">
              <w:t>,</w:t>
            </w:r>
            <w:r w:rsidR="007F3CD5" w:rsidRPr="00B261BF">
              <w:t xml:space="preserve"> </w:t>
            </w:r>
            <w:r w:rsidR="00B92F33" w:rsidRPr="00B261BF">
              <w:t xml:space="preserve">5 </w:t>
            </w:r>
            <w:r w:rsidR="00592AFC" w:rsidRPr="00B261BF">
              <w:t xml:space="preserve">mokymosi </w:t>
            </w:r>
            <w:r w:rsidRPr="00B261BF">
              <w:t>kreditai</w:t>
            </w:r>
          </w:p>
          <w:p w14:paraId="54B743E6" w14:textId="20984AA6" w:rsidR="00AE07B4" w:rsidRPr="00B261BF" w:rsidRDefault="00AE07B4" w:rsidP="00B92F33">
            <w:pPr>
              <w:widowControl w:val="0"/>
              <w:ind w:left="284"/>
            </w:pPr>
            <w:r w:rsidRPr="00B261BF">
              <w:t>Darbuotojų sauga ir sveikata</w:t>
            </w:r>
            <w:r w:rsidR="006654C1" w:rsidRPr="00B261BF">
              <w:t>,</w:t>
            </w:r>
            <w:r w:rsidR="007F3CD5" w:rsidRPr="00B261BF">
              <w:t xml:space="preserve"> </w:t>
            </w:r>
            <w:r w:rsidR="00B92F33" w:rsidRPr="00B261BF">
              <w:t xml:space="preserve">2 </w:t>
            </w:r>
            <w:r w:rsidR="00592AFC" w:rsidRPr="00B261BF">
              <w:t xml:space="preserve">mokymosi </w:t>
            </w:r>
            <w:r w:rsidR="007256DF" w:rsidRPr="00B261BF">
              <w:t>kreditai</w:t>
            </w:r>
          </w:p>
        </w:tc>
        <w:tc>
          <w:tcPr>
            <w:tcW w:w="2500" w:type="pct"/>
            <w:shd w:val="clear" w:color="auto" w:fill="auto"/>
          </w:tcPr>
          <w:p w14:paraId="15B4B2E3" w14:textId="77777777" w:rsidR="00AE07B4" w:rsidRPr="00B261BF" w:rsidRDefault="00AE07B4" w:rsidP="00CB38CB">
            <w:pPr>
              <w:widowControl w:val="0"/>
              <w:rPr>
                <w:i/>
              </w:rPr>
            </w:pPr>
            <w:r w:rsidRPr="00B261BF">
              <w:rPr>
                <w:i/>
              </w:rPr>
              <w:t>Bendrieji moduliai (</w:t>
            </w:r>
            <w:r w:rsidR="00224254" w:rsidRPr="00B261BF">
              <w:rPr>
                <w:i/>
              </w:rPr>
              <w:t>0</w:t>
            </w:r>
            <w:r w:rsidR="00592AFC" w:rsidRPr="00B261BF">
              <w:rPr>
                <w:i/>
              </w:rPr>
              <w:t xml:space="preserve">mokymosi </w:t>
            </w:r>
            <w:r w:rsidRPr="00B261BF">
              <w:rPr>
                <w:i/>
              </w:rPr>
              <w:t>kredit</w:t>
            </w:r>
            <w:r w:rsidR="00224254" w:rsidRPr="00B261BF">
              <w:rPr>
                <w:i/>
              </w:rPr>
              <w:t>ų</w:t>
            </w:r>
            <w:r w:rsidRPr="00B261BF">
              <w:rPr>
                <w:i/>
              </w:rPr>
              <w:t>)</w:t>
            </w:r>
          </w:p>
          <w:p w14:paraId="503F6A42" w14:textId="77777777" w:rsidR="00AE07B4" w:rsidRPr="00B261BF" w:rsidRDefault="00224254" w:rsidP="00CB38CB">
            <w:pPr>
              <w:widowControl w:val="0"/>
              <w:ind w:left="284"/>
            </w:pPr>
            <w:r w:rsidRPr="00B261BF">
              <w:t>–</w:t>
            </w:r>
          </w:p>
        </w:tc>
      </w:tr>
      <w:tr w:rsidR="001353A1" w:rsidRPr="00B261BF" w14:paraId="256A927B" w14:textId="77777777" w:rsidTr="006E1B81">
        <w:trPr>
          <w:trHeight w:val="57"/>
        </w:trPr>
        <w:tc>
          <w:tcPr>
            <w:tcW w:w="2500" w:type="pct"/>
            <w:shd w:val="clear" w:color="auto" w:fill="auto"/>
          </w:tcPr>
          <w:p w14:paraId="3B3E49F6" w14:textId="221754C5" w:rsidR="00AE07B4" w:rsidRPr="00B261BF" w:rsidRDefault="00AE07B4" w:rsidP="00CB38CB">
            <w:pPr>
              <w:widowControl w:val="0"/>
              <w:rPr>
                <w:i/>
              </w:rPr>
            </w:pPr>
            <w:r w:rsidRPr="00B261BF">
              <w:rPr>
                <w:i/>
              </w:rPr>
              <w:t>Kvalifikaciją sudarančioms kompetencijoms įgyti skirti moduliai (</w:t>
            </w:r>
            <w:r w:rsidR="0009216E" w:rsidRPr="00B261BF">
              <w:rPr>
                <w:i/>
              </w:rPr>
              <w:t>iš viso</w:t>
            </w:r>
            <w:r w:rsidR="007F3CD5" w:rsidRPr="00B261BF">
              <w:rPr>
                <w:i/>
              </w:rPr>
              <w:t xml:space="preserve"> </w:t>
            </w:r>
            <w:r w:rsidR="00B92F33" w:rsidRPr="00B261BF">
              <w:rPr>
                <w:i/>
              </w:rPr>
              <w:t xml:space="preserve">60 </w:t>
            </w:r>
            <w:r w:rsidR="00592AFC" w:rsidRPr="00B261BF">
              <w:rPr>
                <w:i/>
              </w:rPr>
              <w:t>mokymosi</w:t>
            </w:r>
            <w:r w:rsidRPr="00B261BF">
              <w:rPr>
                <w:i/>
              </w:rPr>
              <w:t xml:space="preserve"> kredit</w:t>
            </w:r>
            <w:r w:rsidR="00167315" w:rsidRPr="00B261BF">
              <w:rPr>
                <w:i/>
              </w:rPr>
              <w:t>ų</w:t>
            </w:r>
            <w:r w:rsidRPr="00B261BF">
              <w:rPr>
                <w:i/>
              </w:rPr>
              <w:t>)</w:t>
            </w:r>
          </w:p>
          <w:p w14:paraId="5FA833D0" w14:textId="76FCFEA5" w:rsidR="006654C1" w:rsidRPr="00B261BF" w:rsidRDefault="00F32DE9" w:rsidP="00A826D3">
            <w:pPr>
              <w:widowControl w:val="0"/>
              <w:ind w:left="284"/>
            </w:pPr>
            <w:r w:rsidRPr="00B261BF">
              <w:t>Odos ir odos dirbinių detalių paruošimas</w:t>
            </w:r>
            <w:r w:rsidR="006654C1" w:rsidRPr="00B261BF">
              <w:t>,</w:t>
            </w:r>
            <w:r w:rsidR="007F3CD5" w:rsidRPr="00B261BF">
              <w:t xml:space="preserve"> </w:t>
            </w:r>
            <w:r w:rsidR="00B92F33" w:rsidRPr="00B261BF">
              <w:t xml:space="preserve">15 </w:t>
            </w:r>
            <w:r w:rsidR="00592AFC" w:rsidRPr="00B261BF">
              <w:t xml:space="preserve">mokymosi </w:t>
            </w:r>
            <w:r w:rsidR="007256DF" w:rsidRPr="00B261BF">
              <w:t>kredit</w:t>
            </w:r>
            <w:r w:rsidR="00167315" w:rsidRPr="00B261BF">
              <w:t>ų</w:t>
            </w:r>
          </w:p>
          <w:p w14:paraId="52D89D69" w14:textId="03D5D10F" w:rsidR="00AE07B4" w:rsidRPr="00B261BF" w:rsidRDefault="00F32DE9" w:rsidP="00A826D3">
            <w:pPr>
              <w:widowControl w:val="0"/>
              <w:ind w:left="284"/>
            </w:pPr>
            <w:r w:rsidRPr="00B261BF">
              <w:t>Odos dirbinių detalių apdorojimas ir montavimas</w:t>
            </w:r>
            <w:r w:rsidR="006654C1" w:rsidRPr="00B261BF">
              <w:t>,</w:t>
            </w:r>
            <w:r w:rsidR="007F3CD5" w:rsidRPr="00B261BF">
              <w:t xml:space="preserve"> </w:t>
            </w:r>
            <w:r w:rsidR="00B92F33" w:rsidRPr="00B261BF">
              <w:t xml:space="preserve">15 </w:t>
            </w:r>
            <w:r w:rsidR="00592AFC" w:rsidRPr="00B261BF">
              <w:t xml:space="preserve">mokymosi </w:t>
            </w:r>
            <w:r w:rsidR="007256DF" w:rsidRPr="00B261BF">
              <w:t>kredit</w:t>
            </w:r>
            <w:r w:rsidR="00167315" w:rsidRPr="00B261BF">
              <w:t>ų</w:t>
            </w:r>
          </w:p>
          <w:p w14:paraId="5B1B9FBB" w14:textId="1AF3E7A1" w:rsidR="00F32DE9" w:rsidRPr="00B261BF" w:rsidRDefault="00F32DE9" w:rsidP="00A826D3">
            <w:pPr>
              <w:widowControl w:val="0"/>
              <w:ind w:left="284"/>
            </w:pPr>
            <w:r w:rsidRPr="00B261BF">
              <w:t>Odos dirbinių siuvimas</w:t>
            </w:r>
            <w:r w:rsidR="006654C1" w:rsidRPr="00B261BF">
              <w:t>,</w:t>
            </w:r>
            <w:r w:rsidR="007F3CD5" w:rsidRPr="00B261BF">
              <w:t xml:space="preserve"> </w:t>
            </w:r>
            <w:r w:rsidR="00B92F33" w:rsidRPr="00B261BF">
              <w:t>20</w:t>
            </w:r>
            <w:r w:rsidRPr="00B261BF">
              <w:t xml:space="preserve"> mokymosi kredit</w:t>
            </w:r>
            <w:r w:rsidR="00167315" w:rsidRPr="00B261BF">
              <w:t>ų</w:t>
            </w:r>
          </w:p>
          <w:p w14:paraId="4DCBB9ED" w14:textId="27592574" w:rsidR="00F32DE9" w:rsidRPr="00B261BF" w:rsidRDefault="00F32DE9" w:rsidP="00A826D3">
            <w:pPr>
              <w:widowControl w:val="0"/>
              <w:ind w:left="284"/>
            </w:pPr>
            <w:r w:rsidRPr="00B261BF">
              <w:t>Odos dirbinių apdaila</w:t>
            </w:r>
            <w:r w:rsidR="006654C1" w:rsidRPr="00B261BF">
              <w:t>,</w:t>
            </w:r>
            <w:r w:rsidR="007F3CD5" w:rsidRPr="00B261BF">
              <w:t xml:space="preserve"> </w:t>
            </w:r>
            <w:r w:rsidR="00B92F33" w:rsidRPr="00B261BF">
              <w:t>5</w:t>
            </w:r>
            <w:r w:rsidRPr="00B261BF">
              <w:t xml:space="preserve"> mokymosi kreditai</w:t>
            </w:r>
          </w:p>
          <w:p w14:paraId="1BA88FA4" w14:textId="0E578840" w:rsidR="00AE07B4" w:rsidRPr="00B261BF" w:rsidRDefault="00F32DE9" w:rsidP="00B92F33">
            <w:pPr>
              <w:widowControl w:val="0"/>
              <w:ind w:left="284"/>
              <w:rPr>
                <w:iCs/>
              </w:rPr>
            </w:pPr>
            <w:r w:rsidRPr="00B261BF">
              <w:t>Odos dirbinių taisymas</w:t>
            </w:r>
            <w:r w:rsidR="006654C1" w:rsidRPr="00B261BF">
              <w:t>,</w:t>
            </w:r>
            <w:r w:rsidR="007F3CD5" w:rsidRPr="00B261BF">
              <w:t xml:space="preserve"> </w:t>
            </w:r>
            <w:r w:rsidR="00B92F33" w:rsidRPr="00B261BF">
              <w:t xml:space="preserve">5 </w:t>
            </w:r>
            <w:r w:rsidRPr="00B261BF">
              <w:t>mokymosi kreditai</w:t>
            </w:r>
          </w:p>
        </w:tc>
        <w:tc>
          <w:tcPr>
            <w:tcW w:w="2500" w:type="pct"/>
            <w:shd w:val="clear" w:color="auto" w:fill="auto"/>
          </w:tcPr>
          <w:p w14:paraId="2C9B588D" w14:textId="6707E27A" w:rsidR="00F32DE9" w:rsidRPr="00B261BF" w:rsidRDefault="00F32DE9" w:rsidP="00A826D3">
            <w:pPr>
              <w:widowControl w:val="0"/>
              <w:rPr>
                <w:i/>
              </w:rPr>
            </w:pPr>
            <w:r w:rsidRPr="00B261BF">
              <w:rPr>
                <w:i/>
              </w:rPr>
              <w:t>Kvalifikaciją sudarančioms kompetencijoms įgyti skirti moduliai (iš viso</w:t>
            </w:r>
            <w:r w:rsidR="007F3CD5" w:rsidRPr="00B261BF">
              <w:rPr>
                <w:i/>
              </w:rPr>
              <w:t xml:space="preserve"> </w:t>
            </w:r>
            <w:r w:rsidR="00B92F33" w:rsidRPr="00B261BF">
              <w:rPr>
                <w:i/>
              </w:rPr>
              <w:t>60</w:t>
            </w:r>
            <w:r w:rsidRPr="00B261BF">
              <w:rPr>
                <w:i/>
              </w:rPr>
              <w:t xml:space="preserve"> mokymosi kredit</w:t>
            </w:r>
            <w:r w:rsidR="00167315" w:rsidRPr="00B261BF">
              <w:rPr>
                <w:i/>
              </w:rPr>
              <w:t>ų</w:t>
            </w:r>
            <w:r w:rsidRPr="00B261BF">
              <w:rPr>
                <w:i/>
              </w:rPr>
              <w:t>)</w:t>
            </w:r>
          </w:p>
          <w:p w14:paraId="5EA0E81F" w14:textId="6C4D21F9" w:rsidR="006654C1" w:rsidRPr="00B261BF" w:rsidRDefault="00F32DE9" w:rsidP="00F32DE9">
            <w:pPr>
              <w:widowControl w:val="0"/>
              <w:ind w:left="284"/>
              <w:rPr>
                <w:bCs/>
              </w:rPr>
            </w:pPr>
            <w:r w:rsidRPr="00B261BF">
              <w:rPr>
                <w:bCs/>
              </w:rPr>
              <w:t>Odos ir odos dirbinių detalių paruošimas</w:t>
            </w:r>
            <w:r w:rsidR="006654C1" w:rsidRPr="00B261BF">
              <w:rPr>
                <w:bCs/>
              </w:rPr>
              <w:t>,</w:t>
            </w:r>
            <w:r w:rsidR="007F3CD5" w:rsidRPr="00B261BF">
              <w:rPr>
                <w:bCs/>
              </w:rPr>
              <w:t xml:space="preserve"> </w:t>
            </w:r>
            <w:r w:rsidR="00B92F33" w:rsidRPr="00B261BF">
              <w:rPr>
                <w:bCs/>
              </w:rPr>
              <w:t>15</w:t>
            </w:r>
            <w:r w:rsidRPr="00B261BF">
              <w:rPr>
                <w:bCs/>
              </w:rPr>
              <w:t xml:space="preserve"> mokymosi kredit</w:t>
            </w:r>
            <w:r w:rsidR="00167315" w:rsidRPr="00B261BF">
              <w:rPr>
                <w:bCs/>
              </w:rPr>
              <w:t>ų</w:t>
            </w:r>
          </w:p>
          <w:p w14:paraId="5DF5D15D" w14:textId="0CC06394" w:rsidR="00F32DE9" w:rsidRPr="00B261BF" w:rsidRDefault="00F32DE9" w:rsidP="00F32DE9">
            <w:pPr>
              <w:widowControl w:val="0"/>
              <w:ind w:left="284"/>
              <w:rPr>
                <w:bCs/>
              </w:rPr>
            </w:pPr>
            <w:r w:rsidRPr="00B261BF">
              <w:rPr>
                <w:bCs/>
              </w:rPr>
              <w:t>Odos dirbinių detalių apdorojimas ir montavimas</w:t>
            </w:r>
            <w:r w:rsidR="006654C1" w:rsidRPr="00B261BF">
              <w:rPr>
                <w:bCs/>
              </w:rPr>
              <w:t>,</w:t>
            </w:r>
            <w:r w:rsidR="007F3CD5" w:rsidRPr="00B261BF">
              <w:rPr>
                <w:bCs/>
              </w:rPr>
              <w:t xml:space="preserve"> </w:t>
            </w:r>
            <w:r w:rsidR="00B92F33" w:rsidRPr="00B261BF">
              <w:rPr>
                <w:bCs/>
              </w:rPr>
              <w:t>15</w:t>
            </w:r>
            <w:r w:rsidRPr="00B261BF">
              <w:rPr>
                <w:bCs/>
              </w:rPr>
              <w:t xml:space="preserve"> mokymosi kredit</w:t>
            </w:r>
            <w:r w:rsidR="00167315" w:rsidRPr="00B261BF">
              <w:rPr>
                <w:bCs/>
              </w:rPr>
              <w:t>ų</w:t>
            </w:r>
          </w:p>
          <w:p w14:paraId="3A6DD066" w14:textId="0B780947" w:rsidR="00F32DE9" w:rsidRPr="00B261BF" w:rsidRDefault="00F32DE9" w:rsidP="00F32DE9">
            <w:pPr>
              <w:widowControl w:val="0"/>
              <w:ind w:left="284"/>
              <w:rPr>
                <w:bCs/>
              </w:rPr>
            </w:pPr>
            <w:r w:rsidRPr="00B261BF">
              <w:rPr>
                <w:bCs/>
              </w:rPr>
              <w:t>Odos dirbinių siuvimas</w:t>
            </w:r>
            <w:r w:rsidR="006654C1" w:rsidRPr="00B261BF">
              <w:rPr>
                <w:bCs/>
              </w:rPr>
              <w:t>,</w:t>
            </w:r>
            <w:r w:rsidR="007F3CD5" w:rsidRPr="00B261BF">
              <w:rPr>
                <w:bCs/>
              </w:rPr>
              <w:t xml:space="preserve"> </w:t>
            </w:r>
            <w:r w:rsidR="00B92F33" w:rsidRPr="00B261BF">
              <w:rPr>
                <w:bCs/>
              </w:rPr>
              <w:t>20</w:t>
            </w:r>
            <w:r w:rsidRPr="00B261BF">
              <w:rPr>
                <w:bCs/>
              </w:rPr>
              <w:t xml:space="preserve"> mokymosi kredit</w:t>
            </w:r>
            <w:r w:rsidR="00167315" w:rsidRPr="00B261BF">
              <w:rPr>
                <w:bCs/>
              </w:rPr>
              <w:t>ų</w:t>
            </w:r>
          </w:p>
          <w:p w14:paraId="21E0BD50" w14:textId="6346B730" w:rsidR="00F32DE9" w:rsidRPr="00B261BF" w:rsidRDefault="00F32DE9" w:rsidP="00F32DE9">
            <w:pPr>
              <w:widowControl w:val="0"/>
              <w:ind w:left="284"/>
              <w:rPr>
                <w:bCs/>
              </w:rPr>
            </w:pPr>
            <w:r w:rsidRPr="00B261BF">
              <w:rPr>
                <w:bCs/>
              </w:rPr>
              <w:t>Odos dirbinių apdaila</w:t>
            </w:r>
            <w:r w:rsidR="006654C1" w:rsidRPr="00B261BF">
              <w:rPr>
                <w:bCs/>
              </w:rPr>
              <w:t>,</w:t>
            </w:r>
            <w:r w:rsidR="007F3CD5" w:rsidRPr="00B261BF">
              <w:rPr>
                <w:bCs/>
              </w:rPr>
              <w:t xml:space="preserve"> </w:t>
            </w:r>
            <w:r w:rsidR="00B92F33" w:rsidRPr="00B261BF">
              <w:rPr>
                <w:bCs/>
              </w:rPr>
              <w:t>5</w:t>
            </w:r>
            <w:r w:rsidRPr="00B261BF">
              <w:rPr>
                <w:bCs/>
              </w:rPr>
              <w:t xml:space="preserve"> mokymosi kreditai</w:t>
            </w:r>
          </w:p>
          <w:p w14:paraId="45CB5AE3" w14:textId="5AE01A9E" w:rsidR="00AE07B4" w:rsidRPr="00B261BF" w:rsidRDefault="00F32DE9" w:rsidP="00B92F33">
            <w:pPr>
              <w:widowControl w:val="0"/>
              <w:ind w:left="284"/>
              <w:rPr>
                <w:bCs/>
              </w:rPr>
            </w:pPr>
            <w:r w:rsidRPr="00B261BF">
              <w:rPr>
                <w:bCs/>
              </w:rPr>
              <w:t>Odos dirbinių taisymas</w:t>
            </w:r>
            <w:r w:rsidR="006654C1" w:rsidRPr="00B261BF">
              <w:rPr>
                <w:bCs/>
              </w:rPr>
              <w:t>,</w:t>
            </w:r>
            <w:r w:rsidR="007F3CD5" w:rsidRPr="00B261BF">
              <w:rPr>
                <w:bCs/>
              </w:rPr>
              <w:t xml:space="preserve"> </w:t>
            </w:r>
            <w:r w:rsidR="00B92F33" w:rsidRPr="00B261BF">
              <w:rPr>
                <w:bCs/>
              </w:rPr>
              <w:t>5</w:t>
            </w:r>
            <w:r w:rsidRPr="00B261BF">
              <w:rPr>
                <w:bCs/>
              </w:rPr>
              <w:t xml:space="preserve"> mokymosi kreditai</w:t>
            </w:r>
          </w:p>
        </w:tc>
      </w:tr>
      <w:tr w:rsidR="001353A1" w:rsidRPr="00B261BF" w14:paraId="7A5A4457" w14:textId="77777777" w:rsidTr="006E1B81">
        <w:trPr>
          <w:trHeight w:val="57"/>
        </w:trPr>
        <w:tc>
          <w:tcPr>
            <w:tcW w:w="2500" w:type="pct"/>
            <w:shd w:val="clear" w:color="auto" w:fill="auto"/>
          </w:tcPr>
          <w:p w14:paraId="04822E43" w14:textId="55FA32D3" w:rsidR="00AE07B4" w:rsidRPr="00B261BF" w:rsidRDefault="00AE07B4" w:rsidP="00CB38CB">
            <w:pPr>
              <w:widowControl w:val="0"/>
              <w:rPr>
                <w:i/>
                <w:iCs/>
              </w:rPr>
            </w:pPr>
            <w:r w:rsidRPr="00B261BF">
              <w:rPr>
                <w:i/>
                <w:iCs/>
              </w:rPr>
              <w:t>Pasirenkamieji moduliai (</w:t>
            </w:r>
            <w:r w:rsidR="0009216E" w:rsidRPr="00B261BF">
              <w:rPr>
                <w:i/>
              </w:rPr>
              <w:t>iš viso</w:t>
            </w:r>
            <w:r w:rsidR="007F3CD5" w:rsidRPr="00B261BF">
              <w:rPr>
                <w:i/>
              </w:rPr>
              <w:t xml:space="preserve"> </w:t>
            </w:r>
            <w:r w:rsidR="00B92F33" w:rsidRPr="00B261BF">
              <w:rPr>
                <w:i/>
              </w:rPr>
              <w:t xml:space="preserve">10 </w:t>
            </w:r>
            <w:r w:rsidR="00592AFC" w:rsidRPr="00B261BF">
              <w:rPr>
                <w:i/>
                <w:iCs/>
              </w:rPr>
              <w:t xml:space="preserve">mokymosi </w:t>
            </w:r>
            <w:r w:rsidRPr="00B261BF">
              <w:rPr>
                <w:i/>
                <w:iCs/>
              </w:rPr>
              <w:t>kredit</w:t>
            </w:r>
            <w:r w:rsidR="00167315" w:rsidRPr="00B261BF">
              <w:rPr>
                <w:i/>
                <w:iCs/>
              </w:rPr>
              <w:t>ų</w:t>
            </w:r>
            <w:r w:rsidRPr="00B261BF">
              <w:rPr>
                <w:i/>
                <w:iCs/>
              </w:rPr>
              <w:t>)</w:t>
            </w:r>
          </w:p>
          <w:p w14:paraId="11356EF3" w14:textId="09C3479A" w:rsidR="00F32DE9" w:rsidRPr="00B261BF" w:rsidRDefault="00F32DE9" w:rsidP="00A826D3">
            <w:pPr>
              <w:widowControl w:val="0"/>
              <w:ind w:left="284"/>
            </w:pPr>
            <w:r w:rsidRPr="00B261BF">
              <w:t>Balnų</w:t>
            </w:r>
            <w:r w:rsidR="006654C1" w:rsidRPr="00B261BF">
              <w:t xml:space="preserve">, </w:t>
            </w:r>
            <w:r w:rsidRPr="00B261BF">
              <w:t>pakinktų ir kitos odinės žirgų amunicijos siuvimas ir surinkimas</w:t>
            </w:r>
            <w:r w:rsidR="006654C1" w:rsidRPr="00B261BF">
              <w:t>,</w:t>
            </w:r>
            <w:r w:rsidR="007F3CD5" w:rsidRPr="00B261BF">
              <w:t xml:space="preserve"> </w:t>
            </w:r>
            <w:r w:rsidR="00B92F33" w:rsidRPr="00B261BF">
              <w:t>10</w:t>
            </w:r>
            <w:r w:rsidR="003703EE" w:rsidRPr="00B261BF">
              <w:t xml:space="preserve"> </w:t>
            </w:r>
            <w:r w:rsidR="00592AFC" w:rsidRPr="00B261BF">
              <w:t xml:space="preserve">mokymosi </w:t>
            </w:r>
            <w:r w:rsidR="007256DF" w:rsidRPr="00B261BF">
              <w:t>kredit</w:t>
            </w:r>
            <w:r w:rsidR="00167315" w:rsidRPr="00B261BF">
              <w:t>ų</w:t>
            </w:r>
          </w:p>
          <w:p w14:paraId="49EE1301" w14:textId="66E4678E" w:rsidR="00AE07B4" w:rsidRPr="00B261BF" w:rsidRDefault="00D95908" w:rsidP="00167315">
            <w:pPr>
              <w:widowControl w:val="0"/>
              <w:ind w:left="284"/>
            </w:pPr>
            <w:r w:rsidRPr="00B261BF">
              <w:rPr>
                <w:iCs/>
              </w:rPr>
              <w:t>Kuprinių iš odos siuvimas</w:t>
            </w:r>
            <w:r w:rsidR="006654C1" w:rsidRPr="00B261BF">
              <w:t>,</w:t>
            </w:r>
            <w:r w:rsidR="007F3CD5" w:rsidRPr="00B261BF">
              <w:t xml:space="preserve"> </w:t>
            </w:r>
            <w:r w:rsidR="00B92F33" w:rsidRPr="00B261BF">
              <w:t>10</w:t>
            </w:r>
            <w:r w:rsidR="003703EE" w:rsidRPr="00B261BF">
              <w:t xml:space="preserve"> </w:t>
            </w:r>
            <w:r w:rsidR="00592AFC" w:rsidRPr="00B261BF">
              <w:t xml:space="preserve">mokymosi </w:t>
            </w:r>
            <w:r w:rsidR="007256DF" w:rsidRPr="00B261BF">
              <w:t>kredit</w:t>
            </w:r>
            <w:r w:rsidR="00167315" w:rsidRPr="00B261BF">
              <w:t>ų</w:t>
            </w:r>
          </w:p>
        </w:tc>
        <w:tc>
          <w:tcPr>
            <w:tcW w:w="2500" w:type="pct"/>
            <w:shd w:val="clear" w:color="auto" w:fill="auto"/>
          </w:tcPr>
          <w:p w14:paraId="4D5BE614" w14:textId="77777777" w:rsidR="002E1293" w:rsidRPr="00B261BF" w:rsidRDefault="00F32DE9" w:rsidP="002E1293">
            <w:pPr>
              <w:widowControl w:val="0"/>
              <w:rPr>
                <w:i/>
              </w:rPr>
            </w:pPr>
            <w:r w:rsidRPr="00B261BF">
              <w:rPr>
                <w:i/>
                <w:iCs/>
              </w:rPr>
              <w:t xml:space="preserve">Pasirenkamieji moduliai </w:t>
            </w:r>
            <w:r w:rsidR="002E1293" w:rsidRPr="00B261BF">
              <w:rPr>
                <w:i/>
              </w:rPr>
              <w:t>(0 mokymosi kreditų)</w:t>
            </w:r>
          </w:p>
          <w:p w14:paraId="59966980" w14:textId="77777777" w:rsidR="00AE07B4" w:rsidRPr="00B261BF" w:rsidRDefault="002E1293" w:rsidP="002E1293">
            <w:pPr>
              <w:widowControl w:val="0"/>
              <w:ind w:left="284"/>
              <w:rPr>
                <w:i/>
                <w:iCs/>
              </w:rPr>
            </w:pPr>
            <w:r w:rsidRPr="00B261BF">
              <w:t>–</w:t>
            </w:r>
          </w:p>
        </w:tc>
      </w:tr>
      <w:tr w:rsidR="001353A1" w:rsidRPr="00B261BF" w14:paraId="087AC8EC" w14:textId="77777777" w:rsidTr="006E1B81">
        <w:trPr>
          <w:trHeight w:val="57"/>
        </w:trPr>
        <w:tc>
          <w:tcPr>
            <w:tcW w:w="2500" w:type="pct"/>
            <w:shd w:val="clear" w:color="auto" w:fill="auto"/>
          </w:tcPr>
          <w:p w14:paraId="73FCAC92" w14:textId="5CD9F206" w:rsidR="00AE07B4" w:rsidRPr="00B261BF" w:rsidRDefault="00AE07B4" w:rsidP="00CB38CB">
            <w:pPr>
              <w:widowControl w:val="0"/>
            </w:pPr>
            <w:r w:rsidRPr="00B261BF">
              <w:rPr>
                <w:i/>
              </w:rPr>
              <w:t>Baigiamasis modulis (</w:t>
            </w:r>
            <w:r w:rsidR="0009216E" w:rsidRPr="00B261BF">
              <w:rPr>
                <w:i/>
              </w:rPr>
              <w:t>iš viso</w:t>
            </w:r>
            <w:r w:rsidR="007F3CD5" w:rsidRPr="00B261BF">
              <w:rPr>
                <w:i/>
              </w:rPr>
              <w:t xml:space="preserve"> </w:t>
            </w:r>
            <w:r w:rsidR="00B92F33" w:rsidRPr="00B261BF">
              <w:rPr>
                <w:i/>
              </w:rPr>
              <w:t xml:space="preserve">10 </w:t>
            </w:r>
            <w:r w:rsidR="00592AFC" w:rsidRPr="00B261BF">
              <w:rPr>
                <w:i/>
              </w:rPr>
              <w:t xml:space="preserve">mokymosi </w:t>
            </w:r>
            <w:r w:rsidRPr="00B261BF">
              <w:rPr>
                <w:i/>
              </w:rPr>
              <w:t>kredit</w:t>
            </w:r>
            <w:r w:rsidR="00167315" w:rsidRPr="00B261BF">
              <w:rPr>
                <w:i/>
              </w:rPr>
              <w:t>ų</w:t>
            </w:r>
            <w:r w:rsidRPr="00B261BF">
              <w:rPr>
                <w:i/>
              </w:rPr>
              <w:t>)</w:t>
            </w:r>
          </w:p>
          <w:p w14:paraId="3F755DB1" w14:textId="59FB8975" w:rsidR="00AE07B4" w:rsidRPr="00B261BF" w:rsidRDefault="00AE07B4" w:rsidP="00167315">
            <w:pPr>
              <w:widowControl w:val="0"/>
              <w:ind w:left="284"/>
            </w:pPr>
            <w:r w:rsidRPr="00B261BF">
              <w:t>Įvadas į darbo rinką</w:t>
            </w:r>
            <w:r w:rsidR="006654C1" w:rsidRPr="00B261BF">
              <w:t>,</w:t>
            </w:r>
            <w:r w:rsidR="007F3CD5" w:rsidRPr="00B261BF">
              <w:t xml:space="preserve"> </w:t>
            </w:r>
            <w:r w:rsidR="00B92F33" w:rsidRPr="00B261BF">
              <w:t>10</w:t>
            </w:r>
            <w:r w:rsidR="00592AFC" w:rsidRPr="00B261BF">
              <w:t xml:space="preserve"> mokymosi</w:t>
            </w:r>
            <w:r w:rsidR="007256DF" w:rsidRPr="00B261BF">
              <w:t xml:space="preserve"> kredit</w:t>
            </w:r>
            <w:r w:rsidR="00167315" w:rsidRPr="00B261BF">
              <w:t>ų</w:t>
            </w:r>
          </w:p>
        </w:tc>
        <w:tc>
          <w:tcPr>
            <w:tcW w:w="2500" w:type="pct"/>
            <w:shd w:val="clear" w:color="auto" w:fill="auto"/>
          </w:tcPr>
          <w:p w14:paraId="1498247F" w14:textId="433CD3C3" w:rsidR="00AE07B4" w:rsidRPr="00B261BF" w:rsidRDefault="00AE07B4" w:rsidP="00CB38CB">
            <w:pPr>
              <w:widowControl w:val="0"/>
            </w:pPr>
            <w:r w:rsidRPr="00B261BF">
              <w:rPr>
                <w:i/>
              </w:rPr>
              <w:t>Baigiamasis modulis (</w:t>
            </w:r>
            <w:r w:rsidR="0009216E" w:rsidRPr="00B261BF">
              <w:rPr>
                <w:i/>
              </w:rPr>
              <w:t>iš viso</w:t>
            </w:r>
            <w:r w:rsidR="00B92F33" w:rsidRPr="00B261BF">
              <w:rPr>
                <w:i/>
              </w:rPr>
              <w:t>10</w:t>
            </w:r>
            <w:r w:rsidR="00592AFC" w:rsidRPr="00B261BF">
              <w:rPr>
                <w:i/>
              </w:rPr>
              <w:t xml:space="preserve"> mokymosi</w:t>
            </w:r>
            <w:r w:rsidRPr="00B261BF">
              <w:rPr>
                <w:i/>
              </w:rPr>
              <w:t xml:space="preserve"> kredit</w:t>
            </w:r>
            <w:r w:rsidR="00167315" w:rsidRPr="00B261BF">
              <w:rPr>
                <w:i/>
              </w:rPr>
              <w:t>ų</w:t>
            </w:r>
            <w:r w:rsidRPr="00B261BF">
              <w:rPr>
                <w:i/>
              </w:rPr>
              <w:t>)</w:t>
            </w:r>
          </w:p>
          <w:p w14:paraId="2BBCE3C5" w14:textId="555114A7" w:rsidR="00AE07B4" w:rsidRPr="00B261BF" w:rsidRDefault="00AE07B4" w:rsidP="00167315">
            <w:pPr>
              <w:widowControl w:val="0"/>
              <w:ind w:left="284"/>
            </w:pPr>
            <w:r w:rsidRPr="00B261BF">
              <w:t>Įvadas į darbo rinką</w:t>
            </w:r>
            <w:r w:rsidR="006654C1" w:rsidRPr="00B261BF">
              <w:t>,</w:t>
            </w:r>
            <w:r w:rsidR="007F3CD5" w:rsidRPr="00B261BF">
              <w:t xml:space="preserve"> </w:t>
            </w:r>
            <w:r w:rsidR="00B92F33" w:rsidRPr="00B261BF">
              <w:t>10</w:t>
            </w:r>
            <w:r w:rsidR="003703EE" w:rsidRPr="00B261BF">
              <w:t xml:space="preserve"> </w:t>
            </w:r>
            <w:r w:rsidR="00592AFC" w:rsidRPr="00B261BF">
              <w:t xml:space="preserve">mokymosi </w:t>
            </w:r>
            <w:r w:rsidR="007256DF" w:rsidRPr="00B261BF">
              <w:t>kredit</w:t>
            </w:r>
            <w:r w:rsidR="00167315" w:rsidRPr="00B261BF">
              <w:t>ų</w:t>
            </w:r>
          </w:p>
        </w:tc>
      </w:tr>
    </w:tbl>
    <w:p w14:paraId="697ABCBB" w14:textId="77777777" w:rsidR="00AE07B4" w:rsidRPr="00B261BF" w:rsidRDefault="00AE07B4" w:rsidP="008A0DAD">
      <w:pPr>
        <w:widowControl w:val="0"/>
        <w:rPr>
          <w:i/>
        </w:rPr>
      </w:pPr>
    </w:p>
    <w:p w14:paraId="24A73836" w14:textId="77777777" w:rsidR="007256DF" w:rsidRPr="00B261BF" w:rsidRDefault="007256DF" w:rsidP="008A0DAD">
      <w:pPr>
        <w:widowControl w:val="0"/>
        <w:jc w:val="both"/>
        <w:rPr>
          <w:b/>
          <w:bCs/>
        </w:rPr>
      </w:pPr>
      <w:r w:rsidRPr="00B261BF">
        <w:rPr>
          <w:b/>
          <w:bCs/>
        </w:rPr>
        <w:t>Pastabos</w:t>
      </w:r>
    </w:p>
    <w:p w14:paraId="3E244722" w14:textId="77777777" w:rsidR="002E1293" w:rsidRPr="00B261BF" w:rsidRDefault="002E1293" w:rsidP="008A0DAD">
      <w:pPr>
        <w:widowControl w:val="0"/>
        <w:numPr>
          <w:ilvl w:val="0"/>
          <w:numId w:val="3"/>
        </w:numPr>
        <w:ind w:left="0" w:firstLine="0"/>
        <w:jc w:val="both"/>
      </w:pPr>
      <w:r w:rsidRPr="00B261BF">
        <w:t xml:space="preserve">Vykdant pirminį profesinį mokymą asmeniui, jaunesniam nei 16 metų ir neturinčiam pagrindinio išsilavinimo, turi būti sudaromos sąlygos mokytis pagal pagrindinio ugdymo programą </w:t>
      </w:r>
      <w:r w:rsidRPr="00B261BF">
        <w:rPr>
          <w:i/>
        </w:rPr>
        <w:t>(jei taikoma)</w:t>
      </w:r>
      <w:r w:rsidRPr="00B261BF">
        <w:t>.</w:t>
      </w:r>
    </w:p>
    <w:p w14:paraId="10C9C330" w14:textId="77777777" w:rsidR="002E1293" w:rsidRPr="00B261BF" w:rsidRDefault="002E1293" w:rsidP="008A0DAD">
      <w:pPr>
        <w:widowControl w:val="0"/>
        <w:numPr>
          <w:ilvl w:val="0"/>
          <w:numId w:val="3"/>
        </w:numPr>
        <w:ind w:left="0" w:firstLine="0"/>
        <w:jc w:val="both"/>
      </w:pPr>
      <w:r w:rsidRPr="00B261BF">
        <w:t xml:space="preserve">Vykdant pirminį profesinį mokymą asmeniui turi būti sudaromos sąlygos mokytis pagal vidurinio ugdymo programą </w:t>
      </w:r>
      <w:r w:rsidRPr="00B261BF">
        <w:rPr>
          <w:i/>
        </w:rPr>
        <w:t>(jei taikoma)</w:t>
      </w:r>
      <w:r w:rsidRPr="00B261BF">
        <w:t>.</w:t>
      </w:r>
    </w:p>
    <w:p w14:paraId="2751C821" w14:textId="77777777" w:rsidR="002E1293" w:rsidRPr="00B261BF" w:rsidRDefault="002E1293" w:rsidP="008A0DAD">
      <w:pPr>
        <w:widowControl w:val="0"/>
        <w:numPr>
          <w:ilvl w:val="0"/>
          <w:numId w:val="3"/>
        </w:numPr>
        <w:ind w:left="0" w:firstLine="0"/>
        <w:jc w:val="both"/>
      </w:pPr>
      <w:r w:rsidRPr="00B261BF">
        <w:t>Vykdant tęstinį profesinį mokymą asmens ankstesnio mokymosi pasiekimai įskaitomi švietimo ir mokslo ministro nustatyta tvarka.</w:t>
      </w:r>
    </w:p>
    <w:p w14:paraId="07775C9A" w14:textId="77777777" w:rsidR="002E1293" w:rsidRPr="00B261BF" w:rsidRDefault="002E1293" w:rsidP="008A0DAD">
      <w:pPr>
        <w:widowControl w:val="0"/>
        <w:numPr>
          <w:ilvl w:val="0"/>
          <w:numId w:val="3"/>
        </w:numPr>
        <w:ind w:left="0" w:firstLine="0"/>
        <w:jc w:val="both"/>
      </w:pPr>
      <w:r w:rsidRPr="00B261BF">
        <w:t>Tęstinio profesinio mokymo programos modulius gali vesti mokytojai, įgiję andragogikos žinių ir turintys tai pagrindžiantį dokumentą arba turintys neformaliojo suaugusiųjų švietimo patirties.</w:t>
      </w:r>
    </w:p>
    <w:p w14:paraId="092845C8" w14:textId="4108422F" w:rsidR="00765501" w:rsidRPr="00B261BF" w:rsidRDefault="00765501" w:rsidP="008A0DAD">
      <w:pPr>
        <w:widowControl w:val="0"/>
        <w:numPr>
          <w:ilvl w:val="0"/>
          <w:numId w:val="3"/>
        </w:numPr>
        <w:ind w:left="0" w:firstLine="0"/>
        <w:jc w:val="both"/>
      </w:pPr>
      <w:r w:rsidRPr="00B261BF">
        <w:t>Tęstinio profesinio mokymo programose saugaus elgesio ekstremaliose situacijose mokymas integruojamas į kvalifikaciją sudarančioms kompetencijoms įgyti skirtus modulius. Saugaus elgesio ekstremaliose situacijose modulį vedantis mokytojas turi būti baigęs civilinės saugos mokymus pagal Priešgaisrinės apsaugos ir gelbėjimo departamento direktoriaus patvirtintą mokymo programą ir turėti tai pagrindžiantį dokumentą.</w:t>
      </w:r>
    </w:p>
    <w:p w14:paraId="6909C838" w14:textId="148486D4" w:rsidR="00765501" w:rsidRPr="00B261BF" w:rsidRDefault="00765501" w:rsidP="008A0DAD">
      <w:pPr>
        <w:widowControl w:val="0"/>
        <w:numPr>
          <w:ilvl w:val="0"/>
          <w:numId w:val="3"/>
        </w:numPr>
        <w:ind w:left="0" w:firstLine="0"/>
        <w:jc w:val="both"/>
        <w:rPr>
          <w:rFonts w:eastAsia="Calibri"/>
        </w:rPr>
      </w:pPr>
      <w:r w:rsidRPr="00B261BF">
        <w:t xml:space="preserve">Tęstinio profesinio mokymo programose darbuotojų saugos ir sveikatos mokymas integruojamas į kvalifikaciją sudarančioms kompetencijoms įgyti skirtus </w:t>
      </w:r>
      <w:r w:rsidRPr="00B261BF">
        <w:lastRenderedPageBreak/>
        <w:t>modulius. Darbuotojų saugos ir sveikatos mokoma pagal Mokinių, besimokančių pagal pagrindinio profesinio mokymo programas, darbuotojų saugos ir sveikatos programos aprašą, patvirtintą Lietuvos Respublikos švietimo ir mokslo ministro 2005 m. rugsėjo 28 d. įsakymu Nr. ISAK-1953 „Dėl Mokinių, besimokančių pagal pagrindinio profesinio mokymo programas, darbuotojų saugos ir sveikatos programos aprašo patvirtinimo“. Darbuotojų saugos ir sveikatos mokymą vedantis mokytojas turi būti baigęs darbuotojų saugos ir sveikatos mokymus ir turėti tai pagrindžiantį dokumentą.</w:t>
      </w:r>
    </w:p>
    <w:p w14:paraId="3752FFE2" w14:textId="77777777" w:rsidR="00086D78" w:rsidRPr="00B261BF" w:rsidRDefault="00C9211B" w:rsidP="008A0DAD">
      <w:pPr>
        <w:widowControl w:val="0"/>
        <w:jc w:val="center"/>
        <w:rPr>
          <w:b/>
          <w:sz w:val="28"/>
          <w:szCs w:val="28"/>
        </w:rPr>
      </w:pPr>
      <w:r w:rsidRPr="00B261BF">
        <w:br w:type="page"/>
      </w:r>
      <w:r w:rsidR="004F35E4" w:rsidRPr="00B261BF">
        <w:rPr>
          <w:b/>
          <w:sz w:val="28"/>
          <w:szCs w:val="28"/>
        </w:rPr>
        <w:lastRenderedPageBreak/>
        <w:t>6</w:t>
      </w:r>
      <w:r w:rsidR="006654C1" w:rsidRPr="00B261BF">
        <w:rPr>
          <w:b/>
          <w:sz w:val="28"/>
          <w:szCs w:val="28"/>
        </w:rPr>
        <w:t>.</w:t>
      </w:r>
      <w:r w:rsidR="00086D78" w:rsidRPr="00B261BF">
        <w:rPr>
          <w:b/>
          <w:sz w:val="28"/>
          <w:szCs w:val="28"/>
        </w:rPr>
        <w:t xml:space="preserve"> PROGRAMOS MODULIŲ APRAŠAI</w:t>
      </w:r>
    </w:p>
    <w:p w14:paraId="062F5E64" w14:textId="77777777" w:rsidR="00086D78" w:rsidRPr="00B261BF" w:rsidRDefault="00086D78" w:rsidP="008A0DAD">
      <w:pPr>
        <w:widowControl w:val="0"/>
      </w:pPr>
    </w:p>
    <w:p w14:paraId="6244DB46" w14:textId="77777777" w:rsidR="00086D78" w:rsidRPr="00B261BF" w:rsidRDefault="004F35E4" w:rsidP="008A0DAD">
      <w:pPr>
        <w:widowControl w:val="0"/>
        <w:jc w:val="center"/>
        <w:rPr>
          <w:b/>
        </w:rPr>
      </w:pPr>
      <w:r w:rsidRPr="00B261BF">
        <w:rPr>
          <w:b/>
        </w:rPr>
        <w:t>6</w:t>
      </w:r>
      <w:r w:rsidR="006654C1" w:rsidRPr="00B261BF">
        <w:rPr>
          <w:b/>
        </w:rPr>
        <w:t>.</w:t>
      </w:r>
      <w:r w:rsidR="00086D78" w:rsidRPr="00B261BF">
        <w:rPr>
          <w:b/>
        </w:rPr>
        <w:t>1</w:t>
      </w:r>
      <w:r w:rsidR="006654C1" w:rsidRPr="00B261BF">
        <w:rPr>
          <w:b/>
        </w:rPr>
        <w:t>.</w:t>
      </w:r>
      <w:r w:rsidR="00086D78" w:rsidRPr="00B261BF">
        <w:rPr>
          <w:b/>
        </w:rPr>
        <w:t>ĮVADINIS MODULIS</w:t>
      </w:r>
    </w:p>
    <w:p w14:paraId="069CE812" w14:textId="77777777" w:rsidR="00086D78" w:rsidRPr="00B261BF" w:rsidRDefault="00086D78" w:rsidP="008A0DAD">
      <w:pPr>
        <w:widowControl w:val="0"/>
      </w:pPr>
    </w:p>
    <w:p w14:paraId="4C7FB3A2" w14:textId="77777777" w:rsidR="00086D78" w:rsidRPr="00B261BF" w:rsidRDefault="00086D78" w:rsidP="008A0DAD">
      <w:pPr>
        <w:widowControl w:val="0"/>
      </w:pPr>
      <w:r w:rsidRPr="00B261BF">
        <w:rPr>
          <w:b/>
        </w:rPr>
        <w:t>Modulio pavad</w:t>
      </w:r>
      <w:r w:rsidR="00C579B8" w:rsidRPr="00B261BF">
        <w:rPr>
          <w:b/>
        </w:rPr>
        <w:t>inimas – „</w:t>
      </w:r>
      <w:r w:rsidR="004F35E4" w:rsidRPr="00B261BF">
        <w:rPr>
          <w:b/>
        </w:rPr>
        <w:t>Įvadas į profesiją</w:t>
      </w:r>
      <w:r w:rsidR="00C579B8" w:rsidRPr="00B261BF">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704"/>
        <w:gridCol w:w="9018"/>
      </w:tblGrid>
      <w:tr w:rsidR="004952CC" w:rsidRPr="00B261BF" w14:paraId="294640E3" w14:textId="77777777" w:rsidTr="004952CC">
        <w:trPr>
          <w:trHeight w:val="57"/>
        </w:trPr>
        <w:tc>
          <w:tcPr>
            <w:tcW w:w="947" w:type="pct"/>
          </w:tcPr>
          <w:p w14:paraId="5A1B376D" w14:textId="77777777" w:rsidR="00526753" w:rsidRPr="00B261BF" w:rsidRDefault="00526753" w:rsidP="008A0DAD">
            <w:pPr>
              <w:pStyle w:val="Betarp"/>
              <w:widowControl w:val="0"/>
            </w:pPr>
            <w:r w:rsidRPr="00B261BF">
              <w:t>Valstybinis kodas</w:t>
            </w:r>
          </w:p>
        </w:tc>
        <w:tc>
          <w:tcPr>
            <w:tcW w:w="4053" w:type="pct"/>
            <w:gridSpan w:val="2"/>
          </w:tcPr>
          <w:p w14:paraId="612A27D0" w14:textId="1353E724" w:rsidR="00526753" w:rsidRPr="00B261BF" w:rsidRDefault="004952CC" w:rsidP="008A0DAD">
            <w:pPr>
              <w:pStyle w:val="Betarp"/>
              <w:widowControl w:val="0"/>
            </w:pPr>
            <w:r w:rsidRPr="009E4521">
              <w:t>4000006</w:t>
            </w:r>
          </w:p>
        </w:tc>
      </w:tr>
      <w:tr w:rsidR="004952CC" w:rsidRPr="00B261BF" w14:paraId="08D69239" w14:textId="77777777" w:rsidTr="004952CC">
        <w:trPr>
          <w:trHeight w:val="57"/>
        </w:trPr>
        <w:tc>
          <w:tcPr>
            <w:tcW w:w="947" w:type="pct"/>
          </w:tcPr>
          <w:p w14:paraId="073414A4" w14:textId="77777777" w:rsidR="00E7309B" w:rsidRPr="00B261BF" w:rsidRDefault="00E7309B" w:rsidP="008A0DAD">
            <w:pPr>
              <w:pStyle w:val="Betarp"/>
              <w:widowControl w:val="0"/>
            </w:pPr>
            <w:r w:rsidRPr="00B261BF">
              <w:t xml:space="preserve">Modulio </w:t>
            </w:r>
            <w:r w:rsidR="006402C2" w:rsidRPr="00B261BF">
              <w:t xml:space="preserve">LTKS </w:t>
            </w:r>
            <w:r w:rsidRPr="00B261BF">
              <w:t>lygis</w:t>
            </w:r>
          </w:p>
        </w:tc>
        <w:tc>
          <w:tcPr>
            <w:tcW w:w="4053" w:type="pct"/>
            <w:gridSpan w:val="2"/>
          </w:tcPr>
          <w:p w14:paraId="740898B0" w14:textId="77777777" w:rsidR="00E7309B" w:rsidRPr="00B261BF" w:rsidRDefault="00EB61E3" w:rsidP="008A0DAD">
            <w:pPr>
              <w:pStyle w:val="Betarp"/>
              <w:widowControl w:val="0"/>
            </w:pPr>
            <w:r w:rsidRPr="00B261BF">
              <w:t>IV</w:t>
            </w:r>
          </w:p>
        </w:tc>
      </w:tr>
      <w:tr w:rsidR="004952CC" w:rsidRPr="00B261BF" w14:paraId="3A599449" w14:textId="77777777" w:rsidTr="004952CC">
        <w:trPr>
          <w:trHeight w:val="57"/>
        </w:trPr>
        <w:tc>
          <w:tcPr>
            <w:tcW w:w="947" w:type="pct"/>
          </w:tcPr>
          <w:p w14:paraId="2AB458F8" w14:textId="77777777" w:rsidR="00526753" w:rsidRPr="00B261BF" w:rsidRDefault="00526753" w:rsidP="008A0DAD">
            <w:pPr>
              <w:pStyle w:val="Betarp"/>
              <w:widowControl w:val="0"/>
            </w:pPr>
            <w:r w:rsidRPr="00B261BF">
              <w:t xml:space="preserve">Apimtis </w:t>
            </w:r>
            <w:r w:rsidR="00592AFC" w:rsidRPr="00B261BF">
              <w:t xml:space="preserve">mokymosi </w:t>
            </w:r>
            <w:r w:rsidRPr="00B261BF">
              <w:t>kreditais</w:t>
            </w:r>
          </w:p>
        </w:tc>
        <w:tc>
          <w:tcPr>
            <w:tcW w:w="4053" w:type="pct"/>
            <w:gridSpan w:val="2"/>
          </w:tcPr>
          <w:p w14:paraId="63C5E7C6" w14:textId="6DB2A21D" w:rsidR="00526753" w:rsidRPr="00B261BF" w:rsidRDefault="00533815" w:rsidP="008A0DAD">
            <w:pPr>
              <w:pStyle w:val="Betarp"/>
              <w:widowControl w:val="0"/>
            </w:pPr>
            <w:r w:rsidRPr="00B261BF">
              <w:t>2</w:t>
            </w:r>
          </w:p>
        </w:tc>
      </w:tr>
      <w:tr w:rsidR="004952CC" w:rsidRPr="00B261BF" w14:paraId="78A7676E" w14:textId="77777777" w:rsidTr="004952CC">
        <w:trPr>
          <w:trHeight w:val="57"/>
        </w:trPr>
        <w:tc>
          <w:tcPr>
            <w:tcW w:w="947" w:type="pct"/>
            <w:shd w:val="clear" w:color="auto" w:fill="F2F2F2"/>
          </w:tcPr>
          <w:p w14:paraId="199A89F1" w14:textId="77777777" w:rsidR="00526753" w:rsidRPr="00B261BF" w:rsidRDefault="00526753" w:rsidP="008A0DAD">
            <w:pPr>
              <w:pStyle w:val="Betarp"/>
              <w:widowControl w:val="0"/>
              <w:rPr>
                <w:bCs/>
                <w:iCs/>
              </w:rPr>
            </w:pPr>
            <w:r w:rsidRPr="00B261BF">
              <w:t>Kompetencijos</w:t>
            </w:r>
          </w:p>
        </w:tc>
        <w:tc>
          <w:tcPr>
            <w:tcW w:w="1180" w:type="pct"/>
            <w:shd w:val="clear" w:color="auto" w:fill="F2F2F2"/>
          </w:tcPr>
          <w:p w14:paraId="58AA98B9" w14:textId="77777777" w:rsidR="00526753" w:rsidRPr="00B261BF" w:rsidRDefault="00526753" w:rsidP="008A0DAD">
            <w:pPr>
              <w:pStyle w:val="Betarp"/>
              <w:widowControl w:val="0"/>
              <w:rPr>
                <w:bCs/>
                <w:iCs/>
              </w:rPr>
            </w:pPr>
            <w:r w:rsidRPr="00B261BF">
              <w:rPr>
                <w:bCs/>
                <w:iCs/>
              </w:rPr>
              <w:t>Mokymosi rezultatai</w:t>
            </w:r>
          </w:p>
        </w:tc>
        <w:tc>
          <w:tcPr>
            <w:tcW w:w="2873" w:type="pct"/>
            <w:shd w:val="clear" w:color="auto" w:fill="F2F2F2"/>
          </w:tcPr>
          <w:p w14:paraId="23B1D790" w14:textId="77777777" w:rsidR="00526753" w:rsidRPr="00B261BF" w:rsidRDefault="00526753" w:rsidP="008A0DAD">
            <w:pPr>
              <w:pStyle w:val="Betarp"/>
              <w:widowControl w:val="0"/>
              <w:rPr>
                <w:bCs/>
                <w:iCs/>
              </w:rPr>
            </w:pPr>
            <w:r w:rsidRPr="00B261BF">
              <w:rPr>
                <w:bCs/>
                <w:iCs/>
              </w:rPr>
              <w:t>Rekomenduojamas turinys mokymosi rezultatams pasiekti</w:t>
            </w:r>
          </w:p>
        </w:tc>
      </w:tr>
      <w:tr w:rsidR="004952CC" w:rsidRPr="00B261BF" w14:paraId="0E42D5C2" w14:textId="77777777" w:rsidTr="004952CC">
        <w:trPr>
          <w:trHeight w:val="57"/>
        </w:trPr>
        <w:tc>
          <w:tcPr>
            <w:tcW w:w="947" w:type="pct"/>
            <w:vMerge w:val="restart"/>
          </w:tcPr>
          <w:p w14:paraId="4937E909" w14:textId="77777777" w:rsidR="00EB61E3" w:rsidRPr="00B261BF" w:rsidRDefault="007D59A8" w:rsidP="008A0DAD">
            <w:pPr>
              <w:pStyle w:val="Betarp"/>
              <w:widowControl w:val="0"/>
            </w:pPr>
            <w:r w:rsidRPr="00B261BF">
              <w:t xml:space="preserve">1. </w:t>
            </w:r>
            <w:r w:rsidR="00EB61E3" w:rsidRPr="00B261BF">
              <w:t>Pažinti profesiją</w:t>
            </w:r>
            <w:r w:rsidR="006654C1" w:rsidRPr="00B261BF">
              <w:t>.</w:t>
            </w:r>
          </w:p>
        </w:tc>
        <w:tc>
          <w:tcPr>
            <w:tcW w:w="1180" w:type="pct"/>
          </w:tcPr>
          <w:p w14:paraId="00F3E4B3" w14:textId="288F6FE5" w:rsidR="00EB61E3" w:rsidRPr="00B261BF" w:rsidRDefault="00EB61E3" w:rsidP="008A0DAD">
            <w:pPr>
              <w:widowControl w:val="0"/>
              <w:rPr>
                <w:bCs/>
              </w:rPr>
            </w:pPr>
            <w:r w:rsidRPr="00B261BF">
              <w:t>1</w:t>
            </w:r>
            <w:r w:rsidR="006654C1" w:rsidRPr="00B261BF">
              <w:t>.</w:t>
            </w:r>
            <w:r w:rsidRPr="00B261BF">
              <w:t>1</w:t>
            </w:r>
            <w:r w:rsidR="006654C1" w:rsidRPr="00B261BF">
              <w:t>.</w:t>
            </w:r>
            <w:r w:rsidR="00D81A20" w:rsidRPr="00B261BF">
              <w:t xml:space="preserve"> </w:t>
            </w:r>
            <w:r w:rsidRPr="00B261BF">
              <w:rPr>
                <w:bCs/>
              </w:rPr>
              <w:t xml:space="preserve">Apibūdinti </w:t>
            </w:r>
            <w:r w:rsidR="000737F8" w:rsidRPr="00B261BF">
              <w:rPr>
                <w:bCs/>
              </w:rPr>
              <w:t>odos dirbinių gamintojo</w:t>
            </w:r>
            <w:r w:rsidRPr="00B261BF">
              <w:rPr>
                <w:bCs/>
              </w:rPr>
              <w:t xml:space="preserve"> profesiją ir jos teikiamas galimybes darbo rinkoje</w:t>
            </w:r>
            <w:r w:rsidR="006654C1" w:rsidRPr="00B261BF">
              <w:rPr>
                <w:bCs/>
              </w:rPr>
              <w:t>.</w:t>
            </w:r>
          </w:p>
        </w:tc>
        <w:tc>
          <w:tcPr>
            <w:tcW w:w="2873" w:type="pct"/>
          </w:tcPr>
          <w:p w14:paraId="2799661E" w14:textId="121A01F7" w:rsidR="006654C1" w:rsidRPr="00B261BF" w:rsidRDefault="00EB61E3" w:rsidP="008A0DAD">
            <w:pPr>
              <w:rPr>
                <w:b/>
                <w:i/>
              </w:rPr>
            </w:pPr>
            <w:r w:rsidRPr="00B261BF">
              <w:rPr>
                <w:rFonts w:eastAsia="Calibri"/>
                <w:b/>
              </w:rPr>
              <w:t>Tema</w:t>
            </w:r>
            <w:r w:rsidR="006654C1" w:rsidRPr="00B261BF">
              <w:rPr>
                <w:rFonts w:eastAsia="Calibri"/>
                <w:b/>
              </w:rPr>
              <w:t>.</w:t>
            </w:r>
            <w:r w:rsidR="00D53D30" w:rsidRPr="00B261BF">
              <w:rPr>
                <w:rFonts w:eastAsia="Calibri"/>
                <w:b/>
              </w:rPr>
              <w:t xml:space="preserve"> </w:t>
            </w:r>
            <w:r w:rsidR="00426350" w:rsidRPr="00B261BF">
              <w:rPr>
                <w:b/>
                <w:i/>
              </w:rPr>
              <w:t xml:space="preserve">Odos dirbinių gamintojo </w:t>
            </w:r>
            <w:r w:rsidRPr="00B261BF">
              <w:rPr>
                <w:b/>
                <w:i/>
              </w:rPr>
              <w:t>profesija</w:t>
            </w:r>
            <w:r w:rsidR="006654C1" w:rsidRPr="00B261BF">
              <w:rPr>
                <w:b/>
                <w:i/>
              </w:rPr>
              <w:t xml:space="preserve">, </w:t>
            </w:r>
            <w:r w:rsidRPr="00B261BF">
              <w:rPr>
                <w:b/>
                <w:i/>
              </w:rPr>
              <w:t>jos specifika ir galimybės darbo rinkoje</w:t>
            </w:r>
          </w:p>
          <w:p w14:paraId="42EF647E" w14:textId="77777777" w:rsidR="006654C1" w:rsidRPr="00B261BF" w:rsidRDefault="00426350" w:rsidP="008A0DAD">
            <w:pPr>
              <w:numPr>
                <w:ilvl w:val="0"/>
                <w:numId w:val="5"/>
              </w:numPr>
              <w:ind w:left="0" w:firstLine="0"/>
              <w:rPr>
                <w:rFonts w:eastAsia="Calibri"/>
              </w:rPr>
            </w:pPr>
            <w:r w:rsidRPr="00B261BF">
              <w:rPr>
                <w:rFonts w:eastAsia="Calibri"/>
              </w:rPr>
              <w:t xml:space="preserve">Odos dirbinių gamintojo </w:t>
            </w:r>
            <w:r w:rsidR="00EB61E3" w:rsidRPr="00B261BF">
              <w:rPr>
                <w:rFonts w:eastAsia="Calibri"/>
              </w:rPr>
              <w:t>darbo vieta</w:t>
            </w:r>
          </w:p>
          <w:p w14:paraId="74EF01B6" w14:textId="550C5080" w:rsidR="00EB61E3" w:rsidRPr="00B261BF" w:rsidRDefault="00426350" w:rsidP="008A0DAD">
            <w:pPr>
              <w:numPr>
                <w:ilvl w:val="0"/>
                <w:numId w:val="5"/>
              </w:numPr>
              <w:ind w:left="0" w:firstLine="0"/>
              <w:rPr>
                <w:rFonts w:eastAsia="Calibri"/>
              </w:rPr>
            </w:pPr>
            <w:r w:rsidRPr="00B261BF">
              <w:rPr>
                <w:rFonts w:eastAsia="Calibri"/>
              </w:rPr>
              <w:t xml:space="preserve">Odos dirbinių </w:t>
            </w:r>
            <w:r w:rsidR="00032E03" w:rsidRPr="00B261BF">
              <w:rPr>
                <w:rFonts w:eastAsia="Calibri"/>
              </w:rPr>
              <w:t>gamintojo darbo</w:t>
            </w:r>
            <w:r w:rsidR="00EB61E3" w:rsidRPr="00B261BF">
              <w:rPr>
                <w:rFonts w:eastAsia="Calibri"/>
              </w:rPr>
              <w:t xml:space="preserve"> specifika</w:t>
            </w:r>
          </w:p>
          <w:p w14:paraId="102193AA" w14:textId="77777777" w:rsidR="00EB61E3" w:rsidRPr="00B261BF" w:rsidRDefault="00426350" w:rsidP="008A0DAD">
            <w:pPr>
              <w:numPr>
                <w:ilvl w:val="0"/>
                <w:numId w:val="5"/>
              </w:numPr>
              <w:ind w:left="0" w:firstLine="0"/>
              <w:rPr>
                <w:rFonts w:eastAsia="Calibri"/>
              </w:rPr>
            </w:pPr>
            <w:r w:rsidRPr="00B261BF">
              <w:rPr>
                <w:rFonts w:eastAsia="Calibri"/>
              </w:rPr>
              <w:t>Odos dirbinių gamintojo</w:t>
            </w:r>
            <w:r w:rsidR="00EB61E3" w:rsidRPr="00B261BF">
              <w:rPr>
                <w:rFonts w:eastAsia="Calibri"/>
              </w:rPr>
              <w:t xml:space="preserve"> profesijos samprata</w:t>
            </w:r>
          </w:p>
          <w:p w14:paraId="732A8DA3" w14:textId="2E49188B" w:rsidR="00EB61E3" w:rsidRPr="00B261BF" w:rsidRDefault="00EB61E3" w:rsidP="008A0DAD">
            <w:pPr>
              <w:numPr>
                <w:ilvl w:val="0"/>
                <w:numId w:val="5"/>
              </w:numPr>
              <w:ind w:left="0" w:firstLine="0"/>
              <w:rPr>
                <w:rFonts w:eastAsia="Calibri"/>
              </w:rPr>
            </w:pPr>
            <w:r w:rsidRPr="00B261BF">
              <w:rPr>
                <w:rFonts w:eastAsia="Calibri"/>
              </w:rPr>
              <w:t>Asmeninės savybės</w:t>
            </w:r>
            <w:r w:rsidR="006654C1" w:rsidRPr="00B261BF">
              <w:rPr>
                <w:rFonts w:eastAsia="Calibri"/>
              </w:rPr>
              <w:t xml:space="preserve">, </w:t>
            </w:r>
            <w:r w:rsidRPr="00B261BF">
              <w:rPr>
                <w:rFonts w:eastAsia="Calibri"/>
              </w:rPr>
              <w:t xml:space="preserve">reikalingos </w:t>
            </w:r>
            <w:r w:rsidR="00032E03" w:rsidRPr="00B261BF">
              <w:rPr>
                <w:rFonts w:eastAsia="Calibri"/>
              </w:rPr>
              <w:t>odos dirbinių</w:t>
            </w:r>
            <w:r w:rsidR="00426350" w:rsidRPr="00B261BF">
              <w:rPr>
                <w:rFonts w:eastAsia="Calibri"/>
              </w:rPr>
              <w:t xml:space="preserve"> gamintojo</w:t>
            </w:r>
            <w:r w:rsidRPr="00B261BF">
              <w:rPr>
                <w:rFonts w:eastAsia="Calibri"/>
              </w:rPr>
              <w:t xml:space="preserve"> profesijai</w:t>
            </w:r>
          </w:p>
          <w:p w14:paraId="42889ED9" w14:textId="77777777" w:rsidR="00EB61E3" w:rsidRPr="00B261BF" w:rsidRDefault="00426350" w:rsidP="008A0DAD">
            <w:pPr>
              <w:numPr>
                <w:ilvl w:val="0"/>
                <w:numId w:val="5"/>
              </w:numPr>
              <w:ind w:left="0" w:firstLine="0"/>
              <w:rPr>
                <w:rFonts w:eastAsia="Calibri"/>
              </w:rPr>
            </w:pPr>
            <w:r w:rsidRPr="00B261BF">
              <w:rPr>
                <w:rFonts w:eastAsia="Calibri"/>
              </w:rPr>
              <w:t>Odos dirbinių gamintojo</w:t>
            </w:r>
            <w:r w:rsidR="00EB61E3" w:rsidRPr="00B261BF">
              <w:rPr>
                <w:rFonts w:eastAsia="Calibri"/>
              </w:rPr>
              <w:t xml:space="preserve"> profesinės galimybės</w:t>
            </w:r>
          </w:p>
        </w:tc>
      </w:tr>
      <w:tr w:rsidR="004952CC" w:rsidRPr="00B261BF" w14:paraId="2BFB2043" w14:textId="77777777" w:rsidTr="004952CC">
        <w:trPr>
          <w:trHeight w:val="57"/>
        </w:trPr>
        <w:tc>
          <w:tcPr>
            <w:tcW w:w="947" w:type="pct"/>
            <w:vMerge/>
          </w:tcPr>
          <w:p w14:paraId="350F2EAC" w14:textId="77777777" w:rsidR="00526753" w:rsidRPr="00B261BF" w:rsidRDefault="00526753" w:rsidP="008A0DAD">
            <w:pPr>
              <w:pStyle w:val="Betarp"/>
              <w:widowControl w:val="0"/>
            </w:pPr>
          </w:p>
        </w:tc>
        <w:tc>
          <w:tcPr>
            <w:tcW w:w="1180" w:type="pct"/>
          </w:tcPr>
          <w:p w14:paraId="227E42FE" w14:textId="7229AB5F" w:rsidR="00526753" w:rsidRPr="00B261BF" w:rsidRDefault="00526753" w:rsidP="008A0DAD">
            <w:pPr>
              <w:widowControl w:val="0"/>
              <w:rPr>
                <w:rFonts w:eastAsia="Calibri"/>
              </w:rPr>
            </w:pPr>
            <w:r w:rsidRPr="00B261BF">
              <w:t>1</w:t>
            </w:r>
            <w:r w:rsidR="006654C1" w:rsidRPr="00B261BF">
              <w:t>.</w:t>
            </w:r>
            <w:r w:rsidRPr="00B261BF">
              <w:t>2</w:t>
            </w:r>
            <w:r w:rsidR="006654C1" w:rsidRPr="00B261BF">
              <w:t>.</w:t>
            </w:r>
            <w:r w:rsidR="002911F9" w:rsidRPr="00B261BF">
              <w:t xml:space="preserve"> </w:t>
            </w:r>
            <w:r w:rsidR="00EB61E3" w:rsidRPr="00B261BF">
              <w:rPr>
                <w:rFonts w:eastAsia="Calibri"/>
              </w:rPr>
              <w:t xml:space="preserve">Suprasti </w:t>
            </w:r>
            <w:r w:rsidR="00426350" w:rsidRPr="00B261BF">
              <w:rPr>
                <w:rFonts w:eastAsia="Calibri"/>
                <w:iCs/>
              </w:rPr>
              <w:t>odos dirbinių gamintojo</w:t>
            </w:r>
            <w:r w:rsidR="00EB61E3" w:rsidRPr="00B261BF">
              <w:rPr>
                <w:rFonts w:eastAsia="Calibri"/>
                <w:iCs/>
              </w:rPr>
              <w:t xml:space="preserve"> profesinę veiklą</w:t>
            </w:r>
            <w:r w:rsidR="006654C1" w:rsidRPr="00B261BF">
              <w:rPr>
                <w:rFonts w:eastAsia="Calibri"/>
                <w:iCs/>
              </w:rPr>
              <w:t xml:space="preserve">, </w:t>
            </w:r>
            <w:r w:rsidR="00EB61E3" w:rsidRPr="00B261BF">
              <w:rPr>
                <w:rFonts w:eastAsia="Calibri"/>
                <w:iCs/>
              </w:rPr>
              <w:t>veiklos procesus</w:t>
            </w:r>
            <w:r w:rsidR="006654C1" w:rsidRPr="00B261BF">
              <w:rPr>
                <w:rFonts w:eastAsia="Calibri"/>
                <w:iCs/>
              </w:rPr>
              <w:t xml:space="preserve">, </w:t>
            </w:r>
            <w:r w:rsidR="00EB61E3" w:rsidRPr="00B261BF">
              <w:rPr>
                <w:rFonts w:eastAsia="Calibri"/>
                <w:iCs/>
              </w:rPr>
              <w:t>funkcijas ir uždavinius</w:t>
            </w:r>
            <w:r w:rsidR="006654C1" w:rsidRPr="00B261BF">
              <w:rPr>
                <w:rFonts w:eastAsia="Calibri"/>
                <w:iCs/>
              </w:rPr>
              <w:t>.</w:t>
            </w:r>
          </w:p>
        </w:tc>
        <w:tc>
          <w:tcPr>
            <w:tcW w:w="2873" w:type="pct"/>
          </w:tcPr>
          <w:p w14:paraId="60DCE130" w14:textId="0ACA0F1D" w:rsidR="00EB61E3" w:rsidRPr="00B261BF" w:rsidRDefault="00EB61E3" w:rsidP="008A0DAD">
            <w:pPr>
              <w:rPr>
                <w:rFonts w:eastAsia="Calibri"/>
              </w:rPr>
            </w:pPr>
            <w:r w:rsidRPr="00B261BF">
              <w:rPr>
                <w:rFonts w:eastAsia="Calibri"/>
                <w:b/>
              </w:rPr>
              <w:t>Tema</w:t>
            </w:r>
            <w:r w:rsidR="006654C1" w:rsidRPr="00B261BF">
              <w:rPr>
                <w:rFonts w:eastAsia="Calibri"/>
                <w:b/>
              </w:rPr>
              <w:t>.</w:t>
            </w:r>
            <w:r w:rsidR="00D53D30" w:rsidRPr="00B261BF">
              <w:rPr>
                <w:rFonts w:eastAsia="Calibri"/>
                <w:b/>
              </w:rPr>
              <w:t xml:space="preserve"> </w:t>
            </w:r>
            <w:r w:rsidR="00426350" w:rsidRPr="00B261BF">
              <w:rPr>
                <w:rFonts w:eastAsia="Calibri"/>
                <w:b/>
                <w:i/>
              </w:rPr>
              <w:t>Odos dirbinių gamintojo</w:t>
            </w:r>
            <w:r w:rsidRPr="00B261BF">
              <w:rPr>
                <w:rFonts w:eastAsia="Calibri"/>
                <w:b/>
                <w:i/>
              </w:rPr>
              <w:t xml:space="preserve"> veiklos procesai</w:t>
            </w:r>
            <w:r w:rsidR="006654C1" w:rsidRPr="00B261BF">
              <w:rPr>
                <w:rFonts w:eastAsia="Calibri"/>
                <w:b/>
                <w:i/>
              </w:rPr>
              <w:t xml:space="preserve">, </w:t>
            </w:r>
            <w:r w:rsidRPr="00B261BF">
              <w:rPr>
                <w:rFonts w:eastAsia="Calibri"/>
                <w:b/>
                <w:i/>
              </w:rPr>
              <w:t>funkcijos ir uždaviniai</w:t>
            </w:r>
          </w:p>
          <w:p w14:paraId="5379A624" w14:textId="77777777" w:rsidR="009B0AF7" w:rsidRPr="00B261BF" w:rsidRDefault="00426350" w:rsidP="008A0DAD">
            <w:pPr>
              <w:numPr>
                <w:ilvl w:val="0"/>
                <w:numId w:val="5"/>
              </w:numPr>
              <w:ind w:left="0" w:firstLine="0"/>
              <w:rPr>
                <w:rFonts w:eastAsia="Calibri"/>
              </w:rPr>
            </w:pPr>
            <w:r w:rsidRPr="00B261BF">
              <w:rPr>
                <w:rFonts w:eastAsia="Calibri"/>
              </w:rPr>
              <w:t>Odos dirbinių gamintojo</w:t>
            </w:r>
            <w:r w:rsidR="00EB61E3" w:rsidRPr="00B261BF">
              <w:rPr>
                <w:rFonts w:eastAsia="Calibri"/>
              </w:rPr>
              <w:t xml:space="preserve"> veiklos procesai</w:t>
            </w:r>
            <w:r w:rsidR="006654C1" w:rsidRPr="00B261BF">
              <w:rPr>
                <w:rFonts w:eastAsia="Calibri"/>
              </w:rPr>
              <w:t xml:space="preserve">, </w:t>
            </w:r>
            <w:r w:rsidR="00EB61E3" w:rsidRPr="00B261BF">
              <w:rPr>
                <w:rFonts w:eastAsia="Calibri"/>
              </w:rPr>
              <w:t>funkcijos ir uždaviniai</w:t>
            </w:r>
          </w:p>
          <w:p w14:paraId="6D95EEE8" w14:textId="6AAAF707" w:rsidR="00526753" w:rsidRPr="00B261BF" w:rsidRDefault="009B0AF7" w:rsidP="008A0DAD">
            <w:pPr>
              <w:numPr>
                <w:ilvl w:val="0"/>
                <w:numId w:val="5"/>
              </w:numPr>
              <w:ind w:left="0" w:firstLine="0"/>
              <w:rPr>
                <w:rFonts w:eastAsia="Calibri"/>
              </w:rPr>
            </w:pPr>
            <w:r w:rsidRPr="00B261BF">
              <w:rPr>
                <w:rFonts w:eastAsia="Calibri"/>
              </w:rPr>
              <w:t>S</w:t>
            </w:r>
            <w:r w:rsidR="00EB61E3" w:rsidRPr="00B261BF">
              <w:rPr>
                <w:rFonts w:eastAsia="Calibri"/>
              </w:rPr>
              <w:t>kirtingose</w:t>
            </w:r>
            <w:r w:rsidR="002750BC" w:rsidRPr="00B261BF">
              <w:rPr>
                <w:rFonts w:eastAsia="Calibri"/>
              </w:rPr>
              <w:t xml:space="preserve"> </w:t>
            </w:r>
            <w:r w:rsidR="00FC41BD" w:rsidRPr="00B261BF">
              <w:rPr>
                <w:rFonts w:eastAsia="Calibri"/>
              </w:rPr>
              <w:t>odos dirbinių gamintojo</w:t>
            </w:r>
            <w:r w:rsidR="00EB61E3" w:rsidRPr="00B261BF">
              <w:rPr>
                <w:rFonts w:eastAsia="Calibri"/>
              </w:rPr>
              <w:t xml:space="preserve"> darbo vietose</w:t>
            </w:r>
          </w:p>
        </w:tc>
      </w:tr>
      <w:tr w:rsidR="004952CC" w:rsidRPr="00B261BF" w14:paraId="60B2DAC6" w14:textId="77777777" w:rsidTr="004952CC">
        <w:trPr>
          <w:trHeight w:val="57"/>
        </w:trPr>
        <w:tc>
          <w:tcPr>
            <w:tcW w:w="947" w:type="pct"/>
            <w:vMerge/>
          </w:tcPr>
          <w:p w14:paraId="5C11660E" w14:textId="77777777" w:rsidR="00526753" w:rsidRPr="00B261BF" w:rsidRDefault="00526753" w:rsidP="008A0DAD">
            <w:pPr>
              <w:pStyle w:val="Betarp"/>
              <w:widowControl w:val="0"/>
            </w:pPr>
          </w:p>
        </w:tc>
        <w:tc>
          <w:tcPr>
            <w:tcW w:w="1180" w:type="pct"/>
          </w:tcPr>
          <w:p w14:paraId="22851E60" w14:textId="21C45C9D" w:rsidR="00526753" w:rsidRPr="00B261BF" w:rsidRDefault="003B65E1" w:rsidP="008A0DAD">
            <w:pPr>
              <w:pStyle w:val="Betarp"/>
              <w:widowControl w:val="0"/>
            </w:pPr>
            <w:r w:rsidRPr="00B261BF">
              <w:t>1</w:t>
            </w:r>
            <w:r w:rsidR="006654C1" w:rsidRPr="00B261BF">
              <w:t>.</w:t>
            </w:r>
            <w:r w:rsidRPr="00B261BF">
              <w:t>3</w:t>
            </w:r>
            <w:r w:rsidR="006654C1" w:rsidRPr="00B261BF">
              <w:t>.</w:t>
            </w:r>
            <w:r w:rsidR="00D81A20" w:rsidRPr="00B261BF">
              <w:t xml:space="preserve"> </w:t>
            </w:r>
            <w:r w:rsidR="00EB61E3" w:rsidRPr="00B261BF">
              <w:rPr>
                <w:bCs/>
              </w:rPr>
              <w:t>Demonstruoti jau turimus</w:t>
            </w:r>
            <w:r w:rsidR="006654C1" w:rsidRPr="00B261BF">
              <w:rPr>
                <w:bCs/>
              </w:rPr>
              <w:t xml:space="preserve">, </w:t>
            </w:r>
            <w:r w:rsidR="00EB61E3" w:rsidRPr="00B261BF">
              <w:rPr>
                <w:bCs/>
              </w:rPr>
              <w:t xml:space="preserve">neformaliuoju ir (arba) savaiminiu būdu įgytus </w:t>
            </w:r>
            <w:r w:rsidR="002114D4" w:rsidRPr="00B261BF">
              <w:rPr>
                <w:bCs/>
              </w:rPr>
              <w:t xml:space="preserve">odos dirbinių </w:t>
            </w:r>
            <w:r w:rsidR="00032E03" w:rsidRPr="00B261BF">
              <w:rPr>
                <w:bCs/>
              </w:rPr>
              <w:t>gamintojo kvalifikacijai</w:t>
            </w:r>
            <w:r w:rsidR="00EB61E3" w:rsidRPr="00B261BF">
              <w:rPr>
                <w:bCs/>
              </w:rPr>
              <w:t xml:space="preserve"> būdingus gebėjimus</w:t>
            </w:r>
            <w:r w:rsidR="006654C1" w:rsidRPr="00B261BF">
              <w:rPr>
                <w:bCs/>
              </w:rPr>
              <w:t>.</w:t>
            </w:r>
          </w:p>
        </w:tc>
        <w:tc>
          <w:tcPr>
            <w:tcW w:w="2873" w:type="pct"/>
          </w:tcPr>
          <w:p w14:paraId="67EB02F1" w14:textId="04B28FB9" w:rsidR="00EB61E3" w:rsidRPr="00B261BF" w:rsidRDefault="00EB61E3" w:rsidP="008A0DAD">
            <w:pPr>
              <w:rPr>
                <w:rFonts w:eastAsia="Calibri"/>
                <w:b/>
                <w:i/>
              </w:rPr>
            </w:pPr>
            <w:r w:rsidRPr="00B261BF">
              <w:rPr>
                <w:rFonts w:eastAsia="Calibri"/>
                <w:b/>
              </w:rPr>
              <w:t>Tema</w:t>
            </w:r>
            <w:r w:rsidR="006654C1" w:rsidRPr="00B261BF">
              <w:rPr>
                <w:rFonts w:eastAsia="Calibri"/>
                <w:b/>
              </w:rPr>
              <w:t>.</w:t>
            </w:r>
            <w:r w:rsidR="00D53D30" w:rsidRPr="00B261BF">
              <w:rPr>
                <w:rFonts w:eastAsia="Calibri"/>
                <w:b/>
              </w:rPr>
              <w:t xml:space="preserve"> </w:t>
            </w:r>
            <w:r w:rsidR="0062002F" w:rsidRPr="00B261BF">
              <w:rPr>
                <w:rFonts w:eastAsia="Calibri"/>
                <w:b/>
                <w:i/>
              </w:rPr>
              <w:t>Odos dirbinių gamintojo</w:t>
            </w:r>
            <w:r w:rsidRPr="00B261BF">
              <w:rPr>
                <w:rFonts w:eastAsia="Calibri"/>
                <w:b/>
                <w:i/>
              </w:rPr>
              <w:t xml:space="preserve"> modulinė profesinio mokymo programa</w:t>
            </w:r>
          </w:p>
          <w:p w14:paraId="3DDCCEFD" w14:textId="77777777" w:rsidR="00C83310" w:rsidRPr="00B261BF" w:rsidRDefault="00C83310" w:rsidP="008A0DAD">
            <w:pPr>
              <w:numPr>
                <w:ilvl w:val="0"/>
                <w:numId w:val="5"/>
              </w:numPr>
              <w:ind w:left="0" w:firstLine="0"/>
              <w:rPr>
                <w:rFonts w:eastAsia="Calibri"/>
              </w:rPr>
            </w:pPr>
            <w:r w:rsidRPr="00B261BF">
              <w:rPr>
                <w:rFonts w:eastAsia="Calibri"/>
              </w:rPr>
              <w:t>Modulinės profesinio mokymo programos tikslai ir uždaviniai</w:t>
            </w:r>
          </w:p>
          <w:p w14:paraId="5AFD87EA" w14:textId="77777777" w:rsidR="00C83310" w:rsidRPr="00B261BF" w:rsidRDefault="00C83310" w:rsidP="008A0DAD">
            <w:pPr>
              <w:numPr>
                <w:ilvl w:val="0"/>
                <w:numId w:val="5"/>
              </w:numPr>
              <w:ind w:left="0" w:firstLine="0"/>
              <w:rPr>
                <w:rFonts w:eastAsia="Calibri"/>
              </w:rPr>
            </w:pPr>
            <w:r w:rsidRPr="00B261BF">
              <w:rPr>
                <w:rFonts w:eastAsia="Calibri"/>
              </w:rPr>
              <w:t>Mokymosi formos ir metodai</w:t>
            </w:r>
            <w:r w:rsidR="006654C1" w:rsidRPr="00B261BF">
              <w:rPr>
                <w:rFonts w:eastAsia="Calibri"/>
              </w:rPr>
              <w:t xml:space="preserve">, </w:t>
            </w:r>
            <w:r w:rsidRPr="00B261BF">
              <w:rPr>
                <w:rFonts w:eastAsia="Calibri"/>
              </w:rPr>
              <w:t>mokymosi pasiekimų įvertinimo kriterijai</w:t>
            </w:r>
            <w:r w:rsidR="006654C1" w:rsidRPr="00B261BF">
              <w:rPr>
                <w:rFonts w:eastAsia="Calibri"/>
              </w:rPr>
              <w:t xml:space="preserve">, </w:t>
            </w:r>
            <w:r w:rsidRPr="00B261BF">
              <w:rPr>
                <w:rFonts w:eastAsia="Calibri"/>
              </w:rPr>
              <w:t>mokymosi įgūdžių demonstravimo formos (metodai)</w:t>
            </w:r>
          </w:p>
          <w:p w14:paraId="4B540B33" w14:textId="77777777" w:rsidR="006654C1" w:rsidRPr="00B261BF" w:rsidRDefault="00C83310" w:rsidP="008A0DAD">
            <w:pPr>
              <w:numPr>
                <w:ilvl w:val="0"/>
                <w:numId w:val="5"/>
              </w:numPr>
              <w:ind w:left="0" w:firstLine="0"/>
              <w:rPr>
                <w:rFonts w:eastAsia="Calibri"/>
              </w:rPr>
            </w:pPr>
            <w:r w:rsidRPr="00B261BF">
              <w:rPr>
                <w:rFonts w:eastAsia="Calibri"/>
              </w:rPr>
              <w:t>Individualus mokymosi planas</w:t>
            </w:r>
          </w:p>
          <w:p w14:paraId="723E92A5" w14:textId="51406AEC" w:rsidR="006654C1" w:rsidRPr="00B261BF" w:rsidRDefault="00C83310" w:rsidP="008A0DAD">
            <w:pPr>
              <w:rPr>
                <w:rFonts w:eastAsia="Calibri"/>
                <w:b/>
                <w:i/>
              </w:rPr>
            </w:pPr>
            <w:r w:rsidRPr="00B261BF">
              <w:rPr>
                <w:rFonts w:eastAsia="Calibri"/>
                <w:b/>
              </w:rPr>
              <w:t>Tema</w:t>
            </w:r>
            <w:r w:rsidR="006654C1" w:rsidRPr="00B261BF">
              <w:rPr>
                <w:rFonts w:eastAsia="Calibri"/>
                <w:b/>
              </w:rPr>
              <w:t>.</w:t>
            </w:r>
            <w:r w:rsidR="00D53D30" w:rsidRPr="00B261BF">
              <w:rPr>
                <w:rFonts w:eastAsia="Calibri"/>
                <w:b/>
              </w:rPr>
              <w:t xml:space="preserve"> </w:t>
            </w:r>
            <w:r w:rsidRPr="00B261BF">
              <w:rPr>
                <w:rFonts w:eastAsia="Calibri"/>
                <w:b/>
                <w:i/>
              </w:rPr>
              <w:t>Turimų gebėjimų vertinimas</w:t>
            </w:r>
          </w:p>
          <w:p w14:paraId="658CAC17" w14:textId="1ADA993C" w:rsidR="00526753" w:rsidRPr="00B261BF" w:rsidRDefault="00C83310" w:rsidP="008A0DAD">
            <w:pPr>
              <w:numPr>
                <w:ilvl w:val="0"/>
                <w:numId w:val="5"/>
              </w:numPr>
              <w:ind w:left="0" w:firstLine="0"/>
              <w:rPr>
                <w:rFonts w:eastAsia="Calibri"/>
              </w:rPr>
            </w:pPr>
            <w:r w:rsidRPr="00B261BF">
              <w:rPr>
                <w:rFonts w:eastAsia="Calibri"/>
              </w:rPr>
              <w:t>Žinių</w:t>
            </w:r>
            <w:r w:rsidR="006654C1" w:rsidRPr="00B261BF">
              <w:rPr>
                <w:rFonts w:eastAsia="Calibri"/>
              </w:rPr>
              <w:t xml:space="preserve">, </w:t>
            </w:r>
            <w:r w:rsidRPr="00B261BF">
              <w:rPr>
                <w:rFonts w:eastAsia="Calibri"/>
              </w:rPr>
              <w:t>gebėjimų ir vertybinių nuostatų</w:t>
            </w:r>
            <w:r w:rsidR="006654C1" w:rsidRPr="00B261BF">
              <w:rPr>
                <w:rFonts w:eastAsia="Calibri"/>
              </w:rPr>
              <w:t xml:space="preserve">, </w:t>
            </w:r>
            <w:r w:rsidRPr="00B261BF">
              <w:rPr>
                <w:rFonts w:eastAsia="Calibri"/>
              </w:rPr>
              <w:t xml:space="preserve">reikalingų </w:t>
            </w:r>
            <w:r w:rsidR="0062002F" w:rsidRPr="00B261BF">
              <w:rPr>
                <w:rFonts w:eastAsia="Calibri"/>
              </w:rPr>
              <w:t>odos dirbinių gamintojo</w:t>
            </w:r>
            <w:r w:rsidR="009B0AF7" w:rsidRPr="00B261BF">
              <w:rPr>
                <w:rFonts w:eastAsia="Calibri"/>
              </w:rPr>
              <w:t xml:space="preserve"> </w:t>
            </w:r>
            <w:r w:rsidRPr="00B261BF">
              <w:rPr>
                <w:rFonts w:eastAsia="Calibri"/>
              </w:rPr>
              <w:t>profesijai</w:t>
            </w:r>
            <w:r w:rsidR="006654C1" w:rsidRPr="00B261BF">
              <w:rPr>
                <w:rFonts w:eastAsia="Calibri"/>
              </w:rPr>
              <w:t xml:space="preserve">, </w:t>
            </w:r>
            <w:r w:rsidRPr="00B261BF">
              <w:rPr>
                <w:rFonts w:eastAsia="Calibri"/>
              </w:rPr>
              <w:t>diagnostinis vertinimas</w:t>
            </w:r>
          </w:p>
        </w:tc>
      </w:tr>
      <w:tr w:rsidR="004952CC" w:rsidRPr="00B261BF" w14:paraId="7135E6DC" w14:textId="77777777" w:rsidTr="004952CC">
        <w:trPr>
          <w:trHeight w:val="57"/>
        </w:trPr>
        <w:tc>
          <w:tcPr>
            <w:tcW w:w="947" w:type="pct"/>
          </w:tcPr>
          <w:p w14:paraId="487FD7C3" w14:textId="77777777" w:rsidR="006B1EB0" w:rsidRPr="00B261BF" w:rsidRDefault="006B1EB0" w:rsidP="008A0DAD">
            <w:pPr>
              <w:pStyle w:val="Betarp"/>
              <w:widowControl w:val="0"/>
            </w:pPr>
            <w:r w:rsidRPr="00B261BF">
              <w:t>Mokymosi pasiekimų vertinimo kriterijai</w:t>
            </w:r>
          </w:p>
        </w:tc>
        <w:tc>
          <w:tcPr>
            <w:tcW w:w="4053" w:type="pct"/>
            <w:gridSpan w:val="2"/>
          </w:tcPr>
          <w:p w14:paraId="6B853B04" w14:textId="77777777" w:rsidR="006B1EB0" w:rsidRPr="00B261BF" w:rsidRDefault="006B1EB0" w:rsidP="008A0DAD">
            <w:pPr>
              <w:pStyle w:val="Betarp"/>
              <w:widowControl w:val="0"/>
            </w:pPr>
            <w:r w:rsidRPr="00B261BF">
              <w:t xml:space="preserve">Siūlomas įvadinio modulio įvertinimas – </w:t>
            </w:r>
            <w:r w:rsidRPr="00B261BF">
              <w:rPr>
                <w:rFonts w:eastAsia="Calibri"/>
                <w:i/>
              </w:rPr>
              <w:t>įskaityta (neįskaityta)</w:t>
            </w:r>
            <w:r w:rsidR="006654C1" w:rsidRPr="00B261BF">
              <w:rPr>
                <w:rFonts w:eastAsia="Calibri"/>
                <w:i/>
              </w:rPr>
              <w:t>.</w:t>
            </w:r>
          </w:p>
        </w:tc>
      </w:tr>
      <w:tr w:rsidR="004952CC" w:rsidRPr="00B261BF" w14:paraId="75539896" w14:textId="77777777" w:rsidTr="004952CC">
        <w:trPr>
          <w:trHeight w:val="57"/>
        </w:trPr>
        <w:tc>
          <w:tcPr>
            <w:tcW w:w="947" w:type="pct"/>
          </w:tcPr>
          <w:p w14:paraId="3BE68108" w14:textId="77777777" w:rsidR="00086D78" w:rsidRPr="00B261BF" w:rsidRDefault="00086D78" w:rsidP="008A0DAD">
            <w:pPr>
              <w:pStyle w:val="2vidutinistinklelis1"/>
              <w:widowControl w:val="0"/>
            </w:pPr>
            <w:r w:rsidRPr="00B261BF">
              <w:t>Reikalavimai mokymui skirtiems metodiniam</w:t>
            </w:r>
            <w:r w:rsidR="006B30BE" w:rsidRPr="00B261BF">
              <w:t>s ir materialiesiems ištekliams</w:t>
            </w:r>
          </w:p>
        </w:tc>
        <w:tc>
          <w:tcPr>
            <w:tcW w:w="4053" w:type="pct"/>
            <w:gridSpan w:val="2"/>
          </w:tcPr>
          <w:p w14:paraId="14F0D42B" w14:textId="77777777" w:rsidR="006B1EB0" w:rsidRPr="00B261BF" w:rsidRDefault="006B1EB0" w:rsidP="008A0DAD">
            <w:pPr>
              <w:widowControl w:val="0"/>
              <w:rPr>
                <w:rFonts w:eastAsia="Calibri"/>
                <w:i/>
              </w:rPr>
            </w:pPr>
            <w:r w:rsidRPr="00B261BF">
              <w:rPr>
                <w:rFonts w:eastAsia="Calibri"/>
                <w:i/>
              </w:rPr>
              <w:t>Mokymo(</w:t>
            </w:r>
            <w:proofErr w:type="spellStart"/>
            <w:r w:rsidRPr="00B261BF">
              <w:rPr>
                <w:rFonts w:eastAsia="Calibri"/>
                <w:i/>
              </w:rPr>
              <w:t>si</w:t>
            </w:r>
            <w:proofErr w:type="spellEnd"/>
            <w:r w:rsidRPr="00B261BF">
              <w:rPr>
                <w:rFonts w:eastAsia="Calibri"/>
                <w:i/>
              </w:rPr>
              <w:t>) medžiaga:</w:t>
            </w:r>
          </w:p>
          <w:p w14:paraId="76083B4D" w14:textId="53381849" w:rsidR="00AC50FF" w:rsidRPr="00B261BF" w:rsidRDefault="0062002F" w:rsidP="008A0DAD">
            <w:pPr>
              <w:numPr>
                <w:ilvl w:val="0"/>
                <w:numId w:val="4"/>
              </w:numPr>
              <w:ind w:left="0" w:firstLine="0"/>
              <w:rPr>
                <w:rFonts w:eastAsia="Calibri"/>
              </w:rPr>
            </w:pPr>
            <w:r w:rsidRPr="00B261BF">
              <w:rPr>
                <w:rFonts w:eastAsia="Calibri"/>
              </w:rPr>
              <w:t>Odos dirbinių gamintojo</w:t>
            </w:r>
            <w:r w:rsidR="009B0AF7" w:rsidRPr="00B261BF">
              <w:rPr>
                <w:rFonts w:eastAsia="Calibri"/>
              </w:rPr>
              <w:t xml:space="preserve"> </w:t>
            </w:r>
            <w:r w:rsidR="00AC50FF" w:rsidRPr="00B261BF">
              <w:rPr>
                <w:rFonts w:eastAsia="Calibri"/>
              </w:rPr>
              <w:t>modulinė profesinio mokymo programa</w:t>
            </w:r>
          </w:p>
          <w:p w14:paraId="34D7F654" w14:textId="77777777" w:rsidR="00AC50FF" w:rsidRPr="00B261BF" w:rsidRDefault="00AC50FF" w:rsidP="008A0DAD">
            <w:pPr>
              <w:numPr>
                <w:ilvl w:val="0"/>
                <w:numId w:val="4"/>
              </w:numPr>
              <w:ind w:left="0" w:firstLine="0"/>
              <w:rPr>
                <w:rFonts w:eastAsia="Calibri"/>
              </w:rPr>
            </w:pPr>
            <w:r w:rsidRPr="00B261BF">
              <w:rPr>
                <w:rFonts w:eastAsia="Calibri"/>
              </w:rPr>
              <w:t>Testas turimiems gebėjimams vertinti</w:t>
            </w:r>
          </w:p>
          <w:p w14:paraId="5C11CA02" w14:textId="77777777" w:rsidR="00AC50FF" w:rsidRPr="00B261BF" w:rsidRDefault="00AC50FF" w:rsidP="008A0DAD">
            <w:pPr>
              <w:numPr>
                <w:ilvl w:val="0"/>
                <w:numId w:val="4"/>
              </w:numPr>
              <w:ind w:left="0" w:firstLine="0"/>
              <w:rPr>
                <w:rFonts w:eastAsia="Calibri"/>
              </w:rPr>
            </w:pPr>
            <w:r w:rsidRPr="00B261BF">
              <w:rPr>
                <w:rFonts w:eastAsia="Calibri"/>
              </w:rPr>
              <w:t>Teisės aktai</w:t>
            </w:r>
            <w:r w:rsidR="006654C1" w:rsidRPr="00B261BF">
              <w:rPr>
                <w:rFonts w:eastAsia="Calibri"/>
              </w:rPr>
              <w:t xml:space="preserve">, </w:t>
            </w:r>
            <w:r w:rsidRPr="00B261BF">
              <w:rPr>
                <w:rFonts w:eastAsia="Calibri"/>
              </w:rPr>
              <w:t>reglamentuojantys darbuotojų saugos ir sveikatos reikalavimus</w:t>
            </w:r>
          </w:p>
          <w:p w14:paraId="0619C3AB" w14:textId="77777777" w:rsidR="006B1EB0" w:rsidRPr="00B261BF" w:rsidRDefault="006B1EB0" w:rsidP="008A0DAD">
            <w:pPr>
              <w:pStyle w:val="Betarp"/>
              <w:widowControl w:val="0"/>
              <w:rPr>
                <w:rFonts w:eastAsia="Calibri"/>
                <w:i/>
              </w:rPr>
            </w:pPr>
            <w:r w:rsidRPr="00B261BF">
              <w:rPr>
                <w:rFonts w:eastAsia="Calibri"/>
                <w:i/>
              </w:rPr>
              <w:t>Mokymo(</w:t>
            </w:r>
            <w:proofErr w:type="spellStart"/>
            <w:r w:rsidRPr="00B261BF">
              <w:rPr>
                <w:rFonts w:eastAsia="Calibri"/>
                <w:i/>
              </w:rPr>
              <w:t>si</w:t>
            </w:r>
            <w:proofErr w:type="spellEnd"/>
            <w:r w:rsidRPr="00B261BF">
              <w:rPr>
                <w:rFonts w:eastAsia="Calibri"/>
                <w:i/>
              </w:rPr>
              <w:t>) priemonės:</w:t>
            </w:r>
          </w:p>
          <w:p w14:paraId="25742F9E" w14:textId="77777777" w:rsidR="006B1EB0" w:rsidRPr="00B261BF" w:rsidRDefault="001556CB" w:rsidP="008A0DAD">
            <w:pPr>
              <w:pStyle w:val="Betarp"/>
              <w:widowControl w:val="0"/>
              <w:numPr>
                <w:ilvl w:val="0"/>
                <w:numId w:val="2"/>
              </w:numPr>
              <w:ind w:left="0" w:firstLine="0"/>
            </w:pPr>
            <w:r w:rsidRPr="00B261BF">
              <w:rPr>
                <w:rFonts w:eastAsia="Calibri"/>
              </w:rPr>
              <w:t>Techninės priemonės mokymo</w:t>
            </w:r>
            <w:r w:rsidR="00AC50FF" w:rsidRPr="00B261BF">
              <w:rPr>
                <w:rFonts w:eastAsia="Calibri"/>
              </w:rPr>
              <w:t>(</w:t>
            </w:r>
            <w:proofErr w:type="spellStart"/>
            <w:r w:rsidR="00AC50FF" w:rsidRPr="00B261BF">
              <w:rPr>
                <w:rFonts w:eastAsia="Calibri"/>
              </w:rPr>
              <w:t>si</w:t>
            </w:r>
            <w:proofErr w:type="spellEnd"/>
            <w:r w:rsidR="00AC50FF" w:rsidRPr="00B261BF">
              <w:rPr>
                <w:rFonts w:eastAsia="Calibri"/>
              </w:rPr>
              <w:t>) medžiagai iliustruoti</w:t>
            </w:r>
            <w:r w:rsidR="006654C1" w:rsidRPr="00B261BF">
              <w:rPr>
                <w:rFonts w:eastAsia="Calibri"/>
              </w:rPr>
              <w:t xml:space="preserve">, </w:t>
            </w:r>
            <w:r w:rsidR="00AC50FF" w:rsidRPr="00B261BF">
              <w:rPr>
                <w:rFonts w:eastAsia="Calibri"/>
              </w:rPr>
              <w:t>vizualizuoti</w:t>
            </w:r>
            <w:r w:rsidR="006654C1" w:rsidRPr="00B261BF">
              <w:rPr>
                <w:rFonts w:eastAsia="Calibri"/>
              </w:rPr>
              <w:t xml:space="preserve">, </w:t>
            </w:r>
            <w:r w:rsidR="00AC50FF" w:rsidRPr="00B261BF">
              <w:rPr>
                <w:rFonts w:eastAsia="Calibri"/>
              </w:rPr>
              <w:t>pristatyti</w:t>
            </w:r>
          </w:p>
        </w:tc>
      </w:tr>
      <w:tr w:rsidR="004952CC" w:rsidRPr="00B261BF" w14:paraId="25070255" w14:textId="77777777" w:rsidTr="004952CC">
        <w:trPr>
          <w:trHeight w:val="57"/>
        </w:trPr>
        <w:tc>
          <w:tcPr>
            <w:tcW w:w="947" w:type="pct"/>
          </w:tcPr>
          <w:p w14:paraId="2311AAAE" w14:textId="77777777" w:rsidR="00086D78" w:rsidRPr="00B261BF" w:rsidRDefault="00086D78" w:rsidP="008A0DAD">
            <w:pPr>
              <w:pStyle w:val="2vidutinistinklelis1"/>
              <w:widowControl w:val="0"/>
            </w:pPr>
            <w:r w:rsidRPr="00B261BF">
              <w:lastRenderedPageBreak/>
              <w:t xml:space="preserve">Reikalavimai teorinio ir praktinio mokymo </w:t>
            </w:r>
            <w:r w:rsidR="006B30BE" w:rsidRPr="00B261BF">
              <w:t>vietai</w:t>
            </w:r>
          </w:p>
        </w:tc>
        <w:tc>
          <w:tcPr>
            <w:tcW w:w="4053" w:type="pct"/>
            <w:gridSpan w:val="2"/>
          </w:tcPr>
          <w:p w14:paraId="77CD962C" w14:textId="77777777" w:rsidR="00086D78" w:rsidRPr="00B261BF" w:rsidRDefault="00AC50FF" w:rsidP="008A0DAD">
            <w:pPr>
              <w:widowControl w:val="0"/>
            </w:pPr>
            <w:r w:rsidRPr="00B261BF">
              <w:t>Klasė ar kita mokymuisi pritaikyta patalpa su techninėmis priemonėmis (kompiuteriu</w:t>
            </w:r>
            <w:r w:rsidR="006654C1" w:rsidRPr="00B261BF">
              <w:t xml:space="preserve">, </w:t>
            </w:r>
            <w:r w:rsidRPr="00B261BF">
              <w:t>vaizdo projektoriumi) mokymo(</w:t>
            </w:r>
            <w:proofErr w:type="spellStart"/>
            <w:r w:rsidRPr="00B261BF">
              <w:t>si</w:t>
            </w:r>
            <w:proofErr w:type="spellEnd"/>
            <w:r w:rsidRPr="00B261BF">
              <w:t>) medžiagai pateikti</w:t>
            </w:r>
            <w:r w:rsidR="006654C1" w:rsidRPr="00B261BF">
              <w:t>.</w:t>
            </w:r>
          </w:p>
        </w:tc>
      </w:tr>
      <w:tr w:rsidR="004952CC" w:rsidRPr="00B261BF" w14:paraId="39400BD8" w14:textId="77777777" w:rsidTr="004952CC">
        <w:trPr>
          <w:trHeight w:val="57"/>
        </w:trPr>
        <w:tc>
          <w:tcPr>
            <w:tcW w:w="947" w:type="pct"/>
          </w:tcPr>
          <w:p w14:paraId="18F14389" w14:textId="77777777" w:rsidR="00086D78" w:rsidRPr="00B261BF" w:rsidRDefault="00E7309B" w:rsidP="008A0DAD">
            <w:pPr>
              <w:pStyle w:val="2vidutinistinklelis1"/>
              <w:widowControl w:val="0"/>
            </w:pPr>
            <w:r w:rsidRPr="00B261BF">
              <w:t>Reikalavimai mokytojų</w:t>
            </w:r>
            <w:r w:rsidR="00086D78" w:rsidRPr="00B261BF">
              <w:t xml:space="preserve"> dalykiniam pasireng</w:t>
            </w:r>
            <w:r w:rsidR="006B30BE" w:rsidRPr="00B261BF">
              <w:t>imui (dalykinei kvalifikacijai)</w:t>
            </w:r>
          </w:p>
        </w:tc>
        <w:tc>
          <w:tcPr>
            <w:tcW w:w="4053" w:type="pct"/>
            <w:gridSpan w:val="2"/>
          </w:tcPr>
          <w:p w14:paraId="7AB88B46" w14:textId="77777777" w:rsidR="005F69BD" w:rsidRPr="00B261BF" w:rsidRDefault="005F69BD" w:rsidP="008A0DAD">
            <w:pPr>
              <w:widowControl w:val="0"/>
            </w:pPr>
            <w:r w:rsidRPr="00B261BF">
              <w:t>Modulį gali vesti mokytojas</w:t>
            </w:r>
            <w:r w:rsidR="006654C1" w:rsidRPr="00B261BF">
              <w:t xml:space="preserve">, </w:t>
            </w:r>
            <w:r w:rsidRPr="00B261BF">
              <w:t>turintis:</w:t>
            </w:r>
          </w:p>
          <w:p w14:paraId="14C3F897" w14:textId="77777777" w:rsidR="006B1EB0" w:rsidRPr="00B261BF" w:rsidRDefault="006B1EB0" w:rsidP="008A0DAD">
            <w:pPr>
              <w:widowControl w:val="0"/>
            </w:pPr>
            <w:r w:rsidRPr="00B261BF">
              <w:t>1) Lietuvos Respublikos švietimo įstatyme ir Reikalavimų mokytojų kvalifikacijai apraše</w:t>
            </w:r>
            <w:r w:rsidR="006654C1" w:rsidRPr="00B261BF">
              <w:t xml:space="preserve">, </w:t>
            </w:r>
            <w:r w:rsidRPr="00B261BF">
              <w:t>patvirtintame Lietuvos Respublikos švietimo ir mokslo ministro 2014 m</w:t>
            </w:r>
            <w:r w:rsidR="006654C1" w:rsidRPr="00B261BF">
              <w:t>.</w:t>
            </w:r>
            <w:r w:rsidRPr="00B261BF">
              <w:t xml:space="preserve"> rugpjūčio 29 d</w:t>
            </w:r>
            <w:r w:rsidR="006654C1" w:rsidRPr="00B261BF">
              <w:t>.</w:t>
            </w:r>
            <w:r w:rsidRPr="00B261BF">
              <w:t xml:space="preserve"> įsakymu Nr</w:t>
            </w:r>
            <w:r w:rsidR="006654C1" w:rsidRPr="00B261BF">
              <w:t>.</w:t>
            </w:r>
            <w:r w:rsidRPr="00B261BF">
              <w:t xml:space="preserve"> V-774 „Dėl Reikalavimų mokytojų kvalifikacijai aprašo patvirtinimo“</w:t>
            </w:r>
            <w:r w:rsidR="006654C1" w:rsidRPr="00B261BF">
              <w:t xml:space="preserve">, </w:t>
            </w:r>
            <w:r w:rsidRPr="00B261BF">
              <w:t>nustatytą išsilavinimą ir kvalifikaciją;</w:t>
            </w:r>
          </w:p>
          <w:p w14:paraId="3D246B95" w14:textId="4CA88020" w:rsidR="00086D78" w:rsidRPr="00B261BF" w:rsidRDefault="006B1EB0" w:rsidP="008A0DAD">
            <w:pPr>
              <w:pStyle w:val="2vidutinistinklelis1"/>
              <w:widowControl w:val="0"/>
            </w:pPr>
            <w:r w:rsidRPr="00B261BF">
              <w:t>2)</w:t>
            </w:r>
            <w:r w:rsidR="002911F9" w:rsidRPr="00B261BF">
              <w:t xml:space="preserve"> </w:t>
            </w:r>
            <w:r w:rsidR="002778CC" w:rsidRPr="00B261BF">
              <w:rPr>
                <w:iCs/>
              </w:rPr>
              <w:t>odos dirbinių gamintojo ar lygiavertę kvalifikaciją arba gamybos inžinerijos, technologijų studijų krypties ar jam prilygintą išsilavinimą, arba ne mažesnę kaip 3 metų odos dirbinių gamintojo profesinės veiklos patirtį.</w:t>
            </w:r>
          </w:p>
        </w:tc>
      </w:tr>
    </w:tbl>
    <w:p w14:paraId="691339B4" w14:textId="77777777" w:rsidR="007018FB" w:rsidRPr="00B261BF" w:rsidRDefault="00526753" w:rsidP="008A0DAD">
      <w:pPr>
        <w:widowControl w:val="0"/>
        <w:jc w:val="center"/>
        <w:rPr>
          <w:b/>
        </w:rPr>
      </w:pPr>
      <w:r w:rsidRPr="00B261BF">
        <w:br w:type="page"/>
      </w:r>
      <w:r w:rsidR="004F35E4" w:rsidRPr="00B261BF">
        <w:rPr>
          <w:b/>
        </w:rPr>
        <w:lastRenderedPageBreak/>
        <w:t>6</w:t>
      </w:r>
      <w:r w:rsidR="006654C1" w:rsidRPr="00B261BF">
        <w:rPr>
          <w:b/>
        </w:rPr>
        <w:t>.</w:t>
      </w:r>
      <w:r w:rsidR="00E84E0B" w:rsidRPr="00B261BF">
        <w:rPr>
          <w:b/>
        </w:rPr>
        <w:t>2</w:t>
      </w:r>
      <w:r w:rsidR="006654C1" w:rsidRPr="00B261BF">
        <w:rPr>
          <w:b/>
        </w:rPr>
        <w:t>.</w:t>
      </w:r>
      <w:r w:rsidR="007018FB" w:rsidRPr="00B261BF">
        <w:rPr>
          <w:b/>
        </w:rPr>
        <w:t>KVALIFIKACIJĄ SUDARANČIOMS KOMPETENCIJOMS ĮGYTI SKIRTI MODULIAI</w:t>
      </w:r>
    </w:p>
    <w:p w14:paraId="21999F3C" w14:textId="77777777" w:rsidR="007018FB" w:rsidRPr="00B261BF" w:rsidRDefault="007018FB" w:rsidP="008A0DAD">
      <w:pPr>
        <w:widowControl w:val="0"/>
      </w:pPr>
    </w:p>
    <w:p w14:paraId="1D7E8968" w14:textId="77777777" w:rsidR="007018FB" w:rsidRPr="00B261BF" w:rsidRDefault="004F35E4" w:rsidP="008A0DAD">
      <w:pPr>
        <w:widowControl w:val="0"/>
        <w:jc w:val="center"/>
        <w:rPr>
          <w:b/>
        </w:rPr>
      </w:pPr>
      <w:r w:rsidRPr="00B261BF">
        <w:rPr>
          <w:b/>
        </w:rPr>
        <w:t>6</w:t>
      </w:r>
      <w:r w:rsidR="006654C1" w:rsidRPr="00B261BF">
        <w:rPr>
          <w:b/>
        </w:rPr>
        <w:t>.</w:t>
      </w:r>
      <w:r w:rsidR="007018FB" w:rsidRPr="00B261BF">
        <w:rPr>
          <w:b/>
        </w:rPr>
        <w:t>2</w:t>
      </w:r>
      <w:r w:rsidR="006654C1" w:rsidRPr="00B261BF">
        <w:rPr>
          <w:b/>
        </w:rPr>
        <w:t>.</w:t>
      </w:r>
      <w:r w:rsidR="007018FB" w:rsidRPr="00B261BF">
        <w:rPr>
          <w:b/>
        </w:rPr>
        <w:t>1</w:t>
      </w:r>
      <w:r w:rsidR="006654C1" w:rsidRPr="00B261BF">
        <w:rPr>
          <w:b/>
        </w:rPr>
        <w:t>.</w:t>
      </w:r>
      <w:r w:rsidR="007018FB" w:rsidRPr="00B261BF">
        <w:rPr>
          <w:b/>
        </w:rPr>
        <w:t xml:space="preserve"> Privalomieji moduliai</w:t>
      </w:r>
    </w:p>
    <w:p w14:paraId="1A6A0EA2" w14:textId="77777777" w:rsidR="00F67E19" w:rsidRPr="00B261BF" w:rsidRDefault="00F67E19" w:rsidP="008A0DAD">
      <w:pPr>
        <w:widowControl w:val="0"/>
      </w:pPr>
    </w:p>
    <w:p w14:paraId="71C02B00" w14:textId="77777777" w:rsidR="007018FB" w:rsidRPr="00B261BF" w:rsidRDefault="00775D9F" w:rsidP="008A0DAD">
      <w:pPr>
        <w:widowControl w:val="0"/>
        <w:rPr>
          <w:b/>
        </w:rPr>
      </w:pPr>
      <w:r w:rsidRPr="00B261BF">
        <w:rPr>
          <w:b/>
        </w:rPr>
        <w:t>Modulio pavadinimas – „</w:t>
      </w:r>
      <w:r w:rsidR="00D76D85" w:rsidRPr="00B261BF">
        <w:rPr>
          <w:b/>
        </w:rPr>
        <w:t>Odos ir odos dirbinių detalių paruošimas</w:t>
      </w:r>
      <w:r w:rsidR="00C579B8" w:rsidRPr="00B261BF">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704"/>
        <w:gridCol w:w="9018"/>
      </w:tblGrid>
      <w:tr w:rsidR="00AD02DB" w:rsidRPr="00B261BF" w14:paraId="1710753F" w14:textId="77777777" w:rsidTr="00C625A3">
        <w:trPr>
          <w:trHeight w:val="57"/>
          <w:jc w:val="center"/>
        </w:trPr>
        <w:tc>
          <w:tcPr>
            <w:tcW w:w="947" w:type="pct"/>
          </w:tcPr>
          <w:p w14:paraId="743E8A25" w14:textId="77777777" w:rsidR="00526753" w:rsidRPr="00B261BF" w:rsidRDefault="00526753" w:rsidP="00AD02DB">
            <w:pPr>
              <w:pStyle w:val="Betarp"/>
              <w:widowControl w:val="0"/>
            </w:pPr>
            <w:r w:rsidRPr="00B261BF">
              <w:t>Valstybinis kodas</w:t>
            </w:r>
          </w:p>
        </w:tc>
        <w:tc>
          <w:tcPr>
            <w:tcW w:w="4053" w:type="pct"/>
            <w:gridSpan w:val="2"/>
          </w:tcPr>
          <w:p w14:paraId="1E46A40E" w14:textId="09427B43" w:rsidR="00526753" w:rsidRPr="00B261BF" w:rsidRDefault="004952CC" w:rsidP="00AD02DB">
            <w:pPr>
              <w:pStyle w:val="Betarp"/>
              <w:widowControl w:val="0"/>
            </w:pPr>
            <w:r w:rsidRPr="009E4521">
              <w:t>407230006</w:t>
            </w:r>
          </w:p>
        </w:tc>
      </w:tr>
      <w:tr w:rsidR="00AD02DB" w:rsidRPr="00B261BF" w14:paraId="79E61673" w14:textId="77777777" w:rsidTr="00C625A3">
        <w:trPr>
          <w:trHeight w:val="57"/>
          <w:jc w:val="center"/>
        </w:trPr>
        <w:tc>
          <w:tcPr>
            <w:tcW w:w="947" w:type="pct"/>
          </w:tcPr>
          <w:p w14:paraId="6D6EA24A" w14:textId="77777777" w:rsidR="00E7309B" w:rsidRPr="00B261BF" w:rsidRDefault="00E7309B" w:rsidP="00AD02DB">
            <w:pPr>
              <w:pStyle w:val="Betarp"/>
              <w:widowControl w:val="0"/>
            </w:pPr>
            <w:r w:rsidRPr="00B261BF">
              <w:t xml:space="preserve">Modulio </w:t>
            </w:r>
            <w:r w:rsidR="006402C2" w:rsidRPr="00B261BF">
              <w:t xml:space="preserve">LTKS </w:t>
            </w:r>
            <w:r w:rsidRPr="00B261BF">
              <w:t>lygis</w:t>
            </w:r>
          </w:p>
        </w:tc>
        <w:tc>
          <w:tcPr>
            <w:tcW w:w="4053" w:type="pct"/>
            <w:gridSpan w:val="2"/>
          </w:tcPr>
          <w:p w14:paraId="4854D7C2" w14:textId="48E8CE9B" w:rsidR="00E7309B" w:rsidRPr="00B261BF" w:rsidRDefault="00B92F33" w:rsidP="00AD02DB">
            <w:pPr>
              <w:pStyle w:val="Betarp"/>
              <w:widowControl w:val="0"/>
            </w:pPr>
            <w:r w:rsidRPr="00B261BF">
              <w:t>IV</w:t>
            </w:r>
          </w:p>
        </w:tc>
      </w:tr>
      <w:tr w:rsidR="00AD02DB" w:rsidRPr="00B261BF" w14:paraId="5B5CF124" w14:textId="77777777" w:rsidTr="00C625A3">
        <w:trPr>
          <w:trHeight w:val="57"/>
          <w:jc w:val="center"/>
        </w:trPr>
        <w:tc>
          <w:tcPr>
            <w:tcW w:w="947" w:type="pct"/>
          </w:tcPr>
          <w:p w14:paraId="0AF825FA" w14:textId="77777777" w:rsidR="00526753" w:rsidRPr="00B261BF" w:rsidRDefault="00526753" w:rsidP="00AD02DB">
            <w:pPr>
              <w:pStyle w:val="Betarp"/>
              <w:widowControl w:val="0"/>
            </w:pPr>
            <w:r w:rsidRPr="00B261BF">
              <w:t xml:space="preserve">Apimtis </w:t>
            </w:r>
            <w:r w:rsidR="00592AFC" w:rsidRPr="00B261BF">
              <w:t xml:space="preserve">mokymosi </w:t>
            </w:r>
            <w:r w:rsidRPr="00B261BF">
              <w:t>kreditais</w:t>
            </w:r>
          </w:p>
        </w:tc>
        <w:tc>
          <w:tcPr>
            <w:tcW w:w="4053" w:type="pct"/>
            <w:gridSpan w:val="2"/>
          </w:tcPr>
          <w:p w14:paraId="6CD5A662" w14:textId="27D885F2" w:rsidR="00526753" w:rsidRPr="00B261BF" w:rsidRDefault="00B92F33" w:rsidP="00AD02DB">
            <w:pPr>
              <w:pStyle w:val="Betarp"/>
              <w:widowControl w:val="0"/>
            </w:pPr>
            <w:r w:rsidRPr="00B261BF">
              <w:t>15</w:t>
            </w:r>
          </w:p>
        </w:tc>
      </w:tr>
      <w:tr w:rsidR="00AD02DB" w:rsidRPr="00B261BF" w14:paraId="4D3D0223" w14:textId="77777777" w:rsidTr="00C625A3">
        <w:trPr>
          <w:trHeight w:val="57"/>
          <w:jc w:val="center"/>
        </w:trPr>
        <w:tc>
          <w:tcPr>
            <w:tcW w:w="947" w:type="pct"/>
          </w:tcPr>
          <w:p w14:paraId="179BCF84" w14:textId="77777777" w:rsidR="00F245BF" w:rsidRPr="00B261BF" w:rsidRDefault="00F245BF" w:rsidP="00AD02DB">
            <w:pPr>
              <w:pStyle w:val="Betarp"/>
              <w:widowControl w:val="0"/>
            </w:pPr>
            <w:r w:rsidRPr="00B261BF">
              <w:t>Asmens pasirengimo mokytis modulyje reikalavimai (jei taikoma)</w:t>
            </w:r>
          </w:p>
        </w:tc>
        <w:tc>
          <w:tcPr>
            <w:tcW w:w="4053" w:type="pct"/>
            <w:gridSpan w:val="2"/>
          </w:tcPr>
          <w:p w14:paraId="4F74C1D6" w14:textId="77777777" w:rsidR="00F245BF" w:rsidRPr="00B261BF" w:rsidRDefault="00F245BF" w:rsidP="00AD02DB">
            <w:pPr>
              <w:pStyle w:val="Betarp"/>
              <w:widowControl w:val="0"/>
            </w:pPr>
            <w:r w:rsidRPr="00B261BF">
              <w:t>Netaikoma</w:t>
            </w:r>
          </w:p>
        </w:tc>
      </w:tr>
      <w:tr w:rsidR="00AD02DB" w:rsidRPr="00B261BF" w14:paraId="58B3E99C" w14:textId="77777777" w:rsidTr="00C625A3">
        <w:trPr>
          <w:trHeight w:val="57"/>
          <w:jc w:val="center"/>
        </w:trPr>
        <w:tc>
          <w:tcPr>
            <w:tcW w:w="947" w:type="pct"/>
            <w:shd w:val="clear" w:color="auto" w:fill="F2F2F2"/>
          </w:tcPr>
          <w:p w14:paraId="3887D8EC" w14:textId="77777777" w:rsidR="00526753" w:rsidRPr="00B261BF" w:rsidRDefault="00526753" w:rsidP="00AD02DB">
            <w:pPr>
              <w:pStyle w:val="Betarp"/>
              <w:widowControl w:val="0"/>
              <w:rPr>
                <w:bCs/>
                <w:iCs/>
              </w:rPr>
            </w:pPr>
            <w:r w:rsidRPr="00B261BF">
              <w:t>Kompetencijos</w:t>
            </w:r>
          </w:p>
        </w:tc>
        <w:tc>
          <w:tcPr>
            <w:tcW w:w="1180" w:type="pct"/>
            <w:shd w:val="clear" w:color="auto" w:fill="F2F2F2"/>
          </w:tcPr>
          <w:p w14:paraId="4E99B844" w14:textId="77777777" w:rsidR="00526753" w:rsidRPr="00B261BF" w:rsidRDefault="00526753" w:rsidP="00AD02DB">
            <w:pPr>
              <w:pStyle w:val="Betarp"/>
              <w:widowControl w:val="0"/>
              <w:rPr>
                <w:bCs/>
                <w:iCs/>
              </w:rPr>
            </w:pPr>
            <w:r w:rsidRPr="00B261BF">
              <w:rPr>
                <w:bCs/>
                <w:iCs/>
              </w:rPr>
              <w:t>Mokymosi rezultatai</w:t>
            </w:r>
          </w:p>
        </w:tc>
        <w:tc>
          <w:tcPr>
            <w:tcW w:w="2873" w:type="pct"/>
            <w:shd w:val="clear" w:color="auto" w:fill="F2F2F2"/>
          </w:tcPr>
          <w:p w14:paraId="7A3EDD12" w14:textId="77777777" w:rsidR="00526753" w:rsidRPr="00B261BF" w:rsidRDefault="00526753" w:rsidP="00AD02DB">
            <w:pPr>
              <w:pStyle w:val="Betarp"/>
              <w:widowControl w:val="0"/>
              <w:rPr>
                <w:bCs/>
                <w:iCs/>
              </w:rPr>
            </w:pPr>
            <w:r w:rsidRPr="00B261BF">
              <w:rPr>
                <w:bCs/>
                <w:iCs/>
              </w:rPr>
              <w:t>Rekomenduojamas turinys mokymosi rezultatams pasiekti</w:t>
            </w:r>
          </w:p>
        </w:tc>
      </w:tr>
      <w:tr w:rsidR="00AD02DB" w:rsidRPr="00B261BF" w14:paraId="7BB8AB58" w14:textId="77777777" w:rsidTr="00C625A3">
        <w:trPr>
          <w:trHeight w:val="57"/>
          <w:jc w:val="center"/>
        </w:trPr>
        <w:tc>
          <w:tcPr>
            <w:tcW w:w="947" w:type="pct"/>
            <w:vMerge w:val="restart"/>
          </w:tcPr>
          <w:p w14:paraId="0915D912" w14:textId="44EFC6AF" w:rsidR="004842EB" w:rsidRPr="00B261BF" w:rsidRDefault="004842EB" w:rsidP="00AD02DB">
            <w:pPr>
              <w:pStyle w:val="Betarp"/>
              <w:widowControl w:val="0"/>
              <w:numPr>
                <w:ilvl w:val="0"/>
                <w:numId w:val="9"/>
              </w:numPr>
              <w:ind w:left="0" w:firstLine="0"/>
            </w:pPr>
            <w:r w:rsidRPr="00B261BF">
              <w:t>Supjauti odą ir kitas odos dirbinių gamybai naudojamas medžiagas.</w:t>
            </w:r>
          </w:p>
        </w:tc>
        <w:tc>
          <w:tcPr>
            <w:tcW w:w="1180" w:type="pct"/>
          </w:tcPr>
          <w:p w14:paraId="641A2F21" w14:textId="6B6E2602" w:rsidR="004842EB" w:rsidRPr="00B261BF" w:rsidRDefault="004842EB" w:rsidP="00AD02DB">
            <w:pPr>
              <w:pStyle w:val="Sraopastraipa"/>
              <w:widowControl w:val="0"/>
              <w:numPr>
                <w:ilvl w:val="1"/>
                <w:numId w:val="10"/>
              </w:numPr>
              <w:ind w:left="0" w:firstLine="0"/>
            </w:pPr>
            <w:r w:rsidRPr="00B261BF">
              <w:t>Apibūdinti odos ir kitų odos dirbinių gamybai naudojamų medžiagų asortimentą, charakteristikas.</w:t>
            </w:r>
          </w:p>
        </w:tc>
        <w:tc>
          <w:tcPr>
            <w:tcW w:w="2873" w:type="pct"/>
          </w:tcPr>
          <w:p w14:paraId="73174D90" w14:textId="6F99C9D4" w:rsidR="004842EB" w:rsidRPr="00B261BF" w:rsidRDefault="004842EB" w:rsidP="00AD02DB">
            <w:pPr>
              <w:pStyle w:val="Betarp"/>
              <w:widowControl w:val="0"/>
              <w:rPr>
                <w:b/>
                <w:i/>
              </w:rPr>
            </w:pPr>
            <w:r w:rsidRPr="00B261BF">
              <w:rPr>
                <w:b/>
              </w:rPr>
              <w:t xml:space="preserve">Tema. </w:t>
            </w:r>
            <w:r w:rsidRPr="00B261BF">
              <w:rPr>
                <w:b/>
                <w:i/>
              </w:rPr>
              <w:t>Oda ir kitos odos dirbinių gamybai naudojamos medžiagos</w:t>
            </w:r>
          </w:p>
          <w:p w14:paraId="331D15E2" w14:textId="456DFB98" w:rsidR="004842EB" w:rsidRPr="00B261BF" w:rsidRDefault="004842EB" w:rsidP="00AD02DB">
            <w:pPr>
              <w:pStyle w:val="Betarp"/>
              <w:widowControl w:val="0"/>
              <w:numPr>
                <w:ilvl w:val="0"/>
                <w:numId w:val="11"/>
              </w:numPr>
              <w:ind w:left="0" w:firstLine="0"/>
              <w:rPr>
                <w:b/>
              </w:rPr>
            </w:pPr>
            <w:r w:rsidRPr="00B261BF">
              <w:t>Odų žaliavų rūšys</w:t>
            </w:r>
          </w:p>
          <w:p w14:paraId="2759C113" w14:textId="08C0F17D" w:rsidR="004842EB" w:rsidRPr="00B261BF" w:rsidRDefault="004842EB" w:rsidP="00AD02DB">
            <w:pPr>
              <w:pStyle w:val="Betarp"/>
              <w:widowControl w:val="0"/>
              <w:numPr>
                <w:ilvl w:val="0"/>
                <w:numId w:val="11"/>
              </w:numPr>
              <w:ind w:left="0" w:firstLine="0"/>
              <w:rPr>
                <w:b/>
              </w:rPr>
            </w:pPr>
            <w:r w:rsidRPr="00B261BF">
              <w:t>Odos struktūra ir topografija</w:t>
            </w:r>
          </w:p>
          <w:p w14:paraId="69224184" w14:textId="2714F226" w:rsidR="004842EB" w:rsidRPr="00B261BF" w:rsidRDefault="004842EB" w:rsidP="00AD02DB">
            <w:pPr>
              <w:pStyle w:val="Betarp"/>
              <w:widowControl w:val="0"/>
              <w:numPr>
                <w:ilvl w:val="0"/>
                <w:numId w:val="11"/>
              </w:numPr>
              <w:ind w:left="0" w:firstLine="0"/>
              <w:rPr>
                <w:b/>
              </w:rPr>
            </w:pPr>
            <w:r w:rsidRPr="00B261BF">
              <w:t>Odų išdirbimas</w:t>
            </w:r>
          </w:p>
          <w:p w14:paraId="7EDB1EEC" w14:textId="1F5CA4FB" w:rsidR="004842EB" w:rsidRPr="00B261BF" w:rsidRDefault="004842EB" w:rsidP="00AD02DB">
            <w:pPr>
              <w:pStyle w:val="Betarp"/>
              <w:widowControl w:val="0"/>
              <w:numPr>
                <w:ilvl w:val="0"/>
                <w:numId w:val="11"/>
              </w:numPr>
              <w:ind w:left="0" w:firstLine="0"/>
              <w:rPr>
                <w:b/>
              </w:rPr>
            </w:pPr>
            <w:r w:rsidRPr="00B261BF">
              <w:t>Pagrindinės odų savybės</w:t>
            </w:r>
          </w:p>
          <w:p w14:paraId="021A9D9F" w14:textId="77777777" w:rsidR="008A0DAD" w:rsidRPr="00B261BF" w:rsidRDefault="004842EB" w:rsidP="00AD02DB">
            <w:pPr>
              <w:pStyle w:val="Betarp"/>
              <w:widowControl w:val="0"/>
              <w:numPr>
                <w:ilvl w:val="0"/>
                <w:numId w:val="11"/>
              </w:numPr>
              <w:ind w:left="0" w:firstLine="0"/>
            </w:pPr>
            <w:r w:rsidRPr="00B261BF">
              <w:t>Odų asortimentas</w:t>
            </w:r>
          </w:p>
          <w:p w14:paraId="5DF0D8C3" w14:textId="7E6BA15E" w:rsidR="004842EB" w:rsidRPr="00B261BF" w:rsidRDefault="004842EB" w:rsidP="00AD02DB">
            <w:pPr>
              <w:pStyle w:val="Betarp"/>
              <w:widowControl w:val="0"/>
              <w:numPr>
                <w:ilvl w:val="0"/>
                <w:numId w:val="11"/>
              </w:numPr>
              <w:ind w:left="0" w:firstLine="0"/>
            </w:pPr>
            <w:r w:rsidRPr="00B261BF">
              <w:t>Kitos odos dirbinių gamybai naudojamos medžiagos</w:t>
            </w:r>
          </w:p>
        </w:tc>
      </w:tr>
      <w:tr w:rsidR="00AD02DB" w:rsidRPr="00B261BF" w14:paraId="6D4B2440" w14:textId="77777777" w:rsidTr="00C625A3">
        <w:trPr>
          <w:trHeight w:val="57"/>
          <w:jc w:val="center"/>
        </w:trPr>
        <w:tc>
          <w:tcPr>
            <w:tcW w:w="947" w:type="pct"/>
            <w:vMerge/>
          </w:tcPr>
          <w:p w14:paraId="257D9441" w14:textId="77777777" w:rsidR="004C6234" w:rsidRPr="00B261BF" w:rsidRDefault="004C6234" w:rsidP="00AD02DB">
            <w:pPr>
              <w:pStyle w:val="Betarp"/>
              <w:widowControl w:val="0"/>
              <w:numPr>
                <w:ilvl w:val="0"/>
                <w:numId w:val="9"/>
              </w:numPr>
              <w:ind w:left="0" w:firstLine="0"/>
            </w:pPr>
          </w:p>
        </w:tc>
        <w:tc>
          <w:tcPr>
            <w:tcW w:w="1180" w:type="pct"/>
          </w:tcPr>
          <w:p w14:paraId="5DAD475F" w14:textId="4766C691" w:rsidR="004C6234" w:rsidRPr="00B261BF" w:rsidRDefault="004C6234" w:rsidP="00AD02DB">
            <w:pPr>
              <w:pStyle w:val="Sraopastraipa"/>
              <w:widowControl w:val="0"/>
              <w:numPr>
                <w:ilvl w:val="1"/>
                <w:numId w:val="10"/>
              </w:numPr>
              <w:ind w:left="0" w:firstLine="0"/>
            </w:pPr>
            <w:r w:rsidRPr="00B261BF">
              <w:t>Paaiškinti odos dirbinių detalių projektavimo darbus</w:t>
            </w:r>
            <w:r w:rsidR="00D24302" w:rsidRPr="00B261BF">
              <w:t>.</w:t>
            </w:r>
          </w:p>
        </w:tc>
        <w:tc>
          <w:tcPr>
            <w:tcW w:w="2873" w:type="pct"/>
          </w:tcPr>
          <w:p w14:paraId="32DFF47B" w14:textId="77777777" w:rsidR="004C6234" w:rsidRPr="00B261BF" w:rsidRDefault="004C6234" w:rsidP="00AD02DB">
            <w:pPr>
              <w:pStyle w:val="Betarp"/>
              <w:widowControl w:val="0"/>
              <w:rPr>
                <w:b/>
                <w:i/>
              </w:rPr>
            </w:pPr>
            <w:r w:rsidRPr="00B261BF">
              <w:rPr>
                <w:b/>
              </w:rPr>
              <w:t xml:space="preserve">Tema. </w:t>
            </w:r>
            <w:r w:rsidRPr="00B261BF">
              <w:rPr>
                <w:b/>
                <w:i/>
              </w:rPr>
              <w:t>Odos dirbinių detalių projektavimas</w:t>
            </w:r>
          </w:p>
          <w:p w14:paraId="16DF7D13" w14:textId="6D4A3BAA" w:rsidR="004C6234" w:rsidRPr="00B261BF" w:rsidRDefault="004C6234" w:rsidP="00AD02DB">
            <w:pPr>
              <w:pStyle w:val="Betarp"/>
              <w:widowControl w:val="0"/>
              <w:numPr>
                <w:ilvl w:val="0"/>
                <w:numId w:val="2"/>
              </w:numPr>
              <w:ind w:left="0" w:firstLine="0"/>
            </w:pPr>
            <w:r w:rsidRPr="00B261BF">
              <w:t>Eskizo piešimas</w:t>
            </w:r>
          </w:p>
          <w:p w14:paraId="22D61C4A" w14:textId="0B93501D" w:rsidR="004C6234" w:rsidRPr="00B261BF" w:rsidRDefault="00032E03" w:rsidP="00AD02DB">
            <w:pPr>
              <w:pStyle w:val="Betarp"/>
              <w:widowControl w:val="0"/>
              <w:numPr>
                <w:ilvl w:val="0"/>
                <w:numId w:val="2"/>
              </w:numPr>
              <w:ind w:left="0" w:firstLine="0"/>
            </w:pPr>
            <w:r w:rsidRPr="00B261BF">
              <w:t>Darbo brėžinys</w:t>
            </w:r>
          </w:p>
          <w:p w14:paraId="4B8E7893" w14:textId="3E185AF9" w:rsidR="004C6234" w:rsidRPr="00B261BF" w:rsidRDefault="00D24302" w:rsidP="00AD02DB">
            <w:pPr>
              <w:pStyle w:val="Betarp"/>
              <w:widowControl w:val="0"/>
              <w:numPr>
                <w:ilvl w:val="0"/>
                <w:numId w:val="2"/>
              </w:numPr>
              <w:ind w:left="0" w:firstLine="0"/>
            </w:pPr>
            <w:r w:rsidRPr="00B261BF">
              <w:t>Užlaidų nustatymas</w:t>
            </w:r>
          </w:p>
          <w:p w14:paraId="5B97E578" w14:textId="30D22C36" w:rsidR="004C6234" w:rsidRPr="00B261BF" w:rsidRDefault="004C6234" w:rsidP="00AD02DB">
            <w:pPr>
              <w:pStyle w:val="Betarp"/>
              <w:widowControl w:val="0"/>
              <w:numPr>
                <w:ilvl w:val="0"/>
                <w:numId w:val="2"/>
              </w:numPr>
              <w:ind w:left="0" w:firstLine="0"/>
            </w:pPr>
            <w:proofErr w:type="spellStart"/>
            <w:r w:rsidRPr="00B261BF">
              <w:t>Lekalų</w:t>
            </w:r>
            <w:proofErr w:type="spellEnd"/>
            <w:r w:rsidRPr="00B261BF">
              <w:t xml:space="preserve"> gaminimas</w:t>
            </w:r>
          </w:p>
        </w:tc>
      </w:tr>
      <w:tr w:rsidR="00AD02DB" w:rsidRPr="00B261BF" w14:paraId="40F3E0FC" w14:textId="77777777" w:rsidTr="00C625A3">
        <w:trPr>
          <w:trHeight w:val="57"/>
          <w:jc w:val="center"/>
        </w:trPr>
        <w:tc>
          <w:tcPr>
            <w:tcW w:w="947" w:type="pct"/>
            <w:vMerge/>
          </w:tcPr>
          <w:p w14:paraId="7AD45AE9" w14:textId="33B48EAC" w:rsidR="004842EB" w:rsidRPr="00B261BF" w:rsidRDefault="004842EB" w:rsidP="00AD02DB">
            <w:pPr>
              <w:pStyle w:val="Betarp"/>
              <w:widowControl w:val="0"/>
              <w:numPr>
                <w:ilvl w:val="0"/>
                <w:numId w:val="9"/>
              </w:numPr>
              <w:ind w:left="0" w:firstLine="0"/>
            </w:pPr>
          </w:p>
        </w:tc>
        <w:tc>
          <w:tcPr>
            <w:tcW w:w="1180" w:type="pct"/>
          </w:tcPr>
          <w:p w14:paraId="3FB0A5C3" w14:textId="362C39AE" w:rsidR="004842EB" w:rsidRPr="00B261BF" w:rsidRDefault="004842EB" w:rsidP="00AD02DB">
            <w:pPr>
              <w:pStyle w:val="Sraopastraipa"/>
              <w:widowControl w:val="0"/>
              <w:numPr>
                <w:ilvl w:val="1"/>
                <w:numId w:val="10"/>
              </w:numPr>
              <w:ind w:left="0" w:firstLine="0"/>
            </w:pPr>
            <w:r w:rsidRPr="00B261BF">
              <w:t>Apibūdinti odos supjovimo metodus ir taisykles.</w:t>
            </w:r>
          </w:p>
        </w:tc>
        <w:tc>
          <w:tcPr>
            <w:tcW w:w="2873" w:type="pct"/>
          </w:tcPr>
          <w:p w14:paraId="1097FCF9" w14:textId="656BA6D0" w:rsidR="00B92F33" w:rsidRPr="00B261BF" w:rsidRDefault="00B92F33" w:rsidP="00AD02DB">
            <w:pPr>
              <w:pStyle w:val="Betarp"/>
              <w:widowControl w:val="0"/>
              <w:rPr>
                <w:b/>
                <w:i/>
              </w:rPr>
            </w:pPr>
            <w:r w:rsidRPr="00B261BF">
              <w:rPr>
                <w:b/>
              </w:rPr>
              <w:t xml:space="preserve">Tema. </w:t>
            </w:r>
            <w:r w:rsidRPr="00B261BF">
              <w:rPr>
                <w:b/>
                <w:i/>
              </w:rPr>
              <w:t>Darbuotojų saugos ir sveikatos reikalavimai dirbant su įranga ir įrankiais</w:t>
            </w:r>
          </w:p>
          <w:p w14:paraId="7CC8C407" w14:textId="396C7381" w:rsidR="004842EB" w:rsidRPr="00B261BF" w:rsidRDefault="004842EB" w:rsidP="00AD02DB">
            <w:pPr>
              <w:pStyle w:val="Betarp"/>
              <w:widowControl w:val="0"/>
              <w:rPr>
                <w:b/>
                <w:i/>
              </w:rPr>
            </w:pPr>
            <w:r w:rsidRPr="00B261BF">
              <w:rPr>
                <w:b/>
              </w:rPr>
              <w:t xml:space="preserve">Tema. </w:t>
            </w:r>
            <w:r w:rsidRPr="00B261BF">
              <w:rPr>
                <w:b/>
                <w:i/>
              </w:rPr>
              <w:t>Odų supjovimo metodai</w:t>
            </w:r>
            <w:r w:rsidR="004C6234" w:rsidRPr="00B261BF">
              <w:rPr>
                <w:b/>
                <w:i/>
              </w:rPr>
              <w:t xml:space="preserve"> ir taisyklės</w:t>
            </w:r>
          </w:p>
          <w:p w14:paraId="22E84862" w14:textId="77777777" w:rsidR="004842EB" w:rsidRPr="00B261BF" w:rsidRDefault="004842EB" w:rsidP="00AD02DB">
            <w:pPr>
              <w:pStyle w:val="Betarp"/>
              <w:widowControl w:val="0"/>
              <w:numPr>
                <w:ilvl w:val="0"/>
                <w:numId w:val="11"/>
              </w:numPr>
              <w:ind w:left="0" w:firstLine="0"/>
            </w:pPr>
            <w:r w:rsidRPr="00B261BF">
              <w:t>Natūralių odų supjovimo metodai</w:t>
            </w:r>
          </w:p>
          <w:p w14:paraId="61415BDE" w14:textId="1F31069D" w:rsidR="004842EB" w:rsidRPr="00B261BF" w:rsidRDefault="004842EB" w:rsidP="00AD02DB">
            <w:pPr>
              <w:pStyle w:val="Betarp"/>
              <w:widowControl w:val="0"/>
              <w:numPr>
                <w:ilvl w:val="0"/>
                <w:numId w:val="11"/>
              </w:numPr>
              <w:ind w:left="0" w:firstLine="0"/>
            </w:pPr>
            <w:r w:rsidRPr="00B261BF">
              <w:t>Dirbtinių odų, tekstilinių ir kitų medžiagų supjovimo metodai</w:t>
            </w:r>
          </w:p>
          <w:p w14:paraId="36608958" w14:textId="77777777" w:rsidR="004842EB" w:rsidRPr="00B261BF" w:rsidRDefault="004842EB" w:rsidP="00AD02DB">
            <w:pPr>
              <w:pStyle w:val="Betarp"/>
              <w:widowControl w:val="0"/>
              <w:numPr>
                <w:ilvl w:val="0"/>
                <w:numId w:val="11"/>
              </w:numPr>
              <w:ind w:left="0" w:firstLine="0"/>
            </w:pPr>
            <w:r w:rsidRPr="00B261BF">
              <w:t>Pagrindinės odų supjovimo taisyklės</w:t>
            </w:r>
          </w:p>
          <w:p w14:paraId="76D41343" w14:textId="3081C96A" w:rsidR="00532306" w:rsidRPr="00B261BF" w:rsidRDefault="00532306" w:rsidP="00AD02DB">
            <w:pPr>
              <w:pStyle w:val="Betarp"/>
              <w:widowControl w:val="0"/>
              <w:numPr>
                <w:ilvl w:val="0"/>
                <w:numId w:val="11"/>
              </w:numPr>
              <w:ind w:left="0" w:firstLine="0"/>
              <w:rPr>
                <w:b/>
              </w:rPr>
            </w:pPr>
            <w:r w:rsidRPr="00B261BF">
              <w:t>Reikalavimai detalėms iš audinių ir dirbtinės odos</w:t>
            </w:r>
          </w:p>
        </w:tc>
      </w:tr>
      <w:tr w:rsidR="00AD02DB" w:rsidRPr="00B261BF" w14:paraId="1A65B5A4" w14:textId="77777777" w:rsidTr="00C625A3">
        <w:trPr>
          <w:trHeight w:val="57"/>
          <w:jc w:val="center"/>
        </w:trPr>
        <w:tc>
          <w:tcPr>
            <w:tcW w:w="947" w:type="pct"/>
            <w:vMerge/>
          </w:tcPr>
          <w:p w14:paraId="4DD809D2" w14:textId="77777777" w:rsidR="004842EB" w:rsidRPr="00B261BF" w:rsidRDefault="004842EB" w:rsidP="00AD02DB">
            <w:pPr>
              <w:pStyle w:val="Betarp"/>
              <w:widowControl w:val="0"/>
              <w:numPr>
                <w:ilvl w:val="0"/>
                <w:numId w:val="9"/>
              </w:numPr>
              <w:ind w:left="0" w:firstLine="0"/>
            </w:pPr>
          </w:p>
        </w:tc>
        <w:tc>
          <w:tcPr>
            <w:tcW w:w="1180" w:type="pct"/>
          </w:tcPr>
          <w:p w14:paraId="73FDA85C" w14:textId="4AEE8598" w:rsidR="004842EB" w:rsidRPr="00B261BF" w:rsidRDefault="004842EB" w:rsidP="00AD02DB">
            <w:pPr>
              <w:pStyle w:val="Sraopastraipa"/>
              <w:widowControl w:val="0"/>
              <w:numPr>
                <w:ilvl w:val="1"/>
                <w:numId w:val="10"/>
              </w:numPr>
              <w:ind w:left="0" w:firstLine="0"/>
            </w:pPr>
            <w:r w:rsidRPr="00B261BF">
              <w:t xml:space="preserve">Parinkti peilius ir pjaunamuosius kirtiklius pagal odos ir kitų odos dirbinių gamybai naudojamų medžiagų </w:t>
            </w:r>
            <w:r w:rsidRPr="00B261BF">
              <w:lastRenderedPageBreak/>
              <w:t>charakteristikas.</w:t>
            </w:r>
          </w:p>
        </w:tc>
        <w:tc>
          <w:tcPr>
            <w:tcW w:w="2873" w:type="pct"/>
          </w:tcPr>
          <w:p w14:paraId="61342119" w14:textId="5F64C61D" w:rsidR="004842EB" w:rsidRPr="00B261BF" w:rsidRDefault="004842EB" w:rsidP="00AD02DB">
            <w:pPr>
              <w:pStyle w:val="Betarp"/>
              <w:widowControl w:val="0"/>
              <w:rPr>
                <w:b/>
                <w:i/>
              </w:rPr>
            </w:pPr>
            <w:r w:rsidRPr="00B261BF">
              <w:rPr>
                <w:b/>
              </w:rPr>
              <w:lastRenderedPageBreak/>
              <w:t xml:space="preserve">Tema. </w:t>
            </w:r>
            <w:r w:rsidRPr="00B261BF">
              <w:rPr>
                <w:b/>
                <w:i/>
              </w:rPr>
              <w:t>Odos supjovimui naudojami peiliai ir pjaunamieji kirtikliai</w:t>
            </w:r>
          </w:p>
          <w:p w14:paraId="77F52619" w14:textId="4A4888C1" w:rsidR="004842EB" w:rsidRPr="00B261BF" w:rsidRDefault="004842EB" w:rsidP="00AD02DB">
            <w:pPr>
              <w:pStyle w:val="Betarp"/>
              <w:widowControl w:val="0"/>
              <w:numPr>
                <w:ilvl w:val="0"/>
                <w:numId w:val="11"/>
              </w:numPr>
              <w:ind w:left="0" w:firstLine="0"/>
            </w:pPr>
            <w:r w:rsidRPr="00B261BF">
              <w:t>Rankiniam supjovimui naudojami peiliai</w:t>
            </w:r>
          </w:p>
          <w:p w14:paraId="6CFD0673" w14:textId="5ED0ADFA" w:rsidR="004842EB" w:rsidRPr="00B261BF" w:rsidRDefault="004842EB" w:rsidP="00AD02DB">
            <w:pPr>
              <w:pStyle w:val="Betarp"/>
              <w:widowControl w:val="0"/>
              <w:numPr>
                <w:ilvl w:val="0"/>
                <w:numId w:val="11"/>
              </w:numPr>
              <w:ind w:left="0" w:firstLine="0"/>
            </w:pPr>
            <w:r w:rsidRPr="00B261BF">
              <w:t>Pjaunamieji kirtikliai ir jų tipai</w:t>
            </w:r>
          </w:p>
          <w:p w14:paraId="6530C0EA" w14:textId="20B64CCC" w:rsidR="004842EB" w:rsidRPr="00B261BF" w:rsidRDefault="004842EB" w:rsidP="00AD02DB">
            <w:pPr>
              <w:pStyle w:val="Betarp"/>
              <w:widowControl w:val="0"/>
              <w:numPr>
                <w:ilvl w:val="0"/>
                <w:numId w:val="11"/>
              </w:numPr>
              <w:ind w:left="0" w:firstLine="0"/>
            </w:pPr>
            <w:r w:rsidRPr="00B261BF">
              <w:t>Pjaunamųjų kirtiklių parinkimas pagal detalės charakteristiką</w:t>
            </w:r>
          </w:p>
        </w:tc>
      </w:tr>
      <w:tr w:rsidR="00AD02DB" w:rsidRPr="00B261BF" w14:paraId="73F4D262" w14:textId="77777777" w:rsidTr="00C625A3">
        <w:trPr>
          <w:trHeight w:val="57"/>
          <w:jc w:val="center"/>
        </w:trPr>
        <w:tc>
          <w:tcPr>
            <w:tcW w:w="947" w:type="pct"/>
            <w:vMerge/>
          </w:tcPr>
          <w:p w14:paraId="46E6D2C9" w14:textId="77777777" w:rsidR="004842EB" w:rsidRPr="00B261BF" w:rsidRDefault="004842EB" w:rsidP="00AD02DB">
            <w:pPr>
              <w:pStyle w:val="Betarp"/>
              <w:widowControl w:val="0"/>
              <w:numPr>
                <w:ilvl w:val="0"/>
                <w:numId w:val="9"/>
              </w:numPr>
              <w:ind w:left="0" w:firstLine="0"/>
            </w:pPr>
          </w:p>
        </w:tc>
        <w:tc>
          <w:tcPr>
            <w:tcW w:w="1180" w:type="pct"/>
          </w:tcPr>
          <w:p w14:paraId="20313E37" w14:textId="7F9C8036" w:rsidR="009E622E" w:rsidRPr="00B261BF" w:rsidRDefault="004842EB" w:rsidP="00AD02DB">
            <w:pPr>
              <w:pStyle w:val="Sraopastraipa"/>
              <w:widowControl w:val="0"/>
              <w:numPr>
                <w:ilvl w:val="1"/>
                <w:numId w:val="10"/>
              </w:numPr>
              <w:ind w:left="0" w:firstLine="0"/>
            </w:pPr>
            <w:r w:rsidRPr="00B261BF">
              <w:t>Supjauti odą ir kitas odos dirbinių gamybai naudojamas medžiagas odos supjovimo presais ir rankiniu būdu.</w:t>
            </w:r>
          </w:p>
        </w:tc>
        <w:tc>
          <w:tcPr>
            <w:tcW w:w="2873" w:type="pct"/>
          </w:tcPr>
          <w:p w14:paraId="4A0ACFCE" w14:textId="77777777" w:rsidR="004842EB" w:rsidRPr="00B261BF" w:rsidRDefault="004842EB" w:rsidP="00AD02DB">
            <w:pPr>
              <w:pStyle w:val="Betarp"/>
              <w:widowControl w:val="0"/>
              <w:rPr>
                <w:b/>
                <w:i/>
              </w:rPr>
            </w:pPr>
            <w:r w:rsidRPr="00B261BF">
              <w:rPr>
                <w:b/>
              </w:rPr>
              <w:t>Tema</w:t>
            </w:r>
            <w:r w:rsidRPr="00B261BF">
              <w:rPr>
                <w:b/>
                <w:i/>
              </w:rPr>
              <w:t>. Odos detalių supjovimas</w:t>
            </w:r>
          </w:p>
          <w:p w14:paraId="1BD2FD70" w14:textId="77777777" w:rsidR="004842EB" w:rsidRPr="00B261BF" w:rsidRDefault="004842EB" w:rsidP="00AD02DB">
            <w:pPr>
              <w:pStyle w:val="Betarp"/>
              <w:widowControl w:val="0"/>
              <w:numPr>
                <w:ilvl w:val="0"/>
                <w:numId w:val="1"/>
              </w:numPr>
              <w:ind w:left="0" w:firstLine="0"/>
            </w:pPr>
            <w:r w:rsidRPr="00B261BF">
              <w:t>Supjovimo įrangos klasifikacija, charakteristikos, veikimo principai</w:t>
            </w:r>
          </w:p>
          <w:p w14:paraId="08516D42" w14:textId="77777777" w:rsidR="004842EB" w:rsidRPr="00B261BF" w:rsidRDefault="004842EB" w:rsidP="00AD02DB">
            <w:pPr>
              <w:pStyle w:val="Betarp"/>
              <w:widowControl w:val="0"/>
              <w:numPr>
                <w:ilvl w:val="0"/>
                <w:numId w:val="1"/>
              </w:numPr>
              <w:ind w:left="0" w:firstLine="0"/>
            </w:pPr>
            <w:r w:rsidRPr="00B261BF">
              <w:t>Supjovimo plokštės ir jų savybės</w:t>
            </w:r>
          </w:p>
          <w:p w14:paraId="36D93FF7" w14:textId="77777777" w:rsidR="004842EB" w:rsidRPr="00B261BF" w:rsidRDefault="004842EB" w:rsidP="00AD02DB">
            <w:pPr>
              <w:pStyle w:val="Betarp"/>
              <w:widowControl w:val="0"/>
              <w:numPr>
                <w:ilvl w:val="0"/>
                <w:numId w:val="1"/>
              </w:numPr>
              <w:ind w:left="0" w:firstLine="0"/>
            </w:pPr>
            <w:r w:rsidRPr="00B261BF">
              <w:t>Atliekų rūšys ir efektyvaus medžiagų ploto išnaudojimo kriterijai</w:t>
            </w:r>
          </w:p>
          <w:p w14:paraId="4777A90B" w14:textId="77777777" w:rsidR="004842EB" w:rsidRPr="00B261BF" w:rsidRDefault="004842EB" w:rsidP="00AD02DB">
            <w:pPr>
              <w:pStyle w:val="Betarp"/>
              <w:widowControl w:val="0"/>
              <w:numPr>
                <w:ilvl w:val="0"/>
                <w:numId w:val="1"/>
              </w:numPr>
              <w:ind w:left="0" w:firstLine="0"/>
            </w:pPr>
            <w:r w:rsidRPr="00B261BF">
              <w:t>Odos ir kitų medžiagų paruošimas supjauti</w:t>
            </w:r>
          </w:p>
          <w:p w14:paraId="617BBEEC" w14:textId="5F323F84" w:rsidR="004842EB" w:rsidRPr="00B261BF" w:rsidRDefault="002867C5" w:rsidP="00AD02DB">
            <w:pPr>
              <w:pStyle w:val="Betarp"/>
              <w:widowControl w:val="0"/>
              <w:numPr>
                <w:ilvl w:val="0"/>
                <w:numId w:val="1"/>
              </w:numPr>
              <w:ind w:left="0" w:firstLine="0"/>
            </w:pPr>
            <w:r w:rsidRPr="00B261BF">
              <w:t>Darbuotojų</w:t>
            </w:r>
            <w:r w:rsidR="004842EB" w:rsidRPr="00B261BF">
              <w:t xml:space="preserve"> sauga dirbant su rankiniais peiliais ir pjaunamaisiais kirtikliais</w:t>
            </w:r>
          </w:p>
          <w:p w14:paraId="549CDB51" w14:textId="77777777" w:rsidR="004842EB" w:rsidRPr="00B261BF" w:rsidRDefault="004842EB" w:rsidP="00AD02DB">
            <w:pPr>
              <w:pStyle w:val="Betarp"/>
              <w:widowControl w:val="0"/>
              <w:numPr>
                <w:ilvl w:val="0"/>
                <w:numId w:val="1"/>
              </w:numPr>
              <w:ind w:left="0" w:firstLine="0"/>
            </w:pPr>
            <w:r w:rsidRPr="00B261BF">
              <w:t>Odos detalių supjovimas rankiniu būdu</w:t>
            </w:r>
          </w:p>
          <w:p w14:paraId="1C2C8B9D" w14:textId="2096A7D7" w:rsidR="004842EB" w:rsidRPr="00B261BF" w:rsidRDefault="004842EB" w:rsidP="00AD02DB">
            <w:pPr>
              <w:pStyle w:val="Betarp"/>
              <w:widowControl w:val="0"/>
              <w:numPr>
                <w:ilvl w:val="0"/>
                <w:numId w:val="1"/>
              </w:numPr>
              <w:ind w:left="0" w:firstLine="0"/>
              <w:rPr>
                <w:b/>
              </w:rPr>
            </w:pPr>
            <w:r w:rsidRPr="00B261BF">
              <w:t>Odos ir kitų medžiagų supjovimas presu</w:t>
            </w:r>
          </w:p>
        </w:tc>
      </w:tr>
      <w:tr w:rsidR="00AD02DB" w:rsidRPr="00B261BF" w14:paraId="1FAF1984" w14:textId="77777777" w:rsidTr="00C625A3">
        <w:trPr>
          <w:trHeight w:val="57"/>
          <w:jc w:val="center"/>
        </w:trPr>
        <w:tc>
          <w:tcPr>
            <w:tcW w:w="947" w:type="pct"/>
            <w:vMerge w:val="restart"/>
          </w:tcPr>
          <w:p w14:paraId="008514BF" w14:textId="3B510258" w:rsidR="00C97E58" w:rsidRPr="00B261BF" w:rsidRDefault="00C97E58" w:rsidP="00AD02DB">
            <w:pPr>
              <w:pStyle w:val="Betarp"/>
              <w:widowControl w:val="0"/>
              <w:numPr>
                <w:ilvl w:val="0"/>
                <w:numId w:val="10"/>
              </w:numPr>
              <w:ind w:left="0" w:firstLine="0"/>
            </w:pPr>
            <w:r w:rsidRPr="00B261BF">
              <w:t>Skelti odą ir odos detales.</w:t>
            </w:r>
          </w:p>
        </w:tc>
        <w:tc>
          <w:tcPr>
            <w:tcW w:w="1180" w:type="pct"/>
          </w:tcPr>
          <w:p w14:paraId="0C79A4A7" w14:textId="44D20351" w:rsidR="00C97E58" w:rsidRPr="00B261BF" w:rsidRDefault="00C97E58" w:rsidP="00AD02DB">
            <w:pPr>
              <w:pStyle w:val="Betarp"/>
              <w:widowControl w:val="0"/>
            </w:pPr>
            <w:r w:rsidRPr="00B261BF">
              <w:t xml:space="preserve">2.1. Paaiškinti skėlimo mašinos veikimo principus. </w:t>
            </w:r>
          </w:p>
        </w:tc>
        <w:tc>
          <w:tcPr>
            <w:tcW w:w="2873" w:type="pct"/>
          </w:tcPr>
          <w:p w14:paraId="31AE562A" w14:textId="31D83C0C" w:rsidR="00C97E58" w:rsidRPr="00B261BF" w:rsidRDefault="00C97E58" w:rsidP="00AD02DB">
            <w:pPr>
              <w:pStyle w:val="Betarp"/>
              <w:widowControl w:val="0"/>
              <w:rPr>
                <w:b/>
                <w:i/>
              </w:rPr>
            </w:pPr>
            <w:r w:rsidRPr="00B261BF">
              <w:rPr>
                <w:b/>
              </w:rPr>
              <w:t xml:space="preserve">Tema. </w:t>
            </w:r>
            <w:r w:rsidRPr="00B261BF">
              <w:rPr>
                <w:b/>
                <w:i/>
              </w:rPr>
              <w:t>Odos detalių skėlimas</w:t>
            </w:r>
          </w:p>
          <w:p w14:paraId="082C50C8" w14:textId="68BC8E1E" w:rsidR="00C97E58" w:rsidRPr="00B261BF" w:rsidRDefault="00C97E58" w:rsidP="00AD02DB">
            <w:pPr>
              <w:pStyle w:val="Betarp"/>
              <w:widowControl w:val="0"/>
              <w:numPr>
                <w:ilvl w:val="0"/>
                <w:numId w:val="1"/>
              </w:numPr>
              <w:ind w:left="0" w:firstLine="0"/>
            </w:pPr>
            <w:r w:rsidRPr="00B261BF">
              <w:t xml:space="preserve">Detalių </w:t>
            </w:r>
            <w:r w:rsidR="00715BA5" w:rsidRPr="00B261BF">
              <w:t>skėlimo</w:t>
            </w:r>
            <w:r w:rsidRPr="00B261BF">
              <w:t xml:space="preserve"> </w:t>
            </w:r>
            <w:r w:rsidR="00E16D2B" w:rsidRPr="00B261BF">
              <w:t>įranga, jos darbo mechanizmai ir veikimo principai</w:t>
            </w:r>
          </w:p>
          <w:p w14:paraId="2723B760" w14:textId="241CDCB1" w:rsidR="00C97E58" w:rsidRPr="00B261BF" w:rsidRDefault="00C97E58" w:rsidP="00AD02DB">
            <w:pPr>
              <w:pStyle w:val="Betarp"/>
              <w:widowControl w:val="0"/>
              <w:numPr>
                <w:ilvl w:val="0"/>
                <w:numId w:val="1"/>
              </w:numPr>
              <w:ind w:left="0" w:firstLine="0"/>
            </w:pPr>
            <w:r w:rsidRPr="00B261BF">
              <w:t>Detalių skėlimo įrangos sureguliavimas (peilių padėties, aštrumo, storio)</w:t>
            </w:r>
          </w:p>
          <w:p w14:paraId="3E2A649B" w14:textId="77777777" w:rsidR="00147791" w:rsidRPr="00B261BF" w:rsidRDefault="00C97E58" w:rsidP="00AD02DB">
            <w:pPr>
              <w:pStyle w:val="Betarp"/>
              <w:widowControl w:val="0"/>
              <w:numPr>
                <w:ilvl w:val="0"/>
                <w:numId w:val="1"/>
              </w:numPr>
              <w:ind w:left="0" w:firstLine="0"/>
            </w:pPr>
            <w:r w:rsidRPr="00B261BF">
              <w:t>Detalių nuskėlimas ir storio įvertinimas</w:t>
            </w:r>
          </w:p>
          <w:p w14:paraId="203EAE3D" w14:textId="615BFFE5" w:rsidR="004842EB" w:rsidRPr="00B261BF" w:rsidRDefault="002867C5" w:rsidP="00AD02DB">
            <w:pPr>
              <w:pStyle w:val="Betarp"/>
              <w:widowControl w:val="0"/>
              <w:numPr>
                <w:ilvl w:val="0"/>
                <w:numId w:val="1"/>
              </w:numPr>
              <w:ind w:left="0" w:firstLine="0"/>
            </w:pPr>
            <w:r w:rsidRPr="00B261BF">
              <w:t>Darbuotojų</w:t>
            </w:r>
            <w:r w:rsidR="004842EB" w:rsidRPr="00B261BF">
              <w:t xml:space="preserve"> sauga, dirbant su detalių skėlimo įranga</w:t>
            </w:r>
          </w:p>
        </w:tc>
      </w:tr>
      <w:tr w:rsidR="00AD02DB" w:rsidRPr="00B261BF" w14:paraId="64939FB4" w14:textId="77777777" w:rsidTr="00C625A3">
        <w:trPr>
          <w:trHeight w:val="57"/>
          <w:jc w:val="center"/>
        </w:trPr>
        <w:tc>
          <w:tcPr>
            <w:tcW w:w="947" w:type="pct"/>
            <w:vMerge/>
          </w:tcPr>
          <w:p w14:paraId="52F33B29" w14:textId="77777777" w:rsidR="00C97E58" w:rsidRPr="00B261BF" w:rsidRDefault="00C97E58" w:rsidP="00AD02DB">
            <w:pPr>
              <w:pStyle w:val="Betarp"/>
              <w:widowControl w:val="0"/>
              <w:numPr>
                <w:ilvl w:val="0"/>
                <w:numId w:val="10"/>
              </w:numPr>
              <w:ind w:left="0" w:firstLine="0"/>
            </w:pPr>
          </w:p>
        </w:tc>
        <w:tc>
          <w:tcPr>
            <w:tcW w:w="1180" w:type="pct"/>
          </w:tcPr>
          <w:p w14:paraId="5831772C" w14:textId="334462BB" w:rsidR="00C97E58" w:rsidRPr="00B261BF" w:rsidRDefault="00E16D2B" w:rsidP="00AD02DB">
            <w:pPr>
              <w:pStyle w:val="Betarp"/>
              <w:widowControl w:val="0"/>
            </w:pPr>
            <w:r w:rsidRPr="00B261BF">
              <w:t>2.2</w:t>
            </w:r>
            <w:r w:rsidR="00C97E58" w:rsidRPr="00B261BF">
              <w:t>. Išlyginti odos detalių storį odos skėlimo mašina.</w:t>
            </w:r>
          </w:p>
        </w:tc>
        <w:tc>
          <w:tcPr>
            <w:tcW w:w="2873" w:type="pct"/>
          </w:tcPr>
          <w:p w14:paraId="61E3F83C" w14:textId="01B6F928" w:rsidR="00E16D2B" w:rsidRPr="00B261BF" w:rsidRDefault="00C97E58" w:rsidP="00AD02DB">
            <w:pPr>
              <w:pStyle w:val="Betarp"/>
              <w:widowControl w:val="0"/>
              <w:rPr>
                <w:i/>
              </w:rPr>
            </w:pPr>
            <w:r w:rsidRPr="00B261BF">
              <w:rPr>
                <w:b/>
              </w:rPr>
              <w:t xml:space="preserve">Tema. </w:t>
            </w:r>
            <w:r w:rsidRPr="00B261BF">
              <w:rPr>
                <w:b/>
                <w:i/>
              </w:rPr>
              <w:t>Odos detalių storio išlyginimas</w:t>
            </w:r>
          </w:p>
          <w:p w14:paraId="63812176" w14:textId="77777777" w:rsidR="00E16D2B" w:rsidRPr="00B261BF" w:rsidRDefault="00E16D2B" w:rsidP="00AD02DB">
            <w:pPr>
              <w:pStyle w:val="Betarp"/>
              <w:widowControl w:val="0"/>
              <w:numPr>
                <w:ilvl w:val="0"/>
                <w:numId w:val="15"/>
              </w:numPr>
              <w:ind w:left="0" w:firstLine="0"/>
            </w:pPr>
            <w:r w:rsidRPr="00B261BF">
              <w:t>Odų ir odos detalių storio įvertinimas</w:t>
            </w:r>
          </w:p>
          <w:p w14:paraId="3D7034F6" w14:textId="77777777" w:rsidR="00E16D2B" w:rsidRPr="00B261BF" w:rsidRDefault="00E16D2B" w:rsidP="00AD02DB">
            <w:pPr>
              <w:pStyle w:val="Betarp"/>
              <w:widowControl w:val="0"/>
              <w:numPr>
                <w:ilvl w:val="0"/>
                <w:numId w:val="15"/>
              </w:numPr>
              <w:ind w:left="0" w:firstLine="0"/>
            </w:pPr>
            <w:r w:rsidRPr="00B261BF">
              <w:t>Storio lyginimo įrenginių parametrų nustatymas</w:t>
            </w:r>
          </w:p>
          <w:p w14:paraId="7CB5C6AC" w14:textId="0E2A1C15" w:rsidR="00803D8E" w:rsidRPr="00B261BF" w:rsidRDefault="00E16D2B" w:rsidP="00AD02DB">
            <w:pPr>
              <w:pStyle w:val="Sraopastraipa"/>
              <w:numPr>
                <w:ilvl w:val="0"/>
                <w:numId w:val="15"/>
              </w:numPr>
              <w:ind w:left="0" w:firstLine="0"/>
            </w:pPr>
            <w:r w:rsidRPr="00B261BF">
              <w:t>Odos detalių storio išlyginimas skėlimo mašina</w:t>
            </w:r>
          </w:p>
        </w:tc>
      </w:tr>
      <w:tr w:rsidR="00AD02DB" w:rsidRPr="00B261BF" w14:paraId="2D0655B6" w14:textId="77777777" w:rsidTr="00C625A3">
        <w:trPr>
          <w:trHeight w:val="57"/>
          <w:jc w:val="center"/>
        </w:trPr>
        <w:tc>
          <w:tcPr>
            <w:tcW w:w="947" w:type="pct"/>
            <w:vMerge w:val="restart"/>
          </w:tcPr>
          <w:p w14:paraId="1B729364" w14:textId="32CDCCE7" w:rsidR="00C10DB1" w:rsidRPr="00B261BF" w:rsidRDefault="00C10DB1" w:rsidP="00AD02DB">
            <w:pPr>
              <w:pStyle w:val="Betarp"/>
              <w:widowControl w:val="0"/>
            </w:pPr>
            <w:r w:rsidRPr="00B261BF">
              <w:t>3.</w:t>
            </w:r>
            <w:r w:rsidR="00715BA5" w:rsidRPr="00B261BF">
              <w:t xml:space="preserve"> Apdoroti</w:t>
            </w:r>
            <w:r w:rsidRPr="00B261BF">
              <w:t xml:space="preserve"> detalių kraštus ir detales.</w:t>
            </w:r>
          </w:p>
        </w:tc>
        <w:tc>
          <w:tcPr>
            <w:tcW w:w="1180" w:type="pct"/>
          </w:tcPr>
          <w:p w14:paraId="158D2887" w14:textId="67B1B54C" w:rsidR="00C10DB1" w:rsidRPr="00B261BF" w:rsidRDefault="00C10DB1" w:rsidP="00AD02DB">
            <w:pPr>
              <w:pStyle w:val="Betarp"/>
              <w:widowControl w:val="0"/>
            </w:pPr>
            <w:r w:rsidRPr="00B261BF">
              <w:t>3.1.</w:t>
            </w:r>
            <w:r w:rsidR="002750BC" w:rsidRPr="00B261BF">
              <w:t xml:space="preserve"> </w:t>
            </w:r>
            <w:r w:rsidRPr="00B261BF">
              <w:t>Apibūdinti det</w:t>
            </w:r>
            <w:r w:rsidR="00715BA5" w:rsidRPr="00B261BF">
              <w:t>alių ir detalių kraštų apdorojimo</w:t>
            </w:r>
            <w:r w:rsidRPr="00B261BF">
              <w:t xml:space="preserve"> būdus.</w:t>
            </w:r>
          </w:p>
        </w:tc>
        <w:tc>
          <w:tcPr>
            <w:tcW w:w="2873" w:type="pct"/>
          </w:tcPr>
          <w:p w14:paraId="575E5AB5" w14:textId="0C9444BE" w:rsidR="00C10DB1" w:rsidRPr="00B261BF" w:rsidRDefault="00C10DB1" w:rsidP="00AD02DB">
            <w:pPr>
              <w:pStyle w:val="Betarp"/>
              <w:widowControl w:val="0"/>
              <w:rPr>
                <w:b/>
                <w:i/>
              </w:rPr>
            </w:pPr>
            <w:r w:rsidRPr="00B261BF">
              <w:rPr>
                <w:b/>
              </w:rPr>
              <w:t xml:space="preserve">Tema. </w:t>
            </w:r>
            <w:r w:rsidR="002A7B0B" w:rsidRPr="00B261BF">
              <w:rPr>
                <w:b/>
                <w:i/>
              </w:rPr>
              <w:t>Detalių kraštų apdorojimo būdai</w:t>
            </w:r>
          </w:p>
          <w:p w14:paraId="5F968F04" w14:textId="7E73BDE2" w:rsidR="00147791" w:rsidRPr="00B261BF" w:rsidRDefault="00715BA5" w:rsidP="00AD02DB">
            <w:pPr>
              <w:pStyle w:val="Betarp"/>
              <w:widowControl w:val="0"/>
              <w:numPr>
                <w:ilvl w:val="0"/>
                <w:numId w:val="1"/>
              </w:numPr>
              <w:ind w:left="0" w:firstLine="0"/>
            </w:pPr>
            <w:r w:rsidRPr="00B261BF">
              <w:t>Detalių kraštų apdorojimo</w:t>
            </w:r>
            <w:r w:rsidR="00C10DB1" w:rsidRPr="00B261BF">
              <w:t xml:space="preserve"> būdai</w:t>
            </w:r>
          </w:p>
          <w:p w14:paraId="272760B9" w14:textId="77777777" w:rsidR="00C10DB1" w:rsidRPr="00B261BF" w:rsidRDefault="00C10DB1" w:rsidP="00AD02DB">
            <w:pPr>
              <w:pStyle w:val="Betarp"/>
              <w:widowControl w:val="0"/>
              <w:numPr>
                <w:ilvl w:val="0"/>
                <w:numId w:val="1"/>
              </w:numPr>
              <w:ind w:left="0" w:firstLine="0"/>
            </w:pPr>
            <w:r w:rsidRPr="00B261BF">
              <w:t>Detalių kraštų dažymas</w:t>
            </w:r>
          </w:p>
          <w:p w14:paraId="1AFAED15" w14:textId="2A7C9827" w:rsidR="00C10DB1" w:rsidRPr="00B261BF" w:rsidRDefault="00C10DB1" w:rsidP="00AD02DB">
            <w:pPr>
              <w:pStyle w:val="Betarp"/>
              <w:widowControl w:val="0"/>
              <w:numPr>
                <w:ilvl w:val="0"/>
                <w:numId w:val="1"/>
              </w:numPr>
              <w:ind w:left="0" w:firstLine="0"/>
            </w:pPr>
            <w:r w:rsidRPr="00B261BF">
              <w:t>Detalių kraštų nusklembimas</w:t>
            </w:r>
          </w:p>
          <w:p w14:paraId="57B03467" w14:textId="77777777" w:rsidR="00C10DB1" w:rsidRPr="00B261BF" w:rsidRDefault="00C10DB1" w:rsidP="00AD02DB">
            <w:pPr>
              <w:pStyle w:val="Betarp"/>
              <w:widowControl w:val="0"/>
              <w:numPr>
                <w:ilvl w:val="0"/>
                <w:numId w:val="1"/>
              </w:numPr>
              <w:ind w:left="0" w:firstLine="0"/>
            </w:pPr>
            <w:r w:rsidRPr="00B261BF">
              <w:t>Detalių kraštų užlenkimas</w:t>
            </w:r>
          </w:p>
          <w:p w14:paraId="767E31F0" w14:textId="5F5F92A2" w:rsidR="00B341B1" w:rsidRPr="00B261BF" w:rsidRDefault="00220DA8" w:rsidP="00AD02DB">
            <w:pPr>
              <w:pStyle w:val="Betarp"/>
              <w:widowControl w:val="0"/>
              <w:numPr>
                <w:ilvl w:val="0"/>
                <w:numId w:val="1"/>
              </w:numPr>
              <w:ind w:left="0" w:firstLine="0"/>
            </w:pPr>
            <w:r w:rsidRPr="00B261BF">
              <w:t xml:space="preserve">Detalių dažymas, </w:t>
            </w:r>
            <w:proofErr w:type="spellStart"/>
            <w:r w:rsidRPr="00B261BF">
              <w:t>tonavimas</w:t>
            </w:r>
            <w:proofErr w:type="spellEnd"/>
            <w:r w:rsidRPr="00B261BF">
              <w:t>, lakavimas</w:t>
            </w:r>
          </w:p>
          <w:p w14:paraId="3B89B58A" w14:textId="1DD7495C" w:rsidR="00292108" w:rsidRPr="00B261BF" w:rsidRDefault="00292108" w:rsidP="00AD02DB">
            <w:pPr>
              <w:pStyle w:val="Betarp"/>
              <w:widowControl w:val="0"/>
              <w:numPr>
                <w:ilvl w:val="0"/>
                <w:numId w:val="1"/>
              </w:numPr>
              <w:ind w:left="0" w:firstLine="0"/>
            </w:pPr>
            <w:r w:rsidRPr="00B261BF">
              <w:t>Detalių kraštų apdeginimas ir karštasis užlenkimas</w:t>
            </w:r>
          </w:p>
        </w:tc>
      </w:tr>
      <w:tr w:rsidR="00AD02DB" w:rsidRPr="00B261BF" w14:paraId="0C9A9F04" w14:textId="77777777" w:rsidTr="00C625A3">
        <w:trPr>
          <w:trHeight w:val="57"/>
          <w:jc w:val="center"/>
        </w:trPr>
        <w:tc>
          <w:tcPr>
            <w:tcW w:w="947" w:type="pct"/>
            <w:vMerge/>
          </w:tcPr>
          <w:p w14:paraId="7A46E246" w14:textId="77777777" w:rsidR="008608FF" w:rsidRPr="00B261BF" w:rsidRDefault="008608FF" w:rsidP="00AD02DB">
            <w:pPr>
              <w:pStyle w:val="Betarp"/>
              <w:widowControl w:val="0"/>
            </w:pPr>
          </w:p>
        </w:tc>
        <w:tc>
          <w:tcPr>
            <w:tcW w:w="1180" w:type="pct"/>
          </w:tcPr>
          <w:p w14:paraId="0C63873A" w14:textId="29BE2267" w:rsidR="008608FF" w:rsidRPr="00B261BF" w:rsidRDefault="008608FF" w:rsidP="00AD02DB">
            <w:pPr>
              <w:pStyle w:val="Betarp"/>
              <w:widowControl w:val="0"/>
            </w:pPr>
            <w:r w:rsidRPr="00B261BF">
              <w:t>3.2. Paaiškinti det</w:t>
            </w:r>
            <w:r w:rsidR="00715BA5" w:rsidRPr="00B261BF">
              <w:t>alių ir detalių kraštų apdorojimo</w:t>
            </w:r>
            <w:r w:rsidR="009B0AF7" w:rsidRPr="00B261BF">
              <w:t xml:space="preserve"> įrangos veikimo principus.</w:t>
            </w:r>
          </w:p>
        </w:tc>
        <w:tc>
          <w:tcPr>
            <w:tcW w:w="2873" w:type="pct"/>
          </w:tcPr>
          <w:p w14:paraId="08345DF9" w14:textId="2A2B1993" w:rsidR="008608FF" w:rsidRPr="00B261BF" w:rsidRDefault="008608FF" w:rsidP="00AD02DB">
            <w:pPr>
              <w:pStyle w:val="Betarp"/>
              <w:widowControl w:val="0"/>
              <w:rPr>
                <w:b/>
              </w:rPr>
            </w:pPr>
            <w:r w:rsidRPr="00B261BF">
              <w:rPr>
                <w:b/>
              </w:rPr>
              <w:t xml:space="preserve">Tema. </w:t>
            </w:r>
            <w:r w:rsidRPr="00B261BF">
              <w:rPr>
                <w:b/>
                <w:i/>
              </w:rPr>
              <w:t>Det</w:t>
            </w:r>
            <w:r w:rsidR="00715BA5" w:rsidRPr="00B261BF">
              <w:rPr>
                <w:b/>
                <w:i/>
              </w:rPr>
              <w:t>alių ir detalių kraštų apdorojimo</w:t>
            </w:r>
            <w:r w:rsidRPr="00B261BF">
              <w:rPr>
                <w:b/>
                <w:i/>
              </w:rPr>
              <w:t xml:space="preserve"> įranga</w:t>
            </w:r>
          </w:p>
          <w:p w14:paraId="51505B8F" w14:textId="77777777" w:rsidR="008A0DAD" w:rsidRPr="00B261BF" w:rsidRDefault="008608FF" w:rsidP="00AD02DB">
            <w:pPr>
              <w:pStyle w:val="Betarp"/>
              <w:widowControl w:val="0"/>
              <w:numPr>
                <w:ilvl w:val="0"/>
                <w:numId w:val="14"/>
              </w:numPr>
              <w:ind w:left="0" w:firstLine="0"/>
            </w:pPr>
            <w:r w:rsidRPr="00B261BF">
              <w:t>Detalių kraštų dažymo įranga, veikimo principai</w:t>
            </w:r>
          </w:p>
          <w:p w14:paraId="58B27A87" w14:textId="521D83A6" w:rsidR="008608FF" w:rsidRPr="00B261BF" w:rsidRDefault="00292108" w:rsidP="00AD02DB">
            <w:pPr>
              <w:pStyle w:val="Betarp"/>
              <w:widowControl w:val="0"/>
              <w:numPr>
                <w:ilvl w:val="0"/>
                <w:numId w:val="14"/>
              </w:numPr>
              <w:ind w:left="0" w:firstLine="0"/>
            </w:pPr>
            <w:r w:rsidRPr="00B261BF">
              <w:t>Detalių kraštų nusklembimo įranga, veikimo principai</w:t>
            </w:r>
          </w:p>
          <w:p w14:paraId="5095B350" w14:textId="77777777" w:rsidR="00292108" w:rsidRPr="00B261BF" w:rsidRDefault="00292108" w:rsidP="00AD02DB">
            <w:pPr>
              <w:pStyle w:val="Betarp"/>
              <w:widowControl w:val="0"/>
              <w:numPr>
                <w:ilvl w:val="0"/>
                <w:numId w:val="14"/>
              </w:numPr>
              <w:ind w:left="0" w:firstLine="0"/>
            </w:pPr>
            <w:r w:rsidRPr="00B261BF">
              <w:t>Detalių kraštų užlenkimo įranga, veikimo principai</w:t>
            </w:r>
          </w:p>
          <w:p w14:paraId="07ED0B2D" w14:textId="77777777" w:rsidR="00357AE2" w:rsidRPr="00B261BF" w:rsidRDefault="00357AE2" w:rsidP="00AD02DB">
            <w:pPr>
              <w:pStyle w:val="Betarp"/>
              <w:widowControl w:val="0"/>
              <w:numPr>
                <w:ilvl w:val="0"/>
                <w:numId w:val="14"/>
              </w:numPr>
              <w:ind w:left="0" w:firstLine="0"/>
            </w:pPr>
            <w:r w:rsidRPr="00B261BF">
              <w:t>Detalių kraštų apdirbimo įrangos sureguliavimas</w:t>
            </w:r>
          </w:p>
          <w:p w14:paraId="61476FD8" w14:textId="6868973E" w:rsidR="00715BA5" w:rsidRPr="00B261BF" w:rsidRDefault="002867C5" w:rsidP="00AD02DB">
            <w:pPr>
              <w:pStyle w:val="Betarp"/>
              <w:widowControl w:val="0"/>
              <w:numPr>
                <w:ilvl w:val="0"/>
                <w:numId w:val="14"/>
              </w:numPr>
              <w:ind w:left="0" w:firstLine="0"/>
            </w:pPr>
            <w:r w:rsidRPr="00B261BF">
              <w:t>Darbuotojų</w:t>
            </w:r>
            <w:r w:rsidR="004842EB" w:rsidRPr="00B261BF">
              <w:t xml:space="preserve"> </w:t>
            </w:r>
            <w:r w:rsidR="00715BA5" w:rsidRPr="00B261BF">
              <w:t>sauga, dirbant su detalių kraštų apdorojimo įranga</w:t>
            </w:r>
          </w:p>
        </w:tc>
      </w:tr>
      <w:tr w:rsidR="00AD02DB" w:rsidRPr="00B261BF" w14:paraId="33EA89A2" w14:textId="77777777" w:rsidTr="00C625A3">
        <w:trPr>
          <w:trHeight w:val="57"/>
          <w:jc w:val="center"/>
        </w:trPr>
        <w:tc>
          <w:tcPr>
            <w:tcW w:w="947" w:type="pct"/>
            <w:vMerge/>
          </w:tcPr>
          <w:p w14:paraId="292BE38E" w14:textId="77777777" w:rsidR="00622663" w:rsidRPr="00B261BF" w:rsidRDefault="00622663" w:rsidP="00AD02DB">
            <w:pPr>
              <w:pStyle w:val="Betarp"/>
              <w:widowControl w:val="0"/>
            </w:pPr>
          </w:p>
        </w:tc>
        <w:tc>
          <w:tcPr>
            <w:tcW w:w="1180" w:type="pct"/>
          </w:tcPr>
          <w:p w14:paraId="13C583BF" w14:textId="52C28563" w:rsidR="00622663" w:rsidRPr="00B261BF" w:rsidRDefault="00622663" w:rsidP="00AD02DB">
            <w:pPr>
              <w:pStyle w:val="Betarp"/>
              <w:widowControl w:val="0"/>
            </w:pPr>
            <w:r w:rsidRPr="00B261BF">
              <w:t>3.3. Dažyti detalių kraštus</w:t>
            </w:r>
            <w:r w:rsidR="009B0AF7" w:rsidRPr="00B261BF">
              <w:t>.</w:t>
            </w:r>
          </w:p>
        </w:tc>
        <w:tc>
          <w:tcPr>
            <w:tcW w:w="2873" w:type="pct"/>
          </w:tcPr>
          <w:p w14:paraId="20B8A002" w14:textId="77777777" w:rsidR="00622663" w:rsidRPr="00B261BF" w:rsidRDefault="00622663" w:rsidP="00AD02DB">
            <w:pPr>
              <w:pStyle w:val="Betarp"/>
              <w:widowControl w:val="0"/>
              <w:rPr>
                <w:b/>
                <w:i/>
              </w:rPr>
            </w:pPr>
            <w:r w:rsidRPr="00B261BF">
              <w:rPr>
                <w:b/>
              </w:rPr>
              <w:t xml:space="preserve">Tema. </w:t>
            </w:r>
            <w:r w:rsidRPr="00B261BF">
              <w:rPr>
                <w:b/>
                <w:i/>
              </w:rPr>
              <w:t>Detalių kraštų dažymas</w:t>
            </w:r>
          </w:p>
          <w:p w14:paraId="68FA101A" w14:textId="11678E1A" w:rsidR="00557610" w:rsidRPr="00B261BF" w:rsidRDefault="00557610" w:rsidP="00AD02DB">
            <w:pPr>
              <w:pStyle w:val="Betarp"/>
              <w:widowControl w:val="0"/>
              <w:numPr>
                <w:ilvl w:val="0"/>
                <w:numId w:val="32"/>
              </w:numPr>
              <w:ind w:left="0" w:firstLine="0"/>
            </w:pPr>
            <w:r w:rsidRPr="00B261BF">
              <w:t>Dažai, lakai ir jų savybės</w:t>
            </w:r>
          </w:p>
          <w:p w14:paraId="5440E1CE" w14:textId="77777777" w:rsidR="00557610" w:rsidRPr="00B261BF" w:rsidRDefault="00557610" w:rsidP="00AD02DB">
            <w:pPr>
              <w:pStyle w:val="Betarp"/>
              <w:widowControl w:val="0"/>
              <w:numPr>
                <w:ilvl w:val="0"/>
                <w:numId w:val="32"/>
              </w:numPr>
              <w:ind w:left="0" w:firstLine="0"/>
            </w:pPr>
            <w:r w:rsidRPr="00B261BF">
              <w:lastRenderedPageBreak/>
              <w:t>Įrankiai ir priemonės kraštų dažymui</w:t>
            </w:r>
          </w:p>
          <w:p w14:paraId="1B5C02F7" w14:textId="527A1798" w:rsidR="00557610" w:rsidRPr="00B261BF" w:rsidRDefault="00557610" w:rsidP="00AD02DB">
            <w:pPr>
              <w:pStyle w:val="Betarp"/>
              <w:widowControl w:val="0"/>
              <w:numPr>
                <w:ilvl w:val="0"/>
                <w:numId w:val="32"/>
              </w:numPr>
              <w:ind w:left="0" w:firstLine="0"/>
            </w:pPr>
            <w:r w:rsidRPr="00B261BF">
              <w:t>Detalių kraštų dažymas</w:t>
            </w:r>
          </w:p>
        </w:tc>
      </w:tr>
      <w:tr w:rsidR="00AD02DB" w:rsidRPr="00B261BF" w14:paraId="6BE1AC0C" w14:textId="77777777" w:rsidTr="00C625A3">
        <w:trPr>
          <w:trHeight w:val="57"/>
          <w:jc w:val="center"/>
        </w:trPr>
        <w:tc>
          <w:tcPr>
            <w:tcW w:w="947" w:type="pct"/>
            <w:vMerge/>
          </w:tcPr>
          <w:p w14:paraId="078121A9" w14:textId="77777777" w:rsidR="00557610" w:rsidRPr="00B261BF" w:rsidRDefault="00557610" w:rsidP="00AD02DB">
            <w:pPr>
              <w:pStyle w:val="Betarp"/>
              <w:widowControl w:val="0"/>
            </w:pPr>
          </w:p>
        </w:tc>
        <w:tc>
          <w:tcPr>
            <w:tcW w:w="1180" w:type="pct"/>
          </w:tcPr>
          <w:p w14:paraId="7FF4F4BB" w14:textId="6F754B2E" w:rsidR="00557610" w:rsidRPr="00B261BF" w:rsidRDefault="00557610" w:rsidP="00AD02DB">
            <w:pPr>
              <w:pStyle w:val="Betarp"/>
              <w:widowControl w:val="0"/>
            </w:pPr>
            <w:r w:rsidRPr="00B261BF">
              <w:t>3.4. Nusklembti detalių kraštus</w:t>
            </w:r>
            <w:r w:rsidR="009B0AF7" w:rsidRPr="00B261BF">
              <w:t>.</w:t>
            </w:r>
          </w:p>
        </w:tc>
        <w:tc>
          <w:tcPr>
            <w:tcW w:w="2873" w:type="pct"/>
          </w:tcPr>
          <w:p w14:paraId="27828AFF" w14:textId="77777777" w:rsidR="00557610" w:rsidRPr="00B261BF" w:rsidRDefault="00557610" w:rsidP="00AD02DB">
            <w:pPr>
              <w:pStyle w:val="Betarp"/>
              <w:widowControl w:val="0"/>
              <w:rPr>
                <w:b/>
                <w:i/>
              </w:rPr>
            </w:pPr>
            <w:r w:rsidRPr="00B261BF">
              <w:rPr>
                <w:b/>
              </w:rPr>
              <w:t xml:space="preserve">Tema. </w:t>
            </w:r>
            <w:r w:rsidRPr="00B261BF">
              <w:rPr>
                <w:b/>
                <w:i/>
              </w:rPr>
              <w:t>Detalių kraštų nusklembimas</w:t>
            </w:r>
          </w:p>
          <w:p w14:paraId="0B2DD064" w14:textId="77777777" w:rsidR="00557610" w:rsidRPr="00B261BF" w:rsidRDefault="00557610" w:rsidP="00AD02DB">
            <w:pPr>
              <w:pStyle w:val="Betarp"/>
              <w:widowControl w:val="0"/>
              <w:numPr>
                <w:ilvl w:val="0"/>
                <w:numId w:val="33"/>
              </w:numPr>
              <w:ind w:left="0" w:firstLine="0"/>
            </w:pPr>
            <w:r w:rsidRPr="00B261BF">
              <w:t>Detalių kraštų sklembimo mašina ir jos darbo mechanizmai</w:t>
            </w:r>
          </w:p>
          <w:p w14:paraId="77A045F2" w14:textId="77777777" w:rsidR="00557610" w:rsidRPr="00B261BF" w:rsidRDefault="00557610" w:rsidP="00AD02DB">
            <w:pPr>
              <w:pStyle w:val="Betarp"/>
              <w:widowControl w:val="0"/>
              <w:numPr>
                <w:ilvl w:val="0"/>
                <w:numId w:val="33"/>
              </w:numPr>
              <w:ind w:left="0" w:firstLine="0"/>
            </w:pPr>
            <w:r w:rsidRPr="00B261BF">
              <w:t>Prispaudimo kojelių ir nusklembtų kraštų profiliai</w:t>
            </w:r>
          </w:p>
          <w:p w14:paraId="5AA848E7" w14:textId="77777777" w:rsidR="00557610" w:rsidRPr="00B261BF" w:rsidRDefault="00557610" w:rsidP="00AD02DB">
            <w:pPr>
              <w:pStyle w:val="Betarp"/>
              <w:widowControl w:val="0"/>
              <w:numPr>
                <w:ilvl w:val="0"/>
                <w:numId w:val="33"/>
              </w:numPr>
              <w:ind w:left="0" w:firstLine="0"/>
            </w:pPr>
            <w:r w:rsidRPr="00B261BF">
              <w:t>Kraštų nusklembimo parametrų parinkimas atsižvelgiant į operacijos paskirtį</w:t>
            </w:r>
          </w:p>
          <w:p w14:paraId="735DADCE" w14:textId="4E085067" w:rsidR="00557610" w:rsidRPr="00B261BF" w:rsidRDefault="00557610" w:rsidP="00AD02DB">
            <w:pPr>
              <w:pStyle w:val="Betarp"/>
              <w:widowControl w:val="0"/>
              <w:numPr>
                <w:ilvl w:val="0"/>
                <w:numId w:val="33"/>
              </w:numPr>
              <w:ind w:left="0" w:firstLine="0"/>
            </w:pPr>
            <w:r w:rsidRPr="00B261BF">
              <w:t>Detalės kraštų nusklembimas pagal nustatytus parametrus</w:t>
            </w:r>
          </w:p>
        </w:tc>
      </w:tr>
      <w:tr w:rsidR="00AD02DB" w:rsidRPr="00B261BF" w14:paraId="6DA321C4" w14:textId="77777777" w:rsidTr="00C625A3">
        <w:trPr>
          <w:trHeight w:val="57"/>
          <w:jc w:val="center"/>
        </w:trPr>
        <w:tc>
          <w:tcPr>
            <w:tcW w:w="947" w:type="pct"/>
            <w:vMerge/>
          </w:tcPr>
          <w:p w14:paraId="70FAC553" w14:textId="582371C7" w:rsidR="00C10DB1" w:rsidRPr="00B261BF" w:rsidRDefault="00C10DB1" w:rsidP="00AD02DB">
            <w:pPr>
              <w:pStyle w:val="Betarp"/>
              <w:widowControl w:val="0"/>
            </w:pPr>
          </w:p>
        </w:tc>
        <w:tc>
          <w:tcPr>
            <w:tcW w:w="1180" w:type="pct"/>
          </w:tcPr>
          <w:p w14:paraId="5F70F01F" w14:textId="6EDD44EA" w:rsidR="00C10DB1" w:rsidRPr="00B261BF" w:rsidRDefault="00532306" w:rsidP="00AD02DB">
            <w:pPr>
              <w:pStyle w:val="Betarp"/>
              <w:widowControl w:val="0"/>
            </w:pPr>
            <w:r w:rsidRPr="00B261BF">
              <w:t>3.5</w:t>
            </w:r>
            <w:r w:rsidR="00A15AFF" w:rsidRPr="00B261BF">
              <w:t>. Užlenkti detalių kraštus</w:t>
            </w:r>
            <w:r w:rsidR="009B0AF7" w:rsidRPr="00B261BF">
              <w:t>.</w:t>
            </w:r>
          </w:p>
        </w:tc>
        <w:tc>
          <w:tcPr>
            <w:tcW w:w="2873" w:type="pct"/>
          </w:tcPr>
          <w:p w14:paraId="66389C2E" w14:textId="24D17786" w:rsidR="00C10DB1" w:rsidRPr="00B261BF" w:rsidRDefault="00C10DB1" w:rsidP="00AD02DB">
            <w:pPr>
              <w:pStyle w:val="Betarp"/>
              <w:widowControl w:val="0"/>
              <w:rPr>
                <w:b/>
                <w:i/>
              </w:rPr>
            </w:pPr>
            <w:r w:rsidRPr="00B261BF">
              <w:rPr>
                <w:b/>
              </w:rPr>
              <w:t>Tema.</w:t>
            </w:r>
            <w:r w:rsidR="00532306" w:rsidRPr="00B261BF">
              <w:rPr>
                <w:b/>
                <w:i/>
              </w:rPr>
              <w:t xml:space="preserve"> Detalių kraštų užlenkimas</w:t>
            </w:r>
          </w:p>
          <w:p w14:paraId="12E324CD" w14:textId="6D6E6F1E" w:rsidR="00532306" w:rsidRPr="00B261BF" w:rsidRDefault="00532306" w:rsidP="00AD02DB">
            <w:pPr>
              <w:pStyle w:val="Betarp"/>
              <w:widowControl w:val="0"/>
              <w:numPr>
                <w:ilvl w:val="0"/>
                <w:numId w:val="34"/>
              </w:numPr>
              <w:ind w:left="0" w:firstLine="0"/>
            </w:pPr>
            <w:r w:rsidRPr="00B261BF">
              <w:t>Tiesių ir lenktų detalių kraštų užlenkimas</w:t>
            </w:r>
          </w:p>
          <w:p w14:paraId="40A9BBFF" w14:textId="42E9328E" w:rsidR="00532306" w:rsidRPr="00B261BF" w:rsidRDefault="00B86E78" w:rsidP="00AD02DB">
            <w:pPr>
              <w:pStyle w:val="Betarp"/>
              <w:widowControl w:val="0"/>
              <w:numPr>
                <w:ilvl w:val="0"/>
                <w:numId w:val="34"/>
              </w:numPr>
              <w:ind w:left="0" w:firstLine="0"/>
            </w:pPr>
            <w:r w:rsidRPr="00B261BF">
              <w:t>Kampų užlenkimas</w:t>
            </w:r>
          </w:p>
          <w:p w14:paraId="73D267B1" w14:textId="69E0ECA1" w:rsidR="00B86E78" w:rsidRPr="00B261BF" w:rsidRDefault="00B86E78" w:rsidP="00AD02DB">
            <w:pPr>
              <w:pStyle w:val="Betarp"/>
              <w:widowControl w:val="0"/>
              <w:numPr>
                <w:ilvl w:val="0"/>
                <w:numId w:val="34"/>
              </w:numPr>
              <w:ind w:left="0" w:firstLine="0"/>
            </w:pPr>
            <w:r w:rsidRPr="00B261BF">
              <w:t>Dirbtinių odų detalių kraštų užlenkimas</w:t>
            </w:r>
          </w:p>
          <w:p w14:paraId="0AB8C67B" w14:textId="2E46BA48" w:rsidR="00C10DB1" w:rsidRPr="00B261BF" w:rsidRDefault="00C10DB1" w:rsidP="00AD02DB">
            <w:pPr>
              <w:pStyle w:val="Betarp"/>
              <w:widowControl w:val="0"/>
              <w:numPr>
                <w:ilvl w:val="0"/>
                <w:numId w:val="1"/>
              </w:numPr>
              <w:ind w:left="0" w:firstLine="0"/>
            </w:pPr>
            <w:r w:rsidRPr="00B261BF">
              <w:t>Detalių kraštų apdirbimo defektų nustatymas ir taisymas</w:t>
            </w:r>
          </w:p>
        </w:tc>
      </w:tr>
      <w:tr w:rsidR="00AD02DB" w:rsidRPr="00B261BF" w14:paraId="09AC3E44" w14:textId="77777777" w:rsidTr="00C625A3">
        <w:trPr>
          <w:trHeight w:val="57"/>
          <w:jc w:val="center"/>
        </w:trPr>
        <w:tc>
          <w:tcPr>
            <w:tcW w:w="947" w:type="pct"/>
          </w:tcPr>
          <w:p w14:paraId="58FD8A57" w14:textId="4A9E0745" w:rsidR="00AE07B4" w:rsidRPr="00B261BF" w:rsidRDefault="00AE07B4" w:rsidP="00AD02DB">
            <w:pPr>
              <w:pStyle w:val="Betarp"/>
              <w:widowControl w:val="0"/>
            </w:pPr>
            <w:r w:rsidRPr="00B261BF">
              <w:t>Mokymosi</w:t>
            </w:r>
            <w:r w:rsidR="00521DAC" w:rsidRPr="00B261BF">
              <w:t xml:space="preserve"> pasiekimų vertinimo kriterijai</w:t>
            </w:r>
          </w:p>
        </w:tc>
        <w:tc>
          <w:tcPr>
            <w:tcW w:w="4053" w:type="pct"/>
            <w:gridSpan w:val="2"/>
          </w:tcPr>
          <w:p w14:paraId="11B100A7" w14:textId="65BA9325" w:rsidR="006654C1" w:rsidRPr="00B261BF" w:rsidRDefault="00BA061F" w:rsidP="00AD02DB">
            <w:pPr>
              <w:widowControl w:val="0"/>
              <w:rPr>
                <w:rFonts w:eastAsia="Calibri"/>
              </w:rPr>
            </w:pPr>
            <w:r w:rsidRPr="00B261BF">
              <w:rPr>
                <w:rFonts w:eastAsia="Calibri"/>
              </w:rPr>
              <w:t>Paaiškinti</w:t>
            </w:r>
            <w:r w:rsidR="00E955E2" w:rsidRPr="00B261BF">
              <w:rPr>
                <w:rFonts w:eastAsia="Calibri"/>
              </w:rPr>
              <w:t xml:space="preserve"> darbo vietai keliami reikalavimai</w:t>
            </w:r>
            <w:r w:rsidR="006654C1" w:rsidRPr="00B261BF">
              <w:rPr>
                <w:rFonts w:eastAsia="Calibri"/>
              </w:rPr>
              <w:t xml:space="preserve">, </w:t>
            </w:r>
            <w:r w:rsidR="009B0AF7" w:rsidRPr="00B261BF">
              <w:rPr>
                <w:rFonts w:eastAsia="Calibri"/>
              </w:rPr>
              <w:t xml:space="preserve">apibūdinta odos </w:t>
            </w:r>
            <w:r w:rsidR="00E955E2" w:rsidRPr="00B261BF">
              <w:rPr>
                <w:rFonts w:eastAsia="Calibri"/>
              </w:rPr>
              <w:t>supjovim</w:t>
            </w:r>
            <w:r w:rsidR="00FA13EC" w:rsidRPr="00B261BF">
              <w:rPr>
                <w:rFonts w:eastAsia="Calibri"/>
              </w:rPr>
              <w:t>o įranga ir jos veikimo principai</w:t>
            </w:r>
            <w:r w:rsidR="006654C1" w:rsidRPr="00B261BF">
              <w:rPr>
                <w:rFonts w:eastAsia="Calibri"/>
              </w:rPr>
              <w:t xml:space="preserve">, </w:t>
            </w:r>
            <w:r w:rsidR="00E955E2" w:rsidRPr="00B261BF">
              <w:rPr>
                <w:rFonts w:eastAsia="Calibri"/>
              </w:rPr>
              <w:t>nurodyti pagrindiniai mechanizmai</w:t>
            </w:r>
            <w:r w:rsidR="006654C1" w:rsidRPr="00B261BF">
              <w:rPr>
                <w:rFonts w:eastAsia="Calibri"/>
              </w:rPr>
              <w:t xml:space="preserve">, </w:t>
            </w:r>
            <w:r w:rsidR="00E955E2" w:rsidRPr="00B261BF">
              <w:rPr>
                <w:rFonts w:eastAsia="Calibri"/>
              </w:rPr>
              <w:t>pavojingos vietos</w:t>
            </w:r>
            <w:r w:rsidR="006654C1" w:rsidRPr="00B261BF">
              <w:rPr>
                <w:rFonts w:eastAsia="Calibri"/>
              </w:rPr>
              <w:t>,</w:t>
            </w:r>
            <w:r w:rsidR="009B0AF7" w:rsidRPr="00B261BF">
              <w:rPr>
                <w:rFonts w:eastAsia="Calibri"/>
              </w:rPr>
              <w:t xml:space="preserve"> paaiškinta kaip reguliuojama</w:t>
            </w:r>
            <w:r w:rsidR="006654C1" w:rsidRPr="00B261BF">
              <w:rPr>
                <w:rFonts w:eastAsia="Calibri"/>
              </w:rPr>
              <w:t xml:space="preserve"> </w:t>
            </w:r>
            <w:r w:rsidR="009B0AF7" w:rsidRPr="00B261BF">
              <w:rPr>
                <w:rFonts w:eastAsia="Calibri"/>
              </w:rPr>
              <w:t>odos supjovimo įranga</w:t>
            </w:r>
            <w:r w:rsidR="00E955E2" w:rsidRPr="00B261BF">
              <w:rPr>
                <w:rFonts w:eastAsia="Calibri"/>
              </w:rPr>
              <w:t xml:space="preserve"> pagal gamintojo instrukcijas</w:t>
            </w:r>
            <w:r w:rsidR="006654C1" w:rsidRPr="00B261BF">
              <w:rPr>
                <w:rFonts w:eastAsia="Calibri"/>
              </w:rPr>
              <w:t xml:space="preserve">, </w:t>
            </w:r>
            <w:r w:rsidR="009B0AF7" w:rsidRPr="00B261BF">
              <w:rPr>
                <w:rFonts w:eastAsia="Calibri"/>
              </w:rPr>
              <w:t xml:space="preserve">įvardyti </w:t>
            </w:r>
            <w:r w:rsidR="009E62A6" w:rsidRPr="00B261BF">
              <w:rPr>
                <w:rFonts w:eastAsia="Calibri"/>
              </w:rPr>
              <w:t>kirtiklių tipai</w:t>
            </w:r>
            <w:r w:rsidR="006654C1" w:rsidRPr="00B261BF">
              <w:rPr>
                <w:rFonts w:eastAsia="Calibri"/>
              </w:rPr>
              <w:t xml:space="preserve">, </w:t>
            </w:r>
            <w:r w:rsidR="009E62A6" w:rsidRPr="00B261BF">
              <w:rPr>
                <w:rFonts w:eastAsia="Calibri"/>
              </w:rPr>
              <w:t>supjovimo įrankiai</w:t>
            </w:r>
            <w:r w:rsidR="006654C1" w:rsidRPr="00B261BF">
              <w:rPr>
                <w:rFonts w:eastAsia="Calibri"/>
              </w:rPr>
              <w:t>.</w:t>
            </w:r>
          </w:p>
          <w:p w14:paraId="21158B07" w14:textId="77777777" w:rsidR="008A0DAD" w:rsidRPr="00B261BF" w:rsidRDefault="009E62A6" w:rsidP="00AD02DB">
            <w:pPr>
              <w:widowControl w:val="0"/>
              <w:rPr>
                <w:rFonts w:eastAsia="Calibri"/>
              </w:rPr>
            </w:pPr>
            <w:r w:rsidRPr="00B261BF">
              <w:rPr>
                <w:rFonts w:eastAsia="Calibri"/>
              </w:rPr>
              <w:t>Paaiškinti detalių apdorojimo</w:t>
            </w:r>
            <w:r w:rsidR="00BA061F" w:rsidRPr="00B261BF">
              <w:rPr>
                <w:rFonts w:eastAsia="Calibri"/>
              </w:rPr>
              <w:t xml:space="preserve"> </w:t>
            </w:r>
            <w:r w:rsidR="00C71D35" w:rsidRPr="00B261BF">
              <w:rPr>
                <w:rFonts w:eastAsia="Calibri"/>
              </w:rPr>
              <w:t xml:space="preserve">įrenginiai </w:t>
            </w:r>
            <w:r w:rsidRPr="00B261BF">
              <w:rPr>
                <w:rFonts w:eastAsia="Calibri"/>
              </w:rPr>
              <w:t>ir</w:t>
            </w:r>
            <w:r w:rsidR="00BA061F" w:rsidRPr="00B261BF">
              <w:rPr>
                <w:rFonts w:eastAsia="Calibri"/>
              </w:rPr>
              <w:t xml:space="preserve"> jų veikimo principai, nurodyti pagrindiniai mechanizmai, </w:t>
            </w:r>
            <w:r w:rsidR="009B0AF7" w:rsidRPr="00B261BF">
              <w:rPr>
                <w:rFonts w:eastAsia="Calibri"/>
              </w:rPr>
              <w:t xml:space="preserve">paaiškinta kaip reguliuojama odos detalių įranga </w:t>
            </w:r>
            <w:r w:rsidR="00BA061F" w:rsidRPr="00B261BF">
              <w:rPr>
                <w:rFonts w:eastAsia="Calibri"/>
              </w:rPr>
              <w:t>pagal gamintojo instrukcijas.</w:t>
            </w:r>
          </w:p>
          <w:p w14:paraId="234A8462" w14:textId="12D56F25" w:rsidR="00E955E2" w:rsidRPr="00B261BF" w:rsidRDefault="00E955E2" w:rsidP="00AD02DB">
            <w:pPr>
              <w:widowControl w:val="0"/>
              <w:rPr>
                <w:rFonts w:eastAsia="Calibri"/>
              </w:rPr>
            </w:pPr>
            <w:r w:rsidRPr="00B261BF">
              <w:rPr>
                <w:rFonts w:eastAsia="Calibri"/>
              </w:rPr>
              <w:t>Apibūdintos medžiagos ir jų savybės</w:t>
            </w:r>
            <w:r w:rsidR="006654C1" w:rsidRPr="00B261BF">
              <w:rPr>
                <w:rFonts w:eastAsia="Calibri"/>
              </w:rPr>
              <w:t xml:space="preserve">, </w:t>
            </w:r>
            <w:r w:rsidR="009E62A6" w:rsidRPr="00B261BF">
              <w:rPr>
                <w:rFonts w:eastAsia="Calibri"/>
              </w:rPr>
              <w:t>odos ir jų topografinės zonos</w:t>
            </w:r>
            <w:r w:rsidR="006654C1" w:rsidRPr="00B261BF">
              <w:rPr>
                <w:rFonts w:eastAsia="Calibri"/>
              </w:rPr>
              <w:t xml:space="preserve">, </w:t>
            </w:r>
            <w:r w:rsidR="009E62A6" w:rsidRPr="00B261BF">
              <w:rPr>
                <w:rFonts w:eastAsia="Calibri"/>
              </w:rPr>
              <w:t>odų pjovimo taisyklės ir metodai</w:t>
            </w:r>
            <w:r w:rsidR="006654C1" w:rsidRPr="00B261BF">
              <w:rPr>
                <w:rFonts w:eastAsia="Calibri"/>
              </w:rPr>
              <w:t xml:space="preserve">, </w:t>
            </w:r>
            <w:proofErr w:type="spellStart"/>
            <w:r w:rsidR="009E62A6" w:rsidRPr="00B261BF">
              <w:rPr>
                <w:rFonts w:eastAsia="Calibri"/>
              </w:rPr>
              <w:t>lekalų</w:t>
            </w:r>
            <w:proofErr w:type="spellEnd"/>
            <w:r w:rsidR="009E62A6" w:rsidRPr="00B261BF">
              <w:rPr>
                <w:rFonts w:eastAsia="Calibri"/>
              </w:rPr>
              <w:t xml:space="preserve"> išdėstymas ir atliekų rūšys</w:t>
            </w:r>
            <w:r w:rsidR="006654C1" w:rsidRPr="00B261BF">
              <w:rPr>
                <w:rFonts w:eastAsia="Calibri"/>
              </w:rPr>
              <w:t xml:space="preserve">, </w:t>
            </w:r>
            <w:r w:rsidR="009E62A6" w:rsidRPr="00B261BF">
              <w:rPr>
                <w:rFonts w:eastAsia="Calibri"/>
              </w:rPr>
              <w:t>odų defektai</w:t>
            </w:r>
            <w:r w:rsidR="006654C1" w:rsidRPr="00B261BF">
              <w:rPr>
                <w:rFonts w:eastAsia="Calibri"/>
              </w:rPr>
              <w:t>.</w:t>
            </w:r>
          </w:p>
          <w:p w14:paraId="146BAABD" w14:textId="632ACE93" w:rsidR="005A372B" w:rsidRPr="00B261BF" w:rsidRDefault="00BA061F" w:rsidP="00AD02DB">
            <w:pPr>
              <w:widowControl w:val="0"/>
              <w:rPr>
                <w:rFonts w:eastAsia="Calibri"/>
              </w:rPr>
            </w:pPr>
            <w:r w:rsidRPr="00B261BF">
              <w:rPr>
                <w:rFonts w:eastAsia="Calibri"/>
              </w:rPr>
              <w:t>Tinkamai paruošta</w:t>
            </w:r>
            <w:r w:rsidR="009E62A6" w:rsidRPr="00B261BF">
              <w:rPr>
                <w:rFonts w:eastAsia="Calibri"/>
              </w:rPr>
              <w:t xml:space="preserve"> darbo vieta ir įranga</w:t>
            </w:r>
            <w:r w:rsidR="00B329A0" w:rsidRPr="00B261BF">
              <w:rPr>
                <w:rFonts w:eastAsia="Calibri"/>
              </w:rPr>
              <w:t>,</w:t>
            </w:r>
            <w:r w:rsidR="009B0AF7" w:rsidRPr="00B261BF">
              <w:rPr>
                <w:rFonts w:eastAsia="Calibri"/>
              </w:rPr>
              <w:t xml:space="preserve"> </w:t>
            </w:r>
            <w:r w:rsidR="005A372B" w:rsidRPr="00B261BF">
              <w:rPr>
                <w:rFonts w:eastAsia="Calibri"/>
              </w:rPr>
              <w:t xml:space="preserve">išpjautos detalės </w:t>
            </w:r>
            <w:r w:rsidR="009E62A6" w:rsidRPr="00B261BF">
              <w:rPr>
                <w:rFonts w:eastAsia="Calibri"/>
              </w:rPr>
              <w:t xml:space="preserve">supjovimo </w:t>
            </w:r>
            <w:r w:rsidR="0036030C" w:rsidRPr="00B261BF">
              <w:rPr>
                <w:rFonts w:eastAsia="Calibri"/>
              </w:rPr>
              <w:t>presu</w:t>
            </w:r>
            <w:r w:rsidR="006654C1" w:rsidRPr="00B261BF">
              <w:rPr>
                <w:rFonts w:eastAsia="Calibri"/>
              </w:rPr>
              <w:t xml:space="preserve">, </w:t>
            </w:r>
            <w:r w:rsidR="005A372B" w:rsidRPr="00B261BF">
              <w:rPr>
                <w:rFonts w:eastAsia="Calibri"/>
              </w:rPr>
              <w:t>atlikti detal</w:t>
            </w:r>
            <w:r w:rsidR="001F1B79" w:rsidRPr="00B261BF">
              <w:rPr>
                <w:rFonts w:eastAsia="Calibri"/>
              </w:rPr>
              <w:t>i</w:t>
            </w:r>
            <w:r w:rsidR="005A372B" w:rsidRPr="00B261BF">
              <w:rPr>
                <w:rFonts w:eastAsia="Calibri"/>
              </w:rPr>
              <w:t xml:space="preserve">ų </w:t>
            </w:r>
            <w:r w:rsidR="009E62A6" w:rsidRPr="00B261BF">
              <w:rPr>
                <w:rFonts w:eastAsia="Calibri"/>
              </w:rPr>
              <w:t>storio lyginimo ir kraštų sklembimo mašina</w:t>
            </w:r>
            <w:r w:rsidR="005A372B" w:rsidRPr="00B261BF">
              <w:rPr>
                <w:rFonts w:eastAsia="Calibri"/>
              </w:rPr>
              <w:t xml:space="preserve"> </w:t>
            </w:r>
            <w:r w:rsidR="00032E03" w:rsidRPr="00B261BF">
              <w:rPr>
                <w:rFonts w:eastAsia="Calibri"/>
              </w:rPr>
              <w:t>technologiniai</w:t>
            </w:r>
            <w:r w:rsidR="005A372B" w:rsidRPr="00B261BF">
              <w:rPr>
                <w:rFonts w:eastAsia="Calibri"/>
              </w:rPr>
              <w:t xml:space="preserve"> procesai</w:t>
            </w:r>
            <w:r w:rsidR="0000155E" w:rsidRPr="00B261BF">
              <w:rPr>
                <w:rFonts w:eastAsia="Calibri"/>
              </w:rPr>
              <w:t>, a</w:t>
            </w:r>
            <w:r w:rsidR="001F1B79" w:rsidRPr="00B261BF">
              <w:rPr>
                <w:rFonts w:eastAsia="Calibri"/>
              </w:rPr>
              <w:t>tlikti detalių kraštų apdorojimo procesai.</w:t>
            </w:r>
          </w:p>
          <w:p w14:paraId="3B0062D4" w14:textId="77777777" w:rsidR="00AA5045" w:rsidRPr="00B261BF" w:rsidRDefault="0036030C" w:rsidP="00AD02DB">
            <w:pPr>
              <w:widowControl w:val="0"/>
              <w:rPr>
                <w:rFonts w:eastAsia="Calibri"/>
              </w:rPr>
            </w:pPr>
            <w:r w:rsidRPr="00B261BF">
              <w:rPr>
                <w:rFonts w:eastAsia="Calibri"/>
              </w:rPr>
              <w:t>Laikytasi darbuotojų saugos ir sveikatos</w:t>
            </w:r>
            <w:r w:rsidR="006654C1" w:rsidRPr="00B261BF">
              <w:rPr>
                <w:rFonts w:eastAsia="Calibri"/>
              </w:rPr>
              <w:t xml:space="preserve">, </w:t>
            </w:r>
            <w:r w:rsidRPr="00B261BF">
              <w:rPr>
                <w:rFonts w:eastAsia="Calibri"/>
              </w:rPr>
              <w:t>asmens higienos reikalavimų</w:t>
            </w:r>
            <w:r w:rsidR="006654C1" w:rsidRPr="00B261BF">
              <w:rPr>
                <w:rFonts w:eastAsia="Calibri"/>
              </w:rPr>
              <w:t>.</w:t>
            </w:r>
          </w:p>
          <w:p w14:paraId="137EFC93" w14:textId="38C1F2E3" w:rsidR="009B0AF7" w:rsidRPr="00B261BF" w:rsidRDefault="009B0AF7" w:rsidP="00AD02DB">
            <w:pPr>
              <w:widowControl w:val="0"/>
              <w:rPr>
                <w:rFonts w:eastAsia="Calibri"/>
              </w:rPr>
            </w:pPr>
            <w:r w:rsidRPr="00B261BF">
              <w:rPr>
                <w:rFonts w:eastAsia="Calibri"/>
              </w:rPr>
              <w:t>Atlikus darbus, sutvarkyta darbo vieta.</w:t>
            </w:r>
          </w:p>
        </w:tc>
      </w:tr>
      <w:tr w:rsidR="00AD02DB" w:rsidRPr="00B261BF" w14:paraId="50AEF541" w14:textId="77777777" w:rsidTr="00C625A3">
        <w:trPr>
          <w:trHeight w:val="57"/>
          <w:jc w:val="center"/>
        </w:trPr>
        <w:tc>
          <w:tcPr>
            <w:tcW w:w="947" w:type="pct"/>
          </w:tcPr>
          <w:p w14:paraId="2FDD6649" w14:textId="77777777" w:rsidR="00AE07B4" w:rsidRPr="00B261BF" w:rsidRDefault="00AE07B4" w:rsidP="00AD02DB">
            <w:pPr>
              <w:pStyle w:val="2vidutinistinklelis1"/>
              <w:widowControl w:val="0"/>
            </w:pPr>
            <w:r w:rsidRPr="00B261BF">
              <w:t>Reikalavimai mokymui skirtiems metodiniams ir materialiesiems ištekliams</w:t>
            </w:r>
          </w:p>
        </w:tc>
        <w:tc>
          <w:tcPr>
            <w:tcW w:w="4053" w:type="pct"/>
            <w:gridSpan w:val="2"/>
          </w:tcPr>
          <w:p w14:paraId="5BA9BF1B" w14:textId="77777777" w:rsidR="006B1EB0" w:rsidRPr="00B261BF" w:rsidRDefault="006B1EB0" w:rsidP="00AD02DB">
            <w:pPr>
              <w:widowControl w:val="0"/>
              <w:rPr>
                <w:rFonts w:eastAsia="Calibri"/>
                <w:i/>
              </w:rPr>
            </w:pPr>
            <w:r w:rsidRPr="00B261BF">
              <w:rPr>
                <w:rFonts w:eastAsia="Calibri"/>
                <w:i/>
              </w:rPr>
              <w:t>Mokymo(</w:t>
            </w:r>
            <w:proofErr w:type="spellStart"/>
            <w:r w:rsidRPr="00B261BF">
              <w:rPr>
                <w:rFonts w:eastAsia="Calibri"/>
                <w:i/>
              </w:rPr>
              <w:t>si</w:t>
            </w:r>
            <w:proofErr w:type="spellEnd"/>
            <w:r w:rsidRPr="00B261BF">
              <w:rPr>
                <w:rFonts w:eastAsia="Calibri"/>
                <w:i/>
              </w:rPr>
              <w:t>) medžiaga:</w:t>
            </w:r>
          </w:p>
          <w:p w14:paraId="1A155EAE" w14:textId="77777777" w:rsidR="006B1EB0" w:rsidRPr="00B261BF" w:rsidRDefault="00715F43" w:rsidP="00AD02DB">
            <w:pPr>
              <w:pStyle w:val="Betarp"/>
              <w:widowControl w:val="0"/>
              <w:numPr>
                <w:ilvl w:val="0"/>
                <w:numId w:val="2"/>
              </w:numPr>
              <w:ind w:left="0" w:firstLine="0"/>
            </w:pPr>
            <w:r w:rsidRPr="00B261BF">
              <w:t>Vadovėliai ir kita mokomoji medžiaga</w:t>
            </w:r>
          </w:p>
          <w:p w14:paraId="1DE4C111" w14:textId="77777777" w:rsidR="006B1EB0" w:rsidRPr="00B261BF" w:rsidRDefault="006B1EB0" w:rsidP="00AD02DB">
            <w:pPr>
              <w:pStyle w:val="Betarp"/>
              <w:widowControl w:val="0"/>
              <w:rPr>
                <w:rFonts w:eastAsia="Calibri"/>
                <w:i/>
              </w:rPr>
            </w:pPr>
            <w:r w:rsidRPr="00B261BF">
              <w:rPr>
                <w:rFonts w:eastAsia="Calibri"/>
                <w:i/>
              </w:rPr>
              <w:t>Mokymo(</w:t>
            </w:r>
            <w:proofErr w:type="spellStart"/>
            <w:r w:rsidRPr="00B261BF">
              <w:rPr>
                <w:rFonts w:eastAsia="Calibri"/>
                <w:i/>
              </w:rPr>
              <w:t>si</w:t>
            </w:r>
            <w:proofErr w:type="spellEnd"/>
            <w:r w:rsidRPr="00B261BF">
              <w:rPr>
                <w:rFonts w:eastAsia="Calibri"/>
                <w:i/>
              </w:rPr>
              <w:t>) priemonės:</w:t>
            </w:r>
          </w:p>
          <w:p w14:paraId="6BCF7274" w14:textId="23654308" w:rsidR="00AE07B4" w:rsidRPr="00B261BF" w:rsidRDefault="00715F43" w:rsidP="00AD02DB">
            <w:pPr>
              <w:pStyle w:val="Betarp"/>
              <w:widowControl w:val="0"/>
              <w:numPr>
                <w:ilvl w:val="0"/>
                <w:numId w:val="2"/>
              </w:numPr>
              <w:ind w:left="0" w:firstLine="0"/>
            </w:pPr>
            <w:r w:rsidRPr="00B261BF">
              <w:t>Techninės priemonės mokymo(</w:t>
            </w:r>
            <w:proofErr w:type="spellStart"/>
            <w:r w:rsidRPr="00B261BF">
              <w:t>si</w:t>
            </w:r>
            <w:proofErr w:type="spellEnd"/>
            <w:r w:rsidRPr="00B261BF">
              <w:t>) medžiagai iliustruoti</w:t>
            </w:r>
            <w:r w:rsidR="006654C1" w:rsidRPr="00B261BF">
              <w:t xml:space="preserve">, </w:t>
            </w:r>
            <w:r w:rsidRPr="00B261BF">
              <w:t>vizualizuoti</w:t>
            </w:r>
            <w:r w:rsidR="006654C1" w:rsidRPr="00B261BF">
              <w:t xml:space="preserve">, </w:t>
            </w:r>
            <w:r w:rsidRPr="00B261BF">
              <w:t>pristatyti</w:t>
            </w:r>
          </w:p>
          <w:p w14:paraId="35D61A9B" w14:textId="35C84FE0" w:rsidR="009B0AF7" w:rsidRPr="00B261BF" w:rsidRDefault="009B0AF7" w:rsidP="00AD02DB">
            <w:pPr>
              <w:pStyle w:val="Betarp"/>
              <w:widowControl w:val="0"/>
              <w:numPr>
                <w:ilvl w:val="0"/>
                <w:numId w:val="2"/>
              </w:numPr>
              <w:ind w:left="0" w:firstLine="0"/>
            </w:pPr>
            <w:r w:rsidRPr="00B261BF">
              <w:t>Odos detalių supjovimo ir apdorojimo procesuose naudojamos technologinės įrangos gamintojo instrukcijos</w:t>
            </w:r>
          </w:p>
          <w:p w14:paraId="1066BEB6" w14:textId="1E1C1173" w:rsidR="006B1EB0" w:rsidRPr="00B261BF" w:rsidRDefault="00715F43" w:rsidP="00AD02DB">
            <w:pPr>
              <w:pStyle w:val="Betarp"/>
              <w:widowControl w:val="0"/>
              <w:numPr>
                <w:ilvl w:val="0"/>
                <w:numId w:val="2"/>
              </w:numPr>
              <w:ind w:left="0" w:firstLine="0"/>
            </w:pPr>
            <w:r w:rsidRPr="00B261BF">
              <w:t>Natūralių ir dirbtinių odų</w:t>
            </w:r>
            <w:r w:rsidR="006654C1" w:rsidRPr="00B261BF">
              <w:t xml:space="preserve">, </w:t>
            </w:r>
            <w:r w:rsidR="009B0AF7" w:rsidRPr="00B261BF">
              <w:t>tekstilės</w:t>
            </w:r>
            <w:r w:rsidRPr="00B261BF">
              <w:t xml:space="preserve"> ir pagalbinių medžiagų pavyzdžiai</w:t>
            </w:r>
          </w:p>
        </w:tc>
      </w:tr>
      <w:tr w:rsidR="00AD02DB" w:rsidRPr="00B261BF" w14:paraId="545508DF" w14:textId="77777777" w:rsidTr="00C625A3">
        <w:trPr>
          <w:trHeight w:val="57"/>
          <w:jc w:val="center"/>
        </w:trPr>
        <w:tc>
          <w:tcPr>
            <w:tcW w:w="947" w:type="pct"/>
          </w:tcPr>
          <w:p w14:paraId="63038DBC" w14:textId="77777777" w:rsidR="00AE07B4" w:rsidRPr="00B261BF" w:rsidRDefault="00AE07B4" w:rsidP="00AD02DB">
            <w:pPr>
              <w:pStyle w:val="2vidutinistinklelis1"/>
              <w:widowControl w:val="0"/>
            </w:pPr>
            <w:r w:rsidRPr="00B261BF">
              <w:t>Reikalavimai teorinio ir praktinio mokymo vietai</w:t>
            </w:r>
          </w:p>
        </w:tc>
        <w:tc>
          <w:tcPr>
            <w:tcW w:w="4053" w:type="pct"/>
            <w:gridSpan w:val="2"/>
          </w:tcPr>
          <w:p w14:paraId="1A615E4F" w14:textId="148FAA38" w:rsidR="006B1EB0" w:rsidRPr="00B261BF" w:rsidRDefault="006B1EB0" w:rsidP="00AD02DB">
            <w:pPr>
              <w:widowControl w:val="0"/>
            </w:pPr>
            <w:r w:rsidRPr="00B261BF">
              <w:t>Klasė ar kita mokymui(</w:t>
            </w:r>
            <w:proofErr w:type="spellStart"/>
            <w:r w:rsidRPr="00B261BF">
              <w:t>si</w:t>
            </w:r>
            <w:proofErr w:type="spellEnd"/>
            <w:r w:rsidRPr="00B261BF">
              <w:t>) pritaikyta patalpa</w:t>
            </w:r>
            <w:r w:rsidR="0058441C" w:rsidRPr="00B261BF">
              <w:t xml:space="preserve"> s</w:t>
            </w:r>
            <w:r w:rsidR="002C3360" w:rsidRPr="00B261BF">
              <w:t>u techninėmis priemonėmis (kompi</w:t>
            </w:r>
            <w:r w:rsidR="0058441C" w:rsidRPr="00B261BF">
              <w:t>uteriu</w:t>
            </w:r>
            <w:r w:rsidR="006654C1" w:rsidRPr="00B261BF">
              <w:t xml:space="preserve">, </w:t>
            </w:r>
            <w:r w:rsidR="0058441C" w:rsidRPr="00B261BF">
              <w:t>vaizdo projektoriumi</w:t>
            </w:r>
            <w:r w:rsidRPr="00B261BF">
              <w:t>) mokymo(</w:t>
            </w:r>
            <w:proofErr w:type="spellStart"/>
            <w:r w:rsidRPr="00B261BF">
              <w:t>si</w:t>
            </w:r>
            <w:proofErr w:type="spellEnd"/>
            <w:r w:rsidRPr="00B261BF">
              <w:t>) medžiagai pateikti</w:t>
            </w:r>
          </w:p>
          <w:p w14:paraId="246BBD97" w14:textId="64336E7B" w:rsidR="00AE07B4" w:rsidRPr="00B261BF" w:rsidRDefault="006B1EB0" w:rsidP="00AD02DB">
            <w:pPr>
              <w:widowControl w:val="0"/>
            </w:pPr>
            <w:r w:rsidRPr="00B261BF">
              <w:t>Praktinio mokymo klasė (patalpa</w:t>
            </w:r>
            <w:r w:rsidR="0058441C" w:rsidRPr="00B261BF">
              <w:t>)</w:t>
            </w:r>
            <w:r w:rsidR="006654C1" w:rsidRPr="00B261BF">
              <w:t xml:space="preserve">, </w:t>
            </w:r>
            <w:r w:rsidR="0058441C" w:rsidRPr="00B261BF">
              <w:t xml:space="preserve">aprūpinta darbo stalais ir </w:t>
            </w:r>
            <w:r w:rsidR="008D2D5A" w:rsidRPr="00B261BF">
              <w:t>odos detalių</w:t>
            </w:r>
            <w:r w:rsidR="00F245BF" w:rsidRPr="00B261BF">
              <w:t xml:space="preserve"> </w:t>
            </w:r>
            <w:r w:rsidR="0058441C" w:rsidRPr="00B261BF">
              <w:t>supjovimo ir apdorojimo procesuose</w:t>
            </w:r>
            <w:r w:rsidR="00F245BF" w:rsidRPr="00B261BF">
              <w:t xml:space="preserve"> naudojama technologine įranga (</w:t>
            </w:r>
            <w:r w:rsidR="00224B8E" w:rsidRPr="00B261BF">
              <w:t>supjovimo presu</w:t>
            </w:r>
            <w:r w:rsidR="006654C1" w:rsidRPr="00B261BF">
              <w:t>,</w:t>
            </w:r>
            <w:r w:rsidR="009B0AF7" w:rsidRPr="00B261BF">
              <w:t xml:space="preserve"> odos</w:t>
            </w:r>
            <w:r w:rsidR="006654C1" w:rsidRPr="00B261BF">
              <w:t xml:space="preserve"> </w:t>
            </w:r>
            <w:r w:rsidR="00224B8E" w:rsidRPr="00B261BF">
              <w:t>storio lyginimo mašina</w:t>
            </w:r>
            <w:r w:rsidR="006654C1" w:rsidRPr="00B261BF">
              <w:t xml:space="preserve">, </w:t>
            </w:r>
            <w:r w:rsidR="00224B8E" w:rsidRPr="00B261BF">
              <w:t>kraštų sklembimo mašina</w:t>
            </w:r>
            <w:r w:rsidR="00F245BF" w:rsidRPr="00B261BF">
              <w:t>)</w:t>
            </w:r>
            <w:r w:rsidR="006654C1" w:rsidRPr="00B261BF">
              <w:t xml:space="preserve">, </w:t>
            </w:r>
            <w:r w:rsidR="009B0AF7" w:rsidRPr="00B261BF">
              <w:t>kirtikliais ir rankinio darbo</w:t>
            </w:r>
            <w:r w:rsidR="00224B8E" w:rsidRPr="00B261BF">
              <w:t xml:space="preserve"> įrankiais</w:t>
            </w:r>
            <w:r w:rsidR="009B0AF7" w:rsidRPr="00B261BF">
              <w:t>.</w:t>
            </w:r>
          </w:p>
        </w:tc>
      </w:tr>
      <w:tr w:rsidR="00AD02DB" w:rsidRPr="00B261BF" w14:paraId="32AD0BC0" w14:textId="77777777" w:rsidTr="00C625A3">
        <w:trPr>
          <w:trHeight w:val="57"/>
          <w:jc w:val="center"/>
        </w:trPr>
        <w:tc>
          <w:tcPr>
            <w:tcW w:w="947" w:type="pct"/>
          </w:tcPr>
          <w:p w14:paraId="5D4223A2" w14:textId="77777777" w:rsidR="00AE07B4" w:rsidRPr="00B261BF" w:rsidRDefault="00E7309B" w:rsidP="00AD02DB">
            <w:pPr>
              <w:pStyle w:val="2vidutinistinklelis1"/>
              <w:widowControl w:val="0"/>
            </w:pPr>
            <w:r w:rsidRPr="00B261BF">
              <w:lastRenderedPageBreak/>
              <w:t>Reikalavimai mokytojų</w:t>
            </w:r>
            <w:r w:rsidR="00AE07B4" w:rsidRPr="00B261BF">
              <w:t xml:space="preserve"> dalykiniam pasirengimui (dalykinei kvalifikacijai)</w:t>
            </w:r>
          </w:p>
        </w:tc>
        <w:tc>
          <w:tcPr>
            <w:tcW w:w="4053" w:type="pct"/>
            <w:gridSpan w:val="2"/>
          </w:tcPr>
          <w:p w14:paraId="4D5DE8C6" w14:textId="77777777" w:rsidR="005F69BD" w:rsidRPr="00B261BF" w:rsidRDefault="005F69BD" w:rsidP="00AD02DB">
            <w:pPr>
              <w:widowControl w:val="0"/>
            </w:pPr>
            <w:r w:rsidRPr="00B261BF">
              <w:t>Modulį gali vesti mokytojas</w:t>
            </w:r>
            <w:r w:rsidR="006654C1" w:rsidRPr="00B261BF">
              <w:t xml:space="preserve">, </w:t>
            </w:r>
            <w:r w:rsidRPr="00B261BF">
              <w:t>turintis:</w:t>
            </w:r>
          </w:p>
          <w:p w14:paraId="26B7D57D" w14:textId="77777777" w:rsidR="006B1EB0" w:rsidRPr="00B261BF" w:rsidRDefault="006B1EB0" w:rsidP="00AD02DB">
            <w:pPr>
              <w:pStyle w:val="Sraopastraipa"/>
              <w:widowControl w:val="0"/>
              <w:numPr>
                <w:ilvl w:val="0"/>
                <w:numId w:val="6"/>
              </w:numPr>
              <w:ind w:left="0" w:firstLine="0"/>
            </w:pPr>
            <w:r w:rsidRPr="00B261BF">
              <w:t>Lietuvos Respublikos švietimo įstatyme ir Reikalavimų mokytojų kvalifikacijai apraše</w:t>
            </w:r>
            <w:r w:rsidR="006654C1" w:rsidRPr="00B261BF">
              <w:t xml:space="preserve">, </w:t>
            </w:r>
            <w:r w:rsidRPr="00B261BF">
              <w:t>patvirtintame Lietuvos Respublikos švietimo ir mokslo ministro 2014 m</w:t>
            </w:r>
            <w:r w:rsidR="006654C1" w:rsidRPr="00B261BF">
              <w:t>.</w:t>
            </w:r>
            <w:r w:rsidRPr="00B261BF">
              <w:t xml:space="preserve"> rugpjūčio 29 d</w:t>
            </w:r>
            <w:r w:rsidR="006654C1" w:rsidRPr="00B261BF">
              <w:t>.</w:t>
            </w:r>
            <w:r w:rsidRPr="00B261BF">
              <w:t xml:space="preserve"> įsakymu Nr</w:t>
            </w:r>
            <w:r w:rsidR="006654C1" w:rsidRPr="00B261BF">
              <w:t>.</w:t>
            </w:r>
            <w:r w:rsidRPr="00B261BF">
              <w:t xml:space="preserve"> V-774 „Dėl Reikalavimų mokytojų kvalifikacijai aprašo patvirtinimo“</w:t>
            </w:r>
            <w:r w:rsidR="006654C1" w:rsidRPr="00B261BF">
              <w:t xml:space="preserve">, </w:t>
            </w:r>
            <w:r w:rsidRPr="00B261BF">
              <w:t>nustatytą išsilavinimą ir kvalifikaciją;</w:t>
            </w:r>
          </w:p>
          <w:p w14:paraId="6E043689" w14:textId="720D68F3" w:rsidR="00022441" w:rsidRPr="00B261BF" w:rsidRDefault="00022441" w:rsidP="00AD02DB">
            <w:pPr>
              <w:pStyle w:val="Sraopastraipa"/>
              <w:widowControl w:val="0"/>
              <w:numPr>
                <w:ilvl w:val="0"/>
                <w:numId w:val="6"/>
              </w:numPr>
              <w:ind w:left="0" w:firstLine="0"/>
            </w:pPr>
            <w:r w:rsidRPr="00B261BF">
              <w:t xml:space="preserve">odos dirbinių gamintojo ar lygiavertę kvalifikaciją arba </w:t>
            </w:r>
            <w:r w:rsidR="00AA5045" w:rsidRPr="00B261BF">
              <w:t xml:space="preserve">gamybos </w:t>
            </w:r>
            <w:r w:rsidRPr="00B261BF">
              <w:t>inžinerijos</w:t>
            </w:r>
            <w:r w:rsidR="008D2D5A" w:rsidRPr="00B261BF">
              <w:t>,</w:t>
            </w:r>
            <w:r w:rsidR="00AA5045" w:rsidRPr="00B261BF">
              <w:t xml:space="preserve"> technologijų</w:t>
            </w:r>
            <w:r w:rsidRPr="00B261BF">
              <w:t xml:space="preserve"> studijų krypties </w:t>
            </w:r>
            <w:r w:rsidR="00AA5045" w:rsidRPr="00B261BF">
              <w:t xml:space="preserve">ar jam prilygintą išsilavinimą, </w:t>
            </w:r>
            <w:r w:rsidRPr="00B261BF">
              <w:t>arba ne mažesnę kaip 3 metų odos dirbinių gamintojo</w:t>
            </w:r>
            <w:r w:rsidR="002911F9" w:rsidRPr="00B261BF">
              <w:t xml:space="preserve"> </w:t>
            </w:r>
            <w:r w:rsidRPr="00B261BF">
              <w:t>profesinės veiklos patirtį.</w:t>
            </w:r>
          </w:p>
        </w:tc>
      </w:tr>
    </w:tbl>
    <w:p w14:paraId="33A88078" w14:textId="77777777" w:rsidR="00526753" w:rsidRPr="00B261BF" w:rsidRDefault="00526753" w:rsidP="008A0DAD">
      <w:pPr>
        <w:widowControl w:val="0"/>
      </w:pPr>
    </w:p>
    <w:p w14:paraId="62554C84" w14:textId="77777777" w:rsidR="00385522" w:rsidRPr="00B261BF" w:rsidRDefault="00385522" w:rsidP="008A0DAD">
      <w:pPr>
        <w:widowControl w:val="0"/>
      </w:pPr>
    </w:p>
    <w:p w14:paraId="7D654462" w14:textId="77777777" w:rsidR="00385522" w:rsidRPr="00B261BF" w:rsidRDefault="00385522" w:rsidP="008A0DAD">
      <w:pPr>
        <w:widowControl w:val="0"/>
        <w:rPr>
          <w:b/>
        </w:rPr>
      </w:pPr>
      <w:r w:rsidRPr="00B261BF">
        <w:rPr>
          <w:b/>
        </w:rPr>
        <w:t>Modulio pavadinimas – „</w:t>
      </w:r>
      <w:r w:rsidR="00A71928" w:rsidRPr="00B261BF">
        <w:rPr>
          <w:b/>
        </w:rPr>
        <w:t xml:space="preserve">Odos dirbinių </w:t>
      </w:r>
      <w:r w:rsidR="00E30CC0" w:rsidRPr="00B261BF">
        <w:rPr>
          <w:b/>
        </w:rPr>
        <w:t>detalių apdorojimas ir montavimas</w:t>
      </w:r>
      <w:r w:rsidRPr="00B261BF">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704"/>
        <w:gridCol w:w="9018"/>
      </w:tblGrid>
      <w:tr w:rsidR="00AD02DB" w:rsidRPr="00B261BF" w14:paraId="76005A26" w14:textId="77777777" w:rsidTr="00C625A3">
        <w:trPr>
          <w:trHeight w:val="57"/>
          <w:jc w:val="center"/>
        </w:trPr>
        <w:tc>
          <w:tcPr>
            <w:tcW w:w="947" w:type="pct"/>
          </w:tcPr>
          <w:p w14:paraId="30FD5B0A" w14:textId="77777777" w:rsidR="00385522" w:rsidRPr="00B261BF" w:rsidRDefault="00385522" w:rsidP="00AD02DB">
            <w:pPr>
              <w:pStyle w:val="Betarp"/>
              <w:widowControl w:val="0"/>
            </w:pPr>
            <w:r w:rsidRPr="00B261BF">
              <w:t>Valstybinis kodas</w:t>
            </w:r>
          </w:p>
        </w:tc>
        <w:tc>
          <w:tcPr>
            <w:tcW w:w="4053" w:type="pct"/>
            <w:gridSpan w:val="2"/>
          </w:tcPr>
          <w:p w14:paraId="029A56CB" w14:textId="649DA8FC" w:rsidR="00385522" w:rsidRPr="00B261BF" w:rsidRDefault="004952CC" w:rsidP="00AD02DB">
            <w:pPr>
              <w:pStyle w:val="Betarp"/>
              <w:widowControl w:val="0"/>
            </w:pPr>
            <w:r w:rsidRPr="009E4521">
              <w:t>407230007</w:t>
            </w:r>
          </w:p>
        </w:tc>
      </w:tr>
      <w:tr w:rsidR="00AD02DB" w:rsidRPr="00B261BF" w14:paraId="6B3835B2" w14:textId="77777777" w:rsidTr="00C625A3">
        <w:trPr>
          <w:trHeight w:val="57"/>
          <w:jc w:val="center"/>
        </w:trPr>
        <w:tc>
          <w:tcPr>
            <w:tcW w:w="947" w:type="pct"/>
          </w:tcPr>
          <w:p w14:paraId="068F4AB0" w14:textId="77777777" w:rsidR="00385522" w:rsidRPr="00B261BF" w:rsidRDefault="00385522" w:rsidP="00AD02DB">
            <w:pPr>
              <w:pStyle w:val="Betarp"/>
              <w:widowControl w:val="0"/>
            </w:pPr>
            <w:r w:rsidRPr="00B261BF">
              <w:t>Modulio LTKS lygis</w:t>
            </w:r>
          </w:p>
        </w:tc>
        <w:tc>
          <w:tcPr>
            <w:tcW w:w="4053" w:type="pct"/>
            <w:gridSpan w:val="2"/>
          </w:tcPr>
          <w:p w14:paraId="4230F51D" w14:textId="222F971C" w:rsidR="00385522" w:rsidRPr="00B261BF" w:rsidRDefault="00533815" w:rsidP="00AD02DB">
            <w:pPr>
              <w:pStyle w:val="Betarp"/>
              <w:widowControl w:val="0"/>
            </w:pPr>
            <w:r w:rsidRPr="00B261BF">
              <w:t>IV</w:t>
            </w:r>
          </w:p>
        </w:tc>
      </w:tr>
      <w:tr w:rsidR="00AD02DB" w:rsidRPr="00B261BF" w14:paraId="14C9D2A2" w14:textId="77777777" w:rsidTr="00C625A3">
        <w:trPr>
          <w:trHeight w:val="57"/>
          <w:jc w:val="center"/>
        </w:trPr>
        <w:tc>
          <w:tcPr>
            <w:tcW w:w="947" w:type="pct"/>
          </w:tcPr>
          <w:p w14:paraId="6670D789" w14:textId="77777777" w:rsidR="00385522" w:rsidRPr="00B261BF" w:rsidRDefault="00385522" w:rsidP="00AD02DB">
            <w:pPr>
              <w:pStyle w:val="Betarp"/>
              <w:widowControl w:val="0"/>
            </w:pPr>
            <w:r w:rsidRPr="00B261BF">
              <w:t>Apimtis mokymosi kreditais</w:t>
            </w:r>
          </w:p>
        </w:tc>
        <w:tc>
          <w:tcPr>
            <w:tcW w:w="4053" w:type="pct"/>
            <w:gridSpan w:val="2"/>
          </w:tcPr>
          <w:p w14:paraId="120995F0" w14:textId="7C64DEC9" w:rsidR="00385522" w:rsidRPr="00B261BF" w:rsidRDefault="00533815" w:rsidP="00AD02DB">
            <w:pPr>
              <w:pStyle w:val="Betarp"/>
              <w:widowControl w:val="0"/>
            </w:pPr>
            <w:r w:rsidRPr="00B261BF">
              <w:t>15</w:t>
            </w:r>
          </w:p>
        </w:tc>
      </w:tr>
      <w:tr w:rsidR="00AD02DB" w:rsidRPr="00B261BF" w14:paraId="6D1228C6" w14:textId="77777777" w:rsidTr="00C625A3">
        <w:trPr>
          <w:trHeight w:val="57"/>
          <w:jc w:val="center"/>
        </w:trPr>
        <w:tc>
          <w:tcPr>
            <w:tcW w:w="947" w:type="pct"/>
          </w:tcPr>
          <w:p w14:paraId="1DA25E68" w14:textId="77777777" w:rsidR="00F245BF" w:rsidRPr="00B261BF" w:rsidRDefault="00F245BF" w:rsidP="00AD02DB">
            <w:pPr>
              <w:pStyle w:val="Betarp"/>
              <w:widowControl w:val="0"/>
            </w:pPr>
            <w:r w:rsidRPr="00B261BF">
              <w:t>Asmens pasirengimo mokytis modulyje reikalavimai (jei taikoma)</w:t>
            </w:r>
          </w:p>
        </w:tc>
        <w:tc>
          <w:tcPr>
            <w:tcW w:w="4053" w:type="pct"/>
            <w:gridSpan w:val="2"/>
          </w:tcPr>
          <w:p w14:paraId="790C6F2E" w14:textId="4BC76942" w:rsidR="00F245BF" w:rsidRPr="00B261BF" w:rsidRDefault="00533815" w:rsidP="00AD02DB">
            <w:pPr>
              <w:pStyle w:val="Betarp"/>
              <w:widowControl w:val="0"/>
            </w:pPr>
            <w:r w:rsidRPr="00B261BF">
              <w:t>Netaikoma</w:t>
            </w:r>
          </w:p>
        </w:tc>
      </w:tr>
      <w:tr w:rsidR="00AD02DB" w:rsidRPr="00B261BF" w14:paraId="199EC42B" w14:textId="77777777" w:rsidTr="00C625A3">
        <w:trPr>
          <w:trHeight w:val="57"/>
          <w:jc w:val="center"/>
        </w:trPr>
        <w:tc>
          <w:tcPr>
            <w:tcW w:w="947" w:type="pct"/>
            <w:shd w:val="clear" w:color="auto" w:fill="F2F2F2"/>
          </w:tcPr>
          <w:p w14:paraId="6CB337E0" w14:textId="77777777" w:rsidR="00385522" w:rsidRPr="00B261BF" w:rsidRDefault="00385522" w:rsidP="00AD02DB">
            <w:pPr>
              <w:pStyle w:val="Betarp"/>
              <w:widowControl w:val="0"/>
              <w:rPr>
                <w:bCs/>
                <w:iCs/>
              </w:rPr>
            </w:pPr>
            <w:r w:rsidRPr="00B261BF">
              <w:t>Kompetencijos</w:t>
            </w:r>
          </w:p>
        </w:tc>
        <w:tc>
          <w:tcPr>
            <w:tcW w:w="1180" w:type="pct"/>
            <w:shd w:val="clear" w:color="auto" w:fill="F2F2F2"/>
          </w:tcPr>
          <w:p w14:paraId="327387A2" w14:textId="77777777" w:rsidR="00385522" w:rsidRPr="00B261BF" w:rsidRDefault="00385522" w:rsidP="00AD02DB">
            <w:pPr>
              <w:pStyle w:val="Betarp"/>
              <w:widowControl w:val="0"/>
              <w:rPr>
                <w:bCs/>
                <w:iCs/>
              </w:rPr>
            </w:pPr>
            <w:r w:rsidRPr="00B261BF">
              <w:rPr>
                <w:bCs/>
                <w:iCs/>
              </w:rPr>
              <w:t>Mokymosi rezultatai</w:t>
            </w:r>
          </w:p>
        </w:tc>
        <w:tc>
          <w:tcPr>
            <w:tcW w:w="2873" w:type="pct"/>
            <w:shd w:val="clear" w:color="auto" w:fill="F2F2F2"/>
          </w:tcPr>
          <w:p w14:paraId="1527240D" w14:textId="77777777" w:rsidR="00385522" w:rsidRPr="00B261BF" w:rsidRDefault="00385522" w:rsidP="00AD02DB">
            <w:pPr>
              <w:pStyle w:val="Betarp"/>
              <w:widowControl w:val="0"/>
              <w:rPr>
                <w:bCs/>
                <w:iCs/>
              </w:rPr>
            </w:pPr>
            <w:r w:rsidRPr="00B261BF">
              <w:rPr>
                <w:bCs/>
                <w:iCs/>
              </w:rPr>
              <w:t>Rekomenduojamas turinys mokymosi rezultatams pasiekti</w:t>
            </w:r>
          </w:p>
        </w:tc>
      </w:tr>
      <w:tr w:rsidR="00AD02DB" w:rsidRPr="00B261BF" w14:paraId="4051C19A" w14:textId="77777777" w:rsidTr="00C625A3">
        <w:trPr>
          <w:trHeight w:val="57"/>
          <w:jc w:val="center"/>
        </w:trPr>
        <w:tc>
          <w:tcPr>
            <w:tcW w:w="947" w:type="pct"/>
            <w:vMerge w:val="restart"/>
          </w:tcPr>
          <w:p w14:paraId="7AD856FF" w14:textId="5C2AB079" w:rsidR="009B4550" w:rsidRPr="00B261BF" w:rsidRDefault="007338EF" w:rsidP="00AD02DB">
            <w:r w:rsidRPr="00B261BF">
              <w:t xml:space="preserve">1. </w:t>
            </w:r>
            <w:r w:rsidR="009B4550" w:rsidRPr="00B261BF">
              <w:t>Atlikti pagalbinius detalių apdorojimo ir klijavimo darbus.</w:t>
            </w:r>
          </w:p>
        </w:tc>
        <w:tc>
          <w:tcPr>
            <w:tcW w:w="1180" w:type="pct"/>
          </w:tcPr>
          <w:p w14:paraId="588E6960" w14:textId="6EA09467" w:rsidR="008258AB" w:rsidRPr="00B261BF" w:rsidRDefault="007338EF" w:rsidP="00AD02DB">
            <w:r w:rsidRPr="00B261BF">
              <w:t>1.1.</w:t>
            </w:r>
            <w:r w:rsidR="00533815" w:rsidRPr="00B261BF">
              <w:t xml:space="preserve"> </w:t>
            </w:r>
            <w:r w:rsidRPr="00B261BF">
              <w:t>Paaiškinti klijavimo, presavimo</w:t>
            </w:r>
            <w:r w:rsidR="00533815" w:rsidRPr="00B261BF">
              <w:t xml:space="preserve">, kraštų užlenkimo </w:t>
            </w:r>
            <w:r w:rsidRPr="00B261BF">
              <w:t>įrangos veikimo princip</w:t>
            </w:r>
            <w:r w:rsidR="00533815" w:rsidRPr="00B261BF">
              <w:t>us.</w:t>
            </w:r>
          </w:p>
        </w:tc>
        <w:tc>
          <w:tcPr>
            <w:tcW w:w="2873" w:type="pct"/>
          </w:tcPr>
          <w:p w14:paraId="74C99CA6" w14:textId="0DD564DC" w:rsidR="007338EF" w:rsidRPr="00B261BF" w:rsidRDefault="007338EF" w:rsidP="00AD02DB">
            <w:pPr>
              <w:pStyle w:val="Betarp"/>
              <w:widowControl w:val="0"/>
              <w:rPr>
                <w:b/>
                <w:i/>
              </w:rPr>
            </w:pPr>
            <w:r w:rsidRPr="00B261BF">
              <w:rPr>
                <w:b/>
              </w:rPr>
              <w:t xml:space="preserve">Tema. </w:t>
            </w:r>
            <w:r w:rsidRPr="00B261BF">
              <w:rPr>
                <w:b/>
                <w:i/>
              </w:rPr>
              <w:t>Detalių klijavimo ir presavimo įranga</w:t>
            </w:r>
          </w:p>
          <w:p w14:paraId="0C9E3642" w14:textId="47F29118" w:rsidR="00EA4874" w:rsidRPr="00B261BF" w:rsidRDefault="006A0FAF" w:rsidP="00AD02DB">
            <w:pPr>
              <w:pStyle w:val="Betarp"/>
              <w:widowControl w:val="0"/>
              <w:numPr>
                <w:ilvl w:val="0"/>
                <w:numId w:val="26"/>
              </w:numPr>
              <w:ind w:left="0" w:firstLine="0"/>
            </w:pPr>
            <w:r w:rsidRPr="00B261BF">
              <w:t>D</w:t>
            </w:r>
            <w:r w:rsidR="007338EF" w:rsidRPr="00B261BF">
              <w:t>etalių kraštų tepimo</w:t>
            </w:r>
            <w:r w:rsidR="000F2BF3" w:rsidRPr="00B261BF">
              <w:t xml:space="preserve"> klijais</w:t>
            </w:r>
            <w:r w:rsidR="00533815" w:rsidRPr="00B261BF">
              <w:t xml:space="preserve"> mašinos mechanizmai ir </w:t>
            </w:r>
            <w:r w:rsidR="007338EF" w:rsidRPr="00B261BF">
              <w:t>veikimo principai</w:t>
            </w:r>
          </w:p>
          <w:p w14:paraId="00FD5792" w14:textId="55DA4CA8" w:rsidR="00EA4874" w:rsidRPr="00B261BF" w:rsidRDefault="00EA4874" w:rsidP="00AD02DB">
            <w:pPr>
              <w:pStyle w:val="Betarp"/>
              <w:widowControl w:val="0"/>
              <w:numPr>
                <w:ilvl w:val="0"/>
                <w:numId w:val="26"/>
              </w:numPr>
              <w:ind w:left="0" w:firstLine="0"/>
            </w:pPr>
            <w:r w:rsidRPr="00B261BF">
              <w:t>Detalių kraštų už</w:t>
            </w:r>
            <w:r w:rsidR="00533815" w:rsidRPr="00B261BF">
              <w:t xml:space="preserve">lenkimo mašinos mechanizmai ir </w:t>
            </w:r>
            <w:r w:rsidRPr="00B261BF">
              <w:t>veikimo principai</w:t>
            </w:r>
          </w:p>
          <w:p w14:paraId="26F2D0D0" w14:textId="64C269E2" w:rsidR="00EA4874" w:rsidRPr="00B261BF" w:rsidRDefault="007338EF" w:rsidP="00AD02DB">
            <w:pPr>
              <w:pStyle w:val="Betarp"/>
              <w:widowControl w:val="0"/>
              <w:numPr>
                <w:ilvl w:val="0"/>
                <w:numId w:val="26"/>
              </w:numPr>
              <w:ind w:left="0" w:firstLine="0"/>
            </w:pPr>
            <w:r w:rsidRPr="00B261BF">
              <w:t>Presavimo įrangos charakteristikos</w:t>
            </w:r>
          </w:p>
          <w:p w14:paraId="7C7C1C2C" w14:textId="1B5BE894" w:rsidR="008F10DF" w:rsidRPr="00B261BF" w:rsidRDefault="0007574F" w:rsidP="00AD02DB">
            <w:pPr>
              <w:pStyle w:val="Betarp"/>
              <w:widowControl w:val="0"/>
              <w:numPr>
                <w:ilvl w:val="0"/>
                <w:numId w:val="26"/>
              </w:numPr>
              <w:ind w:left="0" w:firstLine="0"/>
            </w:pPr>
            <w:r w:rsidRPr="00B261BF">
              <w:t>Darbuotojų</w:t>
            </w:r>
            <w:r w:rsidR="008F10DF" w:rsidRPr="00B261BF">
              <w:t xml:space="preserve"> sauga, dirbant su klijavimo, presavimo ir kraštų užlenkimo įranga</w:t>
            </w:r>
          </w:p>
        </w:tc>
      </w:tr>
      <w:tr w:rsidR="00AD02DB" w:rsidRPr="00B261BF" w14:paraId="147DFFE5" w14:textId="77777777" w:rsidTr="00C625A3">
        <w:trPr>
          <w:trHeight w:val="57"/>
          <w:jc w:val="center"/>
        </w:trPr>
        <w:tc>
          <w:tcPr>
            <w:tcW w:w="947" w:type="pct"/>
            <w:vMerge/>
          </w:tcPr>
          <w:p w14:paraId="73F6F73C" w14:textId="77777777" w:rsidR="007338EF" w:rsidRPr="00B261BF" w:rsidRDefault="007338EF" w:rsidP="00AD02DB"/>
        </w:tc>
        <w:tc>
          <w:tcPr>
            <w:tcW w:w="1180" w:type="pct"/>
          </w:tcPr>
          <w:p w14:paraId="6477BE78" w14:textId="24D76ED0" w:rsidR="007338EF" w:rsidRPr="00B261BF" w:rsidRDefault="007338EF" w:rsidP="00AD02DB">
            <w:pPr>
              <w:pStyle w:val="Betarp"/>
              <w:widowControl w:val="0"/>
            </w:pPr>
            <w:r w:rsidRPr="00B261BF">
              <w:t>1.2.</w:t>
            </w:r>
            <w:r w:rsidR="00533815" w:rsidRPr="00B261BF">
              <w:t xml:space="preserve"> </w:t>
            </w:r>
            <w:r w:rsidRPr="00B261BF">
              <w:t>Parinkti įrankius ir klijavimo priemones pagal tec</w:t>
            </w:r>
            <w:r w:rsidR="00533815" w:rsidRPr="00B261BF">
              <w:t>hnologijos korteles.</w:t>
            </w:r>
          </w:p>
        </w:tc>
        <w:tc>
          <w:tcPr>
            <w:tcW w:w="2873" w:type="pct"/>
          </w:tcPr>
          <w:p w14:paraId="1EABB0AB" w14:textId="45C58699" w:rsidR="007338EF" w:rsidRPr="00B261BF" w:rsidRDefault="001A7EEB" w:rsidP="00AD02DB">
            <w:pPr>
              <w:pStyle w:val="Betarp"/>
              <w:widowControl w:val="0"/>
              <w:rPr>
                <w:b/>
                <w:i/>
              </w:rPr>
            </w:pPr>
            <w:r w:rsidRPr="00B261BF">
              <w:rPr>
                <w:b/>
              </w:rPr>
              <w:t xml:space="preserve">Tema. </w:t>
            </w:r>
            <w:r w:rsidRPr="00B261BF">
              <w:rPr>
                <w:b/>
                <w:i/>
              </w:rPr>
              <w:t>Klijavimo priemonės ir įrankiai</w:t>
            </w:r>
          </w:p>
          <w:p w14:paraId="0AEA197B" w14:textId="4585EEFD" w:rsidR="00162FBA" w:rsidRPr="00B261BF" w:rsidRDefault="00F91AEC" w:rsidP="00AD02DB">
            <w:pPr>
              <w:pStyle w:val="Betarp"/>
              <w:widowControl w:val="0"/>
              <w:numPr>
                <w:ilvl w:val="0"/>
                <w:numId w:val="26"/>
              </w:numPr>
              <w:ind w:left="0" w:firstLine="0"/>
            </w:pPr>
            <w:r w:rsidRPr="00B261BF">
              <w:t>Klijai ir jų charakteristikos</w:t>
            </w:r>
            <w:r w:rsidR="00162FBA" w:rsidRPr="00B261BF">
              <w:t xml:space="preserve"> pagrindiniam detalių klijavimui</w:t>
            </w:r>
          </w:p>
          <w:p w14:paraId="3F112CC5" w14:textId="274DC554" w:rsidR="00162FBA" w:rsidRPr="00B261BF" w:rsidRDefault="00162FBA" w:rsidP="00AD02DB">
            <w:pPr>
              <w:pStyle w:val="Betarp"/>
              <w:widowControl w:val="0"/>
              <w:numPr>
                <w:ilvl w:val="0"/>
                <w:numId w:val="26"/>
              </w:numPr>
              <w:ind w:left="0" w:firstLine="0"/>
            </w:pPr>
            <w:r w:rsidRPr="00B261BF">
              <w:t>Klijai ir jų charakteristikos pagalbiniam detalių klijavimui</w:t>
            </w:r>
          </w:p>
          <w:p w14:paraId="10858F73" w14:textId="77777777" w:rsidR="008A0DAD" w:rsidRPr="00B261BF" w:rsidRDefault="00F91AEC" w:rsidP="00AD02DB">
            <w:pPr>
              <w:pStyle w:val="Betarp"/>
              <w:widowControl w:val="0"/>
              <w:numPr>
                <w:ilvl w:val="0"/>
                <w:numId w:val="26"/>
              </w:numPr>
              <w:ind w:left="0" w:firstLine="0"/>
            </w:pPr>
            <w:r w:rsidRPr="00B261BF">
              <w:t xml:space="preserve">Įrankiai ir kiti smulkūs įrenginiai </w:t>
            </w:r>
            <w:r w:rsidR="000F2BF3" w:rsidRPr="00B261BF">
              <w:t>detalių klijavimui</w:t>
            </w:r>
          </w:p>
          <w:p w14:paraId="0A4FAAA1" w14:textId="528341F1" w:rsidR="008F10DF" w:rsidRPr="00B261BF" w:rsidRDefault="0007574F" w:rsidP="00AD02DB">
            <w:pPr>
              <w:pStyle w:val="Betarp"/>
              <w:widowControl w:val="0"/>
              <w:numPr>
                <w:ilvl w:val="0"/>
                <w:numId w:val="26"/>
              </w:numPr>
              <w:ind w:left="0" w:firstLine="0"/>
            </w:pPr>
            <w:r w:rsidRPr="00B261BF">
              <w:t>Darbuotojų</w:t>
            </w:r>
            <w:r w:rsidR="008F10DF" w:rsidRPr="00B261BF">
              <w:t xml:space="preserve"> sauga dirbant su detalių klijavimui skirtais įrankiais ir smulkiais įrenginiais</w:t>
            </w:r>
          </w:p>
          <w:p w14:paraId="60D2DD3B" w14:textId="56A1CA62" w:rsidR="007338EF" w:rsidRPr="00B261BF" w:rsidRDefault="00EE1246" w:rsidP="00AD02DB">
            <w:pPr>
              <w:pStyle w:val="Betarp"/>
              <w:widowControl w:val="0"/>
              <w:numPr>
                <w:ilvl w:val="0"/>
                <w:numId w:val="16"/>
              </w:numPr>
              <w:ind w:left="0" w:firstLine="0"/>
            </w:pPr>
            <w:r w:rsidRPr="00B261BF">
              <w:t>Įrankių ir klijavimo priemonių parinkimas technologinio proceso atlikimui</w:t>
            </w:r>
          </w:p>
        </w:tc>
      </w:tr>
      <w:tr w:rsidR="00AD02DB" w:rsidRPr="00B261BF" w14:paraId="0600B326" w14:textId="77777777" w:rsidTr="00C625A3">
        <w:trPr>
          <w:trHeight w:val="57"/>
          <w:jc w:val="center"/>
        </w:trPr>
        <w:tc>
          <w:tcPr>
            <w:tcW w:w="947" w:type="pct"/>
            <w:vMerge/>
          </w:tcPr>
          <w:p w14:paraId="5E504301" w14:textId="10EF6992" w:rsidR="00D64F08" w:rsidRPr="00B261BF" w:rsidRDefault="00D64F08" w:rsidP="00AD02DB"/>
        </w:tc>
        <w:tc>
          <w:tcPr>
            <w:tcW w:w="1180" w:type="pct"/>
          </w:tcPr>
          <w:p w14:paraId="4827607E" w14:textId="271A5F9E" w:rsidR="00860697" w:rsidRPr="00B261BF" w:rsidRDefault="0008633A" w:rsidP="00AD02DB">
            <w:pPr>
              <w:pStyle w:val="Betarp"/>
              <w:widowControl w:val="0"/>
            </w:pPr>
            <w:r w:rsidRPr="00B261BF">
              <w:t>1.3.</w:t>
            </w:r>
            <w:r w:rsidR="00533815" w:rsidRPr="00B261BF">
              <w:t xml:space="preserve"> </w:t>
            </w:r>
            <w:r w:rsidR="008007F1" w:rsidRPr="00B261BF">
              <w:t>Suklijuoti odos dirbinio detales.</w:t>
            </w:r>
          </w:p>
        </w:tc>
        <w:tc>
          <w:tcPr>
            <w:tcW w:w="2873" w:type="pct"/>
          </w:tcPr>
          <w:p w14:paraId="0A95DFA1" w14:textId="2F51CCA5" w:rsidR="00D64F08" w:rsidRPr="00B261BF" w:rsidRDefault="00CD4062" w:rsidP="00AD02DB">
            <w:pPr>
              <w:pStyle w:val="Betarp"/>
              <w:widowControl w:val="0"/>
              <w:rPr>
                <w:b/>
                <w:i/>
              </w:rPr>
            </w:pPr>
            <w:r w:rsidRPr="00B261BF">
              <w:rPr>
                <w:b/>
              </w:rPr>
              <w:t>Tema</w:t>
            </w:r>
            <w:r w:rsidRPr="00B261BF">
              <w:rPr>
                <w:b/>
                <w:i/>
              </w:rPr>
              <w:t>. Odos detalių</w:t>
            </w:r>
            <w:r w:rsidR="00276D35" w:rsidRPr="00B261BF">
              <w:rPr>
                <w:b/>
                <w:i/>
              </w:rPr>
              <w:t xml:space="preserve"> paruošimas ir klijavimas</w:t>
            </w:r>
          </w:p>
          <w:p w14:paraId="0904FF1B" w14:textId="052AAD8B" w:rsidR="00CF54AF" w:rsidRPr="00B261BF" w:rsidRDefault="004135BB" w:rsidP="00AD02DB">
            <w:pPr>
              <w:pStyle w:val="Betarp"/>
              <w:widowControl w:val="0"/>
              <w:numPr>
                <w:ilvl w:val="0"/>
                <w:numId w:val="16"/>
              </w:numPr>
              <w:ind w:left="0" w:firstLine="0"/>
            </w:pPr>
            <w:r w:rsidRPr="00B261BF">
              <w:t>V</w:t>
            </w:r>
            <w:r w:rsidR="00CF54AF" w:rsidRPr="00B261BF">
              <w:t>eiksniai, turintys įtakos suklijavimo stiprumui</w:t>
            </w:r>
          </w:p>
          <w:p w14:paraId="43A487A1" w14:textId="515060E0" w:rsidR="00CF54AF" w:rsidRPr="00B261BF" w:rsidRDefault="00CF54AF" w:rsidP="00AD02DB">
            <w:pPr>
              <w:pStyle w:val="Betarp"/>
              <w:widowControl w:val="0"/>
              <w:numPr>
                <w:ilvl w:val="0"/>
                <w:numId w:val="16"/>
              </w:numPr>
              <w:ind w:left="0" w:firstLine="0"/>
            </w:pPr>
            <w:r w:rsidRPr="00B261BF">
              <w:t>Detalių paruošimas klijavimui ir jų klijavimas</w:t>
            </w:r>
          </w:p>
          <w:p w14:paraId="7C23D852" w14:textId="13A1534D" w:rsidR="00D64F08" w:rsidRPr="00B261BF" w:rsidRDefault="00CF54AF" w:rsidP="00AD02DB">
            <w:pPr>
              <w:pStyle w:val="Betarp"/>
              <w:widowControl w:val="0"/>
              <w:numPr>
                <w:ilvl w:val="0"/>
                <w:numId w:val="16"/>
              </w:numPr>
              <w:ind w:left="0" w:firstLine="0"/>
            </w:pPr>
            <w:proofErr w:type="spellStart"/>
            <w:r w:rsidRPr="00B261BF">
              <w:t>Standiklių</w:t>
            </w:r>
            <w:proofErr w:type="spellEnd"/>
            <w:r w:rsidRPr="00B261BF">
              <w:t xml:space="preserve"> ir tarpinių detalių klijavimas</w:t>
            </w:r>
          </w:p>
          <w:p w14:paraId="2B89AF8B" w14:textId="5C203A4A" w:rsidR="00532306" w:rsidRPr="00B261BF" w:rsidRDefault="00532306" w:rsidP="00AD02DB">
            <w:pPr>
              <w:pStyle w:val="Betarp"/>
              <w:widowControl w:val="0"/>
              <w:numPr>
                <w:ilvl w:val="0"/>
                <w:numId w:val="16"/>
              </w:numPr>
              <w:ind w:left="0" w:firstLine="0"/>
            </w:pPr>
            <w:r w:rsidRPr="00B261BF">
              <w:t>Kartono detalių aptraukimas oda ir kraštų užlenkimas</w:t>
            </w:r>
          </w:p>
          <w:p w14:paraId="29ADA787" w14:textId="0254AAD7" w:rsidR="00C47804" w:rsidRPr="00B261BF" w:rsidRDefault="00C47804" w:rsidP="00AD02DB">
            <w:pPr>
              <w:pStyle w:val="Betarp"/>
              <w:widowControl w:val="0"/>
              <w:numPr>
                <w:ilvl w:val="0"/>
                <w:numId w:val="16"/>
              </w:numPr>
              <w:ind w:left="0" w:firstLine="0"/>
              <w:rPr>
                <w:b/>
              </w:rPr>
            </w:pPr>
            <w:r w:rsidRPr="00B261BF">
              <w:t xml:space="preserve">Detalių suklijavimo defektai ir </w:t>
            </w:r>
            <w:r w:rsidR="00457057" w:rsidRPr="00B261BF">
              <w:t xml:space="preserve">jų </w:t>
            </w:r>
            <w:r w:rsidRPr="00B261BF">
              <w:t>priežastys</w:t>
            </w:r>
          </w:p>
        </w:tc>
      </w:tr>
      <w:tr w:rsidR="00AD02DB" w:rsidRPr="00B261BF" w14:paraId="498F55AE" w14:textId="77777777" w:rsidTr="00C625A3">
        <w:trPr>
          <w:trHeight w:val="57"/>
          <w:jc w:val="center"/>
        </w:trPr>
        <w:tc>
          <w:tcPr>
            <w:tcW w:w="947" w:type="pct"/>
            <w:vMerge/>
          </w:tcPr>
          <w:p w14:paraId="3FD0D806" w14:textId="77777777" w:rsidR="007338EF" w:rsidRPr="00B261BF" w:rsidRDefault="007338EF" w:rsidP="00AD02DB"/>
        </w:tc>
        <w:tc>
          <w:tcPr>
            <w:tcW w:w="1180" w:type="pct"/>
          </w:tcPr>
          <w:p w14:paraId="49FC45CE" w14:textId="4D06D438" w:rsidR="007338EF" w:rsidRPr="00B261BF" w:rsidRDefault="00533815" w:rsidP="00AD02DB">
            <w:pPr>
              <w:pStyle w:val="Betarp"/>
              <w:widowControl w:val="0"/>
            </w:pPr>
            <w:r w:rsidRPr="00B261BF">
              <w:t xml:space="preserve">1.4. </w:t>
            </w:r>
            <w:r w:rsidR="007338EF" w:rsidRPr="00B261BF">
              <w:t xml:space="preserve">Užlenkti odos detalių kraštus </w:t>
            </w:r>
            <w:r w:rsidR="007338EF" w:rsidRPr="00B261BF">
              <w:lastRenderedPageBreak/>
              <w:t>rankiniu</w:t>
            </w:r>
            <w:r w:rsidR="00860697" w:rsidRPr="00B261BF">
              <w:t xml:space="preserve"> ir</w:t>
            </w:r>
            <w:r w:rsidR="007338EF" w:rsidRPr="00B261BF">
              <w:t xml:space="preserve"> mašininiu būdu</w:t>
            </w:r>
            <w:r w:rsidRPr="00B261BF">
              <w:t>.</w:t>
            </w:r>
          </w:p>
        </w:tc>
        <w:tc>
          <w:tcPr>
            <w:tcW w:w="2873" w:type="pct"/>
          </w:tcPr>
          <w:p w14:paraId="71685EAE" w14:textId="2B1BBAB2" w:rsidR="00077C58" w:rsidRPr="00B261BF" w:rsidRDefault="00CD4062" w:rsidP="00AD02DB">
            <w:pPr>
              <w:pStyle w:val="Betarp"/>
              <w:widowControl w:val="0"/>
              <w:rPr>
                <w:b/>
              </w:rPr>
            </w:pPr>
            <w:r w:rsidRPr="00B261BF">
              <w:rPr>
                <w:b/>
              </w:rPr>
              <w:lastRenderedPageBreak/>
              <w:t xml:space="preserve">Tema. </w:t>
            </w:r>
            <w:r w:rsidR="00276D35" w:rsidRPr="00B261BF">
              <w:rPr>
                <w:b/>
                <w:i/>
              </w:rPr>
              <w:t>Odos detalių</w:t>
            </w:r>
            <w:r w:rsidR="000F2BF3" w:rsidRPr="00B261BF">
              <w:rPr>
                <w:b/>
                <w:i/>
              </w:rPr>
              <w:t xml:space="preserve"> kraštų</w:t>
            </w:r>
            <w:r w:rsidR="00F167C9" w:rsidRPr="00B261BF">
              <w:rPr>
                <w:b/>
                <w:i/>
              </w:rPr>
              <w:t xml:space="preserve"> užlenkimas</w:t>
            </w:r>
          </w:p>
          <w:p w14:paraId="1D4421CD" w14:textId="15A1483A" w:rsidR="00C93C8C" w:rsidRPr="00B261BF" w:rsidRDefault="00C93C8C" w:rsidP="00AD02DB">
            <w:pPr>
              <w:pStyle w:val="Betarp"/>
              <w:widowControl w:val="0"/>
              <w:numPr>
                <w:ilvl w:val="0"/>
                <w:numId w:val="16"/>
              </w:numPr>
              <w:ind w:left="0" w:firstLine="0"/>
            </w:pPr>
            <w:r w:rsidRPr="00B261BF">
              <w:lastRenderedPageBreak/>
              <w:t>Įranga ir įrankiai detalių kraštų užlenkimui</w:t>
            </w:r>
          </w:p>
          <w:p w14:paraId="60387212" w14:textId="37F6DEDE" w:rsidR="000F2BF3" w:rsidRPr="00B261BF" w:rsidRDefault="007338EF" w:rsidP="00AD02DB">
            <w:pPr>
              <w:pStyle w:val="Betarp"/>
              <w:widowControl w:val="0"/>
              <w:numPr>
                <w:ilvl w:val="0"/>
                <w:numId w:val="1"/>
              </w:numPr>
              <w:ind w:left="0" w:firstLine="0"/>
            </w:pPr>
            <w:r w:rsidRPr="00B261BF">
              <w:t xml:space="preserve">Detalių kraštų </w:t>
            </w:r>
            <w:r w:rsidR="000F2BF3" w:rsidRPr="00B261BF">
              <w:t>už</w:t>
            </w:r>
            <w:r w:rsidRPr="00B261BF">
              <w:t>lenkimas</w:t>
            </w:r>
            <w:r w:rsidR="00032E03" w:rsidRPr="00B261BF">
              <w:t xml:space="preserve"> mašininiu būdu</w:t>
            </w:r>
            <w:r w:rsidR="00B86E78" w:rsidRPr="00B261BF">
              <w:t xml:space="preserve"> ir rankomis</w:t>
            </w:r>
          </w:p>
          <w:p w14:paraId="6E0ED1B1" w14:textId="466AA18E" w:rsidR="00EE1246" w:rsidRPr="00B261BF" w:rsidRDefault="00F20AAA" w:rsidP="00AD02DB">
            <w:pPr>
              <w:pStyle w:val="Betarp"/>
              <w:widowControl w:val="0"/>
              <w:numPr>
                <w:ilvl w:val="0"/>
                <w:numId w:val="1"/>
              </w:numPr>
              <w:ind w:left="0" w:firstLine="0"/>
            </w:pPr>
            <w:r w:rsidRPr="00B261BF">
              <w:t>K</w:t>
            </w:r>
            <w:r w:rsidR="000F2BF3" w:rsidRPr="00B261BF">
              <w:t>lijavimo, kraštų užlenkim</w:t>
            </w:r>
            <w:r w:rsidRPr="00B261BF">
              <w:t>o ir kitų operacijų defektai ir jų ištaisymas</w:t>
            </w:r>
          </w:p>
        </w:tc>
      </w:tr>
      <w:tr w:rsidR="00AD02DB" w:rsidRPr="00B261BF" w14:paraId="5E2427DA" w14:textId="77777777" w:rsidTr="00C625A3">
        <w:trPr>
          <w:trHeight w:val="57"/>
          <w:jc w:val="center"/>
        </w:trPr>
        <w:tc>
          <w:tcPr>
            <w:tcW w:w="947" w:type="pct"/>
            <w:vMerge w:val="restart"/>
          </w:tcPr>
          <w:p w14:paraId="03212DFC" w14:textId="53A948EB" w:rsidR="00952CF7" w:rsidRPr="00B261BF" w:rsidRDefault="00952CF7" w:rsidP="00AD02DB">
            <w:pPr>
              <w:pStyle w:val="Betarp"/>
              <w:widowControl w:val="0"/>
            </w:pPr>
            <w:r w:rsidRPr="00B261BF">
              <w:t>2.</w:t>
            </w:r>
            <w:r w:rsidR="00533815" w:rsidRPr="00B261BF">
              <w:t xml:space="preserve"> </w:t>
            </w:r>
            <w:r w:rsidRPr="00B261BF">
              <w:t>Įtvirtinti odos dirbinių furnitūrą.</w:t>
            </w:r>
          </w:p>
        </w:tc>
        <w:tc>
          <w:tcPr>
            <w:tcW w:w="1180" w:type="pct"/>
          </w:tcPr>
          <w:p w14:paraId="2AEDBC51" w14:textId="32234FBE" w:rsidR="00952CF7" w:rsidRPr="00B261BF" w:rsidRDefault="00952CF7" w:rsidP="00AD02DB">
            <w:pPr>
              <w:pStyle w:val="Betarp"/>
              <w:widowControl w:val="0"/>
            </w:pPr>
            <w:r w:rsidRPr="00B261BF">
              <w:t>2.1.</w:t>
            </w:r>
            <w:r w:rsidR="00533815" w:rsidRPr="00B261BF">
              <w:t xml:space="preserve"> </w:t>
            </w:r>
            <w:r w:rsidR="00DC6A75" w:rsidRPr="00B261BF">
              <w:t>Apibūdinti</w:t>
            </w:r>
            <w:r w:rsidR="00533815" w:rsidRPr="00B261BF">
              <w:t xml:space="preserve"> </w:t>
            </w:r>
            <w:r w:rsidR="00DC6A75" w:rsidRPr="00B261BF">
              <w:t xml:space="preserve">odos dirbinių furnitūra, jos </w:t>
            </w:r>
            <w:r w:rsidR="00533815" w:rsidRPr="00B261BF">
              <w:t>paskirtį.</w:t>
            </w:r>
          </w:p>
        </w:tc>
        <w:tc>
          <w:tcPr>
            <w:tcW w:w="2873" w:type="pct"/>
          </w:tcPr>
          <w:p w14:paraId="7C1E169D" w14:textId="77777777" w:rsidR="00533815" w:rsidRPr="00B261BF" w:rsidRDefault="00533815" w:rsidP="00AD02DB">
            <w:pPr>
              <w:pStyle w:val="Betarp"/>
              <w:widowControl w:val="0"/>
              <w:rPr>
                <w:b/>
              </w:rPr>
            </w:pPr>
            <w:r w:rsidRPr="00B261BF">
              <w:rPr>
                <w:b/>
              </w:rPr>
              <w:t xml:space="preserve">Tema. </w:t>
            </w:r>
            <w:r w:rsidRPr="00B261BF">
              <w:rPr>
                <w:b/>
                <w:i/>
              </w:rPr>
              <w:t>Odos dirbinių furnitūra</w:t>
            </w:r>
          </w:p>
          <w:p w14:paraId="29568BD5" w14:textId="77777777" w:rsidR="00533815" w:rsidRPr="00B261BF" w:rsidRDefault="00533815" w:rsidP="00AD02DB">
            <w:pPr>
              <w:pStyle w:val="Betarp"/>
              <w:widowControl w:val="0"/>
              <w:numPr>
                <w:ilvl w:val="0"/>
                <w:numId w:val="36"/>
              </w:numPr>
              <w:ind w:left="0" w:firstLine="0"/>
            </w:pPr>
            <w:r w:rsidRPr="00B261BF">
              <w:t>Metalinė furnitūra ir jos paskirtis</w:t>
            </w:r>
          </w:p>
          <w:p w14:paraId="783F3B86" w14:textId="77777777" w:rsidR="00533815" w:rsidRPr="00B261BF" w:rsidRDefault="00533815" w:rsidP="00AD02DB">
            <w:pPr>
              <w:pStyle w:val="Betarp"/>
              <w:widowControl w:val="0"/>
              <w:numPr>
                <w:ilvl w:val="0"/>
                <w:numId w:val="36"/>
              </w:numPr>
              <w:ind w:left="0" w:firstLine="0"/>
            </w:pPr>
            <w:r w:rsidRPr="00B261BF">
              <w:t>Plastmasinė furnitūra ir jos paskirtis</w:t>
            </w:r>
          </w:p>
          <w:p w14:paraId="2CDB7905" w14:textId="77777777" w:rsidR="00533815" w:rsidRPr="00B261BF" w:rsidRDefault="00533815" w:rsidP="00AD02DB">
            <w:pPr>
              <w:pStyle w:val="Betarp"/>
              <w:widowControl w:val="0"/>
              <w:numPr>
                <w:ilvl w:val="0"/>
                <w:numId w:val="36"/>
              </w:numPr>
              <w:ind w:left="0" w:firstLine="0"/>
            </w:pPr>
            <w:r w:rsidRPr="00B261BF">
              <w:t>Užsegimo furnitūra</w:t>
            </w:r>
          </w:p>
          <w:p w14:paraId="7ABE79AC" w14:textId="77777777" w:rsidR="00533815" w:rsidRPr="00B261BF" w:rsidRDefault="00533815" w:rsidP="00AD02DB">
            <w:pPr>
              <w:pStyle w:val="Betarp"/>
              <w:widowControl w:val="0"/>
              <w:numPr>
                <w:ilvl w:val="0"/>
                <w:numId w:val="36"/>
              </w:numPr>
              <w:ind w:left="0" w:firstLine="0"/>
            </w:pPr>
            <w:r w:rsidRPr="00B261BF">
              <w:t>Sutvirtinimo furnitūra</w:t>
            </w:r>
          </w:p>
          <w:p w14:paraId="54550EC3" w14:textId="784EB8E9" w:rsidR="008F10DF" w:rsidRPr="00B261BF" w:rsidRDefault="00533815" w:rsidP="00AD02DB">
            <w:pPr>
              <w:pStyle w:val="Betarp"/>
              <w:widowControl w:val="0"/>
              <w:numPr>
                <w:ilvl w:val="0"/>
                <w:numId w:val="36"/>
              </w:numPr>
              <w:ind w:left="0" w:firstLine="0"/>
            </w:pPr>
            <w:r w:rsidRPr="00B261BF">
              <w:t>Dekoratyvinė furnitūra</w:t>
            </w:r>
          </w:p>
        </w:tc>
      </w:tr>
      <w:tr w:rsidR="00AD02DB" w:rsidRPr="00B261BF" w14:paraId="5FC9C7F1" w14:textId="77777777" w:rsidTr="00C625A3">
        <w:trPr>
          <w:trHeight w:val="57"/>
          <w:jc w:val="center"/>
        </w:trPr>
        <w:tc>
          <w:tcPr>
            <w:tcW w:w="947" w:type="pct"/>
            <w:vMerge/>
          </w:tcPr>
          <w:p w14:paraId="2654A2E3" w14:textId="77777777" w:rsidR="00BC7DE3" w:rsidRPr="00B261BF" w:rsidRDefault="00BC7DE3" w:rsidP="00AD02DB">
            <w:pPr>
              <w:pStyle w:val="Betarp"/>
              <w:widowControl w:val="0"/>
            </w:pPr>
          </w:p>
        </w:tc>
        <w:tc>
          <w:tcPr>
            <w:tcW w:w="1180" w:type="pct"/>
          </w:tcPr>
          <w:p w14:paraId="17F994CA" w14:textId="7F9E2DCF" w:rsidR="00BC7DE3" w:rsidRPr="00B261BF" w:rsidRDefault="00BC7DE3" w:rsidP="00AD02DB">
            <w:pPr>
              <w:pStyle w:val="Betarp"/>
              <w:widowControl w:val="0"/>
            </w:pPr>
            <w:r w:rsidRPr="00B261BF">
              <w:t xml:space="preserve">2.2. </w:t>
            </w:r>
            <w:r w:rsidR="00533815" w:rsidRPr="00B261BF">
              <w:t>Paaiškinti furnitūros tvirtinimo įrangos veikimo principus.</w:t>
            </w:r>
          </w:p>
        </w:tc>
        <w:tc>
          <w:tcPr>
            <w:tcW w:w="2873" w:type="pct"/>
          </w:tcPr>
          <w:p w14:paraId="59CC02D4" w14:textId="7747E25B" w:rsidR="00533815" w:rsidRPr="00B261BF" w:rsidRDefault="00533815" w:rsidP="00AD02DB">
            <w:pPr>
              <w:pStyle w:val="Betarp"/>
              <w:widowControl w:val="0"/>
              <w:rPr>
                <w:b/>
                <w:i/>
              </w:rPr>
            </w:pPr>
            <w:r w:rsidRPr="00B261BF">
              <w:rPr>
                <w:b/>
              </w:rPr>
              <w:t>Tema</w:t>
            </w:r>
            <w:r w:rsidRPr="00B261BF">
              <w:rPr>
                <w:b/>
                <w:i/>
              </w:rPr>
              <w:t>. Furnitūros įtvirtinimo įranga</w:t>
            </w:r>
          </w:p>
          <w:p w14:paraId="029568BE" w14:textId="34F33B79" w:rsidR="00533815" w:rsidRPr="00B261BF" w:rsidRDefault="0072779B" w:rsidP="00AD02DB">
            <w:pPr>
              <w:pStyle w:val="Betarp"/>
              <w:widowControl w:val="0"/>
              <w:numPr>
                <w:ilvl w:val="0"/>
                <w:numId w:val="1"/>
              </w:numPr>
              <w:ind w:left="0" w:firstLine="0"/>
            </w:pPr>
            <w:r w:rsidRPr="00B261BF">
              <w:t>Furnitūros įtvirtinimo</w:t>
            </w:r>
            <w:r w:rsidR="00533815" w:rsidRPr="00B261BF">
              <w:t xml:space="preserve"> įranga ir jos darbo mechanizmai, veikimo principai</w:t>
            </w:r>
          </w:p>
          <w:p w14:paraId="38DFFFD0" w14:textId="38E94946" w:rsidR="00533815" w:rsidRPr="00B261BF" w:rsidRDefault="0072779B" w:rsidP="00AD02DB">
            <w:pPr>
              <w:pStyle w:val="Sraopastraipa"/>
              <w:numPr>
                <w:ilvl w:val="0"/>
                <w:numId w:val="1"/>
              </w:numPr>
              <w:ind w:left="0" w:firstLine="0"/>
            </w:pPr>
            <w:r w:rsidRPr="00B261BF">
              <w:t xml:space="preserve">Įrankiai furnitūros </w:t>
            </w:r>
            <w:r w:rsidR="00533815" w:rsidRPr="00B261BF">
              <w:t>įtvirtinimui</w:t>
            </w:r>
          </w:p>
          <w:p w14:paraId="5CCDD74F" w14:textId="2A17CA33" w:rsidR="00533815" w:rsidRPr="00B261BF" w:rsidRDefault="00533815" w:rsidP="00AD02DB">
            <w:pPr>
              <w:pStyle w:val="Sraopastraipa"/>
              <w:numPr>
                <w:ilvl w:val="0"/>
                <w:numId w:val="1"/>
              </w:numPr>
              <w:ind w:left="0" w:firstLine="0"/>
              <w:rPr>
                <w:b/>
              </w:rPr>
            </w:pPr>
            <w:r w:rsidRPr="00B261BF">
              <w:t>Darbuotojų sauga ir sveikata, dirbant su furnitūros įtvirtinimo įranga ir įrankiais</w:t>
            </w:r>
          </w:p>
        </w:tc>
      </w:tr>
      <w:tr w:rsidR="00AD02DB" w:rsidRPr="00B261BF" w14:paraId="1B280091" w14:textId="77777777" w:rsidTr="00C625A3">
        <w:trPr>
          <w:trHeight w:val="57"/>
          <w:jc w:val="center"/>
        </w:trPr>
        <w:tc>
          <w:tcPr>
            <w:tcW w:w="947" w:type="pct"/>
            <w:vMerge/>
          </w:tcPr>
          <w:p w14:paraId="54B10125" w14:textId="0AD17D8B" w:rsidR="00952CF7" w:rsidRPr="00B261BF" w:rsidRDefault="00952CF7" w:rsidP="00AD02DB">
            <w:pPr>
              <w:pStyle w:val="Betarp"/>
              <w:widowControl w:val="0"/>
            </w:pPr>
          </w:p>
        </w:tc>
        <w:tc>
          <w:tcPr>
            <w:tcW w:w="1180" w:type="pct"/>
          </w:tcPr>
          <w:p w14:paraId="2585C43B" w14:textId="75AF709C" w:rsidR="00952CF7" w:rsidRPr="00B261BF" w:rsidRDefault="00952CF7" w:rsidP="00AD02DB">
            <w:pPr>
              <w:pStyle w:val="Betarp"/>
              <w:widowControl w:val="0"/>
            </w:pPr>
            <w:r w:rsidRPr="00B261BF">
              <w:t>2.2. Įtvirtinti furnitūrą, naudojant</w:t>
            </w:r>
            <w:r w:rsidR="00533815" w:rsidRPr="00B261BF">
              <w:t xml:space="preserve"> furnitūros įtvirtinimo įrangą.</w:t>
            </w:r>
          </w:p>
        </w:tc>
        <w:tc>
          <w:tcPr>
            <w:tcW w:w="2873" w:type="pct"/>
          </w:tcPr>
          <w:p w14:paraId="6278C3BB" w14:textId="7DD47B75" w:rsidR="00952CF7" w:rsidRPr="00B261BF" w:rsidRDefault="00952CF7" w:rsidP="00AD02DB">
            <w:pPr>
              <w:pStyle w:val="Betarp"/>
              <w:widowControl w:val="0"/>
            </w:pPr>
            <w:r w:rsidRPr="00B261BF">
              <w:rPr>
                <w:b/>
              </w:rPr>
              <w:t>Tema.</w:t>
            </w:r>
            <w:r w:rsidRPr="00B261BF">
              <w:t xml:space="preserve"> </w:t>
            </w:r>
            <w:r w:rsidRPr="00B261BF">
              <w:rPr>
                <w:b/>
                <w:i/>
              </w:rPr>
              <w:t>Furnitūros įtvirtinimas į odos detales</w:t>
            </w:r>
          </w:p>
          <w:p w14:paraId="5A069F00" w14:textId="77777777" w:rsidR="004A0283" w:rsidRPr="00B261BF" w:rsidRDefault="004A0283" w:rsidP="00AD02DB">
            <w:pPr>
              <w:pStyle w:val="Betarp"/>
              <w:widowControl w:val="0"/>
              <w:numPr>
                <w:ilvl w:val="0"/>
                <w:numId w:val="1"/>
              </w:numPr>
              <w:ind w:left="0" w:firstLine="0"/>
            </w:pPr>
            <w:r w:rsidRPr="00B261BF">
              <w:t>Furnitūros įtvirtinimas į gaminio detales</w:t>
            </w:r>
          </w:p>
          <w:p w14:paraId="17C5D278" w14:textId="0B2BE94D" w:rsidR="004A0283" w:rsidRPr="00B261BF" w:rsidRDefault="004A0283" w:rsidP="00AD02DB">
            <w:pPr>
              <w:pStyle w:val="Sraopastraipa"/>
              <w:numPr>
                <w:ilvl w:val="0"/>
                <w:numId w:val="1"/>
              </w:numPr>
              <w:ind w:left="0" w:firstLine="0"/>
            </w:pPr>
            <w:r w:rsidRPr="00B261BF">
              <w:t>Furnitūros ir furnitūros įtvirtinimo defektai</w:t>
            </w:r>
            <w:r w:rsidR="00EE1246" w:rsidRPr="00B261BF">
              <w:t xml:space="preserve"> ir jų šalinimas</w:t>
            </w:r>
          </w:p>
        </w:tc>
      </w:tr>
      <w:tr w:rsidR="00AD02DB" w:rsidRPr="00B261BF" w14:paraId="5B0D47DA" w14:textId="77777777" w:rsidTr="00C625A3">
        <w:trPr>
          <w:trHeight w:val="57"/>
          <w:jc w:val="center"/>
        </w:trPr>
        <w:tc>
          <w:tcPr>
            <w:tcW w:w="947" w:type="pct"/>
          </w:tcPr>
          <w:p w14:paraId="3DC52D7A" w14:textId="77777777" w:rsidR="00385522" w:rsidRPr="00B261BF" w:rsidRDefault="00385522" w:rsidP="00AD02DB">
            <w:pPr>
              <w:pStyle w:val="Betarp"/>
              <w:widowControl w:val="0"/>
            </w:pPr>
            <w:r w:rsidRPr="00B261BF">
              <w:t xml:space="preserve">Mokymosi pasiekimų vertinimo kriterijai </w:t>
            </w:r>
          </w:p>
        </w:tc>
        <w:tc>
          <w:tcPr>
            <w:tcW w:w="4053" w:type="pct"/>
            <w:gridSpan w:val="2"/>
          </w:tcPr>
          <w:p w14:paraId="506E72C4" w14:textId="5973AD13" w:rsidR="006654C1" w:rsidRPr="00B261BF" w:rsidRDefault="001668F0" w:rsidP="00AD02DB">
            <w:pPr>
              <w:widowControl w:val="0"/>
              <w:rPr>
                <w:rFonts w:eastAsia="Calibri"/>
              </w:rPr>
            </w:pPr>
            <w:r w:rsidRPr="00B261BF">
              <w:rPr>
                <w:rFonts w:eastAsia="Calibri"/>
              </w:rPr>
              <w:t>Paaiškinti</w:t>
            </w:r>
            <w:r w:rsidR="00F82C28" w:rsidRPr="00B261BF">
              <w:rPr>
                <w:rFonts w:eastAsia="Calibri"/>
              </w:rPr>
              <w:t xml:space="preserve"> darbo vietai keliami reikalavimai</w:t>
            </w:r>
            <w:r w:rsidR="006654C1" w:rsidRPr="00B261BF">
              <w:rPr>
                <w:rFonts w:eastAsia="Calibri"/>
              </w:rPr>
              <w:t xml:space="preserve">, </w:t>
            </w:r>
            <w:r w:rsidR="00DA2AFC" w:rsidRPr="00B261BF">
              <w:rPr>
                <w:rFonts w:eastAsia="Calibri"/>
              </w:rPr>
              <w:t xml:space="preserve">apibūdinta </w:t>
            </w:r>
            <w:r w:rsidR="00F82C28" w:rsidRPr="00B261BF">
              <w:rPr>
                <w:rFonts w:eastAsia="Calibri"/>
              </w:rPr>
              <w:t>klijavimo</w:t>
            </w:r>
            <w:r w:rsidR="006654C1" w:rsidRPr="00B261BF">
              <w:rPr>
                <w:rFonts w:eastAsia="Calibri"/>
              </w:rPr>
              <w:t xml:space="preserve">, </w:t>
            </w:r>
            <w:r w:rsidR="00F82C28" w:rsidRPr="00B261BF">
              <w:rPr>
                <w:rFonts w:eastAsia="Calibri"/>
              </w:rPr>
              <w:t>presavimo</w:t>
            </w:r>
            <w:r w:rsidR="006654C1" w:rsidRPr="00B261BF">
              <w:rPr>
                <w:rFonts w:eastAsia="Calibri"/>
              </w:rPr>
              <w:t xml:space="preserve">, </w:t>
            </w:r>
            <w:r w:rsidR="002051A6" w:rsidRPr="00B261BF">
              <w:rPr>
                <w:rFonts w:eastAsia="Calibri"/>
              </w:rPr>
              <w:t xml:space="preserve">furnitūros </w:t>
            </w:r>
            <w:r w:rsidR="00A97997" w:rsidRPr="00B261BF">
              <w:rPr>
                <w:rFonts w:eastAsia="Calibri"/>
              </w:rPr>
              <w:t>į</w:t>
            </w:r>
            <w:r w:rsidR="002051A6" w:rsidRPr="00B261BF">
              <w:rPr>
                <w:rFonts w:eastAsia="Calibri"/>
              </w:rPr>
              <w:t>tvirtinimo</w:t>
            </w:r>
            <w:r w:rsidR="006654C1" w:rsidRPr="00B261BF">
              <w:rPr>
                <w:rFonts w:eastAsia="Calibri"/>
              </w:rPr>
              <w:t xml:space="preserve">, </w:t>
            </w:r>
            <w:r w:rsidR="00DA2AFC" w:rsidRPr="00B261BF">
              <w:rPr>
                <w:rFonts w:eastAsia="Calibri"/>
              </w:rPr>
              <w:t>užlenkimo įranga ir jos</w:t>
            </w:r>
            <w:r w:rsidR="00F82C28" w:rsidRPr="00B261BF">
              <w:rPr>
                <w:rFonts w:eastAsia="Calibri"/>
              </w:rPr>
              <w:t xml:space="preserve"> charakteristikos</w:t>
            </w:r>
            <w:r w:rsidR="006654C1" w:rsidRPr="00B261BF">
              <w:rPr>
                <w:rFonts w:eastAsia="Calibri"/>
              </w:rPr>
              <w:t xml:space="preserve">, </w:t>
            </w:r>
            <w:r w:rsidR="00F82C28" w:rsidRPr="00B261BF">
              <w:rPr>
                <w:rFonts w:eastAsia="Calibri"/>
              </w:rPr>
              <w:t>nurodyti pagrindiniai mechanizmai</w:t>
            </w:r>
            <w:r w:rsidR="006654C1" w:rsidRPr="00B261BF">
              <w:rPr>
                <w:rFonts w:eastAsia="Calibri"/>
              </w:rPr>
              <w:t xml:space="preserve">, </w:t>
            </w:r>
            <w:r w:rsidR="00DA2AFC" w:rsidRPr="00B261BF">
              <w:rPr>
                <w:rFonts w:eastAsia="Calibri"/>
              </w:rPr>
              <w:t xml:space="preserve">paaiškinti </w:t>
            </w:r>
            <w:r w:rsidR="00F82C28" w:rsidRPr="00B261BF">
              <w:rPr>
                <w:rFonts w:eastAsia="Calibri"/>
              </w:rPr>
              <w:t>veikimo principai</w:t>
            </w:r>
            <w:r w:rsidR="006654C1" w:rsidRPr="00B261BF">
              <w:rPr>
                <w:rFonts w:eastAsia="Calibri"/>
              </w:rPr>
              <w:t xml:space="preserve">, </w:t>
            </w:r>
            <w:r w:rsidR="00DA2AFC" w:rsidRPr="00B261BF">
              <w:rPr>
                <w:rFonts w:eastAsia="Calibri"/>
              </w:rPr>
              <w:t xml:space="preserve">nurodytos </w:t>
            </w:r>
            <w:r w:rsidR="00F82C28" w:rsidRPr="00B261BF">
              <w:rPr>
                <w:rFonts w:eastAsia="Calibri"/>
              </w:rPr>
              <w:t>pavojingos vietos</w:t>
            </w:r>
            <w:r w:rsidR="006654C1" w:rsidRPr="00B261BF">
              <w:rPr>
                <w:rFonts w:eastAsia="Calibri"/>
              </w:rPr>
              <w:t xml:space="preserve">, </w:t>
            </w:r>
            <w:r w:rsidR="00DA2AFC" w:rsidRPr="00B261BF">
              <w:rPr>
                <w:rFonts w:eastAsia="Calibri"/>
              </w:rPr>
              <w:t xml:space="preserve">paaiškinta, kaip sureguliuoti įrangą </w:t>
            </w:r>
            <w:r w:rsidR="00F82C28" w:rsidRPr="00B261BF">
              <w:rPr>
                <w:rFonts w:eastAsia="Calibri"/>
              </w:rPr>
              <w:t>pagal gamintojo instrukcijas</w:t>
            </w:r>
            <w:r w:rsidR="006654C1" w:rsidRPr="00B261BF">
              <w:rPr>
                <w:rFonts w:eastAsia="Calibri"/>
              </w:rPr>
              <w:t xml:space="preserve">, </w:t>
            </w:r>
            <w:r w:rsidR="00DA2AFC" w:rsidRPr="00B261BF">
              <w:rPr>
                <w:rFonts w:eastAsia="Calibri"/>
              </w:rPr>
              <w:t xml:space="preserve">kaip tinkamai naudotis </w:t>
            </w:r>
            <w:r w:rsidR="00F82C28" w:rsidRPr="00B261BF">
              <w:rPr>
                <w:rFonts w:eastAsia="Calibri"/>
              </w:rPr>
              <w:t>įrankiai</w:t>
            </w:r>
            <w:r w:rsidR="00DA2AFC" w:rsidRPr="00B261BF">
              <w:rPr>
                <w:rFonts w:eastAsia="Calibri"/>
              </w:rPr>
              <w:t>s</w:t>
            </w:r>
            <w:r w:rsidR="006654C1" w:rsidRPr="00B261BF">
              <w:rPr>
                <w:rFonts w:eastAsia="Calibri"/>
              </w:rPr>
              <w:t>.</w:t>
            </w:r>
          </w:p>
          <w:p w14:paraId="3835B40D" w14:textId="0CADB57E" w:rsidR="006654C1" w:rsidRPr="00B261BF" w:rsidRDefault="00F82C28" w:rsidP="00AD02DB">
            <w:pPr>
              <w:widowControl w:val="0"/>
              <w:rPr>
                <w:rFonts w:eastAsia="Calibri"/>
              </w:rPr>
            </w:pPr>
            <w:r w:rsidRPr="00B261BF">
              <w:rPr>
                <w:rFonts w:eastAsia="Calibri"/>
              </w:rPr>
              <w:t>Apibūdinti klijai ir jų charakteristikos</w:t>
            </w:r>
            <w:r w:rsidR="006654C1" w:rsidRPr="00B261BF">
              <w:rPr>
                <w:rFonts w:eastAsia="Calibri"/>
              </w:rPr>
              <w:t xml:space="preserve">, </w:t>
            </w:r>
            <w:r w:rsidR="002051A6" w:rsidRPr="00B261BF">
              <w:rPr>
                <w:rFonts w:eastAsia="Calibri"/>
              </w:rPr>
              <w:t xml:space="preserve">detalių </w:t>
            </w:r>
            <w:r w:rsidR="001668F0" w:rsidRPr="00B261BF">
              <w:rPr>
                <w:rFonts w:eastAsia="Calibri"/>
              </w:rPr>
              <w:t>su</w:t>
            </w:r>
            <w:r w:rsidR="002051A6" w:rsidRPr="00B261BF">
              <w:rPr>
                <w:rFonts w:eastAsia="Calibri"/>
              </w:rPr>
              <w:t>tvirtinimas</w:t>
            </w:r>
            <w:r w:rsidR="001668F0" w:rsidRPr="00B261BF">
              <w:rPr>
                <w:rFonts w:eastAsia="Calibri"/>
              </w:rPr>
              <w:t xml:space="preserve"> klijais,</w:t>
            </w:r>
            <w:r w:rsidR="006654C1" w:rsidRPr="00B261BF">
              <w:rPr>
                <w:rFonts w:eastAsia="Calibri"/>
              </w:rPr>
              <w:t xml:space="preserve"> </w:t>
            </w:r>
            <w:r w:rsidR="002051A6" w:rsidRPr="00B261BF">
              <w:rPr>
                <w:rFonts w:eastAsia="Calibri"/>
              </w:rPr>
              <w:t>veiksniai</w:t>
            </w:r>
            <w:r w:rsidR="006654C1" w:rsidRPr="00B261BF">
              <w:rPr>
                <w:rFonts w:eastAsia="Calibri"/>
              </w:rPr>
              <w:t xml:space="preserve">, </w:t>
            </w:r>
            <w:r w:rsidR="002051A6" w:rsidRPr="00B261BF">
              <w:rPr>
                <w:rFonts w:eastAsia="Calibri"/>
              </w:rPr>
              <w:t>turintys įtakos suklijavimo stiprumui</w:t>
            </w:r>
            <w:r w:rsidR="006654C1" w:rsidRPr="00B261BF">
              <w:rPr>
                <w:rFonts w:eastAsia="Calibri"/>
              </w:rPr>
              <w:t>.</w:t>
            </w:r>
          </w:p>
          <w:p w14:paraId="7F49314F" w14:textId="64A8DBCC" w:rsidR="002051A6" w:rsidRPr="00B261BF" w:rsidRDefault="002051A6" w:rsidP="00AD02DB">
            <w:pPr>
              <w:widowControl w:val="0"/>
              <w:rPr>
                <w:rFonts w:eastAsia="Calibri"/>
              </w:rPr>
            </w:pPr>
            <w:r w:rsidRPr="00B261BF">
              <w:rPr>
                <w:rFonts w:eastAsia="Calibri"/>
              </w:rPr>
              <w:t xml:space="preserve">Apibūdintas furnitūros </w:t>
            </w:r>
            <w:r w:rsidR="009935C7" w:rsidRPr="00B261BF">
              <w:rPr>
                <w:rFonts w:eastAsia="Calibri"/>
              </w:rPr>
              <w:t>asortimentas</w:t>
            </w:r>
            <w:r w:rsidR="006654C1" w:rsidRPr="00B261BF">
              <w:rPr>
                <w:rFonts w:eastAsia="Calibri"/>
              </w:rPr>
              <w:t xml:space="preserve">, </w:t>
            </w:r>
            <w:r w:rsidRPr="00B261BF">
              <w:rPr>
                <w:rFonts w:eastAsia="Calibri"/>
              </w:rPr>
              <w:t>tvirtinim</w:t>
            </w:r>
            <w:r w:rsidR="001668F0" w:rsidRPr="00B261BF">
              <w:rPr>
                <w:rFonts w:eastAsia="Calibri"/>
              </w:rPr>
              <w:t xml:space="preserve">o </w:t>
            </w:r>
            <w:r w:rsidRPr="00B261BF">
              <w:rPr>
                <w:rFonts w:eastAsia="Calibri"/>
              </w:rPr>
              <w:t>technologija ir įtvirtinimo defektai</w:t>
            </w:r>
            <w:r w:rsidR="006654C1" w:rsidRPr="00B261BF">
              <w:rPr>
                <w:rFonts w:eastAsia="Calibri"/>
              </w:rPr>
              <w:t>.</w:t>
            </w:r>
          </w:p>
          <w:p w14:paraId="35F594B1" w14:textId="49EA1BFB" w:rsidR="006654C1" w:rsidRPr="00B261BF" w:rsidRDefault="002051A6" w:rsidP="00AD02DB">
            <w:pPr>
              <w:widowControl w:val="0"/>
              <w:rPr>
                <w:rFonts w:eastAsia="Calibri"/>
              </w:rPr>
            </w:pPr>
            <w:r w:rsidRPr="00B261BF">
              <w:rPr>
                <w:rFonts w:eastAsia="Calibri"/>
              </w:rPr>
              <w:t xml:space="preserve">Paaiškinti </w:t>
            </w:r>
            <w:r w:rsidR="00F82C28" w:rsidRPr="00B261BF">
              <w:rPr>
                <w:rFonts w:eastAsia="Calibri"/>
              </w:rPr>
              <w:t>detalių kraštų užlenkimo būdai</w:t>
            </w:r>
            <w:r w:rsidR="006654C1" w:rsidRPr="00B261BF">
              <w:rPr>
                <w:rFonts w:eastAsia="Calibri"/>
              </w:rPr>
              <w:t xml:space="preserve">, </w:t>
            </w:r>
            <w:r w:rsidR="005A372B" w:rsidRPr="00B261BF">
              <w:rPr>
                <w:rFonts w:eastAsia="Calibri"/>
              </w:rPr>
              <w:t>užlenkto krašto kokybės technologiniai reikalavima</w:t>
            </w:r>
            <w:r w:rsidR="0072779B" w:rsidRPr="00B261BF">
              <w:rPr>
                <w:rFonts w:eastAsia="Calibri"/>
              </w:rPr>
              <w:t>i.</w:t>
            </w:r>
          </w:p>
          <w:p w14:paraId="295620D8" w14:textId="4C02D707" w:rsidR="002051A6" w:rsidRPr="00B261BF" w:rsidRDefault="005A372B" w:rsidP="00AD02DB">
            <w:pPr>
              <w:widowControl w:val="0"/>
              <w:rPr>
                <w:rFonts w:eastAsia="Calibri"/>
              </w:rPr>
            </w:pPr>
            <w:r w:rsidRPr="00B261BF">
              <w:rPr>
                <w:rFonts w:eastAsia="Calibri"/>
              </w:rPr>
              <w:t>Tinkamai parinkta ir paruošta</w:t>
            </w:r>
            <w:r w:rsidR="00F82C28" w:rsidRPr="00B261BF">
              <w:rPr>
                <w:rFonts w:eastAsia="Calibri"/>
              </w:rPr>
              <w:t xml:space="preserve"> darbui darbo vieta ir įranga</w:t>
            </w:r>
            <w:r w:rsidR="006654C1" w:rsidRPr="00B261BF">
              <w:rPr>
                <w:rFonts w:eastAsia="Calibri"/>
              </w:rPr>
              <w:t xml:space="preserve">, </w:t>
            </w:r>
            <w:r w:rsidR="00B329A0" w:rsidRPr="00B261BF">
              <w:rPr>
                <w:rFonts w:eastAsia="Calibri"/>
              </w:rPr>
              <w:t>a</w:t>
            </w:r>
            <w:r w:rsidR="004400DD" w:rsidRPr="00B261BF">
              <w:rPr>
                <w:rFonts w:eastAsia="Calibri"/>
              </w:rPr>
              <w:t>tlikti</w:t>
            </w:r>
            <w:r w:rsidR="002051A6" w:rsidRPr="00B261BF">
              <w:rPr>
                <w:rFonts w:eastAsia="Calibri"/>
              </w:rPr>
              <w:t xml:space="preserve"> klijavimo</w:t>
            </w:r>
            <w:r w:rsidR="006654C1" w:rsidRPr="00B261BF">
              <w:rPr>
                <w:rFonts w:eastAsia="Calibri"/>
              </w:rPr>
              <w:t xml:space="preserve">, </w:t>
            </w:r>
            <w:r w:rsidR="002051A6" w:rsidRPr="00B261BF">
              <w:rPr>
                <w:rFonts w:eastAsia="Calibri"/>
              </w:rPr>
              <w:t>presavimo ir kraštų užlenkimo</w:t>
            </w:r>
            <w:r w:rsidR="004400DD" w:rsidRPr="00B261BF">
              <w:rPr>
                <w:rFonts w:eastAsia="Calibri"/>
              </w:rPr>
              <w:t xml:space="preserve"> </w:t>
            </w:r>
            <w:r w:rsidR="00032E03" w:rsidRPr="00B261BF">
              <w:rPr>
                <w:rFonts w:eastAsia="Calibri"/>
              </w:rPr>
              <w:t>technologiniai</w:t>
            </w:r>
            <w:r w:rsidR="004400DD" w:rsidRPr="00B261BF">
              <w:rPr>
                <w:rFonts w:eastAsia="Calibri"/>
              </w:rPr>
              <w:t xml:space="preserve"> procesai, naudojant įrangą ir įrankiu</w:t>
            </w:r>
            <w:r w:rsidR="002051A6" w:rsidRPr="00B261BF">
              <w:rPr>
                <w:rFonts w:eastAsia="Calibri"/>
              </w:rPr>
              <w:t>s</w:t>
            </w:r>
            <w:r w:rsidR="006654C1" w:rsidRPr="00B261BF">
              <w:rPr>
                <w:rFonts w:eastAsia="Calibri"/>
              </w:rPr>
              <w:t>.</w:t>
            </w:r>
          </w:p>
          <w:p w14:paraId="6836D070" w14:textId="0BFC0015" w:rsidR="002051A6" w:rsidRPr="00B261BF" w:rsidRDefault="00B368E1" w:rsidP="00AD02DB">
            <w:pPr>
              <w:widowControl w:val="0"/>
              <w:rPr>
                <w:rFonts w:eastAsia="Calibri"/>
              </w:rPr>
            </w:pPr>
            <w:r w:rsidRPr="00B261BF">
              <w:rPr>
                <w:rFonts w:eastAsia="Calibri"/>
              </w:rPr>
              <w:t>Atlikti detalių apdorojimo ir montavimo technologiniai procesai</w:t>
            </w:r>
            <w:r w:rsidR="00D064A0" w:rsidRPr="00B261BF">
              <w:rPr>
                <w:rFonts w:eastAsia="Calibri"/>
              </w:rPr>
              <w:t>.</w:t>
            </w:r>
          </w:p>
          <w:p w14:paraId="6BCE94CB" w14:textId="77777777" w:rsidR="00385522" w:rsidRPr="00B261BF" w:rsidRDefault="00F82C28" w:rsidP="00AD02DB">
            <w:pPr>
              <w:widowControl w:val="0"/>
              <w:rPr>
                <w:rFonts w:eastAsia="Calibri"/>
              </w:rPr>
            </w:pPr>
            <w:r w:rsidRPr="00B261BF">
              <w:rPr>
                <w:rFonts w:eastAsia="Calibri"/>
              </w:rPr>
              <w:t>Laikytasi darbuotojų saugos ir sveikatos</w:t>
            </w:r>
            <w:r w:rsidR="006654C1" w:rsidRPr="00B261BF">
              <w:rPr>
                <w:rFonts w:eastAsia="Calibri"/>
              </w:rPr>
              <w:t xml:space="preserve">, </w:t>
            </w:r>
            <w:r w:rsidRPr="00B261BF">
              <w:rPr>
                <w:rFonts w:eastAsia="Calibri"/>
              </w:rPr>
              <w:t>asmens higienos reikalavimų</w:t>
            </w:r>
            <w:r w:rsidR="006654C1" w:rsidRPr="00B261BF">
              <w:rPr>
                <w:rFonts w:eastAsia="Calibri"/>
              </w:rPr>
              <w:t>.</w:t>
            </w:r>
          </w:p>
          <w:p w14:paraId="59A64761" w14:textId="63796669" w:rsidR="00F44D35" w:rsidRPr="00B261BF" w:rsidRDefault="00F44D35" w:rsidP="00AD02DB">
            <w:pPr>
              <w:widowControl w:val="0"/>
              <w:rPr>
                <w:rFonts w:eastAsia="Calibri"/>
              </w:rPr>
            </w:pPr>
            <w:r w:rsidRPr="00B261BF">
              <w:rPr>
                <w:rFonts w:eastAsia="Calibri"/>
              </w:rPr>
              <w:t>Atlikus darbus, sutvarkyta darbo vieta.</w:t>
            </w:r>
          </w:p>
        </w:tc>
      </w:tr>
      <w:tr w:rsidR="00AD02DB" w:rsidRPr="00B261BF" w14:paraId="728297B4" w14:textId="77777777" w:rsidTr="00C625A3">
        <w:trPr>
          <w:trHeight w:val="57"/>
          <w:jc w:val="center"/>
        </w:trPr>
        <w:tc>
          <w:tcPr>
            <w:tcW w:w="947" w:type="pct"/>
          </w:tcPr>
          <w:p w14:paraId="278A5A74" w14:textId="77777777" w:rsidR="00385522" w:rsidRPr="00B261BF" w:rsidRDefault="00385522" w:rsidP="00AD02DB">
            <w:pPr>
              <w:pStyle w:val="2vidutinistinklelis1"/>
              <w:widowControl w:val="0"/>
            </w:pPr>
            <w:r w:rsidRPr="00B261BF">
              <w:t>Reikalavimai mokymui skirtiems metodiniams ir materialiesiems ištekliams</w:t>
            </w:r>
          </w:p>
        </w:tc>
        <w:tc>
          <w:tcPr>
            <w:tcW w:w="4053" w:type="pct"/>
            <w:gridSpan w:val="2"/>
          </w:tcPr>
          <w:p w14:paraId="01BCC8F8" w14:textId="77777777" w:rsidR="006654C1" w:rsidRPr="00B261BF" w:rsidRDefault="00385522" w:rsidP="00AD02DB">
            <w:pPr>
              <w:widowControl w:val="0"/>
              <w:rPr>
                <w:rFonts w:eastAsia="Calibri"/>
                <w:i/>
              </w:rPr>
            </w:pPr>
            <w:r w:rsidRPr="00B261BF">
              <w:rPr>
                <w:rFonts w:eastAsia="Calibri"/>
                <w:i/>
              </w:rPr>
              <w:t>Mokymo(</w:t>
            </w:r>
            <w:proofErr w:type="spellStart"/>
            <w:r w:rsidRPr="00B261BF">
              <w:rPr>
                <w:rFonts w:eastAsia="Calibri"/>
                <w:i/>
              </w:rPr>
              <w:t>si</w:t>
            </w:r>
            <w:proofErr w:type="spellEnd"/>
            <w:r w:rsidRPr="00B261BF">
              <w:rPr>
                <w:rFonts w:eastAsia="Calibri"/>
                <w:i/>
              </w:rPr>
              <w:t>) medžiaga:</w:t>
            </w:r>
          </w:p>
          <w:p w14:paraId="427687BE" w14:textId="5D9BD821" w:rsidR="001C042F" w:rsidRPr="00B261BF" w:rsidRDefault="001C042F" w:rsidP="00AD02DB">
            <w:pPr>
              <w:pStyle w:val="Betarp"/>
              <w:widowControl w:val="0"/>
              <w:numPr>
                <w:ilvl w:val="0"/>
                <w:numId w:val="2"/>
              </w:numPr>
              <w:ind w:left="0" w:firstLine="0"/>
            </w:pPr>
            <w:r w:rsidRPr="00B261BF">
              <w:t>Vadovėliai ir kita mokomoji medžiaga</w:t>
            </w:r>
          </w:p>
          <w:p w14:paraId="05684C58" w14:textId="77777777" w:rsidR="006654C1" w:rsidRPr="00B261BF" w:rsidRDefault="001C042F" w:rsidP="00AD02DB">
            <w:pPr>
              <w:pStyle w:val="Betarp"/>
              <w:widowControl w:val="0"/>
              <w:rPr>
                <w:rFonts w:eastAsia="Calibri"/>
                <w:i/>
              </w:rPr>
            </w:pPr>
            <w:r w:rsidRPr="00B261BF">
              <w:rPr>
                <w:rFonts w:eastAsia="Calibri"/>
                <w:i/>
              </w:rPr>
              <w:t>Mokymo(</w:t>
            </w:r>
            <w:proofErr w:type="spellStart"/>
            <w:r w:rsidRPr="00B261BF">
              <w:rPr>
                <w:rFonts w:eastAsia="Calibri"/>
                <w:i/>
              </w:rPr>
              <w:t>si</w:t>
            </w:r>
            <w:proofErr w:type="spellEnd"/>
            <w:r w:rsidRPr="00B261BF">
              <w:rPr>
                <w:rFonts w:eastAsia="Calibri"/>
                <w:i/>
              </w:rPr>
              <w:t>) priemonės:</w:t>
            </w:r>
          </w:p>
          <w:p w14:paraId="0D4575A2" w14:textId="72B7ACEB" w:rsidR="001C042F" w:rsidRPr="00B261BF" w:rsidRDefault="001C042F" w:rsidP="00AD02DB">
            <w:pPr>
              <w:pStyle w:val="Betarp"/>
              <w:widowControl w:val="0"/>
              <w:numPr>
                <w:ilvl w:val="0"/>
                <w:numId w:val="2"/>
              </w:numPr>
              <w:ind w:left="0" w:firstLine="0"/>
            </w:pPr>
            <w:r w:rsidRPr="00B261BF">
              <w:t>Techninės priemonės mokymo(</w:t>
            </w:r>
            <w:proofErr w:type="spellStart"/>
            <w:r w:rsidRPr="00B261BF">
              <w:t>si</w:t>
            </w:r>
            <w:proofErr w:type="spellEnd"/>
            <w:r w:rsidRPr="00B261BF">
              <w:t>) medžiagai iliustruoti</w:t>
            </w:r>
            <w:r w:rsidR="006654C1" w:rsidRPr="00B261BF">
              <w:t xml:space="preserve">, </w:t>
            </w:r>
            <w:r w:rsidRPr="00B261BF">
              <w:t>vizualizuoti</w:t>
            </w:r>
            <w:r w:rsidR="006654C1" w:rsidRPr="00B261BF">
              <w:t xml:space="preserve">, </w:t>
            </w:r>
            <w:r w:rsidRPr="00B261BF">
              <w:t>pristatyti</w:t>
            </w:r>
          </w:p>
          <w:p w14:paraId="0B719A2D" w14:textId="7D59E6CE" w:rsidR="00237A09" w:rsidRPr="00B261BF" w:rsidRDefault="00237A09" w:rsidP="00AD02DB">
            <w:pPr>
              <w:pStyle w:val="Betarp"/>
              <w:widowControl w:val="0"/>
              <w:numPr>
                <w:ilvl w:val="0"/>
                <w:numId w:val="2"/>
              </w:numPr>
              <w:ind w:left="0" w:firstLine="0"/>
            </w:pPr>
            <w:r w:rsidRPr="00B261BF">
              <w:t>Odos dirbinių detalių apdorojimo ir montavimo procesuose naudojamos technologinės įrangos gamintojo instrukcijos</w:t>
            </w:r>
          </w:p>
          <w:p w14:paraId="00D7A2CD" w14:textId="77777777" w:rsidR="00385522" w:rsidRPr="00B261BF" w:rsidRDefault="00235667" w:rsidP="00AD02DB">
            <w:pPr>
              <w:pStyle w:val="Betarp"/>
              <w:widowControl w:val="0"/>
              <w:numPr>
                <w:ilvl w:val="0"/>
                <w:numId w:val="2"/>
              </w:numPr>
              <w:ind w:left="0" w:firstLine="0"/>
            </w:pPr>
            <w:r w:rsidRPr="00B261BF">
              <w:t>Detalių kraštų užlenkimo</w:t>
            </w:r>
            <w:r w:rsidR="006654C1" w:rsidRPr="00B261BF">
              <w:t xml:space="preserve">, </w:t>
            </w:r>
            <w:r w:rsidRPr="00B261BF">
              <w:t xml:space="preserve">furnitūros ir </w:t>
            </w:r>
            <w:r w:rsidR="009935C7" w:rsidRPr="00B261BF">
              <w:t>furnitūros</w:t>
            </w:r>
            <w:r w:rsidRPr="00B261BF">
              <w:t xml:space="preserve"> įtvirtinimo</w:t>
            </w:r>
            <w:r w:rsidR="001C042F" w:rsidRPr="00B261BF">
              <w:t xml:space="preserve"> pavyzdžiai</w:t>
            </w:r>
            <w:r w:rsidR="006654C1" w:rsidRPr="00B261BF">
              <w:t xml:space="preserve">, </w:t>
            </w:r>
            <w:r w:rsidR="000711DB" w:rsidRPr="00B261BF">
              <w:t>kraštų ir kampų užlenkimo schemos</w:t>
            </w:r>
          </w:p>
          <w:p w14:paraId="3CBE7B07" w14:textId="366D7152" w:rsidR="00533815" w:rsidRPr="00B261BF" w:rsidRDefault="00533815" w:rsidP="00AD02DB">
            <w:pPr>
              <w:pStyle w:val="Betarp"/>
              <w:widowControl w:val="0"/>
              <w:numPr>
                <w:ilvl w:val="0"/>
                <w:numId w:val="2"/>
              </w:numPr>
              <w:ind w:left="0" w:firstLine="0"/>
            </w:pPr>
            <w:r w:rsidRPr="00B261BF">
              <w:t>Klijavimo priemonės, klijai</w:t>
            </w:r>
          </w:p>
        </w:tc>
      </w:tr>
      <w:tr w:rsidR="00AD02DB" w:rsidRPr="00B261BF" w14:paraId="700B3008" w14:textId="77777777" w:rsidTr="00C625A3">
        <w:trPr>
          <w:trHeight w:val="57"/>
          <w:jc w:val="center"/>
        </w:trPr>
        <w:tc>
          <w:tcPr>
            <w:tcW w:w="947" w:type="pct"/>
          </w:tcPr>
          <w:p w14:paraId="1702BE44" w14:textId="77777777" w:rsidR="00385522" w:rsidRPr="00B261BF" w:rsidRDefault="00385522" w:rsidP="00AD02DB">
            <w:pPr>
              <w:pStyle w:val="2vidutinistinklelis1"/>
              <w:widowControl w:val="0"/>
            </w:pPr>
            <w:r w:rsidRPr="00B261BF">
              <w:lastRenderedPageBreak/>
              <w:t>Reikalavimai teorinio ir praktinio mokymo vietai</w:t>
            </w:r>
          </w:p>
        </w:tc>
        <w:tc>
          <w:tcPr>
            <w:tcW w:w="4053" w:type="pct"/>
            <w:gridSpan w:val="2"/>
          </w:tcPr>
          <w:p w14:paraId="5F4A0381" w14:textId="1B14AD72" w:rsidR="00385522" w:rsidRPr="00B261BF" w:rsidRDefault="00385522" w:rsidP="00AD02DB">
            <w:pPr>
              <w:widowControl w:val="0"/>
            </w:pPr>
            <w:r w:rsidRPr="00B261BF">
              <w:t>Klasė ar kita mokymui(</w:t>
            </w:r>
            <w:proofErr w:type="spellStart"/>
            <w:r w:rsidRPr="00B261BF">
              <w:t>si</w:t>
            </w:r>
            <w:proofErr w:type="spellEnd"/>
            <w:r w:rsidRPr="00B261BF">
              <w:t>) pritaikyta patal</w:t>
            </w:r>
            <w:r w:rsidR="000711DB" w:rsidRPr="00B261BF">
              <w:t>pa su techninėmis priemonėmis (</w:t>
            </w:r>
            <w:r w:rsidR="002C3360" w:rsidRPr="00B261BF">
              <w:t>kompi</w:t>
            </w:r>
            <w:r w:rsidR="000711DB" w:rsidRPr="00B261BF">
              <w:t>uteriu</w:t>
            </w:r>
            <w:r w:rsidR="006654C1" w:rsidRPr="00B261BF">
              <w:t xml:space="preserve">, </w:t>
            </w:r>
            <w:r w:rsidR="000711DB" w:rsidRPr="00B261BF">
              <w:t>vaizdo projektoriumi) mokymo(</w:t>
            </w:r>
            <w:proofErr w:type="spellStart"/>
            <w:r w:rsidR="000711DB" w:rsidRPr="00B261BF">
              <w:t>si</w:t>
            </w:r>
            <w:proofErr w:type="spellEnd"/>
            <w:r w:rsidR="000711DB" w:rsidRPr="00B261BF">
              <w:t>) medžiagai pateikt</w:t>
            </w:r>
            <w:r w:rsidR="004805A7" w:rsidRPr="00B261BF">
              <w:t>i</w:t>
            </w:r>
            <w:r w:rsidR="00533815" w:rsidRPr="00B261BF">
              <w:t>.</w:t>
            </w:r>
          </w:p>
          <w:p w14:paraId="35754CAC" w14:textId="4CCCC08E" w:rsidR="00385522" w:rsidRPr="00B261BF" w:rsidRDefault="00385522" w:rsidP="00AD02DB">
            <w:pPr>
              <w:widowControl w:val="0"/>
            </w:pPr>
            <w:r w:rsidRPr="00B261BF">
              <w:t>Praktinio mokym</w:t>
            </w:r>
            <w:r w:rsidR="004805A7" w:rsidRPr="00B261BF">
              <w:t>o klasė (patalpa)</w:t>
            </w:r>
            <w:r w:rsidR="006654C1" w:rsidRPr="00B261BF">
              <w:t xml:space="preserve">, </w:t>
            </w:r>
            <w:r w:rsidR="004805A7" w:rsidRPr="00B261BF">
              <w:t>aprūpinta</w:t>
            </w:r>
            <w:r w:rsidR="008F10DF" w:rsidRPr="00B261BF">
              <w:t xml:space="preserve"> </w:t>
            </w:r>
            <w:r w:rsidR="00533815" w:rsidRPr="00B261BF">
              <w:t>darbo stalais,</w:t>
            </w:r>
            <w:r w:rsidR="004805A7" w:rsidRPr="00B261BF">
              <w:t xml:space="preserve"> </w:t>
            </w:r>
            <w:r w:rsidR="005D02C1" w:rsidRPr="00B261BF">
              <w:t>furnitūros įtvirtinimo prietaisu</w:t>
            </w:r>
            <w:r w:rsidR="006654C1" w:rsidRPr="00B261BF">
              <w:t xml:space="preserve">, </w:t>
            </w:r>
            <w:r w:rsidR="005D02C1" w:rsidRPr="00B261BF">
              <w:t>klijų tepimo mašina</w:t>
            </w:r>
            <w:r w:rsidR="006654C1" w:rsidRPr="00B261BF">
              <w:t xml:space="preserve">, </w:t>
            </w:r>
            <w:r w:rsidR="005D02C1" w:rsidRPr="00B261BF">
              <w:t>prispaudimo presu</w:t>
            </w:r>
            <w:r w:rsidR="006654C1" w:rsidRPr="00B261BF">
              <w:t xml:space="preserve">, </w:t>
            </w:r>
            <w:r w:rsidR="005D02C1" w:rsidRPr="00B261BF">
              <w:t>kraštų lenkimo mašina</w:t>
            </w:r>
            <w:r w:rsidR="006654C1" w:rsidRPr="00B261BF">
              <w:t xml:space="preserve">, </w:t>
            </w:r>
            <w:r w:rsidR="00FE061A" w:rsidRPr="00B261BF">
              <w:t xml:space="preserve">rankiniais </w:t>
            </w:r>
            <w:r w:rsidR="00533815" w:rsidRPr="00B261BF">
              <w:t xml:space="preserve">odos dirbinių detalių apdorojimo ir montavimo </w:t>
            </w:r>
            <w:r w:rsidR="00801D88" w:rsidRPr="00B261BF">
              <w:t>įrankiais</w:t>
            </w:r>
            <w:r w:rsidR="00533815" w:rsidRPr="00B261BF">
              <w:t>.</w:t>
            </w:r>
          </w:p>
        </w:tc>
      </w:tr>
      <w:tr w:rsidR="00AD02DB" w:rsidRPr="00B261BF" w14:paraId="7ED5EF7B" w14:textId="77777777" w:rsidTr="00C625A3">
        <w:trPr>
          <w:trHeight w:val="57"/>
          <w:jc w:val="center"/>
        </w:trPr>
        <w:tc>
          <w:tcPr>
            <w:tcW w:w="947" w:type="pct"/>
          </w:tcPr>
          <w:p w14:paraId="783EA308" w14:textId="77777777" w:rsidR="00385522" w:rsidRPr="00B261BF" w:rsidRDefault="00385522" w:rsidP="00AD02DB">
            <w:pPr>
              <w:pStyle w:val="2vidutinistinklelis1"/>
              <w:widowControl w:val="0"/>
            </w:pPr>
            <w:r w:rsidRPr="00B261BF">
              <w:t>Reikalavimai mokytojų dalykiniam pasirengimui (dalykinei kvalifikacijai)</w:t>
            </w:r>
          </w:p>
        </w:tc>
        <w:tc>
          <w:tcPr>
            <w:tcW w:w="4053" w:type="pct"/>
            <w:gridSpan w:val="2"/>
          </w:tcPr>
          <w:p w14:paraId="16015B20" w14:textId="77777777" w:rsidR="00385522" w:rsidRPr="00B261BF" w:rsidRDefault="00385522" w:rsidP="00AD02DB">
            <w:pPr>
              <w:widowControl w:val="0"/>
            </w:pPr>
            <w:r w:rsidRPr="00B261BF">
              <w:t>Modulį gali vesti mokytojas</w:t>
            </w:r>
            <w:r w:rsidR="006654C1" w:rsidRPr="00B261BF">
              <w:t xml:space="preserve">, </w:t>
            </w:r>
            <w:r w:rsidRPr="00B261BF">
              <w:t>turintis:</w:t>
            </w:r>
          </w:p>
          <w:p w14:paraId="4D119FC9" w14:textId="22BB1933" w:rsidR="006654C1" w:rsidRPr="00B261BF" w:rsidRDefault="00385522" w:rsidP="00AD02DB">
            <w:pPr>
              <w:pStyle w:val="Sraopastraipa"/>
              <w:widowControl w:val="0"/>
              <w:numPr>
                <w:ilvl w:val="0"/>
                <w:numId w:val="7"/>
              </w:numPr>
              <w:ind w:left="0" w:firstLine="0"/>
            </w:pPr>
            <w:r w:rsidRPr="00B261BF">
              <w:t>Lietuvos Respublikos švietimo įstatyme ir Reikalavimų mokytojų kvalifikacijai apraše</w:t>
            </w:r>
            <w:r w:rsidR="006654C1" w:rsidRPr="00B261BF">
              <w:t xml:space="preserve">, </w:t>
            </w:r>
            <w:r w:rsidRPr="00B261BF">
              <w:t>patvirtintame Lietuvos Respublikos švietimo ir mokslo ministro 2014 m</w:t>
            </w:r>
            <w:r w:rsidR="006654C1" w:rsidRPr="00B261BF">
              <w:t>.</w:t>
            </w:r>
            <w:r w:rsidRPr="00B261BF">
              <w:t xml:space="preserve"> rugpjūčio 29 d</w:t>
            </w:r>
            <w:r w:rsidR="006654C1" w:rsidRPr="00B261BF">
              <w:t>.</w:t>
            </w:r>
            <w:r w:rsidRPr="00B261BF">
              <w:t xml:space="preserve"> įsakymu Nr</w:t>
            </w:r>
            <w:r w:rsidR="006654C1" w:rsidRPr="00B261BF">
              <w:t>.</w:t>
            </w:r>
            <w:r w:rsidRPr="00B261BF">
              <w:t xml:space="preserve"> V-774 „Dėl Reikalavimų mokytojų kvalifikacijai aprašo </w:t>
            </w:r>
            <w:r w:rsidR="00A70879" w:rsidRPr="00B261BF">
              <w:t>patvirtinimo“, nustatytą išsilavinimą ir kvalifikaciją;</w:t>
            </w:r>
          </w:p>
          <w:p w14:paraId="382BAE99" w14:textId="763F8B73" w:rsidR="00385522" w:rsidRPr="00B261BF" w:rsidRDefault="00FE061A" w:rsidP="00AD02DB">
            <w:pPr>
              <w:pStyle w:val="Sraopastraipa"/>
              <w:widowControl w:val="0"/>
              <w:numPr>
                <w:ilvl w:val="0"/>
                <w:numId w:val="7"/>
              </w:numPr>
              <w:ind w:left="0" w:firstLine="0"/>
            </w:pPr>
            <w:r w:rsidRPr="00B261BF">
              <w:t>odos dirbinių gamintojo ar lygiavertę kvalifikaciją arba gamybos inžinerijos, technologijų studijų krypties ar jam prilygintą išsilavinimą, arba ne mažesnę kaip 3 metų odos dirbinių gamintojo profesinės veiklos patirtį.</w:t>
            </w:r>
          </w:p>
        </w:tc>
      </w:tr>
    </w:tbl>
    <w:p w14:paraId="7C62105B" w14:textId="77777777" w:rsidR="00237A09" w:rsidRPr="00C625A3" w:rsidRDefault="00237A09" w:rsidP="008A0DAD">
      <w:pPr>
        <w:widowControl w:val="0"/>
      </w:pPr>
    </w:p>
    <w:p w14:paraId="6ECD790B" w14:textId="77777777" w:rsidR="00237A09" w:rsidRPr="00C625A3" w:rsidRDefault="00237A09" w:rsidP="008A0DAD">
      <w:pPr>
        <w:widowControl w:val="0"/>
      </w:pPr>
    </w:p>
    <w:p w14:paraId="754A3705" w14:textId="5D750F01" w:rsidR="00AE057D" w:rsidRPr="00B261BF" w:rsidRDefault="00AE057D" w:rsidP="008A0DAD">
      <w:pPr>
        <w:widowControl w:val="0"/>
        <w:rPr>
          <w:b/>
        </w:rPr>
      </w:pPr>
      <w:r w:rsidRPr="00B261BF">
        <w:rPr>
          <w:b/>
        </w:rPr>
        <w:t>Modulio pavadinimas – „Odos dirbinių siuvimas“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704"/>
        <w:gridCol w:w="9018"/>
      </w:tblGrid>
      <w:tr w:rsidR="00C625A3" w:rsidRPr="00B261BF" w14:paraId="4F0D3A7C" w14:textId="77777777" w:rsidTr="00C625A3">
        <w:trPr>
          <w:trHeight w:val="57"/>
          <w:jc w:val="center"/>
        </w:trPr>
        <w:tc>
          <w:tcPr>
            <w:tcW w:w="947" w:type="pct"/>
          </w:tcPr>
          <w:p w14:paraId="3B2DBC85" w14:textId="77777777" w:rsidR="00AE057D" w:rsidRPr="00B261BF" w:rsidRDefault="00AE057D" w:rsidP="00C625A3">
            <w:pPr>
              <w:pStyle w:val="Betarp"/>
              <w:widowControl w:val="0"/>
            </w:pPr>
            <w:r w:rsidRPr="00B261BF">
              <w:t>Valstybinis kodas</w:t>
            </w:r>
          </w:p>
        </w:tc>
        <w:tc>
          <w:tcPr>
            <w:tcW w:w="4053" w:type="pct"/>
            <w:gridSpan w:val="2"/>
          </w:tcPr>
          <w:p w14:paraId="64A5FDFA" w14:textId="5D0CAB4C" w:rsidR="00AE057D" w:rsidRPr="00B261BF" w:rsidRDefault="00AD02DB" w:rsidP="00C625A3">
            <w:pPr>
              <w:pStyle w:val="Betarp"/>
              <w:widowControl w:val="0"/>
            </w:pPr>
            <w:r w:rsidRPr="009E4521">
              <w:t>407230008</w:t>
            </w:r>
          </w:p>
        </w:tc>
      </w:tr>
      <w:tr w:rsidR="00C625A3" w:rsidRPr="00B261BF" w14:paraId="4D0DD622" w14:textId="77777777" w:rsidTr="00C625A3">
        <w:trPr>
          <w:trHeight w:val="57"/>
          <w:jc w:val="center"/>
        </w:trPr>
        <w:tc>
          <w:tcPr>
            <w:tcW w:w="947" w:type="pct"/>
          </w:tcPr>
          <w:p w14:paraId="498978A5" w14:textId="77777777" w:rsidR="00AE057D" w:rsidRPr="00B261BF" w:rsidRDefault="00AE057D" w:rsidP="00C625A3">
            <w:pPr>
              <w:pStyle w:val="Betarp"/>
              <w:widowControl w:val="0"/>
            </w:pPr>
            <w:r w:rsidRPr="00B261BF">
              <w:t>Modulio LTKS lygis</w:t>
            </w:r>
          </w:p>
        </w:tc>
        <w:tc>
          <w:tcPr>
            <w:tcW w:w="4053" w:type="pct"/>
            <w:gridSpan w:val="2"/>
          </w:tcPr>
          <w:p w14:paraId="39E6245D" w14:textId="4E7B833C" w:rsidR="00AE057D" w:rsidRPr="00B261BF" w:rsidRDefault="00DC3122" w:rsidP="00C625A3">
            <w:pPr>
              <w:pStyle w:val="Betarp"/>
              <w:widowControl w:val="0"/>
            </w:pPr>
            <w:r w:rsidRPr="00B261BF">
              <w:t>IV</w:t>
            </w:r>
          </w:p>
        </w:tc>
      </w:tr>
      <w:tr w:rsidR="00C625A3" w:rsidRPr="00B261BF" w14:paraId="0DA83B74" w14:textId="77777777" w:rsidTr="00C625A3">
        <w:trPr>
          <w:trHeight w:val="57"/>
          <w:jc w:val="center"/>
        </w:trPr>
        <w:tc>
          <w:tcPr>
            <w:tcW w:w="947" w:type="pct"/>
          </w:tcPr>
          <w:p w14:paraId="26DCA1BB" w14:textId="77777777" w:rsidR="00AE057D" w:rsidRPr="00B261BF" w:rsidRDefault="00AE057D" w:rsidP="00C625A3">
            <w:pPr>
              <w:pStyle w:val="Betarp"/>
              <w:widowControl w:val="0"/>
            </w:pPr>
            <w:r w:rsidRPr="00B261BF">
              <w:t>Apimtis mokymosi kreditais</w:t>
            </w:r>
          </w:p>
        </w:tc>
        <w:tc>
          <w:tcPr>
            <w:tcW w:w="4053" w:type="pct"/>
            <w:gridSpan w:val="2"/>
          </w:tcPr>
          <w:p w14:paraId="7935526E" w14:textId="35122D52" w:rsidR="00AE057D" w:rsidRPr="00B261BF" w:rsidRDefault="00DC3122" w:rsidP="00C625A3">
            <w:pPr>
              <w:pStyle w:val="Betarp"/>
              <w:widowControl w:val="0"/>
            </w:pPr>
            <w:r w:rsidRPr="00B261BF">
              <w:t>20</w:t>
            </w:r>
          </w:p>
        </w:tc>
      </w:tr>
      <w:tr w:rsidR="00C625A3" w:rsidRPr="00B261BF" w14:paraId="06449D6E" w14:textId="77777777" w:rsidTr="00C625A3">
        <w:trPr>
          <w:trHeight w:val="57"/>
          <w:jc w:val="center"/>
        </w:trPr>
        <w:tc>
          <w:tcPr>
            <w:tcW w:w="947" w:type="pct"/>
          </w:tcPr>
          <w:p w14:paraId="09FD7D6D" w14:textId="77777777" w:rsidR="00AE057D" w:rsidRPr="00B261BF" w:rsidRDefault="00AE057D" w:rsidP="00C625A3">
            <w:pPr>
              <w:pStyle w:val="Betarp"/>
              <w:widowControl w:val="0"/>
            </w:pPr>
            <w:r w:rsidRPr="00B261BF">
              <w:t>Asmens pasirengimo mokytis modulyje reikalavimai (jei taikoma)</w:t>
            </w:r>
          </w:p>
        </w:tc>
        <w:tc>
          <w:tcPr>
            <w:tcW w:w="4053" w:type="pct"/>
            <w:gridSpan w:val="2"/>
          </w:tcPr>
          <w:p w14:paraId="0746943A" w14:textId="77777777" w:rsidR="00533815" w:rsidRPr="00B261BF" w:rsidRDefault="00533815" w:rsidP="00C625A3">
            <w:pPr>
              <w:widowControl w:val="0"/>
              <w:rPr>
                <w:i/>
              </w:rPr>
            </w:pPr>
            <w:r w:rsidRPr="00B261BF">
              <w:rPr>
                <w:i/>
              </w:rPr>
              <w:t>Baigtas šis modulis:</w:t>
            </w:r>
          </w:p>
          <w:p w14:paraId="5CC17F7C" w14:textId="39B12F97" w:rsidR="00AE057D" w:rsidRPr="00B261BF" w:rsidRDefault="00533815" w:rsidP="00C625A3">
            <w:pPr>
              <w:pStyle w:val="Betarp"/>
              <w:widowControl w:val="0"/>
            </w:pPr>
            <w:r w:rsidRPr="00B261BF">
              <w:t>Odos dirbinių detalių apdorojimas ir montavimas</w:t>
            </w:r>
          </w:p>
        </w:tc>
      </w:tr>
      <w:tr w:rsidR="00C625A3" w:rsidRPr="00B261BF" w14:paraId="47A34CFF" w14:textId="77777777" w:rsidTr="00C625A3">
        <w:trPr>
          <w:trHeight w:val="57"/>
          <w:jc w:val="center"/>
        </w:trPr>
        <w:tc>
          <w:tcPr>
            <w:tcW w:w="947" w:type="pct"/>
            <w:shd w:val="clear" w:color="auto" w:fill="F2F2F2"/>
          </w:tcPr>
          <w:p w14:paraId="11582F39" w14:textId="77777777" w:rsidR="00AE057D" w:rsidRPr="00B261BF" w:rsidRDefault="00AE057D" w:rsidP="00C625A3">
            <w:pPr>
              <w:pStyle w:val="Betarp"/>
              <w:widowControl w:val="0"/>
              <w:rPr>
                <w:bCs/>
                <w:iCs/>
              </w:rPr>
            </w:pPr>
            <w:r w:rsidRPr="00B261BF">
              <w:t>Kompetencijos</w:t>
            </w:r>
          </w:p>
        </w:tc>
        <w:tc>
          <w:tcPr>
            <w:tcW w:w="1180" w:type="pct"/>
            <w:shd w:val="clear" w:color="auto" w:fill="F2F2F2"/>
          </w:tcPr>
          <w:p w14:paraId="7F186243" w14:textId="77777777" w:rsidR="00AE057D" w:rsidRPr="00B261BF" w:rsidRDefault="00AE057D" w:rsidP="00C625A3">
            <w:pPr>
              <w:pStyle w:val="Betarp"/>
              <w:widowControl w:val="0"/>
              <w:rPr>
                <w:bCs/>
                <w:iCs/>
              </w:rPr>
            </w:pPr>
            <w:r w:rsidRPr="00B261BF">
              <w:rPr>
                <w:bCs/>
                <w:iCs/>
              </w:rPr>
              <w:t>Mokymosi rezultatai</w:t>
            </w:r>
          </w:p>
        </w:tc>
        <w:tc>
          <w:tcPr>
            <w:tcW w:w="2873" w:type="pct"/>
            <w:shd w:val="clear" w:color="auto" w:fill="F2F2F2"/>
          </w:tcPr>
          <w:p w14:paraId="657EAC42" w14:textId="77777777" w:rsidR="00AE057D" w:rsidRPr="00B261BF" w:rsidRDefault="00AE057D" w:rsidP="00C625A3">
            <w:pPr>
              <w:pStyle w:val="Betarp"/>
              <w:widowControl w:val="0"/>
              <w:rPr>
                <w:bCs/>
                <w:iCs/>
              </w:rPr>
            </w:pPr>
            <w:r w:rsidRPr="00B261BF">
              <w:rPr>
                <w:bCs/>
                <w:iCs/>
              </w:rPr>
              <w:t>Rekomenduojamas turinys mokymosi rezultatams pasiekti</w:t>
            </w:r>
          </w:p>
        </w:tc>
      </w:tr>
      <w:tr w:rsidR="00C625A3" w:rsidRPr="00B261BF" w14:paraId="19433344" w14:textId="77777777" w:rsidTr="00C625A3">
        <w:trPr>
          <w:trHeight w:val="57"/>
          <w:jc w:val="center"/>
        </w:trPr>
        <w:tc>
          <w:tcPr>
            <w:tcW w:w="947" w:type="pct"/>
            <w:vMerge w:val="restart"/>
          </w:tcPr>
          <w:p w14:paraId="5ECDB77D" w14:textId="34DBB05C" w:rsidR="00AE057D" w:rsidRPr="00B261BF" w:rsidRDefault="00AE057D" w:rsidP="00C625A3">
            <w:pPr>
              <w:pStyle w:val="Betarp"/>
              <w:widowControl w:val="0"/>
            </w:pPr>
            <w:r w:rsidRPr="00B261BF">
              <w:t>1.Siūti odos dirbinius rankomis</w:t>
            </w:r>
            <w:r w:rsidR="00DA2AFC" w:rsidRPr="00B261BF">
              <w:t>.</w:t>
            </w:r>
          </w:p>
        </w:tc>
        <w:tc>
          <w:tcPr>
            <w:tcW w:w="1180" w:type="pct"/>
          </w:tcPr>
          <w:p w14:paraId="011BD898" w14:textId="77777777" w:rsidR="00AE057D" w:rsidRPr="00B261BF" w:rsidRDefault="00AE057D" w:rsidP="00C625A3">
            <w:pPr>
              <w:pStyle w:val="Betarp"/>
              <w:widowControl w:val="0"/>
            </w:pPr>
            <w:r w:rsidRPr="00B261BF">
              <w:t>1.1. Parinkti rankinius įrankius ir priemones odos dirbiniams siūti.</w:t>
            </w:r>
          </w:p>
        </w:tc>
        <w:tc>
          <w:tcPr>
            <w:tcW w:w="2873" w:type="pct"/>
          </w:tcPr>
          <w:p w14:paraId="2450F7CB" w14:textId="77777777" w:rsidR="00AE057D" w:rsidRPr="00B261BF" w:rsidRDefault="00AE057D" w:rsidP="00C625A3">
            <w:pPr>
              <w:pStyle w:val="Betarp"/>
              <w:widowControl w:val="0"/>
              <w:rPr>
                <w:b/>
                <w:i/>
              </w:rPr>
            </w:pPr>
            <w:r w:rsidRPr="00B261BF">
              <w:rPr>
                <w:b/>
              </w:rPr>
              <w:t xml:space="preserve">Tema. </w:t>
            </w:r>
            <w:r w:rsidRPr="00B261BF">
              <w:rPr>
                <w:b/>
                <w:i/>
              </w:rPr>
              <w:t>Rankiniai įrankiai ir priemonės odos dirbiniams siūti</w:t>
            </w:r>
          </w:p>
          <w:p w14:paraId="513EDF8B" w14:textId="13B365AA" w:rsidR="00AE057D" w:rsidRPr="00B261BF" w:rsidRDefault="00AE057D" w:rsidP="00C625A3">
            <w:pPr>
              <w:pStyle w:val="Betarp"/>
              <w:widowControl w:val="0"/>
              <w:numPr>
                <w:ilvl w:val="0"/>
                <w:numId w:val="1"/>
              </w:numPr>
              <w:ind w:left="0" w:firstLine="0"/>
            </w:pPr>
            <w:r w:rsidRPr="00B261BF">
              <w:t>Įranga ir įrankiai detalių susiuvimui rankiniu būdu</w:t>
            </w:r>
          </w:p>
          <w:p w14:paraId="7412B0B2" w14:textId="27C46426" w:rsidR="00AE057D" w:rsidRPr="00B261BF" w:rsidRDefault="00AE057D" w:rsidP="00C625A3">
            <w:pPr>
              <w:pStyle w:val="Betarp"/>
              <w:widowControl w:val="0"/>
              <w:numPr>
                <w:ilvl w:val="0"/>
                <w:numId w:val="1"/>
              </w:numPr>
              <w:ind w:left="0" w:firstLine="0"/>
            </w:pPr>
            <w:r w:rsidRPr="00B261BF">
              <w:t>Siuvimo siūlų charakteristikos</w:t>
            </w:r>
          </w:p>
          <w:p w14:paraId="0C11930E" w14:textId="11B0C2CB" w:rsidR="00AE057D" w:rsidRPr="00B261BF" w:rsidRDefault="00AE057D" w:rsidP="00C625A3">
            <w:pPr>
              <w:pStyle w:val="Betarp"/>
              <w:widowControl w:val="0"/>
              <w:numPr>
                <w:ilvl w:val="0"/>
                <w:numId w:val="1"/>
              </w:numPr>
              <w:ind w:left="0" w:firstLine="0"/>
            </w:pPr>
            <w:r w:rsidRPr="00B261BF">
              <w:t>Siūlų ir įrankių parinkimas atsižvelgiant į odų savybes ir siūlių paskirtį</w:t>
            </w:r>
          </w:p>
        </w:tc>
      </w:tr>
      <w:tr w:rsidR="00C625A3" w:rsidRPr="00B261BF" w14:paraId="73D7BCDF" w14:textId="77777777" w:rsidTr="00C625A3">
        <w:trPr>
          <w:trHeight w:val="57"/>
          <w:jc w:val="center"/>
        </w:trPr>
        <w:tc>
          <w:tcPr>
            <w:tcW w:w="947" w:type="pct"/>
            <w:vMerge/>
          </w:tcPr>
          <w:p w14:paraId="42126D80" w14:textId="77777777" w:rsidR="00AE057D" w:rsidRPr="00B261BF" w:rsidRDefault="00AE057D" w:rsidP="00C625A3">
            <w:pPr>
              <w:pStyle w:val="Betarp"/>
              <w:widowControl w:val="0"/>
            </w:pPr>
          </w:p>
        </w:tc>
        <w:tc>
          <w:tcPr>
            <w:tcW w:w="1180" w:type="pct"/>
          </w:tcPr>
          <w:p w14:paraId="696CF9C8" w14:textId="49C95C5C" w:rsidR="00AE057D" w:rsidRPr="00B261BF" w:rsidRDefault="00AE057D" w:rsidP="00C625A3">
            <w:pPr>
              <w:pStyle w:val="Betarp"/>
              <w:widowControl w:val="0"/>
            </w:pPr>
            <w:r w:rsidRPr="00B261BF">
              <w:t>1.2.</w:t>
            </w:r>
            <w:r w:rsidR="00DC3122" w:rsidRPr="00B261BF">
              <w:t xml:space="preserve"> </w:t>
            </w:r>
            <w:r w:rsidRPr="00B261BF">
              <w:t>Siūti dygsnius ir siūles rankomis.</w:t>
            </w:r>
          </w:p>
        </w:tc>
        <w:tc>
          <w:tcPr>
            <w:tcW w:w="2873" w:type="pct"/>
          </w:tcPr>
          <w:p w14:paraId="14B765B2" w14:textId="77777777" w:rsidR="00AE057D" w:rsidRPr="00B261BF" w:rsidRDefault="00AE057D" w:rsidP="00C625A3">
            <w:pPr>
              <w:pStyle w:val="Betarp"/>
              <w:widowControl w:val="0"/>
              <w:rPr>
                <w:b/>
                <w:i/>
              </w:rPr>
            </w:pPr>
            <w:r w:rsidRPr="00B261BF">
              <w:rPr>
                <w:b/>
              </w:rPr>
              <w:t>Tema.</w:t>
            </w:r>
            <w:r w:rsidRPr="00B261BF">
              <w:rPr>
                <w:b/>
                <w:i/>
              </w:rPr>
              <w:t xml:space="preserve"> Rankiniai dygsniai ir siūlės</w:t>
            </w:r>
          </w:p>
          <w:p w14:paraId="5AC510B0" w14:textId="77777777" w:rsidR="00AE057D" w:rsidRPr="00B261BF" w:rsidRDefault="00AE057D" w:rsidP="00C625A3">
            <w:pPr>
              <w:pStyle w:val="Betarp"/>
              <w:widowControl w:val="0"/>
              <w:numPr>
                <w:ilvl w:val="0"/>
                <w:numId w:val="1"/>
              </w:numPr>
              <w:ind w:left="0" w:firstLine="0"/>
            </w:pPr>
            <w:r w:rsidRPr="00B261BF">
              <w:t>Rankinių dygsnių klasifikacija</w:t>
            </w:r>
          </w:p>
          <w:p w14:paraId="551E2486" w14:textId="77777777" w:rsidR="00AE057D" w:rsidRPr="00B261BF" w:rsidRDefault="00AE057D" w:rsidP="00C625A3">
            <w:pPr>
              <w:pStyle w:val="Betarp"/>
              <w:widowControl w:val="0"/>
              <w:numPr>
                <w:ilvl w:val="0"/>
                <w:numId w:val="1"/>
              </w:numPr>
              <w:ind w:left="0" w:firstLine="0"/>
            </w:pPr>
            <w:r w:rsidRPr="00B261BF">
              <w:t>Siūlių rūšys</w:t>
            </w:r>
          </w:p>
          <w:p w14:paraId="006C1ACD" w14:textId="77777777" w:rsidR="00AE057D" w:rsidRPr="00B261BF" w:rsidRDefault="00AE057D" w:rsidP="00C625A3">
            <w:pPr>
              <w:pStyle w:val="Betarp"/>
              <w:widowControl w:val="0"/>
              <w:numPr>
                <w:ilvl w:val="0"/>
                <w:numId w:val="1"/>
              </w:numPr>
              <w:ind w:left="0" w:firstLine="0"/>
            </w:pPr>
            <w:r w:rsidRPr="00B261BF">
              <w:t>Veiksniai, turintys įtakos siūlių stiprumui ir kokybei</w:t>
            </w:r>
          </w:p>
          <w:p w14:paraId="4E4CD016" w14:textId="77777777" w:rsidR="00AE057D" w:rsidRPr="00B261BF" w:rsidRDefault="00AE057D" w:rsidP="00C625A3">
            <w:pPr>
              <w:pStyle w:val="Betarp"/>
              <w:widowControl w:val="0"/>
              <w:numPr>
                <w:ilvl w:val="0"/>
                <w:numId w:val="1"/>
              </w:numPr>
              <w:ind w:left="0" w:firstLine="0"/>
            </w:pPr>
            <w:proofErr w:type="spellStart"/>
            <w:r w:rsidRPr="00B261BF">
              <w:t>Įtvirčių</w:t>
            </w:r>
            <w:proofErr w:type="spellEnd"/>
            <w:r w:rsidRPr="00B261BF">
              <w:t xml:space="preserve"> ir dekoratyvinių siūlių siuvimas</w:t>
            </w:r>
          </w:p>
        </w:tc>
      </w:tr>
      <w:tr w:rsidR="00C625A3" w:rsidRPr="00B261BF" w14:paraId="309159FC" w14:textId="77777777" w:rsidTr="00C625A3">
        <w:trPr>
          <w:trHeight w:val="57"/>
          <w:jc w:val="center"/>
        </w:trPr>
        <w:tc>
          <w:tcPr>
            <w:tcW w:w="947" w:type="pct"/>
            <w:vMerge/>
          </w:tcPr>
          <w:p w14:paraId="3675BD5C" w14:textId="77777777" w:rsidR="00AE057D" w:rsidRPr="00B261BF" w:rsidRDefault="00AE057D" w:rsidP="00C625A3">
            <w:pPr>
              <w:pStyle w:val="Betarp"/>
              <w:widowControl w:val="0"/>
            </w:pPr>
          </w:p>
        </w:tc>
        <w:tc>
          <w:tcPr>
            <w:tcW w:w="1180" w:type="pct"/>
          </w:tcPr>
          <w:p w14:paraId="70A9E230" w14:textId="409978AB" w:rsidR="00AE057D" w:rsidRPr="00B261BF" w:rsidRDefault="00AE057D" w:rsidP="00C625A3">
            <w:pPr>
              <w:pStyle w:val="Betarp"/>
              <w:widowControl w:val="0"/>
            </w:pPr>
            <w:r w:rsidRPr="00B261BF">
              <w:t>1.3. S</w:t>
            </w:r>
            <w:r w:rsidR="00195B91" w:rsidRPr="00B261BF">
              <w:t>us</w:t>
            </w:r>
            <w:r w:rsidRPr="00B261BF">
              <w:t>iūti odos dirbinių d</w:t>
            </w:r>
            <w:r w:rsidR="00DC3122" w:rsidRPr="00B261BF">
              <w:t>etales į odos dirbinį rankomis.</w:t>
            </w:r>
          </w:p>
        </w:tc>
        <w:tc>
          <w:tcPr>
            <w:tcW w:w="2873" w:type="pct"/>
          </w:tcPr>
          <w:p w14:paraId="40575010" w14:textId="77777777" w:rsidR="00AE057D" w:rsidRPr="00B261BF" w:rsidRDefault="00AE057D" w:rsidP="00C625A3">
            <w:pPr>
              <w:pStyle w:val="Betarp"/>
              <w:widowControl w:val="0"/>
              <w:rPr>
                <w:b/>
                <w:i/>
              </w:rPr>
            </w:pPr>
            <w:r w:rsidRPr="00B261BF">
              <w:rPr>
                <w:b/>
              </w:rPr>
              <w:t>Tema</w:t>
            </w:r>
            <w:r w:rsidRPr="00B261BF">
              <w:rPr>
                <w:b/>
                <w:i/>
              </w:rPr>
              <w:t>. Siūlių siuvimas rankomis</w:t>
            </w:r>
          </w:p>
          <w:p w14:paraId="70A73CC4" w14:textId="77777777" w:rsidR="00AE057D" w:rsidRPr="00B261BF" w:rsidRDefault="00AE057D" w:rsidP="00C625A3">
            <w:pPr>
              <w:pStyle w:val="Betarp"/>
              <w:widowControl w:val="0"/>
              <w:numPr>
                <w:ilvl w:val="0"/>
                <w:numId w:val="1"/>
              </w:numPr>
              <w:ind w:left="0" w:firstLine="0"/>
            </w:pPr>
            <w:r w:rsidRPr="00B261BF">
              <w:t>Laikinas detalių suklijavimas prieš detalių susiuvimą</w:t>
            </w:r>
          </w:p>
          <w:p w14:paraId="5AD32BEE" w14:textId="77777777" w:rsidR="00AE057D" w:rsidRPr="00B261BF" w:rsidRDefault="00AE057D" w:rsidP="00C625A3">
            <w:pPr>
              <w:pStyle w:val="Betarp"/>
              <w:widowControl w:val="0"/>
              <w:numPr>
                <w:ilvl w:val="0"/>
                <w:numId w:val="1"/>
              </w:numPr>
              <w:ind w:left="0" w:firstLine="0"/>
              <w:rPr>
                <w:b/>
              </w:rPr>
            </w:pPr>
            <w:r w:rsidRPr="00B261BF">
              <w:t>Detalių susiuvimas rankomis</w:t>
            </w:r>
          </w:p>
          <w:p w14:paraId="7B380E81" w14:textId="13CB6DE6" w:rsidR="00AE057D" w:rsidRPr="00B261BF" w:rsidRDefault="00AE057D" w:rsidP="00C625A3">
            <w:pPr>
              <w:pStyle w:val="Betarp"/>
              <w:widowControl w:val="0"/>
              <w:numPr>
                <w:ilvl w:val="0"/>
                <w:numId w:val="1"/>
              </w:numPr>
              <w:ind w:left="0" w:firstLine="0"/>
            </w:pPr>
            <w:r w:rsidRPr="00B261BF">
              <w:t>Siūlių defektų nustatymas ir ištaisymas</w:t>
            </w:r>
          </w:p>
        </w:tc>
      </w:tr>
      <w:tr w:rsidR="00C625A3" w:rsidRPr="00B261BF" w14:paraId="1886F27D" w14:textId="77777777" w:rsidTr="00C625A3">
        <w:trPr>
          <w:trHeight w:val="57"/>
          <w:jc w:val="center"/>
        </w:trPr>
        <w:tc>
          <w:tcPr>
            <w:tcW w:w="947" w:type="pct"/>
            <w:vMerge w:val="restart"/>
          </w:tcPr>
          <w:p w14:paraId="5335DA68" w14:textId="7F5A445E" w:rsidR="00DC3122" w:rsidRPr="00B261BF" w:rsidRDefault="00DC3122" w:rsidP="00C625A3">
            <w:pPr>
              <w:pStyle w:val="Betarp"/>
              <w:widowControl w:val="0"/>
            </w:pPr>
            <w:r w:rsidRPr="00B261BF">
              <w:t xml:space="preserve">2. Siūti odos dirbinius </w:t>
            </w:r>
            <w:r w:rsidRPr="00B261BF">
              <w:lastRenderedPageBreak/>
              <w:t>siuvimo mašinomis.</w:t>
            </w:r>
          </w:p>
        </w:tc>
        <w:tc>
          <w:tcPr>
            <w:tcW w:w="1180" w:type="pct"/>
          </w:tcPr>
          <w:p w14:paraId="5408BB05" w14:textId="338D0FC8" w:rsidR="00DC3122" w:rsidRPr="00B261BF" w:rsidRDefault="00DC3122" w:rsidP="00C625A3">
            <w:pPr>
              <w:widowControl w:val="0"/>
            </w:pPr>
            <w:r w:rsidRPr="00B261BF">
              <w:lastRenderedPageBreak/>
              <w:t xml:space="preserve">2.1. </w:t>
            </w:r>
            <w:r w:rsidR="006F3A92" w:rsidRPr="00B261BF">
              <w:t xml:space="preserve">Paaiškinti siuvimo mašinų </w:t>
            </w:r>
            <w:r w:rsidR="006F3A92" w:rsidRPr="00B261BF">
              <w:lastRenderedPageBreak/>
              <w:t>darbo mechanizmus ir veikimo principus.</w:t>
            </w:r>
          </w:p>
        </w:tc>
        <w:tc>
          <w:tcPr>
            <w:tcW w:w="2873" w:type="pct"/>
          </w:tcPr>
          <w:p w14:paraId="6DFB9697" w14:textId="77777777" w:rsidR="00DC3122" w:rsidRPr="00B261BF" w:rsidRDefault="00DC3122" w:rsidP="00C625A3">
            <w:pPr>
              <w:pStyle w:val="Betarp"/>
              <w:widowControl w:val="0"/>
              <w:rPr>
                <w:b/>
              </w:rPr>
            </w:pPr>
            <w:r w:rsidRPr="00B261BF">
              <w:rPr>
                <w:b/>
              </w:rPr>
              <w:lastRenderedPageBreak/>
              <w:t xml:space="preserve">Tema. </w:t>
            </w:r>
            <w:r w:rsidRPr="00B261BF">
              <w:rPr>
                <w:b/>
                <w:i/>
              </w:rPr>
              <w:t>Siuvimo mašinų klasifikacija</w:t>
            </w:r>
          </w:p>
          <w:p w14:paraId="67CD0EA5" w14:textId="0B28E48B" w:rsidR="00DC3122" w:rsidRPr="00B261BF" w:rsidRDefault="00DC3122" w:rsidP="00C625A3">
            <w:pPr>
              <w:pStyle w:val="Betarp"/>
              <w:widowControl w:val="0"/>
              <w:numPr>
                <w:ilvl w:val="0"/>
                <w:numId w:val="1"/>
              </w:numPr>
              <w:ind w:left="0" w:firstLine="0"/>
            </w:pPr>
            <w:r w:rsidRPr="00B261BF">
              <w:lastRenderedPageBreak/>
              <w:t>Siuvimo mašinų klasifikacija ir darbo mechanizmai</w:t>
            </w:r>
          </w:p>
          <w:p w14:paraId="40B7D072" w14:textId="257B67C1" w:rsidR="00DC3122" w:rsidRPr="00B261BF" w:rsidRDefault="00DC3122" w:rsidP="00C625A3">
            <w:pPr>
              <w:pStyle w:val="Betarp"/>
              <w:widowControl w:val="0"/>
              <w:numPr>
                <w:ilvl w:val="0"/>
                <w:numId w:val="1"/>
              </w:numPr>
              <w:ind w:left="0" w:firstLine="0"/>
            </w:pPr>
            <w:r w:rsidRPr="00B261BF">
              <w:t>Dygsnio susidarymo procesas</w:t>
            </w:r>
          </w:p>
          <w:p w14:paraId="66C46C98" w14:textId="17F41D6A" w:rsidR="00DC3122" w:rsidRPr="00B261BF" w:rsidRDefault="00DC3122" w:rsidP="00C625A3">
            <w:pPr>
              <w:pStyle w:val="Betarp"/>
              <w:widowControl w:val="0"/>
              <w:numPr>
                <w:ilvl w:val="0"/>
                <w:numId w:val="1"/>
              </w:numPr>
              <w:ind w:left="0" w:firstLine="0"/>
            </w:pPr>
            <w:r w:rsidRPr="00B261BF">
              <w:t>Siuvimo mašinų sureguliavimas ir jų priežiūra</w:t>
            </w:r>
          </w:p>
        </w:tc>
      </w:tr>
      <w:tr w:rsidR="00C625A3" w:rsidRPr="00B261BF" w14:paraId="141EECBE" w14:textId="77777777" w:rsidTr="00C625A3">
        <w:trPr>
          <w:trHeight w:val="57"/>
          <w:jc w:val="center"/>
        </w:trPr>
        <w:tc>
          <w:tcPr>
            <w:tcW w:w="947" w:type="pct"/>
            <w:vMerge/>
          </w:tcPr>
          <w:p w14:paraId="0C117523" w14:textId="77777777" w:rsidR="00DC3122" w:rsidRPr="00B261BF" w:rsidRDefault="00DC3122" w:rsidP="00C625A3">
            <w:pPr>
              <w:pStyle w:val="Betarp"/>
              <w:widowControl w:val="0"/>
            </w:pPr>
          </w:p>
        </w:tc>
        <w:tc>
          <w:tcPr>
            <w:tcW w:w="1180" w:type="pct"/>
          </w:tcPr>
          <w:p w14:paraId="62706C7A" w14:textId="0E42018F" w:rsidR="00DC3122" w:rsidRPr="00B261BF" w:rsidRDefault="00DC3122" w:rsidP="00C625A3">
            <w:pPr>
              <w:pStyle w:val="Betarp"/>
              <w:widowControl w:val="0"/>
            </w:pPr>
            <w:r w:rsidRPr="00B261BF">
              <w:t>2.2. Paaišk</w:t>
            </w:r>
            <w:r w:rsidR="00DA2AFC" w:rsidRPr="00B261BF">
              <w:t>i</w:t>
            </w:r>
            <w:r w:rsidRPr="00B261BF">
              <w:t>nti mašininių siūlių rūšis.</w:t>
            </w:r>
          </w:p>
        </w:tc>
        <w:tc>
          <w:tcPr>
            <w:tcW w:w="2873" w:type="pct"/>
          </w:tcPr>
          <w:p w14:paraId="0DFE5F23" w14:textId="77777777" w:rsidR="00DC3122" w:rsidRPr="00B261BF" w:rsidRDefault="00DC3122" w:rsidP="00C625A3">
            <w:pPr>
              <w:pStyle w:val="Betarp"/>
              <w:widowControl w:val="0"/>
              <w:rPr>
                <w:b/>
                <w:i/>
              </w:rPr>
            </w:pPr>
            <w:r w:rsidRPr="00B261BF">
              <w:rPr>
                <w:b/>
              </w:rPr>
              <w:t>Tema</w:t>
            </w:r>
            <w:r w:rsidRPr="00B261BF">
              <w:rPr>
                <w:i/>
              </w:rPr>
              <w:t>.</w:t>
            </w:r>
            <w:r w:rsidRPr="00B261BF">
              <w:rPr>
                <w:b/>
                <w:i/>
              </w:rPr>
              <w:t xml:space="preserve"> Siuvimo siūlės</w:t>
            </w:r>
          </w:p>
          <w:p w14:paraId="29B8969B" w14:textId="77777777" w:rsidR="008A0DAD" w:rsidRPr="00B261BF" w:rsidRDefault="00DC3122" w:rsidP="00C625A3">
            <w:pPr>
              <w:pStyle w:val="Betarp"/>
              <w:widowControl w:val="0"/>
              <w:numPr>
                <w:ilvl w:val="0"/>
                <w:numId w:val="1"/>
              </w:numPr>
              <w:ind w:left="0" w:firstLine="0"/>
            </w:pPr>
            <w:r w:rsidRPr="00B261BF">
              <w:t>Siuvimo siūlų ir adatų klasifikacija</w:t>
            </w:r>
          </w:p>
          <w:p w14:paraId="453B20A5" w14:textId="6EDCDA88" w:rsidR="00DC3122" w:rsidRPr="00B261BF" w:rsidRDefault="00DC3122" w:rsidP="00C625A3">
            <w:pPr>
              <w:pStyle w:val="Betarp"/>
              <w:widowControl w:val="0"/>
              <w:numPr>
                <w:ilvl w:val="0"/>
                <w:numId w:val="1"/>
              </w:numPr>
              <w:ind w:left="0" w:firstLine="0"/>
            </w:pPr>
            <w:r w:rsidRPr="00B261BF">
              <w:t>Mašininių siūlių klasifikacija</w:t>
            </w:r>
          </w:p>
          <w:p w14:paraId="08602D31" w14:textId="77777777" w:rsidR="00DC3122" w:rsidRPr="00B261BF" w:rsidRDefault="00DC3122" w:rsidP="00C625A3">
            <w:pPr>
              <w:pStyle w:val="Betarp"/>
              <w:widowControl w:val="0"/>
              <w:numPr>
                <w:ilvl w:val="0"/>
                <w:numId w:val="1"/>
              </w:numPr>
              <w:ind w:left="0" w:firstLine="0"/>
            </w:pPr>
            <w:r w:rsidRPr="00B261BF">
              <w:t>Siūlinių sujungimų rūšys</w:t>
            </w:r>
          </w:p>
          <w:p w14:paraId="6CB25CB5" w14:textId="77777777" w:rsidR="00DC3122" w:rsidRPr="00B261BF" w:rsidRDefault="00DC3122" w:rsidP="00C625A3">
            <w:pPr>
              <w:pStyle w:val="Betarp"/>
              <w:widowControl w:val="0"/>
              <w:numPr>
                <w:ilvl w:val="0"/>
                <w:numId w:val="1"/>
              </w:numPr>
              <w:ind w:left="0" w:firstLine="0"/>
            </w:pPr>
            <w:r w:rsidRPr="00B261BF">
              <w:t>Dygsnių ir siūlių siuvimas siuvimo mašinomis</w:t>
            </w:r>
          </w:p>
          <w:p w14:paraId="119B7688" w14:textId="77777777" w:rsidR="00DC3122" w:rsidRPr="00B261BF" w:rsidRDefault="00DC3122" w:rsidP="00C625A3">
            <w:pPr>
              <w:pStyle w:val="Betarp"/>
              <w:widowControl w:val="0"/>
              <w:numPr>
                <w:ilvl w:val="0"/>
                <w:numId w:val="1"/>
              </w:numPr>
              <w:ind w:left="0" w:firstLine="0"/>
            </w:pPr>
            <w:r w:rsidRPr="00B261BF">
              <w:t>Veiksniai, turintys įtakos mašininių siūlių stiprumui</w:t>
            </w:r>
          </w:p>
        </w:tc>
      </w:tr>
      <w:tr w:rsidR="00C625A3" w:rsidRPr="00B261BF" w14:paraId="394E2FA6" w14:textId="77777777" w:rsidTr="00C625A3">
        <w:trPr>
          <w:trHeight w:val="57"/>
          <w:jc w:val="center"/>
        </w:trPr>
        <w:tc>
          <w:tcPr>
            <w:tcW w:w="947" w:type="pct"/>
            <w:vMerge/>
          </w:tcPr>
          <w:p w14:paraId="016CE462" w14:textId="77777777" w:rsidR="00DC3122" w:rsidRPr="00B261BF" w:rsidRDefault="00DC3122" w:rsidP="00C625A3">
            <w:pPr>
              <w:pStyle w:val="Betarp"/>
              <w:widowControl w:val="0"/>
            </w:pPr>
          </w:p>
        </w:tc>
        <w:tc>
          <w:tcPr>
            <w:tcW w:w="1180" w:type="pct"/>
          </w:tcPr>
          <w:p w14:paraId="0B0A1CED" w14:textId="5A761873" w:rsidR="00DC3122" w:rsidRPr="00B261BF" w:rsidRDefault="00DC3122" w:rsidP="00C625A3">
            <w:pPr>
              <w:pStyle w:val="Betarp"/>
              <w:widowControl w:val="0"/>
            </w:pPr>
            <w:r w:rsidRPr="00B261BF">
              <w:t>2.3. Sujungti odos dirbinių detales į odos gaminį siuvimo mašina.</w:t>
            </w:r>
          </w:p>
        </w:tc>
        <w:tc>
          <w:tcPr>
            <w:tcW w:w="2873" w:type="pct"/>
          </w:tcPr>
          <w:p w14:paraId="1E046347" w14:textId="77777777" w:rsidR="00DC3122" w:rsidRPr="00B261BF" w:rsidRDefault="00DC3122" w:rsidP="00C625A3">
            <w:pPr>
              <w:pStyle w:val="Betarp"/>
              <w:widowControl w:val="0"/>
              <w:rPr>
                <w:b/>
                <w:i/>
              </w:rPr>
            </w:pPr>
            <w:r w:rsidRPr="00B261BF">
              <w:rPr>
                <w:b/>
              </w:rPr>
              <w:t>Tema</w:t>
            </w:r>
            <w:r w:rsidRPr="00B261BF">
              <w:rPr>
                <w:b/>
                <w:i/>
              </w:rPr>
              <w:t>. Odinių detalių siuvimas siuvimo mašinomis</w:t>
            </w:r>
          </w:p>
          <w:p w14:paraId="7BF6CDD4" w14:textId="604E06EE" w:rsidR="00DC3122" w:rsidRPr="00B261BF" w:rsidRDefault="00DC3122" w:rsidP="00C625A3">
            <w:pPr>
              <w:pStyle w:val="Betarp"/>
              <w:widowControl w:val="0"/>
              <w:numPr>
                <w:ilvl w:val="0"/>
                <w:numId w:val="1"/>
              </w:numPr>
              <w:ind w:left="0" w:firstLine="0"/>
            </w:pPr>
            <w:r w:rsidRPr="00B261BF">
              <w:t>Dirbinių detalių sujungimas pagal technologines sekas</w:t>
            </w:r>
          </w:p>
          <w:p w14:paraId="29615C18" w14:textId="77777777" w:rsidR="00DC3122" w:rsidRPr="00B261BF" w:rsidRDefault="00DC3122" w:rsidP="00C625A3">
            <w:pPr>
              <w:pStyle w:val="Betarp"/>
              <w:widowControl w:val="0"/>
              <w:numPr>
                <w:ilvl w:val="0"/>
                <w:numId w:val="1"/>
              </w:numPr>
              <w:ind w:left="0" w:firstLine="0"/>
            </w:pPr>
            <w:r w:rsidRPr="00B261BF">
              <w:t>Detalių paruošimas susiuvimui</w:t>
            </w:r>
          </w:p>
          <w:p w14:paraId="452209DB" w14:textId="77777777" w:rsidR="008A0DAD" w:rsidRPr="00B261BF" w:rsidRDefault="00DC3122" w:rsidP="00C625A3">
            <w:pPr>
              <w:pStyle w:val="Betarp"/>
              <w:widowControl w:val="0"/>
              <w:numPr>
                <w:ilvl w:val="0"/>
                <w:numId w:val="1"/>
              </w:numPr>
              <w:ind w:left="0" w:firstLine="0"/>
            </w:pPr>
            <w:r w:rsidRPr="00B261BF">
              <w:t>Detalių susiuvimas į gaminį</w:t>
            </w:r>
          </w:p>
          <w:p w14:paraId="0998785D" w14:textId="2976943F" w:rsidR="00DC3122" w:rsidRPr="00B261BF" w:rsidRDefault="00DC3122" w:rsidP="00C625A3">
            <w:pPr>
              <w:pStyle w:val="Betarp"/>
              <w:widowControl w:val="0"/>
              <w:numPr>
                <w:ilvl w:val="0"/>
                <w:numId w:val="1"/>
              </w:numPr>
              <w:ind w:left="0" w:firstLine="0"/>
            </w:pPr>
            <w:r w:rsidRPr="00B261BF">
              <w:t>Siūlių kokybės įvertinimas ir defektų taisymas</w:t>
            </w:r>
          </w:p>
        </w:tc>
      </w:tr>
      <w:tr w:rsidR="00C625A3" w:rsidRPr="00B261BF" w14:paraId="66F1B841" w14:textId="77777777" w:rsidTr="00C625A3">
        <w:trPr>
          <w:trHeight w:val="57"/>
          <w:jc w:val="center"/>
        </w:trPr>
        <w:tc>
          <w:tcPr>
            <w:tcW w:w="947" w:type="pct"/>
          </w:tcPr>
          <w:p w14:paraId="0786BF10" w14:textId="77777777" w:rsidR="00AE057D" w:rsidRPr="00B261BF" w:rsidRDefault="00AE057D" w:rsidP="00C625A3">
            <w:pPr>
              <w:pStyle w:val="Betarp"/>
              <w:widowControl w:val="0"/>
            </w:pPr>
            <w:r w:rsidRPr="00B261BF">
              <w:t xml:space="preserve">Mokymosi pasiekimų vertinimo kriterijai </w:t>
            </w:r>
          </w:p>
        </w:tc>
        <w:tc>
          <w:tcPr>
            <w:tcW w:w="4053" w:type="pct"/>
            <w:gridSpan w:val="2"/>
          </w:tcPr>
          <w:p w14:paraId="575C6E6D" w14:textId="2005618E" w:rsidR="00AE057D" w:rsidRPr="00B261BF" w:rsidRDefault="00AE057D" w:rsidP="00C625A3">
            <w:pPr>
              <w:widowControl w:val="0"/>
              <w:rPr>
                <w:rFonts w:eastAsia="Calibri"/>
              </w:rPr>
            </w:pPr>
            <w:r w:rsidRPr="00B261BF">
              <w:rPr>
                <w:rFonts w:eastAsia="Calibri"/>
              </w:rPr>
              <w:t>Paaiškinti darbo vietai keliami reikalavimai,</w:t>
            </w:r>
            <w:r w:rsidR="00DA2AFC" w:rsidRPr="00B261BF">
              <w:rPr>
                <w:rFonts w:eastAsia="Calibri"/>
              </w:rPr>
              <w:t xml:space="preserve"> apibūdintos</w:t>
            </w:r>
            <w:r w:rsidRPr="00B261BF">
              <w:rPr>
                <w:rFonts w:eastAsia="Calibri"/>
              </w:rPr>
              <w:t xml:space="preserve"> siuvimo mašinos ir jų charakteristikos, nurodyti pagrindiniai mechanizmai, </w:t>
            </w:r>
            <w:r w:rsidR="00DA2AFC" w:rsidRPr="00B261BF">
              <w:rPr>
                <w:rFonts w:eastAsia="Calibri"/>
              </w:rPr>
              <w:t xml:space="preserve">paaiškinti </w:t>
            </w:r>
            <w:r w:rsidRPr="00B261BF">
              <w:rPr>
                <w:rFonts w:eastAsia="Calibri"/>
              </w:rPr>
              <w:t xml:space="preserve">veikimo principai, </w:t>
            </w:r>
            <w:r w:rsidR="00DA2AFC" w:rsidRPr="00B261BF">
              <w:rPr>
                <w:rFonts w:eastAsia="Calibri"/>
              </w:rPr>
              <w:t xml:space="preserve">nurodytos </w:t>
            </w:r>
            <w:r w:rsidRPr="00B261BF">
              <w:rPr>
                <w:rFonts w:eastAsia="Calibri"/>
              </w:rPr>
              <w:t xml:space="preserve">pavojingos vietos, </w:t>
            </w:r>
            <w:r w:rsidR="00DA2AFC" w:rsidRPr="00B261BF">
              <w:rPr>
                <w:rFonts w:eastAsia="Calibri"/>
              </w:rPr>
              <w:t>paaiškinta, kaip sureguliuoti įrang</w:t>
            </w:r>
            <w:r w:rsidR="00135DD0" w:rsidRPr="00B261BF">
              <w:rPr>
                <w:rFonts w:eastAsia="Calibri"/>
              </w:rPr>
              <w:t>ą</w:t>
            </w:r>
            <w:r w:rsidR="00DA2AFC" w:rsidRPr="00B261BF">
              <w:rPr>
                <w:rFonts w:eastAsia="Calibri"/>
              </w:rPr>
              <w:t xml:space="preserve"> </w:t>
            </w:r>
            <w:r w:rsidRPr="00B261BF">
              <w:rPr>
                <w:rFonts w:eastAsia="Calibri"/>
              </w:rPr>
              <w:t xml:space="preserve">pagal gamintojo instrukcijas, </w:t>
            </w:r>
            <w:r w:rsidR="00DA2AFC" w:rsidRPr="00B261BF">
              <w:rPr>
                <w:rFonts w:eastAsia="Calibri"/>
              </w:rPr>
              <w:t xml:space="preserve">apibūdintos </w:t>
            </w:r>
            <w:r w:rsidRPr="00B261BF">
              <w:rPr>
                <w:rFonts w:eastAsia="Calibri"/>
              </w:rPr>
              <w:t>mašininės adatos.</w:t>
            </w:r>
          </w:p>
          <w:p w14:paraId="61568C05" w14:textId="77777777" w:rsidR="008A0DAD" w:rsidRPr="00B261BF" w:rsidRDefault="00AE057D" w:rsidP="00C625A3">
            <w:pPr>
              <w:widowControl w:val="0"/>
              <w:rPr>
                <w:rFonts w:eastAsia="Calibri"/>
              </w:rPr>
            </w:pPr>
            <w:r w:rsidRPr="00B261BF">
              <w:rPr>
                <w:rFonts w:eastAsia="Calibri"/>
              </w:rPr>
              <w:t xml:space="preserve">Paaiškintos rankinių dygsnių ir siūlių rūšys, </w:t>
            </w:r>
            <w:r w:rsidR="00DA2AFC" w:rsidRPr="00B261BF">
              <w:rPr>
                <w:rFonts w:eastAsia="Calibri"/>
              </w:rPr>
              <w:t xml:space="preserve">įvardyti </w:t>
            </w:r>
            <w:r w:rsidRPr="00B261BF">
              <w:rPr>
                <w:rFonts w:eastAsia="Calibri"/>
              </w:rPr>
              <w:t>veiksniai</w:t>
            </w:r>
            <w:r w:rsidR="00DA2AFC" w:rsidRPr="00B261BF">
              <w:rPr>
                <w:rFonts w:eastAsia="Calibri"/>
              </w:rPr>
              <w:t>,</w:t>
            </w:r>
            <w:r w:rsidRPr="00B261BF">
              <w:rPr>
                <w:rFonts w:eastAsia="Calibri"/>
              </w:rPr>
              <w:t xml:space="preserve"> turintys įtakos siūlių stiprumui.</w:t>
            </w:r>
          </w:p>
          <w:p w14:paraId="31883F34" w14:textId="45E0EFA6" w:rsidR="00AE057D" w:rsidRPr="00B261BF" w:rsidRDefault="00DA2AFC" w:rsidP="00C625A3">
            <w:pPr>
              <w:widowControl w:val="0"/>
              <w:rPr>
                <w:rFonts w:eastAsia="Calibri"/>
              </w:rPr>
            </w:pPr>
            <w:r w:rsidRPr="00B261BF">
              <w:rPr>
                <w:rFonts w:eastAsia="Calibri"/>
              </w:rPr>
              <w:t xml:space="preserve">Paaiškintos mašininių dygsnių </w:t>
            </w:r>
            <w:r w:rsidR="00AE057D" w:rsidRPr="00B261BF">
              <w:rPr>
                <w:rFonts w:eastAsia="Calibri"/>
              </w:rPr>
              <w:t xml:space="preserve">ir siūlių rūšys, </w:t>
            </w:r>
            <w:r w:rsidRPr="00B261BF">
              <w:rPr>
                <w:rFonts w:eastAsia="Calibri"/>
              </w:rPr>
              <w:t xml:space="preserve">įvardyti </w:t>
            </w:r>
            <w:r w:rsidR="00AE057D" w:rsidRPr="00B261BF">
              <w:rPr>
                <w:rFonts w:eastAsia="Calibri"/>
              </w:rPr>
              <w:t>veiksniai</w:t>
            </w:r>
            <w:r w:rsidRPr="00B261BF">
              <w:rPr>
                <w:rFonts w:eastAsia="Calibri"/>
              </w:rPr>
              <w:t>,</w:t>
            </w:r>
            <w:r w:rsidR="00AE057D" w:rsidRPr="00B261BF">
              <w:rPr>
                <w:rFonts w:eastAsia="Calibri"/>
              </w:rPr>
              <w:t xml:space="preserve"> turintys įtakos siūlių stiprumui.</w:t>
            </w:r>
          </w:p>
          <w:p w14:paraId="52ED8388" w14:textId="77777777" w:rsidR="00AE057D" w:rsidRPr="00B261BF" w:rsidRDefault="00AE057D" w:rsidP="00C625A3">
            <w:pPr>
              <w:widowControl w:val="0"/>
              <w:rPr>
                <w:rFonts w:eastAsia="Calibri"/>
              </w:rPr>
            </w:pPr>
            <w:r w:rsidRPr="00B261BF">
              <w:rPr>
                <w:rFonts w:eastAsia="Calibri"/>
              </w:rPr>
              <w:t>Apibūdinti siūlai ir jų charakteristikos.</w:t>
            </w:r>
          </w:p>
          <w:p w14:paraId="7CDBE9D8" w14:textId="2F07252B" w:rsidR="00AE057D" w:rsidRPr="00B261BF" w:rsidRDefault="00AE057D" w:rsidP="00C625A3">
            <w:pPr>
              <w:widowControl w:val="0"/>
              <w:rPr>
                <w:rFonts w:eastAsia="Calibri"/>
              </w:rPr>
            </w:pPr>
            <w:r w:rsidRPr="00B261BF">
              <w:rPr>
                <w:rFonts w:eastAsia="Calibri"/>
              </w:rPr>
              <w:t>Tink</w:t>
            </w:r>
            <w:r w:rsidR="00DA2AFC" w:rsidRPr="00B261BF">
              <w:rPr>
                <w:rFonts w:eastAsia="Calibri"/>
              </w:rPr>
              <w:t>amai paruošta</w:t>
            </w:r>
            <w:r w:rsidRPr="00B261BF">
              <w:rPr>
                <w:rFonts w:eastAsia="Calibri"/>
              </w:rPr>
              <w:t xml:space="preserve"> darbo vieta ir įranga.</w:t>
            </w:r>
          </w:p>
          <w:p w14:paraId="4029B3FE" w14:textId="16D2227D" w:rsidR="00DA2AFC" w:rsidRPr="00B261BF" w:rsidRDefault="00DA2AFC" w:rsidP="00C625A3">
            <w:pPr>
              <w:widowControl w:val="0"/>
              <w:rPr>
                <w:rFonts w:eastAsia="Calibri"/>
              </w:rPr>
            </w:pPr>
            <w:r w:rsidRPr="00B261BF">
              <w:rPr>
                <w:rFonts w:eastAsia="Calibri"/>
              </w:rPr>
              <w:t>Parinkti siūlai atsižvelgiant į odos savybes, nustatyti ir pašalinti siūlių defektai.</w:t>
            </w:r>
          </w:p>
          <w:p w14:paraId="1BA703D3" w14:textId="1A223F02" w:rsidR="00AE057D" w:rsidRPr="00B261BF" w:rsidRDefault="00DA2AFC" w:rsidP="00C625A3">
            <w:pPr>
              <w:widowControl w:val="0"/>
              <w:rPr>
                <w:rFonts w:eastAsia="Calibri"/>
              </w:rPr>
            </w:pPr>
            <w:r w:rsidRPr="00B261BF">
              <w:rPr>
                <w:rFonts w:eastAsia="Calibri"/>
              </w:rPr>
              <w:t>Detalės susiūtos į gaminius rankomis ir siuvimo mašinomis</w:t>
            </w:r>
            <w:r w:rsidR="00AE057D" w:rsidRPr="00B261BF">
              <w:rPr>
                <w:rFonts w:eastAsia="Calibri"/>
              </w:rPr>
              <w:t>.</w:t>
            </w:r>
          </w:p>
          <w:p w14:paraId="3E392D85" w14:textId="77777777" w:rsidR="00AE057D" w:rsidRPr="00B261BF" w:rsidRDefault="00AE057D" w:rsidP="00C625A3">
            <w:pPr>
              <w:widowControl w:val="0"/>
              <w:rPr>
                <w:rFonts w:eastAsia="Calibri"/>
              </w:rPr>
            </w:pPr>
            <w:r w:rsidRPr="00B261BF">
              <w:rPr>
                <w:rFonts w:eastAsia="Calibri"/>
              </w:rPr>
              <w:t>Laikytasi darbuotojų saugos ir sveikatos, asmens higienos reikalavimų.</w:t>
            </w:r>
          </w:p>
          <w:p w14:paraId="4F901E92" w14:textId="0838957C" w:rsidR="00F44D35" w:rsidRPr="00B261BF" w:rsidRDefault="00F44D35" w:rsidP="00C625A3">
            <w:pPr>
              <w:widowControl w:val="0"/>
              <w:rPr>
                <w:rFonts w:eastAsia="Calibri"/>
              </w:rPr>
            </w:pPr>
            <w:r w:rsidRPr="00B261BF">
              <w:rPr>
                <w:rFonts w:eastAsia="Calibri"/>
              </w:rPr>
              <w:t>Atlikus darbus, sutvarkyta darbo vieta.</w:t>
            </w:r>
          </w:p>
        </w:tc>
      </w:tr>
      <w:tr w:rsidR="00C625A3" w:rsidRPr="00B261BF" w14:paraId="6A2FDAD9" w14:textId="77777777" w:rsidTr="00C625A3">
        <w:trPr>
          <w:trHeight w:val="57"/>
          <w:jc w:val="center"/>
        </w:trPr>
        <w:tc>
          <w:tcPr>
            <w:tcW w:w="947" w:type="pct"/>
          </w:tcPr>
          <w:p w14:paraId="6236810F" w14:textId="77777777" w:rsidR="00AE057D" w:rsidRPr="00B261BF" w:rsidRDefault="00AE057D" w:rsidP="00C625A3">
            <w:pPr>
              <w:pStyle w:val="2vidutinistinklelis1"/>
              <w:widowControl w:val="0"/>
            </w:pPr>
            <w:r w:rsidRPr="00B261BF">
              <w:t>Reikalavimai mokymui skirtiems metodiniams ir materialiesiems ištekliams</w:t>
            </w:r>
          </w:p>
        </w:tc>
        <w:tc>
          <w:tcPr>
            <w:tcW w:w="4053" w:type="pct"/>
            <w:gridSpan w:val="2"/>
          </w:tcPr>
          <w:p w14:paraId="6002086B" w14:textId="77777777" w:rsidR="00AE057D" w:rsidRPr="00B261BF" w:rsidRDefault="00AE057D" w:rsidP="00C625A3">
            <w:pPr>
              <w:widowControl w:val="0"/>
              <w:rPr>
                <w:rFonts w:eastAsia="Calibri"/>
                <w:i/>
              </w:rPr>
            </w:pPr>
            <w:r w:rsidRPr="00B261BF">
              <w:rPr>
                <w:rFonts w:eastAsia="Calibri"/>
                <w:i/>
              </w:rPr>
              <w:t>Mokymo(</w:t>
            </w:r>
            <w:proofErr w:type="spellStart"/>
            <w:r w:rsidRPr="00B261BF">
              <w:rPr>
                <w:rFonts w:eastAsia="Calibri"/>
                <w:i/>
              </w:rPr>
              <w:t>si</w:t>
            </w:r>
            <w:proofErr w:type="spellEnd"/>
            <w:r w:rsidRPr="00B261BF">
              <w:rPr>
                <w:rFonts w:eastAsia="Calibri"/>
                <w:i/>
              </w:rPr>
              <w:t>) medžiaga:</w:t>
            </w:r>
          </w:p>
          <w:p w14:paraId="4909E742" w14:textId="77777777" w:rsidR="00AE057D" w:rsidRPr="00B261BF" w:rsidRDefault="00AE057D" w:rsidP="00C625A3">
            <w:pPr>
              <w:pStyle w:val="Betarp"/>
              <w:widowControl w:val="0"/>
              <w:numPr>
                <w:ilvl w:val="0"/>
                <w:numId w:val="1"/>
              </w:numPr>
              <w:ind w:left="0" w:firstLine="0"/>
            </w:pPr>
            <w:r w:rsidRPr="00B261BF">
              <w:t>Vadovėliai ir kita mokomoji medžiaga</w:t>
            </w:r>
          </w:p>
          <w:p w14:paraId="53C2AC1D" w14:textId="77777777" w:rsidR="00AE057D" w:rsidRPr="00B261BF" w:rsidRDefault="00AE057D" w:rsidP="00C625A3">
            <w:pPr>
              <w:pStyle w:val="Betarp"/>
              <w:widowControl w:val="0"/>
            </w:pPr>
            <w:r w:rsidRPr="00B261BF">
              <w:rPr>
                <w:rFonts w:eastAsia="Calibri"/>
                <w:i/>
              </w:rPr>
              <w:t>Mokymo(</w:t>
            </w:r>
            <w:proofErr w:type="spellStart"/>
            <w:r w:rsidRPr="00B261BF">
              <w:rPr>
                <w:rFonts w:eastAsia="Calibri"/>
                <w:i/>
              </w:rPr>
              <w:t>si</w:t>
            </w:r>
            <w:proofErr w:type="spellEnd"/>
            <w:r w:rsidRPr="00B261BF">
              <w:rPr>
                <w:rFonts w:eastAsia="Calibri"/>
                <w:i/>
              </w:rPr>
              <w:t>) priemonės:</w:t>
            </w:r>
          </w:p>
          <w:p w14:paraId="6E51BE68" w14:textId="27244C86" w:rsidR="00AE057D" w:rsidRPr="00B261BF" w:rsidRDefault="00AE057D" w:rsidP="00C625A3">
            <w:pPr>
              <w:pStyle w:val="Betarp"/>
              <w:widowControl w:val="0"/>
              <w:numPr>
                <w:ilvl w:val="0"/>
                <w:numId w:val="1"/>
              </w:numPr>
              <w:ind w:left="0" w:firstLine="0"/>
            </w:pPr>
            <w:r w:rsidRPr="00B261BF">
              <w:t>Techninės priemonės mokymo(</w:t>
            </w:r>
            <w:proofErr w:type="spellStart"/>
            <w:r w:rsidRPr="00B261BF">
              <w:t>si</w:t>
            </w:r>
            <w:proofErr w:type="spellEnd"/>
            <w:r w:rsidRPr="00B261BF">
              <w:t>) medžiagai iliustruoti, vizualizuoti, pristatyti</w:t>
            </w:r>
          </w:p>
          <w:p w14:paraId="3698765D" w14:textId="062BF6F0" w:rsidR="00237A09" w:rsidRPr="00B261BF" w:rsidRDefault="00237A09" w:rsidP="00C625A3">
            <w:pPr>
              <w:pStyle w:val="Betarp"/>
              <w:widowControl w:val="0"/>
              <w:numPr>
                <w:ilvl w:val="0"/>
                <w:numId w:val="1"/>
              </w:numPr>
              <w:ind w:left="0" w:firstLine="0"/>
            </w:pPr>
            <w:r w:rsidRPr="00B261BF">
              <w:t>Odos dirbinių siuvimo procesuose naudojamos technologinės įrangos gamintojo instrukcijos</w:t>
            </w:r>
          </w:p>
          <w:p w14:paraId="5880E5C3" w14:textId="77777777" w:rsidR="00237A09" w:rsidRPr="00B261BF" w:rsidRDefault="00AE057D" w:rsidP="00C625A3">
            <w:pPr>
              <w:pStyle w:val="Betarp"/>
              <w:widowControl w:val="0"/>
              <w:numPr>
                <w:ilvl w:val="0"/>
                <w:numId w:val="1"/>
              </w:numPr>
              <w:ind w:left="0" w:firstLine="0"/>
            </w:pPr>
            <w:r w:rsidRPr="00B261BF">
              <w:t>Siuvimo mašinos, jų siūlų užtaisymo schemos, siūlių ir rankinių dygsnių schemos ir pavyzdži</w:t>
            </w:r>
            <w:r w:rsidR="00237A09" w:rsidRPr="00B261BF">
              <w:t>ai, dygsnio susidarymo schemos</w:t>
            </w:r>
          </w:p>
          <w:p w14:paraId="51028EDF" w14:textId="7BCC5D0E" w:rsidR="00AE057D" w:rsidRPr="00B261BF" w:rsidRDefault="00DA2AFC" w:rsidP="00C625A3">
            <w:pPr>
              <w:pStyle w:val="Betarp"/>
              <w:widowControl w:val="0"/>
              <w:numPr>
                <w:ilvl w:val="0"/>
                <w:numId w:val="1"/>
              </w:numPr>
              <w:ind w:left="0" w:firstLine="0"/>
            </w:pPr>
            <w:r w:rsidRPr="00B261BF">
              <w:t>S</w:t>
            </w:r>
            <w:r w:rsidR="00AE057D" w:rsidRPr="00B261BF">
              <w:t>iuvimo adatos schema ir pagalandimo pavyzdžiai</w:t>
            </w:r>
          </w:p>
        </w:tc>
      </w:tr>
      <w:tr w:rsidR="00C625A3" w:rsidRPr="00B261BF" w14:paraId="4AB3B0AD" w14:textId="77777777" w:rsidTr="00C625A3">
        <w:trPr>
          <w:trHeight w:val="57"/>
          <w:jc w:val="center"/>
        </w:trPr>
        <w:tc>
          <w:tcPr>
            <w:tcW w:w="947" w:type="pct"/>
          </w:tcPr>
          <w:p w14:paraId="48EBAEDE" w14:textId="77777777" w:rsidR="00AE057D" w:rsidRPr="00B261BF" w:rsidRDefault="00AE057D" w:rsidP="00C625A3">
            <w:pPr>
              <w:pStyle w:val="2vidutinistinklelis1"/>
              <w:widowControl w:val="0"/>
            </w:pPr>
            <w:r w:rsidRPr="00B261BF">
              <w:t>Reikalavimai teorinio ir praktinio mokymo vietai</w:t>
            </w:r>
          </w:p>
        </w:tc>
        <w:tc>
          <w:tcPr>
            <w:tcW w:w="4053" w:type="pct"/>
            <w:gridSpan w:val="2"/>
          </w:tcPr>
          <w:p w14:paraId="14A0540A" w14:textId="3F63FBAE" w:rsidR="00AE057D" w:rsidRPr="00B261BF" w:rsidRDefault="00AE057D" w:rsidP="00C625A3">
            <w:pPr>
              <w:widowControl w:val="0"/>
            </w:pPr>
            <w:r w:rsidRPr="00B261BF">
              <w:t>Klasė ar kita mokymui(</w:t>
            </w:r>
            <w:proofErr w:type="spellStart"/>
            <w:r w:rsidRPr="00B261BF">
              <w:t>si</w:t>
            </w:r>
            <w:proofErr w:type="spellEnd"/>
            <w:r w:rsidRPr="00B261BF">
              <w:t>) pritaikyta patalpa su techninėmis priemonėmis (ko</w:t>
            </w:r>
            <w:r w:rsidR="00D81A20" w:rsidRPr="00B261BF">
              <w:t>mpiuteriu, vaizdo projektoriumi</w:t>
            </w:r>
            <w:r w:rsidRPr="00B261BF">
              <w:t>) mokymo(</w:t>
            </w:r>
            <w:proofErr w:type="spellStart"/>
            <w:r w:rsidRPr="00B261BF">
              <w:t>si</w:t>
            </w:r>
            <w:proofErr w:type="spellEnd"/>
            <w:r w:rsidRPr="00B261BF">
              <w:t>) medžiagai pateikti</w:t>
            </w:r>
            <w:r w:rsidR="00237A09" w:rsidRPr="00B261BF">
              <w:t>.</w:t>
            </w:r>
          </w:p>
          <w:p w14:paraId="65C4D1DB" w14:textId="79BB27E3" w:rsidR="00AE057D" w:rsidRPr="00B261BF" w:rsidRDefault="00AE057D" w:rsidP="00C625A3">
            <w:pPr>
              <w:widowControl w:val="0"/>
            </w:pPr>
            <w:r w:rsidRPr="00B261BF">
              <w:lastRenderedPageBreak/>
              <w:t xml:space="preserve">Praktinio mokymo klasė (patalpa), aprūpinta universalia, zigzaginio </w:t>
            </w:r>
            <w:r w:rsidR="00EB5D6E" w:rsidRPr="00B261BF">
              <w:t xml:space="preserve">dygsnio, alkūnine, cilindrine </w:t>
            </w:r>
            <w:r w:rsidRPr="00B261BF">
              <w:t>siuvimo mašinomis, rankinėmis ir mašininėmis adatomis, siuvimo siūlais, rankiniam siuvimui reikalingais įrankiais</w:t>
            </w:r>
            <w:r w:rsidR="00237A09" w:rsidRPr="00B261BF">
              <w:t>.</w:t>
            </w:r>
          </w:p>
        </w:tc>
      </w:tr>
      <w:tr w:rsidR="00C625A3" w:rsidRPr="00B261BF" w14:paraId="064BA120" w14:textId="77777777" w:rsidTr="00C625A3">
        <w:trPr>
          <w:trHeight w:val="57"/>
          <w:jc w:val="center"/>
        </w:trPr>
        <w:tc>
          <w:tcPr>
            <w:tcW w:w="947" w:type="pct"/>
          </w:tcPr>
          <w:p w14:paraId="6A8DA8D3" w14:textId="77777777" w:rsidR="00AE057D" w:rsidRPr="00B261BF" w:rsidRDefault="00AE057D" w:rsidP="00C625A3">
            <w:pPr>
              <w:pStyle w:val="2vidutinistinklelis1"/>
              <w:widowControl w:val="0"/>
            </w:pPr>
            <w:r w:rsidRPr="00B261BF">
              <w:t>Reikalavimai mokytojų dalykiniam pasirengimui (dalykinei kvalifikacijai)</w:t>
            </w:r>
          </w:p>
        </w:tc>
        <w:tc>
          <w:tcPr>
            <w:tcW w:w="4053" w:type="pct"/>
            <w:gridSpan w:val="2"/>
          </w:tcPr>
          <w:p w14:paraId="57928789" w14:textId="77777777" w:rsidR="00AE057D" w:rsidRPr="00B261BF" w:rsidRDefault="00AE057D" w:rsidP="00C625A3">
            <w:pPr>
              <w:widowControl w:val="0"/>
            </w:pPr>
            <w:r w:rsidRPr="00B261BF">
              <w:t>Modulį gali vesti mokytojas, turintis:</w:t>
            </w:r>
          </w:p>
          <w:p w14:paraId="2B66674A" w14:textId="77777777" w:rsidR="00AE057D" w:rsidRPr="00B261BF" w:rsidRDefault="00AE057D" w:rsidP="00C625A3">
            <w:pPr>
              <w:widowControl w:val="0"/>
            </w:pPr>
            <w:r w:rsidRPr="00B261BF">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12955787" w14:textId="77777777" w:rsidR="00AE057D" w:rsidRPr="00B261BF" w:rsidRDefault="00AE057D" w:rsidP="00C625A3">
            <w:pPr>
              <w:pStyle w:val="2vidutinistinklelis1"/>
              <w:widowControl w:val="0"/>
              <w:rPr>
                <w:i/>
                <w:iCs/>
              </w:rPr>
            </w:pPr>
            <w:r w:rsidRPr="00B261BF">
              <w:t xml:space="preserve">2) </w:t>
            </w:r>
            <w:r w:rsidRPr="00B261BF">
              <w:rPr>
                <w:iCs/>
              </w:rPr>
              <w:t>odos dirbinių gamintojo ar lygiavertę kvalifikaciją arba gamybos inžinerijos, technologijų studijų krypties ar jam prilygintą išsilavinimą, arba ne mažesnę kaip 3 metų odos dirbinių gamintojo profesinės veiklos patirtį.</w:t>
            </w:r>
          </w:p>
        </w:tc>
      </w:tr>
    </w:tbl>
    <w:p w14:paraId="705141F5" w14:textId="77777777" w:rsidR="00FB2768" w:rsidRPr="00B261BF" w:rsidRDefault="00FB2768" w:rsidP="008A0DAD">
      <w:pPr>
        <w:widowControl w:val="0"/>
      </w:pPr>
    </w:p>
    <w:p w14:paraId="785C5301" w14:textId="77777777" w:rsidR="00431B0A" w:rsidRPr="00B261BF" w:rsidRDefault="00431B0A" w:rsidP="008A0DAD">
      <w:pPr>
        <w:widowControl w:val="0"/>
      </w:pPr>
    </w:p>
    <w:p w14:paraId="08E94913" w14:textId="77777777" w:rsidR="00385522" w:rsidRPr="00B261BF" w:rsidRDefault="00385522" w:rsidP="008A0DAD">
      <w:pPr>
        <w:widowControl w:val="0"/>
        <w:rPr>
          <w:b/>
        </w:rPr>
      </w:pPr>
      <w:r w:rsidRPr="00B261BF">
        <w:rPr>
          <w:b/>
        </w:rPr>
        <w:t>Modulio pavadinimas – „</w:t>
      </w:r>
      <w:r w:rsidR="00F45456" w:rsidRPr="00B261BF">
        <w:rPr>
          <w:b/>
        </w:rPr>
        <w:t>Odos dirbinių apdaila</w:t>
      </w:r>
      <w:r w:rsidRPr="00B261BF">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704"/>
        <w:gridCol w:w="9018"/>
      </w:tblGrid>
      <w:tr w:rsidR="00C625A3" w:rsidRPr="00B261BF" w14:paraId="2A3BA54F" w14:textId="77777777" w:rsidTr="00C625A3">
        <w:trPr>
          <w:trHeight w:val="57"/>
          <w:jc w:val="center"/>
        </w:trPr>
        <w:tc>
          <w:tcPr>
            <w:tcW w:w="947" w:type="pct"/>
          </w:tcPr>
          <w:p w14:paraId="78A50D2E" w14:textId="77777777" w:rsidR="00385522" w:rsidRPr="00B261BF" w:rsidRDefault="00385522" w:rsidP="00C625A3">
            <w:pPr>
              <w:pStyle w:val="Betarp"/>
              <w:widowControl w:val="0"/>
            </w:pPr>
            <w:r w:rsidRPr="00B261BF">
              <w:t>Valstybinis kodas</w:t>
            </w:r>
          </w:p>
        </w:tc>
        <w:tc>
          <w:tcPr>
            <w:tcW w:w="4053" w:type="pct"/>
            <w:gridSpan w:val="2"/>
          </w:tcPr>
          <w:p w14:paraId="6EF78F26" w14:textId="4C8FD7DF" w:rsidR="00385522" w:rsidRPr="00B261BF" w:rsidRDefault="00AD02DB" w:rsidP="00C625A3">
            <w:pPr>
              <w:pStyle w:val="Betarp"/>
              <w:widowControl w:val="0"/>
            </w:pPr>
            <w:r w:rsidRPr="009E4521">
              <w:t>407230009</w:t>
            </w:r>
          </w:p>
        </w:tc>
      </w:tr>
      <w:tr w:rsidR="00C625A3" w:rsidRPr="00B261BF" w14:paraId="565EAF57" w14:textId="77777777" w:rsidTr="00C625A3">
        <w:trPr>
          <w:trHeight w:val="57"/>
          <w:jc w:val="center"/>
        </w:trPr>
        <w:tc>
          <w:tcPr>
            <w:tcW w:w="947" w:type="pct"/>
          </w:tcPr>
          <w:p w14:paraId="4D418EF5" w14:textId="77777777" w:rsidR="00385522" w:rsidRPr="00B261BF" w:rsidRDefault="00385522" w:rsidP="00C625A3">
            <w:pPr>
              <w:pStyle w:val="Betarp"/>
              <w:widowControl w:val="0"/>
            </w:pPr>
            <w:r w:rsidRPr="00B261BF">
              <w:t>Modulio LTKS lygis</w:t>
            </w:r>
          </w:p>
        </w:tc>
        <w:tc>
          <w:tcPr>
            <w:tcW w:w="4053" w:type="pct"/>
            <w:gridSpan w:val="2"/>
          </w:tcPr>
          <w:p w14:paraId="67161CE0" w14:textId="203F9316" w:rsidR="00385522" w:rsidRPr="00B261BF" w:rsidRDefault="00533815" w:rsidP="00C625A3">
            <w:pPr>
              <w:pStyle w:val="Betarp"/>
              <w:widowControl w:val="0"/>
            </w:pPr>
            <w:r w:rsidRPr="00B261BF">
              <w:t>IV</w:t>
            </w:r>
          </w:p>
        </w:tc>
      </w:tr>
      <w:tr w:rsidR="00C625A3" w:rsidRPr="00B261BF" w14:paraId="487B08F7" w14:textId="77777777" w:rsidTr="00C625A3">
        <w:trPr>
          <w:trHeight w:val="57"/>
          <w:jc w:val="center"/>
        </w:trPr>
        <w:tc>
          <w:tcPr>
            <w:tcW w:w="947" w:type="pct"/>
          </w:tcPr>
          <w:p w14:paraId="09798103" w14:textId="77777777" w:rsidR="00385522" w:rsidRPr="00B261BF" w:rsidRDefault="00385522" w:rsidP="00C625A3">
            <w:pPr>
              <w:pStyle w:val="Betarp"/>
              <w:widowControl w:val="0"/>
            </w:pPr>
            <w:r w:rsidRPr="00B261BF">
              <w:t>Apimtis mokymosi kreditais</w:t>
            </w:r>
          </w:p>
        </w:tc>
        <w:tc>
          <w:tcPr>
            <w:tcW w:w="4053" w:type="pct"/>
            <w:gridSpan w:val="2"/>
          </w:tcPr>
          <w:p w14:paraId="155712DB" w14:textId="485E752F" w:rsidR="00385522" w:rsidRPr="00B261BF" w:rsidRDefault="00533815" w:rsidP="00C625A3">
            <w:pPr>
              <w:pStyle w:val="Betarp"/>
              <w:widowControl w:val="0"/>
            </w:pPr>
            <w:r w:rsidRPr="00B261BF">
              <w:t>5</w:t>
            </w:r>
          </w:p>
        </w:tc>
      </w:tr>
      <w:tr w:rsidR="00C625A3" w:rsidRPr="00B261BF" w14:paraId="29992E5B" w14:textId="77777777" w:rsidTr="00C625A3">
        <w:trPr>
          <w:trHeight w:val="57"/>
          <w:jc w:val="center"/>
        </w:trPr>
        <w:tc>
          <w:tcPr>
            <w:tcW w:w="947" w:type="pct"/>
          </w:tcPr>
          <w:p w14:paraId="3313C86B" w14:textId="77777777" w:rsidR="00F245BF" w:rsidRPr="00B261BF" w:rsidRDefault="00F245BF" w:rsidP="00C625A3">
            <w:pPr>
              <w:pStyle w:val="Betarp"/>
              <w:widowControl w:val="0"/>
            </w:pPr>
            <w:r w:rsidRPr="00B261BF">
              <w:t>Asmens pasirengimo mokytis modulyje reikalavimai (jei taikoma)</w:t>
            </w:r>
          </w:p>
        </w:tc>
        <w:tc>
          <w:tcPr>
            <w:tcW w:w="4053" w:type="pct"/>
            <w:gridSpan w:val="2"/>
          </w:tcPr>
          <w:p w14:paraId="18FC7ECD" w14:textId="344AC30A" w:rsidR="00F245BF" w:rsidRPr="00B261BF" w:rsidRDefault="00533815" w:rsidP="00C625A3">
            <w:pPr>
              <w:pStyle w:val="Betarp"/>
              <w:widowControl w:val="0"/>
            </w:pPr>
            <w:r w:rsidRPr="00B261BF">
              <w:t>Netaikoma</w:t>
            </w:r>
          </w:p>
        </w:tc>
      </w:tr>
      <w:tr w:rsidR="00C625A3" w:rsidRPr="00B261BF" w14:paraId="7B395951" w14:textId="77777777" w:rsidTr="00C625A3">
        <w:trPr>
          <w:trHeight w:val="57"/>
          <w:jc w:val="center"/>
        </w:trPr>
        <w:tc>
          <w:tcPr>
            <w:tcW w:w="947" w:type="pct"/>
            <w:shd w:val="clear" w:color="auto" w:fill="F2F2F2"/>
          </w:tcPr>
          <w:p w14:paraId="74940F27" w14:textId="77777777" w:rsidR="00385522" w:rsidRPr="00B261BF" w:rsidRDefault="00385522" w:rsidP="00C625A3">
            <w:pPr>
              <w:pStyle w:val="Betarp"/>
              <w:widowControl w:val="0"/>
              <w:rPr>
                <w:bCs/>
                <w:iCs/>
              </w:rPr>
            </w:pPr>
            <w:r w:rsidRPr="00B261BF">
              <w:t>Kompetencijos</w:t>
            </w:r>
          </w:p>
        </w:tc>
        <w:tc>
          <w:tcPr>
            <w:tcW w:w="1180" w:type="pct"/>
            <w:shd w:val="clear" w:color="auto" w:fill="F2F2F2"/>
          </w:tcPr>
          <w:p w14:paraId="6F1650EA" w14:textId="77777777" w:rsidR="00385522" w:rsidRPr="00B261BF" w:rsidRDefault="00385522" w:rsidP="00C625A3">
            <w:pPr>
              <w:pStyle w:val="Betarp"/>
              <w:widowControl w:val="0"/>
              <w:rPr>
                <w:bCs/>
                <w:iCs/>
              </w:rPr>
            </w:pPr>
            <w:r w:rsidRPr="00B261BF">
              <w:rPr>
                <w:bCs/>
                <w:iCs/>
              </w:rPr>
              <w:t>Mokymosi rezultatai</w:t>
            </w:r>
          </w:p>
        </w:tc>
        <w:tc>
          <w:tcPr>
            <w:tcW w:w="2873" w:type="pct"/>
            <w:shd w:val="clear" w:color="auto" w:fill="F2F2F2"/>
          </w:tcPr>
          <w:p w14:paraId="462B03B0" w14:textId="77777777" w:rsidR="00385522" w:rsidRPr="00B261BF" w:rsidRDefault="00385522" w:rsidP="00C625A3">
            <w:pPr>
              <w:pStyle w:val="Betarp"/>
              <w:widowControl w:val="0"/>
              <w:rPr>
                <w:bCs/>
                <w:iCs/>
              </w:rPr>
            </w:pPr>
            <w:r w:rsidRPr="00B261BF">
              <w:rPr>
                <w:bCs/>
                <w:iCs/>
              </w:rPr>
              <w:t>Rekomenduojamas turinys mokymosi rezultatams pasiekti</w:t>
            </w:r>
          </w:p>
        </w:tc>
      </w:tr>
      <w:tr w:rsidR="00C625A3" w:rsidRPr="00B261BF" w14:paraId="50CBCE87" w14:textId="77777777" w:rsidTr="00C625A3">
        <w:trPr>
          <w:trHeight w:val="57"/>
          <w:jc w:val="center"/>
        </w:trPr>
        <w:tc>
          <w:tcPr>
            <w:tcW w:w="947" w:type="pct"/>
            <w:vMerge w:val="restart"/>
          </w:tcPr>
          <w:p w14:paraId="62246538" w14:textId="4CB93A93" w:rsidR="001B31C2" w:rsidRPr="00B261BF" w:rsidRDefault="001B31C2" w:rsidP="00C625A3">
            <w:pPr>
              <w:widowControl w:val="0"/>
            </w:pPr>
            <w:r w:rsidRPr="00B261BF">
              <w:t>1.</w:t>
            </w:r>
            <w:r w:rsidR="00DA2AFC" w:rsidRPr="00B261BF">
              <w:t xml:space="preserve"> </w:t>
            </w:r>
            <w:r w:rsidRPr="00B261BF">
              <w:t>Atlikti mechaninius ir cheminius odos dirbinių apdailos darbus</w:t>
            </w:r>
            <w:r w:rsidR="00D064A0" w:rsidRPr="00B261BF">
              <w:t>.</w:t>
            </w:r>
          </w:p>
        </w:tc>
        <w:tc>
          <w:tcPr>
            <w:tcW w:w="1180" w:type="pct"/>
          </w:tcPr>
          <w:p w14:paraId="294C0BA8" w14:textId="2A449EF0" w:rsidR="001B31C2" w:rsidRPr="00B261BF" w:rsidRDefault="001B31C2" w:rsidP="00C625A3">
            <w:pPr>
              <w:widowControl w:val="0"/>
            </w:pPr>
            <w:r w:rsidRPr="00B261BF">
              <w:t>1.1. Apibūdinti mechaninius ir cheminius odos dirbinių apdailos būdus</w:t>
            </w:r>
            <w:r w:rsidR="00D064A0" w:rsidRPr="00B261BF">
              <w:t>.</w:t>
            </w:r>
          </w:p>
        </w:tc>
        <w:tc>
          <w:tcPr>
            <w:tcW w:w="2873" w:type="pct"/>
          </w:tcPr>
          <w:p w14:paraId="221DCDBC" w14:textId="229113AC" w:rsidR="00113625" w:rsidRPr="00B261BF" w:rsidRDefault="00113625" w:rsidP="00C625A3">
            <w:pPr>
              <w:pStyle w:val="Betarp"/>
              <w:widowControl w:val="0"/>
              <w:rPr>
                <w:b/>
              </w:rPr>
            </w:pPr>
            <w:r w:rsidRPr="00B261BF">
              <w:rPr>
                <w:b/>
              </w:rPr>
              <w:t xml:space="preserve">Tema. </w:t>
            </w:r>
            <w:r w:rsidR="00155160" w:rsidRPr="00B261BF">
              <w:rPr>
                <w:b/>
                <w:i/>
              </w:rPr>
              <w:t>Mechaniniai</w:t>
            </w:r>
            <w:r w:rsidRPr="00B261BF">
              <w:rPr>
                <w:b/>
                <w:i/>
              </w:rPr>
              <w:t xml:space="preserve"> ir cheminiai odos dirbinių apdailos būdai</w:t>
            </w:r>
          </w:p>
          <w:p w14:paraId="767A3831" w14:textId="32AD63C8" w:rsidR="001B31C2" w:rsidRPr="00B261BF" w:rsidRDefault="00113625" w:rsidP="00C625A3">
            <w:pPr>
              <w:pStyle w:val="Betarp"/>
              <w:widowControl w:val="0"/>
              <w:numPr>
                <w:ilvl w:val="0"/>
                <w:numId w:val="18"/>
              </w:numPr>
              <w:ind w:left="0" w:firstLine="0"/>
            </w:pPr>
            <w:r w:rsidRPr="00B261BF">
              <w:t>Cheminiai ir mechaniniai apdailos būdai</w:t>
            </w:r>
          </w:p>
          <w:p w14:paraId="550C37F6" w14:textId="697F18DC" w:rsidR="00113625" w:rsidRPr="00B261BF" w:rsidRDefault="00113625" w:rsidP="00C625A3">
            <w:pPr>
              <w:pStyle w:val="Betarp"/>
              <w:widowControl w:val="0"/>
              <w:numPr>
                <w:ilvl w:val="0"/>
                <w:numId w:val="18"/>
              </w:numPr>
              <w:ind w:left="0" w:firstLine="0"/>
            </w:pPr>
            <w:r w:rsidRPr="00B261BF">
              <w:t>Apdailos medžiagų asortimentas ir paskirtis</w:t>
            </w:r>
          </w:p>
        </w:tc>
      </w:tr>
      <w:tr w:rsidR="00C625A3" w:rsidRPr="00B261BF" w14:paraId="64A05DD9" w14:textId="77777777" w:rsidTr="00C625A3">
        <w:trPr>
          <w:trHeight w:val="57"/>
          <w:jc w:val="center"/>
        </w:trPr>
        <w:tc>
          <w:tcPr>
            <w:tcW w:w="947" w:type="pct"/>
            <w:vMerge/>
          </w:tcPr>
          <w:p w14:paraId="78324B95" w14:textId="77777777" w:rsidR="00113625" w:rsidRPr="00B261BF" w:rsidRDefault="00113625" w:rsidP="00C625A3">
            <w:pPr>
              <w:widowControl w:val="0"/>
            </w:pPr>
          </w:p>
        </w:tc>
        <w:tc>
          <w:tcPr>
            <w:tcW w:w="1180" w:type="pct"/>
          </w:tcPr>
          <w:p w14:paraId="3C8A86BE" w14:textId="09D32BDC" w:rsidR="00113625" w:rsidRPr="00B261BF" w:rsidRDefault="00113625" w:rsidP="00C625A3">
            <w:pPr>
              <w:widowControl w:val="0"/>
            </w:pPr>
            <w:r w:rsidRPr="00B261BF">
              <w:t>1.2. Paaiškinti odos dirbinių apdailai ski</w:t>
            </w:r>
            <w:r w:rsidR="00237A09" w:rsidRPr="00B261BF">
              <w:t>rtos įrangos veikimo principus.</w:t>
            </w:r>
          </w:p>
        </w:tc>
        <w:tc>
          <w:tcPr>
            <w:tcW w:w="2873" w:type="pct"/>
          </w:tcPr>
          <w:p w14:paraId="1B484956" w14:textId="007F0CF5" w:rsidR="00113625" w:rsidRPr="00B261BF" w:rsidRDefault="00113625" w:rsidP="00C625A3">
            <w:pPr>
              <w:pStyle w:val="Betarp"/>
              <w:widowControl w:val="0"/>
              <w:rPr>
                <w:b/>
                <w:i/>
              </w:rPr>
            </w:pPr>
            <w:r w:rsidRPr="00B261BF">
              <w:rPr>
                <w:b/>
              </w:rPr>
              <w:t>Tema.</w:t>
            </w:r>
            <w:r w:rsidR="00883C29" w:rsidRPr="00B261BF">
              <w:rPr>
                <w:b/>
              </w:rPr>
              <w:t xml:space="preserve"> </w:t>
            </w:r>
            <w:r w:rsidR="00135DD0" w:rsidRPr="00B261BF">
              <w:rPr>
                <w:b/>
                <w:i/>
              </w:rPr>
              <w:t>Odos dirbinių apdailos</w:t>
            </w:r>
            <w:r w:rsidRPr="00B261BF">
              <w:rPr>
                <w:b/>
                <w:i/>
              </w:rPr>
              <w:t xml:space="preserve"> įranga ir jos darbo mechanizmai</w:t>
            </w:r>
          </w:p>
          <w:p w14:paraId="5FF9F1CB" w14:textId="4D359FFF" w:rsidR="00796544" w:rsidRPr="00B261BF" w:rsidRDefault="00113625" w:rsidP="00C625A3">
            <w:pPr>
              <w:pStyle w:val="Betarp"/>
              <w:widowControl w:val="0"/>
              <w:numPr>
                <w:ilvl w:val="0"/>
                <w:numId w:val="1"/>
              </w:numPr>
              <w:ind w:left="0" w:firstLine="0"/>
            </w:pPr>
            <w:r w:rsidRPr="00B261BF">
              <w:t>F</w:t>
            </w:r>
            <w:r w:rsidR="00883C29" w:rsidRPr="00B261BF">
              <w:t>rezavimo mašina,</w:t>
            </w:r>
            <w:r w:rsidRPr="00B261BF">
              <w:t xml:space="preserve"> jos darbo mechanizmai, veikimo principas</w:t>
            </w:r>
          </w:p>
          <w:p w14:paraId="7FB1BB46" w14:textId="440D2750" w:rsidR="00113625" w:rsidRPr="00B261BF" w:rsidRDefault="00113625" w:rsidP="00C625A3">
            <w:pPr>
              <w:pStyle w:val="Betarp"/>
              <w:widowControl w:val="0"/>
              <w:numPr>
                <w:ilvl w:val="0"/>
                <w:numId w:val="1"/>
              </w:numPr>
              <w:ind w:left="0" w:firstLine="0"/>
            </w:pPr>
            <w:r w:rsidRPr="00B261BF">
              <w:t xml:space="preserve">Frezos, abrazyviniai diskai, </w:t>
            </w:r>
            <w:proofErr w:type="spellStart"/>
            <w:r w:rsidRPr="00B261BF">
              <w:t>filcinės</w:t>
            </w:r>
            <w:proofErr w:type="spellEnd"/>
            <w:r w:rsidRPr="00B261BF">
              <w:t xml:space="preserve"> ritės</w:t>
            </w:r>
          </w:p>
          <w:p w14:paraId="0817403D" w14:textId="1DF1CAB3" w:rsidR="00883C29" w:rsidRPr="00B261BF" w:rsidRDefault="00883C29" w:rsidP="00C625A3">
            <w:pPr>
              <w:pStyle w:val="Betarp"/>
              <w:widowControl w:val="0"/>
              <w:numPr>
                <w:ilvl w:val="0"/>
                <w:numId w:val="1"/>
              </w:numPr>
              <w:ind w:left="0" w:firstLine="0"/>
            </w:pPr>
            <w:r w:rsidRPr="00B261BF">
              <w:t xml:space="preserve">Šlifavimo įranga, </w:t>
            </w:r>
            <w:r w:rsidR="00796544" w:rsidRPr="00B261BF">
              <w:t>jos darbo mechanizmai, veikimo principas</w:t>
            </w:r>
          </w:p>
          <w:p w14:paraId="1D47D175" w14:textId="4C4B467A" w:rsidR="00796544" w:rsidRPr="00B261BF" w:rsidRDefault="00796544" w:rsidP="00C625A3">
            <w:pPr>
              <w:pStyle w:val="Betarp"/>
              <w:widowControl w:val="0"/>
              <w:numPr>
                <w:ilvl w:val="0"/>
                <w:numId w:val="1"/>
              </w:numPr>
              <w:ind w:left="0" w:firstLine="0"/>
            </w:pPr>
            <w:r w:rsidRPr="00B261BF">
              <w:t>Poliravimo įranga, jos darbo mechanizmai, veikimo principas</w:t>
            </w:r>
          </w:p>
          <w:p w14:paraId="52650254" w14:textId="7EDB8AFC" w:rsidR="00883C29" w:rsidRPr="00B261BF" w:rsidRDefault="00113625" w:rsidP="00C625A3">
            <w:pPr>
              <w:pStyle w:val="Betarp"/>
              <w:widowControl w:val="0"/>
              <w:numPr>
                <w:ilvl w:val="0"/>
                <w:numId w:val="1"/>
              </w:numPr>
              <w:ind w:left="0" w:firstLine="0"/>
            </w:pPr>
            <w:r w:rsidRPr="00B261BF">
              <w:t xml:space="preserve">Įrankiai rankinėms </w:t>
            </w:r>
            <w:r w:rsidR="00796544" w:rsidRPr="00B261BF">
              <w:t xml:space="preserve">apdailinimo </w:t>
            </w:r>
            <w:r w:rsidRPr="00B261BF">
              <w:t>operacijoms atlikti</w:t>
            </w:r>
          </w:p>
          <w:p w14:paraId="29600B5B" w14:textId="4E7E654B" w:rsidR="00113625" w:rsidRPr="00B261BF" w:rsidRDefault="0007574F" w:rsidP="00C625A3">
            <w:pPr>
              <w:pStyle w:val="Betarp"/>
              <w:widowControl w:val="0"/>
              <w:numPr>
                <w:ilvl w:val="0"/>
                <w:numId w:val="1"/>
              </w:numPr>
              <w:ind w:left="0" w:firstLine="0"/>
            </w:pPr>
            <w:r w:rsidRPr="00B261BF">
              <w:t>Darbuotojų sauga, dirbant su apdailos įrankiais ir įrenginiais</w:t>
            </w:r>
          </w:p>
        </w:tc>
      </w:tr>
      <w:tr w:rsidR="00C625A3" w:rsidRPr="00B261BF" w14:paraId="78BF419B" w14:textId="77777777" w:rsidTr="00C625A3">
        <w:trPr>
          <w:trHeight w:val="57"/>
          <w:jc w:val="center"/>
        </w:trPr>
        <w:tc>
          <w:tcPr>
            <w:tcW w:w="947" w:type="pct"/>
            <w:vMerge/>
          </w:tcPr>
          <w:p w14:paraId="3AB269F0" w14:textId="77777777" w:rsidR="00865DE7" w:rsidRPr="00B261BF" w:rsidRDefault="00865DE7" w:rsidP="00C625A3">
            <w:pPr>
              <w:widowControl w:val="0"/>
            </w:pPr>
          </w:p>
        </w:tc>
        <w:tc>
          <w:tcPr>
            <w:tcW w:w="1180" w:type="pct"/>
          </w:tcPr>
          <w:p w14:paraId="6996FB58" w14:textId="5E709A4C" w:rsidR="00865DE7" w:rsidRPr="00B261BF" w:rsidRDefault="00865DE7" w:rsidP="00C625A3">
            <w:pPr>
              <w:widowControl w:val="0"/>
            </w:pPr>
            <w:r w:rsidRPr="00B261BF">
              <w:t xml:space="preserve">1.3. Apdailinti odos dirbinius mechaniniu </w:t>
            </w:r>
            <w:r w:rsidR="00EB5D6E" w:rsidRPr="00B261BF">
              <w:t>ir</w:t>
            </w:r>
            <w:r w:rsidRPr="00B261BF">
              <w:t xml:space="preserve"> cheminiu būdu.</w:t>
            </w:r>
          </w:p>
        </w:tc>
        <w:tc>
          <w:tcPr>
            <w:tcW w:w="2873" w:type="pct"/>
          </w:tcPr>
          <w:p w14:paraId="434A9D45" w14:textId="5C7B6AF1" w:rsidR="00865DE7" w:rsidRPr="00B261BF" w:rsidRDefault="00865DE7" w:rsidP="00C625A3">
            <w:pPr>
              <w:pStyle w:val="Betarp"/>
              <w:widowControl w:val="0"/>
              <w:rPr>
                <w:b/>
                <w:i/>
              </w:rPr>
            </w:pPr>
            <w:r w:rsidRPr="00B261BF">
              <w:rPr>
                <w:b/>
                <w:i/>
              </w:rPr>
              <w:t>Tema. Odos dirbinių apdailinimas mechaniniu ir cheminiu būdu</w:t>
            </w:r>
          </w:p>
          <w:p w14:paraId="208033B0" w14:textId="77777777" w:rsidR="00865DE7" w:rsidRPr="00B261BF" w:rsidRDefault="00865DE7" w:rsidP="00C625A3">
            <w:pPr>
              <w:pStyle w:val="Betarp"/>
              <w:widowControl w:val="0"/>
              <w:numPr>
                <w:ilvl w:val="0"/>
                <w:numId w:val="1"/>
              </w:numPr>
              <w:ind w:left="0" w:firstLine="0"/>
            </w:pPr>
            <w:r w:rsidRPr="00B261BF">
              <w:t>Apdailos būdų ir medžiagų parinkimas</w:t>
            </w:r>
          </w:p>
          <w:p w14:paraId="05C28096" w14:textId="15C2F34E" w:rsidR="00865DE7" w:rsidRPr="00B261BF" w:rsidRDefault="00865DE7" w:rsidP="00C625A3">
            <w:pPr>
              <w:pStyle w:val="Betarp"/>
              <w:widowControl w:val="0"/>
              <w:numPr>
                <w:ilvl w:val="0"/>
                <w:numId w:val="1"/>
              </w:numPr>
              <w:ind w:left="0" w:firstLine="0"/>
            </w:pPr>
            <w:r w:rsidRPr="00B261BF">
              <w:t>Įrankių ir priemonių p</w:t>
            </w:r>
            <w:r w:rsidR="00883C29" w:rsidRPr="00B261BF">
              <w:t>arinkimas odos dirbinio apdailinimui</w:t>
            </w:r>
            <w:r w:rsidRPr="00B261BF">
              <w:t xml:space="preserve"> mechaniniu būdu</w:t>
            </w:r>
          </w:p>
          <w:p w14:paraId="5AB53F24" w14:textId="772E7A0D" w:rsidR="00865DE7" w:rsidRPr="00B261BF" w:rsidRDefault="00865DE7" w:rsidP="00C625A3">
            <w:pPr>
              <w:pStyle w:val="Betarp"/>
              <w:widowControl w:val="0"/>
              <w:numPr>
                <w:ilvl w:val="0"/>
                <w:numId w:val="1"/>
              </w:numPr>
              <w:ind w:left="0" w:firstLine="0"/>
            </w:pPr>
            <w:r w:rsidRPr="00B261BF">
              <w:t>Įrankių ir priemonių p</w:t>
            </w:r>
            <w:r w:rsidR="00883C29" w:rsidRPr="00B261BF">
              <w:t>arinkimas odos dirbinio apdailinimui</w:t>
            </w:r>
            <w:r w:rsidRPr="00B261BF">
              <w:t xml:space="preserve"> c</w:t>
            </w:r>
            <w:r w:rsidR="00135DD0" w:rsidRPr="00B261BF">
              <w:t>heminiu būdu</w:t>
            </w:r>
          </w:p>
          <w:p w14:paraId="60355308" w14:textId="28D60E62" w:rsidR="00865DE7" w:rsidRPr="00B261BF" w:rsidRDefault="00DA2AFC" w:rsidP="00C625A3">
            <w:pPr>
              <w:pStyle w:val="Betarp"/>
              <w:widowControl w:val="0"/>
              <w:numPr>
                <w:ilvl w:val="0"/>
                <w:numId w:val="1"/>
              </w:numPr>
              <w:ind w:left="0" w:firstLine="0"/>
            </w:pPr>
            <w:r w:rsidRPr="00B261BF">
              <w:t>Odos dirbinių</w:t>
            </w:r>
            <w:r w:rsidR="00883C29" w:rsidRPr="00B261BF">
              <w:t xml:space="preserve"> apdailinimas</w:t>
            </w:r>
          </w:p>
        </w:tc>
      </w:tr>
      <w:tr w:rsidR="00C625A3" w:rsidRPr="00B261BF" w14:paraId="3E46847C" w14:textId="77777777" w:rsidTr="00C625A3">
        <w:trPr>
          <w:trHeight w:val="57"/>
          <w:jc w:val="center"/>
        </w:trPr>
        <w:tc>
          <w:tcPr>
            <w:tcW w:w="947" w:type="pct"/>
            <w:vMerge w:val="restart"/>
          </w:tcPr>
          <w:p w14:paraId="6396E51C" w14:textId="0FABD178" w:rsidR="00B84B97" w:rsidRPr="00B261BF" w:rsidRDefault="00B84B97" w:rsidP="00C625A3">
            <w:pPr>
              <w:pStyle w:val="Betarp"/>
              <w:widowControl w:val="0"/>
            </w:pPr>
            <w:r w:rsidRPr="00B261BF">
              <w:t>2.</w:t>
            </w:r>
            <w:r w:rsidR="00155160" w:rsidRPr="00B261BF">
              <w:t xml:space="preserve"> </w:t>
            </w:r>
            <w:r w:rsidRPr="00B261BF">
              <w:t xml:space="preserve">Atlikti odos dirbinio </w:t>
            </w:r>
            <w:r w:rsidRPr="00B261BF">
              <w:lastRenderedPageBreak/>
              <w:t>puošimo darbus.</w:t>
            </w:r>
          </w:p>
        </w:tc>
        <w:tc>
          <w:tcPr>
            <w:tcW w:w="1180" w:type="pct"/>
          </w:tcPr>
          <w:p w14:paraId="2EE05F54" w14:textId="2D109509" w:rsidR="00B84B97" w:rsidRPr="00B261BF" w:rsidRDefault="00B84B97" w:rsidP="00C625A3">
            <w:pPr>
              <w:widowControl w:val="0"/>
            </w:pPr>
            <w:r w:rsidRPr="00B261BF">
              <w:lastRenderedPageBreak/>
              <w:t xml:space="preserve">2.1. Apibūdinti odos detalių </w:t>
            </w:r>
            <w:r w:rsidRPr="00B261BF">
              <w:lastRenderedPageBreak/>
              <w:t>puošimo būdus.</w:t>
            </w:r>
          </w:p>
        </w:tc>
        <w:tc>
          <w:tcPr>
            <w:tcW w:w="2873" w:type="pct"/>
          </w:tcPr>
          <w:p w14:paraId="35801FAF" w14:textId="0F4C3BE4" w:rsidR="00B84B97" w:rsidRPr="00B261BF" w:rsidRDefault="00B84B97" w:rsidP="00C625A3">
            <w:pPr>
              <w:pStyle w:val="Betarp"/>
              <w:widowControl w:val="0"/>
              <w:rPr>
                <w:b/>
                <w:i/>
              </w:rPr>
            </w:pPr>
            <w:r w:rsidRPr="00B261BF">
              <w:rPr>
                <w:b/>
              </w:rPr>
              <w:lastRenderedPageBreak/>
              <w:t xml:space="preserve">Tema. </w:t>
            </w:r>
            <w:r w:rsidRPr="00B261BF">
              <w:rPr>
                <w:b/>
                <w:i/>
              </w:rPr>
              <w:t>Dekoratyviniai odos dirbinių puošimo elementai</w:t>
            </w:r>
          </w:p>
          <w:p w14:paraId="1AC6FC5F" w14:textId="6CF8AE42" w:rsidR="00B84B97" w:rsidRPr="00B261BF" w:rsidRDefault="00B84B97" w:rsidP="00C625A3">
            <w:pPr>
              <w:pStyle w:val="Betarp"/>
              <w:widowControl w:val="0"/>
              <w:numPr>
                <w:ilvl w:val="0"/>
                <w:numId w:val="1"/>
              </w:numPr>
              <w:ind w:left="0" w:firstLine="0"/>
            </w:pPr>
            <w:r w:rsidRPr="00B261BF">
              <w:lastRenderedPageBreak/>
              <w:t>Odos detalių puošimo būdai</w:t>
            </w:r>
          </w:p>
          <w:p w14:paraId="3A3682CB" w14:textId="77777777" w:rsidR="00B84B97" w:rsidRPr="00B261BF" w:rsidRDefault="00B84B97" w:rsidP="00C625A3">
            <w:pPr>
              <w:pStyle w:val="Betarp"/>
              <w:widowControl w:val="0"/>
              <w:numPr>
                <w:ilvl w:val="0"/>
                <w:numId w:val="1"/>
              </w:numPr>
              <w:ind w:left="0" w:firstLine="0"/>
            </w:pPr>
            <w:r w:rsidRPr="00B261BF">
              <w:t>Dekoratyviniai elementai, kurie yra konstrukcijos dalis</w:t>
            </w:r>
          </w:p>
          <w:p w14:paraId="58447ACA" w14:textId="1201D57B" w:rsidR="00B84B97" w:rsidRPr="00B261BF" w:rsidRDefault="00B84B97" w:rsidP="00C625A3">
            <w:pPr>
              <w:pStyle w:val="Betarp"/>
              <w:widowControl w:val="0"/>
              <w:numPr>
                <w:ilvl w:val="0"/>
                <w:numId w:val="1"/>
              </w:numPr>
              <w:ind w:left="0" w:firstLine="0"/>
            </w:pPr>
            <w:r w:rsidRPr="00B261BF">
              <w:t>Dekoratyviniai elementai, atliekami ant detalių prieš gaminio surinkimą</w:t>
            </w:r>
          </w:p>
          <w:p w14:paraId="2006C1D3" w14:textId="36491D86" w:rsidR="00B84B97" w:rsidRPr="00B261BF" w:rsidRDefault="00B84B97" w:rsidP="00C625A3">
            <w:pPr>
              <w:pStyle w:val="Betarp"/>
              <w:widowControl w:val="0"/>
              <w:numPr>
                <w:ilvl w:val="0"/>
                <w:numId w:val="1"/>
              </w:numPr>
              <w:ind w:left="0" w:firstLine="0"/>
            </w:pPr>
            <w:r w:rsidRPr="00B261BF">
              <w:t>Dekoratyviniai elementai, papildantys konstrukciją</w:t>
            </w:r>
          </w:p>
        </w:tc>
      </w:tr>
      <w:tr w:rsidR="00C625A3" w:rsidRPr="00B261BF" w14:paraId="34CA1D7B" w14:textId="77777777" w:rsidTr="00C625A3">
        <w:trPr>
          <w:trHeight w:val="57"/>
          <w:jc w:val="center"/>
        </w:trPr>
        <w:tc>
          <w:tcPr>
            <w:tcW w:w="947" w:type="pct"/>
            <w:vMerge/>
          </w:tcPr>
          <w:p w14:paraId="7607C4A0" w14:textId="77777777" w:rsidR="00B84B97" w:rsidRPr="00B261BF" w:rsidRDefault="00B84B97" w:rsidP="00C625A3">
            <w:pPr>
              <w:pStyle w:val="Betarp"/>
              <w:widowControl w:val="0"/>
            </w:pPr>
          </w:p>
        </w:tc>
        <w:tc>
          <w:tcPr>
            <w:tcW w:w="1180" w:type="pct"/>
          </w:tcPr>
          <w:p w14:paraId="230F3346" w14:textId="72670757" w:rsidR="00B84B97" w:rsidRPr="00B261BF" w:rsidRDefault="00B84B97" w:rsidP="00C625A3">
            <w:pPr>
              <w:widowControl w:val="0"/>
            </w:pPr>
            <w:r w:rsidRPr="00B261BF">
              <w:t>2.2. Siūti dekoratyvines siūles ir aplikacijas.</w:t>
            </w:r>
          </w:p>
        </w:tc>
        <w:tc>
          <w:tcPr>
            <w:tcW w:w="2873" w:type="pct"/>
          </w:tcPr>
          <w:p w14:paraId="467A6BB2" w14:textId="199A7A7A" w:rsidR="00B84B97" w:rsidRPr="00B261BF" w:rsidRDefault="00B84B97" w:rsidP="00C625A3">
            <w:pPr>
              <w:pStyle w:val="Betarp"/>
              <w:widowControl w:val="0"/>
              <w:rPr>
                <w:b/>
                <w:i/>
              </w:rPr>
            </w:pPr>
            <w:r w:rsidRPr="00B261BF">
              <w:rPr>
                <w:b/>
              </w:rPr>
              <w:t xml:space="preserve">Tema. </w:t>
            </w:r>
            <w:r w:rsidRPr="00B261BF">
              <w:rPr>
                <w:b/>
                <w:i/>
              </w:rPr>
              <w:t>Dekoratyvinių siūlių ir aplikacijų siuvimas</w:t>
            </w:r>
          </w:p>
          <w:p w14:paraId="5659586F" w14:textId="77777777" w:rsidR="00B84B97" w:rsidRPr="00B261BF" w:rsidRDefault="00B84B97" w:rsidP="00C625A3">
            <w:pPr>
              <w:pStyle w:val="Betarp"/>
              <w:widowControl w:val="0"/>
              <w:numPr>
                <w:ilvl w:val="0"/>
                <w:numId w:val="37"/>
              </w:numPr>
              <w:ind w:left="0" w:firstLine="0"/>
            </w:pPr>
            <w:r w:rsidRPr="00B261BF">
              <w:t>Dekoratyvinių siūlių rūšys</w:t>
            </w:r>
          </w:p>
          <w:p w14:paraId="690B10E3" w14:textId="05397083" w:rsidR="00B84B97" w:rsidRPr="00B261BF" w:rsidRDefault="00B84B97" w:rsidP="00C625A3">
            <w:pPr>
              <w:pStyle w:val="Betarp"/>
              <w:widowControl w:val="0"/>
              <w:numPr>
                <w:ilvl w:val="0"/>
                <w:numId w:val="37"/>
              </w:numPr>
              <w:ind w:left="0" w:firstLine="0"/>
            </w:pPr>
            <w:r w:rsidRPr="00B261BF">
              <w:t>Įrankiai ir priemonės dekoratyvinių siūlių siuvimui rankomis</w:t>
            </w:r>
          </w:p>
          <w:p w14:paraId="7EA574A7" w14:textId="615C97C6" w:rsidR="001968E5" w:rsidRPr="00B261BF" w:rsidRDefault="001968E5" w:rsidP="00C625A3">
            <w:pPr>
              <w:pStyle w:val="Betarp"/>
              <w:widowControl w:val="0"/>
              <w:numPr>
                <w:ilvl w:val="0"/>
                <w:numId w:val="37"/>
              </w:numPr>
              <w:ind w:left="0" w:firstLine="0"/>
            </w:pPr>
            <w:r w:rsidRPr="00B261BF">
              <w:t>Mažosios mechanizacijos taikymas dekoratyvinių siūlių siuvimui</w:t>
            </w:r>
          </w:p>
          <w:p w14:paraId="264EB1CB" w14:textId="73EDEC6B" w:rsidR="001968E5" w:rsidRPr="00B261BF" w:rsidRDefault="00B149A3" w:rsidP="00C625A3">
            <w:pPr>
              <w:pStyle w:val="Betarp"/>
              <w:widowControl w:val="0"/>
              <w:numPr>
                <w:ilvl w:val="0"/>
                <w:numId w:val="37"/>
              </w:numPr>
              <w:ind w:left="0" w:firstLine="0"/>
            </w:pPr>
            <w:r w:rsidRPr="00B261BF">
              <w:t xml:space="preserve">Aplikacijų ir </w:t>
            </w:r>
            <w:proofErr w:type="spellStart"/>
            <w:r w:rsidRPr="00B261BF">
              <w:t>uždėtinių</w:t>
            </w:r>
            <w:proofErr w:type="spellEnd"/>
            <w:r w:rsidRPr="00B261BF">
              <w:t xml:space="preserve"> detalių tvirtinimas</w:t>
            </w:r>
            <w:r w:rsidR="00B341B1" w:rsidRPr="00B261BF">
              <w:t xml:space="preserve"> varstant</w:t>
            </w:r>
            <w:r w:rsidR="001968E5" w:rsidRPr="00B261BF">
              <w:t xml:space="preserve"> odine juostele</w:t>
            </w:r>
          </w:p>
          <w:p w14:paraId="7CE8A247" w14:textId="403B6AC5" w:rsidR="00B84B97" w:rsidRPr="00B261BF" w:rsidRDefault="0050253C" w:rsidP="00C625A3">
            <w:pPr>
              <w:pStyle w:val="Betarp"/>
              <w:widowControl w:val="0"/>
              <w:numPr>
                <w:ilvl w:val="0"/>
                <w:numId w:val="37"/>
              </w:numPr>
              <w:ind w:left="0" w:firstLine="0"/>
            </w:pPr>
            <w:r w:rsidRPr="00B261BF">
              <w:t xml:space="preserve">Dekoratyvinių siūlių </w:t>
            </w:r>
            <w:r w:rsidR="001968E5" w:rsidRPr="00B261BF">
              <w:t>ir aplikacijų siuvimas</w:t>
            </w:r>
          </w:p>
          <w:p w14:paraId="192ED5BB" w14:textId="2C802DF5" w:rsidR="0007574F" w:rsidRPr="00B261BF" w:rsidRDefault="0007574F" w:rsidP="00C625A3">
            <w:pPr>
              <w:pStyle w:val="Betarp"/>
              <w:widowControl w:val="0"/>
              <w:numPr>
                <w:ilvl w:val="0"/>
                <w:numId w:val="37"/>
              </w:numPr>
              <w:ind w:left="0" w:firstLine="0"/>
            </w:pPr>
            <w:r w:rsidRPr="00B261BF">
              <w:t>Darbuotojų sauga</w:t>
            </w:r>
            <w:r w:rsidR="0050253C" w:rsidRPr="00B261BF">
              <w:t xml:space="preserve"> ir sveikata</w:t>
            </w:r>
            <w:r w:rsidRPr="00B261BF">
              <w:t>, dirbant su</w:t>
            </w:r>
            <w:r w:rsidR="00E216CA" w:rsidRPr="00B261BF">
              <w:t xml:space="preserve"> įrankiais ir</w:t>
            </w:r>
            <w:r w:rsidRPr="00B261BF">
              <w:t xml:space="preserve"> siuvimo m</w:t>
            </w:r>
            <w:r w:rsidR="0050253C" w:rsidRPr="00B261BF">
              <w:t>ašino</w:t>
            </w:r>
            <w:r w:rsidRPr="00B261BF">
              <w:t>mis</w:t>
            </w:r>
          </w:p>
        </w:tc>
      </w:tr>
      <w:tr w:rsidR="00C625A3" w:rsidRPr="00B261BF" w14:paraId="50CF0988" w14:textId="77777777" w:rsidTr="00C625A3">
        <w:trPr>
          <w:trHeight w:val="57"/>
          <w:jc w:val="center"/>
        </w:trPr>
        <w:tc>
          <w:tcPr>
            <w:tcW w:w="947" w:type="pct"/>
            <w:vMerge/>
          </w:tcPr>
          <w:p w14:paraId="6717D0DB" w14:textId="6E8E6325" w:rsidR="00B84B97" w:rsidRPr="00B261BF" w:rsidRDefault="00B84B97" w:rsidP="00C625A3">
            <w:pPr>
              <w:pStyle w:val="Betarp"/>
              <w:widowControl w:val="0"/>
            </w:pPr>
          </w:p>
        </w:tc>
        <w:tc>
          <w:tcPr>
            <w:tcW w:w="1180" w:type="pct"/>
          </w:tcPr>
          <w:p w14:paraId="17B44EE2" w14:textId="2BE0009D" w:rsidR="00B84B97" w:rsidRPr="00B261BF" w:rsidRDefault="00B84B97" w:rsidP="00C625A3">
            <w:pPr>
              <w:widowControl w:val="0"/>
            </w:pPr>
            <w:r w:rsidRPr="00B261BF">
              <w:t>2.3. Tvirtinti odos dirbinio puošimo detales ir dekoratyvinę furnitūrą.</w:t>
            </w:r>
          </w:p>
        </w:tc>
        <w:tc>
          <w:tcPr>
            <w:tcW w:w="2873" w:type="pct"/>
          </w:tcPr>
          <w:p w14:paraId="45D8E866" w14:textId="77777777" w:rsidR="00B84B97" w:rsidRPr="00B261BF" w:rsidRDefault="00B84B97" w:rsidP="00C625A3">
            <w:pPr>
              <w:pStyle w:val="Betarp"/>
              <w:widowControl w:val="0"/>
              <w:rPr>
                <w:b/>
                <w:i/>
              </w:rPr>
            </w:pPr>
            <w:r w:rsidRPr="00B261BF">
              <w:rPr>
                <w:b/>
              </w:rPr>
              <w:t>Tema</w:t>
            </w:r>
            <w:r w:rsidRPr="00B261BF">
              <w:rPr>
                <w:b/>
                <w:i/>
              </w:rPr>
              <w:t>. Odos dirbinių puošimas</w:t>
            </w:r>
          </w:p>
          <w:p w14:paraId="31D07E79" w14:textId="06D5841D" w:rsidR="00B84B97" w:rsidRPr="00B261BF" w:rsidRDefault="00B84B97" w:rsidP="00C625A3">
            <w:pPr>
              <w:pStyle w:val="Betarp"/>
              <w:widowControl w:val="0"/>
              <w:numPr>
                <w:ilvl w:val="0"/>
                <w:numId w:val="1"/>
              </w:numPr>
              <w:ind w:left="0" w:firstLine="0"/>
            </w:pPr>
            <w:r w:rsidRPr="00B261BF">
              <w:t>Įrankiai ir priemonės dirbinių puošimui</w:t>
            </w:r>
          </w:p>
          <w:p w14:paraId="7295BF7A" w14:textId="746183D9" w:rsidR="000B130C" w:rsidRPr="00B261BF" w:rsidRDefault="00135DD0" w:rsidP="00C625A3">
            <w:pPr>
              <w:pStyle w:val="Betarp"/>
              <w:widowControl w:val="0"/>
              <w:numPr>
                <w:ilvl w:val="0"/>
                <w:numId w:val="1"/>
              </w:numPr>
              <w:ind w:left="0" w:firstLine="0"/>
            </w:pPr>
            <w:r w:rsidRPr="00B261BF">
              <w:t xml:space="preserve">Puošybinių gėlių ar kitų </w:t>
            </w:r>
            <w:r w:rsidR="000B130C" w:rsidRPr="00B261BF">
              <w:t>puošimo elementų (</w:t>
            </w:r>
            <w:proofErr w:type="spellStart"/>
            <w:r w:rsidR="000B130C" w:rsidRPr="00B261BF">
              <w:t>bantelių</w:t>
            </w:r>
            <w:proofErr w:type="spellEnd"/>
            <w:r w:rsidR="000B130C" w:rsidRPr="00B261BF">
              <w:t>) gamini</w:t>
            </w:r>
            <w:r w:rsidR="0050185D" w:rsidRPr="00B261BF">
              <w:t>mas</w:t>
            </w:r>
          </w:p>
          <w:p w14:paraId="7B42E819" w14:textId="2690A553" w:rsidR="00B84B97" w:rsidRPr="00B261BF" w:rsidRDefault="00B84B97" w:rsidP="00C625A3">
            <w:pPr>
              <w:pStyle w:val="Betarp"/>
              <w:widowControl w:val="0"/>
              <w:numPr>
                <w:ilvl w:val="0"/>
                <w:numId w:val="1"/>
              </w:numPr>
              <w:ind w:left="0" w:firstLine="0"/>
              <w:rPr>
                <w:b/>
              </w:rPr>
            </w:pPr>
            <w:r w:rsidRPr="00B261BF">
              <w:t>Odos dirbinio puošimo detalių ir dekoratyvinės furnitūros tvirtinimas</w:t>
            </w:r>
          </w:p>
        </w:tc>
      </w:tr>
      <w:tr w:rsidR="00C625A3" w:rsidRPr="00B261BF" w14:paraId="447B5AE6" w14:textId="77777777" w:rsidTr="00C625A3">
        <w:trPr>
          <w:trHeight w:val="57"/>
          <w:jc w:val="center"/>
        </w:trPr>
        <w:tc>
          <w:tcPr>
            <w:tcW w:w="947" w:type="pct"/>
            <w:vMerge w:val="restart"/>
          </w:tcPr>
          <w:p w14:paraId="1BF5FD33" w14:textId="3341E2CA" w:rsidR="00F74B54" w:rsidRPr="00B261BF" w:rsidRDefault="00F74B54" w:rsidP="00C625A3">
            <w:pPr>
              <w:pStyle w:val="Betarp"/>
              <w:widowControl w:val="0"/>
            </w:pPr>
            <w:r w:rsidRPr="00B261BF">
              <w:t xml:space="preserve">3. Atlikti įspaudavimo ir </w:t>
            </w:r>
            <w:proofErr w:type="spellStart"/>
            <w:r w:rsidRPr="00B261BF">
              <w:t>perforavimo</w:t>
            </w:r>
            <w:proofErr w:type="spellEnd"/>
            <w:r w:rsidRPr="00B261BF">
              <w:t xml:space="preserve"> darbus ruošiant odos dirbinius.</w:t>
            </w:r>
          </w:p>
        </w:tc>
        <w:tc>
          <w:tcPr>
            <w:tcW w:w="1180" w:type="pct"/>
          </w:tcPr>
          <w:p w14:paraId="46FF548F" w14:textId="1306ED2B" w:rsidR="00F74B54" w:rsidRPr="00B261BF" w:rsidRDefault="00155160" w:rsidP="00C625A3">
            <w:pPr>
              <w:widowControl w:val="0"/>
            </w:pPr>
            <w:r w:rsidRPr="00B261BF">
              <w:t xml:space="preserve">3.1. </w:t>
            </w:r>
            <w:r w:rsidR="00F74B54" w:rsidRPr="00B261BF">
              <w:t xml:space="preserve">Paaiškinti įspaudavimo ir </w:t>
            </w:r>
            <w:proofErr w:type="spellStart"/>
            <w:r w:rsidR="00F74B54" w:rsidRPr="00B261BF">
              <w:t>perforavimo</w:t>
            </w:r>
            <w:proofErr w:type="spellEnd"/>
            <w:r w:rsidR="00F74B54" w:rsidRPr="00B261BF">
              <w:t xml:space="preserve"> įrangos veikimo principus</w:t>
            </w:r>
            <w:r w:rsidR="00927874" w:rsidRPr="00B261BF">
              <w:t>.</w:t>
            </w:r>
          </w:p>
        </w:tc>
        <w:tc>
          <w:tcPr>
            <w:tcW w:w="2873" w:type="pct"/>
          </w:tcPr>
          <w:p w14:paraId="65B4E239" w14:textId="775112A5" w:rsidR="00F74B54" w:rsidRPr="00B261BF" w:rsidRDefault="00F74B54" w:rsidP="00C625A3">
            <w:pPr>
              <w:pStyle w:val="Betarp"/>
              <w:widowControl w:val="0"/>
              <w:rPr>
                <w:b/>
                <w:i/>
              </w:rPr>
            </w:pPr>
            <w:r w:rsidRPr="00B261BF">
              <w:rPr>
                <w:b/>
              </w:rPr>
              <w:t xml:space="preserve">Tema. </w:t>
            </w:r>
            <w:r w:rsidRPr="00B261BF">
              <w:rPr>
                <w:b/>
                <w:i/>
              </w:rPr>
              <w:t xml:space="preserve">Odos detalių įspaudavimo ir </w:t>
            </w:r>
            <w:proofErr w:type="spellStart"/>
            <w:r w:rsidRPr="00B261BF">
              <w:rPr>
                <w:b/>
                <w:i/>
              </w:rPr>
              <w:t>perforavimo</w:t>
            </w:r>
            <w:proofErr w:type="spellEnd"/>
            <w:r w:rsidRPr="00B261BF">
              <w:rPr>
                <w:b/>
                <w:i/>
              </w:rPr>
              <w:t xml:space="preserve"> įranga ir jos darbo mechanizmai</w:t>
            </w:r>
          </w:p>
          <w:p w14:paraId="72587CFE" w14:textId="739989D2" w:rsidR="00F74B54" w:rsidRPr="00B261BF" w:rsidRDefault="00F74B54" w:rsidP="00C625A3">
            <w:pPr>
              <w:pStyle w:val="Betarp"/>
              <w:widowControl w:val="0"/>
              <w:numPr>
                <w:ilvl w:val="0"/>
                <w:numId w:val="28"/>
              </w:numPr>
              <w:ind w:left="0" w:firstLine="0"/>
              <w:rPr>
                <w:b/>
              </w:rPr>
            </w:pPr>
            <w:r w:rsidRPr="00B261BF">
              <w:t xml:space="preserve">Įspaudavimo ir </w:t>
            </w:r>
            <w:proofErr w:type="spellStart"/>
            <w:r w:rsidRPr="00B261BF">
              <w:t>perfo</w:t>
            </w:r>
            <w:r w:rsidR="00DE69B2" w:rsidRPr="00B261BF">
              <w:t>ravimo</w:t>
            </w:r>
            <w:proofErr w:type="spellEnd"/>
            <w:r w:rsidR="00DE69B2" w:rsidRPr="00B261BF">
              <w:t xml:space="preserve"> įrangos veikimo principai</w:t>
            </w:r>
          </w:p>
          <w:p w14:paraId="7C453D06" w14:textId="57F37B38" w:rsidR="00F74B54" w:rsidRPr="00B261BF" w:rsidRDefault="00F74B54" w:rsidP="00C625A3">
            <w:pPr>
              <w:pStyle w:val="Betarp"/>
              <w:widowControl w:val="0"/>
              <w:numPr>
                <w:ilvl w:val="0"/>
                <w:numId w:val="28"/>
              </w:numPr>
              <w:ind w:left="0" w:firstLine="0"/>
            </w:pPr>
            <w:proofErr w:type="spellStart"/>
            <w:r w:rsidRPr="00B261BF">
              <w:t>Perforavimo</w:t>
            </w:r>
            <w:proofErr w:type="spellEnd"/>
            <w:r w:rsidRPr="00B261BF">
              <w:t xml:space="preserve"> presai, siuvimo-</w:t>
            </w:r>
            <w:proofErr w:type="spellStart"/>
            <w:r w:rsidRPr="00B261BF">
              <w:t>perforavimo</w:t>
            </w:r>
            <w:proofErr w:type="spellEnd"/>
            <w:r w:rsidRPr="00B261BF">
              <w:t xml:space="preserve"> mašinos ir jų darbo mechanizmai</w:t>
            </w:r>
          </w:p>
          <w:p w14:paraId="3525209C" w14:textId="6CF8A969" w:rsidR="00F74B54" w:rsidRPr="00B261BF" w:rsidRDefault="00F74B54" w:rsidP="00C625A3">
            <w:pPr>
              <w:pStyle w:val="Sraopastraipa"/>
              <w:numPr>
                <w:ilvl w:val="0"/>
                <w:numId w:val="28"/>
              </w:numPr>
              <w:ind w:left="0" w:firstLine="0"/>
            </w:pPr>
            <w:r w:rsidRPr="00B261BF">
              <w:t xml:space="preserve">Specialūs kirtikliai </w:t>
            </w:r>
            <w:proofErr w:type="spellStart"/>
            <w:r w:rsidRPr="00B261BF">
              <w:t>perforavimui</w:t>
            </w:r>
            <w:proofErr w:type="spellEnd"/>
          </w:p>
          <w:p w14:paraId="569EEA4C" w14:textId="78755E99" w:rsidR="00F74B54" w:rsidRPr="00B261BF" w:rsidRDefault="00A7665C" w:rsidP="00C625A3">
            <w:pPr>
              <w:pStyle w:val="Betarp"/>
              <w:widowControl w:val="0"/>
              <w:numPr>
                <w:ilvl w:val="0"/>
                <w:numId w:val="28"/>
              </w:numPr>
              <w:ind w:left="0" w:firstLine="0"/>
            </w:pPr>
            <w:r w:rsidRPr="00B261BF">
              <w:t>Įspaudavi</w:t>
            </w:r>
            <w:r w:rsidR="00F74B54" w:rsidRPr="00B261BF">
              <w:t>mo presas ir jo darbo mechanizmai</w:t>
            </w:r>
          </w:p>
          <w:p w14:paraId="20930D8B" w14:textId="7159A93F" w:rsidR="00F74B54" w:rsidRPr="00B261BF" w:rsidRDefault="00F74B54" w:rsidP="00C625A3">
            <w:pPr>
              <w:pStyle w:val="Betarp"/>
              <w:widowControl w:val="0"/>
              <w:numPr>
                <w:ilvl w:val="0"/>
                <w:numId w:val="28"/>
              </w:numPr>
              <w:ind w:left="0" w:firstLine="0"/>
            </w:pPr>
            <w:r w:rsidRPr="00B261BF">
              <w:t>Metalo klišės, jų savybės</w:t>
            </w:r>
          </w:p>
        </w:tc>
      </w:tr>
      <w:tr w:rsidR="00C625A3" w:rsidRPr="00B261BF" w14:paraId="7B4ABD07" w14:textId="77777777" w:rsidTr="00C625A3">
        <w:trPr>
          <w:trHeight w:val="57"/>
          <w:jc w:val="center"/>
        </w:trPr>
        <w:tc>
          <w:tcPr>
            <w:tcW w:w="947" w:type="pct"/>
            <w:vMerge/>
          </w:tcPr>
          <w:p w14:paraId="6345CD3D" w14:textId="77777777" w:rsidR="00F74B54" w:rsidRPr="00B261BF" w:rsidRDefault="00F74B54" w:rsidP="00C625A3">
            <w:pPr>
              <w:pStyle w:val="Betarp"/>
              <w:widowControl w:val="0"/>
            </w:pPr>
          </w:p>
        </w:tc>
        <w:tc>
          <w:tcPr>
            <w:tcW w:w="1180" w:type="pct"/>
          </w:tcPr>
          <w:p w14:paraId="07DF78F3" w14:textId="4E9FD7AD" w:rsidR="00F74B54" w:rsidRPr="00B261BF" w:rsidRDefault="00F74B54" w:rsidP="00C625A3">
            <w:pPr>
              <w:widowControl w:val="0"/>
            </w:pPr>
            <w:r w:rsidRPr="00B261BF">
              <w:t>3.2. Parinkti įrankius ir priemones odos dirbiniams perforuoti ir įspausti</w:t>
            </w:r>
            <w:r w:rsidR="00155160" w:rsidRPr="00B261BF">
              <w:t>.</w:t>
            </w:r>
          </w:p>
        </w:tc>
        <w:tc>
          <w:tcPr>
            <w:tcW w:w="2873" w:type="pct"/>
          </w:tcPr>
          <w:p w14:paraId="6C2F35A7" w14:textId="1DDC0DD7" w:rsidR="00F74B54" w:rsidRPr="00B261BF" w:rsidRDefault="00F74B54" w:rsidP="00C625A3">
            <w:pPr>
              <w:pStyle w:val="Betarp"/>
              <w:widowControl w:val="0"/>
              <w:rPr>
                <w:b/>
                <w:i/>
              </w:rPr>
            </w:pPr>
            <w:r w:rsidRPr="00B261BF">
              <w:rPr>
                <w:b/>
              </w:rPr>
              <w:t>Tema</w:t>
            </w:r>
            <w:r w:rsidRPr="00B261BF">
              <w:rPr>
                <w:b/>
                <w:i/>
              </w:rPr>
              <w:t xml:space="preserve">. </w:t>
            </w:r>
            <w:r w:rsidR="00C53D73" w:rsidRPr="00B261BF">
              <w:rPr>
                <w:b/>
                <w:i/>
              </w:rPr>
              <w:t xml:space="preserve">Įrankių ir priemonių parinkimas detalių įspaudavimui ir </w:t>
            </w:r>
            <w:proofErr w:type="spellStart"/>
            <w:r w:rsidR="00C53D73" w:rsidRPr="00B261BF">
              <w:rPr>
                <w:b/>
                <w:i/>
              </w:rPr>
              <w:t>perforavimui</w:t>
            </w:r>
            <w:proofErr w:type="spellEnd"/>
          </w:p>
          <w:p w14:paraId="4FA4D1CA" w14:textId="6B100A14" w:rsidR="00175FBA" w:rsidRPr="00B261BF" w:rsidRDefault="00151919" w:rsidP="00C625A3">
            <w:pPr>
              <w:pStyle w:val="Betarp"/>
              <w:widowControl w:val="0"/>
              <w:numPr>
                <w:ilvl w:val="0"/>
                <w:numId w:val="29"/>
              </w:numPr>
              <w:ind w:left="0" w:firstLine="0"/>
            </w:pPr>
            <w:r w:rsidRPr="00B261BF">
              <w:t xml:space="preserve">Odos dirbinių įspaudavimo ir </w:t>
            </w:r>
            <w:proofErr w:type="spellStart"/>
            <w:r w:rsidRPr="00B261BF">
              <w:t>perforavimo</w:t>
            </w:r>
            <w:proofErr w:type="spellEnd"/>
            <w:r w:rsidRPr="00B261BF">
              <w:t xml:space="preserve"> technikos</w:t>
            </w:r>
          </w:p>
          <w:p w14:paraId="6A2A3822" w14:textId="17083062" w:rsidR="00F74B54" w:rsidRPr="00B261BF" w:rsidRDefault="00DE69B2" w:rsidP="00C625A3">
            <w:pPr>
              <w:pStyle w:val="Betarp"/>
              <w:widowControl w:val="0"/>
              <w:numPr>
                <w:ilvl w:val="0"/>
                <w:numId w:val="1"/>
              </w:numPr>
              <w:ind w:left="0" w:firstLine="0"/>
            </w:pPr>
            <w:r w:rsidRPr="00B261BF">
              <w:t>Rankiniai įtaisai įspaudavi</w:t>
            </w:r>
            <w:r w:rsidR="00C53D73" w:rsidRPr="00B261BF">
              <w:t xml:space="preserve">mui ir </w:t>
            </w:r>
            <w:proofErr w:type="spellStart"/>
            <w:r w:rsidR="00C53D73" w:rsidRPr="00B261BF">
              <w:t>perforavimui</w:t>
            </w:r>
            <w:proofErr w:type="spellEnd"/>
            <w:r w:rsidR="00927874" w:rsidRPr="00B261BF">
              <w:t xml:space="preserve"> atlikti</w:t>
            </w:r>
          </w:p>
          <w:p w14:paraId="232FC950" w14:textId="6B487E0C" w:rsidR="00D43647" w:rsidRPr="00B261BF" w:rsidRDefault="00F74B54" w:rsidP="00C625A3">
            <w:pPr>
              <w:pStyle w:val="Betarp"/>
              <w:widowControl w:val="0"/>
              <w:numPr>
                <w:ilvl w:val="0"/>
                <w:numId w:val="1"/>
              </w:numPr>
              <w:ind w:left="0" w:firstLine="0"/>
            </w:pPr>
            <w:r w:rsidRPr="00B261BF">
              <w:t>Įrankių ir priemonių parinkimas pagal detalės chara</w:t>
            </w:r>
            <w:r w:rsidR="00C53D73" w:rsidRPr="00B261BF">
              <w:t>kteristikas</w:t>
            </w:r>
          </w:p>
        </w:tc>
      </w:tr>
      <w:tr w:rsidR="00C625A3" w:rsidRPr="00B261BF" w14:paraId="4BA19910" w14:textId="77777777" w:rsidTr="00C625A3">
        <w:trPr>
          <w:trHeight w:val="57"/>
          <w:jc w:val="center"/>
        </w:trPr>
        <w:tc>
          <w:tcPr>
            <w:tcW w:w="947" w:type="pct"/>
            <w:vMerge/>
          </w:tcPr>
          <w:p w14:paraId="7757FFAC" w14:textId="77777777" w:rsidR="00F74B54" w:rsidRPr="00B261BF" w:rsidRDefault="00F74B54" w:rsidP="00C625A3">
            <w:pPr>
              <w:pStyle w:val="Betarp"/>
              <w:widowControl w:val="0"/>
            </w:pPr>
          </w:p>
        </w:tc>
        <w:tc>
          <w:tcPr>
            <w:tcW w:w="1180" w:type="pct"/>
          </w:tcPr>
          <w:p w14:paraId="05F873E1" w14:textId="28519FA1" w:rsidR="00F74B54" w:rsidRPr="00B261BF" w:rsidRDefault="00155160" w:rsidP="00C625A3">
            <w:pPr>
              <w:pStyle w:val="Betarp"/>
              <w:widowControl w:val="0"/>
            </w:pPr>
            <w:r w:rsidRPr="00B261BF">
              <w:t xml:space="preserve">3.3. </w:t>
            </w:r>
            <w:r w:rsidR="00F74B54" w:rsidRPr="00B261BF">
              <w:t>Įspausti ir perforuoti odos dirbinius rankiniu ir mechaniniu būdu</w:t>
            </w:r>
            <w:r w:rsidRPr="00B261BF">
              <w:t>.</w:t>
            </w:r>
          </w:p>
        </w:tc>
        <w:tc>
          <w:tcPr>
            <w:tcW w:w="2873" w:type="pct"/>
          </w:tcPr>
          <w:p w14:paraId="2F54A503" w14:textId="0ECCD337" w:rsidR="00C53D73" w:rsidRPr="00B261BF" w:rsidRDefault="00C53D73" w:rsidP="00C625A3">
            <w:pPr>
              <w:pStyle w:val="Betarp"/>
              <w:widowControl w:val="0"/>
              <w:rPr>
                <w:b/>
                <w:i/>
              </w:rPr>
            </w:pPr>
            <w:r w:rsidRPr="00B261BF">
              <w:rPr>
                <w:b/>
              </w:rPr>
              <w:t xml:space="preserve">Tema. </w:t>
            </w:r>
            <w:r w:rsidRPr="00B261BF">
              <w:rPr>
                <w:b/>
                <w:i/>
              </w:rPr>
              <w:t xml:space="preserve">Odos detalių įspaudavimas ir </w:t>
            </w:r>
            <w:proofErr w:type="spellStart"/>
            <w:r w:rsidRPr="00B261BF">
              <w:rPr>
                <w:b/>
                <w:i/>
              </w:rPr>
              <w:t>perforavimas</w:t>
            </w:r>
            <w:proofErr w:type="spellEnd"/>
          </w:p>
          <w:p w14:paraId="45865EB1" w14:textId="15B02617" w:rsidR="00C53D73" w:rsidRPr="00B261BF" w:rsidRDefault="00C53D73" w:rsidP="00C625A3">
            <w:pPr>
              <w:pStyle w:val="Betarp"/>
              <w:widowControl w:val="0"/>
              <w:numPr>
                <w:ilvl w:val="0"/>
                <w:numId w:val="1"/>
              </w:numPr>
              <w:ind w:left="0" w:firstLine="0"/>
            </w:pPr>
            <w:proofErr w:type="spellStart"/>
            <w:r w:rsidRPr="00B261BF">
              <w:t>Perforavimo</w:t>
            </w:r>
            <w:proofErr w:type="spellEnd"/>
            <w:r w:rsidRPr="00B261BF">
              <w:t xml:space="preserve"> ir įspaudavimo </w:t>
            </w:r>
            <w:r w:rsidR="00927874" w:rsidRPr="00B261BF">
              <w:t>darbų atlikimas</w:t>
            </w:r>
            <w:r w:rsidR="00151919" w:rsidRPr="00B261BF">
              <w:t xml:space="preserve"> įrangos pagalba</w:t>
            </w:r>
          </w:p>
          <w:p w14:paraId="57D944B8" w14:textId="0EE4B366" w:rsidR="001D77F5" w:rsidRPr="00B261BF" w:rsidRDefault="00151919" w:rsidP="00C625A3">
            <w:pPr>
              <w:pStyle w:val="Betarp"/>
              <w:widowControl w:val="0"/>
              <w:numPr>
                <w:ilvl w:val="0"/>
                <w:numId w:val="1"/>
              </w:numPr>
              <w:ind w:left="0" w:firstLine="0"/>
            </w:pPr>
            <w:proofErr w:type="spellStart"/>
            <w:r w:rsidRPr="00B261BF">
              <w:t>Perforavimo</w:t>
            </w:r>
            <w:proofErr w:type="spellEnd"/>
            <w:r w:rsidRPr="00B261BF">
              <w:t xml:space="preserve"> ir įspaudavimo da</w:t>
            </w:r>
            <w:r w:rsidR="00927874" w:rsidRPr="00B261BF">
              <w:t>rbų atlikimas</w:t>
            </w:r>
            <w:r w:rsidR="001D77F5" w:rsidRPr="00B261BF">
              <w:t xml:space="preserve"> rankiniais įtaisais</w:t>
            </w:r>
          </w:p>
          <w:p w14:paraId="430FE07C" w14:textId="77777777" w:rsidR="00151919" w:rsidRPr="00B261BF" w:rsidRDefault="00151919" w:rsidP="00C625A3">
            <w:pPr>
              <w:pStyle w:val="Betarp"/>
              <w:widowControl w:val="0"/>
              <w:numPr>
                <w:ilvl w:val="0"/>
                <w:numId w:val="1"/>
              </w:numPr>
              <w:ind w:left="0" w:firstLine="0"/>
            </w:pPr>
            <w:r w:rsidRPr="00B261BF">
              <w:t>Įspauduotų ir perforuotų detalių defektai</w:t>
            </w:r>
          </w:p>
          <w:p w14:paraId="27824519" w14:textId="1797D960" w:rsidR="00E216CA" w:rsidRPr="00B261BF" w:rsidRDefault="00E216CA" w:rsidP="00C625A3">
            <w:pPr>
              <w:pStyle w:val="Betarp"/>
              <w:widowControl w:val="0"/>
              <w:numPr>
                <w:ilvl w:val="0"/>
                <w:numId w:val="1"/>
              </w:numPr>
              <w:ind w:left="0" w:firstLine="0"/>
            </w:pPr>
            <w:r w:rsidRPr="00B261BF">
              <w:t xml:space="preserve">Darbuotojų sauga </w:t>
            </w:r>
            <w:r w:rsidR="00155160" w:rsidRPr="00B261BF">
              <w:t xml:space="preserve">ir sveikata, </w:t>
            </w:r>
            <w:r w:rsidRPr="00B261BF">
              <w:t xml:space="preserve">dirbant su įspaudavimo ir </w:t>
            </w:r>
            <w:proofErr w:type="spellStart"/>
            <w:r w:rsidRPr="00B261BF">
              <w:t>perforavimo</w:t>
            </w:r>
            <w:proofErr w:type="spellEnd"/>
            <w:r w:rsidRPr="00B261BF">
              <w:t xml:space="preserve"> įranga</w:t>
            </w:r>
          </w:p>
        </w:tc>
      </w:tr>
      <w:tr w:rsidR="00C625A3" w:rsidRPr="00B261BF" w14:paraId="45E4250A" w14:textId="77777777" w:rsidTr="00C625A3">
        <w:trPr>
          <w:trHeight w:val="57"/>
          <w:jc w:val="center"/>
        </w:trPr>
        <w:tc>
          <w:tcPr>
            <w:tcW w:w="947" w:type="pct"/>
          </w:tcPr>
          <w:p w14:paraId="0913F24F" w14:textId="20F9535C" w:rsidR="00385522" w:rsidRPr="00B261BF" w:rsidRDefault="00385522" w:rsidP="00C625A3">
            <w:pPr>
              <w:pStyle w:val="Betarp"/>
              <w:widowControl w:val="0"/>
            </w:pPr>
            <w:r w:rsidRPr="00B261BF">
              <w:t xml:space="preserve">Mokymosi pasiekimų vertinimo kriterijai </w:t>
            </w:r>
          </w:p>
        </w:tc>
        <w:tc>
          <w:tcPr>
            <w:tcW w:w="4053" w:type="pct"/>
            <w:gridSpan w:val="2"/>
          </w:tcPr>
          <w:p w14:paraId="5D4366B0" w14:textId="010AF94D" w:rsidR="006654C1" w:rsidRPr="00B261BF" w:rsidRDefault="00AC440C" w:rsidP="00C625A3">
            <w:pPr>
              <w:widowControl w:val="0"/>
              <w:rPr>
                <w:rFonts w:eastAsia="Calibri"/>
              </w:rPr>
            </w:pPr>
            <w:r w:rsidRPr="00B261BF">
              <w:rPr>
                <w:rFonts w:eastAsia="Calibri"/>
              </w:rPr>
              <w:t>Paaiškinti</w:t>
            </w:r>
            <w:r w:rsidR="00443666" w:rsidRPr="00B261BF">
              <w:rPr>
                <w:rFonts w:eastAsia="Calibri"/>
              </w:rPr>
              <w:t xml:space="preserve"> darbo vietai keliami reik</w:t>
            </w:r>
            <w:r w:rsidR="00C43FE2" w:rsidRPr="00B261BF">
              <w:rPr>
                <w:rFonts w:eastAsia="Calibri"/>
              </w:rPr>
              <w:t>alavimai</w:t>
            </w:r>
            <w:r w:rsidR="006654C1" w:rsidRPr="00B261BF">
              <w:rPr>
                <w:rFonts w:eastAsia="Calibri"/>
              </w:rPr>
              <w:t xml:space="preserve">, </w:t>
            </w:r>
            <w:r w:rsidR="00155160" w:rsidRPr="00B261BF">
              <w:rPr>
                <w:rFonts w:eastAsia="Calibri"/>
              </w:rPr>
              <w:t xml:space="preserve">apibūdinta </w:t>
            </w:r>
            <w:r w:rsidR="00443666" w:rsidRPr="00B261BF">
              <w:rPr>
                <w:rFonts w:eastAsia="Calibri"/>
              </w:rPr>
              <w:t>įspaudimo preso</w:t>
            </w:r>
            <w:r w:rsidR="006654C1" w:rsidRPr="00B261BF">
              <w:rPr>
                <w:rFonts w:eastAsia="Calibri"/>
              </w:rPr>
              <w:t xml:space="preserve">, </w:t>
            </w:r>
            <w:r w:rsidR="00C43FE2" w:rsidRPr="00B261BF">
              <w:rPr>
                <w:rFonts w:eastAsia="Calibri"/>
              </w:rPr>
              <w:t>frezavimo</w:t>
            </w:r>
            <w:r w:rsidR="006654C1" w:rsidRPr="00B261BF">
              <w:rPr>
                <w:rFonts w:eastAsia="Calibri"/>
              </w:rPr>
              <w:t xml:space="preserve">, </w:t>
            </w:r>
            <w:proofErr w:type="spellStart"/>
            <w:r w:rsidR="00443666" w:rsidRPr="00B261BF">
              <w:rPr>
                <w:rFonts w:eastAsia="Calibri"/>
              </w:rPr>
              <w:t>perforavimo</w:t>
            </w:r>
            <w:proofErr w:type="spellEnd"/>
            <w:r w:rsidR="00443666" w:rsidRPr="00B261BF">
              <w:rPr>
                <w:rFonts w:eastAsia="Calibri"/>
              </w:rPr>
              <w:t xml:space="preserve"> įranga</w:t>
            </w:r>
            <w:r w:rsidR="007D041F" w:rsidRPr="00B261BF">
              <w:rPr>
                <w:rFonts w:eastAsia="Calibri"/>
              </w:rPr>
              <w:t xml:space="preserve"> ir jų</w:t>
            </w:r>
            <w:r w:rsidR="00443666" w:rsidRPr="00B261BF">
              <w:rPr>
                <w:rFonts w:eastAsia="Calibri"/>
              </w:rPr>
              <w:t xml:space="preserve"> charakteristikos</w:t>
            </w:r>
            <w:r w:rsidR="006654C1" w:rsidRPr="00B261BF">
              <w:rPr>
                <w:rFonts w:eastAsia="Calibri"/>
              </w:rPr>
              <w:t xml:space="preserve">, </w:t>
            </w:r>
            <w:r w:rsidR="00443666" w:rsidRPr="00B261BF">
              <w:rPr>
                <w:rFonts w:eastAsia="Calibri"/>
              </w:rPr>
              <w:t>nurodyti pagrindiniai mechanizmai</w:t>
            </w:r>
            <w:r w:rsidR="006654C1" w:rsidRPr="00B261BF">
              <w:rPr>
                <w:rFonts w:eastAsia="Calibri"/>
              </w:rPr>
              <w:t xml:space="preserve">, </w:t>
            </w:r>
            <w:r w:rsidR="00155160" w:rsidRPr="00B261BF">
              <w:rPr>
                <w:rFonts w:eastAsia="Calibri"/>
              </w:rPr>
              <w:t xml:space="preserve">paaiškinti </w:t>
            </w:r>
            <w:r w:rsidR="00443666" w:rsidRPr="00B261BF">
              <w:rPr>
                <w:rFonts w:eastAsia="Calibri"/>
              </w:rPr>
              <w:t>veikimo principai</w:t>
            </w:r>
            <w:r w:rsidR="006654C1" w:rsidRPr="00B261BF">
              <w:rPr>
                <w:rFonts w:eastAsia="Calibri"/>
              </w:rPr>
              <w:t xml:space="preserve">, </w:t>
            </w:r>
            <w:r w:rsidR="00155160" w:rsidRPr="00B261BF">
              <w:rPr>
                <w:rFonts w:eastAsia="Calibri"/>
              </w:rPr>
              <w:t xml:space="preserve">nurodytos </w:t>
            </w:r>
            <w:r w:rsidR="00443666" w:rsidRPr="00B261BF">
              <w:rPr>
                <w:rFonts w:eastAsia="Calibri"/>
              </w:rPr>
              <w:t>pavojingos vietos</w:t>
            </w:r>
            <w:r w:rsidR="006654C1" w:rsidRPr="00B261BF">
              <w:rPr>
                <w:rFonts w:eastAsia="Calibri"/>
              </w:rPr>
              <w:t xml:space="preserve">, </w:t>
            </w:r>
            <w:r w:rsidR="00155160" w:rsidRPr="00B261BF">
              <w:rPr>
                <w:rFonts w:eastAsia="Calibri"/>
              </w:rPr>
              <w:t xml:space="preserve">paaiškinta, kaip sureguliuoti įrangą </w:t>
            </w:r>
            <w:r w:rsidR="00443666" w:rsidRPr="00B261BF">
              <w:rPr>
                <w:rFonts w:eastAsia="Calibri"/>
              </w:rPr>
              <w:t>pagal ga</w:t>
            </w:r>
            <w:r w:rsidR="00C43FE2" w:rsidRPr="00B261BF">
              <w:rPr>
                <w:rFonts w:eastAsia="Calibri"/>
              </w:rPr>
              <w:t>mintojo instrukcijas</w:t>
            </w:r>
            <w:r w:rsidR="006654C1" w:rsidRPr="00B261BF">
              <w:rPr>
                <w:rFonts w:eastAsia="Calibri"/>
              </w:rPr>
              <w:t>,</w:t>
            </w:r>
            <w:r w:rsidR="00155160" w:rsidRPr="00B261BF">
              <w:rPr>
                <w:rFonts w:eastAsia="Calibri"/>
              </w:rPr>
              <w:t xml:space="preserve"> apibūdintos</w:t>
            </w:r>
            <w:r w:rsidR="006654C1" w:rsidRPr="00B261BF">
              <w:rPr>
                <w:rFonts w:eastAsia="Calibri"/>
              </w:rPr>
              <w:t xml:space="preserve"> </w:t>
            </w:r>
            <w:r w:rsidR="00C43FE2" w:rsidRPr="00B261BF">
              <w:rPr>
                <w:rFonts w:eastAsia="Calibri"/>
              </w:rPr>
              <w:t>frezos</w:t>
            </w:r>
            <w:r w:rsidR="006654C1" w:rsidRPr="00B261BF">
              <w:rPr>
                <w:rFonts w:eastAsia="Calibri"/>
              </w:rPr>
              <w:t xml:space="preserve">, </w:t>
            </w:r>
            <w:r w:rsidR="00C43FE2" w:rsidRPr="00B261BF">
              <w:rPr>
                <w:rFonts w:eastAsia="Calibri"/>
              </w:rPr>
              <w:t>ki</w:t>
            </w:r>
            <w:r w:rsidR="006865B3" w:rsidRPr="00B261BF">
              <w:rPr>
                <w:rFonts w:eastAsia="Calibri"/>
              </w:rPr>
              <w:t xml:space="preserve">rtikliai </w:t>
            </w:r>
            <w:proofErr w:type="spellStart"/>
            <w:r w:rsidR="006865B3" w:rsidRPr="00B261BF">
              <w:rPr>
                <w:rFonts w:eastAsia="Calibri"/>
              </w:rPr>
              <w:t>perforavimui</w:t>
            </w:r>
            <w:proofErr w:type="spellEnd"/>
            <w:r w:rsidR="006865B3" w:rsidRPr="00B261BF">
              <w:rPr>
                <w:rFonts w:eastAsia="Calibri"/>
              </w:rPr>
              <w:t xml:space="preserve"> ir įspaudavi</w:t>
            </w:r>
            <w:r w:rsidR="00C43FE2" w:rsidRPr="00B261BF">
              <w:rPr>
                <w:rFonts w:eastAsia="Calibri"/>
              </w:rPr>
              <w:t>mo</w:t>
            </w:r>
            <w:r w:rsidR="007D041F" w:rsidRPr="00B261BF">
              <w:rPr>
                <w:rFonts w:eastAsia="Calibri"/>
              </w:rPr>
              <w:t xml:space="preserve"> </w:t>
            </w:r>
            <w:r w:rsidR="00C43FE2" w:rsidRPr="00B261BF">
              <w:rPr>
                <w:rFonts w:eastAsia="Calibri"/>
              </w:rPr>
              <w:t>klišės</w:t>
            </w:r>
            <w:r w:rsidR="006654C1" w:rsidRPr="00B261BF">
              <w:rPr>
                <w:rFonts w:eastAsia="Calibri"/>
              </w:rPr>
              <w:t>.</w:t>
            </w:r>
          </w:p>
          <w:p w14:paraId="41ACCEDC" w14:textId="77777777" w:rsidR="005C0FD1" w:rsidRPr="00B261BF" w:rsidRDefault="00443666" w:rsidP="00C625A3">
            <w:pPr>
              <w:widowControl w:val="0"/>
              <w:rPr>
                <w:rFonts w:eastAsia="Calibri"/>
              </w:rPr>
            </w:pPr>
            <w:r w:rsidRPr="00B261BF">
              <w:rPr>
                <w:rFonts w:eastAsia="Calibri"/>
              </w:rPr>
              <w:t xml:space="preserve">Apibūdinti </w:t>
            </w:r>
            <w:r w:rsidR="00C43FE2" w:rsidRPr="00B261BF">
              <w:rPr>
                <w:rFonts w:eastAsia="Calibri"/>
              </w:rPr>
              <w:t>apdailos būdai ir medžiagos</w:t>
            </w:r>
            <w:r w:rsidR="006654C1" w:rsidRPr="00B261BF">
              <w:rPr>
                <w:rFonts w:eastAsia="Calibri"/>
              </w:rPr>
              <w:t xml:space="preserve">, </w:t>
            </w:r>
            <w:r w:rsidR="00C43FE2" w:rsidRPr="00B261BF">
              <w:rPr>
                <w:rFonts w:eastAsia="Calibri"/>
              </w:rPr>
              <w:t>gaminių puošimo būdai ir jų technologijos</w:t>
            </w:r>
            <w:r w:rsidR="005C0FD1" w:rsidRPr="00B261BF">
              <w:rPr>
                <w:rFonts w:eastAsia="Calibri"/>
              </w:rPr>
              <w:t>.</w:t>
            </w:r>
          </w:p>
          <w:p w14:paraId="3A787B91" w14:textId="77777777" w:rsidR="008A0DAD" w:rsidRPr="00B261BF" w:rsidRDefault="005C0FD1" w:rsidP="00C625A3">
            <w:pPr>
              <w:widowControl w:val="0"/>
              <w:rPr>
                <w:rFonts w:eastAsia="Calibri"/>
              </w:rPr>
            </w:pPr>
            <w:r w:rsidRPr="00B261BF">
              <w:rPr>
                <w:rFonts w:eastAsia="Calibri"/>
              </w:rPr>
              <w:lastRenderedPageBreak/>
              <w:t>Paruošta</w:t>
            </w:r>
            <w:r w:rsidR="00C43FE2" w:rsidRPr="00B261BF">
              <w:rPr>
                <w:rFonts w:eastAsia="Calibri"/>
              </w:rPr>
              <w:t xml:space="preserve"> darbo vieta</w:t>
            </w:r>
            <w:r w:rsidR="006654C1" w:rsidRPr="00B261BF">
              <w:rPr>
                <w:rFonts w:eastAsia="Calibri"/>
              </w:rPr>
              <w:t xml:space="preserve">, </w:t>
            </w:r>
            <w:r w:rsidR="00443666" w:rsidRPr="00B261BF">
              <w:rPr>
                <w:rFonts w:eastAsia="Calibri"/>
              </w:rPr>
              <w:t>įranga</w:t>
            </w:r>
            <w:r w:rsidR="00C43FE2" w:rsidRPr="00B261BF">
              <w:rPr>
                <w:rFonts w:eastAsia="Calibri"/>
              </w:rPr>
              <w:t xml:space="preserve"> ir įrankiai</w:t>
            </w:r>
            <w:r w:rsidR="006654C1" w:rsidRPr="00B261BF">
              <w:rPr>
                <w:rFonts w:eastAsia="Calibri"/>
              </w:rPr>
              <w:t>.</w:t>
            </w:r>
          </w:p>
          <w:p w14:paraId="61A088E3" w14:textId="5046780D" w:rsidR="00C43FE2" w:rsidRPr="00B261BF" w:rsidRDefault="0050253C" w:rsidP="00C625A3">
            <w:pPr>
              <w:widowControl w:val="0"/>
              <w:rPr>
                <w:rFonts w:eastAsia="Calibri"/>
              </w:rPr>
            </w:pPr>
            <w:r w:rsidRPr="00B261BF">
              <w:rPr>
                <w:rFonts w:eastAsia="Calibri"/>
              </w:rPr>
              <w:t xml:space="preserve">Odos dirbiniai apdailinti </w:t>
            </w:r>
            <w:r w:rsidRPr="00B261BF">
              <w:t>mechaniniu ir cheminiu būdu.</w:t>
            </w:r>
          </w:p>
          <w:p w14:paraId="53D39923" w14:textId="5E4D315C" w:rsidR="00155160" w:rsidRPr="00B261BF" w:rsidRDefault="0050253C" w:rsidP="00C625A3">
            <w:r w:rsidRPr="00B261BF">
              <w:rPr>
                <w:rFonts w:eastAsia="Calibri"/>
              </w:rPr>
              <w:t>Parinkti odos dirbinių</w:t>
            </w:r>
            <w:r w:rsidR="00155160" w:rsidRPr="00B261BF">
              <w:rPr>
                <w:rFonts w:eastAsia="Calibri"/>
              </w:rPr>
              <w:t xml:space="preserve"> puošimo būdai</w:t>
            </w:r>
            <w:r w:rsidR="00AF1783" w:rsidRPr="00B261BF">
              <w:rPr>
                <w:rFonts w:eastAsia="Calibri"/>
              </w:rPr>
              <w:t>,</w:t>
            </w:r>
            <w:r w:rsidR="00155160" w:rsidRPr="00B261BF">
              <w:rPr>
                <w:rFonts w:eastAsia="Calibri"/>
              </w:rPr>
              <w:t xml:space="preserve"> </w:t>
            </w:r>
            <w:r w:rsidR="00AF1783" w:rsidRPr="00B261BF">
              <w:rPr>
                <w:rFonts w:eastAsia="Calibri"/>
              </w:rPr>
              <w:t>p</w:t>
            </w:r>
            <w:r w:rsidR="00155160" w:rsidRPr="00B261BF">
              <w:rPr>
                <w:rFonts w:eastAsia="Calibri"/>
              </w:rPr>
              <w:t>ademonstruotas dekoratyvini</w:t>
            </w:r>
            <w:r w:rsidR="00AF1783" w:rsidRPr="00B261BF">
              <w:rPr>
                <w:rFonts w:eastAsia="Calibri"/>
              </w:rPr>
              <w:t>ų siūlių ir aplikacijų siuvimas,</w:t>
            </w:r>
            <w:r w:rsidR="00155160" w:rsidRPr="00B261BF">
              <w:rPr>
                <w:rFonts w:eastAsia="Calibri"/>
              </w:rPr>
              <w:t xml:space="preserve"> </w:t>
            </w:r>
            <w:r w:rsidR="00AF1783" w:rsidRPr="00B261BF">
              <w:t>p</w:t>
            </w:r>
            <w:r w:rsidRPr="00B261BF">
              <w:t>ritvirtintos puošimo detalė</w:t>
            </w:r>
            <w:r w:rsidR="00155160" w:rsidRPr="00B261BF">
              <w:t xml:space="preserve">s </w:t>
            </w:r>
            <w:r w:rsidRPr="00B261BF">
              <w:t>ir dekoratyvinė furnitūra prie odos dirbinio.</w:t>
            </w:r>
          </w:p>
          <w:p w14:paraId="66B0440E" w14:textId="31C4FDB9" w:rsidR="00443666" w:rsidRPr="00B261BF" w:rsidRDefault="00C43FE2" w:rsidP="00C625A3">
            <w:pPr>
              <w:widowControl w:val="0"/>
              <w:rPr>
                <w:rFonts w:eastAsia="Calibri"/>
              </w:rPr>
            </w:pPr>
            <w:r w:rsidRPr="00B261BF">
              <w:rPr>
                <w:rFonts w:eastAsia="Calibri"/>
              </w:rPr>
              <w:t xml:space="preserve">Atlikti </w:t>
            </w:r>
            <w:r w:rsidR="00155160" w:rsidRPr="00B261BF">
              <w:rPr>
                <w:rFonts w:eastAsia="Calibri"/>
              </w:rPr>
              <w:t xml:space="preserve">odos dirbinių </w:t>
            </w:r>
            <w:proofErr w:type="spellStart"/>
            <w:r w:rsidRPr="00B261BF">
              <w:rPr>
                <w:rFonts w:eastAsia="Calibri"/>
              </w:rPr>
              <w:t>perforavimo</w:t>
            </w:r>
            <w:proofErr w:type="spellEnd"/>
            <w:r w:rsidR="006654C1" w:rsidRPr="00B261BF">
              <w:rPr>
                <w:rFonts w:eastAsia="Calibri"/>
              </w:rPr>
              <w:t xml:space="preserve">, </w:t>
            </w:r>
            <w:r w:rsidR="006865B3" w:rsidRPr="00B261BF">
              <w:rPr>
                <w:rFonts w:eastAsia="Calibri"/>
              </w:rPr>
              <w:t>įspaudavi</w:t>
            </w:r>
            <w:r w:rsidRPr="00B261BF">
              <w:rPr>
                <w:rFonts w:eastAsia="Calibri"/>
              </w:rPr>
              <w:t>mo</w:t>
            </w:r>
            <w:r w:rsidRPr="00B261BF">
              <w:t xml:space="preserve"> </w:t>
            </w:r>
            <w:r w:rsidR="00155160" w:rsidRPr="00B261BF">
              <w:t>darbai</w:t>
            </w:r>
            <w:r w:rsidR="00AF1783" w:rsidRPr="00B261BF">
              <w:t>,</w:t>
            </w:r>
            <w:r w:rsidR="00155160" w:rsidRPr="00B261BF">
              <w:t xml:space="preserve"> </w:t>
            </w:r>
            <w:r w:rsidR="00AF1783" w:rsidRPr="00B261BF">
              <w:t>n</w:t>
            </w:r>
            <w:r w:rsidR="00155160" w:rsidRPr="00B261BF">
              <w:t>ustatyti ir pašalinti</w:t>
            </w:r>
            <w:r w:rsidR="00D81A20" w:rsidRPr="00B261BF">
              <w:t xml:space="preserve"> defektai</w:t>
            </w:r>
            <w:r w:rsidR="00155160" w:rsidRPr="00B261BF">
              <w:t>.</w:t>
            </w:r>
          </w:p>
          <w:p w14:paraId="545F1194" w14:textId="77777777" w:rsidR="00385522" w:rsidRPr="00B261BF" w:rsidRDefault="00443666" w:rsidP="00C625A3">
            <w:pPr>
              <w:widowControl w:val="0"/>
              <w:rPr>
                <w:rFonts w:eastAsia="Calibri"/>
              </w:rPr>
            </w:pPr>
            <w:r w:rsidRPr="00B261BF">
              <w:rPr>
                <w:rFonts w:eastAsia="Calibri"/>
              </w:rPr>
              <w:t>Laikytasi darbuotojų saugos ir sveikatos</w:t>
            </w:r>
            <w:r w:rsidR="006654C1" w:rsidRPr="00B261BF">
              <w:rPr>
                <w:rFonts w:eastAsia="Calibri"/>
              </w:rPr>
              <w:t xml:space="preserve">, </w:t>
            </w:r>
            <w:r w:rsidRPr="00B261BF">
              <w:rPr>
                <w:rFonts w:eastAsia="Calibri"/>
              </w:rPr>
              <w:t>asmens higienos reikalavimų</w:t>
            </w:r>
            <w:r w:rsidR="006654C1" w:rsidRPr="00B261BF">
              <w:rPr>
                <w:rFonts w:eastAsia="Calibri"/>
              </w:rPr>
              <w:t>.</w:t>
            </w:r>
          </w:p>
          <w:p w14:paraId="2814ED66" w14:textId="5A328FC2" w:rsidR="00F44D35" w:rsidRPr="00B261BF" w:rsidRDefault="00F44D35" w:rsidP="00C625A3">
            <w:pPr>
              <w:widowControl w:val="0"/>
              <w:rPr>
                <w:rFonts w:eastAsia="Calibri"/>
              </w:rPr>
            </w:pPr>
            <w:r w:rsidRPr="00B261BF">
              <w:rPr>
                <w:rFonts w:eastAsia="Calibri"/>
              </w:rPr>
              <w:t>Atlikus darbus, sutvarkyta darbo vieta.</w:t>
            </w:r>
          </w:p>
        </w:tc>
      </w:tr>
      <w:tr w:rsidR="00C625A3" w:rsidRPr="00B261BF" w14:paraId="02ADB67B" w14:textId="77777777" w:rsidTr="00C625A3">
        <w:trPr>
          <w:trHeight w:val="57"/>
          <w:jc w:val="center"/>
        </w:trPr>
        <w:tc>
          <w:tcPr>
            <w:tcW w:w="947" w:type="pct"/>
          </w:tcPr>
          <w:p w14:paraId="5C6DD94E" w14:textId="3CCFC1A1" w:rsidR="00385522" w:rsidRPr="00B261BF" w:rsidRDefault="00385522" w:rsidP="00C625A3">
            <w:pPr>
              <w:pStyle w:val="2vidutinistinklelis1"/>
              <w:widowControl w:val="0"/>
            </w:pPr>
            <w:r w:rsidRPr="00B261BF">
              <w:t>Reikalavimai mokymui skirtiems metodiniams ir materialiesiems ištekliams</w:t>
            </w:r>
          </w:p>
        </w:tc>
        <w:tc>
          <w:tcPr>
            <w:tcW w:w="4053" w:type="pct"/>
            <w:gridSpan w:val="2"/>
          </w:tcPr>
          <w:p w14:paraId="7D367C05" w14:textId="77777777" w:rsidR="00D425E8" w:rsidRPr="00B261BF" w:rsidRDefault="00D425E8" w:rsidP="00C625A3">
            <w:pPr>
              <w:widowControl w:val="0"/>
              <w:rPr>
                <w:rFonts w:eastAsia="Calibri"/>
                <w:i/>
              </w:rPr>
            </w:pPr>
            <w:r w:rsidRPr="00B261BF">
              <w:rPr>
                <w:rFonts w:eastAsia="Calibri"/>
                <w:i/>
              </w:rPr>
              <w:t>Mokymo(</w:t>
            </w:r>
            <w:proofErr w:type="spellStart"/>
            <w:r w:rsidRPr="00B261BF">
              <w:rPr>
                <w:rFonts w:eastAsia="Calibri"/>
                <w:i/>
              </w:rPr>
              <w:t>si</w:t>
            </w:r>
            <w:proofErr w:type="spellEnd"/>
            <w:r w:rsidRPr="00B261BF">
              <w:rPr>
                <w:rFonts w:eastAsia="Calibri"/>
                <w:i/>
              </w:rPr>
              <w:t>) medžiaga:</w:t>
            </w:r>
          </w:p>
          <w:p w14:paraId="2E40C13B" w14:textId="77777777" w:rsidR="00D425E8" w:rsidRPr="00B261BF" w:rsidRDefault="00D425E8" w:rsidP="00C625A3">
            <w:pPr>
              <w:pStyle w:val="Betarp"/>
              <w:widowControl w:val="0"/>
              <w:numPr>
                <w:ilvl w:val="0"/>
                <w:numId w:val="1"/>
              </w:numPr>
              <w:ind w:left="0" w:firstLine="0"/>
            </w:pPr>
            <w:r w:rsidRPr="00B261BF">
              <w:t>Vadovėliai ir kita mokomoji medžiaga</w:t>
            </w:r>
          </w:p>
          <w:p w14:paraId="4676BD6A" w14:textId="77777777" w:rsidR="006654C1" w:rsidRPr="00B261BF" w:rsidRDefault="00D425E8" w:rsidP="00C625A3">
            <w:pPr>
              <w:pStyle w:val="Betarp"/>
              <w:widowControl w:val="0"/>
              <w:rPr>
                <w:rFonts w:eastAsia="Calibri"/>
                <w:i/>
              </w:rPr>
            </w:pPr>
            <w:r w:rsidRPr="00B261BF">
              <w:rPr>
                <w:rFonts w:eastAsia="Calibri"/>
                <w:i/>
              </w:rPr>
              <w:t>Mokymo(</w:t>
            </w:r>
            <w:proofErr w:type="spellStart"/>
            <w:r w:rsidRPr="00B261BF">
              <w:rPr>
                <w:rFonts w:eastAsia="Calibri"/>
                <w:i/>
              </w:rPr>
              <w:t>si</w:t>
            </w:r>
            <w:proofErr w:type="spellEnd"/>
            <w:r w:rsidRPr="00B261BF">
              <w:rPr>
                <w:rFonts w:eastAsia="Calibri"/>
                <w:i/>
              </w:rPr>
              <w:t>) priemonės:</w:t>
            </w:r>
          </w:p>
          <w:p w14:paraId="544D6C64" w14:textId="6AE0B2A9" w:rsidR="00C151B4" w:rsidRPr="00B261BF" w:rsidRDefault="00D425E8" w:rsidP="00C625A3">
            <w:pPr>
              <w:pStyle w:val="Betarp"/>
              <w:widowControl w:val="0"/>
              <w:numPr>
                <w:ilvl w:val="0"/>
                <w:numId w:val="1"/>
              </w:numPr>
              <w:ind w:left="0" w:firstLine="0"/>
              <w:rPr>
                <w:rFonts w:eastAsia="Calibri"/>
              </w:rPr>
            </w:pPr>
            <w:r w:rsidRPr="00B261BF">
              <w:t>Techninės priemonės mokymo(</w:t>
            </w:r>
            <w:proofErr w:type="spellStart"/>
            <w:r w:rsidRPr="00B261BF">
              <w:t>si</w:t>
            </w:r>
            <w:proofErr w:type="spellEnd"/>
            <w:r w:rsidRPr="00B261BF">
              <w:t>) medžiagai iliust</w:t>
            </w:r>
            <w:r w:rsidR="006A72FB" w:rsidRPr="00B261BF">
              <w:t>ruoti</w:t>
            </w:r>
            <w:r w:rsidR="006654C1" w:rsidRPr="00B261BF">
              <w:t xml:space="preserve">, </w:t>
            </w:r>
            <w:r w:rsidR="006A72FB" w:rsidRPr="00B261BF">
              <w:t>vizualizuoti</w:t>
            </w:r>
            <w:r w:rsidR="006654C1" w:rsidRPr="00B261BF">
              <w:t xml:space="preserve">, </w:t>
            </w:r>
            <w:r w:rsidR="006A72FB" w:rsidRPr="00B261BF">
              <w:t>pristatyti</w:t>
            </w:r>
          </w:p>
          <w:p w14:paraId="4932E4DF" w14:textId="7BBE702D" w:rsidR="00237A09" w:rsidRPr="00B261BF" w:rsidRDefault="00237A09" w:rsidP="00C625A3">
            <w:pPr>
              <w:pStyle w:val="Betarp"/>
              <w:widowControl w:val="0"/>
              <w:numPr>
                <w:ilvl w:val="0"/>
                <w:numId w:val="1"/>
              </w:numPr>
              <w:ind w:left="0" w:firstLine="0"/>
              <w:rPr>
                <w:rFonts w:eastAsia="Calibri"/>
              </w:rPr>
            </w:pPr>
            <w:r w:rsidRPr="00B261BF">
              <w:t>Odos dirbinių apdailos procesuose naudojamos technologinės įrangos gamintojo instrukcijos</w:t>
            </w:r>
          </w:p>
          <w:p w14:paraId="39440CD9" w14:textId="77777777" w:rsidR="00D425E8" w:rsidRPr="00B261BF" w:rsidRDefault="00DD16C4" w:rsidP="00C625A3">
            <w:pPr>
              <w:pStyle w:val="Betarp"/>
              <w:widowControl w:val="0"/>
              <w:numPr>
                <w:ilvl w:val="0"/>
                <w:numId w:val="1"/>
              </w:numPr>
              <w:ind w:left="0" w:firstLine="0"/>
              <w:rPr>
                <w:rFonts w:eastAsia="Calibri"/>
              </w:rPr>
            </w:pPr>
            <w:proofErr w:type="spellStart"/>
            <w:r w:rsidRPr="00B261BF">
              <w:t>Perforavimo</w:t>
            </w:r>
            <w:proofErr w:type="spellEnd"/>
            <w:r w:rsidR="006654C1" w:rsidRPr="00B261BF">
              <w:t xml:space="preserve">, </w:t>
            </w:r>
            <w:r w:rsidRPr="00B261BF">
              <w:t>įspaudimo ir kitų puošimo būdų pavyzdžiai</w:t>
            </w:r>
            <w:r w:rsidR="006654C1" w:rsidRPr="00B261BF">
              <w:t xml:space="preserve">, </w:t>
            </w:r>
            <w:r w:rsidRPr="00B261BF">
              <w:t>schemos</w:t>
            </w:r>
            <w:r w:rsidR="006654C1" w:rsidRPr="00B261BF">
              <w:t xml:space="preserve">, </w:t>
            </w:r>
            <w:r w:rsidRPr="00B261BF">
              <w:t>iliustracijos</w:t>
            </w:r>
          </w:p>
        </w:tc>
      </w:tr>
      <w:tr w:rsidR="00C625A3" w:rsidRPr="00B261BF" w14:paraId="18C70683" w14:textId="77777777" w:rsidTr="00C625A3">
        <w:trPr>
          <w:trHeight w:val="57"/>
          <w:jc w:val="center"/>
        </w:trPr>
        <w:tc>
          <w:tcPr>
            <w:tcW w:w="947" w:type="pct"/>
          </w:tcPr>
          <w:p w14:paraId="5D3E3166" w14:textId="77777777" w:rsidR="00385522" w:rsidRPr="00B261BF" w:rsidRDefault="00385522" w:rsidP="00C625A3">
            <w:pPr>
              <w:pStyle w:val="2vidutinistinklelis1"/>
              <w:widowControl w:val="0"/>
            </w:pPr>
            <w:r w:rsidRPr="00B261BF">
              <w:t>Reikalavimai teorinio ir praktinio mokymo vietai</w:t>
            </w:r>
          </w:p>
        </w:tc>
        <w:tc>
          <w:tcPr>
            <w:tcW w:w="4053" w:type="pct"/>
            <w:gridSpan w:val="2"/>
          </w:tcPr>
          <w:p w14:paraId="35F9F00C" w14:textId="545FF089" w:rsidR="00385522" w:rsidRPr="00B261BF" w:rsidRDefault="00385522" w:rsidP="00C625A3">
            <w:pPr>
              <w:widowControl w:val="0"/>
            </w:pPr>
            <w:r w:rsidRPr="00B261BF">
              <w:t>Klasė ar kita mokymui(</w:t>
            </w:r>
            <w:proofErr w:type="spellStart"/>
            <w:r w:rsidRPr="00B261BF">
              <w:t>si</w:t>
            </w:r>
            <w:proofErr w:type="spellEnd"/>
            <w:r w:rsidRPr="00B261BF">
              <w:t>) pritaikyta patalpa</w:t>
            </w:r>
            <w:r w:rsidR="00B23D2A" w:rsidRPr="00B261BF">
              <w:t xml:space="preserve"> su techninėmis priemonėmis (</w:t>
            </w:r>
            <w:r w:rsidR="00F245BF" w:rsidRPr="00B261BF">
              <w:t>kompi</w:t>
            </w:r>
            <w:r w:rsidR="00B23D2A" w:rsidRPr="00B261BF">
              <w:t>uteriu</w:t>
            </w:r>
            <w:r w:rsidR="006654C1" w:rsidRPr="00B261BF">
              <w:t xml:space="preserve">, </w:t>
            </w:r>
            <w:r w:rsidR="00B23D2A" w:rsidRPr="00B261BF">
              <w:t>vaizdo projektoriumi</w:t>
            </w:r>
            <w:r w:rsidRPr="00B261BF">
              <w:t>) mokymo(</w:t>
            </w:r>
            <w:proofErr w:type="spellStart"/>
            <w:r w:rsidRPr="00B261BF">
              <w:t>si</w:t>
            </w:r>
            <w:proofErr w:type="spellEnd"/>
            <w:r w:rsidRPr="00B261BF">
              <w:t>) medžiagai pateikti</w:t>
            </w:r>
            <w:r w:rsidR="0050253C" w:rsidRPr="00B261BF">
              <w:t>.</w:t>
            </w:r>
          </w:p>
          <w:p w14:paraId="37FA4F75" w14:textId="51481F95" w:rsidR="009935C7" w:rsidRPr="00B261BF" w:rsidRDefault="00385522" w:rsidP="00C625A3">
            <w:pPr>
              <w:pStyle w:val="Betarp"/>
              <w:widowControl w:val="0"/>
            </w:pPr>
            <w:r w:rsidRPr="00B261BF">
              <w:t>Praktinio mokym</w:t>
            </w:r>
            <w:r w:rsidR="00B23D2A" w:rsidRPr="00B261BF">
              <w:t>o klasė (patalpa)</w:t>
            </w:r>
            <w:r w:rsidR="006654C1" w:rsidRPr="00B261BF">
              <w:t xml:space="preserve">, </w:t>
            </w:r>
            <w:r w:rsidR="00B23D2A" w:rsidRPr="00B261BF">
              <w:t>aprūpinta darbo stalais</w:t>
            </w:r>
            <w:r w:rsidR="006654C1" w:rsidRPr="00B261BF">
              <w:t xml:space="preserve">, </w:t>
            </w:r>
            <w:r w:rsidR="0050253C" w:rsidRPr="00B261BF">
              <w:t>siuvimo mašino</w:t>
            </w:r>
            <w:r w:rsidR="00D81A20" w:rsidRPr="00B261BF">
              <w:t>mi</w:t>
            </w:r>
            <w:r w:rsidR="0050253C" w:rsidRPr="00B261BF">
              <w:t xml:space="preserve">s, </w:t>
            </w:r>
            <w:r w:rsidR="00B23D2A" w:rsidRPr="00B261BF">
              <w:t>frezavimo</w:t>
            </w:r>
            <w:r w:rsidR="00BE29A8" w:rsidRPr="00B261BF">
              <w:t xml:space="preserve"> įranga, f</w:t>
            </w:r>
            <w:r w:rsidR="00661D93" w:rsidRPr="00B261BF">
              <w:t>rezomis</w:t>
            </w:r>
            <w:r w:rsidR="00BE29A8" w:rsidRPr="00B261BF">
              <w:t>, abrazyviniai</w:t>
            </w:r>
            <w:r w:rsidR="00661D93" w:rsidRPr="00B261BF">
              <w:t>s</w:t>
            </w:r>
            <w:r w:rsidR="00BE29A8" w:rsidRPr="00B261BF">
              <w:t xml:space="preserve"> diskai</w:t>
            </w:r>
            <w:r w:rsidR="00661D93" w:rsidRPr="00B261BF">
              <w:t xml:space="preserve">s, </w:t>
            </w:r>
            <w:proofErr w:type="spellStart"/>
            <w:r w:rsidR="00661D93" w:rsidRPr="00B261BF">
              <w:t>filcinėmis</w:t>
            </w:r>
            <w:proofErr w:type="spellEnd"/>
            <w:r w:rsidR="00BE29A8" w:rsidRPr="00B261BF">
              <w:t xml:space="preserve"> ritė</w:t>
            </w:r>
            <w:r w:rsidR="00661D93" w:rsidRPr="00B261BF">
              <w:t>mi</w:t>
            </w:r>
            <w:r w:rsidR="00BE29A8" w:rsidRPr="00B261BF">
              <w:t>s</w:t>
            </w:r>
            <w:r w:rsidR="00155160" w:rsidRPr="00B261BF">
              <w:t xml:space="preserve">, </w:t>
            </w:r>
            <w:proofErr w:type="spellStart"/>
            <w:r w:rsidR="00155160" w:rsidRPr="00B261BF">
              <w:t>p</w:t>
            </w:r>
            <w:r w:rsidR="00B23D2A" w:rsidRPr="00B261BF">
              <w:t>erforavimo</w:t>
            </w:r>
            <w:proofErr w:type="spellEnd"/>
            <w:r w:rsidR="00661D93" w:rsidRPr="00B261BF">
              <w:t xml:space="preserve"> presu</w:t>
            </w:r>
            <w:r w:rsidR="00BE29A8" w:rsidRPr="00B261BF">
              <w:t xml:space="preserve">, </w:t>
            </w:r>
            <w:proofErr w:type="spellStart"/>
            <w:r w:rsidR="00BE29A8" w:rsidRPr="00B261BF">
              <w:t>perforavimui</w:t>
            </w:r>
            <w:proofErr w:type="spellEnd"/>
            <w:r w:rsidR="00BE29A8" w:rsidRPr="00B261BF">
              <w:t xml:space="preserve"> sk</w:t>
            </w:r>
            <w:r w:rsidR="00C35144" w:rsidRPr="00B261BF">
              <w:t>irtais kirtikliais, skylmušiais</w:t>
            </w:r>
            <w:r w:rsidR="00155160" w:rsidRPr="00B261BF">
              <w:t>, į</w:t>
            </w:r>
            <w:r w:rsidR="00EA4D20" w:rsidRPr="00B261BF">
              <w:t>spaudavimo presu, įspaudavimo</w:t>
            </w:r>
            <w:r w:rsidR="00661D93" w:rsidRPr="00B261BF">
              <w:t xml:space="preserve"> </w:t>
            </w:r>
            <w:r w:rsidR="00B23D2A" w:rsidRPr="00B261BF">
              <w:t>klišėmis</w:t>
            </w:r>
            <w:r w:rsidR="00C35144" w:rsidRPr="00B261BF">
              <w:t>, rankiniais spaudais</w:t>
            </w:r>
            <w:r w:rsidR="0050253C" w:rsidRPr="00B261BF">
              <w:t xml:space="preserve">, </w:t>
            </w:r>
            <w:r w:rsidR="00D81A20" w:rsidRPr="00B261BF">
              <w:t>į</w:t>
            </w:r>
            <w:r w:rsidR="0050253C" w:rsidRPr="00B261BF">
              <w:t xml:space="preserve">rankiais ir priemonėmis siūti dekoratyvines siūles rankomis. </w:t>
            </w:r>
          </w:p>
        </w:tc>
      </w:tr>
      <w:tr w:rsidR="00C625A3" w:rsidRPr="00B261BF" w14:paraId="5C0F97FF" w14:textId="77777777" w:rsidTr="00C625A3">
        <w:trPr>
          <w:trHeight w:val="57"/>
          <w:jc w:val="center"/>
        </w:trPr>
        <w:tc>
          <w:tcPr>
            <w:tcW w:w="947" w:type="pct"/>
          </w:tcPr>
          <w:p w14:paraId="26517C40" w14:textId="202F39A7" w:rsidR="00385522" w:rsidRPr="00B261BF" w:rsidRDefault="00385522" w:rsidP="00C625A3">
            <w:pPr>
              <w:pStyle w:val="2vidutinistinklelis1"/>
              <w:widowControl w:val="0"/>
            </w:pPr>
            <w:r w:rsidRPr="00B261BF">
              <w:t>Reikalavimai mokytojų dalykiniam pasirengimui (dalykinei kvalifikacijai)</w:t>
            </w:r>
          </w:p>
        </w:tc>
        <w:tc>
          <w:tcPr>
            <w:tcW w:w="4053" w:type="pct"/>
            <w:gridSpan w:val="2"/>
          </w:tcPr>
          <w:p w14:paraId="1F18609E" w14:textId="77777777" w:rsidR="00385522" w:rsidRPr="00B261BF" w:rsidRDefault="00385522" w:rsidP="00C625A3">
            <w:pPr>
              <w:widowControl w:val="0"/>
            </w:pPr>
            <w:r w:rsidRPr="00B261BF">
              <w:t>Modulį gali vesti mokytojas</w:t>
            </w:r>
            <w:r w:rsidR="006654C1" w:rsidRPr="00B261BF">
              <w:t xml:space="preserve">, </w:t>
            </w:r>
            <w:r w:rsidRPr="00B261BF">
              <w:t>turintis:</w:t>
            </w:r>
          </w:p>
          <w:p w14:paraId="053F5E2D" w14:textId="77777777" w:rsidR="006654C1" w:rsidRPr="00B261BF" w:rsidRDefault="00385522" w:rsidP="00C625A3">
            <w:pPr>
              <w:widowControl w:val="0"/>
            </w:pPr>
            <w:r w:rsidRPr="00B261BF">
              <w:t>1) Lietuvos Respublikos švietimo įstatyme ir Reikalavimų mokytojų kvalifikacijai apraše</w:t>
            </w:r>
            <w:r w:rsidR="006654C1" w:rsidRPr="00B261BF">
              <w:t xml:space="preserve">, </w:t>
            </w:r>
            <w:r w:rsidRPr="00B261BF">
              <w:t>patvirtintame Lietuvos Respublikos švietimo ir mokslo ministro 2014 m</w:t>
            </w:r>
            <w:r w:rsidR="006654C1" w:rsidRPr="00B261BF">
              <w:t>.</w:t>
            </w:r>
            <w:r w:rsidRPr="00B261BF">
              <w:t xml:space="preserve"> rugpjūčio 29 d</w:t>
            </w:r>
            <w:r w:rsidR="006654C1" w:rsidRPr="00B261BF">
              <w:t>.</w:t>
            </w:r>
            <w:r w:rsidRPr="00B261BF">
              <w:t xml:space="preserve"> įsakymu Nr</w:t>
            </w:r>
            <w:r w:rsidR="006654C1" w:rsidRPr="00B261BF">
              <w:t>.</w:t>
            </w:r>
            <w:r w:rsidRPr="00B261BF">
              <w:t xml:space="preserve"> V-774 „Dėl Reikalavimų mokytojų kvalifikacijai aprašo patvirtinimo“</w:t>
            </w:r>
            <w:r w:rsidR="006654C1" w:rsidRPr="00B261BF">
              <w:t xml:space="preserve">, </w:t>
            </w:r>
            <w:r w:rsidRPr="00B261BF">
              <w:t>nustatytą išsilavinimą ir kvalifikaciją;</w:t>
            </w:r>
          </w:p>
          <w:p w14:paraId="6B0C907A" w14:textId="1B77FE5E" w:rsidR="00385522" w:rsidRPr="00B261BF" w:rsidRDefault="00661D93" w:rsidP="00C625A3">
            <w:pPr>
              <w:pStyle w:val="2vidutinistinklelis1"/>
              <w:widowControl w:val="0"/>
              <w:rPr>
                <w:iCs/>
              </w:rPr>
            </w:pPr>
            <w:r w:rsidRPr="00B261BF">
              <w:rPr>
                <w:iCs/>
              </w:rPr>
              <w:t>2)</w:t>
            </w:r>
            <w:r w:rsidRPr="00B261BF">
              <w:rPr>
                <w:iCs/>
              </w:rPr>
              <w:tab/>
              <w:t>odos dirbinių gamintojo ar lygiavertę kvalifikaciją arba gamybos inžinerijos, technologijų studijų krypties ar jam prilygintą išsilavinimą, arba ne mažesnę kaip 3 metų odos dirbinių gamintojo profesinės veiklos patirtį.</w:t>
            </w:r>
          </w:p>
        </w:tc>
      </w:tr>
    </w:tbl>
    <w:p w14:paraId="4B5E5DB5" w14:textId="77777777" w:rsidR="00385522" w:rsidRPr="00B261BF" w:rsidRDefault="00385522" w:rsidP="008A0DAD">
      <w:pPr>
        <w:widowControl w:val="0"/>
      </w:pPr>
    </w:p>
    <w:p w14:paraId="574850A6" w14:textId="77777777" w:rsidR="00AE057D" w:rsidRPr="00B261BF" w:rsidRDefault="00AE057D" w:rsidP="008A0DAD">
      <w:pPr>
        <w:widowControl w:val="0"/>
      </w:pPr>
    </w:p>
    <w:p w14:paraId="7E3DC8CF" w14:textId="77777777" w:rsidR="00385522" w:rsidRPr="00B261BF" w:rsidRDefault="00385522" w:rsidP="008A0DAD">
      <w:pPr>
        <w:widowControl w:val="0"/>
        <w:rPr>
          <w:b/>
        </w:rPr>
      </w:pPr>
      <w:r w:rsidRPr="00B261BF">
        <w:rPr>
          <w:b/>
        </w:rPr>
        <w:t>Modulio pavadinimas – „</w:t>
      </w:r>
      <w:r w:rsidR="00BE7FEC" w:rsidRPr="00B261BF">
        <w:rPr>
          <w:b/>
        </w:rPr>
        <w:t>Odos dirbinių taisymas</w:t>
      </w:r>
      <w:r w:rsidRPr="00B261BF">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685"/>
        <w:gridCol w:w="9037"/>
      </w:tblGrid>
      <w:tr w:rsidR="00C625A3" w:rsidRPr="00B261BF" w14:paraId="2271A945" w14:textId="77777777" w:rsidTr="00C625A3">
        <w:trPr>
          <w:trHeight w:val="57"/>
          <w:jc w:val="center"/>
        </w:trPr>
        <w:tc>
          <w:tcPr>
            <w:tcW w:w="947" w:type="pct"/>
          </w:tcPr>
          <w:p w14:paraId="234DA829" w14:textId="77777777" w:rsidR="00385522" w:rsidRPr="00B261BF" w:rsidRDefault="00385522" w:rsidP="00C625A3">
            <w:pPr>
              <w:pStyle w:val="Betarp"/>
              <w:widowControl w:val="0"/>
            </w:pPr>
            <w:r w:rsidRPr="00B261BF">
              <w:t>Valstybinis kodas</w:t>
            </w:r>
          </w:p>
        </w:tc>
        <w:tc>
          <w:tcPr>
            <w:tcW w:w="4053" w:type="pct"/>
            <w:gridSpan w:val="2"/>
          </w:tcPr>
          <w:p w14:paraId="7538E337" w14:textId="4F7B0FC9" w:rsidR="00385522" w:rsidRPr="00B261BF" w:rsidRDefault="00AD02DB" w:rsidP="00C625A3">
            <w:pPr>
              <w:pStyle w:val="Betarp"/>
              <w:widowControl w:val="0"/>
            </w:pPr>
            <w:r w:rsidRPr="009E4521">
              <w:t>407230010</w:t>
            </w:r>
          </w:p>
        </w:tc>
      </w:tr>
      <w:tr w:rsidR="00C625A3" w:rsidRPr="00B261BF" w14:paraId="5549AD6D" w14:textId="77777777" w:rsidTr="00C625A3">
        <w:trPr>
          <w:trHeight w:val="57"/>
          <w:jc w:val="center"/>
        </w:trPr>
        <w:tc>
          <w:tcPr>
            <w:tcW w:w="947" w:type="pct"/>
          </w:tcPr>
          <w:p w14:paraId="7D77924E" w14:textId="77777777" w:rsidR="00385522" w:rsidRPr="00B261BF" w:rsidRDefault="00385522" w:rsidP="00C625A3">
            <w:pPr>
              <w:pStyle w:val="Betarp"/>
              <w:widowControl w:val="0"/>
            </w:pPr>
            <w:r w:rsidRPr="00B261BF">
              <w:t>Modulio LTKS lygis</w:t>
            </w:r>
          </w:p>
        </w:tc>
        <w:tc>
          <w:tcPr>
            <w:tcW w:w="4053" w:type="pct"/>
            <w:gridSpan w:val="2"/>
          </w:tcPr>
          <w:p w14:paraId="6F34BD28" w14:textId="60302691" w:rsidR="00385522" w:rsidRPr="00B261BF" w:rsidRDefault="002B5CD8" w:rsidP="00C625A3">
            <w:pPr>
              <w:pStyle w:val="Betarp"/>
              <w:widowControl w:val="0"/>
            </w:pPr>
            <w:r w:rsidRPr="00B261BF">
              <w:t>IV</w:t>
            </w:r>
          </w:p>
        </w:tc>
      </w:tr>
      <w:tr w:rsidR="00C625A3" w:rsidRPr="00B261BF" w14:paraId="048A9B94" w14:textId="77777777" w:rsidTr="00C625A3">
        <w:trPr>
          <w:trHeight w:val="57"/>
          <w:jc w:val="center"/>
        </w:trPr>
        <w:tc>
          <w:tcPr>
            <w:tcW w:w="947" w:type="pct"/>
          </w:tcPr>
          <w:p w14:paraId="068F1F38" w14:textId="71A7CA44" w:rsidR="00F245BF" w:rsidRPr="00B261BF" w:rsidRDefault="00C625A3" w:rsidP="00C625A3">
            <w:pPr>
              <w:pStyle w:val="Betarp"/>
              <w:widowControl w:val="0"/>
            </w:pPr>
            <w:r>
              <w:t>Apimtis mokymosi kreditais</w:t>
            </w:r>
          </w:p>
        </w:tc>
        <w:tc>
          <w:tcPr>
            <w:tcW w:w="4053" w:type="pct"/>
            <w:gridSpan w:val="2"/>
          </w:tcPr>
          <w:p w14:paraId="3BAD5B0B" w14:textId="56DA6FB7" w:rsidR="00F245BF" w:rsidRPr="00B261BF" w:rsidRDefault="002B5CD8" w:rsidP="00C625A3">
            <w:pPr>
              <w:pStyle w:val="Betarp"/>
              <w:widowControl w:val="0"/>
            </w:pPr>
            <w:r w:rsidRPr="00B261BF">
              <w:t>5</w:t>
            </w:r>
          </w:p>
        </w:tc>
      </w:tr>
      <w:tr w:rsidR="00C625A3" w:rsidRPr="00B261BF" w14:paraId="1F887841" w14:textId="77777777" w:rsidTr="00C625A3">
        <w:trPr>
          <w:trHeight w:val="57"/>
          <w:jc w:val="center"/>
        </w:trPr>
        <w:tc>
          <w:tcPr>
            <w:tcW w:w="947" w:type="pct"/>
          </w:tcPr>
          <w:p w14:paraId="547F236D" w14:textId="40E7059B" w:rsidR="00385522" w:rsidRPr="00B261BF" w:rsidRDefault="002B5CD8" w:rsidP="00C625A3">
            <w:pPr>
              <w:pStyle w:val="Betarp"/>
              <w:widowControl w:val="0"/>
            </w:pPr>
            <w:r w:rsidRPr="00B261BF">
              <w:t>Asmens pasirengimo mokytis modulyje reikalavimai (jei taikoma)</w:t>
            </w:r>
          </w:p>
        </w:tc>
        <w:tc>
          <w:tcPr>
            <w:tcW w:w="4053" w:type="pct"/>
            <w:gridSpan w:val="2"/>
          </w:tcPr>
          <w:p w14:paraId="4C61B603" w14:textId="77777777" w:rsidR="00237A09" w:rsidRPr="00B261BF" w:rsidRDefault="00237A09" w:rsidP="00C625A3">
            <w:pPr>
              <w:widowControl w:val="0"/>
              <w:rPr>
                <w:i/>
              </w:rPr>
            </w:pPr>
            <w:r w:rsidRPr="00B261BF">
              <w:rPr>
                <w:i/>
              </w:rPr>
              <w:t>Baigti šie moduliai:</w:t>
            </w:r>
          </w:p>
          <w:p w14:paraId="5B907651" w14:textId="77777777" w:rsidR="00237A09" w:rsidRPr="00B261BF" w:rsidRDefault="00237A09" w:rsidP="00C625A3">
            <w:pPr>
              <w:widowControl w:val="0"/>
            </w:pPr>
            <w:r w:rsidRPr="00B261BF">
              <w:t>Odos ir odos detalių paruošimas</w:t>
            </w:r>
          </w:p>
          <w:p w14:paraId="5017EA79" w14:textId="77777777" w:rsidR="00237A09" w:rsidRPr="00B261BF" w:rsidRDefault="00237A09" w:rsidP="00C625A3">
            <w:pPr>
              <w:widowControl w:val="0"/>
            </w:pPr>
            <w:r w:rsidRPr="00B261BF">
              <w:t>Odos dirbinių detalių apdorojimas ir montavimas</w:t>
            </w:r>
          </w:p>
          <w:p w14:paraId="408B171F" w14:textId="77777777" w:rsidR="00237A09" w:rsidRPr="00B261BF" w:rsidRDefault="00237A09" w:rsidP="00C625A3">
            <w:pPr>
              <w:widowControl w:val="0"/>
            </w:pPr>
            <w:r w:rsidRPr="00B261BF">
              <w:t>Odos dirbinių siuvimas</w:t>
            </w:r>
          </w:p>
          <w:p w14:paraId="2C7F0250" w14:textId="3302E112" w:rsidR="00385522" w:rsidRPr="00B261BF" w:rsidRDefault="00237A09" w:rsidP="00C625A3">
            <w:pPr>
              <w:pStyle w:val="Betarp"/>
              <w:widowControl w:val="0"/>
            </w:pPr>
            <w:r w:rsidRPr="00B261BF">
              <w:t>Odos dirbinių apdaila</w:t>
            </w:r>
          </w:p>
        </w:tc>
      </w:tr>
      <w:tr w:rsidR="00C625A3" w:rsidRPr="00B261BF" w14:paraId="04CAC3E4" w14:textId="77777777" w:rsidTr="00C625A3">
        <w:trPr>
          <w:trHeight w:val="57"/>
          <w:jc w:val="center"/>
        </w:trPr>
        <w:tc>
          <w:tcPr>
            <w:tcW w:w="947" w:type="pct"/>
            <w:shd w:val="clear" w:color="auto" w:fill="F2F2F2"/>
          </w:tcPr>
          <w:p w14:paraId="517A0A23" w14:textId="77777777" w:rsidR="00385522" w:rsidRPr="00B261BF" w:rsidRDefault="00385522" w:rsidP="00C625A3">
            <w:pPr>
              <w:pStyle w:val="Betarp"/>
              <w:widowControl w:val="0"/>
              <w:rPr>
                <w:bCs/>
                <w:iCs/>
              </w:rPr>
            </w:pPr>
            <w:r w:rsidRPr="00B261BF">
              <w:lastRenderedPageBreak/>
              <w:t>Kompetencijos</w:t>
            </w:r>
          </w:p>
        </w:tc>
        <w:tc>
          <w:tcPr>
            <w:tcW w:w="1174" w:type="pct"/>
            <w:shd w:val="clear" w:color="auto" w:fill="F2F2F2"/>
          </w:tcPr>
          <w:p w14:paraId="51E3C737" w14:textId="77777777" w:rsidR="00385522" w:rsidRPr="00B261BF" w:rsidRDefault="00385522" w:rsidP="00C625A3">
            <w:pPr>
              <w:pStyle w:val="Betarp"/>
              <w:widowControl w:val="0"/>
              <w:rPr>
                <w:bCs/>
                <w:iCs/>
              </w:rPr>
            </w:pPr>
            <w:r w:rsidRPr="00B261BF">
              <w:rPr>
                <w:bCs/>
                <w:iCs/>
              </w:rPr>
              <w:t>Mokymosi rezultatai</w:t>
            </w:r>
          </w:p>
        </w:tc>
        <w:tc>
          <w:tcPr>
            <w:tcW w:w="2879" w:type="pct"/>
            <w:shd w:val="clear" w:color="auto" w:fill="F2F2F2"/>
          </w:tcPr>
          <w:p w14:paraId="2A5E7567" w14:textId="77777777" w:rsidR="00385522" w:rsidRPr="00B261BF" w:rsidRDefault="00385522" w:rsidP="00C625A3">
            <w:pPr>
              <w:pStyle w:val="Betarp"/>
              <w:widowControl w:val="0"/>
              <w:rPr>
                <w:bCs/>
                <w:iCs/>
              </w:rPr>
            </w:pPr>
            <w:r w:rsidRPr="00B261BF">
              <w:rPr>
                <w:bCs/>
                <w:iCs/>
              </w:rPr>
              <w:t>Rekomenduojamas turinys mokymosi rezultatams pasiekti</w:t>
            </w:r>
          </w:p>
        </w:tc>
      </w:tr>
      <w:tr w:rsidR="00C625A3" w:rsidRPr="00B261BF" w14:paraId="365C9B90" w14:textId="77777777" w:rsidTr="00C625A3">
        <w:trPr>
          <w:trHeight w:val="57"/>
          <w:jc w:val="center"/>
        </w:trPr>
        <w:tc>
          <w:tcPr>
            <w:tcW w:w="947" w:type="pct"/>
            <w:vMerge w:val="restart"/>
          </w:tcPr>
          <w:p w14:paraId="71C9C2A3" w14:textId="2BA4CEA9" w:rsidR="00E00110" w:rsidRPr="00B261BF" w:rsidRDefault="00E00110" w:rsidP="00C625A3">
            <w:pPr>
              <w:pStyle w:val="Betarp"/>
              <w:widowControl w:val="0"/>
            </w:pPr>
            <w:r w:rsidRPr="00B261BF">
              <w:t>1.</w:t>
            </w:r>
            <w:r w:rsidR="002778CC" w:rsidRPr="00B261BF">
              <w:t xml:space="preserve"> </w:t>
            </w:r>
            <w:r w:rsidRPr="00B261BF">
              <w:t>Įvertinti odos dirbinius.</w:t>
            </w:r>
          </w:p>
        </w:tc>
        <w:tc>
          <w:tcPr>
            <w:tcW w:w="1174" w:type="pct"/>
          </w:tcPr>
          <w:p w14:paraId="643CEBFC" w14:textId="05022704" w:rsidR="00E00110" w:rsidRPr="00B261BF" w:rsidRDefault="00E00110" w:rsidP="00C625A3">
            <w:pPr>
              <w:pStyle w:val="Betarp"/>
              <w:widowControl w:val="0"/>
            </w:pPr>
            <w:r w:rsidRPr="00B261BF">
              <w:t>1.1. Įvertinti odos dirbinio defektus ir kliento p</w:t>
            </w:r>
            <w:r w:rsidR="00C625A3">
              <w:t>oreikius.</w:t>
            </w:r>
          </w:p>
        </w:tc>
        <w:tc>
          <w:tcPr>
            <w:tcW w:w="2879" w:type="pct"/>
          </w:tcPr>
          <w:p w14:paraId="10361DA8" w14:textId="6821071E" w:rsidR="00E00110" w:rsidRPr="00B261BF" w:rsidRDefault="00E00110" w:rsidP="00C625A3">
            <w:pPr>
              <w:pStyle w:val="Betarp"/>
              <w:widowControl w:val="0"/>
              <w:rPr>
                <w:b/>
                <w:i/>
              </w:rPr>
            </w:pPr>
            <w:r w:rsidRPr="00B261BF">
              <w:rPr>
                <w:b/>
              </w:rPr>
              <w:t>Tema</w:t>
            </w:r>
            <w:r w:rsidRPr="00B261BF">
              <w:rPr>
                <w:b/>
                <w:i/>
              </w:rPr>
              <w:t xml:space="preserve">. </w:t>
            </w:r>
            <w:r w:rsidR="002B5CD8" w:rsidRPr="00B261BF">
              <w:rPr>
                <w:b/>
                <w:i/>
              </w:rPr>
              <w:t>Odos dirbinio priėmimas taisyti</w:t>
            </w:r>
          </w:p>
          <w:p w14:paraId="071C7A38" w14:textId="4AE5F623" w:rsidR="00E00110" w:rsidRPr="00B261BF" w:rsidRDefault="00E00110" w:rsidP="00C625A3">
            <w:pPr>
              <w:pStyle w:val="Betarp"/>
              <w:widowControl w:val="0"/>
              <w:numPr>
                <w:ilvl w:val="0"/>
                <w:numId w:val="1"/>
              </w:numPr>
              <w:ind w:left="0" w:firstLine="0"/>
            </w:pPr>
            <w:r w:rsidRPr="00B261BF">
              <w:t>Gaminio defektų apžiūra ir įvertinimas</w:t>
            </w:r>
          </w:p>
          <w:p w14:paraId="30A61B1E" w14:textId="77777777" w:rsidR="00AC3451" w:rsidRPr="00B261BF" w:rsidRDefault="00AC3451" w:rsidP="00C625A3">
            <w:pPr>
              <w:pStyle w:val="Betarp"/>
              <w:widowControl w:val="0"/>
              <w:numPr>
                <w:ilvl w:val="0"/>
                <w:numId w:val="1"/>
              </w:numPr>
              <w:ind w:left="0" w:firstLine="0"/>
            </w:pPr>
            <w:r w:rsidRPr="00B261BF">
              <w:t>Odos dirbinio priėmimo taisyti reikalavimai</w:t>
            </w:r>
          </w:p>
          <w:p w14:paraId="37DA7158" w14:textId="77777777" w:rsidR="002B5CD8" w:rsidRPr="00B261BF" w:rsidRDefault="002B5CD8" w:rsidP="00C625A3">
            <w:pPr>
              <w:pStyle w:val="Betarp"/>
              <w:widowControl w:val="0"/>
              <w:rPr>
                <w:b/>
                <w:i/>
              </w:rPr>
            </w:pPr>
            <w:r w:rsidRPr="00B261BF">
              <w:rPr>
                <w:b/>
              </w:rPr>
              <w:t xml:space="preserve">Tema. </w:t>
            </w:r>
            <w:r w:rsidRPr="00B261BF">
              <w:rPr>
                <w:b/>
                <w:i/>
              </w:rPr>
              <w:t>Bendravimas su klientu</w:t>
            </w:r>
          </w:p>
          <w:p w14:paraId="76D7E4DA" w14:textId="3916C807" w:rsidR="002B5CD8" w:rsidRPr="00B261BF" w:rsidRDefault="002B5CD8" w:rsidP="00C625A3">
            <w:pPr>
              <w:pStyle w:val="Betarp"/>
              <w:widowControl w:val="0"/>
              <w:numPr>
                <w:ilvl w:val="0"/>
                <w:numId w:val="1"/>
              </w:numPr>
              <w:ind w:left="0" w:firstLine="0"/>
            </w:pPr>
            <w:r w:rsidRPr="00B261BF">
              <w:t>Kliento poreikių išsiaiškinimas</w:t>
            </w:r>
          </w:p>
          <w:p w14:paraId="2DA4346F" w14:textId="0D49A677" w:rsidR="002B5CD8" w:rsidRPr="00B261BF" w:rsidRDefault="002B5CD8" w:rsidP="00C625A3">
            <w:pPr>
              <w:pStyle w:val="Betarp"/>
              <w:widowControl w:val="0"/>
              <w:numPr>
                <w:ilvl w:val="0"/>
                <w:numId w:val="1"/>
              </w:numPr>
              <w:ind w:left="0" w:firstLine="0"/>
            </w:pPr>
            <w:r w:rsidRPr="00B261BF">
              <w:t>Informacijos suteikimas klientui</w:t>
            </w:r>
          </w:p>
          <w:p w14:paraId="6A89750E" w14:textId="56C5EE05" w:rsidR="002B5CD8" w:rsidRPr="00B261BF" w:rsidRDefault="002B5CD8" w:rsidP="00C625A3">
            <w:pPr>
              <w:pStyle w:val="Betarp"/>
              <w:widowControl w:val="0"/>
              <w:numPr>
                <w:ilvl w:val="0"/>
                <w:numId w:val="1"/>
              </w:numPr>
              <w:ind w:left="0" w:firstLine="0"/>
            </w:pPr>
            <w:r w:rsidRPr="00B261BF">
              <w:t>Konfliktų sprendimas</w:t>
            </w:r>
          </w:p>
        </w:tc>
      </w:tr>
      <w:tr w:rsidR="00C625A3" w:rsidRPr="00B261BF" w14:paraId="07C36361" w14:textId="77777777" w:rsidTr="00C625A3">
        <w:trPr>
          <w:trHeight w:val="57"/>
          <w:jc w:val="center"/>
        </w:trPr>
        <w:tc>
          <w:tcPr>
            <w:tcW w:w="947" w:type="pct"/>
            <w:vMerge/>
          </w:tcPr>
          <w:p w14:paraId="374070A7" w14:textId="77777777" w:rsidR="00E00110" w:rsidRPr="00B261BF" w:rsidRDefault="00E00110" w:rsidP="00C625A3">
            <w:pPr>
              <w:pStyle w:val="Betarp"/>
              <w:widowControl w:val="0"/>
            </w:pPr>
          </w:p>
        </w:tc>
        <w:tc>
          <w:tcPr>
            <w:tcW w:w="1174" w:type="pct"/>
          </w:tcPr>
          <w:p w14:paraId="3E2E869E" w14:textId="5BA92162" w:rsidR="00E00110" w:rsidRPr="00B261BF" w:rsidRDefault="00E00110" w:rsidP="00C625A3">
            <w:pPr>
              <w:pStyle w:val="Betarp"/>
              <w:widowControl w:val="0"/>
            </w:pPr>
            <w:r w:rsidRPr="00B261BF">
              <w:t>1.2. Parinkti įrankius ir priemones nustatytiems odos dirbinio defektams taisyti.</w:t>
            </w:r>
          </w:p>
        </w:tc>
        <w:tc>
          <w:tcPr>
            <w:tcW w:w="2879" w:type="pct"/>
          </w:tcPr>
          <w:p w14:paraId="68EBBB25" w14:textId="490607A3" w:rsidR="00E00110" w:rsidRPr="00B261BF" w:rsidRDefault="00E00110" w:rsidP="00C625A3">
            <w:pPr>
              <w:pStyle w:val="Betarp"/>
              <w:widowControl w:val="0"/>
              <w:rPr>
                <w:b/>
                <w:i/>
              </w:rPr>
            </w:pPr>
            <w:r w:rsidRPr="00B261BF">
              <w:rPr>
                <w:b/>
              </w:rPr>
              <w:t xml:space="preserve">Tema. </w:t>
            </w:r>
            <w:r w:rsidRPr="00B261BF">
              <w:rPr>
                <w:b/>
                <w:i/>
              </w:rPr>
              <w:t>Įrankiai ir priemonės odos dirbiniams taisyti</w:t>
            </w:r>
          </w:p>
          <w:p w14:paraId="64FDF012" w14:textId="77777777" w:rsidR="00E00110" w:rsidRPr="00B261BF" w:rsidRDefault="00E00110" w:rsidP="00C625A3">
            <w:pPr>
              <w:pStyle w:val="Sraopastraipa"/>
              <w:numPr>
                <w:ilvl w:val="0"/>
                <w:numId w:val="1"/>
              </w:numPr>
              <w:ind w:left="0" w:firstLine="0"/>
            </w:pPr>
            <w:r w:rsidRPr="00B261BF">
              <w:t>Įrankiai ir įranga odos dirbinių taisymui</w:t>
            </w:r>
          </w:p>
          <w:p w14:paraId="14388213" w14:textId="77777777" w:rsidR="00E00110" w:rsidRPr="00B261BF" w:rsidRDefault="00E00110" w:rsidP="00C625A3">
            <w:pPr>
              <w:pStyle w:val="Sraopastraipa"/>
              <w:numPr>
                <w:ilvl w:val="0"/>
                <w:numId w:val="1"/>
              </w:numPr>
              <w:ind w:left="0" w:firstLine="0"/>
            </w:pPr>
            <w:r w:rsidRPr="00B261BF">
              <w:t>Medžiagų ir priemonių odos dirbinių taisymui parinkimas</w:t>
            </w:r>
          </w:p>
          <w:p w14:paraId="19EF2DF9" w14:textId="2352CF7D" w:rsidR="00E216CA" w:rsidRPr="00B261BF" w:rsidRDefault="00E216CA" w:rsidP="00C625A3">
            <w:pPr>
              <w:pStyle w:val="Sraopastraipa"/>
              <w:numPr>
                <w:ilvl w:val="0"/>
                <w:numId w:val="1"/>
              </w:numPr>
              <w:ind w:left="0" w:firstLine="0"/>
            </w:pPr>
            <w:r w:rsidRPr="00B261BF">
              <w:t>Darbuotojų sauga</w:t>
            </w:r>
            <w:r w:rsidR="002B5CD8" w:rsidRPr="00B261BF">
              <w:t xml:space="preserve"> ir sveikata</w:t>
            </w:r>
            <w:r w:rsidRPr="00B261BF">
              <w:t xml:space="preserve">, dirbant su </w:t>
            </w:r>
            <w:r w:rsidR="002B5CD8" w:rsidRPr="00B261BF">
              <w:t xml:space="preserve">odos dirbinių </w:t>
            </w:r>
            <w:r w:rsidRPr="00B261BF">
              <w:t>taisymo įranga</w:t>
            </w:r>
          </w:p>
        </w:tc>
      </w:tr>
      <w:tr w:rsidR="00C625A3" w:rsidRPr="00B261BF" w14:paraId="03A693BD" w14:textId="77777777" w:rsidTr="00C625A3">
        <w:trPr>
          <w:trHeight w:val="57"/>
          <w:jc w:val="center"/>
        </w:trPr>
        <w:tc>
          <w:tcPr>
            <w:tcW w:w="947" w:type="pct"/>
            <w:vMerge/>
          </w:tcPr>
          <w:p w14:paraId="1359005F" w14:textId="77777777" w:rsidR="00E00110" w:rsidRPr="00B261BF" w:rsidRDefault="00E00110" w:rsidP="00C625A3">
            <w:pPr>
              <w:pStyle w:val="Betarp"/>
              <w:widowControl w:val="0"/>
            </w:pPr>
          </w:p>
        </w:tc>
        <w:tc>
          <w:tcPr>
            <w:tcW w:w="1174" w:type="pct"/>
          </w:tcPr>
          <w:p w14:paraId="58700724" w14:textId="6D79A67F" w:rsidR="00E00110" w:rsidRPr="00B261BF" w:rsidRDefault="00E00110" w:rsidP="00C625A3">
            <w:pPr>
              <w:pStyle w:val="Betarp"/>
              <w:widowControl w:val="0"/>
            </w:pPr>
            <w:r w:rsidRPr="00B261BF">
              <w:t>1.3. Apskaičiuot</w:t>
            </w:r>
            <w:r w:rsidR="00C625A3">
              <w:t>i odos dirbinio taisymo kaštus.</w:t>
            </w:r>
          </w:p>
        </w:tc>
        <w:tc>
          <w:tcPr>
            <w:tcW w:w="2879" w:type="pct"/>
          </w:tcPr>
          <w:p w14:paraId="13C81B9C" w14:textId="77777777" w:rsidR="00E00110" w:rsidRPr="00B261BF" w:rsidRDefault="00E00110" w:rsidP="00C625A3">
            <w:pPr>
              <w:pStyle w:val="Sraopastraipa"/>
              <w:ind w:left="0"/>
              <w:rPr>
                <w:b/>
                <w:i/>
              </w:rPr>
            </w:pPr>
            <w:r w:rsidRPr="00B261BF">
              <w:rPr>
                <w:b/>
              </w:rPr>
              <w:t xml:space="preserve">Tema. </w:t>
            </w:r>
            <w:r w:rsidRPr="00B261BF">
              <w:rPr>
                <w:b/>
                <w:i/>
              </w:rPr>
              <w:t>Odos dirbinio taisymo kaštų apskaičiavimas</w:t>
            </w:r>
          </w:p>
          <w:p w14:paraId="3F25BC9F" w14:textId="77777777" w:rsidR="00E00110" w:rsidRPr="00B261BF" w:rsidRDefault="00E00110" w:rsidP="00C625A3">
            <w:pPr>
              <w:pStyle w:val="Sraopastraipa"/>
              <w:numPr>
                <w:ilvl w:val="0"/>
                <w:numId w:val="35"/>
              </w:numPr>
              <w:ind w:left="0" w:firstLine="0"/>
            </w:pPr>
            <w:r w:rsidRPr="00B261BF">
              <w:t>Detalės ploto apskaičiavimas</w:t>
            </w:r>
          </w:p>
          <w:p w14:paraId="3E74E7D0" w14:textId="660EEDFA" w:rsidR="00E00110" w:rsidRPr="00B261BF" w:rsidRDefault="00E00110" w:rsidP="00C625A3">
            <w:pPr>
              <w:pStyle w:val="Sraopastraipa"/>
              <w:numPr>
                <w:ilvl w:val="0"/>
                <w:numId w:val="35"/>
              </w:numPr>
              <w:ind w:left="0" w:firstLine="0"/>
            </w:pPr>
            <w:r w:rsidRPr="00B261BF">
              <w:t xml:space="preserve">Furnitūros </w:t>
            </w:r>
            <w:r w:rsidR="00333FB1" w:rsidRPr="00B261BF">
              <w:t>ir jos keitimo</w:t>
            </w:r>
            <w:r w:rsidRPr="00B261BF">
              <w:t xml:space="preserve"> sąnaudų įvertinimas</w:t>
            </w:r>
          </w:p>
          <w:p w14:paraId="0D4D9AD3" w14:textId="77777777" w:rsidR="00E00110" w:rsidRPr="00B261BF" w:rsidRDefault="00E00110" w:rsidP="00C625A3">
            <w:pPr>
              <w:pStyle w:val="Sraopastraipa"/>
              <w:numPr>
                <w:ilvl w:val="0"/>
                <w:numId w:val="35"/>
              </w:numPr>
              <w:ind w:left="0" w:firstLine="0"/>
            </w:pPr>
            <w:r w:rsidRPr="00B261BF">
              <w:t>Pagalbinių medžiagų sąnaudų apskaičiavimas</w:t>
            </w:r>
          </w:p>
          <w:p w14:paraId="5CCEC69E" w14:textId="0579EE17" w:rsidR="00E00110" w:rsidRPr="00B261BF" w:rsidRDefault="00511678" w:rsidP="00C625A3">
            <w:pPr>
              <w:pStyle w:val="Sraopastraipa"/>
              <w:numPr>
                <w:ilvl w:val="0"/>
                <w:numId w:val="35"/>
              </w:numPr>
              <w:ind w:left="0" w:firstLine="0"/>
            </w:pPr>
            <w:r w:rsidRPr="00B261BF">
              <w:t>Taisymo paslaugos sąnaudų apskaičiavimas</w:t>
            </w:r>
          </w:p>
        </w:tc>
      </w:tr>
      <w:tr w:rsidR="00C625A3" w:rsidRPr="00B261BF" w14:paraId="4F3205AA" w14:textId="77777777" w:rsidTr="00C625A3">
        <w:trPr>
          <w:trHeight w:val="57"/>
          <w:jc w:val="center"/>
        </w:trPr>
        <w:tc>
          <w:tcPr>
            <w:tcW w:w="947" w:type="pct"/>
            <w:vMerge w:val="restart"/>
          </w:tcPr>
          <w:p w14:paraId="7F37B859" w14:textId="0E7FB6E7" w:rsidR="002778CC" w:rsidRPr="00B261BF" w:rsidRDefault="002778CC" w:rsidP="00C625A3">
            <w:pPr>
              <w:pStyle w:val="Betarp"/>
              <w:widowControl w:val="0"/>
            </w:pPr>
            <w:r w:rsidRPr="00B261BF">
              <w:t>2. Taisyti odinės galanterijos ir kitus odos dirbinius.</w:t>
            </w:r>
          </w:p>
        </w:tc>
        <w:tc>
          <w:tcPr>
            <w:tcW w:w="1174" w:type="pct"/>
          </w:tcPr>
          <w:p w14:paraId="17A82B77" w14:textId="0335CD7C" w:rsidR="002778CC" w:rsidRPr="00B261BF" w:rsidRDefault="002778CC" w:rsidP="00C625A3">
            <w:pPr>
              <w:pStyle w:val="Betarp"/>
              <w:widowControl w:val="0"/>
            </w:pPr>
            <w:r w:rsidRPr="00B261BF">
              <w:t>2.1. Paaiškinti odinės galanterijos ir kitų odos dirbinių taisymo technologijas.</w:t>
            </w:r>
          </w:p>
        </w:tc>
        <w:tc>
          <w:tcPr>
            <w:tcW w:w="2879" w:type="pct"/>
          </w:tcPr>
          <w:p w14:paraId="6F09487C" w14:textId="77777777" w:rsidR="002778CC" w:rsidRPr="00B261BF" w:rsidRDefault="002778CC" w:rsidP="00C625A3">
            <w:pPr>
              <w:pStyle w:val="Betarp"/>
              <w:widowControl w:val="0"/>
              <w:rPr>
                <w:b/>
                <w:i/>
              </w:rPr>
            </w:pPr>
            <w:r w:rsidRPr="00B261BF">
              <w:rPr>
                <w:b/>
              </w:rPr>
              <w:t xml:space="preserve">Tema. </w:t>
            </w:r>
            <w:r w:rsidRPr="00B261BF">
              <w:rPr>
                <w:b/>
                <w:i/>
              </w:rPr>
              <w:t>Odinės galanterijos ir kitų odos dirbinių taisymo technologijos</w:t>
            </w:r>
          </w:p>
          <w:p w14:paraId="08AC0D3A" w14:textId="45ECF66B" w:rsidR="002778CC" w:rsidRPr="00B261BF" w:rsidRDefault="002778CC" w:rsidP="00C625A3">
            <w:pPr>
              <w:pStyle w:val="Betarp"/>
              <w:widowControl w:val="0"/>
              <w:numPr>
                <w:ilvl w:val="0"/>
                <w:numId w:val="17"/>
              </w:numPr>
              <w:ind w:left="0" w:firstLine="0"/>
            </w:pPr>
            <w:r w:rsidRPr="00B261BF">
              <w:t>Cilindrinės ir alkūninės siuvi</w:t>
            </w:r>
            <w:r w:rsidR="001835AC" w:rsidRPr="00B261BF">
              <w:t xml:space="preserve">mo mašinų charakteristikos, jų </w:t>
            </w:r>
            <w:r w:rsidRPr="00B261BF">
              <w:t>darbo mechanizmai</w:t>
            </w:r>
          </w:p>
          <w:p w14:paraId="4B8430E1" w14:textId="77777777" w:rsidR="002778CC" w:rsidRPr="00B261BF" w:rsidRDefault="002778CC" w:rsidP="00C625A3">
            <w:pPr>
              <w:pStyle w:val="Betarp"/>
              <w:widowControl w:val="0"/>
              <w:numPr>
                <w:ilvl w:val="0"/>
                <w:numId w:val="17"/>
              </w:numPr>
              <w:ind w:left="0" w:firstLine="0"/>
            </w:pPr>
            <w:r w:rsidRPr="00B261BF">
              <w:t>Siūlų ir įrankių parinkimas atsižvelgiant į medžiagų savybes</w:t>
            </w:r>
          </w:p>
          <w:p w14:paraId="2953F42B" w14:textId="77777777" w:rsidR="002778CC" w:rsidRPr="00B261BF" w:rsidRDefault="002778CC" w:rsidP="00C625A3">
            <w:pPr>
              <w:pStyle w:val="Betarp"/>
              <w:widowControl w:val="0"/>
              <w:numPr>
                <w:ilvl w:val="0"/>
                <w:numId w:val="17"/>
              </w:numPr>
              <w:ind w:left="0" w:firstLine="0"/>
            </w:pPr>
            <w:r w:rsidRPr="00B261BF">
              <w:t>Taisymui reikalingos medžiagos ir detalės</w:t>
            </w:r>
          </w:p>
          <w:p w14:paraId="14CAD397" w14:textId="77777777" w:rsidR="002778CC" w:rsidRPr="00B261BF" w:rsidRDefault="002778CC" w:rsidP="00C625A3">
            <w:pPr>
              <w:pStyle w:val="Betarp"/>
              <w:widowControl w:val="0"/>
              <w:numPr>
                <w:ilvl w:val="0"/>
                <w:numId w:val="17"/>
              </w:numPr>
              <w:ind w:left="0" w:firstLine="0"/>
            </w:pPr>
            <w:r w:rsidRPr="00B261BF">
              <w:t>Medžiagų parinkimas pagal pirmines gaminiui naudotas medžiagas</w:t>
            </w:r>
          </w:p>
          <w:p w14:paraId="299834E5" w14:textId="5FD3FB7A" w:rsidR="002778CC" w:rsidRPr="00B261BF" w:rsidRDefault="002778CC" w:rsidP="00C625A3">
            <w:pPr>
              <w:pStyle w:val="Betarp"/>
              <w:widowControl w:val="0"/>
              <w:numPr>
                <w:ilvl w:val="0"/>
                <w:numId w:val="17"/>
              </w:numPr>
              <w:ind w:left="0" w:firstLine="0"/>
            </w:pPr>
            <w:r w:rsidRPr="00B261BF">
              <w:t>Gaminio taisymo eigos sudarymas</w:t>
            </w:r>
          </w:p>
        </w:tc>
      </w:tr>
      <w:tr w:rsidR="00C625A3" w:rsidRPr="00B261BF" w14:paraId="5ED9844F" w14:textId="77777777" w:rsidTr="00C625A3">
        <w:trPr>
          <w:trHeight w:val="57"/>
          <w:jc w:val="center"/>
        </w:trPr>
        <w:tc>
          <w:tcPr>
            <w:tcW w:w="947" w:type="pct"/>
            <w:vMerge/>
          </w:tcPr>
          <w:p w14:paraId="050CFC1A" w14:textId="74323B9C" w:rsidR="002778CC" w:rsidRPr="00B261BF" w:rsidRDefault="002778CC" w:rsidP="00C625A3">
            <w:pPr>
              <w:pStyle w:val="Betarp"/>
              <w:widowControl w:val="0"/>
            </w:pPr>
          </w:p>
        </w:tc>
        <w:tc>
          <w:tcPr>
            <w:tcW w:w="1174" w:type="pct"/>
          </w:tcPr>
          <w:p w14:paraId="5E30272B" w14:textId="5D1D603F" w:rsidR="002778CC" w:rsidRPr="00B261BF" w:rsidRDefault="002778CC" w:rsidP="00C625A3">
            <w:pPr>
              <w:pStyle w:val="Betarp"/>
              <w:widowControl w:val="0"/>
            </w:pPr>
            <w:r w:rsidRPr="00B261BF">
              <w:t>2.2. Atlikti odinės galanterijos ir kitų odos dirbinių taisymo operacijas.</w:t>
            </w:r>
          </w:p>
        </w:tc>
        <w:tc>
          <w:tcPr>
            <w:tcW w:w="2879" w:type="pct"/>
          </w:tcPr>
          <w:p w14:paraId="785B7F86" w14:textId="39C04B3D" w:rsidR="002778CC" w:rsidRPr="00B261BF" w:rsidRDefault="002778CC" w:rsidP="00C625A3">
            <w:pPr>
              <w:pStyle w:val="Betarp"/>
              <w:widowControl w:val="0"/>
              <w:rPr>
                <w:b/>
                <w:i/>
              </w:rPr>
            </w:pPr>
            <w:r w:rsidRPr="00B261BF">
              <w:rPr>
                <w:b/>
              </w:rPr>
              <w:t xml:space="preserve">Tema. </w:t>
            </w:r>
            <w:r w:rsidRPr="00B261BF">
              <w:rPr>
                <w:b/>
                <w:i/>
              </w:rPr>
              <w:t>Odos dirbinių taisymas</w:t>
            </w:r>
          </w:p>
          <w:p w14:paraId="63CAFEA9" w14:textId="56627B5C" w:rsidR="002778CC" w:rsidRPr="00B261BF" w:rsidRDefault="002778CC" w:rsidP="00C625A3">
            <w:pPr>
              <w:pStyle w:val="Betarp"/>
              <w:widowControl w:val="0"/>
              <w:numPr>
                <w:ilvl w:val="0"/>
                <w:numId w:val="1"/>
              </w:numPr>
              <w:ind w:left="0" w:firstLine="0"/>
            </w:pPr>
            <w:r w:rsidRPr="00B261BF">
              <w:t>Detalių paruošimas taisymui ir keitimui</w:t>
            </w:r>
          </w:p>
          <w:p w14:paraId="6157DF1E" w14:textId="2B4062D3" w:rsidR="002778CC" w:rsidRPr="00B261BF" w:rsidRDefault="002778CC" w:rsidP="00C625A3">
            <w:pPr>
              <w:pStyle w:val="Betarp"/>
              <w:widowControl w:val="0"/>
              <w:numPr>
                <w:ilvl w:val="0"/>
                <w:numId w:val="1"/>
              </w:numPr>
              <w:ind w:left="0" w:firstLine="0"/>
            </w:pPr>
            <w:r w:rsidRPr="00B261BF">
              <w:t>Furnitūros parinkimas ir keitimas</w:t>
            </w:r>
          </w:p>
          <w:p w14:paraId="171C6C66" w14:textId="37C9E807" w:rsidR="002778CC" w:rsidRPr="00B261BF" w:rsidRDefault="002778CC" w:rsidP="00C625A3">
            <w:pPr>
              <w:pStyle w:val="Betarp"/>
              <w:widowControl w:val="0"/>
              <w:numPr>
                <w:ilvl w:val="0"/>
                <w:numId w:val="1"/>
              </w:numPr>
              <w:ind w:left="0" w:firstLine="0"/>
            </w:pPr>
            <w:r w:rsidRPr="00B261BF">
              <w:t>Taisomų dalių klijavimas, siuvimas, lopymas</w:t>
            </w:r>
          </w:p>
          <w:p w14:paraId="664B542A" w14:textId="28634530" w:rsidR="002778CC" w:rsidRPr="00B261BF" w:rsidRDefault="002778CC" w:rsidP="00C625A3">
            <w:pPr>
              <w:pStyle w:val="Betarp"/>
              <w:widowControl w:val="0"/>
              <w:numPr>
                <w:ilvl w:val="0"/>
                <w:numId w:val="1"/>
              </w:numPr>
              <w:ind w:left="0" w:firstLine="0"/>
            </w:pPr>
            <w:r w:rsidRPr="00B261BF">
              <w:t>Odos dirbinių apdailinimas mechaniniu ir cheminiu būdu</w:t>
            </w:r>
          </w:p>
          <w:p w14:paraId="2B6BBA5E" w14:textId="52E8723F" w:rsidR="002778CC" w:rsidRPr="00B261BF" w:rsidRDefault="002778CC" w:rsidP="00C625A3">
            <w:pPr>
              <w:pStyle w:val="Betarp"/>
              <w:widowControl w:val="0"/>
              <w:numPr>
                <w:ilvl w:val="0"/>
                <w:numId w:val="1"/>
              </w:numPr>
              <w:ind w:left="0" w:firstLine="0"/>
            </w:pPr>
            <w:r w:rsidRPr="00B261BF">
              <w:t>Gaminių taisymo defektai</w:t>
            </w:r>
          </w:p>
        </w:tc>
      </w:tr>
      <w:tr w:rsidR="00C625A3" w:rsidRPr="00B261BF" w14:paraId="750D1FDC" w14:textId="77777777" w:rsidTr="00C625A3">
        <w:trPr>
          <w:trHeight w:val="57"/>
          <w:jc w:val="center"/>
        </w:trPr>
        <w:tc>
          <w:tcPr>
            <w:tcW w:w="947" w:type="pct"/>
          </w:tcPr>
          <w:p w14:paraId="2D5A53C7" w14:textId="77777777" w:rsidR="00385522" w:rsidRPr="00B261BF" w:rsidRDefault="00385522" w:rsidP="00C625A3">
            <w:pPr>
              <w:pStyle w:val="Betarp"/>
              <w:widowControl w:val="0"/>
            </w:pPr>
            <w:r w:rsidRPr="00B261BF">
              <w:t>Mokymosi</w:t>
            </w:r>
            <w:r w:rsidR="003E01D5" w:rsidRPr="00B261BF">
              <w:t xml:space="preserve"> pasiekimų vertinimo kriterijai</w:t>
            </w:r>
          </w:p>
        </w:tc>
        <w:tc>
          <w:tcPr>
            <w:tcW w:w="4053" w:type="pct"/>
            <w:gridSpan w:val="2"/>
          </w:tcPr>
          <w:p w14:paraId="0E0BDA89" w14:textId="3585D565" w:rsidR="0050253C" w:rsidRPr="00B261BF" w:rsidRDefault="00EA065F" w:rsidP="00C625A3">
            <w:pPr>
              <w:widowControl w:val="0"/>
              <w:rPr>
                <w:rFonts w:eastAsia="Calibri"/>
              </w:rPr>
            </w:pPr>
            <w:r w:rsidRPr="00B261BF">
              <w:rPr>
                <w:rFonts w:eastAsia="Calibri"/>
              </w:rPr>
              <w:t>Paaiškinti</w:t>
            </w:r>
            <w:r w:rsidR="001B6339" w:rsidRPr="00B261BF">
              <w:rPr>
                <w:rFonts w:eastAsia="Calibri"/>
              </w:rPr>
              <w:t xml:space="preserve"> darbo vietai keliami reikalavimai</w:t>
            </w:r>
            <w:r w:rsidR="006654C1" w:rsidRPr="00B261BF">
              <w:rPr>
                <w:rFonts w:eastAsia="Calibri"/>
              </w:rPr>
              <w:t xml:space="preserve">, </w:t>
            </w:r>
            <w:r w:rsidR="002778CC" w:rsidRPr="00B261BF">
              <w:rPr>
                <w:rFonts w:eastAsia="Calibri"/>
              </w:rPr>
              <w:t xml:space="preserve">apibūdintos </w:t>
            </w:r>
            <w:r w:rsidR="001B6339" w:rsidRPr="00B261BF">
              <w:rPr>
                <w:rFonts w:eastAsia="Calibri"/>
              </w:rPr>
              <w:t>cilindrinės ir alkūninės</w:t>
            </w:r>
            <w:r w:rsidR="00884000" w:rsidRPr="00B261BF">
              <w:rPr>
                <w:rFonts w:eastAsia="Calibri"/>
              </w:rPr>
              <w:t xml:space="preserve"> </w:t>
            </w:r>
            <w:r w:rsidR="0050253C" w:rsidRPr="00B261BF">
              <w:rPr>
                <w:rFonts w:eastAsia="Calibri"/>
              </w:rPr>
              <w:t xml:space="preserve">siuvimo mašinos ir jų </w:t>
            </w:r>
            <w:r w:rsidR="001B6339" w:rsidRPr="00B261BF">
              <w:rPr>
                <w:rFonts w:eastAsia="Calibri"/>
              </w:rPr>
              <w:t>charakteristikos</w:t>
            </w:r>
            <w:r w:rsidR="006654C1" w:rsidRPr="00B261BF">
              <w:rPr>
                <w:rFonts w:eastAsia="Calibri"/>
              </w:rPr>
              <w:t xml:space="preserve">, </w:t>
            </w:r>
            <w:r w:rsidR="00032E03" w:rsidRPr="00B261BF">
              <w:rPr>
                <w:rFonts w:eastAsia="Calibri"/>
              </w:rPr>
              <w:t>paaiškinta</w:t>
            </w:r>
            <w:r w:rsidR="0050253C" w:rsidRPr="00B261BF">
              <w:rPr>
                <w:rFonts w:eastAsia="Calibri"/>
              </w:rPr>
              <w:t xml:space="preserve">, kaip sureguliuoti įrangą </w:t>
            </w:r>
            <w:r w:rsidR="001B6339" w:rsidRPr="00B261BF">
              <w:rPr>
                <w:rFonts w:eastAsia="Calibri"/>
              </w:rPr>
              <w:t>pagal gamintojo instrukcijas</w:t>
            </w:r>
            <w:r w:rsidR="006654C1" w:rsidRPr="00B261BF">
              <w:rPr>
                <w:rFonts w:eastAsia="Calibri"/>
              </w:rPr>
              <w:t xml:space="preserve">, </w:t>
            </w:r>
            <w:r w:rsidR="001B6339" w:rsidRPr="00B261BF">
              <w:rPr>
                <w:rFonts w:eastAsia="Calibri"/>
              </w:rPr>
              <w:t>nurodyti pagrindiniai mechanizmai</w:t>
            </w:r>
            <w:r w:rsidR="006654C1" w:rsidRPr="00B261BF">
              <w:rPr>
                <w:rFonts w:eastAsia="Calibri"/>
              </w:rPr>
              <w:t xml:space="preserve">, </w:t>
            </w:r>
            <w:r w:rsidR="002778CC" w:rsidRPr="00B261BF">
              <w:rPr>
                <w:rFonts w:eastAsia="Calibri"/>
              </w:rPr>
              <w:t xml:space="preserve">paaiškinti </w:t>
            </w:r>
            <w:r w:rsidR="001B6339" w:rsidRPr="00B261BF">
              <w:rPr>
                <w:rFonts w:eastAsia="Calibri"/>
              </w:rPr>
              <w:t>veikimo principai</w:t>
            </w:r>
            <w:r w:rsidR="006654C1" w:rsidRPr="00B261BF">
              <w:rPr>
                <w:rFonts w:eastAsia="Calibri"/>
              </w:rPr>
              <w:t xml:space="preserve">, </w:t>
            </w:r>
            <w:r w:rsidR="0050253C" w:rsidRPr="00B261BF">
              <w:rPr>
                <w:rFonts w:eastAsia="Calibri"/>
              </w:rPr>
              <w:t xml:space="preserve">nurodytos </w:t>
            </w:r>
            <w:r w:rsidR="001B6339" w:rsidRPr="00B261BF">
              <w:rPr>
                <w:rFonts w:eastAsia="Calibri"/>
              </w:rPr>
              <w:t>pavoji</w:t>
            </w:r>
            <w:r w:rsidR="003A0D05" w:rsidRPr="00B261BF">
              <w:rPr>
                <w:rFonts w:eastAsia="Calibri"/>
              </w:rPr>
              <w:t>ngos vietos</w:t>
            </w:r>
            <w:r w:rsidR="006654C1" w:rsidRPr="00B261BF">
              <w:rPr>
                <w:rFonts w:eastAsia="Calibri"/>
              </w:rPr>
              <w:t xml:space="preserve">, </w:t>
            </w:r>
            <w:r w:rsidR="002778CC" w:rsidRPr="00B261BF">
              <w:rPr>
                <w:rFonts w:eastAsia="Calibri"/>
              </w:rPr>
              <w:t xml:space="preserve">apibūdintos </w:t>
            </w:r>
            <w:r w:rsidR="001B6339" w:rsidRPr="00B261BF">
              <w:rPr>
                <w:rFonts w:eastAsia="Calibri"/>
              </w:rPr>
              <w:t>mašininės</w:t>
            </w:r>
            <w:r w:rsidR="003A0D05" w:rsidRPr="00B261BF">
              <w:rPr>
                <w:rFonts w:eastAsia="Calibri"/>
              </w:rPr>
              <w:t xml:space="preserve"> siuvimo</w:t>
            </w:r>
            <w:r w:rsidR="001B6339" w:rsidRPr="00B261BF">
              <w:rPr>
                <w:rFonts w:eastAsia="Calibri"/>
              </w:rPr>
              <w:t xml:space="preserve"> adatos</w:t>
            </w:r>
            <w:r w:rsidR="006654C1" w:rsidRPr="00B261BF">
              <w:rPr>
                <w:rFonts w:eastAsia="Calibri"/>
              </w:rPr>
              <w:t>.</w:t>
            </w:r>
          </w:p>
          <w:p w14:paraId="0473DFD3" w14:textId="2EB63446" w:rsidR="0050253C" w:rsidRPr="00B261BF" w:rsidRDefault="0050253C" w:rsidP="00C625A3">
            <w:pPr>
              <w:widowControl w:val="0"/>
              <w:rPr>
                <w:rFonts w:eastAsia="Calibri"/>
              </w:rPr>
            </w:pPr>
            <w:r w:rsidRPr="00B261BF">
              <w:rPr>
                <w:rFonts w:eastAsia="Calibri"/>
              </w:rPr>
              <w:t>Įvertinti odos dirbinio defektai. Suprantamai paaiškinta</w:t>
            </w:r>
            <w:r w:rsidR="003C455E" w:rsidRPr="00B261BF">
              <w:rPr>
                <w:rFonts w:eastAsia="Calibri"/>
              </w:rPr>
              <w:t xml:space="preserve"> klientui apie odos dirbinio defektu</w:t>
            </w:r>
            <w:r w:rsidR="001835AC" w:rsidRPr="00B261BF">
              <w:rPr>
                <w:rFonts w:eastAsia="Calibri"/>
              </w:rPr>
              <w:t>s</w:t>
            </w:r>
            <w:r w:rsidR="003C455E" w:rsidRPr="00B261BF">
              <w:rPr>
                <w:rFonts w:eastAsia="Calibri"/>
              </w:rPr>
              <w:t>, pasiūlytas taisymo būdas, atsižvelgus į kliento pageidavimus.</w:t>
            </w:r>
          </w:p>
          <w:p w14:paraId="2CD18001" w14:textId="3A23A4BE" w:rsidR="00884000" w:rsidRPr="00B261BF" w:rsidRDefault="00884000" w:rsidP="00C625A3">
            <w:pPr>
              <w:widowControl w:val="0"/>
              <w:rPr>
                <w:rFonts w:eastAsia="Calibri"/>
              </w:rPr>
            </w:pPr>
            <w:r w:rsidRPr="00B261BF">
              <w:rPr>
                <w:rFonts w:eastAsia="Calibri"/>
              </w:rPr>
              <w:lastRenderedPageBreak/>
              <w:t>Tinkamai parinkta i</w:t>
            </w:r>
            <w:r w:rsidR="005F532E" w:rsidRPr="00B261BF">
              <w:rPr>
                <w:rFonts w:eastAsia="Calibri"/>
              </w:rPr>
              <w:t>r parengta darbui</w:t>
            </w:r>
            <w:r w:rsidRPr="00B261BF">
              <w:rPr>
                <w:rFonts w:eastAsia="Calibri"/>
              </w:rPr>
              <w:t xml:space="preserve"> įr</w:t>
            </w:r>
            <w:r w:rsidR="0050253C" w:rsidRPr="00B261BF">
              <w:rPr>
                <w:rFonts w:eastAsia="Calibri"/>
              </w:rPr>
              <w:t>anga ir įrankiai.</w:t>
            </w:r>
          </w:p>
          <w:p w14:paraId="5101A10F" w14:textId="2705FE9B" w:rsidR="001B6339" w:rsidRPr="00B261BF" w:rsidRDefault="003A0D05" w:rsidP="00C625A3">
            <w:pPr>
              <w:widowControl w:val="0"/>
              <w:rPr>
                <w:rFonts w:eastAsia="Calibri"/>
              </w:rPr>
            </w:pPr>
            <w:r w:rsidRPr="00B261BF">
              <w:rPr>
                <w:rFonts w:eastAsia="Calibri"/>
              </w:rPr>
              <w:t xml:space="preserve">Parinktos </w:t>
            </w:r>
            <w:r w:rsidR="003C455E" w:rsidRPr="00B261BF">
              <w:rPr>
                <w:rFonts w:eastAsia="Calibri"/>
              </w:rPr>
              <w:t xml:space="preserve">odos dirbinio taisymo </w:t>
            </w:r>
            <w:r w:rsidRPr="00B261BF">
              <w:rPr>
                <w:rFonts w:eastAsia="Calibri"/>
              </w:rPr>
              <w:t>medžiagos pagal pirmines naudotas medžiagas ir apskaičiuotos medžiagų ir laiko sąnaudos</w:t>
            </w:r>
            <w:r w:rsidR="006654C1" w:rsidRPr="00B261BF">
              <w:rPr>
                <w:rFonts w:eastAsia="Calibri"/>
              </w:rPr>
              <w:t>.</w:t>
            </w:r>
          </w:p>
          <w:p w14:paraId="63C78F07" w14:textId="77777777" w:rsidR="003A0D05" w:rsidRPr="00B261BF" w:rsidRDefault="003A0D05" w:rsidP="00C625A3">
            <w:pPr>
              <w:widowControl w:val="0"/>
              <w:rPr>
                <w:rFonts w:eastAsia="Calibri"/>
              </w:rPr>
            </w:pPr>
            <w:r w:rsidRPr="00B261BF">
              <w:rPr>
                <w:rFonts w:eastAsia="Calibri"/>
              </w:rPr>
              <w:t>Laikytasi darbuotojų saugos ir sveikatos</w:t>
            </w:r>
            <w:r w:rsidR="006654C1" w:rsidRPr="00B261BF">
              <w:rPr>
                <w:rFonts w:eastAsia="Calibri"/>
              </w:rPr>
              <w:t xml:space="preserve">, </w:t>
            </w:r>
            <w:r w:rsidRPr="00B261BF">
              <w:rPr>
                <w:rFonts w:eastAsia="Calibri"/>
              </w:rPr>
              <w:t>asmens higienos reikalavimų</w:t>
            </w:r>
            <w:r w:rsidR="006654C1" w:rsidRPr="00B261BF">
              <w:rPr>
                <w:rFonts w:eastAsia="Calibri"/>
              </w:rPr>
              <w:t>.</w:t>
            </w:r>
          </w:p>
          <w:p w14:paraId="19B94EB4" w14:textId="254862E4" w:rsidR="00F44D35" w:rsidRPr="00B261BF" w:rsidRDefault="00F44D35" w:rsidP="00C625A3">
            <w:pPr>
              <w:widowControl w:val="0"/>
              <w:rPr>
                <w:rFonts w:eastAsia="Calibri"/>
              </w:rPr>
            </w:pPr>
            <w:r w:rsidRPr="00B261BF">
              <w:rPr>
                <w:rFonts w:eastAsia="Calibri"/>
              </w:rPr>
              <w:t>Atlikus darbus, sutvarkyta darbo vieta.</w:t>
            </w:r>
          </w:p>
        </w:tc>
      </w:tr>
      <w:tr w:rsidR="00C625A3" w:rsidRPr="00B261BF" w14:paraId="12E3D9BD" w14:textId="77777777" w:rsidTr="00C625A3">
        <w:trPr>
          <w:trHeight w:val="57"/>
          <w:jc w:val="center"/>
        </w:trPr>
        <w:tc>
          <w:tcPr>
            <w:tcW w:w="947" w:type="pct"/>
          </w:tcPr>
          <w:p w14:paraId="138C3E46" w14:textId="77777777" w:rsidR="00385522" w:rsidRPr="00B261BF" w:rsidRDefault="00385522" w:rsidP="00C625A3">
            <w:pPr>
              <w:pStyle w:val="2vidutinistinklelis1"/>
              <w:widowControl w:val="0"/>
            </w:pPr>
            <w:r w:rsidRPr="00B261BF">
              <w:t>Reikalavimai mokymui skirtiems metodiniams ir materialiesiems ištekliams</w:t>
            </w:r>
          </w:p>
        </w:tc>
        <w:tc>
          <w:tcPr>
            <w:tcW w:w="4053" w:type="pct"/>
            <w:gridSpan w:val="2"/>
          </w:tcPr>
          <w:p w14:paraId="063DC6F2" w14:textId="77777777" w:rsidR="0092537B" w:rsidRPr="00B261BF" w:rsidRDefault="0092537B" w:rsidP="00C625A3">
            <w:pPr>
              <w:pStyle w:val="Betarp"/>
              <w:widowControl w:val="0"/>
            </w:pPr>
            <w:r w:rsidRPr="00B261BF">
              <w:rPr>
                <w:i/>
              </w:rPr>
              <w:t>Mokymo(</w:t>
            </w:r>
            <w:proofErr w:type="spellStart"/>
            <w:r w:rsidRPr="00B261BF">
              <w:rPr>
                <w:i/>
              </w:rPr>
              <w:t>si</w:t>
            </w:r>
            <w:proofErr w:type="spellEnd"/>
            <w:r w:rsidRPr="00B261BF">
              <w:rPr>
                <w:i/>
              </w:rPr>
              <w:t>) medžiaga</w:t>
            </w:r>
            <w:r w:rsidRPr="00B261BF">
              <w:t>:</w:t>
            </w:r>
          </w:p>
          <w:p w14:paraId="0B05D848" w14:textId="77777777" w:rsidR="007C67E1" w:rsidRPr="00B261BF" w:rsidRDefault="007C67E1" w:rsidP="00C625A3">
            <w:pPr>
              <w:pStyle w:val="Betarp"/>
              <w:widowControl w:val="0"/>
              <w:numPr>
                <w:ilvl w:val="0"/>
                <w:numId w:val="1"/>
              </w:numPr>
              <w:ind w:left="0" w:firstLine="0"/>
            </w:pPr>
            <w:r w:rsidRPr="00B261BF">
              <w:t>Vadovėliai ir kita mokomoji medžiaga</w:t>
            </w:r>
          </w:p>
          <w:p w14:paraId="0F4A1987" w14:textId="77777777" w:rsidR="0092537B" w:rsidRPr="00B261BF" w:rsidRDefault="0092537B" w:rsidP="00C625A3">
            <w:pPr>
              <w:pStyle w:val="Betarp"/>
              <w:widowControl w:val="0"/>
            </w:pPr>
            <w:r w:rsidRPr="00B261BF">
              <w:rPr>
                <w:i/>
              </w:rPr>
              <w:t>Mokymo(</w:t>
            </w:r>
            <w:proofErr w:type="spellStart"/>
            <w:r w:rsidRPr="00B261BF">
              <w:rPr>
                <w:i/>
              </w:rPr>
              <w:t>si</w:t>
            </w:r>
            <w:proofErr w:type="spellEnd"/>
            <w:r w:rsidRPr="00B261BF">
              <w:rPr>
                <w:i/>
              </w:rPr>
              <w:t>) priemonės</w:t>
            </w:r>
            <w:r w:rsidRPr="00B261BF">
              <w:t>:</w:t>
            </w:r>
          </w:p>
          <w:p w14:paraId="28C20339" w14:textId="77E22C6B" w:rsidR="0092537B" w:rsidRPr="00B261BF" w:rsidRDefault="0092537B" w:rsidP="00C625A3">
            <w:pPr>
              <w:pStyle w:val="Betarp"/>
              <w:widowControl w:val="0"/>
              <w:numPr>
                <w:ilvl w:val="0"/>
                <w:numId w:val="1"/>
              </w:numPr>
              <w:ind w:left="0" w:firstLine="0"/>
            </w:pPr>
            <w:r w:rsidRPr="00B261BF">
              <w:t>Techninės priemonės mokymo(</w:t>
            </w:r>
            <w:proofErr w:type="spellStart"/>
            <w:r w:rsidRPr="00B261BF">
              <w:t>si</w:t>
            </w:r>
            <w:proofErr w:type="spellEnd"/>
            <w:r w:rsidRPr="00B261BF">
              <w:t>) medžiagai iliustruoti</w:t>
            </w:r>
            <w:r w:rsidR="006654C1" w:rsidRPr="00B261BF">
              <w:t xml:space="preserve">, </w:t>
            </w:r>
            <w:r w:rsidRPr="00B261BF">
              <w:t>vizualizuoti</w:t>
            </w:r>
            <w:r w:rsidR="006654C1" w:rsidRPr="00B261BF">
              <w:t xml:space="preserve">, </w:t>
            </w:r>
            <w:r w:rsidR="003E01D5" w:rsidRPr="00B261BF">
              <w:t>pristatyti</w:t>
            </w:r>
          </w:p>
          <w:p w14:paraId="3ACEFFC1" w14:textId="3D2C9859" w:rsidR="00237A09" w:rsidRPr="00B261BF" w:rsidRDefault="00237A09" w:rsidP="00C625A3">
            <w:pPr>
              <w:pStyle w:val="Betarp"/>
              <w:widowControl w:val="0"/>
              <w:numPr>
                <w:ilvl w:val="0"/>
                <w:numId w:val="1"/>
              </w:numPr>
              <w:ind w:left="0" w:firstLine="0"/>
            </w:pPr>
            <w:r w:rsidRPr="00B261BF">
              <w:t>Odos dirbinių taisymo procesuose naudojamos technologinės įrangos gamintojo instrukcijos</w:t>
            </w:r>
          </w:p>
          <w:p w14:paraId="61BA23C8" w14:textId="77777777" w:rsidR="002778CC" w:rsidRPr="00B261BF" w:rsidRDefault="0092537B" w:rsidP="00C625A3">
            <w:pPr>
              <w:pStyle w:val="Betarp"/>
              <w:widowControl w:val="0"/>
              <w:numPr>
                <w:ilvl w:val="0"/>
                <w:numId w:val="1"/>
              </w:numPr>
              <w:ind w:left="0" w:firstLine="0"/>
            </w:pPr>
            <w:r w:rsidRPr="00B261BF">
              <w:t>Siuvimo mašinos</w:t>
            </w:r>
            <w:r w:rsidR="006654C1" w:rsidRPr="00B261BF">
              <w:t xml:space="preserve">, </w:t>
            </w:r>
            <w:r w:rsidRPr="00B261BF">
              <w:t>jų siūlų užtaisymo schemos</w:t>
            </w:r>
          </w:p>
          <w:p w14:paraId="36025782" w14:textId="043EAB57" w:rsidR="00385522" w:rsidRPr="00B261BF" w:rsidRDefault="002778CC" w:rsidP="00C625A3">
            <w:pPr>
              <w:pStyle w:val="Betarp"/>
              <w:widowControl w:val="0"/>
              <w:numPr>
                <w:ilvl w:val="0"/>
                <w:numId w:val="1"/>
              </w:numPr>
              <w:ind w:left="0" w:firstLine="0"/>
            </w:pPr>
            <w:r w:rsidRPr="00B261BF">
              <w:t>S</w:t>
            </w:r>
            <w:r w:rsidR="0092537B" w:rsidRPr="00B261BF">
              <w:t>iūlių ir rankinių dygsnių schemos ir pavyzdž</w:t>
            </w:r>
            <w:r w:rsidR="00264E46" w:rsidRPr="00B261BF">
              <w:t>iai</w:t>
            </w:r>
            <w:r w:rsidR="006654C1" w:rsidRPr="00B261BF">
              <w:t xml:space="preserve">, </w:t>
            </w:r>
            <w:r w:rsidR="0092537B" w:rsidRPr="00B261BF">
              <w:t>siuvimo adatos schema ir</w:t>
            </w:r>
            <w:r w:rsidR="00B02B6C" w:rsidRPr="00B261BF">
              <w:t xml:space="preserve"> </w:t>
            </w:r>
            <w:r w:rsidR="00264E46" w:rsidRPr="00B261BF">
              <w:t xml:space="preserve">smaigalio </w:t>
            </w:r>
            <w:r w:rsidR="0092537B" w:rsidRPr="00B261BF">
              <w:t>pagalandimo pavyzdžiai</w:t>
            </w:r>
          </w:p>
        </w:tc>
      </w:tr>
      <w:tr w:rsidR="00C625A3" w:rsidRPr="00B261BF" w14:paraId="2D676F9E" w14:textId="77777777" w:rsidTr="00C625A3">
        <w:trPr>
          <w:trHeight w:val="57"/>
          <w:jc w:val="center"/>
        </w:trPr>
        <w:tc>
          <w:tcPr>
            <w:tcW w:w="947" w:type="pct"/>
          </w:tcPr>
          <w:p w14:paraId="4A24F463" w14:textId="77777777" w:rsidR="00385522" w:rsidRPr="00B261BF" w:rsidRDefault="00385522" w:rsidP="00C625A3">
            <w:pPr>
              <w:pStyle w:val="2vidutinistinklelis1"/>
              <w:widowControl w:val="0"/>
            </w:pPr>
            <w:r w:rsidRPr="00B261BF">
              <w:t>Reikalavimai teorinio ir praktinio mokymo vietai</w:t>
            </w:r>
          </w:p>
        </w:tc>
        <w:tc>
          <w:tcPr>
            <w:tcW w:w="4053" w:type="pct"/>
            <w:gridSpan w:val="2"/>
          </w:tcPr>
          <w:p w14:paraId="06C053CF" w14:textId="0164D1D8" w:rsidR="00385522" w:rsidRPr="00B261BF" w:rsidRDefault="00385522" w:rsidP="00C625A3">
            <w:pPr>
              <w:widowControl w:val="0"/>
            </w:pPr>
            <w:r w:rsidRPr="00B261BF">
              <w:t>Klasė ar kita mokymui(</w:t>
            </w:r>
            <w:proofErr w:type="spellStart"/>
            <w:r w:rsidRPr="00B261BF">
              <w:t>si</w:t>
            </w:r>
            <w:proofErr w:type="spellEnd"/>
            <w:r w:rsidRPr="00B261BF">
              <w:t>) pritaikyta patalpa</w:t>
            </w:r>
            <w:r w:rsidR="00264E46" w:rsidRPr="00B261BF">
              <w:t xml:space="preserve"> su techninėmis priemonėmis (</w:t>
            </w:r>
            <w:r w:rsidR="002C3360" w:rsidRPr="00B261BF">
              <w:t>kompi</w:t>
            </w:r>
            <w:r w:rsidR="00264E46" w:rsidRPr="00B261BF">
              <w:t>uteriu</w:t>
            </w:r>
            <w:r w:rsidR="006654C1" w:rsidRPr="00B261BF">
              <w:t xml:space="preserve">, </w:t>
            </w:r>
            <w:r w:rsidR="00264E46" w:rsidRPr="00B261BF">
              <w:t>vaizdo projektoriumi</w:t>
            </w:r>
            <w:r w:rsidRPr="00B261BF">
              <w:t>) mokymo(</w:t>
            </w:r>
            <w:proofErr w:type="spellStart"/>
            <w:r w:rsidRPr="00B261BF">
              <w:t>si</w:t>
            </w:r>
            <w:proofErr w:type="spellEnd"/>
            <w:r w:rsidRPr="00B261BF">
              <w:t>) medžiagai pateikti</w:t>
            </w:r>
          </w:p>
          <w:p w14:paraId="1B5BD783" w14:textId="5ED8F2D8" w:rsidR="00385522" w:rsidRPr="00B261BF" w:rsidRDefault="00385522" w:rsidP="00C625A3">
            <w:pPr>
              <w:widowControl w:val="0"/>
            </w:pPr>
            <w:r w:rsidRPr="00B261BF">
              <w:t>Praktinio mokym</w:t>
            </w:r>
            <w:r w:rsidR="00264E46" w:rsidRPr="00B261BF">
              <w:t>o klasė (patalpa)</w:t>
            </w:r>
            <w:r w:rsidR="006654C1" w:rsidRPr="00B261BF">
              <w:t xml:space="preserve">, </w:t>
            </w:r>
            <w:r w:rsidR="00264E46" w:rsidRPr="00B261BF">
              <w:t xml:space="preserve">aprūpinta </w:t>
            </w:r>
            <w:r w:rsidR="000A7367" w:rsidRPr="00B261BF">
              <w:t xml:space="preserve">universalia, zigzaginio dygsnio, cilindrine ir alkūnine </w:t>
            </w:r>
            <w:r w:rsidR="002778CC" w:rsidRPr="00B261BF">
              <w:t>siuvimo mašinomis</w:t>
            </w:r>
            <w:r w:rsidR="006654C1" w:rsidRPr="00B261BF">
              <w:t>,</w:t>
            </w:r>
            <w:r w:rsidR="003C6D91" w:rsidRPr="00B261BF">
              <w:t xml:space="preserve"> rankinėmis ir mašininėmis adatomis, siuvimo siūlais, rankiniam </w:t>
            </w:r>
            <w:r w:rsidR="00EA065F" w:rsidRPr="00B261BF">
              <w:t>siuvimui, klijavimo darbams reikalingais įrankiais</w:t>
            </w:r>
            <w:r w:rsidR="00F94C10" w:rsidRPr="00B261BF">
              <w:t>,</w:t>
            </w:r>
            <w:r w:rsidR="002778CC" w:rsidRPr="00B261BF">
              <w:t xml:space="preserve"> </w:t>
            </w:r>
            <w:r w:rsidR="00264E46" w:rsidRPr="00B261BF">
              <w:t>furnitūra ir jos įtvirtinimo įranga</w:t>
            </w:r>
            <w:r w:rsidR="006654C1" w:rsidRPr="00B261BF">
              <w:t xml:space="preserve">, </w:t>
            </w:r>
            <w:r w:rsidR="000A7367" w:rsidRPr="00B261BF">
              <w:t xml:space="preserve">odos dirbinių </w:t>
            </w:r>
            <w:r w:rsidR="00264E46" w:rsidRPr="00B261BF">
              <w:t>apdailai reikalingomis medžiagomis ir priemonėmis</w:t>
            </w:r>
            <w:r w:rsidR="002778CC" w:rsidRPr="00B261BF">
              <w:t>.</w:t>
            </w:r>
          </w:p>
        </w:tc>
      </w:tr>
      <w:tr w:rsidR="00C625A3" w:rsidRPr="00B261BF" w14:paraId="14DA0933" w14:textId="77777777" w:rsidTr="00C625A3">
        <w:trPr>
          <w:trHeight w:val="57"/>
          <w:jc w:val="center"/>
        </w:trPr>
        <w:tc>
          <w:tcPr>
            <w:tcW w:w="947" w:type="pct"/>
          </w:tcPr>
          <w:p w14:paraId="7431CE9F" w14:textId="77777777" w:rsidR="00385522" w:rsidRPr="00B261BF" w:rsidRDefault="00385522" w:rsidP="00C625A3">
            <w:pPr>
              <w:pStyle w:val="2vidutinistinklelis1"/>
              <w:widowControl w:val="0"/>
            </w:pPr>
            <w:r w:rsidRPr="00B261BF">
              <w:t>Reikalavimai mokytojų dalykiniam pasirengimui (dalykinei kvalifikacijai)</w:t>
            </w:r>
          </w:p>
        </w:tc>
        <w:tc>
          <w:tcPr>
            <w:tcW w:w="4053" w:type="pct"/>
            <w:gridSpan w:val="2"/>
          </w:tcPr>
          <w:p w14:paraId="35D09BE1" w14:textId="77777777" w:rsidR="00385522" w:rsidRPr="00B261BF" w:rsidRDefault="00385522" w:rsidP="00C625A3">
            <w:pPr>
              <w:widowControl w:val="0"/>
            </w:pPr>
            <w:r w:rsidRPr="00B261BF">
              <w:t>Modulį gali vesti mokytojas</w:t>
            </w:r>
            <w:r w:rsidR="006654C1" w:rsidRPr="00B261BF">
              <w:t xml:space="preserve">, </w:t>
            </w:r>
            <w:r w:rsidRPr="00B261BF">
              <w:t>turintis:</w:t>
            </w:r>
          </w:p>
          <w:p w14:paraId="1EF8D2CB" w14:textId="77777777" w:rsidR="00385522" w:rsidRPr="00B261BF" w:rsidRDefault="00385522" w:rsidP="00C625A3">
            <w:pPr>
              <w:widowControl w:val="0"/>
            </w:pPr>
            <w:r w:rsidRPr="00B261BF">
              <w:t>1) Lietuvos Respublikos švietimo įstatyme ir Reikalavimų mokytojų kvalifikacijai apraše</w:t>
            </w:r>
            <w:r w:rsidR="006654C1" w:rsidRPr="00B261BF">
              <w:t xml:space="preserve">, </w:t>
            </w:r>
            <w:r w:rsidRPr="00B261BF">
              <w:t>patvirtintame Lietuvos Respublikos švietimo ir mokslo ministro 2014 m</w:t>
            </w:r>
            <w:r w:rsidR="006654C1" w:rsidRPr="00B261BF">
              <w:t>.</w:t>
            </w:r>
            <w:r w:rsidRPr="00B261BF">
              <w:t xml:space="preserve"> rugpjūčio 29 d</w:t>
            </w:r>
            <w:r w:rsidR="006654C1" w:rsidRPr="00B261BF">
              <w:t>.</w:t>
            </w:r>
            <w:r w:rsidRPr="00B261BF">
              <w:t xml:space="preserve"> įsakymu Nr</w:t>
            </w:r>
            <w:r w:rsidR="006654C1" w:rsidRPr="00B261BF">
              <w:t>.</w:t>
            </w:r>
            <w:r w:rsidRPr="00B261BF">
              <w:t xml:space="preserve"> V-774 „Dėl Reikalavimų mokytojų kvalifikacijai aprašo patvirtinimo“</w:t>
            </w:r>
            <w:r w:rsidR="006654C1" w:rsidRPr="00B261BF">
              <w:t xml:space="preserve">, </w:t>
            </w:r>
            <w:r w:rsidRPr="00B261BF">
              <w:t>nustatytą išsilavinimą ir kvalifikaciją;</w:t>
            </w:r>
          </w:p>
          <w:p w14:paraId="4ABB773C" w14:textId="0E9B4E6F" w:rsidR="00385522" w:rsidRPr="00B261BF" w:rsidRDefault="00385522" w:rsidP="00C625A3">
            <w:pPr>
              <w:pStyle w:val="2vidutinistinklelis1"/>
              <w:widowControl w:val="0"/>
              <w:rPr>
                <w:i/>
                <w:iCs/>
              </w:rPr>
            </w:pPr>
            <w:r w:rsidRPr="00B261BF">
              <w:t>2)</w:t>
            </w:r>
            <w:r w:rsidR="00EA065F" w:rsidRPr="00B261BF">
              <w:rPr>
                <w:iCs/>
              </w:rPr>
              <w:t xml:space="preserve"> odos dirbinių gamintojo ar lygiavertę kvalifikaciją arba gamybos inžinerijos, technologijų studijų krypties ar jam prilygintą išsilavinimą, arba ne mažesnę kaip 3 metų odos dirbinių gamintojo profesinės veiklos patirtį.</w:t>
            </w:r>
          </w:p>
        </w:tc>
      </w:tr>
    </w:tbl>
    <w:p w14:paraId="44120B52" w14:textId="77777777" w:rsidR="00C625A3" w:rsidRDefault="00C625A3" w:rsidP="008A0DAD"/>
    <w:p w14:paraId="1C9EBA49" w14:textId="2889A880" w:rsidR="00F44D35" w:rsidRPr="00B261BF" w:rsidRDefault="00F44D35" w:rsidP="008A0DAD">
      <w:r w:rsidRPr="00B261BF">
        <w:br w:type="page"/>
      </w:r>
    </w:p>
    <w:p w14:paraId="504F0C55" w14:textId="77777777" w:rsidR="00385522" w:rsidRPr="00B261BF" w:rsidRDefault="00385522" w:rsidP="008A0DAD">
      <w:pPr>
        <w:widowControl w:val="0"/>
      </w:pPr>
    </w:p>
    <w:p w14:paraId="7DC8773B" w14:textId="11B30B90" w:rsidR="007C67E1" w:rsidRPr="00B261BF" w:rsidRDefault="007C67E1" w:rsidP="008A0DAD">
      <w:pPr>
        <w:jc w:val="center"/>
        <w:rPr>
          <w:b/>
        </w:rPr>
      </w:pPr>
      <w:r w:rsidRPr="00B261BF">
        <w:rPr>
          <w:b/>
        </w:rPr>
        <w:t>6.3. PASIRENKAMIEJI MODULIAI</w:t>
      </w:r>
    </w:p>
    <w:p w14:paraId="0E931A48" w14:textId="77777777" w:rsidR="003E01D5" w:rsidRPr="00B261BF" w:rsidRDefault="003E01D5" w:rsidP="008A0DAD">
      <w:pPr>
        <w:widowControl w:val="0"/>
      </w:pPr>
    </w:p>
    <w:p w14:paraId="3C63FBC5" w14:textId="77777777" w:rsidR="00626375" w:rsidRPr="00B261BF" w:rsidRDefault="00C579B8" w:rsidP="008A0DAD">
      <w:pPr>
        <w:widowControl w:val="0"/>
        <w:rPr>
          <w:b/>
        </w:rPr>
      </w:pPr>
      <w:r w:rsidRPr="00B261BF">
        <w:rPr>
          <w:b/>
        </w:rPr>
        <w:t>Modulio pavadinimas –</w:t>
      </w:r>
      <w:r w:rsidR="00BD1318" w:rsidRPr="00B261BF">
        <w:rPr>
          <w:b/>
        </w:rPr>
        <w:t>„</w:t>
      </w:r>
      <w:r w:rsidR="0007001B" w:rsidRPr="00B261BF">
        <w:rPr>
          <w:b/>
        </w:rPr>
        <w:t>Balnų</w:t>
      </w:r>
      <w:r w:rsidR="006654C1" w:rsidRPr="00B261BF">
        <w:rPr>
          <w:b/>
        </w:rPr>
        <w:t xml:space="preserve">, </w:t>
      </w:r>
      <w:r w:rsidR="0007001B" w:rsidRPr="00B261BF">
        <w:rPr>
          <w:b/>
        </w:rPr>
        <w:t>pakinktų ir kitos odinės žirgų amunicijos siuvimas ir surinkimas</w:t>
      </w:r>
      <w:r w:rsidR="00DD66AD" w:rsidRPr="00B261BF">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704"/>
        <w:gridCol w:w="9018"/>
      </w:tblGrid>
      <w:tr w:rsidR="00DB45CC" w:rsidRPr="00B261BF" w14:paraId="48283A9D" w14:textId="77777777" w:rsidTr="00DB45CC">
        <w:trPr>
          <w:trHeight w:val="57"/>
          <w:jc w:val="center"/>
        </w:trPr>
        <w:tc>
          <w:tcPr>
            <w:tcW w:w="947" w:type="pct"/>
          </w:tcPr>
          <w:p w14:paraId="62BE9692" w14:textId="77777777" w:rsidR="00FB2768" w:rsidRPr="00B261BF" w:rsidRDefault="00FB2768" w:rsidP="00DB45CC">
            <w:pPr>
              <w:pStyle w:val="Betarp"/>
              <w:widowControl w:val="0"/>
            </w:pPr>
            <w:r w:rsidRPr="00B261BF">
              <w:t>Valstybinis kodas</w:t>
            </w:r>
          </w:p>
        </w:tc>
        <w:tc>
          <w:tcPr>
            <w:tcW w:w="4053" w:type="pct"/>
            <w:gridSpan w:val="2"/>
          </w:tcPr>
          <w:p w14:paraId="44A34F5B" w14:textId="2FAE5542" w:rsidR="00FB2768" w:rsidRPr="00B261BF" w:rsidRDefault="000C72AE" w:rsidP="000C72AE">
            <w:pPr>
              <w:pStyle w:val="Betarp"/>
              <w:widowControl w:val="0"/>
            </w:pPr>
            <w:r>
              <w:t>407230011</w:t>
            </w:r>
          </w:p>
        </w:tc>
      </w:tr>
      <w:tr w:rsidR="00DB45CC" w:rsidRPr="00B261BF" w14:paraId="3E94A817" w14:textId="77777777" w:rsidTr="00DB45CC">
        <w:trPr>
          <w:trHeight w:val="57"/>
          <w:jc w:val="center"/>
        </w:trPr>
        <w:tc>
          <w:tcPr>
            <w:tcW w:w="947" w:type="pct"/>
          </w:tcPr>
          <w:p w14:paraId="4A5D69BC" w14:textId="77777777" w:rsidR="00E7309B" w:rsidRPr="00B261BF" w:rsidRDefault="00E7309B" w:rsidP="00DB45CC">
            <w:pPr>
              <w:pStyle w:val="Betarp"/>
              <w:widowControl w:val="0"/>
            </w:pPr>
            <w:r w:rsidRPr="00B261BF">
              <w:t xml:space="preserve">Modulio </w:t>
            </w:r>
            <w:r w:rsidR="006402C2" w:rsidRPr="00B261BF">
              <w:t xml:space="preserve">LTKS </w:t>
            </w:r>
            <w:r w:rsidRPr="00B261BF">
              <w:t>lygis</w:t>
            </w:r>
          </w:p>
        </w:tc>
        <w:tc>
          <w:tcPr>
            <w:tcW w:w="4053" w:type="pct"/>
            <w:gridSpan w:val="2"/>
          </w:tcPr>
          <w:p w14:paraId="7CAE1CD2" w14:textId="5B07D820" w:rsidR="00E7309B" w:rsidRPr="00B261BF" w:rsidRDefault="00F44D35" w:rsidP="00DB45CC">
            <w:pPr>
              <w:pStyle w:val="Betarp"/>
              <w:widowControl w:val="0"/>
            </w:pPr>
            <w:r w:rsidRPr="00B261BF">
              <w:t>IV</w:t>
            </w:r>
          </w:p>
        </w:tc>
      </w:tr>
      <w:tr w:rsidR="00DB45CC" w:rsidRPr="00B261BF" w14:paraId="380655AF" w14:textId="77777777" w:rsidTr="00DB45CC">
        <w:trPr>
          <w:trHeight w:val="57"/>
          <w:jc w:val="center"/>
        </w:trPr>
        <w:tc>
          <w:tcPr>
            <w:tcW w:w="947" w:type="pct"/>
          </w:tcPr>
          <w:p w14:paraId="6801414F" w14:textId="77777777" w:rsidR="00FB2768" w:rsidRPr="00B261BF" w:rsidRDefault="00FB2768" w:rsidP="00DB45CC">
            <w:pPr>
              <w:pStyle w:val="Betarp"/>
              <w:widowControl w:val="0"/>
            </w:pPr>
            <w:r w:rsidRPr="00B261BF">
              <w:t xml:space="preserve">Apimtis </w:t>
            </w:r>
            <w:r w:rsidR="00592AFC" w:rsidRPr="00B261BF">
              <w:t xml:space="preserve">mokymosi </w:t>
            </w:r>
            <w:r w:rsidRPr="00B261BF">
              <w:t>kreditais</w:t>
            </w:r>
          </w:p>
        </w:tc>
        <w:tc>
          <w:tcPr>
            <w:tcW w:w="4053" w:type="pct"/>
            <w:gridSpan w:val="2"/>
          </w:tcPr>
          <w:p w14:paraId="1333746E" w14:textId="32895CF7" w:rsidR="00FB2768" w:rsidRPr="00B261BF" w:rsidRDefault="00F44D35" w:rsidP="00DB45CC">
            <w:pPr>
              <w:pStyle w:val="Betarp"/>
              <w:widowControl w:val="0"/>
            </w:pPr>
            <w:r w:rsidRPr="00B261BF">
              <w:t>10</w:t>
            </w:r>
          </w:p>
        </w:tc>
      </w:tr>
      <w:tr w:rsidR="00DB45CC" w:rsidRPr="00B261BF" w14:paraId="47BDC2DF" w14:textId="77777777" w:rsidTr="00DB45CC">
        <w:trPr>
          <w:trHeight w:val="57"/>
          <w:jc w:val="center"/>
        </w:trPr>
        <w:tc>
          <w:tcPr>
            <w:tcW w:w="947" w:type="pct"/>
          </w:tcPr>
          <w:p w14:paraId="6611FD7A" w14:textId="77777777" w:rsidR="002C3360" w:rsidRPr="00B261BF" w:rsidRDefault="002C3360" w:rsidP="00DB45CC">
            <w:pPr>
              <w:pStyle w:val="Betarp"/>
              <w:widowControl w:val="0"/>
            </w:pPr>
            <w:r w:rsidRPr="00B261BF">
              <w:t>Asmens pasirengimo mokytis modulyje reikalavimai (jei taikoma)</w:t>
            </w:r>
          </w:p>
        </w:tc>
        <w:tc>
          <w:tcPr>
            <w:tcW w:w="4053" w:type="pct"/>
            <w:gridSpan w:val="2"/>
          </w:tcPr>
          <w:p w14:paraId="27964FB7" w14:textId="77777777" w:rsidR="00F44D35" w:rsidRPr="00B261BF" w:rsidRDefault="00F44D35" w:rsidP="00DB45CC">
            <w:pPr>
              <w:widowControl w:val="0"/>
              <w:rPr>
                <w:i/>
              </w:rPr>
            </w:pPr>
            <w:r w:rsidRPr="00B261BF">
              <w:rPr>
                <w:i/>
              </w:rPr>
              <w:t>Baigti šie moduliai:</w:t>
            </w:r>
          </w:p>
          <w:p w14:paraId="4C7CD4E7" w14:textId="77777777" w:rsidR="00F44D35" w:rsidRPr="00B261BF" w:rsidRDefault="00F44D35" w:rsidP="00DB45CC">
            <w:pPr>
              <w:widowControl w:val="0"/>
            </w:pPr>
            <w:r w:rsidRPr="00B261BF">
              <w:t>Odos ir odos detalių paruošimas</w:t>
            </w:r>
          </w:p>
          <w:p w14:paraId="6C008F50" w14:textId="77777777" w:rsidR="00F44D35" w:rsidRPr="00B261BF" w:rsidRDefault="00F44D35" w:rsidP="00DB45CC">
            <w:pPr>
              <w:widowControl w:val="0"/>
            </w:pPr>
            <w:r w:rsidRPr="00B261BF">
              <w:t>Odos dirbinių detalių apdorojimas ir montavimas</w:t>
            </w:r>
          </w:p>
          <w:p w14:paraId="6C86D164" w14:textId="77777777" w:rsidR="00F44D35" w:rsidRPr="00B261BF" w:rsidRDefault="00F44D35" w:rsidP="00DB45CC">
            <w:pPr>
              <w:widowControl w:val="0"/>
            </w:pPr>
            <w:r w:rsidRPr="00B261BF">
              <w:t>Odos dirbinių siuvimas</w:t>
            </w:r>
          </w:p>
          <w:p w14:paraId="5B362888" w14:textId="0B1BE7BC" w:rsidR="002C3360" w:rsidRPr="00B261BF" w:rsidRDefault="00F44D35" w:rsidP="00DB45CC">
            <w:pPr>
              <w:pStyle w:val="Betarp"/>
              <w:widowControl w:val="0"/>
            </w:pPr>
            <w:r w:rsidRPr="00B261BF">
              <w:t>Odos dirbinių apdaila</w:t>
            </w:r>
          </w:p>
        </w:tc>
      </w:tr>
      <w:tr w:rsidR="00DB45CC" w:rsidRPr="00B261BF" w14:paraId="5A0AD94A" w14:textId="77777777" w:rsidTr="00DB45CC">
        <w:trPr>
          <w:trHeight w:val="57"/>
          <w:jc w:val="center"/>
        </w:trPr>
        <w:tc>
          <w:tcPr>
            <w:tcW w:w="947" w:type="pct"/>
            <w:shd w:val="clear" w:color="auto" w:fill="F2F2F2"/>
          </w:tcPr>
          <w:p w14:paraId="55E9BA34" w14:textId="77777777" w:rsidR="00FB2768" w:rsidRPr="00B261BF" w:rsidRDefault="00FB2768" w:rsidP="00DB45CC">
            <w:pPr>
              <w:pStyle w:val="Betarp"/>
              <w:widowControl w:val="0"/>
              <w:rPr>
                <w:bCs/>
                <w:iCs/>
              </w:rPr>
            </w:pPr>
            <w:r w:rsidRPr="00B261BF">
              <w:t>Kompetencijos</w:t>
            </w:r>
          </w:p>
        </w:tc>
        <w:tc>
          <w:tcPr>
            <w:tcW w:w="1180" w:type="pct"/>
            <w:shd w:val="clear" w:color="auto" w:fill="F2F2F2"/>
          </w:tcPr>
          <w:p w14:paraId="02994AE4" w14:textId="77777777" w:rsidR="00FB2768" w:rsidRPr="00B261BF" w:rsidRDefault="00FB2768" w:rsidP="00DB45CC">
            <w:pPr>
              <w:pStyle w:val="Betarp"/>
              <w:widowControl w:val="0"/>
              <w:rPr>
                <w:bCs/>
                <w:iCs/>
              </w:rPr>
            </w:pPr>
            <w:r w:rsidRPr="00B261BF">
              <w:rPr>
                <w:bCs/>
                <w:iCs/>
              </w:rPr>
              <w:t>Mokymosi rezultatai</w:t>
            </w:r>
          </w:p>
        </w:tc>
        <w:tc>
          <w:tcPr>
            <w:tcW w:w="2873" w:type="pct"/>
            <w:shd w:val="clear" w:color="auto" w:fill="F2F2F2"/>
          </w:tcPr>
          <w:p w14:paraId="4DDAB2D1" w14:textId="77777777" w:rsidR="00FB2768" w:rsidRPr="00B261BF" w:rsidRDefault="00FB2768" w:rsidP="00DB45CC">
            <w:pPr>
              <w:pStyle w:val="Betarp"/>
              <w:widowControl w:val="0"/>
              <w:rPr>
                <w:bCs/>
                <w:iCs/>
              </w:rPr>
            </w:pPr>
            <w:r w:rsidRPr="00B261BF">
              <w:rPr>
                <w:bCs/>
                <w:iCs/>
              </w:rPr>
              <w:t>Rekomenduojamas turinys mokymosi rezultatams pasiekti</w:t>
            </w:r>
          </w:p>
        </w:tc>
      </w:tr>
      <w:tr w:rsidR="00DB45CC" w:rsidRPr="00B261BF" w14:paraId="059D6791" w14:textId="77777777" w:rsidTr="00DB45CC">
        <w:trPr>
          <w:trHeight w:val="57"/>
          <w:jc w:val="center"/>
        </w:trPr>
        <w:tc>
          <w:tcPr>
            <w:tcW w:w="947" w:type="pct"/>
            <w:vMerge w:val="restart"/>
          </w:tcPr>
          <w:p w14:paraId="6D3EC2CC" w14:textId="0120AEC9" w:rsidR="008A3D75" w:rsidRPr="00B261BF" w:rsidRDefault="008A3D75" w:rsidP="00DB45CC">
            <w:pPr>
              <w:pStyle w:val="Betarp"/>
              <w:widowControl w:val="0"/>
              <w:numPr>
                <w:ilvl w:val="0"/>
                <w:numId w:val="8"/>
              </w:numPr>
              <w:ind w:left="0" w:firstLine="0"/>
            </w:pPr>
            <w:r w:rsidRPr="00B261BF">
              <w:t>Pasiūti ir surinkti balną.</w:t>
            </w:r>
          </w:p>
        </w:tc>
        <w:tc>
          <w:tcPr>
            <w:tcW w:w="1180" w:type="pct"/>
          </w:tcPr>
          <w:p w14:paraId="1BC400ED" w14:textId="6D94B96E" w:rsidR="008A3D75" w:rsidRPr="00B261BF" w:rsidRDefault="00AD02DB" w:rsidP="00DB45CC">
            <w:pPr>
              <w:pStyle w:val="Betarp"/>
              <w:widowControl w:val="0"/>
            </w:pPr>
            <w:r>
              <w:t xml:space="preserve">1.1. </w:t>
            </w:r>
            <w:r w:rsidR="008A3D75" w:rsidRPr="00B261BF">
              <w:t xml:space="preserve">Apibūdinti balnų rūšis ir jų dalis. </w:t>
            </w:r>
          </w:p>
        </w:tc>
        <w:tc>
          <w:tcPr>
            <w:tcW w:w="2873" w:type="pct"/>
          </w:tcPr>
          <w:p w14:paraId="572E5E3F" w14:textId="7D076451" w:rsidR="008A3D75" w:rsidRPr="00B261BF" w:rsidRDefault="008A3D75" w:rsidP="00DB45CC">
            <w:pPr>
              <w:pStyle w:val="Betarp"/>
              <w:widowControl w:val="0"/>
              <w:rPr>
                <w:b/>
                <w:i/>
              </w:rPr>
            </w:pPr>
            <w:r w:rsidRPr="00B261BF">
              <w:rPr>
                <w:b/>
              </w:rPr>
              <w:t xml:space="preserve">Tema. </w:t>
            </w:r>
            <w:r w:rsidRPr="00B261BF">
              <w:rPr>
                <w:b/>
                <w:i/>
              </w:rPr>
              <w:t>Balnų rūšys ir jų dalys</w:t>
            </w:r>
          </w:p>
          <w:p w14:paraId="14CE816E" w14:textId="44356846" w:rsidR="008A3D75" w:rsidRPr="00B261BF" w:rsidRDefault="008A3D75" w:rsidP="00DB45CC">
            <w:pPr>
              <w:pStyle w:val="Betarp"/>
              <w:widowControl w:val="0"/>
              <w:numPr>
                <w:ilvl w:val="0"/>
                <w:numId w:val="20"/>
              </w:numPr>
              <w:ind w:left="0" w:firstLine="0"/>
            </w:pPr>
            <w:r w:rsidRPr="00B261BF">
              <w:t>Balnų paskirtis</w:t>
            </w:r>
          </w:p>
          <w:p w14:paraId="5B8EDA97" w14:textId="7AD5ADF8" w:rsidR="008A3D75" w:rsidRPr="00B261BF" w:rsidRDefault="008A3D75" w:rsidP="00DB45CC">
            <w:pPr>
              <w:pStyle w:val="Betarp"/>
              <w:widowControl w:val="0"/>
              <w:numPr>
                <w:ilvl w:val="0"/>
                <w:numId w:val="19"/>
              </w:numPr>
              <w:ind w:left="0" w:firstLine="0"/>
              <w:rPr>
                <w:b/>
              </w:rPr>
            </w:pPr>
            <w:r w:rsidRPr="00B261BF">
              <w:t>Pagrindinės balno dalys ir jų konstrukciniai ypatumai</w:t>
            </w:r>
          </w:p>
          <w:p w14:paraId="432F38A8" w14:textId="1BE90B68" w:rsidR="008A3D75" w:rsidRPr="00B261BF" w:rsidRDefault="008A3D75" w:rsidP="00DB45CC">
            <w:pPr>
              <w:pStyle w:val="Betarp"/>
              <w:widowControl w:val="0"/>
              <w:numPr>
                <w:ilvl w:val="0"/>
                <w:numId w:val="19"/>
              </w:numPr>
              <w:ind w:left="0" w:firstLine="0"/>
            </w:pPr>
            <w:r w:rsidRPr="00B261BF">
              <w:t xml:space="preserve">Balno detalės ir joms </w:t>
            </w:r>
            <w:r w:rsidR="00F44D35" w:rsidRPr="00B261BF">
              <w:t xml:space="preserve">gaminti </w:t>
            </w:r>
            <w:r w:rsidRPr="00B261BF">
              <w:t>naudojamos medžiagos</w:t>
            </w:r>
          </w:p>
        </w:tc>
      </w:tr>
      <w:tr w:rsidR="00DB45CC" w:rsidRPr="00B261BF" w14:paraId="38E54CBC" w14:textId="77777777" w:rsidTr="00DB45CC">
        <w:trPr>
          <w:trHeight w:val="57"/>
          <w:jc w:val="center"/>
        </w:trPr>
        <w:tc>
          <w:tcPr>
            <w:tcW w:w="947" w:type="pct"/>
            <w:vMerge/>
          </w:tcPr>
          <w:p w14:paraId="2973FD04" w14:textId="77777777" w:rsidR="008A3D75" w:rsidRPr="00B261BF" w:rsidRDefault="008A3D75" w:rsidP="00DB45CC">
            <w:pPr>
              <w:pStyle w:val="Betarp"/>
              <w:widowControl w:val="0"/>
              <w:numPr>
                <w:ilvl w:val="0"/>
                <w:numId w:val="8"/>
              </w:numPr>
              <w:ind w:left="0" w:firstLine="0"/>
            </w:pPr>
          </w:p>
        </w:tc>
        <w:tc>
          <w:tcPr>
            <w:tcW w:w="1180" w:type="pct"/>
          </w:tcPr>
          <w:p w14:paraId="61BE43A4" w14:textId="5F26DF9C" w:rsidR="008A3D75" w:rsidRPr="00B261BF" w:rsidRDefault="008A3D75" w:rsidP="00DB45CC">
            <w:pPr>
              <w:pStyle w:val="Betarp"/>
              <w:widowControl w:val="0"/>
            </w:pPr>
            <w:r w:rsidRPr="00B261BF">
              <w:t>1.2. Paaiškinti didelio pajėgumo siuvimo mašinų veikimo principus.</w:t>
            </w:r>
          </w:p>
        </w:tc>
        <w:tc>
          <w:tcPr>
            <w:tcW w:w="2873" w:type="pct"/>
          </w:tcPr>
          <w:p w14:paraId="23D174E1" w14:textId="780F4E10" w:rsidR="008A3D75" w:rsidRPr="00B261BF" w:rsidRDefault="008A3D75" w:rsidP="00DB45CC">
            <w:pPr>
              <w:pStyle w:val="Betarp"/>
              <w:widowControl w:val="0"/>
              <w:rPr>
                <w:b/>
                <w:i/>
              </w:rPr>
            </w:pPr>
            <w:r w:rsidRPr="00B261BF">
              <w:rPr>
                <w:b/>
              </w:rPr>
              <w:t xml:space="preserve">Tema. </w:t>
            </w:r>
            <w:r w:rsidRPr="00B261BF">
              <w:rPr>
                <w:b/>
                <w:i/>
              </w:rPr>
              <w:t>Įranga balnų gaminimui</w:t>
            </w:r>
          </w:p>
          <w:p w14:paraId="55DE2E43" w14:textId="29CFA510" w:rsidR="008A3D75" w:rsidRPr="00B261BF" w:rsidRDefault="008A3D75" w:rsidP="00DB45CC">
            <w:pPr>
              <w:pStyle w:val="Betarp"/>
              <w:widowControl w:val="0"/>
              <w:numPr>
                <w:ilvl w:val="0"/>
                <w:numId w:val="20"/>
              </w:numPr>
              <w:ind w:left="0" w:firstLine="0"/>
            </w:pPr>
            <w:r w:rsidRPr="00B261BF">
              <w:t>Didelio pajėgumo siuvimo mašinos charakteristika, jos veikimo principas</w:t>
            </w:r>
          </w:p>
          <w:p w14:paraId="47A19276" w14:textId="066C7467" w:rsidR="008A3D75" w:rsidRPr="00B261BF" w:rsidRDefault="008A3D75" w:rsidP="00DB45CC">
            <w:pPr>
              <w:pStyle w:val="Betarp"/>
              <w:widowControl w:val="0"/>
              <w:numPr>
                <w:ilvl w:val="0"/>
                <w:numId w:val="20"/>
              </w:numPr>
              <w:ind w:left="0" w:firstLine="0"/>
            </w:pPr>
            <w:r w:rsidRPr="00B261BF">
              <w:t>Klijavimo, presavimo įranga ir jų sureguliavimas</w:t>
            </w:r>
          </w:p>
          <w:p w14:paraId="3A01ED8C" w14:textId="3600809C" w:rsidR="008A3D75" w:rsidRPr="00B261BF" w:rsidRDefault="008A3D75" w:rsidP="00DB45CC">
            <w:pPr>
              <w:pStyle w:val="Betarp"/>
              <w:widowControl w:val="0"/>
              <w:numPr>
                <w:ilvl w:val="0"/>
                <w:numId w:val="20"/>
              </w:numPr>
              <w:ind w:left="0" w:firstLine="0"/>
            </w:pPr>
            <w:r w:rsidRPr="00B261BF">
              <w:t>Įranga ir įrankiai detalių sutvirtinimui rankiniu būdu</w:t>
            </w:r>
          </w:p>
          <w:p w14:paraId="6018E540" w14:textId="793CAAAB" w:rsidR="008A3D75" w:rsidRPr="00B261BF" w:rsidRDefault="008A3D75" w:rsidP="00DB45CC">
            <w:pPr>
              <w:pStyle w:val="Betarp"/>
              <w:widowControl w:val="0"/>
              <w:numPr>
                <w:ilvl w:val="0"/>
                <w:numId w:val="20"/>
              </w:numPr>
              <w:ind w:left="0" w:firstLine="0"/>
            </w:pPr>
            <w:r w:rsidRPr="00B261BF">
              <w:t>Adatų tipai ir siuvimo siūlai, skirti kietajai odai siūti</w:t>
            </w:r>
          </w:p>
          <w:p w14:paraId="5B35C577" w14:textId="4EB56C41" w:rsidR="006F258E" w:rsidRPr="00B261BF" w:rsidRDefault="00E216CA" w:rsidP="00DB45CC">
            <w:pPr>
              <w:pStyle w:val="Betarp"/>
              <w:widowControl w:val="0"/>
              <w:numPr>
                <w:ilvl w:val="0"/>
                <w:numId w:val="20"/>
              </w:numPr>
              <w:ind w:left="0" w:firstLine="0"/>
            </w:pPr>
            <w:r w:rsidRPr="00B261BF">
              <w:t>Darbuotojų</w:t>
            </w:r>
            <w:r w:rsidR="006F258E" w:rsidRPr="00B261BF">
              <w:t xml:space="preserve"> sauga, dirbant su balnų gaminimui reikalinga įranga ir įrankiais</w:t>
            </w:r>
          </w:p>
        </w:tc>
      </w:tr>
      <w:tr w:rsidR="00DB45CC" w:rsidRPr="00B261BF" w14:paraId="7E0F13FD" w14:textId="77777777" w:rsidTr="00DB45CC">
        <w:trPr>
          <w:trHeight w:val="57"/>
          <w:jc w:val="center"/>
        </w:trPr>
        <w:tc>
          <w:tcPr>
            <w:tcW w:w="947" w:type="pct"/>
            <w:vMerge/>
          </w:tcPr>
          <w:p w14:paraId="75FAE2F4" w14:textId="77777777" w:rsidR="008A3D75" w:rsidRPr="00B261BF" w:rsidRDefault="008A3D75" w:rsidP="00DB45CC">
            <w:pPr>
              <w:pStyle w:val="Betarp"/>
              <w:widowControl w:val="0"/>
              <w:numPr>
                <w:ilvl w:val="0"/>
                <w:numId w:val="8"/>
              </w:numPr>
              <w:ind w:left="0" w:firstLine="0"/>
            </w:pPr>
          </w:p>
        </w:tc>
        <w:tc>
          <w:tcPr>
            <w:tcW w:w="1180" w:type="pct"/>
          </w:tcPr>
          <w:p w14:paraId="34E1A599" w14:textId="22776841" w:rsidR="008A3D75" w:rsidRPr="00B261BF" w:rsidRDefault="00CF70C4" w:rsidP="00DB45CC">
            <w:pPr>
              <w:pStyle w:val="Betarp"/>
              <w:widowControl w:val="0"/>
            </w:pPr>
            <w:r w:rsidRPr="00B261BF">
              <w:t>1.3</w:t>
            </w:r>
            <w:r w:rsidR="008A3D75" w:rsidRPr="00B261BF">
              <w:t>. Aptraukti balno rėmą odinėmis detalėmis.</w:t>
            </w:r>
          </w:p>
        </w:tc>
        <w:tc>
          <w:tcPr>
            <w:tcW w:w="2873" w:type="pct"/>
          </w:tcPr>
          <w:p w14:paraId="4601223A" w14:textId="26D1F328" w:rsidR="008A3D75" w:rsidRPr="00B261BF" w:rsidRDefault="008A3D75" w:rsidP="00DB45CC">
            <w:pPr>
              <w:pStyle w:val="Betarp"/>
              <w:widowControl w:val="0"/>
              <w:rPr>
                <w:b/>
                <w:i/>
              </w:rPr>
            </w:pPr>
            <w:r w:rsidRPr="00B261BF">
              <w:rPr>
                <w:b/>
              </w:rPr>
              <w:t xml:space="preserve">Tema. </w:t>
            </w:r>
            <w:r w:rsidRPr="00B261BF">
              <w:rPr>
                <w:b/>
                <w:i/>
              </w:rPr>
              <w:t>Balno rėmo aptraukimas</w:t>
            </w:r>
          </w:p>
          <w:p w14:paraId="62452674" w14:textId="77777777" w:rsidR="008A3D75" w:rsidRPr="00B261BF" w:rsidRDefault="008A3D75" w:rsidP="00DB45CC">
            <w:pPr>
              <w:pStyle w:val="Betarp"/>
              <w:widowControl w:val="0"/>
              <w:numPr>
                <w:ilvl w:val="0"/>
                <w:numId w:val="20"/>
              </w:numPr>
              <w:ind w:left="0" w:firstLine="0"/>
            </w:pPr>
            <w:r w:rsidRPr="00B261BF">
              <w:t>Klijai ir kitos medžiagos balno surinkimui</w:t>
            </w:r>
          </w:p>
          <w:p w14:paraId="6F418C15" w14:textId="16A1CB87" w:rsidR="008A31AF" w:rsidRPr="00B261BF" w:rsidRDefault="008A3D75" w:rsidP="00DB45CC">
            <w:pPr>
              <w:pStyle w:val="Betarp"/>
              <w:widowControl w:val="0"/>
              <w:numPr>
                <w:ilvl w:val="0"/>
                <w:numId w:val="20"/>
              </w:numPr>
              <w:ind w:left="0" w:firstLine="0"/>
            </w:pPr>
            <w:r w:rsidRPr="00B261BF">
              <w:t>Balno dalių komplektavimas ant rėmo</w:t>
            </w:r>
          </w:p>
          <w:p w14:paraId="4F9ABB45" w14:textId="5FF150FD" w:rsidR="008A3D75" w:rsidRPr="00B261BF" w:rsidRDefault="008A31AF" w:rsidP="00DB45CC">
            <w:pPr>
              <w:pStyle w:val="Betarp"/>
              <w:widowControl w:val="0"/>
              <w:numPr>
                <w:ilvl w:val="0"/>
                <w:numId w:val="20"/>
              </w:numPr>
              <w:ind w:left="0" w:firstLine="0"/>
            </w:pPr>
            <w:r w:rsidRPr="00B261BF">
              <w:t>Balno apdailinimas mechaniniu ir cheminiu būdu</w:t>
            </w:r>
          </w:p>
        </w:tc>
      </w:tr>
      <w:tr w:rsidR="00DB45CC" w:rsidRPr="00B261BF" w14:paraId="542E03DB" w14:textId="77777777" w:rsidTr="00DB45CC">
        <w:trPr>
          <w:trHeight w:val="57"/>
          <w:jc w:val="center"/>
        </w:trPr>
        <w:tc>
          <w:tcPr>
            <w:tcW w:w="947" w:type="pct"/>
            <w:vMerge/>
          </w:tcPr>
          <w:p w14:paraId="5D9E2D4C" w14:textId="77777777" w:rsidR="008A3D75" w:rsidRPr="00B261BF" w:rsidRDefault="008A3D75" w:rsidP="00DB45CC">
            <w:pPr>
              <w:pStyle w:val="Betarp"/>
              <w:widowControl w:val="0"/>
              <w:numPr>
                <w:ilvl w:val="0"/>
                <w:numId w:val="8"/>
              </w:numPr>
              <w:ind w:left="0" w:firstLine="0"/>
            </w:pPr>
          </w:p>
        </w:tc>
        <w:tc>
          <w:tcPr>
            <w:tcW w:w="1180" w:type="pct"/>
          </w:tcPr>
          <w:p w14:paraId="183C9C25" w14:textId="32CD09AD" w:rsidR="008A3D75" w:rsidRPr="00B261BF" w:rsidRDefault="00CF70C4" w:rsidP="00DB45CC">
            <w:pPr>
              <w:pStyle w:val="Betarp"/>
              <w:widowControl w:val="0"/>
            </w:pPr>
            <w:r w:rsidRPr="00B261BF">
              <w:t xml:space="preserve">1.4. </w:t>
            </w:r>
            <w:r w:rsidR="008A3D75" w:rsidRPr="00B261BF">
              <w:t>Sujungti sudedamąsias balno dalis.</w:t>
            </w:r>
          </w:p>
        </w:tc>
        <w:tc>
          <w:tcPr>
            <w:tcW w:w="2873" w:type="pct"/>
          </w:tcPr>
          <w:p w14:paraId="462DFF81" w14:textId="552B0A93" w:rsidR="008A3D75" w:rsidRPr="00B261BF" w:rsidRDefault="008A3D75" w:rsidP="00DB45CC">
            <w:pPr>
              <w:pStyle w:val="Betarp"/>
              <w:widowControl w:val="0"/>
              <w:rPr>
                <w:b/>
                <w:i/>
              </w:rPr>
            </w:pPr>
            <w:r w:rsidRPr="00B261BF">
              <w:rPr>
                <w:b/>
              </w:rPr>
              <w:t xml:space="preserve">Tema. </w:t>
            </w:r>
            <w:r w:rsidR="008A31AF" w:rsidRPr="00B261BF">
              <w:rPr>
                <w:b/>
                <w:i/>
              </w:rPr>
              <w:t>Sudedamųjų balno dalių sujungimas</w:t>
            </w:r>
          </w:p>
          <w:p w14:paraId="5809C86B" w14:textId="3C761D9F" w:rsidR="008A31AF" w:rsidRPr="00B261BF" w:rsidRDefault="008A31AF" w:rsidP="00DB45CC">
            <w:pPr>
              <w:pStyle w:val="Betarp"/>
              <w:widowControl w:val="0"/>
              <w:numPr>
                <w:ilvl w:val="0"/>
                <w:numId w:val="20"/>
              </w:numPr>
              <w:ind w:left="0" w:firstLine="0"/>
            </w:pPr>
            <w:r w:rsidRPr="00B261BF">
              <w:t xml:space="preserve">Sudedamųjų </w:t>
            </w:r>
            <w:r w:rsidR="00032E03" w:rsidRPr="00B261BF">
              <w:t>balno</w:t>
            </w:r>
            <w:r w:rsidRPr="00B261BF">
              <w:t xml:space="preserve"> dalių siuvimas</w:t>
            </w:r>
          </w:p>
          <w:p w14:paraId="0CBF1B8F" w14:textId="77777777" w:rsidR="008A3D75" w:rsidRPr="00B261BF" w:rsidRDefault="008A3D75" w:rsidP="00DB45CC">
            <w:pPr>
              <w:pStyle w:val="Betarp"/>
              <w:widowControl w:val="0"/>
              <w:numPr>
                <w:ilvl w:val="0"/>
                <w:numId w:val="20"/>
              </w:numPr>
              <w:ind w:left="0" w:firstLine="0"/>
            </w:pPr>
            <w:r w:rsidRPr="00B261BF">
              <w:t>Detalių jungimas rankomis arba įrenginiu</w:t>
            </w:r>
          </w:p>
          <w:p w14:paraId="44C35E83" w14:textId="77777777" w:rsidR="008A3D75" w:rsidRPr="00B261BF" w:rsidRDefault="008A3D75" w:rsidP="00DB45CC">
            <w:pPr>
              <w:pStyle w:val="Betarp"/>
              <w:widowControl w:val="0"/>
              <w:numPr>
                <w:ilvl w:val="0"/>
                <w:numId w:val="20"/>
              </w:numPr>
              <w:ind w:left="0" w:firstLine="0"/>
            </w:pPr>
            <w:r w:rsidRPr="00B261BF">
              <w:t>Balno gaminimo baigiamosios operacijos</w:t>
            </w:r>
          </w:p>
          <w:p w14:paraId="683F019E" w14:textId="160DA195" w:rsidR="008A3D75" w:rsidRPr="00B261BF" w:rsidRDefault="008A3D75" w:rsidP="00DB45CC">
            <w:pPr>
              <w:pStyle w:val="Betarp"/>
              <w:widowControl w:val="0"/>
              <w:numPr>
                <w:ilvl w:val="0"/>
                <w:numId w:val="20"/>
              </w:numPr>
              <w:ind w:left="0" w:firstLine="0"/>
              <w:rPr>
                <w:b/>
              </w:rPr>
            </w:pPr>
            <w:r w:rsidRPr="00B261BF">
              <w:t>Balno gamybos defektai</w:t>
            </w:r>
          </w:p>
        </w:tc>
      </w:tr>
      <w:tr w:rsidR="00DB45CC" w:rsidRPr="00B261BF" w14:paraId="4E210AE0" w14:textId="77777777" w:rsidTr="00DB45CC">
        <w:trPr>
          <w:trHeight w:val="57"/>
          <w:jc w:val="center"/>
        </w:trPr>
        <w:tc>
          <w:tcPr>
            <w:tcW w:w="947" w:type="pct"/>
            <w:vMerge w:val="restart"/>
          </w:tcPr>
          <w:p w14:paraId="1091E1CA" w14:textId="325FAF2F" w:rsidR="008A31AF" w:rsidRPr="00B261BF" w:rsidRDefault="008A31AF" w:rsidP="00DB45CC">
            <w:pPr>
              <w:pStyle w:val="Betarp"/>
              <w:widowControl w:val="0"/>
            </w:pPr>
            <w:r w:rsidRPr="00B261BF">
              <w:t xml:space="preserve">2. Pasiūti ir surinkti pakinktus ir kitą odinę žirgų </w:t>
            </w:r>
            <w:r w:rsidRPr="00B261BF">
              <w:lastRenderedPageBreak/>
              <w:t>amuniciją.</w:t>
            </w:r>
          </w:p>
        </w:tc>
        <w:tc>
          <w:tcPr>
            <w:tcW w:w="1180" w:type="pct"/>
          </w:tcPr>
          <w:p w14:paraId="478FC538" w14:textId="23BA2733" w:rsidR="008A31AF" w:rsidRPr="00B261BF" w:rsidRDefault="008A31AF" w:rsidP="00DB45CC">
            <w:pPr>
              <w:pStyle w:val="Betarp"/>
              <w:widowControl w:val="0"/>
            </w:pPr>
            <w:r w:rsidRPr="00B261BF">
              <w:lastRenderedPageBreak/>
              <w:t>2.1. Apibūdinti pakinktų i</w:t>
            </w:r>
            <w:r w:rsidR="00F44D35" w:rsidRPr="00B261BF">
              <w:t>r kitos žirgų amunicijos dalis.</w:t>
            </w:r>
          </w:p>
        </w:tc>
        <w:tc>
          <w:tcPr>
            <w:tcW w:w="2873" w:type="pct"/>
          </w:tcPr>
          <w:p w14:paraId="2F1C48C6" w14:textId="0976693B" w:rsidR="008A31AF" w:rsidRPr="00B261BF" w:rsidRDefault="00775FE8" w:rsidP="00DB45CC">
            <w:pPr>
              <w:pStyle w:val="Betarp"/>
              <w:widowControl w:val="0"/>
              <w:rPr>
                <w:b/>
              </w:rPr>
            </w:pPr>
            <w:r w:rsidRPr="00B261BF">
              <w:rPr>
                <w:b/>
              </w:rPr>
              <w:t xml:space="preserve">Tema. </w:t>
            </w:r>
            <w:r w:rsidRPr="00B261BF">
              <w:rPr>
                <w:b/>
                <w:i/>
              </w:rPr>
              <w:t>Pakinktų ir kitos žirgų amunicijos dalys</w:t>
            </w:r>
          </w:p>
          <w:p w14:paraId="531964F1" w14:textId="77777777" w:rsidR="00E47B95" w:rsidRPr="00B261BF" w:rsidRDefault="00775FE8" w:rsidP="00DB45CC">
            <w:pPr>
              <w:pStyle w:val="Betarp"/>
              <w:widowControl w:val="0"/>
              <w:numPr>
                <w:ilvl w:val="0"/>
                <w:numId w:val="20"/>
              </w:numPr>
              <w:ind w:left="0" w:firstLine="0"/>
            </w:pPr>
            <w:r w:rsidRPr="00B261BF">
              <w:t>Pakinktų sudedamosios dal</w:t>
            </w:r>
            <w:r w:rsidR="00E47B95" w:rsidRPr="00B261BF">
              <w:t>ys ir jų konstrukcijos</w:t>
            </w:r>
          </w:p>
          <w:p w14:paraId="74ED4946" w14:textId="4539BD21" w:rsidR="008A31AF" w:rsidRPr="00B261BF" w:rsidRDefault="00775FE8" w:rsidP="00DB45CC">
            <w:pPr>
              <w:pStyle w:val="Betarp"/>
              <w:widowControl w:val="0"/>
              <w:numPr>
                <w:ilvl w:val="0"/>
                <w:numId w:val="20"/>
              </w:numPr>
              <w:ind w:left="0" w:firstLine="0"/>
            </w:pPr>
            <w:r w:rsidRPr="00B261BF">
              <w:lastRenderedPageBreak/>
              <w:t>Pakinktų detalės ir joms naudojamos medžiagos</w:t>
            </w:r>
          </w:p>
        </w:tc>
      </w:tr>
      <w:tr w:rsidR="00DB45CC" w:rsidRPr="00B261BF" w14:paraId="1E94859F" w14:textId="77777777" w:rsidTr="00DB45CC">
        <w:trPr>
          <w:trHeight w:val="57"/>
          <w:jc w:val="center"/>
        </w:trPr>
        <w:tc>
          <w:tcPr>
            <w:tcW w:w="947" w:type="pct"/>
            <w:vMerge/>
          </w:tcPr>
          <w:p w14:paraId="2CC30F3F" w14:textId="1042561C" w:rsidR="00775FE8" w:rsidRPr="00B261BF" w:rsidRDefault="00775FE8" w:rsidP="00DB45CC">
            <w:pPr>
              <w:pStyle w:val="Betarp"/>
              <w:widowControl w:val="0"/>
            </w:pPr>
          </w:p>
        </w:tc>
        <w:tc>
          <w:tcPr>
            <w:tcW w:w="1180" w:type="pct"/>
          </w:tcPr>
          <w:p w14:paraId="522CBF4C" w14:textId="79BABE34" w:rsidR="00775FE8" w:rsidRPr="00B261BF" w:rsidRDefault="00CF70C4" w:rsidP="00DB45CC">
            <w:pPr>
              <w:pStyle w:val="Betarp"/>
              <w:widowControl w:val="0"/>
            </w:pPr>
            <w:r w:rsidRPr="00B261BF">
              <w:t>2.2</w:t>
            </w:r>
            <w:r w:rsidR="00775FE8" w:rsidRPr="00B261BF">
              <w:t xml:space="preserve">. </w:t>
            </w:r>
            <w:r w:rsidR="002778CC" w:rsidRPr="00B261BF">
              <w:t>S</w:t>
            </w:r>
            <w:r w:rsidR="00E47B95" w:rsidRPr="00B261BF">
              <w:t xml:space="preserve">iūti </w:t>
            </w:r>
            <w:r w:rsidR="00775FE8" w:rsidRPr="00B261BF">
              <w:t xml:space="preserve">pakinktų ir kitos žirgų </w:t>
            </w:r>
            <w:r w:rsidR="00BA0255" w:rsidRPr="00B261BF">
              <w:t>amunicijos dalis</w:t>
            </w:r>
            <w:r w:rsidR="002778CC" w:rsidRPr="00B261BF">
              <w:t>.</w:t>
            </w:r>
          </w:p>
        </w:tc>
        <w:tc>
          <w:tcPr>
            <w:tcW w:w="2873" w:type="pct"/>
          </w:tcPr>
          <w:p w14:paraId="2D82F518" w14:textId="2819C05A" w:rsidR="00775FE8" w:rsidRPr="00B261BF" w:rsidRDefault="00775FE8" w:rsidP="00DB45CC">
            <w:pPr>
              <w:pStyle w:val="Betarp"/>
              <w:widowControl w:val="0"/>
              <w:rPr>
                <w:b/>
                <w:i/>
              </w:rPr>
            </w:pPr>
            <w:r w:rsidRPr="00B261BF">
              <w:rPr>
                <w:b/>
              </w:rPr>
              <w:t xml:space="preserve">Tema. </w:t>
            </w:r>
            <w:r w:rsidR="000A08F3" w:rsidRPr="00B261BF">
              <w:rPr>
                <w:b/>
                <w:i/>
              </w:rPr>
              <w:t>Pakinktų ir kitos</w:t>
            </w:r>
            <w:r w:rsidRPr="00B261BF">
              <w:rPr>
                <w:b/>
                <w:i/>
              </w:rPr>
              <w:t xml:space="preserve"> žirgų amunicijos siuvimas</w:t>
            </w:r>
          </w:p>
          <w:p w14:paraId="0EA4444D" w14:textId="77777777" w:rsidR="00775FE8" w:rsidRPr="00B261BF" w:rsidRDefault="00BA0255" w:rsidP="00DB45CC">
            <w:pPr>
              <w:pStyle w:val="Betarp"/>
              <w:widowControl w:val="0"/>
              <w:numPr>
                <w:ilvl w:val="0"/>
                <w:numId w:val="20"/>
              </w:numPr>
              <w:ind w:left="0" w:firstLine="0"/>
            </w:pPr>
            <w:r w:rsidRPr="00B261BF">
              <w:t>Odinių pakinktų dalių ir pamušalo medžiagų komplektavimas</w:t>
            </w:r>
          </w:p>
          <w:p w14:paraId="60E9796C" w14:textId="77777777" w:rsidR="00BA0255" w:rsidRPr="00B261BF" w:rsidRDefault="00BA0255" w:rsidP="00DB45CC">
            <w:pPr>
              <w:pStyle w:val="Betarp"/>
              <w:widowControl w:val="0"/>
              <w:numPr>
                <w:ilvl w:val="0"/>
                <w:numId w:val="20"/>
              </w:numPr>
              <w:ind w:left="0" w:firstLine="0"/>
            </w:pPr>
            <w:r w:rsidRPr="00B261BF">
              <w:t>Pakinktų ir kitos žirgų amunicijos detalių jungimas rankomis arba įrenginiu</w:t>
            </w:r>
          </w:p>
          <w:p w14:paraId="77E40976" w14:textId="77777777" w:rsidR="00BA0255" w:rsidRPr="00B261BF" w:rsidRDefault="00BA0255" w:rsidP="00DB45CC">
            <w:pPr>
              <w:pStyle w:val="Betarp"/>
              <w:widowControl w:val="0"/>
              <w:numPr>
                <w:ilvl w:val="0"/>
                <w:numId w:val="20"/>
              </w:numPr>
              <w:ind w:left="0" w:firstLine="0"/>
            </w:pPr>
            <w:r w:rsidRPr="00B261BF">
              <w:t>Pakinktų sudedamųjų dalių jungimas</w:t>
            </w:r>
          </w:p>
          <w:p w14:paraId="024BDCEC" w14:textId="77777777" w:rsidR="00BA0255" w:rsidRPr="00B261BF" w:rsidRDefault="00BA0255" w:rsidP="00DB45CC">
            <w:pPr>
              <w:pStyle w:val="Betarp"/>
              <w:widowControl w:val="0"/>
              <w:numPr>
                <w:ilvl w:val="0"/>
                <w:numId w:val="20"/>
              </w:numPr>
              <w:ind w:left="0" w:firstLine="0"/>
            </w:pPr>
            <w:r w:rsidRPr="00B261BF">
              <w:t>Surinktų pakinktų džiovinimas</w:t>
            </w:r>
          </w:p>
          <w:p w14:paraId="19B3B787" w14:textId="236A0AC1" w:rsidR="00BA0255" w:rsidRPr="00B261BF" w:rsidRDefault="00BA0255" w:rsidP="00DB45CC">
            <w:pPr>
              <w:pStyle w:val="Betarp"/>
              <w:widowControl w:val="0"/>
              <w:numPr>
                <w:ilvl w:val="0"/>
                <w:numId w:val="20"/>
              </w:numPr>
              <w:ind w:left="0" w:firstLine="0"/>
            </w:pPr>
            <w:r w:rsidRPr="00B261BF">
              <w:t>Pakinktų ir kitos žirgų amunicijos surinkimo defektai ir jų taisymas</w:t>
            </w:r>
          </w:p>
        </w:tc>
      </w:tr>
      <w:tr w:rsidR="00DB45CC" w:rsidRPr="00B261BF" w14:paraId="1951C692" w14:textId="77777777" w:rsidTr="00DB45CC">
        <w:trPr>
          <w:trHeight w:val="57"/>
          <w:jc w:val="center"/>
        </w:trPr>
        <w:tc>
          <w:tcPr>
            <w:tcW w:w="947" w:type="pct"/>
          </w:tcPr>
          <w:p w14:paraId="6E726265" w14:textId="77777777" w:rsidR="00AE07B4" w:rsidRPr="00B261BF" w:rsidRDefault="00AE07B4" w:rsidP="00DB45CC">
            <w:pPr>
              <w:pStyle w:val="Betarp"/>
              <w:widowControl w:val="0"/>
            </w:pPr>
            <w:r w:rsidRPr="00B261BF">
              <w:t>Mokymosi pasiekimų vertinimo kriterijai</w:t>
            </w:r>
          </w:p>
        </w:tc>
        <w:tc>
          <w:tcPr>
            <w:tcW w:w="4053" w:type="pct"/>
            <w:gridSpan w:val="2"/>
          </w:tcPr>
          <w:p w14:paraId="3535A717" w14:textId="66952459" w:rsidR="00034591" w:rsidRPr="00B261BF" w:rsidRDefault="00EA065F" w:rsidP="00DB45CC">
            <w:pPr>
              <w:widowControl w:val="0"/>
              <w:rPr>
                <w:rFonts w:eastAsia="Calibri"/>
              </w:rPr>
            </w:pPr>
            <w:r w:rsidRPr="00B261BF">
              <w:rPr>
                <w:rFonts w:eastAsia="Calibri"/>
              </w:rPr>
              <w:t>Paaiškinti</w:t>
            </w:r>
            <w:r w:rsidR="00034591" w:rsidRPr="00B261BF">
              <w:rPr>
                <w:rFonts w:eastAsia="Calibri"/>
              </w:rPr>
              <w:t xml:space="preserve"> darbo vietai keliami reikalavimai</w:t>
            </w:r>
            <w:r w:rsidR="006654C1" w:rsidRPr="00B261BF">
              <w:rPr>
                <w:rFonts w:eastAsia="Calibri"/>
              </w:rPr>
              <w:t xml:space="preserve">, </w:t>
            </w:r>
            <w:r w:rsidR="00631285" w:rsidRPr="00B261BF">
              <w:rPr>
                <w:rFonts w:eastAsia="Calibri"/>
              </w:rPr>
              <w:t xml:space="preserve">apibūdintos </w:t>
            </w:r>
            <w:r w:rsidR="00034591" w:rsidRPr="00B261BF">
              <w:rPr>
                <w:rFonts w:eastAsia="Calibri"/>
              </w:rPr>
              <w:t>didelio pajėgumo siuvimo mašinos ir jų</w:t>
            </w:r>
            <w:r w:rsidR="00884000" w:rsidRPr="00B261BF">
              <w:rPr>
                <w:rFonts w:eastAsia="Calibri"/>
              </w:rPr>
              <w:t xml:space="preserve"> </w:t>
            </w:r>
            <w:r w:rsidR="00034591" w:rsidRPr="00B261BF">
              <w:rPr>
                <w:rFonts w:eastAsia="Calibri"/>
              </w:rPr>
              <w:t>sureguliavimas pagal gamintojo instrukcijas</w:t>
            </w:r>
            <w:r w:rsidR="006654C1" w:rsidRPr="00B261BF">
              <w:rPr>
                <w:rFonts w:eastAsia="Calibri"/>
              </w:rPr>
              <w:t xml:space="preserve">, </w:t>
            </w:r>
            <w:r w:rsidR="00034591" w:rsidRPr="00B261BF">
              <w:rPr>
                <w:rFonts w:eastAsia="Calibri"/>
              </w:rPr>
              <w:t>klijavimo</w:t>
            </w:r>
            <w:r w:rsidR="006654C1" w:rsidRPr="00B261BF">
              <w:rPr>
                <w:rFonts w:eastAsia="Calibri"/>
              </w:rPr>
              <w:t xml:space="preserve">, </w:t>
            </w:r>
            <w:r w:rsidR="00034591" w:rsidRPr="00B261BF">
              <w:rPr>
                <w:rFonts w:eastAsia="Calibri"/>
              </w:rPr>
              <w:t>presavimo įranga</w:t>
            </w:r>
            <w:r w:rsidR="006654C1" w:rsidRPr="00B261BF">
              <w:rPr>
                <w:rFonts w:eastAsia="Calibri"/>
              </w:rPr>
              <w:t xml:space="preserve">, </w:t>
            </w:r>
            <w:r w:rsidR="00034591" w:rsidRPr="00B261BF">
              <w:rPr>
                <w:rFonts w:eastAsia="Calibri"/>
              </w:rPr>
              <w:t>įranga ir įrankiai detalių sutvirtinimui rankiniu būdu</w:t>
            </w:r>
            <w:r w:rsidR="00F44D35" w:rsidRPr="00B261BF">
              <w:rPr>
                <w:rFonts w:eastAsia="Calibri"/>
              </w:rPr>
              <w:t>.</w:t>
            </w:r>
          </w:p>
          <w:p w14:paraId="6657F47F" w14:textId="3CC2C374" w:rsidR="00034591" w:rsidRPr="00B261BF" w:rsidRDefault="00631285" w:rsidP="00DB45CC">
            <w:pPr>
              <w:widowControl w:val="0"/>
              <w:rPr>
                <w:rFonts w:eastAsia="Calibri"/>
              </w:rPr>
            </w:pPr>
            <w:r w:rsidRPr="00B261BF">
              <w:rPr>
                <w:rFonts w:eastAsia="Calibri"/>
              </w:rPr>
              <w:t>Paaiškinta, kaip parenkamos</w:t>
            </w:r>
            <w:r w:rsidR="00034591" w:rsidRPr="00B261BF">
              <w:rPr>
                <w:rFonts w:eastAsia="Calibri"/>
              </w:rPr>
              <w:t xml:space="preserve"> a</w:t>
            </w:r>
            <w:r w:rsidRPr="00B261BF">
              <w:rPr>
                <w:rFonts w:eastAsia="Calibri"/>
              </w:rPr>
              <w:t xml:space="preserve">datos ir siūlai, </w:t>
            </w:r>
            <w:r w:rsidR="00034591" w:rsidRPr="00B261BF">
              <w:rPr>
                <w:rFonts w:eastAsia="Calibri"/>
              </w:rPr>
              <w:t>atsižvelgiant į</w:t>
            </w:r>
            <w:r w:rsidRPr="00B261BF">
              <w:rPr>
                <w:rFonts w:eastAsia="Calibri"/>
              </w:rPr>
              <w:t xml:space="preserve"> </w:t>
            </w:r>
            <w:r w:rsidR="00034591" w:rsidRPr="00B261BF">
              <w:rPr>
                <w:rFonts w:eastAsia="Calibri"/>
              </w:rPr>
              <w:t>medžiagos savybes ir siūlės tipą</w:t>
            </w:r>
            <w:r w:rsidR="00F44D35" w:rsidRPr="00B261BF">
              <w:rPr>
                <w:rFonts w:eastAsia="Calibri"/>
              </w:rPr>
              <w:t>.</w:t>
            </w:r>
          </w:p>
          <w:p w14:paraId="574B8F7E" w14:textId="10CC3125" w:rsidR="000D0570" w:rsidRPr="00B261BF" w:rsidRDefault="000D0570" w:rsidP="00DB45CC">
            <w:pPr>
              <w:widowControl w:val="0"/>
              <w:rPr>
                <w:rFonts w:eastAsia="Calibri"/>
              </w:rPr>
            </w:pPr>
            <w:r w:rsidRPr="00B261BF">
              <w:rPr>
                <w:rFonts w:eastAsia="Calibri"/>
              </w:rPr>
              <w:t>Apibūdintos pagrindinės balno dalys</w:t>
            </w:r>
            <w:r w:rsidR="006654C1" w:rsidRPr="00B261BF">
              <w:rPr>
                <w:rFonts w:eastAsia="Calibri"/>
              </w:rPr>
              <w:t xml:space="preserve">, </w:t>
            </w:r>
            <w:r w:rsidRPr="00B261BF">
              <w:rPr>
                <w:rFonts w:eastAsia="Calibri"/>
              </w:rPr>
              <w:t>pakinktų ir kitos amunicijos konstrukciniai ypatumai</w:t>
            </w:r>
            <w:r w:rsidR="00F44D35" w:rsidRPr="00B261BF">
              <w:rPr>
                <w:rFonts w:eastAsia="Calibri"/>
              </w:rPr>
              <w:t>.</w:t>
            </w:r>
          </w:p>
          <w:p w14:paraId="08CCA912" w14:textId="3C74A063" w:rsidR="000D0570" w:rsidRPr="00B261BF" w:rsidRDefault="000D0570" w:rsidP="00DB45CC">
            <w:pPr>
              <w:widowControl w:val="0"/>
              <w:rPr>
                <w:rFonts w:eastAsia="Calibri"/>
              </w:rPr>
            </w:pPr>
            <w:r w:rsidRPr="00B261BF">
              <w:rPr>
                <w:rFonts w:eastAsia="Calibri"/>
              </w:rPr>
              <w:t xml:space="preserve">Paaiškinta balnų ir pakinktų </w:t>
            </w:r>
            <w:r w:rsidR="002778CC" w:rsidRPr="00B261BF">
              <w:rPr>
                <w:rFonts w:eastAsia="Calibri"/>
              </w:rPr>
              <w:t>gamybos</w:t>
            </w:r>
            <w:r w:rsidRPr="00B261BF">
              <w:rPr>
                <w:rFonts w:eastAsia="Calibri"/>
              </w:rPr>
              <w:t xml:space="preserve"> technologija</w:t>
            </w:r>
            <w:r w:rsidR="005A368C" w:rsidRPr="00B261BF">
              <w:rPr>
                <w:rFonts w:eastAsia="Calibri"/>
              </w:rPr>
              <w:t xml:space="preserve"> ir galimi defektai</w:t>
            </w:r>
            <w:r w:rsidR="00F44D35" w:rsidRPr="00B261BF">
              <w:rPr>
                <w:rFonts w:eastAsia="Calibri"/>
              </w:rPr>
              <w:t>.</w:t>
            </w:r>
          </w:p>
          <w:p w14:paraId="533BF33C" w14:textId="03AA1ED4" w:rsidR="00034591" w:rsidRPr="00B261BF" w:rsidRDefault="00034591" w:rsidP="00DB45CC">
            <w:pPr>
              <w:widowControl w:val="0"/>
              <w:rPr>
                <w:rFonts w:eastAsia="Calibri"/>
              </w:rPr>
            </w:pPr>
            <w:r w:rsidRPr="00B261BF">
              <w:rPr>
                <w:rFonts w:eastAsia="Calibri"/>
              </w:rPr>
              <w:t>Parinktos medžiagos</w:t>
            </w:r>
            <w:r w:rsidR="006654C1" w:rsidRPr="00B261BF">
              <w:rPr>
                <w:rFonts w:eastAsia="Calibri"/>
              </w:rPr>
              <w:t xml:space="preserve">, </w:t>
            </w:r>
            <w:r w:rsidR="000D0570" w:rsidRPr="00B261BF">
              <w:rPr>
                <w:rFonts w:eastAsia="Calibri"/>
              </w:rPr>
              <w:t>sukomplektuotos ir sujungtos detalės ant balno rėmo</w:t>
            </w:r>
            <w:r w:rsidR="006654C1" w:rsidRPr="00B261BF">
              <w:rPr>
                <w:rFonts w:eastAsia="Calibri"/>
              </w:rPr>
              <w:t xml:space="preserve">, </w:t>
            </w:r>
            <w:r w:rsidR="000D0570" w:rsidRPr="00B261BF">
              <w:rPr>
                <w:rFonts w:eastAsia="Calibri"/>
              </w:rPr>
              <w:t>sukomplektuotos ir sujungtos</w:t>
            </w:r>
            <w:r w:rsidR="008625CE" w:rsidRPr="00B261BF">
              <w:rPr>
                <w:rFonts w:eastAsia="Calibri"/>
              </w:rPr>
              <w:t xml:space="preserve"> </w:t>
            </w:r>
            <w:r w:rsidR="00AB6E1C" w:rsidRPr="00B261BF">
              <w:rPr>
                <w:rFonts w:eastAsia="Calibri"/>
              </w:rPr>
              <w:t xml:space="preserve">pakinktų </w:t>
            </w:r>
            <w:r w:rsidR="00576AC0" w:rsidRPr="00B261BF">
              <w:rPr>
                <w:rFonts w:eastAsia="Calibri"/>
              </w:rPr>
              <w:t xml:space="preserve">ir kitos žirgų amunicijos </w:t>
            </w:r>
            <w:r w:rsidR="00AB6E1C" w:rsidRPr="00B261BF">
              <w:rPr>
                <w:rFonts w:eastAsia="Calibri"/>
              </w:rPr>
              <w:t>detalės</w:t>
            </w:r>
            <w:r w:rsidR="00F44D35" w:rsidRPr="00B261BF">
              <w:rPr>
                <w:rFonts w:eastAsia="Calibri"/>
              </w:rPr>
              <w:t>.</w:t>
            </w:r>
          </w:p>
          <w:p w14:paraId="335E57E5" w14:textId="67EBED48" w:rsidR="00576AC0" w:rsidRPr="00B261BF" w:rsidRDefault="001D79D4" w:rsidP="00DB45CC">
            <w:pPr>
              <w:widowControl w:val="0"/>
              <w:rPr>
                <w:rFonts w:eastAsia="Calibri"/>
              </w:rPr>
            </w:pPr>
            <w:r w:rsidRPr="00B261BF">
              <w:rPr>
                <w:rFonts w:eastAsia="Calibri"/>
              </w:rPr>
              <w:t>Pasiūtas ir surinktas balnas, pakinktai ir kita žirgų amunicija</w:t>
            </w:r>
            <w:r w:rsidR="00F44D35" w:rsidRPr="00B261BF">
              <w:rPr>
                <w:rFonts w:eastAsia="Calibri"/>
              </w:rPr>
              <w:t>.</w:t>
            </w:r>
          </w:p>
          <w:p w14:paraId="1958C14C" w14:textId="4781ADEC" w:rsidR="00AE07B4" w:rsidRPr="00B261BF" w:rsidRDefault="00034591" w:rsidP="00DB45CC">
            <w:pPr>
              <w:widowControl w:val="0"/>
              <w:rPr>
                <w:rFonts w:eastAsia="Calibri"/>
              </w:rPr>
            </w:pPr>
            <w:r w:rsidRPr="00B261BF">
              <w:rPr>
                <w:rFonts w:eastAsia="Calibri"/>
              </w:rPr>
              <w:t>Laikytasi darbuotojų saugos ir sveikatos</w:t>
            </w:r>
            <w:r w:rsidR="006654C1" w:rsidRPr="00B261BF">
              <w:rPr>
                <w:rFonts w:eastAsia="Calibri"/>
              </w:rPr>
              <w:t xml:space="preserve">, </w:t>
            </w:r>
            <w:r w:rsidRPr="00B261BF">
              <w:rPr>
                <w:rFonts w:eastAsia="Calibri"/>
              </w:rPr>
              <w:t>asmens higienos reikalavimų</w:t>
            </w:r>
            <w:r w:rsidR="00F44D35" w:rsidRPr="00B261BF">
              <w:rPr>
                <w:rFonts w:eastAsia="Calibri"/>
              </w:rPr>
              <w:t>.</w:t>
            </w:r>
          </w:p>
          <w:p w14:paraId="3DEF1DAA" w14:textId="1BC75E1E" w:rsidR="00F44D35" w:rsidRPr="00B261BF" w:rsidRDefault="00F44D35" w:rsidP="00DB45CC">
            <w:pPr>
              <w:widowControl w:val="0"/>
              <w:rPr>
                <w:rFonts w:eastAsia="Calibri"/>
              </w:rPr>
            </w:pPr>
            <w:r w:rsidRPr="00B261BF">
              <w:rPr>
                <w:rFonts w:eastAsia="Calibri"/>
              </w:rPr>
              <w:t>Atlikus darbus, sutvarkyta darbo vieta.</w:t>
            </w:r>
          </w:p>
        </w:tc>
      </w:tr>
      <w:tr w:rsidR="00DB45CC" w:rsidRPr="00B261BF" w14:paraId="5ADB5249" w14:textId="77777777" w:rsidTr="00DB45CC">
        <w:trPr>
          <w:trHeight w:val="57"/>
          <w:jc w:val="center"/>
        </w:trPr>
        <w:tc>
          <w:tcPr>
            <w:tcW w:w="947" w:type="pct"/>
          </w:tcPr>
          <w:p w14:paraId="713B9146" w14:textId="77777777" w:rsidR="00AE07B4" w:rsidRPr="00B261BF" w:rsidRDefault="00AE07B4" w:rsidP="00DB45CC">
            <w:pPr>
              <w:pStyle w:val="2vidutinistinklelis1"/>
              <w:widowControl w:val="0"/>
            </w:pPr>
            <w:r w:rsidRPr="00B261BF">
              <w:t>Reikalavimai mokymui skirtiems metodiniams ir materialiesiems ištekliams</w:t>
            </w:r>
          </w:p>
        </w:tc>
        <w:tc>
          <w:tcPr>
            <w:tcW w:w="4053" w:type="pct"/>
            <w:gridSpan w:val="2"/>
          </w:tcPr>
          <w:p w14:paraId="15411A27" w14:textId="77777777" w:rsidR="00960EC0" w:rsidRPr="00B261BF" w:rsidRDefault="00960EC0" w:rsidP="00DB45CC">
            <w:pPr>
              <w:pStyle w:val="Betarp"/>
              <w:widowControl w:val="0"/>
              <w:rPr>
                <w:i/>
              </w:rPr>
            </w:pPr>
            <w:r w:rsidRPr="00B261BF">
              <w:rPr>
                <w:i/>
              </w:rPr>
              <w:t>Mokymo(</w:t>
            </w:r>
            <w:proofErr w:type="spellStart"/>
            <w:r w:rsidRPr="00B261BF">
              <w:rPr>
                <w:i/>
              </w:rPr>
              <w:t>si</w:t>
            </w:r>
            <w:proofErr w:type="spellEnd"/>
            <w:r w:rsidRPr="00B261BF">
              <w:rPr>
                <w:i/>
              </w:rPr>
              <w:t>) medžiaga:</w:t>
            </w:r>
          </w:p>
          <w:p w14:paraId="7D94F70C" w14:textId="77777777" w:rsidR="00A65D4E" w:rsidRPr="00B261BF" w:rsidRDefault="00D13B71" w:rsidP="00DB45CC">
            <w:pPr>
              <w:pStyle w:val="Betarp"/>
              <w:widowControl w:val="0"/>
              <w:numPr>
                <w:ilvl w:val="0"/>
                <w:numId w:val="1"/>
              </w:numPr>
              <w:ind w:left="0" w:firstLine="0"/>
            </w:pPr>
            <w:r w:rsidRPr="00B261BF">
              <w:t>Vadovėliai ir kita m</w:t>
            </w:r>
            <w:r w:rsidR="00960EC0" w:rsidRPr="00B261BF">
              <w:t>okomoji medžiaga</w:t>
            </w:r>
          </w:p>
          <w:p w14:paraId="7DF91E31" w14:textId="77777777" w:rsidR="00960EC0" w:rsidRPr="00B261BF" w:rsidRDefault="00960EC0" w:rsidP="00DB45CC">
            <w:pPr>
              <w:pStyle w:val="Betarp"/>
              <w:widowControl w:val="0"/>
              <w:rPr>
                <w:i/>
              </w:rPr>
            </w:pPr>
            <w:r w:rsidRPr="00B261BF">
              <w:rPr>
                <w:i/>
              </w:rPr>
              <w:t>Mokymo(</w:t>
            </w:r>
            <w:proofErr w:type="spellStart"/>
            <w:r w:rsidRPr="00B261BF">
              <w:rPr>
                <w:i/>
              </w:rPr>
              <w:t>si</w:t>
            </w:r>
            <w:proofErr w:type="spellEnd"/>
            <w:r w:rsidRPr="00B261BF">
              <w:rPr>
                <w:i/>
              </w:rPr>
              <w:t>) priemonės:</w:t>
            </w:r>
          </w:p>
          <w:p w14:paraId="590845B8" w14:textId="76230903" w:rsidR="00960EC0" w:rsidRPr="00B261BF" w:rsidRDefault="00960EC0" w:rsidP="00DB45CC">
            <w:pPr>
              <w:pStyle w:val="Betarp"/>
              <w:widowControl w:val="0"/>
              <w:numPr>
                <w:ilvl w:val="0"/>
                <w:numId w:val="1"/>
              </w:numPr>
              <w:ind w:left="0" w:firstLine="0"/>
            </w:pPr>
            <w:r w:rsidRPr="00B261BF">
              <w:t>Techninės priemonės mokymo(</w:t>
            </w:r>
            <w:proofErr w:type="spellStart"/>
            <w:r w:rsidRPr="00B261BF">
              <w:t>si</w:t>
            </w:r>
            <w:proofErr w:type="spellEnd"/>
            <w:r w:rsidRPr="00B261BF">
              <w:t>) medžiagai iliustruoti</w:t>
            </w:r>
            <w:r w:rsidR="006654C1" w:rsidRPr="00B261BF">
              <w:t xml:space="preserve">, </w:t>
            </w:r>
            <w:r w:rsidRPr="00B261BF">
              <w:t>vizualizuoti</w:t>
            </w:r>
            <w:r w:rsidR="006654C1" w:rsidRPr="00B261BF">
              <w:t xml:space="preserve">, </w:t>
            </w:r>
            <w:r w:rsidR="003E01D5" w:rsidRPr="00B261BF">
              <w:t>pristatyti</w:t>
            </w:r>
          </w:p>
          <w:p w14:paraId="391DBA77" w14:textId="5AE37DDC" w:rsidR="00533815" w:rsidRPr="00B261BF" w:rsidRDefault="00533815" w:rsidP="00DB45CC">
            <w:pPr>
              <w:pStyle w:val="Betarp"/>
              <w:widowControl w:val="0"/>
              <w:numPr>
                <w:ilvl w:val="0"/>
                <w:numId w:val="1"/>
              </w:numPr>
              <w:ind w:left="0" w:firstLine="0"/>
              <w:rPr>
                <w:rFonts w:eastAsia="Calibri"/>
              </w:rPr>
            </w:pPr>
            <w:r w:rsidRPr="00B261BF">
              <w:t>Balnų, pakinktų ir kitos odinės žirgų amunicijos siuvimo ir surinkimo procesuose naudojamos technologinės įrangos gamintojo instrukcijos</w:t>
            </w:r>
          </w:p>
          <w:p w14:paraId="2D6790DE" w14:textId="6E8B3EA5" w:rsidR="002C3360" w:rsidRPr="00B261BF" w:rsidRDefault="005A368C" w:rsidP="00DB45CC">
            <w:pPr>
              <w:pStyle w:val="Betarp"/>
              <w:widowControl w:val="0"/>
              <w:numPr>
                <w:ilvl w:val="0"/>
                <w:numId w:val="1"/>
              </w:numPr>
              <w:ind w:left="0" w:firstLine="0"/>
            </w:pPr>
            <w:r w:rsidRPr="00B261BF">
              <w:t>Didelio pajėgumo s</w:t>
            </w:r>
            <w:r w:rsidR="00E7054B" w:rsidRPr="00B261BF">
              <w:t>iuvimo mašina</w:t>
            </w:r>
            <w:r w:rsidR="006654C1" w:rsidRPr="00B261BF">
              <w:t xml:space="preserve">, </w:t>
            </w:r>
            <w:r w:rsidR="008500BA" w:rsidRPr="00B261BF">
              <w:t>jos siūlų užtaisymo schemos</w:t>
            </w:r>
          </w:p>
          <w:p w14:paraId="079FC849" w14:textId="77777777" w:rsidR="002778CC" w:rsidRPr="00B261BF" w:rsidRDefault="002C3360" w:rsidP="00DB45CC">
            <w:pPr>
              <w:pStyle w:val="Betarp"/>
              <w:widowControl w:val="0"/>
              <w:numPr>
                <w:ilvl w:val="0"/>
                <w:numId w:val="1"/>
              </w:numPr>
              <w:ind w:left="0" w:firstLine="0"/>
            </w:pPr>
            <w:r w:rsidRPr="00B261BF">
              <w:t>K</w:t>
            </w:r>
            <w:r w:rsidR="005A368C" w:rsidRPr="00B261BF">
              <w:t>lijavimo</w:t>
            </w:r>
            <w:r w:rsidR="006654C1" w:rsidRPr="00B261BF">
              <w:t xml:space="preserve">, </w:t>
            </w:r>
            <w:r w:rsidR="005A368C" w:rsidRPr="00B261BF">
              <w:t>presavimo įranga</w:t>
            </w:r>
          </w:p>
          <w:p w14:paraId="792D5323" w14:textId="481041A5" w:rsidR="005A368C" w:rsidRPr="00B261BF" w:rsidRDefault="002778CC" w:rsidP="00DB45CC">
            <w:pPr>
              <w:pStyle w:val="Betarp"/>
              <w:widowControl w:val="0"/>
              <w:numPr>
                <w:ilvl w:val="0"/>
                <w:numId w:val="1"/>
              </w:numPr>
              <w:ind w:left="0" w:firstLine="0"/>
            </w:pPr>
            <w:r w:rsidRPr="00B261BF">
              <w:t>Į</w:t>
            </w:r>
            <w:r w:rsidR="005A368C" w:rsidRPr="00B261BF">
              <w:t xml:space="preserve">rankiai </w:t>
            </w:r>
            <w:r w:rsidR="00727AB8" w:rsidRPr="00B261BF">
              <w:t xml:space="preserve">balno, pakinktų ir kitos žirgų amunicijos </w:t>
            </w:r>
            <w:r w:rsidR="005A368C" w:rsidRPr="00B261BF">
              <w:t>detalių sutvirtinimui rankiniu būdu</w:t>
            </w:r>
          </w:p>
        </w:tc>
      </w:tr>
      <w:tr w:rsidR="00DB45CC" w:rsidRPr="00B261BF" w14:paraId="0903F628" w14:textId="77777777" w:rsidTr="00DB45CC">
        <w:trPr>
          <w:trHeight w:val="57"/>
          <w:jc w:val="center"/>
        </w:trPr>
        <w:tc>
          <w:tcPr>
            <w:tcW w:w="947" w:type="pct"/>
          </w:tcPr>
          <w:p w14:paraId="2AF09C01" w14:textId="77777777" w:rsidR="00AE07B4" w:rsidRPr="00B261BF" w:rsidRDefault="00AE07B4" w:rsidP="00DB45CC">
            <w:pPr>
              <w:pStyle w:val="2vidutinistinklelis1"/>
              <w:widowControl w:val="0"/>
            </w:pPr>
            <w:r w:rsidRPr="00B261BF">
              <w:t>Reikalavimai teorinio ir praktinio mokymo vietai</w:t>
            </w:r>
          </w:p>
        </w:tc>
        <w:tc>
          <w:tcPr>
            <w:tcW w:w="4053" w:type="pct"/>
            <w:gridSpan w:val="2"/>
          </w:tcPr>
          <w:p w14:paraId="6B9D91E6" w14:textId="4A3B0EEC" w:rsidR="006B1EB0" w:rsidRPr="00B261BF" w:rsidRDefault="006B1EB0" w:rsidP="00DB45CC">
            <w:pPr>
              <w:widowControl w:val="0"/>
            </w:pPr>
            <w:r w:rsidRPr="00B261BF">
              <w:t>Klasė ar kita mokymui(</w:t>
            </w:r>
            <w:proofErr w:type="spellStart"/>
            <w:r w:rsidRPr="00B261BF">
              <w:t>si</w:t>
            </w:r>
            <w:proofErr w:type="spellEnd"/>
            <w:r w:rsidRPr="00B261BF">
              <w:t>) pritaikyta patalpa su techninėmis pr</w:t>
            </w:r>
            <w:r w:rsidR="005A368C" w:rsidRPr="00B261BF">
              <w:t>iemonėmis (</w:t>
            </w:r>
            <w:r w:rsidR="002C3360" w:rsidRPr="00B261BF">
              <w:t>kompi</w:t>
            </w:r>
            <w:r w:rsidR="005A368C" w:rsidRPr="00B261BF">
              <w:t>uteriu</w:t>
            </w:r>
            <w:r w:rsidR="006654C1" w:rsidRPr="00B261BF">
              <w:t xml:space="preserve">, </w:t>
            </w:r>
            <w:r w:rsidR="005A368C" w:rsidRPr="00B261BF">
              <w:t>vaizdo projektoriumi</w:t>
            </w:r>
            <w:r w:rsidRPr="00B261BF">
              <w:t>) mokymo(</w:t>
            </w:r>
            <w:proofErr w:type="spellStart"/>
            <w:r w:rsidRPr="00B261BF">
              <w:t>si</w:t>
            </w:r>
            <w:proofErr w:type="spellEnd"/>
            <w:r w:rsidRPr="00B261BF">
              <w:t>) medžiagai pateikti</w:t>
            </w:r>
          </w:p>
          <w:p w14:paraId="16F325F5" w14:textId="3933B12C" w:rsidR="00AE07B4" w:rsidRPr="00B261BF" w:rsidRDefault="006B1EB0" w:rsidP="00DB45CC">
            <w:pPr>
              <w:pStyle w:val="Betarp"/>
              <w:widowControl w:val="0"/>
            </w:pPr>
            <w:r w:rsidRPr="00B261BF">
              <w:t>Praktinio mokymo klasė (patalpa)</w:t>
            </w:r>
            <w:r w:rsidR="006654C1" w:rsidRPr="00B261BF">
              <w:t xml:space="preserve">, </w:t>
            </w:r>
            <w:r w:rsidRPr="00B261BF">
              <w:t>aprūpinta</w:t>
            </w:r>
            <w:r w:rsidR="00E7054B" w:rsidRPr="00B261BF">
              <w:t xml:space="preserve"> didelio pajėgumo siuvimo mašina, jų siūlų užtaisymo schema, klijavimo, presavimo įranga, įrankiais ir priemonėmis detalių sutvirtinimui rankiniu būdu, furn</w:t>
            </w:r>
            <w:r w:rsidR="00C35144" w:rsidRPr="00B261BF">
              <w:t>itūra ir jos tvirtinimo įranga</w:t>
            </w:r>
            <w:r w:rsidR="00032E03" w:rsidRPr="00B261BF">
              <w:t>.</w:t>
            </w:r>
          </w:p>
        </w:tc>
      </w:tr>
      <w:tr w:rsidR="00DB45CC" w:rsidRPr="00B261BF" w14:paraId="1031EE76" w14:textId="77777777" w:rsidTr="00DB45CC">
        <w:trPr>
          <w:trHeight w:val="57"/>
          <w:jc w:val="center"/>
        </w:trPr>
        <w:tc>
          <w:tcPr>
            <w:tcW w:w="947" w:type="pct"/>
          </w:tcPr>
          <w:p w14:paraId="78072150" w14:textId="77777777" w:rsidR="00AE07B4" w:rsidRPr="00B261BF" w:rsidRDefault="00E7309B" w:rsidP="00DB45CC">
            <w:pPr>
              <w:pStyle w:val="2vidutinistinklelis1"/>
              <w:widowControl w:val="0"/>
            </w:pPr>
            <w:r w:rsidRPr="00B261BF">
              <w:t>Reikalavimai mokytojų</w:t>
            </w:r>
            <w:r w:rsidR="00AE07B4" w:rsidRPr="00B261BF">
              <w:t xml:space="preserve"> dalykiniam pasirengimui (dalykinei kvalifikacijai)</w:t>
            </w:r>
          </w:p>
        </w:tc>
        <w:tc>
          <w:tcPr>
            <w:tcW w:w="4053" w:type="pct"/>
            <w:gridSpan w:val="2"/>
          </w:tcPr>
          <w:p w14:paraId="4495F086" w14:textId="77777777" w:rsidR="005F69BD" w:rsidRPr="00B261BF" w:rsidRDefault="005F69BD" w:rsidP="00DB45CC">
            <w:pPr>
              <w:widowControl w:val="0"/>
            </w:pPr>
            <w:r w:rsidRPr="00B261BF">
              <w:t>Modulį gali vesti mokytojas</w:t>
            </w:r>
            <w:r w:rsidR="006654C1" w:rsidRPr="00B261BF">
              <w:t xml:space="preserve">, </w:t>
            </w:r>
            <w:r w:rsidRPr="00B261BF">
              <w:t>turintis:</w:t>
            </w:r>
          </w:p>
          <w:p w14:paraId="47392543" w14:textId="77777777" w:rsidR="006B1EB0" w:rsidRPr="00B261BF" w:rsidRDefault="006B1EB0" w:rsidP="00DB45CC">
            <w:pPr>
              <w:widowControl w:val="0"/>
            </w:pPr>
            <w:r w:rsidRPr="00B261BF">
              <w:t>1) Lietuvos Respublikos švietimo įstatyme ir Reikalavimų mokytojų kvalifikacijai apraše</w:t>
            </w:r>
            <w:r w:rsidR="006654C1" w:rsidRPr="00B261BF">
              <w:t xml:space="preserve">, </w:t>
            </w:r>
            <w:r w:rsidRPr="00B261BF">
              <w:t>patvirtintame Lietuvos Respublikos švietimo ir mokslo ministro 2014 m</w:t>
            </w:r>
            <w:r w:rsidR="006654C1" w:rsidRPr="00B261BF">
              <w:t>.</w:t>
            </w:r>
            <w:r w:rsidRPr="00B261BF">
              <w:t xml:space="preserve"> rugpjūčio 29 d</w:t>
            </w:r>
            <w:r w:rsidR="006654C1" w:rsidRPr="00B261BF">
              <w:t>.</w:t>
            </w:r>
            <w:r w:rsidRPr="00B261BF">
              <w:t xml:space="preserve"> įsakymu Nr</w:t>
            </w:r>
            <w:r w:rsidR="006654C1" w:rsidRPr="00B261BF">
              <w:t>.</w:t>
            </w:r>
            <w:r w:rsidRPr="00B261BF">
              <w:t xml:space="preserve"> V-774 „Dėl Reikalavimų mokytojų kvalifikacijai aprašo patvirtinimo“</w:t>
            </w:r>
            <w:r w:rsidR="006654C1" w:rsidRPr="00B261BF">
              <w:t xml:space="preserve">, </w:t>
            </w:r>
            <w:r w:rsidRPr="00B261BF">
              <w:t>nustatytą išsilavinimą ir kvalifikaciją;</w:t>
            </w:r>
          </w:p>
          <w:p w14:paraId="76575A59" w14:textId="62E113A3" w:rsidR="00AE07B4" w:rsidRPr="00B261BF" w:rsidRDefault="006B1EB0" w:rsidP="00DB45CC">
            <w:pPr>
              <w:pStyle w:val="2vidutinistinklelis1"/>
              <w:widowControl w:val="0"/>
              <w:rPr>
                <w:i/>
                <w:iCs/>
              </w:rPr>
            </w:pPr>
            <w:r w:rsidRPr="00B261BF">
              <w:lastRenderedPageBreak/>
              <w:t>2</w:t>
            </w:r>
            <w:r w:rsidR="005A368C" w:rsidRPr="00B261BF">
              <w:t>)</w:t>
            </w:r>
            <w:r w:rsidR="00E7054B" w:rsidRPr="00B261BF">
              <w:rPr>
                <w:iCs/>
              </w:rPr>
              <w:t xml:space="preserve"> odos dirbinių gamintojo ar lygiavertę kvalifikaciją arba gamybos inžinerijos, technologijų studijų krypties ar jam prilygintą išsilavinimą, arba ne mažesnę kaip 3 metų odos dirbinių gamintojo profesinės veiklos patirtį.</w:t>
            </w:r>
          </w:p>
        </w:tc>
      </w:tr>
    </w:tbl>
    <w:p w14:paraId="7B84D29D" w14:textId="2985BF21" w:rsidR="00A71560" w:rsidRPr="00B261BF" w:rsidRDefault="00A71560" w:rsidP="008A0DAD">
      <w:pPr>
        <w:widowControl w:val="0"/>
      </w:pPr>
    </w:p>
    <w:p w14:paraId="3190D788" w14:textId="77777777" w:rsidR="00A71560" w:rsidRPr="00B261BF" w:rsidRDefault="00A71560" w:rsidP="008A0DAD">
      <w:pPr>
        <w:widowControl w:val="0"/>
      </w:pPr>
    </w:p>
    <w:p w14:paraId="2546D19B" w14:textId="4A575DBA" w:rsidR="00526753" w:rsidRPr="00B261BF" w:rsidRDefault="00710FF4" w:rsidP="008A0DAD">
      <w:pPr>
        <w:widowControl w:val="0"/>
        <w:rPr>
          <w:b/>
        </w:rPr>
      </w:pPr>
      <w:r w:rsidRPr="00B261BF">
        <w:rPr>
          <w:b/>
        </w:rPr>
        <w:t>Modulio pavadinimas – „</w:t>
      </w:r>
      <w:r w:rsidR="00215B51" w:rsidRPr="00B261BF">
        <w:rPr>
          <w:b/>
        </w:rPr>
        <w:t>Kuprinių iš odos siuvimas</w:t>
      </w:r>
      <w:r w:rsidR="00C579B8" w:rsidRPr="00B261BF">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704"/>
        <w:gridCol w:w="9018"/>
      </w:tblGrid>
      <w:tr w:rsidR="00DB45CC" w:rsidRPr="00B261BF" w14:paraId="7B033AC7" w14:textId="77777777" w:rsidTr="00DB45CC">
        <w:trPr>
          <w:trHeight w:val="57"/>
          <w:jc w:val="center"/>
        </w:trPr>
        <w:tc>
          <w:tcPr>
            <w:tcW w:w="947" w:type="pct"/>
          </w:tcPr>
          <w:p w14:paraId="28E3F157" w14:textId="77777777" w:rsidR="00890C8C" w:rsidRPr="00B261BF" w:rsidRDefault="00890C8C" w:rsidP="008A0DAD">
            <w:pPr>
              <w:pStyle w:val="Betarp"/>
              <w:widowControl w:val="0"/>
            </w:pPr>
            <w:r w:rsidRPr="00B261BF">
              <w:t>Valstybinis kodas</w:t>
            </w:r>
          </w:p>
        </w:tc>
        <w:tc>
          <w:tcPr>
            <w:tcW w:w="4053" w:type="pct"/>
            <w:gridSpan w:val="2"/>
          </w:tcPr>
          <w:p w14:paraId="4BAE5BC4" w14:textId="2AA47D84" w:rsidR="00890C8C" w:rsidRPr="00B261BF" w:rsidRDefault="000C72AE" w:rsidP="000C72AE">
            <w:pPr>
              <w:pStyle w:val="Betarp"/>
            </w:pPr>
            <w:r>
              <w:t>407230012</w:t>
            </w:r>
          </w:p>
        </w:tc>
      </w:tr>
      <w:tr w:rsidR="00DB45CC" w:rsidRPr="00B261BF" w14:paraId="6AD6A7CB" w14:textId="77777777" w:rsidTr="00DB45CC">
        <w:trPr>
          <w:trHeight w:val="57"/>
          <w:jc w:val="center"/>
        </w:trPr>
        <w:tc>
          <w:tcPr>
            <w:tcW w:w="947" w:type="pct"/>
          </w:tcPr>
          <w:p w14:paraId="45F2D68F" w14:textId="77777777" w:rsidR="00E7309B" w:rsidRPr="00B261BF" w:rsidRDefault="00E7309B" w:rsidP="008A0DAD">
            <w:pPr>
              <w:pStyle w:val="Betarp"/>
              <w:widowControl w:val="0"/>
            </w:pPr>
            <w:r w:rsidRPr="00B261BF">
              <w:t>Modulio</w:t>
            </w:r>
            <w:r w:rsidR="006402C2" w:rsidRPr="00B261BF">
              <w:t xml:space="preserve"> LTKS</w:t>
            </w:r>
            <w:r w:rsidRPr="00B261BF">
              <w:t xml:space="preserve"> lygis</w:t>
            </w:r>
          </w:p>
        </w:tc>
        <w:tc>
          <w:tcPr>
            <w:tcW w:w="4053" w:type="pct"/>
            <w:gridSpan w:val="2"/>
          </w:tcPr>
          <w:p w14:paraId="101E05F1" w14:textId="7472E6D2" w:rsidR="00E7309B" w:rsidRPr="00B261BF" w:rsidRDefault="00F44D35" w:rsidP="008A0DAD">
            <w:pPr>
              <w:pStyle w:val="Betarp"/>
              <w:widowControl w:val="0"/>
            </w:pPr>
            <w:r w:rsidRPr="00B261BF">
              <w:t>IV</w:t>
            </w:r>
          </w:p>
        </w:tc>
      </w:tr>
      <w:tr w:rsidR="00DB45CC" w:rsidRPr="00B261BF" w14:paraId="78AFDD38" w14:textId="77777777" w:rsidTr="00DB45CC">
        <w:trPr>
          <w:trHeight w:val="57"/>
          <w:jc w:val="center"/>
        </w:trPr>
        <w:tc>
          <w:tcPr>
            <w:tcW w:w="947" w:type="pct"/>
          </w:tcPr>
          <w:p w14:paraId="47F00E42" w14:textId="77777777" w:rsidR="00890C8C" w:rsidRPr="00B261BF" w:rsidRDefault="00890C8C" w:rsidP="008A0DAD">
            <w:pPr>
              <w:pStyle w:val="Betarp"/>
              <w:widowControl w:val="0"/>
            </w:pPr>
            <w:r w:rsidRPr="00B261BF">
              <w:t xml:space="preserve">Apimtis </w:t>
            </w:r>
            <w:r w:rsidR="00592AFC" w:rsidRPr="00B261BF">
              <w:t xml:space="preserve">mokymosi </w:t>
            </w:r>
            <w:r w:rsidRPr="00B261BF">
              <w:t>kreditais</w:t>
            </w:r>
          </w:p>
        </w:tc>
        <w:tc>
          <w:tcPr>
            <w:tcW w:w="4053" w:type="pct"/>
            <w:gridSpan w:val="2"/>
          </w:tcPr>
          <w:p w14:paraId="5F5FC906" w14:textId="70C21BF8" w:rsidR="00890C8C" w:rsidRPr="00B261BF" w:rsidRDefault="00F44D35" w:rsidP="008A0DAD">
            <w:pPr>
              <w:pStyle w:val="Betarp"/>
              <w:widowControl w:val="0"/>
            </w:pPr>
            <w:r w:rsidRPr="00B261BF">
              <w:t>10</w:t>
            </w:r>
          </w:p>
        </w:tc>
      </w:tr>
      <w:tr w:rsidR="00DB45CC" w:rsidRPr="00B261BF" w14:paraId="4BF30E10" w14:textId="77777777" w:rsidTr="00DB45CC">
        <w:trPr>
          <w:trHeight w:val="57"/>
          <w:jc w:val="center"/>
        </w:trPr>
        <w:tc>
          <w:tcPr>
            <w:tcW w:w="947" w:type="pct"/>
          </w:tcPr>
          <w:p w14:paraId="0DC698B8" w14:textId="77777777" w:rsidR="002C3360" w:rsidRPr="00B261BF" w:rsidRDefault="002C3360" w:rsidP="008A0DAD">
            <w:pPr>
              <w:pStyle w:val="Betarp"/>
              <w:widowControl w:val="0"/>
            </w:pPr>
            <w:r w:rsidRPr="00B261BF">
              <w:t>Asmens pasirengimo mokytis modulyje reikalavimai (jei taikoma)</w:t>
            </w:r>
          </w:p>
        </w:tc>
        <w:tc>
          <w:tcPr>
            <w:tcW w:w="4053" w:type="pct"/>
            <w:gridSpan w:val="2"/>
          </w:tcPr>
          <w:p w14:paraId="0D6673A8" w14:textId="77777777" w:rsidR="00F44D35" w:rsidRPr="00B261BF" w:rsidRDefault="00F44D35" w:rsidP="008A0DAD">
            <w:pPr>
              <w:widowControl w:val="0"/>
              <w:rPr>
                <w:i/>
              </w:rPr>
            </w:pPr>
            <w:r w:rsidRPr="00B261BF">
              <w:rPr>
                <w:i/>
              </w:rPr>
              <w:t>Baigti šie moduliai:</w:t>
            </w:r>
          </w:p>
          <w:p w14:paraId="2E6FA5B6" w14:textId="77777777" w:rsidR="00F44D35" w:rsidRPr="00B261BF" w:rsidRDefault="00F44D35" w:rsidP="008A0DAD">
            <w:pPr>
              <w:widowControl w:val="0"/>
            </w:pPr>
            <w:r w:rsidRPr="00B261BF">
              <w:t>Odos ir odos detalių paruošimas</w:t>
            </w:r>
          </w:p>
          <w:p w14:paraId="0C34FB01" w14:textId="77777777" w:rsidR="00F44D35" w:rsidRPr="00B261BF" w:rsidRDefault="00F44D35" w:rsidP="008A0DAD">
            <w:pPr>
              <w:widowControl w:val="0"/>
            </w:pPr>
            <w:r w:rsidRPr="00B261BF">
              <w:t>Odos dirbinių detalių apdorojimas ir montavimas</w:t>
            </w:r>
          </w:p>
          <w:p w14:paraId="678E1E91" w14:textId="77777777" w:rsidR="00F44D35" w:rsidRPr="00B261BF" w:rsidRDefault="00F44D35" w:rsidP="008A0DAD">
            <w:pPr>
              <w:widowControl w:val="0"/>
            </w:pPr>
            <w:r w:rsidRPr="00B261BF">
              <w:t>Odos dirbinių siuvimas</w:t>
            </w:r>
          </w:p>
          <w:p w14:paraId="16DD8990" w14:textId="52378C46" w:rsidR="002C3360" w:rsidRPr="00B261BF" w:rsidRDefault="00F44D35" w:rsidP="008A0DAD">
            <w:pPr>
              <w:pStyle w:val="Betarp"/>
              <w:widowControl w:val="0"/>
            </w:pPr>
            <w:r w:rsidRPr="00B261BF">
              <w:t>Odos dirbinių apdaila</w:t>
            </w:r>
          </w:p>
        </w:tc>
      </w:tr>
      <w:tr w:rsidR="00DB45CC" w:rsidRPr="00B261BF" w14:paraId="4AD552E2" w14:textId="77777777" w:rsidTr="00DB45CC">
        <w:trPr>
          <w:trHeight w:val="57"/>
          <w:jc w:val="center"/>
        </w:trPr>
        <w:tc>
          <w:tcPr>
            <w:tcW w:w="947" w:type="pct"/>
            <w:shd w:val="clear" w:color="auto" w:fill="F2F2F2"/>
          </w:tcPr>
          <w:p w14:paraId="466F50DB" w14:textId="77777777" w:rsidR="00890C8C" w:rsidRPr="00B261BF" w:rsidRDefault="00890C8C" w:rsidP="008A0DAD">
            <w:pPr>
              <w:pStyle w:val="Betarp"/>
              <w:widowControl w:val="0"/>
              <w:rPr>
                <w:bCs/>
                <w:iCs/>
              </w:rPr>
            </w:pPr>
            <w:r w:rsidRPr="00B261BF">
              <w:t>Kompetencijos</w:t>
            </w:r>
          </w:p>
        </w:tc>
        <w:tc>
          <w:tcPr>
            <w:tcW w:w="1180" w:type="pct"/>
            <w:shd w:val="clear" w:color="auto" w:fill="F2F2F2"/>
          </w:tcPr>
          <w:p w14:paraId="377DC19E" w14:textId="77777777" w:rsidR="00890C8C" w:rsidRPr="00B261BF" w:rsidRDefault="00890C8C" w:rsidP="008A0DAD">
            <w:pPr>
              <w:pStyle w:val="Betarp"/>
              <w:widowControl w:val="0"/>
              <w:rPr>
                <w:bCs/>
                <w:iCs/>
              </w:rPr>
            </w:pPr>
            <w:r w:rsidRPr="00B261BF">
              <w:rPr>
                <w:bCs/>
                <w:iCs/>
              </w:rPr>
              <w:t>Mokymosi rezultatai</w:t>
            </w:r>
          </w:p>
        </w:tc>
        <w:tc>
          <w:tcPr>
            <w:tcW w:w="2873" w:type="pct"/>
            <w:shd w:val="clear" w:color="auto" w:fill="F2F2F2"/>
          </w:tcPr>
          <w:p w14:paraId="6E799EFD" w14:textId="77777777" w:rsidR="00890C8C" w:rsidRPr="00B261BF" w:rsidRDefault="00890C8C" w:rsidP="008A0DAD">
            <w:pPr>
              <w:pStyle w:val="Betarp"/>
              <w:widowControl w:val="0"/>
              <w:rPr>
                <w:bCs/>
                <w:iCs/>
              </w:rPr>
            </w:pPr>
            <w:r w:rsidRPr="00B261BF">
              <w:rPr>
                <w:bCs/>
                <w:iCs/>
              </w:rPr>
              <w:t>Rekomenduojamas turinys mokymosi rezultatams pasiekti</w:t>
            </w:r>
          </w:p>
        </w:tc>
      </w:tr>
      <w:tr w:rsidR="00DB45CC" w:rsidRPr="00B261BF" w14:paraId="6D195AFE" w14:textId="77777777" w:rsidTr="00DB45CC">
        <w:trPr>
          <w:trHeight w:val="57"/>
          <w:jc w:val="center"/>
        </w:trPr>
        <w:tc>
          <w:tcPr>
            <w:tcW w:w="947" w:type="pct"/>
            <w:vMerge w:val="restart"/>
          </w:tcPr>
          <w:p w14:paraId="74D9956B" w14:textId="6269502A" w:rsidR="000F4E7F" w:rsidRPr="00B261BF" w:rsidRDefault="000F4E7F" w:rsidP="008A0DAD">
            <w:pPr>
              <w:pStyle w:val="Betarp"/>
              <w:widowControl w:val="0"/>
            </w:pPr>
            <w:r w:rsidRPr="00B261BF">
              <w:t>1</w:t>
            </w:r>
            <w:r w:rsidR="00A01089" w:rsidRPr="00B261BF">
              <w:t>. Išpjauti ir apdoroti</w:t>
            </w:r>
            <w:r w:rsidRPr="00B261BF">
              <w:t xml:space="preserve"> kuprinės detales rankiniu būdu.</w:t>
            </w:r>
          </w:p>
        </w:tc>
        <w:tc>
          <w:tcPr>
            <w:tcW w:w="1180" w:type="pct"/>
          </w:tcPr>
          <w:p w14:paraId="5A462A99" w14:textId="424C8663" w:rsidR="000F4E7F" w:rsidRPr="00B261BF" w:rsidRDefault="000F4E7F" w:rsidP="008A0DAD">
            <w:pPr>
              <w:pStyle w:val="Betarp"/>
              <w:widowControl w:val="0"/>
            </w:pPr>
            <w:r w:rsidRPr="00B261BF">
              <w:t>1.1. Apibūdinti</w:t>
            </w:r>
            <w:r w:rsidR="00032E03" w:rsidRPr="00B261BF">
              <w:t xml:space="preserve"> odinių kuprinių konstrukcijas.</w:t>
            </w:r>
          </w:p>
        </w:tc>
        <w:tc>
          <w:tcPr>
            <w:tcW w:w="2873" w:type="pct"/>
          </w:tcPr>
          <w:p w14:paraId="4B1C9512" w14:textId="77777777" w:rsidR="000F4E7F" w:rsidRPr="00B261BF" w:rsidRDefault="000F4E7F" w:rsidP="008A0DAD">
            <w:pPr>
              <w:pStyle w:val="Betarp"/>
              <w:widowControl w:val="0"/>
              <w:rPr>
                <w:b/>
                <w:i/>
              </w:rPr>
            </w:pPr>
            <w:r w:rsidRPr="00B261BF">
              <w:rPr>
                <w:b/>
              </w:rPr>
              <w:t xml:space="preserve">Tema. </w:t>
            </w:r>
            <w:r w:rsidRPr="00B261BF">
              <w:rPr>
                <w:b/>
                <w:i/>
              </w:rPr>
              <w:t>Odinių kuprinių konstrukcijos</w:t>
            </w:r>
          </w:p>
          <w:p w14:paraId="479231D4" w14:textId="08C8F66D" w:rsidR="000F4E7F" w:rsidRPr="00B261BF" w:rsidRDefault="000F4E7F" w:rsidP="008A0DAD">
            <w:pPr>
              <w:pStyle w:val="Betarp"/>
              <w:widowControl w:val="0"/>
              <w:numPr>
                <w:ilvl w:val="0"/>
                <w:numId w:val="24"/>
              </w:numPr>
              <w:ind w:left="0" w:firstLine="0"/>
            </w:pPr>
            <w:r w:rsidRPr="00B261BF">
              <w:t xml:space="preserve">Odinių </w:t>
            </w:r>
            <w:r w:rsidR="00B32FD0" w:rsidRPr="00B261BF">
              <w:t>kuprinių tipinės konstrukcijos</w:t>
            </w:r>
          </w:p>
          <w:p w14:paraId="1614CCEB" w14:textId="77777777" w:rsidR="000F4E7F" w:rsidRPr="00B261BF" w:rsidRDefault="000F4E7F" w:rsidP="008A0DAD">
            <w:pPr>
              <w:pStyle w:val="Betarp"/>
              <w:widowControl w:val="0"/>
              <w:numPr>
                <w:ilvl w:val="0"/>
                <w:numId w:val="24"/>
              </w:numPr>
              <w:ind w:left="0" w:firstLine="0"/>
            </w:pPr>
            <w:r w:rsidRPr="00B261BF">
              <w:t xml:space="preserve">Odinių kuprinių </w:t>
            </w:r>
            <w:proofErr w:type="spellStart"/>
            <w:r w:rsidRPr="00B261BF">
              <w:t>lekalų</w:t>
            </w:r>
            <w:proofErr w:type="spellEnd"/>
            <w:r w:rsidRPr="00B261BF">
              <w:t xml:space="preserve"> gaminimo principai</w:t>
            </w:r>
          </w:p>
          <w:p w14:paraId="6B2E5FAD" w14:textId="6146348C" w:rsidR="00943AAC" w:rsidRPr="00B261BF" w:rsidRDefault="00943AAC" w:rsidP="008A0DAD">
            <w:pPr>
              <w:pStyle w:val="Betarp"/>
              <w:widowControl w:val="0"/>
              <w:numPr>
                <w:ilvl w:val="0"/>
                <w:numId w:val="24"/>
              </w:numPr>
              <w:ind w:left="0" w:firstLine="0"/>
            </w:pPr>
            <w:r w:rsidRPr="00B261BF">
              <w:t>Kuprinių detalės ir joms naudojamos medžiagos</w:t>
            </w:r>
          </w:p>
        </w:tc>
      </w:tr>
      <w:tr w:rsidR="00DB45CC" w:rsidRPr="00B261BF" w14:paraId="2CFEEDBB" w14:textId="77777777" w:rsidTr="00DB45CC">
        <w:trPr>
          <w:trHeight w:val="57"/>
          <w:jc w:val="center"/>
        </w:trPr>
        <w:tc>
          <w:tcPr>
            <w:tcW w:w="947" w:type="pct"/>
            <w:vMerge/>
          </w:tcPr>
          <w:p w14:paraId="304D528D" w14:textId="77777777" w:rsidR="00B32FD0" w:rsidRPr="00B261BF" w:rsidRDefault="00B32FD0" w:rsidP="008A0DAD">
            <w:pPr>
              <w:pStyle w:val="Betarp"/>
              <w:widowControl w:val="0"/>
            </w:pPr>
          </w:p>
        </w:tc>
        <w:tc>
          <w:tcPr>
            <w:tcW w:w="1180" w:type="pct"/>
          </w:tcPr>
          <w:p w14:paraId="2164BEB2" w14:textId="7D6787F2" w:rsidR="00B32FD0" w:rsidRPr="00B261BF" w:rsidRDefault="00B32FD0" w:rsidP="008A0DAD">
            <w:pPr>
              <w:pStyle w:val="Betarp"/>
              <w:widowControl w:val="0"/>
            </w:pPr>
            <w:r w:rsidRPr="00B261BF">
              <w:t>1.2. Nubraižyti odinės k</w:t>
            </w:r>
            <w:r w:rsidR="002778CC" w:rsidRPr="00B261BF">
              <w:t xml:space="preserve">uprinės </w:t>
            </w:r>
            <w:proofErr w:type="spellStart"/>
            <w:r w:rsidR="002778CC" w:rsidRPr="00B261BF">
              <w:t>lekalus</w:t>
            </w:r>
            <w:proofErr w:type="spellEnd"/>
            <w:r w:rsidR="002778CC" w:rsidRPr="00B261BF">
              <w:t xml:space="preserve"> pagal matmenis.</w:t>
            </w:r>
          </w:p>
        </w:tc>
        <w:tc>
          <w:tcPr>
            <w:tcW w:w="2873" w:type="pct"/>
          </w:tcPr>
          <w:p w14:paraId="73F54DC9" w14:textId="2D09D405" w:rsidR="00B32FD0" w:rsidRPr="00B261BF" w:rsidRDefault="00B32FD0" w:rsidP="008A0DAD">
            <w:pPr>
              <w:pStyle w:val="Betarp"/>
              <w:widowControl w:val="0"/>
              <w:rPr>
                <w:b/>
              </w:rPr>
            </w:pPr>
            <w:r w:rsidRPr="00B261BF">
              <w:rPr>
                <w:b/>
              </w:rPr>
              <w:t xml:space="preserve">Tema. </w:t>
            </w:r>
            <w:r w:rsidRPr="00B261BF">
              <w:rPr>
                <w:b/>
                <w:i/>
              </w:rPr>
              <w:t>Kuprinės detalių projektav</w:t>
            </w:r>
            <w:r w:rsidR="009C5DBD" w:rsidRPr="00B261BF">
              <w:rPr>
                <w:b/>
                <w:i/>
              </w:rPr>
              <w:t>imo pagrind</w:t>
            </w:r>
            <w:r w:rsidRPr="00B261BF">
              <w:rPr>
                <w:b/>
                <w:i/>
              </w:rPr>
              <w:t>ai</w:t>
            </w:r>
          </w:p>
          <w:p w14:paraId="7F403F8B" w14:textId="77777777" w:rsidR="00B32FD0" w:rsidRPr="00B261BF" w:rsidRDefault="00B32FD0" w:rsidP="008A0DAD">
            <w:pPr>
              <w:pStyle w:val="Betarp"/>
              <w:widowControl w:val="0"/>
              <w:numPr>
                <w:ilvl w:val="0"/>
                <w:numId w:val="30"/>
              </w:numPr>
              <w:ind w:left="0" w:firstLine="0"/>
            </w:pPr>
            <w:r w:rsidRPr="00B261BF">
              <w:t>Eskizo paruošimas</w:t>
            </w:r>
          </w:p>
          <w:p w14:paraId="5306B4FC" w14:textId="77777777" w:rsidR="00B32FD0" w:rsidRPr="00B261BF" w:rsidRDefault="00B32FD0" w:rsidP="008A0DAD">
            <w:pPr>
              <w:pStyle w:val="Betarp"/>
              <w:widowControl w:val="0"/>
              <w:numPr>
                <w:ilvl w:val="0"/>
                <w:numId w:val="30"/>
              </w:numPr>
              <w:ind w:left="0" w:firstLine="0"/>
            </w:pPr>
            <w:r w:rsidRPr="00B261BF">
              <w:t>Kuprinės matmenų nustatymas</w:t>
            </w:r>
          </w:p>
          <w:p w14:paraId="26C2924E" w14:textId="77777777" w:rsidR="00B32FD0" w:rsidRPr="00B261BF" w:rsidRDefault="00B32FD0" w:rsidP="008A0DAD">
            <w:pPr>
              <w:pStyle w:val="Betarp"/>
              <w:widowControl w:val="0"/>
              <w:numPr>
                <w:ilvl w:val="0"/>
                <w:numId w:val="30"/>
              </w:numPr>
              <w:ind w:left="0" w:firstLine="0"/>
            </w:pPr>
            <w:r w:rsidRPr="00B261BF">
              <w:t>Pagrindinių kuprinės detalių projektavimas</w:t>
            </w:r>
          </w:p>
          <w:p w14:paraId="4B5387ED" w14:textId="77777777" w:rsidR="00B32FD0" w:rsidRPr="00B261BF" w:rsidRDefault="00B32FD0" w:rsidP="008A0DAD">
            <w:pPr>
              <w:pStyle w:val="Betarp"/>
              <w:widowControl w:val="0"/>
              <w:numPr>
                <w:ilvl w:val="0"/>
                <w:numId w:val="30"/>
              </w:numPr>
              <w:ind w:left="0" w:firstLine="0"/>
            </w:pPr>
            <w:r w:rsidRPr="00B261BF">
              <w:t>Papildomų ir vidaus detalių projektavimas</w:t>
            </w:r>
          </w:p>
          <w:p w14:paraId="30F4737A" w14:textId="5E9273BA" w:rsidR="00B32FD0" w:rsidRPr="00B261BF" w:rsidRDefault="00B32FD0" w:rsidP="008A0DAD">
            <w:pPr>
              <w:pStyle w:val="Betarp"/>
              <w:widowControl w:val="0"/>
              <w:numPr>
                <w:ilvl w:val="0"/>
                <w:numId w:val="30"/>
              </w:numPr>
              <w:ind w:left="0" w:firstLine="0"/>
              <w:rPr>
                <w:b/>
              </w:rPr>
            </w:pPr>
            <w:proofErr w:type="spellStart"/>
            <w:r w:rsidRPr="00B261BF">
              <w:t>Lekalų</w:t>
            </w:r>
            <w:proofErr w:type="spellEnd"/>
            <w:r w:rsidRPr="00B261BF">
              <w:t xml:space="preserve"> braižymas</w:t>
            </w:r>
          </w:p>
        </w:tc>
      </w:tr>
      <w:tr w:rsidR="00DB45CC" w:rsidRPr="00B261BF" w14:paraId="1BD6E246" w14:textId="77777777" w:rsidTr="00DB45CC">
        <w:trPr>
          <w:trHeight w:val="57"/>
          <w:jc w:val="center"/>
        </w:trPr>
        <w:tc>
          <w:tcPr>
            <w:tcW w:w="947" w:type="pct"/>
            <w:vMerge/>
          </w:tcPr>
          <w:p w14:paraId="7B0341F0" w14:textId="3D9336E9" w:rsidR="000F4E7F" w:rsidRPr="00B261BF" w:rsidRDefault="000F4E7F" w:rsidP="008A0DAD">
            <w:pPr>
              <w:pStyle w:val="Betarp"/>
              <w:widowControl w:val="0"/>
            </w:pPr>
          </w:p>
        </w:tc>
        <w:tc>
          <w:tcPr>
            <w:tcW w:w="1180" w:type="pct"/>
          </w:tcPr>
          <w:p w14:paraId="47058614" w14:textId="09B81EF3" w:rsidR="000F4E7F" w:rsidRPr="00B261BF" w:rsidRDefault="00B32FD0" w:rsidP="008A0DAD">
            <w:pPr>
              <w:widowControl w:val="0"/>
            </w:pPr>
            <w:r w:rsidRPr="00B261BF">
              <w:t>1.3</w:t>
            </w:r>
            <w:r w:rsidR="000F4E7F" w:rsidRPr="00B261BF">
              <w:t xml:space="preserve">. </w:t>
            </w:r>
            <w:r w:rsidR="00215B51" w:rsidRPr="00B261BF">
              <w:t>Supjauti odinės kuprinės detales rankiniu būdu.</w:t>
            </w:r>
          </w:p>
        </w:tc>
        <w:tc>
          <w:tcPr>
            <w:tcW w:w="2873" w:type="pct"/>
          </w:tcPr>
          <w:p w14:paraId="4F79A044" w14:textId="0D92D725" w:rsidR="000F4E7F" w:rsidRPr="00B261BF" w:rsidRDefault="000F4E7F" w:rsidP="008A0DAD">
            <w:pPr>
              <w:pStyle w:val="Betarp"/>
              <w:widowControl w:val="0"/>
              <w:rPr>
                <w:b/>
                <w:i/>
              </w:rPr>
            </w:pPr>
            <w:r w:rsidRPr="00B261BF">
              <w:rPr>
                <w:b/>
              </w:rPr>
              <w:t xml:space="preserve">Tema. </w:t>
            </w:r>
            <w:r w:rsidR="009C5DBD" w:rsidRPr="00B261BF">
              <w:rPr>
                <w:b/>
                <w:i/>
              </w:rPr>
              <w:t>Detalių išpjovimas rankomis</w:t>
            </w:r>
          </w:p>
          <w:p w14:paraId="68799F58" w14:textId="1CE2D281" w:rsidR="00105248" w:rsidRPr="00B261BF" w:rsidRDefault="00105248" w:rsidP="008A0DAD">
            <w:pPr>
              <w:pStyle w:val="Sraopastraipa"/>
              <w:numPr>
                <w:ilvl w:val="0"/>
                <w:numId w:val="38"/>
              </w:numPr>
              <w:ind w:left="0" w:firstLine="0"/>
            </w:pPr>
            <w:r w:rsidRPr="00B261BF">
              <w:t>Medžiagų parinkimas pagal kuprinės konstrukcinius ypatumus</w:t>
            </w:r>
          </w:p>
          <w:p w14:paraId="5441A925" w14:textId="2340790F" w:rsidR="000F4E7F" w:rsidRPr="00B261BF" w:rsidRDefault="000F4E7F" w:rsidP="008A0DAD">
            <w:pPr>
              <w:pStyle w:val="Betarp"/>
              <w:widowControl w:val="0"/>
              <w:numPr>
                <w:ilvl w:val="0"/>
                <w:numId w:val="1"/>
              </w:numPr>
              <w:ind w:left="0" w:firstLine="0"/>
            </w:pPr>
            <w:r w:rsidRPr="00B261BF">
              <w:t xml:space="preserve">Kuprinės odos </w:t>
            </w:r>
            <w:r w:rsidR="009C5DBD" w:rsidRPr="00B261BF">
              <w:t>detalių išpjovimas rankomis</w:t>
            </w:r>
          </w:p>
          <w:p w14:paraId="30EDB191" w14:textId="6B261E18" w:rsidR="00B32FD0" w:rsidRPr="00B261BF" w:rsidRDefault="00B32FD0" w:rsidP="008A0DAD">
            <w:pPr>
              <w:pStyle w:val="Betarp"/>
              <w:widowControl w:val="0"/>
              <w:numPr>
                <w:ilvl w:val="0"/>
                <w:numId w:val="1"/>
              </w:numPr>
              <w:ind w:left="0" w:firstLine="0"/>
            </w:pPr>
            <w:r w:rsidRPr="00B261BF">
              <w:t>Kuprinės vidaus detalių išpj</w:t>
            </w:r>
            <w:r w:rsidR="009C5DBD" w:rsidRPr="00B261BF">
              <w:t>ovimas</w:t>
            </w:r>
          </w:p>
          <w:p w14:paraId="39F58AB4" w14:textId="4B1420C8" w:rsidR="00B32FD0" w:rsidRPr="00B261BF" w:rsidRDefault="009C5DBD" w:rsidP="008A0DAD">
            <w:pPr>
              <w:pStyle w:val="Betarp"/>
              <w:widowControl w:val="0"/>
              <w:numPr>
                <w:ilvl w:val="0"/>
                <w:numId w:val="1"/>
              </w:numPr>
              <w:ind w:left="0" w:firstLine="0"/>
              <w:rPr>
                <w:b/>
              </w:rPr>
            </w:pPr>
            <w:r w:rsidRPr="00B261BF">
              <w:t>Odos detalių skėlimas</w:t>
            </w:r>
          </w:p>
        </w:tc>
      </w:tr>
      <w:tr w:rsidR="00DB45CC" w:rsidRPr="00B261BF" w14:paraId="6386547F" w14:textId="77777777" w:rsidTr="00DB45CC">
        <w:trPr>
          <w:trHeight w:val="57"/>
          <w:jc w:val="center"/>
        </w:trPr>
        <w:tc>
          <w:tcPr>
            <w:tcW w:w="947" w:type="pct"/>
            <w:vMerge/>
          </w:tcPr>
          <w:p w14:paraId="617AFF02" w14:textId="77777777" w:rsidR="000F4E7F" w:rsidRPr="00B261BF" w:rsidRDefault="000F4E7F" w:rsidP="008A0DAD">
            <w:pPr>
              <w:pStyle w:val="Betarp"/>
              <w:widowControl w:val="0"/>
            </w:pPr>
          </w:p>
        </w:tc>
        <w:tc>
          <w:tcPr>
            <w:tcW w:w="1180" w:type="pct"/>
          </w:tcPr>
          <w:p w14:paraId="4695E105" w14:textId="37052F2F" w:rsidR="000F4E7F" w:rsidRPr="00B261BF" w:rsidRDefault="009C5DBD" w:rsidP="008A0DAD">
            <w:pPr>
              <w:pStyle w:val="Betarp"/>
              <w:widowControl w:val="0"/>
            </w:pPr>
            <w:r w:rsidRPr="00B261BF">
              <w:t xml:space="preserve">1.4. Apdoroti </w:t>
            </w:r>
            <w:r w:rsidR="000F4E7F" w:rsidRPr="00B261BF">
              <w:t>odinės</w:t>
            </w:r>
            <w:r w:rsidRPr="00B261BF">
              <w:t xml:space="preserve"> kuprinės detales rankomis.</w:t>
            </w:r>
          </w:p>
        </w:tc>
        <w:tc>
          <w:tcPr>
            <w:tcW w:w="2873" w:type="pct"/>
          </w:tcPr>
          <w:p w14:paraId="6090E1FB" w14:textId="5C36E32B" w:rsidR="000F4E7F" w:rsidRPr="00B261BF" w:rsidRDefault="009C5DBD" w:rsidP="008A0DAD">
            <w:pPr>
              <w:pStyle w:val="Betarp"/>
              <w:widowControl w:val="0"/>
              <w:rPr>
                <w:b/>
                <w:i/>
              </w:rPr>
            </w:pPr>
            <w:r w:rsidRPr="00B261BF">
              <w:rPr>
                <w:b/>
              </w:rPr>
              <w:t xml:space="preserve">Tema. </w:t>
            </w:r>
            <w:r w:rsidRPr="00B261BF">
              <w:rPr>
                <w:b/>
                <w:i/>
              </w:rPr>
              <w:t>Odos detalių apdorojimas rankomis</w:t>
            </w:r>
          </w:p>
          <w:p w14:paraId="026A5A5B" w14:textId="72CFABDB" w:rsidR="009C5DBD" w:rsidRPr="00B261BF" w:rsidRDefault="009C5DBD" w:rsidP="008A0DAD">
            <w:pPr>
              <w:pStyle w:val="Betarp"/>
              <w:widowControl w:val="0"/>
              <w:numPr>
                <w:ilvl w:val="0"/>
                <w:numId w:val="1"/>
              </w:numPr>
              <w:ind w:left="0" w:firstLine="0"/>
            </w:pPr>
            <w:r w:rsidRPr="00B261BF">
              <w:t>Įrankiai kraštų nusklembimui ir užlenkimui rankomis</w:t>
            </w:r>
          </w:p>
          <w:p w14:paraId="1FC5FB94" w14:textId="0951151E" w:rsidR="00526D4D" w:rsidRPr="00B261BF" w:rsidRDefault="00526D4D" w:rsidP="008A0DAD">
            <w:pPr>
              <w:pStyle w:val="Betarp"/>
              <w:widowControl w:val="0"/>
              <w:numPr>
                <w:ilvl w:val="0"/>
                <w:numId w:val="1"/>
              </w:numPr>
              <w:ind w:left="0" w:firstLine="0"/>
            </w:pPr>
            <w:r w:rsidRPr="00B261BF">
              <w:t>Darbų sauga, dirbant su rankiniais įrankiais</w:t>
            </w:r>
          </w:p>
          <w:p w14:paraId="014B259D" w14:textId="77777777" w:rsidR="009C5DBD" w:rsidRPr="00B261BF" w:rsidRDefault="009C5DBD" w:rsidP="008A0DAD">
            <w:pPr>
              <w:pStyle w:val="Betarp"/>
              <w:widowControl w:val="0"/>
              <w:numPr>
                <w:ilvl w:val="0"/>
                <w:numId w:val="31"/>
              </w:numPr>
              <w:ind w:left="0" w:firstLine="0"/>
            </w:pPr>
            <w:r w:rsidRPr="00B261BF">
              <w:t>Detalių kraštų sklembimas</w:t>
            </w:r>
          </w:p>
          <w:p w14:paraId="12FF8CA8" w14:textId="77777777" w:rsidR="009C5DBD" w:rsidRPr="00B261BF" w:rsidRDefault="009C5DBD" w:rsidP="008A0DAD">
            <w:pPr>
              <w:pStyle w:val="Betarp"/>
              <w:widowControl w:val="0"/>
              <w:numPr>
                <w:ilvl w:val="0"/>
                <w:numId w:val="31"/>
              </w:numPr>
              <w:ind w:left="0" w:firstLine="0"/>
            </w:pPr>
            <w:r w:rsidRPr="00B261BF">
              <w:t>Detalių kraštų užlenkimas</w:t>
            </w:r>
          </w:p>
          <w:p w14:paraId="7EE648DD" w14:textId="55A92D45" w:rsidR="00452A86" w:rsidRPr="00B261BF" w:rsidRDefault="00452A86" w:rsidP="008A0DAD">
            <w:pPr>
              <w:pStyle w:val="Betarp"/>
              <w:widowControl w:val="0"/>
              <w:numPr>
                <w:ilvl w:val="0"/>
                <w:numId w:val="31"/>
              </w:numPr>
              <w:ind w:left="0" w:firstLine="0"/>
            </w:pPr>
            <w:r w:rsidRPr="00B261BF">
              <w:lastRenderedPageBreak/>
              <w:t>Darbuotojų sauga</w:t>
            </w:r>
            <w:r w:rsidR="002778CC" w:rsidRPr="00B261BF">
              <w:t xml:space="preserve"> ir sveikata</w:t>
            </w:r>
            <w:r w:rsidRPr="00B261BF">
              <w:t>, dirbant su detalių apdorojimo įrankiais</w:t>
            </w:r>
          </w:p>
        </w:tc>
      </w:tr>
      <w:tr w:rsidR="00DB45CC" w:rsidRPr="00B261BF" w14:paraId="64BBFC38" w14:textId="77777777" w:rsidTr="00DB45CC">
        <w:trPr>
          <w:trHeight w:val="57"/>
          <w:jc w:val="center"/>
        </w:trPr>
        <w:tc>
          <w:tcPr>
            <w:tcW w:w="947" w:type="pct"/>
            <w:vMerge w:val="restart"/>
          </w:tcPr>
          <w:p w14:paraId="367F2F38" w14:textId="4518FB92" w:rsidR="00EA5AA9" w:rsidRPr="00B261BF" w:rsidRDefault="00EA5AA9" w:rsidP="008A0DAD">
            <w:pPr>
              <w:pStyle w:val="Betarp"/>
              <w:widowControl w:val="0"/>
            </w:pPr>
            <w:r w:rsidRPr="00B261BF">
              <w:t>2. Pasiūti kuprinę.</w:t>
            </w:r>
          </w:p>
        </w:tc>
        <w:tc>
          <w:tcPr>
            <w:tcW w:w="1180" w:type="pct"/>
          </w:tcPr>
          <w:p w14:paraId="484336CF" w14:textId="6128A451" w:rsidR="00EA5AA9" w:rsidRPr="00B261BF" w:rsidRDefault="00F44D35" w:rsidP="008A0DAD">
            <w:pPr>
              <w:pStyle w:val="Betarp"/>
              <w:widowControl w:val="0"/>
            </w:pPr>
            <w:r w:rsidRPr="00B261BF">
              <w:t>2.1.</w:t>
            </w:r>
            <w:r w:rsidR="00EA5AA9" w:rsidRPr="00B261BF">
              <w:t xml:space="preserve"> Klijuoti odinės kuprinės detales.</w:t>
            </w:r>
          </w:p>
        </w:tc>
        <w:tc>
          <w:tcPr>
            <w:tcW w:w="2873" w:type="pct"/>
          </w:tcPr>
          <w:p w14:paraId="15E298EF" w14:textId="0FB9AFED" w:rsidR="00EA5AA9" w:rsidRPr="00B261BF" w:rsidRDefault="00EA5AA9" w:rsidP="008A0DAD">
            <w:pPr>
              <w:widowControl w:val="0"/>
              <w:jc w:val="both"/>
              <w:rPr>
                <w:rFonts w:eastAsiaTheme="minorHAnsi"/>
                <w:lang w:eastAsia="en-US"/>
              </w:rPr>
            </w:pPr>
            <w:r w:rsidRPr="00B261BF">
              <w:rPr>
                <w:b/>
              </w:rPr>
              <w:t xml:space="preserve">Tema. </w:t>
            </w:r>
            <w:r w:rsidRPr="00B261BF">
              <w:rPr>
                <w:rFonts w:eastAsiaTheme="minorHAnsi"/>
                <w:b/>
                <w:i/>
                <w:lang w:eastAsia="en-US"/>
              </w:rPr>
              <w:t>Odinės kuprinės detalių klijavimas</w:t>
            </w:r>
          </w:p>
          <w:p w14:paraId="619EC554" w14:textId="77777777" w:rsidR="00EA5AA9" w:rsidRPr="00B261BF" w:rsidRDefault="00EA5AA9" w:rsidP="008A0DAD">
            <w:pPr>
              <w:pStyle w:val="Betarp"/>
              <w:widowControl w:val="0"/>
              <w:numPr>
                <w:ilvl w:val="0"/>
                <w:numId w:val="31"/>
              </w:numPr>
              <w:ind w:left="0" w:firstLine="0"/>
            </w:pPr>
            <w:r w:rsidRPr="00B261BF">
              <w:t xml:space="preserve">Diržų, </w:t>
            </w:r>
            <w:proofErr w:type="spellStart"/>
            <w:r w:rsidRPr="00B261BF">
              <w:t>sagadiržių</w:t>
            </w:r>
            <w:proofErr w:type="spellEnd"/>
            <w:r w:rsidRPr="00B261BF">
              <w:t xml:space="preserve"> ir rankenų gaminimas</w:t>
            </w:r>
          </w:p>
          <w:p w14:paraId="739EB5C9" w14:textId="77777777" w:rsidR="00EA5AA9" w:rsidRPr="00B261BF" w:rsidRDefault="00EA5AA9" w:rsidP="008A0DAD">
            <w:pPr>
              <w:pStyle w:val="Betarp"/>
              <w:widowControl w:val="0"/>
              <w:numPr>
                <w:ilvl w:val="0"/>
                <w:numId w:val="31"/>
              </w:numPr>
              <w:ind w:left="0" w:firstLine="0"/>
            </w:pPr>
            <w:proofErr w:type="spellStart"/>
            <w:r w:rsidRPr="00B261BF">
              <w:t>Uždėtinių</w:t>
            </w:r>
            <w:proofErr w:type="spellEnd"/>
            <w:r w:rsidRPr="00B261BF">
              <w:t xml:space="preserve"> detalių klijavimas</w:t>
            </w:r>
          </w:p>
          <w:p w14:paraId="5E885D2C" w14:textId="0EB4688E" w:rsidR="00EA5AA9" w:rsidRPr="00B261BF" w:rsidRDefault="002778CC" w:rsidP="008A0DAD">
            <w:pPr>
              <w:pStyle w:val="Betarp"/>
              <w:widowControl w:val="0"/>
              <w:numPr>
                <w:ilvl w:val="0"/>
                <w:numId w:val="31"/>
              </w:numPr>
              <w:ind w:left="0" w:firstLine="0"/>
            </w:pPr>
            <w:r w:rsidRPr="00B261BF">
              <w:t>Kišenių</w:t>
            </w:r>
            <w:r w:rsidR="00EA5AA9" w:rsidRPr="00B261BF">
              <w:t xml:space="preserve"> ir </w:t>
            </w:r>
            <w:proofErr w:type="spellStart"/>
            <w:r w:rsidR="00EA5AA9" w:rsidRPr="00B261BF">
              <w:t>antkišenių</w:t>
            </w:r>
            <w:proofErr w:type="spellEnd"/>
            <w:r w:rsidR="00EA5AA9" w:rsidRPr="00B261BF">
              <w:t xml:space="preserve"> gaminimas</w:t>
            </w:r>
          </w:p>
          <w:p w14:paraId="5141CF56" w14:textId="580A575A" w:rsidR="00EA5AA9" w:rsidRPr="00B261BF" w:rsidRDefault="00526D4D" w:rsidP="008A0DAD">
            <w:pPr>
              <w:pStyle w:val="Betarp"/>
              <w:widowControl w:val="0"/>
              <w:numPr>
                <w:ilvl w:val="0"/>
                <w:numId w:val="31"/>
              </w:numPr>
              <w:ind w:left="0" w:firstLine="0"/>
              <w:rPr>
                <w:rFonts w:eastAsiaTheme="minorHAnsi"/>
                <w:lang w:eastAsia="en-US"/>
              </w:rPr>
            </w:pPr>
            <w:r w:rsidRPr="00B261BF">
              <w:t>Detalių</w:t>
            </w:r>
            <w:r w:rsidRPr="00B261BF">
              <w:rPr>
                <w:rFonts w:eastAsiaTheme="minorHAnsi"/>
                <w:lang w:eastAsia="en-US"/>
              </w:rPr>
              <w:t xml:space="preserve"> suklijavimas</w:t>
            </w:r>
          </w:p>
        </w:tc>
      </w:tr>
      <w:tr w:rsidR="00DB45CC" w:rsidRPr="00B261BF" w14:paraId="57C01409" w14:textId="77777777" w:rsidTr="00DB45CC">
        <w:trPr>
          <w:trHeight w:val="57"/>
          <w:jc w:val="center"/>
        </w:trPr>
        <w:tc>
          <w:tcPr>
            <w:tcW w:w="947" w:type="pct"/>
            <w:vMerge/>
          </w:tcPr>
          <w:p w14:paraId="16BE05A2" w14:textId="2BFF48C7" w:rsidR="00EA5AA9" w:rsidRPr="00B261BF" w:rsidRDefault="00EA5AA9" w:rsidP="008A0DAD">
            <w:pPr>
              <w:pStyle w:val="Betarp"/>
              <w:widowControl w:val="0"/>
            </w:pPr>
          </w:p>
        </w:tc>
        <w:tc>
          <w:tcPr>
            <w:tcW w:w="1180" w:type="pct"/>
          </w:tcPr>
          <w:p w14:paraId="12EAD8E4" w14:textId="116FB20B" w:rsidR="00EA5AA9" w:rsidRPr="00B261BF" w:rsidRDefault="00EA5AA9" w:rsidP="008A0DAD">
            <w:pPr>
              <w:pStyle w:val="Betarp"/>
              <w:widowControl w:val="0"/>
            </w:pPr>
            <w:r w:rsidRPr="00B261BF">
              <w:t>2.2.</w:t>
            </w:r>
            <w:r w:rsidR="00F44D35" w:rsidRPr="00B261BF">
              <w:t xml:space="preserve"> Siūti odinės kuprinės detales.</w:t>
            </w:r>
          </w:p>
        </w:tc>
        <w:tc>
          <w:tcPr>
            <w:tcW w:w="2873" w:type="pct"/>
          </w:tcPr>
          <w:p w14:paraId="528D07E4" w14:textId="77777777" w:rsidR="00EA5AA9" w:rsidRPr="00B261BF" w:rsidRDefault="00EA5AA9" w:rsidP="008A0DAD">
            <w:pPr>
              <w:pStyle w:val="Betarp"/>
              <w:widowControl w:val="0"/>
              <w:rPr>
                <w:b/>
                <w:i/>
              </w:rPr>
            </w:pPr>
            <w:r w:rsidRPr="00B261BF">
              <w:rPr>
                <w:b/>
              </w:rPr>
              <w:t xml:space="preserve">Tema. </w:t>
            </w:r>
            <w:r w:rsidRPr="00B261BF">
              <w:rPr>
                <w:b/>
                <w:i/>
              </w:rPr>
              <w:t>Kuprinės detalių siuvimas</w:t>
            </w:r>
          </w:p>
          <w:p w14:paraId="06A3C3CB" w14:textId="310D7577" w:rsidR="00526D4D" w:rsidRPr="00B261BF" w:rsidRDefault="00526D4D" w:rsidP="008A0DAD">
            <w:pPr>
              <w:pStyle w:val="Betarp"/>
              <w:widowControl w:val="0"/>
              <w:numPr>
                <w:ilvl w:val="0"/>
                <w:numId w:val="31"/>
              </w:numPr>
              <w:ind w:left="0" w:firstLine="0"/>
            </w:pPr>
            <w:r w:rsidRPr="00B261BF">
              <w:t xml:space="preserve">Kuprinės </w:t>
            </w:r>
            <w:proofErr w:type="spellStart"/>
            <w:r w:rsidRPr="00B261BF">
              <w:t>uždėtinių</w:t>
            </w:r>
            <w:proofErr w:type="spellEnd"/>
            <w:r w:rsidRPr="00B261BF">
              <w:t xml:space="preserve"> detalių prisiuvimas</w:t>
            </w:r>
          </w:p>
          <w:p w14:paraId="6C60267A" w14:textId="6768DA0C" w:rsidR="00526D4D" w:rsidRPr="00B261BF" w:rsidRDefault="00526D4D" w:rsidP="008A0DAD">
            <w:pPr>
              <w:pStyle w:val="Betarp"/>
              <w:widowControl w:val="0"/>
              <w:numPr>
                <w:ilvl w:val="0"/>
                <w:numId w:val="31"/>
              </w:numPr>
              <w:ind w:left="0" w:firstLine="0"/>
            </w:pPr>
            <w:r w:rsidRPr="00B261BF">
              <w:rPr>
                <w:rFonts w:eastAsiaTheme="minorHAnsi"/>
                <w:lang w:eastAsia="en-US"/>
              </w:rPr>
              <w:t xml:space="preserve">Diržų, </w:t>
            </w:r>
            <w:proofErr w:type="spellStart"/>
            <w:r w:rsidRPr="00B261BF">
              <w:rPr>
                <w:rFonts w:eastAsiaTheme="minorHAnsi"/>
                <w:lang w:eastAsia="en-US"/>
              </w:rPr>
              <w:t>sagadiržių</w:t>
            </w:r>
            <w:proofErr w:type="spellEnd"/>
            <w:r w:rsidRPr="00B261BF">
              <w:rPr>
                <w:rFonts w:eastAsiaTheme="minorHAnsi"/>
                <w:lang w:eastAsia="en-US"/>
              </w:rPr>
              <w:t xml:space="preserve"> ir rankenų siuvimas</w:t>
            </w:r>
          </w:p>
          <w:p w14:paraId="1DC3E447" w14:textId="56D12618" w:rsidR="00EA5AA9" w:rsidRPr="00B261BF" w:rsidRDefault="00526D4D" w:rsidP="008A0DAD">
            <w:pPr>
              <w:pStyle w:val="Sraopastraipa"/>
              <w:widowControl w:val="0"/>
              <w:numPr>
                <w:ilvl w:val="0"/>
                <w:numId w:val="1"/>
              </w:numPr>
              <w:ind w:left="0" w:firstLine="0"/>
              <w:jc w:val="both"/>
              <w:rPr>
                <w:rFonts w:eastAsiaTheme="minorHAnsi"/>
                <w:lang w:eastAsia="en-US"/>
              </w:rPr>
            </w:pPr>
            <w:r w:rsidRPr="00B261BF">
              <w:rPr>
                <w:rFonts w:eastAsiaTheme="minorHAnsi"/>
                <w:lang w:eastAsia="en-US"/>
              </w:rPr>
              <w:t xml:space="preserve">Vidaus </w:t>
            </w:r>
            <w:r w:rsidR="00EA5AA9" w:rsidRPr="00B261BF">
              <w:rPr>
                <w:rFonts w:eastAsiaTheme="minorHAnsi"/>
                <w:lang w:eastAsia="en-US"/>
              </w:rPr>
              <w:t>deta</w:t>
            </w:r>
            <w:r w:rsidRPr="00B261BF">
              <w:rPr>
                <w:rFonts w:eastAsiaTheme="minorHAnsi"/>
                <w:lang w:eastAsia="en-US"/>
              </w:rPr>
              <w:t xml:space="preserve">lių </w:t>
            </w:r>
            <w:r w:rsidR="00EA5AA9" w:rsidRPr="00B261BF">
              <w:rPr>
                <w:rFonts w:eastAsiaTheme="minorHAnsi"/>
                <w:lang w:eastAsia="en-US"/>
              </w:rPr>
              <w:t>siuvimas</w:t>
            </w:r>
          </w:p>
          <w:p w14:paraId="30AF45A7" w14:textId="4F0FF6D4" w:rsidR="00526D4D" w:rsidRPr="00B261BF" w:rsidRDefault="00526D4D" w:rsidP="008A0DAD">
            <w:pPr>
              <w:pStyle w:val="Sraopastraipa"/>
              <w:widowControl w:val="0"/>
              <w:numPr>
                <w:ilvl w:val="0"/>
                <w:numId w:val="1"/>
              </w:numPr>
              <w:ind w:left="0" w:firstLine="0"/>
              <w:jc w:val="both"/>
              <w:rPr>
                <w:rFonts w:eastAsiaTheme="minorHAnsi"/>
                <w:lang w:eastAsia="en-US"/>
              </w:rPr>
            </w:pPr>
            <w:r w:rsidRPr="00B261BF">
              <w:rPr>
                <w:rFonts w:eastAsiaTheme="minorHAnsi"/>
                <w:lang w:eastAsia="en-US"/>
              </w:rPr>
              <w:t>Furnitūros įtvirtinimas</w:t>
            </w:r>
          </w:p>
          <w:p w14:paraId="7F1940B2" w14:textId="77777777" w:rsidR="00EA5AA9" w:rsidRPr="00B261BF" w:rsidRDefault="00EA5AA9" w:rsidP="008A0DAD">
            <w:pPr>
              <w:pStyle w:val="Sraopastraipa"/>
              <w:widowControl w:val="0"/>
              <w:numPr>
                <w:ilvl w:val="0"/>
                <w:numId w:val="1"/>
              </w:numPr>
              <w:ind w:left="0" w:firstLine="0"/>
              <w:jc w:val="both"/>
              <w:rPr>
                <w:rFonts w:eastAsiaTheme="minorHAnsi"/>
                <w:lang w:eastAsia="en-US"/>
              </w:rPr>
            </w:pPr>
            <w:r w:rsidRPr="00B261BF">
              <w:rPr>
                <w:rFonts w:eastAsiaTheme="minorHAnsi"/>
                <w:lang w:eastAsia="en-US"/>
              </w:rPr>
              <w:t>Odinės kuprinės dalių sujungimas į gaminį</w:t>
            </w:r>
          </w:p>
          <w:p w14:paraId="06D3E2C1" w14:textId="77777777" w:rsidR="00EA5AA9" w:rsidRPr="00B261BF" w:rsidRDefault="00EA5AA9" w:rsidP="008A0DAD">
            <w:pPr>
              <w:pStyle w:val="Betarp"/>
              <w:widowControl w:val="0"/>
              <w:numPr>
                <w:ilvl w:val="0"/>
                <w:numId w:val="1"/>
              </w:numPr>
              <w:ind w:left="0" w:firstLine="0"/>
              <w:rPr>
                <w:b/>
                <w:i/>
              </w:rPr>
            </w:pPr>
            <w:r w:rsidRPr="00B261BF">
              <w:rPr>
                <w:rFonts w:eastAsiaTheme="minorHAnsi"/>
                <w:lang w:eastAsia="en-US"/>
              </w:rPr>
              <w:t>Odinės kuprinės baigiamųjų apdailos darbų atlikimas</w:t>
            </w:r>
          </w:p>
          <w:p w14:paraId="1F4362FD" w14:textId="77777777" w:rsidR="00EA5AA9" w:rsidRPr="00B261BF" w:rsidRDefault="00EA5AA9" w:rsidP="008A0DAD">
            <w:pPr>
              <w:pStyle w:val="Betarp"/>
              <w:widowControl w:val="0"/>
              <w:numPr>
                <w:ilvl w:val="0"/>
                <w:numId w:val="1"/>
              </w:numPr>
              <w:ind w:left="0" w:firstLine="0"/>
            </w:pPr>
            <w:r w:rsidRPr="00B261BF">
              <w:t>Kuprinės surinkimo defektai ir jų taisymas</w:t>
            </w:r>
          </w:p>
          <w:p w14:paraId="568F6FC7" w14:textId="50421CCA" w:rsidR="00452A86" w:rsidRPr="00B261BF" w:rsidRDefault="00452A86" w:rsidP="008A0DAD">
            <w:pPr>
              <w:pStyle w:val="Betarp"/>
              <w:widowControl w:val="0"/>
              <w:numPr>
                <w:ilvl w:val="0"/>
                <w:numId w:val="1"/>
              </w:numPr>
              <w:ind w:left="0" w:firstLine="0"/>
            </w:pPr>
            <w:r w:rsidRPr="00B261BF">
              <w:t>Darbuotojų sauga</w:t>
            </w:r>
            <w:r w:rsidR="00F90ADE" w:rsidRPr="00B261BF">
              <w:t xml:space="preserve"> ir sveikata</w:t>
            </w:r>
            <w:r w:rsidRPr="00B261BF">
              <w:t>, dirbant su detalių apdorojimo ir siuvimo įranga</w:t>
            </w:r>
          </w:p>
        </w:tc>
      </w:tr>
      <w:tr w:rsidR="00DB45CC" w:rsidRPr="00B261BF" w14:paraId="475CE6FA" w14:textId="77777777" w:rsidTr="00DB45CC">
        <w:trPr>
          <w:trHeight w:val="57"/>
          <w:jc w:val="center"/>
        </w:trPr>
        <w:tc>
          <w:tcPr>
            <w:tcW w:w="947" w:type="pct"/>
          </w:tcPr>
          <w:p w14:paraId="0A756828" w14:textId="4042693E" w:rsidR="00AE07B4" w:rsidRPr="00B261BF" w:rsidRDefault="00AE07B4" w:rsidP="008A0DAD">
            <w:pPr>
              <w:pStyle w:val="Betarp"/>
              <w:widowControl w:val="0"/>
            </w:pPr>
            <w:r w:rsidRPr="00B261BF">
              <w:t>Mokymosi pasiekimų vertinimo kriterijai</w:t>
            </w:r>
          </w:p>
        </w:tc>
        <w:tc>
          <w:tcPr>
            <w:tcW w:w="4053" w:type="pct"/>
            <w:gridSpan w:val="2"/>
          </w:tcPr>
          <w:p w14:paraId="55297390" w14:textId="7B872211" w:rsidR="006654C1" w:rsidRPr="00B261BF" w:rsidRDefault="00E7054B" w:rsidP="008A0DAD">
            <w:pPr>
              <w:widowControl w:val="0"/>
              <w:jc w:val="both"/>
              <w:rPr>
                <w:rFonts w:eastAsia="Calibri"/>
              </w:rPr>
            </w:pPr>
            <w:r w:rsidRPr="00B261BF">
              <w:rPr>
                <w:rFonts w:eastAsia="Calibri"/>
              </w:rPr>
              <w:t>Paaiškinti</w:t>
            </w:r>
            <w:r w:rsidR="000830F3" w:rsidRPr="00B261BF">
              <w:rPr>
                <w:rFonts w:eastAsia="Calibri"/>
              </w:rPr>
              <w:t xml:space="preserve"> darbo vietai keliami reikalavimai</w:t>
            </w:r>
            <w:r w:rsidR="006654C1" w:rsidRPr="00B261BF">
              <w:rPr>
                <w:rFonts w:eastAsia="Calibri"/>
              </w:rPr>
              <w:t xml:space="preserve">, </w:t>
            </w:r>
            <w:r w:rsidR="00F44D35" w:rsidRPr="00B261BF">
              <w:rPr>
                <w:rFonts w:eastAsia="Calibri"/>
              </w:rPr>
              <w:t xml:space="preserve">apibūdintos </w:t>
            </w:r>
            <w:r w:rsidR="000830F3" w:rsidRPr="00B261BF">
              <w:rPr>
                <w:rFonts w:eastAsia="Calibri"/>
              </w:rPr>
              <w:t>siuvimo mašinos ir jų charakteristikos</w:t>
            </w:r>
            <w:r w:rsidR="006654C1" w:rsidRPr="00B261BF">
              <w:rPr>
                <w:rFonts w:eastAsia="Calibri"/>
              </w:rPr>
              <w:t xml:space="preserve">, </w:t>
            </w:r>
            <w:r w:rsidR="000830F3" w:rsidRPr="00B261BF">
              <w:rPr>
                <w:rFonts w:eastAsia="Calibri"/>
              </w:rPr>
              <w:t>įrankiai ir priemonės rankiniam detalių sutvirtinimui</w:t>
            </w:r>
            <w:r w:rsidR="006654C1" w:rsidRPr="00B261BF">
              <w:rPr>
                <w:rFonts w:eastAsia="Calibri"/>
              </w:rPr>
              <w:t>.</w:t>
            </w:r>
          </w:p>
          <w:p w14:paraId="32433B86" w14:textId="097A6977" w:rsidR="00817066" w:rsidRPr="00B261BF" w:rsidRDefault="002F03DF" w:rsidP="008A0DAD">
            <w:pPr>
              <w:widowControl w:val="0"/>
              <w:jc w:val="both"/>
              <w:rPr>
                <w:rFonts w:eastAsia="Calibri"/>
              </w:rPr>
            </w:pPr>
            <w:r w:rsidRPr="00B261BF">
              <w:rPr>
                <w:rFonts w:eastAsia="Calibri"/>
              </w:rPr>
              <w:t>Apibūdinti įrankiai ir pjovimo plokš</w:t>
            </w:r>
            <w:r w:rsidR="009F48D6" w:rsidRPr="00B261BF">
              <w:rPr>
                <w:rFonts w:eastAsia="Calibri"/>
              </w:rPr>
              <w:t>tės</w:t>
            </w:r>
            <w:r w:rsidR="006654C1" w:rsidRPr="00B261BF">
              <w:rPr>
                <w:rFonts w:eastAsia="Calibri"/>
              </w:rPr>
              <w:t xml:space="preserve">, </w:t>
            </w:r>
            <w:r w:rsidR="00F44D35" w:rsidRPr="00B261BF">
              <w:rPr>
                <w:rFonts w:eastAsia="Calibri"/>
              </w:rPr>
              <w:t xml:space="preserve">paaiškinta, kaip tinkamai turi būti išdėstomi </w:t>
            </w:r>
            <w:proofErr w:type="spellStart"/>
            <w:r w:rsidR="00F44D35" w:rsidRPr="00B261BF">
              <w:rPr>
                <w:rFonts w:eastAsia="Calibri"/>
              </w:rPr>
              <w:t>lekalai</w:t>
            </w:r>
            <w:proofErr w:type="spellEnd"/>
            <w:r w:rsidR="00F44D35" w:rsidRPr="00B261BF">
              <w:rPr>
                <w:rFonts w:eastAsia="Calibri"/>
              </w:rPr>
              <w:t xml:space="preserve">, paaiškinta, kaip detalės išpjaunamos </w:t>
            </w:r>
            <w:r w:rsidR="002322D0" w:rsidRPr="00B261BF">
              <w:rPr>
                <w:rFonts w:eastAsia="Calibri"/>
              </w:rPr>
              <w:t>rankiniu būdu</w:t>
            </w:r>
            <w:r w:rsidR="006654C1" w:rsidRPr="00B261BF">
              <w:rPr>
                <w:rFonts w:eastAsia="Calibri"/>
              </w:rPr>
              <w:t>.</w:t>
            </w:r>
          </w:p>
          <w:p w14:paraId="584F3FD9" w14:textId="77777777" w:rsidR="000830F3" w:rsidRPr="00B261BF" w:rsidRDefault="000830F3" w:rsidP="008A0DAD">
            <w:pPr>
              <w:widowControl w:val="0"/>
              <w:jc w:val="both"/>
              <w:rPr>
                <w:rFonts w:eastAsia="Calibri"/>
              </w:rPr>
            </w:pPr>
            <w:r w:rsidRPr="00B261BF">
              <w:rPr>
                <w:rFonts w:eastAsia="Calibri"/>
              </w:rPr>
              <w:t>Paaiškintos rankinių dygsnių ir siūlių rūšys</w:t>
            </w:r>
            <w:r w:rsidR="006654C1" w:rsidRPr="00B261BF">
              <w:rPr>
                <w:rFonts w:eastAsia="Calibri"/>
              </w:rPr>
              <w:t xml:space="preserve">, </w:t>
            </w:r>
            <w:r w:rsidRPr="00B261BF">
              <w:rPr>
                <w:rFonts w:eastAsia="Calibri"/>
              </w:rPr>
              <w:t>veiksniai tu</w:t>
            </w:r>
            <w:r w:rsidR="00817066" w:rsidRPr="00B261BF">
              <w:rPr>
                <w:rFonts w:eastAsia="Calibri"/>
              </w:rPr>
              <w:t>rintys įtakos siūlių stiprumui</w:t>
            </w:r>
            <w:r w:rsidR="006654C1" w:rsidRPr="00B261BF">
              <w:rPr>
                <w:rFonts w:eastAsia="Calibri"/>
              </w:rPr>
              <w:t>.</w:t>
            </w:r>
          </w:p>
          <w:p w14:paraId="73513C33" w14:textId="4C8FE361" w:rsidR="006654C1" w:rsidRPr="00B261BF" w:rsidRDefault="00D058EC" w:rsidP="008A0DAD">
            <w:pPr>
              <w:widowControl w:val="0"/>
              <w:jc w:val="both"/>
              <w:rPr>
                <w:rFonts w:eastAsia="Calibri"/>
              </w:rPr>
            </w:pPr>
            <w:r w:rsidRPr="00B261BF">
              <w:rPr>
                <w:rFonts w:eastAsia="Calibri"/>
              </w:rPr>
              <w:t xml:space="preserve">Sureguliuota </w:t>
            </w:r>
            <w:r w:rsidR="000830F3" w:rsidRPr="00B261BF">
              <w:rPr>
                <w:rFonts w:eastAsia="Calibri"/>
              </w:rPr>
              <w:t>įranga</w:t>
            </w:r>
            <w:r w:rsidR="006654C1" w:rsidRPr="00B261BF">
              <w:rPr>
                <w:rFonts w:eastAsia="Calibri"/>
              </w:rPr>
              <w:t xml:space="preserve">, </w:t>
            </w:r>
            <w:r w:rsidR="002778CC" w:rsidRPr="00B261BF">
              <w:rPr>
                <w:rFonts w:eastAsia="Calibri"/>
              </w:rPr>
              <w:t xml:space="preserve">ant odos tinkamai išdėstyti </w:t>
            </w:r>
            <w:proofErr w:type="spellStart"/>
            <w:r w:rsidR="002778CC" w:rsidRPr="00B261BF">
              <w:rPr>
                <w:rFonts w:eastAsia="Calibri"/>
              </w:rPr>
              <w:t>lekalai</w:t>
            </w:r>
            <w:proofErr w:type="spellEnd"/>
            <w:r w:rsidR="002778CC" w:rsidRPr="00B261BF">
              <w:rPr>
                <w:rFonts w:eastAsia="Calibri"/>
              </w:rPr>
              <w:t xml:space="preserve">, </w:t>
            </w:r>
            <w:r w:rsidR="002322D0" w:rsidRPr="00B261BF">
              <w:rPr>
                <w:rFonts w:eastAsia="Calibri"/>
              </w:rPr>
              <w:t xml:space="preserve">rankiniu būdu išpjautos </w:t>
            </w:r>
            <w:r w:rsidR="002778CC" w:rsidRPr="00B261BF">
              <w:rPr>
                <w:rFonts w:eastAsia="Calibri"/>
              </w:rPr>
              <w:t xml:space="preserve">odinės kurpinės </w:t>
            </w:r>
            <w:r w:rsidR="002322D0" w:rsidRPr="00B261BF">
              <w:rPr>
                <w:rFonts w:eastAsia="Calibri"/>
              </w:rPr>
              <w:t>detalės</w:t>
            </w:r>
            <w:r w:rsidR="006654C1" w:rsidRPr="00B261BF">
              <w:rPr>
                <w:rFonts w:eastAsia="Calibri"/>
              </w:rPr>
              <w:t xml:space="preserve">, </w:t>
            </w:r>
            <w:r w:rsidR="002322D0" w:rsidRPr="00B261BF">
              <w:rPr>
                <w:rFonts w:eastAsia="Calibri"/>
              </w:rPr>
              <w:t>užlenkti detalių kraštai</w:t>
            </w:r>
            <w:r w:rsidR="006654C1" w:rsidRPr="00B261BF">
              <w:rPr>
                <w:rFonts w:eastAsia="Calibri"/>
              </w:rPr>
              <w:t xml:space="preserve">, </w:t>
            </w:r>
            <w:r w:rsidR="002778CC" w:rsidRPr="00B261BF">
              <w:rPr>
                <w:rFonts w:eastAsia="Calibri"/>
              </w:rPr>
              <w:t>odinė kuprinė sumontuota ir susiūta</w:t>
            </w:r>
            <w:r w:rsidR="006654C1" w:rsidRPr="00B261BF">
              <w:rPr>
                <w:rFonts w:eastAsia="Calibri"/>
              </w:rPr>
              <w:t>.</w:t>
            </w:r>
            <w:r w:rsidR="002322D0" w:rsidRPr="00B261BF">
              <w:rPr>
                <w:rFonts w:eastAsia="Calibri"/>
              </w:rPr>
              <w:t xml:space="preserve"> Atlikta </w:t>
            </w:r>
            <w:r w:rsidR="002778CC" w:rsidRPr="00B261BF">
              <w:rPr>
                <w:rFonts w:eastAsia="Calibri"/>
              </w:rPr>
              <w:t xml:space="preserve">odinės kuprinės </w:t>
            </w:r>
            <w:r w:rsidR="002322D0" w:rsidRPr="00B261BF">
              <w:rPr>
                <w:rFonts w:eastAsia="Calibri"/>
              </w:rPr>
              <w:t>apdaila</w:t>
            </w:r>
            <w:r w:rsidR="006654C1" w:rsidRPr="00B261BF">
              <w:rPr>
                <w:rFonts w:eastAsia="Calibri"/>
              </w:rPr>
              <w:t>.</w:t>
            </w:r>
          </w:p>
          <w:p w14:paraId="07A8D080" w14:textId="77777777" w:rsidR="00AE07B4" w:rsidRPr="00B261BF" w:rsidRDefault="000830F3" w:rsidP="008A0DAD">
            <w:pPr>
              <w:widowControl w:val="0"/>
              <w:jc w:val="both"/>
              <w:rPr>
                <w:rFonts w:eastAsia="Calibri"/>
              </w:rPr>
            </w:pPr>
            <w:r w:rsidRPr="00B261BF">
              <w:rPr>
                <w:rFonts w:eastAsia="Calibri"/>
              </w:rPr>
              <w:t>Laikytasi darbuotojų saugos ir sveikatos</w:t>
            </w:r>
            <w:r w:rsidR="006654C1" w:rsidRPr="00B261BF">
              <w:rPr>
                <w:rFonts w:eastAsia="Calibri"/>
              </w:rPr>
              <w:t xml:space="preserve">, </w:t>
            </w:r>
            <w:r w:rsidRPr="00B261BF">
              <w:rPr>
                <w:rFonts w:eastAsia="Calibri"/>
              </w:rPr>
              <w:t>asmens higienos reikalavimų</w:t>
            </w:r>
            <w:r w:rsidR="006654C1" w:rsidRPr="00B261BF">
              <w:rPr>
                <w:rFonts w:eastAsia="Calibri"/>
                <w:i/>
              </w:rPr>
              <w:t>.</w:t>
            </w:r>
          </w:p>
          <w:p w14:paraId="0E7F5E9A" w14:textId="1C2CB9F2" w:rsidR="00F44D35" w:rsidRPr="00B261BF" w:rsidRDefault="00F44D35" w:rsidP="008A0DAD">
            <w:pPr>
              <w:widowControl w:val="0"/>
              <w:jc w:val="both"/>
              <w:rPr>
                <w:rFonts w:eastAsia="Calibri"/>
              </w:rPr>
            </w:pPr>
            <w:r w:rsidRPr="00B261BF">
              <w:rPr>
                <w:rFonts w:eastAsia="Calibri"/>
              </w:rPr>
              <w:t>Atlikus darbus, sutvarkyta darbo vieta.</w:t>
            </w:r>
          </w:p>
        </w:tc>
      </w:tr>
      <w:tr w:rsidR="00DB45CC" w:rsidRPr="00B261BF" w14:paraId="2A7252F0" w14:textId="77777777" w:rsidTr="00DB45CC">
        <w:trPr>
          <w:trHeight w:val="57"/>
          <w:jc w:val="center"/>
        </w:trPr>
        <w:tc>
          <w:tcPr>
            <w:tcW w:w="947" w:type="pct"/>
          </w:tcPr>
          <w:p w14:paraId="5215E507" w14:textId="77777777" w:rsidR="00AE07B4" w:rsidRPr="00B261BF" w:rsidRDefault="00AE07B4" w:rsidP="008A0DAD">
            <w:pPr>
              <w:pStyle w:val="2vidutinistinklelis1"/>
              <w:widowControl w:val="0"/>
            </w:pPr>
            <w:r w:rsidRPr="00B261BF">
              <w:t>Reikalavimai mokymui skirtiems metodiniams ir materialiesiems ištekliams</w:t>
            </w:r>
          </w:p>
        </w:tc>
        <w:tc>
          <w:tcPr>
            <w:tcW w:w="4053" w:type="pct"/>
            <w:gridSpan w:val="2"/>
          </w:tcPr>
          <w:p w14:paraId="2D002013" w14:textId="77777777" w:rsidR="004F4A99" w:rsidRPr="00B261BF" w:rsidRDefault="004F4A99" w:rsidP="008A0DAD">
            <w:pPr>
              <w:pStyle w:val="Betarp"/>
              <w:widowControl w:val="0"/>
            </w:pPr>
            <w:r w:rsidRPr="00B261BF">
              <w:rPr>
                <w:i/>
              </w:rPr>
              <w:t>Mokymo(</w:t>
            </w:r>
            <w:proofErr w:type="spellStart"/>
            <w:r w:rsidRPr="00B261BF">
              <w:rPr>
                <w:i/>
              </w:rPr>
              <w:t>si</w:t>
            </w:r>
            <w:proofErr w:type="spellEnd"/>
            <w:r w:rsidRPr="00B261BF">
              <w:rPr>
                <w:i/>
              </w:rPr>
              <w:t>) medžiaga</w:t>
            </w:r>
            <w:r w:rsidRPr="00B261BF">
              <w:t>:</w:t>
            </w:r>
          </w:p>
          <w:p w14:paraId="78DB4D45" w14:textId="77777777" w:rsidR="004F4A99" w:rsidRPr="00B261BF" w:rsidRDefault="004F4A99" w:rsidP="008A0DAD">
            <w:pPr>
              <w:pStyle w:val="Betarp"/>
              <w:widowControl w:val="0"/>
              <w:numPr>
                <w:ilvl w:val="0"/>
                <w:numId w:val="1"/>
              </w:numPr>
              <w:ind w:left="0" w:firstLine="0"/>
            </w:pPr>
            <w:r w:rsidRPr="00B261BF">
              <w:t>Vadov</w:t>
            </w:r>
            <w:r w:rsidR="004C149A" w:rsidRPr="00B261BF">
              <w:t>ėliai ir kita mokomoji medžiaga</w:t>
            </w:r>
          </w:p>
          <w:p w14:paraId="25CC981D" w14:textId="77777777" w:rsidR="004F4A99" w:rsidRPr="00B261BF" w:rsidRDefault="004F4A99" w:rsidP="008A0DAD">
            <w:pPr>
              <w:pStyle w:val="Betarp"/>
              <w:widowControl w:val="0"/>
            </w:pPr>
            <w:r w:rsidRPr="00B261BF">
              <w:rPr>
                <w:i/>
              </w:rPr>
              <w:t>Mokymo(</w:t>
            </w:r>
            <w:proofErr w:type="spellStart"/>
            <w:r w:rsidRPr="00B261BF">
              <w:rPr>
                <w:i/>
              </w:rPr>
              <w:t>si</w:t>
            </w:r>
            <w:proofErr w:type="spellEnd"/>
            <w:r w:rsidRPr="00B261BF">
              <w:rPr>
                <w:i/>
              </w:rPr>
              <w:t>) priemonės</w:t>
            </w:r>
            <w:r w:rsidRPr="00B261BF">
              <w:t>:</w:t>
            </w:r>
          </w:p>
          <w:p w14:paraId="34F44A61" w14:textId="1C0BB7B9" w:rsidR="006654C1" w:rsidRPr="00B261BF" w:rsidRDefault="004F4A99" w:rsidP="008A0DAD">
            <w:pPr>
              <w:pStyle w:val="Betarp"/>
              <w:widowControl w:val="0"/>
              <w:numPr>
                <w:ilvl w:val="0"/>
                <w:numId w:val="1"/>
              </w:numPr>
              <w:ind w:left="0" w:firstLine="0"/>
            </w:pPr>
            <w:r w:rsidRPr="00B261BF">
              <w:t>Techninės priemonės mokymo(</w:t>
            </w:r>
            <w:proofErr w:type="spellStart"/>
            <w:r w:rsidRPr="00B261BF">
              <w:t>si</w:t>
            </w:r>
            <w:proofErr w:type="spellEnd"/>
            <w:r w:rsidRPr="00B261BF">
              <w:t>) medžiagai iliustruoti</w:t>
            </w:r>
            <w:r w:rsidR="006654C1" w:rsidRPr="00B261BF">
              <w:t xml:space="preserve">, </w:t>
            </w:r>
            <w:r w:rsidRPr="00B261BF">
              <w:t>vizualizuoti</w:t>
            </w:r>
            <w:r w:rsidR="006654C1" w:rsidRPr="00B261BF">
              <w:t xml:space="preserve">, </w:t>
            </w:r>
            <w:r w:rsidR="003E01D5" w:rsidRPr="00B261BF">
              <w:t>pristatyti</w:t>
            </w:r>
          </w:p>
          <w:p w14:paraId="0894037C" w14:textId="70C70178" w:rsidR="00533815" w:rsidRPr="00B261BF" w:rsidRDefault="00533815" w:rsidP="008A0DAD">
            <w:pPr>
              <w:pStyle w:val="Betarp"/>
              <w:widowControl w:val="0"/>
              <w:numPr>
                <w:ilvl w:val="0"/>
                <w:numId w:val="1"/>
              </w:numPr>
              <w:ind w:left="0" w:firstLine="0"/>
            </w:pPr>
            <w:r w:rsidRPr="00B261BF">
              <w:t>Kuprinių siuvimo procesuose naudojamos technologinės įrangos gamintojo instrukcijos</w:t>
            </w:r>
          </w:p>
          <w:p w14:paraId="321E526D" w14:textId="0DC22B0E" w:rsidR="00B149A3" w:rsidRPr="00B261BF" w:rsidRDefault="006F258E" w:rsidP="008A0DAD">
            <w:pPr>
              <w:pStyle w:val="Betarp"/>
              <w:widowControl w:val="0"/>
              <w:numPr>
                <w:ilvl w:val="0"/>
                <w:numId w:val="1"/>
              </w:numPr>
              <w:ind w:left="0" w:firstLine="0"/>
            </w:pPr>
            <w:r w:rsidRPr="00B261BF">
              <w:t xml:space="preserve">Kuprinių konstrukcijų iliustracijos, detalių kraštų apdorojimo schemos, kišenių ir </w:t>
            </w:r>
            <w:proofErr w:type="spellStart"/>
            <w:r w:rsidRPr="00B261BF">
              <w:t>antkišenių</w:t>
            </w:r>
            <w:proofErr w:type="spellEnd"/>
            <w:r w:rsidRPr="00B261BF">
              <w:t xml:space="preserve"> schemos ir pavyzdžiai, </w:t>
            </w:r>
            <w:r w:rsidR="00F94C10" w:rsidRPr="00B261BF">
              <w:t xml:space="preserve">pamušalo siuvimo schemos, </w:t>
            </w:r>
            <w:r w:rsidRPr="00B261BF">
              <w:t>s</w:t>
            </w:r>
            <w:r w:rsidR="004F4A99" w:rsidRPr="00B261BF">
              <w:t>iūlių ir rankinių dygsnių schemos ir pavyzdžiai</w:t>
            </w:r>
          </w:p>
          <w:p w14:paraId="7B9DA593" w14:textId="4D76F1F8" w:rsidR="00F44D35" w:rsidRPr="00B261BF" w:rsidRDefault="002778CC" w:rsidP="008A0DAD">
            <w:pPr>
              <w:pStyle w:val="Betarp"/>
              <w:widowControl w:val="0"/>
              <w:numPr>
                <w:ilvl w:val="0"/>
                <w:numId w:val="1"/>
              </w:numPr>
              <w:ind w:left="0" w:firstLine="0"/>
            </w:pPr>
            <w:r w:rsidRPr="00B261BF">
              <w:t>Kuprinių d</w:t>
            </w:r>
            <w:r w:rsidR="0030786B" w:rsidRPr="00B261BF">
              <w:t xml:space="preserve">etalių išpjovimo </w:t>
            </w:r>
            <w:r w:rsidR="002C3360" w:rsidRPr="00B261BF">
              <w:t>schemos</w:t>
            </w:r>
          </w:p>
          <w:p w14:paraId="1AD64DC6" w14:textId="500FB00B" w:rsidR="006B46E6" w:rsidRPr="00B261BF" w:rsidRDefault="00F44D35" w:rsidP="008A0DAD">
            <w:pPr>
              <w:pStyle w:val="Betarp"/>
              <w:widowControl w:val="0"/>
              <w:numPr>
                <w:ilvl w:val="0"/>
                <w:numId w:val="1"/>
              </w:numPr>
              <w:ind w:left="0" w:firstLine="0"/>
            </w:pPr>
            <w:r w:rsidRPr="00B261BF">
              <w:t>F</w:t>
            </w:r>
            <w:r w:rsidR="006F258E" w:rsidRPr="00B261BF">
              <w:t xml:space="preserve">urnitūros pavyzdžiai, </w:t>
            </w:r>
            <w:proofErr w:type="spellStart"/>
            <w:r w:rsidR="001A45CD" w:rsidRPr="00B261BF">
              <w:t>lekalai</w:t>
            </w:r>
            <w:proofErr w:type="spellEnd"/>
            <w:r w:rsidR="006654C1" w:rsidRPr="00B261BF">
              <w:t xml:space="preserve">, </w:t>
            </w:r>
            <w:r w:rsidR="001A45CD" w:rsidRPr="00B261BF">
              <w:t>iliustracijos</w:t>
            </w:r>
          </w:p>
        </w:tc>
      </w:tr>
      <w:tr w:rsidR="00DB45CC" w:rsidRPr="00B261BF" w14:paraId="6662E9AA" w14:textId="77777777" w:rsidTr="00DB45CC">
        <w:trPr>
          <w:trHeight w:val="57"/>
          <w:jc w:val="center"/>
        </w:trPr>
        <w:tc>
          <w:tcPr>
            <w:tcW w:w="947" w:type="pct"/>
          </w:tcPr>
          <w:p w14:paraId="7EE488E4" w14:textId="77777777" w:rsidR="00AE07B4" w:rsidRPr="00B261BF" w:rsidRDefault="00AE07B4" w:rsidP="008A0DAD">
            <w:pPr>
              <w:pStyle w:val="2vidutinistinklelis1"/>
              <w:widowControl w:val="0"/>
            </w:pPr>
            <w:r w:rsidRPr="00B261BF">
              <w:t xml:space="preserve">Reikalavimai teorinio ir </w:t>
            </w:r>
            <w:r w:rsidRPr="00B261BF">
              <w:lastRenderedPageBreak/>
              <w:t>praktinio mokymo vietai</w:t>
            </w:r>
          </w:p>
        </w:tc>
        <w:tc>
          <w:tcPr>
            <w:tcW w:w="4053" w:type="pct"/>
            <w:gridSpan w:val="2"/>
          </w:tcPr>
          <w:p w14:paraId="20648C84" w14:textId="59DC56B2" w:rsidR="00AE07B4" w:rsidRPr="00B261BF" w:rsidRDefault="006B46E6" w:rsidP="008A0DAD">
            <w:pPr>
              <w:widowControl w:val="0"/>
              <w:jc w:val="both"/>
            </w:pPr>
            <w:r w:rsidRPr="00B261BF">
              <w:lastRenderedPageBreak/>
              <w:t>Klasė ar kita mokymui(</w:t>
            </w:r>
            <w:proofErr w:type="spellStart"/>
            <w:r w:rsidRPr="00B261BF">
              <w:t>si</w:t>
            </w:r>
            <w:proofErr w:type="spellEnd"/>
            <w:r w:rsidRPr="00B261BF">
              <w:t>) pritaikyta patalpa</w:t>
            </w:r>
            <w:r w:rsidR="001A45CD" w:rsidRPr="00B261BF">
              <w:t xml:space="preserve"> su techninėmis priemonėmis (</w:t>
            </w:r>
            <w:r w:rsidR="002C3360" w:rsidRPr="00B261BF">
              <w:t>kompi</w:t>
            </w:r>
            <w:r w:rsidR="003C35A1" w:rsidRPr="00B261BF">
              <w:t>uteriu</w:t>
            </w:r>
            <w:r w:rsidR="006654C1" w:rsidRPr="00B261BF">
              <w:t xml:space="preserve">, </w:t>
            </w:r>
            <w:r w:rsidR="003C35A1" w:rsidRPr="00B261BF">
              <w:t>vaizdo projektoriumi</w:t>
            </w:r>
            <w:r w:rsidRPr="00B261BF">
              <w:t>) mokymo(</w:t>
            </w:r>
            <w:proofErr w:type="spellStart"/>
            <w:r w:rsidRPr="00B261BF">
              <w:t>si</w:t>
            </w:r>
            <w:proofErr w:type="spellEnd"/>
            <w:r w:rsidRPr="00B261BF">
              <w:t xml:space="preserve">) </w:t>
            </w:r>
            <w:r w:rsidRPr="00B261BF">
              <w:lastRenderedPageBreak/>
              <w:t>medžiagai pateikti</w:t>
            </w:r>
            <w:r w:rsidR="00F44D35" w:rsidRPr="00B261BF">
              <w:t>.</w:t>
            </w:r>
          </w:p>
          <w:p w14:paraId="4C6F56D4" w14:textId="519EAEAD" w:rsidR="006B46E6" w:rsidRPr="00B261BF" w:rsidRDefault="006B46E6" w:rsidP="008A0DAD">
            <w:pPr>
              <w:widowControl w:val="0"/>
              <w:jc w:val="both"/>
            </w:pPr>
            <w:r w:rsidRPr="00B261BF">
              <w:t>Praktinio mokym</w:t>
            </w:r>
            <w:r w:rsidR="003C35A1" w:rsidRPr="00B261BF">
              <w:t>o klasė (patalpa)</w:t>
            </w:r>
            <w:r w:rsidR="006654C1" w:rsidRPr="00B261BF">
              <w:t xml:space="preserve">, </w:t>
            </w:r>
            <w:r w:rsidR="003C35A1" w:rsidRPr="00B261BF">
              <w:t>aprūpinta darbo stal</w:t>
            </w:r>
            <w:r w:rsidR="00E7054B" w:rsidRPr="00B261BF">
              <w:t>ais</w:t>
            </w:r>
            <w:r w:rsidR="004049FC" w:rsidRPr="00B261BF">
              <w:t>,</w:t>
            </w:r>
            <w:r w:rsidR="006654C1" w:rsidRPr="00B261BF">
              <w:t xml:space="preserve"> </w:t>
            </w:r>
            <w:r w:rsidR="003C35A1" w:rsidRPr="00B261BF">
              <w:t>supjovimo plokšte</w:t>
            </w:r>
            <w:r w:rsidR="006654C1" w:rsidRPr="00B261BF">
              <w:t xml:space="preserve">, </w:t>
            </w:r>
            <w:r w:rsidR="003C35A1" w:rsidRPr="00B261BF">
              <w:t>marmuro plokšte</w:t>
            </w:r>
            <w:r w:rsidR="006654C1" w:rsidRPr="00B261BF">
              <w:t xml:space="preserve">, </w:t>
            </w:r>
            <w:r w:rsidR="003C35A1" w:rsidRPr="00B261BF">
              <w:t>siuvimo mašina</w:t>
            </w:r>
            <w:r w:rsidR="006654C1" w:rsidRPr="00B261BF">
              <w:t xml:space="preserve">, </w:t>
            </w:r>
            <w:r w:rsidR="003C35A1" w:rsidRPr="00B261BF">
              <w:t>furnitūros tvirtinimo įranga</w:t>
            </w:r>
            <w:r w:rsidR="006654C1" w:rsidRPr="00B261BF">
              <w:t xml:space="preserve">, </w:t>
            </w:r>
            <w:r w:rsidR="004049FC" w:rsidRPr="00B261BF">
              <w:t xml:space="preserve">rankiniais </w:t>
            </w:r>
            <w:r w:rsidR="003C35A1" w:rsidRPr="00B261BF">
              <w:t>įrankiais</w:t>
            </w:r>
            <w:r w:rsidR="006654C1" w:rsidRPr="00B261BF">
              <w:t xml:space="preserve">, </w:t>
            </w:r>
            <w:r w:rsidR="003C35A1" w:rsidRPr="00B261BF">
              <w:t>klijavimo ir apdailos priemonėmis</w:t>
            </w:r>
            <w:r w:rsidR="00F44D35" w:rsidRPr="00B261BF">
              <w:t>.</w:t>
            </w:r>
          </w:p>
        </w:tc>
      </w:tr>
      <w:tr w:rsidR="00DB45CC" w:rsidRPr="00B261BF" w14:paraId="553ED09F" w14:textId="77777777" w:rsidTr="00DB45CC">
        <w:trPr>
          <w:trHeight w:val="57"/>
          <w:jc w:val="center"/>
        </w:trPr>
        <w:tc>
          <w:tcPr>
            <w:tcW w:w="947" w:type="pct"/>
          </w:tcPr>
          <w:p w14:paraId="7BAB191D" w14:textId="77777777" w:rsidR="00AE07B4" w:rsidRPr="00B261BF" w:rsidRDefault="00E7309B" w:rsidP="008A0DAD">
            <w:pPr>
              <w:pStyle w:val="2vidutinistinklelis1"/>
              <w:widowControl w:val="0"/>
            </w:pPr>
            <w:r w:rsidRPr="00B261BF">
              <w:t>Reikalavimai mokytojų</w:t>
            </w:r>
            <w:r w:rsidR="00AE07B4" w:rsidRPr="00B261BF">
              <w:t xml:space="preserve"> dalykiniam pasirengimui (dalykinei kvalifikacijai)</w:t>
            </w:r>
          </w:p>
        </w:tc>
        <w:tc>
          <w:tcPr>
            <w:tcW w:w="4053" w:type="pct"/>
            <w:gridSpan w:val="2"/>
          </w:tcPr>
          <w:p w14:paraId="6DEF5F20" w14:textId="77777777" w:rsidR="005F69BD" w:rsidRPr="00B261BF" w:rsidRDefault="005F69BD" w:rsidP="008A0DAD">
            <w:pPr>
              <w:widowControl w:val="0"/>
              <w:jc w:val="both"/>
            </w:pPr>
            <w:r w:rsidRPr="00B261BF">
              <w:t>Modulį gali vesti mokytojas</w:t>
            </w:r>
            <w:r w:rsidR="006654C1" w:rsidRPr="00B261BF">
              <w:t xml:space="preserve">, </w:t>
            </w:r>
            <w:r w:rsidRPr="00B261BF">
              <w:t>turintis:</w:t>
            </w:r>
          </w:p>
          <w:p w14:paraId="1321368E" w14:textId="77777777" w:rsidR="006B1EB0" w:rsidRPr="00B261BF" w:rsidRDefault="006B1EB0" w:rsidP="008A0DAD">
            <w:pPr>
              <w:widowControl w:val="0"/>
              <w:jc w:val="both"/>
            </w:pPr>
            <w:r w:rsidRPr="00B261BF">
              <w:t>1) Lietuvos Respublikos švietimo įstatyme ir Reikalavimų mokytojų kvalifikacijai apraše</w:t>
            </w:r>
            <w:r w:rsidR="006654C1" w:rsidRPr="00B261BF">
              <w:t xml:space="preserve">, </w:t>
            </w:r>
            <w:r w:rsidRPr="00B261BF">
              <w:t>patvirtintame Lietuvos Respublikos švietimo ir mokslo ministro 2014 m</w:t>
            </w:r>
            <w:r w:rsidR="006654C1" w:rsidRPr="00B261BF">
              <w:t>.</w:t>
            </w:r>
            <w:r w:rsidRPr="00B261BF">
              <w:t xml:space="preserve"> rugpjūčio 29 d</w:t>
            </w:r>
            <w:r w:rsidR="006654C1" w:rsidRPr="00B261BF">
              <w:t>.</w:t>
            </w:r>
            <w:r w:rsidRPr="00B261BF">
              <w:t xml:space="preserve"> įsakymu Nr</w:t>
            </w:r>
            <w:r w:rsidR="006654C1" w:rsidRPr="00B261BF">
              <w:t>.</w:t>
            </w:r>
            <w:r w:rsidRPr="00B261BF">
              <w:t xml:space="preserve"> V-774 „Dėl Reikalavimų mokytojų kvalifikacijai aprašo patvirtinimo“</w:t>
            </w:r>
            <w:r w:rsidR="006654C1" w:rsidRPr="00B261BF">
              <w:t xml:space="preserve">, </w:t>
            </w:r>
            <w:r w:rsidRPr="00B261BF">
              <w:t>nustatytą išsilavinimą ir kvalifikaciją;</w:t>
            </w:r>
          </w:p>
          <w:p w14:paraId="7C3696A9" w14:textId="48853A1C" w:rsidR="00AE07B4" w:rsidRPr="00B261BF" w:rsidRDefault="006B1EB0" w:rsidP="008A0DAD">
            <w:pPr>
              <w:rPr>
                <w:i/>
                <w:iCs/>
              </w:rPr>
            </w:pPr>
            <w:r w:rsidRPr="00B261BF">
              <w:t>2)</w:t>
            </w:r>
            <w:r w:rsidR="004049FC" w:rsidRPr="00B261BF">
              <w:t xml:space="preserve"> </w:t>
            </w:r>
            <w:r w:rsidR="004049FC" w:rsidRPr="00B261BF">
              <w:rPr>
                <w:iCs/>
              </w:rPr>
              <w:t>odos dirbinių gamintojo ar lygiavertę kvalifikaciją arba gamybos inžinerijos, technologijų studijų krypties ar jam prilygintą išsilavinimą, arba ne mažesnę kaip 3 metų odos dirbinių gamintojo profesinės veiklos patirtį.</w:t>
            </w:r>
          </w:p>
        </w:tc>
      </w:tr>
    </w:tbl>
    <w:p w14:paraId="65D64E15" w14:textId="77777777" w:rsidR="00890C8C" w:rsidRPr="00B261BF" w:rsidRDefault="00890C8C" w:rsidP="008A0DAD">
      <w:pPr>
        <w:widowControl w:val="0"/>
        <w:rPr>
          <w:b/>
          <w:bCs/>
        </w:rPr>
      </w:pPr>
    </w:p>
    <w:p w14:paraId="697E722A" w14:textId="77777777" w:rsidR="007018FB" w:rsidRPr="00B261BF" w:rsidRDefault="00890C8C" w:rsidP="008A0DAD">
      <w:pPr>
        <w:widowControl w:val="0"/>
        <w:jc w:val="center"/>
        <w:rPr>
          <w:b/>
        </w:rPr>
      </w:pPr>
      <w:r w:rsidRPr="00B261BF">
        <w:rPr>
          <w:b/>
          <w:bCs/>
        </w:rPr>
        <w:br w:type="page"/>
      </w:r>
      <w:r w:rsidR="004F35E4" w:rsidRPr="00B261BF">
        <w:rPr>
          <w:b/>
        </w:rPr>
        <w:lastRenderedPageBreak/>
        <w:t>6</w:t>
      </w:r>
      <w:r w:rsidR="006654C1" w:rsidRPr="00B261BF">
        <w:rPr>
          <w:b/>
        </w:rPr>
        <w:t>.</w:t>
      </w:r>
      <w:r w:rsidR="007018FB" w:rsidRPr="00B261BF">
        <w:rPr>
          <w:b/>
        </w:rPr>
        <w:t>4</w:t>
      </w:r>
      <w:r w:rsidR="006654C1" w:rsidRPr="00B261BF">
        <w:rPr>
          <w:b/>
        </w:rPr>
        <w:t>.</w:t>
      </w:r>
      <w:r w:rsidR="007018FB" w:rsidRPr="00B261BF">
        <w:rPr>
          <w:b/>
        </w:rPr>
        <w:t xml:space="preserve"> BAIGIAMASIS MODULIS</w:t>
      </w:r>
    </w:p>
    <w:p w14:paraId="32EE9CBC" w14:textId="77777777" w:rsidR="007018FB" w:rsidRPr="00B261BF" w:rsidRDefault="007018FB" w:rsidP="008A0DAD">
      <w:pPr>
        <w:widowControl w:val="0"/>
      </w:pPr>
    </w:p>
    <w:p w14:paraId="06FFAC38" w14:textId="77777777" w:rsidR="007018FB" w:rsidRPr="00B261BF" w:rsidRDefault="004F35E4" w:rsidP="008A0DAD">
      <w:pPr>
        <w:widowControl w:val="0"/>
        <w:rPr>
          <w:b/>
        </w:rPr>
      </w:pPr>
      <w:r w:rsidRPr="00B261BF">
        <w:rPr>
          <w:b/>
        </w:rPr>
        <w:t>Modulio pavadinimas – „Įvadas į darbo rinką</w:t>
      </w:r>
      <w:r w:rsidR="00C579B8" w:rsidRPr="00B261BF">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12722"/>
      </w:tblGrid>
      <w:tr w:rsidR="00DB45CC" w:rsidRPr="00B261BF" w14:paraId="2EA34E44" w14:textId="77777777" w:rsidTr="00DB45CC">
        <w:trPr>
          <w:trHeight w:val="57"/>
        </w:trPr>
        <w:tc>
          <w:tcPr>
            <w:tcW w:w="947" w:type="pct"/>
          </w:tcPr>
          <w:p w14:paraId="197EA49B" w14:textId="77777777" w:rsidR="007018FB" w:rsidRPr="00B261BF" w:rsidRDefault="007018FB" w:rsidP="008A0DAD">
            <w:pPr>
              <w:pStyle w:val="2vidutinistinklelis1"/>
              <w:widowControl w:val="0"/>
            </w:pPr>
            <w:r w:rsidRPr="00B261BF">
              <w:t>Valstybinis kodas</w:t>
            </w:r>
          </w:p>
        </w:tc>
        <w:tc>
          <w:tcPr>
            <w:tcW w:w="4053" w:type="pct"/>
          </w:tcPr>
          <w:p w14:paraId="2A7D93FE" w14:textId="1183D2FB" w:rsidR="007018FB" w:rsidRPr="00B261BF" w:rsidRDefault="000C72AE" w:rsidP="008A0DAD">
            <w:pPr>
              <w:pStyle w:val="2vidutinistinklelis1"/>
              <w:widowControl w:val="0"/>
            </w:pPr>
            <w:r>
              <w:t>4000002</w:t>
            </w:r>
          </w:p>
        </w:tc>
      </w:tr>
      <w:tr w:rsidR="00DB45CC" w:rsidRPr="00B261BF" w14:paraId="104F9177" w14:textId="77777777" w:rsidTr="00DB45CC">
        <w:trPr>
          <w:trHeight w:val="57"/>
        </w:trPr>
        <w:tc>
          <w:tcPr>
            <w:tcW w:w="947" w:type="pct"/>
          </w:tcPr>
          <w:p w14:paraId="49FE5C1F" w14:textId="77777777" w:rsidR="00E7309B" w:rsidRPr="00B261BF" w:rsidRDefault="00E7309B" w:rsidP="008A0DAD">
            <w:pPr>
              <w:pStyle w:val="2vidutinistinklelis1"/>
              <w:widowControl w:val="0"/>
            </w:pPr>
            <w:r w:rsidRPr="00B261BF">
              <w:t xml:space="preserve">Modulio </w:t>
            </w:r>
            <w:r w:rsidR="006402C2" w:rsidRPr="00B261BF">
              <w:t xml:space="preserve">LTKS </w:t>
            </w:r>
            <w:r w:rsidRPr="00B261BF">
              <w:t>lygis</w:t>
            </w:r>
          </w:p>
        </w:tc>
        <w:tc>
          <w:tcPr>
            <w:tcW w:w="4053" w:type="pct"/>
          </w:tcPr>
          <w:p w14:paraId="3E20EDCC" w14:textId="77777777" w:rsidR="00E7309B" w:rsidRPr="00B261BF" w:rsidRDefault="00EB61E3" w:rsidP="008A0DAD">
            <w:pPr>
              <w:pStyle w:val="2vidutinistinklelis1"/>
              <w:widowControl w:val="0"/>
            </w:pPr>
            <w:r w:rsidRPr="00B261BF">
              <w:t>IV</w:t>
            </w:r>
          </w:p>
        </w:tc>
      </w:tr>
      <w:tr w:rsidR="00DB45CC" w:rsidRPr="00B261BF" w14:paraId="66A9FE35" w14:textId="77777777" w:rsidTr="00DB45CC">
        <w:trPr>
          <w:trHeight w:val="57"/>
        </w:trPr>
        <w:tc>
          <w:tcPr>
            <w:tcW w:w="947" w:type="pct"/>
          </w:tcPr>
          <w:p w14:paraId="578C3A5A" w14:textId="77777777" w:rsidR="007018FB" w:rsidRPr="00B261BF" w:rsidRDefault="007018FB" w:rsidP="008A0DAD">
            <w:pPr>
              <w:pStyle w:val="2vidutinistinklelis1"/>
              <w:widowControl w:val="0"/>
            </w:pPr>
            <w:r w:rsidRPr="00B261BF">
              <w:t xml:space="preserve">Apimtis </w:t>
            </w:r>
            <w:r w:rsidR="00592AFC" w:rsidRPr="00B261BF">
              <w:t xml:space="preserve">mokymosi </w:t>
            </w:r>
            <w:r w:rsidRPr="00B261BF">
              <w:t>kreditais</w:t>
            </w:r>
          </w:p>
        </w:tc>
        <w:tc>
          <w:tcPr>
            <w:tcW w:w="4053" w:type="pct"/>
          </w:tcPr>
          <w:p w14:paraId="39A76A69" w14:textId="18111F37" w:rsidR="007018FB" w:rsidRPr="00B261BF" w:rsidRDefault="00F44D35" w:rsidP="008A0DAD">
            <w:pPr>
              <w:pStyle w:val="2vidutinistinklelis1"/>
              <w:widowControl w:val="0"/>
            </w:pPr>
            <w:r w:rsidRPr="00B261BF">
              <w:t>10</w:t>
            </w:r>
          </w:p>
        </w:tc>
      </w:tr>
      <w:tr w:rsidR="00DB45CC" w:rsidRPr="00B261BF" w14:paraId="6064CDC5" w14:textId="77777777" w:rsidTr="00DB45CC">
        <w:trPr>
          <w:trHeight w:val="57"/>
        </w:trPr>
        <w:tc>
          <w:tcPr>
            <w:tcW w:w="947" w:type="pct"/>
            <w:shd w:val="clear" w:color="auto" w:fill="F2F2F2"/>
          </w:tcPr>
          <w:p w14:paraId="228A1CB5" w14:textId="77777777" w:rsidR="007018FB" w:rsidRPr="00B261BF" w:rsidRDefault="007018FB" w:rsidP="008A0DAD">
            <w:pPr>
              <w:pStyle w:val="2vidutinistinklelis1"/>
              <w:widowControl w:val="0"/>
            </w:pPr>
            <w:r w:rsidRPr="00B261BF">
              <w:t>Kompetencijos</w:t>
            </w:r>
          </w:p>
        </w:tc>
        <w:tc>
          <w:tcPr>
            <w:tcW w:w="4053" w:type="pct"/>
            <w:shd w:val="clear" w:color="auto" w:fill="F2F2F2"/>
          </w:tcPr>
          <w:p w14:paraId="277C2359" w14:textId="77777777" w:rsidR="007018FB" w:rsidRPr="00B261BF" w:rsidRDefault="007018FB" w:rsidP="008A0DAD">
            <w:pPr>
              <w:pStyle w:val="2vidutinistinklelis1"/>
              <w:widowControl w:val="0"/>
            </w:pPr>
            <w:r w:rsidRPr="00B261BF">
              <w:t>Mokymosi rezultatai</w:t>
            </w:r>
          </w:p>
        </w:tc>
      </w:tr>
      <w:tr w:rsidR="00DB45CC" w:rsidRPr="00B261BF" w14:paraId="2107AF75" w14:textId="77777777" w:rsidTr="00DB45CC">
        <w:trPr>
          <w:trHeight w:val="57"/>
        </w:trPr>
        <w:tc>
          <w:tcPr>
            <w:tcW w:w="947" w:type="pct"/>
          </w:tcPr>
          <w:p w14:paraId="1636E080" w14:textId="77777777" w:rsidR="004F35E4" w:rsidRPr="00B261BF" w:rsidRDefault="006B46E6" w:rsidP="008A0DAD">
            <w:pPr>
              <w:widowControl w:val="0"/>
            </w:pPr>
            <w:r w:rsidRPr="00B261BF">
              <w:t>1</w:t>
            </w:r>
            <w:r w:rsidR="006654C1" w:rsidRPr="00B261BF">
              <w:t>.</w:t>
            </w:r>
            <w:r w:rsidR="003B65E1" w:rsidRPr="00B261BF">
              <w:t>Formuoti darbinius įgūdžius realioje darbo vietoje</w:t>
            </w:r>
            <w:r w:rsidR="006654C1" w:rsidRPr="00B261BF">
              <w:t>.</w:t>
            </w:r>
          </w:p>
        </w:tc>
        <w:tc>
          <w:tcPr>
            <w:tcW w:w="4053" w:type="pct"/>
          </w:tcPr>
          <w:p w14:paraId="524F517C" w14:textId="71ADE982" w:rsidR="007018FB" w:rsidRPr="00B261BF" w:rsidRDefault="006B46E6" w:rsidP="008A0DAD">
            <w:pPr>
              <w:pStyle w:val="2vidutinistinklelis1"/>
              <w:widowControl w:val="0"/>
            </w:pPr>
            <w:r w:rsidRPr="00B261BF">
              <w:t>1</w:t>
            </w:r>
            <w:r w:rsidR="006654C1" w:rsidRPr="00B261BF">
              <w:t>.</w:t>
            </w:r>
            <w:r w:rsidRPr="00B261BF">
              <w:t>1</w:t>
            </w:r>
            <w:r w:rsidR="006654C1" w:rsidRPr="00B261BF">
              <w:t>.</w:t>
            </w:r>
            <w:r w:rsidR="00F44D35" w:rsidRPr="00B261BF">
              <w:t xml:space="preserve"> </w:t>
            </w:r>
            <w:r w:rsidR="00EB61E3" w:rsidRPr="00B261BF">
              <w:t>Įsivertinti ir realioje darbo vietoje demonstruoti įgytas kompetencijas</w:t>
            </w:r>
            <w:r w:rsidR="006654C1" w:rsidRPr="00B261BF">
              <w:t>.</w:t>
            </w:r>
          </w:p>
          <w:p w14:paraId="47F5EAB9" w14:textId="6F4675DF" w:rsidR="00EB61E3" w:rsidRPr="00B261BF" w:rsidRDefault="006B46E6" w:rsidP="008A0DAD">
            <w:pPr>
              <w:widowControl w:val="0"/>
              <w:jc w:val="both"/>
            </w:pPr>
            <w:r w:rsidRPr="00B261BF">
              <w:t>1</w:t>
            </w:r>
            <w:r w:rsidR="006654C1" w:rsidRPr="00B261BF">
              <w:t>.</w:t>
            </w:r>
            <w:r w:rsidRPr="00B261BF">
              <w:t>2</w:t>
            </w:r>
            <w:r w:rsidR="006654C1" w:rsidRPr="00B261BF">
              <w:t>.</w:t>
            </w:r>
            <w:r w:rsidR="00F44D35" w:rsidRPr="00B261BF">
              <w:t xml:space="preserve"> </w:t>
            </w:r>
            <w:r w:rsidR="00EB61E3" w:rsidRPr="00B261BF">
              <w:t>Susipažinti su būsimo darbo specifika ir adaptuotis realioje darbo vietoje</w:t>
            </w:r>
            <w:r w:rsidR="006654C1" w:rsidRPr="00B261BF">
              <w:t>.</w:t>
            </w:r>
          </w:p>
          <w:p w14:paraId="403A8B88" w14:textId="59448E4D" w:rsidR="006B46E6" w:rsidRPr="00B261BF" w:rsidRDefault="00EB61E3" w:rsidP="008A0DAD">
            <w:pPr>
              <w:pStyle w:val="2vidutinistinklelis1"/>
              <w:widowControl w:val="0"/>
            </w:pPr>
            <w:r w:rsidRPr="00B261BF">
              <w:t>1</w:t>
            </w:r>
            <w:r w:rsidR="006654C1" w:rsidRPr="00B261BF">
              <w:t>.</w:t>
            </w:r>
            <w:r w:rsidRPr="00B261BF">
              <w:t>3</w:t>
            </w:r>
            <w:r w:rsidR="006654C1" w:rsidRPr="00B261BF">
              <w:t>.</w:t>
            </w:r>
            <w:r w:rsidR="00F44D35" w:rsidRPr="00B261BF">
              <w:t xml:space="preserve"> </w:t>
            </w:r>
            <w:r w:rsidRPr="00B261BF">
              <w:t>Įsivertinti asmenines integracijos į darbo rinką galimybes</w:t>
            </w:r>
            <w:r w:rsidR="00BF7667" w:rsidRPr="00B261BF">
              <w:t>.</w:t>
            </w:r>
          </w:p>
        </w:tc>
      </w:tr>
      <w:tr w:rsidR="00DB45CC" w:rsidRPr="00B261BF" w14:paraId="1FD4F9A2" w14:textId="77777777" w:rsidTr="00DB45CC">
        <w:trPr>
          <w:trHeight w:val="57"/>
        </w:trPr>
        <w:tc>
          <w:tcPr>
            <w:tcW w:w="947" w:type="pct"/>
          </w:tcPr>
          <w:p w14:paraId="3EE2E72F" w14:textId="77777777" w:rsidR="007018FB" w:rsidRPr="00B261BF" w:rsidRDefault="007018FB" w:rsidP="008A0DAD">
            <w:pPr>
              <w:pStyle w:val="2vidutinistinklelis1"/>
              <w:widowControl w:val="0"/>
            </w:pPr>
            <w:r w:rsidRPr="00B261BF">
              <w:t>Mokymosi</w:t>
            </w:r>
            <w:r w:rsidR="006B30BE" w:rsidRPr="00B261BF">
              <w:t xml:space="preserve"> pasiekimų vertinimo kriterijai</w:t>
            </w:r>
          </w:p>
        </w:tc>
        <w:tc>
          <w:tcPr>
            <w:tcW w:w="4053" w:type="pct"/>
          </w:tcPr>
          <w:p w14:paraId="21CBBB16" w14:textId="77777777" w:rsidR="007018FB" w:rsidRPr="00B261BF" w:rsidRDefault="003B65E1" w:rsidP="008A0DAD">
            <w:pPr>
              <w:widowControl w:val="0"/>
            </w:pPr>
            <w:r w:rsidRPr="00B261BF">
              <w:t xml:space="preserve">Siūlomas baigiamojo modulio vertinimas – </w:t>
            </w:r>
            <w:r w:rsidR="002055FF" w:rsidRPr="00B261BF">
              <w:rPr>
                <w:i/>
              </w:rPr>
              <w:t>atlikta</w:t>
            </w:r>
            <w:r w:rsidRPr="00B261BF">
              <w:rPr>
                <w:i/>
              </w:rPr>
              <w:t xml:space="preserve"> (</w:t>
            </w:r>
            <w:r w:rsidR="002055FF" w:rsidRPr="00B261BF">
              <w:rPr>
                <w:i/>
              </w:rPr>
              <w:t>neatlikta</w:t>
            </w:r>
            <w:r w:rsidRPr="00B261BF">
              <w:rPr>
                <w:i/>
              </w:rPr>
              <w:t>)</w:t>
            </w:r>
            <w:r w:rsidR="006654C1" w:rsidRPr="00B261BF">
              <w:rPr>
                <w:i/>
              </w:rPr>
              <w:t>.</w:t>
            </w:r>
          </w:p>
        </w:tc>
      </w:tr>
      <w:tr w:rsidR="00DB45CC" w:rsidRPr="00B261BF" w14:paraId="67F65227" w14:textId="77777777" w:rsidTr="00DB45CC">
        <w:trPr>
          <w:trHeight w:val="57"/>
        </w:trPr>
        <w:tc>
          <w:tcPr>
            <w:tcW w:w="947" w:type="pct"/>
          </w:tcPr>
          <w:p w14:paraId="48798FFF" w14:textId="77777777" w:rsidR="007018FB" w:rsidRPr="00B261BF" w:rsidRDefault="007018FB" w:rsidP="008A0DAD">
            <w:pPr>
              <w:pStyle w:val="2vidutinistinklelis1"/>
              <w:widowControl w:val="0"/>
            </w:pPr>
            <w:r w:rsidRPr="00B261BF">
              <w:t>Reikalavimai mokymui skirtiems metodiniams ir materialiesiems ištekliam</w:t>
            </w:r>
            <w:r w:rsidR="006B30BE" w:rsidRPr="00B261BF">
              <w:t>s</w:t>
            </w:r>
          </w:p>
        </w:tc>
        <w:tc>
          <w:tcPr>
            <w:tcW w:w="4053" w:type="pct"/>
          </w:tcPr>
          <w:p w14:paraId="7A9602CC" w14:textId="77777777" w:rsidR="007018FB" w:rsidRPr="00B261BF" w:rsidRDefault="00EB61E3" w:rsidP="008A0DAD">
            <w:pPr>
              <w:pStyle w:val="2vidutinistinklelis1"/>
              <w:widowControl w:val="0"/>
              <w:rPr>
                <w:i/>
              </w:rPr>
            </w:pPr>
            <w:r w:rsidRPr="00B261BF">
              <w:rPr>
                <w:i/>
              </w:rPr>
              <w:t>Nėra</w:t>
            </w:r>
            <w:r w:rsidR="006654C1" w:rsidRPr="00B261BF">
              <w:rPr>
                <w:i/>
              </w:rPr>
              <w:t>.</w:t>
            </w:r>
          </w:p>
        </w:tc>
      </w:tr>
      <w:tr w:rsidR="00DB45CC" w:rsidRPr="00B261BF" w14:paraId="5F1212DE" w14:textId="77777777" w:rsidTr="00DB45CC">
        <w:trPr>
          <w:trHeight w:val="57"/>
        </w:trPr>
        <w:tc>
          <w:tcPr>
            <w:tcW w:w="947" w:type="pct"/>
          </w:tcPr>
          <w:p w14:paraId="6FBAA0B8" w14:textId="77777777" w:rsidR="007018FB" w:rsidRPr="00B261BF" w:rsidRDefault="007018FB" w:rsidP="008A0DAD">
            <w:pPr>
              <w:pStyle w:val="2vidutinistinklelis1"/>
              <w:widowControl w:val="0"/>
            </w:pPr>
            <w:r w:rsidRPr="00B261BF">
              <w:t>Reikalavimai teor</w:t>
            </w:r>
            <w:r w:rsidR="006B30BE" w:rsidRPr="00B261BF">
              <w:t>inio ir praktinio mokymo vietai</w:t>
            </w:r>
          </w:p>
        </w:tc>
        <w:tc>
          <w:tcPr>
            <w:tcW w:w="4053" w:type="pct"/>
          </w:tcPr>
          <w:p w14:paraId="65B4AB07" w14:textId="77777777" w:rsidR="007018FB" w:rsidRPr="00B261BF" w:rsidRDefault="000F67E6" w:rsidP="008A0DAD">
            <w:pPr>
              <w:pStyle w:val="2vidutinistinklelis1"/>
              <w:widowControl w:val="0"/>
            </w:pPr>
            <w:r w:rsidRPr="00B261BF">
              <w:t>Darbo vieta</w:t>
            </w:r>
            <w:r w:rsidR="006654C1" w:rsidRPr="00B261BF">
              <w:t xml:space="preserve">, </w:t>
            </w:r>
            <w:r w:rsidRPr="00B261BF">
              <w:t>leidžianti į</w:t>
            </w:r>
            <w:r w:rsidR="006B46E6" w:rsidRPr="00B261BF">
              <w:t xml:space="preserve">tvirtinti įgytas </w:t>
            </w:r>
            <w:r w:rsidR="00925660" w:rsidRPr="00B261BF">
              <w:t xml:space="preserve">odos dirbinių gamintojo </w:t>
            </w:r>
            <w:r w:rsidR="006B46E6" w:rsidRPr="00B261BF">
              <w:t>kval</w:t>
            </w:r>
            <w:r w:rsidR="00AE0E66" w:rsidRPr="00B261BF">
              <w:t>i</w:t>
            </w:r>
            <w:r w:rsidR="006B46E6" w:rsidRPr="00B261BF">
              <w:t xml:space="preserve">fikaciją </w:t>
            </w:r>
            <w:r w:rsidR="001556CB" w:rsidRPr="00B261BF">
              <w:t>sudarančias</w:t>
            </w:r>
            <w:r w:rsidR="006B46E6" w:rsidRPr="00B261BF">
              <w:t xml:space="preserve"> kompetencijas</w:t>
            </w:r>
            <w:r w:rsidR="006654C1" w:rsidRPr="00B261BF">
              <w:t>.</w:t>
            </w:r>
          </w:p>
        </w:tc>
      </w:tr>
      <w:tr w:rsidR="00DB45CC" w:rsidRPr="00B261BF" w14:paraId="07764A9F" w14:textId="77777777" w:rsidTr="00DB45CC">
        <w:trPr>
          <w:trHeight w:val="57"/>
        </w:trPr>
        <w:tc>
          <w:tcPr>
            <w:tcW w:w="947" w:type="pct"/>
          </w:tcPr>
          <w:p w14:paraId="536ABAFE" w14:textId="77777777" w:rsidR="007018FB" w:rsidRPr="00B261BF" w:rsidRDefault="00E7309B" w:rsidP="008A0DAD">
            <w:pPr>
              <w:pStyle w:val="2vidutinistinklelis1"/>
              <w:widowControl w:val="0"/>
            </w:pPr>
            <w:r w:rsidRPr="00B261BF">
              <w:t>Reikalavimai mokytojų</w:t>
            </w:r>
            <w:r w:rsidR="007018FB" w:rsidRPr="00B261BF">
              <w:t xml:space="preserve"> dalykiniam pasireng</w:t>
            </w:r>
            <w:r w:rsidR="006B30BE" w:rsidRPr="00B261BF">
              <w:t>imui (dalykinei kvalifikacijai)</w:t>
            </w:r>
          </w:p>
        </w:tc>
        <w:tc>
          <w:tcPr>
            <w:tcW w:w="4053" w:type="pct"/>
          </w:tcPr>
          <w:p w14:paraId="40949524" w14:textId="77777777" w:rsidR="006B46E6" w:rsidRPr="00B261BF" w:rsidRDefault="006B46E6" w:rsidP="008A0DAD">
            <w:pPr>
              <w:widowControl w:val="0"/>
              <w:jc w:val="both"/>
            </w:pPr>
            <w:r w:rsidRPr="00B261BF">
              <w:t>Mokinio mokymuisi modulio metu vadovauja mokytojas</w:t>
            </w:r>
            <w:r w:rsidR="006654C1" w:rsidRPr="00B261BF">
              <w:t xml:space="preserve">, </w:t>
            </w:r>
            <w:r w:rsidRPr="00B261BF">
              <w:t>turintis:</w:t>
            </w:r>
          </w:p>
          <w:p w14:paraId="1F2A4B04" w14:textId="77777777" w:rsidR="006B46E6" w:rsidRPr="00B261BF" w:rsidRDefault="006B46E6" w:rsidP="008A0DAD">
            <w:pPr>
              <w:widowControl w:val="0"/>
              <w:jc w:val="both"/>
            </w:pPr>
            <w:r w:rsidRPr="00B261BF">
              <w:t>1) Lietuvos Respublikos švietimo įstatyme ir Reikalavimų mokytojų kvalifikacijai apraše</w:t>
            </w:r>
            <w:r w:rsidR="006654C1" w:rsidRPr="00B261BF">
              <w:t xml:space="preserve">, </w:t>
            </w:r>
            <w:r w:rsidRPr="00B261BF">
              <w:t>patvirtintame Lietuvos Respublikos švietimo ir mokslo ministro 2014 m</w:t>
            </w:r>
            <w:r w:rsidR="006654C1" w:rsidRPr="00B261BF">
              <w:t>.</w:t>
            </w:r>
            <w:r w:rsidRPr="00B261BF">
              <w:t xml:space="preserve"> rugpjūčio 29 d</w:t>
            </w:r>
            <w:r w:rsidR="006654C1" w:rsidRPr="00B261BF">
              <w:t>.</w:t>
            </w:r>
            <w:r w:rsidRPr="00B261BF">
              <w:t xml:space="preserve"> įsakymu Nr</w:t>
            </w:r>
            <w:r w:rsidR="006654C1" w:rsidRPr="00B261BF">
              <w:t>.</w:t>
            </w:r>
            <w:r w:rsidRPr="00B261BF">
              <w:t xml:space="preserve"> V-774 „Dėl Reikalavimų mokytojų kvalifikacijai aprašo patvirtinimo“</w:t>
            </w:r>
            <w:r w:rsidR="006654C1" w:rsidRPr="00B261BF">
              <w:t xml:space="preserve">, </w:t>
            </w:r>
            <w:r w:rsidRPr="00B261BF">
              <w:t>nustatytą išsilavinimą ir kvalifikaciją;</w:t>
            </w:r>
          </w:p>
          <w:p w14:paraId="348C9020" w14:textId="37E8D19C" w:rsidR="006B46E6" w:rsidRPr="00B261BF" w:rsidRDefault="006B46E6" w:rsidP="008A0DAD">
            <w:pPr>
              <w:pStyle w:val="2vidutinistinklelis1"/>
              <w:widowControl w:val="0"/>
              <w:jc w:val="both"/>
            </w:pPr>
            <w:r w:rsidRPr="00B261BF">
              <w:t>2)</w:t>
            </w:r>
            <w:r w:rsidR="00A30318" w:rsidRPr="00B261BF">
              <w:t xml:space="preserve"> </w:t>
            </w:r>
            <w:r w:rsidR="00925660" w:rsidRPr="00B261BF">
              <w:t>odos dirbinių gamintojo</w:t>
            </w:r>
            <w:r w:rsidR="00A30318" w:rsidRPr="00B261BF">
              <w:t xml:space="preserve"> </w:t>
            </w:r>
            <w:r w:rsidRPr="00B261BF">
              <w:t xml:space="preserve">ar lygiavertę kvalifikaciją (išsilavinimą) arba ne mažesnę kaip </w:t>
            </w:r>
            <w:r w:rsidR="00EB61E3" w:rsidRPr="00B261BF">
              <w:t>3</w:t>
            </w:r>
            <w:r w:rsidR="00A30318" w:rsidRPr="00B261BF">
              <w:t xml:space="preserve"> </w:t>
            </w:r>
            <w:r w:rsidRPr="00B261BF">
              <w:t>metų</w:t>
            </w:r>
            <w:r w:rsidR="00A30318" w:rsidRPr="00B261BF">
              <w:t xml:space="preserve"> </w:t>
            </w:r>
            <w:r w:rsidR="00925660" w:rsidRPr="00B261BF">
              <w:t>odos dirbinių gamintojo</w:t>
            </w:r>
            <w:r w:rsidR="00A30318" w:rsidRPr="00B261BF">
              <w:t xml:space="preserve"> </w:t>
            </w:r>
            <w:r w:rsidR="005F69BD" w:rsidRPr="00B261BF">
              <w:t>profesinės veiklos patirtį</w:t>
            </w:r>
            <w:r w:rsidR="003E01D5" w:rsidRPr="00B261BF">
              <w:t>.</w:t>
            </w:r>
          </w:p>
          <w:p w14:paraId="0F81F3E5" w14:textId="77777777" w:rsidR="006155EC" w:rsidRPr="00B261BF" w:rsidRDefault="006155EC" w:rsidP="008A0DAD">
            <w:pPr>
              <w:pStyle w:val="2vidutinistinklelis1"/>
              <w:widowControl w:val="0"/>
              <w:jc w:val="both"/>
              <w:rPr>
                <w:i/>
                <w:iCs/>
              </w:rPr>
            </w:pPr>
            <w:r w:rsidRPr="00B261BF">
              <w:t>Mokinio mokymuisi realioje darbo vietoje vadovaujantis praktikos vadovas</w:t>
            </w:r>
            <w:r w:rsidR="00EB61E3" w:rsidRPr="00B261BF">
              <w:t xml:space="preserve"> turi turėti ne mažesnę kaip 3 metų </w:t>
            </w:r>
            <w:r w:rsidR="00925660" w:rsidRPr="00B261BF">
              <w:t>odos dirbinių gamintojo</w:t>
            </w:r>
            <w:r w:rsidRPr="00B261BF">
              <w:t xml:space="preserve"> profesinės veiklos patirtį</w:t>
            </w:r>
            <w:r w:rsidR="006654C1" w:rsidRPr="00B261BF">
              <w:t>.</w:t>
            </w:r>
          </w:p>
        </w:tc>
      </w:tr>
    </w:tbl>
    <w:p w14:paraId="6019729A" w14:textId="77777777" w:rsidR="00A55F5C" w:rsidRPr="00B261BF" w:rsidRDefault="00A55F5C" w:rsidP="008A0DAD">
      <w:pPr>
        <w:widowControl w:val="0"/>
        <w:rPr>
          <w:iCs/>
        </w:rPr>
      </w:pPr>
    </w:p>
    <w:sectPr w:rsidR="00A55F5C" w:rsidRPr="00B261BF" w:rsidSect="008A0DAD">
      <w:pgSz w:w="16838" w:h="11906" w:orient="landscape" w:code="9"/>
      <w:pgMar w:top="1418" w:right="567" w:bottom="567" w:left="567" w:header="284" w:footer="284"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72096F" w14:textId="77777777" w:rsidR="005009A5" w:rsidRDefault="005009A5" w:rsidP="00BB6497">
      <w:r>
        <w:separator/>
      </w:r>
    </w:p>
  </w:endnote>
  <w:endnote w:type="continuationSeparator" w:id="0">
    <w:p w14:paraId="7BC8E71A" w14:textId="77777777" w:rsidR="005009A5" w:rsidRDefault="005009A5" w:rsidP="00BB6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F6109E" w14:textId="242FF74D" w:rsidR="00773F14" w:rsidRDefault="00773F14" w:rsidP="001353A1">
    <w:pPr>
      <w:pStyle w:val="Porat"/>
      <w:jc w:val="center"/>
    </w:pPr>
    <w:r>
      <w:rPr>
        <w:noProof/>
      </w:rPr>
      <w:fldChar w:fldCharType="begin"/>
    </w:r>
    <w:r>
      <w:rPr>
        <w:noProof/>
      </w:rPr>
      <w:instrText xml:space="preserve"> PAGE   \* MERGEFORMAT </w:instrText>
    </w:r>
    <w:r>
      <w:rPr>
        <w:noProof/>
      </w:rPr>
      <w:fldChar w:fldCharType="separate"/>
    </w:r>
    <w:r w:rsidR="002537A2">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1EF8A4" w14:textId="77777777" w:rsidR="005009A5" w:rsidRDefault="005009A5" w:rsidP="00BB6497">
      <w:r>
        <w:separator/>
      </w:r>
    </w:p>
  </w:footnote>
  <w:footnote w:type="continuationSeparator" w:id="0">
    <w:p w14:paraId="68E484B0" w14:textId="77777777" w:rsidR="005009A5" w:rsidRDefault="005009A5" w:rsidP="00BB64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C1F58"/>
    <w:multiLevelType w:val="hybridMultilevel"/>
    <w:tmpl w:val="65669250"/>
    <w:lvl w:ilvl="0" w:tplc="04270001">
      <w:start w:val="1"/>
      <w:numFmt w:val="bullet"/>
      <w:lvlText w:val=""/>
      <w:lvlJc w:val="left"/>
      <w:pPr>
        <w:ind w:left="1005" w:hanging="360"/>
      </w:pPr>
      <w:rPr>
        <w:rFonts w:ascii="Symbol" w:hAnsi="Symbol" w:hint="default"/>
        <w:color w:val="auto"/>
      </w:rPr>
    </w:lvl>
    <w:lvl w:ilvl="1" w:tplc="04270003" w:tentative="1">
      <w:start w:val="1"/>
      <w:numFmt w:val="bullet"/>
      <w:lvlText w:val="o"/>
      <w:lvlJc w:val="left"/>
      <w:pPr>
        <w:ind w:left="1725" w:hanging="360"/>
      </w:pPr>
      <w:rPr>
        <w:rFonts w:ascii="Courier New" w:hAnsi="Courier New" w:cs="Courier New" w:hint="default"/>
      </w:rPr>
    </w:lvl>
    <w:lvl w:ilvl="2" w:tplc="04270005" w:tentative="1">
      <w:start w:val="1"/>
      <w:numFmt w:val="bullet"/>
      <w:lvlText w:val=""/>
      <w:lvlJc w:val="left"/>
      <w:pPr>
        <w:ind w:left="2445" w:hanging="360"/>
      </w:pPr>
      <w:rPr>
        <w:rFonts w:ascii="Wingdings" w:hAnsi="Wingdings" w:hint="default"/>
      </w:rPr>
    </w:lvl>
    <w:lvl w:ilvl="3" w:tplc="04270001" w:tentative="1">
      <w:start w:val="1"/>
      <w:numFmt w:val="bullet"/>
      <w:lvlText w:val=""/>
      <w:lvlJc w:val="left"/>
      <w:pPr>
        <w:ind w:left="3165" w:hanging="360"/>
      </w:pPr>
      <w:rPr>
        <w:rFonts w:ascii="Symbol" w:hAnsi="Symbol" w:hint="default"/>
      </w:rPr>
    </w:lvl>
    <w:lvl w:ilvl="4" w:tplc="04270003" w:tentative="1">
      <w:start w:val="1"/>
      <w:numFmt w:val="bullet"/>
      <w:lvlText w:val="o"/>
      <w:lvlJc w:val="left"/>
      <w:pPr>
        <w:ind w:left="3885" w:hanging="360"/>
      </w:pPr>
      <w:rPr>
        <w:rFonts w:ascii="Courier New" w:hAnsi="Courier New" w:cs="Courier New" w:hint="default"/>
      </w:rPr>
    </w:lvl>
    <w:lvl w:ilvl="5" w:tplc="04270005" w:tentative="1">
      <w:start w:val="1"/>
      <w:numFmt w:val="bullet"/>
      <w:lvlText w:val=""/>
      <w:lvlJc w:val="left"/>
      <w:pPr>
        <w:ind w:left="4605" w:hanging="360"/>
      </w:pPr>
      <w:rPr>
        <w:rFonts w:ascii="Wingdings" w:hAnsi="Wingdings" w:hint="default"/>
      </w:rPr>
    </w:lvl>
    <w:lvl w:ilvl="6" w:tplc="04270001" w:tentative="1">
      <w:start w:val="1"/>
      <w:numFmt w:val="bullet"/>
      <w:lvlText w:val=""/>
      <w:lvlJc w:val="left"/>
      <w:pPr>
        <w:ind w:left="5325" w:hanging="360"/>
      </w:pPr>
      <w:rPr>
        <w:rFonts w:ascii="Symbol" w:hAnsi="Symbol" w:hint="default"/>
      </w:rPr>
    </w:lvl>
    <w:lvl w:ilvl="7" w:tplc="04270003" w:tentative="1">
      <w:start w:val="1"/>
      <w:numFmt w:val="bullet"/>
      <w:lvlText w:val="o"/>
      <w:lvlJc w:val="left"/>
      <w:pPr>
        <w:ind w:left="6045" w:hanging="360"/>
      </w:pPr>
      <w:rPr>
        <w:rFonts w:ascii="Courier New" w:hAnsi="Courier New" w:cs="Courier New" w:hint="default"/>
      </w:rPr>
    </w:lvl>
    <w:lvl w:ilvl="8" w:tplc="04270005" w:tentative="1">
      <w:start w:val="1"/>
      <w:numFmt w:val="bullet"/>
      <w:lvlText w:val=""/>
      <w:lvlJc w:val="left"/>
      <w:pPr>
        <w:ind w:left="6765" w:hanging="360"/>
      </w:pPr>
      <w:rPr>
        <w:rFonts w:ascii="Wingdings" w:hAnsi="Wingdings" w:hint="default"/>
      </w:rPr>
    </w:lvl>
  </w:abstractNum>
  <w:abstractNum w:abstractNumId="1" w15:restartNumberingAfterBreak="0">
    <w:nsid w:val="0217629F"/>
    <w:multiLevelType w:val="hybridMultilevel"/>
    <w:tmpl w:val="49686C9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04D17BFC"/>
    <w:multiLevelType w:val="hybridMultilevel"/>
    <w:tmpl w:val="8F821B9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0FCE127C"/>
    <w:multiLevelType w:val="hybridMultilevel"/>
    <w:tmpl w:val="ED463BC4"/>
    <w:lvl w:ilvl="0" w:tplc="B9D00AB2">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11370CF7"/>
    <w:multiLevelType w:val="multilevel"/>
    <w:tmpl w:val="0FAEC68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2643B30"/>
    <w:multiLevelType w:val="hybridMultilevel"/>
    <w:tmpl w:val="160C2A9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17060550"/>
    <w:multiLevelType w:val="hybridMultilevel"/>
    <w:tmpl w:val="FC1EA11A"/>
    <w:lvl w:ilvl="0" w:tplc="04270001">
      <w:start w:val="1"/>
      <w:numFmt w:val="bullet"/>
      <w:lvlText w:val=""/>
      <w:lvlJc w:val="left"/>
      <w:pPr>
        <w:ind w:left="72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1F5D6470"/>
    <w:multiLevelType w:val="hybridMultilevel"/>
    <w:tmpl w:val="E90649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FD278F9"/>
    <w:multiLevelType w:val="hybridMultilevel"/>
    <w:tmpl w:val="D4D6BC00"/>
    <w:lvl w:ilvl="0" w:tplc="04270001">
      <w:start w:val="1"/>
      <w:numFmt w:val="bullet"/>
      <w:lvlText w:val=""/>
      <w:lvlJc w:val="left"/>
      <w:pPr>
        <w:ind w:left="1005" w:hanging="360"/>
      </w:pPr>
      <w:rPr>
        <w:rFonts w:ascii="Symbol" w:hAnsi="Symbol" w:hint="default"/>
        <w:color w:val="auto"/>
      </w:rPr>
    </w:lvl>
    <w:lvl w:ilvl="1" w:tplc="04270003" w:tentative="1">
      <w:start w:val="1"/>
      <w:numFmt w:val="bullet"/>
      <w:lvlText w:val="o"/>
      <w:lvlJc w:val="left"/>
      <w:pPr>
        <w:ind w:left="1725" w:hanging="360"/>
      </w:pPr>
      <w:rPr>
        <w:rFonts w:ascii="Courier New" w:hAnsi="Courier New" w:cs="Courier New" w:hint="default"/>
      </w:rPr>
    </w:lvl>
    <w:lvl w:ilvl="2" w:tplc="04270005" w:tentative="1">
      <w:start w:val="1"/>
      <w:numFmt w:val="bullet"/>
      <w:lvlText w:val=""/>
      <w:lvlJc w:val="left"/>
      <w:pPr>
        <w:ind w:left="2445" w:hanging="360"/>
      </w:pPr>
      <w:rPr>
        <w:rFonts w:ascii="Wingdings" w:hAnsi="Wingdings" w:hint="default"/>
      </w:rPr>
    </w:lvl>
    <w:lvl w:ilvl="3" w:tplc="04270001" w:tentative="1">
      <w:start w:val="1"/>
      <w:numFmt w:val="bullet"/>
      <w:lvlText w:val=""/>
      <w:lvlJc w:val="left"/>
      <w:pPr>
        <w:ind w:left="3165" w:hanging="360"/>
      </w:pPr>
      <w:rPr>
        <w:rFonts w:ascii="Symbol" w:hAnsi="Symbol" w:hint="default"/>
      </w:rPr>
    </w:lvl>
    <w:lvl w:ilvl="4" w:tplc="04270003" w:tentative="1">
      <w:start w:val="1"/>
      <w:numFmt w:val="bullet"/>
      <w:lvlText w:val="o"/>
      <w:lvlJc w:val="left"/>
      <w:pPr>
        <w:ind w:left="3885" w:hanging="360"/>
      </w:pPr>
      <w:rPr>
        <w:rFonts w:ascii="Courier New" w:hAnsi="Courier New" w:cs="Courier New" w:hint="default"/>
      </w:rPr>
    </w:lvl>
    <w:lvl w:ilvl="5" w:tplc="04270005" w:tentative="1">
      <w:start w:val="1"/>
      <w:numFmt w:val="bullet"/>
      <w:lvlText w:val=""/>
      <w:lvlJc w:val="left"/>
      <w:pPr>
        <w:ind w:left="4605" w:hanging="360"/>
      </w:pPr>
      <w:rPr>
        <w:rFonts w:ascii="Wingdings" w:hAnsi="Wingdings" w:hint="default"/>
      </w:rPr>
    </w:lvl>
    <w:lvl w:ilvl="6" w:tplc="04270001" w:tentative="1">
      <w:start w:val="1"/>
      <w:numFmt w:val="bullet"/>
      <w:lvlText w:val=""/>
      <w:lvlJc w:val="left"/>
      <w:pPr>
        <w:ind w:left="5325" w:hanging="360"/>
      </w:pPr>
      <w:rPr>
        <w:rFonts w:ascii="Symbol" w:hAnsi="Symbol" w:hint="default"/>
      </w:rPr>
    </w:lvl>
    <w:lvl w:ilvl="7" w:tplc="04270003" w:tentative="1">
      <w:start w:val="1"/>
      <w:numFmt w:val="bullet"/>
      <w:lvlText w:val="o"/>
      <w:lvlJc w:val="left"/>
      <w:pPr>
        <w:ind w:left="6045" w:hanging="360"/>
      </w:pPr>
      <w:rPr>
        <w:rFonts w:ascii="Courier New" w:hAnsi="Courier New" w:cs="Courier New" w:hint="default"/>
      </w:rPr>
    </w:lvl>
    <w:lvl w:ilvl="8" w:tplc="04270005" w:tentative="1">
      <w:start w:val="1"/>
      <w:numFmt w:val="bullet"/>
      <w:lvlText w:val=""/>
      <w:lvlJc w:val="left"/>
      <w:pPr>
        <w:ind w:left="6765" w:hanging="360"/>
      </w:pPr>
      <w:rPr>
        <w:rFonts w:ascii="Wingdings" w:hAnsi="Wingdings" w:hint="default"/>
      </w:rPr>
    </w:lvl>
  </w:abstractNum>
  <w:abstractNum w:abstractNumId="9" w15:restartNumberingAfterBreak="0">
    <w:nsid w:val="236D571C"/>
    <w:multiLevelType w:val="hybridMultilevel"/>
    <w:tmpl w:val="B83C5A98"/>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2D4E55C8"/>
    <w:multiLevelType w:val="hybridMultilevel"/>
    <w:tmpl w:val="49826F20"/>
    <w:lvl w:ilvl="0" w:tplc="04270001">
      <w:start w:val="1"/>
      <w:numFmt w:val="bullet"/>
      <w:lvlText w:val=""/>
      <w:lvlJc w:val="left"/>
      <w:pPr>
        <w:ind w:left="72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2D8D4904"/>
    <w:multiLevelType w:val="hybridMultilevel"/>
    <w:tmpl w:val="FE189A30"/>
    <w:lvl w:ilvl="0" w:tplc="04270001">
      <w:start w:val="1"/>
      <w:numFmt w:val="bullet"/>
      <w:lvlText w:val=""/>
      <w:lvlJc w:val="left"/>
      <w:pPr>
        <w:ind w:left="502"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32F7594B"/>
    <w:multiLevelType w:val="hybridMultilevel"/>
    <w:tmpl w:val="BD329F6E"/>
    <w:lvl w:ilvl="0" w:tplc="04270001">
      <w:start w:val="1"/>
      <w:numFmt w:val="bullet"/>
      <w:lvlText w:val=""/>
      <w:lvlJc w:val="left"/>
      <w:pPr>
        <w:ind w:left="72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348476FF"/>
    <w:multiLevelType w:val="multilevel"/>
    <w:tmpl w:val="1EA27638"/>
    <w:lvl w:ilvl="0">
      <w:start w:val="1"/>
      <w:numFmt w:val="decimal"/>
      <w:lvlText w:val="%1."/>
      <w:lvlJc w:val="left"/>
      <w:pPr>
        <w:ind w:left="720" w:hanging="360"/>
      </w:pPr>
      <w:rPr>
        <w:rFonts w:hint="default"/>
      </w:rPr>
    </w:lvl>
    <w:lvl w:ilvl="1">
      <w:start w:val="1"/>
      <w:numFmt w:val="bullet"/>
      <w:lvlText w:val=""/>
      <w:lvlJc w:val="left"/>
      <w:pPr>
        <w:ind w:left="825" w:hanging="465"/>
      </w:pPr>
      <w:rPr>
        <w:rFonts w:ascii="Symbol" w:hAnsi="Symbol"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14" w15:restartNumberingAfterBreak="0">
    <w:nsid w:val="3D5E72BC"/>
    <w:multiLevelType w:val="hybridMultilevel"/>
    <w:tmpl w:val="F2C05898"/>
    <w:lvl w:ilvl="0" w:tplc="04270001">
      <w:start w:val="1"/>
      <w:numFmt w:val="bullet"/>
      <w:lvlText w:val=""/>
      <w:lvlJc w:val="left"/>
      <w:pPr>
        <w:ind w:left="1005" w:hanging="360"/>
      </w:pPr>
      <w:rPr>
        <w:rFonts w:ascii="Symbol" w:hAnsi="Symbol" w:hint="default"/>
        <w:color w:val="auto"/>
      </w:rPr>
    </w:lvl>
    <w:lvl w:ilvl="1" w:tplc="04270003" w:tentative="1">
      <w:start w:val="1"/>
      <w:numFmt w:val="bullet"/>
      <w:lvlText w:val="o"/>
      <w:lvlJc w:val="left"/>
      <w:pPr>
        <w:ind w:left="1725" w:hanging="360"/>
      </w:pPr>
      <w:rPr>
        <w:rFonts w:ascii="Courier New" w:hAnsi="Courier New" w:cs="Courier New" w:hint="default"/>
      </w:rPr>
    </w:lvl>
    <w:lvl w:ilvl="2" w:tplc="04270005" w:tentative="1">
      <w:start w:val="1"/>
      <w:numFmt w:val="bullet"/>
      <w:lvlText w:val=""/>
      <w:lvlJc w:val="left"/>
      <w:pPr>
        <w:ind w:left="2445" w:hanging="360"/>
      </w:pPr>
      <w:rPr>
        <w:rFonts w:ascii="Wingdings" w:hAnsi="Wingdings" w:hint="default"/>
      </w:rPr>
    </w:lvl>
    <w:lvl w:ilvl="3" w:tplc="04270001" w:tentative="1">
      <w:start w:val="1"/>
      <w:numFmt w:val="bullet"/>
      <w:lvlText w:val=""/>
      <w:lvlJc w:val="left"/>
      <w:pPr>
        <w:ind w:left="3165" w:hanging="360"/>
      </w:pPr>
      <w:rPr>
        <w:rFonts w:ascii="Symbol" w:hAnsi="Symbol" w:hint="default"/>
      </w:rPr>
    </w:lvl>
    <w:lvl w:ilvl="4" w:tplc="04270003" w:tentative="1">
      <w:start w:val="1"/>
      <w:numFmt w:val="bullet"/>
      <w:lvlText w:val="o"/>
      <w:lvlJc w:val="left"/>
      <w:pPr>
        <w:ind w:left="3885" w:hanging="360"/>
      </w:pPr>
      <w:rPr>
        <w:rFonts w:ascii="Courier New" w:hAnsi="Courier New" w:cs="Courier New" w:hint="default"/>
      </w:rPr>
    </w:lvl>
    <w:lvl w:ilvl="5" w:tplc="04270005" w:tentative="1">
      <w:start w:val="1"/>
      <w:numFmt w:val="bullet"/>
      <w:lvlText w:val=""/>
      <w:lvlJc w:val="left"/>
      <w:pPr>
        <w:ind w:left="4605" w:hanging="360"/>
      </w:pPr>
      <w:rPr>
        <w:rFonts w:ascii="Wingdings" w:hAnsi="Wingdings" w:hint="default"/>
      </w:rPr>
    </w:lvl>
    <w:lvl w:ilvl="6" w:tplc="04270001" w:tentative="1">
      <w:start w:val="1"/>
      <w:numFmt w:val="bullet"/>
      <w:lvlText w:val=""/>
      <w:lvlJc w:val="left"/>
      <w:pPr>
        <w:ind w:left="5325" w:hanging="360"/>
      </w:pPr>
      <w:rPr>
        <w:rFonts w:ascii="Symbol" w:hAnsi="Symbol" w:hint="default"/>
      </w:rPr>
    </w:lvl>
    <w:lvl w:ilvl="7" w:tplc="04270003" w:tentative="1">
      <w:start w:val="1"/>
      <w:numFmt w:val="bullet"/>
      <w:lvlText w:val="o"/>
      <w:lvlJc w:val="left"/>
      <w:pPr>
        <w:ind w:left="6045" w:hanging="360"/>
      </w:pPr>
      <w:rPr>
        <w:rFonts w:ascii="Courier New" w:hAnsi="Courier New" w:cs="Courier New" w:hint="default"/>
      </w:rPr>
    </w:lvl>
    <w:lvl w:ilvl="8" w:tplc="04270005" w:tentative="1">
      <w:start w:val="1"/>
      <w:numFmt w:val="bullet"/>
      <w:lvlText w:val=""/>
      <w:lvlJc w:val="left"/>
      <w:pPr>
        <w:ind w:left="6765" w:hanging="360"/>
      </w:pPr>
      <w:rPr>
        <w:rFonts w:ascii="Wingdings" w:hAnsi="Wingdings" w:hint="default"/>
      </w:rPr>
    </w:lvl>
  </w:abstractNum>
  <w:abstractNum w:abstractNumId="15" w15:restartNumberingAfterBreak="0">
    <w:nsid w:val="3D7862E0"/>
    <w:multiLevelType w:val="hybridMultilevel"/>
    <w:tmpl w:val="CB2A938A"/>
    <w:lvl w:ilvl="0" w:tplc="58B0F0CC">
      <w:start w:val="1"/>
      <w:numFmt w:val="bullet"/>
      <w:lvlText w:val=""/>
      <w:lvlJc w:val="left"/>
      <w:pPr>
        <w:ind w:left="72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3E4F15A4"/>
    <w:multiLevelType w:val="hybridMultilevel"/>
    <w:tmpl w:val="D358905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426B4DB7"/>
    <w:multiLevelType w:val="hybridMultilevel"/>
    <w:tmpl w:val="A45AC380"/>
    <w:lvl w:ilvl="0" w:tplc="04270001">
      <w:start w:val="1"/>
      <w:numFmt w:val="bullet"/>
      <w:lvlText w:val=""/>
      <w:lvlJc w:val="left"/>
      <w:pPr>
        <w:ind w:left="1005" w:hanging="360"/>
      </w:pPr>
      <w:rPr>
        <w:rFonts w:ascii="Symbol" w:hAnsi="Symbol" w:hint="default"/>
      </w:rPr>
    </w:lvl>
    <w:lvl w:ilvl="1" w:tplc="04270003" w:tentative="1">
      <w:start w:val="1"/>
      <w:numFmt w:val="bullet"/>
      <w:lvlText w:val="o"/>
      <w:lvlJc w:val="left"/>
      <w:pPr>
        <w:ind w:left="1725" w:hanging="360"/>
      </w:pPr>
      <w:rPr>
        <w:rFonts w:ascii="Courier New" w:hAnsi="Courier New" w:cs="Courier New" w:hint="default"/>
      </w:rPr>
    </w:lvl>
    <w:lvl w:ilvl="2" w:tplc="04270005" w:tentative="1">
      <w:start w:val="1"/>
      <w:numFmt w:val="bullet"/>
      <w:lvlText w:val=""/>
      <w:lvlJc w:val="left"/>
      <w:pPr>
        <w:ind w:left="2445" w:hanging="360"/>
      </w:pPr>
      <w:rPr>
        <w:rFonts w:ascii="Wingdings" w:hAnsi="Wingdings" w:hint="default"/>
      </w:rPr>
    </w:lvl>
    <w:lvl w:ilvl="3" w:tplc="04270001" w:tentative="1">
      <w:start w:val="1"/>
      <w:numFmt w:val="bullet"/>
      <w:lvlText w:val=""/>
      <w:lvlJc w:val="left"/>
      <w:pPr>
        <w:ind w:left="3165" w:hanging="360"/>
      </w:pPr>
      <w:rPr>
        <w:rFonts w:ascii="Symbol" w:hAnsi="Symbol" w:hint="default"/>
      </w:rPr>
    </w:lvl>
    <w:lvl w:ilvl="4" w:tplc="04270003" w:tentative="1">
      <w:start w:val="1"/>
      <w:numFmt w:val="bullet"/>
      <w:lvlText w:val="o"/>
      <w:lvlJc w:val="left"/>
      <w:pPr>
        <w:ind w:left="3885" w:hanging="360"/>
      </w:pPr>
      <w:rPr>
        <w:rFonts w:ascii="Courier New" w:hAnsi="Courier New" w:cs="Courier New" w:hint="default"/>
      </w:rPr>
    </w:lvl>
    <w:lvl w:ilvl="5" w:tplc="04270005" w:tentative="1">
      <w:start w:val="1"/>
      <w:numFmt w:val="bullet"/>
      <w:lvlText w:val=""/>
      <w:lvlJc w:val="left"/>
      <w:pPr>
        <w:ind w:left="4605" w:hanging="360"/>
      </w:pPr>
      <w:rPr>
        <w:rFonts w:ascii="Wingdings" w:hAnsi="Wingdings" w:hint="default"/>
      </w:rPr>
    </w:lvl>
    <w:lvl w:ilvl="6" w:tplc="04270001" w:tentative="1">
      <w:start w:val="1"/>
      <w:numFmt w:val="bullet"/>
      <w:lvlText w:val=""/>
      <w:lvlJc w:val="left"/>
      <w:pPr>
        <w:ind w:left="5325" w:hanging="360"/>
      </w:pPr>
      <w:rPr>
        <w:rFonts w:ascii="Symbol" w:hAnsi="Symbol" w:hint="default"/>
      </w:rPr>
    </w:lvl>
    <w:lvl w:ilvl="7" w:tplc="04270003" w:tentative="1">
      <w:start w:val="1"/>
      <w:numFmt w:val="bullet"/>
      <w:lvlText w:val="o"/>
      <w:lvlJc w:val="left"/>
      <w:pPr>
        <w:ind w:left="6045" w:hanging="360"/>
      </w:pPr>
      <w:rPr>
        <w:rFonts w:ascii="Courier New" w:hAnsi="Courier New" w:cs="Courier New" w:hint="default"/>
      </w:rPr>
    </w:lvl>
    <w:lvl w:ilvl="8" w:tplc="04270005" w:tentative="1">
      <w:start w:val="1"/>
      <w:numFmt w:val="bullet"/>
      <w:lvlText w:val=""/>
      <w:lvlJc w:val="left"/>
      <w:pPr>
        <w:ind w:left="6765" w:hanging="360"/>
      </w:pPr>
      <w:rPr>
        <w:rFonts w:ascii="Wingdings" w:hAnsi="Wingdings" w:hint="default"/>
      </w:rPr>
    </w:lvl>
  </w:abstractNum>
  <w:abstractNum w:abstractNumId="18" w15:restartNumberingAfterBreak="0">
    <w:nsid w:val="4D0F7E49"/>
    <w:multiLevelType w:val="hybridMultilevel"/>
    <w:tmpl w:val="3520806E"/>
    <w:lvl w:ilvl="0" w:tplc="04270001">
      <w:start w:val="1"/>
      <w:numFmt w:val="bullet"/>
      <w:lvlText w:val=""/>
      <w:lvlJc w:val="left"/>
      <w:pPr>
        <w:ind w:left="1005" w:hanging="360"/>
      </w:pPr>
      <w:rPr>
        <w:rFonts w:ascii="Symbol" w:hAnsi="Symbol" w:hint="default"/>
      </w:rPr>
    </w:lvl>
    <w:lvl w:ilvl="1" w:tplc="04270003" w:tentative="1">
      <w:start w:val="1"/>
      <w:numFmt w:val="bullet"/>
      <w:lvlText w:val="o"/>
      <w:lvlJc w:val="left"/>
      <w:pPr>
        <w:ind w:left="1725" w:hanging="360"/>
      </w:pPr>
      <w:rPr>
        <w:rFonts w:ascii="Courier New" w:hAnsi="Courier New" w:cs="Courier New" w:hint="default"/>
      </w:rPr>
    </w:lvl>
    <w:lvl w:ilvl="2" w:tplc="04270005" w:tentative="1">
      <w:start w:val="1"/>
      <w:numFmt w:val="bullet"/>
      <w:lvlText w:val=""/>
      <w:lvlJc w:val="left"/>
      <w:pPr>
        <w:ind w:left="2445" w:hanging="360"/>
      </w:pPr>
      <w:rPr>
        <w:rFonts w:ascii="Wingdings" w:hAnsi="Wingdings" w:hint="default"/>
      </w:rPr>
    </w:lvl>
    <w:lvl w:ilvl="3" w:tplc="04270001" w:tentative="1">
      <w:start w:val="1"/>
      <w:numFmt w:val="bullet"/>
      <w:lvlText w:val=""/>
      <w:lvlJc w:val="left"/>
      <w:pPr>
        <w:ind w:left="3165" w:hanging="360"/>
      </w:pPr>
      <w:rPr>
        <w:rFonts w:ascii="Symbol" w:hAnsi="Symbol" w:hint="default"/>
      </w:rPr>
    </w:lvl>
    <w:lvl w:ilvl="4" w:tplc="04270003" w:tentative="1">
      <w:start w:val="1"/>
      <w:numFmt w:val="bullet"/>
      <w:lvlText w:val="o"/>
      <w:lvlJc w:val="left"/>
      <w:pPr>
        <w:ind w:left="3885" w:hanging="360"/>
      </w:pPr>
      <w:rPr>
        <w:rFonts w:ascii="Courier New" w:hAnsi="Courier New" w:cs="Courier New" w:hint="default"/>
      </w:rPr>
    </w:lvl>
    <w:lvl w:ilvl="5" w:tplc="04270005" w:tentative="1">
      <w:start w:val="1"/>
      <w:numFmt w:val="bullet"/>
      <w:lvlText w:val=""/>
      <w:lvlJc w:val="left"/>
      <w:pPr>
        <w:ind w:left="4605" w:hanging="360"/>
      </w:pPr>
      <w:rPr>
        <w:rFonts w:ascii="Wingdings" w:hAnsi="Wingdings" w:hint="default"/>
      </w:rPr>
    </w:lvl>
    <w:lvl w:ilvl="6" w:tplc="04270001" w:tentative="1">
      <w:start w:val="1"/>
      <w:numFmt w:val="bullet"/>
      <w:lvlText w:val=""/>
      <w:lvlJc w:val="left"/>
      <w:pPr>
        <w:ind w:left="5325" w:hanging="360"/>
      </w:pPr>
      <w:rPr>
        <w:rFonts w:ascii="Symbol" w:hAnsi="Symbol" w:hint="default"/>
      </w:rPr>
    </w:lvl>
    <w:lvl w:ilvl="7" w:tplc="04270003" w:tentative="1">
      <w:start w:val="1"/>
      <w:numFmt w:val="bullet"/>
      <w:lvlText w:val="o"/>
      <w:lvlJc w:val="left"/>
      <w:pPr>
        <w:ind w:left="6045" w:hanging="360"/>
      </w:pPr>
      <w:rPr>
        <w:rFonts w:ascii="Courier New" w:hAnsi="Courier New" w:cs="Courier New" w:hint="default"/>
      </w:rPr>
    </w:lvl>
    <w:lvl w:ilvl="8" w:tplc="04270005" w:tentative="1">
      <w:start w:val="1"/>
      <w:numFmt w:val="bullet"/>
      <w:lvlText w:val=""/>
      <w:lvlJc w:val="left"/>
      <w:pPr>
        <w:ind w:left="6765" w:hanging="360"/>
      </w:pPr>
      <w:rPr>
        <w:rFonts w:ascii="Wingdings" w:hAnsi="Wingdings" w:hint="default"/>
      </w:rPr>
    </w:lvl>
  </w:abstractNum>
  <w:abstractNum w:abstractNumId="19" w15:restartNumberingAfterBreak="0">
    <w:nsid w:val="4F955ACD"/>
    <w:multiLevelType w:val="multilevel"/>
    <w:tmpl w:val="4A286E2A"/>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0" w15:restartNumberingAfterBreak="0">
    <w:nsid w:val="539A7AEC"/>
    <w:multiLevelType w:val="hybridMultilevel"/>
    <w:tmpl w:val="F56E26E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1" w15:restartNumberingAfterBreak="0">
    <w:nsid w:val="54CC6325"/>
    <w:multiLevelType w:val="hybridMultilevel"/>
    <w:tmpl w:val="C2D61F94"/>
    <w:lvl w:ilvl="0" w:tplc="0809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Times New Roman"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Times New Roman"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Times New Roman" w:hint="default"/>
      </w:rPr>
    </w:lvl>
    <w:lvl w:ilvl="8" w:tplc="04270005">
      <w:start w:val="1"/>
      <w:numFmt w:val="bullet"/>
      <w:lvlText w:val=""/>
      <w:lvlJc w:val="left"/>
      <w:pPr>
        <w:ind w:left="6480" w:hanging="360"/>
      </w:pPr>
      <w:rPr>
        <w:rFonts w:ascii="Wingdings" w:hAnsi="Wingdings" w:hint="default"/>
      </w:rPr>
    </w:lvl>
  </w:abstractNum>
  <w:abstractNum w:abstractNumId="22" w15:restartNumberingAfterBreak="0">
    <w:nsid w:val="54FF73AF"/>
    <w:multiLevelType w:val="hybridMultilevel"/>
    <w:tmpl w:val="7FAEB474"/>
    <w:lvl w:ilvl="0" w:tplc="04270001">
      <w:start w:val="1"/>
      <w:numFmt w:val="bullet"/>
      <w:lvlText w:val=""/>
      <w:lvlJc w:val="left"/>
      <w:pPr>
        <w:ind w:left="72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3" w15:restartNumberingAfterBreak="0">
    <w:nsid w:val="59223170"/>
    <w:multiLevelType w:val="hybridMultilevel"/>
    <w:tmpl w:val="C7C2FB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4" w15:restartNumberingAfterBreak="0">
    <w:nsid w:val="63D22BB6"/>
    <w:multiLevelType w:val="hybridMultilevel"/>
    <w:tmpl w:val="3D92614E"/>
    <w:lvl w:ilvl="0" w:tplc="58B0F0CC">
      <w:start w:val="1"/>
      <w:numFmt w:val="bullet"/>
      <w:lvlText w:val=""/>
      <w:lvlJc w:val="left"/>
      <w:pPr>
        <w:ind w:left="72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5" w15:restartNumberingAfterBreak="0">
    <w:nsid w:val="64723A04"/>
    <w:multiLevelType w:val="hybridMultilevel"/>
    <w:tmpl w:val="B52A921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6" w15:restartNumberingAfterBreak="0">
    <w:nsid w:val="67282D35"/>
    <w:multiLevelType w:val="hybridMultilevel"/>
    <w:tmpl w:val="F73A378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7" w15:restartNumberingAfterBreak="0">
    <w:nsid w:val="6BEC142B"/>
    <w:multiLevelType w:val="hybridMultilevel"/>
    <w:tmpl w:val="E2C2B100"/>
    <w:lvl w:ilvl="0" w:tplc="04270001">
      <w:start w:val="1"/>
      <w:numFmt w:val="bullet"/>
      <w:lvlText w:val=""/>
      <w:lvlJc w:val="left"/>
      <w:pPr>
        <w:ind w:left="72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8" w15:restartNumberingAfterBreak="0">
    <w:nsid w:val="6E114526"/>
    <w:multiLevelType w:val="multilevel"/>
    <w:tmpl w:val="4A70225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71121A5C"/>
    <w:multiLevelType w:val="hybridMultilevel"/>
    <w:tmpl w:val="68D42B1E"/>
    <w:lvl w:ilvl="0" w:tplc="04270001">
      <w:start w:val="1"/>
      <w:numFmt w:val="bullet"/>
      <w:lvlText w:val=""/>
      <w:lvlJc w:val="left"/>
      <w:pPr>
        <w:ind w:left="72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0" w15:restartNumberingAfterBreak="0">
    <w:nsid w:val="72B83D70"/>
    <w:multiLevelType w:val="hybridMultilevel"/>
    <w:tmpl w:val="72DE0FC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1" w15:restartNumberingAfterBreak="0">
    <w:nsid w:val="73D324BB"/>
    <w:multiLevelType w:val="hybridMultilevel"/>
    <w:tmpl w:val="C5144974"/>
    <w:lvl w:ilvl="0" w:tplc="04270001">
      <w:start w:val="1"/>
      <w:numFmt w:val="bullet"/>
      <w:lvlText w:val=""/>
      <w:lvlJc w:val="left"/>
      <w:pPr>
        <w:ind w:left="735" w:hanging="360"/>
      </w:pPr>
      <w:rPr>
        <w:rFonts w:ascii="Symbol" w:hAnsi="Symbol" w:hint="default"/>
        <w:color w:val="auto"/>
      </w:rPr>
    </w:lvl>
    <w:lvl w:ilvl="1" w:tplc="04270003" w:tentative="1">
      <w:start w:val="1"/>
      <w:numFmt w:val="bullet"/>
      <w:lvlText w:val="o"/>
      <w:lvlJc w:val="left"/>
      <w:pPr>
        <w:ind w:left="1455" w:hanging="360"/>
      </w:pPr>
      <w:rPr>
        <w:rFonts w:ascii="Courier New" w:hAnsi="Courier New" w:cs="Courier New" w:hint="default"/>
      </w:rPr>
    </w:lvl>
    <w:lvl w:ilvl="2" w:tplc="04270005" w:tentative="1">
      <w:start w:val="1"/>
      <w:numFmt w:val="bullet"/>
      <w:lvlText w:val=""/>
      <w:lvlJc w:val="left"/>
      <w:pPr>
        <w:ind w:left="2175" w:hanging="360"/>
      </w:pPr>
      <w:rPr>
        <w:rFonts w:ascii="Wingdings" w:hAnsi="Wingdings" w:hint="default"/>
      </w:rPr>
    </w:lvl>
    <w:lvl w:ilvl="3" w:tplc="04270001" w:tentative="1">
      <w:start w:val="1"/>
      <w:numFmt w:val="bullet"/>
      <w:lvlText w:val=""/>
      <w:lvlJc w:val="left"/>
      <w:pPr>
        <w:ind w:left="2895" w:hanging="360"/>
      </w:pPr>
      <w:rPr>
        <w:rFonts w:ascii="Symbol" w:hAnsi="Symbol" w:hint="default"/>
      </w:rPr>
    </w:lvl>
    <w:lvl w:ilvl="4" w:tplc="04270003" w:tentative="1">
      <w:start w:val="1"/>
      <w:numFmt w:val="bullet"/>
      <w:lvlText w:val="o"/>
      <w:lvlJc w:val="left"/>
      <w:pPr>
        <w:ind w:left="3615" w:hanging="360"/>
      </w:pPr>
      <w:rPr>
        <w:rFonts w:ascii="Courier New" w:hAnsi="Courier New" w:cs="Courier New" w:hint="default"/>
      </w:rPr>
    </w:lvl>
    <w:lvl w:ilvl="5" w:tplc="04270005" w:tentative="1">
      <w:start w:val="1"/>
      <w:numFmt w:val="bullet"/>
      <w:lvlText w:val=""/>
      <w:lvlJc w:val="left"/>
      <w:pPr>
        <w:ind w:left="4335" w:hanging="360"/>
      </w:pPr>
      <w:rPr>
        <w:rFonts w:ascii="Wingdings" w:hAnsi="Wingdings" w:hint="default"/>
      </w:rPr>
    </w:lvl>
    <w:lvl w:ilvl="6" w:tplc="04270001" w:tentative="1">
      <w:start w:val="1"/>
      <w:numFmt w:val="bullet"/>
      <w:lvlText w:val=""/>
      <w:lvlJc w:val="left"/>
      <w:pPr>
        <w:ind w:left="5055" w:hanging="360"/>
      </w:pPr>
      <w:rPr>
        <w:rFonts w:ascii="Symbol" w:hAnsi="Symbol" w:hint="default"/>
      </w:rPr>
    </w:lvl>
    <w:lvl w:ilvl="7" w:tplc="04270003" w:tentative="1">
      <w:start w:val="1"/>
      <w:numFmt w:val="bullet"/>
      <w:lvlText w:val="o"/>
      <w:lvlJc w:val="left"/>
      <w:pPr>
        <w:ind w:left="5775" w:hanging="360"/>
      </w:pPr>
      <w:rPr>
        <w:rFonts w:ascii="Courier New" w:hAnsi="Courier New" w:cs="Courier New" w:hint="default"/>
      </w:rPr>
    </w:lvl>
    <w:lvl w:ilvl="8" w:tplc="04270005" w:tentative="1">
      <w:start w:val="1"/>
      <w:numFmt w:val="bullet"/>
      <w:lvlText w:val=""/>
      <w:lvlJc w:val="left"/>
      <w:pPr>
        <w:ind w:left="6495" w:hanging="360"/>
      </w:pPr>
      <w:rPr>
        <w:rFonts w:ascii="Wingdings" w:hAnsi="Wingdings" w:hint="default"/>
      </w:rPr>
    </w:lvl>
  </w:abstractNum>
  <w:abstractNum w:abstractNumId="32" w15:restartNumberingAfterBreak="0">
    <w:nsid w:val="75422400"/>
    <w:multiLevelType w:val="hybridMultilevel"/>
    <w:tmpl w:val="3350DECC"/>
    <w:lvl w:ilvl="0" w:tplc="04270001">
      <w:start w:val="1"/>
      <w:numFmt w:val="bullet"/>
      <w:lvlText w:val=""/>
      <w:lvlJc w:val="left"/>
      <w:pPr>
        <w:ind w:left="72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3" w15:restartNumberingAfterBreak="0">
    <w:nsid w:val="76764C9E"/>
    <w:multiLevelType w:val="hybridMultilevel"/>
    <w:tmpl w:val="0C14C872"/>
    <w:lvl w:ilvl="0" w:tplc="04270001">
      <w:start w:val="1"/>
      <w:numFmt w:val="bullet"/>
      <w:lvlText w:val=""/>
      <w:lvlJc w:val="left"/>
      <w:pPr>
        <w:ind w:left="644"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4" w15:restartNumberingAfterBreak="0">
    <w:nsid w:val="796970E6"/>
    <w:multiLevelType w:val="hybridMultilevel"/>
    <w:tmpl w:val="090696AA"/>
    <w:lvl w:ilvl="0" w:tplc="04270001">
      <w:start w:val="1"/>
      <w:numFmt w:val="bullet"/>
      <w:lvlText w:val=""/>
      <w:lvlJc w:val="left"/>
      <w:pPr>
        <w:ind w:left="1260" w:hanging="360"/>
      </w:pPr>
      <w:rPr>
        <w:rFonts w:ascii="Symbol" w:hAnsi="Symbol" w:hint="default"/>
      </w:rPr>
    </w:lvl>
    <w:lvl w:ilvl="1" w:tplc="04270003" w:tentative="1">
      <w:start w:val="1"/>
      <w:numFmt w:val="bullet"/>
      <w:lvlText w:val="o"/>
      <w:lvlJc w:val="left"/>
      <w:pPr>
        <w:ind w:left="1980" w:hanging="360"/>
      </w:pPr>
      <w:rPr>
        <w:rFonts w:ascii="Courier New" w:hAnsi="Courier New" w:cs="Courier New" w:hint="default"/>
      </w:rPr>
    </w:lvl>
    <w:lvl w:ilvl="2" w:tplc="04270005" w:tentative="1">
      <w:start w:val="1"/>
      <w:numFmt w:val="bullet"/>
      <w:lvlText w:val=""/>
      <w:lvlJc w:val="left"/>
      <w:pPr>
        <w:ind w:left="2700" w:hanging="360"/>
      </w:pPr>
      <w:rPr>
        <w:rFonts w:ascii="Wingdings" w:hAnsi="Wingdings" w:hint="default"/>
      </w:rPr>
    </w:lvl>
    <w:lvl w:ilvl="3" w:tplc="04270001" w:tentative="1">
      <w:start w:val="1"/>
      <w:numFmt w:val="bullet"/>
      <w:lvlText w:val=""/>
      <w:lvlJc w:val="left"/>
      <w:pPr>
        <w:ind w:left="3420" w:hanging="360"/>
      </w:pPr>
      <w:rPr>
        <w:rFonts w:ascii="Symbol" w:hAnsi="Symbol" w:hint="default"/>
      </w:rPr>
    </w:lvl>
    <w:lvl w:ilvl="4" w:tplc="04270003" w:tentative="1">
      <w:start w:val="1"/>
      <w:numFmt w:val="bullet"/>
      <w:lvlText w:val="o"/>
      <w:lvlJc w:val="left"/>
      <w:pPr>
        <w:ind w:left="4140" w:hanging="360"/>
      </w:pPr>
      <w:rPr>
        <w:rFonts w:ascii="Courier New" w:hAnsi="Courier New" w:cs="Courier New" w:hint="default"/>
      </w:rPr>
    </w:lvl>
    <w:lvl w:ilvl="5" w:tplc="04270005" w:tentative="1">
      <w:start w:val="1"/>
      <w:numFmt w:val="bullet"/>
      <w:lvlText w:val=""/>
      <w:lvlJc w:val="left"/>
      <w:pPr>
        <w:ind w:left="4860" w:hanging="360"/>
      </w:pPr>
      <w:rPr>
        <w:rFonts w:ascii="Wingdings" w:hAnsi="Wingdings" w:hint="default"/>
      </w:rPr>
    </w:lvl>
    <w:lvl w:ilvl="6" w:tplc="04270001" w:tentative="1">
      <w:start w:val="1"/>
      <w:numFmt w:val="bullet"/>
      <w:lvlText w:val=""/>
      <w:lvlJc w:val="left"/>
      <w:pPr>
        <w:ind w:left="5580" w:hanging="360"/>
      </w:pPr>
      <w:rPr>
        <w:rFonts w:ascii="Symbol" w:hAnsi="Symbol" w:hint="default"/>
      </w:rPr>
    </w:lvl>
    <w:lvl w:ilvl="7" w:tplc="04270003" w:tentative="1">
      <w:start w:val="1"/>
      <w:numFmt w:val="bullet"/>
      <w:lvlText w:val="o"/>
      <w:lvlJc w:val="left"/>
      <w:pPr>
        <w:ind w:left="6300" w:hanging="360"/>
      </w:pPr>
      <w:rPr>
        <w:rFonts w:ascii="Courier New" w:hAnsi="Courier New" w:cs="Courier New" w:hint="default"/>
      </w:rPr>
    </w:lvl>
    <w:lvl w:ilvl="8" w:tplc="04270005" w:tentative="1">
      <w:start w:val="1"/>
      <w:numFmt w:val="bullet"/>
      <w:lvlText w:val=""/>
      <w:lvlJc w:val="left"/>
      <w:pPr>
        <w:ind w:left="7020" w:hanging="360"/>
      </w:pPr>
      <w:rPr>
        <w:rFonts w:ascii="Wingdings" w:hAnsi="Wingdings" w:hint="default"/>
      </w:rPr>
    </w:lvl>
  </w:abstractNum>
  <w:abstractNum w:abstractNumId="35" w15:restartNumberingAfterBreak="0">
    <w:nsid w:val="79726841"/>
    <w:multiLevelType w:val="hybridMultilevel"/>
    <w:tmpl w:val="A04ABC54"/>
    <w:lvl w:ilvl="0" w:tplc="04270001">
      <w:start w:val="1"/>
      <w:numFmt w:val="bullet"/>
      <w:lvlText w:val=""/>
      <w:lvlJc w:val="left"/>
      <w:pPr>
        <w:ind w:left="72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6" w15:restartNumberingAfterBreak="0">
    <w:nsid w:val="7D550328"/>
    <w:multiLevelType w:val="hybridMultilevel"/>
    <w:tmpl w:val="9A8466D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7" w15:restartNumberingAfterBreak="0">
    <w:nsid w:val="7FB62ABF"/>
    <w:multiLevelType w:val="hybridMultilevel"/>
    <w:tmpl w:val="4EFC7F4A"/>
    <w:lvl w:ilvl="0" w:tplc="58B0F0CC">
      <w:start w:val="1"/>
      <w:numFmt w:val="bullet"/>
      <w:lvlText w:val=""/>
      <w:lvlJc w:val="left"/>
      <w:pPr>
        <w:ind w:left="72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11"/>
  </w:num>
  <w:num w:numId="2">
    <w:abstractNumId w:val="32"/>
  </w:num>
  <w:num w:numId="3">
    <w:abstractNumId w:val="23"/>
  </w:num>
  <w:num w:numId="4">
    <w:abstractNumId w:val="21"/>
  </w:num>
  <w:num w:numId="5">
    <w:abstractNumId w:val="7"/>
  </w:num>
  <w:num w:numId="6">
    <w:abstractNumId w:val="3"/>
  </w:num>
  <w:num w:numId="7">
    <w:abstractNumId w:val="9"/>
  </w:num>
  <w:num w:numId="8">
    <w:abstractNumId w:val="28"/>
  </w:num>
  <w:num w:numId="9">
    <w:abstractNumId w:val="13"/>
  </w:num>
  <w:num w:numId="10">
    <w:abstractNumId w:val="19"/>
  </w:num>
  <w:num w:numId="11">
    <w:abstractNumId w:val="15"/>
  </w:num>
  <w:num w:numId="12">
    <w:abstractNumId w:val="37"/>
  </w:num>
  <w:num w:numId="13">
    <w:abstractNumId w:val="4"/>
  </w:num>
  <w:num w:numId="14">
    <w:abstractNumId w:val="24"/>
  </w:num>
  <w:num w:numId="15">
    <w:abstractNumId w:val="27"/>
  </w:num>
  <w:num w:numId="16">
    <w:abstractNumId w:val="33"/>
  </w:num>
  <w:num w:numId="17">
    <w:abstractNumId w:val="17"/>
  </w:num>
  <w:num w:numId="18">
    <w:abstractNumId w:val="14"/>
  </w:num>
  <w:num w:numId="19">
    <w:abstractNumId w:val="5"/>
  </w:num>
  <w:num w:numId="20">
    <w:abstractNumId w:val="36"/>
  </w:num>
  <w:num w:numId="21">
    <w:abstractNumId w:val="26"/>
  </w:num>
  <w:num w:numId="22">
    <w:abstractNumId w:val="1"/>
  </w:num>
  <w:num w:numId="23">
    <w:abstractNumId w:val="16"/>
  </w:num>
  <w:num w:numId="24">
    <w:abstractNumId w:val="2"/>
  </w:num>
  <w:num w:numId="25">
    <w:abstractNumId w:val="8"/>
  </w:num>
  <w:num w:numId="26">
    <w:abstractNumId w:val="18"/>
  </w:num>
  <w:num w:numId="27">
    <w:abstractNumId w:val="34"/>
  </w:num>
  <w:num w:numId="28">
    <w:abstractNumId w:val="0"/>
  </w:num>
  <w:num w:numId="29">
    <w:abstractNumId w:val="30"/>
  </w:num>
  <w:num w:numId="30">
    <w:abstractNumId w:val="25"/>
  </w:num>
  <w:num w:numId="31">
    <w:abstractNumId w:val="20"/>
  </w:num>
  <w:num w:numId="32">
    <w:abstractNumId w:val="29"/>
  </w:num>
  <w:num w:numId="33">
    <w:abstractNumId w:val="10"/>
  </w:num>
  <w:num w:numId="34">
    <w:abstractNumId w:val="6"/>
  </w:num>
  <w:num w:numId="35">
    <w:abstractNumId w:val="31"/>
  </w:num>
  <w:num w:numId="36">
    <w:abstractNumId w:val="35"/>
  </w:num>
  <w:num w:numId="37">
    <w:abstractNumId w:val="12"/>
  </w:num>
  <w:num w:numId="38">
    <w:abstractNumId w:val="2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embedSystemFonts/>
  <w:proofState w:spelling="clean" w:grammar="clean"/>
  <w:defaultTabStop w:val="284"/>
  <w:hyphenationZone w:val="396"/>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7A3"/>
    <w:rsid w:val="00000702"/>
    <w:rsid w:val="00000B10"/>
    <w:rsid w:val="00000DB9"/>
    <w:rsid w:val="0000155E"/>
    <w:rsid w:val="00002818"/>
    <w:rsid w:val="00002B2F"/>
    <w:rsid w:val="000046A9"/>
    <w:rsid w:val="000051EE"/>
    <w:rsid w:val="00005A35"/>
    <w:rsid w:val="0000745E"/>
    <w:rsid w:val="000102A3"/>
    <w:rsid w:val="00010D87"/>
    <w:rsid w:val="00014FF2"/>
    <w:rsid w:val="000152E0"/>
    <w:rsid w:val="0001601A"/>
    <w:rsid w:val="00017DCA"/>
    <w:rsid w:val="000203A9"/>
    <w:rsid w:val="00020ED3"/>
    <w:rsid w:val="0002139A"/>
    <w:rsid w:val="00021A0B"/>
    <w:rsid w:val="00021C8A"/>
    <w:rsid w:val="00022441"/>
    <w:rsid w:val="00023665"/>
    <w:rsid w:val="000236EB"/>
    <w:rsid w:val="00023C15"/>
    <w:rsid w:val="00024AE9"/>
    <w:rsid w:val="00031E76"/>
    <w:rsid w:val="000327EB"/>
    <w:rsid w:val="00032E03"/>
    <w:rsid w:val="000332A8"/>
    <w:rsid w:val="00034591"/>
    <w:rsid w:val="000357F2"/>
    <w:rsid w:val="00040419"/>
    <w:rsid w:val="00041979"/>
    <w:rsid w:val="00041E98"/>
    <w:rsid w:val="00043529"/>
    <w:rsid w:val="0004631B"/>
    <w:rsid w:val="00047805"/>
    <w:rsid w:val="00047EC6"/>
    <w:rsid w:val="00051066"/>
    <w:rsid w:val="00051152"/>
    <w:rsid w:val="000518F5"/>
    <w:rsid w:val="0005281E"/>
    <w:rsid w:val="00054537"/>
    <w:rsid w:val="00054E33"/>
    <w:rsid w:val="000559F2"/>
    <w:rsid w:val="00056320"/>
    <w:rsid w:val="00056597"/>
    <w:rsid w:val="000567CF"/>
    <w:rsid w:val="000577A2"/>
    <w:rsid w:val="00057BE2"/>
    <w:rsid w:val="00060F6F"/>
    <w:rsid w:val="00062A3D"/>
    <w:rsid w:val="00064067"/>
    <w:rsid w:val="00064D35"/>
    <w:rsid w:val="00066163"/>
    <w:rsid w:val="0006658A"/>
    <w:rsid w:val="000667EE"/>
    <w:rsid w:val="0007001B"/>
    <w:rsid w:val="000704B2"/>
    <w:rsid w:val="000711DB"/>
    <w:rsid w:val="000721AA"/>
    <w:rsid w:val="00072C55"/>
    <w:rsid w:val="000735BF"/>
    <w:rsid w:val="000737F8"/>
    <w:rsid w:val="00073ADE"/>
    <w:rsid w:val="00075024"/>
    <w:rsid w:val="0007574F"/>
    <w:rsid w:val="00075A38"/>
    <w:rsid w:val="00076B2D"/>
    <w:rsid w:val="00077C58"/>
    <w:rsid w:val="00080FE8"/>
    <w:rsid w:val="00081B92"/>
    <w:rsid w:val="000828B9"/>
    <w:rsid w:val="000830F3"/>
    <w:rsid w:val="00083F57"/>
    <w:rsid w:val="00084F99"/>
    <w:rsid w:val="00085206"/>
    <w:rsid w:val="00086301"/>
    <w:rsid w:val="0008633A"/>
    <w:rsid w:val="00086D78"/>
    <w:rsid w:val="000912C8"/>
    <w:rsid w:val="00091F59"/>
    <w:rsid w:val="0009216E"/>
    <w:rsid w:val="00092AF6"/>
    <w:rsid w:val="00093E92"/>
    <w:rsid w:val="00096EFF"/>
    <w:rsid w:val="00097890"/>
    <w:rsid w:val="00097980"/>
    <w:rsid w:val="000A0840"/>
    <w:rsid w:val="000A08F3"/>
    <w:rsid w:val="000A0DE4"/>
    <w:rsid w:val="000A10AC"/>
    <w:rsid w:val="000A16BC"/>
    <w:rsid w:val="000A2B33"/>
    <w:rsid w:val="000A4243"/>
    <w:rsid w:val="000A48EB"/>
    <w:rsid w:val="000A5311"/>
    <w:rsid w:val="000A7367"/>
    <w:rsid w:val="000A7D67"/>
    <w:rsid w:val="000B085C"/>
    <w:rsid w:val="000B130C"/>
    <w:rsid w:val="000B2833"/>
    <w:rsid w:val="000B316E"/>
    <w:rsid w:val="000B3ACD"/>
    <w:rsid w:val="000B494D"/>
    <w:rsid w:val="000B76CA"/>
    <w:rsid w:val="000B7EB7"/>
    <w:rsid w:val="000C1524"/>
    <w:rsid w:val="000C1D41"/>
    <w:rsid w:val="000C4F4B"/>
    <w:rsid w:val="000C50E1"/>
    <w:rsid w:val="000C5D5A"/>
    <w:rsid w:val="000C5DE2"/>
    <w:rsid w:val="000C6767"/>
    <w:rsid w:val="000C6B7A"/>
    <w:rsid w:val="000C7082"/>
    <w:rsid w:val="000C72AE"/>
    <w:rsid w:val="000C7BB6"/>
    <w:rsid w:val="000D0570"/>
    <w:rsid w:val="000D057F"/>
    <w:rsid w:val="000D3ECB"/>
    <w:rsid w:val="000D59AE"/>
    <w:rsid w:val="000D5A62"/>
    <w:rsid w:val="000D67C3"/>
    <w:rsid w:val="000D6801"/>
    <w:rsid w:val="000E0A4D"/>
    <w:rsid w:val="000E2A92"/>
    <w:rsid w:val="000E5E67"/>
    <w:rsid w:val="000E6FE7"/>
    <w:rsid w:val="000F0A12"/>
    <w:rsid w:val="000F2BF3"/>
    <w:rsid w:val="000F4E7F"/>
    <w:rsid w:val="000F60DC"/>
    <w:rsid w:val="000F674A"/>
    <w:rsid w:val="000F67E6"/>
    <w:rsid w:val="0010074F"/>
    <w:rsid w:val="00101A75"/>
    <w:rsid w:val="001039CD"/>
    <w:rsid w:val="0010430B"/>
    <w:rsid w:val="00105248"/>
    <w:rsid w:val="001068CC"/>
    <w:rsid w:val="00107004"/>
    <w:rsid w:val="00107157"/>
    <w:rsid w:val="0010772E"/>
    <w:rsid w:val="00107EC4"/>
    <w:rsid w:val="00110A74"/>
    <w:rsid w:val="00111D2E"/>
    <w:rsid w:val="0011261D"/>
    <w:rsid w:val="00113625"/>
    <w:rsid w:val="001138B9"/>
    <w:rsid w:val="00115E33"/>
    <w:rsid w:val="001163CE"/>
    <w:rsid w:val="00117B99"/>
    <w:rsid w:val="00117C73"/>
    <w:rsid w:val="0012053A"/>
    <w:rsid w:val="00120675"/>
    <w:rsid w:val="00121B23"/>
    <w:rsid w:val="0012268F"/>
    <w:rsid w:val="0012294C"/>
    <w:rsid w:val="00122B7A"/>
    <w:rsid w:val="00123C18"/>
    <w:rsid w:val="00123F78"/>
    <w:rsid w:val="0012630D"/>
    <w:rsid w:val="00126AE7"/>
    <w:rsid w:val="00126C48"/>
    <w:rsid w:val="00130710"/>
    <w:rsid w:val="00131141"/>
    <w:rsid w:val="00131BC0"/>
    <w:rsid w:val="00131F76"/>
    <w:rsid w:val="00132011"/>
    <w:rsid w:val="0013393F"/>
    <w:rsid w:val="00134CD9"/>
    <w:rsid w:val="00135317"/>
    <w:rsid w:val="001353A1"/>
    <w:rsid w:val="00135DD0"/>
    <w:rsid w:val="00145A11"/>
    <w:rsid w:val="00146F58"/>
    <w:rsid w:val="001475A0"/>
    <w:rsid w:val="00147791"/>
    <w:rsid w:val="00147CC7"/>
    <w:rsid w:val="001500FA"/>
    <w:rsid w:val="00151919"/>
    <w:rsid w:val="00153973"/>
    <w:rsid w:val="001544AC"/>
    <w:rsid w:val="00155160"/>
    <w:rsid w:val="001556CB"/>
    <w:rsid w:val="00156D76"/>
    <w:rsid w:val="00156E99"/>
    <w:rsid w:val="001577B6"/>
    <w:rsid w:val="00157F57"/>
    <w:rsid w:val="00162222"/>
    <w:rsid w:val="001629DF"/>
    <w:rsid w:val="00162DCF"/>
    <w:rsid w:val="00162FBA"/>
    <w:rsid w:val="0016362C"/>
    <w:rsid w:val="00164BDB"/>
    <w:rsid w:val="00164CA1"/>
    <w:rsid w:val="00165CCD"/>
    <w:rsid w:val="00165E46"/>
    <w:rsid w:val="00165F12"/>
    <w:rsid w:val="001668F0"/>
    <w:rsid w:val="00167315"/>
    <w:rsid w:val="001706CA"/>
    <w:rsid w:val="00171A5C"/>
    <w:rsid w:val="00171BAC"/>
    <w:rsid w:val="0017264D"/>
    <w:rsid w:val="001748B9"/>
    <w:rsid w:val="00175EC2"/>
    <w:rsid w:val="00175FBA"/>
    <w:rsid w:val="001770A2"/>
    <w:rsid w:val="00177332"/>
    <w:rsid w:val="001773B3"/>
    <w:rsid w:val="001777DB"/>
    <w:rsid w:val="00177CA4"/>
    <w:rsid w:val="00177CFA"/>
    <w:rsid w:val="0018002F"/>
    <w:rsid w:val="00181F1D"/>
    <w:rsid w:val="001821F0"/>
    <w:rsid w:val="00182307"/>
    <w:rsid w:val="001825CF"/>
    <w:rsid w:val="0018276F"/>
    <w:rsid w:val="00182C05"/>
    <w:rsid w:val="001831F1"/>
    <w:rsid w:val="0018356B"/>
    <w:rsid w:val="001835AC"/>
    <w:rsid w:val="0018433C"/>
    <w:rsid w:val="001847E8"/>
    <w:rsid w:val="001857AF"/>
    <w:rsid w:val="001866F0"/>
    <w:rsid w:val="00190CAA"/>
    <w:rsid w:val="00192127"/>
    <w:rsid w:val="0019354D"/>
    <w:rsid w:val="00193B8A"/>
    <w:rsid w:val="00194248"/>
    <w:rsid w:val="00194822"/>
    <w:rsid w:val="00195B91"/>
    <w:rsid w:val="001966F2"/>
    <w:rsid w:val="001968E5"/>
    <w:rsid w:val="00197E3C"/>
    <w:rsid w:val="001A0836"/>
    <w:rsid w:val="001A3AA5"/>
    <w:rsid w:val="001A45CD"/>
    <w:rsid w:val="001A5775"/>
    <w:rsid w:val="001A65B2"/>
    <w:rsid w:val="001A7EEB"/>
    <w:rsid w:val="001B0751"/>
    <w:rsid w:val="001B1E28"/>
    <w:rsid w:val="001B25C7"/>
    <w:rsid w:val="001B31C2"/>
    <w:rsid w:val="001B60C6"/>
    <w:rsid w:val="001B6339"/>
    <w:rsid w:val="001B6AFF"/>
    <w:rsid w:val="001B6E93"/>
    <w:rsid w:val="001B7956"/>
    <w:rsid w:val="001B7AD7"/>
    <w:rsid w:val="001C042F"/>
    <w:rsid w:val="001C0DA4"/>
    <w:rsid w:val="001C12A3"/>
    <w:rsid w:val="001C2D8F"/>
    <w:rsid w:val="001C319B"/>
    <w:rsid w:val="001C4D8B"/>
    <w:rsid w:val="001C5B27"/>
    <w:rsid w:val="001C767A"/>
    <w:rsid w:val="001D1449"/>
    <w:rsid w:val="001D1480"/>
    <w:rsid w:val="001D23A0"/>
    <w:rsid w:val="001D2E96"/>
    <w:rsid w:val="001D3F13"/>
    <w:rsid w:val="001D4AB9"/>
    <w:rsid w:val="001D5F7C"/>
    <w:rsid w:val="001D7524"/>
    <w:rsid w:val="001D77F5"/>
    <w:rsid w:val="001D79D4"/>
    <w:rsid w:val="001E0EED"/>
    <w:rsid w:val="001E2BC9"/>
    <w:rsid w:val="001F065B"/>
    <w:rsid w:val="001F15DF"/>
    <w:rsid w:val="001F1B79"/>
    <w:rsid w:val="001F21DC"/>
    <w:rsid w:val="001F2251"/>
    <w:rsid w:val="001F2FF3"/>
    <w:rsid w:val="001F3707"/>
    <w:rsid w:val="001F4F40"/>
    <w:rsid w:val="001F64C7"/>
    <w:rsid w:val="001F7AC8"/>
    <w:rsid w:val="00200C7F"/>
    <w:rsid w:val="002014B3"/>
    <w:rsid w:val="0020206E"/>
    <w:rsid w:val="00203B17"/>
    <w:rsid w:val="00203BE2"/>
    <w:rsid w:val="002051A6"/>
    <w:rsid w:val="002055FF"/>
    <w:rsid w:val="002057A3"/>
    <w:rsid w:val="00205805"/>
    <w:rsid w:val="00206FDA"/>
    <w:rsid w:val="002070DD"/>
    <w:rsid w:val="0020757A"/>
    <w:rsid w:val="002079D8"/>
    <w:rsid w:val="002106D1"/>
    <w:rsid w:val="00210CA8"/>
    <w:rsid w:val="002114D4"/>
    <w:rsid w:val="002152AA"/>
    <w:rsid w:val="002157F9"/>
    <w:rsid w:val="0021588B"/>
    <w:rsid w:val="00215B51"/>
    <w:rsid w:val="002162A3"/>
    <w:rsid w:val="00216751"/>
    <w:rsid w:val="002176F4"/>
    <w:rsid w:val="00220476"/>
    <w:rsid w:val="00220A4F"/>
    <w:rsid w:val="00220D18"/>
    <w:rsid w:val="00220D1F"/>
    <w:rsid w:val="00220DA8"/>
    <w:rsid w:val="002217A6"/>
    <w:rsid w:val="00222B8D"/>
    <w:rsid w:val="00222DA0"/>
    <w:rsid w:val="00223DD5"/>
    <w:rsid w:val="00223F6A"/>
    <w:rsid w:val="00224253"/>
    <w:rsid w:val="00224254"/>
    <w:rsid w:val="00224B8E"/>
    <w:rsid w:val="00224C3F"/>
    <w:rsid w:val="00224D56"/>
    <w:rsid w:val="00227D7B"/>
    <w:rsid w:val="0023108E"/>
    <w:rsid w:val="002313DE"/>
    <w:rsid w:val="00232195"/>
    <w:rsid w:val="002322D0"/>
    <w:rsid w:val="00232BDA"/>
    <w:rsid w:val="00234008"/>
    <w:rsid w:val="00235667"/>
    <w:rsid w:val="0023687E"/>
    <w:rsid w:val="00237A09"/>
    <w:rsid w:val="00237FF2"/>
    <w:rsid w:val="00240016"/>
    <w:rsid w:val="00240C61"/>
    <w:rsid w:val="00244511"/>
    <w:rsid w:val="00244753"/>
    <w:rsid w:val="002461FF"/>
    <w:rsid w:val="00246216"/>
    <w:rsid w:val="0024701D"/>
    <w:rsid w:val="0024702B"/>
    <w:rsid w:val="00247495"/>
    <w:rsid w:val="002510FF"/>
    <w:rsid w:val="002537A2"/>
    <w:rsid w:val="0025426F"/>
    <w:rsid w:val="00256C2D"/>
    <w:rsid w:val="00257435"/>
    <w:rsid w:val="0026005F"/>
    <w:rsid w:val="002619F1"/>
    <w:rsid w:val="00262981"/>
    <w:rsid w:val="00263165"/>
    <w:rsid w:val="00263D7D"/>
    <w:rsid w:val="00264526"/>
    <w:rsid w:val="00264B73"/>
    <w:rsid w:val="00264E46"/>
    <w:rsid w:val="00265117"/>
    <w:rsid w:val="0026514C"/>
    <w:rsid w:val="00271F1A"/>
    <w:rsid w:val="00272F9A"/>
    <w:rsid w:val="002742CC"/>
    <w:rsid w:val="00274466"/>
    <w:rsid w:val="002750BC"/>
    <w:rsid w:val="00276AB0"/>
    <w:rsid w:val="00276D35"/>
    <w:rsid w:val="002778CC"/>
    <w:rsid w:val="002815DB"/>
    <w:rsid w:val="00281718"/>
    <w:rsid w:val="00282C09"/>
    <w:rsid w:val="00283260"/>
    <w:rsid w:val="00284368"/>
    <w:rsid w:val="00284CD6"/>
    <w:rsid w:val="002852EC"/>
    <w:rsid w:val="00285903"/>
    <w:rsid w:val="002867C5"/>
    <w:rsid w:val="00287862"/>
    <w:rsid w:val="00290C06"/>
    <w:rsid w:val="002911F9"/>
    <w:rsid w:val="00291C92"/>
    <w:rsid w:val="00292108"/>
    <w:rsid w:val="00292F96"/>
    <w:rsid w:val="002940C2"/>
    <w:rsid w:val="0029650E"/>
    <w:rsid w:val="002965D7"/>
    <w:rsid w:val="002A067D"/>
    <w:rsid w:val="002A2432"/>
    <w:rsid w:val="002A2FF3"/>
    <w:rsid w:val="002A328B"/>
    <w:rsid w:val="002A331B"/>
    <w:rsid w:val="002A4ACE"/>
    <w:rsid w:val="002A4E6A"/>
    <w:rsid w:val="002A4F18"/>
    <w:rsid w:val="002A581A"/>
    <w:rsid w:val="002A6179"/>
    <w:rsid w:val="002A7B0B"/>
    <w:rsid w:val="002B0570"/>
    <w:rsid w:val="002B09B9"/>
    <w:rsid w:val="002B1EAA"/>
    <w:rsid w:val="002B1FE9"/>
    <w:rsid w:val="002B21AF"/>
    <w:rsid w:val="002B2B5E"/>
    <w:rsid w:val="002B3B47"/>
    <w:rsid w:val="002B4F84"/>
    <w:rsid w:val="002B5CD8"/>
    <w:rsid w:val="002B66E9"/>
    <w:rsid w:val="002B6812"/>
    <w:rsid w:val="002B7169"/>
    <w:rsid w:val="002B7407"/>
    <w:rsid w:val="002B7E3D"/>
    <w:rsid w:val="002C03B0"/>
    <w:rsid w:val="002C2346"/>
    <w:rsid w:val="002C328B"/>
    <w:rsid w:val="002C3360"/>
    <w:rsid w:val="002C33A3"/>
    <w:rsid w:val="002C38A8"/>
    <w:rsid w:val="002C446F"/>
    <w:rsid w:val="002C4F9D"/>
    <w:rsid w:val="002C710C"/>
    <w:rsid w:val="002C798C"/>
    <w:rsid w:val="002D1E84"/>
    <w:rsid w:val="002D2C00"/>
    <w:rsid w:val="002D4179"/>
    <w:rsid w:val="002D430B"/>
    <w:rsid w:val="002D6015"/>
    <w:rsid w:val="002D68F7"/>
    <w:rsid w:val="002D6A6C"/>
    <w:rsid w:val="002E1293"/>
    <w:rsid w:val="002E29A6"/>
    <w:rsid w:val="002E3FC3"/>
    <w:rsid w:val="002E4A80"/>
    <w:rsid w:val="002E561B"/>
    <w:rsid w:val="002E58B6"/>
    <w:rsid w:val="002E7D3F"/>
    <w:rsid w:val="002F03DF"/>
    <w:rsid w:val="002F1F64"/>
    <w:rsid w:val="002F35E5"/>
    <w:rsid w:val="002F4134"/>
    <w:rsid w:val="002F46F0"/>
    <w:rsid w:val="002F4D69"/>
    <w:rsid w:val="002F5326"/>
    <w:rsid w:val="002F55EE"/>
    <w:rsid w:val="002F5A4E"/>
    <w:rsid w:val="002F662D"/>
    <w:rsid w:val="002F6C66"/>
    <w:rsid w:val="003003CE"/>
    <w:rsid w:val="00300668"/>
    <w:rsid w:val="00300E33"/>
    <w:rsid w:val="00304409"/>
    <w:rsid w:val="0030786B"/>
    <w:rsid w:val="00310C2F"/>
    <w:rsid w:val="00310F42"/>
    <w:rsid w:val="00311224"/>
    <w:rsid w:val="00311304"/>
    <w:rsid w:val="003134C1"/>
    <w:rsid w:val="00314CD3"/>
    <w:rsid w:val="0031586F"/>
    <w:rsid w:val="00320CAE"/>
    <w:rsid w:val="00321A2F"/>
    <w:rsid w:val="00322F41"/>
    <w:rsid w:val="0032379B"/>
    <w:rsid w:val="00323A60"/>
    <w:rsid w:val="00324312"/>
    <w:rsid w:val="00326922"/>
    <w:rsid w:val="00327FDD"/>
    <w:rsid w:val="003309C0"/>
    <w:rsid w:val="003315F9"/>
    <w:rsid w:val="00331AFA"/>
    <w:rsid w:val="003320DB"/>
    <w:rsid w:val="00332ACC"/>
    <w:rsid w:val="00333008"/>
    <w:rsid w:val="00333187"/>
    <w:rsid w:val="00333309"/>
    <w:rsid w:val="00333FB1"/>
    <w:rsid w:val="0033481D"/>
    <w:rsid w:val="003359B5"/>
    <w:rsid w:val="00336289"/>
    <w:rsid w:val="0033788C"/>
    <w:rsid w:val="00342E1A"/>
    <w:rsid w:val="00344228"/>
    <w:rsid w:val="00351609"/>
    <w:rsid w:val="00351DC3"/>
    <w:rsid w:val="0035211C"/>
    <w:rsid w:val="00352E70"/>
    <w:rsid w:val="003532A2"/>
    <w:rsid w:val="003538D0"/>
    <w:rsid w:val="00353F34"/>
    <w:rsid w:val="0035424F"/>
    <w:rsid w:val="003564FD"/>
    <w:rsid w:val="00357656"/>
    <w:rsid w:val="00357AE2"/>
    <w:rsid w:val="0036030C"/>
    <w:rsid w:val="00360412"/>
    <w:rsid w:val="00360EE7"/>
    <w:rsid w:val="00361A92"/>
    <w:rsid w:val="00363781"/>
    <w:rsid w:val="00363CA6"/>
    <w:rsid w:val="00363E08"/>
    <w:rsid w:val="003649F7"/>
    <w:rsid w:val="0036710B"/>
    <w:rsid w:val="003703EE"/>
    <w:rsid w:val="00370A7B"/>
    <w:rsid w:val="00370A7D"/>
    <w:rsid w:val="003729F2"/>
    <w:rsid w:val="003738AF"/>
    <w:rsid w:val="0037684C"/>
    <w:rsid w:val="0037747A"/>
    <w:rsid w:val="00377C4F"/>
    <w:rsid w:val="00381316"/>
    <w:rsid w:val="003813AC"/>
    <w:rsid w:val="00381569"/>
    <w:rsid w:val="00382808"/>
    <w:rsid w:val="00382F56"/>
    <w:rsid w:val="003842F3"/>
    <w:rsid w:val="00384A91"/>
    <w:rsid w:val="00384B26"/>
    <w:rsid w:val="00385522"/>
    <w:rsid w:val="003857A5"/>
    <w:rsid w:val="0038717C"/>
    <w:rsid w:val="003871C2"/>
    <w:rsid w:val="00392344"/>
    <w:rsid w:val="003929F0"/>
    <w:rsid w:val="00392B84"/>
    <w:rsid w:val="00392F60"/>
    <w:rsid w:val="0039372B"/>
    <w:rsid w:val="003943ED"/>
    <w:rsid w:val="00394435"/>
    <w:rsid w:val="00396368"/>
    <w:rsid w:val="003A04E1"/>
    <w:rsid w:val="003A0D05"/>
    <w:rsid w:val="003A0D0F"/>
    <w:rsid w:val="003A1B7E"/>
    <w:rsid w:val="003A35D4"/>
    <w:rsid w:val="003A60E3"/>
    <w:rsid w:val="003A6B9D"/>
    <w:rsid w:val="003A70A6"/>
    <w:rsid w:val="003A78F9"/>
    <w:rsid w:val="003B091C"/>
    <w:rsid w:val="003B11F0"/>
    <w:rsid w:val="003B3473"/>
    <w:rsid w:val="003B3E3C"/>
    <w:rsid w:val="003B528D"/>
    <w:rsid w:val="003B65E1"/>
    <w:rsid w:val="003B69F1"/>
    <w:rsid w:val="003C0BC1"/>
    <w:rsid w:val="003C0F01"/>
    <w:rsid w:val="003C1066"/>
    <w:rsid w:val="003C1AE6"/>
    <w:rsid w:val="003C28D4"/>
    <w:rsid w:val="003C35A1"/>
    <w:rsid w:val="003C3E28"/>
    <w:rsid w:val="003C455E"/>
    <w:rsid w:val="003C47EC"/>
    <w:rsid w:val="003C6D90"/>
    <w:rsid w:val="003C6D91"/>
    <w:rsid w:val="003C72DC"/>
    <w:rsid w:val="003C79EF"/>
    <w:rsid w:val="003C7C71"/>
    <w:rsid w:val="003D20D3"/>
    <w:rsid w:val="003D2C8A"/>
    <w:rsid w:val="003D62F2"/>
    <w:rsid w:val="003D72D3"/>
    <w:rsid w:val="003E01D5"/>
    <w:rsid w:val="003E1272"/>
    <w:rsid w:val="003E6F1E"/>
    <w:rsid w:val="003E6F3B"/>
    <w:rsid w:val="003E7CEA"/>
    <w:rsid w:val="003F04CC"/>
    <w:rsid w:val="003F0ABD"/>
    <w:rsid w:val="003F6E48"/>
    <w:rsid w:val="003F7755"/>
    <w:rsid w:val="00400136"/>
    <w:rsid w:val="00400CAD"/>
    <w:rsid w:val="0040180C"/>
    <w:rsid w:val="004019D9"/>
    <w:rsid w:val="00401BB1"/>
    <w:rsid w:val="00401F41"/>
    <w:rsid w:val="00402068"/>
    <w:rsid w:val="004026A3"/>
    <w:rsid w:val="00402CAA"/>
    <w:rsid w:val="004034DA"/>
    <w:rsid w:val="004049FC"/>
    <w:rsid w:val="004065B4"/>
    <w:rsid w:val="00411092"/>
    <w:rsid w:val="00411F4E"/>
    <w:rsid w:val="004130B3"/>
    <w:rsid w:val="004135BB"/>
    <w:rsid w:val="0041360F"/>
    <w:rsid w:val="00414154"/>
    <w:rsid w:val="0041469B"/>
    <w:rsid w:val="004151EC"/>
    <w:rsid w:val="00415DD9"/>
    <w:rsid w:val="00416D45"/>
    <w:rsid w:val="00416EFE"/>
    <w:rsid w:val="0042064F"/>
    <w:rsid w:val="00421CD6"/>
    <w:rsid w:val="00421E88"/>
    <w:rsid w:val="004220F2"/>
    <w:rsid w:val="004223B5"/>
    <w:rsid w:val="00425176"/>
    <w:rsid w:val="00426350"/>
    <w:rsid w:val="004269F2"/>
    <w:rsid w:val="0042732C"/>
    <w:rsid w:val="004303EC"/>
    <w:rsid w:val="00431560"/>
    <w:rsid w:val="0043199C"/>
    <w:rsid w:val="00431B0A"/>
    <w:rsid w:val="00431DF8"/>
    <w:rsid w:val="00432055"/>
    <w:rsid w:val="004326F2"/>
    <w:rsid w:val="00432796"/>
    <w:rsid w:val="00432E9F"/>
    <w:rsid w:val="00433478"/>
    <w:rsid w:val="004335F2"/>
    <w:rsid w:val="0043372C"/>
    <w:rsid w:val="00434EA8"/>
    <w:rsid w:val="0043644C"/>
    <w:rsid w:val="00436BBF"/>
    <w:rsid w:val="004400DD"/>
    <w:rsid w:val="004412EC"/>
    <w:rsid w:val="00443666"/>
    <w:rsid w:val="00443D00"/>
    <w:rsid w:val="004440F2"/>
    <w:rsid w:val="0044584E"/>
    <w:rsid w:val="00445D1C"/>
    <w:rsid w:val="00446680"/>
    <w:rsid w:val="00446D25"/>
    <w:rsid w:val="00447FAD"/>
    <w:rsid w:val="00450B4E"/>
    <w:rsid w:val="00451E6B"/>
    <w:rsid w:val="00452977"/>
    <w:rsid w:val="00452A86"/>
    <w:rsid w:val="00453704"/>
    <w:rsid w:val="004537DF"/>
    <w:rsid w:val="00453E9B"/>
    <w:rsid w:val="00455BA2"/>
    <w:rsid w:val="00456152"/>
    <w:rsid w:val="00457057"/>
    <w:rsid w:val="0046189B"/>
    <w:rsid w:val="004621A3"/>
    <w:rsid w:val="0046222B"/>
    <w:rsid w:val="00463793"/>
    <w:rsid w:val="004639AC"/>
    <w:rsid w:val="00464A32"/>
    <w:rsid w:val="00465903"/>
    <w:rsid w:val="00467F98"/>
    <w:rsid w:val="0047206D"/>
    <w:rsid w:val="0047451C"/>
    <w:rsid w:val="00476BF0"/>
    <w:rsid w:val="00476D8D"/>
    <w:rsid w:val="00476FB9"/>
    <w:rsid w:val="0047766A"/>
    <w:rsid w:val="004800C7"/>
    <w:rsid w:val="004805A7"/>
    <w:rsid w:val="0048156A"/>
    <w:rsid w:val="00481BDC"/>
    <w:rsid w:val="004823F7"/>
    <w:rsid w:val="00483AEA"/>
    <w:rsid w:val="004842EB"/>
    <w:rsid w:val="00484AFE"/>
    <w:rsid w:val="00485656"/>
    <w:rsid w:val="004857D0"/>
    <w:rsid w:val="004862C1"/>
    <w:rsid w:val="004868A2"/>
    <w:rsid w:val="00491407"/>
    <w:rsid w:val="00492233"/>
    <w:rsid w:val="00492A2A"/>
    <w:rsid w:val="00492E01"/>
    <w:rsid w:val="0049325F"/>
    <w:rsid w:val="004941DF"/>
    <w:rsid w:val="004952CC"/>
    <w:rsid w:val="0049603B"/>
    <w:rsid w:val="00496A7D"/>
    <w:rsid w:val="00497ADA"/>
    <w:rsid w:val="004A0283"/>
    <w:rsid w:val="004A05FA"/>
    <w:rsid w:val="004A26EF"/>
    <w:rsid w:val="004A3707"/>
    <w:rsid w:val="004A4704"/>
    <w:rsid w:val="004A4993"/>
    <w:rsid w:val="004A49B8"/>
    <w:rsid w:val="004A56B4"/>
    <w:rsid w:val="004A6359"/>
    <w:rsid w:val="004A71C7"/>
    <w:rsid w:val="004A783B"/>
    <w:rsid w:val="004A7DEA"/>
    <w:rsid w:val="004B00A0"/>
    <w:rsid w:val="004B24EC"/>
    <w:rsid w:val="004B2CD8"/>
    <w:rsid w:val="004B4AE9"/>
    <w:rsid w:val="004B55B7"/>
    <w:rsid w:val="004B6781"/>
    <w:rsid w:val="004B74A4"/>
    <w:rsid w:val="004C0C44"/>
    <w:rsid w:val="004C149A"/>
    <w:rsid w:val="004C28CC"/>
    <w:rsid w:val="004C2E37"/>
    <w:rsid w:val="004C5B82"/>
    <w:rsid w:val="004C5C34"/>
    <w:rsid w:val="004C6234"/>
    <w:rsid w:val="004D0977"/>
    <w:rsid w:val="004D1C54"/>
    <w:rsid w:val="004D314E"/>
    <w:rsid w:val="004D4628"/>
    <w:rsid w:val="004D48DC"/>
    <w:rsid w:val="004D4D27"/>
    <w:rsid w:val="004D4DCE"/>
    <w:rsid w:val="004D74C2"/>
    <w:rsid w:val="004D78F9"/>
    <w:rsid w:val="004E0618"/>
    <w:rsid w:val="004E0D5B"/>
    <w:rsid w:val="004E0E5D"/>
    <w:rsid w:val="004E2CF2"/>
    <w:rsid w:val="004E2E95"/>
    <w:rsid w:val="004E4120"/>
    <w:rsid w:val="004E560D"/>
    <w:rsid w:val="004E6D56"/>
    <w:rsid w:val="004E754A"/>
    <w:rsid w:val="004F0BA5"/>
    <w:rsid w:val="004F1DDF"/>
    <w:rsid w:val="004F35E4"/>
    <w:rsid w:val="004F3724"/>
    <w:rsid w:val="004F4A99"/>
    <w:rsid w:val="004F4D81"/>
    <w:rsid w:val="004F741E"/>
    <w:rsid w:val="005006E9"/>
    <w:rsid w:val="005009A5"/>
    <w:rsid w:val="005016A8"/>
    <w:rsid w:val="0050185D"/>
    <w:rsid w:val="005019CA"/>
    <w:rsid w:val="0050253C"/>
    <w:rsid w:val="00502902"/>
    <w:rsid w:val="00503FB4"/>
    <w:rsid w:val="00511678"/>
    <w:rsid w:val="00511947"/>
    <w:rsid w:val="00512CB3"/>
    <w:rsid w:val="00514591"/>
    <w:rsid w:val="00514BE8"/>
    <w:rsid w:val="00515C1B"/>
    <w:rsid w:val="00516EDB"/>
    <w:rsid w:val="00516EFD"/>
    <w:rsid w:val="005172CD"/>
    <w:rsid w:val="005176F4"/>
    <w:rsid w:val="00517B49"/>
    <w:rsid w:val="00521DAC"/>
    <w:rsid w:val="005220ED"/>
    <w:rsid w:val="005242A4"/>
    <w:rsid w:val="005247CB"/>
    <w:rsid w:val="00525588"/>
    <w:rsid w:val="00525D74"/>
    <w:rsid w:val="005262AB"/>
    <w:rsid w:val="00526753"/>
    <w:rsid w:val="00526D4D"/>
    <w:rsid w:val="00527171"/>
    <w:rsid w:val="005319B5"/>
    <w:rsid w:val="00531E02"/>
    <w:rsid w:val="00532306"/>
    <w:rsid w:val="00533815"/>
    <w:rsid w:val="00536B12"/>
    <w:rsid w:val="00537923"/>
    <w:rsid w:val="005400BA"/>
    <w:rsid w:val="00542684"/>
    <w:rsid w:val="005438C2"/>
    <w:rsid w:val="00544DE5"/>
    <w:rsid w:val="00545A16"/>
    <w:rsid w:val="00545DA2"/>
    <w:rsid w:val="00550A7F"/>
    <w:rsid w:val="00553F84"/>
    <w:rsid w:val="00554FA5"/>
    <w:rsid w:val="005565E4"/>
    <w:rsid w:val="00556B8C"/>
    <w:rsid w:val="0055742B"/>
    <w:rsid w:val="00557610"/>
    <w:rsid w:val="00560A8F"/>
    <w:rsid w:val="005613E5"/>
    <w:rsid w:val="005632B0"/>
    <w:rsid w:val="005635B4"/>
    <w:rsid w:val="005635F8"/>
    <w:rsid w:val="00564100"/>
    <w:rsid w:val="0056526D"/>
    <w:rsid w:val="0057024C"/>
    <w:rsid w:val="00570F2C"/>
    <w:rsid w:val="00574775"/>
    <w:rsid w:val="00575075"/>
    <w:rsid w:val="0057520A"/>
    <w:rsid w:val="005755D7"/>
    <w:rsid w:val="00575DAA"/>
    <w:rsid w:val="005760C2"/>
    <w:rsid w:val="00576514"/>
    <w:rsid w:val="00576770"/>
    <w:rsid w:val="00576AC0"/>
    <w:rsid w:val="005806BD"/>
    <w:rsid w:val="00580AA7"/>
    <w:rsid w:val="00583BD1"/>
    <w:rsid w:val="0058416C"/>
    <w:rsid w:val="0058441C"/>
    <w:rsid w:val="00585A95"/>
    <w:rsid w:val="00587AC6"/>
    <w:rsid w:val="0059121E"/>
    <w:rsid w:val="00591C80"/>
    <w:rsid w:val="00592AFC"/>
    <w:rsid w:val="005931C3"/>
    <w:rsid w:val="00594266"/>
    <w:rsid w:val="005949BD"/>
    <w:rsid w:val="005971C9"/>
    <w:rsid w:val="00597EA1"/>
    <w:rsid w:val="00597F33"/>
    <w:rsid w:val="005A34CF"/>
    <w:rsid w:val="005A368C"/>
    <w:rsid w:val="005A372B"/>
    <w:rsid w:val="005A3C86"/>
    <w:rsid w:val="005A41A2"/>
    <w:rsid w:val="005A5C50"/>
    <w:rsid w:val="005A67E1"/>
    <w:rsid w:val="005A7533"/>
    <w:rsid w:val="005A76F0"/>
    <w:rsid w:val="005B0CC9"/>
    <w:rsid w:val="005B2359"/>
    <w:rsid w:val="005B2CC8"/>
    <w:rsid w:val="005B3AC8"/>
    <w:rsid w:val="005B3BB0"/>
    <w:rsid w:val="005B40DC"/>
    <w:rsid w:val="005B6137"/>
    <w:rsid w:val="005C0024"/>
    <w:rsid w:val="005C06B5"/>
    <w:rsid w:val="005C0843"/>
    <w:rsid w:val="005C0FD1"/>
    <w:rsid w:val="005C3641"/>
    <w:rsid w:val="005C3E5D"/>
    <w:rsid w:val="005C4405"/>
    <w:rsid w:val="005C5564"/>
    <w:rsid w:val="005C63F0"/>
    <w:rsid w:val="005C7434"/>
    <w:rsid w:val="005C7D70"/>
    <w:rsid w:val="005D02C1"/>
    <w:rsid w:val="005D0AC6"/>
    <w:rsid w:val="005D23C5"/>
    <w:rsid w:val="005D33EB"/>
    <w:rsid w:val="005D5DB3"/>
    <w:rsid w:val="005D6F0D"/>
    <w:rsid w:val="005D6F22"/>
    <w:rsid w:val="005E05BD"/>
    <w:rsid w:val="005E0D80"/>
    <w:rsid w:val="005E1652"/>
    <w:rsid w:val="005E41FD"/>
    <w:rsid w:val="005E5545"/>
    <w:rsid w:val="005E64BA"/>
    <w:rsid w:val="005E78AA"/>
    <w:rsid w:val="005F0088"/>
    <w:rsid w:val="005F0175"/>
    <w:rsid w:val="005F0C4B"/>
    <w:rsid w:val="005F1A9A"/>
    <w:rsid w:val="005F2254"/>
    <w:rsid w:val="005F3159"/>
    <w:rsid w:val="005F36B5"/>
    <w:rsid w:val="005F413F"/>
    <w:rsid w:val="005F49FA"/>
    <w:rsid w:val="005F4E51"/>
    <w:rsid w:val="005F532E"/>
    <w:rsid w:val="005F58A1"/>
    <w:rsid w:val="005F5F94"/>
    <w:rsid w:val="005F69BD"/>
    <w:rsid w:val="005F79C5"/>
    <w:rsid w:val="00602C04"/>
    <w:rsid w:val="00603E68"/>
    <w:rsid w:val="00604523"/>
    <w:rsid w:val="00604526"/>
    <w:rsid w:val="00606592"/>
    <w:rsid w:val="00606E4D"/>
    <w:rsid w:val="0060720D"/>
    <w:rsid w:val="00610B2F"/>
    <w:rsid w:val="00612213"/>
    <w:rsid w:val="00612A43"/>
    <w:rsid w:val="006155EC"/>
    <w:rsid w:val="00617D44"/>
    <w:rsid w:val="0062002F"/>
    <w:rsid w:val="00620D7A"/>
    <w:rsid w:val="006217AF"/>
    <w:rsid w:val="00622663"/>
    <w:rsid w:val="0062337F"/>
    <w:rsid w:val="006235CE"/>
    <w:rsid w:val="00624559"/>
    <w:rsid w:val="00624C76"/>
    <w:rsid w:val="00626375"/>
    <w:rsid w:val="0062685F"/>
    <w:rsid w:val="00626F41"/>
    <w:rsid w:val="00627211"/>
    <w:rsid w:val="00627218"/>
    <w:rsid w:val="00627829"/>
    <w:rsid w:val="00630AB7"/>
    <w:rsid w:val="00631285"/>
    <w:rsid w:val="006319A4"/>
    <w:rsid w:val="00632201"/>
    <w:rsid w:val="006345B8"/>
    <w:rsid w:val="00634C91"/>
    <w:rsid w:val="0063612D"/>
    <w:rsid w:val="006363C5"/>
    <w:rsid w:val="00636A77"/>
    <w:rsid w:val="006373BB"/>
    <w:rsid w:val="006402C2"/>
    <w:rsid w:val="006414A9"/>
    <w:rsid w:val="0064474A"/>
    <w:rsid w:val="00645D06"/>
    <w:rsid w:val="0064695F"/>
    <w:rsid w:val="0064784E"/>
    <w:rsid w:val="00647C34"/>
    <w:rsid w:val="00647C99"/>
    <w:rsid w:val="00647DBA"/>
    <w:rsid w:val="006504AF"/>
    <w:rsid w:val="00651A66"/>
    <w:rsid w:val="006525D8"/>
    <w:rsid w:val="00655CD3"/>
    <w:rsid w:val="006619AA"/>
    <w:rsid w:val="00661D93"/>
    <w:rsid w:val="0066257B"/>
    <w:rsid w:val="006627DE"/>
    <w:rsid w:val="0066299E"/>
    <w:rsid w:val="00663776"/>
    <w:rsid w:val="00663EF6"/>
    <w:rsid w:val="00664AE8"/>
    <w:rsid w:val="00664E77"/>
    <w:rsid w:val="006654C1"/>
    <w:rsid w:val="00665B35"/>
    <w:rsid w:val="00665E95"/>
    <w:rsid w:val="0067021B"/>
    <w:rsid w:val="006738BD"/>
    <w:rsid w:val="00675C3E"/>
    <w:rsid w:val="00675F77"/>
    <w:rsid w:val="0067619F"/>
    <w:rsid w:val="0067694F"/>
    <w:rsid w:val="006770A8"/>
    <w:rsid w:val="0067735E"/>
    <w:rsid w:val="006773A7"/>
    <w:rsid w:val="00683EBD"/>
    <w:rsid w:val="00684B73"/>
    <w:rsid w:val="00684D03"/>
    <w:rsid w:val="006865B3"/>
    <w:rsid w:val="00686CB1"/>
    <w:rsid w:val="00686DBF"/>
    <w:rsid w:val="00687273"/>
    <w:rsid w:val="00687A0D"/>
    <w:rsid w:val="006908CE"/>
    <w:rsid w:val="00690FBB"/>
    <w:rsid w:val="006918E7"/>
    <w:rsid w:val="0069278A"/>
    <w:rsid w:val="0069515C"/>
    <w:rsid w:val="006973E9"/>
    <w:rsid w:val="0069743E"/>
    <w:rsid w:val="006A0FAF"/>
    <w:rsid w:val="006A423A"/>
    <w:rsid w:val="006A5344"/>
    <w:rsid w:val="006A59D7"/>
    <w:rsid w:val="006A639A"/>
    <w:rsid w:val="006A72FB"/>
    <w:rsid w:val="006B06FA"/>
    <w:rsid w:val="006B1087"/>
    <w:rsid w:val="006B1DEE"/>
    <w:rsid w:val="006B1EB0"/>
    <w:rsid w:val="006B2C36"/>
    <w:rsid w:val="006B2EAA"/>
    <w:rsid w:val="006B30BE"/>
    <w:rsid w:val="006B46E6"/>
    <w:rsid w:val="006B4F65"/>
    <w:rsid w:val="006C0145"/>
    <w:rsid w:val="006C07F3"/>
    <w:rsid w:val="006C2DC4"/>
    <w:rsid w:val="006C3DC5"/>
    <w:rsid w:val="006C5D68"/>
    <w:rsid w:val="006C6B87"/>
    <w:rsid w:val="006C6F2B"/>
    <w:rsid w:val="006D27A7"/>
    <w:rsid w:val="006D38E8"/>
    <w:rsid w:val="006D49B6"/>
    <w:rsid w:val="006D5383"/>
    <w:rsid w:val="006E1B81"/>
    <w:rsid w:val="006E1DF8"/>
    <w:rsid w:val="006E1F52"/>
    <w:rsid w:val="006E3B45"/>
    <w:rsid w:val="006E3E3E"/>
    <w:rsid w:val="006E504B"/>
    <w:rsid w:val="006E559A"/>
    <w:rsid w:val="006E587A"/>
    <w:rsid w:val="006E5E17"/>
    <w:rsid w:val="006E67BA"/>
    <w:rsid w:val="006F258E"/>
    <w:rsid w:val="006F2F28"/>
    <w:rsid w:val="006F317B"/>
    <w:rsid w:val="006F3A92"/>
    <w:rsid w:val="006F4CFD"/>
    <w:rsid w:val="006F54B5"/>
    <w:rsid w:val="006F5A1A"/>
    <w:rsid w:val="006F7B94"/>
    <w:rsid w:val="007018FB"/>
    <w:rsid w:val="00704AEB"/>
    <w:rsid w:val="00704C61"/>
    <w:rsid w:val="00710FF4"/>
    <w:rsid w:val="0071274B"/>
    <w:rsid w:val="00712F17"/>
    <w:rsid w:val="0071434D"/>
    <w:rsid w:val="00715BA5"/>
    <w:rsid w:val="00715DA2"/>
    <w:rsid w:val="00715F43"/>
    <w:rsid w:val="00716656"/>
    <w:rsid w:val="00717C88"/>
    <w:rsid w:val="007227EA"/>
    <w:rsid w:val="007256DF"/>
    <w:rsid w:val="00725D75"/>
    <w:rsid w:val="007270D4"/>
    <w:rsid w:val="00727781"/>
    <w:rsid w:val="0072779B"/>
    <w:rsid w:val="00727AB8"/>
    <w:rsid w:val="0073117C"/>
    <w:rsid w:val="007338EF"/>
    <w:rsid w:val="0073406B"/>
    <w:rsid w:val="00735934"/>
    <w:rsid w:val="00735A97"/>
    <w:rsid w:val="0073629E"/>
    <w:rsid w:val="007365E3"/>
    <w:rsid w:val="0074019E"/>
    <w:rsid w:val="0074070E"/>
    <w:rsid w:val="00741CA9"/>
    <w:rsid w:val="00743066"/>
    <w:rsid w:val="00743903"/>
    <w:rsid w:val="00743AA4"/>
    <w:rsid w:val="00743AE9"/>
    <w:rsid w:val="00743E96"/>
    <w:rsid w:val="007450C0"/>
    <w:rsid w:val="00746A1C"/>
    <w:rsid w:val="00746A75"/>
    <w:rsid w:val="00750203"/>
    <w:rsid w:val="007506C6"/>
    <w:rsid w:val="00750F9E"/>
    <w:rsid w:val="00751FB9"/>
    <w:rsid w:val="0075214F"/>
    <w:rsid w:val="0075228E"/>
    <w:rsid w:val="00752B44"/>
    <w:rsid w:val="00753A0B"/>
    <w:rsid w:val="00753B25"/>
    <w:rsid w:val="0075443E"/>
    <w:rsid w:val="00754E4E"/>
    <w:rsid w:val="007600E2"/>
    <w:rsid w:val="00762B92"/>
    <w:rsid w:val="00765501"/>
    <w:rsid w:val="00765590"/>
    <w:rsid w:val="00765A01"/>
    <w:rsid w:val="00767327"/>
    <w:rsid w:val="00767958"/>
    <w:rsid w:val="007726BB"/>
    <w:rsid w:val="0077397B"/>
    <w:rsid w:val="00773F14"/>
    <w:rsid w:val="00775ADA"/>
    <w:rsid w:val="00775D9F"/>
    <w:rsid w:val="00775FE8"/>
    <w:rsid w:val="007841C5"/>
    <w:rsid w:val="007852F9"/>
    <w:rsid w:val="007876E8"/>
    <w:rsid w:val="00790C56"/>
    <w:rsid w:val="00791330"/>
    <w:rsid w:val="00791E3E"/>
    <w:rsid w:val="0079206B"/>
    <w:rsid w:val="00792427"/>
    <w:rsid w:val="00794066"/>
    <w:rsid w:val="00794193"/>
    <w:rsid w:val="007947C5"/>
    <w:rsid w:val="00794C3D"/>
    <w:rsid w:val="00796544"/>
    <w:rsid w:val="007A1444"/>
    <w:rsid w:val="007A23C5"/>
    <w:rsid w:val="007A38EC"/>
    <w:rsid w:val="007A39E1"/>
    <w:rsid w:val="007A429E"/>
    <w:rsid w:val="007A6086"/>
    <w:rsid w:val="007A78E8"/>
    <w:rsid w:val="007B0B8D"/>
    <w:rsid w:val="007B2138"/>
    <w:rsid w:val="007B24A7"/>
    <w:rsid w:val="007B29D0"/>
    <w:rsid w:val="007B3B1A"/>
    <w:rsid w:val="007B5490"/>
    <w:rsid w:val="007B7151"/>
    <w:rsid w:val="007C022F"/>
    <w:rsid w:val="007C0718"/>
    <w:rsid w:val="007C23DA"/>
    <w:rsid w:val="007C241E"/>
    <w:rsid w:val="007C247C"/>
    <w:rsid w:val="007C469B"/>
    <w:rsid w:val="007C4E7D"/>
    <w:rsid w:val="007C67E1"/>
    <w:rsid w:val="007C6DAD"/>
    <w:rsid w:val="007C7872"/>
    <w:rsid w:val="007D041F"/>
    <w:rsid w:val="007D0C09"/>
    <w:rsid w:val="007D14CD"/>
    <w:rsid w:val="007D2A3F"/>
    <w:rsid w:val="007D376F"/>
    <w:rsid w:val="007D379A"/>
    <w:rsid w:val="007D42A4"/>
    <w:rsid w:val="007D57A2"/>
    <w:rsid w:val="007D59A8"/>
    <w:rsid w:val="007D6794"/>
    <w:rsid w:val="007E0297"/>
    <w:rsid w:val="007E03A2"/>
    <w:rsid w:val="007E0F32"/>
    <w:rsid w:val="007E1369"/>
    <w:rsid w:val="007E140C"/>
    <w:rsid w:val="007E179C"/>
    <w:rsid w:val="007E4241"/>
    <w:rsid w:val="007E4B69"/>
    <w:rsid w:val="007E5370"/>
    <w:rsid w:val="007E5891"/>
    <w:rsid w:val="007E61DF"/>
    <w:rsid w:val="007F0188"/>
    <w:rsid w:val="007F04F2"/>
    <w:rsid w:val="007F0868"/>
    <w:rsid w:val="007F1BBA"/>
    <w:rsid w:val="007F254E"/>
    <w:rsid w:val="007F281D"/>
    <w:rsid w:val="007F3CD5"/>
    <w:rsid w:val="007F5F21"/>
    <w:rsid w:val="008007F1"/>
    <w:rsid w:val="00801D88"/>
    <w:rsid w:val="0080209A"/>
    <w:rsid w:val="0080299C"/>
    <w:rsid w:val="00802E0B"/>
    <w:rsid w:val="00803D8E"/>
    <w:rsid w:val="00804AEC"/>
    <w:rsid w:val="008055BF"/>
    <w:rsid w:val="00806A81"/>
    <w:rsid w:val="00806AC2"/>
    <w:rsid w:val="00807CE6"/>
    <w:rsid w:val="0081062B"/>
    <w:rsid w:val="00812032"/>
    <w:rsid w:val="00813CFC"/>
    <w:rsid w:val="00814C20"/>
    <w:rsid w:val="0081543D"/>
    <w:rsid w:val="00816296"/>
    <w:rsid w:val="00816A46"/>
    <w:rsid w:val="00816A58"/>
    <w:rsid w:val="00817066"/>
    <w:rsid w:val="00822FE2"/>
    <w:rsid w:val="00824AFE"/>
    <w:rsid w:val="008258AB"/>
    <w:rsid w:val="008268E6"/>
    <w:rsid w:val="008279E4"/>
    <w:rsid w:val="00830576"/>
    <w:rsid w:val="008306EA"/>
    <w:rsid w:val="00830B53"/>
    <w:rsid w:val="00831C2D"/>
    <w:rsid w:val="0083304A"/>
    <w:rsid w:val="00833BB3"/>
    <w:rsid w:val="00833FD5"/>
    <w:rsid w:val="00834243"/>
    <w:rsid w:val="00834957"/>
    <w:rsid w:val="008349DD"/>
    <w:rsid w:val="00834F5A"/>
    <w:rsid w:val="0083650C"/>
    <w:rsid w:val="008407CC"/>
    <w:rsid w:val="0084124B"/>
    <w:rsid w:val="0084287C"/>
    <w:rsid w:val="008430D0"/>
    <w:rsid w:val="008430DA"/>
    <w:rsid w:val="00844E16"/>
    <w:rsid w:val="00845565"/>
    <w:rsid w:val="00845EFC"/>
    <w:rsid w:val="00846886"/>
    <w:rsid w:val="00846D38"/>
    <w:rsid w:val="00846D92"/>
    <w:rsid w:val="00847C58"/>
    <w:rsid w:val="00847F27"/>
    <w:rsid w:val="008500BA"/>
    <w:rsid w:val="0085041B"/>
    <w:rsid w:val="0085050E"/>
    <w:rsid w:val="00852C86"/>
    <w:rsid w:val="00852CF0"/>
    <w:rsid w:val="00853E19"/>
    <w:rsid w:val="008604DF"/>
    <w:rsid w:val="00860697"/>
    <w:rsid w:val="008608FF"/>
    <w:rsid w:val="00861C20"/>
    <w:rsid w:val="008625CE"/>
    <w:rsid w:val="00863DA4"/>
    <w:rsid w:val="00864F38"/>
    <w:rsid w:val="00865DE7"/>
    <w:rsid w:val="00870187"/>
    <w:rsid w:val="00871020"/>
    <w:rsid w:val="0087128D"/>
    <w:rsid w:val="008717EE"/>
    <w:rsid w:val="008729B7"/>
    <w:rsid w:val="00873EA4"/>
    <w:rsid w:val="00875F12"/>
    <w:rsid w:val="0087738F"/>
    <w:rsid w:val="00877D75"/>
    <w:rsid w:val="008811D3"/>
    <w:rsid w:val="008813A1"/>
    <w:rsid w:val="008827C4"/>
    <w:rsid w:val="00883C29"/>
    <w:rsid w:val="00884000"/>
    <w:rsid w:val="008858B4"/>
    <w:rsid w:val="00886954"/>
    <w:rsid w:val="00887411"/>
    <w:rsid w:val="00890C8C"/>
    <w:rsid w:val="0089224D"/>
    <w:rsid w:val="00892B67"/>
    <w:rsid w:val="00893E70"/>
    <w:rsid w:val="00894B78"/>
    <w:rsid w:val="00895CC2"/>
    <w:rsid w:val="00895DB4"/>
    <w:rsid w:val="008963C8"/>
    <w:rsid w:val="00896D25"/>
    <w:rsid w:val="008A0DAD"/>
    <w:rsid w:val="008A10FB"/>
    <w:rsid w:val="008A11C8"/>
    <w:rsid w:val="008A31AF"/>
    <w:rsid w:val="008A3654"/>
    <w:rsid w:val="008A3D75"/>
    <w:rsid w:val="008A44B3"/>
    <w:rsid w:val="008B22E1"/>
    <w:rsid w:val="008B2880"/>
    <w:rsid w:val="008B5B76"/>
    <w:rsid w:val="008C0B76"/>
    <w:rsid w:val="008C1118"/>
    <w:rsid w:val="008C179B"/>
    <w:rsid w:val="008C2D7A"/>
    <w:rsid w:val="008C3114"/>
    <w:rsid w:val="008C3739"/>
    <w:rsid w:val="008C476E"/>
    <w:rsid w:val="008C4D9A"/>
    <w:rsid w:val="008C5884"/>
    <w:rsid w:val="008C7741"/>
    <w:rsid w:val="008C794A"/>
    <w:rsid w:val="008D1683"/>
    <w:rsid w:val="008D2D5A"/>
    <w:rsid w:val="008D313E"/>
    <w:rsid w:val="008D4736"/>
    <w:rsid w:val="008D4882"/>
    <w:rsid w:val="008D540C"/>
    <w:rsid w:val="008D743B"/>
    <w:rsid w:val="008E08DB"/>
    <w:rsid w:val="008E1004"/>
    <w:rsid w:val="008E2D1C"/>
    <w:rsid w:val="008E4241"/>
    <w:rsid w:val="008E7761"/>
    <w:rsid w:val="008E7A23"/>
    <w:rsid w:val="008F10DF"/>
    <w:rsid w:val="008F146D"/>
    <w:rsid w:val="008F3A91"/>
    <w:rsid w:val="008F3CCA"/>
    <w:rsid w:val="008F4348"/>
    <w:rsid w:val="008F6C6A"/>
    <w:rsid w:val="009001BD"/>
    <w:rsid w:val="0090151B"/>
    <w:rsid w:val="00901687"/>
    <w:rsid w:val="00901DBF"/>
    <w:rsid w:val="00903CEF"/>
    <w:rsid w:val="009062BA"/>
    <w:rsid w:val="00906372"/>
    <w:rsid w:val="00906B26"/>
    <w:rsid w:val="00910106"/>
    <w:rsid w:val="00911919"/>
    <w:rsid w:val="00911E1B"/>
    <w:rsid w:val="0091360F"/>
    <w:rsid w:val="0091612B"/>
    <w:rsid w:val="00916A17"/>
    <w:rsid w:val="00916FCA"/>
    <w:rsid w:val="009222E2"/>
    <w:rsid w:val="00922850"/>
    <w:rsid w:val="0092537B"/>
    <w:rsid w:val="00925660"/>
    <w:rsid w:val="00927874"/>
    <w:rsid w:val="00931CA6"/>
    <w:rsid w:val="00932DA4"/>
    <w:rsid w:val="00932DD2"/>
    <w:rsid w:val="0093334A"/>
    <w:rsid w:val="0093465B"/>
    <w:rsid w:val="00935A6B"/>
    <w:rsid w:val="0093795D"/>
    <w:rsid w:val="00940D98"/>
    <w:rsid w:val="00941AB4"/>
    <w:rsid w:val="009426F8"/>
    <w:rsid w:val="0094345C"/>
    <w:rsid w:val="00943A97"/>
    <w:rsid w:val="00943AAC"/>
    <w:rsid w:val="00943C20"/>
    <w:rsid w:val="0095073A"/>
    <w:rsid w:val="00952CF7"/>
    <w:rsid w:val="00955C60"/>
    <w:rsid w:val="00956C43"/>
    <w:rsid w:val="00960EC0"/>
    <w:rsid w:val="009633D7"/>
    <w:rsid w:val="00965A1A"/>
    <w:rsid w:val="00970F75"/>
    <w:rsid w:val="0097251D"/>
    <w:rsid w:val="0097434F"/>
    <w:rsid w:val="009744D3"/>
    <w:rsid w:val="009747D9"/>
    <w:rsid w:val="009760CB"/>
    <w:rsid w:val="009766CE"/>
    <w:rsid w:val="00976A48"/>
    <w:rsid w:val="00977E5B"/>
    <w:rsid w:val="009809B4"/>
    <w:rsid w:val="009819B8"/>
    <w:rsid w:val="00981CD3"/>
    <w:rsid w:val="00982219"/>
    <w:rsid w:val="00983EF5"/>
    <w:rsid w:val="00985C05"/>
    <w:rsid w:val="00985D12"/>
    <w:rsid w:val="009864BD"/>
    <w:rsid w:val="009900FC"/>
    <w:rsid w:val="00990AB9"/>
    <w:rsid w:val="00991507"/>
    <w:rsid w:val="00991A1B"/>
    <w:rsid w:val="00991D34"/>
    <w:rsid w:val="009935C7"/>
    <w:rsid w:val="0099387A"/>
    <w:rsid w:val="00993F45"/>
    <w:rsid w:val="00995E5F"/>
    <w:rsid w:val="009A1BC6"/>
    <w:rsid w:val="009A2204"/>
    <w:rsid w:val="009A2714"/>
    <w:rsid w:val="009A369B"/>
    <w:rsid w:val="009A4A97"/>
    <w:rsid w:val="009A53BA"/>
    <w:rsid w:val="009A5799"/>
    <w:rsid w:val="009A57BF"/>
    <w:rsid w:val="009A5AA0"/>
    <w:rsid w:val="009A67A1"/>
    <w:rsid w:val="009B0AF7"/>
    <w:rsid w:val="009B345D"/>
    <w:rsid w:val="009B4550"/>
    <w:rsid w:val="009B4614"/>
    <w:rsid w:val="009B55B6"/>
    <w:rsid w:val="009B5D92"/>
    <w:rsid w:val="009B6458"/>
    <w:rsid w:val="009B6A0D"/>
    <w:rsid w:val="009B7528"/>
    <w:rsid w:val="009B75B8"/>
    <w:rsid w:val="009C132A"/>
    <w:rsid w:val="009C2328"/>
    <w:rsid w:val="009C4D35"/>
    <w:rsid w:val="009C58A2"/>
    <w:rsid w:val="009C5DBD"/>
    <w:rsid w:val="009C60FD"/>
    <w:rsid w:val="009C63AD"/>
    <w:rsid w:val="009C6E6C"/>
    <w:rsid w:val="009C76F5"/>
    <w:rsid w:val="009D057B"/>
    <w:rsid w:val="009D2AB3"/>
    <w:rsid w:val="009D31FA"/>
    <w:rsid w:val="009D5B09"/>
    <w:rsid w:val="009D670F"/>
    <w:rsid w:val="009D7FC1"/>
    <w:rsid w:val="009E0929"/>
    <w:rsid w:val="009E09C7"/>
    <w:rsid w:val="009E1F0C"/>
    <w:rsid w:val="009E23A9"/>
    <w:rsid w:val="009E30AF"/>
    <w:rsid w:val="009E4A66"/>
    <w:rsid w:val="009E622E"/>
    <w:rsid w:val="009E62A6"/>
    <w:rsid w:val="009E6FF5"/>
    <w:rsid w:val="009F02EA"/>
    <w:rsid w:val="009F14A2"/>
    <w:rsid w:val="009F1F27"/>
    <w:rsid w:val="009F309D"/>
    <w:rsid w:val="009F33A6"/>
    <w:rsid w:val="009F48D6"/>
    <w:rsid w:val="009F57C8"/>
    <w:rsid w:val="009F5B3D"/>
    <w:rsid w:val="009F74D0"/>
    <w:rsid w:val="00A01089"/>
    <w:rsid w:val="00A01686"/>
    <w:rsid w:val="00A02B5D"/>
    <w:rsid w:val="00A02C71"/>
    <w:rsid w:val="00A04019"/>
    <w:rsid w:val="00A04737"/>
    <w:rsid w:val="00A04C61"/>
    <w:rsid w:val="00A0558B"/>
    <w:rsid w:val="00A05CCA"/>
    <w:rsid w:val="00A10617"/>
    <w:rsid w:val="00A10B15"/>
    <w:rsid w:val="00A11ABB"/>
    <w:rsid w:val="00A1276C"/>
    <w:rsid w:val="00A12E7C"/>
    <w:rsid w:val="00A13013"/>
    <w:rsid w:val="00A13FF7"/>
    <w:rsid w:val="00A14340"/>
    <w:rsid w:val="00A14806"/>
    <w:rsid w:val="00A1557F"/>
    <w:rsid w:val="00A15AFF"/>
    <w:rsid w:val="00A20AEF"/>
    <w:rsid w:val="00A21D43"/>
    <w:rsid w:val="00A24911"/>
    <w:rsid w:val="00A24CFF"/>
    <w:rsid w:val="00A279C8"/>
    <w:rsid w:val="00A27D99"/>
    <w:rsid w:val="00A30318"/>
    <w:rsid w:val="00A30F0C"/>
    <w:rsid w:val="00A3209A"/>
    <w:rsid w:val="00A326DB"/>
    <w:rsid w:val="00A32A19"/>
    <w:rsid w:val="00A33B46"/>
    <w:rsid w:val="00A33C00"/>
    <w:rsid w:val="00A34910"/>
    <w:rsid w:val="00A362BB"/>
    <w:rsid w:val="00A36C15"/>
    <w:rsid w:val="00A36E65"/>
    <w:rsid w:val="00A404D5"/>
    <w:rsid w:val="00A4151B"/>
    <w:rsid w:val="00A41955"/>
    <w:rsid w:val="00A42133"/>
    <w:rsid w:val="00A45436"/>
    <w:rsid w:val="00A46187"/>
    <w:rsid w:val="00A46A79"/>
    <w:rsid w:val="00A46B59"/>
    <w:rsid w:val="00A4755F"/>
    <w:rsid w:val="00A5118A"/>
    <w:rsid w:val="00A52684"/>
    <w:rsid w:val="00A53D8E"/>
    <w:rsid w:val="00A54B33"/>
    <w:rsid w:val="00A552DE"/>
    <w:rsid w:val="00A5566B"/>
    <w:rsid w:val="00A55F5C"/>
    <w:rsid w:val="00A56DB6"/>
    <w:rsid w:val="00A6076E"/>
    <w:rsid w:val="00A61669"/>
    <w:rsid w:val="00A65C68"/>
    <w:rsid w:val="00A65D4E"/>
    <w:rsid w:val="00A65F92"/>
    <w:rsid w:val="00A661E8"/>
    <w:rsid w:val="00A66CB8"/>
    <w:rsid w:val="00A67EDA"/>
    <w:rsid w:val="00A70879"/>
    <w:rsid w:val="00A71560"/>
    <w:rsid w:val="00A716F9"/>
    <w:rsid w:val="00A71928"/>
    <w:rsid w:val="00A71DBF"/>
    <w:rsid w:val="00A73A5C"/>
    <w:rsid w:val="00A73CA0"/>
    <w:rsid w:val="00A7665C"/>
    <w:rsid w:val="00A76703"/>
    <w:rsid w:val="00A803F8"/>
    <w:rsid w:val="00A81250"/>
    <w:rsid w:val="00A81A27"/>
    <w:rsid w:val="00A82263"/>
    <w:rsid w:val="00A826D3"/>
    <w:rsid w:val="00A83B65"/>
    <w:rsid w:val="00A8537C"/>
    <w:rsid w:val="00A85767"/>
    <w:rsid w:val="00A867DD"/>
    <w:rsid w:val="00A902EB"/>
    <w:rsid w:val="00A90AF7"/>
    <w:rsid w:val="00A90DDA"/>
    <w:rsid w:val="00A91BB3"/>
    <w:rsid w:val="00A927A3"/>
    <w:rsid w:val="00A92963"/>
    <w:rsid w:val="00A92CB6"/>
    <w:rsid w:val="00A93029"/>
    <w:rsid w:val="00A93D54"/>
    <w:rsid w:val="00A948EF"/>
    <w:rsid w:val="00A95C39"/>
    <w:rsid w:val="00A95C77"/>
    <w:rsid w:val="00A97575"/>
    <w:rsid w:val="00A97616"/>
    <w:rsid w:val="00A97997"/>
    <w:rsid w:val="00AA02F3"/>
    <w:rsid w:val="00AA0909"/>
    <w:rsid w:val="00AA2112"/>
    <w:rsid w:val="00AA24C2"/>
    <w:rsid w:val="00AA35DF"/>
    <w:rsid w:val="00AA5045"/>
    <w:rsid w:val="00AA62D3"/>
    <w:rsid w:val="00AA6A15"/>
    <w:rsid w:val="00AB0B14"/>
    <w:rsid w:val="00AB2FB0"/>
    <w:rsid w:val="00AB32A6"/>
    <w:rsid w:val="00AB3F63"/>
    <w:rsid w:val="00AB6E1C"/>
    <w:rsid w:val="00AB7196"/>
    <w:rsid w:val="00AB7674"/>
    <w:rsid w:val="00AB792A"/>
    <w:rsid w:val="00AB7971"/>
    <w:rsid w:val="00AB7CA9"/>
    <w:rsid w:val="00AC25A2"/>
    <w:rsid w:val="00AC3451"/>
    <w:rsid w:val="00AC347B"/>
    <w:rsid w:val="00AC440C"/>
    <w:rsid w:val="00AC45D5"/>
    <w:rsid w:val="00AC4FD1"/>
    <w:rsid w:val="00AC50FF"/>
    <w:rsid w:val="00AC57D1"/>
    <w:rsid w:val="00AC59D7"/>
    <w:rsid w:val="00AC6270"/>
    <w:rsid w:val="00AC62BB"/>
    <w:rsid w:val="00AD021A"/>
    <w:rsid w:val="00AD02DB"/>
    <w:rsid w:val="00AD1F8A"/>
    <w:rsid w:val="00AD3534"/>
    <w:rsid w:val="00AD5A31"/>
    <w:rsid w:val="00AD5FAA"/>
    <w:rsid w:val="00AD65F8"/>
    <w:rsid w:val="00AD7073"/>
    <w:rsid w:val="00AD758E"/>
    <w:rsid w:val="00AD7D3B"/>
    <w:rsid w:val="00AE057D"/>
    <w:rsid w:val="00AE07B4"/>
    <w:rsid w:val="00AE0E66"/>
    <w:rsid w:val="00AE1ABB"/>
    <w:rsid w:val="00AE307D"/>
    <w:rsid w:val="00AE3C5F"/>
    <w:rsid w:val="00AE5746"/>
    <w:rsid w:val="00AE61D7"/>
    <w:rsid w:val="00AF098A"/>
    <w:rsid w:val="00AF09EC"/>
    <w:rsid w:val="00AF10EB"/>
    <w:rsid w:val="00AF1236"/>
    <w:rsid w:val="00AF1686"/>
    <w:rsid w:val="00AF1783"/>
    <w:rsid w:val="00AF1CE8"/>
    <w:rsid w:val="00AF32BD"/>
    <w:rsid w:val="00AF3E5F"/>
    <w:rsid w:val="00AF4128"/>
    <w:rsid w:val="00AF4A9A"/>
    <w:rsid w:val="00AF558D"/>
    <w:rsid w:val="00AF79E6"/>
    <w:rsid w:val="00B00119"/>
    <w:rsid w:val="00B01F6A"/>
    <w:rsid w:val="00B02B6C"/>
    <w:rsid w:val="00B02BBB"/>
    <w:rsid w:val="00B02C1E"/>
    <w:rsid w:val="00B03426"/>
    <w:rsid w:val="00B048F8"/>
    <w:rsid w:val="00B04BC3"/>
    <w:rsid w:val="00B0692A"/>
    <w:rsid w:val="00B0729D"/>
    <w:rsid w:val="00B07B27"/>
    <w:rsid w:val="00B1041C"/>
    <w:rsid w:val="00B108B4"/>
    <w:rsid w:val="00B149A3"/>
    <w:rsid w:val="00B16A66"/>
    <w:rsid w:val="00B2182D"/>
    <w:rsid w:val="00B22728"/>
    <w:rsid w:val="00B22DE1"/>
    <w:rsid w:val="00B233C4"/>
    <w:rsid w:val="00B23D2A"/>
    <w:rsid w:val="00B2471C"/>
    <w:rsid w:val="00B24D2E"/>
    <w:rsid w:val="00B260EE"/>
    <w:rsid w:val="00B261BF"/>
    <w:rsid w:val="00B26B56"/>
    <w:rsid w:val="00B26C2C"/>
    <w:rsid w:val="00B27AB6"/>
    <w:rsid w:val="00B3013F"/>
    <w:rsid w:val="00B30D36"/>
    <w:rsid w:val="00B313E7"/>
    <w:rsid w:val="00B329A0"/>
    <w:rsid w:val="00B32FD0"/>
    <w:rsid w:val="00B3305C"/>
    <w:rsid w:val="00B34086"/>
    <w:rsid w:val="00B341B1"/>
    <w:rsid w:val="00B35479"/>
    <w:rsid w:val="00B35925"/>
    <w:rsid w:val="00B35A01"/>
    <w:rsid w:val="00B367CB"/>
    <w:rsid w:val="00B368E1"/>
    <w:rsid w:val="00B370E2"/>
    <w:rsid w:val="00B37900"/>
    <w:rsid w:val="00B37F8D"/>
    <w:rsid w:val="00B4149D"/>
    <w:rsid w:val="00B4567A"/>
    <w:rsid w:val="00B47601"/>
    <w:rsid w:val="00B47F56"/>
    <w:rsid w:val="00B50457"/>
    <w:rsid w:val="00B505DB"/>
    <w:rsid w:val="00B50A3D"/>
    <w:rsid w:val="00B517EB"/>
    <w:rsid w:val="00B541A5"/>
    <w:rsid w:val="00B54587"/>
    <w:rsid w:val="00B545AF"/>
    <w:rsid w:val="00B54FAF"/>
    <w:rsid w:val="00B56E9C"/>
    <w:rsid w:val="00B56EC3"/>
    <w:rsid w:val="00B57775"/>
    <w:rsid w:val="00B6013A"/>
    <w:rsid w:val="00B601B9"/>
    <w:rsid w:val="00B60B93"/>
    <w:rsid w:val="00B6389B"/>
    <w:rsid w:val="00B63B5C"/>
    <w:rsid w:val="00B66AEF"/>
    <w:rsid w:val="00B67A6C"/>
    <w:rsid w:val="00B70B76"/>
    <w:rsid w:val="00B71BB1"/>
    <w:rsid w:val="00B73352"/>
    <w:rsid w:val="00B737BA"/>
    <w:rsid w:val="00B7628A"/>
    <w:rsid w:val="00B764CE"/>
    <w:rsid w:val="00B8094B"/>
    <w:rsid w:val="00B81B76"/>
    <w:rsid w:val="00B825EB"/>
    <w:rsid w:val="00B82C3D"/>
    <w:rsid w:val="00B83F5D"/>
    <w:rsid w:val="00B842B8"/>
    <w:rsid w:val="00B84655"/>
    <w:rsid w:val="00B84A8E"/>
    <w:rsid w:val="00B84B97"/>
    <w:rsid w:val="00B8613D"/>
    <w:rsid w:val="00B86E78"/>
    <w:rsid w:val="00B86F5D"/>
    <w:rsid w:val="00B876D7"/>
    <w:rsid w:val="00B90087"/>
    <w:rsid w:val="00B9065D"/>
    <w:rsid w:val="00B92A68"/>
    <w:rsid w:val="00B92F33"/>
    <w:rsid w:val="00B931C0"/>
    <w:rsid w:val="00B96847"/>
    <w:rsid w:val="00B969D9"/>
    <w:rsid w:val="00B96AA0"/>
    <w:rsid w:val="00BA0255"/>
    <w:rsid w:val="00BA061F"/>
    <w:rsid w:val="00BA2812"/>
    <w:rsid w:val="00BA4314"/>
    <w:rsid w:val="00BA457A"/>
    <w:rsid w:val="00BA466D"/>
    <w:rsid w:val="00BA4CEF"/>
    <w:rsid w:val="00BA7277"/>
    <w:rsid w:val="00BA759A"/>
    <w:rsid w:val="00BB0137"/>
    <w:rsid w:val="00BB0AC6"/>
    <w:rsid w:val="00BB0D9E"/>
    <w:rsid w:val="00BB1DA7"/>
    <w:rsid w:val="00BB2B94"/>
    <w:rsid w:val="00BB361B"/>
    <w:rsid w:val="00BB44EC"/>
    <w:rsid w:val="00BB4C80"/>
    <w:rsid w:val="00BB5762"/>
    <w:rsid w:val="00BB5AAA"/>
    <w:rsid w:val="00BB6497"/>
    <w:rsid w:val="00BC122C"/>
    <w:rsid w:val="00BC18DD"/>
    <w:rsid w:val="00BC4727"/>
    <w:rsid w:val="00BC7DE3"/>
    <w:rsid w:val="00BD10D7"/>
    <w:rsid w:val="00BD1318"/>
    <w:rsid w:val="00BD18BB"/>
    <w:rsid w:val="00BD2047"/>
    <w:rsid w:val="00BD2360"/>
    <w:rsid w:val="00BD2471"/>
    <w:rsid w:val="00BD3D5A"/>
    <w:rsid w:val="00BD5DD3"/>
    <w:rsid w:val="00BD6060"/>
    <w:rsid w:val="00BD7094"/>
    <w:rsid w:val="00BD718E"/>
    <w:rsid w:val="00BE0811"/>
    <w:rsid w:val="00BE096C"/>
    <w:rsid w:val="00BE29A8"/>
    <w:rsid w:val="00BE3E0F"/>
    <w:rsid w:val="00BE3ECB"/>
    <w:rsid w:val="00BE4AB8"/>
    <w:rsid w:val="00BE58BC"/>
    <w:rsid w:val="00BE5EEE"/>
    <w:rsid w:val="00BE6153"/>
    <w:rsid w:val="00BE6AA9"/>
    <w:rsid w:val="00BE76C4"/>
    <w:rsid w:val="00BE78BA"/>
    <w:rsid w:val="00BE7FEC"/>
    <w:rsid w:val="00BF13D7"/>
    <w:rsid w:val="00BF3B9C"/>
    <w:rsid w:val="00BF511F"/>
    <w:rsid w:val="00BF520B"/>
    <w:rsid w:val="00BF629E"/>
    <w:rsid w:val="00BF7667"/>
    <w:rsid w:val="00BF7A1F"/>
    <w:rsid w:val="00BF7FBE"/>
    <w:rsid w:val="00C01521"/>
    <w:rsid w:val="00C01C2A"/>
    <w:rsid w:val="00C032B0"/>
    <w:rsid w:val="00C07F16"/>
    <w:rsid w:val="00C10DB1"/>
    <w:rsid w:val="00C10EC6"/>
    <w:rsid w:val="00C13BE6"/>
    <w:rsid w:val="00C13F03"/>
    <w:rsid w:val="00C1474F"/>
    <w:rsid w:val="00C151B4"/>
    <w:rsid w:val="00C16D6A"/>
    <w:rsid w:val="00C201C9"/>
    <w:rsid w:val="00C21D77"/>
    <w:rsid w:val="00C227DF"/>
    <w:rsid w:val="00C23F51"/>
    <w:rsid w:val="00C2770A"/>
    <w:rsid w:val="00C303D0"/>
    <w:rsid w:val="00C307C5"/>
    <w:rsid w:val="00C30C12"/>
    <w:rsid w:val="00C30F0C"/>
    <w:rsid w:val="00C31267"/>
    <w:rsid w:val="00C33778"/>
    <w:rsid w:val="00C33F70"/>
    <w:rsid w:val="00C349B5"/>
    <w:rsid w:val="00C34D54"/>
    <w:rsid w:val="00C35144"/>
    <w:rsid w:val="00C3532C"/>
    <w:rsid w:val="00C35443"/>
    <w:rsid w:val="00C36E04"/>
    <w:rsid w:val="00C43159"/>
    <w:rsid w:val="00C43FE2"/>
    <w:rsid w:val="00C4462B"/>
    <w:rsid w:val="00C46E62"/>
    <w:rsid w:val="00C47804"/>
    <w:rsid w:val="00C52826"/>
    <w:rsid w:val="00C52D35"/>
    <w:rsid w:val="00C53D73"/>
    <w:rsid w:val="00C5692D"/>
    <w:rsid w:val="00C579B8"/>
    <w:rsid w:val="00C625A3"/>
    <w:rsid w:val="00C626D0"/>
    <w:rsid w:val="00C64680"/>
    <w:rsid w:val="00C653C5"/>
    <w:rsid w:val="00C65BE4"/>
    <w:rsid w:val="00C712BD"/>
    <w:rsid w:val="00C71D35"/>
    <w:rsid w:val="00C76AE1"/>
    <w:rsid w:val="00C7763A"/>
    <w:rsid w:val="00C7793E"/>
    <w:rsid w:val="00C779DA"/>
    <w:rsid w:val="00C80AA8"/>
    <w:rsid w:val="00C8238E"/>
    <w:rsid w:val="00C83310"/>
    <w:rsid w:val="00C83508"/>
    <w:rsid w:val="00C86F56"/>
    <w:rsid w:val="00C90010"/>
    <w:rsid w:val="00C90A27"/>
    <w:rsid w:val="00C9211B"/>
    <w:rsid w:val="00C93C8C"/>
    <w:rsid w:val="00C93CB2"/>
    <w:rsid w:val="00C93E85"/>
    <w:rsid w:val="00C96DA3"/>
    <w:rsid w:val="00C972FF"/>
    <w:rsid w:val="00C97E58"/>
    <w:rsid w:val="00CA078E"/>
    <w:rsid w:val="00CA2DFF"/>
    <w:rsid w:val="00CA7403"/>
    <w:rsid w:val="00CA7B65"/>
    <w:rsid w:val="00CA7DE9"/>
    <w:rsid w:val="00CB0186"/>
    <w:rsid w:val="00CB0439"/>
    <w:rsid w:val="00CB1774"/>
    <w:rsid w:val="00CB2E83"/>
    <w:rsid w:val="00CB38CB"/>
    <w:rsid w:val="00CB40C2"/>
    <w:rsid w:val="00CB69CA"/>
    <w:rsid w:val="00CB7266"/>
    <w:rsid w:val="00CB7A67"/>
    <w:rsid w:val="00CB7F78"/>
    <w:rsid w:val="00CC1D90"/>
    <w:rsid w:val="00CC2124"/>
    <w:rsid w:val="00CC350E"/>
    <w:rsid w:val="00CC385D"/>
    <w:rsid w:val="00CC7839"/>
    <w:rsid w:val="00CD06CB"/>
    <w:rsid w:val="00CD0EEE"/>
    <w:rsid w:val="00CD28B9"/>
    <w:rsid w:val="00CD4062"/>
    <w:rsid w:val="00CD414E"/>
    <w:rsid w:val="00CD5D17"/>
    <w:rsid w:val="00CD5DB6"/>
    <w:rsid w:val="00CD61C4"/>
    <w:rsid w:val="00CE0737"/>
    <w:rsid w:val="00CE1998"/>
    <w:rsid w:val="00CE2183"/>
    <w:rsid w:val="00CE2642"/>
    <w:rsid w:val="00CE5584"/>
    <w:rsid w:val="00CE6F8B"/>
    <w:rsid w:val="00CE6FFF"/>
    <w:rsid w:val="00CE7F21"/>
    <w:rsid w:val="00CF02E4"/>
    <w:rsid w:val="00CF2403"/>
    <w:rsid w:val="00CF3A60"/>
    <w:rsid w:val="00CF4911"/>
    <w:rsid w:val="00CF4E03"/>
    <w:rsid w:val="00CF54AF"/>
    <w:rsid w:val="00CF6676"/>
    <w:rsid w:val="00CF70C4"/>
    <w:rsid w:val="00CF79BE"/>
    <w:rsid w:val="00D00FA9"/>
    <w:rsid w:val="00D014A2"/>
    <w:rsid w:val="00D02C1C"/>
    <w:rsid w:val="00D02DFB"/>
    <w:rsid w:val="00D052EC"/>
    <w:rsid w:val="00D05408"/>
    <w:rsid w:val="00D058EC"/>
    <w:rsid w:val="00D064A0"/>
    <w:rsid w:val="00D06A42"/>
    <w:rsid w:val="00D07252"/>
    <w:rsid w:val="00D077E0"/>
    <w:rsid w:val="00D11019"/>
    <w:rsid w:val="00D13B71"/>
    <w:rsid w:val="00D13BB6"/>
    <w:rsid w:val="00D15614"/>
    <w:rsid w:val="00D16FFA"/>
    <w:rsid w:val="00D170E3"/>
    <w:rsid w:val="00D22655"/>
    <w:rsid w:val="00D2273D"/>
    <w:rsid w:val="00D234DB"/>
    <w:rsid w:val="00D23FB5"/>
    <w:rsid w:val="00D24302"/>
    <w:rsid w:val="00D25212"/>
    <w:rsid w:val="00D2522D"/>
    <w:rsid w:val="00D3003B"/>
    <w:rsid w:val="00D305C2"/>
    <w:rsid w:val="00D318C8"/>
    <w:rsid w:val="00D31AE6"/>
    <w:rsid w:val="00D31BA8"/>
    <w:rsid w:val="00D32222"/>
    <w:rsid w:val="00D32C08"/>
    <w:rsid w:val="00D32FF4"/>
    <w:rsid w:val="00D34CCD"/>
    <w:rsid w:val="00D35615"/>
    <w:rsid w:val="00D3716A"/>
    <w:rsid w:val="00D373F8"/>
    <w:rsid w:val="00D40021"/>
    <w:rsid w:val="00D40320"/>
    <w:rsid w:val="00D40D12"/>
    <w:rsid w:val="00D425E8"/>
    <w:rsid w:val="00D42D61"/>
    <w:rsid w:val="00D43409"/>
    <w:rsid w:val="00D43647"/>
    <w:rsid w:val="00D43946"/>
    <w:rsid w:val="00D43D58"/>
    <w:rsid w:val="00D4423E"/>
    <w:rsid w:val="00D45E79"/>
    <w:rsid w:val="00D46D72"/>
    <w:rsid w:val="00D47105"/>
    <w:rsid w:val="00D4758C"/>
    <w:rsid w:val="00D51983"/>
    <w:rsid w:val="00D51A2F"/>
    <w:rsid w:val="00D53353"/>
    <w:rsid w:val="00D5335A"/>
    <w:rsid w:val="00D53D30"/>
    <w:rsid w:val="00D541D9"/>
    <w:rsid w:val="00D54419"/>
    <w:rsid w:val="00D550FF"/>
    <w:rsid w:val="00D57545"/>
    <w:rsid w:val="00D57CBD"/>
    <w:rsid w:val="00D604D2"/>
    <w:rsid w:val="00D6205E"/>
    <w:rsid w:val="00D6284C"/>
    <w:rsid w:val="00D62962"/>
    <w:rsid w:val="00D64744"/>
    <w:rsid w:val="00D64F08"/>
    <w:rsid w:val="00D655AC"/>
    <w:rsid w:val="00D665A7"/>
    <w:rsid w:val="00D66741"/>
    <w:rsid w:val="00D67880"/>
    <w:rsid w:val="00D67A7D"/>
    <w:rsid w:val="00D67B99"/>
    <w:rsid w:val="00D67DF6"/>
    <w:rsid w:val="00D7224E"/>
    <w:rsid w:val="00D733EE"/>
    <w:rsid w:val="00D740C3"/>
    <w:rsid w:val="00D74339"/>
    <w:rsid w:val="00D75F2E"/>
    <w:rsid w:val="00D75F57"/>
    <w:rsid w:val="00D76142"/>
    <w:rsid w:val="00D76A79"/>
    <w:rsid w:val="00D76D85"/>
    <w:rsid w:val="00D80DE6"/>
    <w:rsid w:val="00D815D1"/>
    <w:rsid w:val="00D81A20"/>
    <w:rsid w:val="00D836C5"/>
    <w:rsid w:val="00D849F3"/>
    <w:rsid w:val="00D8587A"/>
    <w:rsid w:val="00D91259"/>
    <w:rsid w:val="00D91F19"/>
    <w:rsid w:val="00D92791"/>
    <w:rsid w:val="00D92FB7"/>
    <w:rsid w:val="00D95908"/>
    <w:rsid w:val="00D95EDD"/>
    <w:rsid w:val="00D95EDF"/>
    <w:rsid w:val="00D96C7F"/>
    <w:rsid w:val="00D971E0"/>
    <w:rsid w:val="00DA0BD9"/>
    <w:rsid w:val="00DA0C61"/>
    <w:rsid w:val="00DA0DA8"/>
    <w:rsid w:val="00DA1AFE"/>
    <w:rsid w:val="00DA2422"/>
    <w:rsid w:val="00DA2AFC"/>
    <w:rsid w:val="00DA39D5"/>
    <w:rsid w:val="00DA3C1F"/>
    <w:rsid w:val="00DA5BE4"/>
    <w:rsid w:val="00DA5EF7"/>
    <w:rsid w:val="00DA77CE"/>
    <w:rsid w:val="00DB08EE"/>
    <w:rsid w:val="00DB0BBD"/>
    <w:rsid w:val="00DB1313"/>
    <w:rsid w:val="00DB187A"/>
    <w:rsid w:val="00DB28DB"/>
    <w:rsid w:val="00DB45CC"/>
    <w:rsid w:val="00DB48CF"/>
    <w:rsid w:val="00DB7031"/>
    <w:rsid w:val="00DB7E9B"/>
    <w:rsid w:val="00DB7F5A"/>
    <w:rsid w:val="00DC04EC"/>
    <w:rsid w:val="00DC07F1"/>
    <w:rsid w:val="00DC0AD8"/>
    <w:rsid w:val="00DC1300"/>
    <w:rsid w:val="00DC1E94"/>
    <w:rsid w:val="00DC1EB7"/>
    <w:rsid w:val="00DC2368"/>
    <w:rsid w:val="00DC2EBF"/>
    <w:rsid w:val="00DC3122"/>
    <w:rsid w:val="00DC4A3E"/>
    <w:rsid w:val="00DC6A75"/>
    <w:rsid w:val="00DC7BC2"/>
    <w:rsid w:val="00DD0462"/>
    <w:rsid w:val="00DD068E"/>
    <w:rsid w:val="00DD16C4"/>
    <w:rsid w:val="00DD2900"/>
    <w:rsid w:val="00DD492D"/>
    <w:rsid w:val="00DD66AD"/>
    <w:rsid w:val="00DD7E5F"/>
    <w:rsid w:val="00DE019C"/>
    <w:rsid w:val="00DE2264"/>
    <w:rsid w:val="00DE2EB4"/>
    <w:rsid w:val="00DE3BE8"/>
    <w:rsid w:val="00DE69B2"/>
    <w:rsid w:val="00DE7315"/>
    <w:rsid w:val="00DF0665"/>
    <w:rsid w:val="00DF2571"/>
    <w:rsid w:val="00DF2EA1"/>
    <w:rsid w:val="00DF314F"/>
    <w:rsid w:val="00DF3465"/>
    <w:rsid w:val="00DF5220"/>
    <w:rsid w:val="00DF60FE"/>
    <w:rsid w:val="00DF784F"/>
    <w:rsid w:val="00E00110"/>
    <w:rsid w:val="00E00644"/>
    <w:rsid w:val="00E006CB"/>
    <w:rsid w:val="00E021E8"/>
    <w:rsid w:val="00E02CE9"/>
    <w:rsid w:val="00E048D7"/>
    <w:rsid w:val="00E0543C"/>
    <w:rsid w:val="00E10703"/>
    <w:rsid w:val="00E10872"/>
    <w:rsid w:val="00E1117C"/>
    <w:rsid w:val="00E11812"/>
    <w:rsid w:val="00E12673"/>
    <w:rsid w:val="00E14149"/>
    <w:rsid w:val="00E15AC9"/>
    <w:rsid w:val="00E161FC"/>
    <w:rsid w:val="00E16300"/>
    <w:rsid w:val="00E16D2B"/>
    <w:rsid w:val="00E17E92"/>
    <w:rsid w:val="00E216CA"/>
    <w:rsid w:val="00E225D3"/>
    <w:rsid w:val="00E2348F"/>
    <w:rsid w:val="00E235B8"/>
    <w:rsid w:val="00E24E04"/>
    <w:rsid w:val="00E2547E"/>
    <w:rsid w:val="00E258E8"/>
    <w:rsid w:val="00E26A09"/>
    <w:rsid w:val="00E30CC0"/>
    <w:rsid w:val="00E3101A"/>
    <w:rsid w:val="00E31055"/>
    <w:rsid w:val="00E333B9"/>
    <w:rsid w:val="00E359D3"/>
    <w:rsid w:val="00E36F28"/>
    <w:rsid w:val="00E42B3A"/>
    <w:rsid w:val="00E42C2C"/>
    <w:rsid w:val="00E42FBA"/>
    <w:rsid w:val="00E430AF"/>
    <w:rsid w:val="00E43832"/>
    <w:rsid w:val="00E438E3"/>
    <w:rsid w:val="00E445D7"/>
    <w:rsid w:val="00E472C9"/>
    <w:rsid w:val="00E47B95"/>
    <w:rsid w:val="00E51686"/>
    <w:rsid w:val="00E51E8E"/>
    <w:rsid w:val="00E52894"/>
    <w:rsid w:val="00E5387C"/>
    <w:rsid w:val="00E56E84"/>
    <w:rsid w:val="00E63044"/>
    <w:rsid w:val="00E63F54"/>
    <w:rsid w:val="00E647DD"/>
    <w:rsid w:val="00E650CF"/>
    <w:rsid w:val="00E66A3E"/>
    <w:rsid w:val="00E67010"/>
    <w:rsid w:val="00E6791F"/>
    <w:rsid w:val="00E7054B"/>
    <w:rsid w:val="00E70A58"/>
    <w:rsid w:val="00E713D7"/>
    <w:rsid w:val="00E7309B"/>
    <w:rsid w:val="00E73625"/>
    <w:rsid w:val="00E73CB5"/>
    <w:rsid w:val="00E74D26"/>
    <w:rsid w:val="00E751FC"/>
    <w:rsid w:val="00E762B3"/>
    <w:rsid w:val="00E76F57"/>
    <w:rsid w:val="00E7729E"/>
    <w:rsid w:val="00E77522"/>
    <w:rsid w:val="00E77FE2"/>
    <w:rsid w:val="00E82765"/>
    <w:rsid w:val="00E83BE1"/>
    <w:rsid w:val="00E84E0B"/>
    <w:rsid w:val="00E855A5"/>
    <w:rsid w:val="00E868A9"/>
    <w:rsid w:val="00E868BC"/>
    <w:rsid w:val="00E869D6"/>
    <w:rsid w:val="00E91039"/>
    <w:rsid w:val="00E9143E"/>
    <w:rsid w:val="00E928A1"/>
    <w:rsid w:val="00E93530"/>
    <w:rsid w:val="00E955E2"/>
    <w:rsid w:val="00E9614D"/>
    <w:rsid w:val="00E97446"/>
    <w:rsid w:val="00EA065F"/>
    <w:rsid w:val="00EA12F8"/>
    <w:rsid w:val="00EA24FF"/>
    <w:rsid w:val="00EA4874"/>
    <w:rsid w:val="00EA491B"/>
    <w:rsid w:val="00EA4D20"/>
    <w:rsid w:val="00EA4DD1"/>
    <w:rsid w:val="00EA5AA9"/>
    <w:rsid w:val="00EA5C30"/>
    <w:rsid w:val="00EB28FC"/>
    <w:rsid w:val="00EB3E82"/>
    <w:rsid w:val="00EB4B45"/>
    <w:rsid w:val="00EB5628"/>
    <w:rsid w:val="00EB5D6E"/>
    <w:rsid w:val="00EB5D76"/>
    <w:rsid w:val="00EB61E3"/>
    <w:rsid w:val="00EB69C2"/>
    <w:rsid w:val="00EC0547"/>
    <w:rsid w:val="00EC2FA6"/>
    <w:rsid w:val="00EC3871"/>
    <w:rsid w:val="00EC4A43"/>
    <w:rsid w:val="00EC5859"/>
    <w:rsid w:val="00EC62F4"/>
    <w:rsid w:val="00EC7060"/>
    <w:rsid w:val="00EC7433"/>
    <w:rsid w:val="00ED0826"/>
    <w:rsid w:val="00ED1565"/>
    <w:rsid w:val="00ED1D02"/>
    <w:rsid w:val="00ED1E19"/>
    <w:rsid w:val="00ED47FC"/>
    <w:rsid w:val="00ED64C0"/>
    <w:rsid w:val="00ED6AE1"/>
    <w:rsid w:val="00ED7223"/>
    <w:rsid w:val="00ED7A9F"/>
    <w:rsid w:val="00ED7AEF"/>
    <w:rsid w:val="00EE0C23"/>
    <w:rsid w:val="00EE1246"/>
    <w:rsid w:val="00EE4808"/>
    <w:rsid w:val="00EE4AC8"/>
    <w:rsid w:val="00EE4F08"/>
    <w:rsid w:val="00EE6859"/>
    <w:rsid w:val="00EE70A4"/>
    <w:rsid w:val="00EE71E9"/>
    <w:rsid w:val="00EF071C"/>
    <w:rsid w:val="00EF32C3"/>
    <w:rsid w:val="00EF41EB"/>
    <w:rsid w:val="00EF45CD"/>
    <w:rsid w:val="00F0117B"/>
    <w:rsid w:val="00F025E0"/>
    <w:rsid w:val="00F03ADC"/>
    <w:rsid w:val="00F04FC4"/>
    <w:rsid w:val="00F06111"/>
    <w:rsid w:val="00F06181"/>
    <w:rsid w:val="00F1011F"/>
    <w:rsid w:val="00F107B8"/>
    <w:rsid w:val="00F10B11"/>
    <w:rsid w:val="00F119F2"/>
    <w:rsid w:val="00F121AF"/>
    <w:rsid w:val="00F136E2"/>
    <w:rsid w:val="00F149C9"/>
    <w:rsid w:val="00F167C9"/>
    <w:rsid w:val="00F16BA6"/>
    <w:rsid w:val="00F17067"/>
    <w:rsid w:val="00F201B5"/>
    <w:rsid w:val="00F202FA"/>
    <w:rsid w:val="00F20AAA"/>
    <w:rsid w:val="00F2281D"/>
    <w:rsid w:val="00F2326A"/>
    <w:rsid w:val="00F245BF"/>
    <w:rsid w:val="00F24E8D"/>
    <w:rsid w:val="00F25CDF"/>
    <w:rsid w:val="00F260A8"/>
    <w:rsid w:val="00F26346"/>
    <w:rsid w:val="00F26927"/>
    <w:rsid w:val="00F26CBA"/>
    <w:rsid w:val="00F27BB1"/>
    <w:rsid w:val="00F27F08"/>
    <w:rsid w:val="00F32558"/>
    <w:rsid w:val="00F32B07"/>
    <w:rsid w:val="00F32DE9"/>
    <w:rsid w:val="00F33550"/>
    <w:rsid w:val="00F349A4"/>
    <w:rsid w:val="00F3552E"/>
    <w:rsid w:val="00F36A11"/>
    <w:rsid w:val="00F37FA6"/>
    <w:rsid w:val="00F37FCA"/>
    <w:rsid w:val="00F41093"/>
    <w:rsid w:val="00F44811"/>
    <w:rsid w:val="00F44D35"/>
    <w:rsid w:val="00F45456"/>
    <w:rsid w:val="00F45E68"/>
    <w:rsid w:val="00F505B9"/>
    <w:rsid w:val="00F53032"/>
    <w:rsid w:val="00F53240"/>
    <w:rsid w:val="00F53D8F"/>
    <w:rsid w:val="00F54844"/>
    <w:rsid w:val="00F618C8"/>
    <w:rsid w:val="00F62045"/>
    <w:rsid w:val="00F64381"/>
    <w:rsid w:val="00F6652C"/>
    <w:rsid w:val="00F67C73"/>
    <w:rsid w:val="00F67E19"/>
    <w:rsid w:val="00F72120"/>
    <w:rsid w:val="00F73123"/>
    <w:rsid w:val="00F74B54"/>
    <w:rsid w:val="00F75188"/>
    <w:rsid w:val="00F801FF"/>
    <w:rsid w:val="00F81A46"/>
    <w:rsid w:val="00F82C28"/>
    <w:rsid w:val="00F82F26"/>
    <w:rsid w:val="00F83FC3"/>
    <w:rsid w:val="00F846E2"/>
    <w:rsid w:val="00F852B4"/>
    <w:rsid w:val="00F860D4"/>
    <w:rsid w:val="00F86B0C"/>
    <w:rsid w:val="00F86EED"/>
    <w:rsid w:val="00F87E55"/>
    <w:rsid w:val="00F90ADE"/>
    <w:rsid w:val="00F91AEC"/>
    <w:rsid w:val="00F94C10"/>
    <w:rsid w:val="00F94F8C"/>
    <w:rsid w:val="00F951E0"/>
    <w:rsid w:val="00F95DDB"/>
    <w:rsid w:val="00FA0145"/>
    <w:rsid w:val="00FA13EC"/>
    <w:rsid w:val="00FA2542"/>
    <w:rsid w:val="00FA2686"/>
    <w:rsid w:val="00FA36E5"/>
    <w:rsid w:val="00FA45F8"/>
    <w:rsid w:val="00FA49FA"/>
    <w:rsid w:val="00FA5AFD"/>
    <w:rsid w:val="00FB0845"/>
    <w:rsid w:val="00FB08E7"/>
    <w:rsid w:val="00FB09E3"/>
    <w:rsid w:val="00FB0EED"/>
    <w:rsid w:val="00FB1297"/>
    <w:rsid w:val="00FB2768"/>
    <w:rsid w:val="00FB278F"/>
    <w:rsid w:val="00FB416F"/>
    <w:rsid w:val="00FB7524"/>
    <w:rsid w:val="00FB7AA3"/>
    <w:rsid w:val="00FB7D14"/>
    <w:rsid w:val="00FC16CF"/>
    <w:rsid w:val="00FC241A"/>
    <w:rsid w:val="00FC41BD"/>
    <w:rsid w:val="00FC42CB"/>
    <w:rsid w:val="00FC4732"/>
    <w:rsid w:val="00FC49EC"/>
    <w:rsid w:val="00FC4B9B"/>
    <w:rsid w:val="00FC6297"/>
    <w:rsid w:val="00FD10B0"/>
    <w:rsid w:val="00FD1962"/>
    <w:rsid w:val="00FD199B"/>
    <w:rsid w:val="00FD326D"/>
    <w:rsid w:val="00FD32E6"/>
    <w:rsid w:val="00FD480D"/>
    <w:rsid w:val="00FD4E24"/>
    <w:rsid w:val="00FE061A"/>
    <w:rsid w:val="00FE09A6"/>
    <w:rsid w:val="00FE0C63"/>
    <w:rsid w:val="00FE125B"/>
    <w:rsid w:val="00FE2169"/>
    <w:rsid w:val="00FE21EA"/>
    <w:rsid w:val="00FE329B"/>
    <w:rsid w:val="00FE413A"/>
    <w:rsid w:val="00FE4F91"/>
    <w:rsid w:val="00FE70B2"/>
    <w:rsid w:val="00FE7280"/>
    <w:rsid w:val="00FF079B"/>
    <w:rsid w:val="00FF13F1"/>
    <w:rsid w:val="00FF1F97"/>
    <w:rsid w:val="00FF2F62"/>
    <w:rsid w:val="00FF3138"/>
    <w:rsid w:val="00FF6232"/>
    <w:rsid w:val="00FF6810"/>
    <w:rsid w:val="00FF7E1E"/>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DA51D56"/>
  <w15:docId w15:val="{3560A864-2E46-434A-9B83-1B7C79272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2057A3"/>
    <w:rPr>
      <w:rFonts w:ascii="Times New Roman" w:eastAsia="Times New Roman" w:hAnsi="Times New Roman"/>
      <w:sz w:val="24"/>
      <w:szCs w:val="24"/>
    </w:rPr>
  </w:style>
  <w:style w:type="paragraph" w:styleId="Antrat1">
    <w:name w:val="heading 1"/>
    <w:basedOn w:val="prastasis"/>
    <w:next w:val="prastasis"/>
    <w:link w:val="Antrat1Diagrama"/>
    <w:qFormat/>
    <w:locked/>
    <w:rsid w:val="005760C2"/>
    <w:pPr>
      <w:keepNext/>
      <w:spacing w:before="240" w:after="60"/>
      <w:outlineLvl w:val="0"/>
    </w:pPr>
    <w:rPr>
      <w:rFonts w:ascii="Cambria" w:hAnsi="Cambria"/>
      <w:b/>
      <w:bCs/>
      <w:kern w:val="32"/>
      <w:sz w:val="32"/>
      <w:szCs w:val="32"/>
    </w:rPr>
  </w:style>
  <w:style w:type="paragraph" w:styleId="Antrat2">
    <w:name w:val="heading 2"/>
    <w:basedOn w:val="prastasis"/>
    <w:next w:val="prastasis"/>
    <w:link w:val="Antrat2Diagrama"/>
    <w:unhideWhenUsed/>
    <w:qFormat/>
    <w:locked/>
    <w:rsid w:val="005760C2"/>
    <w:pPr>
      <w:keepNext/>
      <w:spacing w:before="240" w:after="60"/>
      <w:outlineLvl w:val="1"/>
    </w:pPr>
    <w:rPr>
      <w:rFonts w:ascii="Cambria" w:hAnsi="Cambria"/>
      <w:b/>
      <w:bCs/>
      <w:i/>
      <w:iCs/>
      <w:sz w:val="28"/>
      <w:szCs w:val="28"/>
    </w:rPr>
  </w:style>
  <w:style w:type="paragraph" w:styleId="Antrat3">
    <w:name w:val="heading 3"/>
    <w:basedOn w:val="prastasis"/>
    <w:next w:val="prastasis"/>
    <w:link w:val="Antrat3Diagrama"/>
    <w:unhideWhenUsed/>
    <w:qFormat/>
    <w:locked/>
    <w:rsid w:val="005760C2"/>
    <w:pPr>
      <w:keepNext/>
      <w:spacing w:before="240" w:after="60"/>
      <w:outlineLvl w:val="2"/>
    </w:pPr>
    <w:rPr>
      <w:rFonts w:ascii="Cambria" w:hAnsi="Cambria"/>
      <w:b/>
      <w:bCs/>
      <w:sz w:val="26"/>
      <w:szCs w:val="26"/>
    </w:rPr>
  </w:style>
  <w:style w:type="paragraph" w:styleId="Antrat7">
    <w:name w:val="heading 7"/>
    <w:basedOn w:val="prastasis"/>
    <w:next w:val="prastasis"/>
    <w:link w:val="Antrat7Diagrama"/>
    <w:uiPriority w:val="99"/>
    <w:qFormat/>
    <w:rsid w:val="00B57775"/>
    <w:pPr>
      <w:keepNext/>
      <w:jc w:val="center"/>
      <w:outlineLvl w:val="6"/>
    </w:pPr>
    <w:rPr>
      <w:sz w:val="28"/>
      <w:szCs w:val="28"/>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7Diagrama">
    <w:name w:val="Antraštė 7 Diagrama"/>
    <w:link w:val="Antrat7"/>
    <w:uiPriority w:val="99"/>
    <w:locked/>
    <w:rsid w:val="00B57775"/>
    <w:rPr>
      <w:rFonts w:ascii="Times New Roman" w:hAnsi="Times New Roman" w:cs="Times New Roman"/>
      <w:sz w:val="20"/>
      <w:szCs w:val="20"/>
    </w:rPr>
  </w:style>
  <w:style w:type="paragraph" w:styleId="Sraopastraipa">
    <w:name w:val="List Paragraph"/>
    <w:basedOn w:val="prastasis"/>
    <w:uiPriority w:val="99"/>
    <w:qFormat/>
    <w:rsid w:val="008811D3"/>
    <w:pPr>
      <w:ind w:left="720"/>
    </w:pPr>
  </w:style>
  <w:style w:type="paragraph" w:styleId="Puslapioinaostekstas">
    <w:name w:val="footnote text"/>
    <w:basedOn w:val="prastasis"/>
    <w:link w:val="PuslapioinaostekstasDiagrama"/>
    <w:uiPriority w:val="99"/>
    <w:semiHidden/>
    <w:rsid w:val="00BB6497"/>
    <w:rPr>
      <w:sz w:val="20"/>
      <w:szCs w:val="20"/>
    </w:rPr>
  </w:style>
  <w:style w:type="character" w:customStyle="1" w:styleId="PuslapioinaostekstasDiagrama">
    <w:name w:val="Puslapio išnašos tekstas Diagrama"/>
    <w:link w:val="Puslapioinaostekstas"/>
    <w:uiPriority w:val="99"/>
    <w:semiHidden/>
    <w:locked/>
    <w:rsid w:val="00BB6497"/>
    <w:rPr>
      <w:rFonts w:ascii="Times New Roman" w:hAnsi="Times New Roman" w:cs="Times New Roman"/>
      <w:sz w:val="20"/>
      <w:szCs w:val="20"/>
      <w:lang w:eastAsia="lt-LT"/>
    </w:rPr>
  </w:style>
  <w:style w:type="character" w:styleId="Puslapioinaosnuoroda">
    <w:name w:val="footnote reference"/>
    <w:uiPriority w:val="99"/>
    <w:semiHidden/>
    <w:rsid w:val="00BB6497"/>
    <w:rPr>
      <w:vertAlign w:val="superscript"/>
    </w:rPr>
  </w:style>
  <w:style w:type="paragraph" w:styleId="Pagrindinistekstas2">
    <w:name w:val="Body Text 2"/>
    <w:basedOn w:val="prastasis"/>
    <w:link w:val="Pagrindinistekstas2Diagrama"/>
    <w:uiPriority w:val="99"/>
    <w:rsid w:val="00896D25"/>
    <w:rPr>
      <w:sz w:val="28"/>
      <w:szCs w:val="28"/>
      <w:lang w:val="en-AU" w:eastAsia="en-US"/>
    </w:rPr>
  </w:style>
  <w:style w:type="character" w:customStyle="1" w:styleId="Pagrindinistekstas2Diagrama">
    <w:name w:val="Pagrindinis tekstas 2 Diagrama"/>
    <w:link w:val="Pagrindinistekstas2"/>
    <w:uiPriority w:val="99"/>
    <w:locked/>
    <w:rsid w:val="00896D25"/>
    <w:rPr>
      <w:rFonts w:ascii="Times New Roman" w:hAnsi="Times New Roman" w:cs="Times New Roman"/>
      <w:sz w:val="20"/>
      <w:szCs w:val="20"/>
      <w:lang w:val="en-AU"/>
    </w:rPr>
  </w:style>
  <w:style w:type="paragraph" w:styleId="Antrats">
    <w:name w:val="header"/>
    <w:basedOn w:val="prastasis"/>
    <w:link w:val="AntratsDiagrama"/>
    <w:uiPriority w:val="99"/>
    <w:rsid w:val="00434EA8"/>
    <w:pPr>
      <w:tabs>
        <w:tab w:val="center" w:pos="4819"/>
        <w:tab w:val="right" w:pos="9638"/>
      </w:tabs>
    </w:pPr>
  </w:style>
  <w:style w:type="character" w:customStyle="1" w:styleId="AntratsDiagrama">
    <w:name w:val="Antraštės Diagrama"/>
    <w:link w:val="Antrats"/>
    <w:uiPriority w:val="99"/>
    <w:locked/>
    <w:rsid w:val="00434EA8"/>
    <w:rPr>
      <w:rFonts w:ascii="Times New Roman" w:hAnsi="Times New Roman" w:cs="Times New Roman"/>
      <w:sz w:val="24"/>
      <w:szCs w:val="24"/>
      <w:lang w:eastAsia="lt-LT"/>
    </w:rPr>
  </w:style>
  <w:style w:type="paragraph" w:styleId="Porat">
    <w:name w:val="footer"/>
    <w:basedOn w:val="prastasis"/>
    <w:link w:val="PoratDiagrama"/>
    <w:uiPriority w:val="99"/>
    <w:rsid w:val="00434EA8"/>
    <w:pPr>
      <w:tabs>
        <w:tab w:val="center" w:pos="4819"/>
        <w:tab w:val="right" w:pos="9638"/>
      </w:tabs>
    </w:pPr>
  </w:style>
  <w:style w:type="character" w:customStyle="1" w:styleId="PoratDiagrama">
    <w:name w:val="Poraštė Diagrama"/>
    <w:link w:val="Porat"/>
    <w:uiPriority w:val="99"/>
    <w:locked/>
    <w:rsid w:val="00434EA8"/>
    <w:rPr>
      <w:rFonts w:ascii="Times New Roman" w:hAnsi="Times New Roman" w:cs="Times New Roman"/>
      <w:sz w:val="24"/>
      <w:szCs w:val="24"/>
      <w:lang w:eastAsia="lt-LT"/>
    </w:rPr>
  </w:style>
  <w:style w:type="table" w:styleId="Lentelstinklelis">
    <w:name w:val="Table Grid"/>
    <w:basedOn w:val="prastojilentel"/>
    <w:uiPriority w:val="99"/>
    <w:rsid w:val="001E0EED"/>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E1ABB"/>
    <w:pPr>
      <w:autoSpaceDE w:val="0"/>
      <w:autoSpaceDN w:val="0"/>
      <w:adjustRightInd w:val="0"/>
    </w:pPr>
    <w:rPr>
      <w:rFonts w:ascii="Times New Roman" w:hAnsi="Times New Roman"/>
      <w:color w:val="000000"/>
      <w:sz w:val="24"/>
      <w:szCs w:val="24"/>
      <w:lang w:eastAsia="en-US"/>
    </w:rPr>
  </w:style>
  <w:style w:type="paragraph" w:styleId="Citata">
    <w:name w:val="Quote"/>
    <w:basedOn w:val="prastasis"/>
    <w:next w:val="prastasis"/>
    <w:link w:val="CitataDiagrama"/>
    <w:uiPriority w:val="99"/>
    <w:qFormat/>
    <w:rsid w:val="005A76F0"/>
    <w:pPr>
      <w:spacing w:after="200" w:line="276" w:lineRule="auto"/>
    </w:pPr>
    <w:rPr>
      <w:rFonts w:ascii="Calibri" w:hAnsi="Calibri" w:cs="Calibri"/>
      <w:i/>
      <w:iCs/>
      <w:color w:val="4B4B4B"/>
      <w:sz w:val="22"/>
      <w:szCs w:val="22"/>
    </w:rPr>
  </w:style>
  <w:style w:type="character" w:customStyle="1" w:styleId="CitataDiagrama">
    <w:name w:val="Citata Diagrama"/>
    <w:link w:val="Citata"/>
    <w:uiPriority w:val="99"/>
    <w:locked/>
    <w:rsid w:val="005A76F0"/>
    <w:rPr>
      <w:rFonts w:eastAsia="Times New Roman"/>
      <w:i/>
      <w:iCs/>
      <w:color w:val="4B4B4B"/>
      <w:lang w:eastAsia="lt-LT"/>
    </w:rPr>
  </w:style>
  <w:style w:type="paragraph" w:styleId="Debesliotekstas">
    <w:name w:val="Balloon Text"/>
    <w:basedOn w:val="prastasis"/>
    <w:link w:val="DebesliotekstasDiagrama"/>
    <w:uiPriority w:val="99"/>
    <w:semiHidden/>
    <w:rsid w:val="005A76F0"/>
    <w:rPr>
      <w:rFonts w:ascii="Tahoma" w:hAnsi="Tahoma" w:cs="Tahoma"/>
      <w:sz w:val="16"/>
      <w:szCs w:val="16"/>
    </w:rPr>
  </w:style>
  <w:style w:type="character" w:customStyle="1" w:styleId="DebesliotekstasDiagrama">
    <w:name w:val="Debesėlio tekstas Diagrama"/>
    <w:link w:val="Debesliotekstas"/>
    <w:uiPriority w:val="99"/>
    <w:semiHidden/>
    <w:locked/>
    <w:rsid w:val="005A76F0"/>
    <w:rPr>
      <w:rFonts w:ascii="Tahoma" w:hAnsi="Tahoma" w:cs="Tahoma"/>
      <w:sz w:val="16"/>
      <w:szCs w:val="16"/>
      <w:lang w:eastAsia="lt-LT"/>
    </w:rPr>
  </w:style>
  <w:style w:type="paragraph" w:customStyle="1" w:styleId="NumatytaLTGliederung1">
    <w:name w:val="Numatyta~LT~Gliederung 1"/>
    <w:uiPriority w:val="99"/>
    <w:rsid w:val="00802E0B"/>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before="120"/>
    </w:pPr>
    <w:rPr>
      <w:rFonts w:ascii="Mangal" w:eastAsia="Microsoft YaHei" w:hAnsi="Mangal" w:cs="Mangal"/>
      <w:color w:val="4D4D4D"/>
      <w:sz w:val="48"/>
      <w:szCs w:val="48"/>
      <w:lang w:eastAsia="en-US"/>
    </w:rPr>
  </w:style>
  <w:style w:type="paragraph" w:customStyle="1" w:styleId="prastasistinklapis1">
    <w:name w:val="Įprastasis (tinklapis)1"/>
    <w:basedOn w:val="prastasis"/>
    <w:uiPriority w:val="99"/>
    <w:semiHidden/>
    <w:rsid w:val="007C469B"/>
    <w:pPr>
      <w:spacing w:before="100" w:beforeAutospacing="1" w:after="100" w:afterAutospacing="1"/>
    </w:pPr>
  </w:style>
  <w:style w:type="character" w:styleId="Puslapionumeris">
    <w:name w:val="page number"/>
    <w:basedOn w:val="Numatytasispastraiposriftas"/>
    <w:uiPriority w:val="99"/>
    <w:rsid w:val="00875F12"/>
  </w:style>
  <w:style w:type="character" w:styleId="Komentaronuoroda">
    <w:name w:val="annotation reference"/>
    <w:uiPriority w:val="99"/>
    <w:semiHidden/>
    <w:rsid w:val="00D95EDD"/>
    <w:rPr>
      <w:sz w:val="16"/>
      <w:szCs w:val="16"/>
    </w:rPr>
  </w:style>
  <w:style w:type="paragraph" w:styleId="Komentarotekstas">
    <w:name w:val="annotation text"/>
    <w:basedOn w:val="prastasis"/>
    <w:link w:val="KomentarotekstasDiagrama"/>
    <w:uiPriority w:val="99"/>
    <w:semiHidden/>
    <w:rsid w:val="00D95EDD"/>
    <w:rPr>
      <w:sz w:val="20"/>
      <w:szCs w:val="20"/>
    </w:rPr>
  </w:style>
  <w:style w:type="character" w:customStyle="1" w:styleId="KomentarotekstasDiagrama">
    <w:name w:val="Komentaro tekstas Diagrama"/>
    <w:link w:val="Komentarotekstas"/>
    <w:uiPriority w:val="99"/>
    <w:semiHidden/>
    <w:locked/>
    <w:rsid w:val="00D95EDD"/>
    <w:rPr>
      <w:rFonts w:ascii="Times New Roman" w:hAnsi="Times New Roman" w:cs="Times New Roman"/>
      <w:sz w:val="20"/>
      <w:szCs w:val="20"/>
      <w:lang w:eastAsia="lt-LT"/>
    </w:rPr>
  </w:style>
  <w:style w:type="paragraph" w:styleId="Komentarotema">
    <w:name w:val="annotation subject"/>
    <w:basedOn w:val="Komentarotekstas"/>
    <w:next w:val="Komentarotekstas"/>
    <w:link w:val="KomentarotemaDiagrama"/>
    <w:uiPriority w:val="99"/>
    <w:semiHidden/>
    <w:rsid w:val="00D95EDD"/>
    <w:rPr>
      <w:b/>
      <w:bCs/>
    </w:rPr>
  </w:style>
  <w:style w:type="character" w:customStyle="1" w:styleId="KomentarotemaDiagrama">
    <w:name w:val="Komentaro tema Diagrama"/>
    <w:link w:val="Komentarotema"/>
    <w:uiPriority w:val="99"/>
    <w:semiHidden/>
    <w:locked/>
    <w:rsid w:val="00D95EDD"/>
    <w:rPr>
      <w:rFonts w:ascii="Times New Roman" w:hAnsi="Times New Roman" w:cs="Times New Roman"/>
      <w:b/>
      <w:bCs/>
      <w:sz w:val="20"/>
      <w:szCs w:val="20"/>
      <w:lang w:eastAsia="lt-LT"/>
    </w:rPr>
  </w:style>
  <w:style w:type="character" w:styleId="Vietosrezervavimoenklotekstas">
    <w:name w:val="Placeholder Text"/>
    <w:uiPriority w:val="99"/>
    <w:semiHidden/>
    <w:rsid w:val="00D15614"/>
    <w:rPr>
      <w:color w:val="808080"/>
    </w:rPr>
  </w:style>
  <w:style w:type="paragraph" w:styleId="Pagrindinistekstas">
    <w:name w:val="Body Text"/>
    <w:basedOn w:val="prastasis"/>
    <w:link w:val="PagrindinistekstasDiagrama"/>
    <w:uiPriority w:val="99"/>
    <w:rsid w:val="00B737BA"/>
    <w:pPr>
      <w:spacing w:after="120"/>
    </w:pPr>
  </w:style>
  <w:style w:type="character" w:customStyle="1" w:styleId="PagrindinistekstasDiagrama">
    <w:name w:val="Pagrindinis tekstas Diagrama"/>
    <w:link w:val="Pagrindinistekstas"/>
    <w:uiPriority w:val="99"/>
    <w:semiHidden/>
    <w:locked/>
    <w:rsid w:val="005A67E1"/>
    <w:rPr>
      <w:rFonts w:ascii="Times New Roman" w:hAnsi="Times New Roman" w:cs="Times New Roman"/>
      <w:sz w:val="24"/>
      <w:szCs w:val="24"/>
    </w:rPr>
  </w:style>
  <w:style w:type="character" w:customStyle="1" w:styleId="Antrat1Diagrama">
    <w:name w:val="Antraštė 1 Diagrama"/>
    <w:link w:val="Antrat1"/>
    <w:rsid w:val="005760C2"/>
    <w:rPr>
      <w:rFonts w:ascii="Cambria" w:eastAsia="Times New Roman" w:hAnsi="Cambria" w:cs="Times New Roman"/>
      <w:b/>
      <w:bCs/>
      <w:kern w:val="32"/>
      <w:sz w:val="32"/>
      <w:szCs w:val="32"/>
    </w:rPr>
  </w:style>
  <w:style w:type="paragraph" w:styleId="Turinioantrat">
    <w:name w:val="TOC Heading"/>
    <w:basedOn w:val="Antrat1"/>
    <w:next w:val="prastasis"/>
    <w:uiPriority w:val="39"/>
    <w:semiHidden/>
    <w:unhideWhenUsed/>
    <w:qFormat/>
    <w:rsid w:val="005760C2"/>
    <w:pPr>
      <w:keepLines/>
      <w:spacing w:before="480" w:after="0" w:line="276" w:lineRule="auto"/>
      <w:outlineLvl w:val="9"/>
    </w:pPr>
    <w:rPr>
      <w:color w:val="365F91"/>
      <w:kern w:val="0"/>
      <w:sz w:val="28"/>
      <w:szCs w:val="28"/>
      <w:lang w:eastAsia="en-US"/>
    </w:rPr>
  </w:style>
  <w:style w:type="paragraph" w:styleId="Turinys2">
    <w:name w:val="toc 2"/>
    <w:basedOn w:val="prastasis"/>
    <w:next w:val="prastasis"/>
    <w:autoRedefine/>
    <w:uiPriority w:val="39"/>
    <w:unhideWhenUsed/>
    <w:qFormat/>
    <w:locked/>
    <w:rsid w:val="005760C2"/>
    <w:pPr>
      <w:spacing w:after="100" w:line="276" w:lineRule="auto"/>
      <w:ind w:left="220"/>
    </w:pPr>
    <w:rPr>
      <w:rFonts w:ascii="Calibri" w:hAnsi="Calibri"/>
      <w:sz w:val="22"/>
      <w:szCs w:val="22"/>
      <w:lang w:eastAsia="en-US"/>
    </w:rPr>
  </w:style>
  <w:style w:type="paragraph" w:styleId="Turinys1">
    <w:name w:val="toc 1"/>
    <w:basedOn w:val="prastasis"/>
    <w:next w:val="prastasis"/>
    <w:autoRedefine/>
    <w:uiPriority w:val="39"/>
    <w:unhideWhenUsed/>
    <w:qFormat/>
    <w:locked/>
    <w:rsid w:val="005760C2"/>
    <w:pPr>
      <w:spacing w:after="100" w:line="276" w:lineRule="auto"/>
    </w:pPr>
    <w:rPr>
      <w:rFonts w:ascii="Calibri" w:hAnsi="Calibri"/>
      <w:sz w:val="22"/>
      <w:szCs w:val="22"/>
      <w:lang w:eastAsia="en-US"/>
    </w:rPr>
  </w:style>
  <w:style w:type="paragraph" w:styleId="Turinys3">
    <w:name w:val="toc 3"/>
    <w:basedOn w:val="prastasis"/>
    <w:next w:val="prastasis"/>
    <w:autoRedefine/>
    <w:uiPriority w:val="39"/>
    <w:unhideWhenUsed/>
    <w:qFormat/>
    <w:locked/>
    <w:rsid w:val="005760C2"/>
    <w:pPr>
      <w:spacing w:after="100" w:line="276" w:lineRule="auto"/>
      <w:ind w:left="440"/>
    </w:pPr>
    <w:rPr>
      <w:rFonts w:ascii="Calibri" w:hAnsi="Calibri"/>
      <w:sz w:val="22"/>
      <w:szCs w:val="22"/>
      <w:lang w:eastAsia="en-US"/>
    </w:rPr>
  </w:style>
  <w:style w:type="character" w:customStyle="1" w:styleId="Antrat2Diagrama">
    <w:name w:val="Antraštė 2 Diagrama"/>
    <w:link w:val="Antrat2"/>
    <w:rsid w:val="005760C2"/>
    <w:rPr>
      <w:rFonts w:ascii="Cambria" w:eastAsia="Times New Roman" w:hAnsi="Cambria" w:cs="Times New Roman"/>
      <w:b/>
      <w:bCs/>
      <w:i/>
      <w:iCs/>
      <w:sz w:val="28"/>
      <w:szCs w:val="28"/>
    </w:rPr>
  </w:style>
  <w:style w:type="character" w:customStyle="1" w:styleId="Antrat3Diagrama">
    <w:name w:val="Antraštė 3 Diagrama"/>
    <w:link w:val="Antrat3"/>
    <w:rsid w:val="005760C2"/>
    <w:rPr>
      <w:rFonts w:ascii="Cambria" w:eastAsia="Times New Roman" w:hAnsi="Cambria" w:cs="Times New Roman"/>
      <w:b/>
      <w:bCs/>
      <w:sz w:val="26"/>
      <w:szCs w:val="26"/>
    </w:rPr>
  </w:style>
  <w:style w:type="character" w:styleId="Hipersaitas">
    <w:name w:val="Hyperlink"/>
    <w:uiPriority w:val="99"/>
    <w:unhideWhenUsed/>
    <w:rsid w:val="00BB4C80"/>
    <w:rPr>
      <w:color w:val="0000FF"/>
      <w:u w:val="single"/>
    </w:rPr>
  </w:style>
  <w:style w:type="paragraph" w:styleId="Betarp">
    <w:name w:val="No Spacing"/>
    <w:uiPriority w:val="1"/>
    <w:qFormat/>
    <w:rsid w:val="0066299E"/>
    <w:rPr>
      <w:rFonts w:ascii="Times New Roman" w:eastAsia="Times New Roman" w:hAnsi="Times New Roman"/>
      <w:sz w:val="24"/>
      <w:szCs w:val="24"/>
    </w:rPr>
  </w:style>
  <w:style w:type="paragraph" w:customStyle="1" w:styleId="xmsonormal">
    <w:name w:val="x_msonormal"/>
    <w:basedOn w:val="prastasis"/>
    <w:rsid w:val="00086D78"/>
    <w:pPr>
      <w:spacing w:before="100" w:beforeAutospacing="1" w:after="100" w:afterAutospacing="1"/>
    </w:pPr>
  </w:style>
  <w:style w:type="paragraph" w:customStyle="1" w:styleId="2vidutinistinklelis1">
    <w:name w:val="2 vidutinis tinklelis1"/>
    <w:uiPriority w:val="1"/>
    <w:qFormat/>
    <w:rsid w:val="00086D78"/>
    <w:rPr>
      <w:rFonts w:ascii="Times New Roman" w:eastAsia="Times New Roman" w:hAnsi="Times New Roman"/>
      <w:sz w:val="24"/>
      <w:szCs w:val="24"/>
    </w:rPr>
  </w:style>
  <w:style w:type="paragraph" w:customStyle="1" w:styleId="ColorfulList-Accent11">
    <w:name w:val="Colorful List - Accent 11"/>
    <w:basedOn w:val="prastasis"/>
    <w:uiPriority w:val="99"/>
    <w:qFormat/>
    <w:rsid w:val="007018FB"/>
    <w:pPr>
      <w:ind w:left="720"/>
    </w:pPr>
  </w:style>
  <w:style w:type="character" w:styleId="Emfaz">
    <w:name w:val="Emphasis"/>
    <w:uiPriority w:val="99"/>
    <w:qFormat/>
    <w:locked/>
    <w:rsid w:val="007018FB"/>
    <w:rPr>
      <w:rFonts w:cs="Times New Roman"/>
      <w:i/>
    </w:rPr>
  </w:style>
  <w:style w:type="paragraph" w:customStyle="1" w:styleId="Pagrindinistekstas1">
    <w:name w:val="Pagrindinis tekstas1"/>
    <w:basedOn w:val="prastasis"/>
    <w:rsid w:val="007018FB"/>
    <w:pPr>
      <w:suppressAutoHyphens/>
      <w:autoSpaceDE w:val="0"/>
      <w:autoSpaceDN w:val="0"/>
      <w:adjustRightInd w:val="0"/>
      <w:spacing w:line="298" w:lineRule="auto"/>
      <w:ind w:firstLine="312"/>
      <w:jc w:val="both"/>
      <w:textAlignment w:val="center"/>
    </w:pPr>
    <w:rPr>
      <w:rFonts w:eastAsia="MS Mincho"/>
      <w:color w:val="000000"/>
      <w:sz w:val="20"/>
      <w:szCs w:val="20"/>
      <w:lang w:val="en-US"/>
    </w:rPr>
  </w:style>
  <w:style w:type="character" w:styleId="Perirtashipersaitas">
    <w:name w:val="FollowedHyperlink"/>
    <w:basedOn w:val="Numatytasispastraiposriftas"/>
    <w:uiPriority w:val="99"/>
    <w:semiHidden/>
    <w:unhideWhenUsed/>
    <w:rsid w:val="002911F9"/>
    <w:rPr>
      <w:color w:val="954F72" w:themeColor="followedHyperlink"/>
      <w:u w:val="single"/>
    </w:rPr>
  </w:style>
  <w:style w:type="paragraph" w:styleId="Pataisymai">
    <w:name w:val="Revision"/>
    <w:hidden/>
    <w:uiPriority w:val="99"/>
    <w:semiHidden/>
    <w:rsid w:val="00DB08EE"/>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802260">
      <w:bodyDiv w:val="1"/>
      <w:marLeft w:val="0"/>
      <w:marRight w:val="0"/>
      <w:marTop w:val="0"/>
      <w:marBottom w:val="0"/>
      <w:divBdr>
        <w:top w:val="none" w:sz="0" w:space="0" w:color="auto"/>
        <w:left w:val="none" w:sz="0" w:space="0" w:color="auto"/>
        <w:bottom w:val="none" w:sz="0" w:space="0" w:color="auto"/>
        <w:right w:val="none" w:sz="0" w:space="0" w:color="auto"/>
      </w:divBdr>
    </w:div>
    <w:div w:id="814882392">
      <w:bodyDiv w:val="1"/>
      <w:marLeft w:val="0"/>
      <w:marRight w:val="0"/>
      <w:marTop w:val="0"/>
      <w:marBottom w:val="0"/>
      <w:divBdr>
        <w:top w:val="none" w:sz="0" w:space="0" w:color="auto"/>
        <w:left w:val="none" w:sz="0" w:space="0" w:color="auto"/>
        <w:bottom w:val="none" w:sz="0" w:space="0" w:color="auto"/>
        <w:right w:val="none" w:sz="0" w:space="0" w:color="auto"/>
      </w:divBdr>
    </w:div>
    <w:div w:id="903491810">
      <w:bodyDiv w:val="1"/>
      <w:marLeft w:val="0"/>
      <w:marRight w:val="0"/>
      <w:marTop w:val="0"/>
      <w:marBottom w:val="0"/>
      <w:divBdr>
        <w:top w:val="none" w:sz="0" w:space="0" w:color="auto"/>
        <w:left w:val="none" w:sz="0" w:space="0" w:color="auto"/>
        <w:bottom w:val="none" w:sz="0" w:space="0" w:color="auto"/>
        <w:right w:val="none" w:sz="0" w:space="0" w:color="auto"/>
      </w:divBdr>
    </w:div>
    <w:div w:id="973605348">
      <w:bodyDiv w:val="1"/>
      <w:marLeft w:val="0"/>
      <w:marRight w:val="0"/>
      <w:marTop w:val="0"/>
      <w:marBottom w:val="0"/>
      <w:divBdr>
        <w:top w:val="none" w:sz="0" w:space="0" w:color="auto"/>
        <w:left w:val="none" w:sz="0" w:space="0" w:color="auto"/>
        <w:bottom w:val="none" w:sz="0" w:space="0" w:color="auto"/>
        <w:right w:val="none" w:sz="0" w:space="0" w:color="auto"/>
      </w:divBdr>
    </w:div>
    <w:div w:id="1172137338">
      <w:bodyDiv w:val="1"/>
      <w:marLeft w:val="0"/>
      <w:marRight w:val="0"/>
      <w:marTop w:val="0"/>
      <w:marBottom w:val="0"/>
      <w:divBdr>
        <w:top w:val="none" w:sz="0" w:space="0" w:color="auto"/>
        <w:left w:val="none" w:sz="0" w:space="0" w:color="auto"/>
        <w:bottom w:val="none" w:sz="0" w:space="0" w:color="auto"/>
        <w:right w:val="none" w:sz="0" w:space="0" w:color="auto"/>
      </w:divBdr>
      <w:divsChild>
        <w:div w:id="1086026979">
          <w:marLeft w:val="0"/>
          <w:marRight w:val="0"/>
          <w:marTop w:val="0"/>
          <w:marBottom w:val="0"/>
          <w:divBdr>
            <w:top w:val="none" w:sz="0" w:space="0" w:color="auto"/>
            <w:left w:val="none" w:sz="0" w:space="0" w:color="auto"/>
            <w:bottom w:val="none" w:sz="0" w:space="0" w:color="auto"/>
            <w:right w:val="none" w:sz="0" w:space="0" w:color="auto"/>
          </w:divBdr>
        </w:div>
        <w:div w:id="1109279517">
          <w:marLeft w:val="0"/>
          <w:marRight w:val="0"/>
          <w:marTop w:val="0"/>
          <w:marBottom w:val="0"/>
          <w:divBdr>
            <w:top w:val="none" w:sz="0" w:space="0" w:color="auto"/>
            <w:left w:val="none" w:sz="0" w:space="0" w:color="auto"/>
            <w:bottom w:val="none" w:sz="0" w:space="0" w:color="auto"/>
            <w:right w:val="none" w:sz="0" w:space="0" w:color="auto"/>
          </w:divBdr>
        </w:div>
        <w:div w:id="1587762761">
          <w:marLeft w:val="0"/>
          <w:marRight w:val="0"/>
          <w:marTop w:val="0"/>
          <w:marBottom w:val="0"/>
          <w:divBdr>
            <w:top w:val="none" w:sz="0" w:space="0" w:color="auto"/>
            <w:left w:val="none" w:sz="0" w:space="0" w:color="auto"/>
            <w:bottom w:val="none" w:sz="0" w:space="0" w:color="auto"/>
            <w:right w:val="none" w:sz="0" w:space="0" w:color="auto"/>
          </w:divBdr>
        </w:div>
      </w:divsChild>
    </w:div>
    <w:div w:id="1366368228">
      <w:bodyDiv w:val="1"/>
      <w:marLeft w:val="0"/>
      <w:marRight w:val="0"/>
      <w:marTop w:val="0"/>
      <w:marBottom w:val="0"/>
      <w:divBdr>
        <w:top w:val="none" w:sz="0" w:space="0" w:color="auto"/>
        <w:left w:val="none" w:sz="0" w:space="0" w:color="auto"/>
        <w:bottom w:val="none" w:sz="0" w:space="0" w:color="auto"/>
        <w:right w:val="none" w:sz="0" w:space="0" w:color="auto"/>
      </w:divBdr>
    </w:div>
    <w:div w:id="1489861548">
      <w:bodyDiv w:val="1"/>
      <w:marLeft w:val="0"/>
      <w:marRight w:val="0"/>
      <w:marTop w:val="0"/>
      <w:marBottom w:val="0"/>
      <w:divBdr>
        <w:top w:val="none" w:sz="0" w:space="0" w:color="auto"/>
        <w:left w:val="none" w:sz="0" w:space="0" w:color="auto"/>
        <w:bottom w:val="none" w:sz="0" w:space="0" w:color="auto"/>
        <w:right w:val="none" w:sz="0" w:space="0" w:color="auto"/>
      </w:divBdr>
      <w:divsChild>
        <w:div w:id="83192958">
          <w:marLeft w:val="0"/>
          <w:marRight w:val="0"/>
          <w:marTop w:val="0"/>
          <w:marBottom w:val="0"/>
          <w:divBdr>
            <w:top w:val="none" w:sz="0" w:space="0" w:color="auto"/>
            <w:left w:val="none" w:sz="0" w:space="0" w:color="auto"/>
            <w:bottom w:val="none" w:sz="0" w:space="0" w:color="auto"/>
            <w:right w:val="none" w:sz="0" w:space="0" w:color="auto"/>
          </w:divBdr>
        </w:div>
        <w:div w:id="1078481999">
          <w:marLeft w:val="0"/>
          <w:marRight w:val="0"/>
          <w:marTop w:val="0"/>
          <w:marBottom w:val="0"/>
          <w:divBdr>
            <w:top w:val="none" w:sz="0" w:space="0" w:color="auto"/>
            <w:left w:val="none" w:sz="0" w:space="0" w:color="auto"/>
            <w:bottom w:val="none" w:sz="0" w:space="0" w:color="auto"/>
            <w:right w:val="none" w:sz="0" w:space="0" w:color="auto"/>
          </w:divBdr>
        </w:div>
        <w:div w:id="2064526778">
          <w:marLeft w:val="0"/>
          <w:marRight w:val="0"/>
          <w:marTop w:val="0"/>
          <w:marBottom w:val="0"/>
          <w:divBdr>
            <w:top w:val="none" w:sz="0" w:space="0" w:color="auto"/>
            <w:left w:val="none" w:sz="0" w:space="0" w:color="auto"/>
            <w:bottom w:val="none" w:sz="0" w:space="0" w:color="auto"/>
            <w:right w:val="none" w:sz="0" w:space="0" w:color="auto"/>
          </w:divBdr>
        </w:div>
      </w:divsChild>
    </w:div>
    <w:div w:id="1586762306">
      <w:bodyDiv w:val="1"/>
      <w:marLeft w:val="0"/>
      <w:marRight w:val="0"/>
      <w:marTop w:val="0"/>
      <w:marBottom w:val="0"/>
      <w:divBdr>
        <w:top w:val="none" w:sz="0" w:space="0" w:color="auto"/>
        <w:left w:val="none" w:sz="0" w:space="0" w:color="auto"/>
        <w:bottom w:val="none" w:sz="0" w:space="0" w:color="auto"/>
        <w:right w:val="none" w:sz="0" w:space="0" w:color="auto"/>
      </w:divBdr>
    </w:div>
    <w:div w:id="2021464936">
      <w:marLeft w:val="0"/>
      <w:marRight w:val="0"/>
      <w:marTop w:val="0"/>
      <w:marBottom w:val="0"/>
      <w:divBdr>
        <w:top w:val="none" w:sz="0" w:space="0" w:color="auto"/>
        <w:left w:val="none" w:sz="0" w:space="0" w:color="auto"/>
        <w:bottom w:val="none" w:sz="0" w:space="0" w:color="auto"/>
        <w:right w:val="none" w:sz="0" w:space="0" w:color="auto"/>
      </w:divBdr>
      <w:divsChild>
        <w:div w:id="2021464940">
          <w:marLeft w:val="547"/>
          <w:marRight w:val="0"/>
          <w:marTop w:val="115"/>
          <w:marBottom w:val="0"/>
          <w:divBdr>
            <w:top w:val="none" w:sz="0" w:space="0" w:color="auto"/>
            <w:left w:val="none" w:sz="0" w:space="0" w:color="auto"/>
            <w:bottom w:val="none" w:sz="0" w:space="0" w:color="auto"/>
            <w:right w:val="none" w:sz="0" w:space="0" w:color="auto"/>
          </w:divBdr>
        </w:div>
        <w:div w:id="2021464941">
          <w:marLeft w:val="547"/>
          <w:marRight w:val="0"/>
          <w:marTop w:val="115"/>
          <w:marBottom w:val="0"/>
          <w:divBdr>
            <w:top w:val="none" w:sz="0" w:space="0" w:color="auto"/>
            <w:left w:val="none" w:sz="0" w:space="0" w:color="auto"/>
            <w:bottom w:val="none" w:sz="0" w:space="0" w:color="auto"/>
            <w:right w:val="none" w:sz="0" w:space="0" w:color="auto"/>
          </w:divBdr>
        </w:div>
        <w:div w:id="2021464943">
          <w:marLeft w:val="547"/>
          <w:marRight w:val="0"/>
          <w:marTop w:val="115"/>
          <w:marBottom w:val="0"/>
          <w:divBdr>
            <w:top w:val="none" w:sz="0" w:space="0" w:color="auto"/>
            <w:left w:val="none" w:sz="0" w:space="0" w:color="auto"/>
            <w:bottom w:val="none" w:sz="0" w:space="0" w:color="auto"/>
            <w:right w:val="none" w:sz="0" w:space="0" w:color="auto"/>
          </w:divBdr>
        </w:div>
        <w:div w:id="2021464946">
          <w:marLeft w:val="547"/>
          <w:marRight w:val="0"/>
          <w:marTop w:val="115"/>
          <w:marBottom w:val="0"/>
          <w:divBdr>
            <w:top w:val="none" w:sz="0" w:space="0" w:color="auto"/>
            <w:left w:val="none" w:sz="0" w:space="0" w:color="auto"/>
            <w:bottom w:val="none" w:sz="0" w:space="0" w:color="auto"/>
            <w:right w:val="none" w:sz="0" w:space="0" w:color="auto"/>
          </w:divBdr>
        </w:div>
      </w:divsChild>
    </w:div>
    <w:div w:id="2021464938">
      <w:marLeft w:val="0"/>
      <w:marRight w:val="0"/>
      <w:marTop w:val="0"/>
      <w:marBottom w:val="0"/>
      <w:divBdr>
        <w:top w:val="none" w:sz="0" w:space="0" w:color="auto"/>
        <w:left w:val="none" w:sz="0" w:space="0" w:color="auto"/>
        <w:bottom w:val="none" w:sz="0" w:space="0" w:color="auto"/>
        <w:right w:val="none" w:sz="0" w:space="0" w:color="auto"/>
      </w:divBdr>
      <w:divsChild>
        <w:div w:id="2021464945">
          <w:marLeft w:val="547"/>
          <w:marRight w:val="0"/>
          <w:marTop w:val="106"/>
          <w:marBottom w:val="0"/>
          <w:divBdr>
            <w:top w:val="none" w:sz="0" w:space="0" w:color="auto"/>
            <w:left w:val="none" w:sz="0" w:space="0" w:color="auto"/>
            <w:bottom w:val="none" w:sz="0" w:space="0" w:color="auto"/>
            <w:right w:val="none" w:sz="0" w:space="0" w:color="auto"/>
          </w:divBdr>
        </w:div>
        <w:div w:id="2021464947">
          <w:marLeft w:val="547"/>
          <w:marRight w:val="0"/>
          <w:marTop w:val="106"/>
          <w:marBottom w:val="0"/>
          <w:divBdr>
            <w:top w:val="none" w:sz="0" w:space="0" w:color="auto"/>
            <w:left w:val="none" w:sz="0" w:space="0" w:color="auto"/>
            <w:bottom w:val="none" w:sz="0" w:space="0" w:color="auto"/>
            <w:right w:val="none" w:sz="0" w:space="0" w:color="auto"/>
          </w:divBdr>
        </w:div>
        <w:div w:id="2021464949">
          <w:marLeft w:val="547"/>
          <w:marRight w:val="0"/>
          <w:marTop w:val="106"/>
          <w:marBottom w:val="0"/>
          <w:divBdr>
            <w:top w:val="none" w:sz="0" w:space="0" w:color="auto"/>
            <w:left w:val="none" w:sz="0" w:space="0" w:color="auto"/>
            <w:bottom w:val="none" w:sz="0" w:space="0" w:color="auto"/>
            <w:right w:val="none" w:sz="0" w:space="0" w:color="auto"/>
          </w:divBdr>
        </w:div>
      </w:divsChild>
    </w:div>
    <w:div w:id="2021464939">
      <w:marLeft w:val="0"/>
      <w:marRight w:val="0"/>
      <w:marTop w:val="0"/>
      <w:marBottom w:val="0"/>
      <w:divBdr>
        <w:top w:val="none" w:sz="0" w:space="0" w:color="auto"/>
        <w:left w:val="none" w:sz="0" w:space="0" w:color="auto"/>
        <w:bottom w:val="none" w:sz="0" w:space="0" w:color="auto"/>
        <w:right w:val="none" w:sz="0" w:space="0" w:color="auto"/>
      </w:divBdr>
    </w:div>
    <w:div w:id="2021464948">
      <w:marLeft w:val="0"/>
      <w:marRight w:val="0"/>
      <w:marTop w:val="0"/>
      <w:marBottom w:val="0"/>
      <w:divBdr>
        <w:top w:val="none" w:sz="0" w:space="0" w:color="auto"/>
        <w:left w:val="none" w:sz="0" w:space="0" w:color="auto"/>
        <w:bottom w:val="none" w:sz="0" w:space="0" w:color="auto"/>
        <w:right w:val="none" w:sz="0" w:space="0" w:color="auto"/>
      </w:divBdr>
    </w:div>
    <w:div w:id="2021464950">
      <w:marLeft w:val="0"/>
      <w:marRight w:val="0"/>
      <w:marTop w:val="0"/>
      <w:marBottom w:val="0"/>
      <w:divBdr>
        <w:top w:val="none" w:sz="0" w:space="0" w:color="auto"/>
        <w:left w:val="none" w:sz="0" w:space="0" w:color="auto"/>
        <w:bottom w:val="none" w:sz="0" w:space="0" w:color="auto"/>
        <w:right w:val="none" w:sz="0" w:space="0" w:color="auto"/>
      </w:divBdr>
    </w:div>
    <w:div w:id="2021464952">
      <w:marLeft w:val="0"/>
      <w:marRight w:val="0"/>
      <w:marTop w:val="0"/>
      <w:marBottom w:val="0"/>
      <w:divBdr>
        <w:top w:val="none" w:sz="0" w:space="0" w:color="auto"/>
        <w:left w:val="none" w:sz="0" w:space="0" w:color="auto"/>
        <w:bottom w:val="none" w:sz="0" w:space="0" w:color="auto"/>
        <w:right w:val="none" w:sz="0" w:space="0" w:color="auto"/>
      </w:divBdr>
      <w:divsChild>
        <w:div w:id="2021464935">
          <w:marLeft w:val="547"/>
          <w:marRight w:val="0"/>
          <w:marTop w:val="115"/>
          <w:marBottom w:val="0"/>
          <w:divBdr>
            <w:top w:val="none" w:sz="0" w:space="0" w:color="auto"/>
            <w:left w:val="none" w:sz="0" w:space="0" w:color="auto"/>
            <w:bottom w:val="none" w:sz="0" w:space="0" w:color="auto"/>
            <w:right w:val="none" w:sz="0" w:space="0" w:color="auto"/>
          </w:divBdr>
        </w:div>
        <w:div w:id="2021464937">
          <w:marLeft w:val="547"/>
          <w:marRight w:val="0"/>
          <w:marTop w:val="115"/>
          <w:marBottom w:val="0"/>
          <w:divBdr>
            <w:top w:val="none" w:sz="0" w:space="0" w:color="auto"/>
            <w:left w:val="none" w:sz="0" w:space="0" w:color="auto"/>
            <w:bottom w:val="none" w:sz="0" w:space="0" w:color="auto"/>
            <w:right w:val="none" w:sz="0" w:space="0" w:color="auto"/>
          </w:divBdr>
        </w:div>
        <w:div w:id="2021464942">
          <w:marLeft w:val="547"/>
          <w:marRight w:val="0"/>
          <w:marTop w:val="115"/>
          <w:marBottom w:val="0"/>
          <w:divBdr>
            <w:top w:val="none" w:sz="0" w:space="0" w:color="auto"/>
            <w:left w:val="none" w:sz="0" w:space="0" w:color="auto"/>
            <w:bottom w:val="none" w:sz="0" w:space="0" w:color="auto"/>
            <w:right w:val="none" w:sz="0" w:space="0" w:color="auto"/>
          </w:divBdr>
        </w:div>
        <w:div w:id="2021464944">
          <w:marLeft w:val="547"/>
          <w:marRight w:val="0"/>
          <w:marTop w:val="115"/>
          <w:marBottom w:val="0"/>
          <w:divBdr>
            <w:top w:val="none" w:sz="0" w:space="0" w:color="auto"/>
            <w:left w:val="none" w:sz="0" w:space="0" w:color="auto"/>
            <w:bottom w:val="none" w:sz="0" w:space="0" w:color="auto"/>
            <w:right w:val="none" w:sz="0" w:space="0" w:color="auto"/>
          </w:divBdr>
        </w:div>
        <w:div w:id="2021464951">
          <w:marLeft w:val="547"/>
          <w:marRight w:val="0"/>
          <w:marTop w:val="115"/>
          <w:marBottom w:val="0"/>
          <w:divBdr>
            <w:top w:val="none" w:sz="0" w:space="0" w:color="auto"/>
            <w:left w:val="none" w:sz="0" w:space="0" w:color="auto"/>
            <w:bottom w:val="none" w:sz="0" w:space="0" w:color="auto"/>
            <w:right w:val="none" w:sz="0" w:space="0" w:color="auto"/>
          </w:divBdr>
        </w:div>
      </w:divsChild>
    </w:div>
    <w:div w:id="2021464955">
      <w:marLeft w:val="0"/>
      <w:marRight w:val="0"/>
      <w:marTop w:val="0"/>
      <w:marBottom w:val="0"/>
      <w:divBdr>
        <w:top w:val="none" w:sz="0" w:space="0" w:color="auto"/>
        <w:left w:val="none" w:sz="0" w:space="0" w:color="auto"/>
        <w:bottom w:val="none" w:sz="0" w:space="0" w:color="auto"/>
        <w:right w:val="none" w:sz="0" w:space="0" w:color="auto"/>
      </w:divBdr>
      <w:divsChild>
        <w:div w:id="2021464973">
          <w:marLeft w:val="0"/>
          <w:marRight w:val="0"/>
          <w:marTop w:val="0"/>
          <w:marBottom w:val="0"/>
          <w:divBdr>
            <w:top w:val="none" w:sz="0" w:space="0" w:color="auto"/>
            <w:left w:val="none" w:sz="0" w:space="0" w:color="auto"/>
            <w:bottom w:val="none" w:sz="0" w:space="0" w:color="auto"/>
            <w:right w:val="none" w:sz="0" w:space="0" w:color="auto"/>
          </w:divBdr>
          <w:divsChild>
            <w:div w:id="202146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56">
      <w:marLeft w:val="0"/>
      <w:marRight w:val="0"/>
      <w:marTop w:val="0"/>
      <w:marBottom w:val="0"/>
      <w:divBdr>
        <w:top w:val="none" w:sz="0" w:space="0" w:color="auto"/>
        <w:left w:val="none" w:sz="0" w:space="0" w:color="auto"/>
        <w:bottom w:val="none" w:sz="0" w:space="0" w:color="auto"/>
        <w:right w:val="none" w:sz="0" w:space="0" w:color="auto"/>
      </w:divBdr>
      <w:divsChild>
        <w:div w:id="2021464979">
          <w:marLeft w:val="0"/>
          <w:marRight w:val="0"/>
          <w:marTop w:val="0"/>
          <w:marBottom w:val="0"/>
          <w:divBdr>
            <w:top w:val="none" w:sz="0" w:space="0" w:color="auto"/>
            <w:left w:val="none" w:sz="0" w:space="0" w:color="auto"/>
            <w:bottom w:val="none" w:sz="0" w:space="0" w:color="auto"/>
            <w:right w:val="none" w:sz="0" w:space="0" w:color="auto"/>
          </w:divBdr>
        </w:div>
      </w:divsChild>
    </w:div>
    <w:div w:id="2021464957">
      <w:marLeft w:val="0"/>
      <w:marRight w:val="0"/>
      <w:marTop w:val="0"/>
      <w:marBottom w:val="0"/>
      <w:divBdr>
        <w:top w:val="none" w:sz="0" w:space="0" w:color="auto"/>
        <w:left w:val="none" w:sz="0" w:space="0" w:color="auto"/>
        <w:bottom w:val="none" w:sz="0" w:space="0" w:color="auto"/>
        <w:right w:val="none" w:sz="0" w:space="0" w:color="auto"/>
      </w:divBdr>
      <w:divsChild>
        <w:div w:id="2021464953">
          <w:marLeft w:val="0"/>
          <w:marRight w:val="0"/>
          <w:marTop w:val="0"/>
          <w:marBottom w:val="0"/>
          <w:divBdr>
            <w:top w:val="none" w:sz="0" w:space="0" w:color="auto"/>
            <w:left w:val="none" w:sz="0" w:space="0" w:color="auto"/>
            <w:bottom w:val="none" w:sz="0" w:space="0" w:color="auto"/>
            <w:right w:val="none" w:sz="0" w:space="0" w:color="auto"/>
          </w:divBdr>
        </w:div>
      </w:divsChild>
    </w:div>
    <w:div w:id="2021464959">
      <w:marLeft w:val="0"/>
      <w:marRight w:val="0"/>
      <w:marTop w:val="0"/>
      <w:marBottom w:val="0"/>
      <w:divBdr>
        <w:top w:val="none" w:sz="0" w:space="0" w:color="auto"/>
        <w:left w:val="none" w:sz="0" w:space="0" w:color="auto"/>
        <w:bottom w:val="none" w:sz="0" w:space="0" w:color="auto"/>
        <w:right w:val="none" w:sz="0" w:space="0" w:color="auto"/>
      </w:divBdr>
      <w:divsChild>
        <w:div w:id="2021464968">
          <w:marLeft w:val="0"/>
          <w:marRight w:val="0"/>
          <w:marTop w:val="0"/>
          <w:marBottom w:val="0"/>
          <w:divBdr>
            <w:top w:val="none" w:sz="0" w:space="0" w:color="auto"/>
            <w:left w:val="none" w:sz="0" w:space="0" w:color="auto"/>
            <w:bottom w:val="none" w:sz="0" w:space="0" w:color="auto"/>
            <w:right w:val="none" w:sz="0" w:space="0" w:color="auto"/>
          </w:divBdr>
        </w:div>
      </w:divsChild>
    </w:div>
    <w:div w:id="2021464960">
      <w:marLeft w:val="0"/>
      <w:marRight w:val="0"/>
      <w:marTop w:val="0"/>
      <w:marBottom w:val="0"/>
      <w:divBdr>
        <w:top w:val="none" w:sz="0" w:space="0" w:color="auto"/>
        <w:left w:val="none" w:sz="0" w:space="0" w:color="auto"/>
        <w:bottom w:val="none" w:sz="0" w:space="0" w:color="auto"/>
        <w:right w:val="none" w:sz="0" w:space="0" w:color="auto"/>
      </w:divBdr>
      <w:divsChild>
        <w:div w:id="2021464971">
          <w:marLeft w:val="0"/>
          <w:marRight w:val="0"/>
          <w:marTop w:val="0"/>
          <w:marBottom w:val="0"/>
          <w:divBdr>
            <w:top w:val="none" w:sz="0" w:space="0" w:color="auto"/>
            <w:left w:val="none" w:sz="0" w:space="0" w:color="auto"/>
            <w:bottom w:val="none" w:sz="0" w:space="0" w:color="auto"/>
            <w:right w:val="none" w:sz="0" w:space="0" w:color="auto"/>
          </w:divBdr>
        </w:div>
      </w:divsChild>
    </w:div>
    <w:div w:id="2021464962">
      <w:marLeft w:val="0"/>
      <w:marRight w:val="0"/>
      <w:marTop w:val="0"/>
      <w:marBottom w:val="0"/>
      <w:divBdr>
        <w:top w:val="none" w:sz="0" w:space="0" w:color="auto"/>
        <w:left w:val="none" w:sz="0" w:space="0" w:color="auto"/>
        <w:bottom w:val="none" w:sz="0" w:space="0" w:color="auto"/>
        <w:right w:val="none" w:sz="0" w:space="0" w:color="auto"/>
      </w:divBdr>
      <w:divsChild>
        <w:div w:id="2021464964">
          <w:marLeft w:val="0"/>
          <w:marRight w:val="0"/>
          <w:marTop w:val="0"/>
          <w:marBottom w:val="0"/>
          <w:divBdr>
            <w:top w:val="none" w:sz="0" w:space="0" w:color="auto"/>
            <w:left w:val="none" w:sz="0" w:space="0" w:color="auto"/>
            <w:bottom w:val="none" w:sz="0" w:space="0" w:color="auto"/>
            <w:right w:val="none" w:sz="0" w:space="0" w:color="auto"/>
          </w:divBdr>
          <w:divsChild>
            <w:div w:id="202146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66">
      <w:marLeft w:val="0"/>
      <w:marRight w:val="0"/>
      <w:marTop w:val="0"/>
      <w:marBottom w:val="0"/>
      <w:divBdr>
        <w:top w:val="none" w:sz="0" w:space="0" w:color="auto"/>
        <w:left w:val="none" w:sz="0" w:space="0" w:color="auto"/>
        <w:bottom w:val="none" w:sz="0" w:space="0" w:color="auto"/>
        <w:right w:val="none" w:sz="0" w:space="0" w:color="auto"/>
      </w:divBdr>
      <w:divsChild>
        <w:div w:id="2021464963">
          <w:marLeft w:val="0"/>
          <w:marRight w:val="0"/>
          <w:marTop w:val="0"/>
          <w:marBottom w:val="0"/>
          <w:divBdr>
            <w:top w:val="none" w:sz="0" w:space="0" w:color="auto"/>
            <w:left w:val="none" w:sz="0" w:space="0" w:color="auto"/>
            <w:bottom w:val="none" w:sz="0" w:space="0" w:color="auto"/>
            <w:right w:val="none" w:sz="0" w:space="0" w:color="auto"/>
          </w:divBdr>
        </w:div>
      </w:divsChild>
    </w:div>
    <w:div w:id="2021464970">
      <w:marLeft w:val="0"/>
      <w:marRight w:val="0"/>
      <w:marTop w:val="0"/>
      <w:marBottom w:val="0"/>
      <w:divBdr>
        <w:top w:val="none" w:sz="0" w:space="0" w:color="auto"/>
        <w:left w:val="none" w:sz="0" w:space="0" w:color="auto"/>
        <w:bottom w:val="none" w:sz="0" w:space="0" w:color="auto"/>
        <w:right w:val="none" w:sz="0" w:space="0" w:color="auto"/>
      </w:divBdr>
      <w:divsChild>
        <w:div w:id="2021464975">
          <w:marLeft w:val="0"/>
          <w:marRight w:val="0"/>
          <w:marTop w:val="0"/>
          <w:marBottom w:val="0"/>
          <w:divBdr>
            <w:top w:val="none" w:sz="0" w:space="0" w:color="auto"/>
            <w:left w:val="none" w:sz="0" w:space="0" w:color="auto"/>
            <w:bottom w:val="none" w:sz="0" w:space="0" w:color="auto"/>
            <w:right w:val="none" w:sz="0" w:space="0" w:color="auto"/>
          </w:divBdr>
          <w:divsChild>
            <w:div w:id="202146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72">
      <w:marLeft w:val="0"/>
      <w:marRight w:val="0"/>
      <w:marTop w:val="0"/>
      <w:marBottom w:val="0"/>
      <w:divBdr>
        <w:top w:val="none" w:sz="0" w:space="0" w:color="auto"/>
        <w:left w:val="none" w:sz="0" w:space="0" w:color="auto"/>
        <w:bottom w:val="none" w:sz="0" w:space="0" w:color="auto"/>
        <w:right w:val="none" w:sz="0" w:space="0" w:color="auto"/>
      </w:divBdr>
      <w:divsChild>
        <w:div w:id="2021464978">
          <w:marLeft w:val="0"/>
          <w:marRight w:val="0"/>
          <w:marTop w:val="0"/>
          <w:marBottom w:val="0"/>
          <w:divBdr>
            <w:top w:val="none" w:sz="0" w:space="0" w:color="auto"/>
            <w:left w:val="none" w:sz="0" w:space="0" w:color="auto"/>
            <w:bottom w:val="none" w:sz="0" w:space="0" w:color="auto"/>
            <w:right w:val="none" w:sz="0" w:space="0" w:color="auto"/>
          </w:divBdr>
        </w:div>
      </w:divsChild>
    </w:div>
    <w:div w:id="2021464974">
      <w:marLeft w:val="0"/>
      <w:marRight w:val="0"/>
      <w:marTop w:val="0"/>
      <w:marBottom w:val="0"/>
      <w:divBdr>
        <w:top w:val="none" w:sz="0" w:space="0" w:color="auto"/>
        <w:left w:val="none" w:sz="0" w:space="0" w:color="auto"/>
        <w:bottom w:val="none" w:sz="0" w:space="0" w:color="auto"/>
        <w:right w:val="none" w:sz="0" w:space="0" w:color="auto"/>
      </w:divBdr>
      <w:divsChild>
        <w:div w:id="2021464954">
          <w:marLeft w:val="0"/>
          <w:marRight w:val="0"/>
          <w:marTop w:val="0"/>
          <w:marBottom w:val="0"/>
          <w:divBdr>
            <w:top w:val="none" w:sz="0" w:space="0" w:color="auto"/>
            <w:left w:val="none" w:sz="0" w:space="0" w:color="auto"/>
            <w:bottom w:val="none" w:sz="0" w:space="0" w:color="auto"/>
            <w:right w:val="none" w:sz="0" w:space="0" w:color="auto"/>
          </w:divBdr>
        </w:div>
      </w:divsChild>
    </w:div>
    <w:div w:id="2021464976">
      <w:marLeft w:val="0"/>
      <w:marRight w:val="0"/>
      <w:marTop w:val="0"/>
      <w:marBottom w:val="0"/>
      <w:divBdr>
        <w:top w:val="none" w:sz="0" w:space="0" w:color="auto"/>
        <w:left w:val="none" w:sz="0" w:space="0" w:color="auto"/>
        <w:bottom w:val="none" w:sz="0" w:space="0" w:color="auto"/>
        <w:right w:val="none" w:sz="0" w:space="0" w:color="auto"/>
      </w:divBdr>
      <w:divsChild>
        <w:div w:id="2021464969">
          <w:marLeft w:val="0"/>
          <w:marRight w:val="0"/>
          <w:marTop w:val="0"/>
          <w:marBottom w:val="0"/>
          <w:divBdr>
            <w:top w:val="none" w:sz="0" w:space="0" w:color="auto"/>
            <w:left w:val="none" w:sz="0" w:space="0" w:color="auto"/>
            <w:bottom w:val="none" w:sz="0" w:space="0" w:color="auto"/>
            <w:right w:val="none" w:sz="0" w:space="0" w:color="auto"/>
          </w:divBdr>
        </w:div>
      </w:divsChild>
    </w:div>
    <w:div w:id="2021464980">
      <w:marLeft w:val="0"/>
      <w:marRight w:val="0"/>
      <w:marTop w:val="0"/>
      <w:marBottom w:val="0"/>
      <w:divBdr>
        <w:top w:val="none" w:sz="0" w:space="0" w:color="auto"/>
        <w:left w:val="none" w:sz="0" w:space="0" w:color="auto"/>
        <w:bottom w:val="none" w:sz="0" w:space="0" w:color="auto"/>
        <w:right w:val="none" w:sz="0" w:space="0" w:color="auto"/>
      </w:divBdr>
      <w:divsChild>
        <w:div w:id="2021464967">
          <w:marLeft w:val="0"/>
          <w:marRight w:val="0"/>
          <w:marTop w:val="0"/>
          <w:marBottom w:val="0"/>
          <w:divBdr>
            <w:top w:val="none" w:sz="0" w:space="0" w:color="auto"/>
            <w:left w:val="none" w:sz="0" w:space="0" w:color="auto"/>
            <w:bottom w:val="none" w:sz="0" w:space="0" w:color="auto"/>
            <w:right w:val="none" w:sz="0" w:space="0" w:color="auto"/>
          </w:divBdr>
          <w:divsChild>
            <w:div w:id="202146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F1F749-A206-4296-B140-15914BFC7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363</TotalTime>
  <Pages>30</Pages>
  <Words>35314</Words>
  <Characters>20130</Characters>
  <Application>Microsoft Office Word</Application>
  <DocSecurity>0</DocSecurity>
  <Lines>167</Lines>
  <Paragraphs>110</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none</Company>
  <LinksUpToDate>false</LinksUpToDate>
  <CharactersWithSpaces>55334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KPMPC</dc:creator>
  <cp:lastModifiedBy>Aušra</cp:lastModifiedBy>
  <cp:revision>12</cp:revision>
  <cp:lastPrinted>2019-04-05T04:50:00Z</cp:lastPrinted>
  <dcterms:created xsi:type="dcterms:W3CDTF">2019-07-18T07:38:00Z</dcterms:created>
  <dcterms:modified xsi:type="dcterms:W3CDTF">2020-06-11T11:13:00Z</dcterms:modified>
</cp:coreProperties>
</file>