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051AB1" w:rsidRDefault="00E50319" w:rsidP="00E50319">
      <w:pPr>
        <w:widowControl w:val="0"/>
        <w:jc w:val="center"/>
        <w:rPr>
          <w:rFonts w:eastAsia="Calibri"/>
          <w:iCs/>
          <w:lang w:eastAsia="en-US"/>
        </w:rP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051AB1" w:rsidRDefault="00F27BB1" w:rsidP="00713B91">
      <w:pPr>
        <w:widowControl w:val="0"/>
        <w:rPr>
          <w:rFonts w:eastAsia="Calibri"/>
          <w:iCs/>
          <w:lang w:eastAsia="en-US"/>
        </w:rPr>
      </w:pPr>
    </w:p>
    <w:p w:rsidR="00636207" w:rsidRPr="00051AB1" w:rsidRDefault="00636207" w:rsidP="00713B91">
      <w:pPr>
        <w:rPr>
          <w:b/>
          <w:bCs/>
          <w:sz w:val="28"/>
        </w:rPr>
      </w:pPr>
      <w:r w:rsidRPr="00051AB1">
        <w:rPr>
          <w:b/>
          <w:bCs/>
          <w:sz w:val="28"/>
        </w:rPr>
        <w:t>SIUVĖJ</w:t>
      </w:r>
      <w:r w:rsidR="006B296B" w:rsidRPr="00051AB1">
        <w:rPr>
          <w:b/>
          <w:bCs/>
          <w:sz w:val="28"/>
        </w:rPr>
        <w:t>O</w:t>
      </w:r>
      <w:r w:rsidR="007850B2" w:rsidRPr="00051AB1">
        <w:rPr>
          <w:b/>
          <w:bCs/>
          <w:sz w:val="28"/>
        </w:rPr>
        <w:t>-</w:t>
      </w:r>
      <w:r w:rsidRPr="00051AB1">
        <w:rPr>
          <w:b/>
          <w:bCs/>
          <w:sz w:val="28"/>
        </w:rPr>
        <w:t>OPERATORI</w:t>
      </w:r>
      <w:r w:rsidR="006B296B" w:rsidRPr="00051AB1">
        <w:rPr>
          <w:b/>
          <w:bCs/>
          <w:sz w:val="28"/>
        </w:rPr>
        <w:t>A</w:t>
      </w:r>
      <w:r w:rsidRPr="00051AB1">
        <w:rPr>
          <w:b/>
          <w:bCs/>
          <w:sz w:val="28"/>
        </w:rPr>
        <w:t>US</w:t>
      </w:r>
      <w:r w:rsidR="006B296B" w:rsidRPr="00051AB1">
        <w:rPr>
          <w:sz w:val="28"/>
        </w:rPr>
        <w:t xml:space="preserve"> </w:t>
      </w:r>
      <w:r w:rsidR="006B296B" w:rsidRPr="00051AB1">
        <w:rPr>
          <w:b/>
          <w:bCs/>
          <w:sz w:val="28"/>
        </w:rPr>
        <w:t>MODULINĖ PROFESINIO MOKYMO PROGRAMA</w:t>
      </w:r>
    </w:p>
    <w:p w:rsidR="00B07048" w:rsidRPr="00051AB1" w:rsidRDefault="00B07048" w:rsidP="00713B91">
      <w:pPr>
        <w:widowControl w:val="0"/>
        <w:rPr>
          <w:bCs/>
          <w:i/>
        </w:rPr>
      </w:pPr>
      <w:r w:rsidRPr="00051AB1">
        <w:rPr>
          <w:bCs/>
          <w:i/>
        </w:rPr>
        <w:t>______________________</w:t>
      </w:r>
    </w:p>
    <w:p w:rsidR="001353A1" w:rsidRPr="00051AB1" w:rsidRDefault="00B07048" w:rsidP="00713B91">
      <w:pPr>
        <w:widowControl w:val="0"/>
        <w:rPr>
          <w:i/>
          <w:sz w:val="20"/>
        </w:rPr>
      </w:pPr>
      <w:r w:rsidRPr="00051AB1">
        <w:rPr>
          <w:i/>
          <w:sz w:val="20"/>
        </w:rPr>
        <w:t>(Programos pavadinimas)</w:t>
      </w:r>
    </w:p>
    <w:p w:rsidR="006B296B" w:rsidRPr="00051AB1" w:rsidRDefault="006B296B" w:rsidP="00713B91">
      <w:pPr>
        <w:widowControl w:val="0"/>
        <w:rPr>
          <w:bCs/>
        </w:rPr>
      </w:pPr>
    </w:p>
    <w:p w:rsidR="001353A1" w:rsidRPr="00051AB1" w:rsidRDefault="001353A1" w:rsidP="00713B91">
      <w:pPr>
        <w:widowControl w:val="0"/>
        <w:rPr>
          <w:bCs/>
        </w:rPr>
      </w:pPr>
    </w:p>
    <w:p w:rsidR="00CE2642" w:rsidRPr="00051AB1" w:rsidRDefault="00CE2642" w:rsidP="00713B91">
      <w:pPr>
        <w:widowControl w:val="0"/>
      </w:pPr>
    </w:p>
    <w:p w:rsidR="00411F4E" w:rsidRPr="00051AB1" w:rsidRDefault="00411F4E" w:rsidP="00713B91">
      <w:pPr>
        <w:widowControl w:val="0"/>
      </w:pPr>
      <w:r w:rsidRPr="00051AB1">
        <w:t>Programos valstybinis kodas ir apimtis mokymosi kreditais:</w:t>
      </w:r>
    </w:p>
    <w:p w:rsidR="00411F4E" w:rsidRPr="0070287C" w:rsidRDefault="00051AB1" w:rsidP="000F0E31">
      <w:pPr>
        <w:widowControl w:val="0"/>
        <w:ind w:left="284"/>
      </w:pPr>
      <w:r w:rsidRPr="0070287C">
        <w:t>P21072301</w:t>
      </w:r>
      <w:r w:rsidR="000F0E31" w:rsidRPr="0070287C">
        <w:t>, P21072302</w:t>
      </w:r>
      <w:r w:rsidR="008232DD">
        <w:t xml:space="preserve">, </w:t>
      </w:r>
      <w:r w:rsidR="008232DD" w:rsidRPr="00A0161C">
        <w:t>P21072387</w:t>
      </w:r>
      <w:r w:rsidR="00AC0AE6" w:rsidRPr="0070287C">
        <w:t xml:space="preserve"> </w:t>
      </w:r>
      <w:r w:rsidR="00411F4E" w:rsidRPr="0070287C">
        <w:t xml:space="preserve">– programa, skirta pirminiam profesiniam mokymui, </w:t>
      </w:r>
      <w:r w:rsidR="00D53253" w:rsidRPr="0070287C">
        <w:t>45</w:t>
      </w:r>
      <w:r w:rsidR="00411F4E" w:rsidRPr="0070287C">
        <w:t xml:space="preserve"> mokymosi kredit</w:t>
      </w:r>
      <w:r w:rsidR="002E3F7B" w:rsidRPr="0070287C">
        <w:t>ai</w:t>
      </w:r>
    </w:p>
    <w:p w:rsidR="00411F4E" w:rsidRPr="0070287C" w:rsidRDefault="00051AB1" w:rsidP="000F0E31">
      <w:pPr>
        <w:widowControl w:val="0"/>
        <w:ind w:left="284"/>
      </w:pPr>
      <w:r w:rsidRPr="0070287C">
        <w:t>T21072301</w:t>
      </w:r>
      <w:r w:rsidR="00411F4E" w:rsidRPr="0070287C">
        <w:t xml:space="preserve"> – programa, skirta tęstiniam profesiniam mokymui, </w:t>
      </w:r>
      <w:r w:rsidR="005739C3" w:rsidRPr="0070287C">
        <w:t>35</w:t>
      </w:r>
      <w:r w:rsidR="004D1368" w:rsidRPr="0070287C">
        <w:t xml:space="preserve"> mokymosi kredit</w:t>
      </w:r>
      <w:r w:rsidR="002E3F7B" w:rsidRPr="0070287C">
        <w:t>ai</w:t>
      </w:r>
    </w:p>
    <w:p w:rsidR="00CE2642" w:rsidRPr="0070287C" w:rsidRDefault="00CE2642" w:rsidP="00713B91">
      <w:pPr>
        <w:widowControl w:val="0"/>
      </w:pPr>
    </w:p>
    <w:p w:rsidR="00CE2642" w:rsidRPr="0070287C" w:rsidRDefault="008C5884" w:rsidP="00713B91">
      <w:pPr>
        <w:widowControl w:val="0"/>
        <w:rPr>
          <w:i/>
        </w:rPr>
      </w:pPr>
      <w:r w:rsidRPr="0070287C">
        <w:t>K</w:t>
      </w:r>
      <w:r w:rsidR="00F86B0C" w:rsidRPr="0070287C">
        <w:t>valifikacijos pavadinimas</w:t>
      </w:r>
      <w:r w:rsidR="00C579B8" w:rsidRPr="0070287C">
        <w:t xml:space="preserve"> </w:t>
      </w:r>
      <w:r w:rsidR="00E67010" w:rsidRPr="0070287C">
        <w:t xml:space="preserve">– </w:t>
      </w:r>
      <w:r w:rsidR="006D5383" w:rsidRPr="0070287C">
        <w:t>siuvėjas</w:t>
      </w:r>
      <w:r w:rsidR="001D7916" w:rsidRPr="0070287C">
        <w:t>-operatorius</w:t>
      </w:r>
    </w:p>
    <w:p w:rsidR="00CE2642" w:rsidRPr="0070287C" w:rsidRDefault="00CE2642" w:rsidP="00713B91">
      <w:pPr>
        <w:widowControl w:val="0"/>
      </w:pPr>
    </w:p>
    <w:p w:rsidR="00E67010" w:rsidRPr="0070287C" w:rsidRDefault="006402C2" w:rsidP="00713B91">
      <w:pPr>
        <w:widowControl w:val="0"/>
        <w:rPr>
          <w:i/>
        </w:rPr>
      </w:pPr>
      <w:r w:rsidRPr="0070287C">
        <w:t>Kvalifikacijos lygis pagal Lietuvos kvalifikacijų sandarą (LTKS)</w:t>
      </w:r>
      <w:r w:rsidR="001353A1" w:rsidRPr="0070287C">
        <w:t xml:space="preserve"> </w:t>
      </w:r>
      <w:r w:rsidR="00E67010" w:rsidRPr="0070287C">
        <w:t xml:space="preserve">– </w:t>
      </w:r>
      <w:r w:rsidR="001D7916" w:rsidRPr="0070287C">
        <w:t>II</w:t>
      </w:r>
    </w:p>
    <w:p w:rsidR="007F0188" w:rsidRPr="0070287C" w:rsidRDefault="007F0188" w:rsidP="00713B91">
      <w:pPr>
        <w:widowControl w:val="0"/>
      </w:pPr>
    </w:p>
    <w:p w:rsidR="009E773F" w:rsidRPr="009E773F" w:rsidRDefault="009E773F" w:rsidP="009E773F">
      <w:pPr>
        <w:widowControl w:val="0"/>
      </w:pPr>
      <w:r w:rsidRPr="009E773F">
        <w:t>Minimalus reikalaujamas išsilavinimas kvalifikacijai įgyti:</w:t>
      </w:r>
    </w:p>
    <w:p w:rsidR="009E773F" w:rsidRDefault="000C63C4" w:rsidP="00391D19">
      <w:pPr>
        <w:widowControl w:val="0"/>
        <w:ind w:left="284"/>
      </w:pPr>
      <w:r w:rsidRPr="000C63C4">
        <w:t>P21072302</w:t>
      </w:r>
      <w:r>
        <w:t xml:space="preserve"> </w:t>
      </w:r>
      <w:r w:rsidR="009E773F" w:rsidRPr="009E773F">
        <w:t>– nereglamentuotas ir mokymasis socialinių įgūdžių ugdymo programoje</w:t>
      </w:r>
    </w:p>
    <w:p w:rsidR="00A0161C" w:rsidRPr="009E773F" w:rsidRDefault="00A0161C" w:rsidP="00391D19">
      <w:pPr>
        <w:widowControl w:val="0"/>
        <w:ind w:left="284"/>
      </w:pPr>
      <w:r w:rsidRPr="00A0161C">
        <w:t>P21072387</w:t>
      </w:r>
      <w:r>
        <w:t xml:space="preserve"> </w:t>
      </w:r>
      <w:r w:rsidRPr="009E773F">
        <w:t>– nereglamentuotas</w:t>
      </w:r>
    </w:p>
    <w:p w:rsidR="009E773F" w:rsidRPr="009E773F" w:rsidRDefault="000C63C4" w:rsidP="00391D19">
      <w:pPr>
        <w:widowControl w:val="0"/>
        <w:ind w:left="284"/>
      </w:pPr>
      <w:r w:rsidRPr="000C63C4">
        <w:t>P21072301</w:t>
      </w:r>
      <w:r>
        <w:t xml:space="preserve">, </w:t>
      </w:r>
      <w:r w:rsidRPr="000C63C4">
        <w:t>T21072301</w:t>
      </w:r>
      <w:r>
        <w:t xml:space="preserve"> </w:t>
      </w:r>
      <w:r w:rsidR="009E773F" w:rsidRPr="009E773F">
        <w:t>– pradinis išsilavinimas</w:t>
      </w:r>
    </w:p>
    <w:p w:rsidR="00391D19" w:rsidRPr="00051AB1" w:rsidRDefault="00391D19" w:rsidP="00391D19">
      <w:pPr>
        <w:widowControl w:val="0"/>
      </w:pPr>
    </w:p>
    <w:p w:rsidR="00CE2642" w:rsidRPr="00051AB1" w:rsidRDefault="00CE2642" w:rsidP="00713B91">
      <w:pPr>
        <w:widowControl w:val="0"/>
        <w:rPr>
          <w:b/>
          <w:bCs/>
          <w:i/>
        </w:rPr>
      </w:pPr>
      <w:r w:rsidRPr="00051AB1">
        <w:t xml:space="preserve">Reikalavimai </w:t>
      </w:r>
      <w:r w:rsidR="00DB28DB" w:rsidRPr="00051AB1">
        <w:t>profesinei patirčiai (jei taikomi)</w:t>
      </w:r>
      <w:r w:rsidR="00C579B8" w:rsidRPr="00051AB1">
        <w:t xml:space="preserve"> </w:t>
      </w:r>
      <w:r w:rsidR="00E67010" w:rsidRPr="00051AB1">
        <w:rPr>
          <w:i/>
        </w:rPr>
        <w:t xml:space="preserve">– </w:t>
      </w:r>
      <w:r w:rsidR="00F37467" w:rsidRPr="00051AB1">
        <w:t>nėra</w:t>
      </w:r>
    </w:p>
    <w:p w:rsidR="00CE2642" w:rsidRPr="00051AB1" w:rsidRDefault="00CE2642" w:rsidP="00713B91">
      <w:pPr>
        <w:widowControl w:val="0"/>
      </w:pPr>
    </w:p>
    <w:p w:rsidR="00391D19" w:rsidRPr="00051AB1" w:rsidRDefault="00391D19" w:rsidP="00391D19">
      <w:pPr>
        <w:widowControl w:val="0"/>
      </w:pPr>
    </w:p>
    <w:p w:rsidR="00411F4E" w:rsidRPr="00051AB1" w:rsidRDefault="00411F4E" w:rsidP="00713B91">
      <w:pPr>
        <w:widowControl w:val="0"/>
      </w:pPr>
    </w:p>
    <w:p w:rsidR="00CE2642" w:rsidRPr="00051AB1" w:rsidRDefault="00CE2642" w:rsidP="00713B91">
      <w:pPr>
        <w:widowControl w:val="0"/>
      </w:pPr>
    </w:p>
    <w:p w:rsidR="00F27BB1" w:rsidRPr="00051AB1" w:rsidRDefault="00F27BB1" w:rsidP="00713B91">
      <w:pPr>
        <w:widowControl w:val="0"/>
      </w:pPr>
    </w:p>
    <w:p w:rsidR="00D550FF" w:rsidRPr="00051AB1" w:rsidRDefault="00D550FF" w:rsidP="00713B91">
      <w:pPr>
        <w:widowControl w:val="0"/>
      </w:pPr>
    </w:p>
    <w:p w:rsidR="00051AB1" w:rsidRPr="00051AB1" w:rsidRDefault="00051AB1" w:rsidP="00713B91">
      <w:pPr>
        <w:widowControl w:val="0"/>
      </w:pPr>
    </w:p>
    <w:p w:rsidR="00051AB1" w:rsidRPr="00051AB1" w:rsidRDefault="00051AB1" w:rsidP="00713B91">
      <w:pPr>
        <w:widowControl w:val="0"/>
      </w:pPr>
    </w:p>
    <w:p w:rsidR="00051AB1" w:rsidRPr="00051AB1" w:rsidRDefault="00051AB1" w:rsidP="00713B91">
      <w:pPr>
        <w:widowControl w:val="0"/>
      </w:pPr>
    </w:p>
    <w:p w:rsidR="00D550FF" w:rsidRPr="00051AB1" w:rsidRDefault="00D550FF" w:rsidP="00713B91">
      <w:pPr>
        <w:widowControl w:val="0"/>
      </w:pPr>
    </w:p>
    <w:p w:rsidR="001353A1" w:rsidRPr="00051AB1" w:rsidRDefault="001353A1" w:rsidP="00713B91">
      <w:pPr>
        <w:widowControl w:val="0"/>
      </w:pPr>
    </w:p>
    <w:p w:rsidR="00051AB1" w:rsidRPr="00051AB1" w:rsidRDefault="00051AB1" w:rsidP="00713B91">
      <w:pPr>
        <w:widowControl w:val="0"/>
      </w:pPr>
    </w:p>
    <w:p w:rsidR="00051AB1" w:rsidRPr="00051AB1" w:rsidRDefault="00051AB1" w:rsidP="00713B91">
      <w:pPr>
        <w:widowControl w:val="0"/>
      </w:pPr>
    </w:p>
    <w:p w:rsidR="00051AB1" w:rsidRPr="00051AB1" w:rsidRDefault="00051AB1" w:rsidP="00713B91">
      <w:pPr>
        <w:widowControl w:val="0"/>
      </w:pPr>
    </w:p>
    <w:p w:rsidR="00051AB1" w:rsidRPr="00051AB1" w:rsidRDefault="00051AB1" w:rsidP="00713B91">
      <w:pPr>
        <w:widowControl w:val="0"/>
      </w:pPr>
    </w:p>
    <w:p w:rsidR="00051AB1" w:rsidRPr="00051AB1" w:rsidRDefault="00051AB1" w:rsidP="00713B91">
      <w:pPr>
        <w:widowControl w:val="0"/>
      </w:pPr>
      <w:bookmarkStart w:id="0" w:name="_GoBack"/>
      <w:bookmarkEnd w:id="0"/>
    </w:p>
    <w:p w:rsidR="001353A1" w:rsidRPr="00051AB1" w:rsidRDefault="001353A1" w:rsidP="00713B91">
      <w:pPr>
        <w:widowControl w:val="0"/>
      </w:pPr>
    </w:p>
    <w:p w:rsidR="001353A1" w:rsidRPr="00051AB1" w:rsidRDefault="001353A1" w:rsidP="00713B91">
      <w:pPr>
        <w:widowControl w:val="0"/>
      </w:pPr>
    </w:p>
    <w:p w:rsidR="001353A1" w:rsidRPr="00051AB1" w:rsidRDefault="001353A1" w:rsidP="00713B91">
      <w:pPr>
        <w:widowControl w:val="0"/>
      </w:pPr>
    </w:p>
    <w:p w:rsidR="001353A1" w:rsidRPr="00051AB1" w:rsidRDefault="001353A1" w:rsidP="00713B91">
      <w:pPr>
        <w:widowControl w:val="0"/>
      </w:pPr>
    </w:p>
    <w:p w:rsidR="00E66A3E" w:rsidRPr="00051AB1" w:rsidRDefault="00E66A3E" w:rsidP="00713B91">
      <w:pPr>
        <w:widowControl w:val="0"/>
      </w:pPr>
    </w:p>
    <w:p w:rsidR="00E66A3E" w:rsidRPr="00051AB1" w:rsidRDefault="00E66A3E" w:rsidP="00713B91">
      <w:pPr>
        <w:widowControl w:val="0"/>
      </w:pPr>
    </w:p>
    <w:p w:rsidR="00E66A3E" w:rsidRPr="00051AB1" w:rsidRDefault="00E66A3E" w:rsidP="00713B91">
      <w:pPr>
        <w:widowControl w:val="0"/>
      </w:pPr>
    </w:p>
    <w:p w:rsidR="00F27BB1" w:rsidRPr="00051AB1" w:rsidRDefault="00F27BB1" w:rsidP="00713B91">
      <w:pPr>
        <w:widowControl w:val="0"/>
      </w:pPr>
    </w:p>
    <w:p w:rsidR="00F27BB1" w:rsidRPr="00051AB1" w:rsidRDefault="00F27BB1" w:rsidP="00713B91">
      <w:pPr>
        <w:widowControl w:val="0"/>
      </w:pPr>
    </w:p>
    <w:p w:rsidR="006D5383" w:rsidRPr="00051AB1" w:rsidRDefault="006D5383" w:rsidP="00713B91">
      <w:pPr>
        <w:jc w:val="both"/>
        <w:rPr>
          <w:sz w:val="20"/>
        </w:rPr>
      </w:pPr>
      <w:r w:rsidRPr="00051AB1">
        <w:rPr>
          <w:sz w:val="20"/>
          <w:szCs w:val="20"/>
        </w:rPr>
        <w:t>Programa parengta įgyvendinant iš Europos Sąjungos struktūrinių fondų lėšų bendrai finansuojamą projektą „Lietuvos kvalifikacijų sistemos plėtra (I etapas)“ (projekto Nr. 09.4.1-ESFA-V-734-01-0001).</w:t>
      </w:r>
    </w:p>
    <w:p w:rsidR="00E66A3E" w:rsidRPr="00051AB1" w:rsidRDefault="00CE2642" w:rsidP="00713B91">
      <w:pPr>
        <w:pStyle w:val="Antrat1"/>
        <w:keepNext w:val="0"/>
        <w:widowControl w:val="0"/>
        <w:spacing w:before="0" w:after="0"/>
        <w:jc w:val="center"/>
        <w:rPr>
          <w:rFonts w:ascii="Times New Roman" w:hAnsi="Times New Roman"/>
          <w:sz w:val="28"/>
          <w:szCs w:val="28"/>
        </w:rPr>
      </w:pPr>
      <w:r w:rsidRPr="00051AB1">
        <w:rPr>
          <w:rFonts w:ascii="Times New Roman" w:hAnsi="Times New Roman"/>
          <w:b w:val="0"/>
          <w:sz w:val="24"/>
        </w:rPr>
        <w:br w:type="page"/>
      </w:r>
      <w:r w:rsidR="00E66A3E" w:rsidRPr="00051AB1">
        <w:rPr>
          <w:rFonts w:ascii="Times New Roman" w:hAnsi="Times New Roman"/>
          <w:sz w:val="28"/>
          <w:szCs w:val="28"/>
        </w:rPr>
        <w:lastRenderedPageBreak/>
        <w:t>1. PROGRAMOS APIBŪDINIMAS</w:t>
      </w:r>
    </w:p>
    <w:p w:rsidR="00086D78" w:rsidRPr="00051AB1" w:rsidRDefault="00086D78" w:rsidP="00713B91">
      <w:pPr>
        <w:widowControl w:val="0"/>
        <w:jc w:val="both"/>
      </w:pPr>
    </w:p>
    <w:p w:rsidR="00D9359D" w:rsidRPr="00051AB1" w:rsidRDefault="00CE2642" w:rsidP="00713B91">
      <w:pPr>
        <w:widowControl w:val="0"/>
        <w:ind w:firstLine="567"/>
        <w:jc w:val="both"/>
      </w:pPr>
      <w:r w:rsidRPr="00051AB1">
        <w:rPr>
          <w:b/>
        </w:rPr>
        <w:t>Programos paskirtis</w:t>
      </w:r>
      <w:r w:rsidR="00C579B8" w:rsidRPr="00051AB1">
        <w:rPr>
          <w:b/>
        </w:rPr>
        <w:t>.</w:t>
      </w:r>
      <w:r w:rsidR="00CC3C5A" w:rsidRPr="00051AB1">
        <w:t xml:space="preserve"> Siuvėjo-operatoriaus</w:t>
      </w:r>
      <w:r w:rsidR="00CC3C5A" w:rsidRPr="00051AB1">
        <w:rPr>
          <w:b/>
        </w:rPr>
        <w:t xml:space="preserve"> </w:t>
      </w:r>
      <w:r w:rsidR="00E66A3E" w:rsidRPr="00051AB1">
        <w:t xml:space="preserve">modulinė profesinio mokymo programa skirta </w:t>
      </w:r>
      <w:r w:rsidR="008B22E1" w:rsidRPr="00051AB1">
        <w:t>kvalifikuotam</w:t>
      </w:r>
      <w:r w:rsidR="00E66A3E" w:rsidRPr="00051AB1">
        <w:t xml:space="preserve"> </w:t>
      </w:r>
      <w:r w:rsidR="00ED7183" w:rsidRPr="00051AB1">
        <w:t>siuvėjui-operatoriui</w:t>
      </w:r>
      <w:r w:rsidR="008B22E1" w:rsidRPr="00051AB1">
        <w:t xml:space="preserve"> parengti</w:t>
      </w:r>
      <w:r w:rsidR="00E66A3E" w:rsidRPr="00051AB1">
        <w:t xml:space="preserve">, </w:t>
      </w:r>
      <w:r w:rsidR="0036014E" w:rsidRPr="00051AB1">
        <w:t xml:space="preserve">kuris </w:t>
      </w:r>
      <w:r w:rsidR="008D4F82" w:rsidRPr="00051AB1">
        <w:t>gebėtų</w:t>
      </w:r>
      <w:r w:rsidR="0087230A" w:rsidRPr="00051AB1">
        <w:t>,</w:t>
      </w:r>
      <w:r w:rsidR="008D4F82" w:rsidRPr="00051AB1">
        <w:t xml:space="preserve"> </w:t>
      </w:r>
      <w:r w:rsidR="0087230A" w:rsidRPr="00051AB1">
        <w:t xml:space="preserve">prižiūrint aukštesnės kvalifikacijos darbuotojui, </w:t>
      </w:r>
      <w:r w:rsidR="00D9359D" w:rsidRPr="00051AB1">
        <w:t>pasiruošti siuvimo procesams, siūti siuvinio detales.</w:t>
      </w:r>
    </w:p>
    <w:p w:rsidR="004767A7" w:rsidRPr="00051AB1" w:rsidRDefault="004767A7" w:rsidP="00713B91">
      <w:pPr>
        <w:widowControl w:val="0"/>
        <w:ind w:firstLine="567"/>
        <w:jc w:val="both"/>
      </w:pPr>
    </w:p>
    <w:p w:rsidR="00AB238F" w:rsidRPr="00051AB1" w:rsidRDefault="00CE2642" w:rsidP="00713B91">
      <w:pPr>
        <w:pStyle w:val="Default"/>
        <w:widowControl w:val="0"/>
        <w:ind w:firstLine="567"/>
        <w:contextualSpacing/>
        <w:jc w:val="both"/>
        <w:rPr>
          <w:color w:val="auto"/>
        </w:rPr>
      </w:pPr>
      <w:r w:rsidRPr="00051AB1">
        <w:rPr>
          <w:b/>
          <w:color w:val="auto"/>
        </w:rPr>
        <w:t xml:space="preserve">Būsimo darbo </w:t>
      </w:r>
      <w:r w:rsidR="00F618C8" w:rsidRPr="00051AB1">
        <w:rPr>
          <w:b/>
          <w:color w:val="auto"/>
        </w:rPr>
        <w:t>specifika</w:t>
      </w:r>
      <w:r w:rsidR="004F35E4" w:rsidRPr="00051AB1">
        <w:rPr>
          <w:b/>
          <w:color w:val="auto"/>
        </w:rPr>
        <w:t>.</w:t>
      </w:r>
      <w:r w:rsidR="00DB28DB" w:rsidRPr="00051AB1">
        <w:rPr>
          <w:color w:val="auto"/>
        </w:rPr>
        <w:t xml:space="preserve"> </w:t>
      </w:r>
      <w:r w:rsidR="006B7CB8" w:rsidRPr="00051AB1">
        <w:rPr>
          <w:color w:val="auto"/>
        </w:rPr>
        <w:t>Asm</w:t>
      </w:r>
      <w:r w:rsidR="0087230A" w:rsidRPr="00051AB1">
        <w:rPr>
          <w:color w:val="auto"/>
        </w:rPr>
        <w:t>uo,</w:t>
      </w:r>
      <w:r w:rsidR="0036014E" w:rsidRPr="00051AB1">
        <w:rPr>
          <w:color w:val="auto"/>
        </w:rPr>
        <w:t xml:space="preserve"> </w:t>
      </w:r>
      <w:r w:rsidR="00516CCF" w:rsidRPr="00051AB1">
        <w:rPr>
          <w:color w:val="auto"/>
        </w:rPr>
        <w:t>įgijęs</w:t>
      </w:r>
      <w:r w:rsidR="0036014E" w:rsidRPr="00051AB1">
        <w:rPr>
          <w:color w:val="auto"/>
        </w:rPr>
        <w:t xml:space="preserve"> siuvėjo-operatoriaus kvalifikaciją </w:t>
      </w:r>
      <w:r w:rsidR="0087230A" w:rsidRPr="00051AB1">
        <w:rPr>
          <w:color w:val="auto"/>
        </w:rPr>
        <w:t xml:space="preserve">ir prižiūrimas aukštesnės kvalifikacijos darbuotojo, </w:t>
      </w:r>
      <w:r w:rsidR="006D7499" w:rsidRPr="00051AB1">
        <w:rPr>
          <w:color w:val="auto"/>
        </w:rPr>
        <w:t xml:space="preserve">galės dirbti </w:t>
      </w:r>
      <w:r w:rsidR="002969A4" w:rsidRPr="00051AB1">
        <w:rPr>
          <w:color w:val="auto"/>
        </w:rPr>
        <w:t>siuvimo</w:t>
      </w:r>
      <w:r w:rsidR="006D7499" w:rsidRPr="00051AB1">
        <w:rPr>
          <w:color w:val="auto"/>
        </w:rPr>
        <w:t xml:space="preserve"> paslaugas teikiančiose įmonėse.</w:t>
      </w:r>
    </w:p>
    <w:p w:rsidR="00772823" w:rsidRDefault="0036014E" w:rsidP="00713B91">
      <w:pPr>
        <w:pStyle w:val="Default"/>
        <w:widowControl w:val="0"/>
        <w:ind w:firstLine="567"/>
        <w:contextualSpacing/>
        <w:jc w:val="both"/>
        <w:rPr>
          <w:color w:val="auto"/>
        </w:rPr>
      </w:pPr>
      <w:r w:rsidRPr="00051AB1">
        <w:rPr>
          <w:color w:val="auto"/>
        </w:rPr>
        <w:t>Siuvėjas-operatorius savo veikloje vadovaujasi darbuotojų saugos ir sveikatos, ergonomikos, darbo higienos, priešgaisrinės saugos, aplinkosaugos reikalavimais.</w:t>
      </w:r>
      <w:r w:rsidR="005B7D24" w:rsidRPr="00051AB1">
        <w:rPr>
          <w:color w:val="auto"/>
        </w:rPr>
        <w:t xml:space="preserve"> Jam būtinos šios </w:t>
      </w:r>
      <w:r w:rsidR="00516CCF" w:rsidRPr="00051AB1">
        <w:rPr>
          <w:color w:val="auto"/>
        </w:rPr>
        <w:t>asmeninės</w:t>
      </w:r>
      <w:r w:rsidR="005B7D24" w:rsidRPr="00051AB1">
        <w:rPr>
          <w:color w:val="auto"/>
        </w:rPr>
        <w:t xml:space="preserve"> savybės: tikslumas, kruopštumas, atsakingumas ir darbštumas.</w:t>
      </w:r>
    </w:p>
    <w:p w:rsidR="00AB238F" w:rsidRPr="00051AB1" w:rsidRDefault="00AB238F" w:rsidP="00713B91">
      <w:pPr>
        <w:pStyle w:val="Default"/>
        <w:widowControl w:val="0"/>
        <w:ind w:firstLine="567"/>
        <w:contextualSpacing/>
        <w:jc w:val="both"/>
        <w:rPr>
          <w:color w:val="auto"/>
        </w:rPr>
      </w:pPr>
      <w:r w:rsidRPr="00051AB1">
        <w:rPr>
          <w:color w:val="auto"/>
        </w:rPr>
        <w:t xml:space="preserve">Dirbama </w:t>
      </w:r>
      <w:r w:rsidR="006D7499" w:rsidRPr="00051AB1">
        <w:rPr>
          <w:color w:val="auto"/>
        </w:rPr>
        <w:t xml:space="preserve">uždarose patalpose, </w:t>
      </w:r>
      <w:r w:rsidRPr="00051AB1">
        <w:rPr>
          <w:color w:val="auto"/>
        </w:rPr>
        <w:t>universaliosiomis ir specialiosiomis siuvimo mašinomis.</w:t>
      </w:r>
    </w:p>
    <w:p w:rsidR="008D4F82" w:rsidRPr="00051AB1" w:rsidRDefault="00AB238F" w:rsidP="00713B91">
      <w:pPr>
        <w:widowControl w:val="0"/>
        <w:ind w:firstLine="567"/>
        <w:jc w:val="both"/>
      </w:pPr>
      <w:r w:rsidRPr="00051AB1">
        <w:t>Darbuotojui privalu atlikti sveikatos profilaktinį patikrinimą ir turėti asmens medicininę knygelę arba privalomojo sveikatos patikrinimo medicininę pažymą.</w:t>
      </w:r>
    </w:p>
    <w:p w:rsidR="00391BC1" w:rsidRPr="00051AB1" w:rsidRDefault="00391BC1" w:rsidP="00713B91">
      <w:pPr>
        <w:pStyle w:val="Default"/>
        <w:widowControl w:val="0"/>
        <w:ind w:firstLine="567"/>
        <w:contextualSpacing/>
        <w:jc w:val="both"/>
        <w:rPr>
          <w:b/>
          <w:bCs/>
          <w:color w:val="auto"/>
        </w:rPr>
      </w:pPr>
    </w:p>
    <w:p w:rsidR="00391BC1" w:rsidRPr="00051AB1" w:rsidRDefault="00391BC1" w:rsidP="00713B91">
      <w:pPr>
        <w:pStyle w:val="Default"/>
        <w:widowControl w:val="0"/>
        <w:ind w:firstLine="567"/>
        <w:contextualSpacing/>
        <w:jc w:val="both"/>
        <w:rPr>
          <w:b/>
          <w:bCs/>
          <w:color w:val="auto"/>
        </w:rPr>
        <w:sectPr w:rsidR="00391BC1" w:rsidRPr="00051AB1" w:rsidSect="00B07048">
          <w:footerReference w:type="default" r:id="rId9"/>
          <w:pgSz w:w="11906" w:h="16838" w:code="9"/>
          <w:pgMar w:top="567" w:right="567" w:bottom="567" w:left="1418" w:header="284" w:footer="284" w:gutter="0"/>
          <w:cols w:space="1296"/>
          <w:titlePg/>
          <w:docGrid w:linePitch="360"/>
        </w:sectPr>
      </w:pPr>
    </w:p>
    <w:p w:rsidR="00086D78" w:rsidRPr="00051AB1" w:rsidRDefault="00086D78" w:rsidP="00713B91">
      <w:pPr>
        <w:widowControl w:val="0"/>
        <w:jc w:val="center"/>
        <w:rPr>
          <w:b/>
          <w:sz w:val="28"/>
          <w:szCs w:val="28"/>
        </w:rPr>
      </w:pPr>
      <w:bookmarkStart w:id="1" w:name="_Toc487033700"/>
      <w:r w:rsidRPr="00051AB1">
        <w:rPr>
          <w:b/>
          <w:sz w:val="28"/>
          <w:szCs w:val="28"/>
        </w:rPr>
        <w:lastRenderedPageBreak/>
        <w:t>2. PROGRAMOS PARAMETRAI</w:t>
      </w:r>
      <w:bookmarkEnd w:id="1"/>
    </w:p>
    <w:p w:rsidR="00086D78" w:rsidRPr="00051AB1" w:rsidRDefault="00086D78" w:rsidP="00713B91">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6"/>
        <w:gridCol w:w="2812"/>
        <w:gridCol w:w="1058"/>
        <w:gridCol w:w="1425"/>
        <w:gridCol w:w="3399"/>
        <w:gridCol w:w="5634"/>
      </w:tblGrid>
      <w:tr w:rsidR="00772823" w:rsidRPr="00051AB1" w:rsidTr="00772823">
        <w:trPr>
          <w:trHeight w:val="57"/>
          <w:jc w:val="center"/>
        </w:trPr>
        <w:tc>
          <w:tcPr>
            <w:tcW w:w="435" w:type="pct"/>
          </w:tcPr>
          <w:p w:rsidR="00844E16" w:rsidRPr="00051AB1" w:rsidRDefault="00844E16" w:rsidP="00713B91">
            <w:pPr>
              <w:widowControl w:val="0"/>
              <w:jc w:val="center"/>
              <w:rPr>
                <w:b/>
              </w:rPr>
            </w:pPr>
            <w:r w:rsidRPr="00051AB1">
              <w:rPr>
                <w:b/>
              </w:rPr>
              <w:t>Valstybinis kodas</w:t>
            </w:r>
          </w:p>
        </w:tc>
        <w:tc>
          <w:tcPr>
            <w:tcW w:w="896" w:type="pct"/>
          </w:tcPr>
          <w:p w:rsidR="00844E16" w:rsidRPr="00051AB1" w:rsidRDefault="00844E16" w:rsidP="00713B91">
            <w:pPr>
              <w:widowControl w:val="0"/>
              <w:jc w:val="center"/>
              <w:rPr>
                <w:b/>
              </w:rPr>
            </w:pPr>
            <w:r w:rsidRPr="00051AB1">
              <w:rPr>
                <w:b/>
              </w:rPr>
              <w:t>Modulio pavadinimas</w:t>
            </w:r>
          </w:p>
        </w:tc>
        <w:tc>
          <w:tcPr>
            <w:tcW w:w="337" w:type="pct"/>
          </w:tcPr>
          <w:p w:rsidR="00844E16" w:rsidRPr="00051AB1" w:rsidRDefault="00844E16" w:rsidP="00713B91">
            <w:pPr>
              <w:widowControl w:val="0"/>
              <w:jc w:val="center"/>
              <w:rPr>
                <w:b/>
              </w:rPr>
            </w:pPr>
            <w:r w:rsidRPr="00051AB1">
              <w:rPr>
                <w:b/>
              </w:rPr>
              <w:t>LTKS lygis</w:t>
            </w:r>
          </w:p>
        </w:tc>
        <w:tc>
          <w:tcPr>
            <w:tcW w:w="454" w:type="pct"/>
          </w:tcPr>
          <w:p w:rsidR="00844E16" w:rsidRPr="00051AB1" w:rsidRDefault="00844E16" w:rsidP="00713B91">
            <w:pPr>
              <w:widowControl w:val="0"/>
              <w:jc w:val="center"/>
              <w:rPr>
                <w:b/>
              </w:rPr>
            </w:pPr>
            <w:r w:rsidRPr="00051AB1">
              <w:rPr>
                <w:b/>
              </w:rPr>
              <w:t xml:space="preserve">Apimtis </w:t>
            </w:r>
            <w:r w:rsidR="00592AFC" w:rsidRPr="00051AB1">
              <w:rPr>
                <w:b/>
              </w:rPr>
              <w:t xml:space="preserve">mokymosi </w:t>
            </w:r>
            <w:r w:rsidRPr="00051AB1">
              <w:rPr>
                <w:b/>
              </w:rPr>
              <w:t>kreditais</w:t>
            </w:r>
          </w:p>
        </w:tc>
        <w:tc>
          <w:tcPr>
            <w:tcW w:w="1083" w:type="pct"/>
          </w:tcPr>
          <w:p w:rsidR="00844E16" w:rsidRPr="00051AB1" w:rsidRDefault="00844E16" w:rsidP="00713B91">
            <w:pPr>
              <w:widowControl w:val="0"/>
              <w:jc w:val="center"/>
              <w:rPr>
                <w:b/>
              </w:rPr>
            </w:pPr>
            <w:r w:rsidRPr="00051AB1">
              <w:rPr>
                <w:b/>
              </w:rPr>
              <w:t>Kompetencijos</w:t>
            </w:r>
          </w:p>
        </w:tc>
        <w:tc>
          <w:tcPr>
            <w:tcW w:w="1795" w:type="pct"/>
          </w:tcPr>
          <w:p w:rsidR="00844E16" w:rsidRPr="00051AB1" w:rsidRDefault="00086D78" w:rsidP="00713B91">
            <w:pPr>
              <w:widowControl w:val="0"/>
              <w:jc w:val="center"/>
              <w:rPr>
                <w:b/>
              </w:rPr>
            </w:pPr>
            <w:r w:rsidRPr="00051AB1">
              <w:rPr>
                <w:b/>
              </w:rPr>
              <w:t>Kompetencijų pasiekimą iliustruojantys mokymosi rezultatai</w:t>
            </w:r>
          </w:p>
        </w:tc>
      </w:tr>
      <w:tr w:rsidR="00051AB1" w:rsidRPr="00051AB1" w:rsidTr="00DA3ED4">
        <w:trPr>
          <w:trHeight w:val="57"/>
          <w:jc w:val="center"/>
        </w:trPr>
        <w:tc>
          <w:tcPr>
            <w:tcW w:w="5000" w:type="pct"/>
            <w:gridSpan w:val="6"/>
            <w:shd w:val="clear" w:color="auto" w:fill="F2F2F2"/>
          </w:tcPr>
          <w:p w:rsidR="00E67010" w:rsidRPr="00051AB1" w:rsidRDefault="00E67010" w:rsidP="00713B91">
            <w:pPr>
              <w:pStyle w:val="Betarp"/>
              <w:widowControl w:val="0"/>
              <w:rPr>
                <w:b/>
              </w:rPr>
            </w:pPr>
            <w:r w:rsidRPr="00051AB1">
              <w:rPr>
                <w:b/>
              </w:rPr>
              <w:t xml:space="preserve">Įvadinis modulis (iš viso </w:t>
            </w:r>
            <w:r w:rsidR="00C27E8A" w:rsidRPr="00051AB1">
              <w:rPr>
                <w:b/>
              </w:rPr>
              <w:t>1</w:t>
            </w:r>
            <w:r w:rsidRPr="00051AB1">
              <w:rPr>
                <w:b/>
              </w:rPr>
              <w:t xml:space="preserve"> </w:t>
            </w:r>
            <w:r w:rsidR="00592AFC" w:rsidRPr="00051AB1">
              <w:rPr>
                <w:b/>
              </w:rPr>
              <w:t xml:space="preserve">mokymosi </w:t>
            </w:r>
            <w:r w:rsidRPr="00051AB1">
              <w:rPr>
                <w:b/>
              </w:rPr>
              <w:t>kredita</w:t>
            </w:r>
            <w:r w:rsidR="00C27E8A" w:rsidRPr="00051AB1">
              <w:rPr>
                <w:b/>
              </w:rPr>
              <w:t>s</w:t>
            </w:r>
            <w:r w:rsidRPr="00051AB1">
              <w:rPr>
                <w:b/>
              </w:rPr>
              <w:t>)</w:t>
            </w:r>
            <w:r w:rsidR="00772823">
              <w:rPr>
                <w:b/>
              </w:rPr>
              <w:t>*</w:t>
            </w:r>
          </w:p>
        </w:tc>
      </w:tr>
      <w:tr w:rsidR="00772823" w:rsidRPr="00051AB1" w:rsidTr="00772823">
        <w:trPr>
          <w:trHeight w:val="57"/>
          <w:jc w:val="center"/>
        </w:trPr>
        <w:tc>
          <w:tcPr>
            <w:tcW w:w="435" w:type="pct"/>
          </w:tcPr>
          <w:p w:rsidR="00E66A3E" w:rsidRPr="00051AB1" w:rsidRDefault="0029676E" w:rsidP="00713B91">
            <w:pPr>
              <w:widowControl w:val="0"/>
              <w:jc w:val="center"/>
            </w:pPr>
            <w:r w:rsidRPr="00051AB1">
              <w:t>2000001</w:t>
            </w:r>
          </w:p>
        </w:tc>
        <w:tc>
          <w:tcPr>
            <w:tcW w:w="896" w:type="pct"/>
          </w:tcPr>
          <w:p w:rsidR="00E66A3E" w:rsidRPr="00051AB1" w:rsidRDefault="00E67010" w:rsidP="00713B91">
            <w:pPr>
              <w:widowControl w:val="0"/>
            </w:pPr>
            <w:r w:rsidRPr="00051AB1">
              <w:t>Įvadas į profesiją</w:t>
            </w:r>
          </w:p>
        </w:tc>
        <w:tc>
          <w:tcPr>
            <w:tcW w:w="337" w:type="pct"/>
          </w:tcPr>
          <w:p w:rsidR="00E66A3E" w:rsidRPr="00051AB1" w:rsidRDefault="001D7916" w:rsidP="00713B91">
            <w:pPr>
              <w:widowControl w:val="0"/>
              <w:jc w:val="center"/>
            </w:pPr>
            <w:r w:rsidRPr="00051AB1">
              <w:t>II</w:t>
            </w:r>
          </w:p>
        </w:tc>
        <w:tc>
          <w:tcPr>
            <w:tcW w:w="454" w:type="pct"/>
          </w:tcPr>
          <w:p w:rsidR="00E66A3E" w:rsidRPr="00051AB1" w:rsidRDefault="00C27E8A" w:rsidP="00713B91">
            <w:pPr>
              <w:widowControl w:val="0"/>
              <w:jc w:val="center"/>
            </w:pPr>
            <w:r w:rsidRPr="00051AB1">
              <w:t>1</w:t>
            </w:r>
          </w:p>
        </w:tc>
        <w:tc>
          <w:tcPr>
            <w:tcW w:w="1083" w:type="pct"/>
          </w:tcPr>
          <w:p w:rsidR="00E66A3E" w:rsidRPr="00051AB1" w:rsidRDefault="00E67010" w:rsidP="00713B91">
            <w:pPr>
              <w:widowControl w:val="0"/>
            </w:pPr>
            <w:r w:rsidRPr="00051AB1">
              <w:t>Pažinti profesiją</w:t>
            </w:r>
            <w:r w:rsidR="009760CB" w:rsidRPr="00051AB1">
              <w:t>.</w:t>
            </w:r>
          </w:p>
        </w:tc>
        <w:tc>
          <w:tcPr>
            <w:tcW w:w="1795" w:type="pct"/>
          </w:tcPr>
          <w:p w:rsidR="007850B2" w:rsidRPr="00051AB1" w:rsidRDefault="00B0190E" w:rsidP="00713B91">
            <w:pPr>
              <w:widowControl w:val="0"/>
              <w:rPr>
                <w:bCs/>
              </w:rPr>
            </w:pPr>
            <w:r w:rsidRPr="00051AB1">
              <w:rPr>
                <w:bCs/>
              </w:rPr>
              <w:t>Apibrėžti</w:t>
            </w:r>
            <w:r w:rsidR="00B1686E" w:rsidRPr="00051AB1">
              <w:rPr>
                <w:bCs/>
              </w:rPr>
              <w:t xml:space="preserve"> </w:t>
            </w:r>
            <w:r w:rsidR="006D5383" w:rsidRPr="00051AB1">
              <w:rPr>
                <w:bCs/>
              </w:rPr>
              <w:t>siuvėjo</w:t>
            </w:r>
            <w:r w:rsidR="001D7916" w:rsidRPr="00051AB1">
              <w:rPr>
                <w:bCs/>
              </w:rPr>
              <w:t>-operatoriaus</w:t>
            </w:r>
            <w:r w:rsidR="006D5383" w:rsidRPr="00051AB1">
              <w:rPr>
                <w:bCs/>
              </w:rPr>
              <w:t xml:space="preserve"> profesiją</w:t>
            </w:r>
            <w:r w:rsidRPr="00051AB1">
              <w:rPr>
                <w:bCs/>
              </w:rPr>
              <w:t>.</w:t>
            </w:r>
          </w:p>
          <w:p w:rsidR="006D5383" w:rsidRPr="00051AB1" w:rsidRDefault="006D5383" w:rsidP="00713B91">
            <w:pPr>
              <w:widowControl w:val="0"/>
              <w:rPr>
                <w:bCs/>
              </w:rPr>
            </w:pPr>
            <w:r w:rsidRPr="00051AB1">
              <w:rPr>
                <w:bCs/>
              </w:rPr>
              <w:t xml:space="preserve">Nusakyti </w:t>
            </w:r>
            <w:r w:rsidR="00B0190E" w:rsidRPr="00051AB1">
              <w:rPr>
                <w:bCs/>
              </w:rPr>
              <w:t xml:space="preserve">bendrais bruožais </w:t>
            </w:r>
            <w:r w:rsidRPr="00051AB1">
              <w:rPr>
                <w:bCs/>
              </w:rPr>
              <w:t>siuvėjo</w:t>
            </w:r>
            <w:r w:rsidR="001D7916" w:rsidRPr="00051AB1">
              <w:rPr>
                <w:bCs/>
              </w:rPr>
              <w:t>-operatoriaus</w:t>
            </w:r>
            <w:r w:rsidRPr="00051AB1">
              <w:rPr>
                <w:bCs/>
              </w:rPr>
              <w:t xml:space="preserve"> veiklos procesus.</w:t>
            </w:r>
          </w:p>
          <w:p w:rsidR="00E66A3E" w:rsidRPr="00051AB1" w:rsidRDefault="006D5383" w:rsidP="00713B91">
            <w:pPr>
              <w:widowControl w:val="0"/>
              <w:rPr>
                <w:bCs/>
              </w:rPr>
            </w:pPr>
            <w:r w:rsidRPr="00051AB1">
              <w:rPr>
                <w:bCs/>
              </w:rPr>
              <w:t>Demonstruoti jau turimus, neformaliuoju ir (arba) savaiminiu būdu įgytus siuvėjo</w:t>
            </w:r>
            <w:r w:rsidR="001D7916" w:rsidRPr="00051AB1">
              <w:rPr>
                <w:bCs/>
              </w:rPr>
              <w:t>-operatoriaus</w:t>
            </w:r>
            <w:r w:rsidRPr="00051AB1">
              <w:rPr>
                <w:bCs/>
              </w:rPr>
              <w:t xml:space="preserve"> kvalifikacijai būdingus gebėjimus.</w:t>
            </w:r>
          </w:p>
        </w:tc>
      </w:tr>
      <w:tr w:rsidR="00051AB1" w:rsidRPr="00051AB1" w:rsidTr="00DA3ED4">
        <w:trPr>
          <w:trHeight w:val="57"/>
          <w:jc w:val="center"/>
        </w:trPr>
        <w:tc>
          <w:tcPr>
            <w:tcW w:w="5000" w:type="pct"/>
            <w:gridSpan w:val="6"/>
            <w:shd w:val="clear" w:color="auto" w:fill="F2F2F2"/>
          </w:tcPr>
          <w:p w:rsidR="00E67010" w:rsidRPr="00051AB1" w:rsidRDefault="00E67010" w:rsidP="002E3F7B">
            <w:pPr>
              <w:pStyle w:val="Betarp"/>
              <w:widowControl w:val="0"/>
              <w:jc w:val="both"/>
              <w:rPr>
                <w:b/>
              </w:rPr>
            </w:pPr>
            <w:r w:rsidRPr="00051AB1">
              <w:rPr>
                <w:b/>
              </w:rPr>
              <w:t xml:space="preserve">Bendrieji moduliai (iš viso </w:t>
            </w:r>
            <w:r w:rsidR="00C27E8A" w:rsidRPr="00051AB1">
              <w:rPr>
                <w:b/>
              </w:rPr>
              <w:t>4</w:t>
            </w:r>
            <w:r w:rsidRPr="00051AB1">
              <w:rPr>
                <w:b/>
              </w:rPr>
              <w:t xml:space="preserve"> </w:t>
            </w:r>
            <w:r w:rsidR="00592AFC" w:rsidRPr="00051AB1">
              <w:rPr>
                <w:b/>
              </w:rPr>
              <w:t xml:space="preserve">mokymosi </w:t>
            </w:r>
            <w:r w:rsidR="004D1368" w:rsidRPr="00051AB1">
              <w:rPr>
                <w:b/>
              </w:rPr>
              <w:t>kredit</w:t>
            </w:r>
            <w:r w:rsidR="002E3F7B">
              <w:rPr>
                <w:b/>
              </w:rPr>
              <w:t>ai</w:t>
            </w:r>
            <w:r w:rsidRPr="00051AB1">
              <w:rPr>
                <w:b/>
              </w:rPr>
              <w:t>)</w:t>
            </w:r>
            <w:r w:rsidR="00772823">
              <w:rPr>
                <w:b/>
              </w:rPr>
              <w:t>*</w:t>
            </w:r>
          </w:p>
        </w:tc>
      </w:tr>
      <w:tr w:rsidR="00772823" w:rsidRPr="00051AB1" w:rsidTr="00772823">
        <w:trPr>
          <w:trHeight w:val="57"/>
          <w:jc w:val="center"/>
        </w:trPr>
        <w:tc>
          <w:tcPr>
            <w:tcW w:w="435" w:type="pct"/>
          </w:tcPr>
          <w:p w:rsidR="0029676E" w:rsidRPr="00051AB1" w:rsidRDefault="0029676E" w:rsidP="0029676E">
            <w:pPr>
              <w:jc w:val="center"/>
            </w:pPr>
            <w:r w:rsidRPr="00051AB1">
              <w:t>2102201</w:t>
            </w:r>
          </w:p>
        </w:tc>
        <w:tc>
          <w:tcPr>
            <w:tcW w:w="896" w:type="pct"/>
          </w:tcPr>
          <w:p w:rsidR="0029676E" w:rsidRPr="00051AB1" w:rsidRDefault="0029676E" w:rsidP="0029676E">
            <w:pPr>
              <w:widowControl w:val="0"/>
              <w:rPr>
                <w:i/>
                <w:iCs/>
                <w:strike/>
              </w:rPr>
            </w:pPr>
            <w:r w:rsidRPr="00051AB1">
              <w:t>Saugus elgesys ekstremaliose situacijose</w:t>
            </w:r>
          </w:p>
        </w:tc>
        <w:tc>
          <w:tcPr>
            <w:tcW w:w="337" w:type="pct"/>
          </w:tcPr>
          <w:p w:rsidR="0029676E" w:rsidRPr="00051AB1" w:rsidRDefault="0029676E" w:rsidP="0029676E">
            <w:pPr>
              <w:widowControl w:val="0"/>
              <w:jc w:val="center"/>
            </w:pPr>
            <w:r w:rsidRPr="00051AB1">
              <w:t>II</w:t>
            </w:r>
          </w:p>
        </w:tc>
        <w:tc>
          <w:tcPr>
            <w:tcW w:w="454" w:type="pct"/>
          </w:tcPr>
          <w:p w:rsidR="0029676E" w:rsidRPr="00051AB1" w:rsidRDefault="0029676E" w:rsidP="0029676E">
            <w:pPr>
              <w:widowControl w:val="0"/>
              <w:jc w:val="center"/>
            </w:pPr>
            <w:r w:rsidRPr="00051AB1">
              <w:t>1</w:t>
            </w:r>
          </w:p>
        </w:tc>
        <w:tc>
          <w:tcPr>
            <w:tcW w:w="1083" w:type="pct"/>
          </w:tcPr>
          <w:p w:rsidR="0029676E" w:rsidRPr="00051AB1" w:rsidRDefault="0029676E" w:rsidP="0029676E">
            <w:pPr>
              <w:widowControl w:val="0"/>
              <w:rPr>
                <w:highlight w:val="yellow"/>
              </w:rPr>
            </w:pPr>
            <w:r w:rsidRPr="00051AB1">
              <w:t>Saugiai elgtis ekstremaliose situacijose.</w:t>
            </w:r>
          </w:p>
        </w:tc>
        <w:tc>
          <w:tcPr>
            <w:tcW w:w="1795" w:type="pct"/>
          </w:tcPr>
          <w:p w:rsidR="0029676E" w:rsidRPr="00051AB1" w:rsidRDefault="0029676E" w:rsidP="0029676E">
            <w:pPr>
              <w:widowControl w:val="0"/>
              <w:rPr>
                <w:rFonts w:eastAsia="Calibri"/>
              </w:rPr>
            </w:pPr>
            <w:r w:rsidRPr="00051AB1">
              <w:rPr>
                <w:rFonts w:eastAsia="Calibri"/>
              </w:rPr>
              <w:t>Apibūdinti ekstremalių situacijų tipus, galimus pavojus.</w:t>
            </w:r>
          </w:p>
          <w:p w:rsidR="0029676E" w:rsidRPr="00051AB1" w:rsidRDefault="0029676E" w:rsidP="0029676E">
            <w:pPr>
              <w:widowControl w:val="0"/>
              <w:rPr>
                <w:rFonts w:eastAsia="Calibri"/>
                <w:iCs/>
              </w:rPr>
            </w:pPr>
            <w:r w:rsidRPr="00051AB1">
              <w:rPr>
                <w:rFonts w:eastAsia="Calibri"/>
              </w:rPr>
              <w:t>Įvardyti saugaus elgesio ekstremaliose situacijose reikalavimus ir instrukcijas, garsinius civilinės saugos signalus.</w:t>
            </w:r>
          </w:p>
        </w:tc>
      </w:tr>
      <w:tr w:rsidR="00772823" w:rsidRPr="00051AB1" w:rsidTr="00772823">
        <w:trPr>
          <w:trHeight w:val="57"/>
          <w:jc w:val="center"/>
        </w:trPr>
        <w:tc>
          <w:tcPr>
            <w:tcW w:w="435" w:type="pct"/>
          </w:tcPr>
          <w:p w:rsidR="0029676E" w:rsidRPr="00051AB1" w:rsidRDefault="0029676E" w:rsidP="0029676E">
            <w:pPr>
              <w:jc w:val="center"/>
            </w:pPr>
            <w:r w:rsidRPr="00051AB1">
              <w:t>2102102</w:t>
            </w:r>
          </w:p>
        </w:tc>
        <w:tc>
          <w:tcPr>
            <w:tcW w:w="896" w:type="pct"/>
          </w:tcPr>
          <w:p w:rsidR="0029676E" w:rsidRPr="00051AB1" w:rsidRDefault="0029676E" w:rsidP="0029676E">
            <w:pPr>
              <w:widowControl w:val="0"/>
              <w:rPr>
                <w:i/>
                <w:iCs/>
              </w:rPr>
            </w:pPr>
            <w:r w:rsidRPr="00051AB1">
              <w:t>Sąmoningas fizinio aktyvumo reguliavimas</w:t>
            </w:r>
          </w:p>
        </w:tc>
        <w:tc>
          <w:tcPr>
            <w:tcW w:w="337" w:type="pct"/>
          </w:tcPr>
          <w:p w:rsidR="0029676E" w:rsidRPr="00051AB1" w:rsidRDefault="0029676E" w:rsidP="0029676E">
            <w:pPr>
              <w:widowControl w:val="0"/>
              <w:jc w:val="center"/>
            </w:pPr>
            <w:r w:rsidRPr="00051AB1">
              <w:t>II</w:t>
            </w:r>
          </w:p>
        </w:tc>
        <w:tc>
          <w:tcPr>
            <w:tcW w:w="454" w:type="pct"/>
          </w:tcPr>
          <w:p w:rsidR="0029676E" w:rsidRPr="00051AB1" w:rsidRDefault="0029676E" w:rsidP="0029676E">
            <w:pPr>
              <w:widowControl w:val="0"/>
              <w:jc w:val="center"/>
            </w:pPr>
            <w:r w:rsidRPr="00051AB1">
              <w:t>1</w:t>
            </w:r>
          </w:p>
        </w:tc>
        <w:tc>
          <w:tcPr>
            <w:tcW w:w="1083" w:type="pct"/>
          </w:tcPr>
          <w:p w:rsidR="0029676E" w:rsidRPr="00051AB1" w:rsidRDefault="0029676E" w:rsidP="0029676E">
            <w:pPr>
              <w:widowControl w:val="0"/>
              <w:rPr>
                <w:highlight w:val="yellow"/>
              </w:rPr>
            </w:pPr>
            <w:r w:rsidRPr="00051AB1">
              <w:t>Reguliuoti fizinį aktyvumą.</w:t>
            </w:r>
          </w:p>
        </w:tc>
        <w:tc>
          <w:tcPr>
            <w:tcW w:w="1795" w:type="pct"/>
          </w:tcPr>
          <w:p w:rsidR="0029676E" w:rsidRPr="00051AB1" w:rsidRDefault="0029676E" w:rsidP="0029676E">
            <w:pPr>
              <w:widowControl w:val="0"/>
            </w:pPr>
            <w:r w:rsidRPr="00051AB1">
              <w:t>Išvardyti fizinio aktyvumo formas.</w:t>
            </w:r>
          </w:p>
          <w:p w:rsidR="0029676E" w:rsidRPr="00051AB1" w:rsidRDefault="0029676E" w:rsidP="0029676E">
            <w:pPr>
              <w:widowControl w:val="0"/>
            </w:pPr>
            <w:r w:rsidRPr="00051AB1">
              <w:t>Demonstruoti asmeninį fizinį aktyvumą.</w:t>
            </w:r>
          </w:p>
          <w:p w:rsidR="0029676E" w:rsidRPr="00051AB1" w:rsidRDefault="0029676E" w:rsidP="0029676E">
            <w:pPr>
              <w:widowControl w:val="0"/>
              <w:rPr>
                <w:rFonts w:eastAsia="Calibri"/>
                <w:iCs/>
              </w:rPr>
            </w:pPr>
            <w:r w:rsidRPr="00051AB1">
              <w:t>Taikyti nesudėtingas fizinio aktyvumo formas, atsižvelgiant į darbo specifiką.</w:t>
            </w:r>
          </w:p>
        </w:tc>
      </w:tr>
      <w:tr w:rsidR="00772823" w:rsidRPr="00051AB1" w:rsidTr="00772823">
        <w:trPr>
          <w:trHeight w:val="57"/>
          <w:jc w:val="center"/>
        </w:trPr>
        <w:tc>
          <w:tcPr>
            <w:tcW w:w="435" w:type="pct"/>
          </w:tcPr>
          <w:p w:rsidR="0029676E" w:rsidRPr="00051AB1" w:rsidRDefault="0029676E" w:rsidP="0029676E">
            <w:pPr>
              <w:jc w:val="center"/>
            </w:pPr>
            <w:r w:rsidRPr="00051AB1">
              <w:t>2102202</w:t>
            </w:r>
          </w:p>
        </w:tc>
        <w:tc>
          <w:tcPr>
            <w:tcW w:w="896" w:type="pct"/>
          </w:tcPr>
          <w:p w:rsidR="0029676E" w:rsidRPr="00051AB1" w:rsidRDefault="0029676E" w:rsidP="0029676E">
            <w:pPr>
              <w:widowControl w:val="0"/>
              <w:rPr>
                <w:iCs/>
              </w:rPr>
            </w:pPr>
            <w:r w:rsidRPr="00051AB1">
              <w:rPr>
                <w:iCs/>
              </w:rPr>
              <w:t>Darbuotojų sauga ir sveikata</w:t>
            </w:r>
          </w:p>
        </w:tc>
        <w:tc>
          <w:tcPr>
            <w:tcW w:w="337" w:type="pct"/>
          </w:tcPr>
          <w:p w:rsidR="0029676E" w:rsidRPr="00051AB1" w:rsidRDefault="0029676E" w:rsidP="0029676E">
            <w:pPr>
              <w:widowControl w:val="0"/>
              <w:jc w:val="center"/>
            </w:pPr>
            <w:r w:rsidRPr="00051AB1">
              <w:t>II</w:t>
            </w:r>
          </w:p>
        </w:tc>
        <w:tc>
          <w:tcPr>
            <w:tcW w:w="454" w:type="pct"/>
          </w:tcPr>
          <w:p w:rsidR="0029676E" w:rsidRPr="00051AB1" w:rsidRDefault="0029676E" w:rsidP="0029676E">
            <w:pPr>
              <w:widowControl w:val="0"/>
              <w:jc w:val="center"/>
            </w:pPr>
            <w:r w:rsidRPr="00051AB1">
              <w:t>2</w:t>
            </w:r>
          </w:p>
        </w:tc>
        <w:tc>
          <w:tcPr>
            <w:tcW w:w="1083" w:type="pct"/>
          </w:tcPr>
          <w:p w:rsidR="0029676E" w:rsidRPr="00051AB1" w:rsidRDefault="0029676E" w:rsidP="0029676E">
            <w:pPr>
              <w:widowControl w:val="0"/>
              <w:rPr>
                <w:highlight w:val="yellow"/>
              </w:rPr>
            </w:pPr>
            <w:r w:rsidRPr="00051AB1">
              <w:t>Tausoti sveikatą ir saugiai dirbti.</w:t>
            </w:r>
          </w:p>
        </w:tc>
        <w:tc>
          <w:tcPr>
            <w:tcW w:w="1795" w:type="pct"/>
          </w:tcPr>
          <w:p w:rsidR="0029676E" w:rsidRPr="00051AB1" w:rsidRDefault="0029676E" w:rsidP="0029676E">
            <w:pPr>
              <w:widowControl w:val="0"/>
            </w:pPr>
            <w:r w:rsidRPr="00051AB1">
              <w:rPr>
                <w:rFonts w:eastAsia="Calibri"/>
              </w:rPr>
              <w:t>Įvardyti darbuotojų saugos ir sveikatos reikalavimus, keliamus darbo vietai.</w:t>
            </w:r>
          </w:p>
        </w:tc>
      </w:tr>
      <w:tr w:rsidR="00051AB1" w:rsidRPr="00051AB1" w:rsidTr="00DA3ED4">
        <w:trPr>
          <w:trHeight w:val="57"/>
          <w:jc w:val="center"/>
        </w:trPr>
        <w:tc>
          <w:tcPr>
            <w:tcW w:w="5000" w:type="pct"/>
            <w:gridSpan w:val="6"/>
            <w:shd w:val="clear" w:color="auto" w:fill="F2F2F2"/>
          </w:tcPr>
          <w:p w:rsidR="0029676E" w:rsidRPr="00051AB1" w:rsidRDefault="0029676E" w:rsidP="0029676E">
            <w:pPr>
              <w:pStyle w:val="Betarp"/>
              <w:widowControl w:val="0"/>
              <w:rPr>
                <w:b/>
              </w:rPr>
            </w:pPr>
            <w:r w:rsidRPr="00051AB1">
              <w:rPr>
                <w:b/>
              </w:rPr>
              <w:t>Kvalifikaciją sudarančioms kompetencijoms įgyti skirti moduliai (iš viso 30 mokymosi kreditų)</w:t>
            </w:r>
          </w:p>
        </w:tc>
      </w:tr>
      <w:tr w:rsidR="00051AB1" w:rsidRPr="00051AB1" w:rsidTr="00DA3ED4">
        <w:trPr>
          <w:trHeight w:val="57"/>
          <w:jc w:val="center"/>
        </w:trPr>
        <w:tc>
          <w:tcPr>
            <w:tcW w:w="5000" w:type="pct"/>
            <w:gridSpan w:val="6"/>
          </w:tcPr>
          <w:p w:rsidR="0029676E" w:rsidRPr="00051AB1" w:rsidRDefault="0029676E" w:rsidP="002E3F7B">
            <w:pPr>
              <w:widowControl w:val="0"/>
              <w:rPr>
                <w:i/>
              </w:rPr>
            </w:pPr>
            <w:r w:rsidRPr="00051AB1">
              <w:rPr>
                <w:i/>
              </w:rPr>
              <w:t>Privalomieji (iš viso 30 mokymosi kredit</w:t>
            </w:r>
            <w:r w:rsidR="002E3F7B">
              <w:rPr>
                <w:i/>
              </w:rPr>
              <w:t>ų</w:t>
            </w:r>
            <w:r w:rsidRPr="00051AB1">
              <w:rPr>
                <w:i/>
              </w:rPr>
              <w:t>)</w:t>
            </w:r>
          </w:p>
        </w:tc>
      </w:tr>
      <w:tr w:rsidR="00772823" w:rsidRPr="00051AB1" w:rsidTr="00772823">
        <w:trPr>
          <w:trHeight w:val="57"/>
          <w:jc w:val="center"/>
        </w:trPr>
        <w:tc>
          <w:tcPr>
            <w:tcW w:w="435" w:type="pct"/>
            <w:vMerge w:val="restart"/>
          </w:tcPr>
          <w:p w:rsidR="0029676E" w:rsidRPr="00051AB1" w:rsidRDefault="0029676E" w:rsidP="0029676E">
            <w:pPr>
              <w:widowControl w:val="0"/>
              <w:jc w:val="center"/>
            </w:pPr>
            <w:r w:rsidRPr="00051AB1">
              <w:t>207230001</w:t>
            </w:r>
          </w:p>
        </w:tc>
        <w:tc>
          <w:tcPr>
            <w:tcW w:w="896" w:type="pct"/>
            <w:vMerge w:val="restart"/>
          </w:tcPr>
          <w:p w:rsidR="0029676E" w:rsidRPr="00051AB1" w:rsidRDefault="0029676E" w:rsidP="0029676E">
            <w:pPr>
              <w:widowControl w:val="0"/>
              <w:rPr>
                <w:i/>
                <w:iCs/>
              </w:rPr>
            </w:pPr>
            <w:r w:rsidRPr="00051AB1">
              <w:t xml:space="preserve">Pasiruošimas siuvimo procesams </w:t>
            </w:r>
          </w:p>
        </w:tc>
        <w:tc>
          <w:tcPr>
            <w:tcW w:w="337" w:type="pct"/>
            <w:vMerge w:val="restart"/>
          </w:tcPr>
          <w:p w:rsidR="0029676E" w:rsidRPr="00051AB1" w:rsidRDefault="0029676E" w:rsidP="0029676E">
            <w:pPr>
              <w:widowControl w:val="0"/>
              <w:jc w:val="center"/>
            </w:pPr>
            <w:r w:rsidRPr="00051AB1">
              <w:t>II</w:t>
            </w:r>
          </w:p>
        </w:tc>
        <w:tc>
          <w:tcPr>
            <w:tcW w:w="454" w:type="pct"/>
            <w:vMerge w:val="restart"/>
          </w:tcPr>
          <w:p w:rsidR="0029676E" w:rsidRPr="00051AB1" w:rsidRDefault="0029676E" w:rsidP="0029676E">
            <w:pPr>
              <w:widowControl w:val="0"/>
              <w:jc w:val="center"/>
            </w:pPr>
            <w:r w:rsidRPr="00051AB1">
              <w:t>10</w:t>
            </w:r>
          </w:p>
        </w:tc>
        <w:tc>
          <w:tcPr>
            <w:tcW w:w="1083" w:type="pct"/>
          </w:tcPr>
          <w:p w:rsidR="0029676E" w:rsidRPr="00051AB1" w:rsidRDefault="0029676E" w:rsidP="0029676E">
            <w:pPr>
              <w:widowControl w:val="0"/>
            </w:pPr>
            <w:r w:rsidRPr="00051AB1">
              <w:t>Paruošti darbo vietą ir įrangą siuvimo procesams pagal nurodymus.</w:t>
            </w:r>
          </w:p>
        </w:tc>
        <w:tc>
          <w:tcPr>
            <w:tcW w:w="1795" w:type="pct"/>
          </w:tcPr>
          <w:p w:rsidR="0029676E" w:rsidRPr="00051AB1" w:rsidRDefault="0029676E" w:rsidP="0029676E">
            <w:pPr>
              <w:widowControl w:val="0"/>
            </w:pPr>
            <w:r w:rsidRPr="00051AB1">
              <w:t>Apibūdinti siuvimo technologinę įranga, inventorių, įrankius.</w:t>
            </w:r>
          </w:p>
          <w:p w:rsidR="0029676E" w:rsidRPr="00051AB1" w:rsidRDefault="0029676E" w:rsidP="0029676E">
            <w:pPr>
              <w:widowControl w:val="0"/>
            </w:pPr>
            <w:r w:rsidRPr="00051AB1">
              <w:t>Nustatyti siuvimo įrangos režimus remiantis instrukcijomis.</w:t>
            </w:r>
          </w:p>
          <w:p w:rsidR="0029676E" w:rsidRPr="00051AB1" w:rsidRDefault="0029676E" w:rsidP="0029676E">
            <w:pPr>
              <w:widowControl w:val="0"/>
            </w:pPr>
            <w:r w:rsidRPr="00051AB1">
              <w:t>Paruošti siuvimo įrangą.</w:t>
            </w:r>
          </w:p>
        </w:tc>
      </w:tr>
      <w:tr w:rsidR="00772823" w:rsidRPr="00051AB1" w:rsidTr="00772823">
        <w:trPr>
          <w:trHeight w:val="57"/>
          <w:jc w:val="center"/>
        </w:trPr>
        <w:tc>
          <w:tcPr>
            <w:tcW w:w="435" w:type="pct"/>
            <w:vMerge/>
          </w:tcPr>
          <w:p w:rsidR="0029676E" w:rsidRPr="00051AB1" w:rsidRDefault="0029676E" w:rsidP="0029676E">
            <w:pPr>
              <w:widowControl w:val="0"/>
              <w:jc w:val="center"/>
            </w:pPr>
          </w:p>
        </w:tc>
        <w:tc>
          <w:tcPr>
            <w:tcW w:w="896" w:type="pct"/>
            <w:vMerge/>
          </w:tcPr>
          <w:p w:rsidR="0029676E" w:rsidRPr="00051AB1" w:rsidRDefault="0029676E" w:rsidP="0029676E">
            <w:pPr>
              <w:widowControl w:val="0"/>
              <w:rPr>
                <w:i/>
                <w:iCs/>
              </w:rPr>
            </w:pPr>
          </w:p>
        </w:tc>
        <w:tc>
          <w:tcPr>
            <w:tcW w:w="337" w:type="pct"/>
            <w:vMerge/>
          </w:tcPr>
          <w:p w:rsidR="0029676E" w:rsidRPr="00051AB1" w:rsidRDefault="0029676E" w:rsidP="0029676E">
            <w:pPr>
              <w:widowControl w:val="0"/>
              <w:jc w:val="center"/>
            </w:pPr>
          </w:p>
        </w:tc>
        <w:tc>
          <w:tcPr>
            <w:tcW w:w="454" w:type="pct"/>
            <w:vMerge/>
          </w:tcPr>
          <w:p w:rsidR="0029676E" w:rsidRPr="00051AB1" w:rsidRDefault="0029676E" w:rsidP="0029676E">
            <w:pPr>
              <w:widowControl w:val="0"/>
              <w:jc w:val="center"/>
            </w:pPr>
          </w:p>
        </w:tc>
        <w:tc>
          <w:tcPr>
            <w:tcW w:w="1083" w:type="pct"/>
          </w:tcPr>
          <w:p w:rsidR="0029676E" w:rsidRPr="00051AB1" w:rsidRDefault="0029676E" w:rsidP="0029676E">
            <w:pPr>
              <w:widowControl w:val="0"/>
            </w:pPr>
            <w:r w:rsidRPr="00051AB1">
              <w:t>Paruošti kirpinius ir furnitūrą pagal nurodymus.</w:t>
            </w:r>
          </w:p>
        </w:tc>
        <w:tc>
          <w:tcPr>
            <w:tcW w:w="1795" w:type="pct"/>
          </w:tcPr>
          <w:p w:rsidR="00772823" w:rsidRDefault="0029676E" w:rsidP="0029676E">
            <w:pPr>
              <w:widowControl w:val="0"/>
              <w:rPr>
                <w:lang w:eastAsia="ja-JP"/>
              </w:rPr>
            </w:pPr>
            <w:r w:rsidRPr="00051AB1">
              <w:t>Paruošti pagrindinius ir pagalbinius kirpinius pagal technologinę gaminio dokumentaciją.</w:t>
            </w:r>
          </w:p>
          <w:p w:rsidR="0029676E" w:rsidRPr="00051AB1" w:rsidRDefault="0029676E" w:rsidP="0029676E">
            <w:pPr>
              <w:widowControl w:val="0"/>
            </w:pPr>
            <w:r w:rsidRPr="00051AB1">
              <w:t>Paruošti siuvimo procesui reikalingą furnitūrą pagal nurodymus.</w:t>
            </w:r>
          </w:p>
        </w:tc>
      </w:tr>
      <w:tr w:rsidR="00772823" w:rsidRPr="00051AB1" w:rsidTr="00772823">
        <w:trPr>
          <w:trHeight w:val="57"/>
          <w:jc w:val="center"/>
        </w:trPr>
        <w:tc>
          <w:tcPr>
            <w:tcW w:w="435" w:type="pct"/>
            <w:vMerge w:val="restart"/>
          </w:tcPr>
          <w:p w:rsidR="0029676E" w:rsidRPr="00051AB1" w:rsidRDefault="0029676E" w:rsidP="0029676E">
            <w:pPr>
              <w:widowControl w:val="0"/>
              <w:jc w:val="center"/>
            </w:pPr>
            <w:r w:rsidRPr="00051AB1">
              <w:t>207230002</w:t>
            </w:r>
          </w:p>
        </w:tc>
        <w:tc>
          <w:tcPr>
            <w:tcW w:w="896" w:type="pct"/>
            <w:vMerge w:val="restart"/>
          </w:tcPr>
          <w:p w:rsidR="0029676E" w:rsidRPr="00051AB1" w:rsidRDefault="0029676E" w:rsidP="0029676E">
            <w:pPr>
              <w:widowControl w:val="0"/>
              <w:rPr>
                <w:iCs/>
              </w:rPr>
            </w:pPr>
            <w:r w:rsidRPr="00051AB1">
              <w:rPr>
                <w:iCs/>
              </w:rPr>
              <w:t>Siuvinio detalių siuvimas</w:t>
            </w:r>
          </w:p>
        </w:tc>
        <w:tc>
          <w:tcPr>
            <w:tcW w:w="337" w:type="pct"/>
            <w:vMerge w:val="restart"/>
          </w:tcPr>
          <w:p w:rsidR="0029676E" w:rsidRPr="00051AB1" w:rsidRDefault="0029676E" w:rsidP="0029676E">
            <w:pPr>
              <w:widowControl w:val="0"/>
              <w:jc w:val="center"/>
            </w:pPr>
            <w:r w:rsidRPr="00051AB1">
              <w:t>II</w:t>
            </w:r>
          </w:p>
        </w:tc>
        <w:tc>
          <w:tcPr>
            <w:tcW w:w="454" w:type="pct"/>
            <w:vMerge w:val="restart"/>
          </w:tcPr>
          <w:p w:rsidR="0029676E" w:rsidRPr="00051AB1" w:rsidRDefault="0029676E" w:rsidP="0029676E">
            <w:pPr>
              <w:widowControl w:val="0"/>
              <w:jc w:val="center"/>
            </w:pPr>
            <w:r w:rsidRPr="00051AB1">
              <w:t>20</w:t>
            </w:r>
          </w:p>
        </w:tc>
        <w:tc>
          <w:tcPr>
            <w:tcW w:w="1083" w:type="pct"/>
          </w:tcPr>
          <w:p w:rsidR="0029676E" w:rsidRPr="00051AB1" w:rsidRDefault="0029676E" w:rsidP="0029676E">
            <w:pPr>
              <w:widowControl w:val="0"/>
            </w:pPr>
            <w:r w:rsidRPr="00051AB1">
              <w:t xml:space="preserve">Atlikti siuvimo operacijas pagal </w:t>
            </w:r>
            <w:r w:rsidRPr="00051AB1">
              <w:lastRenderedPageBreak/>
              <w:t>nurodymus.</w:t>
            </w:r>
          </w:p>
        </w:tc>
        <w:tc>
          <w:tcPr>
            <w:tcW w:w="1795" w:type="pct"/>
          </w:tcPr>
          <w:p w:rsidR="00772823" w:rsidRDefault="0029676E" w:rsidP="0029676E">
            <w:pPr>
              <w:widowControl w:val="0"/>
            </w:pPr>
            <w:r w:rsidRPr="00051AB1">
              <w:lastRenderedPageBreak/>
              <w:t xml:space="preserve">Išvardyti tarpusavyje susijusių technologinių operacijų </w:t>
            </w:r>
            <w:r w:rsidRPr="00051AB1">
              <w:lastRenderedPageBreak/>
              <w:t>atlikimo seką.</w:t>
            </w:r>
          </w:p>
          <w:p w:rsidR="0029676E" w:rsidRPr="00051AB1" w:rsidRDefault="0029676E" w:rsidP="0029676E">
            <w:pPr>
              <w:widowControl w:val="0"/>
            </w:pPr>
            <w:r w:rsidRPr="00051AB1">
              <w:t>Atlikti rankinius siuvimo darbus.</w:t>
            </w:r>
          </w:p>
          <w:p w:rsidR="0029676E" w:rsidRPr="00051AB1" w:rsidRDefault="0029676E" w:rsidP="0029676E">
            <w:pPr>
              <w:widowControl w:val="0"/>
              <w:rPr>
                <w:strike/>
              </w:rPr>
            </w:pPr>
            <w:r w:rsidRPr="00051AB1">
              <w:t>Siūti mašinines siūles, laikantis įrenginių eksploatavimo ir saugumo instrukcijų.</w:t>
            </w:r>
          </w:p>
        </w:tc>
      </w:tr>
      <w:tr w:rsidR="00772823" w:rsidRPr="00051AB1" w:rsidTr="00772823">
        <w:trPr>
          <w:trHeight w:val="57"/>
          <w:jc w:val="center"/>
        </w:trPr>
        <w:tc>
          <w:tcPr>
            <w:tcW w:w="435" w:type="pct"/>
            <w:vMerge/>
          </w:tcPr>
          <w:p w:rsidR="0029676E" w:rsidRPr="00051AB1" w:rsidRDefault="0029676E" w:rsidP="0029676E">
            <w:pPr>
              <w:widowControl w:val="0"/>
              <w:jc w:val="center"/>
            </w:pPr>
          </w:p>
        </w:tc>
        <w:tc>
          <w:tcPr>
            <w:tcW w:w="896" w:type="pct"/>
            <w:vMerge/>
          </w:tcPr>
          <w:p w:rsidR="0029676E" w:rsidRPr="00051AB1" w:rsidRDefault="0029676E" w:rsidP="0029676E">
            <w:pPr>
              <w:widowControl w:val="0"/>
              <w:rPr>
                <w:i/>
                <w:iCs/>
              </w:rPr>
            </w:pPr>
          </w:p>
        </w:tc>
        <w:tc>
          <w:tcPr>
            <w:tcW w:w="337" w:type="pct"/>
            <w:vMerge/>
          </w:tcPr>
          <w:p w:rsidR="0029676E" w:rsidRPr="00051AB1" w:rsidRDefault="0029676E" w:rsidP="0029676E">
            <w:pPr>
              <w:widowControl w:val="0"/>
              <w:jc w:val="center"/>
            </w:pPr>
          </w:p>
        </w:tc>
        <w:tc>
          <w:tcPr>
            <w:tcW w:w="454" w:type="pct"/>
            <w:vMerge/>
          </w:tcPr>
          <w:p w:rsidR="0029676E" w:rsidRPr="00051AB1" w:rsidRDefault="0029676E" w:rsidP="0029676E">
            <w:pPr>
              <w:widowControl w:val="0"/>
              <w:jc w:val="center"/>
            </w:pPr>
          </w:p>
        </w:tc>
        <w:tc>
          <w:tcPr>
            <w:tcW w:w="1083" w:type="pct"/>
          </w:tcPr>
          <w:p w:rsidR="0029676E" w:rsidRPr="00051AB1" w:rsidRDefault="0029676E" w:rsidP="0029676E">
            <w:pPr>
              <w:widowControl w:val="0"/>
            </w:pPr>
            <w:r w:rsidRPr="00051AB1">
              <w:t>Siūti atskiras siuvinių detales pagal nurodymus.</w:t>
            </w:r>
          </w:p>
        </w:tc>
        <w:tc>
          <w:tcPr>
            <w:tcW w:w="1795" w:type="pct"/>
          </w:tcPr>
          <w:p w:rsidR="0029676E" w:rsidRPr="00051AB1" w:rsidRDefault="0029676E" w:rsidP="0029676E">
            <w:pPr>
              <w:widowControl w:val="0"/>
            </w:pPr>
            <w:r w:rsidRPr="00051AB1">
              <w:t>Išvardyti tekstilinių medžiagų asortimentą ir jų technologines savybes.</w:t>
            </w:r>
          </w:p>
          <w:p w:rsidR="0029676E" w:rsidRPr="00051AB1" w:rsidRDefault="0029676E" w:rsidP="0029676E">
            <w:pPr>
              <w:widowControl w:val="0"/>
            </w:pPr>
            <w:r w:rsidRPr="00051AB1">
              <w:t>Išvardyti drabužių asortimentą, jų detales, kirpinius.</w:t>
            </w:r>
          </w:p>
          <w:p w:rsidR="0029676E" w:rsidRPr="00051AB1" w:rsidRDefault="0029676E" w:rsidP="0029676E">
            <w:pPr>
              <w:widowControl w:val="0"/>
            </w:pPr>
            <w:r w:rsidRPr="00051AB1">
              <w:t>Siūti drabužių ir kitų siuvinių siuvimo technologinius elementus pagal nurodymus.</w:t>
            </w:r>
          </w:p>
        </w:tc>
      </w:tr>
      <w:tr w:rsidR="00772823" w:rsidRPr="00051AB1" w:rsidTr="00772823">
        <w:trPr>
          <w:trHeight w:val="57"/>
          <w:jc w:val="center"/>
        </w:trPr>
        <w:tc>
          <w:tcPr>
            <w:tcW w:w="435" w:type="pct"/>
            <w:vMerge/>
          </w:tcPr>
          <w:p w:rsidR="0029676E" w:rsidRPr="00051AB1" w:rsidRDefault="0029676E" w:rsidP="0029676E">
            <w:pPr>
              <w:widowControl w:val="0"/>
              <w:jc w:val="center"/>
            </w:pPr>
          </w:p>
        </w:tc>
        <w:tc>
          <w:tcPr>
            <w:tcW w:w="896" w:type="pct"/>
            <w:vMerge/>
          </w:tcPr>
          <w:p w:rsidR="0029676E" w:rsidRPr="00051AB1" w:rsidRDefault="0029676E" w:rsidP="0029676E">
            <w:pPr>
              <w:widowControl w:val="0"/>
              <w:rPr>
                <w:i/>
                <w:iCs/>
              </w:rPr>
            </w:pPr>
          </w:p>
        </w:tc>
        <w:tc>
          <w:tcPr>
            <w:tcW w:w="337" w:type="pct"/>
            <w:vMerge/>
          </w:tcPr>
          <w:p w:rsidR="0029676E" w:rsidRPr="00051AB1" w:rsidRDefault="0029676E" w:rsidP="0029676E">
            <w:pPr>
              <w:widowControl w:val="0"/>
              <w:jc w:val="center"/>
            </w:pPr>
          </w:p>
        </w:tc>
        <w:tc>
          <w:tcPr>
            <w:tcW w:w="454" w:type="pct"/>
            <w:vMerge/>
          </w:tcPr>
          <w:p w:rsidR="0029676E" w:rsidRPr="00051AB1" w:rsidRDefault="0029676E" w:rsidP="0029676E">
            <w:pPr>
              <w:widowControl w:val="0"/>
              <w:jc w:val="center"/>
            </w:pPr>
          </w:p>
        </w:tc>
        <w:tc>
          <w:tcPr>
            <w:tcW w:w="1083" w:type="pct"/>
          </w:tcPr>
          <w:p w:rsidR="0029676E" w:rsidRPr="00051AB1" w:rsidRDefault="0029676E" w:rsidP="0029676E">
            <w:pPr>
              <w:widowControl w:val="0"/>
            </w:pPr>
            <w:r w:rsidRPr="00051AB1">
              <w:t>Atlikti baigiamuosius siuvimo darbus pagal nurodymus.</w:t>
            </w:r>
          </w:p>
        </w:tc>
        <w:tc>
          <w:tcPr>
            <w:tcW w:w="1795" w:type="pct"/>
          </w:tcPr>
          <w:p w:rsidR="0029676E" w:rsidRPr="00051AB1" w:rsidRDefault="0029676E" w:rsidP="0029676E">
            <w:pPr>
              <w:pStyle w:val="Betarp"/>
              <w:widowControl w:val="0"/>
            </w:pPr>
            <w:r w:rsidRPr="00051AB1">
              <w:t>Atlikti furnitūros tvirtinimą, kilpų ir lankelių išsiuvimą pagal nurodymus.</w:t>
            </w:r>
          </w:p>
          <w:p w:rsidR="0029676E" w:rsidRPr="00051AB1" w:rsidRDefault="0029676E" w:rsidP="0029676E">
            <w:pPr>
              <w:pStyle w:val="Betarp"/>
              <w:widowControl w:val="0"/>
            </w:pPr>
            <w:r w:rsidRPr="00051AB1">
              <w:t>Atlikti smulkiąją gaminio apdailą pagal nurodymus.</w:t>
            </w:r>
          </w:p>
          <w:p w:rsidR="0029676E" w:rsidRPr="00051AB1" w:rsidRDefault="0029676E" w:rsidP="0029676E">
            <w:pPr>
              <w:widowControl w:val="0"/>
            </w:pPr>
            <w:r w:rsidRPr="00051AB1">
              <w:t>Atlikti nesudėtingus rankinio siuvinėjimo darbus pagal nurodymus.</w:t>
            </w:r>
          </w:p>
        </w:tc>
      </w:tr>
      <w:tr w:rsidR="00051AB1" w:rsidRPr="00051AB1" w:rsidTr="00DA3ED4">
        <w:trPr>
          <w:trHeight w:val="57"/>
          <w:jc w:val="center"/>
        </w:trPr>
        <w:tc>
          <w:tcPr>
            <w:tcW w:w="5000" w:type="pct"/>
            <w:gridSpan w:val="6"/>
          </w:tcPr>
          <w:p w:rsidR="0029676E" w:rsidRPr="00051AB1" w:rsidRDefault="0029676E" w:rsidP="002E3F7B">
            <w:pPr>
              <w:widowControl w:val="0"/>
            </w:pPr>
            <w:r w:rsidRPr="00051AB1">
              <w:rPr>
                <w:b/>
              </w:rPr>
              <w:t>Pasirenkamieji moduliai (iš viso 5 mokymosi kredit</w:t>
            </w:r>
            <w:r w:rsidR="002E3F7B">
              <w:rPr>
                <w:b/>
              </w:rPr>
              <w:t>ai</w:t>
            </w:r>
            <w:r w:rsidRPr="00051AB1">
              <w:rPr>
                <w:b/>
              </w:rPr>
              <w:t>)</w:t>
            </w:r>
            <w:r w:rsidR="00772823">
              <w:t>*</w:t>
            </w:r>
          </w:p>
        </w:tc>
      </w:tr>
      <w:tr w:rsidR="00772823" w:rsidRPr="00051AB1" w:rsidTr="00772823">
        <w:trPr>
          <w:trHeight w:val="57"/>
          <w:jc w:val="center"/>
        </w:trPr>
        <w:tc>
          <w:tcPr>
            <w:tcW w:w="435" w:type="pct"/>
            <w:vMerge w:val="restart"/>
          </w:tcPr>
          <w:p w:rsidR="0029676E" w:rsidRPr="00051AB1" w:rsidRDefault="0029676E" w:rsidP="0029676E">
            <w:pPr>
              <w:widowControl w:val="0"/>
              <w:jc w:val="center"/>
            </w:pPr>
            <w:r w:rsidRPr="00051AB1">
              <w:t>207230003</w:t>
            </w:r>
          </w:p>
        </w:tc>
        <w:tc>
          <w:tcPr>
            <w:tcW w:w="896" w:type="pct"/>
            <w:vMerge w:val="restart"/>
          </w:tcPr>
          <w:p w:rsidR="0029676E" w:rsidRPr="00051AB1" w:rsidRDefault="0029676E" w:rsidP="0029676E">
            <w:pPr>
              <w:widowControl w:val="0"/>
              <w:rPr>
                <w:i/>
                <w:iCs/>
              </w:rPr>
            </w:pPr>
            <w:proofErr w:type="spellStart"/>
            <w:r w:rsidRPr="00051AB1">
              <w:t>Drėgminis</w:t>
            </w:r>
            <w:proofErr w:type="spellEnd"/>
            <w:r w:rsidRPr="00051AB1">
              <w:t xml:space="preserve"> šiluminis apdorojimas</w:t>
            </w:r>
          </w:p>
        </w:tc>
        <w:tc>
          <w:tcPr>
            <w:tcW w:w="337" w:type="pct"/>
            <w:vMerge w:val="restart"/>
          </w:tcPr>
          <w:p w:rsidR="0029676E" w:rsidRPr="00051AB1" w:rsidRDefault="0029676E" w:rsidP="0029676E">
            <w:pPr>
              <w:widowControl w:val="0"/>
              <w:jc w:val="center"/>
            </w:pPr>
            <w:r w:rsidRPr="00051AB1">
              <w:t>II</w:t>
            </w:r>
          </w:p>
        </w:tc>
        <w:tc>
          <w:tcPr>
            <w:tcW w:w="454" w:type="pct"/>
            <w:vMerge w:val="restart"/>
          </w:tcPr>
          <w:p w:rsidR="0029676E" w:rsidRPr="00051AB1" w:rsidRDefault="0029676E" w:rsidP="0029676E">
            <w:pPr>
              <w:widowControl w:val="0"/>
              <w:jc w:val="center"/>
            </w:pPr>
            <w:r w:rsidRPr="00051AB1">
              <w:t>5</w:t>
            </w:r>
          </w:p>
        </w:tc>
        <w:tc>
          <w:tcPr>
            <w:tcW w:w="1083" w:type="pct"/>
          </w:tcPr>
          <w:p w:rsidR="0029676E" w:rsidRPr="00051AB1" w:rsidRDefault="0029676E" w:rsidP="0029676E">
            <w:pPr>
              <w:widowControl w:val="0"/>
            </w:pPr>
            <w:r w:rsidRPr="00051AB1">
              <w:t xml:space="preserve">Paruošti darbo vietą ir įrangą </w:t>
            </w:r>
            <w:proofErr w:type="spellStart"/>
            <w:r w:rsidRPr="00051AB1">
              <w:t>drėgminiam</w:t>
            </w:r>
            <w:proofErr w:type="spellEnd"/>
            <w:r w:rsidRPr="00051AB1">
              <w:t xml:space="preserve"> šiluminiam apdorojimui pagal nurodymus.</w:t>
            </w:r>
          </w:p>
        </w:tc>
        <w:tc>
          <w:tcPr>
            <w:tcW w:w="1795" w:type="pct"/>
          </w:tcPr>
          <w:p w:rsidR="0029676E" w:rsidRPr="00051AB1" w:rsidRDefault="0029676E" w:rsidP="0029676E">
            <w:pPr>
              <w:widowControl w:val="0"/>
            </w:pPr>
            <w:r w:rsidRPr="00051AB1">
              <w:t xml:space="preserve">Išvardyti </w:t>
            </w:r>
            <w:proofErr w:type="spellStart"/>
            <w:r w:rsidRPr="00051AB1">
              <w:t>drėgminio</w:t>
            </w:r>
            <w:proofErr w:type="spellEnd"/>
            <w:r w:rsidRPr="00051AB1">
              <w:t xml:space="preserve"> šiluminio apdorojimo įrangą.</w:t>
            </w:r>
          </w:p>
          <w:p w:rsidR="0029676E" w:rsidRPr="00051AB1" w:rsidRDefault="0029676E" w:rsidP="0029676E">
            <w:pPr>
              <w:widowControl w:val="0"/>
            </w:pPr>
            <w:r w:rsidRPr="00051AB1">
              <w:t xml:space="preserve">Paruošti darbo vietą </w:t>
            </w:r>
            <w:proofErr w:type="spellStart"/>
            <w:r w:rsidRPr="00051AB1">
              <w:t>drėgminio</w:t>
            </w:r>
            <w:proofErr w:type="spellEnd"/>
            <w:r w:rsidRPr="00051AB1">
              <w:t xml:space="preserve"> šiluminio apdorojimo darbams atlikti.</w:t>
            </w:r>
          </w:p>
          <w:p w:rsidR="0029676E" w:rsidRPr="00051AB1" w:rsidRDefault="0029676E" w:rsidP="0029676E">
            <w:pPr>
              <w:widowControl w:val="0"/>
            </w:pPr>
            <w:r w:rsidRPr="00051AB1">
              <w:t xml:space="preserve">Paruošti </w:t>
            </w:r>
            <w:proofErr w:type="spellStart"/>
            <w:r w:rsidRPr="00051AB1">
              <w:t>drėgminio</w:t>
            </w:r>
            <w:proofErr w:type="spellEnd"/>
            <w:r w:rsidRPr="00051AB1">
              <w:t xml:space="preserve"> šiluminio apdorojimo įrangą.</w:t>
            </w:r>
          </w:p>
        </w:tc>
      </w:tr>
      <w:tr w:rsidR="00772823" w:rsidRPr="00051AB1" w:rsidTr="00772823">
        <w:trPr>
          <w:trHeight w:val="57"/>
          <w:jc w:val="center"/>
        </w:trPr>
        <w:tc>
          <w:tcPr>
            <w:tcW w:w="435" w:type="pct"/>
            <w:vMerge/>
          </w:tcPr>
          <w:p w:rsidR="0029676E" w:rsidRPr="00051AB1" w:rsidRDefault="0029676E" w:rsidP="0029676E">
            <w:pPr>
              <w:widowControl w:val="0"/>
              <w:jc w:val="center"/>
            </w:pPr>
          </w:p>
        </w:tc>
        <w:tc>
          <w:tcPr>
            <w:tcW w:w="896" w:type="pct"/>
            <w:vMerge/>
          </w:tcPr>
          <w:p w:rsidR="0029676E" w:rsidRPr="00051AB1" w:rsidRDefault="0029676E" w:rsidP="0029676E">
            <w:pPr>
              <w:widowControl w:val="0"/>
              <w:rPr>
                <w:i/>
                <w:iCs/>
              </w:rPr>
            </w:pPr>
          </w:p>
        </w:tc>
        <w:tc>
          <w:tcPr>
            <w:tcW w:w="337" w:type="pct"/>
            <w:vMerge/>
          </w:tcPr>
          <w:p w:rsidR="0029676E" w:rsidRPr="00051AB1" w:rsidRDefault="0029676E" w:rsidP="0029676E">
            <w:pPr>
              <w:widowControl w:val="0"/>
              <w:jc w:val="center"/>
            </w:pPr>
          </w:p>
        </w:tc>
        <w:tc>
          <w:tcPr>
            <w:tcW w:w="454" w:type="pct"/>
            <w:vMerge/>
          </w:tcPr>
          <w:p w:rsidR="0029676E" w:rsidRPr="00051AB1" w:rsidRDefault="0029676E" w:rsidP="0029676E">
            <w:pPr>
              <w:widowControl w:val="0"/>
              <w:jc w:val="center"/>
            </w:pPr>
          </w:p>
        </w:tc>
        <w:tc>
          <w:tcPr>
            <w:tcW w:w="1083" w:type="pct"/>
          </w:tcPr>
          <w:p w:rsidR="0029676E" w:rsidRPr="00051AB1" w:rsidRDefault="0029676E" w:rsidP="0029676E">
            <w:pPr>
              <w:widowControl w:val="0"/>
            </w:pPr>
            <w:r w:rsidRPr="00051AB1">
              <w:t xml:space="preserve">Atlikti </w:t>
            </w:r>
            <w:proofErr w:type="spellStart"/>
            <w:r w:rsidRPr="00051AB1">
              <w:t>drėgminio</w:t>
            </w:r>
            <w:proofErr w:type="spellEnd"/>
            <w:r w:rsidRPr="00051AB1">
              <w:t xml:space="preserve"> šiluminio apdorojimo darbus pagal nurodymus.</w:t>
            </w:r>
          </w:p>
        </w:tc>
        <w:tc>
          <w:tcPr>
            <w:tcW w:w="1795" w:type="pct"/>
          </w:tcPr>
          <w:p w:rsidR="0029676E" w:rsidRPr="00051AB1" w:rsidRDefault="0029676E" w:rsidP="0029676E">
            <w:pPr>
              <w:pStyle w:val="Betarp"/>
              <w:widowControl w:val="0"/>
            </w:pPr>
            <w:r w:rsidRPr="00051AB1">
              <w:t xml:space="preserve">Nustatyti </w:t>
            </w:r>
            <w:proofErr w:type="spellStart"/>
            <w:r w:rsidRPr="00051AB1">
              <w:t>drėgminio</w:t>
            </w:r>
            <w:proofErr w:type="spellEnd"/>
            <w:r w:rsidRPr="00051AB1">
              <w:t xml:space="preserve"> šiluminio apdorojimo įrangos režimus pagal gaminio dokumentaciją.</w:t>
            </w:r>
          </w:p>
          <w:p w:rsidR="00772823" w:rsidRDefault="0029676E" w:rsidP="0029676E">
            <w:pPr>
              <w:pStyle w:val="Betarp"/>
              <w:widowControl w:val="0"/>
            </w:pPr>
            <w:r w:rsidRPr="00051AB1">
              <w:t xml:space="preserve">Atlikti darbus su </w:t>
            </w:r>
            <w:proofErr w:type="spellStart"/>
            <w:r w:rsidRPr="00051AB1">
              <w:t>drėgminio</w:t>
            </w:r>
            <w:proofErr w:type="spellEnd"/>
            <w:r w:rsidRPr="00051AB1">
              <w:t xml:space="preserve"> šiluminio apdorojimo įranga, laikantis eksploatavimo reikalavimų.</w:t>
            </w:r>
          </w:p>
          <w:p w:rsidR="0029676E" w:rsidRPr="00051AB1" w:rsidRDefault="0029676E" w:rsidP="0029676E">
            <w:pPr>
              <w:pStyle w:val="Betarp"/>
              <w:widowControl w:val="0"/>
            </w:pPr>
            <w:r w:rsidRPr="00051AB1">
              <w:t xml:space="preserve">Atlikti specializuotus su </w:t>
            </w:r>
            <w:proofErr w:type="spellStart"/>
            <w:r w:rsidRPr="00051AB1">
              <w:t>drėgminiu</w:t>
            </w:r>
            <w:proofErr w:type="spellEnd"/>
            <w:r w:rsidRPr="00051AB1">
              <w:t xml:space="preserve"> apdorojimu susijusius darbus.</w:t>
            </w:r>
          </w:p>
        </w:tc>
      </w:tr>
      <w:tr w:rsidR="00772823" w:rsidRPr="00051AB1" w:rsidTr="00772823">
        <w:trPr>
          <w:trHeight w:val="57"/>
          <w:jc w:val="center"/>
        </w:trPr>
        <w:tc>
          <w:tcPr>
            <w:tcW w:w="435" w:type="pct"/>
            <w:vMerge w:val="restart"/>
          </w:tcPr>
          <w:p w:rsidR="0029676E" w:rsidRPr="00051AB1" w:rsidRDefault="0029676E" w:rsidP="0029676E">
            <w:pPr>
              <w:widowControl w:val="0"/>
              <w:jc w:val="center"/>
            </w:pPr>
            <w:r w:rsidRPr="00051AB1">
              <w:t>207230004</w:t>
            </w:r>
          </w:p>
        </w:tc>
        <w:tc>
          <w:tcPr>
            <w:tcW w:w="896" w:type="pct"/>
            <w:vMerge w:val="restart"/>
          </w:tcPr>
          <w:p w:rsidR="0029676E" w:rsidRPr="00051AB1" w:rsidRDefault="0029676E" w:rsidP="0029676E">
            <w:pPr>
              <w:widowControl w:val="0"/>
              <w:rPr>
                <w:i/>
                <w:iCs/>
              </w:rPr>
            </w:pPr>
            <w:r w:rsidRPr="00051AB1">
              <w:rPr>
                <w:iCs/>
              </w:rPr>
              <w:t>Darbo drabužių detalių siuvimas</w:t>
            </w:r>
          </w:p>
        </w:tc>
        <w:tc>
          <w:tcPr>
            <w:tcW w:w="337" w:type="pct"/>
            <w:vMerge w:val="restart"/>
          </w:tcPr>
          <w:p w:rsidR="0029676E" w:rsidRPr="00051AB1" w:rsidRDefault="0029676E" w:rsidP="0029676E">
            <w:pPr>
              <w:widowControl w:val="0"/>
              <w:jc w:val="center"/>
            </w:pPr>
            <w:r w:rsidRPr="00051AB1">
              <w:t>II</w:t>
            </w:r>
          </w:p>
        </w:tc>
        <w:tc>
          <w:tcPr>
            <w:tcW w:w="454" w:type="pct"/>
            <w:vMerge w:val="restart"/>
          </w:tcPr>
          <w:p w:rsidR="0029676E" w:rsidRPr="00051AB1" w:rsidRDefault="0029676E" w:rsidP="0029676E">
            <w:pPr>
              <w:widowControl w:val="0"/>
              <w:jc w:val="center"/>
            </w:pPr>
            <w:r w:rsidRPr="00051AB1">
              <w:t>5</w:t>
            </w:r>
          </w:p>
        </w:tc>
        <w:tc>
          <w:tcPr>
            <w:tcW w:w="1083" w:type="pct"/>
          </w:tcPr>
          <w:p w:rsidR="0029676E" w:rsidRPr="00051AB1" w:rsidRDefault="0029676E" w:rsidP="0029676E">
            <w:pPr>
              <w:widowControl w:val="0"/>
            </w:pPr>
            <w:r w:rsidRPr="00051AB1">
              <w:t>Siūti darbo drabužių detales pagal nurodymus.</w:t>
            </w:r>
          </w:p>
        </w:tc>
        <w:tc>
          <w:tcPr>
            <w:tcW w:w="1795" w:type="pct"/>
          </w:tcPr>
          <w:p w:rsidR="0029676E" w:rsidRPr="00051AB1" w:rsidRDefault="0029676E" w:rsidP="0029676E">
            <w:pPr>
              <w:widowControl w:val="0"/>
            </w:pPr>
            <w:r w:rsidRPr="00051AB1">
              <w:t>Išvardyti darbo drabužių medžiagų asortimentą ir jų technologines savybes.</w:t>
            </w:r>
          </w:p>
          <w:p w:rsidR="0029676E" w:rsidRPr="00051AB1" w:rsidRDefault="0029676E" w:rsidP="0029676E">
            <w:pPr>
              <w:widowControl w:val="0"/>
            </w:pPr>
            <w:r w:rsidRPr="00051AB1">
              <w:t>Išvardyti darbo drabužių asortimentą, jų detales, pagrindinius ir pagalbinius kirpinius.</w:t>
            </w:r>
          </w:p>
          <w:p w:rsidR="0029676E" w:rsidRPr="00051AB1" w:rsidRDefault="0029676E" w:rsidP="0029676E">
            <w:pPr>
              <w:widowControl w:val="0"/>
            </w:pPr>
            <w:r w:rsidRPr="00051AB1">
              <w:t>Siūti darbo drabužių siuvimo technologinius elementus.</w:t>
            </w:r>
          </w:p>
        </w:tc>
      </w:tr>
      <w:tr w:rsidR="00772823" w:rsidRPr="00051AB1" w:rsidTr="00772823">
        <w:trPr>
          <w:trHeight w:val="57"/>
          <w:jc w:val="center"/>
        </w:trPr>
        <w:tc>
          <w:tcPr>
            <w:tcW w:w="435" w:type="pct"/>
            <w:vMerge/>
          </w:tcPr>
          <w:p w:rsidR="0029676E" w:rsidRPr="00051AB1" w:rsidRDefault="0029676E" w:rsidP="0029676E">
            <w:pPr>
              <w:widowControl w:val="0"/>
              <w:jc w:val="center"/>
            </w:pPr>
          </w:p>
        </w:tc>
        <w:tc>
          <w:tcPr>
            <w:tcW w:w="896" w:type="pct"/>
            <w:vMerge/>
          </w:tcPr>
          <w:p w:rsidR="0029676E" w:rsidRPr="00051AB1" w:rsidRDefault="0029676E" w:rsidP="0029676E">
            <w:pPr>
              <w:widowControl w:val="0"/>
              <w:rPr>
                <w:iCs/>
                <w:highlight w:val="yellow"/>
              </w:rPr>
            </w:pPr>
          </w:p>
        </w:tc>
        <w:tc>
          <w:tcPr>
            <w:tcW w:w="337" w:type="pct"/>
            <w:vMerge/>
          </w:tcPr>
          <w:p w:rsidR="0029676E" w:rsidRPr="00051AB1" w:rsidRDefault="0029676E" w:rsidP="0029676E">
            <w:pPr>
              <w:widowControl w:val="0"/>
              <w:jc w:val="center"/>
              <w:rPr>
                <w:highlight w:val="yellow"/>
              </w:rPr>
            </w:pPr>
          </w:p>
        </w:tc>
        <w:tc>
          <w:tcPr>
            <w:tcW w:w="454" w:type="pct"/>
            <w:vMerge/>
          </w:tcPr>
          <w:p w:rsidR="0029676E" w:rsidRPr="00051AB1" w:rsidRDefault="0029676E" w:rsidP="0029676E">
            <w:pPr>
              <w:widowControl w:val="0"/>
              <w:jc w:val="center"/>
              <w:rPr>
                <w:highlight w:val="yellow"/>
              </w:rPr>
            </w:pPr>
          </w:p>
        </w:tc>
        <w:tc>
          <w:tcPr>
            <w:tcW w:w="1083" w:type="pct"/>
          </w:tcPr>
          <w:p w:rsidR="0029676E" w:rsidRPr="00051AB1" w:rsidRDefault="0029676E" w:rsidP="0029676E">
            <w:pPr>
              <w:widowControl w:val="0"/>
              <w:rPr>
                <w:highlight w:val="yellow"/>
              </w:rPr>
            </w:pPr>
            <w:r w:rsidRPr="00051AB1">
              <w:t>Atlikti darbo drabužių baigiamuosius siuvimo darbus pagal nurodymus.</w:t>
            </w:r>
          </w:p>
        </w:tc>
        <w:tc>
          <w:tcPr>
            <w:tcW w:w="1795" w:type="pct"/>
          </w:tcPr>
          <w:p w:rsidR="0029676E" w:rsidRPr="00051AB1" w:rsidRDefault="0029676E" w:rsidP="0029676E">
            <w:pPr>
              <w:pStyle w:val="Betarp"/>
              <w:widowControl w:val="0"/>
            </w:pPr>
            <w:r w:rsidRPr="00051AB1">
              <w:t>Atlikti furnitūros tvirtinimą, kilpų išsiuvimą pagal nurodymus.</w:t>
            </w:r>
          </w:p>
          <w:p w:rsidR="0029676E" w:rsidRPr="00051AB1" w:rsidRDefault="0029676E" w:rsidP="0029676E">
            <w:pPr>
              <w:pStyle w:val="Betarp"/>
              <w:widowControl w:val="0"/>
              <w:rPr>
                <w:highlight w:val="yellow"/>
              </w:rPr>
            </w:pPr>
            <w:r w:rsidRPr="00051AB1">
              <w:t>Atlikti smulkiąją darbo drabužių apdailą pagal nurodymus.</w:t>
            </w:r>
          </w:p>
        </w:tc>
      </w:tr>
      <w:tr w:rsidR="00051AB1" w:rsidRPr="00051AB1" w:rsidTr="00DA3ED4">
        <w:trPr>
          <w:trHeight w:val="57"/>
          <w:jc w:val="center"/>
        </w:trPr>
        <w:tc>
          <w:tcPr>
            <w:tcW w:w="5000" w:type="pct"/>
            <w:gridSpan w:val="6"/>
            <w:shd w:val="clear" w:color="auto" w:fill="F2F2F2"/>
          </w:tcPr>
          <w:p w:rsidR="0029676E" w:rsidRPr="00051AB1" w:rsidRDefault="0029676E" w:rsidP="002E3F7B">
            <w:pPr>
              <w:pStyle w:val="Betarp"/>
              <w:widowControl w:val="0"/>
              <w:rPr>
                <w:b/>
              </w:rPr>
            </w:pPr>
            <w:r w:rsidRPr="00051AB1">
              <w:rPr>
                <w:b/>
              </w:rPr>
              <w:t>Baigiamasis modulis (iš viso 5 mokymosi kredit</w:t>
            </w:r>
            <w:r w:rsidR="002E3F7B">
              <w:rPr>
                <w:b/>
              </w:rPr>
              <w:t>ai</w:t>
            </w:r>
            <w:r w:rsidRPr="00051AB1">
              <w:rPr>
                <w:b/>
              </w:rPr>
              <w:t>)</w:t>
            </w:r>
          </w:p>
        </w:tc>
      </w:tr>
      <w:tr w:rsidR="00772823" w:rsidRPr="00051AB1" w:rsidTr="00772823">
        <w:trPr>
          <w:trHeight w:val="57"/>
          <w:jc w:val="center"/>
        </w:trPr>
        <w:tc>
          <w:tcPr>
            <w:tcW w:w="435" w:type="pct"/>
          </w:tcPr>
          <w:p w:rsidR="0029676E" w:rsidRPr="00051AB1" w:rsidRDefault="0029676E" w:rsidP="0029676E">
            <w:pPr>
              <w:widowControl w:val="0"/>
              <w:jc w:val="center"/>
            </w:pPr>
            <w:r w:rsidRPr="00051AB1">
              <w:lastRenderedPageBreak/>
              <w:t>2000002</w:t>
            </w:r>
          </w:p>
        </w:tc>
        <w:tc>
          <w:tcPr>
            <w:tcW w:w="896" w:type="pct"/>
          </w:tcPr>
          <w:p w:rsidR="0029676E" w:rsidRPr="00051AB1" w:rsidRDefault="0029676E" w:rsidP="0029676E">
            <w:pPr>
              <w:widowControl w:val="0"/>
              <w:rPr>
                <w:iCs/>
              </w:rPr>
            </w:pPr>
            <w:r w:rsidRPr="00051AB1">
              <w:rPr>
                <w:iCs/>
              </w:rPr>
              <w:t>Įvadas į darbo rinką</w:t>
            </w:r>
          </w:p>
        </w:tc>
        <w:tc>
          <w:tcPr>
            <w:tcW w:w="337" w:type="pct"/>
          </w:tcPr>
          <w:p w:rsidR="0029676E" w:rsidRPr="00051AB1" w:rsidRDefault="0029676E" w:rsidP="0029676E">
            <w:pPr>
              <w:widowControl w:val="0"/>
              <w:jc w:val="center"/>
            </w:pPr>
            <w:r w:rsidRPr="00051AB1">
              <w:t>II</w:t>
            </w:r>
          </w:p>
        </w:tc>
        <w:tc>
          <w:tcPr>
            <w:tcW w:w="454" w:type="pct"/>
          </w:tcPr>
          <w:p w:rsidR="0029676E" w:rsidRPr="00051AB1" w:rsidRDefault="0029676E" w:rsidP="0029676E">
            <w:pPr>
              <w:widowControl w:val="0"/>
              <w:jc w:val="center"/>
            </w:pPr>
            <w:r w:rsidRPr="00051AB1">
              <w:t>5</w:t>
            </w:r>
          </w:p>
        </w:tc>
        <w:tc>
          <w:tcPr>
            <w:tcW w:w="1083" w:type="pct"/>
          </w:tcPr>
          <w:p w:rsidR="0029676E" w:rsidRPr="00051AB1" w:rsidRDefault="0029676E" w:rsidP="0029676E">
            <w:pPr>
              <w:widowControl w:val="0"/>
            </w:pPr>
            <w:r w:rsidRPr="00051AB1">
              <w:t>Formuoti darbinius įgūdžius realioje darbo vietoje.</w:t>
            </w:r>
          </w:p>
        </w:tc>
        <w:tc>
          <w:tcPr>
            <w:tcW w:w="1795" w:type="pct"/>
          </w:tcPr>
          <w:p w:rsidR="0029676E" w:rsidRPr="00051AB1" w:rsidRDefault="0029676E" w:rsidP="0029676E">
            <w:pPr>
              <w:widowControl w:val="0"/>
              <w:rPr>
                <w:bCs/>
              </w:rPr>
            </w:pPr>
            <w:r w:rsidRPr="00051AB1">
              <w:rPr>
                <w:bCs/>
              </w:rPr>
              <w:t>Susipažinti su būsimo darbo specifika ir darbo vieta.</w:t>
            </w:r>
          </w:p>
          <w:p w:rsidR="0029676E" w:rsidRPr="00051AB1" w:rsidRDefault="0029676E" w:rsidP="0029676E">
            <w:pPr>
              <w:widowControl w:val="0"/>
              <w:rPr>
                <w:bCs/>
              </w:rPr>
            </w:pPr>
            <w:r w:rsidRPr="00051AB1">
              <w:rPr>
                <w:bCs/>
              </w:rPr>
              <w:t>Įvardyti asmenines integracijos į darbo rinką galimybes.</w:t>
            </w:r>
          </w:p>
          <w:p w:rsidR="0029676E" w:rsidRPr="00051AB1" w:rsidRDefault="0029676E" w:rsidP="0029676E">
            <w:pPr>
              <w:widowControl w:val="0"/>
              <w:rPr>
                <w:bCs/>
              </w:rPr>
            </w:pPr>
            <w:r w:rsidRPr="00051AB1">
              <w:rPr>
                <w:bCs/>
              </w:rPr>
              <w:t xml:space="preserve">Demonstruoti realioje darbo vietoje įgytas kompetencijas. </w:t>
            </w:r>
          </w:p>
        </w:tc>
      </w:tr>
    </w:tbl>
    <w:p w:rsidR="00772823" w:rsidRPr="00772823" w:rsidRDefault="00772823" w:rsidP="00772823">
      <w:pPr>
        <w:widowControl w:val="0"/>
      </w:pPr>
      <w:r w:rsidRPr="00772823">
        <w:t>* Šie moduliai vykdant tęstinį profesinį mokymą neįgyvendinami, o darbuotojų saugos ir sveikatos bei saugaus elgesio ekstremaliose situacijose mokymas integruojamas į kvalifikaciją sudarančioms kompetencijoms įgyti skirtus modulius.</w:t>
      </w:r>
    </w:p>
    <w:p w:rsidR="00772823" w:rsidRDefault="00772823" w:rsidP="00772823">
      <w:pPr>
        <w:widowControl w:val="0"/>
      </w:pPr>
    </w:p>
    <w:p w:rsidR="005B2359" w:rsidRPr="00051AB1" w:rsidRDefault="00F67E19" w:rsidP="00713B91">
      <w:pPr>
        <w:widowControl w:val="0"/>
        <w:jc w:val="center"/>
        <w:rPr>
          <w:b/>
          <w:sz w:val="28"/>
          <w:szCs w:val="28"/>
        </w:rPr>
      </w:pPr>
      <w:r w:rsidRPr="00051AB1">
        <w:br w:type="page"/>
      </w:r>
      <w:r w:rsidR="00086D78" w:rsidRPr="00051AB1">
        <w:rPr>
          <w:b/>
          <w:sz w:val="28"/>
          <w:szCs w:val="28"/>
        </w:rPr>
        <w:lastRenderedPageBreak/>
        <w:t>3. REKOMENDUOJAMA MODULIŲ SEKA</w:t>
      </w:r>
    </w:p>
    <w:p w:rsidR="00704C61" w:rsidRPr="00051AB1" w:rsidRDefault="00704C61" w:rsidP="00713B91">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051AB1" w:rsidRPr="00051AB1" w:rsidTr="001353A1">
        <w:trPr>
          <w:jc w:val="center"/>
        </w:trPr>
        <w:tc>
          <w:tcPr>
            <w:tcW w:w="514" w:type="pct"/>
          </w:tcPr>
          <w:p w:rsidR="00570F2C" w:rsidRPr="00051AB1" w:rsidRDefault="00570F2C" w:rsidP="00713B91">
            <w:pPr>
              <w:widowControl w:val="0"/>
              <w:jc w:val="center"/>
              <w:rPr>
                <w:b/>
              </w:rPr>
            </w:pPr>
            <w:r w:rsidRPr="00051AB1">
              <w:rPr>
                <w:b/>
              </w:rPr>
              <w:t>Valstybinis kodas</w:t>
            </w:r>
          </w:p>
        </w:tc>
        <w:tc>
          <w:tcPr>
            <w:tcW w:w="1192" w:type="pct"/>
          </w:tcPr>
          <w:p w:rsidR="00570F2C" w:rsidRPr="00051AB1" w:rsidRDefault="00570F2C" w:rsidP="00713B91">
            <w:pPr>
              <w:widowControl w:val="0"/>
              <w:jc w:val="center"/>
              <w:rPr>
                <w:b/>
              </w:rPr>
            </w:pPr>
            <w:r w:rsidRPr="00051AB1">
              <w:rPr>
                <w:b/>
              </w:rPr>
              <w:t>Modulio pavadinimas</w:t>
            </w:r>
          </w:p>
        </w:tc>
        <w:tc>
          <w:tcPr>
            <w:tcW w:w="401" w:type="pct"/>
          </w:tcPr>
          <w:p w:rsidR="00570F2C" w:rsidRPr="00051AB1" w:rsidRDefault="00570F2C" w:rsidP="00713B91">
            <w:pPr>
              <w:widowControl w:val="0"/>
              <w:jc w:val="center"/>
              <w:rPr>
                <w:b/>
              </w:rPr>
            </w:pPr>
            <w:r w:rsidRPr="00051AB1">
              <w:rPr>
                <w:b/>
              </w:rPr>
              <w:t>LTKS lygis</w:t>
            </w:r>
          </w:p>
        </w:tc>
        <w:tc>
          <w:tcPr>
            <w:tcW w:w="478" w:type="pct"/>
          </w:tcPr>
          <w:p w:rsidR="00570F2C" w:rsidRPr="00051AB1" w:rsidRDefault="00570F2C" w:rsidP="00713B91">
            <w:pPr>
              <w:widowControl w:val="0"/>
              <w:jc w:val="center"/>
              <w:rPr>
                <w:b/>
              </w:rPr>
            </w:pPr>
            <w:r w:rsidRPr="00051AB1">
              <w:rPr>
                <w:b/>
              </w:rPr>
              <w:t xml:space="preserve">Apimtis </w:t>
            </w:r>
            <w:r w:rsidR="00592AFC" w:rsidRPr="00051AB1">
              <w:rPr>
                <w:b/>
              </w:rPr>
              <w:t xml:space="preserve">mokymosi </w:t>
            </w:r>
            <w:r w:rsidRPr="00051AB1">
              <w:rPr>
                <w:b/>
              </w:rPr>
              <w:t>kreditais</w:t>
            </w:r>
          </w:p>
        </w:tc>
        <w:tc>
          <w:tcPr>
            <w:tcW w:w="2415" w:type="pct"/>
          </w:tcPr>
          <w:p w:rsidR="00570F2C" w:rsidRPr="00051AB1" w:rsidRDefault="006B30BE" w:rsidP="00713B91">
            <w:pPr>
              <w:widowControl w:val="0"/>
              <w:jc w:val="center"/>
              <w:rPr>
                <w:b/>
              </w:rPr>
            </w:pPr>
            <w:r w:rsidRPr="00051AB1">
              <w:rPr>
                <w:b/>
              </w:rPr>
              <w:t>Asmens pasirengimo mokytis modulyje reikalavimai</w:t>
            </w:r>
            <w:r w:rsidR="00570F2C" w:rsidRPr="00051AB1">
              <w:rPr>
                <w:b/>
              </w:rPr>
              <w:t xml:space="preserve"> (jei taikoma)</w:t>
            </w:r>
          </w:p>
        </w:tc>
      </w:tr>
      <w:tr w:rsidR="00051AB1" w:rsidRPr="00051AB1" w:rsidTr="00A90A65">
        <w:trPr>
          <w:jc w:val="center"/>
        </w:trPr>
        <w:tc>
          <w:tcPr>
            <w:tcW w:w="5000" w:type="pct"/>
            <w:gridSpan w:val="5"/>
            <w:shd w:val="clear" w:color="auto" w:fill="F2F2F2" w:themeFill="background1" w:themeFillShade="F2"/>
          </w:tcPr>
          <w:p w:rsidR="00A90A65" w:rsidRPr="00051AB1" w:rsidRDefault="00A90A65" w:rsidP="00713B91">
            <w:pPr>
              <w:widowControl w:val="0"/>
            </w:pPr>
            <w:r w:rsidRPr="00051AB1">
              <w:rPr>
                <w:b/>
              </w:rPr>
              <w:t xml:space="preserve">Įvadinis modulis (iš viso </w:t>
            </w:r>
            <w:r w:rsidR="004D114D" w:rsidRPr="00051AB1">
              <w:rPr>
                <w:b/>
              </w:rPr>
              <w:t>1</w:t>
            </w:r>
            <w:r w:rsidRPr="00051AB1">
              <w:rPr>
                <w:b/>
              </w:rPr>
              <w:t xml:space="preserve"> mokymosi kredita</w:t>
            </w:r>
            <w:r w:rsidR="004D114D" w:rsidRPr="00051AB1">
              <w:rPr>
                <w:b/>
              </w:rPr>
              <w:t>s</w:t>
            </w:r>
            <w:r w:rsidRPr="00051AB1">
              <w:rPr>
                <w:b/>
              </w:rPr>
              <w:t>)</w:t>
            </w:r>
          </w:p>
        </w:tc>
      </w:tr>
      <w:tr w:rsidR="00051AB1" w:rsidRPr="00051AB1" w:rsidTr="001353A1">
        <w:trPr>
          <w:jc w:val="center"/>
        </w:trPr>
        <w:tc>
          <w:tcPr>
            <w:tcW w:w="514" w:type="pct"/>
          </w:tcPr>
          <w:p w:rsidR="00A90A65" w:rsidRPr="00051AB1" w:rsidRDefault="0029676E" w:rsidP="00713B91">
            <w:pPr>
              <w:widowControl w:val="0"/>
              <w:jc w:val="center"/>
            </w:pPr>
            <w:r w:rsidRPr="00051AB1">
              <w:t>2000001</w:t>
            </w:r>
          </w:p>
        </w:tc>
        <w:tc>
          <w:tcPr>
            <w:tcW w:w="1192" w:type="pct"/>
          </w:tcPr>
          <w:p w:rsidR="00A90A65" w:rsidRPr="00051AB1" w:rsidRDefault="00A90A65" w:rsidP="00713B91">
            <w:pPr>
              <w:widowControl w:val="0"/>
            </w:pPr>
            <w:r w:rsidRPr="00051AB1">
              <w:t>Įvadas į profesiją*</w:t>
            </w:r>
          </w:p>
        </w:tc>
        <w:tc>
          <w:tcPr>
            <w:tcW w:w="401" w:type="pct"/>
          </w:tcPr>
          <w:p w:rsidR="00A90A65" w:rsidRPr="00051AB1" w:rsidRDefault="00A90A65" w:rsidP="00713B91">
            <w:pPr>
              <w:widowControl w:val="0"/>
              <w:jc w:val="center"/>
            </w:pPr>
            <w:r w:rsidRPr="00051AB1">
              <w:t>II</w:t>
            </w:r>
          </w:p>
        </w:tc>
        <w:tc>
          <w:tcPr>
            <w:tcW w:w="478" w:type="pct"/>
          </w:tcPr>
          <w:p w:rsidR="00A90A65" w:rsidRPr="00051AB1" w:rsidRDefault="007B711F" w:rsidP="00713B91">
            <w:pPr>
              <w:widowControl w:val="0"/>
              <w:jc w:val="center"/>
            </w:pPr>
            <w:r w:rsidRPr="00051AB1">
              <w:t>1</w:t>
            </w:r>
          </w:p>
        </w:tc>
        <w:tc>
          <w:tcPr>
            <w:tcW w:w="2415" w:type="pct"/>
          </w:tcPr>
          <w:p w:rsidR="00A90A65" w:rsidRPr="00051AB1" w:rsidRDefault="00A90A65" w:rsidP="00713B91">
            <w:pPr>
              <w:widowControl w:val="0"/>
              <w:rPr>
                <w:i/>
              </w:rPr>
            </w:pPr>
            <w:r w:rsidRPr="00051AB1">
              <w:rPr>
                <w:i/>
              </w:rPr>
              <w:t>Netaikoma.</w:t>
            </w:r>
          </w:p>
        </w:tc>
      </w:tr>
      <w:tr w:rsidR="00051AB1" w:rsidRPr="00051AB1" w:rsidTr="00A90A65">
        <w:trPr>
          <w:trHeight w:val="174"/>
          <w:jc w:val="center"/>
        </w:trPr>
        <w:tc>
          <w:tcPr>
            <w:tcW w:w="5000" w:type="pct"/>
            <w:gridSpan w:val="5"/>
            <w:shd w:val="clear" w:color="auto" w:fill="F2F2F2" w:themeFill="background1" w:themeFillShade="F2"/>
          </w:tcPr>
          <w:p w:rsidR="00A90A65" w:rsidRPr="00051AB1" w:rsidRDefault="00A90A65" w:rsidP="002E3F7B">
            <w:pPr>
              <w:rPr>
                <w:i/>
                <w:highlight w:val="yellow"/>
              </w:rPr>
            </w:pPr>
            <w:r w:rsidRPr="00051AB1">
              <w:rPr>
                <w:b/>
              </w:rPr>
              <w:t xml:space="preserve">Bendrieji moduliai (iš viso </w:t>
            </w:r>
            <w:r w:rsidR="007B711F" w:rsidRPr="00051AB1">
              <w:rPr>
                <w:b/>
              </w:rPr>
              <w:t>4</w:t>
            </w:r>
            <w:r w:rsidR="004D1368" w:rsidRPr="00051AB1">
              <w:rPr>
                <w:b/>
              </w:rPr>
              <w:t xml:space="preserve"> mokymosi kredit</w:t>
            </w:r>
            <w:r w:rsidR="002E3F7B">
              <w:rPr>
                <w:b/>
              </w:rPr>
              <w:t>ai</w:t>
            </w:r>
            <w:r w:rsidRPr="00051AB1">
              <w:rPr>
                <w:b/>
              </w:rPr>
              <w:t>)</w:t>
            </w:r>
          </w:p>
        </w:tc>
      </w:tr>
      <w:tr w:rsidR="00051AB1" w:rsidRPr="00051AB1" w:rsidTr="001353A1">
        <w:trPr>
          <w:trHeight w:val="174"/>
          <w:jc w:val="center"/>
        </w:trPr>
        <w:tc>
          <w:tcPr>
            <w:tcW w:w="514" w:type="pct"/>
          </w:tcPr>
          <w:p w:rsidR="0029676E" w:rsidRPr="00051AB1" w:rsidRDefault="0029676E" w:rsidP="0029676E">
            <w:pPr>
              <w:jc w:val="center"/>
            </w:pPr>
            <w:r w:rsidRPr="00051AB1">
              <w:t>2102201</w:t>
            </w:r>
          </w:p>
        </w:tc>
        <w:tc>
          <w:tcPr>
            <w:tcW w:w="1192" w:type="pct"/>
          </w:tcPr>
          <w:p w:rsidR="0029676E" w:rsidRPr="00051AB1" w:rsidRDefault="0029676E" w:rsidP="0029676E">
            <w:pPr>
              <w:widowControl w:val="0"/>
              <w:rPr>
                <w:iCs/>
              </w:rPr>
            </w:pPr>
            <w:r w:rsidRPr="00051AB1">
              <w:rPr>
                <w:iCs/>
              </w:rPr>
              <w:t>Saugus elgesys ekstremaliose situacijose*</w:t>
            </w:r>
          </w:p>
        </w:tc>
        <w:tc>
          <w:tcPr>
            <w:tcW w:w="401" w:type="pct"/>
          </w:tcPr>
          <w:p w:rsidR="0029676E" w:rsidRPr="00051AB1" w:rsidRDefault="0029676E" w:rsidP="0029676E">
            <w:pPr>
              <w:widowControl w:val="0"/>
              <w:jc w:val="center"/>
            </w:pPr>
            <w:r w:rsidRPr="00051AB1">
              <w:t>II</w:t>
            </w:r>
          </w:p>
        </w:tc>
        <w:tc>
          <w:tcPr>
            <w:tcW w:w="478" w:type="pct"/>
          </w:tcPr>
          <w:p w:rsidR="0029676E" w:rsidRPr="00051AB1" w:rsidRDefault="0029676E" w:rsidP="0029676E">
            <w:pPr>
              <w:widowControl w:val="0"/>
              <w:jc w:val="center"/>
            </w:pPr>
            <w:r w:rsidRPr="00051AB1">
              <w:t>1</w:t>
            </w:r>
          </w:p>
        </w:tc>
        <w:tc>
          <w:tcPr>
            <w:tcW w:w="2415" w:type="pct"/>
          </w:tcPr>
          <w:p w:rsidR="0029676E" w:rsidRPr="00051AB1" w:rsidRDefault="0029676E" w:rsidP="0029676E">
            <w:r w:rsidRPr="00051AB1">
              <w:rPr>
                <w:i/>
              </w:rPr>
              <w:t>Netaikoma.</w:t>
            </w:r>
          </w:p>
        </w:tc>
      </w:tr>
      <w:tr w:rsidR="00051AB1" w:rsidRPr="00051AB1" w:rsidTr="001353A1">
        <w:trPr>
          <w:trHeight w:val="174"/>
          <w:jc w:val="center"/>
        </w:trPr>
        <w:tc>
          <w:tcPr>
            <w:tcW w:w="514" w:type="pct"/>
          </w:tcPr>
          <w:p w:rsidR="0029676E" w:rsidRPr="00051AB1" w:rsidRDefault="0029676E" w:rsidP="0029676E">
            <w:pPr>
              <w:jc w:val="center"/>
            </w:pPr>
            <w:r w:rsidRPr="00051AB1">
              <w:t>2102102</w:t>
            </w:r>
          </w:p>
        </w:tc>
        <w:tc>
          <w:tcPr>
            <w:tcW w:w="1192" w:type="pct"/>
          </w:tcPr>
          <w:p w:rsidR="0029676E" w:rsidRPr="00051AB1" w:rsidRDefault="0029676E" w:rsidP="0029676E">
            <w:pPr>
              <w:widowControl w:val="0"/>
              <w:rPr>
                <w:iCs/>
              </w:rPr>
            </w:pPr>
            <w:r w:rsidRPr="00051AB1">
              <w:rPr>
                <w:iCs/>
              </w:rPr>
              <w:t>Sąmoningas fizinio aktyvumo reguliavimas*</w:t>
            </w:r>
          </w:p>
        </w:tc>
        <w:tc>
          <w:tcPr>
            <w:tcW w:w="401" w:type="pct"/>
          </w:tcPr>
          <w:p w:rsidR="0029676E" w:rsidRPr="00051AB1" w:rsidRDefault="0029676E" w:rsidP="0029676E">
            <w:pPr>
              <w:widowControl w:val="0"/>
              <w:jc w:val="center"/>
            </w:pPr>
            <w:r w:rsidRPr="00051AB1">
              <w:t>II</w:t>
            </w:r>
          </w:p>
        </w:tc>
        <w:tc>
          <w:tcPr>
            <w:tcW w:w="478" w:type="pct"/>
          </w:tcPr>
          <w:p w:rsidR="0029676E" w:rsidRPr="00051AB1" w:rsidRDefault="0029676E" w:rsidP="0029676E">
            <w:pPr>
              <w:widowControl w:val="0"/>
              <w:jc w:val="center"/>
            </w:pPr>
            <w:r w:rsidRPr="00051AB1">
              <w:t>1</w:t>
            </w:r>
          </w:p>
        </w:tc>
        <w:tc>
          <w:tcPr>
            <w:tcW w:w="2415" w:type="pct"/>
          </w:tcPr>
          <w:p w:rsidR="0029676E" w:rsidRPr="00051AB1" w:rsidRDefault="0029676E" w:rsidP="0029676E">
            <w:r w:rsidRPr="00051AB1">
              <w:rPr>
                <w:i/>
              </w:rPr>
              <w:t>Netaikoma.</w:t>
            </w:r>
          </w:p>
        </w:tc>
      </w:tr>
      <w:tr w:rsidR="00051AB1" w:rsidRPr="00051AB1" w:rsidTr="001353A1">
        <w:trPr>
          <w:trHeight w:val="174"/>
          <w:jc w:val="center"/>
        </w:trPr>
        <w:tc>
          <w:tcPr>
            <w:tcW w:w="514" w:type="pct"/>
          </w:tcPr>
          <w:p w:rsidR="0029676E" w:rsidRPr="00051AB1" w:rsidRDefault="0029676E" w:rsidP="0029676E">
            <w:pPr>
              <w:jc w:val="center"/>
            </w:pPr>
            <w:r w:rsidRPr="00051AB1">
              <w:t>2102202</w:t>
            </w:r>
          </w:p>
        </w:tc>
        <w:tc>
          <w:tcPr>
            <w:tcW w:w="1192" w:type="pct"/>
          </w:tcPr>
          <w:p w:rsidR="0029676E" w:rsidRPr="00051AB1" w:rsidRDefault="0029676E" w:rsidP="0029676E">
            <w:pPr>
              <w:widowControl w:val="0"/>
              <w:rPr>
                <w:iCs/>
              </w:rPr>
            </w:pPr>
            <w:r w:rsidRPr="00051AB1">
              <w:rPr>
                <w:iCs/>
              </w:rPr>
              <w:t>Darbuotojų sauga ir sveikata*</w:t>
            </w:r>
          </w:p>
        </w:tc>
        <w:tc>
          <w:tcPr>
            <w:tcW w:w="401" w:type="pct"/>
          </w:tcPr>
          <w:p w:rsidR="0029676E" w:rsidRPr="00051AB1" w:rsidRDefault="0029676E" w:rsidP="0029676E">
            <w:pPr>
              <w:widowControl w:val="0"/>
              <w:jc w:val="center"/>
            </w:pPr>
            <w:r w:rsidRPr="00051AB1">
              <w:t>II</w:t>
            </w:r>
          </w:p>
        </w:tc>
        <w:tc>
          <w:tcPr>
            <w:tcW w:w="478" w:type="pct"/>
          </w:tcPr>
          <w:p w:rsidR="0029676E" w:rsidRPr="00051AB1" w:rsidRDefault="0029676E" w:rsidP="0029676E">
            <w:pPr>
              <w:widowControl w:val="0"/>
              <w:jc w:val="center"/>
            </w:pPr>
            <w:r w:rsidRPr="00051AB1">
              <w:t>2</w:t>
            </w:r>
          </w:p>
        </w:tc>
        <w:tc>
          <w:tcPr>
            <w:tcW w:w="2415" w:type="pct"/>
          </w:tcPr>
          <w:p w:rsidR="0029676E" w:rsidRPr="00051AB1" w:rsidRDefault="0029676E" w:rsidP="0029676E">
            <w:pPr>
              <w:widowControl w:val="0"/>
            </w:pPr>
            <w:r w:rsidRPr="00051AB1">
              <w:rPr>
                <w:i/>
              </w:rPr>
              <w:t>Netaikoma.</w:t>
            </w:r>
          </w:p>
        </w:tc>
      </w:tr>
      <w:tr w:rsidR="00051AB1" w:rsidRPr="00051AB1" w:rsidTr="00A90A65">
        <w:trPr>
          <w:trHeight w:val="174"/>
          <w:jc w:val="center"/>
        </w:trPr>
        <w:tc>
          <w:tcPr>
            <w:tcW w:w="5000" w:type="pct"/>
            <w:gridSpan w:val="5"/>
            <w:shd w:val="clear" w:color="auto" w:fill="F2F2F2" w:themeFill="background1" w:themeFillShade="F2"/>
          </w:tcPr>
          <w:p w:rsidR="0029676E" w:rsidRPr="00051AB1" w:rsidRDefault="0029676E" w:rsidP="0029676E">
            <w:pPr>
              <w:pStyle w:val="Betarp"/>
              <w:widowControl w:val="0"/>
              <w:rPr>
                <w:b/>
              </w:rPr>
            </w:pPr>
            <w:r w:rsidRPr="00051AB1">
              <w:rPr>
                <w:b/>
              </w:rPr>
              <w:t>Kvalifikaciją sudarančioms kompetencijoms įgyti skirti moduliai (iš viso 30 mokymosi kreditų)</w:t>
            </w:r>
          </w:p>
        </w:tc>
      </w:tr>
      <w:tr w:rsidR="00051AB1" w:rsidRPr="00051AB1" w:rsidTr="00A90A65">
        <w:trPr>
          <w:trHeight w:val="174"/>
          <w:jc w:val="center"/>
        </w:trPr>
        <w:tc>
          <w:tcPr>
            <w:tcW w:w="5000" w:type="pct"/>
            <w:gridSpan w:val="5"/>
          </w:tcPr>
          <w:p w:rsidR="0029676E" w:rsidRPr="00051AB1" w:rsidRDefault="0029676E" w:rsidP="0029676E">
            <w:pPr>
              <w:pStyle w:val="Betarp"/>
              <w:widowControl w:val="0"/>
              <w:rPr>
                <w:b/>
              </w:rPr>
            </w:pPr>
            <w:r w:rsidRPr="00051AB1">
              <w:rPr>
                <w:i/>
              </w:rPr>
              <w:t>Privalomieji (iš viso 30 mokymosi kreditų)</w:t>
            </w:r>
          </w:p>
        </w:tc>
      </w:tr>
      <w:tr w:rsidR="00051AB1" w:rsidRPr="00051AB1" w:rsidTr="001353A1">
        <w:trPr>
          <w:trHeight w:val="174"/>
          <w:jc w:val="center"/>
        </w:trPr>
        <w:tc>
          <w:tcPr>
            <w:tcW w:w="514" w:type="pct"/>
          </w:tcPr>
          <w:p w:rsidR="0029676E" w:rsidRPr="00051AB1" w:rsidRDefault="0029676E" w:rsidP="0029676E">
            <w:pPr>
              <w:jc w:val="center"/>
            </w:pPr>
            <w:r w:rsidRPr="00051AB1">
              <w:t>207230001</w:t>
            </w:r>
          </w:p>
        </w:tc>
        <w:tc>
          <w:tcPr>
            <w:tcW w:w="1192" w:type="pct"/>
          </w:tcPr>
          <w:p w:rsidR="0029676E" w:rsidRPr="00051AB1" w:rsidRDefault="0029676E" w:rsidP="0029676E">
            <w:pPr>
              <w:widowControl w:val="0"/>
              <w:rPr>
                <w:i/>
                <w:iCs/>
              </w:rPr>
            </w:pPr>
            <w:r w:rsidRPr="00051AB1">
              <w:t>Pasiruošimas siuvimo procesams</w:t>
            </w:r>
          </w:p>
        </w:tc>
        <w:tc>
          <w:tcPr>
            <w:tcW w:w="401" w:type="pct"/>
          </w:tcPr>
          <w:p w:rsidR="0029676E" w:rsidRPr="00051AB1" w:rsidRDefault="0029676E" w:rsidP="0029676E">
            <w:pPr>
              <w:widowControl w:val="0"/>
              <w:jc w:val="center"/>
            </w:pPr>
            <w:r w:rsidRPr="00051AB1">
              <w:t>II</w:t>
            </w:r>
          </w:p>
        </w:tc>
        <w:tc>
          <w:tcPr>
            <w:tcW w:w="478" w:type="pct"/>
          </w:tcPr>
          <w:p w:rsidR="0029676E" w:rsidRPr="00051AB1" w:rsidRDefault="0029676E" w:rsidP="0029676E">
            <w:pPr>
              <w:widowControl w:val="0"/>
              <w:jc w:val="center"/>
            </w:pPr>
            <w:r w:rsidRPr="00051AB1">
              <w:t>10</w:t>
            </w:r>
          </w:p>
        </w:tc>
        <w:tc>
          <w:tcPr>
            <w:tcW w:w="2415" w:type="pct"/>
          </w:tcPr>
          <w:p w:rsidR="0029676E" w:rsidRPr="00051AB1" w:rsidRDefault="0029676E" w:rsidP="0029676E">
            <w:pPr>
              <w:widowControl w:val="0"/>
            </w:pPr>
            <w:r w:rsidRPr="00051AB1">
              <w:rPr>
                <w:i/>
              </w:rPr>
              <w:t>Netaikoma.</w:t>
            </w:r>
          </w:p>
        </w:tc>
      </w:tr>
      <w:tr w:rsidR="00051AB1" w:rsidRPr="00051AB1" w:rsidTr="001353A1">
        <w:trPr>
          <w:trHeight w:val="174"/>
          <w:jc w:val="center"/>
        </w:trPr>
        <w:tc>
          <w:tcPr>
            <w:tcW w:w="514" w:type="pct"/>
          </w:tcPr>
          <w:p w:rsidR="0029676E" w:rsidRPr="00051AB1" w:rsidRDefault="0029676E" w:rsidP="0029676E">
            <w:pPr>
              <w:jc w:val="center"/>
            </w:pPr>
            <w:r w:rsidRPr="00051AB1">
              <w:t>207230002</w:t>
            </w:r>
          </w:p>
        </w:tc>
        <w:tc>
          <w:tcPr>
            <w:tcW w:w="1192" w:type="pct"/>
          </w:tcPr>
          <w:p w:rsidR="0029676E" w:rsidRPr="00051AB1" w:rsidRDefault="0029676E" w:rsidP="0029676E">
            <w:pPr>
              <w:widowControl w:val="0"/>
              <w:rPr>
                <w:iCs/>
              </w:rPr>
            </w:pPr>
            <w:r w:rsidRPr="00051AB1">
              <w:rPr>
                <w:iCs/>
              </w:rPr>
              <w:t>Siuvinio detalių siuvimas</w:t>
            </w:r>
          </w:p>
        </w:tc>
        <w:tc>
          <w:tcPr>
            <w:tcW w:w="401" w:type="pct"/>
          </w:tcPr>
          <w:p w:rsidR="0029676E" w:rsidRPr="00051AB1" w:rsidRDefault="0029676E" w:rsidP="0029676E">
            <w:pPr>
              <w:widowControl w:val="0"/>
              <w:jc w:val="center"/>
            </w:pPr>
            <w:r w:rsidRPr="00051AB1">
              <w:t>II</w:t>
            </w:r>
          </w:p>
        </w:tc>
        <w:tc>
          <w:tcPr>
            <w:tcW w:w="478" w:type="pct"/>
          </w:tcPr>
          <w:p w:rsidR="0029676E" w:rsidRPr="00051AB1" w:rsidRDefault="0029676E" w:rsidP="0029676E">
            <w:pPr>
              <w:widowControl w:val="0"/>
              <w:jc w:val="center"/>
            </w:pPr>
            <w:r w:rsidRPr="00051AB1">
              <w:t>20</w:t>
            </w:r>
          </w:p>
        </w:tc>
        <w:tc>
          <w:tcPr>
            <w:tcW w:w="2415" w:type="pct"/>
          </w:tcPr>
          <w:p w:rsidR="0029676E" w:rsidRPr="00051AB1" w:rsidRDefault="0029676E" w:rsidP="0029676E">
            <w:pPr>
              <w:widowControl w:val="0"/>
            </w:pPr>
            <w:r w:rsidRPr="00051AB1">
              <w:rPr>
                <w:i/>
              </w:rPr>
              <w:t>Baigtas šis modulis:</w:t>
            </w:r>
          </w:p>
          <w:p w:rsidR="0029676E" w:rsidRPr="00051AB1" w:rsidRDefault="0029676E" w:rsidP="0029676E">
            <w:pPr>
              <w:widowControl w:val="0"/>
            </w:pPr>
            <w:r w:rsidRPr="00051AB1">
              <w:t>Pasiruošimas siuvimo procesams</w:t>
            </w:r>
          </w:p>
        </w:tc>
      </w:tr>
      <w:tr w:rsidR="00051AB1" w:rsidRPr="00051AB1" w:rsidTr="00A90A65">
        <w:trPr>
          <w:trHeight w:val="174"/>
          <w:jc w:val="center"/>
        </w:trPr>
        <w:tc>
          <w:tcPr>
            <w:tcW w:w="5000" w:type="pct"/>
            <w:gridSpan w:val="5"/>
            <w:shd w:val="clear" w:color="auto" w:fill="F2F2F2" w:themeFill="background1" w:themeFillShade="F2"/>
          </w:tcPr>
          <w:p w:rsidR="0029676E" w:rsidRPr="00051AB1" w:rsidRDefault="0029676E" w:rsidP="0029676E">
            <w:pPr>
              <w:pStyle w:val="Betarp"/>
              <w:widowControl w:val="0"/>
              <w:rPr>
                <w:b/>
              </w:rPr>
            </w:pPr>
            <w:r w:rsidRPr="00051AB1">
              <w:rPr>
                <w:b/>
              </w:rPr>
              <w:t>Pasirenkamieji moduliai (iš viso 5 mokymosi kreditai)</w:t>
            </w:r>
          </w:p>
        </w:tc>
      </w:tr>
      <w:tr w:rsidR="00051AB1" w:rsidRPr="00051AB1" w:rsidTr="001353A1">
        <w:trPr>
          <w:trHeight w:val="174"/>
          <w:jc w:val="center"/>
        </w:trPr>
        <w:tc>
          <w:tcPr>
            <w:tcW w:w="514" w:type="pct"/>
          </w:tcPr>
          <w:p w:rsidR="0029676E" w:rsidRPr="00051AB1" w:rsidRDefault="0029676E" w:rsidP="0029676E">
            <w:pPr>
              <w:widowControl w:val="0"/>
              <w:jc w:val="center"/>
            </w:pPr>
            <w:r w:rsidRPr="00051AB1">
              <w:t>207230003</w:t>
            </w:r>
          </w:p>
        </w:tc>
        <w:tc>
          <w:tcPr>
            <w:tcW w:w="1192" w:type="pct"/>
          </w:tcPr>
          <w:p w:rsidR="0029676E" w:rsidRPr="00051AB1" w:rsidRDefault="0029676E" w:rsidP="0029676E">
            <w:pPr>
              <w:widowControl w:val="0"/>
              <w:rPr>
                <w:iCs/>
              </w:rPr>
            </w:pPr>
            <w:proofErr w:type="spellStart"/>
            <w:r w:rsidRPr="00051AB1">
              <w:t>Drėgminis</w:t>
            </w:r>
            <w:proofErr w:type="spellEnd"/>
            <w:r w:rsidRPr="00051AB1">
              <w:t xml:space="preserve"> šiluminis apdorojimas</w:t>
            </w:r>
          </w:p>
        </w:tc>
        <w:tc>
          <w:tcPr>
            <w:tcW w:w="401" w:type="pct"/>
          </w:tcPr>
          <w:p w:rsidR="0029676E" w:rsidRPr="00051AB1" w:rsidRDefault="0029676E" w:rsidP="0029676E">
            <w:pPr>
              <w:widowControl w:val="0"/>
              <w:jc w:val="center"/>
            </w:pPr>
            <w:r w:rsidRPr="00051AB1">
              <w:t>II</w:t>
            </w:r>
          </w:p>
        </w:tc>
        <w:tc>
          <w:tcPr>
            <w:tcW w:w="478" w:type="pct"/>
          </w:tcPr>
          <w:p w:rsidR="0029676E" w:rsidRPr="00051AB1" w:rsidRDefault="0029676E" w:rsidP="0029676E">
            <w:pPr>
              <w:widowControl w:val="0"/>
              <w:jc w:val="center"/>
            </w:pPr>
            <w:r w:rsidRPr="00051AB1">
              <w:t>5</w:t>
            </w:r>
          </w:p>
        </w:tc>
        <w:tc>
          <w:tcPr>
            <w:tcW w:w="2415" w:type="pct"/>
          </w:tcPr>
          <w:p w:rsidR="0029676E" w:rsidRPr="00051AB1" w:rsidRDefault="0029676E" w:rsidP="0029676E">
            <w:pPr>
              <w:widowControl w:val="0"/>
            </w:pPr>
            <w:r w:rsidRPr="00051AB1">
              <w:rPr>
                <w:i/>
              </w:rPr>
              <w:t>Baigti šie moduliai:</w:t>
            </w:r>
          </w:p>
          <w:p w:rsidR="0029676E" w:rsidRPr="00051AB1" w:rsidRDefault="0029676E" w:rsidP="0029676E">
            <w:pPr>
              <w:widowControl w:val="0"/>
            </w:pPr>
            <w:r w:rsidRPr="00051AB1">
              <w:t>Pasiruošimas siuvimo procesams</w:t>
            </w:r>
          </w:p>
          <w:p w:rsidR="0029676E" w:rsidRPr="00051AB1" w:rsidRDefault="0029676E" w:rsidP="0029676E">
            <w:pPr>
              <w:widowControl w:val="0"/>
              <w:rPr>
                <w:i/>
                <w:highlight w:val="yellow"/>
              </w:rPr>
            </w:pPr>
            <w:r w:rsidRPr="00051AB1">
              <w:rPr>
                <w:iCs/>
              </w:rPr>
              <w:t>Siuvinio detalių siuvimas</w:t>
            </w:r>
          </w:p>
        </w:tc>
      </w:tr>
      <w:tr w:rsidR="00051AB1" w:rsidRPr="00051AB1" w:rsidTr="001353A1">
        <w:trPr>
          <w:trHeight w:val="174"/>
          <w:jc w:val="center"/>
        </w:trPr>
        <w:tc>
          <w:tcPr>
            <w:tcW w:w="514" w:type="pct"/>
          </w:tcPr>
          <w:p w:rsidR="0029676E" w:rsidRPr="00051AB1" w:rsidRDefault="0029676E" w:rsidP="0029676E">
            <w:pPr>
              <w:widowControl w:val="0"/>
              <w:jc w:val="center"/>
            </w:pPr>
            <w:r w:rsidRPr="00051AB1">
              <w:t>207230004</w:t>
            </w:r>
          </w:p>
        </w:tc>
        <w:tc>
          <w:tcPr>
            <w:tcW w:w="1192" w:type="pct"/>
          </w:tcPr>
          <w:p w:rsidR="0029676E" w:rsidRPr="00051AB1" w:rsidRDefault="0029676E" w:rsidP="0029676E">
            <w:pPr>
              <w:widowControl w:val="0"/>
              <w:rPr>
                <w:iCs/>
              </w:rPr>
            </w:pPr>
            <w:r w:rsidRPr="00051AB1">
              <w:rPr>
                <w:iCs/>
              </w:rPr>
              <w:t>Darbo drabužių detalių siuvimas</w:t>
            </w:r>
          </w:p>
        </w:tc>
        <w:tc>
          <w:tcPr>
            <w:tcW w:w="401" w:type="pct"/>
          </w:tcPr>
          <w:p w:rsidR="0029676E" w:rsidRPr="0026498C" w:rsidRDefault="0026498C" w:rsidP="0029676E">
            <w:pPr>
              <w:widowControl w:val="0"/>
              <w:jc w:val="center"/>
            </w:pPr>
            <w:r>
              <w:t>II</w:t>
            </w:r>
          </w:p>
        </w:tc>
        <w:tc>
          <w:tcPr>
            <w:tcW w:w="478" w:type="pct"/>
          </w:tcPr>
          <w:p w:rsidR="0029676E" w:rsidRPr="00051AB1" w:rsidRDefault="0029676E" w:rsidP="0029676E">
            <w:pPr>
              <w:widowControl w:val="0"/>
              <w:jc w:val="center"/>
            </w:pPr>
            <w:r w:rsidRPr="00051AB1">
              <w:t>5</w:t>
            </w:r>
          </w:p>
        </w:tc>
        <w:tc>
          <w:tcPr>
            <w:tcW w:w="2415" w:type="pct"/>
          </w:tcPr>
          <w:p w:rsidR="0029676E" w:rsidRPr="00051AB1" w:rsidRDefault="0029676E" w:rsidP="0029676E">
            <w:pPr>
              <w:widowControl w:val="0"/>
            </w:pPr>
            <w:r w:rsidRPr="00051AB1">
              <w:rPr>
                <w:i/>
              </w:rPr>
              <w:t>Baigti šie moduliai:</w:t>
            </w:r>
          </w:p>
          <w:p w:rsidR="0029676E" w:rsidRPr="00051AB1" w:rsidRDefault="0029676E" w:rsidP="0029676E">
            <w:pPr>
              <w:widowControl w:val="0"/>
            </w:pPr>
            <w:r w:rsidRPr="00051AB1">
              <w:t>Pasiruošimas siuvimo procesams</w:t>
            </w:r>
          </w:p>
          <w:p w:rsidR="0029676E" w:rsidRPr="00051AB1" w:rsidRDefault="0029676E" w:rsidP="0029676E">
            <w:pPr>
              <w:widowControl w:val="0"/>
              <w:rPr>
                <w:i/>
                <w:highlight w:val="yellow"/>
              </w:rPr>
            </w:pPr>
            <w:r w:rsidRPr="00051AB1">
              <w:rPr>
                <w:iCs/>
              </w:rPr>
              <w:t>Siuvinio detalių siuvimas</w:t>
            </w:r>
          </w:p>
        </w:tc>
      </w:tr>
      <w:tr w:rsidR="00051AB1" w:rsidRPr="00051AB1" w:rsidTr="00A90A65">
        <w:trPr>
          <w:trHeight w:val="174"/>
          <w:jc w:val="center"/>
        </w:trPr>
        <w:tc>
          <w:tcPr>
            <w:tcW w:w="5000" w:type="pct"/>
            <w:gridSpan w:val="5"/>
            <w:shd w:val="clear" w:color="auto" w:fill="F2F2F2" w:themeFill="background1" w:themeFillShade="F2"/>
          </w:tcPr>
          <w:p w:rsidR="0029676E" w:rsidRPr="00051AB1" w:rsidRDefault="0029676E" w:rsidP="002E3F7B">
            <w:pPr>
              <w:widowControl w:val="0"/>
            </w:pPr>
            <w:r w:rsidRPr="00051AB1">
              <w:rPr>
                <w:b/>
              </w:rPr>
              <w:t>Baigiamasis modulis (iš viso 5 mokymosi kredit</w:t>
            </w:r>
            <w:r w:rsidR="002E3F7B">
              <w:rPr>
                <w:b/>
              </w:rPr>
              <w:t>ai</w:t>
            </w:r>
            <w:r w:rsidRPr="00051AB1">
              <w:rPr>
                <w:b/>
              </w:rPr>
              <w:t>)</w:t>
            </w:r>
          </w:p>
        </w:tc>
      </w:tr>
      <w:tr w:rsidR="00051AB1" w:rsidRPr="00051AB1" w:rsidTr="001353A1">
        <w:trPr>
          <w:trHeight w:val="174"/>
          <w:jc w:val="center"/>
        </w:trPr>
        <w:tc>
          <w:tcPr>
            <w:tcW w:w="514" w:type="pct"/>
          </w:tcPr>
          <w:p w:rsidR="0029676E" w:rsidRPr="00051AB1" w:rsidRDefault="0029676E" w:rsidP="0029676E">
            <w:pPr>
              <w:widowControl w:val="0"/>
              <w:jc w:val="center"/>
            </w:pPr>
            <w:r w:rsidRPr="00051AB1">
              <w:t>2000002</w:t>
            </w:r>
          </w:p>
        </w:tc>
        <w:tc>
          <w:tcPr>
            <w:tcW w:w="1192" w:type="pct"/>
          </w:tcPr>
          <w:p w:rsidR="0029676E" w:rsidRPr="00051AB1" w:rsidRDefault="0029676E" w:rsidP="0029676E">
            <w:pPr>
              <w:widowControl w:val="0"/>
              <w:rPr>
                <w:iCs/>
              </w:rPr>
            </w:pPr>
            <w:r w:rsidRPr="00051AB1">
              <w:rPr>
                <w:iCs/>
              </w:rPr>
              <w:t>Įvadas į darbo rinką*</w:t>
            </w:r>
          </w:p>
        </w:tc>
        <w:tc>
          <w:tcPr>
            <w:tcW w:w="401" w:type="pct"/>
          </w:tcPr>
          <w:p w:rsidR="0029676E" w:rsidRPr="00051AB1" w:rsidRDefault="0029676E" w:rsidP="0029676E">
            <w:pPr>
              <w:widowControl w:val="0"/>
              <w:jc w:val="center"/>
            </w:pPr>
            <w:r w:rsidRPr="00051AB1">
              <w:t>II</w:t>
            </w:r>
          </w:p>
        </w:tc>
        <w:tc>
          <w:tcPr>
            <w:tcW w:w="478" w:type="pct"/>
          </w:tcPr>
          <w:p w:rsidR="0029676E" w:rsidRPr="00051AB1" w:rsidRDefault="0029676E" w:rsidP="0029676E">
            <w:pPr>
              <w:widowControl w:val="0"/>
              <w:jc w:val="center"/>
            </w:pPr>
            <w:r w:rsidRPr="00051AB1">
              <w:t>5</w:t>
            </w:r>
          </w:p>
        </w:tc>
        <w:tc>
          <w:tcPr>
            <w:tcW w:w="2415" w:type="pct"/>
          </w:tcPr>
          <w:p w:rsidR="0029676E" w:rsidRPr="00051AB1" w:rsidRDefault="0029676E" w:rsidP="0029676E">
            <w:pPr>
              <w:widowControl w:val="0"/>
            </w:pPr>
            <w:r w:rsidRPr="00051AB1">
              <w:rPr>
                <w:i/>
              </w:rPr>
              <w:t>Baigti visi siuvėjo-operatoriaus kvalifikaciją sudarantys privalomieji moduliai.</w:t>
            </w:r>
          </w:p>
        </w:tc>
      </w:tr>
    </w:tbl>
    <w:p w:rsidR="00BF2C76" w:rsidRPr="00051AB1" w:rsidRDefault="00A90A65" w:rsidP="00713B91">
      <w:r w:rsidRPr="00051AB1">
        <w:t xml:space="preserve">* Šie moduliai vykdant tęstinį profesinį mokymą neįgyvendinami, o darbuotojų saugos ir sveikatos bei saugaus elgesio ekstremaliose situacijose mokymas </w:t>
      </w:r>
      <w:r w:rsidR="00772823" w:rsidRPr="00051AB1">
        <w:t xml:space="preserve">integruojamas </w:t>
      </w:r>
      <w:r w:rsidRPr="00051AB1">
        <w:t>į kvalifikaciją sudarančioms kompetencijoms įgyti skirtus modulius.</w:t>
      </w:r>
    </w:p>
    <w:p w:rsidR="00086D78" w:rsidRPr="00051AB1" w:rsidRDefault="00086D78" w:rsidP="00713B91">
      <w:pPr>
        <w:pStyle w:val="Antrat1"/>
        <w:keepNext w:val="0"/>
        <w:widowControl w:val="0"/>
        <w:spacing w:before="0" w:after="0"/>
        <w:jc w:val="center"/>
        <w:rPr>
          <w:rFonts w:ascii="Times New Roman" w:hAnsi="Times New Roman"/>
          <w:sz w:val="28"/>
          <w:szCs w:val="28"/>
        </w:rPr>
      </w:pPr>
      <w:r w:rsidRPr="00772823">
        <w:rPr>
          <w:rFonts w:ascii="Times New Roman" w:hAnsi="Times New Roman"/>
          <w:b w:val="0"/>
          <w:bCs w:val="0"/>
          <w:kern w:val="0"/>
          <w:sz w:val="24"/>
          <w:szCs w:val="24"/>
        </w:rPr>
        <w:br w:type="page"/>
      </w:r>
      <w:r w:rsidRPr="00051AB1">
        <w:rPr>
          <w:rFonts w:ascii="Times New Roman" w:hAnsi="Times New Roman"/>
          <w:sz w:val="28"/>
          <w:szCs w:val="28"/>
        </w:rPr>
        <w:lastRenderedPageBreak/>
        <w:t xml:space="preserve">4. REKOMENDACIJOS DĖL PROFESINEI VEIKLAI REIKALINGŲ BENDRŲJŲ </w:t>
      </w:r>
      <w:r w:rsidR="00AD5D55" w:rsidRPr="00051AB1">
        <w:rPr>
          <w:rFonts w:ascii="Times New Roman" w:hAnsi="Times New Roman"/>
          <w:sz w:val="28"/>
          <w:szCs w:val="28"/>
        </w:rPr>
        <w:t xml:space="preserve">KOMPETENCIJŲ </w:t>
      </w:r>
      <w:r w:rsidRPr="00051AB1">
        <w:rPr>
          <w:rFonts w:ascii="Times New Roman" w:hAnsi="Times New Roman"/>
          <w:sz w:val="28"/>
          <w:szCs w:val="28"/>
        </w:rPr>
        <w:t>UGDYMO</w:t>
      </w:r>
    </w:p>
    <w:p w:rsidR="00086D78" w:rsidRPr="00051AB1" w:rsidRDefault="00086D78" w:rsidP="00713B9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AD5D55" w:rsidRPr="00051AB1" w:rsidTr="006E1B81">
        <w:tc>
          <w:tcPr>
            <w:tcW w:w="1637" w:type="pct"/>
            <w:shd w:val="clear" w:color="auto" w:fill="F2F2F2"/>
          </w:tcPr>
          <w:p w:rsidR="00AD5D55" w:rsidRPr="00051AB1" w:rsidRDefault="00AD5D55" w:rsidP="00713B91">
            <w:pPr>
              <w:widowControl w:val="0"/>
              <w:rPr>
                <w:b/>
              </w:rPr>
            </w:pPr>
            <w:r w:rsidRPr="00051AB1">
              <w:rPr>
                <w:b/>
              </w:rPr>
              <w:t>Bendrosios kompetencijos</w:t>
            </w:r>
          </w:p>
        </w:tc>
        <w:tc>
          <w:tcPr>
            <w:tcW w:w="3363" w:type="pct"/>
            <w:shd w:val="clear" w:color="auto" w:fill="F2F2F2"/>
          </w:tcPr>
          <w:p w:rsidR="00AD5D55" w:rsidRPr="00051AB1" w:rsidRDefault="00AD5D55" w:rsidP="00713B91">
            <w:pPr>
              <w:widowControl w:val="0"/>
              <w:rPr>
                <w:b/>
              </w:rPr>
            </w:pPr>
            <w:r w:rsidRPr="00051AB1">
              <w:rPr>
                <w:b/>
              </w:rPr>
              <w:t>Bendrųjų kompetencijų pasiekimą iliustruojantys mokymosi rezultatai</w:t>
            </w:r>
          </w:p>
        </w:tc>
      </w:tr>
      <w:tr w:rsidR="00AD5D55" w:rsidRPr="00051AB1" w:rsidTr="006E1B81">
        <w:tc>
          <w:tcPr>
            <w:tcW w:w="1637" w:type="pct"/>
          </w:tcPr>
          <w:p w:rsidR="00AD5D55" w:rsidRPr="00051AB1" w:rsidRDefault="00AD5D55" w:rsidP="00713B91">
            <w:pPr>
              <w:widowControl w:val="0"/>
            </w:pPr>
            <w:r w:rsidRPr="00051AB1">
              <w:t>Raštingumo kompetencija</w:t>
            </w:r>
          </w:p>
        </w:tc>
        <w:tc>
          <w:tcPr>
            <w:tcW w:w="3363" w:type="pct"/>
          </w:tcPr>
          <w:p w:rsidR="00AD5D55" w:rsidRPr="00051AB1" w:rsidRDefault="00AD5D55" w:rsidP="00713B91">
            <w:pPr>
              <w:widowControl w:val="0"/>
            </w:pPr>
            <w:r w:rsidRPr="00051AB1">
              <w:t>Rašyti gyvenimo aprašymą, motyvacinį laišką, prašymą, ataskaitą, elektroninį laišką.</w:t>
            </w:r>
          </w:p>
          <w:p w:rsidR="00AD5D55" w:rsidRPr="00051AB1" w:rsidRDefault="00AD5D55" w:rsidP="00713B91">
            <w:pPr>
              <w:widowControl w:val="0"/>
            </w:pPr>
            <w:r w:rsidRPr="00051AB1">
              <w:t>Bendrauti vartojant profesinę terminiją.</w:t>
            </w:r>
          </w:p>
        </w:tc>
      </w:tr>
      <w:tr w:rsidR="00AD5D55" w:rsidRPr="00051AB1" w:rsidTr="006E1B81">
        <w:trPr>
          <w:trHeight w:val="321"/>
        </w:trPr>
        <w:tc>
          <w:tcPr>
            <w:tcW w:w="1637" w:type="pct"/>
          </w:tcPr>
          <w:p w:rsidR="00AD5D55" w:rsidRPr="00051AB1" w:rsidRDefault="00AD5D55" w:rsidP="00713B91">
            <w:pPr>
              <w:widowControl w:val="0"/>
            </w:pPr>
            <w:r w:rsidRPr="00051AB1">
              <w:t>Daugiakalbystės kompetencija</w:t>
            </w:r>
          </w:p>
        </w:tc>
        <w:tc>
          <w:tcPr>
            <w:tcW w:w="3363" w:type="pct"/>
          </w:tcPr>
          <w:p w:rsidR="00AD5D55" w:rsidRPr="00051AB1" w:rsidRDefault="00AD5D55" w:rsidP="00713B91">
            <w:pPr>
              <w:widowControl w:val="0"/>
            </w:pPr>
            <w:r w:rsidRPr="00051AB1">
              <w:t>Rašyti gyvenimo aprašymą, motyvacinį laišką, prašymą, elektroninį laišką.</w:t>
            </w:r>
          </w:p>
          <w:p w:rsidR="00AD5D55" w:rsidRPr="00051AB1" w:rsidRDefault="00AD5D55" w:rsidP="00713B91">
            <w:pPr>
              <w:widowControl w:val="0"/>
            </w:pPr>
            <w:r w:rsidRPr="00051AB1">
              <w:t>Bendrauti užsienio kalba darbinėje aplinkoje.</w:t>
            </w:r>
          </w:p>
          <w:p w:rsidR="00AD5D55" w:rsidRPr="00051AB1" w:rsidRDefault="00AD5D55" w:rsidP="00713B91">
            <w:pPr>
              <w:widowControl w:val="0"/>
            </w:pPr>
            <w:r w:rsidRPr="00051AB1">
              <w:t>Išvardyti pagrindinius įrenginius ir įrankius užsienio kalba.</w:t>
            </w:r>
          </w:p>
        </w:tc>
      </w:tr>
      <w:tr w:rsidR="00AD5D55" w:rsidRPr="00051AB1" w:rsidTr="006E1B81">
        <w:tc>
          <w:tcPr>
            <w:tcW w:w="1637" w:type="pct"/>
          </w:tcPr>
          <w:p w:rsidR="00AD5D55" w:rsidRPr="00051AB1" w:rsidRDefault="00AD5D55" w:rsidP="00713B91">
            <w:pPr>
              <w:widowControl w:val="0"/>
            </w:pPr>
            <w:r w:rsidRPr="00051AB1">
              <w:t>Matematinė kompetencija ir gamtos mokslų, technologijų ir inžinerijos kompetencija</w:t>
            </w:r>
          </w:p>
        </w:tc>
        <w:tc>
          <w:tcPr>
            <w:tcW w:w="3363" w:type="pct"/>
          </w:tcPr>
          <w:p w:rsidR="00AD5D55" w:rsidRPr="00051AB1" w:rsidRDefault="00AD5D55" w:rsidP="00713B91">
            <w:pPr>
              <w:widowControl w:val="0"/>
            </w:pPr>
            <w:r w:rsidRPr="00051AB1">
              <w:t>Apskaičiuoti detalių kiekį siuviniuose.</w:t>
            </w:r>
          </w:p>
          <w:p w:rsidR="00AD5D55" w:rsidRPr="00051AB1" w:rsidRDefault="00AD5D55" w:rsidP="00713B91">
            <w:pPr>
              <w:widowControl w:val="0"/>
            </w:pPr>
            <w:r w:rsidRPr="00051AB1">
              <w:t>Atlikti aritmetinius veiksmus.</w:t>
            </w:r>
          </w:p>
          <w:p w:rsidR="00AD5D55" w:rsidRPr="00051AB1" w:rsidRDefault="00AD5D55" w:rsidP="00713B91">
            <w:pPr>
              <w:widowControl w:val="0"/>
            </w:pPr>
            <w:r w:rsidRPr="00051AB1">
              <w:t>Naudotis matavimo prietaisais.</w:t>
            </w:r>
          </w:p>
        </w:tc>
      </w:tr>
      <w:tr w:rsidR="00AD5D55" w:rsidRPr="00051AB1" w:rsidTr="006E1B81">
        <w:tc>
          <w:tcPr>
            <w:tcW w:w="1637" w:type="pct"/>
          </w:tcPr>
          <w:p w:rsidR="00AD5D55" w:rsidRPr="00051AB1" w:rsidRDefault="00AD5D55" w:rsidP="00713B91">
            <w:pPr>
              <w:widowControl w:val="0"/>
            </w:pPr>
            <w:r w:rsidRPr="00051AB1">
              <w:t>Skaitmeninė kompetencija</w:t>
            </w:r>
          </w:p>
        </w:tc>
        <w:tc>
          <w:tcPr>
            <w:tcW w:w="3363" w:type="pct"/>
          </w:tcPr>
          <w:p w:rsidR="00772823" w:rsidRDefault="002D7B34" w:rsidP="00713B91">
            <w:pPr>
              <w:widowControl w:val="0"/>
            </w:pPr>
            <w:r w:rsidRPr="00051AB1">
              <w:t>Surasti darbui reikalingą info</w:t>
            </w:r>
            <w:r w:rsidR="00AD5D55" w:rsidRPr="00051AB1">
              <w:t>r</w:t>
            </w:r>
            <w:r w:rsidRPr="00051AB1">
              <w:t>m</w:t>
            </w:r>
            <w:r w:rsidR="00AD5D55" w:rsidRPr="00051AB1">
              <w:t>aciją internete.</w:t>
            </w:r>
          </w:p>
          <w:p w:rsidR="00AD5D55" w:rsidRPr="00051AB1" w:rsidRDefault="00AD5D55" w:rsidP="00713B91">
            <w:pPr>
              <w:widowControl w:val="0"/>
            </w:pPr>
            <w:r w:rsidRPr="00051AB1">
              <w:t>Rinkti ir saugoti reikalingą darbui informaciją.</w:t>
            </w:r>
          </w:p>
          <w:p w:rsidR="00AD5D55" w:rsidRPr="00051AB1" w:rsidRDefault="00AD5D55" w:rsidP="00713B91">
            <w:pPr>
              <w:widowControl w:val="0"/>
            </w:pPr>
            <w:r w:rsidRPr="00051AB1">
              <w:t>Bendrauti elektroninėje aplinkoje.</w:t>
            </w:r>
          </w:p>
        </w:tc>
      </w:tr>
      <w:tr w:rsidR="00AD5D55" w:rsidRPr="00051AB1" w:rsidTr="006E1B81">
        <w:tc>
          <w:tcPr>
            <w:tcW w:w="1637" w:type="pct"/>
          </w:tcPr>
          <w:p w:rsidR="00AD5D55" w:rsidRPr="00051AB1" w:rsidRDefault="00AD5D55" w:rsidP="00713B91">
            <w:pPr>
              <w:widowControl w:val="0"/>
            </w:pPr>
            <w:r w:rsidRPr="00051AB1">
              <w:t>Asmeninė, socialinė ir mokymosi mokytis kompetencija</w:t>
            </w:r>
          </w:p>
        </w:tc>
        <w:tc>
          <w:tcPr>
            <w:tcW w:w="3363" w:type="pct"/>
          </w:tcPr>
          <w:p w:rsidR="00AD5D55" w:rsidRPr="00051AB1" w:rsidRDefault="00AD5D55" w:rsidP="00713B91">
            <w:pPr>
              <w:widowControl w:val="0"/>
            </w:pPr>
            <w:r w:rsidRPr="00051AB1">
              <w:t>Įsivertinti turimas žinias ir gebėjimus.</w:t>
            </w:r>
          </w:p>
          <w:p w:rsidR="00AD5D55" w:rsidRPr="00051AB1" w:rsidRDefault="00AD5D55" w:rsidP="00713B91">
            <w:pPr>
              <w:widowControl w:val="0"/>
            </w:pPr>
            <w:r w:rsidRPr="00051AB1">
              <w:t>Rasti informaciją apie tolesnio mokymosi galimybes, kvalifikacijos kėlimą.</w:t>
            </w:r>
          </w:p>
          <w:p w:rsidR="00AD5D55" w:rsidRPr="00051AB1" w:rsidRDefault="00AD5D55" w:rsidP="00713B91">
            <w:pPr>
              <w:widowControl w:val="0"/>
            </w:pPr>
            <w:r w:rsidRPr="00051AB1">
              <w:t>Pritaikyti turimas žinias ir gebėjimus dirbant individualiai ir kolektyve.</w:t>
            </w:r>
          </w:p>
        </w:tc>
      </w:tr>
      <w:tr w:rsidR="00AD5D55" w:rsidRPr="00051AB1" w:rsidTr="006E1B81">
        <w:tc>
          <w:tcPr>
            <w:tcW w:w="1637" w:type="pct"/>
          </w:tcPr>
          <w:p w:rsidR="00AD5D55" w:rsidRPr="00051AB1" w:rsidRDefault="00AD5D55" w:rsidP="00713B91">
            <w:pPr>
              <w:widowControl w:val="0"/>
            </w:pPr>
            <w:r w:rsidRPr="00051AB1">
              <w:t>Pilietiškumo kompetencija</w:t>
            </w:r>
          </w:p>
        </w:tc>
        <w:tc>
          <w:tcPr>
            <w:tcW w:w="3363" w:type="pct"/>
          </w:tcPr>
          <w:p w:rsidR="00AD5D55" w:rsidRPr="00051AB1" w:rsidRDefault="00AD5D55" w:rsidP="00713B91">
            <w:pPr>
              <w:widowControl w:val="0"/>
            </w:pPr>
            <w:r w:rsidRPr="00051AB1">
              <w:t>Valdyti savo psichologines būsenas, pojūčius ir savybes.</w:t>
            </w:r>
          </w:p>
          <w:p w:rsidR="00AD5D55" w:rsidRPr="00051AB1" w:rsidRDefault="00AD5D55" w:rsidP="00713B91">
            <w:pPr>
              <w:widowControl w:val="0"/>
            </w:pPr>
            <w:r w:rsidRPr="00051AB1">
              <w:t>Pagarbiai elgtis su kolegomis.</w:t>
            </w:r>
          </w:p>
          <w:p w:rsidR="00AD5D55" w:rsidRPr="00051AB1" w:rsidRDefault="00AD5D55" w:rsidP="00713B91">
            <w:pPr>
              <w:widowControl w:val="0"/>
            </w:pPr>
            <w:r w:rsidRPr="00051AB1">
              <w:t>Gerbti save, kitus, savo šalį ir jos tradicijas.</w:t>
            </w:r>
          </w:p>
        </w:tc>
      </w:tr>
      <w:tr w:rsidR="00AD5D55" w:rsidRPr="00051AB1" w:rsidTr="006E1B81">
        <w:tc>
          <w:tcPr>
            <w:tcW w:w="1637" w:type="pct"/>
          </w:tcPr>
          <w:p w:rsidR="00AD5D55" w:rsidRPr="00051AB1" w:rsidRDefault="00AD5D55" w:rsidP="00713B91">
            <w:pPr>
              <w:widowControl w:val="0"/>
            </w:pPr>
            <w:r w:rsidRPr="00051AB1">
              <w:t>Verslumo kompetencija</w:t>
            </w:r>
          </w:p>
        </w:tc>
        <w:tc>
          <w:tcPr>
            <w:tcW w:w="3363" w:type="pct"/>
          </w:tcPr>
          <w:p w:rsidR="00AD5D55" w:rsidRPr="00051AB1" w:rsidRDefault="00AD5D55" w:rsidP="00713B91">
            <w:pPr>
              <w:pStyle w:val="xmsonormal"/>
              <w:shd w:val="clear" w:color="auto" w:fill="FFFFFF"/>
              <w:spacing w:before="0" w:beforeAutospacing="0" w:after="0" w:afterAutospacing="0"/>
            </w:pPr>
            <w:r w:rsidRPr="00051AB1">
              <w:t>Rodyti iniciatyvą darbe, namie, kitoje aplinkoje.</w:t>
            </w:r>
          </w:p>
          <w:p w:rsidR="00AD5D55" w:rsidRPr="00051AB1" w:rsidRDefault="00AD5D55" w:rsidP="00713B91">
            <w:pPr>
              <w:pStyle w:val="xmsonormal"/>
              <w:shd w:val="clear" w:color="auto" w:fill="FFFFFF"/>
              <w:spacing w:before="0" w:beforeAutospacing="0" w:after="0" w:afterAutospacing="0"/>
            </w:pPr>
            <w:r w:rsidRPr="00051AB1">
              <w:t>Padėti aplinkiniams, kada jiems reikia pagalbos.</w:t>
            </w:r>
          </w:p>
          <w:p w:rsidR="00AD5D55" w:rsidRPr="00051AB1" w:rsidRDefault="00AD5D55" w:rsidP="00713B91">
            <w:r w:rsidRPr="00051AB1">
              <w:t>Dirbti</w:t>
            </w:r>
            <w:r w:rsidR="00772823">
              <w:t xml:space="preserve"> </w:t>
            </w:r>
            <w:r w:rsidRPr="00051AB1">
              <w:t>pagal pavestas užduotis.</w:t>
            </w:r>
          </w:p>
        </w:tc>
      </w:tr>
      <w:tr w:rsidR="00AD5D55" w:rsidRPr="00051AB1" w:rsidTr="006E1B81">
        <w:tc>
          <w:tcPr>
            <w:tcW w:w="1637" w:type="pct"/>
          </w:tcPr>
          <w:p w:rsidR="00AD5D55" w:rsidRPr="00051AB1" w:rsidRDefault="00AD5D55" w:rsidP="00713B91">
            <w:pPr>
              <w:widowControl w:val="0"/>
            </w:pPr>
            <w:r w:rsidRPr="00051AB1">
              <w:t>Kultūrinio sąmoningumo ir raiškos kompetencija</w:t>
            </w:r>
          </w:p>
        </w:tc>
        <w:tc>
          <w:tcPr>
            <w:tcW w:w="3363" w:type="pct"/>
          </w:tcPr>
          <w:p w:rsidR="00AD5D55" w:rsidRPr="00051AB1" w:rsidRDefault="00AD5D55" w:rsidP="00713B91">
            <w:r w:rsidRPr="00051AB1">
              <w:t>Pažinti įvairių šalies regionų tradicijas ir papročius.</w:t>
            </w:r>
          </w:p>
          <w:p w:rsidR="00AD5D55" w:rsidRPr="00051AB1" w:rsidRDefault="00AD5D55" w:rsidP="00713B91">
            <w:r w:rsidRPr="00051AB1">
              <w:t>Pažinti įvairių šalių kultūrinius skirtumus.</w:t>
            </w:r>
          </w:p>
        </w:tc>
      </w:tr>
    </w:tbl>
    <w:p w:rsidR="004F35E4" w:rsidRPr="00051AB1" w:rsidRDefault="004F35E4" w:rsidP="00713B91">
      <w:pPr>
        <w:widowControl w:val="0"/>
        <w:rPr>
          <w:szCs w:val="28"/>
        </w:rPr>
      </w:pPr>
    </w:p>
    <w:p w:rsidR="00AE07B4" w:rsidRPr="00051AB1" w:rsidRDefault="004F35E4" w:rsidP="00713B91">
      <w:pPr>
        <w:widowControl w:val="0"/>
        <w:jc w:val="center"/>
        <w:rPr>
          <w:b/>
          <w:sz w:val="28"/>
          <w:szCs w:val="28"/>
        </w:rPr>
      </w:pPr>
      <w:r w:rsidRPr="00051AB1">
        <w:rPr>
          <w:b/>
          <w:sz w:val="28"/>
          <w:szCs w:val="28"/>
        </w:rPr>
        <w:br w:type="page"/>
      </w:r>
      <w:r w:rsidR="00AE07B4" w:rsidRPr="00051AB1">
        <w:rPr>
          <w:b/>
          <w:sz w:val="28"/>
          <w:szCs w:val="28"/>
        </w:rPr>
        <w:lastRenderedPageBreak/>
        <w:t>5. PROGRAMOS STRUKTŪRA</w:t>
      </w:r>
      <w:r w:rsidR="00592AFC" w:rsidRPr="00051AB1">
        <w:rPr>
          <w:b/>
          <w:sz w:val="28"/>
          <w:szCs w:val="28"/>
        </w:rPr>
        <w:t>, VYKDANT PIRMINĮ IR TĘSTINĮ</w:t>
      </w:r>
      <w:r w:rsidR="00AE07B4" w:rsidRPr="00051AB1">
        <w:rPr>
          <w:b/>
          <w:sz w:val="28"/>
          <w:szCs w:val="28"/>
        </w:rPr>
        <w:t xml:space="preserve"> PROF</w:t>
      </w:r>
      <w:r w:rsidR="00592AFC" w:rsidRPr="00051AB1">
        <w:rPr>
          <w:b/>
          <w:sz w:val="28"/>
          <w:szCs w:val="28"/>
        </w:rPr>
        <w:t>ES</w:t>
      </w:r>
      <w:r w:rsidR="001353A1" w:rsidRPr="00051AB1">
        <w:rPr>
          <w:b/>
          <w:sz w:val="28"/>
          <w:szCs w:val="28"/>
        </w:rPr>
        <w:t>IN</w:t>
      </w:r>
      <w:r w:rsidR="00592AFC" w:rsidRPr="00051AB1">
        <w:rPr>
          <w:b/>
          <w:sz w:val="28"/>
          <w:szCs w:val="28"/>
        </w:rPr>
        <w:t>Į MOKYMĄ</w:t>
      </w:r>
    </w:p>
    <w:p w:rsidR="00704C61" w:rsidRPr="00051AB1" w:rsidRDefault="00704C61" w:rsidP="00713B91">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1353A1" w:rsidRPr="00051AB1" w:rsidTr="006E1B81">
        <w:trPr>
          <w:trHeight w:val="57"/>
        </w:trPr>
        <w:tc>
          <w:tcPr>
            <w:tcW w:w="5000" w:type="pct"/>
            <w:gridSpan w:val="2"/>
            <w:shd w:val="clear" w:color="auto" w:fill="auto"/>
          </w:tcPr>
          <w:p w:rsidR="00AE07B4" w:rsidRPr="00051AB1" w:rsidRDefault="00AE07B4" w:rsidP="00713B91">
            <w:pPr>
              <w:widowControl w:val="0"/>
              <w:rPr>
                <w:b/>
              </w:rPr>
            </w:pPr>
            <w:r w:rsidRPr="00051AB1">
              <w:rPr>
                <w:b/>
              </w:rPr>
              <w:t>Kvalifika</w:t>
            </w:r>
            <w:r w:rsidR="006402C2" w:rsidRPr="00051AB1">
              <w:rPr>
                <w:b/>
              </w:rPr>
              <w:t xml:space="preserve">cija </w:t>
            </w:r>
            <w:r w:rsidR="007C247C" w:rsidRPr="00051AB1">
              <w:rPr>
                <w:b/>
              </w:rPr>
              <w:t>–</w:t>
            </w:r>
            <w:r w:rsidR="008143F9" w:rsidRPr="00051AB1">
              <w:rPr>
                <w:b/>
              </w:rPr>
              <w:t xml:space="preserve"> </w:t>
            </w:r>
            <w:r w:rsidR="00B7011D" w:rsidRPr="00051AB1">
              <w:rPr>
                <w:b/>
              </w:rPr>
              <w:t>siuvėjas-</w:t>
            </w:r>
            <w:r w:rsidR="00AC6664" w:rsidRPr="00051AB1">
              <w:rPr>
                <w:b/>
              </w:rPr>
              <w:t>operatorius</w:t>
            </w:r>
            <w:r w:rsidR="006402C2" w:rsidRPr="00051AB1">
              <w:rPr>
                <w:b/>
              </w:rPr>
              <w:t xml:space="preserve">, LTKS </w:t>
            </w:r>
            <w:r w:rsidR="007227EA" w:rsidRPr="00051AB1">
              <w:rPr>
                <w:b/>
              </w:rPr>
              <w:t xml:space="preserve">lygis </w:t>
            </w:r>
            <w:r w:rsidR="00AC6664" w:rsidRPr="00051AB1">
              <w:rPr>
                <w:b/>
              </w:rPr>
              <w:t>II</w:t>
            </w:r>
          </w:p>
        </w:tc>
      </w:tr>
      <w:tr w:rsidR="001353A1" w:rsidRPr="00051AB1" w:rsidTr="006E1B81">
        <w:trPr>
          <w:trHeight w:val="57"/>
        </w:trPr>
        <w:tc>
          <w:tcPr>
            <w:tcW w:w="2500" w:type="pct"/>
            <w:shd w:val="clear" w:color="auto" w:fill="D9D9D9"/>
          </w:tcPr>
          <w:p w:rsidR="00AE07B4" w:rsidRPr="00051AB1" w:rsidRDefault="00AE07B4" w:rsidP="00713B91">
            <w:pPr>
              <w:widowControl w:val="0"/>
              <w:jc w:val="center"/>
              <w:rPr>
                <w:b/>
              </w:rPr>
            </w:pPr>
            <w:r w:rsidRPr="00051AB1">
              <w:rPr>
                <w:b/>
              </w:rPr>
              <w:t>Programos, skirtos pirminiam profesiniam mokymui, struktūra</w:t>
            </w:r>
          </w:p>
        </w:tc>
        <w:tc>
          <w:tcPr>
            <w:tcW w:w="2500" w:type="pct"/>
            <w:shd w:val="clear" w:color="auto" w:fill="D9D9D9"/>
          </w:tcPr>
          <w:p w:rsidR="00AE07B4" w:rsidRPr="00051AB1" w:rsidRDefault="00AE07B4" w:rsidP="00713B91">
            <w:pPr>
              <w:widowControl w:val="0"/>
              <w:jc w:val="center"/>
              <w:rPr>
                <w:b/>
              </w:rPr>
            </w:pPr>
            <w:r w:rsidRPr="00051AB1">
              <w:rPr>
                <w:b/>
              </w:rPr>
              <w:t>Programos, skirtos tęstiniam profesiniam mokymui</w:t>
            </w:r>
            <w:r w:rsidR="00704C61" w:rsidRPr="00051AB1">
              <w:rPr>
                <w:b/>
              </w:rPr>
              <w:t>,</w:t>
            </w:r>
            <w:r w:rsidRPr="00051AB1">
              <w:rPr>
                <w:b/>
              </w:rPr>
              <w:t xml:space="preserve"> struktūra</w:t>
            </w:r>
          </w:p>
        </w:tc>
      </w:tr>
      <w:tr w:rsidR="001353A1" w:rsidRPr="00051AB1" w:rsidTr="006E1B81">
        <w:trPr>
          <w:trHeight w:val="57"/>
        </w:trPr>
        <w:tc>
          <w:tcPr>
            <w:tcW w:w="2500" w:type="pct"/>
            <w:shd w:val="clear" w:color="auto" w:fill="auto"/>
          </w:tcPr>
          <w:p w:rsidR="00AE07B4" w:rsidRPr="00051AB1" w:rsidRDefault="00AE07B4" w:rsidP="00713B91">
            <w:pPr>
              <w:widowControl w:val="0"/>
              <w:rPr>
                <w:i/>
              </w:rPr>
            </w:pPr>
            <w:r w:rsidRPr="00051AB1">
              <w:rPr>
                <w:i/>
              </w:rPr>
              <w:t>Įvadinis modulis (</w:t>
            </w:r>
            <w:r w:rsidR="0009216E" w:rsidRPr="00051AB1">
              <w:rPr>
                <w:i/>
              </w:rPr>
              <w:t xml:space="preserve">iš viso </w:t>
            </w:r>
            <w:r w:rsidR="00296EEF" w:rsidRPr="00051AB1">
              <w:rPr>
                <w:i/>
              </w:rPr>
              <w:t>1</w:t>
            </w:r>
            <w:r w:rsidR="00592AFC" w:rsidRPr="00051AB1">
              <w:rPr>
                <w:i/>
              </w:rPr>
              <w:t xml:space="preserve"> mokymosi</w:t>
            </w:r>
            <w:r w:rsidRPr="00051AB1">
              <w:rPr>
                <w:i/>
              </w:rPr>
              <w:t xml:space="preserve"> kredita</w:t>
            </w:r>
            <w:r w:rsidR="00296EEF" w:rsidRPr="00051AB1">
              <w:rPr>
                <w:i/>
              </w:rPr>
              <w:t>s</w:t>
            </w:r>
            <w:r w:rsidRPr="00051AB1">
              <w:rPr>
                <w:i/>
              </w:rPr>
              <w:t>)</w:t>
            </w:r>
          </w:p>
          <w:p w:rsidR="00AE07B4" w:rsidRPr="00051AB1" w:rsidRDefault="00AE07B4" w:rsidP="00713B91">
            <w:pPr>
              <w:widowControl w:val="0"/>
              <w:ind w:left="284"/>
            </w:pPr>
            <w:r w:rsidRPr="00051AB1">
              <w:t xml:space="preserve">Įvadas į profesiją, </w:t>
            </w:r>
            <w:r w:rsidR="00296EEF" w:rsidRPr="00051AB1">
              <w:t>1</w:t>
            </w:r>
            <w:r w:rsidRPr="00051AB1">
              <w:t xml:space="preserve"> </w:t>
            </w:r>
            <w:r w:rsidR="009234E3" w:rsidRPr="00051AB1">
              <w:t xml:space="preserve">mokymosi </w:t>
            </w:r>
            <w:r w:rsidRPr="00051AB1">
              <w:t>kredita</w:t>
            </w:r>
            <w:r w:rsidR="00296EEF" w:rsidRPr="00051AB1">
              <w:t>s</w:t>
            </w:r>
            <w:r w:rsidRPr="00051AB1">
              <w:t xml:space="preserve"> </w:t>
            </w:r>
          </w:p>
        </w:tc>
        <w:tc>
          <w:tcPr>
            <w:tcW w:w="2500" w:type="pct"/>
            <w:shd w:val="clear" w:color="auto" w:fill="auto"/>
          </w:tcPr>
          <w:p w:rsidR="00AE07B4" w:rsidRPr="00051AB1" w:rsidRDefault="00AE07B4" w:rsidP="00713B91">
            <w:pPr>
              <w:widowControl w:val="0"/>
              <w:rPr>
                <w:i/>
              </w:rPr>
            </w:pPr>
            <w:r w:rsidRPr="00051AB1">
              <w:rPr>
                <w:i/>
              </w:rPr>
              <w:t xml:space="preserve">Įvadinis modulis (0 </w:t>
            </w:r>
            <w:r w:rsidR="00592AFC" w:rsidRPr="00051AB1">
              <w:rPr>
                <w:i/>
              </w:rPr>
              <w:t xml:space="preserve">mokymosi </w:t>
            </w:r>
            <w:r w:rsidRPr="00051AB1">
              <w:rPr>
                <w:i/>
              </w:rPr>
              <w:t>kreditų)</w:t>
            </w:r>
          </w:p>
          <w:p w:rsidR="00AE07B4" w:rsidRPr="00051AB1" w:rsidRDefault="00AE07B4" w:rsidP="00713B91">
            <w:pPr>
              <w:widowControl w:val="0"/>
              <w:ind w:left="284"/>
            </w:pPr>
            <w:r w:rsidRPr="00051AB1">
              <w:t>–</w:t>
            </w:r>
          </w:p>
        </w:tc>
      </w:tr>
      <w:tr w:rsidR="001353A1" w:rsidRPr="00051AB1" w:rsidTr="006E1B81">
        <w:trPr>
          <w:trHeight w:val="57"/>
        </w:trPr>
        <w:tc>
          <w:tcPr>
            <w:tcW w:w="2500" w:type="pct"/>
            <w:shd w:val="clear" w:color="auto" w:fill="auto"/>
          </w:tcPr>
          <w:p w:rsidR="00AE07B4" w:rsidRPr="00051AB1" w:rsidRDefault="00AE07B4" w:rsidP="00713B91">
            <w:pPr>
              <w:widowControl w:val="0"/>
              <w:rPr>
                <w:i/>
              </w:rPr>
            </w:pPr>
            <w:r w:rsidRPr="00051AB1">
              <w:rPr>
                <w:i/>
              </w:rPr>
              <w:t>Bendrieji moduliai (</w:t>
            </w:r>
            <w:r w:rsidR="0009216E" w:rsidRPr="00051AB1">
              <w:rPr>
                <w:i/>
              </w:rPr>
              <w:t xml:space="preserve">iš viso </w:t>
            </w:r>
            <w:r w:rsidR="00296EEF" w:rsidRPr="00051AB1">
              <w:rPr>
                <w:i/>
              </w:rPr>
              <w:t>4</w:t>
            </w:r>
            <w:r w:rsidRPr="00051AB1">
              <w:rPr>
                <w:i/>
              </w:rPr>
              <w:t xml:space="preserve"> </w:t>
            </w:r>
            <w:r w:rsidR="009234E3" w:rsidRPr="00051AB1">
              <w:rPr>
                <w:i/>
              </w:rPr>
              <w:t xml:space="preserve">mokymosi </w:t>
            </w:r>
            <w:r w:rsidRPr="00051AB1">
              <w:rPr>
                <w:i/>
              </w:rPr>
              <w:t>kreditai)</w:t>
            </w:r>
          </w:p>
          <w:p w:rsidR="00AE07B4" w:rsidRPr="00051AB1" w:rsidRDefault="00AE07B4" w:rsidP="00713B91">
            <w:pPr>
              <w:widowControl w:val="0"/>
              <w:ind w:left="284"/>
            </w:pPr>
            <w:r w:rsidRPr="00051AB1">
              <w:t xml:space="preserve">Saugus elgesys ekstremaliose situacijose, </w:t>
            </w:r>
            <w:r w:rsidR="00296EEF" w:rsidRPr="00051AB1">
              <w:t>1</w:t>
            </w:r>
            <w:r w:rsidRPr="00051AB1">
              <w:t xml:space="preserve"> </w:t>
            </w:r>
            <w:r w:rsidR="00592AFC" w:rsidRPr="00051AB1">
              <w:t xml:space="preserve">mokymosi </w:t>
            </w:r>
            <w:r w:rsidRPr="00051AB1">
              <w:t>kredita</w:t>
            </w:r>
            <w:r w:rsidR="00296EEF" w:rsidRPr="00051AB1">
              <w:t>s</w:t>
            </w:r>
          </w:p>
          <w:p w:rsidR="00AE07B4" w:rsidRPr="00051AB1" w:rsidRDefault="00AE07B4" w:rsidP="00713B91">
            <w:pPr>
              <w:widowControl w:val="0"/>
              <w:ind w:left="284"/>
            </w:pPr>
            <w:r w:rsidRPr="00051AB1">
              <w:t xml:space="preserve">Sąmoningas fizinio aktyvumo reguliavimas, </w:t>
            </w:r>
            <w:r w:rsidR="00296EEF" w:rsidRPr="00051AB1">
              <w:t>1</w:t>
            </w:r>
            <w:r w:rsidRPr="00051AB1">
              <w:t xml:space="preserve"> </w:t>
            </w:r>
            <w:r w:rsidR="00592AFC" w:rsidRPr="00051AB1">
              <w:t xml:space="preserve">mokymosi </w:t>
            </w:r>
            <w:r w:rsidRPr="00051AB1">
              <w:t>kredita</w:t>
            </w:r>
            <w:r w:rsidR="00296EEF" w:rsidRPr="00051AB1">
              <w:t>s</w:t>
            </w:r>
          </w:p>
          <w:p w:rsidR="00AE07B4" w:rsidRPr="00051AB1" w:rsidRDefault="00AE07B4" w:rsidP="00713B91">
            <w:pPr>
              <w:widowControl w:val="0"/>
              <w:ind w:left="284"/>
            </w:pPr>
            <w:r w:rsidRPr="00051AB1">
              <w:t xml:space="preserve">Darbuotojų sauga ir sveikata, </w:t>
            </w:r>
            <w:r w:rsidR="00296EEF" w:rsidRPr="00051AB1">
              <w:t>2</w:t>
            </w:r>
            <w:r w:rsidRPr="00051AB1">
              <w:t xml:space="preserve"> </w:t>
            </w:r>
            <w:r w:rsidR="00592AFC" w:rsidRPr="00051AB1">
              <w:t xml:space="preserve">mokymosi </w:t>
            </w:r>
            <w:r w:rsidR="007256DF" w:rsidRPr="00051AB1">
              <w:t>kreditai</w:t>
            </w:r>
          </w:p>
        </w:tc>
        <w:tc>
          <w:tcPr>
            <w:tcW w:w="2500" w:type="pct"/>
            <w:shd w:val="clear" w:color="auto" w:fill="auto"/>
          </w:tcPr>
          <w:p w:rsidR="00AE07B4" w:rsidRPr="00051AB1" w:rsidRDefault="00AE07B4" w:rsidP="00713B91">
            <w:pPr>
              <w:widowControl w:val="0"/>
              <w:rPr>
                <w:i/>
              </w:rPr>
            </w:pPr>
            <w:r w:rsidRPr="00051AB1">
              <w:rPr>
                <w:i/>
              </w:rPr>
              <w:t>Bendrieji moduliai (</w:t>
            </w:r>
            <w:r w:rsidR="00224254" w:rsidRPr="00051AB1">
              <w:rPr>
                <w:i/>
              </w:rPr>
              <w:t>0</w:t>
            </w:r>
            <w:r w:rsidRPr="00051AB1">
              <w:rPr>
                <w:i/>
              </w:rPr>
              <w:t xml:space="preserve"> </w:t>
            </w:r>
            <w:r w:rsidR="00592AFC" w:rsidRPr="00051AB1">
              <w:rPr>
                <w:i/>
              </w:rPr>
              <w:t xml:space="preserve">mokymosi </w:t>
            </w:r>
            <w:r w:rsidRPr="00051AB1">
              <w:rPr>
                <w:i/>
              </w:rPr>
              <w:t>kredit</w:t>
            </w:r>
            <w:r w:rsidR="00224254" w:rsidRPr="00051AB1">
              <w:rPr>
                <w:i/>
              </w:rPr>
              <w:t>ų</w:t>
            </w:r>
            <w:r w:rsidRPr="00051AB1">
              <w:rPr>
                <w:i/>
              </w:rPr>
              <w:t>)</w:t>
            </w:r>
          </w:p>
          <w:p w:rsidR="00AE07B4" w:rsidRPr="00051AB1" w:rsidRDefault="00224254" w:rsidP="00713B91">
            <w:pPr>
              <w:widowControl w:val="0"/>
              <w:ind w:left="284"/>
            </w:pPr>
            <w:r w:rsidRPr="00051AB1">
              <w:t>–</w:t>
            </w:r>
          </w:p>
        </w:tc>
      </w:tr>
      <w:tr w:rsidR="001353A1" w:rsidRPr="00051AB1" w:rsidTr="006E1B81">
        <w:trPr>
          <w:trHeight w:val="57"/>
        </w:trPr>
        <w:tc>
          <w:tcPr>
            <w:tcW w:w="2500" w:type="pct"/>
            <w:shd w:val="clear" w:color="auto" w:fill="auto"/>
          </w:tcPr>
          <w:p w:rsidR="00AE07B4" w:rsidRPr="00051AB1" w:rsidRDefault="00AE07B4" w:rsidP="00713B91">
            <w:pPr>
              <w:widowControl w:val="0"/>
              <w:rPr>
                <w:i/>
              </w:rPr>
            </w:pPr>
            <w:r w:rsidRPr="00051AB1">
              <w:rPr>
                <w:i/>
              </w:rPr>
              <w:t>Kvalifikaciją sudarančioms kompetencijoms įgyti skirti moduliai (</w:t>
            </w:r>
            <w:r w:rsidR="0009216E" w:rsidRPr="00051AB1">
              <w:rPr>
                <w:i/>
              </w:rPr>
              <w:t xml:space="preserve">iš viso </w:t>
            </w:r>
            <w:r w:rsidR="00166495" w:rsidRPr="00051AB1">
              <w:rPr>
                <w:i/>
              </w:rPr>
              <w:t>30</w:t>
            </w:r>
            <w:r w:rsidR="00592AFC" w:rsidRPr="00051AB1">
              <w:rPr>
                <w:i/>
              </w:rPr>
              <w:t xml:space="preserve"> mokymosi</w:t>
            </w:r>
            <w:r w:rsidRPr="00051AB1">
              <w:rPr>
                <w:i/>
              </w:rPr>
              <w:t xml:space="preserve"> kredit</w:t>
            </w:r>
            <w:r w:rsidR="00330B75" w:rsidRPr="00051AB1">
              <w:rPr>
                <w:i/>
              </w:rPr>
              <w:t>ų</w:t>
            </w:r>
            <w:r w:rsidRPr="00051AB1">
              <w:rPr>
                <w:i/>
              </w:rPr>
              <w:t>)</w:t>
            </w:r>
          </w:p>
          <w:p w:rsidR="00772823" w:rsidRDefault="0093604E" w:rsidP="00713B91">
            <w:pPr>
              <w:widowControl w:val="0"/>
              <w:ind w:left="284"/>
            </w:pPr>
            <w:r w:rsidRPr="00051AB1">
              <w:t>Pasiruošimas siuvimo procesams</w:t>
            </w:r>
            <w:r w:rsidR="00AE07B4" w:rsidRPr="00051AB1">
              <w:t xml:space="preserve">, </w:t>
            </w:r>
            <w:r w:rsidR="00166495" w:rsidRPr="00051AB1">
              <w:t>10</w:t>
            </w:r>
            <w:r w:rsidR="00AE07B4" w:rsidRPr="00051AB1">
              <w:t xml:space="preserve"> </w:t>
            </w:r>
            <w:r w:rsidR="00592AFC" w:rsidRPr="00051AB1">
              <w:t xml:space="preserve">mokymosi </w:t>
            </w:r>
            <w:r w:rsidR="007256DF" w:rsidRPr="00051AB1">
              <w:t>kredit</w:t>
            </w:r>
            <w:r w:rsidR="00330B75" w:rsidRPr="00051AB1">
              <w:t>ų</w:t>
            </w:r>
          </w:p>
          <w:p w:rsidR="00AE07B4" w:rsidRPr="00051AB1" w:rsidRDefault="0093604E" w:rsidP="00713B91">
            <w:pPr>
              <w:widowControl w:val="0"/>
              <w:ind w:left="284"/>
            </w:pPr>
            <w:r w:rsidRPr="00051AB1">
              <w:rPr>
                <w:iCs/>
              </w:rPr>
              <w:t>Siuvinio detalių siuvimas</w:t>
            </w:r>
            <w:r w:rsidR="00AE07B4" w:rsidRPr="00051AB1">
              <w:t xml:space="preserve">, </w:t>
            </w:r>
            <w:r w:rsidR="00166495" w:rsidRPr="00051AB1">
              <w:t>20</w:t>
            </w:r>
            <w:r w:rsidR="00AE07B4" w:rsidRPr="00051AB1">
              <w:t xml:space="preserve"> </w:t>
            </w:r>
            <w:r w:rsidR="00592AFC" w:rsidRPr="00051AB1">
              <w:t xml:space="preserve">mokymosi </w:t>
            </w:r>
            <w:r w:rsidR="007256DF" w:rsidRPr="00051AB1">
              <w:t>kredit</w:t>
            </w:r>
            <w:r w:rsidR="00330B75" w:rsidRPr="00051AB1">
              <w:t>ų</w:t>
            </w:r>
          </w:p>
        </w:tc>
        <w:tc>
          <w:tcPr>
            <w:tcW w:w="2500" w:type="pct"/>
            <w:shd w:val="clear" w:color="auto" w:fill="auto"/>
          </w:tcPr>
          <w:p w:rsidR="00AE07B4" w:rsidRPr="00051AB1" w:rsidRDefault="00AE07B4" w:rsidP="00713B91">
            <w:pPr>
              <w:widowControl w:val="0"/>
              <w:rPr>
                <w:i/>
              </w:rPr>
            </w:pPr>
            <w:r w:rsidRPr="00051AB1">
              <w:rPr>
                <w:i/>
              </w:rPr>
              <w:t>Kvalifikaciją sudarančioms kompetencijoms įgyti skirti moduliai (</w:t>
            </w:r>
            <w:r w:rsidR="0009216E" w:rsidRPr="00051AB1">
              <w:rPr>
                <w:i/>
              </w:rPr>
              <w:t xml:space="preserve">iš viso </w:t>
            </w:r>
            <w:r w:rsidR="00166495" w:rsidRPr="00051AB1">
              <w:rPr>
                <w:i/>
              </w:rPr>
              <w:t>30</w:t>
            </w:r>
            <w:r w:rsidRPr="00051AB1">
              <w:rPr>
                <w:i/>
              </w:rPr>
              <w:t xml:space="preserve"> </w:t>
            </w:r>
            <w:r w:rsidR="00592AFC" w:rsidRPr="00051AB1">
              <w:rPr>
                <w:i/>
              </w:rPr>
              <w:t xml:space="preserve">mokymosi </w:t>
            </w:r>
            <w:r w:rsidRPr="00051AB1">
              <w:rPr>
                <w:i/>
              </w:rPr>
              <w:t>kredit</w:t>
            </w:r>
            <w:r w:rsidR="00330B75" w:rsidRPr="00051AB1">
              <w:rPr>
                <w:i/>
              </w:rPr>
              <w:t>ų</w:t>
            </w:r>
            <w:r w:rsidRPr="00051AB1">
              <w:rPr>
                <w:i/>
              </w:rPr>
              <w:t>)</w:t>
            </w:r>
          </w:p>
          <w:p w:rsidR="00AE07B4" w:rsidRPr="00051AB1" w:rsidRDefault="0093604E" w:rsidP="00713B91">
            <w:pPr>
              <w:widowControl w:val="0"/>
              <w:ind w:firstLine="262"/>
            </w:pPr>
            <w:r w:rsidRPr="00051AB1">
              <w:t>Pasiruošimas siuvimo procesams</w:t>
            </w:r>
            <w:r w:rsidR="00AE07B4" w:rsidRPr="00051AB1">
              <w:t xml:space="preserve">, </w:t>
            </w:r>
            <w:r w:rsidR="00166495" w:rsidRPr="00051AB1">
              <w:t>10</w:t>
            </w:r>
            <w:r w:rsidR="00AE07B4" w:rsidRPr="00051AB1">
              <w:t xml:space="preserve"> </w:t>
            </w:r>
            <w:r w:rsidR="00592AFC" w:rsidRPr="00051AB1">
              <w:t xml:space="preserve">mokymosi </w:t>
            </w:r>
            <w:r w:rsidR="007256DF" w:rsidRPr="00051AB1">
              <w:t>kredit</w:t>
            </w:r>
            <w:r w:rsidR="00330B75" w:rsidRPr="00051AB1">
              <w:t>ų</w:t>
            </w:r>
          </w:p>
          <w:p w:rsidR="00AE07B4" w:rsidRPr="00051AB1" w:rsidRDefault="0093604E" w:rsidP="00713B91">
            <w:pPr>
              <w:widowControl w:val="0"/>
              <w:ind w:left="284"/>
            </w:pPr>
            <w:r w:rsidRPr="00051AB1">
              <w:rPr>
                <w:iCs/>
              </w:rPr>
              <w:t>Siuvinio detalių siuvimas</w:t>
            </w:r>
            <w:r w:rsidR="00AE07B4" w:rsidRPr="00051AB1">
              <w:t xml:space="preserve">, </w:t>
            </w:r>
            <w:r w:rsidR="00166495" w:rsidRPr="00051AB1">
              <w:t>20</w:t>
            </w:r>
            <w:r w:rsidR="00AE07B4" w:rsidRPr="00051AB1">
              <w:t xml:space="preserve"> </w:t>
            </w:r>
            <w:r w:rsidR="00592AFC" w:rsidRPr="00051AB1">
              <w:t xml:space="preserve">mokymosi </w:t>
            </w:r>
            <w:r w:rsidR="007256DF" w:rsidRPr="00051AB1">
              <w:t>kredit</w:t>
            </w:r>
            <w:r w:rsidR="00330B75" w:rsidRPr="00051AB1">
              <w:t>ų</w:t>
            </w:r>
            <w:r w:rsidR="00262997" w:rsidRPr="00051AB1">
              <w:t xml:space="preserve"> </w:t>
            </w:r>
          </w:p>
        </w:tc>
      </w:tr>
      <w:tr w:rsidR="001353A1" w:rsidRPr="00051AB1" w:rsidTr="006E1B81">
        <w:trPr>
          <w:trHeight w:val="57"/>
        </w:trPr>
        <w:tc>
          <w:tcPr>
            <w:tcW w:w="2500" w:type="pct"/>
            <w:shd w:val="clear" w:color="auto" w:fill="auto"/>
          </w:tcPr>
          <w:p w:rsidR="00AE07B4" w:rsidRPr="00051AB1" w:rsidRDefault="00AE07B4" w:rsidP="00713B91">
            <w:pPr>
              <w:widowControl w:val="0"/>
              <w:rPr>
                <w:i/>
                <w:iCs/>
              </w:rPr>
            </w:pPr>
            <w:r w:rsidRPr="00051AB1">
              <w:rPr>
                <w:i/>
                <w:iCs/>
              </w:rPr>
              <w:t>Pasirenkamieji moduliai (</w:t>
            </w:r>
            <w:r w:rsidR="0009216E" w:rsidRPr="00051AB1">
              <w:rPr>
                <w:i/>
              </w:rPr>
              <w:t xml:space="preserve">iš viso </w:t>
            </w:r>
            <w:r w:rsidR="00296EEF" w:rsidRPr="00051AB1">
              <w:rPr>
                <w:i/>
                <w:iCs/>
              </w:rPr>
              <w:t>5</w:t>
            </w:r>
            <w:r w:rsidRPr="00051AB1">
              <w:rPr>
                <w:i/>
                <w:iCs/>
              </w:rPr>
              <w:t xml:space="preserve"> </w:t>
            </w:r>
            <w:r w:rsidR="00592AFC" w:rsidRPr="00051AB1">
              <w:rPr>
                <w:i/>
                <w:iCs/>
              </w:rPr>
              <w:t xml:space="preserve">mokymosi </w:t>
            </w:r>
            <w:r w:rsidRPr="00051AB1">
              <w:rPr>
                <w:i/>
                <w:iCs/>
              </w:rPr>
              <w:t>kreditai)</w:t>
            </w:r>
          </w:p>
          <w:p w:rsidR="00AE07B4" w:rsidRPr="00051AB1" w:rsidRDefault="0093604E" w:rsidP="00713B91">
            <w:pPr>
              <w:widowControl w:val="0"/>
              <w:ind w:left="284"/>
            </w:pPr>
            <w:proofErr w:type="spellStart"/>
            <w:r w:rsidRPr="00051AB1">
              <w:t>Drėgminis</w:t>
            </w:r>
            <w:proofErr w:type="spellEnd"/>
            <w:r w:rsidRPr="00051AB1">
              <w:t xml:space="preserve"> šiluminis apdorojimas</w:t>
            </w:r>
            <w:r w:rsidR="00AE07B4" w:rsidRPr="00051AB1">
              <w:t xml:space="preserve">, </w:t>
            </w:r>
            <w:r w:rsidR="00296EEF" w:rsidRPr="00051AB1">
              <w:t>5</w:t>
            </w:r>
            <w:r w:rsidR="00AE07B4" w:rsidRPr="00051AB1">
              <w:t xml:space="preserve"> </w:t>
            </w:r>
            <w:r w:rsidR="00592AFC" w:rsidRPr="00051AB1">
              <w:t xml:space="preserve">mokymosi </w:t>
            </w:r>
            <w:r w:rsidR="007256DF" w:rsidRPr="00051AB1">
              <w:t>kreditai</w:t>
            </w:r>
          </w:p>
          <w:p w:rsidR="00AE07B4" w:rsidRPr="00051AB1" w:rsidRDefault="0093604E" w:rsidP="00713B91">
            <w:pPr>
              <w:widowControl w:val="0"/>
              <w:ind w:left="284"/>
            </w:pPr>
            <w:r w:rsidRPr="00051AB1">
              <w:t>Darbo drabužių detalių siuvimas</w:t>
            </w:r>
            <w:r w:rsidR="00AE07B4" w:rsidRPr="00051AB1">
              <w:t xml:space="preserve">, </w:t>
            </w:r>
            <w:r w:rsidR="00296EEF" w:rsidRPr="00051AB1">
              <w:t>5</w:t>
            </w:r>
            <w:r w:rsidR="00AE07B4" w:rsidRPr="00051AB1">
              <w:t xml:space="preserve"> </w:t>
            </w:r>
            <w:r w:rsidR="00592AFC" w:rsidRPr="00051AB1">
              <w:t xml:space="preserve">mokymosi </w:t>
            </w:r>
            <w:r w:rsidR="007256DF" w:rsidRPr="00051AB1">
              <w:t>kreditai</w:t>
            </w:r>
            <w:r w:rsidR="00262997" w:rsidRPr="00051AB1">
              <w:t xml:space="preserve"> </w:t>
            </w:r>
          </w:p>
        </w:tc>
        <w:tc>
          <w:tcPr>
            <w:tcW w:w="2500" w:type="pct"/>
            <w:shd w:val="clear" w:color="auto" w:fill="auto"/>
          </w:tcPr>
          <w:p w:rsidR="00AE07B4" w:rsidRPr="00051AB1" w:rsidRDefault="00AE07B4" w:rsidP="00713B91">
            <w:pPr>
              <w:widowControl w:val="0"/>
              <w:rPr>
                <w:i/>
                <w:iCs/>
              </w:rPr>
            </w:pPr>
            <w:r w:rsidRPr="00051AB1">
              <w:rPr>
                <w:i/>
                <w:iCs/>
              </w:rPr>
              <w:t xml:space="preserve">Pasirenkamieji moduliai (0 </w:t>
            </w:r>
            <w:r w:rsidR="00592AFC" w:rsidRPr="00051AB1">
              <w:rPr>
                <w:i/>
                <w:iCs/>
              </w:rPr>
              <w:t xml:space="preserve">mokymosi </w:t>
            </w:r>
            <w:r w:rsidRPr="00051AB1">
              <w:rPr>
                <w:i/>
                <w:iCs/>
              </w:rPr>
              <w:t>kreditų)</w:t>
            </w:r>
          </w:p>
          <w:p w:rsidR="00AE07B4" w:rsidRPr="00051AB1" w:rsidRDefault="00AE07B4" w:rsidP="00713B91">
            <w:pPr>
              <w:widowControl w:val="0"/>
              <w:ind w:left="284"/>
            </w:pPr>
            <w:r w:rsidRPr="00051AB1">
              <w:t>–</w:t>
            </w:r>
          </w:p>
        </w:tc>
      </w:tr>
      <w:tr w:rsidR="001353A1" w:rsidRPr="00051AB1" w:rsidTr="006E1B81">
        <w:trPr>
          <w:trHeight w:val="57"/>
        </w:trPr>
        <w:tc>
          <w:tcPr>
            <w:tcW w:w="2500" w:type="pct"/>
            <w:shd w:val="clear" w:color="auto" w:fill="auto"/>
          </w:tcPr>
          <w:p w:rsidR="00AE07B4" w:rsidRPr="00051AB1" w:rsidRDefault="00AE07B4" w:rsidP="00713B91">
            <w:pPr>
              <w:widowControl w:val="0"/>
            </w:pPr>
            <w:r w:rsidRPr="00051AB1">
              <w:rPr>
                <w:i/>
              </w:rPr>
              <w:t>Baigiamasis modulis (</w:t>
            </w:r>
            <w:r w:rsidR="0009216E" w:rsidRPr="00051AB1">
              <w:rPr>
                <w:i/>
              </w:rPr>
              <w:t xml:space="preserve">iš viso </w:t>
            </w:r>
            <w:r w:rsidR="00296EEF" w:rsidRPr="00051AB1">
              <w:rPr>
                <w:i/>
              </w:rPr>
              <w:t>5</w:t>
            </w:r>
            <w:r w:rsidRPr="00051AB1">
              <w:rPr>
                <w:i/>
              </w:rPr>
              <w:t xml:space="preserve"> </w:t>
            </w:r>
            <w:r w:rsidR="00592AFC" w:rsidRPr="00051AB1">
              <w:rPr>
                <w:i/>
              </w:rPr>
              <w:t xml:space="preserve">mokymosi </w:t>
            </w:r>
            <w:r w:rsidRPr="00051AB1">
              <w:rPr>
                <w:i/>
              </w:rPr>
              <w:t>kreditai)</w:t>
            </w:r>
          </w:p>
          <w:p w:rsidR="00AE07B4" w:rsidRPr="00051AB1" w:rsidRDefault="00AE07B4" w:rsidP="00713B91">
            <w:pPr>
              <w:widowControl w:val="0"/>
              <w:ind w:left="284"/>
            </w:pPr>
            <w:r w:rsidRPr="00051AB1">
              <w:t xml:space="preserve">Įvadas į darbo rinką, </w:t>
            </w:r>
            <w:r w:rsidR="00296EEF" w:rsidRPr="00051AB1">
              <w:t>5</w:t>
            </w:r>
            <w:r w:rsidR="00592AFC" w:rsidRPr="00051AB1">
              <w:t xml:space="preserve"> mokymosi</w:t>
            </w:r>
            <w:r w:rsidR="007256DF" w:rsidRPr="00051AB1">
              <w:t xml:space="preserve"> kreditai</w:t>
            </w:r>
          </w:p>
        </w:tc>
        <w:tc>
          <w:tcPr>
            <w:tcW w:w="2500" w:type="pct"/>
            <w:shd w:val="clear" w:color="auto" w:fill="auto"/>
          </w:tcPr>
          <w:p w:rsidR="00AE07B4" w:rsidRPr="00051AB1" w:rsidRDefault="00AE07B4" w:rsidP="00713B91">
            <w:pPr>
              <w:widowControl w:val="0"/>
            </w:pPr>
            <w:r w:rsidRPr="00051AB1">
              <w:rPr>
                <w:i/>
              </w:rPr>
              <w:t>Baigiamasis modulis (</w:t>
            </w:r>
            <w:r w:rsidR="0009216E" w:rsidRPr="00051AB1">
              <w:rPr>
                <w:i/>
              </w:rPr>
              <w:t xml:space="preserve">iš viso </w:t>
            </w:r>
            <w:r w:rsidR="00296EEF" w:rsidRPr="00051AB1">
              <w:rPr>
                <w:i/>
              </w:rPr>
              <w:t>5</w:t>
            </w:r>
            <w:r w:rsidR="00592AFC" w:rsidRPr="00051AB1">
              <w:rPr>
                <w:i/>
              </w:rPr>
              <w:t xml:space="preserve"> mokymosi</w:t>
            </w:r>
            <w:r w:rsidRPr="00051AB1">
              <w:rPr>
                <w:i/>
              </w:rPr>
              <w:t xml:space="preserve"> kreditai)</w:t>
            </w:r>
          </w:p>
          <w:p w:rsidR="00AE07B4" w:rsidRPr="00051AB1" w:rsidRDefault="00AE07B4" w:rsidP="00713B91">
            <w:pPr>
              <w:widowControl w:val="0"/>
              <w:ind w:left="284"/>
            </w:pPr>
            <w:r w:rsidRPr="00051AB1">
              <w:t xml:space="preserve">Įvadas į darbo rinką, </w:t>
            </w:r>
            <w:r w:rsidR="00296EEF" w:rsidRPr="00051AB1">
              <w:t>5</w:t>
            </w:r>
            <w:r w:rsidRPr="00051AB1">
              <w:t xml:space="preserve"> </w:t>
            </w:r>
            <w:r w:rsidR="00592AFC" w:rsidRPr="00051AB1">
              <w:t xml:space="preserve">mokymosi </w:t>
            </w:r>
            <w:r w:rsidR="007256DF" w:rsidRPr="00051AB1">
              <w:t>kreditai</w:t>
            </w:r>
          </w:p>
        </w:tc>
      </w:tr>
    </w:tbl>
    <w:p w:rsidR="00AE07B4" w:rsidRPr="00051AB1" w:rsidRDefault="00AE07B4" w:rsidP="00713B91">
      <w:pPr>
        <w:widowControl w:val="0"/>
        <w:rPr>
          <w:i/>
          <w:sz w:val="23"/>
          <w:szCs w:val="23"/>
        </w:rPr>
      </w:pPr>
    </w:p>
    <w:p w:rsidR="00B7011D" w:rsidRPr="00051AB1" w:rsidRDefault="00B7011D" w:rsidP="00713B91">
      <w:pPr>
        <w:widowControl w:val="0"/>
        <w:jc w:val="both"/>
        <w:rPr>
          <w:b/>
          <w:bCs/>
          <w:sz w:val="22"/>
          <w:szCs w:val="23"/>
        </w:rPr>
      </w:pPr>
      <w:r w:rsidRPr="00051AB1">
        <w:rPr>
          <w:b/>
          <w:bCs/>
          <w:sz w:val="22"/>
          <w:szCs w:val="23"/>
        </w:rPr>
        <w:t>Pastabos</w:t>
      </w:r>
    </w:p>
    <w:p w:rsidR="00B7011D" w:rsidRPr="00051AB1" w:rsidRDefault="00B7011D" w:rsidP="00713B91">
      <w:pPr>
        <w:widowControl w:val="0"/>
        <w:numPr>
          <w:ilvl w:val="0"/>
          <w:numId w:val="5"/>
        </w:numPr>
        <w:ind w:left="0" w:firstLine="0"/>
        <w:jc w:val="both"/>
        <w:rPr>
          <w:sz w:val="22"/>
          <w:szCs w:val="23"/>
        </w:rPr>
      </w:pPr>
      <w:r w:rsidRPr="00051AB1">
        <w:rPr>
          <w:sz w:val="22"/>
          <w:szCs w:val="23"/>
        </w:rPr>
        <w:t xml:space="preserve">Vykdant pirminį profesinį mokymą asmeniui, jaunesniam nei 16 metų ir neturinčiam pagrindinio išsilavinimo, turi būti sudaromos sąlygos mokytis pagal pagrindinio ugdymo programą </w:t>
      </w:r>
      <w:r w:rsidRPr="00051AB1">
        <w:rPr>
          <w:i/>
          <w:sz w:val="22"/>
          <w:szCs w:val="23"/>
        </w:rPr>
        <w:t>(jei taikoma)</w:t>
      </w:r>
      <w:r w:rsidRPr="00051AB1">
        <w:rPr>
          <w:sz w:val="22"/>
          <w:szCs w:val="23"/>
        </w:rPr>
        <w:t>.</w:t>
      </w:r>
    </w:p>
    <w:p w:rsidR="00B7011D" w:rsidRPr="00051AB1" w:rsidRDefault="00B7011D" w:rsidP="00713B91">
      <w:pPr>
        <w:widowControl w:val="0"/>
        <w:numPr>
          <w:ilvl w:val="0"/>
          <w:numId w:val="5"/>
        </w:numPr>
        <w:ind w:left="0" w:firstLine="0"/>
        <w:jc w:val="both"/>
        <w:rPr>
          <w:sz w:val="22"/>
          <w:szCs w:val="23"/>
        </w:rPr>
      </w:pPr>
      <w:r w:rsidRPr="00051AB1">
        <w:rPr>
          <w:sz w:val="22"/>
          <w:szCs w:val="23"/>
        </w:rPr>
        <w:t xml:space="preserve">Vykdant pirminį profesinį mokymą asmeniui turi būti sudaromos sąlygos mokytis pagal vidurinio ugdymo programą </w:t>
      </w:r>
      <w:r w:rsidRPr="00051AB1">
        <w:rPr>
          <w:i/>
          <w:sz w:val="22"/>
          <w:szCs w:val="23"/>
        </w:rPr>
        <w:t>(jei taikoma)</w:t>
      </w:r>
      <w:r w:rsidRPr="00051AB1">
        <w:rPr>
          <w:sz w:val="22"/>
          <w:szCs w:val="23"/>
        </w:rPr>
        <w:t>.</w:t>
      </w:r>
    </w:p>
    <w:p w:rsidR="00B7011D" w:rsidRPr="00051AB1" w:rsidRDefault="00B7011D" w:rsidP="00713B91">
      <w:pPr>
        <w:widowControl w:val="0"/>
        <w:numPr>
          <w:ilvl w:val="0"/>
          <w:numId w:val="5"/>
        </w:numPr>
        <w:ind w:left="0" w:firstLine="0"/>
        <w:jc w:val="both"/>
        <w:rPr>
          <w:sz w:val="22"/>
          <w:szCs w:val="23"/>
        </w:rPr>
      </w:pPr>
      <w:r w:rsidRPr="00051AB1">
        <w:rPr>
          <w:sz w:val="22"/>
          <w:szCs w:val="23"/>
        </w:rPr>
        <w:t>Vykdant tęstinį profesinį mokymą asmens ankstesnio mokymosi pasiekimai įskaitomi švietimo ir mokslo ministro nustatyta tvarka.</w:t>
      </w:r>
    </w:p>
    <w:p w:rsidR="00B7011D" w:rsidRPr="00051AB1" w:rsidRDefault="00B7011D" w:rsidP="00713B91">
      <w:pPr>
        <w:widowControl w:val="0"/>
        <w:numPr>
          <w:ilvl w:val="0"/>
          <w:numId w:val="5"/>
        </w:numPr>
        <w:ind w:left="0" w:firstLine="0"/>
        <w:jc w:val="both"/>
        <w:rPr>
          <w:sz w:val="22"/>
          <w:szCs w:val="23"/>
        </w:rPr>
      </w:pPr>
      <w:r w:rsidRPr="00051AB1">
        <w:rPr>
          <w:sz w:val="22"/>
          <w:szCs w:val="23"/>
        </w:rPr>
        <w:t>Tęstinio profesinio mokymo programos modulius gali vesti mokytojai, įgiję andragogikos žinių ir turintys tai pagrindžiantį dokumentą arba turintys neformaliojo suaugusiųjų švietimo patirties.</w:t>
      </w:r>
    </w:p>
    <w:p w:rsidR="00B7011D" w:rsidRPr="00051AB1" w:rsidRDefault="00B7011D" w:rsidP="00713B91">
      <w:pPr>
        <w:widowControl w:val="0"/>
        <w:numPr>
          <w:ilvl w:val="0"/>
          <w:numId w:val="5"/>
        </w:numPr>
        <w:ind w:left="0" w:firstLine="0"/>
        <w:jc w:val="both"/>
        <w:rPr>
          <w:sz w:val="22"/>
          <w:szCs w:val="23"/>
        </w:rPr>
      </w:pPr>
      <w:r w:rsidRPr="00051AB1">
        <w:rPr>
          <w:sz w:val="22"/>
          <w:szCs w:val="23"/>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B7011D" w:rsidRPr="00051AB1" w:rsidRDefault="00B7011D" w:rsidP="00713B91">
      <w:pPr>
        <w:widowControl w:val="0"/>
        <w:numPr>
          <w:ilvl w:val="0"/>
          <w:numId w:val="5"/>
        </w:numPr>
        <w:ind w:left="0" w:firstLine="0"/>
        <w:jc w:val="both"/>
        <w:rPr>
          <w:rFonts w:eastAsia="Calibri"/>
          <w:sz w:val="22"/>
          <w:szCs w:val="23"/>
        </w:rPr>
      </w:pPr>
      <w:r w:rsidRPr="00051AB1">
        <w:rPr>
          <w:sz w:val="22"/>
          <w:szCs w:val="23"/>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772823" w:rsidRDefault="00B7011D" w:rsidP="00713B91">
      <w:pPr>
        <w:widowControl w:val="0"/>
        <w:numPr>
          <w:ilvl w:val="0"/>
          <w:numId w:val="5"/>
        </w:numPr>
        <w:ind w:left="0" w:firstLine="0"/>
        <w:jc w:val="both"/>
        <w:rPr>
          <w:sz w:val="22"/>
          <w:szCs w:val="23"/>
        </w:rPr>
      </w:pPr>
      <w:r w:rsidRPr="00051AB1">
        <w:rPr>
          <w:sz w:val="22"/>
          <w:szCs w:val="23"/>
        </w:rPr>
        <w:t>Tęstinio profesinio mokymo programose saugaus elgesio ekstremaliose situacijose mokymas integruojamas pagal poreikį į kvalifikaciją sudarančioms kompetencijoms įgyti skirtus modulius.</w:t>
      </w:r>
    </w:p>
    <w:p w:rsidR="00086D78" w:rsidRPr="00051AB1" w:rsidRDefault="00C9211B" w:rsidP="00713B91">
      <w:pPr>
        <w:widowControl w:val="0"/>
        <w:jc w:val="center"/>
        <w:rPr>
          <w:b/>
          <w:sz w:val="28"/>
          <w:szCs w:val="28"/>
        </w:rPr>
      </w:pPr>
      <w:r w:rsidRPr="00051AB1">
        <w:br w:type="page"/>
      </w:r>
      <w:r w:rsidR="004F35E4" w:rsidRPr="00051AB1">
        <w:rPr>
          <w:b/>
          <w:sz w:val="28"/>
          <w:szCs w:val="28"/>
        </w:rPr>
        <w:lastRenderedPageBreak/>
        <w:t>6</w:t>
      </w:r>
      <w:r w:rsidR="00086D78" w:rsidRPr="00051AB1">
        <w:rPr>
          <w:b/>
          <w:sz w:val="28"/>
          <w:szCs w:val="28"/>
        </w:rPr>
        <w:t>. PROGRAMOS MODULIŲ APRAŠAI</w:t>
      </w:r>
    </w:p>
    <w:p w:rsidR="00086D78" w:rsidRPr="00051AB1" w:rsidRDefault="00086D78" w:rsidP="00713B91">
      <w:pPr>
        <w:widowControl w:val="0"/>
      </w:pPr>
    </w:p>
    <w:p w:rsidR="00086D78" w:rsidRPr="00051AB1" w:rsidRDefault="004F35E4" w:rsidP="00713B91">
      <w:pPr>
        <w:widowControl w:val="0"/>
        <w:jc w:val="center"/>
        <w:rPr>
          <w:b/>
        </w:rPr>
      </w:pPr>
      <w:r w:rsidRPr="00051AB1">
        <w:rPr>
          <w:b/>
        </w:rPr>
        <w:t>6</w:t>
      </w:r>
      <w:r w:rsidR="00086D78" w:rsidRPr="00051AB1">
        <w:rPr>
          <w:b/>
        </w:rPr>
        <w:t>.1.</w:t>
      </w:r>
      <w:r w:rsidR="001353A1" w:rsidRPr="00051AB1">
        <w:rPr>
          <w:b/>
        </w:rPr>
        <w:t xml:space="preserve"> </w:t>
      </w:r>
      <w:r w:rsidR="00086D78" w:rsidRPr="00051AB1">
        <w:rPr>
          <w:b/>
        </w:rPr>
        <w:t>ĮVADINIS MODULIS</w:t>
      </w:r>
    </w:p>
    <w:p w:rsidR="00086D78" w:rsidRPr="00051AB1" w:rsidRDefault="00086D78" w:rsidP="00713B91">
      <w:pPr>
        <w:widowControl w:val="0"/>
      </w:pPr>
    </w:p>
    <w:p w:rsidR="00086D78" w:rsidRPr="00051AB1" w:rsidRDefault="00086D78" w:rsidP="00713B91">
      <w:pPr>
        <w:widowControl w:val="0"/>
      </w:pPr>
      <w:r w:rsidRPr="00051AB1">
        <w:rPr>
          <w:b/>
        </w:rPr>
        <w:t>Modulio pavad</w:t>
      </w:r>
      <w:r w:rsidR="00C579B8" w:rsidRPr="00051AB1">
        <w:rPr>
          <w:b/>
        </w:rPr>
        <w:t>inimas – „</w:t>
      </w:r>
      <w:r w:rsidR="004F35E4" w:rsidRPr="00051AB1">
        <w:rPr>
          <w:b/>
        </w:rPr>
        <w:t>Įvadas į profesiją</w:t>
      </w:r>
      <w:r w:rsidR="00C579B8" w:rsidRPr="00051AB1">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051AB1" w:rsidRPr="00051AB1" w:rsidTr="00484E57">
        <w:trPr>
          <w:trHeight w:val="57"/>
        </w:trPr>
        <w:tc>
          <w:tcPr>
            <w:tcW w:w="947" w:type="pct"/>
          </w:tcPr>
          <w:p w:rsidR="00526753" w:rsidRPr="00051AB1" w:rsidRDefault="00526753" w:rsidP="0029676E">
            <w:pPr>
              <w:pStyle w:val="Betarp"/>
              <w:widowControl w:val="0"/>
            </w:pPr>
            <w:r w:rsidRPr="00051AB1">
              <w:t>Valstybinis kodas</w:t>
            </w:r>
          </w:p>
        </w:tc>
        <w:tc>
          <w:tcPr>
            <w:tcW w:w="4053" w:type="pct"/>
            <w:gridSpan w:val="2"/>
          </w:tcPr>
          <w:p w:rsidR="00526753" w:rsidRPr="00051AB1" w:rsidRDefault="0029676E" w:rsidP="0029676E">
            <w:pPr>
              <w:pStyle w:val="Betarp"/>
              <w:widowControl w:val="0"/>
            </w:pPr>
            <w:r w:rsidRPr="00051AB1">
              <w:t>2000001</w:t>
            </w:r>
          </w:p>
        </w:tc>
      </w:tr>
      <w:tr w:rsidR="00051AB1" w:rsidRPr="00051AB1" w:rsidTr="00484E57">
        <w:trPr>
          <w:trHeight w:val="57"/>
        </w:trPr>
        <w:tc>
          <w:tcPr>
            <w:tcW w:w="947" w:type="pct"/>
          </w:tcPr>
          <w:p w:rsidR="00E7309B" w:rsidRPr="00051AB1" w:rsidRDefault="00E7309B" w:rsidP="0029676E">
            <w:pPr>
              <w:pStyle w:val="Betarp"/>
              <w:widowControl w:val="0"/>
            </w:pPr>
            <w:r w:rsidRPr="00051AB1">
              <w:t xml:space="preserve">Modulio </w:t>
            </w:r>
            <w:r w:rsidR="006402C2" w:rsidRPr="00051AB1">
              <w:t xml:space="preserve">LTKS </w:t>
            </w:r>
            <w:r w:rsidRPr="00051AB1">
              <w:t>lygis</w:t>
            </w:r>
          </w:p>
        </w:tc>
        <w:tc>
          <w:tcPr>
            <w:tcW w:w="4053" w:type="pct"/>
            <w:gridSpan w:val="2"/>
          </w:tcPr>
          <w:p w:rsidR="00E7309B" w:rsidRPr="00051AB1" w:rsidRDefault="0093604E" w:rsidP="0029676E">
            <w:pPr>
              <w:pStyle w:val="Betarp"/>
              <w:widowControl w:val="0"/>
            </w:pPr>
            <w:r w:rsidRPr="00051AB1">
              <w:t>II</w:t>
            </w:r>
          </w:p>
        </w:tc>
      </w:tr>
      <w:tr w:rsidR="00051AB1" w:rsidRPr="00051AB1" w:rsidTr="00484E57">
        <w:trPr>
          <w:trHeight w:val="57"/>
        </w:trPr>
        <w:tc>
          <w:tcPr>
            <w:tcW w:w="947" w:type="pct"/>
          </w:tcPr>
          <w:p w:rsidR="00526753" w:rsidRPr="00051AB1" w:rsidRDefault="00526753" w:rsidP="0029676E">
            <w:pPr>
              <w:pStyle w:val="Betarp"/>
              <w:widowControl w:val="0"/>
            </w:pPr>
            <w:r w:rsidRPr="00051AB1">
              <w:t xml:space="preserve">Apimtis </w:t>
            </w:r>
            <w:r w:rsidR="00592AFC" w:rsidRPr="00051AB1">
              <w:t xml:space="preserve">mokymosi </w:t>
            </w:r>
            <w:r w:rsidRPr="00051AB1">
              <w:t>kreditais</w:t>
            </w:r>
          </w:p>
        </w:tc>
        <w:tc>
          <w:tcPr>
            <w:tcW w:w="4053" w:type="pct"/>
            <w:gridSpan w:val="2"/>
          </w:tcPr>
          <w:p w:rsidR="00526753" w:rsidRPr="00051AB1" w:rsidRDefault="005D6B74" w:rsidP="0029676E">
            <w:pPr>
              <w:pStyle w:val="Betarp"/>
              <w:widowControl w:val="0"/>
            </w:pPr>
            <w:r w:rsidRPr="00051AB1">
              <w:t>1</w:t>
            </w:r>
          </w:p>
        </w:tc>
      </w:tr>
      <w:tr w:rsidR="00051AB1" w:rsidRPr="00051AB1" w:rsidTr="0029676E">
        <w:trPr>
          <w:trHeight w:val="57"/>
        </w:trPr>
        <w:tc>
          <w:tcPr>
            <w:tcW w:w="947" w:type="pct"/>
            <w:shd w:val="clear" w:color="auto" w:fill="F2F2F2"/>
          </w:tcPr>
          <w:p w:rsidR="00526753" w:rsidRPr="00051AB1" w:rsidRDefault="00526753" w:rsidP="0029676E">
            <w:pPr>
              <w:pStyle w:val="Betarp"/>
              <w:widowControl w:val="0"/>
              <w:rPr>
                <w:bCs/>
                <w:iCs/>
              </w:rPr>
            </w:pPr>
            <w:r w:rsidRPr="00051AB1">
              <w:t>Kompetencijos</w:t>
            </w:r>
          </w:p>
        </w:tc>
        <w:tc>
          <w:tcPr>
            <w:tcW w:w="1038" w:type="pct"/>
            <w:shd w:val="clear" w:color="auto" w:fill="F2F2F2"/>
          </w:tcPr>
          <w:p w:rsidR="00526753" w:rsidRPr="00051AB1" w:rsidRDefault="00526753" w:rsidP="0029676E">
            <w:pPr>
              <w:pStyle w:val="Betarp"/>
              <w:widowControl w:val="0"/>
              <w:rPr>
                <w:bCs/>
                <w:iCs/>
              </w:rPr>
            </w:pPr>
            <w:r w:rsidRPr="00051AB1">
              <w:rPr>
                <w:bCs/>
                <w:iCs/>
              </w:rPr>
              <w:t>Mokymosi rezultatai</w:t>
            </w:r>
          </w:p>
        </w:tc>
        <w:tc>
          <w:tcPr>
            <w:tcW w:w="3015" w:type="pct"/>
            <w:shd w:val="clear" w:color="auto" w:fill="F2F2F2"/>
          </w:tcPr>
          <w:p w:rsidR="00526753" w:rsidRPr="00051AB1" w:rsidRDefault="00526753" w:rsidP="0029676E">
            <w:pPr>
              <w:pStyle w:val="Betarp"/>
              <w:widowControl w:val="0"/>
              <w:rPr>
                <w:bCs/>
                <w:iCs/>
              </w:rPr>
            </w:pPr>
            <w:r w:rsidRPr="00051AB1">
              <w:rPr>
                <w:bCs/>
                <w:iCs/>
              </w:rPr>
              <w:t>Rekomenduojamas turinys mokymosi rezultatams pasiekti</w:t>
            </w:r>
          </w:p>
        </w:tc>
      </w:tr>
      <w:tr w:rsidR="00051AB1" w:rsidRPr="00051AB1" w:rsidTr="0029676E">
        <w:trPr>
          <w:trHeight w:val="57"/>
        </w:trPr>
        <w:tc>
          <w:tcPr>
            <w:tcW w:w="947" w:type="pct"/>
            <w:vMerge w:val="restart"/>
          </w:tcPr>
          <w:p w:rsidR="001E7054" w:rsidRPr="00051AB1" w:rsidRDefault="006E77DF" w:rsidP="0029676E">
            <w:pPr>
              <w:pStyle w:val="Betarp"/>
              <w:widowControl w:val="0"/>
            </w:pPr>
            <w:r w:rsidRPr="00051AB1">
              <w:t>1. Pažinti profesiją.</w:t>
            </w:r>
          </w:p>
        </w:tc>
        <w:tc>
          <w:tcPr>
            <w:tcW w:w="1038" w:type="pct"/>
          </w:tcPr>
          <w:p w:rsidR="006E77DF" w:rsidRPr="00051AB1" w:rsidRDefault="006E77DF" w:rsidP="0029676E">
            <w:pPr>
              <w:pStyle w:val="Betarp"/>
              <w:widowControl w:val="0"/>
            </w:pPr>
            <w:r w:rsidRPr="00051AB1">
              <w:t xml:space="preserve">1.1. </w:t>
            </w:r>
            <w:r w:rsidR="001E7054" w:rsidRPr="00051AB1">
              <w:t xml:space="preserve">Apibrėžti </w:t>
            </w:r>
            <w:r w:rsidR="005260F9" w:rsidRPr="00051AB1">
              <w:t>s</w:t>
            </w:r>
            <w:r w:rsidR="00EC4A0C" w:rsidRPr="00051AB1">
              <w:t>iuvėjo-</w:t>
            </w:r>
            <w:r w:rsidR="005260F9" w:rsidRPr="00051AB1">
              <w:t>operatoriaus profesiją</w:t>
            </w:r>
            <w:r w:rsidR="001E7054" w:rsidRPr="00051AB1">
              <w:t>.</w:t>
            </w:r>
          </w:p>
        </w:tc>
        <w:tc>
          <w:tcPr>
            <w:tcW w:w="3015" w:type="pct"/>
          </w:tcPr>
          <w:p w:rsidR="00772823" w:rsidRDefault="006E77DF" w:rsidP="0029676E">
            <w:pPr>
              <w:rPr>
                <w:b/>
                <w:i/>
              </w:rPr>
            </w:pPr>
            <w:r w:rsidRPr="00051AB1">
              <w:rPr>
                <w:rFonts w:eastAsia="Calibri"/>
                <w:b/>
              </w:rPr>
              <w:t>Tema.</w:t>
            </w:r>
            <w:r w:rsidRPr="00051AB1">
              <w:rPr>
                <w:rFonts w:eastAsia="Calibri"/>
                <w:b/>
                <w:i/>
              </w:rPr>
              <w:t xml:space="preserve"> </w:t>
            </w:r>
            <w:r w:rsidRPr="00051AB1">
              <w:rPr>
                <w:b/>
                <w:i/>
              </w:rPr>
              <w:t>Siuvėjo</w:t>
            </w:r>
            <w:r w:rsidR="005260F9" w:rsidRPr="00051AB1">
              <w:rPr>
                <w:b/>
                <w:i/>
              </w:rPr>
              <w:t>-operatoriaus</w:t>
            </w:r>
            <w:r w:rsidRPr="00051AB1">
              <w:rPr>
                <w:b/>
                <w:i/>
              </w:rPr>
              <w:t xml:space="preserve"> profesija, jos specif</w:t>
            </w:r>
            <w:r w:rsidR="00D10F28" w:rsidRPr="00051AB1">
              <w:rPr>
                <w:b/>
                <w:i/>
              </w:rPr>
              <w:t>ika ir galimybės darbo rinkoje</w:t>
            </w:r>
          </w:p>
          <w:p w:rsidR="00516CCF" w:rsidRPr="00051AB1" w:rsidRDefault="005260F9" w:rsidP="0029676E">
            <w:pPr>
              <w:pStyle w:val="Sraopastraipa"/>
              <w:numPr>
                <w:ilvl w:val="0"/>
                <w:numId w:val="16"/>
              </w:numPr>
              <w:rPr>
                <w:rFonts w:eastAsia="Calibri"/>
              </w:rPr>
            </w:pPr>
            <w:r w:rsidRPr="00051AB1">
              <w:rPr>
                <w:rFonts w:eastAsia="Calibri"/>
              </w:rPr>
              <w:t>Siuvėjo-operatoriaus profesijos</w:t>
            </w:r>
            <w:r w:rsidR="00516CCF" w:rsidRPr="00051AB1">
              <w:rPr>
                <w:rFonts w:eastAsia="Calibri"/>
              </w:rPr>
              <w:t xml:space="preserve"> samprata</w:t>
            </w:r>
          </w:p>
          <w:p w:rsidR="00516CCF" w:rsidRPr="00051AB1" w:rsidRDefault="00D41024" w:rsidP="0029676E">
            <w:pPr>
              <w:pStyle w:val="Sraopastraipa"/>
              <w:numPr>
                <w:ilvl w:val="0"/>
                <w:numId w:val="16"/>
              </w:numPr>
              <w:rPr>
                <w:rFonts w:eastAsia="Calibri"/>
              </w:rPr>
            </w:pPr>
            <w:r w:rsidRPr="00051AB1">
              <w:rPr>
                <w:rFonts w:eastAsia="Calibri"/>
              </w:rPr>
              <w:t>Asmeninės s</w:t>
            </w:r>
            <w:r w:rsidR="005260F9" w:rsidRPr="00051AB1">
              <w:rPr>
                <w:rFonts w:eastAsia="Calibri"/>
              </w:rPr>
              <w:t>avybės reikalingos siuvėjo-operatoriaus</w:t>
            </w:r>
            <w:r w:rsidR="00424389" w:rsidRPr="00051AB1">
              <w:rPr>
                <w:rFonts w:eastAsia="Calibri"/>
              </w:rPr>
              <w:t xml:space="preserve"> profesijai</w:t>
            </w:r>
          </w:p>
          <w:p w:rsidR="006E77DF" w:rsidRPr="00051AB1" w:rsidRDefault="00424389" w:rsidP="0029676E">
            <w:pPr>
              <w:pStyle w:val="Sraopastraipa"/>
              <w:numPr>
                <w:ilvl w:val="0"/>
                <w:numId w:val="16"/>
              </w:numPr>
              <w:rPr>
                <w:rFonts w:eastAsia="Calibri"/>
                <w:b/>
                <w:i/>
              </w:rPr>
            </w:pPr>
            <w:r w:rsidRPr="00051AB1">
              <w:rPr>
                <w:rFonts w:eastAsia="Calibri"/>
              </w:rPr>
              <w:t>Siuvėjo-operatoriaus profesinės galimybės</w:t>
            </w:r>
          </w:p>
        </w:tc>
      </w:tr>
      <w:tr w:rsidR="00051AB1" w:rsidRPr="00051AB1" w:rsidTr="0029676E">
        <w:trPr>
          <w:trHeight w:val="57"/>
        </w:trPr>
        <w:tc>
          <w:tcPr>
            <w:tcW w:w="947" w:type="pct"/>
            <w:vMerge/>
          </w:tcPr>
          <w:p w:rsidR="006E77DF" w:rsidRPr="00051AB1" w:rsidRDefault="006E77DF" w:rsidP="0029676E">
            <w:pPr>
              <w:pStyle w:val="Betarp"/>
              <w:widowControl w:val="0"/>
            </w:pPr>
          </w:p>
        </w:tc>
        <w:tc>
          <w:tcPr>
            <w:tcW w:w="1038" w:type="pct"/>
          </w:tcPr>
          <w:p w:rsidR="006E77DF" w:rsidRPr="00051AB1" w:rsidRDefault="006E77DF" w:rsidP="0029676E">
            <w:pPr>
              <w:widowControl w:val="0"/>
            </w:pPr>
            <w:r w:rsidRPr="00051AB1">
              <w:t xml:space="preserve">1.2. </w:t>
            </w:r>
            <w:r w:rsidR="001E7054" w:rsidRPr="00051AB1">
              <w:rPr>
                <w:bCs/>
              </w:rPr>
              <w:t>Nusakyti bendrais bruožais siuvėjo-operatoriaus veiklos procesus.</w:t>
            </w:r>
          </w:p>
        </w:tc>
        <w:tc>
          <w:tcPr>
            <w:tcW w:w="3015" w:type="pct"/>
          </w:tcPr>
          <w:p w:rsidR="006E77DF" w:rsidRPr="00051AB1" w:rsidRDefault="006E77DF" w:rsidP="0029676E">
            <w:pPr>
              <w:rPr>
                <w:rFonts w:eastAsia="Calibri"/>
              </w:rPr>
            </w:pPr>
            <w:r w:rsidRPr="00051AB1">
              <w:rPr>
                <w:rFonts w:eastAsia="Calibri"/>
                <w:b/>
              </w:rPr>
              <w:t>Tema.</w:t>
            </w:r>
            <w:r w:rsidR="00EC4A0C" w:rsidRPr="00051AB1">
              <w:rPr>
                <w:rFonts w:eastAsia="Calibri"/>
                <w:b/>
                <w:i/>
              </w:rPr>
              <w:t xml:space="preserve"> </w:t>
            </w:r>
            <w:r w:rsidR="00424389" w:rsidRPr="00051AB1">
              <w:rPr>
                <w:rFonts w:eastAsia="Calibri"/>
                <w:b/>
                <w:i/>
              </w:rPr>
              <w:t xml:space="preserve">Siuvėjo-operatoriaus </w:t>
            </w:r>
            <w:r w:rsidRPr="00051AB1">
              <w:rPr>
                <w:rFonts w:eastAsia="Calibri"/>
                <w:b/>
                <w:i/>
              </w:rPr>
              <w:t>veiklos procesai, funkcijos ir uždaviniai</w:t>
            </w:r>
          </w:p>
          <w:p w:rsidR="006E77DF" w:rsidRPr="00051AB1" w:rsidRDefault="00424389" w:rsidP="0029676E">
            <w:pPr>
              <w:numPr>
                <w:ilvl w:val="0"/>
                <w:numId w:val="6"/>
              </w:numPr>
              <w:ind w:left="0" w:firstLine="0"/>
              <w:rPr>
                <w:rFonts w:eastAsia="Calibri"/>
              </w:rPr>
            </w:pPr>
            <w:r w:rsidRPr="00051AB1">
              <w:rPr>
                <w:rFonts w:eastAsia="Calibri"/>
              </w:rPr>
              <w:t xml:space="preserve">Siuvėjo-operatoriaus </w:t>
            </w:r>
            <w:r w:rsidR="006E77DF" w:rsidRPr="00051AB1">
              <w:rPr>
                <w:rFonts w:eastAsia="Calibri"/>
              </w:rPr>
              <w:t>veiklos pr</w:t>
            </w:r>
            <w:r w:rsidRPr="00051AB1">
              <w:rPr>
                <w:rFonts w:eastAsia="Calibri"/>
              </w:rPr>
              <w:t xml:space="preserve">ocesai, </w:t>
            </w:r>
            <w:r w:rsidR="00720D66" w:rsidRPr="00051AB1">
              <w:rPr>
                <w:rFonts w:eastAsia="Calibri"/>
              </w:rPr>
              <w:t>funkcijos ir uždaviniai</w:t>
            </w:r>
          </w:p>
        </w:tc>
      </w:tr>
      <w:tr w:rsidR="00051AB1" w:rsidRPr="00051AB1" w:rsidTr="0029676E">
        <w:trPr>
          <w:trHeight w:val="57"/>
        </w:trPr>
        <w:tc>
          <w:tcPr>
            <w:tcW w:w="947" w:type="pct"/>
            <w:vMerge/>
          </w:tcPr>
          <w:p w:rsidR="006E77DF" w:rsidRPr="00051AB1" w:rsidRDefault="006E77DF" w:rsidP="0029676E">
            <w:pPr>
              <w:pStyle w:val="Betarp"/>
              <w:widowControl w:val="0"/>
            </w:pPr>
          </w:p>
        </w:tc>
        <w:tc>
          <w:tcPr>
            <w:tcW w:w="1038" w:type="pct"/>
          </w:tcPr>
          <w:p w:rsidR="006E77DF" w:rsidRPr="00051AB1" w:rsidRDefault="006E77DF" w:rsidP="0029676E">
            <w:pPr>
              <w:pStyle w:val="Betarp"/>
              <w:widowControl w:val="0"/>
            </w:pPr>
            <w:r w:rsidRPr="00051AB1">
              <w:t>1.3.</w:t>
            </w:r>
            <w:r w:rsidR="009160BD" w:rsidRPr="00051AB1">
              <w:t xml:space="preserve"> </w:t>
            </w:r>
            <w:r w:rsidR="009160BD" w:rsidRPr="00051AB1">
              <w:rPr>
                <w:bCs/>
              </w:rPr>
              <w:t>Demonstruoti jau turimus, neformaliuoju ir (arba) savaiminiu būdu įgytus siuvėjo-operatoriaus kvalifikacijai būdingus gebėjimus.</w:t>
            </w:r>
          </w:p>
        </w:tc>
        <w:tc>
          <w:tcPr>
            <w:tcW w:w="3015" w:type="pct"/>
          </w:tcPr>
          <w:p w:rsidR="006E77DF" w:rsidRPr="00051AB1" w:rsidRDefault="006E77DF" w:rsidP="0029676E">
            <w:pPr>
              <w:rPr>
                <w:rFonts w:eastAsia="Calibri"/>
                <w:b/>
                <w:i/>
              </w:rPr>
            </w:pPr>
            <w:r w:rsidRPr="00051AB1">
              <w:rPr>
                <w:rFonts w:eastAsia="Calibri"/>
                <w:b/>
              </w:rPr>
              <w:t>Tema.</w:t>
            </w:r>
            <w:r w:rsidR="008548B6" w:rsidRPr="00051AB1">
              <w:rPr>
                <w:rFonts w:eastAsia="Calibri"/>
                <w:b/>
              </w:rPr>
              <w:t xml:space="preserve"> </w:t>
            </w:r>
            <w:r w:rsidR="008548B6" w:rsidRPr="00051AB1">
              <w:rPr>
                <w:rFonts w:eastAsia="Calibri"/>
                <w:b/>
                <w:i/>
              </w:rPr>
              <w:t>Siuvėjo-operatoriaus</w:t>
            </w:r>
            <w:r w:rsidRPr="00051AB1">
              <w:rPr>
                <w:rFonts w:eastAsia="Calibri"/>
                <w:b/>
                <w:i/>
              </w:rPr>
              <w:t xml:space="preserve"> modulinė profesinio mokymo programa</w:t>
            </w:r>
          </w:p>
          <w:p w:rsidR="00801159" w:rsidRPr="00051AB1" w:rsidRDefault="00801159" w:rsidP="0029676E">
            <w:pPr>
              <w:pStyle w:val="Sraopastraipa"/>
              <w:numPr>
                <w:ilvl w:val="0"/>
                <w:numId w:val="13"/>
              </w:numPr>
              <w:rPr>
                <w:rFonts w:eastAsia="Calibri"/>
              </w:rPr>
            </w:pPr>
            <w:r w:rsidRPr="00051AB1">
              <w:rPr>
                <w:rFonts w:eastAsia="Calibri"/>
              </w:rPr>
              <w:t>Mokymo programos tikslai ir uždavin</w:t>
            </w:r>
            <w:r w:rsidR="00720D66" w:rsidRPr="00051AB1">
              <w:rPr>
                <w:rFonts w:eastAsia="Calibri"/>
              </w:rPr>
              <w:t>iai, mokymosi formos ir metodai</w:t>
            </w:r>
          </w:p>
          <w:p w:rsidR="00801159" w:rsidRPr="00051AB1" w:rsidRDefault="00801159" w:rsidP="0029676E">
            <w:pPr>
              <w:pStyle w:val="Sraopastraipa"/>
              <w:numPr>
                <w:ilvl w:val="0"/>
                <w:numId w:val="13"/>
              </w:numPr>
              <w:rPr>
                <w:rFonts w:eastAsia="Calibri"/>
              </w:rPr>
            </w:pPr>
            <w:r w:rsidRPr="00051AB1">
              <w:rPr>
                <w:rFonts w:eastAsia="Calibri"/>
              </w:rPr>
              <w:t>Mokymo programos mokymosi pasiekimų vertinimo</w:t>
            </w:r>
            <w:r w:rsidR="00720D66" w:rsidRPr="00051AB1">
              <w:rPr>
                <w:rFonts w:eastAsia="Calibri"/>
              </w:rPr>
              <w:t xml:space="preserve"> kriterijai ir formos (metodai)</w:t>
            </w:r>
          </w:p>
          <w:p w:rsidR="0051173D" w:rsidRPr="00051AB1" w:rsidRDefault="00D874AA" w:rsidP="0029676E">
            <w:pPr>
              <w:rPr>
                <w:rFonts w:eastAsia="Calibri"/>
                <w:b/>
                <w:i/>
              </w:rPr>
            </w:pPr>
            <w:r w:rsidRPr="00051AB1">
              <w:rPr>
                <w:rFonts w:eastAsia="Calibri"/>
                <w:b/>
              </w:rPr>
              <w:t>Tema.</w:t>
            </w:r>
            <w:r w:rsidRPr="00051AB1">
              <w:rPr>
                <w:rFonts w:eastAsia="Calibri"/>
                <w:b/>
                <w:i/>
              </w:rPr>
              <w:t xml:space="preserve"> Turimų gebėjimų</w:t>
            </w:r>
            <w:r w:rsidR="00801159" w:rsidRPr="00051AB1">
              <w:rPr>
                <w:rFonts w:eastAsia="Calibri"/>
                <w:b/>
                <w:i/>
              </w:rPr>
              <w:t>, įgytų savaiminių ir (arba) neformaliu</w:t>
            </w:r>
            <w:r w:rsidR="002D7B34" w:rsidRPr="00051AB1">
              <w:rPr>
                <w:rFonts w:eastAsia="Calibri"/>
                <w:b/>
                <w:i/>
              </w:rPr>
              <w:t>o</w:t>
            </w:r>
            <w:r w:rsidR="00801159" w:rsidRPr="00051AB1">
              <w:rPr>
                <w:rFonts w:eastAsia="Calibri"/>
                <w:b/>
                <w:i/>
              </w:rPr>
              <w:t>ju būdu, vertinimas ir lygių nustatymas</w:t>
            </w:r>
          </w:p>
          <w:p w:rsidR="006E77DF" w:rsidRPr="00051AB1" w:rsidRDefault="006E77DF" w:rsidP="0029676E">
            <w:pPr>
              <w:numPr>
                <w:ilvl w:val="0"/>
                <w:numId w:val="6"/>
              </w:numPr>
              <w:ind w:left="0" w:firstLine="0"/>
              <w:rPr>
                <w:rFonts w:eastAsia="Calibri"/>
              </w:rPr>
            </w:pPr>
            <w:r w:rsidRPr="00051AB1">
              <w:rPr>
                <w:rFonts w:eastAsia="Calibri"/>
              </w:rPr>
              <w:t>Žinių, gebėjimų ir vertybinių nuostatų, reikalingų siuvėjo</w:t>
            </w:r>
            <w:r w:rsidR="008548B6" w:rsidRPr="00051AB1">
              <w:rPr>
                <w:rFonts w:eastAsia="Calibri"/>
              </w:rPr>
              <w:t>-operatoriaus</w:t>
            </w:r>
            <w:r w:rsidR="00720D66" w:rsidRPr="00051AB1">
              <w:rPr>
                <w:rFonts w:eastAsia="Calibri"/>
              </w:rPr>
              <w:t xml:space="preserve"> profesijai, demonstravimas</w:t>
            </w:r>
          </w:p>
        </w:tc>
      </w:tr>
      <w:tr w:rsidR="00051AB1" w:rsidRPr="00051AB1" w:rsidTr="00484E57">
        <w:trPr>
          <w:trHeight w:val="57"/>
        </w:trPr>
        <w:tc>
          <w:tcPr>
            <w:tcW w:w="947" w:type="pct"/>
          </w:tcPr>
          <w:p w:rsidR="006B1EB0" w:rsidRPr="00051AB1" w:rsidRDefault="006B1EB0" w:rsidP="0029676E">
            <w:pPr>
              <w:pStyle w:val="Betarp"/>
              <w:widowControl w:val="0"/>
              <w:rPr>
                <w:highlight w:val="yellow"/>
              </w:rPr>
            </w:pPr>
            <w:r w:rsidRPr="00051AB1">
              <w:t>Mokymosi pasiekimų vertinimo kriterijai</w:t>
            </w:r>
          </w:p>
        </w:tc>
        <w:tc>
          <w:tcPr>
            <w:tcW w:w="4053" w:type="pct"/>
            <w:gridSpan w:val="2"/>
          </w:tcPr>
          <w:p w:rsidR="006B1EB0" w:rsidRPr="00051AB1" w:rsidRDefault="006B1EB0" w:rsidP="0029676E">
            <w:pPr>
              <w:pStyle w:val="Betarp"/>
              <w:widowControl w:val="0"/>
            </w:pPr>
            <w:r w:rsidRPr="00051AB1">
              <w:t xml:space="preserve">Siūlomas įvadinio modulio įvertinimas – </w:t>
            </w:r>
            <w:r w:rsidRPr="00051AB1">
              <w:rPr>
                <w:rFonts w:eastAsia="Calibri"/>
                <w:i/>
              </w:rPr>
              <w:t>įskaityta (neįskaityta).</w:t>
            </w:r>
          </w:p>
        </w:tc>
      </w:tr>
      <w:tr w:rsidR="00051AB1" w:rsidRPr="00051AB1" w:rsidTr="00484E57">
        <w:trPr>
          <w:trHeight w:val="57"/>
        </w:trPr>
        <w:tc>
          <w:tcPr>
            <w:tcW w:w="947" w:type="pct"/>
          </w:tcPr>
          <w:p w:rsidR="00086D78" w:rsidRPr="00051AB1" w:rsidRDefault="00086D78" w:rsidP="0029676E">
            <w:pPr>
              <w:pStyle w:val="2vidutinistinklelis1"/>
              <w:widowControl w:val="0"/>
            </w:pPr>
            <w:r w:rsidRPr="00051AB1">
              <w:t>Reikalavimai mokymui skirtiems metodiniam</w:t>
            </w:r>
            <w:r w:rsidR="006B30BE" w:rsidRPr="00051AB1">
              <w:t>s ir materialiesiems ištekliams</w:t>
            </w:r>
          </w:p>
        </w:tc>
        <w:tc>
          <w:tcPr>
            <w:tcW w:w="4053" w:type="pct"/>
            <w:gridSpan w:val="2"/>
          </w:tcPr>
          <w:p w:rsidR="006B1EB0" w:rsidRPr="00051AB1" w:rsidRDefault="006B1EB0" w:rsidP="0029676E">
            <w:pPr>
              <w:widowControl w:val="0"/>
              <w:rPr>
                <w:rFonts w:eastAsia="Calibri"/>
                <w:i/>
              </w:rPr>
            </w:pPr>
            <w:r w:rsidRPr="00051AB1">
              <w:rPr>
                <w:rFonts w:eastAsia="Calibri"/>
                <w:i/>
              </w:rPr>
              <w:t>Mokymo(</w:t>
            </w:r>
            <w:proofErr w:type="spellStart"/>
            <w:r w:rsidRPr="00051AB1">
              <w:rPr>
                <w:rFonts w:eastAsia="Calibri"/>
                <w:i/>
              </w:rPr>
              <w:t>si</w:t>
            </w:r>
            <w:proofErr w:type="spellEnd"/>
            <w:r w:rsidRPr="00051AB1">
              <w:rPr>
                <w:rFonts w:eastAsia="Calibri"/>
                <w:i/>
              </w:rPr>
              <w:t>) medžiaga:</w:t>
            </w:r>
          </w:p>
          <w:p w:rsidR="006E77DF" w:rsidRPr="00051AB1" w:rsidRDefault="006E77DF" w:rsidP="0029676E">
            <w:pPr>
              <w:pStyle w:val="Betarp"/>
              <w:widowControl w:val="0"/>
              <w:numPr>
                <w:ilvl w:val="0"/>
                <w:numId w:val="3"/>
              </w:numPr>
              <w:ind w:left="0" w:firstLine="0"/>
              <w:rPr>
                <w:rFonts w:eastAsia="Calibri"/>
              </w:rPr>
            </w:pPr>
            <w:r w:rsidRPr="00051AB1">
              <w:rPr>
                <w:rFonts w:eastAsia="Calibri"/>
              </w:rPr>
              <w:t>Siuvėjo</w:t>
            </w:r>
            <w:r w:rsidR="00EC4A0C" w:rsidRPr="00051AB1">
              <w:rPr>
                <w:rFonts w:eastAsia="Calibri"/>
              </w:rPr>
              <w:t>-operatoriaus</w:t>
            </w:r>
            <w:r w:rsidRPr="00051AB1">
              <w:rPr>
                <w:rFonts w:eastAsia="Calibri"/>
              </w:rPr>
              <w:t xml:space="preserve"> modulinė profesinio mokymo programa</w:t>
            </w:r>
          </w:p>
          <w:p w:rsidR="006E77DF" w:rsidRPr="00051AB1" w:rsidRDefault="006E77DF" w:rsidP="0029676E">
            <w:pPr>
              <w:pStyle w:val="Betarp"/>
              <w:widowControl w:val="0"/>
              <w:numPr>
                <w:ilvl w:val="0"/>
                <w:numId w:val="3"/>
              </w:numPr>
              <w:ind w:left="0" w:firstLine="0"/>
              <w:rPr>
                <w:rFonts w:eastAsia="Calibri"/>
              </w:rPr>
            </w:pPr>
            <w:r w:rsidRPr="00051AB1">
              <w:rPr>
                <w:rFonts w:eastAsia="Calibri"/>
              </w:rPr>
              <w:t>Testas turimiems gebėjimams vertinti</w:t>
            </w:r>
          </w:p>
          <w:p w:rsidR="006B1EB0" w:rsidRPr="00051AB1" w:rsidRDefault="006B1EB0" w:rsidP="0029676E">
            <w:pPr>
              <w:pStyle w:val="Betarp"/>
              <w:widowControl w:val="0"/>
              <w:rPr>
                <w:rFonts w:eastAsia="Calibri"/>
                <w:i/>
              </w:rPr>
            </w:pPr>
            <w:r w:rsidRPr="00051AB1">
              <w:rPr>
                <w:rFonts w:eastAsia="Calibri"/>
                <w:i/>
              </w:rPr>
              <w:t>Mokymo(</w:t>
            </w:r>
            <w:proofErr w:type="spellStart"/>
            <w:r w:rsidRPr="00051AB1">
              <w:rPr>
                <w:rFonts w:eastAsia="Calibri"/>
                <w:i/>
              </w:rPr>
              <w:t>si</w:t>
            </w:r>
            <w:proofErr w:type="spellEnd"/>
            <w:r w:rsidRPr="00051AB1">
              <w:rPr>
                <w:rFonts w:eastAsia="Calibri"/>
                <w:i/>
              </w:rPr>
              <w:t>) priemonės:</w:t>
            </w:r>
          </w:p>
          <w:p w:rsidR="006B1EB0" w:rsidRPr="00051AB1" w:rsidRDefault="006E77DF" w:rsidP="0029676E">
            <w:pPr>
              <w:pStyle w:val="Betarp"/>
              <w:widowControl w:val="0"/>
              <w:numPr>
                <w:ilvl w:val="0"/>
                <w:numId w:val="3"/>
              </w:numPr>
              <w:ind w:left="0" w:firstLine="0"/>
            </w:pPr>
            <w:r w:rsidRPr="00051AB1">
              <w:rPr>
                <w:rFonts w:eastAsia="Calibri"/>
              </w:rPr>
              <w:t>Techninės priemonės mokymo (</w:t>
            </w:r>
            <w:proofErr w:type="spellStart"/>
            <w:r w:rsidRPr="00051AB1">
              <w:rPr>
                <w:rFonts w:eastAsia="Calibri"/>
              </w:rPr>
              <w:t>si</w:t>
            </w:r>
            <w:proofErr w:type="spellEnd"/>
            <w:r w:rsidRPr="00051AB1">
              <w:rPr>
                <w:rFonts w:eastAsia="Calibri"/>
              </w:rPr>
              <w:t>) medžiagai iliustruoti, vizualizuoti, pristatyti</w:t>
            </w:r>
          </w:p>
        </w:tc>
      </w:tr>
      <w:tr w:rsidR="00051AB1" w:rsidRPr="00051AB1" w:rsidTr="00484E57">
        <w:trPr>
          <w:trHeight w:val="57"/>
        </w:trPr>
        <w:tc>
          <w:tcPr>
            <w:tcW w:w="947" w:type="pct"/>
          </w:tcPr>
          <w:p w:rsidR="00086D78" w:rsidRPr="00051AB1" w:rsidRDefault="00086D78" w:rsidP="0029676E">
            <w:pPr>
              <w:pStyle w:val="2vidutinistinklelis1"/>
              <w:widowControl w:val="0"/>
            </w:pPr>
            <w:r w:rsidRPr="00051AB1">
              <w:t xml:space="preserve">Reikalavimai teorinio ir praktinio mokymo </w:t>
            </w:r>
            <w:r w:rsidR="006B30BE" w:rsidRPr="00051AB1">
              <w:t>vietai</w:t>
            </w:r>
          </w:p>
        </w:tc>
        <w:tc>
          <w:tcPr>
            <w:tcW w:w="4053" w:type="pct"/>
            <w:gridSpan w:val="2"/>
          </w:tcPr>
          <w:p w:rsidR="00086D78" w:rsidRPr="00051AB1" w:rsidRDefault="006E77DF" w:rsidP="002E3F7B">
            <w:pPr>
              <w:widowControl w:val="0"/>
              <w:jc w:val="both"/>
            </w:pPr>
            <w:r w:rsidRPr="00051AB1">
              <w:t>Klasė ar kita mokymuisi pritaikyta patalpa su techninėmis priemonėmis (kompiuteriu, vaizdo projektoriumi) mokymo(</w:t>
            </w:r>
            <w:proofErr w:type="spellStart"/>
            <w:r w:rsidRPr="00051AB1">
              <w:t>si</w:t>
            </w:r>
            <w:proofErr w:type="spellEnd"/>
            <w:r w:rsidRPr="00051AB1">
              <w:t>) medžiagai pateikti.</w:t>
            </w:r>
          </w:p>
        </w:tc>
      </w:tr>
      <w:tr w:rsidR="00051AB1" w:rsidRPr="00051AB1" w:rsidTr="00484E57">
        <w:trPr>
          <w:trHeight w:val="57"/>
        </w:trPr>
        <w:tc>
          <w:tcPr>
            <w:tcW w:w="947" w:type="pct"/>
          </w:tcPr>
          <w:p w:rsidR="00086D78" w:rsidRPr="00051AB1" w:rsidRDefault="00E7309B" w:rsidP="0029676E">
            <w:pPr>
              <w:pStyle w:val="2vidutinistinklelis1"/>
              <w:widowControl w:val="0"/>
            </w:pPr>
            <w:r w:rsidRPr="00051AB1">
              <w:t>Reikalavimai mokytojų</w:t>
            </w:r>
            <w:r w:rsidR="00086D78" w:rsidRPr="00051AB1">
              <w:t xml:space="preserve"> dalykiniam pasireng</w:t>
            </w:r>
            <w:r w:rsidR="006B30BE" w:rsidRPr="00051AB1">
              <w:t xml:space="preserve">imui </w:t>
            </w:r>
            <w:r w:rsidR="006B30BE" w:rsidRPr="00051AB1">
              <w:lastRenderedPageBreak/>
              <w:t>(dalykinei kvalifikacijai)</w:t>
            </w:r>
          </w:p>
        </w:tc>
        <w:tc>
          <w:tcPr>
            <w:tcW w:w="4053" w:type="pct"/>
            <w:gridSpan w:val="2"/>
          </w:tcPr>
          <w:p w:rsidR="005F69BD" w:rsidRPr="00051AB1" w:rsidRDefault="005F69BD" w:rsidP="002E3F7B">
            <w:pPr>
              <w:widowControl w:val="0"/>
              <w:jc w:val="both"/>
            </w:pPr>
            <w:r w:rsidRPr="00051AB1">
              <w:lastRenderedPageBreak/>
              <w:t>Modulį gali vesti mokytojas, turintis:</w:t>
            </w:r>
          </w:p>
          <w:p w:rsidR="006B1EB0" w:rsidRPr="00051AB1" w:rsidRDefault="006B1EB0" w:rsidP="002E3F7B">
            <w:pPr>
              <w:widowControl w:val="0"/>
              <w:jc w:val="both"/>
            </w:pPr>
            <w:r w:rsidRPr="00051AB1">
              <w:t xml:space="preserve">1) Lietuvos Respublikos švietimo įstatyme ir Reikalavimų mokytojų kvalifikacijai apraše, patvirtintame Lietuvos Respublikos </w:t>
            </w:r>
            <w:r w:rsidRPr="00051AB1">
              <w:lastRenderedPageBreak/>
              <w:t>švietimo ir mokslo ministro 2014 m. rugpjūčio 29 d. įsakymu Nr. V-774 „Dėl Reikalavimų mokytojų kvalifikacijai aprašo patvirtinimo“, nustatytą išsilavinimą ir kvalifikaciją;</w:t>
            </w:r>
          </w:p>
          <w:p w:rsidR="00086D78" w:rsidRPr="00051AB1" w:rsidRDefault="006B1EB0" w:rsidP="002E3F7B">
            <w:pPr>
              <w:pStyle w:val="2vidutinistinklelis1"/>
              <w:widowControl w:val="0"/>
              <w:jc w:val="both"/>
            </w:pPr>
            <w:r w:rsidRPr="00051AB1">
              <w:t>2)</w:t>
            </w:r>
            <w:r w:rsidR="002B66E9" w:rsidRPr="00051AB1">
              <w:t xml:space="preserve"> </w:t>
            </w:r>
            <w:r w:rsidR="00F668E0" w:rsidRPr="00051AB1">
              <w:t>siuvėjo ar lygiavertę kvalifikaciją arba polimerų ir tekstilės technologijos studijų krypties ar lygiavertį išsilavinimą, arba ne mažesnę kaip 3 metų siuvėjo profesinės veiklos patirtį.</w:t>
            </w:r>
          </w:p>
        </w:tc>
      </w:tr>
    </w:tbl>
    <w:p w:rsidR="007018FB" w:rsidRPr="00051AB1" w:rsidRDefault="00526753" w:rsidP="00713B91">
      <w:pPr>
        <w:widowControl w:val="0"/>
        <w:jc w:val="center"/>
        <w:rPr>
          <w:b/>
        </w:rPr>
      </w:pPr>
      <w:r w:rsidRPr="00051AB1">
        <w:br w:type="page"/>
      </w:r>
      <w:r w:rsidR="004F35E4" w:rsidRPr="00051AB1">
        <w:rPr>
          <w:b/>
        </w:rPr>
        <w:lastRenderedPageBreak/>
        <w:t>6</w:t>
      </w:r>
      <w:r w:rsidR="00E84E0B" w:rsidRPr="00051AB1">
        <w:rPr>
          <w:b/>
        </w:rPr>
        <w:t xml:space="preserve">.2. </w:t>
      </w:r>
      <w:r w:rsidR="007018FB" w:rsidRPr="00051AB1">
        <w:rPr>
          <w:b/>
        </w:rPr>
        <w:t>KVALIFIKACIJĄ SUDARANČIOMS KOMPETENCIJOMS ĮGYTI SKIRTI MODULIAI</w:t>
      </w:r>
    </w:p>
    <w:p w:rsidR="007018FB" w:rsidRPr="00051AB1" w:rsidRDefault="007018FB" w:rsidP="00713B91">
      <w:pPr>
        <w:widowControl w:val="0"/>
      </w:pPr>
    </w:p>
    <w:p w:rsidR="007018FB" w:rsidRPr="00051AB1" w:rsidRDefault="004F35E4" w:rsidP="00713B91">
      <w:pPr>
        <w:widowControl w:val="0"/>
        <w:jc w:val="center"/>
        <w:rPr>
          <w:b/>
        </w:rPr>
      </w:pPr>
      <w:r w:rsidRPr="00051AB1">
        <w:rPr>
          <w:b/>
        </w:rPr>
        <w:t>6</w:t>
      </w:r>
      <w:r w:rsidR="007018FB" w:rsidRPr="00051AB1">
        <w:rPr>
          <w:b/>
        </w:rPr>
        <w:t>.2.1. Privalomieji moduliai</w:t>
      </w:r>
    </w:p>
    <w:p w:rsidR="00F67E19" w:rsidRPr="00051AB1" w:rsidRDefault="00F67E19" w:rsidP="00713B91">
      <w:pPr>
        <w:widowControl w:val="0"/>
      </w:pPr>
    </w:p>
    <w:p w:rsidR="007018FB" w:rsidRPr="00051AB1" w:rsidRDefault="00CA6FC4" w:rsidP="00713B91">
      <w:pPr>
        <w:widowControl w:val="0"/>
        <w:rPr>
          <w:b/>
        </w:rPr>
      </w:pPr>
      <w:r w:rsidRPr="00051AB1">
        <w:rPr>
          <w:b/>
        </w:rPr>
        <w:t>Modulio pavadinimas – „Pasiruošimas siuvimo procesams</w:t>
      </w:r>
      <w:r w:rsidR="00C579B8" w:rsidRPr="00051AB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051AB1" w:rsidRPr="00051AB1" w:rsidTr="00484E57">
        <w:trPr>
          <w:trHeight w:val="57"/>
          <w:jc w:val="center"/>
        </w:trPr>
        <w:tc>
          <w:tcPr>
            <w:tcW w:w="947" w:type="pct"/>
          </w:tcPr>
          <w:p w:rsidR="00526753" w:rsidRPr="00051AB1" w:rsidRDefault="00526753" w:rsidP="0029676E">
            <w:pPr>
              <w:pStyle w:val="Betarp"/>
              <w:widowControl w:val="0"/>
              <w:rPr>
                <w:spacing w:val="-2"/>
              </w:rPr>
            </w:pPr>
            <w:r w:rsidRPr="00051AB1">
              <w:rPr>
                <w:spacing w:val="-2"/>
              </w:rPr>
              <w:t>Valstybinis kodas</w:t>
            </w:r>
          </w:p>
        </w:tc>
        <w:tc>
          <w:tcPr>
            <w:tcW w:w="4053" w:type="pct"/>
            <w:gridSpan w:val="2"/>
          </w:tcPr>
          <w:p w:rsidR="00526753" w:rsidRPr="00051AB1" w:rsidRDefault="0029676E" w:rsidP="0029676E">
            <w:pPr>
              <w:pStyle w:val="Betarp"/>
              <w:widowControl w:val="0"/>
              <w:rPr>
                <w:spacing w:val="-2"/>
              </w:rPr>
            </w:pPr>
            <w:r w:rsidRPr="00051AB1">
              <w:rPr>
                <w:spacing w:val="-2"/>
              </w:rPr>
              <w:t>207230001</w:t>
            </w:r>
          </w:p>
        </w:tc>
      </w:tr>
      <w:tr w:rsidR="00051AB1" w:rsidRPr="00051AB1" w:rsidTr="00484E57">
        <w:trPr>
          <w:trHeight w:val="57"/>
          <w:jc w:val="center"/>
        </w:trPr>
        <w:tc>
          <w:tcPr>
            <w:tcW w:w="947" w:type="pct"/>
          </w:tcPr>
          <w:p w:rsidR="00E7309B" w:rsidRPr="00051AB1" w:rsidRDefault="00E7309B" w:rsidP="0029676E">
            <w:pPr>
              <w:pStyle w:val="Betarp"/>
              <w:widowControl w:val="0"/>
              <w:rPr>
                <w:spacing w:val="-2"/>
              </w:rPr>
            </w:pPr>
            <w:r w:rsidRPr="00051AB1">
              <w:rPr>
                <w:spacing w:val="-2"/>
              </w:rPr>
              <w:t xml:space="preserve">Modulio </w:t>
            </w:r>
            <w:r w:rsidR="006402C2" w:rsidRPr="00051AB1">
              <w:rPr>
                <w:spacing w:val="-2"/>
              </w:rPr>
              <w:t xml:space="preserve">LTKS </w:t>
            </w:r>
            <w:r w:rsidRPr="00051AB1">
              <w:rPr>
                <w:spacing w:val="-2"/>
              </w:rPr>
              <w:t>lygis</w:t>
            </w:r>
          </w:p>
        </w:tc>
        <w:tc>
          <w:tcPr>
            <w:tcW w:w="4053" w:type="pct"/>
            <w:gridSpan w:val="2"/>
          </w:tcPr>
          <w:p w:rsidR="00E7309B" w:rsidRPr="00051AB1" w:rsidRDefault="0093604E" w:rsidP="0029676E">
            <w:pPr>
              <w:pStyle w:val="Betarp"/>
              <w:widowControl w:val="0"/>
              <w:rPr>
                <w:spacing w:val="-2"/>
              </w:rPr>
            </w:pPr>
            <w:r w:rsidRPr="00051AB1">
              <w:rPr>
                <w:spacing w:val="-2"/>
              </w:rPr>
              <w:t>II</w:t>
            </w:r>
          </w:p>
        </w:tc>
      </w:tr>
      <w:tr w:rsidR="00051AB1" w:rsidRPr="00051AB1" w:rsidTr="00484E57">
        <w:trPr>
          <w:trHeight w:val="57"/>
          <w:jc w:val="center"/>
        </w:trPr>
        <w:tc>
          <w:tcPr>
            <w:tcW w:w="947" w:type="pct"/>
          </w:tcPr>
          <w:p w:rsidR="00526753" w:rsidRPr="00051AB1" w:rsidRDefault="00526753" w:rsidP="0029676E">
            <w:pPr>
              <w:pStyle w:val="Betarp"/>
              <w:widowControl w:val="0"/>
              <w:rPr>
                <w:spacing w:val="-2"/>
              </w:rPr>
            </w:pPr>
            <w:r w:rsidRPr="00051AB1">
              <w:rPr>
                <w:spacing w:val="-2"/>
              </w:rPr>
              <w:t xml:space="preserve">Apimtis </w:t>
            </w:r>
            <w:r w:rsidR="00592AFC" w:rsidRPr="00051AB1">
              <w:rPr>
                <w:spacing w:val="-2"/>
              </w:rPr>
              <w:t xml:space="preserve">mokymosi </w:t>
            </w:r>
            <w:r w:rsidRPr="00051AB1">
              <w:rPr>
                <w:spacing w:val="-2"/>
              </w:rPr>
              <w:t>kreditais</w:t>
            </w:r>
          </w:p>
        </w:tc>
        <w:tc>
          <w:tcPr>
            <w:tcW w:w="4053" w:type="pct"/>
            <w:gridSpan w:val="2"/>
          </w:tcPr>
          <w:p w:rsidR="00526753" w:rsidRPr="00051AB1" w:rsidRDefault="008537A5" w:rsidP="0029676E">
            <w:pPr>
              <w:pStyle w:val="Betarp"/>
              <w:widowControl w:val="0"/>
              <w:rPr>
                <w:spacing w:val="-2"/>
              </w:rPr>
            </w:pPr>
            <w:r w:rsidRPr="00051AB1">
              <w:rPr>
                <w:spacing w:val="-2"/>
              </w:rPr>
              <w:t>10</w:t>
            </w:r>
          </w:p>
        </w:tc>
      </w:tr>
      <w:tr w:rsidR="00051AB1" w:rsidRPr="00051AB1" w:rsidTr="00484E57">
        <w:trPr>
          <w:trHeight w:val="57"/>
          <w:jc w:val="center"/>
        </w:trPr>
        <w:tc>
          <w:tcPr>
            <w:tcW w:w="947" w:type="pct"/>
          </w:tcPr>
          <w:p w:rsidR="00AD5D55" w:rsidRPr="00051AB1" w:rsidRDefault="00062424" w:rsidP="0029676E">
            <w:pPr>
              <w:pStyle w:val="Betarp"/>
              <w:widowControl w:val="0"/>
              <w:rPr>
                <w:spacing w:val="-2"/>
              </w:rPr>
            </w:pPr>
            <w:r w:rsidRPr="00051AB1">
              <w:rPr>
                <w:spacing w:val="-2"/>
              </w:rPr>
              <w:t>Asmens pasirengimo mokytis modulyje reikalavimai (jei taikoma)</w:t>
            </w:r>
          </w:p>
        </w:tc>
        <w:tc>
          <w:tcPr>
            <w:tcW w:w="4053" w:type="pct"/>
            <w:gridSpan w:val="2"/>
          </w:tcPr>
          <w:p w:rsidR="00AD5D55" w:rsidRPr="00051AB1" w:rsidRDefault="00BE4C47" w:rsidP="0029676E">
            <w:pPr>
              <w:pStyle w:val="Betarp"/>
              <w:widowControl w:val="0"/>
              <w:rPr>
                <w:spacing w:val="-2"/>
              </w:rPr>
            </w:pPr>
            <w:r w:rsidRPr="00051AB1">
              <w:rPr>
                <w:spacing w:val="-2"/>
              </w:rPr>
              <w:t>Netaikoma</w:t>
            </w:r>
          </w:p>
        </w:tc>
      </w:tr>
      <w:tr w:rsidR="00051AB1" w:rsidRPr="00051AB1" w:rsidTr="0029676E">
        <w:trPr>
          <w:trHeight w:val="57"/>
          <w:jc w:val="center"/>
        </w:trPr>
        <w:tc>
          <w:tcPr>
            <w:tcW w:w="947" w:type="pct"/>
            <w:shd w:val="clear" w:color="auto" w:fill="F2F2F2"/>
          </w:tcPr>
          <w:p w:rsidR="00526753" w:rsidRPr="00051AB1" w:rsidRDefault="00526753" w:rsidP="0029676E">
            <w:pPr>
              <w:pStyle w:val="Betarp"/>
              <w:widowControl w:val="0"/>
              <w:rPr>
                <w:bCs/>
                <w:iCs/>
                <w:spacing w:val="-2"/>
              </w:rPr>
            </w:pPr>
            <w:r w:rsidRPr="00051AB1">
              <w:rPr>
                <w:spacing w:val="-2"/>
              </w:rPr>
              <w:t>Kompetencijos</w:t>
            </w:r>
          </w:p>
        </w:tc>
        <w:tc>
          <w:tcPr>
            <w:tcW w:w="1038" w:type="pct"/>
            <w:shd w:val="clear" w:color="auto" w:fill="F2F2F2"/>
          </w:tcPr>
          <w:p w:rsidR="00526753" w:rsidRPr="00051AB1" w:rsidRDefault="00526753" w:rsidP="0029676E">
            <w:pPr>
              <w:pStyle w:val="Betarp"/>
              <w:widowControl w:val="0"/>
              <w:rPr>
                <w:bCs/>
                <w:iCs/>
                <w:spacing w:val="-2"/>
              </w:rPr>
            </w:pPr>
            <w:r w:rsidRPr="00051AB1">
              <w:rPr>
                <w:bCs/>
                <w:iCs/>
                <w:spacing w:val="-2"/>
              </w:rPr>
              <w:t>Mokymosi rezultatai</w:t>
            </w:r>
          </w:p>
        </w:tc>
        <w:tc>
          <w:tcPr>
            <w:tcW w:w="3015" w:type="pct"/>
            <w:shd w:val="clear" w:color="auto" w:fill="F2F2F2"/>
          </w:tcPr>
          <w:p w:rsidR="00526753" w:rsidRPr="00051AB1" w:rsidRDefault="00526753" w:rsidP="0029676E">
            <w:pPr>
              <w:pStyle w:val="Betarp"/>
              <w:widowControl w:val="0"/>
              <w:rPr>
                <w:bCs/>
                <w:iCs/>
                <w:spacing w:val="-2"/>
              </w:rPr>
            </w:pPr>
            <w:r w:rsidRPr="00051AB1">
              <w:rPr>
                <w:bCs/>
                <w:iCs/>
                <w:spacing w:val="-2"/>
              </w:rPr>
              <w:t>Rekomenduojamas turinys mokymosi rezultatams pasiekti</w:t>
            </w:r>
          </w:p>
        </w:tc>
      </w:tr>
      <w:tr w:rsidR="00051AB1" w:rsidRPr="00051AB1" w:rsidTr="0029676E">
        <w:trPr>
          <w:trHeight w:val="57"/>
          <w:jc w:val="center"/>
        </w:trPr>
        <w:tc>
          <w:tcPr>
            <w:tcW w:w="947" w:type="pct"/>
            <w:vMerge w:val="restart"/>
          </w:tcPr>
          <w:p w:rsidR="003C1EB0" w:rsidRPr="00051AB1" w:rsidRDefault="00AD5D55" w:rsidP="0029676E">
            <w:pPr>
              <w:widowControl w:val="0"/>
              <w:rPr>
                <w:spacing w:val="-2"/>
              </w:rPr>
            </w:pPr>
            <w:r w:rsidRPr="00051AB1">
              <w:rPr>
                <w:spacing w:val="-2"/>
              </w:rPr>
              <w:t>1. Paruošti darbo vietą ir įrangą siuvimo procesams pagal nurodymus.</w:t>
            </w:r>
          </w:p>
        </w:tc>
        <w:tc>
          <w:tcPr>
            <w:tcW w:w="1038" w:type="pct"/>
          </w:tcPr>
          <w:p w:rsidR="00AD5D55" w:rsidRPr="00051AB1" w:rsidRDefault="00AD5D55" w:rsidP="0029676E">
            <w:pPr>
              <w:widowControl w:val="0"/>
              <w:rPr>
                <w:spacing w:val="-2"/>
              </w:rPr>
            </w:pPr>
            <w:r w:rsidRPr="00051AB1">
              <w:rPr>
                <w:spacing w:val="-2"/>
              </w:rPr>
              <w:t xml:space="preserve">1.1. </w:t>
            </w:r>
            <w:r w:rsidR="00643B52" w:rsidRPr="00051AB1">
              <w:rPr>
                <w:spacing w:val="-2"/>
              </w:rPr>
              <w:t>Apibūdinti</w:t>
            </w:r>
            <w:r w:rsidR="00F06EA3" w:rsidRPr="00051AB1">
              <w:rPr>
                <w:spacing w:val="-2"/>
              </w:rPr>
              <w:t xml:space="preserve"> siuvimo technologinę įranga, inventorių, įrankius</w:t>
            </w:r>
            <w:r w:rsidR="002D7B34" w:rsidRPr="00051AB1">
              <w:rPr>
                <w:spacing w:val="-2"/>
              </w:rPr>
              <w:t>.</w:t>
            </w:r>
          </w:p>
        </w:tc>
        <w:tc>
          <w:tcPr>
            <w:tcW w:w="3015" w:type="pct"/>
          </w:tcPr>
          <w:p w:rsidR="00AD5D55" w:rsidRPr="00051AB1" w:rsidRDefault="00AD5D55"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 xml:space="preserve">Siuvimo </w:t>
            </w:r>
            <w:r w:rsidR="00F06EA3" w:rsidRPr="00051AB1">
              <w:rPr>
                <w:b/>
                <w:i/>
                <w:spacing w:val="-2"/>
              </w:rPr>
              <w:t xml:space="preserve">technologinės </w:t>
            </w:r>
            <w:r w:rsidRPr="00051AB1">
              <w:rPr>
                <w:b/>
                <w:i/>
                <w:spacing w:val="-2"/>
              </w:rPr>
              <w:t>įrangos</w:t>
            </w:r>
            <w:r w:rsidR="00F06EA3" w:rsidRPr="00051AB1">
              <w:rPr>
                <w:b/>
                <w:i/>
                <w:spacing w:val="-2"/>
              </w:rPr>
              <w:t>, inventoriaus, įrankių klasifikavimas</w:t>
            </w:r>
          </w:p>
          <w:p w:rsidR="00AD5D55" w:rsidRPr="00051AB1" w:rsidRDefault="00AD5D55" w:rsidP="0029676E">
            <w:pPr>
              <w:pStyle w:val="Betarp"/>
              <w:widowControl w:val="0"/>
              <w:numPr>
                <w:ilvl w:val="0"/>
                <w:numId w:val="1"/>
              </w:numPr>
              <w:ind w:left="0" w:firstLine="0"/>
              <w:rPr>
                <w:spacing w:val="-2"/>
              </w:rPr>
            </w:pPr>
            <w:r w:rsidRPr="00051AB1">
              <w:rPr>
                <w:spacing w:val="-2"/>
              </w:rPr>
              <w:t>Siuvimo technologinės įrangos rūšys, klasifikacija</w:t>
            </w:r>
          </w:p>
          <w:p w:rsidR="00AD5D55" w:rsidRPr="00051AB1" w:rsidRDefault="00AD5D55" w:rsidP="0029676E">
            <w:pPr>
              <w:pStyle w:val="Betarp"/>
              <w:widowControl w:val="0"/>
              <w:numPr>
                <w:ilvl w:val="0"/>
                <w:numId w:val="1"/>
              </w:numPr>
              <w:ind w:left="0" w:firstLine="0"/>
              <w:rPr>
                <w:spacing w:val="-2"/>
              </w:rPr>
            </w:pPr>
            <w:r w:rsidRPr="00051AB1">
              <w:rPr>
                <w:spacing w:val="-2"/>
              </w:rPr>
              <w:t>Siuvimo technologinės įrangos paskirtis</w:t>
            </w:r>
          </w:p>
          <w:p w:rsidR="00F06EA3" w:rsidRPr="00051AB1" w:rsidRDefault="00F06EA3" w:rsidP="0029676E">
            <w:pPr>
              <w:pStyle w:val="Betarp"/>
              <w:widowControl w:val="0"/>
              <w:numPr>
                <w:ilvl w:val="0"/>
                <w:numId w:val="1"/>
              </w:numPr>
              <w:ind w:left="0" w:firstLine="0"/>
              <w:rPr>
                <w:spacing w:val="-2"/>
              </w:rPr>
            </w:pPr>
            <w:r w:rsidRPr="00051AB1">
              <w:rPr>
                <w:spacing w:val="-2"/>
              </w:rPr>
              <w:t>Siuvimo inventoriaus ir įrankių įvairovė</w:t>
            </w:r>
          </w:p>
          <w:p w:rsidR="00F06EA3" w:rsidRPr="00051AB1" w:rsidRDefault="00F06EA3" w:rsidP="0029676E">
            <w:pPr>
              <w:pStyle w:val="Betarp"/>
              <w:widowControl w:val="0"/>
              <w:numPr>
                <w:ilvl w:val="0"/>
                <w:numId w:val="1"/>
              </w:numPr>
              <w:ind w:left="0" w:firstLine="0"/>
              <w:rPr>
                <w:spacing w:val="-2"/>
              </w:rPr>
            </w:pPr>
            <w:r w:rsidRPr="00051AB1">
              <w:rPr>
                <w:spacing w:val="-2"/>
              </w:rPr>
              <w:t>Siuvimo inventoriaus ir įrankių paskirtis</w:t>
            </w:r>
          </w:p>
          <w:p w:rsidR="00AD5D55" w:rsidRPr="00051AB1" w:rsidRDefault="00AD5D55" w:rsidP="0029676E">
            <w:pPr>
              <w:pStyle w:val="Betarp"/>
              <w:widowControl w:val="0"/>
              <w:rPr>
                <w:b/>
                <w:i/>
                <w:spacing w:val="-2"/>
              </w:rPr>
            </w:pPr>
            <w:r w:rsidRPr="00051AB1">
              <w:rPr>
                <w:b/>
                <w:spacing w:val="-2"/>
              </w:rPr>
              <w:t>Tema.</w:t>
            </w:r>
            <w:r w:rsidRPr="00051AB1">
              <w:rPr>
                <w:spacing w:val="-2"/>
              </w:rPr>
              <w:t xml:space="preserve"> </w:t>
            </w:r>
            <w:r w:rsidR="00A17879" w:rsidRPr="00051AB1">
              <w:rPr>
                <w:b/>
                <w:i/>
                <w:spacing w:val="-2"/>
              </w:rPr>
              <w:t>Bendros žinios apie siuvimo mašinas</w:t>
            </w:r>
          </w:p>
          <w:p w:rsidR="00AD5D55" w:rsidRPr="00051AB1" w:rsidRDefault="002D7B34" w:rsidP="0029676E">
            <w:pPr>
              <w:pStyle w:val="Betarp"/>
              <w:widowControl w:val="0"/>
              <w:numPr>
                <w:ilvl w:val="0"/>
                <w:numId w:val="1"/>
              </w:numPr>
              <w:ind w:left="0" w:firstLine="0"/>
              <w:rPr>
                <w:spacing w:val="-2"/>
              </w:rPr>
            </w:pPr>
            <w:r w:rsidRPr="00051AB1">
              <w:rPr>
                <w:spacing w:val="-2"/>
              </w:rPr>
              <w:t>Siuvimo mašinos dalys, paski</w:t>
            </w:r>
            <w:r w:rsidR="00F06EA3" w:rsidRPr="00051AB1">
              <w:rPr>
                <w:spacing w:val="-2"/>
              </w:rPr>
              <w:t>rtis</w:t>
            </w:r>
          </w:p>
          <w:p w:rsidR="000B0A7A" w:rsidRPr="00051AB1" w:rsidRDefault="000B0A7A" w:rsidP="0029676E">
            <w:pPr>
              <w:pStyle w:val="Betarp"/>
              <w:widowControl w:val="0"/>
              <w:numPr>
                <w:ilvl w:val="0"/>
                <w:numId w:val="1"/>
              </w:numPr>
              <w:ind w:left="0" w:firstLine="0"/>
              <w:rPr>
                <w:spacing w:val="-2"/>
              </w:rPr>
            </w:pPr>
            <w:r w:rsidRPr="00051AB1">
              <w:rPr>
                <w:spacing w:val="-2"/>
              </w:rPr>
              <w:t>Tipiniai siuvimo mašinų mechanizmai (adatų,</w:t>
            </w:r>
            <w:r w:rsidR="00D91C05" w:rsidRPr="00051AB1">
              <w:rPr>
                <w:spacing w:val="-2"/>
              </w:rPr>
              <w:t xml:space="preserve"> </w:t>
            </w:r>
            <w:r w:rsidRPr="00051AB1">
              <w:rPr>
                <w:spacing w:val="-2"/>
              </w:rPr>
              <w:t xml:space="preserve">šaudyklių ir </w:t>
            </w:r>
            <w:proofErr w:type="spellStart"/>
            <w:r w:rsidRPr="00051AB1">
              <w:rPr>
                <w:spacing w:val="-2"/>
              </w:rPr>
              <w:t>kilpiklių</w:t>
            </w:r>
            <w:proofErr w:type="spellEnd"/>
            <w:r w:rsidRPr="00051AB1">
              <w:rPr>
                <w:spacing w:val="-2"/>
              </w:rPr>
              <w:t>,</w:t>
            </w:r>
            <w:r w:rsidR="00D91C05" w:rsidRPr="00051AB1">
              <w:rPr>
                <w:spacing w:val="-2"/>
              </w:rPr>
              <w:t xml:space="preserve"> </w:t>
            </w:r>
            <w:proofErr w:type="spellStart"/>
            <w:r w:rsidRPr="00051AB1">
              <w:rPr>
                <w:spacing w:val="-2"/>
              </w:rPr>
              <w:t>siūlvedžio</w:t>
            </w:r>
            <w:proofErr w:type="spellEnd"/>
            <w:r w:rsidRPr="00051AB1">
              <w:rPr>
                <w:spacing w:val="-2"/>
              </w:rPr>
              <w:t>, medžiagos transportavimo)</w:t>
            </w:r>
          </w:p>
          <w:p w:rsidR="00EC1E23" w:rsidRPr="00051AB1" w:rsidRDefault="000E1D8C" w:rsidP="0029676E">
            <w:pPr>
              <w:pStyle w:val="Betarp"/>
              <w:widowControl w:val="0"/>
              <w:numPr>
                <w:ilvl w:val="0"/>
                <w:numId w:val="1"/>
              </w:numPr>
              <w:ind w:left="0" w:firstLine="0"/>
              <w:rPr>
                <w:spacing w:val="-2"/>
              </w:rPr>
            </w:pPr>
            <w:r w:rsidRPr="00051AB1">
              <w:rPr>
                <w:spacing w:val="-2"/>
              </w:rPr>
              <w:t>Darbo vietos ergonominiai reikalavimai</w:t>
            </w:r>
          </w:p>
        </w:tc>
      </w:tr>
      <w:tr w:rsidR="00051AB1" w:rsidRPr="00051AB1" w:rsidTr="0029676E">
        <w:trPr>
          <w:trHeight w:val="57"/>
          <w:jc w:val="center"/>
        </w:trPr>
        <w:tc>
          <w:tcPr>
            <w:tcW w:w="947" w:type="pct"/>
            <w:vMerge/>
          </w:tcPr>
          <w:p w:rsidR="00AD5D55" w:rsidRPr="00051AB1" w:rsidRDefault="00AD5D55" w:rsidP="0029676E">
            <w:pPr>
              <w:pStyle w:val="Betarp"/>
              <w:widowControl w:val="0"/>
              <w:rPr>
                <w:spacing w:val="-2"/>
              </w:rPr>
            </w:pPr>
          </w:p>
        </w:tc>
        <w:tc>
          <w:tcPr>
            <w:tcW w:w="1038" w:type="pct"/>
          </w:tcPr>
          <w:p w:rsidR="00AD5D55" w:rsidRPr="00051AB1" w:rsidRDefault="00AD5D55" w:rsidP="0029676E">
            <w:pPr>
              <w:widowControl w:val="0"/>
              <w:rPr>
                <w:spacing w:val="-2"/>
              </w:rPr>
            </w:pPr>
            <w:r w:rsidRPr="00051AB1">
              <w:rPr>
                <w:spacing w:val="-2"/>
              </w:rPr>
              <w:t>1.2. Nustatyti siuvimo įrango</w:t>
            </w:r>
            <w:r w:rsidR="00C97624" w:rsidRPr="00051AB1">
              <w:rPr>
                <w:spacing w:val="-2"/>
              </w:rPr>
              <w:t xml:space="preserve">s režimus remiantis </w:t>
            </w:r>
            <w:r w:rsidRPr="00051AB1">
              <w:rPr>
                <w:spacing w:val="-2"/>
              </w:rPr>
              <w:t>instrukcijomis</w:t>
            </w:r>
            <w:r w:rsidR="002D7B34" w:rsidRPr="00051AB1">
              <w:rPr>
                <w:spacing w:val="-2"/>
              </w:rPr>
              <w:t>.</w:t>
            </w:r>
          </w:p>
        </w:tc>
        <w:tc>
          <w:tcPr>
            <w:tcW w:w="3015" w:type="pct"/>
          </w:tcPr>
          <w:p w:rsidR="002423BF" w:rsidRPr="00051AB1" w:rsidRDefault="00AD5D55" w:rsidP="0029676E">
            <w:pPr>
              <w:pStyle w:val="Betarp"/>
              <w:widowControl w:val="0"/>
              <w:rPr>
                <w:b/>
                <w:i/>
                <w:spacing w:val="-2"/>
              </w:rPr>
            </w:pPr>
            <w:r w:rsidRPr="00051AB1">
              <w:rPr>
                <w:b/>
                <w:spacing w:val="-2"/>
              </w:rPr>
              <w:t xml:space="preserve">Tema. </w:t>
            </w:r>
            <w:r w:rsidRPr="00051AB1">
              <w:rPr>
                <w:b/>
                <w:i/>
                <w:spacing w:val="-2"/>
              </w:rPr>
              <w:t>Šaudyklinio dygsnio siuvamosios mašinos</w:t>
            </w:r>
            <w:r w:rsidR="00A17879" w:rsidRPr="00051AB1">
              <w:rPr>
                <w:b/>
                <w:i/>
                <w:spacing w:val="-2"/>
              </w:rPr>
              <w:t xml:space="preserve"> režimų nustatymas</w:t>
            </w:r>
          </w:p>
          <w:p w:rsidR="00AD5D55" w:rsidRPr="00051AB1" w:rsidRDefault="002423BF" w:rsidP="0029676E">
            <w:pPr>
              <w:pStyle w:val="Betarp"/>
              <w:widowControl w:val="0"/>
              <w:numPr>
                <w:ilvl w:val="0"/>
                <w:numId w:val="1"/>
              </w:numPr>
              <w:ind w:left="0" w:firstLine="0"/>
              <w:rPr>
                <w:spacing w:val="-2"/>
              </w:rPr>
            </w:pPr>
            <w:r w:rsidRPr="00051AB1">
              <w:rPr>
                <w:spacing w:val="-2"/>
              </w:rPr>
              <w:t>Adatų</w:t>
            </w:r>
            <w:r w:rsidR="00CF30B1" w:rsidRPr="00051AB1">
              <w:rPr>
                <w:spacing w:val="-2"/>
              </w:rPr>
              <w:t xml:space="preserve"> mechanizmo nustatymai</w:t>
            </w:r>
          </w:p>
          <w:p w:rsidR="002423BF" w:rsidRPr="00051AB1" w:rsidRDefault="002423BF" w:rsidP="0029676E">
            <w:pPr>
              <w:pStyle w:val="Betarp"/>
              <w:widowControl w:val="0"/>
              <w:numPr>
                <w:ilvl w:val="0"/>
                <w:numId w:val="1"/>
              </w:numPr>
              <w:ind w:left="0" w:firstLine="0"/>
              <w:rPr>
                <w:spacing w:val="-2"/>
              </w:rPr>
            </w:pPr>
            <w:r w:rsidRPr="00051AB1">
              <w:rPr>
                <w:spacing w:val="-2"/>
              </w:rPr>
              <w:t>Dygsnio formavimo principai</w:t>
            </w:r>
          </w:p>
          <w:p w:rsidR="00621BF4" w:rsidRPr="00051AB1" w:rsidRDefault="00CF30B1" w:rsidP="0029676E">
            <w:pPr>
              <w:pStyle w:val="Betarp"/>
              <w:widowControl w:val="0"/>
              <w:numPr>
                <w:ilvl w:val="0"/>
                <w:numId w:val="1"/>
              </w:numPr>
              <w:ind w:left="0" w:firstLine="0"/>
              <w:rPr>
                <w:spacing w:val="-2"/>
              </w:rPr>
            </w:pPr>
            <w:r w:rsidRPr="00051AB1">
              <w:rPr>
                <w:spacing w:val="-2"/>
              </w:rPr>
              <w:t>Medžiagos transportavimo sistemos nustatymas</w:t>
            </w:r>
          </w:p>
          <w:p w:rsidR="00AD5D55" w:rsidRPr="00051AB1" w:rsidRDefault="00AD5D55"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Kraštų apsiūlėjimo mašinos</w:t>
            </w:r>
            <w:r w:rsidR="00A17879" w:rsidRPr="00051AB1">
              <w:rPr>
                <w:b/>
                <w:i/>
                <w:spacing w:val="-2"/>
              </w:rPr>
              <w:t xml:space="preserve"> režimų nustatymas</w:t>
            </w:r>
          </w:p>
          <w:p w:rsidR="00AD5D55" w:rsidRPr="00051AB1" w:rsidRDefault="00CF30B1" w:rsidP="0029676E">
            <w:pPr>
              <w:pStyle w:val="Betarp"/>
              <w:widowControl w:val="0"/>
              <w:numPr>
                <w:ilvl w:val="0"/>
                <w:numId w:val="1"/>
              </w:numPr>
              <w:ind w:left="0" w:firstLine="0"/>
              <w:rPr>
                <w:spacing w:val="-2"/>
              </w:rPr>
            </w:pPr>
            <w:r w:rsidRPr="00051AB1">
              <w:rPr>
                <w:spacing w:val="-2"/>
              </w:rPr>
              <w:t>Dygsnio formavimo principai</w:t>
            </w:r>
          </w:p>
          <w:p w:rsidR="00AD5D55" w:rsidRPr="00051AB1" w:rsidRDefault="00D91C05" w:rsidP="0029676E">
            <w:pPr>
              <w:pStyle w:val="Betarp"/>
              <w:widowControl w:val="0"/>
              <w:numPr>
                <w:ilvl w:val="0"/>
                <w:numId w:val="1"/>
              </w:numPr>
              <w:ind w:left="0" w:firstLine="0"/>
              <w:rPr>
                <w:spacing w:val="-2"/>
              </w:rPr>
            </w:pPr>
            <w:r w:rsidRPr="00051AB1">
              <w:rPr>
                <w:spacing w:val="-2"/>
              </w:rPr>
              <w:t>Adatų mechanizmo nustatymai</w:t>
            </w:r>
          </w:p>
          <w:p w:rsidR="00D91C05" w:rsidRPr="00051AB1" w:rsidRDefault="00D91C05" w:rsidP="0029676E">
            <w:pPr>
              <w:pStyle w:val="Betarp"/>
              <w:widowControl w:val="0"/>
              <w:numPr>
                <w:ilvl w:val="0"/>
                <w:numId w:val="1"/>
              </w:numPr>
              <w:ind w:left="0" w:firstLine="0"/>
              <w:rPr>
                <w:spacing w:val="-2"/>
              </w:rPr>
            </w:pPr>
            <w:proofErr w:type="spellStart"/>
            <w:r w:rsidRPr="00051AB1">
              <w:rPr>
                <w:spacing w:val="-2"/>
              </w:rPr>
              <w:t>Kilpikliai</w:t>
            </w:r>
            <w:proofErr w:type="spellEnd"/>
          </w:p>
          <w:p w:rsidR="00D91C05" w:rsidRPr="00051AB1" w:rsidRDefault="00D91C05" w:rsidP="0029676E">
            <w:pPr>
              <w:pStyle w:val="Betarp"/>
              <w:widowControl w:val="0"/>
              <w:numPr>
                <w:ilvl w:val="0"/>
                <w:numId w:val="1"/>
              </w:numPr>
              <w:ind w:left="0" w:firstLine="0"/>
              <w:rPr>
                <w:spacing w:val="-2"/>
              </w:rPr>
            </w:pPr>
            <w:r w:rsidRPr="00051AB1">
              <w:rPr>
                <w:spacing w:val="-2"/>
              </w:rPr>
              <w:t>Medžiagos transportavimo mechanizmas</w:t>
            </w:r>
          </w:p>
          <w:p w:rsidR="00D91C05" w:rsidRPr="00051AB1" w:rsidRDefault="00D91C05" w:rsidP="0029676E">
            <w:pPr>
              <w:pStyle w:val="Betarp"/>
              <w:widowControl w:val="0"/>
              <w:numPr>
                <w:ilvl w:val="0"/>
                <w:numId w:val="1"/>
              </w:numPr>
              <w:ind w:left="0" w:firstLine="0"/>
              <w:rPr>
                <w:spacing w:val="-2"/>
              </w:rPr>
            </w:pPr>
            <w:r w:rsidRPr="00051AB1">
              <w:rPr>
                <w:spacing w:val="-2"/>
              </w:rPr>
              <w:t>Peilio mechanizmas</w:t>
            </w:r>
          </w:p>
          <w:p w:rsidR="00AD5D55" w:rsidRPr="00051AB1" w:rsidRDefault="00AD5D55"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Mažosios mechanizacijos priemonės</w:t>
            </w:r>
          </w:p>
          <w:p w:rsidR="00AD5D55" w:rsidRPr="00051AB1" w:rsidRDefault="00AD5D55" w:rsidP="0029676E">
            <w:pPr>
              <w:pStyle w:val="Betarp"/>
              <w:widowControl w:val="0"/>
              <w:numPr>
                <w:ilvl w:val="0"/>
                <w:numId w:val="1"/>
              </w:numPr>
              <w:ind w:left="0" w:firstLine="0"/>
              <w:rPr>
                <w:spacing w:val="-2"/>
              </w:rPr>
            </w:pPr>
            <w:r w:rsidRPr="00051AB1">
              <w:rPr>
                <w:spacing w:val="-2"/>
              </w:rPr>
              <w:t>Mažosios mechanizacijos įvairovė, paskirtis</w:t>
            </w:r>
          </w:p>
          <w:p w:rsidR="00AD5D55" w:rsidRPr="00051AB1" w:rsidRDefault="00AD5D55" w:rsidP="0029676E">
            <w:pPr>
              <w:pStyle w:val="Betarp"/>
              <w:widowControl w:val="0"/>
              <w:numPr>
                <w:ilvl w:val="0"/>
                <w:numId w:val="1"/>
              </w:numPr>
              <w:ind w:left="0" w:firstLine="0"/>
              <w:rPr>
                <w:spacing w:val="-2"/>
              </w:rPr>
            </w:pPr>
            <w:r w:rsidRPr="00051AB1">
              <w:rPr>
                <w:spacing w:val="-2"/>
              </w:rPr>
              <w:lastRenderedPageBreak/>
              <w:t>Mažosios mechanizacijos pritaikymas</w:t>
            </w:r>
          </w:p>
        </w:tc>
      </w:tr>
      <w:tr w:rsidR="00051AB1" w:rsidRPr="00051AB1" w:rsidTr="0029676E">
        <w:trPr>
          <w:trHeight w:val="57"/>
          <w:jc w:val="center"/>
        </w:trPr>
        <w:tc>
          <w:tcPr>
            <w:tcW w:w="947" w:type="pct"/>
            <w:vMerge/>
          </w:tcPr>
          <w:p w:rsidR="00AD5D55" w:rsidRPr="00051AB1" w:rsidRDefault="00AD5D55" w:rsidP="0029676E">
            <w:pPr>
              <w:pStyle w:val="Betarp"/>
              <w:widowControl w:val="0"/>
              <w:rPr>
                <w:spacing w:val="-2"/>
              </w:rPr>
            </w:pPr>
          </w:p>
        </w:tc>
        <w:tc>
          <w:tcPr>
            <w:tcW w:w="1038" w:type="pct"/>
          </w:tcPr>
          <w:p w:rsidR="00AD5D55" w:rsidRPr="00051AB1" w:rsidRDefault="00AD5D55" w:rsidP="0029676E">
            <w:pPr>
              <w:widowControl w:val="0"/>
              <w:rPr>
                <w:spacing w:val="-2"/>
              </w:rPr>
            </w:pPr>
            <w:r w:rsidRPr="00051AB1">
              <w:rPr>
                <w:spacing w:val="-2"/>
              </w:rPr>
              <w:t>1.3</w:t>
            </w:r>
            <w:r w:rsidR="007850B2" w:rsidRPr="00051AB1">
              <w:rPr>
                <w:spacing w:val="-2"/>
              </w:rPr>
              <w:t>.</w:t>
            </w:r>
            <w:r w:rsidRPr="00051AB1">
              <w:rPr>
                <w:spacing w:val="-2"/>
              </w:rPr>
              <w:t xml:space="preserve"> Paruošti siuvimo įrangą</w:t>
            </w:r>
            <w:r w:rsidR="002D7B34" w:rsidRPr="00051AB1">
              <w:rPr>
                <w:spacing w:val="-2"/>
              </w:rPr>
              <w:t>.</w:t>
            </w:r>
            <w:r w:rsidRPr="00051AB1">
              <w:rPr>
                <w:spacing w:val="-2"/>
              </w:rPr>
              <w:t xml:space="preserve"> </w:t>
            </w:r>
          </w:p>
        </w:tc>
        <w:tc>
          <w:tcPr>
            <w:tcW w:w="3015" w:type="pct"/>
          </w:tcPr>
          <w:p w:rsidR="00AD5D55" w:rsidRPr="00051AB1" w:rsidRDefault="00AD5D55" w:rsidP="0029676E">
            <w:pPr>
              <w:pStyle w:val="Betarp"/>
              <w:widowControl w:val="0"/>
              <w:rPr>
                <w:b/>
                <w:spacing w:val="-2"/>
              </w:rPr>
            </w:pPr>
            <w:r w:rsidRPr="00051AB1">
              <w:rPr>
                <w:b/>
                <w:spacing w:val="-2"/>
              </w:rPr>
              <w:t xml:space="preserve">Tema. </w:t>
            </w:r>
            <w:r w:rsidRPr="00051AB1">
              <w:rPr>
                <w:b/>
                <w:i/>
                <w:spacing w:val="-2"/>
              </w:rPr>
              <w:t>Universalios siuvimo mašinos paruošimas siūti</w:t>
            </w:r>
          </w:p>
          <w:p w:rsidR="00AD5D55" w:rsidRPr="00051AB1" w:rsidRDefault="002423BF" w:rsidP="0029676E">
            <w:pPr>
              <w:pStyle w:val="Betarp"/>
              <w:widowControl w:val="0"/>
              <w:numPr>
                <w:ilvl w:val="0"/>
                <w:numId w:val="1"/>
              </w:numPr>
              <w:ind w:left="0" w:firstLine="0"/>
              <w:rPr>
                <w:spacing w:val="-2"/>
              </w:rPr>
            </w:pPr>
            <w:r w:rsidRPr="00051AB1">
              <w:rPr>
                <w:spacing w:val="-2"/>
              </w:rPr>
              <w:t>Adatos ir šaudyklinio</w:t>
            </w:r>
            <w:r w:rsidR="00AD5D55" w:rsidRPr="00051AB1">
              <w:rPr>
                <w:spacing w:val="-2"/>
              </w:rPr>
              <w:t xml:space="preserve"> siūlo užtaisymas</w:t>
            </w:r>
          </w:p>
          <w:p w:rsidR="00AD5D55" w:rsidRPr="00051AB1" w:rsidRDefault="00AD5D55" w:rsidP="0029676E">
            <w:pPr>
              <w:pStyle w:val="Betarp"/>
              <w:widowControl w:val="0"/>
              <w:numPr>
                <w:ilvl w:val="0"/>
                <w:numId w:val="1"/>
              </w:numPr>
              <w:ind w:left="0" w:firstLine="0"/>
              <w:rPr>
                <w:spacing w:val="-2"/>
              </w:rPr>
            </w:pPr>
            <w:r w:rsidRPr="00051AB1">
              <w:rPr>
                <w:spacing w:val="-2"/>
              </w:rPr>
              <w:t>Siūlų įtempimo, dygsnio tankumo, siūlų pločio nustatymai pagal pateiktas instrukcijas</w:t>
            </w:r>
          </w:p>
          <w:p w:rsidR="00772823" w:rsidRDefault="00AD5D55" w:rsidP="0029676E">
            <w:pPr>
              <w:pStyle w:val="Betarp"/>
              <w:widowControl w:val="0"/>
              <w:numPr>
                <w:ilvl w:val="0"/>
                <w:numId w:val="1"/>
              </w:numPr>
              <w:ind w:left="0" w:firstLine="0"/>
              <w:rPr>
                <w:spacing w:val="-2"/>
              </w:rPr>
            </w:pPr>
            <w:r w:rsidRPr="00051AB1">
              <w:rPr>
                <w:spacing w:val="-2"/>
              </w:rPr>
              <w:t>Siuvimo mašinų sutrikimai ir jų šalinimas informuojant aukštesnės kvalifikacijos darbuotojus</w:t>
            </w:r>
          </w:p>
          <w:p w:rsidR="00AD5D55" w:rsidRPr="00051AB1" w:rsidRDefault="00AD5D55"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Kraštų apsiūlėjimo mašinos paruošimas darbui</w:t>
            </w:r>
          </w:p>
          <w:p w:rsidR="00AD5D55" w:rsidRPr="00051AB1" w:rsidRDefault="00AD5D55" w:rsidP="0029676E">
            <w:pPr>
              <w:pStyle w:val="Betarp"/>
              <w:widowControl w:val="0"/>
              <w:numPr>
                <w:ilvl w:val="0"/>
                <w:numId w:val="1"/>
              </w:numPr>
              <w:ind w:left="0" w:firstLine="0"/>
              <w:rPr>
                <w:spacing w:val="-2"/>
              </w:rPr>
            </w:pPr>
            <w:r w:rsidRPr="00051AB1">
              <w:rPr>
                <w:spacing w:val="-2"/>
              </w:rPr>
              <w:t>Siūlų įvėrimas ir dygsnio reguliavimas</w:t>
            </w:r>
          </w:p>
          <w:p w:rsidR="00772823" w:rsidRDefault="00AD5D55" w:rsidP="0029676E">
            <w:pPr>
              <w:pStyle w:val="Betarp"/>
              <w:widowControl w:val="0"/>
              <w:numPr>
                <w:ilvl w:val="0"/>
                <w:numId w:val="1"/>
              </w:numPr>
              <w:ind w:left="0" w:firstLine="0"/>
              <w:rPr>
                <w:spacing w:val="-2"/>
              </w:rPr>
            </w:pPr>
            <w:r w:rsidRPr="00051AB1">
              <w:rPr>
                <w:spacing w:val="-2"/>
              </w:rPr>
              <w:t>Kraštų apsiūlėjimo mašinos sutrikimai ir jų šalinimas informuojant aukštesnės kvalifikacijos darbuotojus</w:t>
            </w:r>
          </w:p>
          <w:p w:rsidR="002423BF" w:rsidRPr="00051AB1" w:rsidRDefault="002423BF"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 xml:space="preserve">Universaliųjų ir specialiųjų pramoninių siuvimo mašinų </w:t>
            </w:r>
            <w:r w:rsidR="002D7B34" w:rsidRPr="00051AB1">
              <w:rPr>
                <w:b/>
                <w:i/>
                <w:spacing w:val="-2"/>
              </w:rPr>
              <w:t>eksploatavimas</w:t>
            </w:r>
          </w:p>
          <w:p w:rsidR="002423BF" w:rsidRPr="00051AB1" w:rsidRDefault="002423BF" w:rsidP="0029676E">
            <w:pPr>
              <w:pStyle w:val="Betarp"/>
              <w:widowControl w:val="0"/>
              <w:numPr>
                <w:ilvl w:val="0"/>
                <w:numId w:val="1"/>
              </w:numPr>
              <w:ind w:left="0" w:firstLine="0"/>
              <w:rPr>
                <w:spacing w:val="-2"/>
              </w:rPr>
            </w:pPr>
            <w:r w:rsidRPr="00051AB1">
              <w:rPr>
                <w:spacing w:val="-2"/>
              </w:rPr>
              <w:t>Taisyklės ir priežiūra dirbant su universaliomis siuvimo mašinomis</w:t>
            </w:r>
          </w:p>
          <w:p w:rsidR="002423BF" w:rsidRPr="00051AB1" w:rsidRDefault="002423BF" w:rsidP="0029676E">
            <w:pPr>
              <w:pStyle w:val="Betarp"/>
              <w:widowControl w:val="0"/>
              <w:numPr>
                <w:ilvl w:val="0"/>
                <w:numId w:val="1"/>
              </w:numPr>
              <w:ind w:left="0" w:firstLine="0"/>
              <w:rPr>
                <w:spacing w:val="-2"/>
              </w:rPr>
            </w:pPr>
            <w:r w:rsidRPr="00051AB1">
              <w:rPr>
                <w:spacing w:val="-2"/>
              </w:rPr>
              <w:t>Taisyklės dirbant ir prižiūrint kraštų apsiūlėjimo mašinas</w:t>
            </w:r>
          </w:p>
          <w:p w:rsidR="002423BF" w:rsidRPr="00051AB1" w:rsidRDefault="002423BF" w:rsidP="0029676E">
            <w:pPr>
              <w:pStyle w:val="Betarp"/>
              <w:widowControl w:val="0"/>
              <w:numPr>
                <w:ilvl w:val="0"/>
                <w:numId w:val="1"/>
              </w:numPr>
              <w:ind w:left="0" w:firstLine="0"/>
              <w:rPr>
                <w:spacing w:val="-2"/>
              </w:rPr>
            </w:pPr>
            <w:r w:rsidRPr="00051AB1">
              <w:rPr>
                <w:spacing w:val="-2"/>
              </w:rPr>
              <w:t>Taisyklės ir priežiūra dirbant su specialiomis siuvimo mašinomis</w:t>
            </w:r>
          </w:p>
          <w:p w:rsidR="00AD5D55" w:rsidRPr="00051AB1" w:rsidRDefault="002423BF" w:rsidP="0029676E">
            <w:pPr>
              <w:pStyle w:val="Betarp"/>
              <w:widowControl w:val="0"/>
              <w:numPr>
                <w:ilvl w:val="0"/>
                <w:numId w:val="1"/>
              </w:numPr>
              <w:ind w:left="0" w:firstLine="0"/>
              <w:rPr>
                <w:b/>
                <w:i/>
                <w:spacing w:val="-2"/>
              </w:rPr>
            </w:pPr>
            <w:r w:rsidRPr="00051AB1">
              <w:rPr>
                <w:spacing w:val="-2"/>
              </w:rPr>
              <w:t>Saugumo instrukcijos</w:t>
            </w:r>
          </w:p>
        </w:tc>
      </w:tr>
      <w:tr w:rsidR="00051AB1" w:rsidRPr="00051AB1" w:rsidTr="0029676E">
        <w:trPr>
          <w:trHeight w:val="57"/>
          <w:jc w:val="center"/>
        </w:trPr>
        <w:tc>
          <w:tcPr>
            <w:tcW w:w="947" w:type="pct"/>
            <w:vMerge w:val="restart"/>
          </w:tcPr>
          <w:p w:rsidR="00991AF7" w:rsidRPr="00051AB1" w:rsidRDefault="003B65E1" w:rsidP="0029676E">
            <w:pPr>
              <w:pStyle w:val="Betarp"/>
              <w:widowControl w:val="0"/>
              <w:rPr>
                <w:spacing w:val="-2"/>
              </w:rPr>
            </w:pPr>
            <w:r w:rsidRPr="00051AB1">
              <w:rPr>
                <w:spacing w:val="-2"/>
              </w:rPr>
              <w:t xml:space="preserve">2. </w:t>
            </w:r>
            <w:r w:rsidR="008D14BA" w:rsidRPr="00051AB1">
              <w:rPr>
                <w:spacing w:val="-2"/>
              </w:rPr>
              <w:t>Paruošti kirpini</w:t>
            </w:r>
            <w:r w:rsidR="009C71AD" w:rsidRPr="00051AB1">
              <w:rPr>
                <w:spacing w:val="-2"/>
              </w:rPr>
              <w:t>us ir furnitūrą pagal nurodymus</w:t>
            </w:r>
            <w:r w:rsidR="00FF27FE" w:rsidRPr="00051AB1">
              <w:rPr>
                <w:spacing w:val="-2"/>
              </w:rPr>
              <w:t>.</w:t>
            </w:r>
          </w:p>
        </w:tc>
        <w:tc>
          <w:tcPr>
            <w:tcW w:w="1038" w:type="pct"/>
          </w:tcPr>
          <w:p w:rsidR="003B65E1" w:rsidRPr="00051AB1" w:rsidRDefault="003B65E1" w:rsidP="0029676E">
            <w:pPr>
              <w:pStyle w:val="Betarp"/>
              <w:widowControl w:val="0"/>
              <w:rPr>
                <w:spacing w:val="-2"/>
              </w:rPr>
            </w:pPr>
            <w:r w:rsidRPr="00051AB1">
              <w:rPr>
                <w:spacing w:val="-2"/>
              </w:rPr>
              <w:t>2.1.</w:t>
            </w:r>
            <w:r w:rsidR="00846108" w:rsidRPr="00051AB1">
              <w:rPr>
                <w:spacing w:val="-2"/>
              </w:rPr>
              <w:t xml:space="preserve"> </w:t>
            </w:r>
            <w:r w:rsidR="009C71AD" w:rsidRPr="00051AB1">
              <w:rPr>
                <w:spacing w:val="-2"/>
              </w:rPr>
              <w:t>Paruošti pagrindinius ir pagalbinius kirpinius pagal technologinę gaminio dokumentaciją</w:t>
            </w:r>
            <w:r w:rsidR="00FF27FE" w:rsidRPr="00051AB1">
              <w:rPr>
                <w:spacing w:val="-2"/>
              </w:rPr>
              <w:t>.</w:t>
            </w:r>
          </w:p>
        </w:tc>
        <w:tc>
          <w:tcPr>
            <w:tcW w:w="3015" w:type="pct"/>
          </w:tcPr>
          <w:p w:rsidR="009C71AD" w:rsidRPr="00051AB1" w:rsidRDefault="009C71AD" w:rsidP="0029676E">
            <w:pPr>
              <w:pStyle w:val="Betarp"/>
              <w:widowControl w:val="0"/>
              <w:rPr>
                <w:spacing w:val="-2"/>
              </w:rPr>
            </w:pPr>
            <w:r w:rsidRPr="00051AB1">
              <w:rPr>
                <w:b/>
                <w:spacing w:val="-2"/>
              </w:rPr>
              <w:t>Tema.</w:t>
            </w:r>
            <w:r w:rsidRPr="00051AB1">
              <w:rPr>
                <w:spacing w:val="-2"/>
              </w:rPr>
              <w:t xml:space="preserve"> </w:t>
            </w:r>
            <w:r w:rsidRPr="00051AB1">
              <w:rPr>
                <w:b/>
                <w:i/>
                <w:spacing w:val="-2"/>
              </w:rPr>
              <w:t>Technologinė gaminio dokumentacija</w:t>
            </w:r>
          </w:p>
          <w:p w:rsidR="009C71AD" w:rsidRPr="00051AB1" w:rsidRDefault="009C71AD" w:rsidP="0029676E">
            <w:pPr>
              <w:pStyle w:val="Betarp"/>
              <w:widowControl w:val="0"/>
              <w:numPr>
                <w:ilvl w:val="0"/>
                <w:numId w:val="1"/>
              </w:numPr>
              <w:ind w:left="0" w:firstLine="0"/>
              <w:rPr>
                <w:spacing w:val="-2"/>
              </w:rPr>
            </w:pPr>
            <w:r w:rsidRPr="00051AB1">
              <w:rPr>
                <w:spacing w:val="-2"/>
              </w:rPr>
              <w:t>Įmonėje naudojama technologinė dokumentacija</w:t>
            </w:r>
          </w:p>
          <w:p w:rsidR="009C71AD" w:rsidRPr="00051AB1" w:rsidRDefault="009C71AD" w:rsidP="0029676E">
            <w:pPr>
              <w:pStyle w:val="Betarp"/>
              <w:widowControl w:val="0"/>
              <w:numPr>
                <w:ilvl w:val="0"/>
                <w:numId w:val="1"/>
              </w:numPr>
              <w:ind w:left="0" w:firstLine="0"/>
              <w:rPr>
                <w:spacing w:val="-2"/>
              </w:rPr>
            </w:pPr>
            <w:r w:rsidRPr="00051AB1">
              <w:rPr>
                <w:spacing w:val="-2"/>
              </w:rPr>
              <w:t>Skaityti technologinę dokumentaciją</w:t>
            </w:r>
          </w:p>
          <w:p w:rsidR="00772823" w:rsidRDefault="009C71AD" w:rsidP="0029676E">
            <w:pPr>
              <w:pStyle w:val="Betarp"/>
              <w:widowControl w:val="0"/>
              <w:rPr>
                <w:b/>
                <w:spacing w:val="-2"/>
              </w:rPr>
            </w:pPr>
            <w:r w:rsidRPr="00051AB1">
              <w:rPr>
                <w:b/>
                <w:spacing w:val="-2"/>
              </w:rPr>
              <w:t xml:space="preserve">Tema. </w:t>
            </w:r>
            <w:r w:rsidRPr="00051AB1">
              <w:rPr>
                <w:b/>
                <w:i/>
                <w:spacing w:val="-2"/>
              </w:rPr>
              <w:t>Pagrindinių ir pagalbinių kirpinių paruošimas</w:t>
            </w:r>
          </w:p>
          <w:p w:rsidR="009C71AD" w:rsidRPr="00051AB1" w:rsidRDefault="009C71AD" w:rsidP="0029676E">
            <w:pPr>
              <w:pStyle w:val="Betarp"/>
              <w:widowControl w:val="0"/>
              <w:numPr>
                <w:ilvl w:val="0"/>
                <w:numId w:val="1"/>
              </w:numPr>
              <w:ind w:left="0" w:firstLine="0"/>
              <w:rPr>
                <w:spacing w:val="-2"/>
              </w:rPr>
            </w:pPr>
            <w:r w:rsidRPr="00051AB1">
              <w:rPr>
                <w:spacing w:val="-2"/>
              </w:rPr>
              <w:t>Kirpinių žymėjimas rankiniu būdu pagal nurodymus</w:t>
            </w:r>
          </w:p>
          <w:p w:rsidR="003B65E1" w:rsidRPr="00051AB1" w:rsidRDefault="009C71AD" w:rsidP="0029676E">
            <w:pPr>
              <w:pStyle w:val="Betarp"/>
              <w:widowControl w:val="0"/>
              <w:numPr>
                <w:ilvl w:val="0"/>
                <w:numId w:val="1"/>
              </w:numPr>
              <w:ind w:left="0" w:firstLine="0"/>
              <w:rPr>
                <w:spacing w:val="-2"/>
              </w:rPr>
            </w:pPr>
            <w:r w:rsidRPr="00051AB1">
              <w:rPr>
                <w:spacing w:val="-2"/>
              </w:rPr>
              <w:t xml:space="preserve">Pagrindinių ir pagalbinių kirpinių </w:t>
            </w:r>
            <w:r w:rsidR="002D7B34" w:rsidRPr="00051AB1">
              <w:rPr>
                <w:spacing w:val="-2"/>
              </w:rPr>
              <w:t>k</w:t>
            </w:r>
            <w:r w:rsidRPr="00051AB1">
              <w:rPr>
                <w:spacing w:val="-2"/>
              </w:rPr>
              <w:t>omplektavimas</w:t>
            </w:r>
          </w:p>
        </w:tc>
      </w:tr>
      <w:tr w:rsidR="00051AB1" w:rsidRPr="00051AB1" w:rsidTr="0029676E">
        <w:trPr>
          <w:trHeight w:val="57"/>
          <w:jc w:val="center"/>
        </w:trPr>
        <w:tc>
          <w:tcPr>
            <w:tcW w:w="947" w:type="pct"/>
            <w:vMerge/>
          </w:tcPr>
          <w:p w:rsidR="003D5F3C" w:rsidRPr="00051AB1" w:rsidRDefault="003D5F3C" w:rsidP="0029676E">
            <w:pPr>
              <w:pStyle w:val="Betarp"/>
              <w:widowControl w:val="0"/>
              <w:rPr>
                <w:spacing w:val="-2"/>
              </w:rPr>
            </w:pPr>
          </w:p>
        </w:tc>
        <w:tc>
          <w:tcPr>
            <w:tcW w:w="1038" w:type="pct"/>
          </w:tcPr>
          <w:p w:rsidR="00AD5D55" w:rsidRPr="00051AB1" w:rsidRDefault="00B948A0" w:rsidP="0029676E">
            <w:pPr>
              <w:widowControl w:val="0"/>
              <w:rPr>
                <w:i/>
                <w:spacing w:val="-2"/>
              </w:rPr>
            </w:pPr>
            <w:r w:rsidRPr="00051AB1">
              <w:rPr>
                <w:spacing w:val="-2"/>
              </w:rPr>
              <w:t xml:space="preserve">2.2. </w:t>
            </w:r>
            <w:r w:rsidR="009C71AD" w:rsidRPr="00051AB1">
              <w:rPr>
                <w:spacing w:val="-2"/>
              </w:rPr>
              <w:t>Paruošti siuvimo procesui reikalingą furnitūrą pagal nurodymus.</w:t>
            </w:r>
          </w:p>
        </w:tc>
        <w:tc>
          <w:tcPr>
            <w:tcW w:w="3015" w:type="pct"/>
          </w:tcPr>
          <w:p w:rsidR="009C71AD" w:rsidRPr="00051AB1" w:rsidRDefault="009C71AD" w:rsidP="0029676E">
            <w:pPr>
              <w:pStyle w:val="Betarp"/>
              <w:widowControl w:val="0"/>
              <w:rPr>
                <w:spacing w:val="-2"/>
              </w:rPr>
            </w:pPr>
            <w:r w:rsidRPr="00051AB1">
              <w:rPr>
                <w:b/>
                <w:spacing w:val="-2"/>
              </w:rPr>
              <w:t>Tema.</w:t>
            </w:r>
            <w:r w:rsidRPr="00051AB1">
              <w:rPr>
                <w:spacing w:val="-2"/>
              </w:rPr>
              <w:t xml:space="preserve"> </w:t>
            </w:r>
            <w:r w:rsidRPr="00051AB1">
              <w:rPr>
                <w:b/>
                <w:i/>
                <w:spacing w:val="-2"/>
              </w:rPr>
              <w:t>Siuvimo procesui reikalinga furnitūra</w:t>
            </w:r>
          </w:p>
          <w:p w:rsidR="009C71AD" w:rsidRPr="00051AB1" w:rsidRDefault="009C71AD" w:rsidP="0029676E">
            <w:pPr>
              <w:pStyle w:val="Betarp"/>
              <w:widowControl w:val="0"/>
              <w:numPr>
                <w:ilvl w:val="0"/>
                <w:numId w:val="1"/>
              </w:numPr>
              <w:ind w:left="0" w:firstLine="0"/>
              <w:rPr>
                <w:spacing w:val="-2"/>
              </w:rPr>
            </w:pPr>
            <w:r w:rsidRPr="00051AB1">
              <w:rPr>
                <w:spacing w:val="-2"/>
              </w:rPr>
              <w:t>Siuvimo furnitūros asortimentas ir paskirtis</w:t>
            </w:r>
          </w:p>
          <w:p w:rsidR="006342A3" w:rsidRPr="00051AB1" w:rsidRDefault="009C71AD" w:rsidP="0029676E">
            <w:pPr>
              <w:pStyle w:val="Betarp"/>
              <w:widowControl w:val="0"/>
              <w:numPr>
                <w:ilvl w:val="0"/>
                <w:numId w:val="1"/>
              </w:numPr>
              <w:ind w:left="0" w:firstLine="0"/>
              <w:rPr>
                <w:spacing w:val="-2"/>
              </w:rPr>
            </w:pPr>
            <w:r w:rsidRPr="00051AB1">
              <w:rPr>
                <w:spacing w:val="-2"/>
              </w:rPr>
              <w:t xml:space="preserve">Furnitūros paruošimas siuvimo procesui pagal nurodymus </w:t>
            </w:r>
          </w:p>
        </w:tc>
      </w:tr>
      <w:tr w:rsidR="00051AB1" w:rsidRPr="00051AB1" w:rsidTr="00484E57">
        <w:trPr>
          <w:trHeight w:val="57"/>
          <w:jc w:val="center"/>
        </w:trPr>
        <w:tc>
          <w:tcPr>
            <w:tcW w:w="947" w:type="pct"/>
          </w:tcPr>
          <w:p w:rsidR="00AE07B4" w:rsidRPr="00051AB1" w:rsidRDefault="00AE07B4" w:rsidP="0029676E">
            <w:pPr>
              <w:pStyle w:val="Betarp"/>
              <w:widowControl w:val="0"/>
              <w:rPr>
                <w:spacing w:val="-2"/>
                <w:highlight w:val="yellow"/>
              </w:rPr>
            </w:pPr>
            <w:r w:rsidRPr="00051AB1">
              <w:rPr>
                <w:spacing w:val="-2"/>
              </w:rPr>
              <w:t xml:space="preserve">Mokymosi pasiekimų vertinimo kriterijai </w:t>
            </w:r>
          </w:p>
        </w:tc>
        <w:tc>
          <w:tcPr>
            <w:tcW w:w="4053" w:type="pct"/>
            <w:gridSpan w:val="2"/>
          </w:tcPr>
          <w:p w:rsidR="000B75B6" w:rsidRPr="00051AB1" w:rsidRDefault="000B75B6" w:rsidP="002E3F7B">
            <w:pPr>
              <w:widowControl w:val="0"/>
              <w:jc w:val="both"/>
              <w:rPr>
                <w:rFonts w:eastAsia="Calibri"/>
                <w:i/>
                <w:spacing w:val="-2"/>
              </w:rPr>
            </w:pPr>
            <w:r w:rsidRPr="00051AB1">
              <w:rPr>
                <w:spacing w:val="-2"/>
              </w:rPr>
              <w:t>Pasirūpinta tinkama ir tvarkinga išvaizda, dėvėti švarūs ir tinkami darbo drabužiai bei apavas. Dirbant laikytasi asmens higienos reikalavimų, darbo poza at</w:t>
            </w:r>
            <w:r w:rsidR="00E8110C" w:rsidRPr="00051AB1">
              <w:rPr>
                <w:spacing w:val="-2"/>
              </w:rPr>
              <w:t>itiko ergonominius reikalavimus.</w:t>
            </w:r>
          </w:p>
          <w:p w:rsidR="00514B19" w:rsidRPr="00051AB1" w:rsidRDefault="00643B52" w:rsidP="002E3F7B">
            <w:pPr>
              <w:widowControl w:val="0"/>
              <w:jc w:val="both"/>
              <w:rPr>
                <w:spacing w:val="-2"/>
              </w:rPr>
            </w:pPr>
            <w:r w:rsidRPr="00051AB1">
              <w:rPr>
                <w:spacing w:val="-2"/>
              </w:rPr>
              <w:t>Apibūdinta</w:t>
            </w:r>
            <w:r w:rsidR="00B77CFE" w:rsidRPr="00051AB1">
              <w:rPr>
                <w:spacing w:val="-2"/>
              </w:rPr>
              <w:t xml:space="preserve"> siuvimo technologin</w:t>
            </w:r>
            <w:r w:rsidRPr="00051AB1">
              <w:rPr>
                <w:spacing w:val="-2"/>
              </w:rPr>
              <w:t>ė įranga, inventorius, įrankiai</w:t>
            </w:r>
            <w:r w:rsidR="00D60B33" w:rsidRPr="00051AB1">
              <w:rPr>
                <w:spacing w:val="-2"/>
              </w:rPr>
              <w:t xml:space="preserve">. Apibūdintos siuvimo mašinų dalys, jų paskirtis ir siuvimo mašinų mechanizmai. </w:t>
            </w:r>
            <w:r w:rsidR="005C40AC" w:rsidRPr="00051AB1">
              <w:rPr>
                <w:spacing w:val="-2"/>
              </w:rPr>
              <w:t>Remiantis aukštesnės kvalifikacijos asmens pateiktomis instrukcijomis n</w:t>
            </w:r>
            <w:r w:rsidR="00B77CFE" w:rsidRPr="00051AB1">
              <w:rPr>
                <w:spacing w:val="-2"/>
              </w:rPr>
              <w:t xml:space="preserve">ustatyti </w:t>
            </w:r>
            <w:r w:rsidR="005C40AC" w:rsidRPr="00051AB1">
              <w:rPr>
                <w:spacing w:val="-2"/>
              </w:rPr>
              <w:t xml:space="preserve">universalių ir kraštų apsiūlėjimo siuvimo mašinų </w:t>
            </w:r>
            <w:r w:rsidR="00B77CFE" w:rsidRPr="00051AB1">
              <w:rPr>
                <w:spacing w:val="-2"/>
              </w:rPr>
              <w:t xml:space="preserve">režimai. </w:t>
            </w:r>
            <w:r w:rsidR="005C40AC" w:rsidRPr="00051AB1">
              <w:rPr>
                <w:spacing w:val="-2"/>
              </w:rPr>
              <w:t>Laikantis mašinų eksploatavimo taisyklių p</w:t>
            </w:r>
            <w:r w:rsidR="00B77CFE" w:rsidRPr="00051AB1">
              <w:rPr>
                <w:spacing w:val="-2"/>
              </w:rPr>
              <w:t>aruoš</w:t>
            </w:r>
            <w:r w:rsidR="00F85004" w:rsidRPr="00051AB1">
              <w:rPr>
                <w:spacing w:val="-2"/>
              </w:rPr>
              <w:t>ta</w:t>
            </w:r>
            <w:r w:rsidR="00B77CFE" w:rsidRPr="00051AB1">
              <w:rPr>
                <w:spacing w:val="-2"/>
              </w:rPr>
              <w:t xml:space="preserve"> darbui </w:t>
            </w:r>
            <w:r w:rsidR="00B25EBC" w:rsidRPr="00051AB1">
              <w:rPr>
                <w:spacing w:val="-2"/>
              </w:rPr>
              <w:t xml:space="preserve">siuvimo </w:t>
            </w:r>
            <w:r w:rsidR="00F85004" w:rsidRPr="00051AB1">
              <w:rPr>
                <w:spacing w:val="-2"/>
              </w:rPr>
              <w:t>įranga (</w:t>
            </w:r>
            <w:r w:rsidR="00B77CFE" w:rsidRPr="00051AB1">
              <w:rPr>
                <w:spacing w:val="-2"/>
              </w:rPr>
              <w:t>univers</w:t>
            </w:r>
            <w:r w:rsidR="00F85004" w:rsidRPr="00051AB1">
              <w:rPr>
                <w:spacing w:val="-2"/>
              </w:rPr>
              <w:t>ali siuvimo mašina,</w:t>
            </w:r>
            <w:r w:rsidR="001C7E7F" w:rsidRPr="00051AB1">
              <w:rPr>
                <w:spacing w:val="-2"/>
              </w:rPr>
              <w:t xml:space="preserve"> kraštų apsiū</w:t>
            </w:r>
            <w:r w:rsidR="00B77CFE" w:rsidRPr="00051AB1">
              <w:rPr>
                <w:spacing w:val="-2"/>
              </w:rPr>
              <w:t>lėjimo mašina</w:t>
            </w:r>
            <w:r w:rsidR="00F85004" w:rsidRPr="00051AB1">
              <w:rPr>
                <w:spacing w:val="-2"/>
              </w:rPr>
              <w:t>)</w:t>
            </w:r>
            <w:r w:rsidR="001C7E7F" w:rsidRPr="00051AB1">
              <w:rPr>
                <w:spacing w:val="-2"/>
              </w:rPr>
              <w:t xml:space="preserve">. </w:t>
            </w:r>
            <w:r w:rsidR="005C40AC" w:rsidRPr="00051AB1">
              <w:rPr>
                <w:spacing w:val="-2"/>
              </w:rPr>
              <w:t>Pagal technologinę gaminio dokumentaciją p</w:t>
            </w:r>
            <w:r w:rsidR="001C7E7F" w:rsidRPr="00051AB1">
              <w:rPr>
                <w:spacing w:val="-2"/>
              </w:rPr>
              <w:t xml:space="preserve">aruošti pagrindiniai ir pagalbiniai kirpiniai. </w:t>
            </w:r>
            <w:r w:rsidR="005C40AC" w:rsidRPr="00051AB1">
              <w:rPr>
                <w:spacing w:val="-2"/>
              </w:rPr>
              <w:t>Pagal nurodymus p</w:t>
            </w:r>
            <w:r w:rsidR="001C7E7F" w:rsidRPr="00051AB1">
              <w:rPr>
                <w:spacing w:val="-2"/>
              </w:rPr>
              <w:t>aruošta siuvimo procesui reikalinga furnitūra.</w:t>
            </w:r>
          </w:p>
          <w:p w:rsidR="000B75B6" w:rsidRPr="00051AB1" w:rsidRDefault="000B75B6" w:rsidP="002E3F7B">
            <w:pPr>
              <w:widowControl w:val="0"/>
              <w:jc w:val="both"/>
              <w:rPr>
                <w:rFonts w:eastAsia="Calibri"/>
                <w:spacing w:val="-2"/>
              </w:rPr>
            </w:pPr>
            <w:r w:rsidRPr="00051AB1">
              <w:rPr>
                <w:rFonts w:eastAsia="Calibri"/>
                <w:spacing w:val="-2"/>
              </w:rPr>
              <w:t>Sutvarkyta</w:t>
            </w:r>
            <w:r w:rsidR="00AE1271" w:rsidRPr="00051AB1">
              <w:rPr>
                <w:rFonts w:eastAsia="Calibri"/>
                <w:spacing w:val="-2"/>
              </w:rPr>
              <w:t xml:space="preserve"> darbo vieta pagal reikalavimus.</w:t>
            </w:r>
          </w:p>
        </w:tc>
      </w:tr>
      <w:tr w:rsidR="00051AB1" w:rsidRPr="00051AB1" w:rsidTr="00484E57">
        <w:trPr>
          <w:trHeight w:val="57"/>
          <w:jc w:val="center"/>
        </w:trPr>
        <w:tc>
          <w:tcPr>
            <w:tcW w:w="947" w:type="pct"/>
          </w:tcPr>
          <w:p w:rsidR="00AE07B4" w:rsidRPr="00051AB1" w:rsidRDefault="00AE07B4" w:rsidP="0029676E">
            <w:pPr>
              <w:pStyle w:val="2vidutinistinklelis1"/>
              <w:widowControl w:val="0"/>
              <w:rPr>
                <w:spacing w:val="-2"/>
              </w:rPr>
            </w:pPr>
            <w:r w:rsidRPr="00051AB1">
              <w:rPr>
                <w:spacing w:val="-2"/>
              </w:rPr>
              <w:t>Reikalavimai mokymui skirtiems metodiniams ir materialiesiems ištekliams</w:t>
            </w:r>
          </w:p>
        </w:tc>
        <w:tc>
          <w:tcPr>
            <w:tcW w:w="4053" w:type="pct"/>
            <w:gridSpan w:val="2"/>
          </w:tcPr>
          <w:p w:rsidR="006B1EB0" w:rsidRPr="00051AB1" w:rsidRDefault="006B1EB0" w:rsidP="0029676E">
            <w:pPr>
              <w:widowControl w:val="0"/>
              <w:rPr>
                <w:rFonts w:eastAsia="Calibri"/>
                <w:i/>
                <w:spacing w:val="-2"/>
              </w:rPr>
            </w:pPr>
            <w:r w:rsidRPr="00051AB1">
              <w:rPr>
                <w:rFonts w:eastAsia="Calibri"/>
                <w:i/>
                <w:spacing w:val="-2"/>
              </w:rPr>
              <w:t>Mokymo(</w:t>
            </w:r>
            <w:proofErr w:type="spellStart"/>
            <w:r w:rsidRPr="00051AB1">
              <w:rPr>
                <w:rFonts w:eastAsia="Calibri"/>
                <w:i/>
                <w:spacing w:val="-2"/>
              </w:rPr>
              <w:t>si</w:t>
            </w:r>
            <w:proofErr w:type="spellEnd"/>
            <w:r w:rsidRPr="00051AB1">
              <w:rPr>
                <w:rFonts w:eastAsia="Calibri"/>
                <w:i/>
                <w:spacing w:val="-2"/>
              </w:rPr>
              <w:t>) medžiaga:</w:t>
            </w:r>
          </w:p>
          <w:p w:rsidR="00156986" w:rsidRPr="00051AB1" w:rsidRDefault="00156986" w:rsidP="0029676E">
            <w:pPr>
              <w:pStyle w:val="Betarp"/>
              <w:numPr>
                <w:ilvl w:val="0"/>
                <w:numId w:val="1"/>
              </w:numPr>
              <w:ind w:left="0" w:firstLine="0"/>
              <w:rPr>
                <w:spacing w:val="-2"/>
              </w:rPr>
            </w:pPr>
            <w:r w:rsidRPr="00051AB1">
              <w:rPr>
                <w:spacing w:val="-2"/>
              </w:rPr>
              <w:t>Vadovėliai ir kita mokomoji medžiaga</w:t>
            </w:r>
          </w:p>
          <w:p w:rsidR="00156986" w:rsidRPr="00051AB1" w:rsidRDefault="00156986" w:rsidP="0029676E">
            <w:pPr>
              <w:pStyle w:val="Betarp"/>
              <w:rPr>
                <w:i/>
                <w:iCs/>
                <w:spacing w:val="-2"/>
              </w:rPr>
            </w:pPr>
            <w:r w:rsidRPr="00051AB1">
              <w:rPr>
                <w:i/>
                <w:iCs/>
                <w:spacing w:val="-2"/>
              </w:rPr>
              <w:t>Mokymo(</w:t>
            </w:r>
            <w:proofErr w:type="spellStart"/>
            <w:r w:rsidRPr="00051AB1">
              <w:rPr>
                <w:i/>
                <w:iCs/>
                <w:spacing w:val="-2"/>
              </w:rPr>
              <w:t>si</w:t>
            </w:r>
            <w:proofErr w:type="spellEnd"/>
            <w:r w:rsidRPr="00051AB1">
              <w:rPr>
                <w:i/>
                <w:iCs/>
                <w:spacing w:val="-2"/>
              </w:rPr>
              <w:t>) priemonės:</w:t>
            </w:r>
          </w:p>
          <w:p w:rsidR="00156986" w:rsidRPr="00051AB1" w:rsidRDefault="00156986" w:rsidP="0029676E">
            <w:pPr>
              <w:pStyle w:val="Betarp"/>
              <w:numPr>
                <w:ilvl w:val="0"/>
                <w:numId w:val="1"/>
              </w:numPr>
              <w:ind w:left="0" w:firstLine="0"/>
              <w:rPr>
                <w:spacing w:val="-2"/>
              </w:rPr>
            </w:pPr>
            <w:r w:rsidRPr="00051AB1">
              <w:rPr>
                <w:spacing w:val="-2"/>
              </w:rPr>
              <w:lastRenderedPageBreak/>
              <w:t>Techninės priemonės mokymo(</w:t>
            </w:r>
            <w:proofErr w:type="spellStart"/>
            <w:r w:rsidRPr="00051AB1">
              <w:rPr>
                <w:spacing w:val="-2"/>
              </w:rPr>
              <w:t>si</w:t>
            </w:r>
            <w:proofErr w:type="spellEnd"/>
            <w:r w:rsidRPr="00051AB1">
              <w:rPr>
                <w:spacing w:val="-2"/>
              </w:rPr>
              <w:t>) medžiagai iliustruoti, vizualizuoti, pristatyti</w:t>
            </w:r>
          </w:p>
          <w:p w:rsidR="006B1EB0" w:rsidRPr="00051AB1" w:rsidRDefault="00940B3E" w:rsidP="0029676E">
            <w:pPr>
              <w:pStyle w:val="Betarp"/>
              <w:widowControl w:val="0"/>
              <w:numPr>
                <w:ilvl w:val="0"/>
                <w:numId w:val="3"/>
              </w:numPr>
              <w:ind w:left="0" w:firstLine="0"/>
              <w:rPr>
                <w:spacing w:val="-2"/>
              </w:rPr>
            </w:pPr>
            <w:r w:rsidRPr="00051AB1">
              <w:rPr>
                <w:spacing w:val="-2"/>
              </w:rPr>
              <w:t>Įvairios pagrindinės, pagalbinės tekstilinės medžiagos ir jų priedai,</w:t>
            </w:r>
            <w:r w:rsidR="00156986" w:rsidRPr="00051AB1">
              <w:rPr>
                <w:spacing w:val="-2"/>
              </w:rPr>
              <w:t xml:space="preserve"> furnitūros pavyzdžiai</w:t>
            </w:r>
          </w:p>
          <w:p w:rsidR="008537A5" w:rsidRPr="00051AB1" w:rsidRDefault="008537A5" w:rsidP="0029676E">
            <w:pPr>
              <w:pStyle w:val="Betarp"/>
              <w:widowControl w:val="0"/>
              <w:numPr>
                <w:ilvl w:val="0"/>
                <w:numId w:val="3"/>
              </w:numPr>
              <w:ind w:left="0" w:firstLine="0"/>
              <w:rPr>
                <w:spacing w:val="-2"/>
              </w:rPr>
            </w:pPr>
            <w:r w:rsidRPr="00051AB1">
              <w:rPr>
                <w:spacing w:val="-2"/>
              </w:rPr>
              <w:t>Siuvimo technologinės įrangos eksploatavimo reikalavimai</w:t>
            </w:r>
          </w:p>
        </w:tc>
      </w:tr>
      <w:tr w:rsidR="00051AB1" w:rsidRPr="00051AB1" w:rsidTr="00484E57">
        <w:trPr>
          <w:trHeight w:val="57"/>
          <w:jc w:val="center"/>
        </w:trPr>
        <w:tc>
          <w:tcPr>
            <w:tcW w:w="947" w:type="pct"/>
          </w:tcPr>
          <w:p w:rsidR="00AE07B4" w:rsidRPr="00051AB1" w:rsidRDefault="00AE07B4" w:rsidP="0029676E">
            <w:pPr>
              <w:pStyle w:val="2vidutinistinklelis1"/>
              <w:widowControl w:val="0"/>
              <w:rPr>
                <w:spacing w:val="-2"/>
              </w:rPr>
            </w:pPr>
            <w:r w:rsidRPr="00051AB1">
              <w:rPr>
                <w:spacing w:val="-2"/>
              </w:rPr>
              <w:t>Reikalavimai teorinio ir praktinio mokymo vietai</w:t>
            </w:r>
          </w:p>
        </w:tc>
        <w:tc>
          <w:tcPr>
            <w:tcW w:w="4053" w:type="pct"/>
            <w:gridSpan w:val="2"/>
          </w:tcPr>
          <w:p w:rsidR="006B1EB0" w:rsidRPr="00051AB1" w:rsidRDefault="006B1EB0" w:rsidP="002E3F7B">
            <w:pPr>
              <w:widowControl w:val="0"/>
              <w:jc w:val="both"/>
              <w:rPr>
                <w:spacing w:val="-2"/>
              </w:rPr>
            </w:pPr>
            <w:r w:rsidRPr="00051AB1">
              <w:rPr>
                <w:spacing w:val="-2"/>
              </w:rPr>
              <w:t>Klasė ar kita mokymui(</w:t>
            </w:r>
            <w:proofErr w:type="spellStart"/>
            <w:r w:rsidRPr="00051AB1">
              <w:rPr>
                <w:spacing w:val="-2"/>
              </w:rPr>
              <w:t>si</w:t>
            </w:r>
            <w:proofErr w:type="spellEnd"/>
            <w:r w:rsidRPr="00051AB1">
              <w:rPr>
                <w:spacing w:val="-2"/>
              </w:rPr>
              <w:t>) pritaikyta patalpa su techninėmis priemonėmis (</w:t>
            </w:r>
            <w:r w:rsidR="002D7B34" w:rsidRPr="00051AB1">
              <w:rPr>
                <w:spacing w:val="-2"/>
              </w:rPr>
              <w:t>kompiuteriu, vaizdo projektoriumi</w:t>
            </w:r>
            <w:r w:rsidRPr="00051AB1">
              <w:rPr>
                <w:spacing w:val="-2"/>
              </w:rPr>
              <w:t>) mokymo(</w:t>
            </w:r>
            <w:proofErr w:type="spellStart"/>
            <w:r w:rsidRPr="00051AB1">
              <w:rPr>
                <w:spacing w:val="-2"/>
              </w:rPr>
              <w:t>si</w:t>
            </w:r>
            <w:proofErr w:type="spellEnd"/>
            <w:r w:rsidRPr="00051AB1">
              <w:rPr>
                <w:spacing w:val="-2"/>
              </w:rPr>
              <w:t>) medžiagai pateikti.</w:t>
            </w:r>
          </w:p>
          <w:p w:rsidR="00AE07B4" w:rsidRPr="00051AB1" w:rsidRDefault="006B1EB0" w:rsidP="002E3F7B">
            <w:pPr>
              <w:widowControl w:val="0"/>
              <w:jc w:val="both"/>
              <w:rPr>
                <w:spacing w:val="-2"/>
              </w:rPr>
            </w:pPr>
            <w:r w:rsidRPr="00051AB1">
              <w:rPr>
                <w:spacing w:val="-2"/>
              </w:rPr>
              <w:t>Praktinio mokymo klasė (patalpa), aprūpi</w:t>
            </w:r>
            <w:r w:rsidR="00957DA2" w:rsidRPr="00051AB1">
              <w:rPr>
                <w:spacing w:val="-2"/>
              </w:rPr>
              <w:t>nta universaliomis ir specialiosi</w:t>
            </w:r>
            <w:r w:rsidR="006D4175" w:rsidRPr="00051AB1">
              <w:rPr>
                <w:spacing w:val="-2"/>
              </w:rPr>
              <w:t>os paskirties siuvimo mašinomis</w:t>
            </w:r>
            <w:r w:rsidR="00E9617B" w:rsidRPr="00051AB1">
              <w:rPr>
                <w:spacing w:val="-2"/>
              </w:rPr>
              <w:t xml:space="preserve">, mažosios mechanizacijos </w:t>
            </w:r>
            <w:r w:rsidR="00ED6B42" w:rsidRPr="00051AB1">
              <w:rPr>
                <w:spacing w:val="-2"/>
              </w:rPr>
              <w:t>įtaisais</w:t>
            </w:r>
            <w:r w:rsidR="00E9617B" w:rsidRPr="00051AB1">
              <w:rPr>
                <w:spacing w:val="-2"/>
              </w:rPr>
              <w:t>.</w:t>
            </w:r>
          </w:p>
        </w:tc>
      </w:tr>
      <w:tr w:rsidR="00051AB1" w:rsidRPr="00051AB1" w:rsidTr="00484E57">
        <w:trPr>
          <w:trHeight w:val="57"/>
          <w:jc w:val="center"/>
        </w:trPr>
        <w:tc>
          <w:tcPr>
            <w:tcW w:w="947" w:type="pct"/>
          </w:tcPr>
          <w:p w:rsidR="00AE07B4" w:rsidRPr="00051AB1" w:rsidRDefault="00E7309B" w:rsidP="0029676E">
            <w:pPr>
              <w:pStyle w:val="2vidutinistinklelis1"/>
              <w:widowControl w:val="0"/>
              <w:rPr>
                <w:spacing w:val="-2"/>
              </w:rPr>
            </w:pPr>
            <w:r w:rsidRPr="00051AB1">
              <w:rPr>
                <w:spacing w:val="-2"/>
              </w:rPr>
              <w:t>Reikalavimai mokytojų</w:t>
            </w:r>
            <w:r w:rsidR="00AE07B4" w:rsidRPr="00051AB1">
              <w:rPr>
                <w:spacing w:val="-2"/>
              </w:rPr>
              <w:t xml:space="preserve"> dalykiniam pasirengimui (dalykinei kvalifikacijai)</w:t>
            </w:r>
          </w:p>
        </w:tc>
        <w:tc>
          <w:tcPr>
            <w:tcW w:w="4053" w:type="pct"/>
            <w:gridSpan w:val="2"/>
          </w:tcPr>
          <w:p w:rsidR="005F69BD" w:rsidRPr="00051AB1" w:rsidRDefault="005F69BD" w:rsidP="002E3F7B">
            <w:pPr>
              <w:widowControl w:val="0"/>
              <w:jc w:val="both"/>
              <w:rPr>
                <w:spacing w:val="-2"/>
              </w:rPr>
            </w:pPr>
            <w:r w:rsidRPr="00051AB1">
              <w:rPr>
                <w:spacing w:val="-2"/>
              </w:rPr>
              <w:t>Modulį gali vesti mokytojas, turintis:</w:t>
            </w:r>
          </w:p>
          <w:p w:rsidR="006B1EB0" w:rsidRPr="00051AB1" w:rsidRDefault="006B1EB0" w:rsidP="002E3F7B">
            <w:pPr>
              <w:widowControl w:val="0"/>
              <w:jc w:val="both"/>
              <w:rPr>
                <w:spacing w:val="-2"/>
              </w:rPr>
            </w:pPr>
            <w:r w:rsidRPr="00051AB1">
              <w:rPr>
                <w:spacing w:val="-2"/>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E07B4" w:rsidRPr="00051AB1" w:rsidRDefault="006B1EB0" w:rsidP="002E3F7B">
            <w:pPr>
              <w:pStyle w:val="2vidutinistinklelis1"/>
              <w:widowControl w:val="0"/>
              <w:jc w:val="both"/>
              <w:rPr>
                <w:spacing w:val="-2"/>
              </w:rPr>
            </w:pPr>
            <w:r w:rsidRPr="00051AB1">
              <w:rPr>
                <w:spacing w:val="-2"/>
              </w:rPr>
              <w:t>2)</w:t>
            </w:r>
            <w:r w:rsidR="002B66E9" w:rsidRPr="00051AB1">
              <w:rPr>
                <w:spacing w:val="-2"/>
              </w:rPr>
              <w:t xml:space="preserve"> </w:t>
            </w:r>
            <w:r w:rsidR="00F668E0" w:rsidRPr="00051AB1">
              <w:rPr>
                <w:spacing w:val="-2"/>
              </w:rPr>
              <w:t>siuvėjo ar lygiavertę kvalifikaciją arba polimerų ir tekstilės technologijos studijų krypties ar lygiavertį išsilavinimą, arba ne mažesnę kaip 3 metų siuvėjo profesinės veiklos patirtį.</w:t>
            </w:r>
          </w:p>
        </w:tc>
      </w:tr>
    </w:tbl>
    <w:p w:rsidR="007A4534" w:rsidRPr="00051AB1" w:rsidRDefault="007A4534" w:rsidP="00713B91">
      <w:pPr>
        <w:widowControl w:val="0"/>
      </w:pPr>
    </w:p>
    <w:p w:rsidR="007A4534" w:rsidRPr="00051AB1" w:rsidRDefault="007A4534" w:rsidP="00713B91">
      <w:pPr>
        <w:widowControl w:val="0"/>
      </w:pPr>
    </w:p>
    <w:p w:rsidR="00526753" w:rsidRPr="00051AB1" w:rsidRDefault="007A4534" w:rsidP="00713B91">
      <w:pPr>
        <w:widowControl w:val="0"/>
        <w:rPr>
          <w:b/>
        </w:rPr>
      </w:pPr>
      <w:r w:rsidRPr="00051AB1">
        <w:rPr>
          <w:b/>
        </w:rPr>
        <w:t>Modulio pavadinimas – „</w:t>
      </w:r>
      <w:r w:rsidRPr="00051AB1">
        <w:rPr>
          <w:b/>
          <w:iCs/>
        </w:rPr>
        <w:t>Siuvinio detalių siuvimas</w:t>
      </w:r>
      <w:r w:rsidRPr="00051AB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3"/>
        <w:gridCol w:w="3258"/>
        <w:gridCol w:w="9463"/>
      </w:tblGrid>
      <w:tr w:rsidR="00051AB1" w:rsidRPr="00051AB1" w:rsidTr="0029676E">
        <w:trPr>
          <w:trHeight w:val="57"/>
          <w:jc w:val="center"/>
        </w:trPr>
        <w:tc>
          <w:tcPr>
            <w:tcW w:w="947" w:type="pct"/>
          </w:tcPr>
          <w:p w:rsidR="007A4534" w:rsidRPr="00051AB1" w:rsidRDefault="007A4534" w:rsidP="0029676E">
            <w:pPr>
              <w:pStyle w:val="Betarp"/>
              <w:widowControl w:val="0"/>
              <w:rPr>
                <w:spacing w:val="-2"/>
              </w:rPr>
            </w:pPr>
            <w:r w:rsidRPr="00051AB1">
              <w:rPr>
                <w:spacing w:val="-2"/>
              </w:rPr>
              <w:t>Valstybinis kodas</w:t>
            </w:r>
          </w:p>
        </w:tc>
        <w:tc>
          <w:tcPr>
            <w:tcW w:w="4053" w:type="pct"/>
            <w:gridSpan w:val="2"/>
          </w:tcPr>
          <w:p w:rsidR="007A4534" w:rsidRPr="00051AB1" w:rsidRDefault="0029676E" w:rsidP="0029676E">
            <w:pPr>
              <w:pStyle w:val="Betarp"/>
              <w:widowControl w:val="0"/>
              <w:rPr>
                <w:spacing w:val="-2"/>
              </w:rPr>
            </w:pPr>
            <w:r w:rsidRPr="00051AB1">
              <w:rPr>
                <w:spacing w:val="-2"/>
              </w:rPr>
              <w:t>207230002</w:t>
            </w:r>
          </w:p>
        </w:tc>
      </w:tr>
      <w:tr w:rsidR="00051AB1" w:rsidRPr="00051AB1" w:rsidTr="0029676E">
        <w:trPr>
          <w:trHeight w:val="57"/>
          <w:jc w:val="center"/>
        </w:trPr>
        <w:tc>
          <w:tcPr>
            <w:tcW w:w="947" w:type="pct"/>
          </w:tcPr>
          <w:p w:rsidR="007A4534" w:rsidRPr="00051AB1" w:rsidRDefault="007A4534" w:rsidP="0029676E">
            <w:pPr>
              <w:pStyle w:val="Betarp"/>
              <w:widowControl w:val="0"/>
              <w:rPr>
                <w:spacing w:val="-2"/>
              </w:rPr>
            </w:pPr>
            <w:r w:rsidRPr="00051AB1">
              <w:rPr>
                <w:spacing w:val="-2"/>
              </w:rPr>
              <w:t>Modulio LTKS lygis</w:t>
            </w:r>
          </w:p>
        </w:tc>
        <w:tc>
          <w:tcPr>
            <w:tcW w:w="4053" w:type="pct"/>
            <w:gridSpan w:val="2"/>
          </w:tcPr>
          <w:p w:rsidR="007A4534" w:rsidRPr="00051AB1" w:rsidRDefault="007A4534" w:rsidP="0029676E">
            <w:pPr>
              <w:pStyle w:val="Betarp"/>
              <w:widowControl w:val="0"/>
              <w:rPr>
                <w:spacing w:val="-2"/>
              </w:rPr>
            </w:pPr>
            <w:r w:rsidRPr="00051AB1">
              <w:rPr>
                <w:spacing w:val="-2"/>
              </w:rPr>
              <w:t>II</w:t>
            </w:r>
          </w:p>
        </w:tc>
      </w:tr>
      <w:tr w:rsidR="00051AB1" w:rsidRPr="00051AB1" w:rsidTr="0029676E">
        <w:trPr>
          <w:trHeight w:val="57"/>
          <w:jc w:val="center"/>
        </w:trPr>
        <w:tc>
          <w:tcPr>
            <w:tcW w:w="947" w:type="pct"/>
          </w:tcPr>
          <w:p w:rsidR="007A4534" w:rsidRPr="00051AB1" w:rsidRDefault="007A4534" w:rsidP="0029676E">
            <w:pPr>
              <w:pStyle w:val="Betarp"/>
              <w:widowControl w:val="0"/>
              <w:rPr>
                <w:spacing w:val="-2"/>
              </w:rPr>
            </w:pPr>
            <w:r w:rsidRPr="00051AB1">
              <w:rPr>
                <w:spacing w:val="-2"/>
              </w:rPr>
              <w:t>Apimtis mokymosi kreditais</w:t>
            </w:r>
          </w:p>
        </w:tc>
        <w:tc>
          <w:tcPr>
            <w:tcW w:w="4053" w:type="pct"/>
            <w:gridSpan w:val="2"/>
          </w:tcPr>
          <w:p w:rsidR="007A4534" w:rsidRPr="00051AB1" w:rsidRDefault="008537A5" w:rsidP="0029676E">
            <w:pPr>
              <w:pStyle w:val="Betarp"/>
              <w:widowControl w:val="0"/>
              <w:rPr>
                <w:spacing w:val="-2"/>
              </w:rPr>
            </w:pPr>
            <w:r w:rsidRPr="00051AB1">
              <w:rPr>
                <w:spacing w:val="-2"/>
              </w:rPr>
              <w:t>20</w:t>
            </w:r>
          </w:p>
        </w:tc>
      </w:tr>
      <w:tr w:rsidR="00051AB1" w:rsidRPr="00051AB1" w:rsidTr="0029676E">
        <w:trPr>
          <w:trHeight w:val="57"/>
          <w:jc w:val="center"/>
        </w:trPr>
        <w:tc>
          <w:tcPr>
            <w:tcW w:w="947" w:type="pct"/>
          </w:tcPr>
          <w:p w:rsidR="00AD5D55" w:rsidRPr="00051AB1" w:rsidRDefault="00062424" w:rsidP="0029676E">
            <w:pPr>
              <w:pStyle w:val="Betarp"/>
              <w:widowControl w:val="0"/>
              <w:rPr>
                <w:spacing w:val="-2"/>
              </w:rPr>
            </w:pPr>
            <w:r w:rsidRPr="00051AB1">
              <w:rPr>
                <w:spacing w:val="-2"/>
              </w:rPr>
              <w:t>Asmens pasirengimo mokytis modulyje reikalavimai (jei taikoma)</w:t>
            </w:r>
          </w:p>
        </w:tc>
        <w:tc>
          <w:tcPr>
            <w:tcW w:w="4053" w:type="pct"/>
            <w:gridSpan w:val="2"/>
          </w:tcPr>
          <w:p w:rsidR="00F533AE" w:rsidRPr="00051AB1" w:rsidRDefault="00F533AE" w:rsidP="0029676E">
            <w:pPr>
              <w:widowControl w:val="0"/>
              <w:rPr>
                <w:spacing w:val="-2"/>
              </w:rPr>
            </w:pPr>
            <w:r w:rsidRPr="00051AB1">
              <w:rPr>
                <w:i/>
                <w:spacing w:val="-2"/>
              </w:rPr>
              <w:t>Baigtas šis modulis:</w:t>
            </w:r>
          </w:p>
          <w:p w:rsidR="00AD5D55" w:rsidRPr="00051AB1" w:rsidRDefault="00F533AE" w:rsidP="0029676E">
            <w:pPr>
              <w:pStyle w:val="Betarp"/>
              <w:widowControl w:val="0"/>
              <w:rPr>
                <w:spacing w:val="-2"/>
              </w:rPr>
            </w:pPr>
            <w:r w:rsidRPr="00051AB1">
              <w:rPr>
                <w:spacing w:val="-2"/>
              </w:rPr>
              <w:t>Pasiruošimas siuvimo procesams</w:t>
            </w:r>
          </w:p>
        </w:tc>
      </w:tr>
      <w:tr w:rsidR="00051AB1" w:rsidRPr="00051AB1" w:rsidTr="0029676E">
        <w:trPr>
          <w:trHeight w:val="57"/>
          <w:jc w:val="center"/>
        </w:trPr>
        <w:tc>
          <w:tcPr>
            <w:tcW w:w="947" w:type="pct"/>
            <w:shd w:val="clear" w:color="auto" w:fill="F2F2F2"/>
          </w:tcPr>
          <w:p w:rsidR="007A4534" w:rsidRPr="00051AB1" w:rsidRDefault="007A4534" w:rsidP="0029676E">
            <w:pPr>
              <w:pStyle w:val="Betarp"/>
              <w:widowControl w:val="0"/>
              <w:rPr>
                <w:bCs/>
                <w:iCs/>
                <w:spacing w:val="-2"/>
              </w:rPr>
            </w:pPr>
            <w:r w:rsidRPr="00051AB1">
              <w:rPr>
                <w:spacing w:val="-2"/>
              </w:rPr>
              <w:t>Kompetencijos</w:t>
            </w:r>
          </w:p>
        </w:tc>
        <w:tc>
          <w:tcPr>
            <w:tcW w:w="1038" w:type="pct"/>
            <w:shd w:val="clear" w:color="auto" w:fill="F2F2F2"/>
          </w:tcPr>
          <w:p w:rsidR="007A4534" w:rsidRPr="00051AB1" w:rsidRDefault="007A4534" w:rsidP="0029676E">
            <w:pPr>
              <w:pStyle w:val="Betarp"/>
              <w:widowControl w:val="0"/>
              <w:rPr>
                <w:bCs/>
                <w:iCs/>
                <w:spacing w:val="-2"/>
              </w:rPr>
            </w:pPr>
            <w:r w:rsidRPr="00051AB1">
              <w:rPr>
                <w:bCs/>
                <w:iCs/>
                <w:spacing w:val="-2"/>
              </w:rPr>
              <w:t>Mokymosi rezultatai</w:t>
            </w:r>
          </w:p>
        </w:tc>
        <w:tc>
          <w:tcPr>
            <w:tcW w:w="3015" w:type="pct"/>
            <w:shd w:val="clear" w:color="auto" w:fill="F2F2F2"/>
          </w:tcPr>
          <w:p w:rsidR="007A4534" w:rsidRPr="00051AB1" w:rsidRDefault="007A4534" w:rsidP="0029676E">
            <w:pPr>
              <w:pStyle w:val="Betarp"/>
              <w:widowControl w:val="0"/>
              <w:rPr>
                <w:bCs/>
                <w:iCs/>
                <w:spacing w:val="-2"/>
              </w:rPr>
            </w:pPr>
            <w:r w:rsidRPr="00051AB1">
              <w:rPr>
                <w:bCs/>
                <w:iCs/>
                <w:spacing w:val="-2"/>
              </w:rPr>
              <w:t>Rekomenduojamas turinys mokymosi rezultatams pasiekti</w:t>
            </w:r>
          </w:p>
        </w:tc>
      </w:tr>
      <w:tr w:rsidR="00051AB1" w:rsidRPr="00051AB1" w:rsidTr="0029676E">
        <w:trPr>
          <w:trHeight w:val="57"/>
          <w:jc w:val="center"/>
        </w:trPr>
        <w:tc>
          <w:tcPr>
            <w:tcW w:w="947" w:type="pct"/>
            <w:vMerge w:val="restart"/>
          </w:tcPr>
          <w:p w:rsidR="00D92681" w:rsidRPr="00051AB1" w:rsidRDefault="00FE129F" w:rsidP="0029676E">
            <w:pPr>
              <w:widowControl w:val="0"/>
              <w:rPr>
                <w:spacing w:val="-2"/>
              </w:rPr>
            </w:pPr>
            <w:r w:rsidRPr="00051AB1">
              <w:rPr>
                <w:spacing w:val="-2"/>
              </w:rPr>
              <w:t>1. Atlikti siuvimo operacijas pagal nurodymus.</w:t>
            </w:r>
          </w:p>
        </w:tc>
        <w:tc>
          <w:tcPr>
            <w:tcW w:w="1038" w:type="pct"/>
          </w:tcPr>
          <w:p w:rsidR="007A4534" w:rsidRPr="00051AB1" w:rsidRDefault="00AD502D" w:rsidP="0029676E">
            <w:pPr>
              <w:widowControl w:val="0"/>
              <w:rPr>
                <w:spacing w:val="-2"/>
              </w:rPr>
            </w:pPr>
            <w:r w:rsidRPr="00051AB1">
              <w:rPr>
                <w:spacing w:val="-2"/>
              </w:rPr>
              <w:t>1.1. Išvardyti</w:t>
            </w:r>
            <w:r w:rsidR="00720D66" w:rsidRPr="00051AB1">
              <w:rPr>
                <w:spacing w:val="-2"/>
              </w:rPr>
              <w:t xml:space="preserve"> </w:t>
            </w:r>
            <w:r w:rsidRPr="00051AB1">
              <w:rPr>
                <w:spacing w:val="-2"/>
              </w:rPr>
              <w:t>tarpusavyje susijusių techno</w:t>
            </w:r>
            <w:r w:rsidR="00FF27FE" w:rsidRPr="00051AB1">
              <w:rPr>
                <w:spacing w:val="-2"/>
              </w:rPr>
              <w:t>loginių operacijų atlikimo seką.</w:t>
            </w:r>
          </w:p>
        </w:tc>
        <w:tc>
          <w:tcPr>
            <w:tcW w:w="3015" w:type="pct"/>
          </w:tcPr>
          <w:p w:rsidR="00AD502D" w:rsidRPr="00051AB1" w:rsidRDefault="00AD502D"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Tarpusavyje susijusių techno</w:t>
            </w:r>
            <w:r w:rsidR="00B1686E" w:rsidRPr="00051AB1">
              <w:rPr>
                <w:b/>
                <w:i/>
                <w:spacing w:val="-2"/>
              </w:rPr>
              <w:t>loginių operacijų atlikimo seka</w:t>
            </w:r>
          </w:p>
          <w:p w:rsidR="00AD502D" w:rsidRPr="00051AB1" w:rsidRDefault="00AD502D" w:rsidP="0029676E">
            <w:pPr>
              <w:pStyle w:val="Betarp"/>
              <w:widowControl w:val="0"/>
              <w:numPr>
                <w:ilvl w:val="0"/>
                <w:numId w:val="1"/>
              </w:numPr>
              <w:ind w:left="0" w:firstLine="0"/>
              <w:rPr>
                <w:spacing w:val="-2"/>
              </w:rPr>
            </w:pPr>
            <w:r w:rsidRPr="00051AB1">
              <w:rPr>
                <w:spacing w:val="-2"/>
              </w:rPr>
              <w:t>Drabužių gamybos procesai</w:t>
            </w:r>
          </w:p>
          <w:p w:rsidR="007A4534" w:rsidRPr="00051AB1" w:rsidRDefault="00EA39AE" w:rsidP="0029676E">
            <w:pPr>
              <w:pStyle w:val="Betarp"/>
              <w:widowControl w:val="0"/>
              <w:numPr>
                <w:ilvl w:val="0"/>
                <w:numId w:val="1"/>
              </w:numPr>
              <w:ind w:left="0" w:firstLine="0"/>
              <w:rPr>
                <w:b/>
                <w:i/>
                <w:spacing w:val="-2"/>
              </w:rPr>
            </w:pPr>
            <w:r w:rsidRPr="00051AB1">
              <w:rPr>
                <w:spacing w:val="-2"/>
              </w:rPr>
              <w:t>Drabužių technologinių operacijų</w:t>
            </w:r>
            <w:r w:rsidR="00AD502D" w:rsidRPr="00051AB1">
              <w:rPr>
                <w:spacing w:val="-2"/>
              </w:rPr>
              <w:t xml:space="preserve"> atlikimo seka</w:t>
            </w:r>
          </w:p>
        </w:tc>
      </w:tr>
      <w:tr w:rsidR="00051AB1" w:rsidRPr="00051AB1" w:rsidTr="0029676E">
        <w:trPr>
          <w:trHeight w:val="57"/>
          <w:jc w:val="center"/>
        </w:trPr>
        <w:tc>
          <w:tcPr>
            <w:tcW w:w="947" w:type="pct"/>
            <w:vMerge/>
          </w:tcPr>
          <w:p w:rsidR="00AD502D" w:rsidRPr="00051AB1" w:rsidRDefault="00AD502D" w:rsidP="0029676E">
            <w:pPr>
              <w:widowControl w:val="0"/>
              <w:rPr>
                <w:spacing w:val="-2"/>
              </w:rPr>
            </w:pPr>
          </w:p>
        </w:tc>
        <w:tc>
          <w:tcPr>
            <w:tcW w:w="1038" w:type="pct"/>
          </w:tcPr>
          <w:p w:rsidR="00AD502D" w:rsidRPr="00051AB1" w:rsidRDefault="00AD502D" w:rsidP="0029676E">
            <w:pPr>
              <w:widowControl w:val="0"/>
              <w:rPr>
                <w:spacing w:val="-2"/>
              </w:rPr>
            </w:pPr>
            <w:r w:rsidRPr="00051AB1">
              <w:rPr>
                <w:spacing w:val="-2"/>
              </w:rPr>
              <w:t>1.2. A</w:t>
            </w:r>
            <w:r w:rsidR="00D35FCD" w:rsidRPr="00051AB1">
              <w:rPr>
                <w:spacing w:val="-2"/>
              </w:rPr>
              <w:t>tlikti rankinius siuvimo darbus</w:t>
            </w:r>
            <w:r w:rsidR="00FF27FE" w:rsidRPr="00051AB1">
              <w:rPr>
                <w:spacing w:val="-2"/>
              </w:rPr>
              <w:t>.</w:t>
            </w:r>
          </w:p>
        </w:tc>
        <w:tc>
          <w:tcPr>
            <w:tcW w:w="3015" w:type="pct"/>
          </w:tcPr>
          <w:p w:rsidR="00AD502D" w:rsidRPr="00051AB1" w:rsidRDefault="00AD502D"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Rankiniai darbai</w:t>
            </w:r>
          </w:p>
          <w:p w:rsidR="00AD502D" w:rsidRPr="00051AB1" w:rsidRDefault="00AD502D" w:rsidP="0029676E">
            <w:pPr>
              <w:pStyle w:val="Betarp"/>
              <w:widowControl w:val="0"/>
              <w:numPr>
                <w:ilvl w:val="0"/>
                <w:numId w:val="1"/>
              </w:numPr>
              <w:rPr>
                <w:spacing w:val="-2"/>
              </w:rPr>
            </w:pPr>
            <w:r w:rsidRPr="00051AB1">
              <w:rPr>
                <w:spacing w:val="-2"/>
              </w:rPr>
              <w:t>Rankinių dygsnių klasifikacija, paskirtis</w:t>
            </w:r>
          </w:p>
          <w:p w:rsidR="00772823" w:rsidRDefault="00AD502D" w:rsidP="0029676E">
            <w:pPr>
              <w:pStyle w:val="Betarp"/>
              <w:widowControl w:val="0"/>
              <w:numPr>
                <w:ilvl w:val="0"/>
                <w:numId w:val="1"/>
              </w:numPr>
              <w:rPr>
                <w:spacing w:val="-2"/>
              </w:rPr>
            </w:pPr>
            <w:r w:rsidRPr="00051AB1">
              <w:rPr>
                <w:spacing w:val="-2"/>
              </w:rPr>
              <w:t>Rankinių dygsnių atlikimui reikalingos priemonės ir įrankiai</w:t>
            </w:r>
          </w:p>
          <w:p w:rsidR="00AD502D" w:rsidRPr="00051AB1" w:rsidRDefault="00FF27FE" w:rsidP="0029676E">
            <w:pPr>
              <w:pStyle w:val="Betarp"/>
              <w:widowControl w:val="0"/>
              <w:numPr>
                <w:ilvl w:val="0"/>
                <w:numId w:val="1"/>
              </w:numPr>
              <w:rPr>
                <w:b/>
                <w:i/>
                <w:spacing w:val="-2"/>
              </w:rPr>
            </w:pPr>
            <w:r w:rsidRPr="00051AB1">
              <w:rPr>
                <w:spacing w:val="-2"/>
              </w:rPr>
              <w:t xml:space="preserve">Rankinių </w:t>
            </w:r>
            <w:r w:rsidR="00AD502D" w:rsidRPr="00051AB1">
              <w:rPr>
                <w:spacing w:val="-2"/>
              </w:rPr>
              <w:t>darbų atlikimas, laikantis technologinių reikalavimų</w:t>
            </w:r>
          </w:p>
        </w:tc>
      </w:tr>
      <w:tr w:rsidR="00051AB1" w:rsidRPr="00051AB1" w:rsidTr="0029676E">
        <w:trPr>
          <w:trHeight w:val="57"/>
          <w:jc w:val="center"/>
        </w:trPr>
        <w:tc>
          <w:tcPr>
            <w:tcW w:w="947" w:type="pct"/>
            <w:vMerge/>
          </w:tcPr>
          <w:p w:rsidR="00BE1D74" w:rsidRPr="00051AB1" w:rsidRDefault="00BE1D74" w:rsidP="0029676E">
            <w:pPr>
              <w:pStyle w:val="Betarp"/>
              <w:widowControl w:val="0"/>
              <w:rPr>
                <w:spacing w:val="-2"/>
              </w:rPr>
            </w:pPr>
          </w:p>
        </w:tc>
        <w:tc>
          <w:tcPr>
            <w:tcW w:w="1038" w:type="pct"/>
          </w:tcPr>
          <w:p w:rsidR="00BE1D74" w:rsidRPr="00051AB1" w:rsidRDefault="00BE1D74" w:rsidP="0029676E">
            <w:pPr>
              <w:widowControl w:val="0"/>
              <w:rPr>
                <w:spacing w:val="-2"/>
              </w:rPr>
            </w:pPr>
            <w:r w:rsidRPr="00051AB1">
              <w:rPr>
                <w:spacing w:val="-2"/>
              </w:rPr>
              <w:t>1.3. Siūti mašinines siūles, laikantis įrenginių eksploatavimo ir saugumo instrukcijų.</w:t>
            </w:r>
          </w:p>
        </w:tc>
        <w:tc>
          <w:tcPr>
            <w:tcW w:w="3015" w:type="pct"/>
          </w:tcPr>
          <w:p w:rsidR="00BE1D74" w:rsidRPr="00051AB1" w:rsidRDefault="00BE1D74"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Mašininės siūlės</w:t>
            </w:r>
          </w:p>
          <w:p w:rsidR="00772823" w:rsidRDefault="00BE1D74" w:rsidP="0029676E">
            <w:pPr>
              <w:pStyle w:val="Betarp"/>
              <w:widowControl w:val="0"/>
              <w:numPr>
                <w:ilvl w:val="0"/>
                <w:numId w:val="1"/>
              </w:numPr>
              <w:ind w:left="0" w:firstLine="0"/>
              <w:rPr>
                <w:spacing w:val="-2"/>
              </w:rPr>
            </w:pPr>
            <w:r w:rsidRPr="00051AB1">
              <w:rPr>
                <w:spacing w:val="-2"/>
              </w:rPr>
              <w:t>Mašininių siūlių klasifikacija ir paskirtis</w:t>
            </w:r>
          </w:p>
          <w:p w:rsidR="00BE1D74" w:rsidRPr="00051AB1" w:rsidRDefault="00220147" w:rsidP="0029676E">
            <w:pPr>
              <w:pStyle w:val="Betarp"/>
              <w:widowControl w:val="0"/>
              <w:numPr>
                <w:ilvl w:val="0"/>
                <w:numId w:val="1"/>
              </w:numPr>
              <w:ind w:left="0" w:firstLine="0"/>
              <w:rPr>
                <w:spacing w:val="-2"/>
              </w:rPr>
            </w:pPr>
            <w:r w:rsidRPr="00051AB1">
              <w:rPr>
                <w:spacing w:val="-2"/>
              </w:rPr>
              <w:t>Techniniai mašininių siūlių atlikimo reikalavimai</w:t>
            </w:r>
          </w:p>
          <w:p w:rsidR="00772823" w:rsidRDefault="00BE1D74"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Mašininių siūlių siuvimas</w:t>
            </w:r>
          </w:p>
          <w:p w:rsidR="00BE1D74" w:rsidRPr="00051AB1" w:rsidRDefault="00BE1D74" w:rsidP="0029676E">
            <w:pPr>
              <w:pStyle w:val="Betarp"/>
              <w:widowControl w:val="0"/>
              <w:numPr>
                <w:ilvl w:val="0"/>
                <w:numId w:val="1"/>
              </w:numPr>
              <w:ind w:left="0" w:firstLine="0"/>
              <w:rPr>
                <w:spacing w:val="-2"/>
              </w:rPr>
            </w:pPr>
            <w:r w:rsidRPr="00051AB1">
              <w:rPr>
                <w:spacing w:val="-2"/>
              </w:rPr>
              <w:lastRenderedPageBreak/>
              <w:t>Jungiamųjų siūlių siuvimas</w:t>
            </w:r>
          </w:p>
          <w:p w:rsidR="00772823" w:rsidRDefault="00BE1D74" w:rsidP="0029676E">
            <w:pPr>
              <w:pStyle w:val="Betarp"/>
              <w:widowControl w:val="0"/>
              <w:numPr>
                <w:ilvl w:val="0"/>
                <w:numId w:val="1"/>
              </w:numPr>
              <w:ind w:left="316" w:hanging="316"/>
              <w:rPr>
                <w:spacing w:val="-2"/>
              </w:rPr>
            </w:pPr>
            <w:r w:rsidRPr="00051AB1">
              <w:rPr>
                <w:spacing w:val="-2"/>
              </w:rPr>
              <w:t>Kraštinių siūlių siuvimas</w:t>
            </w:r>
          </w:p>
          <w:p w:rsidR="00BE1D74" w:rsidRPr="00051AB1" w:rsidRDefault="00BE1D74" w:rsidP="0029676E">
            <w:pPr>
              <w:pStyle w:val="Betarp"/>
              <w:widowControl w:val="0"/>
              <w:numPr>
                <w:ilvl w:val="0"/>
                <w:numId w:val="1"/>
              </w:numPr>
              <w:ind w:left="0" w:firstLine="0"/>
              <w:rPr>
                <w:spacing w:val="-2"/>
              </w:rPr>
            </w:pPr>
            <w:r w:rsidRPr="00051AB1">
              <w:rPr>
                <w:spacing w:val="-2"/>
              </w:rPr>
              <w:t>Apdailos peltakių ir mašininių siūlių siuvimas</w:t>
            </w:r>
          </w:p>
          <w:p w:rsidR="00BE1D74" w:rsidRPr="00051AB1" w:rsidRDefault="00BE1D74" w:rsidP="0029676E">
            <w:pPr>
              <w:pStyle w:val="Betarp"/>
              <w:widowControl w:val="0"/>
              <w:rPr>
                <w:b/>
                <w:i/>
                <w:spacing w:val="-2"/>
              </w:rPr>
            </w:pPr>
            <w:r w:rsidRPr="00051AB1">
              <w:rPr>
                <w:b/>
                <w:spacing w:val="-2"/>
              </w:rPr>
              <w:t xml:space="preserve">Tema. </w:t>
            </w:r>
            <w:r w:rsidRPr="00051AB1">
              <w:rPr>
                <w:b/>
                <w:i/>
                <w:spacing w:val="-2"/>
              </w:rPr>
              <w:t>Įrenginių eksploatavimo ir saugumo instrukcijos siuvant mašinines siūles</w:t>
            </w:r>
          </w:p>
          <w:p w:rsidR="00BE1D74" w:rsidRPr="00051AB1" w:rsidRDefault="00BE1D74" w:rsidP="0029676E">
            <w:pPr>
              <w:pStyle w:val="Betarp"/>
              <w:widowControl w:val="0"/>
              <w:numPr>
                <w:ilvl w:val="0"/>
                <w:numId w:val="1"/>
              </w:numPr>
              <w:rPr>
                <w:i/>
                <w:spacing w:val="-2"/>
              </w:rPr>
            </w:pPr>
            <w:r w:rsidRPr="00051AB1">
              <w:rPr>
                <w:spacing w:val="-2"/>
              </w:rPr>
              <w:t>Įrenginių eksploatavimo instrukcijos</w:t>
            </w:r>
          </w:p>
          <w:p w:rsidR="00BE1D74" w:rsidRPr="00051AB1" w:rsidRDefault="00BE1D74" w:rsidP="0029676E">
            <w:pPr>
              <w:pStyle w:val="Betarp"/>
              <w:widowControl w:val="0"/>
              <w:numPr>
                <w:ilvl w:val="0"/>
                <w:numId w:val="1"/>
              </w:numPr>
              <w:rPr>
                <w:i/>
                <w:spacing w:val="-2"/>
              </w:rPr>
            </w:pPr>
            <w:r w:rsidRPr="00051AB1">
              <w:rPr>
                <w:spacing w:val="-2"/>
              </w:rPr>
              <w:t>Saugumo instrukcijos</w:t>
            </w:r>
          </w:p>
          <w:p w:rsidR="00772823" w:rsidRDefault="00BE1D74" w:rsidP="0029676E">
            <w:pPr>
              <w:pStyle w:val="Betarp"/>
              <w:widowControl w:val="0"/>
              <w:ind w:left="360" w:hanging="328"/>
              <w:rPr>
                <w:spacing w:val="-2"/>
              </w:rPr>
            </w:pPr>
            <w:r w:rsidRPr="00051AB1">
              <w:rPr>
                <w:b/>
                <w:spacing w:val="-2"/>
              </w:rPr>
              <w:t xml:space="preserve">Tema. </w:t>
            </w:r>
            <w:r w:rsidRPr="00051AB1">
              <w:rPr>
                <w:b/>
                <w:i/>
                <w:spacing w:val="-2"/>
              </w:rPr>
              <w:t>Tiesių, kreivų, figūrinių bei laužytų siūlių linijų siuvimas</w:t>
            </w:r>
          </w:p>
          <w:p w:rsidR="00BE1D74" w:rsidRPr="00051AB1" w:rsidRDefault="00BE1D74" w:rsidP="0029676E">
            <w:pPr>
              <w:pStyle w:val="Betarp"/>
              <w:widowControl w:val="0"/>
              <w:numPr>
                <w:ilvl w:val="0"/>
                <w:numId w:val="1"/>
              </w:numPr>
              <w:ind w:left="0" w:firstLine="0"/>
              <w:rPr>
                <w:spacing w:val="-2"/>
              </w:rPr>
            </w:pPr>
            <w:r w:rsidRPr="00051AB1">
              <w:rPr>
                <w:spacing w:val="-2"/>
              </w:rPr>
              <w:t>Techni</w:t>
            </w:r>
            <w:r w:rsidR="00D92681" w:rsidRPr="00051AB1">
              <w:rPr>
                <w:spacing w:val="-2"/>
              </w:rPr>
              <w:t>niai tiesių, kreivų, figūrinių bei laužytų siūlių linijų siuvimo reikalavimai</w:t>
            </w:r>
            <w:r w:rsidR="00A34E34" w:rsidRPr="00051AB1">
              <w:rPr>
                <w:spacing w:val="-2"/>
              </w:rPr>
              <w:t xml:space="preserve"> pagal standartus</w:t>
            </w:r>
          </w:p>
          <w:p w:rsidR="00BE1D74" w:rsidRPr="00051AB1" w:rsidRDefault="00BE1D74" w:rsidP="0029676E">
            <w:pPr>
              <w:pStyle w:val="Betarp"/>
              <w:widowControl w:val="0"/>
              <w:numPr>
                <w:ilvl w:val="0"/>
                <w:numId w:val="1"/>
              </w:numPr>
              <w:rPr>
                <w:i/>
                <w:spacing w:val="-2"/>
              </w:rPr>
            </w:pPr>
            <w:r w:rsidRPr="00051AB1">
              <w:rPr>
                <w:spacing w:val="-2"/>
              </w:rPr>
              <w:t>Siūlių siuvimas, pritaikymas</w:t>
            </w:r>
          </w:p>
        </w:tc>
      </w:tr>
      <w:tr w:rsidR="00051AB1" w:rsidRPr="00051AB1" w:rsidTr="0029676E">
        <w:trPr>
          <w:trHeight w:val="57"/>
          <w:jc w:val="center"/>
        </w:trPr>
        <w:tc>
          <w:tcPr>
            <w:tcW w:w="947" w:type="pct"/>
            <w:vMerge w:val="restart"/>
          </w:tcPr>
          <w:p w:rsidR="00A34E34" w:rsidRPr="00051AB1" w:rsidRDefault="00AD502D" w:rsidP="0029676E">
            <w:pPr>
              <w:pStyle w:val="Betarp"/>
              <w:widowControl w:val="0"/>
              <w:rPr>
                <w:spacing w:val="-2"/>
              </w:rPr>
            </w:pPr>
            <w:r w:rsidRPr="00051AB1">
              <w:rPr>
                <w:spacing w:val="-2"/>
              </w:rPr>
              <w:t>2. Siūti atskiras siuvinių detales pagal nurodymus</w:t>
            </w:r>
            <w:r w:rsidR="00FF27FE" w:rsidRPr="00051AB1">
              <w:rPr>
                <w:spacing w:val="-2"/>
              </w:rPr>
              <w:t>.</w:t>
            </w:r>
          </w:p>
        </w:tc>
        <w:tc>
          <w:tcPr>
            <w:tcW w:w="1038" w:type="pct"/>
          </w:tcPr>
          <w:p w:rsidR="00AD502D" w:rsidRPr="00051AB1" w:rsidRDefault="00AD502D" w:rsidP="0029676E">
            <w:pPr>
              <w:widowControl w:val="0"/>
              <w:rPr>
                <w:i/>
                <w:spacing w:val="-2"/>
              </w:rPr>
            </w:pPr>
            <w:r w:rsidRPr="00051AB1">
              <w:rPr>
                <w:spacing w:val="-2"/>
              </w:rPr>
              <w:t>2.1</w:t>
            </w:r>
            <w:r w:rsidR="00E11E6E" w:rsidRPr="00051AB1">
              <w:rPr>
                <w:spacing w:val="-2"/>
              </w:rPr>
              <w:t>. Išvard</w:t>
            </w:r>
            <w:r w:rsidR="00D756D7" w:rsidRPr="00051AB1">
              <w:rPr>
                <w:spacing w:val="-2"/>
              </w:rPr>
              <w:t>y</w:t>
            </w:r>
            <w:r w:rsidR="00E11E6E" w:rsidRPr="00051AB1">
              <w:rPr>
                <w:spacing w:val="-2"/>
              </w:rPr>
              <w:t>ti tekstilinių medžiagų asortimentą ir jų technologines savybes</w:t>
            </w:r>
            <w:r w:rsidR="00FF27FE" w:rsidRPr="00051AB1">
              <w:rPr>
                <w:spacing w:val="-2"/>
              </w:rPr>
              <w:t>.</w:t>
            </w:r>
          </w:p>
        </w:tc>
        <w:tc>
          <w:tcPr>
            <w:tcW w:w="3015" w:type="pct"/>
          </w:tcPr>
          <w:p w:rsidR="00772823" w:rsidRDefault="00AD502D"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Austinių medžiagų asortimentas ir jų technologinės savybės</w:t>
            </w:r>
          </w:p>
          <w:p w:rsidR="00AD502D" w:rsidRPr="00051AB1" w:rsidRDefault="00AD502D" w:rsidP="0029676E">
            <w:pPr>
              <w:pStyle w:val="Betarp"/>
              <w:widowControl w:val="0"/>
              <w:numPr>
                <w:ilvl w:val="0"/>
                <w:numId w:val="1"/>
              </w:numPr>
              <w:ind w:left="0" w:firstLine="0"/>
              <w:rPr>
                <w:spacing w:val="-2"/>
              </w:rPr>
            </w:pPr>
            <w:r w:rsidRPr="00051AB1">
              <w:rPr>
                <w:spacing w:val="-2"/>
              </w:rPr>
              <w:t>Austinių medžiagų asortimentas</w:t>
            </w:r>
            <w:r w:rsidR="00290553" w:rsidRPr="00051AB1">
              <w:rPr>
                <w:spacing w:val="-2"/>
              </w:rPr>
              <w:t>, paskirtis</w:t>
            </w:r>
          </w:p>
          <w:p w:rsidR="00AD502D" w:rsidRPr="00051AB1" w:rsidRDefault="00AD502D" w:rsidP="0029676E">
            <w:pPr>
              <w:pStyle w:val="Betarp"/>
              <w:widowControl w:val="0"/>
              <w:numPr>
                <w:ilvl w:val="0"/>
                <w:numId w:val="1"/>
              </w:numPr>
              <w:ind w:left="0" w:firstLine="0"/>
              <w:rPr>
                <w:spacing w:val="-2"/>
              </w:rPr>
            </w:pPr>
            <w:r w:rsidRPr="00051AB1">
              <w:rPr>
                <w:spacing w:val="-2"/>
              </w:rPr>
              <w:t xml:space="preserve">Austinių </w:t>
            </w:r>
            <w:r w:rsidR="00720D66" w:rsidRPr="00051AB1">
              <w:rPr>
                <w:spacing w:val="-2"/>
              </w:rPr>
              <w:t>medžiagų</w:t>
            </w:r>
            <w:r w:rsidRPr="00051AB1">
              <w:rPr>
                <w:spacing w:val="-2"/>
              </w:rPr>
              <w:t xml:space="preserve"> technologinės savybės</w:t>
            </w:r>
          </w:p>
          <w:p w:rsidR="00AD502D" w:rsidRPr="00051AB1" w:rsidRDefault="00AD502D" w:rsidP="0029676E">
            <w:pPr>
              <w:pStyle w:val="Betarp"/>
              <w:widowControl w:val="0"/>
              <w:rPr>
                <w:b/>
                <w:i/>
                <w:spacing w:val="-2"/>
              </w:rPr>
            </w:pPr>
            <w:r w:rsidRPr="00051AB1">
              <w:rPr>
                <w:b/>
                <w:spacing w:val="-2"/>
              </w:rPr>
              <w:t>Tema.</w:t>
            </w:r>
            <w:r w:rsidRPr="00051AB1">
              <w:rPr>
                <w:spacing w:val="-2"/>
              </w:rPr>
              <w:t xml:space="preserve"> </w:t>
            </w:r>
            <w:r w:rsidR="004D1368" w:rsidRPr="00051AB1">
              <w:rPr>
                <w:b/>
                <w:i/>
                <w:spacing w:val="-2"/>
              </w:rPr>
              <w:t xml:space="preserve">Megztų </w:t>
            </w:r>
            <w:r w:rsidR="004D1368" w:rsidRPr="00051AB1">
              <w:rPr>
                <w:b/>
                <w:spacing w:val="-2"/>
              </w:rPr>
              <w:t>(</w:t>
            </w:r>
            <w:r w:rsidR="004D1368" w:rsidRPr="00051AB1">
              <w:rPr>
                <w:b/>
                <w:i/>
                <w:spacing w:val="-2"/>
              </w:rPr>
              <w:t>t</w:t>
            </w:r>
            <w:r w:rsidRPr="00051AB1">
              <w:rPr>
                <w:b/>
                <w:i/>
                <w:spacing w:val="-2"/>
              </w:rPr>
              <w:t>rikotažinių</w:t>
            </w:r>
            <w:r w:rsidR="004D1368" w:rsidRPr="00051AB1">
              <w:rPr>
                <w:b/>
                <w:i/>
                <w:spacing w:val="-2"/>
              </w:rPr>
              <w:t>)</w:t>
            </w:r>
            <w:r w:rsidRPr="00051AB1">
              <w:rPr>
                <w:b/>
                <w:i/>
                <w:spacing w:val="-2"/>
              </w:rPr>
              <w:t xml:space="preserve"> medžiagų asortimentas ir jų technologinės savybės</w:t>
            </w:r>
          </w:p>
          <w:p w:rsidR="00AD502D" w:rsidRPr="00051AB1" w:rsidRDefault="004D1368" w:rsidP="0029676E">
            <w:pPr>
              <w:pStyle w:val="Betarp"/>
              <w:widowControl w:val="0"/>
              <w:numPr>
                <w:ilvl w:val="0"/>
                <w:numId w:val="1"/>
              </w:numPr>
              <w:ind w:left="0" w:firstLine="0"/>
              <w:rPr>
                <w:spacing w:val="-2"/>
              </w:rPr>
            </w:pPr>
            <w:r w:rsidRPr="00051AB1">
              <w:rPr>
                <w:spacing w:val="-2"/>
              </w:rPr>
              <w:t>Megztų (t</w:t>
            </w:r>
            <w:r w:rsidR="00AD502D" w:rsidRPr="00051AB1">
              <w:rPr>
                <w:spacing w:val="-2"/>
              </w:rPr>
              <w:t>rikotažinių</w:t>
            </w:r>
            <w:r w:rsidRPr="00051AB1">
              <w:rPr>
                <w:spacing w:val="-2"/>
              </w:rPr>
              <w:t>)</w:t>
            </w:r>
            <w:r w:rsidR="00AD502D" w:rsidRPr="00051AB1">
              <w:rPr>
                <w:spacing w:val="-2"/>
              </w:rPr>
              <w:t xml:space="preserve"> medžiagų asortimentas</w:t>
            </w:r>
            <w:r w:rsidR="00B700CC" w:rsidRPr="00051AB1">
              <w:rPr>
                <w:spacing w:val="-2"/>
              </w:rPr>
              <w:t>, paskirtis</w:t>
            </w:r>
          </w:p>
          <w:p w:rsidR="00AD502D" w:rsidRPr="00051AB1" w:rsidRDefault="004D1368" w:rsidP="0029676E">
            <w:pPr>
              <w:pStyle w:val="Betarp"/>
              <w:widowControl w:val="0"/>
              <w:numPr>
                <w:ilvl w:val="0"/>
                <w:numId w:val="1"/>
              </w:numPr>
              <w:ind w:left="0" w:firstLine="0"/>
              <w:rPr>
                <w:spacing w:val="-2"/>
              </w:rPr>
            </w:pPr>
            <w:r w:rsidRPr="00051AB1">
              <w:rPr>
                <w:spacing w:val="-2"/>
              </w:rPr>
              <w:t>Megztų (t</w:t>
            </w:r>
            <w:r w:rsidR="00AD502D" w:rsidRPr="00051AB1">
              <w:rPr>
                <w:spacing w:val="-2"/>
              </w:rPr>
              <w:t>rikotažinių</w:t>
            </w:r>
            <w:r w:rsidRPr="00051AB1">
              <w:rPr>
                <w:spacing w:val="-2"/>
              </w:rPr>
              <w:t>)</w:t>
            </w:r>
            <w:r w:rsidR="00AD502D" w:rsidRPr="00051AB1">
              <w:rPr>
                <w:spacing w:val="-2"/>
              </w:rPr>
              <w:t xml:space="preserve"> medžiagų technologinės savybės</w:t>
            </w:r>
          </w:p>
          <w:p w:rsidR="00B700CC" w:rsidRPr="00051AB1" w:rsidRDefault="00B700CC"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Neaustinių medžiagų asortimentas ir jų technologinės savybės</w:t>
            </w:r>
          </w:p>
          <w:p w:rsidR="00B700CC" w:rsidRPr="00051AB1" w:rsidRDefault="00B700CC" w:rsidP="0029676E">
            <w:pPr>
              <w:pStyle w:val="Betarp"/>
              <w:widowControl w:val="0"/>
              <w:numPr>
                <w:ilvl w:val="0"/>
                <w:numId w:val="1"/>
              </w:numPr>
              <w:ind w:left="0" w:firstLine="0"/>
              <w:rPr>
                <w:spacing w:val="-2"/>
              </w:rPr>
            </w:pPr>
            <w:r w:rsidRPr="00051AB1">
              <w:rPr>
                <w:spacing w:val="-2"/>
              </w:rPr>
              <w:t>Neaustinių medžiagų asortimentas, paskirtis</w:t>
            </w:r>
          </w:p>
          <w:p w:rsidR="00B700CC" w:rsidRPr="00051AB1" w:rsidRDefault="00B700CC" w:rsidP="0029676E">
            <w:pPr>
              <w:pStyle w:val="Betarp"/>
              <w:widowControl w:val="0"/>
              <w:numPr>
                <w:ilvl w:val="0"/>
                <w:numId w:val="1"/>
              </w:numPr>
              <w:ind w:left="0" w:firstLine="0"/>
              <w:rPr>
                <w:spacing w:val="-2"/>
              </w:rPr>
            </w:pPr>
            <w:r w:rsidRPr="00051AB1">
              <w:rPr>
                <w:spacing w:val="-2"/>
              </w:rPr>
              <w:t xml:space="preserve">Neaustinių </w:t>
            </w:r>
            <w:r w:rsidR="00720D66" w:rsidRPr="00051AB1">
              <w:rPr>
                <w:spacing w:val="-2"/>
              </w:rPr>
              <w:t>medžiagų</w:t>
            </w:r>
            <w:r w:rsidRPr="00051AB1">
              <w:rPr>
                <w:spacing w:val="-2"/>
              </w:rPr>
              <w:t xml:space="preserve"> technologinės savybės</w:t>
            </w:r>
          </w:p>
          <w:p w:rsidR="00AD502D" w:rsidRPr="00051AB1" w:rsidRDefault="00AD502D"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Kompozicinių medžiagų asortimentas ir jų technologinės savybės</w:t>
            </w:r>
          </w:p>
          <w:p w:rsidR="00AD502D" w:rsidRPr="00051AB1" w:rsidRDefault="00AD502D" w:rsidP="0029676E">
            <w:pPr>
              <w:pStyle w:val="Betarp"/>
              <w:widowControl w:val="0"/>
              <w:numPr>
                <w:ilvl w:val="0"/>
                <w:numId w:val="1"/>
              </w:numPr>
              <w:ind w:left="0" w:firstLine="0"/>
              <w:rPr>
                <w:spacing w:val="-2"/>
              </w:rPr>
            </w:pPr>
            <w:r w:rsidRPr="00051AB1">
              <w:rPr>
                <w:spacing w:val="-2"/>
              </w:rPr>
              <w:t>Kompozicinių medžiagų asortimentas</w:t>
            </w:r>
            <w:r w:rsidR="00B700CC" w:rsidRPr="00051AB1">
              <w:rPr>
                <w:spacing w:val="-2"/>
              </w:rPr>
              <w:t>, paskirtis</w:t>
            </w:r>
          </w:p>
          <w:p w:rsidR="00772823" w:rsidRDefault="00AD502D" w:rsidP="0029676E">
            <w:pPr>
              <w:pStyle w:val="Betarp"/>
              <w:widowControl w:val="0"/>
              <w:numPr>
                <w:ilvl w:val="0"/>
                <w:numId w:val="1"/>
              </w:numPr>
              <w:ind w:left="0" w:firstLine="0"/>
              <w:rPr>
                <w:spacing w:val="-2"/>
              </w:rPr>
            </w:pPr>
            <w:r w:rsidRPr="00051AB1">
              <w:rPr>
                <w:spacing w:val="-2"/>
              </w:rPr>
              <w:t>Kompozicinių medžiagų technologinės savybės</w:t>
            </w:r>
          </w:p>
          <w:p w:rsidR="00AD502D" w:rsidRPr="00051AB1" w:rsidRDefault="00AD502D"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Natūralių ir dirbtinių kailių asortimentas ir jų technologinės savybės</w:t>
            </w:r>
          </w:p>
          <w:p w:rsidR="00AD502D" w:rsidRPr="00051AB1" w:rsidRDefault="00AD502D" w:rsidP="0029676E">
            <w:pPr>
              <w:pStyle w:val="Betarp"/>
              <w:widowControl w:val="0"/>
              <w:numPr>
                <w:ilvl w:val="0"/>
                <w:numId w:val="1"/>
              </w:numPr>
              <w:ind w:left="0" w:firstLine="0"/>
              <w:rPr>
                <w:spacing w:val="-2"/>
              </w:rPr>
            </w:pPr>
            <w:r w:rsidRPr="00051AB1">
              <w:rPr>
                <w:spacing w:val="-2"/>
              </w:rPr>
              <w:t>Natūralių ir dirbtinių kailių medžiagų asortimentas</w:t>
            </w:r>
            <w:r w:rsidR="00B700CC" w:rsidRPr="00051AB1">
              <w:rPr>
                <w:spacing w:val="-2"/>
              </w:rPr>
              <w:t>, paskirtis</w:t>
            </w:r>
          </w:p>
          <w:p w:rsidR="00AD502D" w:rsidRPr="00051AB1" w:rsidRDefault="00AD502D" w:rsidP="0029676E">
            <w:pPr>
              <w:pStyle w:val="Betarp"/>
              <w:widowControl w:val="0"/>
              <w:numPr>
                <w:ilvl w:val="0"/>
                <w:numId w:val="1"/>
              </w:numPr>
              <w:ind w:left="0" w:firstLine="0"/>
              <w:rPr>
                <w:spacing w:val="-2"/>
              </w:rPr>
            </w:pPr>
            <w:r w:rsidRPr="00051AB1">
              <w:rPr>
                <w:spacing w:val="-2"/>
              </w:rPr>
              <w:t>Natūralių ir dirbtinių kailių medžiagų technologinės savybės</w:t>
            </w:r>
          </w:p>
          <w:p w:rsidR="00AD502D" w:rsidRPr="00051AB1" w:rsidRDefault="00AD502D"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Natūralių ir dirbtinių odų asortimentas ir jų savybės</w:t>
            </w:r>
          </w:p>
          <w:p w:rsidR="00AD502D" w:rsidRPr="00051AB1" w:rsidRDefault="00AD502D" w:rsidP="0029676E">
            <w:pPr>
              <w:pStyle w:val="Betarp"/>
              <w:widowControl w:val="0"/>
              <w:numPr>
                <w:ilvl w:val="0"/>
                <w:numId w:val="1"/>
              </w:numPr>
              <w:ind w:left="0" w:firstLine="0"/>
              <w:rPr>
                <w:spacing w:val="-2"/>
              </w:rPr>
            </w:pPr>
            <w:r w:rsidRPr="00051AB1">
              <w:rPr>
                <w:spacing w:val="-2"/>
              </w:rPr>
              <w:t>Natūralių ir dirbtinių odų medžiagų asortimentas</w:t>
            </w:r>
            <w:r w:rsidR="00B700CC" w:rsidRPr="00051AB1">
              <w:rPr>
                <w:spacing w:val="-2"/>
              </w:rPr>
              <w:t>, paskirtis</w:t>
            </w:r>
          </w:p>
          <w:p w:rsidR="00AD502D" w:rsidRPr="00051AB1" w:rsidRDefault="00AD502D" w:rsidP="0029676E">
            <w:pPr>
              <w:pStyle w:val="Betarp"/>
              <w:widowControl w:val="0"/>
              <w:numPr>
                <w:ilvl w:val="0"/>
                <w:numId w:val="1"/>
              </w:numPr>
              <w:ind w:left="0" w:firstLine="0"/>
              <w:rPr>
                <w:spacing w:val="-2"/>
              </w:rPr>
            </w:pPr>
            <w:r w:rsidRPr="00051AB1">
              <w:rPr>
                <w:spacing w:val="-2"/>
              </w:rPr>
              <w:t>Natūralių ir dirbtinių odų medžiagų technologinės savybės</w:t>
            </w:r>
          </w:p>
        </w:tc>
      </w:tr>
      <w:tr w:rsidR="00051AB1" w:rsidRPr="00051AB1" w:rsidTr="0029676E">
        <w:trPr>
          <w:trHeight w:val="57"/>
          <w:jc w:val="center"/>
        </w:trPr>
        <w:tc>
          <w:tcPr>
            <w:tcW w:w="947" w:type="pct"/>
            <w:vMerge/>
          </w:tcPr>
          <w:p w:rsidR="00AD502D" w:rsidRPr="00051AB1" w:rsidRDefault="00AD502D" w:rsidP="0029676E">
            <w:pPr>
              <w:pStyle w:val="Betarp"/>
              <w:widowControl w:val="0"/>
              <w:rPr>
                <w:spacing w:val="-2"/>
              </w:rPr>
            </w:pPr>
          </w:p>
        </w:tc>
        <w:tc>
          <w:tcPr>
            <w:tcW w:w="1038" w:type="pct"/>
          </w:tcPr>
          <w:p w:rsidR="00AD502D" w:rsidRPr="00051AB1" w:rsidRDefault="00AD502D" w:rsidP="0029676E">
            <w:pPr>
              <w:widowControl w:val="0"/>
              <w:rPr>
                <w:i/>
                <w:spacing w:val="-2"/>
              </w:rPr>
            </w:pPr>
            <w:r w:rsidRPr="00051AB1">
              <w:rPr>
                <w:spacing w:val="-2"/>
              </w:rPr>
              <w:t xml:space="preserve">2.2. </w:t>
            </w:r>
            <w:r w:rsidR="008832E1" w:rsidRPr="00051AB1">
              <w:rPr>
                <w:spacing w:val="-2"/>
              </w:rPr>
              <w:t xml:space="preserve">Išvardyti </w:t>
            </w:r>
            <w:r w:rsidR="00026F91" w:rsidRPr="00051AB1">
              <w:rPr>
                <w:spacing w:val="-2"/>
              </w:rPr>
              <w:t>drabužių asortimentą, jų detales, kirpinius</w:t>
            </w:r>
            <w:r w:rsidR="007742D3" w:rsidRPr="00051AB1">
              <w:rPr>
                <w:spacing w:val="-2"/>
              </w:rPr>
              <w:t>.</w:t>
            </w:r>
          </w:p>
        </w:tc>
        <w:tc>
          <w:tcPr>
            <w:tcW w:w="3015" w:type="pct"/>
          </w:tcPr>
          <w:p w:rsidR="009256E8" w:rsidRPr="00051AB1" w:rsidRDefault="00AD502D" w:rsidP="0029676E">
            <w:pPr>
              <w:pStyle w:val="Betarp"/>
              <w:widowControl w:val="0"/>
              <w:rPr>
                <w:spacing w:val="-2"/>
              </w:rPr>
            </w:pPr>
            <w:r w:rsidRPr="00051AB1">
              <w:rPr>
                <w:b/>
                <w:spacing w:val="-2"/>
              </w:rPr>
              <w:t>Tema.</w:t>
            </w:r>
            <w:r w:rsidRPr="00051AB1">
              <w:rPr>
                <w:spacing w:val="-2"/>
              </w:rPr>
              <w:t xml:space="preserve"> </w:t>
            </w:r>
            <w:r w:rsidR="009256E8" w:rsidRPr="00051AB1">
              <w:rPr>
                <w:b/>
                <w:i/>
                <w:spacing w:val="-2"/>
              </w:rPr>
              <w:t>Drabužių asortimentas</w:t>
            </w:r>
          </w:p>
          <w:p w:rsidR="009256E8" w:rsidRPr="00051AB1" w:rsidRDefault="009256E8" w:rsidP="0029676E">
            <w:pPr>
              <w:pStyle w:val="Betarp"/>
              <w:widowControl w:val="0"/>
              <w:numPr>
                <w:ilvl w:val="0"/>
                <w:numId w:val="1"/>
              </w:numPr>
              <w:rPr>
                <w:spacing w:val="-2"/>
              </w:rPr>
            </w:pPr>
            <w:r w:rsidRPr="00051AB1">
              <w:rPr>
                <w:spacing w:val="-2"/>
              </w:rPr>
              <w:t>Drabužių klasifikavimas pagal paskirtį</w:t>
            </w:r>
          </w:p>
          <w:p w:rsidR="009256E8" w:rsidRPr="00051AB1" w:rsidRDefault="009256E8" w:rsidP="0029676E">
            <w:pPr>
              <w:pStyle w:val="Betarp"/>
              <w:widowControl w:val="0"/>
              <w:numPr>
                <w:ilvl w:val="0"/>
                <w:numId w:val="1"/>
              </w:numPr>
              <w:rPr>
                <w:spacing w:val="-2"/>
              </w:rPr>
            </w:pPr>
            <w:r w:rsidRPr="00051AB1">
              <w:rPr>
                <w:spacing w:val="-2"/>
              </w:rPr>
              <w:t>Drabužių klasifikavimas pagal konstrukciją</w:t>
            </w:r>
          </w:p>
          <w:p w:rsidR="00AD502D" w:rsidRPr="00051AB1" w:rsidRDefault="00AD502D" w:rsidP="0029676E">
            <w:pPr>
              <w:pStyle w:val="Betarp"/>
              <w:widowControl w:val="0"/>
              <w:rPr>
                <w:b/>
                <w:i/>
                <w:spacing w:val="-2"/>
              </w:rPr>
            </w:pPr>
            <w:r w:rsidRPr="00051AB1">
              <w:rPr>
                <w:b/>
                <w:spacing w:val="-2"/>
              </w:rPr>
              <w:t>Tema.</w:t>
            </w:r>
            <w:r w:rsidRPr="00051AB1">
              <w:rPr>
                <w:spacing w:val="-2"/>
              </w:rPr>
              <w:t xml:space="preserve"> </w:t>
            </w:r>
            <w:r w:rsidR="009256E8" w:rsidRPr="00051AB1">
              <w:rPr>
                <w:b/>
                <w:i/>
                <w:spacing w:val="-2"/>
              </w:rPr>
              <w:t>Drabužių</w:t>
            </w:r>
            <w:r w:rsidR="00E568F4" w:rsidRPr="00051AB1">
              <w:rPr>
                <w:b/>
                <w:i/>
                <w:spacing w:val="-2"/>
              </w:rPr>
              <w:t xml:space="preserve"> detalės</w:t>
            </w:r>
          </w:p>
          <w:p w:rsidR="00E568F4" w:rsidRPr="00051AB1" w:rsidRDefault="00247F20" w:rsidP="0029676E">
            <w:pPr>
              <w:pStyle w:val="Betarp"/>
              <w:widowControl w:val="0"/>
              <w:numPr>
                <w:ilvl w:val="0"/>
                <w:numId w:val="14"/>
              </w:numPr>
              <w:rPr>
                <w:spacing w:val="-2"/>
              </w:rPr>
            </w:pPr>
            <w:r w:rsidRPr="00051AB1">
              <w:rPr>
                <w:spacing w:val="-2"/>
              </w:rPr>
              <w:t>Detalės skirstomos pagal padėtį drabužyje ir paskirtį</w:t>
            </w:r>
          </w:p>
          <w:p w:rsidR="00247F20" w:rsidRPr="00051AB1" w:rsidRDefault="00247F20" w:rsidP="0029676E">
            <w:pPr>
              <w:pStyle w:val="Betarp"/>
              <w:widowControl w:val="0"/>
              <w:numPr>
                <w:ilvl w:val="0"/>
                <w:numId w:val="14"/>
              </w:numPr>
              <w:rPr>
                <w:spacing w:val="-2"/>
              </w:rPr>
            </w:pPr>
            <w:r w:rsidRPr="00051AB1">
              <w:rPr>
                <w:spacing w:val="-2"/>
              </w:rPr>
              <w:t xml:space="preserve">Pagrindinės </w:t>
            </w:r>
            <w:proofErr w:type="spellStart"/>
            <w:r w:rsidRPr="00051AB1">
              <w:rPr>
                <w:spacing w:val="-2"/>
              </w:rPr>
              <w:t>petinių</w:t>
            </w:r>
            <w:proofErr w:type="spellEnd"/>
            <w:r w:rsidRPr="00051AB1">
              <w:rPr>
                <w:spacing w:val="-2"/>
              </w:rPr>
              <w:t xml:space="preserve"> drabužių detalės</w:t>
            </w:r>
          </w:p>
          <w:p w:rsidR="00247F20" w:rsidRPr="00051AB1" w:rsidRDefault="00247F20" w:rsidP="0029676E">
            <w:pPr>
              <w:pStyle w:val="Betarp"/>
              <w:widowControl w:val="0"/>
              <w:numPr>
                <w:ilvl w:val="0"/>
                <w:numId w:val="14"/>
              </w:numPr>
              <w:rPr>
                <w:spacing w:val="-2"/>
              </w:rPr>
            </w:pPr>
            <w:r w:rsidRPr="00051AB1">
              <w:rPr>
                <w:spacing w:val="-2"/>
              </w:rPr>
              <w:lastRenderedPageBreak/>
              <w:t xml:space="preserve">Pagrindinės </w:t>
            </w:r>
            <w:proofErr w:type="spellStart"/>
            <w:r w:rsidRPr="00051AB1">
              <w:rPr>
                <w:spacing w:val="-2"/>
              </w:rPr>
              <w:t>juosmeninių</w:t>
            </w:r>
            <w:proofErr w:type="spellEnd"/>
            <w:r w:rsidRPr="00051AB1">
              <w:rPr>
                <w:spacing w:val="-2"/>
              </w:rPr>
              <w:t xml:space="preserve"> drabužių detalės</w:t>
            </w:r>
          </w:p>
          <w:p w:rsidR="00247F20" w:rsidRPr="00051AB1" w:rsidRDefault="00247F20" w:rsidP="0029676E">
            <w:pPr>
              <w:pStyle w:val="Betarp"/>
              <w:widowControl w:val="0"/>
              <w:rPr>
                <w:b/>
                <w:i/>
                <w:spacing w:val="-2"/>
              </w:rPr>
            </w:pPr>
            <w:r w:rsidRPr="00051AB1">
              <w:rPr>
                <w:b/>
                <w:spacing w:val="-2"/>
              </w:rPr>
              <w:t xml:space="preserve">Tema. </w:t>
            </w:r>
            <w:r w:rsidRPr="00051AB1">
              <w:rPr>
                <w:b/>
                <w:i/>
                <w:spacing w:val="-2"/>
              </w:rPr>
              <w:t>Drabužių detalių kirpiniai, išilginė siūlo kryptis</w:t>
            </w:r>
          </w:p>
          <w:p w:rsidR="00AD502D" w:rsidRPr="00051AB1" w:rsidRDefault="00247F20" w:rsidP="0029676E">
            <w:pPr>
              <w:pStyle w:val="Betarp"/>
              <w:widowControl w:val="0"/>
              <w:numPr>
                <w:ilvl w:val="0"/>
                <w:numId w:val="15"/>
              </w:numPr>
              <w:rPr>
                <w:spacing w:val="-2"/>
              </w:rPr>
            </w:pPr>
            <w:r w:rsidRPr="00051AB1">
              <w:rPr>
                <w:spacing w:val="-2"/>
              </w:rPr>
              <w:t xml:space="preserve">Pagrindiniai </w:t>
            </w:r>
            <w:proofErr w:type="spellStart"/>
            <w:r w:rsidRPr="00051AB1">
              <w:rPr>
                <w:spacing w:val="-2"/>
              </w:rPr>
              <w:t>petinių</w:t>
            </w:r>
            <w:proofErr w:type="spellEnd"/>
            <w:r w:rsidRPr="00051AB1">
              <w:rPr>
                <w:spacing w:val="-2"/>
              </w:rPr>
              <w:t xml:space="preserve"> drabužių kirpiniai, išilginė siūlo kryptis</w:t>
            </w:r>
          </w:p>
          <w:p w:rsidR="00AD502D" w:rsidRPr="00051AB1" w:rsidRDefault="00247F20" w:rsidP="0029676E">
            <w:pPr>
              <w:pStyle w:val="Betarp"/>
              <w:widowControl w:val="0"/>
              <w:numPr>
                <w:ilvl w:val="0"/>
                <w:numId w:val="15"/>
              </w:numPr>
              <w:rPr>
                <w:spacing w:val="-2"/>
              </w:rPr>
            </w:pPr>
            <w:r w:rsidRPr="00051AB1">
              <w:rPr>
                <w:spacing w:val="-2"/>
              </w:rPr>
              <w:t xml:space="preserve">Pagrindiniai </w:t>
            </w:r>
            <w:proofErr w:type="spellStart"/>
            <w:r w:rsidRPr="00051AB1">
              <w:rPr>
                <w:spacing w:val="-2"/>
              </w:rPr>
              <w:t>juosmeninių</w:t>
            </w:r>
            <w:proofErr w:type="spellEnd"/>
            <w:r w:rsidRPr="00051AB1">
              <w:rPr>
                <w:spacing w:val="-2"/>
              </w:rPr>
              <w:t xml:space="preserve"> drabužių kirpiniai, išilginė siūlo kryptis</w:t>
            </w:r>
          </w:p>
        </w:tc>
      </w:tr>
      <w:tr w:rsidR="00051AB1" w:rsidRPr="00051AB1" w:rsidTr="0029676E">
        <w:trPr>
          <w:trHeight w:val="57"/>
          <w:jc w:val="center"/>
        </w:trPr>
        <w:tc>
          <w:tcPr>
            <w:tcW w:w="947" w:type="pct"/>
            <w:vMerge/>
          </w:tcPr>
          <w:p w:rsidR="00AD502D" w:rsidRPr="00051AB1" w:rsidRDefault="00AD502D" w:rsidP="0029676E">
            <w:pPr>
              <w:pStyle w:val="Betarp"/>
              <w:widowControl w:val="0"/>
              <w:rPr>
                <w:spacing w:val="-2"/>
              </w:rPr>
            </w:pPr>
          </w:p>
        </w:tc>
        <w:tc>
          <w:tcPr>
            <w:tcW w:w="1038" w:type="pct"/>
          </w:tcPr>
          <w:p w:rsidR="00AD502D" w:rsidRPr="00051AB1" w:rsidRDefault="00AD502D" w:rsidP="0029676E">
            <w:pPr>
              <w:widowControl w:val="0"/>
              <w:rPr>
                <w:i/>
                <w:spacing w:val="-2"/>
              </w:rPr>
            </w:pPr>
            <w:r w:rsidRPr="00051AB1">
              <w:rPr>
                <w:spacing w:val="-2"/>
              </w:rPr>
              <w:t>2.3</w:t>
            </w:r>
            <w:r w:rsidR="00F676E5" w:rsidRPr="00051AB1">
              <w:rPr>
                <w:spacing w:val="-2"/>
              </w:rPr>
              <w:t>.</w:t>
            </w:r>
            <w:r w:rsidR="00CA1280" w:rsidRPr="00051AB1">
              <w:rPr>
                <w:spacing w:val="-2"/>
              </w:rPr>
              <w:t xml:space="preserve"> </w:t>
            </w:r>
            <w:r w:rsidR="00A12DFA" w:rsidRPr="00051AB1">
              <w:rPr>
                <w:spacing w:val="-2"/>
              </w:rPr>
              <w:t>Siūti drab</w:t>
            </w:r>
            <w:r w:rsidR="00BE1D74" w:rsidRPr="00051AB1">
              <w:rPr>
                <w:spacing w:val="-2"/>
              </w:rPr>
              <w:t xml:space="preserve">užių ir kitų siuvinių </w:t>
            </w:r>
            <w:r w:rsidR="00A12DFA" w:rsidRPr="00051AB1">
              <w:rPr>
                <w:spacing w:val="-2"/>
              </w:rPr>
              <w:t>siuvimo technologinius elementus pagal nurodymus</w:t>
            </w:r>
            <w:r w:rsidR="007742D3" w:rsidRPr="00051AB1">
              <w:rPr>
                <w:spacing w:val="-2"/>
              </w:rPr>
              <w:t>.</w:t>
            </w:r>
          </w:p>
        </w:tc>
        <w:tc>
          <w:tcPr>
            <w:tcW w:w="3015" w:type="pct"/>
          </w:tcPr>
          <w:p w:rsidR="00772823" w:rsidRDefault="00AD502D"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Mažųjų detalių apdorojimas</w:t>
            </w:r>
          </w:p>
          <w:p w:rsidR="00AD502D" w:rsidRPr="00051AB1" w:rsidRDefault="00AD502D" w:rsidP="0029676E">
            <w:pPr>
              <w:pStyle w:val="Betarp"/>
              <w:widowControl w:val="0"/>
              <w:numPr>
                <w:ilvl w:val="0"/>
                <w:numId w:val="1"/>
              </w:numPr>
              <w:ind w:left="0" w:firstLine="0"/>
              <w:rPr>
                <w:spacing w:val="-2"/>
              </w:rPr>
            </w:pPr>
            <w:proofErr w:type="spellStart"/>
            <w:r w:rsidRPr="00051AB1">
              <w:rPr>
                <w:spacing w:val="-2"/>
              </w:rPr>
              <w:t>Antkišenių</w:t>
            </w:r>
            <w:proofErr w:type="spellEnd"/>
            <w:r w:rsidRPr="00051AB1">
              <w:rPr>
                <w:spacing w:val="-2"/>
              </w:rPr>
              <w:t xml:space="preserve"> apdorojimas</w:t>
            </w:r>
          </w:p>
          <w:p w:rsidR="00AD502D" w:rsidRPr="00051AB1" w:rsidRDefault="00AD502D" w:rsidP="0029676E">
            <w:pPr>
              <w:pStyle w:val="Betarp"/>
              <w:widowControl w:val="0"/>
              <w:numPr>
                <w:ilvl w:val="0"/>
                <w:numId w:val="1"/>
              </w:numPr>
              <w:ind w:left="0" w:firstLine="0"/>
              <w:rPr>
                <w:spacing w:val="-2"/>
              </w:rPr>
            </w:pPr>
            <w:r w:rsidRPr="00051AB1">
              <w:rPr>
                <w:spacing w:val="-2"/>
              </w:rPr>
              <w:t>Diržų apdorojimas</w:t>
            </w:r>
          </w:p>
          <w:p w:rsidR="00AD502D" w:rsidRPr="00051AB1" w:rsidRDefault="00AD502D" w:rsidP="0029676E">
            <w:pPr>
              <w:pStyle w:val="Betarp"/>
              <w:widowControl w:val="0"/>
              <w:numPr>
                <w:ilvl w:val="0"/>
                <w:numId w:val="1"/>
              </w:numPr>
              <w:ind w:left="0" w:firstLine="0"/>
              <w:rPr>
                <w:spacing w:val="-2"/>
              </w:rPr>
            </w:pPr>
            <w:r w:rsidRPr="00051AB1">
              <w:rPr>
                <w:spacing w:val="-2"/>
              </w:rPr>
              <w:t>Įsiuvų ir klosčių apdorojimas</w:t>
            </w:r>
          </w:p>
          <w:p w:rsidR="00AD502D" w:rsidRPr="00051AB1" w:rsidRDefault="00AD502D"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Nesudėtingų siuvinių technologiniai elementai</w:t>
            </w:r>
          </w:p>
          <w:p w:rsidR="00AD502D" w:rsidRPr="00051AB1" w:rsidRDefault="00AD502D" w:rsidP="0029676E">
            <w:pPr>
              <w:pStyle w:val="Betarp"/>
              <w:widowControl w:val="0"/>
              <w:numPr>
                <w:ilvl w:val="0"/>
                <w:numId w:val="1"/>
              </w:numPr>
              <w:ind w:left="0" w:firstLine="0"/>
              <w:rPr>
                <w:spacing w:val="-2"/>
              </w:rPr>
            </w:pPr>
            <w:r w:rsidRPr="00051AB1">
              <w:rPr>
                <w:spacing w:val="-2"/>
              </w:rPr>
              <w:t>Servetėlių ir staltiesių technologiniai elementai</w:t>
            </w:r>
          </w:p>
          <w:p w:rsidR="00AC5DEC" w:rsidRPr="00051AB1" w:rsidRDefault="00AD502D" w:rsidP="0029676E">
            <w:pPr>
              <w:pStyle w:val="Betarp"/>
              <w:widowControl w:val="0"/>
              <w:numPr>
                <w:ilvl w:val="0"/>
                <w:numId w:val="1"/>
              </w:numPr>
              <w:ind w:left="0" w:firstLine="0"/>
              <w:rPr>
                <w:spacing w:val="-2"/>
              </w:rPr>
            </w:pPr>
            <w:r w:rsidRPr="00051AB1">
              <w:rPr>
                <w:spacing w:val="-2"/>
              </w:rPr>
              <w:t>Patalynės technologiniai elementai</w:t>
            </w:r>
          </w:p>
          <w:p w:rsidR="00772823" w:rsidRDefault="00AC5DEC" w:rsidP="0029676E">
            <w:pPr>
              <w:pStyle w:val="Betarp"/>
              <w:widowControl w:val="0"/>
              <w:rPr>
                <w:b/>
                <w:i/>
                <w:spacing w:val="-2"/>
              </w:rPr>
            </w:pPr>
            <w:r w:rsidRPr="00051AB1">
              <w:rPr>
                <w:b/>
                <w:spacing w:val="-2"/>
              </w:rPr>
              <w:t>Tema.</w:t>
            </w:r>
            <w:r w:rsidRPr="00051AB1">
              <w:rPr>
                <w:spacing w:val="-2"/>
              </w:rPr>
              <w:t xml:space="preserve"> </w:t>
            </w:r>
            <w:proofErr w:type="spellStart"/>
            <w:r w:rsidRPr="00051AB1">
              <w:rPr>
                <w:b/>
                <w:i/>
                <w:spacing w:val="-2"/>
              </w:rPr>
              <w:t>Juosmeninių</w:t>
            </w:r>
            <w:proofErr w:type="spellEnd"/>
            <w:r w:rsidRPr="00051AB1">
              <w:rPr>
                <w:b/>
                <w:i/>
                <w:spacing w:val="-2"/>
              </w:rPr>
              <w:t xml:space="preserve"> drabužių technologiniai elementai</w:t>
            </w:r>
          </w:p>
          <w:p w:rsidR="00AC5DEC" w:rsidRPr="00051AB1" w:rsidRDefault="00AC5DEC" w:rsidP="0029676E">
            <w:pPr>
              <w:pStyle w:val="Betarp"/>
              <w:widowControl w:val="0"/>
              <w:numPr>
                <w:ilvl w:val="0"/>
                <w:numId w:val="1"/>
              </w:numPr>
              <w:ind w:left="0" w:firstLine="0"/>
              <w:rPr>
                <w:spacing w:val="-2"/>
              </w:rPr>
            </w:pPr>
            <w:r w:rsidRPr="00051AB1">
              <w:rPr>
                <w:spacing w:val="-2"/>
              </w:rPr>
              <w:t>Kišenių apdorojimas</w:t>
            </w:r>
          </w:p>
          <w:p w:rsidR="00AC5DEC" w:rsidRPr="00051AB1" w:rsidRDefault="00AC5DEC" w:rsidP="0029676E">
            <w:pPr>
              <w:pStyle w:val="Betarp"/>
              <w:widowControl w:val="0"/>
              <w:numPr>
                <w:ilvl w:val="0"/>
                <w:numId w:val="1"/>
              </w:numPr>
              <w:ind w:left="0" w:firstLine="0"/>
              <w:rPr>
                <w:spacing w:val="-2"/>
              </w:rPr>
            </w:pPr>
            <w:r w:rsidRPr="00051AB1">
              <w:rPr>
                <w:spacing w:val="-2"/>
              </w:rPr>
              <w:t>Užsago technologiniai elementai</w:t>
            </w:r>
          </w:p>
          <w:p w:rsidR="00AC5DEC" w:rsidRPr="00051AB1" w:rsidRDefault="00AC5DEC" w:rsidP="0029676E">
            <w:pPr>
              <w:pStyle w:val="Betarp"/>
              <w:widowControl w:val="0"/>
              <w:numPr>
                <w:ilvl w:val="0"/>
                <w:numId w:val="1"/>
              </w:numPr>
              <w:ind w:left="0" w:firstLine="0"/>
              <w:rPr>
                <w:spacing w:val="-2"/>
              </w:rPr>
            </w:pPr>
            <w:r w:rsidRPr="00051AB1">
              <w:rPr>
                <w:spacing w:val="-2"/>
              </w:rPr>
              <w:t>Juosmens apdorojimas</w:t>
            </w:r>
          </w:p>
          <w:p w:rsidR="00AC5DEC" w:rsidRPr="00051AB1" w:rsidRDefault="00AC5DEC" w:rsidP="0029676E">
            <w:pPr>
              <w:pStyle w:val="Betarp"/>
              <w:widowControl w:val="0"/>
              <w:numPr>
                <w:ilvl w:val="0"/>
                <w:numId w:val="1"/>
              </w:numPr>
              <w:ind w:left="0" w:firstLine="0"/>
              <w:rPr>
                <w:spacing w:val="-2"/>
              </w:rPr>
            </w:pPr>
            <w:r w:rsidRPr="00051AB1">
              <w:rPr>
                <w:spacing w:val="-2"/>
              </w:rPr>
              <w:t>Skeltukų apdorojimas</w:t>
            </w:r>
          </w:p>
          <w:p w:rsidR="00AC5DEC" w:rsidRPr="00051AB1" w:rsidRDefault="00AC5DEC" w:rsidP="0029676E">
            <w:pPr>
              <w:pStyle w:val="Betarp"/>
              <w:widowControl w:val="0"/>
              <w:numPr>
                <w:ilvl w:val="0"/>
                <w:numId w:val="1"/>
              </w:numPr>
              <w:ind w:left="0" w:firstLine="0"/>
              <w:rPr>
                <w:spacing w:val="-2"/>
              </w:rPr>
            </w:pPr>
            <w:r w:rsidRPr="00051AB1">
              <w:rPr>
                <w:spacing w:val="-2"/>
              </w:rPr>
              <w:t>Detalių kraštų apdorojimo elementai</w:t>
            </w:r>
          </w:p>
          <w:p w:rsidR="00772823" w:rsidRDefault="00AC5DEC" w:rsidP="0029676E">
            <w:pPr>
              <w:pStyle w:val="Betarp"/>
              <w:widowControl w:val="0"/>
              <w:rPr>
                <w:b/>
                <w:i/>
                <w:spacing w:val="-2"/>
              </w:rPr>
            </w:pPr>
            <w:r w:rsidRPr="00051AB1">
              <w:rPr>
                <w:b/>
                <w:spacing w:val="-2"/>
              </w:rPr>
              <w:t>Tema.</w:t>
            </w:r>
            <w:r w:rsidRPr="00051AB1">
              <w:rPr>
                <w:spacing w:val="-2"/>
              </w:rPr>
              <w:t xml:space="preserve"> </w:t>
            </w:r>
            <w:proofErr w:type="spellStart"/>
            <w:r w:rsidRPr="00051AB1">
              <w:rPr>
                <w:b/>
                <w:i/>
                <w:spacing w:val="-2"/>
              </w:rPr>
              <w:t>Petinių</w:t>
            </w:r>
            <w:proofErr w:type="spellEnd"/>
            <w:r w:rsidRPr="00051AB1">
              <w:rPr>
                <w:b/>
                <w:i/>
                <w:spacing w:val="-2"/>
              </w:rPr>
              <w:t xml:space="preserve"> drabužių technologiniai elementai</w:t>
            </w:r>
          </w:p>
          <w:p w:rsidR="00AC5DEC" w:rsidRPr="00051AB1" w:rsidRDefault="00AC5DEC" w:rsidP="0029676E">
            <w:pPr>
              <w:pStyle w:val="Betarp"/>
              <w:widowControl w:val="0"/>
              <w:numPr>
                <w:ilvl w:val="0"/>
                <w:numId w:val="1"/>
              </w:numPr>
              <w:ind w:left="0" w:firstLine="0"/>
              <w:rPr>
                <w:spacing w:val="-2"/>
              </w:rPr>
            </w:pPr>
            <w:r w:rsidRPr="00051AB1">
              <w:rPr>
                <w:spacing w:val="-2"/>
              </w:rPr>
              <w:t>Kišenių apdorojimas</w:t>
            </w:r>
          </w:p>
          <w:p w:rsidR="00AC5DEC" w:rsidRPr="00051AB1" w:rsidRDefault="00AC5DEC" w:rsidP="0029676E">
            <w:pPr>
              <w:pStyle w:val="Betarp"/>
              <w:widowControl w:val="0"/>
              <w:numPr>
                <w:ilvl w:val="0"/>
                <w:numId w:val="1"/>
              </w:numPr>
              <w:ind w:left="0" w:firstLine="0"/>
              <w:rPr>
                <w:spacing w:val="-2"/>
              </w:rPr>
            </w:pPr>
            <w:r w:rsidRPr="00051AB1">
              <w:rPr>
                <w:spacing w:val="-2"/>
              </w:rPr>
              <w:t>Užsago apdorojimas</w:t>
            </w:r>
          </w:p>
          <w:p w:rsidR="00AC5DEC" w:rsidRPr="00051AB1" w:rsidRDefault="00AC5DEC" w:rsidP="0029676E">
            <w:pPr>
              <w:pStyle w:val="Betarp"/>
              <w:widowControl w:val="0"/>
              <w:numPr>
                <w:ilvl w:val="0"/>
                <w:numId w:val="1"/>
              </w:numPr>
              <w:ind w:left="0" w:firstLine="0"/>
              <w:rPr>
                <w:spacing w:val="-2"/>
              </w:rPr>
            </w:pPr>
            <w:r w:rsidRPr="00051AB1">
              <w:rPr>
                <w:spacing w:val="-2"/>
              </w:rPr>
              <w:t>Apykaklių apdorojimas</w:t>
            </w:r>
            <w:r w:rsidR="00F676E5" w:rsidRPr="00051AB1">
              <w:rPr>
                <w:spacing w:val="-2"/>
              </w:rPr>
              <w:t xml:space="preserve"> ir įsiuvimas</w:t>
            </w:r>
          </w:p>
          <w:p w:rsidR="00772823" w:rsidRDefault="00AC5DEC" w:rsidP="0029676E">
            <w:pPr>
              <w:pStyle w:val="Betarp"/>
              <w:widowControl w:val="0"/>
              <w:numPr>
                <w:ilvl w:val="0"/>
                <w:numId w:val="1"/>
              </w:numPr>
              <w:ind w:left="0" w:firstLine="0"/>
              <w:rPr>
                <w:spacing w:val="-2"/>
              </w:rPr>
            </w:pPr>
            <w:r w:rsidRPr="00051AB1">
              <w:rPr>
                <w:spacing w:val="-2"/>
              </w:rPr>
              <w:t>Rankovių apdorojimas</w:t>
            </w:r>
          </w:p>
          <w:p w:rsidR="00AD502D" w:rsidRPr="00051AB1" w:rsidRDefault="00B204CA" w:rsidP="0029676E">
            <w:pPr>
              <w:pStyle w:val="Betarp"/>
              <w:widowControl w:val="0"/>
              <w:numPr>
                <w:ilvl w:val="0"/>
                <w:numId w:val="1"/>
              </w:numPr>
              <w:ind w:left="0" w:firstLine="0"/>
              <w:rPr>
                <w:spacing w:val="-2"/>
              </w:rPr>
            </w:pPr>
            <w:r w:rsidRPr="00051AB1">
              <w:rPr>
                <w:spacing w:val="-2"/>
              </w:rPr>
              <w:t>Priekio ir nugaros detalių apdorojimas</w:t>
            </w:r>
          </w:p>
        </w:tc>
      </w:tr>
      <w:tr w:rsidR="00051AB1" w:rsidRPr="00051AB1" w:rsidTr="0029676E">
        <w:trPr>
          <w:trHeight w:val="57"/>
          <w:jc w:val="center"/>
        </w:trPr>
        <w:tc>
          <w:tcPr>
            <w:tcW w:w="947" w:type="pct"/>
            <w:vMerge w:val="restart"/>
          </w:tcPr>
          <w:p w:rsidR="00F676E5" w:rsidRPr="00051AB1" w:rsidRDefault="00AD502D" w:rsidP="0029676E">
            <w:pPr>
              <w:pStyle w:val="Betarp"/>
              <w:widowControl w:val="0"/>
              <w:rPr>
                <w:spacing w:val="-2"/>
              </w:rPr>
            </w:pPr>
            <w:r w:rsidRPr="00051AB1">
              <w:rPr>
                <w:spacing w:val="-2"/>
              </w:rPr>
              <w:t>3. Atlikti baigiamuosius</w:t>
            </w:r>
            <w:r w:rsidR="00F676E5" w:rsidRPr="00051AB1">
              <w:rPr>
                <w:spacing w:val="-2"/>
              </w:rPr>
              <w:t xml:space="preserve"> siuvimo darbus pagal nurodymus</w:t>
            </w:r>
            <w:r w:rsidR="007742D3" w:rsidRPr="00051AB1">
              <w:rPr>
                <w:spacing w:val="-2"/>
              </w:rPr>
              <w:t>.</w:t>
            </w:r>
          </w:p>
        </w:tc>
        <w:tc>
          <w:tcPr>
            <w:tcW w:w="1038" w:type="pct"/>
          </w:tcPr>
          <w:p w:rsidR="00AD502D" w:rsidRPr="00051AB1" w:rsidRDefault="00AD502D" w:rsidP="0029676E">
            <w:pPr>
              <w:widowControl w:val="0"/>
              <w:rPr>
                <w:i/>
                <w:spacing w:val="-2"/>
              </w:rPr>
            </w:pPr>
            <w:r w:rsidRPr="00051AB1">
              <w:rPr>
                <w:spacing w:val="-2"/>
              </w:rPr>
              <w:t>3.1.</w:t>
            </w:r>
            <w:r w:rsidR="00EA39AE" w:rsidRPr="00051AB1">
              <w:rPr>
                <w:spacing w:val="-2"/>
              </w:rPr>
              <w:t xml:space="preserve"> Atlikti furnitūros tvirtinimą</w:t>
            </w:r>
            <w:r w:rsidR="002A4BA7" w:rsidRPr="00051AB1">
              <w:rPr>
                <w:spacing w:val="-2"/>
              </w:rPr>
              <w:t>, kilpų ir lankelių išsiuvimą</w:t>
            </w:r>
            <w:r w:rsidR="00EA39AE" w:rsidRPr="00051AB1">
              <w:rPr>
                <w:spacing w:val="-2"/>
              </w:rPr>
              <w:t xml:space="preserve"> pagal nurodymus</w:t>
            </w:r>
            <w:r w:rsidR="007742D3" w:rsidRPr="00051AB1">
              <w:rPr>
                <w:spacing w:val="-2"/>
              </w:rPr>
              <w:t>.</w:t>
            </w:r>
          </w:p>
        </w:tc>
        <w:tc>
          <w:tcPr>
            <w:tcW w:w="3015" w:type="pct"/>
          </w:tcPr>
          <w:p w:rsidR="00772823" w:rsidRDefault="00AD502D" w:rsidP="0029676E">
            <w:pPr>
              <w:pStyle w:val="Betarp"/>
              <w:widowControl w:val="0"/>
              <w:rPr>
                <w:b/>
                <w:i/>
                <w:spacing w:val="-2"/>
              </w:rPr>
            </w:pPr>
            <w:r w:rsidRPr="00051AB1">
              <w:rPr>
                <w:b/>
                <w:spacing w:val="-2"/>
              </w:rPr>
              <w:t>Tema.</w:t>
            </w:r>
            <w:r w:rsidRPr="00051AB1">
              <w:rPr>
                <w:spacing w:val="-2"/>
              </w:rPr>
              <w:t xml:space="preserve"> </w:t>
            </w:r>
            <w:r w:rsidR="00473CD1" w:rsidRPr="00051AB1">
              <w:rPr>
                <w:b/>
                <w:i/>
                <w:spacing w:val="-2"/>
              </w:rPr>
              <w:t>Furnitūros tvirtinimas</w:t>
            </w:r>
          </w:p>
          <w:p w:rsidR="00AD502D" w:rsidRPr="00051AB1" w:rsidRDefault="00103546" w:rsidP="0029676E">
            <w:pPr>
              <w:pStyle w:val="Betarp"/>
              <w:widowControl w:val="0"/>
              <w:numPr>
                <w:ilvl w:val="0"/>
                <w:numId w:val="1"/>
              </w:numPr>
              <w:ind w:left="0" w:firstLine="0"/>
              <w:rPr>
                <w:spacing w:val="-2"/>
              </w:rPr>
            </w:pPr>
            <w:r w:rsidRPr="00051AB1">
              <w:rPr>
                <w:spacing w:val="-2"/>
              </w:rPr>
              <w:t>Sagų prisiuvimas</w:t>
            </w:r>
            <w:r w:rsidR="00AD502D" w:rsidRPr="00051AB1">
              <w:rPr>
                <w:spacing w:val="-2"/>
              </w:rPr>
              <w:t xml:space="preserve"> rankiniu būdu</w:t>
            </w:r>
          </w:p>
          <w:p w:rsidR="00AD502D" w:rsidRPr="00051AB1" w:rsidRDefault="00103546" w:rsidP="0029676E">
            <w:pPr>
              <w:pStyle w:val="Betarp"/>
              <w:widowControl w:val="0"/>
              <w:numPr>
                <w:ilvl w:val="0"/>
                <w:numId w:val="1"/>
              </w:numPr>
              <w:ind w:left="0" w:firstLine="0"/>
              <w:rPr>
                <w:spacing w:val="-2"/>
              </w:rPr>
            </w:pPr>
            <w:r w:rsidRPr="00051AB1">
              <w:rPr>
                <w:spacing w:val="-2"/>
              </w:rPr>
              <w:t>Sagų prisiuvimas</w:t>
            </w:r>
            <w:r w:rsidR="00AD502D" w:rsidRPr="00051AB1">
              <w:rPr>
                <w:spacing w:val="-2"/>
              </w:rPr>
              <w:t xml:space="preserve"> specialiomis mašinomis pagal nurodymus</w:t>
            </w:r>
          </w:p>
          <w:p w:rsidR="00A34E34" w:rsidRPr="00051AB1" w:rsidRDefault="00A34E34" w:rsidP="0029676E">
            <w:pPr>
              <w:pStyle w:val="Betarp"/>
              <w:widowControl w:val="0"/>
              <w:numPr>
                <w:ilvl w:val="0"/>
                <w:numId w:val="1"/>
              </w:numPr>
              <w:ind w:left="0" w:firstLine="0"/>
              <w:rPr>
                <w:b/>
                <w:i/>
                <w:spacing w:val="-2"/>
              </w:rPr>
            </w:pPr>
            <w:r w:rsidRPr="00051AB1">
              <w:rPr>
                <w:spacing w:val="-2"/>
              </w:rPr>
              <w:t xml:space="preserve">Kabliukų, sagčių, </w:t>
            </w:r>
            <w:proofErr w:type="spellStart"/>
            <w:r w:rsidRPr="00051AB1">
              <w:rPr>
                <w:spacing w:val="-2"/>
              </w:rPr>
              <w:t>spraudžių</w:t>
            </w:r>
            <w:proofErr w:type="spellEnd"/>
            <w:r w:rsidRPr="00051AB1">
              <w:rPr>
                <w:spacing w:val="-2"/>
              </w:rPr>
              <w:t xml:space="preserve"> tvirtinimas pagal nurodymus</w:t>
            </w:r>
          </w:p>
          <w:p w:rsidR="00473CD1" w:rsidRPr="00051AB1" w:rsidRDefault="00103546" w:rsidP="0029676E">
            <w:pPr>
              <w:pStyle w:val="Betarp"/>
              <w:widowControl w:val="0"/>
              <w:numPr>
                <w:ilvl w:val="0"/>
                <w:numId w:val="1"/>
              </w:numPr>
              <w:ind w:left="0" w:firstLine="0"/>
              <w:rPr>
                <w:b/>
                <w:i/>
                <w:spacing w:val="-2"/>
              </w:rPr>
            </w:pPr>
            <w:r w:rsidRPr="00051AB1">
              <w:rPr>
                <w:b/>
                <w:spacing w:val="-2"/>
              </w:rPr>
              <w:t xml:space="preserve">Tema. </w:t>
            </w:r>
            <w:r w:rsidR="00473CD1" w:rsidRPr="00051AB1">
              <w:rPr>
                <w:b/>
                <w:i/>
                <w:spacing w:val="-2"/>
              </w:rPr>
              <w:t>Kilpų išsiuvimas</w:t>
            </w:r>
          </w:p>
          <w:p w:rsidR="00473CD1" w:rsidRPr="00051AB1" w:rsidRDefault="00473CD1" w:rsidP="0029676E">
            <w:pPr>
              <w:pStyle w:val="Betarp"/>
              <w:widowControl w:val="0"/>
              <w:numPr>
                <w:ilvl w:val="0"/>
                <w:numId w:val="1"/>
              </w:numPr>
              <w:rPr>
                <w:spacing w:val="-2"/>
              </w:rPr>
            </w:pPr>
            <w:r w:rsidRPr="00051AB1">
              <w:rPr>
                <w:spacing w:val="-2"/>
              </w:rPr>
              <w:t>Kilpų žymėjimas, paskirtis</w:t>
            </w:r>
          </w:p>
          <w:p w:rsidR="00473CD1" w:rsidRPr="00051AB1" w:rsidRDefault="00473CD1" w:rsidP="0029676E">
            <w:pPr>
              <w:pStyle w:val="Betarp"/>
              <w:widowControl w:val="0"/>
              <w:numPr>
                <w:ilvl w:val="0"/>
                <w:numId w:val="1"/>
              </w:numPr>
              <w:rPr>
                <w:spacing w:val="-2"/>
              </w:rPr>
            </w:pPr>
            <w:r w:rsidRPr="00051AB1">
              <w:rPr>
                <w:spacing w:val="-2"/>
              </w:rPr>
              <w:t>Kilpų išmušimas specialiomis mašinomis</w:t>
            </w:r>
            <w:r w:rsidR="000E42EC" w:rsidRPr="00051AB1">
              <w:rPr>
                <w:spacing w:val="-2"/>
              </w:rPr>
              <w:t xml:space="preserve"> pagal nurodymus</w:t>
            </w:r>
          </w:p>
        </w:tc>
      </w:tr>
      <w:tr w:rsidR="00051AB1" w:rsidRPr="00051AB1" w:rsidTr="0029676E">
        <w:trPr>
          <w:trHeight w:val="57"/>
          <w:jc w:val="center"/>
        </w:trPr>
        <w:tc>
          <w:tcPr>
            <w:tcW w:w="947" w:type="pct"/>
            <w:vMerge/>
          </w:tcPr>
          <w:p w:rsidR="00AD502D" w:rsidRPr="00051AB1" w:rsidRDefault="00AD502D" w:rsidP="0029676E">
            <w:pPr>
              <w:pStyle w:val="Betarp"/>
              <w:widowControl w:val="0"/>
              <w:rPr>
                <w:spacing w:val="-2"/>
              </w:rPr>
            </w:pPr>
          </w:p>
        </w:tc>
        <w:tc>
          <w:tcPr>
            <w:tcW w:w="1038" w:type="pct"/>
          </w:tcPr>
          <w:p w:rsidR="00AD502D" w:rsidRPr="00051AB1" w:rsidRDefault="00AD502D" w:rsidP="0029676E">
            <w:pPr>
              <w:widowControl w:val="0"/>
              <w:rPr>
                <w:spacing w:val="-2"/>
              </w:rPr>
            </w:pPr>
            <w:r w:rsidRPr="00051AB1">
              <w:rPr>
                <w:spacing w:val="-2"/>
              </w:rPr>
              <w:t xml:space="preserve">3.2. Atlikti </w:t>
            </w:r>
            <w:r w:rsidR="007742D3" w:rsidRPr="00051AB1">
              <w:rPr>
                <w:spacing w:val="-2"/>
              </w:rPr>
              <w:t>smulkiąją</w:t>
            </w:r>
            <w:r w:rsidRPr="00051AB1">
              <w:rPr>
                <w:spacing w:val="-2"/>
              </w:rPr>
              <w:t xml:space="preserve"> </w:t>
            </w:r>
            <w:r w:rsidR="006005A3" w:rsidRPr="00051AB1">
              <w:rPr>
                <w:spacing w:val="-2"/>
              </w:rPr>
              <w:t xml:space="preserve">gaminio </w:t>
            </w:r>
            <w:r w:rsidRPr="00051AB1">
              <w:rPr>
                <w:spacing w:val="-2"/>
              </w:rPr>
              <w:t>apdailą pagal nurodymus</w:t>
            </w:r>
            <w:r w:rsidR="007742D3" w:rsidRPr="00051AB1">
              <w:rPr>
                <w:spacing w:val="-2"/>
              </w:rPr>
              <w:t>.</w:t>
            </w:r>
          </w:p>
        </w:tc>
        <w:tc>
          <w:tcPr>
            <w:tcW w:w="3015" w:type="pct"/>
          </w:tcPr>
          <w:p w:rsidR="00AD502D" w:rsidRPr="00051AB1" w:rsidRDefault="00AD502D"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 xml:space="preserve">Smulkioji </w:t>
            </w:r>
            <w:r w:rsidR="00473CD1" w:rsidRPr="00051AB1">
              <w:rPr>
                <w:b/>
                <w:i/>
                <w:spacing w:val="-2"/>
              </w:rPr>
              <w:t xml:space="preserve">gaminio </w:t>
            </w:r>
            <w:r w:rsidRPr="00051AB1">
              <w:rPr>
                <w:b/>
                <w:i/>
                <w:spacing w:val="-2"/>
              </w:rPr>
              <w:t>apdaila</w:t>
            </w:r>
          </w:p>
          <w:p w:rsidR="00AD502D" w:rsidRPr="00051AB1" w:rsidRDefault="00AD502D" w:rsidP="0029676E">
            <w:pPr>
              <w:pStyle w:val="Betarp"/>
              <w:widowControl w:val="0"/>
              <w:numPr>
                <w:ilvl w:val="0"/>
                <w:numId w:val="1"/>
              </w:numPr>
              <w:ind w:left="0" w:firstLine="0"/>
              <w:rPr>
                <w:spacing w:val="-2"/>
              </w:rPr>
            </w:pPr>
            <w:r w:rsidRPr="00051AB1">
              <w:rPr>
                <w:spacing w:val="-2"/>
              </w:rPr>
              <w:t>Smulkiosios apdailos tvirtinimas rankiniu būdu</w:t>
            </w:r>
            <w:r w:rsidR="00CA2236" w:rsidRPr="00051AB1">
              <w:rPr>
                <w:spacing w:val="-2"/>
              </w:rPr>
              <w:t xml:space="preserve"> (lipdukai, folija)</w:t>
            </w:r>
          </w:p>
          <w:p w:rsidR="00AD502D" w:rsidRPr="00051AB1" w:rsidRDefault="00AD502D" w:rsidP="0029676E">
            <w:pPr>
              <w:pStyle w:val="Betarp"/>
              <w:widowControl w:val="0"/>
              <w:numPr>
                <w:ilvl w:val="0"/>
                <w:numId w:val="1"/>
              </w:numPr>
              <w:ind w:left="0" w:firstLine="0"/>
              <w:rPr>
                <w:spacing w:val="-2"/>
              </w:rPr>
            </w:pPr>
            <w:r w:rsidRPr="00051AB1">
              <w:rPr>
                <w:spacing w:val="-2"/>
              </w:rPr>
              <w:t>Smulkiosios apdailos tvirtinimas specialiosiomis mašinomis pagal nurodymus</w:t>
            </w:r>
          </w:p>
          <w:p w:rsidR="00CA2236" w:rsidRPr="00051AB1" w:rsidRDefault="00CA2236" w:rsidP="0029676E">
            <w:pPr>
              <w:pStyle w:val="Betarp"/>
              <w:widowControl w:val="0"/>
              <w:numPr>
                <w:ilvl w:val="0"/>
                <w:numId w:val="1"/>
              </w:numPr>
              <w:ind w:left="0" w:firstLine="0"/>
              <w:rPr>
                <w:spacing w:val="-2"/>
              </w:rPr>
            </w:pPr>
            <w:r w:rsidRPr="00051AB1">
              <w:rPr>
                <w:spacing w:val="-2"/>
              </w:rPr>
              <w:t>Metalinių ženkliukų, akučių kniedijimas specialia įranga</w:t>
            </w:r>
          </w:p>
        </w:tc>
      </w:tr>
      <w:tr w:rsidR="00051AB1" w:rsidRPr="00051AB1" w:rsidTr="0029676E">
        <w:trPr>
          <w:trHeight w:val="57"/>
          <w:jc w:val="center"/>
        </w:trPr>
        <w:tc>
          <w:tcPr>
            <w:tcW w:w="947" w:type="pct"/>
            <w:vMerge/>
          </w:tcPr>
          <w:p w:rsidR="00AD502D" w:rsidRPr="00051AB1" w:rsidRDefault="00AD502D" w:rsidP="0029676E">
            <w:pPr>
              <w:pStyle w:val="Betarp"/>
              <w:widowControl w:val="0"/>
              <w:rPr>
                <w:spacing w:val="-2"/>
              </w:rPr>
            </w:pPr>
          </w:p>
        </w:tc>
        <w:tc>
          <w:tcPr>
            <w:tcW w:w="1038" w:type="pct"/>
          </w:tcPr>
          <w:p w:rsidR="00AD502D" w:rsidRPr="00051AB1" w:rsidRDefault="00AD502D" w:rsidP="0029676E">
            <w:pPr>
              <w:widowControl w:val="0"/>
              <w:rPr>
                <w:spacing w:val="-2"/>
              </w:rPr>
            </w:pPr>
            <w:r w:rsidRPr="00051AB1">
              <w:rPr>
                <w:spacing w:val="-2"/>
              </w:rPr>
              <w:t>3.3. Atlikti nesudėtingus rankinio siuvinėjimo darbus pagal nurodymus</w:t>
            </w:r>
            <w:r w:rsidR="007742D3" w:rsidRPr="00051AB1">
              <w:rPr>
                <w:spacing w:val="-2"/>
              </w:rPr>
              <w:t>.</w:t>
            </w:r>
          </w:p>
        </w:tc>
        <w:tc>
          <w:tcPr>
            <w:tcW w:w="3015" w:type="pct"/>
          </w:tcPr>
          <w:p w:rsidR="00AD502D" w:rsidRPr="00051AB1" w:rsidRDefault="00AD502D" w:rsidP="0029676E">
            <w:pPr>
              <w:pStyle w:val="Betarp"/>
              <w:widowControl w:val="0"/>
              <w:rPr>
                <w:b/>
                <w:i/>
                <w:spacing w:val="-2"/>
              </w:rPr>
            </w:pPr>
            <w:r w:rsidRPr="00051AB1">
              <w:rPr>
                <w:b/>
                <w:spacing w:val="-2"/>
              </w:rPr>
              <w:t>Tema.</w:t>
            </w:r>
            <w:r w:rsidRPr="00051AB1">
              <w:rPr>
                <w:spacing w:val="-2"/>
              </w:rPr>
              <w:t xml:space="preserve"> </w:t>
            </w:r>
            <w:r w:rsidRPr="00051AB1">
              <w:rPr>
                <w:b/>
                <w:i/>
                <w:spacing w:val="-2"/>
              </w:rPr>
              <w:t>Nesudėtingas rankinis siuvinėjimas</w:t>
            </w:r>
          </w:p>
          <w:p w:rsidR="00AD502D" w:rsidRPr="00051AB1" w:rsidRDefault="00AD502D" w:rsidP="0029676E">
            <w:pPr>
              <w:pStyle w:val="Betarp"/>
              <w:widowControl w:val="0"/>
              <w:numPr>
                <w:ilvl w:val="0"/>
                <w:numId w:val="1"/>
              </w:numPr>
              <w:ind w:left="0" w:firstLine="0"/>
              <w:rPr>
                <w:spacing w:val="-2"/>
              </w:rPr>
            </w:pPr>
            <w:r w:rsidRPr="00051AB1">
              <w:rPr>
                <w:spacing w:val="-2"/>
              </w:rPr>
              <w:t>Siuvinėjimo dygsniai</w:t>
            </w:r>
          </w:p>
          <w:p w:rsidR="00AD502D" w:rsidRPr="00051AB1" w:rsidRDefault="00AD502D" w:rsidP="0029676E">
            <w:pPr>
              <w:pStyle w:val="Betarp"/>
              <w:widowControl w:val="0"/>
              <w:numPr>
                <w:ilvl w:val="0"/>
                <w:numId w:val="1"/>
              </w:numPr>
              <w:ind w:left="0" w:firstLine="0"/>
              <w:rPr>
                <w:spacing w:val="-2"/>
              </w:rPr>
            </w:pPr>
            <w:r w:rsidRPr="00051AB1">
              <w:rPr>
                <w:spacing w:val="-2"/>
              </w:rPr>
              <w:t>Rankinio siuvinėjimo pritaikymas drabužiuose</w:t>
            </w:r>
          </w:p>
        </w:tc>
      </w:tr>
      <w:tr w:rsidR="00051AB1" w:rsidRPr="00051AB1" w:rsidTr="0029676E">
        <w:trPr>
          <w:trHeight w:val="57"/>
          <w:jc w:val="center"/>
        </w:trPr>
        <w:tc>
          <w:tcPr>
            <w:tcW w:w="947" w:type="pct"/>
          </w:tcPr>
          <w:p w:rsidR="00AD502D" w:rsidRPr="00051AB1" w:rsidRDefault="00AD502D" w:rsidP="0029676E">
            <w:pPr>
              <w:pStyle w:val="Betarp"/>
              <w:widowControl w:val="0"/>
              <w:rPr>
                <w:spacing w:val="-2"/>
                <w:highlight w:val="yellow"/>
              </w:rPr>
            </w:pPr>
            <w:r w:rsidRPr="00051AB1">
              <w:rPr>
                <w:spacing w:val="-2"/>
              </w:rPr>
              <w:t xml:space="preserve">Mokymosi pasiekimų vertinimo kriterijai </w:t>
            </w:r>
          </w:p>
        </w:tc>
        <w:tc>
          <w:tcPr>
            <w:tcW w:w="4053" w:type="pct"/>
            <w:gridSpan w:val="2"/>
          </w:tcPr>
          <w:p w:rsidR="00505A75" w:rsidRPr="00051AB1" w:rsidRDefault="00505A75" w:rsidP="002E3F7B">
            <w:pPr>
              <w:widowControl w:val="0"/>
              <w:jc w:val="both"/>
              <w:rPr>
                <w:rFonts w:eastAsia="Calibri"/>
                <w:i/>
                <w:spacing w:val="-2"/>
              </w:rPr>
            </w:pPr>
            <w:r w:rsidRPr="00051AB1">
              <w:rPr>
                <w:spacing w:val="-2"/>
              </w:rPr>
              <w:t>Pasirūpinta tinkama ir tvarkinga išvaizda, dėvėti švarūs ir tinkami darbo drabužiai bei apavas. Dirbant laikytasi asmens higienos reikalavimų, darbo poza atitiko ergonominius reikalavimus.</w:t>
            </w:r>
          </w:p>
          <w:p w:rsidR="000B75B6" w:rsidRPr="00051AB1" w:rsidRDefault="00571600" w:rsidP="002E3F7B">
            <w:pPr>
              <w:widowControl w:val="0"/>
              <w:jc w:val="both"/>
              <w:rPr>
                <w:spacing w:val="-2"/>
              </w:rPr>
            </w:pPr>
            <w:r w:rsidRPr="00051AB1">
              <w:rPr>
                <w:spacing w:val="-2"/>
              </w:rPr>
              <w:t>Išvardyta</w:t>
            </w:r>
            <w:r w:rsidR="007742D3" w:rsidRPr="00051AB1">
              <w:rPr>
                <w:spacing w:val="-2"/>
              </w:rPr>
              <w:t xml:space="preserve"> </w:t>
            </w:r>
            <w:r w:rsidRPr="00051AB1">
              <w:rPr>
                <w:spacing w:val="-2"/>
              </w:rPr>
              <w:t xml:space="preserve">tarpusavyje susijusių technologinių operacijų atlikimo seka. </w:t>
            </w:r>
            <w:r w:rsidR="008832E1" w:rsidRPr="00051AB1">
              <w:rPr>
                <w:spacing w:val="-2"/>
              </w:rPr>
              <w:t xml:space="preserve">Laikantis technologinių reikalavimų pademonstruoti </w:t>
            </w:r>
            <w:r w:rsidRPr="00051AB1">
              <w:rPr>
                <w:spacing w:val="-2"/>
              </w:rPr>
              <w:t>rankini</w:t>
            </w:r>
            <w:r w:rsidR="008832E1" w:rsidRPr="00051AB1">
              <w:rPr>
                <w:spacing w:val="-2"/>
              </w:rPr>
              <w:t xml:space="preserve">o siuvimo darbai. Laikantis įrenginių eksploatavimo ir saugumo instrukcijų pademonstruotos </w:t>
            </w:r>
            <w:r w:rsidR="00943F39" w:rsidRPr="00051AB1">
              <w:rPr>
                <w:spacing w:val="-2"/>
              </w:rPr>
              <w:t>technologiškai tiksl</w:t>
            </w:r>
            <w:r w:rsidR="008832E1" w:rsidRPr="00051AB1">
              <w:rPr>
                <w:spacing w:val="-2"/>
              </w:rPr>
              <w:t xml:space="preserve">ios mašininės siūlės. Pademonstruotas tiesių, kreivų, figūrinių bei laužytų siūlių linijų siuvimas. </w:t>
            </w:r>
            <w:r w:rsidR="00447815" w:rsidRPr="00051AB1">
              <w:rPr>
                <w:spacing w:val="-2"/>
              </w:rPr>
              <w:t xml:space="preserve">Išvardytas tekstilinių medžiagų asortimentas ir jų technologinės savybės. </w:t>
            </w:r>
            <w:r w:rsidR="008832E1" w:rsidRPr="00051AB1">
              <w:rPr>
                <w:spacing w:val="-2"/>
              </w:rPr>
              <w:t xml:space="preserve">Išvardytas </w:t>
            </w:r>
            <w:r w:rsidR="003E1113" w:rsidRPr="00051AB1">
              <w:rPr>
                <w:spacing w:val="-2"/>
              </w:rPr>
              <w:t xml:space="preserve">drabužių asortimentas, jų detalės, kirpiniai, išilginė siūlo kryptis. </w:t>
            </w:r>
            <w:r w:rsidR="00447815" w:rsidRPr="00051AB1">
              <w:rPr>
                <w:spacing w:val="-2"/>
              </w:rPr>
              <w:t>Pagal nurodymus p</w:t>
            </w:r>
            <w:r w:rsidR="003E1113" w:rsidRPr="00051AB1">
              <w:rPr>
                <w:spacing w:val="-2"/>
              </w:rPr>
              <w:t>a</w:t>
            </w:r>
            <w:r w:rsidR="007742D3" w:rsidRPr="00051AB1">
              <w:rPr>
                <w:spacing w:val="-2"/>
              </w:rPr>
              <w:t>s</w:t>
            </w:r>
            <w:r w:rsidR="003E1113" w:rsidRPr="00051AB1">
              <w:rPr>
                <w:spacing w:val="-2"/>
              </w:rPr>
              <w:t>iūti drabužių ir kitų siuvinių siuvimo technologini</w:t>
            </w:r>
            <w:r w:rsidR="00447815" w:rsidRPr="00051AB1">
              <w:rPr>
                <w:spacing w:val="-2"/>
              </w:rPr>
              <w:t>ai</w:t>
            </w:r>
            <w:r w:rsidR="003E1113" w:rsidRPr="00051AB1">
              <w:rPr>
                <w:spacing w:val="-2"/>
              </w:rPr>
              <w:t xml:space="preserve"> element</w:t>
            </w:r>
            <w:r w:rsidR="00447815" w:rsidRPr="00051AB1">
              <w:rPr>
                <w:spacing w:val="-2"/>
              </w:rPr>
              <w:t>ai</w:t>
            </w:r>
            <w:r w:rsidR="003E1113" w:rsidRPr="00051AB1">
              <w:rPr>
                <w:spacing w:val="-2"/>
              </w:rPr>
              <w:t xml:space="preserve"> (maž</w:t>
            </w:r>
            <w:r w:rsidR="00447815" w:rsidRPr="00051AB1">
              <w:rPr>
                <w:spacing w:val="-2"/>
              </w:rPr>
              <w:t>osios</w:t>
            </w:r>
            <w:r w:rsidR="003E1113" w:rsidRPr="00051AB1">
              <w:rPr>
                <w:spacing w:val="-2"/>
              </w:rPr>
              <w:t xml:space="preserve"> detal</w:t>
            </w:r>
            <w:r w:rsidR="00447815" w:rsidRPr="00051AB1">
              <w:rPr>
                <w:spacing w:val="-2"/>
              </w:rPr>
              <w:t>ės</w:t>
            </w:r>
            <w:r w:rsidR="003E1113" w:rsidRPr="00051AB1">
              <w:rPr>
                <w:spacing w:val="-2"/>
              </w:rPr>
              <w:t>,</w:t>
            </w:r>
            <w:r w:rsidR="007742D3" w:rsidRPr="00051AB1">
              <w:rPr>
                <w:spacing w:val="-2"/>
              </w:rPr>
              <w:t xml:space="preserve"> </w:t>
            </w:r>
            <w:r w:rsidR="003E1113" w:rsidRPr="00051AB1">
              <w:rPr>
                <w:spacing w:val="-2"/>
              </w:rPr>
              <w:t>nesudėting</w:t>
            </w:r>
            <w:r w:rsidR="00447815" w:rsidRPr="00051AB1">
              <w:rPr>
                <w:spacing w:val="-2"/>
              </w:rPr>
              <w:t>i</w:t>
            </w:r>
            <w:r w:rsidR="003E1113" w:rsidRPr="00051AB1">
              <w:rPr>
                <w:spacing w:val="-2"/>
              </w:rPr>
              <w:t xml:space="preserve"> siuvini</w:t>
            </w:r>
            <w:r w:rsidR="00447815" w:rsidRPr="00051AB1">
              <w:rPr>
                <w:spacing w:val="-2"/>
              </w:rPr>
              <w:t>ai</w:t>
            </w:r>
            <w:r w:rsidR="003E1113" w:rsidRPr="00051AB1">
              <w:rPr>
                <w:spacing w:val="-2"/>
              </w:rPr>
              <w:t xml:space="preserve">, </w:t>
            </w:r>
            <w:proofErr w:type="spellStart"/>
            <w:r w:rsidR="003E1113" w:rsidRPr="00051AB1">
              <w:rPr>
                <w:spacing w:val="-2"/>
              </w:rPr>
              <w:t>juosmeninių</w:t>
            </w:r>
            <w:proofErr w:type="spellEnd"/>
            <w:r w:rsidR="003E1113" w:rsidRPr="00051AB1">
              <w:rPr>
                <w:spacing w:val="-2"/>
              </w:rPr>
              <w:t xml:space="preserve"> </w:t>
            </w:r>
            <w:r w:rsidR="00447815" w:rsidRPr="00051AB1">
              <w:rPr>
                <w:spacing w:val="-2"/>
              </w:rPr>
              <w:t>ir</w:t>
            </w:r>
            <w:r w:rsidR="003E1113" w:rsidRPr="00051AB1">
              <w:rPr>
                <w:spacing w:val="-2"/>
              </w:rPr>
              <w:t xml:space="preserve"> </w:t>
            </w:r>
            <w:proofErr w:type="spellStart"/>
            <w:r w:rsidR="003E1113" w:rsidRPr="00051AB1">
              <w:rPr>
                <w:spacing w:val="-2"/>
              </w:rPr>
              <w:t>petinių</w:t>
            </w:r>
            <w:proofErr w:type="spellEnd"/>
            <w:r w:rsidR="003E1113" w:rsidRPr="00051AB1">
              <w:rPr>
                <w:spacing w:val="-2"/>
              </w:rPr>
              <w:t xml:space="preserve"> drabužių</w:t>
            </w:r>
            <w:r w:rsidR="00447815" w:rsidRPr="00051AB1">
              <w:rPr>
                <w:spacing w:val="-2"/>
              </w:rPr>
              <w:t xml:space="preserve"> technologiniai elementai</w:t>
            </w:r>
            <w:r w:rsidR="003E1113" w:rsidRPr="00051AB1">
              <w:rPr>
                <w:spacing w:val="-2"/>
              </w:rPr>
              <w:t>).</w:t>
            </w:r>
            <w:r w:rsidR="00E315ED" w:rsidRPr="00051AB1">
              <w:rPr>
                <w:spacing w:val="-2"/>
              </w:rPr>
              <w:t xml:space="preserve"> </w:t>
            </w:r>
            <w:r w:rsidR="00447815" w:rsidRPr="00051AB1">
              <w:rPr>
                <w:spacing w:val="-2"/>
              </w:rPr>
              <w:t xml:space="preserve">Pagal nurodymus pademonstruotas </w:t>
            </w:r>
            <w:r w:rsidR="00E315ED" w:rsidRPr="00051AB1">
              <w:rPr>
                <w:spacing w:val="-2"/>
              </w:rPr>
              <w:t>furnitūros (sagų, kabliukų, sagčių</w:t>
            </w:r>
            <w:r w:rsidR="00505A75" w:rsidRPr="00051AB1">
              <w:rPr>
                <w:spacing w:val="-2"/>
              </w:rPr>
              <w:t xml:space="preserve">, </w:t>
            </w:r>
            <w:proofErr w:type="spellStart"/>
            <w:r w:rsidR="00505A75" w:rsidRPr="00051AB1">
              <w:rPr>
                <w:spacing w:val="-2"/>
              </w:rPr>
              <w:t>spraudžių</w:t>
            </w:r>
            <w:proofErr w:type="spellEnd"/>
            <w:r w:rsidR="00E315ED" w:rsidRPr="00051AB1">
              <w:rPr>
                <w:spacing w:val="-2"/>
              </w:rPr>
              <w:t>) tvirtinim</w:t>
            </w:r>
            <w:r w:rsidR="00447815" w:rsidRPr="00051AB1">
              <w:rPr>
                <w:spacing w:val="-2"/>
              </w:rPr>
              <w:t xml:space="preserve">as, kilpų </w:t>
            </w:r>
            <w:r w:rsidR="00E315ED" w:rsidRPr="00051AB1">
              <w:rPr>
                <w:spacing w:val="-2"/>
              </w:rPr>
              <w:t xml:space="preserve">ir lankelių </w:t>
            </w:r>
            <w:r w:rsidR="00447815" w:rsidRPr="00051AB1">
              <w:rPr>
                <w:spacing w:val="-2"/>
              </w:rPr>
              <w:t>išsiuvimas</w:t>
            </w:r>
            <w:r w:rsidR="00E315ED" w:rsidRPr="00051AB1">
              <w:rPr>
                <w:spacing w:val="-2"/>
              </w:rPr>
              <w:t xml:space="preserve">. </w:t>
            </w:r>
            <w:r w:rsidR="00447815" w:rsidRPr="00051AB1">
              <w:rPr>
                <w:spacing w:val="-2"/>
              </w:rPr>
              <w:t>Pagal nu</w:t>
            </w:r>
            <w:r w:rsidR="00505A75" w:rsidRPr="00051AB1">
              <w:rPr>
                <w:spacing w:val="-2"/>
              </w:rPr>
              <w:t>rodymus pademonstruotas smulkiosios gaminio apdailos tvirtinimas</w:t>
            </w:r>
            <w:r w:rsidR="00447815" w:rsidRPr="00051AB1">
              <w:rPr>
                <w:spacing w:val="-2"/>
              </w:rPr>
              <w:t xml:space="preserve">. Pagal nurodymus pademonstruotas </w:t>
            </w:r>
            <w:r w:rsidR="00E315ED" w:rsidRPr="00051AB1">
              <w:rPr>
                <w:spacing w:val="-2"/>
              </w:rPr>
              <w:t>nesudėting</w:t>
            </w:r>
            <w:r w:rsidR="0032103E" w:rsidRPr="00051AB1">
              <w:rPr>
                <w:spacing w:val="-2"/>
              </w:rPr>
              <w:t>as</w:t>
            </w:r>
            <w:r w:rsidR="00E315ED" w:rsidRPr="00051AB1">
              <w:rPr>
                <w:spacing w:val="-2"/>
              </w:rPr>
              <w:t xml:space="preserve"> rankini</w:t>
            </w:r>
            <w:r w:rsidR="0032103E" w:rsidRPr="00051AB1">
              <w:rPr>
                <w:spacing w:val="-2"/>
              </w:rPr>
              <w:t>s</w:t>
            </w:r>
            <w:r w:rsidR="00E315ED" w:rsidRPr="00051AB1">
              <w:rPr>
                <w:spacing w:val="-2"/>
              </w:rPr>
              <w:t xml:space="preserve"> siuvinėjim</w:t>
            </w:r>
            <w:r w:rsidR="00505A75" w:rsidRPr="00051AB1">
              <w:rPr>
                <w:spacing w:val="-2"/>
              </w:rPr>
              <w:t>as.</w:t>
            </w:r>
          </w:p>
          <w:p w:rsidR="00505A75" w:rsidRPr="00051AB1" w:rsidRDefault="00505A75" w:rsidP="002E3F7B">
            <w:pPr>
              <w:widowControl w:val="0"/>
              <w:jc w:val="both"/>
              <w:rPr>
                <w:spacing w:val="-2"/>
              </w:rPr>
            </w:pPr>
            <w:r w:rsidRPr="00051AB1">
              <w:rPr>
                <w:rFonts w:eastAsia="Calibri"/>
                <w:spacing w:val="-2"/>
              </w:rPr>
              <w:t>Sutvarkyta darbo vieta pagal reikalavimus</w:t>
            </w:r>
          </w:p>
        </w:tc>
      </w:tr>
      <w:tr w:rsidR="00051AB1" w:rsidRPr="00051AB1" w:rsidTr="0029676E">
        <w:trPr>
          <w:trHeight w:val="57"/>
          <w:jc w:val="center"/>
        </w:trPr>
        <w:tc>
          <w:tcPr>
            <w:tcW w:w="947" w:type="pct"/>
          </w:tcPr>
          <w:p w:rsidR="00AD502D" w:rsidRPr="00051AB1" w:rsidRDefault="00AD502D" w:rsidP="0029676E">
            <w:pPr>
              <w:pStyle w:val="2vidutinistinklelis1"/>
              <w:widowControl w:val="0"/>
              <w:rPr>
                <w:spacing w:val="-2"/>
              </w:rPr>
            </w:pPr>
            <w:r w:rsidRPr="00051AB1">
              <w:rPr>
                <w:spacing w:val="-2"/>
              </w:rPr>
              <w:t>Reikalavimai mokymui skirtiems metodiniams ir materialiesiems ištekliams</w:t>
            </w:r>
          </w:p>
        </w:tc>
        <w:tc>
          <w:tcPr>
            <w:tcW w:w="4053" w:type="pct"/>
            <w:gridSpan w:val="2"/>
          </w:tcPr>
          <w:p w:rsidR="00AD502D" w:rsidRPr="00051AB1" w:rsidRDefault="00AD502D" w:rsidP="0029676E">
            <w:pPr>
              <w:pStyle w:val="Betarp"/>
              <w:numPr>
                <w:ilvl w:val="0"/>
                <w:numId w:val="1"/>
              </w:numPr>
              <w:ind w:left="0" w:firstLine="0"/>
              <w:rPr>
                <w:spacing w:val="-2"/>
              </w:rPr>
            </w:pPr>
            <w:r w:rsidRPr="00051AB1">
              <w:rPr>
                <w:rFonts w:eastAsia="Calibri"/>
                <w:i/>
                <w:spacing w:val="-2"/>
              </w:rPr>
              <w:t>Mokymo(</w:t>
            </w:r>
            <w:proofErr w:type="spellStart"/>
            <w:r w:rsidRPr="00051AB1">
              <w:rPr>
                <w:rFonts w:eastAsia="Calibri"/>
                <w:i/>
                <w:spacing w:val="-2"/>
              </w:rPr>
              <w:t>si</w:t>
            </w:r>
            <w:proofErr w:type="spellEnd"/>
            <w:r w:rsidRPr="00051AB1">
              <w:rPr>
                <w:rFonts w:eastAsia="Calibri"/>
                <w:i/>
                <w:spacing w:val="-2"/>
              </w:rPr>
              <w:t>) medžiaga:</w:t>
            </w:r>
          </w:p>
          <w:p w:rsidR="00AD502D" w:rsidRPr="00051AB1" w:rsidRDefault="00AD502D" w:rsidP="0029676E">
            <w:pPr>
              <w:pStyle w:val="Betarp"/>
              <w:numPr>
                <w:ilvl w:val="0"/>
                <w:numId w:val="1"/>
              </w:numPr>
              <w:ind w:left="0" w:firstLine="0"/>
              <w:rPr>
                <w:spacing w:val="-2"/>
              </w:rPr>
            </w:pPr>
            <w:r w:rsidRPr="00051AB1">
              <w:rPr>
                <w:spacing w:val="-2"/>
              </w:rPr>
              <w:t>Vadovėliai ir kita mokomoji medžiaga</w:t>
            </w:r>
          </w:p>
          <w:p w:rsidR="00AD502D" w:rsidRPr="00051AB1" w:rsidRDefault="00AD502D" w:rsidP="0029676E">
            <w:pPr>
              <w:pStyle w:val="Betarp"/>
              <w:widowControl w:val="0"/>
              <w:rPr>
                <w:rFonts w:eastAsia="Calibri"/>
                <w:i/>
                <w:spacing w:val="-2"/>
              </w:rPr>
            </w:pPr>
            <w:r w:rsidRPr="00051AB1">
              <w:rPr>
                <w:rFonts w:eastAsia="Calibri"/>
                <w:i/>
                <w:spacing w:val="-2"/>
              </w:rPr>
              <w:t>Mokymo(</w:t>
            </w:r>
            <w:proofErr w:type="spellStart"/>
            <w:r w:rsidRPr="00051AB1">
              <w:rPr>
                <w:rFonts w:eastAsia="Calibri"/>
                <w:i/>
                <w:spacing w:val="-2"/>
              </w:rPr>
              <w:t>si</w:t>
            </w:r>
            <w:proofErr w:type="spellEnd"/>
            <w:r w:rsidRPr="00051AB1">
              <w:rPr>
                <w:rFonts w:eastAsia="Calibri"/>
                <w:i/>
                <w:spacing w:val="-2"/>
              </w:rPr>
              <w:t>) priemonės:</w:t>
            </w:r>
          </w:p>
          <w:p w:rsidR="00AD502D" w:rsidRPr="00051AB1" w:rsidRDefault="00AD502D" w:rsidP="0029676E">
            <w:pPr>
              <w:pStyle w:val="Betarp"/>
              <w:numPr>
                <w:ilvl w:val="0"/>
                <w:numId w:val="1"/>
              </w:numPr>
              <w:ind w:left="0" w:firstLine="0"/>
              <w:rPr>
                <w:spacing w:val="-2"/>
              </w:rPr>
            </w:pPr>
            <w:r w:rsidRPr="00051AB1">
              <w:rPr>
                <w:spacing w:val="-2"/>
              </w:rPr>
              <w:t>Techninės priemonės mokymo(</w:t>
            </w:r>
            <w:proofErr w:type="spellStart"/>
            <w:r w:rsidRPr="00051AB1">
              <w:rPr>
                <w:spacing w:val="-2"/>
              </w:rPr>
              <w:t>si</w:t>
            </w:r>
            <w:proofErr w:type="spellEnd"/>
            <w:r w:rsidRPr="00051AB1">
              <w:rPr>
                <w:spacing w:val="-2"/>
              </w:rPr>
              <w:t>) medžiagai iliustruoti, vizualizuoti, pristatyti</w:t>
            </w:r>
          </w:p>
          <w:p w:rsidR="006D4175" w:rsidRPr="00051AB1" w:rsidRDefault="00AD502D" w:rsidP="0029676E">
            <w:pPr>
              <w:pStyle w:val="Betarp"/>
              <w:widowControl w:val="0"/>
              <w:numPr>
                <w:ilvl w:val="0"/>
                <w:numId w:val="3"/>
              </w:numPr>
              <w:ind w:left="0" w:firstLine="0"/>
              <w:rPr>
                <w:spacing w:val="-2"/>
              </w:rPr>
            </w:pPr>
            <w:r w:rsidRPr="00051AB1">
              <w:rPr>
                <w:spacing w:val="-2"/>
              </w:rPr>
              <w:t>Pag</w:t>
            </w:r>
            <w:r w:rsidR="006D4175" w:rsidRPr="00051AB1">
              <w:rPr>
                <w:spacing w:val="-2"/>
              </w:rPr>
              <w:t>rindinių ir pagalbinių medžiagų pavyzdžiai</w:t>
            </w:r>
          </w:p>
          <w:p w:rsidR="00AD502D" w:rsidRPr="00051AB1" w:rsidRDefault="006D4175" w:rsidP="0029676E">
            <w:pPr>
              <w:pStyle w:val="Betarp"/>
              <w:widowControl w:val="0"/>
              <w:numPr>
                <w:ilvl w:val="0"/>
                <w:numId w:val="3"/>
              </w:numPr>
              <w:ind w:left="0" w:firstLine="0"/>
              <w:rPr>
                <w:spacing w:val="-2"/>
              </w:rPr>
            </w:pPr>
            <w:r w:rsidRPr="00051AB1">
              <w:rPr>
                <w:spacing w:val="-2"/>
              </w:rPr>
              <w:t>Drabužių</w:t>
            </w:r>
            <w:r w:rsidR="00AD502D" w:rsidRPr="00051AB1">
              <w:rPr>
                <w:spacing w:val="-2"/>
              </w:rPr>
              <w:t xml:space="preserve"> technologinių elementų pavyzdžiai</w:t>
            </w:r>
          </w:p>
          <w:p w:rsidR="006D4175" w:rsidRPr="00051AB1" w:rsidRDefault="006D4175" w:rsidP="0029676E">
            <w:pPr>
              <w:pStyle w:val="Betarp"/>
              <w:widowControl w:val="0"/>
              <w:numPr>
                <w:ilvl w:val="0"/>
                <w:numId w:val="3"/>
              </w:numPr>
              <w:ind w:left="0" w:firstLine="0"/>
              <w:rPr>
                <w:spacing w:val="-2"/>
              </w:rPr>
            </w:pPr>
            <w:r w:rsidRPr="00051AB1">
              <w:rPr>
                <w:spacing w:val="-2"/>
              </w:rPr>
              <w:t>Drabužių detalių, kirpinių pavyzdžiai</w:t>
            </w:r>
          </w:p>
          <w:p w:rsidR="000C4A09" w:rsidRPr="00051AB1" w:rsidRDefault="000C4A09" w:rsidP="0029676E">
            <w:pPr>
              <w:pStyle w:val="Betarp"/>
              <w:widowControl w:val="0"/>
              <w:numPr>
                <w:ilvl w:val="0"/>
                <w:numId w:val="3"/>
              </w:numPr>
              <w:ind w:left="0" w:firstLine="0"/>
              <w:rPr>
                <w:spacing w:val="-2"/>
              </w:rPr>
            </w:pPr>
            <w:r w:rsidRPr="00051AB1">
              <w:rPr>
                <w:spacing w:val="-2"/>
              </w:rPr>
              <w:t xml:space="preserve">Furnitūros, smulkios apdailos elementų pavyzdžiai </w:t>
            </w:r>
          </w:p>
        </w:tc>
      </w:tr>
      <w:tr w:rsidR="00051AB1" w:rsidRPr="00051AB1" w:rsidTr="0029676E">
        <w:trPr>
          <w:trHeight w:val="57"/>
          <w:jc w:val="center"/>
        </w:trPr>
        <w:tc>
          <w:tcPr>
            <w:tcW w:w="947" w:type="pct"/>
          </w:tcPr>
          <w:p w:rsidR="00AD502D" w:rsidRPr="00051AB1" w:rsidRDefault="00AD502D" w:rsidP="0029676E">
            <w:pPr>
              <w:pStyle w:val="2vidutinistinklelis1"/>
              <w:widowControl w:val="0"/>
              <w:rPr>
                <w:spacing w:val="-2"/>
              </w:rPr>
            </w:pPr>
            <w:r w:rsidRPr="00051AB1">
              <w:rPr>
                <w:spacing w:val="-2"/>
              </w:rPr>
              <w:t>Reikalavimai teorinio ir praktinio mokymo vietai</w:t>
            </w:r>
          </w:p>
        </w:tc>
        <w:tc>
          <w:tcPr>
            <w:tcW w:w="4053" w:type="pct"/>
            <w:gridSpan w:val="2"/>
          </w:tcPr>
          <w:p w:rsidR="00AD502D" w:rsidRPr="00051AB1" w:rsidRDefault="00AD502D" w:rsidP="002E3F7B">
            <w:pPr>
              <w:widowControl w:val="0"/>
              <w:jc w:val="both"/>
              <w:rPr>
                <w:spacing w:val="-2"/>
              </w:rPr>
            </w:pPr>
            <w:r w:rsidRPr="00051AB1">
              <w:rPr>
                <w:spacing w:val="-2"/>
              </w:rPr>
              <w:t>Klasė ar kita mokymui(</w:t>
            </w:r>
            <w:proofErr w:type="spellStart"/>
            <w:r w:rsidRPr="00051AB1">
              <w:rPr>
                <w:spacing w:val="-2"/>
              </w:rPr>
              <w:t>si</w:t>
            </w:r>
            <w:proofErr w:type="spellEnd"/>
            <w:r w:rsidRPr="00051AB1">
              <w:rPr>
                <w:spacing w:val="-2"/>
              </w:rPr>
              <w:t>) pritaikyta patalpa su techninėmis priemonėmis (kompiuteriu, vaizdo projektoriumi) mokymo(</w:t>
            </w:r>
            <w:proofErr w:type="spellStart"/>
            <w:r w:rsidRPr="00051AB1">
              <w:rPr>
                <w:spacing w:val="-2"/>
              </w:rPr>
              <w:t>si</w:t>
            </w:r>
            <w:proofErr w:type="spellEnd"/>
            <w:r w:rsidRPr="00051AB1">
              <w:rPr>
                <w:spacing w:val="-2"/>
              </w:rPr>
              <w:t>) medžiagai pateikti.</w:t>
            </w:r>
          </w:p>
          <w:p w:rsidR="00AD502D" w:rsidRPr="00051AB1" w:rsidRDefault="00AD502D" w:rsidP="002E3F7B">
            <w:pPr>
              <w:pStyle w:val="Betarp"/>
              <w:widowControl w:val="0"/>
              <w:jc w:val="both"/>
              <w:rPr>
                <w:spacing w:val="-2"/>
              </w:rPr>
            </w:pPr>
            <w:r w:rsidRPr="00051AB1">
              <w:rPr>
                <w:spacing w:val="-2"/>
              </w:rPr>
              <w:t xml:space="preserve">Praktinio mokymo klasė (patalpa), aprūpinta universaliomis ir </w:t>
            </w:r>
            <w:r w:rsidR="00B77CFE" w:rsidRPr="00051AB1">
              <w:rPr>
                <w:spacing w:val="-2"/>
              </w:rPr>
              <w:t>kraštų apsiūlėjimo, kilpų apsiūlėjimo</w:t>
            </w:r>
            <w:r w:rsidRPr="00051AB1">
              <w:rPr>
                <w:spacing w:val="-2"/>
              </w:rPr>
              <w:t xml:space="preserve"> mašinomis, lyginimo</w:t>
            </w:r>
            <w:r w:rsidR="00B25EBC" w:rsidRPr="00051AB1">
              <w:rPr>
                <w:spacing w:val="-2"/>
              </w:rPr>
              <w:t xml:space="preserve"> įranga, </w:t>
            </w:r>
            <w:r w:rsidR="0083666D" w:rsidRPr="00051AB1">
              <w:rPr>
                <w:spacing w:val="-2"/>
              </w:rPr>
              <w:t xml:space="preserve">furnitūros </w:t>
            </w:r>
            <w:r w:rsidR="00B25EBC" w:rsidRPr="00051AB1">
              <w:rPr>
                <w:spacing w:val="-2"/>
              </w:rPr>
              <w:t>tvirtinimo įranga</w:t>
            </w:r>
            <w:r w:rsidR="00BF34F9" w:rsidRPr="00051AB1">
              <w:rPr>
                <w:spacing w:val="-2"/>
              </w:rPr>
              <w:t>, specialia kniedijimo įranga.</w:t>
            </w:r>
          </w:p>
        </w:tc>
      </w:tr>
      <w:tr w:rsidR="00051AB1" w:rsidRPr="00051AB1" w:rsidTr="0029676E">
        <w:trPr>
          <w:trHeight w:val="57"/>
          <w:jc w:val="center"/>
        </w:trPr>
        <w:tc>
          <w:tcPr>
            <w:tcW w:w="947" w:type="pct"/>
          </w:tcPr>
          <w:p w:rsidR="00AD502D" w:rsidRPr="00051AB1" w:rsidRDefault="00AD502D" w:rsidP="0029676E">
            <w:pPr>
              <w:pStyle w:val="2vidutinistinklelis1"/>
              <w:widowControl w:val="0"/>
              <w:rPr>
                <w:spacing w:val="-2"/>
              </w:rPr>
            </w:pPr>
            <w:r w:rsidRPr="00051AB1">
              <w:rPr>
                <w:spacing w:val="-2"/>
              </w:rPr>
              <w:t>Reikalavimai mokytojų dalykiniam pasirengimui (dalykinei kvalifikacijai)</w:t>
            </w:r>
          </w:p>
        </w:tc>
        <w:tc>
          <w:tcPr>
            <w:tcW w:w="4053" w:type="pct"/>
            <w:gridSpan w:val="2"/>
          </w:tcPr>
          <w:p w:rsidR="00AD502D" w:rsidRPr="00051AB1" w:rsidRDefault="00AD502D" w:rsidP="002E3F7B">
            <w:pPr>
              <w:widowControl w:val="0"/>
              <w:jc w:val="both"/>
              <w:rPr>
                <w:spacing w:val="-2"/>
              </w:rPr>
            </w:pPr>
            <w:r w:rsidRPr="00051AB1">
              <w:rPr>
                <w:spacing w:val="-2"/>
              </w:rPr>
              <w:t>Modulį gali vesti mokytojas, turintis:</w:t>
            </w:r>
          </w:p>
          <w:p w:rsidR="00AD502D" w:rsidRPr="00051AB1" w:rsidRDefault="00AD502D" w:rsidP="002E3F7B">
            <w:pPr>
              <w:widowControl w:val="0"/>
              <w:jc w:val="both"/>
              <w:rPr>
                <w:spacing w:val="-2"/>
              </w:rPr>
            </w:pPr>
            <w:r w:rsidRPr="00051AB1">
              <w:rPr>
                <w:spacing w:val="-2"/>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D502D" w:rsidRPr="00051AB1" w:rsidRDefault="00AD502D" w:rsidP="002E3F7B">
            <w:pPr>
              <w:pStyle w:val="2vidutinistinklelis1"/>
              <w:widowControl w:val="0"/>
              <w:jc w:val="both"/>
              <w:rPr>
                <w:spacing w:val="-2"/>
              </w:rPr>
            </w:pPr>
            <w:r w:rsidRPr="00051AB1">
              <w:rPr>
                <w:spacing w:val="-2"/>
              </w:rPr>
              <w:t xml:space="preserve">2) </w:t>
            </w:r>
            <w:r w:rsidR="00F668E0" w:rsidRPr="00051AB1">
              <w:rPr>
                <w:spacing w:val="-2"/>
              </w:rPr>
              <w:t>siuvėjo ar lygiavertę kvalifikaciją arba polimerų ir tekstilės technologijos studijų krypties ar lygiavertį išsilavinimą, arba ne mažesnę kaip 3 metų siuvėjo profesinės veiklos patirtį.</w:t>
            </w:r>
          </w:p>
        </w:tc>
      </w:tr>
    </w:tbl>
    <w:p w:rsidR="00715C9B" w:rsidRPr="00051AB1" w:rsidRDefault="00715C9B" w:rsidP="00713B91">
      <w:pPr>
        <w:rPr>
          <w:sz w:val="20"/>
        </w:rPr>
      </w:pPr>
      <w:r w:rsidRPr="00051AB1">
        <w:rPr>
          <w:sz w:val="20"/>
        </w:rPr>
        <w:br w:type="page"/>
      </w:r>
    </w:p>
    <w:p w:rsidR="007018FB" w:rsidRPr="00051AB1" w:rsidRDefault="004F35E4" w:rsidP="00713B91">
      <w:pPr>
        <w:widowControl w:val="0"/>
        <w:jc w:val="center"/>
        <w:rPr>
          <w:b/>
        </w:rPr>
      </w:pPr>
      <w:r w:rsidRPr="00051AB1">
        <w:rPr>
          <w:b/>
        </w:rPr>
        <w:lastRenderedPageBreak/>
        <w:t>6</w:t>
      </w:r>
      <w:r w:rsidR="007018FB" w:rsidRPr="00051AB1">
        <w:rPr>
          <w:b/>
        </w:rPr>
        <w:t>.3. PASIRENKAMIEJI MODULIAI</w:t>
      </w:r>
    </w:p>
    <w:p w:rsidR="00715C9B" w:rsidRPr="00051AB1" w:rsidRDefault="00715C9B" w:rsidP="00713B91">
      <w:pPr>
        <w:widowControl w:val="0"/>
      </w:pPr>
    </w:p>
    <w:p w:rsidR="00715C9B" w:rsidRPr="00051AB1" w:rsidRDefault="00715C9B" w:rsidP="00713B91">
      <w:pPr>
        <w:widowControl w:val="0"/>
        <w:rPr>
          <w:b/>
        </w:rPr>
      </w:pPr>
      <w:r w:rsidRPr="00051AB1">
        <w:rPr>
          <w:b/>
        </w:rPr>
        <w:t>Modulio pavadinimas – „</w:t>
      </w:r>
      <w:proofErr w:type="spellStart"/>
      <w:r w:rsidRPr="00051AB1">
        <w:rPr>
          <w:b/>
        </w:rPr>
        <w:t>Drėgminis</w:t>
      </w:r>
      <w:proofErr w:type="spellEnd"/>
      <w:r w:rsidRPr="00051AB1">
        <w:rPr>
          <w:b/>
        </w:rPr>
        <w:t xml:space="preserve"> šiluminis apdorojimas“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51AB1" w:rsidRPr="00051AB1" w:rsidTr="0029676E">
        <w:trPr>
          <w:trHeight w:val="57"/>
          <w:jc w:val="center"/>
        </w:trPr>
        <w:tc>
          <w:tcPr>
            <w:tcW w:w="947" w:type="pct"/>
          </w:tcPr>
          <w:p w:rsidR="00715C9B" w:rsidRPr="00051AB1" w:rsidRDefault="00715C9B" w:rsidP="0029676E">
            <w:pPr>
              <w:pStyle w:val="Betarp"/>
              <w:widowControl w:val="0"/>
            </w:pPr>
            <w:r w:rsidRPr="00051AB1">
              <w:t>Valstybinis kodas</w:t>
            </w:r>
          </w:p>
        </w:tc>
        <w:tc>
          <w:tcPr>
            <w:tcW w:w="4053" w:type="pct"/>
            <w:gridSpan w:val="2"/>
          </w:tcPr>
          <w:p w:rsidR="00715C9B" w:rsidRPr="00051AB1" w:rsidRDefault="0029676E" w:rsidP="0029676E">
            <w:pPr>
              <w:pStyle w:val="Betarp"/>
              <w:widowControl w:val="0"/>
            </w:pPr>
            <w:r w:rsidRPr="00051AB1">
              <w:t>207230003</w:t>
            </w:r>
          </w:p>
        </w:tc>
      </w:tr>
      <w:tr w:rsidR="00051AB1" w:rsidRPr="00051AB1" w:rsidTr="0029676E">
        <w:trPr>
          <w:trHeight w:val="57"/>
          <w:jc w:val="center"/>
        </w:trPr>
        <w:tc>
          <w:tcPr>
            <w:tcW w:w="947" w:type="pct"/>
          </w:tcPr>
          <w:p w:rsidR="00715C9B" w:rsidRPr="00051AB1" w:rsidRDefault="00715C9B" w:rsidP="0029676E">
            <w:pPr>
              <w:pStyle w:val="Betarp"/>
              <w:widowControl w:val="0"/>
            </w:pPr>
            <w:r w:rsidRPr="00051AB1">
              <w:t>Modulio LTKS lygis</w:t>
            </w:r>
          </w:p>
        </w:tc>
        <w:tc>
          <w:tcPr>
            <w:tcW w:w="4053" w:type="pct"/>
            <w:gridSpan w:val="2"/>
          </w:tcPr>
          <w:p w:rsidR="00715C9B" w:rsidRPr="00051AB1" w:rsidRDefault="00715C9B" w:rsidP="0029676E">
            <w:pPr>
              <w:pStyle w:val="Betarp"/>
              <w:widowControl w:val="0"/>
            </w:pPr>
            <w:r w:rsidRPr="00051AB1">
              <w:t>II</w:t>
            </w:r>
          </w:p>
        </w:tc>
      </w:tr>
      <w:tr w:rsidR="00051AB1" w:rsidRPr="00051AB1" w:rsidTr="0029676E">
        <w:trPr>
          <w:trHeight w:val="57"/>
          <w:jc w:val="center"/>
        </w:trPr>
        <w:tc>
          <w:tcPr>
            <w:tcW w:w="947" w:type="pct"/>
          </w:tcPr>
          <w:p w:rsidR="00715C9B" w:rsidRPr="00051AB1" w:rsidRDefault="00715C9B" w:rsidP="0029676E">
            <w:pPr>
              <w:pStyle w:val="Betarp"/>
              <w:widowControl w:val="0"/>
            </w:pPr>
            <w:r w:rsidRPr="00051AB1">
              <w:t>Apimtis mokymosi kreditais</w:t>
            </w:r>
          </w:p>
        </w:tc>
        <w:tc>
          <w:tcPr>
            <w:tcW w:w="4053" w:type="pct"/>
            <w:gridSpan w:val="2"/>
          </w:tcPr>
          <w:p w:rsidR="00715C9B" w:rsidRPr="00051AB1" w:rsidRDefault="007850B2" w:rsidP="0029676E">
            <w:pPr>
              <w:pStyle w:val="Betarp"/>
              <w:widowControl w:val="0"/>
            </w:pPr>
            <w:r w:rsidRPr="00051AB1">
              <w:t>5</w:t>
            </w:r>
          </w:p>
        </w:tc>
      </w:tr>
      <w:tr w:rsidR="00051AB1" w:rsidRPr="00051AB1" w:rsidTr="0029676E">
        <w:trPr>
          <w:trHeight w:val="57"/>
          <w:jc w:val="center"/>
        </w:trPr>
        <w:tc>
          <w:tcPr>
            <w:tcW w:w="947" w:type="pct"/>
          </w:tcPr>
          <w:p w:rsidR="00AD5D55" w:rsidRPr="00051AB1" w:rsidRDefault="00062424" w:rsidP="0029676E">
            <w:pPr>
              <w:pStyle w:val="Betarp"/>
              <w:widowControl w:val="0"/>
            </w:pPr>
            <w:r w:rsidRPr="00051AB1">
              <w:t>Asmens pasirengimo mokytis modulyje reikalavimai (jei taikoma)</w:t>
            </w:r>
          </w:p>
        </w:tc>
        <w:tc>
          <w:tcPr>
            <w:tcW w:w="4053" w:type="pct"/>
            <w:gridSpan w:val="2"/>
          </w:tcPr>
          <w:p w:rsidR="00505A75" w:rsidRPr="00051AB1" w:rsidRDefault="00505A75" w:rsidP="0029676E">
            <w:pPr>
              <w:widowControl w:val="0"/>
            </w:pPr>
            <w:r w:rsidRPr="00051AB1">
              <w:t>Pasiruošimas siuvimo procesams</w:t>
            </w:r>
          </w:p>
          <w:p w:rsidR="00B14F02" w:rsidRPr="00051AB1" w:rsidRDefault="00505A75" w:rsidP="0029676E">
            <w:pPr>
              <w:pStyle w:val="Betarp"/>
              <w:widowControl w:val="0"/>
            </w:pPr>
            <w:r w:rsidRPr="00051AB1">
              <w:rPr>
                <w:iCs/>
              </w:rPr>
              <w:t>Siuvinio detalių siuvimas</w:t>
            </w:r>
          </w:p>
        </w:tc>
      </w:tr>
      <w:tr w:rsidR="00051AB1" w:rsidRPr="00051AB1" w:rsidTr="0029676E">
        <w:trPr>
          <w:trHeight w:val="57"/>
          <w:jc w:val="center"/>
        </w:trPr>
        <w:tc>
          <w:tcPr>
            <w:tcW w:w="947" w:type="pct"/>
            <w:shd w:val="clear" w:color="auto" w:fill="F2F2F2"/>
          </w:tcPr>
          <w:p w:rsidR="00715C9B" w:rsidRPr="00051AB1" w:rsidRDefault="00715C9B" w:rsidP="0029676E">
            <w:pPr>
              <w:pStyle w:val="Betarp"/>
              <w:widowControl w:val="0"/>
              <w:rPr>
                <w:bCs/>
                <w:iCs/>
              </w:rPr>
            </w:pPr>
            <w:r w:rsidRPr="00051AB1">
              <w:t>Kompetencijos</w:t>
            </w:r>
          </w:p>
        </w:tc>
        <w:tc>
          <w:tcPr>
            <w:tcW w:w="1129" w:type="pct"/>
            <w:shd w:val="clear" w:color="auto" w:fill="F2F2F2"/>
          </w:tcPr>
          <w:p w:rsidR="00715C9B" w:rsidRPr="00051AB1" w:rsidRDefault="00715C9B" w:rsidP="0029676E">
            <w:pPr>
              <w:pStyle w:val="Betarp"/>
              <w:widowControl w:val="0"/>
              <w:rPr>
                <w:bCs/>
                <w:iCs/>
              </w:rPr>
            </w:pPr>
            <w:r w:rsidRPr="00051AB1">
              <w:rPr>
                <w:bCs/>
                <w:iCs/>
              </w:rPr>
              <w:t>Mokymosi rezultatai</w:t>
            </w:r>
          </w:p>
        </w:tc>
        <w:tc>
          <w:tcPr>
            <w:tcW w:w="2924" w:type="pct"/>
            <w:shd w:val="clear" w:color="auto" w:fill="F2F2F2"/>
          </w:tcPr>
          <w:p w:rsidR="00715C9B" w:rsidRPr="00051AB1" w:rsidRDefault="00715C9B" w:rsidP="0029676E">
            <w:pPr>
              <w:pStyle w:val="Betarp"/>
              <w:widowControl w:val="0"/>
              <w:rPr>
                <w:bCs/>
                <w:iCs/>
              </w:rPr>
            </w:pPr>
            <w:r w:rsidRPr="00051AB1">
              <w:rPr>
                <w:bCs/>
                <w:iCs/>
              </w:rPr>
              <w:t>Rekomenduojamas turinys mokymosi rezultatams pasiekti</w:t>
            </w:r>
          </w:p>
        </w:tc>
      </w:tr>
      <w:tr w:rsidR="00051AB1" w:rsidRPr="00051AB1" w:rsidTr="0029676E">
        <w:trPr>
          <w:trHeight w:val="57"/>
          <w:jc w:val="center"/>
        </w:trPr>
        <w:tc>
          <w:tcPr>
            <w:tcW w:w="947" w:type="pct"/>
            <w:vMerge w:val="restart"/>
          </w:tcPr>
          <w:p w:rsidR="00B115AC" w:rsidRPr="00051AB1" w:rsidRDefault="00B115AC" w:rsidP="0029676E">
            <w:pPr>
              <w:widowControl w:val="0"/>
              <w:rPr>
                <w:i/>
              </w:rPr>
            </w:pPr>
            <w:r w:rsidRPr="00051AB1">
              <w:t xml:space="preserve">1. Paruošti darbo vietą ir įrangą </w:t>
            </w:r>
            <w:proofErr w:type="spellStart"/>
            <w:r w:rsidRPr="00051AB1">
              <w:t>drėgminiam</w:t>
            </w:r>
            <w:proofErr w:type="spellEnd"/>
            <w:r w:rsidRPr="00051AB1">
              <w:t xml:space="preserve"> šiluminiam apdorojimui pagal nurodymus.</w:t>
            </w:r>
          </w:p>
        </w:tc>
        <w:tc>
          <w:tcPr>
            <w:tcW w:w="1129" w:type="pct"/>
          </w:tcPr>
          <w:p w:rsidR="00B115AC" w:rsidRPr="00051AB1" w:rsidRDefault="00B115AC" w:rsidP="0029676E">
            <w:pPr>
              <w:widowControl w:val="0"/>
            </w:pPr>
            <w:r w:rsidRPr="00051AB1">
              <w:t xml:space="preserve">1.1. Išvardyti </w:t>
            </w:r>
            <w:proofErr w:type="spellStart"/>
            <w:r w:rsidRPr="00051AB1">
              <w:t>drėgminio</w:t>
            </w:r>
            <w:proofErr w:type="spellEnd"/>
            <w:r w:rsidRPr="00051AB1">
              <w:t xml:space="preserve"> šiluminio apdorojimo įrangą.</w:t>
            </w:r>
          </w:p>
        </w:tc>
        <w:tc>
          <w:tcPr>
            <w:tcW w:w="2924" w:type="pct"/>
          </w:tcPr>
          <w:p w:rsidR="00B115AC" w:rsidRPr="00051AB1" w:rsidRDefault="00B115AC" w:rsidP="0029676E">
            <w:pPr>
              <w:pStyle w:val="Betarp"/>
              <w:widowControl w:val="0"/>
              <w:rPr>
                <w:b/>
                <w:i/>
              </w:rPr>
            </w:pPr>
            <w:r w:rsidRPr="00051AB1">
              <w:rPr>
                <w:b/>
              </w:rPr>
              <w:t xml:space="preserve">Tema. </w:t>
            </w:r>
            <w:r w:rsidRPr="00051AB1">
              <w:rPr>
                <w:b/>
                <w:i/>
              </w:rPr>
              <w:t xml:space="preserve">Bendros žinios apie </w:t>
            </w:r>
            <w:proofErr w:type="spellStart"/>
            <w:r w:rsidRPr="00051AB1">
              <w:rPr>
                <w:b/>
                <w:i/>
              </w:rPr>
              <w:t>drėgminį</w:t>
            </w:r>
            <w:proofErr w:type="spellEnd"/>
            <w:r w:rsidRPr="00051AB1">
              <w:rPr>
                <w:b/>
                <w:i/>
              </w:rPr>
              <w:t xml:space="preserve"> šiluminį siuvinių apdorojimą</w:t>
            </w:r>
          </w:p>
          <w:p w:rsidR="00772823" w:rsidRDefault="00B115AC" w:rsidP="0029676E">
            <w:pPr>
              <w:pStyle w:val="Betarp"/>
              <w:widowControl w:val="0"/>
              <w:numPr>
                <w:ilvl w:val="0"/>
                <w:numId w:val="1"/>
              </w:numPr>
              <w:ind w:left="0" w:firstLine="0"/>
            </w:pPr>
            <w:proofErr w:type="spellStart"/>
            <w:r w:rsidRPr="00051AB1">
              <w:t>Drėgminio</w:t>
            </w:r>
            <w:proofErr w:type="spellEnd"/>
            <w:r w:rsidRPr="00051AB1">
              <w:t xml:space="preserve"> šiluminio apdorojimo paskirtis</w:t>
            </w:r>
          </w:p>
          <w:p w:rsidR="00B115AC" w:rsidRPr="00051AB1" w:rsidRDefault="00B115AC" w:rsidP="0029676E">
            <w:pPr>
              <w:pStyle w:val="Betarp"/>
              <w:widowControl w:val="0"/>
              <w:numPr>
                <w:ilvl w:val="0"/>
                <w:numId w:val="1"/>
              </w:numPr>
              <w:ind w:left="0" w:firstLine="0"/>
            </w:pPr>
            <w:proofErr w:type="spellStart"/>
            <w:r w:rsidRPr="00051AB1">
              <w:t>Drėgminio</w:t>
            </w:r>
            <w:proofErr w:type="spellEnd"/>
            <w:r w:rsidRPr="00051AB1">
              <w:t xml:space="preserve"> šiluminio apdorojimo būdai</w:t>
            </w:r>
          </w:p>
          <w:p w:rsidR="00B115AC" w:rsidRPr="00051AB1" w:rsidRDefault="00B115AC" w:rsidP="0029676E">
            <w:pPr>
              <w:pStyle w:val="Betarp"/>
              <w:widowControl w:val="0"/>
              <w:rPr>
                <w:b/>
                <w:i/>
              </w:rPr>
            </w:pPr>
            <w:r w:rsidRPr="00051AB1">
              <w:rPr>
                <w:b/>
              </w:rPr>
              <w:t>Tema.</w:t>
            </w:r>
            <w:r w:rsidRPr="00051AB1">
              <w:t xml:space="preserve"> </w:t>
            </w:r>
            <w:proofErr w:type="spellStart"/>
            <w:r w:rsidRPr="00051AB1">
              <w:rPr>
                <w:b/>
                <w:i/>
              </w:rPr>
              <w:t>Drėgminio</w:t>
            </w:r>
            <w:proofErr w:type="spellEnd"/>
            <w:r w:rsidRPr="00051AB1">
              <w:rPr>
                <w:b/>
                <w:i/>
              </w:rPr>
              <w:t xml:space="preserve"> šiluminio apdorojimo įranga</w:t>
            </w:r>
          </w:p>
          <w:p w:rsidR="00772823" w:rsidRDefault="00B115AC" w:rsidP="0029676E">
            <w:pPr>
              <w:pStyle w:val="Betarp"/>
              <w:widowControl w:val="0"/>
              <w:numPr>
                <w:ilvl w:val="0"/>
                <w:numId w:val="1"/>
              </w:numPr>
              <w:ind w:left="0" w:firstLine="0"/>
            </w:pPr>
            <w:r w:rsidRPr="00051AB1">
              <w:t>Lyginimo įrenginiai ir papildomos</w:t>
            </w:r>
            <w:r w:rsidR="00A255E0" w:rsidRPr="00051AB1">
              <w:t xml:space="preserve"> lyginimo priemonės</w:t>
            </w:r>
          </w:p>
          <w:p w:rsidR="00B115AC" w:rsidRPr="00051AB1" w:rsidRDefault="00B115AC" w:rsidP="0029676E">
            <w:pPr>
              <w:pStyle w:val="Betarp"/>
              <w:widowControl w:val="0"/>
              <w:numPr>
                <w:ilvl w:val="0"/>
                <w:numId w:val="1"/>
              </w:numPr>
              <w:ind w:left="0" w:firstLine="0"/>
            </w:pPr>
            <w:r w:rsidRPr="00051AB1">
              <w:t>Lyginimo presai</w:t>
            </w:r>
          </w:p>
          <w:p w:rsidR="00B115AC" w:rsidRPr="00051AB1" w:rsidRDefault="00B115AC" w:rsidP="0029676E">
            <w:pPr>
              <w:pStyle w:val="Betarp"/>
              <w:widowControl w:val="0"/>
              <w:numPr>
                <w:ilvl w:val="0"/>
                <w:numId w:val="1"/>
              </w:numPr>
              <w:ind w:left="0" w:firstLine="0"/>
            </w:pPr>
            <w:r w:rsidRPr="00051AB1">
              <w:t xml:space="preserve">Garo oro manekenai </w:t>
            </w:r>
          </w:p>
        </w:tc>
      </w:tr>
      <w:tr w:rsidR="00051AB1" w:rsidRPr="00051AB1" w:rsidTr="0029676E">
        <w:trPr>
          <w:trHeight w:val="57"/>
          <w:jc w:val="center"/>
        </w:trPr>
        <w:tc>
          <w:tcPr>
            <w:tcW w:w="947" w:type="pct"/>
            <w:vMerge/>
          </w:tcPr>
          <w:p w:rsidR="00B115AC" w:rsidRPr="00051AB1" w:rsidRDefault="00B115AC" w:rsidP="0029676E">
            <w:pPr>
              <w:pStyle w:val="Betarp"/>
              <w:widowControl w:val="0"/>
            </w:pPr>
          </w:p>
        </w:tc>
        <w:tc>
          <w:tcPr>
            <w:tcW w:w="1129" w:type="pct"/>
          </w:tcPr>
          <w:p w:rsidR="00B115AC" w:rsidRPr="00051AB1" w:rsidRDefault="00B115AC" w:rsidP="0029676E">
            <w:pPr>
              <w:widowControl w:val="0"/>
              <w:rPr>
                <w:highlight w:val="yellow"/>
              </w:rPr>
            </w:pPr>
            <w:r w:rsidRPr="00051AB1">
              <w:t xml:space="preserve">1.2. Paruošti darbo vietą </w:t>
            </w:r>
            <w:proofErr w:type="spellStart"/>
            <w:r w:rsidRPr="00051AB1">
              <w:t>drėgminio</w:t>
            </w:r>
            <w:proofErr w:type="spellEnd"/>
            <w:r w:rsidRPr="00051AB1">
              <w:t xml:space="preserve"> šiluminio apdorojimo darbams atlikti</w:t>
            </w:r>
            <w:r w:rsidR="00C4528B" w:rsidRPr="00051AB1">
              <w:t>.</w:t>
            </w:r>
          </w:p>
        </w:tc>
        <w:tc>
          <w:tcPr>
            <w:tcW w:w="2924" w:type="pct"/>
          </w:tcPr>
          <w:p w:rsidR="00B115AC" w:rsidRPr="00051AB1" w:rsidRDefault="00B115AC" w:rsidP="0029676E">
            <w:pPr>
              <w:pStyle w:val="Betarp"/>
              <w:widowControl w:val="0"/>
              <w:rPr>
                <w:b/>
                <w:i/>
              </w:rPr>
            </w:pPr>
            <w:r w:rsidRPr="00051AB1">
              <w:rPr>
                <w:b/>
              </w:rPr>
              <w:t>Tema.</w:t>
            </w:r>
            <w:r w:rsidRPr="00051AB1">
              <w:t xml:space="preserve"> </w:t>
            </w:r>
            <w:proofErr w:type="spellStart"/>
            <w:r w:rsidRPr="00051AB1">
              <w:rPr>
                <w:b/>
                <w:i/>
              </w:rPr>
              <w:t>Drėgminio</w:t>
            </w:r>
            <w:proofErr w:type="spellEnd"/>
            <w:r w:rsidRPr="00051AB1">
              <w:rPr>
                <w:b/>
                <w:i/>
              </w:rPr>
              <w:t xml:space="preserve"> šiluminio apdorojimo darbo vietos paruošimas pagal nurodymus</w:t>
            </w:r>
          </w:p>
          <w:p w:rsidR="00B115AC" w:rsidRPr="00051AB1" w:rsidRDefault="00B115AC" w:rsidP="0029676E">
            <w:pPr>
              <w:pStyle w:val="Betarp"/>
              <w:widowControl w:val="0"/>
              <w:numPr>
                <w:ilvl w:val="0"/>
                <w:numId w:val="1"/>
              </w:numPr>
              <w:ind w:left="0" w:firstLine="0"/>
            </w:pPr>
            <w:r w:rsidRPr="00051AB1">
              <w:t>Darbo vietos ergonominiai reikalavimai dirbant su lyginimo įrenginiais ir papildomomis priemonėmis</w:t>
            </w:r>
          </w:p>
          <w:p w:rsidR="00B115AC" w:rsidRPr="00051AB1" w:rsidRDefault="00B115AC" w:rsidP="0029676E">
            <w:pPr>
              <w:pStyle w:val="Betarp"/>
              <w:widowControl w:val="0"/>
              <w:numPr>
                <w:ilvl w:val="0"/>
                <w:numId w:val="1"/>
              </w:numPr>
              <w:ind w:left="0" w:firstLine="0"/>
            </w:pPr>
            <w:r w:rsidRPr="00051AB1">
              <w:t>Darbo vietos ergonominiai reikalavimai dirbant su lyginimo presais</w:t>
            </w:r>
          </w:p>
          <w:p w:rsidR="00B115AC" w:rsidRPr="00051AB1" w:rsidRDefault="00B115AC" w:rsidP="0029676E">
            <w:pPr>
              <w:pStyle w:val="Betarp"/>
              <w:widowControl w:val="0"/>
              <w:numPr>
                <w:ilvl w:val="0"/>
                <w:numId w:val="1"/>
              </w:numPr>
              <w:ind w:left="0" w:firstLine="0"/>
            </w:pPr>
            <w:r w:rsidRPr="00051AB1">
              <w:t>Darbo vietos ergonominiai reikalavimai dirbant su oro garo manekenais</w:t>
            </w:r>
          </w:p>
        </w:tc>
      </w:tr>
      <w:tr w:rsidR="00051AB1" w:rsidRPr="00051AB1" w:rsidTr="0029676E">
        <w:trPr>
          <w:trHeight w:val="57"/>
          <w:jc w:val="center"/>
        </w:trPr>
        <w:tc>
          <w:tcPr>
            <w:tcW w:w="947" w:type="pct"/>
            <w:vMerge/>
          </w:tcPr>
          <w:p w:rsidR="00B115AC" w:rsidRPr="00051AB1" w:rsidRDefault="00B115AC" w:rsidP="0029676E">
            <w:pPr>
              <w:pStyle w:val="Betarp"/>
              <w:widowControl w:val="0"/>
            </w:pPr>
          </w:p>
        </w:tc>
        <w:tc>
          <w:tcPr>
            <w:tcW w:w="1129" w:type="pct"/>
          </w:tcPr>
          <w:p w:rsidR="00B115AC" w:rsidRPr="00051AB1" w:rsidRDefault="00B115AC" w:rsidP="0029676E">
            <w:pPr>
              <w:widowControl w:val="0"/>
              <w:rPr>
                <w:i/>
                <w:highlight w:val="yellow"/>
              </w:rPr>
            </w:pPr>
            <w:r w:rsidRPr="00051AB1">
              <w:t xml:space="preserve">1.3. Paruošti </w:t>
            </w:r>
            <w:proofErr w:type="spellStart"/>
            <w:r w:rsidRPr="00051AB1">
              <w:t>drėgminio</w:t>
            </w:r>
            <w:proofErr w:type="spellEnd"/>
            <w:r w:rsidRPr="00051AB1">
              <w:t xml:space="preserve"> šiluminio apdorojimo įrangą</w:t>
            </w:r>
            <w:r w:rsidR="00C4528B" w:rsidRPr="00051AB1">
              <w:t>.</w:t>
            </w:r>
          </w:p>
        </w:tc>
        <w:tc>
          <w:tcPr>
            <w:tcW w:w="2924" w:type="pct"/>
          </w:tcPr>
          <w:p w:rsidR="00B115AC" w:rsidRPr="00051AB1" w:rsidRDefault="00B115AC" w:rsidP="0029676E">
            <w:pPr>
              <w:pStyle w:val="Betarp"/>
              <w:widowControl w:val="0"/>
              <w:rPr>
                <w:b/>
                <w:i/>
              </w:rPr>
            </w:pPr>
            <w:r w:rsidRPr="00051AB1">
              <w:rPr>
                <w:b/>
              </w:rPr>
              <w:t>Tema.</w:t>
            </w:r>
            <w:r w:rsidRPr="00051AB1">
              <w:t xml:space="preserve"> </w:t>
            </w:r>
            <w:proofErr w:type="spellStart"/>
            <w:r w:rsidRPr="00051AB1">
              <w:rPr>
                <w:b/>
                <w:i/>
              </w:rPr>
              <w:t>Drėgminio</w:t>
            </w:r>
            <w:proofErr w:type="spellEnd"/>
            <w:r w:rsidRPr="00051AB1">
              <w:rPr>
                <w:b/>
                <w:i/>
              </w:rPr>
              <w:t xml:space="preserve"> šiluminio apdorojimo įrangos veikimo principai</w:t>
            </w:r>
          </w:p>
          <w:p w:rsidR="00B115AC" w:rsidRPr="00051AB1" w:rsidRDefault="00A255E0" w:rsidP="0029676E">
            <w:pPr>
              <w:pStyle w:val="Betarp"/>
              <w:widowControl w:val="0"/>
              <w:numPr>
                <w:ilvl w:val="0"/>
                <w:numId w:val="1"/>
              </w:numPr>
              <w:ind w:left="0" w:firstLine="0"/>
            </w:pPr>
            <w:r w:rsidRPr="00051AB1">
              <w:t xml:space="preserve">Lyginimo įrengimų </w:t>
            </w:r>
            <w:r w:rsidR="00B115AC" w:rsidRPr="00051AB1">
              <w:t>veikimo principai</w:t>
            </w:r>
          </w:p>
          <w:p w:rsidR="00B115AC" w:rsidRPr="00051AB1" w:rsidRDefault="00B115AC" w:rsidP="0029676E">
            <w:pPr>
              <w:pStyle w:val="Betarp"/>
              <w:widowControl w:val="0"/>
              <w:numPr>
                <w:ilvl w:val="0"/>
                <w:numId w:val="1"/>
              </w:numPr>
            </w:pPr>
            <w:r w:rsidRPr="00051AB1">
              <w:t>Lyginimo preso veikimas</w:t>
            </w:r>
          </w:p>
          <w:p w:rsidR="00B115AC" w:rsidRPr="00051AB1" w:rsidRDefault="00B115AC" w:rsidP="0029676E">
            <w:pPr>
              <w:pStyle w:val="Betarp"/>
              <w:widowControl w:val="0"/>
              <w:numPr>
                <w:ilvl w:val="0"/>
                <w:numId w:val="1"/>
              </w:numPr>
            </w:pPr>
            <w:r w:rsidRPr="00051AB1">
              <w:t>Oro garo manekeno veikimas</w:t>
            </w:r>
          </w:p>
          <w:p w:rsidR="00B115AC" w:rsidRPr="00051AB1" w:rsidRDefault="00B115AC" w:rsidP="0029676E">
            <w:pPr>
              <w:pStyle w:val="Betarp"/>
              <w:widowControl w:val="0"/>
              <w:rPr>
                <w:b/>
                <w:i/>
              </w:rPr>
            </w:pPr>
            <w:r w:rsidRPr="00051AB1">
              <w:rPr>
                <w:b/>
              </w:rPr>
              <w:t>Tema.</w:t>
            </w:r>
            <w:r w:rsidRPr="00051AB1">
              <w:t xml:space="preserve"> </w:t>
            </w:r>
            <w:proofErr w:type="spellStart"/>
            <w:r w:rsidRPr="00051AB1">
              <w:rPr>
                <w:b/>
                <w:i/>
              </w:rPr>
              <w:t>Drėgminio</w:t>
            </w:r>
            <w:proofErr w:type="spellEnd"/>
            <w:r w:rsidRPr="00051AB1">
              <w:rPr>
                <w:b/>
                <w:i/>
              </w:rPr>
              <w:t xml:space="preserve"> šiluminio apdorojimo įrangos paruošimas darbui</w:t>
            </w:r>
          </w:p>
          <w:p w:rsidR="00B115AC" w:rsidRPr="00051AB1" w:rsidRDefault="00B115AC" w:rsidP="0029676E">
            <w:pPr>
              <w:pStyle w:val="Betarp"/>
              <w:widowControl w:val="0"/>
              <w:numPr>
                <w:ilvl w:val="0"/>
                <w:numId w:val="1"/>
              </w:numPr>
              <w:ind w:left="0" w:firstLine="0"/>
            </w:pPr>
            <w:r w:rsidRPr="00051AB1">
              <w:t>Nesudėtingų problemų ir trikdžių nustatymas</w:t>
            </w:r>
          </w:p>
          <w:p w:rsidR="00B115AC" w:rsidRPr="00051AB1" w:rsidRDefault="00B115AC" w:rsidP="0029676E">
            <w:pPr>
              <w:pStyle w:val="Betarp"/>
              <w:widowControl w:val="0"/>
              <w:numPr>
                <w:ilvl w:val="0"/>
                <w:numId w:val="1"/>
              </w:numPr>
            </w:pPr>
            <w:r w:rsidRPr="00051AB1">
              <w:t xml:space="preserve">Saugaus darbo taisyklės dirbant su </w:t>
            </w:r>
            <w:proofErr w:type="spellStart"/>
            <w:r w:rsidRPr="00051AB1">
              <w:t>drėgminio</w:t>
            </w:r>
            <w:proofErr w:type="spellEnd"/>
            <w:r w:rsidRPr="00051AB1">
              <w:t xml:space="preserve"> šiluminio apdorojimo įranga</w:t>
            </w:r>
          </w:p>
          <w:p w:rsidR="00B115AC" w:rsidRPr="00051AB1" w:rsidRDefault="00B115AC" w:rsidP="0029676E">
            <w:pPr>
              <w:pStyle w:val="Betarp"/>
              <w:widowControl w:val="0"/>
              <w:numPr>
                <w:ilvl w:val="0"/>
                <w:numId w:val="1"/>
              </w:numPr>
            </w:pPr>
            <w:r w:rsidRPr="00051AB1">
              <w:t>Aukštesnės kvalifikacijos darbuotojų informavimo tvarka dėl atsiradusių trikdžių</w:t>
            </w:r>
          </w:p>
        </w:tc>
      </w:tr>
      <w:tr w:rsidR="00051AB1" w:rsidRPr="00051AB1" w:rsidTr="0029676E">
        <w:trPr>
          <w:trHeight w:val="57"/>
          <w:jc w:val="center"/>
        </w:trPr>
        <w:tc>
          <w:tcPr>
            <w:tcW w:w="947" w:type="pct"/>
            <w:vMerge w:val="restart"/>
          </w:tcPr>
          <w:p w:rsidR="00AE1271" w:rsidRPr="00051AB1" w:rsidRDefault="00D53253" w:rsidP="0029676E">
            <w:pPr>
              <w:pStyle w:val="Betarp"/>
              <w:widowControl w:val="0"/>
            </w:pPr>
            <w:r w:rsidRPr="00051AB1">
              <w:t xml:space="preserve">2. Atlikti </w:t>
            </w:r>
            <w:proofErr w:type="spellStart"/>
            <w:r w:rsidRPr="00051AB1">
              <w:t>drėgminio</w:t>
            </w:r>
            <w:proofErr w:type="spellEnd"/>
            <w:r w:rsidRPr="00051AB1">
              <w:t xml:space="preserve"> šiluminio apdoroji</w:t>
            </w:r>
            <w:r w:rsidR="00AE1271" w:rsidRPr="00051AB1">
              <w:t>mo darbus pagal nurodymus</w:t>
            </w:r>
            <w:r w:rsidR="00B115AC" w:rsidRPr="00051AB1">
              <w:t>.</w:t>
            </w:r>
          </w:p>
        </w:tc>
        <w:tc>
          <w:tcPr>
            <w:tcW w:w="1129" w:type="pct"/>
          </w:tcPr>
          <w:p w:rsidR="008537A5" w:rsidRPr="00051AB1" w:rsidRDefault="00D53253" w:rsidP="0029676E">
            <w:pPr>
              <w:widowControl w:val="0"/>
            </w:pPr>
            <w:r w:rsidRPr="00051AB1">
              <w:t xml:space="preserve">2.1. Nustatyti </w:t>
            </w:r>
            <w:proofErr w:type="spellStart"/>
            <w:r w:rsidRPr="00051AB1">
              <w:t>drėgminio</w:t>
            </w:r>
            <w:proofErr w:type="spellEnd"/>
            <w:r w:rsidRPr="00051AB1">
              <w:t xml:space="preserve"> šiluminio apdorojimo įrangos režimus pagal gaminio dokumentaciją</w:t>
            </w:r>
            <w:r w:rsidR="00C4528B" w:rsidRPr="00051AB1">
              <w:t>.</w:t>
            </w:r>
          </w:p>
        </w:tc>
        <w:tc>
          <w:tcPr>
            <w:tcW w:w="2924" w:type="pct"/>
          </w:tcPr>
          <w:p w:rsidR="00D53253" w:rsidRPr="00051AB1" w:rsidRDefault="00D53253" w:rsidP="0029676E">
            <w:pPr>
              <w:pStyle w:val="Betarp"/>
              <w:widowControl w:val="0"/>
              <w:rPr>
                <w:b/>
                <w:i/>
              </w:rPr>
            </w:pPr>
            <w:r w:rsidRPr="00051AB1">
              <w:rPr>
                <w:b/>
              </w:rPr>
              <w:t>Tema.</w:t>
            </w:r>
            <w:r w:rsidRPr="00051AB1">
              <w:t xml:space="preserve"> </w:t>
            </w:r>
            <w:r w:rsidRPr="00051AB1">
              <w:rPr>
                <w:b/>
                <w:i/>
              </w:rPr>
              <w:t xml:space="preserve">Medžiagų </w:t>
            </w:r>
            <w:proofErr w:type="spellStart"/>
            <w:r w:rsidRPr="00051AB1">
              <w:rPr>
                <w:b/>
                <w:i/>
              </w:rPr>
              <w:t>drėgminio</w:t>
            </w:r>
            <w:proofErr w:type="spellEnd"/>
            <w:r w:rsidRPr="00051AB1">
              <w:rPr>
                <w:b/>
                <w:i/>
              </w:rPr>
              <w:t xml:space="preserve"> šiluminio apdorojimo r</w:t>
            </w:r>
            <w:r w:rsidR="00A255E0" w:rsidRPr="00051AB1">
              <w:rPr>
                <w:b/>
                <w:i/>
              </w:rPr>
              <w:t>e</w:t>
            </w:r>
            <w:r w:rsidRPr="00051AB1">
              <w:rPr>
                <w:b/>
                <w:i/>
              </w:rPr>
              <w:t>žimai</w:t>
            </w:r>
          </w:p>
          <w:p w:rsidR="00D53253" w:rsidRPr="00051AB1" w:rsidRDefault="00D53253" w:rsidP="0029676E">
            <w:pPr>
              <w:pStyle w:val="Betarp"/>
              <w:widowControl w:val="0"/>
              <w:numPr>
                <w:ilvl w:val="0"/>
                <w:numId w:val="1"/>
              </w:numPr>
              <w:ind w:left="0" w:firstLine="0"/>
            </w:pPr>
            <w:r w:rsidRPr="00051AB1">
              <w:t>M</w:t>
            </w:r>
            <w:r w:rsidR="00CF7F17" w:rsidRPr="00051AB1">
              <w:t xml:space="preserve">edžiagų savybės įtakojančios </w:t>
            </w:r>
            <w:proofErr w:type="spellStart"/>
            <w:r w:rsidR="00CF7F17" w:rsidRPr="00051AB1">
              <w:t>drėgminio</w:t>
            </w:r>
            <w:proofErr w:type="spellEnd"/>
            <w:r w:rsidR="00CF7F17" w:rsidRPr="00051AB1">
              <w:t xml:space="preserve"> šiluminio apdorojimo darbus</w:t>
            </w:r>
          </w:p>
          <w:p w:rsidR="00D53253" w:rsidRPr="00051AB1" w:rsidRDefault="00D53253" w:rsidP="0029676E">
            <w:pPr>
              <w:pStyle w:val="Betarp"/>
              <w:widowControl w:val="0"/>
              <w:numPr>
                <w:ilvl w:val="0"/>
                <w:numId w:val="1"/>
              </w:numPr>
              <w:ind w:left="0" w:firstLine="0"/>
            </w:pPr>
            <w:r w:rsidRPr="00051AB1">
              <w:t>Gaminio ar det</w:t>
            </w:r>
            <w:r w:rsidR="00CF7F17" w:rsidRPr="00051AB1">
              <w:t xml:space="preserve">alių konstrukcija įtakojanti </w:t>
            </w:r>
            <w:proofErr w:type="spellStart"/>
            <w:r w:rsidR="00CF7F17" w:rsidRPr="00051AB1">
              <w:t>drėgminio</w:t>
            </w:r>
            <w:proofErr w:type="spellEnd"/>
            <w:r w:rsidR="00CF7F17" w:rsidRPr="00051AB1">
              <w:t xml:space="preserve"> šiluminio apdorojimo darbus</w:t>
            </w:r>
          </w:p>
          <w:p w:rsidR="00D53253" w:rsidRPr="00051AB1" w:rsidRDefault="00D53253" w:rsidP="0029676E">
            <w:pPr>
              <w:pStyle w:val="Betarp"/>
              <w:widowControl w:val="0"/>
              <w:rPr>
                <w:b/>
                <w:i/>
              </w:rPr>
            </w:pPr>
            <w:r w:rsidRPr="00051AB1">
              <w:rPr>
                <w:b/>
              </w:rPr>
              <w:t>Tema.</w:t>
            </w:r>
            <w:r w:rsidRPr="00051AB1">
              <w:t xml:space="preserve"> </w:t>
            </w:r>
            <w:proofErr w:type="spellStart"/>
            <w:r w:rsidRPr="00051AB1">
              <w:rPr>
                <w:b/>
                <w:i/>
              </w:rPr>
              <w:t>Drėgminio</w:t>
            </w:r>
            <w:proofErr w:type="spellEnd"/>
            <w:r w:rsidRPr="00051AB1">
              <w:rPr>
                <w:b/>
                <w:i/>
              </w:rPr>
              <w:t xml:space="preserve"> šiluminio apdorojimo įrangos režimų pagal gaminio ar detalių </w:t>
            </w:r>
            <w:r w:rsidRPr="00051AB1">
              <w:rPr>
                <w:b/>
                <w:i/>
              </w:rPr>
              <w:lastRenderedPageBreak/>
              <w:t>medžiagos technologines savybes nustatymas pagal nurodymus</w:t>
            </w:r>
          </w:p>
          <w:p w:rsidR="00D53253" w:rsidRPr="00051AB1" w:rsidRDefault="00D53253" w:rsidP="0029676E">
            <w:pPr>
              <w:pStyle w:val="Betarp"/>
              <w:widowControl w:val="0"/>
              <w:numPr>
                <w:ilvl w:val="0"/>
                <w:numId w:val="1"/>
              </w:numPr>
              <w:ind w:left="0" w:firstLine="0"/>
            </w:pPr>
            <w:r w:rsidRPr="00051AB1">
              <w:t>Lygi</w:t>
            </w:r>
            <w:r w:rsidR="00CF7F17" w:rsidRPr="00051AB1">
              <w:t xml:space="preserve">ntuvų, lyginimo stalų </w:t>
            </w:r>
            <w:r w:rsidRPr="00051AB1">
              <w:t>režimų nustatymas pagal gaminio ar detalių medžiagos technologines savybes</w:t>
            </w:r>
          </w:p>
          <w:p w:rsidR="00D53253" w:rsidRPr="00051AB1" w:rsidRDefault="00D53253" w:rsidP="0029676E">
            <w:pPr>
              <w:pStyle w:val="Betarp"/>
              <w:widowControl w:val="0"/>
              <w:numPr>
                <w:ilvl w:val="0"/>
                <w:numId w:val="1"/>
              </w:numPr>
              <w:ind w:left="0" w:firstLine="0"/>
            </w:pPr>
            <w:r w:rsidRPr="00051AB1">
              <w:t>Lyginimo presų režimų nustatymas pagal gaminio ar detalių medžiagos technologines savybes</w:t>
            </w:r>
          </w:p>
          <w:p w:rsidR="00D53253" w:rsidRPr="00051AB1" w:rsidRDefault="00D53253" w:rsidP="0029676E">
            <w:pPr>
              <w:pStyle w:val="Betarp"/>
              <w:widowControl w:val="0"/>
              <w:numPr>
                <w:ilvl w:val="0"/>
                <w:numId w:val="1"/>
              </w:numPr>
              <w:ind w:left="0" w:firstLine="0"/>
            </w:pPr>
            <w:r w:rsidRPr="00051AB1">
              <w:t>Oro garo manekenų režimų nustatymas pagal gaminio ar detalių medžiagos technologines savybes</w:t>
            </w:r>
          </w:p>
        </w:tc>
      </w:tr>
      <w:tr w:rsidR="00051AB1" w:rsidRPr="00051AB1" w:rsidTr="0029676E">
        <w:trPr>
          <w:trHeight w:val="57"/>
          <w:jc w:val="center"/>
        </w:trPr>
        <w:tc>
          <w:tcPr>
            <w:tcW w:w="947" w:type="pct"/>
            <w:vMerge/>
          </w:tcPr>
          <w:p w:rsidR="00D53253" w:rsidRPr="00051AB1" w:rsidRDefault="00D53253" w:rsidP="0029676E">
            <w:pPr>
              <w:pStyle w:val="Betarp"/>
              <w:widowControl w:val="0"/>
            </w:pPr>
          </w:p>
        </w:tc>
        <w:tc>
          <w:tcPr>
            <w:tcW w:w="1129" w:type="pct"/>
          </w:tcPr>
          <w:p w:rsidR="00101EF5" w:rsidRPr="00051AB1" w:rsidRDefault="00AE1271" w:rsidP="0029676E">
            <w:pPr>
              <w:widowControl w:val="0"/>
            </w:pPr>
            <w:r w:rsidRPr="00051AB1">
              <w:t>2.2</w:t>
            </w:r>
            <w:r w:rsidR="00D53253" w:rsidRPr="00051AB1">
              <w:t xml:space="preserve">. Atlikti darbus su </w:t>
            </w:r>
            <w:proofErr w:type="spellStart"/>
            <w:r w:rsidR="00101EF5" w:rsidRPr="00051AB1">
              <w:t>drėgminio</w:t>
            </w:r>
            <w:proofErr w:type="spellEnd"/>
            <w:r w:rsidR="00101EF5" w:rsidRPr="00051AB1">
              <w:t xml:space="preserve"> šiluminio apdorojimo </w:t>
            </w:r>
            <w:r w:rsidR="00D53253" w:rsidRPr="00051AB1">
              <w:t>įranga, laik</w:t>
            </w:r>
            <w:r w:rsidRPr="00051AB1">
              <w:t>antis eksploatavimo reikalavimų</w:t>
            </w:r>
            <w:r w:rsidR="00C4528B" w:rsidRPr="00051AB1">
              <w:t>.</w:t>
            </w:r>
          </w:p>
        </w:tc>
        <w:tc>
          <w:tcPr>
            <w:tcW w:w="2924" w:type="pct"/>
          </w:tcPr>
          <w:p w:rsidR="00D53253" w:rsidRPr="00051AB1" w:rsidRDefault="00D53253" w:rsidP="0029676E">
            <w:pPr>
              <w:pStyle w:val="Betarp"/>
              <w:widowControl w:val="0"/>
              <w:rPr>
                <w:b/>
                <w:i/>
              </w:rPr>
            </w:pPr>
            <w:r w:rsidRPr="00051AB1">
              <w:rPr>
                <w:b/>
              </w:rPr>
              <w:t>Tema.</w:t>
            </w:r>
            <w:r w:rsidRPr="00051AB1">
              <w:t xml:space="preserve"> </w:t>
            </w:r>
            <w:r w:rsidRPr="00051AB1">
              <w:rPr>
                <w:b/>
                <w:i/>
              </w:rPr>
              <w:t xml:space="preserve">Darbas su </w:t>
            </w:r>
            <w:proofErr w:type="spellStart"/>
            <w:r w:rsidRPr="00051AB1">
              <w:rPr>
                <w:b/>
                <w:i/>
              </w:rPr>
              <w:t>drėgminio</w:t>
            </w:r>
            <w:proofErr w:type="spellEnd"/>
            <w:r w:rsidRPr="00051AB1">
              <w:rPr>
                <w:b/>
                <w:i/>
              </w:rPr>
              <w:t xml:space="preserve"> šiluminio apdorojimo įranga</w:t>
            </w:r>
          </w:p>
          <w:p w:rsidR="00D53253" w:rsidRPr="00051AB1" w:rsidRDefault="00D53253" w:rsidP="0029676E">
            <w:pPr>
              <w:pStyle w:val="Betarp"/>
              <w:widowControl w:val="0"/>
              <w:numPr>
                <w:ilvl w:val="0"/>
                <w:numId w:val="1"/>
              </w:numPr>
              <w:ind w:left="0" w:firstLine="0"/>
            </w:pPr>
            <w:r w:rsidRPr="00051AB1">
              <w:t>Darbuotojo veiksmai dirbant su lyginimo įranga ir papildomomis lyginimo priemonėmis</w:t>
            </w:r>
          </w:p>
          <w:p w:rsidR="00D53253" w:rsidRPr="00051AB1" w:rsidRDefault="00D53253" w:rsidP="0029676E">
            <w:pPr>
              <w:pStyle w:val="Betarp"/>
              <w:widowControl w:val="0"/>
              <w:numPr>
                <w:ilvl w:val="0"/>
                <w:numId w:val="1"/>
              </w:numPr>
              <w:ind w:left="0" w:firstLine="0"/>
            </w:pPr>
            <w:r w:rsidRPr="00051AB1">
              <w:t>Darbuotojo veiksmai dirbant su lyginimo presais</w:t>
            </w:r>
          </w:p>
          <w:p w:rsidR="00772823" w:rsidRDefault="00D53253" w:rsidP="0029676E">
            <w:pPr>
              <w:pStyle w:val="Betarp"/>
              <w:widowControl w:val="0"/>
              <w:numPr>
                <w:ilvl w:val="0"/>
                <w:numId w:val="1"/>
              </w:numPr>
              <w:ind w:left="0" w:firstLine="0"/>
            </w:pPr>
            <w:r w:rsidRPr="00051AB1">
              <w:t>Darbuotojo veiksmai dirbant su oro garo manekenais</w:t>
            </w:r>
          </w:p>
          <w:p w:rsidR="00D53253" w:rsidRPr="00051AB1" w:rsidRDefault="00D53253" w:rsidP="0029676E">
            <w:pPr>
              <w:pStyle w:val="Betarp"/>
              <w:widowControl w:val="0"/>
              <w:rPr>
                <w:b/>
                <w:i/>
              </w:rPr>
            </w:pPr>
            <w:r w:rsidRPr="00051AB1">
              <w:rPr>
                <w:b/>
              </w:rPr>
              <w:t>Tema</w:t>
            </w:r>
            <w:r w:rsidRPr="00051AB1">
              <w:rPr>
                <w:b/>
                <w:i/>
              </w:rPr>
              <w:t xml:space="preserve">. Kasdieninė ir profilaktinė </w:t>
            </w:r>
            <w:proofErr w:type="spellStart"/>
            <w:r w:rsidRPr="00051AB1">
              <w:rPr>
                <w:b/>
                <w:i/>
              </w:rPr>
              <w:t>drėgminio</w:t>
            </w:r>
            <w:proofErr w:type="spellEnd"/>
            <w:r w:rsidRPr="00051AB1">
              <w:rPr>
                <w:b/>
                <w:i/>
              </w:rPr>
              <w:t xml:space="preserve"> šiluminio apdorojimo įrangos priežiūra, remiantis įrangos eksploatavimo reikalavimais</w:t>
            </w:r>
          </w:p>
          <w:p w:rsidR="00772823" w:rsidRDefault="00D53253" w:rsidP="0029676E">
            <w:pPr>
              <w:pStyle w:val="Betarp"/>
              <w:widowControl w:val="0"/>
              <w:numPr>
                <w:ilvl w:val="0"/>
                <w:numId w:val="1"/>
              </w:numPr>
              <w:ind w:left="0" w:firstLine="0"/>
            </w:pPr>
            <w:r w:rsidRPr="00051AB1">
              <w:t>Kasdieninė ir profilaktinė lygintuvų priežiūra, remiantis eksploatavimo reikalavimais</w:t>
            </w:r>
          </w:p>
          <w:p w:rsidR="00D53253" w:rsidRPr="00051AB1" w:rsidRDefault="00D53253" w:rsidP="0029676E">
            <w:pPr>
              <w:pStyle w:val="Betarp"/>
              <w:widowControl w:val="0"/>
              <w:numPr>
                <w:ilvl w:val="0"/>
                <w:numId w:val="1"/>
              </w:numPr>
              <w:ind w:left="0" w:firstLine="0"/>
            </w:pPr>
            <w:r w:rsidRPr="00051AB1">
              <w:t>Kasdieninė ir profilaktinė presų priežiūra, remiantis eksploatavimo reikalavimais</w:t>
            </w:r>
          </w:p>
          <w:p w:rsidR="00D53253" w:rsidRPr="00051AB1" w:rsidRDefault="00D53253" w:rsidP="0029676E">
            <w:pPr>
              <w:pStyle w:val="Betarp"/>
              <w:widowControl w:val="0"/>
              <w:numPr>
                <w:ilvl w:val="0"/>
                <w:numId w:val="1"/>
              </w:numPr>
              <w:ind w:left="0" w:firstLine="0"/>
            </w:pPr>
            <w:r w:rsidRPr="00051AB1">
              <w:t>Kasdieninė ir profilaktinė oro garo manekenų priežiūra, remiantis eksploatavimo reikalavimais</w:t>
            </w:r>
          </w:p>
          <w:p w:rsidR="00D53253" w:rsidRPr="00051AB1" w:rsidRDefault="00D53253" w:rsidP="0029676E">
            <w:pPr>
              <w:pStyle w:val="Betarp"/>
              <w:widowControl w:val="0"/>
              <w:numPr>
                <w:ilvl w:val="0"/>
                <w:numId w:val="1"/>
              </w:numPr>
              <w:ind w:left="0" w:firstLine="0"/>
            </w:pPr>
            <w:r w:rsidRPr="00051AB1">
              <w:t>Saugaus darbo instrukcijos</w:t>
            </w:r>
          </w:p>
        </w:tc>
      </w:tr>
      <w:tr w:rsidR="00051AB1" w:rsidRPr="00051AB1" w:rsidTr="0029676E">
        <w:trPr>
          <w:trHeight w:val="57"/>
          <w:jc w:val="center"/>
        </w:trPr>
        <w:tc>
          <w:tcPr>
            <w:tcW w:w="947" w:type="pct"/>
            <w:vMerge/>
          </w:tcPr>
          <w:p w:rsidR="00D53253" w:rsidRPr="00051AB1" w:rsidRDefault="00D53253" w:rsidP="0029676E">
            <w:pPr>
              <w:pStyle w:val="Betarp"/>
              <w:widowControl w:val="0"/>
            </w:pPr>
          </w:p>
        </w:tc>
        <w:tc>
          <w:tcPr>
            <w:tcW w:w="1129" w:type="pct"/>
          </w:tcPr>
          <w:p w:rsidR="00D53253" w:rsidRPr="00051AB1" w:rsidRDefault="00AE1271" w:rsidP="0029676E">
            <w:pPr>
              <w:widowControl w:val="0"/>
            </w:pPr>
            <w:r w:rsidRPr="00051AB1">
              <w:t>2.3</w:t>
            </w:r>
            <w:r w:rsidR="00D53253" w:rsidRPr="00051AB1">
              <w:t xml:space="preserve">. Atlikti specializuotus su </w:t>
            </w:r>
            <w:proofErr w:type="spellStart"/>
            <w:r w:rsidR="00D53253" w:rsidRPr="00051AB1">
              <w:t>drėgmin</w:t>
            </w:r>
            <w:r w:rsidRPr="00051AB1">
              <w:t>iu</w:t>
            </w:r>
            <w:proofErr w:type="spellEnd"/>
            <w:r w:rsidRPr="00051AB1">
              <w:t xml:space="preserve"> apdorojimu susijusius darbus</w:t>
            </w:r>
            <w:r w:rsidR="00101EF5" w:rsidRPr="00051AB1">
              <w:t>.</w:t>
            </w:r>
          </w:p>
        </w:tc>
        <w:tc>
          <w:tcPr>
            <w:tcW w:w="2924" w:type="pct"/>
          </w:tcPr>
          <w:p w:rsidR="00D53253" w:rsidRPr="00051AB1" w:rsidRDefault="00D53253" w:rsidP="0029676E">
            <w:pPr>
              <w:pStyle w:val="Betarp"/>
              <w:widowControl w:val="0"/>
              <w:rPr>
                <w:b/>
                <w:i/>
              </w:rPr>
            </w:pPr>
            <w:r w:rsidRPr="00051AB1">
              <w:rPr>
                <w:b/>
              </w:rPr>
              <w:t>Tema.</w:t>
            </w:r>
            <w:r w:rsidRPr="00051AB1">
              <w:t xml:space="preserve"> </w:t>
            </w:r>
            <w:r w:rsidRPr="00051AB1">
              <w:rPr>
                <w:b/>
                <w:i/>
              </w:rPr>
              <w:t xml:space="preserve">Specializuoti su </w:t>
            </w:r>
            <w:proofErr w:type="spellStart"/>
            <w:r w:rsidRPr="00051AB1">
              <w:rPr>
                <w:b/>
                <w:i/>
              </w:rPr>
              <w:t>drėgminiu</w:t>
            </w:r>
            <w:proofErr w:type="spellEnd"/>
            <w:r w:rsidRPr="00051AB1">
              <w:rPr>
                <w:b/>
                <w:i/>
              </w:rPr>
              <w:t xml:space="preserve"> šiluminiu apdorojimu susiję darbai</w:t>
            </w:r>
            <w:r w:rsidR="000733C3" w:rsidRPr="00051AB1">
              <w:rPr>
                <w:b/>
                <w:i/>
              </w:rPr>
              <w:t xml:space="preserve"> pagal nurodymus</w:t>
            </w:r>
          </w:p>
          <w:p w:rsidR="00D53253" w:rsidRPr="00051AB1" w:rsidRDefault="00D53253" w:rsidP="0029676E">
            <w:pPr>
              <w:pStyle w:val="Betarp"/>
              <w:widowControl w:val="0"/>
              <w:numPr>
                <w:ilvl w:val="0"/>
                <w:numId w:val="1"/>
              </w:numPr>
              <w:ind w:left="0" w:firstLine="0"/>
            </w:pPr>
            <w:r w:rsidRPr="00051AB1">
              <w:t>Detalių dubliavimas</w:t>
            </w:r>
          </w:p>
          <w:p w:rsidR="00D53253" w:rsidRPr="00051AB1" w:rsidRDefault="00D53253" w:rsidP="0029676E">
            <w:pPr>
              <w:pStyle w:val="Betarp"/>
              <w:widowControl w:val="0"/>
              <w:numPr>
                <w:ilvl w:val="0"/>
                <w:numId w:val="1"/>
              </w:numPr>
              <w:ind w:left="0" w:firstLine="0"/>
            </w:pPr>
            <w:r w:rsidRPr="00051AB1">
              <w:t xml:space="preserve">Kiti su </w:t>
            </w:r>
            <w:proofErr w:type="spellStart"/>
            <w:r w:rsidRPr="00051AB1">
              <w:t>drėgminiu</w:t>
            </w:r>
            <w:proofErr w:type="spellEnd"/>
            <w:r w:rsidRPr="00051AB1">
              <w:t xml:space="preserve"> šiluminiu apdorojimu susiję darbai (minkštinimas, standinimas, padengimas antistatinio poveikio </w:t>
            </w:r>
            <w:r w:rsidR="00AE1271" w:rsidRPr="00051AB1">
              <w:t>medžiaga</w:t>
            </w:r>
            <w:r w:rsidRPr="00051AB1">
              <w:t>)</w:t>
            </w:r>
          </w:p>
        </w:tc>
      </w:tr>
      <w:tr w:rsidR="00051AB1" w:rsidRPr="00051AB1" w:rsidTr="0029676E">
        <w:trPr>
          <w:trHeight w:val="57"/>
          <w:jc w:val="center"/>
        </w:trPr>
        <w:tc>
          <w:tcPr>
            <w:tcW w:w="947" w:type="pct"/>
          </w:tcPr>
          <w:p w:rsidR="00D53253" w:rsidRPr="00051AB1" w:rsidRDefault="00D53253" w:rsidP="0029676E">
            <w:pPr>
              <w:pStyle w:val="Betarp"/>
              <w:widowControl w:val="0"/>
              <w:rPr>
                <w:highlight w:val="yellow"/>
              </w:rPr>
            </w:pPr>
            <w:r w:rsidRPr="00051AB1">
              <w:t>Mokymosi pasiekimų vertinimo kriterijai</w:t>
            </w:r>
          </w:p>
        </w:tc>
        <w:tc>
          <w:tcPr>
            <w:tcW w:w="4053" w:type="pct"/>
            <w:gridSpan w:val="2"/>
          </w:tcPr>
          <w:p w:rsidR="00D53253" w:rsidRPr="00051AB1" w:rsidRDefault="00D53253" w:rsidP="002E3F7B">
            <w:pPr>
              <w:widowControl w:val="0"/>
              <w:jc w:val="both"/>
              <w:rPr>
                <w:rFonts w:eastAsia="Calibri"/>
                <w:i/>
              </w:rPr>
            </w:pPr>
            <w:r w:rsidRPr="00051AB1">
              <w:t>Pasirūpinta tinkama ir tvarkinga išvaizda, dėvėti švarūs ir tinkami darbo drabužiai bei apavas. Dirbant laikytasi asmens higienos reikalavimų, darbo poza atitiko ergonominius reikalavimus.</w:t>
            </w:r>
          </w:p>
          <w:p w:rsidR="00D53253" w:rsidRPr="00051AB1" w:rsidRDefault="00E523C0" w:rsidP="002E3F7B">
            <w:pPr>
              <w:widowControl w:val="0"/>
              <w:jc w:val="both"/>
            </w:pPr>
            <w:r w:rsidRPr="00051AB1">
              <w:t xml:space="preserve">Išvardyta </w:t>
            </w:r>
            <w:proofErr w:type="spellStart"/>
            <w:r w:rsidRPr="00051AB1">
              <w:t>drėgminio</w:t>
            </w:r>
            <w:proofErr w:type="spellEnd"/>
            <w:r w:rsidRPr="00051AB1">
              <w:t xml:space="preserve"> šiluminio apdorojimo įranga</w:t>
            </w:r>
            <w:r w:rsidR="00AE1271" w:rsidRPr="00051AB1">
              <w:t xml:space="preserve">. </w:t>
            </w:r>
            <w:r w:rsidR="00D53253" w:rsidRPr="00051AB1">
              <w:t>Pagal nurodymus</w:t>
            </w:r>
            <w:r w:rsidR="00013F54" w:rsidRPr="00051AB1">
              <w:t xml:space="preserve"> </w:t>
            </w:r>
            <w:r w:rsidRPr="00051AB1">
              <w:t xml:space="preserve">paruošta darbo vieta ir </w:t>
            </w:r>
            <w:proofErr w:type="spellStart"/>
            <w:r w:rsidRPr="00051AB1">
              <w:t>drėgminio</w:t>
            </w:r>
            <w:proofErr w:type="spellEnd"/>
            <w:r w:rsidRPr="00051AB1">
              <w:t xml:space="preserve"> šiluminio apdorojimo įranga</w:t>
            </w:r>
            <w:r w:rsidR="00CF7F17" w:rsidRPr="00051AB1">
              <w:t xml:space="preserve">. Pagal gaminio dokumentaciją nustatyti </w:t>
            </w:r>
            <w:proofErr w:type="spellStart"/>
            <w:r w:rsidR="00CF7F17" w:rsidRPr="00051AB1">
              <w:t>drėgminio</w:t>
            </w:r>
            <w:proofErr w:type="spellEnd"/>
            <w:r w:rsidR="00CF7F17" w:rsidRPr="00051AB1">
              <w:t xml:space="preserve"> šiluminio apdorojimo įrangos režimai</w:t>
            </w:r>
            <w:r w:rsidR="00DA4708" w:rsidRPr="00051AB1">
              <w:t xml:space="preserve"> </w:t>
            </w:r>
            <w:r w:rsidR="00CF7F17" w:rsidRPr="00051AB1">
              <w:t>(lygintuvų, lyginimo stalų, lyginimo presų, oro garo manekenų), įvertinant</w:t>
            </w:r>
            <w:r w:rsidR="00DE6320" w:rsidRPr="00051AB1">
              <w:t xml:space="preserve"> pateiktas gaminio ar detalių medžiagos technologines savybes. Laikantis </w:t>
            </w:r>
            <w:r w:rsidR="00DA4708" w:rsidRPr="00051AB1">
              <w:t>eksploatavimo</w:t>
            </w:r>
            <w:r w:rsidR="00DE6320" w:rsidRPr="00051AB1">
              <w:t xml:space="preserve"> reikalavimų ir s</w:t>
            </w:r>
            <w:r w:rsidR="000733C3" w:rsidRPr="00051AB1">
              <w:t>augaus darbo instrukcijų pademonstruotas darbų atlikimas</w:t>
            </w:r>
            <w:r w:rsidR="00DE6320" w:rsidRPr="00051AB1">
              <w:t xml:space="preserve"> su pramoninę lyginimo įrangą</w:t>
            </w:r>
            <w:r w:rsidR="00DA4708" w:rsidRPr="00051AB1">
              <w:t xml:space="preserve"> </w:t>
            </w:r>
            <w:r w:rsidR="00DE6320" w:rsidRPr="00051AB1">
              <w:t>(lyginimo įranga ir papildomomis lyginimo priemonėmis, lyginimo presais, oro garo manekenais)</w:t>
            </w:r>
            <w:r w:rsidR="000733C3" w:rsidRPr="00051AB1">
              <w:t xml:space="preserve">. Pagal nurodymus </w:t>
            </w:r>
            <w:r w:rsidR="00196411" w:rsidRPr="00051AB1">
              <w:t xml:space="preserve">pademonstruotas specializuotų darbų, susijusių su </w:t>
            </w:r>
            <w:proofErr w:type="spellStart"/>
            <w:r w:rsidR="00196411" w:rsidRPr="00051AB1">
              <w:t>drėgminiu</w:t>
            </w:r>
            <w:proofErr w:type="spellEnd"/>
            <w:r w:rsidR="00196411" w:rsidRPr="00051AB1">
              <w:t xml:space="preserve"> apdorojimu, atlikimas</w:t>
            </w:r>
            <w:r w:rsidR="00DA4708" w:rsidRPr="00051AB1">
              <w:t xml:space="preserve"> </w:t>
            </w:r>
            <w:r w:rsidR="00196411" w:rsidRPr="00051AB1">
              <w:t>(detalių dubliavimas, minkštinimas, standinimas, padengimas antistatinio poveikio medžiaga).</w:t>
            </w:r>
          </w:p>
          <w:p w:rsidR="00D53253" w:rsidRPr="00051AB1" w:rsidRDefault="00196411" w:rsidP="002E3F7B">
            <w:pPr>
              <w:widowControl w:val="0"/>
              <w:jc w:val="both"/>
            </w:pPr>
            <w:r w:rsidRPr="00051AB1">
              <w:rPr>
                <w:rFonts w:eastAsia="Calibri"/>
              </w:rPr>
              <w:t>Sutvarkyta darbo vieta pagal reikalavimus</w:t>
            </w:r>
            <w:r w:rsidR="008537A5" w:rsidRPr="00051AB1">
              <w:t>.</w:t>
            </w:r>
          </w:p>
        </w:tc>
      </w:tr>
      <w:tr w:rsidR="00051AB1" w:rsidRPr="00051AB1" w:rsidTr="0029676E">
        <w:trPr>
          <w:trHeight w:val="57"/>
          <w:jc w:val="center"/>
        </w:trPr>
        <w:tc>
          <w:tcPr>
            <w:tcW w:w="947" w:type="pct"/>
          </w:tcPr>
          <w:p w:rsidR="00D53253" w:rsidRPr="00051AB1" w:rsidRDefault="00D53253" w:rsidP="0029676E">
            <w:pPr>
              <w:pStyle w:val="2vidutinistinklelis1"/>
              <w:widowControl w:val="0"/>
            </w:pPr>
            <w:r w:rsidRPr="00051AB1">
              <w:t>Reikalavimai mokymui skirtiems metodiniams ir materialiesiems ištekliams</w:t>
            </w:r>
          </w:p>
        </w:tc>
        <w:tc>
          <w:tcPr>
            <w:tcW w:w="4053" w:type="pct"/>
            <w:gridSpan w:val="2"/>
          </w:tcPr>
          <w:p w:rsidR="00D53253" w:rsidRPr="00051AB1" w:rsidRDefault="00D53253" w:rsidP="0029676E">
            <w:pPr>
              <w:widowControl w:val="0"/>
              <w:rPr>
                <w:rFonts w:eastAsia="Calibri"/>
                <w:i/>
              </w:rPr>
            </w:pPr>
            <w:r w:rsidRPr="00051AB1">
              <w:rPr>
                <w:rFonts w:eastAsia="Calibri"/>
                <w:i/>
              </w:rPr>
              <w:t>Mokymo(</w:t>
            </w:r>
            <w:proofErr w:type="spellStart"/>
            <w:r w:rsidRPr="00051AB1">
              <w:rPr>
                <w:rFonts w:eastAsia="Calibri"/>
                <w:i/>
              </w:rPr>
              <w:t>si</w:t>
            </w:r>
            <w:proofErr w:type="spellEnd"/>
            <w:r w:rsidRPr="00051AB1">
              <w:rPr>
                <w:rFonts w:eastAsia="Calibri"/>
                <w:i/>
              </w:rPr>
              <w:t>) medžiaga:</w:t>
            </w:r>
          </w:p>
          <w:p w:rsidR="00D53253" w:rsidRPr="00051AB1" w:rsidRDefault="00D53253" w:rsidP="0029676E">
            <w:pPr>
              <w:pStyle w:val="Betarp"/>
              <w:widowControl w:val="0"/>
              <w:numPr>
                <w:ilvl w:val="0"/>
                <w:numId w:val="3"/>
              </w:numPr>
              <w:ind w:left="0" w:firstLine="0"/>
            </w:pPr>
            <w:r w:rsidRPr="00051AB1">
              <w:t>Vadovėliai ir kita mokomoji medžiaga</w:t>
            </w:r>
          </w:p>
          <w:p w:rsidR="00D53253" w:rsidRPr="00051AB1" w:rsidRDefault="00D53253" w:rsidP="0029676E">
            <w:pPr>
              <w:pStyle w:val="Betarp"/>
              <w:widowControl w:val="0"/>
              <w:rPr>
                <w:rFonts w:eastAsia="Calibri"/>
                <w:i/>
              </w:rPr>
            </w:pPr>
            <w:r w:rsidRPr="00051AB1">
              <w:rPr>
                <w:rFonts w:eastAsia="Calibri"/>
                <w:i/>
              </w:rPr>
              <w:t>Mokymo(</w:t>
            </w:r>
            <w:proofErr w:type="spellStart"/>
            <w:r w:rsidRPr="00051AB1">
              <w:rPr>
                <w:rFonts w:eastAsia="Calibri"/>
                <w:i/>
              </w:rPr>
              <w:t>si</w:t>
            </w:r>
            <w:proofErr w:type="spellEnd"/>
            <w:r w:rsidRPr="00051AB1">
              <w:rPr>
                <w:rFonts w:eastAsia="Calibri"/>
                <w:i/>
              </w:rPr>
              <w:t>) priemonės:</w:t>
            </w:r>
          </w:p>
          <w:p w:rsidR="00D53253" w:rsidRPr="00051AB1" w:rsidRDefault="00D53253" w:rsidP="0029676E">
            <w:pPr>
              <w:pStyle w:val="Betarp"/>
              <w:numPr>
                <w:ilvl w:val="0"/>
                <w:numId w:val="1"/>
              </w:numPr>
              <w:ind w:left="0" w:firstLine="0"/>
            </w:pPr>
            <w:r w:rsidRPr="00051AB1">
              <w:lastRenderedPageBreak/>
              <w:t>Techninės priemonės mokymo(</w:t>
            </w:r>
            <w:proofErr w:type="spellStart"/>
            <w:r w:rsidRPr="00051AB1">
              <w:t>si</w:t>
            </w:r>
            <w:proofErr w:type="spellEnd"/>
            <w:r w:rsidRPr="00051AB1">
              <w:t>) medžiagai iliustruoti, vizualizuoti, pristatyti</w:t>
            </w:r>
          </w:p>
          <w:p w:rsidR="00D53253" w:rsidRPr="00051AB1" w:rsidRDefault="00D53253" w:rsidP="0029676E">
            <w:pPr>
              <w:pStyle w:val="Betarp"/>
              <w:widowControl w:val="0"/>
              <w:numPr>
                <w:ilvl w:val="0"/>
                <w:numId w:val="3"/>
              </w:numPr>
              <w:ind w:left="0" w:firstLine="0"/>
            </w:pPr>
            <w:r w:rsidRPr="00051AB1">
              <w:t>Pagrindinių ir pagalbinių medžiagų pavyzdžiai, technologinių elementų</w:t>
            </w:r>
            <w:r w:rsidR="008537A5" w:rsidRPr="00051AB1">
              <w:t xml:space="preserve"> lyginimo</w:t>
            </w:r>
            <w:r w:rsidRPr="00051AB1">
              <w:t xml:space="preserve"> pavyzdžiai</w:t>
            </w:r>
          </w:p>
          <w:p w:rsidR="00D53253" w:rsidRPr="00051AB1" w:rsidRDefault="00D53253" w:rsidP="0029676E">
            <w:pPr>
              <w:pStyle w:val="Betarp"/>
              <w:widowControl w:val="0"/>
              <w:numPr>
                <w:ilvl w:val="0"/>
                <w:numId w:val="3"/>
              </w:numPr>
              <w:ind w:left="0" w:firstLine="0"/>
            </w:pPr>
            <w:r w:rsidRPr="00051AB1">
              <w:t>Pramoninės lyginimo įrangos eksploatavimo reikalavimai</w:t>
            </w:r>
          </w:p>
        </w:tc>
      </w:tr>
      <w:tr w:rsidR="00051AB1" w:rsidRPr="00051AB1" w:rsidTr="0029676E">
        <w:trPr>
          <w:trHeight w:val="57"/>
          <w:jc w:val="center"/>
        </w:trPr>
        <w:tc>
          <w:tcPr>
            <w:tcW w:w="947" w:type="pct"/>
          </w:tcPr>
          <w:p w:rsidR="00D53253" w:rsidRPr="00051AB1" w:rsidRDefault="00D53253" w:rsidP="0029676E">
            <w:pPr>
              <w:pStyle w:val="2vidutinistinklelis1"/>
              <w:widowControl w:val="0"/>
            </w:pPr>
            <w:r w:rsidRPr="00051AB1">
              <w:t>Reikalavimai teorinio ir praktinio mokymo vietai</w:t>
            </w:r>
          </w:p>
        </w:tc>
        <w:tc>
          <w:tcPr>
            <w:tcW w:w="4053" w:type="pct"/>
            <w:gridSpan w:val="2"/>
          </w:tcPr>
          <w:p w:rsidR="00D53253" w:rsidRPr="00051AB1" w:rsidRDefault="00D53253" w:rsidP="002E3F7B">
            <w:pPr>
              <w:widowControl w:val="0"/>
              <w:jc w:val="both"/>
            </w:pPr>
            <w:r w:rsidRPr="00051AB1">
              <w:t>Klasė ar kita mokymui(</w:t>
            </w:r>
            <w:proofErr w:type="spellStart"/>
            <w:r w:rsidRPr="00051AB1">
              <w:t>si</w:t>
            </w:r>
            <w:proofErr w:type="spellEnd"/>
            <w:r w:rsidRPr="00051AB1">
              <w:t>) pritaikyta patalpa su techninėmis priemonėmis (kompiuteriu, vaizdo projektoriumi) mokymo(</w:t>
            </w:r>
            <w:proofErr w:type="spellStart"/>
            <w:r w:rsidRPr="00051AB1">
              <w:t>si</w:t>
            </w:r>
            <w:proofErr w:type="spellEnd"/>
            <w:r w:rsidRPr="00051AB1">
              <w:t>) medžiagai pateikti.</w:t>
            </w:r>
          </w:p>
          <w:p w:rsidR="00D53253" w:rsidRPr="00051AB1" w:rsidRDefault="00D53253" w:rsidP="002E3F7B">
            <w:pPr>
              <w:pStyle w:val="Betarp"/>
              <w:widowControl w:val="0"/>
              <w:jc w:val="both"/>
            </w:pPr>
            <w:r w:rsidRPr="00051AB1">
              <w:t>Praktinio mokymo klasė (patalpa), aprūpinta pramonine lyginimo įranga</w:t>
            </w:r>
            <w:r w:rsidRPr="00051AB1">
              <w:rPr>
                <w:b/>
                <w:i/>
              </w:rPr>
              <w:t xml:space="preserve"> </w:t>
            </w:r>
            <w:r w:rsidR="008537A5" w:rsidRPr="00051AB1">
              <w:t>(lygintuvu, lyginimo stalu, lyginimo presu, garo oro manekenu</w:t>
            </w:r>
            <w:r w:rsidR="003D524B" w:rsidRPr="00051AB1">
              <w:t>).</w:t>
            </w:r>
          </w:p>
        </w:tc>
      </w:tr>
      <w:tr w:rsidR="00051AB1" w:rsidRPr="00051AB1" w:rsidTr="0029676E">
        <w:trPr>
          <w:trHeight w:val="57"/>
          <w:jc w:val="center"/>
        </w:trPr>
        <w:tc>
          <w:tcPr>
            <w:tcW w:w="947" w:type="pct"/>
          </w:tcPr>
          <w:p w:rsidR="00D53253" w:rsidRPr="00051AB1" w:rsidRDefault="00D53253" w:rsidP="0029676E">
            <w:pPr>
              <w:pStyle w:val="2vidutinistinklelis1"/>
              <w:widowControl w:val="0"/>
            </w:pPr>
            <w:r w:rsidRPr="00051AB1">
              <w:t>Reikalavimai mokytojų dalykiniam pasirengimui (dalykinei kvalifikacijai)</w:t>
            </w:r>
          </w:p>
        </w:tc>
        <w:tc>
          <w:tcPr>
            <w:tcW w:w="4053" w:type="pct"/>
            <w:gridSpan w:val="2"/>
          </w:tcPr>
          <w:p w:rsidR="00D53253" w:rsidRPr="00051AB1" w:rsidRDefault="00D53253" w:rsidP="002E3F7B">
            <w:pPr>
              <w:widowControl w:val="0"/>
              <w:jc w:val="both"/>
            </w:pPr>
            <w:r w:rsidRPr="00051AB1">
              <w:t>Modulį gali vesti mokytojas, turintis:</w:t>
            </w:r>
          </w:p>
          <w:p w:rsidR="00D53253" w:rsidRPr="00051AB1" w:rsidRDefault="00D53253" w:rsidP="002E3F7B">
            <w:pPr>
              <w:widowControl w:val="0"/>
              <w:jc w:val="both"/>
            </w:pPr>
            <w:r w:rsidRPr="00051AB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D53253" w:rsidRPr="00051AB1" w:rsidRDefault="00D53253" w:rsidP="002E3F7B">
            <w:pPr>
              <w:pStyle w:val="2vidutinistinklelis1"/>
              <w:widowControl w:val="0"/>
              <w:jc w:val="both"/>
            </w:pPr>
            <w:r w:rsidRPr="00051AB1">
              <w:t xml:space="preserve">2) </w:t>
            </w:r>
            <w:r w:rsidR="00F668E0" w:rsidRPr="00051AB1">
              <w:t>siuvėjo ar lygiavertę kvalifikaciją arba polimerų ir tekstilės technologijos studijų krypties ar lygiavertį išsilavinimą, arba ne mažesnę kaip 3 metų siuvėjo profesinės veiklos patirtį.</w:t>
            </w:r>
          </w:p>
        </w:tc>
      </w:tr>
    </w:tbl>
    <w:p w:rsidR="00715C9B" w:rsidRPr="00051AB1" w:rsidRDefault="00715C9B" w:rsidP="00713B91">
      <w:pPr>
        <w:widowControl w:val="0"/>
      </w:pPr>
    </w:p>
    <w:p w:rsidR="00715C9B" w:rsidRPr="00051AB1" w:rsidRDefault="00715C9B" w:rsidP="00713B91">
      <w:pPr>
        <w:widowControl w:val="0"/>
      </w:pPr>
    </w:p>
    <w:p w:rsidR="00526753" w:rsidRPr="00051AB1" w:rsidRDefault="00C579B8" w:rsidP="00713B91">
      <w:pPr>
        <w:widowControl w:val="0"/>
        <w:rPr>
          <w:b/>
        </w:rPr>
      </w:pPr>
      <w:r w:rsidRPr="00051AB1">
        <w:rPr>
          <w:b/>
        </w:rPr>
        <w:t>Modulio pavadinimas – „</w:t>
      </w:r>
      <w:r w:rsidR="009066E4" w:rsidRPr="00051AB1">
        <w:rPr>
          <w:b/>
        </w:rPr>
        <w:t>Darbo drabužių siuvimas</w:t>
      </w:r>
      <w:r w:rsidRPr="00051AB1">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051AB1" w:rsidRPr="00051AB1" w:rsidTr="0029676E">
        <w:trPr>
          <w:trHeight w:val="57"/>
          <w:jc w:val="center"/>
        </w:trPr>
        <w:tc>
          <w:tcPr>
            <w:tcW w:w="947" w:type="pct"/>
          </w:tcPr>
          <w:p w:rsidR="00890C8C" w:rsidRPr="00051AB1" w:rsidRDefault="00890C8C" w:rsidP="0029676E">
            <w:pPr>
              <w:pStyle w:val="Betarp"/>
              <w:widowControl w:val="0"/>
            </w:pPr>
            <w:r w:rsidRPr="00051AB1">
              <w:t>Valstybinis kodas</w:t>
            </w:r>
          </w:p>
        </w:tc>
        <w:tc>
          <w:tcPr>
            <w:tcW w:w="4053" w:type="pct"/>
            <w:gridSpan w:val="2"/>
          </w:tcPr>
          <w:p w:rsidR="00890C8C" w:rsidRPr="00051AB1" w:rsidRDefault="0029676E" w:rsidP="0029676E">
            <w:pPr>
              <w:pStyle w:val="Betarp"/>
              <w:widowControl w:val="0"/>
            </w:pPr>
            <w:r w:rsidRPr="00051AB1">
              <w:t>207230004</w:t>
            </w:r>
          </w:p>
        </w:tc>
      </w:tr>
      <w:tr w:rsidR="00051AB1" w:rsidRPr="00051AB1" w:rsidTr="0029676E">
        <w:trPr>
          <w:trHeight w:val="57"/>
          <w:jc w:val="center"/>
        </w:trPr>
        <w:tc>
          <w:tcPr>
            <w:tcW w:w="947" w:type="pct"/>
          </w:tcPr>
          <w:p w:rsidR="00E7309B" w:rsidRPr="00051AB1" w:rsidRDefault="00E7309B" w:rsidP="0029676E">
            <w:pPr>
              <w:pStyle w:val="Betarp"/>
              <w:widowControl w:val="0"/>
            </w:pPr>
            <w:r w:rsidRPr="00051AB1">
              <w:t>Modulio</w:t>
            </w:r>
            <w:r w:rsidR="006402C2" w:rsidRPr="00051AB1">
              <w:t xml:space="preserve"> LTKS</w:t>
            </w:r>
            <w:r w:rsidRPr="00051AB1">
              <w:t xml:space="preserve"> lygis</w:t>
            </w:r>
          </w:p>
        </w:tc>
        <w:tc>
          <w:tcPr>
            <w:tcW w:w="4053" w:type="pct"/>
            <w:gridSpan w:val="2"/>
          </w:tcPr>
          <w:p w:rsidR="00E7309B" w:rsidRPr="00051AB1" w:rsidRDefault="0093604E" w:rsidP="0029676E">
            <w:pPr>
              <w:pStyle w:val="Betarp"/>
              <w:widowControl w:val="0"/>
            </w:pPr>
            <w:r w:rsidRPr="00051AB1">
              <w:t>II</w:t>
            </w:r>
          </w:p>
        </w:tc>
      </w:tr>
      <w:tr w:rsidR="00051AB1" w:rsidRPr="00051AB1" w:rsidTr="0029676E">
        <w:trPr>
          <w:trHeight w:val="57"/>
          <w:jc w:val="center"/>
        </w:trPr>
        <w:tc>
          <w:tcPr>
            <w:tcW w:w="947" w:type="pct"/>
          </w:tcPr>
          <w:p w:rsidR="00890C8C" w:rsidRPr="00051AB1" w:rsidRDefault="00890C8C" w:rsidP="0029676E">
            <w:pPr>
              <w:pStyle w:val="Betarp"/>
              <w:widowControl w:val="0"/>
            </w:pPr>
            <w:r w:rsidRPr="00051AB1">
              <w:t xml:space="preserve">Apimtis </w:t>
            </w:r>
            <w:r w:rsidR="00592AFC" w:rsidRPr="00051AB1">
              <w:t xml:space="preserve">mokymosi </w:t>
            </w:r>
            <w:r w:rsidRPr="00051AB1">
              <w:t>kreditais</w:t>
            </w:r>
          </w:p>
        </w:tc>
        <w:tc>
          <w:tcPr>
            <w:tcW w:w="4053" w:type="pct"/>
            <w:gridSpan w:val="2"/>
          </w:tcPr>
          <w:p w:rsidR="00890C8C" w:rsidRPr="00051AB1" w:rsidRDefault="007850B2" w:rsidP="0029676E">
            <w:pPr>
              <w:pStyle w:val="Betarp"/>
              <w:widowControl w:val="0"/>
            </w:pPr>
            <w:r w:rsidRPr="00051AB1">
              <w:t>5</w:t>
            </w:r>
          </w:p>
        </w:tc>
      </w:tr>
      <w:tr w:rsidR="00051AB1" w:rsidRPr="00051AB1" w:rsidTr="0029676E">
        <w:trPr>
          <w:trHeight w:val="57"/>
          <w:jc w:val="center"/>
        </w:trPr>
        <w:tc>
          <w:tcPr>
            <w:tcW w:w="947" w:type="pct"/>
          </w:tcPr>
          <w:p w:rsidR="00AD5D55" w:rsidRPr="00051AB1" w:rsidRDefault="00062424" w:rsidP="0029676E">
            <w:pPr>
              <w:pStyle w:val="Betarp"/>
              <w:widowControl w:val="0"/>
            </w:pPr>
            <w:r w:rsidRPr="00051AB1">
              <w:t>Asmens pasirengimo mokytis modulyje reikalavimai (jei taikoma)</w:t>
            </w:r>
          </w:p>
        </w:tc>
        <w:tc>
          <w:tcPr>
            <w:tcW w:w="4053" w:type="pct"/>
            <w:gridSpan w:val="2"/>
          </w:tcPr>
          <w:p w:rsidR="00E536FC" w:rsidRPr="00051AB1" w:rsidRDefault="00E536FC" w:rsidP="0029676E">
            <w:pPr>
              <w:widowControl w:val="0"/>
            </w:pPr>
            <w:r w:rsidRPr="00051AB1">
              <w:t>Pasiruošimas siuvimo procesams</w:t>
            </w:r>
          </w:p>
          <w:p w:rsidR="00AD5D55" w:rsidRPr="00051AB1" w:rsidRDefault="00E536FC" w:rsidP="0029676E">
            <w:pPr>
              <w:pStyle w:val="Betarp"/>
              <w:widowControl w:val="0"/>
              <w:rPr>
                <w:iCs/>
              </w:rPr>
            </w:pPr>
            <w:r w:rsidRPr="00051AB1">
              <w:rPr>
                <w:iCs/>
              </w:rPr>
              <w:t>Siuvinio detalių siuvimas</w:t>
            </w:r>
          </w:p>
        </w:tc>
      </w:tr>
      <w:tr w:rsidR="00051AB1" w:rsidRPr="00051AB1" w:rsidTr="0029676E">
        <w:trPr>
          <w:trHeight w:val="57"/>
          <w:jc w:val="center"/>
        </w:trPr>
        <w:tc>
          <w:tcPr>
            <w:tcW w:w="947" w:type="pct"/>
            <w:shd w:val="clear" w:color="auto" w:fill="F2F2F2"/>
          </w:tcPr>
          <w:p w:rsidR="00890C8C" w:rsidRPr="00051AB1" w:rsidRDefault="00890C8C" w:rsidP="0029676E">
            <w:pPr>
              <w:pStyle w:val="Betarp"/>
              <w:widowControl w:val="0"/>
              <w:rPr>
                <w:bCs/>
                <w:iCs/>
              </w:rPr>
            </w:pPr>
            <w:r w:rsidRPr="00051AB1">
              <w:t>Kompetencijos</w:t>
            </w:r>
          </w:p>
        </w:tc>
        <w:tc>
          <w:tcPr>
            <w:tcW w:w="1129" w:type="pct"/>
            <w:shd w:val="clear" w:color="auto" w:fill="F2F2F2"/>
          </w:tcPr>
          <w:p w:rsidR="00890C8C" w:rsidRPr="00051AB1" w:rsidRDefault="00890C8C" w:rsidP="0029676E">
            <w:pPr>
              <w:pStyle w:val="Betarp"/>
              <w:widowControl w:val="0"/>
              <w:rPr>
                <w:bCs/>
                <w:iCs/>
              </w:rPr>
            </w:pPr>
            <w:r w:rsidRPr="00051AB1">
              <w:rPr>
                <w:bCs/>
                <w:iCs/>
              </w:rPr>
              <w:t>Mokymosi rezultatai</w:t>
            </w:r>
          </w:p>
        </w:tc>
        <w:tc>
          <w:tcPr>
            <w:tcW w:w="2924" w:type="pct"/>
            <w:shd w:val="clear" w:color="auto" w:fill="F2F2F2"/>
          </w:tcPr>
          <w:p w:rsidR="00890C8C" w:rsidRPr="00051AB1" w:rsidRDefault="00890C8C" w:rsidP="0029676E">
            <w:pPr>
              <w:pStyle w:val="Betarp"/>
              <w:widowControl w:val="0"/>
              <w:rPr>
                <w:bCs/>
                <w:iCs/>
              </w:rPr>
            </w:pPr>
            <w:r w:rsidRPr="00051AB1">
              <w:rPr>
                <w:bCs/>
                <w:iCs/>
              </w:rPr>
              <w:t>Rekomenduojamas turinys mokymosi rezultatams pasiekti</w:t>
            </w:r>
          </w:p>
        </w:tc>
      </w:tr>
      <w:tr w:rsidR="00051AB1" w:rsidRPr="00051AB1" w:rsidTr="0029676E">
        <w:trPr>
          <w:trHeight w:val="57"/>
          <w:jc w:val="center"/>
        </w:trPr>
        <w:tc>
          <w:tcPr>
            <w:tcW w:w="947" w:type="pct"/>
            <w:vMerge w:val="restart"/>
          </w:tcPr>
          <w:p w:rsidR="00E23F3F" w:rsidRPr="00051AB1" w:rsidRDefault="00890C8C" w:rsidP="0029676E">
            <w:pPr>
              <w:pStyle w:val="Betarp"/>
              <w:widowControl w:val="0"/>
            </w:pPr>
            <w:r w:rsidRPr="00051AB1">
              <w:t>1</w:t>
            </w:r>
            <w:r w:rsidR="008D5BE7" w:rsidRPr="00051AB1">
              <w:rPr>
                <w:i/>
                <w:iCs/>
              </w:rPr>
              <w:t>.</w:t>
            </w:r>
            <w:r w:rsidR="008D5BE7" w:rsidRPr="00051AB1">
              <w:t>Siūti darbo drabužių detales pagal nurodymus</w:t>
            </w:r>
            <w:r w:rsidR="002C4325" w:rsidRPr="00051AB1">
              <w:t>.</w:t>
            </w:r>
          </w:p>
        </w:tc>
        <w:tc>
          <w:tcPr>
            <w:tcW w:w="1129" w:type="pct"/>
          </w:tcPr>
          <w:p w:rsidR="00890C8C" w:rsidRPr="00051AB1" w:rsidRDefault="00890C8C" w:rsidP="0029676E">
            <w:pPr>
              <w:widowControl w:val="0"/>
            </w:pPr>
            <w:r w:rsidRPr="00051AB1">
              <w:t>1.1.</w:t>
            </w:r>
            <w:r w:rsidR="003B65E1" w:rsidRPr="00051AB1">
              <w:t xml:space="preserve"> </w:t>
            </w:r>
            <w:r w:rsidR="00AB5E3F" w:rsidRPr="00051AB1">
              <w:t>Išvardyti</w:t>
            </w:r>
            <w:r w:rsidR="008D5BE7" w:rsidRPr="00051AB1">
              <w:t xml:space="preserve"> darbo drabužių</w:t>
            </w:r>
            <w:r w:rsidR="00181B3B" w:rsidRPr="00051AB1">
              <w:t xml:space="preserve"> medžiagų asortimentą ir </w:t>
            </w:r>
            <w:r w:rsidR="00E23F3F" w:rsidRPr="00051AB1">
              <w:t xml:space="preserve">jų </w:t>
            </w:r>
            <w:r w:rsidR="00181B3B" w:rsidRPr="00051AB1">
              <w:t>technologines savybes</w:t>
            </w:r>
            <w:r w:rsidR="00311EE6" w:rsidRPr="00051AB1">
              <w:t>.</w:t>
            </w:r>
          </w:p>
        </w:tc>
        <w:tc>
          <w:tcPr>
            <w:tcW w:w="2924" w:type="pct"/>
          </w:tcPr>
          <w:p w:rsidR="004F35E4" w:rsidRPr="00051AB1" w:rsidRDefault="004F35E4" w:rsidP="0029676E">
            <w:pPr>
              <w:pStyle w:val="Betarp"/>
              <w:widowControl w:val="0"/>
              <w:rPr>
                <w:b/>
                <w:i/>
              </w:rPr>
            </w:pPr>
            <w:r w:rsidRPr="00051AB1">
              <w:rPr>
                <w:b/>
              </w:rPr>
              <w:t>Tema.</w:t>
            </w:r>
            <w:r w:rsidRPr="00051AB1">
              <w:t xml:space="preserve"> </w:t>
            </w:r>
            <w:r w:rsidR="00181B3B" w:rsidRPr="00051AB1">
              <w:rPr>
                <w:b/>
                <w:i/>
              </w:rPr>
              <w:t>Darbo drabužių medžiagos ir jų charakteristikos</w:t>
            </w:r>
          </w:p>
          <w:p w:rsidR="004F35E4" w:rsidRPr="00051AB1" w:rsidRDefault="00181B3B" w:rsidP="0029676E">
            <w:pPr>
              <w:pStyle w:val="Betarp"/>
              <w:widowControl w:val="0"/>
              <w:numPr>
                <w:ilvl w:val="0"/>
                <w:numId w:val="1"/>
              </w:numPr>
              <w:ind w:left="0" w:firstLine="0"/>
            </w:pPr>
            <w:r w:rsidRPr="00051AB1">
              <w:t>Pagrindinės darbo drabužių medžiagos</w:t>
            </w:r>
          </w:p>
          <w:p w:rsidR="004F35E4" w:rsidRPr="00051AB1" w:rsidRDefault="00181B3B" w:rsidP="0029676E">
            <w:pPr>
              <w:pStyle w:val="Betarp"/>
              <w:widowControl w:val="0"/>
              <w:numPr>
                <w:ilvl w:val="0"/>
                <w:numId w:val="1"/>
              </w:numPr>
              <w:ind w:left="0" w:firstLine="0"/>
            </w:pPr>
            <w:r w:rsidRPr="00051AB1">
              <w:t>Pagalbinės darbo drabužių medžiagos</w:t>
            </w:r>
          </w:p>
          <w:p w:rsidR="00890C8C" w:rsidRPr="00051AB1" w:rsidRDefault="00181B3B" w:rsidP="0029676E">
            <w:pPr>
              <w:pStyle w:val="Betarp"/>
              <w:widowControl w:val="0"/>
              <w:numPr>
                <w:ilvl w:val="0"/>
                <w:numId w:val="1"/>
              </w:numPr>
              <w:ind w:left="0" w:firstLine="0"/>
            </w:pPr>
            <w:r w:rsidRPr="00051AB1">
              <w:t>Darbo drabužių furnitūra</w:t>
            </w:r>
          </w:p>
        </w:tc>
      </w:tr>
      <w:tr w:rsidR="00051AB1" w:rsidRPr="00051AB1" w:rsidTr="0029676E">
        <w:trPr>
          <w:trHeight w:val="57"/>
          <w:jc w:val="center"/>
        </w:trPr>
        <w:tc>
          <w:tcPr>
            <w:tcW w:w="947" w:type="pct"/>
            <w:vMerge/>
          </w:tcPr>
          <w:p w:rsidR="00890C8C" w:rsidRPr="00051AB1" w:rsidRDefault="00890C8C" w:rsidP="0029676E">
            <w:pPr>
              <w:pStyle w:val="Betarp"/>
              <w:widowControl w:val="0"/>
            </w:pPr>
          </w:p>
        </w:tc>
        <w:tc>
          <w:tcPr>
            <w:tcW w:w="1129" w:type="pct"/>
          </w:tcPr>
          <w:p w:rsidR="00890C8C" w:rsidRPr="00051AB1" w:rsidRDefault="00890C8C" w:rsidP="0029676E">
            <w:pPr>
              <w:widowControl w:val="0"/>
            </w:pPr>
            <w:r w:rsidRPr="00051AB1">
              <w:t>1.2.</w:t>
            </w:r>
            <w:r w:rsidR="003B65E1" w:rsidRPr="00051AB1">
              <w:t xml:space="preserve"> </w:t>
            </w:r>
            <w:r w:rsidR="008832E1" w:rsidRPr="00051AB1">
              <w:t xml:space="preserve">Išvardyti </w:t>
            </w:r>
            <w:r w:rsidR="00E23F3F" w:rsidRPr="00051AB1">
              <w:t>darbo drabužių asortimentą, jų detales, pagrindini</w:t>
            </w:r>
            <w:r w:rsidR="00AD1676" w:rsidRPr="00051AB1">
              <w:t xml:space="preserve">us ir pagalbinius </w:t>
            </w:r>
            <w:r w:rsidR="00E23F3F" w:rsidRPr="00051AB1">
              <w:t>kirpinius</w:t>
            </w:r>
            <w:r w:rsidR="00AD1676" w:rsidRPr="00051AB1">
              <w:t>.</w:t>
            </w:r>
          </w:p>
        </w:tc>
        <w:tc>
          <w:tcPr>
            <w:tcW w:w="2924" w:type="pct"/>
          </w:tcPr>
          <w:p w:rsidR="004F35E4" w:rsidRPr="00051AB1" w:rsidRDefault="004F35E4" w:rsidP="0029676E">
            <w:pPr>
              <w:pStyle w:val="Betarp"/>
              <w:widowControl w:val="0"/>
              <w:rPr>
                <w:b/>
                <w:i/>
              </w:rPr>
            </w:pPr>
            <w:r w:rsidRPr="00051AB1">
              <w:rPr>
                <w:b/>
              </w:rPr>
              <w:t>Tema.</w:t>
            </w:r>
            <w:r w:rsidRPr="00051AB1">
              <w:t xml:space="preserve"> </w:t>
            </w:r>
            <w:r w:rsidR="00181B3B" w:rsidRPr="00051AB1">
              <w:rPr>
                <w:b/>
                <w:i/>
              </w:rPr>
              <w:t>Darbo drabužių asortimentas</w:t>
            </w:r>
          </w:p>
          <w:p w:rsidR="004F35E4" w:rsidRPr="00051AB1" w:rsidRDefault="00181B3B" w:rsidP="0029676E">
            <w:pPr>
              <w:pStyle w:val="Betarp"/>
              <w:widowControl w:val="0"/>
              <w:numPr>
                <w:ilvl w:val="0"/>
                <w:numId w:val="1"/>
              </w:numPr>
              <w:ind w:left="0" w:firstLine="0"/>
            </w:pPr>
            <w:r w:rsidRPr="00051AB1">
              <w:t>Darbo drabužių klasifikacija ir paskirtis</w:t>
            </w:r>
          </w:p>
          <w:p w:rsidR="004F35E4" w:rsidRPr="00051AB1" w:rsidRDefault="00181B3B" w:rsidP="0029676E">
            <w:pPr>
              <w:pStyle w:val="Betarp"/>
              <w:widowControl w:val="0"/>
              <w:numPr>
                <w:ilvl w:val="0"/>
                <w:numId w:val="1"/>
              </w:numPr>
              <w:ind w:left="0" w:firstLine="0"/>
            </w:pPr>
            <w:r w:rsidRPr="00051AB1">
              <w:t xml:space="preserve">Darbo drabužių </w:t>
            </w:r>
            <w:r w:rsidR="00BC648B" w:rsidRPr="00051AB1">
              <w:t xml:space="preserve">pagrindinės ir pagalbinės </w:t>
            </w:r>
            <w:r w:rsidRPr="00051AB1">
              <w:t>detalės</w:t>
            </w:r>
          </w:p>
          <w:p w:rsidR="004F35E4" w:rsidRPr="00051AB1" w:rsidRDefault="004F35E4" w:rsidP="0029676E">
            <w:pPr>
              <w:pStyle w:val="Betarp"/>
              <w:widowControl w:val="0"/>
              <w:rPr>
                <w:b/>
                <w:i/>
              </w:rPr>
            </w:pPr>
            <w:r w:rsidRPr="00051AB1">
              <w:rPr>
                <w:b/>
              </w:rPr>
              <w:t>Tema.</w:t>
            </w:r>
            <w:r w:rsidR="009C4C40" w:rsidRPr="00051AB1">
              <w:t xml:space="preserve"> </w:t>
            </w:r>
            <w:r w:rsidR="009C4C40" w:rsidRPr="00051AB1">
              <w:rPr>
                <w:b/>
                <w:i/>
              </w:rPr>
              <w:t xml:space="preserve">Darbo drabužių </w:t>
            </w:r>
            <w:proofErr w:type="spellStart"/>
            <w:r w:rsidR="009C4C40" w:rsidRPr="00051AB1">
              <w:rPr>
                <w:b/>
                <w:i/>
              </w:rPr>
              <w:t>lekalai</w:t>
            </w:r>
            <w:proofErr w:type="spellEnd"/>
            <w:r w:rsidR="009C4C40" w:rsidRPr="00051AB1">
              <w:rPr>
                <w:b/>
                <w:i/>
              </w:rPr>
              <w:t xml:space="preserve"> ir kirpiniai</w:t>
            </w:r>
          </w:p>
          <w:p w:rsidR="004F35E4" w:rsidRPr="00051AB1" w:rsidRDefault="009C4C40" w:rsidP="0029676E">
            <w:pPr>
              <w:pStyle w:val="Betarp"/>
              <w:widowControl w:val="0"/>
              <w:numPr>
                <w:ilvl w:val="0"/>
                <w:numId w:val="1"/>
              </w:numPr>
              <w:ind w:left="0" w:firstLine="0"/>
            </w:pPr>
            <w:r w:rsidRPr="00051AB1">
              <w:t xml:space="preserve">Pagrindinių darbo drabužių detalių </w:t>
            </w:r>
            <w:proofErr w:type="spellStart"/>
            <w:r w:rsidRPr="00051AB1">
              <w:t>lekalai</w:t>
            </w:r>
            <w:proofErr w:type="spellEnd"/>
            <w:r w:rsidRPr="00051AB1">
              <w:t xml:space="preserve"> ir kirpiniai</w:t>
            </w:r>
          </w:p>
          <w:p w:rsidR="00890C8C" w:rsidRPr="00051AB1" w:rsidRDefault="009C4C40" w:rsidP="0029676E">
            <w:pPr>
              <w:pStyle w:val="Betarp"/>
              <w:widowControl w:val="0"/>
              <w:numPr>
                <w:ilvl w:val="0"/>
                <w:numId w:val="1"/>
              </w:numPr>
              <w:ind w:left="0" w:firstLine="0"/>
            </w:pPr>
            <w:r w:rsidRPr="00051AB1">
              <w:t xml:space="preserve">Pagalbinių darbo drabužių detalių </w:t>
            </w:r>
            <w:proofErr w:type="spellStart"/>
            <w:r w:rsidRPr="00051AB1">
              <w:t>lekalai</w:t>
            </w:r>
            <w:proofErr w:type="spellEnd"/>
            <w:r w:rsidRPr="00051AB1">
              <w:t xml:space="preserve"> ir kirpiniai</w:t>
            </w:r>
          </w:p>
        </w:tc>
      </w:tr>
      <w:tr w:rsidR="00051AB1" w:rsidRPr="00051AB1" w:rsidTr="0029676E">
        <w:trPr>
          <w:trHeight w:val="57"/>
          <w:jc w:val="center"/>
        </w:trPr>
        <w:tc>
          <w:tcPr>
            <w:tcW w:w="947" w:type="pct"/>
            <w:vMerge/>
          </w:tcPr>
          <w:p w:rsidR="00715C9B" w:rsidRPr="00051AB1" w:rsidRDefault="00715C9B" w:rsidP="0029676E">
            <w:pPr>
              <w:pStyle w:val="Betarp"/>
              <w:widowControl w:val="0"/>
            </w:pPr>
          </w:p>
        </w:tc>
        <w:tc>
          <w:tcPr>
            <w:tcW w:w="1129" w:type="pct"/>
          </w:tcPr>
          <w:p w:rsidR="00715C9B" w:rsidRPr="00051AB1" w:rsidRDefault="00715C9B" w:rsidP="0029676E">
            <w:pPr>
              <w:widowControl w:val="0"/>
            </w:pPr>
            <w:r w:rsidRPr="00051AB1">
              <w:t xml:space="preserve">1.3. </w:t>
            </w:r>
            <w:r w:rsidR="00AD1676" w:rsidRPr="00051AB1">
              <w:t xml:space="preserve">Siūti </w:t>
            </w:r>
            <w:r w:rsidR="00E23F3F" w:rsidRPr="00051AB1">
              <w:t xml:space="preserve">darbo drabužių siuvimo </w:t>
            </w:r>
            <w:r w:rsidR="00E23F3F" w:rsidRPr="00051AB1">
              <w:lastRenderedPageBreak/>
              <w:t>technologinius elementus</w:t>
            </w:r>
            <w:r w:rsidR="00311EE6" w:rsidRPr="00051AB1">
              <w:t>.</w:t>
            </w:r>
          </w:p>
        </w:tc>
        <w:tc>
          <w:tcPr>
            <w:tcW w:w="2924" w:type="pct"/>
          </w:tcPr>
          <w:p w:rsidR="00715C9B" w:rsidRPr="00051AB1" w:rsidRDefault="00715C9B" w:rsidP="0029676E">
            <w:pPr>
              <w:pStyle w:val="Betarp"/>
              <w:widowControl w:val="0"/>
              <w:rPr>
                <w:b/>
                <w:i/>
              </w:rPr>
            </w:pPr>
            <w:r w:rsidRPr="00051AB1">
              <w:rPr>
                <w:b/>
              </w:rPr>
              <w:lastRenderedPageBreak/>
              <w:t>Tema.</w:t>
            </w:r>
            <w:r w:rsidRPr="00051AB1">
              <w:t xml:space="preserve"> </w:t>
            </w:r>
            <w:r w:rsidRPr="00051AB1">
              <w:rPr>
                <w:b/>
                <w:i/>
              </w:rPr>
              <w:t>Darbo drabužių technologinių elementų siuvimui reikalinga įranga</w:t>
            </w:r>
          </w:p>
          <w:p w:rsidR="00715C9B" w:rsidRPr="00051AB1" w:rsidRDefault="00715C9B" w:rsidP="0029676E">
            <w:pPr>
              <w:pStyle w:val="Betarp"/>
              <w:widowControl w:val="0"/>
              <w:numPr>
                <w:ilvl w:val="0"/>
                <w:numId w:val="1"/>
              </w:numPr>
              <w:ind w:left="0" w:firstLine="0"/>
            </w:pPr>
            <w:r w:rsidRPr="00051AB1">
              <w:lastRenderedPageBreak/>
              <w:t>Uni</w:t>
            </w:r>
            <w:r w:rsidR="00AD1676" w:rsidRPr="00051AB1">
              <w:t>ver</w:t>
            </w:r>
            <w:r w:rsidRPr="00051AB1">
              <w:t>salio</w:t>
            </w:r>
            <w:r w:rsidR="00AD1676" w:rsidRPr="00051AB1">
              <w:t>s</w:t>
            </w:r>
            <w:r w:rsidRPr="00051AB1">
              <w:t xml:space="preserve"> siuvimo mašinos</w:t>
            </w:r>
          </w:p>
          <w:p w:rsidR="00715C9B" w:rsidRPr="00051AB1" w:rsidRDefault="00715C9B" w:rsidP="0029676E">
            <w:pPr>
              <w:pStyle w:val="Betarp"/>
              <w:widowControl w:val="0"/>
              <w:numPr>
                <w:ilvl w:val="0"/>
                <w:numId w:val="1"/>
              </w:numPr>
              <w:ind w:left="0" w:firstLine="0"/>
            </w:pPr>
            <w:r w:rsidRPr="00051AB1">
              <w:t>Specialiosios siuvimo mašinos</w:t>
            </w:r>
          </w:p>
          <w:p w:rsidR="00715C9B" w:rsidRPr="00051AB1" w:rsidRDefault="00715C9B" w:rsidP="0029676E">
            <w:pPr>
              <w:pStyle w:val="Betarp"/>
              <w:widowControl w:val="0"/>
              <w:numPr>
                <w:ilvl w:val="0"/>
                <w:numId w:val="1"/>
              </w:numPr>
              <w:ind w:left="0" w:firstLine="0"/>
            </w:pPr>
            <w:r w:rsidRPr="00051AB1">
              <w:t>Mažoji mechanizacija</w:t>
            </w:r>
          </w:p>
          <w:p w:rsidR="00715C9B" w:rsidRPr="00051AB1" w:rsidRDefault="00715C9B" w:rsidP="0029676E">
            <w:pPr>
              <w:pStyle w:val="Betarp"/>
              <w:widowControl w:val="0"/>
              <w:numPr>
                <w:ilvl w:val="0"/>
                <w:numId w:val="1"/>
              </w:numPr>
              <w:ind w:left="0" w:firstLine="0"/>
            </w:pPr>
            <w:proofErr w:type="spellStart"/>
            <w:r w:rsidRPr="00051AB1">
              <w:t>D</w:t>
            </w:r>
            <w:r w:rsidR="00B1686E" w:rsidRPr="00051AB1">
              <w:t>rėgminio</w:t>
            </w:r>
            <w:proofErr w:type="spellEnd"/>
            <w:r w:rsidR="00B1686E" w:rsidRPr="00051AB1">
              <w:t xml:space="preserve"> šiluminio apdorojimo</w:t>
            </w:r>
            <w:r w:rsidRPr="00051AB1">
              <w:t xml:space="preserve"> įranga</w:t>
            </w:r>
          </w:p>
          <w:p w:rsidR="00715C9B" w:rsidRPr="00051AB1" w:rsidRDefault="00715C9B" w:rsidP="0029676E">
            <w:pPr>
              <w:pStyle w:val="Betarp"/>
              <w:widowControl w:val="0"/>
              <w:rPr>
                <w:b/>
                <w:i/>
              </w:rPr>
            </w:pPr>
            <w:r w:rsidRPr="00051AB1">
              <w:rPr>
                <w:b/>
              </w:rPr>
              <w:t>Tema.</w:t>
            </w:r>
            <w:r w:rsidRPr="00051AB1">
              <w:t xml:space="preserve"> </w:t>
            </w:r>
            <w:r w:rsidRPr="00051AB1">
              <w:rPr>
                <w:b/>
                <w:i/>
              </w:rPr>
              <w:t>Darbo drabužių technologinių elementų siuvimas</w:t>
            </w:r>
          </w:p>
          <w:p w:rsidR="00715C9B" w:rsidRPr="00051AB1" w:rsidRDefault="00715C9B" w:rsidP="0029676E">
            <w:pPr>
              <w:pStyle w:val="Betarp"/>
              <w:widowControl w:val="0"/>
              <w:numPr>
                <w:ilvl w:val="0"/>
                <w:numId w:val="1"/>
              </w:numPr>
              <w:ind w:left="0" w:firstLine="0"/>
            </w:pPr>
            <w:r w:rsidRPr="00051AB1">
              <w:t>Darbinio švarko technologinių elementų siuvimas</w:t>
            </w:r>
          </w:p>
          <w:p w:rsidR="00715C9B" w:rsidRPr="00051AB1" w:rsidRDefault="00715C9B" w:rsidP="0029676E">
            <w:pPr>
              <w:pStyle w:val="Betarp"/>
              <w:widowControl w:val="0"/>
              <w:numPr>
                <w:ilvl w:val="0"/>
                <w:numId w:val="1"/>
              </w:numPr>
              <w:ind w:left="0" w:firstLine="0"/>
            </w:pPr>
            <w:r w:rsidRPr="00051AB1">
              <w:t>Kombinezono technologinių elementų siuvimas</w:t>
            </w:r>
          </w:p>
          <w:p w:rsidR="00E23F3F" w:rsidRPr="00051AB1" w:rsidRDefault="00AD1676" w:rsidP="0029676E">
            <w:pPr>
              <w:pStyle w:val="Betarp"/>
              <w:widowControl w:val="0"/>
              <w:numPr>
                <w:ilvl w:val="0"/>
                <w:numId w:val="1"/>
              </w:numPr>
              <w:ind w:left="0" w:firstLine="0"/>
            </w:pPr>
            <w:proofErr w:type="spellStart"/>
            <w:r w:rsidRPr="00051AB1">
              <w:t>Puskombinezonio</w:t>
            </w:r>
            <w:proofErr w:type="spellEnd"/>
            <w:r w:rsidRPr="00051AB1">
              <w:t xml:space="preserve"> </w:t>
            </w:r>
            <w:r w:rsidR="00715C9B" w:rsidRPr="00051AB1">
              <w:t>technologinių elementų siuvimas</w:t>
            </w:r>
          </w:p>
        </w:tc>
      </w:tr>
      <w:tr w:rsidR="00051AB1" w:rsidRPr="00051AB1" w:rsidTr="0029676E">
        <w:trPr>
          <w:trHeight w:val="57"/>
          <w:jc w:val="center"/>
        </w:trPr>
        <w:tc>
          <w:tcPr>
            <w:tcW w:w="947" w:type="pct"/>
            <w:vMerge w:val="restart"/>
          </w:tcPr>
          <w:p w:rsidR="000E42EC" w:rsidRPr="00051AB1" w:rsidRDefault="000E42EC" w:rsidP="0029676E">
            <w:pPr>
              <w:pStyle w:val="Betarp"/>
              <w:widowControl w:val="0"/>
            </w:pPr>
            <w:r w:rsidRPr="00051AB1">
              <w:t>2. Atlikti darbo drabužių baigiamuosius</w:t>
            </w:r>
            <w:r w:rsidR="0055361B" w:rsidRPr="00051AB1">
              <w:t xml:space="preserve"> siuvimo darbus pagal nurodymus</w:t>
            </w:r>
            <w:r w:rsidR="00311EE6" w:rsidRPr="00051AB1">
              <w:t>.</w:t>
            </w:r>
          </w:p>
        </w:tc>
        <w:tc>
          <w:tcPr>
            <w:tcW w:w="1129" w:type="pct"/>
          </w:tcPr>
          <w:p w:rsidR="000E42EC" w:rsidRPr="00051AB1" w:rsidRDefault="000E42EC" w:rsidP="0029676E">
            <w:pPr>
              <w:pStyle w:val="Betarp"/>
              <w:widowControl w:val="0"/>
            </w:pPr>
            <w:r w:rsidRPr="00051AB1">
              <w:t xml:space="preserve">2.1. Atlikti furnitūros tvirtinimą, kilpų </w:t>
            </w:r>
            <w:r w:rsidR="0055361B" w:rsidRPr="00051AB1">
              <w:t>išsiuvimą pagal nurodymus</w:t>
            </w:r>
            <w:r w:rsidR="00311EE6" w:rsidRPr="00051AB1">
              <w:t>.</w:t>
            </w:r>
          </w:p>
        </w:tc>
        <w:tc>
          <w:tcPr>
            <w:tcW w:w="2924" w:type="pct"/>
          </w:tcPr>
          <w:p w:rsidR="000E42EC" w:rsidRPr="00051AB1" w:rsidRDefault="000E42EC" w:rsidP="0029676E">
            <w:pPr>
              <w:pStyle w:val="Betarp"/>
              <w:widowControl w:val="0"/>
              <w:rPr>
                <w:i/>
              </w:rPr>
            </w:pPr>
            <w:r w:rsidRPr="00051AB1">
              <w:rPr>
                <w:b/>
              </w:rPr>
              <w:t>Tema.</w:t>
            </w:r>
            <w:r w:rsidRPr="00051AB1">
              <w:t xml:space="preserve"> </w:t>
            </w:r>
            <w:r w:rsidRPr="00051AB1">
              <w:rPr>
                <w:b/>
                <w:i/>
              </w:rPr>
              <w:t xml:space="preserve">Furnitūros tvirtinimas </w:t>
            </w:r>
            <w:r w:rsidR="00C35132" w:rsidRPr="00051AB1">
              <w:rPr>
                <w:b/>
                <w:i/>
              </w:rPr>
              <w:t>darbo drabužiuose</w:t>
            </w:r>
          </w:p>
          <w:p w:rsidR="000E42EC" w:rsidRPr="00051AB1" w:rsidRDefault="000E42EC" w:rsidP="0029676E">
            <w:pPr>
              <w:pStyle w:val="Betarp"/>
              <w:widowControl w:val="0"/>
              <w:numPr>
                <w:ilvl w:val="0"/>
                <w:numId w:val="1"/>
              </w:numPr>
              <w:ind w:left="0" w:firstLine="0"/>
            </w:pPr>
            <w:r w:rsidRPr="00051AB1">
              <w:t>Sagų prisiuvimas specialiomis mašinomis pagal nurodymus</w:t>
            </w:r>
          </w:p>
          <w:p w:rsidR="000E42EC" w:rsidRPr="00051AB1" w:rsidRDefault="000E42EC" w:rsidP="0029676E">
            <w:pPr>
              <w:pStyle w:val="Betarp"/>
              <w:widowControl w:val="0"/>
              <w:numPr>
                <w:ilvl w:val="0"/>
                <w:numId w:val="1"/>
              </w:numPr>
              <w:ind w:left="0" w:firstLine="0"/>
              <w:rPr>
                <w:b/>
                <w:i/>
              </w:rPr>
            </w:pPr>
            <w:r w:rsidRPr="00051AB1">
              <w:t xml:space="preserve">Kabliukų, sagčių, </w:t>
            </w:r>
            <w:proofErr w:type="spellStart"/>
            <w:r w:rsidRPr="00051AB1">
              <w:t>spraudžių</w:t>
            </w:r>
            <w:proofErr w:type="spellEnd"/>
            <w:r w:rsidRPr="00051AB1">
              <w:t xml:space="preserve"> tvirtinimas pagal nurodymus</w:t>
            </w:r>
          </w:p>
          <w:p w:rsidR="000E42EC" w:rsidRPr="00051AB1" w:rsidRDefault="000E42EC" w:rsidP="0029676E">
            <w:pPr>
              <w:pStyle w:val="Betarp"/>
              <w:widowControl w:val="0"/>
              <w:numPr>
                <w:ilvl w:val="0"/>
                <w:numId w:val="1"/>
              </w:numPr>
              <w:ind w:left="0" w:firstLine="0"/>
              <w:rPr>
                <w:b/>
                <w:i/>
              </w:rPr>
            </w:pPr>
            <w:r w:rsidRPr="00051AB1">
              <w:rPr>
                <w:b/>
              </w:rPr>
              <w:t xml:space="preserve">Tema. </w:t>
            </w:r>
            <w:r w:rsidRPr="00051AB1">
              <w:rPr>
                <w:b/>
                <w:i/>
              </w:rPr>
              <w:t>Kilpų išsiuvimas</w:t>
            </w:r>
            <w:r w:rsidR="00BC648B" w:rsidRPr="00051AB1">
              <w:rPr>
                <w:b/>
                <w:i/>
              </w:rPr>
              <w:t xml:space="preserve"> darbo drabužiuose</w:t>
            </w:r>
          </w:p>
          <w:p w:rsidR="000E42EC" w:rsidRPr="00051AB1" w:rsidRDefault="000E42EC" w:rsidP="0029676E">
            <w:pPr>
              <w:pStyle w:val="Betarp"/>
              <w:widowControl w:val="0"/>
              <w:numPr>
                <w:ilvl w:val="0"/>
                <w:numId w:val="1"/>
              </w:numPr>
            </w:pPr>
            <w:r w:rsidRPr="00051AB1">
              <w:t>Kilpų žymėjimas, paskirtis</w:t>
            </w:r>
          </w:p>
          <w:p w:rsidR="000E42EC" w:rsidRPr="00051AB1" w:rsidRDefault="00C35132" w:rsidP="0029676E">
            <w:pPr>
              <w:pStyle w:val="Betarp"/>
              <w:widowControl w:val="0"/>
              <w:numPr>
                <w:ilvl w:val="0"/>
                <w:numId w:val="1"/>
              </w:numPr>
            </w:pPr>
            <w:r w:rsidRPr="00051AB1">
              <w:t>Kilpų išmušimas specialiomis mašinomis pagal nurodymus</w:t>
            </w:r>
          </w:p>
        </w:tc>
      </w:tr>
      <w:tr w:rsidR="00051AB1" w:rsidRPr="00051AB1" w:rsidTr="0029676E">
        <w:trPr>
          <w:trHeight w:val="57"/>
          <w:jc w:val="center"/>
        </w:trPr>
        <w:tc>
          <w:tcPr>
            <w:tcW w:w="947" w:type="pct"/>
            <w:vMerge/>
          </w:tcPr>
          <w:p w:rsidR="000E42EC" w:rsidRPr="00051AB1" w:rsidRDefault="000E42EC" w:rsidP="0029676E">
            <w:pPr>
              <w:pStyle w:val="Betarp"/>
              <w:widowControl w:val="0"/>
            </w:pPr>
          </w:p>
        </w:tc>
        <w:tc>
          <w:tcPr>
            <w:tcW w:w="1129" w:type="pct"/>
          </w:tcPr>
          <w:p w:rsidR="000E42EC" w:rsidRPr="00051AB1" w:rsidRDefault="000E42EC" w:rsidP="0029676E">
            <w:pPr>
              <w:pStyle w:val="Betarp"/>
              <w:widowControl w:val="0"/>
            </w:pPr>
            <w:r w:rsidRPr="00051AB1">
              <w:t xml:space="preserve">2.2. </w:t>
            </w:r>
            <w:r w:rsidR="00C35132" w:rsidRPr="00051AB1">
              <w:t xml:space="preserve">Atlikti smulkiąją darbo drabužių </w:t>
            </w:r>
            <w:r w:rsidR="0055361B" w:rsidRPr="00051AB1">
              <w:t>apdailą pagal nurodymus</w:t>
            </w:r>
            <w:r w:rsidR="00311EE6" w:rsidRPr="00051AB1">
              <w:t>.</w:t>
            </w:r>
          </w:p>
        </w:tc>
        <w:tc>
          <w:tcPr>
            <w:tcW w:w="2924" w:type="pct"/>
          </w:tcPr>
          <w:p w:rsidR="00C35132" w:rsidRPr="00051AB1" w:rsidRDefault="00C35132" w:rsidP="0029676E">
            <w:pPr>
              <w:pStyle w:val="Betarp"/>
              <w:widowControl w:val="0"/>
              <w:rPr>
                <w:b/>
                <w:i/>
              </w:rPr>
            </w:pPr>
            <w:r w:rsidRPr="00051AB1">
              <w:rPr>
                <w:b/>
              </w:rPr>
              <w:t>Tema.</w:t>
            </w:r>
            <w:r w:rsidRPr="00051AB1">
              <w:t xml:space="preserve"> </w:t>
            </w:r>
            <w:r w:rsidRPr="00051AB1">
              <w:rPr>
                <w:b/>
                <w:i/>
              </w:rPr>
              <w:t>Smulkioji darbo drabužių apdaila</w:t>
            </w:r>
          </w:p>
          <w:p w:rsidR="00C35132" w:rsidRPr="00051AB1" w:rsidRDefault="00C35132" w:rsidP="0029676E">
            <w:pPr>
              <w:pStyle w:val="Betarp"/>
              <w:widowControl w:val="0"/>
              <w:numPr>
                <w:ilvl w:val="0"/>
                <w:numId w:val="1"/>
              </w:numPr>
              <w:ind w:left="0" w:firstLine="0"/>
            </w:pPr>
            <w:r w:rsidRPr="00051AB1">
              <w:t>Smulkiosios apdailos tvirtinimas rankiniu būdu (lipdukai, folija)</w:t>
            </w:r>
          </w:p>
          <w:p w:rsidR="00C35132" w:rsidRPr="00051AB1" w:rsidRDefault="00C35132" w:rsidP="0029676E">
            <w:pPr>
              <w:pStyle w:val="Betarp"/>
              <w:widowControl w:val="0"/>
              <w:numPr>
                <w:ilvl w:val="0"/>
                <w:numId w:val="1"/>
              </w:numPr>
              <w:ind w:left="0" w:firstLine="0"/>
            </w:pPr>
            <w:r w:rsidRPr="00051AB1">
              <w:t>Smulkiosios apdailos tvirtinimas specialiosiomis mašinomis pagal nurodymus</w:t>
            </w:r>
          </w:p>
          <w:p w:rsidR="000E42EC" w:rsidRPr="00051AB1" w:rsidRDefault="00C35132" w:rsidP="0029676E">
            <w:pPr>
              <w:pStyle w:val="Betarp"/>
              <w:widowControl w:val="0"/>
              <w:numPr>
                <w:ilvl w:val="0"/>
                <w:numId w:val="1"/>
              </w:numPr>
              <w:ind w:left="0" w:firstLine="0"/>
            </w:pPr>
            <w:r w:rsidRPr="00051AB1">
              <w:t>Metalinių ženkliukų, akučių kniedijimas specialia įranga</w:t>
            </w:r>
          </w:p>
        </w:tc>
      </w:tr>
      <w:tr w:rsidR="00051AB1" w:rsidRPr="00051AB1" w:rsidTr="0029676E">
        <w:trPr>
          <w:trHeight w:val="57"/>
          <w:jc w:val="center"/>
        </w:trPr>
        <w:tc>
          <w:tcPr>
            <w:tcW w:w="947" w:type="pct"/>
          </w:tcPr>
          <w:p w:rsidR="00AE07B4" w:rsidRPr="00051AB1" w:rsidRDefault="00AE07B4" w:rsidP="0029676E">
            <w:pPr>
              <w:pStyle w:val="Betarp"/>
              <w:widowControl w:val="0"/>
              <w:rPr>
                <w:highlight w:val="yellow"/>
              </w:rPr>
            </w:pPr>
            <w:r w:rsidRPr="00051AB1">
              <w:t>Mokymosi pasiekimų vertinimo kriterijai</w:t>
            </w:r>
          </w:p>
        </w:tc>
        <w:tc>
          <w:tcPr>
            <w:tcW w:w="4053" w:type="pct"/>
            <w:gridSpan w:val="2"/>
          </w:tcPr>
          <w:p w:rsidR="0055361B" w:rsidRPr="00051AB1" w:rsidRDefault="0055361B" w:rsidP="002E3F7B">
            <w:pPr>
              <w:widowControl w:val="0"/>
              <w:jc w:val="both"/>
            </w:pPr>
            <w:r w:rsidRPr="00051AB1">
              <w:t>Pasirūpinta tinkama ir tvarkinga išvaizda, dėvėti švarūs ir tinkami darbo drabužiai bei apavas. Dirbant laikytasi asmens higienos reikalavimų, darbo poza atitiko ergonominius reikalavimus.</w:t>
            </w:r>
          </w:p>
          <w:p w:rsidR="0055361B" w:rsidRPr="00051AB1" w:rsidRDefault="0055361B" w:rsidP="002E3F7B">
            <w:pPr>
              <w:widowControl w:val="0"/>
              <w:jc w:val="both"/>
              <w:rPr>
                <w:rFonts w:eastAsia="Calibri"/>
                <w:i/>
              </w:rPr>
            </w:pPr>
            <w:r w:rsidRPr="00051AB1">
              <w:t xml:space="preserve">Išvardytas darbo drabužių medžiagų asortimentas ir jų technologinės savybės. Išvardytas darbo drabužių asortimentas, jų detalės, pagrindiniai ir pagalbiniai kirpiniai. Pagal nurodymus </w:t>
            </w:r>
            <w:r w:rsidR="00677CD2" w:rsidRPr="00051AB1">
              <w:t>pas</w:t>
            </w:r>
            <w:r w:rsidRPr="00051AB1">
              <w:t>iūti darbo</w:t>
            </w:r>
            <w:r w:rsidR="00677CD2" w:rsidRPr="00051AB1">
              <w:t xml:space="preserve"> drabužių siuvimo technologiniai</w:t>
            </w:r>
            <w:r w:rsidRPr="00051AB1">
              <w:t xml:space="preserve"> </w:t>
            </w:r>
            <w:r w:rsidR="00677CD2" w:rsidRPr="00051AB1">
              <w:t>elementai</w:t>
            </w:r>
            <w:r w:rsidR="00DA4708" w:rsidRPr="00051AB1">
              <w:t xml:space="preserve"> </w:t>
            </w:r>
            <w:r w:rsidR="00677CD2" w:rsidRPr="00051AB1">
              <w:t>(darbinio švarko, kombine</w:t>
            </w:r>
            <w:r w:rsidR="00A81FA3" w:rsidRPr="00051AB1">
              <w:t xml:space="preserve">zono, </w:t>
            </w:r>
            <w:proofErr w:type="spellStart"/>
            <w:r w:rsidR="00A81FA3" w:rsidRPr="00051AB1">
              <w:t>puskombinezono</w:t>
            </w:r>
            <w:proofErr w:type="spellEnd"/>
            <w:r w:rsidR="00A81FA3" w:rsidRPr="00051AB1">
              <w:t>). Pagal nurodymus pademonstruotas furnitūros tvirtinimas</w:t>
            </w:r>
            <w:r w:rsidR="00DA4708" w:rsidRPr="00051AB1">
              <w:t xml:space="preserve"> </w:t>
            </w:r>
            <w:r w:rsidR="00A81FA3" w:rsidRPr="00051AB1">
              <w:t xml:space="preserve">(sagų, kabliukų, sagčių, </w:t>
            </w:r>
            <w:proofErr w:type="spellStart"/>
            <w:r w:rsidR="00A81FA3" w:rsidRPr="00051AB1">
              <w:t>spraudžių</w:t>
            </w:r>
            <w:proofErr w:type="spellEnd"/>
            <w:r w:rsidR="00A81FA3" w:rsidRPr="00051AB1">
              <w:t>), kilpų išsiuvimas darbo drabužiuose. Pagal nurodymus pademonstruotas smulkiosios darbo drabužių apdailos rankiniu ir specialiosiomis mašinomis atlikimas</w:t>
            </w:r>
            <w:r w:rsidR="00DA4708" w:rsidRPr="00051AB1">
              <w:t xml:space="preserve"> </w:t>
            </w:r>
            <w:r w:rsidR="00A81FA3" w:rsidRPr="00051AB1">
              <w:t>(</w:t>
            </w:r>
            <w:r w:rsidR="000C4A09" w:rsidRPr="00051AB1">
              <w:t>lipdukai, folija, metaliniai ženkliukai, akutės)</w:t>
            </w:r>
            <w:r w:rsidR="00311EE6" w:rsidRPr="00051AB1">
              <w:t>.</w:t>
            </w:r>
          </w:p>
          <w:p w:rsidR="00AE07B4" w:rsidRPr="00051AB1" w:rsidRDefault="000C4A09" w:rsidP="002E3F7B">
            <w:pPr>
              <w:widowControl w:val="0"/>
              <w:jc w:val="both"/>
              <w:rPr>
                <w:rFonts w:eastAsia="Calibri"/>
                <w:i/>
                <w:highlight w:val="yellow"/>
              </w:rPr>
            </w:pPr>
            <w:r w:rsidRPr="00051AB1">
              <w:rPr>
                <w:rFonts w:eastAsia="Calibri"/>
              </w:rPr>
              <w:t>Sutvarkyta darbo vieta pagal reikalavimus</w:t>
            </w:r>
            <w:r w:rsidRPr="00051AB1">
              <w:t>.</w:t>
            </w:r>
          </w:p>
        </w:tc>
      </w:tr>
      <w:tr w:rsidR="00051AB1" w:rsidRPr="00051AB1" w:rsidTr="0029676E">
        <w:trPr>
          <w:trHeight w:val="57"/>
          <w:jc w:val="center"/>
        </w:trPr>
        <w:tc>
          <w:tcPr>
            <w:tcW w:w="947" w:type="pct"/>
          </w:tcPr>
          <w:p w:rsidR="00AE07B4" w:rsidRPr="00051AB1" w:rsidRDefault="00AE07B4" w:rsidP="0029676E">
            <w:pPr>
              <w:pStyle w:val="2vidutinistinklelis1"/>
              <w:widowControl w:val="0"/>
            </w:pPr>
            <w:r w:rsidRPr="00051AB1">
              <w:t>Reikalavimai mokymui skirtiems metodiniams ir materialiesiems ištekliams</w:t>
            </w:r>
          </w:p>
        </w:tc>
        <w:tc>
          <w:tcPr>
            <w:tcW w:w="4053" w:type="pct"/>
            <w:gridSpan w:val="2"/>
          </w:tcPr>
          <w:p w:rsidR="0074663F" w:rsidRPr="00051AB1" w:rsidRDefault="0074663F" w:rsidP="0029676E">
            <w:pPr>
              <w:widowControl w:val="0"/>
              <w:rPr>
                <w:rFonts w:eastAsia="Calibri"/>
                <w:i/>
              </w:rPr>
            </w:pPr>
            <w:r w:rsidRPr="00051AB1">
              <w:rPr>
                <w:rFonts w:eastAsia="Calibri"/>
                <w:i/>
              </w:rPr>
              <w:t>Mokymo(</w:t>
            </w:r>
            <w:proofErr w:type="spellStart"/>
            <w:r w:rsidRPr="00051AB1">
              <w:rPr>
                <w:rFonts w:eastAsia="Calibri"/>
                <w:i/>
              </w:rPr>
              <w:t>si</w:t>
            </w:r>
            <w:proofErr w:type="spellEnd"/>
            <w:r w:rsidRPr="00051AB1">
              <w:rPr>
                <w:rFonts w:eastAsia="Calibri"/>
                <w:i/>
              </w:rPr>
              <w:t>) medžiaga:</w:t>
            </w:r>
          </w:p>
          <w:p w:rsidR="0074663F" w:rsidRPr="00051AB1" w:rsidRDefault="0074663F" w:rsidP="0029676E">
            <w:pPr>
              <w:pStyle w:val="Betarp"/>
              <w:widowControl w:val="0"/>
              <w:numPr>
                <w:ilvl w:val="0"/>
                <w:numId w:val="3"/>
              </w:numPr>
              <w:ind w:left="0" w:firstLine="0"/>
            </w:pPr>
            <w:r w:rsidRPr="00051AB1">
              <w:t>Vadov</w:t>
            </w:r>
            <w:r w:rsidR="008362D2" w:rsidRPr="00051AB1">
              <w:t>ėliai ir kita mokomoji medžiaga</w:t>
            </w:r>
          </w:p>
          <w:p w:rsidR="0074663F" w:rsidRPr="00051AB1" w:rsidRDefault="0074663F" w:rsidP="0029676E">
            <w:pPr>
              <w:pStyle w:val="Betarp"/>
              <w:widowControl w:val="0"/>
              <w:rPr>
                <w:rFonts w:eastAsia="Calibri"/>
                <w:i/>
              </w:rPr>
            </w:pPr>
            <w:r w:rsidRPr="00051AB1">
              <w:rPr>
                <w:rFonts w:eastAsia="Calibri"/>
                <w:i/>
              </w:rPr>
              <w:t>Mokymo(</w:t>
            </w:r>
            <w:proofErr w:type="spellStart"/>
            <w:r w:rsidRPr="00051AB1">
              <w:rPr>
                <w:rFonts w:eastAsia="Calibri"/>
                <w:i/>
              </w:rPr>
              <w:t>si</w:t>
            </w:r>
            <w:proofErr w:type="spellEnd"/>
            <w:r w:rsidRPr="00051AB1">
              <w:rPr>
                <w:rFonts w:eastAsia="Calibri"/>
                <w:i/>
              </w:rPr>
              <w:t>) priemonės:</w:t>
            </w:r>
          </w:p>
          <w:p w:rsidR="0074663F" w:rsidRPr="00051AB1" w:rsidRDefault="0074663F" w:rsidP="0029676E">
            <w:pPr>
              <w:pStyle w:val="Betarp"/>
              <w:numPr>
                <w:ilvl w:val="0"/>
                <w:numId w:val="1"/>
              </w:numPr>
              <w:ind w:left="0" w:firstLine="0"/>
            </w:pPr>
            <w:r w:rsidRPr="00051AB1">
              <w:t>Techninės priemonės mokymo(</w:t>
            </w:r>
            <w:proofErr w:type="spellStart"/>
            <w:r w:rsidRPr="00051AB1">
              <w:t>si</w:t>
            </w:r>
            <w:proofErr w:type="spellEnd"/>
            <w:r w:rsidRPr="00051AB1">
              <w:t>) medžiagai iliustruoti, vizualizuoti, pristatyti</w:t>
            </w:r>
          </w:p>
          <w:p w:rsidR="006B46E6" w:rsidRPr="00051AB1" w:rsidRDefault="000C4A09" w:rsidP="0029676E">
            <w:pPr>
              <w:pStyle w:val="Betarp"/>
              <w:widowControl w:val="0"/>
              <w:numPr>
                <w:ilvl w:val="0"/>
                <w:numId w:val="3"/>
              </w:numPr>
              <w:ind w:left="0" w:firstLine="0"/>
            </w:pPr>
            <w:r w:rsidRPr="00051AB1">
              <w:t>Darbo drabužių p</w:t>
            </w:r>
            <w:r w:rsidR="0074663F" w:rsidRPr="00051AB1">
              <w:t>agrindinių ir pagalbinių medžiagų pavyzdžiai, te</w:t>
            </w:r>
            <w:r w:rsidR="008362D2" w:rsidRPr="00051AB1">
              <w:t>chnologinių elementų pavyzdžiai</w:t>
            </w:r>
          </w:p>
          <w:p w:rsidR="00772823" w:rsidRDefault="000C4A09" w:rsidP="0029676E">
            <w:pPr>
              <w:pStyle w:val="Betarp"/>
              <w:widowControl w:val="0"/>
              <w:numPr>
                <w:ilvl w:val="0"/>
                <w:numId w:val="3"/>
              </w:numPr>
              <w:ind w:left="0" w:firstLine="0"/>
            </w:pPr>
            <w:r w:rsidRPr="00051AB1">
              <w:t>Darbo d</w:t>
            </w:r>
            <w:r w:rsidR="00F44DEC" w:rsidRPr="00051AB1">
              <w:t xml:space="preserve">rabužių </w:t>
            </w:r>
            <w:proofErr w:type="spellStart"/>
            <w:r w:rsidR="00F44DEC" w:rsidRPr="00051AB1">
              <w:t>lekalų</w:t>
            </w:r>
            <w:proofErr w:type="spellEnd"/>
            <w:r w:rsidR="00F44DEC" w:rsidRPr="00051AB1">
              <w:t xml:space="preserve"> ir kirpinių pavyzdžiai</w:t>
            </w:r>
          </w:p>
          <w:p w:rsidR="00F44DEC" w:rsidRPr="00051AB1" w:rsidRDefault="00F44DEC" w:rsidP="0029676E">
            <w:pPr>
              <w:pStyle w:val="Betarp"/>
              <w:widowControl w:val="0"/>
              <w:numPr>
                <w:ilvl w:val="0"/>
                <w:numId w:val="3"/>
              </w:numPr>
              <w:ind w:left="0" w:firstLine="0"/>
            </w:pPr>
            <w:r w:rsidRPr="00051AB1">
              <w:t>Darbo drabužių furnitūra</w:t>
            </w:r>
          </w:p>
        </w:tc>
      </w:tr>
      <w:tr w:rsidR="00051AB1" w:rsidRPr="00051AB1" w:rsidTr="0029676E">
        <w:trPr>
          <w:trHeight w:val="57"/>
          <w:jc w:val="center"/>
        </w:trPr>
        <w:tc>
          <w:tcPr>
            <w:tcW w:w="947" w:type="pct"/>
          </w:tcPr>
          <w:p w:rsidR="00AE07B4" w:rsidRPr="00051AB1" w:rsidRDefault="00AE07B4" w:rsidP="0029676E">
            <w:pPr>
              <w:pStyle w:val="2vidutinistinklelis1"/>
              <w:widowControl w:val="0"/>
            </w:pPr>
            <w:r w:rsidRPr="00051AB1">
              <w:t xml:space="preserve">Reikalavimai teorinio ir </w:t>
            </w:r>
            <w:r w:rsidRPr="00051AB1">
              <w:lastRenderedPageBreak/>
              <w:t>praktinio mokymo vietai</w:t>
            </w:r>
          </w:p>
        </w:tc>
        <w:tc>
          <w:tcPr>
            <w:tcW w:w="4053" w:type="pct"/>
            <w:gridSpan w:val="2"/>
          </w:tcPr>
          <w:p w:rsidR="00AE07B4" w:rsidRPr="00051AB1" w:rsidRDefault="006B46E6" w:rsidP="002E3F7B">
            <w:pPr>
              <w:widowControl w:val="0"/>
              <w:jc w:val="both"/>
            </w:pPr>
            <w:r w:rsidRPr="00051AB1">
              <w:lastRenderedPageBreak/>
              <w:t>Klasė ar kita mokymui(</w:t>
            </w:r>
            <w:proofErr w:type="spellStart"/>
            <w:r w:rsidRPr="00051AB1">
              <w:t>si</w:t>
            </w:r>
            <w:proofErr w:type="spellEnd"/>
            <w:r w:rsidRPr="00051AB1">
              <w:t>) pritaikyta patalpa su techninėmis priemonėmis (</w:t>
            </w:r>
            <w:r w:rsidR="002C4325" w:rsidRPr="00051AB1">
              <w:t>kompiuteriu, vaizdo projektoriumi</w:t>
            </w:r>
            <w:r w:rsidRPr="00051AB1">
              <w:t>) mokymo(</w:t>
            </w:r>
            <w:proofErr w:type="spellStart"/>
            <w:r w:rsidRPr="00051AB1">
              <w:t>si</w:t>
            </w:r>
            <w:proofErr w:type="spellEnd"/>
            <w:r w:rsidRPr="00051AB1">
              <w:t xml:space="preserve">) </w:t>
            </w:r>
            <w:r w:rsidRPr="00051AB1">
              <w:lastRenderedPageBreak/>
              <w:t>medžiagai pateikti.</w:t>
            </w:r>
          </w:p>
          <w:p w:rsidR="006B46E6" w:rsidRPr="00051AB1" w:rsidRDefault="0074663F" w:rsidP="002E3F7B">
            <w:pPr>
              <w:widowControl w:val="0"/>
              <w:jc w:val="both"/>
            </w:pPr>
            <w:r w:rsidRPr="00051AB1">
              <w:t xml:space="preserve">Praktinio mokymo klasė (patalpa), aprūpinta universaliomis ir </w:t>
            </w:r>
            <w:r w:rsidR="00031FF7" w:rsidRPr="00051AB1">
              <w:t>specialiosiomis (</w:t>
            </w:r>
            <w:r w:rsidRPr="00051AB1">
              <w:t>kraštų apsiūlėjimo, kilpų apsiūlė</w:t>
            </w:r>
            <w:r w:rsidR="00031FF7" w:rsidRPr="00051AB1">
              <w:t xml:space="preserve">jimo) siuvimo mašinomis, </w:t>
            </w:r>
            <w:proofErr w:type="spellStart"/>
            <w:r w:rsidR="00031FF7" w:rsidRPr="00051AB1">
              <w:t>drėgminio</w:t>
            </w:r>
            <w:proofErr w:type="spellEnd"/>
            <w:r w:rsidR="00031FF7" w:rsidRPr="00051AB1">
              <w:t xml:space="preserve"> šiluminio apdorojimo įra</w:t>
            </w:r>
            <w:r w:rsidR="009F784C" w:rsidRPr="00051AB1">
              <w:t>nga, mažosios mechanizacijos įtaisais</w:t>
            </w:r>
            <w:r w:rsidR="00031FF7" w:rsidRPr="00051AB1">
              <w:t>.</w:t>
            </w:r>
          </w:p>
        </w:tc>
      </w:tr>
      <w:tr w:rsidR="00051AB1" w:rsidRPr="00051AB1" w:rsidTr="0029676E">
        <w:trPr>
          <w:trHeight w:val="57"/>
          <w:jc w:val="center"/>
        </w:trPr>
        <w:tc>
          <w:tcPr>
            <w:tcW w:w="947" w:type="pct"/>
          </w:tcPr>
          <w:p w:rsidR="00AE07B4" w:rsidRPr="00051AB1" w:rsidRDefault="00E7309B" w:rsidP="0029676E">
            <w:pPr>
              <w:pStyle w:val="2vidutinistinklelis1"/>
              <w:widowControl w:val="0"/>
            </w:pPr>
            <w:r w:rsidRPr="00051AB1">
              <w:t>Reikalavimai mokytojų</w:t>
            </w:r>
            <w:r w:rsidR="00AE07B4" w:rsidRPr="00051AB1">
              <w:t xml:space="preserve"> dalykiniam pasirengimui (dalykinei kvalifikacijai)</w:t>
            </w:r>
          </w:p>
        </w:tc>
        <w:tc>
          <w:tcPr>
            <w:tcW w:w="4053" w:type="pct"/>
            <w:gridSpan w:val="2"/>
          </w:tcPr>
          <w:p w:rsidR="005F69BD" w:rsidRPr="00051AB1" w:rsidRDefault="005F69BD" w:rsidP="002E3F7B">
            <w:pPr>
              <w:widowControl w:val="0"/>
              <w:jc w:val="both"/>
            </w:pPr>
            <w:r w:rsidRPr="00051AB1">
              <w:t>Modulį gali vesti mokytojas, turintis:</w:t>
            </w:r>
          </w:p>
          <w:p w:rsidR="006B1EB0" w:rsidRPr="00051AB1" w:rsidRDefault="006B1EB0" w:rsidP="002E3F7B">
            <w:pPr>
              <w:widowControl w:val="0"/>
              <w:jc w:val="both"/>
            </w:pPr>
            <w:r w:rsidRPr="00051AB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AE07B4" w:rsidRPr="00051AB1" w:rsidRDefault="006B1EB0" w:rsidP="002E3F7B">
            <w:pPr>
              <w:pStyle w:val="2vidutinistinklelis1"/>
              <w:widowControl w:val="0"/>
              <w:jc w:val="both"/>
              <w:rPr>
                <w:i/>
                <w:iCs/>
              </w:rPr>
            </w:pPr>
            <w:r w:rsidRPr="00051AB1">
              <w:t>2)</w:t>
            </w:r>
            <w:r w:rsidR="002B66E9" w:rsidRPr="00051AB1">
              <w:t xml:space="preserve"> </w:t>
            </w:r>
            <w:r w:rsidR="00F668E0" w:rsidRPr="00051AB1">
              <w:t>siuvėjo ar lygiavertę kvalifikaciją arba polimerų ir tekstilės technologijos studijų krypties ar lygiavertį išsilavinimą, arba ne mažesnę kaip 3 metų siuvėjo profesinės veiklos patirtį.</w:t>
            </w:r>
          </w:p>
        </w:tc>
      </w:tr>
    </w:tbl>
    <w:p w:rsidR="00890C8C" w:rsidRPr="00051AB1" w:rsidRDefault="00890C8C" w:rsidP="00713B91">
      <w:pPr>
        <w:widowControl w:val="0"/>
        <w:rPr>
          <w:b/>
          <w:bCs/>
        </w:rPr>
      </w:pPr>
    </w:p>
    <w:p w:rsidR="007018FB" w:rsidRPr="00051AB1" w:rsidRDefault="00890C8C" w:rsidP="00713B91">
      <w:pPr>
        <w:widowControl w:val="0"/>
        <w:jc w:val="center"/>
        <w:rPr>
          <w:b/>
        </w:rPr>
      </w:pPr>
      <w:r w:rsidRPr="00051AB1">
        <w:rPr>
          <w:b/>
          <w:bCs/>
        </w:rPr>
        <w:br w:type="page"/>
      </w:r>
      <w:r w:rsidR="004F35E4" w:rsidRPr="00051AB1">
        <w:rPr>
          <w:b/>
        </w:rPr>
        <w:lastRenderedPageBreak/>
        <w:t>6</w:t>
      </w:r>
      <w:r w:rsidR="007018FB" w:rsidRPr="00051AB1">
        <w:rPr>
          <w:b/>
        </w:rPr>
        <w:t>.4. BAIGIAMASIS MODULIS</w:t>
      </w:r>
    </w:p>
    <w:p w:rsidR="007018FB" w:rsidRPr="00051AB1" w:rsidRDefault="007018FB" w:rsidP="00713B91">
      <w:pPr>
        <w:widowControl w:val="0"/>
      </w:pPr>
    </w:p>
    <w:p w:rsidR="007018FB" w:rsidRPr="00051AB1" w:rsidRDefault="004F35E4" w:rsidP="00713B91">
      <w:pPr>
        <w:widowControl w:val="0"/>
        <w:rPr>
          <w:b/>
        </w:rPr>
      </w:pPr>
      <w:r w:rsidRPr="00051AB1">
        <w:rPr>
          <w:b/>
        </w:rPr>
        <w:t>Modulio pavadinimas – „Įvadas į darbo rinką</w:t>
      </w:r>
      <w:r w:rsidR="00C579B8" w:rsidRPr="00051AB1">
        <w:rPr>
          <w:b/>
        </w:rPr>
        <w:t>“</w:t>
      </w:r>
      <w:r w:rsidR="007018FB" w:rsidRPr="00051AB1">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051AB1" w:rsidRPr="00051AB1" w:rsidTr="0029676E">
        <w:trPr>
          <w:trHeight w:val="57"/>
        </w:trPr>
        <w:tc>
          <w:tcPr>
            <w:tcW w:w="947" w:type="pct"/>
          </w:tcPr>
          <w:p w:rsidR="007018FB" w:rsidRPr="00051AB1" w:rsidRDefault="007018FB" w:rsidP="0029676E">
            <w:pPr>
              <w:pStyle w:val="2vidutinistinklelis1"/>
              <w:widowControl w:val="0"/>
            </w:pPr>
            <w:r w:rsidRPr="00051AB1">
              <w:t>Valstybinis kodas</w:t>
            </w:r>
          </w:p>
        </w:tc>
        <w:tc>
          <w:tcPr>
            <w:tcW w:w="4053" w:type="pct"/>
          </w:tcPr>
          <w:p w:rsidR="007018FB" w:rsidRPr="00051AB1" w:rsidRDefault="0029676E" w:rsidP="0029676E">
            <w:pPr>
              <w:pStyle w:val="2vidutinistinklelis1"/>
              <w:widowControl w:val="0"/>
            </w:pPr>
            <w:r w:rsidRPr="00051AB1">
              <w:t>2000002</w:t>
            </w:r>
          </w:p>
        </w:tc>
      </w:tr>
      <w:tr w:rsidR="00051AB1" w:rsidRPr="00051AB1" w:rsidTr="0029676E">
        <w:trPr>
          <w:trHeight w:val="57"/>
        </w:trPr>
        <w:tc>
          <w:tcPr>
            <w:tcW w:w="947" w:type="pct"/>
          </w:tcPr>
          <w:p w:rsidR="00E7309B" w:rsidRPr="00051AB1" w:rsidRDefault="00E7309B" w:rsidP="0029676E">
            <w:pPr>
              <w:pStyle w:val="2vidutinistinklelis1"/>
              <w:widowControl w:val="0"/>
            </w:pPr>
            <w:r w:rsidRPr="00051AB1">
              <w:t xml:space="preserve">Modulio </w:t>
            </w:r>
            <w:r w:rsidR="006402C2" w:rsidRPr="00051AB1">
              <w:t xml:space="preserve">LTKS </w:t>
            </w:r>
            <w:r w:rsidRPr="00051AB1">
              <w:t>lygis</w:t>
            </w:r>
          </w:p>
        </w:tc>
        <w:tc>
          <w:tcPr>
            <w:tcW w:w="4053" w:type="pct"/>
          </w:tcPr>
          <w:p w:rsidR="00E7309B" w:rsidRPr="00051AB1" w:rsidRDefault="00777456" w:rsidP="0029676E">
            <w:pPr>
              <w:pStyle w:val="2vidutinistinklelis1"/>
              <w:widowControl w:val="0"/>
            </w:pPr>
            <w:r w:rsidRPr="00051AB1">
              <w:t>II</w:t>
            </w:r>
          </w:p>
        </w:tc>
      </w:tr>
      <w:tr w:rsidR="00051AB1" w:rsidRPr="00051AB1" w:rsidTr="0029676E">
        <w:trPr>
          <w:trHeight w:val="57"/>
        </w:trPr>
        <w:tc>
          <w:tcPr>
            <w:tcW w:w="947" w:type="pct"/>
          </w:tcPr>
          <w:p w:rsidR="007018FB" w:rsidRPr="00051AB1" w:rsidRDefault="007018FB" w:rsidP="0029676E">
            <w:pPr>
              <w:pStyle w:val="2vidutinistinklelis1"/>
              <w:widowControl w:val="0"/>
            </w:pPr>
            <w:r w:rsidRPr="00051AB1">
              <w:t xml:space="preserve">Apimtis </w:t>
            </w:r>
            <w:r w:rsidR="00592AFC" w:rsidRPr="00051AB1">
              <w:t xml:space="preserve">mokymosi </w:t>
            </w:r>
            <w:r w:rsidRPr="00051AB1">
              <w:t>kreditais</w:t>
            </w:r>
          </w:p>
        </w:tc>
        <w:tc>
          <w:tcPr>
            <w:tcW w:w="4053" w:type="pct"/>
          </w:tcPr>
          <w:p w:rsidR="007018FB" w:rsidRPr="00051AB1" w:rsidRDefault="007850B2" w:rsidP="0029676E">
            <w:pPr>
              <w:pStyle w:val="2vidutinistinklelis1"/>
              <w:widowControl w:val="0"/>
            </w:pPr>
            <w:r w:rsidRPr="00051AB1">
              <w:t>5</w:t>
            </w:r>
          </w:p>
        </w:tc>
      </w:tr>
      <w:tr w:rsidR="00051AB1" w:rsidRPr="00051AB1" w:rsidTr="0029676E">
        <w:trPr>
          <w:trHeight w:val="57"/>
        </w:trPr>
        <w:tc>
          <w:tcPr>
            <w:tcW w:w="947" w:type="pct"/>
            <w:shd w:val="clear" w:color="auto" w:fill="F2F2F2"/>
          </w:tcPr>
          <w:p w:rsidR="007018FB" w:rsidRPr="00051AB1" w:rsidRDefault="007018FB" w:rsidP="0029676E">
            <w:pPr>
              <w:pStyle w:val="2vidutinistinklelis1"/>
              <w:widowControl w:val="0"/>
            </w:pPr>
            <w:r w:rsidRPr="00051AB1">
              <w:t>Kompetencijos</w:t>
            </w:r>
          </w:p>
        </w:tc>
        <w:tc>
          <w:tcPr>
            <w:tcW w:w="4053" w:type="pct"/>
            <w:shd w:val="clear" w:color="auto" w:fill="F2F2F2"/>
          </w:tcPr>
          <w:p w:rsidR="007018FB" w:rsidRPr="00051AB1" w:rsidRDefault="007018FB" w:rsidP="0029676E">
            <w:pPr>
              <w:pStyle w:val="2vidutinistinklelis1"/>
              <w:widowControl w:val="0"/>
            </w:pPr>
            <w:r w:rsidRPr="00051AB1">
              <w:t>Mokymosi rezultatai</w:t>
            </w:r>
          </w:p>
        </w:tc>
      </w:tr>
      <w:tr w:rsidR="00051AB1" w:rsidRPr="00051AB1" w:rsidTr="0029676E">
        <w:trPr>
          <w:trHeight w:val="57"/>
        </w:trPr>
        <w:tc>
          <w:tcPr>
            <w:tcW w:w="947" w:type="pct"/>
          </w:tcPr>
          <w:p w:rsidR="007850B2" w:rsidRPr="00051AB1" w:rsidRDefault="007850B2" w:rsidP="0029676E">
            <w:pPr>
              <w:widowControl w:val="0"/>
            </w:pPr>
            <w:r w:rsidRPr="00051AB1">
              <w:t>1. Formuoti darbinius įgūdžius realioje darbo vietoje.</w:t>
            </w:r>
          </w:p>
        </w:tc>
        <w:tc>
          <w:tcPr>
            <w:tcW w:w="4053" w:type="pct"/>
          </w:tcPr>
          <w:p w:rsidR="007850B2" w:rsidRPr="00051AB1" w:rsidRDefault="007850B2" w:rsidP="0029676E">
            <w:pPr>
              <w:widowControl w:val="0"/>
              <w:rPr>
                <w:bCs/>
              </w:rPr>
            </w:pPr>
            <w:r w:rsidRPr="00051AB1">
              <w:rPr>
                <w:bCs/>
              </w:rPr>
              <w:t>1.1. Susipažinti su būsimo darbo specifika ir darbo vieta.</w:t>
            </w:r>
          </w:p>
          <w:p w:rsidR="007850B2" w:rsidRPr="00051AB1" w:rsidRDefault="007850B2" w:rsidP="0029676E">
            <w:pPr>
              <w:widowControl w:val="0"/>
              <w:rPr>
                <w:bCs/>
              </w:rPr>
            </w:pPr>
            <w:r w:rsidRPr="00051AB1">
              <w:rPr>
                <w:bCs/>
              </w:rPr>
              <w:t>1.2. Įvardyti asmenines integracijos į darbo rinką galimybes.</w:t>
            </w:r>
          </w:p>
          <w:p w:rsidR="007850B2" w:rsidRPr="00051AB1" w:rsidRDefault="007850B2" w:rsidP="0029676E">
            <w:pPr>
              <w:widowControl w:val="0"/>
              <w:rPr>
                <w:bCs/>
              </w:rPr>
            </w:pPr>
            <w:r w:rsidRPr="00051AB1">
              <w:rPr>
                <w:bCs/>
              </w:rPr>
              <w:t xml:space="preserve">1.3. Demonstruoti realioje darbo vietoje įgytas kompetencijas. </w:t>
            </w:r>
          </w:p>
        </w:tc>
      </w:tr>
      <w:tr w:rsidR="00051AB1" w:rsidRPr="00051AB1" w:rsidTr="0029676E">
        <w:trPr>
          <w:trHeight w:val="57"/>
        </w:trPr>
        <w:tc>
          <w:tcPr>
            <w:tcW w:w="947" w:type="pct"/>
          </w:tcPr>
          <w:p w:rsidR="007018FB" w:rsidRPr="00051AB1" w:rsidRDefault="007018FB" w:rsidP="0029676E">
            <w:pPr>
              <w:pStyle w:val="2vidutinistinklelis1"/>
              <w:widowControl w:val="0"/>
              <w:rPr>
                <w:highlight w:val="yellow"/>
              </w:rPr>
            </w:pPr>
            <w:r w:rsidRPr="00051AB1">
              <w:t>Mokymosi</w:t>
            </w:r>
            <w:r w:rsidR="006B30BE" w:rsidRPr="00051AB1">
              <w:t xml:space="preserve"> pasiekimų vertinimo kriterijai</w:t>
            </w:r>
          </w:p>
        </w:tc>
        <w:tc>
          <w:tcPr>
            <w:tcW w:w="4053" w:type="pct"/>
          </w:tcPr>
          <w:p w:rsidR="007018FB" w:rsidRPr="00051AB1" w:rsidRDefault="003B65E1" w:rsidP="0029676E">
            <w:pPr>
              <w:widowControl w:val="0"/>
              <w:rPr>
                <w:highlight w:val="green"/>
              </w:rPr>
            </w:pPr>
            <w:r w:rsidRPr="00051AB1">
              <w:t xml:space="preserve">Siūlomas baigiamojo modulio vertinimas – </w:t>
            </w:r>
            <w:r w:rsidR="008B5C6A" w:rsidRPr="00051AB1">
              <w:rPr>
                <w:i/>
              </w:rPr>
              <w:t>atlikta (neatlikta).</w:t>
            </w:r>
          </w:p>
        </w:tc>
      </w:tr>
      <w:tr w:rsidR="00051AB1" w:rsidRPr="00051AB1" w:rsidTr="0029676E">
        <w:trPr>
          <w:trHeight w:val="57"/>
        </w:trPr>
        <w:tc>
          <w:tcPr>
            <w:tcW w:w="947" w:type="pct"/>
          </w:tcPr>
          <w:p w:rsidR="007018FB" w:rsidRPr="00051AB1" w:rsidRDefault="007018FB" w:rsidP="0029676E">
            <w:pPr>
              <w:pStyle w:val="2vidutinistinklelis1"/>
              <w:widowControl w:val="0"/>
            </w:pPr>
            <w:r w:rsidRPr="00051AB1">
              <w:t>Reikalavimai mokymui skirtiems metodiniams ir materialiesiems ištekliam</w:t>
            </w:r>
            <w:r w:rsidR="006B30BE" w:rsidRPr="00051AB1">
              <w:t>s</w:t>
            </w:r>
          </w:p>
        </w:tc>
        <w:tc>
          <w:tcPr>
            <w:tcW w:w="4053" w:type="pct"/>
          </w:tcPr>
          <w:p w:rsidR="007018FB" w:rsidRPr="00051AB1" w:rsidRDefault="00BD6F72" w:rsidP="0029676E">
            <w:pPr>
              <w:pStyle w:val="2vidutinistinklelis1"/>
              <w:widowControl w:val="0"/>
              <w:rPr>
                <w:i/>
              </w:rPr>
            </w:pPr>
            <w:r w:rsidRPr="00051AB1">
              <w:rPr>
                <w:i/>
              </w:rPr>
              <w:t>Nėra.</w:t>
            </w:r>
          </w:p>
        </w:tc>
      </w:tr>
      <w:tr w:rsidR="00051AB1" w:rsidRPr="00051AB1" w:rsidTr="0029676E">
        <w:trPr>
          <w:trHeight w:val="57"/>
        </w:trPr>
        <w:tc>
          <w:tcPr>
            <w:tcW w:w="947" w:type="pct"/>
          </w:tcPr>
          <w:p w:rsidR="007018FB" w:rsidRPr="00051AB1" w:rsidRDefault="007018FB" w:rsidP="0029676E">
            <w:pPr>
              <w:pStyle w:val="2vidutinistinklelis1"/>
              <w:widowControl w:val="0"/>
            </w:pPr>
            <w:r w:rsidRPr="00051AB1">
              <w:t>Reikalavimai teor</w:t>
            </w:r>
            <w:r w:rsidR="006B30BE" w:rsidRPr="00051AB1">
              <w:t>inio ir praktinio mokymo vietai</w:t>
            </w:r>
          </w:p>
        </w:tc>
        <w:tc>
          <w:tcPr>
            <w:tcW w:w="4053" w:type="pct"/>
          </w:tcPr>
          <w:p w:rsidR="00391A9A" w:rsidRPr="00051AB1" w:rsidRDefault="000F67E6" w:rsidP="0029676E">
            <w:pPr>
              <w:pStyle w:val="2vidutinistinklelis1"/>
              <w:widowControl w:val="0"/>
            </w:pPr>
            <w:r w:rsidRPr="00051AB1">
              <w:t>Darbo vieta, leidžianti į</w:t>
            </w:r>
            <w:r w:rsidR="006B46E6" w:rsidRPr="00051AB1">
              <w:t xml:space="preserve">tvirtinti įgytas </w:t>
            </w:r>
            <w:r w:rsidR="00BD6F72" w:rsidRPr="00051AB1">
              <w:t>siuvėjo</w:t>
            </w:r>
            <w:r w:rsidR="00777456" w:rsidRPr="00051AB1">
              <w:t>-operatoriaus</w:t>
            </w:r>
            <w:r w:rsidR="006B46E6" w:rsidRPr="00051AB1">
              <w:t xml:space="preserve"> kval</w:t>
            </w:r>
            <w:r w:rsidR="00AE0E66" w:rsidRPr="00051AB1">
              <w:t>i</w:t>
            </w:r>
            <w:r w:rsidR="002D7B34" w:rsidRPr="00051AB1">
              <w:t>fikaciją sudar</w:t>
            </w:r>
            <w:r w:rsidR="006B46E6" w:rsidRPr="00051AB1">
              <w:t>ančias kompetencijas.</w:t>
            </w:r>
          </w:p>
        </w:tc>
      </w:tr>
      <w:tr w:rsidR="00051AB1" w:rsidRPr="00051AB1" w:rsidTr="0029676E">
        <w:trPr>
          <w:trHeight w:val="57"/>
        </w:trPr>
        <w:tc>
          <w:tcPr>
            <w:tcW w:w="947" w:type="pct"/>
          </w:tcPr>
          <w:p w:rsidR="007018FB" w:rsidRPr="00051AB1" w:rsidRDefault="00E7309B" w:rsidP="0029676E">
            <w:pPr>
              <w:pStyle w:val="2vidutinistinklelis1"/>
              <w:widowControl w:val="0"/>
            </w:pPr>
            <w:r w:rsidRPr="00051AB1">
              <w:t>Reikalavimai mokytojų</w:t>
            </w:r>
            <w:r w:rsidR="007018FB" w:rsidRPr="00051AB1">
              <w:t xml:space="preserve"> dalykiniam pasireng</w:t>
            </w:r>
            <w:r w:rsidR="006B30BE" w:rsidRPr="00051AB1">
              <w:t>imui (dalykinei kvalifikacijai)</w:t>
            </w:r>
          </w:p>
        </w:tc>
        <w:tc>
          <w:tcPr>
            <w:tcW w:w="4053" w:type="pct"/>
          </w:tcPr>
          <w:p w:rsidR="006B46E6" w:rsidRPr="00051AB1" w:rsidRDefault="006B46E6" w:rsidP="002E3F7B">
            <w:pPr>
              <w:widowControl w:val="0"/>
              <w:jc w:val="both"/>
            </w:pPr>
            <w:r w:rsidRPr="00051AB1">
              <w:t>Mokinio mokymuisi modulio metu vadovauja mokytojas, turintis:</w:t>
            </w:r>
          </w:p>
          <w:p w:rsidR="006B46E6" w:rsidRPr="00051AB1" w:rsidRDefault="006B46E6" w:rsidP="002E3F7B">
            <w:pPr>
              <w:widowControl w:val="0"/>
              <w:jc w:val="both"/>
            </w:pPr>
            <w:r w:rsidRPr="00051AB1">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46E6" w:rsidRPr="00051AB1" w:rsidRDefault="006B46E6" w:rsidP="002E3F7B">
            <w:pPr>
              <w:pStyle w:val="2vidutinistinklelis1"/>
              <w:widowControl w:val="0"/>
              <w:jc w:val="both"/>
            </w:pPr>
            <w:r w:rsidRPr="00051AB1">
              <w:t>2)</w:t>
            </w:r>
            <w:r w:rsidR="002B66E9" w:rsidRPr="00051AB1">
              <w:t xml:space="preserve"> </w:t>
            </w:r>
            <w:r w:rsidR="00F668E0" w:rsidRPr="00051AB1">
              <w:t>siuvėjo ar lygiavertę kvalifikaciją arba polimerų ir tekstilės technologijos studijų krypties ar lygiavertį išsilavinimą, arba ne mažesnę kaip 3 metų siuvėjo profesinės veiklos patirtį.</w:t>
            </w:r>
          </w:p>
          <w:p w:rsidR="006155EC" w:rsidRPr="00051AB1" w:rsidRDefault="006155EC" w:rsidP="002E3F7B">
            <w:pPr>
              <w:pStyle w:val="2vidutinistinklelis1"/>
              <w:widowControl w:val="0"/>
              <w:jc w:val="both"/>
              <w:rPr>
                <w:i/>
                <w:iCs/>
              </w:rPr>
            </w:pPr>
            <w:r w:rsidRPr="00051AB1">
              <w:t xml:space="preserve">Mokinio mokymuisi realioje darbo vietoje vadovaujantis praktikos vadovas turi turėti ne mažesnę kaip </w:t>
            </w:r>
            <w:r w:rsidR="00BD6F72" w:rsidRPr="00051AB1">
              <w:t>3</w:t>
            </w:r>
            <w:r w:rsidRPr="00051AB1">
              <w:t xml:space="preserve"> metų </w:t>
            </w:r>
            <w:r w:rsidR="00BD6F72" w:rsidRPr="00051AB1">
              <w:t>siuvėjo</w:t>
            </w:r>
            <w:r w:rsidRPr="00051AB1">
              <w:t xml:space="preserve"> profesinės veiklos patirtį.</w:t>
            </w:r>
          </w:p>
        </w:tc>
      </w:tr>
    </w:tbl>
    <w:p w:rsidR="00A55F5C" w:rsidRPr="00051AB1" w:rsidRDefault="00A55F5C" w:rsidP="00713B91">
      <w:pPr>
        <w:widowControl w:val="0"/>
        <w:rPr>
          <w:iCs/>
        </w:rPr>
      </w:pPr>
    </w:p>
    <w:sectPr w:rsidR="00A55F5C" w:rsidRPr="00051AB1" w:rsidSect="00B0704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4720" w:rsidRDefault="00804720" w:rsidP="00BB6497">
      <w:r>
        <w:separator/>
      </w:r>
    </w:p>
  </w:endnote>
  <w:endnote w:type="continuationSeparator" w:id="0">
    <w:p w:rsidR="00804720" w:rsidRDefault="00804720"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3F7B" w:rsidRDefault="002E3F7B" w:rsidP="001353A1">
    <w:pPr>
      <w:pStyle w:val="Porat"/>
      <w:jc w:val="center"/>
    </w:pPr>
    <w:r>
      <w:fldChar w:fldCharType="begin"/>
    </w:r>
    <w:r>
      <w:instrText xml:space="preserve"> PAGE   \* MERGEFORMAT </w:instrText>
    </w:r>
    <w:r>
      <w:fldChar w:fldCharType="separate"/>
    </w:r>
    <w:r w:rsidR="000B757D">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4720" w:rsidRDefault="00804720" w:rsidP="00BB6497">
      <w:r>
        <w:separator/>
      </w:r>
    </w:p>
  </w:footnote>
  <w:footnote w:type="continuationSeparator" w:id="0">
    <w:p w:rsidR="00804720" w:rsidRDefault="00804720"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ACA"/>
    <w:multiLevelType w:val="hybridMultilevel"/>
    <w:tmpl w:val="E2B022A2"/>
    <w:lvl w:ilvl="0" w:tplc="A11408EC">
      <w:start w:val="1"/>
      <w:numFmt w:val="bullet"/>
      <w:lvlText w:val=""/>
      <w:lvlJc w:val="left"/>
      <w:pPr>
        <w:ind w:left="720" w:hanging="360"/>
      </w:pPr>
      <w:rPr>
        <w:rFonts w:ascii="Symbol" w:hAnsi="Symbol" w:cs="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1E1A7707"/>
    <w:multiLevelType w:val="hybridMultilevel"/>
    <w:tmpl w:val="108081C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1F5D6470"/>
    <w:multiLevelType w:val="hybridMultilevel"/>
    <w:tmpl w:val="EEF6EACA"/>
    <w:lvl w:ilvl="0" w:tplc="0427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D8D4904"/>
    <w:multiLevelType w:val="hybridMultilevel"/>
    <w:tmpl w:val="044C14C8"/>
    <w:lvl w:ilvl="0" w:tplc="2A4E41F0">
      <w:start w:val="1"/>
      <w:numFmt w:val="bullet"/>
      <w:lvlText w:val=""/>
      <w:lvlJc w:val="left"/>
      <w:pPr>
        <w:ind w:left="360" w:hanging="360"/>
      </w:pPr>
      <w:rPr>
        <w:rFonts w:ascii="Symbol" w:hAnsi="Symbol" w:hint="default"/>
        <w:color w:val="auto"/>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FFC23A1"/>
    <w:multiLevelType w:val="hybridMultilevel"/>
    <w:tmpl w:val="055AC42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6" w15:restartNumberingAfterBreak="0">
    <w:nsid w:val="400F41C6"/>
    <w:multiLevelType w:val="hybridMultilevel"/>
    <w:tmpl w:val="ACC0D4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4ADF1CBD"/>
    <w:multiLevelType w:val="hybridMultilevel"/>
    <w:tmpl w:val="A4582C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8F026D5"/>
    <w:multiLevelType w:val="hybridMultilevel"/>
    <w:tmpl w:val="E90E67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9223170"/>
    <w:multiLevelType w:val="hybridMultilevel"/>
    <w:tmpl w:val="67967C66"/>
    <w:lvl w:ilvl="0" w:tplc="FBF0F462">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652347D2"/>
    <w:multiLevelType w:val="hybridMultilevel"/>
    <w:tmpl w:val="1876D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71F1759A"/>
    <w:multiLevelType w:val="multilevel"/>
    <w:tmpl w:val="DEA26E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5422400"/>
    <w:multiLevelType w:val="hybridMultilevel"/>
    <w:tmpl w:val="D116C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768B0814"/>
    <w:multiLevelType w:val="hybridMultilevel"/>
    <w:tmpl w:val="477E18C6"/>
    <w:lvl w:ilvl="0" w:tplc="A11408EC">
      <w:start w:val="1"/>
      <w:numFmt w:val="bullet"/>
      <w:lvlText w:val=""/>
      <w:lvlJc w:val="left"/>
      <w:pPr>
        <w:ind w:left="360" w:hanging="360"/>
      </w:pPr>
      <w:rPr>
        <w:rFonts w:ascii="Symbol" w:hAnsi="Symbol" w:cs="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15" w15:restartNumberingAfterBreak="0">
    <w:nsid w:val="7DBF4D13"/>
    <w:multiLevelType w:val="hybridMultilevel"/>
    <w:tmpl w:val="1128A3A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12"/>
  </w:num>
  <w:num w:numId="4">
    <w:abstractNumId w:val="5"/>
  </w:num>
  <w:num w:numId="5">
    <w:abstractNumId w:val="9"/>
  </w:num>
  <w:num w:numId="6">
    <w:abstractNumId w:val="2"/>
  </w:num>
  <w:num w:numId="7">
    <w:abstractNumId w:val="6"/>
  </w:num>
  <w:num w:numId="8">
    <w:abstractNumId w:val="10"/>
  </w:num>
  <w:num w:numId="9">
    <w:abstractNumId w:val="7"/>
  </w:num>
  <w:num w:numId="10">
    <w:abstractNumId w:val="8"/>
  </w:num>
  <w:num w:numId="11">
    <w:abstractNumId w:val="11"/>
  </w:num>
  <w:num w:numId="12">
    <w:abstractNumId w:val="0"/>
  </w:num>
  <w:num w:numId="13">
    <w:abstractNumId w:val="13"/>
  </w:num>
  <w:num w:numId="14">
    <w:abstractNumId w:val="4"/>
  </w:num>
  <w:num w:numId="15">
    <w:abstractNumId w:val="1"/>
  </w:num>
  <w:num w:numId="16">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1006"/>
    <w:rsid w:val="00004BAA"/>
    <w:rsid w:val="000051EE"/>
    <w:rsid w:val="00005A35"/>
    <w:rsid w:val="000102A3"/>
    <w:rsid w:val="00013F54"/>
    <w:rsid w:val="00014FC2"/>
    <w:rsid w:val="000152E0"/>
    <w:rsid w:val="00017ACA"/>
    <w:rsid w:val="000203A9"/>
    <w:rsid w:val="00020963"/>
    <w:rsid w:val="00020ED3"/>
    <w:rsid w:val="00021A0B"/>
    <w:rsid w:val="0002294A"/>
    <w:rsid w:val="000236EB"/>
    <w:rsid w:val="00026F91"/>
    <w:rsid w:val="00030279"/>
    <w:rsid w:val="00030D92"/>
    <w:rsid w:val="00031E76"/>
    <w:rsid w:val="00031FF7"/>
    <w:rsid w:val="000327EB"/>
    <w:rsid w:val="000332A8"/>
    <w:rsid w:val="00041979"/>
    <w:rsid w:val="00043529"/>
    <w:rsid w:val="0004723A"/>
    <w:rsid w:val="000472E0"/>
    <w:rsid w:val="00047805"/>
    <w:rsid w:val="00047AD1"/>
    <w:rsid w:val="00051066"/>
    <w:rsid w:val="00051AB1"/>
    <w:rsid w:val="00054537"/>
    <w:rsid w:val="00054E33"/>
    <w:rsid w:val="00055970"/>
    <w:rsid w:val="000559F2"/>
    <w:rsid w:val="00056320"/>
    <w:rsid w:val="000567CF"/>
    <w:rsid w:val="000579BF"/>
    <w:rsid w:val="00057BE2"/>
    <w:rsid w:val="0006123C"/>
    <w:rsid w:val="0006150D"/>
    <w:rsid w:val="00062424"/>
    <w:rsid w:val="00064D35"/>
    <w:rsid w:val="00065E47"/>
    <w:rsid w:val="00066163"/>
    <w:rsid w:val="000704B2"/>
    <w:rsid w:val="000721AA"/>
    <w:rsid w:val="00072D2D"/>
    <w:rsid w:val="000733C3"/>
    <w:rsid w:val="00073ADE"/>
    <w:rsid w:val="000746E4"/>
    <w:rsid w:val="00075E8B"/>
    <w:rsid w:val="00076B2D"/>
    <w:rsid w:val="00084915"/>
    <w:rsid w:val="00084F99"/>
    <w:rsid w:val="00086301"/>
    <w:rsid w:val="00086D78"/>
    <w:rsid w:val="00091A84"/>
    <w:rsid w:val="0009216E"/>
    <w:rsid w:val="00092AF6"/>
    <w:rsid w:val="00097890"/>
    <w:rsid w:val="00097980"/>
    <w:rsid w:val="000A0840"/>
    <w:rsid w:val="000A16BC"/>
    <w:rsid w:val="000A2B33"/>
    <w:rsid w:val="000A4243"/>
    <w:rsid w:val="000A5311"/>
    <w:rsid w:val="000A577C"/>
    <w:rsid w:val="000A7487"/>
    <w:rsid w:val="000A7D67"/>
    <w:rsid w:val="000B085C"/>
    <w:rsid w:val="000B089D"/>
    <w:rsid w:val="000B0A7A"/>
    <w:rsid w:val="000B2833"/>
    <w:rsid w:val="000B494D"/>
    <w:rsid w:val="000B6149"/>
    <w:rsid w:val="000B757D"/>
    <w:rsid w:val="000B75B6"/>
    <w:rsid w:val="000B7EB7"/>
    <w:rsid w:val="000C0324"/>
    <w:rsid w:val="000C0680"/>
    <w:rsid w:val="000C1524"/>
    <w:rsid w:val="000C1D41"/>
    <w:rsid w:val="000C244F"/>
    <w:rsid w:val="000C4A09"/>
    <w:rsid w:val="000C4E1F"/>
    <w:rsid w:val="000C4F4B"/>
    <w:rsid w:val="000C50E1"/>
    <w:rsid w:val="000C5D5A"/>
    <w:rsid w:val="000C63C4"/>
    <w:rsid w:val="000C6767"/>
    <w:rsid w:val="000D0F43"/>
    <w:rsid w:val="000D22D7"/>
    <w:rsid w:val="000D25AD"/>
    <w:rsid w:val="000D3ECB"/>
    <w:rsid w:val="000D401B"/>
    <w:rsid w:val="000D59AE"/>
    <w:rsid w:val="000D5A81"/>
    <w:rsid w:val="000D67C3"/>
    <w:rsid w:val="000D6801"/>
    <w:rsid w:val="000E1513"/>
    <w:rsid w:val="000E1D8C"/>
    <w:rsid w:val="000E3DBF"/>
    <w:rsid w:val="000E42EC"/>
    <w:rsid w:val="000E6FE7"/>
    <w:rsid w:val="000F004A"/>
    <w:rsid w:val="000F0E31"/>
    <w:rsid w:val="000F31F7"/>
    <w:rsid w:val="000F4175"/>
    <w:rsid w:val="000F60DC"/>
    <w:rsid w:val="000F674A"/>
    <w:rsid w:val="000F67E6"/>
    <w:rsid w:val="00101A75"/>
    <w:rsid w:val="00101EF5"/>
    <w:rsid w:val="00103546"/>
    <w:rsid w:val="001039CD"/>
    <w:rsid w:val="0010430B"/>
    <w:rsid w:val="001068CC"/>
    <w:rsid w:val="00107004"/>
    <w:rsid w:val="00107157"/>
    <w:rsid w:val="00107EC4"/>
    <w:rsid w:val="0011261D"/>
    <w:rsid w:val="001138B9"/>
    <w:rsid w:val="001148C1"/>
    <w:rsid w:val="00115E33"/>
    <w:rsid w:val="00116BDE"/>
    <w:rsid w:val="00117B99"/>
    <w:rsid w:val="00120675"/>
    <w:rsid w:val="00122B7A"/>
    <w:rsid w:val="00123C18"/>
    <w:rsid w:val="00123F78"/>
    <w:rsid w:val="0012630D"/>
    <w:rsid w:val="00126AE7"/>
    <w:rsid w:val="001277D6"/>
    <w:rsid w:val="00131F76"/>
    <w:rsid w:val="00132011"/>
    <w:rsid w:val="00134CD9"/>
    <w:rsid w:val="001353A1"/>
    <w:rsid w:val="00137FF4"/>
    <w:rsid w:val="00146F58"/>
    <w:rsid w:val="00150197"/>
    <w:rsid w:val="00150543"/>
    <w:rsid w:val="00151919"/>
    <w:rsid w:val="00153973"/>
    <w:rsid w:val="001544AC"/>
    <w:rsid w:val="00156986"/>
    <w:rsid w:val="00156D76"/>
    <w:rsid w:val="00156E99"/>
    <w:rsid w:val="0015733E"/>
    <w:rsid w:val="001577B6"/>
    <w:rsid w:val="00157BCB"/>
    <w:rsid w:val="001612AB"/>
    <w:rsid w:val="00162222"/>
    <w:rsid w:val="00162543"/>
    <w:rsid w:val="0016362C"/>
    <w:rsid w:val="00164BDB"/>
    <w:rsid w:val="00164CA1"/>
    <w:rsid w:val="00165CCD"/>
    <w:rsid w:val="00165E46"/>
    <w:rsid w:val="00166495"/>
    <w:rsid w:val="001676A8"/>
    <w:rsid w:val="00167E79"/>
    <w:rsid w:val="00171716"/>
    <w:rsid w:val="00171BAC"/>
    <w:rsid w:val="00173CA7"/>
    <w:rsid w:val="00175176"/>
    <w:rsid w:val="00175EC2"/>
    <w:rsid w:val="001770A2"/>
    <w:rsid w:val="00177332"/>
    <w:rsid w:val="001777DB"/>
    <w:rsid w:val="00177CFA"/>
    <w:rsid w:val="00181B3B"/>
    <w:rsid w:val="00181F1D"/>
    <w:rsid w:val="0018276F"/>
    <w:rsid w:val="001866F0"/>
    <w:rsid w:val="0019354D"/>
    <w:rsid w:val="00193B8A"/>
    <w:rsid w:val="00194248"/>
    <w:rsid w:val="00196411"/>
    <w:rsid w:val="001966F2"/>
    <w:rsid w:val="00196B03"/>
    <w:rsid w:val="00197E3C"/>
    <w:rsid w:val="001A0836"/>
    <w:rsid w:val="001A4081"/>
    <w:rsid w:val="001B0751"/>
    <w:rsid w:val="001B1E28"/>
    <w:rsid w:val="001B5045"/>
    <w:rsid w:val="001B60C6"/>
    <w:rsid w:val="001B6E93"/>
    <w:rsid w:val="001B7956"/>
    <w:rsid w:val="001B7AD7"/>
    <w:rsid w:val="001C0BD3"/>
    <w:rsid w:val="001C0DA4"/>
    <w:rsid w:val="001C319B"/>
    <w:rsid w:val="001C5B27"/>
    <w:rsid w:val="001C767A"/>
    <w:rsid w:val="001C7E7F"/>
    <w:rsid w:val="001D07DB"/>
    <w:rsid w:val="001D1480"/>
    <w:rsid w:val="001D2CD9"/>
    <w:rsid w:val="001D3F13"/>
    <w:rsid w:val="001D42A9"/>
    <w:rsid w:val="001D5A2A"/>
    <w:rsid w:val="001D7524"/>
    <w:rsid w:val="001D7627"/>
    <w:rsid w:val="001D7916"/>
    <w:rsid w:val="001E036D"/>
    <w:rsid w:val="001E0EED"/>
    <w:rsid w:val="001E2BC9"/>
    <w:rsid w:val="001E5C72"/>
    <w:rsid w:val="001E6CA1"/>
    <w:rsid w:val="001E7054"/>
    <w:rsid w:val="001E7B6E"/>
    <w:rsid w:val="001F15DF"/>
    <w:rsid w:val="001F2FF3"/>
    <w:rsid w:val="001F4EDF"/>
    <w:rsid w:val="001F4F40"/>
    <w:rsid w:val="001F64C7"/>
    <w:rsid w:val="001F6ACE"/>
    <w:rsid w:val="001F7AC8"/>
    <w:rsid w:val="00200C7F"/>
    <w:rsid w:val="002014B3"/>
    <w:rsid w:val="00203B17"/>
    <w:rsid w:val="00203BE2"/>
    <w:rsid w:val="002057A3"/>
    <w:rsid w:val="00205805"/>
    <w:rsid w:val="0020757A"/>
    <w:rsid w:val="002079D8"/>
    <w:rsid w:val="0021123C"/>
    <w:rsid w:val="002152AA"/>
    <w:rsid w:val="002157F9"/>
    <w:rsid w:val="00216751"/>
    <w:rsid w:val="002168C6"/>
    <w:rsid w:val="00220147"/>
    <w:rsid w:val="00220A4F"/>
    <w:rsid w:val="00220D1F"/>
    <w:rsid w:val="002217A6"/>
    <w:rsid w:val="00221B90"/>
    <w:rsid w:val="00222DA0"/>
    <w:rsid w:val="00223DD5"/>
    <w:rsid w:val="00223F6A"/>
    <w:rsid w:val="00224254"/>
    <w:rsid w:val="00224C3F"/>
    <w:rsid w:val="00224D56"/>
    <w:rsid w:val="002271BA"/>
    <w:rsid w:val="00227D7B"/>
    <w:rsid w:val="0023134D"/>
    <w:rsid w:val="002313DE"/>
    <w:rsid w:val="00231BF8"/>
    <w:rsid w:val="00232195"/>
    <w:rsid w:val="00232BDA"/>
    <w:rsid w:val="0023687E"/>
    <w:rsid w:val="00240FE4"/>
    <w:rsid w:val="002411BD"/>
    <w:rsid w:val="002423BF"/>
    <w:rsid w:val="00245A65"/>
    <w:rsid w:val="002461FF"/>
    <w:rsid w:val="00246216"/>
    <w:rsid w:val="00247495"/>
    <w:rsid w:val="00247F20"/>
    <w:rsid w:val="00251687"/>
    <w:rsid w:val="0026005F"/>
    <w:rsid w:val="00262997"/>
    <w:rsid w:val="00263165"/>
    <w:rsid w:val="00263D7D"/>
    <w:rsid w:val="0026498C"/>
    <w:rsid w:val="00264B73"/>
    <w:rsid w:val="00265117"/>
    <w:rsid w:val="00272F9A"/>
    <w:rsid w:val="002742CC"/>
    <w:rsid w:val="00274466"/>
    <w:rsid w:val="00280D59"/>
    <w:rsid w:val="002815DB"/>
    <w:rsid w:val="00281718"/>
    <w:rsid w:val="00282C09"/>
    <w:rsid w:val="00283260"/>
    <w:rsid w:val="00284368"/>
    <w:rsid w:val="002847E6"/>
    <w:rsid w:val="00284CD6"/>
    <w:rsid w:val="00285903"/>
    <w:rsid w:val="00287862"/>
    <w:rsid w:val="00290553"/>
    <w:rsid w:val="00292F96"/>
    <w:rsid w:val="002931E7"/>
    <w:rsid w:val="002940C2"/>
    <w:rsid w:val="0029650E"/>
    <w:rsid w:val="002965D7"/>
    <w:rsid w:val="0029676E"/>
    <w:rsid w:val="002969A4"/>
    <w:rsid w:val="00296EEF"/>
    <w:rsid w:val="002A067D"/>
    <w:rsid w:val="002A331B"/>
    <w:rsid w:val="002A4BA7"/>
    <w:rsid w:val="002A4F18"/>
    <w:rsid w:val="002A6A35"/>
    <w:rsid w:val="002B0570"/>
    <w:rsid w:val="002B06D4"/>
    <w:rsid w:val="002B110E"/>
    <w:rsid w:val="002B1EAA"/>
    <w:rsid w:val="002B1FE9"/>
    <w:rsid w:val="002B21AF"/>
    <w:rsid w:val="002B2B5E"/>
    <w:rsid w:val="002B3B47"/>
    <w:rsid w:val="002B4F84"/>
    <w:rsid w:val="002B66E9"/>
    <w:rsid w:val="002C03B0"/>
    <w:rsid w:val="002C2346"/>
    <w:rsid w:val="002C328B"/>
    <w:rsid w:val="002C38A8"/>
    <w:rsid w:val="002C4325"/>
    <w:rsid w:val="002C4F9D"/>
    <w:rsid w:val="002C6F10"/>
    <w:rsid w:val="002C798C"/>
    <w:rsid w:val="002D0AEE"/>
    <w:rsid w:val="002D1E84"/>
    <w:rsid w:val="002D6015"/>
    <w:rsid w:val="002D7093"/>
    <w:rsid w:val="002D7B34"/>
    <w:rsid w:val="002E0CCF"/>
    <w:rsid w:val="002E1752"/>
    <w:rsid w:val="002E3276"/>
    <w:rsid w:val="002E3F7B"/>
    <w:rsid w:val="002E3FC3"/>
    <w:rsid w:val="002E4A80"/>
    <w:rsid w:val="002E561B"/>
    <w:rsid w:val="002E567C"/>
    <w:rsid w:val="002E58B6"/>
    <w:rsid w:val="002E7D3F"/>
    <w:rsid w:val="002F0D76"/>
    <w:rsid w:val="002F1BC4"/>
    <w:rsid w:val="002F4134"/>
    <w:rsid w:val="002F46F0"/>
    <w:rsid w:val="002F4D69"/>
    <w:rsid w:val="002F55EE"/>
    <w:rsid w:val="002F5A4E"/>
    <w:rsid w:val="002F6C66"/>
    <w:rsid w:val="0030652F"/>
    <w:rsid w:val="00310C2F"/>
    <w:rsid w:val="00311EE6"/>
    <w:rsid w:val="00314CD3"/>
    <w:rsid w:val="0031586F"/>
    <w:rsid w:val="00316743"/>
    <w:rsid w:val="00320CAE"/>
    <w:rsid w:val="0032103E"/>
    <w:rsid w:val="00322F41"/>
    <w:rsid w:val="0032379B"/>
    <w:rsid w:val="00323A60"/>
    <w:rsid w:val="00326922"/>
    <w:rsid w:val="00327132"/>
    <w:rsid w:val="00327FDD"/>
    <w:rsid w:val="00330B75"/>
    <w:rsid w:val="003315F9"/>
    <w:rsid w:val="00331AFA"/>
    <w:rsid w:val="003320DB"/>
    <w:rsid w:val="00332ACC"/>
    <w:rsid w:val="00333008"/>
    <w:rsid w:val="00333309"/>
    <w:rsid w:val="0033481D"/>
    <w:rsid w:val="003355AF"/>
    <w:rsid w:val="003359B5"/>
    <w:rsid w:val="00336289"/>
    <w:rsid w:val="0033788C"/>
    <w:rsid w:val="00341287"/>
    <w:rsid w:val="00344316"/>
    <w:rsid w:val="00350706"/>
    <w:rsid w:val="00351DC3"/>
    <w:rsid w:val="0035211C"/>
    <w:rsid w:val="003532A2"/>
    <w:rsid w:val="00355AF9"/>
    <w:rsid w:val="003563C2"/>
    <w:rsid w:val="003564FD"/>
    <w:rsid w:val="0036014E"/>
    <w:rsid w:val="00360412"/>
    <w:rsid w:val="00361A7E"/>
    <w:rsid w:val="00361A92"/>
    <w:rsid w:val="00361C63"/>
    <w:rsid w:val="003620E8"/>
    <w:rsid w:val="003629CB"/>
    <w:rsid w:val="00363781"/>
    <w:rsid w:val="003639E3"/>
    <w:rsid w:val="00363CA6"/>
    <w:rsid w:val="003649F7"/>
    <w:rsid w:val="0036710B"/>
    <w:rsid w:val="003729F2"/>
    <w:rsid w:val="003737A9"/>
    <w:rsid w:val="003738AF"/>
    <w:rsid w:val="00374481"/>
    <w:rsid w:val="0037684C"/>
    <w:rsid w:val="0037747A"/>
    <w:rsid w:val="00377997"/>
    <w:rsid w:val="00377C4F"/>
    <w:rsid w:val="00377CED"/>
    <w:rsid w:val="00381316"/>
    <w:rsid w:val="003813AC"/>
    <w:rsid w:val="00381723"/>
    <w:rsid w:val="00382808"/>
    <w:rsid w:val="003842F3"/>
    <w:rsid w:val="00384A91"/>
    <w:rsid w:val="003857A5"/>
    <w:rsid w:val="0038601C"/>
    <w:rsid w:val="00391A9A"/>
    <w:rsid w:val="00391BC1"/>
    <w:rsid w:val="00391D19"/>
    <w:rsid w:val="00392344"/>
    <w:rsid w:val="003929F0"/>
    <w:rsid w:val="0039372B"/>
    <w:rsid w:val="003943ED"/>
    <w:rsid w:val="00395DD5"/>
    <w:rsid w:val="003A04E1"/>
    <w:rsid w:val="003A0D0F"/>
    <w:rsid w:val="003A1B7E"/>
    <w:rsid w:val="003A35D4"/>
    <w:rsid w:val="003A70A6"/>
    <w:rsid w:val="003A7335"/>
    <w:rsid w:val="003B091C"/>
    <w:rsid w:val="003B11F0"/>
    <w:rsid w:val="003B22F1"/>
    <w:rsid w:val="003B3473"/>
    <w:rsid w:val="003B3E3C"/>
    <w:rsid w:val="003B65E1"/>
    <w:rsid w:val="003B69F1"/>
    <w:rsid w:val="003C0BC1"/>
    <w:rsid w:val="003C0F01"/>
    <w:rsid w:val="003C1AE6"/>
    <w:rsid w:val="003C1EB0"/>
    <w:rsid w:val="003C2445"/>
    <w:rsid w:val="003C3E28"/>
    <w:rsid w:val="003C47EC"/>
    <w:rsid w:val="003C57D3"/>
    <w:rsid w:val="003C6BD5"/>
    <w:rsid w:val="003C6D90"/>
    <w:rsid w:val="003C79EF"/>
    <w:rsid w:val="003D1DEC"/>
    <w:rsid w:val="003D524B"/>
    <w:rsid w:val="003D5F3C"/>
    <w:rsid w:val="003D72D3"/>
    <w:rsid w:val="003E1113"/>
    <w:rsid w:val="003E31F8"/>
    <w:rsid w:val="003E344B"/>
    <w:rsid w:val="003E6F1E"/>
    <w:rsid w:val="003F04CC"/>
    <w:rsid w:val="003F0809"/>
    <w:rsid w:val="003F1652"/>
    <w:rsid w:val="003F21CB"/>
    <w:rsid w:val="003F7755"/>
    <w:rsid w:val="00400136"/>
    <w:rsid w:val="0040180C"/>
    <w:rsid w:val="004019D9"/>
    <w:rsid w:val="00401BB1"/>
    <w:rsid w:val="00402068"/>
    <w:rsid w:val="004023A6"/>
    <w:rsid w:val="004026A3"/>
    <w:rsid w:val="004034DA"/>
    <w:rsid w:val="00411092"/>
    <w:rsid w:val="00411F4E"/>
    <w:rsid w:val="004130B3"/>
    <w:rsid w:val="00414154"/>
    <w:rsid w:val="00420CC6"/>
    <w:rsid w:val="00421CD6"/>
    <w:rsid w:val="00421E88"/>
    <w:rsid w:val="004220F2"/>
    <w:rsid w:val="00424389"/>
    <w:rsid w:val="00424F98"/>
    <w:rsid w:val="00426340"/>
    <w:rsid w:val="004269F2"/>
    <w:rsid w:val="0042732C"/>
    <w:rsid w:val="004303EC"/>
    <w:rsid w:val="00431560"/>
    <w:rsid w:val="00431B2F"/>
    <w:rsid w:val="00432055"/>
    <w:rsid w:val="004326F2"/>
    <w:rsid w:val="00432E9F"/>
    <w:rsid w:val="00433478"/>
    <w:rsid w:val="004335F2"/>
    <w:rsid w:val="0043372C"/>
    <w:rsid w:val="00434EA8"/>
    <w:rsid w:val="00435614"/>
    <w:rsid w:val="00436BBF"/>
    <w:rsid w:val="004412EC"/>
    <w:rsid w:val="0044242B"/>
    <w:rsid w:val="00443D00"/>
    <w:rsid w:val="004440F2"/>
    <w:rsid w:val="00446680"/>
    <w:rsid w:val="00447815"/>
    <w:rsid w:val="00447FAD"/>
    <w:rsid w:val="00450B4E"/>
    <w:rsid w:val="00450D07"/>
    <w:rsid w:val="00453E9B"/>
    <w:rsid w:val="0045488B"/>
    <w:rsid w:val="00456152"/>
    <w:rsid w:val="0046189B"/>
    <w:rsid w:val="004619EF"/>
    <w:rsid w:val="0046222B"/>
    <w:rsid w:val="00463793"/>
    <w:rsid w:val="00465903"/>
    <w:rsid w:val="004662CA"/>
    <w:rsid w:val="00466DC8"/>
    <w:rsid w:val="00467F98"/>
    <w:rsid w:val="00471855"/>
    <w:rsid w:val="00473CD1"/>
    <w:rsid w:val="00475899"/>
    <w:rsid w:val="004767A7"/>
    <w:rsid w:val="00476D8D"/>
    <w:rsid w:val="0047766A"/>
    <w:rsid w:val="004800C7"/>
    <w:rsid w:val="00480621"/>
    <w:rsid w:val="00481BDC"/>
    <w:rsid w:val="00483AEA"/>
    <w:rsid w:val="00484AFE"/>
    <w:rsid w:val="00484E57"/>
    <w:rsid w:val="004857D0"/>
    <w:rsid w:val="004868A2"/>
    <w:rsid w:val="00492A2A"/>
    <w:rsid w:val="00492E01"/>
    <w:rsid w:val="00493CD5"/>
    <w:rsid w:val="00493CF0"/>
    <w:rsid w:val="00497ADA"/>
    <w:rsid w:val="004A05FA"/>
    <w:rsid w:val="004A18DE"/>
    <w:rsid w:val="004A2E21"/>
    <w:rsid w:val="004A4704"/>
    <w:rsid w:val="004A4993"/>
    <w:rsid w:val="004A5550"/>
    <w:rsid w:val="004A56ED"/>
    <w:rsid w:val="004A6359"/>
    <w:rsid w:val="004A71C7"/>
    <w:rsid w:val="004A786E"/>
    <w:rsid w:val="004B00A0"/>
    <w:rsid w:val="004B2CD8"/>
    <w:rsid w:val="004B4AE9"/>
    <w:rsid w:val="004B55B7"/>
    <w:rsid w:val="004B74A4"/>
    <w:rsid w:val="004C0C44"/>
    <w:rsid w:val="004C1696"/>
    <w:rsid w:val="004C1D97"/>
    <w:rsid w:val="004C28CC"/>
    <w:rsid w:val="004C5B82"/>
    <w:rsid w:val="004D0977"/>
    <w:rsid w:val="004D114D"/>
    <w:rsid w:val="004D1368"/>
    <w:rsid w:val="004D1C54"/>
    <w:rsid w:val="004D361C"/>
    <w:rsid w:val="004D48DC"/>
    <w:rsid w:val="004D4D27"/>
    <w:rsid w:val="004D4DCE"/>
    <w:rsid w:val="004D78F9"/>
    <w:rsid w:val="004E0618"/>
    <w:rsid w:val="004E0D5B"/>
    <w:rsid w:val="004E0E5D"/>
    <w:rsid w:val="004E2CF2"/>
    <w:rsid w:val="004E2E95"/>
    <w:rsid w:val="004E39B7"/>
    <w:rsid w:val="004E3D44"/>
    <w:rsid w:val="004E560D"/>
    <w:rsid w:val="004E5D3E"/>
    <w:rsid w:val="004E6D56"/>
    <w:rsid w:val="004E754A"/>
    <w:rsid w:val="004F0BA5"/>
    <w:rsid w:val="004F147C"/>
    <w:rsid w:val="004F1DDF"/>
    <w:rsid w:val="004F2B4C"/>
    <w:rsid w:val="004F35E4"/>
    <w:rsid w:val="004F37BA"/>
    <w:rsid w:val="004F4D81"/>
    <w:rsid w:val="004F741E"/>
    <w:rsid w:val="004F7522"/>
    <w:rsid w:val="00500B39"/>
    <w:rsid w:val="005016A8"/>
    <w:rsid w:val="00505A75"/>
    <w:rsid w:val="0051083B"/>
    <w:rsid w:val="0051173D"/>
    <w:rsid w:val="005132E6"/>
    <w:rsid w:val="00514B19"/>
    <w:rsid w:val="00515C1B"/>
    <w:rsid w:val="00516CCF"/>
    <w:rsid w:val="00516EDB"/>
    <w:rsid w:val="005172CD"/>
    <w:rsid w:val="00517B49"/>
    <w:rsid w:val="0052486D"/>
    <w:rsid w:val="00524EF6"/>
    <w:rsid w:val="00525588"/>
    <w:rsid w:val="00525D74"/>
    <w:rsid w:val="005260F9"/>
    <w:rsid w:val="005262AB"/>
    <w:rsid w:val="00526753"/>
    <w:rsid w:val="00527171"/>
    <w:rsid w:val="005319B5"/>
    <w:rsid w:val="00535EA9"/>
    <w:rsid w:val="00536E91"/>
    <w:rsid w:val="00537923"/>
    <w:rsid w:val="00542684"/>
    <w:rsid w:val="005438C2"/>
    <w:rsid w:val="0055361B"/>
    <w:rsid w:val="00553F84"/>
    <w:rsid w:val="00554FA5"/>
    <w:rsid w:val="0055742B"/>
    <w:rsid w:val="005613E5"/>
    <w:rsid w:val="005632B0"/>
    <w:rsid w:val="005635B4"/>
    <w:rsid w:val="005635F8"/>
    <w:rsid w:val="0056562B"/>
    <w:rsid w:val="00565CFF"/>
    <w:rsid w:val="00570F2C"/>
    <w:rsid w:val="00571600"/>
    <w:rsid w:val="00572390"/>
    <w:rsid w:val="005739C3"/>
    <w:rsid w:val="00574775"/>
    <w:rsid w:val="005755D7"/>
    <w:rsid w:val="00575DAA"/>
    <w:rsid w:val="005760C2"/>
    <w:rsid w:val="00576770"/>
    <w:rsid w:val="005768F4"/>
    <w:rsid w:val="005806BD"/>
    <w:rsid w:val="00583BD1"/>
    <w:rsid w:val="00585A95"/>
    <w:rsid w:val="00587AC6"/>
    <w:rsid w:val="00587B23"/>
    <w:rsid w:val="0059121E"/>
    <w:rsid w:val="00591C80"/>
    <w:rsid w:val="00592AFC"/>
    <w:rsid w:val="005931C3"/>
    <w:rsid w:val="00594266"/>
    <w:rsid w:val="00597769"/>
    <w:rsid w:val="005A34CF"/>
    <w:rsid w:val="005A3C86"/>
    <w:rsid w:val="005A4E71"/>
    <w:rsid w:val="005A5C50"/>
    <w:rsid w:val="005A67E1"/>
    <w:rsid w:val="005A7533"/>
    <w:rsid w:val="005A76F0"/>
    <w:rsid w:val="005B0FB7"/>
    <w:rsid w:val="005B2359"/>
    <w:rsid w:val="005B3BB0"/>
    <w:rsid w:val="005B40DC"/>
    <w:rsid w:val="005B774A"/>
    <w:rsid w:val="005B7D24"/>
    <w:rsid w:val="005C0024"/>
    <w:rsid w:val="005C0843"/>
    <w:rsid w:val="005C3641"/>
    <w:rsid w:val="005C3E5D"/>
    <w:rsid w:val="005C40AC"/>
    <w:rsid w:val="005C5564"/>
    <w:rsid w:val="005C63F0"/>
    <w:rsid w:val="005C7434"/>
    <w:rsid w:val="005D23C5"/>
    <w:rsid w:val="005D5A09"/>
    <w:rsid w:val="005D5DB3"/>
    <w:rsid w:val="005D6B74"/>
    <w:rsid w:val="005E05BD"/>
    <w:rsid w:val="005E0D80"/>
    <w:rsid w:val="005E1652"/>
    <w:rsid w:val="005E41FD"/>
    <w:rsid w:val="005E497A"/>
    <w:rsid w:val="005E64BA"/>
    <w:rsid w:val="005E6948"/>
    <w:rsid w:val="005E73B5"/>
    <w:rsid w:val="005F0088"/>
    <w:rsid w:val="005F0175"/>
    <w:rsid w:val="005F0C4B"/>
    <w:rsid w:val="005F1A9A"/>
    <w:rsid w:val="005F4E51"/>
    <w:rsid w:val="005F5F94"/>
    <w:rsid w:val="005F69BD"/>
    <w:rsid w:val="005F7BBE"/>
    <w:rsid w:val="006005A3"/>
    <w:rsid w:val="00602C04"/>
    <w:rsid w:val="00603E68"/>
    <w:rsid w:val="00604526"/>
    <w:rsid w:val="00606905"/>
    <w:rsid w:val="00612213"/>
    <w:rsid w:val="00614504"/>
    <w:rsid w:val="006155EC"/>
    <w:rsid w:val="00620D7A"/>
    <w:rsid w:val="00621BF4"/>
    <w:rsid w:val="00621E9D"/>
    <w:rsid w:val="0062420F"/>
    <w:rsid w:val="00624559"/>
    <w:rsid w:val="00624C76"/>
    <w:rsid w:val="00626375"/>
    <w:rsid w:val="00627211"/>
    <w:rsid w:val="00627218"/>
    <w:rsid w:val="00627829"/>
    <w:rsid w:val="00630360"/>
    <w:rsid w:val="0063088F"/>
    <w:rsid w:val="006319A4"/>
    <w:rsid w:val="00633B5F"/>
    <w:rsid w:val="006342A3"/>
    <w:rsid w:val="006345B8"/>
    <w:rsid w:val="00634C91"/>
    <w:rsid w:val="00636207"/>
    <w:rsid w:val="006402C2"/>
    <w:rsid w:val="00640D8B"/>
    <w:rsid w:val="00643B52"/>
    <w:rsid w:val="00645D06"/>
    <w:rsid w:val="0064784E"/>
    <w:rsid w:val="00647C99"/>
    <w:rsid w:val="006504AF"/>
    <w:rsid w:val="00650FA2"/>
    <w:rsid w:val="006515CD"/>
    <w:rsid w:val="00651A66"/>
    <w:rsid w:val="00653DB7"/>
    <w:rsid w:val="00653F64"/>
    <w:rsid w:val="00654328"/>
    <w:rsid w:val="0065491B"/>
    <w:rsid w:val="00655CD3"/>
    <w:rsid w:val="0066257B"/>
    <w:rsid w:val="006627DE"/>
    <w:rsid w:val="0066299E"/>
    <w:rsid w:val="00663EF6"/>
    <w:rsid w:val="00665B35"/>
    <w:rsid w:val="00665E95"/>
    <w:rsid w:val="0067021B"/>
    <w:rsid w:val="00671D33"/>
    <w:rsid w:val="006737BE"/>
    <w:rsid w:val="006738BD"/>
    <w:rsid w:val="00675C3E"/>
    <w:rsid w:val="00675F77"/>
    <w:rsid w:val="0067619F"/>
    <w:rsid w:val="0067694F"/>
    <w:rsid w:val="006770A8"/>
    <w:rsid w:val="006773A7"/>
    <w:rsid w:val="00677CD2"/>
    <w:rsid w:val="00680982"/>
    <w:rsid w:val="006835EB"/>
    <w:rsid w:val="00683EBD"/>
    <w:rsid w:val="00684D03"/>
    <w:rsid w:val="00685EA2"/>
    <w:rsid w:val="00687A0D"/>
    <w:rsid w:val="006908CE"/>
    <w:rsid w:val="00690FBB"/>
    <w:rsid w:val="006918E7"/>
    <w:rsid w:val="00693F9C"/>
    <w:rsid w:val="00695753"/>
    <w:rsid w:val="006973E9"/>
    <w:rsid w:val="006A2BEE"/>
    <w:rsid w:val="006A41A3"/>
    <w:rsid w:val="006A423A"/>
    <w:rsid w:val="006A5344"/>
    <w:rsid w:val="006B0072"/>
    <w:rsid w:val="006B06FA"/>
    <w:rsid w:val="006B1087"/>
    <w:rsid w:val="006B1EB0"/>
    <w:rsid w:val="006B296B"/>
    <w:rsid w:val="006B2B79"/>
    <w:rsid w:val="006B30BE"/>
    <w:rsid w:val="006B46E6"/>
    <w:rsid w:val="006B4F65"/>
    <w:rsid w:val="006B7CB8"/>
    <w:rsid w:val="006C07F3"/>
    <w:rsid w:val="006C3DC5"/>
    <w:rsid w:val="006C5D68"/>
    <w:rsid w:val="006C6B87"/>
    <w:rsid w:val="006D1720"/>
    <w:rsid w:val="006D27A7"/>
    <w:rsid w:val="006D39E2"/>
    <w:rsid w:val="006D4175"/>
    <w:rsid w:val="006D44B1"/>
    <w:rsid w:val="006D5383"/>
    <w:rsid w:val="006D6FB2"/>
    <w:rsid w:val="006D7499"/>
    <w:rsid w:val="006E020B"/>
    <w:rsid w:val="006E1B81"/>
    <w:rsid w:val="006E1DF8"/>
    <w:rsid w:val="006E1F52"/>
    <w:rsid w:val="006E504B"/>
    <w:rsid w:val="006E5636"/>
    <w:rsid w:val="006E5E17"/>
    <w:rsid w:val="006E77DF"/>
    <w:rsid w:val="006F079A"/>
    <w:rsid w:val="006F3F0A"/>
    <w:rsid w:val="006F54B5"/>
    <w:rsid w:val="006F5A1A"/>
    <w:rsid w:val="007018FB"/>
    <w:rsid w:val="0070287C"/>
    <w:rsid w:val="00704AEB"/>
    <w:rsid w:val="00704C61"/>
    <w:rsid w:val="007077D9"/>
    <w:rsid w:val="00712673"/>
    <w:rsid w:val="00713B91"/>
    <w:rsid w:val="0071434D"/>
    <w:rsid w:val="00715C9B"/>
    <w:rsid w:val="00716656"/>
    <w:rsid w:val="007174F3"/>
    <w:rsid w:val="00717C88"/>
    <w:rsid w:val="00720860"/>
    <w:rsid w:val="00720D66"/>
    <w:rsid w:val="007215EE"/>
    <w:rsid w:val="007227EA"/>
    <w:rsid w:val="007256DF"/>
    <w:rsid w:val="00727781"/>
    <w:rsid w:val="00732AD2"/>
    <w:rsid w:val="00732E61"/>
    <w:rsid w:val="00735A97"/>
    <w:rsid w:val="007365E3"/>
    <w:rsid w:val="0074019E"/>
    <w:rsid w:val="0074070E"/>
    <w:rsid w:val="00741CA9"/>
    <w:rsid w:val="00743066"/>
    <w:rsid w:val="00743903"/>
    <w:rsid w:val="007450C0"/>
    <w:rsid w:val="0074663F"/>
    <w:rsid w:val="007469F4"/>
    <w:rsid w:val="00746A1C"/>
    <w:rsid w:val="00746A75"/>
    <w:rsid w:val="00750F9E"/>
    <w:rsid w:val="0075228E"/>
    <w:rsid w:val="00753A0B"/>
    <w:rsid w:val="00753B25"/>
    <w:rsid w:val="0075443E"/>
    <w:rsid w:val="007600E2"/>
    <w:rsid w:val="00762B92"/>
    <w:rsid w:val="00765A01"/>
    <w:rsid w:val="00767327"/>
    <w:rsid w:val="00767958"/>
    <w:rsid w:val="00772823"/>
    <w:rsid w:val="00772D85"/>
    <w:rsid w:val="007742D3"/>
    <w:rsid w:val="00775ADA"/>
    <w:rsid w:val="00777187"/>
    <w:rsid w:val="00777456"/>
    <w:rsid w:val="007826C2"/>
    <w:rsid w:val="007841C5"/>
    <w:rsid w:val="007850B2"/>
    <w:rsid w:val="007852F9"/>
    <w:rsid w:val="007876E8"/>
    <w:rsid w:val="00791330"/>
    <w:rsid w:val="0079206B"/>
    <w:rsid w:val="00792864"/>
    <w:rsid w:val="00792905"/>
    <w:rsid w:val="00794066"/>
    <w:rsid w:val="00794193"/>
    <w:rsid w:val="007947C5"/>
    <w:rsid w:val="007A1066"/>
    <w:rsid w:val="007A1444"/>
    <w:rsid w:val="007A39E1"/>
    <w:rsid w:val="007A4534"/>
    <w:rsid w:val="007A6086"/>
    <w:rsid w:val="007A6CE2"/>
    <w:rsid w:val="007A78E8"/>
    <w:rsid w:val="007B24A7"/>
    <w:rsid w:val="007B29D0"/>
    <w:rsid w:val="007B56F5"/>
    <w:rsid w:val="007B711F"/>
    <w:rsid w:val="007C022F"/>
    <w:rsid w:val="007C0718"/>
    <w:rsid w:val="007C247C"/>
    <w:rsid w:val="007C469B"/>
    <w:rsid w:val="007C4FAD"/>
    <w:rsid w:val="007D0570"/>
    <w:rsid w:val="007D0C09"/>
    <w:rsid w:val="007D14CD"/>
    <w:rsid w:val="007D379A"/>
    <w:rsid w:val="007D57A2"/>
    <w:rsid w:val="007E03A2"/>
    <w:rsid w:val="007E0F32"/>
    <w:rsid w:val="007E1218"/>
    <w:rsid w:val="007E286D"/>
    <w:rsid w:val="007E434C"/>
    <w:rsid w:val="007E61DF"/>
    <w:rsid w:val="007F0188"/>
    <w:rsid w:val="007F024D"/>
    <w:rsid w:val="007F04F2"/>
    <w:rsid w:val="007F0868"/>
    <w:rsid w:val="007F1BBA"/>
    <w:rsid w:val="007F254E"/>
    <w:rsid w:val="007F281D"/>
    <w:rsid w:val="007F6336"/>
    <w:rsid w:val="00801159"/>
    <w:rsid w:val="00802E0B"/>
    <w:rsid w:val="00804296"/>
    <w:rsid w:val="00804720"/>
    <w:rsid w:val="008055BF"/>
    <w:rsid w:val="00806A81"/>
    <w:rsid w:val="00806AC2"/>
    <w:rsid w:val="00812032"/>
    <w:rsid w:val="00813303"/>
    <w:rsid w:val="00813CFC"/>
    <w:rsid w:val="008143F9"/>
    <w:rsid w:val="0081543D"/>
    <w:rsid w:val="00816296"/>
    <w:rsid w:val="00816A58"/>
    <w:rsid w:val="00817477"/>
    <w:rsid w:val="008232DD"/>
    <w:rsid w:val="0082334E"/>
    <w:rsid w:val="008243E9"/>
    <w:rsid w:val="00824AFE"/>
    <w:rsid w:val="008279E4"/>
    <w:rsid w:val="00830436"/>
    <w:rsid w:val="00830576"/>
    <w:rsid w:val="008306EA"/>
    <w:rsid w:val="0083304A"/>
    <w:rsid w:val="00833BB3"/>
    <w:rsid w:val="00833FD5"/>
    <w:rsid w:val="00834957"/>
    <w:rsid w:val="008362D2"/>
    <w:rsid w:val="0083666D"/>
    <w:rsid w:val="0084287C"/>
    <w:rsid w:val="008430D0"/>
    <w:rsid w:val="00844E16"/>
    <w:rsid w:val="00845565"/>
    <w:rsid w:val="00845EFC"/>
    <w:rsid w:val="00846108"/>
    <w:rsid w:val="00846886"/>
    <w:rsid w:val="00846D38"/>
    <w:rsid w:val="00846D92"/>
    <w:rsid w:val="00846EF0"/>
    <w:rsid w:val="00847BBD"/>
    <w:rsid w:val="0085041B"/>
    <w:rsid w:val="00852C86"/>
    <w:rsid w:val="008537A5"/>
    <w:rsid w:val="00853E19"/>
    <w:rsid w:val="008548B6"/>
    <w:rsid w:val="00857534"/>
    <w:rsid w:val="00857A71"/>
    <w:rsid w:val="00861C20"/>
    <w:rsid w:val="00863DA4"/>
    <w:rsid w:val="00871020"/>
    <w:rsid w:val="0087128D"/>
    <w:rsid w:val="008717EE"/>
    <w:rsid w:val="0087230A"/>
    <w:rsid w:val="00875F12"/>
    <w:rsid w:val="0087738F"/>
    <w:rsid w:val="00877D75"/>
    <w:rsid w:val="008811D3"/>
    <w:rsid w:val="008813A1"/>
    <w:rsid w:val="008823D2"/>
    <w:rsid w:val="008832E1"/>
    <w:rsid w:val="00886954"/>
    <w:rsid w:val="00887DDF"/>
    <w:rsid w:val="00890C8C"/>
    <w:rsid w:val="0089224D"/>
    <w:rsid w:val="00895CC2"/>
    <w:rsid w:val="00896D25"/>
    <w:rsid w:val="008A10FB"/>
    <w:rsid w:val="008A16B9"/>
    <w:rsid w:val="008A3654"/>
    <w:rsid w:val="008A4E30"/>
    <w:rsid w:val="008A5D29"/>
    <w:rsid w:val="008A5E3C"/>
    <w:rsid w:val="008B1272"/>
    <w:rsid w:val="008B22E1"/>
    <w:rsid w:val="008B5B76"/>
    <w:rsid w:val="008B5C6A"/>
    <w:rsid w:val="008C179B"/>
    <w:rsid w:val="008C3739"/>
    <w:rsid w:val="008C4D9A"/>
    <w:rsid w:val="008C5884"/>
    <w:rsid w:val="008C5DF7"/>
    <w:rsid w:val="008C7741"/>
    <w:rsid w:val="008C794A"/>
    <w:rsid w:val="008D14BA"/>
    <w:rsid w:val="008D1683"/>
    <w:rsid w:val="008D313E"/>
    <w:rsid w:val="008D4736"/>
    <w:rsid w:val="008D4882"/>
    <w:rsid w:val="008D4F82"/>
    <w:rsid w:val="008D5BE7"/>
    <w:rsid w:val="008D743B"/>
    <w:rsid w:val="008E0160"/>
    <w:rsid w:val="008E08DB"/>
    <w:rsid w:val="008E232F"/>
    <w:rsid w:val="008E3E03"/>
    <w:rsid w:val="008E4241"/>
    <w:rsid w:val="008E7761"/>
    <w:rsid w:val="008E7A23"/>
    <w:rsid w:val="008F146D"/>
    <w:rsid w:val="008F3A91"/>
    <w:rsid w:val="008F3CCA"/>
    <w:rsid w:val="008F53D8"/>
    <w:rsid w:val="009001BD"/>
    <w:rsid w:val="0090151B"/>
    <w:rsid w:val="00901687"/>
    <w:rsid w:val="00901DBF"/>
    <w:rsid w:val="009062BA"/>
    <w:rsid w:val="009066E4"/>
    <w:rsid w:val="00906B26"/>
    <w:rsid w:val="00911919"/>
    <w:rsid w:val="00911D71"/>
    <w:rsid w:val="00911E1B"/>
    <w:rsid w:val="00911E7C"/>
    <w:rsid w:val="009160BD"/>
    <w:rsid w:val="009222E2"/>
    <w:rsid w:val="00922850"/>
    <w:rsid w:val="009234E3"/>
    <w:rsid w:val="00923C88"/>
    <w:rsid w:val="009256E8"/>
    <w:rsid w:val="00931CA6"/>
    <w:rsid w:val="00932DD2"/>
    <w:rsid w:val="00935A6B"/>
    <w:rsid w:val="0093604E"/>
    <w:rsid w:val="00940B3E"/>
    <w:rsid w:val="00940D98"/>
    <w:rsid w:val="00942737"/>
    <w:rsid w:val="00943C20"/>
    <w:rsid w:val="00943F39"/>
    <w:rsid w:val="009459A7"/>
    <w:rsid w:val="00947C01"/>
    <w:rsid w:val="0095073A"/>
    <w:rsid w:val="00955C60"/>
    <w:rsid w:val="00957DA2"/>
    <w:rsid w:val="009633D7"/>
    <w:rsid w:val="00965A1A"/>
    <w:rsid w:val="009663F7"/>
    <w:rsid w:val="0097434F"/>
    <w:rsid w:val="009744D3"/>
    <w:rsid w:val="009747D9"/>
    <w:rsid w:val="00975BAB"/>
    <w:rsid w:val="009760CB"/>
    <w:rsid w:val="00976A48"/>
    <w:rsid w:val="00977E5B"/>
    <w:rsid w:val="009809B4"/>
    <w:rsid w:val="00981CD3"/>
    <w:rsid w:val="00983763"/>
    <w:rsid w:val="00985C05"/>
    <w:rsid w:val="00985D12"/>
    <w:rsid w:val="009864BD"/>
    <w:rsid w:val="00987A3A"/>
    <w:rsid w:val="009900FC"/>
    <w:rsid w:val="00990AB9"/>
    <w:rsid w:val="0099134C"/>
    <w:rsid w:val="0099146F"/>
    <w:rsid w:val="00991A1B"/>
    <w:rsid w:val="00991AF7"/>
    <w:rsid w:val="00991D34"/>
    <w:rsid w:val="0099267B"/>
    <w:rsid w:val="0099387A"/>
    <w:rsid w:val="00993F45"/>
    <w:rsid w:val="0099450F"/>
    <w:rsid w:val="009A369B"/>
    <w:rsid w:val="009A4A97"/>
    <w:rsid w:val="009A67A1"/>
    <w:rsid w:val="009B299B"/>
    <w:rsid w:val="009B2BEB"/>
    <w:rsid w:val="009B345D"/>
    <w:rsid w:val="009B4E5F"/>
    <w:rsid w:val="009B55B6"/>
    <w:rsid w:val="009B5D92"/>
    <w:rsid w:val="009B7528"/>
    <w:rsid w:val="009B75B8"/>
    <w:rsid w:val="009C2328"/>
    <w:rsid w:val="009C2B34"/>
    <w:rsid w:val="009C4C40"/>
    <w:rsid w:val="009C4D35"/>
    <w:rsid w:val="009C63AD"/>
    <w:rsid w:val="009C71AD"/>
    <w:rsid w:val="009C76F5"/>
    <w:rsid w:val="009D14C1"/>
    <w:rsid w:val="009D2AB3"/>
    <w:rsid w:val="009D31FA"/>
    <w:rsid w:val="009D5B09"/>
    <w:rsid w:val="009D670F"/>
    <w:rsid w:val="009D75DD"/>
    <w:rsid w:val="009D7FC1"/>
    <w:rsid w:val="009E0929"/>
    <w:rsid w:val="009E23A9"/>
    <w:rsid w:val="009E4A66"/>
    <w:rsid w:val="009E4F19"/>
    <w:rsid w:val="009E6FF5"/>
    <w:rsid w:val="009E773F"/>
    <w:rsid w:val="009F02EA"/>
    <w:rsid w:val="009F14A2"/>
    <w:rsid w:val="009F1F27"/>
    <w:rsid w:val="009F57C8"/>
    <w:rsid w:val="009F784C"/>
    <w:rsid w:val="00A0161C"/>
    <w:rsid w:val="00A0296E"/>
    <w:rsid w:val="00A02A45"/>
    <w:rsid w:val="00A02B5D"/>
    <w:rsid w:val="00A02C71"/>
    <w:rsid w:val="00A04019"/>
    <w:rsid w:val="00A0558B"/>
    <w:rsid w:val="00A05CCA"/>
    <w:rsid w:val="00A07082"/>
    <w:rsid w:val="00A0781A"/>
    <w:rsid w:val="00A10617"/>
    <w:rsid w:val="00A10B15"/>
    <w:rsid w:val="00A11ABB"/>
    <w:rsid w:val="00A11D0F"/>
    <w:rsid w:val="00A12DFA"/>
    <w:rsid w:val="00A12E7C"/>
    <w:rsid w:val="00A13FF7"/>
    <w:rsid w:val="00A14340"/>
    <w:rsid w:val="00A14806"/>
    <w:rsid w:val="00A1557F"/>
    <w:rsid w:val="00A16223"/>
    <w:rsid w:val="00A17879"/>
    <w:rsid w:val="00A20AEF"/>
    <w:rsid w:val="00A21D43"/>
    <w:rsid w:val="00A24911"/>
    <w:rsid w:val="00A24CFF"/>
    <w:rsid w:val="00A255E0"/>
    <w:rsid w:val="00A279C8"/>
    <w:rsid w:val="00A27D99"/>
    <w:rsid w:val="00A30F0C"/>
    <w:rsid w:val="00A31B69"/>
    <w:rsid w:val="00A326DB"/>
    <w:rsid w:val="00A32A19"/>
    <w:rsid w:val="00A33784"/>
    <w:rsid w:val="00A34910"/>
    <w:rsid w:val="00A34E34"/>
    <w:rsid w:val="00A354CB"/>
    <w:rsid w:val="00A36E65"/>
    <w:rsid w:val="00A404D5"/>
    <w:rsid w:val="00A42133"/>
    <w:rsid w:val="00A46B59"/>
    <w:rsid w:val="00A46CDD"/>
    <w:rsid w:val="00A53D8E"/>
    <w:rsid w:val="00A54B33"/>
    <w:rsid w:val="00A5566B"/>
    <w:rsid w:val="00A55F5C"/>
    <w:rsid w:val="00A56018"/>
    <w:rsid w:val="00A6076E"/>
    <w:rsid w:val="00A61669"/>
    <w:rsid w:val="00A65BB7"/>
    <w:rsid w:val="00A65F92"/>
    <w:rsid w:val="00A67EB3"/>
    <w:rsid w:val="00A67EDA"/>
    <w:rsid w:val="00A71DBF"/>
    <w:rsid w:val="00A73A5C"/>
    <w:rsid w:val="00A73CA0"/>
    <w:rsid w:val="00A75763"/>
    <w:rsid w:val="00A803F8"/>
    <w:rsid w:val="00A80C38"/>
    <w:rsid w:val="00A81FA3"/>
    <w:rsid w:val="00A85767"/>
    <w:rsid w:val="00A867DD"/>
    <w:rsid w:val="00A90A65"/>
    <w:rsid w:val="00A90AF7"/>
    <w:rsid w:val="00A91BB3"/>
    <w:rsid w:val="00A93029"/>
    <w:rsid w:val="00A95C77"/>
    <w:rsid w:val="00A97575"/>
    <w:rsid w:val="00AA0909"/>
    <w:rsid w:val="00AA2112"/>
    <w:rsid w:val="00AA24C2"/>
    <w:rsid w:val="00AA285A"/>
    <w:rsid w:val="00AA35DF"/>
    <w:rsid w:val="00AA681B"/>
    <w:rsid w:val="00AB07FD"/>
    <w:rsid w:val="00AB1C82"/>
    <w:rsid w:val="00AB238F"/>
    <w:rsid w:val="00AB2E93"/>
    <w:rsid w:val="00AB2FB0"/>
    <w:rsid w:val="00AB344F"/>
    <w:rsid w:val="00AB39BA"/>
    <w:rsid w:val="00AB3F63"/>
    <w:rsid w:val="00AB5845"/>
    <w:rsid w:val="00AB5E32"/>
    <w:rsid w:val="00AB5E3F"/>
    <w:rsid w:val="00AB792A"/>
    <w:rsid w:val="00AB7971"/>
    <w:rsid w:val="00AC0AE6"/>
    <w:rsid w:val="00AC25A2"/>
    <w:rsid w:val="00AC347B"/>
    <w:rsid w:val="00AC39F7"/>
    <w:rsid w:val="00AC440A"/>
    <w:rsid w:val="00AC495F"/>
    <w:rsid w:val="00AC4FD1"/>
    <w:rsid w:val="00AC59D7"/>
    <w:rsid w:val="00AC5DEC"/>
    <w:rsid w:val="00AC6664"/>
    <w:rsid w:val="00AD1676"/>
    <w:rsid w:val="00AD1F8A"/>
    <w:rsid w:val="00AD3534"/>
    <w:rsid w:val="00AD502D"/>
    <w:rsid w:val="00AD5A31"/>
    <w:rsid w:val="00AD5D55"/>
    <w:rsid w:val="00AD65F8"/>
    <w:rsid w:val="00AD7073"/>
    <w:rsid w:val="00AE07B4"/>
    <w:rsid w:val="00AE0E66"/>
    <w:rsid w:val="00AE1271"/>
    <w:rsid w:val="00AE1ABB"/>
    <w:rsid w:val="00AE307D"/>
    <w:rsid w:val="00AE319E"/>
    <w:rsid w:val="00AE61D7"/>
    <w:rsid w:val="00AF1236"/>
    <w:rsid w:val="00AF1CE8"/>
    <w:rsid w:val="00AF33A0"/>
    <w:rsid w:val="00AF3B7F"/>
    <w:rsid w:val="00AF4128"/>
    <w:rsid w:val="00AF558D"/>
    <w:rsid w:val="00B00119"/>
    <w:rsid w:val="00B0190E"/>
    <w:rsid w:val="00B01F6A"/>
    <w:rsid w:val="00B02C1E"/>
    <w:rsid w:val="00B03426"/>
    <w:rsid w:val="00B04A93"/>
    <w:rsid w:val="00B0692A"/>
    <w:rsid w:val="00B06DA0"/>
    <w:rsid w:val="00B07048"/>
    <w:rsid w:val="00B1041C"/>
    <w:rsid w:val="00B115AC"/>
    <w:rsid w:val="00B13F80"/>
    <w:rsid w:val="00B14F02"/>
    <w:rsid w:val="00B1686E"/>
    <w:rsid w:val="00B16A66"/>
    <w:rsid w:val="00B204CA"/>
    <w:rsid w:val="00B20D6A"/>
    <w:rsid w:val="00B22DE1"/>
    <w:rsid w:val="00B233C4"/>
    <w:rsid w:val="00B25EBC"/>
    <w:rsid w:val="00B26B56"/>
    <w:rsid w:val="00B27AB6"/>
    <w:rsid w:val="00B3013F"/>
    <w:rsid w:val="00B30D36"/>
    <w:rsid w:val="00B313E7"/>
    <w:rsid w:val="00B32EAF"/>
    <w:rsid w:val="00B3305C"/>
    <w:rsid w:val="00B340E3"/>
    <w:rsid w:val="00B35925"/>
    <w:rsid w:val="00B3597A"/>
    <w:rsid w:val="00B35A01"/>
    <w:rsid w:val="00B367CB"/>
    <w:rsid w:val="00B370E2"/>
    <w:rsid w:val="00B37900"/>
    <w:rsid w:val="00B37F8D"/>
    <w:rsid w:val="00B40735"/>
    <w:rsid w:val="00B4271C"/>
    <w:rsid w:val="00B47601"/>
    <w:rsid w:val="00B505DB"/>
    <w:rsid w:val="00B517EB"/>
    <w:rsid w:val="00B518A2"/>
    <w:rsid w:val="00B5236D"/>
    <w:rsid w:val="00B54587"/>
    <w:rsid w:val="00B545AF"/>
    <w:rsid w:val="00B56E9C"/>
    <w:rsid w:val="00B57775"/>
    <w:rsid w:val="00B57D88"/>
    <w:rsid w:val="00B601B9"/>
    <w:rsid w:val="00B60B93"/>
    <w:rsid w:val="00B61F88"/>
    <w:rsid w:val="00B67A6C"/>
    <w:rsid w:val="00B67BB9"/>
    <w:rsid w:val="00B700CC"/>
    <w:rsid w:val="00B7011D"/>
    <w:rsid w:val="00B70B76"/>
    <w:rsid w:val="00B71BB1"/>
    <w:rsid w:val="00B71D9F"/>
    <w:rsid w:val="00B73352"/>
    <w:rsid w:val="00B737BA"/>
    <w:rsid w:val="00B7628A"/>
    <w:rsid w:val="00B77339"/>
    <w:rsid w:val="00B77CFE"/>
    <w:rsid w:val="00B8094B"/>
    <w:rsid w:val="00B81B76"/>
    <w:rsid w:val="00B825EB"/>
    <w:rsid w:val="00B82C3D"/>
    <w:rsid w:val="00B83F5D"/>
    <w:rsid w:val="00B84736"/>
    <w:rsid w:val="00B84A8E"/>
    <w:rsid w:val="00B861CA"/>
    <w:rsid w:val="00B86F5D"/>
    <w:rsid w:val="00B876D7"/>
    <w:rsid w:val="00B90087"/>
    <w:rsid w:val="00B9065D"/>
    <w:rsid w:val="00B92A68"/>
    <w:rsid w:val="00B948A0"/>
    <w:rsid w:val="00B96AA0"/>
    <w:rsid w:val="00BA2812"/>
    <w:rsid w:val="00BA4314"/>
    <w:rsid w:val="00BA457A"/>
    <w:rsid w:val="00BA466D"/>
    <w:rsid w:val="00BA4CEF"/>
    <w:rsid w:val="00BB0D52"/>
    <w:rsid w:val="00BB1DA7"/>
    <w:rsid w:val="00BB2B94"/>
    <w:rsid w:val="00BB361B"/>
    <w:rsid w:val="00BB44EC"/>
    <w:rsid w:val="00BB4C80"/>
    <w:rsid w:val="00BB6497"/>
    <w:rsid w:val="00BC122C"/>
    <w:rsid w:val="00BC2936"/>
    <w:rsid w:val="00BC4727"/>
    <w:rsid w:val="00BC648B"/>
    <w:rsid w:val="00BD10D7"/>
    <w:rsid w:val="00BD18BB"/>
    <w:rsid w:val="00BD2360"/>
    <w:rsid w:val="00BD37F5"/>
    <w:rsid w:val="00BD3D5A"/>
    <w:rsid w:val="00BD5DD3"/>
    <w:rsid w:val="00BD6F72"/>
    <w:rsid w:val="00BD7094"/>
    <w:rsid w:val="00BD718E"/>
    <w:rsid w:val="00BD73AE"/>
    <w:rsid w:val="00BE0811"/>
    <w:rsid w:val="00BE096C"/>
    <w:rsid w:val="00BE1D74"/>
    <w:rsid w:val="00BE3E0F"/>
    <w:rsid w:val="00BE3ECB"/>
    <w:rsid w:val="00BE4AB8"/>
    <w:rsid w:val="00BE4C47"/>
    <w:rsid w:val="00BE6153"/>
    <w:rsid w:val="00BE6AA9"/>
    <w:rsid w:val="00BF13D7"/>
    <w:rsid w:val="00BF1838"/>
    <w:rsid w:val="00BF2C76"/>
    <w:rsid w:val="00BF34F9"/>
    <w:rsid w:val="00BF511F"/>
    <w:rsid w:val="00BF629E"/>
    <w:rsid w:val="00BF7A1F"/>
    <w:rsid w:val="00BF7FBE"/>
    <w:rsid w:val="00C01521"/>
    <w:rsid w:val="00C032B0"/>
    <w:rsid w:val="00C05ED5"/>
    <w:rsid w:val="00C07F16"/>
    <w:rsid w:val="00C10EC6"/>
    <w:rsid w:val="00C1108E"/>
    <w:rsid w:val="00C13BE6"/>
    <w:rsid w:val="00C13F03"/>
    <w:rsid w:val="00C1422F"/>
    <w:rsid w:val="00C1474F"/>
    <w:rsid w:val="00C2111F"/>
    <w:rsid w:val="00C21D77"/>
    <w:rsid w:val="00C227DF"/>
    <w:rsid w:val="00C2770A"/>
    <w:rsid w:val="00C27E8A"/>
    <w:rsid w:val="00C303D0"/>
    <w:rsid w:val="00C307C5"/>
    <w:rsid w:val="00C30C12"/>
    <w:rsid w:val="00C31267"/>
    <w:rsid w:val="00C32448"/>
    <w:rsid w:val="00C3365C"/>
    <w:rsid w:val="00C33778"/>
    <w:rsid w:val="00C349B5"/>
    <w:rsid w:val="00C34B6D"/>
    <w:rsid w:val="00C34D54"/>
    <w:rsid w:val="00C35132"/>
    <w:rsid w:val="00C3532C"/>
    <w:rsid w:val="00C35443"/>
    <w:rsid w:val="00C354C0"/>
    <w:rsid w:val="00C36E04"/>
    <w:rsid w:val="00C37339"/>
    <w:rsid w:val="00C42F3E"/>
    <w:rsid w:val="00C4462B"/>
    <w:rsid w:val="00C4528B"/>
    <w:rsid w:val="00C46E62"/>
    <w:rsid w:val="00C47290"/>
    <w:rsid w:val="00C50E52"/>
    <w:rsid w:val="00C50EE4"/>
    <w:rsid w:val="00C52D35"/>
    <w:rsid w:val="00C5692D"/>
    <w:rsid w:val="00C579B8"/>
    <w:rsid w:val="00C64680"/>
    <w:rsid w:val="00C653C5"/>
    <w:rsid w:val="00C65BE4"/>
    <w:rsid w:val="00C7033A"/>
    <w:rsid w:val="00C712BD"/>
    <w:rsid w:val="00C718C4"/>
    <w:rsid w:val="00C7763A"/>
    <w:rsid w:val="00C7793E"/>
    <w:rsid w:val="00C779DA"/>
    <w:rsid w:val="00C8238E"/>
    <w:rsid w:val="00C83508"/>
    <w:rsid w:val="00C90010"/>
    <w:rsid w:val="00C9211B"/>
    <w:rsid w:val="00C93E65"/>
    <w:rsid w:val="00C93E85"/>
    <w:rsid w:val="00C94DA6"/>
    <w:rsid w:val="00C96DA3"/>
    <w:rsid w:val="00C972FF"/>
    <w:rsid w:val="00C97624"/>
    <w:rsid w:val="00CA078E"/>
    <w:rsid w:val="00CA1280"/>
    <w:rsid w:val="00CA2236"/>
    <w:rsid w:val="00CA6955"/>
    <w:rsid w:val="00CA6FC4"/>
    <w:rsid w:val="00CA7403"/>
    <w:rsid w:val="00CA7DE9"/>
    <w:rsid w:val="00CB0186"/>
    <w:rsid w:val="00CB0439"/>
    <w:rsid w:val="00CB0588"/>
    <w:rsid w:val="00CB1774"/>
    <w:rsid w:val="00CB25C5"/>
    <w:rsid w:val="00CB2E83"/>
    <w:rsid w:val="00CB38CB"/>
    <w:rsid w:val="00CB40C2"/>
    <w:rsid w:val="00CB7A67"/>
    <w:rsid w:val="00CB7F78"/>
    <w:rsid w:val="00CC0519"/>
    <w:rsid w:val="00CC0D82"/>
    <w:rsid w:val="00CC1D90"/>
    <w:rsid w:val="00CC2124"/>
    <w:rsid w:val="00CC3C5A"/>
    <w:rsid w:val="00CD06CB"/>
    <w:rsid w:val="00CD0EEE"/>
    <w:rsid w:val="00CD414E"/>
    <w:rsid w:val="00CD5D17"/>
    <w:rsid w:val="00CD5DB6"/>
    <w:rsid w:val="00CE1998"/>
    <w:rsid w:val="00CE2183"/>
    <w:rsid w:val="00CE2642"/>
    <w:rsid w:val="00CE26DD"/>
    <w:rsid w:val="00CE34A8"/>
    <w:rsid w:val="00CE5584"/>
    <w:rsid w:val="00CE6F8B"/>
    <w:rsid w:val="00CE6FFF"/>
    <w:rsid w:val="00CF30B1"/>
    <w:rsid w:val="00CF6676"/>
    <w:rsid w:val="00CF6CC3"/>
    <w:rsid w:val="00CF7F17"/>
    <w:rsid w:val="00D00FA9"/>
    <w:rsid w:val="00D010C9"/>
    <w:rsid w:val="00D011FB"/>
    <w:rsid w:val="00D03DD3"/>
    <w:rsid w:val="00D06C65"/>
    <w:rsid w:val="00D077E0"/>
    <w:rsid w:val="00D10F28"/>
    <w:rsid w:val="00D11019"/>
    <w:rsid w:val="00D12614"/>
    <w:rsid w:val="00D13BB6"/>
    <w:rsid w:val="00D15614"/>
    <w:rsid w:val="00D170E3"/>
    <w:rsid w:val="00D2273D"/>
    <w:rsid w:val="00D2522D"/>
    <w:rsid w:val="00D3003B"/>
    <w:rsid w:val="00D305C2"/>
    <w:rsid w:val="00D318C8"/>
    <w:rsid w:val="00D31AE6"/>
    <w:rsid w:val="00D31BA8"/>
    <w:rsid w:val="00D32FF4"/>
    <w:rsid w:val="00D35615"/>
    <w:rsid w:val="00D35FCD"/>
    <w:rsid w:val="00D36E37"/>
    <w:rsid w:val="00D373F8"/>
    <w:rsid w:val="00D40320"/>
    <w:rsid w:val="00D41024"/>
    <w:rsid w:val="00D42D61"/>
    <w:rsid w:val="00D43946"/>
    <w:rsid w:val="00D43D58"/>
    <w:rsid w:val="00D45E79"/>
    <w:rsid w:val="00D47105"/>
    <w:rsid w:val="00D50E54"/>
    <w:rsid w:val="00D51A2F"/>
    <w:rsid w:val="00D53253"/>
    <w:rsid w:val="00D541D9"/>
    <w:rsid w:val="00D550FF"/>
    <w:rsid w:val="00D55577"/>
    <w:rsid w:val="00D57CBD"/>
    <w:rsid w:val="00D604D2"/>
    <w:rsid w:val="00D60B33"/>
    <w:rsid w:val="00D6205E"/>
    <w:rsid w:val="00D63140"/>
    <w:rsid w:val="00D640A8"/>
    <w:rsid w:val="00D6724C"/>
    <w:rsid w:val="00D67B99"/>
    <w:rsid w:val="00D67DF6"/>
    <w:rsid w:val="00D713A2"/>
    <w:rsid w:val="00D740C3"/>
    <w:rsid w:val="00D74339"/>
    <w:rsid w:val="00D756D7"/>
    <w:rsid w:val="00D75F57"/>
    <w:rsid w:val="00D76142"/>
    <w:rsid w:val="00D76A79"/>
    <w:rsid w:val="00D815D1"/>
    <w:rsid w:val="00D849F3"/>
    <w:rsid w:val="00D8587A"/>
    <w:rsid w:val="00D86C55"/>
    <w:rsid w:val="00D86E5E"/>
    <w:rsid w:val="00D87220"/>
    <w:rsid w:val="00D874AA"/>
    <w:rsid w:val="00D8770D"/>
    <w:rsid w:val="00D91259"/>
    <w:rsid w:val="00D91C05"/>
    <w:rsid w:val="00D91F19"/>
    <w:rsid w:val="00D92681"/>
    <w:rsid w:val="00D92791"/>
    <w:rsid w:val="00D92FB7"/>
    <w:rsid w:val="00D9359D"/>
    <w:rsid w:val="00D95EDD"/>
    <w:rsid w:val="00D971E0"/>
    <w:rsid w:val="00DA0BD9"/>
    <w:rsid w:val="00DA0C61"/>
    <w:rsid w:val="00DA1AFE"/>
    <w:rsid w:val="00DA2422"/>
    <w:rsid w:val="00DA3C1F"/>
    <w:rsid w:val="00DA3ED4"/>
    <w:rsid w:val="00DA4708"/>
    <w:rsid w:val="00DA5BE4"/>
    <w:rsid w:val="00DB1313"/>
    <w:rsid w:val="00DB187A"/>
    <w:rsid w:val="00DB28DB"/>
    <w:rsid w:val="00DB521C"/>
    <w:rsid w:val="00DB5BD5"/>
    <w:rsid w:val="00DB7031"/>
    <w:rsid w:val="00DB713D"/>
    <w:rsid w:val="00DB7E9B"/>
    <w:rsid w:val="00DB7F5A"/>
    <w:rsid w:val="00DC07F1"/>
    <w:rsid w:val="00DC0AD8"/>
    <w:rsid w:val="00DC1300"/>
    <w:rsid w:val="00DC1E50"/>
    <w:rsid w:val="00DC1EB7"/>
    <w:rsid w:val="00DC2EBF"/>
    <w:rsid w:val="00DC4A3E"/>
    <w:rsid w:val="00DC7385"/>
    <w:rsid w:val="00DC7BC2"/>
    <w:rsid w:val="00DD3874"/>
    <w:rsid w:val="00DD492D"/>
    <w:rsid w:val="00DD7780"/>
    <w:rsid w:val="00DD7C99"/>
    <w:rsid w:val="00DD7E5F"/>
    <w:rsid w:val="00DE019C"/>
    <w:rsid w:val="00DE2264"/>
    <w:rsid w:val="00DE2EB4"/>
    <w:rsid w:val="00DE315C"/>
    <w:rsid w:val="00DE6320"/>
    <w:rsid w:val="00DE67F6"/>
    <w:rsid w:val="00DE69F2"/>
    <w:rsid w:val="00DE7315"/>
    <w:rsid w:val="00DF0665"/>
    <w:rsid w:val="00DF2EA1"/>
    <w:rsid w:val="00DF3465"/>
    <w:rsid w:val="00DF5220"/>
    <w:rsid w:val="00DF6092"/>
    <w:rsid w:val="00DF60FE"/>
    <w:rsid w:val="00E00644"/>
    <w:rsid w:val="00E021E8"/>
    <w:rsid w:val="00E024EC"/>
    <w:rsid w:val="00E10703"/>
    <w:rsid w:val="00E11812"/>
    <w:rsid w:val="00E11E6E"/>
    <w:rsid w:val="00E14149"/>
    <w:rsid w:val="00E161FC"/>
    <w:rsid w:val="00E17E92"/>
    <w:rsid w:val="00E2348F"/>
    <w:rsid w:val="00E235B8"/>
    <w:rsid w:val="00E23F3F"/>
    <w:rsid w:val="00E258E8"/>
    <w:rsid w:val="00E25B52"/>
    <w:rsid w:val="00E26A09"/>
    <w:rsid w:val="00E305B1"/>
    <w:rsid w:val="00E3101A"/>
    <w:rsid w:val="00E315ED"/>
    <w:rsid w:val="00E32F63"/>
    <w:rsid w:val="00E34510"/>
    <w:rsid w:val="00E3457A"/>
    <w:rsid w:val="00E42B3A"/>
    <w:rsid w:val="00E42C2C"/>
    <w:rsid w:val="00E445D7"/>
    <w:rsid w:val="00E50319"/>
    <w:rsid w:val="00E51E8E"/>
    <w:rsid w:val="00E523C0"/>
    <w:rsid w:val="00E52894"/>
    <w:rsid w:val="00E52B06"/>
    <w:rsid w:val="00E536FC"/>
    <w:rsid w:val="00E568F4"/>
    <w:rsid w:val="00E56E84"/>
    <w:rsid w:val="00E66A3E"/>
    <w:rsid w:val="00E67010"/>
    <w:rsid w:val="00E6791F"/>
    <w:rsid w:val="00E70A58"/>
    <w:rsid w:val="00E713D7"/>
    <w:rsid w:val="00E722F5"/>
    <w:rsid w:val="00E7309B"/>
    <w:rsid w:val="00E73CB5"/>
    <w:rsid w:val="00E74D26"/>
    <w:rsid w:val="00E751FC"/>
    <w:rsid w:val="00E762B3"/>
    <w:rsid w:val="00E76F57"/>
    <w:rsid w:val="00E7729E"/>
    <w:rsid w:val="00E7768C"/>
    <w:rsid w:val="00E77E6F"/>
    <w:rsid w:val="00E8026F"/>
    <w:rsid w:val="00E8110C"/>
    <w:rsid w:val="00E82765"/>
    <w:rsid w:val="00E84E0B"/>
    <w:rsid w:val="00E855A5"/>
    <w:rsid w:val="00E859B7"/>
    <w:rsid w:val="00E868BC"/>
    <w:rsid w:val="00E9058A"/>
    <w:rsid w:val="00E91039"/>
    <w:rsid w:val="00E928A1"/>
    <w:rsid w:val="00E9614D"/>
    <w:rsid w:val="00E9617B"/>
    <w:rsid w:val="00E96F4F"/>
    <w:rsid w:val="00EA0B42"/>
    <w:rsid w:val="00EA12F8"/>
    <w:rsid w:val="00EA39AE"/>
    <w:rsid w:val="00EA3E9F"/>
    <w:rsid w:val="00EA491B"/>
    <w:rsid w:val="00EB28FC"/>
    <w:rsid w:val="00EB3E82"/>
    <w:rsid w:val="00EB4B45"/>
    <w:rsid w:val="00EB5D76"/>
    <w:rsid w:val="00EB69C2"/>
    <w:rsid w:val="00EC0547"/>
    <w:rsid w:val="00EC1BBA"/>
    <w:rsid w:val="00EC1E23"/>
    <w:rsid w:val="00EC2FA6"/>
    <w:rsid w:val="00EC37FE"/>
    <w:rsid w:val="00EC3871"/>
    <w:rsid w:val="00EC4A0C"/>
    <w:rsid w:val="00EC4A43"/>
    <w:rsid w:val="00EC5859"/>
    <w:rsid w:val="00EC62F4"/>
    <w:rsid w:val="00EC7060"/>
    <w:rsid w:val="00EC7433"/>
    <w:rsid w:val="00ED0826"/>
    <w:rsid w:val="00ED1D02"/>
    <w:rsid w:val="00ED1E19"/>
    <w:rsid w:val="00ED29E0"/>
    <w:rsid w:val="00ED418C"/>
    <w:rsid w:val="00ED4258"/>
    <w:rsid w:val="00ED47FC"/>
    <w:rsid w:val="00ED6B42"/>
    <w:rsid w:val="00ED7183"/>
    <w:rsid w:val="00ED7223"/>
    <w:rsid w:val="00EE3E8D"/>
    <w:rsid w:val="00EE4808"/>
    <w:rsid w:val="00EE4AC8"/>
    <w:rsid w:val="00EE50E2"/>
    <w:rsid w:val="00EE6859"/>
    <w:rsid w:val="00EE70A4"/>
    <w:rsid w:val="00EE7619"/>
    <w:rsid w:val="00EF2EE8"/>
    <w:rsid w:val="00EF32C3"/>
    <w:rsid w:val="00F0117B"/>
    <w:rsid w:val="00F03698"/>
    <w:rsid w:val="00F03ADC"/>
    <w:rsid w:val="00F04FC4"/>
    <w:rsid w:val="00F06EA3"/>
    <w:rsid w:val="00F07D09"/>
    <w:rsid w:val="00F107B8"/>
    <w:rsid w:val="00F10B11"/>
    <w:rsid w:val="00F121AF"/>
    <w:rsid w:val="00F136E2"/>
    <w:rsid w:val="00F149C9"/>
    <w:rsid w:val="00F15F46"/>
    <w:rsid w:val="00F16BA6"/>
    <w:rsid w:val="00F17067"/>
    <w:rsid w:val="00F202FA"/>
    <w:rsid w:val="00F2281D"/>
    <w:rsid w:val="00F23499"/>
    <w:rsid w:val="00F24352"/>
    <w:rsid w:val="00F24E8D"/>
    <w:rsid w:val="00F24FD9"/>
    <w:rsid w:val="00F25CDF"/>
    <w:rsid w:val="00F260A8"/>
    <w:rsid w:val="00F2614A"/>
    <w:rsid w:val="00F26346"/>
    <w:rsid w:val="00F26927"/>
    <w:rsid w:val="00F27BB1"/>
    <w:rsid w:val="00F32B07"/>
    <w:rsid w:val="00F33550"/>
    <w:rsid w:val="00F349A4"/>
    <w:rsid w:val="00F34C3C"/>
    <w:rsid w:val="00F363B9"/>
    <w:rsid w:val="00F37467"/>
    <w:rsid w:val="00F37FA6"/>
    <w:rsid w:val="00F37FCA"/>
    <w:rsid w:val="00F4143C"/>
    <w:rsid w:val="00F44DA4"/>
    <w:rsid w:val="00F44DEC"/>
    <w:rsid w:val="00F533AE"/>
    <w:rsid w:val="00F53D8F"/>
    <w:rsid w:val="00F61217"/>
    <w:rsid w:val="00F618C8"/>
    <w:rsid w:val="00F6652C"/>
    <w:rsid w:val="00F668E0"/>
    <w:rsid w:val="00F676E5"/>
    <w:rsid w:val="00F67E19"/>
    <w:rsid w:val="00F72120"/>
    <w:rsid w:val="00F72990"/>
    <w:rsid w:val="00F81A46"/>
    <w:rsid w:val="00F82F26"/>
    <w:rsid w:val="00F846E2"/>
    <w:rsid w:val="00F85004"/>
    <w:rsid w:val="00F86B0C"/>
    <w:rsid w:val="00F86C3A"/>
    <w:rsid w:val="00F87E55"/>
    <w:rsid w:val="00F94167"/>
    <w:rsid w:val="00F95DDB"/>
    <w:rsid w:val="00F97D68"/>
    <w:rsid w:val="00FA0145"/>
    <w:rsid w:val="00FA1770"/>
    <w:rsid w:val="00FA2542"/>
    <w:rsid w:val="00FA2686"/>
    <w:rsid w:val="00FA29C2"/>
    <w:rsid w:val="00FA36E5"/>
    <w:rsid w:val="00FA5AFD"/>
    <w:rsid w:val="00FA7711"/>
    <w:rsid w:val="00FB0845"/>
    <w:rsid w:val="00FB08E7"/>
    <w:rsid w:val="00FB0EED"/>
    <w:rsid w:val="00FB1297"/>
    <w:rsid w:val="00FB2768"/>
    <w:rsid w:val="00FB278F"/>
    <w:rsid w:val="00FB416F"/>
    <w:rsid w:val="00FB4D80"/>
    <w:rsid w:val="00FB750F"/>
    <w:rsid w:val="00FB7524"/>
    <w:rsid w:val="00FB7D14"/>
    <w:rsid w:val="00FC16CF"/>
    <w:rsid w:val="00FC241A"/>
    <w:rsid w:val="00FC42CB"/>
    <w:rsid w:val="00FC4B9B"/>
    <w:rsid w:val="00FC6297"/>
    <w:rsid w:val="00FD199B"/>
    <w:rsid w:val="00FD326D"/>
    <w:rsid w:val="00FD32E6"/>
    <w:rsid w:val="00FD4E24"/>
    <w:rsid w:val="00FD6D7A"/>
    <w:rsid w:val="00FE09A6"/>
    <w:rsid w:val="00FE129F"/>
    <w:rsid w:val="00FE2169"/>
    <w:rsid w:val="00FE329B"/>
    <w:rsid w:val="00FE6002"/>
    <w:rsid w:val="00FE70B2"/>
    <w:rsid w:val="00FE7280"/>
    <w:rsid w:val="00FF079B"/>
    <w:rsid w:val="00FF13F1"/>
    <w:rsid w:val="00FF1F97"/>
    <w:rsid w:val="00FF27FE"/>
    <w:rsid w:val="00FF313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F73BFB5-395A-4EE1-B1AB-9F3F07F1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25EBC"/>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01293754">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8DDFFC-7131-4545-B5AA-A5D7BBAEE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22</Pages>
  <Words>25033</Words>
  <Characters>14269</Characters>
  <Application>Microsoft Office Word</Application>
  <DocSecurity>0</DocSecurity>
  <Lines>118</Lines>
  <Paragraphs>78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39224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15</cp:revision>
  <cp:lastPrinted>2019-03-07T16:12:00Z</cp:lastPrinted>
  <dcterms:created xsi:type="dcterms:W3CDTF">2019-05-22T08:52:00Z</dcterms:created>
  <dcterms:modified xsi:type="dcterms:W3CDTF">2021-08-18T06:44:00Z</dcterms:modified>
</cp:coreProperties>
</file>