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FDF44" w14:textId="77777777" w:rsidR="00165AB9" w:rsidRPr="000F13BB" w:rsidRDefault="00165AB9" w:rsidP="000F13BB">
      <w:pPr>
        <w:pBdr>
          <w:top w:val="nil"/>
          <w:left w:val="nil"/>
          <w:bottom w:val="nil"/>
          <w:right w:val="nil"/>
          <w:between w:val="nil"/>
        </w:pBdr>
        <w:spacing w:after="0" w:line="240" w:lineRule="auto"/>
        <w:rPr>
          <w:rFonts w:ascii="Times New Roman" w:hAnsi="Times New Roman" w:cs="Times New Roman"/>
          <w:color w:val="000000"/>
          <w:sz w:val="24"/>
          <w:szCs w:val="24"/>
        </w:rPr>
      </w:pPr>
    </w:p>
    <w:p w14:paraId="3DE51C4E" w14:textId="77777777" w:rsidR="00E15460" w:rsidRPr="000F13BB" w:rsidRDefault="00E15460" w:rsidP="000F13BB">
      <w:pPr>
        <w:spacing w:after="0" w:line="240" w:lineRule="auto"/>
        <w:jc w:val="center"/>
        <w:rPr>
          <w:rFonts w:ascii="Times New Roman" w:hAnsi="Times New Roman" w:cs="Times New Roman"/>
          <w:b/>
          <w:sz w:val="24"/>
          <w:szCs w:val="24"/>
        </w:rPr>
      </w:pPr>
      <w:r w:rsidRPr="000F13BB">
        <w:rPr>
          <w:rFonts w:ascii="Times New Roman" w:hAnsi="Times New Roman" w:cs="Times New Roman"/>
          <w:b/>
          <w:color w:val="000000"/>
          <w:sz w:val="24"/>
          <w:szCs w:val="24"/>
        </w:rPr>
        <w:t>NEFORMALIOJO PROFESINIO MOKYMO PROGRAMA</w:t>
      </w:r>
    </w:p>
    <w:p w14:paraId="197BA5B2" w14:textId="77777777" w:rsidR="00E15460" w:rsidRPr="000F13BB" w:rsidRDefault="00E15460" w:rsidP="000F13BB">
      <w:pPr>
        <w:spacing w:after="0" w:line="240" w:lineRule="auto"/>
        <w:rPr>
          <w:rFonts w:ascii="Times New Roman" w:hAnsi="Times New Roman" w:cs="Times New Roman"/>
          <w:color w:val="000000"/>
          <w:sz w:val="24"/>
          <w:szCs w:val="24"/>
        </w:rPr>
      </w:pPr>
    </w:p>
    <w:p w14:paraId="37904A79" w14:textId="77777777" w:rsidR="00526D12" w:rsidRPr="000F13BB" w:rsidRDefault="00D644AA" w:rsidP="000F13BB">
      <w:pPr>
        <w:spacing w:after="0" w:line="240" w:lineRule="auto"/>
        <w:jc w:val="center"/>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1. PROGRAMOS APIBŪDINIMAS</w:t>
      </w:r>
    </w:p>
    <w:p w14:paraId="3585CF43" w14:textId="77777777" w:rsidR="00D644AA" w:rsidRPr="000F13BB" w:rsidRDefault="00D644AA" w:rsidP="000F13BB">
      <w:pPr>
        <w:spacing w:after="0" w:line="240" w:lineRule="auto"/>
        <w:rPr>
          <w:rFonts w:ascii="Times New Roman" w:hAnsi="Times New Roman" w:cs="Times New Roman"/>
          <w:b/>
          <w:color w:val="000000"/>
          <w:sz w:val="24"/>
          <w:szCs w:val="24"/>
        </w:rPr>
      </w:pPr>
    </w:p>
    <w:p w14:paraId="696D05DE"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1.1. Programos pavadinimas lietuvių kalba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4434A" w:rsidRPr="000F13BB" w14:paraId="5661293F" w14:textId="77777777" w:rsidTr="00B4434A">
        <w:tc>
          <w:tcPr>
            <w:tcW w:w="9628" w:type="dxa"/>
          </w:tcPr>
          <w:p w14:paraId="16870F43" w14:textId="5CFD5073" w:rsidR="00B4434A" w:rsidRPr="000F13BB" w:rsidRDefault="00B731F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Dailiųjų (vienetinių) keramikos dirbinių gami</w:t>
            </w:r>
            <w:r w:rsidR="006B5C15" w:rsidRPr="000F13BB">
              <w:rPr>
                <w:rFonts w:ascii="Times New Roman" w:hAnsi="Times New Roman" w:cs="Times New Roman"/>
                <w:color w:val="000000"/>
                <w:sz w:val="24"/>
                <w:szCs w:val="24"/>
              </w:rPr>
              <w:t>nimo</w:t>
            </w:r>
            <w:r w:rsidRPr="000F13BB">
              <w:rPr>
                <w:rFonts w:ascii="Times New Roman" w:hAnsi="Times New Roman" w:cs="Times New Roman"/>
                <w:color w:val="000000"/>
                <w:sz w:val="24"/>
                <w:szCs w:val="24"/>
              </w:rPr>
              <w:t xml:space="preserve"> neformaliojo profesinio mokymo programa</w:t>
            </w:r>
          </w:p>
        </w:tc>
      </w:tr>
    </w:tbl>
    <w:p w14:paraId="687840A8" w14:textId="77777777" w:rsidR="00B4434A" w:rsidRPr="000F13BB" w:rsidRDefault="00B4434A" w:rsidP="000F13BB">
      <w:pPr>
        <w:spacing w:after="0" w:line="240" w:lineRule="auto"/>
        <w:rPr>
          <w:rFonts w:ascii="Times New Roman" w:hAnsi="Times New Roman" w:cs="Times New Roman"/>
          <w:color w:val="000000"/>
          <w:sz w:val="24"/>
          <w:szCs w:val="24"/>
        </w:rPr>
      </w:pPr>
    </w:p>
    <w:p w14:paraId="68556703" w14:textId="77777777" w:rsidR="00B4434A" w:rsidRPr="000F13BB" w:rsidRDefault="00B4434A" w:rsidP="000F13BB">
      <w:pPr>
        <w:spacing w:after="0" w:line="240" w:lineRule="auto"/>
        <w:rPr>
          <w:rFonts w:ascii="Times New Roman" w:hAnsi="Times New Roman" w:cs="Times New Roman"/>
          <w:i/>
          <w:iCs/>
          <w:color w:val="000000"/>
          <w:sz w:val="24"/>
          <w:szCs w:val="24"/>
        </w:rPr>
      </w:pPr>
      <w:r w:rsidRPr="000F13BB">
        <w:rPr>
          <w:rFonts w:ascii="Times New Roman" w:hAnsi="Times New Roman" w:cs="Times New Roman"/>
          <w:color w:val="000000"/>
          <w:sz w:val="24"/>
          <w:szCs w:val="24"/>
        </w:rPr>
        <w:t xml:space="preserve">1.2. Programos valstybinis kodas </w:t>
      </w:r>
      <w:r w:rsidRPr="000F13BB">
        <w:rPr>
          <w:rFonts w:ascii="Times New Roman" w:hAnsi="Times New Roman" w:cs="Times New Roman"/>
          <w:i/>
          <w:iCs/>
          <w:color w:val="000000"/>
          <w:sz w:val="24"/>
          <w:szCs w:val="24"/>
        </w:rPr>
        <w:t>(suteikiamas įregistravus programą)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4434A" w:rsidRPr="000F13BB" w14:paraId="3D7C480F" w14:textId="77777777" w:rsidTr="00B4434A">
        <w:tc>
          <w:tcPr>
            <w:tcW w:w="9628" w:type="dxa"/>
          </w:tcPr>
          <w:p w14:paraId="2F5DD334" w14:textId="1CEB21F8" w:rsidR="00B4434A" w:rsidRPr="000F13BB" w:rsidRDefault="006158D6" w:rsidP="000F13B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N43021401</w:t>
            </w:r>
          </w:p>
        </w:tc>
      </w:tr>
    </w:tbl>
    <w:p w14:paraId="63E53CF1" w14:textId="77777777" w:rsidR="00B4434A" w:rsidRPr="000F13BB" w:rsidRDefault="00B4434A" w:rsidP="000F13BB">
      <w:pPr>
        <w:spacing w:after="0" w:line="240" w:lineRule="auto"/>
        <w:rPr>
          <w:rFonts w:ascii="Times New Roman" w:hAnsi="Times New Roman" w:cs="Times New Roman"/>
          <w:color w:val="000000"/>
          <w:sz w:val="24"/>
          <w:szCs w:val="24"/>
        </w:rPr>
      </w:pPr>
    </w:p>
    <w:p w14:paraId="6C5FCD0E"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1.3. Švietimo sritis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4434A" w:rsidRPr="000F13BB" w14:paraId="6D5D265C" w14:textId="77777777" w:rsidTr="00B4434A">
        <w:tc>
          <w:tcPr>
            <w:tcW w:w="9628" w:type="dxa"/>
          </w:tcPr>
          <w:p w14:paraId="324A7451" w14:textId="77777777" w:rsidR="00B4434A" w:rsidRPr="000F13BB" w:rsidRDefault="008E616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Menai</w:t>
            </w:r>
          </w:p>
        </w:tc>
      </w:tr>
    </w:tbl>
    <w:p w14:paraId="29957695" w14:textId="77777777" w:rsidR="00B4434A" w:rsidRPr="000F13BB" w:rsidRDefault="00B4434A" w:rsidP="000F13BB">
      <w:pPr>
        <w:spacing w:after="0" w:line="240" w:lineRule="auto"/>
        <w:rPr>
          <w:rFonts w:ascii="Times New Roman" w:hAnsi="Times New Roman" w:cs="Times New Roman"/>
          <w:color w:val="000000"/>
          <w:sz w:val="24"/>
          <w:szCs w:val="24"/>
        </w:rPr>
      </w:pPr>
    </w:p>
    <w:p w14:paraId="65F2FFFA"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1.4. Švietimo </w:t>
      </w:r>
      <w:proofErr w:type="spellStart"/>
      <w:r w:rsidRPr="000F13BB">
        <w:rPr>
          <w:rFonts w:ascii="Times New Roman" w:hAnsi="Times New Roman" w:cs="Times New Roman"/>
          <w:color w:val="000000"/>
          <w:sz w:val="24"/>
          <w:szCs w:val="24"/>
        </w:rPr>
        <w:t>posritis</w:t>
      </w:r>
      <w:proofErr w:type="spellEnd"/>
      <w:r w:rsidRPr="000F13BB">
        <w:rPr>
          <w:rFonts w:ascii="Times New Roman" w:hAnsi="Times New Roman" w:cs="Times New Roman"/>
          <w:color w:val="000000"/>
          <w:sz w:val="24"/>
          <w:szCs w:val="24"/>
        </w:rPr>
        <w:t xml:space="preserve"> / </w:t>
      </w:r>
      <w:proofErr w:type="spellStart"/>
      <w:r w:rsidRPr="000F13BB">
        <w:rPr>
          <w:rFonts w:ascii="Times New Roman" w:hAnsi="Times New Roman" w:cs="Times New Roman"/>
          <w:color w:val="000000"/>
          <w:sz w:val="24"/>
          <w:szCs w:val="24"/>
        </w:rPr>
        <w:t>posričiai</w:t>
      </w:r>
      <w:proofErr w:type="spellEnd"/>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4434A" w:rsidRPr="000F13BB" w14:paraId="2B84DC17" w14:textId="77777777" w:rsidTr="00B4434A">
        <w:tc>
          <w:tcPr>
            <w:tcW w:w="9628" w:type="dxa"/>
          </w:tcPr>
          <w:p w14:paraId="36530F75" w14:textId="77777777" w:rsidR="00B4434A" w:rsidRPr="000F13BB" w:rsidRDefault="00DA079F"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Dailieji amatai</w:t>
            </w:r>
          </w:p>
        </w:tc>
      </w:tr>
    </w:tbl>
    <w:p w14:paraId="22FC1701" w14:textId="77777777" w:rsidR="00B4434A" w:rsidRPr="000F13BB" w:rsidRDefault="00B4434A" w:rsidP="000F13BB">
      <w:pPr>
        <w:spacing w:after="0" w:line="240" w:lineRule="auto"/>
        <w:rPr>
          <w:rFonts w:ascii="Times New Roman" w:hAnsi="Times New Roman" w:cs="Times New Roman"/>
          <w:color w:val="000000"/>
          <w:sz w:val="24"/>
          <w:szCs w:val="24"/>
        </w:rPr>
      </w:pPr>
    </w:p>
    <w:p w14:paraId="3C0B4121"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1.5. Programos apimtis mokymosi kreditais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4434A" w:rsidRPr="000F13BB" w14:paraId="05289AC1" w14:textId="77777777" w:rsidTr="00B4434A">
        <w:tc>
          <w:tcPr>
            <w:tcW w:w="9628" w:type="dxa"/>
          </w:tcPr>
          <w:p w14:paraId="16CE5892" w14:textId="47719158" w:rsidR="00B4434A"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25</w:t>
            </w:r>
            <w:r w:rsidR="008F581B" w:rsidRPr="000F13BB">
              <w:rPr>
                <w:rFonts w:ascii="Times New Roman" w:hAnsi="Times New Roman" w:cs="Times New Roman"/>
                <w:color w:val="000000"/>
                <w:sz w:val="24"/>
                <w:szCs w:val="24"/>
              </w:rPr>
              <w:t xml:space="preserve"> </w:t>
            </w:r>
          </w:p>
        </w:tc>
      </w:tr>
    </w:tbl>
    <w:p w14:paraId="01C59D0F" w14:textId="77777777" w:rsidR="00B4434A" w:rsidRPr="000F13BB" w:rsidRDefault="00B4434A" w:rsidP="000F13BB">
      <w:pPr>
        <w:spacing w:after="0" w:line="240" w:lineRule="auto"/>
        <w:rPr>
          <w:rFonts w:ascii="Times New Roman" w:hAnsi="Times New Roman" w:cs="Times New Roman"/>
          <w:color w:val="000000"/>
          <w:sz w:val="24"/>
          <w:szCs w:val="24"/>
        </w:rPr>
      </w:pPr>
    </w:p>
    <w:p w14:paraId="1526EBBE"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1.6. Programos apimtis akademinėmis valandomis kontaktiniam darbui, jų pasiskirstymas teoriniam ir praktiniam mokymui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4434A" w:rsidRPr="000F13BB" w14:paraId="44D81193" w14:textId="77777777" w:rsidTr="00B4434A">
        <w:tc>
          <w:tcPr>
            <w:tcW w:w="9628" w:type="dxa"/>
          </w:tcPr>
          <w:p w14:paraId="112EA0B6" w14:textId="77777777" w:rsidR="00B4434A" w:rsidRPr="000F13BB" w:rsidRDefault="00B731F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450</w:t>
            </w:r>
            <w:r w:rsidR="00B4434A" w:rsidRPr="000F13BB">
              <w:rPr>
                <w:rFonts w:ascii="Times New Roman" w:hAnsi="Times New Roman" w:cs="Times New Roman"/>
                <w:color w:val="000000"/>
                <w:sz w:val="24"/>
                <w:szCs w:val="24"/>
              </w:rPr>
              <w:t xml:space="preserve"> akademinių valandų kontaktiniam darbui, iš kurių 1</w:t>
            </w:r>
            <w:r w:rsidRPr="000F13BB">
              <w:rPr>
                <w:rFonts w:ascii="Times New Roman" w:hAnsi="Times New Roman" w:cs="Times New Roman"/>
                <w:color w:val="000000"/>
                <w:sz w:val="24"/>
                <w:szCs w:val="24"/>
              </w:rPr>
              <w:t>35</w:t>
            </w:r>
            <w:r w:rsidR="00B4434A" w:rsidRPr="000F13BB">
              <w:rPr>
                <w:rFonts w:ascii="Times New Roman" w:hAnsi="Times New Roman" w:cs="Times New Roman"/>
                <w:color w:val="000000"/>
                <w:sz w:val="24"/>
                <w:szCs w:val="24"/>
              </w:rPr>
              <w:t xml:space="preserve"> akademinių valandų skiriama teoriniam mokymui, 3</w:t>
            </w:r>
            <w:r w:rsidRPr="000F13BB">
              <w:rPr>
                <w:rFonts w:ascii="Times New Roman" w:hAnsi="Times New Roman" w:cs="Times New Roman"/>
                <w:color w:val="000000"/>
                <w:sz w:val="24"/>
                <w:szCs w:val="24"/>
              </w:rPr>
              <w:t>15</w:t>
            </w:r>
            <w:r w:rsidR="00B4434A" w:rsidRPr="000F13BB">
              <w:rPr>
                <w:rFonts w:ascii="Times New Roman" w:hAnsi="Times New Roman" w:cs="Times New Roman"/>
                <w:color w:val="000000"/>
                <w:sz w:val="24"/>
                <w:szCs w:val="24"/>
              </w:rPr>
              <w:t xml:space="preserve"> akademinių valandų – praktiniam mokymui.</w:t>
            </w:r>
          </w:p>
        </w:tc>
      </w:tr>
    </w:tbl>
    <w:p w14:paraId="30271BBB" w14:textId="77777777" w:rsidR="00B4434A" w:rsidRPr="000F13BB" w:rsidRDefault="00B4434A" w:rsidP="000F13BB">
      <w:pPr>
        <w:spacing w:after="0" w:line="240" w:lineRule="auto"/>
        <w:rPr>
          <w:rFonts w:ascii="Times New Roman" w:hAnsi="Times New Roman" w:cs="Times New Roman"/>
          <w:color w:val="000000"/>
          <w:sz w:val="24"/>
          <w:szCs w:val="24"/>
        </w:rPr>
      </w:pPr>
    </w:p>
    <w:p w14:paraId="675F9AEA"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1.7. Minimalūs reikalavimai, norint mokytis pagal programą (jeigu nustatyta)</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4434A" w:rsidRPr="000F13BB" w14:paraId="40D3574F" w14:textId="77777777" w:rsidTr="00B4434A">
        <w:tc>
          <w:tcPr>
            <w:tcW w:w="9628" w:type="dxa"/>
          </w:tcPr>
          <w:p w14:paraId="59C6F5DF" w14:textId="407CCCA0" w:rsidR="00B4434A" w:rsidRPr="000F13BB" w:rsidRDefault="00B83490"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Vidurinis</w:t>
            </w:r>
            <w:r w:rsidR="00B4434A" w:rsidRPr="000F13BB">
              <w:rPr>
                <w:rFonts w:ascii="Times New Roman" w:hAnsi="Times New Roman" w:cs="Times New Roman"/>
                <w:color w:val="000000"/>
                <w:sz w:val="24"/>
                <w:szCs w:val="24"/>
              </w:rPr>
              <w:t xml:space="preserve"> išsilavinimas</w:t>
            </w:r>
          </w:p>
        </w:tc>
      </w:tr>
    </w:tbl>
    <w:p w14:paraId="06C94FBD" w14:textId="77777777" w:rsidR="00B4434A" w:rsidRPr="000F13BB" w:rsidRDefault="00B4434A" w:rsidP="000F13BB">
      <w:pPr>
        <w:spacing w:after="0" w:line="240" w:lineRule="auto"/>
        <w:rPr>
          <w:rFonts w:ascii="Times New Roman" w:hAnsi="Times New Roman" w:cs="Times New Roman"/>
          <w:color w:val="000000"/>
          <w:sz w:val="24"/>
          <w:szCs w:val="24"/>
        </w:rPr>
      </w:pPr>
    </w:p>
    <w:p w14:paraId="7404B78F"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1.8. Programoje įgyjamos ar tobulinamos kompetencijos</w:t>
      </w:r>
    </w:p>
    <w:tbl>
      <w:tblPr>
        <w:tblW w:w="96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1"/>
        <w:gridCol w:w="3211"/>
        <w:gridCol w:w="3212"/>
      </w:tblGrid>
      <w:tr w:rsidR="00B4434A" w:rsidRPr="000F13BB" w14:paraId="1FA42849" w14:textId="77777777" w:rsidTr="00B4434A">
        <w:tc>
          <w:tcPr>
            <w:tcW w:w="3211" w:type="dxa"/>
          </w:tcPr>
          <w:p w14:paraId="7402E81A"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Kompetencijos pavadinimas</w:t>
            </w:r>
          </w:p>
        </w:tc>
        <w:tc>
          <w:tcPr>
            <w:tcW w:w="3211" w:type="dxa"/>
          </w:tcPr>
          <w:p w14:paraId="2E8F10BA" w14:textId="77777777" w:rsidR="00B4434A" w:rsidRPr="000F13BB" w:rsidRDefault="00B4434A" w:rsidP="000F13BB">
            <w:pPr>
              <w:spacing w:after="0" w:line="240" w:lineRule="auto"/>
              <w:rPr>
                <w:rFonts w:ascii="Times New Roman" w:hAnsi="Times New Roman" w:cs="Times New Roman"/>
                <w:i/>
                <w:iCs/>
                <w:color w:val="000000"/>
                <w:sz w:val="24"/>
                <w:szCs w:val="24"/>
              </w:rPr>
            </w:pPr>
            <w:r w:rsidRPr="000F13BB">
              <w:rPr>
                <w:rFonts w:ascii="Times New Roman" w:hAnsi="Times New Roman" w:cs="Times New Roman"/>
                <w:color w:val="000000"/>
                <w:sz w:val="24"/>
                <w:szCs w:val="24"/>
              </w:rPr>
              <w:t>Kvalifikacijos pavadinimas, lygis pagal Lietuvos kvalifikacijų sandarą, jos valstybinis kodas</w:t>
            </w:r>
          </w:p>
        </w:tc>
        <w:tc>
          <w:tcPr>
            <w:tcW w:w="3212" w:type="dxa"/>
          </w:tcPr>
          <w:p w14:paraId="41817CF9"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Profesinio standarto pavadinimas, jo valstybinis kodas</w:t>
            </w:r>
          </w:p>
        </w:tc>
      </w:tr>
      <w:tr w:rsidR="00B4434A" w:rsidRPr="000F13BB" w14:paraId="3F45A47C" w14:textId="77777777" w:rsidTr="00B4434A">
        <w:tc>
          <w:tcPr>
            <w:tcW w:w="3211" w:type="dxa"/>
          </w:tcPr>
          <w:p w14:paraId="77AA4B76"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Paruošti medžiagą keramikos dirbiniui formuoti.</w:t>
            </w:r>
          </w:p>
        </w:tc>
        <w:tc>
          <w:tcPr>
            <w:tcW w:w="3211" w:type="dxa"/>
          </w:tcPr>
          <w:p w14:paraId="5B1DF0FE"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Keramikas, LTKS IV</w:t>
            </w:r>
          </w:p>
        </w:tc>
        <w:tc>
          <w:tcPr>
            <w:tcW w:w="3212" w:type="dxa"/>
          </w:tcPr>
          <w:p w14:paraId="26B31552"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Vaizduojamojo meno paslaugų ir dailiųjų dirbinių gamybos sektoriaus profesinis standartas PSR01</w:t>
            </w:r>
          </w:p>
        </w:tc>
      </w:tr>
      <w:tr w:rsidR="00B4434A" w:rsidRPr="000F13BB" w14:paraId="3B7DB3D7" w14:textId="77777777" w:rsidTr="00B4434A">
        <w:tc>
          <w:tcPr>
            <w:tcW w:w="3211" w:type="dxa"/>
          </w:tcPr>
          <w:p w14:paraId="6DC3FDA3"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Formuoti vienetinį keramikos dirbinį.</w:t>
            </w:r>
          </w:p>
        </w:tc>
        <w:tc>
          <w:tcPr>
            <w:tcW w:w="3211" w:type="dxa"/>
          </w:tcPr>
          <w:p w14:paraId="12E65931"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Keramikas, LTKS IV</w:t>
            </w:r>
          </w:p>
        </w:tc>
        <w:tc>
          <w:tcPr>
            <w:tcW w:w="3212" w:type="dxa"/>
          </w:tcPr>
          <w:p w14:paraId="29F873C2"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Vaizduojamojo meno paslaugų ir dailiųjų dirbinių gamybos sektoriaus profesinis standartas PSR01</w:t>
            </w:r>
          </w:p>
        </w:tc>
      </w:tr>
      <w:tr w:rsidR="00B4434A" w:rsidRPr="000F13BB" w14:paraId="1E1F2E69" w14:textId="77777777" w:rsidTr="00B4434A">
        <w:tc>
          <w:tcPr>
            <w:tcW w:w="3211" w:type="dxa"/>
          </w:tcPr>
          <w:p w14:paraId="60691B31" w14:textId="77777777" w:rsidR="00B4434A" w:rsidRPr="000F13BB" w:rsidRDefault="0093476C"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D</w:t>
            </w:r>
            <w:r w:rsidR="00B4434A" w:rsidRPr="000F13BB">
              <w:rPr>
                <w:rFonts w:ascii="Times New Roman" w:hAnsi="Times New Roman" w:cs="Times New Roman"/>
                <w:color w:val="000000"/>
                <w:sz w:val="24"/>
                <w:szCs w:val="24"/>
              </w:rPr>
              <w:t>ekoruoti keramikos dirbinius.</w:t>
            </w:r>
          </w:p>
        </w:tc>
        <w:tc>
          <w:tcPr>
            <w:tcW w:w="3211" w:type="dxa"/>
          </w:tcPr>
          <w:p w14:paraId="3B4509B5"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Keramikas, LTKS IV</w:t>
            </w:r>
          </w:p>
        </w:tc>
        <w:tc>
          <w:tcPr>
            <w:tcW w:w="3212" w:type="dxa"/>
          </w:tcPr>
          <w:p w14:paraId="6292359A"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Vaizduojamojo meno paslaugų ir dailiųjų dirbinių gamybos sektoriaus profesinis standartas PSR01</w:t>
            </w:r>
          </w:p>
        </w:tc>
      </w:tr>
      <w:tr w:rsidR="00B4434A" w:rsidRPr="000F13BB" w14:paraId="38182AF4" w14:textId="77777777" w:rsidTr="00B4434A">
        <w:tc>
          <w:tcPr>
            <w:tcW w:w="3211" w:type="dxa"/>
          </w:tcPr>
          <w:p w14:paraId="2D444757"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Glazūruoti keramikos dirbinius.</w:t>
            </w:r>
          </w:p>
        </w:tc>
        <w:tc>
          <w:tcPr>
            <w:tcW w:w="3211" w:type="dxa"/>
          </w:tcPr>
          <w:p w14:paraId="2F719C3D"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Keramikas, LTKS IV</w:t>
            </w:r>
          </w:p>
        </w:tc>
        <w:tc>
          <w:tcPr>
            <w:tcW w:w="3212" w:type="dxa"/>
          </w:tcPr>
          <w:p w14:paraId="34839C83"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Vaizduojamojo meno paslaugų ir dailiųjų dirbinių gamybos sektoriaus profesinis standartas PSR01</w:t>
            </w:r>
          </w:p>
        </w:tc>
      </w:tr>
      <w:tr w:rsidR="00B4434A" w:rsidRPr="000F13BB" w14:paraId="50314BD8" w14:textId="77777777" w:rsidTr="00B4434A">
        <w:tc>
          <w:tcPr>
            <w:tcW w:w="3211" w:type="dxa"/>
          </w:tcPr>
          <w:p w14:paraId="1234928F"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Paruošti keramikos dirbinį degimui.</w:t>
            </w:r>
          </w:p>
        </w:tc>
        <w:tc>
          <w:tcPr>
            <w:tcW w:w="3211" w:type="dxa"/>
          </w:tcPr>
          <w:p w14:paraId="05E7291B"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Keramikas, LTKS IV</w:t>
            </w:r>
          </w:p>
        </w:tc>
        <w:tc>
          <w:tcPr>
            <w:tcW w:w="3212" w:type="dxa"/>
          </w:tcPr>
          <w:p w14:paraId="1020AA48"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Vaizduojamojo meno paslaugų ir dailiųjų dirbinių gamybos </w:t>
            </w:r>
            <w:r w:rsidRPr="000F13BB">
              <w:rPr>
                <w:rFonts w:ascii="Times New Roman" w:hAnsi="Times New Roman" w:cs="Times New Roman"/>
                <w:color w:val="000000"/>
                <w:sz w:val="24"/>
                <w:szCs w:val="24"/>
              </w:rPr>
              <w:lastRenderedPageBreak/>
              <w:t>sektoriaus profesinis standartas PSR01</w:t>
            </w:r>
          </w:p>
        </w:tc>
      </w:tr>
      <w:tr w:rsidR="00B4434A" w:rsidRPr="000F13BB" w14:paraId="16CC911B" w14:textId="77777777" w:rsidTr="00B4434A">
        <w:tc>
          <w:tcPr>
            <w:tcW w:w="3211" w:type="dxa"/>
          </w:tcPr>
          <w:p w14:paraId="0E378672"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lastRenderedPageBreak/>
              <w:t>Degti paruoštus keramikinius dirbinius.</w:t>
            </w:r>
          </w:p>
        </w:tc>
        <w:tc>
          <w:tcPr>
            <w:tcW w:w="3211" w:type="dxa"/>
          </w:tcPr>
          <w:p w14:paraId="032D8940"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Keramikas, LTKS IV</w:t>
            </w:r>
          </w:p>
        </w:tc>
        <w:tc>
          <w:tcPr>
            <w:tcW w:w="3212" w:type="dxa"/>
          </w:tcPr>
          <w:p w14:paraId="04F71AD2"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Vaizduojamojo meno paslaugų ir dailiųjų dirbinių gamybos sektoriaus profesinis standartas PSR01</w:t>
            </w:r>
          </w:p>
        </w:tc>
      </w:tr>
    </w:tbl>
    <w:p w14:paraId="40E786BA" w14:textId="77777777" w:rsidR="00B4434A" w:rsidRPr="000F13BB" w:rsidRDefault="00B4434A" w:rsidP="000F13BB">
      <w:pPr>
        <w:spacing w:after="0" w:line="240" w:lineRule="auto"/>
        <w:rPr>
          <w:rFonts w:ascii="Times New Roman" w:hAnsi="Times New Roman" w:cs="Times New Roman"/>
          <w:color w:val="000000"/>
          <w:sz w:val="24"/>
          <w:szCs w:val="24"/>
        </w:rPr>
      </w:pPr>
    </w:p>
    <w:p w14:paraId="0D285491"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1.9. Papildomi reikalavimai mokymą pagal programą užsakančios ir (ar) mokymą finansuojančios institucijos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4434A" w:rsidRPr="000F13BB" w14:paraId="5D0ECBE0" w14:textId="77777777" w:rsidTr="00B4434A">
        <w:tc>
          <w:tcPr>
            <w:tcW w:w="9628" w:type="dxa"/>
          </w:tcPr>
          <w:p w14:paraId="5F41094E" w14:textId="77777777" w:rsidR="00B4434A" w:rsidRPr="000F13BB" w:rsidRDefault="00B4434A" w:rsidP="000F13BB">
            <w:pPr>
              <w:numPr>
                <w:ilvl w:val="0"/>
                <w:numId w:val="6"/>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14:paraId="1BB048B6" w14:textId="77777777" w:rsidR="00B4434A" w:rsidRPr="000F13BB" w:rsidRDefault="00B4434A" w:rsidP="000F13BB">
      <w:pPr>
        <w:spacing w:after="0" w:line="240" w:lineRule="auto"/>
        <w:rPr>
          <w:rFonts w:ascii="Times New Roman" w:hAnsi="Times New Roman" w:cs="Times New Roman"/>
          <w:b/>
          <w:bCs/>
          <w:color w:val="000000"/>
          <w:sz w:val="24"/>
          <w:szCs w:val="24"/>
        </w:rPr>
      </w:pPr>
    </w:p>
    <w:p w14:paraId="54E23D04" w14:textId="77777777" w:rsidR="00B4434A" w:rsidRPr="000F13BB" w:rsidRDefault="00B4434A" w:rsidP="000F13BB">
      <w:pPr>
        <w:spacing w:after="0" w:line="240" w:lineRule="auto"/>
        <w:rPr>
          <w:rFonts w:ascii="Times New Roman" w:hAnsi="Times New Roman" w:cs="Times New Roman"/>
          <w:color w:val="000000"/>
          <w:sz w:val="24"/>
          <w:szCs w:val="24"/>
        </w:rPr>
        <w:sectPr w:rsidR="00B4434A" w:rsidRPr="000F13BB" w:rsidSect="00B4434A">
          <w:headerReference w:type="default" r:id="rId8"/>
          <w:footerReference w:type="default" r:id="rId9"/>
          <w:pgSz w:w="11906" w:h="16838"/>
          <w:pgMar w:top="1134" w:right="567" w:bottom="1134" w:left="1701" w:header="567" w:footer="567" w:gutter="0"/>
          <w:pgNumType w:start="1"/>
          <w:cols w:space="1296"/>
          <w:docGrid w:linePitch="299"/>
        </w:sectPr>
      </w:pPr>
    </w:p>
    <w:p w14:paraId="064BA690" w14:textId="77777777" w:rsidR="00B4434A" w:rsidRPr="000F13BB" w:rsidRDefault="00B4434A" w:rsidP="000F13BB">
      <w:pPr>
        <w:spacing w:after="0" w:line="240" w:lineRule="auto"/>
        <w:jc w:val="center"/>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2"/>
        <w:gridCol w:w="1277"/>
        <w:gridCol w:w="2977"/>
        <w:gridCol w:w="3259"/>
        <w:gridCol w:w="1274"/>
        <w:gridCol w:w="1418"/>
        <w:gridCol w:w="1559"/>
        <w:gridCol w:w="994"/>
      </w:tblGrid>
      <w:tr w:rsidR="00B4434A" w:rsidRPr="000F13BB" w14:paraId="07458EE6" w14:textId="77777777" w:rsidTr="00B4434A">
        <w:trPr>
          <w:trHeight w:val="40"/>
        </w:trPr>
        <w:tc>
          <w:tcPr>
            <w:tcW w:w="753" w:type="pct"/>
            <w:vMerge w:val="restart"/>
          </w:tcPr>
          <w:p w14:paraId="1F418934" w14:textId="77777777" w:rsidR="00B4434A" w:rsidRPr="000F13BB" w:rsidRDefault="00B4434A" w:rsidP="000F13BB">
            <w:pPr>
              <w:spacing w:after="0" w:line="240" w:lineRule="auto"/>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Modulio pavadinimas (valstybinis kodas</w:t>
            </w:r>
            <w:r w:rsidRPr="000F13BB">
              <w:rPr>
                <w:rFonts w:ascii="Times New Roman" w:hAnsi="Times New Roman" w:cs="Times New Roman"/>
                <w:b/>
                <w:color w:val="000000"/>
                <w:sz w:val="24"/>
                <w:szCs w:val="24"/>
                <w:vertAlign w:val="superscript"/>
              </w:rPr>
              <w:footnoteReference w:id="1"/>
            </w:r>
            <w:r w:rsidRPr="000F13BB">
              <w:rPr>
                <w:rFonts w:ascii="Times New Roman" w:hAnsi="Times New Roman" w:cs="Times New Roman"/>
                <w:b/>
                <w:color w:val="000000"/>
                <w:sz w:val="24"/>
                <w:szCs w:val="24"/>
              </w:rPr>
              <w:t>)</w:t>
            </w:r>
          </w:p>
        </w:tc>
        <w:tc>
          <w:tcPr>
            <w:tcW w:w="425" w:type="pct"/>
            <w:vMerge w:val="restart"/>
          </w:tcPr>
          <w:p w14:paraId="30394DC8" w14:textId="77777777" w:rsidR="00B4434A" w:rsidRPr="000F13BB" w:rsidRDefault="00B4434A" w:rsidP="000F13BB">
            <w:pPr>
              <w:spacing w:after="0" w:line="240" w:lineRule="auto"/>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Modulio LTKS lygis</w:t>
            </w:r>
          </w:p>
        </w:tc>
        <w:tc>
          <w:tcPr>
            <w:tcW w:w="991" w:type="pct"/>
            <w:vMerge w:val="restart"/>
          </w:tcPr>
          <w:p w14:paraId="2169CCD9" w14:textId="77777777" w:rsidR="00B4434A" w:rsidRPr="000F13BB" w:rsidRDefault="00B4434A" w:rsidP="000F13BB">
            <w:pPr>
              <w:spacing w:after="0" w:line="240" w:lineRule="auto"/>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Kompetencija(-</w:t>
            </w:r>
            <w:proofErr w:type="spellStart"/>
            <w:r w:rsidRPr="000F13BB">
              <w:rPr>
                <w:rFonts w:ascii="Times New Roman" w:hAnsi="Times New Roman" w:cs="Times New Roman"/>
                <w:b/>
                <w:color w:val="000000"/>
                <w:sz w:val="24"/>
                <w:szCs w:val="24"/>
              </w:rPr>
              <w:t>os</w:t>
            </w:r>
            <w:proofErr w:type="spellEnd"/>
            <w:r w:rsidRPr="000F13BB">
              <w:rPr>
                <w:rFonts w:ascii="Times New Roman" w:hAnsi="Times New Roman" w:cs="Times New Roman"/>
                <w:b/>
                <w:color w:val="000000"/>
                <w:sz w:val="24"/>
                <w:szCs w:val="24"/>
              </w:rPr>
              <w:t>)</w:t>
            </w:r>
          </w:p>
        </w:tc>
        <w:tc>
          <w:tcPr>
            <w:tcW w:w="1085" w:type="pct"/>
            <w:vMerge w:val="restart"/>
          </w:tcPr>
          <w:p w14:paraId="72E4567A" w14:textId="77777777" w:rsidR="00B4434A" w:rsidRPr="000F13BB" w:rsidRDefault="00B4434A" w:rsidP="000F13BB">
            <w:pPr>
              <w:spacing w:after="0" w:line="240" w:lineRule="auto"/>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Kompetencijos(-jų) pasiekimą nurodantys mokymosi rezultatai</w:t>
            </w:r>
          </w:p>
        </w:tc>
        <w:tc>
          <w:tcPr>
            <w:tcW w:w="424" w:type="pct"/>
            <w:vMerge w:val="restart"/>
          </w:tcPr>
          <w:p w14:paraId="3CD6889F" w14:textId="77777777" w:rsidR="00B4434A" w:rsidRPr="000F13BB" w:rsidRDefault="00B4434A" w:rsidP="000F13BB">
            <w:pPr>
              <w:spacing w:after="0" w:line="240" w:lineRule="auto"/>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Modulio apimtis mokymosi kreditais</w:t>
            </w:r>
          </w:p>
        </w:tc>
        <w:tc>
          <w:tcPr>
            <w:tcW w:w="1322" w:type="pct"/>
            <w:gridSpan w:val="3"/>
          </w:tcPr>
          <w:p w14:paraId="0D4410CF" w14:textId="77777777" w:rsidR="00B4434A" w:rsidRPr="000F13BB" w:rsidRDefault="00B4434A" w:rsidP="000F13BB">
            <w:pPr>
              <w:spacing w:after="0" w:line="240" w:lineRule="auto"/>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Akademinės valandos kontaktiniam darbui</w:t>
            </w:r>
          </w:p>
        </w:tc>
      </w:tr>
      <w:tr w:rsidR="00B4434A" w:rsidRPr="000F13BB" w14:paraId="4157C168" w14:textId="77777777" w:rsidTr="00B4434A">
        <w:trPr>
          <w:trHeight w:val="582"/>
        </w:trPr>
        <w:tc>
          <w:tcPr>
            <w:tcW w:w="753" w:type="pct"/>
            <w:vMerge/>
          </w:tcPr>
          <w:p w14:paraId="1287BBCA" w14:textId="77777777" w:rsidR="00B4434A" w:rsidRPr="000F13BB" w:rsidRDefault="00B4434A" w:rsidP="000F13BB">
            <w:pPr>
              <w:spacing w:after="0" w:line="240" w:lineRule="auto"/>
              <w:rPr>
                <w:rFonts w:ascii="Times New Roman" w:hAnsi="Times New Roman" w:cs="Times New Roman"/>
                <w:b/>
                <w:color w:val="000000"/>
                <w:sz w:val="24"/>
                <w:szCs w:val="24"/>
              </w:rPr>
            </w:pPr>
          </w:p>
        </w:tc>
        <w:tc>
          <w:tcPr>
            <w:tcW w:w="425" w:type="pct"/>
            <w:vMerge/>
          </w:tcPr>
          <w:p w14:paraId="7C3BEAA1" w14:textId="77777777" w:rsidR="00B4434A" w:rsidRPr="000F13BB" w:rsidRDefault="00B4434A" w:rsidP="000F13BB">
            <w:pPr>
              <w:spacing w:after="0" w:line="240" w:lineRule="auto"/>
              <w:rPr>
                <w:rFonts w:ascii="Times New Roman" w:hAnsi="Times New Roman" w:cs="Times New Roman"/>
                <w:b/>
                <w:color w:val="000000"/>
                <w:sz w:val="24"/>
                <w:szCs w:val="24"/>
              </w:rPr>
            </w:pPr>
          </w:p>
        </w:tc>
        <w:tc>
          <w:tcPr>
            <w:tcW w:w="991" w:type="pct"/>
            <w:vMerge/>
          </w:tcPr>
          <w:p w14:paraId="21A50FD0" w14:textId="77777777" w:rsidR="00B4434A" w:rsidRPr="000F13BB" w:rsidRDefault="00B4434A" w:rsidP="000F13BB">
            <w:pPr>
              <w:spacing w:after="0" w:line="240" w:lineRule="auto"/>
              <w:rPr>
                <w:rFonts w:ascii="Times New Roman" w:hAnsi="Times New Roman" w:cs="Times New Roman"/>
                <w:b/>
                <w:color w:val="000000"/>
                <w:sz w:val="24"/>
                <w:szCs w:val="24"/>
              </w:rPr>
            </w:pPr>
          </w:p>
        </w:tc>
        <w:tc>
          <w:tcPr>
            <w:tcW w:w="1085" w:type="pct"/>
            <w:vMerge/>
          </w:tcPr>
          <w:p w14:paraId="545C52A3" w14:textId="77777777" w:rsidR="00B4434A" w:rsidRPr="000F13BB" w:rsidRDefault="00B4434A" w:rsidP="000F13BB">
            <w:pPr>
              <w:spacing w:after="0" w:line="240" w:lineRule="auto"/>
              <w:rPr>
                <w:rFonts w:ascii="Times New Roman" w:hAnsi="Times New Roman" w:cs="Times New Roman"/>
                <w:b/>
                <w:color w:val="000000"/>
                <w:sz w:val="24"/>
                <w:szCs w:val="24"/>
              </w:rPr>
            </w:pPr>
          </w:p>
        </w:tc>
        <w:tc>
          <w:tcPr>
            <w:tcW w:w="424" w:type="pct"/>
            <w:vMerge/>
          </w:tcPr>
          <w:p w14:paraId="74DB1A44" w14:textId="77777777" w:rsidR="00B4434A" w:rsidRPr="000F13BB" w:rsidRDefault="00B4434A" w:rsidP="000F13BB">
            <w:pPr>
              <w:spacing w:after="0" w:line="240" w:lineRule="auto"/>
              <w:rPr>
                <w:rFonts w:ascii="Times New Roman" w:hAnsi="Times New Roman" w:cs="Times New Roman"/>
                <w:b/>
                <w:color w:val="000000"/>
                <w:sz w:val="24"/>
                <w:szCs w:val="24"/>
              </w:rPr>
            </w:pPr>
          </w:p>
        </w:tc>
        <w:tc>
          <w:tcPr>
            <w:tcW w:w="472" w:type="pct"/>
          </w:tcPr>
          <w:p w14:paraId="148BA7DB" w14:textId="77777777" w:rsidR="00B4434A" w:rsidRPr="000F13BB" w:rsidRDefault="00B4434A" w:rsidP="000F13BB">
            <w:pPr>
              <w:spacing w:after="0" w:line="240" w:lineRule="auto"/>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Teoriniam mokymui</w:t>
            </w:r>
          </w:p>
        </w:tc>
        <w:tc>
          <w:tcPr>
            <w:tcW w:w="519" w:type="pct"/>
          </w:tcPr>
          <w:p w14:paraId="4CB3277E" w14:textId="77777777" w:rsidR="00B4434A" w:rsidRPr="000F13BB" w:rsidRDefault="00B4434A" w:rsidP="000F13BB">
            <w:pPr>
              <w:spacing w:after="0" w:line="240" w:lineRule="auto"/>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Praktiniam mokymui</w:t>
            </w:r>
          </w:p>
        </w:tc>
        <w:tc>
          <w:tcPr>
            <w:tcW w:w="331" w:type="pct"/>
          </w:tcPr>
          <w:p w14:paraId="0FFEE9B0" w14:textId="77777777" w:rsidR="00B4434A" w:rsidRPr="000F13BB" w:rsidRDefault="00B4434A" w:rsidP="000F13BB">
            <w:pPr>
              <w:spacing w:after="0" w:line="240" w:lineRule="auto"/>
              <w:rPr>
                <w:rFonts w:ascii="Times New Roman" w:hAnsi="Times New Roman" w:cs="Times New Roman"/>
                <w:b/>
                <w:color w:val="000000"/>
                <w:sz w:val="24"/>
                <w:szCs w:val="24"/>
              </w:rPr>
            </w:pPr>
            <w:r w:rsidRPr="000F13BB">
              <w:rPr>
                <w:rFonts w:ascii="Times New Roman" w:hAnsi="Times New Roman" w:cs="Times New Roman"/>
                <w:b/>
                <w:color w:val="000000"/>
                <w:sz w:val="24"/>
                <w:szCs w:val="24"/>
              </w:rPr>
              <w:t>Iš viso</w:t>
            </w:r>
          </w:p>
        </w:tc>
      </w:tr>
      <w:tr w:rsidR="001F1911" w:rsidRPr="000F13BB" w14:paraId="7C82AE1C" w14:textId="77777777" w:rsidTr="00B4434A">
        <w:trPr>
          <w:trHeight w:val="40"/>
        </w:trPr>
        <w:tc>
          <w:tcPr>
            <w:tcW w:w="753" w:type="pct"/>
            <w:vMerge w:val="restart"/>
          </w:tcPr>
          <w:p w14:paraId="5EA37CA9" w14:textId="77777777" w:rsidR="001F1911"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Keramikos dirbinių formavimas</w:t>
            </w:r>
          </w:p>
          <w:p w14:paraId="40F23CFB" w14:textId="7B9F3875" w:rsidR="001F1911" w:rsidRPr="000F13BB" w:rsidRDefault="001F1911" w:rsidP="00C51A5D">
            <w:pPr>
              <w:spacing w:after="0" w:line="240" w:lineRule="auto"/>
              <w:rPr>
                <w:rFonts w:ascii="Times New Roman" w:hAnsi="Times New Roman" w:cs="Times New Roman"/>
                <w:color w:val="000000"/>
                <w:sz w:val="24"/>
                <w:szCs w:val="24"/>
              </w:rPr>
            </w:pPr>
          </w:p>
        </w:tc>
        <w:tc>
          <w:tcPr>
            <w:tcW w:w="425" w:type="pct"/>
            <w:vMerge w:val="restart"/>
          </w:tcPr>
          <w:p w14:paraId="281A3E01" w14:textId="77777777" w:rsidR="001F1911" w:rsidRPr="000F13BB" w:rsidRDefault="001F1911"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IV</w:t>
            </w:r>
          </w:p>
        </w:tc>
        <w:tc>
          <w:tcPr>
            <w:tcW w:w="991" w:type="pct"/>
          </w:tcPr>
          <w:p w14:paraId="11C97785" w14:textId="77777777" w:rsidR="001F1911"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Paruošti medžiagą keramikos dirbiniui formuoti.</w:t>
            </w:r>
          </w:p>
        </w:tc>
        <w:tc>
          <w:tcPr>
            <w:tcW w:w="1085" w:type="pct"/>
          </w:tcPr>
          <w:p w14:paraId="78FAE3E8" w14:textId="77777777" w:rsidR="001F1911"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Paruošti įrankius ir darbo priemones</w:t>
            </w:r>
            <w:r w:rsidR="006E485F" w:rsidRPr="000F13BB">
              <w:rPr>
                <w:rFonts w:ascii="Times New Roman" w:hAnsi="Times New Roman" w:cs="Times New Roman"/>
                <w:color w:val="000000"/>
                <w:sz w:val="24"/>
                <w:szCs w:val="24"/>
              </w:rPr>
              <w:t>.</w:t>
            </w:r>
          </w:p>
          <w:p w14:paraId="4C063D22" w14:textId="77777777" w:rsidR="001F1911"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Paruošti molį</w:t>
            </w:r>
            <w:r w:rsidR="006E485F" w:rsidRPr="000F13BB">
              <w:rPr>
                <w:rFonts w:ascii="Times New Roman" w:hAnsi="Times New Roman" w:cs="Times New Roman"/>
                <w:color w:val="000000"/>
                <w:sz w:val="24"/>
                <w:szCs w:val="24"/>
              </w:rPr>
              <w:t>.</w:t>
            </w:r>
          </w:p>
        </w:tc>
        <w:tc>
          <w:tcPr>
            <w:tcW w:w="424" w:type="pct"/>
            <w:vMerge w:val="restart"/>
          </w:tcPr>
          <w:p w14:paraId="266412F3" w14:textId="77777777" w:rsidR="001F1911" w:rsidRPr="000F13BB" w:rsidRDefault="001F1911"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10</w:t>
            </w:r>
          </w:p>
        </w:tc>
        <w:tc>
          <w:tcPr>
            <w:tcW w:w="472" w:type="pct"/>
            <w:vMerge w:val="restart"/>
          </w:tcPr>
          <w:p w14:paraId="6837C6B2" w14:textId="77777777" w:rsidR="001F1911" w:rsidRPr="000F13BB" w:rsidRDefault="001F1911"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lang w:val="en-GB"/>
              </w:rPr>
              <w:t>54</w:t>
            </w:r>
          </w:p>
        </w:tc>
        <w:tc>
          <w:tcPr>
            <w:tcW w:w="519" w:type="pct"/>
            <w:vMerge w:val="restart"/>
          </w:tcPr>
          <w:p w14:paraId="3ECE9360" w14:textId="77777777" w:rsidR="001F1911" w:rsidRPr="000F13BB" w:rsidRDefault="001F1911"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126</w:t>
            </w:r>
          </w:p>
        </w:tc>
        <w:tc>
          <w:tcPr>
            <w:tcW w:w="331" w:type="pct"/>
            <w:vMerge w:val="restart"/>
          </w:tcPr>
          <w:p w14:paraId="15F89541" w14:textId="77777777" w:rsidR="001F1911" w:rsidRPr="000F13BB" w:rsidRDefault="001F1911"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180</w:t>
            </w:r>
          </w:p>
        </w:tc>
      </w:tr>
      <w:tr w:rsidR="00B4434A" w:rsidRPr="000F13BB" w14:paraId="441BCDA9" w14:textId="77777777" w:rsidTr="00B4434A">
        <w:trPr>
          <w:trHeight w:val="1056"/>
        </w:trPr>
        <w:tc>
          <w:tcPr>
            <w:tcW w:w="753" w:type="pct"/>
            <w:vMerge/>
          </w:tcPr>
          <w:p w14:paraId="3C5E5DA9" w14:textId="77777777" w:rsidR="00B4434A" w:rsidRPr="000F13BB" w:rsidRDefault="00B4434A" w:rsidP="000F13BB">
            <w:pPr>
              <w:spacing w:after="0" w:line="240" w:lineRule="auto"/>
              <w:rPr>
                <w:rFonts w:ascii="Times New Roman" w:hAnsi="Times New Roman" w:cs="Times New Roman"/>
                <w:i/>
                <w:color w:val="000000"/>
                <w:sz w:val="24"/>
                <w:szCs w:val="24"/>
              </w:rPr>
            </w:pPr>
          </w:p>
        </w:tc>
        <w:tc>
          <w:tcPr>
            <w:tcW w:w="425" w:type="pct"/>
            <w:vMerge/>
          </w:tcPr>
          <w:p w14:paraId="0B3BEF0B"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c>
          <w:tcPr>
            <w:tcW w:w="991" w:type="pct"/>
          </w:tcPr>
          <w:p w14:paraId="154E39E3"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Formuoti vienetinį keramikos dirbinį.</w:t>
            </w:r>
          </w:p>
        </w:tc>
        <w:tc>
          <w:tcPr>
            <w:tcW w:w="1085" w:type="pct"/>
          </w:tcPr>
          <w:p w14:paraId="750F787A" w14:textId="77777777" w:rsidR="001F1911"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Formuoti dirbinius iš moli</w:t>
            </w:r>
            <w:r w:rsidR="006E485F" w:rsidRPr="000F13BB">
              <w:rPr>
                <w:rFonts w:ascii="Times New Roman" w:hAnsi="Times New Roman" w:cs="Times New Roman"/>
                <w:color w:val="000000"/>
                <w:sz w:val="24"/>
                <w:szCs w:val="24"/>
              </w:rPr>
              <w:t>o lipdymo ir konstravimo būdais.</w:t>
            </w:r>
          </w:p>
          <w:p w14:paraId="6D8DD74E" w14:textId="7DDB6551" w:rsidR="00B4434A"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Formuoti dirbinius iš molio žiedimo būd</w:t>
            </w:r>
            <w:r w:rsidR="004141B7" w:rsidRPr="000F13BB">
              <w:rPr>
                <w:rFonts w:ascii="Times New Roman" w:hAnsi="Times New Roman" w:cs="Times New Roman"/>
                <w:color w:val="000000"/>
                <w:sz w:val="24"/>
                <w:szCs w:val="24"/>
              </w:rPr>
              <w:t>u</w:t>
            </w:r>
            <w:r w:rsidR="006E485F" w:rsidRPr="000F13BB">
              <w:rPr>
                <w:rFonts w:ascii="Times New Roman" w:hAnsi="Times New Roman" w:cs="Times New Roman"/>
                <w:color w:val="000000"/>
                <w:sz w:val="24"/>
                <w:szCs w:val="24"/>
              </w:rPr>
              <w:t>.</w:t>
            </w:r>
          </w:p>
        </w:tc>
        <w:tc>
          <w:tcPr>
            <w:tcW w:w="424" w:type="pct"/>
            <w:vMerge/>
          </w:tcPr>
          <w:p w14:paraId="7589B641"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c>
          <w:tcPr>
            <w:tcW w:w="472" w:type="pct"/>
            <w:vMerge/>
          </w:tcPr>
          <w:p w14:paraId="3F21E39C"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c>
          <w:tcPr>
            <w:tcW w:w="519" w:type="pct"/>
            <w:vMerge/>
          </w:tcPr>
          <w:p w14:paraId="1225A53A"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c>
          <w:tcPr>
            <w:tcW w:w="331" w:type="pct"/>
            <w:vMerge/>
          </w:tcPr>
          <w:p w14:paraId="49405579"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r>
      <w:tr w:rsidR="00B4434A" w:rsidRPr="000F13BB" w14:paraId="0851F032" w14:textId="77777777" w:rsidTr="00B4434A">
        <w:trPr>
          <w:trHeight w:val="40"/>
        </w:trPr>
        <w:tc>
          <w:tcPr>
            <w:tcW w:w="753" w:type="pct"/>
            <w:vMerge w:val="restart"/>
          </w:tcPr>
          <w:p w14:paraId="79ADA9E7" w14:textId="5B8EEC8B" w:rsidR="00B4434A" w:rsidRPr="000F13BB" w:rsidRDefault="00B4434A" w:rsidP="00C51A5D">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Keramikos dirbinių apdaila </w:t>
            </w:r>
          </w:p>
        </w:tc>
        <w:tc>
          <w:tcPr>
            <w:tcW w:w="425" w:type="pct"/>
            <w:vMerge w:val="restart"/>
          </w:tcPr>
          <w:p w14:paraId="165BF722" w14:textId="77777777" w:rsidR="00B4434A" w:rsidRPr="000F13BB" w:rsidRDefault="00B4434A"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IV</w:t>
            </w:r>
          </w:p>
        </w:tc>
        <w:tc>
          <w:tcPr>
            <w:tcW w:w="991" w:type="pct"/>
          </w:tcPr>
          <w:p w14:paraId="6124A2B3"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Dekoruoti keramikos dirbinius.</w:t>
            </w:r>
          </w:p>
        </w:tc>
        <w:tc>
          <w:tcPr>
            <w:tcW w:w="1085" w:type="pct"/>
          </w:tcPr>
          <w:p w14:paraId="55829494" w14:textId="77777777" w:rsidR="001F1911"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Dekoruoti keramikos dirbiniu</w:t>
            </w:r>
            <w:r w:rsidR="006E485F" w:rsidRPr="000F13BB">
              <w:rPr>
                <w:rFonts w:ascii="Times New Roman" w:hAnsi="Times New Roman" w:cs="Times New Roman"/>
                <w:color w:val="000000"/>
                <w:sz w:val="24"/>
                <w:szCs w:val="24"/>
              </w:rPr>
              <w:t>s įspaudais, įrėžimais, reljefu.</w:t>
            </w:r>
          </w:p>
          <w:p w14:paraId="0D8ACCA8" w14:textId="77777777" w:rsidR="00B4434A"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Dekoruoti keramikos dirbinius </w:t>
            </w:r>
            <w:proofErr w:type="spellStart"/>
            <w:r w:rsidR="006E485F" w:rsidRPr="000F13BB">
              <w:rPr>
                <w:rFonts w:ascii="Times New Roman" w:hAnsi="Times New Roman" w:cs="Times New Roman"/>
                <w:color w:val="000000"/>
                <w:sz w:val="24"/>
                <w:szCs w:val="24"/>
              </w:rPr>
              <w:t>poglazūriniais</w:t>
            </w:r>
            <w:proofErr w:type="spellEnd"/>
            <w:r w:rsidR="006E485F" w:rsidRPr="000F13BB">
              <w:rPr>
                <w:rFonts w:ascii="Times New Roman" w:hAnsi="Times New Roman" w:cs="Times New Roman"/>
                <w:color w:val="000000"/>
                <w:sz w:val="24"/>
                <w:szCs w:val="24"/>
              </w:rPr>
              <w:t xml:space="preserve"> dažais, angobais.</w:t>
            </w:r>
          </w:p>
        </w:tc>
        <w:tc>
          <w:tcPr>
            <w:tcW w:w="424" w:type="pct"/>
            <w:vMerge w:val="restart"/>
            <w:tcBorders>
              <w:top w:val="single" w:sz="4" w:space="0" w:color="auto"/>
            </w:tcBorders>
          </w:tcPr>
          <w:p w14:paraId="20DA092C" w14:textId="77777777" w:rsidR="00B4434A" w:rsidRPr="000F13BB" w:rsidRDefault="00B4434A"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10</w:t>
            </w:r>
          </w:p>
        </w:tc>
        <w:tc>
          <w:tcPr>
            <w:tcW w:w="472" w:type="pct"/>
            <w:vMerge w:val="restart"/>
            <w:tcBorders>
              <w:top w:val="single" w:sz="4" w:space="0" w:color="auto"/>
            </w:tcBorders>
          </w:tcPr>
          <w:p w14:paraId="679EA30A" w14:textId="5F662FA4" w:rsidR="00B4434A" w:rsidRPr="000F13BB" w:rsidRDefault="00182D6D" w:rsidP="000F13B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w:t>
            </w:r>
          </w:p>
        </w:tc>
        <w:tc>
          <w:tcPr>
            <w:tcW w:w="519" w:type="pct"/>
            <w:vMerge w:val="restart"/>
            <w:tcBorders>
              <w:top w:val="single" w:sz="4" w:space="0" w:color="auto"/>
            </w:tcBorders>
          </w:tcPr>
          <w:p w14:paraId="4BE1B077" w14:textId="66B5E9BF" w:rsidR="00B4434A" w:rsidRPr="000F13BB" w:rsidRDefault="00182D6D" w:rsidP="000F13B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331" w:type="pct"/>
            <w:vMerge w:val="restart"/>
            <w:tcBorders>
              <w:top w:val="single" w:sz="4" w:space="0" w:color="auto"/>
            </w:tcBorders>
          </w:tcPr>
          <w:p w14:paraId="2C3BAC69" w14:textId="77777777" w:rsidR="00B4434A" w:rsidRPr="000F13BB" w:rsidRDefault="00B4434A"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180</w:t>
            </w:r>
          </w:p>
        </w:tc>
      </w:tr>
      <w:tr w:rsidR="00B4434A" w:rsidRPr="000F13BB" w14:paraId="646AFB97" w14:textId="77777777" w:rsidTr="006E485F">
        <w:trPr>
          <w:trHeight w:val="1026"/>
        </w:trPr>
        <w:tc>
          <w:tcPr>
            <w:tcW w:w="753" w:type="pct"/>
            <w:vMerge/>
            <w:tcBorders>
              <w:bottom w:val="single" w:sz="4" w:space="0" w:color="auto"/>
            </w:tcBorders>
          </w:tcPr>
          <w:p w14:paraId="4A785C8B"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425" w:type="pct"/>
            <w:vMerge/>
            <w:tcBorders>
              <w:bottom w:val="single" w:sz="4" w:space="0" w:color="000000"/>
            </w:tcBorders>
          </w:tcPr>
          <w:p w14:paraId="06832B0C"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c>
          <w:tcPr>
            <w:tcW w:w="991" w:type="pct"/>
            <w:tcBorders>
              <w:bottom w:val="single" w:sz="4" w:space="0" w:color="000000"/>
            </w:tcBorders>
          </w:tcPr>
          <w:p w14:paraId="71172A12"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Glazūruoti keramikos dirbinius. </w:t>
            </w:r>
          </w:p>
        </w:tc>
        <w:tc>
          <w:tcPr>
            <w:tcW w:w="1085" w:type="pct"/>
            <w:tcBorders>
              <w:bottom w:val="single" w:sz="4" w:space="0" w:color="000000"/>
            </w:tcBorders>
          </w:tcPr>
          <w:p w14:paraId="20B5F604" w14:textId="173F4D38" w:rsidR="001F1911" w:rsidRPr="000F13BB" w:rsidRDefault="006E485F"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w:t>
            </w:r>
            <w:r w:rsidR="00CC02A2" w:rsidRPr="000F13BB">
              <w:rPr>
                <w:rFonts w:ascii="Times New Roman" w:hAnsi="Times New Roman" w:cs="Times New Roman"/>
                <w:color w:val="000000"/>
                <w:sz w:val="24"/>
                <w:szCs w:val="24"/>
              </w:rPr>
              <w:t>ruošt</w:t>
            </w:r>
            <w:r w:rsidRPr="000F13BB">
              <w:rPr>
                <w:rFonts w:ascii="Times New Roman" w:hAnsi="Times New Roman" w:cs="Times New Roman"/>
                <w:color w:val="000000"/>
                <w:sz w:val="24"/>
                <w:szCs w:val="24"/>
              </w:rPr>
              <w:t>i glazūras.</w:t>
            </w:r>
          </w:p>
          <w:p w14:paraId="7FABCC7E" w14:textId="77777777" w:rsidR="00B4434A"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Padengti keramikos dirbinius glazūra ir pašalinti glazūravimo defektus</w:t>
            </w:r>
            <w:r w:rsidR="006E485F" w:rsidRPr="000F13BB">
              <w:rPr>
                <w:rFonts w:ascii="Times New Roman" w:hAnsi="Times New Roman" w:cs="Times New Roman"/>
                <w:color w:val="000000"/>
                <w:sz w:val="24"/>
                <w:szCs w:val="24"/>
              </w:rPr>
              <w:t>.</w:t>
            </w:r>
          </w:p>
        </w:tc>
        <w:tc>
          <w:tcPr>
            <w:tcW w:w="424" w:type="pct"/>
            <w:vMerge/>
            <w:tcBorders>
              <w:bottom w:val="single" w:sz="4" w:space="0" w:color="auto"/>
            </w:tcBorders>
          </w:tcPr>
          <w:p w14:paraId="7CD10431"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c>
          <w:tcPr>
            <w:tcW w:w="472" w:type="pct"/>
            <w:vMerge/>
            <w:tcBorders>
              <w:bottom w:val="single" w:sz="4" w:space="0" w:color="auto"/>
            </w:tcBorders>
          </w:tcPr>
          <w:p w14:paraId="799AC6E8"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c>
          <w:tcPr>
            <w:tcW w:w="519" w:type="pct"/>
            <w:vMerge/>
            <w:tcBorders>
              <w:bottom w:val="single" w:sz="4" w:space="0" w:color="auto"/>
            </w:tcBorders>
          </w:tcPr>
          <w:p w14:paraId="41CD9CE8"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c>
          <w:tcPr>
            <w:tcW w:w="331" w:type="pct"/>
            <w:vMerge/>
            <w:tcBorders>
              <w:bottom w:val="single" w:sz="4" w:space="0" w:color="auto"/>
            </w:tcBorders>
          </w:tcPr>
          <w:p w14:paraId="0809360B" w14:textId="77777777" w:rsidR="00B4434A" w:rsidRPr="000F13BB" w:rsidRDefault="00B4434A" w:rsidP="000F13BB">
            <w:pPr>
              <w:spacing w:after="0" w:line="240" w:lineRule="auto"/>
              <w:jc w:val="center"/>
              <w:rPr>
                <w:rFonts w:ascii="Times New Roman" w:hAnsi="Times New Roman" w:cs="Times New Roman"/>
                <w:color w:val="000000"/>
                <w:sz w:val="24"/>
                <w:szCs w:val="24"/>
              </w:rPr>
            </w:pPr>
          </w:p>
        </w:tc>
      </w:tr>
      <w:tr w:rsidR="00B4434A" w:rsidRPr="000F13BB" w14:paraId="4E565C6D" w14:textId="77777777" w:rsidTr="00B4434A">
        <w:trPr>
          <w:trHeight w:val="40"/>
        </w:trPr>
        <w:tc>
          <w:tcPr>
            <w:tcW w:w="753" w:type="pct"/>
            <w:vMerge w:val="restart"/>
            <w:tcBorders>
              <w:top w:val="single" w:sz="4" w:space="0" w:color="auto"/>
            </w:tcBorders>
          </w:tcPr>
          <w:p w14:paraId="7742C783" w14:textId="48D827A8" w:rsidR="00B4434A" w:rsidRPr="000F13BB" w:rsidRDefault="00B4434A" w:rsidP="00C51A5D">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Keramikos dirbinių degimas </w:t>
            </w:r>
          </w:p>
        </w:tc>
        <w:tc>
          <w:tcPr>
            <w:tcW w:w="425" w:type="pct"/>
            <w:vMerge w:val="restart"/>
          </w:tcPr>
          <w:p w14:paraId="57ECEFDD" w14:textId="77777777" w:rsidR="00B4434A" w:rsidRPr="000F13BB" w:rsidRDefault="00B4434A"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IV</w:t>
            </w:r>
          </w:p>
        </w:tc>
        <w:tc>
          <w:tcPr>
            <w:tcW w:w="991" w:type="pct"/>
          </w:tcPr>
          <w:p w14:paraId="37BAD41E"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Paruošti keramikos dirbinį degimui.</w:t>
            </w:r>
          </w:p>
        </w:tc>
        <w:tc>
          <w:tcPr>
            <w:tcW w:w="1085" w:type="pct"/>
          </w:tcPr>
          <w:p w14:paraId="15684CC8" w14:textId="77777777" w:rsidR="001F1911"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Retušuoti keramikos dirbinius, išdžiovin</w:t>
            </w:r>
            <w:r w:rsidR="006E485F" w:rsidRPr="000F13BB">
              <w:rPr>
                <w:rFonts w:ascii="Times New Roman" w:hAnsi="Times New Roman" w:cs="Times New Roman"/>
                <w:color w:val="000000"/>
                <w:sz w:val="24"/>
                <w:szCs w:val="24"/>
              </w:rPr>
              <w:t>ti, pašalinti džiovi</w:t>
            </w:r>
            <w:r w:rsidR="0051336F" w:rsidRPr="000F13BB">
              <w:rPr>
                <w:rFonts w:ascii="Times New Roman" w:hAnsi="Times New Roman" w:cs="Times New Roman"/>
                <w:color w:val="000000"/>
                <w:sz w:val="24"/>
                <w:szCs w:val="24"/>
              </w:rPr>
              <w:t>ni</w:t>
            </w:r>
            <w:r w:rsidR="006E485F" w:rsidRPr="000F13BB">
              <w:rPr>
                <w:rFonts w:ascii="Times New Roman" w:hAnsi="Times New Roman" w:cs="Times New Roman"/>
                <w:color w:val="000000"/>
                <w:sz w:val="24"/>
                <w:szCs w:val="24"/>
              </w:rPr>
              <w:t>mo defektus.</w:t>
            </w:r>
          </w:p>
          <w:p w14:paraId="5D564BE0" w14:textId="77777777" w:rsidR="001F1911"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Pakrauti keramikos dirbinius į krosnį pirmam ir antram degimui.</w:t>
            </w:r>
          </w:p>
          <w:p w14:paraId="52A9CB8E" w14:textId="77777777" w:rsidR="001F1911"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Pašalinti glazūrų defektus.</w:t>
            </w:r>
          </w:p>
          <w:p w14:paraId="56F2F81A" w14:textId="6AD3B513" w:rsidR="00B4434A" w:rsidRPr="000F13BB" w:rsidRDefault="001F191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Supakuoti keramikos gaminius ir paruošti juos transport</w:t>
            </w:r>
            <w:r w:rsidR="00CC02A2" w:rsidRPr="000F13BB">
              <w:rPr>
                <w:rFonts w:ascii="Times New Roman" w:hAnsi="Times New Roman" w:cs="Times New Roman"/>
                <w:color w:val="000000"/>
                <w:sz w:val="24"/>
                <w:szCs w:val="24"/>
              </w:rPr>
              <w:t>uoti</w:t>
            </w:r>
            <w:r w:rsidRPr="000F13BB">
              <w:rPr>
                <w:rFonts w:ascii="Times New Roman" w:hAnsi="Times New Roman" w:cs="Times New Roman"/>
                <w:color w:val="000000"/>
                <w:sz w:val="24"/>
                <w:szCs w:val="24"/>
              </w:rPr>
              <w:t>.</w:t>
            </w:r>
          </w:p>
        </w:tc>
        <w:tc>
          <w:tcPr>
            <w:tcW w:w="424" w:type="pct"/>
            <w:vMerge w:val="restart"/>
            <w:tcBorders>
              <w:top w:val="single" w:sz="4" w:space="0" w:color="auto"/>
            </w:tcBorders>
          </w:tcPr>
          <w:p w14:paraId="4224DE67" w14:textId="77777777" w:rsidR="00B4434A" w:rsidRPr="000F13BB" w:rsidRDefault="00B4434A"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5</w:t>
            </w:r>
          </w:p>
        </w:tc>
        <w:tc>
          <w:tcPr>
            <w:tcW w:w="472" w:type="pct"/>
            <w:vMerge w:val="restart"/>
            <w:tcBorders>
              <w:top w:val="single" w:sz="4" w:space="0" w:color="auto"/>
            </w:tcBorders>
          </w:tcPr>
          <w:p w14:paraId="1B74F0E8" w14:textId="7B4B7930" w:rsidR="00B4434A" w:rsidRPr="000F13BB" w:rsidRDefault="00182D6D" w:rsidP="000F13B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519" w:type="pct"/>
            <w:vMerge w:val="restart"/>
            <w:tcBorders>
              <w:top w:val="single" w:sz="4" w:space="0" w:color="auto"/>
            </w:tcBorders>
          </w:tcPr>
          <w:p w14:paraId="704AC5CD" w14:textId="061032C2" w:rsidR="00B4434A" w:rsidRPr="000F13BB" w:rsidRDefault="00182D6D" w:rsidP="000F13B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331" w:type="pct"/>
            <w:vMerge w:val="restart"/>
            <w:tcBorders>
              <w:top w:val="single" w:sz="4" w:space="0" w:color="auto"/>
            </w:tcBorders>
          </w:tcPr>
          <w:p w14:paraId="7F933B49" w14:textId="77777777" w:rsidR="00B4434A" w:rsidRPr="000F13BB" w:rsidRDefault="00B4434A"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90</w:t>
            </w:r>
          </w:p>
        </w:tc>
      </w:tr>
      <w:tr w:rsidR="00B4434A" w:rsidRPr="000F13BB" w14:paraId="7D6654C9" w14:textId="77777777" w:rsidTr="00B4434A">
        <w:trPr>
          <w:trHeight w:val="40"/>
        </w:trPr>
        <w:tc>
          <w:tcPr>
            <w:tcW w:w="753" w:type="pct"/>
            <w:vMerge/>
          </w:tcPr>
          <w:p w14:paraId="622493A4"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425" w:type="pct"/>
            <w:vMerge/>
          </w:tcPr>
          <w:p w14:paraId="3040F6CF"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991" w:type="pct"/>
          </w:tcPr>
          <w:p w14:paraId="4749432F"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Degti paruoštus keramikinius dirbinius.</w:t>
            </w:r>
          </w:p>
        </w:tc>
        <w:tc>
          <w:tcPr>
            <w:tcW w:w="1085" w:type="pct"/>
          </w:tcPr>
          <w:p w14:paraId="00F29E51" w14:textId="55EEC405" w:rsidR="00DE4E2B" w:rsidRPr="000F13BB" w:rsidRDefault="00DE4E2B" w:rsidP="000F13BB">
            <w:pPr>
              <w:spacing w:after="0" w:line="240" w:lineRule="auto"/>
              <w:rPr>
                <w:rFonts w:ascii="Times New Roman" w:hAnsi="Times New Roman" w:cs="Times New Roman"/>
                <w:sz w:val="24"/>
                <w:szCs w:val="24"/>
              </w:rPr>
            </w:pPr>
            <w:r w:rsidRPr="000F13BB">
              <w:rPr>
                <w:rFonts w:ascii="Times New Roman" w:hAnsi="Times New Roman" w:cs="Times New Roman"/>
                <w:sz w:val="24"/>
                <w:szCs w:val="24"/>
              </w:rPr>
              <w:t>Parinkti keramikos krosnių degimo temperatūros režimus.</w:t>
            </w:r>
          </w:p>
          <w:p w14:paraId="6F69C6C2" w14:textId="13EB5B22" w:rsidR="00B4434A" w:rsidRPr="000F13BB" w:rsidRDefault="00CC02A2" w:rsidP="000F13BB">
            <w:pPr>
              <w:spacing w:after="0" w:line="240" w:lineRule="auto"/>
              <w:rPr>
                <w:rFonts w:ascii="Times New Roman" w:hAnsi="Times New Roman" w:cs="Times New Roman"/>
                <w:sz w:val="24"/>
                <w:szCs w:val="24"/>
              </w:rPr>
            </w:pPr>
            <w:r w:rsidRPr="000F13BB">
              <w:rPr>
                <w:rFonts w:ascii="Times New Roman" w:hAnsi="Times New Roman" w:cs="Times New Roman"/>
                <w:sz w:val="24"/>
                <w:szCs w:val="24"/>
              </w:rPr>
              <w:t xml:space="preserve">Degti </w:t>
            </w:r>
            <w:r w:rsidR="001F1911" w:rsidRPr="000F13BB">
              <w:rPr>
                <w:rFonts w:ascii="Times New Roman" w:hAnsi="Times New Roman" w:cs="Times New Roman"/>
                <w:sz w:val="24"/>
                <w:szCs w:val="24"/>
              </w:rPr>
              <w:t>ker</w:t>
            </w:r>
            <w:r w:rsidR="008F581B" w:rsidRPr="000F13BB">
              <w:rPr>
                <w:rFonts w:ascii="Times New Roman" w:hAnsi="Times New Roman" w:cs="Times New Roman"/>
                <w:sz w:val="24"/>
                <w:szCs w:val="24"/>
              </w:rPr>
              <w:t>amikos dirbini</w:t>
            </w:r>
            <w:r w:rsidRPr="000F13BB">
              <w:rPr>
                <w:rFonts w:ascii="Times New Roman" w:hAnsi="Times New Roman" w:cs="Times New Roman"/>
                <w:sz w:val="24"/>
                <w:szCs w:val="24"/>
              </w:rPr>
              <w:t>us</w:t>
            </w:r>
            <w:r w:rsidR="008F581B" w:rsidRPr="000F13BB">
              <w:rPr>
                <w:rFonts w:ascii="Times New Roman" w:hAnsi="Times New Roman" w:cs="Times New Roman"/>
                <w:sz w:val="24"/>
                <w:szCs w:val="24"/>
              </w:rPr>
              <w:t xml:space="preserve"> skirting</w:t>
            </w:r>
            <w:r w:rsidR="001F1911" w:rsidRPr="000F13BB">
              <w:rPr>
                <w:rFonts w:ascii="Times New Roman" w:hAnsi="Times New Roman" w:cs="Times New Roman"/>
                <w:sz w:val="24"/>
                <w:szCs w:val="24"/>
              </w:rPr>
              <w:t>ose krosnyse.</w:t>
            </w:r>
          </w:p>
        </w:tc>
        <w:tc>
          <w:tcPr>
            <w:tcW w:w="424" w:type="pct"/>
            <w:vMerge/>
            <w:tcBorders>
              <w:bottom w:val="single" w:sz="4" w:space="0" w:color="auto"/>
            </w:tcBorders>
          </w:tcPr>
          <w:p w14:paraId="47FAED6C"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472" w:type="pct"/>
            <w:vMerge/>
          </w:tcPr>
          <w:p w14:paraId="00732646"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519" w:type="pct"/>
            <w:vMerge/>
          </w:tcPr>
          <w:p w14:paraId="5C8FFD55"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331" w:type="pct"/>
            <w:vMerge/>
          </w:tcPr>
          <w:p w14:paraId="1AF67EAC" w14:textId="77777777" w:rsidR="00B4434A" w:rsidRPr="000F13BB" w:rsidRDefault="00B4434A" w:rsidP="000F13BB">
            <w:pPr>
              <w:spacing w:after="0" w:line="240" w:lineRule="auto"/>
              <w:rPr>
                <w:rFonts w:ascii="Times New Roman" w:hAnsi="Times New Roman" w:cs="Times New Roman"/>
                <w:color w:val="000000"/>
                <w:sz w:val="24"/>
                <w:szCs w:val="24"/>
              </w:rPr>
            </w:pPr>
          </w:p>
        </w:tc>
      </w:tr>
    </w:tbl>
    <w:p w14:paraId="59CFAE16" w14:textId="77777777" w:rsidR="00B4434A" w:rsidRPr="000F13BB" w:rsidRDefault="00B4434A" w:rsidP="000F13BB">
      <w:pPr>
        <w:spacing w:after="0" w:line="240" w:lineRule="auto"/>
        <w:jc w:val="center"/>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br w:type="page"/>
      </w:r>
      <w:r w:rsidRPr="000F13BB">
        <w:rPr>
          <w:rFonts w:ascii="Times New Roman" w:hAnsi="Times New Roman" w:cs="Times New Roman"/>
          <w:b/>
          <w:bCs/>
          <w:color w:val="000000"/>
          <w:sz w:val="24"/>
          <w:szCs w:val="24"/>
        </w:rPr>
        <w:lastRenderedPageBreak/>
        <w:t>3. MODULIŲ APRAŠAI</w:t>
      </w:r>
    </w:p>
    <w:p w14:paraId="0F5660A1" w14:textId="77777777" w:rsidR="00B4434A" w:rsidRPr="000F13BB" w:rsidRDefault="00B4434A" w:rsidP="000F13BB">
      <w:pPr>
        <w:spacing w:after="0" w:line="240" w:lineRule="auto"/>
        <w:rPr>
          <w:rFonts w:ascii="Times New Roman" w:hAnsi="Times New Roman" w:cs="Times New Roman"/>
          <w:b/>
          <w:bCs/>
          <w:color w:val="000000"/>
          <w:sz w:val="24"/>
          <w:szCs w:val="24"/>
        </w:rPr>
      </w:pPr>
    </w:p>
    <w:p w14:paraId="7FC5C3C5" w14:textId="77777777" w:rsidR="00B4434A" w:rsidRPr="000F13BB" w:rsidRDefault="00B4434A"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Modulio pav</w:t>
      </w:r>
      <w:r w:rsidR="0093476C" w:rsidRPr="000F13BB">
        <w:rPr>
          <w:rFonts w:ascii="Times New Roman" w:hAnsi="Times New Roman" w:cs="Times New Roman"/>
          <w:b/>
          <w:bCs/>
          <w:color w:val="000000"/>
          <w:sz w:val="24"/>
          <w:szCs w:val="24"/>
        </w:rPr>
        <w:t xml:space="preserve">adinimas – „Keramikos dirbinių </w:t>
      </w:r>
      <w:r w:rsidRPr="000F13BB">
        <w:rPr>
          <w:rFonts w:ascii="Times New Roman" w:hAnsi="Times New Roman" w:cs="Times New Roman"/>
          <w:b/>
          <w:bCs/>
          <w:color w:val="000000"/>
          <w:sz w:val="24"/>
          <w:szCs w:val="24"/>
        </w:rPr>
        <w:t>formavimas“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3"/>
        <w:gridCol w:w="2417"/>
        <w:gridCol w:w="5812"/>
        <w:gridCol w:w="1275"/>
        <w:gridCol w:w="1275"/>
        <w:gridCol w:w="958"/>
      </w:tblGrid>
      <w:tr w:rsidR="00B4434A" w:rsidRPr="000F13BB" w14:paraId="6A20B214" w14:textId="77777777" w:rsidTr="0033293C">
        <w:trPr>
          <w:trHeight w:val="57"/>
          <w:jc w:val="center"/>
        </w:trPr>
        <w:tc>
          <w:tcPr>
            <w:tcW w:w="969" w:type="pct"/>
          </w:tcPr>
          <w:p w14:paraId="60F4611D"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Valstybinis kodas</w:t>
            </w:r>
            <w:r w:rsidRPr="000F13BB">
              <w:rPr>
                <w:rFonts w:ascii="Times New Roman" w:hAnsi="Times New Roman" w:cs="Times New Roman"/>
                <w:color w:val="000000"/>
                <w:sz w:val="24"/>
                <w:szCs w:val="24"/>
                <w:vertAlign w:val="superscript"/>
              </w:rPr>
              <w:footnoteReference w:id="2"/>
            </w:r>
          </w:p>
        </w:tc>
        <w:tc>
          <w:tcPr>
            <w:tcW w:w="4031" w:type="pct"/>
            <w:gridSpan w:val="5"/>
            <w:shd w:val="clear" w:color="auto" w:fill="auto"/>
          </w:tcPr>
          <w:p w14:paraId="1A3E7BD1" w14:textId="77777777" w:rsidR="00B4434A" w:rsidRPr="000F13BB" w:rsidRDefault="00B4434A" w:rsidP="000F13BB">
            <w:pPr>
              <w:spacing w:after="0" w:line="240" w:lineRule="auto"/>
              <w:rPr>
                <w:rFonts w:ascii="Times New Roman" w:hAnsi="Times New Roman" w:cs="Times New Roman"/>
                <w:color w:val="000000"/>
                <w:sz w:val="24"/>
                <w:szCs w:val="24"/>
              </w:rPr>
            </w:pPr>
          </w:p>
        </w:tc>
      </w:tr>
      <w:tr w:rsidR="00B4434A" w:rsidRPr="000F13BB" w14:paraId="14688354" w14:textId="77777777" w:rsidTr="0033293C">
        <w:trPr>
          <w:trHeight w:val="57"/>
          <w:jc w:val="center"/>
        </w:trPr>
        <w:tc>
          <w:tcPr>
            <w:tcW w:w="969" w:type="pct"/>
          </w:tcPr>
          <w:p w14:paraId="035C891A"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Modulio LTKS lygis</w:t>
            </w:r>
          </w:p>
        </w:tc>
        <w:tc>
          <w:tcPr>
            <w:tcW w:w="4031" w:type="pct"/>
            <w:gridSpan w:val="5"/>
          </w:tcPr>
          <w:p w14:paraId="10046A23" w14:textId="77777777" w:rsidR="00B4434A" w:rsidRPr="000F13BB" w:rsidRDefault="00B56C61"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IV</w:t>
            </w:r>
          </w:p>
        </w:tc>
      </w:tr>
      <w:tr w:rsidR="00B4434A" w:rsidRPr="000F13BB" w14:paraId="01981185" w14:textId="77777777" w:rsidTr="0033293C">
        <w:trPr>
          <w:trHeight w:val="57"/>
          <w:jc w:val="center"/>
        </w:trPr>
        <w:tc>
          <w:tcPr>
            <w:tcW w:w="969" w:type="pct"/>
          </w:tcPr>
          <w:p w14:paraId="0882F35A"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Apimtis mokymosi kreditais</w:t>
            </w:r>
          </w:p>
        </w:tc>
        <w:tc>
          <w:tcPr>
            <w:tcW w:w="4031" w:type="pct"/>
            <w:gridSpan w:val="5"/>
          </w:tcPr>
          <w:p w14:paraId="22BE8243"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10 </w:t>
            </w:r>
          </w:p>
        </w:tc>
      </w:tr>
      <w:tr w:rsidR="00B4434A" w:rsidRPr="000F13BB" w14:paraId="1042DBB3" w14:textId="77777777" w:rsidTr="0033293C">
        <w:trPr>
          <w:trHeight w:val="57"/>
          <w:jc w:val="center"/>
        </w:trPr>
        <w:tc>
          <w:tcPr>
            <w:tcW w:w="969" w:type="pct"/>
          </w:tcPr>
          <w:p w14:paraId="41E4D23D"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Asmens pasirengimo mokytis modulyje reikalavimai (jei taikoma)</w:t>
            </w:r>
          </w:p>
        </w:tc>
        <w:tc>
          <w:tcPr>
            <w:tcW w:w="4031" w:type="pct"/>
            <w:gridSpan w:val="5"/>
          </w:tcPr>
          <w:p w14:paraId="02624D79" w14:textId="14A14E11" w:rsidR="00B4434A" w:rsidRPr="000F13BB" w:rsidRDefault="00B9525C" w:rsidP="000F13BB">
            <w:pPr>
              <w:spacing w:after="0" w:line="240" w:lineRule="auto"/>
              <w:rPr>
                <w:rFonts w:ascii="Times New Roman" w:hAnsi="Times New Roman" w:cs="Times New Roman"/>
                <w:color w:val="000000"/>
                <w:sz w:val="24"/>
                <w:szCs w:val="24"/>
                <w:highlight w:val="yellow"/>
              </w:rPr>
            </w:pPr>
            <w:r w:rsidRPr="000F13BB">
              <w:rPr>
                <w:rFonts w:ascii="Times New Roman" w:hAnsi="Times New Roman" w:cs="Times New Roman"/>
                <w:color w:val="000000"/>
                <w:sz w:val="24"/>
                <w:szCs w:val="24"/>
              </w:rPr>
              <w:t>Netaikoma</w:t>
            </w:r>
          </w:p>
        </w:tc>
      </w:tr>
      <w:tr w:rsidR="00B4434A" w:rsidRPr="000F13BB" w14:paraId="6ABF7058" w14:textId="77777777" w:rsidTr="0033293C">
        <w:trPr>
          <w:trHeight w:val="278"/>
          <w:jc w:val="center"/>
        </w:trPr>
        <w:tc>
          <w:tcPr>
            <w:tcW w:w="969" w:type="pct"/>
            <w:vMerge w:val="restart"/>
            <w:shd w:val="clear" w:color="auto" w:fill="F2F2F2"/>
          </w:tcPr>
          <w:p w14:paraId="6FF3131B"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Kompetencijos</w:t>
            </w:r>
          </w:p>
        </w:tc>
        <w:tc>
          <w:tcPr>
            <w:tcW w:w="830" w:type="pct"/>
            <w:vMerge w:val="restart"/>
            <w:shd w:val="clear" w:color="auto" w:fill="F2F2F2"/>
          </w:tcPr>
          <w:p w14:paraId="5B30E2AD"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Mokymosi rezultatai</w:t>
            </w:r>
          </w:p>
        </w:tc>
        <w:tc>
          <w:tcPr>
            <w:tcW w:w="1996" w:type="pct"/>
            <w:vMerge w:val="restart"/>
            <w:shd w:val="clear" w:color="auto" w:fill="F2F2F2"/>
          </w:tcPr>
          <w:p w14:paraId="7D74E807"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Rekomenduojamas turinys mokymosi rezultatams pasiekti</w:t>
            </w:r>
          </w:p>
        </w:tc>
        <w:tc>
          <w:tcPr>
            <w:tcW w:w="1205" w:type="pct"/>
            <w:gridSpan w:val="3"/>
            <w:shd w:val="clear" w:color="auto" w:fill="F2F2F2"/>
          </w:tcPr>
          <w:p w14:paraId="08F644F0"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Akademinės valandos kontaktiniam darbui</w:t>
            </w:r>
          </w:p>
        </w:tc>
      </w:tr>
      <w:tr w:rsidR="0033293C" w:rsidRPr="000F13BB" w14:paraId="59961B0A" w14:textId="77777777" w:rsidTr="0033293C">
        <w:trPr>
          <w:trHeight w:val="277"/>
          <w:jc w:val="center"/>
        </w:trPr>
        <w:tc>
          <w:tcPr>
            <w:tcW w:w="969" w:type="pct"/>
            <w:vMerge/>
            <w:tcBorders>
              <w:bottom w:val="single" w:sz="4" w:space="0" w:color="auto"/>
            </w:tcBorders>
            <w:shd w:val="clear" w:color="auto" w:fill="F2F2F2"/>
          </w:tcPr>
          <w:p w14:paraId="4D45D2E9"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830" w:type="pct"/>
            <w:vMerge/>
            <w:shd w:val="clear" w:color="auto" w:fill="F2F2F2"/>
          </w:tcPr>
          <w:p w14:paraId="0AB9008D"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1996" w:type="pct"/>
            <w:vMerge/>
            <w:shd w:val="clear" w:color="auto" w:fill="F2F2F2"/>
          </w:tcPr>
          <w:p w14:paraId="7656D4C5"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438" w:type="pct"/>
            <w:shd w:val="clear" w:color="auto" w:fill="F2F2F2"/>
          </w:tcPr>
          <w:p w14:paraId="7C2D8891"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Teoriniam mokymui</w:t>
            </w:r>
          </w:p>
        </w:tc>
        <w:tc>
          <w:tcPr>
            <w:tcW w:w="438" w:type="pct"/>
            <w:shd w:val="clear" w:color="auto" w:fill="F2F2F2"/>
          </w:tcPr>
          <w:p w14:paraId="79DD1E61"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Praktiniam mokymui</w:t>
            </w:r>
          </w:p>
        </w:tc>
        <w:tc>
          <w:tcPr>
            <w:tcW w:w="329" w:type="pct"/>
            <w:shd w:val="clear" w:color="auto" w:fill="F2F2F2"/>
          </w:tcPr>
          <w:p w14:paraId="32E36B3F"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Iš viso</w:t>
            </w:r>
          </w:p>
        </w:tc>
      </w:tr>
      <w:tr w:rsidR="0033293C" w:rsidRPr="000F13BB" w14:paraId="29057DD9" w14:textId="77777777" w:rsidTr="00B9525C">
        <w:trPr>
          <w:trHeight w:val="1311"/>
          <w:jc w:val="center"/>
        </w:trPr>
        <w:tc>
          <w:tcPr>
            <w:tcW w:w="969" w:type="pct"/>
            <w:vMerge w:val="restart"/>
          </w:tcPr>
          <w:p w14:paraId="6E982F96" w14:textId="7C74B575" w:rsidR="00896BD4" w:rsidRPr="000F13BB" w:rsidRDefault="00896BD4" w:rsidP="00C51A5D">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 Paruošti medžiagą keramikos dirbini</w:t>
            </w:r>
            <w:r w:rsidR="00C51A5D">
              <w:rPr>
                <w:rFonts w:ascii="Times New Roman" w:hAnsi="Times New Roman" w:cs="Times New Roman"/>
                <w:color w:val="000000"/>
                <w:sz w:val="24"/>
                <w:szCs w:val="24"/>
              </w:rPr>
              <w:t>ui</w:t>
            </w:r>
            <w:r w:rsidRPr="000F13BB">
              <w:rPr>
                <w:rFonts w:ascii="Times New Roman" w:hAnsi="Times New Roman" w:cs="Times New Roman"/>
                <w:color w:val="000000"/>
                <w:sz w:val="24"/>
                <w:szCs w:val="24"/>
              </w:rPr>
              <w:t xml:space="preserve"> form</w:t>
            </w:r>
            <w:r w:rsidR="00C51A5D">
              <w:rPr>
                <w:rFonts w:ascii="Times New Roman" w:hAnsi="Times New Roman" w:cs="Times New Roman"/>
                <w:color w:val="000000"/>
                <w:sz w:val="24"/>
                <w:szCs w:val="24"/>
              </w:rPr>
              <w:t>uoti</w:t>
            </w:r>
            <w:r w:rsidRPr="000F13BB">
              <w:rPr>
                <w:rFonts w:ascii="Times New Roman" w:hAnsi="Times New Roman" w:cs="Times New Roman"/>
                <w:color w:val="000000"/>
                <w:sz w:val="24"/>
                <w:szCs w:val="24"/>
              </w:rPr>
              <w:t>.</w:t>
            </w:r>
          </w:p>
        </w:tc>
        <w:tc>
          <w:tcPr>
            <w:tcW w:w="830" w:type="pct"/>
            <w:vMerge w:val="restart"/>
          </w:tcPr>
          <w:p w14:paraId="5F668F57" w14:textId="77777777" w:rsidR="00896BD4" w:rsidRPr="000F13BB" w:rsidRDefault="00896BD4"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1.1. Paruošti įrankius ir darbo priemones.</w:t>
            </w:r>
          </w:p>
        </w:tc>
        <w:tc>
          <w:tcPr>
            <w:tcW w:w="1996" w:type="pct"/>
          </w:tcPr>
          <w:p w14:paraId="7C95F490" w14:textId="77777777" w:rsidR="00896BD4" w:rsidRPr="000F13BB" w:rsidRDefault="00896BD4"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Keramikos įrankiai ir darbo priemonės</w:t>
            </w:r>
          </w:p>
          <w:p w14:paraId="1FD43119"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Pagrindinės sąvokos, terminai, atliekamų operacijų pavadinimai</w:t>
            </w:r>
          </w:p>
          <w:p w14:paraId="2A6C5E6E"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Keramikos įrankių klasifikacija</w:t>
            </w:r>
          </w:p>
          <w:p w14:paraId="1A6F6D57"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Darbo priemonių ir prietaisų tipai</w:t>
            </w:r>
          </w:p>
        </w:tc>
        <w:tc>
          <w:tcPr>
            <w:tcW w:w="438" w:type="pct"/>
          </w:tcPr>
          <w:p w14:paraId="3FC2721B" w14:textId="77777777" w:rsidR="00896BD4" w:rsidRPr="000F13BB" w:rsidRDefault="00730F67"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8" w:type="pct"/>
          </w:tcPr>
          <w:p w14:paraId="21A044EF" w14:textId="77777777" w:rsidR="00896BD4" w:rsidRPr="000F13BB" w:rsidRDefault="00481987"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3</w:t>
            </w:r>
          </w:p>
        </w:tc>
        <w:tc>
          <w:tcPr>
            <w:tcW w:w="329" w:type="pct"/>
          </w:tcPr>
          <w:p w14:paraId="1C815779" w14:textId="77777777" w:rsidR="00896BD4" w:rsidRPr="000F13BB" w:rsidRDefault="00481987"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5</w:t>
            </w:r>
          </w:p>
        </w:tc>
      </w:tr>
      <w:tr w:rsidR="0033293C" w:rsidRPr="000F13BB" w14:paraId="5D670176" w14:textId="77777777" w:rsidTr="00B9525C">
        <w:trPr>
          <w:trHeight w:val="1262"/>
          <w:jc w:val="center"/>
        </w:trPr>
        <w:tc>
          <w:tcPr>
            <w:tcW w:w="969" w:type="pct"/>
            <w:vMerge/>
          </w:tcPr>
          <w:p w14:paraId="52B9ACD9" w14:textId="77777777" w:rsidR="00896BD4" w:rsidRPr="000F13BB" w:rsidRDefault="00896BD4" w:rsidP="000F13BB">
            <w:pPr>
              <w:spacing w:after="0" w:line="240" w:lineRule="auto"/>
              <w:rPr>
                <w:rFonts w:ascii="Times New Roman" w:hAnsi="Times New Roman" w:cs="Times New Roman"/>
                <w:color w:val="000000"/>
                <w:sz w:val="24"/>
                <w:szCs w:val="24"/>
              </w:rPr>
            </w:pPr>
          </w:p>
        </w:tc>
        <w:tc>
          <w:tcPr>
            <w:tcW w:w="830" w:type="pct"/>
            <w:vMerge/>
          </w:tcPr>
          <w:p w14:paraId="3828D175" w14:textId="77777777" w:rsidR="00896BD4" w:rsidRPr="000F13BB" w:rsidRDefault="00896BD4" w:rsidP="000F13BB">
            <w:pPr>
              <w:spacing w:after="0" w:line="240" w:lineRule="auto"/>
              <w:rPr>
                <w:rFonts w:ascii="Times New Roman" w:hAnsi="Times New Roman" w:cs="Times New Roman"/>
                <w:color w:val="000000"/>
                <w:sz w:val="24"/>
                <w:szCs w:val="24"/>
              </w:rPr>
            </w:pPr>
          </w:p>
        </w:tc>
        <w:tc>
          <w:tcPr>
            <w:tcW w:w="1996" w:type="pct"/>
          </w:tcPr>
          <w:p w14:paraId="10F83A11" w14:textId="77777777" w:rsidR="00896BD4" w:rsidRPr="000F13BB" w:rsidRDefault="00896BD4"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00A80F95" w:rsidRPr="000F13BB">
              <w:rPr>
                <w:rFonts w:ascii="Times New Roman" w:hAnsi="Times New Roman" w:cs="Times New Roman"/>
                <w:b/>
                <w:bCs/>
                <w:i/>
                <w:color w:val="000000"/>
                <w:sz w:val="24"/>
                <w:szCs w:val="24"/>
              </w:rPr>
              <w:t>D</w:t>
            </w:r>
            <w:r w:rsidRPr="000F13BB">
              <w:rPr>
                <w:rFonts w:ascii="Times New Roman" w:hAnsi="Times New Roman" w:cs="Times New Roman"/>
                <w:b/>
                <w:bCs/>
                <w:i/>
                <w:color w:val="000000"/>
                <w:sz w:val="24"/>
                <w:szCs w:val="24"/>
              </w:rPr>
              <w:t xml:space="preserve">arbo </w:t>
            </w:r>
            <w:r w:rsidR="00A80F95" w:rsidRPr="000F13BB">
              <w:rPr>
                <w:rFonts w:ascii="Times New Roman" w:hAnsi="Times New Roman" w:cs="Times New Roman"/>
                <w:b/>
                <w:bCs/>
                <w:i/>
                <w:color w:val="000000"/>
                <w:sz w:val="24"/>
                <w:szCs w:val="24"/>
              </w:rPr>
              <w:t xml:space="preserve">vietos </w:t>
            </w:r>
            <w:r w:rsidR="00730F67" w:rsidRPr="000F13BB">
              <w:rPr>
                <w:rFonts w:ascii="Times New Roman" w:hAnsi="Times New Roman" w:cs="Times New Roman"/>
                <w:b/>
                <w:bCs/>
                <w:i/>
                <w:color w:val="000000"/>
                <w:sz w:val="24"/>
                <w:szCs w:val="24"/>
              </w:rPr>
              <w:t>paruošimas keramikos dirbinių gamybai</w:t>
            </w:r>
          </w:p>
          <w:p w14:paraId="1DD8595F" w14:textId="77777777" w:rsidR="00896BD4" w:rsidRPr="000F13BB" w:rsidRDefault="00730F67"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Molio minkymo vietos paruošimas</w:t>
            </w:r>
          </w:p>
          <w:p w14:paraId="0FE95806" w14:textId="77777777" w:rsidR="00730F67" w:rsidRPr="000F13BB" w:rsidRDefault="00730F67"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Dirbinio formavimo darbo vietos paruošimas</w:t>
            </w:r>
          </w:p>
          <w:p w14:paraId="05E28EBD" w14:textId="77777777" w:rsidR="00896BD4" w:rsidRPr="000F13BB" w:rsidRDefault="00730F67"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Dirbinio</w:t>
            </w:r>
            <w:r w:rsidRPr="000F13BB">
              <w:rPr>
                <w:rFonts w:ascii="Times New Roman" w:hAnsi="Times New Roman" w:cs="Times New Roman"/>
                <w:bCs/>
                <w:color w:val="000000"/>
                <w:sz w:val="24"/>
                <w:szCs w:val="24"/>
              </w:rPr>
              <w:t xml:space="preserve"> apdailos darbo vietos paruošimas</w:t>
            </w:r>
          </w:p>
        </w:tc>
        <w:tc>
          <w:tcPr>
            <w:tcW w:w="438" w:type="pct"/>
          </w:tcPr>
          <w:p w14:paraId="5F8A90BF" w14:textId="77777777" w:rsidR="00896BD4" w:rsidRPr="000F13BB" w:rsidRDefault="00E42BD6"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8" w:type="pct"/>
          </w:tcPr>
          <w:p w14:paraId="61DFD00B" w14:textId="77777777" w:rsidR="00896BD4" w:rsidRPr="000F13BB" w:rsidRDefault="00730F67"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3</w:t>
            </w:r>
          </w:p>
        </w:tc>
        <w:tc>
          <w:tcPr>
            <w:tcW w:w="329" w:type="pct"/>
          </w:tcPr>
          <w:p w14:paraId="623D1BF9" w14:textId="77777777" w:rsidR="00896BD4" w:rsidRPr="000F13BB" w:rsidRDefault="00481987"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5</w:t>
            </w:r>
          </w:p>
        </w:tc>
      </w:tr>
      <w:tr w:rsidR="0033293C" w:rsidRPr="000F13BB" w14:paraId="4598A808" w14:textId="77777777" w:rsidTr="000F13BB">
        <w:trPr>
          <w:trHeight w:val="842"/>
          <w:jc w:val="center"/>
        </w:trPr>
        <w:tc>
          <w:tcPr>
            <w:tcW w:w="969" w:type="pct"/>
            <w:vMerge/>
          </w:tcPr>
          <w:p w14:paraId="53AFFC2F"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830" w:type="pct"/>
            <w:vMerge w:val="restart"/>
          </w:tcPr>
          <w:p w14:paraId="216A7BA1"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r w:rsidR="00462652" w:rsidRPr="000F13BB">
              <w:rPr>
                <w:rFonts w:ascii="Times New Roman" w:hAnsi="Times New Roman" w:cs="Times New Roman"/>
                <w:color w:val="000000"/>
                <w:sz w:val="24"/>
                <w:szCs w:val="24"/>
              </w:rPr>
              <w:t>2</w:t>
            </w:r>
            <w:r w:rsidRPr="000F13BB">
              <w:rPr>
                <w:rFonts w:ascii="Times New Roman" w:hAnsi="Times New Roman" w:cs="Times New Roman"/>
                <w:color w:val="000000"/>
                <w:sz w:val="24"/>
                <w:szCs w:val="24"/>
              </w:rPr>
              <w:t>. Paruošti molį.</w:t>
            </w:r>
          </w:p>
        </w:tc>
        <w:tc>
          <w:tcPr>
            <w:tcW w:w="1996" w:type="pct"/>
          </w:tcPr>
          <w:p w14:paraId="0D15A031" w14:textId="77777777" w:rsidR="00B4434A" w:rsidRPr="000F13BB" w:rsidRDefault="00B4434A" w:rsidP="000F13BB">
            <w:pPr>
              <w:spacing w:after="0" w:line="240" w:lineRule="auto"/>
              <w:rPr>
                <w:rFonts w:ascii="Times New Roman" w:hAnsi="Times New Roman" w:cs="Times New Roman"/>
                <w:b/>
                <w:bCs/>
                <w:i/>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Keraminės žaliavos ir jų tipai</w:t>
            </w:r>
          </w:p>
          <w:p w14:paraId="11AF1CF8" w14:textId="77777777" w:rsidR="00B4434A" w:rsidRPr="000F13BB" w:rsidRDefault="00B4434A"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Molis. Molių klasifikacija</w:t>
            </w:r>
          </w:p>
          <w:p w14:paraId="05F70D2B" w14:textId="5B4E5B1E" w:rsidR="004E0EE1" w:rsidRPr="000F13BB" w:rsidRDefault="00DE2C28"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Molio plastiškumo nustatymas</w:t>
            </w:r>
          </w:p>
        </w:tc>
        <w:tc>
          <w:tcPr>
            <w:tcW w:w="438" w:type="pct"/>
          </w:tcPr>
          <w:p w14:paraId="4D481E7A" w14:textId="6005420A" w:rsidR="0033293C" w:rsidRPr="000F13BB" w:rsidRDefault="0033293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5</w:t>
            </w:r>
          </w:p>
        </w:tc>
        <w:tc>
          <w:tcPr>
            <w:tcW w:w="438" w:type="pct"/>
          </w:tcPr>
          <w:p w14:paraId="7A0E5272" w14:textId="2276447A" w:rsidR="0033293C" w:rsidRPr="000F13BB" w:rsidRDefault="0033293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c>
          <w:tcPr>
            <w:tcW w:w="329" w:type="pct"/>
          </w:tcPr>
          <w:p w14:paraId="1CA373A8" w14:textId="5D2D9706" w:rsidR="0033293C" w:rsidRPr="000F13BB" w:rsidRDefault="0033293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9</w:t>
            </w:r>
          </w:p>
        </w:tc>
      </w:tr>
      <w:tr w:rsidR="0033293C" w:rsidRPr="000F13BB" w14:paraId="4B78AB92" w14:textId="77777777" w:rsidTr="000F13BB">
        <w:trPr>
          <w:trHeight w:val="1125"/>
          <w:jc w:val="center"/>
        </w:trPr>
        <w:tc>
          <w:tcPr>
            <w:tcW w:w="969" w:type="pct"/>
            <w:vMerge/>
          </w:tcPr>
          <w:p w14:paraId="0C7316FF" w14:textId="77777777" w:rsidR="0033293C" w:rsidRPr="000F13BB" w:rsidRDefault="0033293C" w:rsidP="000F13BB">
            <w:pPr>
              <w:spacing w:after="0" w:line="240" w:lineRule="auto"/>
              <w:rPr>
                <w:rFonts w:ascii="Times New Roman" w:hAnsi="Times New Roman" w:cs="Times New Roman"/>
                <w:color w:val="000000"/>
                <w:sz w:val="24"/>
                <w:szCs w:val="24"/>
              </w:rPr>
            </w:pPr>
          </w:p>
        </w:tc>
        <w:tc>
          <w:tcPr>
            <w:tcW w:w="830" w:type="pct"/>
            <w:vMerge/>
          </w:tcPr>
          <w:p w14:paraId="3645F12E" w14:textId="77777777" w:rsidR="0033293C" w:rsidRPr="000F13BB" w:rsidRDefault="0033293C" w:rsidP="000F13BB">
            <w:pPr>
              <w:spacing w:after="0" w:line="240" w:lineRule="auto"/>
              <w:rPr>
                <w:rFonts w:ascii="Times New Roman" w:hAnsi="Times New Roman" w:cs="Times New Roman"/>
                <w:color w:val="000000"/>
                <w:sz w:val="24"/>
                <w:szCs w:val="24"/>
              </w:rPr>
            </w:pPr>
          </w:p>
        </w:tc>
        <w:tc>
          <w:tcPr>
            <w:tcW w:w="1996" w:type="pct"/>
          </w:tcPr>
          <w:p w14:paraId="3442428F" w14:textId="77777777" w:rsidR="0033293C" w:rsidRPr="000F13BB" w:rsidRDefault="0033293C"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Te</w:t>
            </w:r>
            <w:r w:rsidR="000F3112" w:rsidRPr="000F13BB">
              <w:rPr>
                <w:rFonts w:ascii="Times New Roman" w:hAnsi="Times New Roman" w:cs="Times New Roman"/>
                <w:b/>
                <w:bCs/>
                <w:color w:val="000000"/>
                <w:sz w:val="24"/>
                <w:szCs w:val="24"/>
              </w:rPr>
              <w:t xml:space="preserve">ma. </w:t>
            </w:r>
            <w:r w:rsidR="000F3112" w:rsidRPr="000F13BB">
              <w:rPr>
                <w:rFonts w:ascii="Times New Roman" w:hAnsi="Times New Roman" w:cs="Times New Roman"/>
                <w:b/>
                <w:bCs/>
                <w:i/>
                <w:color w:val="000000"/>
                <w:sz w:val="24"/>
                <w:szCs w:val="24"/>
              </w:rPr>
              <w:t>Molio ruošimo technologijos</w:t>
            </w:r>
          </w:p>
          <w:p w14:paraId="6D004169" w14:textId="77777777" w:rsidR="0033293C" w:rsidRPr="000F13BB" w:rsidRDefault="0033293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Medžiagos apdirbimo technologijos</w:t>
            </w:r>
          </w:p>
          <w:p w14:paraId="3DDA54B4" w14:textId="77777777" w:rsidR="0033293C" w:rsidRPr="000F13BB" w:rsidRDefault="000F3112"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Molio atmirkymas</w:t>
            </w:r>
          </w:p>
          <w:p w14:paraId="7BF04518" w14:textId="77777777" w:rsidR="0033293C" w:rsidRPr="000F13BB" w:rsidRDefault="0033293C"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proofErr w:type="spellStart"/>
            <w:r w:rsidRPr="000F13BB">
              <w:rPr>
                <w:rFonts w:ascii="Times New Roman" w:hAnsi="Times New Roman" w:cs="Times New Roman"/>
                <w:color w:val="000000"/>
                <w:sz w:val="24"/>
                <w:szCs w:val="24"/>
              </w:rPr>
              <w:t>Šamotinio</w:t>
            </w:r>
            <w:proofErr w:type="spellEnd"/>
            <w:r w:rsidRPr="000F13BB">
              <w:rPr>
                <w:rFonts w:ascii="Times New Roman" w:hAnsi="Times New Roman" w:cs="Times New Roman"/>
                <w:color w:val="000000"/>
                <w:sz w:val="24"/>
                <w:szCs w:val="24"/>
              </w:rPr>
              <w:t xml:space="preserve"> molio </w:t>
            </w:r>
            <w:r w:rsidR="00E7743A" w:rsidRPr="000F13BB">
              <w:rPr>
                <w:rFonts w:ascii="Times New Roman" w:hAnsi="Times New Roman" w:cs="Times New Roman"/>
                <w:color w:val="000000"/>
                <w:sz w:val="24"/>
                <w:szCs w:val="24"/>
              </w:rPr>
              <w:t>pa</w:t>
            </w:r>
            <w:r w:rsidRPr="000F13BB">
              <w:rPr>
                <w:rFonts w:ascii="Times New Roman" w:hAnsi="Times New Roman" w:cs="Times New Roman"/>
                <w:color w:val="000000"/>
                <w:sz w:val="24"/>
                <w:szCs w:val="24"/>
              </w:rPr>
              <w:t>ruošimas</w:t>
            </w:r>
          </w:p>
        </w:tc>
        <w:tc>
          <w:tcPr>
            <w:tcW w:w="438" w:type="pct"/>
          </w:tcPr>
          <w:p w14:paraId="4B97A367" w14:textId="67FC0105" w:rsidR="0033293C" w:rsidRPr="000F13BB" w:rsidRDefault="004E0EE1"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5</w:t>
            </w:r>
          </w:p>
        </w:tc>
        <w:tc>
          <w:tcPr>
            <w:tcW w:w="438" w:type="pct"/>
          </w:tcPr>
          <w:p w14:paraId="13647FA9" w14:textId="0A4C9B52" w:rsidR="0033293C" w:rsidRPr="000F13BB" w:rsidRDefault="004E0EE1"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c>
          <w:tcPr>
            <w:tcW w:w="329" w:type="pct"/>
          </w:tcPr>
          <w:p w14:paraId="118236B0" w14:textId="19C995A0" w:rsidR="0033293C" w:rsidRPr="000F13BB" w:rsidRDefault="004E0EE1"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9</w:t>
            </w:r>
          </w:p>
        </w:tc>
      </w:tr>
      <w:tr w:rsidR="0033293C" w:rsidRPr="000F13BB" w14:paraId="5108A618" w14:textId="77777777" w:rsidTr="0033293C">
        <w:trPr>
          <w:trHeight w:val="57"/>
          <w:jc w:val="center"/>
        </w:trPr>
        <w:tc>
          <w:tcPr>
            <w:tcW w:w="969" w:type="pct"/>
            <w:vMerge w:val="restart"/>
            <w:tcBorders>
              <w:top w:val="single" w:sz="4" w:space="0" w:color="auto"/>
            </w:tcBorders>
          </w:tcPr>
          <w:p w14:paraId="6F5ACB44" w14:textId="77777777" w:rsidR="00896BD4" w:rsidRPr="000F13BB" w:rsidRDefault="00896BD4"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lastRenderedPageBreak/>
              <w:t>2. Formuoti vienetinį keramikos dirbinį.</w:t>
            </w:r>
          </w:p>
        </w:tc>
        <w:tc>
          <w:tcPr>
            <w:tcW w:w="830" w:type="pct"/>
            <w:vMerge w:val="restart"/>
            <w:tcBorders>
              <w:top w:val="single" w:sz="4" w:space="0" w:color="auto"/>
            </w:tcBorders>
          </w:tcPr>
          <w:p w14:paraId="0934D7A2" w14:textId="77777777" w:rsidR="00896BD4" w:rsidRPr="000F13BB" w:rsidRDefault="00896BD4"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2.1. Formuoti </w:t>
            </w:r>
            <w:r w:rsidR="000D4FBB" w:rsidRPr="000F13BB">
              <w:rPr>
                <w:rFonts w:ascii="Times New Roman" w:hAnsi="Times New Roman" w:cs="Times New Roman"/>
                <w:color w:val="000000"/>
                <w:sz w:val="24"/>
                <w:szCs w:val="24"/>
              </w:rPr>
              <w:t>dirbinius</w:t>
            </w:r>
            <w:r w:rsidRPr="000F13BB">
              <w:rPr>
                <w:rFonts w:ascii="Times New Roman" w:hAnsi="Times New Roman" w:cs="Times New Roman"/>
                <w:color w:val="000000"/>
                <w:sz w:val="24"/>
                <w:szCs w:val="24"/>
              </w:rPr>
              <w:t xml:space="preserve"> iš molio lipdymo ir konstravimo būdais. </w:t>
            </w:r>
          </w:p>
        </w:tc>
        <w:tc>
          <w:tcPr>
            <w:tcW w:w="1996" w:type="pct"/>
          </w:tcPr>
          <w:p w14:paraId="4B4112EE" w14:textId="77777777" w:rsidR="00896BD4" w:rsidRPr="000F13BB" w:rsidRDefault="00896BD4" w:rsidP="000F13BB">
            <w:pPr>
              <w:spacing w:after="0" w:line="240" w:lineRule="auto"/>
              <w:rPr>
                <w:rFonts w:ascii="Times New Roman" w:hAnsi="Times New Roman" w:cs="Times New Roman"/>
                <w:b/>
                <w:bCs/>
                <w:i/>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Keraminių dirbinių lip</w:t>
            </w:r>
            <w:r w:rsidR="000F3112" w:rsidRPr="000F13BB">
              <w:rPr>
                <w:rFonts w:ascii="Times New Roman" w:hAnsi="Times New Roman" w:cs="Times New Roman"/>
                <w:b/>
                <w:bCs/>
                <w:i/>
                <w:color w:val="000000"/>
                <w:sz w:val="24"/>
                <w:szCs w:val="24"/>
              </w:rPr>
              <w:t>dymas iš molio gabalo – lipdyba</w:t>
            </w:r>
          </w:p>
          <w:p w14:paraId="1A800D54"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Formavimas iš plastiško molio gniužulo</w:t>
            </w:r>
          </w:p>
          <w:p w14:paraId="3D8C1354"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Formavimas iš molio volelių</w:t>
            </w:r>
          </w:p>
          <w:p w14:paraId="41CE3FC1"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Formavimas iš molio žvynelių</w:t>
            </w:r>
          </w:p>
          <w:p w14:paraId="20709878"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Dubens lipdymas</w:t>
            </w:r>
          </w:p>
          <w:p w14:paraId="1A9606C4"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Figūrinis lipdymas – skobimas</w:t>
            </w:r>
          </w:p>
          <w:p w14:paraId="088E5883"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Dekoratyvinės vazos lipdymas</w:t>
            </w:r>
          </w:p>
        </w:tc>
        <w:tc>
          <w:tcPr>
            <w:tcW w:w="438" w:type="pct"/>
            <w:tcBorders>
              <w:top w:val="single" w:sz="4" w:space="0" w:color="auto"/>
            </w:tcBorders>
          </w:tcPr>
          <w:p w14:paraId="57E63BC2" w14:textId="77777777" w:rsidR="00896BD4" w:rsidRPr="000F13BB" w:rsidRDefault="00896BD4"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10</w:t>
            </w:r>
          </w:p>
        </w:tc>
        <w:tc>
          <w:tcPr>
            <w:tcW w:w="438" w:type="pct"/>
            <w:tcBorders>
              <w:top w:val="single" w:sz="4" w:space="0" w:color="auto"/>
            </w:tcBorders>
          </w:tcPr>
          <w:p w14:paraId="368F54B9" w14:textId="77777777" w:rsidR="00896BD4" w:rsidRPr="000F13BB" w:rsidRDefault="00481987"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36</w:t>
            </w:r>
          </w:p>
        </w:tc>
        <w:tc>
          <w:tcPr>
            <w:tcW w:w="329" w:type="pct"/>
            <w:tcBorders>
              <w:top w:val="single" w:sz="4" w:space="0" w:color="auto"/>
            </w:tcBorders>
          </w:tcPr>
          <w:p w14:paraId="33B20F7B" w14:textId="77777777" w:rsidR="00896BD4" w:rsidRPr="000F13BB" w:rsidRDefault="00896BD4"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r w:rsidR="00481987" w:rsidRPr="000F13BB">
              <w:rPr>
                <w:rFonts w:ascii="Times New Roman" w:hAnsi="Times New Roman" w:cs="Times New Roman"/>
                <w:color w:val="000000"/>
                <w:sz w:val="24"/>
                <w:szCs w:val="24"/>
              </w:rPr>
              <w:t>6</w:t>
            </w:r>
          </w:p>
        </w:tc>
      </w:tr>
      <w:tr w:rsidR="0033293C" w:rsidRPr="000F13BB" w14:paraId="579426FA" w14:textId="77777777" w:rsidTr="0033293C">
        <w:trPr>
          <w:trHeight w:val="57"/>
          <w:jc w:val="center"/>
        </w:trPr>
        <w:tc>
          <w:tcPr>
            <w:tcW w:w="969" w:type="pct"/>
            <w:vMerge/>
          </w:tcPr>
          <w:p w14:paraId="53D8BA56" w14:textId="77777777" w:rsidR="00896BD4" w:rsidRPr="000F13BB" w:rsidRDefault="00896BD4" w:rsidP="000F13BB">
            <w:pPr>
              <w:spacing w:after="0" w:line="240" w:lineRule="auto"/>
              <w:rPr>
                <w:rFonts w:ascii="Times New Roman" w:hAnsi="Times New Roman" w:cs="Times New Roman"/>
                <w:color w:val="000000"/>
                <w:sz w:val="24"/>
                <w:szCs w:val="24"/>
              </w:rPr>
            </w:pPr>
          </w:p>
        </w:tc>
        <w:tc>
          <w:tcPr>
            <w:tcW w:w="830" w:type="pct"/>
            <w:vMerge/>
          </w:tcPr>
          <w:p w14:paraId="3C716A5B" w14:textId="77777777" w:rsidR="00896BD4" w:rsidRPr="000F13BB" w:rsidRDefault="00896BD4" w:rsidP="000F13BB">
            <w:pPr>
              <w:spacing w:after="0" w:line="240" w:lineRule="auto"/>
              <w:rPr>
                <w:rFonts w:ascii="Times New Roman" w:hAnsi="Times New Roman" w:cs="Times New Roman"/>
                <w:color w:val="000000"/>
                <w:sz w:val="24"/>
                <w:szCs w:val="24"/>
              </w:rPr>
            </w:pPr>
          </w:p>
        </w:tc>
        <w:tc>
          <w:tcPr>
            <w:tcW w:w="1996" w:type="pct"/>
          </w:tcPr>
          <w:p w14:paraId="6609FB39" w14:textId="77777777" w:rsidR="00896BD4" w:rsidRPr="000F13BB" w:rsidRDefault="00896BD4"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Keraminių dirbinių lipdymas iš molio plokščių – konstravimas</w:t>
            </w:r>
          </w:p>
          <w:p w14:paraId="27F7B591"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Molio plokštės formavimas raikant</w:t>
            </w:r>
          </w:p>
          <w:p w14:paraId="64FD38D1"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Molio plokštės formavimas kočiojant</w:t>
            </w:r>
          </w:p>
          <w:p w14:paraId="61798C28"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Dekoratyvinės reljefinės plokštelės</w:t>
            </w:r>
          </w:p>
          <w:p w14:paraId="0F02B965" w14:textId="77777777" w:rsidR="00896BD4" w:rsidRPr="000F13BB" w:rsidRDefault="00896BD4"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Funkcinis keramikos dirbinys </w:t>
            </w:r>
            <w:r w:rsidR="00E920B6" w:rsidRPr="000F13BB">
              <w:rPr>
                <w:rFonts w:ascii="Times New Roman" w:hAnsi="Times New Roman" w:cs="Times New Roman"/>
                <w:color w:val="000000"/>
                <w:sz w:val="24"/>
                <w:szCs w:val="24"/>
              </w:rPr>
              <w:t>–</w:t>
            </w:r>
            <w:r w:rsidRPr="000F13BB">
              <w:rPr>
                <w:rFonts w:ascii="Times New Roman" w:hAnsi="Times New Roman" w:cs="Times New Roman"/>
                <w:color w:val="000000"/>
                <w:sz w:val="24"/>
                <w:szCs w:val="24"/>
              </w:rPr>
              <w:t xml:space="preserve"> dėžutė</w:t>
            </w:r>
          </w:p>
        </w:tc>
        <w:tc>
          <w:tcPr>
            <w:tcW w:w="438" w:type="pct"/>
          </w:tcPr>
          <w:p w14:paraId="768F0984" w14:textId="77777777" w:rsidR="00896BD4" w:rsidRPr="000F13BB" w:rsidRDefault="00896BD4"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10</w:t>
            </w:r>
          </w:p>
        </w:tc>
        <w:tc>
          <w:tcPr>
            <w:tcW w:w="438" w:type="pct"/>
          </w:tcPr>
          <w:p w14:paraId="686D0523" w14:textId="77777777" w:rsidR="00896BD4" w:rsidRPr="000F13BB" w:rsidRDefault="00481987"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36</w:t>
            </w:r>
          </w:p>
        </w:tc>
        <w:tc>
          <w:tcPr>
            <w:tcW w:w="329" w:type="pct"/>
          </w:tcPr>
          <w:p w14:paraId="396AF70B" w14:textId="77777777" w:rsidR="00896BD4" w:rsidRPr="000F13BB" w:rsidRDefault="00896BD4"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r w:rsidR="00481987" w:rsidRPr="000F13BB">
              <w:rPr>
                <w:rFonts w:ascii="Times New Roman" w:hAnsi="Times New Roman" w:cs="Times New Roman"/>
                <w:color w:val="000000"/>
                <w:sz w:val="24"/>
                <w:szCs w:val="24"/>
              </w:rPr>
              <w:t>6</w:t>
            </w:r>
          </w:p>
        </w:tc>
      </w:tr>
      <w:tr w:rsidR="0064450A" w:rsidRPr="000F13BB" w14:paraId="362CD66F" w14:textId="77777777" w:rsidTr="0033293C">
        <w:trPr>
          <w:trHeight w:val="57"/>
          <w:jc w:val="center"/>
        </w:trPr>
        <w:tc>
          <w:tcPr>
            <w:tcW w:w="969" w:type="pct"/>
            <w:vMerge/>
          </w:tcPr>
          <w:p w14:paraId="69A837AF" w14:textId="77777777" w:rsidR="0064450A" w:rsidRPr="000F13BB" w:rsidRDefault="0064450A" w:rsidP="000F13BB">
            <w:pPr>
              <w:spacing w:after="0" w:line="240" w:lineRule="auto"/>
              <w:rPr>
                <w:rFonts w:ascii="Times New Roman" w:hAnsi="Times New Roman" w:cs="Times New Roman"/>
                <w:color w:val="000000"/>
                <w:sz w:val="24"/>
                <w:szCs w:val="24"/>
              </w:rPr>
            </w:pPr>
          </w:p>
        </w:tc>
        <w:tc>
          <w:tcPr>
            <w:tcW w:w="830" w:type="pct"/>
          </w:tcPr>
          <w:p w14:paraId="756D1FDE" w14:textId="280FB290" w:rsidR="0064450A" w:rsidRPr="000F13BB" w:rsidRDefault="0064450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2.2. Formuoti dirbinius iš molio žiedimo būdu.</w:t>
            </w:r>
          </w:p>
        </w:tc>
        <w:tc>
          <w:tcPr>
            <w:tcW w:w="1996" w:type="pct"/>
          </w:tcPr>
          <w:p w14:paraId="4368129F" w14:textId="77777777" w:rsidR="0064450A" w:rsidRPr="000F13BB" w:rsidRDefault="0064450A" w:rsidP="000F13BB">
            <w:pPr>
              <w:pStyle w:val="NoSpacing"/>
              <w:widowControl w:val="0"/>
              <w:rPr>
                <w:b/>
                <w:bCs/>
              </w:rPr>
            </w:pPr>
            <w:r w:rsidRPr="000F13BB">
              <w:rPr>
                <w:b/>
                <w:bCs/>
              </w:rPr>
              <w:t xml:space="preserve">Tema. </w:t>
            </w:r>
            <w:r w:rsidRPr="000F13BB">
              <w:rPr>
                <w:b/>
                <w:bCs/>
                <w:i/>
              </w:rPr>
              <w:t>Keraminių dirbinių formavimas žiedimo būdu</w:t>
            </w:r>
          </w:p>
          <w:p w14:paraId="0A9F46BD" w14:textId="77777777" w:rsidR="0064450A" w:rsidRPr="000F13BB" w:rsidRDefault="0064450A"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Žiedimo technikos pagrindinės sąvokos, terminai, atliekamų operacijų pavadinimai</w:t>
            </w:r>
          </w:p>
          <w:p w14:paraId="1B69867F" w14:textId="77777777" w:rsidR="0064450A" w:rsidRPr="000F13BB" w:rsidRDefault="0064450A"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Žiedėjo darbo vieta, pagrindiniai įrankiai</w:t>
            </w:r>
          </w:p>
          <w:p w14:paraId="3A5974B4" w14:textId="77777777" w:rsidR="0064450A" w:rsidRPr="000F13BB" w:rsidRDefault="0064450A"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Darbuotojų saugos ir sveikatos reikalavimai žiedimo procese</w:t>
            </w:r>
          </w:p>
          <w:p w14:paraId="14DEEA92" w14:textId="77777777" w:rsidR="0064450A" w:rsidRPr="000F13BB" w:rsidRDefault="0064450A"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Žiedimo operacijų seka, technologija</w:t>
            </w:r>
          </w:p>
          <w:p w14:paraId="3699C46F" w14:textId="00611FB3" w:rsidR="0064450A" w:rsidRPr="000F13BB" w:rsidRDefault="0064450A"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Nesudėtingos formos keraminio dirbinio žiedimas</w:t>
            </w:r>
          </w:p>
        </w:tc>
        <w:tc>
          <w:tcPr>
            <w:tcW w:w="438" w:type="pct"/>
          </w:tcPr>
          <w:p w14:paraId="44119C28" w14:textId="7720B02D" w:rsidR="0064450A" w:rsidRPr="000F13BB" w:rsidRDefault="0064450A"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20</w:t>
            </w:r>
          </w:p>
        </w:tc>
        <w:tc>
          <w:tcPr>
            <w:tcW w:w="438" w:type="pct"/>
          </w:tcPr>
          <w:p w14:paraId="72A08F75" w14:textId="13171E6E" w:rsidR="0064450A" w:rsidRPr="000F13BB" w:rsidRDefault="0064450A"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40</w:t>
            </w:r>
          </w:p>
        </w:tc>
        <w:tc>
          <w:tcPr>
            <w:tcW w:w="329" w:type="pct"/>
          </w:tcPr>
          <w:p w14:paraId="14AC6F0C" w14:textId="7EC98F60" w:rsidR="0064450A" w:rsidRPr="000F13BB" w:rsidRDefault="0064450A"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60</w:t>
            </w:r>
          </w:p>
        </w:tc>
      </w:tr>
      <w:tr w:rsidR="0064450A" w:rsidRPr="000F13BB" w14:paraId="4EFFCFAB" w14:textId="77777777" w:rsidTr="0033293C">
        <w:trPr>
          <w:trHeight w:val="57"/>
          <w:jc w:val="center"/>
        </w:trPr>
        <w:tc>
          <w:tcPr>
            <w:tcW w:w="969" w:type="pct"/>
          </w:tcPr>
          <w:p w14:paraId="25BF98C8" w14:textId="77777777" w:rsidR="0064450A" w:rsidRPr="000F13BB" w:rsidRDefault="0064450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Mokymosi pasiekimų vertinimo kriterijai </w:t>
            </w:r>
          </w:p>
        </w:tc>
        <w:tc>
          <w:tcPr>
            <w:tcW w:w="4031" w:type="pct"/>
            <w:gridSpan w:val="5"/>
          </w:tcPr>
          <w:p w14:paraId="4254EC73" w14:textId="25FF43BB" w:rsidR="0064450A" w:rsidRPr="000F13BB" w:rsidRDefault="0064450A"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Paaiškintos pagrindinės sąvokos, terminai, atliekamos operacijos, suklasifikuoti keramikos įrankiai, paaiškinti darbo priemonių ir prietaisų tipai. Apibūdintos keraminės žaliavos ir jų tipai, molis ir jo klasifikacija. Paaiškintos molio ruošimo technologijos, medžiagos apdirbimo technologijos. Paruošti keramikos įrankiai ir darbo priemonės. Nustatytas plastiškumas, paruoštas </w:t>
            </w:r>
            <w:proofErr w:type="spellStart"/>
            <w:r w:rsidRPr="000F13BB">
              <w:rPr>
                <w:rFonts w:ascii="Times New Roman" w:hAnsi="Times New Roman" w:cs="Times New Roman"/>
                <w:color w:val="000000"/>
                <w:sz w:val="24"/>
                <w:szCs w:val="24"/>
              </w:rPr>
              <w:t>šamotinis</w:t>
            </w:r>
            <w:proofErr w:type="spellEnd"/>
            <w:r w:rsidRPr="000F13BB">
              <w:rPr>
                <w:rFonts w:ascii="Times New Roman" w:hAnsi="Times New Roman" w:cs="Times New Roman"/>
                <w:color w:val="000000"/>
                <w:sz w:val="24"/>
                <w:szCs w:val="24"/>
              </w:rPr>
              <w:t xml:space="preserve"> molis. Nulipdyti keraminiai dirbiniai iš molio gabalo (nulipdyti, suformuoti keramikos dirbiniai iš plastiško molio gniužulo, iš molio volelių, iš molio žvynelių). Nulipdyti ir sukonstruoti keraminiai dirbiniai iš molio plokščių, suformuotos plokštės raikant, kočiojant. Dekoruotos reljefinės plokštelės. Pagamintas funkcinis keramikos dirbinys – dėžutė. Suformuotas keraminis dirbinys žiedimo būdu </w:t>
            </w:r>
            <w:proofErr w:type="gramStart"/>
            <w:r w:rsidRPr="000F13BB">
              <w:rPr>
                <w:rFonts w:ascii="Times New Roman" w:hAnsi="Times New Roman" w:cs="Times New Roman"/>
                <w:color w:val="000000"/>
                <w:sz w:val="24"/>
                <w:szCs w:val="24"/>
              </w:rPr>
              <w:t>-</w:t>
            </w:r>
            <w:proofErr w:type="gramEnd"/>
            <w:r w:rsidRPr="000F13BB">
              <w:rPr>
                <w:rFonts w:ascii="Times New Roman" w:hAnsi="Times New Roman" w:cs="Times New Roman"/>
                <w:color w:val="000000"/>
                <w:sz w:val="24"/>
                <w:szCs w:val="24"/>
              </w:rPr>
              <w:t xml:space="preserve"> paaiškintos žiedimo technikos pagrindinės sąvokos, terminai, atliekamų operacijų pavadinimai. Apibūdinta žiedėjo darbo vieta, pagrindiniai įrankiai. Pritaikyti darbuotojų saugos ir sveikatos reikalavimai žiedimo procese, žiedimo operacijų sekos, technologijos. Išžiesti nesudėtingos formos keraminiai dirbiniai.</w:t>
            </w:r>
          </w:p>
        </w:tc>
      </w:tr>
      <w:tr w:rsidR="0064450A" w:rsidRPr="000F13BB" w14:paraId="3DA4D2A3" w14:textId="77777777" w:rsidTr="0033293C">
        <w:trPr>
          <w:trHeight w:val="265"/>
          <w:jc w:val="center"/>
        </w:trPr>
        <w:tc>
          <w:tcPr>
            <w:tcW w:w="969" w:type="pct"/>
          </w:tcPr>
          <w:p w14:paraId="46CEAF6F" w14:textId="77777777" w:rsidR="0064450A" w:rsidRPr="000F13BB" w:rsidRDefault="0064450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lastRenderedPageBreak/>
              <w:t>Reikalavimai mokymui skirtiems metodiniams ir materialiesiems ištekliams</w:t>
            </w:r>
          </w:p>
        </w:tc>
        <w:tc>
          <w:tcPr>
            <w:tcW w:w="4031" w:type="pct"/>
            <w:gridSpan w:val="5"/>
          </w:tcPr>
          <w:p w14:paraId="022D06C6" w14:textId="77777777" w:rsidR="0064450A" w:rsidRPr="000F13BB" w:rsidRDefault="0064450A" w:rsidP="000F13BB">
            <w:pPr>
              <w:spacing w:after="0" w:line="240" w:lineRule="auto"/>
              <w:rPr>
                <w:rFonts w:ascii="Times New Roman" w:hAnsi="Times New Roman" w:cs="Times New Roman"/>
                <w:i/>
                <w:iCs/>
                <w:color w:val="000000"/>
                <w:sz w:val="24"/>
                <w:szCs w:val="24"/>
              </w:rPr>
            </w:pPr>
            <w:proofErr w:type="spellStart"/>
            <w:r w:rsidRPr="000F13BB">
              <w:rPr>
                <w:rFonts w:ascii="Times New Roman" w:hAnsi="Times New Roman" w:cs="Times New Roman"/>
                <w:i/>
                <w:iCs/>
                <w:color w:val="000000"/>
                <w:sz w:val="24"/>
                <w:szCs w:val="24"/>
              </w:rPr>
              <w:t>Mokymo(si</w:t>
            </w:r>
            <w:proofErr w:type="spellEnd"/>
            <w:r w:rsidRPr="000F13BB">
              <w:rPr>
                <w:rFonts w:ascii="Times New Roman" w:hAnsi="Times New Roman" w:cs="Times New Roman"/>
                <w:i/>
                <w:iCs/>
                <w:color w:val="000000"/>
                <w:sz w:val="24"/>
                <w:szCs w:val="24"/>
              </w:rPr>
              <w:t>) medžiaga:</w:t>
            </w:r>
          </w:p>
          <w:p w14:paraId="14699E6B" w14:textId="77777777"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Vadovėliai ir kita mokomoji medžiaga</w:t>
            </w:r>
          </w:p>
          <w:p w14:paraId="32EF2319" w14:textId="77777777"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Keramikos gamybos įrangos eksploatacijos instrukcijos</w:t>
            </w:r>
          </w:p>
          <w:p w14:paraId="1B2257B7" w14:textId="77777777" w:rsidR="0064450A" w:rsidRPr="000F13BB" w:rsidRDefault="0064450A" w:rsidP="000F13BB">
            <w:pPr>
              <w:spacing w:after="0" w:line="240" w:lineRule="auto"/>
              <w:rPr>
                <w:rFonts w:ascii="Times New Roman" w:hAnsi="Times New Roman" w:cs="Times New Roman"/>
                <w:i/>
                <w:iCs/>
                <w:color w:val="000000"/>
                <w:sz w:val="24"/>
                <w:szCs w:val="24"/>
              </w:rPr>
            </w:pPr>
            <w:proofErr w:type="spellStart"/>
            <w:r w:rsidRPr="000F13BB">
              <w:rPr>
                <w:rFonts w:ascii="Times New Roman" w:hAnsi="Times New Roman" w:cs="Times New Roman"/>
                <w:i/>
                <w:iCs/>
                <w:color w:val="000000"/>
                <w:sz w:val="24"/>
                <w:szCs w:val="24"/>
              </w:rPr>
              <w:t>Mokymo(si</w:t>
            </w:r>
            <w:proofErr w:type="spellEnd"/>
            <w:r w:rsidRPr="000F13BB">
              <w:rPr>
                <w:rFonts w:ascii="Times New Roman" w:hAnsi="Times New Roman" w:cs="Times New Roman"/>
                <w:i/>
                <w:iCs/>
                <w:color w:val="000000"/>
                <w:sz w:val="24"/>
                <w:szCs w:val="24"/>
              </w:rPr>
              <w:t>) priemonės:</w:t>
            </w:r>
          </w:p>
          <w:p w14:paraId="0F8BD4F6" w14:textId="77777777"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Techninės priemonės </w:t>
            </w:r>
            <w:proofErr w:type="spellStart"/>
            <w:r w:rsidRPr="000F13BB">
              <w:rPr>
                <w:rFonts w:ascii="Times New Roman" w:hAnsi="Times New Roman" w:cs="Times New Roman"/>
                <w:color w:val="000000"/>
                <w:sz w:val="24"/>
                <w:szCs w:val="24"/>
              </w:rPr>
              <w:t>mokymo(si</w:t>
            </w:r>
            <w:proofErr w:type="spellEnd"/>
            <w:r w:rsidRPr="000F13BB">
              <w:rPr>
                <w:rFonts w:ascii="Times New Roman" w:hAnsi="Times New Roman" w:cs="Times New Roman"/>
                <w:color w:val="000000"/>
                <w:sz w:val="24"/>
                <w:szCs w:val="24"/>
              </w:rPr>
              <w:t>) medžiagai iliustruoti, pristatyti</w:t>
            </w:r>
          </w:p>
          <w:p w14:paraId="02758DCE" w14:textId="3B7B6F7F"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Molio pavyzdžių katalogas</w:t>
            </w:r>
          </w:p>
          <w:p w14:paraId="09711F2D" w14:textId="1F407581"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Molis (baltasis molis, </w:t>
            </w:r>
            <w:proofErr w:type="spellStart"/>
            <w:r w:rsidRPr="000F13BB">
              <w:rPr>
                <w:rFonts w:ascii="Times New Roman" w:hAnsi="Times New Roman" w:cs="Times New Roman"/>
                <w:color w:val="000000"/>
                <w:sz w:val="24"/>
                <w:szCs w:val="24"/>
              </w:rPr>
              <w:t>šamotinis</w:t>
            </w:r>
            <w:proofErr w:type="spellEnd"/>
            <w:r w:rsidRPr="000F13BB">
              <w:rPr>
                <w:rFonts w:ascii="Times New Roman" w:hAnsi="Times New Roman" w:cs="Times New Roman"/>
                <w:color w:val="000000"/>
                <w:sz w:val="24"/>
                <w:szCs w:val="24"/>
              </w:rPr>
              <w:t xml:space="preserve"> molis, raudonasis molis)</w:t>
            </w:r>
          </w:p>
          <w:p w14:paraId="72CDC04B" w14:textId="622DF2F8"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Molio laikymo dėžė</w:t>
            </w:r>
          </w:p>
          <w:p w14:paraId="5A5700BF" w14:textId="77777777"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Dekoravimo ratelis (</w:t>
            </w:r>
            <w:proofErr w:type="spellStart"/>
            <w:r w:rsidRPr="000F13BB">
              <w:rPr>
                <w:rFonts w:ascii="Times New Roman" w:hAnsi="Times New Roman" w:cs="Times New Roman"/>
                <w:color w:val="000000"/>
                <w:sz w:val="24"/>
                <w:szCs w:val="24"/>
              </w:rPr>
              <w:t>turnetė</w:t>
            </w:r>
            <w:proofErr w:type="spellEnd"/>
            <w:r w:rsidRPr="000F13BB">
              <w:rPr>
                <w:rFonts w:ascii="Times New Roman" w:hAnsi="Times New Roman" w:cs="Times New Roman"/>
                <w:color w:val="000000"/>
                <w:sz w:val="24"/>
                <w:szCs w:val="24"/>
              </w:rPr>
              <w:t>)</w:t>
            </w:r>
          </w:p>
          <w:p w14:paraId="56C487C3" w14:textId="77777777"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Mediniai padėklai, lentynos</w:t>
            </w:r>
          </w:p>
          <w:p w14:paraId="4C991EA7" w14:textId="77777777"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Vandens indai</w:t>
            </w:r>
          </w:p>
          <w:p w14:paraId="2939CC34" w14:textId="5B97C41F"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Įrankiai (mentelės, įrankiai moliui pjauti, įrankiai su kilpomis, stekai, peiliukai, kempinėlės)</w:t>
            </w:r>
          </w:p>
          <w:p w14:paraId="295BB112" w14:textId="77777777" w:rsidR="0064450A" w:rsidRPr="000F13BB" w:rsidRDefault="0064450A"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Keramikos gaminių pavyzdžiai</w:t>
            </w:r>
          </w:p>
        </w:tc>
      </w:tr>
      <w:tr w:rsidR="0064450A" w:rsidRPr="000F13BB" w14:paraId="6776F68C" w14:textId="77777777" w:rsidTr="0033293C">
        <w:trPr>
          <w:trHeight w:val="57"/>
          <w:jc w:val="center"/>
        </w:trPr>
        <w:tc>
          <w:tcPr>
            <w:tcW w:w="969" w:type="pct"/>
          </w:tcPr>
          <w:p w14:paraId="77317B8C" w14:textId="77777777" w:rsidR="0064450A" w:rsidRPr="000F13BB" w:rsidRDefault="0064450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Reikalavimai teorinio ir praktinio mokymo vietai</w:t>
            </w:r>
          </w:p>
        </w:tc>
        <w:tc>
          <w:tcPr>
            <w:tcW w:w="4031" w:type="pct"/>
            <w:gridSpan w:val="5"/>
          </w:tcPr>
          <w:p w14:paraId="405D9CE0" w14:textId="77777777" w:rsidR="0064450A" w:rsidRPr="000F13BB" w:rsidRDefault="0064450A" w:rsidP="006158D6">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Klasė ar kita </w:t>
            </w:r>
            <w:proofErr w:type="spellStart"/>
            <w:r w:rsidRPr="000F13BB">
              <w:rPr>
                <w:rFonts w:ascii="Times New Roman" w:hAnsi="Times New Roman" w:cs="Times New Roman"/>
                <w:color w:val="000000"/>
                <w:sz w:val="24"/>
                <w:szCs w:val="24"/>
              </w:rPr>
              <w:t>mokymui(si</w:t>
            </w:r>
            <w:proofErr w:type="spellEnd"/>
            <w:r w:rsidRPr="000F13BB">
              <w:rPr>
                <w:rFonts w:ascii="Times New Roman" w:hAnsi="Times New Roman" w:cs="Times New Roman"/>
                <w:color w:val="000000"/>
                <w:sz w:val="24"/>
                <w:szCs w:val="24"/>
              </w:rPr>
              <w:t xml:space="preserve">) pritaikyta patalpa su techninėmis priemonėmis (kompiuteriu, vaizdo projektoriumi) </w:t>
            </w:r>
            <w:proofErr w:type="spellStart"/>
            <w:r w:rsidRPr="000F13BB">
              <w:rPr>
                <w:rFonts w:ascii="Times New Roman" w:hAnsi="Times New Roman" w:cs="Times New Roman"/>
                <w:color w:val="000000"/>
                <w:sz w:val="24"/>
                <w:szCs w:val="24"/>
              </w:rPr>
              <w:t>mokymo(si</w:t>
            </w:r>
            <w:proofErr w:type="spellEnd"/>
            <w:r w:rsidRPr="000F13BB">
              <w:rPr>
                <w:rFonts w:ascii="Times New Roman" w:hAnsi="Times New Roman" w:cs="Times New Roman"/>
                <w:color w:val="000000"/>
                <w:sz w:val="24"/>
                <w:szCs w:val="24"/>
              </w:rPr>
              <w:t>) medžiagai pateikti.</w:t>
            </w:r>
          </w:p>
          <w:p w14:paraId="62581052" w14:textId="7F61439E" w:rsidR="0064450A" w:rsidRPr="000F13BB" w:rsidRDefault="0064450A" w:rsidP="006158D6">
            <w:pPr>
              <w:spacing w:after="0" w:line="240" w:lineRule="auto"/>
              <w:jc w:val="both"/>
              <w:rPr>
                <w:rFonts w:ascii="Times New Roman" w:hAnsi="Times New Roman" w:cs="Times New Roman"/>
                <w:sz w:val="24"/>
                <w:szCs w:val="24"/>
              </w:rPr>
            </w:pPr>
            <w:r w:rsidRPr="000F13BB">
              <w:rPr>
                <w:rFonts w:ascii="Times New Roman" w:hAnsi="Times New Roman" w:cs="Times New Roman"/>
                <w:color w:val="000000"/>
                <w:sz w:val="24"/>
                <w:szCs w:val="24"/>
              </w:rPr>
              <w:t xml:space="preserve">Praktinio mokymo klasė (patalpa), aprūpinta molio minkymo vieta, molio konstravimo vieta (darbo vieta), molio žiedimo vieta, molio pavyzdžių katalogu, moliu (baltuoju moliu, </w:t>
            </w:r>
            <w:proofErr w:type="spellStart"/>
            <w:r w:rsidRPr="000F13BB">
              <w:rPr>
                <w:rFonts w:ascii="Times New Roman" w:hAnsi="Times New Roman" w:cs="Times New Roman"/>
                <w:color w:val="000000"/>
                <w:sz w:val="24"/>
                <w:szCs w:val="24"/>
              </w:rPr>
              <w:t>šamotiniu</w:t>
            </w:r>
            <w:proofErr w:type="spellEnd"/>
            <w:r w:rsidRPr="000F13BB">
              <w:rPr>
                <w:rFonts w:ascii="Times New Roman" w:hAnsi="Times New Roman" w:cs="Times New Roman"/>
                <w:color w:val="000000"/>
                <w:sz w:val="24"/>
                <w:szCs w:val="24"/>
              </w:rPr>
              <w:t xml:space="preserve"> moliu, raudonuoju moliu), molio laikymo dėže, dekoravimo rateliu (</w:t>
            </w:r>
            <w:proofErr w:type="spellStart"/>
            <w:r w:rsidRPr="000F13BB">
              <w:rPr>
                <w:rFonts w:ascii="Times New Roman" w:hAnsi="Times New Roman" w:cs="Times New Roman"/>
                <w:color w:val="000000"/>
                <w:sz w:val="24"/>
                <w:szCs w:val="24"/>
              </w:rPr>
              <w:t>turnete</w:t>
            </w:r>
            <w:proofErr w:type="spellEnd"/>
            <w:r w:rsidRPr="000F13BB">
              <w:rPr>
                <w:rFonts w:ascii="Times New Roman" w:hAnsi="Times New Roman" w:cs="Times New Roman"/>
                <w:color w:val="000000"/>
                <w:sz w:val="24"/>
                <w:szCs w:val="24"/>
              </w:rPr>
              <w:t>), mediniais padėklais, lentynomis, vandens indais, įrankiais, keramikos gaminių pavyzdžiais.</w:t>
            </w:r>
          </w:p>
        </w:tc>
      </w:tr>
      <w:tr w:rsidR="0064450A" w:rsidRPr="000F13BB" w14:paraId="0167EE69" w14:textId="77777777" w:rsidTr="0033293C">
        <w:trPr>
          <w:trHeight w:val="57"/>
          <w:jc w:val="center"/>
        </w:trPr>
        <w:tc>
          <w:tcPr>
            <w:tcW w:w="969" w:type="pct"/>
          </w:tcPr>
          <w:p w14:paraId="59DD541D" w14:textId="77777777" w:rsidR="0064450A" w:rsidRPr="000F13BB" w:rsidRDefault="0064450A" w:rsidP="000F13BB">
            <w:pPr>
              <w:spacing w:after="0" w:line="240" w:lineRule="auto"/>
              <w:rPr>
                <w:rFonts w:ascii="Times New Roman" w:hAnsi="Times New Roman" w:cs="Times New Roman"/>
                <w:color w:val="000000"/>
                <w:sz w:val="24"/>
                <w:szCs w:val="24"/>
              </w:rPr>
            </w:pPr>
            <w:bookmarkStart w:id="0" w:name="_GoBack" w:colFirst="1" w:colLast="1"/>
            <w:r w:rsidRPr="000F13BB">
              <w:rPr>
                <w:rFonts w:ascii="Times New Roman" w:hAnsi="Times New Roman" w:cs="Times New Roman"/>
                <w:color w:val="000000"/>
                <w:sz w:val="24"/>
                <w:szCs w:val="24"/>
              </w:rPr>
              <w:t>Kvalifikaciniai ir kompetencijų reikalavimai mokytojams (dėstytojams)</w:t>
            </w:r>
          </w:p>
        </w:tc>
        <w:tc>
          <w:tcPr>
            <w:tcW w:w="4031" w:type="pct"/>
            <w:gridSpan w:val="5"/>
          </w:tcPr>
          <w:p w14:paraId="1AF0D506" w14:textId="77777777" w:rsidR="0064450A" w:rsidRPr="000F13BB" w:rsidRDefault="0064450A" w:rsidP="006158D6">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Modulį gali vesti mokytojas, turintis:</w:t>
            </w:r>
          </w:p>
          <w:p w14:paraId="2428FDA8" w14:textId="77777777" w:rsidR="0064450A" w:rsidRPr="000F13BB" w:rsidRDefault="0064450A" w:rsidP="006158D6">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1) Lietuvos Respublikos švietimo įstatyme ir Reikalavimų mokytojų kvalifikacijai apraše, patvirtintame Lietuvos Respublikos </w:t>
            </w:r>
            <w:proofErr w:type="gramStart"/>
            <w:r w:rsidRPr="000F13BB">
              <w:rPr>
                <w:rFonts w:ascii="Times New Roman" w:hAnsi="Times New Roman" w:cs="Times New Roman"/>
                <w:color w:val="000000"/>
                <w:sz w:val="24"/>
                <w:szCs w:val="24"/>
              </w:rPr>
              <w:t>švietimo ir mokslo ministro</w:t>
            </w:r>
            <w:proofErr w:type="gramEnd"/>
            <w:r w:rsidRPr="000F13BB">
              <w:rPr>
                <w:rFonts w:ascii="Times New Roman" w:hAnsi="Times New Roman" w:cs="Times New Roman"/>
                <w:color w:val="000000"/>
                <w:sz w:val="24"/>
                <w:szCs w:val="24"/>
              </w:rPr>
              <w:t xml:space="preserve"> 2014 m. rugpjūčio 29 d. įsakymu Nr. V-774 „Dėl Reikalavimų mokytojų kvalifikacijai aprašo patvirtinimo“, nustatytą išsilavinimą ir kvalifikaciją;</w:t>
            </w:r>
          </w:p>
          <w:p w14:paraId="5397CB87" w14:textId="77777777" w:rsidR="0064450A" w:rsidRPr="000F13BB" w:rsidRDefault="0064450A" w:rsidP="006158D6">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2) keramiko ar lygiavertę kvalifikaciją arba ne mažesnę kaip 3 metų keramiko profesinės veiklos patirtį. </w:t>
            </w:r>
          </w:p>
        </w:tc>
      </w:tr>
      <w:bookmarkEnd w:id="0"/>
    </w:tbl>
    <w:p w14:paraId="0B31E8FF" w14:textId="77777777" w:rsidR="00B4434A" w:rsidRPr="000F13BB" w:rsidRDefault="00B4434A"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br w:type="page"/>
      </w:r>
      <w:r w:rsidRPr="000F13BB">
        <w:rPr>
          <w:rFonts w:ascii="Times New Roman" w:hAnsi="Times New Roman" w:cs="Times New Roman"/>
          <w:b/>
          <w:bCs/>
          <w:color w:val="000000"/>
          <w:sz w:val="24"/>
          <w:szCs w:val="24"/>
        </w:rPr>
        <w:lastRenderedPageBreak/>
        <w:t>Modulio pavadinimas – „Keramikos dirbinių apdaila“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2551"/>
        <w:gridCol w:w="5245"/>
        <w:gridCol w:w="1418"/>
        <w:gridCol w:w="1275"/>
        <w:gridCol w:w="1098"/>
      </w:tblGrid>
      <w:tr w:rsidR="00B4434A" w:rsidRPr="000F13BB" w14:paraId="55BB44FA" w14:textId="77777777" w:rsidTr="00F42E00">
        <w:trPr>
          <w:trHeight w:val="57"/>
          <w:jc w:val="center"/>
        </w:trPr>
        <w:tc>
          <w:tcPr>
            <w:tcW w:w="1021" w:type="pct"/>
          </w:tcPr>
          <w:p w14:paraId="14C4309E"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Valstybinis kodas</w:t>
            </w:r>
            <w:r w:rsidRPr="000F13BB">
              <w:rPr>
                <w:rFonts w:ascii="Times New Roman" w:hAnsi="Times New Roman" w:cs="Times New Roman"/>
                <w:color w:val="000000"/>
                <w:sz w:val="24"/>
                <w:szCs w:val="24"/>
                <w:vertAlign w:val="superscript"/>
              </w:rPr>
              <w:footnoteReference w:id="3"/>
            </w:r>
          </w:p>
        </w:tc>
        <w:tc>
          <w:tcPr>
            <w:tcW w:w="3979" w:type="pct"/>
            <w:gridSpan w:val="5"/>
            <w:shd w:val="clear" w:color="auto" w:fill="auto"/>
          </w:tcPr>
          <w:p w14:paraId="4589E24C" w14:textId="77777777" w:rsidR="00B4434A" w:rsidRPr="000F13BB" w:rsidRDefault="00B4434A" w:rsidP="000F13BB">
            <w:pPr>
              <w:spacing w:after="0" w:line="240" w:lineRule="auto"/>
              <w:rPr>
                <w:rFonts w:ascii="Times New Roman" w:hAnsi="Times New Roman" w:cs="Times New Roman"/>
                <w:color w:val="000000"/>
                <w:sz w:val="24"/>
                <w:szCs w:val="24"/>
              </w:rPr>
            </w:pPr>
          </w:p>
        </w:tc>
      </w:tr>
      <w:tr w:rsidR="00B4434A" w:rsidRPr="000F13BB" w14:paraId="2118C3D0" w14:textId="77777777" w:rsidTr="00F42E00">
        <w:trPr>
          <w:trHeight w:val="57"/>
          <w:jc w:val="center"/>
        </w:trPr>
        <w:tc>
          <w:tcPr>
            <w:tcW w:w="1021" w:type="pct"/>
          </w:tcPr>
          <w:p w14:paraId="0C52185E"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Modulio LTKS lygis</w:t>
            </w:r>
          </w:p>
        </w:tc>
        <w:tc>
          <w:tcPr>
            <w:tcW w:w="3979" w:type="pct"/>
            <w:gridSpan w:val="5"/>
          </w:tcPr>
          <w:p w14:paraId="447D970E" w14:textId="77777777" w:rsidR="00B4434A" w:rsidRPr="000F13BB" w:rsidRDefault="009E6EBC"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IV</w:t>
            </w:r>
          </w:p>
        </w:tc>
      </w:tr>
      <w:tr w:rsidR="00B4434A" w:rsidRPr="000F13BB" w14:paraId="75A31DDA" w14:textId="77777777" w:rsidTr="00F42E00">
        <w:trPr>
          <w:trHeight w:val="57"/>
          <w:jc w:val="center"/>
        </w:trPr>
        <w:tc>
          <w:tcPr>
            <w:tcW w:w="1021" w:type="pct"/>
          </w:tcPr>
          <w:p w14:paraId="4E1CC03A"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Apimtis mokymosi kreditais</w:t>
            </w:r>
          </w:p>
        </w:tc>
        <w:tc>
          <w:tcPr>
            <w:tcW w:w="3979" w:type="pct"/>
            <w:gridSpan w:val="5"/>
          </w:tcPr>
          <w:p w14:paraId="40075DB7"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10 </w:t>
            </w:r>
          </w:p>
        </w:tc>
      </w:tr>
      <w:tr w:rsidR="00B4434A" w:rsidRPr="000F13BB" w14:paraId="7EBF5F89" w14:textId="77777777" w:rsidTr="00F42E00">
        <w:trPr>
          <w:trHeight w:val="57"/>
          <w:jc w:val="center"/>
        </w:trPr>
        <w:tc>
          <w:tcPr>
            <w:tcW w:w="1021" w:type="pct"/>
          </w:tcPr>
          <w:p w14:paraId="0DBD3560"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Asmens pasirengimo mokytis modulyje reikalavimai (jei taikoma)</w:t>
            </w:r>
          </w:p>
        </w:tc>
        <w:tc>
          <w:tcPr>
            <w:tcW w:w="3979" w:type="pct"/>
            <w:gridSpan w:val="5"/>
          </w:tcPr>
          <w:p w14:paraId="2EB55D0C" w14:textId="6C644129" w:rsidR="00B4434A" w:rsidRPr="000F13BB" w:rsidRDefault="00B9525C" w:rsidP="000F13BB">
            <w:pPr>
              <w:spacing w:after="0" w:line="240" w:lineRule="auto"/>
              <w:rPr>
                <w:rFonts w:ascii="Times New Roman" w:hAnsi="Times New Roman" w:cs="Times New Roman"/>
                <w:color w:val="000000"/>
                <w:sz w:val="24"/>
                <w:szCs w:val="24"/>
                <w:highlight w:val="yellow"/>
              </w:rPr>
            </w:pPr>
            <w:r w:rsidRPr="000F13BB">
              <w:rPr>
                <w:rFonts w:ascii="Times New Roman" w:hAnsi="Times New Roman" w:cs="Times New Roman"/>
                <w:color w:val="000000"/>
                <w:sz w:val="24"/>
                <w:szCs w:val="24"/>
              </w:rPr>
              <w:t>Netaikoma</w:t>
            </w:r>
          </w:p>
        </w:tc>
      </w:tr>
      <w:tr w:rsidR="00B4434A" w:rsidRPr="000F13BB" w14:paraId="39B90BFA" w14:textId="77777777" w:rsidTr="00F42E00">
        <w:trPr>
          <w:trHeight w:val="278"/>
          <w:jc w:val="center"/>
        </w:trPr>
        <w:tc>
          <w:tcPr>
            <w:tcW w:w="1021" w:type="pct"/>
            <w:vMerge w:val="restart"/>
            <w:shd w:val="clear" w:color="auto" w:fill="F2F2F2"/>
          </w:tcPr>
          <w:p w14:paraId="0EC1043B"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Kompetencijos</w:t>
            </w:r>
          </w:p>
        </w:tc>
        <w:tc>
          <w:tcPr>
            <w:tcW w:w="876" w:type="pct"/>
            <w:vMerge w:val="restart"/>
            <w:shd w:val="clear" w:color="auto" w:fill="F2F2F2"/>
          </w:tcPr>
          <w:p w14:paraId="1DCC0FD8"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Mokymosi rezultatai</w:t>
            </w:r>
          </w:p>
        </w:tc>
        <w:tc>
          <w:tcPr>
            <w:tcW w:w="1801" w:type="pct"/>
            <w:vMerge w:val="restart"/>
            <w:shd w:val="clear" w:color="auto" w:fill="F2F2F2"/>
          </w:tcPr>
          <w:p w14:paraId="3888A517"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Rekomenduojamas turinys mokymosi rezultatams pasiekti</w:t>
            </w:r>
          </w:p>
        </w:tc>
        <w:tc>
          <w:tcPr>
            <w:tcW w:w="1302" w:type="pct"/>
            <w:gridSpan w:val="3"/>
            <w:shd w:val="clear" w:color="auto" w:fill="F2F2F2"/>
          </w:tcPr>
          <w:p w14:paraId="6D32321A"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Akademinės valandos kontaktiniam darbui</w:t>
            </w:r>
          </w:p>
        </w:tc>
      </w:tr>
      <w:tr w:rsidR="00B4434A" w:rsidRPr="000F13BB" w14:paraId="331C171A" w14:textId="77777777" w:rsidTr="00F42E00">
        <w:trPr>
          <w:trHeight w:val="277"/>
          <w:jc w:val="center"/>
        </w:trPr>
        <w:tc>
          <w:tcPr>
            <w:tcW w:w="1021" w:type="pct"/>
            <w:vMerge/>
            <w:tcBorders>
              <w:bottom w:val="single" w:sz="4" w:space="0" w:color="auto"/>
            </w:tcBorders>
            <w:shd w:val="clear" w:color="auto" w:fill="F2F2F2"/>
          </w:tcPr>
          <w:p w14:paraId="0B0D4B78"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876" w:type="pct"/>
            <w:vMerge/>
            <w:shd w:val="clear" w:color="auto" w:fill="F2F2F2"/>
          </w:tcPr>
          <w:p w14:paraId="1814DF50"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1801" w:type="pct"/>
            <w:vMerge/>
            <w:shd w:val="clear" w:color="auto" w:fill="F2F2F2"/>
          </w:tcPr>
          <w:p w14:paraId="73C7B3AF"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487" w:type="pct"/>
            <w:shd w:val="clear" w:color="auto" w:fill="F2F2F2"/>
          </w:tcPr>
          <w:p w14:paraId="4F45468C"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Teoriniam mokymui</w:t>
            </w:r>
          </w:p>
        </w:tc>
        <w:tc>
          <w:tcPr>
            <w:tcW w:w="438" w:type="pct"/>
            <w:shd w:val="clear" w:color="auto" w:fill="F2F2F2"/>
          </w:tcPr>
          <w:p w14:paraId="2FB03A02"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Praktiniam mokymui</w:t>
            </w:r>
          </w:p>
        </w:tc>
        <w:tc>
          <w:tcPr>
            <w:tcW w:w="377" w:type="pct"/>
            <w:shd w:val="clear" w:color="auto" w:fill="F2F2F2"/>
          </w:tcPr>
          <w:p w14:paraId="16AE2DB4"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Iš viso</w:t>
            </w:r>
          </w:p>
        </w:tc>
      </w:tr>
      <w:tr w:rsidR="00823FC8" w:rsidRPr="000F13BB" w14:paraId="11352786" w14:textId="77777777" w:rsidTr="00F42E00">
        <w:trPr>
          <w:trHeight w:val="57"/>
          <w:jc w:val="center"/>
        </w:trPr>
        <w:tc>
          <w:tcPr>
            <w:tcW w:w="1021" w:type="pct"/>
            <w:vMerge w:val="restart"/>
          </w:tcPr>
          <w:p w14:paraId="57AF0993" w14:textId="77777777"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 Dekoruoti keramikos dirbinius.</w:t>
            </w:r>
          </w:p>
        </w:tc>
        <w:tc>
          <w:tcPr>
            <w:tcW w:w="876" w:type="pct"/>
            <w:vMerge w:val="restart"/>
          </w:tcPr>
          <w:p w14:paraId="710F3107" w14:textId="77777777"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1.1. Dekoruoti keramikos dirbinius įspaudais, įrėžimais, reljefu.</w:t>
            </w:r>
          </w:p>
        </w:tc>
        <w:tc>
          <w:tcPr>
            <w:tcW w:w="1801" w:type="pct"/>
          </w:tcPr>
          <w:p w14:paraId="6ED8D792" w14:textId="77777777" w:rsidR="00823FC8" w:rsidRPr="000F13BB" w:rsidRDefault="00823FC8" w:rsidP="000F13BB">
            <w:pPr>
              <w:spacing w:after="0" w:line="240" w:lineRule="auto"/>
              <w:rPr>
                <w:rFonts w:ascii="Times New Roman" w:hAnsi="Times New Roman" w:cs="Times New Roman"/>
                <w:b/>
                <w:bCs/>
                <w:i/>
                <w:color w:val="000000"/>
                <w:sz w:val="24"/>
                <w:szCs w:val="24"/>
              </w:rPr>
            </w:pPr>
            <w:r w:rsidRPr="000F13BB">
              <w:rPr>
                <w:rFonts w:ascii="Times New Roman" w:hAnsi="Times New Roman" w:cs="Times New Roman"/>
                <w:b/>
                <w:bCs/>
                <w:i/>
                <w:color w:val="000000"/>
                <w:sz w:val="24"/>
                <w:szCs w:val="24"/>
              </w:rPr>
              <w:t>Tema. Dekoravimo įrankiai, įrenginiai, jų paskirtis, naudojimo būdai</w:t>
            </w:r>
          </w:p>
          <w:p w14:paraId="0FD2E9F6" w14:textId="77777777" w:rsidR="00823FC8" w:rsidRPr="000F13BB" w:rsidRDefault="00823FC8" w:rsidP="000F13BB">
            <w:pPr>
              <w:numPr>
                <w:ilvl w:val="0"/>
                <w:numId w:val="4"/>
              </w:numPr>
              <w:tabs>
                <w:tab w:val="left" w:pos="406"/>
              </w:tabs>
              <w:spacing w:after="0" w:line="240" w:lineRule="auto"/>
              <w:ind w:left="31"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Saugus darbas dekoravimo įrankiais</w:t>
            </w:r>
          </w:p>
          <w:p w14:paraId="296647D4" w14:textId="77777777" w:rsidR="00823FC8" w:rsidRPr="000F13BB" w:rsidRDefault="003770B5" w:rsidP="000F13BB">
            <w:pPr>
              <w:numPr>
                <w:ilvl w:val="0"/>
                <w:numId w:val="4"/>
              </w:numPr>
              <w:tabs>
                <w:tab w:val="left" w:pos="406"/>
              </w:tabs>
              <w:spacing w:after="0" w:line="240" w:lineRule="auto"/>
              <w:ind w:left="31"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Dekoravimo priemonių gamyba</w:t>
            </w:r>
          </w:p>
          <w:p w14:paraId="53DE521A" w14:textId="77777777" w:rsidR="00823FC8" w:rsidRPr="000F13BB" w:rsidRDefault="00823FC8" w:rsidP="000F13BB">
            <w:pPr>
              <w:numPr>
                <w:ilvl w:val="0"/>
                <w:numId w:val="4"/>
              </w:numPr>
              <w:tabs>
                <w:tab w:val="left" w:pos="406"/>
              </w:tabs>
              <w:spacing w:after="0" w:line="240" w:lineRule="auto"/>
              <w:ind w:left="31"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Saugus darbas dekoravimo elektriniais įrenginiais</w:t>
            </w:r>
          </w:p>
        </w:tc>
        <w:tc>
          <w:tcPr>
            <w:tcW w:w="487" w:type="pct"/>
          </w:tcPr>
          <w:p w14:paraId="1300913B"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c>
          <w:tcPr>
            <w:tcW w:w="438" w:type="pct"/>
          </w:tcPr>
          <w:p w14:paraId="17D0397C"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6</w:t>
            </w:r>
          </w:p>
        </w:tc>
        <w:tc>
          <w:tcPr>
            <w:tcW w:w="377" w:type="pct"/>
          </w:tcPr>
          <w:p w14:paraId="2A3A149A"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10</w:t>
            </w:r>
          </w:p>
        </w:tc>
      </w:tr>
      <w:tr w:rsidR="00823FC8" w:rsidRPr="000F13BB" w14:paraId="3EAD0A4D" w14:textId="77777777" w:rsidTr="00F42E00">
        <w:trPr>
          <w:trHeight w:val="57"/>
          <w:jc w:val="center"/>
        </w:trPr>
        <w:tc>
          <w:tcPr>
            <w:tcW w:w="1021" w:type="pct"/>
            <w:vMerge/>
          </w:tcPr>
          <w:p w14:paraId="3F39EF69"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876" w:type="pct"/>
            <w:vMerge/>
          </w:tcPr>
          <w:p w14:paraId="2CA25DAC"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1801" w:type="pct"/>
          </w:tcPr>
          <w:p w14:paraId="6BF050BF" w14:textId="77777777" w:rsidR="00823FC8" w:rsidRPr="000F13BB" w:rsidRDefault="00823FC8"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 xml:space="preserve">Dekoravimo </w:t>
            </w:r>
            <w:r w:rsidR="00AD4394" w:rsidRPr="000F13BB">
              <w:rPr>
                <w:rFonts w:ascii="Times New Roman" w:hAnsi="Times New Roman" w:cs="Times New Roman"/>
                <w:b/>
                <w:bCs/>
                <w:i/>
                <w:color w:val="000000"/>
                <w:sz w:val="24"/>
                <w:szCs w:val="24"/>
              </w:rPr>
              <w:t>technika</w:t>
            </w:r>
          </w:p>
          <w:p w14:paraId="7D56913D"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Paviršiaus gludinimas</w:t>
            </w:r>
          </w:p>
          <w:p w14:paraId="7D0EDA0D"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proofErr w:type="spellStart"/>
            <w:r w:rsidRPr="000F13BB">
              <w:rPr>
                <w:rFonts w:ascii="Times New Roman" w:hAnsi="Times New Roman" w:cs="Times New Roman"/>
                <w:color w:val="000000"/>
                <w:sz w:val="24"/>
                <w:szCs w:val="24"/>
              </w:rPr>
              <w:t>Kiaurapjūvis</w:t>
            </w:r>
            <w:proofErr w:type="spellEnd"/>
          </w:p>
          <w:p w14:paraId="3DD01F88"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Raižymas</w:t>
            </w:r>
          </w:p>
          <w:p w14:paraId="74567327"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Iškilusis reljefas</w:t>
            </w:r>
          </w:p>
        </w:tc>
        <w:tc>
          <w:tcPr>
            <w:tcW w:w="487" w:type="pct"/>
          </w:tcPr>
          <w:p w14:paraId="338C9BB3"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14</w:t>
            </w:r>
          </w:p>
        </w:tc>
        <w:tc>
          <w:tcPr>
            <w:tcW w:w="438" w:type="pct"/>
          </w:tcPr>
          <w:p w14:paraId="343DF7AC"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26</w:t>
            </w:r>
          </w:p>
        </w:tc>
        <w:tc>
          <w:tcPr>
            <w:tcW w:w="377" w:type="pct"/>
          </w:tcPr>
          <w:p w14:paraId="48534C90"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40</w:t>
            </w:r>
          </w:p>
        </w:tc>
      </w:tr>
      <w:tr w:rsidR="00823FC8" w:rsidRPr="000F13BB" w14:paraId="2501B80E" w14:textId="77777777" w:rsidTr="00F42E00">
        <w:trPr>
          <w:trHeight w:val="57"/>
          <w:jc w:val="center"/>
        </w:trPr>
        <w:tc>
          <w:tcPr>
            <w:tcW w:w="1021" w:type="pct"/>
            <w:vMerge/>
          </w:tcPr>
          <w:p w14:paraId="0F710B96"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876" w:type="pct"/>
            <w:vMerge w:val="restart"/>
          </w:tcPr>
          <w:p w14:paraId="7ED62446" w14:textId="77777777"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1.2. Dekoruoti keramikos dirbinius </w:t>
            </w:r>
            <w:proofErr w:type="spellStart"/>
            <w:r w:rsidRPr="000F13BB">
              <w:rPr>
                <w:rFonts w:ascii="Times New Roman" w:hAnsi="Times New Roman" w:cs="Times New Roman"/>
                <w:color w:val="000000"/>
                <w:sz w:val="24"/>
                <w:szCs w:val="24"/>
              </w:rPr>
              <w:t>poglazūriniais</w:t>
            </w:r>
            <w:proofErr w:type="spellEnd"/>
            <w:r w:rsidRPr="000F13BB">
              <w:rPr>
                <w:rFonts w:ascii="Times New Roman" w:hAnsi="Times New Roman" w:cs="Times New Roman"/>
                <w:color w:val="000000"/>
                <w:sz w:val="24"/>
                <w:szCs w:val="24"/>
              </w:rPr>
              <w:t xml:space="preserve"> dažais, angobais.</w:t>
            </w:r>
          </w:p>
        </w:tc>
        <w:tc>
          <w:tcPr>
            <w:tcW w:w="1801" w:type="pct"/>
          </w:tcPr>
          <w:p w14:paraId="783A86C4" w14:textId="77777777" w:rsidR="00823FC8" w:rsidRPr="000F13BB" w:rsidRDefault="00823FC8"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Dekoravimo medžiagos</w:t>
            </w:r>
          </w:p>
          <w:p w14:paraId="7850F86C"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Dažai, pigmentai, angobai, metalų oksidai</w:t>
            </w:r>
          </w:p>
          <w:p w14:paraId="555744BD"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 xml:space="preserve">Pagalbinės dekoravimo medžiagos </w:t>
            </w:r>
          </w:p>
        </w:tc>
        <w:tc>
          <w:tcPr>
            <w:tcW w:w="487" w:type="pct"/>
          </w:tcPr>
          <w:p w14:paraId="0FF4EA18" w14:textId="77777777" w:rsidR="00823FC8" w:rsidRPr="000F13BB" w:rsidRDefault="00A10630"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c>
          <w:tcPr>
            <w:tcW w:w="438" w:type="pct"/>
          </w:tcPr>
          <w:p w14:paraId="41C54F9E" w14:textId="77777777" w:rsidR="00823FC8" w:rsidRPr="000F13BB" w:rsidRDefault="00A10630"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9</w:t>
            </w:r>
          </w:p>
        </w:tc>
        <w:tc>
          <w:tcPr>
            <w:tcW w:w="377" w:type="pct"/>
          </w:tcPr>
          <w:p w14:paraId="498C4361" w14:textId="77777777" w:rsidR="00823FC8" w:rsidRPr="000F13BB" w:rsidRDefault="00A10630"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13</w:t>
            </w:r>
          </w:p>
        </w:tc>
      </w:tr>
      <w:tr w:rsidR="00823FC8" w:rsidRPr="000F13BB" w14:paraId="47F3641F" w14:textId="77777777" w:rsidTr="00F42E00">
        <w:trPr>
          <w:trHeight w:val="57"/>
          <w:jc w:val="center"/>
        </w:trPr>
        <w:tc>
          <w:tcPr>
            <w:tcW w:w="1021" w:type="pct"/>
            <w:vMerge/>
          </w:tcPr>
          <w:p w14:paraId="4DFEC66E"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876" w:type="pct"/>
            <w:vMerge/>
          </w:tcPr>
          <w:p w14:paraId="420F3F87"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1801" w:type="pct"/>
          </w:tcPr>
          <w:p w14:paraId="5E050884" w14:textId="77777777" w:rsidR="00823FC8" w:rsidRPr="000F13BB" w:rsidRDefault="00823FC8"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Dekoravimo būdai</w:t>
            </w:r>
          </w:p>
          <w:p w14:paraId="02248E11"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proofErr w:type="spellStart"/>
            <w:r w:rsidRPr="000F13BB">
              <w:rPr>
                <w:rFonts w:ascii="Times New Roman" w:hAnsi="Times New Roman" w:cs="Times New Roman"/>
                <w:color w:val="000000"/>
                <w:sz w:val="24"/>
                <w:szCs w:val="24"/>
              </w:rPr>
              <w:t>Poglazūrinis</w:t>
            </w:r>
            <w:proofErr w:type="spellEnd"/>
            <w:r w:rsidRPr="000F13BB">
              <w:rPr>
                <w:rFonts w:ascii="Times New Roman" w:hAnsi="Times New Roman" w:cs="Times New Roman"/>
                <w:color w:val="000000"/>
                <w:sz w:val="24"/>
                <w:szCs w:val="24"/>
              </w:rPr>
              <w:t xml:space="preserve"> dekoras</w:t>
            </w:r>
          </w:p>
          <w:p w14:paraId="4F6ADB0C"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proofErr w:type="spellStart"/>
            <w:r w:rsidRPr="000F13BB">
              <w:rPr>
                <w:rFonts w:ascii="Times New Roman" w:hAnsi="Times New Roman" w:cs="Times New Roman"/>
                <w:color w:val="000000"/>
                <w:sz w:val="24"/>
                <w:szCs w:val="24"/>
              </w:rPr>
              <w:t>Antglazūrinis</w:t>
            </w:r>
            <w:proofErr w:type="spellEnd"/>
            <w:r w:rsidRPr="000F13BB">
              <w:rPr>
                <w:rFonts w:ascii="Times New Roman" w:hAnsi="Times New Roman" w:cs="Times New Roman"/>
                <w:color w:val="000000"/>
                <w:sz w:val="24"/>
                <w:szCs w:val="24"/>
              </w:rPr>
              <w:t xml:space="preserve"> dekoras</w:t>
            </w:r>
          </w:p>
          <w:p w14:paraId="51623008"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Tapymas glazūromis ir </w:t>
            </w:r>
            <w:proofErr w:type="spellStart"/>
            <w:r w:rsidRPr="000F13BB">
              <w:rPr>
                <w:rFonts w:ascii="Times New Roman" w:hAnsi="Times New Roman" w:cs="Times New Roman"/>
                <w:color w:val="000000"/>
                <w:sz w:val="24"/>
                <w:szCs w:val="24"/>
              </w:rPr>
              <w:t>emaliais</w:t>
            </w:r>
            <w:proofErr w:type="spellEnd"/>
          </w:p>
        </w:tc>
        <w:tc>
          <w:tcPr>
            <w:tcW w:w="487" w:type="pct"/>
          </w:tcPr>
          <w:p w14:paraId="3ED97720" w14:textId="77777777" w:rsidR="00823FC8" w:rsidRPr="000F13BB" w:rsidRDefault="00A10630"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c>
          <w:tcPr>
            <w:tcW w:w="438" w:type="pct"/>
          </w:tcPr>
          <w:p w14:paraId="37BBE6C2" w14:textId="77777777" w:rsidR="00823FC8" w:rsidRPr="000F13BB" w:rsidRDefault="00A10630"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9</w:t>
            </w:r>
          </w:p>
        </w:tc>
        <w:tc>
          <w:tcPr>
            <w:tcW w:w="377" w:type="pct"/>
          </w:tcPr>
          <w:p w14:paraId="3E907C0A" w14:textId="77777777" w:rsidR="00823FC8" w:rsidRPr="000F13BB" w:rsidRDefault="00A10630"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13</w:t>
            </w:r>
          </w:p>
        </w:tc>
      </w:tr>
      <w:tr w:rsidR="00823FC8" w:rsidRPr="000F13BB" w14:paraId="1CB22F28" w14:textId="77777777" w:rsidTr="00F42E00">
        <w:trPr>
          <w:trHeight w:val="862"/>
          <w:jc w:val="center"/>
        </w:trPr>
        <w:tc>
          <w:tcPr>
            <w:tcW w:w="1021" w:type="pct"/>
            <w:vMerge w:val="restart"/>
            <w:tcBorders>
              <w:top w:val="single" w:sz="4" w:space="0" w:color="auto"/>
            </w:tcBorders>
          </w:tcPr>
          <w:p w14:paraId="5F54E6F5" w14:textId="77777777"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lastRenderedPageBreak/>
              <w:t>2. Glazūruoti keramikos dirbinius.</w:t>
            </w:r>
          </w:p>
        </w:tc>
        <w:tc>
          <w:tcPr>
            <w:tcW w:w="876" w:type="pct"/>
            <w:vMerge w:val="restart"/>
            <w:tcBorders>
              <w:top w:val="single" w:sz="4" w:space="0" w:color="auto"/>
            </w:tcBorders>
          </w:tcPr>
          <w:p w14:paraId="572D1BD8" w14:textId="374D97E0"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2.1. </w:t>
            </w:r>
            <w:r w:rsidR="00B67B09" w:rsidRPr="000F13BB">
              <w:rPr>
                <w:rFonts w:ascii="Times New Roman" w:hAnsi="Times New Roman" w:cs="Times New Roman"/>
                <w:color w:val="000000"/>
                <w:sz w:val="24"/>
                <w:szCs w:val="24"/>
              </w:rPr>
              <w:t>Paruošti</w:t>
            </w:r>
            <w:r w:rsidRPr="000F13BB">
              <w:rPr>
                <w:rFonts w:ascii="Times New Roman" w:hAnsi="Times New Roman" w:cs="Times New Roman"/>
                <w:color w:val="000000"/>
                <w:sz w:val="24"/>
                <w:szCs w:val="24"/>
              </w:rPr>
              <w:t xml:space="preserve"> glazūras. </w:t>
            </w:r>
          </w:p>
        </w:tc>
        <w:tc>
          <w:tcPr>
            <w:tcW w:w="1801" w:type="pct"/>
          </w:tcPr>
          <w:p w14:paraId="78921B4F" w14:textId="77777777" w:rsidR="00823FC8" w:rsidRPr="000F13BB" w:rsidRDefault="00823FC8"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Glazūrų rūšys, savybės</w:t>
            </w:r>
          </w:p>
          <w:p w14:paraId="182EB0D8"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Glazūrų rūšys</w:t>
            </w:r>
            <w:r w:rsidR="003770B5" w:rsidRPr="000F13BB">
              <w:rPr>
                <w:rFonts w:ascii="Times New Roman" w:hAnsi="Times New Roman" w:cs="Times New Roman"/>
                <w:color w:val="000000"/>
                <w:sz w:val="24"/>
                <w:szCs w:val="24"/>
              </w:rPr>
              <w:t xml:space="preserve">: skaidrios, matinės, </w:t>
            </w:r>
            <w:r w:rsidRPr="000F13BB">
              <w:rPr>
                <w:rFonts w:ascii="Times New Roman" w:hAnsi="Times New Roman" w:cs="Times New Roman"/>
                <w:color w:val="000000"/>
                <w:sz w:val="24"/>
                <w:szCs w:val="24"/>
              </w:rPr>
              <w:t xml:space="preserve">kristalinės, redukcinės, molio, </w:t>
            </w:r>
            <w:proofErr w:type="spellStart"/>
            <w:r w:rsidRPr="000F13BB">
              <w:rPr>
                <w:rFonts w:ascii="Times New Roman" w:hAnsi="Times New Roman" w:cs="Times New Roman"/>
                <w:color w:val="000000"/>
                <w:sz w:val="24"/>
                <w:szCs w:val="24"/>
              </w:rPr>
              <w:t>kraklė</w:t>
            </w:r>
            <w:proofErr w:type="spellEnd"/>
            <w:r w:rsidRPr="000F13BB">
              <w:rPr>
                <w:rFonts w:ascii="Times New Roman" w:hAnsi="Times New Roman" w:cs="Times New Roman"/>
                <w:color w:val="000000"/>
                <w:sz w:val="24"/>
                <w:szCs w:val="24"/>
              </w:rPr>
              <w:t>, rauplėtos, akmens masės glazūros</w:t>
            </w:r>
          </w:p>
          <w:p w14:paraId="52430DC8"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Glazūrų savybės, sudėtis</w:t>
            </w:r>
          </w:p>
          <w:p w14:paraId="71749E26"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Glazūrų sandėliavimas</w:t>
            </w:r>
          </w:p>
        </w:tc>
        <w:tc>
          <w:tcPr>
            <w:tcW w:w="487" w:type="pct"/>
            <w:tcBorders>
              <w:top w:val="single" w:sz="4" w:space="0" w:color="auto"/>
            </w:tcBorders>
          </w:tcPr>
          <w:p w14:paraId="21E4189C"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6</w:t>
            </w:r>
          </w:p>
        </w:tc>
        <w:tc>
          <w:tcPr>
            <w:tcW w:w="438" w:type="pct"/>
            <w:tcBorders>
              <w:top w:val="single" w:sz="4" w:space="0" w:color="auto"/>
            </w:tcBorders>
          </w:tcPr>
          <w:p w14:paraId="4690D570"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10</w:t>
            </w:r>
          </w:p>
        </w:tc>
        <w:tc>
          <w:tcPr>
            <w:tcW w:w="377" w:type="pct"/>
            <w:tcBorders>
              <w:top w:val="single" w:sz="4" w:space="0" w:color="auto"/>
            </w:tcBorders>
          </w:tcPr>
          <w:p w14:paraId="3D590F71"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16</w:t>
            </w:r>
          </w:p>
        </w:tc>
      </w:tr>
      <w:tr w:rsidR="00823FC8" w:rsidRPr="000F13BB" w14:paraId="74BECC84" w14:textId="77777777" w:rsidTr="00F42E00">
        <w:trPr>
          <w:trHeight w:val="862"/>
          <w:jc w:val="center"/>
        </w:trPr>
        <w:tc>
          <w:tcPr>
            <w:tcW w:w="1021" w:type="pct"/>
            <w:vMerge/>
          </w:tcPr>
          <w:p w14:paraId="7AC7C17B"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876" w:type="pct"/>
            <w:vMerge/>
          </w:tcPr>
          <w:p w14:paraId="5C56957A"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1801" w:type="pct"/>
          </w:tcPr>
          <w:p w14:paraId="00B144A9" w14:textId="3C0C8D55" w:rsidR="00823FC8" w:rsidRPr="000F13BB" w:rsidRDefault="003770B5"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 xml:space="preserve">Glazūrų </w:t>
            </w:r>
            <w:r w:rsidR="00B67B09" w:rsidRPr="000F13BB">
              <w:rPr>
                <w:rFonts w:ascii="Times New Roman" w:hAnsi="Times New Roman" w:cs="Times New Roman"/>
                <w:b/>
                <w:bCs/>
                <w:i/>
                <w:color w:val="000000"/>
                <w:sz w:val="24"/>
                <w:szCs w:val="24"/>
              </w:rPr>
              <w:t>paruošimas</w:t>
            </w:r>
          </w:p>
          <w:p w14:paraId="2BA3CAFB"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Glazūrų ruošimas, košimas</w:t>
            </w:r>
          </w:p>
          <w:p w14:paraId="45AED2E1"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Glazūros klampumo nustatymas</w:t>
            </w:r>
          </w:p>
        </w:tc>
        <w:tc>
          <w:tcPr>
            <w:tcW w:w="487" w:type="pct"/>
            <w:tcBorders>
              <w:top w:val="single" w:sz="4" w:space="0" w:color="auto"/>
            </w:tcBorders>
          </w:tcPr>
          <w:p w14:paraId="5EDCE2F5" w14:textId="06469096" w:rsidR="00823FC8" w:rsidRPr="000F13BB" w:rsidRDefault="00835596"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16</w:t>
            </w:r>
          </w:p>
        </w:tc>
        <w:tc>
          <w:tcPr>
            <w:tcW w:w="438" w:type="pct"/>
            <w:tcBorders>
              <w:top w:val="single" w:sz="4" w:space="0" w:color="auto"/>
            </w:tcBorders>
          </w:tcPr>
          <w:p w14:paraId="5AFBB1A9" w14:textId="30447D2A" w:rsidR="00823FC8" w:rsidRPr="000F13BB" w:rsidRDefault="00835596"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12</w:t>
            </w:r>
          </w:p>
        </w:tc>
        <w:tc>
          <w:tcPr>
            <w:tcW w:w="377" w:type="pct"/>
            <w:tcBorders>
              <w:top w:val="single" w:sz="4" w:space="0" w:color="auto"/>
            </w:tcBorders>
          </w:tcPr>
          <w:p w14:paraId="04DB8660"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28</w:t>
            </w:r>
          </w:p>
        </w:tc>
      </w:tr>
      <w:tr w:rsidR="00823FC8" w:rsidRPr="000F13BB" w14:paraId="07ED0D39" w14:textId="77777777" w:rsidTr="00F42E00">
        <w:trPr>
          <w:trHeight w:val="57"/>
          <w:jc w:val="center"/>
        </w:trPr>
        <w:tc>
          <w:tcPr>
            <w:tcW w:w="1021" w:type="pct"/>
            <w:vMerge/>
          </w:tcPr>
          <w:p w14:paraId="56B8D445"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876" w:type="pct"/>
            <w:vMerge w:val="restart"/>
          </w:tcPr>
          <w:p w14:paraId="0BB43FB3" w14:textId="77777777"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2.2. Padengti keramikos dirbinius glazūra ir pašalinti glazūravimo defektus.</w:t>
            </w:r>
          </w:p>
        </w:tc>
        <w:tc>
          <w:tcPr>
            <w:tcW w:w="1801" w:type="pct"/>
          </w:tcPr>
          <w:p w14:paraId="1CFC6755" w14:textId="77777777" w:rsidR="00823FC8" w:rsidRPr="000F13BB" w:rsidRDefault="00823FC8" w:rsidP="000F13BB">
            <w:pPr>
              <w:spacing w:after="0" w:line="240" w:lineRule="auto"/>
              <w:rPr>
                <w:rFonts w:ascii="Times New Roman" w:hAnsi="Times New Roman" w:cs="Times New Roman"/>
                <w:b/>
                <w:bCs/>
                <w:i/>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Glazūravimo įrankiai, įrenginiai, jų paskirtis, naudojimo būdai</w:t>
            </w:r>
          </w:p>
          <w:p w14:paraId="1A14EF4A"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Saugus darbas glazūravimo įrankiais</w:t>
            </w:r>
          </w:p>
          <w:p w14:paraId="302CA155"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Saugus darbas glazūravimo elektriniais įrenginiais</w:t>
            </w:r>
          </w:p>
          <w:p w14:paraId="3B35FD3D"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Techninės sąlygos gaminių glazūravimui</w:t>
            </w:r>
          </w:p>
        </w:tc>
        <w:tc>
          <w:tcPr>
            <w:tcW w:w="487" w:type="pct"/>
          </w:tcPr>
          <w:p w14:paraId="2140F251"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c>
          <w:tcPr>
            <w:tcW w:w="438" w:type="pct"/>
          </w:tcPr>
          <w:p w14:paraId="539CC925"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6</w:t>
            </w:r>
          </w:p>
        </w:tc>
        <w:tc>
          <w:tcPr>
            <w:tcW w:w="377" w:type="pct"/>
          </w:tcPr>
          <w:p w14:paraId="40DD615D"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10</w:t>
            </w:r>
          </w:p>
        </w:tc>
      </w:tr>
      <w:tr w:rsidR="00823FC8" w:rsidRPr="000F13BB" w14:paraId="471E63AD" w14:textId="77777777" w:rsidTr="00F42E00">
        <w:trPr>
          <w:trHeight w:val="57"/>
          <w:jc w:val="center"/>
        </w:trPr>
        <w:tc>
          <w:tcPr>
            <w:tcW w:w="1021" w:type="pct"/>
            <w:vMerge/>
          </w:tcPr>
          <w:p w14:paraId="2C20EE6B"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876" w:type="pct"/>
            <w:vMerge/>
          </w:tcPr>
          <w:p w14:paraId="066746E2"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1801" w:type="pct"/>
          </w:tcPr>
          <w:p w14:paraId="4316EE92" w14:textId="77777777" w:rsidR="00823FC8" w:rsidRPr="000F13BB" w:rsidRDefault="00823FC8"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Glazūravimo būdai</w:t>
            </w:r>
          </w:p>
          <w:p w14:paraId="61CB1FCB"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Glazūravimas išpilant</w:t>
            </w:r>
          </w:p>
          <w:p w14:paraId="488F96E5"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Glazūravimas merkimo būdu</w:t>
            </w:r>
          </w:p>
          <w:p w14:paraId="479CBB76"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Glazūravimas laistant gaminį</w:t>
            </w:r>
          </w:p>
          <w:p w14:paraId="7541ED41"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Glazūravimas teptuku, guminiu balionėliu</w:t>
            </w:r>
          </w:p>
        </w:tc>
        <w:tc>
          <w:tcPr>
            <w:tcW w:w="487" w:type="pct"/>
          </w:tcPr>
          <w:p w14:paraId="7D37DAA2"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8</w:t>
            </w:r>
          </w:p>
        </w:tc>
        <w:tc>
          <w:tcPr>
            <w:tcW w:w="438" w:type="pct"/>
          </w:tcPr>
          <w:p w14:paraId="62CB7B26" w14:textId="28FD15DA"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3</w:t>
            </w:r>
            <w:r w:rsidR="006361D5" w:rsidRPr="000F13BB">
              <w:rPr>
                <w:rFonts w:ascii="Times New Roman" w:hAnsi="Times New Roman" w:cs="Times New Roman"/>
                <w:color w:val="000000"/>
                <w:sz w:val="24"/>
                <w:szCs w:val="24"/>
              </w:rPr>
              <w:t>8</w:t>
            </w:r>
          </w:p>
        </w:tc>
        <w:tc>
          <w:tcPr>
            <w:tcW w:w="377" w:type="pct"/>
          </w:tcPr>
          <w:p w14:paraId="33405C36" w14:textId="418927FA"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r w:rsidR="006361D5" w:rsidRPr="000F13BB">
              <w:rPr>
                <w:rFonts w:ascii="Times New Roman" w:hAnsi="Times New Roman" w:cs="Times New Roman"/>
                <w:color w:val="000000"/>
                <w:sz w:val="24"/>
                <w:szCs w:val="24"/>
              </w:rPr>
              <w:t>6</w:t>
            </w:r>
          </w:p>
        </w:tc>
      </w:tr>
      <w:tr w:rsidR="00823FC8" w:rsidRPr="000F13BB" w14:paraId="3BC60A78" w14:textId="77777777" w:rsidTr="00F42E00">
        <w:trPr>
          <w:trHeight w:val="57"/>
          <w:jc w:val="center"/>
        </w:trPr>
        <w:tc>
          <w:tcPr>
            <w:tcW w:w="1021" w:type="pct"/>
            <w:vMerge/>
          </w:tcPr>
          <w:p w14:paraId="73E2B870"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876" w:type="pct"/>
            <w:vMerge/>
          </w:tcPr>
          <w:p w14:paraId="5BCAA3A9" w14:textId="77777777" w:rsidR="00823FC8" w:rsidRPr="000F13BB" w:rsidRDefault="00823FC8" w:rsidP="000F13BB">
            <w:pPr>
              <w:spacing w:after="0" w:line="240" w:lineRule="auto"/>
              <w:rPr>
                <w:rFonts w:ascii="Times New Roman" w:hAnsi="Times New Roman" w:cs="Times New Roman"/>
                <w:color w:val="000000"/>
                <w:sz w:val="24"/>
                <w:szCs w:val="24"/>
              </w:rPr>
            </w:pPr>
          </w:p>
        </w:tc>
        <w:tc>
          <w:tcPr>
            <w:tcW w:w="1801" w:type="pct"/>
          </w:tcPr>
          <w:p w14:paraId="07F577B8" w14:textId="77777777" w:rsidR="00823FC8" w:rsidRPr="000F13BB" w:rsidRDefault="00823FC8"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Glazūravimo defektai ir</w:t>
            </w:r>
            <w:r w:rsidR="003770B5" w:rsidRPr="000F13BB">
              <w:rPr>
                <w:rFonts w:ascii="Times New Roman" w:hAnsi="Times New Roman" w:cs="Times New Roman"/>
                <w:b/>
                <w:bCs/>
                <w:i/>
                <w:color w:val="000000"/>
                <w:sz w:val="24"/>
                <w:szCs w:val="24"/>
              </w:rPr>
              <w:t xml:space="preserve"> jų šalinimas</w:t>
            </w:r>
          </w:p>
          <w:p w14:paraId="6EFE81D7" w14:textId="77777777" w:rsidR="00823FC8" w:rsidRPr="000F13BB" w:rsidRDefault="003770B5"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Glazūravimo defektų priežastys</w:t>
            </w:r>
          </w:p>
          <w:p w14:paraId="34C8178E"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bCs/>
                <w:color w:val="000000"/>
                <w:sz w:val="24"/>
                <w:szCs w:val="24"/>
              </w:rPr>
            </w:pPr>
            <w:r w:rsidRPr="000F13BB">
              <w:rPr>
                <w:rFonts w:ascii="Times New Roman" w:hAnsi="Times New Roman" w:cs="Times New Roman"/>
                <w:color w:val="000000"/>
                <w:sz w:val="24"/>
                <w:szCs w:val="24"/>
              </w:rPr>
              <w:t>Gla</w:t>
            </w:r>
            <w:r w:rsidR="003770B5" w:rsidRPr="000F13BB">
              <w:rPr>
                <w:rFonts w:ascii="Times New Roman" w:hAnsi="Times New Roman" w:cs="Times New Roman"/>
                <w:color w:val="000000"/>
                <w:sz w:val="24"/>
                <w:szCs w:val="24"/>
              </w:rPr>
              <w:t>zūravimo</w:t>
            </w:r>
            <w:r w:rsidR="003770B5" w:rsidRPr="000F13BB">
              <w:rPr>
                <w:rFonts w:ascii="Times New Roman" w:hAnsi="Times New Roman" w:cs="Times New Roman"/>
                <w:bCs/>
                <w:color w:val="000000"/>
                <w:sz w:val="24"/>
                <w:szCs w:val="24"/>
              </w:rPr>
              <w:t xml:space="preserve"> defektų šalinimo būdai</w:t>
            </w:r>
          </w:p>
        </w:tc>
        <w:tc>
          <w:tcPr>
            <w:tcW w:w="487" w:type="pct"/>
          </w:tcPr>
          <w:p w14:paraId="7B3C8590" w14:textId="77777777" w:rsidR="00823FC8" w:rsidRPr="000F13BB" w:rsidRDefault="00823FC8"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8" w:type="pct"/>
          </w:tcPr>
          <w:p w14:paraId="5BDCE37E" w14:textId="0FC1EFEC" w:rsidR="00823FC8" w:rsidRPr="000F13BB" w:rsidRDefault="006361D5"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377" w:type="pct"/>
          </w:tcPr>
          <w:p w14:paraId="44102E1E" w14:textId="107FCBEF" w:rsidR="00823FC8" w:rsidRPr="000F13BB" w:rsidRDefault="006361D5"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r>
      <w:tr w:rsidR="00823FC8" w:rsidRPr="000F13BB" w14:paraId="025851BD" w14:textId="77777777" w:rsidTr="00F42E00">
        <w:trPr>
          <w:trHeight w:val="57"/>
          <w:jc w:val="center"/>
        </w:trPr>
        <w:tc>
          <w:tcPr>
            <w:tcW w:w="1021" w:type="pct"/>
          </w:tcPr>
          <w:p w14:paraId="378C61B4" w14:textId="77777777"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Mokymosi pasiekimų vertinimo kriterijai </w:t>
            </w:r>
          </w:p>
        </w:tc>
        <w:tc>
          <w:tcPr>
            <w:tcW w:w="3979" w:type="pct"/>
            <w:gridSpan w:val="5"/>
          </w:tcPr>
          <w:p w14:paraId="1F8D1481" w14:textId="75889502" w:rsidR="00823FC8" w:rsidRPr="000F13BB" w:rsidRDefault="00823FC8"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Saugiai </w:t>
            </w:r>
            <w:r w:rsidR="00F93225" w:rsidRPr="000F13BB">
              <w:rPr>
                <w:rFonts w:ascii="Times New Roman" w:hAnsi="Times New Roman" w:cs="Times New Roman"/>
                <w:color w:val="000000"/>
                <w:sz w:val="24"/>
                <w:szCs w:val="24"/>
              </w:rPr>
              <w:t>naudoti</w:t>
            </w:r>
            <w:r w:rsidRPr="000F13BB">
              <w:rPr>
                <w:rFonts w:ascii="Times New Roman" w:hAnsi="Times New Roman" w:cs="Times New Roman"/>
                <w:color w:val="000000"/>
                <w:sz w:val="24"/>
                <w:szCs w:val="24"/>
              </w:rPr>
              <w:t xml:space="preserve"> d</w:t>
            </w:r>
            <w:r w:rsidRPr="000F13BB">
              <w:rPr>
                <w:rFonts w:ascii="Times New Roman" w:hAnsi="Times New Roman" w:cs="Times New Roman"/>
                <w:bCs/>
                <w:color w:val="000000"/>
                <w:sz w:val="24"/>
                <w:szCs w:val="24"/>
              </w:rPr>
              <w:t>ek</w:t>
            </w:r>
            <w:r w:rsidR="00F93225" w:rsidRPr="000F13BB">
              <w:rPr>
                <w:rFonts w:ascii="Times New Roman" w:hAnsi="Times New Roman" w:cs="Times New Roman"/>
                <w:bCs/>
                <w:color w:val="000000"/>
                <w:sz w:val="24"/>
                <w:szCs w:val="24"/>
              </w:rPr>
              <w:t>oravimo įrankiai, elektriniai įrenginiai</w:t>
            </w:r>
            <w:r w:rsidRPr="000F13BB">
              <w:rPr>
                <w:rFonts w:ascii="Times New Roman" w:hAnsi="Times New Roman" w:cs="Times New Roman"/>
                <w:bCs/>
                <w:color w:val="000000"/>
                <w:sz w:val="24"/>
                <w:szCs w:val="24"/>
              </w:rPr>
              <w:t xml:space="preserve">, </w:t>
            </w:r>
            <w:r w:rsidR="00F93225" w:rsidRPr="000F13BB">
              <w:rPr>
                <w:rFonts w:ascii="Times New Roman" w:hAnsi="Times New Roman" w:cs="Times New Roman"/>
                <w:bCs/>
                <w:color w:val="000000"/>
                <w:sz w:val="24"/>
                <w:szCs w:val="24"/>
              </w:rPr>
              <w:t>nurodyta jų paskirtis, naudojimo būdai</w:t>
            </w:r>
            <w:r w:rsidRPr="000F13BB">
              <w:rPr>
                <w:rFonts w:ascii="Times New Roman" w:hAnsi="Times New Roman" w:cs="Times New Roman"/>
                <w:bCs/>
                <w:color w:val="000000"/>
                <w:sz w:val="24"/>
                <w:szCs w:val="24"/>
              </w:rPr>
              <w:t xml:space="preserve">. </w:t>
            </w:r>
            <w:r w:rsidR="00F93225" w:rsidRPr="000F13BB">
              <w:rPr>
                <w:rFonts w:ascii="Times New Roman" w:hAnsi="Times New Roman" w:cs="Times New Roman"/>
                <w:bCs/>
                <w:color w:val="000000"/>
                <w:sz w:val="24"/>
                <w:szCs w:val="24"/>
              </w:rPr>
              <w:t>Pag</w:t>
            </w:r>
            <w:r w:rsidR="00B45E9E" w:rsidRPr="000F13BB">
              <w:rPr>
                <w:rFonts w:ascii="Times New Roman" w:hAnsi="Times New Roman" w:cs="Times New Roman"/>
                <w:bCs/>
                <w:color w:val="000000"/>
                <w:sz w:val="24"/>
                <w:szCs w:val="24"/>
              </w:rPr>
              <w:t>amin</w:t>
            </w:r>
            <w:r w:rsidR="00F93225" w:rsidRPr="000F13BB">
              <w:rPr>
                <w:rFonts w:ascii="Times New Roman" w:hAnsi="Times New Roman" w:cs="Times New Roman"/>
                <w:bCs/>
                <w:color w:val="000000"/>
                <w:sz w:val="24"/>
                <w:szCs w:val="24"/>
              </w:rPr>
              <w:t>tos dekoravimo priemonė</w:t>
            </w:r>
            <w:r w:rsidR="00B45E9E" w:rsidRPr="000F13BB">
              <w:rPr>
                <w:rFonts w:ascii="Times New Roman" w:hAnsi="Times New Roman" w:cs="Times New Roman"/>
                <w:bCs/>
                <w:color w:val="000000"/>
                <w:sz w:val="24"/>
                <w:szCs w:val="24"/>
              </w:rPr>
              <w:t xml:space="preserve">s. </w:t>
            </w:r>
            <w:r w:rsidR="00E7743A" w:rsidRPr="000F13BB">
              <w:rPr>
                <w:rFonts w:ascii="Times New Roman" w:hAnsi="Times New Roman" w:cs="Times New Roman"/>
                <w:bCs/>
                <w:color w:val="000000"/>
                <w:sz w:val="24"/>
                <w:szCs w:val="24"/>
              </w:rPr>
              <w:t>Keramikos gaminiai dekoruoti naudojant</w:t>
            </w:r>
            <w:r w:rsidR="00B45E9E" w:rsidRPr="000F13BB">
              <w:rPr>
                <w:rFonts w:ascii="Times New Roman" w:hAnsi="Times New Roman" w:cs="Times New Roman"/>
                <w:color w:val="000000"/>
                <w:sz w:val="24"/>
                <w:szCs w:val="24"/>
              </w:rPr>
              <w:t xml:space="preserve"> d</w:t>
            </w:r>
            <w:r w:rsidR="00B45E9E" w:rsidRPr="000F13BB">
              <w:rPr>
                <w:rFonts w:ascii="Times New Roman" w:hAnsi="Times New Roman" w:cs="Times New Roman"/>
                <w:bCs/>
                <w:color w:val="000000"/>
                <w:sz w:val="24"/>
                <w:szCs w:val="24"/>
              </w:rPr>
              <w:t xml:space="preserve">ekoravimo </w:t>
            </w:r>
            <w:r w:rsidR="00E7743A" w:rsidRPr="000F13BB">
              <w:rPr>
                <w:rFonts w:ascii="Times New Roman" w:hAnsi="Times New Roman" w:cs="Times New Roman"/>
                <w:bCs/>
                <w:color w:val="000000"/>
                <w:sz w:val="24"/>
                <w:szCs w:val="24"/>
              </w:rPr>
              <w:t>techniką (</w:t>
            </w:r>
            <w:r w:rsidR="00B45E9E" w:rsidRPr="000F13BB">
              <w:rPr>
                <w:rFonts w:ascii="Times New Roman" w:hAnsi="Times New Roman" w:cs="Times New Roman"/>
                <w:bCs/>
                <w:color w:val="000000"/>
                <w:sz w:val="24"/>
                <w:szCs w:val="24"/>
              </w:rPr>
              <w:t>p</w:t>
            </w:r>
            <w:r w:rsidR="00F93225" w:rsidRPr="000F13BB">
              <w:rPr>
                <w:rFonts w:ascii="Times New Roman" w:hAnsi="Times New Roman" w:cs="Times New Roman"/>
                <w:color w:val="000000"/>
                <w:sz w:val="24"/>
                <w:szCs w:val="24"/>
              </w:rPr>
              <w:t xml:space="preserve">aviršiaus gludinimas, </w:t>
            </w:r>
            <w:proofErr w:type="spellStart"/>
            <w:r w:rsidR="00F93225" w:rsidRPr="000F13BB">
              <w:rPr>
                <w:rFonts w:ascii="Times New Roman" w:hAnsi="Times New Roman" w:cs="Times New Roman"/>
                <w:color w:val="000000"/>
                <w:sz w:val="24"/>
                <w:szCs w:val="24"/>
              </w:rPr>
              <w:t>kiaurapjūvis</w:t>
            </w:r>
            <w:proofErr w:type="spellEnd"/>
            <w:r w:rsidR="00F93225" w:rsidRPr="000F13BB">
              <w:rPr>
                <w:rFonts w:ascii="Times New Roman" w:hAnsi="Times New Roman" w:cs="Times New Roman"/>
                <w:color w:val="000000"/>
                <w:sz w:val="24"/>
                <w:szCs w:val="24"/>
              </w:rPr>
              <w:t>, raižymas, iškilusis reljefas</w:t>
            </w:r>
            <w:r w:rsidR="00E7743A" w:rsidRPr="000F13BB">
              <w:rPr>
                <w:rFonts w:ascii="Times New Roman" w:hAnsi="Times New Roman" w:cs="Times New Roman"/>
                <w:color w:val="000000"/>
                <w:sz w:val="24"/>
                <w:szCs w:val="24"/>
              </w:rPr>
              <w:t>)</w:t>
            </w:r>
            <w:r w:rsidR="00B45E9E" w:rsidRPr="000F13BB">
              <w:rPr>
                <w:rFonts w:ascii="Times New Roman" w:hAnsi="Times New Roman" w:cs="Times New Roman"/>
                <w:color w:val="000000"/>
                <w:sz w:val="24"/>
                <w:szCs w:val="24"/>
              </w:rPr>
              <w:t xml:space="preserve">. </w:t>
            </w:r>
            <w:r w:rsidR="00F93225" w:rsidRPr="000F13BB">
              <w:rPr>
                <w:rFonts w:ascii="Times New Roman" w:hAnsi="Times New Roman" w:cs="Times New Roman"/>
                <w:bCs/>
                <w:color w:val="000000"/>
                <w:sz w:val="24"/>
                <w:szCs w:val="24"/>
              </w:rPr>
              <w:t>Apibūdintos dekoravimo medžiago</w:t>
            </w:r>
            <w:r w:rsidRPr="000F13BB">
              <w:rPr>
                <w:rFonts w:ascii="Times New Roman" w:hAnsi="Times New Roman" w:cs="Times New Roman"/>
                <w:bCs/>
                <w:color w:val="000000"/>
                <w:sz w:val="24"/>
                <w:szCs w:val="24"/>
              </w:rPr>
              <w:t xml:space="preserve">s, </w:t>
            </w:r>
            <w:r w:rsidR="00F93225" w:rsidRPr="000F13BB">
              <w:rPr>
                <w:rFonts w:ascii="Times New Roman" w:hAnsi="Times New Roman" w:cs="Times New Roman"/>
                <w:bCs/>
                <w:color w:val="000000"/>
                <w:sz w:val="24"/>
                <w:szCs w:val="24"/>
              </w:rPr>
              <w:t>panaudoti</w:t>
            </w:r>
            <w:r w:rsidRPr="000F13BB">
              <w:rPr>
                <w:rFonts w:ascii="Times New Roman" w:hAnsi="Times New Roman" w:cs="Times New Roman"/>
                <w:bCs/>
                <w:color w:val="000000"/>
                <w:sz w:val="24"/>
                <w:szCs w:val="24"/>
              </w:rPr>
              <w:t xml:space="preserve"> d</w:t>
            </w:r>
            <w:r w:rsidR="00F93225" w:rsidRPr="000F13BB">
              <w:rPr>
                <w:rFonts w:ascii="Times New Roman" w:hAnsi="Times New Roman" w:cs="Times New Roman"/>
                <w:color w:val="000000"/>
                <w:sz w:val="24"/>
                <w:szCs w:val="24"/>
              </w:rPr>
              <w:t>ažai, pigmentai</w:t>
            </w:r>
            <w:r w:rsidRPr="000F13BB">
              <w:rPr>
                <w:rFonts w:ascii="Times New Roman" w:hAnsi="Times New Roman" w:cs="Times New Roman"/>
                <w:color w:val="000000"/>
                <w:sz w:val="24"/>
                <w:szCs w:val="24"/>
              </w:rPr>
              <w:t>, a</w:t>
            </w:r>
            <w:r w:rsidR="00F93225" w:rsidRPr="000F13BB">
              <w:rPr>
                <w:rFonts w:ascii="Times New Roman" w:hAnsi="Times New Roman" w:cs="Times New Roman"/>
                <w:color w:val="000000"/>
                <w:sz w:val="24"/>
                <w:szCs w:val="24"/>
              </w:rPr>
              <w:t>ngobai, metalų oksidai</w:t>
            </w:r>
            <w:r w:rsidRPr="000F13BB">
              <w:rPr>
                <w:rFonts w:ascii="Times New Roman" w:hAnsi="Times New Roman" w:cs="Times New Roman"/>
                <w:color w:val="000000"/>
                <w:sz w:val="24"/>
                <w:szCs w:val="24"/>
              </w:rPr>
              <w:t>, apibūdin</w:t>
            </w:r>
            <w:r w:rsidR="00F93225" w:rsidRPr="000F13BB">
              <w:rPr>
                <w:rFonts w:ascii="Times New Roman" w:hAnsi="Times New Roman" w:cs="Times New Roman"/>
                <w:color w:val="000000"/>
                <w:sz w:val="24"/>
                <w:szCs w:val="24"/>
              </w:rPr>
              <w:t>tos pagalbinės dekoravimo medžiago</w:t>
            </w:r>
            <w:r w:rsidRPr="000F13BB">
              <w:rPr>
                <w:rFonts w:ascii="Times New Roman" w:hAnsi="Times New Roman" w:cs="Times New Roman"/>
                <w:color w:val="000000"/>
                <w:sz w:val="24"/>
                <w:szCs w:val="24"/>
              </w:rPr>
              <w:t xml:space="preserve">s (stiklas, akmuo, metalas, medis ir kt.). </w:t>
            </w:r>
            <w:r w:rsidR="00E7743A" w:rsidRPr="000F13BB">
              <w:rPr>
                <w:rFonts w:ascii="Times New Roman" w:hAnsi="Times New Roman" w:cs="Times New Roman"/>
                <w:bCs/>
                <w:color w:val="000000"/>
                <w:sz w:val="24"/>
                <w:szCs w:val="24"/>
              </w:rPr>
              <w:t xml:space="preserve">Keramikos gaminiai glazūruoti </w:t>
            </w:r>
            <w:r w:rsidR="00700201" w:rsidRPr="000F13BB">
              <w:rPr>
                <w:rFonts w:ascii="Times New Roman" w:hAnsi="Times New Roman" w:cs="Times New Roman"/>
                <w:color w:val="000000"/>
                <w:sz w:val="24"/>
                <w:szCs w:val="24"/>
              </w:rPr>
              <w:t>(atliktas</w:t>
            </w:r>
            <w:r w:rsidR="00B45E9E" w:rsidRPr="000F13BB">
              <w:rPr>
                <w:rFonts w:ascii="Times New Roman" w:hAnsi="Times New Roman" w:cs="Times New Roman"/>
                <w:color w:val="000000"/>
                <w:sz w:val="24"/>
                <w:szCs w:val="24"/>
              </w:rPr>
              <w:t xml:space="preserve"> </w:t>
            </w:r>
            <w:proofErr w:type="spellStart"/>
            <w:r w:rsidR="00B45E9E" w:rsidRPr="000F13BB">
              <w:rPr>
                <w:rFonts w:ascii="Times New Roman" w:hAnsi="Times New Roman" w:cs="Times New Roman"/>
                <w:color w:val="000000"/>
                <w:sz w:val="24"/>
                <w:szCs w:val="24"/>
              </w:rPr>
              <w:t>poglazūrinis</w:t>
            </w:r>
            <w:proofErr w:type="spellEnd"/>
            <w:r w:rsidR="00B45E9E" w:rsidRPr="000F13BB">
              <w:rPr>
                <w:rFonts w:ascii="Times New Roman" w:hAnsi="Times New Roman" w:cs="Times New Roman"/>
                <w:color w:val="000000"/>
                <w:sz w:val="24"/>
                <w:szCs w:val="24"/>
              </w:rPr>
              <w:t xml:space="preserve"> dekoras, </w:t>
            </w:r>
            <w:proofErr w:type="spellStart"/>
            <w:r w:rsidR="00B45E9E" w:rsidRPr="000F13BB">
              <w:rPr>
                <w:rFonts w:ascii="Times New Roman" w:hAnsi="Times New Roman" w:cs="Times New Roman"/>
                <w:color w:val="000000"/>
                <w:sz w:val="24"/>
                <w:szCs w:val="24"/>
              </w:rPr>
              <w:t>antglazūrinis</w:t>
            </w:r>
            <w:proofErr w:type="spellEnd"/>
            <w:r w:rsidR="00B45E9E" w:rsidRPr="000F13BB">
              <w:rPr>
                <w:rFonts w:ascii="Times New Roman" w:hAnsi="Times New Roman" w:cs="Times New Roman"/>
                <w:color w:val="000000"/>
                <w:sz w:val="24"/>
                <w:szCs w:val="24"/>
              </w:rPr>
              <w:t xml:space="preserve"> dekoras, tapymas glazūromis ir </w:t>
            </w:r>
            <w:proofErr w:type="spellStart"/>
            <w:r w:rsidR="00B45E9E" w:rsidRPr="000F13BB">
              <w:rPr>
                <w:rFonts w:ascii="Times New Roman" w:hAnsi="Times New Roman" w:cs="Times New Roman"/>
                <w:color w:val="000000"/>
                <w:sz w:val="24"/>
                <w:szCs w:val="24"/>
              </w:rPr>
              <w:t>emaliais</w:t>
            </w:r>
            <w:proofErr w:type="spellEnd"/>
            <w:r w:rsidR="00700201" w:rsidRPr="000F13BB">
              <w:rPr>
                <w:rFonts w:ascii="Times New Roman" w:hAnsi="Times New Roman" w:cs="Times New Roman"/>
                <w:color w:val="000000"/>
                <w:sz w:val="24"/>
                <w:szCs w:val="24"/>
              </w:rPr>
              <w:t>)</w:t>
            </w:r>
            <w:r w:rsidR="00B45E9E" w:rsidRPr="000F13BB">
              <w:rPr>
                <w:rFonts w:ascii="Times New Roman" w:hAnsi="Times New Roman" w:cs="Times New Roman"/>
                <w:color w:val="000000"/>
                <w:sz w:val="24"/>
                <w:szCs w:val="24"/>
              </w:rPr>
              <w:t xml:space="preserve">. </w:t>
            </w:r>
            <w:r w:rsidR="00F93225" w:rsidRPr="000F13BB">
              <w:rPr>
                <w:rFonts w:ascii="Times New Roman" w:hAnsi="Times New Roman" w:cs="Times New Roman"/>
                <w:bCs/>
                <w:color w:val="000000"/>
                <w:sz w:val="24"/>
                <w:szCs w:val="24"/>
              </w:rPr>
              <w:t>Apibūdintos</w:t>
            </w:r>
            <w:r w:rsidR="00B45E9E" w:rsidRPr="000F13BB">
              <w:rPr>
                <w:rFonts w:ascii="Times New Roman" w:hAnsi="Times New Roman" w:cs="Times New Roman"/>
                <w:bCs/>
                <w:color w:val="000000"/>
                <w:sz w:val="24"/>
                <w:szCs w:val="24"/>
              </w:rPr>
              <w:t xml:space="preserve"> glazūrų rūšys, </w:t>
            </w:r>
            <w:r w:rsidR="00F93225" w:rsidRPr="000F13BB">
              <w:rPr>
                <w:rFonts w:ascii="Times New Roman" w:hAnsi="Times New Roman" w:cs="Times New Roman"/>
                <w:bCs/>
                <w:color w:val="000000"/>
                <w:sz w:val="24"/>
                <w:szCs w:val="24"/>
              </w:rPr>
              <w:t>jų savybė</w:t>
            </w:r>
            <w:r w:rsidR="00B45E9E" w:rsidRPr="000F13BB">
              <w:rPr>
                <w:rFonts w:ascii="Times New Roman" w:hAnsi="Times New Roman" w:cs="Times New Roman"/>
                <w:bCs/>
                <w:color w:val="000000"/>
                <w:sz w:val="24"/>
                <w:szCs w:val="24"/>
              </w:rPr>
              <w:t xml:space="preserve">s. </w:t>
            </w:r>
            <w:r w:rsidR="00F93225" w:rsidRPr="000F13BB">
              <w:rPr>
                <w:rFonts w:ascii="Times New Roman" w:hAnsi="Times New Roman" w:cs="Times New Roman"/>
                <w:color w:val="000000"/>
                <w:sz w:val="24"/>
                <w:szCs w:val="24"/>
              </w:rPr>
              <w:t>Paruoštos</w:t>
            </w:r>
            <w:r w:rsidRPr="000F13BB">
              <w:rPr>
                <w:rFonts w:ascii="Times New Roman" w:hAnsi="Times New Roman" w:cs="Times New Roman"/>
                <w:color w:val="000000"/>
                <w:sz w:val="24"/>
                <w:szCs w:val="24"/>
              </w:rPr>
              <w:t xml:space="preserve"> g</w:t>
            </w:r>
            <w:r w:rsidRPr="000F13BB">
              <w:rPr>
                <w:rFonts w:ascii="Times New Roman" w:hAnsi="Times New Roman" w:cs="Times New Roman"/>
                <w:bCs/>
                <w:color w:val="000000"/>
                <w:sz w:val="24"/>
                <w:szCs w:val="24"/>
              </w:rPr>
              <w:t>l</w:t>
            </w:r>
            <w:r w:rsidR="00F93225" w:rsidRPr="000F13BB">
              <w:rPr>
                <w:rFonts w:ascii="Times New Roman" w:hAnsi="Times New Roman" w:cs="Times New Roman"/>
                <w:bCs/>
                <w:color w:val="000000"/>
                <w:sz w:val="24"/>
                <w:szCs w:val="24"/>
              </w:rPr>
              <w:t>azūro</w:t>
            </w:r>
            <w:r w:rsidRPr="000F13BB">
              <w:rPr>
                <w:rFonts w:ascii="Times New Roman" w:hAnsi="Times New Roman" w:cs="Times New Roman"/>
                <w:bCs/>
                <w:color w:val="000000"/>
                <w:sz w:val="24"/>
                <w:szCs w:val="24"/>
              </w:rPr>
              <w:t>s naudojimui</w:t>
            </w:r>
            <w:r w:rsidRPr="000F13BB">
              <w:rPr>
                <w:rFonts w:ascii="Times New Roman" w:hAnsi="Times New Roman" w:cs="Times New Roman"/>
                <w:color w:val="000000"/>
                <w:sz w:val="24"/>
                <w:szCs w:val="24"/>
              </w:rPr>
              <w:t xml:space="preserve">, </w:t>
            </w:r>
            <w:r w:rsidR="00F93225" w:rsidRPr="000F13BB">
              <w:rPr>
                <w:rFonts w:ascii="Times New Roman" w:hAnsi="Times New Roman" w:cs="Times New Roman"/>
                <w:color w:val="000000"/>
                <w:sz w:val="24"/>
                <w:szCs w:val="24"/>
              </w:rPr>
              <w:t>iškoštos, nustatytas glazūros klampumas</w:t>
            </w:r>
            <w:r w:rsidRPr="000F13BB">
              <w:rPr>
                <w:rFonts w:ascii="Times New Roman" w:hAnsi="Times New Roman" w:cs="Times New Roman"/>
                <w:color w:val="000000"/>
                <w:sz w:val="24"/>
                <w:szCs w:val="24"/>
              </w:rPr>
              <w:t xml:space="preserve">. Saugiai </w:t>
            </w:r>
            <w:r w:rsidR="00F93225" w:rsidRPr="000F13BB">
              <w:rPr>
                <w:rFonts w:ascii="Times New Roman" w:hAnsi="Times New Roman" w:cs="Times New Roman"/>
                <w:color w:val="000000"/>
                <w:sz w:val="24"/>
                <w:szCs w:val="24"/>
              </w:rPr>
              <w:t>naudoti glazūravimo įrankiai, glazūravimo elektriniai įrenginiai</w:t>
            </w:r>
            <w:r w:rsidRPr="000F13BB">
              <w:rPr>
                <w:rFonts w:ascii="Times New Roman" w:hAnsi="Times New Roman" w:cs="Times New Roman"/>
                <w:color w:val="000000"/>
                <w:sz w:val="24"/>
                <w:szCs w:val="24"/>
              </w:rPr>
              <w:t xml:space="preserve">, </w:t>
            </w:r>
            <w:r w:rsidR="00F93225" w:rsidRPr="000F13BB">
              <w:rPr>
                <w:rFonts w:ascii="Times New Roman" w:hAnsi="Times New Roman" w:cs="Times New Roman"/>
                <w:color w:val="000000"/>
                <w:sz w:val="24"/>
                <w:szCs w:val="24"/>
              </w:rPr>
              <w:t>apibūdinta jų paskirtis</w:t>
            </w:r>
            <w:r w:rsidRPr="000F13BB">
              <w:rPr>
                <w:rFonts w:ascii="Times New Roman" w:hAnsi="Times New Roman" w:cs="Times New Roman"/>
                <w:color w:val="000000"/>
                <w:sz w:val="24"/>
                <w:szCs w:val="24"/>
              </w:rPr>
              <w:t xml:space="preserve">, </w:t>
            </w:r>
            <w:r w:rsidR="00F93225" w:rsidRPr="000F13BB">
              <w:rPr>
                <w:rFonts w:ascii="Times New Roman" w:hAnsi="Times New Roman" w:cs="Times New Roman"/>
                <w:bCs/>
                <w:color w:val="000000"/>
                <w:sz w:val="24"/>
                <w:szCs w:val="24"/>
              </w:rPr>
              <w:t>naudojimo būdai;</w:t>
            </w:r>
            <w:r w:rsidRPr="000F13BB">
              <w:rPr>
                <w:rFonts w:ascii="Times New Roman" w:hAnsi="Times New Roman" w:cs="Times New Roman"/>
                <w:bCs/>
                <w:color w:val="000000"/>
                <w:sz w:val="24"/>
                <w:szCs w:val="24"/>
              </w:rPr>
              <w:t xml:space="preserve"> </w:t>
            </w:r>
            <w:r w:rsidR="00F93225" w:rsidRPr="000F13BB">
              <w:rPr>
                <w:rFonts w:ascii="Times New Roman" w:hAnsi="Times New Roman" w:cs="Times New Roman"/>
                <w:bCs/>
                <w:color w:val="000000"/>
                <w:sz w:val="24"/>
                <w:szCs w:val="24"/>
              </w:rPr>
              <w:t>susandėliuotos glazūros. Glazūruoti keramikos dirbiniai</w:t>
            </w:r>
            <w:r w:rsidR="00700201" w:rsidRPr="000F13BB">
              <w:rPr>
                <w:rFonts w:ascii="Times New Roman" w:hAnsi="Times New Roman" w:cs="Times New Roman"/>
                <w:bCs/>
                <w:color w:val="000000"/>
                <w:sz w:val="24"/>
                <w:szCs w:val="24"/>
              </w:rPr>
              <w:t xml:space="preserve"> įvairiais glazūravimo būdais (</w:t>
            </w:r>
            <w:r w:rsidRPr="000F13BB">
              <w:rPr>
                <w:rFonts w:ascii="Times New Roman" w:hAnsi="Times New Roman" w:cs="Times New Roman"/>
                <w:color w:val="000000"/>
                <w:sz w:val="24"/>
                <w:szCs w:val="24"/>
              </w:rPr>
              <w:t>išpilant, merkimo būdu, laistant gaminį, teptuku, guminiu balionėliu</w:t>
            </w:r>
            <w:r w:rsidR="00700201" w:rsidRPr="000F13BB">
              <w:rPr>
                <w:rFonts w:ascii="Times New Roman" w:hAnsi="Times New Roman" w:cs="Times New Roman"/>
                <w:color w:val="000000"/>
                <w:sz w:val="24"/>
                <w:szCs w:val="24"/>
              </w:rPr>
              <w:t>)</w:t>
            </w:r>
            <w:r w:rsidRPr="000F13BB">
              <w:rPr>
                <w:rFonts w:ascii="Times New Roman" w:hAnsi="Times New Roman" w:cs="Times New Roman"/>
                <w:color w:val="000000"/>
                <w:sz w:val="24"/>
                <w:szCs w:val="24"/>
              </w:rPr>
              <w:t>.</w:t>
            </w:r>
            <w:r w:rsidR="00F93225" w:rsidRPr="000F13BB">
              <w:rPr>
                <w:rFonts w:ascii="Times New Roman" w:hAnsi="Times New Roman" w:cs="Times New Roman"/>
                <w:color w:val="000000"/>
                <w:sz w:val="24"/>
                <w:szCs w:val="24"/>
              </w:rPr>
              <w:t xml:space="preserve"> Pašalinti glazūravimo defektai</w:t>
            </w:r>
            <w:r w:rsidRPr="000F13BB">
              <w:rPr>
                <w:rFonts w:ascii="Times New Roman" w:hAnsi="Times New Roman" w:cs="Times New Roman"/>
                <w:color w:val="000000"/>
                <w:sz w:val="24"/>
                <w:szCs w:val="24"/>
              </w:rPr>
              <w:t>.</w:t>
            </w:r>
          </w:p>
        </w:tc>
      </w:tr>
      <w:tr w:rsidR="00823FC8" w:rsidRPr="000F13BB" w14:paraId="3DA82086" w14:textId="77777777" w:rsidTr="00F42E00">
        <w:trPr>
          <w:trHeight w:val="2385"/>
          <w:jc w:val="center"/>
        </w:trPr>
        <w:tc>
          <w:tcPr>
            <w:tcW w:w="1021" w:type="pct"/>
          </w:tcPr>
          <w:p w14:paraId="11446DF8" w14:textId="77777777"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lastRenderedPageBreak/>
              <w:t>Reikalavimai mokymui skirtiems metodiniams ir materialiesiems ištekliams</w:t>
            </w:r>
          </w:p>
        </w:tc>
        <w:tc>
          <w:tcPr>
            <w:tcW w:w="3979" w:type="pct"/>
            <w:gridSpan w:val="5"/>
            <w:shd w:val="clear" w:color="auto" w:fill="auto"/>
          </w:tcPr>
          <w:p w14:paraId="093B8051" w14:textId="77777777" w:rsidR="00823FC8" w:rsidRPr="000F13BB" w:rsidRDefault="00823FC8" w:rsidP="000F13BB">
            <w:pPr>
              <w:spacing w:after="0" w:line="240" w:lineRule="auto"/>
              <w:rPr>
                <w:rFonts w:ascii="Times New Roman" w:hAnsi="Times New Roman" w:cs="Times New Roman"/>
                <w:i/>
                <w:iCs/>
                <w:color w:val="000000"/>
                <w:sz w:val="24"/>
                <w:szCs w:val="24"/>
              </w:rPr>
            </w:pPr>
            <w:proofErr w:type="spellStart"/>
            <w:r w:rsidRPr="000F13BB">
              <w:rPr>
                <w:rFonts w:ascii="Times New Roman" w:hAnsi="Times New Roman" w:cs="Times New Roman"/>
                <w:i/>
                <w:iCs/>
                <w:color w:val="000000"/>
                <w:sz w:val="24"/>
                <w:szCs w:val="24"/>
              </w:rPr>
              <w:t>Mokymo(si</w:t>
            </w:r>
            <w:proofErr w:type="spellEnd"/>
            <w:r w:rsidRPr="000F13BB">
              <w:rPr>
                <w:rFonts w:ascii="Times New Roman" w:hAnsi="Times New Roman" w:cs="Times New Roman"/>
                <w:i/>
                <w:iCs/>
                <w:color w:val="000000"/>
                <w:sz w:val="24"/>
                <w:szCs w:val="24"/>
              </w:rPr>
              <w:t>) medžiaga:</w:t>
            </w:r>
          </w:p>
          <w:p w14:paraId="4AB656E7" w14:textId="77777777" w:rsidR="00823FC8" w:rsidRPr="000F13BB" w:rsidRDefault="00823FC8"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Vadovėliai ir kita mokomoji medžiaga</w:t>
            </w:r>
          </w:p>
          <w:p w14:paraId="5030AD97" w14:textId="77777777" w:rsidR="00823FC8" w:rsidRPr="000F13BB" w:rsidRDefault="00823FC8" w:rsidP="000F13BB">
            <w:pPr>
              <w:numPr>
                <w:ilvl w:val="0"/>
                <w:numId w:val="37"/>
              </w:num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Keramikos gamybos įrangos eksploatacijos instrukcijos</w:t>
            </w:r>
          </w:p>
          <w:p w14:paraId="7680533E" w14:textId="77777777" w:rsidR="00823FC8" w:rsidRPr="000F13BB" w:rsidRDefault="00823FC8" w:rsidP="000F13BB">
            <w:pPr>
              <w:spacing w:after="0" w:line="240" w:lineRule="auto"/>
              <w:rPr>
                <w:rFonts w:ascii="Times New Roman" w:hAnsi="Times New Roman" w:cs="Times New Roman"/>
                <w:i/>
                <w:iCs/>
                <w:color w:val="000000"/>
                <w:sz w:val="24"/>
                <w:szCs w:val="24"/>
              </w:rPr>
            </w:pPr>
            <w:proofErr w:type="spellStart"/>
            <w:r w:rsidRPr="000F13BB">
              <w:rPr>
                <w:rFonts w:ascii="Times New Roman" w:hAnsi="Times New Roman" w:cs="Times New Roman"/>
                <w:i/>
                <w:iCs/>
                <w:color w:val="000000"/>
                <w:sz w:val="24"/>
                <w:szCs w:val="24"/>
              </w:rPr>
              <w:t>Mokymo(si</w:t>
            </w:r>
            <w:proofErr w:type="spellEnd"/>
            <w:r w:rsidRPr="000F13BB">
              <w:rPr>
                <w:rFonts w:ascii="Times New Roman" w:hAnsi="Times New Roman" w:cs="Times New Roman"/>
                <w:i/>
                <w:iCs/>
                <w:color w:val="000000"/>
                <w:sz w:val="24"/>
                <w:szCs w:val="24"/>
              </w:rPr>
              <w:t>) priemonės:</w:t>
            </w:r>
          </w:p>
          <w:p w14:paraId="3406661D" w14:textId="2D64A978"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Techninės priemonės </w:t>
            </w:r>
            <w:proofErr w:type="spellStart"/>
            <w:r w:rsidRPr="000F13BB">
              <w:rPr>
                <w:rFonts w:ascii="Times New Roman" w:hAnsi="Times New Roman" w:cs="Times New Roman"/>
                <w:color w:val="000000"/>
                <w:sz w:val="24"/>
                <w:szCs w:val="24"/>
              </w:rPr>
              <w:t>mokymo(si</w:t>
            </w:r>
            <w:proofErr w:type="spellEnd"/>
            <w:r w:rsidRPr="000F13BB">
              <w:rPr>
                <w:rFonts w:ascii="Times New Roman" w:hAnsi="Times New Roman" w:cs="Times New Roman"/>
                <w:color w:val="000000"/>
                <w:sz w:val="24"/>
                <w:szCs w:val="24"/>
              </w:rPr>
              <w:t>) medžiagai iliustruoti, pristatyti</w:t>
            </w:r>
          </w:p>
          <w:p w14:paraId="09C61C8A" w14:textId="0B2A8E8D" w:rsidR="00077728" w:rsidRPr="000F13BB" w:rsidRDefault="0007772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Dažai, pigmentai, angobai, metalų oksidai</w:t>
            </w:r>
          </w:p>
          <w:p w14:paraId="74883249" w14:textId="6E5E25DB"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Glazūrų spalvų pavyzdžiai</w:t>
            </w:r>
          </w:p>
          <w:p w14:paraId="2CDF21CB" w14:textId="5F5059B9" w:rsidR="00B94A89" w:rsidRPr="000F13BB" w:rsidRDefault="0007772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Įvairios skaidrios, baltos, spalvotos keramikos glazūros, pritaikytos skirtingoms temperatūroms ir įvairioms molio, masėms dengti</w:t>
            </w:r>
          </w:p>
          <w:p w14:paraId="3F111D11" w14:textId="0F7E2FB7" w:rsidR="00B94A89" w:rsidRPr="000F13BB" w:rsidRDefault="00B94A89"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Molis</w:t>
            </w:r>
            <w:r w:rsidR="00FA20D9" w:rsidRPr="000F13BB">
              <w:rPr>
                <w:rFonts w:ascii="Times New Roman" w:hAnsi="Times New Roman" w:cs="Times New Roman"/>
                <w:color w:val="000000"/>
                <w:sz w:val="24"/>
                <w:szCs w:val="24"/>
              </w:rPr>
              <w:t xml:space="preserve"> </w:t>
            </w:r>
            <w:r w:rsidRPr="000F13BB">
              <w:rPr>
                <w:rFonts w:ascii="Times New Roman" w:hAnsi="Times New Roman" w:cs="Times New Roman"/>
                <w:color w:val="000000"/>
                <w:sz w:val="24"/>
                <w:szCs w:val="24"/>
              </w:rPr>
              <w:t xml:space="preserve">(baltasis molis, </w:t>
            </w:r>
            <w:proofErr w:type="spellStart"/>
            <w:r w:rsidRPr="000F13BB">
              <w:rPr>
                <w:rFonts w:ascii="Times New Roman" w:hAnsi="Times New Roman" w:cs="Times New Roman"/>
                <w:color w:val="000000"/>
                <w:sz w:val="24"/>
                <w:szCs w:val="24"/>
              </w:rPr>
              <w:t>šamo</w:t>
            </w:r>
            <w:r w:rsidR="000C37C1">
              <w:rPr>
                <w:rFonts w:ascii="Times New Roman" w:hAnsi="Times New Roman" w:cs="Times New Roman"/>
                <w:color w:val="000000"/>
                <w:sz w:val="24"/>
                <w:szCs w:val="24"/>
              </w:rPr>
              <w:t>tinis</w:t>
            </w:r>
            <w:proofErr w:type="spellEnd"/>
            <w:r w:rsidR="000C37C1">
              <w:rPr>
                <w:rFonts w:ascii="Times New Roman" w:hAnsi="Times New Roman" w:cs="Times New Roman"/>
                <w:color w:val="000000"/>
                <w:sz w:val="24"/>
                <w:szCs w:val="24"/>
              </w:rPr>
              <w:t xml:space="preserve"> molis, raudonasis molis)</w:t>
            </w:r>
          </w:p>
          <w:p w14:paraId="27FE0CDD"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Molio laikymo dėžė</w:t>
            </w:r>
          </w:p>
          <w:p w14:paraId="584034F4"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Dekoravimo ratelis (</w:t>
            </w:r>
            <w:proofErr w:type="spellStart"/>
            <w:r w:rsidRPr="000F13BB">
              <w:rPr>
                <w:rFonts w:ascii="Times New Roman" w:hAnsi="Times New Roman" w:cs="Times New Roman"/>
                <w:color w:val="000000"/>
                <w:sz w:val="24"/>
                <w:szCs w:val="24"/>
              </w:rPr>
              <w:t>turnetė</w:t>
            </w:r>
            <w:proofErr w:type="spellEnd"/>
            <w:r w:rsidRPr="000F13BB">
              <w:rPr>
                <w:rFonts w:ascii="Times New Roman" w:hAnsi="Times New Roman" w:cs="Times New Roman"/>
                <w:color w:val="000000"/>
                <w:sz w:val="24"/>
                <w:szCs w:val="24"/>
              </w:rPr>
              <w:t>)</w:t>
            </w:r>
          </w:p>
          <w:p w14:paraId="323C5719"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Mediniai padėklai, lentynos</w:t>
            </w:r>
          </w:p>
          <w:p w14:paraId="4FE6277B"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Vandens indai</w:t>
            </w:r>
          </w:p>
          <w:p w14:paraId="4B858BE0" w14:textId="34BC4414"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Įrankiai (</w:t>
            </w:r>
            <w:r w:rsidR="00B94A89" w:rsidRPr="000F13BB">
              <w:rPr>
                <w:rFonts w:ascii="Times New Roman" w:hAnsi="Times New Roman" w:cs="Times New Roman"/>
                <w:color w:val="000000"/>
                <w:sz w:val="24"/>
                <w:szCs w:val="24"/>
              </w:rPr>
              <w:t>mediniai, metaliniai, guminiai voleliai, voleliai raštui įspausti, įspaudai dekoravimui, medinės mentelės dekorui, modeliavimo įrankiai</w:t>
            </w:r>
            <w:proofErr w:type="gramStart"/>
            <w:r w:rsidR="00B94A89" w:rsidRPr="000F13BB">
              <w:rPr>
                <w:rFonts w:ascii="Times New Roman" w:hAnsi="Times New Roman" w:cs="Times New Roman"/>
                <w:color w:val="000000"/>
                <w:sz w:val="24"/>
                <w:szCs w:val="24"/>
              </w:rPr>
              <w:t>-</w:t>
            </w:r>
            <w:proofErr w:type="gramEnd"/>
            <w:r w:rsidR="00B94A89" w:rsidRPr="000F13BB">
              <w:rPr>
                <w:rFonts w:ascii="Times New Roman" w:hAnsi="Times New Roman" w:cs="Times New Roman"/>
                <w:color w:val="000000"/>
                <w:sz w:val="24"/>
                <w:szCs w:val="24"/>
              </w:rPr>
              <w:t xml:space="preserve">stekai, įrankiai skylėms pjauti, ornamentų lazdelės, peiliai, adatos, formelės, </w:t>
            </w:r>
            <w:r w:rsidRPr="000F13BB">
              <w:rPr>
                <w:rFonts w:ascii="Times New Roman" w:hAnsi="Times New Roman" w:cs="Times New Roman"/>
                <w:color w:val="000000"/>
                <w:sz w:val="24"/>
                <w:szCs w:val="24"/>
              </w:rPr>
              <w:t>teptukai, kempinėlės)</w:t>
            </w:r>
          </w:p>
          <w:p w14:paraId="6E6D3BE8" w14:textId="58A3F160" w:rsidR="003A2B63" w:rsidRPr="000F13BB" w:rsidRDefault="003A2B63"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Pirmo degimo dirbinių ruošiniai</w:t>
            </w:r>
          </w:p>
          <w:p w14:paraId="358C7A4C" w14:textId="7E72D0FB" w:rsidR="003A2B63" w:rsidRPr="000F13BB" w:rsidRDefault="003A2B63"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w:t>
            </w:r>
            <w:r w:rsidR="000F13BB">
              <w:rPr>
                <w:rFonts w:ascii="Times New Roman" w:hAnsi="Times New Roman" w:cs="Times New Roman"/>
                <w:color w:val="000000"/>
                <w:sz w:val="24"/>
                <w:szCs w:val="24"/>
              </w:rPr>
              <w:t>ū</w:t>
            </w:r>
            <w:r w:rsidRPr="000F13BB">
              <w:rPr>
                <w:rFonts w:ascii="Times New Roman" w:hAnsi="Times New Roman" w:cs="Times New Roman"/>
                <w:color w:val="000000"/>
                <w:sz w:val="24"/>
                <w:szCs w:val="24"/>
              </w:rPr>
              <w:t>ruot</w:t>
            </w:r>
            <w:r w:rsidR="00E83455" w:rsidRPr="000F13BB">
              <w:rPr>
                <w:rFonts w:ascii="Times New Roman" w:hAnsi="Times New Roman" w:cs="Times New Roman"/>
                <w:color w:val="000000"/>
                <w:sz w:val="24"/>
                <w:szCs w:val="24"/>
              </w:rPr>
              <w:t>ų keramikinių dirbinių ruošiniai</w:t>
            </w:r>
          </w:p>
          <w:p w14:paraId="5D53E352"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Pirštinės</w:t>
            </w:r>
          </w:p>
          <w:p w14:paraId="76449D8C"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Respiratoriai</w:t>
            </w:r>
          </w:p>
          <w:p w14:paraId="415CFF1E"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Glazūrų trintuvė</w:t>
            </w:r>
          </w:p>
          <w:p w14:paraId="27B3F419" w14:textId="77777777" w:rsidR="00823FC8" w:rsidRPr="000F13BB" w:rsidRDefault="00823FC8" w:rsidP="000F13BB">
            <w:pPr>
              <w:numPr>
                <w:ilvl w:val="0"/>
                <w:numId w:val="4"/>
              </w:numPr>
              <w:tabs>
                <w:tab w:val="left" w:pos="406"/>
              </w:tabs>
              <w:spacing w:after="0" w:line="240" w:lineRule="auto"/>
              <w:ind w:left="31" w:firstLine="0"/>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Keramikos gaminių pavyzdžiai</w:t>
            </w:r>
          </w:p>
        </w:tc>
      </w:tr>
      <w:tr w:rsidR="00823FC8" w:rsidRPr="000F13BB" w14:paraId="0A97E644" w14:textId="77777777" w:rsidTr="00F42E00">
        <w:trPr>
          <w:trHeight w:val="57"/>
          <w:jc w:val="center"/>
        </w:trPr>
        <w:tc>
          <w:tcPr>
            <w:tcW w:w="1021" w:type="pct"/>
          </w:tcPr>
          <w:p w14:paraId="75F48C6B" w14:textId="77777777"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Reikalavimai teorinio ir praktinio mokymo vietai</w:t>
            </w:r>
          </w:p>
        </w:tc>
        <w:tc>
          <w:tcPr>
            <w:tcW w:w="3979" w:type="pct"/>
            <w:gridSpan w:val="5"/>
          </w:tcPr>
          <w:p w14:paraId="41BBD99C" w14:textId="77777777" w:rsidR="00823FC8" w:rsidRPr="000F13BB" w:rsidRDefault="00823FC8"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Klasė ar kita </w:t>
            </w:r>
            <w:proofErr w:type="spellStart"/>
            <w:r w:rsidRPr="000F13BB">
              <w:rPr>
                <w:rFonts w:ascii="Times New Roman" w:hAnsi="Times New Roman" w:cs="Times New Roman"/>
                <w:color w:val="000000"/>
                <w:sz w:val="24"/>
                <w:szCs w:val="24"/>
              </w:rPr>
              <w:t>mokymui(si</w:t>
            </w:r>
            <w:proofErr w:type="spellEnd"/>
            <w:r w:rsidRPr="000F13BB">
              <w:rPr>
                <w:rFonts w:ascii="Times New Roman" w:hAnsi="Times New Roman" w:cs="Times New Roman"/>
                <w:color w:val="000000"/>
                <w:sz w:val="24"/>
                <w:szCs w:val="24"/>
              </w:rPr>
              <w:t xml:space="preserve">) pritaikyta patalpa su techninėmis priemonėmis (kompiuteriu, vaizdo projektoriumi) </w:t>
            </w:r>
            <w:proofErr w:type="spellStart"/>
            <w:r w:rsidRPr="000F13BB">
              <w:rPr>
                <w:rFonts w:ascii="Times New Roman" w:hAnsi="Times New Roman" w:cs="Times New Roman"/>
                <w:color w:val="000000"/>
                <w:sz w:val="24"/>
                <w:szCs w:val="24"/>
              </w:rPr>
              <w:t>mokymo(si</w:t>
            </w:r>
            <w:proofErr w:type="spellEnd"/>
            <w:r w:rsidRPr="000F13BB">
              <w:rPr>
                <w:rFonts w:ascii="Times New Roman" w:hAnsi="Times New Roman" w:cs="Times New Roman"/>
                <w:color w:val="000000"/>
                <w:sz w:val="24"/>
                <w:szCs w:val="24"/>
              </w:rPr>
              <w:t>) medžiagai pateikti.</w:t>
            </w:r>
          </w:p>
          <w:p w14:paraId="5E980F82" w14:textId="27D0AF88" w:rsidR="00823FC8" w:rsidRPr="000F13BB" w:rsidRDefault="008612C8" w:rsidP="000F13BB">
            <w:pPr>
              <w:spacing w:after="0" w:line="240" w:lineRule="auto"/>
              <w:jc w:val="both"/>
              <w:rPr>
                <w:rFonts w:ascii="Times New Roman" w:hAnsi="Times New Roman" w:cs="Times New Roman"/>
                <w:sz w:val="24"/>
                <w:szCs w:val="24"/>
              </w:rPr>
            </w:pPr>
            <w:r w:rsidRPr="000F13BB">
              <w:rPr>
                <w:rFonts w:ascii="Times New Roman" w:hAnsi="Times New Roman" w:cs="Times New Roman"/>
                <w:color w:val="000000"/>
                <w:sz w:val="24"/>
                <w:szCs w:val="24"/>
              </w:rPr>
              <w:t>Praktinio mokymo klasė (patalpa), aprūpinta</w:t>
            </w:r>
            <w:r w:rsidR="00823FC8" w:rsidRPr="000F13BB">
              <w:rPr>
                <w:rFonts w:ascii="Times New Roman" w:hAnsi="Times New Roman" w:cs="Times New Roman"/>
                <w:color w:val="000000"/>
                <w:sz w:val="24"/>
                <w:szCs w:val="24"/>
              </w:rPr>
              <w:t xml:space="preserve"> molio dekoravimo vieta (darbo vieta)</w:t>
            </w:r>
            <w:r w:rsidR="00CC0B73" w:rsidRPr="000F13BB">
              <w:rPr>
                <w:rFonts w:ascii="Times New Roman" w:hAnsi="Times New Roman" w:cs="Times New Roman"/>
                <w:color w:val="000000"/>
                <w:sz w:val="24"/>
                <w:szCs w:val="24"/>
              </w:rPr>
              <w:t>, dažais, pigmentais, angobais, metalų oksidais, glazūrų spalvų pavyzdžiais, įvairių spalvų keramikos glazūromis, pritaikytomis skirtingoms t</w:t>
            </w:r>
            <w:r w:rsidR="000B5925" w:rsidRPr="000F13BB">
              <w:rPr>
                <w:rFonts w:ascii="Times New Roman" w:hAnsi="Times New Roman" w:cs="Times New Roman"/>
                <w:color w:val="000000"/>
                <w:sz w:val="24"/>
                <w:szCs w:val="24"/>
              </w:rPr>
              <w:t>emperatūroms ir įvairioms molio</w:t>
            </w:r>
            <w:r w:rsidR="00CC0B73" w:rsidRPr="000F13BB">
              <w:rPr>
                <w:rFonts w:ascii="Times New Roman" w:hAnsi="Times New Roman" w:cs="Times New Roman"/>
                <w:color w:val="000000"/>
                <w:sz w:val="24"/>
                <w:szCs w:val="24"/>
              </w:rPr>
              <w:t xml:space="preserve"> masėms dengti, moliu </w:t>
            </w:r>
            <w:proofErr w:type="gramStart"/>
            <w:r w:rsidR="000B5925" w:rsidRPr="000F13BB">
              <w:rPr>
                <w:rFonts w:ascii="Times New Roman" w:hAnsi="Times New Roman" w:cs="Times New Roman"/>
                <w:color w:val="000000"/>
                <w:sz w:val="24"/>
                <w:szCs w:val="24"/>
              </w:rPr>
              <w:t>(</w:t>
            </w:r>
            <w:proofErr w:type="gramEnd"/>
            <w:r w:rsidR="000B5925" w:rsidRPr="000F13BB">
              <w:rPr>
                <w:rFonts w:ascii="Times New Roman" w:hAnsi="Times New Roman" w:cs="Times New Roman"/>
                <w:color w:val="000000"/>
                <w:sz w:val="24"/>
                <w:szCs w:val="24"/>
              </w:rPr>
              <w:t>baltuoju</w:t>
            </w:r>
            <w:r w:rsidR="00CC0B73" w:rsidRPr="000F13BB">
              <w:rPr>
                <w:rFonts w:ascii="Times New Roman" w:hAnsi="Times New Roman" w:cs="Times New Roman"/>
                <w:color w:val="000000"/>
                <w:sz w:val="24"/>
                <w:szCs w:val="24"/>
              </w:rPr>
              <w:t xml:space="preserve"> moli</w:t>
            </w:r>
            <w:r w:rsidR="000B5925" w:rsidRPr="000F13BB">
              <w:rPr>
                <w:rFonts w:ascii="Times New Roman" w:hAnsi="Times New Roman" w:cs="Times New Roman"/>
                <w:color w:val="000000"/>
                <w:sz w:val="24"/>
                <w:szCs w:val="24"/>
              </w:rPr>
              <w:t xml:space="preserve">u, </w:t>
            </w:r>
            <w:proofErr w:type="spellStart"/>
            <w:r w:rsidR="000B5925" w:rsidRPr="000F13BB">
              <w:rPr>
                <w:rFonts w:ascii="Times New Roman" w:hAnsi="Times New Roman" w:cs="Times New Roman"/>
                <w:color w:val="000000"/>
                <w:sz w:val="24"/>
                <w:szCs w:val="24"/>
              </w:rPr>
              <w:t>šamotinu</w:t>
            </w:r>
            <w:proofErr w:type="spellEnd"/>
            <w:r w:rsidR="00CC0B73" w:rsidRPr="000F13BB">
              <w:rPr>
                <w:rFonts w:ascii="Times New Roman" w:hAnsi="Times New Roman" w:cs="Times New Roman"/>
                <w:color w:val="000000"/>
                <w:sz w:val="24"/>
                <w:szCs w:val="24"/>
              </w:rPr>
              <w:t xml:space="preserve"> moli</w:t>
            </w:r>
            <w:r w:rsidR="000B5925" w:rsidRPr="000F13BB">
              <w:rPr>
                <w:rFonts w:ascii="Times New Roman" w:hAnsi="Times New Roman" w:cs="Times New Roman"/>
                <w:color w:val="000000"/>
                <w:sz w:val="24"/>
                <w:szCs w:val="24"/>
              </w:rPr>
              <w:t>u</w:t>
            </w:r>
            <w:r w:rsidR="00CC0B73" w:rsidRPr="000F13BB">
              <w:rPr>
                <w:rFonts w:ascii="Times New Roman" w:hAnsi="Times New Roman" w:cs="Times New Roman"/>
                <w:color w:val="000000"/>
                <w:sz w:val="24"/>
                <w:szCs w:val="24"/>
              </w:rPr>
              <w:t>, raudon</w:t>
            </w:r>
            <w:r w:rsidR="000B5925" w:rsidRPr="000F13BB">
              <w:rPr>
                <w:rFonts w:ascii="Times New Roman" w:hAnsi="Times New Roman" w:cs="Times New Roman"/>
                <w:color w:val="000000"/>
                <w:sz w:val="24"/>
                <w:szCs w:val="24"/>
              </w:rPr>
              <w:t>uoju</w:t>
            </w:r>
            <w:r w:rsidR="00CC0B73" w:rsidRPr="000F13BB">
              <w:rPr>
                <w:rFonts w:ascii="Times New Roman" w:hAnsi="Times New Roman" w:cs="Times New Roman"/>
                <w:color w:val="000000"/>
                <w:sz w:val="24"/>
                <w:szCs w:val="24"/>
              </w:rPr>
              <w:t xml:space="preserve"> moli</w:t>
            </w:r>
            <w:r w:rsidR="000B5925" w:rsidRPr="000F13BB">
              <w:rPr>
                <w:rFonts w:ascii="Times New Roman" w:hAnsi="Times New Roman" w:cs="Times New Roman"/>
                <w:color w:val="000000"/>
                <w:sz w:val="24"/>
                <w:szCs w:val="24"/>
              </w:rPr>
              <w:t>u</w:t>
            </w:r>
            <w:r w:rsidR="00CC0B73" w:rsidRPr="000F13BB">
              <w:rPr>
                <w:rFonts w:ascii="Times New Roman" w:hAnsi="Times New Roman" w:cs="Times New Roman"/>
                <w:color w:val="000000"/>
                <w:sz w:val="24"/>
                <w:szCs w:val="24"/>
              </w:rPr>
              <w:t xml:space="preserve">), </w:t>
            </w:r>
            <w:r w:rsidR="000B5925" w:rsidRPr="000F13BB">
              <w:rPr>
                <w:rFonts w:ascii="Times New Roman" w:hAnsi="Times New Roman" w:cs="Times New Roman"/>
                <w:color w:val="000000"/>
                <w:sz w:val="24"/>
                <w:szCs w:val="24"/>
              </w:rPr>
              <w:t>molio laikymo dėže, d</w:t>
            </w:r>
            <w:r w:rsidR="00CC0B73" w:rsidRPr="000F13BB">
              <w:rPr>
                <w:rFonts w:ascii="Times New Roman" w:hAnsi="Times New Roman" w:cs="Times New Roman"/>
                <w:color w:val="000000"/>
                <w:sz w:val="24"/>
                <w:szCs w:val="24"/>
              </w:rPr>
              <w:t>ekoravimo rateli</w:t>
            </w:r>
            <w:r w:rsidR="000B5925" w:rsidRPr="000F13BB">
              <w:rPr>
                <w:rFonts w:ascii="Times New Roman" w:hAnsi="Times New Roman" w:cs="Times New Roman"/>
                <w:color w:val="000000"/>
                <w:sz w:val="24"/>
                <w:szCs w:val="24"/>
              </w:rPr>
              <w:t>u</w:t>
            </w:r>
            <w:r w:rsidR="00CC0B73" w:rsidRPr="000F13BB">
              <w:rPr>
                <w:rFonts w:ascii="Times New Roman" w:hAnsi="Times New Roman" w:cs="Times New Roman"/>
                <w:color w:val="000000"/>
                <w:sz w:val="24"/>
                <w:szCs w:val="24"/>
              </w:rPr>
              <w:t xml:space="preserve"> (</w:t>
            </w:r>
            <w:proofErr w:type="spellStart"/>
            <w:r w:rsidR="00CC0B73" w:rsidRPr="000F13BB">
              <w:rPr>
                <w:rFonts w:ascii="Times New Roman" w:hAnsi="Times New Roman" w:cs="Times New Roman"/>
                <w:color w:val="000000"/>
                <w:sz w:val="24"/>
                <w:szCs w:val="24"/>
              </w:rPr>
              <w:t>turnet</w:t>
            </w:r>
            <w:r w:rsidR="000B5925" w:rsidRPr="000F13BB">
              <w:rPr>
                <w:rFonts w:ascii="Times New Roman" w:hAnsi="Times New Roman" w:cs="Times New Roman"/>
                <w:color w:val="000000"/>
                <w:sz w:val="24"/>
                <w:szCs w:val="24"/>
              </w:rPr>
              <w:t>e</w:t>
            </w:r>
            <w:proofErr w:type="spellEnd"/>
            <w:r w:rsidR="00CC0B73" w:rsidRPr="000F13BB">
              <w:rPr>
                <w:rFonts w:ascii="Times New Roman" w:hAnsi="Times New Roman" w:cs="Times New Roman"/>
                <w:color w:val="000000"/>
                <w:sz w:val="24"/>
                <w:szCs w:val="24"/>
              </w:rPr>
              <w:t>)</w:t>
            </w:r>
            <w:r w:rsidR="000B5925" w:rsidRPr="000F13BB">
              <w:rPr>
                <w:rFonts w:ascii="Times New Roman" w:hAnsi="Times New Roman" w:cs="Times New Roman"/>
                <w:color w:val="000000"/>
                <w:sz w:val="24"/>
                <w:szCs w:val="24"/>
              </w:rPr>
              <w:t>, m</w:t>
            </w:r>
            <w:r w:rsidR="00CC0B73" w:rsidRPr="000F13BB">
              <w:rPr>
                <w:rFonts w:ascii="Times New Roman" w:hAnsi="Times New Roman" w:cs="Times New Roman"/>
                <w:color w:val="000000"/>
                <w:sz w:val="24"/>
                <w:szCs w:val="24"/>
              </w:rPr>
              <w:t>ediniai</w:t>
            </w:r>
            <w:r w:rsidR="000B5925" w:rsidRPr="000F13BB">
              <w:rPr>
                <w:rFonts w:ascii="Times New Roman" w:hAnsi="Times New Roman" w:cs="Times New Roman"/>
                <w:color w:val="000000"/>
                <w:sz w:val="24"/>
                <w:szCs w:val="24"/>
              </w:rPr>
              <w:t>s</w:t>
            </w:r>
            <w:r w:rsidR="00CC0B73" w:rsidRPr="000F13BB">
              <w:rPr>
                <w:rFonts w:ascii="Times New Roman" w:hAnsi="Times New Roman" w:cs="Times New Roman"/>
                <w:color w:val="000000"/>
                <w:sz w:val="24"/>
                <w:szCs w:val="24"/>
              </w:rPr>
              <w:t xml:space="preserve"> padėklai</w:t>
            </w:r>
            <w:r w:rsidR="000B5925" w:rsidRPr="000F13BB">
              <w:rPr>
                <w:rFonts w:ascii="Times New Roman" w:hAnsi="Times New Roman" w:cs="Times New Roman"/>
                <w:color w:val="000000"/>
                <w:sz w:val="24"/>
                <w:szCs w:val="24"/>
              </w:rPr>
              <w:t>s</w:t>
            </w:r>
            <w:r w:rsidR="00CC0B73" w:rsidRPr="000F13BB">
              <w:rPr>
                <w:rFonts w:ascii="Times New Roman" w:hAnsi="Times New Roman" w:cs="Times New Roman"/>
                <w:color w:val="000000"/>
                <w:sz w:val="24"/>
                <w:szCs w:val="24"/>
              </w:rPr>
              <w:t>, lentyn</w:t>
            </w:r>
            <w:r w:rsidR="000B5925" w:rsidRPr="000F13BB">
              <w:rPr>
                <w:rFonts w:ascii="Times New Roman" w:hAnsi="Times New Roman" w:cs="Times New Roman"/>
                <w:color w:val="000000"/>
                <w:sz w:val="24"/>
                <w:szCs w:val="24"/>
              </w:rPr>
              <w:t>omis, v</w:t>
            </w:r>
            <w:r w:rsidR="00CC0B73" w:rsidRPr="000F13BB">
              <w:rPr>
                <w:rFonts w:ascii="Times New Roman" w:hAnsi="Times New Roman" w:cs="Times New Roman"/>
                <w:color w:val="000000"/>
                <w:sz w:val="24"/>
                <w:szCs w:val="24"/>
              </w:rPr>
              <w:t>andens indai</w:t>
            </w:r>
            <w:r w:rsidR="000B5925" w:rsidRPr="000F13BB">
              <w:rPr>
                <w:rFonts w:ascii="Times New Roman" w:hAnsi="Times New Roman" w:cs="Times New Roman"/>
                <w:color w:val="000000"/>
                <w:sz w:val="24"/>
                <w:szCs w:val="24"/>
              </w:rPr>
              <w:t>s, į</w:t>
            </w:r>
            <w:r w:rsidR="00CC0B73" w:rsidRPr="000F13BB">
              <w:rPr>
                <w:rFonts w:ascii="Times New Roman" w:hAnsi="Times New Roman" w:cs="Times New Roman"/>
                <w:color w:val="000000"/>
                <w:sz w:val="24"/>
                <w:szCs w:val="24"/>
              </w:rPr>
              <w:t>rankiai</w:t>
            </w:r>
            <w:r w:rsidR="000B5925" w:rsidRPr="000F13BB">
              <w:rPr>
                <w:rFonts w:ascii="Times New Roman" w:hAnsi="Times New Roman" w:cs="Times New Roman"/>
                <w:color w:val="000000"/>
                <w:sz w:val="24"/>
                <w:szCs w:val="24"/>
              </w:rPr>
              <w:t>s, p</w:t>
            </w:r>
            <w:r w:rsidR="00CC0B73" w:rsidRPr="000F13BB">
              <w:rPr>
                <w:rFonts w:ascii="Times New Roman" w:hAnsi="Times New Roman" w:cs="Times New Roman"/>
                <w:color w:val="000000"/>
                <w:sz w:val="24"/>
                <w:szCs w:val="24"/>
              </w:rPr>
              <w:t>irštinė</w:t>
            </w:r>
            <w:r w:rsidR="000B5925" w:rsidRPr="000F13BB">
              <w:rPr>
                <w:rFonts w:ascii="Times New Roman" w:hAnsi="Times New Roman" w:cs="Times New Roman"/>
                <w:color w:val="000000"/>
                <w:sz w:val="24"/>
                <w:szCs w:val="24"/>
              </w:rPr>
              <w:t>mi</w:t>
            </w:r>
            <w:r w:rsidR="00CC0B73" w:rsidRPr="000F13BB">
              <w:rPr>
                <w:rFonts w:ascii="Times New Roman" w:hAnsi="Times New Roman" w:cs="Times New Roman"/>
                <w:color w:val="000000"/>
                <w:sz w:val="24"/>
                <w:szCs w:val="24"/>
              </w:rPr>
              <w:t>s</w:t>
            </w:r>
            <w:r w:rsidR="000B5925" w:rsidRPr="000F13BB">
              <w:rPr>
                <w:rFonts w:ascii="Times New Roman" w:hAnsi="Times New Roman" w:cs="Times New Roman"/>
                <w:color w:val="000000"/>
                <w:sz w:val="24"/>
                <w:szCs w:val="24"/>
              </w:rPr>
              <w:t>, r</w:t>
            </w:r>
            <w:r w:rsidR="00CC0B73" w:rsidRPr="000F13BB">
              <w:rPr>
                <w:rFonts w:ascii="Times New Roman" w:hAnsi="Times New Roman" w:cs="Times New Roman"/>
                <w:color w:val="000000"/>
                <w:sz w:val="24"/>
                <w:szCs w:val="24"/>
              </w:rPr>
              <w:t>espiratoriai</w:t>
            </w:r>
            <w:r w:rsidR="000B5925" w:rsidRPr="000F13BB">
              <w:rPr>
                <w:rFonts w:ascii="Times New Roman" w:hAnsi="Times New Roman" w:cs="Times New Roman"/>
                <w:color w:val="000000"/>
                <w:sz w:val="24"/>
                <w:szCs w:val="24"/>
              </w:rPr>
              <w:t>s, g</w:t>
            </w:r>
            <w:r w:rsidR="00CC0B73" w:rsidRPr="000F13BB">
              <w:rPr>
                <w:rFonts w:ascii="Times New Roman" w:hAnsi="Times New Roman" w:cs="Times New Roman"/>
                <w:color w:val="000000"/>
                <w:sz w:val="24"/>
                <w:szCs w:val="24"/>
              </w:rPr>
              <w:t>lazūrų trintuv</w:t>
            </w:r>
            <w:r w:rsidR="000B5925" w:rsidRPr="000F13BB">
              <w:rPr>
                <w:rFonts w:ascii="Times New Roman" w:hAnsi="Times New Roman" w:cs="Times New Roman"/>
                <w:color w:val="000000"/>
                <w:sz w:val="24"/>
                <w:szCs w:val="24"/>
              </w:rPr>
              <w:t>e, k</w:t>
            </w:r>
            <w:r w:rsidR="00CC0B73" w:rsidRPr="000F13BB">
              <w:rPr>
                <w:rFonts w:ascii="Times New Roman" w:hAnsi="Times New Roman" w:cs="Times New Roman"/>
                <w:color w:val="000000"/>
                <w:sz w:val="24"/>
                <w:szCs w:val="24"/>
              </w:rPr>
              <w:t>eramikos gaminių pavyzdžiai</w:t>
            </w:r>
            <w:r w:rsidR="000B5925" w:rsidRPr="000F13BB">
              <w:rPr>
                <w:rFonts w:ascii="Times New Roman" w:hAnsi="Times New Roman" w:cs="Times New Roman"/>
                <w:color w:val="000000"/>
                <w:sz w:val="24"/>
                <w:szCs w:val="24"/>
              </w:rPr>
              <w:t>s</w:t>
            </w:r>
            <w:r w:rsidR="00077728" w:rsidRPr="000F13BB">
              <w:rPr>
                <w:rFonts w:ascii="Times New Roman" w:hAnsi="Times New Roman" w:cs="Times New Roman"/>
                <w:color w:val="000000"/>
                <w:sz w:val="24"/>
                <w:szCs w:val="24"/>
              </w:rPr>
              <w:t>.</w:t>
            </w:r>
            <w:r w:rsidR="00E7743A" w:rsidRPr="000F13BB">
              <w:rPr>
                <w:rFonts w:ascii="Times New Roman" w:hAnsi="Times New Roman" w:cs="Times New Roman"/>
                <w:color w:val="000000"/>
                <w:sz w:val="24"/>
                <w:szCs w:val="24"/>
              </w:rPr>
              <w:t xml:space="preserve"> </w:t>
            </w:r>
          </w:p>
        </w:tc>
      </w:tr>
      <w:tr w:rsidR="00823FC8" w:rsidRPr="000F13BB" w14:paraId="6A7DE335" w14:textId="77777777" w:rsidTr="00F42E00">
        <w:trPr>
          <w:trHeight w:val="57"/>
          <w:jc w:val="center"/>
        </w:trPr>
        <w:tc>
          <w:tcPr>
            <w:tcW w:w="1021" w:type="pct"/>
          </w:tcPr>
          <w:p w14:paraId="006971BC" w14:textId="77777777" w:rsidR="00823FC8" w:rsidRPr="000F13BB" w:rsidRDefault="00823FC8"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lastRenderedPageBreak/>
              <w:t>Kvalifikaciniai ir kompetencijų reikalavimai mokytojams (dėstytojams)</w:t>
            </w:r>
          </w:p>
        </w:tc>
        <w:tc>
          <w:tcPr>
            <w:tcW w:w="3979" w:type="pct"/>
            <w:gridSpan w:val="5"/>
          </w:tcPr>
          <w:p w14:paraId="683CE128" w14:textId="77777777" w:rsidR="00E7743A" w:rsidRPr="000F13BB" w:rsidRDefault="00823FC8"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Modulį gali vesti mokytojas, turintis: </w:t>
            </w:r>
          </w:p>
          <w:p w14:paraId="0296ADA7" w14:textId="77777777" w:rsidR="00823FC8" w:rsidRPr="000F13BB" w:rsidRDefault="00823FC8"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1) Lietuvos Respublikos švietimo įstatyme ir Reikalavimų mokytojų kvalifikacijai apraše, patvirtintame Lietuvos Respublikos </w:t>
            </w:r>
            <w:proofErr w:type="gramStart"/>
            <w:r w:rsidRPr="000F13BB">
              <w:rPr>
                <w:rFonts w:ascii="Times New Roman" w:hAnsi="Times New Roman" w:cs="Times New Roman"/>
                <w:color w:val="000000"/>
                <w:sz w:val="24"/>
                <w:szCs w:val="24"/>
              </w:rPr>
              <w:t>švietimo ir mokslo ministro</w:t>
            </w:r>
            <w:proofErr w:type="gramEnd"/>
            <w:r w:rsidRPr="000F13BB">
              <w:rPr>
                <w:rFonts w:ascii="Times New Roman" w:hAnsi="Times New Roman" w:cs="Times New Roman"/>
                <w:color w:val="000000"/>
                <w:sz w:val="24"/>
                <w:szCs w:val="24"/>
              </w:rPr>
              <w:t xml:space="preserve"> 2014 m. rugpjūčio 29 d. įsakymu Nr. V-774 „Dėl Reikalavimų mokytojų kvalifikacijai aprašo patvirtinimo“, nustatytą išsilavinimą ir kvalifikaciją;</w:t>
            </w:r>
          </w:p>
          <w:p w14:paraId="699093AA" w14:textId="77777777" w:rsidR="00823FC8" w:rsidRPr="000F13BB" w:rsidRDefault="00823FC8"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2) keramiko ar lygiavert</w:t>
            </w:r>
            <w:r w:rsidR="00E7743A" w:rsidRPr="000F13BB">
              <w:rPr>
                <w:rFonts w:ascii="Times New Roman" w:hAnsi="Times New Roman" w:cs="Times New Roman"/>
                <w:color w:val="000000"/>
                <w:sz w:val="24"/>
                <w:szCs w:val="24"/>
              </w:rPr>
              <w:t>ę kvalifikaciją</w:t>
            </w:r>
            <w:r w:rsidRPr="000F13BB">
              <w:rPr>
                <w:rFonts w:ascii="Times New Roman" w:hAnsi="Times New Roman" w:cs="Times New Roman"/>
                <w:color w:val="000000"/>
                <w:sz w:val="24"/>
                <w:szCs w:val="24"/>
              </w:rPr>
              <w:t xml:space="preserve"> arba ne mažesnę kaip 3 metų keramiko profesinės veiklos patirtį. </w:t>
            </w:r>
          </w:p>
        </w:tc>
      </w:tr>
    </w:tbl>
    <w:p w14:paraId="7A826229" w14:textId="77777777" w:rsidR="00B4434A" w:rsidRPr="000F13BB" w:rsidRDefault="00B4434A"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br w:type="page"/>
      </w:r>
      <w:r w:rsidRPr="000F13BB">
        <w:rPr>
          <w:rFonts w:ascii="Times New Roman" w:hAnsi="Times New Roman" w:cs="Times New Roman"/>
          <w:b/>
          <w:bCs/>
          <w:color w:val="000000"/>
          <w:sz w:val="24"/>
          <w:szCs w:val="24"/>
        </w:rPr>
        <w:lastRenderedPageBreak/>
        <w:t>Modulio pavadinimas – „Keramikos dirbinių degimas“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5"/>
        <w:gridCol w:w="2484"/>
        <w:gridCol w:w="5812"/>
        <w:gridCol w:w="1217"/>
        <w:gridCol w:w="1270"/>
        <w:gridCol w:w="1022"/>
      </w:tblGrid>
      <w:tr w:rsidR="00B4434A" w:rsidRPr="000F13BB" w14:paraId="1BBF1CAC" w14:textId="77777777" w:rsidTr="00353A69">
        <w:trPr>
          <w:trHeight w:val="57"/>
          <w:jc w:val="center"/>
        </w:trPr>
        <w:tc>
          <w:tcPr>
            <w:tcW w:w="946" w:type="pct"/>
          </w:tcPr>
          <w:p w14:paraId="76FCAD09"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Valstybinis kodas</w:t>
            </w:r>
          </w:p>
        </w:tc>
        <w:tc>
          <w:tcPr>
            <w:tcW w:w="4054" w:type="pct"/>
            <w:gridSpan w:val="5"/>
            <w:shd w:val="clear" w:color="auto" w:fill="auto"/>
          </w:tcPr>
          <w:p w14:paraId="56873312" w14:textId="77777777" w:rsidR="00B4434A" w:rsidRPr="000F13BB" w:rsidRDefault="00B4434A" w:rsidP="000F13BB">
            <w:pPr>
              <w:spacing w:after="0" w:line="240" w:lineRule="auto"/>
              <w:rPr>
                <w:rFonts w:ascii="Times New Roman" w:hAnsi="Times New Roman" w:cs="Times New Roman"/>
                <w:color w:val="000000"/>
                <w:sz w:val="24"/>
                <w:szCs w:val="24"/>
              </w:rPr>
            </w:pPr>
          </w:p>
        </w:tc>
      </w:tr>
      <w:tr w:rsidR="00B4434A" w:rsidRPr="000F13BB" w14:paraId="45F63DA3" w14:textId="77777777" w:rsidTr="00353A69">
        <w:trPr>
          <w:trHeight w:val="57"/>
          <w:jc w:val="center"/>
        </w:trPr>
        <w:tc>
          <w:tcPr>
            <w:tcW w:w="946" w:type="pct"/>
          </w:tcPr>
          <w:p w14:paraId="0DBBB1E1"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Modulio LTKS lygis</w:t>
            </w:r>
          </w:p>
        </w:tc>
        <w:tc>
          <w:tcPr>
            <w:tcW w:w="4054" w:type="pct"/>
            <w:gridSpan w:val="5"/>
          </w:tcPr>
          <w:p w14:paraId="74A3AB79" w14:textId="77777777" w:rsidR="00B4434A" w:rsidRPr="000F13BB" w:rsidRDefault="009E6EBC"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IV</w:t>
            </w:r>
          </w:p>
        </w:tc>
      </w:tr>
      <w:tr w:rsidR="00B4434A" w:rsidRPr="000F13BB" w14:paraId="1CACCFE0" w14:textId="77777777" w:rsidTr="00353A69">
        <w:trPr>
          <w:trHeight w:val="57"/>
          <w:jc w:val="center"/>
        </w:trPr>
        <w:tc>
          <w:tcPr>
            <w:tcW w:w="946" w:type="pct"/>
          </w:tcPr>
          <w:p w14:paraId="12A779A6"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Apimtis mokymosi kreditais</w:t>
            </w:r>
          </w:p>
        </w:tc>
        <w:tc>
          <w:tcPr>
            <w:tcW w:w="4054" w:type="pct"/>
            <w:gridSpan w:val="5"/>
          </w:tcPr>
          <w:p w14:paraId="3DF28A34"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5 </w:t>
            </w:r>
          </w:p>
        </w:tc>
      </w:tr>
      <w:tr w:rsidR="00B4434A" w:rsidRPr="000F13BB" w14:paraId="034E6DFE" w14:textId="77777777" w:rsidTr="00353A69">
        <w:trPr>
          <w:trHeight w:val="57"/>
          <w:jc w:val="center"/>
        </w:trPr>
        <w:tc>
          <w:tcPr>
            <w:tcW w:w="946" w:type="pct"/>
          </w:tcPr>
          <w:p w14:paraId="2CAF75D4"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Asmens pasirengimo mokytis modulyje reikalavimai (jei taikoma)</w:t>
            </w:r>
          </w:p>
        </w:tc>
        <w:tc>
          <w:tcPr>
            <w:tcW w:w="4054" w:type="pct"/>
            <w:gridSpan w:val="5"/>
          </w:tcPr>
          <w:p w14:paraId="62481B5B" w14:textId="7314FC1D" w:rsidR="00B4434A" w:rsidRPr="000F13BB" w:rsidRDefault="00985479" w:rsidP="000F13BB">
            <w:pPr>
              <w:spacing w:after="0" w:line="240" w:lineRule="auto"/>
              <w:rPr>
                <w:rFonts w:ascii="Times New Roman" w:hAnsi="Times New Roman" w:cs="Times New Roman"/>
                <w:color w:val="000000"/>
                <w:sz w:val="24"/>
                <w:szCs w:val="24"/>
                <w:highlight w:val="yellow"/>
              </w:rPr>
            </w:pPr>
            <w:r w:rsidRPr="000F13BB">
              <w:rPr>
                <w:rFonts w:ascii="Times New Roman" w:hAnsi="Times New Roman" w:cs="Times New Roman"/>
                <w:color w:val="000000"/>
                <w:sz w:val="24"/>
                <w:szCs w:val="24"/>
              </w:rPr>
              <w:t>Netaikoma</w:t>
            </w:r>
          </w:p>
        </w:tc>
      </w:tr>
      <w:tr w:rsidR="00B4434A" w:rsidRPr="000F13BB" w14:paraId="436171B0" w14:textId="77777777" w:rsidTr="00353A69">
        <w:trPr>
          <w:trHeight w:val="278"/>
          <w:jc w:val="center"/>
        </w:trPr>
        <w:tc>
          <w:tcPr>
            <w:tcW w:w="946" w:type="pct"/>
            <w:vMerge w:val="restart"/>
            <w:shd w:val="clear" w:color="auto" w:fill="F2F2F2"/>
          </w:tcPr>
          <w:p w14:paraId="72DE6D61"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Kompetencijos</w:t>
            </w:r>
          </w:p>
        </w:tc>
        <w:tc>
          <w:tcPr>
            <w:tcW w:w="853" w:type="pct"/>
            <w:vMerge w:val="restart"/>
            <w:shd w:val="clear" w:color="auto" w:fill="F2F2F2"/>
          </w:tcPr>
          <w:p w14:paraId="5A1726B6"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Mokymosi rezultatai</w:t>
            </w:r>
          </w:p>
        </w:tc>
        <w:tc>
          <w:tcPr>
            <w:tcW w:w="1996" w:type="pct"/>
            <w:vMerge w:val="restart"/>
            <w:shd w:val="clear" w:color="auto" w:fill="F2F2F2"/>
          </w:tcPr>
          <w:p w14:paraId="45350A6E"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Rekomenduojamas turinys mokymosi rezultatams pasiekti</w:t>
            </w:r>
          </w:p>
        </w:tc>
        <w:tc>
          <w:tcPr>
            <w:tcW w:w="1205" w:type="pct"/>
            <w:gridSpan w:val="3"/>
            <w:shd w:val="clear" w:color="auto" w:fill="F2F2F2"/>
          </w:tcPr>
          <w:p w14:paraId="1EDDF089"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Akademinės valandos kontaktiniam darbui</w:t>
            </w:r>
          </w:p>
        </w:tc>
      </w:tr>
      <w:tr w:rsidR="00353A69" w:rsidRPr="000F13BB" w14:paraId="6568E22E" w14:textId="77777777" w:rsidTr="00353A69">
        <w:trPr>
          <w:trHeight w:val="277"/>
          <w:jc w:val="center"/>
        </w:trPr>
        <w:tc>
          <w:tcPr>
            <w:tcW w:w="946" w:type="pct"/>
            <w:vMerge/>
            <w:tcBorders>
              <w:bottom w:val="single" w:sz="4" w:space="0" w:color="auto"/>
            </w:tcBorders>
            <w:shd w:val="clear" w:color="auto" w:fill="F2F2F2"/>
          </w:tcPr>
          <w:p w14:paraId="0C535671"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853" w:type="pct"/>
            <w:vMerge/>
            <w:shd w:val="clear" w:color="auto" w:fill="F2F2F2"/>
          </w:tcPr>
          <w:p w14:paraId="7427D6EF"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1996" w:type="pct"/>
            <w:vMerge/>
            <w:shd w:val="clear" w:color="auto" w:fill="F2F2F2"/>
          </w:tcPr>
          <w:p w14:paraId="376D7D45" w14:textId="77777777" w:rsidR="00B4434A" w:rsidRPr="000F13BB" w:rsidRDefault="00B4434A" w:rsidP="000F13BB">
            <w:pPr>
              <w:spacing w:after="0" w:line="240" w:lineRule="auto"/>
              <w:rPr>
                <w:rFonts w:ascii="Times New Roman" w:hAnsi="Times New Roman" w:cs="Times New Roman"/>
                <w:color w:val="000000"/>
                <w:sz w:val="24"/>
                <w:szCs w:val="24"/>
              </w:rPr>
            </w:pPr>
          </w:p>
        </w:tc>
        <w:tc>
          <w:tcPr>
            <w:tcW w:w="418" w:type="pct"/>
            <w:shd w:val="clear" w:color="auto" w:fill="F2F2F2"/>
          </w:tcPr>
          <w:p w14:paraId="7E6B9003"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Teoriniam mokymui</w:t>
            </w:r>
          </w:p>
        </w:tc>
        <w:tc>
          <w:tcPr>
            <w:tcW w:w="436" w:type="pct"/>
            <w:shd w:val="clear" w:color="auto" w:fill="F2F2F2"/>
          </w:tcPr>
          <w:p w14:paraId="7F80BC05"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Praktiniam mokymui</w:t>
            </w:r>
          </w:p>
        </w:tc>
        <w:tc>
          <w:tcPr>
            <w:tcW w:w="351" w:type="pct"/>
            <w:shd w:val="clear" w:color="auto" w:fill="F2F2F2"/>
          </w:tcPr>
          <w:p w14:paraId="08BA129E" w14:textId="77777777" w:rsidR="00B4434A" w:rsidRPr="000F13BB" w:rsidRDefault="00B4434A"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Iš viso</w:t>
            </w:r>
          </w:p>
        </w:tc>
      </w:tr>
      <w:tr w:rsidR="00F72B9C" w:rsidRPr="000F13BB" w14:paraId="67E0759B" w14:textId="77777777" w:rsidTr="00353A69">
        <w:trPr>
          <w:trHeight w:val="862"/>
          <w:jc w:val="center"/>
        </w:trPr>
        <w:tc>
          <w:tcPr>
            <w:tcW w:w="946" w:type="pct"/>
            <w:vMerge w:val="restart"/>
          </w:tcPr>
          <w:p w14:paraId="03B9F40D" w14:textId="77777777" w:rsidR="00D5733D" w:rsidRPr="000F13BB" w:rsidRDefault="00D5733D"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r w:rsidR="00F72B9C" w:rsidRPr="000F13BB">
              <w:rPr>
                <w:rFonts w:ascii="Times New Roman" w:hAnsi="Times New Roman" w:cs="Times New Roman"/>
                <w:color w:val="000000"/>
                <w:sz w:val="24"/>
                <w:szCs w:val="24"/>
              </w:rPr>
              <w:t>Paruo</w:t>
            </w:r>
            <w:r w:rsidR="00700201" w:rsidRPr="000F13BB">
              <w:rPr>
                <w:rFonts w:ascii="Times New Roman" w:hAnsi="Times New Roman" w:cs="Times New Roman"/>
                <w:color w:val="000000"/>
                <w:sz w:val="24"/>
                <w:szCs w:val="24"/>
              </w:rPr>
              <w:t xml:space="preserve">šti keramikos dirbinį degimui. </w:t>
            </w:r>
          </w:p>
        </w:tc>
        <w:tc>
          <w:tcPr>
            <w:tcW w:w="853" w:type="pct"/>
            <w:vMerge w:val="restart"/>
          </w:tcPr>
          <w:p w14:paraId="0FD45B6F" w14:textId="77777777" w:rsidR="00F72B9C" w:rsidRPr="000F13BB" w:rsidRDefault="00F72B9C"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1.1. Retušuoti keramikos dirbinius, išdžiovinti, pašalinti džiovimo defektus.</w:t>
            </w:r>
          </w:p>
        </w:tc>
        <w:tc>
          <w:tcPr>
            <w:tcW w:w="1996" w:type="pct"/>
          </w:tcPr>
          <w:p w14:paraId="60C47A74" w14:textId="77777777" w:rsidR="00F72B9C" w:rsidRPr="000F13BB" w:rsidRDefault="00F72B9C" w:rsidP="000F13BB">
            <w:pPr>
              <w:spacing w:after="0" w:line="240" w:lineRule="auto"/>
              <w:rPr>
                <w:rFonts w:ascii="Times New Roman" w:hAnsi="Times New Roman" w:cs="Times New Roman"/>
                <w:b/>
                <w:bCs/>
                <w:i/>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Gaminių retušavimas</w:t>
            </w:r>
          </w:p>
          <w:p w14:paraId="6C9A98C4"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Sauso biskvito retušavimas</w:t>
            </w:r>
          </w:p>
          <w:p w14:paraId="01E3953D"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Pirmo degimo defektai, jų šalinimas</w:t>
            </w:r>
          </w:p>
        </w:tc>
        <w:tc>
          <w:tcPr>
            <w:tcW w:w="418" w:type="pct"/>
          </w:tcPr>
          <w:p w14:paraId="12E0E65B"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6" w:type="pct"/>
          </w:tcPr>
          <w:p w14:paraId="58F1F671"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6</w:t>
            </w:r>
          </w:p>
        </w:tc>
        <w:tc>
          <w:tcPr>
            <w:tcW w:w="351" w:type="pct"/>
          </w:tcPr>
          <w:p w14:paraId="55884589"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8</w:t>
            </w:r>
          </w:p>
        </w:tc>
      </w:tr>
      <w:tr w:rsidR="00F72B9C" w:rsidRPr="000F13BB" w14:paraId="1D0F850E" w14:textId="77777777" w:rsidTr="00353A69">
        <w:trPr>
          <w:trHeight w:val="57"/>
          <w:jc w:val="center"/>
        </w:trPr>
        <w:tc>
          <w:tcPr>
            <w:tcW w:w="946" w:type="pct"/>
            <w:vMerge/>
          </w:tcPr>
          <w:p w14:paraId="290C972C"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853" w:type="pct"/>
            <w:vMerge/>
          </w:tcPr>
          <w:p w14:paraId="631040FC"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1996" w:type="pct"/>
          </w:tcPr>
          <w:p w14:paraId="0199E0C3" w14:textId="77777777" w:rsidR="00F72B9C" w:rsidRPr="000F13BB" w:rsidRDefault="00F72B9C"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Gaminių džiovinimas</w:t>
            </w:r>
          </w:p>
          <w:p w14:paraId="07504AD2"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Gaminių džiovinimas pagal gaminio tipą</w:t>
            </w:r>
          </w:p>
          <w:p w14:paraId="2E5313B0"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Džiovinimo defektų šalinimo būdai</w:t>
            </w:r>
          </w:p>
        </w:tc>
        <w:tc>
          <w:tcPr>
            <w:tcW w:w="418" w:type="pct"/>
          </w:tcPr>
          <w:p w14:paraId="44270B29" w14:textId="04A4968C" w:rsidR="00F72B9C" w:rsidRPr="000F13BB" w:rsidRDefault="00170B66"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6" w:type="pct"/>
          </w:tcPr>
          <w:p w14:paraId="28E3F947" w14:textId="7946824F" w:rsidR="00F72B9C" w:rsidRPr="000F13BB" w:rsidRDefault="006F0132"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8</w:t>
            </w:r>
          </w:p>
        </w:tc>
        <w:tc>
          <w:tcPr>
            <w:tcW w:w="351" w:type="pct"/>
          </w:tcPr>
          <w:p w14:paraId="4CDEDEA0" w14:textId="0FE54FAC"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r w:rsidR="00170B66" w:rsidRPr="000F13BB">
              <w:rPr>
                <w:rFonts w:ascii="Times New Roman" w:hAnsi="Times New Roman" w:cs="Times New Roman"/>
                <w:color w:val="000000"/>
                <w:sz w:val="24"/>
                <w:szCs w:val="24"/>
              </w:rPr>
              <w:t>0</w:t>
            </w:r>
          </w:p>
        </w:tc>
      </w:tr>
      <w:tr w:rsidR="00F72B9C" w:rsidRPr="000F13BB" w14:paraId="73BD2FA2" w14:textId="77777777" w:rsidTr="00353A69">
        <w:trPr>
          <w:trHeight w:val="57"/>
          <w:jc w:val="center"/>
        </w:trPr>
        <w:tc>
          <w:tcPr>
            <w:tcW w:w="946" w:type="pct"/>
            <w:vMerge/>
          </w:tcPr>
          <w:p w14:paraId="77703742"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853" w:type="pct"/>
            <w:vMerge w:val="restart"/>
          </w:tcPr>
          <w:p w14:paraId="2704E2A1" w14:textId="77777777" w:rsidR="00F72B9C" w:rsidRPr="000F13BB" w:rsidRDefault="00F72B9C"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1.2. Pakrauti keramikos dirbinius į krosnį pirmam ir antram degimui.</w:t>
            </w:r>
          </w:p>
        </w:tc>
        <w:tc>
          <w:tcPr>
            <w:tcW w:w="1996" w:type="pct"/>
            <w:shd w:val="clear" w:color="auto" w:fill="FFFFFF" w:themeFill="background1"/>
          </w:tcPr>
          <w:p w14:paraId="0176F383" w14:textId="77777777" w:rsidR="00F72B9C" w:rsidRPr="000F13BB" w:rsidRDefault="00F72B9C"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Pirmasis degimas</w:t>
            </w:r>
          </w:p>
          <w:p w14:paraId="4B68A4D5"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Keramikos dirbinių pakrovimo į krosnį pirmojo etapo taisyklės</w:t>
            </w:r>
          </w:p>
          <w:p w14:paraId="08885AB9"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Pirmo degimo defektai, jų šalinimas</w:t>
            </w:r>
          </w:p>
        </w:tc>
        <w:tc>
          <w:tcPr>
            <w:tcW w:w="418" w:type="pct"/>
          </w:tcPr>
          <w:p w14:paraId="720D13E4"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6" w:type="pct"/>
          </w:tcPr>
          <w:p w14:paraId="7AC103DE"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c>
          <w:tcPr>
            <w:tcW w:w="351" w:type="pct"/>
          </w:tcPr>
          <w:p w14:paraId="59BE472B"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6</w:t>
            </w:r>
          </w:p>
        </w:tc>
      </w:tr>
      <w:tr w:rsidR="00F72B9C" w:rsidRPr="000F13BB" w14:paraId="32F615E1" w14:textId="77777777" w:rsidTr="00353A69">
        <w:trPr>
          <w:trHeight w:val="57"/>
          <w:jc w:val="center"/>
        </w:trPr>
        <w:tc>
          <w:tcPr>
            <w:tcW w:w="946" w:type="pct"/>
            <w:vMerge/>
          </w:tcPr>
          <w:p w14:paraId="3BD95316"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853" w:type="pct"/>
            <w:vMerge/>
            <w:tcBorders>
              <w:bottom w:val="single" w:sz="4" w:space="0" w:color="auto"/>
            </w:tcBorders>
          </w:tcPr>
          <w:p w14:paraId="1B5548F0"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1996" w:type="pct"/>
          </w:tcPr>
          <w:p w14:paraId="31DBDFC7" w14:textId="77777777" w:rsidR="00F72B9C" w:rsidRPr="000F13BB" w:rsidRDefault="00F72B9C"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Glazūruotų dirbinių degimas</w:t>
            </w:r>
          </w:p>
          <w:p w14:paraId="5B249ECC"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Glazūruotų dirbinių degimo priemonės</w:t>
            </w:r>
          </w:p>
          <w:p w14:paraId="26ECD938"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Glazūruotų dirbinių pakrovimas</w:t>
            </w:r>
          </w:p>
        </w:tc>
        <w:tc>
          <w:tcPr>
            <w:tcW w:w="418" w:type="pct"/>
            <w:tcBorders>
              <w:bottom w:val="single" w:sz="4" w:space="0" w:color="auto"/>
            </w:tcBorders>
          </w:tcPr>
          <w:p w14:paraId="6755FC67" w14:textId="2CCE4861" w:rsidR="00F72B9C" w:rsidRPr="000F13BB" w:rsidRDefault="00170B66"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6" w:type="pct"/>
            <w:tcBorders>
              <w:bottom w:val="single" w:sz="4" w:space="0" w:color="auto"/>
            </w:tcBorders>
          </w:tcPr>
          <w:p w14:paraId="68C0EB0F" w14:textId="0F9DB945" w:rsidR="00F72B9C" w:rsidRPr="000F13BB" w:rsidRDefault="006F0132"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8</w:t>
            </w:r>
          </w:p>
        </w:tc>
        <w:tc>
          <w:tcPr>
            <w:tcW w:w="351" w:type="pct"/>
            <w:tcBorders>
              <w:bottom w:val="single" w:sz="4" w:space="0" w:color="auto"/>
            </w:tcBorders>
          </w:tcPr>
          <w:p w14:paraId="4C069104" w14:textId="3A2A8C25"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r w:rsidR="00170B66" w:rsidRPr="000F13BB">
              <w:rPr>
                <w:rFonts w:ascii="Times New Roman" w:hAnsi="Times New Roman" w:cs="Times New Roman"/>
                <w:color w:val="000000"/>
                <w:sz w:val="24"/>
                <w:szCs w:val="24"/>
              </w:rPr>
              <w:t>0</w:t>
            </w:r>
          </w:p>
        </w:tc>
      </w:tr>
      <w:tr w:rsidR="00F72B9C" w:rsidRPr="000F13BB" w14:paraId="66266EFF" w14:textId="77777777" w:rsidTr="00D5733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0"/>
        </w:trPr>
        <w:tc>
          <w:tcPr>
            <w:tcW w:w="946" w:type="pct"/>
            <w:vMerge/>
            <w:tcBorders>
              <w:left w:val="single" w:sz="4" w:space="0" w:color="auto"/>
              <w:right w:val="single" w:sz="4" w:space="0" w:color="auto"/>
            </w:tcBorders>
          </w:tcPr>
          <w:p w14:paraId="25B220E5"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853" w:type="pct"/>
            <w:vMerge w:val="restart"/>
            <w:tcBorders>
              <w:top w:val="single" w:sz="4" w:space="0" w:color="auto"/>
              <w:left w:val="single" w:sz="4" w:space="0" w:color="auto"/>
              <w:right w:val="single" w:sz="4" w:space="0" w:color="auto"/>
            </w:tcBorders>
          </w:tcPr>
          <w:p w14:paraId="3DA4C7F5" w14:textId="77777777" w:rsidR="00F72B9C" w:rsidRPr="000F13BB" w:rsidRDefault="00F72B9C"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1.3. Pašalinti glazūrų defektus.</w:t>
            </w:r>
          </w:p>
        </w:tc>
        <w:tc>
          <w:tcPr>
            <w:tcW w:w="1996" w:type="pct"/>
            <w:tcBorders>
              <w:top w:val="single" w:sz="4" w:space="0" w:color="auto"/>
              <w:left w:val="single" w:sz="4" w:space="0" w:color="auto"/>
              <w:bottom w:val="single" w:sz="4" w:space="0" w:color="auto"/>
              <w:right w:val="single" w:sz="4" w:space="0" w:color="auto"/>
            </w:tcBorders>
          </w:tcPr>
          <w:p w14:paraId="7597E8E1" w14:textId="77777777" w:rsidR="00F72B9C" w:rsidRPr="000F13BB" w:rsidRDefault="008250EA"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Glazūrų defektai</w:t>
            </w:r>
          </w:p>
          <w:p w14:paraId="5FCDE8A3"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Glazūrų defektų atsiradimo priežastys</w:t>
            </w:r>
          </w:p>
          <w:p w14:paraId="79629A71"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Glazūravimo defektai, jų išvengimo būdai</w:t>
            </w:r>
          </w:p>
        </w:tc>
        <w:tc>
          <w:tcPr>
            <w:tcW w:w="418" w:type="pct"/>
            <w:tcBorders>
              <w:top w:val="single" w:sz="4" w:space="0" w:color="auto"/>
              <w:left w:val="single" w:sz="4" w:space="0" w:color="auto"/>
              <w:bottom w:val="single" w:sz="4" w:space="0" w:color="auto"/>
              <w:right w:val="single" w:sz="4" w:space="0" w:color="auto"/>
            </w:tcBorders>
          </w:tcPr>
          <w:p w14:paraId="56CBCA19" w14:textId="7237A903" w:rsidR="00F72B9C" w:rsidRPr="000F13BB" w:rsidRDefault="00170B66"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p>
        </w:tc>
        <w:tc>
          <w:tcPr>
            <w:tcW w:w="436" w:type="pct"/>
            <w:tcBorders>
              <w:top w:val="single" w:sz="4" w:space="0" w:color="auto"/>
              <w:left w:val="single" w:sz="4" w:space="0" w:color="auto"/>
              <w:bottom w:val="single" w:sz="4" w:space="0" w:color="auto"/>
              <w:right w:val="single" w:sz="4" w:space="0" w:color="auto"/>
            </w:tcBorders>
          </w:tcPr>
          <w:p w14:paraId="63151465"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3</w:t>
            </w:r>
          </w:p>
        </w:tc>
        <w:tc>
          <w:tcPr>
            <w:tcW w:w="351" w:type="pct"/>
            <w:tcBorders>
              <w:top w:val="single" w:sz="4" w:space="0" w:color="auto"/>
              <w:left w:val="single" w:sz="4" w:space="0" w:color="auto"/>
              <w:bottom w:val="single" w:sz="4" w:space="0" w:color="auto"/>
              <w:right w:val="single" w:sz="4" w:space="0" w:color="auto"/>
            </w:tcBorders>
          </w:tcPr>
          <w:p w14:paraId="3ABC5570" w14:textId="35024C82" w:rsidR="00F72B9C" w:rsidRPr="000F13BB" w:rsidRDefault="00170B66"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r>
      <w:tr w:rsidR="00F72B9C" w:rsidRPr="000F13BB" w14:paraId="408ACB86" w14:textId="77777777" w:rsidTr="00D5733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rPr>
        <w:tc>
          <w:tcPr>
            <w:tcW w:w="946" w:type="pct"/>
            <w:vMerge/>
            <w:tcBorders>
              <w:left w:val="single" w:sz="4" w:space="0" w:color="auto"/>
              <w:bottom w:val="single" w:sz="4" w:space="0" w:color="auto"/>
              <w:right w:val="single" w:sz="4" w:space="0" w:color="auto"/>
            </w:tcBorders>
          </w:tcPr>
          <w:p w14:paraId="6B7D0726"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853" w:type="pct"/>
            <w:vMerge/>
            <w:tcBorders>
              <w:left w:val="single" w:sz="4" w:space="0" w:color="auto"/>
              <w:bottom w:val="single" w:sz="4" w:space="0" w:color="auto"/>
              <w:right w:val="single" w:sz="4" w:space="0" w:color="auto"/>
            </w:tcBorders>
          </w:tcPr>
          <w:p w14:paraId="368826D4"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1996" w:type="pct"/>
            <w:tcBorders>
              <w:top w:val="single" w:sz="4" w:space="0" w:color="auto"/>
              <w:left w:val="single" w:sz="4" w:space="0" w:color="auto"/>
              <w:bottom w:val="single" w:sz="4" w:space="0" w:color="auto"/>
              <w:right w:val="single" w:sz="4" w:space="0" w:color="auto"/>
            </w:tcBorders>
          </w:tcPr>
          <w:p w14:paraId="20466DC2" w14:textId="77777777" w:rsidR="00F72B9C" w:rsidRPr="000F13BB" w:rsidRDefault="00F72B9C" w:rsidP="000F13BB">
            <w:pPr>
              <w:spacing w:after="0" w:line="240" w:lineRule="auto"/>
              <w:rPr>
                <w:rFonts w:ascii="Times New Roman" w:hAnsi="Times New Roman" w:cs="Times New Roman"/>
                <w:b/>
                <w:bCs/>
                <w:i/>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Glazūrų defektų šalinimas</w:t>
            </w:r>
          </w:p>
          <w:p w14:paraId="48ED5DAE"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Glazūravimo defektų šalinimo priemonės</w:t>
            </w:r>
          </w:p>
          <w:p w14:paraId="552FAA83"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Glazūravimo defektų šalinimo būdai</w:t>
            </w:r>
          </w:p>
          <w:p w14:paraId="20AD3650" w14:textId="3BD55EF6"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Glazūravimo defektų šalinimas</w:t>
            </w:r>
          </w:p>
        </w:tc>
        <w:tc>
          <w:tcPr>
            <w:tcW w:w="418" w:type="pct"/>
            <w:tcBorders>
              <w:top w:val="single" w:sz="4" w:space="0" w:color="auto"/>
              <w:left w:val="single" w:sz="4" w:space="0" w:color="auto"/>
              <w:bottom w:val="single" w:sz="4" w:space="0" w:color="auto"/>
              <w:right w:val="single" w:sz="4" w:space="0" w:color="auto"/>
            </w:tcBorders>
          </w:tcPr>
          <w:p w14:paraId="300962EC" w14:textId="34CC308D" w:rsidR="00F72B9C" w:rsidRPr="000F13BB" w:rsidRDefault="00170B66"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p>
        </w:tc>
        <w:tc>
          <w:tcPr>
            <w:tcW w:w="436" w:type="pct"/>
            <w:tcBorders>
              <w:top w:val="single" w:sz="4" w:space="0" w:color="auto"/>
              <w:left w:val="single" w:sz="4" w:space="0" w:color="auto"/>
              <w:bottom w:val="single" w:sz="4" w:space="0" w:color="auto"/>
              <w:right w:val="single" w:sz="4" w:space="0" w:color="auto"/>
            </w:tcBorders>
          </w:tcPr>
          <w:p w14:paraId="7324B2A0"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3</w:t>
            </w:r>
          </w:p>
        </w:tc>
        <w:tc>
          <w:tcPr>
            <w:tcW w:w="351" w:type="pct"/>
            <w:tcBorders>
              <w:top w:val="single" w:sz="4" w:space="0" w:color="auto"/>
              <w:left w:val="single" w:sz="4" w:space="0" w:color="auto"/>
              <w:bottom w:val="single" w:sz="4" w:space="0" w:color="auto"/>
              <w:right w:val="single" w:sz="4" w:space="0" w:color="auto"/>
            </w:tcBorders>
          </w:tcPr>
          <w:p w14:paraId="61E59B7C" w14:textId="0C216920" w:rsidR="00F72B9C" w:rsidRPr="000F13BB" w:rsidRDefault="00170B66"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r>
      <w:tr w:rsidR="00F72B9C" w:rsidRPr="000F13BB" w14:paraId="464D9039" w14:textId="77777777" w:rsidTr="00353A6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6"/>
        </w:trPr>
        <w:tc>
          <w:tcPr>
            <w:tcW w:w="946" w:type="pct"/>
            <w:vMerge/>
            <w:tcBorders>
              <w:left w:val="single" w:sz="4" w:space="0" w:color="auto"/>
              <w:right w:val="single" w:sz="4" w:space="0" w:color="auto"/>
            </w:tcBorders>
          </w:tcPr>
          <w:p w14:paraId="27AEA79A"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853" w:type="pct"/>
            <w:vMerge w:val="restart"/>
            <w:tcBorders>
              <w:top w:val="single" w:sz="4" w:space="0" w:color="auto"/>
              <w:left w:val="single" w:sz="4" w:space="0" w:color="auto"/>
              <w:right w:val="single" w:sz="4" w:space="0" w:color="auto"/>
            </w:tcBorders>
          </w:tcPr>
          <w:p w14:paraId="72608334" w14:textId="72F6FCAA" w:rsidR="00F72B9C" w:rsidRPr="000F13BB" w:rsidRDefault="00F72B9C"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1.4. Supakuoti keramikos gaminius ir paruošti juos transport</w:t>
            </w:r>
            <w:r w:rsidR="00B67B09" w:rsidRPr="000F13BB">
              <w:rPr>
                <w:rFonts w:ascii="Times New Roman" w:hAnsi="Times New Roman" w:cs="Times New Roman"/>
                <w:color w:val="000000"/>
                <w:sz w:val="24"/>
                <w:szCs w:val="24"/>
              </w:rPr>
              <w:t>uoti</w:t>
            </w:r>
            <w:r w:rsidRPr="000F13BB">
              <w:rPr>
                <w:rFonts w:ascii="Times New Roman" w:hAnsi="Times New Roman" w:cs="Times New Roman"/>
                <w:color w:val="000000"/>
                <w:sz w:val="24"/>
                <w:szCs w:val="24"/>
              </w:rPr>
              <w:t>.</w:t>
            </w:r>
          </w:p>
        </w:tc>
        <w:tc>
          <w:tcPr>
            <w:tcW w:w="1996" w:type="pct"/>
            <w:tcBorders>
              <w:top w:val="single" w:sz="4" w:space="0" w:color="auto"/>
              <w:left w:val="single" w:sz="4" w:space="0" w:color="auto"/>
              <w:bottom w:val="single" w:sz="4" w:space="0" w:color="auto"/>
              <w:right w:val="single" w:sz="4" w:space="0" w:color="auto"/>
            </w:tcBorders>
          </w:tcPr>
          <w:p w14:paraId="7B964DEF" w14:textId="77777777" w:rsidR="00F72B9C" w:rsidRPr="000F13BB" w:rsidRDefault="00F72B9C"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Keramikos gaminių pakavimas</w:t>
            </w:r>
          </w:p>
          <w:p w14:paraId="5038C754"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Pakavimo priemonės ir medžiagos</w:t>
            </w:r>
          </w:p>
          <w:p w14:paraId="2D43C4F2" w14:textId="77777777" w:rsidR="00F72B9C" w:rsidRPr="000F13BB" w:rsidRDefault="00F72987"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Pakavimo taisyklės</w:t>
            </w:r>
          </w:p>
        </w:tc>
        <w:tc>
          <w:tcPr>
            <w:tcW w:w="418" w:type="pct"/>
            <w:tcBorders>
              <w:top w:val="single" w:sz="4" w:space="0" w:color="auto"/>
              <w:left w:val="single" w:sz="4" w:space="0" w:color="auto"/>
              <w:bottom w:val="single" w:sz="4" w:space="0" w:color="auto"/>
              <w:right w:val="single" w:sz="4" w:space="0" w:color="auto"/>
            </w:tcBorders>
          </w:tcPr>
          <w:p w14:paraId="1BE7532E"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6" w:type="pct"/>
            <w:tcBorders>
              <w:top w:val="single" w:sz="4" w:space="0" w:color="auto"/>
              <w:left w:val="single" w:sz="4" w:space="0" w:color="auto"/>
              <w:bottom w:val="single" w:sz="4" w:space="0" w:color="auto"/>
              <w:right w:val="single" w:sz="4" w:space="0" w:color="auto"/>
            </w:tcBorders>
          </w:tcPr>
          <w:p w14:paraId="146EC855"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351" w:type="pct"/>
            <w:tcBorders>
              <w:top w:val="single" w:sz="4" w:space="0" w:color="auto"/>
              <w:left w:val="single" w:sz="4" w:space="0" w:color="auto"/>
              <w:bottom w:val="single" w:sz="4" w:space="0" w:color="auto"/>
              <w:right w:val="single" w:sz="4" w:space="0" w:color="auto"/>
            </w:tcBorders>
          </w:tcPr>
          <w:p w14:paraId="79081654"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4</w:t>
            </w:r>
          </w:p>
        </w:tc>
      </w:tr>
      <w:tr w:rsidR="00F72B9C" w:rsidRPr="000F13BB" w14:paraId="290E2BCB" w14:textId="77777777" w:rsidTr="00353A69">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trPr>
        <w:tc>
          <w:tcPr>
            <w:tcW w:w="946" w:type="pct"/>
            <w:vMerge/>
            <w:tcBorders>
              <w:left w:val="single" w:sz="4" w:space="0" w:color="auto"/>
              <w:bottom w:val="single" w:sz="4" w:space="0" w:color="auto"/>
              <w:right w:val="single" w:sz="4" w:space="0" w:color="auto"/>
            </w:tcBorders>
          </w:tcPr>
          <w:p w14:paraId="28A2B05A"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853" w:type="pct"/>
            <w:vMerge/>
            <w:tcBorders>
              <w:left w:val="single" w:sz="4" w:space="0" w:color="auto"/>
              <w:bottom w:val="single" w:sz="4" w:space="0" w:color="auto"/>
              <w:right w:val="single" w:sz="4" w:space="0" w:color="auto"/>
            </w:tcBorders>
          </w:tcPr>
          <w:p w14:paraId="045437C7" w14:textId="77777777" w:rsidR="00F72B9C" w:rsidRPr="000F13BB" w:rsidRDefault="00F72B9C" w:rsidP="000F13BB">
            <w:pPr>
              <w:spacing w:after="0" w:line="240" w:lineRule="auto"/>
              <w:rPr>
                <w:rFonts w:ascii="Times New Roman" w:hAnsi="Times New Roman" w:cs="Times New Roman"/>
                <w:color w:val="000000"/>
                <w:sz w:val="24"/>
                <w:szCs w:val="24"/>
              </w:rPr>
            </w:pPr>
          </w:p>
        </w:tc>
        <w:tc>
          <w:tcPr>
            <w:tcW w:w="1996" w:type="pct"/>
            <w:tcBorders>
              <w:top w:val="single" w:sz="4" w:space="0" w:color="auto"/>
              <w:left w:val="single" w:sz="4" w:space="0" w:color="auto"/>
              <w:bottom w:val="single" w:sz="4" w:space="0" w:color="auto"/>
              <w:right w:val="single" w:sz="4" w:space="0" w:color="auto"/>
            </w:tcBorders>
          </w:tcPr>
          <w:p w14:paraId="2DEC80EC" w14:textId="77777777" w:rsidR="00F72B9C" w:rsidRPr="000F13BB" w:rsidRDefault="00F72B9C"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 xml:space="preserve">Keramikos gaminių </w:t>
            </w:r>
            <w:r w:rsidR="00F72987" w:rsidRPr="000F13BB">
              <w:rPr>
                <w:rFonts w:ascii="Times New Roman" w:hAnsi="Times New Roman" w:cs="Times New Roman"/>
                <w:b/>
                <w:bCs/>
                <w:i/>
                <w:color w:val="000000"/>
                <w:sz w:val="24"/>
                <w:szCs w:val="24"/>
              </w:rPr>
              <w:t>transportavimas</w:t>
            </w:r>
          </w:p>
          <w:p w14:paraId="651A96FA"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Keraminių dirbinių paruošimas transportavimui</w:t>
            </w:r>
          </w:p>
          <w:p w14:paraId="481EEC55" w14:textId="77777777" w:rsidR="00F72B9C" w:rsidRPr="000F13BB" w:rsidRDefault="00F72B9C"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Keraminių dirbinių transportavimo taisyklės</w:t>
            </w:r>
          </w:p>
        </w:tc>
        <w:tc>
          <w:tcPr>
            <w:tcW w:w="418" w:type="pct"/>
            <w:tcBorders>
              <w:top w:val="single" w:sz="4" w:space="0" w:color="auto"/>
              <w:left w:val="single" w:sz="4" w:space="0" w:color="auto"/>
              <w:bottom w:val="single" w:sz="4" w:space="0" w:color="auto"/>
              <w:right w:val="single" w:sz="4" w:space="0" w:color="auto"/>
            </w:tcBorders>
          </w:tcPr>
          <w:p w14:paraId="655D47DA"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p>
        </w:tc>
        <w:tc>
          <w:tcPr>
            <w:tcW w:w="436" w:type="pct"/>
            <w:tcBorders>
              <w:top w:val="single" w:sz="4" w:space="0" w:color="auto"/>
              <w:left w:val="single" w:sz="4" w:space="0" w:color="auto"/>
              <w:bottom w:val="single" w:sz="4" w:space="0" w:color="auto"/>
              <w:right w:val="single" w:sz="4" w:space="0" w:color="auto"/>
            </w:tcBorders>
          </w:tcPr>
          <w:p w14:paraId="469A6145"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351" w:type="pct"/>
            <w:tcBorders>
              <w:top w:val="single" w:sz="4" w:space="0" w:color="auto"/>
              <w:left w:val="single" w:sz="4" w:space="0" w:color="auto"/>
              <w:bottom w:val="single" w:sz="4" w:space="0" w:color="auto"/>
              <w:right w:val="single" w:sz="4" w:space="0" w:color="auto"/>
            </w:tcBorders>
          </w:tcPr>
          <w:p w14:paraId="2B925D33" w14:textId="77777777" w:rsidR="00F72B9C" w:rsidRPr="000F13BB" w:rsidRDefault="00F72B9C"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3</w:t>
            </w:r>
          </w:p>
        </w:tc>
      </w:tr>
      <w:tr w:rsidR="00DE4E2B" w:rsidRPr="000F13BB" w14:paraId="793FB813" w14:textId="77777777" w:rsidTr="00353A69">
        <w:trPr>
          <w:trHeight w:val="57"/>
          <w:jc w:val="center"/>
        </w:trPr>
        <w:tc>
          <w:tcPr>
            <w:tcW w:w="946" w:type="pct"/>
            <w:vMerge w:val="restart"/>
            <w:tcBorders>
              <w:top w:val="single" w:sz="4" w:space="0" w:color="auto"/>
            </w:tcBorders>
          </w:tcPr>
          <w:p w14:paraId="1FB2E26A" w14:textId="77777777" w:rsidR="00DE4E2B" w:rsidRPr="000F13BB" w:rsidRDefault="00DE4E2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2. Degti paruoštus keramikinius dirbinius.</w:t>
            </w:r>
          </w:p>
        </w:tc>
        <w:tc>
          <w:tcPr>
            <w:tcW w:w="853" w:type="pct"/>
            <w:vMerge w:val="restart"/>
            <w:tcBorders>
              <w:top w:val="single" w:sz="4" w:space="0" w:color="auto"/>
            </w:tcBorders>
          </w:tcPr>
          <w:p w14:paraId="2CA4C3EA" w14:textId="7045FDC3" w:rsidR="00DE4E2B" w:rsidRPr="000F13BB" w:rsidRDefault="00DE4E2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2.1. Parinkti keramikos krosnių degimo temperatūros režimus.</w:t>
            </w:r>
          </w:p>
        </w:tc>
        <w:tc>
          <w:tcPr>
            <w:tcW w:w="1996" w:type="pct"/>
          </w:tcPr>
          <w:p w14:paraId="35D66508" w14:textId="77777777" w:rsidR="00DE4E2B" w:rsidRPr="000F13BB" w:rsidRDefault="00DE4E2B"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Keramikos krosnies valdymas</w:t>
            </w:r>
          </w:p>
          <w:p w14:paraId="7CEEB55A" w14:textId="77777777" w:rsidR="00DE4E2B" w:rsidRPr="000F13BB" w:rsidRDefault="00DE4E2B"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Krosnių temperatūros matavimo įranga</w:t>
            </w:r>
          </w:p>
          <w:p w14:paraId="56362796" w14:textId="04A3B6F1" w:rsidR="00DE4E2B" w:rsidRPr="000F13BB" w:rsidRDefault="00DE4E2B"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Temperatūros nustatymo režimai</w:t>
            </w:r>
          </w:p>
        </w:tc>
        <w:tc>
          <w:tcPr>
            <w:tcW w:w="418" w:type="pct"/>
            <w:tcBorders>
              <w:top w:val="single" w:sz="4" w:space="0" w:color="auto"/>
            </w:tcBorders>
          </w:tcPr>
          <w:p w14:paraId="76997669" w14:textId="3A9CD6A7" w:rsidR="00DE4E2B" w:rsidRPr="000F13BB" w:rsidRDefault="00DE4E2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p>
        </w:tc>
        <w:tc>
          <w:tcPr>
            <w:tcW w:w="436" w:type="pct"/>
            <w:tcBorders>
              <w:top w:val="single" w:sz="4" w:space="0" w:color="auto"/>
            </w:tcBorders>
          </w:tcPr>
          <w:p w14:paraId="7860A0F0" w14:textId="1A0B1B0B" w:rsidR="00DE4E2B" w:rsidRPr="000F13BB" w:rsidRDefault="001B27B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8</w:t>
            </w:r>
          </w:p>
        </w:tc>
        <w:tc>
          <w:tcPr>
            <w:tcW w:w="351" w:type="pct"/>
            <w:tcBorders>
              <w:top w:val="single" w:sz="4" w:space="0" w:color="auto"/>
            </w:tcBorders>
          </w:tcPr>
          <w:p w14:paraId="2E0B0EB3" w14:textId="1DA862DE" w:rsidR="00DE4E2B" w:rsidRPr="000F13BB" w:rsidRDefault="001B27B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9</w:t>
            </w:r>
          </w:p>
        </w:tc>
      </w:tr>
      <w:tr w:rsidR="00DE4E2B" w:rsidRPr="000F13BB" w14:paraId="3BB1AEBE" w14:textId="77777777" w:rsidTr="00353A69">
        <w:trPr>
          <w:trHeight w:val="57"/>
          <w:jc w:val="center"/>
        </w:trPr>
        <w:tc>
          <w:tcPr>
            <w:tcW w:w="946" w:type="pct"/>
            <w:vMerge/>
          </w:tcPr>
          <w:p w14:paraId="1C85A2F2" w14:textId="77777777" w:rsidR="00DE4E2B" w:rsidRPr="000F13BB" w:rsidRDefault="00DE4E2B" w:rsidP="000F13BB">
            <w:pPr>
              <w:spacing w:after="0" w:line="240" w:lineRule="auto"/>
              <w:rPr>
                <w:rFonts w:ascii="Times New Roman" w:hAnsi="Times New Roman" w:cs="Times New Roman"/>
                <w:color w:val="000000"/>
                <w:sz w:val="24"/>
                <w:szCs w:val="24"/>
              </w:rPr>
            </w:pPr>
          </w:p>
        </w:tc>
        <w:tc>
          <w:tcPr>
            <w:tcW w:w="853" w:type="pct"/>
            <w:vMerge/>
          </w:tcPr>
          <w:p w14:paraId="4DC8E313" w14:textId="77777777" w:rsidR="00DE4E2B" w:rsidRPr="000F13BB" w:rsidRDefault="00DE4E2B" w:rsidP="000F13BB">
            <w:pPr>
              <w:spacing w:after="0" w:line="240" w:lineRule="auto"/>
              <w:rPr>
                <w:rFonts w:ascii="Times New Roman" w:hAnsi="Times New Roman" w:cs="Times New Roman"/>
                <w:color w:val="000000"/>
                <w:sz w:val="24"/>
                <w:szCs w:val="24"/>
              </w:rPr>
            </w:pPr>
          </w:p>
        </w:tc>
        <w:tc>
          <w:tcPr>
            <w:tcW w:w="1996" w:type="pct"/>
          </w:tcPr>
          <w:p w14:paraId="18ADA79B" w14:textId="77777777" w:rsidR="00DE4E2B" w:rsidRPr="000F13BB" w:rsidRDefault="00DE4E2B"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Degimas. Degimų režimai</w:t>
            </w:r>
          </w:p>
          <w:p w14:paraId="5903AD8A" w14:textId="77777777" w:rsidR="00DE4E2B" w:rsidRPr="000F13BB" w:rsidRDefault="00DE4E2B"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Degimo krosnių įranga ir priemonės</w:t>
            </w:r>
          </w:p>
          <w:p w14:paraId="0E756269" w14:textId="201F44E3" w:rsidR="00DE4E2B" w:rsidRPr="000F13BB" w:rsidRDefault="00DE4E2B"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Degimo krosnių valdymo būdai ir prietaisai</w:t>
            </w:r>
          </w:p>
        </w:tc>
        <w:tc>
          <w:tcPr>
            <w:tcW w:w="418" w:type="pct"/>
            <w:tcBorders>
              <w:top w:val="single" w:sz="4" w:space="0" w:color="auto"/>
            </w:tcBorders>
          </w:tcPr>
          <w:p w14:paraId="484D086C" w14:textId="4DC76ADF" w:rsidR="00DE4E2B" w:rsidRPr="000F13BB" w:rsidRDefault="00DE4E2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p>
        </w:tc>
        <w:tc>
          <w:tcPr>
            <w:tcW w:w="436" w:type="pct"/>
            <w:tcBorders>
              <w:top w:val="single" w:sz="4" w:space="0" w:color="auto"/>
            </w:tcBorders>
          </w:tcPr>
          <w:p w14:paraId="4E48F801" w14:textId="7190A9FC" w:rsidR="00DE4E2B" w:rsidRPr="000F13BB" w:rsidRDefault="001B27B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8</w:t>
            </w:r>
          </w:p>
        </w:tc>
        <w:tc>
          <w:tcPr>
            <w:tcW w:w="351" w:type="pct"/>
            <w:tcBorders>
              <w:top w:val="single" w:sz="4" w:space="0" w:color="auto"/>
            </w:tcBorders>
          </w:tcPr>
          <w:p w14:paraId="605F1B93" w14:textId="4AEC0F84" w:rsidR="00DE4E2B" w:rsidRPr="000F13BB" w:rsidRDefault="001B27B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9</w:t>
            </w:r>
          </w:p>
        </w:tc>
      </w:tr>
      <w:tr w:rsidR="00DE4E2B" w:rsidRPr="000F13BB" w14:paraId="04CAA356" w14:textId="77777777" w:rsidTr="00353A69">
        <w:trPr>
          <w:trHeight w:val="57"/>
          <w:jc w:val="center"/>
        </w:trPr>
        <w:tc>
          <w:tcPr>
            <w:tcW w:w="946" w:type="pct"/>
            <w:vMerge/>
          </w:tcPr>
          <w:p w14:paraId="2A898EC9" w14:textId="77777777" w:rsidR="00DE4E2B" w:rsidRPr="000F13BB" w:rsidRDefault="00DE4E2B" w:rsidP="000F13BB">
            <w:pPr>
              <w:spacing w:after="0" w:line="240" w:lineRule="auto"/>
              <w:rPr>
                <w:rFonts w:ascii="Times New Roman" w:hAnsi="Times New Roman" w:cs="Times New Roman"/>
                <w:color w:val="000000"/>
                <w:sz w:val="24"/>
                <w:szCs w:val="24"/>
              </w:rPr>
            </w:pPr>
          </w:p>
        </w:tc>
        <w:tc>
          <w:tcPr>
            <w:tcW w:w="853" w:type="pct"/>
            <w:vMerge w:val="restart"/>
            <w:tcBorders>
              <w:top w:val="single" w:sz="4" w:space="0" w:color="auto"/>
            </w:tcBorders>
          </w:tcPr>
          <w:p w14:paraId="7A376DBD" w14:textId="2E1803B8" w:rsidR="00DE4E2B" w:rsidRPr="000F13BB" w:rsidRDefault="00DE4E2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2.2. Degti keramikos dirbinius skirtingose krosnyse. </w:t>
            </w:r>
          </w:p>
        </w:tc>
        <w:tc>
          <w:tcPr>
            <w:tcW w:w="1996" w:type="pct"/>
          </w:tcPr>
          <w:p w14:paraId="5F252C69" w14:textId="77777777" w:rsidR="00DE4E2B" w:rsidRPr="000F13BB" w:rsidRDefault="00DE4E2B" w:rsidP="000F13BB">
            <w:pPr>
              <w:spacing w:after="0" w:line="240" w:lineRule="auto"/>
              <w:rPr>
                <w:rFonts w:ascii="Times New Roman" w:hAnsi="Times New Roman" w:cs="Times New Roman"/>
                <w:b/>
                <w:bCs/>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Keramikos dirbinių degimas elektrinėse krosnyse</w:t>
            </w:r>
          </w:p>
          <w:p w14:paraId="3025A637" w14:textId="77777777" w:rsidR="00DE4E2B" w:rsidRPr="000F13BB" w:rsidRDefault="00DE4E2B"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Gaminių pakrovimas biskvitiniam degimui</w:t>
            </w:r>
          </w:p>
          <w:p w14:paraId="2F665F4D" w14:textId="77777777" w:rsidR="00DE4E2B" w:rsidRPr="000F13BB" w:rsidRDefault="00DE4E2B"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Glazūruotų dirbinių pakrovimas</w:t>
            </w:r>
          </w:p>
          <w:p w14:paraId="7E706C45" w14:textId="1F49D312" w:rsidR="00DE4E2B" w:rsidRPr="000F13BB" w:rsidRDefault="00DE4E2B"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Degimas elektrinėse krosnyse</w:t>
            </w:r>
          </w:p>
        </w:tc>
        <w:tc>
          <w:tcPr>
            <w:tcW w:w="418" w:type="pct"/>
            <w:tcBorders>
              <w:top w:val="single" w:sz="4" w:space="0" w:color="auto"/>
            </w:tcBorders>
          </w:tcPr>
          <w:p w14:paraId="39F69B36" w14:textId="0B05B2B5" w:rsidR="00DE4E2B" w:rsidRPr="000F13BB" w:rsidRDefault="00DE4E2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6" w:type="pct"/>
            <w:tcBorders>
              <w:top w:val="single" w:sz="4" w:space="0" w:color="auto"/>
            </w:tcBorders>
          </w:tcPr>
          <w:p w14:paraId="44AD421B" w14:textId="05D890D9" w:rsidR="00DE4E2B" w:rsidRPr="000F13BB" w:rsidRDefault="001B27B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9</w:t>
            </w:r>
          </w:p>
        </w:tc>
        <w:tc>
          <w:tcPr>
            <w:tcW w:w="351" w:type="pct"/>
            <w:tcBorders>
              <w:top w:val="single" w:sz="4" w:space="0" w:color="auto"/>
            </w:tcBorders>
          </w:tcPr>
          <w:p w14:paraId="45CDD755" w14:textId="226A5615" w:rsidR="00DE4E2B" w:rsidRPr="000F13BB" w:rsidRDefault="001B27B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11</w:t>
            </w:r>
          </w:p>
        </w:tc>
      </w:tr>
      <w:tr w:rsidR="00DE4E2B" w:rsidRPr="000F13BB" w14:paraId="5D11D056" w14:textId="77777777" w:rsidTr="00353A69">
        <w:trPr>
          <w:trHeight w:val="57"/>
          <w:jc w:val="center"/>
        </w:trPr>
        <w:tc>
          <w:tcPr>
            <w:tcW w:w="946" w:type="pct"/>
            <w:vMerge/>
          </w:tcPr>
          <w:p w14:paraId="6CE8CA58" w14:textId="77777777" w:rsidR="00DE4E2B" w:rsidRPr="000F13BB" w:rsidRDefault="00DE4E2B" w:rsidP="000F13BB">
            <w:pPr>
              <w:spacing w:after="0" w:line="240" w:lineRule="auto"/>
              <w:rPr>
                <w:rFonts w:ascii="Times New Roman" w:hAnsi="Times New Roman" w:cs="Times New Roman"/>
                <w:color w:val="000000"/>
                <w:sz w:val="24"/>
                <w:szCs w:val="24"/>
              </w:rPr>
            </w:pPr>
          </w:p>
        </w:tc>
        <w:tc>
          <w:tcPr>
            <w:tcW w:w="853" w:type="pct"/>
            <w:vMerge/>
          </w:tcPr>
          <w:p w14:paraId="39A78356" w14:textId="77777777" w:rsidR="00DE4E2B" w:rsidRPr="000F13BB" w:rsidRDefault="00DE4E2B" w:rsidP="000F13BB">
            <w:pPr>
              <w:spacing w:after="0" w:line="240" w:lineRule="auto"/>
              <w:rPr>
                <w:rFonts w:ascii="Times New Roman" w:hAnsi="Times New Roman" w:cs="Times New Roman"/>
                <w:color w:val="000000"/>
                <w:sz w:val="24"/>
                <w:szCs w:val="24"/>
              </w:rPr>
            </w:pPr>
          </w:p>
        </w:tc>
        <w:tc>
          <w:tcPr>
            <w:tcW w:w="1996" w:type="pct"/>
          </w:tcPr>
          <w:p w14:paraId="5DE9B38F" w14:textId="77777777" w:rsidR="00DE4E2B" w:rsidRPr="000F13BB" w:rsidRDefault="00DE4E2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b/>
                <w:bCs/>
                <w:color w:val="000000"/>
                <w:sz w:val="24"/>
                <w:szCs w:val="24"/>
              </w:rPr>
              <w:t xml:space="preserve">Tema. </w:t>
            </w:r>
            <w:r w:rsidRPr="000F13BB">
              <w:rPr>
                <w:rFonts w:ascii="Times New Roman" w:hAnsi="Times New Roman" w:cs="Times New Roman"/>
                <w:b/>
                <w:bCs/>
                <w:i/>
                <w:color w:val="000000"/>
                <w:sz w:val="24"/>
                <w:szCs w:val="24"/>
              </w:rPr>
              <w:t>Keramikos dirbinių degimas dujomis kūrenamose, lauko malkomis kūrenamose krosnyse</w:t>
            </w:r>
          </w:p>
          <w:p w14:paraId="699A4C50" w14:textId="77777777" w:rsidR="00DE4E2B" w:rsidRPr="000F13BB" w:rsidRDefault="00DE4E2B" w:rsidP="000F13BB">
            <w:pPr>
              <w:numPr>
                <w:ilvl w:val="0"/>
                <w:numId w:val="41"/>
              </w:numPr>
              <w:tabs>
                <w:tab w:val="clear" w:pos="720"/>
                <w:tab w:val="num" w:pos="189"/>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Juodosios keramikos degimas</w:t>
            </w:r>
          </w:p>
          <w:p w14:paraId="4C29D834" w14:textId="705E4616" w:rsidR="00DE4E2B" w:rsidRPr="000F13BB" w:rsidRDefault="00DE4E2B" w:rsidP="000F13BB">
            <w:pPr>
              <w:numPr>
                <w:ilvl w:val="0"/>
                <w:numId w:val="41"/>
              </w:numPr>
              <w:tabs>
                <w:tab w:val="clear" w:pos="720"/>
                <w:tab w:val="num" w:pos="189"/>
              </w:tabs>
              <w:spacing w:after="0" w:line="240" w:lineRule="auto"/>
              <w:ind w:left="0" w:firstLine="0"/>
              <w:rPr>
                <w:rFonts w:ascii="Times New Roman" w:hAnsi="Times New Roman" w:cs="Times New Roman"/>
                <w:b/>
                <w:bCs/>
                <w:color w:val="000000"/>
                <w:sz w:val="24"/>
                <w:szCs w:val="24"/>
              </w:rPr>
            </w:pPr>
            <w:r w:rsidRPr="000F13BB">
              <w:rPr>
                <w:rFonts w:ascii="Times New Roman" w:hAnsi="Times New Roman" w:cs="Times New Roman"/>
                <w:color w:val="000000"/>
                <w:sz w:val="24"/>
                <w:szCs w:val="24"/>
              </w:rPr>
              <w:t>Raku degimas</w:t>
            </w:r>
          </w:p>
        </w:tc>
        <w:tc>
          <w:tcPr>
            <w:tcW w:w="418" w:type="pct"/>
            <w:tcBorders>
              <w:top w:val="single" w:sz="4" w:space="0" w:color="auto"/>
            </w:tcBorders>
          </w:tcPr>
          <w:p w14:paraId="7C5815D5" w14:textId="61C89A03" w:rsidR="00DE4E2B" w:rsidRPr="000F13BB" w:rsidRDefault="00DE4E2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2</w:t>
            </w:r>
          </w:p>
        </w:tc>
        <w:tc>
          <w:tcPr>
            <w:tcW w:w="436" w:type="pct"/>
            <w:tcBorders>
              <w:top w:val="single" w:sz="4" w:space="0" w:color="auto"/>
            </w:tcBorders>
          </w:tcPr>
          <w:p w14:paraId="5A4A8F81" w14:textId="6E0358C7" w:rsidR="00DE4E2B" w:rsidRPr="000F13BB" w:rsidRDefault="001B27B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10</w:t>
            </w:r>
          </w:p>
        </w:tc>
        <w:tc>
          <w:tcPr>
            <w:tcW w:w="351" w:type="pct"/>
            <w:tcBorders>
              <w:top w:val="single" w:sz="4" w:space="0" w:color="auto"/>
            </w:tcBorders>
          </w:tcPr>
          <w:p w14:paraId="79701CE7" w14:textId="61560C49" w:rsidR="00DE4E2B" w:rsidRPr="000F13BB" w:rsidRDefault="00DE4E2B" w:rsidP="000F13BB">
            <w:pPr>
              <w:spacing w:after="0" w:line="240" w:lineRule="auto"/>
              <w:jc w:val="center"/>
              <w:rPr>
                <w:rFonts w:ascii="Times New Roman" w:hAnsi="Times New Roman" w:cs="Times New Roman"/>
                <w:color w:val="000000"/>
                <w:sz w:val="24"/>
                <w:szCs w:val="24"/>
              </w:rPr>
            </w:pPr>
            <w:r w:rsidRPr="000F13BB">
              <w:rPr>
                <w:rFonts w:ascii="Times New Roman" w:hAnsi="Times New Roman" w:cs="Times New Roman"/>
                <w:color w:val="000000"/>
                <w:sz w:val="24"/>
                <w:szCs w:val="24"/>
              </w:rPr>
              <w:t>1</w:t>
            </w:r>
            <w:r w:rsidR="001B27BB" w:rsidRPr="000F13BB">
              <w:rPr>
                <w:rFonts w:ascii="Times New Roman" w:hAnsi="Times New Roman" w:cs="Times New Roman"/>
                <w:color w:val="000000"/>
                <w:sz w:val="24"/>
                <w:szCs w:val="24"/>
              </w:rPr>
              <w:t>2</w:t>
            </w:r>
          </w:p>
        </w:tc>
      </w:tr>
      <w:tr w:rsidR="00DE4E2B" w:rsidRPr="000F13BB" w14:paraId="07463AD2" w14:textId="77777777" w:rsidTr="00353A69">
        <w:trPr>
          <w:trHeight w:val="57"/>
          <w:jc w:val="center"/>
        </w:trPr>
        <w:tc>
          <w:tcPr>
            <w:tcW w:w="946" w:type="pct"/>
          </w:tcPr>
          <w:p w14:paraId="0F726E5A" w14:textId="77777777" w:rsidR="00DE4E2B" w:rsidRPr="000F13BB" w:rsidRDefault="00DE4E2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Mokymosi pasiekimų vertinimo kriterijai </w:t>
            </w:r>
          </w:p>
        </w:tc>
        <w:tc>
          <w:tcPr>
            <w:tcW w:w="4054" w:type="pct"/>
            <w:gridSpan w:val="5"/>
          </w:tcPr>
          <w:p w14:paraId="340036E2" w14:textId="77777777" w:rsidR="00DE4E2B" w:rsidRPr="000F13BB" w:rsidRDefault="00DE4E2B"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Retušuoti gaminiai, pašalinti pirmo degimo defektai. Apibūdintas gaminių džiovinimas pagal gaminio tipą. Pakrauti keramikos dirbiniai į krosnį pirmam ir antram degimui. Laikomasi gaminių pakrovimo biskvitiniam degimui taisyklių. Atpažinti ir pašalinti biskvito degimo defektai. Panaudotos glazūruotų dirbinių degimo priemonės, pakrauti glazūruoti dirbiniai į degimo krosnį. Atpažinti glazūravimo defektai ir numatyti jų išvengimo būdai. Pašalinti glazūravimo defektai, naudojant defektų šalinimo priemones bei būdus. Paruoštos keramikos gaminių pakavimo priemonės ir medžiagos, paaiškintos pakavimo taisyklės, supakuoti keramikos gaminiai, paruošti keraminiai dirbiniai transportuoti. Apibūdinti degimų režimai, degimo krosnių įranga ir priemonės, degimo krosnių valdymo būdai ir prietaisai. Pritaikyta keramikos krosnių temperatūros matavimo įranga ir parinkti temperatūros režimai. Išdegti keramikos dirbiniai elektros krosnyse. Atliktas keramikos dirbinių degimas kūrenamose dujomis, lauko malkomis krosnyse. Atliktas Juodosios keramikos ir Raku degimas. </w:t>
            </w:r>
          </w:p>
        </w:tc>
      </w:tr>
      <w:tr w:rsidR="00DE4E2B" w:rsidRPr="000F13BB" w14:paraId="5C8D4C92" w14:textId="77777777" w:rsidTr="00353A69">
        <w:trPr>
          <w:trHeight w:val="2385"/>
          <w:jc w:val="center"/>
        </w:trPr>
        <w:tc>
          <w:tcPr>
            <w:tcW w:w="946" w:type="pct"/>
          </w:tcPr>
          <w:p w14:paraId="2C4B3F0A" w14:textId="77777777" w:rsidR="00DE4E2B" w:rsidRPr="000F13BB" w:rsidRDefault="00DE4E2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lastRenderedPageBreak/>
              <w:t>Reikalavimai mokymui skirtiems metodiniams ir materialiesiems ištekliams</w:t>
            </w:r>
          </w:p>
        </w:tc>
        <w:tc>
          <w:tcPr>
            <w:tcW w:w="4054" w:type="pct"/>
            <w:gridSpan w:val="5"/>
            <w:shd w:val="clear" w:color="auto" w:fill="auto"/>
          </w:tcPr>
          <w:p w14:paraId="5DBE37AD" w14:textId="77777777" w:rsidR="00DE4E2B" w:rsidRPr="000F13BB" w:rsidRDefault="00DE4E2B" w:rsidP="000F13BB">
            <w:pPr>
              <w:spacing w:after="0" w:line="240" w:lineRule="auto"/>
              <w:rPr>
                <w:rFonts w:ascii="Times New Roman" w:hAnsi="Times New Roman" w:cs="Times New Roman"/>
                <w:i/>
                <w:iCs/>
                <w:color w:val="000000"/>
                <w:sz w:val="24"/>
                <w:szCs w:val="24"/>
              </w:rPr>
            </w:pPr>
            <w:proofErr w:type="spellStart"/>
            <w:r w:rsidRPr="000F13BB">
              <w:rPr>
                <w:rFonts w:ascii="Times New Roman" w:hAnsi="Times New Roman" w:cs="Times New Roman"/>
                <w:i/>
                <w:iCs/>
                <w:color w:val="000000"/>
                <w:sz w:val="24"/>
                <w:szCs w:val="24"/>
              </w:rPr>
              <w:t>Mokymo(si</w:t>
            </w:r>
            <w:proofErr w:type="spellEnd"/>
            <w:r w:rsidRPr="000F13BB">
              <w:rPr>
                <w:rFonts w:ascii="Times New Roman" w:hAnsi="Times New Roman" w:cs="Times New Roman"/>
                <w:i/>
                <w:iCs/>
                <w:color w:val="000000"/>
                <w:sz w:val="24"/>
                <w:szCs w:val="24"/>
              </w:rPr>
              <w:t>) medžiaga:</w:t>
            </w:r>
          </w:p>
          <w:p w14:paraId="656AC7E7" w14:textId="77777777" w:rsidR="00DE4E2B" w:rsidRPr="000F13BB" w:rsidRDefault="00DE4E2B" w:rsidP="000F13BB">
            <w:pPr>
              <w:numPr>
                <w:ilvl w:val="0"/>
                <w:numId w:val="37"/>
              </w:numPr>
              <w:tabs>
                <w:tab w:val="left" w:pos="286"/>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Vadovėliai ir kita mokomoji medžiaga</w:t>
            </w:r>
          </w:p>
          <w:p w14:paraId="4C83E3E0" w14:textId="77777777" w:rsidR="00DE4E2B" w:rsidRPr="000F13BB" w:rsidRDefault="00DE4E2B" w:rsidP="000F13BB">
            <w:pPr>
              <w:numPr>
                <w:ilvl w:val="0"/>
                <w:numId w:val="37"/>
              </w:numPr>
              <w:tabs>
                <w:tab w:val="left" w:pos="286"/>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Keramikos gamybos įrangos eksploatacijos instrukcijos</w:t>
            </w:r>
          </w:p>
          <w:p w14:paraId="7AC9E4FC" w14:textId="77777777" w:rsidR="00DE4E2B" w:rsidRPr="000F13BB" w:rsidRDefault="00DE4E2B" w:rsidP="000F13BB">
            <w:pPr>
              <w:spacing w:after="0" w:line="240" w:lineRule="auto"/>
              <w:rPr>
                <w:rFonts w:ascii="Times New Roman" w:hAnsi="Times New Roman" w:cs="Times New Roman"/>
                <w:i/>
                <w:iCs/>
                <w:color w:val="000000"/>
                <w:sz w:val="24"/>
                <w:szCs w:val="24"/>
              </w:rPr>
            </w:pPr>
            <w:proofErr w:type="spellStart"/>
            <w:r w:rsidRPr="000F13BB">
              <w:rPr>
                <w:rFonts w:ascii="Times New Roman" w:hAnsi="Times New Roman" w:cs="Times New Roman"/>
                <w:i/>
                <w:iCs/>
                <w:color w:val="000000"/>
                <w:sz w:val="24"/>
                <w:szCs w:val="24"/>
              </w:rPr>
              <w:t>Mokymo(si</w:t>
            </w:r>
            <w:proofErr w:type="spellEnd"/>
            <w:r w:rsidRPr="000F13BB">
              <w:rPr>
                <w:rFonts w:ascii="Times New Roman" w:hAnsi="Times New Roman" w:cs="Times New Roman"/>
                <w:i/>
                <w:iCs/>
                <w:color w:val="000000"/>
                <w:sz w:val="24"/>
                <w:szCs w:val="24"/>
              </w:rPr>
              <w:t>) priemonės:</w:t>
            </w:r>
          </w:p>
          <w:p w14:paraId="2E6284DE" w14:textId="77777777" w:rsidR="00DE4E2B" w:rsidRPr="000F13BB" w:rsidRDefault="00DE4E2B" w:rsidP="000F13BB">
            <w:pPr>
              <w:numPr>
                <w:ilvl w:val="0"/>
                <w:numId w:val="37"/>
              </w:numPr>
              <w:tabs>
                <w:tab w:val="left" w:pos="286"/>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Techninės priemonės </w:t>
            </w:r>
            <w:proofErr w:type="spellStart"/>
            <w:r w:rsidRPr="000F13BB">
              <w:rPr>
                <w:rFonts w:ascii="Times New Roman" w:hAnsi="Times New Roman" w:cs="Times New Roman"/>
                <w:color w:val="000000"/>
                <w:sz w:val="24"/>
                <w:szCs w:val="24"/>
              </w:rPr>
              <w:t>mokymo(si</w:t>
            </w:r>
            <w:proofErr w:type="spellEnd"/>
            <w:r w:rsidRPr="000F13BB">
              <w:rPr>
                <w:rFonts w:ascii="Times New Roman" w:hAnsi="Times New Roman" w:cs="Times New Roman"/>
                <w:color w:val="000000"/>
                <w:sz w:val="24"/>
                <w:szCs w:val="24"/>
              </w:rPr>
              <w:t>) medžiagai iliustruoti, pristatyti</w:t>
            </w:r>
          </w:p>
          <w:p w14:paraId="14901317" w14:textId="77777777" w:rsidR="00DE4E2B" w:rsidRPr="000F13BB" w:rsidRDefault="00DE4E2B" w:rsidP="000F13BB">
            <w:pPr>
              <w:numPr>
                <w:ilvl w:val="0"/>
                <w:numId w:val="37"/>
              </w:numPr>
              <w:tabs>
                <w:tab w:val="left" w:pos="286"/>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Mediniai padėklai, lentynos</w:t>
            </w:r>
          </w:p>
          <w:p w14:paraId="7639160B" w14:textId="77777777" w:rsidR="00DE4E2B" w:rsidRPr="000F13BB" w:rsidRDefault="00DE4E2B" w:rsidP="000F13BB">
            <w:pPr>
              <w:numPr>
                <w:ilvl w:val="0"/>
                <w:numId w:val="37"/>
              </w:numPr>
              <w:tabs>
                <w:tab w:val="left" w:pos="286"/>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Pirštinės</w:t>
            </w:r>
          </w:p>
          <w:p w14:paraId="070FA926" w14:textId="3BF11815" w:rsidR="00DE4E2B" w:rsidRPr="000F13BB" w:rsidRDefault="00DE4E2B" w:rsidP="000F13BB">
            <w:pPr>
              <w:numPr>
                <w:ilvl w:val="0"/>
                <w:numId w:val="37"/>
              </w:numPr>
              <w:tabs>
                <w:tab w:val="left" w:pos="286"/>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Keramikos krosnys, krosnies įranga, temperatūros registratorius, priedai – trikojai, trikampio formos </w:t>
            </w:r>
            <w:proofErr w:type="spellStart"/>
            <w:r w:rsidRPr="000F13BB">
              <w:rPr>
                <w:rFonts w:ascii="Times New Roman" w:hAnsi="Times New Roman" w:cs="Times New Roman"/>
                <w:color w:val="000000"/>
                <w:sz w:val="24"/>
                <w:szCs w:val="24"/>
              </w:rPr>
              <w:t>atramėlės</w:t>
            </w:r>
            <w:proofErr w:type="spellEnd"/>
            <w:r w:rsidRPr="000F13BB">
              <w:rPr>
                <w:rFonts w:ascii="Times New Roman" w:hAnsi="Times New Roman" w:cs="Times New Roman"/>
                <w:color w:val="000000"/>
                <w:sz w:val="24"/>
                <w:szCs w:val="24"/>
              </w:rPr>
              <w:t>, apskritos plokštės, kojelės.</w:t>
            </w:r>
          </w:p>
          <w:p w14:paraId="7ED8C1BC" w14:textId="77777777" w:rsidR="00DE4E2B" w:rsidRPr="000F13BB" w:rsidRDefault="00DE4E2B" w:rsidP="000F13BB">
            <w:pPr>
              <w:numPr>
                <w:ilvl w:val="0"/>
                <w:numId w:val="37"/>
              </w:numPr>
              <w:tabs>
                <w:tab w:val="left" w:pos="286"/>
              </w:tabs>
              <w:spacing w:after="0" w:line="240" w:lineRule="auto"/>
              <w:ind w:left="0" w:firstLine="0"/>
              <w:rPr>
                <w:rFonts w:ascii="Times New Roman" w:hAnsi="Times New Roman" w:cs="Times New Roman"/>
                <w:color w:val="000000"/>
                <w:sz w:val="24"/>
                <w:szCs w:val="24"/>
              </w:rPr>
            </w:pPr>
            <w:r w:rsidRPr="000F13BB">
              <w:rPr>
                <w:rFonts w:ascii="Times New Roman" w:hAnsi="Times New Roman" w:cs="Times New Roman"/>
                <w:color w:val="000000"/>
                <w:sz w:val="24"/>
                <w:szCs w:val="24"/>
              </w:rPr>
              <w:t>Keramikos gaminių pavyzdžiai</w:t>
            </w:r>
          </w:p>
        </w:tc>
      </w:tr>
      <w:tr w:rsidR="00DE4E2B" w:rsidRPr="000F13BB" w14:paraId="08024E55" w14:textId="77777777" w:rsidTr="00353A69">
        <w:trPr>
          <w:trHeight w:val="57"/>
          <w:jc w:val="center"/>
        </w:trPr>
        <w:tc>
          <w:tcPr>
            <w:tcW w:w="946" w:type="pct"/>
          </w:tcPr>
          <w:p w14:paraId="33BF5FDF" w14:textId="77777777" w:rsidR="00DE4E2B" w:rsidRPr="000F13BB" w:rsidRDefault="00DE4E2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Reikalavimai teorinio ir praktinio mokymo vietai</w:t>
            </w:r>
          </w:p>
        </w:tc>
        <w:tc>
          <w:tcPr>
            <w:tcW w:w="4054" w:type="pct"/>
            <w:gridSpan w:val="5"/>
          </w:tcPr>
          <w:p w14:paraId="4FCDB7E4" w14:textId="77777777" w:rsidR="00DE4E2B" w:rsidRPr="000F13BB" w:rsidRDefault="00DE4E2B"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Klasė ar kita </w:t>
            </w:r>
            <w:proofErr w:type="spellStart"/>
            <w:r w:rsidRPr="000F13BB">
              <w:rPr>
                <w:rFonts w:ascii="Times New Roman" w:hAnsi="Times New Roman" w:cs="Times New Roman"/>
                <w:color w:val="000000"/>
                <w:sz w:val="24"/>
                <w:szCs w:val="24"/>
              </w:rPr>
              <w:t>mokymui(si</w:t>
            </w:r>
            <w:proofErr w:type="spellEnd"/>
            <w:r w:rsidRPr="000F13BB">
              <w:rPr>
                <w:rFonts w:ascii="Times New Roman" w:hAnsi="Times New Roman" w:cs="Times New Roman"/>
                <w:color w:val="000000"/>
                <w:sz w:val="24"/>
                <w:szCs w:val="24"/>
              </w:rPr>
              <w:t xml:space="preserve">) pritaikyta patalpa su techninėmis priemonėmis (kompiuteriu, vaizdo projektoriumi) </w:t>
            </w:r>
            <w:proofErr w:type="spellStart"/>
            <w:r w:rsidRPr="000F13BB">
              <w:rPr>
                <w:rFonts w:ascii="Times New Roman" w:hAnsi="Times New Roman" w:cs="Times New Roman"/>
                <w:color w:val="000000"/>
                <w:sz w:val="24"/>
                <w:szCs w:val="24"/>
              </w:rPr>
              <w:t>mokymo(si</w:t>
            </w:r>
            <w:proofErr w:type="spellEnd"/>
            <w:r w:rsidRPr="000F13BB">
              <w:rPr>
                <w:rFonts w:ascii="Times New Roman" w:hAnsi="Times New Roman" w:cs="Times New Roman"/>
                <w:color w:val="000000"/>
                <w:sz w:val="24"/>
                <w:szCs w:val="24"/>
              </w:rPr>
              <w:t>) medžiagai pateikti.</w:t>
            </w:r>
          </w:p>
          <w:p w14:paraId="2214836A" w14:textId="4B5A835A" w:rsidR="00DE4E2B" w:rsidRPr="000F13BB" w:rsidRDefault="00DE4E2B"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Praktinio mokymo klasė (patalpa), aprūpinta elektrine keramikos degimo krosnimi, krosnies įranga, priedais, temperatūros registratoriumi, vėdinimo sistema, oro ištraukimo įranga, mediniais padėklais, lentynomis, keramikos gaminių pavyzdžiais, apsaugos priemonėmis (pirštinėmis).</w:t>
            </w:r>
          </w:p>
        </w:tc>
      </w:tr>
      <w:tr w:rsidR="00DE4E2B" w:rsidRPr="000F13BB" w14:paraId="4972F7AB" w14:textId="77777777" w:rsidTr="00353A69">
        <w:trPr>
          <w:trHeight w:val="57"/>
          <w:jc w:val="center"/>
        </w:trPr>
        <w:tc>
          <w:tcPr>
            <w:tcW w:w="946" w:type="pct"/>
          </w:tcPr>
          <w:p w14:paraId="5B83B7AB" w14:textId="77777777" w:rsidR="00DE4E2B" w:rsidRPr="000F13BB" w:rsidRDefault="00DE4E2B" w:rsidP="000F13BB">
            <w:pPr>
              <w:spacing w:after="0" w:line="240" w:lineRule="auto"/>
              <w:rPr>
                <w:rFonts w:ascii="Times New Roman" w:hAnsi="Times New Roman" w:cs="Times New Roman"/>
                <w:color w:val="000000"/>
                <w:sz w:val="24"/>
                <w:szCs w:val="24"/>
              </w:rPr>
            </w:pPr>
            <w:r w:rsidRPr="000F13BB">
              <w:rPr>
                <w:rFonts w:ascii="Times New Roman" w:hAnsi="Times New Roman" w:cs="Times New Roman"/>
                <w:color w:val="000000"/>
                <w:sz w:val="24"/>
                <w:szCs w:val="24"/>
              </w:rPr>
              <w:t>Kvalifikaciniai ir kompetencijų reikalavimai mokytojams (dėstytojams)</w:t>
            </w:r>
          </w:p>
        </w:tc>
        <w:tc>
          <w:tcPr>
            <w:tcW w:w="4054" w:type="pct"/>
            <w:gridSpan w:val="5"/>
          </w:tcPr>
          <w:p w14:paraId="6729FC14" w14:textId="77777777" w:rsidR="00DE4E2B" w:rsidRPr="000F13BB" w:rsidRDefault="00DE4E2B"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Modulį gali vesti mokytojas, turintis:</w:t>
            </w:r>
          </w:p>
          <w:p w14:paraId="50B866C1" w14:textId="77777777" w:rsidR="00DE4E2B" w:rsidRPr="000F13BB" w:rsidRDefault="00DE4E2B"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1) Lietuvos Respublikos švietimo įstatyme ir Reikalavimų mokytojų kvalifikacijai apraše, patvirtintame Lietuvos Respublikos </w:t>
            </w:r>
            <w:proofErr w:type="gramStart"/>
            <w:r w:rsidRPr="000F13BB">
              <w:rPr>
                <w:rFonts w:ascii="Times New Roman" w:hAnsi="Times New Roman" w:cs="Times New Roman"/>
                <w:color w:val="000000"/>
                <w:sz w:val="24"/>
                <w:szCs w:val="24"/>
              </w:rPr>
              <w:t>švietimo ir mokslo ministro</w:t>
            </w:r>
            <w:proofErr w:type="gramEnd"/>
            <w:r w:rsidRPr="000F13BB">
              <w:rPr>
                <w:rFonts w:ascii="Times New Roman" w:hAnsi="Times New Roman" w:cs="Times New Roman"/>
                <w:color w:val="000000"/>
                <w:sz w:val="24"/>
                <w:szCs w:val="24"/>
              </w:rPr>
              <w:t xml:space="preserve"> 2014 m. rugpjūčio 29 d. įsakymu Nr. V-774 „Dėl Reikalavimų mokytojų kvalifikacijai aprašo patvirtinimo“, nustatytą išsilavinimą ir kvalifikaciją;</w:t>
            </w:r>
          </w:p>
          <w:p w14:paraId="4D4ACBA3" w14:textId="77777777" w:rsidR="00DE4E2B" w:rsidRPr="000F13BB" w:rsidRDefault="00DE4E2B" w:rsidP="000F13BB">
            <w:pPr>
              <w:spacing w:after="0" w:line="240" w:lineRule="auto"/>
              <w:jc w:val="both"/>
              <w:rPr>
                <w:rFonts w:ascii="Times New Roman" w:hAnsi="Times New Roman" w:cs="Times New Roman"/>
                <w:color w:val="000000"/>
                <w:sz w:val="24"/>
                <w:szCs w:val="24"/>
              </w:rPr>
            </w:pPr>
            <w:r w:rsidRPr="000F13BB">
              <w:rPr>
                <w:rFonts w:ascii="Times New Roman" w:hAnsi="Times New Roman" w:cs="Times New Roman"/>
                <w:color w:val="000000"/>
                <w:sz w:val="24"/>
                <w:szCs w:val="24"/>
              </w:rPr>
              <w:t xml:space="preserve">2) keramiko ar lygiavertę kvalifikaciją arba ne mažesnę kaip 3 metų keramiko profesinės veiklos patirtį. </w:t>
            </w:r>
          </w:p>
        </w:tc>
      </w:tr>
    </w:tbl>
    <w:p w14:paraId="78426A3C" w14:textId="77777777" w:rsidR="00E75ECF" w:rsidRDefault="00E75ECF" w:rsidP="00E75ECF">
      <w:pPr>
        <w:spacing w:after="0" w:line="240" w:lineRule="auto"/>
        <w:jc w:val="center"/>
        <w:rPr>
          <w:rFonts w:ascii="Times New Roman" w:hAnsi="Times New Roman" w:cs="Times New Roman"/>
          <w:color w:val="000000"/>
          <w:sz w:val="24"/>
          <w:szCs w:val="24"/>
        </w:rPr>
      </w:pPr>
    </w:p>
    <w:sectPr w:rsidR="00E75ECF" w:rsidSect="00B4434A">
      <w:headerReference w:type="default" r:id="rId10"/>
      <w:footerReference w:type="even" r:id="rId11"/>
      <w:footerReference w:type="default" r:id="rId12"/>
      <w:pgSz w:w="16838" w:h="11906" w:orient="landscape"/>
      <w:pgMar w:top="1701" w:right="1134" w:bottom="726"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42EFB" w14:textId="77777777" w:rsidR="0086640A" w:rsidRDefault="0086640A">
      <w:pPr>
        <w:spacing w:after="0" w:line="240" w:lineRule="auto"/>
      </w:pPr>
      <w:r>
        <w:separator/>
      </w:r>
    </w:p>
  </w:endnote>
  <w:endnote w:type="continuationSeparator" w:id="0">
    <w:p w14:paraId="4299E77F" w14:textId="77777777" w:rsidR="0086640A" w:rsidRDefault="0086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0ABED" w14:textId="36BC95A6" w:rsidR="006158D6" w:rsidRDefault="006158D6">
    <w:pPr>
      <w:pStyle w:val="Footer"/>
      <w:jc w:val="right"/>
    </w:pPr>
    <w:r>
      <w:fldChar w:fldCharType="begin"/>
    </w:r>
    <w:r>
      <w:instrText>PAGE   \* MERGEFORMAT</w:instrText>
    </w:r>
    <w:r>
      <w:fldChar w:fldCharType="separate"/>
    </w:r>
    <w:r w:rsidR="003A52A5">
      <w:rPr>
        <w:noProof/>
      </w:rPr>
      <w:t>2</w:t>
    </w:r>
    <w:r>
      <w:rPr>
        <w:noProof/>
      </w:rPr>
      <w:fldChar w:fldCharType="end"/>
    </w:r>
  </w:p>
  <w:p w14:paraId="2C005FDE" w14:textId="77777777" w:rsidR="006158D6" w:rsidRDefault="006158D6" w:rsidP="00165AB9">
    <w:pPr>
      <w:tabs>
        <w:tab w:val="center" w:pos="4819"/>
        <w:tab w:val="right" w:pos="9638"/>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Content>
      <w:p w14:paraId="6870F1AF" w14:textId="77777777" w:rsidR="006158D6" w:rsidRDefault="006158D6"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F4A595" w14:textId="77777777" w:rsidR="006158D6" w:rsidRDefault="006158D6" w:rsidP="00165AB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31654C8F" w14:textId="25AC0D47" w:rsidR="006158D6" w:rsidRPr="000715A3" w:rsidRDefault="006158D6"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3A52A5">
          <w:rPr>
            <w:rStyle w:val="PageNumber"/>
            <w:rFonts w:ascii="Times New Roman" w:hAnsi="Times New Roman" w:cs="Times New Roman"/>
            <w:noProof/>
          </w:rPr>
          <w:t>14</w:t>
        </w:r>
        <w:r w:rsidRPr="000715A3">
          <w:rPr>
            <w:rStyle w:val="PageNumber"/>
            <w:rFonts w:ascii="Times New Roman" w:hAnsi="Times New Roman" w:cs="Times New Roman"/>
          </w:rPr>
          <w:fldChar w:fldCharType="end"/>
        </w:r>
      </w:p>
    </w:sdtContent>
  </w:sdt>
  <w:p w14:paraId="1636CBD0" w14:textId="77777777" w:rsidR="006158D6" w:rsidRDefault="006158D6"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68425" w14:textId="77777777" w:rsidR="0086640A" w:rsidRDefault="0086640A">
      <w:pPr>
        <w:spacing w:after="0" w:line="240" w:lineRule="auto"/>
      </w:pPr>
      <w:r>
        <w:separator/>
      </w:r>
    </w:p>
  </w:footnote>
  <w:footnote w:type="continuationSeparator" w:id="0">
    <w:p w14:paraId="40C9321F" w14:textId="77777777" w:rsidR="0086640A" w:rsidRDefault="0086640A">
      <w:pPr>
        <w:spacing w:after="0" w:line="240" w:lineRule="auto"/>
      </w:pPr>
      <w:r>
        <w:continuationSeparator/>
      </w:r>
    </w:p>
  </w:footnote>
  <w:footnote w:id="1">
    <w:p w14:paraId="3F4F3DA9" w14:textId="77777777" w:rsidR="006158D6" w:rsidRPr="00D644AA" w:rsidRDefault="006158D6" w:rsidP="00B4434A">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5DFD5688" w14:textId="77777777" w:rsidR="006158D6" w:rsidRDefault="006158D6" w:rsidP="00B4434A">
      <w:pPr>
        <w:pStyle w:val="FootnoteText"/>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14:paraId="5AED8CF3" w14:textId="77777777" w:rsidR="006158D6" w:rsidRDefault="006158D6" w:rsidP="00B4434A">
      <w:pPr>
        <w:pStyle w:val="FootnoteText"/>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E887" w14:textId="77777777" w:rsidR="006158D6" w:rsidRDefault="006158D6">
    <w:pPr>
      <w:tabs>
        <w:tab w:val="center" w:pos="4819"/>
        <w:tab w:val="right" w:pos="9638"/>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B633D" w14:textId="77777777" w:rsidR="006158D6" w:rsidRDefault="006158D6">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6010"/>
    <w:multiLevelType w:val="hybridMultilevel"/>
    <w:tmpl w:val="FB905B48"/>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1281CB2"/>
    <w:multiLevelType w:val="hybridMultilevel"/>
    <w:tmpl w:val="F8D25ADA"/>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2" w15:restartNumberingAfterBreak="0">
    <w:nsid w:val="05124176"/>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2F1758"/>
    <w:multiLevelType w:val="hybridMultilevel"/>
    <w:tmpl w:val="883C0E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677374D"/>
    <w:multiLevelType w:val="hybridMultilevel"/>
    <w:tmpl w:val="A1F6DFE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 w15:restartNumberingAfterBreak="0">
    <w:nsid w:val="06FC147C"/>
    <w:multiLevelType w:val="hybridMultilevel"/>
    <w:tmpl w:val="23B0A29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1441E24"/>
    <w:multiLevelType w:val="hybridMultilevel"/>
    <w:tmpl w:val="1F7EA6C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8" w15:restartNumberingAfterBreak="0">
    <w:nsid w:val="11BE6462"/>
    <w:multiLevelType w:val="hybridMultilevel"/>
    <w:tmpl w:val="8FAE94DA"/>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9" w15:restartNumberingAfterBreak="0">
    <w:nsid w:val="12073BBB"/>
    <w:multiLevelType w:val="hybridMultilevel"/>
    <w:tmpl w:val="81B6A29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0"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86C2514"/>
    <w:multiLevelType w:val="hybridMultilevel"/>
    <w:tmpl w:val="3C7A763E"/>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12" w15:restartNumberingAfterBreak="0">
    <w:nsid w:val="1C87147E"/>
    <w:multiLevelType w:val="hybridMultilevel"/>
    <w:tmpl w:val="99B2A86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15:restartNumberingAfterBreak="0">
    <w:nsid w:val="1CA406FD"/>
    <w:multiLevelType w:val="hybridMultilevel"/>
    <w:tmpl w:val="7D466C9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4" w15:restartNumberingAfterBreak="0">
    <w:nsid w:val="247D792B"/>
    <w:multiLevelType w:val="hybridMultilevel"/>
    <w:tmpl w:val="6E1A784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5" w15:restartNumberingAfterBreak="0">
    <w:nsid w:val="248079EA"/>
    <w:multiLevelType w:val="hybridMultilevel"/>
    <w:tmpl w:val="C6240AE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6" w15:restartNumberingAfterBreak="0">
    <w:nsid w:val="262F1FC0"/>
    <w:multiLevelType w:val="hybridMultilevel"/>
    <w:tmpl w:val="B19E82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6677C74"/>
    <w:multiLevelType w:val="hybridMultilevel"/>
    <w:tmpl w:val="747ACBA2"/>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18" w15:restartNumberingAfterBreak="0">
    <w:nsid w:val="28660283"/>
    <w:multiLevelType w:val="hybridMultilevel"/>
    <w:tmpl w:val="1C7636BE"/>
    <w:lvl w:ilvl="0" w:tplc="04270001">
      <w:start w:val="1"/>
      <w:numFmt w:val="bullet"/>
      <w:lvlText w:val=""/>
      <w:lvlJc w:val="left"/>
      <w:pPr>
        <w:ind w:left="1080" w:hanging="360"/>
      </w:pPr>
      <w:rPr>
        <w:rFonts w:ascii="Symbol" w:hAnsi="Symbol" w:cs="Symbol" w:hint="default"/>
      </w:rPr>
    </w:lvl>
    <w:lvl w:ilvl="1" w:tplc="04270003">
      <w:start w:val="1"/>
      <w:numFmt w:val="bullet"/>
      <w:lvlText w:val="o"/>
      <w:lvlJc w:val="left"/>
      <w:pPr>
        <w:ind w:left="1800" w:hanging="360"/>
      </w:pPr>
      <w:rPr>
        <w:rFonts w:ascii="Courier New" w:hAnsi="Courier New" w:cs="Courier New" w:hint="default"/>
      </w:rPr>
    </w:lvl>
    <w:lvl w:ilvl="2" w:tplc="04270005">
      <w:start w:val="1"/>
      <w:numFmt w:val="bullet"/>
      <w:lvlText w:val=""/>
      <w:lvlJc w:val="left"/>
      <w:pPr>
        <w:ind w:left="2520" w:hanging="360"/>
      </w:pPr>
      <w:rPr>
        <w:rFonts w:ascii="Wingdings" w:hAnsi="Wingdings" w:cs="Wingdings" w:hint="default"/>
      </w:rPr>
    </w:lvl>
    <w:lvl w:ilvl="3" w:tplc="04270001">
      <w:start w:val="1"/>
      <w:numFmt w:val="bullet"/>
      <w:lvlText w:val=""/>
      <w:lvlJc w:val="left"/>
      <w:pPr>
        <w:ind w:left="3240" w:hanging="360"/>
      </w:pPr>
      <w:rPr>
        <w:rFonts w:ascii="Symbol" w:hAnsi="Symbol" w:cs="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cs="Wingdings" w:hint="default"/>
      </w:rPr>
    </w:lvl>
    <w:lvl w:ilvl="6" w:tplc="04270001">
      <w:start w:val="1"/>
      <w:numFmt w:val="bullet"/>
      <w:lvlText w:val=""/>
      <w:lvlJc w:val="left"/>
      <w:pPr>
        <w:ind w:left="5400" w:hanging="360"/>
      </w:pPr>
      <w:rPr>
        <w:rFonts w:ascii="Symbol" w:hAnsi="Symbol" w:cs="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cs="Wingdings" w:hint="default"/>
      </w:rPr>
    </w:lvl>
  </w:abstractNum>
  <w:abstractNum w:abstractNumId="19" w15:restartNumberingAfterBreak="0">
    <w:nsid w:val="290D2494"/>
    <w:multiLevelType w:val="hybridMultilevel"/>
    <w:tmpl w:val="E040B7B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0" w15:restartNumberingAfterBreak="0">
    <w:nsid w:val="2BC3135B"/>
    <w:multiLevelType w:val="multilevel"/>
    <w:tmpl w:val="A65C8C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ascii="Calibri" w:hAnsi="Calibri" w:cs="Calibri" w:hint="default"/>
        <w:sz w:val="22"/>
        <w:szCs w:val="22"/>
      </w:rPr>
    </w:lvl>
    <w:lvl w:ilvl="2">
      <w:start w:val="1"/>
      <w:numFmt w:val="decimal"/>
      <w:isLgl/>
      <w:lvlText w:val="%1.%2.%3."/>
      <w:lvlJc w:val="left"/>
      <w:pPr>
        <w:ind w:left="720" w:hanging="720"/>
      </w:pPr>
      <w:rPr>
        <w:rFonts w:ascii="Calibri" w:hAnsi="Calibri" w:cs="Calibri" w:hint="default"/>
        <w:sz w:val="22"/>
        <w:szCs w:val="22"/>
      </w:rPr>
    </w:lvl>
    <w:lvl w:ilvl="3">
      <w:start w:val="1"/>
      <w:numFmt w:val="decimal"/>
      <w:isLgl/>
      <w:lvlText w:val="%1.%2.%3.%4."/>
      <w:lvlJc w:val="left"/>
      <w:pPr>
        <w:ind w:left="720" w:hanging="720"/>
      </w:pPr>
      <w:rPr>
        <w:rFonts w:ascii="Calibri" w:hAnsi="Calibri" w:cs="Calibri" w:hint="default"/>
        <w:sz w:val="22"/>
        <w:szCs w:val="22"/>
      </w:rPr>
    </w:lvl>
    <w:lvl w:ilvl="4">
      <w:start w:val="1"/>
      <w:numFmt w:val="decimal"/>
      <w:isLgl/>
      <w:lvlText w:val="%1.%2.%3.%4.%5."/>
      <w:lvlJc w:val="left"/>
      <w:pPr>
        <w:ind w:left="1080" w:hanging="1080"/>
      </w:pPr>
      <w:rPr>
        <w:rFonts w:ascii="Calibri" w:hAnsi="Calibri" w:cs="Calibri" w:hint="default"/>
        <w:sz w:val="22"/>
        <w:szCs w:val="22"/>
      </w:rPr>
    </w:lvl>
    <w:lvl w:ilvl="5">
      <w:start w:val="1"/>
      <w:numFmt w:val="decimal"/>
      <w:isLgl/>
      <w:lvlText w:val="%1.%2.%3.%4.%5.%6."/>
      <w:lvlJc w:val="left"/>
      <w:pPr>
        <w:ind w:left="1080" w:hanging="1080"/>
      </w:pPr>
      <w:rPr>
        <w:rFonts w:ascii="Calibri" w:hAnsi="Calibri" w:cs="Calibri" w:hint="default"/>
        <w:sz w:val="22"/>
        <w:szCs w:val="22"/>
      </w:rPr>
    </w:lvl>
    <w:lvl w:ilvl="6">
      <w:start w:val="1"/>
      <w:numFmt w:val="decimal"/>
      <w:isLgl/>
      <w:lvlText w:val="%1.%2.%3.%4.%5.%6.%7."/>
      <w:lvlJc w:val="left"/>
      <w:pPr>
        <w:ind w:left="1440" w:hanging="1440"/>
      </w:pPr>
      <w:rPr>
        <w:rFonts w:ascii="Calibri" w:hAnsi="Calibri" w:cs="Calibri" w:hint="default"/>
        <w:sz w:val="22"/>
        <w:szCs w:val="22"/>
      </w:rPr>
    </w:lvl>
    <w:lvl w:ilvl="7">
      <w:start w:val="1"/>
      <w:numFmt w:val="decimal"/>
      <w:isLgl/>
      <w:lvlText w:val="%1.%2.%3.%4.%5.%6.%7.%8."/>
      <w:lvlJc w:val="left"/>
      <w:pPr>
        <w:ind w:left="1440" w:hanging="1440"/>
      </w:pPr>
      <w:rPr>
        <w:rFonts w:ascii="Calibri" w:hAnsi="Calibri" w:cs="Calibri" w:hint="default"/>
        <w:sz w:val="22"/>
        <w:szCs w:val="22"/>
      </w:rPr>
    </w:lvl>
    <w:lvl w:ilvl="8">
      <w:start w:val="1"/>
      <w:numFmt w:val="decimal"/>
      <w:isLgl/>
      <w:lvlText w:val="%1.%2.%3.%4.%5.%6.%7.%8.%9."/>
      <w:lvlJc w:val="left"/>
      <w:pPr>
        <w:ind w:left="1800" w:hanging="1800"/>
      </w:pPr>
      <w:rPr>
        <w:rFonts w:ascii="Calibri" w:hAnsi="Calibri" w:cs="Calibri" w:hint="default"/>
        <w:sz w:val="22"/>
        <w:szCs w:val="22"/>
      </w:rPr>
    </w:lvl>
  </w:abstractNum>
  <w:abstractNum w:abstractNumId="21"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0C6595C"/>
    <w:multiLevelType w:val="hybridMultilevel"/>
    <w:tmpl w:val="AC967344"/>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3"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95A73AE"/>
    <w:multiLevelType w:val="hybridMultilevel"/>
    <w:tmpl w:val="513CE8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E187082"/>
    <w:multiLevelType w:val="hybridMultilevel"/>
    <w:tmpl w:val="0A887F0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15:restartNumberingAfterBreak="0">
    <w:nsid w:val="40897DBA"/>
    <w:multiLevelType w:val="hybridMultilevel"/>
    <w:tmpl w:val="29620DC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7" w15:restartNumberingAfterBreak="0">
    <w:nsid w:val="446A4ADD"/>
    <w:multiLevelType w:val="hybridMultilevel"/>
    <w:tmpl w:val="812013AE"/>
    <w:lvl w:ilvl="0" w:tplc="04270001">
      <w:start w:val="1"/>
      <w:numFmt w:val="bullet"/>
      <w:lvlText w:val=""/>
      <w:lvlJc w:val="left"/>
      <w:pPr>
        <w:ind w:left="-650" w:hanging="360"/>
      </w:pPr>
      <w:rPr>
        <w:rFonts w:ascii="Symbol" w:hAnsi="Symbol" w:cs="Symbol" w:hint="default"/>
      </w:rPr>
    </w:lvl>
    <w:lvl w:ilvl="1" w:tplc="04270003">
      <w:start w:val="1"/>
      <w:numFmt w:val="bullet"/>
      <w:lvlText w:val="o"/>
      <w:lvlJc w:val="left"/>
      <w:pPr>
        <w:ind w:left="70" w:hanging="360"/>
      </w:pPr>
      <w:rPr>
        <w:rFonts w:ascii="Courier New" w:hAnsi="Courier New" w:cs="Courier New" w:hint="default"/>
      </w:rPr>
    </w:lvl>
    <w:lvl w:ilvl="2" w:tplc="04270005">
      <w:start w:val="1"/>
      <w:numFmt w:val="bullet"/>
      <w:lvlText w:val=""/>
      <w:lvlJc w:val="left"/>
      <w:pPr>
        <w:ind w:left="790" w:hanging="360"/>
      </w:pPr>
      <w:rPr>
        <w:rFonts w:ascii="Wingdings" w:hAnsi="Wingdings" w:cs="Wingdings" w:hint="default"/>
      </w:rPr>
    </w:lvl>
    <w:lvl w:ilvl="3" w:tplc="04270001">
      <w:start w:val="1"/>
      <w:numFmt w:val="bullet"/>
      <w:lvlText w:val=""/>
      <w:lvlJc w:val="left"/>
      <w:pPr>
        <w:ind w:left="1510" w:hanging="360"/>
      </w:pPr>
      <w:rPr>
        <w:rFonts w:ascii="Symbol" w:hAnsi="Symbol" w:cs="Symbol" w:hint="default"/>
      </w:rPr>
    </w:lvl>
    <w:lvl w:ilvl="4" w:tplc="04270003">
      <w:start w:val="1"/>
      <w:numFmt w:val="bullet"/>
      <w:lvlText w:val="o"/>
      <w:lvlJc w:val="left"/>
      <w:pPr>
        <w:ind w:left="2230" w:hanging="360"/>
      </w:pPr>
      <w:rPr>
        <w:rFonts w:ascii="Courier New" w:hAnsi="Courier New" w:cs="Courier New" w:hint="default"/>
      </w:rPr>
    </w:lvl>
    <w:lvl w:ilvl="5" w:tplc="04270005">
      <w:start w:val="1"/>
      <w:numFmt w:val="bullet"/>
      <w:lvlText w:val=""/>
      <w:lvlJc w:val="left"/>
      <w:pPr>
        <w:ind w:left="2950" w:hanging="360"/>
      </w:pPr>
      <w:rPr>
        <w:rFonts w:ascii="Wingdings" w:hAnsi="Wingdings" w:cs="Wingdings" w:hint="default"/>
      </w:rPr>
    </w:lvl>
    <w:lvl w:ilvl="6" w:tplc="04270001">
      <w:start w:val="1"/>
      <w:numFmt w:val="bullet"/>
      <w:lvlText w:val=""/>
      <w:lvlJc w:val="left"/>
      <w:pPr>
        <w:ind w:left="3670" w:hanging="360"/>
      </w:pPr>
      <w:rPr>
        <w:rFonts w:ascii="Symbol" w:hAnsi="Symbol" w:cs="Symbol" w:hint="default"/>
      </w:rPr>
    </w:lvl>
    <w:lvl w:ilvl="7" w:tplc="04270003">
      <w:start w:val="1"/>
      <w:numFmt w:val="bullet"/>
      <w:lvlText w:val="o"/>
      <w:lvlJc w:val="left"/>
      <w:pPr>
        <w:ind w:left="4390" w:hanging="360"/>
      </w:pPr>
      <w:rPr>
        <w:rFonts w:ascii="Courier New" w:hAnsi="Courier New" w:cs="Courier New" w:hint="default"/>
      </w:rPr>
    </w:lvl>
    <w:lvl w:ilvl="8" w:tplc="04270005">
      <w:start w:val="1"/>
      <w:numFmt w:val="bullet"/>
      <w:lvlText w:val=""/>
      <w:lvlJc w:val="left"/>
      <w:pPr>
        <w:ind w:left="5110" w:hanging="360"/>
      </w:pPr>
      <w:rPr>
        <w:rFonts w:ascii="Wingdings" w:hAnsi="Wingdings" w:cs="Wingdings" w:hint="default"/>
      </w:rPr>
    </w:lvl>
  </w:abstractNum>
  <w:abstractNum w:abstractNumId="28" w15:restartNumberingAfterBreak="0">
    <w:nsid w:val="463A5465"/>
    <w:multiLevelType w:val="hybridMultilevel"/>
    <w:tmpl w:val="4684A8F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9" w15:restartNumberingAfterBreak="0">
    <w:nsid w:val="4C4123FC"/>
    <w:multiLevelType w:val="hybridMultilevel"/>
    <w:tmpl w:val="88BE7AF0"/>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30" w15:restartNumberingAfterBreak="0">
    <w:nsid w:val="4F926D1A"/>
    <w:multiLevelType w:val="hybridMultilevel"/>
    <w:tmpl w:val="B4B2BB52"/>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31" w15:restartNumberingAfterBreak="0">
    <w:nsid w:val="509E0E19"/>
    <w:multiLevelType w:val="hybridMultilevel"/>
    <w:tmpl w:val="214E2CB4"/>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32" w15:restartNumberingAfterBreak="0">
    <w:nsid w:val="578A091A"/>
    <w:multiLevelType w:val="hybridMultilevel"/>
    <w:tmpl w:val="4F141C4E"/>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33" w15:restartNumberingAfterBreak="0">
    <w:nsid w:val="59472FA6"/>
    <w:multiLevelType w:val="hybridMultilevel"/>
    <w:tmpl w:val="757C976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4" w15:restartNumberingAfterBreak="0">
    <w:nsid w:val="5B8C583A"/>
    <w:multiLevelType w:val="hybridMultilevel"/>
    <w:tmpl w:val="D83E6E9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5"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FA62CC0"/>
    <w:multiLevelType w:val="hybridMultilevel"/>
    <w:tmpl w:val="09F4585C"/>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37" w15:restartNumberingAfterBreak="0">
    <w:nsid w:val="62214A2D"/>
    <w:multiLevelType w:val="hybridMultilevel"/>
    <w:tmpl w:val="EA6E187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8" w15:restartNumberingAfterBreak="0">
    <w:nsid w:val="6D435F4C"/>
    <w:multiLevelType w:val="hybridMultilevel"/>
    <w:tmpl w:val="B0289E82"/>
    <w:lvl w:ilvl="0" w:tplc="04270001">
      <w:start w:val="1"/>
      <w:numFmt w:val="bullet"/>
      <w:lvlText w:val=""/>
      <w:lvlJc w:val="left"/>
      <w:pPr>
        <w:tabs>
          <w:tab w:val="num" w:pos="360"/>
        </w:tabs>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39" w15:restartNumberingAfterBreak="0">
    <w:nsid w:val="70D02660"/>
    <w:multiLevelType w:val="hybridMultilevel"/>
    <w:tmpl w:val="EA12489C"/>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abstractNum w:abstractNumId="40"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A2E0724"/>
    <w:multiLevelType w:val="hybridMultilevel"/>
    <w:tmpl w:val="3EEC3E1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2" w15:restartNumberingAfterBreak="0">
    <w:nsid w:val="7CFF18FD"/>
    <w:multiLevelType w:val="hybridMultilevel"/>
    <w:tmpl w:val="C8D2C01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3" w15:restartNumberingAfterBreak="0">
    <w:nsid w:val="7DC131AA"/>
    <w:multiLevelType w:val="hybridMultilevel"/>
    <w:tmpl w:val="0C04518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4" w15:restartNumberingAfterBreak="0">
    <w:nsid w:val="7FB46A13"/>
    <w:multiLevelType w:val="hybridMultilevel"/>
    <w:tmpl w:val="60A860B4"/>
    <w:lvl w:ilvl="0" w:tplc="04270001">
      <w:start w:val="1"/>
      <w:numFmt w:val="bullet"/>
      <w:lvlText w:val=""/>
      <w:lvlJc w:val="left"/>
      <w:pPr>
        <w:ind w:left="360" w:hanging="360"/>
      </w:pPr>
      <w:rPr>
        <w:rFonts w:ascii="Symbol" w:hAnsi="Symbol" w:cs="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Wingdings" w:hint="default"/>
      </w:rPr>
    </w:lvl>
    <w:lvl w:ilvl="3" w:tplc="04270001">
      <w:start w:val="1"/>
      <w:numFmt w:val="bullet"/>
      <w:lvlText w:val=""/>
      <w:lvlJc w:val="left"/>
      <w:pPr>
        <w:ind w:left="2520" w:hanging="360"/>
      </w:pPr>
      <w:rPr>
        <w:rFonts w:ascii="Symbol" w:hAnsi="Symbol" w:cs="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Wingdings" w:hint="default"/>
      </w:rPr>
    </w:lvl>
    <w:lvl w:ilvl="6" w:tplc="04270001">
      <w:start w:val="1"/>
      <w:numFmt w:val="bullet"/>
      <w:lvlText w:val=""/>
      <w:lvlJc w:val="left"/>
      <w:pPr>
        <w:ind w:left="4680" w:hanging="360"/>
      </w:pPr>
      <w:rPr>
        <w:rFonts w:ascii="Symbol" w:hAnsi="Symbol" w:cs="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Wingdings" w:hint="default"/>
      </w:rPr>
    </w:lvl>
  </w:abstractNum>
  <w:num w:numId="1">
    <w:abstractNumId w:val="23"/>
  </w:num>
  <w:num w:numId="2">
    <w:abstractNumId w:val="35"/>
  </w:num>
  <w:num w:numId="3">
    <w:abstractNumId w:val="10"/>
  </w:num>
  <w:num w:numId="4">
    <w:abstractNumId w:val="21"/>
  </w:num>
  <w:num w:numId="5">
    <w:abstractNumId w:val="40"/>
  </w:num>
  <w:num w:numId="6">
    <w:abstractNumId w:val="6"/>
  </w:num>
  <w:num w:numId="7">
    <w:abstractNumId w:val="38"/>
  </w:num>
  <w:num w:numId="8">
    <w:abstractNumId w:val="5"/>
  </w:num>
  <w:num w:numId="9">
    <w:abstractNumId w:val="4"/>
  </w:num>
  <w:num w:numId="10">
    <w:abstractNumId w:val="34"/>
  </w:num>
  <w:num w:numId="11">
    <w:abstractNumId w:val="19"/>
  </w:num>
  <w:num w:numId="12">
    <w:abstractNumId w:val="28"/>
  </w:num>
  <w:num w:numId="13">
    <w:abstractNumId w:val="22"/>
  </w:num>
  <w:num w:numId="14">
    <w:abstractNumId w:val="26"/>
  </w:num>
  <w:num w:numId="15">
    <w:abstractNumId w:val="33"/>
  </w:num>
  <w:num w:numId="16">
    <w:abstractNumId w:val="13"/>
  </w:num>
  <w:num w:numId="17">
    <w:abstractNumId w:val="14"/>
  </w:num>
  <w:num w:numId="18">
    <w:abstractNumId w:val="9"/>
  </w:num>
  <w:num w:numId="19">
    <w:abstractNumId w:val="43"/>
  </w:num>
  <w:num w:numId="20">
    <w:abstractNumId w:val="31"/>
  </w:num>
  <w:num w:numId="21">
    <w:abstractNumId w:val="37"/>
  </w:num>
  <w:num w:numId="22">
    <w:abstractNumId w:val="32"/>
  </w:num>
  <w:num w:numId="23">
    <w:abstractNumId w:val="20"/>
  </w:num>
  <w:num w:numId="24">
    <w:abstractNumId w:val="42"/>
  </w:num>
  <w:num w:numId="25">
    <w:abstractNumId w:val="25"/>
  </w:num>
  <w:num w:numId="26">
    <w:abstractNumId w:val="36"/>
  </w:num>
  <w:num w:numId="27">
    <w:abstractNumId w:val="17"/>
  </w:num>
  <w:num w:numId="28">
    <w:abstractNumId w:val="39"/>
  </w:num>
  <w:num w:numId="29">
    <w:abstractNumId w:val="1"/>
  </w:num>
  <w:num w:numId="30">
    <w:abstractNumId w:val="8"/>
  </w:num>
  <w:num w:numId="31">
    <w:abstractNumId w:val="29"/>
  </w:num>
  <w:num w:numId="32">
    <w:abstractNumId w:val="7"/>
  </w:num>
  <w:num w:numId="33">
    <w:abstractNumId w:val="41"/>
  </w:num>
  <w:num w:numId="34">
    <w:abstractNumId w:val="30"/>
  </w:num>
  <w:num w:numId="35">
    <w:abstractNumId w:val="15"/>
  </w:num>
  <w:num w:numId="36">
    <w:abstractNumId w:val="27"/>
  </w:num>
  <w:num w:numId="37">
    <w:abstractNumId w:val="11"/>
  </w:num>
  <w:num w:numId="38">
    <w:abstractNumId w:val="18"/>
  </w:num>
  <w:num w:numId="39">
    <w:abstractNumId w:val="12"/>
  </w:num>
  <w:num w:numId="40">
    <w:abstractNumId w:val="44"/>
  </w:num>
  <w:num w:numId="41">
    <w:abstractNumId w:val="0"/>
  </w:num>
  <w:num w:numId="42">
    <w:abstractNumId w:val="2"/>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7CE7"/>
    <w:rsid w:val="00024F2C"/>
    <w:rsid w:val="0002614E"/>
    <w:rsid w:val="000529E7"/>
    <w:rsid w:val="00056322"/>
    <w:rsid w:val="000715A3"/>
    <w:rsid w:val="000716D3"/>
    <w:rsid w:val="000767F7"/>
    <w:rsid w:val="00077728"/>
    <w:rsid w:val="0009374B"/>
    <w:rsid w:val="000955E9"/>
    <w:rsid w:val="000A5044"/>
    <w:rsid w:val="000B5925"/>
    <w:rsid w:val="000C37C1"/>
    <w:rsid w:val="000C6081"/>
    <w:rsid w:val="000D4FBB"/>
    <w:rsid w:val="000F13BB"/>
    <w:rsid w:val="000F3112"/>
    <w:rsid w:val="000F63CC"/>
    <w:rsid w:val="00165AB9"/>
    <w:rsid w:val="00170B66"/>
    <w:rsid w:val="00182D6D"/>
    <w:rsid w:val="00184E29"/>
    <w:rsid w:val="001A1849"/>
    <w:rsid w:val="001A2C0F"/>
    <w:rsid w:val="001B06E5"/>
    <w:rsid w:val="001B27BB"/>
    <w:rsid w:val="001F1911"/>
    <w:rsid w:val="001F1BFD"/>
    <w:rsid w:val="001F7496"/>
    <w:rsid w:val="00207D8F"/>
    <w:rsid w:val="00220B04"/>
    <w:rsid w:val="0022365A"/>
    <w:rsid w:val="0022653C"/>
    <w:rsid w:val="002360E9"/>
    <w:rsid w:val="00252BA8"/>
    <w:rsid w:val="0028084C"/>
    <w:rsid w:val="002D3951"/>
    <w:rsid w:val="002F4EC3"/>
    <w:rsid w:val="00306A66"/>
    <w:rsid w:val="003279FA"/>
    <w:rsid w:val="00330DA2"/>
    <w:rsid w:val="0033293C"/>
    <w:rsid w:val="00335511"/>
    <w:rsid w:val="00341A87"/>
    <w:rsid w:val="0035384F"/>
    <w:rsid w:val="00353A69"/>
    <w:rsid w:val="00355A99"/>
    <w:rsid w:val="003770B5"/>
    <w:rsid w:val="003A20E5"/>
    <w:rsid w:val="003A2462"/>
    <w:rsid w:val="003A2B63"/>
    <w:rsid w:val="003A52A5"/>
    <w:rsid w:val="003B561C"/>
    <w:rsid w:val="003F31C2"/>
    <w:rsid w:val="003F58D4"/>
    <w:rsid w:val="004141B7"/>
    <w:rsid w:val="004246ED"/>
    <w:rsid w:val="00432EF4"/>
    <w:rsid w:val="00441529"/>
    <w:rsid w:val="004516D8"/>
    <w:rsid w:val="00462652"/>
    <w:rsid w:val="004724C5"/>
    <w:rsid w:val="00481987"/>
    <w:rsid w:val="004837C8"/>
    <w:rsid w:val="004877BE"/>
    <w:rsid w:val="00495985"/>
    <w:rsid w:val="004E0836"/>
    <w:rsid w:val="004E0EE1"/>
    <w:rsid w:val="00505443"/>
    <w:rsid w:val="0051336F"/>
    <w:rsid w:val="00526D12"/>
    <w:rsid w:val="00555FC9"/>
    <w:rsid w:val="005630B5"/>
    <w:rsid w:val="005855D9"/>
    <w:rsid w:val="005B41E8"/>
    <w:rsid w:val="005B4B51"/>
    <w:rsid w:val="005B7BFA"/>
    <w:rsid w:val="005C0582"/>
    <w:rsid w:val="005D776A"/>
    <w:rsid w:val="00612E82"/>
    <w:rsid w:val="006158D6"/>
    <w:rsid w:val="00622B48"/>
    <w:rsid w:val="006361D5"/>
    <w:rsid w:val="0064202F"/>
    <w:rsid w:val="0064450A"/>
    <w:rsid w:val="00651151"/>
    <w:rsid w:val="00652D67"/>
    <w:rsid w:val="00654996"/>
    <w:rsid w:val="00670FDF"/>
    <w:rsid w:val="006B5C15"/>
    <w:rsid w:val="006B61F0"/>
    <w:rsid w:val="006B753B"/>
    <w:rsid w:val="006D01C5"/>
    <w:rsid w:val="006E485F"/>
    <w:rsid w:val="006F0132"/>
    <w:rsid w:val="00700201"/>
    <w:rsid w:val="0070026C"/>
    <w:rsid w:val="00714781"/>
    <w:rsid w:val="00715A14"/>
    <w:rsid w:val="00730F67"/>
    <w:rsid w:val="0074201A"/>
    <w:rsid w:val="00746798"/>
    <w:rsid w:val="00754011"/>
    <w:rsid w:val="00763151"/>
    <w:rsid w:val="00770A19"/>
    <w:rsid w:val="007730D6"/>
    <w:rsid w:val="00792780"/>
    <w:rsid w:val="007A2CB6"/>
    <w:rsid w:val="007B4B23"/>
    <w:rsid w:val="007C53F4"/>
    <w:rsid w:val="007F6526"/>
    <w:rsid w:val="008040E2"/>
    <w:rsid w:val="00806343"/>
    <w:rsid w:val="00815ED8"/>
    <w:rsid w:val="0082036B"/>
    <w:rsid w:val="00823FC8"/>
    <w:rsid w:val="008250EA"/>
    <w:rsid w:val="00825B04"/>
    <w:rsid w:val="0082717A"/>
    <w:rsid w:val="00835596"/>
    <w:rsid w:val="0084221D"/>
    <w:rsid w:val="00842E37"/>
    <w:rsid w:val="008527C2"/>
    <w:rsid w:val="00852882"/>
    <w:rsid w:val="008612C8"/>
    <w:rsid w:val="0086640A"/>
    <w:rsid w:val="0086792A"/>
    <w:rsid w:val="00871B87"/>
    <w:rsid w:val="00896BD4"/>
    <w:rsid w:val="008A2BF2"/>
    <w:rsid w:val="008B75DD"/>
    <w:rsid w:val="008C1879"/>
    <w:rsid w:val="008E21D4"/>
    <w:rsid w:val="008E6161"/>
    <w:rsid w:val="008F581B"/>
    <w:rsid w:val="0091757C"/>
    <w:rsid w:val="0093476C"/>
    <w:rsid w:val="00934B9B"/>
    <w:rsid w:val="00937C19"/>
    <w:rsid w:val="00943041"/>
    <w:rsid w:val="009430F1"/>
    <w:rsid w:val="00950BEB"/>
    <w:rsid w:val="00982004"/>
    <w:rsid w:val="009837D7"/>
    <w:rsid w:val="00985479"/>
    <w:rsid w:val="00990A99"/>
    <w:rsid w:val="009C1629"/>
    <w:rsid w:val="009E0A54"/>
    <w:rsid w:val="009E6EBC"/>
    <w:rsid w:val="00A10630"/>
    <w:rsid w:val="00A167A8"/>
    <w:rsid w:val="00A2168A"/>
    <w:rsid w:val="00A228C2"/>
    <w:rsid w:val="00A31C6E"/>
    <w:rsid w:val="00A414EA"/>
    <w:rsid w:val="00A52329"/>
    <w:rsid w:val="00A5690F"/>
    <w:rsid w:val="00A80F95"/>
    <w:rsid w:val="00A9784D"/>
    <w:rsid w:val="00A97C8D"/>
    <w:rsid w:val="00AB5897"/>
    <w:rsid w:val="00AD1862"/>
    <w:rsid w:val="00AD4394"/>
    <w:rsid w:val="00B0412D"/>
    <w:rsid w:val="00B04AAD"/>
    <w:rsid w:val="00B12B34"/>
    <w:rsid w:val="00B139DA"/>
    <w:rsid w:val="00B4434A"/>
    <w:rsid w:val="00B45E9E"/>
    <w:rsid w:val="00B56C61"/>
    <w:rsid w:val="00B67B09"/>
    <w:rsid w:val="00B731FB"/>
    <w:rsid w:val="00B80E4C"/>
    <w:rsid w:val="00B83490"/>
    <w:rsid w:val="00B84C0F"/>
    <w:rsid w:val="00B94A89"/>
    <w:rsid w:val="00B9525C"/>
    <w:rsid w:val="00BB3D79"/>
    <w:rsid w:val="00BB43E2"/>
    <w:rsid w:val="00C147C8"/>
    <w:rsid w:val="00C222A1"/>
    <w:rsid w:val="00C51A5D"/>
    <w:rsid w:val="00C5367E"/>
    <w:rsid w:val="00C568B3"/>
    <w:rsid w:val="00C63254"/>
    <w:rsid w:val="00C71083"/>
    <w:rsid w:val="00C801CF"/>
    <w:rsid w:val="00C8536F"/>
    <w:rsid w:val="00CA2F74"/>
    <w:rsid w:val="00CC02A2"/>
    <w:rsid w:val="00CC0B73"/>
    <w:rsid w:val="00CC2791"/>
    <w:rsid w:val="00CC68BD"/>
    <w:rsid w:val="00CD5A74"/>
    <w:rsid w:val="00CE0BA5"/>
    <w:rsid w:val="00CF6906"/>
    <w:rsid w:val="00CF6DB7"/>
    <w:rsid w:val="00D00F8B"/>
    <w:rsid w:val="00D22D17"/>
    <w:rsid w:val="00D46745"/>
    <w:rsid w:val="00D54BD1"/>
    <w:rsid w:val="00D5733D"/>
    <w:rsid w:val="00D62B81"/>
    <w:rsid w:val="00D644AA"/>
    <w:rsid w:val="00DA079F"/>
    <w:rsid w:val="00DC135B"/>
    <w:rsid w:val="00DE2C28"/>
    <w:rsid w:val="00DE4E2B"/>
    <w:rsid w:val="00E028E2"/>
    <w:rsid w:val="00E15460"/>
    <w:rsid w:val="00E1724C"/>
    <w:rsid w:val="00E42BD6"/>
    <w:rsid w:val="00E43CF6"/>
    <w:rsid w:val="00E75ECF"/>
    <w:rsid w:val="00E7743A"/>
    <w:rsid w:val="00E83455"/>
    <w:rsid w:val="00E920B6"/>
    <w:rsid w:val="00EC2385"/>
    <w:rsid w:val="00EC2D50"/>
    <w:rsid w:val="00ED67C1"/>
    <w:rsid w:val="00EF071B"/>
    <w:rsid w:val="00F20D8A"/>
    <w:rsid w:val="00F23E6A"/>
    <w:rsid w:val="00F373BB"/>
    <w:rsid w:val="00F42DB3"/>
    <w:rsid w:val="00F42E00"/>
    <w:rsid w:val="00F633D4"/>
    <w:rsid w:val="00F64984"/>
    <w:rsid w:val="00F72987"/>
    <w:rsid w:val="00F72B9C"/>
    <w:rsid w:val="00F7573F"/>
    <w:rsid w:val="00F84371"/>
    <w:rsid w:val="00F93225"/>
    <w:rsid w:val="00FA0981"/>
    <w:rsid w:val="00FA20D9"/>
    <w:rsid w:val="00FB249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D3728"/>
  <w15:chartTrackingRefBased/>
  <w15:docId w15:val="{D7F219F3-7FE3-4C0D-A107-2985DBA6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9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99"/>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99"/>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99"/>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uiPriority w:val="99"/>
    <w:rsid w:val="00B4434A"/>
    <w:rPr>
      <w:color w:val="auto"/>
      <w:u w:val="single"/>
    </w:rPr>
  </w:style>
  <w:style w:type="paragraph" w:customStyle="1" w:styleId="Default">
    <w:name w:val="Default"/>
    <w:uiPriority w:val="99"/>
    <w:rsid w:val="00B4434A"/>
    <w:pPr>
      <w:autoSpaceDE w:val="0"/>
      <w:autoSpaceDN w:val="0"/>
      <w:adjustRightInd w:val="0"/>
      <w:spacing w:after="0" w:line="240" w:lineRule="auto"/>
    </w:pPr>
    <w:rPr>
      <w:rFonts w:ascii="Calibri" w:eastAsia="Calibri" w:hAnsi="Calibri" w:cs="Calibri"/>
      <w:color w:val="000000"/>
      <w:sz w:val="24"/>
      <w:szCs w:val="24"/>
    </w:rPr>
  </w:style>
  <w:style w:type="character" w:styleId="Emphasis">
    <w:name w:val="Emphasis"/>
    <w:basedOn w:val="DefaultParagraphFont"/>
    <w:uiPriority w:val="20"/>
    <w:qFormat/>
    <w:rsid w:val="00555F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424B0-0B5A-4253-B622-035B17C0A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14</Pages>
  <Words>11729</Words>
  <Characters>6687</Characters>
  <Application>Microsoft Office Word</Application>
  <DocSecurity>0</DocSecurity>
  <Lines>55</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32</cp:revision>
  <cp:lastPrinted>2020-01-22T13:44:00Z</cp:lastPrinted>
  <dcterms:created xsi:type="dcterms:W3CDTF">2020-01-10T07:12:00Z</dcterms:created>
  <dcterms:modified xsi:type="dcterms:W3CDTF">2020-02-24T08:31:00Z</dcterms:modified>
</cp:coreProperties>
</file>