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5AB9" w:rsidRPr="00937C19" w:rsidRDefault="007C7CD2" w:rsidP="00070850">
      <w:pPr>
        <w:pBdr>
          <w:top w:val="nil"/>
          <w:left w:val="nil"/>
          <w:bottom w:val="nil"/>
          <w:right w:val="nil"/>
          <w:between w:val="nil"/>
        </w:pBdr>
        <w:spacing w:after="0" w:line="240" w:lineRule="auto"/>
        <w:rPr>
          <w:rFonts w:ascii="Times New Roman" w:hAnsi="Times New Roman" w:cs="Times New Roman"/>
          <w:color w:val="000000"/>
          <w:sz w:val="24"/>
          <w:szCs w:val="24"/>
        </w:rPr>
      </w:pPr>
      <w:r w:rsidRPr="007C7CD2">
        <w:rPr>
          <w:rFonts w:ascii="Times New Roman" w:hAnsi="Times New Roman" w:cs="Times New Roman"/>
          <w:noProof/>
          <w:color w:val="000000"/>
          <w:sz w:val="24"/>
          <w:szCs w:val="24"/>
          <w:lang w:eastAsia="lt-LT"/>
        </w:rPr>
        <w:drawing>
          <wp:anchor distT="0" distB="0" distL="114300" distR="114300" simplePos="0" relativeHeight="251659264" behindDoc="0" locked="0" layoutInCell="1" allowOverlap="1">
            <wp:simplePos x="0" y="0"/>
            <wp:positionH relativeFrom="margin">
              <wp:posOffset>2387684</wp:posOffset>
            </wp:positionH>
            <wp:positionV relativeFrom="paragraph">
              <wp:posOffset>-288769</wp:posOffset>
            </wp:positionV>
            <wp:extent cx="1742536" cy="57797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SFIVP-I-2.jpg"/>
                    <pic:cNvPicPr/>
                  </pic:nvPicPr>
                  <pic:blipFill rotWithShape="1">
                    <a:blip r:embed="rId8" cstate="print">
                      <a:extLst>
                        <a:ext uri="{28A0092B-C50C-407E-A947-70E740481C1C}">
                          <a14:useLocalDpi xmlns:a14="http://schemas.microsoft.com/office/drawing/2010/main" val="0"/>
                        </a:ext>
                      </a:extLst>
                    </a:blip>
                    <a:srcRect l="8157" t="19232" r="8055" b="20160"/>
                    <a:stretch/>
                  </pic:blipFill>
                  <pic:spPr bwMode="auto">
                    <a:xfrm>
                      <a:off x="0" y="0"/>
                      <a:ext cx="1738630" cy="575945"/>
                    </a:xfrm>
                    <a:prstGeom prst="rect">
                      <a:avLst/>
                    </a:prstGeom>
                    <a:ln>
                      <a:noFill/>
                    </a:ln>
                    <a:extLst>
                      <a:ext uri="{53640926-AAD7-44D8-BBD7-CCE9431645EC}">
                        <a14:shadowObscured xmlns:a14="http://schemas.microsoft.com/office/drawing/2010/main"/>
                      </a:ext>
                    </a:extLst>
                  </pic:spPr>
                </pic:pic>
              </a:graphicData>
            </a:graphic>
          </wp:anchor>
        </w:drawing>
      </w:r>
    </w:p>
    <w:p w:rsidR="00D644AA" w:rsidRPr="00937C19" w:rsidRDefault="00D644AA" w:rsidP="00070850">
      <w:pPr>
        <w:spacing w:after="0" w:line="240" w:lineRule="auto"/>
        <w:ind w:left="6237"/>
        <w:rPr>
          <w:rFonts w:ascii="Times New Roman" w:hAnsi="Times New Roman" w:cs="Times New Roman"/>
          <w:color w:val="000000"/>
          <w:sz w:val="24"/>
          <w:szCs w:val="24"/>
        </w:rPr>
      </w:pPr>
    </w:p>
    <w:p w:rsidR="00E15460" w:rsidRPr="00937C19" w:rsidRDefault="00E15460" w:rsidP="00070850">
      <w:pPr>
        <w:spacing w:after="0" w:line="240" w:lineRule="auto"/>
        <w:jc w:val="center"/>
        <w:rPr>
          <w:rFonts w:ascii="Times New Roman" w:hAnsi="Times New Roman" w:cs="Times New Roman"/>
          <w:b/>
          <w:sz w:val="24"/>
          <w:szCs w:val="24"/>
        </w:rPr>
      </w:pPr>
      <w:r w:rsidRPr="00937C19">
        <w:rPr>
          <w:rFonts w:ascii="Times New Roman" w:hAnsi="Times New Roman" w:cs="Times New Roman"/>
          <w:b/>
          <w:color w:val="000000"/>
          <w:sz w:val="24"/>
          <w:szCs w:val="24"/>
        </w:rPr>
        <w:t>NEFORMALIOJO PROFESINIO MOKYMO PROGRAMA</w:t>
      </w:r>
    </w:p>
    <w:p w:rsidR="00E15460" w:rsidRPr="00937C19" w:rsidRDefault="00E15460" w:rsidP="00070850">
      <w:pPr>
        <w:spacing w:after="0" w:line="240" w:lineRule="auto"/>
        <w:rPr>
          <w:rFonts w:ascii="Times New Roman" w:hAnsi="Times New Roman" w:cs="Times New Roman"/>
          <w:color w:val="000000"/>
          <w:sz w:val="24"/>
          <w:szCs w:val="24"/>
        </w:rPr>
      </w:pPr>
    </w:p>
    <w:p w:rsidR="00526D12" w:rsidRPr="00937C19" w:rsidRDefault="00D644AA" w:rsidP="00070850">
      <w:pPr>
        <w:spacing w:after="0" w:line="240" w:lineRule="auto"/>
        <w:jc w:val="center"/>
        <w:rPr>
          <w:rFonts w:ascii="Times New Roman" w:hAnsi="Times New Roman" w:cs="Times New Roman"/>
          <w:b/>
          <w:color w:val="000000"/>
          <w:sz w:val="24"/>
          <w:szCs w:val="24"/>
        </w:rPr>
      </w:pPr>
      <w:r w:rsidRPr="00937C19">
        <w:rPr>
          <w:rFonts w:ascii="Times New Roman" w:hAnsi="Times New Roman" w:cs="Times New Roman"/>
          <w:b/>
          <w:color w:val="000000"/>
          <w:sz w:val="24"/>
          <w:szCs w:val="24"/>
        </w:rPr>
        <w:t>1. PROGRAMOS APIBŪDINIMAS</w:t>
      </w:r>
    </w:p>
    <w:p w:rsidR="00D644AA" w:rsidRPr="00937C19" w:rsidRDefault="00D644AA" w:rsidP="00070850">
      <w:pPr>
        <w:spacing w:after="0" w:line="240" w:lineRule="auto"/>
        <w:rPr>
          <w:rFonts w:ascii="Times New Roman" w:hAnsi="Times New Roman" w:cs="Times New Roman"/>
          <w:b/>
          <w:color w:val="000000"/>
          <w:sz w:val="24"/>
          <w:szCs w:val="24"/>
        </w:rPr>
      </w:pPr>
    </w:p>
    <w:p w:rsidR="00526D12" w:rsidRPr="00937C19" w:rsidRDefault="00526D12" w:rsidP="00070850">
      <w:pPr>
        <w:spacing w:after="0" w:line="240" w:lineRule="auto"/>
        <w:rPr>
          <w:rFonts w:ascii="Times New Roman" w:hAnsi="Times New Roman" w:cs="Times New Roman"/>
          <w:color w:val="000000"/>
          <w:sz w:val="24"/>
          <w:szCs w:val="24"/>
        </w:rPr>
      </w:pPr>
      <w:r w:rsidRPr="00937C19">
        <w:rPr>
          <w:rFonts w:ascii="Times New Roman" w:hAnsi="Times New Roman" w:cs="Times New Roman"/>
          <w:color w:val="000000"/>
          <w:sz w:val="24"/>
          <w:szCs w:val="24"/>
        </w:rPr>
        <w:t>1.1. Programos pavadinimas lietuvių kalba</w:t>
      </w:r>
    </w:p>
    <w:tbl>
      <w:tblPr>
        <w:tblStyle w:val="TableGrid"/>
        <w:tblW w:w="0" w:type="auto"/>
        <w:tblLook w:val="04A0" w:firstRow="1" w:lastRow="0" w:firstColumn="1" w:lastColumn="0" w:noHBand="0" w:noVBand="1"/>
      </w:tblPr>
      <w:tblGrid>
        <w:gridCol w:w="9628"/>
      </w:tblGrid>
      <w:tr w:rsidR="00526D12" w:rsidRPr="00937C19" w:rsidTr="00526D12">
        <w:tc>
          <w:tcPr>
            <w:tcW w:w="9628" w:type="dxa"/>
          </w:tcPr>
          <w:p w:rsidR="00526D12" w:rsidRPr="00937C19" w:rsidRDefault="0025501A" w:rsidP="008A38F7">
            <w:pPr>
              <w:jc w:val="both"/>
              <w:rPr>
                <w:rFonts w:ascii="Times New Roman" w:hAnsi="Times New Roman" w:cs="Times New Roman"/>
                <w:color w:val="000000"/>
                <w:sz w:val="24"/>
                <w:szCs w:val="24"/>
              </w:rPr>
            </w:pPr>
            <w:r w:rsidRPr="0025501A">
              <w:rPr>
                <w:rFonts w:ascii="Times New Roman" w:hAnsi="Times New Roman" w:cs="Times New Roman"/>
                <w:color w:val="000000"/>
                <w:sz w:val="24"/>
                <w:szCs w:val="24"/>
              </w:rPr>
              <w:t>Hibridinių ir elektrinių transporto priemonių techninė</w:t>
            </w:r>
            <w:r w:rsidR="008A38F7">
              <w:rPr>
                <w:rFonts w:ascii="Times New Roman" w:hAnsi="Times New Roman" w:cs="Times New Roman"/>
                <w:color w:val="000000"/>
                <w:sz w:val="24"/>
                <w:szCs w:val="24"/>
              </w:rPr>
              <w:t>s priežiūros</w:t>
            </w:r>
            <w:r w:rsidRPr="0025501A">
              <w:rPr>
                <w:rFonts w:ascii="Times New Roman" w:hAnsi="Times New Roman" w:cs="Times New Roman"/>
                <w:color w:val="000000"/>
                <w:sz w:val="24"/>
                <w:szCs w:val="24"/>
              </w:rPr>
              <w:t xml:space="preserve"> ir remont</w:t>
            </w:r>
            <w:r w:rsidR="008A38F7">
              <w:rPr>
                <w:rFonts w:ascii="Times New Roman" w:hAnsi="Times New Roman" w:cs="Times New Roman"/>
                <w:color w:val="000000"/>
                <w:sz w:val="24"/>
                <w:szCs w:val="24"/>
              </w:rPr>
              <w:t>o neformaliojo profesinio mokymo programa</w:t>
            </w:r>
          </w:p>
        </w:tc>
      </w:tr>
    </w:tbl>
    <w:p w:rsidR="00526D12" w:rsidRPr="00937C19" w:rsidRDefault="00526D12" w:rsidP="00070850">
      <w:pPr>
        <w:spacing w:after="0" w:line="240" w:lineRule="auto"/>
        <w:rPr>
          <w:rFonts w:ascii="Times New Roman" w:hAnsi="Times New Roman" w:cs="Times New Roman"/>
          <w:color w:val="000000"/>
          <w:sz w:val="24"/>
          <w:szCs w:val="24"/>
        </w:rPr>
      </w:pPr>
    </w:p>
    <w:p w:rsidR="00526D12" w:rsidRPr="00982004" w:rsidRDefault="00526D12" w:rsidP="00070850">
      <w:pPr>
        <w:spacing w:after="0" w:line="240" w:lineRule="auto"/>
        <w:rPr>
          <w:rFonts w:ascii="Times New Roman" w:hAnsi="Times New Roman" w:cs="Times New Roman"/>
          <w:i/>
          <w:color w:val="000000"/>
          <w:sz w:val="24"/>
          <w:szCs w:val="24"/>
        </w:rPr>
      </w:pPr>
      <w:r w:rsidRPr="00937C19">
        <w:rPr>
          <w:rFonts w:ascii="Times New Roman" w:hAnsi="Times New Roman" w:cs="Times New Roman"/>
          <w:color w:val="000000"/>
          <w:sz w:val="24"/>
          <w:szCs w:val="24"/>
        </w:rPr>
        <w:t>1.</w:t>
      </w:r>
      <w:r w:rsidR="00D644AA" w:rsidRPr="00937C19">
        <w:rPr>
          <w:rFonts w:ascii="Times New Roman" w:hAnsi="Times New Roman" w:cs="Times New Roman"/>
          <w:color w:val="000000"/>
          <w:sz w:val="24"/>
          <w:szCs w:val="24"/>
        </w:rPr>
        <w:t>2</w:t>
      </w:r>
      <w:r w:rsidRPr="00937C19">
        <w:rPr>
          <w:rFonts w:ascii="Times New Roman" w:hAnsi="Times New Roman" w:cs="Times New Roman"/>
          <w:color w:val="000000"/>
          <w:sz w:val="24"/>
          <w:szCs w:val="24"/>
        </w:rPr>
        <w:t>. Programos valstybinis kodas</w:t>
      </w:r>
      <w:r w:rsidR="00982004">
        <w:rPr>
          <w:rFonts w:ascii="Times New Roman" w:hAnsi="Times New Roman" w:cs="Times New Roman"/>
          <w:color w:val="000000"/>
          <w:sz w:val="24"/>
          <w:szCs w:val="24"/>
        </w:rPr>
        <w:t xml:space="preserve"> </w:t>
      </w:r>
      <w:r w:rsidR="00982004">
        <w:rPr>
          <w:rFonts w:ascii="Times New Roman" w:hAnsi="Times New Roman" w:cs="Times New Roman"/>
          <w:i/>
          <w:color w:val="000000"/>
          <w:sz w:val="24"/>
          <w:szCs w:val="24"/>
        </w:rPr>
        <w:t>(suteikiamas įregistravus programą)</w:t>
      </w:r>
    </w:p>
    <w:tbl>
      <w:tblPr>
        <w:tblStyle w:val="TableGrid"/>
        <w:tblW w:w="0" w:type="auto"/>
        <w:tblLook w:val="04A0" w:firstRow="1" w:lastRow="0" w:firstColumn="1" w:lastColumn="0" w:noHBand="0" w:noVBand="1"/>
      </w:tblPr>
      <w:tblGrid>
        <w:gridCol w:w="9628"/>
      </w:tblGrid>
      <w:tr w:rsidR="00526D12" w:rsidRPr="00937C19" w:rsidTr="00AC1C79">
        <w:tc>
          <w:tcPr>
            <w:tcW w:w="9628" w:type="dxa"/>
            <w:shd w:val="clear" w:color="auto" w:fill="auto"/>
          </w:tcPr>
          <w:p w:rsidR="00526D12" w:rsidRPr="00937C19" w:rsidRDefault="00CA7A84" w:rsidP="00070850">
            <w:pPr>
              <w:rPr>
                <w:rFonts w:ascii="Times New Roman" w:hAnsi="Times New Roman" w:cs="Times New Roman"/>
                <w:color w:val="000000"/>
                <w:sz w:val="24"/>
                <w:szCs w:val="24"/>
              </w:rPr>
            </w:pPr>
            <w:bookmarkStart w:id="0" w:name="_GoBack" w:colFirst="0" w:colLast="0"/>
            <w:r w:rsidRPr="00CA7A84">
              <w:rPr>
                <w:rFonts w:ascii="Times New Roman" w:hAnsi="Times New Roman" w:cs="Times New Roman"/>
                <w:color w:val="000000"/>
                <w:sz w:val="24"/>
                <w:szCs w:val="24"/>
              </w:rPr>
              <w:t>N43071602</w:t>
            </w:r>
          </w:p>
        </w:tc>
      </w:tr>
      <w:bookmarkEnd w:id="0"/>
    </w:tbl>
    <w:p w:rsidR="00526D12" w:rsidRPr="00937C19" w:rsidRDefault="00526D12" w:rsidP="00070850">
      <w:pPr>
        <w:spacing w:after="0" w:line="240" w:lineRule="auto"/>
        <w:rPr>
          <w:rFonts w:ascii="Times New Roman" w:hAnsi="Times New Roman" w:cs="Times New Roman"/>
          <w:color w:val="000000"/>
          <w:sz w:val="24"/>
          <w:szCs w:val="24"/>
        </w:rPr>
      </w:pPr>
    </w:p>
    <w:p w:rsidR="00526D12" w:rsidRPr="00937C19" w:rsidRDefault="00526D12" w:rsidP="00070850">
      <w:pPr>
        <w:spacing w:after="0" w:line="240" w:lineRule="auto"/>
        <w:rPr>
          <w:rFonts w:ascii="Times New Roman" w:hAnsi="Times New Roman" w:cs="Times New Roman"/>
          <w:color w:val="000000"/>
          <w:sz w:val="24"/>
          <w:szCs w:val="24"/>
        </w:rPr>
      </w:pPr>
      <w:r w:rsidRPr="00937C19">
        <w:rPr>
          <w:rFonts w:ascii="Times New Roman" w:hAnsi="Times New Roman" w:cs="Times New Roman"/>
          <w:color w:val="000000"/>
          <w:sz w:val="24"/>
          <w:szCs w:val="24"/>
        </w:rPr>
        <w:t>1.</w:t>
      </w:r>
      <w:r w:rsidR="00D644AA" w:rsidRPr="00937C19">
        <w:rPr>
          <w:rFonts w:ascii="Times New Roman" w:hAnsi="Times New Roman" w:cs="Times New Roman"/>
          <w:color w:val="000000"/>
          <w:sz w:val="24"/>
          <w:szCs w:val="24"/>
        </w:rPr>
        <w:t>3</w:t>
      </w:r>
      <w:r w:rsidRPr="00937C19">
        <w:rPr>
          <w:rFonts w:ascii="Times New Roman" w:hAnsi="Times New Roman" w:cs="Times New Roman"/>
          <w:color w:val="000000"/>
          <w:sz w:val="24"/>
          <w:szCs w:val="24"/>
        </w:rPr>
        <w:t>. Švietimo sritis</w:t>
      </w:r>
    </w:p>
    <w:tbl>
      <w:tblPr>
        <w:tblStyle w:val="TableGrid"/>
        <w:tblW w:w="0" w:type="auto"/>
        <w:tblLook w:val="04A0" w:firstRow="1" w:lastRow="0" w:firstColumn="1" w:lastColumn="0" w:noHBand="0" w:noVBand="1"/>
      </w:tblPr>
      <w:tblGrid>
        <w:gridCol w:w="9628"/>
      </w:tblGrid>
      <w:tr w:rsidR="00526D12" w:rsidRPr="00937C19" w:rsidTr="00526D12">
        <w:tc>
          <w:tcPr>
            <w:tcW w:w="9628" w:type="dxa"/>
          </w:tcPr>
          <w:p w:rsidR="00526D12" w:rsidRPr="00937C19" w:rsidRDefault="0025501A" w:rsidP="00070850">
            <w:pPr>
              <w:rPr>
                <w:rFonts w:ascii="Times New Roman" w:hAnsi="Times New Roman" w:cs="Times New Roman"/>
                <w:color w:val="000000"/>
                <w:sz w:val="24"/>
                <w:szCs w:val="24"/>
              </w:rPr>
            </w:pPr>
            <w:r w:rsidRPr="0025501A">
              <w:rPr>
                <w:rFonts w:ascii="Times New Roman" w:hAnsi="Times New Roman" w:cs="Times New Roman"/>
                <w:color w:val="000000"/>
                <w:sz w:val="24"/>
                <w:szCs w:val="24"/>
              </w:rPr>
              <w:t>Inžinerija ir inžinerinės profesijos</w:t>
            </w:r>
          </w:p>
        </w:tc>
      </w:tr>
    </w:tbl>
    <w:p w:rsidR="00526D12" w:rsidRPr="00937C19" w:rsidRDefault="00526D12" w:rsidP="00070850">
      <w:pPr>
        <w:spacing w:after="0" w:line="240" w:lineRule="auto"/>
        <w:rPr>
          <w:rFonts w:ascii="Times New Roman" w:hAnsi="Times New Roman" w:cs="Times New Roman"/>
          <w:color w:val="000000"/>
          <w:sz w:val="24"/>
          <w:szCs w:val="24"/>
        </w:rPr>
      </w:pPr>
    </w:p>
    <w:p w:rsidR="00526D12" w:rsidRPr="00937C19" w:rsidRDefault="00526D12" w:rsidP="00070850">
      <w:pPr>
        <w:spacing w:after="0" w:line="240" w:lineRule="auto"/>
        <w:rPr>
          <w:rFonts w:ascii="Times New Roman" w:hAnsi="Times New Roman" w:cs="Times New Roman"/>
          <w:color w:val="000000"/>
          <w:sz w:val="24"/>
          <w:szCs w:val="24"/>
        </w:rPr>
      </w:pPr>
      <w:r w:rsidRPr="00937C19">
        <w:rPr>
          <w:rFonts w:ascii="Times New Roman" w:hAnsi="Times New Roman" w:cs="Times New Roman"/>
          <w:color w:val="000000"/>
          <w:sz w:val="24"/>
          <w:szCs w:val="24"/>
        </w:rPr>
        <w:t>1.</w:t>
      </w:r>
      <w:r w:rsidR="00982004">
        <w:rPr>
          <w:rFonts w:ascii="Times New Roman" w:hAnsi="Times New Roman" w:cs="Times New Roman"/>
          <w:color w:val="000000"/>
          <w:sz w:val="24"/>
          <w:szCs w:val="24"/>
        </w:rPr>
        <w:t>4</w:t>
      </w:r>
      <w:r w:rsidRPr="00937C19">
        <w:rPr>
          <w:rFonts w:ascii="Times New Roman" w:hAnsi="Times New Roman" w:cs="Times New Roman"/>
          <w:color w:val="000000"/>
          <w:sz w:val="24"/>
          <w:szCs w:val="24"/>
        </w:rPr>
        <w:t xml:space="preserve">. </w:t>
      </w:r>
      <w:r w:rsidR="00E1724C" w:rsidRPr="00937C19">
        <w:rPr>
          <w:rFonts w:ascii="Times New Roman" w:hAnsi="Times New Roman" w:cs="Times New Roman"/>
          <w:color w:val="000000"/>
          <w:sz w:val="24"/>
          <w:szCs w:val="24"/>
        </w:rPr>
        <w:t>Š</w:t>
      </w:r>
      <w:r w:rsidRPr="00937C19">
        <w:rPr>
          <w:rFonts w:ascii="Times New Roman" w:hAnsi="Times New Roman" w:cs="Times New Roman"/>
          <w:color w:val="000000"/>
          <w:sz w:val="24"/>
          <w:szCs w:val="24"/>
        </w:rPr>
        <w:t>vietimo posritis / posričiai</w:t>
      </w:r>
    </w:p>
    <w:tbl>
      <w:tblPr>
        <w:tblStyle w:val="TableGrid"/>
        <w:tblW w:w="0" w:type="auto"/>
        <w:tblLook w:val="04A0" w:firstRow="1" w:lastRow="0" w:firstColumn="1" w:lastColumn="0" w:noHBand="0" w:noVBand="1"/>
      </w:tblPr>
      <w:tblGrid>
        <w:gridCol w:w="9628"/>
      </w:tblGrid>
      <w:tr w:rsidR="00526D12" w:rsidRPr="00937C19" w:rsidTr="00526D12">
        <w:tc>
          <w:tcPr>
            <w:tcW w:w="9628" w:type="dxa"/>
          </w:tcPr>
          <w:p w:rsidR="00526D12" w:rsidRPr="00937C19" w:rsidRDefault="0025501A" w:rsidP="00070850">
            <w:pPr>
              <w:rPr>
                <w:rFonts w:ascii="Times New Roman" w:hAnsi="Times New Roman" w:cs="Times New Roman"/>
                <w:color w:val="000000"/>
                <w:sz w:val="24"/>
                <w:szCs w:val="24"/>
              </w:rPr>
            </w:pPr>
            <w:r w:rsidRPr="0025501A">
              <w:rPr>
                <w:rFonts w:ascii="Times New Roman" w:hAnsi="Times New Roman" w:cs="Times New Roman"/>
                <w:color w:val="000000"/>
                <w:sz w:val="24"/>
                <w:szCs w:val="24"/>
              </w:rPr>
              <w:t>Variklinės transporto priemonės, laivai ir orlaiviai</w:t>
            </w:r>
          </w:p>
        </w:tc>
      </w:tr>
    </w:tbl>
    <w:p w:rsidR="00526D12" w:rsidRPr="00937C19" w:rsidRDefault="00526D12" w:rsidP="00070850">
      <w:pPr>
        <w:spacing w:after="0" w:line="240" w:lineRule="auto"/>
        <w:rPr>
          <w:rFonts w:ascii="Times New Roman" w:hAnsi="Times New Roman" w:cs="Times New Roman"/>
          <w:color w:val="000000"/>
          <w:sz w:val="24"/>
          <w:szCs w:val="24"/>
        </w:rPr>
      </w:pPr>
    </w:p>
    <w:p w:rsidR="00E1724C" w:rsidRPr="00937C19" w:rsidRDefault="00E1724C" w:rsidP="00070850">
      <w:pPr>
        <w:spacing w:after="0" w:line="240" w:lineRule="auto"/>
        <w:rPr>
          <w:rFonts w:ascii="Times New Roman" w:hAnsi="Times New Roman" w:cs="Times New Roman"/>
          <w:color w:val="000000"/>
          <w:sz w:val="24"/>
          <w:szCs w:val="24"/>
        </w:rPr>
      </w:pPr>
      <w:r w:rsidRPr="00937C19">
        <w:rPr>
          <w:rFonts w:ascii="Times New Roman" w:hAnsi="Times New Roman" w:cs="Times New Roman"/>
          <w:color w:val="000000"/>
          <w:sz w:val="24"/>
          <w:szCs w:val="24"/>
        </w:rPr>
        <w:t>1.</w:t>
      </w:r>
      <w:r w:rsidR="00982004">
        <w:rPr>
          <w:rFonts w:ascii="Times New Roman" w:hAnsi="Times New Roman" w:cs="Times New Roman"/>
          <w:color w:val="000000"/>
          <w:sz w:val="24"/>
          <w:szCs w:val="24"/>
        </w:rPr>
        <w:t>5</w:t>
      </w:r>
      <w:r w:rsidRPr="00937C19">
        <w:rPr>
          <w:rFonts w:ascii="Times New Roman" w:hAnsi="Times New Roman" w:cs="Times New Roman"/>
          <w:color w:val="000000"/>
          <w:sz w:val="24"/>
          <w:szCs w:val="24"/>
        </w:rPr>
        <w:t>. Programos apimtis mokymosi kreditais</w:t>
      </w:r>
    </w:p>
    <w:tbl>
      <w:tblPr>
        <w:tblStyle w:val="TableGrid"/>
        <w:tblW w:w="0" w:type="auto"/>
        <w:tblLook w:val="04A0" w:firstRow="1" w:lastRow="0" w:firstColumn="1" w:lastColumn="0" w:noHBand="0" w:noVBand="1"/>
      </w:tblPr>
      <w:tblGrid>
        <w:gridCol w:w="9628"/>
      </w:tblGrid>
      <w:tr w:rsidR="00E1724C" w:rsidRPr="00937C19" w:rsidTr="00E1724C">
        <w:tc>
          <w:tcPr>
            <w:tcW w:w="9628" w:type="dxa"/>
          </w:tcPr>
          <w:p w:rsidR="00E1724C" w:rsidRPr="00937C19" w:rsidRDefault="0025501A" w:rsidP="00070850">
            <w:pPr>
              <w:rPr>
                <w:rFonts w:ascii="Times New Roman" w:hAnsi="Times New Roman" w:cs="Times New Roman"/>
                <w:color w:val="000000"/>
                <w:sz w:val="24"/>
                <w:szCs w:val="24"/>
              </w:rPr>
            </w:pPr>
            <w:r>
              <w:rPr>
                <w:rFonts w:ascii="Times New Roman" w:hAnsi="Times New Roman" w:cs="Times New Roman"/>
                <w:color w:val="000000"/>
                <w:sz w:val="24"/>
                <w:szCs w:val="24"/>
              </w:rPr>
              <w:t>10</w:t>
            </w:r>
          </w:p>
        </w:tc>
      </w:tr>
    </w:tbl>
    <w:p w:rsidR="00E1724C" w:rsidRPr="00937C19" w:rsidRDefault="00E1724C" w:rsidP="00070850">
      <w:pPr>
        <w:spacing w:after="0" w:line="240" w:lineRule="auto"/>
        <w:rPr>
          <w:rFonts w:ascii="Times New Roman" w:hAnsi="Times New Roman" w:cs="Times New Roman"/>
          <w:color w:val="000000"/>
          <w:sz w:val="24"/>
          <w:szCs w:val="24"/>
        </w:rPr>
      </w:pPr>
    </w:p>
    <w:p w:rsidR="00D46745" w:rsidRPr="00937C19" w:rsidRDefault="00D46745" w:rsidP="00070850">
      <w:pPr>
        <w:spacing w:after="0" w:line="240" w:lineRule="auto"/>
        <w:rPr>
          <w:rFonts w:ascii="Times New Roman" w:hAnsi="Times New Roman" w:cs="Times New Roman"/>
          <w:color w:val="000000"/>
          <w:sz w:val="24"/>
          <w:szCs w:val="24"/>
        </w:rPr>
      </w:pPr>
      <w:r w:rsidRPr="00937C19">
        <w:rPr>
          <w:rFonts w:ascii="Times New Roman" w:hAnsi="Times New Roman" w:cs="Times New Roman"/>
          <w:color w:val="000000"/>
          <w:sz w:val="24"/>
          <w:szCs w:val="24"/>
        </w:rPr>
        <w:t>1.</w:t>
      </w:r>
      <w:r w:rsidR="00982004">
        <w:rPr>
          <w:rFonts w:ascii="Times New Roman" w:hAnsi="Times New Roman" w:cs="Times New Roman"/>
          <w:color w:val="000000"/>
          <w:sz w:val="24"/>
          <w:szCs w:val="24"/>
        </w:rPr>
        <w:t>6</w:t>
      </w:r>
      <w:r w:rsidRPr="00937C19">
        <w:rPr>
          <w:rFonts w:ascii="Times New Roman" w:hAnsi="Times New Roman" w:cs="Times New Roman"/>
          <w:color w:val="000000"/>
          <w:sz w:val="24"/>
          <w:szCs w:val="24"/>
        </w:rPr>
        <w:t>. Programos apimtis akademinėmis valandomis kontaktiniam darbui, jų pasiskirstymas teoriniam ir praktiniam mokymui</w:t>
      </w:r>
    </w:p>
    <w:tbl>
      <w:tblPr>
        <w:tblStyle w:val="TableGrid"/>
        <w:tblW w:w="0" w:type="auto"/>
        <w:tblLook w:val="04A0" w:firstRow="1" w:lastRow="0" w:firstColumn="1" w:lastColumn="0" w:noHBand="0" w:noVBand="1"/>
      </w:tblPr>
      <w:tblGrid>
        <w:gridCol w:w="9628"/>
      </w:tblGrid>
      <w:tr w:rsidR="00D46745" w:rsidRPr="00937C19" w:rsidTr="00D46745">
        <w:tc>
          <w:tcPr>
            <w:tcW w:w="9628" w:type="dxa"/>
          </w:tcPr>
          <w:p w:rsidR="00D46745" w:rsidRPr="00937C19" w:rsidRDefault="0025501A" w:rsidP="00070850">
            <w:pPr>
              <w:rPr>
                <w:rFonts w:ascii="Times New Roman" w:hAnsi="Times New Roman" w:cs="Times New Roman"/>
                <w:color w:val="000000"/>
                <w:sz w:val="24"/>
                <w:szCs w:val="24"/>
              </w:rPr>
            </w:pPr>
            <w:r>
              <w:rPr>
                <w:rFonts w:ascii="Times New Roman" w:hAnsi="Times New Roman" w:cs="Times New Roman"/>
                <w:color w:val="000000"/>
                <w:sz w:val="24"/>
                <w:szCs w:val="24"/>
              </w:rPr>
              <w:t>180</w:t>
            </w:r>
            <w:r w:rsidR="00D46745" w:rsidRPr="00937C19">
              <w:rPr>
                <w:rFonts w:ascii="Times New Roman" w:hAnsi="Times New Roman" w:cs="Times New Roman"/>
                <w:color w:val="000000"/>
                <w:sz w:val="24"/>
                <w:szCs w:val="24"/>
              </w:rPr>
              <w:t xml:space="preserve"> akademinių valandų k</w:t>
            </w:r>
            <w:r>
              <w:rPr>
                <w:rFonts w:ascii="Times New Roman" w:hAnsi="Times New Roman" w:cs="Times New Roman"/>
                <w:color w:val="000000"/>
                <w:sz w:val="24"/>
                <w:szCs w:val="24"/>
              </w:rPr>
              <w:t>ontaktiniam darbui, iš kurių 54</w:t>
            </w:r>
            <w:r w:rsidR="00D46745" w:rsidRPr="00937C19">
              <w:rPr>
                <w:rFonts w:ascii="Times New Roman" w:hAnsi="Times New Roman" w:cs="Times New Roman"/>
                <w:color w:val="000000"/>
                <w:sz w:val="24"/>
                <w:szCs w:val="24"/>
              </w:rPr>
              <w:t xml:space="preserve"> akademinių valandų</w:t>
            </w:r>
            <w:r>
              <w:rPr>
                <w:rFonts w:ascii="Times New Roman" w:hAnsi="Times New Roman" w:cs="Times New Roman"/>
                <w:color w:val="000000"/>
                <w:sz w:val="24"/>
                <w:szCs w:val="24"/>
              </w:rPr>
              <w:t xml:space="preserve"> skiriama teoriniam mokymui, 126</w:t>
            </w:r>
            <w:r w:rsidR="00D46745" w:rsidRPr="00937C19">
              <w:rPr>
                <w:rFonts w:ascii="Times New Roman" w:hAnsi="Times New Roman" w:cs="Times New Roman"/>
                <w:color w:val="000000"/>
                <w:sz w:val="24"/>
                <w:szCs w:val="24"/>
              </w:rPr>
              <w:t xml:space="preserve"> akademinių valandų – praktiniam mokymui.</w:t>
            </w:r>
          </w:p>
        </w:tc>
      </w:tr>
    </w:tbl>
    <w:p w:rsidR="00D46745" w:rsidRPr="00937C19" w:rsidRDefault="00D46745" w:rsidP="00070850">
      <w:pPr>
        <w:spacing w:after="0" w:line="240" w:lineRule="auto"/>
        <w:rPr>
          <w:rFonts w:ascii="Times New Roman" w:hAnsi="Times New Roman" w:cs="Times New Roman"/>
          <w:color w:val="000000"/>
          <w:sz w:val="24"/>
          <w:szCs w:val="24"/>
        </w:rPr>
      </w:pPr>
    </w:p>
    <w:p w:rsidR="00526D12" w:rsidRPr="00937C19" w:rsidRDefault="00D46745" w:rsidP="00070850">
      <w:pPr>
        <w:spacing w:after="0" w:line="240" w:lineRule="auto"/>
        <w:rPr>
          <w:rFonts w:ascii="Times New Roman" w:hAnsi="Times New Roman" w:cs="Times New Roman"/>
          <w:color w:val="000000"/>
          <w:sz w:val="24"/>
          <w:szCs w:val="24"/>
        </w:rPr>
      </w:pPr>
      <w:r w:rsidRPr="00937C19">
        <w:rPr>
          <w:rFonts w:ascii="Times New Roman" w:hAnsi="Times New Roman" w:cs="Times New Roman"/>
          <w:color w:val="000000"/>
          <w:sz w:val="24"/>
          <w:szCs w:val="24"/>
        </w:rPr>
        <w:t>1.</w:t>
      </w:r>
      <w:r w:rsidR="00982004">
        <w:rPr>
          <w:rFonts w:ascii="Times New Roman" w:hAnsi="Times New Roman" w:cs="Times New Roman"/>
          <w:color w:val="000000"/>
          <w:sz w:val="24"/>
          <w:szCs w:val="24"/>
        </w:rPr>
        <w:t>7</w:t>
      </w:r>
      <w:r w:rsidRPr="00937C19">
        <w:rPr>
          <w:rFonts w:ascii="Times New Roman" w:hAnsi="Times New Roman" w:cs="Times New Roman"/>
          <w:color w:val="000000"/>
          <w:sz w:val="24"/>
          <w:szCs w:val="24"/>
        </w:rPr>
        <w:t>. Minimalūs reikalavimai, norint mokytis pagal programą (jeigu nu</w:t>
      </w:r>
      <w:r w:rsidR="00D644AA" w:rsidRPr="00937C19">
        <w:rPr>
          <w:rFonts w:ascii="Times New Roman" w:hAnsi="Times New Roman" w:cs="Times New Roman"/>
          <w:color w:val="000000"/>
          <w:sz w:val="24"/>
          <w:szCs w:val="24"/>
        </w:rPr>
        <w:t>s</w:t>
      </w:r>
      <w:r w:rsidRPr="00937C19">
        <w:rPr>
          <w:rFonts w:ascii="Times New Roman" w:hAnsi="Times New Roman" w:cs="Times New Roman"/>
          <w:color w:val="000000"/>
          <w:sz w:val="24"/>
          <w:szCs w:val="24"/>
        </w:rPr>
        <w:t>tatyta)</w:t>
      </w:r>
    </w:p>
    <w:tbl>
      <w:tblPr>
        <w:tblStyle w:val="TableGrid"/>
        <w:tblW w:w="0" w:type="auto"/>
        <w:tblLook w:val="04A0" w:firstRow="1" w:lastRow="0" w:firstColumn="1" w:lastColumn="0" w:noHBand="0" w:noVBand="1"/>
      </w:tblPr>
      <w:tblGrid>
        <w:gridCol w:w="9628"/>
      </w:tblGrid>
      <w:tr w:rsidR="00D46745" w:rsidRPr="00937C19" w:rsidTr="00D46745">
        <w:tc>
          <w:tcPr>
            <w:tcW w:w="9628" w:type="dxa"/>
          </w:tcPr>
          <w:p w:rsidR="00D46745" w:rsidRPr="00937C19" w:rsidRDefault="007F4C7C" w:rsidP="00070850">
            <w:pPr>
              <w:rPr>
                <w:rFonts w:ascii="Times New Roman" w:hAnsi="Times New Roman" w:cs="Times New Roman"/>
                <w:color w:val="000000"/>
                <w:sz w:val="24"/>
                <w:szCs w:val="24"/>
              </w:rPr>
            </w:pPr>
            <w:r>
              <w:rPr>
                <w:rFonts w:ascii="Times New Roman" w:hAnsi="Times New Roman" w:cs="Times New Roman"/>
                <w:color w:val="000000"/>
                <w:sz w:val="24"/>
                <w:szCs w:val="24"/>
              </w:rPr>
              <w:t>Vidurinis išsilavinimas</w:t>
            </w:r>
          </w:p>
        </w:tc>
      </w:tr>
    </w:tbl>
    <w:p w:rsidR="00D46745" w:rsidRPr="00937C19" w:rsidRDefault="00D46745" w:rsidP="00070850">
      <w:pPr>
        <w:spacing w:after="0" w:line="240" w:lineRule="auto"/>
        <w:rPr>
          <w:rFonts w:ascii="Times New Roman" w:hAnsi="Times New Roman" w:cs="Times New Roman"/>
          <w:color w:val="000000"/>
          <w:sz w:val="24"/>
          <w:szCs w:val="24"/>
        </w:rPr>
      </w:pPr>
    </w:p>
    <w:p w:rsidR="00D46745" w:rsidRPr="00937C19" w:rsidRDefault="00D644AA" w:rsidP="00070850">
      <w:pPr>
        <w:spacing w:after="0" w:line="240" w:lineRule="auto"/>
        <w:rPr>
          <w:rFonts w:ascii="Times New Roman" w:hAnsi="Times New Roman" w:cs="Times New Roman"/>
          <w:bCs/>
          <w:sz w:val="24"/>
          <w:szCs w:val="24"/>
        </w:rPr>
      </w:pPr>
      <w:r w:rsidRPr="00937C19">
        <w:rPr>
          <w:rFonts w:ascii="Times New Roman" w:hAnsi="Times New Roman" w:cs="Times New Roman"/>
          <w:color w:val="000000"/>
          <w:sz w:val="24"/>
          <w:szCs w:val="24"/>
        </w:rPr>
        <w:t>1.</w:t>
      </w:r>
      <w:r w:rsidR="00982004">
        <w:rPr>
          <w:rFonts w:ascii="Times New Roman" w:hAnsi="Times New Roman" w:cs="Times New Roman"/>
          <w:color w:val="000000"/>
          <w:sz w:val="24"/>
          <w:szCs w:val="24"/>
        </w:rPr>
        <w:t>8</w:t>
      </w:r>
      <w:r w:rsidR="00D46745" w:rsidRPr="00937C19">
        <w:rPr>
          <w:rFonts w:ascii="Times New Roman" w:hAnsi="Times New Roman" w:cs="Times New Roman"/>
          <w:color w:val="000000"/>
          <w:sz w:val="24"/>
          <w:szCs w:val="24"/>
        </w:rPr>
        <w:t xml:space="preserve">. </w:t>
      </w:r>
      <w:r w:rsidR="001F7496" w:rsidRPr="00937C19">
        <w:rPr>
          <w:rFonts w:ascii="Times New Roman" w:hAnsi="Times New Roman" w:cs="Times New Roman"/>
          <w:bCs/>
          <w:sz w:val="24"/>
          <w:szCs w:val="24"/>
        </w:rPr>
        <w:t>Programoje įgyjamos ar tobulinamos kompetencijos</w:t>
      </w:r>
    </w:p>
    <w:tbl>
      <w:tblPr>
        <w:tblStyle w:val="TableGrid"/>
        <w:tblW w:w="9634" w:type="dxa"/>
        <w:tblLook w:val="04A0" w:firstRow="1" w:lastRow="0" w:firstColumn="1" w:lastColumn="0" w:noHBand="0" w:noVBand="1"/>
      </w:tblPr>
      <w:tblGrid>
        <w:gridCol w:w="3211"/>
        <w:gridCol w:w="3211"/>
        <w:gridCol w:w="3212"/>
      </w:tblGrid>
      <w:tr w:rsidR="001F7496" w:rsidRPr="00937C19" w:rsidTr="001F7496">
        <w:tc>
          <w:tcPr>
            <w:tcW w:w="3211" w:type="dxa"/>
          </w:tcPr>
          <w:p w:rsidR="001F7496" w:rsidRPr="00937C19" w:rsidRDefault="001F7496" w:rsidP="00070850">
            <w:pPr>
              <w:rPr>
                <w:rFonts w:ascii="Times New Roman" w:hAnsi="Times New Roman" w:cs="Times New Roman"/>
                <w:bCs/>
                <w:sz w:val="24"/>
                <w:szCs w:val="24"/>
              </w:rPr>
            </w:pPr>
            <w:r w:rsidRPr="00937C19">
              <w:rPr>
                <w:rFonts w:ascii="Times New Roman" w:hAnsi="Times New Roman" w:cs="Times New Roman"/>
                <w:bCs/>
                <w:sz w:val="24"/>
                <w:szCs w:val="24"/>
              </w:rPr>
              <w:t>Kompetencijos pavadinimas</w:t>
            </w:r>
          </w:p>
        </w:tc>
        <w:tc>
          <w:tcPr>
            <w:tcW w:w="3211" w:type="dxa"/>
          </w:tcPr>
          <w:p w:rsidR="001F7496" w:rsidRPr="00937C19" w:rsidRDefault="001F7496" w:rsidP="00070850">
            <w:pPr>
              <w:rPr>
                <w:rFonts w:ascii="Times New Roman" w:hAnsi="Times New Roman" w:cs="Times New Roman"/>
                <w:bCs/>
                <w:i/>
                <w:sz w:val="24"/>
                <w:szCs w:val="24"/>
              </w:rPr>
            </w:pPr>
            <w:r w:rsidRPr="00937C19">
              <w:rPr>
                <w:rFonts w:ascii="Times New Roman" w:hAnsi="Times New Roman" w:cs="Times New Roman"/>
                <w:bCs/>
                <w:sz w:val="24"/>
                <w:szCs w:val="24"/>
              </w:rPr>
              <w:t>Kvalifikacijos pavadinimas, lygis pagal Lietuvos kvalifikacijų sandarą, jos valstybinis kodas</w:t>
            </w:r>
          </w:p>
        </w:tc>
        <w:tc>
          <w:tcPr>
            <w:tcW w:w="3212" w:type="dxa"/>
          </w:tcPr>
          <w:p w:rsidR="001F7496" w:rsidRPr="00937C19" w:rsidRDefault="001F7496" w:rsidP="00070850">
            <w:pPr>
              <w:rPr>
                <w:rFonts w:ascii="Times New Roman" w:hAnsi="Times New Roman" w:cs="Times New Roman"/>
                <w:bCs/>
                <w:sz w:val="24"/>
                <w:szCs w:val="24"/>
              </w:rPr>
            </w:pPr>
            <w:r w:rsidRPr="00937C19">
              <w:rPr>
                <w:rFonts w:ascii="Times New Roman" w:hAnsi="Times New Roman" w:cs="Times New Roman"/>
                <w:bCs/>
                <w:sz w:val="24"/>
                <w:szCs w:val="24"/>
              </w:rPr>
              <w:t>Profesinio standarto pavadinimas, jo valstybinis kodas</w:t>
            </w:r>
          </w:p>
        </w:tc>
      </w:tr>
      <w:tr w:rsidR="0025501A" w:rsidRPr="00937C19" w:rsidTr="001F7496">
        <w:tc>
          <w:tcPr>
            <w:tcW w:w="3211" w:type="dxa"/>
          </w:tcPr>
          <w:p w:rsidR="0025501A" w:rsidRDefault="0025501A" w:rsidP="00070850">
            <w:pPr>
              <w:rPr>
                <w:rFonts w:ascii="Times New Roman" w:hAnsi="Times New Roman" w:cs="Times New Roman"/>
                <w:bCs/>
                <w:sz w:val="24"/>
                <w:szCs w:val="24"/>
              </w:rPr>
            </w:pPr>
            <w:r w:rsidRPr="0025501A">
              <w:rPr>
                <w:rFonts w:ascii="Times New Roman" w:hAnsi="Times New Roman" w:cs="Times New Roman"/>
                <w:bCs/>
                <w:sz w:val="24"/>
                <w:szCs w:val="24"/>
              </w:rPr>
              <w:t>Techniškai prižiūrėti hibridines ir elektrines transporto priemones.</w:t>
            </w:r>
          </w:p>
          <w:p w:rsidR="0025501A" w:rsidRPr="00937C19" w:rsidRDefault="0025501A" w:rsidP="00070850">
            <w:pPr>
              <w:rPr>
                <w:rFonts w:ascii="Times New Roman" w:hAnsi="Times New Roman" w:cs="Times New Roman"/>
                <w:bCs/>
                <w:sz w:val="24"/>
                <w:szCs w:val="24"/>
              </w:rPr>
            </w:pPr>
          </w:p>
        </w:tc>
        <w:tc>
          <w:tcPr>
            <w:tcW w:w="3211" w:type="dxa"/>
          </w:tcPr>
          <w:p w:rsidR="0025501A" w:rsidRPr="00937C19" w:rsidRDefault="0025501A" w:rsidP="00070850">
            <w:pPr>
              <w:rPr>
                <w:rFonts w:ascii="Times New Roman" w:hAnsi="Times New Roman" w:cs="Times New Roman"/>
                <w:bCs/>
                <w:sz w:val="24"/>
                <w:szCs w:val="24"/>
              </w:rPr>
            </w:pPr>
            <w:r>
              <w:rPr>
                <w:rFonts w:ascii="Times New Roman" w:hAnsi="Times New Roman" w:cs="Times New Roman"/>
                <w:bCs/>
                <w:sz w:val="24"/>
                <w:szCs w:val="24"/>
              </w:rPr>
              <w:t>T</w:t>
            </w:r>
            <w:r w:rsidRPr="0025501A">
              <w:rPr>
                <w:rFonts w:ascii="Times New Roman" w:hAnsi="Times New Roman" w:cs="Times New Roman"/>
                <w:bCs/>
                <w:sz w:val="24"/>
                <w:szCs w:val="24"/>
              </w:rPr>
              <w:t>r</w:t>
            </w:r>
            <w:r>
              <w:rPr>
                <w:rFonts w:ascii="Times New Roman" w:hAnsi="Times New Roman" w:cs="Times New Roman"/>
                <w:bCs/>
                <w:sz w:val="24"/>
                <w:szCs w:val="24"/>
              </w:rPr>
              <w:t>ansporto priemonių elektronikas</w:t>
            </w:r>
            <w:r w:rsidR="007F4C7C">
              <w:rPr>
                <w:rFonts w:ascii="Times New Roman" w:hAnsi="Times New Roman" w:cs="Times New Roman"/>
                <w:bCs/>
                <w:sz w:val="24"/>
                <w:szCs w:val="24"/>
              </w:rPr>
              <w:t xml:space="preserve">, </w:t>
            </w:r>
            <w:r w:rsidRPr="0025501A">
              <w:rPr>
                <w:rFonts w:ascii="Times New Roman" w:hAnsi="Times New Roman" w:cs="Times New Roman"/>
                <w:bCs/>
                <w:sz w:val="24"/>
                <w:szCs w:val="24"/>
              </w:rPr>
              <w:t>LTKS IV</w:t>
            </w:r>
          </w:p>
        </w:tc>
        <w:tc>
          <w:tcPr>
            <w:tcW w:w="3212" w:type="dxa"/>
          </w:tcPr>
          <w:p w:rsidR="0025501A" w:rsidRPr="00937C19" w:rsidRDefault="0025501A" w:rsidP="00070850">
            <w:pPr>
              <w:rPr>
                <w:rFonts w:ascii="Times New Roman" w:hAnsi="Times New Roman" w:cs="Times New Roman"/>
                <w:bCs/>
                <w:sz w:val="24"/>
                <w:szCs w:val="24"/>
              </w:rPr>
            </w:pPr>
            <w:r w:rsidRPr="0025501A">
              <w:rPr>
                <w:rFonts w:ascii="Times New Roman" w:hAnsi="Times New Roman" w:cs="Times New Roman"/>
                <w:bCs/>
                <w:sz w:val="24"/>
                <w:szCs w:val="24"/>
              </w:rPr>
              <w:t xml:space="preserve">Mašinų ir įrangos gamybos, transporto priemonių gamybos, techninės priežiūros ir remonto sektoriaus profesinis standartas, </w:t>
            </w:r>
            <w:r w:rsidR="00345FC8">
              <w:rPr>
                <w:rFonts w:ascii="Times New Roman" w:hAnsi="Times New Roman" w:cs="Times New Roman"/>
                <w:bCs/>
                <w:sz w:val="24"/>
                <w:szCs w:val="24"/>
              </w:rPr>
              <w:t>PSC02</w:t>
            </w:r>
          </w:p>
        </w:tc>
      </w:tr>
      <w:tr w:rsidR="0025501A" w:rsidRPr="00937C19" w:rsidTr="001F7496">
        <w:tc>
          <w:tcPr>
            <w:tcW w:w="3211" w:type="dxa"/>
          </w:tcPr>
          <w:p w:rsidR="0025501A" w:rsidRDefault="0025501A" w:rsidP="00070850">
            <w:pPr>
              <w:rPr>
                <w:rFonts w:ascii="Times New Roman" w:hAnsi="Times New Roman" w:cs="Times New Roman"/>
                <w:bCs/>
                <w:sz w:val="24"/>
                <w:szCs w:val="24"/>
              </w:rPr>
            </w:pPr>
            <w:r w:rsidRPr="0025501A">
              <w:rPr>
                <w:rFonts w:ascii="Times New Roman" w:hAnsi="Times New Roman" w:cs="Times New Roman"/>
                <w:bCs/>
                <w:sz w:val="24"/>
                <w:szCs w:val="24"/>
              </w:rPr>
              <w:t>Remontuoti hibridines ir elektrines transporto priemones.</w:t>
            </w:r>
          </w:p>
          <w:p w:rsidR="0025501A" w:rsidRPr="00937C19" w:rsidRDefault="0025501A" w:rsidP="00070850">
            <w:pPr>
              <w:rPr>
                <w:rFonts w:ascii="Times New Roman" w:hAnsi="Times New Roman" w:cs="Times New Roman"/>
                <w:bCs/>
                <w:sz w:val="24"/>
                <w:szCs w:val="24"/>
              </w:rPr>
            </w:pPr>
          </w:p>
        </w:tc>
        <w:tc>
          <w:tcPr>
            <w:tcW w:w="3211" w:type="dxa"/>
          </w:tcPr>
          <w:p w:rsidR="0025501A" w:rsidRPr="00937C19" w:rsidRDefault="0025501A" w:rsidP="00070850">
            <w:pPr>
              <w:rPr>
                <w:rFonts w:ascii="Times New Roman" w:hAnsi="Times New Roman" w:cs="Times New Roman"/>
                <w:bCs/>
                <w:sz w:val="24"/>
                <w:szCs w:val="24"/>
              </w:rPr>
            </w:pPr>
            <w:r w:rsidRPr="0025501A">
              <w:rPr>
                <w:rFonts w:ascii="Times New Roman" w:hAnsi="Times New Roman" w:cs="Times New Roman"/>
                <w:bCs/>
                <w:sz w:val="24"/>
                <w:szCs w:val="24"/>
              </w:rPr>
              <w:t>Transporto priemonių elektronikas</w:t>
            </w:r>
            <w:r w:rsidR="007F4C7C">
              <w:rPr>
                <w:rFonts w:ascii="Times New Roman" w:hAnsi="Times New Roman" w:cs="Times New Roman"/>
                <w:bCs/>
                <w:sz w:val="24"/>
                <w:szCs w:val="24"/>
              </w:rPr>
              <w:t>, LT</w:t>
            </w:r>
            <w:r w:rsidRPr="0025501A">
              <w:rPr>
                <w:rFonts w:ascii="Times New Roman" w:hAnsi="Times New Roman" w:cs="Times New Roman"/>
                <w:bCs/>
                <w:sz w:val="24"/>
                <w:szCs w:val="24"/>
              </w:rPr>
              <w:t>KS IV</w:t>
            </w:r>
          </w:p>
        </w:tc>
        <w:tc>
          <w:tcPr>
            <w:tcW w:w="3212" w:type="dxa"/>
          </w:tcPr>
          <w:p w:rsidR="0025501A" w:rsidRPr="00937C19" w:rsidRDefault="0025501A" w:rsidP="00070850">
            <w:pPr>
              <w:rPr>
                <w:rFonts w:ascii="Times New Roman" w:hAnsi="Times New Roman" w:cs="Times New Roman"/>
                <w:bCs/>
                <w:sz w:val="24"/>
                <w:szCs w:val="24"/>
              </w:rPr>
            </w:pPr>
            <w:r w:rsidRPr="0025501A">
              <w:rPr>
                <w:rFonts w:ascii="Times New Roman" w:hAnsi="Times New Roman" w:cs="Times New Roman"/>
                <w:bCs/>
                <w:sz w:val="24"/>
                <w:szCs w:val="24"/>
              </w:rPr>
              <w:t xml:space="preserve">Mašinų ir įrangos gamybos, transporto priemonių gamybos, techninės priežiūros ir remonto sektoriaus profesinis standartas, </w:t>
            </w:r>
            <w:r w:rsidR="00345FC8">
              <w:rPr>
                <w:rFonts w:ascii="Times New Roman" w:hAnsi="Times New Roman" w:cs="Times New Roman"/>
                <w:bCs/>
                <w:sz w:val="24"/>
                <w:szCs w:val="24"/>
              </w:rPr>
              <w:t>PSC02</w:t>
            </w:r>
          </w:p>
        </w:tc>
      </w:tr>
    </w:tbl>
    <w:p w:rsidR="001F7496" w:rsidRPr="00937C19" w:rsidRDefault="001F7496" w:rsidP="00070850">
      <w:pPr>
        <w:spacing w:after="0" w:line="240" w:lineRule="auto"/>
        <w:rPr>
          <w:rFonts w:ascii="Times New Roman" w:hAnsi="Times New Roman" w:cs="Times New Roman"/>
          <w:color w:val="000000"/>
          <w:sz w:val="24"/>
          <w:szCs w:val="24"/>
        </w:rPr>
      </w:pPr>
    </w:p>
    <w:p w:rsidR="00937C19" w:rsidRDefault="00937C19" w:rsidP="00070850">
      <w:pPr>
        <w:spacing w:after="0" w:line="240" w:lineRule="auto"/>
        <w:rPr>
          <w:rFonts w:ascii="Times New Roman" w:hAnsi="Times New Roman" w:cs="Times New Roman"/>
          <w:color w:val="000000"/>
          <w:sz w:val="24"/>
          <w:szCs w:val="24"/>
        </w:rPr>
      </w:pPr>
      <w:r w:rsidRPr="00937C19">
        <w:rPr>
          <w:rFonts w:ascii="Times New Roman" w:hAnsi="Times New Roman" w:cs="Times New Roman"/>
          <w:color w:val="000000"/>
          <w:sz w:val="24"/>
          <w:szCs w:val="24"/>
        </w:rPr>
        <w:t>1.</w:t>
      </w:r>
      <w:r w:rsidR="00982004">
        <w:rPr>
          <w:rFonts w:ascii="Times New Roman" w:hAnsi="Times New Roman" w:cs="Times New Roman"/>
          <w:color w:val="000000"/>
          <w:sz w:val="24"/>
          <w:szCs w:val="24"/>
        </w:rPr>
        <w:t>9</w:t>
      </w:r>
      <w:r w:rsidRPr="00937C19">
        <w:rPr>
          <w:rFonts w:ascii="Times New Roman" w:hAnsi="Times New Roman" w:cs="Times New Roman"/>
          <w:color w:val="000000"/>
          <w:sz w:val="24"/>
          <w:szCs w:val="24"/>
        </w:rPr>
        <w:t>.</w:t>
      </w:r>
      <w:r>
        <w:rPr>
          <w:rFonts w:ascii="Times New Roman" w:hAnsi="Times New Roman" w:cs="Times New Roman"/>
          <w:color w:val="000000"/>
          <w:sz w:val="24"/>
          <w:szCs w:val="24"/>
        </w:rPr>
        <w:t xml:space="preserve"> Papildomi reikalavimai mokymą pagal programą užsakančios ir (ar) mokymą finansuojančios institucijos</w:t>
      </w:r>
    </w:p>
    <w:tbl>
      <w:tblPr>
        <w:tblStyle w:val="TableGrid"/>
        <w:tblW w:w="0" w:type="auto"/>
        <w:tblLook w:val="04A0" w:firstRow="1" w:lastRow="0" w:firstColumn="1" w:lastColumn="0" w:noHBand="0" w:noVBand="1"/>
      </w:tblPr>
      <w:tblGrid>
        <w:gridCol w:w="9628"/>
      </w:tblGrid>
      <w:tr w:rsidR="00937C19" w:rsidTr="00937C19">
        <w:tc>
          <w:tcPr>
            <w:tcW w:w="9628" w:type="dxa"/>
          </w:tcPr>
          <w:p w:rsidR="00937C19" w:rsidRPr="001A2C0F" w:rsidRDefault="001A2C0F" w:rsidP="00070850">
            <w:pPr>
              <w:pStyle w:val="ListParagraph"/>
              <w:numPr>
                <w:ilvl w:val="0"/>
                <w:numId w:val="6"/>
              </w:numPr>
              <w:spacing w:after="0" w:line="240" w:lineRule="auto"/>
              <w:ind w:left="447"/>
              <w:rPr>
                <w:rFonts w:ascii="Times New Roman" w:hAnsi="Times New Roman" w:cs="Times New Roman"/>
                <w:color w:val="000000"/>
                <w:sz w:val="24"/>
                <w:szCs w:val="24"/>
              </w:rPr>
            </w:pPr>
            <w:r>
              <w:rPr>
                <w:rFonts w:ascii="Times New Roman" w:hAnsi="Times New Roman" w:cs="Times New Roman"/>
                <w:color w:val="000000"/>
                <w:sz w:val="24"/>
                <w:szCs w:val="24"/>
              </w:rPr>
              <w:t xml:space="preserve">Jei asmens mokymas yra finansuojamas iš Užimtumo </w:t>
            </w:r>
            <w:r w:rsidR="002360E9">
              <w:rPr>
                <w:rFonts w:ascii="Times New Roman" w:hAnsi="Times New Roman" w:cs="Times New Roman"/>
                <w:color w:val="000000"/>
                <w:sz w:val="24"/>
                <w:szCs w:val="24"/>
              </w:rPr>
              <w:t>tarnybos</w:t>
            </w:r>
            <w:r>
              <w:rPr>
                <w:rFonts w:ascii="Times New Roman" w:hAnsi="Times New Roman" w:cs="Times New Roman"/>
                <w:color w:val="000000"/>
                <w:sz w:val="24"/>
                <w:szCs w:val="24"/>
              </w:rPr>
              <w:t xml:space="preserve"> lėšų, asmeniui, baigusiam programą yra būtinas įgytų kompetencijų vertinimas.</w:t>
            </w:r>
          </w:p>
        </w:tc>
      </w:tr>
    </w:tbl>
    <w:p w:rsidR="00937C19" w:rsidRPr="00937C19" w:rsidRDefault="00937C19" w:rsidP="00070850">
      <w:pPr>
        <w:spacing w:after="0" w:line="240" w:lineRule="auto"/>
        <w:rPr>
          <w:rFonts w:ascii="Times New Roman" w:hAnsi="Times New Roman" w:cs="Times New Roman"/>
          <w:color w:val="000000"/>
          <w:sz w:val="24"/>
          <w:szCs w:val="24"/>
        </w:rPr>
      </w:pPr>
    </w:p>
    <w:p w:rsidR="00D644AA" w:rsidRPr="00937C19" w:rsidRDefault="00D644AA" w:rsidP="00070850">
      <w:pPr>
        <w:spacing w:after="0" w:line="240" w:lineRule="auto"/>
        <w:rPr>
          <w:rFonts w:ascii="Times New Roman" w:hAnsi="Times New Roman" w:cs="Times New Roman"/>
          <w:b/>
          <w:sz w:val="24"/>
          <w:szCs w:val="24"/>
        </w:rPr>
      </w:pPr>
      <w:r w:rsidRPr="00937C19">
        <w:rPr>
          <w:rFonts w:ascii="Times New Roman" w:hAnsi="Times New Roman" w:cs="Times New Roman"/>
          <w:b/>
          <w:sz w:val="24"/>
          <w:szCs w:val="24"/>
        </w:rPr>
        <w:br w:type="page"/>
      </w:r>
    </w:p>
    <w:p w:rsidR="00D644AA" w:rsidRPr="00937C19" w:rsidRDefault="00D644AA" w:rsidP="00070850">
      <w:pPr>
        <w:spacing w:after="0" w:line="240" w:lineRule="auto"/>
        <w:jc w:val="center"/>
        <w:rPr>
          <w:rFonts w:ascii="Times New Roman" w:hAnsi="Times New Roman" w:cs="Times New Roman"/>
          <w:b/>
          <w:sz w:val="24"/>
          <w:szCs w:val="24"/>
        </w:rPr>
        <w:sectPr w:rsidR="00D644AA" w:rsidRPr="00937C19" w:rsidSect="00D644AA">
          <w:headerReference w:type="default" r:id="rId9"/>
          <w:footerReference w:type="even" r:id="rId10"/>
          <w:footerReference w:type="default" r:id="rId11"/>
          <w:pgSz w:w="11906" w:h="16838"/>
          <w:pgMar w:top="1134" w:right="567" w:bottom="1135" w:left="1701" w:header="567" w:footer="567" w:gutter="0"/>
          <w:cols w:space="720"/>
          <w:docGrid w:linePitch="299"/>
        </w:sectPr>
      </w:pPr>
    </w:p>
    <w:p w:rsidR="00165AB9" w:rsidRPr="00937C19" w:rsidRDefault="00165AB9" w:rsidP="00070850">
      <w:pPr>
        <w:spacing w:after="0" w:line="240" w:lineRule="auto"/>
        <w:jc w:val="center"/>
        <w:rPr>
          <w:rFonts w:ascii="Times New Roman" w:hAnsi="Times New Roman" w:cs="Times New Roman"/>
          <w:b/>
          <w:sz w:val="24"/>
          <w:szCs w:val="24"/>
        </w:rPr>
      </w:pPr>
      <w:r w:rsidRPr="00937C19">
        <w:rPr>
          <w:rFonts w:ascii="Times New Roman" w:hAnsi="Times New Roman" w:cs="Times New Roman"/>
          <w:b/>
          <w:sz w:val="24"/>
          <w:szCs w:val="24"/>
        </w:rPr>
        <w:lastRenderedPageBreak/>
        <w:t xml:space="preserve">2. PROGRAMOS </w:t>
      </w:r>
      <w:r w:rsidR="00ED67C1" w:rsidRPr="00937C19">
        <w:rPr>
          <w:rFonts w:ascii="Times New Roman" w:hAnsi="Times New Roman" w:cs="Times New Roman"/>
          <w:b/>
          <w:sz w:val="24"/>
          <w:szCs w:val="24"/>
        </w:rPr>
        <w:t>TURINYS</w:t>
      </w:r>
    </w:p>
    <w:tbl>
      <w:tblPr>
        <w:tblW w:w="5158"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731"/>
        <w:gridCol w:w="1441"/>
        <w:gridCol w:w="3021"/>
        <w:gridCol w:w="2734"/>
        <w:gridCol w:w="1293"/>
        <w:gridCol w:w="1440"/>
        <w:gridCol w:w="1583"/>
        <w:gridCol w:w="1010"/>
      </w:tblGrid>
      <w:tr w:rsidR="00937C19" w:rsidRPr="00937C19" w:rsidTr="00F124A6">
        <w:trPr>
          <w:trHeight w:val="40"/>
        </w:trPr>
        <w:tc>
          <w:tcPr>
            <w:tcW w:w="895" w:type="pct"/>
            <w:vMerge w:val="restart"/>
          </w:tcPr>
          <w:p w:rsidR="00937C19" w:rsidRPr="00937C19" w:rsidRDefault="00937C19" w:rsidP="00070850">
            <w:pPr>
              <w:spacing w:after="0" w:line="240" w:lineRule="auto"/>
              <w:jc w:val="center"/>
              <w:rPr>
                <w:rFonts w:ascii="Times New Roman" w:hAnsi="Times New Roman" w:cs="Times New Roman"/>
                <w:b/>
                <w:sz w:val="24"/>
                <w:szCs w:val="24"/>
              </w:rPr>
            </w:pPr>
            <w:r w:rsidRPr="00937C19">
              <w:rPr>
                <w:rFonts w:ascii="Times New Roman" w:hAnsi="Times New Roman" w:cs="Times New Roman"/>
                <w:b/>
                <w:sz w:val="24"/>
                <w:szCs w:val="24"/>
              </w:rPr>
              <w:t>Modulio pavadinimas (valstybinis kodas</w:t>
            </w:r>
            <w:r w:rsidRPr="00937C19">
              <w:rPr>
                <w:rStyle w:val="FootnoteReference"/>
                <w:rFonts w:ascii="Times New Roman" w:hAnsi="Times New Roman" w:cs="Times New Roman"/>
                <w:b/>
                <w:sz w:val="24"/>
                <w:szCs w:val="24"/>
              </w:rPr>
              <w:footnoteReference w:id="1"/>
            </w:r>
            <w:r w:rsidRPr="00937C19">
              <w:rPr>
                <w:rFonts w:ascii="Times New Roman" w:hAnsi="Times New Roman" w:cs="Times New Roman"/>
                <w:b/>
                <w:sz w:val="24"/>
                <w:szCs w:val="24"/>
              </w:rPr>
              <w:t>)</w:t>
            </w:r>
          </w:p>
        </w:tc>
        <w:tc>
          <w:tcPr>
            <w:tcW w:w="472" w:type="pct"/>
            <w:vMerge w:val="restart"/>
          </w:tcPr>
          <w:p w:rsidR="00937C19" w:rsidRPr="00937C19" w:rsidRDefault="00937C19" w:rsidP="0007085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Modulio LTKS lygis</w:t>
            </w:r>
          </w:p>
        </w:tc>
        <w:tc>
          <w:tcPr>
            <w:tcW w:w="990" w:type="pct"/>
            <w:vMerge w:val="restart"/>
          </w:tcPr>
          <w:p w:rsidR="00937C19" w:rsidRPr="00937C19" w:rsidRDefault="00937C19" w:rsidP="00070850">
            <w:pPr>
              <w:spacing w:after="0" w:line="240" w:lineRule="auto"/>
              <w:jc w:val="center"/>
              <w:rPr>
                <w:rFonts w:ascii="Times New Roman" w:hAnsi="Times New Roman" w:cs="Times New Roman"/>
                <w:b/>
                <w:sz w:val="24"/>
                <w:szCs w:val="24"/>
              </w:rPr>
            </w:pPr>
            <w:r w:rsidRPr="00937C19">
              <w:rPr>
                <w:rFonts w:ascii="Times New Roman" w:hAnsi="Times New Roman" w:cs="Times New Roman"/>
                <w:b/>
                <w:sz w:val="24"/>
                <w:szCs w:val="24"/>
              </w:rPr>
              <w:t>Kompetencija(-os)</w:t>
            </w:r>
          </w:p>
        </w:tc>
        <w:tc>
          <w:tcPr>
            <w:tcW w:w="896" w:type="pct"/>
            <w:vMerge w:val="restart"/>
          </w:tcPr>
          <w:p w:rsidR="00937C19" w:rsidRPr="00937C19" w:rsidRDefault="00937C19" w:rsidP="00070850">
            <w:pPr>
              <w:spacing w:after="0" w:line="240" w:lineRule="auto"/>
              <w:jc w:val="center"/>
              <w:rPr>
                <w:rFonts w:ascii="Times New Roman" w:hAnsi="Times New Roman" w:cs="Times New Roman"/>
                <w:b/>
                <w:sz w:val="24"/>
                <w:szCs w:val="24"/>
              </w:rPr>
            </w:pPr>
            <w:r w:rsidRPr="00937C19">
              <w:rPr>
                <w:rFonts w:ascii="Times New Roman" w:hAnsi="Times New Roman" w:cs="Times New Roman"/>
                <w:b/>
                <w:sz w:val="24"/>
                <w:szCs w:val="24"/>
              </w:rPr>
              <w:t>Kompetencijos(-jų) pasiekimą nurodantys mokymosi rezultatai</w:t>
            </w:r>
          </w:p>
        </w:tc>
        <w:tc>
          <w:tcPr>
            <w:tcW w:w="424" w:type="pct"/>
            <w:vMerge w:val="restart"/>
          </w:tcPr>
          <w:p w:rsidR="00937C19" w:rsidRPr="00937C19" w:rsidRDefault="00937C19" w:rsidP="00070850">
            <w:pPr>
              <w:spacing w:after="0" w:line="240" w:lineRule="auto"/>
              <w:jc w:val="center"/>
              <w:rPr>
                <w:rFonts w:ascii="Times New Roman" w:hAnsi="Times New Roman" w:cs="Times New Roman"/>
                <w:b/>
                <w:sz w:val="24"/>
                <w:szCs w:val="24"/>
              </w:rPr>
            </w:pPr>
            <w:r w:rsidRPr="00937C19">
              <w:rPr>
                <w:rFonts w:ascii="Times New Roman" w:hAnsi="Times New Roman" w:cs="Times New Roman"/>
                <w:b/>
                <w:sz w:val="24"/>
                <w:szCs w:val="24"/>
              </w:rPr>
              <w:t xml:space="preserve">Modulio apimtis </w:t>
            </w:r>
            <w:r>
              <w:rPr>
                <w:rFonts w:ascii="Times New Roman" w:hAnsi="Times New Roman" w:cs="Times New Roman"/>
                <w:b/>
                <w:sz w:val="24"/>
                <w:szCs w:val="24"/>
              </w:rPr>
              <w:t xml:space="preserve">mokymosi </w:t>
            </w:r>
            <w:r w:rsidRPr="00937C19">
              <w:rPr>
                <w:rFonts w:ascii="Times New Roman" w:hAnsi="Times New Roman" w:cs="Times New Roman"/>
                <w:b/>
                <w:sz w:val="24"/>
                <w:szCs w:val="24"/>
              </w:rPr>
              <w:t>kreditais</w:t>
            </w:r>
          </w:p>
        </w:tc>
        <w:tc>
          <w:tcPr>
            <w:tcW w:w="1322" w:type="pct"/>
            <w:gridSpan w:val="3"/>
          </w:tcPr>
          <w:p w:rsidR="00937C19" w:rsidRPr="00937C19" w:rsidRDefault="00937C19" w:rsidP="00070850">
            <w:pPr>
              <w:suppressAutoHyphens/>
              <w:overflowPunct w:val="0"/>
              <w:spacing w:after="0" w:line="240" w:lineRule="auto"/>
              <w:jc w:val="center"/>
              <w:textAlignment w:val="center"/>
              <w:rPr>
                <w:rFonts w:ascii="Times New Roman" w:hAnsi="Times New Roman" w:cs="Times New Roman"/>
                <w:b/>
                <w:sz w:val="24"/>
                <w:szCs w:val="24"/>
              </w:rPr>
            </w:pPr>
            <w:r w:rsidRPr="00937C19">
              <w:rPr>
                <w:rFonts w:ascii="Times New Roman" w:hAnsi="Times New Roman" w:cs="Times New Roman"/>
                <w:b/>
                <w:sz w:val="24"/>
                <w:szCs w:val="24"/>
              </w:rPr>
              <w:t>Akademinės valandos kontaktiniam darbui</w:t>
            </w:r>
          </w:p>
        </w:tc>
      </w:tr>
      <w:tr w:rsidR="00937C19" w:rsidRPr="00937C19" w:rsidTr="00F124A6">
        <w:trPr>
          <w:trHeight w:val="582"/>
        </w:trPr>
        <w:tc>
          <w:tcPr>
            <w:tcW w:w="895" w:type="pct"/>
            <w:vMerge/>
          </w:tcPr>
          <w:p w:rsidR="00937C19" w:rsidRPr="00937C19" w:rsidRDefault="00937C19" w:rsidP="00070850">
            <w:pPr>
              <w:spacing w:after="0" w:line="240" w:lineRule="auto"/>
              <w:rPr>
                <w:rFonts w:ascii="Times New Roman" w:hAnsi="Times New Roman" w:cs="Times New Roman"/>
                <w:b/>
                <w:sz w:val="24"/>
                <w:szCs w:val="24"/>
              </w:rPr>
            </w:pPr>
          </w:p>
        </w:tc>
        <w:tc>
          <w:tcPr>
            <w:tcW w:w="472" w:type="pct"/>
            <w:vMerge/>
          </w:tcPr>
          <w:p w:rsidR="00937C19" w:rsidRPr="00937C19" w:rsidRDefault="00937C19" w:rsidP="00070850">
            <w:pPr>
              <w:spacing w:after="0" w:line="240" w:lineRule="auto"/>
              <w:rPr>
                <w:rFonts w:ascii="Times New Roman" w:hAnsi="Times New Roman" w:cs="Times New Roman"/>
                <w:b/>
                <w:sz w:val="24"/>
                <w:szCs w:val="24"/>
              </w:rPr>
            </w:pPr>
          </w:p>
        </w:tc>
        <w:tc>
          <w:tcPr>
            <w:tcW w:w="990" w:type="pct"/>
            <w:vMerge/>
          </w:tcPr>
          <w:p w:rsidR="00937C19" w:rsidRPr="00937C19" w:rsidRDefault="00937C19" w:rsidP="00070850">
            <w:pPr>
              <w:spacing w:after="0" w:line="240" w:lineRule="auto"/>
              <w:rPr>
                <w:rFonts w:ascii="Times New Roman" w:hAnsi="Times New Roman" w:cs="Times New Roman"/>
                <w:b/>
                <w:sz w:val="24"/>
                <w:szCs w:val="24"/>
              </w:rPr>
            </w:pPr>
          </w:p>
        </w:tc>
        <w:tc>
          <w:tcPr>
            <w:tcW w:w="896" w:type="pct"/>
            <w:vMerge/>
          </w:tcPr>
          <w:p w:rsidR="00937C19" w:rsidRPr="00937C19" w:rsidRDefault="00937C19" w:rsidP="00070850">
            <w:pPr>
              <w:spacing w:after="0" w:line="240" w:lineRule="auto"/>
              <w:rPr>
                <w:rFonts w:ascii="Times New Roman" w:hAnsi="Times New Roman" w:cs="Times New Roman"/>
                <w:b/>
                <w:sz w:val="24"/>
                <w:szCs w:val="24"/>
              </w:rPr>
            </w:pPr>
          </w:p>
        </w:tc>
        <w:tc>
          <w:tcPr>
            <w:tcW w:w="424" w:type="pct"/>
            <w:vMerge/>
          </w:tcPr>
          <w:p w:rsidR="00937C19" w:rsidRPr="00937C19" w:rsidRDefault="00937C19" w:rsidP="00070850">
            <w:pPr>
              <w:spacing w:after="0" w:line="240" w:lineRule="auto"/>
              <w:rPr>
                <w:rFonts w:ascii="Times New Roman" w:hAnsi="Times New Roman" w:cs="Times New Roman"/>
                <w:b/>
                <w:sz w:val="24"/>
                <w:szCs w:val="24"/>
              </w:rPr>
            </w:pPr>
          </w:p>
        </w:tc>
        <w:tc>
          <w:tcPr>
            <w:tcW w:w="472" w:type="pct"/>
          </w:tcPr>
          <w:p w:rsidR="00937C19" w:rsidRPr="00937C19" w:rsidRDefault="00937C19" w:rsidP="00070850">
            <w:pPr>
              <w:suppressAutoHyphens/>
              <w:overflowPunct w:val="0"/>
              <w:spacing w:after="0" w:line="240" w:lineRule="auto"/>
              <w:jc w:val="center"/>
              <w:textAlignment w:val="center"/>
              <w:rPr>
                <w:rFonts w:ascii="Times New Roman" w:hAnsi="Times New Roman" w:cs="Times New Roman"/>
                <w:b/>
                <w:sz w:val="24"/>
                <w:szCs w:val="24"/>
              </w:rPr>
            </w:pPr>
            <w:r w:rsidRPr="00937C19">
              <w:rPr>
                <w:rFonts w:ascii="Times New Roman" w:hAnsi="Times New Roman" w:cs="Times New Roman"/>
                <w:b/>
                <w:sz w:val="24"/>
                <w:szCs w:val="24"/>
              </w:rPr>
              <w:t>Teoriniam mokymui</w:t>
            </w:r>
          </w:p>
        </w:tc>
        <w:tc>
          <w:tcPr>
            <w:tcW w:w="519" w:type="pct"/>
          </w:tcPr>
          <w:p w:rsidR="00937C19" w:rsidRPr="00937C19" w:rsidRDefault="00937C19" w:rsidP="00070850">
            <w:pPr>
              <w:suppressAutoHyphens/>
              <w:overflowPunct w:val="0"/>
              <w:spacing w:after="0" w:line="240" w:lineRule="auto"/>
              <w:jc w:val="center"/>
              <w:textAlignment w:val="center"/>
              <w:rPr>
                <w:rFonts w:ascii="Times New Roman" w:hAnsi="Times New Roman" w:cs="Times New Roman"/>
                <w:b/>
                <w:sz w:val="24"/>
                <w:szCs w:val="24"/>
              </w:rPr>
            </w:pPr>
            <w:r w:rsidRPr="00937C19">
              <w:rPr>
                <w:rFonts w:ascii="Times New Roman" w:hAnsi="Times New Roman" w:cs="Times New Roman"/>
                <w:b/>
                <w:sz w:val="24"/>
                <w:szCs w:val="24"/>
              </w:rPr>
              <w:t>Praktiniam mokymui</w:t>
            </w:r>
          </w:p>
        </w:tc>
        <w:tc>
          <w:tcPr>
            <w:tcW w:w="331" w:type="pct"/>
          </w:tcPr>
          <w:p w:rsidR="00937C19" w:rsidRPr="00937C19" w:rsidRDefault="00937C19" w:rsidP="00070850">
            <w:pPr>
              <w:suppressAutoHyphens/>
              <w:overflowPunct w:val="0"/>
              <w:spacing w:after="0" w:line="240" w:lineRule="auto"/>
              <w:jc w:val="center"/>
              <w:textAlignment w:val="center"/>
              <w:rPr>
                <w:rFonts w:ascii="Times New Roman" w:hAnsi="Times New Roman" w:cs="Times New Roman"/>
                <w:b/>
                <w:sz w:val="24"/>
                <w:szCs w:val="24"/>
              </w:rPr>
            </w:pPr>
            <w:r>
              <w:rPr>
                <w:rFonts w:ascii="Times New Roman" w:hAnsi="Times New Roman" w:cs="Times New Roman"/>
                <w:b/>
                <w:sz w:val="24"/>
                <w:szCs w:val="24"/>
              </w:rPr>
              <w:t>Iš viso</w:t>
            </w:r>
          </w:p>
        </w:tc>
      </w:tr>
      <w:tr w:rsidR="0001154F" w:rsidRPr="00937C19" w:rsidTr="00F124A6">
        <w:trPr>
          <w:trHeight w:val="40"/>
        </w:trPr>
        <w:tc>
          <w:tcPr>
            <w:tcW w:w="895" w:type="pct"/>
            <w:vMerge w:val="restart"/>
          </w:tcPr>
          <w:p w:rsidR="0001154F" w:rsidRPr="00B730A9" w:rsidRDefault="0001154F" w:rsidP="00070850">
            <w:pPr>
              <w:spacing w:after="0" w:line="240" w:lineRule="auto"/>
              <w:rPr>
                <w:rFonts w:ascii="Times New Roman" w:hAnsi="Times New Roman" w:cs="Times New Roman"/>
                <w:sz w:val="24"/>
                <w:szCs w:val="24"/>
              </w:rPr>
            </w:pPr>
            <w:r w:rsidRPr="00F37CDA">
              <w:rPr>
                <w:rFonts w:ascii="Times New Roman" w:hAnsi="Times New Roman" w:cs="Times New Roman"/>
                <w:sz w:val="24"/>
                <w:szCs w:val="24"/>
              </w:rPr>
              <w:t>Hibridinių ir elektrinių transporto priemonių techninė priežiūra ir remontas</w:t>
            </w:r>
          </w:p>
        </w:tc>
        <w:tc>
          <w:tcPr>
            <w:tcW w:w="472" w:type="pct"/>
            <w:vMerge w:val="restart"/>
          </w:tcPr>
          <w:p w:rsidR="0001154F" w:rsidRPr="00937C19" w:rsidRDefault="0001154F" w:rsidP="00070850">
            <w:pPr>
              <w:spacing w:after="0" w:line="240" w:lineRule="auto"/>
              <w:jc w:val="center"/>
              <w:rPr>
                <w:rFonts w:ascii="Times New Roman" w:hAnsi="Times New Roman" w:cs="Times New Roman"/>
                <w:sz w:val="24"/>
                <w:szCs w:val="24"/>
              </w:rPr>
            </w:pPr>
            <w:r w:rsidRPr="00B730A9">
              <w:rPr>
                <w:rFonts w:ascii="Times New Roman" w:hAnsi="Times New Roman" w:cs="Times New Roman"/>
                <w:sz w:val="24"/>
                <w:szCs w:val="24"/>
              </w:rPr>
              <w:t>IV</w:t>
            </w:r>
          </w:p>
          <w:p w:rsidR="0001154F" w:rsidRPr="00937C19" w:rsidRDefault="0001154F" w:rsidP="00070850">
            <w:pPr>
              <w:spacing w:after="0" w:line="240" w:lineRule="auto"/>
              <w:rPr>
                <w:rFonts w:ascii="Times New Roman" w:hAnsi="Times New Roman" w:cs="Times New Roman"/>
                <w:sz w:val="24"/>
                <w:szCs w:val="24"/>
              </w:rPr>
            </w:pPr>
          </w:p>
        </w:tc>
        <w:tc>
          <w:tcPr>
            <w:tcW w:w="990" w:type="pct"/>
          </w:tcPr>
          <w:p w:rsidR="0001154F" w:rsidRPr="00937C19" w:rsidRDefault="0001154F" w:rsidP="00070850">
            <w:pPr>
              <w:spacing w:after="0" w:line="240" w:lineRule="auto"/>
              <w:rPr>
                <w:rFonts w:ascii="Times New Roman" w:hAnsi="Times New Roman" w:cs="Times New Roman"/>
                <w:sz w:val="24"/>
                <w:szCs w:val="24"/>
              </w:rPr>
            </w:pPr>
            <w:r w:rsidRPr="00F37CDA">
              <w:rPr>
                <w:rFonts w:ascii="Times New Roman" w:hAnsi="Times New Roman" w:cs="Times New Roman"/>
                <w:sz w:val="24"/>
                <w:szCs w:val="24"/>
              </w:rPr>
              <w:t>Techniškai prižiūrėti hibridines ir elektrines transporto priemones.</w:t>
            </w:r>
          </w:p>
        </w:tc>
        <w:tc>
          <w:tcPr>
            <w:tcW w:w="896" w:type="pct"/>
          </w:tcPr>
          <w:p w:rsidR="0001154F" w:rsidRPr="0001154F" w:rsidRDefault="0001154F" w:rsidP="00070850">
            <w:pPr>
              <w:spacing w:after="0" w:line="240" w:lineRule="auto"/>
              <w:rPr>
                <w:rFonts w:ascii="Times New Roman" w:hAnsi="Times New Roman" w:cs="Times New Roman"/>
                <w:sz w:val="24"/>
                <w:szCs w:val="24"/>
              </w:rPr>
            </w:pPr>
            <w:r w:rsidRPr="0001154F">
              <w:rPr>
                <w:rFonts w:ascii="Times New Roman" w:hAnsi="Times New Roman" w:cs="Times New Roman"/>
                <w:sz w:val="24"/>
                <w:szCs w:val="24"/>
              </w:rPr>
              <w:t>Apibūdinti hibridinių ir elektrinių transporto priemonių sandarą, veikimą, reikalavimus darbui su aukštą įtampą turinčiomis sistemomis ir mazgais ir techninės priežiūros darbus.</w:t>
            </w:r>
          </w:p>
          <w:p w:rsidR="0001154F" w:rsidRPr="0001154F" w:rsidRDefault="0001154F" w:rsidP="00070850">
            <w:pPr>
              <w:spacing w:after="0" w:line="240" w:lineRule="auto"/>
              <w:rPr>
                <w:rFonts w:ascii="Times New Roman" w:hAnsi="Times New Roman" w:cs="Times New Roman"/>
                <w:sz w:val="24"/>
                <w:szCs w:val="24"/>
              </w:rPr>
            </w:pPr>
            <w:r w:rsidRPr="0001154F">
              <w:rPr>
                <w:rFonts w:ascii="Times New Roman" w:hAnsi="Times New Roman" w:cs="Times New Roman"/>
                <w:sz w:val="24"/>
                <w:szCs w:val="24"/>
              </w:rPr>
              <w:t>Parinkti eksploatacines medžiagas ir priemones hibridinių ir elektrinių transporto priemonių techninės priežiūros darbams atlikti.</w:t>
            </w:r>
          </w:p>
          <w:p w:rsidR="0001154F" w:rsidRPr="00937C19" w:rsidRDefault="0001154F" w:rsidP="00070850">
            <w:pPr>
              <w:spacing w:after="0" w:line="240" w:lineRule="auto"/>
              <w:rPr>
                <w:rFonts w:ascii="Times New Roman" w:hAnsi="Times New Roman" w:cs="Times New Roman"/>
                <w:sz w:val="24"/>
                <w:szCs w:val="24"/>
              </w:rPr>
            </w:pPr>
            <w:r w:rsidRPr="0001154F">
              <w:rPr>
                <w:rFonts w:ascii="Times New Roman" w:hAnsi="Times New Roman" w:cs="Times New Roman"/>
                <w:sz w:val="24"/>
                <w:szCs w:val="24"/>
              </w:rPr>
              <w:t>Atlikti hibridinių ir elektrinių transporto priemonių techninę priežiūrą naudojantis gamintojo instrukcijomis ir laikantis darbo saugos bei aplinkosaugos reikalavimų</w:t>
            </w:r>
            <w:r w:rsidR="00070850">
              <w:rPr>
                <w:rFonts w:ascii="Times New Roman" w:hAnsi="Times New Roman" w:cs="Times New Roman"/>
                <w:sz w:val="24"/>
                <w:szCs w:val="24"/>
              </w:rPr>
              <w:t>.</w:t>
            </w:r>
          </w:p>
        </w:tc>
        <w:tc>
          <w:tcPr>
            <w:tcW w:w="424" w:type="pct"/>
            <w:vMerge w:val="restart"/>
          </w:tcPr>
          <w:p w:rsidR="0001154F" w:rsidRPr="00937C19" w:rsidRDefault="0001154F" w:rsidP="000708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472" w:type="pct"/>
            <w:vMerge w:val="restart"/>
          </w:tcPr>
          <w:p w:rsidR="0001154F" w:rsidRPr="00937C19" w:rsidRDefault="0001154F" w:rsidP="000708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54</w:t>
            </w:r>
          </w:p>
        </w:tc>
        <w:tc>
          <w:tcPr>
            <w:tcW w:w="519" w:type="pct"/>
            <w:vMerge w:val="restart"/>
          </w:tcPr>
          <w:p w:rsidR="0001154F" w:rsidRPr="00937C19" w:rsidRDefault="0001154F" w:rsidP="000708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126</w:t>
            </w:r>
          </w:p>
        </w:tc>
        <w:tc>
          <w:tcPr>
            <w:tcW w:w="331" w:type="pct"/>
            <w:vMerge w:val="restart"/>
          </w:tcPr>
          <w:p w:rsidR="0001154F" w:rsidRPr="00937C19" w:rsidRDefault="0001154F" w:rsidP="000708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180</w:t>
            </w:r>
          </w:p>
        </w:tc>
      </w:tr>
      <w:tr w:rsidR="0001154F" w:rsidRPr="00937C19" w:rsidTr="001756EB">
        <w:trPr>
          <w:trHeight w:val="828"/>
        </w:trPr>
        <w:tc>
          <w:tcPr>
            <w:tcW w:w="895" w:type="pct"/>
            <w:vMerge/>
          </w:tcPr>
          <w:p w:rsidR="0001154F" w:rsidRPr="00937C19" w:rsidRDefault="0001154F" w:rsidP="00070850">
            <w:pPr>
              <w:spacing w:after="0" w:line="240" w:lineRule="auto"/>
              <w:rPr>
                <w:rFonts w:ascii="Times New Roman" w:hAnsi="Times New Roman" w:cs="Times New Roman"/>
                <w:i/>
                <w:sz w:val="24"/>
                <w:szCs w:val="24"/>
              </w:rPr>
            </w:pPr>
          </w:p>
        </w:tc>
        <w:tc>
          <w:tcPr>
            <w:tcW w:w="472" w:type="pct"/>
            <w:vMerge/>
          </w:tcPr>
          <w:p w:rsidR="0001154F" w:rsidRPr="00937C19" w:rsidRDefault="0001154F" w:rsidP="00070850">
            <w:pPr>
              <w:spacing w:after="0" w:line="240" w:lineRule="auto"/>
              <w:jc w:val="center"/>
              <w:rPr>
                <w:rFonts w:ascii="Times New Roman" w:hAnsi="Times New Roman" w:cs="Times New Roman"/>
                <w:sz w:val="24"/>
                <w:szCs w:val="24"/>
              </w:rPr>
            </w:pPr>
          </w:p>
        </w:tc>
        <w:tc>
          <w:tcPr>
            <w:tcW w:w="990" w:type="pct"/>
          </w:tcPr>
          <w:p w:rsidR="0001154F" w:rsidRPr="00937C19" w:rsidRDefault="0001154F" w:rsidP="00070850">
            <w:pPr>
              <w:spacing w:after="0" w:line="240" w:lineRule="auto"/>
              <w:rPr>
                <w:rFonts w:ascii="Times New Roman" w:hAnsi="Times New Roman" w:cs="Times New Roman"/>
                <w:sz w:val="24"/>
                <w:szCs w:val="24"/>
              </w:rPr>
            </w:pPr>
            <w:r w:rsidRPr="00F37CDA">
              <w:rPr>
                <w:rFonts w:ascii="Times New Roman" w:hAnsi="Times New Roman" w:cs="Times New Roman"/>
                <w:sz w:val="24"/>
                <w:szCs w:val="24"/>
              </w:rPr>
              <w:t>Remontuoti hibridines ir elektrines transporto priemones.</w:t>
            </w:r>
          </w:p>
        </w:tc>
        <w:tc>
          <w:tcPr>
            <w:tcW w:w="896" w:type="pct"/>
          </w:tcPr>
          <w:p w:rsidR="0001154F" w:rsidRPr="0001154F" w:rsidRDefault="0001154F" w:rsidP="00070850">
            <w:pPr>
              <w:spacing w:after="0" w:line="240" w:lineRule="auto"/>
              <w:rPr>
                <w:rFonts w:ascii="Times New Roman" w:hAnsi="Times New Roman" w:cs="Times New Roman"/>
                <w:sz w:val="24"/>
                <w:szCs w:val="24"/>
              </w:rPr>
            </w:pPr>
            <w:r w:rsidRPr="0001154F">
              <w:rPr>
                <w:rFonts w:ascii="Times New Roman" w:hAnsi="Times New Roman" w:cs="Times New Roman"/>
                <w:sz w:val="24"/>
                <w:szCs w:val="24"/>
              </w:rPr>
              <w:t xml:space="preserve">Apibūdinti hibridinių ir elektrinių transporto priemonių gedimus pagal išorinius požymius, jų </w:t>
            </w:r>
            <w:r w:rsidRPr="0001154F">
              <w:rPr>
                <w:rFonts w:ascii="Times New Roman" w:hAnsi="Times New Roman" w:cs="Times New Roman"/>
                <w:sz w:val="24"/>
                <w:szCs w:val="24"/>
              </w:rPr>
              <w:lastRenderedPageBreak/>
              <w:t>nustatymo būdus, remonto priemones ir technologijas.</w:t>
            </w:r>
          </w:p>
          <w:p w:rsidR="0001154F" w:rsidRPr="0001154F" w:rsidRDefault="0001154F" w:rsidP="00070850">
            <w:pPr>
              <w:spacing w:after="0" w:line="240" w:lineRule="auto"/>
              <w:rPr>
                <w:rFonts w:ascii="Times New Roman" w:hAnsi="Times New Roman" w:cs="Times New Roman"/>
                <w:sz w:val="24"/>
                <w:szCs w:val="24"/>
              </w:rPr>
            </w:pPr>
            <w:r w:rsidRPr="0001154F">
              <w:rPr>
                <w:rFonts w:ascii="Times New Roman" w:hAnsi="Times New Roman" w:cs="Times New Roman"/>
                <w:sz w:val="24"/>
                <w:szCs w:val="24"/>
              </w:rPr>
              <w:t xml:space="preserve">Nustatyti hibridinių ir elektrinių transporto priemonių gedimus naudojantis techninės būklės diagnozavimui skirtais prietaisais ir įrenginiais. </w:t>
            </w:r>
          </w:p>
          <w:p w:rsidR="0001154F" w:rsidRPr="0001154F" w:rsidRDefault="0001154F" w:rsidP="00070850">
            <w:pPr>
              <w:spacing w:after="0" w:line="240" w:lineRule="auto"/>
              <w:rPr>
                <w:rFonts w:ascii="Times New Roman" w:hAnsi="Times New Roman" w:cs="Times New Roman"/>
                <w:sz w:val="24"/>
                <w:szCs w:val="24"/>
              </w:rPr>
            </w:pPr>
            <w:r w:rsidRPr="0001154F">
              <w:rPr>
                <w:rFonts w:ascii="Times New Roman" w:hAnsi="Times New Roman" w:cs="Times New Roman"/>
                <w:sz w:val="24"/>
                <w:szCs w:val="24"/>
              </w:rPr>
              <w:t>Šalinti hibridinių ir elektrinių transporto priemonių gedimus laikantis nustatytų gamintojo techninių, darbo saugos ir aplinkosaugos reikalavimų.</w:t>
            </w:r>
          </w:p>
          <w:p w:rsidR="0001154F" w:rsidRPr="00937C19" w:rsidRDefault="0001154F" w:rsidP="00070850">
            <w:pPr>
              <w:spacing w:after="0" w:line="240" w:lineRule="auto"/>
              <w:rPr>
                <w:rFonts w:ascii="Times New Roman" w:hAnsi="Times New Roman" w:cs="Times New Roman"/>
                <w:sz w:val="24"/>
                <w:szCs w:val="24"/>
              </w:rPr>
            </w:pPr>
            <w:r w:rsidRPr="0001154F">
              <w:rPr>
                <w:rFonts w:ascii="Times New Roman" w:hAnsi="Times New Roman" w:cs="Times New Roman"/>
                <w:sz w:val="24"/>
                <w:szCs w:val="24"/>
              </w:rPr>
              <w:t>Atlikti hibridinių ir elektrinių transporto priemonių  sistemų ir mazgų montavimo, derinimo, reguliavimo ir adaptavimo darbus laikantis darbo saugos bei aplinkosaugos reikalavimų.</w:t>
            </w:r>
          </w:p>
        </w:tc>
        <w:tc>
          <w:tcPr>
            <w:tcW w:w="424" w:type="pct"/>
            <w:vMerge/>
          </w:tcPr>
          <w:p w:rsidR="0001154F" w:rsidRPr="00937C19" w:rsidRDefault="0001154F" w:rsidP="00070850">
            <w:pPr>
              <w:spacing w:after="0" w:line="240" w:lineRule="auto"/>
              <w:rPr>
                <w:rFonts w:ascii="Times New Roman" w:hAnsi="Times New Roman" w:cs="Times New Roman"/>
                <w:sz w:val="24"/>
                <w:szCs w:val="24"/>
              </w:rPr>
            </w:pPr>
          </w:p>
        </w:tc>
        <w:tc>
          <w:tcPr>
            <w:tcW w:w="472" w:type="pct"/>
            <w:vMerge/>
          </w:tcPr>
          <w:p w:rsidR="0001154F" w:rsidRPr="00937C19" w:rsidRDefault="0001154F" w:rsidP="00070850">
            <w:pPr>
              <w:spacing w:after="0" w:line="240" w:lineRule="auto"/>
              <w:rPr>
                <w:rFonts w:ascii="Times New Roman" w:hAnsi="Times New Roman" w:cs="Times New Roman"/>
                <w:sz w:val="24"/>
                <w:szCs w:val="24"/>
              </w:rPr>
            </w:pPr>
          </w:p>
        </w:tc>
        <w:tc>
          <w:tcPr>
            <w:tcW w:w="519" w:type="pct"/>
            <w:vMerge/>
          </w:tcPr>
          <w:p w:rsidR="0001154F" w:rsidRPr="00937C19" w:rsidRDefault="0001154F" w:rsidP="00070850">
            <w:pPr>
              <w:spacing w:after="0" w:line="240" w:lineRule="auto"/>
              <w:rPr>
                <w:rFonts w:ascii="Times New Roman" w:hAnsi="Times New Roman" w:cs="Times New Roman"/>
                <w:sz w:val="24"/>
                <w:szCs w:val="24"/>
              </w:rPr>
            </w:pPr>
          </w:p>
        </w:tc>
        <w:tc>
          <w:tcPr>
            <w:tcW w:w="331" w:type="pct"/>
            <w:vMerge/>
          </w:tcPr>
          <w:p w:rsidR="0001154F" w:rsidRPr="00937C19" w:rsidRDefault="0001154F" w:rsidP="00070850">
            <w:pPr>
              <w:spacing w:after="0" w:line="240" w:lineRule="auto"/>
              <w:rPr>
                <w:rFonts w:ascii="Times New Roman" w:hAnsi="Times New Roman" w:cs="Times New Roman"/>
                <w:sz w:val="24"/>
                <w:szCs w:val="24"/>
              </w:rPr>
            </w:pPr>
          </w:p>
        </w:tc>
      </w:tr>
    </w:tbl>
    <w:p w:rsidR="000529E7" w:rsidRPr="00937C19" w:rsidRDefault="000529E7" w:rsidP="00070850">
      <w:pPr>
        <w:spacing w:after="0" w:line="240" w:lineRule="auto"/>
        <w:jc w:val="both"/>
        <w:rPr>
          <w:rFonts w:ascii="Times New Roman" w:hAnsi="Times New Roman" w:cs="Times New Roman"/>
          <w:sz w:val="24"/>
          <w:szCs w:val="24"/>
        </w:rPr>
      </w:pPr>
    </w:p>
    <w:p w:rsidR="000529E7" w:rsidRPr="00937C19" w:rsidRDefault="000529E7" w:rsidP="00070850">
      <w:pPr>
        <w:spacing w:after="0" w:line="240" w:lineRule="auto"/>
        <w:jc w:val="both"/>
        <w:rPr>
          <w:rFonts w:ascii="Times New Roman" w:hAnsi="Times New Roman" w:cs="Times New Roman"/>
          <w:sz w:val="24"/>
          <w:szCs w:val="24"/>
        </w:rPr>
      </w:pPr>
    </w:p>
    <w:p w:rsidR="000715A3" w:rsidRPr="00937C19" w:rsidRDefault="000715A3" w:rsidP="00070850">
      <w:pPr>
        <w:spacing w:after="0" w:line="240" w:lineRule="auto"/>
        <w:rPr>
          <w:rFonts w:ascii="Times New Roman" w:hAnsi="Times New Roman" w:cs="Times New Roman"/>
          <w:sz w:val="24"/>
          <w:szCs w:val="24"/>
        </w:rPr>
      </w:pPr>
    </w:p>
    <w:p w:rsidR="000715A3" w:rsidRPr="00937C19" w:rsidRDefault="000715A3" w:rsidP="00070850">
      <w:pPr>
        <w:spacing w:after="0" w:line="240" w:lineRule="auto"/>
        <w:rPr>
          <w:rFonts w:ascii="Times New Roman" w:hAnsi="Times New Roman" w:cs="Times New Roman"/>
          <w:sz w:val="24"/>
          <w:szCs w:val="24"/>
        </w:rPr>
      </w:pPr>
    </w:p>
    <w:p w:rsidR="000715A3" w:rsidRPr="00937C19" w:rsidRDefault="000715A3" w:rsidP="00070850">
      <w:pPr>
        <w:tabs>
          <w:tab w:val="left" w:pos="13860"/>
        </w:tabs>
        <w:spacing w:after="0" w:line="240" w:lineRule="auto"/>
        <w:rPr>
          <w:rFonts w:ascii="Times New Roman" w:hAnsi="Times New Roman" w:cs="Times New Roman"/>
          <w:sz w:val="24"/>
          <w:szCs w:val="24"/>
        </w:rPr>
      </w:pPr>
      <w:r w:rsidRPr="00937C19">
        <w:rPr>
          <w:rFonts w:ascii="Times New Roman" w:hAnsi="Times New Roman" w:cs="Times New Roman"/>
          <w:sz w:val="24"/>
          <w:szCs w:val="24"/>
        </w:rPr>
        <w:tab/>
      </w:r>
    </w:p>
    <w:p w:rsidR="000529E7" w:rsidRPr="00937C19" w:rsidRDefault="000715A3" w:rsidP="00070850">
      <w:pPr>
        <w:tabs>
          <w:tab w:val="left" w:pos="13860"/>
        </w:tabs>
        <w:spacing w:after="0" w:line="240" w:lineRule="auto"/>
        <w:rPr>
          <w:rFonts w:ascii="Times New Roman" w:hAnsi="Times New Roman" w:cs="Times New Roman"/>
          <w:sz w:val="24"/>
          <w:szCs w:val="24"/>
        </w:rPr>
        <w:sectPr w:rsidR="000529E7" w:rsidRPr="00937C19" w:rsidSect="00D644AA">
          <w:pgSz w:w="16838" w:h="11906" w:orient="landscape"/>
          <w:pgMar w:top="1701" w:right="1134" w:bottom="567" w:left="1134" w:header="567" w:footer="567" w:gutter="0"/>
          <w:cols w:space="720"/>
          <w:docGrid w:linePitch="299"/>
        </w:sectPr>
      </w:pPr>
      <w:r w:rsidRPr="00937C19">
        <w:rPr>
          <w:rFonts w:ascii="Times New Roman" w:hAnsi="Times New Roman" w:cs="Times New Roman"/>
          <w:sz w:val="24"/>
          <w:szCs w:val="24"/>
        </w:rPr>
        <w:tab/>
      </w:r>
    </w:p>
    <w:p w:rsidR="00165AB9" w:rsidRPr="00937C19" w:rsidRDefault="00ED67C1" w:rsidP="00070850">
      <w:pPr>
        <w:spacing w:after="0" w:line="240" w:lineRule="auto"/>
        <w:jc w:val="center"/>
        <w:rPr>
          <w:rFonts w:ascii="Times New Roman" w:hAnsi="Times New Roman" w:cs="Times New Roman"/>
          <w:b/>
          <w:sz w:val="24"/>
          <w:szCs w:val="24"/>
        </w:rPr>
      </w:pPr>
      <w:r w:rsidRPr="00937C19">
        <w:rPr>
          <w:rFonts w:ascii="Times New Roman" w:hAnsi="Times New Roman" w:cs="Times New Roman"/>
          <w:b/>
          <w:sz w:val="24"/>
          <w:szCs w:val="24"/>
        </w:rPr>
        <w:lastRenderedPageBreak/>
        <w:t>3</w:t>
      </w:r>
      <w:r w:rsidR="00165AB9" w:rsidRPr="00937C19">
        <w:rPr>
          <w:rFonts w:ascii="Times New Roman" w:hAnsi="Times New Roman" w:cs="Times New Roman"/>
          <w:b/>
          <w:sz w:val="24"/>
          <w:szCs w:val="24"/>
        </w:rPr>
        <w:t>. MODULIŲ APRAŠAI</w:t>
      </w:r>
    </w:p>
    <w:p w:rsidR="001A2C0F" w:rsidRDefault="001A2C0F" w:rsidP="00070850">
      <w:pPr>
        <w:widowControl w:val="0"/>
        <w:spacing w:after="0" w:line="240" w:lineRule="auto"/>
        <w:rPr>
          <w:rFonts w:ascii="Times New Roman" w:hAnsi="Times New Roman" w:cs="Times New Roman"/>
          <w:b/>
          <w:sz w:val="24"/>
          <w:szCs w:val="24"/>
        </w:rPr>
      </w:pPr>
    </w:p>
    <w:p w:rsidR="00937C19" w:rsidRPr="00070850" w:rsidRDefault="00937C19" w:rsidP="00070850">
      <w:pPr>
        <w:widowControl w:val="0"/>
        <w:spacing w:after="0" w:line="240" w:lineRule="auto"/>
        <w:rPr>
          <w:rFonts w:ascii="Times New Roman" w:hAnsi="Times New Roman" w:cs="Times New Roman"/>
          <w:b/>
          <w:sz w:val="24"/>
          <w:szCs w:val="24"/>
        </w:rPr>
      </w:pPr>
      <w:r w:rsidRPr="00937C19">
        <w:rPr>
          <w:rFonts w:ascii="Times New Roman" w:hAnsi="Times New Roman" w:cs="Times New Roman"/>
          <w:b/>
          <w:sz w:val="24"/>
          <w:szCs w:val="24"/>
        </w:rPr>
        <w:t>Modulio pavadinimas – „</w:t>
      </w:r>
      <w:r w:rsidR="0001154F" w:rsidRPr="0001154F">
        <w:rPr>
          <w:rFonts w:ascii="Times New Roman" w:hAnsi="Times New Roman" w:cs="Times New Roman"/>
          <w:b/>
          <w:sz w:val="24"/>
          <w:szCs w:val="24"/>
        </w:rPr>
        <w:t>Hibridinių ir elek</w:t>
      </w:r>
      <w:r w:rsidR="0001154F" w:rsidRPr="00070850">
        <w:rPr>
          <w:rFonts w:ascii="Times New Roman" w:hAnsi="Times New Roman" w:cs="Times New Roman"/>
          <w:b/>
          <w:sz w:val="24"/>
          <w:szCs w:val="24"/>
        </w:rPr>
        <w:t>trinių transporto priemonių techninė priežiūra ir remontas</w:t>
      </w:r>
      <w:r w:rsidRPr="00070850">
        <w:rPr>
          <w:rFonts w:ascii="Times New Roman" w:hAnsi="Times New Roman" w:cs="Times New Roman"/>
          <w:b/>
          <w:sz w:val="24"/>
          <w:szCs w:val="24"/>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67"/>
        <w:gridCol w:w="3424"/>
        <w:gridCol w:w="4247"/>
        <w:gridCol w:w="1416"/>
        <w:gridCol w:w="1416"/>
        <w:gridCol w:w="1416"/>
      </w:tblGrid>
      <w:tr w:rsidR="00070850" w:rsidRPr="00937C19" w:rsidTr="00C44868">
        <w:trPr>
          <w:trHeight w:val="57"/>
          <w:jc w:val="center"/>
        </w:trPr>
        <w:tc>
          <w:tcPr>
            <w:tcW w:w="969" w:type="pct"/>
          </w:tcPr>
          <w:p w:rsidR="00070850" w:rsidRPr="00937C19" w:rsidRDefault="00070850" w:rsidP="00070850">
            <w:pPr>
              <w:pStyle w:val="NoSpacing"/>
              <w:widowControl w:val="0"/>
            </w:pPr>
            <w:r w:rsidRPr="00070850">
              <w:t>Valstybinis kodas</w:t>
            </w:r>
            <w:r w:rsidRPr="00070850">
              <w:rPr>
                <w:rStyle w:val="FootnoteReference"/>
              </w:rPr>
              <w:footnoteReference w:id="2"/>
            </w:r>
          </w:p>
        </w:tc>
        <w:tc>
          <w:tcPr>
            <w:tcW w:w="4031" w:type="pct"/>
            <w:gridSpan w:val="5"/>
          </w:tcPr>
          <w:p w:rsidR="00070850" w:rsidRDefault="00070850" w:rsidP="00070850">
            <w:pPr>
              <w:pStyle w:val="NoSpacing"/>
              <w:widowControl w:val="0"/>
            </w:pPr>
          </w:p>
        </w:tc>
      </w:tr>
      <w:tr w:rsidR="00937C19" w:rsidRPr="00937C19" w:rsidTr="00C44868">
        <w:trPr>
          <w:trHeight w:val="57"/>
          <w:jc w:val="center"/>
        </w:trPr>
        <w:tc>
          <w:tcPr>
            <w:tcW w:w="969" w:type="pct"/>
          </w:tcPr>
          <w:p w:rsidR="00937C19" w:rsidRPr="00937C19" w:rsidRDefault="00937C19" w:rsidP="00070850">
            <w:pPr>
              <w:pStyle w:val="NoSpacing"/>
              <w:widowControl w:val="0"/>
            </w:pPr>
            <w:r w:rsidRPr="00937C19">
              <w:t>Modulio LTKS lygis</w:t>
            </w:r>
          </w:p>
        </w:tc>
        <w:tc>
          <w:tcPr>
            <w:tcW w:w="4031" w:type="pct"/>
            <w:gridSpan w:val="5"/>
          </w:tcPr>
          <w:p w:rsidR="00937C19" w:rsidRPr="00937C19" w:rsidRDefault="00D87B61" w:rsidP="00070850">
            <w:pPr>
              <w:pStyle w:val="NoSpacing"/>
              <w:widowControl w:val="0"/>
            </w:pPr>
            <w:r>
              <w:t>IV</w:t>
            </w:r>
          </w:p>
        </w:tc>
      </w:tr>
      <w:tr w:rsidR="00937C19" w:rsidRPr="00937C19" w:rsidTr="00C44868">
        <w:trPr>
          <w:trHeight w:val="57"/>
          <w:jc w:val="center"/>
        </w:trPr>
        <w:tc>
          <w:tcPr>
            <w:tcW w:w="969" w:type="pct"/>
          </w:tcPr>
          <w:p w:rsidR="00937C19" w:rsidRPr="00937C19" w:rsidRDefault="00937C19" w:rsidP="00070850">
            <w:pPr>
              <w:pStyle w:val="NoSpacing"/>
              <w:widowControl w:val="0"/>
            </w:pPr>
            <w:r w:rsidRPr="00937C19">
              <w:t>Apimtis mokymosi kreditais</w:t>
            </w:r>
          </w:p>
        </w:tc>
        <w:tc>
          <w:tcPr>
            <w:tcW w:w="4031" w:type="pct"/>
            <w:gridSpan w:val="5"/>
          </w:tcPr>
          <w:p w:rsidR="00937C19" w:rsidRPr="00937C19" w:rsidRDefault="00D87B61" w:rsidP="00070850">
            <w:pPr>
              <w:pStyle w:val="NoSpacing"/>
              <w:widowControl w:val="0"/>
            </w:pPr>
            <w:r>
              <w:t>10</w:t>
            </w:r>
          </w:p>
        </w:tc>
      </w:tr>
      <w:tr w:rsidR="00937C19" w:rsidRPr="00937C19" w:rsidTr="00C44868">
        <w:trPr>
          <w:trHeight w:val="57"/>
          <w:jc w:val="center"/>
        </w:trPr>
        <w:tc>
          <w:tcPr>
            <w:tcW w:w="969" w:type="pct"/>
          </w:tcPr>
          <w:p w:rsidR="00937C19" w:rsidRPr="00937C19" w:rsidRDefault="00937C19" w:rsidP="00070850">
            <w:pPr>
              <w:pStyle w:val="NoSpacing"/>
              <w:widowControl w:val="0"/>
            </w:pPr>
            <w:r w:rsidRPr="00937C19">
              <w:t>Asmens pasirengimo mokytis modulyje reikalavimai (jei taikoma)</w:t>
            </w:r>
          </w:p>
        </w:tc>
        <w:tc>
          <w:tcPr>
            <w:tcW w:w="4031" w:type="pct"/>
            <w:gridSpan w:val="5"/>
          </w:tcPr>
          <w:p w:rsidR="00937C19" w:rsidRPr="00070850" w:rsidRDefault="00070850" w:rsidP="00070850">
            <w:pPr>
              <w:pStyle w:val="NoSpacing"/>
              <w:widowControl w:val="0"/>
              <w:rPr>
                <w:i/>
              </w:rPr>
            </w:pPr>
            <w:r>
              <w:rPr>
                <w:i/>
              </w:rPr>
              <w:t>Netaikoma</w:t>
            </w:r>
          </w:p>
        </w:tc>
      </w:tr>
      <w:tr w:rsidR="00937C19" w:rsidRPr="00937C19" w:rsidTr="00D87B61">
        <w:trPr>
          <w:trHeight w:val="278"/>
          <w:jc w:val="center"/>
        </w:trPr>
        <w:tc>
          <w:tcPr>
            <w:tcW w:w="969" w:type="pct"/>
            <w:vMerge w:val="restart"/>
            <w:shd w:val="clear" w:color="auto" w:fill="F2F2F2"/>
          </w:tcPr>
          <w:p w:rsidR="00937C19" w:rsidRPr="00937C19" w:rsidRDefault="00937C19" w:rsidP="00070850">
            <w:pPr>
              <w:pStyle w:val="NoSpacing"/>
              <w:widowControl w:val="0"/>
              <w:rPr>
                <w:bCs/>
                <w:iCs/>
              </w:rPr>
            </w:pPr>
            <w:r w:rsidRPr="00937C19">
              <w:t>Kompetencijos</w:t>
            </w:r>
          </w:p>
        </w:tc>
        <w:tc>
          <w:tcPr>
            <w:tcW w:w="1158" w:type="pct"/>
            <w:vMerge w:val="restart"/>
            <w:shd w:val="clear" w:color="auto" w:fill="F2F2F2"/>
          </w:tcPr>
          <w:p w:rsidR="00937C19" w:rsidRPr="00937C19" w:rsidRDefault="00937C19" w:rsidP="00070850">
            <w:pPr>
              <w:pStyle w:val="NoSpacing"/>
              <w:widowControl w:val="0"/>
              <w:rPr>
                <w:bCs/>
                <w:iCs/>
              </w:rPr>
            </w:pPr>
            <w:r w:rsidRPr="00937C19">
              <w:rPr>
                <w:bCs/>
                <w:iCs/>
              </w:rPr>
              <w:t>Mokymosi rezultatai</w:t>
            </w:r>
          </w:p>
        </w:tc>
        <w:tc>
          <w:tcPr>
            <w:tcW w:w="1436" w:type="pct"/>
            <w:vMerge w:val="restart"/>
            <w:shd w:val="clear" w:color="auto" w:fill="F2F2F2"/>
          </w:tcPr>
          <w:p w:rsidR="00937C19" w:rsidRPr="00937C19" w:rsidRDefault="00937C19" w:rsidP="00070850">
            <w:pPr>
              <w:pStyle w:val="NoSpacing"/>
              <w:widowControl w:val="0"/>
              <w:rPr>
                <w:bCs/>
                <w:iCs/>
              </w:rPr>
            </w:pPr>
            <w:r w:rsidRPr="00937C19">
              <w:rPr>
                <w:bCs/>
                <w:iCs/>
              </w:rPr>
              <w:t>Rekomenduojamas turinys mokymosi rezultatams pasiekti</w:t>
            </w:r>
          </w:p>
        </w:tc>
        <w:tc>
          <w:tcPr>
            <w:tcW w:w="1436" w:type="pct"/>
            <w:gridSpan w:val="3"/>
            <w:shd w:val="clear" w:color="auto" w:fill="F2F2F2"/>
          </w:tcPr>
          <w:p w:rsidR="00937C19" w:rsidRPr="00937C19" w:rsidRDefault="00937C19" w:rsidP="00070850">
            <w:pPr>
              <w:suppressAutoHyphens/>
              <w:overflowPunct w:val="0"/>
              <w:spacing w:after="0" w:line="240" w:lineRule="auto"/>
              <w:jc w:val="center"/>
              <w:textAlignment w:val="center"/>
              <w:rPr>
                <w:rFonts w:ascii="Times New Roman" w:hAnsi="Times New Roman" w:cs="Times New Roman"/>
                <w:sz w:val="24"/>
                <w:szCs w:val="24"/>
              </w:rPr>
            </w:pPr>
            <w:r w:rsidRPr="00937C19">
              <w:rPr>
                <w:rFonts w:ascii="Times New Roman" w:hAnsi="Times New Roman" w:cs="Times New Roman"/>
                <w:sz w:val="24"/>
                <w:szCs w:val="24"/>
              </w:rPr>
              <w:t>Akademinės valandos kontaktiniam darbui</w:t>
            </w:r>
          </w:p>
        </w:tc>
      </w:tr>
      <w:tr w:rsidR="00937C19" w:rsidRPr="00937C19" w:rsidTr="00937C19">
        <w:trPr>
          <w:trHeight w:val="277"/>
          <w:jc w:val="center"/>
        </w:trPr>
        <w:tc>
          <w:tcPr>
            <w:tcW w:w="969" w:type="pct"/>
            <w:vMerge/>
            <w:shd w:val="clear" w:color="auto" w:fill="F2F2F2"/>
          </w:tcPr>
          <w:p w:rsidR="00937C19" w:rsidRPr="00937C19" w:rsidRDefault="00937C19" w:rsidP="00070850">
            <w:pPr>
              <w:pStyle w:val="NoSpacing"/>
              <w:widowControl w:val="0"/>
            </w:pPr>
          </w:p>
        </w:tc>
        <w:tc>
          <w:tcPr>
            <w:tcW w:w="1158" w:type="pct"/>
            <w:vMerge/>
            <w:shd w:val="clear" w:color="auto" w:fill="F2F2F2"/>
          </w:tcPr>
          <w:p w:rsidR="00937C19" w:rsidRPr="00937C19" w:rsidRDefault="00937C19" w:rsidP="00070850">
            <w:pPr>
              <w:pStyle w:val="NoSpacing"/>
              <w:widowControl w:val="0"/>
              <w:rPr>
                <w:bCs/>
                <w:iCs/>
              </w:rPr>
            </w:pPr>
          </w:p>
        </w:tc>
        <w:tc>
          <w:tcPr>
            <w:tcW w:w="1436" w:type="pct"/>
            <w:vMerge/>
            <w:shd w:val="clear" w:color="auto" w:fill="F2F2F2"/>
          </w:tcPr>
          <w:p w:rsidR="00937C19" w:rsidRPr="00937C19" w:rsidRDefault="00937C19" w:rsidP="00070850">
            <w:pPr>
              <w:pStyle w:val="NoSpacing"/>
              <w:widowControl w:val="0"/>
              <w:rPr>
                <w:bCs/>
                <w:iCs/>
              </w:rPr>
            </w:pPr>
          </w:p>
        </w:tc>
        <w:tc>
          <w:tcPr>
            <w:tcW w:w="479" w:type="pct"/>
            <w:shd w:val="clear" w:color="auto" w:fill="F2F2F2"/>
          </w:tcPr>
          <w:p w:rsidR="00937C19" w:rsidRPr="00937C19" w:rsidRDefault="00937C19" w:rsidP="00070850">
            <w:pPr>
              <w:suppressAutoHyphens/>
              <w:overflowPunct w:val="0"/>
              <w:spacing w:after="0" w:line="240" w:lineRule="auto"/>
              <w:jc w:val="center"/>
              <w:textAlignment w:val="center"/>
              <w:rPr>
                <w:rFonts w:ascii="Times New Roman" w:hAnsi="Times New Roman" w:cs="Times New Roman"/>
                <w:sz w:val="24"/>
                <w:szCs w:val="24"/>
              </w:rPr>
            </w:pPr>
            <w:r w:rsidRPr="00937C19">
              <w:rPr>
                <w:rFonts w:ascii="Times New Roman" w:hAnsi="Times New Roman" w:cs="Times New Roman"/>
                <w:sz w:val="24"/>
                <w:szCs w:val="24"/>
              </w:rPr>
              <w:t>Teoriniam mokymui</w:t>
            </w:r>
          </w:p>
        </w:tc>
        <w:tc>
          <w:tcPr>
            <w:tcW w:w="479" w:type="pct"/>
            <w:shd w:val="clear" w:color="auto" w:fill="F2F2F2"/>
          </w:tcPr>
          <w:p w:rsidR="00937C19" w:rsidRPr="00937C19" w:rsidRDefault="00937C19" w:rsidP="00070850">
            <w:pPr>
              <w:suppressAutoHyphens/>
              <w:overflowPunct w:val="0"/>
              <w:spacing w:after="0" w:line="240" w:lineRule="auto"/>
              <w:jc w:val="center"/>
              <w:textAlignment w:val="center"/>
              <w:rPr>
                <w:rFonts w:ascii="Times New Roman" w:hAnsi="Times New Roman" w:cs="Times New Roman"/>
                <w:sz w:val="24"/>
                <w:szCs w:val="24"/>
              </w:rPr>
            </w:pPr>
            <w:r w:rsidRPr="00937C19">
              <w:rPr>
                <w:rFonts w:ascii="Times New Roman" w:hAnsi="Times New Roman" w:cs="Times New Roman"/>
                <w:sz w:val="24"/>
                <w:szCs w:val="24"/>
              </w:rPr>
              <w:t>Praktiniam mokymui</w:t>
            </w:r>
          </w:p>
        </w:tc>
        <w:tc>
          <w:tcPr>
            <w:tcW w:w="479" w:type="pct"/>
            <w:shd w:val="clear" w:color="auto" w:fill="F2F2F2"/>
          </w:tcPr>
          <w:p w:rsidR="00937C19" w:rsidRPr="00937C19" w:rsidRDefault="00937C19" w:rsidP="00070850">
            <w:pPr>
              <w:suppressAutoHyphens/>
              <w:overflowPunct w:val="0"/>
              <w:spacing w:after="0" w:line="240" w:lineRule="auto"/>
              <w:jc w:val="center"/>
              <w:textAlignment w:val="center"/>
              <w:rPr>
                <w:rFonts w:ascii="Times New Roman" w:hAnsi="Times New Roman" w:cs="Times New Roman"/>
                <w:sz w:val="24"/>
                <w:szCs w:val="24"/>
              </w:rPr>
            </w:pPr>
            <w:r w:rsidRPr="00937C19">
              <w:rPr>
                <w:rFonts w:ascii="Times New Roman" w:hAnsi="Times New Roman" w:cs="Times New Roman"/>
                <w:sz w:val="24"/>
                <w:szCs w:val="24"/>
              </w:rPr>
              <w:t>Iš viso</w:t>
            </w:r>
          </w:p>
        </w:tc>
      </w:tr>
      <w:tr w:rsidR="00506A2F" w:rsidRPr="00937C19" w:rsidTr="00937C19">
        <w:trPr>
          <w:trHeight w:val="57"/>
          <w:jc w:val="center"/>
        </w:trPr>
        <w:tc>
          <w:tcPr>
            <w:tcW w:w="969" w:type="pct"/>
            <w:vMerge w:val="restart"/>
          </w:tcPr>
          <w:p w:rsidR="00506A2F" w:rsidRPr="00937C19" w:rsidRDefault="00506A2F" w:rsidP="00070850">
            <w:pPr>
              <w:pStyle w:val="NoSpacing"/>
              <w:widowControl w:val="0"/>
            </w:pPr>
            <w:r w:rsidRPr="00937C19">
              <w:t xml:space="preserve">1. </w:t>
            </w:r>
            <w:r w:rsidRPr="00D87B61">
              <w:t>Techniškai prižiūrėti hibridines ir elektrines transporto priemones.</w:t>
            </w:r>
          </w:p>
        </w:tc>
        <w:tc>
          <w:tcPr>
            <w:tcW w:w="1158" w:type="pct"/>
            <w:vMerge w:val="restart"/>
          </w:tcPr>
          <w:p w:rsidR="00506A2F" w:rsidRPr="00937C19" w:rsidRDefault="00506A2F" w:rsidP="00070850">
            <w:pPr>
              <w:pStyle w:val="NoSpacing"/>
              <w:widowControl w:val="0"/>
            </w:pPr>
            <w:r w:rsidRPr="00937C19">
              <w:t xml:space="preserve">1.1. </w:t>
            </w:r>
            <w:r w:rsidRPr="00DC75B0">
              <w:t>Apibūdinti hibridinių ir elektrinių transporto priemonių sandarą, veikimą, reikalavimus darbui su aukštą įtampą turinčiomis sistemomis ir mazgais ir techninės priežiūros darbus.</w:t>
            </w:r>
          </w:p>
        </w:tc>
        <w:tc>
          <w:tcPr>
            <w:tcW w:w="1436" w:type="pct"/>
          </w:tcPr>
          <w:p w:rsidR="00506A2F" w:rsidRPr="00DC75B0" w:rsidRDefault="00506A2F" w:rsidP="00070850">
            <w:pPr>
              <w:pStyle w:val="NoSpacing"/>
              <w:widowControl w:val="0"/>
            </w:pPr>
            <w:r w:rsidRPr="00937C19">
              <w:rPr>
                <w:b/>
              </w:rPr>
              <w:t>Tema.</w:t>
            </w:r>
            <w:r w:rsidRPr="00937C19">
              <w:t xml:space="preserve"> </w:t>
            </w:r>
            <w:r w:rsidRPr="00DC75B0">
              <w:rPr>
                <w:b/>
                <w:i/>
              </w:rPr>
              <w:t>Transporto priemonių hibridizacijos lygiai</w:t>
            </w:r>
          </w:p>
          <w:p w:rsidR="00506A2F" w:rsidRDefault="00506A2F" w:rsidP="00070850">
            <w:pPr>
              <w:pStyle w:val="NoSpacing"/>
              <w:widowControl w:val="0"/>
              <w:tabs>
                <w:tab w:val="left" w:pos="222"/>
              </w:tabs>
            </w:pPr>
            <w:r w:rsidRPr="00DC75B0">
              <w:rPr>
                <w:b/>
              </w:rPr>
              <w:t>•</w:t>
            </w:r>
            <w:r>
              <w:tab/>
              <w:t>Hibridinių transporto priemonių tipai ir veikimas</w:t>
            </w:r>
          </w:p>
          <w:p w:rsidR="00506A2F" w:rsidRDefault="00506A2F" w:rsidP="00070850">
            <w:pPr>
              <w:pStyle w:val="NoSpacing"/>
              <w:widowControl w:val="0"/>
              <w:tabs>
                <w:tab w:val="left" w:pos="222"/>
              </w:tabs>
            </w:pPr>
            <w:r w:rsidRPr="007263F9">
              <w:t>•</w:t>
            </w:r>
            <w:r>
              <w:tab/>
              <w:t>Elektrinių transporto priemonių tipai ir veikimas</w:t>
            </w:r>
          </w:p>
          <w:p w:rsidR="00506A2F" w:rsidRPr="00937C19" w:rsidRDefault="00506A2F" w:rsidP="00070850">
            <w:pPr>
              <w:pStyle w:val="NoSpacing"/>
              <w:widowControl w:val="0"/>
              <w:tabs>
                <w:tab w:val="left" w:pos="222"/>
              </w:tabs>
            </w:pPr>
            <w:r w:rsidRPr="007263F9">
              <w:t>•</w:t>
            </w:r>
            <w:r w:rsidRPr="007263F9">
              <w:tab/>
            </w:r>
            <w:r>
              <w:t>Hibridinių ir elektrinių transporto priemonių baterijos</w:t>
            </w:r>
          </w:p>
        </w:tc>
        <w:tc>
          <w:tcPr>
            <w:tcW w:w="479" w:type="pct"/>
            <w:shd w:val="clear" w:color="auto" w:fill="auto"/>
          </w:tcPr>
          <w:p w:rsidR="00506A2F" w:rsidRPr="00937C19" w:rsidRDefault="00B5157A" w:rsidP="00070850">
            <w:pPr>
              <w:pStyle w:val="NoSpacing"/>
              <w:widowControl w:val="0"/>
              <w:jc w:val="center"/>
            </w:pPr>
            <w:r>
              <w:t>6</w:t>
            </w:r>
          </w:p>
        </w:tc>
        <w:tc>
          <w:tcPr>
            <w:tcW w:w="479" w:type="pct"/>
            <w:shd w:val="clear" w:color="auto" w:fill="auto"/>
          </w:tcPr>
          <w:p w:rsidR="00506A2F" w:rsidRPr="00937C19" w:rsidRDefault="00506A2F" w:rsidP="00070850">
            <w:pPr>
              <w:pStyle w:val="NoSpacing"/>
              <w:widowControl w:val="0"/>
              <w:jc w:val="center"/>
            </w:pPr>
          </w:p>
        </w:tc>
        <w:tc>
          <w:tcPr>
            <w:tcW w:w="479" w:type="pct"/>
            <w:shd w:val="clear" w:color="auto" w:fill="auto"/>
          </w:tcPr>
          <w:p w:rsidR="00506A2F" w:rsidRPr="00937C19" w:rsidRDefault="00B5157A" w:rsidP="00070850">
            <w:pPr>
              <w:pStyle w:val="NoSpacing"/>
              <w:widowControl w:val="0"/>
              <w:jc w:val="center"/>
            </w:pPr>
            <w:r>
              <w:t>6</w:t>
            </w:r>
          </w:p>
        </w:tc>
      </w:tr>
      <w:tr w:rsidR="00506A2F" w:rsidRPr="00937C19" w:rsidTr="00937C19">
        <w:trPr>
          <w:trHeight w:val="57"/>
          <w:jc w:val="center"/>
        </w:trPr>
        <w:tc>
          <w:tcPr>
            <w:tcW w:w="969" w:type="pct"/>
            <w:vMerge/>
          </w:tcPr>
          <w:p w:rsidR="00506A2F" w:rsidRPr="00937C19" w:rsidRDefault="00506A2F" w:rsidP="00070850">
            <w:pPr>
              <w:pStyle w:val="NoSpacing"/>
              <w:widowControl w:val="0"/>
            </w:pPr>
          </w:p>
        </w:tc>
        <w:tc>
          <w:tcPr>
            <w:tcW w:w="1158" w:type="pct"/>
            <w:vMerge/>
          </w:tcPr>
          <w:p w:rsidR="00506A2F" w:rsidRPr="00937C19" w:rsidRDefault="00506A2F" w:rsidP="00070850">
            <w:pPr>
              <w:pStyle w:val="NoSpacing"/>
              <w:widowControl w:val="0"/>
            </w:pPr>
          </w:p>
        </w:tc>
        <w:tc>
          <w:tcPr>
            <w:tcW w:w="1436" w:type="pct"/>
          </w:tcPr>
          <w:p w:rsidR="00506A2F" w:rsidRDefault="00506A2F" w:rsidP="00070850">
            <w:pPr>
              <w:pStyle w:val="NoSpacing"/>
              <w:widowControl w:val="0"/>
              <w:rPr>
                <w:b/>
                <w:i/>
              </w:rPr>
            </w:pPr>
            <w:r w:rsidRPr="00937C19">
              <w:rPr>
                <w:b/>
              </w:rPr>
              <w:t>Tema.</w:t>
            </w:r>
            <w:r w:rsidRPr="00937C19">
              <w:t xml:space="preserve"> </w:t>
            </w:r>
            <w:r w:rsidRPr="00DC75B0">
              <w:rPr>
                <w:b/>
                <w:i/>
              </w:rPr>
              <w:t>Hibridinių ir elektrinių transporto priemonių techninė priežiūra</w:t>
            </w:r>
          </w:p>
          <w:p w:rsidR="00506A2F" w:rsidRDefault="00506A2F" w:rsidP="00673B01">
            <w:pPr>
              <w:pStyle w:val="NoSpacing"/>
              <w:widowControl w:val="0"/>
              <w:tabs>
                <w:tab w:val="left" w:pos="222"/>
              </w:tabs>
            </w:pPr>
            <w:r w:rsidRPr="00673B01">
              <w:t>•</w:t>
            </w:r>
            <w:r>
              <w:t xml:space="preserve"> Hibridinių ir elektrinių transporto priemonių gamintojų numatytas techninės priežiūros periodiškumas</w:t>
            </w:r>
          </w:p>
          <w:p w:rsidR="00506A2F" w:rsidRPr="00DC75B0" w:rsidRDefault="00506A2F" w:rsidP="00673B01">
            <w:pPr>
              <w:pStyle w:val="NoSpacing"/>
              <w:widowControl w:val="0"/>
              <w:tabs>
                <w:tab w:val="left" w:pos="222"/>
              </w:tabs>
            </w:pPr>
            <w:r w:rsidRPr="00673B01">
              <w:t>•</w:t>
            </w:r>
            <w:r>
              <w:t xml:space="preserve"> Hibridinių ir elektrinių transporto priemonių charakteristikos ir parametrai</w:t>
            </w:r>
          </w:p>
        </w:tc>
        <w:tc>
          <w:tcPr>
            <w:tcW w:w="479" w:type="pct"/>
            <w:shd w:val="clear" w:color="auto" w:fill="auto"/>
          </w:tcPr>
          <w:p w:rsidR="00506A2F" w:rsidRPr="00937C19" w:rsidRDefault="00F629EB" w:rsidP="00070850">
            <w:pPr>
              <w:pStyle w:val="NoSpacing"/>
              <w:widowControl w:val="0"/>
              <w:jc w:val="center"/>
            </w:pPr>
            <w:r>
              <w:t>6</w:t>
            </w:r>
          </w:p>
        </w:tc>
        <w:tc>
          <w:tcPr>
            <w:tcW w:w="479" w:type="pct"/>
            <w:shd w:val="clear" w:color="auto" w:fill="auto"/>
          </w:tcPr>
          <w:p w:rsidR="00506A2F" w:rsidRPr="00937C19" w:rsidRDefault="00F629EB" w:rsidP="00070850">
            <w:pPr>
              <w:pStyle w:val="NoSpacing"/>
              <w:widowControl w:val="0"/>
              <w:jc w:val="center"/>
            </w:pPr>
            <w:r>
              <w:t>6</w:t>
            </w:r>
          </w:p>
        </w:tc>
        <w:tc>
          <w:tcPr>
            <w:tcW w:w="479" w:type="pct"/>
            <w:shd w:val="clear" w:color="auto" w:fill="auto"/>
          </w:tcPr>
          <w:p w:rsidR="00506A2F" w:rsidRPr="00937C19" w:rsidRDefault="00B5157A" w:rsidP="00070850">
            <w:pPr>
              <w:pStyle w:val="NoSpacing"/>
              <w:widowControl w:val="0"/>
              <w:jc w:val="center"/>
            </w:pPr>
            <w:r>
              <w:t>12</w:t>
            </w:r>
          </w:p>
        </w:tc>
      </w:tr>
      <w:tr w:rsidR="00506A2F" w:rsidRPr="00937C19" w:rsidTr="00937C19">
        <w:trPr>
          <w:trHeight w:val="57"/>
          <w:jc w:val="center"/>
        </w:trPr>
        <w:tc>
          <w:tcPr>
            <w:tcW w:w="969" w:type="pct"/>
            <w:vMerge/>
          </w:tcPr>
          <w:p w:rsidR="00506A2F" w:rsidRPr="00937C19" w:rsidRDefault="00506A2F" w:rsidP="00070850">
            <w:pPr>
              <w:pStyle w:val="NoSpacing"/>
              <w:widowControl w:val="0"/>
            </w:pPr>
          </w:p>
        </w:tc>
        <w:tc>
          <w:tcPr>
            <w:tcW w:w="1158" w:type="pct"/>
            <w:vMerge/>
          </w:tcPr>
          <w:p w:rsidR="00506A2F" w:rsidRPr="00937C19" w:rsidRDefault="00506A2F" w:rsidP="00070850">
            <w:pPr>
              <w:pStyle w:val="NoSpacing"/>
              <w:widowControl w:val="0"/>
            </w:pPr>
          </w:p>
        </w:tc>
        <w:tc>
          <w:tcPr>
            <w:tcW w:w="1436" w:type="pct"/>
          </w:tcPr>
          <w:p w:rsidR="00506A2F" w:rsidRDefault="00506A2F" w:rsidP="00070850">
            <w:pPr>
              <w:pStyle w:val="NoSpacing"/>
              <w:widowControl w:val="0"/>
              <w:rPr>
                <w:b/>
                <w:i/>
              </w:rPr>
            </w:pPr>
            <w:r w:rsidRPr="006323CC">
              <w:rPr>
                <w:b/>
              </w:rPr>
              <w:t>Tema.</w:t>
            </w:r>
            <w:r w:rsidRPr="00C215F8">
              <w:rPr>
                <w:b/>
                <w:i/>
              </w:rPr>
              <w:t xml:space="preserve"> Darbų saugos reikalavimai dirbant su hibridinių ir elektrinių </w:t>
            </w:r>
            <w:r w:rsidRPr="00C215F8">
              <w:rPr>
                <w:b/>
                <w:i/>
              </w:rPr>
              <w:lastRenderedPageBreak/>
              <w:t>transporto priemonių aukštomis įtampomis</w:t>
            </w:r>
          </w:p>
          <w:p w:rsidR="00506A2F" w:rsidRPr="00C215F8" w:rsidRDefault="00506A2F" w:rsidP="00070850">
            <w:pPr>
              <w:pStyle w:val="NoSpacing"/>
            </w:pPr>
            <w:r w:rsidRPr="00C215F8">
              <w:rPr>
                <w:b/>
              </w:rPr>
              <w:t>•</w:t>
            </w:r>
            <w:r>
              <w:rPr>
                <w:b/>
              </w:rPr>
              <w:t xml:space="preserve"> </w:t>
            </w:r>
            <w:r w:rsidRPr="00C215F8">
              <w:t>Reikalavimai darbo vietai</w:t>
            </w:r>
          </w:p>
          <w:p w:rsidR="00506A2F" w:rsidRPr="00C215F8" w:rsidRDefault="00506A2F" w:rsidP="00070850">
            <w:pPr>
              <w:pStyle w:val="NoSpacing"/>
            </w:pPr>
            <w:r w:rsidRPr="00C215F8">
              <w:rPr>
                <w:b/>
              </w:rPr>
              <w:t>•</w:t>
            </w:r>
            <w:r>
              <w:rPr>
                <w:b/>
              </w:rPr>
              <w:t xml:space="preserve"> </w:t>
            </w:r>
            <w:r w:rsidRPr="00C215F8">
              <w:t>Reikalavimai dirbančiam personalui</w:t>
            </w:r>
          </w:p>
          <w:p w:rsidR="00506A2F" w:rsidRPr="00C215F8" w:rsidRDefault="00506A2F" w:rsidP="00070850">
            <w:pPr>
              <w:pStyle w:val="NoSpacing"/>
              <w:widowControl w:val="0"/>
            </w:pPr>
            <w:r w:rsidRPr="00C215F8">
              <w:rPr>
                <w:b/>
              </w:rPr>
              <w:t>•</w:t>
            </w:r>
            <w:r>
              <w:rPr>
                <w:b/>
              </w:rPr>
              <w:t xml:space="preserve"> </w:t>
            </w:r>
            <w:r w:rsidRPr="00C215F8">
              <w:t>Aukštos įtampos atjungimas-prijungimas</w:t>
            </w:r>
          </w:p>
        </w:tc>
        <w:tc>
          <w:tcPr>
            <w:tcW w:w="479" w:type="pct"/>
            <w:shd w:val="clear" w:color="auto" w:fill="auto"/>
          </w:tcPr>
          <w:p w:rsidR="00506A2F" w:rsidRPr="00937C19" w:rsidRDefault="00F629EB" w:rsidP="00070850">
            <w:pPr>
              <w:pStyle w:val="NoSpacing"/>
              <w:widowControl w:val="0"/>
              <w:jc w:val="center"/>
            </w:pPr>
            <w:r>
              <w:lastRenderedPageBreak/>
              <w:t>6</w:t>
            </w:r>
          </w:p>
        </w:tc>
        <w:tc>
          <w:tcPr>
            <w:tcW w:w="479" w:type="pct"/>
            <w:shd w:val="clear" w:color="auto" w:fill="auto"/>
          </w:tcPr>
          <w:p w:rsidR="00506A2F" w:rsidRPr="00937C19" w:rsidRDefault="00F629EB" w:rsidP="00070850">
            <w:pPr>
              <w:pStyle w:val="NoSpacing"/>
              <w:widowControl w:val="0"/>
              <w:jc w:val="center"/>
            </w:pPr>
            <w:r>
              <w:t>6</w:t>
            </w:r>
          </w:p>
        </w:tc>
        <w:tc>
          <w:tcPr>
            <w:tcW w:w="479" w:type="pct"/>
            <w:shd w:val="clear" w:color="auto" w:fill="auto"/>
          </w:tcPr>
          <w:p w:rsidR="00506A2F" w:rsidRPr="00937C19" w:rsidRDefault="00B5157A" w:rsidP="00070850">
            <w:pPr>
              <w:pStyle w:val="NoSpacing"/>
              <w:widowControl w:val="0"/>
              <w:jc w:val="center"/>
            </w:pPr>
            <w:r>
              <w:t>12</w:t>
            </w:r>
          </w:p>
        </w:tc>
      </w:tr>
      <w:tr w:rsidR="00506A2F" w:rsidRPr="00937C19" w:rsidTr="00C215F8">
        <w:trPr>
          <w:trHeight w:val="804"/>
          <w:jc w:val="center"/>
        </w:trPr>
        <w:tc>
          <w:tcPr>
            <w:tcW w:w="969" w:type="pct"/>
            <w:vMerge/>
          </w:tcPr>
          <w:p w:rsidR="00506A2F" w:rsidRPr="00937C19" w:rsidRDefault="00506A2F" w:rsidP="00070850">
            <w:pPr>
              <w:pStyle w:val="NoSpacing"/>
              <w:widowControl w:val="0"/>
            </w:pPr>
          </w:p>
        </w:tc>
        <w:tc>
          <w:tcPr>
            <w:tcW w:w="1158" w:type="pct"/>
            <w:vMerge w:val="restart"/>
          </w:tcPr>
          <w:p w:rsidR="00506A2F" w:rsidRPr="00937C19" w:rsidRDefault="00506A2F" w:rsidP="00070850">
            <w:pPr>
              <w:pStyle w:val="NoSpacing"/>
              <w:widowControl w:val="0"/>
            </w:pPr>
            <w:r w:rsidRPr="00937C19">
              <w:t xml:space="preserve">1.2. </w:t>
            </w:r>
            <w:r w:rsidRPr="00DC75B0">
              <w:t>Parinkti eksploatacines medžiagas ir priemones hibridinių ir elektrinių transporto priemonių techninės priežiūros darbams atlikti</w:t>
            </w:r>
          </w:p>
        </w:tc>
        <w:tc>
          <w:tcPr>
            <w:tcW w:w="1436" w:type="pct"/>
          </w:tcPr>
          <w:p w:rsidR="00506A2F" w:rsidRDefault="00506A2F" w:rsidP="00070850">
            <w:pPr>
              <w:pStyle w:val="NoSpacing"/>
              <w:rPr>
                <w:b/>
                <w:i/>
              </w:rPr>
            </w:pPr>
            <w:r w:rsidRPr="00C215F8">
              <w:rPr>
                <w:b/>
              </w:rPr>
              <w:t>Tema.</w:t>
            </w:r>
            <w:r w:rsidRPr="00C215F8">
              <w:t xml:space="preserve"> </w:t>
            </w:r>
            <w:r w:rsidRPr="00C215F8">
              <w:rPr>
                <w:b/>
                <w:i/>
              </w:rPr>
              <w:t>Priemonių parinkimas hibridinių ir elektrinių transporto priemonių techninės priežiūros darbams atlikti</w:t>
            </w:r>
          </w:p>
          <w:p w:rsidR="00506A2F" w:rsidRPr="00506A2F" w:rsidRDefault="00506A2F" w:rsidP="00070850">
            <w:pPr>
              <w:pStyle w:val="NoSpacing"/>
            </w:pPr>
            <w:r w:rsidRPr="00506A2F">
              <w:rPr>
                <w:b/>
              </w:rPr>
              <w:t>•</w:t>
            </w:r>
            <w:r>
              <w:rPr>
                <w:b/>
              </w:rPr>
              <w:t xml:space="preserve"> </w:t>
            </w:r>
            <w:r w:rsidRPr="00506A2F">
              <w:t>Hibridinių pavarų techninės priežiūros priemonės ir įranga</w:t>
            </w:r>
          </w:p>
          <w:p w:rsidR="00506A2F" w:rsidRPr="00506A2F" w:rsidRDefault="00506A2F" w:rsidP="00070850">
            <w:pPr>
              <w:pStyle w:val="NoSpacing"/>
            </w:pPr>
            <w:r w:rsidRPr="00506A2F">
              <w:rPr>
                <w:b/>
              </w:rPr>
              <w:t>•</w:t>
            </w:r>
            <w:r>
              <w:rPr>
                <w:b/>
              </w:rPr>
              <w:t xml:space="preserve"> </w:t>
            </w:r>
            <w:r w:rsidRPr="00506A2F">
              <w:t>Elektrinių pavarų techninės priežiūros priemonės ir įranga</w:t>
            </w:r>
          </w:p>
          <w:p w:rsidR="00506A2F" w:rsidRPr="00506A2F" w:rsidRDefault="00506A2F" w:rsidP="00070850">
            <w:pPr>
              <w:pStyle w:val="NoSpacing"/>
            </w:pPr>
            <w:r w:rsidRPr="00506A2F">
              <w:rPr>
                <w:b/>
              </w:rPr>
              <w:t>•</w:t>
            </w:r>
            <w:r>
              <w:rPr>
                <w:b/>
              </w:rPr>
              <w:t xml:space="preserve"> </w:t>
            </w:r>
            <w:r w:rsidRPr="00506A2F">
              <w:t>Akumuliatorių baterijų techninės priežiūros priemonės ir įranga</w:t>
            </w:r>
          </w:p>
          <w:p w:rsidR="00506A2F" w:rsidRPr="00C215F8" w:rsidRDefault="00506A2F" w:rsidP="00070850">
            <w:pPr>
              <w:pStyle w:val="NoSpacing"/>
            </w:pPr>
            <w:r w:rsidRPr="00506A2F">
              <w:rPr>
                <w:b/>
              </w:rPr>
              <w:t>•</w:t>
            </w:r>
            <w:r>
              <w:rPr>
                <w:b/>
              </w:rPr>
              <w:t xml:space="preserve"> </w:t>
            </w:r>
            <w:r w:rsidRPr="00506A2F">
              <w:t>Elektroninių valdymo blokų naudojantis OBD sąsaja techninės priežiūros priemonės ir įranga</w:t>
            </w:r>
          </w:p>
        </w:tc>
        <w:tc>
          <w:tcPr>
            <w:tcW w:w="479" w:type="pct"/>
            <w:shd w:val="clear" w:color="auto" w:fill="auto"/>
          </w:tcPr>
          <w:p w:rsidR="00506A2F" w:rsidRPr="00937C19" w:rsidRDefault="00F629EB" w:rsidP="00070850">
            <w:pPr>
              <w:pStyle w:val="NoSpacing"/>
              <w:widowControl w:val="0"/>
              <w:jc w:val="center"/>
            </w:pPr>
            <w:r>
              <w:t>4</w:t>
            </w:r>
          </w:p>
        </w:tc>
        <w:tc>
          <w:tcPr>
            <w:tcW w:w="479" w:type="pct"/>
            <w:shd w:val="clear" w:color="auto" w:fill="auto"/>
          </w:tcPr>
          <w:p w:rsidR="00506A2F" w:rsidRPr="00937C19" w:rsidRDefault="00F629EB" w:rsidP="00070850">
            <w:pPr>
              <w:pStyle w:val="NoSpacing"/>
              <w:widowControl w:val="0"/>
              <w:jc w:val="center"/>
            </w:pPr>
            <w:r>
              <w:t>8</w:t>
            </w:r>
          </w:p>
        </w:tc>
        <w:tc>
          <w:tcPr>
            <w:tcW w:w="479" w:type="pct"/>
            <w:shd w:val="clear" w:color="auto" w:fill="auto"/>
          </w:tcPr>
          <w:p w:rsidR="00506A2F" w:rsidRPr="00937C19" w:rsidRDefault="00B5157A" w:rsidP="00070850">
            <w:pPr>
              <w:pStyle w:val="NoSpacing"/>
              <w:widowControl w:val="0"/>
              <w:jc w:val="center"/>
            </w:pPr>
            <w:r>
              <w:t>12</w:t>
            </w:r>
          </w:p>
        </w:tc>
      </w:tr>
      <w:tr w:rsidR="00506A2F" w:rsidRPr="00937C19" w:rsidTr="00937C19">
        <w:trPr>
          <w:trHeight w:val="557"/>
          <w:jc w:val="center"/>
        </w:trPr>
        <w:tc>
          <w:tcPr>
            <w:tcW w:w="969" w:type="pct"/>
            <w:vMerge/>
          </w:tcPr>
          <w:p w:rsidR="00506A2F" w:rsidRPr="00937C19" w:rsidRDefault="00506A2F" w:rsidP="00070850">
            <w:pPr>
              <w:pStyle w:val="NoSpacing"/>
              <w:widowControl w:val="0"/>
            </w:pPr>
          </w:p>
        </w:tc>
        <w:tc>
          <w:tcPr>
            <w:tcW w:w="1158" w:type="pct"/>
            <w:vMerge/>
          </w:tcPr>
          <w:p w:rsidR="00506A2F" w:rsidRPr="00937C19" w:rsidRDefault="00506A2F" w:rsidP="00070850">
            <w:pPr>
              <w:pStyle w:val="NoSpacing"/>
              <w:widowControl w:val="0"/>
            </w:pPr>
          </w:p>
        </w:tc>
        <w:tc>
          <w:tcPr>
            <w:tcW w:w="1436" w:type="pct"/>
          </w:tcPr>
          <w:p w:rsidR="00506A2F" w:rsidRPr="00506A2F" w:rsidRDefault="00506A2F" w:rsidP="00070850">
            <w:pPr>
              <w:pStyle w:val="NoSpacing"/>
              <w:rPr>
                <w:b/>
                <w:i/>
              </w:rPr>
            </w:pPr>
            <w:r w:rsidRPr="00506A2F">
              <w:rPr>
                <w:b/>
              </w:rPr>
              <w:t xml:space="preserve">Tema. </w:t>
            </w:r>
            <w:r w:rsidRPr="00506A2F">
              <w:rPr>
                <w:b/>
                <w:i/>
              </w:rPr>
              <w:t>Medžiagų parinkimas</w:t>
            </w:r>
            <w:r w:rsidRPr="00506A2F">
              <w:rPr>
                <w:b/>
              </w:rPr>
              <w:t xml:space="preserve"> </w:t>
            </w:r>
            <w:r w:rsidRPr="00506A2F">
              <w:rPr>
                <w:b/>
                <w:i/>
              </w:rPr>
              <w:t>hibridinių ir elektrinių transporto priemonių techninės priežiūros darbams atlikti</w:t>
            </w:r>
          </w:p>
          <w:p w:rsidR="00506A2F" w:rsidRPr="00506A2F" w:rsidRDefault="00506A2F" w:rsidP="00070850">
            <w:pPr>
              <w:pStyle w:val="NoSpacing"/>
              <w:widowControl w:val="0"/>
            </w:pPr>
            <w:r w:rsidRPr="00506A2F">
              <w:rPr>
                <w:b/>
              </w:rPr>
              <w:t>•</w:t>
            </w:r>
            <w:r>
              <w:rPr>
                <w:b/>
              </w:rPr>
              <w:t xml:space="preserve"> </w:t>
            </w:r>
            <w:r w:rsidRPr="00506A2F">
              <w:t>Hibridinų pavarų eksploatacinės medžiagos</w:t>
            </w:r>
          </w:p>
          <w:p w:rsidR="00506A2F" w:rsidRPr="00506A2F" w:rsidRDefault="00506A2F" w:rsidP="00070850">
            <w:pPr>
              <w:pStyle w:val="NoSpacing"/>
              <w:widowControl w:val="0"/>
            </w:pPr>
            <w:r w:rsidRPr="00506A2F">
              <w:rPr>
                <w:b/>
              </w:rPr>
              <w:t xml:space="preserve">• </w:t>
            </w:r>
            <w:r w:rsidRPr="00506A2F">
              <w:t>Elektrinių pavarų eksploatacinės medžiagos</w:t>
            </w:r>
          </w:p>
          <w:p w:rsidR="00506A2F" w:rsidRPr="00C215F8" w:rsidRDefault="00506A2F" w:rsidP="00070850">
            <w:pPr>
              <w:pStyle w:val="NoSpacing"/>
              <w:widowControl w:val="0"/>
              <w:rPr>
                <w:b/>
              </w:rPr>
            </w:pPr>
            <w:r w:rsidRPr="00506A2F">
              <w:rPr>
                <w:b/>
              </w:rPr>
              <w:t>•</w:t>
            </w:r>
            <w:r>
              <w:t xml:space="preserve"> </w:t>
            </w:r>
            <w:r w:rsidRPr="00506A2F">
              <w:t>Akumuliatorių baterijų eksploatacinės medžiagos</w:t>
            </w:r>
          </w:p>
        </w:tc>
        <w:tc>
          <w:tcPr>
            <w:tcW w:w="479" w:type="pct"/>
            <w:shd w:val="clear" w:color="auto" w:fill="auto"/>
          </w:tcPr>
          <w:p w:rsidR="00506A2F" w:rsidRPr="00937C19" w:rsidRDefault="00F629EB" w:rsidP="00070850">
            <w:pPr>
              <w:pStyle w:val="NoSpacing"/>
              <w:widowControl w:val="0"/>
              <w:jc w:val="center"/>
            </w:pPr>
            <w:r>
              <w:t>4</w:t>
            </w:r>
          </w:p>
        </w:tc>
        <w:tc>
          <w:tcPr>
            <w:tcW w:w="479" w:type="pct"/>
            <w:shd w:val="clear" w:color="auto" w:fill="auto"/>
          </w:tcPr>
          <w:p w:rsidR="00506A2F" w:rsidRPr="00937C19" w:rsidRDefault="00F629EB" w:rsidP="00070850">
            <w:pPr>
              <w:pStyle w:val="NoSpacing"/>
              <w:widowControl w:val="0"/>
              <w:jc w:val="center"/>
            </w:pPr>
            <w:r>
              <w:t>8</w:t>
            </w:r>
          </w:p>
        </w:tc>
        <w:tc>
          <w:tcPr>
            <w:tcW w:w="479" w:type="pct"/>
            <w:shd w:val="clear" w:color="auto" w:fill="auto"/>
          </w:tcPr>
          <w:p w:rsidR="00506A2F" w:rsidRPr="00937C19" w:rsidRDefault="00B5157A" w:rsidP="00070850">
            <w:pPr>
              <w:pStyle w:val="NoSpacing"/>
              <w:widowControl w:val="0"/>
              <w:jc w:val="center"/>
            </w:pPr>
            <w:r>
              <w:t>12</w:t>
            </w:r>
          </w:p>
        </w:tc>
      </w:tr>
      <w:tr w:rsidR="00506A2F" w:rsidRPr="00937C19" w:rsidTr="00506A2F">
        <w:trPr>
          <w:trHeight w:val="953"/>
          <w:jc w:val="center"/>
        </w:trPr>
        <w:tc>
          <w:tcPr>
            <w:tcW w:w="969" w:type="pct"/>
            <w:vMerge/>
          </w:tcPr>
          <w:p w:rsidR="00506A2F" w:rsidRPr="00937C19" w:rsidRDefault="00506A2F" w:rsidP="00070850">
            <w:pPr>
              <w:pStyle w:val="NoSpacing"/>
              <w:widowControl w:val="0"/>
            </w:pPr>
          </w:p>
        </w:tc>
        <w:tc>
          <w:tcPr>
            <w:tcW w:w="1158" w:type="pct"/>
            <w:vMerge w:val="restart"/>
          </w:tcPr>
          <w:p w:rsidR="00506A2F" w:rsidRPr="00937C19" w:rsidRDefault="00506A2F" w:rsidP="00070850">
            <w:pPr>
              <w:pStyle w:val="NoSpacing"/>
              <w:widowControl w:val="0"/>
            </w:pPr>
            <w:r>
              <w:t xml:space="preserve">1.3. </w:t>
            </w:r>
            <w:r w:rsidRPr="00DC75B0">
              <w:t>Atlikti hibridinių ir elektrinių transporto priemonių techninę priežiūrą naudojantis gamintojo instrukcijomis ir laikantis darbo saugos bei aplinkosaugos reikalavimų.</w:t>
            </w:r>
          </w:p>
        </w:tc>
        <w:tc>
          <w:tcPr>
            <w:tcW w:w="1436" w:type="pct"/>
          </w:tcPr>
          <w:p w:rsidR="00506A2F" w:rsidRPr="00506A2F" w:rsidRDefault="00506A2F" w:rsidP="00070850">
            <w:pPr>
              <w:pStyle w:val="NoSpacing"/>
              <w:rPr>
                <w:b/>
                <w:i/>
              </w:rPr>
            </w:pPr>
            <w:r w:rsidRPr="00506A2F">
              <w:rPr>
                <w:b/>
              </w:rPr>
              <w:t>Tema.</w:t>
            </w:r>
            <w:r w:rsidRPr="00506A2F">
              <w:t xml:space="preserve"> </w:t>
            </w:r>
            <w:r w:rsidRPr="00506A2F">
              <w:rPr>
                <w:b/>
                <w:i/>
              </w:rPr>
              <w:t xml:space="preserve">Pasiruošimas hibridinių ir elektrinių transporto priemonių techninės priežiūros darbams atlikti </w:t>
            </w:r>
          </w:p>
          <w:p w:rsidR="00506A2F" w:rsidRPr="00506A2F" w:rsidRDefault="00506A2F" w:rsidP="00070850">
            <w:pPr>
              <w:pStyle w:val="NoSpacing"/>
            </w:pPr>
            <w:r w:rsidRPr="00506A2F">
              <w:rPr>
                <w:b/>
              </w:rPr>
              <w:t>•</w:t>
            </w:r>
            <w:r w:rsidRPr="00506A2F">
              <w:t xml:space="preserve"> Darbo vietos paruošimas hibridinių ir elektrinių transporto priemonių techninei priežiūrai</w:t>
            </w:r>
          </w:p>
          <w:p w:rsidR="00506A2F" w:rsidRPr="00506A2F" w:rsidRDefault="00506A2F" w:rsidP="00070850">
            <w:pPr>
              <w:pStyle w:val="NoSpacing"/>
            </w:pPr>
            <w:r w:rsidRPr="00506A2F">
              <w:rPr>
                <w:b/>
              </w:rPr>
              <w:lastRenderedPageBreak/>
              <w:t>•</w:t>
            </w:r>
            <w:r w:rsidRPr="00506A2F">
              <w:t xml:space="preserve"> Hibridinių ir elektrinių transporto priemonių paruošimas techninei priežiūrai</w:t>
            </w:r>
          </w:p>
          <w:p w:rsidR="00506A2F" w:rsidRPr="00506A2F" w:rsidRDefault="00506A2F" w:rsidP="00070850">
            <w:pPr>
              <w:pStyle w:val="NoSpacing"/>
            </w:pPr>
            <w:r w:rsidRPr="00506A2F">
              <w:rPr>
                <w:b/>
              </w:rPr>
              <w:t>•</w:t>
            </w:r>
            <w:r w:rsidRPr="00506A2F">
              <w:t xml:space="preserve"> Priemonių paruošimas hibridinių ir elektrinių transporto priemonių techninei priežiūrai</w:t>
            </w:r>
          </w:p>
          <w:p w:rsidR="00506A2F" w:rsidRPr="00937C19" w:rsidRDefault="00506A2F" w:rsidP="00070850">
            <w:pPr>
              <w:pStyle w:val="NoSpacing"/>
            </w:pPr>
            <w:r w:rsidRPr="00506A2F">
              <w:rPr>
                <w:b/>
              </w:rPr>
              <w:t>•</w:t>
            </w:r>
            <w:r w:rsidRPr="00506A2F">
              <w:t xml:space="preserve"> Hibridinių ir elektrinių transporto priemonių techninės priežiūros darbų sekos sudarymas pagal gamintojų instrukcijas iš techninių duomenų bazių</w:t>
            </w:r>
          </w:p>
        </w:tc>
        <w:tc>
          <w:tcPr>
            <w:tcW w:w="479" w:type="pct"/>
            <w:shd w:val="clear" w:color="auto" w:fill="auto"/>
          </w:tcPr>
          <w:p w:rsidR="00506A2F" w:rsidRPr="00937C19" w:rsidRDefault="00F629EB" w:rsidP="00070850">
            <w:pPr>
              <w:pStyle w:val="NoSpacing"/>
              <w:widowControl w:val="0"/>
              <w:jc w:val="center"/>
            </w:pPr>
            <w:r>
              <w:lastRenderedPageBreak/>
              <w:t>4</w:t>
            </w:r>
          </w:p>
        </w:tc>
        <w:tc>
          <w:tcPr>
            <w:tcW w:w="479" w:type="pct"/>
            <w:shd w:val="clear" w:color="auto" w:fill="auto"/>
          </w:tcPr>
          <w:p w:rsidR="00506A2F" w:rsidRPr="00937C19" w:rsidRDefault="00F629EB" w:rsidP="00070850">
            <w:pPr>
              <w:pStyle w:val="NoSpacing"/>
              <w:widowControl w:val="0"/>
              <w:jc w:val="center"/>
            </w:pPr>
            <w:r>
              <w:t>8</w:t>
            </w:r>
          </w:p>
        </w:tc>
        <w:tc>
          <w:tcPr>
            <w:tcW w:w="479" w:type="pct"/>
            <w:shd w:val="clear" w:color="auto" w:fill="auto"/>
          </w:tcPr>
          <w:p w:rsidR="00506A2F" w:rsidRPr="00937C19" w:rsidRDefault="00B5157A" w:rsidP="00070850">
            <w:pPr>
              <w:pStyle w:val="NoSpacing"/>
              <w:widowControl w:val="0"/>
              <w:jc w:val="center"/>
            </w:pPr>
            <w:r>
              <w:t>12</w:t>
            </w:r>
          </w:p>
        </w:tc>
      </w:tr>
      <w:tr w:rsidR="00506A2F" w:rsidRPr="00937C19" w:rsidTr="00937C19">
        <w:trPr>
          <w:trHeight w:val="692"/>
          <w:jc w:val="center"/>
        </w:trPr>
        <w:tc>
          <w:tcPr>
            <w:tcW w:w="969" w:type="pct"/>
            <w:vMerge/>
          </w:tcPr>
          <w:p w:rsidR="00506A2F" w:rsidRPr="00937C19" w:rsidRDefault="00506A2F" w:rsidP="00070850">
            <w:pPr>
              <w:pStyle w:val="NoSpacing"/>
              <w:widowControl w:val="0"/>
            </w:pPr>
          </w:p>
        </w:tc>
        <w:tc>
          <w:tcPr>
            <w:tcW w:w="1158" w:type="pct"/>
            <w:vMerge/>
          </w:tcPr>
          <w:p w:rsidR="00506A2F" w:rsidRDefault="00506A2F" w:rsidP="00070850">
            <w:pPr>
              <w:pStyle w:val="NoSpacing"/>
              <w:widowControl w:val="0"/>
            </w:pPr>
          </w:p>
        </w:tc>
        <w:tc>
          <w:tcPr>
            <w:tcW w:w="1436" w:type="pct"/>
          </w:tcPr>
          <w:p w:rsidR="00506A2F" w:rsidRPr="00506A2F" w:rsidRDefault="00506A2F" w:rsidP="00070850">
            <w:pPr>
              <w:pStyle w:val="NoSpacing"/>
              <w:rPr>
                <w:b/>
                <w:i/>
              </w:rPr>
            </w:pPr>
            <w:r w:rsidRPr="00506A2F">
              <w:rPr>
                <w:b/>
              </w:rPr>
              <w:t>Tema.</w:t>
            </w:r>
            <w:r w:rsidRPr="00506A2F">
              <w:t xml:space="preserve"> </w:t>
            </w:r>
            <w:r w:rsidRPr="00506A2F">
              <w:rPr>
                <w:b/>
                <w:i/>
              </w:rPr>
              <w:t>Hibridinių ir elektrinių transporto priemonių techninės priežiūros atlikimas</w:t>
            </w:r>
            <w:r w:rsidRPr="00506A2F">
              <w:t xml:space="preserve"> </w:t>
            </w:r>
            <w:r w:rsidRPr="00506A2F">
              <w:rPr>
                <w:b/>
                <w:i/>
              </w:rPr>
              <w:t>naudojantis gamintojų nustatytomis transporto priemonių eksploatavimo ir techninės priežiūros darbų atlikimo instrukcijomis ir laikantis darbo saugos bei aplinkosaugos reikalavimų</w:t>
            </w:r>
          </w:p>
          <w:p w:rsidR="00506A2F" w:rsidRPr="00506A2F" w:rsidRDefault="00506A2F" w:rsidP="00070850">
            <w:pPr>
              <w:pStyle w:val="NoSpacing"/>
            </w:pPr>
            <w:r w:rsidRPr="00506A2F">
              <w:rPr>
                <w:b/>
              </w:rPr>
              <w:t>•</w:t>
            </w:r>
            <w:r>
              <w:rPr>
                <w:b/>
              </w:rPr>
              <w:t xml:space="preserve"> </w:t>
            </w:r>
            <w:r w:rsidRPr="00506A2F">
              <w:t>Hibridinių pavarų techninės priežiūros atlikimas</w:t>
            </w:r>
          </w:p>
          <w:p w:rsidR="00506A2F" w:rsidRPr="00506A2F" w:rsidRDefault="00506A2F" w:rsidP="00070850">
            <w:pPr>
              <w:pStyle w:val="NoSpacing"/>
            </w:pPr>
            <w:r w:rsidRPr="00506A2F">
              <w:rPr>
                <w:b/>
              </w:rPr>
              <w:t>•</w:t>
            </w:r>
            <w:r>
              <w:rPr>
                <w:b/>
              </w:rPr>
              <w:t xml:space="preserve"> </w:t>
            </w:r>
            <w:r w:rsidRPr="00506A2F">
              <w:t>Elektrinių pavarų techninės priežiūros atlikimas</w:t>
            </w:r>
          </w:p>
          <w:p w:rsidR="00506A2F" w:rsidRPr="00506A2F" w:rsidRDefault="00506A2F" w:rsidP="00070850">
            <w:pPr>
              <w:pStyle w:val="NoSpacing"/>
            </w:pPr>
            <w:r w:rsidRPr="00506A2F">
              <w:rPr>
                <w:b/>
              </w:rPr>
              <w:t>•</w:t>
            </w:r>
            <w:r>
              <w:rPr>
                <w:b/>
              </w:rPr>
              <w:t xml:space="preserve"> </w:t>
            </w:r>
            <w:r w:rsidRPr="00506A2F">
              <w:t>Akumuliatorių baterijų techninės priežiūros atlikimas</w:t>
            </w:r>
          </w:p>
          <w:p w:rsidR="00506A2F" w:rsidRPr="00937C19" w:rsidRDefault="00B9699B" w:rsidP="00070850">
            <w:pPr>
              <w:pStyle w:val="NoSpacing"/>
              <w:widowControl w:val="0"/>
            </w:pPr>
            <w:r w:rsidRPr="00B9699B">
              <w:rPr>
                <w:b/>
              </w:rPr>
              <w:t>•</w:t>
            </w:r>
            <w:r>
              <w:rPr>
                <w:b/>
              </w:rPr>
              <w:t xml:space="preserve"> </w:t>
            </w:r>
            <w:r w:rsidR="00506A2F" w:rsidRPr="00506A2F">
              <w:t>Elektroninių valdymo blokų techninės priežiūros atlikimas naudojantis OBD sąsaja</w:t>
            </w:r>
          </w:p>
        </w:tc>
        <w:tc>
          <w:tcPr>
            <w:tcW w:w="479" w:type="pct"/>
            <w:shd w:val="clear" w:color="auto" w:fill="auto"/>
          </w:tcPr>
          <w:p w:rsidR="00506A2F" w:rsidRPr="00937C19" w:rsidRDefault="00B5157A" w:rsidP="00070850">
            <w:pPr>
              <w:pStyle w:val="NoSpacing"/>
              <w:widowControl w:val="0"/>
              <w:jc w:val="center"/>
            </w:pPr>
            <w:r>
              <w:t>4</w:t>
            </w:r>
          </w:p>
        </w:tc>
        <w:tc>
          <w:tcPr>
            <w:tcW w:w="479" w:type="pct"/>
            <w:shd w:val="clear" w:color="auto" w:fill="auto"/>
          </w:tcPr>
          <w:p w:rsidR="00506A2F" w:rsidRPr="00937C19" w:rsidRDefault="00B5157A" w:rsidP="00070850">
            <w:pPr>
              <w:pStyle w:val="NoSpacing"/>
              <w:widowControl w:val="0"/>
              <w:jc w:val="center"/>
            </w:pPr>
            <w:r>
              <w:t>8</w:t>
            </w:r>
          </w:p>
        </w:tc>
        <w:tc>
          <w:tcPr>
            <w:tcW w:w="479" w:type="pct"/>
            <w:shd w:val="clear" w:color="auto" w:fill="auto"/>
          </w:tcPr>
          <w:p w:rsidR="00506A2F" w:rsidRPr="00937C19" w:rsidRDefault="00B5157A" w:rsidP="00070850">
            <w:pPr>
              <w:pStyle w:val="NoSpacing"/>
              <w:widowControl w:val="0"/>
              <w:jc w:val="center"/>
            </w:pPr>
            <w:r>
              <w:t>12</w:t>
            </w:r>
          </w:p>
        </w:tc>
      </w:tr>
      <w:tr w:rsidR="00506A2F" w:rsidRPr="00937C19" w:rsidTr="00506A2F">
        <w:trPr>
          <w:trHeight w:val="903"/>
          <w:jc w:val="center"/>
        </w:trPr>
        <w:tc>
          <w:tcPr>
            <w:tcW w:w="969" w:type="pct"/>
            <w:vMerge w:val="restart"/>
          </w:tcPr>
          <w:p w:rsidR="00506A2F" w:rsidRPr="00937C19" w:rsidRDefault="00506A2F" w:rsidP="00070850">
            <w:pPr>
              <w:pStyle w:val="NoSpacing"/>
              <w:widowControl w:val="0"/>
            </w:pPr>
            <w:r w:rsidRPr="00937C19">
              <w:t xml:space="preserve">2. </w:t>
            </w:r>
            <w:r w:rsidRPr="00D87B61">
              <w:t>Remontuoti hibridines ir elektrines transporto priemones.</w:t>
            </w:r>
          </w:p>
        </w:tc>
        <w:tc>
          <w:tcPr>
            <w:tcW w:w="1158" w:type="pct"/>
            <w:vMerge w:val="restart"/>
          </w:tcPr>
          <w:p w:rsidR="00506A2F" w:rsidRPr="00937C19" w:rsidRDefault="00506A2F" w:rsidP="00070850">
            <w:pPr>
              <w:pStyle w:val="NoSpacing"/>
              <w:widowControl w:val="0"/>
              <w:tabs>
                <w:tab w:val="center" w:pos="1604"/>
              </w:tabs>
            </w:pPr>
            <w:r w:rsidRPr="00937C19">
              <w:t>2.1.</w:t>
            </w:r>
            <w:r>
              <w:t xml:space="preserve"> </w:t>
            </w:r>
            <w:r w:rsidRPr="00DC75B0">
              <w:t>Apibūdinti hibridinių ir elektrinių transporto priemonių gedimus pagal išorinius požymius, jų nustatymo būdus, remonto priemones ir technologijas.</w:t>
            </w:r>
          </w:p>
        </w:tc>
        <w:tc>
          <w:tcPr>
            <w:tcW w:w="1436" w:type="pct"/>
          </w:tcPr>
          <w:p w:rsidR="00B9699B" w:rsidRPr="00B9699B" w:rsidRDefault="00B9699B" w:rsidP="00070850">
            <w:pPr>
              <w:pStyle w:val="NoSpacing"/>
              <w:widowControl w:val="0"/>
              <w:rPr>
                <w:b/>
              </w:rPr>
            </w:pPr>
            <w:r w:rsidRPr="00B9699B">
              <w:rPr>
                <w:b/>
              </w:rPr>
              <w:t xml:space="preserve">Tema. </w:t>
            </w:r>
            <w:r w:rsidRPr="00B9699B">
              <w:rPr>
                <w:b/>
                <w:i/>
              </w:rPr>
              <w:t>Hibridinių ir elektrinių transporto priemonių gedimų atpažinimas pagal išorinius požymius</w:t>
            </w:r>
          </w:p>
          <w:p w:rsidR="00B9699B" w:rsidRPr="00B9699B" w:rsidRDefault="00C24062" w:rsidP="00070850">
            <w:pPr>
              <w:pStyle w:val="NoSpacing"/>
              <w:widowControl w:val="0"/>
            </w:pPr>
            <w:r w:rsidRPr="00C24062">
              <w:rPr>
                <w:b/>
              </w:rPr>
              <w:t>•</w:t>
            </w:r>
            <w:r>
              <w:rPr>
                <w:b/>
              </w:rPr>
              <w:t xml:space="preserve"> </w:t>
            </w:r>
            <w:r w:rsidR="00B9699B" w:rsidRPr="00B9699B">
              <w:t>Hibridinių pavarų gedimai, jų požymiai, nustatymo būdai ir priemonės</w:t>
            </w:r>
          </w:p>
          <w:p w:rsidR="00B9699B" w:rsidRPr="00B9699B" w:rsidRDefault="00C24062" w:rsidP="00070850">
            <w:pPr>
              <w:pStyle w:val="NoSpacing"/>
            </w:pPr>
            <w:r w:rsidRPr="00C24062">
              <w:rPr>
                <w:b/>
              </w:rPr>
              <w:t>•</w:t>
            </w:r>
            <w:r>
              <w:rPr>
                <w:b/>
              </w:rPr>
              <w:t xml:space="preserve"> </w:t>
            </w:r>
            <w:r w:rsidR="00B9699B" w:rsidRPr="00B9699B">
              <w:t xml:space="preserve">Elektrinių pavarų gedimai, jų požymiai, </w:t>
            </w:r>
            <w:r w:rsidR="00B9699B" w:rsidRPr="00B9699B">
              <w:lastRenderedPageBreak/>
              <w:t>nustatymo būdai ir priemonės</w:t>
            </w:r>
          </w:p>
          <w:p w:rsidR="00B9699B" w:rsidRPr="00B9699B" w:rsidRDefault="00C24062" w:rsidP="00070850">
            <w:pPr>
              <w:pStyle w:val="NoSpacing"/>
            </w:pPr>
            <w:r w:rsidRPr="00C24062">
              <w:rPr>
                <w:b/>
              </w:rPr>
              <w:t>•</w:t>
            </w:r>
            <w:r>
              <w:rPr>
                <w:b/>
              </w:rPr>
              <w:t xml:space="preserve"> </w:t>
            </w:r>
            <w:r w:rsidR="00B9699B" w:rsidRPr="00B9699B">
              <w:t>Akumuliatorių baterijų gedimai, jų požymiai, nustatymo būdai ir priemonės</w:t>
            </w:r>
          </w:p>
          <w:p w:rsidR="00506A2F" w:rsidRPr="00B9699B" w:rsidRDefault="00C24062" w:rsidP="00070850">
            <w:pPr>
              <w:pStyle w:val="NoSpacing"/>
              <w:rPr>
                <w:b/>
              </w:rPr>
            </w:pPr>
            <w:r w:rsidRPr="00C24062">
              <w:rPr>
                <w:b/>
              </w:rPr>
              <w:t>•</w:t>
            </w:r>
            <w:r>
              <w:rPr>
                <w:b/>
              </w:rPr>
              <w:t xml:space="preserve"> </w:t>
            </w:r>
            <w:r w:rsidR="00B9699B" w:rsidRPr="00B9699B">
              <w:t>Techninių parametrų matavimo ir palyginimo būdai ir priemonės</w:t>
            </w:r>
          </w:p>
        </w:tc>
        <w:tc>
          <w:tcPr>
            <w:tcW w:w="479" w:type="pct"/>
            <w:shd w:val="clear" w:color="auto" w:fill="auto"/>
          </w:tcPr>
          <w:p w:rsidR="00506A2F" w:rsidRPr="00937C19" w:rsidRDefault="00B5157A" w:rsidP="00070850">
            <w:pPr>
              <w:pStyle w:val="NoSpacing"/>
              <w:widowControl w:val="0"/>
              <w:jc w:val="center"/>
            </w:pPr>
            <w:r>
              <w:lastRenderedPageBreak/>
              <w:t>4</w:t>
            </w:r>
          </w:p>
        </w:tc>
        <w:tc>
          <w:tcPr>
            <w:tcW w:w="479" w:type="pct"/>
            <w:shd w:val="clear" w:color="auto" w:fill="auto"/>
          </w:tcPr>
          <w:p w:rsidR="00506A2F" w:rsidRPr="00937C19" w:rsidRDefault="00B5157A" w:rsidP="00070850">
            <w:pPr>
              <w:pStyle w:val="NoSpacing"/>
              <w:widowControl w:val="0"/>
              <w:jc w:val="center"/>
            </w:pPr>
            <w:r>
              <w:t>8</w:t>
            </w:r>
          </w:p>
        </w:tc>
        <w:tc>
          <w:tcPr>
            <w:tcW w:w="479" w:type="pct"/>
            <w:shd w:val="clear" w:color="auto" w:fill="auto"/>
          </w:tcPr>
          <w:p w:rsidR="00506A2F" w:rsidRPr="00937C19" w:rsidRDefault="00B5157A" w:rsidP="00070850">
            <w:pPr>
              <w:pStyle w:val="NoSpacing"/>
              <w:widowControl w:val="0"/>
              <w:jc w:val="center"/>
            </w:pPr>
            <w:r>
              <w:t>12</w:t>
            </w:r>
          </w:p>
        </w:tc>
      </w:tr>
      <w:tr w:rsidR="00506A2F" w:rsidRPr="00937C19" w:rsidTr="00937C19">
        <w:trPr>
          <w:trHeight w:val="732"/>
          <w:jc w:val="center"/>
        </w:trPr>
        <w:tc>
          <w:tcPr>
            <w:tcW w:w="969" w:type="pct"/>
            <w:vMerge/>
          </w:tcPr>
          <w:p w:rsidR="00506A2F" w:rsidRPr="00937C19" w:rsidRDefault="00506A2F" w:rsidP="00070850">
            <w:pPr>
              <w:pStyle w:val="NoSpacing"/>
              <w:widowControl w:val="0"/>
            </w:pPr>
          </w:p>
        </w:tc>
        <w:tc>
          <w:tcPr>
            <w:tcW w:w="1158" w:type="pct"/>
            <w:vMerge/>
          </w:tcPr>
          <w:p w:rsidR="00506A2F" w:rsidRPr="00937C19" w:rsidRDefault="00506A2F" w:rsidP="00070850">
            <w:pPr>
              <w:pStyle w:val="NoSpacing"/>
              <w:widowControl w:val="0"/>
              <w:tabs>
                <w:tab w:val="center" w:pos="1604"/>
              </w:tabs>
            </w:pPr>
          </w:p>
        </w:tc>
        <w:tc>
          <w:tcPr>
            <w:tcW w:w="1436" w:type="pct"/>
          </w:tcPr>
          <w:p w:rsidR="00C24062" w:rsidRPr="00C24062" w:rsidRDefault="00C24062" w:rsidP="00070850">
            <w:pPr>
              <w:pStyle w:val="NoSpacing"/>
              <w:rPr>
                <w:b/>
                <w:i/>
              </w:rPr>
            </w:pPr>
            <w:r w:rsidRPr="00C24062">
              <w:rPr>
                <w:b/>
              </w:rPr>
              <w:t>Tema.</w:t>
            </w:r>
            <w:r w:rsidRPr="00C24062">
              <w:t xml:space="preserve"> </w:t>
            </w:r>
            <w:r w:rsidRPr="00C24062">
              <w:rPr>
                <w:b/>
                <w:i/>
              </w:rPr>
              <w:t xml:space="preserve">Hibridinių ir elektrinių transporto priemonių remontas </w:t>
            </w:r>
          </w:p>
          <w:p w:rsidR="00C24062" w:rsidRPr="00C24062" w:rsidRDefault="00C24062" w:rsidP="00070850">
            <w:pPr>
              <w:pStyle w:val="NoSpacing"/>
            </w:pPr>
            <w:r w:rsidRPr="00C24062">
              <w:rPr>
                <w:b/>
              </w:rPr>
              <w:t>•</w:t>
            </w:r>
            <w:r>
              <w:rPr>
                <w:b/>
              </w:rPr>
              <w:t xml:space="preserve"> </w:t>
            </w:r>
            <w:r w:rsidRPr="00C24062">
              <w:t>Hibridinių ir elektrinių transporto priemonių remonto reikalavimai</w:t>
            </w:r>
          </w:p>
          <w:p w:rsidR="00C24062" w:rsidRPr="00C24062" w:rsidRDefault="00C24062" w:rsidP="00070850">
            <w:pPr>
              <w:pStyle w:val="NoSpacing"/>
            </w:pPr>
            <w:r w:rsidRPr="00C24062">
              <w:rPr>
                <w:b/>
              </w:rPr>
              <w:t>•</w:t>
            </w:r>
            <w:r>
              <w:rPr>
                <w:b/>
              </w:rPr>
              <w:t xml:space="preserve"> </w:t>
            </w:r>
            <w:r w:rsidRPr="00C24062">
              <w:t>Hibridinių ir elektrinių transporto priemonių remonte naudojamos priemonės ir  technologijos</w:t>
            </w:r>
          </w:p>
          <w:p w:rsidR="00C24062" w:rsidRPr="00C24062" w:rsidRDefault="00C24062" w:rsidP="00070850">
            <w:pPr>
              <w:pStyle w:val="NoSpacing"/>
            </w:pPr>
            <w:r w:rsidRPr="00C24062">
              <w:rPr>
                <w:b/>
              </w:rPr>
              <w:t>•</w:t>
            </w:r>
            <w:r>
              <w:rPr>
                <w:b/>
              </w:rPr>
              <w:t xml:space="preserve"> </w:t>
            </w:r>
            <w:r w:rsidRPr="00C24062">
              <w:t>Hibridinių ir elektrinių transporto priemonių ardymo-surinkimo technologijos</w:t>
            </w:r>
          </w:p>
          <w:p w:rsidR="00506A2F" w:rsidRPr="00937C19" w:rsidRDefault="00C24062" w:rsidP="00070850">
            <w:pPr>
              <w:pStyle w:val="NoSpacing"/>
              <w:widowControl w:val="0"/>
            </w:pPr>
            <w:r w:rsidRPr="00C24062">
              <w:rPr>
                <w:b/>
              </w:rPr>
              <w:t>•</w:t>
            </w:r>
            <w:r>
              <w:rPr>
                <w:b/>
              </w:rPr>
              <w:t xml:space="preserve"> </w:t>
            </w:r>
            <w:r w:rsidRPr="00C24062">
              <w:t>Hibridinių ir elektrinių transporto priemonių remonto darbų sekos sudarymas pagal gamintojų instrukcijas iš techninių duomenų bazių</w:t>
            </w:r>
          </w:p>
        </w:tc>
        <w:tc>
          <w:tcPr>
            <w:tcW w:w="479" w:type="pct"/>
            <w:shd w:val="clear" w:color="auto" w:fill="auto"/>
          </w:tcPr>
          <w:p w:rsidR="00506A2F" w:rsidRPr="00937C19" w:rsidRDefault="00B5157A" w:rsidP="00070850">
            <w:pPr>
              <w:pStyle w:val="NoSpacing"/>
              <w:widowControl w:val="0"/>
              <w:jc w:val="center"/>
            </w:pPr>
            <w:r>
              <w:t>4</w:t>
            </w:r>
          </w:p>
        </w:tc>
        <w:tc>
          <w:tcPr>
            <w:tcW w:w="479" w:type="pct"/>
            <w:shd w:val="clear" w:color="auto" w:fill="auto"/>
          </w:tcPr>
          <w:p w:rsidR="00506A2F" w:rsidRPr="00937C19" w:rsidRDefault="00B5157A" w:rsidP="00070850">
            <w:pPr>
              <w:pStyle w:val="NoSpacing"/>
              <w:widowControl w:val="0"/>
              <w:jc w:val="center"/>
            </w:pPr>
            <w:r>
              <w:t>8</w:t>
            </w:r>
          </w:p>
        </w:tc>
        <w:tc>
          <w:tcPr>
            <w:tcW w:w="479" w:type="pct"/>
            <w:shd w:val="clear" w:color="auto" w:fill="auto"/>
          </w:tcPr>
          <w:p w:rsidR="00506A2F" w:rsidRPr="00937C19" w:rsidRDefault="00B5157A" w:rsidP="00070850">
            <w:pPr>
              <w:pStyle w:val="NoSpacing"/>
              <w:widowControl w:val="0"/>
              <w:jc w:val="center"/>
            </w:pPr>
            <w:r>
              <w:t>12</w:t>
            </w:r>
          </w:p>
        </w:tc>
      </w:tr>
      <w:tr w:rsidR="00506A2F" w:rsidRPr="00937C19" w:rsidTr="00506A2F">
        <w:trPr>
          <w:trHeight w:val="710"/>
          <w:jc w:val="center"/>
        </w:trPr>
        <w:tc>
          <w:tcPr>
            <w:tcW w:w="969" w:type="pct"/>
            <w:vMerge/>
          </w:tcPr>
          <w:p w:rsidR="00506A2F" w:rsidRPr="00937C19" w:rsidRDefault="00506A2F" w:rsidP="00070850">
            <w:pPr>
              <w:pStyle w:val="NoSpacing"/>
              <w:widowControl w:val="0"/>
            </w:pPr>
          </w:p>
        </w:tc>
        <w:tc>
          <w:tcPr>
            <w:tcW w:w="1158" w:type="pct"/>
            <w:vMerge w:val="restart"/>
          </w:tcPr>
          <w:p w:rsidR="00506A2F" w:rsidRPr="00937C19" w:rsidRDefault="00506A2F" w:rsidP="00070850">
            <w:pPr>
              <w:pStyle w:val="NoSpacing"/>
              <w:widowControl w:val="0"/>
            </w:pPr>
            <w:r w:rsidRPr="00DC75B0">
              <w:t>2.2. Nustatyti hibridinių ir elektrinių transporto priemonių gedimus naudojantis techninės būklės diagnozavimui skirtais prietaisais ir įrenginiais.</w:t>
            </w:r>
          </w:p>
        </w:tc>
        <w:tc>
          <w:tcPr>
            <w:tcW w:w="1436" w:type="pct"/>
          </w:tcPr>
          <w:p w:rsidR="00C24062" w:rsidRPr="00C24062" w:rsidRDefault="00C24062" w:rsidP="00070850">
            <w:pPr>
              <w:pStyle w:val="NoSpacing"/>
              <w:rPr>
                <w:b/>
                <w:i/>
              </w:rPr>
            </w:pPr>
            <w:r w:rsidRPr="00C24062">
              <w:rPr>
                <w:b/>
              </w:rPr>
              <w:t>Tema.</w:t>
            </w:r>
            <w:r w:rsidRPr="00C24062">
              <w:t xml:space="preserve"> </w:t>
            </w:r>
            <w:r w:rsidRPr="00C24062">
              <w:rPr>
                <w:b/>
                <w:i/>
              </w:rPr>
              <w:t>Hibridinių ir elektrinių transporto priemonių gedimų nustatymas</w:t>
            </w:r>
          </w:p>
          <w:p w:rsidR="00C24062" w:rsidRPr="00C24062" w:rsidRDefault="00C24062" w:rsidP="00070850">
            <w:pPr>
              <w:pStyle w:val="NoSpacing"/>
            </w:pPr>
            <w:r w:rsidRPr="00C24062">
              <w:rPr>
                <w:b/>
              </w:rPr>
              <w:t>•</w:t>
            </w:r>
            <w:r>
              <w:rPr>
                <w:b/>
              </w:rPr>
              <w:t xml:space="preserve"> </w:t>
            </w:r>
            <w:r w:rsidRPr="00C24062">
              <w:t>Elektroninių valdymo blokų gedimų nustatymas naudojantis OBD sąsaja</w:t>
            </w:r>
          </w:p>
          <w:p w:rsidR="00506A2F" w:rsidRPr="00937C19" w:rsidRDefault="00C24062" w:rsidP="00070850">
            <w:pPr>
              <w:pStyle w:val="NoSpacing"/>
            </w:pPr>
            <w:r w:rsidRPr="00C24062">
              <w:rPr>
                <w:b/>
              </w:rPr>
              <w:t>•</w:t>
            </w:r>
            <w:r>
              <w:rPr>
                <w:b/>
              </w:rPr>
              <w:t xml:space="preserve"> </w:t>
            </w:r>
            <w:r w:rsidRPr="00C24062">
              <w:t>Hibridinių ir elektrinių transporto priemonių gedimų nustatymas diagnostiniais prietaisais</w:t>
            </w:r>
          </w:p>
        </w:tc>
        <w:tc>
          <w:tcPr>
            <w:tcW w:w="479" w:type="pct"/>
            <w:shd w:val="clear" w:color="auto" w:fill="auto"/>
          </w:tcPr>
          <w:p w:rsidR="00506A2F" w:rsidRPr="00937C19" w:rsidRDefault="00F629EB" w:rsidP="00070850">
            <w:pPr>
              <w:pStyle w:val="NoSpacing"/>
              <w:widowControl w:val="0"/>
              <w:jc w:val="center"/>
            </w:pPr>
            <w:r>
              <w:t>2</w:t>
            </w:r>
          </w:p>
        </w:tc>
        <w:tc>
          <w:tcPr>
            <w:tcW w:w="479" w:type="pct"/>
            <w:shd w:val="clear" w:color="auto" w:fill="auto"/>
          </w:tcPr>
          <w:p w:rsidR="00506A2F" w:rsidRPr="00937C19" w:rsidRDefault="00F629EB" w:rsidP="00070850">
            <w:pPr>
              <w:pStyle w:val="NoSpacing"/>
              <w:widowControl w:val="0"/>
              <w:jc w:val="center"/>
            </w:pPr>
            <w:r>
              <w:t>10</w:t>
            </w:r>
          </w:p>
        </w:tc>
        <w:tc>
          <w:tcPr>
            <w:tcW w:w="479" w:type="pct"/>
            <w:shd w:val="clear" w:color="auto" w:fill="auto"/>
          </w:tcPr>
          <w:p w:rsidR="00506A2F" w:rsidRPr="00937C19" w:rsidRDefault="00B5157A" w:rsidP="00070850">
            <w:pPr>
              <w:pStyle w:val="NoSpacing"/>
              <w:widowControl w:val="0"/>
              <w:jc w:val="center"/>
            </w:pPr>
            <w:r>
              <w:t>12</w:t>
            </w:r>
          </w:p>
        </w:tc>
      </w:tr>
      <w:tr w:rsidR="00506A2F" w:rsidRPr="00937C19" w:rsidTr="00937C19">
        <w:trPr>
          <w:trHeight w:val="649"/>
          <w:jc w:val="center"/>
        </w:trPr>
        <w:tc>
          <w:tcPr>
            <w:tcW w:w="969" w:type="pct"/>
            <w:vMerge/>
          </w:tcPr>
          <w:p w:rsidR="00506A2F" w:rsidRPr="00937C19" w:rsidRDefault="00506A2F" w:rsidP="00070850">
            <w:pPr>
              <w:pStyle w:val="NoSpacing"/>
              <w:widowControl w:val="0"/>
            </w:pPr>
          </w:p>
        </w:tc>
        <w:tc>
          <w:tcPr>
            <w:tcW w:w="1158" w:type="pct"/>
            <w:vMerge/>
          </w:tcPr>
          <w:p w:rsidR="00506A2F" w:rsidRPr="00DC75B0" w:rsidRDefault="00506A2F" w:rsidP="00070850">
            <w:pPr>
              <w:pStyle w:val="NoSpacing"/>
              <w:widowControl w:val="0"/>
            </w:pPr>
          </w:p>
        </w:tc>
        <w:tc>
          <w:tcPr>
            <w:tcW w:w="1436" w:type="pct"/>
          </w:tcPr>
          <w:p w:rsidR="00C24062" w:rsidRPr="00C24062" w:rsidRDefault="00C24062" w:rsidP="00070850">
            <w:pPr>
              <w:pStyle w:val="NoSpacing"/>
              <w:rPr>
                <w:b/>
                <w:i/>
              </w:rPr>
            </w:pPr>
            <w:r w:rsidRPr="00C24062">
              <w:rPr>
                <w:b/>
              </w:rPr>
              <w:t>Tema.</w:t>
            </w:r>
            <w:r w:rsidRPr="00C24062">
              <w:t xml:space="preserve"> </w:t>
            </w:r>
            <w:r w:rsidRPr="00C24062">
              <w:rPr>
                <w:b/>
                <w:i/>
              </w:rPr>
              <w:t>Hibridinių ir elektrinių transporto priemonių</w:t>
            </w:r>
            <w:r w:rsidRPr="00C24062">
              <w:rPr>
                <w:i/>
              </w:rPr>
              <w:t xml:space="preserve"> </w:t>
            </w:r>
            <w:r w:rsidRPr="00C24062">
              <w:rPr>
                <w:b/>
                <w:i/>
              </w:rPr>
              <w:t>mechanizmų ir sistemų gedimų nustatymas</w:t>
            </w:r>
          </w:p>
          <w:p w:rsidR="00C24062" w:rsidRPr="00C24062" w:rsidRDefault="00C24062" w:rsidP="00070850">
            <w:pPr>
              <w:pStyle w:val="NoSpacing"/>
            </w:pPr>
            <w:r w:rsidRPr="00C24062">
              <w:rPr>
                <w:b/>
              </w:rPr>
              <w:t xml:space="preserve">• </w:t>
            </w:r>
            <w:r w:rsidRPr="00C24062">
              <w:t>Mechanizmų ir mechaninių mazgų gedimų nustatymas</w:t>
            </w:r>
          </w:p>
          <w:p w:rsidR="00C24062" w:rsidRPr="00C24062" w:rsidRDefault="00C24062" w:rsidP="00070850">
            <w:pPr>
              <w:pStyle w:val="NoSpacing"/>
            </w:pPr>
            <w:r w:rsidRPr="00C24062">
              <w:rPr>
                <w:b/>
              </w:rPr>
              <w:t xml:space="preserve">• </w:t>
            </w:r>
            <w:r w:rsidRPr="00C24062">
              <w:t xml:space="preserve">Hibridinių ir elektrinių pavarų gedimų </w:t>
            </w:r>
            <w:r w:rsidRPr="00C24062">
              <w:lastRenderedPageBreak/>
              <w:t>nustatymas</w:t>
            </w:r>
          </w:p>
          <w:p w:rsidR="00C24062" w:rsidRPr="00C24062" w:rsidRDefault="00C24062" w:rsidP="00070850">
            <w:pPr>
              <w:pStyle w:val="NoSpacing"/>
            </w:pPr>
            <w:r w:rsidRPr="00C24062">
              <w:rPr>
                <w:b/>
              </w:rPr>
              <w:t xml:space="preserve">• </w:t>
            </w:r>
            <w:r w:rsidRPr="00C24062">
              <w:t>Akumuliatorių baterijų gedimų nustatymas</w:t>
            </w:r>
          </w:p>
          <w:p w:rsidR="00506A2F" w:rsidRPr="00937C19" w:rsidRDefault="00C24062" w:rsidP="00070850">
            <w:pPr>
              <w:pStyle w:val="NoSpacing"/>
              <w:widowControl w:val="0"/>
            </w:pPr>
            <w:r w:rsidRPr="00C24062">
              <w:rPr>
                <w:b/>
              </w:rPr>
              <w:t xml:space="preserve">• </w:t>
            </w:r>
            <w:r w:rsidRPr="00C24062">
              <w:t>Detalių techninių parametrų matavimas, pakeičiamumo nustatymas</w:t>
            </w:r>
          </w:p>
        </w:tc>
        <w:tc>
          <w:tcPr>
            <w:tcW w:w="479" w:type="pct"/>
            <w:shd w:val="clear" w:color="auto" w:fill="auto"/>
          </w:tcPr>
          <w:p w:rsidR="00506A2F" w:rsidRPr="00937C19" w:rsidRDefault="00F629EB" w:rsidP="00070850">
            <w:pPr>
              <w:pStyle w:val="NoSpacing"/>
              <w:widowControl w:val="0"/>
              <w:jc w:val="center"/>
            </w:pPr>
            <w:r>
              <w:lastRenderedPageBreak/>
              <w:t>2</w:t>
            </w:r>
          </w:p>
        </w:tc>
        <w:tc>
          <w:tcPr>
            <w:tcW w:w="479" w:type="pct"/>
            <w:shd w:val="clear" w:color="auto" w:fill="auto"/>
          </w:tcPr>
          <w:p w:rsidR="00506A2F" w:rsidRPr="00937C19" w:rsidRDefault="00F629EB" w:rsidP="00070850">
            <w:pPr>
              <w:pStyle w:val="NoSpacing"/>
              <w:widowControl w:val="0"/>
              <w:jc w:val="center"/>
            </w:pPr>
            <w:r>
              <w:t>10</w:t>
            </w:r>
          </w:p>
        </w:tc>
        <w:tc>
          <w:tcPr>
            <w:tcW w:w="479" w:type="pct"/>
            <w:shd w:val="clear" w:color="auto" w:fill="auto"/>
          </w:tcPr>
          <w:p w:rsidR="00506A2F" w:rsidRPr="00937C19" w:rsidRDefault="00B5157A" w:rsidP="00070850">
            <w:pPr>
              <w:pStyle w:val="NoSpacing"/>
              <w:widowControl w:val="0"/>
              <w:jc w:val="center"/>
            </w:pPr>
            <w:r>
              <w:t>12</w:t>
            </w:r>
          </w:p>
        </w:tc>
      </w:tr>
      <w:tr w:rsidR="00506A2F" w:rsidRPr="00937C19" w:rsidTr="00506A2F">
        <w:trPr>
          <w:trHeight w:val="774"/>
          <w:jc w:val="center"/>
        </w:trPr>
        <w:tc>
          <w:tcPr>
            <w:tcW w:w="969" w:type="pct"/>
            <w:vMerge/>
          </w:tcPr>
          <w:p w:rsidR="00506A2F" w:rsidRPr="00937C19" w:rsidRDefault="00506A2F" w:rsidP="00070850">
            <w:pPr>
              <w:pStyle w:val="NoSpacing"/>
              <w:widowControl w:val="0"/>
            </w:pPr>
          </w:p>
        </w:tc>
        <w:tc>
          <w:tcPr>
            <w:tcW w:w="1158" w:type="pct"/>
            <w:vMerge w:val="restart"/>
          </w:tcPr>
          <w:p w:rsidR="00506A2F" w:rsidRPr="00937C19" w:rsidRDefault="00506A2F" w:rsidP="00070850">
            <w:pPr>
              <w:pStyle w:val="NoSpacing"/>
              <w:widowControl w:val="0"/>
            </w:pPr>
            <w:r w:rsidRPr="00DC75B0">
              <w:t>2.3. Šalinti hibridinių ir elektrinių transporto priemonių gedimus laikantis nustatytų gamintojo techninių, darbo saugos ir aplinkosaugos reikalavimų.</w:t>
            </w:r>
          </w:p>
        </w:tc>
        <w:tc>
          <w:tcPr>
            <w:tcW w:w="1436" w:type="pct"/>
          </w:tcPr>
          <w:p w:rsidR="00C24062" w:rsidRPr="00C24062" w:rsidRDefault="00C24062" w:rsidP="00070850">
            <w:pPr>
              <w:pStyle w:val="NoSpacing"/>
              <w:rPr>
                <w:b/>
                <w:i/>
              </w:rPr>
            </w:pPr>
            <w:r w:rsidRPr="00C24062">
              <w:rPr>
                <w:b/>
              </w:rPr>
              <w:t>Tema.</w:t>
            </w:r>
            <w:r w:rsidRPr="00C24062">
              <w:t xml:space="preserve"> </w:t>
            </w:r>
            <w:r w:rsidRPr="00C24062">
              <w:rPr>
                <w:b/>
                <w:i/>
              </w:rPr>
              <w:t>Hibridinių ir elektrinių transporto priemonių remontas, naudojant įvairias technologijas</w:t>
            </w:r>
          </w:p>
          <w:p w:rsidR="00C24062" w:rsidRPr="00C24062" w:rsidRDefault="00C24062" w:rsidP="00070850">
            <w:pPr>
              <w:pStyle w:val="NoSpacing"/>
              <w:widowControl w:val="0"/>
            </w:pPr>
            <w:r w:rsidRPr="00C24062">
              <w:rPr>
                <w:b/>
              </w:rPr>
              <w:t xml:space="preserve">• </w:t>
            </w:r>
            <w:r w:rsidRPr="00C24062">
              <w:t>Detalių remontas naudojant šaltkalviškų darbų operacijas</w:t>
            </w:r>
          </w:p>
          <w:p w:rsidR="00C24062" w:rsidRPr="00C24062" w:rsidRDefault="00C24062" w:rsidP="00070850">
            <w:pPr>
              <w:pStyle w:val="NoSpacing"/>
              <w:widowControl w:val="0"/>
            </w:pPr>
            <w:r w:rsidRPr="00C24062">
              <w:rPr>
                <w:b/>
              </w:rPr>
              <w:t xml:space="preserve">• </w:t>
            </w:r>
            <w:r w:rsidRPr="00C24062">
              <w:t>Detalių remontas litavimo būdu</w:t>
            </w:r>
          </w:p>
          <w:p w:rsidR="00506A2F" w:rsidRPr="00937C19" w:rsidRDefault="00C24062" w:rsidP="00070850">
            <w:pPr>
              <w:pStyle w:val="NoSpacing"/>
              <w:widowControl w:val="0"/>
            </w:pPr>
            <w:r w:rsidRPr="00C24062">
              <w:rPr>
                <w:b/>
              </w:rPr>
              <w:t xml:space="preserve">• </w:t>
            </w:r>
            <w:r w:rsidRPr="00C24062">
              <w:t>Detalių remontas klijavimo būdu</w:t>
            </w:r>
          </w:p>
        </w:tc>
        <w:tc>
          <w:tcPr>
            <w:tcW w:w="479" w:type="pct"/>
            <w:shd w:val="clear" w:color="auto" w:fill="auto"/>
          </w:tcPr>
          <w:p w:rsidR="00506A2F" w:rsidRPr="00937C19" w:rsidRDefault="00F629EB" w:rsidP="00070850">
            <w:pPr>
              <w:pStyle w:val="NoSpacing"/>
              <w:widowControl w:val="0"/>
              <w:jc w:val="center"/>
            </w:pPr>
            <w:r>
              <w:t>2</w:t>
            </w:r>
          </w:p>
        </w:tc>
        <w:tc>
          <w:tcPr>
            <w:tcW w:w="479" w:type="pct"/>
            <w:shd w:val="clear" w:color="auto" w:fill="auto"/>
          </w:tcPr>
          <w:p w:rsidR="00506A2F" w:rsidRPr="00937C19" w:rsidRDefault="00F629EB" w:rsidP="00070850">
            <w:pPr>
              <w:pStyle w:val="NoSpacing"/>
              <w:widowControl w:val="0"/>
              <w:jc w:val="center"/>
            </w:pPr>
            <w:r>
              <w:t>16</w:t>
            </w:r>
          </w:p>
        </w:tc>
        <w:tc>
          <w:tcPr>
            <w:tcW w:w="479" w:type="pct"/>
            <w:shd w:val="clear" w:color="auto" w:fill="auto"/>
          </w:tcPr>
          <w:p w:rsidR="00506A2F" w:rsidRPr="00937C19" w:rsidRDefault="00B5157A" w:rsidP="00070850">
            <w:pPr>
              <w:pStyle w:val="NoSpacing"/>
              <w:widowControl w:val="0"/>
              <w:jc w:val="center"/>
            </w:pPr>
            <w:r>
              <w:t>18</w:t>
            </w:r>
          </w:p>
        </w:tc>
      </w:tr>
      <w:tr w:rsidR="00506A2F" w:rsidRPr="00937C19" w:rsidTr="00937C19">
        <w:trPr>
          <w:trHeight w:val="861"/>
          <w:jc w:val="center"/>
        </w:trPr>
        <w:tc>
          <w:tcPr>
            <w:tcW w:w="969" w:type="pct"/>
            <w:vMerge/>
          </w:tcPr>
          <w:p w:rsidR="00506A2F" w:rsidRPr="00937C19" w:rsidRDefault="00506A2F" w:rsidP="00070850">
            <w:pPr>
              <w:pStyle w:val="NoSpacing"/>
              <w:widowControl w:val="0"/>
            </w:pPr>
          </w:p>
        </w:tc>
        <w:tc>
          <w:tcPr>
            <w:tcW w:w="1158" w:type="pct"/>
            <w:vMerge/>
          </w:tcPr>
          <w:p w:rsidR="00506A2F" w:rsidRPr="00DC75B0" w:rsidRDefault="00506A2F" w:rsidP="00070850">
            <w:pPr>
              <w:pStyle w:val="NoSpacing"/>
              <w:widowControl w:val="0"/>
            </w:pPr>
          </w:p>
        </w:tc>
        <w:tc>
          <w:tcPr>
            <w:tcW w:w="1436" w:type="pct"/>
          </w:tcPr>
          <w:p w:rsidR="00C24062" w:rsidRPr="00C24062" w:rsidRDefault="00C24062" w:rsidP="00070850">
            <w:pPr>
              <w:pStyle w:val="NoSpacing"/>
              <w:rPr>
                <w:b/>
                <w:i/>
              </w:rPr>
            </w:pPr>
            <w:r w:rsidRPr="00C24062">
              <w:rPr>
                <w:b/>
              </w:rPr>
              <w:t>Tema.</w:t>
            </w:r>
            <w:r w:rsidRPr="00C24062">
              <w:t xml:space="preserve"> </w:t>
            </w:r>
            <w:r w:rsidRPr="00C24062">
              <w:rPr>
                <w:b/>
                <w:i/>
              </w:rPr>
              <w:t>Hibridinių ir elektrinių transporto priemonių gedimų šalinimas, laikantis gamintojų reikalavimų, darbo saugos bei aplinkosaugos reikalavimų</w:t>
            </w:r>
          </w:p>
          <w:p w:rsidR="00C24062" w:rsidRPr="00C24062" w:rsidRDefault="00C24062" w:rsidP="00070850">
            <w:pPr>
              <w:pStyle w:val="NoSpacing"/>
            </w:pPr>
            <w:r w:rsidRPr="00C24062">
              <w:rPr>
                <w:b/>
              </w:rPr>
              <w:t xml:space="preserve">• </w:t>
            </w:r>
            <w:r w:rsidRPr="00C24062">
              <w:t>Mechanizmų ir mechaninių mazgų remontas</w:t>
            </w:r>
          </w:p>
          <w:p w:rsidR="00C24062" w:rsidRPr="00C24062" w:rsidRDefault="00C24062" w:rsidP="00070850">
            <w:pPr>
              <w:pStyle w:val="NoSpacing"/>
            </w:pPr>
            <w:r w:rsidRPr="00C24062">
              <w:rPr>
                <w:b/>
              </w:rPr>
              <w:t xml:space="preserve">• </w:t>
            </w:r>
            <w:r w:rsidRPr="00C24062">
              <w:t>Hibridinių ir elektrinių pavarų remontas</w:t>
            </w:r>
          </w:p>
          <w:p w:rsidR="00506A2F" w:rsidRPr="00937C19" w:rsidRDefault="00C24062" w:rsidP="00070850">
            <w:pPr>
              <w:pStyle w:val="NoSpacing"/>
              <w:widowControl w:val="0"/>
            </w:pPr>
            <w:r w:rsidRPr="00C24062">
              <w:rPr>
                <w:b/>
              </w:rPr>
              <w:t xml:space="preserve">• </w:t>
            </w:r>
            <w:r w:rsidRPr="00C24062">
              <w:t>Akumuliatorių baterijų remontas</w:t>
            </w:r>
          </w:p>
        </w:tc>
        <w:tc>
          <w:tcPr>
            <w:tcW w:w="479" w:type="pct"/>
            <w:shd w:val="clear" w:color="auto" w:fill="auto"/>
          </w:tcPr>
          <w:p w:rsidR="00506A2F" w:rsidRPr="00937C19" w:rsidRDefault="00F629EB" w:rsidP="00070850">
            <w:pPr>
              <w:pStyle w:val="NoSpacing"/>
              <w:widowControl w:val="0"/>
              <w:jc w:val="center"/>
            </w:pPr>
            <w:r>
              <w:t>2</w:t>
            </w:r>
          </w:p>
        </w:tc>
        <w:tc>
          <w:tcPr>
            <w:tcW w:w="479" w:type="pct"/>
            <w:shd w:val="clear" w:color="auto" w:fill="auto"/>
          </w:tcPr>
          <w:p w:rsidR="00506A2F" w:rsidRPr="00937C19" w:rsidRDefault="00F629EB" w:rsidP="00070850">
            <w:pPr>
              <w:pStyle w:val="NoSpacing"/>
              <w:widowControl w:val="0"/>
              <w:jc w:val="center"/>
            </w:pPr>
            <w:r>
              <w:t>10</w:t>
            </w:r>
          </w:p>
        </w:tc>
        <w:tc>
          <w:tcPr>
            <w:tcW w:w="479" w:type="pct"/>
            <w:shd w:val="clear" w:color="auto" w:fill="auto"/>
          </w:tcPr>
          <w:p w:rsidR="00506A2F" w:rsidRPr="00937C19" w:rsidRDefault="00B5157A" w:rsidP="00070850">
            <w:pPr>
              <w:pStyle w:val="NoSpacing"/>
              <w:widowControl w:val="0"/>
              <w:jc w:val="center"/>
            </w:pPr>
            <w:r>
              <w:t>12</w:t>
            </w:r>
          </w:p>
        </w:tc>
      </w:tr>
      <w:tr w:rsidR="00506A2F" w:rsidRPr="00937C19" w:rsidTr="00506A2F">
        <w:trPr>
          <w:trHeight w:val="879"/>
          <w:jc w:val="center"/>
        </w:trPr>
        <w:tc>
          <w:tcPr>
            <w:tcW w:w="969" w:type="pct"/>
            <w:vMerge/>
          </w:tcPr>
          <w:p w:rsidR="00506A2F" w:rsidRPr="00937C19" w:rsidRDefault="00506A2F" w:rsidP="00070850">
            <w:pPr>
              <w:pStyle w:val="NoSpacing"/>
              <w:widowControl w:val="0"/>
            </w:pPr>
          </w:p>
        </w:tc>
        <w:tc>
          <w:tcPr>
            <w:tcW w:w="1158" w:type="pct"/>
            <w:vMerge w:val="restart"/>
          </w:tcPr>
          <w:p w:rsidR="00506A2F" w:rsidRPr="00937C19" w:rsidRDefault="00506A2F" w:rsidP="00070850">
            <w:pPr>
              <w:pStyle w:val="NoSpacing"/>
              <w:widowControl w:val="0"/>
            </w:pPr>
            <w:r>
              <w:t xml:space="preserve">2.4. </w:t>
            </w:r>
            <w:r w:rsidRPr="00DC75B0">
              <w:t>Atlikti hibridinių ir elektrinių transporto priemonių  sistemų ir mazgų montavimo, derinimo, reguliavimo ir adaptavimo darbus laikantis darbo saugos bei aplinkosaugos reikalavimų.</w:t>
            </w:r>
          </w:p>
        </w:tc>
        <w:tc>
          <w:tcPr>
            <w:tcW w:w="1436" w:type="pct"/>
          </w:tcPr>
          <w:p w:rsidR="00C24062" w:rsidRDefault="00C24062" w:rsidP="00070850">
            <w:pPr>
              <w:pStyle w:val="NoSpacing"/>
              <w:rPr>
                <w:b/>
                <w:i/>
              </w:rPr>
            </w:pPr>
            <w:r w:rsidRPr="00C24062">
              <w:rPr>
                <w:b/>
              </w:rPr>
              <w:t>Tema.</w:t>
            </w:r>
            <w:r w:rsidRPr="00C24062">
              <w:t xml:space="preserve"> </w:t>
            </w:r>
            <w:r w:rsidRPr="00C24062">
              <w:rPr>
                <w:b/>
                <w:i/>
              </w:rPr>
              <w:t>Hibridinių ir elektrinių transporto priemonių sistemų ir mazgų montavimas laikantis gamintojų reikalavimų, darbo saugos bei aplinkosaugos reikalavimų</w:t>
            </w:r>
          </w:p>
          <w:p w:rsidR="00C24062" w:rsidRPr="00C24062" w:rsidRDefault="00C24062" w:rsidP="00070850">
            <w:pPr>
              <w:pStyle w:val="NoSpacing"/>
              <w:rPr>
                <w:b/>
                <w:i/>
              </w:rPr>
            </w:pPr>
            <w:r w:rsidRPr="00C24062">
              <w:rPr>
                <w:b/>
              </w:rPr>
              <w:t xml:space="preserve">• </w:t>
            </w:r>
            <w:r w:rsidRPr="00C24062">
              <w:t>Hibridinių ir elektrinių pavarų montavimas</w:t>
            </w:r>
          </w:p>
          <w:p w:rsidR="00C24062" w:rsidRDefault="00C24062" w:rsidP="00070850">
            <w:pPr>
              <w:pStyle w:val="NoSpacing"/>
            </w:pPr>
            <w:r w:rsidRPr="00C24062">
              <w:rPr>
                <w:b/>
              </w:rPr>
              <w:t xml:space="preserve">• </w:t>
            </w:r>
            <w:r w:rsidRPr="00C24062">
              <w:t>Mechanizmų ir mechaninių mazgų montavimas</w:t>
            </w:r>
          </w:p>
          <w:p w:rsidR="00506A2F" w:rsidRPr="00937C19" w:rsidRDefault="00C24062" w:rsidP="00070850">
            <w:pPr>
              <w:pStyle w:val="NoSpacing"/>
            </w:pPr>
            <w:r w:rsidRPr="00C24062">
              <w:rPr>
                <w:b/>
              </w:rPr>
              <w:t xml:space="preserve">• </w:t>
            </w:r>
            <w:r w:rsidRPr="00C24062">
              <w:t>Akumuliatorių baterijų montavimas</w:t>
            </w:r>
          </w:p>
        </w:tc>
        <w:tc>
          <w:tcPr>
            <w:tcW w:w="479" w:type="pct"/>
            <w:shd w:val="clear" w:color="auto" w:fill="auto"/>
          </w:tcPr>
          <w:p w:rsidR="00506A2F" w:rsidRPr="00937C19" w:rsidRDefault="00F629EB" w:rsidP="00070850">
            <w:pPr>
              <w:pStyle w:val="NoSpacing"/>
              <w:widowControl w:val="0"/>
              <w:jc w:val="center"/>
            </w:pPr>
            <w:r>
              <w:t>2</w:t>
            </w:r>
          </w:p>
        </w:tc>
        <w:tc>
          <w:tcPr>
            <w:tcW w:w="479" w:type="pct"/>
            <w:shd w:val="clear" w:color="auto" w:fill="auto"/>
          </w:tcPr>
          <w:p w:rsidR="00506A2F" w:rsidRPr="00937C19" w:rsidRDefault="00F629EB" w:rsidP="00070850">
            <w:pPr>
              <w:pStyle w:val="NoSpacing"/>
              <w:widowControl w:val="0"/>
              <w:jc w:val="center"/>
            </w:pPr>
            <w:r>
              <w:t>10</w:t>
            </w:r>
          </w:p>
        </w:tc>
        <w:tc>
          <w:tcPr>
            <w:tcW w:w="479" w:type="pct"/>
            <w:shd w:val="clear" w:color="auto" w:fill="auto"/>
          </w:tcPr>
          <w:p w:rsidR="00506A2F" w:rsidRPr="00937C19" w:rsidRDefault="00B5157A" w:rsidP="00070850">
            <w:pPr>
              <w:pStyle w:val="NoSpacing"/>
              <w:widowControl w:val="0"/>
              <w:jc w:val="center"/>
            </w:pPr>
            <w:r>
              <w:t>12</w:t>
            </w:r>
          </w:p>
        </w:tc>
      </w:tr>
      <w:tr w:rsidR="00506A2F" w:rsidRPr="00937C19" w:rsidTr="00937C19">
        <w:trPr>
          <w:trHeight w:val="1032"/>
          <w:jc w:val="center"/>
        </w:trPr>
        <w:tc>
          <w:tcPr>
            <w:tcW w:w="969" w:type="pct"/>
            <w:vMerge/>
          </w:tcPr>
          <w:p w:rsidR="00506A2F" w:rsidRPr="00937C19" w:rsidRDefault="00506A2F" w:rsidP="00070850">
            <w:pPr>
              <w:pStyle w:val="NoSpacing"/>
              <w:widowControl w:val="0"/>
            </w:pPr>
          </w:p>
        </w:tc>
        <w:tc>
          <w:tcPr>
            <w:tcW w:w="1158" w:type="pct"/>
            <w:vMerge/>
          </w:tcPr>
          <w:p w:rsidR="00506A2F" w:rsidRDefault="00506A2F" w:rsidP="00070850">
            <w:pPr>
              <w:pStyle w:val="NoSpacing"/>
              <w:widowControl w:val="0"/>
            </w:pPr>
          </w:p>
        </w:tc>
        <w:tc>
          <w:tcPr>
            <w:tcW w:w="1436" w:type="pct"/>
          </w:tcPr>
          <w:p w:rsidR="00C24062" w:rsidRPr="00C24062" w:rsidRDefault="00C24062" w:rsidP="00070850">
            <w:pPr>
              <w:pStyle w:val="NoSpacing"/>
              <w:widowControl w:val="0"/>
              <w:rPr>
                <w:b/>
              </w:rPr>
            </w:pPr>
            <w:r w:rsidRPr="00C24062">
              <w:rPr>
                <w:b/>
              </w:rPr>
              <w:t xml:space="preserve">Tema. </w:t>
            </w:r>
            <w:r w:rsidRPr="00C24062">
              <w:rPr>
                <w:b/>
                <w:i/>
              </w:rPr>
              <w:t>Hibridinių ir elektrinių transporto priemonių sistemų ir mazgų derinimas, reguliavimas ir adaptacija</w:t>
            </w:r>
          </w:p>
          <w:p w:rsidR="00C24062" w:rsidRPr="00C24062" w:rsidRDefault="00C24062" w:rsidP="00070850">
            <w:pPr>
              <w:pStyle w:val="NoSpacing"/>
            </w:pPr>
            <w:r w:rsidRPr="00C24062">
              <w:rPr>
                <w:b/>
              </w:rPr>
              <w:t xml:space="preserve">• </w:t>
            </w:r>
            <w:r w:rsidRPr="00C24062">
              <w:t>Hibridinių ir elektrinių pavarų adaptacija</w:t>
            </w:r>
          </w:p>
          <w:p w:rsidR="00C24062" w:rsidRPr="00C24062" w:rsidRDefault="00C24062" w:rsidP="00070850">
            <w:pPr>
              <w:pStyle w:val="NoSpacing"/>
            </w:pPr>
            <w:r w:rsidRPr="00C24062">
              <w:rPr>
                <w:b/>
              </w:rPr>
              <w:t xml:space="preserve">• </w:t>
            </w:r>
            <w:r w:rsidRPr="00C24062">
              <w:t>Mechanizmų ir mechaninių mazgų reguliavimas</w:t>
            </w:r>
          </w:p>
          <w:p w:rsidR="00506A2F" w:rsidRPr="00937C19" w:rsidRDefault="00C24062" w:rsidP="00070850">
            <w:pPr>
              <w:pStyle w:val="NoSpacing"/>
              <w:widowControl w:val="0"/>
            </w:pPr>
            <w:r w:rsidRPr="00C24062">
              <w:rPr>
                <w:b/>
              </w:rPr>
              <w:t xml:space="preserve">• </w:t>
            </w:r>
            <w:r w:rsidRPr="00C24062">
              <w:t>Akumuliatorių baterijų derinimas</w:t>
            </w:r>
          </w:p>
        </w:tc>
        <w:tc>
          <w:tcPr>
            <w:tcW w:w="479" w:type="pct"/>
            <w:shd w:val="clear" w:color="auto" w:fill="auto"/>
          </w:tcPr>
          <w:p w:rsidR="00506A2F" w:rsidRPr="00937C19" w:rsidRDefault="00F629EB" w:rsidP="00070850">
            <w:pPr>
              <w:pStyle w:val="NoSpacing"/>
              <w:widowControl w:val="0"/>
              <w:jc w:val="center"/>
            </w:pPr>
            <w:r>
              <w:t>2</w:t>
            </w:r>
          </w:p>
        </w:tc>
        <w:tc>
          <w:tcPr>
            <w:tcW w:w="479" w:type="pct"/>
            <w:shd w:val="clear" w:color="auto" w:fill="auto"/>
          </w:tcPr>
          <w:p w:rsidR="00506A2F" w:rsidRPr="00937C19" w:rsidRDefault="00F629EB" w:rsidP="00070850">
            <w:pPr>
              <w:pStyle w:val="NoSpacing"/>
              <w:widowControl w:val="0"/>
              <w:jc w:val="center"/>
            </w:pPr>
            <w:r>
              <w:t>10</w:t>
            </w:r>
          </w:p>
        </w:tc>
        <w:tc>
          <w:tcPr>
            <w:tcW w:w="479" w:type="pct"/>
            <w:shd w:val="clear" w:color="auto" w:fill="auto"/>
          </w:tcPr>
          <w:p w:rsidR="00506A2F" w:rsidRPr="00937C19" w:rsidRDefault="00B5157A" w:rsidP="00070850">
            <w:pPr>
              <w:pStyle w:val="NoSpacing"/>
              <w:widowControl w:val="0"/>
              <w:jc w:val="center"/>
            </w:pPr>
            <w:r>
              <w:t>12</w:t>
            </w:r>
          </w:p>
        </w:tc>
      </w:tr>
      <w:tr w:rsidR="00937C19" w:rsidRPr="00937C19" w:rsidTr="00C44868">
        <w:trPr>
          <w:trHeight w:val="57"/>
          <w:jc w:val="center"/>
        </w:trPr>
        <w:tc>
          <w:tcPr>
            <w:tcW w:w="969" w:type="pct"/>
          </w:tcPr>
          <w:p w:rsidR="00937C19" w:rsidRPr="00937C19" w:rsidRDefault="00937C19" w:rsidP="00070850">
            <w:pPr>
              <w:pStyle w:val="NoSpacing"/>
              <w:widowControl w:val="0"/>
              <w:rPr>
                <w:highlight w:val="yellow"/>
              </w:rPr>
            </w:pPr>
            <w:r w:rsidRPr="00937C19">
              <w:t xml:space="preserve">Mokymosi pasiekimų vertinimo kriterijai </w:t>
            </w:r>
          </w:p>
        </w:tc>
        <w:tc>
          <w:tcPr>
            <w:tcW w:w="4031" w:type="pct"/>
            <w:gridSpan w:val="5"/>
          </w:tcPr>
          <w:p w:rsidR="00937C19" w:rsidRPr="0068121E" w:rsidRDefault="0068121E" w:rsidP="00782279">
            <w:pPr>
              <w:widowControl w:val="0"/>
              <w:spacing w:after="0" w:line="240" w:lineRule="auto"/>
              <w:jc w:val="both"/>
              <w:rPr>
                <w:rFonts w:ascii="Times New Roman" w:hAnsi="Times New Roman" w:cs="Times New Roman"/>
                <w:sz w:val="24"/>
                <w:szCs w:val="24"/>
              </w:rPr>
            </w:pPr>
            <w:r w:rsidRPr="0068121E">
              <w:rPr>
                <w:rFonts w:ascii="Times New Roman" w:hAnsi="Times New Roman" w:cs="Times New Roman"/>
                <w:sz w:val="24"/>
                <w:szCs w:val="24"/>
              </w:rPr>
              <w:t>Paaiškinta hibridinių ir elektrinių transporto priemonių sistemų sandara, veikimas reikalavimai darbui su aukštą įtampa turinčiomis sistemomis ir mazgais bei techninės priežiūros darbai. Paaiškinti elektrinių parametrų matavimo, elektrinių schemų skaitymo pagrindai. Paaiškintos hibridinių ir elektrinių transporto priemonių elektros įrenginių charakteristikos ir parametrai, techninės priežiūros tipai, organizavimas, atliekamų darbų periodiškumas. Parinktos hibridinių ir elektrinių transporto priemonių techninei priežiūrai atlikti naudojamos medžiagos ir priemonės. Paruošta techninės priežiūros atlikimo darbo vieta ir transporto priemonė. Vadovaujantis gamintojų nustatytomis instrukcijomis ir laikantis darbo saugos bei aplinkosaugos reikalavimų, atlikta hibridinių ir elektrinių transporto priemonių techninė priežiūra. Paaiškinti hibridinių ir elektrinių transporto priemonių gedimai, jų požymiai, nustatymo būdai ir priemonės. Paaiškintos hibridinių ir elektrinių transporto priemonių remonte naudojamos priemonės, medžiagos ir technologijos. Pagal išorinius požymius atpažinti galimi hibridinių ir elektrinių transporto priemonių gedimai. Naudojant diagnostikos priemones, nustatyti hibridinių ir elektrinių transporto priemonių gedimai. Naudojant suvirinimo, litavimo, klijavimo remonto būdus ir šaltkalviškų darbų operacijas, atliktas hibridinių ir elektrinių transporto priemonių detalių remontas. Pašalinti hibridinių ir elektrinių transporto priemonių gedimai. Atlikti hibridinių ir elektrinių transporto priemonių sistemų komponentų montavimo darbai. Atliktas hibridinių ir elektrinių transporto priemonių sistemų ir mazgų derinimas, reguliavimas ir adaptacija, laikantis gamintojų reikalavimų. Darbų atlikimo metu laikytasi darbuotojų saugos ir sveikatos, darbo higienos, atliekų tvarkymo bei aplinkosaugos reikalavimų. Tinkamai sutvarkyta darbo vieta.</w:t>
            </w:r>
          </w:p>
        </w:tc>
      </w:tr>
      <w:tr w:rsidR="00937C19" w:rsidRPr="00937C19" w:rsidTr="00C44868">
        <w:trPr>
          <w:trHeight w:val="57"/>
          <w:jc w:val="center"/>
        </w:trPr>
        <w:tc>
          <w:tcPr>
            <w:tcW w:w="969" w:type="pct"/>
          </w:tcPr>
          <w:p w:rsidR="00937C19" w:rsidRPr="00937C19" w:rsidRDefault="00937C19" w:rsidP="00070850">
            <w:pPr>
              <w:pStyle w:val="2vidutinistinklelis1"/>
              <w:widowControl w:val="0"/>
            </w:pPr>
            <w:r w:rsidRPr="00937C19">
              <w:t>Reikalavimai mokymui skirtiems metodiniams ir materialiesiems ištekliams</w:t>
            </w:r>
          </w:p>
        </w:tc>
        <w:tc>
          <w:tcPr>
            <w:tcW w:w="4031" w:type="pct"/>
            <w:gridSpan w:val="5"/>
          </w:tcPr>
          <w:p w:rsidR="00937C19" w:rsidRPr="00937C19" w:rsidRDefault="00937C19" w:rsidP="00070850">
            <w:pPr>
              <w:widowControl w:val="0"/>
              <w:spacing w:after="0" w:line="240" w:lineRule="auto"/>
              <w:rPr>
                <w:rFonts w:ascii="Times New Roman" w:hAnsi="Times New Roman" w:cs="Times New Roman"/>
                <w:i/>
                <w:sz w:val="24"/>
                <w:szCs w:val="24"/>
              </w:rPr>
            </w:pPr>
            <w:r w:rsidRPr="00937C19">
              <w:rPr>
                <w:rFonts w:ascii="Times New Roman" w:hAnsi="Times New Roman" w:cs="Times New Roman"/>
                <w:i/>
                <w:sz w:val="24"/>
                <w:szCs w:val="24"/>
              </w:rPr>
              <w:t>Mokymo(si) medžiaga:</w:t>
            </w:r>
          </w:p>
          <w:p w:rsidR="0068121E" w:rsidRDefault="0068121E" w:rsidP="00070850">
            <w:pPr>
              <w:pStyle w:val="NoSpacing"/>
              <w:widowControl w:val="0"/>
              <w:numPr>
                <w:ilvl w:val="0"/>
                <w:numId w:val="5"/>
              </w:numPr>
            </w:pPr>
            <w:r>
              <w:t>Vadovėliai ir kita mokomoji medžiaga</w:t>
            </w:r>
          </w:p>
          <w:p w:rsidR="0068121E" w:rsidRDefault="0068121E" w:rsidP="00070850">
            <w:pPr>
              <w:pStyle w:val="NoSpacing"/>
              <w:widowControl w:val="0"/>
              <w:numPr>
                <w:ilvl w:val="0"/>
                <w:numId w:val="5"/>
              </w:numPr>
            </w:pPr>
            <w:r>
              <w:t>Techninės duomenų bazės</w:t>
            </w:r>
          </w:p>
          <w:p w:rsidR="0068121E" w:rsidRDefault="0068121E" w:rsidP="00070850">
            <w:pPr>
              <w:pStyle w:val="NoSpacing"/>
              <w:widowControl w:val="0"/>
              <w:numPr>
                <w:ilvl w:val="0"/>
                <w:numId w:val="5"/>
              </w:numPr>
            </w:pPr>
            <w:r>
              <w:t xml:space="preserve">Hibridinių ir elektrinių transporto priemonių techninės priežiūros ir remonto įrangos instrukcijos </w:t>
            </w:r>
          </w:p>
          <w:p w:rsidR="0068121E" w:rsidRDefault="0068121E" w:rsidP="00070850">
            <w:pPr>
              <w:pStyle w:val="NoSpacing"/>
              <w:widowControl w:val="0"/>
              <w:numPr>
                <w:ilvl w:val="0"/>
                <w:numId w:val="5"/>
              </w:numPr>
            </w:pPr>
            <w:r>
              <w:t>Darbuotojų saugos ir sveikatos instrukcijos</w:t>
            </w:r>
          </w:p>
          <w:p w:rsidR="0068121E" w:rsidRDefault="0068121E" w:rsidP="00070850">
            <w:pPr>
              <w:pStyle w:val="NoSpacing"/>
              <w:widowControl w:val="0"/>
              <w:numPr>
                <w:ilvl w:val="0"/>
                <w:numId w:val="5"/>
              </w:numPr>
            </w:pPr>
            <w:r>
              <w:t>Užduotys gebėjimams vertinti</w:t>
            </w:r>
          </w:p>
          <w:p w:rsidR="0068121E" w:rsidRDefault="0068121E" w:rsidP="00070850">
            <w:pPr>
              <w:pStyle w:val="NoSpacing"/>
              <w:widowControl w:val="0"/>
              <w:numPr>
                <w:ilvl w:val="0"/>
                <w:numId w:val="5"/>
              </w:numPr>
            </w:pPr>
            <w:r>
              <w:t>Hibridinių ir elektrinių transporto priemonių techninės priežiūros ir remonto praktinių darbų aprašymai</w:t>
            </w:r>
          </w:p>
          <w:p w:rsidR="00937C19" w:rsidRPr="00937C19" w:rsidRDefault="00937C19" w:rsidP="00070850">
            <w:pPr>
              <w:pStyle w:val="NoSpacing"/>
              <w:widowControl w:val="0"/>
              <w:rPr>
                <w:rFonts w:eastAsia="Calibri"/>
                <w:i/>
              </w:rPr>
            </w:pPr>
            <w:r w:rsidRPr="00937C19">
              <w:rPr>
                <w:rFonts w:eastAsia="Calibri"/>
                <w:i/>
              </w:rPr>
              <w:t>Mokymo(si) priemonės:</w:t>
            </w:r>
          </w:p>
          <w:p w:rsidR="0068121E" w:rsidRDefault="0068121E" w:rsidP="00070850">
            <w:pPr>
              <w:pStyle w:val="NoSpacing"/>
              <w:widowControl w:val="0"/>
              <w:numPr>
                <w:ilvl w:val="0"/>
                <w:numId w:val="5"/>
              </w:numPr>
            </w:pPr>
            <w:r>
              <w:t>Techninės priemonės mokymo(si) medžiagai iliustruoti, vizualizuoti, pristatyti</w:t>
            </w:r>
          </w:p>
          <w:p w:rsidR="0068121E" w:rsidRDefault="0068121E" w:rsidP="00070850">
            <w:pPr>
              <w:pStyle w:val="NoSpacing"/>
              <w:widowControl w:val="0"/>
              <w:numPr>
                <w:ilvl w:val="0"/>
                <w:numId w:val="5"/>
              </w:numPr>
            </w:pPr>
            <w:r>
              <w:lastRenderedPageBreak/>
              <w:t>Hibridinių ir elektrinių transporto priemonių priežiūros, gedimų diagnozavimo ir remonto įrankiai bei įranga</w:t>
            </w:r>
          </w:p>
          <w:p w:rsidR="0068121E" w:rsidRDefault="0068121E" w:rsidP="00070850">
            <w:pPr>
              <w:pStyle w:val="NoSpacing"/>
              <w:widowControl w:val="0"/>
              <w:numPr>
                <w:ilvl w:val="0"/>
                <w:numId w:val="5"/>
              </w:numPr>
            </w:pPr>
            <w:r>
              <w:t>Hibridinių ir elektrinių transporto priemonių maketai, stendai, sudedamųjų komponentų pjūviai</w:t>
            </w:r>
          </w:p>
          <w:p w:rsidR="0068121E" w:rsidRDefault="0068121E" w:rsidP="00070850">
            <w:pPr>
              <w:pStyle w:val="NoSpacing"/>
              <w:widowControl w:val="0"/>
              <w:numPr>
                <w:ilvl w:val="0"/>
                <w:numId w:val="5"/>
              </w:numPr>
            </w:pPr>
            <w:r>
              <w:t xml:space="preserve">Transporto priemonės </w:t>
            </w:r>
          </w:p>
          <w:p w:rsidR="0068121E" w:rsidRDefault="0068121E" w:rsidP="00070850">
            <w:pPr>
              <w:pStyle w:val="NoSpacing"/>
              <w:widowControl w:val="0"/>
              <w:numPr>
                <w:ilvl w:val="0"/>
                <w:numId w:val="5"/>
              </w:numPr>
            </w:pPr>
            <w:r>
              <w:t>Transporto priemonių keltuvas, suspausto oro sistemos</w:t>
            </w:r>
          </w:p>
          <w:p w:rsidR="0068121E" w:rsidRDefault="0068121E" w:rsidP="00070850">
            <w:pPr>
              <w:pStyle w:val="NoSpacing"/>
              <w:widowControl w:val="0"/>
              <w:numPr>
                <w:ilvl w:val="0"/>
                <w:numId w:val="5"/>
              </w:numPr>
            </w:pPr>
            <w:r>
              <w:t xml:space="preserve">Darbo su aukšta įtampa priemonės </w:t>
            </w:r>
          </w:p>
          <w:p w:rsidR="00937C19" w:rsidRPr="00937C19" w:rsidRDefault="0068121E" w:rsidP="00070850">
            <w:pPr>
              <w:pStyle w:val="NoSpacing"/>
              <w:widowControl w:val="0"/>
              <w:numPr>
                <w:ilvl w:val="0"/>
                <w:numId w:val="5"/>
              </w:numPr>
            </w:pPr>
            <w:r>
              <w:t>Asmeninės apsaugos ir higienos priemonės</w:t>
            </w:r>
          </w:p>
        </w:tc>
      </w:tr>
      <w:tr w:rsidR="00937C19" w:rsidRPr="00937C19" w:rsidTr="00C44868">
        <w:trPr>
          <w:trHeight w:val="57"/>
          <w:jc w:val="center"/>
        </w:trPr>
        <w:tc>
          <w:tcPr>
            <w:tcW w:w="969" w:type="pct"/>
          </w:tcPr>
          <w:p w:rsidR="00937C19" w:rsidRPr="00937C19" w:rsidRDefault="00937C19" w:rsidP="00070850">
            <w:pPr>
              <w:pStyle w:val="2vidutinistinklelis1"/>
              <w:widowControl w:val="0"/>
            </w:pPr>
            <w:r w:rsidRPr="00937C19">
              <w:lastRenderedPageBreak/>
              <w:t>Reikalavimai teorinio ir praktinio mokymo vietai</w:t>
            </w:r>
          </w:p>
        </w:tc>
        <w:tc>
          <w:tcPr>
            <w:tcW w:w="4031" w:type="pct"/>
            <w:gridSpan w:val="5"/>
          </w:tcPr>
          <w:p w:rsidR="0068121E" w:rsidRPr="0068121E" w:rsidRDefault="0068121E" w:rsidP="00070850">
            <w:pPr>
              <w:widowControl w:val="0"/>
              <w:spacing w:after="0" w:line="240" w:lineRule="auto"/>
              <w:jc w:val="both"/>
              <w:rPr>
                <w:rFonts w:ascii="Times New Roman" w:hAnsi="Times New Roman" w:cs="Times New Roman"/>
                <w:sz w:val="24"/>
                <w:szCs w:val="24"/>
              </w:rPr>
            </w:pPr>
            <w:r w:rsidRPr="0068121E">
              <w:rPr>
                <w:rFonts w:ascii="Times New Roman" w:hAnsi="Times New Roman" w:cs="Times New Roman"/>
                <w:sz w:val="24"/>
                <w:szCs w:val="24"/>
              </w:rPr>
              <w:t>Klasė ar kita mokymui(si) pritaikyta patalpa su techninėmis priemonėmis (kompiuteriu, vaizdo projektoriumi, televizoriumi) mokymo(si) medžiagai pateikti.</w:t>
            </w:r>
          </w:p>
          <w:p w:rsidR="00937C19" w:rsidRPr="00937C19" w:rsidRDefault="0068121E" w:rsidP="00070850">
            <w:pPr>
              <w:widowControl w:val="0"/>
              <w:spacing w:after="0" w:line="240" w:lineRule="auto"/>
              <w:jc w:val="both"/>
              <w:rPr>
                <w:rFonts w:ascii="Times New Roman" w:hAnsi="Times New Roman" w:cs="Times New Roman"/>
                <w:sz w:val="24"/>
                <w:szCs w:val="24"/>
              </w:rPr>
            </w:pPr>
            <w:r w:rsidRPr="0068121E">
              <w:rPr>
                <w:rFonts w:ascii="Times New Roman" w:hAnsi="Times New Roman" w:cs="Times New Roman"/>
                <w:sz w:val="24"/>
                <w:szCs w:val="24"/>
              </w:rPr>
              <w:t>Praktinio mokymo klasė (patalpa), aprūpinta transporto priemonėmis, elektrinių pavarų sistemomis ir jų elektros įrenginių mazgais; specializuotais elektros įrenginių techninės priežiūros atlikimo, gedimų diagnozavimo ir remonto įrankiais ir įranga; eksploatacinėmis medžiagomis; rankinėmis, elektrinėmis, pneumatinėmis, hidraulinėmis priemonėmis šaltkalviškiems darbams atlikti; metalo suvirinimo, litavimo ir klijavimo įrankiais ir įranga; medžiagomis, reikalingomis šaltkalviškiems, suvirinimo, litavimo, klijavimo darbams atlikti; kenksmingų medžiagų ištraukimo sistema; transporto priemonių pakėlimo įranga; hidraulinėmis atramomis; specializuotais darbastaliais; išrinkimo, surinkimo ir montavimo įrankiais; asmeninėmis apsaugos priemonėmis; darbo su aukšta įtampa skirtais įrankiais ir apsaugos priemonėmis; pirmosios pagalbos suteikimo rinkiniu.</w:t>
            </w:r>
          </w:p>
        </w:tc>
      </w:tr>
      <w:tr w:rsidR="00937C19" w:rsidRPr="00937C19" w:rsidTr="00C44868">
        <w:trPr>
          <w:trHeight w:val="57"/>
          <w:jc w:val="center"/>
        </w:trPr>
        <w:tc>
          <w:tcPr>
            <w:tcW w:w="969" w:type="pct"/>
          </w:tcPr>
          <w:p w:rsidR="00937C19" w:rsidRPr="00937C19" w:rsidRDefault="00937C19" w:rsidP="00070850">
            <w:pPr>
              <w:pStyle w:val="2vidutinistinklelis1"/>
              <w:widowControl w:val="0"/>
            </w:pPr>
            <w:r>
              <w:t>Kvalifikaciniai ir kompetencijų reikalavimai mokytojams (dėstytojams)</w:t>
            </w:r>
          </w:p>
        </w:tc>
        <w:tc>
          <w:tcPr>
            <w:tcW w:w="4031" w:type="pct"/>
            <w:gridSpan w:val="5"/>
          </w:tcPr>
          <w:p w:rsidR="00937C19" w:rsidRPr="00937C19" w:rsidRDefault="00937C19" w:rsidP="00070850">
            <w:pPr>
              <w:widowControl w:val="0"/>
              <w:spacing w:after="0" w:line="240" w:lineRule="auto"/>
              <w:jc w:val="both"/>
              <w:rPr>
                <w:rFonts w:ascii="Times New Roman" w:hAnsi="Times New Roman" w:cs="Times New Roman"/>
                <w:sz w:val="24"/>
                <w:szCs w:val="24"/>
              </w:rPr>
            </w:pPr>
            <w:r w:rsidRPr="00937C19">
              <w:rPr>
                <w:rFonts w:ascii="Times New Roman" w:hAnsi="Times New Roman" w:cs="Times New Roman"/>
                <w:sz w:val="24"/>
                <w:szCs w:val="24"/>
              </w:rPr>
              <w:t>Modulį gali vesti mokytojas, turintis:</w:t>
            </w:r>
          </w:p>
          <w:p w:rsidR="00937C19" w:rsidRPr="00937C19" w:rsidRDefault="00937C19" w:rsidP="00070850">
            <w:pPr>
              <w:widowControl w:val="0"/>
              <w:spacing w:after="0" w:line="240" w:lineRule="auto"/>
              <w:jc w:val="both"/>
              <w:rPr>
                <w:rFonts w:ascii="Times New Roman" w:hAnsi="Times New Roman" w:cs="Times New Roman"/>
                <w:sz w:val="24"/>
                <w:szCs w:val="24"/>
              </w:rPr>
            </w:pPr>
            <w:r w:rsidRPr="00937C19">
              <w:rPr>
                <w:rFonts w:ascii="Times New Roman" w:hAnsi="Times New Roman" w:cs="Times New Roman"/>
                <w:sz w:val="24"/>
                <w:szCs w:val="24"/>
              </w:rPr>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937C19" w:rsidRPr="0068121E" w:rsidRDefault="00937C19" w:rsidP="00070850">
            <w:pPr>
              <w:pStyle w:val="2vidutinistinklelis1"/>
              <w:widowControl w:val="0"/>
              <w:jc w:val="both"/>
            </w:pPr>
            <w:r w:rsidRPr="00937C19">
              <w:t xml:space="preserve">2) </w:t>
            </w:r>
            <w:r w:rsidR="0068121E">
              <w:t>T</w:t>
            </w:r>
            <w:r w:rsidR="0068121E" w:rsidRPr="0068121E">
              <w:t xml:space="preserve">ransporto inžinerijos studijų krypties ar lygiavertį išsilavinimą arba vidurinį išsilavinimą ir transporto priemonių </w:t>
            </w:r>
            <w:r w:rsidRPr="00937C19">
              <w:t>ar lygiavertę kvalifikaciją (išsila</w:t>
            </w:r>
            <w:r w:rsidR="0068121E">
              <w:t>vinimą) arba ne mažesnę kaip 3</w:t>
            </w:r>
            <w:r w:rsidRPr="00937C19">
              <w:t xml:space="preserve"> metų </w:t>
            </w:r>
            <w:r w:rsidR="0068121E" w:rsidRPr="0068121E">
              <w:t xml:space="preserve">transporto priemonių elektros įrenginių remonto </w:t>
            </w:r>
            <w:r w:rsidRPr="00937C19">
              <w:t>profesinės veiklos patirtį;</w:t>
            </w:r>
            <w:r w:rsidRPr="00937C19">
              <w:rPr>
                <w:i/>
                <w:iCs/>
              </w:rPr>
              <w:t xml:space="preserve"> </w:t>
            </w:r>
          </w:p>
        </w:tc>
      </w:tr>
    </w:tbl>
    <w:p w:rsidR="009109BE" w:rsidRDefault="009109BE" w:rsidP="00070850">
      <w:pPr>
        <w:spacing w:before="120" w:after="0" w:line="240" w:lineRule="auto"/>
        <w:jc w:val="both"/>
        <w:rPr>
          <w:rFonts w:ascii="Times New Roman" w:hAnsi="Times New Roman" w:cs="Times New Roman"/>
          <w:sz w:val="20"/>
          <w:szCs w:val="20"/>
        </w:rPr>
      </w:pPr>
      <w:r>
        <w:rPr>
          <w:rFonts w:ascii="Times New Roman" w:hAnsi="Times New Roman" w:cs="Times New Roman"/>
          <w:sz w:val="20"/>
          <w:szCs w:val="20"/>
        </w:rPr>
        <w:t>_________________________</w:t>
      </w:r>
    </w:p>
    <w:p w:rsidR="0019280E" w:rsidRPr="00070850" w:rsidRDefault="007C7CD2" w:rsidP="00070850">
      <w:pPr>
        <w:spacing w:after="0" w:line="240" w:lineRule="auto"/>
        <w:rPr>
          <w:rFonts w:ascii="Times New Roman" w:hAnsi="Times New Roman"/>
        </w:rPr>
      </w:pPr>
      <w:r w:rsidRPr="00070850">
        <w:rPr>
          <w:rFonts w:ascii="Times New Roman" w:hAnsi="Times New Roman" w:cs="Times New Roman"/>
        </w:rPr>
        <w:t xml:space="preserve">Programa parengta įgyvendinant </w:t>
      </w:r>
      <w:r w:rsidRPr="00070850">
        <w:rPr>
          <w:rFonts w:ascii="Times New Roman" w:hAnsi="Times New Roman"/>
        </w:rPr>
        <w:t xml:space="preserve">Projektą „Suaugusiųjų švietimo sistemos plėtra suteikiant besimokantiems asmenims bendrąsias ir pagrindines kompetencijas“  </w:t>
      </w:r>
    </w:p>
    <w:p w:rsidR="007C7CD2" w:rsidRPr="00070850" w:rsidRDefault="007C7CD2" w:rsidP="00070850">
      <w:pPr>
        <w:spacing w:after="0" w:line="240" w:lineRule="auto"/>
        <w:rPr>
          <w:rFonts w:ascii="Times New Roman" w:hAnsi="Times New Roman"/>
          <w:b/>
        </w:rPr>
      </w:pPr>
      <w:r w:rsidRPr="00070850">
        <w:rPr>
          <w:rFonts w:ascii="Times New Roman" w:hAnsi="Times New Roman"/>
        </w:rPr>
        <w:t>Nr. 09.4.2-ESFA-V-715-01-0002</w:t>
      </w:r>
    </w:p>
    <w:p w:rsidR="007C7CD2" w:rsidRPr="00070850" w:rsidRDefault="007C7CD2" w:rsidP="00070850">
      <w:pPr>
        <w:widowControl w:val="0"/>
        <w:spacing w:line="240" w:lineRule="auto"/>
        <w:rPr>
          <w:rFonts w:ascii="Times New Roman" w:hAnsi="Times New Roman" w:cs="Times New Roman"/>
          <w:i/>
        </w:rPr>
      </w:pPr>
    </w:p>
    <w:sectPr w:rsidR="007C7CD2" w:rsidRPr="00070850" w:rsidSect="00D644AA">
      <w:pgSz w:w="16838" w:h="11906" w:orient="landscape"/>
      <w:pgMar w:top="1701" w:right="1134" w:bottom="567" w:left="1134" w:header="567" w:footer="56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285F" w:rsidRDefault="0082285F">
      <w:pPr>
        <w:spacing w:after="0" w:line="240" w:lineRule="auto"/>
      </w:pPr>
      <w:r>
        <w:separator/>
      </w:r>
    </w:p>
  </w:endnote>
  <w:endnote w:type="continuationSeparator" w:id="0">
    <w:p w:rsidR="0082285F" w:rsidRDefault="008228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BA"/>
    <w:family w:val="swiss"/>
    <w:pitch w:val="variable"/>
    <w:sig w:usb0="E0002AFF" w:usb1="C000247B" w:usb2="00000009" w:usb3="00000000" w:csb0="000001FF" w:csb1="00000000"/>
  </w:font>
  <w:font w:name="PT Sans">
    <w:altName w:val="Corbel"/>
    <w:charset w:val="4D"/>
    <w:family w:val="swiss"/>
    <w:pitch w:val="variable"/>
    <w:sig w:usb0="A00002EF" w:usb1="5000204B" w:usb2="00000000" w:usb3="00000000" w:csb0="00000097"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ont339">
    <w:altName w:val="Times New Roman"/>
    <w:charset w:val="BA"/>
    <w:family w:val="auto"/>
    <w:pitch w:val="variable"/>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069235045"/>
      <w:docPartObj>
        <w:docPartGallery w:val="Page Numbers (Bottom of Page)"/>
        <w:docPartUnique/>
      </w:docPartObj>
    </w:sdtPr>
    <w:sdtEndPr>
      <w:rPr>
        <w:rStyle w:val="PageNumber"/>
      </w:rPr>
    </w:sdtEndPr>
    <w:sdtContent>
      <w:p w:rsidR="00165AB9" w:rsidRDefault="00644D79" w:rsidP="00165AB9">
        <w:pPr>
          <w:pStyle w:val="Footer"/>
          <w:framePr w:wrap="none" w:vAnchor="text" w:hAnchor="margin" w:xAlign="right" w:y="1"/>
          <w:rPr>
            <w:rStyle w:val="PageNumber"/>
          </w:rPr>
        </w:pPr>
        <w:r>
          <w:rPr>
            <w:rStyle w:val="PageNumber"/>
          </w:rPr>
          <w:fldChar w:fldCharType="begin"/>
        </w:r>
        <w:r w:rsidR="00165AB9">
          <w:rPr>
            <w:rStyle w:val="PageNumber"/>
          </w:rPr>
          <w:instrText xml:space="preserve"> PAGE </w:instrText>
        </w:r>
        <w:r>
          <w:rPr>
            <w:rStyle w:val="PageNumber"/>
          </w:rPr>
          <w:fldChar w:fldCharType="end"/>
        </w:r>
      </w:p>
    </w:sdtContent>
  </w:sdt>
  <w:p w:rsidR="00165AB9" w:rsidRDefault="00165AB9" w:rsidP="00165AB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612829944"/>
      <w:docPartObj>
        <w:docPartGallery w:val="Page Numbers (Bottom of Page)"/>
        <w:docPartUnique/>
      </w:docPartObj>
    </w:sdtPr>
    <w:sdtEndPr>
      <w:rPr>
        <w:rStyle w:val="PageNumber"/>
        <w:rFonts w:ascii="Times New Roman" w:hAnsi="Times New Roman" w:cs="Times New Roman"/>
      </w:rPr>
    </w:sdtEndPr>
    <w:sdtContent>
      <w:p w:rsidR="00165AB9" w:rsidRPr="000715A3" w:rsidRDefault="00644D79" w:rsidP="00165AB9">
        <w:pPr>
          <w:pStyle w:val="Footer"/>
          <w:framePr w:wrap="none" w:vAnchor="text" w:hAnchor="margin" w:xAlign="right" w:y="1"/>
          <w:rPr>
            <w:rStyle w:val="PageNumber"/>
            <w:rFonts w:ascii="Times New Roman" w:hAnsi="Times New Roman" w:cs="Times New Roman"/>
          </w:rPr>
        </w:pPr>
        <w:r w:rsidRPr="000715A3">
          <w:rPr>
            <w:rStyle w:val="PageNumber"/>
            <w:rFonts w:ascii="Times New Roman" w:hAnsi="Times New Roman" w:cs="Times New Roman"/>
          </w:rPr>
          <w:fldChar w:fldCharType="begin"/>
        </w:r>
        <w:r w:rsidR="00165AB9" w:rsidRPr="000715A3">
          <w:rPr>
            <w:rStyle w:val="PageNumber"/>
            <w:rFonts w:ascii="Times New Roman" w:hAnsi="Times New Roman" w:cs="Times New Roman"/>
          </w:rPr>
          <w:instrText xml:space="preserve"> PAGE </w:instrText>
        </w:r>
        <w:r w:rsidRPr="000715A3">
          <w:rPr>
            <w:rStyle w:val="PageNumber"/>
            <w:rFonts w:ascii="Times New Roman" w:hAnsi="Times New Roman" w:cs="Times New Roman"/>
          </w:rPr>
          <w:fldChar w:fldCharType="separate"/>
        </w:r>
        <w:r w:rsidR="00CA7A84">
          <w:rPr>
            <w:rStyle w:val="PageNumber"/>
            <w:rFonts w:ascii="Times New Roman" w:hAnsi="Times New Roman" w:cs="Times New Roman"/>
            <w:noProof/>
          </w:rPr>
          <w:t>1</w:t>
        </w:r>
        <w:r w:rsidRPr="000715A3">
          <w:rPr>
            <w:rStyle w:val="PageNumber"/>
            <w:rFonts w:ascii="Times New Roman" w:hAnsi="Times New Roman" w:cs="Times New Roman"/>
          </w:rPr>
          <w:fldChar w:fldCharType="end"/>
        </w:r>
      </w:p>
    </w:sdtContent>
  </w:sdt>
  <w:p w:rsidR="00165AB9" w:rsidRDefault="00165AB9" w:rsidP="00165AB9">
    <w:pPr>
      <w:pBdr>
        <w:top w:val="nil"/>
        <w:left w:val="nil"/>
        <w:bottom w:val="nil"/>
        <w:right w:val="nil"/>
        <w:between w:val="nil"/>
      </w:pBdr>
      <w:tabs>
        <w:tab w:val="center" w:pos="4819"/>
        <w:tab w:val="right" w:pos="9638"/>
      </w:tabs>
      <w:spacing w:after="0" w:line="240" w:lineRule="auto"/>
      <w:ind w:right="36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285F" w:rsidRDefault="0082285F">
      <w:pPr>
        <w:spacing w:after="0" w:line="240" w:lineRule="auto"/>
      </w:pPr>
      <w:r>
        <w:separator/>
      </w:r>
    </w:p>
  </w:footnote>
  <w:footnote w:type="continuationSeparator" w:id="0">
    <w:p w:rsidR="0082285F" w:rsidRDefault="0082285F">
      <w:pPr>
        <w:spacing w:after="0" w:line="240" w:lineRule="auto"/>
      </w:pPr>
      <w:r>
        <w:continuationSeparator/>
      </w:r>
    </w:p>
  </w:footnote>
  <w:footnote w:id="1">
    <w:p w:rsidR="00937C19" w:rsidRPr="00D644AA" w:rsidRDefault="00937C19">
      <w:pPr>
        <w:pStyle w:val="FootnoteText"/>
        <w:rPr>
          <w:rFonts w:ascii="Times New Roman" w:hAnsi="Times New Roman" w:cs="Times New Roman"/>
        </w:rPr>
      </w:pPr>
      <w:r w:rsidRPr="00D644AA">
        <w:rPr>
          <w:rStyle w:val="FootnoteReference"/>
          <w:rFonts w:ascii="Times New Roman" w:hAnsi="Times New Roman" w:cs="Times New Roman"/>
        </w:rPr>
        <w:footnoteRef/>
      </w:r>
      <w:r w:rsidRPr="00D644AA">
        <w:rPr>
          <w:rFonts w:ascii="Times New Roman" w:hAnsi="Times New Roman" w:cs="Times New Roman"/>
        </w:rPr>
        <w:t xml:space="preserve"> Pildoma, jei į programą įtraukiamas formaliojo profesinio mokymo modulinės programos modulis.</w:t>
      </w:r>
    </w:p>
  </w:footnote>
  <w:footnote w:id="2">
    <w:p w:rsidR="00070850" w:rsidRPr="00937C19" w:rsidRDefault="00070850" w:rsidP="00070850">
      <w:pPr>
        <w:pStyle w:val="FootnoteText"/>
        <w:rPr>
          <w:rFonts w:ascii="Times New Roman" w:hAnsi="Times New Roman" w:cs="Times New Roman"/>
        </w:rPr>
      </w:pPr>
      <w:r w:rsidRPr="00937C19">
        <w:rPr>
          <w:rStyle w:val="FootnoteReference"/>
          <w:rFonts w:ascii="Times New Roman" w:hAnsi="Times New Roman" w:cs="Times New Roman"/>
        </w:rPr>
        <w:footnoteRef/>
      </w:r>
      <w:r w:rsidRPr="00937C19">
        <w:rPr>
          <w:rFonts w:ascii="Times New Roman" w:hAnsi="Times New Roman" w:cs="Times New Roman"/>
        </w:rPr>
        <w:t xml:space="preserve"> Pildoma, jei į programą įtraukiamas formaliojo profesinio mokymo modulinės programos modulis.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5AB9" w:rsidRDefault="00165AB9">
    <w:pPr>
      <w:pBdr>
        <w:top w:val="nil"/>
        <w:left w:val="nil"/>
        <w:bottom w:val="nil"/>
        <w:right w:val="nil"/>
        <w:between w:val="nil"/>
      </w:pBdr>
      <w:tabs>
        <w:tab w:val="center" w:pos="4819"/>
        <w:tab w:val="right" w:pos="9638"/>
      </w:tabs>
      <w:spacing w:after="0" w:line="240" w:lineRule="auto"/>
      <w:jc w:val="center"/>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DD579D"/>
    <w:multiLevelType w:val="hybridMultilevel"/>
    <w:tmpl w:val="B81E047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15:restartNumberingAfterBreak="0">
    <w:nsid w:val="17A00B59"/>
    <w:multiLevelType w:val="multilevel"/>
    <w:tmpl w:val="EA160AB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D8D4904"/>
    <w:multiLevelType w:val="hybridMultilevel"/>
    <w:tmpl w:val="E0D289C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 w15:restartNumberingAfterBreak="0">
    <w:nsid w:val="30EF0917"/>
    <w:multiLevelType w:val="multilevel"/>
    <w:tmpl w:val="C6C0462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5ED02794"/>
    <w:multiLevelType w:val="multilevel"/>
    <w:tmpl w:val="318052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66B33320"/>
    <w:multiLevelType w:val="hybridMultilevel"/>
    <w:tmpl w:val="3D8477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3D74AD7"/>
    <w:multiLevelType w:val="hybridMultilevel"/>
    <w:tmpl w:val="C3227E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75422400"/>
    <w:multiLevelType w:val="hybridMultilevel"/>
    <w:tmpl w:val="BA36474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1"/>
  </w:num>
  <w:num w:numId="4">
    <w:abstractNumId w:val="2"/>
  </w:num>
  <w:num w:numId="5">
    <w:abstractNumId w:val="7"/>
  </w:num>
  <w:num w:numId="6">
    <w:abstractNumId w:val="0"/>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1296"/>
  <w:hyphenationZone w:val="396"/>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5AB9"/>
    <w:rsid w:val="0001154F"/>
    <w:rsid w:val="000529E7"/>
    <w:rsid w:val="0006381F"/>
    <w:rsid w:val="00070850"/>
    <w:rsid w:val="000715A3"/>
    <w:rsid w:val="000767F7"/>
    <w:rsid w:val="00165AB9"/>
    <w:rsid w:val="00184E29"/>
    <w:rsid w:val="0019280E"/>
    <w:rsid w:val="001A2C0F"/>
    <w:rsid w:val="001F1BFD"/>
    <w:rsid w:val="001F7496"/>
    <w:rsid w:val="002360E9"/>
    <w:rsid w:val="00252BA8"/>
    <w:rsid w:val="0025501A"/>
    <w:rsid w:val="002D3951"/>
    <w:rsid w:val="00345FC8"/>
    <w:rsid w:val="003A2462"/>
    <w:rsid w:val="00432EF4"/>
    <w:rsid w:val="00506A2F"/>
    <w:rsid w:val="00526D12"/>
    <w:rsid w:val="00576667"/>
    <w:rsid w:val="005855D9"/>
    <w:rsid w:val="006323CC"/>
    <w:rsid w:val="0064202F"/>
    <w:rsid w:val="00644D79"/>
    <w:rsid w:val="00651151"/>
    <w:rsid w:val="00654996"/>
    <w:rsid w:val="00673B01"/>
    <w:rsid w:val="0068121E"/>
    <w:rsid w:val="00715A14"/>
    <w:rsid w:val="007263F9"/>
    <w:rsid w:val="00746798"/>
    <w:rsid w:val="00754011"/>
    <w:rsid w:val="007730D6"/>
    <w:rsid w:val="00782279"/>
    <w:rsid w:val="007857E2"/>
    <w:rsid w:val="007C7CD2"/>
    <w:rsid w:val="007F4C7C"/>
    <w:rsid w:val="00800E61"/>
    <w:rsid w:val="0082036B"/>
    <w:rsid w:val="0082285F"/>
    <w:rsid w:val="00825B04"/>
    <w:rsid w:val="008527C2"/>
    <w:rsid w:val="00852882"/>
    <w:rsid w:val="00871B87"/>
    <w:rsid w:val="00891046"/>
    <w:rsid w:val="008A38F7"/>
    <w:rsid w:val="008B75DD"/>
    <w:rsid w:val="009109BE"/>
    <w:rsid w:val="00937C19"/>
    <w:rsid w:val="00982004"/>
    <w:rsid w:val="009C1629"/>
    <w:rsid w:val="009E62AF"/>
    <w:rsid w:val="00A87179"/>
    <w:rsid w:val="00AC1C79"/>
    <w:rsid w:val="00AD1862"/>
    <w:rsid w:val="00AF76FD"/>
    <w:rsid w:val="00B12B34"/>
    <w:rsid w:val="00B139DA"/>
    <w:rsid w:val="00B5157A"/>
    <w:rsid w:val="00B730A9"/>
    <w:rsid w:val="00B80E4C"/>
    <w:rsid w:val="00B84C0F"/>
    <w:rsid w:val="00B9699B"/>
    <w:rsid w:val="00C215F8"/>
    <w:rsid w:val="00C24062"/>
    <w:rsid w:val="00C71083"/>
    <w:rsid w:val="00C801CF"/>
    <w:rsid w:val="00CA7A84"/>
    <w:rsid w:val="00D46745"/>
    <w:rsid w:val="00D54BD1"/>
    <w:rsid w:val="00D62B81"/>
    <w:rsid w:val="00D644AA"/>
    <w:rsid w:val="00D87B61"/>
    <w:rsid w:val="00D87F6A"/>
    <w:rsid w:val="00DB20C3"/>
    <w:rsid w:val="00DB385F"/>
    <w:rsid w:val="00DC135B"/>
    <w:rsid w:val="00DC75B0"/>
    <w:rsid w:val="00DF3A6D"/>
    <w:rsid w:val="00E15460"/>
    <w:rsid w:val="00E1724C"/>
    <w:rsid w:val="00E572C5"/>
    <w:rsid w:val="00E73FFA"/>
    <w:rsid w:val="00E83AB1"/>
    <w:rsid w:val="00EC2385"/>
    <w:rsid w:val="00EC2D50"/>
    <w:rsid w:val="00ED67C1"/>
    <w:rsid w:val="00F124A6"/>
    <w:rsid w:val="00F2313B"/>
    <w:rsid w:val="00F23E6A"/>
    <w:rsid w:val="00F37CDA"/>
    <w:rsid w:val="00F629EB"/>
    <w:rsid w:val="00F84371"/>
    <w:rsid w:val="00FB24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E05318BE-D3AE-4E99-B259-98440E009B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01CF"/>
    <w:rPr>
      <w:rFonts w:ascii="Calibri" w:eastAsia="Calibri" w:hAnsi="Calibri" w:cs="Calibri"/>
    </w:rPr>
  </w:style>
  <w:style w:type="paragraph" w:styleId="Heading1">
    <w:name w:val="heading 1"/>
    <w:basedOn w:val="Normal"/>
    <w:next w:val="Normal"/>
    <w:link w:val="Heading1Char"/>
    <w:uiPriority w:val="9"/>
    <w:qFormat/>
    <w:rsid w:val="00165AB9"/>
    <w:pPr>
      <w:keepNext/>
      <w:keepLines/>
      <w:spacing w:before="240" w:after="0"/>
      <w:outlineLvl w:val="0"/>
    </w:pPr>
    <w:rPr>
      <w:rFonts w:ascii="PT Sans" w:eastAsia="PT Sans" w:hAnsi="PT Sans" w:cs="PT Sans"/>
      <w:color w:val="858988"/>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5AB9"/>
    <w:rPr>
      <w:rFonts w:ascii="PT Sans" w:eastAsia="PT Sans" w:hAnsi="PT Sans" w:cs="PT Sans"/>
      <w:color w:val="858988"/>
      <w:sz w:val="28"/>
      <w:szCs w:val="28"/>
    </w:rPr>
  </w:style>
  <w:style w:type="paragraph" w:styleId="Footer">
    <w:name w:val="footer"/>
    <w:basedOn w:val="Normal"/>
    <w:link w:val="FooterChar"/>
    <w:uiPriority w:val="99"/>
    <w:unhideWhenUsed/>
    <w:rsid w:val="00165A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5AB9"/>
    <w:rPr>
      <w:rFonts w:ascii="Calibri" w:eastAsia="Calibri" w:hAnsi="Calibri" w:cs="Calibri"/>
    </w:rPr>
  </w:style>
  <w:style w:type="character" w:styleId="PageNumber">
    <w:name w:val="page number"/>
    <w:basedOn w:val="DefaultParagraphFont"/>
    <w:uiPriority w:val="99"/>
    <w:unhideWhenUsed/>
    <w:rsid w:val="00165AB9"/>
  </w:style>
  <w:style w:type="character" w:styleId="CommentReference">
    <w:name w:val="annotation reference"/>
    <w:basedOn w:val="DefaultParagraphFont"/>
    <w:uiPriority w:val="99"/>
    <w:semiHidden/>
    <w:unhideWhenUsed/>
    <w:rsid w:val="002D3951"/>
    <w:rPr>
      <w:sz w:val="16"/>
      <w:szCs w:val="16"/>
    </w:rPr>
  </w:style>
  <w:style w:type="paragraph" w:styleId="CommentText">
    <w:name w:val="annotation text"/>
    <w:basedOn w:val="Normal"/>
    <w:link w:val="CommentTextChar"/>
    <w:uiPriority w:val="99"/>
    <w:semiHidden/>
    <w:unhideWhenUsed/>
    <w:rsid w:val="002D3951"/>
    <w:pPr>
      <w:spacing w:line="240" w:lineRule="auto"/>
    </w:pPr>
    <w:rPr>
      <w:sz w:val="20"/>
      <w:szCs w:val="20"/>
    </w:rPr>
  </w:style>
  <w:style w:type="character" w:customStyle="1" w:styleId="CommentTextChar">
    <w:name w:val="Comment Text Char"/>
    <w:basedOn w:val="DefaultParagraphFont"/>
    <w:link w:val="CommentText"/>
    <w:uiPriority w:val="99"/>
    <w:semiHidden/>
    <w:rsid w:val="002D3951"/>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2D3951"/>
    <w:rPr>
      <w:b/>
      <w:bCs/>
    </w:rPr>
  </w:style>
  <w:style w:type="character" w:customStyle="1" w:styleId="CommentSubjectChar">
    <w:name w:val="Comment Subject Char"/>
    <w:basedOn w:val="CommentTextChar"/>
    <w:link w:val="CommentSubject"/>
    <w:uiPriority w:val="99"/>
    <w:semiHidden/>
    <w:rsid w:val="002D3951"/>
    <w:rPr>
      <w:rFonts w:ascii="Calibri" w:eastAsia="Calibri" w:hAnsi="Calibri" w:cs="Calibri"/>
      <w:b/>
      <w:bCs/>
      <w:sz w:val="20"/>
      <w:szCs w:val="20"/>
    </w:rPr>
  </w:style>
  <w:style w:type="paragraph" w:styleId="BalloonText">
    <w:name w:val="Balloon Text"/>
    <w:basedOn w:val="Normal"/>
    <w:link w:val="BalloonTextChar"/>
    <w:uiPriority w:val="99"/>
    <w:semiHidden/>
    <w:unhideWhenUsed/>
    <w:rsid w:val="002D395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3951"/>
    <w:rPr>
      <w:rFonts w:ascii="Segoe UI" w:eastAsia="Calibri" w:hAnsi="Segoe UI" w:cs="Segoe UI"/>
      <w:sz w:val="18"/>
      <w:szCs w:val="18"/>
    </w:rPr>
  </w:style>
  <w:style w:type="paragraph" w:styleId="ListParagraph">
    <w:name w:val="List Paragraph"/>
    <w:basedOn w:val="Normal"/>
    <w:uiPriority w:val="99"/>
    <w:qFormat/>
    <w:rsid w:val="00D62B81"/>
    <w:pPr>
      <w:spacing w:after="200" w:line="276" w:lineRule="auto"/>
      <w:ind w:left="720"/>
      <w:contextualSpacing/>
    </w:pPr>
    <w:rPr>
      <w:rFonts w:asciiTheme="minorHAnsi" w:eastAsiaTheme="minorHAnsi" w:hAnsiTheme="minorHAnsi" w:cstheme="minorBidi"/>
    </w:rPr>
  </w:style>
  <w:style w:type="table" w:styleId="TableGrid">
    <w:name w:val="Table Grid"/>
    <w:basedOn w:val="TableNormal"/>
    <w:uiPriority w:val="59"/>
    <w:rsid w:val="00D62B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Spacing1">
    <w:name w:val="No Spacing1"/>
    <w:rsid w:val="00D62B81"/>
    <w:pPr>
      <w:suppressAutoHyphens/>
      <w:spacing w:after="0" w:line="100" w:lineRule="atLeast"/>
    </w:pPr>
    <w:rPr>
      <w:rFonts w:ascii="Calibri" w:eastAsia="SimSun" w:hAnsi="Calibri" w:cs="font339"/>
      <w:lang w:eastAsia="ar-SA"/>
    </w:rPr>
  </w:style>
  <w:style w:type="paragraph" w:styleId="Header">
    <w:name w:val="header"/>
    <w:basedOn w:val="Normal"/>
    <w:link w:val="HeaderChar"/>
    <w:uiPriority w:val="99"/>
    <w:unhideWhenUsed/>
    <w:rsid w:val="000715A3"/>
    <w:pPr>
      <w:tabs>
        <w:tab w:val="center" w:pos="4819"/>
        <w:tab w:val="right" w:pos="9638"/>
      </w:tabs>
      <w:spacing w:after="0" w:line="240" w:lineRule="auto"/>
    </w:pPr>
  </w:style>
  <w:style w:type="character" w:customStyle="1" w:styleId="HeaderChar">
    <w:name w:val="Header Char"/>
    <w:basedOn w:val="DefaultParagraphFont"/>
    <w:link w:val="Header"/>
    <w:uiPriority w:val="99"/>
    <w:rsid w:val="000715A3"/>
    <w:rPr>
      <w:rFonts w:ascii="Calibri" w:eastAsia="Calibri" w:hAnsi="Calibri" w:cs="Calibri"/>
    </w:rPr>
  </w:style>
  <w:style w:type="paragraph" w:styleId="FootnoteText">
    <w:name w:val="footnote text"/>
    <w:basedOn w:val="Normal"/>
    <w:link w:val="FootnoteTextChar"/>
    <w:uiPriority w:val="99"/>
    <w:semiHidden/>
    <w:unhideWhenUsed/>
    <w:rsid w:val="00D644A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644AA"/>
    <w:rPr>
      <w:rFonts w:ascii="Calibri" w:eastAsia="Calibri" w:hAnsi="Calibri" w:cs="Calibri"/>
      <w:sz w:val="20"/>
      <w:szCs w:val="20"/>
    </w:rPr>
  </w:style>
  <w:style w:type="character" w:styleId="FootnoteReference">
    <w:name w:val="footnote reference"/>
    <w:basedOn w:val="DefaultParagraphFont"/>
    <w:uiPriority w:val="99"/>
    <w:semiHidden/>
    <w:unhideWhenUsed/>
    <w:rsid w:val="00D644AA"/>
    <w:rPr>
      <w:vertAlign w:val="superscript"/>
    </w:rPr>
  </w:style>
  <w:style w:type="paragraph" w:styleId="NoSpacing">
    <w:name w:val="No Spacing"/>
    <w:uiPriority w:val="1"/>
    <w:qFormat/>
    <w:rsid w:val="00937C19"/>
    <w:pPr>
      <w:spacing w:after="0" w:line="240" w:lineRule="auto"/>
    </w:pPr>
    <w:rPr>
      <w:rFonts w:ascii="Times New Roman" w:eastAsia="Times New Roman" w:hAnsi="Times New Roman" w:cs="Times New Roman"/>
      <w:sz w:val="24"/>
      <w:szCs w:val="24"/>
      <w:lang w:eastAsia="lt-LT"/>
    </w:rPr>
  </w:style>
  <w:style w:type="paragraph" w:customStyle="1" w:styleId="2vidutinistinklelis1">
    <w:name w:val="2 vidutinis tinklelis1"/>
    <w:uiPriority w:val="1"/>
    <w:qFormat/>
    <w:rsid w:val="00937C19"/>
    <w:pPr>
      <w:spacing w:after="0" w:line="240" w:lineRule="auto"/>
    </w:pPr>
    <w:rPr>
      <w:rFonts w:ascii="Times New Roman" w:eastAsia="Times New Roman" w:hAnsi="Times New Roman" w:cs="Times New Roman"/>
      <w:sz w:val="24"/>
      <w:szCs w:val="24"/>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8501122">
      <w:bodyDiv w:val="1"/>
      <w:marLeft w:val="0"/>
      <w:marRight w:val="0"/>
      <w:marTop w:val="0"/>
      <w:marBottom w:val="0"/>
      <w:divBdr>
        <w:top w:val="none" w:sz="0" w:space="0" w:color="auto"/>
        <w:left w:val="none" w:sz="0" w:space="0" w:color="auto"/>
        <w:bottom w:val="none" w:sz="0" w:space="0" w:color="auto"/>
        <w:right w:val="none" w:sz="0" w:space="0" w:color="auto"/>
      </w:divBdr>
    </w:div>
    <w:div w:id="1067804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13FEBF-BD30-406B-BDCB-B5F670E271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10</Pages>
  <Words>9389</Words>
  <Characters>5353</Characters>
  <Application>Microsoft Office Word</Application>
  <DocSecurity>0</DocSecurity>
  <Lines>44</Lines>
  <Paragraphs>29</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14713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KPMPC1</dc:creator>
  <cp:lastModifiedBy>Virginija Musteikienė</cp:lastModifiedBy>
  <cp:revision>11</cp:revision>
  <cp:lastPrinted>2019-01-07T14:55:00Z</cp:lastPrinted>
  <dcterms:created xsi:type="dcterms:W3CDTF">2022-02-18T13:00:00Z</dcterms:created>
  <dcterms:modified xsi:type="dcterms:W3CDTF">2022-04-22T12:29:00Z</dcterms:modified>
</cp:coreProperties>
</file>