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349" w:rsidRPr="00DE1189" w:rsidRDefault="00A74248" w:rsidP="00A74248">
      <w:pPr>
        <w:widowControl w:val="0"/>
        <w:jc w:val="cente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C42349" w:rsidRPr="00DE1189" w:rsidRDefault="00C42349" w:rsidP="00003B3E">
      <w:pPr>
        <w:widowControl w:val="0"/>
      </w:pPr>
    </w:p>
    <w:p w:rsidR="007D379A" w:rsidRPr="003045BC" w:rsidRDefault="00284503" w:rsidP="00003B3E">
      <w:pPr>
        <w:widowControl w:val="0"/>
        <w:rPr>
          <w:b/>
          <w:sz w:val="28"/>
        </w:rPr>
      </w:pPr>
      <w:r w:rsidRPr="003045BC">
        <w:rPr>
          <w:b/>
          <w:sz w:val="28"/>
        </w:rPr>
        <w:t xml:space="preserve">MAISTO </w:t>
      </w:r>
      <w:r w:rsidR="00DE1189" w:rsidRPr="003045BC">
        <w:rPr>
          <w:b/>
          <w:sz w:val="28"/>
        </w:rPr>
        <w:t xml:space="preserve">(ŽUVIES APDOROJIMO IR PERDIRBIMO) </w:t>
      </w:r>
      <w:r w:rsidRPr="003045BC">
        <w:rPr>
          <w:b/>
          <w:sz w:val="28"/>
        </w:rPr>
        <w:t>PRAMONĖS DARBUOTOJO MODULINĖ PROFESINIO MOKYMO PROGRAMA</w:t>
      </w:r>
    </w:p>
    <w:p w:rsidR="00603122" w:rsidRPr="00DE1189" w:rsidRDefault="00603122" w:rsidP="00603122">
      <w:pPr>
        <w:widowControl w:val="0"/>
        <w:rPr>
          <w:bCs/>
        </w:rPr>
      </w:pPr>
      <w:r w:rsidRPr="00DE1189">
        <w:rPr>
          <w:bCs/>
        </w:rPr>
        <w:t>______________________</w:t>
      </w:r>
    </w:p>
    <w:p w:rsidR="00603122" w:rsidRPr="00DE1189" w:rsidRDefault="00603122" w:rsidP="00603122">
      <w:pPr>
        <w:widowControl w:val="0"/>
        <w:rPr>
          <w:i/>
          <w:sz w:val="20"/>
          <w:szCs w:val="20"/>
        </w:rPr>
      </w:pPr>
      <w:r w:rsidRPr="00DE1189">
        <w:rPr>
          <w:i/>
          <w:sz w:val="20"/>
          <w:szCs w:val="20"/>
        </w:rPr>
        <w:t>(Programos pavadinimas)</w:t>
      </w:r>
    </w:p>
    <w:p w:rsidR="001353A1" w:rsidRPr="00DE1189" w:rsidRDefault="001353A1" w:rsidP="00003B3E">
      <w:pPr>
        <w:widowControl w:val="0"/>
        <w:rPr>
          <w:bCs/>
        </w:rPr>
      </w:pPr>
    </w:p>
    <w:p w:rsidR="001353A1" w:rsidRPr="00DE1189" w:rsidRDefault="001353A1" w:rsidP="00003B3E">
      <w:pPr>
        <w:widowControl w:val="0"/>
        <w:rPr>
          <w:bCs/>
        </w:rPr>
      </w:pPr>
    </w:p>
    <w:p w:rsidR="00CE2642" w:rsidRPr="00DE1189" w:rsidRDefault="00CE2642" w:rsidP="00003B3E">
      <w:pPr>
        <w:widowControl w:val="0"/>
      </w:pPr>
    </w:p>
    <w:p w:rsidR="00C609AF" w:rsidRPr="00DE1189" w:rsidRDefault="00411F4E" w:rsidP="00003B3E">
      <w:pPr>
        <w:widowControl w:val="0"/>
      </w:pPr>
      <w:r w:rsidRPr="00DE1189">
        <w:t>Programos valstybinis kodas ir apimtis mokymosi kreditais:</w:t>
      </w:r>
    </w:p>
    <w:p w:rsidR="00411F4E" w:rsidRPr="00DE1189" w:rsidRDefault="00C85704" w:rsidP="00BD1E9C">
      <w:pPr>
        <w:widowControl w:val="0"/>
        <w:ind w:left="284"/>
      </w:pPr>
      <w:r w:rsidRPr="00DE1189">
        <w:t xml:space="preserve">T32072101 </w:t>
      </w:r>
      <w:r w:rsidR="00411F4E" w:rsidRPr="00DE1189">
        <w:t xml:space="preserve">– programa, skirta tęstiniam profesiniam mokymui, </w:t>
      </w:r>
      <w:r w:rsidR="00284503" w:rsidRPr="00DE1189">
        <w:t>2</w:t>
      </w:r>
      <w:r w:rsidR="00A20B6D" w:rsidRPr="00DE1189">
        <w:t xml:space="preserve">0 </w:t>
      </w:r>
      <w:r w:rsidR="00411F4E" w:rsidRPr="00DE1189">
        <w:t>mokymosi kredit</w:t>
      </w:r>
      <w:r w:rsidR="00284503" w:rsidRPr="00DE1189">
        <w:t>ų</w:t>
      </w:r>
    </w:p>
    <w:p w:rsidR="00CE2642" w:rsidRPr="00DE1189" w:rsidRDefault="00CE2642" w:rsidP="00003B3E">
      <w:pPr>
        <w:widowControl w:val="0"/>
      </w:pPr>
    </w:p>
    <w:p w:rsidR="00CE2642" w:rsidRPr="00DE1189" w:rsidRDefault="008C5884" w:rsidP="00003B3E">
      <w:pPr>
        <w:widowControl w:val="0"/>
        <w:rPr>
          <w:i/>
        </w:rPr>
      </w:pPr>
      <w:r w:rsidRPr="00DE1189">
        <w:t>K</w:t>
      </w:r>
      <w:r w:rsidR="00F86B0C" w:rsidRPr="00DE1189">
        <w:t>valifikacijos pavadinimas</w:t>
      </w:r>
      <w:r w:rsidR="00C579B8" w:rsidRPr="00DE1189">
        <w:t xml:space="preserve"> </w:t>
      </w:r>
      <w:r w:rsidR="00E67010" w:rsidRPr="00DE1189">
        <w:t xml:space="preserve">– </w:t>
      </w:r>
      <w:r w:rsidR="00D625E8" w:rsidRPr="00DE1189">
        <w:t>maisto pramonės darbuotoj</w:t>
      </w:r>
      <w:r w:rsidR="00C609AF" w:rsidRPr="00DE1189">
        <w:t>as</w:t>
      </w:r>
    </w:p>
    <w:p w:rsidR="00CE2642" w:rsidRPr="00DE1189" w:rsidRDefault="00CE2642" w:rsidP="00003B3E">
      <w:pPr>
        <w:widowControl w:val="0"/>
      </w:pPr>
    </w:p>
    <w:p w:rsidR="00E67010" w:rsidRPr="00284503" w:rsidRDefault="006402C2" w:rsidP="00003B3E">
      <w:pPr>
        <w:widowControl w:val="0"/>
        <w:rPr>
          <w:i/>
        </w:rPr>
      </w:pPr>
      <w:r w:rsidRPr="00284503">
        <w:t>Kvalifikacijos lygis pagal Lietuvos kvalifikacijų sandarą (LTKS)</w:t>
      </w:r>
      <w:r w:rsidR="001353A1" w:rsidRPr="00284503">
        <w:t xml:space="preserve"> </w:t>
      </w:r>
      <w:r w:rsidR="00E67010" w:rsidRPr="00284503">
        <w:t xml:space="preserve">– </w:t>
      </w:r>
      <w:r w:rsidR="00D625E8" w:rsidRPr="00284503">
        <w:t>III</w:t>
      </w:r>
    </w:p>
    <w:p w:rsidR="007F0188" w:rsidRPr="00284503" w:rsidRDefault="007F0188" w:rsidP="00003B3E">
      <w:pPr>
        <w:widowControl w:val="0"/>
      </w:pPr>
    </w:p>
    <w:p w:rsidR="00D21E22" w:rsidRDefault="00FA2542" w:rsidP="00003B3E">
      <w:pPr>
        <w:widowControl w:val="0"/>
      </w:pPr>
      <w:r w:rsidRPr="00284503">
        <w:t>Minimalus reikalaujamas išsilavinimas kvalifikacijai įgyti:</w:t>
      </w:r>
    </w:p>
    <w:p w:rsidR="00FA2542" w:rsidRPr="00284503" w:rsidRDefault="00D21E22" w:rsidP="00D21E22">
      <w:pPr>
        <w:widowControl w:val="0"/>
        <w:ind w:left="284"/>
      </w:pPr>
      <w:r w:rsidRPr="00DE1189">
        <w:t>T32072101</w:t>
      </w:r>
      <w:r>
        <w:t xml:space="preserve"> –</w:t>
      </w:r>
      <w:r w:rsidR="00D625E8" w:rsidRPr="00284503">
        <w:t xml:space="preserve"> pagrindinis</w:t>
      </w:r>
      <w:r w:rsidR="008C4F96">
        <w:t xml:space="preserve"> </w:t>
      </w:r>
      <w:r w:rsidR="008C4F96">
        <w:rPr>
          <w:lang w:val="pt-BR"/>
        </w:rPr>
        <w:t>išsilavinimas</w:t>
      </w:r>
    </w:p>
    <w:p w:rsidR="00FA2542" w:rsidRPr="00284503" w:rsidRDefault="00FA2542" w:rsidP="00003B3E">
      <w:pPr>
        <w:widowControl w:val="0"/>
      </w:pPr>
    </w:p>
    <w:p w:rsidR="00CE2642" w:rsidRPr="00284503" w:rsidRDefault="00CE2642" w:rsidP="00003B3E">
      <w:pPr>
        <w:widowControl w:val="0"/>
        <w:rPr>
          <w:b/>
          <w:bCs/>
          <w:i/>
        </w:rPr>
      </w:pPr>
      <w:r w:rsidRPr="00284503">
        <w:t xml:space="preserve">Reikalavimai </w:t>
      </w:r>
      <w:r w:rsidR="00DB28DB" w:rsidRPr="00284503">
        <w:t>profesinei patirčiai (jei taikomi)</w:t>
      </w:r>
      <w:r w:rsidR="00C579B8" w:rsidRPr="00284503">
        <w:t xml:space="preserve"> </w:t>
      </w:r>
      <w:r w:rsidR="00E67010" w:rsidRPr="00284503">
        <w:rPr>
          <w:i/>
        </w:rPr>
        <w:t xml:space="preserve">– </w:t>
      </w:r>
      <w:r w:rsidR="006D230C" w:rsidRPr="00603122">
        <w:t>nėra</w:t>
      </w:r>
    </w:p>
    <w:p w:rsidR="00CE2642" w:rsidRPr="00284503" w:rsidRDefault="00CE2642" w:rsidP="00003B3E">
      <w:pPr>
        <w:widowControl w:val="0"/>
      </w:pPr>
    </w:p>
    <w:p w:rsidR="00CE2642" w:rsidRPr="00284503" w:rsidRDefault="00CE2642" w:rsidP="00003B3E">
      <w:pPr>
        <w:widowControl w:val="0"/>
      </w:pPr>
    </w:p>
    <w:p w:rsidR="00411F4E" w:rsidRPr="00284503" w:rsidRDefault="00411F4E" w:rsidP="00003B3E">
      <w:pPr>
        <w:widowControl w:val="0"/>
      </w:pPr>
    </w:p>
    <w:p w:rsidR="00CE2642" w:rsidRPr="00284503" w:rsidRDefault="00CE2642" w:rsidP="00003B3E">
      <w:pPr>
        <w:widowControl w:val="0"/>
      </w:pPr>
    </w:p>
    <w:p w:rsidR="00F27BB1" w:rsidRPr="00284503" w:rsidRDefault="00F27BB1" w:rsidP="00003B3E">
      <w:pPr>
        <w:widowControl w:val="0"/>
      </w:pPr>
    </w:p>
    <w:p w:rsidR="00D550FF" w:rsidRPr="00284503" w:rsidRDefault="00D550FF" w:rsidP="00003B3E">
      <w:pPr>
        <w:widowControl w:val="0"/>
      </w:pPr>
    </w:p>
    <w:p w:rsidR="00D550FF" w:rsidRPr="00284503" w:rsidRDefault="00D550FF" w:rsidP="00003B3E">
      <w:pPr>
        <w:widowControl w:val="0"/>
      </w:pPr>
    </w:p>
    <w:p w:rsidR="001353A1" w:rsidRPr="00284503" w:rsidRDefault="001353A1" w:rsidP="00003B3E">
      <w:pPr>
        <w:widowControl w:val="0"/>
      </w:pPr>
    </w:p>
    <w:p w:rsidR="001353A1" w:rsidRPr="00284503" w:rsidRDefault="001353A1" w:rsidP="00003B3E">
      <w:pPr>
        <w:widowControl w:val="0"/>
      </w:pPr>
    </w:p>
    <w:p w:rsidR="001353A1" w:rsidRPr="00284503" w:rsidRDefault="001353A1" w:rsidP="00003B3E">
      <w:pPr>
        <w:widowControl w:val="0"/>
      </w:pPr>
    </w:p>
    <w:p w:rsidR="001353A1" w:rsidRDefault="001353A1" w:rsidP="00003B3E">
      <w:pPr>
        <w:widowControl w:val="0"/>
      </w:pPr>
    </w:p>
    <w:p w:rsidR="00BD1E9C" w:rsidRDefault="00BD1E9C" w:rsidP="00003B3E">
      <w:pPr>
        <w:widowControl w:val="0"/>
      </w:pPr>
    </w:p>
    <w:p w:rsidR="00BD1E9C" w:rsidRPr="00284503" w:rsidRDefault="00BD1E9C" w:rsidP="00003B3E">
      <w:pPr>
        <w:widowControl w:val="0"/>
      </w:pPr>
    </w:p>
    <w:p w:rsidR="001353A1" w:rsidRPr="00284503" w:rsidRDefault="001353A1" w:rsidP="00003B3E">
      <w:pPr>
        <w:widowControl w:val="0"/>
      </w:pPr>
    </w:p>
    <w:p w:rsidR="001353A1" w:rsidRPr="00284503" w:rsidRDefault="001353A1" w:rsidP="00003B3E">
      <w:pPr>
        <w:widowControl w:val="0"/>
      </w:pPr>
    </w:p>
    <w:p w:rsidR="00E66A3E" w:rsidRDefault="00E66A3E" w:rsidP="00003B3E">
      <w:pPr>
        <w:widowControl w:val="0"/>
      </w:pPr>
    </w:p>
    <w:p w:rsidR="00BD1E9C" w:rsidRPr="00DE1189" w:rsidRDefault="00BD1E9C" w:rsidP="00BD1E9C">
      <w:pPr>
        <w:widowControl w:val="0"/>
      </w:pPr>
    </w:p>
    <w:p w:rsidR="00603122" w:rsidRDefault="00603122" w:rsidP="00003B3E">
      <w:pPr>
        <w:widowControl w:val="0"/>
      </w:pPr>
    </w:p>
    <w:p w:rsidR="00603122" w:rsidRDefault="00603122" w:rsidP="00003B3E">
      <w:pPr>
        <w:widowControl w:val="0"/>
      </w:pPr>
    </w:p>
    <w:p w:rsidR="00603122" w:rsidRDefault="00603122" w:rsidP="00003B3E">
      <w:pPr>
        <w:widowControl w:val="0"/>
      </w:pPr>
    </w:p>
    <w:p w:rsidR="00603122" w:rsidRDefault="00603122" w:rsidP="00003B3E">
      <w:pPr>
        <w:widowControl w:val="0"/>
      </w:pPr>
    </w:p>
    <w:p w:rsidR="00603122" w:rsidRDefault="00603122" w:rsidP="00003B3E">
      <w:pPr>
        <w:widowControl w:val="0"/>
      </w:pPr>
    </w:p>
    <w:p w:rsidR="00BD1E9C" w:rsidRDefault="00BD1E9C" w:rsidP="00003B3E">
      <w:pPr>
        <w:widowControl w:val="0"/>
      </w:pPr>
      <w:bookmarkStart w:id="0" w:name="_GoBack"/>
      <w:bookmarkEnd w:id="0"/>
    </w:p>
    <w:p w:rsidR="00603122" w:rsidRDefault="00603122" w:rsidP="00003B3E">
      <w:pPr>
        <w:widowControl w:val="0"/>
      </w:pPr>
    </w:p>
    <w:p w:rsidR="00603122" w:rsidRPr="00284503" w:rsidRDefault="00603122" w:rsidP="00003B3E">
      <w:pPr>
        <w:widowControl w:val="0"/>
      </w:pPr>
    </w:p>
    <w:p w:rsidR="00E66A3E" w:rsidRPr="00284503" w:rsidRDefault="00E66A3E" w:rsidP="00003B3E">
      <w:pPr>
        <w:widowControl w:val="0"/>
      </w:pPr>
    </w:p>
    <w:p w:rsidR="00F27BB1" w:rsidRPr="00284503" w:rsidRDefault="00F27BB1" w:rsidP="00003B3E">
      <w:pPr>
        <w:widowControl w:val="0"/>
      </w:pPr>
    </w:p>
    <w:p w:rsidR="00F27BB1" w:rsidRPr="00284503" w:rsidRDefault="00F27BB1" w:rsidP="00003B3E">
      <w:pPr>
        <w:widowControl w:val="0"/>
      </w:pPr>
    </w:p>
    <w:p w:rsidR="00D305DB" w:rsidRPr="00284503" w:rsidRDefault="00D305DB" w:rsidP="00003B3E">
      <w:pPr>
        <w:widowControl w:val="0"/>
        <w:jc w:val="both"/>
      </w:pPr>
    </w:p>
    <w:p w:rsidR="00E66A3E" w:rsidRPr="00284503" w:rsidRDefault="007A186F" w:rsidP="00003B3E">
      <w:pPr>
        <w:widowControl w:val="0"/>
        <w:jc w:val="both"/>
        <w:rPr>
          <w:i/>
          <w:iCs/>
          <w:sz w:val="20"/>
          <w:szCs w:val="20"/>
        </w:rPr>
      </w:pPr>
      <w:r w:rsidRPr="00284503">
        <w:rPr>
          <w:sz w:val="20"/>
          <w:szCs w:val="20"/>
        </w:rPr>
        <w:t>Programa parengta įgyvendinant iš Europos Sąjungos struktūrinių fondų lėšų bendrai finansuojamą projektą „Lietuvos kvalifikacijų sistemos plėtra (I etapas)“ (projekto Nr. 09.4.1-ESFA-V-734-01-0001).</w:t>
      </w:r>
    </w:p>
    <w:p w:rsidR="00E66A3E" w:rsidRPr="00284503" w:rsidRDefault="00CE2642" w:rsidP="00003B3E">
      <w:pPr>
        <w:pStyle w:val="Antrat1"/>
        <w:keepNext w:val="0"/>
        <w:widowControl w:val="0"/>
        <w:spacing w:before="0" w:after="0"/>
        <w:jc w:val="center"/>
        <w:rPr>
          <w:rFonts w:ascii="Times New Roman" w:hAnsi="Times New Roman"/>
          <w:sz w:val="28"/>
          <w:szCs w:val="28"/>
        </w:rPr>
      </w:pPr>
      <w:r w:rsidRPr="00BD1E9C">
        <w:rPr>
          <w:rFonts w:ascii="Times New Roman" w:hAnsi="Times New Roman"/>
          <w:b w:val="0"/>
          <w:bCs w:val="0"/>
          <w:kern w:val="0"/>
          <w:sz w:val="24"/>
          <w:szCs w:val="24"/>
        </w:rPr>
        <w:br w:type="page"/>
      </w:r>
      <w:r w:rsidR="00E66A3E" w:rsidRPr="00284503">
        <w:rPr>
          <w:rFonts w:ascii="Times New Roman" w:hAnsi="Times New Roman"/>
          <w:sz w:val="28"/>
          <w:szCs w:val="28"/>
        </w:rPr>
        <w:lastRenderedPageBreak/>
        <w:t>1. PROGRAMOS APIBŪDINIMAS</w:t>
      </w:r>
    </w:p>
    <w:p w:rsidR="004306A6" w:rsidRPr="004306A6" w:rsidRDefault="004306A6" w:rsidP="00BD1E9C">
      <w:pPr>
        <w:widowControl w:val="0"/>
      </w:pPr>
    </w:p>
    <w:p w:rsidR="00C609AF" w:rsidRPr="004306A6" w:rsidRDefault="00F0385A" w:rsidP="00003B3E">
      <w:pPr>
        <w:widowControl w:val="0"/>
        <w:ind w:firstLine="567"/>
        <w:jc w:val="both"/>
      </w:pPr>
      <w:r w:rsidRPr="004306A6">
        <w:tab/>
      </w:r>
      <w:r w:rsidR="00CE2642" w:rsidRPr="004306A6">
        <w:rPr>
          <w:b/>
        </w:rPr>
        <w:t>Programos paskirtis</w:t>
      </w:r>
      <w:r w:rsidR="00C579B8" w:rsidRPr="004306A6">
        <w:rPr>
          <w:b/>
        </w:rPr>
        <w:t>.</w:t>
      </w:r>
      <w:r w:rsidR="00DB28DB" w:rsidRPr="004306A6">
        <w:rPr>
          <w:b/>
        </w:rPr>
        <w:t xml:space="preserve"> </w:t>
      </w:r>
      <w:r w:rsidR="00042AA5" w:rsidRPr="004306A6">
        <w:t>Maisto (žuvies apdorojimo ir perdirbimo)</w:t>
      </w:r>
      <w:r w:rsidR="004306A6">
        <w:t xml:space="preserve"> </w:t>
      </w:r>
      <w:r w:rsidR="00042AA5" w:rsidRPr="004306A6">
        <w:t>pramonės darbuotojo</w:t>
      </w:r>
      <w:r w:rsidR="004A76EC" w:rsidRPr="004306A6">
        <w:t xml:space="preserve"> modulinė profesinio mokymo programa skirta kvalifikuotam maisto pramonės darbuotojui parengti, kuris gebėtų</w:t>
      </w:r>
      <w:r w:rsidR="00CD3DD1" w:rsidRPr="004306A6">
        <w:t xml:space="preserve"> </w:t>
      </w:r>
      <w:r w:rsidR="004306A6" w:rsidRPr="004306A6">
        <w:rPr>
          <w:rFonts w:eastAsia="Calibri"/>
          <w:lang w:eastAsia="en-US"/>
        </w:rPr>
        <w:t xml:space="preserve">apdoroti ir </w:t>
      </w:r>
      <w:r w:rsidR="00B169A2" w:rsidRPr="004306A6">
        <w:rPr>
          <w:rFonts w:eastAsia="Calibri"/>
          <w:lang w:eastAsia="en-US"/>
        </w:rPr>
        <w:t xml:space="preserve">perdirbti </w:t>
      </w:r>
      <w:r w:rsidR="004306A6" w:rsidRPr="004306A6">
        <w:rPr>
          <w:rFonts w:eastAsia="Calibri"/>
          <w:lang w:eastAsia="en-US"/>
        </w:rPr>
        <w:t>žuvį</w:t>
      </w:r>
      <w:r w:rsidR="00B03656" w:rsidRPr="004306A6">
        <w:t>.</w:t>
      </w:r>
    </w:p>
    <w:p w:rsidR="00ED281F" w:rsidRPr="00BD1E9C" w:rsidRDefault="00ED281F" w:rsidP="00BD1E9C">
      <w:pPr>
        <w:widowControl w:val="0"/>
      </w:pPr>
    </w:p>
    <w:p w:rsidR="00C609AF" w:rsidRPr="004306A6" w:rsidRDefault="00CE2642" w:rsidP="00003B3E">
      <w:pPr>
        <w:pStyle w:val="Default"/>
        <w:widowControl w:val="0"/>
        <w:ind w:firstLine="567"/>
        <w:contextualSpacing/>
        <w:jc w:val="both"/>
        <w:rPr>
          <w:color w:val="auto"/>
          <w:spacing w:val="-1"/>
        </w:rPr>
      </w:pPr>
      <w:r w:rsidRPr="004306A6">
        <w:rPr>
          <w:b/>
          <w:color w:val="auto"/>
        </w:rPr>
        <w:t xml:space="preserve">Būsimo darbo </w:t>
      </w:r>
      <w:r w:rsidR="00F618C8" w:rsidRPr="004306A6">
        <w:rPr>
          <w:b/>
          <w:color w:val="auto"/>
        </w:rPr>
        <w:t>specifika</w:t>
      </w:r>
      <w:r w:rsidR="004F35E4" w:rsidRPr="004306A6">
        <w:rPr>
          <w:b/>
          <w:color w:val="auto"/>
        </w:rPr>
        <w:t>.</w:t>
      </w:r>
      <w:r w:rsidR="00DB28DB" w:rsidRPr="004306A6">
        <w:rPr>
          <w:color w:val="auto"/>
        </w:rPr>
        <w:t xml:space="preserve"> </w:t>
      </w:r>
      <w:r w:rsidR="00FE1739" w:rsidRPr="004306A6">
        <w:rPr>
          <w:color w:val="auto"/>
        </w:rPr>
        <w:t xml:space="preserve">Asmuo, įgijęs maisto pramonės darbuotojo kvalifikaciją, galės dirbti </w:t>
      </w:r>
      <w:r w:rsidR="007A186F" w:rsidRPr="004306A6">
        <w:rPr>
          <w:color w:val="auto"/>
          <w:spacing w:val="-1"/>
        </w:rPr>
        <w:t xml:space="preserve">maisto pramonės </w:t>
      </w:r>
      <w:r w:rsidR="00FE1739" w:rsidRPr="004306A6">
        <w:rPr>
          <w:color w:val="auto"/>
          <w:spacing w:val="-1"/>
        </w:rPr>
        <w:t>gamybos ir perdirbimo įmonėse.</w:t>
      </w:r>
    </w:p>
    <w:p w:rsidR="00FE1739" w:rsidRPr="004306A6" w:rsidRDefault="00FE1739" w:rsidP="00003B3E">
      <w:pPr>
        <w:pStyle w:val="Betarp"/>
        <w:ind w:firstLine="567"/>
        <w:jc w:val="both"/>
      </w:pPr>
      <w:r w:rsidRPr="004306A6">
        <w:t>Darbas reikalauja fizinės ištvermės, darbo metu privaloma dėvėti specialiuosius darbo drabužius.</w:t>
      </w:r>
    </w:p>
    <w:p w:rsidR="00C609AF" w:rsidRPr="004306A6" w:rsidRDefault="00FE1739" w:rsidP="00003B3E">
      <w:pPr>
        <w:pStyle w:val="Betarp"/>
        <w:ind w:firstLine="567"/>
        <w:jc w:val="both"/>
      </w:pPr>
      <w:r w:rsidRPr="004306A6">
        <w:t>Maisto pramonės darbuotojo darbo priemonės yra mechaniniai ir automatiniai maisto gamybos technologiniai įrenginiai ir įrankiai, technolog</w:t>
      </w:r>
      <w:r w:rsidR="00C91530" w:rsidRPr="004306A6">
        <w:t>iniai aprašy</w:t>
      </w:r>
      <w:r w:rsidR="00CD3DD1" w:rsidRPr="004306A6">
        <w:t>m</w:t>
      </w:r>
      <w:r w:rsidR="00C91530" w:rsidRPr="004306A6">
        <w:t>a</w:t>
      </w:r>
      <w:r w:rsidR="00CD3DD1" w:rsidRPr="004306A6">
        <w:t>i</w:t>
      </w:r>
      <w:r w:rsidRPr="004306A6">
        <w:t>, valymo ir dezinfekavimo priemonės.</w:t>
      </w:r>
    </w:p>
    <w:p w:rsidR="00C609AF" w:rsidRPr="00284503" w:rsidRDefault="00FE1739" w:rsidP="00003B3E">
      <w:pPr>
        <w:pStyle w:val="Default"/>
        <w:ind w:firstLine="567"/>
        <w:contextualSpacing/>
        <w:jc w:val="both"/>
        <w:rPr>
          <w:color w:val="auto"/>
        </w:rPr>
      </w:pPr>
      <w:r w:rsidRPr="004306A6">
        <w:rPr>
          <w:color w:val="auto"/>
        </w:rPr>
        <w:t>Darbuotojui privalu atlikti sveikatos profilaktinį patikrinimą ir turėti asmens medicininę knygelę arba privalomojo sveikatos patikrinimo medicininę pažymą</w:t>
      </w:r>
      <w:r w:rsidR="008A054E" w:rsidRPr="004306A6">
        <w:rPr>
          <w:color w:val="auto"/>
        </w:rPr>
        <w:t>,</w:t>
      </w:r>
      <w:r w:rsidR="00E51042" w:rsidRPr="004306A6">
        <w:rPr>
          <w:color w:val="auto"/>
        </w:rPr>
        <w:t xml:space="preserve"> ir sveikatos žinių atestavimo pažymėjimą.</w:t>
      </w:r>
    </w:p>
    <w:p w:rsidR="0078117C" w:rsidRDefault="0078117C" w:rsidP="00003B3E">
      <w:pPr>
        <w:widowControl w:val="0"/>
        <w:rPr>
          <w:b/>
          <w:bCs/>
        </w:rPr>
      </w:pPr>
    </w:p>
    <w:p w:rsidR="00BD1E9C" w:rsidRPr="00284503" w:rsidRDefault="00BD1E9C" w:rsidP="00003B3E">
      <w:pPr>
        <w:widowControl w:val="0"/>
        <w:rPr>
          <w:b/>
          <w:bCs/>
        </w:rPr>
        <w:sectPr w:rsidR="00BD1E9C" w:rsidRPr="00284503" w:rsidSect="00BD1E9C">
          <w:footerReference w:type="default" r:id="rId9"/>
          <w:pgSz w:w="11906" w:h="16838" w:code="9"/>
          <w:pgMar w:top="567" w:right="567" w:bottom="567" w:left="1418" w:header="284" w:footer="284" w:gutter="0"/>
          <w:cols w:space="1296"/>
          <w:titlePg/>
          <w:docGrid w:linePitch="360"/>
        </w:sectPr>
      </w:pPr>
    </w:p>
    <w:p w:rsidR="00086D78" w:rsidRPr="00284503" w:rsidRDefault="00086D78" w:rsidP="00003B3E">
      <w:pPr>
        <w:widowControl w:val="0"/>
        <w:jc w:val="center"/>
        <w:rPr>
          <w:b/>
          <w:sz w:val="28"/>
          <w:szCs w:val="28"/>
        </w:rPr>
      </w:pPr>
      <w:bookmarkStart w:id="1" w:name="_Toc487033700"/>
      <w:r w:rsidRPr="00284503">
        <w:rPr>
          <w:b/>
          <w:sz w:val="28"/>
          <w:szCs w:val="28"/>
        </w:rPr>
        <w:lastRenderedPageBreak/>
        <w:t>2. PROGRAMOS PARAMETRAI</w:t>
      </w:r>
      <w:bookmarkEnd w:id="1"/>
    </w:p>
    <w:p w:rsidR="00761A96" w:rsidRPr="00284503" w:rsidRDefault="00761A96" w:rsidP="0039425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2552"/>
        <w:gridCol w:w="857"/>
        <w:gridCol w:w="2266"/>
        <w:gridCol w:w="2407"/>
        <w:gridCol w:w="6202"/>
      </w:tblGrid>
      <w:tr w:rsidR="00B04A4B" w:rsidRPr="00284503" w:rsidTr="00394255">
        <w:trPr>
          <w:trHeight w:val="57"/>
          <w:jc w:val="center"/>
        </w:trPr>
        <w:tc>
          <w:tcPr>
            <w:tcW w:w="449" w:type="pct"/>
          </w:tcPr>
          <w:p w:rsidR="00B04A4B" w:rsidRPr="00284503" w:rsidRDefault="00B04A4B" w:rsidP="00003B3E">
            <w:pPr>
              <w:widowControl w:val="0"/>
              <w:jc w:val="center"/>
              <w:rPr>
                <w:b/>
              </w:rPr>
            </w:pPr>
            <w:r w:rsidRPr="00284503">
              <w:rPr>
                <w:b/>
              </w:rPr>
              <w:t>Valstybinis kodas</w:t>
            </w:r>
          </w:p>
        </w:tc>
        <w:tc>
          <w:tcPr>
            <w:tcW w:w="813" w:type="pct"/>
          </w:tcPr>
          <w:p w:rsidR="00B04A4B" w:rsidRPr="00284503" w:rsidRDefault="00B04A4B" w:rsidP="00003B3E">
            <w:pPr>
              <w:widowControl w:val="0"/>
              <w:jc w:val="center"/>
              <w:rPr>
                <w:b/>
              </w:rPr>
            </w:pPr>
            <w:r w:rsidRPr="00284503">
              <w:rPr>
                <w:b/>
              </w:rPr>
              <w:t>Modulio pavadinimas</w:t>
            </w:r>
          </w:p>
        </w:tc>
        <w:tc>
          <w:tcPr>
            <w:tcW w:w="273" w:type="pct"/>
          </w:tcPr>
          <w:p w:rsidR="00B04A4B" w:rsidRPr="00284503" w:rsidRDefault="00B04A4B" w:rsidP="00003B3E">
            <w:pPr>
              <w:widowControl w:val="0"/>
              <w:jc w:val="center"/>
              <w:rPr>
                <w:b/>
              </w:rPr>
            </w:pPr>
            <w:r w:rsidRPr="00284503">
              <w:rPr>
                <w:b/>
              </w:rPr>
              <w:t>LTKS lygis</w:t>
            </w:r>
          </w:p>
        </w:tc>
        <w:tc>
          <w:tcPr>
            <w:tcW w:w="722" w:type="pct"/>
          </w:tcPr>
          <w:p w:rsidR="00B04A4B" w:rsidRPr="00284503" w:rsidRDefault="00B04A4B" w:rsidP="00003B3E">
            <w:pPr>
              <w:widowControl w:val="0"/>
              <w:jc w:val="center"/>
              <w:rPr>
                <w:b/>
              </w:rPr>
            </w:pPr>
            <w:r w:rsidRPr="00284503">
              <w:rPr>
                <w:b/>
              </w:rPr>
              <w:t>Apimtis mokymosi kreditais</w:t>
            </w:r>
          </w:p>
        </w:tc>
        <w:tc>
          <w:tcPr>
            <w:tcW w:w="767" w:type="pct"/>
          </w:tcPr>
          <w:p w:rsidR="00B04A4B" w:rsidRPr="00284503" w:rsidRDefault="00B04A4B" w:rsidP="00003B3E">
            <w:pPr>
              <w:widowControl w:val="0"/>
              <w:jc w:val="center"/>
              <w:rPr>
                <w:b/>
              </w:rPr>
            </w:pPr>
            <w:r w:rsidRPr="00284503">
              <w:rPr>
                <w:b/>
              </w:rPr>
              <w:t>Kompetencijos</w:t>
            </w:r>
          </w:p>
        </w:tc>
        <w:tc>
          <w:tcPr>
            <w:tcW w:w="1976" w:type="pct"/>
          </w:tcPr>
          <w:p w:rsidR="00B04A4B" w:rsidRPr="00284503" w:rsidRDefault="00B04A4B" w:rsidP="00003B3E">
            <w:pPr>
              <w:widowControl w:val="0"/>
              <w:jc w:val="center"/>
              <w:rPr>
                <w:b/>
              </w:rPr>
            </w:pPr>
            <w:r w:rsidRPr="00284503">
              <w:rPr>
                <w:b/>
              </w:rPr>
              <w:t>Kompetencijų pasiekimą iliustruojantys mokymosi rezultatai</w:t>
            </w:r>
          </w:p>
        </w:tc>
      </w:tr>
      <w:tr w:rsidR="00B04A4B" w:rsidRPr="00284503" w:rsidTr="00394255">
        <w:trPr>
          <w:trHeight w:val="57"/>
          <w:jc w:val="center"/>
        </w:trPr>
        <w:tc>
          <w:tcPr>
            <w:tcW w:w="5000" w:type="pct"/>
            <w:gridSpan w:val="6"/>
            <w:shd w:val="clear" w:color="auto" w:fill="F2F2F2" w:themeFill="background1" w:themeFillShade="F2"/>
          </w:tcPr>
          <w:p w:rsidR="00B04A4B" w:rsidRPr="00284503" w:rsidRDefault="00B04A4B" w:rsidP="00003B3E">
            <w:pPr>
              <w:widowControl w:val="0"/>
              <w:rPr>
                <w:i/>
              </w:rPr>
            </w:pPr>
            <w:r w:rsidRPr="00284503">
              <w:rPr>
                <w:b/>
              </w:rPr>
              <w:t>Įvadinis modulis*</w:t>
            </w:r>
          </w:p>
        </w:tc>
      </w:tr>
      <w:tr w:rsidR="00B04A4B" w:rsidRPr="00284503" w:rsidTr="00394255">
        <w:trPr>
          <w:trHeight w:val="57"/>
          <w:jc w:val="center"/>
        </w:trPr>
        <w:tc>
          <w:tcPr>
            <w:tcW w:w="5000" w:type="pct"/>
            <w:gridSpan w:val="6"/>
            <w:shd w:val="clear" w:color="auto" w:fill="F2F2F2" w:themeFill="background1" w:themeFillShade="F2"/>
          </w:tcPr>
          <w:p w:rsidR="00B04A4B" w:rsidRPr="00284503" w:rsidRDefault="00B04A4B" w:rsidP="00003B3E">
            <w:pPr>
              <w:widowControl w:val="0"/>
              <w:rPr>
                <w:i/>
              </w:rPr>
            </w:pPr>
            <w:r w:rsidRPr="00284503">
              <w:rPr>
                <w:b/>
              </w:rPr>
              <w:t>Bendrieji moduliai*</w:t>
            </w:r>
          </w:p>
        </w:tc>
      </w:tr>
      <w:tr w:rsidR="00B04A4B" w:rsidRPr="00284503" w:rsidTr="00394255">
        <w:trPr>
          <w:trHeight w:val="57"/>
          <w:jc w:val="center"/>
        </w:trPr>
        <w:tc>
          <w:tcPr>
            <w:tcW w:w="5000" w:type="pct"/>
            <w:gridSpan w:val="6"/>
            <w:shd w:val="clear" w:color="auto" w:fill="F2F2F2" w:themeFill="background1" w:themeFillShade="F2"/>
          </w:tcPr>
          <w:p w:rsidR="00B04A4B" w:rsidRPr="00284503" w:rsidRDefault="00B04A4B" w:rsidP="00003B3E">
            <w:pPr>
              <w:pStyle w:val="Betarp"/>
              <w:widowControl w:val="0"/>
              <w:rPr>
                <w:b/>
              </w:rPr>
            </w:pPr>
            <w:r w:rsidRPr="00284503">
              <w:rPr>
                <w:b/>
              </w:rPr>
              <w:t>Kvalifikaciją sudarančioms kompetencijoms įgyti skirti moduliai (iš viso 15 mokymosi kreditų)</w:t>
            </w:r>
          </w:p>
        </w:tc>
      </w:tr>
      <w:tr w:rsidR="00B04A4B" w:rsidRPr="00284503" w:rsidTr="00394255">
        <w:trPr>
          <w:trHeight w:val="57"/>
          <w:jc w:val="center"/>
        </w:trPr>
        <w:tc>
          <w:tcPr>
            <w:tcW w:w="5000" w:type="pct"/>
            <w:gridSpan w:val="6"/>
          </w:tcPr>
          <w:p w:rsidR="00B04A4B" w:rsidRPr="00284503" w:rsidRDefault="00B04A4B" w:rsidP="00003B3E">
            <w:pPr>
              <w:widowControl w:val="0"/>
              <w:rPr>
                <w:i/>
              </w:rPr>
            </w:pPr>
            <w:r w:rsidRPr="00284503">
              <w:rPr>
                <w:i/>
              </w:rPr>
              <w:t>Privalomieji (iš viso 15 mokymosi kreditų)</w:t>
            </w:r>
          </w:p>
        </w:tc>
      </w:tr>
      <w:tr w:rsidR="00B04A4B" w:rsidRPr="00284503" w:rsidTr="00394255">
        <w:trPr>
          <w:trHeight w:val="57"/>
          <w:jc w:val="center"/>
        </w:trPr>
        <w:tc>
          <w:tcPr>
            <w:tcW w:w="449" w:type="pct"/>
            <w:vMerge w:val="restart"/>
          </w:tcPr>
          <w:p w:rsidR="00B04A4B" w:rsidRPr="00284503" w:rsidRDefault="00C609AF" w:rsidP="00003B3E">
            <w:pPr>
              <w:widowControl w:val="0"/>
              <w:jc w:val="center"/>
            </w:pPr>
            <w:r w:rsidRPr="00284503">
              <w:t>307210001</w:t>
            </w:r>
          </w:p>
        </w:tc>
        <w:tc>
          <w:tcPr>
            <w:tcW w:w="813" w:type="pct"/>
            <w:vMerge w:val="restart"/>
          </w:tcPr>
          <w:p w:rsidR="00B04A4B" w:rsidRPr="00284503" w:rsidRDefault="00B04A4B" w:rsidP="00003B3E">
            <w:pPr>
              <w:widowControl w:val="0"/>
              <w:rPr>
                <w:iCs/>
              </w:rPr>
            </w:pPr>
            <w:r w:rsidRPr="00284503">
              <w:rPr>
                <w:iCs/>
              </w:rPr>
              <w:t>Žuvies apdorojimas ir perdirbimas</w:t>
            </w:r>
          </w:p>
        </w:tc>
        <w:tc>
          <w:tcPr>
            <w:tcW w:w="273" w:type="pct"/>
            <w:vMerge w:val="restart"/>
          </w:tcPr>
          <w:p w:rsidR="00B04A4B" w:rsidRPr="00284503" w:rsidRDefault="00B04A4B" w:rsidP="00003B3E">
            <w:pPr>
              <w:widowControl w:val="0"/>
              <w:jc w:val="center"/>
            </w:pPr>
            <w:r w:rsidRPr="00284503">
              <w:t>III</w:t>
            </w:r>
          </w:p>
        </w:tc>
        <w:tc>
          <w:tcPr>
            <w:tcW w:w="722" w:type="pct"/>
            <w:vMerge w:val="restart"/>
          </w:tcPr>
          <w:p w:rsidR="00B04A4B" w:rsidRPr="00284503" w:rsidRDefault="00B04A4B" w:rsidP="00003B3E">
            <w:pPr>
              <w:widowControl w:val="0"/>
              <w:jc w:val="center"/>
            </w:pPr>
            <w:r w:rsidRPr="00284503">
              <w:t>15</w:t>
            </w:r>
          </w:p>
        </w:tc>
        <w:tc>
          <w:tcPr>
            <w:tcW w:w="767" w:type="pct"/>
          </w:tcPr>
          <w:p w:rsidR="00B04A4B" w:rsidRPr="00284503" w:rsidRDefault="00B04A4B" w:rsidP="00003B3E">
            <w:pPr>
              <w:widowControl w:val="0"/>
            </w:pPr>
            <w:r w:rsidRPr="00284503">
              <w:t>Paruošti darbo vietą žuvies apdorojimui ir perdirbimui.</w:t>
            </w:r>
          </w:p>
        </w:tc>
        <w:tc>
          <w:tcPr>
            <w:tcW w:w="1976" w:type="pct"/>
          </w:tcPr>
          <w:p w:rsidR="00B04A4B" w:rsidRPr="00284503" w:rsidRDefault="00B04A4B" w:rsidP="00003B3E">
            <w:pPr>
              <w:widowControl w:val="0"/>
              <w:rPr>
                <w:spacing w:val="-1"/>
              </w:rPr>
            </w:pPr>
            <w:r w:rsidRPr="00284503">
              <w:rPr>
                <w:spacing w:val="-1"/>
              </w:rPr>
              <w:t>Paruošti darbo vietą, technologinius įrenginius, įrankius ir inventorių žuvims apdoroti, perdirbti,</w:t>
            </w:r>
            <w:r w:rsidR="00FD7F67" w:rsidRPr="00284503">
              <w:rPr>
                <w:spacing w:val="-1"/>
              </w:rPr>
              <w:t xml:space="preserve"> fasuoti, </w:t>
            </w:r>
            <w:r w:rsidRPr="00284503">
              <w:rPr>
                <w:spacing w:val="-1"/>
              </w:rPr>
              <w:t>pakuoti ir ženklinti.</w:t>
            </w:r>
          </w:p>
          <w:p w:rsidR="00B04A4B" w:rsidRPr="00284503" w:rsidRDefault="00B04A4B" w:rsidP="00003B3E">
            <w:pPr>
              <w:widowControl w:val="0"/>
              <w:rPr>
                <w:spacing w:val="-1"/>
              </w:rPr>
            </w:pPr>
            <w:r w:rsidRPr="00284503">
              <w:rPr>
                <w:spacing w:val="-1"/>
              </w:rPr>
              <w:t>Saugiai naudoti technologinius įrenginius, įrankius ir inventorių, skirtus žuvims apdoroti, perdirbti,</w:t>
            </w:r>
            <w:r w:rsidR="00FD7F67" w:rsidRPr="00284503">
              <w:rPr>
                <w:spacing w:val="-1"/>
              </w:rPr>
              <w:t xml:space="preserve"> fasuoti,</w:t>
            </w:r>
            <w:r w:rsidR="00C609AF" w:rsidRPr="00284503">
              <w:rPr>
                <w:spacing w:val="-1"/>
              </w:rPr>
              <w:t xml:space="preserve"> </w:t>
            </w:r>
            <w:r w:rsidRPr="00284503">
              <w:rPr>
                <w:spacing w:val="-1"/>
              </w:rPr>
              <w:t>pakuoti ir ženklinti.</w:t>
            </w:r>
          </w:p>
          <w:p w:rsidR="00B04A4B" w:rsidRPr="00284503" w:rsidRDefault="00B04A4B" w:rsidP="00003B3E">
            <w:pPr>
              <w:widowControl w:val="0"/>
              <w:rPr>
                <w:spacing w:val="-1"/>
              </w:rPr>
            </w:pPr>
            <w:r w:rsidRPr="00284503">
              <w:rPr>
                <w:spacing w:val="-1"/>
              </w:rPr>
              <w:t>Tvarkyti darbo vietą, įrangą ir inventorių pagal geros higienos praktikos reikalavimus.</w:t>
            </w:r>
          </w:p>
          <w:p w:rsidR="00B04A4B" w:rsidRPr="00284503" w:rsidRDefault="00B04A4B" w:rsidP="00003B3E">
            <w:pPr>
              <w:widowControl w:val="0"/>
              <w:rPr>
                <w:spacing w:val="-1"/>
              </w:rPr>
            </w:pPr>
            <w:r w:rsidRPr="00284503">
              <w:rPr>
                <w:spacing w:val="-1"/>
              </w:rPr>
              <w:t>Tvarkyti susidariusias atliekas</w:t>
            </w:r>
            <w:r w:rsidRPr="00284503">
              <w:t xml:space="preserve"> pagal nustatytus reikalavimus</w:t>
            </w:r>
            <w:r w:rsidRPr="00284503">
              <w:rPr>
                <w:spacing w:val="-1"/>
              </w:rPr>
              <w:t>.</w:t>
            </w:r>
          </w:p>
        </w:tc>
      </w:tr>
      <w:tr w:rsidR="00B04A4B" w:rsidRPr="00284503" w:rsidTr="00394255">
        <w:trPr>
          <w:trHeight w:val="57"/>
          <w:jc w:val="center"/>
        </w:trPr>
        <w:tc>
          <w:tcPr>
            <w:tcW w:w="449" w:type="pct"/>
            <w:vMerge/>
          </w:tcPr>
          <w:p w:rsidR="00B04A4B" w:rsidRPr="00284503" w:rsidRDefault="00B04A4B" w:rsidP="00003B3E">
            <w:pPr>
              <w:widowControl w:val="0"/>
              <w:jc w:val="center"/>
            </w:pPr>
          </w:p>
        </w:tc>
        <w:tc>
          <w:tcPr>
            <w:tcW w:w="813" w:type="pct"/>
            <w:vMerge/>
          </w:tcPr>
          <w:p w:rsidR="00B04A4B" w:rsidRPr="00284503" w:rsidRDefault="00B04A4B" w:rsidP="00003B3E">
            <w:pPr>
              <w:widowControl w:val="0"/>
              <w:rPr>
                <w:iCs/>
              </w:rPr>
            </w:pPr>
          </w:p>
        </w:tc>
        <w:tc>
          <w:tcPr>
            <w:tcW w:w="273" w:type="pct"/>
            <w:vMerge/>
          </w:tcPr>
          <w:p w:rsidR="00B04A4B" w:rsidRPr="00284503" w:rsidRDefault="00B04A4B" w:rsidP="00003B3E">
            <w:pPr>
              <w:widowControl w:val="0"/>
              <w:jc w:val="center"/>
            </w:pPr>
          </w:p>
        </w:tc>
        <w:tc>
          <w:tcPr>
            <w:tcW w:w="722" w:type="pct"/>
            <w:vMerge/>
          </w:tcPr>
          <w:p w:rsidR="00B04A4B" w:rsidRPr="00284503" w:rsidRDefault="00B04A4B" w:rsidP="00003B3E">
            <w:pPr>
              <w:widowControl w:val="0"/>
              <w:jc w:val="center"/>
            </w:pPr>
          </w:p>
        </w:tc>
        <w:tc>
          <w:tcPr>
            <w:tcW w:w="767" w:type="pct"/>
          </w:tcPr>
          <w:p w:rsidR="00B04A4B" w:rsidRPr="00284503" w:rsidRDefault="00B04A4B" w:rsidP="00003B3E">
            <w:pPr>
              <w:widowControl w:val="0"/>
              <w:overflowPunct w:val="0"/>
              <w:autoSpaceDE w:val="0"/>
              <w:autoSpaceDN w:val="0"/>
              <w:adjustRightInd w:val="0"/>
              <w:ind w:left="34"/>
              <w:contextualSpacing/>
              <w:rPr>
                <w:rFonts w:eastAsia="Calibri"/>
                <w:lang w:eastAsia="en-US"/>
              </w:rPr>
            </w:pPr>
            <w:r w:rsidRPr="00284503">
              <w:rPr>
                <w:rFonts w:eastAsia="Calibri"/>
                <w:lang w:eastAsia="en-US"/>
              </w:rPr>
              <w:t>Atlikti pirminį žuvies apdorojimą.</w:t>
            </w:r>
          </w:p>
        </w:tc>
        <w:tc>
          <w:tcPr>
            <w:tcW w:w="1976" w:type="pct"/>
          </w:tcPr>
          <w:p w:rsidR="00B04A4B" w:rsidRPr="00284503" w:rsidRDefault="00B04A4B" w:rsidP="00003B3E">
            <w:pPr>
              <w:widowControl w:val="0"/>
              <w:rPr>
                <w:spacing w:val="-1"/>
              </w:rPr>
            </w:pPr>
            <w:r w:rsidRPr="00284503">
              <w:rPr>
                <w:spacing w:val="-1"/>
              </w:rPr>
              <w:t>Apibūdinti žuvies gaminių gamybos žaliavas ir pagrindines medžiagas.</w:t>
            </w:r>
          </w:p>
          <w:p w:rsidR="00B04A4B" w:rsidRPr="00284503" w:rsidRDefault="00B04A4B" w:rsidP="00003B3E">
            <w:pPr>
              <w:widowControl w:val="0"/>
              <w:rPr>
                <w:spacing w:val="-1"/>
              </w:rPr>
            </w:pPr>
            <w:r w:rsidRPr="00284503">
              <w:t xml:space="preserve">Paaiškinti </w:t>
            </w:r>
            <w:r w:rsidRPr="00284503">
              <w:rPr>
                <w:spacing w:val="-1"/>
              </w:rPr>
              <w:t>žalios žuvies kokybės reikalavimus.</w:t>
            </w:r>
          </w:p>
          <w:p w:rsidR="00B04A4B" w:rsidRPr="00284503" w:rsidRDefault="00B04A4B" w:rsidP="00003B3E">
            <w:pPr>
              <w:widowControl w:val="0"/>
              <w:rPr>
                <w:spacing w:val="-1"/>
              </w:rPr>
            </w:pPr>
            <w:r w:rsidRPr="00284503">
              <w:rPr>
                <w:spacing w:val="-1"/>
              </w:rPr>
              <w:t>Atlikti žuvies pirminio apdorojimo technologines operacijas.</w:t>
            </w:r>
          </w:p>
        </w:tc>
      </w:tr>
      <w:tr w:rsidR="00B04A4B" w:rsidRPr="00284503" w:rsidTr="00394255">
        <w:trPr>
          <w:trHeight w:val="57"/>
          <w:jc w:val="center"/>
        </w:trPr>
        <w:tc>
          <w:tcPr>
            <w:tcW w:w="449" w:type="pct"/>
            <w:vMerge/>
          </w:tcPr>
          <w:p w:rsidR="00B04A4B" w:rsidRPr="00284503" w:rsidRDefault="00B04A4B" w:rsidP="00003B3E">
            <w:pPr>
              <w:widowControl w:val="0"/>
              <w:jc w:val="center"/>
            </w:pPr>
          </w:p>
        </w:tc>
        <w:tc>
          <w:tcPr>
            <w:tcW w:w="813" w:type="pct"/>
            <w:vMerge/>
          </w:tcPr>
          <w:p w:rsidR="00B04A4B" w:rsidRPr="00284503" w:rsidRDefault="00B04A4B" w:rsidP="00003B3E">
            <w:pPr>
              <w:widowControl w:val="0"/>
              <w:rPr>
                <w:iCs/>
              </w:rPr>
            </w:pPr>
          </w:p>
        </w:tc>
        <w:tc>
          <w:tcPr>
            <w:tcW w:w="273" w:type="pct"/>
            <w:vMerge/>
          </w:tcPr>
          <w:p w:rsidR="00B04A4B" w:rsidRPr="00284503" w:rsidRDefault="00B04A4B" w:rsidP="00003B3E">
            <w:pPr>
              <w:widowControl w:val="0"/>
              <w:jc w:val="center"/>
            </w:pPr>
          </w:p>
        </w:tc>
        <w:tc>
          <w:tcPr>
            <w:tcW w:w="722" w:type="pct"/>
            <w:vMerge/>
          </w:tcPr>
          <w:p w:rsidR="00B04A4B" w:rsidRPr="00284503" w:rsidRDefault="00B04A4B" w:rsidP="00003B3E">
            <w:pPr>
              <w:widowControl w:val="0"/>
              <w:jc w:val="center"/>
            </w:pPr>
          </w:p>
        </w:tc>
        <w:tc>
          <w:tcPr>
            <w:tcW w:w="767" w:type="pct"/>
          </w:tcPr>
          <w:p w:rsidR="00B04A4B" w:rsidRPr="00284503" w:rsidRDefault="00B04A4B" w:rsidP="00003B3E">
            <w:pPr>
              <w:widowControl w:val="0"/>
            </w:pPr>
            <w:r w:rsidRPr="00284503">
              <w:t>Gaminti žuvies gaminius.</w:t>
            </w:r>
          </w:p>
        </w:tc>
        <w:tc>
          <w:tcPr>
            <w:tcW w:w="1976" w:type="pct"/>
          </w:tcPr>
          <w:p w:rsidR="00B04A4B" w:rsidRPr="00284503" w:rsidRDefault="00B04A4B" w:rsidP="00003B3E">
            <w:pPr>
              <w:widowControl w:val="0"/>
              <w:rPr>
                <w:bCs/>
              </w:rPr>
            </w:pPr>
            <w:r w:rsidRPr="00284503">
              <w:t xml:space="preserve">Paaiškinti </w:t>
            </w:r>
            <w:r w:rsidRPr="00284503">
              <w:rPr>
                <w:spacing w:val="-1"/>
              </w:rPr>
              <w:t>žuvies gaminių kokybės reikalavimus.</w:t>
            </w:r>
          </w:p>
          <w:p w:rsidR="00B04A4B" w:rsidRPr="00284503" w:rsidRDefault="00B04A4B" w:rsidP="00003B3E">
            <w:pPr>
              <w:widowControl w:val="0"/>
              <w:rPr>
                <w:spacing w:val="-1"/>
              </w:rPr>
            </w:pPr>
            <w:r w:rsidRPr="00284503">
              <w:rPr>
                <w:spacing w:val="-1"/>
              </w:rPr>
              <w:t>Gamin</w:t>
            </w:r>
            <w:r w:rsidR="008A054E" w:rsidRPr="00284503">
              <w:rPr>
                <w:spacing w:val="-1"/>
              </w:rPr>
              <w:t>ti žuvies gaminius, naudojantis</w:t>
            </w:r>
            <w:r w:rsidRPr="00284503">
              <w:rPr>
                <w:spacing w:val="-1"/>
              </w:rPr>
              <w:t xml:space="preserve"> </w:t>
            </w:r>
            <w:r w:rsidR="00D2148E" w:rsidRPr="00284503">
              <w:rPr>
                <w:spacing w:val="-1"/>
              </w:rPr>
              <w:t>technologinėmis kortelėmis.</w:t>
            </w:r>
          </w:p>
          <w:p w:rsidR="00B04A4B" w:rsidRPr="00284503" w:rsidRDefault="00B04A4B" w:rsidP="00003B3E">
            <w:pPr>
              <w:widowControl w:val="0"/>
            </w:pPr>
            <w:r w:rsidRPr="00284503">
              <w:rPr>
                <w:spacing w:val="-1"/>
              </w:rPr>
              <w:t>Paruošti žuvies gaminius realizuoti.</w:t>
            </w:r>
            <w:r w:rsidRPr="00284503">
              <w:t xml:space="preserve"> </w:t>
            </w:r>
          </w:p>
        </w:tc>
      </w:tr>
      <w:tr w:rsidR="00B04A4B" w:rsidRPr="00284503" w:rsidTr="00394255">
        <w:trPr>
          <w:trHeight w:val="57"/>
          <w:jc w:val="center"/>
        </w:trPr>
        <w:tc>
          <w:tcPr>
            <w:tcW w:w="5000" w:type="pct"/>
            <w:gridSpan w:val="6"/>
            <w:shd w:val="clear" w:color="auto" w:fill="F2F2F2" w:themeFill="background1" w:themeFillShade="F2"/>
          </w:tcPr>
          <w:p w:rsidR="00B04A4B" w:rsidRPr="00284503" w:rsidRDefault="00B04A4B" w:rsidP="00003B3E">
            <w:pPr>
              <w:widowControl w:val="0"/>
            </w:pPr>
            <w:r w:rsidRPr="00284503">
              <w:rPr>
                <w:b/>
              </w:rPr>
              <w:t>Pasirenkamieji moduliai*</w:t>
            </w:r>
          </w:p>
        </w:tc>
      </w:tr>
      <w:tr w:rsidR="00B04A4B" w:rsidRPr="00284503" w:rsidTr="00394255">
        <w:trPr>
          <w:trHeight w:val="57"/>
          <w:jc w:val="center"/>
        </w:trPr>
        <w:tc>
          <w:tcPr>
            <w:tcW w:w="5000" w:type="pct"/>
            <w:gridSpan w:val="6"/>
            <w:shd w:val="clear" w:color="auto" w:fill="F2F2F2" w:themeFill="background1" w:themeFillShade="F2"/>
          </w:tcPr>
          <w:p w:rsidR="00B04A4B" w:rsidRPr="00284503" w:rsidRDefault="00B04A4B" w:rsidP="00284503">
            <w:pPr>
              <w:widowControl w:val="0"/>
              <w:rPr>
                <w:i/>
              </w:rPr>
            </w:pPr>
            <w:r w:rsidRPr="00284503">
              <w:rPr>
                <w:b/>
              </w:rPr>
              <w:t>Baigiamasis modulis (iš viso 5 mokymosi kredit</w:t>
            </w:r>
            <w:r w:rsidR="00284503">
              <w:rPr>
                <w:b/>
              </w:rPr>
              <w:t>ai</w:t>
            </w:r>
            <w:r w:rsidRPr="00284503">
              <w:rPr>
                <w:b/>
              </w:rPr>
              <w:t>)</w:t>
            </w:r>
          </w:p>
        </w:tc>
      </w:tr>
      <w:tr w:rsidR="00B04A4B" w:rsidRPr="00284503" w:rsidTr="00394255">
        <w:trPr>
          <w:trHeight w:val="57"/>
          <w:jc w:val="center"/>
        </w:trPr>
        <w:tc>
          <w:tcPr>
            <w:tcW w:w="449" w:type="pct"/>
          </w:tcPr>
          <w:p w:rsidR="00B04A4B" w:rsidRPr="00284503" w:rsidRDefault="00C609AF" w:rsidP="00003B3E">
            <w:pPr>
              <w:widowControl w:val="0"/>
              <w:jc w:val="center"/>
            </w:pPr>
            <w:r w:rsidRPr="00284503">
              <w:t>3000002</w:t>
            </w:r>
          </w:p>
        </w:tc>
        <w:tc>
          <w:tcPr>
            <w:tcW w:w="813" w:type="pct"/>
          </w:tcPr>
          <w:p w:rsidR="00B04A4B" w:rsidRPr="00284503" w:rsidRDefault="00B04A4B" w:rsidP="00003B3E">
            <w:pPr>
              <w:widowControl w:val="0"/>
              <w:rPr>
                <w:iCs/>
              </w:rPr>
            </w:pPr>
            <w:r w:rsidRPr="00284503">
              <w:rPr>
                <w:iCs/>
              </w:rPr>
              <w:t>Įvadas į darbo rinką</w:t>
            </w:r>
          </w:p>
        </w:tc>
        <w:tc>
          <w:tcPr>
            <w:tcW w:w="273" w:type="pct"/>
          </w:tcPr>
          <w:p w:rsidR="00B04A4B" w:rsidRPr="00284503" w:rsidRDefault="00B04A4B" w:rsidP="00003B3E">
            <w:pPr>
              <w:widowControl w:val="0"/>
              <w:jc w:val="center"/>
            </w:pPr>
            <w:r w:rsidRPr="00284503">
              <w:t>III</w:t>
            </w:r>
          </w:p>
        </w:tc>
        <w:tc>
          <w:tcPr>
            <w:tcW w:w="722" w:type="pct"/>
          </w:tcPr>
          <w:p w:rsidR="00B04A4B" w:rsidRPr="00284503" w:rsidRDefault="00B04A4B" w:rsidP="00003B3E">
            <w:pPr>
              <w:widowControl w:val="0"/>
              <w:jc w:val="center"/>
            </w:pPr>
            <w:r w:rsidRPr="00284503">
              <w:t>5</w:t>
            </w:r>
          </w:p>
        </w:tc>
        <w:tc>
          <w:tcPr>
            <w:tcW w:w="767" w:type="pct"/>
          </w:tcPr>
          <w:p w:rsidR="00B04A4B" w:rsidRPr="00284503" w:rsidRDefault="00B04A4B" w:rsidP="00003B3E">
            <w:pPr>
              <w:widowControl w:val="0"/>
            </w:pPr>
            <w:r w:rsidRPr="00284503">
              <w:t>Formuoti darbinius įgūdžius realioje darbo vietoje.</w:t>
            </w:r>
          </w:p>
        </w:tc>
        <w:tc>
          <w:tcPr>
            <w:tcW w:w="1976" w:type="pct"/>
          </w:tcPr>
          <w:p w:rsidR="00B04A4B" w:rsidRPr="00284503" w:rsidRDefault="00B04A4B" w:rsidP="00003B3E">
            <w:pPr>
              <w:widowControl w:val="0"/>
              <w:rPr>
                <w:bCs/>
              </w:rPr>
            </w:pPr>
            <w:r w:rsidRPr="00284503">
              <w:rPr>
                <w:bCs/>
              </w:rPr>
              <w:t>Susipažinti su būsimo darbo specifika ir darbo vieta.</w:t>
            </w:r>
          </w:p>
          <w:p w:rsidR="00C609AF" w:rsidRPr="00284503" w:rsidRDefault="00B04A4B" w:rsidP="00003B3E">
            <w:pPr>
              <w:widowControl w:val="0"/>
              <w:rPr>
                <w:bCs/>
              </w:rPr>
            </w:pPr>
            <w:r w:rsidRPr="00284503">
              <w:rPr>
                <w:bCs/>
              </w:rPr>
              <w:t>Įvardyti asmenines integracijos į darbo rinką galimybes.</w:t>
            </w:r>
          </w:p>
          <w:p w:rsidR="00B04A4B" w:rsidRPr="00284503" w:rsidRDefault="00B04A4B" w:rsidP="00003B3E">
            <w:pPr>
              <w:widowControl w:val="0"/>
            </w:pPr>
            <w:r w:rsidRPr="00284503">
              <w:rPr>
                <w:bCs/>
              </w:rPr>
              <w:t>Demonstruoti realioje darbo vietoje įgytas kompetencijas.</w:t>
            </w:r>
          </w:p>
        </w:tc>
      </w:tr>
    </w:tbl>
    <w:p w:rsidR="00761A96" w:rsidRPr="00284503" w:rsidRDefault="00761A96" w:rsidP="00003B3E">
      <w:r w:rsidRPr="00284503">
        <w:t xml:space="preserve">* Šie moduliai vykdant tęstinį profesinį mokymą neįgyvendinami, o darbuotojų saugos ir sveikatos bei saugaus elgesio ekstremaliose situacijose mokymas </w:t>
      </w:r>
      <w:r w:rsidR="00BD1E9C" w:rsidRPr="00284503">
        <w:t xml:space="preserve">integruojamas </w:t>
      </w:r>
      <w:r w:rsidRPr="00284503">
        <w:t>į kvalifikaciją sudarančioms kompetencijoms įgyti skirtus modulius.</w:t>
      </w:r>
    </w:p>
    <w:p w:rsidR="005B2359" w:rsidRPr="00284503" w:rsidRDefault="00F67E19" w:rsidP="00003B3E">
      <w:pPr>
        <w:widowControl w:val="0"/>
        <w:jc w:val="center"/>
        <w:rPr>
          <w:b/>
          <w:sz w:val="28"/>
          <w:szCs w:val="28"/>
        </w:rPr>
      </w:pPr>
      <w:r w:rsidRPr="00284503">
        <w:br w:type="page"/>
      </w:r>
      <w:r w:rsidR="00086D78" w:rsidRPr="00284503">
        <w:rPr>
          <w:b/>
          <w:sz w:val="28"/>
          <w:szCs w:val="28"/>
        </w:rPr>
        <w:lastRenderedPageBreak/>
        <w:t>3. REKOMENDUOJAMA MODULIŲ SEKA</w:t>
      </w:r>
    </w:p>
    <w:p w:rsidR="00BF12C0" w:rsidRPr="00284503" w:rsidRDefault="00BF12C0" w:rsidP="00003B3E">
      <w:pPr>
        <w:spacing w:line="259"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3082"/>
        <w:gridCol w:w="1397"/>
        <w:gridCol w:w="1940"/>
        <w:gridCol w:w="7053"/>
      </w:tblGrid>
      <w:tr w:rsidR="00BF12C0" w:rsidRPr="00284503" w:rsidTr="00394255">
        <w:trPr>
          <w:trHeight w:val="57"/>
          <w:jc w:val="center"/>
        </w:trPr>
        <w:tc>
          <w:tcPr>
            <w:tcW w:w="708" w:type="pct"/>
          </w:tcPr>
          <w:p w:rsidR="00BF12C0" w:rsidRPr="00284503" w:rsidRDefault="00BF12C0" w:rsidP="00003B3E">
            <w:pPr>
              <w:widowControl w:val="0"/>
              <w:jc w:val="center"/>
              <w:rPr>
                <w:b/>
              </w:rPr>
            </w:pPr>
            <w:r w:rsidRPr="00284503">
              <w:rPr>
                <w:b/>
              </w:rPr>
              <w:t>Valstybinis kodas</w:t>
            </w:r>
          </w:p>
        </w:tc>
        <w:tc>
          <w:tcPr>
            <w:tcW w:w="982" w:type="pct"/>
          </w:tcPr>
          <w:p w:rsidR="00BF12C0" w:rsidRPr="00284503" w:rsidRDefault="00BF12C0" w:rsidP="00003B3E">
            <w:pPr>
              <w:widowControl w:val="0"/>
              <w:jc w:val="center"/>
              <w:rPr>
                <w:b/>
              </w:rPr>
            </w:pPr>
            <w:r w:rsidRPr="00284503">
              <w:rPr>
                <w:b/>
              </w:rPr>
              <w:t>Modulio pavadinimas</w:t>
            </w:r>
          </w:p>
        </w:tc>
        <w:tc>
          <w:tcPr>
            <w:tcW w:w="445" w:type="pct"/>
          </w:tcPr>
          <w:p w:rsidR="00BF12C0" w:rsidRPr="00284503" w:rsidRDefault="00BF12C0" w:rsidP="00003B3E">
            <w:pPr>
              <w:widowControl w:val="0"/>
              <w:jc w:val="center"/>
              <w:rPr>
                <w:b/>
              </w:rPr>
            </w:pPr>
            <w:r w:rsidRPr="00284503">
              <w:rPr>
                <w:b/>
              </w:rPr>
              <w:t>LTKS lygis</w:t>
            </w:r>
          </w:p>
        </w:tc>
        <w:tc>
          <w:tcPr>
            <w:tcW w:w="618" w:type="pct"/>
          </w:tcPr>
          <w:p w:rsidR="00BF12C0" w:rsidRPr="00284503" w:rsidRDefault="00BF12C0" w:rsidP="00003B3E">
            <w:pPr>
              <w:widowControl w:val="0"/>
              <w:jc w:val="center"/>
              <w:rPr>
                <w:b/>
              </w:rPr>
            </w:pPr>
            <w:r w:rsidRPr="00284503">
              <w:rPr>
                <w:b/>
              </w:rPr>
              <w:t>Apimtis mokymosi kreditais</w:t>
            </w:r>
          </w:p>
        </w:tc>
        <w:tc>
          <w:tcPr>
            <w:tcW w:w="2247" w:type="pct"/>
          </w:tcPr>
          <w:p w:rsidR="00BF12C0" w:rsidRPr="00284503" w:rsidRDefault="00BF12C0" w:rsidP="00003B3E">
            <w:pPr>
              <w:widowControl w:val="0"/>
              <w:jc w:val="center"/>
              <w:rPr>
                <w:b/>
              </w:rPr>
            </w:pPr>
            <w:r w:rsidRPr="00284503">
              <w:rPr>
                <w:b/>
              </w:rPr>
              <w:t>Asmens pasirengimo mokytis modulyje reikalavimai (jei taikoma)</w:t>
            </w:r>
          </w:p>
        </w:tc>
      </w:tr>
      <w:tr w:rsidR="00BF12C0" w:rsidRPr="00284503" w:rsidTr="00394255">
        <w:trPr>
          <w:trHeight w:val="57"/>
          <w:jc w:val="center"/>
        </w:trPr>
        <w:tc>
          <w:tcPr>
            <w:tcW w:w="5000" w:type="pct"/>
            <w:gridSpan w:val="5"/>
            <w:shd w:val="clear" w:color="auto" w:fill="F2F2F2" w:themeFill="background1" w:themeFillShade="F2"/>
          </w:tcPr>
          <w:p w:rsidR="00BF12C0" w:rsidRPr="00284503" w:rsidRDefault="00BF12C0" w:rsidP="00003B3E">
            <w:pPr>
              <w:widowControl w:val="0"/>
              <w:rPr>
                <w:i/>
              </w:rPr>
            </w:pPr>
            <w:r w:rsidRPr="00284503">
              <w:rPr>
                <w:b/>
              </w:rPr>
              <w:t>Įvadinis modulis*</w:t>
            </w:r>
          </w:p>
        </w:tc>
      </w:tr>
      <w:tr w:rsidR="00BF12C0" w:rsidRPr="00284503" w:rsidTr="00394255">
        <w:trPr>
          <w:trHeight w:val="57"/>
          <w:jc w:val="center"/>
        </w:trPr>
        <w:tc>
          <w:tcPr>
            <w:tcW w:w="5000" w:type="pct"/>
            <w:gridSpan w:val="5"/>
            <w:shd w:val="clear" w:color="auto" w:fill="F2F2F2" w:themeFill="background1" w:themeFillShade="F2"/>
          </w:tcPr>
          <w:p w:rsidR="00BF12C0" w:rsidRPr="00284503" w:rsidRDefault="00BF12C0" w:rsidP="00003B3E">
            <w:pPr>
              <w:widowControl w:val="0"/>
              <w:rPr>
                <w:i/>
              </w:rPr>
            </w:pPr>
            <w:r w:rsidRPr="00284503">
              <w:rPr>
                <w:b/>
              </w:rPr>
              <w:t>Bendrieji moduliai*</w:t>
            </w:r>
          </w:p>
        </w:tc>
      </w:tr>
      <w:tr w:rsidR="00BF12C0" w:rsidRPr="00284503" w:rsidTr="00394255">
        <w:trPr>
          <w:trHeight w:val="57"/>
          <w:jc w:val="center"/>
        </w:trPr>
        <w:tc>
          <w:tcPr>
            <w:tcW w:w="5000" w:type="pct"/>
            <w:gridSpan w:val="5"/>
            <w:shd w:val="clear" w:color="auto" w:fill="F2F2F2" w:themeFill="background1" w:themeFillShade="F2"/>
          </w:tcPr>
          <w:p w:rsidR="00BF12C0" w:rsidRPr="00284503" w:rsidRDefault="00BF12C0" w:rsidP="00003B3E">
            <w:pPr>
              <w:pStyle w:val="Betarp"/>
              <w:widowControl w:val="0"/>
              <w:rPr>
                <w:b/>
              </w:rPr>
            </w:pPr>
            <w:r w:rsidRPr="00284503">
              <w:rPr>
                <w:b/>
              </w:rPr>
              <w:t>Kvalifikaciją sudarančioms kompetencijoms įgyti skirti moduliai (iš viso 15 mokymosi kreditų)</w:t>
            </w:r>
          </w:p>
        </w:tc>
      </w:tr>
      <w:tr w:rsidR="00BF12C0" w:rsidRPr="00284503" w:rsidTr="00394255">
        <w:trPr>
          <w:trHeight w:val="57"/>
          <w:jc w:val="center"/>
        </w:trPr>
        <w:tc>
          <w:tcPr>
            <w:tcW w:w="5000" w:type="pct"/>
            <w:gridSpan w:val="5"/>
          </w:tcPr>
          <w:p w:rsidR="00BF12C0" w:rsidRPr="00284503" w:rsidRDefault="00BF12C0" w:rsidP="00003B3E">
            <w:pPr>
              <w:widowControl w:val="0"/>
              <w:rPr>
                <w:i/>
              </w:rPr>
            </w:pPr>
            <w:r w:rsidRPr="00284503">
              <w:rPr>
                <w:i/>
              </w:rPr>
              <w:t>Privalomieji (iš viso 15 mokymosi kreditų)</w:t>
            </w:r>
          </w:p>
        </w:tc>
      </w:tr>
      <w:tr w:rsidR="00BF12C0" w:rsidRPr="00284503" w:rsidTr="00394255">
        <w:trPr>
          <w:trHeight w:val="57"/>
          <w:jc w:val="center"/>
        </w:trPr>
        <w:tc>
          <w:tcPr>
            <w:tcW w:w="708" w:type="pct"/>
          </w:tcPr>
          <w:p w:rsidR="00BF12C0" w:rsidRPr="00284503" w:rsidRDefault="00003B3E" w:rsidP="00003B3E">
            <w:pPr>
              <w:widowControl w:val="0"/>
              <w:jc w:val="center"/>
            </w:pPr>
            <w:r w:rsidRPr="00284503">
              <w:t>307210001</w:t>
            </w:r>
          </w:p>
        </w:tc>
        <w:tc>
          <w:tcPr>
            <w:tcW w:w="982" w:type="pct"/>
          </w:tcPr>
          <w:p w:rsidR="00BF12C0" w:rsidRPr="00284503" w:rsidRDefault="00BF12C0" w:rsidP="00003B3E">
            <w:pPr>
              <w:widowControl w:val="0"/>
              <w:rPr>
                <w:iCs/>
              </w:rPr>
            </w:pPr>
            <w:r w:rsidRPr="00284503">
              <w:rPr>
                <w:iCs/>
              </w:rPr>
              <w:t>Žuvies apdorojimas ir perdirbimas</w:t>
            </w:r>
          </w:p>
        </w:tc>
        <w:tc>
          <w:tcPr>
            <w:tcW w:w="445" w:type="pct"/>
          </w:tcPr>
          <w:p w:rsidR="00BF12C0" w:rsidRPr="00284503" w:rsidRDefault="00BF12C0" w:rsidP="00003B3E">
            <w:pPr>
              <w:widowControl w:val="0"/>
              <w:jc w:val="center"/>
            </w:pPr>
            <w:r w:rsidRPr="00284503">
              <w:t>III</w:t>
            </w:r>
          </w:p>
        </w:tc>
        <w:tc>
          <w:tcPr>
            <w:tcW w:w="618" w:type="pct"/>
          </w:tcPr>
          <w:p w:rsidR="00BF12C0" w:rsidRPr="00284503" w:rsidRDefault="00BF12C0" w:rsidP="00003B3E">
            <w:pPr>
              <w:widowControl w:val="0"/>
              <w:jc w:val="center"/>
            </w:pPr>
            <w:r w:rsidRPr="00284503">
              <w:t>15</w:t>
            </w:r>
          </w:p>
        </w:tc>
        <w:tc>
          <w:tcPr>
            <w:tcW w:w="2247" w:type="pct"/>
          </w:tcPr>
          <w:p w:rsidR="00BF12C0" w:rsidRPr="00284503" w:rsidRDefault="00BF12C0" w:rsidP="00003B3E">
            <w:pPr>
              <w:widowControl w:val="0"/>
            </w:pPr>
            <w:r w:rsidRPr="00284503">
              <w:rPr>
                <w:i/>
              </w:rPr>
              <w:t>Netaikoma.</w:t>
            </w:r>
          </w:p>
        </w:tc>
      </w:tr>
      <w:tr w:rsidR="00BF12C0" w:rsidRPr="00284503" w:rsidTr="00394255">
        <w:trPr>
          <w:trHeight w:val="57"/>
          <w:jc w:val="center"/>
        </w:trPr>
        <w:tc>
          <w:tcPr>
            <w:tcW w:w="5000" w:type="pct"/>
            <w:gridSpan w:val="5"/>
            <w:shd w:val="clear" w:color="auto" w:fill="F2F2F2" w:themeFill="background1" w:themeFillShade="F2"/>
          </w:tcPr>
          <w:p w:rsidR="00BF12C0" w:rsidRPr="00284503" w:rsidRDefault="00BF12C0" w:rsidP="00003B3E">
            <w:pPr>
              <w:widowControl w:val="0"/>
            </w:pPr>
            <w:r w:rsidRPr="00284503">
              <w:rPr>
                <w:b/>
              </w:rPr>
              <w:t>Pasirenkamieji moduliai*</w:t>
            </w:r>
          </w:p>
        </w:tc>
      </w:tr>
      <w:tr w:rsidR="00BF12C0" w:rsidRPr="00284503" w:rsidTr="00394255">
        <w:trPr>
          <w:trHeight w:val="57"/>
          <w:jc w:val="center"/>
        </w:trPr>
        <w:tc>
          <w:tcPr>
            <w:tcW w:w="5000" w:type="pct"/>
            <w:gridSpan w:val="5"/>
            <w:shd w:val="clear" w:color="auto" w:fill="F2F2F2" w:themeFill="background1" w:themeFillShade="F2"/>
          </w:tcPr>
          <w:p w:rsidR="00BF12C0" w:rsidRPr="00284503" w:rsidRDefault="00BF12C0" w:rsidP="00284503">
            <w:pPr>
              <w:widowControl w:val="0"/>
              <w:rPr>
                <w:i/>
              </w:rPr>
            </w:pPr>
            <w:r w:rsidRPr="00284503">
              <w:rPr>
                <w:b/>
              </w:rPr>
              <w:t>Baigiamasis modulis (iš viso 5 mokymosi kredit</w:t>
            </w:r>
            <w:r w:rsidR="00284503">
              <w:rPr>
                <w:b/>
              </w:rPr>
              <w:t>ai</w:t>
            </w:r>
            <w:r w:rsidRPr="00284503">
              <w:rPr>
                <w:b/>
              </w:rPr>
              <w:t>)</w:t>
            </w:r>
          </w:p>
        </w:tc>
      </w:tr>
      <w:tr w:rsidR="00BF12C0" w:rsidRPr="00284503" w:rsidTr="00394255">
        <w:trPr>
          <w:trHeight w:val="57"/>
          <w:jc w:val="center"/>
        </w:trPr>
        <w:tc>
          <w:tcPr>
            <w:tcW w:w="708" w:type="pct"/>
          </w:tcPr>
          <w:p w:rsidR="00BF12C0" w:rsidRPr="00284503" w:rsidRDefault="00003B3E" w:rsidP="00003B3E">
            <w:pPr>
              <w:widowControl w:val="0"/>
              <w:jc w:val="center"/>
            </w:pPr>
            <w:r w:rsidRPr="00284503">
              <w:t>3000002</w:t>
            </w:r>
          </w:p>
        </w:tc>
        <w:tc>
          <w:tcPr>
            <w:tcW w:w="982" w:type="pct"/>
          </w:tcPr>
          <w:p w:rsidR="00BF12C0" w:rsidRPr="00284503" w:rsidRDefault="00BF12C0" w:rsidP="00003B3E">
            <w:pPr>
              <w:widowControl w:val="0"/>
              <w:rPr>
                <w:iCs/>
              </w:rPr>
            </w:pPr>
            <w:r w:rsidRPr="00284503">
              <w:rPr>
                <w:iCs/>
              </w:rPr>
              <w:t>Įvadas į darbo rinką</w:t>
            </w:r>
          </w:p>
        </w:tc>
        <w:tc>
          <w:tcPr>
            <w:tcW w:w="445" w:type="pct"/>
          </w:tcPr>
          <w:p w:rsidR="00BF12C0" w:rsidRPr="00284503" w:rsidRDefault="00BF12C0" w:rsidP="00003B3E">
            <w:pPr>
              <w:widowControl w:val="0"/>
              <w:jc w:val="center"/>
            </w:pPr>
            <w:r w:rsidRPr="00284503">
              <w:t>III</w:t>
            </w:r>
          </w:p>
        </w:tc>
        <w:tc>
          <w:tcPr>
            <w:tcW w:w="618" w:type="pct"/>
          </w:tcPr>
          <w:p w:rsidR="00BF12C0" w:rsidRPr="00284503" w:rsidRDefault="00BF12C0" w:rsidP="00003B3E">
            <w:pPr>
              <w:widowControl w:val="0"/>
              <w:jc w:val="center"/>
            </w:pPr>
            <w:r w:rsidRPr="00284503">
              <w:t>5</w:t>
            </w:r>
          </w:p>
        </w:tc>
        <w:tc>
          <w:tcPr>
            <w:tcW w:w="2247" w:type="pct"/>
          </w:tcPr>
          <w:p w:rsidR="00BF12C0" w:rsidRPr="00DE1189" w:rsidRDefault="00DE1189" w:rsidP="00652205">
            <w:pPr>
              <w:widowControl w:val="0"/>
              <w:rPr>
                <w:i/>
              </w:rPr>
            </w:pPr>
            <w:r w:rsidRPr="00DE1189">
              <w:rPr>
                <w:i/>
              </w:rPr>
              <w:t>Baigtas</w:t>
            </w:r>
            <w:r w:rsidR="00652205">
              <w:rPr>
                <w:i/>
              </w:rPr>
              <w:t xml:space="preserve"> maisto</w:t>
            </w:r>
            <w:r w:rsidR="00710F86">
              <w:rPr>
                <w:i/>
              </w:rPr>
              <w:t xml:space="preserve"> </w:t>
            </w:r>
            <w:r w:rsidRPr="00DE1189">
              <w:rPr>
                <w:i/>
              </w:rPr>
              <w:t>pramonės</w:t>
            </w:r>
            <w:r w:rsidR="00BF12C0" w:rsidRPr="00DE1189">
              <w:rPr>
                <w:i/>
              </w:rPr>
              <w:t xml:space="preserve"> darbuotojo kvalifikaciją </w:t>
            </w:r>
            <w:r>
              <w:rPr>
                <w:i/>
              </w:rPr>
              <w:t>sudarantis</w:t>
            </w:r>
            <w:r w:rsidR="00BF12C0" w:rsidRPr="00DE1189">
              <w:rPr>
                <w:i/>
              </w:rPr>
              <w:t xml:space="preserve"> modulis.</w:t>
            </w:r>
          </w:p>
        </w:tc>
      </w:tr>
    </w:tbl>
    <w:p w:rsidR="00BF12C0" w:rsidRPr="00284503" w:rsidRDefault="00BF12C0" w:rsidP="00003B3E">
      <w:r w:rsidRPr="00284503">
        <w:t xml:space="preserve">* Šie moduliai vykdant tęstinį profesinį mokymą neįgyvendinami, o darbuotojų saugos ir sveikatos bei saugaus elgesio ekstremaliose situacijose mokymas </w:t>
      </w:r>
      <w:r w:rsidR="00BD1E9C" w:rsidRPr="00284503">
        <w:t xml:space="preserve">integruojamas </w:t>
      </w:r>
      <w:r w:rsidRPr="00284503">
        <w:t>į kvalifikaciją sudarančioms kompetencijoms įgyti skirtus modulius.</w:t>
      </w:r>
    </w:p>
    <w:p w:rsidR="00BF12C0" w:rsidRPr="00284503" w:rsidRDefault="00BF12C0" w:rsidP="00003B3E">
      <w:pPr>
        <w:spacing w:line="259" w:lineRule="auto"/>
      </w:pPr>
    </w:p>
    <w:p w:rsidR="00086D78" w:rsidRPr="00284503" w:rsidRDefault="00086D78" w:rsidP="00003B3E">
      <w:pPr>
        <w:pStyle w:val="Antrat1"/>
        <w:keepNext w:val="0"/>
        <w:widowControl w:val="0"/>
        <w:spacing w:before="0" w:after="0"/>
        <w:jc w:val="center"/>
        <w:rPr>
          <w:rFonts w:ascii="Times New Roman" w:hAnsi="Times New Roman"/>
          <w:sz w:val="28"/>
          <w:szCs w:val="28"/>
        </w:rPr>
      </w:pPr>
      <w:r w:rsidRPr="00BD1E9C">
        <w:rPr>
          <w:rFonts w:ascii="Times New Roman" w:hAnsi="Times New Roman"/>
          <w:b w:val="0"/>
          <w:bCs w:val="0"/>
          <w:kern w:val="0"/>
          <w:sz w:val="24"/>
          <w:szCs w:val="24"/>
        </w:rPr>
        <w:br w:type="page"/>
      </w:r>
      <w:r w:rsidRPr="00284503">
        <w:rPr>
          <w:rFonts w:ascii="Times New Roman" w:hAnsi="Times New Roman"/>
          <w:sz w:val="28"/>
          <w:szCs w:val="28"/>
        </w:rPr>
        <w:lastRenderedPageBreak/>
        <w:t xml:space="preserve">4. REKOMENDACIJOS DĖL PROFESINEI VEIKLAI REIKALINGŲ BENDRŲJŲ </w:t>
      </w:r>
      <w:r w:rsidR="004E6289" w:rsidRPr="00284503">
        <w:rPr>
          <w:rFonts w:ascii="Times New Roman" w:hAnsi="Times New Roman"/>
          <w:sz w:val="28"/>
          <w:szCs w:val="28"/>
        </w:rPr>
        <w:t>KOMPETENCIJŲ</w:t>
      </w:r>
      <w:r w:rsidRPr="00284503">
        <w:rPr>
          <w:rFonts w:ascii="Times New Roman" w:hAnsi="Times New Roman"/>
          <w:sz w:val="28"/>
          <w:szCs w:val="28"/>
        </w:rPr>
        <w:t xml:space="preserve"> UGDYMO</w:t>
      </w:r>
    </w:p>
    <w:p w:rsidR="00086D78" w:rsidRPr="00284503" w:rsidRDefault="00086D78" w:rsidP="00003B3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1353A1" w:rsidRPr="00284503" w:rsidTr="006E1B81">
        <w:tc>
          <w:tcPr>
            <w:tcW w:w="1637" w:type="pct"/>
            <w:shd w:val="clear" w:color="auto" w:fill="F2F2F2"/>
          </w:tcPr>
          <w:p w:rsidR="00086D78" w:rsidRPr="00284503" w:rsidRDefault="004E6289" w:rsidP="00003B3E">
            <w:pPr>
              <w:widowControl w:val="0"/>
              <w:rPr>
                <w:b/>
              </w:rPr>
            </w:pPr>
            <w:r w:rsidRPr="00284503">
              <w:rPr>
                <w:b/>
              </w:rPr>
              <w:t>Bendrosios kompetencijos</w:t>
            </w:r>
          </w:p>
        </w:tc>
        <w:tc>
          <w:tcPr>
            <w:tcW w:w="3363" w:type="pct"/>
            <w:shd w:val="clear" w:color="auto" w:fill="F2F2F2"/>
          </w:tcPr>
          <w:p w:rsidR="00086D78" w:rsidRPr="00284503" w:rsidRDefault="00086D78" w:rsidP="00003B3E">
            <w:pPr>
              <w:widowControl w:val="0"/>
              <w:rPr>
                <w:b/>
              </w:rPr>
            </w:pPr>
            <w:r w:rsidRPr="00284503">
              <w:rPr>
                <w:b/>
              </w:rPr>
              <w:t xml:space="preserve">Bendrųjų </w:t>
            </w:r>
            <w:r w:rsidR="004E6289" w:rsidRPr="00284503">
              <w:rPr>
                <w:b/>
              </w:rPr>
              <w:t>kompetencijų</w:t>
            </w:r>
            <w:r w:rsidRPr="00284503">
              <w:rPr>
                <w:b/>
              </w:rPr>
              <w:t xml:space="preserve"> pasiekimą iliustruojantys mokymosi rezultatai</w:t>
            </w:r>
          </w:p>
        </w:tc>
      </w:tr>
      <w:tr w:rsidR="004E6289" w:rsidRPr="00284503" w:rsidTr="006E1B81">
        <w:tc>
          <w:tcPr>
            <w:tcW w:w="1637" w:type="pct"/>
          </w:tcPr>
          <w:p w:rsidR="004E6289" w:rsidRPr="00284503" w:rsidRDefault="004E6289" w:rsidP="00003B3E">
            <w:pPr>
              <w:widowControl w:val="0"/>
            </w:pPr>
            <w:r w:rsidRPr="00284503">
              <w:t>Raštingumo kompetencija</w:t>
            </w:r>
          </w:p>
        </w:tc>
        <w:tc>
          <w:tcPr>
            <w:tcW w:w="3363" w:type="pct"/>
          </w:tcPr>
          <w:p w:rsidR="004E6289" w:rsidRPr="00284503" w:rsidRDefault="004E6289" w:rsidP="00003B3E">
            <w:pPr>
              <w:widowControl w:val="0"/>
              <w:jc w:val="both"/>
              <w:rPr>
                <w:sz w:val="23"/>
                <w:szCs w:val="23"/>
              </w:rPr>
            </w:pPr>
            <w:r w:rsidRPr="00284503">
              <w:rPr>
                <w:sz w:val="23"/>
                <w:szCs w:val="23"/>
              </w:rPr>
              <w:t>Rašyti gyvenimo aprašymą, motyvacinį laišką, prašymą, ataskaitą, elektroninį laišką.</w:t>
            </w:r>
          </w:p>
          <w:p w:rsidR="004E6289" w:rsidRPr="00284503" w:rsidRDefault="004E6289" w:rsidP="00003B3E">
            <w:pPr>
              <w:widowControl w:val="0"/>
            </w:pPr>
            <w:r w:rsidRPr="00284503">
              <w:rPr>
                <w:sz w:val="23"/>
                <w:szCs w:val="23"/>
              </w:rPr>
              <w:t>Bendrauti vartojant profesinę terminiją.</w:t>
            </w:r>
          </w:p>
        </w:tc>
      </w:tr>
      <w:tr w:rsidR="004E6289" w:rsidRPr="00284503" w:rsidTr="006E1B81">
        <w:trPr>
          <w:trHeight w:val="321"/>
        </w:trPr>
        <w:tc>
          <w:tcPr>
            <w:tcW w:w="1637" w:type="pct"/>
          </w:tcPr>
          <w:p w:rsidR="004E6289" w:rsidRPr="00284503" w:rsidRDefault="004E6289" w:rsidP="00003B3E">
            <w:pPr>
              <w:widowControl w:val="0"/>
            </w:pPr>
            <w:r w:rsidRPr="00284503">
              <w:t>Daugiakalbystės kompetencija</w:t>
            </w:r>
          </w:p>
        </w:tc>
        <w:tc>
          <w:tcPr>
            <w:tcW w:w="3363" w:type="pct"/>
          </w:tcPr>
          <w:p w:rsidR="004E6289" w:rsidRPr="00284503" w:rsidRDefault="004E6289" w:rsidP="00003B3E">
            <w:pPr>
              <w:widowControl w:val="0"/>
              <w:jc w:val="both"/>
              <w:rPr>
                <w:sz w:val="23"/>
                <w:szCs w:val="23"/>
              </w:rPr>
            </w:pPr>
            <w:r w:rsidRPr="00284503">
              <w:rPr>
                <w:sz w:val="23"/>
                <w:szCs w:val="23"/>
              </w:rPr>
              <w:t>Bendrauti profesine užsienio kalba darbinėje aplinkoje.</w:t>
            </w:r>
          </w:p>
          <w:p w:rsidR="004E6289" w:rsidRPr="00284503" w:rsidRDefault="004E6289" w:rsidP="00003B3E">
            <w:pPr>
              <w:widowControl w:val="0"/>
              <w:jc w:val="both"/>
              <w:rPr>
                <w:sz w:val="23"/>
                <w:szCs w:val="23"/>
              </w:rPr>
            </w:pPr>
            <w:r w:rsidRPr="00284503">
              <w:rPr>
                <w:sz w:val="23"/>
                <w:szCs w:val="23"/>
              </w:rPr>
              <w:t>Rašyti gyvenimo aprašymą, motyvacinį laišką, prašymą, elektroninį laišką.</w:t>
            </w:r>
          </w:p>
          <w:p w:rsidR="004E6289" w:rsidRPr="00284503" w:rsidRDefault="004E6289" w:rsidP="00003B3E">
            <w:pPr>
              <w:widowControl w:val="0"/>
              <w:jc w:val="both"/>
              <w:rPr>
                <w:sz w:val="23"/>
                <w:szCs w:val="23"/>
              </w:rPr>
            </w:pPr>
            <w:r w:rsidRPr="00284503">
              <w:rPr>
                <w:sz w:val="23"/>
                <w:szCs w:val="23"/>
              </w:rPr>
              <w:t>Įvardyti maisto produktus, žaliavas, gaminius, įrenginius ir inventorių užsienio kalba.</w:t>
            </w:r>
          </w:p>
          <w:p w:rsidR="004E6289" w:rsidRPr="00284503" w:rsidRDefault="004E6289" w:rsidP="00003B3E">
            <w:pPr>
              <w:widowControl w:val="0"/>
            </w:pPr>
            <w:r w:rsidRPr="00284503">
              <w:rPr>
                <w:sz w:val="23"/>
                <w:szCs w:val="23"/>
              </w:rPr>
              <w:t xml:space="preserve">Skaityti technologijos korteles užsienio kalba. </w:t>
            </w:r>
          </w:p>
        </w:tc>
      </w:tr>
      <w:tr w:rsidR="004E6289" w:rsidRPr="00284503" w:rsidTr="006E1B81">
        <w:tc>
          <w:tcPr>
            <w:tcW w:w="1637" w:type="pct"/>
          </w:tcPr>
          <w:p w:rsidR="004E6289" w:rsidRPr="00284503" w:rsidRDefault="004E6289" w:rsidP="00003B3E">
            <w:pPr>
              <w:widowControl w:val="0"/>
            </w:pPr>
            <w:r w:rsidRPr="00284503">
              <w:t>Matematinė kompetencija ir gamtos mokslų, technologijų ir inžinerijos kompetencija</w:t>
            </w:r>
          </w:p>
        </w:tc>
        <w:tc>
          <w:tcPr>
            <w:tcW w:w="3363" w:type="pct"/>
          </w:tcPr>
          <w:p w:rsidR="004E6289" w:rsidRPr="00284503" w:rsidRDefault="004E6289" w:rsidP="00003B3E">
            <w:pPr>
              <w:widowControl w:val="0"/>
              <w:jc w:val="both"/>
              <w:rPr>
                <w:sz w:val="23"/>
                <w:szCs w:val="23"/>
              </w:rPr>
            </w:pPr>
            <w:r w:rsidRPr="00284503">
              <w:rPr>
                <w:sz w:val="23"/>
                <w:szCs w:val="23"/>
              </w:rPr>
              <w:t>Apibūdinti matavimo vienetus.</w:t>
            </w:r>
          </w:p>
          <w:p w:rsidR="00033EA7" w:rsidRPr="00284503" w:rsidRDefault="00033EA7" w:rsidP="00003B3E">
            <w:pPr>
              <w:widowControl w:val="0"/>
              <w:jc w:val="both"/>
              <w:rPr>
                <w:sz w:val="23"/>
                <w:szCs w:val="23"/>
              </w:rPr>
            </w:pPr>
            <w:r w:rsidRPr="00284503">
              <w:rPr>
                <w:sz w:val="23"/>
                <w:szCs w:val="23"/>
              </w:rPr>
              <w:t>Apskaičiuoti žaliavų, medžiagų kiekį, reikalinga maisto produktams pagaminti.</w:t>
            </w:r>
          </w:p>
          <w:p w:rsidR="00D229CB" w:rsidRPr="00284503" w:rsidRDefault="004E6289" w:rsidP="00003B3E">
            <w:pPr>
              <w:widowControl w:val="0"/>
              <w:rPr>
                <w:sz w:val="23"/>
                <w:szCs w:val="23"/>
              </w:rPr>
            </w:pPr>
            <w:r w:rsidRPr="00284503">
              <w:rPr>
                <w:sz w:val="23"/>
                <w:szCs w:val="23"/>
              </w:rPr>
              <w:t xml:space="preserve">Naudotis technologine įranga gaminant maisto produktus. </w:t>
            </w:r>
          </w:p>
        </w:tc>
      </w:tr>
      <w:tr w:rsidR="004E6289" w:rsidRPr="00284503" w:rsidTr="006E1B81">
        <w:tc>
          <w:tcPr>
            <w:tcW w:w="1637" w:type="pct"/>
          </w:tcPr>
          <w:p w:rsidR="004E6289" w:rsidRPr="00284503" w:rsidRDefault="004E6289" w:rsidP="00003B3E">
            <w:pPr>
              <w:widowControl w:val="0"/>
            </w:pPr>
            <w:r w:rsidRPr="00284503">
              <w:t>Skaitmeninė kompetencija</w:t>
            </w:r>
          </w:p>
        </w:tc>
        <w:tc>
          <w:tcPr>
            <w:tcW w:w="3363" w:type="pct"/>
          </w:tcPr>
          <w:p w:rsidR="004E6289" w:rsidRPr="00284503" w:rsidRDefault="004E6289" w:rsidP="00003B3E">
            <w:pPr>
              <w:widowControl w:val="0"/>
              <w:jc w:val="both"/>
              <w:rPr>
                <w:sz w:val="23"/>
                <w:szCs w:val="23"/>
              </w:rPr>
            </w:pPr>
            <w:r w:rsidRPr="00284503">
              <w:rPr>
                <w:sz w:val="23"/>
                <w:szCs w:val="23"/>
              </w:rPr>
              <w:t>Atlikti informacijos paiešką internete.</w:t>
            </w:r>
          </w:p>
          <w:p w:rsidR="004E6289" w:rsidRPr="00284503" w:rsidRDefault="004E6289" w:rsidP="00003B3E">
            <w:pPr>
              <w:widowControl w:val="0"/>
              <w:jc w:val="both"/>
              <w:rPr>
                <w:sz w:val="23"/>
                <w:szCs w:val="23"/>
              </w:rPr>
            </w:pPr>
            <w:r w:rsidRPr="00284503">
              <w:rPr>
                <w:sz w:val="23"/>
                <w:szCs w:val="23"/>
              </w:rPr>
              <w:t xml:space="preserve">Rinkti ir saugoti </w:t>
            </w:r>
            <w:r w:rsidR="00D229CB" w:rsidRPr="00284503">
              <w:rPr>
                <w:sz w:val="23"/>
                <w:szCs w:val="23"/>
              </w:rPr>
              <w:t xml:space="preserve">darbui </w:t>
            </w:r>
            <w:r w:rsidRPr="00284503">
              <w:rPr>
                <w:sz w:val="23"/>
                <w:szCs w:val="23"/>
              </w:rPr>
              <w:t>reikalingą informaciją.</w:t>
            </w:r>
          </w:p>
          <w:p w:rsidR="004E6289" w:rsidRPr="00284503" w:rsidRDefault="004E6289" w:rsidP="00003B3E">
            <w:pPr>
              <w:widowControl w:val="0"/>
              <w:jc w:val="both"/>
              <w:rPr>
                <w:sz w:val="23"/>
                <w:szCs w:val="23"/>
              </w:rPr>
            </w:pPr>
            <w:r w:rsidRPr="00284503">
              <w:rPr>
                <w:sz w:val="23"/>
                <w:szCs w:val="23"/>
              </w:rPr>
              <w:t>Dokumentuoti darbų aplankus.</w:t>
            </w:r>
          </w:p>
          <w:p w:rsidR="004E6289" w:rsidRPr="00284503" w:rsidRDefault="004E6289" w:rsidP="00003B3E">
            <w:pPr>
              <w:widowControl w:val="0"/>
            </w:pPr>
            <w:r w:rsidRPr="00284503">
              <w:rPr>
                <w:sz w:val="23"/>
                <w:szCs w:val="23"/>
              </w:rPr>
              <w:t>Paruošti gaminio ar darbo pristatymą kompiuterine programa, naudotis vaizdų grafinio apdorojimo programa.</w:t>
            </w:r>
          </w:p>
        </w:tc>
      </w:tr>
      <w:tr w:rsidR="00437EBE" w:rsidRPr="00284503" w:rsidTr="006E1B81">
        <w:tc>
          <w:tcPr>
            <w:tcW w:w="1637" w:type="pct"/>
          </w:tcPr>
          <w:p w:rsidR="00437EBE" w:rsidRPr="00284503" w:rsidRDefault="00437EBE" w:rsidP="00003B3E">
            <w:pPr>
              <w:widowControl w:val="0"/>
            </w:pPr>
            <w:r w:rsidRPr="00284503">
              <w:t>Asmeninė, socialinė ir mokymosi mokytis kompetencija</w:t>
            </w:r>
          </w:p>
        </w:tc>
        <w:tc>
          <w:tcPr>
            <w:tcW w:w="3363" w:type="pct"/>
          </w:tcPr>
          <w:p w:rsidR="00437EBE" w:rsidRPr="00284503" w:rsidRDefault="00437EBE" w:rsidP="00003B3E">
            <w:pPr>
              <w:widowControl w:val="0"/>
            </w:pPr>
            <w:r w:rsidRPr="00284503">
              <w:t>Įsivertinti turimas žinias ir gebėjimus.</w:t>
            </w:r>
          </w:p>
          <w:p w:rsidR="00437EBE" w:rsidRPr="00284503" w:rsidRDefault="00437EBE" w:rsidP="00003B3E">
            <w:pPr>
              <w:widowControl w:val="0"/>
            </w:pPr>
            <w:r w:rsidRPr="00284503">
              <w:t>Organizuoti savo mokymąsi.</w:t>
            </w:r>
          </w:p>
          <w:p w:rsidR="00437EBE" w:rsidRPr="00284503" w:rsidRDefault="00437EBE" w:rsidP="00003B3E">
            <w:r w:rsidRPr="00284503">
              <w:t>Rasti informaciją apie tolimesnio mokymosi galimybes, kvalifikacijos kėlimą.</w:t>
            </w:r>
          </w:p>
          <w:p w:rsidR="00437EBE" w:rsidRPr="00284503" w:rsidRDefault="00437EBE" w:rsidP="00003B3E">
            <w:pPr>
              <w:widowControl w:val="0"/>
            </w:pPr>
            <w:r w:rsidRPr="00284503">
              <w:t>Pritaikyti turimas žinias ir gebėjimus dirbant individualiai ir kolektyve.</w:t>
            </w:r>
          </w:p>
        </w:tc>
      </w:tr>
      <w:tr w:rsidR="004E6289" w:rsidRPr="00284503" w:rsidTr="006E1B81">
        <w:tc>
          <w:tcPr>
            <w:tcW w:w="1637" w:type="pct"/>
          </w:tcPr>
          <w:p w:rsidR="004E6289" w:rsidRPr="00284503" w:rsidRDefault="004E6289" w:rsidP="00003B3E">
            <w:pPr>
              <w:widowControl w:val="0"/>
            </w:pPr>
            <w:r w:rsidRPr="00284503">
              <w:t>Pilietiškumo kompetencija</w:t>
            </w:r>
          </w:p>
        </w:tc>
        <w:tc>
          <w:tcPr>
            <w:tcW w:w="3363" w:type="pct"/>
          </w:tcPr>
          <w:p w:rsidR="004E6289" w:rsidRPr="00284503" w:rsidRDefault="004E6289" w:rsidP="00003B3E">
            <w:pPr>
              <w:widowControl w:val="0"/>
              <w:jc w:val="both"/>
              <w:rPr>
                <w:sz w:val="23"/>
                <w:szCs w:val="23"/>
              </w:rPr>
            </w:pPr>
            <w:r w:rsidRPr="00284503">
              <w:rPr>
                <w:sz w:val="23"/>
                <w:szCs w:val="23"/>
              </w:rPr>
              <w:t>Valdyti savo psichologines būsenas, pojūčius ir savybes.</w:t>
            </w:r>
          </w:p>
          <w:p w:rsidR="004E6289" w:rsidRPr="00284503" w:rsidRDefault="004E6289" w:rsidP="00003B3E">
            <w:pPr>
              <w:widowControl w:val="0"/>
              <w:jc w:val="both"/>
              <w:rPr>
                <w:sz w:val="23"/>
                <w:szCs w:val="23"/>
              </w:rPr>
            </w:pPr>
            <w:r w:rsidRPr="00284503">
              <w:rPr>
                <w:sz w:val="23"/>
                <w:szCs w:val="23"/>
              </w:rPr>
              <w:t>Spręsti psichologines krizines situacijas.</w:t>
            </w:r>
          </w:p>
          <w:p w:rsidR="004E6289" w:rsidRPr="00284503" w:rsidRDefault="004E6289" w:rsidP="00003B3E">
            <w:pPr>
              <w:widowControl w:val="0"/>
              <w:jc w:val="both"/>
              <w:rPr>
                <w:sz w:val="23"/>
                <w:szCs w:val="23"/>
              </w:rPr>
            </w:pPr>
            <w:r w:rsidRPr="00284503">
              <w:rPr>
                <w:sz w:val="23"/>
                <w:szCs w:val="23"/>
              </w:rPr>
              <w:t>Pagarbiai elgtis su kolegomis.</w:t>
            </w:r>
          </w:p>
          <w:p w:rsidR="004E6289" w:rsidRPr="00284503" w:rsidRDefault="004E6289" w:rsidP="00003B3E">
            <w:pPr>
              <w:widowControl w:val="0"/>
            </w:pPr>
            <w:r w:rsidRPr="00284503">
              <w:rPr>
                <w:sz w:val="23"/>
                <w:szCs w:val="23"/>
              </w:rPr>
              <w:t>Gerbti save, kitus, savo šalį ir jos tradicijas.</w:t>
            </w:r>
          </w:p>
        </w:tc>
      </w:tr>
      <w:tr w:rsidR="00437EBE" w:rsidRPr="00284503" w:rsidTr="006E1B81">
        <w:tc>
          <w:tcPr>
            <w:tcW w:w="1637" w:type="pct"/>
          </w:tcPr>
          <w:p w:rsidR="00437EBE" w:rsidRPr="00284503" w:rsidRDefault="00437EBE" w:rsidP="00003B3E">
            <w:pPr>
              <w:widowControl w:val="0"/>
            </w:pPr>
            <w:r w:rsidRPr="00284503">
              <w:t>Verslumo kompetencija</w:t>
            </w:r>
          </w:p>
        </w:tc>
        <w:tc>
          <w:tcPr>
            <w:tcW w:w="3363" w:type="pct"/>
          </w:tcPr>
          <w:p w:rsidR="00437EBE" w:rsidRPr="00284503" w:rsidRDefault="00437EBE" w:rsidP="00003B3E">
            <w:pPr>
              <w:widowControl w:val="0"/>
            </w:pPr>
            <w:r w:rsidRPr="00284503">
              <w:t>Suprasti įmonės veiklos koncepciją, verslo aplinkas.</w:t>
            </w:r>
          </w:p>
          <w:p w:rsidR="00437EBE" w:rsidRPr="00284503" w:rsidRDefault="00437EBE" w:rsidP="00003B3E">
            <w:pPr>
              <w:pStyle w:val="xmsonormal"/>
              <w:shd w:val="clear" w:color="auto" w:fill="FFFFFF"/>
              <w:spacing w:before="0" w:beforeAutospacing="0" w:after="0" w:afterAutospacing="0"/>
            </w:pPr>
            <w:r w:rsidRPr="00284503">
              <w:t>Dirbti savarankiškai, planuoti savo laiką.</w:t>
            </w:r>
          </w:p>
          <w:p w:rsidR="00437EBE" w:rsidRPr="00284503" w:rsidRDefault="00437EBE" w:rsidP="00003B3E">
            <w:pPr>
              <w:pStyle w:val="xmsonormal"/>
              <w:shd w:val="clear" w:color="auto" w:fill="FFFFFF"/>
              <w:spacing w:before="0" w:beforeAutospacing="0" w:after="0" w:afterAutospacing="0"/>
            </w:pPr>
            <w:r w:rsidRPr="00284503">
              <w:t>Rodyti iniciatyvą darbe.</w:t>
            </w:r>
          </w:p>
        </w:tc>
      </w:tr>
      <w:tr w:rsidR="004E6289" w:rsidRPr="00284503" w:rsidTr="006E1B81">
        <w:tc>
          <w:tcPr>
            <w:tcW w:w="1637" w:type="pct"/>
          </w:tcPr>
          <w:p w:rsidR="004E6289" w:rsidRPr="00284503" w:rsidRDefault="004E6289" w:rsidP="00003B3E">
            <w:pPr>
              <w:widowControl w:val="0"/>
            </w:pPr>
            <w:r w:rsidRPr="00284503">
              <w:t>Kultūrinio sąmoningumo ir raiškos kompetencija</w:t>
            </w:r>
          </w:p>
        </w:tc>
        <w:tc>
          <w:tcPr>
            <w:tcW w:w="3363" w:type="pct"/>
          </w:tcPr>
          <w:p w:rsidR="004E6289" w:rsidRPr="00284503" w:rsidRDefault="004E6289" w:rsidP="00003B3E">
            <w:pPr>
              <w:widowControl w:val="0"/>
              <w:jc w:val="both"/>
              <w:rPr>
                <w:sz w:val="23"/>
                <w:szCs w:val="23"/>
              </w:rPr>
            </w:pPr>
            <w:r w:rsidRPr="00284503">
              <w:rPr>
                <w:sz w:val="23"/>
                <w:szCs w:val="23"/>
              </w:rPr>
              <w:t>Pažinti įvairių šalies regionų švenčių tradicijas ir papročius, etnografinį maisto gaminių paveldą.</w:t>
            </w:r>
          </w:p>
          <w:p w:rsidR="004E6289" w:rsidRPr="00284503" w:rsidRDefault="004E6289" w:rsidP="00003B3E">
            <w:pPr>
              <w:widowControl w:val="0"/>
              <w:jc w:val="both"/>
              <w:rPr>
                <w:sz w:val="23"/>
                <w:szCs w:val="23"/>
              </w:rPr>
            </w:pPr>
            <w:r w:rsidRPr="00284503">
              <w:rPr>
                <w:sz w:val="23"/>
                <w:szCs w:val="23"/>
              </w:rPr>
              <w:t>Pažinti įvairių šalių estetinius idealus ir skonį.</w:t>
            </w:r>
          </w:p>
          <w:p w:rsidR="004E6289" w:rsidRPr="00284503" w:rsidRDefault="004E6289" w:rsidP="00003B3E">
            <w:pPr>
              <w:widowControl w:val="0"/>
            </w:pPr>
            <w:r w:rsidRPr="00284503">
              <w:rPr>
                <w:sz w:val="23"/>
                <w:szCs w:val="23"/>
              </w:rPr>
              <w:t>Lavinti estetinį požiūrį į aplinką.</w:t>
            </w:r>
          </w:p>
        </w:tc>
      </w:tr>
    </w:tbl>
    <w:p w:rsidR="004F35E4" w:rsidRPr="00284503" w:rsidRDefault="004F35E4" w:rsidP="00003B3E">
      <w:pPr>
        <w:widowControl w:val="0"/>
        <w:rPr>
          <w:szCs w:val="28"/>
        </w:rPr>
      </w:pPr>
    </w:p>
    <w:p w:rsidR="00AE07B4" w:rsidRPr="00284503" w:rsidRDefault="004F35E4" w:rsidP="00003B3E">
      <w:pPr>
        <w:widowControl w:val="0"/>
        <w:jc w:val="center"/>
        <w:rPr>
          <w:b/>
          <w:sz w:val="28"/>
          <w:szCs w:val="28"/>
        </w:rPr>
      </w:pPr>
      <w:r w:rsidRPr="00BD1E9C">
        <w:rPr>
          <w:szCs w:val="28"/>
        </w:rPr>
        <w:br w:type="page"/>
      </w:r>
      <w:r w:rsidR="00AE07B4" w:rsidRPr="00284503">
        <w:rPr>
          <w:b/>
          <w:sz w:val="28"/>
          <w:szCs w:val="28"/>
        </w:rPr>
        <w:lastRenderedPageBreak/>
        <w:t>5. PROGRAMOS STRUKTŪRA</w:t>
      </w:r>
      <w:r w:rsidR="00592AFC" w:rsidRPr="00284503">
        <w:rPr>
          <w:b/>
          <w:sz w:val="28"/>
          <w:szCs w:val="28"/>
        </w:rPr>
        <w:t>, VYKDANT PIRMINĮ IR TĘSTINĮ</w:t>
      </w:r>
      <w:r w:rsidR="00AE07B4" w:rsidRPr="00284503">
        <w:rPr>
          <w:b/>
          <w:sz w:val="28"/>
          <w:szCs w:val="28"/>
        </w:rPr>
        <w:t xml:space="preserve"> PROF</w:t>
      </w:r>
      <w:r w:rsidR="00592AFC" w:rsidRPr="00284503">
        <w:rPr>
          <w:b/>
          <w:sz w:val="28"/>
          <w:szCs w:val="28"/>
        </w:rPr>
        <w:t>ES</w:t>
      </w:r>
      <w:r w:rsidR="001353A1" w:rsidRPr="00284503">
        <w:rPr>
          <w:b/>
          <w:sz w:val="28"/>
          <w:szCs w:val="28"/>
        </w:rPr>
        <w:t>IN</w:t>
      </w:r>
      <w:r w:rsidR="00592AFC" w:rsidRPr="00284503">
        <w:rPr>
          <w:b/>
          <w:sz w:val="28"/>
          <w:szCs w:val="28"/>
        </w:rPr>
        <w:t>Į MOKYMĄ</w:t>
      </w:r>
    </w:p>
    <w:p w:rsidR="00704C61" w:rsidRPr="00284503" w:rsidRDefault="00704C61" w:rsidP="00003B3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284503" w:rsidRPr="00284503" w:rsidTr="00284503">
        <w:trPr>
          <w:trHeight w:val="57"/>
        </w:trPr>
        <w:tc>
          <w:tcPr>
            <w:tcW w:w="5000" w:type="pct"/>
            <w:gridSpan w:val="2"/>
          </w:tcPr>
          <w:p w:rsidR="00284503" w:rsidRPr="00284503" w:rsidRDefault="00284503" w:rsidP="00003B3E">
            <w:pPr>
              <w:widowControl w:val="0"/>
              <w:rPr>
                <w:b/>
              </w:rPr>
            </w:pPr>
            <w:r w:rsidRPr="00284503">
              <w:rPr>
                <w:b/>
              </w:rPr>
              <w:t>Kvalifikacija – maisto pramonės darbuotojas, LTKS lygis III</w:t>
            </w:r>
          </w:p>
        </w:tc>
      </w:tr>
      <w:tr w:rsidR="00284503" w:rsidRPr="00284503" w:rsidTr="00284503">
        <w:trPr>
          <w:trHeight w:val="57"/>
        </w:trPr>
        <w:tc>
          <w:tcPr>
            <w:tcW w:w="2500" w:type="pct"/>
            <w:shd w:val="clear" w:color="auto" w:fill="D9D9D9"/>
          </w:tcPr>
          <w:p w:rsidR="00284503" w:rsidRPr="00284503" w:rsidRDefault="00284503" w:rsidP="00003B3E">
            <w:pPr>
              <w:widowControl w:val="0"/>
              <w:jc w:val="center"/>
              <w:rPr>
                <w:b/>
              </w:rPr>
            </w:pPr>
            <w:r w:rsidRPr="00284503">
              <w:rPr>
                <w:b/>
              </w:rPr>
              <w:t>Programos, skirtos pirminiam profesiniam mokymui, struktūra</w:t>
            </w:r>
          </w:p>
        </w:tc>
        <w:tc>
          <w:tcPr>
            <w:tcW w:w="2500" w:type="pct"/>
            <w:shd w:val="clear" w:color="auto" w:fill="D9D9D9"/>
          </w:tcPr>
          <w:p w:rsidR="00284503" w:rsidRPr="00284503" w:rsidRDefault="00284503" w:rsidP="00003B3E">
            <w:pPr>
              <w:widowControl w:val="0"/>
              <w:jc w:val="center"/>
              <w:rPr>
                <w:b/>
              </w:rPr>
            </w:pPr>
            <w:r w:rsidRPr="00284503">
              <w:rPr>
                <w:b/>
              </w:rPr>
              <w:t>Programos, skirtos tęstiniam profesiniam mokymui, struktūra</w:t>
            </w:r>
          </w:p>
        </w:tc>
      </w:tr>
      <w:tr w:rsidR="00284503" w:rsidRPr="00284503" w:rsidTr="00284503">
        <w:trPr>
          <w:trHeight w:val="57"/>
        </w:trPr>
        <w:tc>
          <w:tcPr>
            <w:tcW w:w="2500" w:type="pct"/>
          </w:tcPr>
          <w:p w:rsidR="008E0C0D" w:rsidRPr="00284503" w:rsidRDefault="008E0C0D" w:rsidP="008E0C0D">
            <w:pPr>
              <w:widowControl w:val="0"/>
              <w:rPr>
                <w:i/>
              </w:rPr>
            </w:pPr>
            <w:r w:rsidRPr="00284503">
              <w:rPr>
                <w:i/>
              </w:rPr>
              <w:t>Įvadinis modulis (0 mokymosi kreditų)</w:t>
            </w:r>
          </w:p>
          <w:p w:rsidR="00284503" w:rsidRPr="00284503" w:rsidRDefault="008E0C0D" w:rsidP="008E0C0D">
            <w:pPr>
              <w:widowControl w:val="0"/>
              <w:rPr>
                <w:i/>
              </w:rPr>
            </w:pPr>
            <w:r w:rsidRPr="00284503">
              <w:t>–</w:t>
            </w:r>
          </w:p>
        </w:tc>
        <w:tc>
          <w:tcPr>
            <w:tcW w:w="2500" w:type="pct"/>
            <w:shd w:val="clear" w:color="auto" w:fill="auto"/>
          </w:tcPr>
          <w:p w:rsidR="00284503" w:rsidRPr="00284503" w:rsidRDefault="00284503" w:rsidP="00003B3E">
            <w:pPr>
              <w:widowControl w:val="0"/>
              <w:rPr>
                <w:i/>
              </w:rPr>
            </w:pPr>
            <w:r w:rsidRPr="00284503">
              <w:rPr>
                <w:i/>
              </w:rPr>
              <w:t>Įvadinis modulis (0 mokymosi kreditų)</w:t>
            </w:r>
          </w:p>
          <w:p w:rsidR="00284503" w:rsidRPr="00284503" w:rsidRDefault="00284503" w:rsidP="00003B3E">
            <w:pPr>
              <w:widowControl w:val="0"/>
              <w:ind w:left="284"/>
            </w:pPr>
            <w:r w:rsidRPr="00284503">
              <w:t>–</w:t>
            </w:r>
          </w:p>
        </w:tc>
      </w:tr>
      <w:tr w:rsidR="00284503" w:rsidRPr="00284503" w:rsidTr="00284503">
        <w:trPr>
          <w:trHeight w:val="57"/>
        </w:trPr>
        <w:tc>
          <w:tcPr>
            <w:tcW w:w="2500" w:type="pct"/>
          </w:tcPr>
          <w:p w:rsidR="008E0C0D" w:rsidRPr="00284503" w:rsidRDefault="008E0C0D" w:rsidP="008E0C0D">
            <w:pPr>
              <w:widowControl w:val="0"/>
              <w:rPr>
                <w:i/>
              </w:rPr>
            </w:pPr>
            <w:r w:rsidRPr="00284503">
              <w:rPr>
                <w:i/>
              </w:rPr>
              <w:t>Bendrieji moduliai (0 mokymosi kreditų)</w:t>
            </w:r>
          </w:p>
          <w:p w:rsidR="00284503" w:rsidRPr="00284503" w:rsidRDefault="008E0C0D" w:rsidP="008E0C0D">
            <w:pPr>
              <w:widowControl w:val="0"/>
              <w:rPr>
                <w:i/>
              </w:rPr>
            </w:pPr>
            <w:r w:rsidRPr="00284503">
              <w:t>–</w:t>
            </w:r>
          </w:p>
        </w:tc>
        <w:tc>
          <w:tcPr>
            <w:tcW w:w="2500" w:type="pct"/>
            <w:shd w:val="clear" w:color="auto" w:fill="auto"/>
          </w:tcPr>
          <w:p w:rsidR="00284503" w:rsidRPr="00284503" w:rsidRDefault="00284503" w:rsidP="00003B3E">
            <w:pPr>
              <w:widowControl w:val="0"/>
              <w:rPr>
                <w:i/>
              </w:rPr>
            </w:pPr>
            <w:r w:rsidRPr="00284503">
              <w:rPr>
                <w:i/>
              </w:rPr>
              <w:t>Bendrieji moduliai (0 mokymosi kreditų)</w:t>
            </w:r>
          </w:p>
          <w:p w:rsidR="00284503" w:rsidRPr="00284503" w:rsidRDefault="00284503" w:rsidP="00003B3E">
            <w:pPr>
              <w:widowControl w:val="0"/>
              <w:ind w:left="284" w:hanging="142"/>
            </w:pPr>
            <w:r w:rsidRPr="00284503">
              <w:t>–</w:t>
            </w:r>
          </w:p>
        </w:tc>
      </w:tr>
      <w:tr w:rsidR="00284503" w:rsidRPr="00284503" w:rsidTr="00284503">
        <w:trPr>
          <w:trHeight w:val="57"/>
        </w:trPr>
        <w:tc>
          <w:tcPr>
            <w:tcW w:w="2500" w:type="pct"/>
          </w:tcPr>
          <w:p w:rsidR="008E0C0D" w:rsidRPr="00284503" w:rsidRDefault="008E0C0D" w:rsidP="008E0C0D">
            <w:pPr>
              <w:widowControl w:val="0"/>
              <w:rPr>
                <w:i/>
              </w:rPr>
            </w:pPr>
            <w:r w:rsidRPr="00284503">
              <w:rPr>
                <w:i/>
              </w:rPr>
              <w:t>Kvalifikaciją sudarančioms kompetencijoms įgyti skirti moduliai (</w:t>
            </w:r>
            <w:r>
              <w:rPr>
                <w:i/>
              </w:rPr>
              <w:t>0</w:t>
            </w:r>
            <w:r w:rsidRPr="00284503">
              <w:rPr>
                <w:i/>
              </w:rPr>
              <w:t xml:space="preserve"> mokymosi kreditų)</w:t>
            </w:r>
          </w:p>
          <w:p w:rsidR="00284503" w:rsidRPr="00284503" w:rsidRDefault="008E0C0D" w:rsidP="00003B3E">
            <w:pPr>
              <w:widowControl w:val="0"/>
              <w:rPr>
                <w:i/>
              </w:rPr>
            </w:pPr>
            <w:r w:rsidRPr="00284503">
              <w:t>–</w:t>
            </w:r>
          </w:p>
        </w:tc>
        <w:tc>
          <w:tcPr>
            <w:tcW w:w="2500" w:type="pct"/>
            <w:shd w:val="clear" w:color="auto" w:fill="auto"/>
          </w:tcPr>
          <w:p w:rsidR="00284503" w:rsidRPr="00284503" w:rsidRDefault="00284503" w:rsidP="00003B3E">
            <w:pPr>
              <w:widowControl w:val="0"/>
              <w:rPr>
                <w:i/>
              </w:rPr>
            </w:pPr>
            <w:r w:rsidRPr="00284503">
              <w:rPr>
                <w:i/>
              </w:rPr>
              <w:t>Kvalifikaciją sudarančioms kompetencijoms įgyti skirti moduliai (iš viso 15 mokymosi kreditų)</w:t>
            </w:r>
          </w:p>
          <w:p w:rsidR="00284503" w:rsidRPr="00284503" w:rsidRDefault="00284503" w:rsidP="00003B3E">
            <w:pPr>
              <w:widowControl w:val="0"/>
              <w:ind w:left="142"/>
            </w:pPr>
            <w:r w:rsidRPr="00284503">
              <w:t>Žuvies apdorojimas ir perdirbimas, 15 mokymosi kreditų</w:t>
            </w:r>
          </w:p>
        </w:tc>
      </w:tr>
      <w:tr w:rsidR="00284503" w:rsidRPr="00284503" w:rsidTr="00284503">
        <w:trPr>
          <w:trHeight w:val="57"/>
        </w:trPr>
        <w:tc>
          <w:tcPr>
            <w:tcW w:w="2500" w:type="pct"/>
          </w:tcPr>
          <w:p w:rsidR="008E0C0D" w:rsidRPr="00284503" w:rsidRDefault="008E0C0D" w:rsidP="008E0C0D">
            <w:pPr>
              <w:widowControl w:val="0"/>
              <w:rPr>
                <w:i/>
              </w:rPr>
            </w:pPr>
            <w:r w:rsidRPr="00284503">
              <w:rPr>
                <w:i/>
                <w:iCs/>
              </w:rPr>
              <w:t xml:space="preserve">Pasirenkamieji moduliai </w:t>
            </w:r>
            <w:r w:rsidRPr="00284503">
              <w:rPr>
                <w:i/>
              </w:rPr>
              <w:t>(0 mokymosi kreditų)</w:t>
            </w:r>
          </w:p>
          <w:p w:rsidR="00284503" w:rsidRPr="00284503" w:rsidRDefault="008E0C0D" w:rsidP="008E0C0D">
            <w:pPr>
              <w:widowControl w:val="0"/>
              <w:rPr>
                <w:i/>
                <w:iCs/>
              </w:rPr>
            </w:pPr>
            <w:r w:rsidRPr="00284503">
              <w:t>–</w:t>
            </w:r>
          </w:p>
        </w:tc>
        <w:tc>
          <w:tcPr>
            <w:tcW w:w="2500" w:type="pct"/>
            <w:shd w:val="clear" w:color="auto" w:fill="auto"/>
          </w:tcPr>
          <w:p w:rsidR="00284503" w:rsidRPr="00284503" w:rsidRDefault="00284503" w:rsidP="00003B3E">
            <w:pPr>
              <w:widowControl w:val="0"/>
              <w:rPr>
                <w:i/>
              </w:rPr>
            </w:pPr>
            <w:r w:rsidRPr="00284503">
              <w:rPr>
                <w:i/>
                <w:iCs/>
              </w:rPr>
              <w:t xml:space="preserve">Pasirenkamieji moduliai </w:t>
            </w:r>
            <w:r w:rsidRPr="00284503">
              <w:rPr>
                <w:i/>
              </w:rPr>
              <w:t>(0 mokymosi kreditų)</w:t>
            </w:r>
          </w:p>
          <w:p w:rsidR="00284503" w:rsidRPr="00284503" w:rsidRDefault="00284503" w:rsidP="00003B3E">
            <w:pPr>
              <w:widowControl w:val="0"/>
              <w:ind w:left="142"/>
            </w:pPr>
            <w:r w:rsidRPr="00284503">
              <w:t>–</w:t>
            </w:r>
          </w:p>
        </w:tc>
      </w:tr>
      <w:tr w:rsidR="00284503" w:rsidRPr="00284503" w:rsidTr="00284503">
        <w:trPr>
          <w:trHeight w:val="57"/>
        </w:trPr>
        <w:tc>
          <w:tcPr>
            <w:tcW w:w="2500" w:type="pct"/>
          </w:tcPr>
          <w:p w:rsidR="008E0C0D" w:rsidRPr="008E0C0D" w:rsidRDefault="008E0C0D" w:rsidP="008E0C0D">
            <w:pPr>
              <w:widowControl w:val="0"/>
            </w:pPr>
            <w:r w:rsidRPr="008E0C0D">
              <w:rPr>
                <w:i/>
              </w:rPr>
              <w:t>Baigiamasis modulis (0 mokymosi kreditų)</w:t>
            </w:r>
          </w:p>
          <w:p w:rsidR="00284503" w:rsidRPr="00284503" w:rsidRDefault="008E0C0D" w:rsidP="00003B3E">
            <w:pPr>
              <w:widowControl w:val="0"/>
              <w:rPr>
                <w:i/>
              </w:rPr>
            </w:pPr>
            <w:r w:rsidRPr="00284503">
              <w:t>–</w:t>
            </w:r>
          </w:p>
        </w:tc>
        <w:tc>
          <w:tcPr>
            <w:tcW w:w="2500" w:type="pct"/>
            <w:shd w:val="clear" w:color="auto" w:fill="auto"/>
          </w:tcPr>
          <w:p w:rsidR="00284503" w:rsidRPr="00284503" w:rsidRDefault="00284503" w:rsidP="00003B3E">
            <w:pPr>
              <w:widowControl w:val="0"/>
            </w:pPr>
            <w:r w:rsidRPr="00284503">
              <w:rPr>
                <w:i/>
              </w:rPr>
              <w:t>Baigiamasis modulis (iš viso 5 mokymosi kreditai)</w:t>
            </w:r>
          </w:p>
          <w:p w:rsidR="00284503" w:rsidRPr="00284503" w:rsidRDefault="00284503" w:rsidP="00003B3E">
            <w:pPr>
              <w:widowControl w:val="0"/>
              <w:ind w:left="284"/>
            </w:pPr>
            <w:r w:rsidRPr="00284503">
              <w:t>Įvadas į darbo rinką, 5 mokymosi kreditai</w:t>
            </w:r>
          </w:p>
        </w:tc>
      </w:tr>
    </w:tbl>
    <w:p w:rsidR="00761A96" w:rsidRPr="00284503" w:rsidRDefault="00761A96" w:rsidP="00003B3E">
      <w:pPr>
        <w:widowControl w:val="0"/>
      </w:pPr>
    </w:p>
    <w:p w:rsidR="007256DF" w:rsidRPr="00284503" w:rsidRDefault="007256DF" w:rsidP="00003B3E">
      <w:pPr>
        <w:widowControl w:val="0"/>
        <w:jc w:val="both"/>
        <w:rPr>
          <w:b/>
          <w:bCs/>
        </w:rPr>
      </w:pPr>
      <w:r w:rsidRPr="00284503">
        <w:rPr>
          <w:b/>
          <w:bCs/>
        </w:rPr>
        <w:t>Pastabos</w:t>
      </w:r>
    </w:p>
    <w:p w:rsidR="00E072A2" w:rsidRPr="00284503" w:rsidRDefault="00E072A2" w:rsidP="00003B3E">
      <w:pPr>
        <w:widowControl w:val="0"/>
        <w:numPr>
          <w:ilvl w:val="0"/>
          <w:numId w:val="3"/>
        </w:numPr>
        <w:ind w:left="0" w:firstLine="0"/>
        <w:jc w:val="both"/>
      </w:pPr>
      <w:r w:rsidRPr="00284503">
        <w:t>Vykdant tęstinį profesinį mokymą asmens ankstesnio mokymosi pasiekimai įskaitomi švietimo ir mokslo ministro nustatyta tvarka.</w:t>
      </w:r>
    </w:p>
    <w:p w:rsidR="00E072A2" w:rsidRPr="00284503" w:rsidRDefault="00E072A2" w:rsidP="00003B3E">
      <w:pPr>
        <w:widowControl w:val="0"/>
        <w:numPr>
          <w:ilvl w:val="0"/>
          <w:numId w:val="3"/>
        </w:numPr>
        <w:ind w:left="0" w:firstLine="0"/>
        <w:jc w:val="both"/>
      </w:pPr>
      <w:r w:rsidRPr="00284503">
        <w:t>Tęstinio profesinio mokymo programos modulius gali vesti mokytojai, įgiję andragogikos žinių ir turintys tai pagrindžiantį dokumentą arba turintys neformaliojo suaugusiųjų švietimo patirties.</w:t>
      </w:r>
    </w:p>
    <w:p w:rsidR="00E072A2" w:rsidRPr="00284503" w:rsidRDefault="00E072A2" w:rsidP="00003B3E">
      <w:pPr>
        <w:widowControl w:val="0"/>
        <w:numPr>
          <w:ilvl w:val="0"/>
          <w:numId w:val="3"/>
        </w:numPr>
        <w:ind w:left="0" w:firstLine="0"/>
        <w:jc w:val="both"/>
      </w:pPr>
      <w:r w:rsidRPr="00284503">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E072A2" w:rsidRPr="00284503" w:rsidRDefault="00E072A2" w:rsidP="00003B3E">
      <w:pPr>
        <w:widowControl w:val="0"/>
        <w:numPr>
          <w:ilvl w:val="0"/>
          <w:numId w:val="3"/>
        </w:numPr>
        <w:ind w:left="0" w:firstLine="0"/>
        <w:jc w:val="both"/>
        <w:rPr>
          <w:rFonts w:eastAsia="Calibri"/>
        </w:rPr>
      </w:pPr>
      <w:r w:rsidRPr="00284503">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C609AF" w:rsidRPr="00284503" w:rsidRDefault="00E072A2" w:rsidP="00003B3E">
      <w:pPr>
        <w:widowControl w:val="0"/>
        <w:numPr>
          <w:ilvl w:val="0"/>
          <w:numId w:val="3"/>
        </w:numPr>
        <w:ind w:left="0" w:firstLine="0"/>
        <w:jc w:val="both"/>
      </w:pPr>
      <w:r w:rsidRPr="00284503">
        <w:t>Tęstinio profesinio mokymo programose saugaus elgesio ekstremaliose situacijose mokymas integruojamas pagal poreikį į kvalifikaciją sudarančioms kompetencijoms įgyti skirtus modulius.</w:t>
      </w:r>
    </w:p>
    <w:p w:rsidR="00E072A2" w:rsidRPr="00BD1E9C" w:rsidRDefault="00E072A2" w:rsidP="00BD1E9C">
      <w:pPr>
        <w:widowControl w:val="0"/>
        <w:rPr>
          <w:szCs w:val="28"/>
        </w:rPr>
      </w:pPr>
      <w:r w:rsidRPr="00BD1E9C">
        <w:rPr>
          <w:szCs w:val="28"/>
        </w:rPr>
        <w:br w:type="page"/>
      </w:r>
    </w:p>
    <w:p w:rsidR="00086D78" w:rsidRPr="00284503" w:rsidRDefault="004F35E4" w:rsidP="00E5099B">
      <w:pPr>
        <w:widowControl w:val="0"/>
        <w:jc w:val="center"/>
        <w:rPr>
          <w:b/>
          <w:sz w:val="28"/>
          <w:szCs w:val="28"/>
        </w:rPr>
      </w:pPr>
      <w:r w:rsidRPr="00284503">
        <w:rPr>
          <w:b/>
          <w:sz w:val="28"/>
          <w:szCs w:val="28"/>
        </w:rPr>
        <w:lastRenderedPageBreak/>
        <w:t>6</w:t>
      </w:r>
      <w:r w:rsidR="00086D78" w:rsidRPr="00284503">
        <w:rPr>
          <w:b/>
          <w:sz w:val="28"/>
          <w:szCs w:val="28"/>
        </w:rPr>
        <w:t>. PROGRAMOS MODULIŲ APRAŠAI</w:t>
      </w:r>
    </w:p>
    <w:p w:rsidR="00086D78" w:rsidRPr="00284503" w:rsidRDefault="00086D78" w:rsidP="00E5099B">
      <w:pPr>
        <w:widowControl w:val="0"/>
      </w:pPr>
    </w:p>
    <w:p w:rsidR="00086D78" w:rsidRPr="00284503" w:rsidRDefault="004F35E4" w:rsidP="00E5099B">
      <w:pPr>
        <w:widowControl w:val="0"/>
        <w:jc w:val="center"/>
        <w:rPr>
          <w:b/>
        </w:rPr>
      </w:pPr>
      <w:r w:rsidRPr="00284503">
        <w:rPr>
          <w:b/>
        </w:rPr>
        <w:t>6</w:t>
      </w:r>
      <w:r w:rsidR="00086D78" w:rsidRPr="00284503">
        <w:rPr>
          <w:b/>
        </w:rPr>
        <w:t>.1.</w:t>
      </w:r>
      <w:r w:rsidR="001353A1" w:rsidRPr="00284503">
        <w:rPr>
          <w:b/>
        </w:rPr>
        <w:t xml:space="preserve"> </w:t>
      </w:r>
      <w:r w:rsidR="00086D78" w:rsidRPr="00284503">
        <w:rPr>
          <w:b/>
        </w:rPr>
        <w:t>ĮVADINIS MODULIS</w:t>
      </w:r>
    </w:p>
    <w:p w:rsidR="00086D78" w:rsidRPr="00284503" w:rsidRDefault="008E0C0D" w:rsidP="00E5099B">
      <w:pPr>
        <w:widowControl w:val="0"/>
      </w:pPr>
      <w:r w:rsidRPr="00AD4B44">
        <w:t>Nėra</w:t>
      </w:r>
    </w:p>
    <w:p w:rsidR="009D6EDA" w:rsidRDefault="009D6EDA" w:rsidP="00E5099B">
      <w:pPr>
        <w:widowControl w:val="0"/>
      </w:pPr>
    </w:p>
    <w:p w:rsidR="00BD1E9C" w:rsidRPr="00284503" w:rsidRDefault="00BD1E9C" w:rsidP="00E5099B">
      <w:pPr>
        <w:widowControl w:val="0"/>
      </w:pPr>
    </w:p>
    <w:p w:rsidR="007018FB" w:rsidRPr="00284503" w:rsidRDefault="004F35E4" w:rsidP="00E5099B">
      <w:pPr>
        <w:widowControl w:val="0"/>
        <w:jc w:val="center"/>
        <w:rPr>
          <w:b/>
        </w:rPr>
      </w:pPr>
      <w:r w:rsidRPr="00284503">
        <w:rPr>
          <w:b/>
        </w:rPr>
        <w:t>6</w:t>
      </w:r>
      <w:r w:rsidR="00E84E0B" w:rsidRPr="00284503">
        <w:rPr>
          <w:b/>
        </w:rPr>
        <w:t xml:space="preserve">.2. </w:t>
      </w:r>
      <w:r w:rsidR="007018FB" w:rsidRPr="00284503">
        <w:rPr>
          <w:b/>
        </w:rPr>
        <w:t>KVALIFIKACIJĄ SUDARANČIOMS KOMPETENCIJOMS ĮGYTI SKIRTI MODULIAI</w:t>
      </w:r>
    </w:p>
    <w:p w:rsidR="007018FB" w:rsidRPr="00284503" w:rsidRDefault="007018FB" w:rsidP="00E5099B">
      <w:pPr>
        <w:widowControl w:val="0"/>
      </w:pPr>
    </w:p>
    <w:p w:rsidR="007018FB" w:rsidRPr="00284503" w:rsidRDefault="004F35E4" w:rsidP="00E5099B">
      <w:pPr>
        <w:widowControl w:val="0"/>
        <w:jc w:val="center"/>
        <w:rPr>
          <w:b/>
        </w:rPr>
      </w:pPr>
      <w:r w:rsidRPr="00284503">
        <w:rPr>
          <w:b/>
        </w:rPr>
        <w:t>6</w:t>
      </w:r>
      <w:r w:rsidR="007018FB" w:rsidRPr="00284503">
        <w:rPr>
          <w:b/>
        </w:rPr>
        <w:t>.2.1. Privalomieji moduliai</w:t>
      </w:r>
    </w:p>
    <w:p w:rsidR="00F67E19" w:rsidRPr="00284503" w:rsidRDefault="00F67E19" w:rsidP="00E5099B">
      <w:pPr>
        <w:widowControl w:val="0"/>
      </w:pPr>
    </w:p>
    <w:p w:rsidR="00CE379D" w:rsidRPr="00284503" w:rsidRDefault="00CE379D" w:rsidP="00E5099B">
      <w:pPr>
        <w:widowControl w:val="0"/>
        <w:rPr>
          <w:b/>
        </w:rPr>
      </w:pPr>
      <w:bookmarkStart w:id="2" w:name="_Hlk531353121"/>
      <w:r w:rsidRPr="00284503">
        <w:rPr>
          <w:b/>
        </w:rPr>
        <w:t>Modulio pavadinimas – „Žuvies apdorojimas ir perdirbimas“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5099B" w:rsidRPr="00284503" w:rsidTr="00394255">
        <w:trPr>
          <w:trHeight w:val="57"/>
          <w:jc w:val="center"/>
        </w:trPr>
        <w:tc>
          <w:tcPr>
            <w:tcW w:w="947" w:type="pct"/>
          </w:tcPr>
          <w:p w:rsidR="00CE379D" w:rsidRPr="00284503" w:rsidRDefault="00CE379D" w:rsidP="00E5099B">
            <w:pPr>
              <w:widowControl w:val="0"/>
            </w:pPr>
            <w:r w:rsidRPr="00284503">
              <w:t>Valstybinis kodas</w:t>
            </w:r>
          </w:p>
        </w:tc>
        <w:tc>
          <w:tcPr>
            <w:tcW w:w="4053" w:type="pct"/>
            <w:gridSpan w:val="2"/>
          </w:tcPr>
          <w:p w:rsidR="00CE379D" w:rsidRPr="00284503" w:rsidRDefault="00E5099B" w:rsidP="00E5099B">
            <w:pPr>
              <w:widowControl w:val="0"/>
            </w:pPr>
            <w:r w:rsidRPr="00284503">
              <w:t>307210001</w:t>
            </w:r>
          </w:p>
        </w:tc>
      </w:tr>
      <w:tr w:rsidR="00E5099B" w:rsidRPr="00284503" w:rsidTr="00394255">
        <w:trPr>
          <w:trHeight w:val="57"/>
          <w:jc w:val="center"/>
        </w:trPr>
        <w:tc>
          <w:tcPr>
            <w:tcW w:w="947" w:type="pct"/>
          </w:tcPr>
          <w:p w:rsidR="00CE379D" w:rsidRPr="00284503" w:rsidRDefault="00CE379D" w:rsidP="00E5099B">
            <w:pPr>
              <w:widowControl w:val="0"/>
            </w:pPr>
            <w:r w:rsidRPr="00284503">
              <w:t>Modulio LTKS lygis</w:t>
            </w:r>
          </w:p>
        </w:tc>
        <w:tc>
          <w:tcPr>
            <w:tcW w:w="4053" w:type="pct"/>
            <w:gridSpan w:val="2"/>
          </w:tcPr>
          <w:p w:rsidR="00CE379D" w:rsidRPr="00284503" w:rsidRDefault="00CE379D" w:rsidP="00E5099B">
            <w:pPr>
              <w:widowControl w:val="0"/>
            </w:pPr>
            <w:r w:rsidRPr="00284503">
              <w:t>III</w:t>
            </w:r>
          </w:p>
        </w:tc>
      </w:tr>
      <w:tr w:rsidR="00E5099B" w:rsidRPr="00284503" w:rsidTr="00394255">
        <w:trPr>
          <w:trHeight w:val="57"/>
          <w:jc w:val="center"/>
        </w:trPr>
        <w:tc>
          <w:tcPr>
            <w:tcW w:w="947" w:type="pct"/>
          </w:tcPr>
          <w:p w:rsidR="00CE379D" w:rsidRPr="00284503" w:rsidRDefault="00CE379D" w:rsidP="00E5099B">
            <w:pPr>
              <w:widowControl w:val="0"/>
            </w:pPr>
            <w:r w:rsidRPr="00284503">
              <w:t>Apimtis mokymosi kreditais</w:t>
            </w:r>
          </w:p>
        </w:tc>
        <w:tc>
          <w:tcPr>
            <w:tcW w:w="4053" w:type="pct"/>
            <w:gridSpan w:val="2"/>
          </w:tcPr>
          <w:p w:rsidR="00CE379D" w:rsidRPr="00284503" w:rsidRDefault="00CE379D" w:rsidP="00E5099B">
            <w:pPr>
              <w:widowControl w:val="0"/>
            </w:pPr>
            <w:r w:rsidRPr="00284503">
              <w:t>15</w:t>
            </w:r>
          </w:p>
        </w:tc>
      </w:tr>
      <w:tr w:rsidR="00E5099B" w:rsidRPr="00284503" w:rsidTr="00394255">
        <w:trPr>
          <w:trHeight w:val="57"/>
          <w:jc w:val="center"/>
        </w:trPr>
        <w:tc>
          <w:tcPr>
            <w:tcW w:w="947" w:type="pct"/>
          </w:tcPr>
          <w:p w:rsidR="00CE379D" w:rsidRPr="00284503" w:rsidRDefault="00CE379D" w:rsidP="00E5099B">
            <w:pPr>
              <w:widowControl w:val="0"/>
            </w:pPr>
            <w:r w:rsidRPr="00284503">
              <w:t>Asmens pasirengimo mokytis modulyje reikalavimai (jei taikoma)</w:t>
            </w:r>
          </w:p>
        </w:tc>
        <w:tc>
          <w:tcPr>
            <w:tcW w:w="4053" w:type="pct"/>
            <w:gridSpan w:val="2"/>
          </w:tcPr>
          <w:p w:rsidR="00CE379D" w:rsidRPr="00284503" w:rsidRDefault="00CE379D" w:rsidP="00E5099B">
            <w:pPr>
              <w:widowControl w:val="0"/>
            </w:pPr>
            <w:r w:rsidRPr="00284503">
              <w:t>Netaikoma</w:t>
            </w:r>
          </w:p>
        </w:tc>
      </w:tr>
      <w:tr w:rsidR="00E5099B" w:rsidRPr="00284503" w:rsidTr="00394255">
        <w:trPr>
          <w:trHeight w:val="57"/>
          <w:jc w:val="center"/>
        </w:trPr>
        <w:tc>
          <w:tcPr>
            <w:tcW w:w="947" w:type="pct"/>
            <w:shd w:val="clear" w:color="auto" w:fill="F2F2F2"/>
          </w:tcPr>
          <w:p w:rsidR="00CE379D" w:rsidRPr="00284503" w:rsidRDefault="00CE379D" w:rsidP="00E5099B">
            <w:pPr>
              <w:widowControl w:val="0"/>
              <w:rPr>
                <w:bCs/>
                <w:iCs/>
              </w:rPr>
            </w:pPr>
            <w:r w:rsidRPr="00284503">
              <w:t>Kompetencijos</w:t>
            </w:r>
          </w:p>
        </w:tc>
        <w:tc>
          <w:tcPr>
            <w:tcW w:w="1129" w:type="pct"/>
            <w:shd w:val="clear" w:color="auto" w:fill="F2F2F2"/>
          </w:tcPr>
          <w:p w:rsidR="00CE379D" w:rsidRPr="00284503" w:rsidRDefault="00CE379D" w:rsidP="00E5099B">
            <w:pPr>
              <w:widowControl w:val="0"/>
              <w:rPr>
                <w:bCs/>
                <w:iCs/>
              </w:rPr>
            </w:pPr>
            <w:r w:rsidRPr="00284503">
              <w:rPr>
                <w:bCs/>
                <w:iCs/>
              </w:rPr>
              <w:t>Mokymosi rezultatai</w:t>
            </w:r>
          </w:p>
        </w:tc>
        <w:tc>
          <w:tcPr>
            <w:tcW w:w="2924" w:type="pct"/>
            <w:shd w:val="clear" w:color="auto" w:fill="F2F2F2"/>
          </w:tcPr>
          <w:p w:rsidR="00CE379D" w:rsidRPr="00284503" w:rsidRDefault="00CE379D" w:rsidP="00E5099B">
            <w:pPr>
              <w:widowControl w:val="0"/>
              <w:rPr>
                <w:bCs/>
                <w:iCs/>
              </w:rPr>
            </w:pPr>
            <w:r w:rsidRPr="00284503">
              <w:rPr>
                <w:bCs/>
                <w:iCs/>
              </w:rPr>
              <w:t>Rekomenduojamas turinys mokymosi rezultatams pasiekti</w:t>
            </w:r>
          </w:p>
        </w:tc>
      </w:tr>
      <w:tr w:rsidR="00E5099B" w:rsidRPr="00284503" w:rsidTr="00394255">
        <w:trPr>
          <w:trHeight w:val="57"/>
          <w:jc w:val="center"/>
        </w:trPr>
        <w:tc>
          <w:tcPr>
            <w:tcW w:w="947" w:type="pct"/>
            <w:vMerge w:val="restart"/>
          </w:tcPr>
          <w:p w:rsidR="00CE379D" w:rsidRPr="00284503" w:rsidRDefault="00CE379D" w:rsidP="00E5099B">
            <w:pPr>
              <w:widowControl w:val="0"/>
            </w:pPr>
            <w:r w:rsidRPr="00284503">
              <w:t>1. Paruošti darbo vietą žuvies apdorojimui ir perdirbimui.</w:t>
            </w:r>
          </w:p>
        </w:tc>
        <w:tc>
          <w:tcPr>
            <w:tcW w:w="1129" w:type="pct"/>
          </w:tcPr>
          <w:p w:rsidR="00CE379D" w:rsidRPr="00284503" w:rsidRDefault="00CE379D" w:rsidP="00E5099B">
            <w:pPr>
              <w:widowControl w:val="0"/>
              <w:rPr>
                <w:spacing w:val="-1"/>
              </w:rPr>
            </w:pPr>
            <w:r w:rsidRPr="00284503">
              <w:t xml:space="preserve">1.1. </w:t>
            </w:r>
            <w:r w:rsidRPr="00284503">
              <w:rPr>
                <w:spacing w:val="-1"/>
              </w:rPr>
              <w:t>Paruošti darbo vietą, technologinius įrenginius, įrankius ir inventorių žuvims</w:t>
            </w:r>
            <w:r w:rsidR="00C609AF" w:rsidRPr="00284503">
              <w:rPr>
                <w:spacing w:val="-1"/>
              </w:rPr>
              <w:t xml:space="preserve"> </w:t>
            </w:r>
            <w:r w:rsidRPr="00284503">
              <w:rPr>
                <w:spacing w:val="-1"/>
              </w:rPr>
              <w:t xml:space="preserve">apdoroti, perdirbti, </w:t>
            </w:r>
            <w:r w:rsidR="00FD7F67" w:rsidRPr="00284503">
              <w:rPr>
                <w:spacing w:val="-1"/>
              </w:rPr>
              <w:t xml:space="preserve">fasuoti, </w:t>
            </w:r>
            <w:r w:rsidRPr="00284503">
              <w:rPr>
                <w:spacing w:val="-1"/>
              </w:rPr>
              <w:t>pakuoti ir ženklinti.</w:t>
            </w:r>
          </w:p>
        </w:tc>
        <w:tc>
          <w:tcPr>
            <w:tcW w:w="2924" w:type="pct"/>
          </w:tcPr>
          <w:p w:rsidR="00CE379D" w:rsidRPr="00284503" w:rsidRDefault="00CE379D" w:rsidP="00E5099B">
            <w:pPr>
              <w:widowControl w:val="0"/>
              <w:rPr>
                <w:i/>
              </w:rPr>
            </w:pPr>
            <w:r w:rsidRPr="00284503">
              <w:rPr>
                <w:b/>
              </w:rPr>
              <w:t>Tema.</w:t>
            </w:r>
            <w:r w:rsidRPr="00284503">
              <w:rPr>
                <w:b/>
                <w:i/>
              </w:rPr>
              <w:t xml:space="preserve"> Maisto saugos užtikrinimas žuvies perdirbimo įmonėje</w:t>
            </w:r>
          </w:p>
          <w:p w:rsidR="00CE379D" w:rsidRPr="00284503" w:rsidRDefault="00CE379D" w:rsidP="00E5099B">
            <w:pPr>
              <w:widowControl w:val="0"/>
              <w:numPr>
                <w:ilvl w:val="0"/>
                <w:numId w:val="4"/>
              </w:numPr>
              <w:ind w:left="0" w:firstLine="0"/>
            </w:pPr>
            <w:r w:rsidRPr="00284503">
              <w:t>Maisto saugos principai</w:t>
            </w:r>
          </w:p>
          <w:p w:rsidR="00CE379D" w:rsidRPr="00284503" w:rsidRDefault="00CE379D" w:rsidP="00E5099B">
            <w:pPr>
              <w:widowControl w:val="0"/>
              <w:numPr>
                <w:ilvl w:val="0"/>
                <w:numId w:val="4"/>
              </w:numPr>
              <w:ind w:left="0" w:firstLine="0"/>
              <w:rPr>
                <w:b/>
              </w:rPr>
            </w:pPr>
            <w:r w:rsidRPr="00284503">
              <w:t>Geros higienos praktikos taisyklių</w:t>
            </w:r>
            <w:r w:rsidR="00C609AF" w:rsidRPr="00284503">
              <w:t xml:space="preserve"> </w:t>
            </w:r>
            <w:r w:rsidRPr="00284503">
              <w:t>reikalavimai</w:t>
            </w:r>
          </w:p>
          <w:p w:rsidR="00CE379D" w:rsidRPr="00284503" w:rsidRDefault="00CE379D" w:rsidP="00E5099B">
            <w:pPr>
              <w:widowControl w:val="0"/>
              <w:numPr>
                <w:ilvl w:val="0"/>
                <w:numId w:val="4"/>
              </w:numPr>
              <w:ind w:left="0" w:firstLine="0"/>
            </w:pPr>
            <w:r w:rsidRPr="00284503">
              <w:t>Asmens higiena</w:t>
            </w:r>
          </w:p>
          <w:p w:rsidR="00C609AF" w:rsidRPr="00284503" w:rsidRDefault="00CE379D" w:rsidP="00E5099B">
            <w:pPr>
              <w:widowControl w:val="0"/>
              <w:numPr>
                <w:ilvl w:val="0"/>
                <w:numId w:val="109"/>
              </w:numPr>
              <w:ind w:left="0" w:firstLine="0"/>
            </w:pPr>
            <w:r w:rsidRPr="00284503">
              <w:t>Gamybinės sanitarijos ir higienos reikalavimai darbo vietai</w:t>
            </w:r>
          </w:p>
          <w:p w:rsidR="00CE379D" w:rsidRPr="00284503" w:rsidRDefault="00CE379D" w:rsidP="00E5099B">
            <w:pPr>
              <w:widowControl w:val="0"/>
              <w:numPr>
                <w:ilvl w:val="0"/>
                <w:numId w:val="109"/>
              </w:numPr>
              <w:ind w:left="0" w:firstLine="0"/>
            </w:pPr>
            <w:r w:rsidRPr="00284503">
              <w:t>Patalpų paruošimas</w:t>
            </w:r>
          </w:p>
        </w:tc>
      </w:tr>
      <w:tr w:rsidR="00E5099B" w:rsidRPr="00284503" w:rsidTr="00394255">
        <w:trPr>
          <w:trHeight w:val="57"/>
          <w:jc w:val="center"/>
        </w:trPr>
        <w:tc>
          <w:tcPr>
            <w:tcW w:w="947" w:type="pct"/>
            <w:vMerge/>
          </w:tcPr>
          <w:p w:rsidR="00CE379D" w:rsidRPr="00284503" w:rsidRDefault="00CE379D" w:rsidP="00E5099B">
            <w:pPr>
              <w:widowControl w:val="0"/>
            </w:pPr>
          </w:p>
        </w:tc>
        <w:tc>
          <w:tcPr>
            <w:tcW w:w="1129" w:type="pct"/>
          </w:tcPr>
          <w:p w:rsidR="00CE379D" w:rsidRPr="00284503" w:rsidRDefault="00CE379D" w:rsidP="00E5099B">
            <w:pPr>
              <w:widowControl w:val="0"/>
              <w:rPr>
                <w:spacing w:val="-1"/>
              </w:rPr>
            </w:pPr>
            <w:r w:rsidRPr="00284503">
              <w:t xml:space="preserve">1.2. </w:t>
            </w:r>
            <w:r w:rsidRPr="00284503">
              <w:rPr>
                <w:spacing w:val="-1"/>
              </w:rPr>
              <w:t>Saugiai naudoti technologinius įrenginius, įrankius ir inventorių, skirtus žuvims apdoroti, perdirbti,</w:t>
            </w:r>
            <w:r w:rsidR="00FD7F67" w:rsidRPr="00284503">
              <w:rPr>
                <w:spacing w:val="-1"/>
              </w:rPr>
              <w:t xml:space="preserve"> fasuoti, </w:t>
            </w:r>
            <w:r w:rsidRPr="00284503">
              <w:rPr>
                <w:spacing w:val="-1"/>
              </w:rPr>
              <w:t>pakuoti ir ženklinti.</w:t>
            </w:r>
          </w:p>
        </w:tc>
        <w:tc>
          <w:tcPr>
            <w:tcW w:w="2924" w:type="pct"/>
          </w:tcPr>
          <w:p w:rsidR="00CE379D" w:rsidRPr="00284503" w:rsidRDefault="00CE379D" w:rsidP="00E5099B">
            <w:pPr>
              <w:widowControl w:val="0"/>
            </w:pPr>
            <w:r w:rsidRPr="00284503">
              <w:rPr>
                <w:b/>
              </w:rPr>
              <w:t>Tema.</w:t>
            </w:r>
            <w:r w:rsidRPr="00284503">
              <w:t xml:space="preserve"> </w:t>
            </w:r>
            <w:r w:rsidRPr="00284503">
              <w:rPr>
                <w:rFonts w:eastAsia="Calibri"/>
                <w:b/>
                <w:i/>
                <w:lang w:eastAsia="en-US"/>
              </w:rPr>
              <w:t>Technologiniai įrenginiai, įrankiai, inventorius žuvies apdorojimui ir perdirbimui, jų paskirtis</w:t>
            </w:r>
          </w:p>
          <w:p w:rsidR="00CE379D" w:rsidRPr="00284503" w:rsidRDefault="00CE379D" w:rsidP="00E5099B">
            <w:pPr>
              <w:widowControl w:val="0"/>
              <w:numPr>
                <w:ilvl w:val="0"/>
                <w:numId w:val="4"/>
              </w:numPr>
              <w:ind w:left="0" w:firstLine="0"/>
            </w:pPr>
            <w:r w:rsidRPr="00284503">
              <w:t>Technologinių įrenginių, įrankių ir inventoriaus ir saugus jų naudojimas pagal technologinį gamybos procesą ir gamybos apimtį</w:t>
            </w:r>
          </w:p>
          <w:p w:rsidR="00CE379D" w:rsidRPr="00284503" w:rsidRDefault="00CE379D" w:rsidP="00E5099B">
            <w:pPr>
              <w:widowControl w:val="0"/>
              <w:numPr>
                <w:ilvl w:val="0"/>
                <w:numId w:val="4"/>
              </w:numPr>
              <w:ind w:left="0" w:firstLine="0"/>
            </w:pPr>
            <w:r w:rsidRPr="00284503">
              <w:t>Technologinių įrenginių, įrankių ir inventoriaus naudojimo instrukcijos</w:t>
            </w:r>
          </w:p>
          <w:p w:rsidR="00CE379D" w:rsidRPr="00284503" w:rsidRDefault="00CE379D" w:rsidP="00E5099B">
            <w:pPr>
              <w:widowControl w:val="0"/>
              <w:rPr>
                <w:b/>
                <w:i/>
              </w:rPr>
            </w:pPr>
            <w:r w:rsidRPr="00284503">
              <w:rPr>
                <w:b/>
              </w:rPr>
              <w:t xml:space="preserve">Tema. </w:t>
            </w:r>
            <w:r w:rsidRPr="00284503">
              <w:rPr>
                <w:b/>
                <w:i/>
              </w:rPr>
              <w:t>Saugus darbas technologiniais įrenginiais, įrankiais, inventoriumi</w:t>
            </w:r>
          </w:p>
          <w:p w:rsidR="00CE379D" w:rsidRPr="00284503" w:rsidRDefault="00CE379D" w:rsidP="00E5099B">
            <w:pPr>
              <w:widowControl w:val="0"/>
              <w:numPr>
                <w:ilvl w:val="0"/>
                <w:numId w:val="7"/>
              </w:numPr>
              <w:ind w:left="0" w:firstLine="0"/>
            </w:pPr>
            <w:r w:rsidRPr="00284503">
              <w:t>Technologinių įrenginių, įrankių ir inventoriaus paruošimas darbui</w:t>
            </w:r>
          </w:p>
          <w:p w:rsidR="00CE379D" w:rsidRPr="00284503" w:rsidRDefault="00CE379D" w:rsidP="00E5099B">
            <w:pPr>
              <w:widowControl w:val="0"/>
              <w:numPr>
                <w:ilvl w:val="0"/>
                <w:numId w:val="4"/>
              </w:numPr>
              <w:ind w:left="0" w:firstLine="0"/>
            </w:pPr>
            <w:r w:rsidRPr="00284503">
              <w:t>Saugus darbas technologiniais įrenginiais, įrankiais, inventoriumi</w:t>
            </w:r>
          </w:p>
        </w:tc>
      </w:tr>
      <w:tr w:rsidR="00E5099B" w:rsidRPr="00284503" w:rsidTr="00394255">
        <w:trPr>
          <w:trHeight w:val="57"/>
          <w:jc w:val="center"/>
        </w:trPr>
        <w:tc>
          <w:tcPr>
            <w:tcW w:w="947" w:type="pct"/>
            <w:vMerge/>
          </w:tcPr>
          <w:p w:rsidR="00CE379D" w:rsidRPr="00284503" w:rsidRDefault="00CE379D" w:rsidP="00E5099B">
            <w:pPr>
              <w:widowControl w:val="0"/>
            </w:pPr>
          </w:p>
        </w:tc>
        <w:tc>
          <w:tcPr>
            <w:tcW w:w="1129" w:type="pct"/>
          </w:tcPr>
          <w:p w:rsidR="00CE379D" w:rsidRPr="00284503" w:rsidRDefault="00CE379D" w:rsidP="00E5099B">
            <w:pPr>
              <w:widowControl w:val="0"/>
              <w:rPr>
                <w:spacing w:val="-1"/>
              </w:rPr>
            </w:pPr>
            <w:r w:rsidRPr="00284503">
              <w:t xml:space="preserve">1.3. </w:t>
            </w:r>
            <w:r w:rsidRPr="00284503">
              <w:rPr>
                <w:spacing w:val="-1"/>
              </w:rPr>
              <w:t xml:space="preserve">Tvarkyti darbo vietą, įrangą ir </w:t>
            </w:r>
            <w:r w:rsidRPr="00284503">
              <w:rPr>
                <w:spacing w:val="-1"/>
              </w:rPr>
              <w:lastRenderedPageBreak/>
              <w:t>inventorių pagal geros higienos praktikos reikalavimus.</w:t>
            </w:r>
          </w:p>
        </w:tc>
        <w:tc>
          <w:tcPr>
            <w:tcW w:w="2924" w:type="pct"/>
          </w:tcPr>
          <w:p w:rsidR="00CE379D" w:rsidRPr="00284503" w:rsidRDefault="00CE379D" w:rsidP="00E5099B">
            <w:pPr>
              <w:widowControl w:val="0"/>
              <w:rPr>
                <w:b/>
                <w:i/>
              </w:rPr>
            </w:pPr>
            <w:r w:rsidRPr="00284503">
              <w:rPr>
                <w:b/>
              </w:rPr>
              <w:lastRenderedPageBreak/>
              <w:t>Tema.</w:t>
            </w:r>
            <w:r w:rsidRPr="00284503">
              <w:t xml:space="preserve"> </w:t>
            </w:r>
            <w:r w:rsidRPr="00284503">
              <w:rPr>
                <w:b/>
                <w:i/>
              </w:rPr>
              <w:t>Maisto tvarkymo darbo vietai keliami reikalavimai</w:t>
            </w:r>
          </w:p>
          <w:p w:rsidR="00CE379D" w:rsidRPr="00284503" w:rsidRDefault="00CE379D" w:rsidP="00E5099B">
            <w:pPr>
              <w:widowControl w:val="0"/>
              <w:numPr>
                <w:ilvl w:val="0"/>
                <w:numId w:val="1"/>
              </w:numPr>
              <w:ind w:left="0" w:firstLine="0"/>
            </w:pPr>
            <w:r w:rsidRPr="00284503">
              <w:lastRenderedPageBreak/>
              <w:t>Gamybos</w:t>
            </w:r>
            <w:r w:rsidR="00C609AF" w:rsidRPr="00284503">
              <w:t xml:space="preserve"> </w:t>
            </w:r>
            <w:r w:rsidRPr="00284503">
              <w:t>patalpų tvarkymo reikalavimai</w:t>
            </w:r>
          </w:p>
          <w:p w:rsidR="00CE379D" w:rsidRPr="00284503" w:rsidRDefault="00CE379D" w:rsidP="00E5099B">
            <w:pPr>
              <w:widowControl w:val="0"/>
              <w:numPr>
                <w:ilvl w:val="0"/>
                <w:numId w:val="1"/>
              </w:numPr>
              <w:ind w:left="0" w:firstLine="0"/>
            </w:pPr>
            <w:r w:rsidRPr="00284503">
              <w:t>Sandėliavimo patalpų tvarkymo reikalavimai</w:t>
            </w:r>
          </w:p>
          <w:p w:rsidR="00CE379D" w:rsidRPr="00284503" w:rsidRDefault="00CE379D" w:rsidP="00E5099B">
            <w:pPr>
              <w:widowControl w:val="0"/>
              <w:rPr>
                <w:b/>
                <w:i/>
              </w:rPr>
            </w:pPr>
            <w:r w:rsidRPr="00284503">
              <w:rPr>
                <w:b/>
              </w:rPr>
              <w:t>Tema.</w:t>
            </w:r>
            <w:r w:rsidRPr="00284503">
              <w:rPr>
                <w:b/>
                <w:i/>
              </w:rPr>
              <w:t xml:space="preserve"> Darbo vietos, įrangos ir inventoriaus tvarkymas</w:t>
            </w:r>
          </w:p>
          <w:p w:rsidR="00CE379D" w:rsidRPr="00284503" w:rsidRDefault="00CE379D" w:rsidP="00E5099B">
            <w:pPr>
              <w:widowControl w:val="0"/>
              <w:numPr>
                <w:ilvl w:val="0"/>
                <w:numId w:val="8"/>
              </w:numPr>
              <w:ind w:left="0" w:firstLine="0"/>
            </w:pPr>
            <w:r w:rsidRPr="00284503">
              <w:t>Technologinių įrenginių, įrankių ir inventoriaus sutvarkymas po darbo.</w:t>
            </w:r>
          </w:p>
          <w:p w:rsidR="00CE379D" w:rsidRPr="00284503" w:rsidRDefault="00CE379D" w:rsidP="00E5099B">
            <w:pPr>
              <w:widowControl w:val="0"/>
              <w:numPr>
                <w:ilvl w:val="0"/>
                <w:numId w:val="8"/>
              </w:numPr>
              <w:ind w:left="0" w:firstLine="0"/>
              <w:rPr>
                <w:b/>
                <w:i/>
              </w:rPr>
            </w:pPr>
            <w:r w:rsidRPr="00284503">
              <w:t>Darbo vietos sutvarkymo kontrolė</w:t>
            </w:r>
          </w:p>
          <w:p w:rsidR="00CE379D" w:rsidRPr="00284503" w:rsidRDefault="00CE379D" w:rsidP="00E5099B">
            <w:pPr>
              <w:widowControl w:val="0"/>
              <w:rPr>
                <w:b/>
                <w:i/>
              </w:rPr>
            </w:pPr>
            <w:r w:rsidRPr="00284503">
              <w:rPr>
                <w:b/>
              </w:rPr>
              <w:t>Tema.</w:t>
            </w:r>
            <w:r w:rsidRPr="00284503">
              <w:t xml:space="preserve"> </w:t>
            </w:r>
            <w:r w:rsidRPr="00284503">
              <w:rPr>
                <w:b/>
                <w:i/>
              </w:rPr>
              <w:t>Patalpų ir įrangos priežiūra</w:t>
            </w:r>
          </w:p>
          <w:p w:rsidR="00CE379D" w:rsidRPr="00284503" w:rsidRDefault="00CE379D" w:rsidP="00E5099B">
            <w:pPr>
              <w:widowControl w:val="0"/>
              <w:numPr>
                <w:ilvl w:val="0"/>
                <w:numId w:val="1"/>
              </w:numPr>
              <w:ind w:left="0" w:firstLine="0"/>
            </w:pPr>
            <w:r w:rsidRPr="00284503">
              <w:t>Valymo ir dezinfekavimo medžiagos, naudojamos mėsos perdirbimo įmonėse</w:t>
            </w:r>
          </w:p>
          <w:p w:rsidR="00CE379D" w:rsidRPr="00284503" w:rsidRDefault="00CE379D" w:rsidP="00E5099B">
            <w:pPr>
              <w:widowControl w:val="0"/>
              <w:numPr>
                <w:ilvl w:val="0"/>
                <w:numId w:val="1"/>
              </w:numPr>
              <w:ind w:left="0" w:firstLine="0"/>
            </w:pPr>
            <w:r w:rsidRPr="00284503">
              <w:t>Patalpų valymas ir dezinfekavimas</w:t>
            </w:r>
          </w:p>
          <w:p w:rsidR="00CE379D" w:rsidRPr="00284503" w:rsidRDefault="00CE379D" w:rsidP="00E5099B">
            <w:pPr>
              <w:widowControl w:val="0"/>
              <w:numPr>
                <w:ilvl w:val="0"/>
                <w:numId w:val="1"/>
              </w:numPr>
              <w:ind w:left="0" w:firstLine="0"/>
            </w:pPr>
            <w:r w:rsidRPr="00284503">
              <w:t>Įrangos, inventoriaus valymas ir dezinfekavimas</w:t>
            </w:r>
          </w:p>
        </w:tc>
      </w:tr>
      <w:tr w:rsidR="00E5099B" w:rsidRPr="00284503" w:rsidTr="00394255">
        <w:trPr>
          <w:trHeight w:val="57"/>
          <w:jc w:val="center"/>
        </w:trPr>
        <w:tc>
          <w:tcPr>
            <w:tcW w:w="947" w:type="pct"/>
            <w:vMerge/>
          </w:tcPr>
          <w:p w:rsidR="00CE379D" w:rsidRPr="00284503" w:rsidRDefault="00CE379D" w:rsidP="00E5099B">
            <w:pPr>
              <w:widowControl w:val="0"/>
            </w:pPr>
          </w:p>
        </w:tc>
        <w:tc>
          <w:tcPr>
            <w:tcW w:w="1129" w:type="pct"/>
          </w:tcPr>
          <w:p w:rsidR="00CE379D" w:rsidRPr="00284503" w:rsidRDefault="00CE379D" w:rsidP="00E5099B">
            <w:pPr>
              <w:widowControl w:val="0"/>
            </w:pPr>
            <w:r w:rsidRPr="00284503">
              <w:rPr>
                <w:spacing w:val="-1"/>
              </w:rPr>
              <w:t>1.4. Tvarkyti susidariusias atliekas</w:t>
            </w:r>
            <w:r w:rsidRPr="00284503">
              <w:t xml:space="preserve"> pagal nustatytus reikalavimus</w:t>
            </w:r>
            <w:r w:rsidRPr="00284503">
              <w:rPr>
                <w:spacing w:val="-1"/>
              </w:rPr>
              <w:t>.</w:t>
            </w:r>
          </w:p>
        </w:tc>
        <w:tc>
          <w:tcPr>
            <w:tcW w:w="2924" w:type="pct"/>
          </w:tcPr>
          <w:p w:rsidR="00CE379D" w:rsidRPr="00284503" w:rsidRDefault="00CE379D" w:rsidP="00E5099B">
            <w:pPr>
              <w:widowControl w:val="0"/>
              <w:rPr>
                <w:b/>
                <w:bCs/>
                <w:i/>
                <w:iCs/>
              </w:rPr>
            </w:pPr>
            <w:r w:rsidRPr="00284503">
              <w:rPr>
                <w:b/>
              </w:rPr>
              <w:t>Tema.</w:t>
            </w:r>
            <w:r w:rsidRPr="00284503">
              <w:rPr>
                <w:bCs/>
              </w:rPr>
              <w:t xml:space="preserve"> </w:t>
            </w:r>
            <w:r w:rsidRPr="00284503">
              <w:rPr>
                <w:b/>
                <w:bCs/>
                <w:i/>
                <w:iCs/>
              </w:rPr>
              <w:t>Žuvies pirminio apdorojimo atliekos</w:t>
            </w:r>
          </w:p>
          <w:p w:rsidR="00CE379D" w:rsidRPr="00284503" w:rsidRDefault="00CE379D" w:rsidP="00E5099B">
            <w:pPr>
              <w:pStyle w:val="Sraopastraipa"/>
              <w:widowControl w:val="0"/>
              <w:numPr>
                <w:ilvl w:val="0"/>
                <w:numId w:val="7"/>
              </w:numPr>
              <w:ind w:left="0" w:firstLine="0"/>
              <w:rPr>
                <w:b/>
                <w:bCs/>
                <w:i/>
                <w:iCs/>
              </w:rPr>
            </w:pPr>
            <w:r w:rsidRPr="00284503">
              <w:rPr>
                <w:bCs/>
                <w:iCs/>
              </w:rPr>
              <w:t>Žuvų skrodimo atliekos</w:t>
            </w:r>
          </w:p>
          <w:p w:rsidR="00CE379D" w:rsidRPr="00284503" w:rsidRDefault="00CE379D" w:rsidP="00E5099B">
            <w:pPr>
              <w:pStyle w:val="Sraopastraipa"/>
              <w:widowControl w:val="0"/>
              <w:numPr>
                <w:ilvl w:val="0"/>
                <w:numId w:val="7"/>
              </w:numPr>
              <w:ind w:left="0" w:firstLine="0"/>
              <w:rPr>
                <w:bCs/>
                <w:i/>
                <w:iCs/>
              </w:rPr>
            </w:pPr>
            <w:r w:rsidRPr="00284503">
              <w:rPr>
                <w:bCs/>
                <w:iCs/>
              </w:rPr>
              <w:t>Žuvų išdarinėjimo atliekos</w:t>
            </w:r>
          </w:p>
          <w:p w:rsidR="00CE379D" w:rsidRPr="00284503" w:rsidRDefault="00CE379D" w:rsidP="00E5099B">
            <w:pPr>
              <w:widowControl w:val="0"/>
            </w:pPr>
            <w:r w:rsidRPr="00284503">
              <w:rPr>
                <w:b/>
              </w:rPr>
              <w:t>Tema.</w:t>
            </w:r>
            <w:r w:rsidRPr="00284503">
              <w:t xml:space="preserve"> </w:t>
            </w:r>
            <w:r w:rsidRPr="00284503">
              <w:rPr>
                <w:b/>
                <w:i/>
              </w:rPr>
              <w:t>Atliekos bei brokas gaminant, laikant bei paruošiant žuvies gaminius realizuoti</w:t>
            </w:r>
          </w:p>
          <w:p w:rsidR="00CE379D" w:rsidRPr="00284503" w:rsidRDefault="00CE379D" w:rsidP="00E5099B">
            <w:pPr>
              <w:widowControl w:val="0"/>
              <w:numPr>
                <w:ilvl w:val="0"/>
                <w:numId w:val="84"/>
              </w:numPr>
              <w:tabs>
                <w:tab w:val="left" w:pos="280"/>
              </w:tabs>
              <w:ind w:left="0" w:firstLine="0"/>
              <w:rPr>
                <w:b/>
              </w:rPr>
            </w:pPr>
            <w:r w:rsidRPr="00284503">
              <w:rPr>
                <w:rStyle w:val="Grietas"/>
                <w:b w:val="0"/>
              </w:rPr>
              <w:t>Produkcijos gedimo priežastys</w:t>
            </w:r>
          </w:p>
          <w:p w:rsidR="00CE379D" w:rsidRPr="00284503" w:rsidRDefault="00CE379D" w:rsidP="00E5099B">
            <w:pPr>
              <w:widowControl w:val="0"/>
              <w:numPr>
                <w:ilvl w:val="0"/>
                <w:numId w:val="80"/>
              </w:numPr>
              <w:tabs>
                <w:tab w:val="left" w:pos="280"/>
              </w:tabs>
              <w:ind w:left="0" w:firstLine="0"/>
            </w:pPr>
            <w:r w:rsidRPr="00284503">
              <w:rPr>
                <w:bCs/>
              </w:rPr>
              <w:t xml:space="preserve">Broko ir atliekų susidarymas, jų perdirbimo galimybės, </w:t>
            </w:r>
            <w:r w:rsidRPr="00284503">
              <w:t>pritaikant darniąsias technologijas</w:t>
            </w:r>
          </w:p>
          <w:p w:rsidR="00CE379D" w:rsidRPr="00284503" w:rsidRDefault="00CE379D" w:rsidP="00E5099B">
            <w:pPr>
              <w:widowControl w:val="0"/>
              <w:numPr>
                <w:ilvl w:val="0"/>
                <w:numId w:val="80"/>
              </w:numPr>
              <w:tabs>
                <w:tab w:val="left" w:pos="280"/>
              </w:tabs>
              <w:ind w:left="0" w:firstLine="0"/>
            </w:pPr>
            <w:r w:rsidRPr="00284503">
              <w:t>Saugus atliekų ir broko tvarkymas gamybos zonoje bei laikant įmonės teritorijoje</w:t>
            </w:r>
          </w:p>
        </w:tc>
      </w:tr>
      <w:tr w:rsidR="00E5099B" w:rsidRPr="00284503" w:rsidTr="00394255">
        <w:trPr>
          <w:trHeight w:val="57"/>
          <w:jc w:val="center"/>
        </w:trPr>
        <w:tc>
          <w:tcPr>
            <w:tcW w:w="947" w:type="pct"/>
            <w:vMerge w:val="restart"/>
          </w:tcPr>
          <w:p w:rsidR="00CE379D" w:rsidRPr="00284503" w:rsidRDefault="00CE379D" w:rsidP="00E5099B">
            <w:pPr>
              <w:widowControl w:val="0"/>
            </w:pPr>
            <w:r w:rsidRPr="00284503">
              <w:t>2. Atlikti pirminį žuvies apdorojimą</w:t>
            </w:r>
          </w:p>
        </w:tc>
        <w:tc>
          <w:tcPr>
            <w:tcW w:w="1129" w:type="pct"/>
          </w:tcPr>
          <w:p w:rsidR="00CE379D" w:rsidRPr="00284503" w:rsidRDefault="00CE379D" w:rsidP="00E5099B">
            <w:pPr>
              <w:widowControl w:val="0"/>
            </w:pPr>
            <w:r w:rsidRPr="00284503">
              <w:t xml:space="preserve">2.1. Apibūdinti žuvies gaminių gamybos žaliavas ir pagrindines medžiagas. </w:t>
            </w:r>
          </w:p>
        </w:tc>
        <w:tc>
          <w:tcPr>
            <w:tcW w:w="2924" w:type="pct"/>
          </w:tcPr>
          <w:p w:rsidR="00CE379D" w:rsidRPr="00284503" w:rsidRDefault="00CE379D" w:rsidP="00E5099B">
            <w:pPr>
              <w:pStyle w:val="Betarp"/>
              <w:widowControl w:val="0"/>
              <w:rPr>
                <w:b/>
                <w:i/>
              </w:rPr>
            </w:pPr>
            <w:r w:rsidRPr="00284503">
              <w:rPr>
                <w:b/>
              </w:rPr>
              <w:t>Tema.</w:t>
            </w:r>
            <w:r w:rsidRPr="00284503">
              <w:t xml:space="preserve"> </w:t>
            </w:r>
            <w:r w:rsidRPr="00284503">
              <w:rPr>
                <w:b/>
                <w:i/>
              </w:rPr>
              <w:t>Žuvies gaminių gamybos žaliavos ir pagrindinės medžiagos</w:t>
            </w:r>
          </w:p>
          <w:p w:rsidR="00CE379D" w:rsidRPr="00284503" w:rsidRDefault="00CE379D" w:rsidP="00E5099B">
            <w:pPr>
              <w:pStyle w:val="Betarp"/>
              <w:widowControl w:val="0"/>
              <w:numPr>
                <w:ilvl w:val="0"/>
                <w:numId w:val="1"/>
              </w:numPr>
              <w:ind w:left="0" w:firstLine="0"/>
            </w:pPr>
            <w:r w:rsidRPr="00284503">
              <w:t>Pagrindinės žuvies gaminių gamyboje naudojamos žaliavos</w:t>
            </w:r>
          </w:p>
          <w:p w:rsidR="00CE379D" w:rsidRPr="00284503" w:rsidRDefault="00CE379D" w:rsidP="00E5099B">
            <w:pPr>
              <w:pStyle w:val="Betarp"/>
              <w:widowControl w:val="0"/>
              <w:numPr>
                <w:ilvl w:val="0"/>
                <w:numId w:val="1"/>
              </w:numPr>
              <w:ind w:left="0" w:firstLine="0"/>
            </w:pPr>
            <w:r w:rsidRPr="00284503">
              <w:t>Kitos žuvies gaminių gamyboje leidžiamos naudoti pagrindinės žaliavos ir maisto priedai</w:t>
            </w:r>
          </w:p>
        </w:tc>
      </w:tr>
      <w:tr w:rsidR="00E5099B" w:rsidRPr="00284503" w:rsidTr="00394255">
        <w:trPr>
          <w:trHeight w:val="57"/>
          <w:jc w:val="center"/>
        </w:trPr>
        <w:tc>
          <w:tcPr>
            <w:tcW w:w="947" w:type="pct"/>
            <w:vMerge/>
          </w:tcPr>
          <w:p w:rsidR="00CE379D" w:rsidRPr="00284503" w:rsidRDefault="00CE379D" w:rsidP="00E5099B">
            <w:pPr>
              <w:widowControl w:val="0"/>
            </w:pPr>
          </w:p>
        </w:tc>
        <w:tc>
          <w:tcPr>
            <w:tcW w:w="1129" w:type="pct"/>
          </w:tcPr>
          <w:p w:rsidR="00CE379D" w:rsidRPr="00284503" w:rsidRDefault="00CE379D" w:rsidP="00E5099B">
            <w:pPr>
              <w:widowControl w:val="0"/>
              <w:rPr>
                <w:spacing w:val="-1"/>
              </w:rPr>
            </w:pPr>
            <w:r w:rsidRPr="00284503">
              <w:t xml:space="preserve">2.2. Paaiškinti </w:t>
            </w:r>
            <w:r w:rsidRPr="00284503">
              <w:rPr>
                <w:spacing w:val="-1"/>
              </w:rPr>
              <w:t>žalios žuvies kokybės reikalavimus.</w:t>
            </w:r>
          </w:p>
        </w:tc>
        <w:tc>
          <w:tcPr>
            <w:tcW w:w="2924" w:type="pct"/>
          </w:tcPr>
          <w:p w:rsidR="00CE379D" w:rsidRPr="00284503" w:rsidRDefault="00CE379D" w:rsidP="00E5099B">
            <w:pPr>
              <w:widowControl w:val="0"/>
              <w:rPr>
                <w:b/>
                <w:i/>
              </w:rPr>
            </w:pPr>
            <w:r w:rsidRPr="00284503">
              <w:rPr>
                <w:b/>
              </w:rPr>
              <w:t>Tema.</w:t>
            </w:r>
            <w:r w:rsidRPr="00284503">
              <w:rPr>
                <w:b/>
                <w:i/>
              </w:rPr>
              <w:t xml:space="preserve"> Žalios žuvies sudėtis ir kokybė</w:t>
            </w:r>
          </w:p>
          <w:p w:rsidR="00CE379D" w:rsidRPr="00284503" w:rsidRDefault="00CE379D" w:rsidP="00E5099B">
            <w:pPr>
              <w:widowControl w:val="0"/>
              <w:numPr>
                <w:ilvl w:val="0"/>
                <w:numId w:val="5"/>
              </w:numPr>
              <w:tabs>
                <w:tab w:val="clear" w:pos="360"/>
              </w:tabs>
              <w:ind w:left="0" w:firstLine="0"/>
            </w:pPr>
            <w:r w:rsidRPr="00284503">
              <w:t>Veiksniai įtakojantys žalios žuvies kokybę</w:t>
            </w:r>
          </w:p>
          <w:p w:rsidR="00CE379D" w:rsidRPr="00284503" w:rsidRDefault="00CE379D" w:rsidP="00E5099B">
            <w:pPr>
              <w:widowControl w:val="0"/>
              <w:numPr>
                <w:ilvl w:val="0"/>
                <w:numId w:val="5"/>
              </w:numPr>
              <w:tabs>
                <w:tab w:val="clear" w:pos="360"/>
              </w:tabs>
              <w:ind w:left="0" w:firstLine="0"/>
            </w:pPr>
            <w:r w:rsidRPr="00284503">
              <w:t>Šviežios žuvies kokybės rodikliai</w:t>
            </w:r>
          </w:p>
          <w:p w:rsidR="00CE379D" w:rsidRPr="00284503" w:rsidRDefault="00CE379D" w:rsidP="00E5099B">
            <w:pPr>
              <w:widowControl w:val="0"/>
              <w:numPr>
                <w:ilvl w:val="0"/>
                <w:numId w:val="5"/>
              </w:numPr>
              <w:tabs>
                <w:tab w:val="clear" w:pos="360"/>
              </w:tabs>
              <w:ind w:left="0" w:firstLine="0"/>
            </w:pPr>
            <w:r w:rsidRPr="00284503">
              <w:t>Šviežios žuvies sudėtis ir maistinė vertė</w:t>
            </w:r>
          </w:p>
          <w:p w:rsidR="00CE379D" w:rsidRPr="00284503" w:rsidRDefault="00CE379D" w:rsidP="00E5099B">
            <w:pPr>
              <w:widowControl w:val="0"/>
              <w:rPr>
                <w:b/>
                <w:i/>
              </w:rPr>
            </w:pPr>
            <w:r w:rsidRPr="00284503">
              <w:rPr>
                <w:b/>
              </w:rPr>
              <w:t xml:space="preserve">Tema. </w:t>
            </w:r>
            <w:r w:rsidRPr="00284503">
              <w:rPr>
                <w:b/>
                <w:i/>
              </w:rPr>
              <w:t>Šviežios žuvies tinkamumas realizacijai ir perdirbimui</w:t>
            </w:r>
          </w:p>
          <w:p w:rsidR="00CE379D" w:rsidRPr="00284503" w:rsidRDefault="00CE379D" w:rsidP="00E5099B">
            <w:pPr>
              <w:widowControl w:val="0"/>
              <w:numPr>
                <w:ilvl w:val="0"/>
                <w:numId w:val="5"/>
              </w:numPr>
              <w:tabs>
                <w:tab w:val="clear" w:pos="360"/>
              </w:tabs>
              <w:ind w:left="0" w:firstLine="0"/>
            </w:pPr>
            <w:r w:rsidRPr="00284503">
              <w:t>Žuvies gedimo požymiai</w:t>
            </w:r>
          </w:p>
          <w:p w:rsidR="00CE379D" w:rsidRPr="00284503" w:rsidRDefault="00CE379D" w:rsidP="00E5099B">
            <w:pPr>
              <w:widowControl w:val="0"/>
              <w:numPr>
                <w:ilvl w:val="0"/>
                <w:numId w:val="5"/>
              </w:numPr>
              <w:tabs>
                <w:tab w:val="clear" w:pos="360"/>
              </w:tabs>
              <w:ind w:left="0" w:firstLine="0"/>
            </w:pPr>
            <w:r w:rsidRPr="00284503">
              <w:t>Žuvies šviežumo nustatymas</w:t>
            </w:r>
          </w:p>
        </w:tc>
      </w:tr>
      <w:tr w:rsidR="00E5099B" w:rsidRPr="00284503" w:rsidTr="00394255">
        <w:trPr>
          <w:trHeight w:val="57"/>
          <w:jc w:val="center"/>
        </w:trPr>
        <w:tc>
          <w:tcPr>
            <w:tcW w:w="947" w:type="pct"/>
            <w:vMerge/>
          </w:tcPr>
          <w:p w:rsidR="00CE379D" w:rsidRPr="00284503" w:rsidRDefault="00CE379D" w:rsidP="00E5099B">
            <w:pPr>
              <w:widowControl w:val="0"/>
            </w:pPr>
          </w:p>
        </w:tc>
        <w:tc>
          <w:tcPr>
            <w:tcW w:w="1129" w:type="pct"/>
          </w:tcPr>
          <w:p w:rsidR="00CE379D" w:rsidRPr="00284503" w:rsidRDefault="00CE379D" w:rsidP="00E5099B">
            <w:pPr>
              <w:widowControl w:val="0"/>
            </w:pPr>
            <w:r w:rsidRPr="00284503">
              <w:rPr>
                <w:spacing w:val="-1"/>
              </w:rPr>
              <w:t>2.3. Atlikti žuvies pirminio apdorojimo technologines operacijas.</w:t>
            </w:r>
          </w:p>
        </w:tc>
        <w:tc>
          <w:tcPr>
            <w:tcW w:w="2924" w:type="pct"/>
          </w:tcPr>
          <w:p w:rsidR="00CE379D" w:rsidRPr="00284503" w:rsidRDefault="00CE379D" w:rsidP="00E5099B">
            <w:pPr>
              <w:pStyle w:val="Betarp"/>
              <w:widowControl w:val="0"/>
              <w:rPr>
                <w:b/>
                <w:i/>
              </w:rPr>
            </w:pPr>
            <w:r w:rsidRPr="00284503">
              <w:rPr>
                <w:b/>
              </w:rPr>
              <w:t>Tema.</w:t>
            </w:r>
            <w:r w:rsidRPr="00284503">
              <w:t xml:space="preserve"> </w:t>
            </w:r>
            <w:r w:rsidRPr="00284503">
              <w:rPr>
                <w:b/>
                <w:i/>
              </w:rPr>
              <w:t>Žuvies pirminio apdorojimo technologijos</w:t>
            </w:r>
          </w:p>
          <w:p w:rsidR="00CE379D" w:rsidRPr="00284503" w:rsidRDefault="00CE379D" w:rsidP="00E5099B">
            <w:pPr>
              <w:pStyle w:val="Betarp"/>
              <w:widowControl w:val="0"/>
              <w:numPr>
                <w:ilvl w:val="0"/>
                <w:numId w:val="1"/>
              </w:numPr>
              <w:ind w:left="0" w:firstLine="0"/>
            </w:pPr>
            <w:r w:rsidRPr="00284503">
              <w:t>Žuvų pirminio apdorojimo technologinės operacijos</w:t>
            </w:r>
          </w:p>
          <w:p w:rsidR="00FD7F67" w:rsidRPr="00284503" w:rsidRDefault="00FD7F67" w:rsidP="00E5099B">
            <w:pPr>
              <w:pStyle w:val="Betarp"/>
              <w:widowControl w:val="0"/>
              <w:numPr>
                <w:ilvl w:val="0"/>
                <w:numId w:val="1"/>
              </w:numPr>
              <w:ind w:left="0" w:firstLine="0"/>
            </w:pPr>
            <w:r w:rsidRPr="00284503">
              <w:t>Žuvų pjaustymo, skrodimo, kaulų šalinimo, darinė</w:t>
            </w:r>
            <w:r w:rsidR="00D72C44" w:rsidRPr="00284503">
              <w:t>jimo ir pjaustymo reikalavimai</w:t>
            </w:r>
          </w:p>
          <w:p w:rsidR="00CE379D" w:rsidRPr="00284503" w:rsidRDefault="00CE379D" w:rsidP="00E5099B">
            <w:pPr>
              <w:pStyle w:val="Betarp"/>
              <w:widowControl w:val="0"/>
              <w:rPr>
                <w:b/>
                <w:i/>
              </w:rPr>
            </w:pPr>
            <w:r w:rsidRPr="00284503">
              <w:rPr>
                <w:b/>
              </w:rPr>
              <w:t>Tema.</w:t>
            </w:r>
            <w:r w:rsidRPr="00284503">
              <w:t xml:space="preserve"> </w:t>
            </w:r>
            <w:r w:rsidRPr="00284503">
              <w:rPr>
                <w:b/>
                <w:i/>
              </w:rPr>
              <w:t>Žuvies pirminis apdorojimas</w:t>
            </w:r>
          </w:p>
          <w:p w:rsidR="00C609AF" w:rsidRPr="00284503" w:rsidRDefault="00CE379D" w:rsidP="00E5099B">
            <w:pPr>
              <w:pStyle w:val="Betarp"/>
              <w:widowControl w:val="0"/>
              <w:numPr>
                <w:ilvl w:val="0"/>
                <w:numId w:val="1"/>
              </w:numPr>
              <w:ind w:left="0" w:firstLine="0"/>
              <w:rPr>
                <w:b/>
              </w:rPr>
            </w:pPr>
            <w:r w:rsidRPr="00284503">
              <w:t>Atskirų žuvų apdorojimo ir perdirbimo būdų specifika</w:t>
            </w:r>
          </w:p>
          <w:p w:rsidR="00CE379D" w:rsidRPr="00284503" w:rsidRDefault="00CE379D" w:rsidP="00E5099B">
            <w:pPr>
              <w:pStyle w:val="Betarp"/>
              <w:widowControl w:val="0"/>
              <w:numPr>
                <w:ilvl w:val="0"/>
                <w:numId w:val="1"/>
              </w:numPr>
              <w:ind w:left="0" w:firstLine="0"/>
            </w:pPr>
            <w:r w:rsidRPr="00284503">
              <w:t>Žuvų apdorojimo reikalavimai, apdorojimas prieš perdirbimą</w:t>
            </w:r>
          </w:p>
          <w:p w:rsidR="00CE379D" w:rsidRPr="00284503" w:rsidRDefault="00CE379D" w:rsidP="00E5099B">
            <w:pPr>
              <w:pStyle w:val="Betarp"/>
              <w:widowControl w:val="0"/>
              <w:numPr>
                <w:ilvl w:val="0"/>
                <w:numId w:val="1"/>
              </w:numPr>
              <w:ind w:left="0" w:firstLine="0"/>
            </w:pPr>
            <w:r w:rsidRPr="00284503">
              <w:t>Pirminio žuvies perdirbimo produktai</w:t>
            </w:r>
          </w:p>
          <w:p w:rsidR="00CE379D" w:rsidRPr="00284503" w:rsidRDefault="00CE379D" w:rsidP="00E5099B">
            <w:pPr>
              <w:pStyle w:val="Betarp"/>
              <w:widowControl w:val="0"/>
              <w:numPr>
                <w:ilvl w:val="0"/>
                <w:numId w:val="1"/>
              </w:numPr>
              <w:ind w:left="0" w:firstLine="0"/>
            </w:pPr>
            <w:r w:rsidRPr="00284503">
              <w:lastRenderedPageBreak/>
              <w:t>Žuvies defektai, gedimo požymiai</w:t>
            </w:r>
          </w:p>
        </w:tc>
      </w:tr>
      <w:tr w:rsidR="00E5099B" w:rsidRPr="00284503" w:rsidTr="00394255">
        <w:trPr>
          <w:trHeight w:val="57"/>
          <w:jc w:val="center"/>
        </w:trPr>
        <w:tc>
          <w:tcPr>
            <w:tcW w:w="947" w:type="pct"/>
            <w:vMerge w:val="restart"/>
          </w:tcPr>
          <w:p w:rsidR="00CE379D" w:rsidRPr="00284503" w:rsidRDefault="00CE379D" w:rsidP="00E5099B">
            <w:pPr>
              <w:widowControl w:val="0"/>
            </w:pPr>
            <w:r w:rsidRPr="00284503">
              <w:t>3. Gaminti žuvies gaminius.</w:t>
            </w:r>
          </w:p>
        </w:tc>
        <w:tc>
          <w:tcPr>
            <w:tcW w:w="1129" w:type="pct"/>
          </w:tcPr>
          <w:p w:rsidR="00CE379D" w:rsidRPr="00284503" w:rsidRDefault="00CE379D" w:rsidP="00E5099B">
            <w:pPr>
              <w:widowControl w:val="0"/>
              <w:rPr>
                <w:spacing w:val="-1"/>
              </w:rPr>
            </w:pPr>
            <w:r w:rsidRPr="00284503">
              <w:t>3.1. Paaiškinti žuvies gaminių kokybės reikalavimus.</w:t>
            </w:r>
          </w:p>
        </w:tc>
        <w:tc>
          <w:tcPr>
            <w:tcW w:w="2924" w:type="pct"/>
          </w:tcPr>
          <w:p w:rsidR="00CE379D" w:rsidRPr="00284503" w:rsidRDefault="00CE379D" w:rsidP="00E5099B">
            <w:pPr>
              <w:widowControl w:val="0"/>
              <w:rPr>
                <w:b/>
                <w:i/>
              </w:rPr>
            </w:pPr>
            <w:r w:rsidRPr="00284503">
              <w:rPr>
                <w:b/>
              </w:rPr>
              <w:t>Tema.</w:t>
            </w:r>
            <w:r w:rsidRPr="00284503">
              <w:rPr>
                <w:b/>
                <w:i/>
              </w:rPr>
              <w:t xml:space="preserve"> Žuvies</w:t>
            </w:r>
            <w:r w:rsidR="00C609AF" w:rsidRPr="00284503">
              <w:rPr>
                <w:b/>
                <w:i/>
              </w:rPr>
              <w:t xml:space="preserve"> </w:t>
            </w:r>
            <w:r w:rsidRPr="00284503">
              <w:rPr>
                <w:b/>
                <w:i/>
              </w:rPr>
              <w:t>gaminių defektai ir būdai jiems išvengti</w:t>
            </w:r>
          </w:p>
          <w:p w:rsidR="00CE379D" w:rsidRPr="00284503" w:rsidRDefault="00CE379D" w:rsidP="00E5099B">
            <w:pPr>
              <w:widowControl w:val="0"/>
              <w:numPr>
                <w:ilvl w:val="0"/>
                <w:numId w:val="16"/>
              </w:numPr>
              <w:ind w:left="0" w:firstLine="0"/>
            </w:pPr>
            <w:r w:rsidRPr="00284503">
              <w:t>Žuvies gaminių kokybės reikalavimai</w:t>
            </w:r>
          </w:p>
          <w:p w:rsidR="00CE379D" w:rsidRPr="00284503" w:rsidRDefault="00CE379D" w:rsidP="00E5099B">
            <w:pPr>
              <w:widowControl w:val="0"/>
              <w:numPr>
                <w:ilvl w:val="0"/>
                <w:numId w:val="16"/>
              </w:numPr>
              <w:ind w:left="0" w:firstLine="0"/>
            </w:pPr>
            <w:r w:rsidRPr="00284503">
              <w:t>Žuvies gaminių defektai, jų priežastys, prevencija</w:t>
            </w:r>
          </w:p>
        </w:tc>
      </w:tr>
      <w:tr w:rsidR="00E5099B" w:rsidRPr="00284503" w:rsidTr="00394255">
        <w:trPr>
          <w:trHeight w:val="57"/>
          <w:jc w:val="center"/>
        </w:trPr>
        <w:tc>
          <w:tcPr>
            <w:tcW w:w="947" w:type="pct"/>
            <w:vMerge/>
          </w:tcPr>
          <w:p w:rsidR="00CE379D" w:rsidRPr="00284503" w:rsidRDefault="00CE379D" w:rsidP="00E5099B">
            <w:pPr>
              <w:widowControl w:val="0"/>
            </w:pPr>
          </w:p>
        </w:tc>
        <w:tc>
          <w:tcPr>
            <w:tcW w:w="1129" w:type="pct"/>
          </w:tcPr>
          <w:p w:rsidR="00CE379D" w:rsidRPr="00284503" w:rsidRDefault="00CE379D" w:rsidP="00E5099B">
            <w:pPr>
              <w:widowControl w:val="0"/>
            </w:pPr>
            <w:r w:rsidRPr="00284503">
              <w:t xml:space="preserve">3.2. </w:t>
            </w:r>
            <w:r w:rsidRPr="00284503">
              <w:rPr>
                <w:spacing w:val="-1"/>
              </w:rPr>
              <w:t xml:space="preserve">Gaminti žuvies gaminius naudojantis </w:t>
            </w:r>
            <w:r w:rsidR="004604C7" w:rsidRPr="00284503">
              <w:t>technologinėmis kortelėmis.</w:t>
            </w:r>
            <w:r w:rsidR="00C609AF" w:rsidRPr="00284503">
              <w:t xml:space="preserve"> </w:t>
            </w:r>
          </w:p>
        </w:tc>
        <w:tc>
          <w:tcPr>
            <w:tcW w:w="2924" w:type="pct"/>
          </w:tcPr>
          <w:p w:rsidR="00CE379D" w:rsidRPr="00284503" w:rsidRDefault="00CE379D" w:rsidP="00E5099B">
            <w:pPr>
              <w:pStyle w:val="Betarp"/>
              <w:widowControl w:val="0"/>
              <w:rPr>
                <w:b/>
                <w:i/>
              </w:rPr>
            </w:pPr>
            <w:r w:rsidRPr="00284503">
              <w:rPr>
                <w:b/>
              </w:rPr>
              <w:t>Tema.</w:t>
            </w:r>
            <w:r w:rsidRPr="00284503">
              <w:t xml:space="preserve"> </w:t>
            </w:r>
            <w:r w:rsidRPr="00284503">
              <w:rPr>
                <w:b/>
                <w:i/>
              </w:rPr>
              <w:t>Žuvies gaminių gamybos technologija</w:t>
            </w:r>
          </w:p>
          <w:p w:rsidR="00CE379D" w:rsidRPr="00284503" w:rsidRDefault="00CE379D" w:rsidP="00E5099B">
            <w:pPr>
              <w:pStyle w:val="Betarp"/>
              <w:widowControl w:val="0"/>
              <w:numPr>
                <w:ilvl w:val="0"/>
                <w:numId w:val="88"/>
              </w:numPr>
              <w:ind w:left="0" w:firstLine="0"/>
              <w:rPr>
                <w:b/>
                <w:i/>
              </w:rPr>
            </w:pPr>
            <w:r w:rsidRPr="00284503">
              <w:t>Žuvų gaminių asortimentas</w:t>
            </w:r>
          </w:p>
          <w:p w:rsidR="00C609AF" w:rsidRPr="00284503" w:rsidRDefault="00CE379D" w:rsidP="00E5099B">
            <w:pPr>
              <w:pStyle w:val="Betarp"/>
              <w:widowControl w:val="0"/>
              <w:numPr>
                <w:ilvl w:val="0"/>
                <w:numId w:val="88"/>
              </w:numPr>
              <w:ind w:left="0" w:firstLine="0"/>
            </w:pPr>
            <w:r w:rsidRPr="00284503">
              <w:t>Žuvų gaminių formavimas ir ruošimas</w:t>
            </w:r>
          </w:p>
          <w:p w:rsidR="00CE379D" w:rsidRPr="00284503" w:rsidRDefault="00CE379D" w:rsidP="00E5099B">
            <w:pPr>
              <w:pStyle w:val="Betarp"/>
              <w:widowControl w:val="0"/>
              <w:numPr>
                <w:ilvl w:val="0"/>
                <w:numId w:val="88"/>
              </w:numPr>
              <w:ind w:left="0" w:firstLine="0"/>
              <w:rPr>
                <w:b/>
                <w:i/>
              </w:rPr>
            </w:pPr>
            <w:r w:rsidRPr="00284503">
              <w:t>Žuvų sūdymas</w:t>
            </w:r>
          </w:p>
          <w:p w:rsidR="00CE379D" w:rsidRPr="00284503" w:rsidRDefault="00CE379D" w:rsidP="00E5099B">
            <w:pPr>
              <w:pStyle w:val="Betarp"/>
              <w:widowControl w:val="0"/>
              <w:numPr>
                <w:ilvl w:val="0"/>
                <w:numId w:val="88"/>
              </w:numPr>
              <w:ind w:left="0" w:firstLine="0"/>
              <w:rPr>
                <w:b/>
                <w:i/>
              </w:rPr>
            </w:pPr>
            <w:r w:rsidRPr="00284503">
              <w:t>Žuvų rūkymas</w:t>
            </w:r>
          </w:p>
          <w:p w:rsidR="00CE379D" w:rsidRPr="00284503" w:rsidRDefault="00CE379D" w:rsidP="00E5099B">
            <w:pPr>
              <w:pStyle w:val="Betarp"/>
              <w:widowControl w:val="0"/>
              <w:numPr>
                <w:ilvl w:val="0"/>
                <w:numId w:val="88"/>
              </w:numPr>
              <w:ind w:left="0" w:firstLine="0"/>
              <w:rPr>
                <w:b/>
                <w:i/>
              </w:rPr>
            </w:pPr>
            <w:r w:rsidRPr="00284503">
              <w:t>Žuvų gaminių vytinimas</w:t>
            </w:r>
          </w:p>
          <w:p w:rsidR="00CE379D" w:rsidRPr="00284503" w:rsidRDefault="00CE379D" w:rsidP="00E5099B">
            <w:pPr>
              <w:pStyle w:val="Betarp"/>
              <w:widowControl w:val="0"/>
              <w:numPr>
                <w:ilvl w:val="0"/>
                <w:numId w:val="88"/>
              </w:numPr>
              <w:ind w:left="0" w:firstLine="0"/>
              <w:rPr>
                <w:b/>
                <w:i/>
              </w:rPr>
            </w:pPr>
            <w:r w:rsidRPr="00284503">
              <w:t>Džiovintų ir keptų žuvininkystės produktų gamyba</w:t>
            </w:r>
          </w:p>
          <w:p w:rsidR="00CE379D" w:rsidRPr="00284503" w:rsidRDefault="00CE379D" w:rsidP="00E5099B">
            <w:pPr>
              <w:pStyle w:val="Betarp"/>
              <w:widowControl w:val="0"/>
              <w:numPr>
                <w:ilvl w:val="0"/>
                <w:numId w:val="88"/>
              </w:numPr>
              <w:ind w:left="0" w:firstLine="0"/>
              <w:rPr>
                <w:b/>
                <w:i/>
              </w:rPr>
            </w:pPr>
            <w:r w:rsidRPr="00284503">
              <w:t>Marinuotų žuvų gamybos technologija</w:t>
            </w:r>
          </w:p>
        </w:tc>
      </w:tr>
      <w:tr w:rsidR="00E5099B" w:rsidRPr="00284503" w:rsidTr="00394255">
        <w:trPr>
          <w:trHeight w:val="57"/>
          <w:jc w:val="center"/>
        </w:trPr>
        <w:tc>
          <w:tcPr>
            <w:tcW w:w="947" w:type="pct"/>
            <w:vMerge/>
          </w:tcPr>
          <w:p w:rsidR="00CE379D" w:rsidRPr="00284503" w:rsidRDefault="00CE379D" w:rsidP="00E5099B">
            <w:pPr>
              <w:widowControl w:val="0"/>
            </w:pPr>
          </w:p>
        </w:tc>
        <w:tc>
          <w:tcPr>
            <w:tcW w:w="1129" w:type="pct"/>
          </w:tcPr>
          <w:p w:rsidR="00CE379D" w:rsidRPr="00284503" w:rsidRDefault="00CE379D" w:rsidP="00E5099B">
            <w:pPr>
              <w:widowControl w:val="0"/>
            </w:pPr>
            <w:r w:rsidRPr="00284503">
              <w:t xml:space="preserve">3.3. </w:t>
            </w:r>
            <w:r w:rsidRPr="00284503">
              <w:rPr>
                <w:spacing w:val="-1"/>
              </w:rPr>
              <w:t>Paruošti žuvies gaminius realizuoti.</w:t>
            </w:r>
          </w:p>
        </w:tc>
        <w:tc>
          <w:tcPr>
            <w:tcW w:w="2924" w:type="pct"/>
          </w:tcPr>
          <w:p w:rsidR="00CE379D" w:rsidRPr="00284503" w:rsidRDefault="00CE379D" w:rsidP="00E5099B">
            <w:pPr>
              <w:widowControl w:val="0"/>
              <w:rPr>
                <w:b/>
                <w:i/>
              </w:rPr>
            </w:pPr>
            <w:r w:rsidRPr="00284503">
              <w:rPr>
                <w:b/>
              </w:rPr>
              <w:t>Tema.</w:t>
            </w:r>
            <w:r w:rsidRPr="00284503">
              <w:t xml:space="preserve"> </w:t>
            </w:r>
            <w:r w:rsidRPr="00284503">
              <w:rPr>
                <w:b/>
                <w:i/>
              </w:rPr>
              <w:t>Žuvies gaminių laikymo sąlygos ir realizavimo terminai</w:t>
            </w:r>
          </w:p>
          <w:p w:rsidR="00CE379D" w:rsidRPr="00284503" w:rsidRDefault="00CE379D" w:rsidP="00E5099B">
            <w:pPr>
              <w:widowControl w:val="0"/>
              <w:numPr>
                <w:ilvl w:val="0"/>
                <w:numId w:val="14"/>
              </w:numPr>
              <w:ind w:left="0" w:firstLine="0"/>
              <w:rPr>
                <w:i/>
              </w:rPr>
            </w:pPr>
            <w:r w:rsidRPr="00284503">
              <w:t>Žuvies gaminių sandėliavimas iki realizavimo</w:t>
            </w:r>
          </w:p>
          <w:p w:rsidR="00CE379D" w:rsidRPr="00284503" w:rsidRDefault="00CE379D" w:rsidP="00E5099B">
            <w:pPr>
              <w:widowControl w:val="0"/>
              <w:numPr>
                <w:ilvl w:val="0"/>
                <w:numId w:val="1"/>
              </w:numPr>
              <w:ind w:left="0" w:firstLine="0"/>
            </w:pPr>
            <w:r w:rsidRPr="00284503">
              <w:t>Gaminių atšaldymo ir laikymo parametrai, jų kontrolė</w:t>
            </w:r>
          </w:p>
          <w:p w:rsidR="00CE379D" w:rsidRPr="00284503" w:rsidRDefault="00CE379D" w:rsidP="00E5099B">
            <w:pPr>
              <w:widowControl w:val="0"/>
              <w:numPr>
                <w:ilvl w:val="0"/>
                <w:numId w:val="1"/>
              </w:numPr>
              <w:ind w:left="0" w:firstLine="0"/>
            </w:pPr>
            <w:r w:rsidRPr="00284503">
              <w:t>Atšaldymo ir sandėliavimo patalpų priežiūra pagal maisto saugos reikalavimus</w:t>
            </w:r>
          </w:p>
          <w:p w:rsidR="00CE379D" w:rsidRPr="00284503" w:rsidRDefault="00CE379D" w:rsidP="00E5099B">
            <w:pPr>
              <w:widowControl w:val="0"/>
              <w:rPr>
                <w:b/>
                <w:i/>
              </w:rPr>
            </w:pPr>
            <w:r w:rsidRPr="00284503">
              <w:rPr>
                <w:b/>
              </w:rPr>
              <w:t>Tema.</w:t>
            </w:r>
            <w:r w:rsidRPr="00284503">
              <w:t xml:space="preserve"> </w:t>
            </w:r>
            <w:r w:rsidRPr="00284503">
              <w:rPr>
                <w:b/>
                <w:i/>
              </w:rPr>
              <w:t>Žuvies gaminių įpakavimas</w:t>
            </w:r>
          </w:p>
          <w:p w:rsidR="00CE379D" w:rsidRPr="00284503" w:rsidRDefault="00CE379D" w:rsidP="00E5099B">
            <w:pPr>
              <w:widowControl w:val="0"/>
              <w:numPr>
                <w:ilvl w:val="0"/>
                <w:numId w:val="1"/>
              </w:numPr>
              <w:ind w:left="0" w:firstLine="0"/>
            </w:pPr>
            <w:r w:rsidRPr="00284503">
              <w:t>Pakavimo būdai, jų pritaikymas</w:t>
            </w:r>
            <w:r w:rsidR="00C609AF" w:rsidRPr="00284503">
              <w:t xml:space="preserve"> </w:t>
            </w:r>
            <w:r w:rsidRPr="00284503">
              <w:t>gaminiams pakuoti</w:t>
            </w:r>
          </w:p>
          <w:p w:rsidR="00CE379D" w:rsidRPr="00284503" w:rsidRDefault="00CE379D" w:rsidP="00E5099B">
            <w:pPr>
              <w:widowControl w:val="0"/>
              <w:numPr>
                <w:ilvl w:val="0"/>
                <w:numId w:val="1"/>
              </w:numPr>
              <w:ind w:left="0" w:firstLine="0"/>
            </w:pPr>
            <w:r w:rsidRPr="00284503">
              <w:t>Žuvies gaminių pakavimo įranga, pakavimo linijos</w:t>
            </w:r>
          </w:p>
          <w:p w:rsidR="00CE379D" w:rsidRPr="00284503" w:rsidRDefault="00CE379D" w:rsidP="00E5099B">
            <w:pPr>
              <w:widowControl w:val="0"/>
              <w:numPr>
                <w:ilvl w:val="0"/>
                <w:numId w:val="1"/>
              </w:numPr>
              <w:ind w:left="0" w:firstLine="0"/>
            </w:pPr>
            <w:r w:rsidRPr="00284503">
              <w:t>Pakavimo medžiagos, tara.</w:t>
            </w:r>
          </w:p>
          <w:p w:rsidR="00CE379D" w:rsidRPr="00284503" w:rsidRDefault="00CE379D" w:rsidP="00E5099B">
            <w:pPr>
              <w:widowControl w:val="0"/>
              <w:rPr>
                <w:b/>
                <w:i/>
              </w:rPr>
            </w:pPr>
            <w:r w:rsidRPr="00284503">
              <w:rPr>
                <w:b/>
              </w:rPr>
              <w:t>Tema.</w:t>
            </w:r>
            <w:r w:rsidRPr="00284503">
              <w:t xml:space="preserve"> </w:t>
            </w:r>
            <w:r w:rsidRPr="00284503">
              <w:rPr>
                <w:b/>
                <w:i/>
              </w:rPr>
              <w:t>Žuvies gaminių svėrimas, ženklinimas, ruošimas realizuoti</w:t>
            </w:r>
          </w:p>
          <w:p w:rsidR="00CE379D" w:rsidRPr="00284503" w:rsidRDefault="00CE379D" w:rsidP="00E5099B">
            <w:pPr>
              <w:widowControl w:val="0"/>
              <w:numPr>
                <w:ilvl w:val="0"/>
                <w:numId w:val="1"/>
              </w:numPr>
              <w:ind w:left="0" w:firstLine="0"/>
            </w:pPr>
            <w:r w:rsidRPr="00284503">
              <w:t>Žuvies gaminių ženklinimas</w:t>
            </w:r>
          </w:p>
          <w:p w:rsidR="00CE379D" w:rsidRPr="00284503" w:rsidRDefault="00CE379D" w:rsidP="00E5099B">
            <w:pPr>
              <w:widowControl w:val="0"/>
              <w:numPr>
                <w:ilvl w:val="0"/>
                <w:numId w:val="1"/>
              </w:numPr>
              <w:ind w:left="0" w:firstLine="0"/>
            </w:pPr>
            <w:r w:rsidRPr="00284503">
              <w:t>Žuvies gaminių etiketės, informacija pirkėjui</w:t>
            </w:r>
          </w:p>
          <w:p w:rsidR="00CE379D" w:rsidRPr="00284503" w:rsidRDefault="00CE379D" w:rsidP="00E5099B">
            <w:pPr>
              <w:widowControl w:val="0"/>
              <w:numPr>
                <w:ilvl w:val="0"/>
                <w:numId w:val="1"/>
              </w:numPr>
              <w:ind w:left="0" w:firstLine="0"/>
            </w:pPr>
            <w:r w:rsidRPr="00284503">
              <w:t>Ženklinimo ir svėrimo įranga</w:t>
            </w:r>
          </w:p>
        </w:tc>
      </w:tr>
      <w:tr w:rsidR="00E5099B" w:rsidRPr="00284503" w:rsidTr="00394255">
        <w:trPr>
          <w:trHeight w:val="57"/>
          <w:jc w:val="center"/>
        </w:trPr>
        <w:tc>
          <w:tcPr>
            <w:tcW w:w="947" w:type="pct"/>
          </w:tcPr>
          <w:p w:rsidR="00CE379D" w:rsidRPr="00284503" w:rsidRDefault="00CE379D" w:rsidP="00E5099B">
            <w:pPr>
              <w:widowControl w:val="0"/>
              <w:rPr>
                <w:highlight w:val="yellow"/>
              </w:rPr>
            </w:pPr>
            <w:r w:rsidRPr="00284503">
              <w:t>Mokymosi pasiekimų vertinimo kriterijai</w:t>
            </w:r>
          </w:p>
        </w:tc>
        <w:tc>
          <w:tcPr>
            <w:tcW w:w="4053" w:type="pct"/>
            <w:gridSpan w:val="2"/>
          </w:tcPr>
          <w:p w:rsidR="00CE379D" w:rsidRPr="00284503" w:rsidRDefault="00CE379D" w:rsidP="00E5099B">
            <w:pPr>
              <w:widowControl w:val="0"/>
              <w:rPr>
                <w:rFonts w:eastAsia="Calibri"/>
              </w:rPr>
            </w:pPr>
            <w:r w:rsidRPr="00284503">
              <w:rPr>
                <w:rFonts w:eastAsia="Calibri"/>
              </w:rPr>
              <w:t>Pasirūpinta tinkama ir tvarkinga išvaizda, dėvėti švarūs ir tinkami darbo drabužiai ir apavas. Dirbant laikytasi asmens higienos reikalavimų, darbo vieta ir poza atitiko ergonominius reikalavimus. Savarankiškai paruošta darbo vieta žuvies gaminių gamybos technologiniams procesams atlikti. Paruošti ir saugiai naudoti įrenginiai, įrankiai bei inventorius.</w:t>
            </w:r>
          </w:p>
          <w:p w:rsidR="00C609AF" w:rsidRPr="00284503" w:rsidRDefault="00CE379D" w:rsidP="00E5099B">
            <w:pPr>
              <w:widowControl w:val="0"/>
              <w:rPr>
                <w:rFonts w:eastAsia="Calibri"/>
              </w:rPr>
            </w:pPr>
            <w:r w:rsidRPr="00284503">
              <w:rPr>
                <w:rFonts w:eastAsia="Calibri"/>
              </w:rPr>
              <w:t xml:space="preserve">Darbe laikytasi darbuotojų saugos ir sveikatos reikalavimų, geros higienos praktikos taisyklių. Apibūdinti žalios žuvies kokybės reikalavimai. Kokybiškai, saugiai ir tinkamu eiliškumu atliktos žuvų pirminio apdorojimo technologinės operacijos. Naudojant žuvies gaminių gamybos </w:t>
            </w:r>
            <w:r w:rsidR="00B67E14" w:rsidRPr="00284503">
              <w:rPr>
                <w:rFonts w:eastAsia="Calibri"/>
              </w:rPr>
              <w:t>technologines korteles</w:t>
            </w:r>
            <w:r w:rsidRPr="00284503">
              <w:rPr>
                <w:rFonts w:eastAsia="Calibri"/>
              </w:rPr>
              <w:t xml:space="preserve">, tinkamai paruoštos ir sandėliuotos žaliavos ir pagalbinės medžiagos. Žuvies gaminiai pagaminti pagal </w:t>
            </w:r>
            <w:r w:rsidR="00B67E14" w:rsidRPr="00284503">
              <w:rPr>
                <w:rFonts w:eastAsia="Calibri"/>
              </w:rPr>
              <w:t>technologines korteles</w:t>
            </w:r>
            <w:r w:rsidRPr="00284503">
              <w:rPr>
                <w:rFonts w:eastAsia="Calibri"/>
              </w:rPr>
              <w:t xml:space="preserve">, laikantis gamybos proceso nuoseklumo. Kokybiškai ir saugiai atliktos žuvies gaminių gamybos operacijos. Paaiškinti žuvies gaminių kokybės reikalavimai. Nustatyti žuvies gaminių defektai ir tinkamumas </w:t>
            </w:r>
            <w:r w:rsidRPr="00284503">
              <w:rPr>
                <w:spacing w:val="-1"/>
              </w:rPr>
              <w:t>realizuoti</w:t>
            </w:r>
            <w:r w:rsidRPr="00284503">
              <w:rPr>
                <w:rFonts w:eastAsia="Calibri"/>
              </w:rPr>
              <w:t xml:space="preserve">. Žuvies gaminiai įpakuoti, paženklinti ir paruošti </w:t>
            </w:r>
            <w:r w:rsidRPr="00284503">
              <w:rPr>
                <w:spacing w:val="-1"/>
              </w:rPr>
              <w:t>realizuoti</w:t>
            </w:r>
            <w:r w:rsidRPr="00284503">
              <w:rPr>
                <w:rFonts w:eastAsia="Calibri"/>
              </w:rPr>
              <w:t>.</w:t>
            </w:r>
          </w:p>
          <w:p w:rsidR="00CE379D" w:rsidRPr="00284503" w:rsidRDefault="00CE379D" w:rsidP="00E5099B">
            <w:pPr>
              <w:widowControl w:val="0"/>
              <w:rPr>
                <w:rFonts w:eastAsia="Calibri"/>
              </w:rPr>
            </w:pPr>
            <w:r w:rsidRPr="00284503">
              <w:rPr>
                <w:rFonts w:eastAsia="Calibri"/>
              </w:rPr>
              <w:lastRenderedPageBreak/>
              <w:t>Pagal geros higienos praktikos taisyklių reikalavimus prižiūrėta ir sutvarkyta darbo vieta.</w:t>
            </w:r>
          </w:p>
          <w:p w:rsidR="00CE379D" w:rsidRPr="00284503" w:rsidRDefault="00CE379D" w:rsidP="00E5099B">
            <w:pPr>
              <w:widowControl w:val="0"/>
              <w:rPr>
                <w:rFonts w:eastAsia="Calibri"/>
              </w:rPr>
            </w:pPr>
            <w:r w:rsidRPr="00284503">
              <w:rPr>
                <w:rFonts w:eastAsia="Calibri"/>
              </w:rPr>
              <w:t>Gamybos atliekos sutvarkytos pagal maisto saugos ir aplinkosaugos reikalavimus.</w:t>
            </w:r>
          </w:p>
        </w:tc>
      </w:tr>
      <w:tr w:rsidR="00E5099B" w:rsidRPr="00284503" w:rsidTr="00394255">
        <w:trPr>
          <w:trHeight w:val="57"/>
          <w:jc w:val="center"/>
        </w:trPr>
        <w:tc>
          <w:tcPr>
            <w:tcW w:w="947" w:type="pct"/>
          </w:tcPr>
          <w:p w:rsidR="00CE379D" w:rsidRPr="00284503" w:rsidRDefault="00CE379D" w:rsidP="00E5099B">
            <w:pPr>
              <w:widowControl w:val="0"/>
            </w:pPr>
            <w:r w:rsidRPr="00284503">
              <w:t>Reikalavimai mokymui skirtiems metodiniams ir materialiesiems ištekliams</w:t>
            </w:r>
          </w:p>
        </w:tc>
        <w:tc>
          <w:tcPr>
            <w:tcW w:w="4053" w:type="pct"/>
            <w:gridSpan w:val="2"/>
          </w:tcPr>
          <w:p w:rsidR="00CE379D" w:rsidRPr="00284503" w:rsidRDefault="00CE379D" w:rsidP="00E5099B">
            <w:pPr>
              <w:widowControl w:val="0"/>
              <w:rPr>
                <w:rFonts w:eastAsia="Calibri"/>
                <w:i/>
              </w:rPr>
            </w:pPr>
            <w:r w:rsidRPr="00284503">
              <w:rPr>
                <w:rFonts w:eastAsia="Calibri"/>
                <w:i/>
              </w:rPr>
              <w:t>Mokymo(</w:t>
            </w:r>
            <w:proofErr w:type="spellStart"/>
            <w:r w:rsidRPr="00284503">
              <w:rPr>
                <w:rFonts w:eastAsia="Calibri"/>
                <w:i/>
              </w:rPr>
              <w:t>si</w:t>
            </w:r>
            <w:proofErr w:type="spellEnd"/>
            <w:r w:rsidRPr="00284503">
              <w:rPr>
                <w:rFonts w:eastAsia="Calibri"/>
                <w:i/>
              </w:rPr>
              <w:t>) medžiaga:</w:t>
            </w:r>
          </w:p>
          <w:p w:rsidR="00CE379D" w:rsidRPr="00284503" w:rsidRDefault="00CE379D" w:rsidP="00E5099B">
            <w:pPr>
              <w:widowControl w:val="0"/>
              <w:numPr>
                <w:ilvl w:val="0"/>
                <w:numId w:val="17"/>
              </w:numPr>
              <w:ind w:left="0" w:firstLine="0"/>
            </w:pPr>
            <w:r w:rsidRPr="00284503">
              <w:t>Vadovėliai ir kita mokomoji medžiaga</w:t>
            </w:r>
          </w:p>
          <w:p w:rsidR="00CE379D" w:rsidRPr="00284503" w:rsidRDefault="00CE379D" w:rsidP="00E5099B">
            <w:pPr>
              <w:widowControl w:val="0"/>
              <w:numPr>
                <w:ilvl w:val="0"/>
                <w:numId w:val="17"/>
              </w:numPr>
              <w:ind w:left="0" w:firstLine="0"/>
            </w:pPr>
            <w:r w:rsidRPr="00284503">
              <w:t>Teisės aktai, reglamentuojantys maisto saugą</w:t>
            </w:r>
          </w:p>
          <w:p w:rsidR="00CE379D" w:rsidRPr="00284503" w:rsidRDefault="00CE379D" w:rsidP="00E5099B">
            <w:pPr>
              <w:numPr>
                <w:ilvl w:val="0"/>
                <w:numId w:val="17"/>
              </w:numPr>
              <w:ind w:left="0" w:firstLine="0"/>
              <w:rPr>
                <w:rFonts w:eastAsia="Calibri"/>
              </w:rPr>
            </w:pPr>
            <w:r w:rsidRPr="00284503">
              <w:rPr>
                <w:rFonts w:eastAsia="Calibri"/>
              </w:rPr>
              <w:t>Geros higienos praktikos taisyklės</w:t>
            </w:r>
          </w:p>
          <w:p w:rsidR="00CE379D" w:rsidRPr="00284503" w:rsidRDefault="00CE379D" w:rsidP="00E5099B">
            <w:pPr>
              <w:widowControl w:val="0"/>
              <w:rPr>
                <w:rFonts w:eastAsia="Calibri"/>
                <w:i/>
              </w:rPr>
            </w:pPr>
            <w:r w:rsidRPr="00284503">
              <w:rPr>
                <w:rFonts w:eastAsia="Calibri"/>
                <w:i/>
              </w:rPr>
              <w:t>Mokymo(</w:t>
            </w:r>
            <w:proofErr w:type="spellStart"/>
            <w:r w:rsidRPr="00284503">
              <w:rPr>
                <w:rFonts w:eastAsia="Calibri"/>
                <w:i/>
              </w:rPr>
              <w:t>si</w:t>
            </w:r>
            <w:proofErr w:type="spellEnd"/>
            <w:r w:rsidRPr="00284503">
              <w:rPr>
                <w:rFonts w:eastAsia="Calibri"/>
                <w:i/>
              </w:rPr>
              <w:t>) priemonės:</w:t>
            </w:r>
          </w:p>
          <w:p w:rsidR="00CE379D" w:rsidRPr="00284503" w:rsidRDefault="00CE379D" w:rsidP="00E5099B">
            <w:pPr>
              <w:widowControl w:val="0"/>
              <w:numPr>
                <w:ilvl w:val="0"/>
                <w:numId w:val="18"/>
              </w:numPr>
              <w:ind w:left="0" w:firstLine="0"/>
            </w:pPr>
            <w:r w:rsidRPr="00284503">
              <w:t>Techninės priemonės mokymo(</w:t>
            </w:r>
            <w:proofErr w:type="spellStart"/>
            <w:r w:rsidRPr="00284503">
              <w:t>si</w:t>
            </w:r>
            <w:proofErr w:type="spellEnd"/>
            <w:r w:rsidRPr="00284503">
              <w:t>) medžiagai iliustruoti, vizualizuoti, pristatyti</w:t>
            </w:r>
          </w:p>
          <w:p w:rsidR="00CE379D" w:rsidRPr="00284503" w:rsidRDefault="00CE379D" w:rsidP="00E5099B">
            <w:pPr>
              <w:widowControl w:val="0"/>
              <w:numPr>
                <w:ilvl w:val="0"/>
                <w:numId w:val="18"/>
              </w:numPr>
              <w:ind w:left="0" w:firstLine="0"/>
              <w:rPr>
                <w:rFonts w:eastAsia="Calibri"/>
              </w:rPr>
            </w:pPr>
            <w:r w:rsidRPr="00284503">
              <w:rPr>
                <w:rFonts w:eastAsia="Calibri"/>
              </w:rPr>
              <w:t>Žaliavos, maisto produktai ir pagalbinės medžiagos, reikalingos žuvies gaminiams gaminti</w:t>
            </w:r>
          </w:p>
          <w:p w:rsidR="00CE379D" w:rsidRPr="00284503" w:rsidRDefault="00CE379D" w:rsidP="00E5099B">
            <w:pPr>
              <w:widowControl w:val="0"/>
              <w:numPr>
                <w:ilvl w:val="0"/>
                <w:numId w:val="18"/>
              </w:numPr>
              <w:ind w:left="0" w:firstLine="0"/>
            </w:pPr>
            <w:r w:rsidRPr="00284503">
              <w:t>Plovimo ir dezinfekavimo medžiagos bei priemonės maisto saugai ir higienai palaikyti</w:t>
            </w:r>
          </w:p>
          <w:p w:rsidR="00CE379D" w:rsidRPr="00284503" w:rsidRDefault="00CE379D" w:rsidP="00E5099B">
            <w:pPr>
              <w:widowControl w:val="0"/>
              <w:numPr>
                <w:ilvl w:val="0"/>
                <w:numId w:val="18"/>
              </w:numPr>
              <w:ind w:left="0" w:firstLine="0"/>
            </w:pPr>
            <w:r w:rsidRPr="00284503">
              <w:t xml:space="preserve">Žuvies gaminių gamybos </w:t>
            </w:r>
            <w:r w:rsidR="00B67E14" w:rsidRPr="00284503">
              <w:rPr>
                <w:rFonts w:eastAsia="Calibri"/>
              </w:rPr>
              <w:t>technologinės kortelės</w:t>
            </w:r>
          </w:p>
          <w:p w:rsidR="00CE379D" w:rsidRPr="00284503" w:rsidRDefault="00CE379D" w:rsidP="00E5099B">
            <w:pPr>
              <w:widowControl w:val="0"/>
              <w:numPr>
                <w:ilvl w:val="0"/>
                <w:numId w:val="18"/>
              </w:numPr>
              <w:ind w:left="0" w:firstLine="0"/>
            </w:pPr>
            <w:r w:rsidRPr="00284503">
              <w:t>Pakuočių pavyzdžiai</w:t>
            </w:r>
          </w:p>
        </w:tc>
      </w:tr>
      <w:tr w:rsidR="00E5099B" w:rsidRPr="00284503" w:rsidTr="00394255">
        <w:trPr>
          <w:trHeight w:val="57"/>
          <w:jc w:val="center"/>
        </w:trPr>
        <w:tc>
          <w:tcPr>
            <w:tcW w:w="947" w:type="pct"/>
          </w:tcPr>
          <w:p w:rsidR="00CE379D" w:rsidRPr="00284503" w:rsidRDefault="00CE379D" w:rsidP="00E5099B">
            <w:pPr>
              <w:widowControl w:val="0"/>
            </w:pPr>
            <w:r w:rsidRPr="00284503">
              <w:t>Reikalavimai teorinio ir praktinio mokymo vietai</w:t>
            </w:r>
          </w:p>
        </w:tc>
        <w:tc>
          <w:tcPr>
            <w:tcW w:w="4053" w:type="pct"/>
            <w:gridSpan w:val="2"/>
          </w:tcPr>
          <w:p w:rsidR="00CE379D" w:rsidRPr="00284503" w:rsidRDefault="00CE379D" w:rsidP="00042AA5">
            <w:pPr>
              <w:widowControl w:val="0"/>
              <w:jc w:val="both"/>
            </w:pPr>
            <w:r w:rsidRPr="00284503">
              <w:t>Klasė ar kita mokymui(</w:t>
            </w:r>
            <w:proofErr w:type="spellStart"/>
            <w:r w:rsidRPr="00284503">
              <w:t>si</w:t>
            </w:r>
            <w:proofErr w:type="spellEnd"/>
            <w:r w:rsidRPr="00284503">
              <w:t>) pritaikyta patalpa su techninėmis priemonėmis (kompiuteriu, vaizdo projektoriumi) mokymo(</w:t>
            </w:r>
            <w:proofErr w:type="spellStart"/>
            <w:r w:rsidRPr="00284503">
              <w:t>si</w:t>
            </w:r>
            <w:proofErr w:type="spellEnd"/>
            <w:r w:rsidRPr="00284503">
              <w:t>) medžiagai pateikti.</w:t>
            </w:r>
          </w:p>
          <w:p w:rsidR="00CE379D" w:rsidRPr="00284503" w:rsidRDefault="00CE379D" w:rsidP="00042AA5">
            <w:pPr>
              <w:widowControl w:val="0"/>
              <w:jc w:val="both"/>
            </w:pPr>
            <w:r w:rsidRPr="00284503">
              <w:t>Praktinio mokymo klasė (patalpa), aprūpinta peiliais, virimo katilais, džiovinimo krosnimis, rūkyklomis, šaldytuvais, šaldikliais, autoklavais, žuvų išpjaustymo, skrodimo, kaulų šalinimo, darinėjimo ir pjaustymo įrankiais ir priemonėmis, išpjaustymo stalais, rūkymo rėmais, talpomis sūdymui, vakuuminio įpakavimo įrenginiais, pagalbiniu inventoriumi (dėžėmis, vežimėliais, vonelėmis, dubenėliais).</w:t>
            </w:r>
          </w:p>
        </w:tc>
      </w:tr>
      <w:tr w:rsidR="00E5099B" w:rsidRPr="00284503" w:rsidTr="00394255">
        <w:trPr>
          <w:trHeight w:val="57"/>
          <w:jc w:val="center"/>
        </w:trPr>
        <w:tc>
          <w:tcPr>
            <w:tcW w:w="947" w:type="pct"/>
          </w:tcPr>
          <w:p w:rsidR="00CE379D" w:rsidRPr="00284503" w:rsidRDefault="00CE379D" w:rsidP="00E5099B">
            <w:pPr>
              <w:widowControl w:val="0"/>
            </w:pPr>
            <w:r w:rsidRPr="00284503">
              <w:t>Reikalavimai mokytojų dalykiniam pasirengimui (dalykinei kvalifikacijai)</w:t>
            </w:r>
          </w:p>
        </w:tc>
        <w:tc>
          <w:tcPr>
            <w:tcW w:w="4053" w:type="pct"/>
            <w:gridSpan w:val="2"/>
          </w:tcPr>
          <w:p w:rsidR="00CE379D" w:rsidRPr="00284503" w:rsidRDefault="00CE379D" w:rsidP="00E5099B">
            <w:pPr>
              <w:widowControl w:val="0"/>
            </w:pPr>
            <w:r w:rsidRPr="00284503">
              <w:t>Modulį gali vesti mokytojas, turintis:</w:t>
            </w:r>
          </w:p>
          <w:p w:rsidR="00CE379D" w:rsidRPr="00284503" w:rsidRDefault="00CE379D" w:rsidP="00E5099B">
            <w:pPr>
              <w:widowControl w:val="0"/>
            </w:pPr>
            <w:r w:rsidRPr="0028450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E379D" w:rsidRPr="00284503" w:rsidRDefault="00CE379D" w:rsidP="00042AA5">
            <w:pPr>
              <w:pStyle w:val="2vidutinistinklelis1"/>
              <w:widowControl w:val="0"/>
              <w:rPr>
                <w:i/>
                <w:iCs/>
              </w:rPr>
            </w:pPr>
            <w:r w:rsidRPr="00284503">
              <w:t xml:space="preserve">2) </w:t>
            </w:r>
            <w:r w:rsidR="00042AA5" w:rsidRPr="00A86E35">
              <w:t>maisto pramonės darbuotojo ar lygiavertę kvalifika</w:t>
            </w:r>
            <w:r w:rsidR="00042AA5">
              <w:t xml:space="preserve">ciją arba maisto technologijos </w:t>
            </w:r>
            <w:r w:rsidR="00042AA5" w:rsidRPr="00A86E35">
              <w:t>studijų krypties ar lygiavertį išsilavinimą</w:t>
            </w:r>
            <w:r w:rsidR="00042AA5">
              <w:t>,</w:t>
            </w:r>
            <w:r w:rsidR="00042AA5" w:rsidRPr="00A86E35">
              <w:t xml:space="preserve"> arba ne mažesnę </w:t>
            </w:r>
            <w:r w:rsidRPr="00284503">
              <w:t>kaip 3 metų žuvies perdirbimo profesinės veiklos patirtį.</w:t>
            </w:r>
          </w:p>
        </w:tc>
      </w:tr>
      <w:bookmarkEnd w:id="2"/>
    </w:tbl>
    <w:p w:rsidR="00CE379D" w:rsidRPr="00284503" w:rsidRDefault="00CE379D" w:rsidP="00E5099B">
      <w:pPr>
        <w:rPr>
          <w:b/>
        </w:rPr>
      </w:pPr>
      <w:r w:rsidRPr="00284503">
        <w:rPr>
          <w:b/>
        </w:rPr>
        <w:br w:type="page"/>
      </w:r>
    </w:p>
    <w:p w:rsidR="004A76EC" w:rsidRPr="00284503" w:rsidRDefault="004F35E4" w:rsidP="00E5099B">
      <w:pPr>
        <w:widowControl w:val="0"/>
        <w:jc w:val="center"/>
        <w:rPr>
          <w:b/>
        </w:rPr>
      </w:pPr>
      <w:r w:rsidRPr="008E0C0D">
        <w:rPr>
          <w:b/>
        </w:rPr>
        <w:lastRenderedPageBreak/>
        <w:t>6</w:t>
      </w:r>
      <w:r w:rsidR="007018FB" w:rsidRPr="008E0C0D">
        <w:rPr>
          <w:b/>
        </w:rPr>
        <w:t>.</w:t>
      </w:r>
      <w:r w:rsidR="008E0C0D" w:rsidRPr="008E0C0D">
        <w:rPr>
          <w:b/>
        </w:rPr>
        <w:t>3</w:t>
      </w:r>
      <w:r w:rsidR="007018FB" w:rsidRPr="008E0C0D">
        <w:rPr>
          <w:b/>
        </w:rPr>
        <w:t>. PASIRENKAMIEJI</w:t>
      </w:r>
      <w:r w:rsidR="007018FB" w:rsidRPr="00284503">
        <w:rPr>
          <w:b/>
        </w:rPr>
        <w:t xml:space="preserve"> MODULIAI</w:t>
      </w:r>
    </w:p>
    <w:p w:rsidR="005F05A5" w:rsidRDefault="005F05A5" w:rsidP="00E5099B">
      <w:pPr>
        <w:widowControl w:val="0"/>
      </w:pPr>
    </w:p>
    <w:p w:rsidR="008E0C0D" w:rsidRPr="00284503" w:rsidRDefault="008E0C0D" w:rsidP="00E5099B">
      <w:pPr>
        <w:widowControl w:val="0"/>
      </w:pPr>
      <w:r w:rsidRPr="00AD4B44">
        <w:t>Nėra</w:t>
      </w:r>
    </w:p>
    <w:p w:rsidR="00C609AF" w:rsidRPr="00BD1E9C" w:rsidRDefault="00C609AF" w:rsidP="00BD1E9C">
      <w:pPr>
        <w:widowControl w:val="0"/>
      </w:pPr>
    </w:p>
    <w:p w:rsidR="0088104E" w:rsidRPr="00BD1E9C" w:rsidRDefault="0088104E" w:rsidP="00E5099B">
      <w:pPr>
        <w:widowControl w:val="0"/>
      </w:pPr>
    </w:p>
    <w:p w:rsidR="0088104E" w:rsidRPr="00284503" w:rsidRDefault="0088104E" w:rsidP="00E5099B">
      <w:pPr>
        <w:widowControl w:val="0"/>
        <w:jc w:val="center"/>
        <w:rPr>
          <w:b/>
        </w:rPr>
      </w:pPr>
      <w:r w:rsidRPr="008E0C0D">
        <w:rPr>
          <w:b/>
        </w:rPr>
        <w:t>6.</w:t>
      </w:r>
      <w:r w:rsidR="008E0C0D" w:rsidRPr="008E0C0D">
        <w:rPr>
          <w:b/>
        </w:rPr>
        <w:t>4</w:t>
      </w:r>
      <w:r w:rsidRPr="008E0C0D">
        <w:rPr>
          <w:b/>
        </w:rPr>
        <w:t>. BAIGIAMASIS</w:t>
      </w:r>
      <w:r w:rsidRPr="00284503">
        <w:rPr>
          <w:b/>
        </w:rPr>
        <w:t xml:space="preserve"> MODULIS</w:t>
      </w:r>
    </w:p>
    <w:p w:rsidR="0088104E" w:rsidRPr="00284503" w:rsidRDefault="0088104E" w:rsidP="00E5099B">
      <w:pPr>
        <w:widowControl w:val="0"/>
      </w:pPr>
    </w:p>
    <w:p w:rsidR="0088104E" w:rsidRPr="00284503" w:rsidRDefault="0088104E" w:rsidP="00E5099B">
      <w:pPr>
        <w:widowControl w:val="0"/>
        <w:rPr>
          <w:b/>
        </w:rPr>
      </w:pPr>
      <w:r w:rsidRPr="00284503">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042AA5" w:rsidRPr="00284503" w:rsidTr="00394255">
        <w:trPr>
          <w:trHeight w:val="57"/>
        </w:trPr>
        <w:tc>
          <w:tcPr>
            <w:tcW w:w="947" w:type="pct"/>
          </w:tcPr>
          <w:p w:rsidR="00042AA5" w:rsidRPr="00284503" w:rsidRDefault="00042AA5" w:rsidP="00042AA5">
            <w:pPr>
              <w:pStyle w:val="2vidutinistinklelis1"/>
              <w:widowControl w:val="0"/>
            </w:pPr>
            <w:r w:rsidRPr="00284503">
              <w:t>Valstybinis kodas</w:t>
            </w:r>
          </w:p>
        </w:tc>
        <w:tc>
          <w:tcPr>
            <w:tcW w:w="4053" w:type="pct"/>
          </w:tcPr>
          <w:p w:rsidR="00042AA5" w:rsidRPr="00284503" w:rsidRDefault="00042AA5" w:rsidP="00042AA5">
            <w:pPr>
              <w:widowControl w:val="0"/>
            </w:pPr>
            <w:r w:rsidRPr="00284503">
              <w:t>3000002</w:t>
            </w:r>
          </w:p>
        </w:tc>
      </w:tr>
      <w:tr w:rsidR="00042AA5" w:rsidRPr="00284503" w:rsidTr="00394255">
        <w:trPr>
          <w:trHeight w:val="57"/>
        </w:trPr>
        <w:tc>
          <w:tcPr>
            <w:tcW w:w="947" w:type="pct"/>
          </w:tcPr>
          <w:p w:rsidR="00042AA5" w:rsidRPr="00284503" w:rsidRDefault="00042AA5" w:rsidP="00042AA5">
            <w:pPr>
              <w:pStyle w:val="2vidutinistinklelis1"/>
              <w:widowControl w:val="0"/>
            </w:pPr>
            <w:r w:rsidRPr="00284503">
              <w:t>Modulio LTKS lygis</w:t>
            </w:r>
          </w:p>
        </w:tc>
        <w:tc>
          <w:tcPr>
            <w:tcW w:w="4053" w:type="pct"/>
          </w:tcPr>
          <w:p w:rsidR="00042AA5" w:rsidRPr="00284503" w:rsidRDefault="00042AA5" w:rsidP="00042AA5">
            <w:pPr>
              <w:pStyle w:val="2vidutinistinklelis1"/>
              <w:widowControl w:val="0"/>
            </w:pPr>
            <w:r>
              <w:t>III</w:t>
            </w:r>
          </w:p>
        </w:tc>
      </w:tr>
      <w:tr w:rsidR="00042AA5" w:rsidRPr="00284503" w:rsidTr="00394255">
        <w:trPr>
          <w:trHeight w:val="57"/>
        </w:trPr>
        <w:tc>
          <w:tcPr>
            <w:tcW w:w="947" w:type="pct"/>
          </w:tcPr>
          <w:p w:rsidR="00042AA5" w:rsidRPr="00284503" w:rsidRDefault="00042AA5" w:rsidP="00042AA5">
            <w:pPr>
              <w:pStyle w:val="2vidutinistinklelis1"/>
              <w:widowControl w:val="0"/>
            </w:pPr>
            <w:r w:rsidRPr="00284503">
              <w:t>Apimtis mokymosi kreditais</w:t>
            </w:r>
          </w:p>
        </w:tc>
        <w:tc>
          <w:tcPr>
            <w:tcW w:w="4053" w:type="pct"/>
          </w:tcPr>
          <w:p w:rsidR="00042AA5" w:rsidRPr="00284503" w:rsidRDefault="00042AA5" w:rsidP="00042AA5">
            <w:pPr>
              <w:pStyle w:val="2vidutinistinklelis1"/>
              <w:widowControl w:val="0"/>
            </w:pPr>
            <w:r>
              <w:t>5</w:t>
            </w:r>
          </w:p>
        </w:tc>
      </w:tr>
      <w:tr w:rsidR="00042AA5" w:rsidRPr="00284503" w:rsidTr="00394255">
        <w:trPr>
          <w:trHeight w:val="57"/>
        </w:trPr>
        <w:tc>
          <w:tcPr>
            <w:tcW w:w="947" w:type="pct"/>
            <w:shd w:val="clear" w:color="auto" w:fill="F2F2F2"/>
          </w:tcPr>
          <w:p w:rsidR="00042AA5" w:rsidRPr="00284503" w:rsidRDefault="00042AA5" w:rsidP="00042AA5">
            <w:pPr>
              <w:pStyle w:val="2vidutinistinklelis1"/>
              <w:widowControl w:val="0"/>
            </w:pPr>
            <w:r w:rsidRPr="00284503">
              <w:t>Kompetencijos</w:t>
            </w:r>
          </w:p>
        </w:tc>
        <w:tc>
          <w:tcPr>
            <w:tcW w:w="4053" w:type="pct"/>
            <w:shd w:val="clear" w:color="auto" w:fill="F2F2F2"/>
          </w:tcPr>
          <w:p w:rsidR="00042AA5" w:rsidRPr="00284503" w:rsidRDefault="00042AA5" w:rsidP="00042AA5">
            <w:pPr>
              <w:pStyle w:val="2vidutinistinklelis1"/>
              <w:widowControl w:val="0"/>
            </w:pPr>
            <w:r w:rsidRPr="00284503">
              <w:t>Mokymosi rezultatai</w:t>
            </w:r>
          </w:p>
        </w:tc>
      </w:tr>
      <w:tr w:rsidR="00042AA5" w:rsidRPr="00284503" w:rsidTr="00394255">
        <w:trPr>
          <w:trHeight w:val="57"/>
        </w:trPr>
        <w:tc>
          <w:tcPr>
            <w:tcW w:w="947" w:type="pct"/>
          </w:tcPr>
          <w:p w:rsidR="00042AA5" w:rsidRPr="00284503" w:rsidRDefault="00042AA5" w:rsidP="00042AA5">
            <w:pPr>
              <w:widowControl w:val="0"/>
            </w:pPr>
            <w:r w:rsidRPr="00284503">
              <w:t>1. Formuoti darbinius įgūdžius realioje darbo vietoje.</w:t>
            </w:r>
          </w:p>
        </w:tc>
        <w:tc>
          <w:tcPr>
            <w:tcW w:w="4053" w:type="pct"/>
          </w:tcPr>
          <w:p w:rsidR="00042AA5" w:rsidRPr="00284503" w:rsidRDefault="00042AA5" w:rsidP="00042AA5">
            <w:pPr>
              <w:widowControl w:val="0"/>
              <w:rPr>
                <w:iCs/>
              </w:rPr>
            </w:pPr>
            <w:r w:rsidRPr="00284503">
              <w:t xml:space="preserve">1.1. Susipažinti su būsimo darbo specifika ir </w:t>
            </w:r>
            <w:r w:rsidRPr="00284503">
              <w:rPr>
                <w:iCs/>
              </w:rPr>
              <w:t>darbo vieta.</w:t>
            </w:r>
          </w:p>
          <w:p w:rsidR="00042AA5" w:rsidRPr="00284503" w:rsidRDefault="00042AA5" w:rsidP="00042AA5">
            <w:pPr>
              <w:widowControl w:val="0"/>
              <w:rPr>
                <w:iCs/>
              </w:rPr>
            </w:pPr>
            <w:r w:rsidRPr="00284503">
              <w:t>1.2. Įvardyti asmenines integracijos į darbo rinką galimybes.</w:t>
            </w:r>
          </w:p>
          <w:p w:rsidR="00042AA5" w:rsidRPr="00284503" w:rsidRDefault="00042AA5" w:rsidP="00042AA5">
            <w:pPr>
              <w:pStyle w:val="2vidutinistinklelis1"/>
              <w:widowControl w:val="0"/>
            </w:pPr>
            <w:r w:rsidRPr="00284503">
              <w:rPr>
                <w:iCs/>
              </w:rPr>
              <w:t>1.3. Demonstruoti realioje darbo vietoje įgytas kompetencijas.</w:t>
            </w:r>
          </w:p>
        </w:tc>
      </w:tr>
      <w:tr w:rsidR="00042AA5" w:rsidRPr="00284503" w:rsidTr="00394255">
        <w:trPr>
          <w:trHeight w:val="57"/>
        </w:trPr>
        <w:tc>
          <w:tcPr>
            <w:tcW w:w="947" w:type="pct"/>
          </w:tcPr>
          <w:p w:rsidR="00042AA5" w:rsidRPr="00284503" w:rsidRDefault="00042AA5" w:rsidP="00042AA5">
            <w:pPr>
              <w:pStyle w:val="2vidutinistinklelis1"/>
              <w:widowControl w:val="0"/>
              <w:rPr>
                <w:highlight w:val="yellow"/>
              </w:rPr>
            </w:pPr>
            <w:r w:rsidRPr="00284503">
              <w:t>Mokymosi pasiekimų vertinimo kriterijai</w:t>
            </w:r>
          </w:p>
        </w:tc>
        <w:tc>
          <w:tcPr>
            <w:tcW w:w="4053" w:type="pct"/>
          </w:tcPr>
          <w:p w:rsidR="00042AA5" w:rsidRPr="00284503" w:rsidRDefault="00042AA5" w:rsidP="00042AA5">
            <w:pPr>
              <w:widowControl w:val="0"/>
              <w:rPr>
                <w:highlight w:val="green"/>
              </w:rPr>
            </w:pPr>
            <w:r w:rsidRPr="00284503">
              <w:t xml:space="preserve">Siūlomas baigiamojo modulio vertinimas – </w:t>
            </w:r>
            <w:r w:rsidRPr="00284503">
              <w:rPr>
                <w:i/>
              </w:rPr>
              <w:t>atlikta (neatlikta).</w:t>
            </w:r>
          </w:p>
        </w:tc>
      </w:tr>
      <w:tr w:rsidR="00042AA5" w:rsidRPr="00284503" w:rsidTr="00394255">
        <w:trPr>
          <w:trHeight w:val="57"/>
        </w:trPr>
        <w:tc>
          <w:tcPr>
            <w:tcW w:w="947" w:type="pct"/>
          </w:tcPr>
          <w:p w:rsidR="00042AA5" w:rsidRPr="00284503" w:rsidRDefault="00042AA5" w:rsidP="00042AA5">
            <w:pPr>
              <w:pStyle w:val="2vidutinistinklelis1"/>
              <w:widowControl w:val="0"/>
            </w:pPr>
            <w:r w:rsidRPr="00284503">
              <w:t>Reikalavimai mokymui skirtiems metodiniams ir materialiesiems ištekliams</w:t>
            </w:r>
          </w:p>
        </w:tc>
        <w:tc>
          <w:tcPr>
            <w:tcW w:w="4053" w:type="pct"/>
          </w:tcPr>
          <w:p w:rsidR="00042AA5" w:rsidRPr="00284503" w:rsidRDefault="00042AA5" w:rsidP="00042AA5">
            <w:pPr>
              <w:pStyle w:val="2vidutinistinklelis1"/>
              <w:widowControl w:val="0"/>
              <w:rPr>
                <w:i/>
              </w:rPr>
            </w:pPr>
            <w:r w:rsidRPr="00284503">
              <w:rPr>
                <w:i/>
              </w:rPr>
              <w:t>Nėra.</w:t>
            </w:r>
          </w:p>
        </w:tc>
      </w:tr>
      <w:tr w:rsidR="00042AA5" w:rsidRPr="00284503" w:rsidTr="00394255">
        <w:trPr>
          <w:trHeight w:val="57"/>
        </w:trPr>
        <w:tc>
          <w:tcPr>
            <w:tcW w:w="947" w:type="pct"/>
          </w:tcPr>
          <w:p w:rsidR="00042AA5" w:rsidRPr="00284503" w:rsidRDefault="00042AA5" w:rsidP="00042AA5">
            <w:pPr>
              <w:pStyle w:val="2vidutinistinklelis1"/>
              <w:widowControl w:val="0"/>
            </w:pPr>
            <w:r w:rsidRPr="00284503">
              <w:t>Reikalavimai teorinio ir praktinio mokymo vietai</w:t>
            </w:r>
          </w:p>
        </w:tc>
        <w:tc>
          <w:tcPr>
            <w:tcW w:w="4053" w:type="pct"/>
          </w:tcPr>
          <w:p w:rsidR="00042AA5" w:rsidRPr="00DE1189" w:rsidRDefault="00042AA5" w:rsidP="00652205">
            <w:pPr>
              <w:pStyle w:val="2vidutinistinklelis1"/>
              <w:widowControl w:val="0"/>
            </w:pPr>
            <w:r w:rsidRPr="00DE1189">
              <w:t>Darbo vieta, leidžianti įtvirtinti įgytas maisto pramonės darbuotojo kvalifikaciją sudarančias kompetencijas.</w:t>
            </w:r>
          </w:p>
        </w:tc>
      </w:tr>
      <w:tr w:rsidR="00042AA5" w:rsidRPr="00284503" w:rsidTr="00394255">
        <w:trPr>
          <w:trHeight w:val="57"/>
        </w:trPr>
        <w:tc>
          <w:tcPr>
            <w:tcW w:w="947" w:type="pct"/>
          </w:tcPr>
          <w:p w:rsidR="00042AA5" w:rsidRPr="00284503" w:rsidRDefault="00042AA5" w:rsidP="00042AA5">
            <w:pPr>
              <w:pStyle w:val="2vidutinistinklelis1"/>
              <w:widowControl w:val="0"/>
            </w:pPr>
            <w:r w:rsidRPr="00284503">
              <w:t>Reikalavimai mokytojų dalykiniam pasirengimui (dalykinei kvalifikacijai)</w:t>
            </w:r>
          </w:p>
        </w:tc>
        <w:tc>
          <w:tcPr>
            <w:tcW w:w="4053" w:type="pct"/>
          </w:tcPr>
          <w:p w:rsidR="00042AA5" w:rsidRPr="00284503" w:rsidRDefault="00042AA5" w:rsidP="00042AA5">
            <w:pPr>
              <w:widowControl w:val="0"/>
            </w:pPr>
            <w:r w:rsidRPr="00284503">
              <w:t>Mokinio mokymuisi modulio metu vadovauja mokytojas, turintis:</w:t>
            </w:r>
          </w:p>
          <w:p w:rsidR="00042AA5" w:rsidRPr="00284503" w:rsidRDefault="00042AA5" w:rsidP="00042AA5">
            <w:pPr>
              <w:widowControl w:val="0"/>
            </w:pPr>
            <w:r w:rsidRPr="0028450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42AA5" w:rsidRPr="00DE1189" w:rsidRDefault="00042AA5" w:rsidP="00042AA5">
            <w:pPr>
              <w:pStyle w:val="2vidutinistinklelis1"/>
              <w:widowControl w:val="0"/>
            </w:pPr>
            <w:r w:rsidRPr="00284503">
              <w:t xml:space="preserve">2) </w:t>
            </w:r>
            <w:r w:rsidRPr="00A86E35">
              <w:t>maisto pramonės darbuotojo ar lygiavertę kvalifika</w:t>
            </w:r>
            <w:r>
              <w:t xml:space="preserve">ciją arba maisto technologijos </w:t>
            </w:r>
            <w:r w:rsidRPr="00A86E35">
              <w:t>studijų krypties ar lygiavertį išsilavinimą</w:t>
            </w:r>
            <w:r>
              <w:t>,</w:t>
            </w:r>
            <w:r w:rsidRPr="00A86E35">
              <w:t xml:space="preserve"> arba ne mažesnę kaip 3 metų</w:t>
            </w:r>
            <w:r w:rsidRPr="00CE5B79">
              <w:t xml:space="preserve"> maisto pramonės darbuo</w:t>
            </w:r>
            <w:r>
              <w:t>tojo profesinės veiklos patirtį</w:t>
            </w:r>
            <w:r w:rsidRPr="00284503">
              <w:t>.</w:t>
            </w:r>
          </w:p>
          <w:p w:rsidR="00042AA5" w:rsidRPr="00284503" w:rsidRDefault="00042AA5" w:rsidP="00042AA5">
            <w:pPr>
              <w:pStyle w:val="2vidutinistinklelis1"/>
              <w:widowControl w:val="0"/>
            </w:pPr>
            <w:r w:rsidRPr="00284503">
              <w:t xml:space="preserve">Mokinio mokymuisi realioje darbo vietoje vadovaujantis praktikos vadovas turi turėti </w:t>
            </w:r>
            <w:r>
              <w:t xml:space="preserve">ne mažesnę kaip 3 metų žuvies </w:t>
            </w:r>
            <w:r w:rsidRPr="00284503">
              <w:t>perdir</w:t>
            </w:r>
            <w:r>
              <w:t>bimo profesinės veiklos patirtį</w:t>
            </w:r>
            <w:r w:rsidRPr="00284503">
              <w:t>.</w:t>
            </w:r>
          </w:p>
        </w:tc>
      </w:tr>
    </w:tbl>
    <w:p w:rsidR="0088104E" w:rsidRPr="00284503" w:rsidRDefault="0088104E" w:rsidP="00E5099B">
      <w:pPr>
        <w:widowControl w:val="0"/>
        <w:rPr>
          <w:b/>
        </w:rPr>
      </w:pPr>
    </w:p>
    <w:sectPr w:rsidR="0088104E" w:rsidRPr="00284503" w:rsidSect="00833FD5">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723" w:rsidRDefault="00181723" w:rsidP="00BB6497">
      <w:r>
        <w:separator/>
      </w:r>
    </w:p>
  </w:endnote>
  <w:endnote w:type="continuationSeparator" w:id="0">
    <w:p w:rsidR="00181723" w:rsidRDefault="00181723"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03" w:rsidRPr="00BD1E9C" w:rsidRDefault="00284503" w:rsidP="001353A1">
    <w:pPr>
      <w:pStyle w:val="Porat"/>
      <w:jc w:val="center"/>
      <w:rPr>
        <w:noProof/>
      </w:rPr>
    </w:pPr>
    <w:r>
      <w:fldChar w:fldCharType="begin"/>
    </w:r>
    <w:r>
      <w:instrText xml:space="preserve"> PAGE   \* MERGEFORMAT </w:instrText>
    </w:r>
    <w:r>
      <w:fldChar w:fldCharType="separate"/>
    </w:r>
    <w:r w:rsidR="00A74248">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723" w:rsidRDefault="00181723" w:rsidP="00BB6497">
      <w:r>
        <w:separator/>
      </w:r>
    </w:p>
  </w:footnote>
  <w:footnote w:type="continuationSeparator" w:id="0">
    <w:p w:rsidR="00181723" w:rsidRDefault="00181723"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D92"/>
    <w:multiLevelType w:val="hybridMultilevel"/>
    <w:tmpl w:val="C122EF80"/>
    <w:lvl w:ilvl="0" w:tplc="04270001">
      <w:start w:val="1"/>
      <w:numFmt w:val="bullet"/>
      <w:lvlText w:val=""/>
      <w:lvlJc w:val="left"/>
      <w:pPr>
        <w:tabs>
          <w:tab w:val="num" w:pos="1500"/>
        </w:tabs>
        <w:ind w:left="1500" w:hanging="360"/>
      </w:pPr>
      <w:rPr>
        <w:rFonts w:ascii="Symbol" w:hAnsi="Symbol" w:hint="default"/>
      </w:rPr>
    </w:lvl>
    <w:lvl w:ilvl="1" w:tplc="04270003" w:tentative="1">
      <w:start w:val="1"/>
      <w:numFmt w:val="bullet"/>
      <w:lvlText w:val="o"/>
      <w:lvlJc w:val="left"/>
      <w:pPr>
        <w:tabs>
          <w:tab w:val="num" w:pos="2220"/>
        </w:tabs>
        <w:ind w:left="2220" w:hanging="360"/>
      </w:pPr>
      <w:rPr>
        <w:rFonts w:ascii="Courier New" w:hAnsi="Courier New" w:hint="default"/>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2212F7"/>
    <w:multiLevelType w:val="hybridMultilevel"/>
    <w:tmpl w:val="73922ED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D38CA"/>
    <w:multiLevelType w:val="hybridMultilevel"/>
    <w:tmpl w:val="B3B83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5B1B50"/>
    <w:multiLevelType w:val="hybridMultilevel"/>
    <w:tmpl w:val="13E0E60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15E32"/>
    <w:multiLevelType w:val="hybridMultilevel"/>
    <w:tmpl w:val="82406512"/>
    <w:lvl w:ilvl="0" w:tplc="B9D4B45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C33C62"/>
    <w:multiLevelType w:val="hybridMultilevel"/>
    <w:tmpl w:val="7C2AD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324AE0"/>
    <w:multiLevelType w:val="hybridMultilevel"/>
    <w:tmpl w:val="671C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225DC"/>
    <w:multiLevelType w:val="hybridMultilevel"/>
    <w:tmpl w:val="34980B5C"/>
    <w:lvl w:ilvl="0" w:tplc="04270001">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74" w:hanging="360"/>
      </w:pPr>
      <w:rPr>
        <w:rFonts w:ascii="Courier New" w:hAnsi="Courier New" w:cs="Courier New" w:hint="default"/>
      </w:rPr>
    </w:lvl>
    <w:lvl w:ilvl="2" w:tplc="04270005">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8" w15:restartNumberingAfterBreak="0">
    <w:nsid w:val="0BBA129D"/>
    <w:multiLevelType w:val="hybridMultilevel"/>
    <w:tmpl w:val="9CAE5980"/>
    <w:lvl w:ilvl="0" w:tplc="07D6E1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67775D"/>
    <w:multiLevelType w:val="hybridMultilevel"/>
    <w:tmpl w:val="F126D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024194"/>
    <w:multiLevelType w:val="hybridMultilevel"/>
    <w:tmpl w:val="30D49D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E870603"/>
    <w:multiLevelType w:val="hybridMultilevel"/>
    <w:tmpl w:val="8C28588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542C00"/>
    <w:multiLevelType w:val="hybridMultilevel"/>
    <w:tmpl w:val="655E3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5C4850"/>
    <w:multiLevelType w:val="hybridMultilevel"/>
    <w:tmpl w:val="F158520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E3537F"/>
    <w:multiLevelType w:val="hybridMultilevel"/>
    <w:tmpl w:val="8F341E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3AF5CC8"/>
    <w:multiLevelType w:val="hybridMultilevel"/>
    <w:tmpl w:val="55EE1B3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54012B"/>
    <w:multiLevelType w:val="hybridMultilevel"/>
    <w:tmpl w:val="E89643B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8C00F1"/>
    <w:multiLevelType w:val="hybridMultilevel"/>
    <w:tmpl w:val="99306B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57C70E2"/>
    <w:multiLevelType w:val="hybridMultilevel"/>
    <w:tmpl w:val="BDC49FD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A33499"/>
    <w:multiLevelType w:val="hybridMultilevel"/>
    <w:tmpl w:val="3FBC67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804071D"/>
    <w:multiLevelType w:val="hybridMultilevel"/>
    <w:tmpl w:val="ED824936"/>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21" w15:restartNumberingAfterBreak="0">
    <w:nsid w:val="192B2D70"/>
    <w:multiLevelType w:val="hybridMultilevel"/>
    <w:tmpl w:val="DDC45D9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48162D"/>
    <w:multiLevelType w:val="hybridMultilevel"/>
    <w:tmpl w:val="D92AD59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1A1D7C9C"/>
    <w:multiLevelType w:val="hybridMultilevel"/>
    <w:tmpl w:val="8004BDF4"/>
    <w:lvl w:ilvl="0" w:tplc="04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A5A1517"/>
    <w:multiLevelType w:val="hybridMultilevel"/>
    <w:tmpl w:val="88162B3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B7349E4"/>
    <w:multiLevelType w:val="hybridMultilevel"/>
    <w:tmpl w:val="FAA674C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A006CB"/>
    <w:multiLevelType w:val="hybridMultilevel"/>
    <w:tmpl w:val="9FC2515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7" w15:restartNumberingAfterBreak="0">
    <w:nsid w:val="1F3727F6"/>
    <w:multiLevelType w:val="hybridMultilevel"/>
    <w:tmpl w:val="3D5ECE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1EF7B7E"/>
    <w:multiLevelType w:val="hybridMultilevel"/>
    <w:tmpl w:val="E788D1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0" w15:restartNumberingAfterBreak="0">
    <w:nsid w:val="21F60F94"/>
    <w:multiLevelType w:val="hybridMultilevel"/>
    <w:tmpl w:val="CE44C7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40B01E4"/>
    <w:multiLevelType w:val="hybridMultilevel"/>
    <w:tmpl w:val="854C2E6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8A7E10"/>
    <w:multiLevelType w:val="hybridMultilevel"/>
    <w:tmpl w:val="1E22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934CCF"/>
    <w:multiLevelType w:val="hybridMultilevel"/>
    <w:tmpl w:val="43B49AF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2B18D0"/>
    <w:multiLevelType w:val="hybridMultilevel"/>
    <w:tmpl w:val="4F389E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78F4788"/>
    <w:multiLevelType w:val="hybridMultilevel"/>
    <w:tmpl w:val="05FA97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7B15C5C"/>
    <w:multiLevelType w:val="hybridMultilevel"/>
    <w:tmpl w:val="315AB0C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BA1B65"/>
    <w:multiLevelType w:val="hybridMultilevel"/>
    <w:tmpl w:val="6924EB08"/>
    <w:lvl w:ilvl="0" w:tplc="A022DC1C">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29E860E5"/>
    <w:multiLevelType w:val="hybridMultilevel"/>
    <w:tmpl w:val="DCEE194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EA1F48"/>
    <w:multiLevelType w:val="hybridMultilevel"/>
    <w:tmpl w:val="90F2FE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ACE5D80"/>
    <w:multiLevelType w:val="hybridMultilevel"/>
    <w:tmpl w:val="8D3E02E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A350A6"/>
    <w:multiLevelType w:val="hybridMultilevel"/>
    <w:tmpl w:val="4DBCB5F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BB62046"/>
    <w:multiLevelType w:val="hybridMultilevel"/>
    <w:tmpl w:val="8FB4759A"/>
    <w:lvl w:ilvl="0" w:tplc="A022DC1C">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3" w15:restartNumberingAfterBreak="0">
    <w:nsid w:val="2D8D4904"/>
    <w:multiLevelType w:val="hybridMultilevel"/>
    <w:tmpl w:val="E4425AFC"/>
    <w:lvl w:ilvl="0" w:tplc="CF78B3D4">
      <w:start w:val="1"/>
      <w:numFmt w:val="bullet"/>
      <w:lvlText w:val=""/>
      <w:lvlJc w:val="left"/>
      <w:pPr>
        <w:ind w:left="785"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FBA3929"/>
    <w:multiLevelType w:val="hybridMultilevel"/>
    <w:tmpl w:val="8FE00464"/>
    <w:lvl w:ilvl="0" w:tplc="D6D06362">
      <w:start w:val="1"/>
      <w:numFmt w:val="bullet"/>
      <w:lvlText w:val=""/>
      <w:lvlJc w:val="left"/>
      <w:pPr>
        <w:ind w:left="501"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30085DED"/>
    <w:multiLevelType w:val="hybridMultilevel"/>
    <w:tmpl w:val="6254BCB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464838"/>
    <w:multiLevelType w:val="hybridMultilevel"/>
    <w:tmpl w:val="BE0C5B4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5955D5D"/>
    <w:multiLevelType w:val="hybridMultilevel"/>
    <w:tmpl w:val="5CBE79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36757084"/>
    <w:multiLevelType w:val="hybridMultilevel"/>
    <w:tmpl w:val="9764656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9" w15:restartNumberingAfterBreak="0">
    <w:nsid w:val="389F6883"/>
    <w:multiLevelType w:val="hybridMultilevel"/>
    <w:tmpl w:val="71FA1E7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0" w15:restartNumberingAfterBreak="0">
    <w:nsid w:val="3AD546B5"/>
    <w:multiLevelType w:val="hybridMultilevel"/>
    <w:tmpl w:val="B2528750"/>
    <w:lvl w:ilvl="0" w:tplc="A022DC1C">
      <w:start w:val="1"/>
      <w:numFmt w:val="bullet"/>
      <w:lvlText w:val=""/>
      <w:lvlJc w:val="left"/>
      <w:pPr>
        <w:ind w:left="374" w:hanging="360"/>
      </w:pPr>
      <w:rPr>
        <w:rFonts w:ascii="Symbol" w:hAnsi="Symbol" w:hint="default"/>
        <w:color w:val="000000" w:themeColor="text1"/>
      </w:rPr>
    </w:lvl>
    <w:lvl w:ilvl="1" w:tplc="04270003" w:tentative="1">
      <w:start w:val="1"/>
      <w:numFmt w:val="bullet"/>
      <w:lvlText w:val="o"/>
      <w:lvlJc w:val="left"/>
      <w:pPr>
        <w:ind w:left="1454" w:hanging="360"/>
      </w:pPr>
      <w:rPr>
        <w:rFonts w:ascii="Courier New" w:hAnsi="Courier New" w:cs="Courier New" w:hint="default"/>
      </w:rPr>
    </w:lvl>
    <w:lvl w:ilvl="2" w:tplc="04270005" w:tentative="1">
      <w:start w:val="1"/>
      <w:numFmt w:val="bullet"/>
      <w:lvlText w:val=""/>
      <w:lvlJc w:val="left"/>
      <w:pPr>
        <w:ind w:left="2174" w:hanging="360"/>
      </w:pPr>
      <w:rPr>
        <w:rFonts w:ascii="Wingdings" w:hAnsi="Wingdings" w:hint="default"/>
      </w:rPr>
    </w:lvl>
    <w:lvl w:ilvl="3" w:tplc="04270001" w:tentative="1">
      <w:start w:val="1"/>
      <w:numFmt w:val="bullet"/>
      <w:lvlText w:val=""/>
      <w:lvlJc w:val="left"/>
      <w:pPr>
        <w:ind w:left="2894" w:hanging="360"/>
      </w:pPr>
      <w:rPr>
        <w:rFonts w:ascii="Symbol" w:hAnsi="Symbol" w:hint="default"/>
      </w:rPr>
    </w:lvl>
    <w:lvl w:ilvl="4" w:tplc="04270003" w:tentative="1">
      <w:start w:val="1"/>
      <w:numFmt w:val="bullet"/>
      <w:lvlText w:val="o"/>
      <w:lvlJc w:val="left"/>
      <w:pPr>
        <w:ind w:left="3614" w:hanging="360"/>
      </w:pPr>
      <w:rPr>
        <w:rFonts w:ascii="Courier New" w:hAnsi="Courier New" w:cs="Courier New" w:hint="default"/>
      </w:rPr>
    </w:lvl>
    <w:lvl w:ilvl="5" w:tplc="04270005" w:tentative="1">
      <w:start w:val="1"/>
      <w:numFmt w:val="bullet"/>
      <w:lvlText w:val=""/>
      <w:lvlJc w:val="left"/>
      <w:pPr>
        <w:ind w:left="4334" w:hanging="360"/>
      </w:pPr>
      <w:rPr>
        <w:rFonts w:ascii="Wingdings" w:hAnsi="Wingdings" w:hint="default"/>
      </w:rPr>
    </w:lvl>
    <w:lvl w:ilvl="6" w:tplc="04270001" w:tentative="1">
      <w:start w:val="1"/>
      <w:numFmt w:val="bullet"/>
      <w:lvlText w:val=""/>
      <w:lvlJc w:val="left"/>
      <w:pPr>
        <w:ind w:left="5054" w:hanging="360"/>
      </w:pPr>
      <w:rPr>
        <w:rFonts w:ascii="Symbol" w:hAnsi="Symbol" w:hint="default"/>
      </w:rPr>
    </w:lvl>
    <w:lvl w:ilvl="7" w:tplc="04270003" w:tentative="1">
      <w:start w:val="1"/>
      <w:numFmt w:val="bullet"/>
      <w:lvlText w:val="o"/>
      <w:lvlJc w:val="left"/>
      <w:pPr>
        <w:ind w:left="5774" w:hanging="360"/>
      </w:pPr>
      <w:rPr>
        <w:rFonts w:ascii="Courier New" w:hAnsi="Courier New" w:cs="Courier New" w:hint="default"/>
      </w:rPr>
    </w:lvl>
    <w:lvl w:ilvl="8" w:tplc="04270005" w:tentative="1">
      <w:start w:val="1"/>
      <w:numFmt w:val="bullet"/>
      <w:lvlText w:val=""/>
      <w:lvlJc w:val="left"/>
      <w:pPr>
        <w:ind w:left="6494" w:hanging="360"/>
      </w:pPr>
      <w:rPr>
        <w:rFonts w:ascii="Wingdings" w:hAnsi="Wingdings" w:hint="default"/>
      </w:rPr>
    </w:lvl>
  </w:abstractNum>
  <w:abstractNum w:abstractNumId="51" w15:restartNumberingAfterBreak="0">
    <w:nsid w:val="3C2A63FB"/>
    <w:multiLevelType w:val="hybridMultilevel"/>
    <w:tmpl w:val="B1C4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A93B34"/>
    <w:multiLevelType w:val="hybridMultilevel"/>
    <w:tmpl w:val="565688F8"/>
    <w:lvl w:ilvl="0" w:tplc="08090001">
      <w:start w:val="1"/>
      <w:numFmt w:val="bullet"/>
      <w:lvlText w:val=""/>
      <w:lvlJc w:val="left"/>
      <w:pPr>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53" w15:restartNumberingAfterBreak="0">
    <w:nsid w:val="3E8F2859"/>
    <w:multiLevelType w:val="hybridMultilevel"/>
    <w:tmpl w:val="3386259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D002C1"/>
    <w:multiLevelType w:val="hybridMultilevel"/>
    <w:tmpl w:val="848A2FE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0862566"/>
    <w:multiLevelType w:val="hybridMultilevel"/>
    <w:tmpl w:val="F8C67D6C"/>
    <w:lvl w:ilvl="0" w:tplc="362CA4B4">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6" w15:restartNumberingAfterBreak="0">
    <w:nsid w:val="41094A1E"/>
    <w:multiLevelType w:val="hybridMultilevel"/>
    <w:tmpl w:val="5BFAE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1547B57"/>
    <w:multiLevelType w:val="hybridMultilevel"/>
    <w:tmpl w:val="E9CE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AC03AB"/>
    <w:multiLevelType w:val="hybridMultilevel"/>
    <w:tmpl w:val="EA0204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435B4413"/>
    <w:multiLevelType w:val="hybridMultilevel"/>
    <w:tmpl w:val="AF22210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43B55B0"/>
    <w:multiLevelType w:val="hybridMultilevel"/>
    <w:tmpl w:val="880A7BF4"/>
    <w:lvl w:ilvl="0" w:tplc="D94CB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6B2741"/>
    <w:multiLevelType w:val="hybridMultilevel"/>
    <w:tmpl w:val="3CB0AA10"/>
    <w:lvl w:ilvl="0" w:tplc="95C2B8A6">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2" w15:restartNumberingAfterBreak="0">
    <w:nsid w:val="471D5E58"/>
    <w:multiLevelType w:val="hybridMultilevel"/>
    <w:tmpl w:val="2AF2092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7B667AA"/>
    <w:multiLevelType w:val="hybridMultilevel"/>
    <w:tmpl w:val="5C1039A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7F835DF"/>
    <w:multiLevelType w:val="hybridMultilevel"/>
    <w:tmpl w:val="AA1A5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95C0E6A"/>
    <w:multiLevelType w:val="hybridMultilevel"/>
    <w:tmpl w:val="3C9C80D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9FC0FB2"/>
    <w:multiLevelType w:val="hybridMultilevel"/>
    <w:tmpl w:val="902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154707"/>
    <w:multiLevelType w:val="hybridMultilevel"/>
    <w:tmpl w:val="C2F6E1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4A31030A"/>
    <w:multiLevelType w:val="hybridMultilevel"/>
    <w:tmpl w:val="6FA8D9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4B6947FF"/>
    <w:multiLevelType w:val="hybridMultilevel"/>
    <w:tmpl w:val="97480DF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BE72CCE"/>
    <w:multiLevelType w:val="hybridMultilevel"/>
    <w:tmpl w:val="2000DFF8"/>
    <w:lvl w:ilvl="0" w:tplc="C13E15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0B4CDA"/>
    <w:multiLevelType w:val="hybridMultilevel"/>
    <w:tmpl w:val="3AB6C55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F954119"/>
    <w:multiLevelType w:val="hybridMultilevel"/>
    <w:tmpl w:val="B106DB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509C37D5"/>
    <w:multiLevelType w:val="hybridMultilevel"/>
    <w:tmpl w:val="70D064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0A2386"/>
    <w:multiLevelType w:val="hybridMultilevel"/>
    <w:tmpl w:val="9D985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17001BD"/>
    <w:multiLevelType w:val="hybridMultilevel"/>
    <w:tmpl w:val="B7A267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51A72A78"/>
    <w:multiLevelType w:val="hybridMultilevel"/>
    <w:tmpl w:val="D004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28E4987"/>
    <w:multiLevelType w:val="hybridMultilevel"/>
    <w:tmpl w:val="13E814A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364610E"/>
    <w:multiLevelType w:val="hybridMultilevel"/>
    <w:tmpl w:val="87E00E8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9" w15:restartNumberingAfterBreak="0">
    <w:nsid w:val="546F5ABE"/>
    <w:multiLevelType w:val="hybridMultilevel"/>
    <w:tmpl w:val="F418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CC6325"/>
    <w:multiLevelType w:val="hybridMultilevel"/>
    <w:tmpl w:val="0BF06A80"/>
    <w:lvl w:ilvl="0" w:tplc="0809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81" w15:restartNumberingAfterBreak="0">
    <w:nsid w:val="556540F6"/>
    <w:multiLevelType w:val="multilevel"/>
    <w:tmpl w:val="D56651B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5616597B"/>
    <w:multiLevelType w:val="hybridMultilevel"/>
    <w:tmpl w:val="10D6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CF7EF1"/>
    <w:multiLevelType w:val="hybridMultilevel"/>
    <w:tmpl w:val="5ADC06D4"/>
    <w:lvl w:ilvl="0" w:tplc="3A820C6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7855B32"/>
    <w:multiLevelType w:val="multilevel"/>
    <w:tmpl w:val="8D22EE74"/>
    <w:lvl w:ilvl="0">
      <w:start w:val="1"/>
      <w:numFmt w:val="decimal"/>
      <w:lvlText w:val="%1."/>
      <w:lvlJc w:val="left"/>
      <w:pPr>
        <w:ind w:left="339" w:hanging="360"/>
      </w:pPr>
      <w:rPr>
        <w:rFonts w:eastAsia="Times New Roman"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741"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43" w:hanging="1080"/>
      </w:pPr>
      <w:rPr>
        <w:rFonts w:hint="default"/>
      </w:rPr>
    </w:lvl>
    <w:lvl w:ilvl="5">
      <w:start w:val="1"/>
      <w:numFmt w:val="decimal"/>
      <w:isLgl/>
      <w:lvlText w:val="%1.%2.%3.%4.%5.%6."/>
      <w:lvlJc w:val="left"/>
      <w:pPr>
        <w:ind w:left="1164"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66" w:hanging="1440"/>
      </w:pPr>
      <w:rPr>
        <w:rFonts w:hint="default"/>
      </w:rPr>
    </w:lvl>
    <w:lvl w:ilvl="8">
      <w:start w:val="1"/>
      <w:numFmt w:val="decimal"/>
      <w:isLgl/>
      <w:lvlText w:val="%1.%2.%3.%4.%5.%6.%7.%8.%9."/>
      <w:lvlJc w:val="left"/>
      <w:pPr>
        <w:ind w:left="1947" w:hanging="1800"/>
      </w:pPr>
      <w:rPr>
        <w:rFonts w:hint="default"/>
      </w:rPr>
    </w:lvl>
  </w:abstractNum>
  <w:abstractNum w:abstractNumId="85" w15:restartNumberingAfterBreak="0">
    <w:nsid w:val="58017505"/>
    <w:multiLevelType w:val="hybridMultilevel"/>
    <w:tmpl w:val="312818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593B6749"/>
    <w:multiLevelType w:val="hybridMultilevel"/>
    <w:tmpl w:val="6202459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B0930DD"/>
    <w:multiLevelType w:val="hybridMultilevel"/>
    <w:tmpl w:val="11EAA546"/>
    <w:lvl w:ilvl="0" w:tplc="E1146A36">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9" w15:restartNumberingAfterBreak="0">
    <w:nsid w:val="5B517045"/>
    <w:multiLevelType w:val="hybridMultilevel"/>
    <w:tmpl w:val="A016D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5A04C7"/>
    <w:multiLevelType w:val="hybridMultilevel"/>
    <w:tmpl w:val="E98A1672"/>
    <w:lvl w:ilvl="0" w:tplc="04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5F28417E"/>
    <w:multiLevelType w:val="hybridMultilevel"/>
    <w:tmpl w:val="A168B93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10E326D"/>
    <w:multiLevelType w:val="hybridMultilevel"/>
    <w:tmpl w:val="906297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61E269E0"/>
    <w:multiLevelType w:val="hybridMultilevel"/>
    <w:tmpl w:val="121065B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2F92F1C"/>
    <w:multiLevelType w:val="hybridMultilevel"/>
    <w:tmpl w:val="0AF48C2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3D22C45"/>
    <w:multiLevelType w:val="hybridMultilevel"/>
    <w:tmpl w:val="1B3E9882"/>
    <w:lvl w:ilvl="0" w:tplc="04270001">
      <w:start w:val="1"/>
      <w:numFmt w:val="bullet"/>
      <w:lvlText w:val=""/>
      <w:lvlJc w:val="left"/>
      <w:pPr>
        <w:tabs>
          <w:tab w:val="num" w:pos="502"/>
        </w:tabs>
        <w:ind w:left="502"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41833B6"/>
    <w:multiLevelType w:val="hybridMultilevel"/>
    <w:tmpl w:val="00B6B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6785FA3"/>
    <w:multiLevelType w:val="hybridMultilevel"/>
    <w:tmpl w:val="1C08E4F2"/>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98" w15:restartNumberingAfterBreak="0">
    <w:nsid w:val="668C59A9"/>
    <w:multiLevelType w:val="hybridMultilevel"/>
    <w:tmpl w:val="F8B605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680012D9"/>
    <w:multiLevelType w:val="hybridMultilevel"/>
    <w:tmpl w:val="633A29D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0" w15:restartNumberingAfterBreak="0">
    <w:nsid w:val="69FB0BF1"/>
    <w:multiLevelType w:val="hybridMultilevel"/>
    <w:tmpl w:val="503225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6B2E0973"/>
    <w:multiLevelType w:val="hybridMultilevel"/>
    <w:tmpl w:val="6C0A5BD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BDF17C5"/>
    <w:multiLevelType w:val="multilevel"/>
    <w:tmpl w:val="E820CB02"/>
    <w:lvl w:ilvl="0">
      <w:start w:val="1"/>
      <w:numFmt w:val="decimal"/>
      <w:lvlText w:val="%1."/>
      <w:lvlJc w:val="left"/>
      <w:pPr>
        <w:ind w:left="339" w:hanging="360"/>
      </w:pPr>
      <w:rPr>
        <w:rFonts w:eastAsia="Times New Roman" w:cs="Times New Roman"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741"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43" w:hanging="1080"/>
      </w:pPr>
      <w:rPr>
        <w:rFonts w:hint="default"/>
      </w:rPr>
    </w:lvl>
    <w:lvl w:ilvl="5">
      <w:start w:val="1"/>
      <w:numFmt w:val="decimal"/>
      <w:isLgl/>
      <w:lvlText w:val="%1.%2.%3.%4.%5.%6."/>
      <w:lvlJc w:val="left"/>
      <w:pPr>
        <w:ind w:left="1164"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66" w:hanging="1440"/>
      </w:pPr>
      <w:rPr>
        <w:rFonts w:hint="default"/>
      </w:rPr>
    </w:lvl>
    <w:lvl w:ilvl="8">
      <w:start w:val="1"/>
      <w:numFmt w:val="decimal"/>
      <w:isLgl/>
      <w:lvlText w:val="%1.%2.%3.%4.%5.%6.%7.%8.%9."/>
      <w:lvlJc w:val="left"/>
      <w:pPr>
        <w:ind w:left="1947" w:hanging="1800"/>
      </w:pPr>
      <w:rPr>
        <w:rFonts w:hint="default"/>
      </w:rPr>
    </w:lvl>
  </w:abstractNum>
  <w:abstractNum w:abstractNumId="103" w15:restartNumberingAfterBreak="0">
    <w:nsid w:val="6F740F6A"/>
    <w:multiLevelType w:val="hybridMultilevel"/>
    <w:tmpl w:val="33DE330E"/>
    <w:lvl w:ilvl="0" w:tplc="04090001">
      <w:start w:val="1"/>
      <w:numFmt w:val="bullet"/>
      <w:lvlText w:val=""/>
      <w:lvlJc w:val="left"/>
      <w:pPr>
        <w:tabs>
          <w:tab w:val="num" w:pos="20"/>
        </w:tabs>
        <w:ind w:left="20" w:hanging="360"/>
      </w:pPr>
      <w:rPr>
        <w:rFonts w:ascii="Symbol" w:hAnsi="Symbol" w:hint="default"/>
      </w:rPr>
    </w:lvl>
    <w:lvl w:ilvl="1" w:tplc="04090003" w:tentative="1">
      <w:start w:val="1"/>
      <w:numFmt w:val="bullet"/>
      <w:lvlText w:val="o"/>
      <w:lvlJc w:val="left"/>
      <w:pPr>
        <w:tabs>
          <w:tab w:val="num" w:pos="740"/>
        </w:tabs>
        <w:ind w:left="740" w:hanging="360"/>
      </w:pPr>
      <w:rPr>
        <w:rFonts w:ascii="Courier New" w:hAnsi="Courier New" w:hint="default"/>
      </w:rPr>
    </w:lvl>
    <w:lvl w:ilvl="2" w:tplc="04090005" w:tentative="1">
      <w:start w:val="1"/>
      <w:numFmt w:val="bullet"/>
      <w:lvlText w:val=""/>
      <w:lvlJc w:val="left"/>
      <w:pPr>
        <w:tabs>
          <w:tab w:val="num" w:pos="1460"/>
        </w:tabs>
        <w:ind w:left="1460" w:hanging="360"/>
      </w:pPr>
      <w:rPr>
        <w:rFonts w:ascii="Wingdings" w:hAnsi="Wingdings" w:hint="default"/>
      </w:rPr>
    </w:lvl>
    <w:lvl w:ilvl="3" w:tplc="04090001" w:tentative="1">
      <w:start w:val="1"/>
      <w:numFmt w:val="bullet"/>
      <w:lvlText w:val=""/>
      <w:lvlJc w:val="left"/>
      <w:pPr>
        <w:tabs>
          <w:tab w:val="num" w:pos="2180"/>
        </w:tabs>
        <w:ind w:left="2180" w:hanging="360"/>
      </w:pPr>
      <w:rPr>
        <w:rFonts w:ascii="Symbol" w:hAnsi="Symbol" w:hint="default"/>
      </w:rPr>
    </w:lvl>
    <w:lvl w:ilvl="4" w:tplc="04090003" w:tentative="1">
      <w:start w:val="1"/>
      <w:numFmt w:val="bullet"/>
      <w:lvlText w:val="o"/>
      <w:lvlJc w:val="left"/>
      <w:pPr>
        <w:tabs>
          <w:tab w:val="num" w:pos="2900"/>
        </w:tabs>
        <w:ind w:left="2900" w:hanging="360"/>
      </w:pPr>
      <w:rPr>
        <w:rFonts w:ascii="Courier New" w:hAnsi="Courier New" w:hint="default"/>
      </w:rPr>
    </w:lvl>
    <w:lvl w:ilvl="5" w:tplc="04090005" w:tentative="1">
      <w:start w:val="1"/>
      <w:numFmt w:val="bullet"/>
      <w:lvlText w:val=""/>
      <w:lvlJc w:val="left"/>
      <w:pPr>
        <w:tabs>
          <w:tab w:val="num" w:pos="3620"/>
        </w:tabs>
        <w:ind w:left="3620" w:hanging="360"/>
      </w:pPr>
      <w:rPr>
        <w:rFonts w:ascii="Wingdings" w:hAnsi="Wingdings" w:hint="default"/>
      </w:rPr>
    </w:lvl>
    <w:lvl w:ilvl="6" w:tplc="04090001" w:tentative="1">
      <w:start w:val="1"/>
      <w:numFmt w:val="bullet"/>
      <w:lvlText w:val=""/>
      <w:lvlJc w:val="left"/>
      <w:pPr>
        <w:tabs>
          <w:tab w:val="num" w:pos="4340"/>
        </w:tabs>
        <w:ind w:left="4340" w:hanging="360"/>
      </w:pPr>
      <w:rPr>
        <w:rFonts w:ascii="Symbol" w:hAnsi="Symbol" w:hint="default"/>
      </w:rPr>
    </w:lvl>
    <w:lvl w:ilvl="7" w:tplc="04090003" w:tentative="1">
      <w:start w:val="1"/>
      <w:numFmt w:val="bullet"/>
      <w:lvlText w:val="o"/>
      <w:lvlJc w:val="left"/>
      <w:pPr>
        <w:tabs>
          <w:tab w:val="num" w:pos="5060"/>
        </w:tabs>
        <w:ind w:left="5060" w:hanging="360"/>
      </w:pPr>
      <w:rPr>
        <w:rFonts w:ascii="Courier New" w:hAnsi="Courier New" w:hint="default"/>
      </w:rPr>
    </w:lvl>
    <w:lvl w:ilvl="8" w:tplc="04090005" w:tentative="1">
      <w:start w:val="1"/>
      <w:numFmt w:val="bullet"/>
      <w:lvlText w:val=""/>
      <w:lvlJc w:val="left"/>
      <w:pPr>
        <w:tabs>
          <w:tab w:val="num" w:pos="5780"/>
        </w:tabs>
        <w:ind w:left="5780" w:hanging="360"/>
      </w:pPr>
      <w:rPr>
        <w:rFonts w:ascii="Wingdings" w:hAnsi="Wingdings" w:hint="default"/>
      </w:rPr>
    </w:lvl>
  </w:abstractNum>
  <w:abstractNum w:abstractNumId="104" w15:restartNumberingAfterBreak="0">
    <w:nsid w:val="74DB35C7"/>
    <w:multiLevelType w:val="hybridMultilevel"/>
    <w:tmpl w:val="DC2C238E"/>
    <w:lvl w:ilvl="0" w:tplc="5B38D45E">
      <w:start w:val="1"/>
      <w:numFmt w:val="bullet"/>
      <w:lvlText w:val=""/>
      <w:lvlJc w:val="left"/>
      <w:pPr>
        <w:tabs>
          <w:tab w:val="num" w:pos="720"/>
        </w:tabs>
        <w:ind w:left="720" w:hanging="360"/>
      </w:pPr>
      <w:rPr>
        <w:rFonts w:ascii="Symbol" w:hAnsi="Symbol" w:hint="default"/>
        <w:color w:val="000000" w:themeColor="text1"/>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5422400"/>
    <w:multiLevelType w:val="hybridMultilevel"/>
    <w:tmpl w:val="72743E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767F43A3"/>
    <w:multiLevelType w:val="hybridMultilevel"/>
    <w:tmpl w:val="F146CB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77D20F18"/>
    <w:multiLevelType w:val="hybridMultilevel"/>
    <w:tmpl w:val="79E6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EA23E6"/>
    <w:multiLevelType w:val="hybridMultilevel"/>
    <w:tmpl w:val="D35C12B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DB553AC"/>
    <w:multiLevelType w:val="hybridMultilevel"/>
    <w:tmpl w:val="12A83B0A"/>
    <w:lvl w:ilvl="0" w:tplc="44FA9B64">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0" w15:restartNumberingAfterBreak="0">
    <w:nsid w:val="7EA37BC2"/>
    <w:multiLevelType w:val="hybridMultilevel"/>
    <w:tmpl w:val="227EB0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3"/>
  </w:num>
  <w:num w:numId="2">
    <w:abstractNumId w:val="105"/>
  </w:num>
  <w:num w:numId="3">
    <w:abstractNumId w:val="86"/>
  </w:num>
  <w:num w:numId="4">
    <w:abstractNumId w:val="80"/>
  </w:num>
  <w:num w:numId="5">
    <w:abstractNumId w:val="20"/>
  </w:num>
  <w:num w:numId="6">
    <w:abstractNumId w:val="4"/>
  </w:num>
  <w:num w:numId="7">
    <w:abstractNumId w:val="42"/>
  </w:num>
  <w:num w:numId="8">
    <w:abstractNumId w:val="83"/>
  </w:num>
  <w:num w:numId="9">
    <w:abstractNumId w:val="24"/>
  </w:num>
  <w:num w:numId="10">
    <w:abstractNumId w:val="22"/>
  </w:num>
  <w:num w:numId="11">
    <w:abstractNumId w:val="74"/>
  </w:num>
  <w:num w:numId="12">
    <w:abstractNumId w:val="78"/>
  </w:num>
  <w:num w:numId="13">
    <w:abstractNumId w:val="109"/>
  </w:num>
  <w:num w:numId="14">
    <w:abstractNumId w:val="90"/>
  </w:num>
  <w:num w:numId="15">
    <w:abstractNumId w:val="23"/>
  </w:num>
  <w:num w:numId="16">
    <w:abstractNumId w:val="49"/>
  </w:num>
  <w:num w:numId="17">
    <w:abstractNumId w:val="55"/>
  </w:num>
  <w:num w:numId="18">
    <w:abstractNumId w:val="88"/>
  </w:num>
  <w:num w:numId="19">
    <w:abstractNumId w:val="99"/>
  </w:num>
  <w:num w:numId="20">
    <w:abstractNumId w:val="81"/>
  </w:num>
  <w:num w:numId="21">
    <w:abstractNumId w:val="12"/>
  </w:num>
  <w:num w:numId="22">
    <w:abstractNumId w:val="5"/>
  </w:num>
  <w:num w:numId="23">
    <w:abstractNumId w:val="56"/>
  </w:num>
  <w:num w:numId="24">
    <w:abstractNumId w:val="66"/>
  </w:num>
  <w:num w:numId="25">
    <w:abstractNumId w:val="31"/>
  </w:num>
  <w:num w:numId="26">
    <w:abstractNumId w:val="15"/>
  </w:num>
  <w:num w:numId="27">
    <w:abstractNumId w:val="65"/>
  </w:num>
  <w:num w:numId="28">
    <w:abstractNumId w:val="33"/>
  </w:num>
  <w:num w:numId="29">
    <w:abstractNumId w:val="38"/>
  </w:num>
  <w:num w:numId="30">
    <w:abstractNumId w:val="3"/>
  </w:num>
  <w:num w:numId="31">
    <w:abstractNumId w:val="18"/>
  </w:num>
  <w:num w:numId="32">
    <w:abstractNumId w:val="13"/>
  </w:num>
  <w:num w:numId="33">
    <w:abstractNumId w:val="94"/>
  </w:num>
  <w:num w:numId="34">
    <w:abstractNumId w:val="25"/>
  </w:num>
  <w:num w:numId="35">
    <w:abstractNumId w:val="69"/>
  </w:num>
  <w:num w:numId="36">
    <w:abstractNumId w:val="46"/>
  </w:num>
  <w:num w:numId="37">
    <w:abstractNumId w:val="101"/>
  </w:num>
  <w:num w:numId="38">
    <w:abstractNumId w:val="93"/>
  </w:num>
  <w:num w:numId="39">
    <w:abstractNumId w:val="87"/>
  </w:num>
  <w:num w:numId="40">
    <w:abstractNumId w:val="1"/>
  </w:num>
  <w:num w:numId="41">
    <w:abstractNumId w:val="11"/>
  </w:num>
  <w:num w:numId="42">
    <w:abstractNumId w:val="41"/>
  </w:num>
  <w:num w:numId="43">
    <w:abstractNumId w:val="36"/>
  </w:num>
  <w:num w:numId="44">
    <w:abstractNumId w:val="59"/>
  </w:num>
  <w:num w:numId="45">
    <w:abstractNumId w:val="63"/>
  </w:num>
  <w:num w:numId="46">
    <w:abstractNumId w:val="91"/>
  </w:num>
  <w:num w:numId="47">
    <w:abstractNumId w:val="53"/>
  </w:num>
  <w:num w:numId="48">
    <w:abstractNumId w:val="95"/>
  </w:num>
  <w:num w:numId="49">
    <w:abstractNumId w:val="77"/>
  </w:num>
  <w:num w:numId="50">
    <w:abstractNumId w:val="97"/>
  </w:num>
  <w:num w:numId="51">
    <w:abstractNumId w:val="108"/>
  </w:num>
  <w:num w:numId="52">
    <w:abstractNumId w:val="16"/>
  </w:num>
  <w:num w:numId="53">
    <w:abstractNumId w:val="0"/>
  </w:num>
  <w:num w:numId="54">
    <w:abstractNumId w:val="62"/>
  </w:num>
  <w:num w:numId="55">
    <w:abstractNumId w:val="54"/>
  </w:num>
  <w:num w:numId="56">
    <w:abstractNumId w:val="21"/>
  </w:num>
  <w:num w:numId="57">
    <w:abstractNumId w:val="71"/>
  </w:num>
  <w:num w:numId="58">
    <w:abstractNumId w:val="40"/>
  </w:num>
  <w:num w:numId="59">
    <w:abstractNumId w:val="28"/>
  </w:num>
  <w:num w:numId="60">
    <w:abstractNumId w:val="85"/>
  </w:num>
  <w:num w:numId="61">
    <w:abstractNumId w:val="79"/>
  </w:num>
  <w:num w:numId="62">
    <w:abstractNumId w:val="2"/>
  </w:num>
  <w:num w:numId="63">
    <w:abstractNumId w:val="84"/>
  </w:num>
  <w:num w:numId="64">
    <w:abstractNumId w:val="9"/>
  </w:num>
  <w:num w:numId="65">
    <w:abstractNumId w:val="60"/>
  </w:num>
  <w:num w:numId="66">
    <w:abstractNumId w:val="104"/>
  </w:num>
  <w:num w:numId="67">
    <w:abstractNumId w:val="96"/>
  </w:num>
  <w:num w:numId="68">
    <w:abstractNumId w:val="64"/>
  </w:num>
  <w:num w:numId="69">
    <w:abstractNumId w:val="103"/>
  </w:num>
  <w:num w:numId="70">
    <w:abstractNumId w:val="89"/>
  </w:num>
  <w:num w:numId="71">
    <w:abstractNumId w:val="45"/>
  </w:num>
  <w:num w:numId="72">
    <w:abstractNumId w:val="52"/>
  </w:num>
  <w:num w:numId="73">
    <w:abstractNumId w:val="73"/>
  </w:num>
  <w:num w:numId="74">
    <w:abstractNumId w:val="76"/>
  </w:num>
  <w:num w:numId="75">
    <w:abstractNumId w:val="51"/>
  </w:num>
  <w:num w:numId="76">
    <w:abstractNumId w:val="107"/>
  </w:num>
  <w:num w:numId="77">
    <w:abstractNumId w:val="8"/>
  </w:num>
  <w:num w:numId="78">
    <w:abstractNumId w:val="32"/>
  </w:num>
  <w:num w:numId="79">
    <w:abstractNumId w:val="57"/>
  </w:num>
  <w:num w:numId="80">
    <w:abstractNumId w:val="82"/>
  </w:num>
  <w:num w:numId="81">
    <w:abstractNumId w:val="6"/>
  </w:num>
  <w:num w:numId="82">
    <w:abstractNumId w:val="70"/>
  </w:num>
  <w:num w:numId="83">
    <w:abstractNumId w:val="26"/>
  </w:num>
  <w:num w:numId="84">
    <w:abstractNumId w:val="48"/>
  </w:num>
  <w:num w:numId="85">
    <w:abstractNumId w:val="102"/>
  </w:num>
  <w:num w:numId="86">
    <w:abstractNumId w:val="61"/>
  </w:num>
  <w:num w:numId="87">
    <w:abstractNumId w:val="29"/>
  </w:num>
  <w:num w:numId="88">
    <w:abstractNumId w:val="35"/>
  </w:num>
  <w:num w:numId="89">
    <w:abstractNumId w:val="10"/>
  </w:num>
  <w:num w:numId="90">
    <w:abstractNumId w:val="39"/>
  </w:num>
  <w:num w:numId="91">
    <w:abstractNumId w:val="72"/>
  </w:num>
  <w:num w:numId="92">
    <w:abstractNumId w:val="17"/>
  </w:num>
  <w:num w:numId="93">
    <w:abstractNumId w:val="92"/>
  </w:num>
  <w:num w:numId="94">
    <w:abstractNumId w:val="34"/>
  </w:num>
  <w:num w:numId="95">
    <w:abstractNumId w:val="106"/>
  </w:num>
  <w:num w:numId="96">
    <w:abstractNumId w:val="98"/>
  </w:num>
  <w:num w:numId="97">
    <w:abstractNumId w:val="100"/>
  </w:num>
  <w:num w:numId="98">
    <w:abstractNumId w:val="27"/>
  </w:num>
  <w:num w:numId="99">
    <w:abstractNumId w:val="68"/>
  </w:num>
  <w:num w:numId="100">
    <w:abstractNumId w:val="19"/>
  </w:num>
  <w:num w:numId="101">
    <w:abstractNumId w:val="58"/>
  </w:num>
  <w:num w:numId="102">
    <w:abstractNumId w:val="14"/>
  </w:num>
  <w:num w:numId="103">
    <w:abstractNumId w:val="110"/>
  </w:num>
  <w:num w:numId="104">
    <w:abstractNumId w:val="75"/>
  </w:num>
  <w:num w:numId="105">
    <w:abstractNumId w:val="47"/>
  </w:num>
  <w:num w:numId="106">
    <w:abstractNumId w:val="30"/>
  </w:num>
  <w:num w:numId="107">
    <w:abstractNumId w:val="67"/>
  </w:num>
  <w:num w:numId="108">
    <w:abstractNumId w:val="44"/>
  </w:num>
  <w:num w:numId="109">
    <w:abstractNumId w:val="7"/>
  </w:num>
  <w:num w:numId="110">
    <w:abstractNumId w:val="50"/>
  </w:num>
  <w:num w:numId="111">
    <w:abstractNumId w:val="3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3AD"/>
    <w:rsid w:val="00003B3E"/>
    <w:rsid w:val="000051EE"/>
    <w:rsid w:val="00005A35"/>
    <w:rsid w:val="000101BC"/>
    <w:rsid w:val="000102A3"/>
    <w:rsid w:val="000152E0"/>
    <w:rsid w:val="00017255"/>
    <w:rsid w:val="00017F88"/>
    <w:rsid w:val="000203A9"/>
    <w:rsid w:val="00020ED3"/>
    <w:rsid w:val="00020F18"/>
    <w:rsid w:val="00021A0B"/>
    <w:rsid w:val="000222AD"/>
    <w:rsid w:val="000236EB"/>
    <w:rsid w:val="00025ED2"/>
    <w:rsid w:val="00027824"/>
    <w:rsid w:val="00031E76"/>
    <w:rsid w:val="000327EB"/>
    <w:rsid w:val="000332A8"/>
    <w:rsid w:val="00033EA7"/>
    <w:rsid w:val="00034E17"/>
    <w:rsid w:val="00035626"/>
    <w:rsid w:val="00036A5C"/>
    <w:rsid w:val="00037C60"/>
    <w:rsid w:val="00041979"/>
    <w:rsid w:val="00042AA5"/>
    <w:rsid w:val="00043529"/>
    <w:rsid w:val="00043C6F"/>
    <w:rsid w:val="00047805"/>
    <w:rsid w:val="00051066"/>
    <w:rsid w:val="00054537"/>
    <w:rsid w:val="00054599"/>
    <w:rsid w:val="00054E33"/>
    <w:rsid w:val="000559F2"/>
    <w:rsid w:val="00056320"/>
    <w:rsid w:val="000567CF"/>
    <w:rsid w:val="00057BE2"/>
    <w:rsid w:val="000628FA"/>
    <w:rsid w:val="00064D35"/>
    <w:rsid w:val="00065D48"/>
    <w:rsid w:val="00066163"/>
    <w:rsid w:val="0006781B"/>
    <w:rsid w:val="000704B2"/>
    <w:rsid w:val="000721AA"/>
    <w:rsid w:val="00073ADE"/>
    <w:rsid w:val="00076B2D"/>
    <w:rsid w:val="00084F99"/>
    <w:rsid w:val="000850D1"/>
    <w:rsid w:val="00086301"/>
    <w:rsid w:val="00086B0E"/>
    <w:rsid w:val="00086D78"/>
    <w:rsid w:val="00087259"/>
    <w:rsid w:val="0009216E"/>
    <w:rsid w:val="00092AF6"/>
    <w:rsid w:val="000951C4"/>
    <w:rsid w:val="00097890"/>
    <w:rsid w:val="000978B7"/>
    <w:rsid w:val="00097980"/>
    <w:rsid w:val="000A0840"/>
    <w:rsid w:val="000A16BC"/>
    <w:rsid w:val="000A2B33"/>
    <w:rsid w:val="000A3017"/>
    <w:rsid w:val="000A4243"/>
    <w:rsid w:val="000A5311"/>
    <w:rsid w:val="000A7D67"/>
    <w:rsid w:val="000B085C"/>
    <w:rsid w:val="000B2833"/>
    <w:rsid w:val="000B28F5"/>
    <w:rsid w:val="000B297B"/>
    <w:rsid w:val="000B2F62"/>
    <w:rsid w:val="000B43B6"/>
    <w:rsid w:val="000B494D"/>
    <w:rsid w:val="000B7868"/>
    <w:rsid w:val="000B7EB7"/>
    <w:rsid w:val="000C1524"/>
    <w:rsid w:val="000C1D41"/>
    <w:rsid w:val="000C4A4D"/>
    <w:rsid w:val="000C4F4B"/>
    <w:rsid w:val="000C50E1"/>
    <w:rsid w:val="000C5D5A"/>
    <w:rsid w:val="000C6767"/>
    <w:rsid w:val="000C6FEC"/>
    <w:rsid w:val="000C7BE6"/>
    <w:rsid w:val="000D058E"/>
    <w:rsid w:val="000D3ECB"/>
    <w:rsid w:val="000D59AE"/>
    <w:rsid w:val="000D67C3"/>
    <w:rsid w:val="000D6801"/>
    <w:rsid w:val="000D6FB8"/>
    <w:rsid w:val="000E093C"/>
    <w:rsid w:val="000E336E"/>
    <w:rsid w:val="000E639C"/>
    <w:rsid w:val="000E6FE7"/>
    <w:rsid w:val="000F60DC"/>
    <w:rsid w:val="000F674A"/>
    <w:rsid w:val="000F67E6"/>
    <w:rsid w:val="000F6FEB"/>
    <w:rsid w:val="00101A75"/>
    <w:rsid w:val="001039CD"/>
    <w:rsid w:val="0010430B"/>
    <w:rsid w:val="00104A86"/>
    <w:rsid w:val="00104D22"/>
    <w:rsid w:val="00105DD6"/>
    <w:rsid w:val="001068CC"/>
    <w:rsid w:val="00107004"/>
    <w:rsid w:val="00107157"/>
    <w:rsid w:val="00107EC4"/>
    <w:rsid w:val="0011261D"/>
    <w:rsid w:val="001138B9"/>
    <w:rsid w:val="001144B4"/>
    <w:rsid w:val="001144E6"/>
    <w:rsid w:val="00115582"/>
    <w:rsid w:val="00115E33"/>
    <w:rsid w:val="00117B99"/>
    <w:rsid w:val="00120675"/>
    <w:rsid w:val="001214F3"/>
    <w:rsid w:val="00122B7A"/>
    <w:rsid w:val="00123C18"/>
    <w:rsid w:val="00123F78"/>
    <w:rsid w:val="0012630D"/>
    <w:rsid w:val="00126AE7"/>
    <w:rsid w:val="00131F76"/>
    <w:rsid w:val="00132011"/>
    <w:rsid w:val="00134CD9"/>
    <w:rsid w:val="001353A1"/>
    <w:rsid w:val="00135EDB"/>
    <w:rsid w:val="001407E4"/>
    <w:rsid w:val="001450BC"/>
    <w:rsid w:val="00146F58"/>
    <w:rsid w:val="00151F02"/>
    <w:rsid w:val="00153973"/>
    <w:rsid w:val="001544AC"/>
    <w:rsid w:val="00156D76"/>
    <w:rsid w:val="00156E99"/>
    <w:rsid w:val="001577B6"/>
    <w:rsid w:val="00162222"/>
    <w:rsid w:val="0016362C"/>
    <w:rsid w:val="00163BED"/>
    <w:rsid w:val="00164BDB"/>
    <w:rsid w:val="00164CA1"/>
    <w:rsid w:val="00164DF7"/>
    <w:rsid w:val="00165CCD"/>
    <w:rsid w:val="00165E46"/>
    <w:rsid w:val="00171BAC"/>
    <w:rsid w:val="00174D8E"/>
    <w:rsid w:val="00175EC2"/>
    <w:rsid w:val="001770A2"/>
    <w:rsid w:val="00177332"/>
    <w:rsid w:val="001777DB"/>
    <w:rsid w:val="00177CFA"/>
    <w:rsid w:val="00181723"/>
    <w:rsid w:val="00181F1D"/>
    <w:rsid w:val="00182065"/>
    <w:rsid w:val="0018276F"/>
    <w:rsid w:val="001830D2"/>
    <w:rsid w:val="001866F0"/>
    <w:rsid w:val="00190BD5"/>
    <w:rsid w:val="0019102A"/>
    <w:rsid w:val="0019354D"/>
    <w:rsid w:val="00193B8A"/>
    <w:rsid w:val="00194248"/>
    <w:rsid w:val="001966F2"/>
    <w:rsid w:val="00197E3C"/>
    <w:rsid w:val="001A0836"/>
    <w:rsid w:val="001A70D0"/>
    <w:rsid w:val="001B0751"/>
    <w:rsid w:val="001B0C61"/>
    <w:rsid w:val="001B1E28"/>
    <w:rsid w:val="001B60C6"/>
    <w:rsid w:val="001B6E93"/>
    <w:rsid w:val="001B7956"/>
    <w:rsid w:val="001B7987"/>
    <w:rsid w:val="001B7AD7"/>
    <w:rsid w:val="001C0C84"/>
    <w:rsid w:val="001C0DA4"/>
    <w:rsid w:val="001C319B"/>
    <w:rsid w:val="001C38C1"/>
    <w:rsid w:val="001C45D9"/>
    <w:rsid w:val="001C5B27"/>
    <w:rsid w:val="001C63EA"/>
    <w:rsid w:val="001C767A"/>
    <w:rsid w:val="001D0EB4"/>
    <w:rsid w:val="001D1480"/>
    <w:rsid w:val="001D3F13"/>
    <w:rsid w:val="001D6744"/>
    <w:rsid w:val="001D7524"/>
    <w:rsid w:val="001E0EED"/>
    <w:rsid w:val="001E12C3"/>
    <w:rsid w:val="001E2BC9"/>
    <w:rsid w:val="001E4D02"/>
    <w:rsid w:val="001E6CF0"/>
    <w:rsid w:val="001E73F9"/>
    <w:rsid w:val="001E7A84"/>
    <w:rsid w:val="001F15DF"/>
    <w:rsid w:val="001F2BBE"/>
    <w:rsid w:val="001F2FF3"/>
    <w:rsid w:val="001F369C"/>
    <w:rsid w:val="001F4F40"/>
    <w:rsid w:val="001F64C7"/>
    <w:rsid w:val="001F7AC8"/>
    <w:rsid w:val="001F7F04"/>
    <w:rsid w:val="00200C7F"/>
    <w:rsid w:val="002014B3"/>
    <w:rsid w:val="00201CB1"/>
    <w:rsid w:val="00203B17"/>
    <w:rsid w:val="00203BE2"/>
    <w:rsid w:val="002052D1"/>
    <w:rsid w:val="002057A3"/>
    <w:rsid w:val="00205805"/>
    <w:rsid w:val="00206CBE"/>
    <w:rsid w:val="0020757A"/>
    <w:rsid w:val="002079D8"/>
    <w:rsid w:val="00210A13"/>
    <w:rsid w:val="0021255D"/>
    <w:rsid w:val="00214CC2"/>
    <w:rsid w:val="002152AA"/>
    <w:rsid w:val="002157F9"/>
    <w:rsid w:val="00216751"/>
    <w:rsid w:val="00216C4F"/>
    <w:rsid w:val="00220A4F"/>
    <w:rsid w:val="00220D1F"/>
    <w:rsid w:val="00221275"/>
    <w:rsid w:val="002217A6"/>
    <w:rsid w:val="00222DA0"/>
    <w:rsid w:val="00223DD5"/>
    <w:rsid w:val="00223F6A"/>
    <w:rsid w:val="00224254"/>
    <w:rsid w:val="00224C3F"/>
    <w:rsid w:val="00224C85"/>
    <w:rsid w:val="00224D56"/>
    <w:rsid w:val="002271D0"/>
    <w:rsid w:val="00227D7B"/>
    <w:rsid w:val="002313DE"/>
    <w:rsid w:val="002315E3"/>
    <w:rsid w:val="00232017"/>
    <w:rsid w:val="002320DA"/>
    <w:rsid w:val="00232195"/>
    <w:rsid w:val="00232BDA"/>
    <w:rsid w:val="002352F4"/>
    <w:rsid w:val="00235CD8"/>
    <w:rsid w:val="0023687E"/>
    <w:rsid w:val="0024087D"/>
    <w:rsid w:val="002461FF"/>
    <w:rsid w:val="00246216"/>
    <w:rsid w:val="00247495"/>
    <w:rsid w:val="00251F36"/>
    <w:rsid w:val="002557D6"/>
    <w:rsid w:val="00256412"/>
    <w:rsid w:val="0026005F"/>
    <w:rsid w:val="00263165"/>
    <w:rsid w:val="00263D7D"/>
    <w:rsid w:val="00264B73"/>
    <w:rsid w:val="00265117"/>
    <w:rsid w:val="002662C8"/>
    <w:rsid w:val="00271063"/>
    <w:rsid w:val="00272F9A"/>
    <w:rsid w:val="002742CC"/>
    <w:rsid w:val="00274466"/>
    <w:rsid w:val="002770D9"/>
    <w:rsid w:val="0027757B"/>
    <w:rsid w:val="00280E3C"/>
    <w:rsid w:val="002815DB"/>
    <w:rsid w:val="00281718"/>
    <w:rsid w:val="00282AEC"/>
    <w:rsid w:val="00282C09"/>
    <w:rsid w:val="00283260"/>
    <w:rsid w:val="00284368"/>
    <w:rsid w:val="00284503"/>
    <w:rsid w:val="00284CD6"/>
    <w:rsid w:val="00285903"/>
    <w:rsid w:val="00287862"/>
    <w:rsid w:val="002902D9"/>
    <w:rsid w:val="00292F96"/>
    <w:rsid w:val="002940C2"/>
    <w:rsid w:val="00294647"/>
    <w:rsid w:val="0029650E"/>
    <w:rsid w:val="002965D7"/>
    <w:rsid w:val="002A067D"/>
    <w:rsid w:val="002A331B"/>
    <w:rsid w:val="002A3CDA"/>
    <w:rsid w:val="002A44E7"/>
    <w:rsid w:val="002A4F18"/>
    <w:rsid w:val="002A6781"/>
    <w:rsid w:val="002A6C71"/>
    <w:rsid w:val="002B0570"/>
    <w:rsid w:val="002B1EAA"/>
    <w:rsid w:val="002B1FE9"/>
    <w:rsid w:val="002B21AF"/>
    <w:rsid w:val="002B2B5E"/>
    <w:rsid w:val="002B3B47"/>
    <w:rsid w:val="002B4F84"/>
    <w:rsid w:val="002B66E9"/>
    <w:rsid w:val="002B68A5"/>
    <w:rsid w:val="002B79A2"/>
    <w:rsid w:val="002B7F1E"/>
    <w:rsid w:val="002C03B0"/>
    <w:rsid w:val="002C1539"/>
    <w:rsid w:val="002C2346"/>
    <w:rsid w:val="002C24C9"/>
    <w:rsid w:val="002C328B"/>
    <w:rsid w:val="002C38A8"/>
    <w:rsid w:val="002C4F9D"/>
    <w:rsid w:val="002C5C12"/>
    <w:rsid w:val="002C798C"/>
    <w:rsid w:val="002C7CD6"/>
    <w:rsid w:val="002D0820"/>
    <w:rsid w:val="002D1E84"/>
    <w:rsid w:val="002D6015"/>
    <w:rsid w:val="002E1613"/>
    <w:rsid w:val="002E22A6"/>
    <w:rsid w:val="002E3FC3"/>
    <w:rsid w:val="002E4A80"/>
    <w:rsid w:val="002E561B"/>
    <w:rsid w:val="002E58B6"/>
    <w:rsid w:val="002E7D3F"/>
    <w:rsid w:val="002F084F"/>
    <w:rsid w:val="002F132D"/>
    <w:rsid w:val="002F3365"/>
    <w:rsid w:val="002F4134"/>
    <w:rsid w:val="002F46F0"/>
    <w:rsid w:val="002F4D69"/>
    <w:rsid w:val="002F55EE"/>
    <w:rsid w:val="002F5A4E"/>
    <w:rsid w:val="002F6C66"/>
    <w:rsid w:val="00300F5D"/>
    <w:rsid w:val="00303B13"/>
    <w:rsid w:val="003045BC"/>
    <w:rsid w:val="00310C2F"/>
    <w:rsid w:val="00314CD3"/>
    <w:rsid w:val="0031586F"/>
    <w:rsid w:val="00320CAE"/>
    <w:rsid w:val="0032123E"/>
    <w:rsid w:val="00322F41"/>
    <w:rsid w:val="0032379B"/>
    <w:rsid w:val="00323A60"/>
    <w:rsid w:val="00326922"/>
    <w:rsid w:val="00327528"/>
    <w:rsid w:val="00327FDD"/>
    <w:rsid w:val="00330B40"/>
    <w:rsid w:val="003315F9"/>
    <w:rsid w:val="00331AFA"/>
    <w:rsid w:val="003320DB"/>
    <w:rsid w:val="00332ACC"/>
    <w:rsid w:val="00333008"/>
    <w:rsid w:val="00333309"/>
    <w:rsid w:val="0033481D"/>
    <w:rsid w:val="003359B5"/>
    <w:rsid w:val="00335F56"/>
    <w:rsid w:val="00336289"/>
    <w:rsid w:val="0033788C"/>
    <w:rsid w:val="00340D82"/>
    <w:rsid w:val="00351DC3"/>
    <w:rsid w:val="003520D1"/>
    <w:rsid w:val="0035211C"/>
    <w:rsid w:val="003532A2"/>
    <w:rsid w:val="00355F97"/>
    <w:rsid w:val="003564FD"/>
    <w:rsid w:val="003573AC"/>
    <w:rsid w:val="00360412"/>
    <w:rsid w:val="00361A92"/>
    <w:rsid w:val="0036296D"/>
    <w:rsid w:val="00363781"/>
    <w:rsid w:val="00363CA6"/>
    <w:rsid w:val="003649F7"/>
    <w:rsid w:val="0036710B"/>
    <w:rsid w:val="003700D4"/>
    <w:rsid w:val="003729F2"/>
    <w:rsid w:val="003738AF"/>
    <w:rsid w:val="0037684C"/>
    <w:rsid w:val="0037747A"/>
    <w:rsid w:val="00377C4F"/>
    <w:rsid w:val="00381316"/>
    <w:rsid w:val="003813AC"/>
    <w:rsid w:val="00382808"/>
    <w:rsid w:val="003842F3"/>
    <w:rsid w:val="00384A91"/>
    <w:rsid w:val="00385565"/>
    <w:rsid w:val="003857A5"/>
    <w:rsid w:val="0038623D"/>
    <w:rsid w:val="00390F43"/>
    <w:rsid w:val="00392344"/>
    <w:rsid w:val="003929F0"/>
    <w:rsid w:val="0039372B"/>
    <w:rsid w:val="00394255"/>
    <w:rsid w:val="003943ED"/>
    <w:rsid w:val="00396E7C"/>
    <w:rsid w:val="003A04E1"/>
    <w:rsid w:val="003A0D0F"/>
    <w:rsid w:val="003A1B7E"/>
    <w:rsid w:val="003A35D4"/>
    <w:rsid w:val="003A70A6"/>
    <w:rsid w:val="003A7A79"/>
    <w:rsid w:val="003B091C"/>
    <w:rsid w:val="003B11F0"/>
    <w:rsid w:val="003B15BD"/>
    <w:rsid w:val="003B3473"/>
    <w:rsid w:val="003B3E3C"/>
    <w:rsid w:val="003B65E1"/>
    <w:rsid w:val="003B6690"/>
    <w:rsid w:val="003B69F1"/>
    <w:rsid w:val="003C0BC1"/>
    <w:rsid w:val="003C0F01"/>
    <w:rsid w:val="003C0F89"/>
    <w:rsid w:val="003C1AE6"/>
    <w:rsid w:val="003C3E28"/>
    <w:rsid w:val="003C47EC"/>
    <w:rsid w:val="003C524B"/>
    <w:rsid w:val="003C6D90"/>
    <w:rsid w:val="003C79EF"/>
    <w:rsid w:val="003D2A48"/>
    <w:rsid w:val="003D6103"/>
    <w:rsid w:val="003D72D3"/>
    <w:rsid w:val="003E59B4"/>
    <w:rsid w:val="003E6F1E"/>
    <w:rsid w:val="003E7532"/>
    <w:rsid w:val="003F04CC"/>
    <w:rsid w:val="003F3404"/>
    <w:rsid w:val="003F67E5"/>
    <w:rsid w:val="003F69E3"/>
    <w:rsid w:val="003F736D"/>
    <w:rsid w:val="003F7755"/>
    <w:rsid w:val="003F7884"/>
    <w:rsid w:val="00400136"/>
    <w:rsid w:val="0040180C"/>
    <w:rsid w:val="004019D9"/>
    <w:rsid w:val="00401BB1"/>
    <w:rsid w:val="00402068"/>
    <w:rsid w:val="004026A3"/>
    <w:rsid w:val="00402AA9"/>
    <w:rsid w:val="004034DA"/>
    <w:rsid w:val="0040445D"/>
    <w:rsid w:val="00411092"/>
    <w:rsid w:val="00411F4E"/>
    <w:rsid w:val="0041206C"/>
    <w:rsid w:val="004130B3"/>
    <w:rsid w:val="004138DE"/>
    <w:rsid w:val="00413BD9"/>
    <w:rsid w:val="00413E72"/>
    <w:rsid w:val="00414154"/>
    <w:rsid w:val="0041549A"/>
    <w:rsid w:val="00421CD6"/>
    <w:rsid w:val="00421E88"/>
    <w:rsid w:val="004220F2"/>
    <w:rsid w:val="004265F4"/>
    <w:rsid w:val="004269F2"/>
    <w:rsid w:val="0042732C"/>
    <w:rsid w:val="00427DA2"/>
    <w:rsid w:val="004303EC"/>
    <w:rsid w:val="004306A6"/>
    <w:rsid w:val="00431560"/>
    <w:rsid w:val="00432055"/>
    <w:rsid w:val="00432161"/>
    <w:rsid w:val="004326F2"/>
    <w:rsid w:val="00432E9F"/>
    <w:rsid w:val="00433478"/>
    <w:rsid w:val="004335F2"/>
    <w:rsid w:val="0043372C"/>
    <w:rsid w:val="00434A87"/>
    <w:rsid w:val="00434EA8"/>
    <w:rsid w:val="0043577A"/>
    <w:rsid w:val="00436BBF"/>
    <w:rsid w:val="00437BAE"/>
    <w:rsid w:val="00437EBE"/>
    <w:rsid w:val="004401AD"/>
    <w:rsid w:val="00440C22"/>
    <w:rsid w:val="004412EC"/>
    <w:rsid w:val="00441741"/>
    <w:rsid w:val="004439EE"/>
    <w:rsid w:val="00443D00"/>
    <w:rsid w:val="004440F2"/>
    <w:rsid w:val="00446680"/>
    <w:rsid w:val="00447FAD"/>
    <w:rsid w:val="00450B4E"/>
    <w:rsid w:val="00451E05"/>
    <w:rsid w:val="00453E9B"/>
    <w:rsid w:val="00456152"/>
    <w:rsid w:val="004604C7"/>
    <w:rsid w:val="004617CE"/>
    <w:rsid w:val="0046189B"/>
    <w:rsid w:val="0046222B"/>
    <w:rsid w:val="00463579"/>
    <w:rsid w:val="00463793"/>
    <w:rsid w:val="00465903"/>
    <w:rsid w:val="0046659F"/>
    <w:rsid w:val="00467F98"/>
    <w:rsid w:val="0047602C"/>
    <w:rsid w:val="00476D8D"/>
    <w:rsid w:val="0047766A"/>
    <w:rsid w:val="004800C7"/>
    <w:rsid w:val="00481BDC"/>
    <w:rsid w:val="00482F59"/>
    <w:rsid w:val="00483AEA"/>
    <w:rsid w:val="004842B4"/>
    <w:rsid w:val="004843D2"/>
    <w:rsid w:val="00484AFE"/>
    <w:rsid w:val="004857D0"/>
    <w:rsid w:val="004864DF"/>
    <w:rsid w:val="004868A2"/>
    <w:rsid w:val="00492A2A"/>
    <w:rsid w:val="00492E01"/>
    <w:rsid w:val="004953F0"/>
    <w:rsid w:val="00496321"/>
    <w:rsid w:val="00497ADA"/>
    <w:rsid w:val="004A05FA"/>
    <w:rsid w:val="004A4704"/>
    <w:rsid w:val="004A4993"/>
    <w:rsid w:val="004A6359"/>
    <w:rsid w:val="004A71C7"/>
    <w:rsid w:val="004A76EC"/>
    <w:rsid w:val="004A7BAF"/>
    <w:rsid w:val="004B00A0"/>
    <w:rsid w:val="004B0865"/>
    <w:rsid w:val="004B2141"/>
    <w:rsid w:val="004B2CD8"/>
    <w:rsid w:val="004B467A"/>
    <w:rsid w:val="004B4AE9"/>
    <w:rsid w:val="004B55B7"/>
    <w:rsid w:val="004B74A4"/>
    <w:rsid w:val="004B77D9"/>
    <w:rsid w:val="004C0C44"/>
    <w:rsid w:val="004C1249"/>
    <w:rsid w:val="004C28CC"/>
    <w:rsid w:val="004C3054"/>
    <w:rsid w:val="004C4C82"/>
    <w:rsid w:val="004C5B82"/>
    <w:rsid w:val="004C628A"/>
    <w:rsid w:val="004D0977"/>
    <w:rsid w:val="004D09A2"/>
    <w:rsid w:val="004D1C54"/>
    <w:rsid w:val="004D48DC"/>
    <w:rsid w:val="004D4D27"/>
    <w:rsid w:val="004D4DCE"/>
    <w:rsid w:val="004D4E3C"/>
    <w:rsid w:val="004D5E0F"/>
    <w:rsid w:val="004D67E7"/>
    <w:rsid w:val="004D78F9"/>
    <w:rsid w:val="004D7C9E"/>
    <w:rsid w:val="004E0618"/>
    <w:rsid w:val="004E0D5B"/>
    <w:rsid w:val="004E0E5D"/>
    <w:rsid w:val="004E2CF2"/>
    <w:rsid w:val="004E2E95"/>
    <w:rsid w:val="004E560D"/>
    <w:rsid w:val="004E6289"/>
    <w:rsid w:val="004E6D56"/>
    <w:rsid w:val="004E754A"/>
    <w:rsid w:val="004F0BA5"/>
    <w:rsid w:val="004F13EF"/>
    <w:rsid w:val="004F1DDF"/>
    <w:rsid w:val="004F286A"/>
    <w:rsid w:val="004F35E4"/>
    <w:rsid w:val="004F4D81"/>
    <w:rsid w:val="004F741E"/>
    <w:rsid w:val="005016A8"/>
    <w:rsid w:val="00502754"/>
    <w:rsid w:val="00506B73"/>
    <w:rsid w:val="00515C1B"/>
    <w:rsid w:val="00516EDB"/>
    <w:rsid w:val="00516F76"/>
    <w:rsid w:val="005172CD"/>
    <w:rsid w:val="00517B49"/>
    <w:rsid w:val="00523B9D"/>
    <w:rsid w:val="005244A1"/>
    <w:rsid w:val="00525588"/>
    <w:rsid w:val="005257E8"/>
    <w:rsid w:val="00525D74"/>
    <w:rsid w:val="005262AB"/>
    <w:rsid w:val="00526753"/>
    <w:rsid w:val="00526CC1"/>
    <w:rsid w:val="00527171"/>
    <w:rsid w:val="00527776"/>
    <w:rsid w:val="005319B5"/>
    <w:rsid w:val="00531A30"/>
    <w:rsid w:val="0053535A"/>
    <w:rsid w:val="00537923"/>
    <w:rsid w:val="00542684"/>
    <w:rsid w:val="005438C2"/>
    <w:rsid w:val="00543919"/>
    <w:rsid w:val="005515D9"/>
    <w:rsid w:val="00553F84"/>
    <w:rsid w:val="00554420"/>
    <w:rsid w:val="00554FA5"/>
    <w:rsid w:val="00556CBE"/>
    <w:rsid w:val="0055742B"/>
    <w:rsid w:val="00557749"/>
    <w:rsid w:val="005613E5"/>
    <w:rsid w:val="005632B0"/>
    <w:rsid w:val="005635B4"/>
    <w:rsid w:val="005635F8"/>
    <w:rsid w:val="00567093"/>
    <w:rsid w:val="00570271"/>
    <w:rsid w:val="00570F2C"/>
    <w:rsid w:val="00574775"/>
    <w:rsid w:val="005755D7"/>
    <w:rsid w:val="00575DAA"/>
    <w:rsid w:val="005760C2"/>
    <w:rsid w:val="00576770"/>
    <w:rsid w:val="005806BD"/>
    <w:rsid w:val="00582AC4"/>
    <w:rsid w:val="005830F7"/>
    <w:rsid w:val="00583BD1"/>
    <w:rsid w:val="00585A95"/>
    <w:rsid w:val="00587AC6"/>
    <w:rsid w:val="0059121E"/>
    <w:rsid w:val="00591C80"/>
    <w:rsid w:val="00592AFC"/>
    <w:rsid w:val="005931C3"/>
    <w:rsid w:val="00594266"/>
    <w:rsid w:val="005A05B6"/>
    <w:rsid w:val="005A34CF"/>
    <w:rsid w:val="005A3C86"/>
    <w:rsid w:val="005A5C50"/>
    <w:rsid w:val="005A67E1"/>
    <w:rsid w:val="005A6949"/>
    <w:rsid w:val="005A7533"/>
    <w:rsid w:val="005A76F0"/>
    <w:rsid w:val="005B0E87"/>
    <w:rsid w:val="005B2359"/>
    <w:rsid w:val="005B3AFF"/>
    <w:rsid w:val="005B3BB0"/>
    <w:rsid w:val="005B40DC"/>
    <w:rsid w:val="005C0024"/>
    <w:rsid w:val="005C0843"/>
    <w:rsid w:val="005C121B"/>
    <w:rsid w:val="005C3641"/>
    <w:rsid w:val="005C3E5D"/>
    <w:rsid w:val="005C5564"/>
    <w:rsid w:val="005C63F0"/>
    <w:rsid w:val="005C6BB4"/>
    <w:rsid w:val="005C7434"/>
    <w:rsid w:val="005D23C5"/>
    <w:rsid w:val="005D5DB3"/>
    <w:rsid w:val="005D5FC1"/>
    <w:rsid w:val="005D710A"/>
    <w:rsid w:val="005E05BD"/>
    <w:rsid w:val="005E0D80"/>
    <w:rsid w:val="005E1652"/>
    <w:rsid w:val="005E41FD"/>
    <w:rsid w:val="005E64BA"/>
    <w:rsid w:val="005F0088"/>
    <w:rsid w:val="005F0175"/>
    <w:rsid w:val="005F05A5"/>
    <w:rsid w:val="005F0C4B"/>
    <w:rsid w:val="005F1A9A"/>
    <w:rsid w:val="005F3610"/>
    <w:rsid w:val="005F4E51"/>
    <w:rsid w:val="005F5918"/>
    <w:rsid w:val="005F5F94"/>
    <w:rsid w:val="005F69BD"/>
    <w:rsid w:val="005F717D"/>
    <w:rsid w:val="00602C04"/>
    <w:rsid w:val="00603122"/>
    <w:rsid w:val="00603E68"/>
    <w:rsid w:val="00604526"/>
    <w:rsid w:val="00605A15"/>
    <w:rsid w:val="006061B2"/>
    <w:rsid w:val="00607DA4"/>
    <w:rsid w:val="00611E0E"/>
    <w:rsid w:val="00612213"/>
    <w:rsid w:val="00613804"/>
    <w:rsid w:val="006155EC"/>
    <w:rsid w:val="00615649"/>
    <w:rsid w:val="006178CD"/>
    <w:rsid w:val="00620D7A"/>
    <w:rsid w:val="0062164C"/>
    <w:rsid w:val="00624559"/>
    <w:rsid w:val="00624C76"/>
    <w:rsid w:val="006251D6"/>
    <w:rsid w:val="00626375"/>
    <w:rsid w:val="00627211"/>
    <w:rsid w:val="00627218"/>
    <w:rsid w:val="00627829"/>
    <w:rsid w:val="006319A4"/>
    <w:rsid w:val="006345B8"/>
    <w:rsid w:val="00634C91"/>
    <w:rsid w:val="006402C2"/>
    <w:rsid w:val="00641ED0"/>
    <w:rsid w:val="00645D06"/>
    <w:rsid w:val="006460D6"/>
    <w:rsid w:val="0064784E"/>
    <w:rsid w:val="00647C99"/>
    <w:rsid w:val="006504AF"/>
    <w:rsid w:val="006508C8"/>
    <w:rsid w:val="00651A66"/>
    <w:rsid w:val="00652205"/>
    <w:rsid w:val="006556C3"/>
    <w:rsid w:val="00655BE2"/>
    <w:rsid w:val="00655CD3"/>
    <w:rsid w:val="00661111"/>
    <w:rsid w:val="00661704"/>
    <w:rsid w:val="00661F03"/>
    <w:rsid w:val="0066257B"/>
    <w:rsid w:val="006627DE"/>
    <w:rsid w:val="0066299E"/>
    <w:rsid w:val="00663EF6"/>
    <w:rsid w:val="00664D4C"/>
    <w:rsid w:val="00665B35"/>
    <w:rsid w:val="00665E95"/>
    <w:rsid w:val="0067021B"/>
    <w:rsid w:val="006738BD"/>
    <w:rsid w:val="00675C3E"/>
    <w:rsid w:val="00675F77"/>
    <w:rsid w:val="0067619F"/>
    <w:rsid w:val="0067694F"/>
    <w:rsid w:val="006770A8"/>
    <w:rsid w:val="006773A7"/>
    <w:rsid w:val="00683EBD"/>
    <w:rsid w:val="00684D03"/>
    <w:rsid w:val="006879F2"/>
    <w:rsid w:val="00687A0D"/>
    <w:rsid w:val="006908CE"/>
    <w:rsid w:val="00690FBB"/>
    <w:rsid w:val="0069177E"/>
    <w:rsid w:val="006918E7"/>
    <w:rsid w:val="00693BA6"/>
    <w:rsid w:val="006973E9"/>
    <w:rsid w:val="006A2632"/>
    <w:rsid w:val="006A281D"/>
    <w:rsid w:val="006A40C1"/>
    <w:rsid w:val="006A423A"/>
    <w:rsid w:val="006A5344"/>
    <w:rsid w:val="006A725D"/>
    <w:rsid w:val="006B06FA"/>
    <w:rsid w:val="006B1087"/>
    <w:rsid w:val="006B1EB0"/>
    <w:rsid w:val="006B30BE"/>
    <w:rsid w:val="006B46E6"/>
    <w:rsid w:val="006B4F65"/>
    <w:rsid w:val="006C07F3"/>
    <w:rsid w:val="006C20FF"/>
    <w:rsid w:val="006C3DC5"/>
    <w:rsid w:val="006C5606"/>
    <w:rsid w:val="006C5D68"/>
    <w:rsid w:val="006C6B87"/>
    <w:rsid w:val="006D230C"/>
    <w:rsid w:val="006D27A7"/>
    <w:rsid w:val="006E1B81"/>
    <w:rsid w:val="006E1DF8"/>
    <w:rsid w:val="006E1F52"/>
    <w:rsid w:val="006E504B"/>
    <w:rsid w:val="006E5E17"/>
    <w:rsid w:val="006E731B"/>
    <w:rsid w:val="006F2F46"/>
    <w:rsid w:val="006F358F"/>
    <w:rsid w:val="006F3B43"/>
    <w:rsid w:val="006F54B5"/>
    <w:rsid w:val="006F5A1A"/>
    <w:rsid w:val="006F6B44"/>
    <w:rsid w:val="007018FB"/>
    <w:rsid w:val="00704AEB"/>
    <w:rsid w:val="00704C61"/>
    <w:rsid w:val="00710F86"/>
    <w:rsid w:val="00711C1B"/>
    <w:rsid w:val="00712230"/>
    <w:rsid w:val="0071434D"/>
    <w:rsid w:val="00716070"/>
    <w:rsid w:val="00716656"/>
    <w:rsid w:val="00717C88"/>
    <w:rsid w:val="007227EA"/>
    <w:rsid w:val="007256DF"/>
    <w:rsid w:val="00727781"/>
    <w:rsid w:val="00727BFC"/>
    <w:rsid w:val="00735A97"/>
    <w:rsid w:val="007365E3"/>
    <w:rsid w:val="0074019E"/>
    <w:rsid w:val="0074070E"/>
    <w:rsid w:val="00741CA9"/>
    <w:rsid w:val="00743066"/>
    <w:rsid w:val="00743903"/>
    <w:rsid w:val="007450C0"/>
    <w:rsid w:val="00746A1C"/>
    <w:rsid w:val="00746A75"/>
    <w:rsid w:val="00747242"/>
    <w:rsid w:val="00750F9E"/>
    <w:rsid w:val="0075228E"/>
    <w:rsid w:val="00753A0B"/>
    <w:rsid w:val="00753B25"/>
    <w:rsid w:val="0075443E"/>
    <w:rsid w:val="007600E2"/>
    <w:rsid w:val="00760351"/>
    <w:rsid w:val="00760C65"/>
    <w:rsid w:val="0076108E"/>
    <w:rsid w:val="00761A96"/>
    <w:rsid w:val="00761D9F"/>
    <w:rsid w:val="00762B92"/>
    <w:rsid w:val="007648A6"/>
    <w:rsid w:val="00765A01"/>
    <w:rsid w:val="0076636C"/>
    <w:rsid w:val="00766E35"/>
    <w:rsid w:val="00767327"/>
    <w:rsid w:val="00767958"/>
    <w:rsid w:val="00771D7A"/>
    <w:rsid w:val="00772B66"/>
    <w:rsid w:val="00774F6E"/>
    <w:rsid w:val="00775ADA"/>
    <w:rsid w:val="0077766B"/>
    <w:rsid w:val="007779A0"/>
    <w:rsid w:val="0078117C"/>
    <w:rsid w:val="0078129F"/>
    <w:rsid w:val="0078357A"/>
    <w:rsid w:val="00783762"/>
    <w:rsid w:val="007841C5"/>
    <w:rsid w:val="0078448A"/>
    <w:rsid w:val="007852F9"/>
    <w:rsid w:val="007876E8"/>
    <w:rsid w:val="00791330"/>
    <w:rsid w:val="0079206B"/>
    <w:rsid w:val="00794066"/>
    <w:rsid w:val="00794193"/>
    <w:rsid w:val="007947C5"/>
    <w:rsid w:val="00796761"/>
    <w:rsid w:val="007A1444"/>
    <w:rsid w:val="007A186F"/>
    <w:rsid w:val="007A39E1"/>
    <w:rsid w:val="007A44F3"/>
    <w:rsid w:val="007A6086"/>
    <w:rsid w:val="007A78E8"/>
    <w:rsid w:val="007B24A7"/>
    <w:rsid w:val="007B29D0"/>
    <w:rsid w:val="007C022F"/>
    <w:rsid w:val="007C06F1"/>
    <w:rsid w:val="007C0718"/>
    <w:rsid w:val="007C247C"/>
    <w:rsid w:val="007C3569"/>
    <w:rsid w:val="007C3AE0"/>
    <w:rsid w:val="007C469B"/>
    <w:rsid w:val="007D07C5"/>
    <w:rsid w:val="007D0C09"/>
    <w:rsid w:val="007D14CD"/>
    <w:rsid w:val="007D33B8"/>
    <w:rsid w:val="007D379A"/>
    <w:rsid w:val="007D57A2"/>
    <w:rsid w:val="007D7021"/>
    <w:rsid w:val="007D7CDD"/>
    <w:rsid w:val="007E03A2"/>
    <w:rsid w:val="007E0F32"/>
    <w:rsid w:val="007E61DF"/>
    <w:rsid w:val="007F0188"/>
    <w:rsid w:val="007F04F2"/>
    <w:rsid w:val="007F0868"/>
    <w:rsid w:val="007F1BBA"/>
    <w:rsid w:val="007F254E"/>
    <w:rsid w:val="007F281D"/>
    <w:rsid w:val="007F487F"/>
    <w:rsid w:val="007F50F7"/>
    <w:rsid w:val="007F5E38"/>
    <w:rsid w:val="00800C8D"/>
    <w:rsid w:val="00802E0B"/>
    <w:rsid w:val="00803476"/>
    <w:rsid w:val="0080396B"/>
    <w:rsid w:val="00803CCF"/>
    <w:rsid w:val="008055BF"/>
    <w:rsid w:val="00806A81"/>
    <w:rsid w:val="00806AC2"/>
    <w:rsid w:val="00806DCB"/>
    <w:rsid w:val="00812032"/>
    <w:rsid w:val="00812598"/>
    <w:rsid w:val="00813CFC"/>
    <w:rsid w:val="00814ADB"/>
    <w:rsid w:val="0081543D"/>
    <w:rsid w:val="00816122"/>
    <w:rsid w:val="00816296"/>
    <w:rsid w:val="00816A58"/>
    <w:rsid w:val="00821404"/>
    <w:rsid w:val="008247DF"/>
    <w:rsid w:val="00824AFE"/>
    <w:rsid w:val="008279E4"/>
    <w:rsid w:val="00830576"/>
    <w:rsid w:val="008306EA"/>
    <w:rsid w:val="0083304A"/>
    <w:rsid w:val="00833BB3"/>
    <w:rsid w:val="00833FD5"/>
    <w:rsid w:val="008342A2"/>
    <w:rsid w:val="00834957"/>
    <w:rsid w:val="0084287C"/>
    <w:rsid w:val="008430D0"/>
    <w:rsid w:val="00844E16"/>
    <w:rsid w:val="00845565"/>
    <w:rsid w:val="00845EFC"/>
    <w:rsid w:val="0084631D"/>
    <w:rsid w:val="00846886"/>
    <w:rsid w:val="00846D38"/>
    <w:rsid w:val="00846D92"/>
    <w:rsid w:val="0085041B"/>
    <w:rsid w:val="00852C86"/>
    <w:rsid w:val="00853A16"/>
    <w:rsid w:val="00853E19"/>
    <w:rsid w:val="00856066"/>
    <w:rsid w:val="00861C20"/>
    <w:rsid w:val="00863DA4"/>
    <w:rsid w:val="00865B69"/>
    <w:rsid w:val="00871020"/>
    <w:rsid w:val="0087128D"/>
    <w:rsid w:val="008717EE"/>
    <w:rsid w:val="008759BD"/>
    <w:rsid w:val="00875F12"/>
    <w:rsid w:val="0087738F"/>
    <w:rsid w:val="00877D75"/>
    <w:rsid w:val="0088104E"/>
    <w:rsid w:val="008811D3"/>
    <w:rsid w:val="008813A1"/>
    <w:rsid w:val="008817C8"/>
    <w:rsid w:val="008836B2"/>
    <w:rsid w:val="00885768"/>
    <w:rsid w:val="00886954"/>
    <w:rsid w:val="00886D37"/>
    <w:rsid w:val="00890AF7"/>
    <w:rsid w:val="00890C8C"/>
    <w:rsid w:val="0089224D"/>
    <w:rsid w:val="0089341E"/>
    <w:rsid w:val="008935A4"/>
    <w:rsid w:val="00893943"/>
    <w:rsid w:val="00895CC2"/>
    <w:rsid w:val="00896D25"/>
    <w:rsid w:val="008A054E"/>
    <w:rsid w:val="008A0C8F"/>
    <w:rsid w:val="008A10FB"/>
    <w:rsid w:val="008A3654"/>
    <w:rsid w:val="008A60E2"/>
    <w:rsid w:val="008A6D26"/>
    <w:rsid w:val="008B22E1"/>
    <w:rsid w:val="008B3A82"/>
    <w:rsid w:val="008B5B76"/>
    <w:rsid w:val="008C06BF"/>
    <w:rsid w:val="008C179B"/>
    <w:rsid w:val="008C33B8"/>
    <w:rsid w:val="008C3739"/>
    <w:rsid w:val="008C3854"/>
    <w:rsid w:val="008C43FD"/>
    <w:rsid w:val="008C4D9A"/>
    <w:rsid w:val="008C4F96"/>
    <w:rsid w:val="008C5884"/>
    <w:rsid w:val="008C7741"/>
    <w:rsid w:val="008C794A"/>
    <w:rsid w:val="008D1683"/>
    <w:rsid w:val="008D18ED"/>
    <w:rsid w:val="008D313E"/>
    <w:rsid w:val="008D4736"/>
    <w:rsid w:val="008D4882"/>
    <w:rsid w:val="008D525C"/>
    <w:rsid w:val="008D743B"/>
    <w:rsid w:val="008E08DB"/>
    <w:rsid w:val="008E0C0D"/>
    <w:rsid w:val="008E4241"/>
    <w:rsid w:val="008E7488"/>
    <w:rsid w:val="008E7761"/>
    <w:rsid w:val="008E7A23"/>
    <w:rsid w:val="008F042E"/>
    <w:rsid w:val="008F146D"/>
    <w:rsid w:val="008F3A91"/>
    <w:rsid w:val="008F3CCA"/>
    <w:rsid w:val="008F7F7D"/>
    <w:rsid w:val="009001BD"/>
    <w:rsid w:val="0090151B"/>
    <w:rsid w:val="00901687"/>
    <w:rsid w:val="00901DBF"/>
    <w:rsid w:val="009056E7"/>
    <w:rsid w:val="009062BA"/>
    <w:rsid w:val="00906B26"/>
    <w:rsid w:val="00907E31"/>
    <w:rsid w:val="00911919"/>
    <w:rsid w:val="00911E1B"/>
    <w:rsid w:val="009120E8"/>
    <w:rsid w:val="009147DF"/>
    <w:rsid w:val="0092145E"/>
    <w:rsid w:val="00921602"/>
    <w:rsid w:val="009222E2"/>
    <w:rsid w:val="00922850"/>
    <w:rsid w:val="009241B5"/>
    <w:rsid w:val="00924CB3"/>
    <w:rsid w:val="0093186E"/>
    <w:rsid w:val="00931CA6"/>
    <w:rsid w:val="00932DD2"/>
    <w:rsid w:val="00935A6B"/>
    <w:rsid w:val="0093728E"/>
    <w:rsid w:val="00940B9E"/>
    <w:rsid w:val="00940D98"/>
    <w:rsid w:val="00943C20"/>
    <w:rsid w:val="0095073A"/>
    <w:rsid w:val="009538B1"/>
    <w:rsid w:val="00954626"/>
    <w:rsid w:val="00955C60"/>
    <w:rsid w:val="009609D7"/>
    <w:rsid w:val="009633D7"/>
    <w:rsid w:val="00963C88"/>
    <w:rsid w:val="00965A1A"/>
    <w:rsid w:val="0097434F"/>
    <w:rsid w:val="009744D3"/>
    <w:rsid w:val="009747D9"/>
    <w:rsid w:val="009760CB"/>
    <w:rsid w:val="009767F0"/>
    <w:rsid w:val="00976A48"/>
    <w:rsid w:val="00977E5B"/>
    <w:rsid w:val="009809B4"/>
    <w:rsid w:val="00981CD3"/>
    <w:rsid w:val="00985C05"/>
    <w:rsid w:val="00985D12"/>
    <w:rsid w:val="009864BD"/>
    <w:rsid w:val="009900FC"/>
    <w:rsid w:val="00990AB9"/>
    <w:rsid w:val="009913AA"/>
    <w:rsid w:val="00991A1B"/>
    <w:rsid w:val="00991D34"/>
    <w:rsid w:val="0099219F"/>
    <w:rsid w:val="0099387A"/>
    <w:rsid w:val="00993F45"/>
    <w:rsid w:val="00995006"/>
    <w:rsid w:val="009A369B"/>
    <w:rsid w:val="009A4A97"/>
    <w:rsid w:val="009A66AA"/>
    <w:rsid w:val="009A67A1"/>
    <w:rsid w:val="009A7904"/>
    <w:rsid w:val="009B00DB"/>
    <w:rsid w:val="009B345D"/>
    <w:rsid w:val="009B3B97"/>
    <w:rsid w:val="009B55B6"/>
    <w:rsid w:val="009B5D92"/>
    <w:rsid w:val="009B7528"/>
    <w:rsid w:val="009B75B8"/>
    <w:rsid w:val="009C2328"/>
    <w:rsid w:val="009C48A1"/>
    <w:rsid w:val="009C4D35"/>
    <w:rsid w:val="009C63AD"/>
    <w:rsid w:val="009C76F5"/>
    <w:rsid w:val="009D219E"/>
    <w:rsid w:val="009D2AB3"/>
    <w:rsid w:val="009D31FA"/>
    <w:rsid w:val="009D3815"/>
    <w:rsid w:val="009D4F8C"/>
    <w:rsid w:val="009D5B09"/>
    <w:rsid w:val="009D670F"/>
    <w:rsid w:val="009D6EDA"/>
    <w:rsid w:val="009D7FC1"/>
    <w:rsid w:val="009E0929"/>
    <w:rsid w:val="009E23A9"/>
    <w:rsid w:val="009E4A66"/>
    <w:rsid w:val="009E6E8D"/>
    <w:rsid w:val="009E6FF5"/>
    <w:rsid w:val="009F02EA"/>
    <w:rsid w:val="009F14A2"/>
    <w:rsid w:val="009F1F27"/>
    <w:rsid w:val="009F27ED"/>
    <w:rsid w:val="009F32E9"/>
    <w:rsid w:val="009F57C8"/>
    <w:rsid w:val="00A02B5D"/>
    <w:rsid w:val="00A02C71"/>
    <w:rsid w:val="00A04019"/>
    <w:rsid w:val="00A0558B"/>
    <w:rsid w:val="00A05CCA"/>
    <w:rsid w:val="00A10617"/>
    <w:rsid w:val="00A10B15"/>
    <w:rsid w:val="00A11ABB"/>
    <w:rsid w:val="00A12E7C"/>
    <w:rsid w:val="00A13FF7"/>
    <w:rsid w:val="00A14340"/>
    <w:rsid w:val="00A143FF"/>
    <w:rsid w:val="00A14806"/>
    <w:rsid w:val="00A1557F"/>
    <w:rsid w:val="00A20AEF"/>
    <w:rsid w:val="00A20B6D"/>
    <w:rsid w:val="00A21D43"/>
    <w:rsid w:val="00A22D82"/>
    <w:rsid w:val="00A2327F"/>
    <w:rsid w:val="00A24911"/>
    <w:rsid w:val="00A24CFF"/>
    <w:rsid w:val="00A2536B"/>
    <w:rsid w:val="00A2758B"/>
    <w:rsid w:val="00A279C8"/>
    <w:rsid w:val="00A27D99"/>
    <w:rsid w:val="00A30F0C"/>
    <w:rsid w:val="00A31C03"/>
    <w:rsid w:val="00A326DB"/>
    <w:rsid w:val="00A32A19"/>
    <w:rsid w:val="00A34910"/>
    <w:rsid w:val="00A34D23"/>
    <w:rsid w:val="00A36E65"/>
    <w:rsid w:val="00A404D5"/>
    <w:rsid w:val="00A415BA"/>
    <w:rsid w:val="00A41F68"/>
    <w:rsid w:val="00A42133"/>
    <w:rsid w:val="00A46B59"/>
    <w:rsid w:val="00A53D8E"/>
    <w:rsid w:val="00A54B33"/>
    <w:rsid w:val="00A5566B"/>
    <w:rsid w:val="00A55F5C"/>
    <w:rsid w:val="00A6076E"/>
    <w:rsid w:val="00A61669"/>
    <w:rsid w:val="00A65F92"/>
    <w:rsid w:val="00A66A8A"/>
    <w:rsid w:val="00A67EDA"/>
    <w:rsid w:val="00A716CB"/>
    <w:rsid w:val="00A71DBF"/>
    <w:rsid w:val="00A73A5C"/>
    <w:rsid w:val="00A73CA0"/>
    <w:rsid w:val="00A74248"/>
    <w:rsid w:val="00A75578"/>
    <w:rsid w:val="00A762FA"/>
    <w:rsid w:val="00A803F8"/>
    <w:rsid w:val="00A80B0C"/>
    <w:rsid w:val="00A85767"/>
    <w:rsid w:val="00A867DD"/>
    <w:rsid w:val="00A86F59"/>
    <w:rsid w:val="00A90AF7"/>
    <w:rsid w:val="00A91BB3"/>
    <w:rsid w:val="00A93029"/>
    <w:rsid w:val="00A95C77"/>
    <w:rsid w:val="00A97575"/>
    <w:rsid w:val="00AA0909"/>
    <w:rsid w:val="00AA2112"/>
    <w:rsid w:val="00AA24C2"/>
    <w:rsid w:val="00AA35DF"/>
    <w:rsid w:val="00AB26D6"/>
    <w:rsid w:val="00AB2FB0"/>
    <w:rsid w:val="00AB3F63"/>
    <w:rsid w:val="00AB49C3"/>
    <w:rsid w:val="00AB792A"/>
    <w:rsid w:val="00AB7971"/>
    <w:rsid w:val="00AC05E3"/>
    <w:rsid w:val="00AC1839"/>
    <w:rsid w:val="00AC1E1A"/>
    <w:rsid w:val="00AC25A2"/>
    <w:rsid w:val="00AC347B"/>
    <w:rsid w:val="00AC3EDC"/>
    <w:rsid w:val="00AC4FD1"/>
    <w:rsid w:val="00AC59D7"/>
    <w:rsid w:val="00AC5D35"/>
    <w:rsid w:val="00AC70BF"/>
    <w:rsid w:val="00AD1F8A"/>
    <w:rsid w:val="00AD3534"/>
    <w:rsid w:val="00AD5A31"/>
    <w:rsid w:val="00AD65F8"/>
    <w:rsid w:val="00AD7073"/>
    <w:rsid w:val="00AE07B4"/>
    <w:rsid w:val="00AE0E66"/>
    <w:rsid w:val="00AE1ABB"/>
    <w:rsid w:val="00AE307D"/>
    <w:rsid w:val="00AE61D7"/>
    <w:rsid w:val="00AF1236"/>
    <w:rsid w:val="00AF1CE8"/>
    <w:rsid w:val="00AF38D7"/>
    <w:rsid w:val="00AF39D0"/>
    <w:rsid w:val="00AF4128"/>
    <w:rsid w:val="00AF558D"/>
    <w:rsid w:val="00AF571B"/>
    <w:rsid w:val="00AF6080"/>
    <w:rsid w:val="00AF66A1"/>
    <w:rsid w:val="00B00119"/>
    <w:rsid w:val="00B002A6"/>
    <w:rsid w:val="00B00C6E"/>
    <w:rsid w:val="00B01F6A"/>
    <w:rsid w:val="00B02C1E"/>
    <w:rsid w:val="00B03426"/>
    <w:rsid w:val="00B03656"/>
    <w:rsid w:val="00B0435D"/>
    <w:rsid w:val="00B04851"/>
    <w:rsid w:val="00B04A4B"/>
    <w:rsid w:val="00B0692A"/>
    <w:rsid w:val="00B06F27"/>
    <w:rsid w:val="00B1041C"/>
    <w:rsid w:val="00B10E80"/>
    <w:rsid w:val="00B11448"/>
    <w:rsid w:val="00B13028"/>
    <w:rsid w:val="00B169A2"/>
    <w:rsid w:val="00B16A66"/>
    <w:rsid w:val="00B22DE1"/>
    <w:rsid w:val="00B233C4"/>
    <w:rsid w:val="00B24039"/>
    <w:rsid w:val="00B26B56"/>
    <w:rsid w:val="00B27AB6"/>
    <w:rsid w:val="00B300E9"/>
    <w:rsid w:val="00B3013F"/>
    <w:rsid w:val="00B30D36"/>
    <w:rsid w:val="00B313E7"/>
    <w:rsid w:val="00B32716"/>
    <w:rsid w:val="00B3305C"/>
    <w:rsid w:val="00B35925"/>
    <w:rsid w:val="00B35A01"/>
    <w:rsid w:val="00B35D3E"/>
    <w:rsid w:val="00B367CB"/>
    <w:rsid w:val="00B370E2"/>
    <w:rsid w:val="00B37900"/>
    <w:rsid w:val="00B37F8D"/>
    <w:rsid w:val="00B47601"/>
    <w:rsid w:val="00B505DB"/>
    <w:rsid w:val="00B50D19"/>
    <w:rsid w:val="00B517EB"/>
    <w:rsid w:val="00B54587"/>
    <w:rsid w:val="00B545AF"/>
    <w:rsid w:val="00B56E9C"/>
    <w:rsid w:val="00B57775"/>
    <w:rsid w:val="00B601B9"/>
    <w:rsid w:val="00B60B93"/>
    <w:rsid w:val="00B65862"/>
    <w:rsid w:val="00B67A6C"/>
    <w:rsid w:val="00B67E14"/>
    <w:rsid w:val="00B70B76"/>
    <w:rsid w:val="00B71BB1"/>
    <w:rsid w:val="00B73352"/>
    <w:rsid w:val="00B737BA"/>
    <w:rsid w:val="00B74228"/>
    <w:rsid w:val="00B7628A"/>
    <w:rsid w:val="00B8094B"/>
    <w:rsid w:val="00B81B76"/>
    <w:rsid w:val="00B825EB"/>
    <w:rsid w:val="00B82C3D"/>
    <w:rsid w:val="00B83F5D"/>
    <w:rsid w:val="00B84A8E"/>
    <w:rsid w:val="00B86F5D"/>
    <w:rsid w:val="00B876D7"/>
    <w:rsid w:val="00B90087"/>
    <w:rsid w:val="00B9065D"/>
    <w:rsid w:val="00B91353"/>
    <w:rsid w:val="00B92A68"/>
    <w:rsid w:val="00B96AA0"/>
    <w:rsid w:val="00BA2812"/>
    <w:rsid w:val="00BA3354"/>
    <w:rsid w:val="00BA351F"/>
    <w:rsid w:val="00BA38D6"/>
    <w:rsid w:val="00BA4314"/>
    <w:rsid w:val="00BA457A"/>
    <w:rsid w:val="00BA466D"/>
    <w:rsid w:val="00BA485F"/>
    <w:rsid w:val="00BA4CEF"/>
    <w:rsid w:val="00BB1DA7"/>
    <w:rsid w:val="00BB2B94"/>
    <w:rsid w:val="00BB2CCB"/>
    <w:rsid w:val="00BB361B"/>
    <w:rsid w:val="00BB44EC"/>
    <w:rsid w:val="00BB4C80"/>
    <w:rsid w:val="00BB6497"/>
    <w:rsid w:val="00BC105C"/>
    <w:rsid w:val="00BC122C"/>
    <w:rsid w:val="00BC4727"/>
    <w:rsid w:val="00BC5D68"/>
    <w:rsid w:val="00BC6B76"/>
    <w:rsid w:val="00BD07EC"/>
    <w:rsid w:val="00BD0F8D"/>
    <w:rsid w:val="00BD10D7"/>
    <w:rsid w:val="00BD18BB"/>
    <w:rsid w:val="00BD1E9C"/>
    <w:rsid w:val="00BD2360"/>
    <w:rsid w:val="00BD3D5A"/>
    <w:rsid w:val="00BD4BFB"/>
    <w:rsid w:val="00BD5DD3"/>
    <w:rsid w:val="00BD5FF9"/>
    <w:rsid w:val="00BD7094"/>
    <w:rsid w:val="00BD718E"/>
    <w:rsid w:val="00BE0811"/>
    <w:rsid w:val="00BE096C"/>
    <w:rsid w:val="00BE3E0F"/>
    <w:rsid w:val="00BE3ECB"/>
    <w:rsid w:val="00BE4AB8"/>
    <w:rsid w:val="00BE6153"/>
    <w:rsid w:val="00BE6AA9"/>
    <w:rsid w:val="00BF0DEF"/>
    <w:rsid w:val="00BF12C0"/>
    <w:rsid w:val="00BF13D7"/>
    <w:rsid w:val="00BF511F"/>
    <w:rsid w:val="00BF629E"/>
    <w:rsid w:val="00BF7A1F"/>
    <w:rsid w:val="00BF7FBE"/>
    <w:rsid w:val="00C0006F"/>
    <w:rsid w:val="00C01521"/>
    <w:rsid w:val="00C032B0"/>
    <w:rsid w:val="00C07F16"/>
    <w:rsid w:val="00C10EC6"/>
    <w:rsid w:val="00C11694"/>
    <w:rsid w:val="00C13BE6"/>
    <w:rsid w:val="00C13F03"/>
    <w:rsid w:val="00C1474F"/>
    <w:rsid w:val="00C21D77"/>
    <w:rsid w:val="00C227DF"/>
    <w:rsid w:val="00C25252"/>
    <w:rsid w:val="00C2770A"/>
    <w:rsid w:val="00C303D0"/>
    <w:rsid w:val="00C307C5"/>
    <w:rsid w:val="00C30C12"/>
    <w:rsid w:val="00C31267"/>
    <w:rsid w:val="00C3293E"/>
    <w:rsid w:val="00C33778"/>
    <w:rsid w:val="00C349B5"/>
    <w:rsid w:val="00C34D54"/>
    <w:rsid w:val="00C3532C"/>
    <w:rsid w:val="00C35443"/>
    <w:rsid w:val="00C36E04"/>
    <w:rsid w:val="00C42349"/>
    <w:rsid w:val="00C4462B"/>
    <w:rsid w:val="00C46E62"/>
    <w:rsid w:val="00C51156"/>
    <w:rsid w:val="00C52D35"/>
    <w:rsid w:val="00C52E48"/>
    <w:rsid w:val="00C5692D"/>
    <w:rsid w:val="00C57309"/>
    <w:rsid w:val="00C579B8"/>
    <w:rsid w:val="00C609AF"/>
    <w:rsid w:val="00C633A6"/>
    <w:rsid w:val="00C6375F"/>
    <w:rsid w:val="00C64680"/>
    <w:rsid w:val="00C653C5"/>
    <w:rsid w:val="00C65BE4"/>
    <w:rsid w:val="00C66FF2"/>
    <w:rsid w:val="00C712BD"/>
    <w:rsid w:val="00C7763A"/>
    <w:rsid w:val="00C7793E"/>
    <w:rsid w:val="00C779DA"/>
    <w:rsid w:val="00C81749"/>
    <w:rsid w:val="00C8238E"/>
    <w:rsid w:val="00C83508"/>
    <w:rsid w:val="00C83C89"/>
    <w:rsid w:val="00C85704"/>
    <w:rsid w:val="00C90010"/>
    <w:rsid w:val="00C91530"/>
    <w:rsid w:val="00C9211B"/>
    <w:rsid w:val="00C93E85"/>
    <w:rsid w:val="00C96DA3"/>
    <w:rsid w:val="00C972FF"/>
    <w:rsid w:val="00CA078E"/>
    <w:rsid w:val="00CA4134"/>
    <w:rsid w:val="00CA7403"/>
    <w:rsid w:val="00CA77A5"/>
    <w:rsid w:val="00CA7DE9"/>
    <w:rsid w:val="00CB0186"/>
    <w:rsid w:val="00CB0439"/>
    <w:rsid w:val="00CB0707"/>
    <w:rsid w:val="00CB1774"/>
    <w:rsid w:val="00CB2E83"/>
    <w:rsid w:val="00CB38CB"/>
    <w:rsid w:val="00CB40C2"/>
    <w:rsid w:val="00CB5E03"/>
    <w:rsid w:val="00CB7A67"/>
    <w:rsid w:val="00CB7F78"/>
    <w:rsid w:val="00CC1D90"/>
    <w:rsid w:val="00CC2124"/>
    <w:rsid w:val="00CD06CB"/>
    <w:rsid w:val="00CD0EEE"/>
    <w:rsid w:val="00CD3DD1"/>
    <w:rsid w:val="00CD414E"/>
    <w:rsid w:val="00CD5D17"/>
    <w:rsid w:val="00CD5DB6"/>
    <w:rsid w:val="00CE0F33"/>
    <w:rsid w:val="00CE1998"/>
    <w:rsid w:val="00CE2183"/>
    <w:rsid w:val="00CE2642"/>
    <w:rsid w:val="00CE379D"/>
    <w:rsid w:val="00CE5584"/>
    <w:rsid w:val="00CE6F8B"/>
    <w:rsid w:val="00CE6FFF"/>
    <w:rsid w:val="00CF0DF7"/>
    <w:rsid w:val="00CF0DFC"/>
    <w:rsid w:val="00CF3204"/>
    <w:rsid w:val="00CF6676"/>
    <w:rsid w:val="00D00FA9"/>
    <w:rsid w:val="00D02FA5"/>
    <w:rsid w:val="00D077E0"/>
    <w:rsid w:val="00D11019"/>
    <w:rsid w:val="00D1211D"/>
    <w:rsid w:val="00D13BB6"/>
    <w:rsid w:val="00D13EEC"/>
    <w:rsid w:val="00D15614"/>
    <w:rsid w:val="00D170E3"/>
    <w:rsid w:val="00D17C73"/>
    <w:rsid w:val="00D2148E"/>
    <w:rsid w:val="00D21E22"/>
    <w:rsid w:val="00D2273D"/>
    <w:rsid w:val="00D229CB"/>
    <w:rsid w:val="00D2522D"/>
    <w:rsid w:val="00D3003B"/>
    <w:rsid w:val="00D305C2"/>
    <w:rsid w:val="00D305DB"/>
    <w:rsid w:val="00D318C8"/>
    <w:rsid w:val="00D31AE6"/>
    <w:rsid w:val="00D31BA8"/>
    <w:rsid w:val="00D32FF4"/>
    <w:rsid w:val="00D35615"/>
    <w:rsid w:val="00D373F8"/>
    <w:rsid w:val="00D40320"/>
    <w:rsid w:val="00D42D61"/>
    <w:rsid w:val="00D43946"/>
    <w:rsid w:val="00D43D58"/>
    <w:rsid w:val="00D45E79"/>
    <w:rsid w:val="00D47105"/>
    <w:rsid w:val="00D51A2F"/>
    <w:rsid w:val="00D541D9"/>
    <w:rsid w:val="00D54B19"/>
    <w:rsid w:val="00D550FF"/>
    <w:rsid w:val="00D55E5C"/>
    <w:rsid w:val="00D56525"/>
    <w:rsid w:val="00D56788"/>
    <w:rsid w:val="00D56C55"/>
    <w:rsid w:val="00D57CBD"/>
    <w:rsid w:val="00D604D2"/>
    <w:rsid w:val="00D61113"/>
    <w:rsid w:val="00D6205E"/>
    <w:rsid w:val="00D625E8"/>
    <w:rsid w:val="00D67B99"/>
    <w:rsid w:val="00D67DF6"/>
    <w:rsid w:val="00D72C44"/>
    <w:rsid w:val="00D740C3"/>
    <w:rsid w:val="00D74339"/>
    <w:rsid w:val="00D750AE"/>
    <w:rsid w:val="00D75F57"/>
    <w:rsid w:val="00D76142"/>
    <w:rsid w:val="00D762EB"/>
    <w:rsid w:val="00D765C0"/>
    <w:rsid w:val="00D76A79"/>
    <w:rsid w:val="00D77A80"/>
    <w:rsid w:val="00D815D1"/>
    <w:rsid w:val="00D849F3"/>
    <w:rsid w:val="00D8587A"/>
    <w:rsid w:val="00D866F3"/>
    <w:rsid w:val="00D91259"/>
    <w:rsid w:val="00D91F19"/>
    <w:rsid w:val="00D9275C"/>
    <w:rsid w:val="00D92791"/>
    <w:rsid w:val="00D92FB7"/>
    <w:rsid w:val="00D95EDD"/>
    <w:rsid w:val="00D971E0"/>
    <w:rsid w:val="00DA0BD9"/>
    <w:rsid w:val="00DA0C61"/>
    <w:rsid w:val="00DA1AFE"/>
    <w:rsid w:val="00DA2422"/>
    <w:rsid w:val="00DA3C1F"/>
    <w:rsid w:val="00DA4E92"/>
    <w:rsid w:val="00DA5BE4"/>
    <w:rsid w:val="00DB1313"/>
    <w:rsid w:val="00DB187A"/>
    <w:rsid w:val="00DB28DB"/>
    <w:rsid w:val="00DB7031"/>
    <w:rsid w:val="00DB7E9B"/>
    <w:rsid w:val="00DB7F5A"/>
    <w:rsid w:val="00DC07F1"/>
    <w:rsid w:val="00DC0AD8"/>
    <w:rsid w:val="00DC1300"/>
    <w:rsid w:val="00DC1EB7"/>
    <w:rsid w:val="00DC2EBF"/>
    <w:rsid w:val="00DC4A3E"/>
    <w:rsid w:val="00DC7BC2"/>
    <w:rsid w:val="00DD27DC"/>
    <w:rsid w:val="00DD492D"/>
    <w:rsid w:val="00DD7E5F"/>
    <w:rsid w:val="00DE019C"/>
    <w:rsid w:val="00DE1189"/>
    <w:rsid w:val="00DE2264"/>
    <w:rsid w:val="00DE2EB4"/>
    <w:rsid w:val="00DE2EF5"/>
    <w:rsid w:val="00DE49CB"/>
    <w:rsid w:val="00DE5105"/>
    <w:rsid w:val="00DE7126"/>
    <w:rsid w:val="00DE7315"/>
    <w:rsid w:val="00DF0665"/>
    <w:rsid w:val="00DF2EA1"/>
    <w:rsid w:val="00DF3465"/>
    <w:rsid w:val="00DF38CD"/>
    <w:rsid w:val="00DF5220"/>
    <w:rsid w:val="00DF60FE"/>
    <w:rsid w:val="00E00644"/>
    <w:rsid w:val="00E021E8"/>
    <w:rsid w:val="00E052DB"/>
    <w:rsid w:val="00E072A2"/>
    <w:rsid w:val="00E103DD"/>
    <w:rsid w:val="00E10703"/>
    <w:rsid w:val="00E109BD"/>
    <w:rsid w:val="00E11812"/>
    <w:rsid w:val="00E1187B"/>
    <w:rsid w:val="00E14149"/>
    <w:rsid w:val="00E161FC"/>
    <w:rsid w:val="00E17E92"/>
    <w:rsid w:val="00E2348F"/>
    <w:rsid w:val="00E235B8"/>
    <w:rsid w:val="00E240CF"/>
    <w:rsid w:val="00E24451"/>
    <w:rsid w:val="00E258E8"/>
    <w:rsid w:val="00E26A09"/>
    <w:rsid w:val="00E308E2"/>
    <w:rsid w:val="00E3101A"/>
    <w:rsid w:val="00E347CF"/>
    <w:rsid w:val="00E35D97"/>
    <w:rsid w:val="00E40A09"/>
    <w:rsid w:val="00E42B3A"/>
    <w:rsid w:val="00E42C2C"/>
    <w:rsid w:val="00E445D7"/>
    <w:rsid w:val="00E5099B"/>
    <w:rsid w:val="00E51042"/>
    <w:rsid w:val="00E51E8E"/>
    <w:rsid w:val="00E52894"/>
    <w:rsid w:val="00E52B02"/>
    <w:rsid w:val="00E536F1"/>
    <w:rsid w:val="00E56E84"/>
    <w:rsid w:val="00E60572"/>
    <w:rsid w:val="00E62607"/>
    <w:rsid w:val="00E66A3E"/>
    <w:rsid w:val="00E67010"/>
    <w:rsid w:val="00E6791F"/>
    <w:rsid w:val="00E70A58"/>
    <w:rsid w:val="00E713D7"/>
    <w:rsid w:val="00E71BC1"/>
    <w:rsid w:val="00E7309B"/>
    <w:rsid w:val="00E73CB5"/>
    <w:rsid w:val="00E74D26"/>
    <w:rsid w:val="00E751FC"/>
    <w:rsid w:val="00E762B3"/>
    <w:rsid w:val="00E76F57"/>
    <w:rsid w:val="00E7729E"/>
    <w:rsid w:val="00E82765"/>
    <w:rsid w:val="00E84E0B"/>
    <w:rsid w:val="00E855A5"/>
    <w:rsid w:val="00E868BC"/>
    <w:rsid w:val="00E91039"/>
    <w:rsid w:val="00E928A1"/>
    <w:rsid w:val="00E9614D"/>
    <w:rsid w:val="00E976C4"/>
    <w:rsid w:val="00EA12F8"/>
    <w:rsid w:val="00EA2F0F"/>
    <w:rsid w:val="00EA491B"/>
    <w:rsid w:val="00EA6EEE"/>
    <w:rsid w:val="00EB1CC8"/>
    <w:rsid w:val="00EB28FC"/>
    <w:rsid w:val="00EB3E82"/>
    <w:rsid w:val="00EB4B45"/>
    <w:rsid w:val="00EB5D76"/>
    <w:rsid w:val="00EB69C2"/>
    <w:rsid w:val="00EC0547"/>
    <w:rsid w:val="00EC086B"/>
    <w:rsid w:val="00EC2FA6"/>
    <w:rsid w:val="00EC3871"/>
    <w:rsid w:val="00EC4A43"/>
    <w:rsid w:val="00EC5831"/>
    <w:rsid w:val="00EC5859"/>
    <w:rsid w:val="00EC62F4"/>
    <w:rsid w:val="00EC64D8"/>
    <w:rsid w:val="00EC7060"/>
    <w:rsid w:val="00EC7433"/>
    <w:rsid w:val="00ED0826"/>
    <w:rsid w:val="00ED1D02"/>
    <w:rsid w:val="00ED1E19"/>
    <w:rsid w:val="00ED281F"/>
    <w:rsid w:val="00ED3081"/>
    <w:rsid w:val="00ED30F0"/>
    <w:rsid w:val="00ED394E"/>
    <w:rsid w:val="00ED47FC"/>
    <w:rsid w:val="00ED7223"/>
    <w:rsid w:val="00EE4808"/>
    <w:rsid w:val="00EE4AC8"/>
    <w:rsid w:val="00EE6859"/>
    <w:rsid w:val="00EE70A4"/>
    <w:rsid w:val="00EF32C3"/>
    <w:rsid w:val="00EF335B"/>
    <w:rsid w:val="00F0117B"/>
    <w:rsid w:val="00F02525"/>
    <w:rsid w:val="00F0385A"/>
    <w:rsid w:val="00F03ADC"/>
    <w:rsid w:val="00F04FC4"/>
    <w:rsid w:val="00F05109"/>
    <w:rsid w:val="00F107B8"/>
    <w:rsid w:val="00F10B11"/>
    <w:rsid w:val="00F121AF"/>
    <w:rsid w:val="00F136E2"/>
    <w:rsid w:val="00F149C9"/>
    <w:rsid w:val="00F15029"/>
    <w:rsid w:val="00F16BA6"/>
    <w:rsid w:val="00F16E54"/>
    <w:rsid w:val="00F17067"/>
    <w:rsid w:val="00F17C17"/>
    <w:rsid w:val="00F202FA"/>
    <w:rsid w:val="00F204FB"/>
    <w:rsid w:val="00F2281D"/>
    <w:rsid w:val="00F24E8D"/>
    <w:rsid w:val="00F25CDF"/>
    <w:rsid w:val="00F260A8"/>
    <w:rsid w:val="00F26346"/>
    <w:rsid w:val="00F26927"/>
    <w:rsid w:val="00F27BB1"/>
    <w:rsid w:val="00F32373"/>
    <w:rsid w:val="00F32B07"/>
    <w:rsid w:val="00F33550"/>
    <w:rsid w:val="00F349A4"/>
    <w:rsid w:val="00F37FA6"/>
    <w:rsid w:val="00F37FCA"/>
    <w:rsid w:val="00F4116E"/>
    <w:rsid w:val="00F436B3"/>
    <w:rsid w:val="00F52EED"/>
    <w:rsid w:val="00F532DF"/>
    <w:rsid w:val="00F53D8F"/>
    <w:rsid w:val="00F618C8"/>
    <w:rsid w:val="00F61A4D"/>
    <w:rsid w:val="00F6652C"/>
    <w:rsid w:val="00F67E19"/>
    <w:rsid w:val="00F7175F"/>
    <w:rsid w:val="00F72120"/>
    <w:rsid w:val="00F81A46"/>
    <w:rsid w:val="00F82F26"/>
    <w:rsid w:val="00F846E2"/>
    <w:rsid w:val="00F86B0C"/>
    <w:rsid w:val="00F87E55"/>
    <w:rsid w:val="00F90C94"/>
    <w:rsid w:val="00F95DDB"/>
    <w:rsid w:val="00FA0145"/>
    <w:rsid w:val="00FA1A45"/>
    <w:rsid w:val="00FA1D3E"/>
    <w:rsid w:val="00FA2542"/>
    <w:rsid w:val="00FA2686"/>
    <w:rsid w:val="00FA36E5"/>
    <w:rsid w:val="00FA56C4"/>
    <w:rsid w:val="00FA5AFD"/>
    <w:rsid w:val="00FB009C"/>
    <w:rsid w:val="00FB0845"/>
    <w:rsid w:val="00FB08E7"/>
    <w:rsid w:val="00FB0EED"/>
    <w:rsid w:val="00FB1297"/>
    <w:rsid w:val="00FB1A7C"/>
    <w:rsid w:val="00FB2768"/>
    <w:rsid w:val="00FB278F"/>
    <w:rsid w:val="00FB2ED5"/>
    <w:rsid w:val="00FB416F"/>
    <w:rsid w:val="00FB43D9"/>
    <w:rsid w:val="00FB7524"/>
    <w:rsid w:val="00FB7D14"/>
    <w:rsid w:val="00FC018B"/>
    <w:rsid w:val="00FC16CF"/>
    <w:rsid w:val="00FC1B4E"/>
    <w:rsid w:val="00FC241A"/>
    <w:rsid w:val="00FC42CB"/>
    <w:rsid w:val="00FC4B9B"/>
    <w:rsid w:val="00FC5A74"/>
    <w:rsid w:val="00FC603D"/>
    <w:rsid w:val="00FC6297"/>
    <w:rsid w:val="00FC6757"/>
    <w:rsid w:val="00FD199B"/>
    <w:rsid w:val="00FD326D"/>
    <w:rsid w:val="00FD32E6"/>
    <w:rsid w:val="00FD4E24"/>
    <w:rsid w:val="00FD51AB"/>
    <w:rsid w:val="00FD7F67"/>
    <w:rsid w:val="00FE09A6"/>
    <w:rsid w:val="00FE0EA9"/>
    <w:rsid w:val="00FE11C4"/>
    <w:rsid w:val="00FE1739"/>
    <w:rsid w:val="00FE2169"/>
    <w:rsid w:val="00FE329B"/>
    <w:rsid w:val="00FE3BAC"/>
    <w:rsid w:val="00FE70B2"/>
    <w:rsid w:val="00FE7280"/>
    <w:rsid w:val="00FF079B"/>
    <w:rsid w:val="00FF13F1"/>
    <w:rsid w:val="00FF1F97"/>
    <w:rsid w:val="00FF3138"/>
    <w:rsid w:val="00FF35CD"/>
    <w:rsid w:val="00FF5C05"/>
    <w:rsid w:val="00FF724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B42DAF0-EE77-4566-B2D7-B9CD645C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E0C0D"/>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4">
    <w:name w:val="heading 4"/>
    <w:basedOn w:val="prastasis"/>
    <w:next w:val="prastasis"/>
    <w:link w:val="Antrat4Diagrama"/>
    <w:uiPriority w:val="99"/>
    <w:unhideWhenUsed/>
    <w:qFormat/>
    <w:locked/>
    <w:rsid w:val="00221275"/>
    <w:pPr>
      <w:keepNext/>
      <w:spacing w:before="240" w:after="60"/>
      <w:outlineLvl w:val="3"/>
    </w:pPr>
    <w:rPr>
      <w:rFonts w:ascii="Calibri" w:hAnsi="Calibri"/>
      <w:b/>
      <w:bCs/>
      <w:sz w:val="28"/>
      <w:szCs w:val="28"/>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Antrat4Diagrama">
    <w:name w:val="Antraštė 4 Diagrama"/>
    <w:basedOn w:val="Numatytasispastraiposriftas"/>
    <w:link w:val="Antrat4"/>
    <w:uiPriority w:val="99"/>
    <w:rsid w:val="00221275"/>
    <w:rPr>
      <w:rFonts w:eastAsia="Times New Roman"/>
      <w:b/>
      <w:bCs/>
      <w:sz w:val="28"/>
      <w:szCs w:val="28"/>
    </w:rPr>
  </w:style>
  <w:style w:type="character" w:styleId="Grietas">
    <w:name w:val="Strong"/>
    <w:basedOn w:val="Numatytasispastraiposriftas"/>
    <w:uiPriority w:val="22"/>
    <w:qFormat/>
    <w:locked/>
    <w:rsid w:val="0076636C"/>
    <w:rPr>
      <w:rFonts w:cs="Times New Roman"/>
      <w:b/>
      <w:bCs/>
    </w:rPr>
  </w:style>
  <w:style w:type="paragraph" w:customStyle="1" w:styleId="TableParagraph">
    <w:name w:val="Table Paragraph"/>
    <w:basedOn w:val="prastasis"/>
    <w:uiPriority w:val="1"/>
    <w:qFormat/>
    <w:rsid w:val="000850D1"/>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901C0-B09B-4B4E-A6B2-D96CCC8A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11549</Words>
  <Characters>6583</Characters>
  <Application>Microsoft Office Word</Application>
  <DocSecurity>0</DocSecurity>
  <Lines>54</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7</cp:revision>
  <cp:lastPrinted>2019-01-21T09:53:00Z</cp:lastPrinted>
  <dcterms:created xsi:type="dcterms:W3CDTF">2019-04-26T10:46:00Z</dcterms:created>
  <dcterms:modified xsi:type="dcterms:W3CDTF">2020-06-11T10:58:00Z</dcterms:modified>
</cp:coreProperties>
</file>