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642" w:rsidRPr="00624A04" w:rsidRDefault="00CE2642" w:rsidP="00C06850">
      <w:pPr>
        <w:widowControl w:val="0"/>
        <w:rPr>
          <w:rFonts w:eastAsia="Calibri"/>
          <w:iCs/>
          <w:lang w:eastAsia="en-US"/>
        </w:rPr>
      </w:pPr>
    </w:p>
    <w:p w:rsidR="00B67F9C" w:rsidRPr="00624A04" w:rsidRDefault="00B67F9C" w:rsidP="00C06850">
      <w:pPr>
        <w:widowControl w:val="0"/>
        <w:rPr>
          <w:rFonts w:eastAsia="Calibri"/>
          <w:iCs/>
          <w:lang w:eastAsia="en-US"/>
        </w:rPr>
      </w:pPr>
    </w:p>
    <w:p w:rsidR="007D379A" w:rsidRPr="00624A04" w:rsidRDefault="009966E0" w:rsidP="00C06850">
      <w:pPr>
        <w:widowControl w:val="0"/>
        <w:rPr>
          <w:b/>
          <w:bCs/>
          <w:sz w:val="28"/>
        </w:rPr>
      </w:pPr>
      <w:r w:rsidRPr="00624A04">
        <w:rPr>
          <w:b/>
          <w:bCs/>
          <w:sz w:val="28"/>
        </w:rPr>
        <w:t>AUKLĖS</w:t>
      </w:r>
      <w:r w:rsidR="003D7A0C" w:rsidRPr="00624A04">
        <w:rPr>
          <w:b/>
          <w:bCs/>
          <w:sz w:val="28"/>
        </w:rPr>
        <w:t xml:space="preserve"> </w:t>
      </w:r>
      <w:r w:rsidRPr="00624A04">
        <w:rPr>
          <w:b/>
          <w:bCs/>
          <w:sz w:val="28"/>
        </w:rPr>
        <w:t>MODULINĖ</w:t>
      </w:r>
      <w:r w:rsidR="003D7A0C" w:rsidRPr="00624A04">
        <w:rPr>
          <w:b/>
          <w:bCs/>
          <w:sz w:val="28"/>
        </w:rPr>
        <w:t xml:space="preserve"> </w:t>
      </w:r>
      <w:r w:rsidRPr="00624A04">
        <w:rPr>
          <w:b/>
          <w:bCs/>
          <w:sz w:val="28"/>
        </w:rPr>
        <w:t>PROFESINIO</w:t>
      </w:r>
      <w:r w:rsidR="003D7A0C" w:rsidRPr="00624A04">
        <w:rPr>
          <w:b/>
          <w:bCs/>
          <w:sz w:val="28"/>
        </w:rPr>
        <w:t xml:space="preserve"> </w:t>
      </w:r>
      <w:r w:rsidRPr="00624A04">
        <w:rPr>
          <w:b/>
          <w:bCs/>
          <w:sz w:val="28"/>
        </w:rPr>
        <w:t>MOKYMO</w:t>
      </w:r>
      <w:r w:rsidR="003D7A0C" w:rsidRPr="00624A04">
        <w:rPr>
          <w:b/>
          <w:bCs/>
          <w:sz w:val="28"/>
        </w:rPr>
        <w:t xml:space="preserve"> </w:t>
      </w:r>
      <w:r w:rsidRPr="00624A04">
        <w:rPr>
          <w:b/>
          <w:bCs/>
          <w:sz w:val="28"/>
        </w:rPr>
        <w:t>PROGRAMA</w:t>
      </w:r>
    </w:p>
    <w:p w:rsidR="009D6DE4" w:rsidRPr="00DA7265" w:rsidRDefault="009D6DE4" w:rsidP="009D6DE4">
      <w:pPr>
        <w:widowControl w:val="0"/>
        <w:rPr>
          <w:rFonts w:eastAsia="Calibri"/>
          <w:bCs/>
          <w:iCs/>
          <w:szCs w:val="22"/>
          <w:lang w:eastAsia="en-US"/>
        </w:rPr>
      </w:pPr>
      <w:r w:rsidRPr="00DA7265">
        <w:rPr>
          <w:rFonts w:eastAsia="Calibri"/>
          <w:bCs/>
          <w:iCs/>
          <w:szCs w:val="22"/>
          <w:lang w:eastAsia="en-US"/>
        </w:rPr>
        <w:t>__________________________</w:t>
      </w:r>
    </w:p>
    <w:p w:rsidR="009D6DE4" w:rsidRPr="00624A04" w:rsidRDefault="009D6DE4" w:rsidP="009D6DE4">
      <w:pPr>
        <w:widowControl w:val="0"/>
        <w:rPr>
          <w:rFonts w:eastAsia="Calibri"/>
          <w:i/>
          <w:sz w:val="20"/>
          <w:szCs w:val="20"/>
          <w:lang w:eastAsia="en-US"/>
        </w:rPr>
      </w:pPr>
      <w:r w:rsidRPr="00624A04">
        <w:rPr>
          <w:rFonts w:eastAsia="Calibri"/>
          <w:i/>
          <w:sz w:val="20"/>
          <w:szCs w:val="20"/>
          <w:lang w:eastAsia="en-US"/>
        </w:rPr>
        <w:t>(Programos pavadinimas)</w:t>
      </w:r>
    </w:p>
    <w:p w:rsidR="001353A1" w:rsidRPr="00624A04" w:rsidRDefault="001353A1" w:rsidP="00C06850">
      <w:pPr>
        <w:widowControl w:val="0"/>
        <w:rPr>
          <w:bCs/>
        </w:rPr>
      </w:pPr>
    </w:p>
    <w:p w:rsidR="001353A1" w:rsidRPr="00624A04" w:rsidRDefault="001353A1" w:rsidP="00C06850">
      <w:pPr>
        <w:widowControl w:val="0"/>
        <w:rPr>
          <w:bCs/>
        </w:rPr>
      </w:pPr>
    </w:p>
    <w:p w:rsidR="00CE2642" w:rsidRPr="00624A04" w:rsidRDefault="00CE2642" w:rsidP="00C06850">
      <w:pPr>
        <w:widowControl w:val="0"/>
      </w:pPr>
    </w:p>
    <w:p w:rsidR="00564BC9" w:rsidRPr="00624A04" w:rsidRDefault="00411F4E" w:rsidP="00C06850">
      <w:pPr>
        <w:widowControl w:val="0"/>
      </w:pPr>
      <w:r w:rsidRPr="00624A04">
        <w:t>Programos</w:t>
      </w:r>
      <w:r w:rsidR="003D7A0C" w:rsidRPr="00624A04">
        <w:t xml:space="preserve"> </w:t>
      </w:r>
      <w:r w:rsidRPr="00624A04">
        <w:t>valstybinis</w:t>
      </w:r>
      <w:r w:rsidR="003D7A0C" w:rsidRPr="00624A04">
        <w:t xml:space="preserve"> </w:t>
      </w:r>
      <w:r w:rsidRPr="00624A04">
        <w:t>kodas</w:t>
      </w:r>
      <w:r w:rsidR="003D7A0C" w:rsidRPr="00624A04">
        <w:t xml:space="preserve"> </w:t>
      </w:r>
      <w:r w:rsidRPr="00624A04">
        <w:t>ir</w:t>
      </w:r>
      <w:r w:rsidR="003D7A0C" w:rsidRPr="00624A04">
        <w:t xml:space="preserve"> </w:t>
      </w:r>
      <w:r w:rsidRPr="00624A04">
        <w:t>apimtis</w:t>
      </w:r>
      <w:r w:rsidR="003D7A0C" w:rsidRPr="00624A04">
        <w:t xml:space="preserve"> </w:t>
      </w:r>
      <w:r w:rsidRPr="00624A04">
        <w:t>mokymosi</w:t>
      </w:r>
      <w:r w:rsidR="003D7A0C" w:rsidRPr="00624A04">
        <w:t xml:space="preserve"> </w:t>
      </w:r>
      <w:r w:rsidRPr="00624A04">
        <w:t>kreditais:</w:t>
      </w:r>
    </w:p>
    <w:p w:rsidR="00564BC9" w:rsidRPr="00624A04" w:rsidRDefault="006F36FB" w:rsidP="002A67DA">
      <w:pPr>
        <w:widowControl w:val="0"/>
        <w:ind w:left="284"/>
      </w:pPr>
      <w:r>
        <w:t>P43092202</w:t>
      </w:r>
      <w:r w:rsidR="00573564" w:rsidRPr="00624A04">
        <w:t xml:space="preserve"> </w:t>
      </w:r>
      <w:r w:rsidR="00411F4E" w:rsidRPr="00624A04">
        <w:t>–</w:t>
      </w:r>
      <w:r w:rsidR="003D7A0C" w:rsidRPr="00624A04">
        <w:t xml:space="preserve"> </w:t>
      </w:r>
      <w:r w:rsidR="00411F4E" w:rsidRPr="00624A04">
        <w:t>programa,</w:t>
      </w:r>
      <w:r w:rsidR="003D7A0C" w:rsidRPr="00624A04">
        <w:t xml:space="preserve"> </w:t>
      </w:r>
      <w:r w:rsidR="00411F4E" w:rsidRPr="00624A04">
        <w:t>skirta</w:t>
      </w:r>
      <w:r w:rsidR="003D7A0C" w:rsidRPr="00624A04">
        <w:t xml:space="preserve"> </w:t>
      </w:r>
      <w:r w:rsidR="00411F4E" w:rsidRPr="00624A04">
        <w:t>pi</w:t>
      </w:r>
      <w:r w:rsidR="008B27AC" w:rsidRPr="00624A04">
        <w:t>rminiam</w:t>
      </w:r>
      <w:r w:rsidR="003D7A0C" w:rsidRPr="00624A04">
        <w:t xml:space="preserve"> </w:t>
      </w:r>
      <w:r w:rsidR="008B27AC" w:rsidRPr="00624A04">
        <w:t>profesiniam</w:t>
      </w:r>
      <w:r w:rsidR="003D7A0C" w:rsidRPr="00624A04">
        <w:t xml:space="preserve"> </w:t>
      </w:r>
      <w:r w:rsidR="008B27AC" w:rsidRPr="00624A04">
        <w:t>mokymui,</w:t>
      </w:r>
      <w:r w:rsidR="003D7A0C" w:rsidRPr="00624A04">
        <w:t xml:space="preserve"> </w:t>
      </w:r>
      <w:r w:rsidR="008B27AC" w:rsidRPr="00624A04">
        <w:t>60</w:t>
      </w:r>
      <w:r w:rsidR="003D7A0C" w:rsidRPr="00624A04">
        <w:t xml:space="preserve"> </w:t>
      </w:r>
      <w:r w:rsidR="00411F4E" w:rsidRPr="00624A04">
        <w:t>mokymosi</w:t>
      </w:r>
      <w:r w:rsidR="003D7A0C" w:rsidRPr="00624A04">
        <w:t xml:space="preserve"> </w:t>
      </w:r>
      <w:r w:rsidR="00411F4E" w:rsidRPr="00624A04">
        <w:t>kreditų</w:t>
      </w:r>
    </w:p>
    <w:p w:rsidR="00411F4E" w:rsidRPr="00624A04" w:rsidRDefault="006F36FB" w:rsidP="002A67DA">
      <w:pPr>
        <w:widowControl w:val="0"/>
        <w:ind w:left="284"/>
      </w:pPr>
      <w:r>
        <w:t>T43092202</w:t>
      </w:r>
      <w:r w:rsidR="00573564" w:rsidRPr="00624A04">
        <w:t xml:space="preserve"> </w:t>
      </w:r>
      <w:r w:rsidR="00411F4E" w:rsidRPr="00624A04">
        <w:t>–</w:t>
      </w:r>
      <w:r w:rsidR="003D7A0C" w:rsidRPr="00624A04">
        <w:t xml:space="preserve"> </w:t>
      </w:r>
      <w:r w:rsidR="00411F4E" w:rsidRPr="00624A04">
        <w:t>programa,</w:t>
      </w:r>
      <w:r w:rsidR="003D7A0C" w:rsidRPr="00624A04">
        <w:t xml:space="preserve"> </w:t>
      </w:r>
      <w:r w:rsidR="00411F4E" w:rsidRPr="00624A04">
        <w:t>skirta</w:t>
      </w:r>
      <w:r w:rsidR="003D7A0C" w:rsidRPr="00624A04">
        <w:t xml:space="preserve"> </w:t>
      </w:r>
      <w:r w:rsidR="00411F4E" w:rsidRPr="00624A04">
        <w:t>tę</w:t>
      </w:r>
      <w:r w:rsidR="008B27AC" w:rsidRPr="00624A04">
        <w:t>stiniam</w:t>
      </w:r>
      <w:r w:rsidR="003D7A0C" w:rsidRPr="00624A04">
        <w:t xml:space="preserve"> </w:t>
      </w:r>
      <w:r w:rsidR="008B27AC" w:rsidRPr="00624A04">
        <w:t>profesiniam</w:t>
      </w:r>
      <w:r w:rsidR="003D7A0C" w:rsidRPr="00624A04">
        <w:t xml:space="preserve"> </w:t>
      </w:r>
      <w:r w:rsidR="008B27AC" w:rsidRPr="00624A04">
        <w:t>mokymui,</w:t>
      </w:r>
      <w:r w:rsidR="003D7A0C" w:rsidRPr="00624A04">
        <w:t xml:space="preserve"> </w:t>
      </w:r>
      <w:r w:rsidR="008B27AC" w:rsidRPr="00624A04">
        <w:t>50</w:t>
      </w:r>
      <w:r w:rsidR="003D7A0C" w:rsidRPr="00624A04">
        <w:t xml:space="preserve"> </w:t>
      </w:r>
      <w:r w:rsidR="00D76699" w:rsidRPr="00624A04">
        <w:t>mokymosi</w:t>
      </w:r>
      <w:r w:rsidR="003D7A0C" w:rsidRPr="00624A04">
        <w:t xml:space="preserve"> </w:t>
      </w:r>
      <w:r w:rsidR="00D76699" w:rsidRPr="00624A04">
        <w:t>kreditų</w:t>
      </w:r>
    </w:p>
    <w:p w:rsidR="00B07112" w:rsidRPr="00624A04" w:rsidRDefault="00B07112" w:rsidP="00C06850">
      <w:pPr>
        <w:widowControl w:val="0"/>
      </w:pPr>
    </w:p>
    <w:p w:rsidR="00CE2642" w:rsidRPr="002A67DA" w:rsidRDefault="008C5884" w:rsidP="00C06850">
      <w:pPr>
        <w:widowControl w:val="0"/>
      </w:pPr>
      <w:r w:rsidRPr="00624A04">
        <w:t>K</w:t>
      </w:r>
      <w:r w:rsidR="00F86B0C" w:rsidRPr="00624A04">
        <w:t>valifikacijos</w:t>
      </w:r>
      <w:r w:rsidR="003D7A0C" w:rsidRPr="00624A04">
        <w:t xml:space="preserve"> </w:t>
      </w:r>
      <w:r w:rsidR="00F86B0C" w:rsidRPr="00624A04">
        <w:t>pavadinimas</w:t>
      </w:r>
      <w:r w:rsidR="003D7A0C" w:rsidRPr="00624A04">
        <w:t xml:space="preserve"> </w:t>
      </w:r>
      <w:r w:rsidR="009966E0" w:rsidRPr="00624A04">
        <w:t>–</w:t>
      </w:r>
      <w:r w:rsidR="003D7A0C" w:rsidRPr="00624A04">
        <w:t xml:space="preserve"> </w:t>
      </w:r>
      <w:r w:rsidR="009966E0" w:rsidRPr="00624A04">
        <w:t>auklė</w:t>
      </w:r>
    </w:p>
    <w:p w:rsidR="00B07112" w:rsidRPr="00624A04" w:rsidRDefault="00B07112" w:rsidP="00C06850">
      <w:pPr>
        <w:widowControl w:val="0"/>
      </w:pPr>
    </w:p>
    <w:p w:rsidR="00E67010" w:rsidRPr="002A67DA" w:rsidRDefault="006402C2" w:rsidP="00C06850">
      <w:pPr>
        <w:widowControl w:val="0"/>
      </w:pPr>
      <w:r w:rsidRPr="00624A04">
        <w:t>Kvalifikacijos</w:t>
      </w:r>
      <w:r w:rsidR="003D7A0C" w:rsidRPr="00624A04">
        <w:t xml:space="preserve"> </w:t>
      </w:r>
      <w:r w:rsidRPr="00624A04">
        <w:t>lygis</w:t>
      </w:r>
      <w:r w:rsidR="003D7A0C" w:rsidRPr="00624A04">
        <w:t xml:space="preserve"> </w:t>
      </w:r>
      <w:r w:rsidRPr="00624A04">
        <w:t>pagal</w:t>
      </w:r>
      <w:r w:rsidR="003D7A0C" w:rsidRPr="00624A04">
        <w:t xml:space="preserve"> </w:t>
      </w:r>
      <w:r w:rsidRPr="00624A04">
        <w:t>Lietuvos</w:t>
      </w:r>
      <w:r w:rsidR="003D7A0C" w:rsidRPr="00624A04">
        <w:t xml:space="preserve"> </w:t>
      </w:r>
      <w:r w:rsidRPr="00624A04">
        <w:t>kvalifikacijų</w:t>
      </w:r>
      <w:r w:rsidR="003D7A0C" w:rsidRPr="00624A04">
        <w:t xml:space="preserve"> </w:t>
      </w:r>
      <w:r w:rsidRPr="00624A04">
        <w:t>sandarą</w:t>
      </w:r>
      <w:r w:rsidR="003D7A0C" w:rsidRPr="00624A04">
        <w:t xml:space="preserve"> </w:t>
      </w:r>
      <w:r w:rsidRPr="00624A04">
        <w:t>(LTKS)</w:t>
      </w:r>
      <w:r w:rsidR="003D7A0C" w:rsidRPr="00624A04">
        <w:t xml:space="preserve"> </w:t>
      </w:r>
      <w:r w:rsidR="007E0629" w:rsidRPr="00624A04">
        <w:t>–</w:t>
      </w:r>
      <w:r w:rsidR="003D7A0C" w:rsidRPr="00624A04">
        <w:t xml:space="preserve"> </w:t>
      </w:r>
      <w:r w:rsidR="007E0629" w:rsidRPr="00624A04">
        <w:t>IV</w:t>
      </w:r>
    </w:p>
    <w:p w:rsidR="00B07112" w:rsidRPr="00624A04" w:rsidRDefault="00B07112" w:rsidP="00C06850">
      <w:pPr>
        <w:widowControl w:val="0"/>
      </w:pPr>
    </w:p>
    <w:p w:rsidR="00564BC9" w:rsidRPr="00624A04" w:rsidRDefault="00FA2542" w:rsidP="00C06850">
      <w:pPr>
        <w:widowControl w:val="0"/>
      </w:pPr>
      <w:r w:rsidRPr="00624A04">
        <w:t>Minimalus</w:t>
      </w:r>
      <w:r w:rsidR="003D7A0C" w:rsidRPr="00624A04">
        <w:t xml:space="preserve"> </w:t>
      </w:r>
      <w:r w:rsidRPr="00624A04">
        <w:t>reikalaujamas</w:t>
      </w:r>
      <w:r w:rsidR="003D7A0C" w:rsidRPr="00624A04">
        <w:t xml:space="preserve"> </w:t>
      </w:r>
      <w:r w:rsidRPr="00624A04">
        <w:t>išsilavinimas</w:t>
      </w:r>
      <w:r w:rsidR="003D7A0C" w:rsidRPr="00624A04">
        <w:t xml:space="preserve"> </w:t>
      </w:r>
      <w:r w:rsidRPr="00624A04">
        <w:t>kvalifikacijai</w:t>
      </w:r>
      <w:r w:rsidR="003D7A0C" w:rsidRPr="00624A04">
        <w:t xml:space="preserve"> </w:t>
      </w:r>
      <w:r w:rsidRPr="00624A04">
        <w:t>įgyti:</w:t>
      </w:r>
    </w:p>
    <w:p w:rsidR="00564BC9" w:rsidRPr="00624A04" w:rsidRDefault="006F36FB" w:rsidP="002A67DA">
      <w:pPr>
        <w:widowControl w:val="0"/>
        <w:ind w:left="284"/>
      </w:pPr>
      <w:r>
        <w:t>P43092202, T43092202</w:t>
      </w:r>
      <w:r w:rsidR="00573564" w:rsidRPr="00624A04">
        <w:t xml:space="preserve"> </w:t>
      </w:r>
      <w:r w:rsidR="00517580" w:rsidRPr="00624A04">
        <w:t>–</w:t>
      </w:r>
      <w:r w:rsidR="003D7A0C" w:rsidRPr="00624A04">
        <w:t xml:space="preserve"> </w:t>
      </w:r>
      <w:r w:rsidR="00517580" w:rsidRPr="00624A04">
        <w:t>vidurinis</w:t>
      </w:r>
      <w:r w:rsidR="003D7A0C" w:rsidRPr="00624A04">
        <w:t xml:space="preserve"> </w:t>
      </w:r>
      <w:r w:rsidR="00411F4E" w:rsidRPr="00624A04">
        <w:t>išsilavinimas</w:t>
      </w:r>
    </w:p>
    <w:p w:rsidR="00B07112" w:rsidRPr="00624A04" w:rsidRDefault="00B07112" w:rsidP="00F10F94">
      <w:pPr>
        <w:widowControl w:val="0"/>
      </w:pPr>
    </w:p>
    <w:p w:rsidR="00E66A3E" w:rsidRPr="00624A04" w:rsidRDefault="00CE2642" w:rsidP="00F10F94">
      <w:pPr>
        <w:widowControl w:val="0"/>
        <w:rPr>
          <w:b/>
          <w:bCs/>
          <w:i/>
        </w:rPr>
      </w:pPr>
      <w:r w:rsidRPr="00624A04">
        <w:t>Reikalavimai</w:t>
      </w:r>
      <w:r w:rsidR="003D7A0C" w:rsidRPr="00624A04">
        <w:t xml:space="preserve"> </w:t>
      </w:r>
      <w:r w:rsidR="00DB28DB" w:rsidRPr="00624A04">
        <w:t>pr</w:t>
      </w:r>
      <w:r w:rsidR="007E0629" w:rsidRPr="00624A04">
        <w:t>ofesinei</w:t>
      </w:r>
      <w:r w:rsidR="003D7A0C" w:rsidRPr="00624A04">
        <w:t xml:space="preserve"> </w:t>
      </w:r>
      <w:r w:rsidR="007E0629" w:rsidRPr="00624A04">
        <w:t>patirčiai</w:t>
      </w:r>
      <w:r w:rsidR="003D7A0C" w:rsidRPr="00624A04">
        <w:t xml:space="preserve"> </w:t>
      </w:r>
      <w:r w:rsidR="007E0629" w:rsidRPr="00624A04">
        <w:t>ir</w:t>
      </w:r>
      <w:r w:rsidR="003D7A0C" w:rsidRPr="00624A04">
        <w:t xml:space="preserve"> </w:t>
      </w:r>
      <w:r w:rsidR="007E0629" w:rsidRPr="00624A04">
        <w:t>stojančiajam</w:t>
      </w:r>
      <w:r w:rsidR="003D7A0C" w:rsidRPr="00624A04">
        <w:t xml:space="preserve"> </w:t>
      </w:r>
      <w:r w:rsidR="00E67010" w:rsidRPr="00624A04">
        <w:rPr>
          <w:i/>
        </w:rPr>
        <w:t>–</w:t>
      </w:r>
      <w:r w:rsidR="003D7A0C" w:rsidRPr="00624A04">
        <w:rPr>
          <w:i/>
        </w:rPr>
        <w:t xml:space="preserve"> </w:t>
      </w:r>
      <w:r w:rsidR="00D53EC3" w:rsidRPr="00624A04">
        <w:t>nėra</w:t>
      </w:r>
    </w:p>
    <w:p w:rsidR="00CE7070" w:rsidRDefault="00CE7070" w:rsidP="00CE7070">
      <w:pPr>
        <w:widowControl w:val="0"/>
      </w:pPr>
    </w:p>
    <w:p w:rsidR="00CE7070" w:rsidRDefault="00CE7070" w:rsidP="00CE7070">
      <w:pPr>
        <w:widowControl w:val="0"/>
      </w:pPr>
    </w:p>
    <w:p w:rsidR="00CE7070" w:rsidRDefault="00CE7070" w:rsidP="00CE7070">
      <w:pPr>
        <w:widowControl w:val="0"/>
      </w:pPr>
    </w:p>
    <w:p w:rsidR="00E66A3E" w:rsidRPr="001B51A1" w:rsidRDefault="00CE2642" w:rsidP="001B51A1">
      <w:pPr>
        <w:widowControl w:val="0"/>
        <w:jc w:val="center"/>
        <w:rPr>
          <w:b/>
          <w:sz w:val="28"/>
          <w:szCs w:val="28"/>
        </w:rPr>
      </w:pPr>
      <w:bookmarkStart w:id="0" w:name="_GoBack"/>
      <w:bookmarkEnd w:id="0"/>
      <w:r w:rsidRPr="00624A04">
        <w:br w:type="page"/>
      </w:r>
      <w:r w:rsidR="00E66A3E" w:rsidRPr="001B51A1">
        <w:rPr>
          <w:b/>
          <w:sz w:val="28"/>
          <w:szCs w:val="28"/>
        </w:rPr>
        <w:lastRenderedPageBreak/>
        <w:t>1.</w:t>
      </w:r>
      <w:r w:rsidR="003D7A0C" w:rsidRPr="001B51A1">
        <w:rPr>
          <w:b/>
          <w:sz w:val="28"/>
          <w:szCs w:val="28"/>
        </w:rPr>
        <w:t xml:space="preserve"> </w:t>
      </w:r>
      <w:r w:rsidR="00E66A3E" w:rsidRPr="001B51A1">
        <w:rPr>
          <w:b/>
          <w:sz w:val="28"/>
          <w:szCs w:val="28"/>
        </w:rPr>
        <w:t>PROGRAMOS</w:t>
      </w:r>
      <w:r w:rsidR="003D7A0C" w:rsidRPr="001B51A1">
        <w:rPr>
          <w:b/>
          <w:sz w:val="28"/>
          <w:szCs w:val="28"/>
        </w:rPr>
        <w:t xml:space="preserve"> </w:t>
      </w:r>
      <w:r w:rsidR="00E66A3E" w:rsidRPr="001B51A1">
        <w:rPr>
          <w:b/>
          <w:sz w:val="28"/>
          <w:szCs w:val="28"/>
        </w:rPr>
        <w:t>APIBŪDINIMAS</w:t>
      </w:r>
    </w:p>
    <w:p w:rsidR="00086D78" w:rsidRPr="00624A04" w:rsidRDefault="00086D78" w:rsidP="00C06850">
      <w:pPr>
        <w:widowControl w:val="0"/>
        <w:jc w:val="both"/>
      </w:pPr>
    </w:p>
    <w:p w:rsidR="000872AD" w:rsidRPr="00624A04" w:rsidRDefault="00CE2642" w:rsidP="00014F49">
      <w:pPr>
        <w:widowControl w:val="0"/>
        <w:ind w:firstLine="567"/>
        <w:jc w:val="both"/>
      </w:pPr>
      <w:r w:rsidRPr="00624A04">
        <w:rPr>
          <w:b/>
        </w:rPr>
        <w:t>Programos</w:t>
      </w:r>
      <w:r w:rsidR="003D7A0C" w:rsidRPr="00624A04">
        <w:rPr>
          <w:b/>
        </w:rPr>
        <w:t xml:space="preserve"> </w:t>
      </w:r>
      <w:r w:rsidRPr="00624A04">
        <w:rPr>
          <w:b/>
        </w:rPr>
        <w:t>paskirtis</w:t>
      </w:r>
      <w:r w:rsidR="00C579B8" w:rsidRPr="00624A04">
        <w:rPr>
          <w:b/>
        </w:rPr>
        <w:t>.</w:t>
      </w:r>
      <w:r w:rsidR="003D7A0C" w:rsidRPr="00624A04">
        <w:rPr>
          <w:b/>
        </w:rPr>
        <w:t xml:space="preserve"> </w:t>
      </w:r>
      <w:r w:rsidR="00331246" w:rsidRPr="00624A04">
        <w:t>Auklės</w:t>
      </w:r>
      <w:r w:rsidR="003D7A0C" w:rsidRPr="00624A04">
        <w:t xml:space="preserve"> </w:t>
      </w:r>
      <w:r w:rsidR="00E66A3E" w:rsidRPr="00624A04">
        <w:t>modulinė</w:t>
      </w:r>
      <w:r w:rsidR="003D7A0C" w:rsidRPr="00624A04">
        <w:t xml:space="preserve"> </w:t>
      </w:r>
      <w:r w:rsidR="00E66A3E" w:rsidRPr="00624A04">
        <w:t>profesinio</w:t>
      </w:r>
      <w:r w:rsidR="003D7A0C" w:rsidRPr="00624A04">
        <w:t xml:space="preserve"> </w:t>
      </w:r>
      <w:r w:rsidR="00E66A3E" w:rsidRPr="00624A04">
        <w:t>mokymo</w:t>
      </w:r>
      <w:r w:rsidR="003D7A0C" w:rsidRPr="00624A04">
        <w:t xml:space="preserve"> </w:t>
      </w:r>
      <w:r w:rsidR="00E66A3E" w:rsidRPr="00624A04">
        <w:t>programa</w:t>
      </w:r>
      <w:r w:rsidR="003D7A0C" w:rsidRPr="00624A04">
        <w:t xml:space="preserve"> </w:t>
      </w:r>
      <w:r w:rsidR="00E66A3E" w:rsidRPr="00624A04">
        <w:t>skirta</w:t>
      </w:r>
      <w:r w:rsidR="003D7A0C" w:rsidRPr="00624A04">
        <w:t xml:space="preserve"> </w:t>
      </w:r>
      <w:r w:rsidR="00D92234" w:rsidRPr="00624A04">
        <w:t xml:space="preserve">kvalifikuotai auklei </w:t>
      </w:r>
      <w:r w:rsidR="00C21467" w:rsidRPr="00624A04">
        <w:t>parengti</w:t>
      </w:r>
      <w:r w:rsidR="00D92234" w:rsidRPr="00624A04">
        <w:t>,</w:t>
      </w:r>
      <w:r w:rsidR="003D7A0C" w:rsidRPr="00624A04">
        <w:t xml:space="preserve"> </w:t>
      </w:r>
      <w:r w:rsidR="00331246" w:rsidRPr="00624A04">
        <w:t>kuri</w:t>
      </w:r>
      <w:r w:rsidR="003D7A0C" w:rsidRPr="00624A04">
        <w:t xml:space="preserve"> </w:t>
      </w:r>
      <w:r w:rsidR="00D92234" w:rsidRPr="00624A04">
        <w:t xml:space="preserve">gebėtų savarankiškai </w:t>
      </w:r>
      <w:r w:rsidR="00331246" w:rsidRPr="00624A04">
        <w:t>sukurti</w:t>
      </w:r>
      <w:r w:rsidR="003D7A0C" w:rsidRPr="00624A04">
        <w:t xml:space="preserve"> </w:t>
      </w:r>
      <w:r w:rsidR="00331246" w:rsidRPr="00624A04">
        <w:t>sveiką</w:t>
      </w:r>
      <w:r w:rsidR="003D7A0C" w:rsidRPr="00624A04">
        <w:t xml:space="preserve"> </w:t>
      </w:r>
      <w:r w:rsidR="00331246" w:rsidRPr="00624A04">
        <w:t>ir</w:t>
      </w:r>
      <w:r w:rsidR="003D7A0C" w:rsidRPr="00624A04">
        <w:t xml:space="preserve"> </w:t>
      </w:r>
      <w:r w:rsidR="00331246" w:rsidRPr="00624A04">
        <w:t>saugią</w:t>
      </w:r>
      <w:r w:rsidR="003D7A0C" w:rsidRPr="00624A04">
        <w:t xml:space="preserve"> </w:t>
      </w:r>
      <w:r w:rsidR="00331246" w:rsidRPr="00624A04">
        <w:t>aplinką</w:t>
      </w:r>
      <w:r w:rsidR="003D7A0C" w:rsidRPr="00624A04">
        <w:t xml:space="preserve"> </w:t>
      </w:r>
      <w:r w:rsidR="00331246" w:rsidRPr="00624A04">
        <w:t>vaikams,</w:t>
      </w:r>
      <w:r w:rsidR="003D7A0C" w:rsidRPr="00624A04">
        <w:t xml:space="preserve"> </w:t>
      </w:r>
      <w:r w:rsidR="00331246" w:rsidRPr="00624A04">
        <w:t>prižiūrėti</w:t>
      </w:r>
      <w:r w:rsidR="003D7A0C" w:rsidRPr="00624A04">
        <w:t xml:space="preserve"> </w:t>
      </w:r>
      <w:r w:rsidR="001D1AD7" w:rsidRPr="00624A04">
        <w:t>vaikus</w:t>
      </w:r>
      <w:r w:rsidR="003D7A0C" w:rsidRPr="00624A04">
        <w:t xml:space="preserve"> </w:t>
      </w:r>
      <w:r w:rsidR="00331246" w:rsidRPr="00624A04">
        <w:t>ir</w:t>
      </w:r>
      <w:r w:rsidR="003D7A0C" w:rsidRPr="00624A04">
        <w:t xml:space="preserve"> </w:t>
      </w:r>
      <w:r w:rsidR="00331246" w:rsidRPr="00624A04">
        <w:t>suteikti</w:t>
      </w:r>
      <w:r w:rsidR="003D7A0C" w:rsidRPr="00624A04">
        <w:t xml:space="preserve"> </w:t>
      </w:r>
      <w:r w:rsidR="00331246" w:rsidRPr="00624A04">
        <w:t>pirmąją</w:t>
      </w:r>
      <w:r w:rsidR="003D7A0C" w:rsidRPr="00624A04">
        <w:t xml:space="preserve"> </w:t>
      </w:r>
      <w:r w:rsidR="00331246" w:rsidRPr="00624A04">
        <w:t>būtiną</w:t>
      </w:r>
      <w:r w:rsidR="003D7A0C" w:rsidRPr="00624A04">
        <w:t xml:space="preserve"> </w:t>
      </w:r>
      <w:r w:rsidR="00331246" w:rsidRPr="00624A04">
        <w:t>pagalbą,</w:t>
      </w:r>
      <w:r w:rsidR="003D7A0C" w:rsidRPr="00624A04">
        <w:t xml:space="preserve"> </w:t>
      </w:r>
      <w:r w:rsidR="00354EDC" w:rsidRPr="00624A04">
        <w:t>ugdyti</w:t>
      </w:r>
      <w:r w:rsidR="003D7A0C" w:rsidRPr="00624A04">
        <w:t xml:space="preserve"> </w:t>
      </w:r>
      <w:r w:rsidR="00354EDC" w:rsidRPr="00624A04">
        <w:t>bazinius</w:t>
      </w:r>
      <w:r w:rsidR="003D7A0C" w:rsidRPr="00624A04">
        <w:t xml:space="preserve"> </w:t>
      </w:r>
      <w:r w:rsidR="00354EDC" w:rsidRPr="00624A04">
        <w:t>vaiko</w:t>
      </w:r>
      <w:r w:rsidR="003D7A0C" w:rsidRPr="00624A04">
        <w:t xml:space="preserve"> </w:t>
      </w:r>
      <w:r w:rsidR="00354EDC" w:rsidRPr="00624A04">
        <w:t>įgūdžius,</w:t>
      </w:r>
      <w:r w:rsidR="003D7A0C" w:rsidRPr="00624A04">
        <w:t xml:space="preserve"> </w:t>
      </w:r>
      <w:r w:rsidR="00354EDC" w:rsidRPr="00624A04">
        <w:t>organizuoti</w:t>
      </w:r>
      <w:r w:rsidR="003D7A0C" w:rsidRPr="00624A04">
        <w:t xml:space="preserve"> </w:t>
      </w:r>
      <w:r w:rsidR="001D1AD7" w:rsidRPr="00624A04">
        <w:t>vaikų</w:t>
      </w:r>
      <w:r w:rsidR="003D7A0C" w:rsidRPr="00624A04">
        <w:t xml:space="preserve"> </w:t>
      </w:r>
      <w:r w:rsidR="00FF79E6" w:rsidRPr="00624A04">
        <w:t>žaidimus</w:t>
      </w:r>
      <w:r w:rsidR="00014F49" w:rsidRPr="00624A04">
        <w:t>.</w:t>
      </w:r>
    </w:p>
    <w:p w:rsidR="00CD3106" w:rsidRPr="00624A04" w:rsidRDefault="00CD3106" w:rsidP="00014F49">
      <w:pPr>
        <w:widowControl w:val="0"/>
        <w:ind w:firstLine="567"/>
        <w:jc w:val="both"/>
        <w:rPr>
          <w:iCs/>
        </w:rPr>
      </w:pPr>
    </w:p>
    <w:p w:rsidR="00460976" w:rsidRPr="00624A04" w:rsidRDefault="00CE2642" w:rsidP="00B12C46">
      <w:pPr>
        <w:widowControl w:val="0"/>
        <w:ind w:firstLine="567"/>
        <w:jc w:val="both"/>
      </w:pPr>
      <w:r w:rsidRPr="00624A04">
        <w:rPr>
          <w:b/>
        </w:rPr>
        <w:t>Būsimo</w:t>
      </w:r>
      <w:r w:rsidR="003D7A0C" w:rsidRPr="00624A04">
        <w:rPr>
          <w:b/>
        </w:rPr>
        <w:t xml:space="preserve"> </w:t>
      </w:r>
      <w:r w:rsidRPr="00624A04">
        <w:rPr>
          <w:b/>
        </w:rPr>
        <w:t>darbo</w:t>
      </w:r>
      <w:r w:rsidR="003D7A0C" w:rsidRPr="00624A04">
        <w:rPr>
          <w:b/>
        </w:rPr>
        <w:t xml:space="preserve"> </w:t>
      </w:r>
      <w:r w:rsidR="00F618C8" w:rsidRPr="00624A04">
        <w:rPr>
          <w:b/>
        </w:rPr>
        <w:t>specifika</w:t>
      </w:r>
      <w:r w:rsidR="004F35E4" w:rsidRPr="00624A04">
        <w:rPr>
          <w:b/>
        </w:rPr>
        <w:t>.</w:t>
      </w:r>
      <w:r w:rsidR="003D7A0C" w:rsidRPr="00624A04">
        <w:t xml:space="preserve"> </w:t>
      </w:r>
      <w:r w:rsidR="00460976" w:rsidRPr="00624A04">
        <w:t>Asmuo, įgijęs auklės kvalifikaciją, gal</w:t>
      </w:r>
      <w:r w:rsidR="000872AD" w:rsidRPr="00624A04">
        <w:t>ės</w:t>
      </w:r>
      <w:r w:rsidR="00460976" w:rsidRPr="00624A04">
        <w:t xml:space="preserve"> vykdyti individualią veiklą </w:t>
      </w:r>
      <w:r w:rsidR="00F34926" w:rsidRPr="00624A04">
        <w:t>-</w:t>
      </w:r>
      <w:r w:rsidR="00460976" w:rsidRPr="00624A04">
        <w:t xml:space="preserve">prižiūrėti </w:t>
      </w:r>
      <w:r w:rsidR="0015295A" w:rsidRPr="00624A04">
        <w:t xml:space="preserve">ir auklėti vaiką </w:t>
      </w:r>
      <w:r w:rsidR="00F34926" w:rsidRPr="00624A04">
        <w:t>šeimoje.</w:t>
      </w:r>
    </w:p>
    <w:p w:rsidR="0015295A" w:rsidRPr="00624A04" w:rsidRDefault="00A31972" w:rsidP="00B12C46">
      <w:pPr>
        <w:widowControl w:val="0"/>
        <w:ind w:firstLine="567"/>
        <w:jc w:val="both"/>
      </w:pPr>
      <w:r w:rsidRPr="00624A04">
        <w:t xml:space="preserve">Dirbama </w:t>
      </w:r>
      <w:r w:rsidR="00FF79E6" w:rsidRPr="00624A04">
        <w:t>su</w:t>
      </w:r>
      <w:r w:rsidR="003D7A0C" w:rsidRPr="00624A04">
        <w:t xml:space="preserve"> </w:t>
      </w:r>
      <w:r w:rsidR="00FF79E6" w:rsidRPr="00624A04">
        <w:t>vaiku</w:t>
      </w:r>
      <w:r w:rsidRPr="00624A04">
        <w:t xml:space="preserve"> </w:t>
      </w:r>
      <w:r w:rsidR="00FF79E6" w:rsidRPr="00624A04">
        <w:t>individualiai</w:t>
      </w:r>
      <w:r w:rsidRPr="00624A04">
        <w:t xml:space="preserve"> ir grupėje</w:t>
      </w:r>
      <w:r w:rsidR="00FF79E6" w:rsidRPr="00624A04">
        <w:t>.</w:t>
      </w:r>
    </w:p>
    <w:p w:rsidR="001D1AD7" w:rsidRPr="00624A04" w:rsidRDefault="001D1AD7" w:rsidP="00B12C46">
      <w:pPr>
        <w:widowControl w:val="0"/>
        <w:ind w:firstLine="567"/>
        <w:jc w:val="both"/>
      </w:pPr>
      <w:r w:rsidRPr="00624A04">
        <w:t>Dirbdama</w:t>
      </w:r>
      <w:r w:rsidR="003D7A0C" w:rsidRPr="00624A04">
        <w:t xml:space="preserve"> </w:t>
      </w:r>
      <w:r w:rsidRPr="00624A04">
        <w:t>auklė</w:t>
      </w:r>
      <w:r w:rsidR="003D7A0C" w:rsidRPr="00624A04">
        <w:t xml:space="preserve"> </w:t>
      </w:r>
      <w:r w:rsidRPr="00624A04">
        <w:t>vadovaujasi</w:t>
      </w:r>
      <w:r w:rsidR="003D7A0C" w:rsidRPr="00624A04">
        <w:t xml:space="preserve"> </w:t>
      </w:r>
      <w:r w:rsidRPr="00624A04">
        <w:t>darbuotojų</w:t>
      </w:r>
      <w:r w:rsidR="003D7A0C" w:rsidRPr="00624A04">
        <w:t xml:space="preserve"> </w:t>
      </w:r>
      <w:r w:rsidRPr="00624A04">
        <w:t>saugos</w:t>
      </w:r>
      <w:r w:rsidR="003D7A0C" w:rsidRPr="00624A04">
        <w:t xml:space="preserve"> </w:t>
      </w:r>
      <w:r w:rsidRPr="00624A04">
        <w:t>ir</w:t>
      </w:r>
      <w:r w:rsidR="003D7A0C" w:rsidRPr="00624A04">
        <w:t xml:space="preserve"> </w:t>
      </w:r>
      <w:r w:rsidRPr="00624A04">
        <w:t>sveikatos,</w:t>
      </w:r>
      <w:r w:rsidR="003D7A0C" w:rsidRPr="00624A04">
        <w:t xml:space="preserve"> </w:t>
      </w:r>
      <w:r w:rsidRPr="00624A04">
        <w:t>ergonomikos,</w:t>
      </w:r>
      <w:r w:rsidR="003D7A0C" w:rsidRPr="00624A04">
        <w:t xml:space="preserve"> </w:t>
      </w:r>
      <w:r w:rsidRPr="00624A04">
        <w:t>higienos,</w:t>
      </w:r>
      <w:r w:rsidR="003D7A0C" w:rsidRPr="00624A04">
        <w:t xml:space="preserve"> </w:t>
      </w:r>
      <w:r w:rsidR="00FF79E6" w:rsidRPr="00624A04">
        <w:t>priešgaisrinės</w:t>
      </w:r>
      <w:r w:rsidR="003D7A0C" w:rsidRPr="00624A04">
        <w:t xml:space="preserve"> </w:t>
      </w:r>
      <w:r w:rsidR="00FF79E6" w:rsidRPr="00624A04">
        <w:t>saugos,</w:t>
      </w:r>
      <w:r w:rsidR="003D7A0C" w:rsidRPr="00624A04">
        <w:t xml:space="preserve"> </w:t>
      </w:r>
      <w:r w:rsidR="00FF79E6" w:rsidRPr="00624A04">
        <w:t>maisto</w:t>
      </w:r>
      <w:r w:rsidR="003D7A0C" w:rsidRPr="00624A04">
        <w:t xml:space="preserve"> </w:t>
      </w:r>
      <w:r w:rsidR="00FF79E6" w:rsidRPr="00624A04">
        <w:t>saugos,</w:t>
      </w:r>
      <w:r w:rsidR="003D7A0C" w:rsidRPr="00624A04">
        <w:t xml:space="preserve"> </w:t>
      </w:r>
      <w:r w:rsidR="00FF79E6" w:rsidRPr="00624A04">
        <w:t>kokybės,</w:t>
      </w:r>
      <w:r w:rsidR="003D7A0C" w:rsidRPr="00624A04">
        <w:t xml:space="preserve"> </w:t>
      </w:r>
      <w:r w:rsidR="00FF79E6" w:rsidRPr="00624A04">
        <w:t>higienos</w:t>
      </w:r>
      <w:r w:rsidR="003D7A0C" w:rsidRPr="00624A04">
        <w:t xml:space="preserve"> </w:t>
      </w:r>
      <w:r w:rsidR="00FF79E6" w:rsidRPr="00624A04">
        <w:t>ir</w:t>
      </w:r>
      <w:r w:rsidR="003D7A0C" w:rsidRPr="00624A04">
        <w:t xml:space="preserve"> </w:t>
      </w:r>
      <w:r w:rsidR="00FF79E6" w:rsidRPr="00624A04">
        <w:t>tvarkymo</w:t>
      </w:r>
      <w:r w:rsidR="003D7A0C" w:rsidRPr="00624A04">
        <w:t xml:space="preserve"> </w:t>
      </w:r>
      <w:r w:rsidR="00FF79E6" w:rsidRPr="00624A04">
        <w:t>reikalavimais</w:t>
      </w:r>
      <w:r w:rsidR="003D7A0C" w:rsidRPr="00624A04">
        <w:t xml:space="preserve"> </w:t>
      </w:r>
      <w:r w:rsidR="00FF79E6" w:rsidRPr="00624A04">
        <w:t>ir</w:t>
      </w:r>
      <w:r w:rsidR="003D7A0C" w:rsidRPr="00624A04">
        <w:t xml:space="preserve"> </w:t>
      </w:r>
      <w:r w:rsidR="00FF79E6" w:rsidRPr="00624A04">
        <w:t>bendraisiais</w:t>
      </w:r>
      <w:r w:rsidR="003D7A0C" w:rsidRPr="00624A04">
        <w:t xml:space="preserve"> </w:t>
      </w:r>
      <w:r w:rsidR="00FF79E6" w:rsidRPr="00624A04">
        <w:t>saugos</w:t>
      </w:r>
      <w:r w:rsidR="003D7A0C" w:rsidRPr="00624A04">
        <w:t xml:space="preserve"> </w:t>
      </w:r>
      <w:r w:rsidR="00FF79E6" w:rsidRPr="00624A04">
        <w:t>reikalavimais,</w:t>
      </w:r>
      <w:r w:rsidR="003D7A0C" w:rsidRPr="00624A04">
        <w:t xml:space="preserve"> </w:t>
      </w:r>
      <w:r w:rsidR="00FF79E6" w:rsidRPr="00624A04">
        <w:t>laikosi</w:t>
      </w:r>
      <w:r w:rsidR="003D7A0C" w:rsidRPr="00624A04">
        <w:t xml:space="preserve"> </w:t>
      </w:r>
      <w:r w:rsidR="00FF79E6" w:rsidRPr="00624A04">
        <w:t>pagarbos</w:t>
      </w:r>
      <w:r w:rsidR="003D7A0C" w:rsidRPr="00624A04">
        <w:t xml:space="preserve"> </w:t>
      </w:r>
      <w:r w:rsidR="00FF79E6" w:rsidRPr="00624A04">
        <w:t>vaikui</w:t>
      </w:r>
      <w:r w:rsidR="003D7A0C" w:rsidRPr="00624A04">
        <w:t xml:space="preserve"> </w:t>
      </w:r>
      <w:r w:rsidR="00FF79E6" w:rsidRPr="00624A04">
        <w:t>ir</w:t>
      </w:r>
      <w:r w:rsidR="003D7A0C" w:rsidRPr="00624A04">
        <w:t xml:space="preserve"> </w:t>
      </w:r>
      <w:r w:rsidR="00FF79E6" w:rsidRPr="00624A04">
        <w:t>jo</w:t>
      </w:r>
      <w:r w:rsidR="003D7A0C" w:rsidRPr="00624A04">
        <w:t xml:space="preserve"> </w:t>
      </w:r>
      <w:r w:rsidR="00FF79E6" w:rsidRPr="00624A04">
        <w:t>šeimai,</w:t>
      </w:r>
      <w:r w:rsidR="003D7A0C" w:rsidRPr="00624A04">
        <w:t xml:space="preserve"> </w:t>
      </w:r>
      <w:r w:rsidR="00FF79E6" w:rsidRPr="00624A04">
        <w:t>pozityvaus</w:t>
      </w:r>
      <w:r w:rsidR="003D7A0C" w:rsidRPr="00624A04">
        <w:t xml:space="preserve"> </w:t>
      </w:r>
      <w:r w:rsidR="00FF79E6" w:rsidRPr="00624A04">
        <w:t>bendravimo</w:t>
      </w:r>
      <w:r w:rsidR="003D7A0C" w:rsidRPr="00624A04">
        <w:t xml:space="preserve"> </w:t>
      </w:r>
      <w:r w:rsidR="00FF79E6" w:rsidRPr="00624A04">
        <w:t>nuostatų.</w:t>
      </w:r>
    </w:p>
    <w:p w:rsidR="001D1AD7" w:rsidRPr="006F36FB" w:rsidRDefault="001D1AD7" w:rsidP="00C06850">
      <w:pPr>
        <w:pStyle w:val="Default"/>
        <w:widowControl w:val="0"/>
        <w:contextualSpacing/>
        <w:jc w:val="both"/>
        <w:rPr>
          <w:color w:val="auto"/>
        </w:rPr>
      </w:pPr>
    </w:p>
    <w:p w:rsidR="00CE2642" w:rsidRPr="006F36FB" w:rsidRDefault="00CE2642" w:rsidP="00C06850">
      <w:pPr>
        <w:widowControl w:val="0"/>
        <w:rPr>
          <w:bCs/>
        </w:rPr>
      </w:pPr>
    </w:p>
    <w:p w:rsidR="005B2359" w:rsidRPr="006F36FB" w:rsidRDefault="005B2359" w:rsidP="00C06850">
      <w:pPr>
        <w:widowControl w:val="0"/>
        <w:rPr>
          <w:bCs/>
        </w:rPr>
        <w:sectPr w:rsidR="005B2359" w:rsidRPr="006F36FB" w:rsidSect="001B51A1">
          <w:footerReference w:type="default" r:id="rId8"/>
          <w:pgSz w:w="11906" w:h="16838" w:code="9"/>
          <w:pgMar w:top="567" w:right="567" w:bottom="567" w:left="1418" w:header="284" w:footer="284" w:gutter="0"/>
          <w:cols w:space="1296"/>
          <w:titlePg/>
          <w:docGrid w:linePitch="360"/>
        </w:sectPr>
      </w:pPr>
    </w:p>
    <w:p w:rsidR="00086D78" w:rsidRPr="00624A04" w:rsidRDefault="00086D78" w:rsidP="00C06850">
      <w:pPr>
        <w:widowControl w:val="0"/>
        <w:jc w:val="center"/>
        <w:rPr>
          <w:b/>
          <w:sz w:val="28"/>
          <w:szCs w:val="28"/>
        </w:rPr>
      </w:pPr>
      <w:bookmarkStart w:id="1" w:name="_Toc487033700"/>
      <w:r w:rsidRPr="00624A04">
        <w:rPr>
          <w:b/>
          <w:sz w:val="28"/>
          <w:szCs w:val="28"/>
        </w:rPr>
        <w:lastRenderedPageBreak/>
        <w:t>2.</w:t>
      </w:r>
      <w:r w:rsidR="003D7A0C" w:rsidRPr="00624A04">
        <w:rPr>
          <w:b/>
          <w:sz w:val="28"/>
          <w:szCs w:val="28"/>
        </w:rPr>
        <w:t xml:space="preserve"> </w:t>
      </w:r>
      <w:r w:rsidRPr="00624A04">
        <w:rPr>
          <w:b/>
          <w:sz w:val="28"/>
          <w:szCs w:val="28"/>
        </w:rPr>
        <w:t>PROGRAMOS</w:t>
      </w:r>
      <w:r w:rsidR="003D7A0C" w:rsidRPr="00624A04">
        <w:rPr>
          <w:b/>
          <w:sz w:val="28"/>
          <w:szCs w:val="28"/>
        </w:rPr>
        <w:t xml:space="preserve"> </w:t>
      </w:r>
      <w:r w:rsidRPr="00624A04">
        <w:rPr>
          <w:b/>
          <w:sz w:val="28"/>
          <w:szCs w:val="28"/>
        </w:rPr>
        <w:t>PARAMETRAI</w:t>
      </w:r>
      <w:bookmarkEnd w:id="1"/>
    </w:p>
    <w:p w:rsidR="00086D78" w:rsidRPr="00624A04" w:rsidRDefault="00086D78" w:rsidP="00C06850">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599"/>
        <w:gridCol w:w="992"/>
        <w:gridCol w:w="1274"/>
        <w:gridCol w:w="3120"/>
        <w:gridCol w:w="6344"/>
      </w:tblGrid>
      <w:tr w:rsidR="001353A1" w:rsidRPr="00624A04" w:rsidTr="00487386">
        <w:trPr>
          <w:trHeight w:val="57"/>
          <w:jc w:val="center"/>
        </w:trPr>
        <w:tc>
          <w:tcPr>
            <w:tcW w:w="435" w:type="pct"/>
          </w:tcPr>
          <w:p w:rsidR="00844E16" w:rsidRPr="00624A04" w:rsidRDefault="00844E16" w:rsidP="00C06850">
            <w:pPr>
              <w:widowControl w:val="0"/>
              <w:jc w:val="center"/>
              <w:rPr>
                <w:b/>
              </w:rPr>
            </w:pPr>
            <w:r w:rsidRPr="00624A04">
              <w:rPr>
                <w:b/>
              </w:rPr>
              <w:t>Valstybinis</w:t>
            </w:r>
            <w:r w:rsidR="003D7A0C" w:rsidRPr="00624A04">
              <w:rPr>
                <w:b/>
              </w:rPr>
              <w:t xml:space="preserve"> </w:t>
            </w:r>
            <w:r w:rsidRPr="00624A04">
              <w:rPr>
                <w:b/>
              </w:rPr>
              <w:t>kodas</w:t>
            </w:r>
          </w:p>
        </w:tc>
        <w:tc>
          <w:tcPr>
            <w:tcW w:w="828" w:type="pct"/>
          </w:tcPr>
          <w:p w:rsidR="00844E16" w:rsidRPr="00624A04" w:rsidRDefault="00844E16" w:rsidP="00C06850">
            <w:pPr>
              <w:widowControl w:val="0"/>
              <w:jc w:val="center"/>
              <w:rPr>
                <w:b/>
              </w:rPr>
            </w:pPr>
            <w:r w:rsidRPr="00624A04">
              <w:rPr>
                <w:b/>
              </w:rPr>
              <w:t>Modulio</w:t>
            </w:r>
            <w:r w:rsidR="003D7A0C" w:rsidRPr="00624A04">
              <w:rPr>
                <w:b/>
              </w:rPr>
              <w:t xml:space="preserve"> </w:t>
            </w:r>
            <w:r w:rsidRPr="00624A04">
              <w:rPr>
                <w:b/>
              </w:rPr>
              <w:t>pavadinimas</w:t>
            </w:r>
          </w:p>
        </w:tc>
        <w:tc>
          <w:tcPr>
            <w:tcW w:w="316" w:type="pct"/>
          </w:tcPr>
          <w:p w:rsidR="00844E16" w:rsidRPr="00624A04" w:rsidRDefault="00844E16" w:rsidP="00C06850">
            <w:pPr>
              <w:widowControl w:val="0"/>
              <w:jc w:val="center"/>
              <w:rPr>
                <w:b/>
              </w:rPr>
            </w:pPr>
            <w:r w:rsidRPr="00624A04">
              <w:rPr>
                <w:b/>
              </w:rPr>
              <w:t>LTKS</w:t>
            </w:r>
            <w:r w:rsidR="003D7A0C" w:rsidRPr="00624A04">
              <w:rPr>
                <w:b/>
              </w:rPr>
              <w:t xml:space="preserve"> </w:t>
            </w:r>
            <w:r w:rsidRPr="00624A04">
              <w:rPr>
                <w:b/>
              </w:rPr>
              <w:t>lygis</w:t>
            </w:r>
          </w:p>
        </w:tc>
        <w:tc>
          <w:tcPr>
            <w:tcW w:w="406" w:type="pct"/>
          </w:tcPr>
          <w:p w:rsidR="00844E16" w:rsidRPr="00624A04" w:rsidRDefault="00844E16" w:rsidP="00C06850">
            <w:pPr>
              <w:widowControl w:val="0"/>
              <w:jc w:val="center"/>
              <w:rPr>
                <w:b/>
              </w:rPr>
            </w:pPr>
            <w:r w:rsidRPr="00624A04">
              <w:rPr>
                <w:b/>
              </w:rPr>
              <w:t>Apimtis</w:t>
            </w:r>
            <w:r w:rsidR="003D7A0C" w:rsidRPr="00624A04">
              <w:rPr>
                <w:b/>
              </w:rPr>
              <w:t xml:space="preserve"> </w:t>
            </w:r>
            <w:r w:rsidR="00592AFC" w:rsidRPr="00624A04">
              <w:rPr>
                <w:b/>
              </w:rPr>
              <w:t>mokymosi</w:t>
            </w:r>
            <w:r w:rsidR="003D7A0C" w:rsidRPr="00624A04">
              <w:rPr>
                <w:b/>
              </w:rPr>
              <w:t xml:space="preserve"> </w:t>
            </w:r>
            <w:r w:rsidRPr="00624A04">
              <w:rPr>
                <w:b/>
              </w:rPr>
              <w:t>kreditais</w:t>
            </w:r>
          </w:p>
        </w:tc>
        <w:tc>
          <w:tcPr>
            <w:tcW w:w="994" w:type="pct"/>
          </w:tcPr>
          <w:p w:rsidR="00844E16" w:rsidRPr="00624A04" w:rsidRDefault="00844E16" w:rsidP="00C06850">
            <w:pPr>
              <w:widowControl w:val="0"/>
              <w:jc w:val="center"/>
              <w:rPr>
                <w:b/>
              </w:rPr>
            </w:pPr>
            <w:r w:rsidRPr="00624A04">
              <w:rPr>
                <w:b/>
              </w:rPr>
              <w:t>Kompetencijos</w:t>
            </w:r>
          </w:p>
        </w:tc>
        <w:tc>
          <w:tcPr>
            <w:tcW w:w="2021" w:type="pct"/>
          </w:tcPr>
          <w:p w:rsidR="00844E16" w:rsidRPr="00624A04" w:rsidRDefault="00086D78" w:rsidP="00C06850">
            <w:pPr>
              <w:widowControl w:val="0"/>
              <w:jc w:val="center"/>
              <w:rPr>
                <w:b/>
              </w:rPr>
            </w:pPr>
            <w:r w:rsidRPr="00624A04">
              <w:rPr>
                <w:b/>
              </w:rPr>
              <w:t>Kompetencijų</w:t>
            </w:r>
            <w:r w:rsidR="003D7A0C" w:rsidRPr="00624A04">
              <w:rPr>
                <w:b/>
              </w:rPr>
              <w:t xml:space="preserve"> </w:t>
            </w:r>
            <w:r w:rsidRPr="00624A04">
              <w:rPr>
                <w:b/>
              </w:rPr>
              <w:t>pasiekimą</w:t>
            </w:r>
            <w:r w:rsidR="003D7A0C" w:rsidRPr="00624A04">
              <w:rPr>
                <w:b/>
              </w:rPr>
              <w:t xml:space="preserve"> </w:t>
            </w:r>
            <w:r w:rsidRPr="00624A04">
              <w:rPr>
                <w:b/>
              </w:rPr>
              <w:t>iliustruojantys</w:t>
            </w:r>
            <w:r w:rsidR="003D7A0C" w:rsidRPr="00624A04">
              <w:rPr>
                <w:b/>
              </w:rPr>
              <w:t xml:space="preserve"> </w:t>
            </w:r>
            <w:r w:rsidRPr="00624A04">
              <w:rPr>
                <w:b/>
              </w:rPr>
              <w:t>mokymosi</w:t>
            </w:r>
            <w:r w:rsidR="003D7A0C" w:rsidRPr="00624A04">
              <w:rPr>
                <w:b/>
              </w:rPr>
              <w:t xml:space="preserve"> </w:t>
            </w:r>
            <w:r w:rsidRPr="00624A04">
              <w:rPr>
                <w:b/>
              </w:rPr>
              <w:t>rezultatai</w:t>
            </w:r>
          </w:p>
        </w:tc>
      </w:tr>
      <w:tr w:rsidR="001353A1" w:rsidRPr="00624A04" w:rsidTr="00832DC9">
        <w:trPr>
          <w:trHeight w:val="57"/>
          <w:jc w:val="center"/>
        </w:trPr>
        <w:tc>
          <w:tcPr>
            <w:tcW w:w="5000" w:type="pct"/>
            <w:gridSpan w:val="6"/>
            <w:shd w:val="clear" w:color="auto" w:fill="F2F2F2"/>
          </w:tcPr>
          <w:p w:rsidR="00E67010" w:rsidRPr="00624A04" w:rsidRDefault="008B27AC" w:rsidP="00C06850">
            <w:pPr>
              <w:pStyle w:val="NoSpacing"/>
              <w:widowControl w:val="0"/>
              <w:rPr>
                <w:b/>
              </w:rPr>
            </w:pPr>
            <w:r w:rsidRPr="00624A04">
              <w:rPr>
                <w:b/>
              </w:rPr>
              <w:t>Įvadinis</w:t>
            </w:r>
            <w:r w:rsidR="003D7A0C" w:rsidRPr="00624A04">
              <w:rPr>
                <w:b/>
              </w:rPr>
              <w:t xml:space="preserve"> </w:t>
            </w:r>
            <w:r w:rsidRPr="00624A04">
              <w:rPr>
                <w:b/>
              </w:rPr>
              <w:t>modulis</w:t>
            </w:r>
            <w:r w:rsidR="003D7A0C" w:rsidRPr="00624A04">
              <w:rPr>
                <w:b/>
              </w:rPr>
              <w:t xml:space="preserve"> </w:t>
            </w:r>
            <w:r w:rsidRPr="00624A04">
              <w:rPr>
                <w:b/>
              </w:rPr>
              <w:t>(iš</w:t>
            </w:r>
            <w:r w:rsidR="003D7A0C" w:rsidRPr="00624A04">
              <w:rPr>
                <w:b/>
              </w:rPr>
              <w:t xml:space="preserve"> </w:t>
            </w:r>
            <w:r w:rsidRPr="00624A04">
              <w:rPr>
                <w:b/>
              </w:rPr>
              <w:t>viso</w:t>
            </w:r>
            <w:r w:rsidR="003D7A0C" w:rsidRPr="00624A04">
              <w:rPr>
                <w:b/>
              </w:rPr>
              <w:t xml:space="preserve"> </w:t>
            </w:r>
            <w:r w:rsidRPr="00624A04">
              <w:rPr>
                <w:b/>
              </w:rPr>
              <w:t>1</w:t>
            </w:r>
            <w:r w:rsidR="003D7A0C" w:rsidRPr="00624A04">
              <w:rPr>
                <w:b/>
              </w:rPr>
              <w:t xml:space="preserve"> </w:t>
            </w:r>
            <w:r w:rsidR="00592AFC" w:rsidRPr="00624A04">
              <w:rPr>
                <w:b/>
              </w:rPr>
              <w:t>mokymosi</w:t>
            </w:r>
            <w:r w:rsidR="003D7A0C" w:rsidRPr="00624A04">
              <w:rPr>
                <w:b/>
              </w:rPr>
              <w:t xml:space="preserve"> </w:t>
            </w:r>
            <w:r w:rsidRPr="00624A04">
              <w:rPr>
                <w:b/>
              </w:rPr>
              <w:t>kreditas</w:t>
            </w:r>
            <w:r w:rsidR="00E67010" w:rsidRPr="00624A04">
              <w:rPr>
                <w:b/>
              </w:rPr>
              <w:t>)</w:t>
            </w:r>
          </w:p>
        </w:tc>
      </w:tr>
      <w:tr w:rsidR="001353A1" w:rsidRPr="00624A04" w:rsidTr="00487386">
        <w:trPr>
          <w:trHeight w:val="57"/>
          <w:jc w:val="center"/>
        </w:trPr>
        <w:tc>
          <w:tcPr>
            <w:tcW w:w="435" w:type="pct"/>
          </w:tcPr>
          <w:p w:rsidR="00E66A3E" w:rsidRPr="00624A04" w:rsidRDefault="00DA7265" w:rsidP="00C06850">
            <w:pPr>
              <w:widowControl w:val="0"/>
              <w:jc w:val="center"/>
            </w:pPr>
            <w:r w:rsidRPr="00462349">
              <w:t>4000005</w:t>
            </w:r>
          </w:p>
        </w:tc>
        <w:tc>
          <w:tcPr>
            <w:tcW w:w="828" w:type="pct"/>
          </w:tcPr>
          <w:p w:rsidR="00E66A3E" w:rsidRPr="00624A04" w:rsidRDefault="00E67010" w:rsidP="00C06850">
            <w:pPr>
              <w:widowControl w:val="0"/>
            </w:pPr>
            <w:r w:rsidRPr="00624A04">
              <w:t>Įvadas</w:t>
            </w:r>
            <w:r w:rsidR="003D7A0C" w:rsidRPr="00624A04">
              <w:t xml:space="preserve"> </w:t>
            </w:r>
            <w:r w:rsidRPr="00624A04">
              <w:t>į</w:t>
            </w:r>
            <w:r w:rsidR="003D7A0C" w:rsidRPr="00624A04">
              <w:t xml:space="preserve"> </w:t>
            </w:r>
            <w:r w:rsidRPr="00624A04">
              <w:t>profesiją</w:t>
            </w:r>
          </w:p>
        </w:tc>
        <w:tc>
          <w:tcPr>
            <w:tcW w:w="316" w:type="pct"/>
          </w:tcPr>
          <w:p w:rsidR="00E66A3E" w:rsidRPr="00624A04" w:rsidRDefault="00261791" w:rsidP="00261791">
            <w:pPr>
              <w:widowControl w:val="0"/>
              <w:jc w:val="center"/>
            </w:pPr>
            <w:r w:rsidRPr="00624A04">
              <w:t>IV</w:t>
            </w:r>
          </w:p>
        </w:tc>
        <w:tc>
          <w:tcPr>
            <w:tcW w:w="406" w:type="pct"/>
          </w:tcPr>
          <w:p w:rsidR="00E66A3E" w:rsidRPr="00624A04" w:rsidRDefault="008B27AC" w:rsidP="00C06850">
            <w:pPr>
              <w:widowControl w:val="0"/>
              <w:jc w:val="center"/>
            </w:pPr>
            <w:r w:rsidRPr="00624A04">
              <w:t>1</w:t>
            </w:r>
          </w:p>
        </w:tc>
        <w:tc>
          <w:tcPr>
            <w:tcW w:w="994" w:type="pct"/>
          </w:tcPr>
          <w:p w:rsidR="00E66A3E" w:rsidRPr="00624A04" w:rsidRDefault="00E67010" w:rsidP="00C06850">
            <w:pPr>
              <w:widowControl w:val="0"/>
            </w:pPr>
            <w:r w:rsidRPr="00624A04">
              <w:t>Pažinti</w:t>
            </w:r>
            <w:r w:rsidR="003D7A0C" w:rsidRPr="00624A04">
              <w:t xml:space="preserve"> </w:t>
            </w:r>
            <w:r w:rsidRPr="00624A04">
              <w:t>profesiją</w:t>
            </w:r>
            <w:r w:rsidR="009760CB" w:rsidRPr="00624A04">
              <w:t>.</w:t>
            </w:r>
          </w:p>
        </w:tc>
        <w:tc>
          <w:tcPr>
            <w:tcW w:w="2021" w:type="pct"/>
          </w:tcPr>
          <w:p w:rsidR="00957706" w:rsidRPr="00624A04" w:rsidRDefault="000872AD" w:rsidP="00C06850">
            <w:pPr>
              <w:widowControl w:val="0"/>
            </w:pPr>
            <w:r w:rsidRPr="00624A04">
              <w:rPr>
                <w:iCs/>
              </w:rPr>
              <w:t xml:space="preserve">Išmanyti </w:t>
            </w:r>
            <w:r w:rsidR="00957706" w:rsidRPr="00624A04">
              <w:t>auklės</w:t>
            </w:r>
            <w:r w:rsidR="003D7A0C" w:rsidRPr="00624A04">
              <w:t xml:space="preserve"> </w:t>
            </w:r>
            <w:r w:rsidR="00957706" w:rsidRPr="00624A04">
              <w:t>profesiją</w:t>
            </w:r>
            <w:r w:rsidR="003D7A0C" w:rsidRPr="00624A04">
              <w:t xml:space="preserve"> </w:t>
            </w:r>
            <w:r w:rsidR="00957706" w:rsidRPr="00624A04">
              <w:t>ir</w:t>
            </w:r>
            <w:r w:rsidR="003D7A0C" w:rsidRPr="00624A04">
              <w:t xml:space="preserve"> </w:t>
            </w:r>
            <w:r w:rsidR="00957706" w:rsidRPr="00624A04">
              <w:t>jos</w:t>
            </w:r>
            <w:r w:rsidR="003D7A0C" w:rsidRPr="00624A04">
              <w:t xml:space="preserve"> </w:t>
            </w:r>
            <w:r w:rsidR="00957706" w:rsidRPr="00624A04">
              <w:t>teikiamas</w:t>
            </w:r>
            <w:r w:rsidR="003D7A0C" w:rsidRPr="00624A04">
              <w:t xml:space="preserve"> </w:t>
            </w:r>
            <w:r w:rsidR="00957706" w:rsidRPr="00624A04">
              <w:t>galimybes</w:t>
            </w:r>
            <w:r w:rsidR="003D7A0C" w:rsidRPr="00624A04">
              <w:t xml:space="preserve"> </w:t>
            </w:r>
            <w:r w:rsidR="00957706" w:rsidRPr="00624A04">
              <w:t>darbo</w:t>
            </w:r>
            <w:r w:rsidR="003D7A0C" w:rsidRPr="00624A04">
              <w:t xml:space="preserve"> </w:t>
            </w:r>
            <w:r w:rsidR="00957706" w:rsidRPr="00624A04">
              <w:t>rinkoje.</w:t>
            </w:r>
          </w:p>
          <w:p w:rsidR="00957706" w:rsidRPr="00624A04" w:rsidRDefault="00957706" w:rsidP="00C06850">
            <w:pPr>
              <w:widowControl w:val="0"/>
              <w:rPr>
                <w:rFonts w:eastAsia="Calibri"/>
                <w:iCs/>
              </w:rPr>
            </w:pPr>
            <w:r w:rsidRPr="00624A04">
              <w:t>Suprasti</w:t>
            </w:r>
            <w:r w:rsidR="003D7A0C" w:rsidRPr="00624A04">
              <w:t xml:space="preserve"> </w:t>
            </w:r>
            <w:r w:rsidRPr="00624A04">
              <w:t>auklės</w:t>
            </w:r>
            <w:r w:rsidR="003D7A0C" w:rsidRPr="00624A04">
              <w:t xml:space="preserve"> </w:t>
            </w:r>
            <w:r w:rsidRPr="00624A04">
              <w:rPr>
                <w:rFonts w:eastAsia="Calibri"/>
                <w:iCs/>
              </w:rPr>
              <w:t>profesinę</w:t>
            </w:r>
            <w:r w:rsidR="003D7A0C" w:rsidRPr="00624A04">
              <w:rPr>
                <w:rFonts w:eastAsia="Calibri"/>
                <w:iCs/>
              </w:rPr>
              <w:t xml:space="preserve"> </w:t>
            </w:r>
            <w:r w:rsidRPr="00624A04">
              <w:rPr>
                <w:rFonts w:eastAsia="Calibri"/>
                <w:iCs/>
              </w:rPr>
              <w:t>veiklą,</w:t>
            </w:r>
            <w:r w:rsidR="003D7A0C" w:rsidRPr="00624A04">
              <w:rPr>
                <w:rFonts w:eastAsia="Calibri"/>
                <w:iCs/>
              </w:rPr>
              <w:t xml:space="preserve"> </w:t>
            </w:r>
            <w:r w:rsidRPr="00624A04">
              <w:rPr>
                <w:rFonts w:eastAsia="Calibri"/>
                <w:iCs/>
              </w:rPr>
              <w:t>veiklos</w:t>
            </w:r>
            <w:r w:rsidR="003D7A0C" w:rsidRPr="00624A04">
              <w:rPr>
                <w:rFonts w:eastAsia="Calibri"/>
                <w:iCs/>
              </w:rPr>
              <w:t xml:space="preserve"> </w:t>
            </w:r>
            <w:r w:rsidRPr="00624A04">
              <w:rPr>
                <w:rFonts w:eastAsia="Calibri"/>
                <w:iCs/>
              </w:rPr>
              <w:t>procesus,</w:t>
            </w:r>
            <w:r w:rsidR="003D7A0C" w:rsidRPr="00624A04">
              <w:rPr>
                <w:rFonts w:eastAsia="Calibri"/>
                <w:iCs/>
              </w:rPr>
              <w:t xml:space="preserve"> </w:t>
            </w:r>
            <w:r w:rsidRPr="00624A04">
              <w:rPr>
                <w:rFonts w:eastAsia="Calibri"/>
                <w:iCs/>
              </w:rPr>
              <w:t>funkcijas</w:t>
            </w:r>
            <w:r w:rsidR="003D7A0C" w:rsidRPr="00624A04">
              <w:rPr>
                <w:rFonts w:eastAsia="Calibri"/>
                <w:iCs/>
              </w:rPr>
              <w:t xml:space="preserve"> </w:t>
            </w:r>
            <w:r w:rsidRPr="00624A04">
              <w:rPr>
                <w:rFonts w:eastAsia="Calibri"/>
                <w:iCs/>
              </w:rPr>
              <w:t>ir</w:t>
            </w:r>
            <w:r w:rsidR="003D7A0C" w:rsidRPr="00624A04">
              <w:rPr>
                <w:rFonts w:eastAsia="Calibri"/>
                <w:iCs/>
              </w:rPr>
              <w:t xml:space="preserve"> </w:t>
            </w:r>
            <w:r w:rsidRPr="00624A04">
              <w:rPr>
                <w:rFonts w:eastAsia="Calibri"/>
                <w:iCs/>
              </w:rPr>
              <w:t>uždavinius.</w:t>
            </w:r>
          </w:p>
          <w:p w:rsidR="009F583D" w:rsidRPr="00624A04" w:rsidRDefault="00781E7E" w:rsidP="00781E7E">
            <w:pPr>
              <w:widowControl w:val="0"/>
              <w:rPr>
                <w:bCs/>
              </w:rPr>
            </w:pPr>
            <w:r w:rsidRPr="00624A04">
              <w:t>Demonstruoti jau turimus, neformaliuoju ir (arba) savaiminiu būdu įgytus auklės kvalifikacijai būdingus gebėjimus.</w:t>
            </w:r>
          </w:p>
        </w:tc>
      </w:tr>
      <w:tr w:rsidR="001353A1" w:rsidRPr="00624A04" w:rsidTr="00832DC9">
        <w:trPr>
          <w:trHeight w:val="57"/>
          <w:jc w:val="center"/>
        </w:trPr>
        <w:tc>
          <w:tcPr>
            <w:tcW w:w="5000" w:type="pct"/>
            <w:gridSpan w:val="6"/>
            <w:shd w:val="clear" w:color="auto" w:fill="F2F2F2"/>
          </w:tcPr>
          <w:p w:rsidR="00E67010" w:rsidRPr="00624A04" w:rsidRDefault="008B27AC" w:rsidP="00C06850">
            <w:pPr>
              <w:pStyle w:val="NoSpacing"/>
              <w:widowControl w:val="0"/>
              <w:rPr>
                <w:b/>
              </w:rPr>
            </w:pPr>
            <w:r w:rsidRPr="00624A04">
              <w:rPr>
                <w:b/>
              </w:rPr>
              <w:t>Bendrieji</w:t>
            </w:r>
            <w:r w:rsidR="003D7A0C" w:rsidRPr="00624A04">
              <w:rPr>
                <w:b/>
              </w:rPr>
              <w:t xml:space="preserve"> </w:t>
            </w:r>
            <w:r w:rsidRPr="00624A04">
              <w:rPr>
                <w:b/>
              </w:rPr>
              <w:t>moduliai</w:t>
            </w:r>
            <w:r w:rsidR="003D7A0C" w:rsidRPr="00624A04">
              <w:rPr>
                <w:b/>
              </w:rPr>
              <w:t xml:space="preserve"> </w:t>
            </w:r>
            <w:r w:rsidRPr="00624A04">
              <w:rPr>
                <w:b/>
              </w:rPr>
              <w:t>(iš</w:t>
            </w:r>
            <w:r w:rsidR="003D7A0C" w:rsidRPr="00624A04">
              <w:rPr>
                <w:b/>
              </w:rPr>
              <w:t xml:space="preserve"> </w:t>
            </w:r>
            <w:r w:rsidRPr="00624A04">
              <w:rPr>
                <w:b/>
              </w:rPr>
              <w:t>viso</w:t>
            </w:r>
            <w:r w:rsidR="003D7A0C" w:rsidRPr="00624A04">
              <w:rPr>
                <w:b/>
              </w:rPr>
              <w:t xml:space="preserve"> </w:t>
            </w:r>
            <w:r w:rsidRPr="00624A04">
              <w:rPr>
                <w:b/>
              </w:rPr>
              <w:t>4</w:t>
            </w:r>
            <w:r w:rsidR="003D7A0C" w:rsidRPr="00624A04">
              <w:rPr>
                <w:b/>
              </w:rPr>
              <w:t xml:space="preserve"> </w:t>
            </w:r>
            <w:r w:rsidR="00592AFC" w:rsidRPr="00624A04">
              <w:rPr>
                <w:b/>
              </w:rPr>
              <w:t>mokymosi</w:t>
            </w:r>
            <w:r w:rsidR="003D7A0C" w:rsidRPr="00624A04">
              <w:rPr>
                <w:b/>
              </w:rPr>
              <w:t xml:space="preserve"> </w:t>
            </w:r>
            <w:r w:rsidR="00E67010" w:rsidRPr="00624A04">
              <w:rPr>
                <w:b/>
              </w:rPr>
              <w:t>kreditai)</w:t>
            </w:r>
          </w:p>
        </w:tc>
      </w:tr>
      <w:tr w:rsidR="00DA7265" w:rsidRPr="00624A04" w:rsidTr="00487386">
        <w:trPr>
          <w:trHeight w:val="57"/>
          <w:jc w:val="center"/>
        </w:trPr>
        <w:tc>
          <w:tcPr>
            <w:tcW w:w="435" w:type="pct"/>
          </w:tcPr>
          <w:p w:rsidR="00DA7265" w:rsidRPr="00462349" w:rsidRDefault="00DA7265" w:rsidP="00DA7265">
            <w:pPr>
              <w:jc w:val="center"/>
            </w:pPr>
            <w:r w:rsidRPr="00462349">
              <w:t>4102201</w:t>
            </w:r>
          </w:p>
        </w:tc>
        <w:tc>
          <w:tcPr>
            <w:tcW w:w="828" w:type="pct"/>
          </w:tcPr>
          <w:p w:rsidR="00DA7265" w:rsidRPr="00624A04" w:rsidRDefault="00DA7265" w:rsidP="00DA7265">
            <w:pPr>
              <w:widowControl w:val="0"/>
              <w:rPr>
                <w:i/>
                <w:iCs/>
                <w:strike/>
              </w:rPr>
            </w:pPr>
            <w:r w:rsidRPr="00624A04">
              <w:t>Saugus elgesys ekstremaliose situacijose</w:t>
            </w:r>
          </w:p>
        </w:tc>
        <w:tc>
          <w:tcPr>
            <w:tcW w:w="316" w:type="pct"/>
          </w:tcPr>
          <w:p w:rsidR="00DA7265" w:rsidRPr="00624A04" w:rsidRDefault="00DA7265" w:rsidP="00DA7265">
            <w:pPr>
              <w:widowControl w:val="0"/>
              <w:jc w:val="center"/>
            </w:pPr>
            <w:r w:rsidRPr="00624A04">
              <w:t>IV</w:t>
            </w:r>
          </w:p>
        </w:tc>
        <w:tc>
          <w:tcPr>
            <w:tcW w:w="406" w:type="pct"/>
          </w:tcPr>
          <w:p w:rsidR="00DA7265" w:rsidRPr="00624A04" w:rsidRDefault="00DA7265" w:rsidP="00DA7265">
            <w:pPr>
              <w:widowControl w:val="0"/>
              <w:jc w:val="center"/>
            </w:pPr>
            <w:r w:rsidRPr="00624A04">
              <w:t>1</w:t>
            </w:r>
          </w:p>
        </w:tc>
        <w:tc>
          <w:tcPr>
            <w:tcW w:w="994" w:type="pct"/>
          </w:tcPr>
          <w:p w:rsidR="00DA7265" w:rsidRPr="00624A04" w:rsidRDefault="00DA7265" w:rsidP="00DA7265">
            <w:pPr>
              <w:widowControl w:val="0"/>
              <w:rPr>
                <w:highlight w:val="yellow"/>
              </w:rPr>
            </w:pPr>
            <w:r w:rsidRPr="00624A04">
              <w:t>Saugiai elgtis ekstremaliose situacijose.</w:t>
            </w:r>
          </w:p>
        </w:tc>
        <w:tc>
          <w:tcPr>
            <w:tcW w:w="2021" w:type="pct"/>
          </w:tcPr>
          <w:p w:rsidR="00DA7265" w:rsidRPr="00624A04" w:rsidRDefault="00DA7265" w:rsidP="00DA7265">
            <w:pPr>
              <w:pStyle w:val="NoSpacing"/>
              <w:widowControl w:val="0"/>
              <w:rPr>
                <w:iCs/>
              </w:rPr>
            </w:pPr>
            <w:r w:rsidRPr="00624A04">
              <w:rPr>
                <w:iCs/>
              </w:rPr>
              <w:t>Išmanyti ekstremalių situacijų tipus, galimus pavojus.</w:t>
            </w:r>
          </w:p>
          <w:p w:rsidR="00DA7265" w:rsidRPr="00624A04" w:rsidRDefault="00DA7265" w:rsidP="00DA7265">
            <w:pPr>
              <w:pStyle w:val="NoSpacing"/>
              <w:widowControl w:val="0"/>
              <w:rPr>
                <w:iCs/>
              </w:rPr>
            </w:pPr>
            <w:r w:rsidRPr="00624A04">
              <w:rPr>
                <w:iCs/>
              </w:rPr>
              <w:t>Išmanyti saugaus elgesio ekstremaliose situacijose reikalavimus ir instrukcijas, garsinius civilinės saugos signalus.</w:t>
            </w:r>
          </w:p>
        </w:tc>
      </w:tr>
      <w:tr w:rsidR="00DA7265" w:rsidRPr="00624A04" w:rsidTr="00487386">
        <w:trPr>
          <w:trHeight w:val="57"/>
          <w:jc w:val="center"/>
        </w:trPr>
        <w:tc>
          <w:tcPr>
            <w:tcW w:w="435" w:type="pct"/>
          </w:tcPr>
          <w:p w:rsidR="00DA7265" w:rsidRPr="00462349" w:rsidRDefault="00DA7265" w:rsidP="00DA7265">
            <w:pPr>
              <w:jc w:val="center"/>
            </w:pPr>
            <w:r w:rsidRPr="00462349">
              <w:t>4102105</w:t>
            </w:r>
          </w:p>
        </w:tc>
        <w:tc>
          <w:tcPr>
            <w:tcW w:w="828" w:type="pct"/>
          </w:tcPr>
          <w:p w:rsidR="00DA7265" w:rsidRPr="00624A04" w:rsidRDefault="00DA7265" w:rsidP="00DA7265">
            <w:pPr>
              <w:widowControl w:val="0"/>
              <w:rPr>
                <w:iCs/>
              </w:rPr>
            </w:pPr>
            <w:r w:rsidRPr="00624A04">
              <w:rPr>
                <w:iCs/>
              </w:rPr>
              <w:t>Sąmoningas fizinio aktyvumo reguliavimas</w:t>
            </w:r>
          </w:p>
        </w:tc>
        <w:tc>
          <w:tcPr>
            <w:tcW w:w="316" w:type="pct"/>
          </w:tcPr>
          <w:p w:rsidR="00DA7265" w:rsidRPr="00624A04" w:rsidRDefault="00DA7265" w:rsidP="00DA7265">
            <w:pPr>
              <w:widowControl w:val="0"/>
              <w:jc w:val="center"/>
            </w:pPr>
            <w:r w:rsidRPr="00624A04">
              <w:t>IV</w:t>
            </w:r>
          </w:p>
        </w:tc>
        <w:tc>
          <w:tcPr>
            <w:tcW w:w="406" w:type="pct"/>
          </w:tcPr>
          <w:p w:rsidR="00DA7265" w:rsidRPr="00624A04" w:rsidRDefault="00DA7265" w:rsidP="00DA7265">
            <w:pPr>
              <w:widowControl w:val="0"/>
              <w:jc w:val="center"/>
            </w:pPr>
            <w:r w:rsidRPr="00624A04">
              <w:t>1</w:t>
            </w:r>
          </w:p>
        </w:tc>
        <w:tc>
          <w:tcPr>
            <w:tcW w:w="994" w:type="pct"/>
          </w:tcPr>
          <w:p w:rsidR="00DA7265" w:rsidRPr="00624A04" w:rsidRDefault="00DA7265" w:rsidP="00DA7265">
            <w:pPr>
              <w:widowControl w:val="0"/>
              <w:rPr>
                <w:highlight w:val="yellow"/>
              </w:rPr>
            </w:pPr>
            <w:r w:rsidRPr="00624A04">
              <w:t>Reguliuoti fizinį aktyvumą.</w:t>
            </w:r>
          </w:p>
        </w:tc>
        <w:tc>
          <w:tcPr>
            <w:tcW w:w="2021" w:type="pct"/>
          </w:tcPr>
          <w:p w:rsidR="00DA7265" w:rsidRPr="00624A04" w:rsidRDefault="00DA7265" w:rsidP="00DA7265">
            <w:pPr>
              <w:pStyle w:val="NoSpacing"/>
              <w:widowControl w:val="0"/>
              <w:rPr>
                <w:iCs/>
              </w:rPr>
            </w:pPr>
            <w:r w:rsidRPr="00624A04">
              <w:rPr>
                <w:iCs/>
              </w:rPr>
              <w:t>Išmanyti fizinio aktyvumo formas.</w:t>
            </w:r>
          </w:p>
          <w:p w:rsidR="00DA7265" w:rsidRPr="00624A04" w:rsidRDefault="00DA7265" w:rsidP="00DA7265">
            <w:pPr>
              <w:pStyle w:val="NoSpacing"/>
              <w:widowControl w:val="0"/>
              <w:rPr>
                <w:iCs/>
              </w:rPr>
            </w:pPr>
            <w:r w:rsidRPr="00624A04">
              <w:rPr>
                <w:iCs/>
              </w:rPr>
              <w:t>Demonstruoti asmeninį fizinį aktyvumą.</w:t>
            </w:r>
          </w:p>
          <w:p w:rsidR="00DA7265" w:rsidRPr="00624A04" w:rsidRDefault="00DA7265" w:rsidP="00DA7265">
            <w:pPr>
              <w:pStyle w:val="NoSpacing"/>
              <w:widowControl w:val="0"/>
              <w:rPr>
                <w:iCs/>
              </w:rPr>
            </w:pPr>
            <w:r w:rsidRPr="00624A04">
              <w:rPr>
                <w:iCs/>
              </w:rPr>
              <w:t>Taikyti nesudėtingas fizinio aktyvumo formas, atsižvelgiant į darbo specifiką.</w:t>
            </w:r>
          </w:p>
        </w:tc>
      </w:tr>
      <w:tr w:rsidR="00DA7265" w:rsidRPr="00624A04" w:rsidTr="00487386">
        <w:trPr>
          <w:trHeight w:val="57"/>
          <w:jc w:val="center"/>
        </w:trPr>
        <w:tc>
          <w:tcPr>
            <w:tcW w:w="435" w:type="pct"/>
          </w:tcPr>
          <w:p w:rsidR="00DA7265" w:rsidRPr="00462349" w:rsidRDefault="00DA7265" w:rsidP="00DA7265">
            <w:pPr>
              <w:jc w:val="center"/>
            </w:pPr>
            <w:r w:rsidRPr="00462349">
              <w:t>4102203</w:t>
            </w:r>
          </w:p>
        </w:tc>
        <w:tc>
          <w:tcPr>
            <w:tcW w:w="828" w:type="pct"/>
          </w:tcPr>
          <w:p w:rsidR="00DA7265" w:rsidRPr="00624A04" w:rsidRDefault="00DA7265" w:rsidP="00DA7265">
            <w:pPr>
              <w:widowControl w:val="0"/>
              <w:rPr>
                <w:iCs/>
              </w:rPr>
            </w:pPr>
            <w:r w:rsidRPr="00624A04">
              <w:rPr>
                <w:iCs/>
              </w:rPr>
              <w:t>Darbuotojų sauga ir sveikata</w:t>
            </w:r>
          </w:p>
        </w:tc>
        <w:tc>
          <w:tcPr>
            <w:tcW w:w="316" w:type="pct"/>
          </w:tcPr>
          <w:p w:rsidR="00DA7265" w:rsidRPr="00624A04" w:rsidRDefault="00DA7265" w:rsidP="00DA7265">
            <w:pPr>
              <w:widowControl w:val="0"/>
              <w:jc w:val="center"/>
            </w:pPr>
            <w:r w:rsidRPr="00624A04">
              <w:t>IV</w:t>
            </w:r>
          </w:p>
        </w:tc>
        <w:tc>
          <w:tcPr>
            <w:tcW w:w="406" w:type="pct"/>
          </w:tcPr>
          <w:p w:rsidR="00DA7265" w:rsidRPr="00624A04" w:rsidRDefault="00DA7265" w:rsidP="00DA7265">
            <w:pPr>
              <w:widowControl w:val="0"/>
              <w:jc w:val="center"/>
            </w:pPr>
            <w:r w:rsidRPr="00624A04">
              <w:t>2</w:t>
            </w:r>
          </w:p>
        </w:tc>
        <w:tc>
          <w:tcPr>
            <w:tcW w:w="994" w:type="pct"/>
          </w:tcPr>
          <w:p w:rsidR="00DA7265" w:rsidRPr="00624A04" w:rsidRDefault="00DA7265" w:rsidP="00DA7265">
            <w:pPr>
              <w:widowControl w:val="0"/>
              <w:rPr>
                <w:highlight w:val="yellow"/>
              </w:rPr>
            </w:pPr>
            <w:r w:rsidRPr="00624A04">
              <w:t>Tausoti sveikatą ir saugiai dirbti.</w:t>
            </w:r>
          </w:p>
        </w:tc>
        <w:tc>
          <w:tcPr>
            <w:tcW w:w="2021" w:type="pct"/>
          </w:tcPr>
          <w:p w:rsidR="00DA7265" w:rsidRPr="00624A04" w:rsidRDefault="00DA7265" w:rsidP="00DA7265">
            <w:pPr>
              <w:pStyle w:val="NoSpacing"/>
              <w:widowControl w:val="0"/>
              <w:rPr>
                <w:iCs/>
              </w:rPr>
            </w:pPr>
            <w:r w:rsidRPr="00624A04">
              <w:rPr>
                <w:iCs/>
              </w:rPr>
              <w:t>Išmanyti darbuotojų saugos ir sveikatos reikalavimus, keliamus darbo vietai.</w:t>
            </w:r>
          </w:p>
        </w:tc>
      </w:tr>
      <w:tr w:rsidR="00DA7265" w:rsidRPr="00624A04" w:rsidTr="00832DC9">
        <w:trPr>
          <w:trHeight w:val="57"/>
          <w:jc w:val="center"/>
        </w:trPr>
        <w:tc>
          <w:tcPr>
            <w:tcW w:w="5000" w:type="pct"/>
            <w:gridSpan w:val="6"/>
            <w:shd w:val="clear" w:color="auto" w:fill="F2F2F2"/>
          </w:tcPr>
          <w:p w:rsidR="00DA7265" w:rsidRPr="00624A04" w:rsidRDefault="00DA7265" w:rsidP="00DA7265">
            <w:pPr>
              <w:pStyle w:val="NoSpacing"/>
              <w:widowControl w:val="0"/>
              <w:rPr>
                <w:b/>
              </w:rPr>
            </w:pPr>
            <w:r w:rsidRPr="00624A04">
              <w:rPr>
                <w:b/>
              </w:rPr>
              <w:t>Kvalifikaciją sudarančioms kompetencijoms įgyti skirti moduliai (iš viso 45 mokymosi kreditai)</w:t>
            </w:r>
          </w:p>
        </w:tc>
      </w:tr>
      <w:tr w:rsidR="00DA7265" w:rsidRPr="00624A04" w:rsidTr="00832DC9">
        <w:trPr>
          <w:trHeight w:val="57"/>
          <w:jc w:val="center"/>
        </w:trPr>
        <w:tc>
          <w:tcPr>
            <w:tcW w:w="5000" w:type="pct"/>
            <w:gridSpan w:val="6"/>
          </w:tcPr>
          <w:p w:rsidR="00DA7265" w:rsidRPr="00624A04" w:rsidRDefault="00DA7265" w:rsidP="00DA7265">
            <w:pPr>
              <w:widowControl w:val="0"/>
              <w:rPr>
                <w:i/>
              </w:rPr>
            </w:pPr>
            <w:r w:rsidRPr="00624A04">
              <w:rPr>
                <w:i/>
              </w:rPr>
              <w:t>Privalomieji (iš viso 45 mokymosi kreditai)</w:t>
            </w:r>
          </w:p>
        </w:tc>
      </w:tr>
      <w:tr w:rsidR="00DA7265" w:rsidRPr="00624A04" w:rsidTr="00487386">
        <w:trPr>
          <w:trHeight w:val="57"/>
          <w:jc w:val="center"/>
        </w:trPr>
        <w:tc>
          <w:tcPr>
            <w:tcW w:w="435" w:type="pct"/>
            <w:vMerge w:val="restart"/>
          </w:tcPr>
          <w:p w:rsidR="00DA7265" w:rsidRPr="00624A04" w:rsidRDefault="00DA7265" w:rsidP="00DA7265">
            <w:pPr>
              <w:widowControl w:val="0"/>
              <w:jc w:val="center"/>
            </w:pPr>
            <w:r w:rsidRPr="00462349">
              <w:t>409220005</w:t>
            </w:r>
          </w:p>
        </w:tc>
        <w:tc>
          <w:tcPr>
            <w:tcW w:w="828" w:type="pct"/>
            <w:vMerge w:val="restart"/>
          </w:tcPr>
          <w:p w:rsidR="00DA7265" w:rsidRPr="00624A04" w:rsidRDefault="00DA7265" w:rsidP="00DA7265">
            <w:pPr>
              <w:widowControl w:val="0"/>
              <w:rPr>
                <w:iCs/>
              </w:rPr>
            </w:pPr>
            <w:r w:rsidRPr="00624A04">
              <w:rPr>
                <w:iCs/>
              </w:rPr>
              <w:t xml:space="preserve">Sveikos ir saugios vaiko aplinkos kūrimas </w:t>
            </w:r>
          </w:p>
        </w:tc>
        <w:tc>
          <w:tcPr>
            <w:tcW w:w="316" w:type="pct"/>
            <w:vMerge w:val="restart"/>
          </w:tcPr>
          <w:p w:rsidR="00DA7265" w:rsidRPr="00624A04" w:rsidRDefault="00DA7265" w:rsidP="00DA7265">
            <w:pPr>
              <w:widowControl w:val="0"/>
              <w:jc w:val="center"/>
            </w:pPr>
            <w:r w:rsidRPr="00624A04">
              <w:t>IV</w:t>
            </w:r>
          </w:p>
        </w:tc>
        <w:tc>
          <w:tcPr>
            <w:tcW w:w="406" w:type="pct"/>
            <w:vMerge w:val="restart"/>
          </w:tcPr>
          <w:p w:rsidR="00DA7265" w:rsidRPr="00624A04" w:rsidRDefault="00DA7265" w:rsidP="00DA7265">
            <w:pPr>
              <w:widowControl w:val="0"/>
              <w:jc w:val="center"/>
            </w:pPr>
            <w:r w:rsidRPr="00624A04">
              <w:t>10</w:t>
            </w:r>
          </w:p>
        </w:tc>
        <w:tc>
          <w:tcPr>
            <w:tcW w:w="994" w:type="pct"/>
          </w:tcPr>
          <w:p w:rsidR="00DA7265" w:rsidRPr="00624A04" w:rsidRDefault="00DA7265" w:rsidP="00487386">
            <w:pPr>
              <w:widowControl w:val="0"/>
            </w:pPr>
            <w:r w:rsidRPr="00624A04">
              <w:t>Užtikrinti prižiūrimo vaiko gyvybę ir sveikatos apsaugą.</w:t>
            </w:r>
          </w:p>
        </w:tc>
        <w:tc>
          <w:tcPr>
            <w:tcW w:w="2021" w:type="pct"/>
          </w:tcPr>
          <w:p w:rsidR="00DA7265" w:rsidRPr="00624A04" w:rsidRDefault="00DA7265" w:rsidP="00487386">
            <w:pPr>
              <w:widowControl w:val="0"/>
            </w:pPr>
            <w:r w:rsidRPr="00624A04">
              <w:t>Apibūdinti vaiko saugios, sveikos aplinkos reikalavimus, traumų ir nelaimingų atsitikimų prevenciją.</w:t>
            </w:r>
          </w:p>
          <w:p w:rsidR="00DA7265" w:rsidRPr="00624A04" w:rsidRDefault="00DA7265" w:rsidP="00487386">
            <w:pPr>
              <w:widowControl w:val="0"/>
            </w:pPr>
            <w:r w:rsidRPr="00624A04">
              <w:t>Užtikrinti vaiko saugumą patalpose, lauke, gatvėje.</w:t>
            </w:r>
          </w:p>
          <w:p w:rsidR="00DA7265" w:rsidRPr="00624A04" w:rsidRDefault="00DA7265" w:rsidP="00487386">
            <w:pPr>
              <w:widowControl w:val="0"/>
            </w:pPr>
            <w:r w:rsidRPr="00624A04">
              <w:t>Saugiai kelti, nešti vaiką, naudoti vaikišką vežimėlį ir kitas vaiko priežiūrai ir saugumui skirtas priemones, teikiant bendrąsias vaiko priežiūros paslaugas.</w:t>
            </w:r>
          </w:p>
          <w:p w:rsidR="00DA7265" w:rsidRPr="00624A04" w:rsidRDefault="00DA7265" w:rsidP="00487386">
            <w:pPr>
              <w:widowControl w:val="0"/>
            </w:pPr>
            <w:r w:rsidRPr="00624A04">
              <w:t>Palaikyti asmeninę ir darbo vietos higieną.</w:t>
            </w:r>
          </w:p>
        </w:tc>
      </w:tr>
      <w:tr w:rsidR="00DA7265" w:rsidRPr="00624A04" w:rsidTr="00487386">
        <w:trPr>
          <w:trHeight w:val="57"/>
          <w:jc w:val="center"/>
        </w:trPr>
        <w:tc>
          <w:tcPr>
            <w:tcW w:w="435" w:type="pct"/>
            <w:vMerge/>
          </w:tcPr>
          <w:p w:rsidR="00DA7265" w:rsidRPr="00624A04" w:rsidRDefault="00DA7265" w:rsidP="00DA7265">
            <w:pPr>
              <w:widowControl w:val="0"/>
              <w:jc w:val="center"/>
            </w:pPr>
          </w:p>
        </w:tc>
        <w:tc>
          <w:tcPr>
            <w:tcW w:w="828" w:type="pct"/>
            <w:vMerge/>
          </w:tcPr>
          <w:p w:rsidR="00DA7265" w:rsidRPr="00624A04" w:rsidRDefault="00DA7265" w:rsidP="00DA7265">
            <w:pPr>
              <w:widowControl w:val="0"/>
              <w:rPr>
                <w:iCs/>
              </w:rPr>
            </w:pPr>
          </w:p>
        </w:tc>
        <w:tc>
          <w:tcPr>
            <w:tcW w:w="316" w:type="pct"/>
            <w:vMerge/>
          </w:tcPr>
          <w:p w:rsidR="00DA7265" w:rsidRPr="00624A04" w:rsidRDefault="00DA7265" w:rsidP="00DA7265">
            <w:pPr>
              <w:widowControl w:val="0"/>
              <w:jc w:val="center"/>
            </w:pPr>
          </w:p>
        </w:tc>
        <w:tc>
          <w:tcPr>
            <w:tcW w:w="406" w:type="pct"/>
            <w:vMerge/>
          </w:tcPr>
          <w:p w:rsidR="00DA7265" w:rsidRPr="00624A04" w:rsidRDefault="00DA7265" w:rsidP="00DA7265">
            <w:pPr>
              <w:widowControl w:val="0"/>
              <w:jc w:val="center"/>
            </w:pPr>
          </w:p>
        </w:tc>
        <w:tc>
          <w:tcPr>
            <w:tcW w:w="994" w:type="pct"/>
          </w:tcPr>
          <w:p w:rsidR="00DA7265" w:rsidRPr="00624A04" w:rsidRDefault="00DA7265" w:rsidP="00487386">
            <w:pPr>
              <w:widowControl w:val="0"/>
            </w:pPr>
            <w:r w:rsidRPr="00624A04">
              <w:t>Tvarkyti vaiko fizinę aplinką.</w:t>
            </w:r>
          </w:p>
        </w:tc>
        <w:tc>
          <w:tcPr>
            <w:tcW w:w="2021" w:type="pct"/>
          </w:tcPr>
          <w:p w:rsidR="00DA7265" w:rsidRPr="00624A04" w:rsidRDefault="00DA7265" w:rsidP="00487386">
            <w:pPr>
              <w:widowControl w:val="0"/>
              <w:ind w:right="-73"/>
            </w:pPr>
            <w:r w:rsidRPr="00624A04">
              <w:t>Apibūdinti vaiko aplinkos higienos ir sanitarijos reikalavimus.</w:t>
            </w:r>
          </w:p>
          <w:p w:rsidR="00DA7265" w:rsidRPr="00624A04" w:rsidRDefault="00DA7265" w:rsidP="00487386">
            <w:pPr>
              <w:widowControl w:val="0"/>
              <w:ind w:right="-73"/>
            </w:pPr>
            <w:r w:rsidRPr="00624A04">
              <w:t>Įvertinti vaiko baldų ir žaislų atitikimą ergonominiams reikalavimams.</w:t>
            </w:r>
          </w:p>
          <w:p w:rsidR="00DA7265" w:rsidRPr="00624A04" w:rsidRDefault="00DA7265" w:rsidP="00487386">
            <w:pPr>
              <w:widowControl w:val="0"/>
              <w:ind w:right="-73"/>
            </w:pPr>
            <w:r w:rsidRPr="00624A04">
              <w:t xml:space="preserve">Prižiūrėti vaiko aprangą, avalynę, patalynę pagal higienos </w:t>
            </w:r>
            <w:r w:rsidRPr="00624A04">
              <w:lastRenderedPageBreak/>
              <w:t>reikalavimus.</w:t>
            </w:r>
          </w:p>
          <w:p w:rsidR="00DA7265" w:rsidRPr="00624A04" w:rsidRDefault="00DA7265" w:rsidP="00487386">
            <w:pPr>
              <w:widowControl w:val="0"/>
              <w:ind w:right="-73"/>
            </w:pPr>
            <w:r w:rsidRPr="00624A04">
              <w:t>Parinkti aprangą ir avalynę pagal vaiko veiklą ir gamtines sąlygas.</w:t>
            </w:r>
          </w:p>
          <w:p w:rsidR="00DA7265" w:rsidRPr="00624A04" w:rsidRDefault="00DA7265" w:rsidP="00487386">
            <w:pPr>
              <w:widowControl w:val="0"/>
            </w:pPr>
            <w:r w:rsidRPr="00624A04">
              <w:t>Prižiūrėti vaiko patalpų švarą, tvarką, vėdinti patalpas.</w:t>
            </w:r>
          </w:p>
        </w:tc>
      </w:tr>
      <w:tr w:rsidR="00DA7265" w:rsidRPr="00624A04" w:rsidTr="00487386">
        <w:trPr>
          <w:trHeight w:val="57"/>
          <w:jc w:val="center"/>
        </w:trPr>
        <w:tc>
          <w:tcPr>
            <w:tcW w:w="435" w:type="pct"/>
            <w:vMerge/>
          </w:tcPr>
          <w:p w:rsidR="00DA7265" w:rsidRPr="00624A04" w:rsidRDefault="00DA7265" w:rsidP="00DA7265">
            <w:pPr>
              <w:widowControl w:val="0"/>
              <w:jc w:val="center"/>
            </w:pPr>
          </w:p>
        </w:tc>
        <w:tc>
          <w:tcPr>
            <w:tcW w:w="828" w:type="pct"/>
            <w:vMerge/>
          </w:tcPr>
          <w:p w:rsidR="00DA7265" w:rsidRPr="00624A04" w:rsidRDefault="00DA7265" w:rsidP="00DA7265">
            <w:pPr>
              <w:widowControl w:val="0"/>
              <w:rPr>
                <w:iCs/>
              </w:rPr>
            </w:pPr>
          </w:p>
        </w:tc>
        <w:tc>
          <w:tcPr>
            <w:tcW w:w="316" w:type="pct"/>
            <w:vMerge/>
          </w:tcPr>
          <w:p w:rsidR="00DA7265" w:rsidRPr="00624A04" w:rsidRDefault="00DA7265" w:rsidP="00DA7265">
            <w:pPr>
              <w:widowControl w:val="0"/>
              <w:jc w:val="center"/>
            </w:pPr>
          </w:p>
        </w:tc>
        <w:tc>
          <w:tcPr>
            <w:tcW w:w="406" w:type="pct"/>
            <w:vMerge/>
          </w:tcPr>
          <w:p w:rsidR="00DA7265" w:rsidRPr="00624A04" w:rsidRDefault="00DA7265" w:rsidP="00DA7265">
            <w:pPr>
              <w:widowControl w:val="0"/>
              <w:jc w:val="center"/>
            </w:pPr>
          </w:p>
        </w:tc>
        <w:tc>
          <w:tcPr>
            <w:tcW w:w="994" w:type="pct"/>
          </w:tcPr>
          <w:p w:rsidR="00DA7265" w:rsidRPr="00624A04" w:rsidRDefault="00DA7265" w:rsidP="00487386">
            <w:pPr>
              <w:widowControl w:val="0"/>
            </w:pPr>
            <w:r w:rsidRPr="00624A04">
              <w:t>Tenkinti vaiko fizinius poreikius.</w:t>
            </w:r>
          </w:p>
        </w:tc>
        <w:tc>
          <w:tcPr>
            <w:tcW w:w="2021" w:type="pct"/>
          </w:tcPr>
          <w:p w:rsidR="00DA7265" w:rsidRPr="00624A04" w:rsidRDefault="00DA7265" w:rsidP="00487386">
            <w:pPr>
              <w:widowControl w:val="0"/>
              <w:ind w:right="-73"/>
            </w:pPr>
            <w:r w:rsidRPr="00624A04">
              <w:t>Paaiškinti vaiko dienos režimą bei vaiko mitybos principus.</w:t>
            </w:r>
          </w:p>
          <w:p w:rsidR="00DA7265" w:rsidRPr="00624A04" w:rsidRDefault="00DA7265" w:rsidP="00487386">
            <w:pPr>
              <w:widowControl w:val="0"/>
              <w:ind w:right="-73"/>
            </w:pPr>
            <w:r w:rsidRPr="00624A04">
              <w:t>Laikytis vaiko dienos režimo.</w:t>
            </w:r>
          </w:p>
          <w:p w:rsidR="00DA7265" w:rsidRPr="00624A04" w:rsidRDefault="00DA7265" w:rsidP="00487386">
            <w:pPr>
              <w:widowControl w:val="0"/>
              <w:ind w:right="-73"/>
            </w:pPr>
            <w:r w:rsidRPr="00624A04">
              <w:t>Parinkti ir pateikti paruoštą maistą vaikui taikant vaiko mitybos principus.</w:t>
            </w:r>
          </w:p>
        </w:tc>
      </w:tr>
      <w:tr w:rsidR="00DA7265" w:rsidRPr="00624A04" w:rsidTr="00487386">
        <w:trPr>
          <w:trHeight w:val="57"/>
          <w:jc w:val="center"/>
        </w:trPr>
        <w:tc>
          <w:tcPr>
            <w:tcW w:w="435" w:type="pct"/>
            <w:vMerge/>
          </w:tcPr>
          <w:p w:rsidR="00DA7265" w:rsidRPr="00624A04" w:rsidRDefault="00DA7265" w:rsidP="00DA7265">
            <w:pPr>
              <w:widowControl w:val="0"/>
              <w:jc w:val="center"/>
            </w:pPr>
          </w:p>
        </w:tc>
        <w:tc>
          <w:tcPr>
            <w:tcW w:w="828" w:type="pct"/>
            <w:vMerge/>
          </w:tcPr>
          <w:p w:rsidR="00DA7265" w:rsidRPr="00624A04" w:rsidRDefault="00DA7265" w:rsidP="00DA7265">
            <w:pPr>
              <w:widowControl w:val="0"/>
              <w:rPr>
                <w:iCs/>
              </w:rPr>
            </w:pPr>
          </w:p>
        </w:tc>
        <w:tc>
          <w:tcPr>
            <w:tcW w:w="316" w:type="pct"/>
            <w:vMerge/>
          </w:tcPr>
          <w:p w:rsidR="00DA7265" w:rsidRPr="00624A04" w:rsidRDefault="00DA7265" w:rsidP="00DA7265">
            <w:pPr>
              <w:widowControl w:val="0"/>
              <w:jc w:val="center"/>
            </w:pPr>
          </w:p>
        </w:tc>
        <w:tc>
          <w:tcPr>
            <w:tcW w:w="406" w:type="pct"/>
            <w:vMerge/>
          </w:tcPr>
          <w:p w:rsidR="00DA7265" w:rsidRPr="00624A04" w:rsidRDefault="00DA7265" w:rsidP="00DA7265">
            <w:pPr>
              <w:widowControl w:val="0"/>
              <w:jc w:val="center"/>
            </w:pPr>
          </w:p>
        </w:tc>
        <w:tc>
          <w:tcPr>
            <w:tcW w:w="994" w:type="pct"/>
          </w:tcPr>
          <w:p w:rsidR="00DA7265" w:rsidRPr="00624A04" w:rsidRDefault="00DA7265" w:rsidP="00487386">
            <w:pPr>
              <w:widowControl w:val="0"/>
            </w:pPr>
            <w:r w:rsidRPr="00624A04">
              <w:t>Padėti apginti vaiko teises ir įtvirtinti pareigas šeimoje.</w:t>
            </w:r>
          </w:p>
        </w:tc>
        <w:tc>
          <w:tcPr>
            <w:tcW w:w="2021" w:type="pct"/>
          </w:tcPr>
          <w:p w:rsidR="00DA7265" w:rsidRPr="00624A04" w:rsidRDefault="00DA7265" w:rsidP="00487386">
            <w:pPr>
              <w:widowControl w:val="0"/>
            </w:pPr>
            <w:r w:rsidRPr="00624A04">
              <w:t>Paaiškinti vaiko teises ir pareigas.</w:t>
            </w:r>
          </w:p>
          <w:p w:rsidR="00DA7265" w:rsidRPr="00624A04" w:rsidRDefault="00DA7265" w:rsidP="00487386">
            <w:pPr>
              <w:widowControl w:val="0"/>
            </w:pPr>
            <w:r w:rsidRPr="00624A04">
              <w:t>Apsaugoti vaiką nuo patyčių.</w:t>
            </w:r>
          </w:p>
          <w:p w:rsidR="00DA7265" w:rsidRPr="00624A04" w:rsidRDefault="00DA7265" w:rsidP="00487386">
            <w:pPr>
              <w:widowControl w:val="0"/>
            </w:pPr>
            <w:r w:rsidRPr="00624A04">
              <w:t>Ugdyti vaiko supratimą apie jo teises ir pareigas šeimoje.</w:t>
            </w:r>
          </w:p>
        </w:tc>
      </w:tr>
      <w:tr w:rsidR="00DA7265" w:rsidRPr="00624A04" w:rsidTr="00487386">
        <w:trPr>
          <w:trHeight w:val="57"/>
          <w:jc w:val="center"/>
        </w:trPr>
        <w:tc>
          <w:tcPr>
            <w:tcW w:w="435" w:type="pct"/>
            <w:vMerge w:val="restart"/>
          </w:tcPr>
          <w:p w:rsidR="00DA7265" w:rsidRPr="00624A04" w:rsidRDefault="00DA7265" w:rsidP="00DA7265">
            <w:pPr>
              <w:widowControl w:val="0"/>
              <w:jc w:val="center"/>
            </w:pPr>
            <w:r w:rsidRPr="00462349">
              <w:t>409220006</w:t>
            </w:r>
          </w:p>
        </w:tc>
        <w:tc>
          <w:tcPr>
            <w:tcW w:w="828" w:type="pct"/>
            <w:vMerge w:val="restart"/>
          </w:tcPr>
          <w:p w:rsidR="00DA7265" w:rsidRPr="00624A04" w:rsidRDefault="00DA7265" w:rsidP="00DA7265">
            <w:pPr>
              <w:widowControl w:val="0"/>
              <w:rPr>
                <w:iCs/>
              </w:rPr>
            </w:pPr>
            <w:r w:rsidRPr="00624A04">
              <w:rPr>
                <w:iCs/>
              </w:rPr>
              <w:t>Vaiko priežiūra ir pirmoji pagalba</w:t>
            </w:r>
          </w:p>
        </w:tc>
        <w:tc>
          <w:tcPr>
            <w:tcW w:w="316" w:type="pct"/>
            <w:vMerge w:val="restart"/>
          </w:tcPr>
          <w:p w:rsidR="00DA7265" w:rsidRPr="00624A04" w:rsidRDefault="00DA7265" w:rsidP="00DA7265">
            <w:pPr>
              <w:widowControl w:val="0"/>
              <w:jc w:val="center"/>
            </w:pPr>
            <w:r w:rsidRPr="00624A04">
              <w:t>IV</w:t>
            </w:r>
          </w:p>
        </w:tc>
        <w:tc>
          <w:tcPr>
            <w:tcW w:w="406" w:type="pct"/>
            <w:vMerge w:val="restart"/>
          </w:tcPr>
          <w:p w:rsidR="00DA7265" w:rsidRPr="00624A04" w:rsidRDefault="00DA7265" w:rsidP="00DA7265">
            <w:pPr>
              <w:widowControl w:val="0"/>
              <w:jc w:val="center"/>
            </w:pPr>
            <w:r w:rsidRPr="00624A04">
              <w:t>10</w:t>
            </w:r>
          </w:p>
        </w:tc>
        <w:tc>
          <w:tcPr>
            <w:tcW w:w="994" w:type="pct"/>
          </w:tcPr>
          <w:p w:rsidR="00DA7265" w:rsidRPr="00624A04" w:rsidRDefault="00DA7265" w:rsidP="00487386">
            <w:pPr>
              <w:widowControl w:val="0"/>
            </w:pPr>
            <w:r w:rsidRPr="00624A04">
              <w:t>Saugoti ir stiprinti vaiko sveikatą.</w:t>
            </w:r>
          </w:p>
        </w:tc>
        <w:tc>
          <w:tcPr>
            <w:tcW w:w="2021" w:type="pct"/>
          </w:tcPr>
          <w:p w:rsidR="00DA7265" w:rsidRPr="00624A04" w:rsidRDefault="00DA7265" w:rsidP="00487386">
            <w:pPr>
              <w:widowControl w:val="0"/>
            </w:pPr>
            <w:r w:rsidRPr="00624A04">
              <w:t>Apibūdinti vaiko sveikatos sutrikimo priežastis ir jų prevenciją.</w:t>
            </w:r>
          </w:p>
          <w:p w:rsidR="00DA7265" w:rsidRPr="00624A04" w:rsidRDefault="00DA7265" w:rsidP="00487386">
            <w:pPr>
              <w:widowControl w:val="0"/>
            </w:pPr>
            <w:r w:rsidRPr="00624A04">
              <w:t>Taikyti vaiko sveikatos saugojimo ir stiprinimo būdus.</w:t>
            </w:r>
          </w:p>
          <w:p w:rsidR="00DA7265" w:rsidRPr="00624A04" w:rsidRDefault="00DA7265" w:rsidP="00487386">
            <w:pPr>
              <w:widowControl w:val="0"/>
            </w:pPr>
            <w:r w:rsidRPr="00624A04">
              <w:t>Naudoti vaiko sveikatos saugojimo priemones.</w:t>
            </w:r>
          </w:p>
        </w:tc>
      </w:tr>
      <w:tr w:rsidR="00DA7265" w:rsidRPr="00624A04" w:rsidTr="00487386">
        <w:trPr>
          <w:trHeight w:val="57"/>
          <w:jc w:val="center"/>
        </w:trPr>
        <w:tc>
          <w:tcPr>
            <w:tcW w:w="435" w:type="pct"/>
            <w:vMerge/>
          </w:tcPr>
          <w:p w:rsidR="00DA7265" w:rsidRPr="00624A04" w:rsidRDefault="00DA7265" w:rsidP="00DA7265">
            <w:pPr>
              <w:widowControl w:val="0"/>
              <w:jc w:val="center"/>
            </w:pPr>
          </w:p>
        </w:tc>
        <w:tc>
          <w:tcPr>
            <w:tcW w:w="828" w:type="pct"/>
            <w:vMerge/>
          </w:tcPr>
          <w:p w:rsidR="00DA7265" w:rsidRPr="00624A04" w:rsidRDefault="00DA7265" w:rsidP="00DA7265">
            <w:pPr>
              <w:widowControl w:val="0"/>
              <w:rPr>
                <w:iCs/>
              </w:rPr>
            </w:pPr>
          </w:p>
        </w:tc>
        <w:tc>
          <w:tcPr>
            <w:tcW w:w="316" w:type="pct"/>
            <w:vMerge/>
          </w:tcPr>
          <w:p w:rsidR="00DA7265" w:rsidRPr="00624A04" w:rsidRDefault="00DA7265" w:rsidP="00DA7265">
            <w:pPr>
              <w:widowControl w:val="0"/>
              <w:jc w:val="center"/>
            </w:pPr>
          </w:p>
        </w:tc>
        <w:tc>
          <w:tcPr>
            <w:tcW w:w="406" w:type="pct"/>
            <w:vMerge/>
          </w:tcPr>
          <w:p w:rsidR="00DA7265" w:rsidRPr="00624A04" w:rsidRDefault="00DA7265" w:rsidP="00DA7265">
            <w:pPr>
              <w:widowControl w:val="0"/>
              <w:jc w:val="center"/>
            </w:pPr>
          </w:p>
        </w:tc>
        <w:tc>
          <w:tcPr>
            <w:tcW w:w="994" w:type="pct"/>
          </w:tcPr>
          <w:p w:rsidR="00DA7265" w:rsidRPr="00624A04" w:rsidRDefault="00DA7265" w:rsidP="00487386">
            <w:pPr>
              <w:widowControl w:val="0"/>
            </w:pPr>
            <w:r w:rsidRPr="00624A04">
              <w:t>Atpažinti dažnesnių vaiko ligų simptomus ir suteikti pirmąją pagalbą.</w:t>
            </w:r>
          </w:p>
        </w:tc>
        <w:tc>
          <w:tcPr>
            <w:tcW w:w="2021" w:type="pct"/>
          </w:tcPr>
          <w:p w:rsidR="00DA7265" w:rsidRPr="00624A04" w:rsidRDefault="00DA7265" w:rsidP="00487386">
            <w:pPr>
              <w:widowControl w:val="0"/>
            </w:pPr>
            <w:r w:rsidRPr="00624A04">
              <w:t>Apibūdinti dažniausiai pasitaikančių vaikų ligų simptomus, jų plitimo būdus ir kaip tų ligų išvengti.</w:t>
            </w:r>
          </w:p>
          <w:p w:rsidR="00DA7265" w:rsidRPr="00624A04" w:rsidRDefault="00DA7265" w:rsidP="00487386">
            <w:pPr>
              <w:widowControl w:val="0"/>
            </w:pPr>
            <w:r w:rsidRPr="00624A04">
              <w:t>Atpažinti sergančio vaiko sveikatos pokyčius pagal jo elgesį ir išvaizdą.</w:t>
            </w:r>
          </w:p>
          <w:p w:rsidR="00DA7265" w:rsidRPr="00624A04" w:rsidRDefault="00DA7265" w:rsidP="00487386">
            <w:pPr>
              <w:widowControl w:val="0"/>
            </w:pPr>
            <w:r w:rsidRPr="00624A04">
              <w:t>Suteikti vaikui būtinąją pagalbą esant gyvybei pavojingai būklei ar traumoms.</w:t>
            </w:r>
          </w:p>
        </w:tc>
      </w:tr>
      <w:tr w:rsidR="00DA7265" w:rsidRPr="00624A04" w:rsidTr="00487386">
        <w:trPr>
          <w:trHeight w:val="57"/>
          <w:jc w:val="center"/>
        </w:trPr>
        <w:tc>
          <w:tcPr>
            <w:tcW w:w="435" w:type="pct"/>
            <w:vMerge/>
          </w:tcPr>
          <w:p w:rsidR="00DA7265" w:rsidRPr="00624A04" w:rsidRDefault="00DA7265" w:rsidP="00DA7265">
            <w:pPr>
              <w:widowControl w:val="0"/>
              <w:jc w:val="center"/>
            </w:pPr>
          </w:p>
        </w:tc>
        <w:tc>
          <w:tcPr>
            <w:tcW w:w="828" w:type="pct"/>
            <w:vMerge/>
          </w:tcPr>
          <w:p w:rsidR="00DA7265" w:rsidRPr="00624A04" w:rsidRDefault="00DA7265" w:rsidP="00DA7265">
            <w:pPr>
              <w:widowControl w:val="0"/>
              <w:rPr>
                <w:iCs/>
              </w:rPr>
            </w:pPr>
          </w:p>
        </w:tc>
        <w:tc>
          <w:tcPr>
            <w:tcW w:w="316" w:type="pct"/>
            <w:vMerge/>
          </w:tcPr>
          <w:p w:rsidR="00DA7265" w:rsidRPr="00624A04" w:rsidRDefault="00DA7265" w:rsidP="00DA7265">
            <w:pPr>
              <w:widowControl w:val="0"/>
              <w:jc w:val="center"/>
            </w:pPr>
          </w:p>
        </w:tc>
        <w:tc>
          <w:tcPr>
            <w:tcW w:w="406" w:type="pct"/>
            <w:vMerge/>
          </w:tcPr>
          <w:p w:rsidR="00DA7265" w:rsidRPr="00624A04" w:rsidRDefault="00DA7265" w:rsidP="00DA7265">
            <w:pPr>
              <w:widowControl w:val="0"/>
              <w:jc w:val="center"/>
            </w:pPr>
          </w:p>
        </w:tc>
        <w:tc>
          <w:tcPr>
            <w:tcW w:w="994" w:type="pct"/>
          </w:tcPr>
          <w:p w:rsidR="00DA7265" w:rsidRPr="00624A04" w:rsidRDefault="00DA7265" w:rsidP="00487386">
            <w:pPr>
              <w:widowControl w:val="0"/>
            </w:pPr>
            <w:r w:rsidRPr="00624A04">
              <w:t>Slaugyti sergantį vaiką.</w:t>
            </w:r>
          </w:p>
        </w:tc>
        <w:tc>
          <w:tcPr>
            <w:tcW w:w="2021" w:type="pct"/>
          </w:tcPr>
          <w:p w:rsidR="00DA7265" w:rsidRPr="00624A04" w:rsidRDefault="00DA7265" w:rsidP="00487386">
            <w:pPr>
              <w:widowControl w:val="0"/>
            </w:pPr>
            <w:r w:rsidRPr="00624A04">
              <w:t>Apibūdinti sergančio vaiko priežiūros būdus.</w:t>
            </w:r>
          </w:p>
          <w:p w:rsidR="00DA7265" w:rsidRPr="00624A04" w:rsidRDefault="00DA7265" w:rsidP="00487386">
            <w:pPr>
              <w:widowControl w:val="0"/>
            </w:pPr>
            <w:r w:rsidRPr="00624A04">
              <w:t>Vykdyti medicinos darbuotojų nurodymus slaugant sergantį vaiką.</w:t>
            </w:r>
          </w:p>
          <w:p w:rsidR="00DA7265" w:rsidRPr="00624A04" w:rsidRDefault="00DA7265" w:rsidP="00487386">
            <w:pPr>
              <w:widowControl w:val="0"/>
            </w:pPr>
            <w:r w:rsidRPr="00624A04">
              <w:t>Prižiūrėti sergantį vaiką.</w:t>
            </w:r>
          </w:p>
        </w:tc>
      </w:tr>
      <w:tr w:rsidR="00DA7265" w:rsidRPr="00624A04" w:rsidTr="00487386">
        <w:trPr>
          <w:trHeight w:val="57"/>
          <w:jc w:val="center"/>
        </w:trPr>
        <w:tc>
          <w:tcPr>
            <w:tcW w:w="435" w:type="pct"/>
            <w:vMerge w:val="restart"/>
          </w:tcPr>
          <w:p w:rsidR="00DA7265" w:rsidRPr="00624A04" w:rsidRDefault="00DA7265" w:rsidP="00DA7265">
            <w:pPr>
              <w:widowControl w:val="0"/>
              <w:jc w:val="center"/>
            </w:pPr>
            <w:r w:rsidRPr="00462349">
              <w:t>409220007</w:t>
            </w:r>
          </w:p>
        </w:tc>
        <w:tc>
          <w:tcPr>
            <w:tcW w:w="828" w:type="pct"/>
            <w:vMerge w:val="restart"/>
          </w:tcPr>
          <w:p w:rsidR="00DA7265" w:rsidRPr="00624A04" w:rsidRDefault="00DA7265" w:rsidP="00DA7265">
            <w:pPr>
              <w:widowControl w:val="0"/>
              <w:rPr>
                <w:iCs/>
              </w:rPr>
            </w:pPr>
            <w:r w:rsidRPr="00624A04">
              <w:rPr>
                <w:iCs/>
              </w:rPr>
              <w:t>Vaiko bazinių įgūdžių ugdymas</w:t>
            </w:r>
          </w:p>
        </w:tc>
        <w:tc>
          <w:tcPr>
            <w:tcW w:w="316" w:type="pct"/>
            <w:vMerge w:val="restart"/>
          </w:tcPr>
          <w:p w:rsidR="00DA7265" w:rsidRPr="00624A04" w:rsidRDefault="00DA7265" w:rsidP="00DA7265">
            <w:pPr>
              <w:widowControl w:val="0"/>
              <w:jc w:val="center"/>
            </w:pPr>
            <w:r w:rsidRPr="00624A04">
              <w:t>IV</w:t>
            </w:r>
          </w:p>
        </w:tc>
        <w:tc>
          <w:tcPr>
            <w:tcW w:w="406" w:type="pct"/>
            <w:vMerge w:val="restart"/>
          </w:tcPr>
          <w:p w:rsidR="00DA7265" w:rsidRPr="00624A04" w:rsidRDefault="00DA7265" w:rsidP="00DA7265">
            <w:pPr>
              <w:widowControl w:val="0"/>
              <w:jc w:val="center"/>
            </w:pPr>
            <w:r w:rsidRPr="00624A04">
              <w:t>15</w:t>
            </w:r>
          </w:p>
        </w:tc>
        <w:tc>
          <w:tcPr>
            <w:tcW w:w="994" w:type="pct"/>
          </w:tcPr>
          <w:p w:rsidR="00DA7265" w:rsidRPr="00624A04" w:rsidRDefault="00DA7265" w:rsidP="00487386">
            <w:pPr>
              <w:widowControl w:val="0"/>
            </w:pPr>
            <w:r w:rsidRPr="00624A04">
              <w:t>Formuoti vaiko savitarnos ir savitvarkos įgūdžius.</w:t>
            </w:r>
          </w:p>
        </w:tc>
        <w:tc>
          <w:tcPr>
            <w:tcW w:w="2021" w:type="pct"/>
          </w:tcPr>
          <w:p w:rsidR="00DA7265" w:rsidRPr="00624A04" w:rsidRDefault="00DA7265" w:rsidP="00487386">
            <w:pPr>
              <w:widowControl w:val="0"/>
            </w:pPr>
            <w:r w:rsidRPr="00624A04">
              <w:t>Apibūdinti ugdymo metodus.</w:t>
            </w:r>
          </w:p>
          <w:p w:rsidR="00DA7265" w:rsidRPr="00624A04" w:rsidRDefault="00DA7265" w:rsidP="00487386">
            <w:pPr>
              <w:widowControl w:val="0"/>
            </w:pPr>
            <w:r w:rsidRPr="00624A04">
              <w:t>Formuoti vaiko amžių atitinkančius valgymo, kūno švaros palaikymo įgūdžius.</w:t>
            </w:r>
          </w:p>
          <w:p w:rsidR="00DA7265" w:rsidRPr="00624A04" w:rsidRDefault="00DA7265" w:rsidP="00487386">
            <w:pPr>
              <w:widowControl w:val="0"/>
            </w:pPr>
            <w:r w:rsidRPr="00624A04">
              <w:t>Mokyti vaiką susitvarkyti aplinką, aprangą ir apavą.</w:t>
            </w:r>
          </w:p>
        </w:tc>
      </w:tr>
      <w:tr w:rsidR="00DA7265" w:rsidRPr="00624A04" w:rsidTr="00487386">
        <w:trPr>
          <w:trHeight w:val="57"/>
          <w:jc w:val="center"/>
        </w:trPr>
        <w:tc>
          <w:tcPr>
            <w:tcW w:w="435" w:type="pct"/>
            <w:vMerge/>
          </w:tcPr>
          <w:p w:rsidR="00DA7265" w:rsidRPr="00624A04" w:rsidRDefault="00DA7265" w:rsidP="00DA7265">
            <w:pPr>
              <w:widowControl w:val="0"/>
              <w:jc w:val="center"/>
            </w:pPr>
          </w:p>
        </w:tc>
        <w:tc>
          <w:tcPr>
            <w:tcW w:w="828" w:type="pct"/>
            <w:vMerge/>
          </w:tcPr>
          <w:p w:rsidR="00DA7265" w:rsidRPr="00624A04" w:rsidRDefault="00DA7265" w:rsidP="00DA7265">
            <w:pPr>
              <w:widowControl w:val="0"/>
              <w:rPr>
                <w:iCs/>
              </w:rPr>
            </w:pPr>
          </w:p>
        </w:tc>
        <w:tc>
          <w:tcPr>
            <w:tcW w:w="316" w:type="pct"/>
            <w:vMerge/>
          </w:tcPr>
          <w:p w:rsidR="00DA7265" w:rsidRPr="00624A04" w:rsidRDefault="00DA7265" w:rsidP="00DA7265">
            <w:pPr>
              <w:widowControl w:val="0"/>
              <w:jc w:val="center"/>
            </w:pPr>
          </w:p>
        </w:tc>
        <w:tc>
          <w:tcPr>
            <w:tcW w:w="406" w:type="pct"/>
            <w:vMerge/>
          </w:tcPr>
          <w:p w:rsidR="00DA7265" w:rsidRPr="00624A04" w:rsidRDefault="00DA7265" w:rsidP="00DA7265">
            <w:pPr>
              <w:widowControl w:val="0"/>
              <w:jc w:val="center"/>
            </w:pPr>
          </w:p>
        </w:tc>
        <w:tc>
          <w:tcPr>
            <w:tcW w:w="994" w:type="pct"/>
          </w:tcPr>
          <w:p w:rsidR="00DA7265" w:rsidRPr="00624A04" w:rsidRDefault="00DA7265" w:rsidP="00487386">
            <w:pPr>
              <w:widowControl w:val="0"/>
            </w:pPr>
            <w:r w:rsidRPr="00624A04">
              <w:t>Formuoti vaiko higienos įgūdžius pagal vaiko amžių.</w:t>
            </w:r>
          </w:p>
        </w:tc>
        <w:tc>
          <w:tcPr>
            <w:tcW w:w="2021" w:type="pct"/>
          </w:tcPr>
          <w:p w:rsidR="00DA7265" w:rsidRPr="00624A04" w:rsidRDefault="00DA7265" w:rsidP="00487386">
            <w:pPr>
              <w:widowControl w:val="0"/>
            </w:pPr>
            <w:r w:rsidRPr="00624A04">
              <w:t>Apibūdinti vaiko higienos priemonėms keliamus reikalavimus.</w:t>
            </w:r>
          </w:p>
          <w:p w:rsidR="00DA7265" w:rsidRPr="00624A04" w:rsidRDefault="00DA7265" w:rsidP="00487386">
            <w:pPr>
              <w:widowControl w:val="0"/>
            </w:pPr>
            <w:r w:rsidRPr="00624A04">
              <w:t>Parinkti vaikui higienos priemones.</w:t>
            </w:r>
          </w:p>
          <w:p w:rsidR="00DA7265" w:rsidRPr="00624A04" w:rsidRDefault="00DA7265" w:rsidP="00487386">
            <w:pPr>
              <w:widowControl w:val="0"/>
            </w:pPr>
            <w:r w:rsidRPr="00624A04">
              <w:t>Mokyti vaiką naudotis higienos priemonėmis.</w:t>
            </w:r>
          </w:p>
        </w:tc>
      </w:tr>
      <w:tr w:rsidR="00DA7265" w:rsidRPr="00624A04" w:rsidTr="00487386">
        <w:trPr>
          <w:trHeight w:val="57"/>
          <w:jc w:val="center"/>
        </w:trPr>
        <w:tc>
          <w:tcPr>
            <w:tcW w:w="435" w:type="pct"/>
            <w:vMerge/>
          </w:tcPr>
          <w:p w:rsidR="00DA7265" w:rsidRPr="00624A04" w:rsidRDefault="00DA7265" w:rsidP="00DA7265">
            <w:pPr>
              <w:widowControl w:val="0"/>
              <w:jc w:val="center"/>
            </w:pPr>
          </w:p>
        </w:tc>
        <w:tc>
          <w:tcPr>
            <w:tcW w:w="828" w:type="pct"/>
            <w:vMerge/>
          </w:tcPr>
          <w:p w:rsidR="00DA7265" w:rsidRPr="00624A04" w:rsidRDefault="00DA7265" w:rsidP="00DA7265">
            <w:pPr>
              <w:widowControl w:val="0"/>
              <w:rPr>
                <w:iCs/>
              </w:rPr>
            </w:pPr>
          </w:p>
        </w:tc>
        <w:tc>
          <w:tcPr>
            <w:tcW w:w="316" w:type="pct"/>
            <w:vMerge/>
          </w:tcPr>
          <w:p w:rsidR="00DA7265" w:rsidRPr="00624A04" w:rsidRDefault="00DA7265" w:rsidP="00DA7265">
            <w:pPr>
              <w:widowControl w:val="0"/>
              <w:jc w:val="center"/>
            </w:pPr>
          </w:p>
        </w:tc>
        <w:tc>
          <w:tcPr>
            <w:tcW w:w="406" w:type="pct"/>
            <w:vMerge/>
          </w:tcPr>
          <w:p w:rsidR="00DA7265" w:rsidRPr="00624A04" w:rsidRDefault="00DA7265" w:rsidP="00DA7265">
            <w:pPr>
              <w:widowControl w:val="0"/>
              <w:jc w:val="center"/>
            </w:pPr>
          </w:p>
        </w:tc>
        <w:tc>
          <w:tcPr>
            <w:tcW w:w="994" w:type="pct"/>
          </w:tcPr>
          <w:p w:rsidR="00DA7265" w:rsidRPr="00624A04" w:rsidRDefault="00DA7265" w:rsidP="00487386">
            <w:pPr>
              <w:widowControl w:val="0"/>
            </w:pPr>
            <w:r w:rsidRPr="00624A04">
              <w:t>Formuoti vaiko elgesio prie stalo etiketą.</w:t>
            </w:r>
          </w:p>
        </w:tc>
        <w:tc>
          <w:tcPr>
            <w:tcW w:w="2021" w:type="pct"/>
          </w:tcPr>
          <w:p w:rsidR="00DA7265" w:rsidRPr="00624A04" w:rsidRDefault="00DA7265" w:rsidP="00487386">
            <w:pPr>
              <w:widowControl w:val="0"/>
            </w:pPr>
            <w:r w:rsidRPr="00624A04">
              <w:t>Apibūdinti elgesio prie stalo etiketą.</w:t>
            </w:r>
          </w:p>
          <w:p w:rsidR="00DA7265" w:rsidRPr="00624A04" w:rsidRDefault="00DA7265" w:rsidP="00487386">
            <w:pPr>
              <w:widowControl w:val="0"/>
            </w:pPr>
            <w:r w:rsidRPr="00624A04">
              <w:t>Formuoti vaiko mitybos ir valgymo įgūdžius.</w:t>
            </w:r>
          </w:p>
          <w:p w:rsidR="00DA7265" w:rsidRPr="00624A04" w:rsidRDefault="00DA7265" w:rsidP="00487386">
            <w:pPr>
              <w:widowControl w:val="0"/>
            </w:pPr>
            <w:r w:rsidRPr="00624A04">
              <w:t>Mokyti vaiką naudotis stalo indais ir įrankiais.</w:t>
            </w:r>
          </w:p>
        </w:tc>
      </w:tr>
      <w:tr w:rsidR="00DA7265" w:rsidRPr="00624A04" w:rsidTr="00487386">
        <w:trPr>
          <w:trHeight w:val="57"/>
          <w:jc w:val="center"/>
        </w:trPr>
        <w:tc>
          <w:tcPr>
            <w:tcW w:w="435" w:type="pct"/>
            <w:vMerge/>
          </w:tcPr>
          <w:p w:rsidR="00DA7265" w:rsidRPr="00624A04" w:rsidRDefault="00DA7265" w:rsidP="00DA7265">
            <w:pPr>
              <w:widowControl w:val="0"/>
              <w:jc w:val="center"/>
            </w:pPr>
          </w:p>
        </w:tc>
        <w:tc>
          <w:tcPr>
            <w:tcW w:w="828" w:type="pct"/>
            <w:vMerge/>
          </w:tcPr>
          <w:p w:rsidR="00DA7265" w:rsidRPr="00624A04" w:rsidRDefault="00DA7265" w:rsidP="00DA7265">
            <w:pPr>
              <w:widowControl w:val="0"/>
              <w:rPr>
                <w:iCs/>
              </w:rPr>
            </w:pPr>
          </w:p>
        </w:tc>
        <w:tc>
          <w:tcPr>
            <w:tcW w:w="316" w:type="pct"/>
            <w:vMerge/>
          </w:tcPr>
          <w:p w:rsidR="00DA7265" w:rsidRPr="00624A04" w:rsidRDefault="00DA7265" w:rsidP="00DA7265">
            <w:pPr>
              <w:widowControl w:val="0"/>
              <w:jc w:val="center"/>
            </w:pPr>
          </w:p>
        </w:tc>
        <w:tc>
          <w:tcPr>
            <w:tcW w:w="406" w:type="pct"/>
            <w:vMerge/>
          </w:tcPr>
          <w:p w:rsidR="00DA7265" w:rsidRPr="00624A04" w:rsidRDefault="00DA7265" w:rsidP="00DA7265">
            <w:pPr>
              <w:widowControl w:val="0"/>
              <w:jc w:val="center"/>
            </w:pPr>
          </w:p>
        </w:tc>
        <w:tc>
          <w:tcPr>
            <w:tcW w:w="994" w:type="pct"/>
          </w:tcPr>
          <w:p w:rsidR="00DA7265" w:rsidRPr="00624A04" w:rsidRDefault="00DA7265" w:rsidP="00487386">
            <w:pPr>
              <w:widowControl w:val="0"/>
            </w:pPr>
            <w:r w:rsidRPr="00624A04">
              <w:t xml:space="preserve">Lavinti vaiko smulkiąją </w:t>
            </w:r>
            <w:r w:rsidRPr="00624A04">
              <w:lastRenderedPageBreak/>
              <w:t>motoriką.</w:t>
            </w:r>
          </w:p>
        </w:tc>
        <w:tc>
          <w:tcPr>
            <w:tcW w:w="2021" w:type="pct"/>
          </w:tcPr>
          <w:p w:rsidR="00DA7265" w:rsidRPr="00624A04" w:rsidRDefault="00DA7265" w:rsidP="00487386">
            <w:pPr>
              <w:widowControl w:val="0"/>
            </w:pPr>
            <w:r w:rsidRPr="00624A04">
              <w:lastRenderedPageBreak/>
              <w:t>Apibūdinti smulkiosios motorikos reikšmę vaiko raidai.</w:t>
            </w:r>
          </w:p>
          <w:p w:rsidR="00DA7265" w:rsidRPr="00624A04" w:rsidRDefault="00DA7265" w:rsidP="00487386">
            <w:pPr>
              <w:widowControl w:val="0"/>
            </w:pPr>
            <w:r w:rsidRPr="00624A04">
              <w:lastRenderedPageBreak/>
              <w:t>Parinkti vaikui akių, rankų ir koordinacijos lavinimo metodus ir priemones.</w:t>
            </w:r>
          </w:p>
          <w:p w:rsidR="00DA7265" w:rsidRPr="00624A04" w:rsidRDefault="00DA7265" w:rsidP="00487386">
            <w:pPr>
              <w:widowControl w:val="0"/>
            </w:pPr>
            <w:r w:rsidRPr="00624A04">
              <w:t>Lavinti smulkiąją motoriką taikant įvairius žaidybinius metodus.</w:t>
            </w:r>
          </w:p>
        </w:tc>
      </w:tr>
      <w:tr w:rsidR="00DA7265" w:rsidRPr="00624A04" w:rsidTr="00487386">
        <w:trPr>
          <w:trHeight w:val="57"/>
          <w:jc w:val="center"/>
        </w:trPr>
        <w:tc>
          <w:tcPr>
            <w:tcW w:w="435" w:type="pct"/>
            <w:vMerge/>
          </w:tcPr>
          <w:p w:rsidR="00DA7265" w:rsidRPr="00624A04" w:rsidRDefault="00DA7265" w:rsidP="00DA7265">
            <w:pPr>
              <w:widowControl w:val="0"/>
              <w:jc w:val="center"/>
            </w:pPr>
          </w:p>
        </w:tc>
        <w:tc>
          <w:tcPr>
            <w:tcW w:w="828" w:type="pct"/>
            <w:vMerge/>
          </w:tcPr>
          <w:p w:rsidR="00DA7265" w:rsidRPr="00624A04" w:rsidRDefault="00DA7265" w:rsidP="00DA7265">
            <w:pPr>
              <w:widowControl w:val="0"/>
              <w:rPr>
                <w:iCs/>
              </w:rPr>
            </w:pPr>
          </w:p>
        </w:tc>
        <w:tc>
          <w:tcPr>
            <w:tcW w:w="316" w:type="pct"/>
            <w:vMerge/>
          </w:tcPr>
          <w:p w:rsidR="00DA7265" w:rsidRPr="00624A04" w:rsidRDefault="00DA7265" w:rsidP="00DA7265">
            <w:pPr>
              <w:widowControl w:val="0"/>
              <w:jc w:val="center"/>
            </w:pPr>
          </w:p>
        </w:tc>
        <w:tc>
          <w:tcPr>
            <w:tcW w:w="406" w:type="pct"/>
            <w:vMerge/>
          </w:tcPr>
          <w:p w:rsidR="00DA7265" w:rsidRPr="00624A04" w:rsidRDefault="00DA7265" w:rsidP="00DA7265">
            <w:pPr>
              <w:widowControl w:val="0"/>
              <w:jc w:val="center"/>
            </w:pPr>
          </w:p>
        </w:tc>
        <w:tc>
          <w:tcPr>
            <w:tcW w:w="994" w:type="pct"/>
          </w:tcPr>
          <w:p w:rsidR="00DA7265" w:rsidRPr="00624A04" w:rsidRDefault="00DA7265" w:rsidP="00487386">
            <w:pPr>
              <w:widowControl w:val="0"/>
            </w:pPr>
            <w:r w:rsidRPr="00624A04">
              <w:t>Ugdyti vaiko bendravimo įgūdžius.</w:t>
            </w:r>
          </w:p>
        </w:tc>
        <w:tc>
          <w:tcPr>
            <w:tcW w:w="2021" w:type="pct"/>
          </w:tcPr>
          <w:p w:rsidR="00DA7265" w:rsidRPr="00624A04" w:rsidRDefault="00DA7265" w:rsidP="00487386">
            <w:pPr>
              <w:widowControl w:val="0"/>
            </w:pPr>
            <w:r w:rsidRPr="00624A04">
              <w:t>Apibūdinti vaiko amžių atitinkančius bendravimo įgūdžių ugdymo būdus.</w:t>
            </w:r>
          </w:p>
          <w:p w:rsidR="00DA7265" w:rsidRPr="00624A04" w:rsidRDefault="00DA7265" w:rsidP="00487386">
            <w:pPr>
              <w:widowControl w:val="0"/>
            </w:pPr>
            <w:r w:rsidRPr="00624A04">
              <w:t>Ugdyti vaiko gebėjimą palaikyti kokybišką santykį su suaugusiaisiais.</w:t>
            </w:r>
          </w:p>
          <w:p w:rsidR="00DA7265" w:rsidRPr="00624A04" w:rsidRDefault="00DA7265" w:rsidP="00487386">
            <w:pPr>
              <w:widowControl w:val="0"/>
            </w:pPr>
            <w:r w:rsidRPr="00624A04">
              <w:t>Ugdyti vaiko santykį su bendraamžiais.</w:t>
            </w:r>
          </w:p>
        </w:tc>
      </w:tr>
      <w:tr w:rsidR="00DA7265" w:rsidRPr="00624A04" w:rsidTr="00487386">
        <w:trPr>
          <w:trHeight w:val="57"/>
          <w:jc w:val="center"/>
        </w:trPr>
        <w:tc>
          <w:tcPr>
            <w:tcW w:w="435" w:type="pct"/>
            <w:vMerge/>
          </w:tcPr>
          <w:p w:rsidR="00DA7265" w:rsidRPr="00624A04" w:rsidRDefault="00DA7265" w:rsidP="00DA7265">
            <w:pPr>
              <w:widowControl w:val="0"/>
              <w:jc w:val="center"/>
            </w:pPr>
          </w:p>
        </w:tc>
        <w:tc>
          <w:tcPr>
            <w:tcW w:w="828" w:type="pct"/>
            <w:vMerge/>
          </w:tcPr>
          <w:p w:rsidR="00DA7265" w:rsidRPr="00624A04" w:rsidRDefault="00DA7265" w:rsidP="00DA7265">
            <w:pPr>
              <w:widowControl w:val="0"/>
              <w:rPr>
                <w:iCs/>
              </w:rPr>
            </w:pPr>
          </w:p>
        </w:tc>
        <w:tc>
          <w:tcPr>
            <w:tcW w:w="316" w:type="pct"/>
            <w:vMerge/>
          </w:tcPr>
          <w:p w:rsidR="00DA7265" w:rsidRPr="00624A04" w:rsidRDefault="00DA7265" w:rsidP="00DA7265">
            <w:pPr>
              <w:widowControl w:val="0"/>
              <w:jc w:val="center"/>
            </w:pPr>
          </w:p>
        </w:tc>
        <w:tc>
          <w:tcPr>
            <w:tcW w:w="406" w:type="pct"/>
            <w:vMerge/>
          </w:tcPr>
          <w:p w:rsidR="00DA7265" w:rsidRPr="00624A04" w:rsidRDefault="00DA7265" w:rsidP="00DA7265">
            <w:pPr>
              <w:widowControl w:val="0"/>
              <w:jc w:val="center"/>
            </w:pPr>
          </w:p>
        </w:tc>
        <w:tc>
          <w:tcPr>
            <w:tcW w:w="994" w:type="pct"/>
          </w:tcPr>
          <w:p w:rsidR="00DA7265" w:rsidRPr="00624A04" w:rsidRDefault="00DA7265" w:rsidP="00487386">
            <w:pPr>
              <w:widowControl w:val="0"/>
            </w:pPr>
            <w:r w:rsidRPr="00624A04">
              <w:t>Mokyti vaiką saugaus elgesio gatvėje ir gamtoje.</w:t>
            </w:r>
          </w:p>
        </w:tc>
        <w:tc>
          <w:tcPr>
            <w:tcW w:w="2021" w:type="pct"/>
          </w:tcPr>
          <w:p w:rsidR="00DA7265" w:rsidRPr="00624A04" w:rsidRDefault="00DA7265" w:rsidP="00487386">
            <w:pPr>
              <w:widowControl w:val="0"/>
            </w:pPr>
            <w:r w:rsidRPr="00624A04">
              <w:t>Apibūdinti saugaus elgesio vaiko mokymo būdus.</w:t>
            </w:r>
          </w:p>
          <w:p w:rsidR="00DA7265" w:rsidRPr="00624A04" w:rsidRDefault="00DA7265" w:rsidP="00487386">
            <w:pPr>
              <w:widowControl w:val="0"/>
            </w:pPr>
            <w:r w:rsidRPr="00624A04">
              <w:t>Mokyti vaiką saugaus elgesio gatvėje.</w:t>
            </w:r>
          </w:p>
          <w:p w:rsidR="00DA7265" w:rsidRPr="00624A04" w:rsidRDefault="00DA7265" w:rsidP="00487386">
            <w:pPr>
              <w:widowControl w:val="0"/>
            </w:pPr>
            <w:r w:rsidRPr="00624A04">
              <w:t>Mokyti vaiką saugaus elgesio gamtoje.</w:t>
            </w:r>
          </w:p>
        </w:tc>
      </w:tr>
      <w:tr w:rsidR="00DA7265" w:rsidRPr="00624A04" w:rsidTr="00487386">
        <w:trPr>
          <w:trHeight w:val="57"/>
          <w:jc w:val="center"/>
        </w:trPr>
        <w:tc>
          <w:tcPr>
            <w:tcW w:w="435" w:type="pct"/>
            <w:vMerge w:val="restart"/>
          </w:tcPr>
          <w:p w:rsidR="00DA7265" w:rsidRPr="00624A04" w:rsidRDefault="00DA7265" w:rsidP="00DA7265">
            <w:pPr>
              <w:widowControl w:val="0"/>
              <w:jc w:val="center"/>
            </w:pPr>
            <w:r w:rsidRPr="00462349">
              <w:t>409220008</w:t>
            </w:r>
          </w:p>
        </w:tc>
        <w:tc>
          <w:tcPr>
            <w:tcW w:w="828" w:type="pct"/>
            <w:vMerge w:val="restart"/>
          </w:tcPr>
          <w:p w:rsidR="00DA7265" w:rsidRPr="00624A04" w:rsidRDefault="00DA7265" w:rsidP="00DA7265">
            <w:pPr>
              <w:widowControl w:val="0"/>
              <w:rPr>
                <w:iCs/>
              </w:rPr>
            </w:pPr>
            <w:r w:rsidRPr="00624A04">
              <w:rPr>
                <w:iCs/>
              </w:rPr>
              <w:t>Žaidimų organizavimas</w:t>
            </w:r>
          </w:p>
        </w:tc>
        <w:tc>
          <w:tcPr>
            <w:tcW w:w="316" w:type="pct"/>
            <w:vMerge w:val="restart"/>
          </w:tcPr>
          <w:p w:rsidR="00DA7265" w:rsidRPr="00624A04" w:rsidRDefault="00DA7265" w:rsidP="00DA7265">
            <w:pPr>
              <w:widowControl w:val="0"/>
              <w:jc w:val="center"/>
            </w:pPr>
            <w:r w:rsidRPr="00624A04">
              <w:t>IV</w:t>
            </w:r>
          </w:p>
        </w:tc>
        <w:tc>
          <w:tcPr>
            <w:tcW w:w="406" w:type="pct"/>
            <w:vMerge w:val="restart"/>
          </w:tcPr>
          <w:p w:rsidR="00DA7265" w:rsidRPr="00624A04" w:rsidRDefault="00DA7265" w:rsidP="00DA7265">
            <w:pPr>
              <w:widowControl w:val="0"/>
              <w:jc w:val="center"/>
            </w:pPr>
            <w:r w:rsidRPr="00624A04">
              <w:t>10</w:t>
            </w:r>
          </w:p>
        </w:tc>
        <w:tc>
          <w:tcPr>
            <w:tcW w:w="994" w:type="pct"/>
          </w:tcPr>
          <w:p w:rsidR="00DA7265" w:rsidRPr="00624A04" w:rsidRDefault="00DA7265" w:rsidP="00487386">
            <w:pPr>
              <w:widowControl w:val="0"/>
            </w:pPr>
            <w:r w:rsidRPr="00624A04">
              <w:t>Nustatyti mėgstamus vaiko žaidimus.</w:t>
            </w:r>
          </w:p>
        </w:tc>
        <w:tc>
          <w:tcPr>
            <w:tcW w:w="2021" w:type="pct"/>
          </w:tcPr>
          <w:p w:rsidR="00DA7265" w:rsidRPr="00624A04" w:rsidRDefault="00DA7265" w:rsidP="00487386">
            <w:pPr>
              <w:widowControl w:val="0"/>
            </w:pPr>
            <w:r w:rsidRPr="00624A04">
              <w:t>Apibūdinti vaiko amžių atitinkančius žaidimus ir veiklą.</w:t>
            </w:r>
          </w:p>
          <w:p w:rsidR="00DA7265" w:rsidRPr="00624A04" w:rsidRDefault="00DA7265" w:rsidP="00487386">
            <w:pPr>
              <w:widowControl w:val="0"/>
            </w:pPr>
            <w:r w:rsidRPr="00624A04">
              <w:t>Identifikuoti žaidimus stebint vaiko veiklas.</w:t>
            </w:r>
          </w:p>
          <w:p w:rsidR="00DA7265" w:rsidRPr="00624A04" w:rsidRDefault="00DA7265" w:rsidP="00487386">
            <w:pPr>
              <w:widowControl w:val="0"/>
            </w:pPr>
            <w:r w:rsidRPr="00624A04">
              <w:t>Adaptuoti žaidimus pagal vaiko gebėjimus ir pomėgius.</w:t>
            </w:r>
          </w:p>
        </w:tc>
      </w:tr>
      <w:tr w:rsidR="00DA7265" w:rsidRPr="00624A04" w:rsidTr="00487386">
        <w:trPr>
          <w:trHeight w:val="57"/>
          <w:jc w:val="center"/>
        </w:trPr>
        <w:tc>
          <w:tcPr>
            <w:tcW w:w="435" w:type="pct"/>
            <w:vMerge/>
          </w:tcPr>
          <w:p w:rsidR="00DA7265" w:rsidRPr="00624A04" w:rsidRDefault="00DA7265" w:rsidP="00DA7265">
            <w:pPr>
              <w:widowControl w:val="0"/>
              <w:jc w:val="center"/>
            </w:pPr>
          </w:p>
        </w:tc>
        <w:tc>
          <w:tcPr>
            <w:tcW w:w="828" w:type="pct"/>
            <w:vMerge/>
          </w:tcPr>
          <w:p w:rsidR="00DA7265" w:rsidRPr="00624A04" w:rsidRDefault="00DA7265" w:rsidP="00DA7265">
            <w:pPr>
              <w:widowControl w:val="0"/>
              <w:rPr>
                <w:iCs/>
              </w:rPr>
            </w:pPr>
          </w:p>
        </w:tc>
        <w:tc>
          <w:tcPr>
            <w:tcW w:w="316" w:type="pct"/>
            <w:vMerge/>
          </w:tcPr>
          <w:p w:rsidR="00DA7265" w:rsidRPr="00624A04" w:rsidRDefault="00DA7265" w:rsidP="00DA7265">
            <w:pPr>
              <w:widowControl w:val="0"/>
              <w:jc w:val="center"/>
            </w:pPr>
          </w:p>
        </w:tc>
        <w:tc>
          <w:tcPr>
            <w:tcW w:w="406" w:type="pct"/>
            <w:vMerge/>
          </w:tcPr>
          <w:p w:rsidR="00DA7265" w:rsidRPr="00624A04" w:rsidRDefault="00DA7265" w:rsidP="00DA7265">
            <w:pPr>
              <w:widowControl w:val="0"/>
              <w:jc w:val="center"/>
            </w:pPr>
          </w:p>
        </w:tc>
        <w:tc>
          <w:tcPr>
            <w:tcW w:w="994" w:type="pct"/>
          </w:tcPr>
          <w:p w:rsidR="00DA7265" w:rsidRPr="00624A04" w:rsidRDefault="00DA7265" w:rsidP="00487386">
            <w:pPr>
              <w:widowControl w:val="0"/>
            </w:pPr>
            <w:r w:rsidRPr="00624A04">
              <w:t>Žaisti kartu su vaiku.</w:t>
            </w:r>
          </w:p>
        </w:tc>
        <w:tc>
          <w:tcPr>
            <w:tcW w:w="2021" w:type="pct"/>
          </w:tcPr>
          <w:p w:rsidR="00DA7265" w:rsidRPr="00624A04" w:rsidRDefault="00DA7265" w:rsidP="00487386">
            <w:pPr>
              <w:widowControl w:val="0"/>
            </w:pPr>
            <w:r w:rsidRPr="00624A04">
              <w:t>Aptarti žaidimo veiksmus ir taisykles su vaiku.</w:t>
            </w:r>
          </w:p>
          <w:p w:rsidR="00DA7265" w:rsidRPr="00624A04" w:rsidRDefault="00DA7265" w:rsidP="00487386">
            <w:pPr>
              <w:widowControl w:val="0"/>
            </w:pPr>
            <w:r w:rsidRPr="00624A04">
              <w:t>Skatinti vaiką žaisti ir palaikyti žaidimą.</w:t>
            </w:r>
          </w:p>
          <w:p w:rsidR="00DA7265" w:rsidRPr="00624A04" w:rsidRDefault="00DA7265" w:rsidP="00487386">
            <w:pPr>
              <w:widowControl w:val="0"/>
            </w:pPr>
            <w:r w:rsidRPr="00624A04">
              <w:t>Mokyti savarankiškumo žaidžiant.</w:t>
            </w:r>
          </w:p>
        </w:tc>
      </w:tr>
      <w:tr w:rsidR="00DA7265" w:rsidRPr="00624A04" w:rsidTr="00487386">
        <w:trPr>
          <w:trHeight w:val="57"/>
          <w:jc w:val="center"/>
        </w:trPr>
        <w:tc>
          <w:tcPr>
            <w:tcW w:w="435" w:type="pct"/>
            <w:vMerge/>
          </w:tcPr>
          <w:p w:rsidR="00DA7265" w:rsidRPr="00624A04" w:rsidRDefault="00DA7265" w:rsidP="00DA7265">
            <w:pPr>
              <w:widowControl w:val="0"/>
              <w:jc w:val="center"/>
            </w:pPr>
          </w:p>
        </w:tc>
        <w:tc>
          <w:tcPr>
            <w:tcW w:w="828" w:type="pct"/>
            <w:vMerge/>
          </w:tcPr>
          <w:p w:rsidR="00DA7265" w:rsidRPr="00624A04" w:rsidRDefault="00DA7265" w:rsidP="00DA7265">
            <w:pPr>
              <w:widowControl w:val="0"/>
              <w:rPr>
                <w:iCs/>
              </w:rPr>
            </w:pPr>
          </w:p>
        </w:tc>
        <w:tc>
          <w:tcPr>
            <w:tcW w:w="316" w:type="pct"/>
            <w:vMerge/>
          </w:tcPr>
          <w:p w:rsidR="00DA7265" w:rsidRPr="00624A04" w:rsidRDefault="00DA7265" w:rsidP="00DA7265">
            <w:pPr>
              <w:widowControl w:val="0"/>
              <w:jc w:val="center"/>
            </w:pPr>
          </w:p>
        </w:tc>
        <w:tc>
          <w:tcPr>
            <w:tcW w:w="406" w:type="pct"/>
            <w:vMerge/>
          </w:tcPr>
          <w:p w:rsidR="00DA7265" w:rsidRPr="00624A04" w:rsidRDefault="00DA7265" w:rsidP="00DA7265">
            <w:pPr>
              <w:widowControl w:val="0"/>
              <w:jc w:val="center"/>
            </w:pPr>
          </w:p>
        </w:tc>
        <w:tc>
          <w:tcPr>
            <w:tcW w:w="994" w:type="pct"/>
          </w:tcPr>
          <w:p w:rsidR="00DA7265" w:rsidRPr="00624A04" w:rsidRDefault="00DA7265" w:rsidP="00487386">
            <w:pPr>
              <w:widowControl w:val="0"/>
            </w:pPr>
            <w:r w:rsidRPr="00624A04">
              <w:t>Parinkti vaiko žaidimams tinkamas priemones ir aplinką.</w:t>
            </w:r>
          </w:p>
        </w:tc>
        <w:tc>
          <w:tcPr>
            <w:tcW w:w="2021" w:type="pct"/>
          </w:tcPr>
          <w:p w:rsidR="00DA7265" w:rsidRPr="00624A04" w:rsidRDefault="00DA7265" w:rsidP="00487386">
            <w:pPr>
              <w:widowControl w:val="0"/>
            </w:pPr>
            <w:r w:rsidRPr="00624A04">
              <w:t>Parinkti saugią aplinką žaidimams.</w:t>
            </w:r>
          </w:p>
          <w:p w:rsidR="00DA7265" w:rsidRPr="00624A04" w:rsidRDefault="00DA7265" w:rsidP="00487386">
            <w:pPr>
              <w:widowControl w:val="0"/>
            </w:pPr>
            <w:r w:rsidRPr="00624A04">
              <w:t>Parinkti žaidimo priemones ir žaislus.</w:t>
            </w:r>
          </w:p>
          <w:p w:rsidR="00DA7265" w:rsidRPr="00624A04" w:rsidRDefault="00DA7265" w:rsidP="00487386">
            <w:pPr>
              <w:widowControl w:val="0"/>
            </w:pPr>
            <w:r w:rsidRPr="00624A04">
              <w:t>Pasigaminti paprastas žaidimo priemones, įtraukiant į šią veiklą vaiką.</w:t>
            </w:r>
          </w:p>
        </w:tc>
      </w:tr>
      <w:tr w:rsidR="00DA7265" w:rsidRPr="00624A04" w:rsidTr="00832DC9">
        <w:trPr>
          <w:trHeight w:val="57"/>
          <w:jc w:val="center"/>
        </w:trPr>
        <w:tc>
          <w:tcPr>
            <w:tcW w:w="5000" w:type="pct"/>
            <w:gridSpan w:val="6"/>
            <w:shd w:val="clear" w:color="auto" w:fill="F2F2F2"/>
          </w:tcPr>
          <w:p w:rsidR="00DA7265" w:rsidRPr="00624A04" w:rsidRDefault="00DA7265" w:rsidP="00DA7265">
            <w:pPr>
              <w:pStyle w:val="NoSpacing"/>
              <w:widowControl w:val="0"/>
              <w:rPr>
                <w:b/>
              </w:rPr>
            </w:pPr>
            <w:r w:rsidRPr="00624A04">
              <w:rPr>
                <w:b/>
              </w:rPr>
              <w:t>Pasirenkamieji moduliai (iš viso 5 mokymosi kreditai)</w:t>
            </w:r>
          </w:p>
        </w:tc>
      </w:tr>
      <w:tr w:rsidR="00DA7265" w:rsidRPr="00624A04" w:rsidTr="00487386">
        <w:trPr>
          <w:trHeight w:val="57"/>
          <w:jc w:val="center"/>
        </w:trPr>
        <w:tc>
          <w:tcPr>
            <w:tcW w:w="435" w:type="pct"/>
            <w:vMerge w:val="restart"/>
          </w:tcPr>
          <w:p w:rsidR="00DA7265" w:rsidRPr="00624A04" w:rsidRDefault="00DA7265" w:rsidP="00DA7265">
            <w:pPr>
              <w:widowControl w:val="0"/>
              <w:jc w:val="center"/>
            </w:pPr>
            <w:r w:rsidRPr="00462349">
              <w:t>409220009</w:t>
            </w:r>
          </w:p>
        </w:tc>
        <w:tc>
          <w:tcPr>
            <w:tcW w:w="828" w:type="pct"/>
            <w:vMerge w:val="restart"/>
          </w:tcPr>
          <w:p w:rsidR="00DA7265" w:rsidRPr="00624A04" w:rsidRDefault="00DA7265" w:rsidP="00DA7265">
            <w:pPr>
              <w:widowControl w:val="0"/>
              <w:rPr>
                <w:iCs/>
              </w:rPr>
            </w:pPr>
            <w:r w:rsidRPr="00624A04">
              <w:rPr>
                <w:iCs/>
              </w:rPr>
              <w:t>Specialiųjų poreikių turinčio vaiko priežiūra</w:t>
            </w:r>
          </w:p>
        </w:tc>
        <w:tc>
          <w:tcPr>
            <w:tcW w:w="316" w:type="pct"/>
            <w:vMerge w:val="restart"/>
          </w:tcPr>
          <w:p w:rsidR="00DA7265" w:rsidRPr="00624A04" w:rsidRDefault="00DA7265" w:rsidP="00DA7265">
            <w:pPr>
              <w:widowControl w:val="0"/>
              <w:jc w:val="center"/>
            </w:pPr>
            <w:r w:rsidRPr="00624A04">
              <w:t>IV</w:t>
            </w:r>
          </w:p>
        </w:tc>
        <w:tc>
          <w:tcPr>
            <w:tcW w:w="406" w:type="pct"/>
            <w:vMerge w:val="restart"/>
          </w:tcPr>
          <w:p w:rsidR="00DA7265" w:rsidRPr="00624A04" w:rsidRDefault="00DA7265" w:rsidP="00DA7265">
            <w:pPr>
              <w:widowControl w:val="0"/>
              <w:jc w:val="center"/>
            </w:pPr>
            <w:r w:rsidRPr="00624A04">
              <w:t>5</w:t>
            </w:r>
          </w:p>
        </w:tc>
        <w:tc>
          <w:tcPr>
            <w:tcW w:w="994" w:type="pct"/>
          </w:tcPr>
          <w:p w:rsidR="00DA7265" w:rsidRPr="00624A04" w:rsidRDefault="00DA7265" w:rsidP="00487386">
            <w:r w:rsidRPr="00624A04">
              <w:t xml:space="preserve">Pritaikyti aplinką specialiuosius poreikius turinčiam vaikui. </w:t>
            </w:r>
          </w:p>
        </w:tc>
        <w:tc>
          <w:tcPr>
            <w:tcW w:w="2021" w:type="pct"/>
          </w:tcPr>
          <w:p w:rsidR="00DA7265" w:rsidRPr="00624A04" w:rsidRDefault="00DA7265" w:rsidP="00487386">
            <w:pPr>
              <w:widowControl w:val="0"/>
            </w:pPr>
            <w:r w:rsidRPr="00624A04">
              <w:t>Apibūdinti specialiųjų poreikių turintį vaiką.</w:t>
            </w:r>
          </w:p>
          <w:p w:rsidR="00DA7265" w:rsidRPr="00624A04" w:rsidRDefault="00DA7265" w:rsidP="00487386">
            <w:pPr>
              <w:widowControl w:val="0"/>
            </w:pPr>
            <w:r w:rsidRPr="00624A04">
              <w:t>Pritaikyti nesunkiai pertvarkomą aplinką specialiųjų poreikių turinčio vaiko veiklai.</w:t>
            </w:r>
          </w:p>
          <w:p w:rsidR="00DA7265" w:rsidRPr="00624A04" w:rsidRDefault="00DA7265" w:rsidP="00487386">
            <w:pPr>
              <w:widowControl w:val="0"/>
            </w:pPr>
            <w:r w:rsidRPr="00624A04">
              <w:t>Parinkti ugdymo priemones specialiųjų poreikių turinčiam vaikui.</w:t>
            </w:r>
          </w:p>
        </w:tc>
      </w:tr>
      <w:tr w:rsidR="00DA7265" w:rsidRPr="00624A04" w:rsidTr="00487386">
        <w:trPr>
          <w:trHeight w:val="57"/>
          <w:jc w:val="center"/>
        </w:trPr>
        <w:tc>
          <w:tcPr>
            <w:tcW w:w="435" w:type="pct"/>
            <w:vMerge/>
          </w:tcPr>
          <w:p w:rsidR="00DA7265" w:rsidRPr="00624A04" w:rsidRDefault="00DA7265" w:rsidP="00DA7265">
            <w:pPr>
              <w:widowControl w:val="0"/>
              <w:jc w:val="center"/>
            </w:pPr>
          </w:p>
        </w:tc>
        <w:tc>
          <w:tcPr>
            <w:tcW w:w="828" w:type="pct"/>
            <w:vMerge/>
          </w:tcPr>
          <w:p w:rsidR="00DA7265" w:rsidRPr="00624A04" w:rsidRDefault="00DA7265" w:rsidP="00DA7265">
            <w:pPr>
              <w:widowControl w:val="0"/>
              <w:rPr>
                <w:iCs/>
              </w:rPr>
            </w:pPr>
          </w:p>
        </w:tc>
        <w:tc>
          <w:tcPr>
            <w:tcW w:w="316" w:type="pct"/>
            <w:vMerge/>
          </w:tcPr>
          <w:p w:rsidR="00DA7265" w:rsidRPr="00624A04" w:rsidRDefault="00DA7265" w:rsidP="00DA7265">
            <w:pPr>
              <w:widowControl w:val="0"/>
              <w:jc w:val="center"/>
            </w:pPr>
          </w:p>
        </w:tc>
        <w:tc>
          <w:tcPr>
            <w:tcW w:w="406" w:type="pct"/>
            <w:vMerge/>
          </w:tcPr>
          <w:p w:rsidR="00DA7265" w:rsidRPr="00624A04" w:rsidRDefault="00DA7265" w:rsidP="00DA7265">
            <w:pPr>
              <w:widowControl w:val="0"/>
              <w:jc w:val="center"/>
            </w:pPr>
          </w:p>
        </w:tc>
        <w:tc>
          <w:tcPr>
            <w:tcW w:w="994" w:type="pct"/>
          </w:tcPr>
          <w:p w:rsidR="00DA7265" w:rsidRPr="00624A04" w:rsidRDefault="00DA7265" w:rsidP="00487386">
            <w:r w:rsidRPr="00624A04">
              <w:t>Pritaikyti dienos ritmą specialiuosius poreikius turinčiam vaikui.</w:t>
            </w:r>
          </w:p>
        </w:tc>
        <w:tc>
          <w:tcPr>
            <w:tcW w:w="2021" w:type="pct"/>
          </w:tcPr>
          <w:p w:rsidR="00DA7265" w:rsidRPr="00624A04" w:rsidRDefault="00DA7265" w:rsidP="00487386">
            <w:pPr>
              <w:widowControl w:val="0"/>
            </w:pPr>
            <w:r w:rsidRPr="00624A04">
              <w:t>Apibūdinti specialiųjų poreikių turinčio vaiko dienos ritmą vaiko pagal amžių.</w:t>
            </w:r>
          </w:p>
          <w:p w:rsidR="00DA7265" w:rsidRPr="00624A04" w:rsidRDefault="00DA7265" w:rsidP="00487386">
            <w:pPr>
              <w:widowControl w:val="0"/>
            </w:pPr>
            <w:r w:rsidRPr="00624A04">
              <w:t>Apibūdinti specialiųjų poreikių turinčio vaiko mitybos ypatumus.</w:t>
            </w:r>
          </w:p>
          <w:p w:rsidR="00DA7265" w:rsidRPr="00624A04" w:rsidRDefault="00DA7265" w:rsidP="00487386">
            <w:pPr>
              <w:widowControl w:val="0"/>
            </w:pPr>
            <w:r w:rsidRPr="00624A04">
              <w:t>Padėti tėvams (įtėviams, globėjams, rūpintojams) individualizuoti ugdomąsias specialiųjų poreikių turinčio vaiko veiklas.</w:t>
            </w:r>
          </w:p>
        </w:tc>
      </w:tr>
      <w:tr w:rsidR="00DA7265" w:rsidRPr="00624A04" w:rsidTr="00487386">
        <w:trPr>
          <w:trHeight w:val="57"/>
          <w:jc w:val="center"/>
        </w:trPr>
        <w:tc>
          <w:tcPr>
            <w:tcW w:w="435" w:type="pct"/>
            <w:vMerge/>
          </w:tcPr>
          <w:p w:rsidR="00DA7265" w:rsidRPr="00624A04" w:rsidRDefault="00DA7265" w:rsidP="00DA7265">
            <w:pPr>
              <w:widowControl w:val="0"/>
              <w:jc w:val="center"/>
            </w:pPr>
          </w:p>
        </w:tc>
        <w:tc>
          <w:tcPr>
            <w:tcW w:w="828" w:type="pct"/>
            <w:vMerge/>
          </w:tcPr>
          <w:p w:rsidR="00DA7265" w:rsidRPr="00624A04" w:rsidRDefault="00DA7265" w:rsidP="00DA7265">
            <w:pPr>
              <w:widowControl w:val="0"/>
              <w:rPr>
                <w:iCs/>
              </w:rPr>
            </w:pPr>
          </w:p>
        </w:tc>
        <w:tc>
          <w:tcPr>
            <w:tcW w:w="316" w:type="pct"/>
            <w:vMerge/>
          </w:tcPr>
          <w:p w:rsidR="00DA7265" w:rsidRPr="00624A04" w:rsidRDefault="00DA7265" w:rsidP="00DA7265">
            <w:pPr>
              <w:widowControl w:val="0"/>
              <w:jc w:val="center"/>
            </w:pPr>
          </w:p>
        </w:tc>
        <w:tc>
          <w:tcPr>
            <w:tcW w:w="406" w:type="pct"/>
            <w:vMerge/>
          </w:tcPr>
          <w:p w:rsidR="00DA7265" w:rsidRPr="00624A04" w:rsidRDefault="00DA7265" w:rsidP="00DA7265">
            <w:pPr>
              <w:widowControl w:val="0"/>
              <w:jc w:val="center"/>
            </w:pPr>
          </w:p>
        </w:tc>
        <w:tc>
          <w:tcPr>
            <w:tcW w:w="994" w:type="pct"/>
          </w:tcPr>
          <w:p w:rsidR="00DA7265" w:rsidRPr="00624A04" w:rsidRDefault="00DA7265" w:rsidP="00487386">
            <w:r w:rsidRPr="00624A04">
              <w:t xml:space="preserve">Lavinti specialiuosius poreikius turinčio vaiko asmeninius ir socialinius įgūdžius. </w:t>
            </w:r>
          </w:p>
        </w:tc>
        <w:tc>
          <w:tcPr>
            <w:tcW w:w="2021" w:type="pct"/>
          </w:tcPr>
          <w:p w:rsidR="00DA7265" w:rsidRPr="00624A04" w:rsidRDefault="00DA7265" w:rsidP="00487386">
            <w:pPr>
              <w:widowControl w:val="0"/>
            </w:pPr>
            <w:r w:rsidRPr="00624A04">
              <w:t>Formuoti specialiųjų poreikių turinčio vaiko higienos, fizinio aktyvumo bei savitarnos įgūdžius.</w:t>
            </w:r>
          </w:p>
          <w:p w:rsidR="00DA7265" w:rsidRPr="00624A04" w:rsidRDefault="00DA7265" w:rsidP="00487386">
            <w:pPr>
              <w:widowControl w:val="0"/>
            </w:pPr>
            <w:r w:rsidRPr="00624A04">
              <w:t>Formuoti specialiųjų poreikių turinčio vaiko įgūdžius, reikalingus kasdieniniam gyvenimui.</w:t>
            </w:r>
          </w:p>
          <w:p w:rsidR="00DA7265" w:rsidRPr="00624A04" w:rsidRDefault="00DA7265" w:rsidP="00487386">
            <w:pPr>
              <w:widowControl w:val="0"/>
            </w:pPr>
            <w:r w:rsidRPr="00624A04">
              <w:t>Ugdyti specialiųjų poreikių turinčio vaiko pasitikėjimą savimi, jo savarankiškumą ir bendravimo įgūdžius.</w:t>
            </w:r>
          </w:p>
        </w:tc>
      </w:tr>
      <w:tr w:rsidR="00DA7265" w:rsidRPr="00624A04" w:rsidTr="00487386">
        <w:trPr>
          <w:trHeight w:val="57"/>
          <w:jc w:val="center"/>
        </w:trPr>
        <w:tc>
          <w:tcPr>
            <w:tcW w:w="435" w:type="pct"/>
            <w:vMerge/>
          </w:tcPr>
          <w:p w:rsidR="00DA7265" w:rsidRPr="00624A04" w:rsidRDefault="00DA7265" w:rsidP="00DA7265">
            <w:pPr>
              <w:widowControl w:val="0"/>
              <w:jc w:val="center"/>
            </w:pPr>
          </w:p>
        </w:tc>
        <w:tc>
          <w:tcPr>
            <w:tcW w:w="828" w:type="pct"/>
            <w:vMerge/>
          </w:tcPr>
          <w:p w:rsidR="00DA7265" w:rsidRPr="00624A04" w:rsidRDefault="00DA7265" w:rsidP="00DA7265">
            <w:pPr>
              <w:widowControl w:val="0"/>
              <w:rPr>
                <w:iCs/>
              </w:rPr>
            </w:pPr>
          </w:p>
        </w:tc>
        <w:tc>
          <w:tcPr>
            <w:tcW w:w="316" w:type="pct"/>
            <w:vMerge/>
          </w:tcPr>
          <w:p w:rsidR="00DA7265" w:rsidRPr="00624A04" w:rsidRDefault="00DA7265" w:rsidP="00DA7265">
            <w:pPr>
              <w:widowControl w:val="0"/>
              <w:jc w:val="center"/>
            </w:pPr>
          </w:p>
        </w:tc>
        <w:tc>
          <w:tcPr>
            <w:tcW w:w="406" w:type="pct"/>
            <w:vMerge/>
          </w:tcPr>
          <w:p w:rsidR="00DA7265" w:rsidRPr="00624A04" w:rsidRDefault="00DA7265" w:rsidP="00DA7265">
            <w:pPr>
              <w:widowControl w:val="0"/>
              <w:jc w:val="center"/>
            </w:pPr>
          </w:p>
        </w:tc>
        <w:tc>
          <w:tcPr>
            <w:tcW w:w="994" w:type="pct"/>
          </w:tcPr>
          <w:p w:rsidR="00DA7265" w:rsidRPr="00624A04" w:rsidRDefault="00DA7265" w:rsidP="00487386">
            <w:pPr>
              <w:widowControl w:val="0"/>
            </w:pPr>
            <w:r w:rsidRPr="00624A04">
              <w:t>Prižiūrėti specialiųjų poreikių vaiką.</w:t>
            </w:r>
          </w:p>
        </w:tc>
        <w:tc>
          <w:tcPr>
            <w:tcW w:w="2021" w:type="pct"/>
          </w:tcPr>
          <w:p w:rsidR="00DA7265" w:rsidRPr="00624A04" w:rsidRDefault="00DA7265" w:rsidP="00487386">
            <w:pPr>
              <w:widowControl w:val="0"/>
            </w:pPr>
            <w:r w:rsidRPr="00624A04">
              <w:t>Taikyti specialistų parinktus priežiūros būdus prižiūrint specialiųjų poreikių turintį vaiką.</w:t>
            </w:r>
          </w:p>
          <w:p w:rsidR="00DA7265" w:rsidRPr="00624A04" w:rsidRDefault="00DA7265" w:rsidP="00487386">
            <w:pPr>
              <w:widowControl w:val="0"/>
            </w:pPr>
            <w:r w:rsidRPr="00624A04">
              <w:t>Naudoti žaislus, žaidimus, kompensacines priemones ugdant specialiųjų poreikių turintį vaiką.</w:t>
            </w:r>
          </w:p>
          <w:p w:rsidR="00DA7265" w:rsidRPr="00624A04" w:rsidRDefault="00DA7265" w:rsidP="00487386">
            <w:pPr>
              <w:widowControl w:val="0"/>
            </w:pPr>
            <w:r w:rsidRPr="00624A04">
              <w:t>Teikti pagalbą specialiųjų poreikių turinčio vaiko ligos, krizės atveju.</w:t>
            </w:r>
          </w:p>
        </w:tc>
      </w:tr>
      <w:tr w:rsidR="00DA7265" w:rsidRPr="00624A04" w:rsidTr="00487386">
        <w:trPr>
          <w:trHeight w:val="57"/>
          <w:jc w:val="center"/>
        </w:trPr>
        <w:tc>
          <w:tcPr>
            <w:tcW w:w="435" w:type="pct"/>
            <w:vMerge w:val="restart"/>
          </w:tcPr>
          <w:p w:rsidR="00DA7265" w:rsidRPr="00624A04" w:rsidRDefault="00DA7265" w:rsidP="00DA7265">
            <w:pPr>
              <w:widowControl w:val="0"/>
              <w:jc w:val="center"/>
            </w:pPr>
            <w:r w:rsidRPr="00462349">
              <w:t>409220010</w:t>
            </w:r>
          </w:p>
        </w:tc>
        <w:tc>
          <w:tcPr>
            <w:tcW w:w="828" w:type="pct"/>
            <w:vMerge w:val="restart"/>
          </w:tcPr>
          <w:p w:rsidR="00DA7265" w:rsidRPr="00624A04" w:rsidRDefault="00DA7265" w:rsidP="00DA7265">
            <w:pPr>
              <w:widowControl w:val="0"/>
              <w:rPr>
                <w:iCs/>
              </w:rPr>
            </w:pPr>
            <w:r w:rsidRPr="00624A04">
              <w:rPr>
                <w:iCs/>
              </w:rPr>
              <w:t>Kūdikio priežiūra</w:t>
            </w:r>
          </w:p>
        </w:tc>
        <w:tc>
          <w:tcPr>
            <w:tcW w:w="316" w:type="pct"/>
            <w:vMerge w:val="restart"/>
          </w:tcPr>
          <w:p w:rsidR="00DA7265" w:rsidRPr="00624A04" w:rsidRDefault="00DA7265" w:rsidP="00DA7265">
            <w:pPr>
              <w:widowControl w:val="0"/>
              <w:jc w:val="center"/>
            </w:pPr>
            <w:r w:rsidRPr="00624A04">
              <w:t>IV</w:t>
            </w:r>
          </w:p>
        </w:tc>
        <w:tc>
          <w:tcPr>
            <w:tcW w:w="406" w:type="pct"/>
            <w:vMerge w:val="restart"/>
          </w:tcPr>
          <w:p w:rsidR="00DA7265" w:rsidRPr="00624A04" w:rsidRDefault="00DA7265" w:rsidP="00DA7265">
            <w:pPr>
              <w:widowControl w:val="0"/>
              <w:jc w:val="center"/>
            </w:pPr>
            <w:r w:rsidRPr="00624A04">
              <w:t>5</w:t>
            </w:r>
          </w:p>
        </w:tc>
        <w:tc>
          <w:tcPr>
            <w:tcW w:w="994" w:type="pct"/>
          </w:tcPr>
          <w:p w:rsidR="00DA7265" w:rsidRPr="00624A04" w:rsidRDefault="00DA7265" w:rsidP="00487386">
            <w:pPr>
              <w:widowControl w:val="0"/>
            </w:pPr>
            <w:r w:rsidRPr="00624A04">
              <w:t>Užtikrinti kūdikio higieną.</w:t>
            </w:r>
          </w:p>
        </w:tc>
        <w:tc>
          <w:tcPr>
            <w:tcW w:w="2021" w:type="pct"/>
          </w:tcPr>
          <w:p w:rsidR="00DA7265" w:rsidRPr="00624A04" w:rsidRDefault="00DA7265" w:rsidP="00487386">
            <w:pPr>
              <w:widowControl w:val="0"/>
            </w:pPr>
            <w:r w:rsidRPr="00624A04">
              <w:t>Apibūdinti kūdikio saugią ir sveiką aplinką.</w:t>
            </w:r>
          </w:p>
          <w:p w:rsidR="00DA7265" w:rsidRPr="00624A04" w:rsidRDefault="00DA7265" w:rsidP="00487386">
            <w:pPr>
              <w:widowControl w:val="0"/>
            </w:pPr>
            <w:r w:rsidRPr="00624A04">
              <w:t>Atlikti kūdikio higienos procedūras.</w:t>
            </w:r>
          </w:p>
          <w:p w:rsidR="00DA7265" w:rsidRPr="00624A04" w:rsidRDefault="00DA7265" w:rsidP="00487386">
            <w:pPr>
              <w:widowControl w:val="0"/>
            </w:pPr>
            <w:r w:rsidRPr="00624A04">
              <w:t>Aprengti kūdikį.</w:t>
            </w:r>
          </w:p>
          <w:p w:rsidR="00DA7265" w:rsidRPr="00624A04" w:rsidRDefault="00DA7265" w:rsidP="00487386">
            <w:pPr>
              <w:widowControl w:val="0"/>
            </w:pPr>
            <w:r w:rsidRPr="00624A04">
              <w:t>Keisti kūdikio patalynę.</w:t>
            </w:r>
          </w:p>
        </w:tc>
      </w:tr>
      <w:tr w:rsidR="00DA7265" w:rsidRPr="00624A04" w:rsidTr="00487386">
        <w:trPr>
          <w:trHeight w:val="57"/>
          <w:jc w:val="center"/>
        </w:trPr>
        <w:tc>
          <w:tcPr>
            <w:tcW w:w="435" w:type="pct"/>
            <w:vMerge/>
          </w:tcPr>
          <w:p w:rsidR="00DA7265" w:rsidRPr="00624A04" w:rsidRDefault="00DA7265" w:rsidP="00DA7265">
            <w:pPr>
              <w:widowControl w:val="0"/>
              <w:jc w:val="center"/>
            </w:pPr>
          </w:p>
        </w:tc>
        <w:tc>
          <w:tcPr>
            <w:tcW w:w="828" w:type="pct"/>
            <w:vMerge/>
          </w:tcPr>
          <w:p w:rsidR="00DA7265" w:rsidRPr="00624A04" w:rsidRDefault="00DA7265" w:rsidP="00DA7265">
            <w:pPr>
              <w:widowControl w:val="0"/>
              <w:rPr>
                <w:iCs/>
              </w:rPr>
            </w:pPr>
          </w:p>
        </w:tc>
        <w:tc>
          <w:tcPr>
            <w:tcW w:w="316" w:type="pct"/>
            <w:vMerge/>
          </w:tcPr>
          <w:p w:rsidR="00DA7265" w:rsidRPr="00624A04" w:rsidRDefault="00DA7265" w:rsidP="00DA7265">
            <w:pPr>
              <w:widowControl w:val="0"/>
              <w:jc w:val="center"/>
            </w:pPr>
          </w:p>
        </w:tc>
        <w:tc>
          <w:tcPr>
            <w:tcW w:w="406" w:type="pct"/>
            <w:vMerge/>
          </w:tcPr>
          <w:p w:rsidR="00DA7265" w:rsidRPr="00624A04" w:rsidRDefault="00DA7265" w:rsidP="00DA7265">
            <w:pPr>
              <w:widowControl w:val="0"/>
              <w:jc w:val="center"/>
            </w:pPr>
          </w:p>
        </w:tc>
        <w:tc>
          <w:tcPr>
            <w:tcW w:w="994" w:type="pct"/>
          </w:tcPr>
          <w:p w:rsidR="00DA7265" w:rsidRPr="00624A04" w:rsidRDefault="00DA7265" w:rsidP="00487386">
            <w:pPr>
              <w:widowControl w:val="0"/>
            </w:pPr>
            <w:r w:rsidRPr="00624A04">
              <w:t>Maitinti kūdikį.</w:t>
            </w:r>
          </w:p>
        </w:tc>
        <w:tc>
          <w:tcPr>
            <w:tcW w:w="2021" w:type="pct"/>
          </w:tcPr>
          <w:p w:rsidR="00DA7265" w:rsidRPr="00624A04" w:rsidRDefault="00DA7265" w:rsidP="00487386">
            <w:pPr>
              <w:widowControl w:val="0"/>
            </w:pPr>
            <w:r w:rsidRPr="00624A04">
              <w:t>Apibūdinti kūdikio maitinimo principus, maisto racioną, maisto paros normas.</w:t>
            </w:r>
          </w:p>
          <w:p w:rsidR="00DA7265" w:rsidRPr="00624A04" w:rsidRDefault="00DA7265" w:rsidP="00487386">
            <w:pPr>
              <w:widowControl w:val="0"/>
            </w:pPr>
            <w:r w:rsidRPr="00624A04">
              <w:t>Apibūdinti kūdikio maisto laikymo sanitarijos ir higienos reikalavimus.</w:t>
            </w:r>
          </w:p>
          <w:p w:rsidR="00DA7265" w:rsidRPr="00624A04" w:rsidRDefault="00DA7265" w:rsidP="00487386">
            <w:pPr>
              <w:widowControl w:val="0"/>
            </w:pPr>
            <w:r w:rsidRPr="00624A04">
              <w:t>Paruošti kūdikio maistą.</w:t>
            </w:r>
          </w:p>
          <w:p w:rsidR="00DA7265" w:rsidRPr="00624A04" w:rsidRDefault="00DA7265" w:rsidP="00487386">
            <w:pPr>
              <w:widowControl w:val="0"/>
            </w:pPr>
            <w:r w:rsidRPr="00624A04">
              <w:t>Pamaitinti kūdikį.</w:t>
            </w:r>
          </w:p>
        </w:tc>
      </w:tr>
      <w:tr w:rsidR="00DA7265" w:rsidRPr="00624A04" w:rsidTr="00487386">
        <w:trPr>
          <w:trHeight w:val="57"/>
          <w:jc w:val="center"/>
        </w:trPr>
        <w:tc>
          <w:tcPr>
            <w:tcW w:w="435" w:type="pct"/>
            <w:vMerge/>
          </w:tcPr>
          <w:p w:rsidR="00DA7265" w:rsidRPr="00624A04" w:rsidRDefault="00DA7265" w:rsidP="00DA7265">
            <w:pPr>
              <w:widowControl w:val="0"/>
              <w:jc w:val="center"/>
            </w:pPr>
          </w:p>
        </w:tc>
        <w:tc>
          <w:tcPr>
            <w:tcW w:w="828" w:type="pct"/>
            <w:vMerge/>
          </w:tcPr>
          <w:p w:rsidR="00DA7265" w:rsidRPr="00624A04" w:rsidRDefault="00DA7265" w:rsidP="00DA7265">
            <w:pPr>
              <w:widowControl w:val="0"/>
              <w:rPr>
                <w:iCs/>
              </w:rPr>
            </w:pPr>
          </w:p>
        </w:tc>
        <w:tc>
          <w:tcPr>
            <w:tcW w:w="316" w:type="pct"/>
            <w:vMerge/>
          </w:tcPr>
          <w:p w:rsidR="00DA7265" w:rsidRPr="00624A04" w:rsidRDefault="00DA7265" w:rsidP="00DA7265">
            <w:pPr>
              <w:widowControl w:val="0"/>
              <w:jc w:val="center"/>
            </w:pPr>
          </w:p>
        </w:tc>
        <w:tc>
          <w:tcPr>
            <w:tcW w:w="406" w:type="pct"/>
            <w:vMerge/>
          </w:tcPr>
          <w:p w:rsidR="00DA7265" w:rsidRPr="00624A04" w:rsidRDefault="00DA7265" w:rsidP="00DA7265">
            <w:pPr>
              <w:widowControl w:val="0"/>
              <w:jc w:val="center"/>
            </w:pPr>
          </w:p>
        </w:tc>
        <w:tc>
          <w:tcPr>
            <w:tcW w:w="994" w:type="pct"/>
          </w:tcPr>
          <w:p w:rsidR="00DA7265" w:rsidRPr="00624A04" w:rsidRDefault="00DA7265" w:rsidP="00487386">
            <w:pPr>
              <w:widowControl w:val="0"/>
            </w:pPr>
            <w:r w:rsidRPr="00624A04">
              <w:t>Laikytis kūdikio dienos ritmo.</w:t>
            </w:r>
          </w:p>
        </w:tc>
        <w:tc>
          <w:tcPr>
            <w:tcW w:w="2021" w:type="pct"/>
          </w:tcPr>
          <w:p w:rsidR="00DA7265" w:rsidRPr="00624A04" w:rsidRDefault="00DA7265" w:rsidP="00487386">
            <w:pPr>
              <w:widowControl w:val="0"/>
            </w:pPr>
            <w:r w:rsidRPr="00624A04">
              <w:t>Laikytis kūdikio dienos režimo.</w:t>
            </w:r>
          </w:p>
          <w:p w:rsidR="00DA7265" w:rsidRPr="00624A04" w:rsidRDefault="00DA7265" w:rsidP="00487386">
            <w:pPr>
              <w:widowControl w:val="0"/>
            </w:pPr>
            <w:r w:rsidRPr="00624A04">
              <w:t>Formuoti kūdikio biologinius įgūdžius.</w:t>
            </w:r>
          </w:p>
          <w:p w:rsidR="00DA7265" w:rsidRPr="00624A04" w:rsidRDefault="00DA7265" w:rsidP="00487386">
            <w:pPr>
              <w:widowControl w:val="0"/>
            </w:pPr>
            <w:r w:rsidRPr="00624A04">
              <w:t xml:space="preserve">Formuoti kūdikio </w:t>
            </w:r>
            <w:proofErr w:type="spellStart"/>
            <w:r w:rsidRPr="00624A04">
              <w:t>psichoemocinius</w:t>
            </w:r>
            <w:proofErr w:type="spellEnd"/>
            <w:r w:rsidRPr="00624A04">
              <w:t xml:space="preserve"> įgūdžius.</w:t>
            </w:r>
          </w:p>
          <w:p w:rsidR="00DA7265" w:rsidRPr="00624A04" w:rsidRDefault="00DA7265" w:rsidP="00487386">
            <w:pPr>
              <w:widowControl w:val="0"/>
            </w:pPr>
            <w:r w:rsidRPr="00624A04">
              <w:t>Formuoti kūdikio socialinius įgūdžius.</w:t>
            </w:r>
          </w:p>
        </w:tc>
      </w:tr>
      <w:tr w:rsidR="00DA7265" w:rsidRPr="00624A04" w:rsidTr="00832DC9">
        <w:trPr>
          <w:trHeight w:val="57"/>
          <w:jc w:val="center"/>
        </w:trPr>
        <w:tc>
          <w:tcPr>
            <w:tcW w:w="5000" w:type="pct"/>
            <w:gridSpan w:val="6"/>
            <w:shd w:val="clear" w:color="auto" w:fill="F2F2F2"/>
          </w:tcPr>
          <w:p w:rsidR="00DA7265" w:rsidRPr="00624A04" w:rsidRDefault="00DA7265" w:rsidP="00487386">
            <w:pPr>
              <w:pStyle w:val="NoSpacing"/>
              <w:widowControl w:val="0"/>
              <w:rPr>
                <w:b/>
              </w:rPr>
            </w:pPr>
            <w:r w:rsidRPr="00624A04">
              <w:rPr>
                <w:b/>
              </w:rPr>
              <w:t>Baigiamasis modulis (iš viso 5 mokymosi kreditai)</w:t>
            </w:r>
          </w:p>
        </w:tc>
      </w:tr>
      <w:tr w:rsidR="00DA7265" w:rsidRPr="00624A04" w:rsidTr="00487386">
        <w:trPr>
          <w:trHeight w:val="57"/>
          <w:jc w:val="center"/>
        </w:trPr>
        <w:tc>
          <w:tcPr>
            <w:tcW w:w="435" w:type="pct"/>
          </w:tcPr>
          <w:p w:rsidR="00DA7265" w:rsidRPr="00624A04" w:rsidRDefault="00DA7265" w:rsidP="00DA7265">
            <w:pPr>
              <w:widowControl w:val="0"/>
              <w:jc w:val="center"/>
            </w:pPr>
            <w:r w:rsidRPr="00462349">
              <w:t>4000004</w:t>
            </w:r>
          </w:p>
        </w:tc>
        <w:tc>
          <w:tcPr>
            <w:tcW w:w="828" w:type="pct"/>
          </w:tcPr>
          <w:p w:rsidR="00DA7265" w:rsidRPr="00624A04" w:rsidRDefault="00DA7265" w:rsidP="00DA7265">
            <w:pPr>
              <w:widowControl w:val="0"/>
              <w:rPr>
                <w:iCs/>
              </w:rPr>
            </w:pPr>
            <w:r w:rsidRPr="00624A04">
              <w:rPr>
                <w:iCs/>
              </w:rPr>
              <w:t>Įvadas į darbo rinką</w:t>
            </w:r>
          </w:p>
        </w:tc>
        <w:tc>
          <w:tcPr>
            <w:tcW w:w="316" w:type="pct"/>
          </w:tcPr>
          <w:p w:rsidR="00DA7265" w:rsidRPr="00624A04" w:rsidRDefault="00DA7265" w:rsidP="00DA7265">
            <w:pPr>
              <w:widowControl w:val="0"/>
              <w:jc w:val="center"/>
            </w:pPr>
          </w:p>
        </w:tc>
        <w:tc>
          <w:tcPr>
            <w:tcW w:w="406" w:type="pct"/>
          </w:tcPr>
          <w:p w:rsidR="00DA7265" w:rsidRPr="00624A04" w:rsidRDefault="00DA7265" w:rsidP="00DA7265">
            <w:pPr>
              <w:widowControl w:val="0"/>
              <w:jc w:val="center"/>
            </w:pPr>
            <w:r w:rsidRPr="00624A04">
              <w:t>5</w:t>
            </w:r>
          </w:p>
        </w:tc>
        <w:tc>
          <w:tcPr>
            <w:tcW w:w="994" w:type="pct"/>
          </w:tcPr>
          <w:p w:rsidR="00DA7265" w:rsidRPr="00624A04" w:rsidRDefault="00DA7265" w:rsidP="00487386">
            <w:pPr>
              <w:widowControl w:val="0"/>
            </w:pPr>
            <w:r w:rsidRPr="00624A04">
              <w:t>Formuoti darbinius įgūdžius realioje darbo vietoje.</w:t>
            </w:r>
          </w:p>
        </w:tc>
        <w:tc>
          <w:tcPr>
            <w:tcW w:w="2021" w:type="pct"/>
          </w:tcPr>
          <w:p w:rsidR="00DA7265" w:rsidRPr="00624A04" w:rsidRDefault="00DA7265" w:rsidP="00487386">
            <w:pPr>
              <w:widowControl w:val="0"/>
              <w:rPr>
                <w:iCs/>
              </w:rPr>
            </w:pPr>
            <w:r w:rsidRPr="00624A04">
              <w:rPr>
                <w:iCs/>
              </w:rPr>
              <w:t>Įsivertinti ir realioje darbo vietoje demonstruoti įgytas kompetencijas.</w:t>
            </w:r>
          </w:p>
          <w:p w:rsidR="00DA7265" w:rsidRPr="00624A04" w:rsidRDefault="00DA7265" w:rsidP="00487386">
            <w:pPr>
              <w:widowControl w:val="0"/>
              <w:rPr>
                <w:iCs/>
              </w:rPr>
            </w:pPr>
            <w:r w:rsidRPr="00624A04">
              <w:t xml:space="preserve">Susipažinti su būsimo darbo specifika ir </w:t>
            </w:r>
            <w:r w:rsidRPr="00624A04">
              <w:rPr>
                <w:iCs/>
              </w:rPr>
              <w:t>adaptuotis realioje darbo vietoje.</w:t>
            </w:r>
          </w:p>
          <w:p w:rsidR="00DA7265" w:rsidRPr="00624A04" w:rsidRDefault="00DA7265" w:rsidP="00487386">
            <w:pPr>
              <w:widowControl w:val="0"/>
            </w:pPr>
            <w:r w:rsidRPr="00624A04">
              <w:t>Įsivertinti asmenines integracijos į darbo rinką galimybes.</w:t>
            </w:r>
          </w:p>
        </w:tc>
      </w:tr>
    </w:tbl>
    <w:p w:rsidR="005B2359" w:rsidRPr="00624A04" w:rsidRDefault="00F67E19" w:rsidP="00C06850">
      <w:pPr>
        <w:widowControl w:val="0"/>
        <w:jc w:val="center"/>
        <w:rPr>
          <w:b/>
          <w:sz w:val="28"/>
          <w:szCs w:val="28"/>
        </w:rPr>
      </w:pPr>
      <w:r w:rsidRPr="00624A04">
        <w:br w:type="page"/>
      </w:r>
      <w:r w:rsidR="00086D78" w:rsidRPr="00624A04">
        <w:rPr>
          <w:b/>
          <w:sz w:val="28"/>
          <w:szCs w:val="28"/>
        </w:rPr>
        <w:lastRenderedPageBreak/>
        <w:t>3.</w:t>
      </w:r>
      <w:r w:rsidR="003D7A0C" w:rsidRPr="00624A04">
        <w:rPr>
          <w:b/>
          <w:sz w:val="28"/>
          <w:szCs w:val="28"/>
        </w:rPr>
        <w:t xml:space="preserve"> </w:t>
      </w:r>
      <w:r w:rsidR="00086D78" w:rsidRPr="00624A04">
        <w:rPr>
          <w:b/>
          <w:sz w:val="28"/>
          <w:szCs w:val="28"/>
        </w:rPr>
        <w:t>REKOMENDUOJAMA</w:t>
      </w:r>
      <w:r w:rsidR="003D7A0C" w:rsidRPr="00624A04">
        <w:rPr>
          <w:b/>
          <w:sz w:val="28"/>
          <w:szCs w:val="28"/>
        </w:rPr>
        <w:t xml:space="preserve"> </w:t>
      </w:r>
      <w:r w:rsidR="00086D78" w:rsidRPr="00624A04">
        <w:rPr>
          <w:b/>
          <w:sz w:val="28"/>
          <w:szCs w:val="28"/>
        </w:rPr>
        <w:t>MODULIŲ</w:t>
      </w:r>
      <w:r w:rsidR="003D7A0C" w:rsidRPr="00624A04">
        <w:rPr>
          <w:b/>
          <w:sz w:val="28"/>
          <w:szCs w:val="28"/>
        </w:rPr>
        <w:t xml:space="preserve"> </w:t>
      </w:r>
      <w:r w:rsidR="00086D78" w:rsidRPr="00624A04">
        <w:rPr>
          <w:b/>
          <w:sz w:val="28"/>
          <w:szCs w:val="28"/>
        </w:rPr>
        <w:t>SEKA</w:t>
      </w:r>
    </w:p>
    <w:p w:rsidR="00704C61" w:rsidRPr="00624A04" w:rsidRDefault="00704C61" w:rsidP="00C06850">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3"/>
        <w:gridCol w:w="3741"/>
        <w:gridCol w:w="1259"/>
        <w:gridCol w:w="2169"/>
        <w:gridCol w:w="6912"/>
      </w:tblGrid>
      <w:tr w:rsidR="001353A1" w:rsidRPr="00624A04" w:rsidTr="00662C2D">
        <w:trPr>
          <w:jc w:val="center"/>
        </w:trPr>
        <w:tc>
          <w:tcPr>
            <w:tcW w:w="514" w:type="pct"/>
          </w:tcPr>
          <w:p w:rsidR="00570F2C" w:rsidRPr="00624A04" w:rsidRDefault="00570F2C" w:rsidP="00C06850">
            <w:pPr>
              <w:widowControl w:val="0"/>
              <w:jc w:val="center"/>
              <w:rPr>
                <w:b/>
              </w:rPr>
            </w:pPr>
            <w:r w:rsidRPr="00624A04">
              <w:rPr>
                <w:b/>
              </w:rPr>
              <w:t>Valstybinis</w:t>
            </w:r>
            <w:r w:rsidR="003D7A0C" w:rsidRPr="00624A04">
              <w:rPr>
                <w:b/>
              </w:rPr>
              <w:t xml:space="preserve"> </w:t>
            </w:r>
            <w:r w:rsidRPr="00624A04">
              <w:rPr>
                <w:b/>
              </w:rPr>
              <w:t>kodas</w:t>
            </w:r>
          </w:p>
        </w:tc>
        <w:tc>
          <w:tcPr>
            <w:tcW w:w="1192" w:type="pct"/>
          </w:tcPr>
          <w:p w:rsidR="00570F2C" w:rsidRPr="00624A04" w:rsidRDefault="00570F2C" w:rsidP="00C06850">
            <w:pPr>
              <w:widowControl w:val="0"/>
              <w:jc w:val="center"/>
              <w:rPr>
                <w:b/>
              </w:rPr>
            </w:pPr>
            <w:r w:rsidRPr="00624A04">
              <w:rPr>
                <w:b/>
              </w:rPr>
              <w:t>Modulio</w:t>
            </w:r>
            <w:r w:rsidR="003D7A0C" w:rsidRPr="00624A04">
              <w:rPr>
                <w:b/>
              </w:rPr>
              <w:t xml:space="preserve"> </w:t>
            </w:r>
            <w:r w:rsidRPr="00624A04">
              <w:rPr>
                <w:b/>
              </w:rPr>
              <w:t>pavadinimas</w:t>
            </w:r>
          </w:p>
        </w:tc>
        <w:tc>
          <w:tcPr>
            <w:tcW w:w="401" w:type="pct"/>
          </w:tcPr>
          <w:p w:rsidR="00570F2C" w:rsidRPr="00624A04" w:rsidRDefault="00570F2C" w:rsidP="00C06850">
            <w:pPr>
              <w:widowControl w:val="0"/>
              <w:jc w:val="center"/>
              <w:rPr>
                <w:b/>
              </w:rPr>
            </w:pPr>
            <w:r w:rsidRPr="00624A04">
              <w:rPr>
                <w:b/>
              </w:rPr>
              <w:t>LTKS</w:t>
            </w:r>
            <w:r w:rsidR="003D7A0C" w:rsidRPr="00624A04">
              <w:rPr>
                <w:b/>
              </w:rPr>
              <w:t xml:space="preserve"> </w:t>
            </w:r>
            <w:r w:rsidRPr="00624A04">
              <w:rPr>
                <w:b/>
              </w:rPr>
              <w:t>lygis</w:t>
            </w:r>
          </w:p>
        </w:tc>
        <w:tc>
          <w:tcPr>
            <w:tcW w:w="691" w:type="pct"/>
          </w:tcPr>
          <w:p w:rsidR="00570F2C" w:rsidRPr="00624A04" w:rsidRDefault="00570F2C" w:rsidP="00C06850">
            <w:pPr>
              <w:widowControl w:val="0"/>
              <w:jc w:val="center"/>
              <w:rPr>
                <w:b/>
              </w:rPr>
            </w:pPr>
            <w:r w:rsidRPr="00624A04">
              <w:rPr>
                <w:b/>
              </w:rPr>
              <w:t>Apimtis</w:t>
            </w:r>
            <w:r w:rsidR="003D7A0C" w:rsidRPr="00624A04">
              <w:rPr>
                <w:b/>
              </w:rPr>
              <w:t xml:space="preserve"> </w:t>
            </w:r>
            <w:r w:rsidR="00592AFC" w:rsidRPr="00624A04">
              <w:rPr>
                <w:b/>
              </w:rPr>
              <w:t>mokymosi</w:t>
            </w:r>
            <w:r w:rsidR="003D7A0C" w:rsidRPr="00624A04">
              <w:rPr>
                <w:b/>
              </w:rPr>
              <w:t xml:space="preserve"> </w:t>
            </w:r>
            <w:r w:rsidRPr="00624A04">
              <w:rPr>
                <w:b/>
              </w:rPr>
              <w:t>kreditais</w:t>
            </w:r>
          </w:p>
        </w:tc>
        <w:tc>
          <w:tcPr>
            <w:tcW w:w="2202" w:type="pct"/>
          </w:tcPr>
          <w:p w:rsidR="00570F2C" w:rsidRPr="00624A04" w:rsidRDefault="006B30BE" w:rsidP="00C06850">
            <w:pPr>
              <w:widowControl w:val="0"/>
              <w:jc w:val="center"/>
              <w:rPr>
                <w:b/>
              </w:rPr>
            </w:pPr>
            <w:r w:rsidRPr="00624A04">
              <w:rPr>
                <w:b/>
              </w:rPr>
              <w:t>Asmens</w:t>
            </w:r>
            <w:r w:rsidR="003D7A0C" w:rsidRPr="00624A04">
              <w:rPr>
                <w:b/>
              </w:rPr>
              <w:t xml:space="preserve"> </w:t>
            </w:r>
            <w:r w:rsidRPr="00624A04">
              <w:rPr>
                <w:b/>
              </w:rPr>
              <w:t>pasirengimo</w:t>
            </w:r>
            <w:r w:rsidR="003D7A0C" w:rsidRPr="00624A04">
              <w:rPr>
                <w:b/>
              </w:rPr>
              <w:t xml:space="preserve"> </w:t>
            </w:r>
            <w:r w:rsidRPr="00624A04">
              <w:rPr>
                <w:b/>
              </w:rPr>
              <w:t>mokytis</w:t>
            </w:r>
            <w:r w:rsidR="003D7A0C" w:rsidRPr="00624A04">
              <w:rPr>
                <w:b/>
              </w:rPr>
              <w:t xml:space="preserve"> </w:t>
            </w:r>
            <w:r w:rsidRPr="00624A04">
              <w:rPr>
                <w:b/>
              </w:rPr>
              <w:t>modulyje</w:t>
            </w:r>
            <w:r w:rsidR="003D7A0C" w:rsidRPr="00624A04">
              <w:rPr>
                <w:b/>
              </w:rPr>
              <w:t xml:space="preserve"> </w:t>
            </w:r>
            <w:r w:rsidRPr="00624A04">
              <w:rPr>
                <w:b/>
              </w:rPr>
              <w:t>reikalavimai</w:t>
            </w:r>
            <w:r w:rsidR="003D7A0C" w:rsidRPr="00624A04">
              <w:rPr>
                <w:b/>
              </w:rPr>
              <w:t xml:space="preserve"> </w:t>
            </w:r>
            <w:r w:rsidR="00570F2C" w:rsidRPr="00624A04">
              <w:rPr>
                <w:b/>
              </w:rPr>
              <w:t>(jei</w:t>
            </w:r>
            <w:r w:rsidR="003D7A0C" w:rsidRPr="00624A04">
              <w:rPr>
                <w:b/>
              </w:rPr>
              <w:t xml:space="preserve"> </w:t>
            </w:r>
            <w:r w:rsidR="00570F2C" w:rsidRPr="00624A04">
              <w:rPr>
                <w:b/>
              </w:rPr>
              <w:t>taikoma)</w:t>
            </w:r>
          </w:p>
        </w:tc>
      </w:tr>
      <w:tr w:rsidR="001E5BF5" w:rsidRPr="00624A04" w:rsidTr="001E5BF5">
        <w:trPr>
          <w:jc w:val="center"/>
        </w:trPr>
        <w:tc>
          <w:tcPr>
            <w:tcW w:w="5000" w:type="pct"/>
            <w:gridSpan w:val="5"/>
            <w:shd w:val="clear" w:color="auto" w:fill="F2F2F2" w:themeFill="background1" w:themeFillShade="F2"/>
          </w:tcPr>
          <w:p w:rsidR="001E5BF5" w:rsidRPr="00624A04" w:rsidRDefault="008B27AC" w:rsidP="00530D15">
            <w:pPr>
              <w:widowControl w:val="0"/>
            </w:pPr>
            <w:r w:rsidRPr="00624A04">
              <w:rPr>
                <w:b/>
              </w:rPr>
              <w:t>Įvadinis</w:t>
            </w:r>
            <w:r w:rsidR="003D7A0C" w:rsidRPr="00624A04">
              <w:rPr>
                <w:b/>
              </w:rPr>
              <w:t xml:space="preserve"> </w:t>
            </w:r>
            <w:r w:rsidRPr="00624A04">
              <w:rPr>
                <w:b/>
              </w:rPr>
              <w:t>modulis</w:t>
            </w:r>
            <w:r w:rsidR="003D7A0C" w:rsidRPr="00624A04">
              <w:rPr>
                <w:b/>
              </w:rPr>
              <w:t xml:space="preserve"> </w:t>
            </w:r>
            <w:r w:rsidRPr="00624A04">
              <w:rPr>
                <w:b/>
              </w:rPr>
              <w:t>(iš</w:t>
            </w:r>
            <w:r w:rsidR="003D7A0C" w:rsidRPr="00624A04">
              <w:rPr>
                <w:b/>
              </w:rPr>
              <w:t xml:space="preserve"> </w:t>
            </w:r>
            <w:r w:rsidRPr="00624A04">
              <w:rPr>
                <w:b/>
              </w:rPr>
              <w:t>viso</w:t>
            </w:r>
            <w:r w:rsidR="003D7A0C" w:rsidRPr="00624A04">
              <w:rPr>
                <w:b/>
              </w:rPr>
              <w:t xml:space="preserve"> </w:t>
            </w:r>
            <w:r w:rsidRPr="00624A04">
              <w:rPr>
                <w:b/>
              </w:rPr>
              <w:t>1</w:t>
            </w:r>
            <w:r w:rsidR="003D7A0C" w:rsidRPr="00624A04">
              <w:rPr>
                <w:b/>
              </w:rPr>
              <w:t xml:space="preserve"> </w:t>
            </w:r>
            <w:r w:rsidR="001E5BF5" w:rsidRPr="00624A04">
              <w:rPr>
                <w:b/>
              </w:rPr>
              <w:t>mokymosi</w:t>
            </w:r>
            <w:r w:rsidR="003D7A0C" w:rsidRPr="00624A04">
              <w:rPr>
                <w:b/>
              </w:rPr>
              <w:t xml:space="preserve"> </w:t>
            </w:r>
            <w:r w:rsidR="001E5BF5" w:rsidRPr="00624A04">
              <w:rPr>
                <w:b/>
              </w:rPr>
              <w:t>kredita</w:t>
            </w:r>
            <w:r w:rsidR="00530D15" w:rsidRPr="00624A04">
              <w:rPr>
                <w:b/>
              </w:rPr>
              <w:t>s</w:t>
            </w:r>
            <w:r w:rsidR="001E5BF5" w:rsidRPr="00624A04">
              <w:rPr>
                <w:b/>
              </w:rPr>
              <w:t>)</w:t>
            </w:r>
            <w:r w:rsidR="00154110" w:rsidRPr="00624A04">
              <w:rPr>
                <w:b/>
              </w:rPr>
              <w:t>*</w:t>
            </w:r>
          </w:p>
        </w:tc>
      </w:tr>
      <w:tr w:rsidR="001353A1" w:rsidRPr="00624A04" w:rsidTr="00662C2D">
        <w:trPr>
          <w:jc w:val="center"/>
        </w:trPr>
        <w:tc>
          <w:tcPr>
            <w:tcW w:w="514" w:type="pct"/>
          </w:tcPr>
          <w:p w:rsidR="00570F2C" w:rsidRPr="00624A04" w:rsidRDefault="00DA7265" w:rsidP="00C06850">
            <w:pPr>
              <w:widowControl w:val="0"/>
              <w:jc w:val="center"/>
            </w:pPr>
            <w:r w:rsidRPr="00462349">
              <w:t>4000005</w:t>
            </w:r>
          </w:p>
        </w:tc>
        <w:tc>
          <w:tcPr>
            <w:tcW w:w="1192" w:type="pct"/>
          </w:tcPr>
          <w:p w:rsidR="00570F2C" w:rsidRPr="00624A04" w:rsidRDefault="009760CB" w:rsidP="00C06850">
            <w:pPr>
              <w:widowControl w:val="0"/>
            </w:pPr>
            <w:r w:rsidRPr="00624A04">
              <w:t>Įvadas</w:t>
            </w:r>
            <w:r w:rsidR="003D7A0C" w:rsidRPr="00624A04">
              <w:t xml:space="preserve"> </w:t>
            </w:r>
            <w:r w:rsidRPr="00624A04">
              <w:t>į</w:t>
            </w:r>
            <w:r w:rsidR="003D7A0C" w:rsidRPr="00624A04">
              <w:t xml:space="preserve"> </w:t>
            </w:r>
            <w:r w:rsidRPr="00624A04">
              <w:t>profesiją</w:t>
            </w:r>
          </w:p>
        </w:tc>
        <w:tc>
          <w:tcPr>
            <w:tcW w:w="401" w:type="pct"/>
          </w:tcPr>
          <w:p w:rsidR="00570F2C" w:rsidRPr="00624A04" w:rsidRDefault="00662C2D" w:rsidP="00C06850">
            <w:pPr>
              <w:widowControl w:val="0"/>
              <w:jc w:val="center"/>
            </w:pPr>
            <w:r w:rsidRPr="00624A04">
              <w:t>IV</w:t>
            </w:r>
          </w:p>
        </w:tc>
        <w:tc>
          <w:tcPr>
            <w:tcW w:w="691" w:type="pct"/>
          </w:tcPr>
          <w:p w:rsidR="00570F2C" w:rsidRPr="00624A04" w:rsidRDefault="008B27AC" w:rsidP="00C06850">
            <w:pPr>
              <w:widowControl w:val="0"/>
              <w:jc w:val="center"/>
            </w:pPr>
            <w:r w:rsidRPr="00624A04">
              <w:t>1</w:t>
            </w:r>
          </w:p>
        </w:tc>
        <w:tc>
          <w:tcPr>
            <w:tcW w:w="2202" w:type="pct"/>
          </w:tcPr>
          <w:p w:rsidR="00570F2C" w:rsidRPr="00624A04" w:rsidRDefault="008E694F" w:rsidP="00C06850">
            <w:pPr>
              <w:widowControl w:val="0"/>
            </w:pPr>
            <w:r w:rsidRPr="00624A04">
              <w:rPr>
                <w:i/>
              </w:rPr>
              <w:t>Netaikoma.</w:t>
            </w:r>
          </w:p>
        </w:tc>
      </w:tr>
      <w:tr w:rsidR="001E5BF5" w:rsidRPr="00624A04" w:rsidTr="001E5BF5">
        <w:trPr>
          <w:jc w:val="center"/>
        </w:trPr>
        <w:tc>
          <w:tcPr>
            <w:tcW w:w="5000" w:type="pct"/>
            <w:gridSpan w:val="5"/>
            <w:shd w:val="clear" w:color="auto" w:fill="F2F2F2" w:themeFill="background1" w:themeFillShade="F2"/>
          </w:tcPr>
          <w:p w:rsidR="001E5BF5" w:rsidRPr="00624A04" w:rsidRDefault="001E5BF5" w:rsidP="00C06850">
            <w:pPr>
              <w:widowControl w:val="0"/>
            </w:pPr>
            <w:r w:rsidRPr="00624A04">
              <w:rPr>
                <w:b/>
              </w:rPr>
              <w:t>Bendrieji</w:t>
            </w:r>
            <w:r w:rsidR="003D7A0C" w:rsidRPr="00624A04">
              <w:rPr>
                <w:b/>
              </w:rPr>
              <w:t xml:space="preserve"> </w:t>
            </w:r>
            <w:r w:rsidRPr="00624A04">
              <w:rPr>
                <w:b/>
              </w:rPr>
              <w:t>moduliai</w:t>
            </w:r>
            <w:r w:rsidR="003D7A0C" w:rsidRPr="00624A04">
              <w:rPr>
                <w:b/>
              </w:rPr>
              <w:t xml:space="preserve"> </w:t>
            </w:r>
            <w:r w:rsidR="008B27AC" w:rsidRPr="00624A04">
              <w:rPr>
                <w:b/>
              </w:rPr>
              <w:t>(iš</w:t>
            </w:r>
            <w:r w:rsidR="003D7A0C" w:rsidRPr="00624A04">
              <w:rPr>
                <w:b/>
              </w:rPr>
              <w:t xml:space="preserve"> </w:t>
            </w:r>
            <w:r w:rsidR="008B27AC" w:rsidRPr="00624A04">
              <w:rPr>
                <w:b/>
              </w:rPr>
              <w:t>viso</w:t>
            </w:r>
            <w:r w:rsidR="003D7A0C" w:rsidRPr="00624A04">
              <w:rPr>
                <w:b/>
              </w:rPr>
              <w:t xml:space="preserve"> </w:t>
            </w:r>
            <w:r w:rsidR="008B27AC" w:rsidRPr="00624A04">
              <w:rPr>
                <w:b/>
              </w:rPr>
              <w:t>4</w:t>
            </w:r>
            <w:r w:rsidR="003D7A0C" w:rsidRPr="00624A04">
              <w:rPr>
                <w:b/>
              </w:rPr>
              <w:t xml:space="preserve"> </w:t>
            </w:r>
            <w:r w:rsidRPr="00624A04">
              <w:rPr>
                <w:b/>
              </w:rPr>
              <w:t>mokymosi</w:t>
            </w:r>
            <w:r w:rsidR="003D7A0C" w:rsidRPr="00624A04">
              <w:rPr>
                <w:b/>
              </w:rPr>
              <w:t xml:space="preserve"> </w:t>
            </w:r>
            <w:r w:rsidRPr="00624A04">
              <w:rPr>
                <w:b/>
              </w:rPr>
              <w:t>kreditai)</w:t>
            </w:r>
            <w:r w:rsidR="00B810FD" w:rsidRPr="00624A04">
              <w:rPr>
                <w:b/>
              </w:rPr>
              <w:t>*</w:t>
            </w:r>
          </w:p>
        </w:tc>
      </w:tr>
      <w:tr w:rsidR="00DA7265" w:rsidRPr="00624A04" w:rsidTr="00662C2D">
        <w:trPr>
          <w:jc w:val="center"/>
        </w:trPr>
        <w:tc>
          <w:tcPr>
            <w:tcW w:w="514" w:type="pct"/>
          </w:tcPr>
          <w:p w:rsidR="00DA7265" w:rsidRPr="00462349" w:rsidRDefault="00DA7265" w:rsidP="00DA7265">
            <w:pPr>
              <w:jc w:val="center"/>
            </w:pPr>
            <w:r w:rsidRPr="00462349">
              <w:t>4102201</w:t>
            </w:r>
          </w:p>
        </w:tc>
        <w:tc>
          <w:tcPr>
            <w:tcW w:w="1192" w:type="pct"/>
          </w:tcPr>
          <w:p w:rsidR="00DA7265" w:rsidRPr="00624A04" w:rsidRDefault="00DA7265" w:rsidP="00DA7265">
            <w:pPr>
              <w:widowControl w:val="0"/>
              <w:rPr>
                <w:i/>
                <w:iCs/>
                <w:strike/>
              </w:rPr>
            </w:pPr>
            <w:r w:rsidRPr="00624A04">
              <w:t>Saugus elgesys ekstremaliose situacijose</w:t>
            </w:r>
          </w:p>
        </w:tc>
        <w:tc>
          <w:tcPr>
            <w:tcW w:w="401" w:type="pct"/>
          </w:tcPr>
          <w:p w:rsidR="00DA7265" w:rsidRPr="00624A04" w:rsidRDefault="00DA7265" w:rsidP="00DA7265">
            <w:pPr>
              <w:jc w:val="center"/>
            </w:pPr>
            <w:r w:rsidRPr="00624A04">
              <w:t>IV</w:t>
            </w:r>
          </w:p>
        </w:tc>
        <w:tc>
          <w:tcPr>
            <w:tcW w:w="691" w:type="pct"/>
          </w:tcPr>
          <w:p w:rsidR="00DA7265" w:rsidRPr="00624A04" w:rsidRDefault="00DA7265" w:rsidP="00DA7265">
            <w:pPr>
              <w:widowControl w:val="0"/>
              <w:jc w:val="center"/>
            </w:pPr>
            <w:r w:rsidRPr="00624A04">
              <w:t>1</w:t>
            </w:r>
          </w:p>
        </w:tc>
        <w:tc>
          <w:tcPr>
            <w:tcW w:w="2202" w:type="pct"/>
          </w:tcPr>
          <w:p w:rsidR="00DA7265" w:rsidRPr="00624A04" w:rsidRDefault="00DA7265" w:rsidP="00DA7265">
            <w:pPr>
              <w:widowControl w:val="0"/>
              <w:rPr>
                <w:i/>
              </w:rPr>
            </w:pPr>
            <w:r w:rsidRPr="00624A04">
              <w:rPr>
                <w:i/>
              </w:rPr>
              <w:t>Netaikoma.</w:t>
            </w:r>
          </w:p>
        </w:tc>
      </w:tr>
      <w:tr w:rsidR="00DA7265" w:rsidRPr="00624A04" w:rsidTr="00662C2D">
        <w:trPr>
          <w:jc w:val="center"/>
        </w:trPr>
        <w:tc>
          <w:tcPr>
            <w:tcW w:w="514" w:type="pct"/>
          </w:tcPr>
          <w:p w:rsidR="00DA7265" w:rsidRPr="00462349" w:rsidRDefault="00DA7265" w:rsidP="00DA7265">
            <w:pPr>
              <w:jc w:val="center"/>
            </w:pPr>
            <w:r w:rsidRPr="00462349">
              <w:t>4102105</w:t>
            </w:r>
          </w:p>
        </w:tc>
        <w:tc>
          <w:tcPr>
            <w:tcW w:w="1192" w:type="pct"/>
          </w:tcPr>
          <w:p w:rsidR="00DA7265" w:rsidRPr="00624A04" w:rsidRDefault="00DA7265" w:rsidP="00DA7265">
            <w:pPr>
              <w:widowControl w:val="0"/>
              <w:rPr>
                <w:i/>
                <w:iCs/>
              </w:rPr>
            </w:pPr>
            <w:r w:rsidRPr="00624A04">
              <w:rPr>
                <w:iCs/>
              </w:rPr>
              <w:t>Sąmoningas fizinio aktyvumo reguliavimas</w:t>
            </w:r>
          </w:p>
        </w:tc>
        <w:tc>
          <w:tcPr>
            <w:tcW w:w="401" w:type="pct"/>
          </w:tcPr>
          <w:p w:rsidR="00DA7265" w:rsidRPr="00624A04" w:rsidRDefault="00DA7265" w:rsidP="00DA7265">
            <w:pPr>
              <w:jc w:val="center"/>
            </w:pPr>
            <w:r w:rsidRPr="00624A04">
              <w:t>IV</w:t>
            </w:r>
          </w:p>
        </w:tc>
        <w:tc>
          <w:tcPr>
            <w:tcW w:w="691" w:type="pct"/>
          </w:tcPr>
          <w:p w:rsidR="00DA7265" w:rsidRPr="00624A04" w:rsidRDefault="00DA7265" w:rsidP="00DA7265">
            <w:pPr>
              <w:widowControl w:val="0"/>
              <w:jc w:val="center"/>
            </w:pPr>
            <w:r w:rsidRPr="00624A04">
              <w:t>1</w:t>
            </w:r>
          </w:p>
        </w:tc>
        <w:tc>
          <w:tcPr>
            <w:tcW w:w="2202" w:type="pct"/>
          </w:tcPr>
          <w:p w:rsidR="00DA7265" w:rsidRPr="00624A04" w:rsidRDefault="00DA7265" w:rsidP="00DA7265">
            <w:pPr>
              <w:widowControl w:val="0"/>
              <w:rPr>
                <w:i/>
              </w:rPr>
            </w:pPr>
            <w:r w:rsidRPr="00624A04">
              <w:rPr>
                <w:i/>
              </w:rPr>
              <w:t>Netaikoma.</w:t>
            </w:r>
          </w:p>
        </w:tc>
      </w:tr>
      <w:tr w:rsidR="00DA7265" w:rsidRPr="00624A04" w:rsidTr="00662C2D">
        <w:trPr>
          <w:trHeight w:val="174"/>
          <w:jc w:val="center"/>
        </w:trPr>
        <w:tc>
          <w:tcPr>
            <w:tcW w:w="514" w:type="pct"/>
          </w:tcPr>
          <w:p w:rsidR="00DA7265" w:rsidRPr="00462349" w:rsidRDefault="00DA7265" w:rsidP="00DA7265">
            <w:pPr>
              <w:jc w:val="center"/>
            </w:pPr>
            <w:r w:rsidRPr="00462349">
              <w:t>4102203</w:t>
            </w:r>
          </w:p>
        </w:tc>
        <w:tc>
          <w:tcPr>
            <w:tcW w:w="1192" w:type="pct"/>
          </w:tcPr>
          <w:p w:rsidR="00DA7265" w:rsidRPr="00624A04" w:rsidRDefault="00DA7265" w:rsidP="00DA7265">
            <w:pPr>
              <w:widowControl w:val="0"/>
              <w:rPr>
                <w:iCs/>
              </w:rPr>
            </w:pPr>
            <w:r w:rsidRPr="00624A04">
              <w:rPr>
                <w:iCs/>
              </w:rPr>
              <w:t>Darbuotojų sauga ir sveikata</w:t>
            </w:r>
          </w:p>
        </w:tc>
        <w:tc>
          <w:tcPr>
            <w:tcW w:w="401" w:type="pct"/>
          </w:tcPr>
          <w:p w:rsidR="00DA7265" w:rsidRPr="00624A04" w:rsidRDefault="00DA7265" w:rsidP="00DA7265">
            <w:pPr>
              <w:jc w:val="center"/>
            </w:pPr>
            <w:r w:rsidRPr="00624A04">
              <w:t>IV</w:t>
            </w:r>
          </w:p>
        </w:tc>
        <w:tc>
          <w:tcPr>
            <w:tcW w:w="691" w:type="pct"/>
          </w:tcPr>
          <w:p w:rsidR="00DA7265" w:rsidRPr="00624A04" w:rsidRDefault="00DA7265" w:rsidP="00DA7265">
            <w:pPr>
              <w:widowControl w:val="0"/>
              <w:jc w:val="center"/>
            </w:pPr>
            <w:r w:rsidRPr="00624A04">
              <w:t>2</w:t>
            </w:r>
          </w:p>
        </w:tc>
        <w:tc>
          <w:tcPr>
            <w:tcW w:w="2202" w:type="pct"/>
          </w:tcPr>
          <w:p w:rsidR="00DA7265" w:rsidRPr="00624A04" w:rsidRDefault="00DA7265" w:rsidP="00DA7265">
            <w:pPr>
              <w:widowControl w:val="0"/>
            </w:pPr>
            <w:r w:rsidRPr="00624A04">
              <w:rPr>
                <w:i/>
              </w:rPr>
              <w:t>Netaikoma.</w:t>
            </w:r>
          </w:p>
        </w:tc>
      </w:tr>
      <w:tr w:rsidR="00DA7265" w:rsidRPr="00624A04" w:rsidTr="001E5BF5">
        <w:trPr>
          <w:trHeight w:val="174"/>
          <w:jc w:val="center"/>
        </w:trPr>
        <w:tc>
          <w:tcPr>
            <w:tcW w:w="5000" w:type="pct"/>
            <w:gridSpan w:val="5"/>
            <w:shd w:val="clear" w:color="auto" w:fill="F2F2F2" w:themeFill="background1" w:themeFillShade="F2"/>
          </w:tcPr>
          <w:p w:rsidR="00DA7265" w:rsidRPr="00624A04" w:rsidRDefault="00DA7265" w:rsidP="00DA7265">
            <w:pPr>
              <w:pStyle w:val="NoSpacing"/>
              <w:widowControl w:val="0"/>
              <w:rPr>
                <w:b/>
              </w:rPr>
            </w:pPr>
            <w:r w:rsidRPr="00624A04">
              <w:rPr>
                <w:b/>
              </w:rPr>
              <w:t>Kvalifikaciją sudarančioms kompetencijoms įgyti skirti moduliai (iš viso 45 mokymosi kreditai)</w:t>
            </w:r>
          </w:p>
        </w:tc>
      </w:tr>
      <w:tr w:rsidR="00DA7265" w:rsidRPr="00624A04" w:rsidTr="001E5BF5">
        <w:trPr>
          <w:trHeight w:val="174"/>
          <w:jc w:val="center"/>
        </w:trPr>
        <w:tc>
          <w:tcPr>
            <w:tcW w:w="5000" w:type="pct"/>
            <w:gridSpan w:val="5"/>
          </w:tcPr>
          <w:p w:rsidR="00DA7265" w:rsidRPr="00624A04" w:rsidRDefault="00DA7265" w:rsidP="00DA7265">
            <w:pPr>
              <w:widowControl w:val="0"/>
              <w:rPr>
                <w:i/>
              </w:rPr>
            </w:pPr>
            <w:r w:rsidRPr="00624A04">
              <w:rPr>
                <w:i/>
              </w:rPr>
              <w:t xml:space="preserve">Privalomieji (iš viso 45 mokymosi kreditai) </w:t>
            </w:r>
          </w:p>
        </w:tc>
      </w:tr>
      <w:tr w:rsidR="00DA7265" w:rsidRPr="00624A04" w:rsidTr="00662C2D">
        <w:trPr>
          <w:trHeight w:val="174"/>
          <w:jc w:val="center"/>
        </w:trPr>
        <w:tc>
          <w:tcPr>
            <w:tcW w:w="514" w:type="pct"/>
          </w:tcPr>
          <w:p w:rsidR="00DA7265" w:rsidRPr="00462349" w:rsidRDefault="00DA7265" w:rsidP="00DA7265">
            <w:pPr>
              <w:jc w:val="center"/>
            </w:pPr>
            <w:r w:rsidRPr="00462349">
              <w:t>409220005</w:t>
            </w:r>
          </w:p>
        </w:tc>
        <w:tc>
          <w:tcPr>
            <w:tcW w:w="1192" w:type="pct"/>
          </w:tcPr>
          <w:p w:rsidR="00DA7265" w:rsidRPr="00624A04" w:rsidRDefault="00DA7265" w:rsidP="00DA7265">
            <w:pPr>
              <w:widowControl w:val="0"/>
              <w:rPr>
                <w:iCs/>
              </w:rPr>
            </w:pPr>
            <w:r w:rsidRPr="00624A04">
              <w:rPr>
                <w:iCs/>
              </w:rPr>
              <w:t>Sveikos ir saugios vaiko aplinkos kūrimas</w:t>
            </w:r>
          </w:p>
        </w:tc>
        <w:tc>
          <w:tcPr>
            <w:tcW w:w="401" w:type="pct"/>
          </w:tcPr>
          <w:p w:rsidR="00DA7265" w:rsidRPr="00624A04" w:rsidRDefault="00DA7265" w:rsidP="00DA7265">
            <w:pPr>
              <w:widowControl w:val="0"/>
              <w:jc w:val="center"/>
            </w:pPr>
            <w:r w:rsidRPr="00624A04">
              <w:t>IV</w:t>
            </w:r>
          </w:p>
        </w:tc>
        <w:tc>
          <w:tcPr>
            <w:tcW w:w="691" w:type="pct"/>
          </w:tcPr>
          <w:p w:rsidR="00DA7265" w:rsidRPr="00624A04" w:rsidRDefault="00DA7265" w:rsidP="00DA7265">
            <w:pPr>
              <w:widowControl w:val="0"/>
              <w:jc w:val="center"/>
            </w:pPr>
            <w:r w:rsidRPr="00624A04">
              <w:t>10</w:t>
            </w:r>
          </w:p>
        </w:tc>
        <w:tc>
          <w:tcPr>
            <w:tcW w:w="2202" w:type="pct"/>
          </w:tcPr>
          <w:p w:rsidR="00DA7265" w:rsidRPr="00624A04" w:rsidRDefault="00DA7265" w:rsidP="00DA7265">
            <w:pPr>
              <w:widowControl w:val="0"/>
            </w:pPr>
            <w:r w:rsidRPr="00624A04">
              <w:rPr>
                <w:i/>
              </w:rPr>
              <w:t>Netaikoma.</w:t>
            </w:r>
          </w:p>
        </w:tc>
      </w:tr>
      <w:tr w:rsidR="00DA7265" w:rsidRPr="00624A04" w:rsidTr="00662C2D">
        <w:trPr>
          <w:trHeight w:val="174"/>
          <w:jc w:val="center"/>
        </w:trPr>
        <w:tc>
          <w:tcPr>
            <w:tcW w:w="514" w:type="pct"/>
          </w:tcPr>
          <w:p w:rsidR="00DA7265" w:rsidRPr="00462349" w:rsidRDefault="00DA7265" w:rsidP="00DA7265">
            <w:pPr>
              <w:jc w:val="center"/>
            </w:pPr>
            <w:r w:rsidRPr="00462349">
              <w:t>409220006</w:t>
            </w:r>
          </w:p>
        </w:tc>
        <w:tc>
          <w:tcPr>
            <w:tcW w:w="1192" w:type="pct"/>
          </w:tcPr>
          <w:p w:rsidR="00DA7265" w:rsidRPr="00624A04" w:rsidRDefault="00DA7265" w:rsidP="00DA7265">
            <w:pPr>
              <w:widowControl w:val="0"/>
              <w:rPr>
                <w:iCs/>
              </w:rPr>
            </w:pPr>
            <w:r w:rsidRPr="00624A04">
              <w:rPr>
                <w:iCs/>
              </w:rPr>
              <w:t>Vaiko priežiūra ir pirmoji pagalba</w:t>
            </w:r>
          </w:p>
        </w:tc>
        <w:tc>
          <w:tcPr>
            <w:tcW w:w="401" w:type="pct"/>
          </w:tcPr>
          <w:p w:rsidR="00DA7265" w:rsidRPr="00624A04" w:rsidRDefault="00DA7265" w:rsidP="00DA7265">
            <w:pPr>
              <w:widowControl w:val="0"/>
              <w:jc w:val="center"/>
            </w:pPr>
            <w:r w:rsidRPr="00624A04">
              <w:t>IV</w:t>
            </w:r>
          </w:p>
        </w:tc>
        <w:tc>
          <w:tcPr>
            <w:tcW w:w="691" w:type="pct"/>
          </w:tcPr>
          <w:p w:rsidR="00DA7265" w:rsidRPr="00624A04" w:rsidRDefault="00DA7265" w:rsidP="00DA7265">
            <w:pPr>
              <w:widowControl w:val="0"/>
              <w:jc w:val="center"/>
            </w:pPr>
            <w:r w:rsidRPr="00624A04">
              <w:t>10</w:t>
            </w:r>
          </w:p>
        </w:tc>
        <w:tc>
          <w:tcPr>
            <w:tcW w:w="2202" w:type="pct"/>
          </w:tcPr>
          <w:p w:rsidR="00DA7265" w:rsidRPr="00624A04" w:rsidRDefault="00DA7265" w:rsidP="00DA7265">
            <w:pPr>
              <w:widowControl w:val="0"/>
              <w:rPr>
                <w:iCs/>
              </w:rPr>
            </w:pPr>
            <w:r w:rsidRPr="00624A04">
              <w:rPr>
                <w:i/>
              </w:rPr>
              <w:t>Baigtas šis modulis:</w:t>
            </w:r>
          </w:p>
          <w:p w:rsidR="00DA7265" w:rsidRPr="00624A04" w:rsidRDefault="00DA7265" w:rsidP="00DA7265">
            <w:pPr>
              <w:widowControl w:val="0"/>
              <w:rPr>
                <w:i/>
              </w:rPr>
            </w:pPr>
            <w:r w:rsidRPr="00624A04">
              <w:rPr>
                <w:iCs/>
              </w:rPr>
              <w:t>Sveikos ir saugios vaiko aplinkos kūrimas</w:t>
            </w:r>
          </w:p>
        </w:tc>
      </w:tr>
      <w:tr w:rsidR="00DA7265" w:rsidRPr="00624A04" w:rsidTr="00662C2D">
        <w:trPr>
          <w:trHeight w:val="174"/>
          <w:jc w:val="center"/>
        </w:trPr>
        <w:tc>
          <w:tcPr>
            <w:tcW w:w="514" w:type="pct"/>
          </w:tcPr>
          <w:p w:rsidR="00DA7265" w:rsidRPr="00462349" w:rsidRDefault="00DA7265" w:rsidP="00DA7265">
            <w:pPr>
              <w:jc w:val="center"/>
            </w:pPr>
            <w:r w:rsidRPr="00462349">
              <w:t>409220007</w:t>
            </w:r>
          </w:p>
        </w:tc>
        <w:tc>
          <w:tcPr>
            <w:tcW w:w="1192" w:type="pct"/>
          </w:tcPr>
          <w:p w:rsidR="00DA7265" w:rsidRPr="00624A04" w:rsidRDefault="00DA7265" w:rsidP="00DA7265">
            <w:pPr>
              <w:widowControl w:val="0"/>
              <w:rPr>
                <w:iCs/>
              </w:rPr>
            </w:pPr>
            <w:r w:rsidRPr="00624A04">
              <w:rPr>
                <w:iCs/>
              </w:rPr>
              <w:t>Vaiko bazinių įgūdžių ugdymas</w:t>
            </w:r>
          </w:p>
        </w:tc>
        <w:tc>
          <w:tcPr>
            <w:tcW w:w="401" w:type="pct"/>
          </w:tcPr>
          <w:p w:rsidR="00DA7265" w:rsidRPr="00624A04" w:rsidRDefault="00DA7265" w:rsidP="00DA7265">
            <w:pPr>
              <w:widowControl w:val="0"/>
              <w:jc w:val="center"/>
            </w:pPr>
            <w:r w:rsidRPr="00624A04">
              <w:t>IV</w:t>
            </w:r>
          </w:p>
        </w:tc>
        <w:tc>
          <w:tcPr>
            <w:tcW w:w="691" w:type="pct"/>
          </w:tcPr>
          <w:p w:rsidR="00DA7265" w:rsidRPr="00624A04" w:rsidRDefault="00DA7265" w:rsidP="00DA7265">
            <w:pPr>
              <w:widowControl w:val="0"/>
              <w:jc w:val="center"/>
            </w:pPr>
            <w:r w:rsidRPr="00624A04">
              <w:t>15</w:t>
            </w:r>
          </w:p>
        </w:tc>
        <w:tc>
          <w:tcPr>
            <w:tcW w:w="2202" w:type="pct"/>
          </w:tcPr>
          <w:p w:rsidR="00DA7265" w:rsidRPr="00624A04" w:rsidRDefault="00DA7265" w:rsidP="00DA7265">
            <w:pPr>
              <w:widowControl w:val="0"/>
              <w:rPr>
                <w:iCs/>
              </w:rPr>
            </w:pPr>
            <w:r w:rsidRPr="00624A04">
              <w:rPr>
                <w:i/>
              </w:rPr>
              <w:t>Baigti šie moduliai:</w:t>
            </w:r>
          </w:p>
          <w:p w:rsidR="00DA7265" w:rsidRPr="00624A04" w:rsidRDefault="00DA7265" w:rsidP="00DA7265">
            <w:pPr>
              <w:widowControl w:val="0"/>
              <w:rPr>
                <w:iCs/>
              </w:rPr>
            </w:pPr>
            <w:r w:rsidRPr="00624A04">
              <w:rPr>
                <w:iCs/>
              </w:rPr>
              <w:t>Sveikos ir saugios vaiko aplinkos kūrimas</w:t>
            </w:r>
          </w:p>
          <w:p w:rsidR="00DA7265" w:rsidRPr="00624A04" w:rsidRDefault="00DA7265" w:rsidP="00DA7265">
            <w:pPr>
              <w:widowControl w:val="0"/>
            </w:pPr>
            <w:r w:rsidRPr="00624A04">
              <w:rPr>
                <w:iCs/>
              </w:rPr>
              <w:t>Vaiko priežiūra ir pirmoji pagalba</w:t>
            </w:r>
          </w:p>
        </w:tc>
      </w:tr>
      <w:tr w:rsidR="00DA7265" w:rsidRPr="00624A04" w:rsidTr="00662C2D">
        <w:trPr>
          <w:trHeight w:val="174"/>
          <w:jc w:val="center"/>
        </w:trPr>
        <w:tc>
          <w:tcPr>
            <w:tcW w:w="514" w:type="pct"/>
          </w:tcPr>
          <w:p w:rsidR="00DA7265" w:rsidRPr="00462349" w:rsidRDefault="00DA7265" w:rsidP="00DA7265">
            <w:pPr>
              <w:jc w:val="center"/>
            </w:pPr>
            <w:r w:rsidRPr="00462349">
              <w:t>409220008</w:t>
            </w:r>
          </w:p>
        </w:tc>
        <w:tc>
          <w:tcPr>
            <w:tcW w:w="1192" w:type="pct"/>
          </w:tcPr>
          <w:p w:rsidR="00DA7265" w:rsidRPr="00624A04" w:rsidRDefault="00DA7265" w:rsidP="00DA7265">
            <w:pPr>
              <w:widowControl w:val="0"/>
              <w:rPr>
                <w:iCs/>
              </w:rPr>
            </w:pPr>
            <w:r w:rsidRPr="00624A04">
              <w:rPr>
                <w:iCs/>
              </w:rPr>
              <w:t>Žaidimų organizavimas</w:t>
            </w:r>
          </w:p>
        </w:tc>
        <w:tc>
          <w:tcPr>
            <w:tcW w:w="401" w:type="pct"/>
          </w:tcPr>
          <w:p w:rsidR="00DA7265" w:rsidRPr="00624A04" w:rsidRDefault="00DA7265" w:rsidP="00DA7265">
            <w:pPr>
              <w:widowControl w:val="0"/>
              <w:jc w:val="center"/>
            </w:pPr>
            <w:r w:rsidRPr="00624A04">
              <w:t>IV</w:t>
            </w:r>
          </w:p>
        </w:tc>
        <w:tc>
          <w:tcPr>
            <w:tcW w:w="691" w:type="pct"/>
          </w:tcPr>
          <w:p w:rsidR="00DA7265" w:rsidRPr="00624A04" w:rsidRDefault="00DA7265" w:rsidP="00DA7265">
            <w:pPr>
              <w:widowControl w:val="0"/>
              <w:jc w:val="center"/>
            </w:pPr>
            <w:r w:rsidRPr="00624A04">
              <w:t>10</w:t>
            </w:r>
          </w:p>
        </w:tc>
        <w:tc>
          <w:tcPr>
            <w:tcW w:w="2202" w:type="pct"/>
          </w:tcPr>
          <w:p w:rsidR="00DA7265" w:rsidRPr="00624A04" w:rsidRDefault="00DA7265" w:rsidP="00DA7265">
            <w:pPr>
              <w:widowControl w:val="0"/>
              <w:rPr>
                <w:iCs/>
              </w:rPr>
            </w:pPr>
            <w:r w:rsidRPr="00624A04">
              <w:rPr>
                <w:i/>
              </w:rPr>
              <w:t>Baigti šie moduliai:</w:t>
            </w:r>
          </w:p>
          <w:p w:rsidR="00DA7265" w:rsidRPr="00624A04" w:rsidRDefault="00DA7265" w:rsidP="00DA7265">
            <w:pPr>
              <w:widowControl w:val="0"/>
              <w:rPr>
                <w:iCs/>
              </w:rPr>
            </w:pPr>
            <w:r w:rsidRPr="00624A04">
              <w:rPr>
                <w:iCs/>
              </w:rPr>
              <w:t>Sveikos ir saugios vaiko aplinkos kūrimas</w:t>
            </w:r>
          </w:p>
          <w:p w:rsidR="00DA7265" w:rsidRPr="00624A04" w:rsidRDefault="00DA7265" w:rsidP="00DA7265">
            <w:pPr>
              <w:widowControl w:val="0"/>
              <w:rPr>
                <w:iCs/>
              </w:rPr>
            </w:pPr>
            <w:r w:rsidRPr="00624A04">
              <w:rPr>
                <w:iCs/>
              </w:rPr>
              <w:t>Vaiko priežiūra ir pirmoji pagalba</w:t>
            </w:r>
          </w:p>
          <w:p w:rsidR="00DA7265" w:rsidRPr="00624A04" w:rsidRDefault="00DA7265" w:rsidP="00DA7265">
            <w:pPr>
              <w:widowControl w:val="0"/>
            </w:pPr>
            <w:r w:rsidRPr="00624A04">
              <w:rPr>
                <w:iCs/>
              </w:rPr>
              <w:t>Vaiko bazinių įgūdžių ugdymas</w:t>
            </w:r>
          </w:p>
        </w:tc>
      </w:tr>
      <w:tr w:rsidR="00DA7265" w:rsidRPr="00624A04" w:rsidTr="001E5BF5">
        <w:trPr>
          <w:trHeight w:val="174"/>
          <w:jc w:val="center"/>
        </w:trPr>
        <w:tc>
          <w:tcPr>
            <w:tcW w:w="5000" w:type="pct"/>
            <w:gridSpan w:val="5"/>
            <w:shd w:val="clear" w:color="auto" w:fill="F2F2F2" w:themeFill="background1" w:themeFillShade="F2"/>
          </w:tcPr>
          <w:p w:rsidR="00DA7265" w:rsidRPr="00624A04" w:rsidRDefault="00DA7265" w:rsidP="00DA7265">
            <w:pPr>
              <w:pStyle w:val="NoSpacing"/>
              <w:widowControl w:val="0"/>
              <w:rPr>
                <w:b/>
              </w:rPr>
            </w:pPr>
            <w:r w:rsidRPr="00624A04">
              <w:rPr>
                <w:b/>
              </w:rPr>
              <w:t>Pasirenkamieji moduliai (iš viso 5 mokymosi kreditai)*</w:t>
            </w:r>
          </w:p>
        </w:tc>
      </w:tr>
      <w:tr w:rsidR="00DA7265" w:rsidRPr="00624A04" w:rsidTr="00662C2D">
        <w:trPr>
          <w:trHeight w:val="174"/>
          <w:jc w:val="center"/>
        </w:trPr>
        <w:tc>
          <w:tcPr>
            <w:tcW w:w="514" w:type="pct"/>
          </w:tcPr>
          <w:p w:rsidR="00DA7265" w:rsidRPr="00624A04" w:rsidRDefault="00DA7265" w:rsidP="00DA7265">
            <w:pPr>
              <w:widowControl w:val="0"/>
              <w:jc w:val="center"/>
            </w:pPr>
            <w:r w:rsidRPr="00462349">
              <w:t>409220009</w:t>
            </w:r>
          </w:p>
        </w:tc>
        <w:tc>
          <w:tcPr>
            <w:tcW w:w="1192" w:type="pct"/>
          </w:tcPr>
          <w:p w:rsidR="00DA7265" w:rsidRPr="00624A04" w:rsidRDefault="00DA7265" w:rsidP="00DA7265">
            <w:pPr>
              <w:widowControl w:val="0"/>
              <w:rPr>
                <w:i/>
                <w:iCs/>
              </w:rPr>
            </w:pPr>
            <w:r w:rsidRPr="00624A04">
              <w:rPr>
                <w:iCs/>
              </w:rPr>
              <w:t>Specialiųjų poreikių turinčio vaiko priežiūra</w:t>
            </w:r>
          </w:p>
        </w:tc>
        <w:tc>
          <w:tcPr>
            <w:tcW w:w="401" w:type="pct"/>
          </w:tcPr>
          <w:p w:rsidR="00DA7265" w:rsidRPr="00624A04" w:rsidRDefault="00DA7265" w:rsidP="00DA7265">
            <w:pPr>
              <w:widowControl w:val="0"/>
              <w:jc w:val="center"/>
            </w:pPr>
            <w:r w:rsidRPr="00624A04">
              <w:t>IV</w:t>
            </w:r>
          </w:p>
        </w:tc>
        <w:tc>
          <w:tcPr>
            <w:tcW w:w="691" w:type="pct"/>
          </w:tcPr>
          <w:p w:rsidR="00DA7265" w:rsidRPr="00624A04" w:rsidRDefault="00DA7265" w:rsidP="00DA7265">
            <w:pPr>
              <w:widowControl w:val="0"/>
              <w:jc w:val="center"/>
            </w:pPr>
            <w:r w:rsidRPr="00624A04">
              <w:t>5</w:t>
            </w:r>
          </w:p>
        </w:tc>
        <w:tc>
          <w:tcPr>
            <w:tcW w:w="2202" w:type="pct"/>
          </w:tcPr>
          <w:p w:rsidR="00DA7265" w:rsidRPr="00624A04" w:rsidRDefault="00DA7265" w:rsidP="00DA7265">
            <w:pPr>
              <w:widowControl w:val="0"/>
              <w:rPr>
                <w:iCs/>
              </w:rPr>
            </w:pPr>
            <w:r w:rsidRPr="00624A04">
              <w:rPr>
                <w:i/>
              </w:rPr>
              <w:t>Baigti šie moduliai:</w:t>
            </w:r>
          </w:p>
          <w:p w:rsidR="00DA7265" w:rsidRPr="00624A04" w:rsidRDefault="00DA7265" w:rsidP="00DA7265">
            <w:pPr>
              <w:widowControl w:val="0"/>
              <w:rPr>
                <w:iCs/>
              </w:rPr>
            </w:pPr>
            <w:r w:rsidRPr="00624A04">
              <w:rPr>
                <w:iCs/>
              </w:rPr>
              <w:t>Sveikos ir saugios vaiko aplinkos kūrimas</w:t>
            </w:r>
          </w:p>
          <w:p w:rsidR="00DA7265" w:rsidRPr="00624A04" w:rsidRDefault="00DA7265" w:rsidP="00DA7265">
            <w:pPr>
              <w:widowControl w:val="0"/>
              <w:rPr>
                <w:iCs/>
              </w:rPr>
            </w:pPr>
            <w:r w:rsidRPr="00624A04">
              <w:rPr>
                <w:iCs/>
              </w:rPr>
              <w:t>Vaiko priežiūra ir pirmoji pagalba</w:t>
            </w:r>
          </w:p>
          <w:p w:rsidR="00DA7265" w:rsidRPr="00624A04" w:rsidRDefault="00DA7265" w:rsidP="00DA7265">
            <w:pPr>
              <w:widowControl w:val="0"/>
              <w:rPr>
                <w:iCs/>
              </w:rPr>
            </w:pPr>
            <w:r w:rsidRPr="00624A04">
              <w:rPr>
                <w:iCs/>
              </w:rPr>
              <w:t>Vaiko bazinių įgūdžių ugdymas</w:t>
            </w:r>
          </w:p>
          <w:p w:rsidR="00DA7265" w:rsidRPr="00624A04" w:rsidRDefault="00DA7265" w:rsidP="00DA7265">
            <w:pPr>
              <w:widowControl w:val="0"/>
            </w:pPr>
            <w:r w:rsidRPr="00624A04">
              <w:rPr>
                <w:iCs/>
              </w:rPr>
              <w:t>Žaidimų organizavimas</w:t>
            </w:r>
          </w:p>
        </w:tc>
      </w:tr>
      <w:tr w:rsidR="00DA7265" w:rsidRPr="00624A04" w:rsidTr="00662C2D">
        <w:trPr>
          <w:trHeight w:val="174"/>
          <w:jc w:val="center"/>
        </w:trPr>
        <w:tc>
          <w:tcPr>
            <w:tcW w:w="514" w:type="pct"/>
          </w:tcPr>
          <w:p w:rsidR="00DA7265" w:rsidRPr="00624A04" w:rsidRDefault="00DA7265" w:rsidP="00DA7265">
            <w:pPr>
              <w:widowControl w:val="0"/>
              <w:jc w:val="center"/>
            </w:pPr>
            <w:r w:rsidRPr="00462349">
              <w:t>409220010</w:t>
            </w:r>
          </w:p>
        </w:tc>
        <w:tc>
          <w:tcPr>
            <w:tcW w:w="1192" w:type="pct"/>
          </w:tcPr>
          <w:p w:rsidR="00DA7265" w:rsidRPr="00624A04" w:rsidRDefault="00DA7265" w:rsidP="00DA7265">
            <w:pPr>
              <w:widowControl w:val="0"/>
              <w:rPr>
                <w:i/>
                <w:iCs/>
              </w:rPr>
            </w:pPr>
            <w:r w:rsidRPr="00624A04">
              <w:rPr>
                <w:iCs/>
              </w:rPr>
              <w:t>Kūdikio priežiūra</w:t>
            </w:r>
          </w:p>
        </w:tc>
        <w:tc>
          <w:tcPr>
            <w:tcW w:w="401" w:type="pct"/>
          </w:tcPr>
          <w:p w:rsidR="00DA7265" w:rsidRPr="00624A04" w:rsidRDefault="00DA7265" w:rsidP="00DA7265">
            <w:pPr>
              <w:widowControl w:val="0"/>
              <w:jc w:val="center"/>
            </w:pPr>
            <w:r w:rsidRPr="00624A04">
              <w:t>IV</w:t>
            </w:r>
          </w:p>
        </w:tc>
        <w:tc>
          <w:tcPr>
            <w:tcW w:w="691" w:type="pct"/>
          </w:tcPr>
          <w:p w:rsidR="00DA7265" w:rsidRPr="00624A04" w:rsidRDefault="00DA7265" w:rsidP="00DA7265">
            <w:pPr>
              <w:widowControl w:val="0"/>
              <w:jc w:val="center"/>
            </w:pPr>
            <w:r w:rsidRPr="00624A04">
              <w:t>5</w:t>
            </w:r>
          </w:p>
        </w:tc>
        <w:tc>
          <w:tcPr>
            <w:tcW w:w="2202" w:type="pct"/>
          </w:tcPr>
          <w:p w:rsidR="00DA7265" w:rsidRPr="00624A04" w:rsidRDefault="00DA7265" w:rsidP="00DA7265">
            <w:pPr>
              <w:widowControl w:val="0"/>
              <w:rPr>
                <w:iCs/>
              </w:rPr>
            </w:pPr>
            <w:r w:rsidRPr="00624A04">
              <w:rPr>
                <w:i/>
              </w:rPr>
              <w:t>Baigti šie moduliai:</w:t>
            </w:r>
          </w:p>
          <w:p w:rsidR="00DA7265" w:rsidRPr="00624A04" w:rsidRDefault="00DA7265" w:rsidP="00DA7265">
            <w:pPr>
              <w:widowControl w:val="0"/>
              <w:rPr>
                <w:iCs/>
              </w:rPr>
            </w:pPr>
            <w:r w:rsidRPr="00624A04">
              <w:rPr>
                <w:iCs/>
              </w:rPr>
              <w:t>Sveikos ir saugios vaiko aplinkos kūrimas</w:t>
            </w:r>
          </w:p>
          <w:p w:rsidR="00DA7265" w:rsidRPr="00624A04" w:rsidRDefault="00DA7265" w:rsidP="00DA7265">
            <w:pPr>
              <w:widowControl w:val="0"/>
              <w:rPr>
                <w:iCs/>
              </w:rPr>
            </w:pPr>
            <w:r w:rsidRPr="00624A04">
              <w:rPr>
                <w:iCs/>
              </w:rPr>
              <w:t>Vaiko priežiūra ir pirmoji pagalba</w:t>
            </w:r>
          </w:p>
          <w:p w:rsidR="00DA7265" w:rsidRPr="00624A04" w:rsidRDefault="00DA7265" w:rsidP="00DA7265">
            <w:pPr>
              <w:widowControl w:val="0"/>
              <w:rPr>
                <w:iCs/>
              </w:rPr>
            </w:pPr>
            <w:r w:rsidRPr="00624A04">
              <w:rPr>
                <w:iCs/>
              </w:rPr>
              <w:t>Vaiko bazinių įgūdžių ugdymas</w:t>
            </w:r>
          </w:p>
          <w:p w:rsidR="00DA7265" w:rsidRPr="00624A04" w:rsidRDefault="00DA7265" w:rsidP="00DA7265">
            <w:pPr>
              <w:widowControl w:val="0"/>
            </w:pPr>
            <w:r w:rsidRPr="00624A04">
              <w:rPr>
                <w:iCs/>
              </w:rPr>
              <w:lastRenderedPageBreak/>
              <w:t>Žaidimų organizavimas</w:t>
            </w:r>
          </w:p>
        </w:tc>
      </w:tr>
      <w:tr w:rsidR="00DA7265" w:rsidRPr="00624A04" w:rsidTr="001E5BF5">
        <w:trPr>
          <w:trHeight w:val="174"/>
          <w:jc w:val="center"/>
        </w:trPr>
        <w:tc>
          <w:tcPr>
            <w:tcW w:w="5000" w:type="pct"/>
            <w:gridSpan w:val="5"/>
            <w:shd w:val="clear" w:color="auto" w:fill="F2F2F2" w:themeFill="background1" w:themeFillShade="F2"/>
          </w:tcPr>
          <w:p w:rsidR="00DA7265" w:rsidRPr="00624A04" w:rsidRDefault="00DA7265" w:rsidP="00DA7265">
            <w:pPr>
              <w:widowControl w:val="0"/>
            </w:pPr>
            <w:r w:rsidRPr="00624A04">
              <w:rPr>
                <w:b/>
              </w:rPr>
              <w:lastRenderedPageBreak/>
              <w:t>Baigiamasis modulis (iš viso 5 mokymosi kreditai)</w:t>
            </w:r>
          </w:p>
        </w:tc>
      </w:tr>
      <w:tr w:rsidR="00DA7265" w:rsidRPr="00624A04" w:rsidTr="00662C2D">
        <w:trPr>
          <w:trHeight w:val="174"/>
          <w:jc w:val="center"/>
        </w:trPr>
        <w:tc>
          <w:tcPr>
            <w:tcW w:w="514" w:type="pct"/>
          </w:tcPr>
          <w:p w:rsidR="00DA7265" w:rsidRPr="00624A04" w:rsidRDefault="00DA7265" w:rsidP="00DA7265">
            <w:pPr>
              <w:widowControl w:val="0"/>
              <w:jc w:val="center"/>
            </w:pPr>
            <w:r w:rsidRPr="00462349">
              <w:t>4000004</w:t>
            </w:r>
          </w:p>
        </w:tc>
        <w:tc>
          <w:tcPr>
            <w:tcW w:w="1192" w:type="pct"/>
          </w:tcPr>
          <w:p w:rsidR="00DA7265" w:rsidRPr="00624A04" w:rsidRDefault="00DA7265" w:rsidP="00DA7265">
            <w:pPr>
              <w:widowControl w:val="0"/>
              <w:rPr>
                <w:iCs/>
              </w:rPr>
            </w:pPr>
            <w:r w:rsidRPr="00624A04">
              <w:rPr>
                <w:iCs/>
              </w:rPr>
              <w:t>Įvadas į darbo rinką</w:t>
            </w:r>
          </w:p>
        </w:tc>
        <w:tc>
          <w:tcPr>
            <w:tcW w:w="401" w:type="pct"/>
          </w:tcPr>
          <w:p w:rsidR="00DA7265" w:rsidRPr="00624A04" w:rsidRDefault="00DA7265" w:rsidP="00DA7265">
            <w:pPr>
              <w:widowControl w:val="0"/>
              <w:jc w:val="center"/>
            </w:pPr>
            <w:r w:rsidRPr="00624A04">
              <w:t>IV</w:t>
            </w:r>
          </w:p>
        </w:tc>
        <w:tc>
          <w:tcPr>
            <w:tcW w:w="691" w:type="pct"/>
          </w:tcPr>
          <w:p w:rsidR="00DA7265" w:rsidRPr="00624A04" w:rsidRDefault="00DA7265" w:rsidP="00DA7265">
            <w:pPr>
              <w:widowControl w:val="0"/>
              <w:jc w:val="center"/>
            </w:pPr>
            <w:r w:rsidRPr="00624A04">
              <w:t>5</w:t>
            </w:r>
          </w:p>
        </w:tc>
        <w:tc>
          <w:tcPr>
            <w:tcW w:w="2202" w:type="pct"/>
          </w:tcPr>
          <w:p w:rsidR="00DA7265" w:rsidRPr="00624A04" w:rsidRDefault="00DA7265" w:rsidP="00DA7265">
            <w:pPr>
              <w:widowControl w:val="0"/>
              <w:rPr>
                <w:i/>
              </w:rPr>
            </w:pPr>
            <w:r w:rsidRPr="00624A04">
              <w:rPr>
                <w:i/>
              </w:rPr>
              <w:t>Baigti visi auklės kvalifikaciją sudarantys privalomieji moduliai.</w:t>
            </w:r>
          </w:p>
        </w:tc>
      </w:tr>
    </w:tbl>
    <w:p w:rsidR="00086D78" w:rsidRPr="00624A04" w:rsidRDefault="001E5BF5" w:rsidP="00C06850">
      <w:pPr>
        <w:widowControl w:val="0"/>
      </w:pPr>
      <w:r w:rsidRPr="00624A04">
        <w:t>*</w:t>
      </w:r>
      <w:r w:rsidR="003D7A0C" w:rsidRPr="00624A04">
        <w:t xml:space="preserve"> </w:t>
      </w:r>
      <w:r w:rsidRPr="00624A04">
        <w:t>Šie</w:t>
      </w:r>
      <w:r w:rsidR="003D7A0C" w:rsidRPr="00624A04">
        <w:t xml:space="preserve"> </w:t>
      </w:r>
      <w:r w:rsidRPr="00624A04">
        <w:t>moduliai</w:t>
      </w:r>
      <w:r w:rsidR="003D7A0C" w:rsidRPr="00624A04">
        <w:t xml:space="preserve"> </w:t>
      </w:r>
      <w:r w:rsidRPr="00624A04">
        <w:t>vykdant</w:t>
      </w:r>
      <w:r w:rsidR="003D7A0C" w:rsidRPr="00624A04">
        <w:t xml:space="preserve"> </w:t>
      </w:r>
      <w:r w:rsidRPr="00624A04">
        <w:t>tęstinį</w:t>
      </w:r>
      <w:r w:rsidR="003D7A0C" w:rsidRPr="00624A04">
        <w:t xml:space="preserve"> </w:t>
      </w:r>
      <w:r w:rsidRPr="00624A04">
        <w:t>profesinį</w:t>
      </w:r>
      <w:r w:rsidR="003D7A0C" w:rsidRPr="00624A04">
        <w:t xml:space="preserve"> </w:t>
      </w:r>
      <w:r w:rsidRPr="00624A04">
        <w:t>mokymą</w:t>
      </w:r>
      <w:r w:rsidR="003D7A0C" w:rsidRPr="00624A04">
        <w:t xml:space="preserve"> </w:t>
      </w:r>
      <w:r w:rsidRPr="00624A04">
        <w:t>neįgyvendinami,</w:t>
      </w:r>
      <w:r w:rsidR="003D7A0C" w:rsidRPr="00624A04">
        <w:t xml:space="preserve"> </w:t>
      </w:r>
      <w:r w:rsidRPr="00624A04">
        <w:t>o</w:t>
      </w:r>
      <w:r w:rsidR="003D7A0C" w:rsidRPr="00624A04">
        <w:t xml:space="preserve"> </w:t>
      </w:r>
      <w:r w:rsidRPr="00624A04">
        <w:t>darbuotojų</w:t>
      </w:r>
      <w:r w:rsidR="003D7A0C" w:rsidRPr="00624A04">
        <w:t xml:space="preserve"> </w:t>
      </w:r>
      <w:r w:rsidRPr="00624A04">
        <w:t>saugos</w:t>
      </w:r>
      <w:r w:rsidR="003D7A0C" w:rsidRPr="00624A04">
        <w:t xml:space="preserve"> </w:t>
      </w:r>
      <w:r w:rsidRPr="00624A04">
        <w:t>ir</w:t>
      </w:r>
      <w:r w:rsidR="003D7A0C" w:rsidRPr="00624A04">
        <w:t xml:space="preserve"> </w:t>
      </w:r>
      <w:r w:rsidRPr="00624A04">
        <w:t>sveikatos</w:t>
      </w:r>
      <w:r w:rsidR="003D7A0C" w:rsidRPr="00624A04">
        <w:t xml:space="preserve"> </w:t>
      </w:r>
      <w:r w:rsidRPr="00624A04">
        <w:t>bei</w:t>
      </w:r>
      <w:r w:rsidR="003D7A0C" w:rsidRPr="00624A04">
        <w:t xml:space="preserve"> </w:t>
      </w:r>
      <w:r w:rsidRPr="00624A04">
        <w:t>saugaus</w:t>
      </w:r>
      <w:r w:rsidR="003D7A0C" w:rsidRPr="00624A04">
        <w:t xml:space="preserve"> </w:t>
      </w:r>
      <w:r w:rsidRPr="00624A04">
        <w:t>elgesio</w:t>
      </w:r>
      <w:r w:rsidR="003D7A0C" w:rsidRPr="00624A04">
        <w:t xml:space="preserve"> </w:t>
      </w:r>
      <w:r w:rsidRPr="00624A04">
        <w:t>ekstremaliose</w:t>
      </w:r>
      <w:r w:rsidR="003D7A0C" w:rsidRPr="00624A04">
        <w:t xml:space="preserve"> </w:t>
      </w:r>
      <w:r w:rsidRPr="00624A04">
        <w:t>situacijose</w:t>
      </w:r>
      <w:r w:rsidR="003D7A0C" w:rsidRPr="00624A04">
        <w:t xml:space="preserve"> </w:t>
      </w:r>
      <w:r w:rsidRPr="00624A04">
        <w:t>mokymas</w:t>
      </w:r>
      <w:r w:rsidR="003D7A0C" w:rsidRPr="00624A04">
        <w:t xml:space="preserve"> </w:t>
      </w:r>
      <w:r w:rsidR="00154110" w:rsidRPr="00624A04">
        <w:t xml:space="preserve">integruojamas </w:t>
      </w:r>
      <w:r w:rsidRPr="00624A04">
        <w:t>į</w:t>
      </w:r>
      <w:r w:rsidR="003D7A0C" w:rsidRPr="00624A04">
        <w:t xml:space="preserve"> </w:t>
      </w:r>
      <w:r w:rsidRPr="00624A04">
        <w:t>kvalifikaciją</w:t>
      </w:r>
      <w:r w:rsidR="003D7A0C" w:rsidRPr="00624A04">
        <w:t xml:space="preserve"> </w:t>
      </w:r>
      <w:r w:rsidRPr="00624A04">
        <w:t>sudarančioms</w:t>
      </w:r>
      <w:r w:rsidR="003D7A0C" w:rsidRPr="00624A04">
        <w:t xml:space="preserve"> </w:t>
      </w:r>
      <w:r w:rsidRPr="00624A04">
        <w:t>kompetencijoms</w:t>
      </w:r>
      <w:r w:rsidR="003D7A0C" w:rsidRPr="00624A04">
        <w:t xml:space="preserve"> </w:t>
      </w:r>
      <w:r w:rsidRPr="00624A04">
        <w:t>įgyti</w:t>
      </w:r>
      <w:r w:rsidR="003D7A0C" w:rsidRPr="00624A04">
        <w:t xml:space="preserve"> </w:t>
      </w:r>
      <w:r w:rsidRPr="00624A04">
        <w:t>skirtus</w:t>
      </w:r>
      <w:r w:rsidR="003D7A0C" w:rsidRPr="00624A04">
        <w:t xml:space="preserve"> </w:t>
      </w:r>
      <w:r w:rsidRPr="00624A04">
        <w:t>modulius</w:t>
      </w:r>
      <w:r w:rsidR="00154110" w:rsidRPr="00624A04">
        <w:t>.</w:t>
      </w:r>
    </w:p>
    <w:p w:rsidR="00086D78" w:rsidRPr="00624A04" w:rsidRDefault="00086D78" w:rsidP="00C06850">
      <w:pPr>
        <w:pStyle w:val="Heading1"/>
        <w:keepNext w:val="0"/>
        <w:widowControl w:val="0"/>
        <w:spacing w:before="0" w:after="0"/>
        <w:jc w:val="center"/>
        <w:rPr>
          <w:rFonts w:ascii="Times New Roman" w:hAnsi="Times New Roman"/>
          <w:sz w:val="28"/>
          <w:szCs w:val="28"/>
        </w:rPr>
      </w:pPr>
      <w:r w:rsidRPr="00624A04">
        <w:br w:type="page"/>
      </w:r>
      <w:r w:rsidRPr="00624A04">
        <w:rPr>
          <w:rFonts w:ascii="Times New Roman" w:hAnsi="Times New Roman"/>
          <w:sz w:val="28"/>
          <w:szCs w:val="28"/>
        </w:rPr>
        <w:lastRenderedPageBreak/>
        <w:t>4.</w:t>
      </w:r>
      <w:r w:rsidR="003D7A0C" w:rsidRPr="00624A04">
        <w:rPr>
          <w:rFonts w:ascii="Times New Roman" w:hAnsi="Times New Roman"/>
          <w:sz w:val="28"/>
          <w:szCs w:val="28"/>
        </w:rPr>
        <w:t xml:space="preserve"> </w:t>
      </w:r>
      <w:r w:rsidRPr="00624A04">
        <w:rPr>
          <w:rFonts w:ascii="Times New Roman" w:hAnsi="Times New Roman"/>
          <w:sz w:val="28"/>
          <w:szCs w:val="28"/>
        </w:rPr>
        <w:t>REKOMENDACIJOS</w:t>
      </w:r>
      <w:r w:rsidR="003D7A0C" w:rsidRPr="00624A04">
        <w:rPr>
          <w:rFonts w:ascii="Times New Roman" w:hAnsi="Times New Roman"/>
          <w:sz w:val="28"/>
          <w:szCs w:val="28"/>
        </w:rPr>
        <w:t xml:space="preserve"> </w:t>
      </w:r>
      <w:r w:rsidRPr="00624A04">
        <w:rPr>
          <w:rFonts w:ascii="Times New Roman" w:hAnsi="Times New Roman"/>
          <w:sz w:val="28"/>
          <w:szCs w:val="28"/>
        </w:rPr>
        <w:t>DĖL</w:t>
      </w:r>
      <w:r w:rsidR="003D7A0C" w:rsidRPr="00624A04">
        <w:rPr>
          <w:rFonts w:ascii="Times New Roman" w:hAnsi="Times New Roman"/>
          <w:sz w:val="28"/>
          <w:szCs w:val="28"/>
        </w:rPr>
        <w:t xml:space="preserve"> </w:t>
      </w:r>
      <w:r w:rsidRPr="00624A04">
        <w:rPr>
          <w:rFonts w:ascii="Times New Roman" w:hAnsi="Times New Roman"/>
          <w:sz w:val="28"/>
          <w:szCs w:val="28"/>
        </w:rPr>
        <w:t>PROFESINEI</w:t>
      </w:r>
      <w:r w:rsidR="003D7A0C" w:rsidRPr="00624A04">
        <w:rPr>
          <w:rFonts w:ascii="Times New Roman" w:hAnsi="Times New Roman"/>
          <w:sz w:val="28"/>
          <w:szCs w:val="28"/>
        </w:rPr>
        <w:t xml:space="preserve"> </w:t>
      </w:r>
      <w:r w:rsidRPr="00624A04">
        <w:rPr>
          <w:rFonts w:ascii="Times New Roman" w:hAnsi="Times New Roman"/>
          <w:sz w:val="28"/>
          <w:szCs w:val="28"/>
        </w:rPr>
        <w:t>VEIKLAI</w:t>
      </w:r>
      <w:r w:rsidR="003D7A0C" w:rsidRPr="00624A04">
        <w:rPr>
          <w:rFonts w:ascii="Times New Roman" w:hAnsi="Times New Roman"/>
          <w:sz w:val="28"/>
          <w:szCs w:val="28"/>
        </w:rPr>
        <w:t xml:space="preserve"> </w:t>
      </w:r>
      <w:r w:rsidRPr="00624A04">
        <w:rPr>
          <w:rFonts w:ascii="Times New Roman" w:hAnsi="Times New Roman"/>
          <w:sz w:val="28"/>
          <w:szCs w:val="28"/>
        </w:rPr>
        <w:t>REIKALINGŲ</w:t>
      </w:r>
      <w:r w:rsidR="003D7A0C" w:rsidRPr="00624A04">
        <w:rPr>
          <w:rFonts w:ascii="Times New Roman" w:hAnsi="Times New Roman"/>
          <w:sz w:val="28"/>
          <w:szCs w:val="28"/>
        </w:rPr>
        <w:t xml:space="preserve"> </w:t>
      </w:r>
      <w:r w:rsidRPr="00624A04">
        <w:rPr>
          <w:rFonts w:ascii="Times New Roman" w:hAnsi="Times New Roman"/>
          <w:sz w:val="28"/>
          <w:szCs w:val="28"/>
        </w:rPr>
        <w:t>BENDRŲJŲ</w:t>
      </w:r>
      <w:r w:rsidR="003D7A0C" w:rsidRPr="00624A04">
        <w:rPr>
          <w:rFonts w:ascii="Times New Roman" w:hAnsi="Times New Roman"/>
          <w:sz w:val="28"/>
          <w:szCs w:val="28"/>
        </w:rPr>
        <w:t xml:space="preserve"> </w:t>
      </w:r>
      <w:r w:rsidR="008E694F" w:rsidRPr="00624A04">
        <w:rPr>
          <w:rFonts w:ascii="Times New Roman" w:hAnsi="Times New Roman"/>
          <w:sz w:val="28"/>
          <w:szCs w:val="28"/>
        </w:rPr>
        <w:t>KOMPETENCIJŲ</w:t>
      </w:r>
      <w:r w:rsidR="003D7A0C" w:rsidRPr="00624A04">
        <w:rPr>
          <w:rFonts w:ascii="Times New Roman" w:hAnsi="Times New Roman"/>
          <w:sz w:val="28"/>
          <w:szCs w:val="28"/>
        </w:rPr>
        <w:t xml:space="preserve"> </w:t>
      </w:r>
      <w:r w:rsidRPr="00624A04">
        <w:rPr>
          <w:rFonts w:ascii="Times New Roman" w:hAnsi="Times New Roman"/>
          <w:sz w:val="28"/>
          <w:szCs w:val="28"/>
        </w:rPr>
        <w:t>UGDYMO</w:t>
      </w:r>
    </w:p>
    <w:p w:rsidR="00086D78" w:rsidRPr="00624A04" w:rsidRDefault="00086D78" w:rsidP="00C06850">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1353A1" w:rsidRPr="00624A04" w:rsidTr="006E1B81">
        <w:tc>
          <w:tcPr>
            <w:tcW w:w="1637" w:type="pct"/>
            <w:shd w:val="clear" w:color="auto" w:fill="F2F2F2"/>
          </w:tcPr>
          <w:p w:rsidR="00086D78" w:rsidRPr="00624A04" w:rsidRDefault="00086D78" w:rsidP="00C06850">
            <w:pPr>
              <w:widowControl w:val="0"/>
              <w:rPr>
                <w:b/>
              </w:rPr>
            </w:pPr>
            <w:r w:rsidRPr="00624A04">
              <w:rPr>
                <w:b/>
              </w:rPr>
              <w:t>Bendr</w:t>
            </w:r>
            <w:r w:rsidR="008E694F" w:rsidRPr="00624A04">
              <w:rPr>
                <w:b/>
              </w:rPr>
              <w:t>osios</w:t>
            </w:r>
            <w:r w:rsidR="003D7A0C" w:rsidRPr="00624A04">
              <w:rPr>
                <w:b/>
              </w:rPr>
              <w:t xml:space="preserve"> </w:t>
            </w:r>
            <w:r w:rsidR="008E694F" w:rsidRPr="00624A04">
              <w:rPr>
                <w:b/>
              </w:rPr>
              <w:t>kompetencijos</w:t>
            </w:r>
          </w:p>
        </w:tc>
        <w:tc>
          <w:tcPr>
            <w:tcW w:w="3363" w:type="pct"/>
            <w:shd w:val="clear" w:color="auto" w:fill="F2F2F2"/>
          </w:tcPr>
          <w:p w:rsidR="00086D78" w:rsidRPr="00624A04" w:rsidRDefault="00086D78" w:rsidP="00C06850">
            <w:pPr>
              <w:widowControl w:val="0"/>
              <w:rPr>
                <w:b/>
              </w:rPr>
            </w:pPr>
            <w:r w:rsidRPr="00624A04">
              <w:rPr>
                <w:b/>
              </w:rPr>
              <w:t>Bendrųjų</w:t>
            </w:r>
            <w:r w:rsidR="003D7A0C" w:rsidRPr="00624A04">
              <w:rPr>
                <w:b/>
              </w:rPr>
              <w:t xml:space="preserve"> </w:t>
            </w:r>
            <w:r w:rsidR="008E694F" w:rsidRPr="00624A04">
              <w:rPr>
                <w:b/>
              </w:rPr>
              <w:t>kompetencijų</w:t>
            </w:r>
            <w:r w:rsidR="003D7A0C" w:rsidRPr="00624A04">
              <w:rPr>
                <w:b/>
              </w:rPr>
              <w:t xml:space="preserve"> </w:t>
            </w:r>
            <w:r w:rsidRPr="00624A04">
              <w:rPr>
                <w:b/>
              </w:rPr>
              <w:t>pasiekimą</w:t>
            </w:r>
            <w:r w:rsidR="003D7A0C" w:rsidRPr="00624A04">
              <w:rPr>
                <w:b/>
              </w:rPr>
              <w:t xml:space="preserve"> </w:t>
            </w:r>
            <w:r w:rsidRPr="00624A04">
              <w:rPr>
                <w:b/>
              </w:rPr>
              <w:t>iliustruojantys</w:t>
            </w:r>
            <w:r w:rsidR="003D7A0C" w:rsidRPr="00624A04">
              <w:rPr>
                <w:b/>
              </w:rPr>
              <w:t xml:space="preserve"> </w:t>
            </w:r>
            <w:r w:rsidRPr="00624A04">
              <w:rPr>
                <w:b/>
              </w:rPr>
              <w:t>mokymosi</w:t>
            </w:r>
            <w:r w:rsidR="003D7A0C" w:rsidRPr="00624A04">
              <w:rPr>
                <w:b/>
              </w:rPr>
              <w:t xml:space="preserve"> </w:t>
            </w:r>
            <w:r w:rsidRPr="00624A04">
              <w:rPr>
                <w:b/>
              </w:rPr>
              <w:t>rezultatai</w:t>
            </w:r>
          </w:p>
        </w:tc>
      </w:tr>
      <w:tr w:rsidR="002F2F3F" w:rsidRPr="00624A04" w:rsidTr="00F413F7">
        <w:tc>
          <w:tcPr>
            <w:tcW w:w="1637" w:type="pct"/>
          </w:tcPr>
          <w:p w:rsidR="002F2F3F" w:rsidRPr="00624A04" w:rsidRDefault="002F2F3F" w:rsidP="00C06850">
            <w:pPr>
              <w:widowControl w:val="0"/>
            </w:pPr>
            <w:r w:rsidRPr="00624A04">
              <w:t>Raštingumo</w:t>
            </w:r>
            <w:r w:rsidR="003D7A0C" w:rsidRPr="00624A04">
              <w:t xml:space="preserve"> </w:t>
            </w:r>
            <w:r w:rsidRPr="00624A04">
              <w:t>kompetencija</w:t>
            </w:r>
          </w:p>
        </w:tc>
        <w:tc>
          <w:tcPr>
            <w:tcW w:w="3363" w:type="pct"/>
            <w:tcBorders>
              <w:top w:val="single" w:sz="4" w:space="0" w:color="auto"/>
              <w:left w:val="single" w:sz="4" w:space="0" w:color="auto"/>
              <w:bottom w:val="single" w:sz="4" w:space="0" w:color="auto"/>
              <w:right w:val="single" w:sz="4" w:space="0" w:color="auto"/>
            </w:tcBorders>
          </w:tcPr>
          <w:p w:rsidR="002F2F3F" w:rsidRPr="00624A04" w:rsidRDefault="002F2F3F" w:rsidP="00C06850">
            <w:pPr>
              <w:widowControl w:val="0"/>
            </w:pPr>
            <w:r w:rsidRPr="00624A04">
              <w:t>Rašyti</w:t>
            </w:r>
            <w:r w:rsidR="003D7A0C" w:rsidRPr="00624A04">
              <w:t xml:space="preserve"> </w:t>
            </w:r>
            <w:r w:rsidRPr="00624A04">
              <w:t>gyvenimo</w:t>
            </w:r>
            <w:r w:rsidR="003D7A0C" w:rsidRPr="00624A04">
              <w:t xml:space="preserve"> </w:t>
            </w:r>
            <w:r w:rsidRPr="00624A04">
              <w:t>aprašymą,</w:t>
            </w:r>
            <w:r w:rsidR="003D7A0C" w:rsidRPr="00624A04">
              <w:t xml:space="preserve"> </w:t>
            </w:r>
            <w:r w:rsidRPr="00624A04">
              <w:t>motyvacinį</w:t>
            </w:r>
            <w:r w:rsidR="003D7A0C" w:rsidRPr="00624A04">
              <w:t xml:space="preserve"> </w:t>
            </w:r>
            <w:r w:rsidRPr="00624A04">
              <w:t>laišką,</w:t>
            </w:r>
            <w:r w:rsidR="003D7A0C" w:rsidRPr="00624A04">
              <w:t xml:space="preserve"> </w:t>
            </w:r>
            <w:r w:rsidRPr="00624A04">
              <w:t>prašymą,</w:t>
            </w:r>
            <w:r w:rsidR="003D7A0C" w:rsidRPr="00624A04">
              <w:t xml:space="preserve"> </w:t>
            </w:r>
            <w:r w:rsidRPr="00624A04">
              <w:t>ataskaitą,</w:t>
            </w:r>
            <w:r w:rsidR="003D7A0C" w:rsidRPr="00624A04">
              <w:t xml:space="preserve"> </w:t>
            </w:r>
            <w:r w:rsidRPr="00624A04">
              <w:t>elektroninį</w:t>
            </w:r>
            <w:r w:rsidR="003D7A0C" w:rsidRPr="00624A04">
              <w:t xml:space="preserve"> </w:t>
            </w:r>
            <w:r w:rsidRPr="00624A04">
              <w:t>laišką.</w:t>
            </w:r>
          </w:p>
          <w:p w:rsidR="00E30A74" w:rsidRPr="00624A04" w:rsidRDefault="000165B6" w:rsidP="00C06850">
            <w:pPr>
              <w:widowControl w:val="0"/>
            </w:pPr>
            <w:r w:rsidRPr="00624A04">
              <w:t>Bendrauti</w:t>
            </w:r>
            <w:r w:rsidR="003D7A0C" w:rsidRPr="00624A04">
              <w:t xml:space="preserve"> </w:t>
            </w:r>
            <w:r w:rsidRPr="00624A04">
              <w:t>ir</w:t>
            </w:r>
            <w:r w:rsidR="003D7A0C" w:rsidRPr="00624A04">
              <w:t xml:space="preserve"> </w:t>
            </w:r>
            <w:r w:rsidRPr="00624A04">
              <w:t>užmegzti</w:t>
            </w:r>
            <w:r w:rsidR="003D7A0C" w:rsidRPr="00624A04">
              <w:t xml:space="preserve"> </w:t>
            </w:r>
            <w:r w:rsidRPr="00624A04">
              <w:t>ryšį</w:t>
            </w:r>
            <w:r w:rsidR="003D7A0C" w:rsidRPr="00624A04">
              <w:t xml:space="preserve"> </w:t>
            </w:r>
            <w:r w:rsidRPr="00624A04">
              <w:t>su</w:t>
            </w:r>
            <w:r w:rsidR="003D7A0C" w:rsidRPr="00624A04">
              <w:t xml:space="preserve"> </w:t>
            </w:r>
            <w:r w:rsidRPr="00624A04">
              <w:t>vaikais,</w:t>
            </w:r>
            <w:r w:rsidR="003D7A0C" w:rsidRPr="00624A04">
              <w:t xml:space="preserve"> </w:t>
            </w:r>
            <w:r w:rsidRPr="00624A04">
              <w:t>jų</w:t>
            </w:r>
            <w:r w:rsidR="003D7A0C" w:rsidRPr="00624A04">
              <w:t xml:space="preserve"> </w:t>
            </w:r>
            <w:r w:rsidRPr="00624A04">
              <w:t>tėvais</w:t>
            </w:r>
            <w:r w:rsidR="003D7A0C" w:rsidRPr="00624A04">
              <w:t xml:space="preserve"> </w:t>
            </w:r>
            <w:r w:rsidRPr="00624A04">
              <w:t>(įtėviais,</w:t>
            </w:r>
            <w:r w:rsidR="003D7A0C" w:rsidRPr="00624A04">
              <w:t xml:space="preserve"> </w:t>
            </w:r>
            <w:r w:rsidRPr="00624A04">
              <w:t>globėjais,</w:t>
            </w:r>
            <w:r w:rsidR="003D7A0C" w:rsidRPr="00624A04">
              <w:t xml:space="preserve"> </w:t>
            </w:r>
            <w:r w:rsidRPr="00624A04">
              <w:t>rūpintojais).</w:t>
            </w:r>
          </w:p>
          <w:p w:rsidR="002F2F3F" w:rsidRPr="00624A04" w:rsidRDefault="002F2F3F" w:rsidP="00C06850">
            <w:pPr>
              <w:widowControl w:val="0"/>
              <w:jc w:val="both"/>
            </w:pPr>
            <w:r w:rsidRPr="00624A04">
              <w:t>Taisyklingai</w:t>
            </w:r>
            <w:r w:rsidR="003D7A0C" w:rsidRPr="00624A04">
              <w:t xml:space="preserve"> </w:t>
            </w:r>
            <w:r w:rsidRPr="00624A04">
              <w:t>vartoti</w:t>
            </w:r>
            <w:r w:rsidR="003D7A0C" w:rsidRPr="00624A04">
              <w:t xml:space="preserve"> </w:t>
            </w:r>
            <w:r w:rsidRPr="00624A04">
              <w:t>profesinius</w:t>
            </w:r>
            <w:r w:rsidR="003D7A0C" w:rsidRPr="00624A04">
              <w:t xml:space="preserve"> </w:t>
            </w:r>
            <w:r w:rsidRPr="00624A04">
              <w:t>terminus.</w:t>
            </w:r>
          </w:p>
        </w:tc>
      </w:tr>
      <w:tr w:rsidR="002F2F3F" w:rsidRPr="00624A04" w:rsidTr="00F413F7">
        <w:trPr>
          <w:trHeight w:val="321"/>
        </w:trPr>
        <w:tc>
          <w:tcPr>
            <w:tcW w:w="1637" w:type="pct"/>
          </w:tcPr>
          <w:p w:rsidR="002F2F3F" w:rsidRPr="00624A04" w:rsidRDefault="002F2F3F" w:rsidP="00C06850">
            <w:pPr>
              <w:widowControl w:val="0"/>
            </w:pPr>
            <w:r w:rsidRPr="00624A04">
              <w:t>Daugiakalbystės</w:t>
            </w:r>
            <w:r w:rsidR="003D7A0C" w:rsidRPr="00624A04">
              <w:t xml:space="preserve"> </w:t>
            </w:r>
            <w:r w:rsidRPr="00624A04">
              <w:t>kompetencija</w:t>
            </w:r>
          </w:p>
        </w:tc>
        <w:tc>
          <w:tcPr>
            <w:tcW w:w="3363" w:type="pct"/>
            <w:tcBorders>
              <w:top w:val="single" w:sz="4" w:space="0" w:color="auto"/>
              <w:left w:val="single" w:sz="4" w:space="0" w:color="auto"/>
              <w:bottom w:val="single" w:sz="4" w:space="0" w:color="auto"/>
              <w:right w:val="single" w:sz="4" w:space="0" w:color="auto"/>
            </w:tcBorders>
          </w:tcPr>
          <w:p w:rsidR="002F2F3F" w:rsidRPr="00624A04" w:rsidRDefault="002F2F3F" w:rsidP="00C06850">
            <w:pPr>
              <w:widowControl w:val="0"/>
              <w:jc w:val="both"/>
            </w:pPr>
            <w:r w:rsidRPr="00624A04">
              <w:t>Bendrauti</w:t>
            </w:r>
            <w:r w:rsidR="003D7A0C" w:rsidRPr="00624A04">
              <w:t xml:space="preserve"> </w:t>
            </w:r>
            <w:r w:rsidRPr="00624A04">
              <w:t>profesine</w:t>
            </w:r>
            <w:r w:rsidR="003D7A0C" w:rsidRPr="00624A04">
              <w:t xml:space="preserve"> </w:t>
            </w:r>
            <w:r w:rsidRPr="00624A04">
              <w:t>užsienio</w:t>
            </w:r>
            <w:r w:rsidR="003D7A0C" w:rsidRPr="00624A04">
              <w:t xml:space="preserve"> </w:t>
            </w:r>
            <w:r w:rsidRPr="00624A04">
              <w:t>kalba</w:t>
            </w:r>
            <w:r w:rsidR="003D7A0C" w:rsidRPr="00624A04">
              <w:t xml:space="preserve"> </w:t>
            </w:r>
            <w:r w:rsidRPr="00624A04">
              <w:t>darbinėje</w:t>
            </w:r>
            <w:r w:rsidR="003D7A0C" w:rsidRPr="00624A04">
              <w:t xml:space="preserve"> </w:t>
            </w:r>
            <w:r w:rsidRPr="00624A04">
              <w:t>aplinkoje.</w:t>
            </w:r>
          </w:p>
          <w:p w:rsidR="00517372" w:rsidRPr="00624A04" w:rsidRDefault="00517372" w:rsidP="00C06850">
            <w:pPr>
              <w:widowControl w:val="0"/>
              <w:jc w:val="both"/>
            </w:pPr>
            <w:r w:rsidRPr="00624A04">
              <w:t>Suprasti</w:t>
            </w:r>
            <w:r w:rsidR="003D7A0C" w:rsidRPr="00624A04">
              <w:t xml:space="preserve"> </w:t>
            </w:r>
            <w:r w:rsidRPr="00624A04">
              <w:t>perduodamą</w:t>
            </w:r>
            <w:r w:rsidR="003D7A0C" w:rsidRPr="00624A04">
              <w:t xml:space="preserve"> </w:t>
            </w:r>
            <w:r w:rsidRPr="00624A04">
              <w:t>informaciją</w:t>
            </w:r>
            <w:r w:rsidR="003D7A0C" w:rsidRPr="00624A04">
              <w:t xml:space="preserve"> </w:t>
            </w:r>
            <w:r w:rsidRPr="00624A04">
              <w:t>raštu</w:t>
            </w:r>
            <w:r w:rsidR="003D7A0C" w:rsidRPr="00624A04">
              <w:t xml:space="preserve"> </w:t>
            </w:r>
            <w:r w:rsidRPr="00624A04">
              <w:t>ir</w:t>
            </w:r>
            <w:r w:rsidR="003D7A0C" w:rsidRPr="00624A04">
              <w:t xml:space="preserve"> </w:t>
            </w:r>
            <w:r w:rsidRPr="00624A04">
              <w:t>žodžiu.</w:t>
            </w:r>
          </w:p>
          <w:p w:rsidR="002F2F3F" w:rsidRPr="00624A04" w:rsidRDefault="000165B6" w:rsidP="00C06850">
            <w:pPr>
              <w:widowControl w:val="0"/>
              <w:jc w:val="both"/>
            </w:pPr>
            <w:r w:rsidRPr="00624A04">
              <w:t>Bendrauti</w:t>
            </w:r>
            <w:r w:rsidR="003D7A0C" w:rsidRPr="00624A04">
              <w:t xml:space="preserve"> </w:t>
            </w:r>
            <w:r w:rsidRPr="00624A04">
              <w:t>su</w:t>
            </w:r>
            <w:r w:rsidR="003D7A0C" w:rsidRPr="00624A04">
              <w:t xml:space="preserve"> </w:t>
            </w:r>
            <w:r w:rsidRPr="00624A04">
              <w:t>vaiku</w:t>
            </w:r>
            <w:r w:rsidR="003D7A0C" w:rsidRPr="00624A04">
              <w:t xml:space="preserve"> </w:t>
            </w:r>
            <w:r w:rsidRPr="00624A04">
              <w:t>užsienio</w:t>
            </w:r>
            <w:r w:rsidR="003D7A0C" w:rsidRPr="00624A04">
              <w:t xml:space="preserve"> </w:t>
            </w:r>
            <w:r w:rsidRPr="00624A04">
              <w:t>kalba.</w:t>
            </w:r>
          </w:p>
          <w:p w:rsidR="002F2F3F" w:rsidRPr="00624A04" w:rsidRDefault="002F2F3F" w:rsidP="00C06850">
            <w:pPr>
              <w:widowControl w:val="0"/>
              <w:jc w:val="both"/>
            </w:pPr>
            <w:r w:rsidRPr="00624A04">
              <w:t>Rašyti</w:t>
            </w:r>
            <w:r w:rsidR="003D7A0C" w:rsidRPr="00624A04">
              <w:t xml:space="preserve"> </w:t>
            </w:r>
            <w:r w:rsidRPr="00624A04">
              <w:t>gyvenimo</w:t>
            </w:r>
            <w:r w:rsidR="003D7A0C" w:rsidRPr="00624A04">
              <w:t xml:space="preserve"> </w:t>
            </w:r>
            <w:r w:rsidRPr="00624A04">
              <w:t>aprašymą,</w:t>
            </w:r>
            <w:r w:rsidR="003D7A0C" w:rsidRPr="00624A04">
              <w:t xml:space="preserve"> </w:t>
            </w:r>
            <w:r w:rsidRPr="00624A04">
              <w:t>motyvacinį</w:t>
            </w:r>
            <w:r w:rsidR="003D7A0C" w:rsidRPr="00624A04">
              <w:t xml:space="preserve"> </w:t>
            </w:r>
            <w:r w:rsidRPr="00624A04">
              <w:t>laišką,</w:t>
            </w:r>
            <w:r w:rsidR="003D7A0C" w:rsidRPr="00624A04">
              <w:t xml:space="preserve"> </w:t>
            </w:r>
            <w:r w:rsidRPr="00624A04">
              <w:t>prašymą,</w:t>
            </w:r>
            <w:r w:rsidR="003D7A0C" w:rsidRPr="00624A04">
              <w:t xml:space="preserve"> </w:t>
            </w:r>
            <w:r w:rsidRPr="00624A04">
              <w:t>ataskaitą,</w:t>
            </w:r>
            <w:r w:rsidR="003D7A0C" w:rsidRPr="00624A04">
              <w:t xml:space="preserve"> </w:t>
            </w:r>
            <w:r w:rsidRPr="00624A04">
              <w:t>elektroninį</w:t>
            </w:r>
            <w:r w:rsidR="003D7A0C" w:rsidRPr="00624A04">
              <w:t xml:space="preserve"> </w:t>
            </w:r>
            <w:r w:rsidRPr="00624A04">
              <w:t>laišką.</w:t>
            </w:r>
          </w:p>
        </w:tc>
      </w:tr>
      <w:tr w:rsidR="002F2F3F" w:rsidRPr="00624A04" w:rsidTr="00F413F7">
        <w:tc>
          <w:tcPr>
            <w:tcW w:w="1637" w:type="pct"/>
          </w:tcPr>
          <w:p w:rsidR="002F2F3F" w:rsidRPr="00624A04" w:rsidRDefault="002F2F3F" w:rsidP="00C06850">
            <w:pPr>
              <w:widowControl w:val="0"/>
            </w:pPr>
            <w:r w:rsidRPr="00624A04">
              <w:t>Matematinė</w:t>
            </w:r>
            <w:r w:rsidR="003D7A0C" w:rsidRPr="00624A04">
              <w:t xml:space="preserve"> </w:t>
            </w:r>
            <w:r w:rsidRPr="00624A04">
              <w:t>kompetencija</w:t>
            </w:r>
            <w:r w:rsidR="003D7A0C" w:rsidRPr="00624A04">
              <w:t xml:space="preserve"> </w:t>
            </w:r>
            <w:r w:rsidRPr="00624A04">
              <w:t>ir</w:t>
            </w:r>
            <w:r w:rsidR="003D7A0C" w:rsidRPr="00624A04">
              <w:t xml:space="preserve"> </w:t>
            </w:r>
            <w:r w:rsidRPr="00624A04">
              <w:t>gamtos</w:t>
            </w:r>
            <w:r w:rsidR="003D7A0C" w:rsidRPr="00624A04">
              <w:t xml:space="preserve"> </w:t>
            </w:r>
            <w:r w:rsidRPr="00624A04">
              <w:t>mokslų,</w:t>
            </w:r>
            <w:r w:rsidR="003D7A0C" w:rsidRPr="00624A04">
              <w:t xml:space="preserve"> </w:t>
            </w:r>
            <w:r w:rsidRPr="00624A04">
              <w:t>technologijų</w:t>
            </w:r>
            <w:r w:rsidR="003D7A0C" w:rsidRPr="00624A04">
              <w:t xml:space="preserve"> </w:t>
            </w:r>
            <w:r w:rsidRPr="00624A04">
              <w:t>ir</w:t>
            </w:r>
            <w:r w:rsidR="003D7A0C" w:rsidRPr="00624A04">
              <w:t xml:space="preserve"> </w:t>
            </w:r>
            <w:r w:rsidRPr="00624A04">
              <w:t>inžinerijos</w:t>
            </w:r>
            <w:r w:rsidR="003D7A0C" w:rsidRPr="00624A04">
              <w:t xml:space="preserve"> </w:t>
            </w:r>
            <w:r w:rsidRPr="00624A04">
              <w:t>kompetencija</w:t>
            </w:r>
          </w:p>
        </w:tc>
        <w:tc>
          <w:tcPr>
            <w:tcW w:w="3363" w:type="pct"/>
            <w:tcBorders>
              <w:top w:val="single" w:sz="4" w:space="0" w:color="auto"/>
              <w:left w:val="single" w:sz="4" w:space="0" w:color="auto"/>
              <w:bottom w:val="single" w:sz="4" w:space="0" w:color="auto"/>
              <w:right w:val="single" w:sz="4" w:space="0" w:color="auto"/>
            </w:tcBorders>
          </w:tcPr>
          <w:p w:rsidR="002F2F3F" w:rsidRPr="00624A04" w:rsidRDefault="000165B6" w:rsidP="00C06850">
            <w:pPr>
              <w:widowControl w:val="0"/>
              <w:jc w:val="both"/>
            </w:pPr>
            <w:r w:rsidRPr="00624A04">
              <w:t>Išmanyti</w:t>
            </w:r>
            <w:r w:rsidR="003D7A0C" w:rsidRPr="00624A04">
              <w:t xml:space="preserve"> </w:t>
            </w:r>
            <w:r w:rsidRPr="00624A04">
              <w:t>aritmetinius</w:t>
            </w:r>
            <w:r w:rsidR="003D7A0C" w:rsidRPr="00624A04">
              <w:t xml:space="preserve"> </w:t>
            </w:r>
            <w:r w:rsidRPr="00624A04">
              <w:t>veiksmus</w:t>
            </w:r>
            <w:r w:rsidR="00F413F7" w:rsidRPr="00624A04">
              <w:t>,</w:t>
            </w:r>
            <w:r w:rsidR="003D7A0C" w:rsidRPr="00624A04">
              <w:t xml:space="preserve"> </w:t>
            </w:r>
            <w:r w:rsidR="00F413F7" w:rsidRPr="00624A04">
              <w:t>pritaikant</w:t>
            </w:r>
            <w:r w:rsidR="003D7A0C" w:rsidRPr="00624A04">
              <w:t xml:space="preserve"> </w:t>
            </w:r>
            <w:r w:rsidR="00F413F7" w:rsidRPr="00624A04">
              <w:t>darbe</w:t>
            </w:r>
            <w:r w:rsidR="003D7A0C" w:rsidRPr="00624A04">
              <w:t xml:space="preserve"> </w:t>
            </w:r>
            <w:r w:rsidR="00F413F7" w:rsidRPr="00624A04">
              <w:t>ir</w:t>
            </w:r>
            <w:r w:rsidR="003D7A0C" w:rsidRPr="00624A04">
              <w:t xml:space="preserve"> </w:t>
            </w:r>
            <w:r w:rsidR="00F413F7" w:rsidRPr="00624A04">
              <w:t>buityje.</w:t>
            </w:r>
          </w:p>
          <w:p w:rsidR="000165B6" w:rsidRPr="00624A04" w:rsidRDefault="000165B6" w:rsidP="00C06850">
            <w:pPr>
              <w:widowControl w:val="0"/>
              <w:jc w:val="both"/>
            </w:pPr>
            <w:r w:rsidRPr="00624A04">
              <w:t>Išmanyti</w:t>
            </w:r>
            <w:r w:rsidR="003D7A0C" w:rsidRPr="00624A04">
              <w:t xml:space="preserve"> </w:t>
            </w:r>
            <w:r w:rsidRPr="00624A04">
              <w:t>kiekio</w:t>
            </w:r>
            <w:r w:rsidR="003D7A0C" w:rsidRPr="00624A04">
              <w:t xml:space="preserve"> </w:t>
            </w:r>
            <w:r w:rsidRPr="00624A04">
              <w:t>matavimo</w:t>
            </w:r>
            <w:r w:rsidR="003D7A0C" w:rsidRPr="00624A04">
              <w:t xml:space="preserve"> </w:t>
            </w:r>
            <w:r w:rsidRPr="00624A04">
              <w:t>vienetus.</w:t>
            </w:r>
          </w:p>
          <w:p w:rsidR="002F2F3F" w:rsidRPr="00624A04" w:rsidRDefault="002F2F3F" w:rsidP="00C06850">
            <w:pPr>
              <w:widowControl w:val="0"/>
              <w:jc w:val="both"/>
            </w:pPr>
            <w:r w:rsidRPr="00624A04">
              <w:t>Perduoti</w:t>
            </w:r>
            <w:r w:rsidR="003D7A0C" w:rsidRPr="00624A04">
              <w:t xml:space="preserve"> </w:t>
            </w:r>
            <w:r w:rsidRPr="00624A04">
              <w:t>su</w:t>
            </w:r>
            <w:r w:rsidR="003D7A0C" w:rsidRPr="00624A04">
              <w:t xml:space="preserve"> </w:t>
            </w:r>
            <w:r w:rsidRPr="00624A04">
              <w:t>darbu</w:t>
            </w:r>
            <w:r w:rsidR="003D7A0C" w:rsidRPr="00624A04">
              <w:t xml:space="preserve"> </w:t>
            </w:r>
            <w:r w:rsidRPr="00624A04">
              <w:t>susijusią</w:t>
            </w:r>
            <w:r w:rsidR="003D7A0C" w:rsidRPr="00624A04">
              <w:t xml:space="preserve"> </w:t>
            </w:r>
            <w:r w:rsidRPr="00624A04">
              <w:t>informaciją</w:t>
            </w:r>
            <w:r w:rsidR="003D7A0C" w:rsidRPr="00624A04">
              <w:t xml:space="preserve"> </w:t>
            </w:r>
            <w:r w:rsidRPr="00624A04">
              <w:t>IT</w:t>
            </w:r>
            <w:r w:rsidR="003D7A0C" w:rsidRPr="00624A04">
              <w:t xml:space="preserve"> </w:t>
            </w:r>
            <w:r w:rsidRPr="00624A04">
              <w:t>priemonėmis</w:t>
            </w:r>
            <w:r w:rsidR="003D7A0C" w:rsidRPr="00624A04">
              <w:t xml:space="preserve"> </w:t>
            </w:r>
            <w:r w:rsidRPr="00624A04">
              <w:t>kitiems</w:t>
            </w:r>
            <w:r w:rsidR="003D7A0C" w:rsidRPr="00624A04">
              <w:t xml:space="preserve"> </w:t>
            </w:r>
            <w:r w:rsidRPr="00624A04">
              <w:t>darbuotojams</w:t>
            </w:r>
            <w:r w:rsidR="000165B6" w:rsidRPr="00624A04">
              <w:t>,</w:t>
            </w:r>
            <w:r w:rsidR="003D7A0C" w:rsidRPr="00624A04">
              <w:t xml:space="preserve"> </w:t>
            </w:r>
            <w:r w:rsidR="000165B6" w:rsidRPr="00624A04">
              <w:t>vaiko</w:t>
            </w:r>
            <w:r w:rsidR="003D7A0C" w:rsidRPr="00624A04">
              <w:t xml:space="preserve"> </w:t>
            </w:r>
            <w:r w:rsidR="000165B6" w:rsidRPr="00624A04">
              <w:t>tėvams</w:t>
            </w:r>
            <w:r w:rsidRPr="00624A04">
              <w:t>.</w:t>
            </w:r>
            <w:r w:rsidR="003D7A0C" w:rsidRPr="00624A04">
              <w:t xml:space="preserve"> </w:t>
            </w:r>
          </w:p>
        </w:tc>
      </w:tr>
      <w:tr w:rsidR="002F2F3F" w:rsidRPr="00624A04" w:rsidTr="00F413F7">
        <w:tc>
          <w:tcPr>
            <w:tcW w:w="1637" w:type="pct"/>
          </w:tcPr>
          <w:p w:rsidR="002F2F3F" w:rsidRPr="00624A04" w:rsidRDefault="002F2F3F" w:rsidP="00C06850">
            <w:pPr>
              <w:widowControl w:val="0"/>
            </w:pPr>
            <w:r w:rsidRPr="00624A04">
              <w:t>Skaitmeninė</w:t>
            </w:r>
            <w:r w:rsidR="003D7A0C" w:rsidRPr="00624A04">
              <w:t xml:space="preserve"> </w:t>
            </w:r>
            <w:r w:rsidRPr="00624A04">
              <w:t>kompetencija</w:t>
            </w:r>
          </w:p>
        </w:tc>
        <w:tc>
          <w:tcPr>
            <w:tcW w:w="3363" w:type="pct"/>
            <w:tcBorders>
              <w:top w:val="single" w:sz="4" w:space="0" w:color="auto"/>
              <w:left w:val="single" w:sz="4" w:space="0" w:color="auto"/>
              <w:bottom w:val="single" w:sz="4" w:space="0" w:color="auto"/>
              <w:right w:val="single" w:sz="4" w:space="0" w:color="auto"/>
            </w:tcBorders>
          </w:tcPr>
          <w:p w:rsidR="002F2F3F" w:rsidRPr="00624A04" w:rsidRDefault="002F2F3F" w:rsidP="00C06850">
            <w:pPr>
              <w:widowControl w:val="0"/>
              <w:jc w:val="both"/>
            </w:pPr>
            <w:r w:rsidRPr="00624A04">
              <w:t>Atlikti</w:t>
            </w:r>
            <w:r w:rsidR="003D7A0C" w:rsidRPr="00624A04">
              <w:t xml:space="preserve"> </w:t>
            </w:r>
            <w:r w:rsidRPr="00624A04">
              <w:t>informacijos</w:t>
            </w:r>
            <w:r w:rsidR="003D7A0C" w:rsidRPr="00624A04">
              <w:t xml:space="preserve"> </w:t>
            </w:r>
            <w:r w:rsidRPr="00624A04">
              <w:t>paiešką</w:t>
            </w:r>
            <w:r w:rsidR="003D7A0C" w:rsidRPr="00624A04">
              <w:t xml:space="preserve"> </w:t>
            </w:r>
            <w:r w:rsidRPr="00624A04">
              <w:t>internete.</w:t>
            </w:r>
          </w:p>
          <w:p w:rsidR="002F2F3F" w:rsidRPr="00624A04" w:rsidRDefault="002F2F3F" w:rsidP="00C06850">
            <w:pPr>
              <w:widowControl w:val="0"/>
              <w:jc w:val="both"/>
            </w:pPr>
            <w:r w:rsidRPr="00624A04">
              <w:t>Rinkti,</w:t>
            </w:r>
            <w:r w:rsidR="003D7A0C" w:rsidRPr="00624A04">
              <w:t xml:space="preserve"> </w:t>
            </w:r>
            <w:r w:rsidRPr="00624A04">
              <w:t>apdoroti</w:t>
            </w:r>
            <w:r w:rsidR="003D7A0C" w:rsidRPr="00624A04">
              <w:t xml:space="preserve"> </w:t>
            </w:r>
            <w:r w:rsidRPr="00624A04">
              <w:t>ir</w:t>
            </w:r>
            <w:r w:rsidR="003D7A0C" w:rsidRPr="00624A04">
              <w:t xml:space="preserve"> </w:t>
            </w:r>
            <w:r w:rsidRPr="00624A04">
              <w:t>saugoti</w:t>
            </w:r>
            <w:r w:rsidR="003D7A0C" w:rsidRPr="00624A04">
              <w:t xml:space="preserve"> </w:t>
            </w:r>
            <w:r w:rsidRPr="00624A04">
              <w:t>darbui</w:t>
            </w:r>
            <w:r w:rsidR="003D7A0C" w:rsidRPr="00624A04">
              <w:t xml:space="preserve"> </w:t>
            </w:r>
            <w:r w:rsidRPr="00624A04">
              <w:t>reikalingą</w:t>
            </w:r>
            <w:r w:rsidR="003D7A0C" w:rsidRPr="00624A04">
              <w:t xml:space="preserve"> </w:t>
            </w:r>
            <w:r w:rsidRPr="00624A04">
              <w:t>informaciją.</w:t>
            </w:r>
          </w:p>
          <w:p w:rsidR="002F2F3F" w:rsidRPr="00624A04" w:rsidRDefault="002F2F3F" w:rsidP="00C06850">
            <w:pPr>
              <w:widowControl w:val="0"/>
              <w:jc w:val="both"/>
            </w:pPr>
            <w:r w:rsidRPr="00624A04">
              <w:t>Dokumentuoti</w:t>
            </w:r>
            <w:r w:rsidR="003D7A0C" w:rsidRPr="00624A04">
              <w:t xml:space="preserve"> </w:t>
            </w:r>
            <w:r w:rsidRPr="00624A04">
              <w:t>darbų</w:t>
            </w:r>
            <w:r w:rsidR="003D7A0C" w:rsidRPr="00624A04">
              <w:t xml:space="preserve"> </w:t>
            </w:r>
            <w:r w:rsidRPr="00624A04">
              <w:t>aplankus.</w:t>
            </w:r>
          </w:p>
          <w:p w:rsidR="002F2F3F" w:rsidRPr="00624A04" w:rsidRDefault="002F2F3F" w:rsidP="00C06850">
            <w:pPr>
              <w:widowControl w:val="0"/>
              <w:jc w:val="both"/>
            </w:pPr>
            <w:r w:rsidRPr="00624A04">
              <w:t>Rengti</w:t>
            </w:r>
            <w:r w:rsidR="003D7A0C" w:rsidRPr="00624A04">
              <w:t xml:space="preserve"> </w:t>
            </w:r>
            <w:r w:rsidRPr="00624A04">
              <w:t>darbo</w:t>
            </w:r>
            <w:r w:rsidR="003D7A0C" w:rsidRPr="00624A04">
              <w:t xml:space="preserve"> </w:t>
            </w:r>
            <w:r w:rsidRPr="00624A04">
              <w:t>pristatymą</w:t>
            </w:r>
            <w:r w:rsidR="003D7A0C" w:rsidRPr="00624A04">
              <w:t xml:space="preserve"> </w:t>
            </w:r>
            <w:r w:rsidRPr="00624A04">
              <w:t>kompiuterinėmis</w:t>
            </w:r>
            <w:r w:rsidR="003D7A0C" w:rsidRPr="00624A04">
              <w:t xml:space="preserve"> </w:t>
            </w:r>
            <w:r w:rsidRPr="00624A04">
              <w:t>programomis,</w:t>
            </w:r>
            <w:r w:rsidR="003D7A0C" w:rsidRPr="00624A04">
              <w:t xml:space="preserve"> </w:t>
            </w:r>
            <w:r w:rsidRPr="00624A04">
              <w:t>naudotis</w:t>
            </w:r>
            <w:r w:rsidR="003D7A0C" w:rsidRPr="00624A04">
              <w:t xml:space="preserve"> </w:t>
            </w:r>
            <w:r w:rsidRPr="00624A04">
              <w:t>vaizdų</w:t>
            </w:r>
            <w:r w:rsidR="003D7A0C" w:rsidRPr="00624A04">
              <w:t xml:space="preserve"> </w:t>
            </w:r>
            <w:r w:rsidRPr="00624A04">
              <w:t>grafinio</w:t>
            </w:r>
            <w:r w:rsidR="003D7A0C" w:rsidRPr="00624A04">
              <w:t xml:space="preserve"> </w:t>
            </w:r>
            <w:r w:rsidRPr="00624A04">
              <w:t>apdorojimo</w:t>
            </w:r>
            <w:r w:rsidR="003D7A0C" w:rsidRPr="00624A04">
              <w:t xml:space="preserve"> </w:t>
            </w:r>
            <w:r w:rsidRPr="00624A04">
              <w:t>programa.</w:t>
            </w:r>
          </w:p>
        </w:tc>
      </w:tr>
      <w:tr w:rsidR="002F2F3F" w:rsidRPr="00624A04" w:rsidTr="00F413F7">
        <w:tc>
          <w:tcPr>
            <w:tcW w:w="1637" w:type="pct"/>
          </w:tcPr>
          <w:p w:rsidR="002F2F3F" w:rsidRPr="00624A04" w:rsidRDefault="002F2F3F" w:rsidP="00C06850">
            <w:pPr>
              <w:widowControl w:val="0"/>
            </w:pPr>
            <w:r w:rsidRPr="00624A04">
              <w:t>Asmeninė,</w:t>
            </w:r>
            <w:r w:rsidR="003D7A0C" w:rsidRPr="00624A04">
              <w:t xml:space="preserve"> </w:t>
            </w:r>
            <w:r w:rsidRPr="00624A04">
              <w:t>socialinė</w:t>
            </w:r>
            <w:r w:rsidR="003D7A0C" w:rsidRPr="00624A04">
              <w:t xml:space="preserve"> </w:t>
            </w:r>
            <w:r w:rsidRPr="00624A04">
              <w:t>ir</w:t>
            </w:r>
            <w:r w:rsidR="003D7A0C" w:rsidRPr="00624A04">
              <w:t xml:space="preserve"> </w:t>
            </w:r>
            <w:r w:rsidRPr="00624A04">
              <w:t>mokymosi</w:t>
            </w:r>
            <w:r w:rsidR="003D7A0C" w:rsidRPr="00624A04">
              <w:t xml:space="preserve"> </w:t>
            </w:r>
            <w:r w:rsidRPr="00624A04">
              <w:t>mokytis</w:t>
            </w:r>
            <w:r w:rsidR="003D7A0C" w:rsidRPr="00624A04">
              <w:t xml:space="preserve"> </w:t>
            </w:r>
            <w:r w:rsidRPr="00624A04">
              <w:t>kompetencija</w:t>
            </w:r>
          </w:p>
        </w:tc>
        <w:tc>
          <w:tcPr>
            <w:tcW w:w="3363" w:type="pct"/>
            <w:tcBorders>
              <w:top w:val="single" w:sz="4" w:space="0" w:color="auto"/>
              <w:left w:val="single" w:sz="4" w:space="0" w:color="auto"/>
              <w:bottom w:val="single" w:sz="4" w:space="0" w:color="auto"/>
              <w:right w:val="single" w:sz="4" w:space="0" w:color="auto"/>
            </w:tcBorders>
          </w:tcPr>
          <w:p w:rsidR="002F2F3F" w:rsidRPr="00624A04" w:rsidRDefault="002F2F3F" w:rsidP="00C06850">
            <w:pPr>
              <w:widowControl w:val="0"/>
              <w:jc w:val="both"/>
            </w:pPr>
            <w:r w:rsidRPr="00624A04">
              <w:t>Įsivertinti</w:t>
            </w:r>
            <w:r w:rsidR="003D7A0C" w:rsidRPr="00624A04">
              <w:t xml:space="preserve"> </w:t>
            </w:r>
            <w:r w:rsidRPr="00624A04">
              <w:t>turimas</w:t>
            </w:r>
            <w:r w:rsidR="003D7A0C" w:rsidRPr="00624A04">
              <w:t xml:space="preserve"> </w:t>
            </w:r>
            <w:r w:rsidRPr="00624A04">
              <w:t>žinias</w:t>
            </w:r>
            <w:r w:rsidR="003D7A0C" w:rsidRPr="00624A04">
              <w:t xml:space="preserve"> </w:t>
            </w:r>
            <w:r w:rsidRPr="00624A04">
              <w:t>ir</w:t>
            </w:r>
            <w:r w:rsidR="003D7A0C" w:rsidRPr="00624A04">
              <w:t xml:space="preserve"> </w:t>
            </w:r>
            <w:r w:rsidRPr="00624A04">
              <w:t>gebėjimus,</w:t>
            </w:r>
            <w:r w:rsidR="003D7A0C" w:rsidRPr="00624A04">
              <w:t xml:space="preserve"> </w:t>
            </w:r>
            <w:r w:rsidRPr="00624A04">
              <w:t>numatyti</w:t>
            </w:r>
            <w:r w:rsidR="003D7A0C" w:rsidRPr="00624A04">
              <w:t xml:space="preserve"> </w:t>
            </w:r>
            <w:r w:rsidRPr="00624A04">
              <w:t>profesinio</w:t>
            </w:r>
            <w:r w:rsidR="003D7A0C" w:rsidRPr="00624A04">
              <w:t xml:space="preserve"> </w:t>
            </w:r>
            <w:r w:rsidRPr="00624A04">
              <w:t>tobulinimosi</w:t>
            </w:r>
            <w:r w:rsidR="003D7A0C" w:rsidRPr="00624A04">
              <w:t xml:space="preserve"> </w:t>
            </w:r>
            <w:r w:rsidRPr="00624A04">
              <w:t>planą.</w:t>
            </w:r>
          </w:p>
          <w:p w:rsidR="002F2F3F" w:rsidRPr="00624A04" w:rsidRDefault="002F2F3F" w:rsidP="00C06850">
            <w:pPr>
              <w:widowControl w:val="0"/>
              <w:jc w:val="both"/>
            </w:pPr>
            <w:r w:rsidRPr="00624A04">
              <w:t>Pritaikyti</w:t>
            </w:r>
            <w:r w:rsidR="003D7A0C" w:rsidRPr="00624A04">
              <w:t xml:space="preserve"> </w:t>
            </w:r>
            <w:r w:rsidRPr="00624A04">
              <w:t>turimas</w:t>
            </w:r>
            <w:r w:rsidR="003D7A0C" w:rsidRPr="00624A04">
              <w:t xml:space="preserve"> </w:t>
            </w:r>
            <w:r w:rsidRPr="00624A04">
              <w:t>žinias</w:t>
            </w:r>
            <w:r w:rsidR="003D7A0C" w:rsidRPr="00624A04">
              <w:t xml:space="preserve"> </w:t>
            </w:r>
            <w:r w:rsidRPr="00624A04">
              <w:t>ir</w:t>
            </w:r>
            <w:r w:rsidR="003D7A0C" w:rsidRPr="00624A04">
              <w:t xml:space="preserve"> </w:t>
            </w:r>
            <w:r w:rsidRPr="00624A04">
              <w:t>gebėjimus</w:t>
            </w:r>
            <w:r w:rsidR="003D7A0C" w:rsidRPr="00624A04">
              <w:t xml:space="preserve"> </w:t>
            </w:r>
            <w:r w:rsidRPr="00624A04">
              <w:t>dirbant</w:t>
            </w:r>
            <w:r w:rsidR="003D7A0C" w:rsidRPr="00624A04">
              <w:t xml:space="preserve"> </w:t>
            </w:r>
            <w:r w:rsidRPr="00624A04">
              <w:t>individualiai</w:t>
            </w:r>
            <w:r w:rsidR="003D7A0C" w:rsidRPr="00624A04">
              <w:t xml:space="preserve"> </w:t>
            </w:r>
            <w:r w:rsidRPr="00624A04">
              <w:t>ir</w:t>
            </w:r>
            <w:r w:rsidR="003D7A0C" w:rsidRPr="00624A04">
              <w:t xml:space="preserve"> </w:t>
            </w:r>
            <w:r w:rsidRPr="00624A04">
              <w:t>kolektyve.</w:t>
            </w:r>
          </w:p>
          <w:p w:rsidR="00517372" w:rsidRPr="00624A04" w:rsidRDefault="00517372" w:rsidP="00C06850">
            <w:pPr>
              <w:widowControl w:val="0"/>
              <w:jc w:val="both"/>
            </w:pPr>
            <w:r w:rsidRPr="00624A04">
              <w:t>Pozityviai</w:t>
            </w:r>
            <w:r w:rsidR="003D7A0C" w:rsidRPr="00624A04">
              <w:t xml:space="preserve"> </w:t>
            </w:r>
            <w:r w:rsidRPr="00624A04">
              <w:t>bendrauti,</w:t>
            </w:r>
            <w:r w:rsidR="003D7A0C" w:rsidRPr="00624A04">
              <w:t xml:space="preserve"> </w:t>
            </w:r>
            <w:r w:rsidRPr="00624A04">
              <w:t>būti</w:t>
            </w:r>
            <w:r w:rsidR="003D7A0C" w:rsidRPr="00624A04">
              <w:t xml:space="preserve"> </w:t>
            </w:r>
            <w:r w:rsidRPr="00624A04">
              <w:t>atsakingam,</w:t>
            </w:r>
            <w:r w:rsidR="003D7A0C" w:rsidRPr="00624A04">
              <w:t xml:space="preserve"> </w:t>
            </w:r>
            <w:r w:rsidRPr="00624A04">
              <w:t>valdyti</w:t>
            </w:r>
            <w:r w:rsidR="003D7A0C" w:rsidRPr="00624A04">
              <w:t xml:space="preserve"> </w:t>
            </w:r>
            <w:r w:rsidRPr="00624A04">
              <w:t>konfliktus.</w:t>
            </w:r>
          </w:p>
          <w:p w:rsidR="00F6753D" w:rsidRPr="00624A04" w:rsidRDefault="00F6753D" w:rsidP="00F6753D">
            <w:pPr>
              <w:widowControl w:val="0"/>
              <w:jc w:val="both"/>
            </w:pPr>
            <w:r w:rsidRPr="00624A04">
              <w:t>Valdyti savo psichologines būsenas, pojūčius ir savybes.</w:t>
            </w:r>
          </w:p>
          <w:p w:rsidR="00014F49" w:rsidRPr="00624A04" w:rsidRDefault="00014F49" w:rsidP="00C06850">
            <w:pPr>
              <w:widowControl w:val="0"/>
              <w:jc w:val="both"/>
            </w:pPr>
            <w:r w:rsidRPr="00624A04">
              <w:t>Išmanyti darnaus gyvenimo būdo pagrindinius principus.</w:t>
            </w:r>
          </w:p>
          <w:p w:rsidR="00585BB6" w:rsidRPr="00624A04" w:rsidRDefault="00585BB6" w:rsidP="00585BB6">
            <w:pPr>
              <w:spacing w:line="276" w:lineRule="auto"/>
              <w:jc w:val="both"/>
            </w:pPr>
            <w:r w:rsidRPr="00624A04">
              <w:rPr>
                <w:rFonts w:eastAsia="Calibri"/>
                <w:lang w:eastAsia="en-US"/>
              </w:rPr>
              <w:t xml:space="preserve">Gerbti žmogaus teises, jo privatumą, nepriklausomai nuo amžiaus, lyties, socialinės aplinkos ar kultūrinio tapatumo. </w:t>
            </w:r>
          </w:p>
        </w:tc>
      </w:tr>
      <w:tr w:rsidR="002F2F3F" w:rsidRPr="00624A04" w:rsidTr="00F413F7">
        <w:tc>
          <w:tcPr>
            <w:tcW w:w="1637" w:type="pct"/>
          </w:tcPr>
          <w:p w:rsidR="002F2F3F" w:rsidRPr="00624A04" w:rsidRDefault="002F2F3F" w:rsidP="00C06850">
            <w:pPr>
              <w:widowControl w:val="0"/>
            </w:pPr>
            <w:r w:rsidRPr="00624A04">
              <w:t>Pilietiškumo</w:t>
            </w:r>
            <w:r w:rsidR="003D7A0C" w:rsidRPr="00624A04">
              <w:t xml:space="preserve"> </w:t>
            </w:r>
            <w:r w:rsidRPr="00624A04">
              <w:t>kompetencija</w:t>
            </w:r>
          </w:p>
        </w:tc>
        <w:tc>
          <w:tcPr>
            <w:tcW w:w="3363" w:type="pct"/>
            <w:tcBorders>
              <w:top w:val="single" w:sz="4" w:space="0" w:color="auto"/>
              <w:left w:val="single" w:sz="4" w:space="0" w:color="auto"/>
              <w:bottom w:val="single" w:sz="4" w:space="0" w:color="auto"/>
              <w:right w:val="single" w:sz="4" w:space="0" w:color="auto"/>
            </w:tcBorders>
          </w:tcPr>
          <w:p w:rsidR="002F2F3F" w:rsidRPr="00624A04" w:rsidRDefault="002F2F3F" w:rsidP="00C06850">
            <w:pPr>
              <w:widowControl w:val="0"/>
              <w:jc w:val="both"/>
            </w:pPr>
            <w:r w:rsidRPr="00624A04">
              <w:t>Tinkamai</w:t>
            </w:r>
            <w:r w:rsidR="003D7A0C" w:rsidRPr="00624A04">
              <w:t xml:space="preserve"> </w:t>
            </w:r>
            <w:r w:rsidRPr="00624A04">
              <w:t>elgtis</w:t>
            </w:r>
            <w:r w:rsidR="003D7A0C" w:rsidRPr="00624A04">
              <w:t xml:space="preserve"> </w:t>
            </w:r>
            <w:r w:rsidRPr="00624A04">
              <w:t>kritinėse</w:t>
            </w:r>
            <w:r w:rsidR="003D7A0C" w:rsidRPr="00624A04">
              <w:t xml:space="preserve"> </w:t>
            </w:r>
            <w:r w:rsidRPr="00624A04">
              <w:t>situacijose.</w:t>
            </w:r>
          </w:p>
          <w:p w:rsidR="002F2F3F" w:rsidRPr="00624A04" w:rsidRDefault="00517372" w:rsidP="00C06850">
            <w:pPr>
              <w:widowControl w:val="0"/>
              <w:jc w:val="both"/>
            </w:pPr>
            <w:r w:rsidRPr="00624A04">
              <w:t>Pagarbiai</w:t>
            </w:r>
            <w:r w:rsidR="003D7A0C" w:rsidRPr="00624A04">
              <w:t xml:space="preserve"> </w:t>
            </w:r>
            <w:r w:rsidRPr="00624A04">
              <w:t>elgtis</w:t>
            </w:r>
            <w:r w:rsidR="003D7A0C" w:rsidRPr="00624A04">
              <w:t xml:space="preserve"> </w:t>
            </w:r>
            <w:r w:rsidRPr="00624A04">
              <w:t>su</w:t>
            </w:r>
            <w:r w:rsidR="003D7A0C" w:rsidRPr="00624A04">
              <w:t xml:space="preserve"> </w:t>
            </w:r>
            <w:r w:rsidRPr="00624A04">
              <w:t>vaikais,</w:t>
            </w:r>
            <w:r w:rsidR="003D7A0C" w:rsidRPr="00624A04">
              <w:t xml:space="preserve"> </w:t>
            </w:r>
            <w:r w:rsidRPr="00624A04">
              <w:t>jų</w:t>
            </w:r>
            <w:r w:rsidR="003D7A0C" w:rsidRPr="00624A04">
              <w:t xml:space="preserve"> </w:t>
            </w:r>
            <w:r w:rsidRPr="00624A04">
              <w:t>šeimos</w:t>
            </w:r>
            <w:r w:rsidR="003D7A0C" w:rsidRPr="00624A04">
              <w:t xml:space="preserve"> </w:t>
            </w:r>
            <w:r w:rsidRPr="00624A04">
              <w:t>nariais</w:t>
            </w:r>
            <w:r w:rsidR="002F2F3F" w:rsidRPr="00624A04">
              <w:t>.</w:t>
            </w:r>
          </w:p>
          <w:p w:rsidR="002F2F3F" w:rsidRPr="00624A04" w:rsidRDefault="002F2F3F" w:rsidP="00C06850">
            <w:pPr>
              <w:widowControl w:val="0"/>
              <w:jc w:val="both"/>
            </w:pPr>
            <w:r w:rsidRPr="00624A04">
              <w:t>Dirbti</w:t>
            </w:r>
            <w:r w:rsidR="003D7A0C" w:rsidRPr="00624A04">
              <w:t xml:space="preserve"> </w:t>
            </w:r>
            <w:r w:rsidRPr="00624A04">
              <w:t>su</w:t>
            </w:r>
            <w:r w:rsidR="003D7A0C" w:rsidRPr="00624A04">
              <w:t xml:space="preserve"> </w:t>
            </w:r>
            <w:r w:rsidRPr="00624A04">
              <w:t>komanda.</w:t>
            </w:r>
          </w:p>
        </w:tc>
      </w:tr>
      <w:tr w:rsidR="002F2F3F" w:rsidRPr="00624A04" w:rsidTr="00F413F7">
        <w:tc>
          <w:tcPr>
            <w:tcW w:w="1637" w:type="pct"/>
          </w:tcPr>
          <w:p w:rsidR="002F2F3F" w:rsidRPr="00624A04" w:rsidRDefault="002F2F3F" w:rsidP="00C06850">
            <w:pPr>
              <w:widowControl w:val="0"/>
            </w:pPr>
            <w:r w:rsidRPr="00624A04">
              <w:t>Verslumo</w:t>
            </w:r>
            <w:r w:rsidR="003D7A0C" w:rsidRPr="00624A04">
              <w:t xml:space="preserve"> </w:t>
            </w:r>
            <w:r w:rsidRPr="00624A04">
              <w:t>kompetencija</w:t>
            </w:r>
          </w:p>
        </w:tc>
        <w:tc>
          <w:tcPr>
            <w:tcW w:w="3363" w:type="pct"/>
            <w:tcBorders>
              <w:top w:val="single" w:sz="4" w:space="0" w:color="auto"/>
              <w:left w:val="single" w:sz="4" w:space="0" w:color="auto"/>
              <w:bottom w:val="single" w:sz="4" w:space="0" w:color="auto"/>
              <w:right w:val="single" w:sz="4" w:space="0" w:color="auto"/>
            </w:tcBorders>
          </w:tcPr>
          <w:p w:rsidR="002F2F3F" w:rsidRPr="00624A04" w:rsidRDefault="002F2F3F" w:rsidP="00C06850">
            <w:pPr>
              <w:widowControl w:val="0"/>
              <w:jc w:val="both"/>
            </w:pPr>
            <w:r w:rsidRPr="00624A04">
              <w:t>Išmanyti</w:t>
            </w:r>
            <w:r w:rsidR="003D7A0C" w:rsidRPr="00624A04">
              <w:t xml:space="preserve"> </w:t>
            </w:r>
            <w:r w:rsidRPr="00624A04">
              <w:t>verslo</w:t>
            </w:r>
            <w:r w:rsidR="003D7A0C" w:rsidRPr="00624A04">
              <w:t xml:space="preserve"> </w:t>
            </w:r>
            <w:r w:rsidRPr="00624A04">
              <w:t>kūrimo</w:t>
            </w:r>
            <w:r w:rsidR="003D7A0C" w:rsidRPr="00624A04">
              <w:t xml:space="preserve"> </w:t>
            </w:r>
            <w:r w:rsidRPr="00624A04">
              <w:t>galimybes.</w:t>
            </w:r>
          </w:p>
          <w:p w:rsidR="00517372" w:rsidRPr="00624A04" w:rsidRDefault="00517372" w:rsidP="00C06850">
            <w:pPr>
              <w:widowControl w:val="0"/>
              <w:jc w:val="both"/>
            </w:pPr>
            <w:r w:rsidRPr="00624A04">
              <w:t>Suprasti</w:t>
            </w:r>
            <w:r w:rsidR="003D7A0C" w:rsidRPr="00624A04">
              <w:t xml:space="preserve"> </w:t>
            </w:r>
            <w:r w:rsidRPr="00624A04">
              <w:t>vaiko,</w:t>
            </w:r>
            <w:r w:rsidR="003D7A0C" w:rsidRPr="00624A04">
              <w:t xml:space="preserve"> </w:t>
            </w:r>
            <w:r w:rsidRPr="00624A04">
              <w:t>šeimos</w:t>
            </w:r>
            <w:r w:rsidR="003D7A0C" w:rsidRPr="00624A04">
              <w:t xml:space="preserve"> </w:t>
            </w:r>
            <w:r w:rsidRPr="00624A04">
              <w:t>poreikius.</w:t>
            </w:r>
          </w:p>
          <w:p w:rsidR="002F2F3F" w:rsidRPr="00624A04" w:rsidRDefault="002F2F3F" w:rsidP="00C06850">
            <w:pPr>
              <w:pStyle w:val="xmsonormal"/>
              <w:widowControl w:val="0"/>
              <w:shd w:val="clear" w:color="auto" w:fill="FFFFFF" w:themeFill="background1"/>
              <w:spacing w:before="0" w:beforeAutospacing="0" w:after="0" w:afterAutospacing="0"/>
              <w:jc w:val="both"/>
              <w:rPr>
                <w:strike/>
              </w:rPr>
            </w:pPr>
            <w:r w:rsidRPr="00624A04">
              <w:t>Dirbti</w:t>
            </w:r>
            <w:r w:rsidR="003D7A0C" w:rsidRPr="00624A04">
              <w:t xml:space="preserve"> </w:t>
            </w:r>
            <w:r w:rsidRPr="00624A04">
              <w:t>savarankiškai,</w:t>
            </w:r>
            <w:r w:rsidR="003D7A0C" w:rsidRPr="00624A04">
              <w:t xml:space="preserve"> </w:t>
            </w:r>
            <w:r w:rsidRPr="00624A04">
              <w:t>planuoti</w:t>
            </w:r>
            <w:r w:rsidR="003D7A0C" w:rsidRPr="00624A04">
              <w:t xml:space="preserve"> </w:t>
            </w:r>
            <w:r w:rsidRPr="00624A04">
              <w:t>savo</w:t>
            </w:r>
            <w:r w:rsidR="003D7A0C" w:rsidRPr="00624A04">
              <w:t xml:space="preserve"> </w:t>
            </w:r>
            <w:r w:rsidRPr="00624A04">
              <w:t>laiką.</w:t>
            </w:r>
          </w:p>
        </w:tc>
      </w:tr>
      <w:tr w:rsidR="002F2F3F" w:rsidRPr="00624A04" w:rsidTr="00F413F7">
        <w:tc>
          <w:tcPr>
            <w:tcW w:w="1637" w:type="pct"/>
          </w:tcPr>
          <w:p w:rsidR="002F2F3F" w:rsidRPr="00624A04" w:rsidRDefault="002F2F3F" w:rsidP="00C06850">
            <w:pPr>
              <w:widowControl w:val="0"/>
            </w:pPr>
            <w:r w:rsidRPr="00624A04">
              <w:t>Kultūrinio</w:t>
            </w:r>
            <w:r w:rsidR="003D7A0C" w:rsidRPr="00624A04">
              <w:t xml:space="preserve"> </w:t>
            </w:r>
            <w:r w:rsidRPr="00624A04">
              <w:t>sąmoningumo</w:t>
            </w:r>
            <w:r w:rsidR="003D7A0C" w:rsidRPr="00624A04">
              <w:t xml:space="preserve"> </w:t>
            </w:r>
            <w:r w:rsidRPr="00624A04">
              <w:t>ir</w:t>
            </w:r>
            <w:r w:rsidR="003D7A0C" w:rsidRPr="00624A04">
              <w:t xml:space="preserve"> </w:t>
            </w:r>
            <w:r w:rsidRPr="00624A04">
              <w:t>raiškos</w:t>
            </w:r>
            <w:r w:rsidR="003D7A0C" w:rsidRPr="00624A04">
              <w:t xml:space="preserve"> </w:t>
            </w:r>
            <w:r w:rsidRPr="00624A04">
              <w:t>kompetencija</w:t>
            </w:r>
          </w:p>
        </w:tc>
        <w:tc>
          <w:tcPr>
            <w:tcW w:w="3363" w:type="pct"/>
            <w:tcBorders>
              <w:top w:val="single" w:sz="4" w:space="0" w:color="auto"/>
              <w:left w:val="single" w:sz="4" w:space="0" w:color="auto"/>
              <w:bottom w:val="single" w:sz="4" w:space="0" w:color="auto"/>
              <w:right w:val="single" w:sz="4" w:space="0" w:color="auto"/>
            </w:tcBorders>
          </w:tcPr>
          <w:p w:rsidR="002F2F3F" w:rsidRPr="00624A04" w:rsidRDefault="002F2F3F" w:rsidP="00C06850">
            <w:pPr>
              <w:widowControl w:val="0"/>
              <w:jc w:val="both"/>
            </w:pPr>
            <w:r w:rsidRPr="00624A04">
              <w:t>Gerbti</w:t>
            </w:r>
            <w:r w:rsidR="003D7A0C" w:rsidRPr="00624A04">
              <w:t xml:space="preserve"> </w:t>
            </w:r>
            <w:r w:rsidRPr="00624A04">
              <w:t>save,</w:t>
            </w:r>
            <w:r w:rsidR="003D7A0C" w:rsidRPr="00624A04">
              <w:t xml:space="preserve"> </w:t>
            </w:r>
            <w:r w:rsidRPr="00624A04">
              <w:t>ki</w:t>
            </w:r>
            <w:r w:rsidR="00517372" w:rsidRPr="00624A04">
              <w:t>tus,</w:t>
            </w:r>
            <w:r w:rsidR="003D7A0C" w:rsidRPr="00624A04">
              <w:t xml:space="preserve"> </w:t>
            </w:r>
            <w:r w:rsidR="00517372" w:rsidRPr="00624A04">
              <w:t>vaikus</w:t>
            </w:r>
            <w:r w:rsidR="003D7A0C" w:rsidRPr="00624A04">
              <w:t xml:space="preserve"> </w:t>
            </w:r>
            <w:r w:rsidR="00517372" w:rsidRPr="00624A04">
              <w:t>ir</w:t>
            </w:r>
            <w:r w:rsidR="003D7A0C" w:rsidRPr="00624A04">
              <w:t xml:space="preserve"> </w:t>
            </w:r>
            <w:r w:rsidR="00517372" w:rsidRPr="00624A04">
              <w:t>jų</w:t>
            </w:r>
            <w:r w:rsidR="003D7A0C" w:rsidRPr="00624A04">
              <w:t xml:space="preserve"> </w:t>
            </w:r>
            <w:r w:rsidR="00517372" w:rsidRPr="00624A04">
              <w:t>šeimas</w:t>
            </w:r>
            <w:r w:rsidRPr="00624A04">
              <w:t>.</w:t>
            </w:r>
          </w:p>
          <w:p w:rsidR="002F2F3F" w:rsidRPr="00624A04" w:rsidRDefault="002F2F3F" w:rsidP="00C06850">
            <w:pPr>
              <w:widowControl w:val="0"/>
              <w:jc w:val="both"/>
            </w:pPr>
            <w:r w:rsidRPr="00624A04">
              <w:t>Pažinti</w:t>
            </w:r>
            <w:r w:rsidR="003D7A0C" w:rsidRPr="00624A04">
              <w:t xml:space="preserve"> </w:t>
            </w:r>
            <w:r w:rsidRPr="00624A04">
              <w:t>įvairių</w:t>
            </w:r>
            <w:r w:rsidR="003D7A0C" w:rsidRPr="00624A04">
              <w:t xml:space="preserve"> </w:t>
            </w:r>
            <w:r w:rsidRPr="00624A04">
              <w:t>šalių</w:t>
            </w:r>
            <w:r w:rsidR="003D7A0C" w:rsidRPr="00624A04">
              <w:t xml:space="preserve"> </w:t>
            </w:r>
            <w:r w:rsidRPr="00624A04">
              <w:t>kultūrinius</w:t>
            </w:r>
            <w:r w:rsidR="003D7A0C" w:rsidRPr="00624A04">
              <w:t xml:space="preserve"> </w:t>
            </w:r>
            <w:r w:rsidRPr="00624A04">
              <w:t>skirtumus,</w:t>
            </w:r>
            <w:r w:rsidR="003D7A0C" w:rsidRPr="00624A04">
              <w:t xml:space="preserve"> </w:t>
            </w:r>
            <w:r w:rsidRPr="00624A04">
              <w:t>juos</w:t>
            </w:r>
            <w:r w:rsidR="003D7A0C" w:rsidRPr="00624A04">
              <w:t xml:space="preserve"> </w:t>
            </w:r>
            <w:r w:rsidRPr="00624A04">
              <w:t>gerbti.</w:t>
            </w:r>
          </w:p>
          <w:p w:rsidR="002F2F3F" w:rsidRPr="00624A04" w:rsidRDefault="002F2F3F" w:rsidP="00C06850">
            <w:pPr>
              <w:widowControl w:val="0"/>
              <w:jc w:val="both"/>
            </w:pPr>
            <w:r w:rsidRPr="00624A04">
              <w:t>Mokėti</w:t>
            </w:r>
            <w:r w:rsidR="003D7A0C" w:rsidRPr="00624A04">
              <w:t xml:space="preserve"> </w:t>
            </w:r>
            <w:r w:rsidRPr="00624A04">
              <w:t>bendrauti</w:t>
            </w:r>
            <w:r w:rsidR="003D7A0C" w:rsidRPr="00624A04">
              <w:t xml:space="preserve"> </w:t>
            </w:r>
            <w:r w:rsidRPr="00624A04">
              <w:t>su</w:t>
            </w:r>
            <w:r w:rsidR="003D7A0C" w:rsidRPr="00624A04">
              <w:t xml:space="preserve"> </w:t>
            </w:r>
            <w:r w:rsidRPr="00624A04">
              <w:t>skirtingų</w:t>
            </w:r>
            <w:r w:rsidR="003D7A0C" w:rsidRPr="00624A04">
              <w:t xml:space="preserve"> </w:t>
            </w:r>
            <w:r w:rsidRPr="00624A04">
              <w:t>kultūrų</w:t>
            </w:r>
            <w:r w:rsidR="003D7A0C" w:rsidRPr="00624A04">
              <w:t xml:space="preserve"> </w:t>
            </w:r>
            <w:r w:rsidRPr="00624A04">
              <w:t>atstovais.</w:t>
            </w:r>
          </w:p>
          <w:p w:rsidR="002F2F3F" w:rsidRPr="00624A04" w:rsidRDefault="002F2F3F" w:rsidP="00C06850">
            <w:pPr>
              <w:widowControl w:val="0"/>
              <w:jc w:val="both"/>
            </w:pPr>
            <w:r w:rsidRPr="00624A04">
              <w:t>Lavinti</w:t>
            </w:r>
            <w:r w:rsidR="003D7A0C" w:rsidRPr="00624A04">
              <w:t xml:space="preserve"> </w:t>
            </w:r>
            <w:r w:rsidRPr="00624A04">
              <w:t>estetinį</w:t>
            </w:r>
            <w:r w:rsidR="003D7A0C" w:rsidRPr="00624A04">
              <w:t xml:space="preserve"> </w:t>
            </w:r>
            <w:r w:rsidRPr="00624A04">
              <w:t>požiūrį</w:t>
            </w:r>
            <w:r w:rsidR="003D7A0C" w:rsidRPr="00624A04">
              <w:t xml:space="preserve"> </w:t>
            </w:r>
            <w:r w:rsidRPr="00624A04">
              <w:t>į</w:t>
            </w:r>
            <w:r w:rsidR="003D7A0C" w:rsidRPr="00624A04">
              <w:t xml:space="preserve"> </w:t>
            </w:r>
            <w:r w:rsidRPr="00624A04">
              <w:t>aplinką.</w:t>
            </w:r>
          </w:p>
        </w:tc>
      </w:tr>
    </w:tbl>
    <w:p w:rsidR="004F35E4" w:rsidRPr="00624A04" w:rsidRDefault="004F35E4" w:rsidP="00C06850">
      <w:pPr>
        <w:widowControl w:val="0"/>
        <w:rPr>
          <w:szCs w:val="28"/>
        </w:rPr>
      </w:pPr>
    </w:p>
    <w:p w:rsidR="00AE07B4" w:rsidRPr="00624A04" w:rsidRDefault="004F35E4" w:rsidP="00C06850">
      <w:pPr>
        <w:widowControl w:val="0"/>
        <w:jc w:val="center"/>
        <w:rPr>
          <w:b/>
          <w:sz w:val="28"/>
          <w:szCs w:val="28"/>
        </w:rPr>
      </w:pPr>
      <w:r w:rsidRPr="00624A04">
        <w:rPr>
          <w:szCs w:val="28"/>
        </w:rPr>
        <w:br w:type="page"/>
      </w:r>
      <w:r w:rsidR="00AE07B4" w:rsidRPr="00624A04">
        <w:rPr>
          <w:b/>
          <w:sz w:val="28"/>
          <w:szCs w:val="28"/>
        </w:rPr>
        <w:lastRenderedPageBreak/>
        <w:t>5.</w:t>
      </w:r>
      <w:r w:rsidR="003D7A0C" w:rsidRPr="00624A04">
        <w:rPr>
          <w:b/>
          <w:sz w:val="28"/>
          <w:szCs w:val="28"/>
        </w:rPr>
        <w:t xml:space="preserve"> </w:t>
      </w:r>
      <w:r w:rsidR="00AE07B4" w:rsidRPr="00624A04">
        <w:rPr>
          <w:b/>
          <w:sz w:val="28"/>
          <w:szCs w:val="28"/>
        </w:rPr>
        <w:t>PROGRAMOS</w:t>
      </w:r>
      <w:r w:rsidR="003D7A0C" w:rsidRPr="00624A04">
        <w:rPr>
          <w:b/>
          <w:sz w:val="28"/>
          <w:szCs w:val="28"/>
        </w:rPr>
        <w:t xml:space="preserve"> </w:t>
      </w:r>
      <w:r w:rsidR="00AE07B4" w:rsidRPr="00624A04">
        <w:rPr>
          <w:b/>
          <w:sz w:val="28"/>
          <w:szCs w:val="28"/>
        </w:rPr>
        <w:t>STRUKTŪRA</w:t>
      </w:r>
      <w:r w:rsidR="00592AFC" w:rsidRPr="00624A04">
        <w:rPr>
          <w:b/>
          <w:sz w:val="28"/>
          <w:szCs w:val="28"/>
        </w:rPr>
        <w:t>,</w:t>
      </w:r>
      <w:r w:rsidR="003D7A0C" w:rsidRPr="00624A04">
        <w:rPr>
          <w:b/>
          <w:sz w:val="28"/>
          <w:szCs w:val="28"/>
        </w:rPr>
        <w:t xml:space="preserve"> </w:t>
      </w:r>
      <w:r w:rsidR="00592AFC" w:rsidRPr="00624A04">
        <w:rPr>
          <w:b/>
          <w:sz w:val="28"/>
          <w:szCs w:val="28"/>
        </w:rPr>
        <w:t>VYKDANT</w:t>
      </w:r>
      <w:r w:rsidR="003D7A0C" w:rsidRPr="00624A04">
        <w:rPr>
          <w:b/>
          <w:sz w:val="28"/>
          <w:szCs w:val="28"/>
        </w:rPr>
        <w:t xml:space="preserve"> </w:t>
      </w:r>
      <w:r w:rsidR="00592AFC" w:rsidRPr="00624A04">
        <w:rPr>
          <w:b/>
          <w:sz w:val="28"/>
          <w:szCs w:val="28"/>
        </w:rPr>
        <w:t>PIRMINĮ</w:t>
      </w:r>
      <w:r w:rsidR="003D7A0C" w:rsidRPr="00624A04">
        <w:rPr>
          <w:b/>
          <w:sz w:val="28"/>
          <w:szCs w:val="28"/>
        </w:rPr>
        <w:t xml:space="preserve"> </w:t>
      </w:r>
      <w:r w:rsidR="00592AFC" w:rsidRPr="00624A04">
        <w:rPr>
          <w:b/>
          <w:sz w:val="28"/>
          <w:szCs w:val="28"/>
        </w:rPr>
        <w:t>IR</w:t>
      </w:r>
      <w:r w:rsidR="003D7A0C" w:rsidRPr="00624A04">
        <w:rPr>
          <w:b/>
          <w:sz w:val="28"/>
          <w:szCs w:val="28"/>
        </w:rPr>
        <w:t xml:space="preserve"> </w:t>
      </w:r>
      <w:r w:rsidR="00592AFC" w:rsidRPr="00624A04">
        <w:rPr>
          <w:b/>
          <w:sz w:val="28"/>
          <w:szCs w:val="28"/>
        </w:rPr>
        <w:t>TĘSTINĮ</w:t>
      </w:r>
      <w:r w:rsidR="003D7A0C" w:rsidRPr="00624A04">
        <w:rPr>
          <w:b/>
          <w:sz w:val="28"/>
          <w:szCs w:val="28"/>
        </w:rPr>
        <w:t xml:space="preserve"> </w:t>
      </w:r>
      <w:r w:rsidR="00AE07B4" w:rsidRPr="00624A04">
        <w:rPr>
          <w:b/>
          <w:sz w:val="28"/>
          <w:szCs w:val="28"/>
        </w:rPr>
        <w:t>PROF</w:t>
      </w:r>
      <w:r w:rsidR="00592AFC" w:rsidRPr="00624A04">
        <w:rPr>
          <w:b/>
          <w:sz w:val="28"/>
          <w:szCs w:val="28"/>
        </w:rPr>
        <w:t>ES</w:t>
      </w:r>
      <w:r w:rsidR="001353A1" w:rsidRPr="00624A04">
        <w:rPr>
          <w:b/>
          <w:sz w:val="28"/>
          <w:szCs w:val="28"/>
        </w:rPr>
        <w:t>IN</w:t>
      </w:r>
      <w:r w:rsidR="00592AFC" w:rsidRPr="00624A04">
        <w:rPr>
          <w:b/>
          <w:sz w:val="28"/>
          <w:szCs w:val="28"/>
        </w:rPr>
        <w:t>Į</w:t>
      </w:r>
      <w:r w:rsidR="003D7A0C" w:rsidRPr="00624A04">
        <w:rPr>
          <w:b/>
          <w:sz w:val="28"/>
          <w:szCs w:val="28"/>
        </w:rPr>
        <w:t xml:space="preserve"> </w:t>
      </w:r>
      <w:r w:rsidR="00592AFC" w:rsidRPr="00624A04">
        <w:rPr>
          <w:b/>
          <w:sz w:val="28"/>
          <w:szCs w:val="28"/>
        </w:rPr>
        <w:t>MOKYMĄ</w:t>
      </w:r>
    </w:p>
    <w:p w:rsidR="00704C61" w:rsidRPr="00624A04" w:rsidRDefault="00704C61" w:rsidP="00C06850">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1353A1" w:rsidRPr="00624A04" w:rsidTr="006E1B81">
        <w:trPr>
          <w:trHeight w:val="57"/>
        </w:trPr>
        <w:tc>
          <w:tcPr>
            <w:tcW w:w="5000" w:type="pct"/>
            <w:gridSpan w:val="2"/>
            <w:shd w:val="clear" w:color="auto" w:fill="auto"/>
          </w:tcPr>
          <w:p w:rsidR="00AE07B4" w:rsidRPr="00624A04" w:rsidRDefault="00AE07B4" w:rsidP="00C06850">
            <w:pPr>
              <w:widowControl w:val="0"/>
              <w:rPr>
                <w:b/>
              </w:rPr>
            </w:pPr>
            <w:r w:rsidRPr="00624A04">
              <w:rPr>
                <w:b/>
              </w:rPr>
              <w:t>Kvalifika</w:t>
            </w:r>
            <w:r w:rsidR="006402C2" w:rsidRPr="00624A04">
              <w:rPr>
                <w:b/>
              </w:rPr>
              <w:t>cija</w:t>
            </w:r>
            <w:r w:rsidR="003D7A0C" w:rsidRPr="00624A04">
              <w:rPr>
                <w:b/>
              </w:rPr>
              <w:t xml:space="preserve"> </w:t>
            </w:r>
            <w:r w:rsidR="007C247C" w:rsidRPr="00624A04">
              <w:rPr>
                <w:b/>
              </w:rPr>
              <w:t>–</w:t>
            </w:r>
            <w:r w:rsidR="003D7A0C" w:rsidRPr="00624A04">
              <w:rPr>
                <w:b/>
              </w:rPr>
              <w:t xml:space="preserve"> </w:t>
            </w:r>
            <w:r w:rsidR="00000BC2" w:rsidRPr="00624A04">
              <w:rPr>
                <w:b/>
              </w:rPr>
              <w:t>auklė</w:t>
            </w:r>
            <w:r w:rsidR="006402C2" w:rsidRPr="00624A04">
              <w:rPr>
                <w:b/>
              </w:rPr>
              <w:t>,</w:t>
            </w:r>
            <w:r w:rsidR="003D7A0C" w:rsidRPr="00624A04">
              <w:rPr>
                <w:b/>
              </w:rPr>
              <w:t xml:space="preserve"> </w:t>
            </w:r>
            <w:r w:rsidR="006402C2" w:rsidRPr="00624A04">
              <w:rPr>
                <w:b/>
              </w:rPr>
              <w:t>LTKS</w:t>
            </w:r>
            <w:r w:rsidR="003D7A0C" w:rsidRPr="00624A04">
              <w:rPr>
                <w:b/>
              </w:rPr>
              <w:t xml:space="preserve"> </w:t>
            </w:r>
            <w:r w:rsidR="007227EA" w:rsidRPr="00624A04">
              <w:rPr>
                <w:b/>
              </w:rPr>
              <w:t>lygis</w:t>
            </w:r>
            <w:r w:rsidR="003D7A0C" w:rsidRPr="00624A04">
              <w:rPr>
                <w:b/>
              </w:rPr>
              <w:t xml:space="preserve"> </w:t>
            </w:r>
            <w:r w:rsidR="00000BC2" w:rsidRPr="00624A04">
              <w:rPr>
                <w:b/>
              </w:rPr>
              <w:t>IV</w:t>
            </w:r>
          </w:p>
        </w:tc>
      </w:tr>
      <w:tr w:rsidR="001353A1" w:rsidRPr="00624A04" w:rsidTr="006E1B81">
        <w:trPr>
          <w:trHeight w:val="57"/>
        </w:trPr>
        <w:tc>
          <w:tcPr>
            <w:tcW w:w="2500" w:type="pct"/>
            <w:shd w:val="clear" w:color="auto" w:fill="D9D9D9"/>
          </w:tcPr>
          <w:p w:rsidR="00AE07B4" w:rsidRPr="00624A04" w:rsidRDefault="00AE07B4" w:rsidP="00C06850">
            <w:pPr>
              <w:widowControl w:val="0"/>
              <w:jc w:val="center"/>
              <w:rPr>
                <w:b/>
              </w:rPr>
            </w:pPr>
            <w:r w:rsidRPr="00624A04">
              <w:rPr>
                <w:b/>
              </w:rPr>
              <w:t>Programos,</w:t>
            </w:r>
            <w:r w:rsidR="003D7A0C" w:rsidRPr="00624A04">
              <w:rPr>
                <w:b/>
              </w:rPr>
              <w:t xml:space="preserve"> </w:t>
            </w:r>
            <w:r w:rsidRPr="00624A04">
              <w:rPr>
                <w:b/>
              </w:rPr>
              <w:t>skirtos</w:t>
            </w:r>
            <w:r w:rsidR="003D7A0C" w:rsidRPr="00624A04">
              <w:rPr>
                <w:b/>
              </w:rPr>
              <w:t xml:space="preserve"> </w:t>
            </w:r>
            <w:r w:rsidRPr="00624A04">
              <w:rPr>
                <w:b/>
              </w:rPr>
              <w:t>pirminiam</w:t>
            </w:r>
            <w:r w:rsidR="003D7A0C" w:rsidRPr="00624A04">
              <w:rPr>
                <w:b/>
              </w:rPr>
              <w:t xml:space="preserve"> </w:t>
            </w:r>
            <w:r w:rsidRPr="00624A04">
              <w:rPr>
                <w:b/>
              </w:rPr>
              <w:t>profesiniam</w:t>
            </w:r>
            <w:r w:rsidR="003D7A0C" w:rsidRPr="00624A04">
              <w:rPr>
                <w:b/>
              </w:rPr>
              <w:t xml:space="preserve"> </w:t>
            </w:r>
            <w:r w:rsidRPr="00624A04">
              <w:rPr>
                <w:b/>
              </w:rPr>
              <w:t>mokymui,</w:t>
            </w:r>
            <w:r w:rsidR="003D7A0C" w:rsidRPr="00624A04">
              <w:rPr>
                <w:b/>
              </w:rPr>
              <w:t xml:space="preserve"> </w:t>
            </w:r>
            <w:r w:rsidRPr="00624A04">
              <w:rPr>
                <w:b/>
              </w:rPr>
              <w:t>struktūra</w:t>
            </w:r>
          </w:p>
        </w:tc>
        <w:tc>
          <w:tcPr>
            <w:tcW w:w="2500" w:type="pct"/>
            <w:shd w:val="clear" w:color="auto" w:fill="D9D9D9"/>
          </w:tcPr>
          <w:p w:rsidR="00AE07B4" w:rsidRPr="00624A04" w:rsidRDefault="00AE07B4" w:rsidP="00C06850">
            <w:pPr>
              <w:widowControl w:val="0"/>
              <w:jc w:val="center"/>
              <w:rPr>
                <w:b/>
              </w:rPr>
            </w:pPr>
            <w:r w:rsidRPr="00624A04">
              <w:rPr>
                <w:b/>
              </w:rPr>
              <w:t>Programos,</w:t>
            </w:r>
            <w:r w:rsidR="003D7A0C" w:rsidRPr="00624A04">
              <w:rPr>
                <w:b/>
              </w:rPr>
              <w:t xml:space="preserve"> </w:t>
            </w:r>
            <w:r w:rsidRPr="00624A04">
              <w:rPr>
                <w:b/>
              </w:rPr>
              <w:t>skirtos</w:t>
            </w:r>
            <w:r w:rsidR="003D7A0C" w:rsidRPr="00624A04">
              <w:rPr>
                <w:b/>
              </w:rPr>
              <w:t xml:space="preserve"> </w:t>
            </w:r>
            <w:r w:rsidRPr="00624A04">
              <w:rPr>
                <w:b/>
              </w:rPr>
              <w:t>tęstiniam</w:t>
            </w:r>
            <w:r w:rsidR="003D7A0C" w:rsidRPr="00624A04">
              <w:rPr>
                <w:b/>
              </w:rPr>
              <w:t xml:space="preserve"> </w:t>
            </w:r>
            <w:r w:rsidRPr="00624A04">
              <w:rPr>
                <w:b/>
              </w:rPr>
              <w:t>profesiniam</w:t>
            </w:r>
            <w:r w:rsidR="003D7A0C" w:rsidRPr="00624A04">
              <w:rPr>
                <w:b/>
              </w:rPr>
              <w:t xml:space="preserve"> </w:t>
            </w:r>
            <w:r w:rsidRPr="00624A04">
              <w:rPr>
                <w:b/>
              </w:rPr>
              <w:t>mokymui</w:t>
            </w:r>
            <w:r w:rsidR="00704C61" w:rsidRPr="00624A04">
              <w:rPr>
                <w:b/>
              </w:rPr>
              <w:t>,</w:t>
            </w:r>
            <w:r w:rsidR="003D7A0C" w:rsidRPr="00624A04">
              <w:rPr>
                <w:b/>
              </w:rPr>
              <w:t xml:space="preserve"> </w:t>
            </w:r>
            <w:r w:rsidRPr="00624A04">
              <w:rPr>
                <w:b/>
              </w:rPr>
              <w:t>struktūra</w:t>
            </w:r>
          </w:p>
        </w:tc>
      </w:tr>
      <w:tr w:rsidR="001353A1" w:rsidRPr="00624A04" w:rsidTr="006E1B81">
        <w:trPr>
          <w:trHeight w:val="57"/>
        </w:trPr>
        <w:tc>
          <w:tcPr>
            <w:tcW w:w="2500" w:type="pct"/>
            <w:shd w:val="clear" w:color="auto" w:fill="auto"/>
          </w:tcPr>
          <w:p w:rsidR="00AE07B4" w:rsidRPr="00624A04" w:rsidRDefault="00AE07B4" w:rsidP="00C06850">
            <w:pPr>
              <w:widowControl w:val="0"/>
              <w:rPr>
                <w:i/>
              </w:rPr>
            </w:pPr>
            <w:r w:rsidRPr="00624A04">
              <w:rPr>
                <w:i/>
              </w:rPr>
              <w:t>Įvadinis</w:t>
            </w:r>
            <w:r w:rsidR="003D7A0C" w:rsidRPr="00624A04">
              <w:rPr>
                <w:i/>
              </w:rPr>
              <w:t xml:space="preserve"> </w:t>
            </w:r>
            <w:r w:rsidRPr="00624A04">
              <w:rPr>
                <w:i/>
              </w:rPr>
              <w:t>modulis</w:t>
            </w:r>
            <w:r w:rsidR="003D7A0C" w:rsidRPr="00624A04">
              <w:rPr>
                <w:i/>
              </w:rPr>
              <w:t xml:space="preserve"> </w:t>
            </w:r>
            <w:r w:rsidRPr="00624A04">
              <w:rPr>
                <w:i/>
              </w:rPr>
              <w:t>(</w:t>
            </w:r>
            <w:r w:rsidR="0009216E" w:rsidRPr="00624A04">
              <w:rPr>
                <w:i/>
              </w:rPr>
              <w:t>iš</w:t>
            </w:r>
            <w:r w:rsidR="003D7A0C" w:rsidRPr="00624A04">
              <w:rPr>
                <w:i/>
              </w:rPr>
              <w:t xml:space="preserve"> </w:t>
            </w:r>
            <w:r w:rsidR="0009216E" w:rsidRPr="00624A04">
              <w:rPr>
                <w:i/>
              </w:rPr>
              <w:t>viso</w:t>
            </w:r>
            <w:r w:rsidR="003D7A0C" w:rsidRPr="00624A04">
              <w:rPr>
                <w:i/>
              </w:rPr>
              <w:t xml:space="preserve"> </w:t>
            </w:r>
            <w:r w:rsidR="008B27AC" w:rsidRPr="00624A04">
              <w:rPr>
                <w:i/>
              </w:rPr>
              <w:t>1</w:t>
            </w:r>
            <w:r w:rsidR="003D7A0C" w:rsidRPr="00624A04">
              <w:rPr>
                <w:i/>
              </w:rPr>
              <w:t xml:space="preserve"> </w:t>
            </w:r>
            <w:r w:rsidR="00592AFC" w:rsidRPr="00624A04">
              <w:rPr>
                <w:i/>
              </w:rPr>
              <w:t>mokymosi</w:t>
            </w:r>
            <w:r w:rsidR="003D7A0C" w:rsidRPr="00624A04">
              <w:rPr>
                <w:i/>
              </w:rPr>
              <w:t xml:space="preserve"> </w:t>
            </w:r>
            <w:r w:rsidR="008B27AC" w:rsidRPr="00624A04">
              <w:rPr>
                <w:i/>
              </w:rPr>
              <w:t>kreditas</w:t>
            </w:r>
            <w:r w:rsidRPr="00624A04">
              <w:rPr>
                <w:i/>
              </w:rPr>
              <w:t>)</w:t>
            </w:r>
          </w:p>
          <w:p w:rsidR="00AE07B4" w:rsidRPr="00624A04" w:rsidRDefault="008B27AC" w:rsidP="00C06850">
            <w:pPr>
              <w:widowControl w:val="0"/>
              <w:ind w:left="284"/>
            </w:pPr>
            <w:r w:rsidRPr="00624A04">
              <w:t>Įvadas</w:t>
            </w:r>
            <w:r w:rsidR="003D7A0C" w:rsidRPr="00624A04">
              <w:t xml:space="preserve"> </w:t>
            </w:r>
            <w:r w:rsidRPr="00624A04">
              <w:t>į</w:t>
            </w:r>
            <w:r w:rsidR="003D7A0C" w:rsidRPr="00624A04">
              <w:t xml:space="preserve"> </w:t>
            </w:r>
            <w:r w:rsidRPr="00624A04">
              <w:t>profesiją,</w:t>
            </w:r>
            <w:r w:rsidR="003D7A0C" w:rsidRPr="00624A04">
              <w:t xml:space="preserve"> </w:t>
            </w:r>
            <w:r w:rsidRPr="00624A04">
              <w:t>1</w:t>
            </w:r>
            <w:r w:rsidR="003D7A0C" w:rsidRPr="00624A04">
              <w:t xml:space="preserve"> </w:t>
            </w:r>
            <w:r w:rsidR="008E694F" w:rsidRPr="00624A04">
              <w:t>mokymosi</w:t>
            </w:r>
            <w:r w:rsidR="003D7A0C" w:rsidRPr="00624A04">
              <w:t xml:space="preserve"> </w:t>
            </w:r>
            <w:r w:rsidR="00AE07B4" w:rsidRPr="00624A04">
              <w:t>kreditai</w:t>
            </w:r>
            <w:r w:rsidR="003D7A0C" w:rsidRPr="00624A04">
              <w:t xml:space="preserve"> </w:t>
            </w:r>
          </w:p>
        </w:tc>
        <w:tc>
          <w:tcPr>
            <w:tcW w:w="2500" w:type="pct"/>
            <w:shd w:val="clear" w:color="auto" w:fill="auto"/>
          </w:tcPr>
          <w:p w:rsidR="00AE07B4" w:rsidRPr="00624A04" w:rsidRDefault="00AE07B4" w:rsidP="00C06850">
            <w:pPr>
              <w:widowControl w:val="0"/>
              <w:rPr>
                <w:i/>
              </w:rPr>
            </w:pPr>
            <w:r w:rsidRPr="00624A04">
              <w:rPr>
                <w:i/>
              </w:rPr>
              <w:t>Įvadinis</w:t>
            </w:r>
            <w:r w:rsidR="003D7A0C" w:rsidRPr="00624A04">
              <w:rPr>
                <w:i/>
              </w:rPr>
              <w:t xml:space="preserve"> </w:t>
            </w:r>
            <w:r w:rsidRPr="00624A04">
              <w:rPr>
                <w:i/>
              </w:rPr>
              <w:t>modulis</w:t>
            </w:r>
            <w:r w:rsidR="003D7A0C" w:rsidRPr="00624A04">
              <w:rPr>
                <w:i/>
              </w:rPr>
              <w:t xml:space="preserve"> </w:t>
            </w:r>
            <w:r w:rsidRPr="00624A04">
              <w:rPr>
                <w:i/>
              </w:rPr>
              <w:t>(0</w:t>
            </w:r>
            <w:r w:rsidR="003D7A0C" w:rsidRPr="00624A04">
              <w:rPr>
                <w:i/>
              </w:rPr>
              <w:t xml:space="preserve"> </w:t>
            </w:r>
            <w:r w:rsidR="00592AFC" w:rsidRPr="00624A04">
              <w:rPr>
                <w:i/>
              </w:rPr>
              <w:t>mokymosi</w:t>
            </w:r>
            <w:r w:rsidR="003D7A0C" w:rsidRPr="00624A04">
              <w:rPr>
                <w:i/>
              </w:rPr>
              <w:t xml:space="preserve"> </w:t>
            </w:r>
            <w:r w:rsidRPr="00624A04">
              <w:rPr>
                <w:i/>
              </w:rPr>
              <w:t>kreditų)</w:t>
            </w:r>
          </w:p>
          <w:p w:rsidR="00AE07B4" w:rsidRPr="00624A04" w:rsidRDefault="00AE07B4" w:rsidP="00C06850">
            <w:pPr>
              <w:widowControl w:val="0"/>
              <w:ind w:left="284"/>
            </w:pPr>
            <w:r w:rsidRPr="00624A04">
              <w:t>–</w:t>
            </w:r>
          </w:p>
        </w:tc>
      </w:tr>
      <w:tr w:rsidR="001353A1" w:rsidRPr="00624A04" w:rsidTr="006E1B81">
        <w:trPr>
          <w:trHeight w:val="57"/>
        </w:trPr>
        <w:tc>
          <w:tcPr>
            <w:tcW w:w="2500" w:type="pct"/>
            <w:shd w:val="clear" w:color="auto" w:fill="auto"/>
          </w:tcPr>
          <w:p w:rsidR="00AE07B4" w:rsidRPr="00624A04" w:rsidRDefault="00AE07B4" w:rsidP="00C06850">
            <w:pPr>
              <w:widowControl w:val="0"/>
              <w:rPr>
                <w:i/>
              </w:rPr>
            </w:pPr>
            <w:r w:rsidRPr="00624A04">
              <w:rPr>
                <w:i/>
              </w:rPr>
              <w:t>Bendrieji</w:t>
            </w:r>
            <w:r w:rsidR="003D7A0C" w:rsidRPr="00624A04">
              <w:rPr>
                <w:i/>
              </w:rPr>
              <w:t xml:space="preserve"> </w:t>
            </w:r>
            <w:r w:rsidRPr="00624A04">
              <w:rPr>
                <w:i/>
              </w:rPr>
              <w:t>moduliai</w:t>
            </w:r>
            <w:r w:rsidR="003D7A0C" w:rsidRPr="00624A04">
              <w:rPr>
                <w:i/>
              </w:rPr>
              <w:t xml:space="preserve"> </w:t>
            </w:r>
            <w:r w:rsidRPr="00624A04">
              <w:rPr>
                <w:i/>
              </w:rPr>
              <w:t>(</w:t>
            </w:r>
            <w:r w:rsidR="0009216E" w:rsidRPr="00624A04">
              <w:rPr>
                <w:i/>
              </w:rPr>
              <w:t>iš</w:t>
            </w:r>
            <w:r w:rsidR="003D7A0C" w:rsidRPr="00624A04">
              <w:rPr>
                <w:i/>
              </w:rPr>
              <w:t xml:space="preserve"> </w:t>
            </w:r>
            <w:r w:rsidR="0009216E" w:rsidRPr="00624A04">
              <w:rPr>
                <w:i/>
              </w:rPr>
              <w:t>viso</w:t>
            </w:r>
            <w:r w:rsidR="003D7A0C" w:rsidRPr="00624A04">
              <w:rPr>
                <w:i/>
              </w:rPr>
              <w:t xml:space="preserve"> </w:t>
            </w:r>
            <w:r w:rsidR="008B27AC" w:rsidRPr="00624A04">
              <w:rPr>
                <w:i/>
              </w:rPr>
              <w:t>4</w:t>
            </w:r>
            <w:r w:rsidR="003D7A0C" w:rsidRPr="00624A04">
              <w:rPr>
                <w:i/>
              </w:rPr>
              <w:t xml:space="preserve"> </w:t>
            </w:r>
            <w:r w:rsidR="00496D3C" w:rsidRPr="00624A04">
              <w:rPr>
                <w:i/>
              </w:rPr>
              <w:t>mokymosi</w:t>
            </w:r>
            <w:r w:rsidR="003D7A0C" w:rsidRPr="00624A04">
              <w:rPr>
                <w:i/>
              </w:rPr>
              <w:t xml:space="preserve"> </w:t>
            </w:r>
            <w:r w:rsidRPr="00624A04">
              <w:rPr>
                <w:i/>
              </w:rPr>
              <w:t>kreditai)</w:t>
            </w:r>
          </w:p>
          <w:p w:rsidR="00AE07B4" w:rsidRPr="00624A04" w:rsidRDefault="00AE07B4" w:rsidP="00C06850">
            <w:pPr>
              <w:widowControl w:val="0"/>
              <w:ind w:left="284"/>
            </w:pPr>
            <w:r w:rsidRPr="00624A04">
              <w:t>Saugus</w:t>
            </w:r>
            <w:r w:rsidR="003D7A0C" w:rsidRPr="00624A04">
              <w:t xml:space="preserve"> </w:t>
            </w:r>
            <w:r w:rsidRPr="00624A04">
              <w:t>elgesy</w:t>
            </w:r>
            <w:r w:rsidR="00000BC2" w:rsidRPr="00624A04">
              <w:t>s</w:t>
            </w:r>
            <w:r w:rsidR="003D7A0C" w:rsidRPr="00624A04">
              <w:t xml:space="preserve"> </w:t>
            </w:r>
            <w:r w:rsidR="00000BC2" w:rsidRPr="00624A04">
              <w:t>ekstremaliose</w:t>
            </w:r>
            <w:r w:rsidR="003D7A0C" w:rsidRPr="00624A04">
              <w:t xml:space="preserve"> </w:t>
            </w:r>
            <w:r w:rsidR="00000BC2" w:rsidRPr="00624A04">
              <w:t>situacijose,</w:t>
            </w:r>
            <w:r w:rsidR="003D7A0C" w:rsidRPr="00624A04">
              <w:t xml:space="preserve"> </w:t>
            </w:r>
            <w:r w:rsidR="00000BC2" w:rsidRPr="00624A04">
              <w:t>1</w:t>
            </w:r>
            <w:r w:rsidR="003D7A0C" w:rsidRPr="00624A04">
              <w:t xml:space="preserve"> </w:t>
            </w:r>
            <w:r w:rsidR="00592AFC" w:rsidRPr="00624A04">
              <w:t>mokymosi</w:t>
            </w:r>
            <w:r w:rsidR="003D7A0C" w:rsidRPr="00624A04">
              <w:t xml:space="preserve"> </w:t>
            </w:r>
            <w:r w:rsidR="00000BC2" w:rsidRPr="00624A04">
              <w:t>kreditas</w:t>
            </w:r>
          </w:p>
          <w:p w:rsidR="00AE07B4" w:rsidRPr="00624A04" w:rsidRDefault="007B1459" w:rsidP="00C06850">
            <w:pPr>
              <w:widowControl w:val="0"/>
              <w:ind w:left="284"/>
            </w:pPr>
            <w:r w:rsidRPr="00624A04">
              <w:rPr>
                <w:iCs/>
              </w:rPr>
              <w:t>Sąmoningas fizinio aktyvumo reguliavimas</w:t>
            </w:r>
            <w:r w:rsidR="008B27AC" w:rsidRPr="00624A04">
              <w:t>,</w:t>
            </w:r>
            <w:r w:rsidR="003D7A0C" w:rsidRPr="00624A04">
              <w:t xml:space="preserve"> </w:t>
            </w:r>
            <w:r w:rsidR="008B27AC" w:rsidRPr="00624A04">
              <w:t>1</w:t>
            </w:r>
            <w:r w:rsidR="003D7A0C" w:rsidRPr="00624A04">
              <w:t xml:space="preserve"> </w:t>
            </w:r>
            <w:r w:rsidR="00592AFC" w:rsidRPr="00624A04">
              <w:t>mokymosi</w:t>
            </w:r>
            <w:r w:rsidR="003D7A0C" w:rsidRPr="00624A04">
              <w:t xml:space="preserve"> </w:t>
            </w:r>
            <w:r w:rsidR="008B27AC" w:rsidRPr="00624A04">
              <w:t>kreditas</w:t>
            </w:r>
          </w:p>
          <w:p w:rsidR="00AE07B4" w:rsidRPr="00624A04" w:rsidRDefault="00AE07B4" w:rsidP="00C06850">
            <w:pPr>
              <w:widowControl w:val="0"/>
              <w:ind w:left="284"/>
            </w:pPr>
            <w:r w:rsidRPr="00624A04">
              <w:t>Da</w:t>
            </w:r>
            <w:r w:rsidR="008B27AC" w:rsidRPr="00624A04">
              <w:t>rbuotojų</w:t>
            </w:r>
            <w:r w:rsidR="003D7A0C" w:rsidRPr="00624A04">
              <w:t xml:space="preserve"> </w:t>
            </w:r>
            <w:r w:rsidR="008B27AC" w:rsidRPr="00624A04">
              <w:t>sauga</w:t>
            </w:r>
            <w:r w:rsidR="003D7A0C" w:rsidRPr="00624A04">
              <w:t xml:space="preserve"> </w:t>
            </w:r>
            <w:r w:rsidR="008B27AC" w:rsidRPr="00624A04">
              <w:t>ir</w:t>
            </w:r>
            <w:r w:rsidR="003D7A0C" w:rsidRPr="00624A04">
              <w:t xml:space="preserve"> </w:t>
            </w:r>
            <w:r w:rsidR="008B27AC" w:rsidRPr="00624A04">
              <w:t>sveikata,</w:t>
            </w:r>
            <w:r w:rsidR="003D7A0C" w:rsidRPr="00624A04">
              <w:t xml:space="preserve"> </w:t>
            </w:r>
            <w:r w:rsidR="008B27AC" w:rsidRPr="00624A04">
              <w:t>2</w:t>
            </w:r>
            <w:r w:rsidR="003D7A0C" w:rsidRPr="00624A04">
              <w:t xml:space="preserve"> </w:t>
            </w:r>
            <w:r w:rsidR="00592AFC" w:rsidRPr="00624A04">
              <w:t>mokymosi</w:t>
            </w:r>
            <w:r w:rsidR="003D7A0C" w:rsidRPr="00624A04">
              <w:t xml:space="preserve"> </w:t>
            </w:r>
            <w:r w:rsidR="008B27AC" w:rsidRPr="00624A04">
              <w:t>kreditai</w:t>
            </w:r>
          </w:p>
        </w:tc>
        <w:tc>
          <w:tcPr>
            <w:tcW w:w="2500" w:type="pct"/>
            <w:shd w:val="clear" w:color="auto" w:fill="auto"/>
          </w:tcPr>
          <w:p w:rsidR="00AE07B4" w:rsidRPr="00624A04" w:rsidRDefault="00AE07B4" w:rsidP="00C06850">
            <w:pPr>
              <w:widowControl w:val="0"/>
              <w:rPr>
                <w:i/>
              </w:rPr>
            </w:pPr>
            <w:r w:rsidRPr="00624A04">
              <w:rPr>
                <w:i/>
              </w:rPr>
              <w:t>Bendrieji</w:t>
            </w:r>
            <w:r w:rsidR="003D7A0C" w:rsidRPr="00624A04">
              <w:rPr>
                <w:i/>
              </w:rPr>
              <w:t xml:space="preserve"> </w:t>
            </w:r>
            <w:r w:rsidRPr="00624A04">
              <w:rPr>
                <w:i/>
              </w:rPr>
              <w:t>moduliai</w:t>
            </w:r>
            <w:r w:rsidR="003D7A0C" w:rsidRPr="00624A04">
              <w:rPr>
                <w:i/>
              </w:rPr>
              <w:t xml:space="preserve"> </w:t>
            </w:r>
            <w:r w:rsidRPr="00624A04">
              <w:rPr>
                <w:i/>
              </w:rPr>
              <w:t>(</w:t>
            </w:r>
            <w:r w:rsidR="00224254" w:rsidRPr="00624A04">
              <w:rPr>
                <w:i/>
              </w:rPr>
              <w:t>0</w:t>
            </w:r>
            <w:r w:rsidR="003D7A0C" w:rsidRPr="00624A04">
              <w:rPr>
                <w:i/>
              </w:rPr>
              <w:t xml:space="preserve"> </w:t>
            </w:r>
            <w:r w:rsidR="00592AFC" w:rsidRPr="00624A04">
              <w:rPr>
                <w:i/>
              </w:rPr>
              <w:t>mokymosi</w:t>
            </w:r>
            <w:r w:rsidR="003D7A0C" w:rsidRPr="00624A04">
              <w:rPr>
                <w:i/>
              </w:rPr>
              <w:t xml:space="preserve"> </w:t>
            </w:r>
            <w:r w:rsidRPr="00624A04">
              <w:rPr>
                <w:i/>
              </w:rPr>
              <w:t>kredit</w:t>
            </w:r>
            <w:r w:rsidR="00224254" w:rsidRPr="00624A04">
              <w:rPr>
                <w:i/>
              </w:rPr>
              <w:t>ų</w:t>
            </w:r>
            <w:r w:rsidRPr="00624A04">
              <w:rPr>
                <w:i/>
              </w:rPr>
              <w:t>)</w:t>
            </w:r>
          </w:p>
          <w:p w:rsidR="00AE07B4" w:rsidRPr="00624A04" w:rsidRDefault="00224254" w:rsidP="00C06850">
            <w:pPr>
              <w:widowControl w:val="0"/>
              <w:ind w:left="284"/>
            </w:pPr>
            <w:r w:rsidRPr="00624A04">
              <w:t>–</w:t>
            </w:r>
          </w:p>
        </w:tc>
      </w:tr>
      <w:tr w:rsidR="001353A1" w:rsidRPr="00624A04" w:rsidTr="00184BC1">
        <w:trPr>
          <w:trHeight w:val="1683"/>
        </w:trPr>
        <w:tc>
          <w:tcPr>
            <w:tcW w:w="2500" w:type="pct"/>
            <w:shd w:val="clear" w:color="auto" w:fill="auto"/>
          </w:tcPr>
          <w:p w:rsidR="00AE07B4" w:rsidRPr="00624A04" w:rsidRDefault="00AE07B4" w:rsidP="00C06850">
            <w:pPr>
              <w:widowControl w:val="0"/>
              <w:rPr>
                <w:i/>
              </w:rPr>
            </w:pPr>
            <w:r w:rsidRPr="00624A04">
              <w:rPr>
                <w:i/>
              </w:rPr>
              <w:t>Kvalifikaciją</w:t>
            </w:r>
            <w:r w:rsidR="003D7A0C" w:rsidRPr="00624A04">
              <w:rPr>
                <w:i/>
              </w:rPr>
              <w:t xml:space="preserve"> </w:t>
            </w:r>
            <w:r w:rsidRPr="00624A04">
              <w:rPr>
                <w:i/>
              </w:rPr>
              <w:t>sudarančioms</w:t>
            </w:r>
            <w:r w:rsidR="003D7A0C" w:rsidRPr="00624A04">
              <w:rPr>
                <w:i/>
              </w:rPr>
              <w:t xml:space="preserve"> </w:t>
            </w:r>
            <w:r w:rsidRPr="00624A04">
              <w:rPr>
                <w:i/>
              </w:rPr>
              <w:t>kompetencijoms</w:t>
            </w:r>
            <w:r w:rsidR="003D7A0C" w:rsidRPr="00624A04">
              <w:rPr>
                <w:i/>
              </w:rPr>
              <w:t xml:space="preserve"> </w:t>
            </w:r>
            <w:r w:rsidRPr="00624A04">
              <w:rPr>
                <w:i/>
              </w:rPr>
              <w:t>įgyti</w:t>
            </w:r>
            <w:r w:rsidR="003D7A0C" w:rsidRPr="00624A04">
              <w:rPr>
                <w:i/>
              </w:rPr>
              <w:t xml:space="preserve"> </w:t>
            </w:r>
            <w:r w:rsidRPr="00624A04">
              <w:rPr>
                <w:i/>
              </w:rPr>
              <w:t>skirti</w:t>
            </w:r>
            <w:r w:rsidR="003D7A0C" w:rsidRPr="00624A04">
              <w:rPr>
                <w:i/>
              </w:rPr>
              <w:t xml:space="preserve"> </w:t>
            </w:r>
            <w:r w:rsidRPr="00624A04">
              <w:rPr>
                <w:i/>
              </w:rPr>
              <w:t>moduliai</w:t>
            </w:r>
            <w:r w:rsidR="003D7A0C" w:rsidRPr="00624A04">
              <w:rPr>
                <w:i/>
              </w:rPr>
              <w:t xml:space="preserve"> </w:t>
            </w:r>
            <w:r w:rsidRPr="00624A04">
              <w:rPr>
                <w:i/>
              </w:rPr>
              <w:t>(</w:t>
            </w:r>
            <w:r w:rsidR="0009216E" w:rsidRPr="00624A04">
              <w:rPr>
                <w:i/>
              </w:rPr>
              <w:t>iš</w:t>
            </w:r>
            <w:r w:rsidR="003D7A0C" w:rsidRPr="00624A04">
              <w:rPr>
                <w:i/>
              </w:rPr>
              <w:t xml:space="preserve"> </w:t>
            </w:r>
            <w:r w:rsidR="0009216E" w:rsidRPr="00624A04">
              <w:rPr>
                <w:i/>
              </w:rPr>
              <w:t>viso</w:t>
            </w:r>
            <w:r w:rsidR="003D7A0C" w:rsidRPr="00624A04">
              <w:rPr>
                <w:i/>
              </w:rPr>
              <w:t xml:space="preserve"> </w:t>
            </w:r>
            <w:r w:rsidR="008B27AC" w:rsidRPr="00624A04">
              <w:rPr>
                <w:i/>
              </w:rPr>
              <w:t>45</w:t>
            </w:r>
            <w:r w:rsidR="003D7A0C" w:rsidRPr="00624A04">
              <w:rPr>
                <w:i/>
              </w:rPr>
              <w:t xml:space="preserve"> </w:t>
            </w:r>
            <w:r w:rsidR="00592AFC" w:rsidRPr="00624A04">
              <w:rPr>
                <w:i/>
              </w:rPr>
              <w:t>mokymosi</w:t>
            </w:r>
            <w:r w:rsidR="003D7A0C" w:rsidRPr="00624A04">
              <w:rPr>
                <w:i/>
              </w:rPr>
              <w:t xml:space="preserve"> </w:t>
            </w:r>
            <w:r w:rsidRPr="00624A04">
              <w:rPr>
                <w:i/>
              </w:rPr>
              <w:t>kreditai)</w:t>
            </w:r>
          </w:p>
          <w:p w:rsidR="00564BC9" w:rsidRPr="00624A04" w:rsidRDefault="00455228" w:rsidP="00C06850">
            <w:pPr>
              <w:widowControl w:val="0"/>
              <w:ind w:left="284"/>
            </w:pPr>
            <w:r w:rsidRPr="00624A04">
              <w:t>Sveikos</w:t>
            </w:r>
            <w:r w:rsidR="003D7A0C" w:rsidRPr="00624A04">
              <w:t xml:space="preserve"> </w:t>
            </w:r>
            <w:r w:rsidRPr="00624A04">
              <w:t>ir</w:t>
            </w:r>
            <w:r w:rsidR="003D7A0C" w:rsidRPr="00624A04">
              <w:t xml:space="preserve"> </w:t>
            </w:r>
            <w:r w:rsidRPr="00624A04">
              <w:t>saugios</w:t>
            </w:r>
            <w:r w:rsidR="003D7A0C" w:rsidRPr="00624A04">
              <w:t xml:space="preserve"> </w:t>
            </w:r>
            <w:r w:rsidRPr="00624A04">
              <w:t>vaiko</w:t>
            </w:r>
            <w:r w:rsidR="003D7A0C" w:rsidRPr="00624A04">
              <w:t xml:space="preserve"> </w:t>
            </w:r>
            <w:r w:rsidRPr="00624A04">
              <w:t>aplinkos</w:t>
            </w:r>
            <w:r w:rsidR="003D7A0C" w:rsidRPr="00624A04">
              <w:t xml:space="preserve"> </w:t>
            </w:r>
            <w:r w:rsidRPr="00624A04">
              <w:t>kūrimas</w:t>
            </w:r>
            <w:r w:rsidR="00000BC2" w:rsidRPr="00624A04">
              <w:t>,</w:t>
            </w:r>
            <w:r w:rsidR="003D7A0C" w:rsidRPr="00624A04">
              <w:t xml:space="preserve"> </w:t>
            </w:r>
            <w:r w:rsidR="00000BC2" w:rsidRPr="00624A04">
              <w:t>10</w:t>
            </w:r>
            <w:r w:rsidR="003D7A0C" w:rsidRPr="00624A04">
              <w:t xml:space="preserve"> </w:t>
            </w:r>
            <w:r w:rsidR="00592AFC" w:rsidRPr="00624A04">
              <w:t>mokymosi</w:t>
            </w:r>
            <w:r w:rsidR="003D7A0C" w:rsidRPr="00624A04">
              <w:t xml:space="preserve"> </w:t>
            </w:r>
            <w:r w:rsidR="007D3F49" w:rsidRPr="00624A04">
              <w:t>kreditų</w:t>
            </w:r>
          </w:p>
          <w:p w:rsidR="00AE07B4" w:rsidRPr="00624A04" w:rsidRDefault="00455228" w:rsidP="00C06850">
            <w:pPr>
              <w:widowControl w:val="0"/>
              <w:ind w:left="284"/>
            </w:pPr>
            <w:r w:rsidRPr="00624A04">
              <w:t>Vaiko</w:t>
            </w:r>
            <w:r w:rsidR="003D7A0C" w:rsidRPr="00624A04">
              <w:t xml:space="preserve"> </w:t>
            </w:r>
            <w:r w:rsidRPr="00624A04">
              <w:t>priežiūra</w:t>
            </w:r>
            <w:r w:rsidR="003D7A0C" w:rsidRPr="00624A04">
              <w:t xml:space="preserve"> </w:t>
            </w:r>
            <w:r w:rsidRPr="00624A04">
              <w:t>ir</w:t>
            </w:r>
            <w:r w:rsidR="003D7A0C" w:rsidRPr="00624A04">
              <w:t xml:space="preserve"> </w:t>
            </w:r>
            <w:r w:rsidRPr="00624A04">
              <w:t>pirmoji</w:t>
            </w:r>
            <w:r w:rsidR="003D7A0C" w:rsidRPr="00624A04">
              <w:t xml:space="preserve"> </w:t>
            </w:r>
            <w:r w:rsidRPr="00624A04">
              <w:t>pagalba</w:t>
            </w:r>
            <w:r w:rsidR="008B27AC" w:rsidRPr="00624A04">
              <w:t>,</w:t>
            </w:r>
            <w:r w:rsidR="003D7A0C" w:rsidRPr="00624A04">
              <w:t xml:space="preserve"> </w:t>
            </w:r>
            <w:r w:rsidR="00641FE1" w:rsidRPr="00624A04">
              <w:t>10</w:t>
            </w:r>
            <w:r w:rsidR="003D7A0C" w:rsidRPr="00624A04">
              <w:t xml:space="preserve"> </w:t>
            </w:r>
            <w:r w:rsidR="00592AFC" w:rsidRPr="00624A04">
              <w:t>mokymosi</w:t>
            </w:r>
            <w:r w:rsidR="003D7A0C" w:rsidRPr="00624A04">
              <w:t xml:space="preserve"> </w:t>
            </w:r>
            <w:r w:rsidR="007D3F49" w:rsidRPr="00624A04">
              <w:t>kreditų</w:t>
            </w:r>
          </w:p>
          <w:p w:rsidR="00455228" w:rsidRPr="00624A04" w:rsidRDefault="00455228" w:rsidP="00C06850">
            <w:pPr>
              <w:widowControl w:val="0"/>
              <w:ind w:left="284"/>
            </w:pPr>
            <w:r w:rsidRPr="00624A04">
              <w:t>Vaiko</w:t>
            </w:r>
            <w:r w:rsidR="003D7A0C" w:rsidRPr="00624A04">
              <w:t xml:space="preserve"> </w:t>
            </w:r>
            <w:r w:rsidRPr="00624A04">
              <w:t>bazin</w:t>
            </w:r>
            <w:r w:rsidR="008B27AC" w:rsidRPr="00624A04">
              <w:t>ių</w:t>
            </w:r>
            <w:r w:rsidR="003D7A0C" w:rsidRPr="00624A04">
              <w:t xml:space="preserve"> </w:t>
            </w:r>
            <w:r w:rsidR="008B27AC" w:rsidRPr="00624A04">
              <w:t>įgūdžių</w:t>
            </w:r>
            <w:r w:rsidR="003D7A0C" w:rsidRPr="00624A04">
              <w:t xml:space="preserve"> </w:t>
            </w:r>
            <w:r w:rsidR="008B27AC" w:rsidRPr="00624A04">
              <w:t>ugdymas,</w:t>
            </w:r>
            <w:r w:rsidR="003D7A0C" w:rsidRPr="00624A04">
              <w:t xml:space="preserve"> </w:t>
            </w:r>
            <w:r w:rsidR="00641FE1" w:rsidRPr="00624A04">
              <w:t>15</w:t>
            </w:r>
            <w:r w:rsidR="003D7A0C" w:rsidRPr="00624A04">
              <w:t xml:space="preserve"> </w:t>
            </w:r>
            <w:r w:rsidR="007D3F49" w:rsidRPr="00624A04">
              <w:t>mokymosi</w:t>
            </w:r>
            <w:r w:rsidR="003D7A0C" w:rsidRPr="00624A04">
              <w:t xml:space="preserve"> </w:t>
            </w:r>
            <w:r w:rsidR="007D3F49" w:rsidRPr="00624A04">
              <w:t>kreditų</w:t>
            </w:r>
          </w:p>
          <w:p w:rsidR="00AE07B4" w:rsidRPr="00624A04" w:rsidRDefault="00455228" w:rsidP="00C06850">
            <w:pPr>
              <w:widowControl w:val="0"/>
              <w:ind w:left="284"/>
              <w:rPr>
                <w:iCs/>
              </w:rPr>
            </w:pPr>
            <w:r w:rsidRPr="00624A04">
              <w:t>Žaidimų</w:t>
            </w:r>
            <w:r w:rsidR="003D7A0C" w:rsidRPr="00624A04">
              <w:t xml:space="preserve"> </w:t>
            </w:r>
            <w:r w:rsidRPr="00624A04">
              <w:t>organizavima</w:t>
            </w:r>
            <w:r w:rsidR="00000BC2" w:rsidRPr="00624A04">
              <w:t>s,</w:t>
            </w:r>
            <w:r w:rsidR="003D7A0C" w:rsidRPr="00624A04">
              <w:t xml:space="preserve"> </w:t>
            </w:r>
            <w:r w:rsidR="00000BC2" w:rsidRPr="00624A04">
              <w:t>10</w:t>
            </w:r>
            <w:r w:rsidR="003D7A0C" w:rsidRPr="00624A04">
              <w:t xml:space="preserve"> </w:t>
            </w:r>
            <w:r w:rsidR="007D3F49" w:rsidRPr="00624A04">
              <w:t>mokymosi</w:t>
            </w:r>
            <w:r w:rsidR="003D7A0C" w:rsidRPr="00624A04">
              <w:t xml:space="preserve"> </w:t>
            </w:r>
            <w:r w:rsidR="007D3F49" w:rsidRPr="00624A04">
              <w:t>kreditų</w:t>
            </w:r>
          </w:p>
        </w:tc>
        <w:tc>
          <w:tcPr>
            <w:tcW w:w="2500" w:type="pct"/>
            <w:shd w:val="clear" w:color="auto" w:fill="auto"/>
          </w:tcPr>
          <w:p w:rsidR="00AE07B4" w:rsidRPr="00624A04" w:rsidRDefault="00AE07B4" w:rsidP="00C06850">
            <w:pPr>
              <w:widowControl w:val="0"/>
              <w:rPr>
                <w:i/>
              </w:rPr>
            </w:pPr>
            <w:r w:rsidRPr="00624A04">
              <w:rPr>
                <w:i/>
              </w:rPr>
              <w:t>Kvalifikaciją</w:t>
            </w:r>
            <w:r w:rsidR="003D7A0C" w:rsidRPr="00624A04">
              <w:rPr>
                <w:i/>
              </w:rPr>
              <w:t xml:space="preserve"> </w:t>
            </w:r>
            <w:r w:rsidRPr="00624A04">
              <w:rPr>
                <w:i/>
              </w:rPr>
              <w:t>sudarančioms</w:t>
            </w:r>
            <w:r w:rsidR="003D7A0C" w:rsidRPr="00624A04">
              <w:rPr>
                <w:i/>
              </w:rPr>
              <w:t xml:space="preserve"> </w:t>
            </w:r>
            <w:r w:rsidRPr="00624A04">
              <w:rPr>
                <w:i/>
              </w:rPr>
              <w:t>kompetencijoms</w:t>
            </w:r>
            <w:r w:rsidR="003D7A0C" w:rsidRPr="00624A04">
              <w:rPr>
                <w:i/>
              </w:rPr>
              <w:t xml:space="preserve"> </w:t>
            </w:r>
            <w:r w:rsidRPr="00624A04">
              <w:rPr>
                <w:i/>
              </w:rPr>
              <w:t>įgyti</w:t>
            </w:r>
            <w:r w:rsidR="003D7A0C" w:rsidRPr="00624A04">
              <w:rPr>
                <w:i/>
              </w:rPr>
              <w:t xml:space="preserve"> </w:t>
            </w:r>
            <w:r w:rsidRPr="00624A04">
              <w:rPr>
                <w:i/>
              </w:rPr>
              <w:t>skirti</w:t>
            </w:r>
            <w:r w:rsidR="003D7A0C" w:rsidRPr="00624A04">
              <w:rPr>
                <w:i/>
              </w:rPr>
              <w:t xml:space="preserve"> </w:t>
            </w:r>
            <w:r w:rsidRPr="00624A04">
              <w:rPr>
                <w:i/>
              </w:rPr>
              <w:t>moduliai</w:t>
            </w:r>
            <w:r w:rsidR="003D7A0C" w:rsidRPr="00624A04">
              <w:rPr>
                <w:i/>
              </w:rPr>
              <w:t xml:space="preserve"> </w:t>
            </w:r>
            <w:r w:rsidRPr="00624A04">
              <w:rPr>
                <w:i/>
              </w:rPr>
              <w:t>(</w:t>
            </w:r>
            <w:r w:rsidR="0009216E" w:rsidRPr="00624A04">
              <w:rPr>
                <w:i/>
              </w:rPr>
              <w:t>iš</w:t>
            </w:r>
            <w:r w:rsidR="003D7A0C" w:rsidRPr="00624A04">
              <w:rPr>
                <w:i/>
              </w:rPr>
              <w:t xml:space="preserve"> </w:t>
            </w:r>
            <w:r w:rsidR="0009216E" w:rsidRPr="00624A04">
              <w:rPr>
                <w:i/>
              </w:rPr>
              <w:t>viso</w:t>
            </w:r>
            <w:r w:rsidR="003D7A0C" w:rsidRPr="00624A04">
              <w:rPr>
                <w:i/>
              </w:rPr>
              <w:t xml:space="preserve"> </w:t>
            </w:r>
            <w:r w:rsidR="008B27AC" w:rsidRPr="00624A04">
              <w:rPr>
                <w:i/>
              </w:rPr>
              <w:t>45</w:t>
            </w:r>
            <w:r w:rsidR="003D7A0C" w:rsidRPr="00624A04">
              <w:rPr>
                <w:i/>
              </w:rPr>
              <w:t xml:space="preserve"> </w:t>
            </w:r>
            <w:r w:rsidR="00592AFC" w:rsidRPr="00624A04">
              <w:rPr>
                <w:i/>
              </w:rPr>
              <w:t>mokymosi</w:t>
            </w:r>
            <w:r w:rsidR="003D7A0C" w:rsidRPr="00624A04">
              <w:rPr>
                <w:i/>
              </w:rPr>
              <w:t xml:space="preserve"> </w:t>
            </w:r>
            <w:r w:rsidRPr="00624A04">
              <w:rPr>
                <w:i/>
              </w:rPr>
              <w:t>kreditai)</w:t>
            </w:r>
          </w:p>
          <w:p w:rsidR="00455228" w:rsidRPr="00624A04" w:rsidRDefault="00455228" w:rsidP="00C06850">
            <w:pPr>
              <w:widowControl w:val="0"/>
              <w:ind w:left="284"/>
            </w:pPr>
            <w:r w:rsidRPr="00624A04">
              <w:t>Sveikos</w:t>
            </w:r>
            <w:r w:rsidR="003D7A0C" w:rsidRPr="00624A04">
              <w:t xml:space="preserve"> </w:t>
            </w:r>
            <w:r w:rsidRPr="00624A04">
              <w:t>ir</w:t>
            </w:r>
            <w:r w:rsidR="003D7A0C" w:rsidRPr="00624A04">
              <w:t xml:space="preserve"> </w:t>
            </w:r>
            <w:r w:rsidRPr="00624A04">
              <w:t>saugios</w:t>
            </w:r>
            <w:r w:rsidR="003D7A0C" w:rsidRPr="00624A04">
              <w:t xml:space="preserve"> </w:t>
            </w:r>
            <w:r w:rsidRPr="00624A04">
              <w:t>vaiko</w:t>
            </w:r>
            <w:r w:rsidR="003D7A0C" w:rsidRPr="00624A04">
              <w:t xml:space="preserve"> </w:t>
            </w:r>
            <w:r w:rsidRPr="00624A04">
              <w:t>aplinkos</w:t>
            </w:r>
            <w:r w:rsidR="003D7A0C" w:rsidRPr="00624A04">
              <w:t xml:space="preserve"> </w:t>
            </w:r>
            <w:r w:rsidRPr="00624A04">
              <w:t>kūrimas</w:t>
            </w:r>
            <w:r w:rsidR="00000BC2" w:rsidRPr="00624A04">
              <w:t>,</w:t>
            </w:r>
            <w:r w:rsidR="003D7A0C" w:rsidRPr="00624A04">
              <w:t xml:space="preserve"> </w:t>
            </w:r>
            <w:r w:rsidR="00000BC2" w:rsidRPr="00624A04">
              <w:t>10</w:t>
            </w:r>
            <w:r w:rsidR="003D7A0C" w:rsidRPr="00624A04">
              <w:t xml:space="preserve"> </w:t>
            </w:r>
            <w:r w:rsidR="007D3F49" w:rsidRPr="00624A04">
              <w:t>mokymosi</w:t>
            </w:r>
            <w:r w:rsidR="003D7A0C" w:rsidRPr="00624A04">
              <w:t xml:space="preserve"> </w:t>
            </w:r>
            <w:r w:rsidR="007D3F49" w:rsidRPr="00624A04">
              <w:t>kreditų</w:t>
            </w:r>
          </w:p>
          <w:p w:rsidR="00455228" w:rsidRPr="00624A04" w:rsidRDefault="00455228" w:rsidP="00C06850">
            <w:pPr>
              <w:widowControl w:val="0"/>
              <w:ind w:left="284"/>
            </w:pPr>
            <w:r w:rsidRPr="00624A04">
              <w:t>Vaiko</w:t>
            </w:r>
            <w:r w:rsidR="003D7A0C" w:rsidRPr="00624A04">
              <w:t xml:space="preserve"> </w:t>
            </w:r>
            <w:r w:rsidRPr="00624A04">
              <w:t>priežiūra</w:t>
            </w:r>
            <w:r w:rsidR="003D7A0C" w:rsidRPr="00624A04">
              <w:t xml:space="preserve"> </w:t>
            </w:r>
            <w:r w:rsidRPr="00624A04">
              <w:t>ir</w:t>
            </w:r>
            <w:r w:rsidR="003D7A0C" w:rsidRPr="00624A04">
              <w:t xml:space="preserve"> </w:t>
            </w:r>
            <w:r w:rsidRPr="00624A04">
              <w:t>pirmoji</w:t>
            </w:r>
            <w:r w:rsidR="003D7A0C" w:rsidRPr="00624A04">
              <w:t xml:space="preserve"> </w:t>
            </w:r>
            <w:r w:rsidRPr="00624A04">
              <w:t>pagalba</w:t>
            </w:r>
            <w:r w:rsidR="008B27AC" w:rsidRPr="00624A04">
              <w:t>,</w:t>
            </w:r>
            <w:r w:rsidR="003D7A0C" w:rsidRPr="00624A04">
              <w:t xml:space="preserve"> </w:t>
            </w:r>
            <w:r w:rsidR="00641FE1" w:rsidRPr="00624A04">
              <w:t>10</w:t>
            </w:r>
            <w:r w:rsidR="003D7A0C" w:rsidRPr="00624A04">
              <w:t xml:space="preserve"> </w:t>
            </w:r>
            <w:r w:rsidR="007D3F49" w:rsidRPr="00624A04">
              <w:t>mokymosi</w:t>
            </w:r>
            <w:r w:rsidR="003D7A0C" w:rsidRPr="00624A04">
              <w:t xml:space="preserve"> </w:t>
            </w:r>
            <w:r w:rsidR="007D3F49" w:rsidRPr="00624A04">
              <w:t>kreditų</w:t>
            </w:r>
          </w:p>
          <w:p w:rsidR="00455228" w:rsidRPr="00624A04" w:rsidRDefault="00455228" w:rsidP="00C06850">
            <w:pPr>
              <w:widowControl w:val="0"/>
              <w:ind w:left="284"/>
            </w:pPr>
            <w:r w:rsidRPr="00624A04">
              <w:t>Vaiko</w:t>
            </w:r>
            <w:r w:rsidR="003D7A0C" w:rsidRPr="00624A04">
              <w:t xml:space="preserve"> </w:t>
            </w:r>
            <w:r w:rsidRPr="00624A04">
              <w:t>bazin</w:t>
            </w:r>
            <w:r w:rsidR="008B27AC" w:rsidRPr="00624A04">
              <w:t>ių</w:t>
            </w:r>
            <w:r w:rsidR="003D7A0C" w:rsidRPr="00624A04">
              <w:t xml:space="preserve"> </w:t>
            </w:r>
            <w:r w:rsidR="008B27AC" w:rsidRPr="00624A04">
              <w:t>įgūdžių</w:t>
            </w:r>
            <w:r w:rsidR="003D7A0C" w:rsidRPr="00624A04">
              <w:t xml:space="preserve"> </w:t>
            </w:r>
            <w:r w:rsidR="008B27AC" w:rsidRPr="00624A04">
              <w:t>ugdymas,</w:t>
            </w:r>
            <w:r w:rsidR="003D7A0C" w:rsidRPr="00624A04">
              <w:t xml:space="preserve"> </w:t>
            </w:r>
            <w:r w:rsidR="00641FE1" w:rsidRPr="00624A04">
              <w:t>15</w:t>
            </w:r>
            <w:r w:rsidR="003D7A0C" w:rsidRPr="00624A04">
              <w:t xml:space="preserve"> </w:t>
            </w:r>
            <w:r w:rsidR="007D3F49" w:rsidRPr="00624A04">
              <w:t>mokymosi</w:t>
            </w:r>
            <w:r w:rsidR="003D7A0C" w:rsidRPr="00624A04">
              <w:t xml:space="preserve"> </w:t>
            </w:r>
            <w:r w:rsidR="007D3F49" w:rsidRPr="00624A04">
              <w:t>kreditų</w:t>
            </w:r>
          </w:p>
          <w:p w:rsidR="00AE07B4" w:rsidRPr="00624A04" w:rsidRDefault="00000BC2" w:rsidP="00C06850">
            <w:pPr>
              <w:widowControl w:val="0"/>
              <w:ind w:left="284"/>
              <w:rPr>
                <w:bCs/>
              </w:rPr>
            </w:pPr>
            <w:r w:rsidRPr="00624A04">
              <w:t>Žaidimų</w:t>
            </w:r>
            <w:r w:rsidR="003D7A0C" w:rsidRPr="00624A04">
              <w:t xml:space="preserve"> </w:t>
            </w:r>
            <w:r w:rsidRPr="00624A04">
              <w:t>organizavimas,</w:t>
            </w:r>
            <w:r w:rsidR="003D7A0C" w:rsidRPr="00624A04">
              <w:t xml:space="preserve"> </w:t>
            </w:r>
            <w:r w:rsidRPr="00624A04">
              <w:t>10</w:t>
            </w:r>
            <w:r w:rsidR="003D7A0C" w:rsidRPr="00624A04">
              <w:t xml:space="preserve"> </w:t>
            </w:r>
            <w:r w:rsidR="007D3F49" w:rsidRPr="00624A04">
              <w:t>mokymosi</w:t>
            </w:r>
            <w:r w:rsidR="003D7A0C" w:rsidRPr="00624A04">
              <w:t xml:space="preserve"> </w:t>
            </w:r>
            <w:r w:rsidR="007D3F49" w:rsidRPr="00624A04">
              <w:t>kreditų</w:t>
            </w:r>
          </w:p>
        </w:tc>
      </w:tr>
      <w:tr w:rsidR="001353A1" w:rsidRPr="00624A04" w:rsidTr="006E1B81">
        <w:trPr>
          <w:trHeight w:val="57"/>
        </w:trPr>
        <w:tc>
          <w:tcPr>
            <w:tcW w:w="2500" w:type="pct"/>
            <w:shd w:val="clear" w:color="auto" w:fill="auto"/>
          </w:tcPr>
          <w:p w:rsidR="00AE07B4" w:rsidRPr="00624A04" w:rsidRDefault="00AE07B4" w:rsidP="00C06850">
            <w:pPr>
              <w:widowControl w:val="0"/>
              <w:rPr>
                <w:i/>
                <w:iCs/>
              </w:rPr>
            </w:pPr>
            <w:r w:rsidRPr="00624A04">
              <w:rPr>
                <w:i/>
                <w:iCs/>
              </w:rPr>
              <w:t>Pasirenkamieji</w:t>
            </w:r>
            <w:r w:rsidR="003D7A0C" w:rsidRPr="00624A04">
              <w:rPr>
                <w:i/>
                <w:iCs/>
              </w:rPr>
              <w:t xml:space="preserve"> </w:t>
            </w:r>
            <w:r w:rsidRPr="00624A04">
              <w:rPr>
                <w:i/>
                <w:iCs/>
              </w:rPr>
              <w:t>moduliai</w:t>
            </w:r>
            <w:r w:rsidR="003D7A0C" w:rsidRPr="00624A04">
              <w:rPr>
                <w:i/>
                <w:iCs/>
              </w:rPr>
              <w:t xml:space="preserve"> </w:t>
            </w:r>
            <w:r w:rsidRPr="00624A04">
              <w:rPr>
                <w:i/>
                <w:iCs/>
              </w:rPr>
              <w:t>(</w:t>
            </w:r>
            <w:r w:rsidR="008B27AC" w:rsidRPr="00624A04">
              <w:rPr>
                <w:i/>
              </w:rPr>
              <w:t>iš</w:t>
            </w:r>
            <w:r w:rsidR="003D7A0C" w:rsidRPr="00624A04">
              <w:rPr>
                <w:i/>
              </w:rPr>
              <w:t xml:space="preserve"> </w:t>
            </w:r>
            <w:r w:rsidR="008B27AC" w:rsidRPr="00624A04">
              <w:rPr>
                <w:i/>
              </w:rPr>
              <w:t>viso</w:t>
            </w:r>
            <w:r w:rsidR="003D7A0C" w:rsidRPr="00624A04">
              <w:rPr>
                <w:i/>
              </w:rPr>
              <w:t xml:space="preserve"> </w:t>
            </w:r>
            <w:r w:rsidR="008B27AC" w:rsidRPr="00624A04">
              <w:rPr>
                <w:i/>
              </w:rPr>
              <w:t>5</w:t>
            </w:r>
            <w:r w:rsidR="003D7A0C" w:rsidRPr="00624A04">
              <w:rPr>
                <w:i/>
              </w:rPr>
              <w:t xml:space="preserve"> </w:t>
            </w:r>
            <w:r w:rsidR="00592AFC" w:rsidRPr="00624A04">
              <w:rPr>
                <w:i/>
                <w:iCs/>
              </w:rPr>
              <w:t>mokymosi</w:t>
            </w:r>
            <w:r w:rsidR="003D7A0C" w:rsidRPr="00624A04">
              <w:rPr>
                <w:i/>
                <w:iCs/>
              </w:rPr>
              <w:t xml:space="preserve"> </w:t>
            </w:r>
            <w:r w:rsidRPr="00624A04">
              <w:rPr>
                <w:i/>
                <w:iCs/>
              </w:rPr>
              <w:t>kreditai)</w:t>
            </w:r>
          </w:p>
          <w:p w:rsidR="00AE07B4" w:rsidRPr="00624A04" w:rsidRDefault="00455228" w:rsidP="00C06850">
            <w:pPr>
              <w:widowControl w:val="0"/>
              <w:ind w:left="284"/>
            </w:pPr>
            <w:r w:rsidRPr="00624A04">
              <w:t>Specialiųjų</w:t>
            </w:r>
            <w:r w:rsidR="003D7A0C" w:rsidRPr="00624A04">
              <w:t xml:space="preserve"> </w:t>
            </w:r>
            <w:r w:rsidRPr="00624A04">
              <w:t>poreikių</w:t>
            </w:r>
            <w:r w:rsidR="003D7A0C" w:rsidRPr="00624A04">
              <w:t xml:space="preserve"> </w:t>
            </w:r>
            <w:r w:rsidRPr="00624A04">
              <w:t>turinčio</w:t>
            </w:r>
            <w:r w:rsidR="003D7A0C" w:rsidRPr="00624A04">
              <w:t xml:space="preserve"> </w:t>
            </w:r>
            <w:r w:rsidRPr="00624A04">
              <w:t>vaiko</w:t>
            </w:r>
            <w:r w:rsidR="003D7A0C" w:rsidRPr="00624A04">
              <w:t xml:space="preserve"> </w:t>
            </w:r>
            <w:r w:rsidRPr="00624A04">
              <w:t>priežiūra</w:t>
            </w:r>
            <w:r w:rsidR="00000BC2" w:rsidRPr="00624A04">
              <w:t>,</w:t>
            </w:r>
            <w:r w:rsidR="003D7A0C" w:rsidRPr="00624A04">
              <w:t xml:space="preserve"> </w:t>
            </w:r>
            <w:r w:rsidR="00000BC2" w:rsidRPr="00624A04">
              <w:t>5</w:t>
            </w:r>
            <w:r w:rsidR="003D7A0C" w:rsidRPr="00624A04">
              <w:t xml:space="preserve"> </w:t>
            </w:r>
            <w:r w:rsidR="00592AFC" w:rsidRPr="00624A04">
              <w:t>mokymosi</w:t>
            </w:r>
            <w:r w:rsidR="003D7A0C" w:rsidRPr="00624A04">
              <w:t xml:space="preserve"> </w:t>
            </w:r>
            <w:r w:rsidR="007256DF" w:rsidRPr="00624A04">
              <w:t>kreditai</w:t>
            </w:r>
          </w:p>
          <w:p w:rsidR="00AE07B4" w:rsidRPr="00624A04" w:rsidRDefault="00455228" w:rsidP="003D20DF">
            <w:pPr>
              <w:widowControl w:val="0"/>
              <w:ind w:left="284"/>
            </w:pPr>
            <w:r w:rsidRPr="00624A04">
              <w:t>Kūdikio</w:t>
            </w:r>
            <w:r w:rsidR="003D7A0C" w:rsidRPr="00624A04">
              <w:t xml:space="preserve"> </w:t>
            </w:r>
            <w:r w:rsidRPr="00624A04">
              <w:t>priežiūra</w:t>
            </w:r>
            <w:r w:rsidR="00000BC2" w:rsidRPr="00624A04">
              <w:t>,</w:t>
            </w:r>
            <w:r w:rsidR="003D7A0C" w:rsidRPr="00624A04">
              <w:t xml:space="preserve"> </w:t>
            </w:r>
            <w:r w:rsidR="00000BC2" w:rsidRPr="00624A04">
              <w:t>5</w:t>
            </w:r>
            <w:r w:rsidR="003D7A0C" w:rsidRPr="00624A04">
              <w:t xml:space="preserve"> </w:t>
            </w:r>
            <w:r w:rsidR="00592AFC" w:rsidRPr="00624A04">
              <w:t>mokymosi</w:t>
            </w:r>
            <w:r w:rsidR="003D7A0C" w:rsidRPr="00624A04">
              <w:t xml:space="preserve"> </w:t>
            </w:r>
            <w:r w:rsidR="007256DF" w:rsidRPr="00624A04">
              <w:t>kreditai</w:t>
            </w:r>
          </w:p>
        </w:tc>
        <w:tc>
          <w:tcPr>
            <w:tcW w:w="2500" w:type="pct"/>
            <w:shd w:val="clear" w:color="auto" w:fill="auto"/>
          </w:tcPr>
          <w:p w:rsidR="00AE07B4" w:rsidRPr="00624A04" w:rsidRDefault="00AE07B4" w:rsidP="00C06850">
            <w:pPr>
              <w:widowControl w:val="0"/>
              <w:rPr>
                <w:i/>
                <w:iCs/>
              </w:rPr>
            </w:pPr>
            <w:r w:rsidRPr="00624A04">
              <w:rPr>
                <w:i/>
                <w:iCs/>
              </w:rPr>
              <w:t>Pasirenkamieji</w:t>
            </w:r>
            <w:r w:rsidR="003D7A0C" w:rsidRPr="00624A04">
              <w:rPr>
                <w:i/>
                <w:iCs/>
              </w:rPr>
              <w:t xml:space="preserve"> </w:t>
            </w:r>
            <w:r w:rsidRPr="00624A04">
              <w:rPr>
                <w:i/>
                <w:iCs/>
              </w:rPr>
              <w:t>moduliai</w:t>
            </w:r>
            <w:r w:rsidR="003D7A0C" w:rsidRPr="00624A04">
              <w:rPr>
                <w:i/>
                <w:iCs/>
              </w:rPr>
              <w:t xml:space="preserve"> </w:t>
            </w:r>
            <w:r w:rsidRPr="00624A04">
              <w:rPr>
                <w:i/>
                <w:iCs/>
              </w:rPr>
              <w:t>(0</w:t>
            </w:r>
            <w:r w:rsidR="003D7A0C" w:rsidRPr="00624A04">
              <w:rPr>
                <w:i/>
                <w:iCs/>
              </w:rPr>
              <w:t xml:space="preserve"> </w:t>
            </w:r>
            <w:r w:rsidR="00592AFC" w:rsidRPr="00624A04">
              <w:rPr>
                <w:i/>
                <w:iCs/>
              </w:rPr>
              <w:t>mokymosi</w:t>
            </w:r>
            <w:r w:rsidR="003D7A0C" w:rsidRPr="00624A04">
              <w:rPr>
                <w:i/>
                <w:iCs/>
              </w:rPr>
              <w:t xml:space="preserve"> </w:t>
            </w:r>
            <w:r w:rsidRPr="00624A04">
              <w:rPr>
                <w:i/>
                <w:iCs/>
              </w:rPr>
              <w:t>kreditų)</w:t>
            </w:r>
          </w:p>
          <w:p w:rsidR="00AE07B4" w:rsidRPr="00624A04" w:rsidRDefault="00AE07B4" w:rsidP="00C06850">
            <w:pPr>
              <w:widowControl w:val="0"/>
              <w:ind w:left="284"/>
            </w:pPr>
            <w:r w:rsidRPr="00624A04">
              <w:t>–</w:t>
            </w:r>
          </w:p>
        </w:tc>
      </w:tr>
      <w:tr w:rsidR="001353A1" w:rsidRPr="00624A04" w:rsidTr="006E1B81">
        <w:trPr>
          <w:trHeight w:val="57"/>
        </w:trPr>
        <w:tc>
          <w:tcPr>
            <w:tcW w:w="2500" w:type="pct"/>
            <w:shd w:val="clear" w:color="auto" w:fill="auto"/>
          </w:tcPr>
          <w:p w:rsidR="00AE07B4" w:rsidRPr="00624A04" w:rsidRDefault="00AE07B4" w:rsidP="00C06850">
            <w:pPr>
              <w:widowControl w:val="0"/>
            </w:pPr>
            <w:r w:rsidRPr="00624A04">
              <w:rPr>
                <w:i/>
              </w:rPr>
              <w:t>Baigiamasis</w:t>
            </w:r>
            <w:r w:rsidR="003D7A0C" w:rsidRPr="00624A04">
              <w:rPr>
                <w:i/>
              </w:rPr>
              <w:t xml:space="preserve"> </w:t>
            </w:r>
            <w:r w:rsidRPr="00624A04">
              <w:rPr>
                <w:i/>
              </w:rPr>
              <w:t>modulis</w:t>
            </w:r>
            <w:r w:rsidR="003D7A0C" w:rsidRPr="00624A04">
              <w:rPr>
                <w:i/>
              </w:rPr>
              <w:t xml:space="preserve"> </w:t>
            </w:r>
            <w:r w:rsidRPr="00624A04">
              <w:rPr>
                <w:i/>
              </w:rPr>
              <w:t>(</w:t>
            </w:r>
            <w:r w:rsidR="0009216E" w:rsidRPr="00624A04">
              <w:rPr>
                <w:i/>
              </w:rPr>
              <w:t>iš</w:t>
            </w:r>
            <w:r w:rsidR="003D7A0C" w:rsidRPr="00624A04">
              <w:rPr>
                <w:i/>
              </w:rPr>
              <w:t xml:space="preserve"> </w:t>
            </w:r>
            <w:r w:rsidR="0009216E" w:rsidRPr="00624A04">
              <w:rPr>
                <w:i/>
              </w:rPr>
              <w:t>viso</w:t>
            </w:r>
            <w:r w:rsidR="003D7A0C" w:rsidRPr="00624A04">
              <w:rPr>
                <w:i/>
              </w:rPr>
              <w:t xml:space="preserve"> </w:t>
            </w:r>
            <w:r w:rsidR="008B27AC" w:rsidRPr="00624A04">
              <w:rPr>
                <w:i/>
              </w:rPr>
              <w:t>5</w:t>
            </w:r>
            <w:r w:rsidR="003D7A0C" w:rsidRPr="00624A04">
              <w:rPr>
                <w:i/>
              </w:rPr>
              <w:t xml:space="preserve"> </w:t>
            </w:r>
            <w:r w:rsidR="00592AFC" w:rsidRPr="00624A04">
              <w:rPr>
                <w:i/>
              </w:rPr>
              <w:t>mokymosi</w:t>
            </w:r>
            <w:r w:rsidR="003D7A0C" w:rsidRPr="00624A04">
              <w:rPr>
                <w:i/>
              </w:rPr>
              <w:t xml:space="preserve"> </w:t>
            </w:r>
            <w:r w:rsidRPr="00624A04">
              <w:rPr>
                <w:i/>
              </w:rPr>
              <w:t>kreditai)</w:t>
            </w:r>
          </w:p>
          <w:p w:rsidR="00AE07B4" w:rsidRPr="00624A04" w:rsidRDefault="008B27AC" w:rsidP="00C06850">
            <w:pPr>
              <w:widowControl w:val="0"/>
              <w:ind w:left="284"/>
            </w:pPr>
            <w:r w:rsidRPr="00624A04">
              <w:t>Įvadas</w:t>
            </w:r>
            <w:r w:rsidR="003D7A0C" w:rsidRPr="00624A04">
              <w:t xml:space="preserve"> </w:t>
            </w:r>
            <w:r w:rsidRPr="00624A04">
              <w:t>į</w:t>
            </w:r>
            <w:r w:rsidR="003D7A0C" w:rsidRPr="00624A04">
              <w:t xml:space="preserve"> </w:t>
            </w:r>
            <w:r w:rsidRPr="00624A04">
              <w:t>darbo</w:t>
            </w:r>
            <w:r w:rsidR="003D7A0C" w:rsidRPr="00624A04">
              <w:t xml:space="preserve"> </w:t>
            </w:r>
            <w:r w:rsidRPr="00624A04">
              <w:t>rinką,</w:t>
            </w:r>
            <w:r w:rsidR="003D7A0C" w:rsidRPr="00624A04">
              <w:t xml:space="preserve"> </w:t>
            </w:r>
            <w:r w:rsidRPr="00624A04">
              <w:t>5</w:t>
            </w:r>
            <w:r w:rsidR="003D7A0C" w:rsidRPr="00624A04">
              <w:t xml:space="preserve"> </w:t>
            </w:r>
            <w:r w:rsidR="00592AFC" w:rsidRPr="00624A04">
              <w:t>mokymosi</w:t>
            </w:r>
            <w:r w:rsidR="003D7A0C" w:rsidRPr="00624A04">
              <w:t xml:space="preserve"> </w:t>
            </w:r>
            <w:r w:rsidR="007256DF" w:rsidRPr="00624A04">
              <w:t>kreditai</w:t>
            </w:r>
          </w:p>
        </w:tc>
        <w:tc>
          <w:tcPr>
            <w:tcW w:w="2500" w:type="pct"/>
            <w:shd w:val="clear" w:color="auto" w:fill="auto"/>
          </w:tcPr>
          <w:p w:rsidR="00AE07B4" w:rsidRPr="00624A04" w:rsidRDefault="00AE07B4" w:rsidP="00C06850">
            <w:pPr>
              <w:widowControl w:val="0"/>
            </w:pPr>
            <w:r w:rsidRPr="00624A04">
              <w:rPr>
                <w:i/>
              </w:rPr>
              <w:t>Baigiamasis</w:t>
            </w:r>
            <w:r w:rsidR="003D7A0C" w:rsidRPr="00624A04">
              <w:rPr>
                <w:i/>
              </w:rPr>
              <w:t xml:space="preserve"> </w:t>
            </w:r>
            <w:r w:rsidRPr="00624A04">
              <w:rPr>
                <w:i/>
              </w:rPr>
              <w:t>modulis</w:t>
            </w:r>
            <w:r w:rsidR="003D7A0C" w:rsidRPr="00624A04">
              <w:rPr>
                <w:i/>
              </w:rPr>
              <w:t xml:space="preserve"> </w:t>
            </w:r>
            <w:r w:rsidRPr="00624A04">
              <w:rPr>
                <w:i/>
              </w:rPr>
              <w:t>(</w:t>
            </w:r>
            <w:r w:rsidR="008B27AC" w:rsidRPr="00624A04">
              <w:rPr>
                <w:i/>
              </w:rPr>
              <w:t>iš</w:t>
            </w:r>
            <w:r w:rsidR="003D7A0C" w:rsidRPr="00624A04">
              <w:rPr>
                <w:i/>
              </w:rPr>
              <w:t xml:space="preserve"> </w:t>
            </w:r>
            <w:r w:rsidR="008B27AC" w:rsidRPr="00624A04">
              <w:rPr>
                <w:i/>
              </w:rPr>
              <w:t>viso</w:t>
            </w:r>
            <w:r w:rsidR="003D7A0C" w:rsidRPr="00624A04">
              <w:rPr>
                <w:i/>
              </w:rPr>
              <w:t xml:space="preserve"> </w:t>
            </w:r>
            <w:r w:rsidR="008B27AC" w:rsidRPr="00624A04">
              <w:rPr>
                <w:i/>
              </w:rPr>
              <w:t>5</w:t>
            </w:r>
            <w:r w:rsidR="003D7A0C" w:rsidRPr="00624A04">
              <w:rPr>
                <w:i/>
              </w:rPr>
              <w:t xml:space="preserve"> </w:t>
            </w:r>
            <w:r w:rsidR="00592AFC" w:rsidRPr="00624A04">
              <w:rPr>
                <w:i/>
              </w:rPr>
              <w:t>mokymosi</w:t>
            </w:r>
            <w:r w:rsidR="003D7A0C" w:rsidRPr="00624A04">
              <w:rPr>
                <w:i/>
              </w:rPr>
              <w:t xml:space="preserve"> </w:t>
            </w:r>
            <w:r w:rsidRPr="00624A04">
              <w:rPr>
                <w:i/>
              </w:rPr>
              <w:t>kreditai)</w:t>
            </w:r>
          </w:p>
          <w:p w:rsidR="00AE07B4" w:rsidRPr="00624A04" w:rsidRDefault="008B27AC" w:rsidP="00C06850">
            <w:pPr>
              <w:widowControl w:val="0"/>
              <w:ind w:left="284"/>
            </w:pPr>
            <w:r w:rsidRPr="00624A04">
              <w:t>Įvadas</w:t>
            </w:r>
            <w:r w:rsidR="003D7A0C" w:rsidRPr="00624A04">
              <w:t xml:space="preserve"> </w:t>
            </w:r>
            <w:r w:rsidRPr="00624A04">
              <w:t>į</w:t>
            </w:r>
            <w:r w:rsidR="003D7A0C" w:rsidRPr="00624A04">
              <w:t xml:space="preserve"> </w:t>
            </w:r>
            <w:r w:rsidRPr="00624A04">
              <w:t>darbo</w:t>
            </w:r>
            <w:r w:rsidR="003D7A0C" w:rsidRPr="00624A04">
              <w:t xml:space="preserve"> </w:t>
            </w:r>
            <w:r w:rsidRPr="00624A04">
              <w:t>rinką,</w:t>
            </w:r>
            <w:r w:rsidR="003D7A0C" w:rsidRPr="00624A04">
              <w:t xml:space="preserve"> </w:t>
            </w:r>
            <w:r w:rsidRPr="00624A04">
              <w:t>5</w:t>
            </w:r>
            <w:r w:rsidR="003D7A0C" w:rsidRPr="00624A04">
              <w:t xml:space="preserve"> </w:t>
            </w:r>
            <w:r w:rsidR="00592AFC" w:rsidRPr="00624A04">
              <w:t>mokymosi</w:t>
            </w:r>
            <w:r w:rsidR="003D7A0C" w:rsidRPr="00624A04">
              <w:t xml:space="preserve"> </w:t>
            </w:r>
            <w:r w:rsidR="007256DF" w:rsidRPr="00624A04">
              <w:t>kreditai</w:t>
            </w:r>
          </w:p>
        </w:tc>
      </w:tr>
    </w:tbl>
    <w:p w:rsidR="007256DF" w:rsidRPr="00ED28BC" w:rsidRDefault="007256DF" w:rsidP="00C06850">
      <w:pPr>
        <w:widowControl w:val="0"/>
        <w:jc w:val="both"/>
        <w:rPr>
          <w:b/>
          <w:bCs/>
          <w:sz w:val="22"/>
          <w:szCs w:val="23"/>
        </w:rPr>
      </w:pPr>
      <w:r w:rsidRPr="00ED28BC">
        <w:rPr>
          <w:b/>
          <w:bCs/>
          <w:sz w:val="22"/>
          <w:szCs w:val="23"/>
        </w:rPr>
        <w:t>Pastabos</w:t>
      </w:r>
    </w:p>
    <w:p w:rsidR="007256DF" w:rsidRPr="00ED28BC" w:rsidRDefault="007256DF" w:rsidP="00C06850">
      <w:pPr>
        <w:widowControl w:val="0"/>
        <w:numPr>
          <w:ilvl w:val="0"/>
          <w:numId w:val="3"/>
        </w:numPr>
        <w:ind w:left="0" w:firstLine="0"/>
        <w:jc w:val="both"/>
        <w:rPr>
          <w:sz w:val="22"/>
          <w:szCs w:val="23"/>
        </w:rPr>
      </w:pPr>
      <w:r w:rsidRPr="00ED28BC">
        <w:rPr>
          <w:sz w:val="22"/>
          <w:szCs w:val="23"/>
        </w:rPr>
        <w:t>Vykdant</w:t>
      </w:r>
      <w:r w:rsidR="003D7A0C" w:rsidRPr="00ED28BC">
        <w:rPr>
          <w:sz w:val="22"/>
          <w:szCs w:val="23"/>
        </w:rPr>
        <w:t xml:space="preserve"> </w:t>
      </w:r>
      <w:r w:rsidRPr="00ED28BC">
        <w:rPr>
          <w:sz w:val="22"/>
          <w:szCs w:val="23"/>
        </w:rPr>
        <w:t>pirminį</w:t>
      </w:r>
      <w:r w:rsidR="003D7A0C" w:rsidRPr="00ED28BC">
        <w:rPr>
          <w:sz w:val="22"/>
          <w:szCs w:val="23"/>
        </w:rPr>
        <w:t xml:space="preserve"> </w:t>
      </w:r>
      <w:r w:rsidRPr="00ED28BC">
        <w:rPr>
          <w:sz w:val="22"/>
          <w:szCs w:val="23"/>
        </w:rPr>
        <w:t>profesinį</w:t>
      </w:r>
      <w:r w:rsidR="003D7A0C" w:rsidRPr="00ED28BC">
        <w:rPr>
          <w:sz w:val="22"/>
          <w:szCs w:val="23"/>
        </w:rPr>
        <w:t xml:space="preserve"> </w:t>
      </w:r>
      <w:r w:rsidRPr="00ED28BC">
        <w:rPr>
          <w:sz w:val="22"/>
          <w:szCs w:val="23"/>
        </w:rPr>
        <w:t>mokymą</w:t>
      </w:r>
      <w:r w:rsidR="003D7A0C" w:rsidRPr="00ED28BC">
        <w:rPr>
          <w:sz w:val="22"/>
          <w:szCs w:val="23"/>
        </w:rPr>
        <w:t xml:space="preserve"> </w:t>
      </w:r>
      <w:r w:rsidRPr="00ED28BC">
        <w:rPr>
          <w:sz w:val="22"/>
          <w:szCs w:val="23"/>
        </w:rPr>
        <w:t>asmeniui</w:t>
      </w:r>
      <w:r w:rsidR="003D7A0C" w:rsidRPr="00ED28BC">
        <w:rPr>
          <w:sz w:val="22"/>
          <w:szCs w:val="23"/>
        </w:rPr>
        <w:t xml:space="preserve"> </w:t>
      </w:r>
      <w:r w:rsidRPr="00ED28BC">
        <w:rPr>
          <w:sz w:val="22"/>
          <w:szCs w:val="23"/>
        </w:rPr>
        <w:t>turi</w:t>
      </w:r>
      <w:r w:rsidR="003D7A0C" w:rsidRPr="00ED28BC">
        <w:rPr>
          <w:sz w:val="22"/>
          <w:szCs w:val="23"/>
        </w:rPr>
        <w:t xml:space="preserve"> </w:t>
      </w:r>
      <w:r w:rsidRPr="00ED28BC">
        <w:rPr>
          <w:sz w:val="22"/>
          <w:szCs w:val="23"/>
        </w:rPr>
        <w:t>būti</w:t>
      </w:r>
      <w:r w:rsidR="003D7A0C" w:rsidRPr="00ED28BC">
        <w:rPr>
          <w:sz w:val="22"/>
          <w:szCs w:val="23"/>
        </w:rPr>
        <w:t xml:space="preserve"> </w:t>
      </w:r>
      <w:r w:rsidRPr="00ED28BC">
        <w:rPr>
          <w:sz w:val="22"/>
          <w:szCs w:val="23"/>
        </w:rPr>
        <w:t>sudaromos</w:t>
      </w:r>
      <w:r w:rsidR="003D7A0C" w:rsidRPr="00ED28BC">
        <w:rPr>
          <w:sz w:val="22"/>
          <w:szCs w:val="23"/>
        </w:rPr>
        <w:t xml:space="preserve"> </w:t>
      </w:r>
      <w:r w:rsidRPr="00ED28BC">
        <w:rPr>
          <w:sz w:val="22"/>
          <w:szCs w:val="23"/>
        </w:rPr>
        <w:t>sąlygos</w:t>
      </w:r>
      <w:r w:rsidR="003D7A0C" w:rsidRPr="00ED28BC">
        <w:rPr>
          <w:sz w:val="22"/>
          <w:szCs w:val="23"/>
        </w:rPr>
        <w:t xml:space="preserve"> </w:t>
      </w:r>
      <w:r w:rsidRPr="00ED28BC">
        <w:rPr>
          <w:sz w:val="22"/>
          <w:szCs w:val="23"/>
        </w:rPr>
        <w:t>mokytis</w:t>
      </w:r>
      <w:r w:rsidR="003D7A0C" w:rsidRPr="00ED28BC">
        <w:rPr>
          <w:sz w:val="22"/>
          <w:szCs w:val="23"/>
        </w:rPr>
        <w:t xml:space="preserve"> </w:t>
      </w:r>
      <w:r w:rsidRPr="00ED28BC">
        <w:rPr>
          <w:sz w:val="22"/>
          <w:szCs w:val="23"/>
        </w:rPr>
        <w:t>pagal</w:t>
      </w:r>
      <w:r w:rsidR="003D7A0C" w:rsidRPr="00ED28BC">
        <w:rPr>
          <w:sz w:val="22"/>
          <w:szCs w:val="23"/>
        </w:rPr>
        <w:t xml:space="preserve"> </w:t>
      </w:r>
      <w:r w:rsidRPr="00ED28BC">
        <w:rPr>
          <w:sz w:val="22"/>
          <w:szCs w:val="23"/>
        </w:rPr>
        <w:t>vidurinio</w:t>
      </w:r>
      <w:r w:rsidR="003D7A0C" w:rsidRPr="00ED28BC">
        <w:rPr>
          <w:sz w:val="22"/>
          <w:szCs w:val="23"/>
        </w:rPr>
        <w:t xml:space="preserve"> </w:t>
      </w:r>
      <w:r w:rsidRPr="00ED28BC">
        <w:rPr>
          <w:sz w:val="22"/>
          <w:szCs w:val="23"/>
        </w:rPr>
        <w:t>ugdymo</w:t>
      </w:r>
      <w:r w:rsidR="003D7A0C" w:rsidRPr="00ED28BC">
        <w:rPr>
          <w:sz w:val="22"/>
          <w:szCs w:val="23"/>
        </w:rPr>
        <w:t xml:space="preserve"> </w:t>
      </w:r>
      <w:r w:rsidRPr="00ED28BC">
        <w:rPr>
          <w:sz w:val="22"/>
          <w:szCs w:val="23"/>
        </w:rPr>
        <w:t>programą</w:t>
      </w:r>
      <w:r w:rsidR="003D7A0C" w:rsidRPr="00ED28BC">
        <w:rPr>
          <w:sz w:val="22"/>
          <w:szCs w:val="23"/>
        </w:rPr>
        <w:t xml:space="preserve"> </w:t>
      </w:r>
      <w:r w:rsidR="00D11019" w:rsidRPr="00ED28BC">
        <w:rPr>
          <w:i/>
          <w:sz w:val="22"/>
          <w:szCs w:val="23"/>
        </w:rPr>
        <w:t>(jei</w:t>
      </w:r>
      <w:r w:rsidR="003D7A0C" w:rsidRPr="00ED28BC">
        <w:rPr>
          <w:i/>
          <w:sz w:val="22"/>
          <w:szCs w:val="23"/>
        </w:rPr>
        <w:t xml:space="preserve"> </w:t>
      </w:r>
      <w:r w:rsidR="00D11019" w:rsidRPr="00ED28BC">
        <w:rPr>
          <w:i/>
          <w:sz w:val="22"/>
          <w:szCs w:val="23"/>
        </w:rPr>
        <w:t>taikoma)</w:t>
      </w:r>
      <w:r w:rsidRPr="00ED28BC">
        <w:rPr>
          <w:sz w:val="22"/>
          <w:szCs w:val="23"/>
        </w:rPr>
        <w:t>.</w:t>
      </w:r>
    </w:p>
    <w:p w:rsidR="007256DF" w:rsidRPr="00ED28BC" w:rsidRDefault="007256DF" w:rsidP="00C06850">
      <w:pPr>
        <w:widowControl w:val="0"/>
        <w:numPr>
          <w:ilvl w:val="0"/>
          <w:numId w:val="3"/>
        </w:numPr>
        <w:ind w:left="0" w:firstLine="0"/>
        <w:jc w:val="both"/>
        <w:rPr>
          <w:sz w:val="22"/>
          <w:szCs w:val="23"/>
        </w:rPr>
      </w:pPr>
      <w:r w:rsidRPr="00ED28BC">
        <w:rPr>
          <w:sz w:val="22"/>
          <w:szCs w:val="23"/>
        </w:rPr>
        <w:t>Vykdant</w:t>
      </w:r>
      <w:r w:rsidR="003D7A0C" w:rsidRPr="00ED28BC">
        <w:rPr>
          <w:sz w:val="22"/>
          <w:szCs w:val="23"/>
        </w:rPr>
        <w:t xml:space="preserve"> </w:t>
      </w:r>
      <w:r w:rsidRPr="00ED28BC">
        <w:rPr>
          <w:sz w:val="22"/>
          <w:szCs w:val="23"/>
        </w:rPr>
        <w:t>tęstinį</w:t>
      </w:r>
      <w:r w:rsidR="003D7A0C" w:rsidRPr="00ED28BC">
        <w:rPr>
          <w:sz w:val="22"/>
          <w:szCs w:val="23"/>
        </w:rPr>
        <w:t xml:space="preserve"> </w:t>
      </w:r>
      <w:r w:rsidRPr="00ED28BC">
        <w:rPr>
          <w:sz w:val="22"/>
          <w:szCs w:val="23"/>
        </w:rPr>
        <w:t>profesinį</w:t>
      </w:r>
      <w:r w:rsidR="003D7A0C" w:rsidRPr="00ED28BC">
        <w:rPr>
          <w:sz w:val="22"/>
          <w:szCs w:val="23"/>
        </w:rPr>
        <w:t xml:space="preserve"> </w:t>
      </w:r>
      <w:r w:rsidRPr="00ED28BC">
        <w:rPr>
          <w:sz w:val="22"/>
          <w:szCs w:val="23"/>
        </w:rPr>
        <w:t>mokymą</w:t>
      </w:r>
      <w:r w:rsidR="003D7A0C" w:rsidRPr="00ED28BC">
        <w:rPr>
          <w:sz w:val="22"/>
          <w:szCs w:val="23"/>
        </w:rPr>
        <w:t xml:space="preserve"> </w:t>
      </w:r>
      <w:r w:rsidRPr="00ED28BC">
        <w:rPr>
          <w:sz w:val="22"/>
          <w:szCs w:val="23"/>
        </w:rPr>
        <w:t>asmens</w:t>
      </w:r>
      <w:r w:rsidR="003D7A0C" w:rsidRPr="00ED28BC">
        <w:rPr>
          <w:sz w:val="22"/>
          <w:szCs w:val="23"/>
        </w:rPr>
        <w:t xml:space="preserve"> </w:t>
      </w:r>
      <w:r w:rsidRPr="00ED28BC">
        <w:rPr>
          <w:sz w:val="22"/>
          <w:szCs w:val="23"/>
        </w:rPr>
        <w:t>ankstesnio</w:t>
      </w:r>
      <w:r w:rsidR="003D7A0C" w:rsidRPr="00ED28BC">
        <w:rPr>
          <w:sz w:val="22"/>
          <w:szCs w:val="23"/>
        </w:rPr>
        <w:t xml:space="preserve"> </w:t>
      </w:r>
      <w:r w:rsidRPr="00ED28BC">
        <w:rPr>
          <w:sz w:val="22"/>
          <w:szCs w:val="23"/>
        </w:rPr>
        <w:t>mokymosi</w:t>
      </w:r>
      <w:r w:rsidR="003D7A0C" w:rsidRPr="00ED28BC">
        <w:rPr>
          <w:sz w:val="22"/>
          <w:szCs w:val="23"/>
        </w:rPr>
        <w:t xml:space="preserve"> </w:t>
      </w:r>
      <w:r w:rsidRPr="00ED28BC">
        <w:rPr>
          <w:sz w:val="22"/>
          <w:szCs w:val="23"/>
        </w:rPr>
        <w:t>pasiekimai</w:t>
      </w:r>
      <w:r w:rsidR="003D7A0C" w:rsidRPr="00ED28BC">
        <w:rPr>
          <w:sz w:val="22"/>
          <w:szCs w:val="23"/>
        </w:rPr>
        <w:t xml:space="preserve"> </w:t>
      </w:r>
      <w:r w:rsidRPr="00ED28BC">
        <w:rPr>
          <w:sz w:val="22"/>
          <w:szCs w:val="23"/>
        </w:rPr>
        <w:t>įskaitomi</w:t>
      </w:r>
      <w:r w:rsidR="003D7A0C" w:rsidRPr="00ED28BC">
        <w:rPr>
          <w:sz w:val="22"/>
          <w:szCs w:val="23"/>
        </w:rPr>
        <w:t xml:space="preserve"> </w:t>
      </w:r>
      <w:r w:rsidRPr="00ED28BC">
        <w:rPr>
          <w:sz w:val="22"/>
          <w:szCs w:val="23"/>
        </w:rPr>
        <w:t>švietimo</w:t>
      </w:r>
      <w:r w:rsidR="003D7A0C" w:rsidRPr="00ED28BC">
        <w:rPr>
          <w:sz w:val="22"/>
          <w:szCs w:val="23"/>
        </w:rPr>
        <w:t xml:space="preserve"> </w:t>
      </w:r>
      <w:r w:rsidRPr="00ED28BC">
        <w:rPr>
          <w:sz w:val="22"/>
          <w:szCs w:val="23"/>
        </w:rPr>
        <w:t>ir</w:t>
      </w:r>
      <w:r w:rsidR="003D7A0C" w:rsidRPr="00ED28BC">
        <w:rPr>
          <w:sz w:val="22"/>
          <w:szCs w:val="23"/>
        </w:rPr>
        <w:t xml:space="preserve"> </w:t>
      </w:r>
      <w:r w:rsidRPr="00ED28BC">
        <w:rPr>
          <w:sz w:val="22"/>
          <w:szCs w:val="23"/>
        </w:rPr>
        <w:t>mokslo</w:t>
      </w:r>
      <w:r w:rsidR="003D7A0C" w:rsidRPr="00ED28BC">
        <w:rPr>
          <w:sz w:val="22"/>
          <w:szCs w:val="23"/>
        </w:rPr>
        <w:t xml:space="preserve"> </w:t>
      </w:r>
      <w:r w:rsidRPr="00ED28BC">
        <w:rPr>
          <w:sz w:val="22"/>
          <w:szCs w:val="23"/>
        </w:rPr>
        <w:t>ministro</w:t>
      </w:r>
      <w:r w:rsidR="003D7A0C" w:rsidRPr="00ED28BC">
        <w:rPr>
          <w:sz w:val="22"/>
          <w:szCs w:val="23"/>
        </w:rPr>
        <w:t xml:space="preserve"> </w:t>
      </w:r>
      <w:r w:rsidRPr="00ED28BC">
        <w:rPr>
          <w:sz w:val="22"/>
          <w:szCs w:val="23"/>
        </w:rPr>
        <w:t>nustatyta</w:t>
      </w:r>
      <w:r w:rsidR="003D7A0C" w:rsidRPr="00ED28BC">
        <w:rPr>
          <w:sz w:val="22"/>
          <w:szCs w:val="23"/>
        </w:rPr>
        <w:t xml:space="preserve"> </w:t>
      </w:r>
      <w:r w:rsidRPr="00ED28BC">
        <w:rPr>
          <w:sz w:val="22"/>
          <w:szCs w:val="23"/>
        </w:rPr>
        <w:t>tvarka.</w:t>
      </w:r>
    </w:p>
    <w:p w:rsidR="007256DF" w:rsidRPr="00ED28BC" w:rsidRDefault="007256DF" w:rsidP="00C06850">
      <w:pPr>
        <w:widowControl w:val="0"/>
        <w:numPr>
          <w:ilvl w:val="0"/>
          <w:numId w:val="3"/>
        </w:numPr>
        <w:ind w:left="0" w:firstLine="0"/>
        <w:jc w:val="both"/>
        <w:rPr>
          <w:sz w:val="22"/>
          <w:szCs w:val="23"/>
        </w:rPr>
      </w:pPr>
      <w:r w:rsidRPr="00ED28BC">
        <w:rPr>
          <w:sz w:val="22"/>
          <w:szCs w:val="23"/>
        </w:rPr>
        <w:t>Tęstinio</w:t>
      </w:r>
      <w:r w:rsidR="003D7A0C" w:rsidRPr="00ED28BC">
        <w:rPr>
          <w:sz w:val="22"/>
          <w:szCs w:val="23"/>
        </w:rPr>
        <w:t xml:space="preserve"> </w:t>
      </w:r>
      <w:r w:rsidRPr="00ED28BC">
        <w:rPr>
          <w:sz w:val="22"/>
          <w:szCs w:val="23"/>
        </w:rPr>
        <w:t>profesinio</w:t>
      </w:r>
      <w:r w:rsidR="003D7A0C" w:rsidRPr="00ED28BC">
        <w:rPr>
          <w:sz w:val="22"/>
          <w:szCs w:val="23"/>
        </w:rPr>
        <w:t xml:space="preserve"> </w:t>
      </w:r>
      <w:r w:rsidRPr="00ED28BC">
        <w:rPr>
          <w:sz w:val="22"/>
          <w:szCs w:val="23"/>
        </w:rPr>
        <w:t>mokymo</w:t>
      </w:r>
      <w:r w:rsidR="003D7A0C" w:rsidRPr="00ED28BC">
        <w:rPr>
          <w:sz w:val="22"/>
          <w:szCs w:val="23"/>
        </w:rPr>
        <w:t xml:space="preserve"> </w:t>
      </w:r>
      <w:r w:rsidRPr="00ED28BC">
        <w:rPr>
          <w:sz w:val="22"/>
          <w:szCs w:val="23"/>
        </w:rPr>
        <w:t>programos</w:t>
      </w:r>
      <w:r w:rsidR="003D7A0C" w:rsidRPr="00ED28BC">
        <w:rPr>
          <w:sz w:val="22"/>
          <w:szCs w:val="23"/>
        </w:rPr>
        <w:t xml:space="preserve"> </w:t>
      </w:r>
      <w:r w:rsidRPr="00ED28BC">
        <w:rPr>
          <w:sz w:val="22"/>
          <w:szCs w:val="23"/>
        </w:rPr>
        <w:t>modulius</w:t>
      </w:r>
      <w:r w:rsidR="003D7A0C" w:rsidRPr="00ED28BC">
        <w:rPr>
          <w:sz w:val="22"/>
          <w:szCs w:val="23"/>
        </w:rPr>
        <w:t xml:space="preserve"> </w:t>
      </w:r>
      <w:r w:rsidRPr="00ED28BC">
        <w:rPr>
          <w:sz w:val="22"/>
          <w:szCs w:val="23"/>
        </w:rPr>
        <w:t>gali</w:t>
      </w:r>
      <w:r w:rsidR="003D7A0C" w:rsidRPr="00ED28BC">
        <w:rPr>
          <w:sz w:val="22"/>
          <w:szCs w:val="23"/>
        </w:rPr>
        <w:t xml:space="preserve"> </w:t>
      </w:r>
      <w:r w:rsidRPr="00ED28BC">
        <w:rPr>
          <w:sz w:val="22"/>
          <w:szCs w:val="23"/>
        </w:rPr>
        <w:t>vesti</w:t>
      </w:r>
      <w:r w:rsidR="003D7A0C" w:rsidRPr="00ED28BC">
        <w:rPr>
          <w:sz w:val="22"/>
          <w:szCs w:val="23"/>
        </w:rPr>
        <w:t xml:space="preserve"> </w:t>
      </w:r>
      <w:r w:rsidRPr="00ED28BC">
        <w:rPr>
          <w:sz w:val="22"/>
          <w:szCs w:val="23"/>
        </w:rPr>
        <w:t>mokytojai,</w:t>
      </w:r>
      <w:r w:rsidR="003D7A0C" w:rsidRPr="00ED28BC">
        <w:rPr>
          <w:sz w:val="22"/>
          <w:szCs w:val="23"/>
        </w:rPr>
        <w:t xml:space="preserve"> </w:t>
      </w:r>
      <w:r w:rsidRPr="00ED28BC">
        <w:rPr>
          <w:sz w:val="22"/>
          <w:szCs w:val="23"/>
        </w:rPr>
        <w:t>įgiję</w:t>
      </w:r>
      <w:r w:rsidR="003D7A0C" w:rsidRPr="00ED28BC">
        <w:rPr>
          <w:sz w:val="22"/>
          <w:szCs w:val="23"/>
        </w:rPr>
        <w:t xml:space="preserve"> </w:t>
      </w:r>
      <w:proofErr w:type="spellStart"/>
      <w:r w:rsidRPr="00ED28BC">
        <w:rPr>
          <w:sz w:val="22"/>
          <w:szCs w:val="23"/>
        </w:rPr>
        <w:t>andragogikos</w:t>
      </w:r>
      <w:proofErr w:type="spellEnd"/>
      <w:r w:rsidR="003D7A0C" w:rsidRPr="00ED28BC">
        <w:rPr>
          <w:sz w:val="22"/>
          <w:szCs w:val="23"/>
        </w:rPr>
        <w:t xml:space="preserve"> </w:t>
      </w:r>
      <w:r w:rsidRPr="00ED28BC">
        <w:rPr>
          <w:sz w:val="22"/>
          <w:szCs w:val="23"/>
        </w:rPr>
        <w:t>žinių</w:t>
      </w:r>
      <w:r w:rsidR="003D7A0C" w:rsidRPr="00ED28BC">
        <w:rPr>
          <w:sz w:val="22"/>
          <w:szCs w:val="23"/>
        </w:rPr>
        <w:t xml:space="preserve"> </w:t>
      </w:r>
      <w:r w:rsidRPr="00ED28BC">
        <w:rPr>
          <w:sz w:val="22"/>
          <w:szCs w:val="23"/>
        </w:rPr>
        <w:t>ir</w:t>
      </w:r>
      <w:r w:rsidR="003D7A0C" w:rsidRPr="00ED28BC">
        <w:rPr>
          <w:sz w:val="22"/>
          <w:szCs w:val="23"/>
        </w:rPr>
        <w:t xml:space="preserve"> </w:t>
      </w:r>
      <w:r w:rsidRPr="00ED28BC">
        <w:rPr>
          <w:sz w:val="22"/>
          <w:szCs w:val="23"/>
        </w:rPr>
        <w:t>turintys</w:t>
      </w:r>
      <w:r w:rsidR="003D7A0C" w:rsidRPr="00ED28BC">
        <w:rPr>
          <w:sz w:val="22"/>
          <w:szCs w:val="23"/>
        </w:rPr>
        <w:t xml:space="preserve"> </w:t>
      </w:r>
      <w:r w:rsidRPr="00ED28BC">
        <w:rPr>
          <w:sz w:val="22"/>
          <w:szCs w:val="23"/>
        </w:rPr>
        <w:t>tai</w:t>
      </w:r>
      <w:r w:rsidR="003D7A0C" w:rsidRPr="00ED28BC">
        <w:rPr>
          <w:sz w:val="22"/>
          <w:szCs w:val="23"/>
        </w:rPr>
        <w:t xml:space="preserve"> </w:t>
      </w:r>
      <w:r w:rsidRPr="00ED28BC">
        <w:rPr>
          <w:sz w:val="22"/>
          <w:szCs w:val="23"/>
        </w:rPr>
        <w:t>pagrindžiantį</w:t>
      </w:r>
      <w:r w:rsidR="003D7A0C" w:rsidRPr="00ED28BC">
        <w:rPr>
          <w:sz w:val="22"/>
          <w:szCs w:val="23"/>
        </w:rPr>
        <w:t xml:space="preserve"> </w:t>
      </w:r>
      <w:r w:rsidRPr="00ED28BC">
        <w:rPr>
          <w:sz w:val="22"/>
          <w:szCs w:val="23"/>
        </w:rPr>
        <w:t>dokumentą</w:t>
      </w:r>
      <w:r w:rsidR="003D7A0C" w:rsidRPr="00ED28BC">
        <w:rPr>
          <w:sz w:val="22"/>
          <w:szCs w:val="23"/>
        </w:rPr>
        <w:t xml:space="preserve"> </w:t>
      </w:r>
      <w:r w:rsidRPr="00ED28BC">
        <w:rPr>
          <w:sz w:val="22"/>
          <w:szCs w:val="23"/>
        </w:rPr>
        <w:t>arba</w:t>
      </w:r>
      <w:r w:rsidR="003D7A0C" w:rsidRPr="00ED28BC">
        <w:rPr>
          <w:sz w:val="22"/>
          <w:szCs w:val="23"/>
        </w:rPr>
        <w:t xml:space="preserve"> </w:t>
      </w:r>
      <w:r w:rsidRPr="00ED28BC">
        <w:rPr>
          <w:sz w:val="22"/>
          <w:szCs w:val="23"/>
        </w:rPr>
        <w:t>turintys</w:t>
      </w:r>
      <w:r w:rsidR="003D7A0C" w:rsidRPr="00ED28BC">
        <w:rPr>
          <w:sz w:val="22"/>
          <w:szCs w:val="23"/>
        </w:rPr>
        <w:t xml:space="preserve"> </w:t>
      </w:r>
      <w:r w:rsidRPr="00ED28BC">
        <w:rPr>
          <w:sz w:val="22"/>
          <w:szCs w:val="23"/>
        </w:rPr>
        <w:t>neformaliojo</w:t>
      </w:r>
      <w:r w:rsidR="003D7A0C" w:rsidRPr="00ED28BC">
        <w:rPr>
          <w:sz w:val="22"/>
          <w:szCs w:val="23"/>
        </w:rPr>
        <w:t xml:space="preserve"> </w:t>
      </w:r>
      <w:r w:rsidRPr="00ED28BC">
        <w:rPr>
          <w:sz w:val="22"/>
          <w:szCs w:val="23"/>
        </w:rPr>
        <w:t>suaugusiųjų</w:t>
      </w:r>
      <w:r w:rsidR="003D7A0C" w:rsidRPr="00ED28BC">
        <w:rPr>
          <w:sz w:val="22"/>
          <w:szCs w:val="23"/>
        </w:rPr>
        <w:t xml:space="preserve"> </w:t>
      </w:r>
      <w:r w:rsidRPr="00ED28BC">
        <w:rPr>
          <w:sz w:val="22"/>
          <w:szCs w:val="23"/>
        </w:rPr>
        <w:t>švietimo</w:t>
      </w:r>
      <w:r w:rsidR="003D7A0C" w:rsidRPr="00ED28BC">
        <w:rPr>
          <w:sz w:val="22"/>
          <w:szCs w:val="23"/>
        </w:rPr>
        <w:t xml:space="preserve"> </w:t>
      </w:r>
      <w:r w:rsidRPr="00ED28BC">
        <w:rPr>
          <w:sz w:val="22"/>
          <w:szCs w:val="23"/>
        </w:rPr>
        <w:t>patirties.</w:t>
      </w:r>
    </w:p>
    <w:p w:rsidR="007256DF" w:rsidRPr="00ED28BC" w:rsidRDefault="007256DF" w:rsidP="00C06850">
      <w:pPr>
        <w:widowControl w:val="0"/>
        <w:numPr>
          <w:ilvl w:val="0"/>
          <w:numId w:val="3"/>
        </w:numPr>
        <w:ind w:left="0" w:firstLine="0"/>
        <w:jc w:val="both"/>
        <w:rPr>
          <w:sz w:val="22"/>
          <w:szCs w:val="23"/>
        </w:rPr>
      </w:pPr>
      <w:r w:rsidRPr="00ED28BC">
        <w:rPr>
          <w:sz w:val="22"/>
          <w:szCs w:val="23"/>
        </w:rPr>
        <w:t>Saugaus</w:t>
      </w:r>
      <w:r w:rsidR="003D7A0C" w:rsidRPr="00ED28BC">
        <w:rPr>
          <w:sz w:val="22"/>
          <w:szCs w:val="23"/>
        </w:rPr>
        <w:t xml:space="preserve"> </w:t>
      </w:r>
      <w:r w:rsidRPr="00ED28BC">
        <w:rPr>
          <w:sz w:val="22"/>
          <w:szCs w:val="23"/>
        </w:rPr>
        <w:t>elgesio</w:t>
      </w:r>
      <w:r w:rsidR="003D7A0C" w:rsidRPr="00ED28BC">
        <w:rPr>
          <w:sz w:val="22"/>
          <w:szCs w:val="23"/>
        </w:rPr>
        <w:t xml:space="preserve"> </w:t>
      </w:r>
      <w:r w:rsidRPr="00ED28BC">
        <w:rPr>
          <w:sz w:val="22"/>
          <w:szCs w:val="23"/>
        </w:rPr>
        <w:t>ekstremaliose</w:t>
      </w:r>
      <w:r w:rsidR="003D7A0C" w:rsidRPr="00ED28BC">
        <w:rPr>
          <w:sz w:val="22"/>
          <w:szCs w:val="23"/>
        </w:rPr>
        <w:t xml:space="preserve"> </w:t>
      </w:r>
      <w:r w:rsidRPr="00ED28BC">
        <w:rPr>
          <w:sz w:val="22"/>
          <w:szCs w:val="23"/>
        </w:rPr>
        <w:t>situacijose</w:t>
      </w:r>
      <w:r w:rsidR="003D7A0C" w:rsidRPr="00ED28BC">
        <w:rPr>
          <w:sz w:val="22"/>
          <w:szCs w:val="23"/>
        </w:rPr>
        <w:t xml:space="preserve"> </w:t>
      </w:r>
      <w:r w:rsidRPr="00ED28BC">
        <w:rPr>
          <w:sz w:val="22"/>
          <w:szCs w:val="23"/>
        </w:rPr>
        <w:t>modulį</w:t>
      </w:r>
      <w:r w:rsidR="003D7A0C" w:rsidRPr="00ED28BC">
        <w:rPr>
          <w:sz w:val="22"/>
          <w:szCs w:val="23"/>
        </w:rPr>
        <w:t xml:space="preserve"> </w:t>
      </w:r>
      <w:r w:rsidRPr="00ED28BC">
        <w:rPr>
          <w:sz w:val="22"/>
          <w:szCs w:val="23"/>
        </w:rPr>
        <w:t>vedantis</w:t>
      </w:r>
      <w:r w:rsidR="003D7A0C" w:rsidRPr="00ED28BC">
        <w:rPr>
          <w:sz w:val="22"/>
          <w:szCs w:val="23"/>
        </w:rPr>
        <w:t xml:space="preserve"> </w:t>
      </w:r>
      <w:r w:rsidRPr="00ED28BC">
        <w:rPr>
          <w:sz w:val="22"/>
          <w:szCs w:val="23"/>
        </w:rPr>
        <w:t>mokytojas</w:t>
      </w:r>
      <w:r w:rsidR="003D7A0C" w:rsidRPr="00ED28BC">
        <w:rPr>
          <w:sz w:val="22"/>
          <w:szCs w:val="23"/>
        </w:rPr>
        <w:t xml:space="preserve"> </w:t>
      </w:r>
      <w:r w:rsidRPr="00ED28BC">
        <w:rPr>
          <w:sz w:val="22"/>
          <w:szCs w:val="23"/>
        </w:rPr>
        <w:t>turi</w:t>
      </w:r>
      <w:r w:rsidR="003D7A0C" w:rsidRPr="00ED28BC">
        <w:rPr>
          <w:sz w:val="22"/>
          <w:szCs w:val="23"/>
        </w:rPr>
        <w:t xml:space="preserve"> </w:t>
      </w:r>
      <w:r w:rsidRPr="00ED28BC">
        <w:rPr>
          <w:sz w:val="22"/>
          <w:szCs w:val="23"/>
        </w:rPr>
        <w:t>būti</w:t>
      </w:r>
      <w:r w:rsidR="003D7A0C" w:rsidRPr="00ED28BC">
        <w:rPr>
          <w:sz w:val="22"/>
          <w:szCs w:val="23"/>
        </w:rPr>
        <w:t xml:space="preserve"> </w:t>
      </w:r>
      <w:r w:rsidRPr="00ED28BC">
        <w:rPr>
          <w:sz w:val="22"/>
          <w:szCs w:val="23"/>
        </w:rPr>
        <w:t>baigęs</w:t>
      </w:r>
      <w:r w:rsidR="003D7A0C" w:rsidRPr="00ED28BC">
        <w:rPr>
          <w:sz w:val="22"/>
          <w:szCs w:val="23"/>
        </w:rPr>
        <w:t xml:space="preserve"> </w:t>
      </w:r>
      <w:r w:rsidRPr="00ED28BC">
        <w:rPr>
          <w:sz w:val="22"/>
          <w:szCs w:val="23"/>
        </w:rPr>
        <w:t>civilinės</w:t>
      </w:r>
      <w:r w:rsidR="003D7A0C" w:rsidRPr="00ED28BC">
        <w:rPr>
          <w:sz w:val="22"/>
          <w:szCs w:val="23"/>
        </w:rPr>
        <w:t xml:space="preserve"> </w:t>
      </w:r>
      <w:r w:rsidRPr="00ED28BC">
        <w:rPr>
          <w:sz w:val="22"/>
          <w:szCs w:val="23"/>
        </w:rPr>
        <w:t>saugos</w:t>
      </w:r>
      <w:r w:rsidR="003D7A0C" w:rsidRPr="00ED28BC">
        <w:rPr>
          <w:sz w:val="22"/>
          <w:szCs w:val="23"/>
        </w:rPr>
        <w:t xml:space="preserve"> </w:t>
      </w:r>
      <w:r w:rsidRPr="00ED28BC">
        <w:rPr>
          <w:sz w:val="22"/>
          <w:szCs w:val="23"/>
        </w:rPr>
        <w:t>mokymus</w:t>
      </w:r>
      <w:r w:rsidR="003D7A0C" w:rsidRPr="00ED28BC">
        <w:rPr>
          <w:sz w:val="22"/>
          <w:szCs w:val="23"/>
        </w:rPr>
        <w:t xml:space="preserve"> </w:t>
      </w:r>
      <w:r w:rsidRPr="00ED28BC">
        <w:rPr>
          <w:sz w:val="22"/>
          <w:szCs w:val="23"/>
        </w:rPr>
        <w:t>pagal</w:t>
      </w:r>
      <w:r w:rsidR="003D7A0C" w:rsidRPr="00ED28BC">
        <w:rPr>
          <w:sz w:val="22"/>
          <w:szCs w:val="23"/>
        </w:rPr>
        <w:t xml:space="preserve"> </w:t>
      </w:r>
      <w:r w:rsidRPr="00ED28BC">
        <w:rPr>
          <w:sz w:val="22"/>
          <w:szCs w:val="23"/>
        </w:rPr>
        <w:t>Priešgaisrinės</w:t>
      </w:r>
      <w:r w:rsidR="003D7A0C" w:rsidRPr="00ED28BC">
        <w:rPr>
          <w:sz w:val="22"/>
          <w:szCs w:val="23"/>
        </w:rPr>
        <w:t xml:space="preserve"> </w:t>
      </w:r>
      <w:r w:rsidRPr="00ED28BC">
        <w:rPr>
          <w:sz w:val="22"/>
          <w:szCs w:val="23"/>
        </w:rPr>
        <w:t>apsaugos</w:t>
      </w:r>
      <w:r w:rsidR="003D7A0C" w:rsidRPr="00ED28BC">
        <w:rPr>
          <w:sz w:val="22"/>
          <w:szCs w:val="23"/>
        </w:rPr>
        <w:t xml:space="preserve"> </w:t>
      </w:r>
      <w:r w:rsidRPr="00ED28BC">
        <w:rPr>
          <w:sz w:val="22"/>
          <w:szCs w:val="23"/>
        </w:rPr>
        <w:t>ir</w:t>
      </w:r>
      <w:r w:rsidR="003D7A0C" w:rsidRPr="00ED28BC">
        <w:rPr>
          <w:sz w:val="22"/>
          <w:szCs w:val="23"/>
        </w:rPr>
        <w:t xml:space="preserve"> </w:t>
      </w:r>
      <w:r w:rsidRPr="00ED28BC">
        <w:rPr>
          <w:sz w:val="22"/>
          <w:szCs w:val="23"/>
        </w:rPr>
        <w:t>gelbėjimo</w:t>
      </w:r>
      <w:r w:rsidR="003D7A0C" w:rsidRPr="00ED28BC">
        <w:rPr>
          <w:sz w:val="22"/>
          <w:szCs w:val="23"/>
        </w:rPr>
        <w:t xml:space="preserve"> </w:t>
      </w:r>
      <w:r w:rsidRPr="00ED28BC">
        <w:rPr>
          <w:sz w:val="22"/>
          <w:szCs w:val="23"/>
        </w:rPr>
        <w:t>departamento</w:t>
      </w:r>
      <w:r w:rsidR="003D7A0C" w:rsidRPr="00ED28BC">
        <w:rPr>
          <w:sz w:val="22"/>
          <w:szCs w:val="23"/>
        </w:rPr>
        <w:t xml:space="preserve"> </w:t>
      </w:r>
      <w:r w:rsidRPr="00ED28BC">
        <w:rPr>
          <w:sz w:val="22"/>
          <w:szCs w:val="23"/>
        </w:rPr>
        <w:t>direktoriaus</w:t>
      </w:r>
      <w:r w:rsidR="003D7A0C" w:rsidRPr="00ED28BC">
        <w:rPr>
          <w:sz w:val="22"/>
          <w:szCs w:val="23"/>
        </w:rPr>
        <w:t xml:space="preserve"> </w:t>
      </w:r>
      <w:r w:rsidRPr="00ED28BC">
        <w:rPr>
          <w:sz w:val="22"/>
          <w:szCs w:val="23"/>
        </w:rPr>
        <w:t>patvirtintą</w:t>
      </w:r>
      <w:r w:rsidR="003D7A0C" w:rsidRPr="00ED28BC">
        <w:rPr>
          <w:sz w:val="22"/>
          <w:szCs w:val="23"/>
        </w:rPr>
        <w:t xml:space="preserve"> </w:t>
      </w:r>
      <w:r w:rsidRPr="00ED28BC">
        <w:rPr>
          <w:sz w:val="22"/>
          <w:szCs w:val="23"/>
        </w:rPr>
        <w:t>mokymo</w:t>
      </w:r>
      <w:r w:rsidR="003D7A0C" w:rsidRPr="00ED28BC">
        <w:rPr>
          <w:sz w:val="22"/>
          <w:szCs w:val="23"/>
        </w:rPr>
        <w:t xml:space="preserve"> </w:t>
      </w:r>
      <w:r w:rsidRPr="00ED28BC">
        <w:rPr>
          <w:sz w:val="22"/>
          <w:szCs w:val="23"/>
        </w:rPr>
        <w:t>programą</w:t>
      </w:r>
      <w:r w:rsidR="003D7A0C" w:rsidRPr="00ED28BC">
        <w:rPr>
          <w:sz w:val="22"/>
          <w:szCs w:val="23"/>
        </w:rPr>
        <w:t xml:space="preserve"> </w:t>
      </w:r>
      <w:r w:rsidRPr="00ED28BC">
        <w:rPr>
          <w:sz w:val="22"/>
          <w:szCs w:val="23"/>
        </w:rPr>
        <w:t>ir</w:t>
      </w:r>
      <w:r w:rsidR="003D7A0C" w:rsidRPr="00ED28BC">
        <w:rPr>
          <w:sz w:val="22"/>
          <w:szCs w:val="23"/>
        </w:rPr>
        <w:t xml:space="preserve"> </w:t>
      </w:r>
      <w:r w:rsidRPr="00ED28BC">
        <w:rPr>
          <w:sz w:val="22"/>
          <w:szCs w:val="23"/>
        </w:rPr>
        <w:t>turėti</w:t>
      </w:r>
      <w:r w:rsidR="003D7A0C" w:rsidRPr="00ED28BC">
        <w:rPr>
          <w:sz w:val="22"/>
          <w:szCs w:val="23"/>
        </w:rPr>
        <w:t xml:space="preserve"> </w:t>
      </w:r>
      <w:r w:rsidRPr="00ED28BC">
        <w:rPr>
          <w:sz w:val="22"/>
          <w:szCs w:val="23"/>
        </w:rPr>
        <w:t>tai</w:t>
      </w:r>
      <w:r w:rsidR="003D7A0C" w:rsidRPr="00ED28BC">
        <w:rPr>
          <w:sz w:val="22"/>
          <w:szCs w:val="23"/>
        </w:rPr>
        <w:t xml:space="preserve"> </w:t>
      </w:r>
      <w:r w:rsidRPr="00ED28BC">
        <w:rPr>
          <w:sz w:val="22"/>
          <w:szCs w:val="23"/>
        </w:rPr>
        <w:t>pagrindžiantį</w:t>
      </w:r>
      <w:r w:rsidR="003D7A0C" w:rsidRPr="00ED28BC">
        <w:rPr>
          <w:sz w:val="22"/>
          <w:szCs w:val="23"/>
        </w:rPr>
        <w:t xml:space="preserve"> </w:t>
      </w:r>
      <w:r w:rsidRPr="00ED28BC">
        <w:rPr>
          <w:sz w:val="22"/>
          <w:szCs w:val="23"/>
        </w:rPr>
        <w:t>dokumentą.</w:t>
      </w:r>
    </w:p>
    <w:p w:rsidR="00D550FF" w:rsidRPr="00ED28BC" w:rsidRDefault="00D550FF" w:rsidP="00C06850">
      <w:pPr>
        <w:widowControl w:val="0"/>
        <w:numPr>
          <w:ilvl w:val="0"/>
          <w:numId w:val="3"/>
        </w:numPr>
        <w:ind w:left="0" w:firstLine="0"/>
        <w:jc w:val="both"/>
        <w:rPr>
          <w:rFonts w:eastAsia="Calibri"/>
          <w:sz w:val="22"/>
          <w:szCs w:val="23"/>
        </w:rPr>
      </w:pPr>
      <w:r w:rsidRPr="00ED28BC">
        <w:rPr>
          <w:sz w:val="22"/>
          <w:szCs w:val="23"/>
        </w:rPr>
        <w:t>Tęstinio</w:t>
      </w:r>
      <w:r w:rsidR="003D7A0C" w:rsidRPr="00ED28BC">
        <w:rPr>
          <w:sz w:val="22"/>
          <w:szCs w:val="23"/>
        </w:rPr>
        <w:t xml:space="preserve"> </w:t>
      </w:r>
      <w:r w:rsidRPr="00ED28BC">
        <w:rPr>
          <w:sz w:val="22"/>
          <w:szCs w:val="23"/>
        </w:rPr>
        <w:t>profesinio</w:t>
      </w:r>
      <w:r w:rsidR="003D7A0C" w:rsidRPr="00ED28BC">
        <w:rPr>
          <w:sz w:val="22"/>
          <w:szCs w:val="23"/>
        </w:rPr>
        <w:t xml:space="preserve"> </w:t>
      </w:r>
      <w:r w:rsidRPr="00ED28BC">
        <w:rPr>
          <w:sz w:val="22"/>
          <w:szCs w:val="23"/>
        </w:rPr>
        <w:t>mokymo</w:t>
      </w:r>
      <w:r w:rsidR="003D7A0C" w:rsidRPr="00ED28BC">
        <w:rPr>
          <w:sz w:val="22"/>
          <w:szCs w:val="23"/>
        </w:rPr>
        <w:t xml:space="preserve"> </w:t>
      </w:r>
      <w:r w:rsidRPr="00ED28BC">
        <w:rPr>
          <w:sz w:val="22"/>
          <w:szCs w:val="23"/>
        </w:rPr>
        <w:t>programose</w:t>
      </w:r>
      <w:r w:rsidR="003D7A0C" w:rsidRPr="00ED28BC">
        <w:rPr>
          <w:sz w:val="22"/>
          <w:szCs w:val="23"/>
        </w:rPr>
        <w:t xml:space="preserve"> </w:t>
      </w:r>
      <w:r w:rsidRPr="00ED28BC">
        <w:rPr>
          <w:sz w:val="22"/>
          <w:szCs w:val="23"/>
        </w:rPr>
        <w:t>darbuotojų</w:t>
      </w:r>
      <w:r w:rsidR="003D7A0C" w:rsidRPr="00ED28BC">
        <w:rPr>
          <w:sz w:val="22"/>
          <w:szCs w:val="23"/>
        </w:rPr>
        <w:t xml:space="preserve"> </w:t>
      </w:r>
      <w:r w:rsidRPr="00ED28BC">
        <w:rPr>
          <w:sz w:val="22"/>
          <w:szCs w:val="23"/>
        </w:rPr>
        <w:t>saugos</w:t>
      </w:r>
      <w:r w:rsidR="003D7A0C" w:rsidRPr="00ED28BC">
        <w:rPr>
          <w:sz w:val="22"/>
          <w:szCs w:val="23"/>
        </w:rPr>
        <w:t xml:space="preserve"> </w:t>
      </w:r>
      <w:r w:rsidRPr="00ED28BC">
        <w:rPr>
          <w:sz w:val="22"/>
          <w:szCs w:val="23"/>
        </w:rPr>
        <w:t>ir</w:t>
      </w:r>
      <w:r w:rsidR="003D7A0C" w:rsidRPr="00ED28BC">
        <w:rPr>
          <w:sz w:val="22"/>
          <w:szCs w:val="23"/>
        </w:rPr>
        <w:t xml:space="preserve"> </w:t>
      </w:r>
      <w:r w:rsidRPr="00ED28BC">
        <w:rPr>
          <w:sz w:val="22"/>
          <w:szCs w:val="23"/>
        </w:rPr>
        <w:t>sveikatos</w:t>
      </w:r>
      <w:r w:rsidR="003D7A0C" w:rsidRPr="00ED28BC">
        <w:rPr>
          <w:sz w:val="22"/>
          <w:szCs w:val="23"/>
        </w:rPr>
        <w:t xml:space="preserve"> </w:t>
      </w:r>
      <w:r w:rsidRPr="00ED28BC">
        <w:rPr>
          <w:sz w:val="22"/>
          <w:szCs w:val="23"/>
        </w:rPr>
        <w:t>mokymas</w:t>
      </w:r>
      <w:r w:rsidR="003D7A0C" w:rsidRPr="00ED28BC">
        <w:rPr>
          <w:sz w:val="22"/>
          <w:szCs w:val="23"/>
        </w:rPr>
        <w:t xml:space="preserve"> </w:t>
      </w:r>
      <w:r w:rsidRPr="00ED28BC">
        <w:rPr>
          <w:sz w:val="22"/>
          <w:szCs w:val="23"/>
        </w:rPr>
        <w:t>integruojamas</w:t>
      </w:r>
      <w:r w:rsidR="003D7A0C" w:rsidRPr="00ED28BC">
        <w:rPr>
          <w:sz w:val="22"/>
          <w:szCs w:val="23"/>
        </w:rPr>
        <w:t xml:space="preserve"> </w:t>
      </w:r>
      <w:r w:rsidRPr="00ED28BC">
        <w:rPr>
          <w:sz w:val="22"/>
          <w:szCs w:val="23"/>
        </w:rPr>
        <w:t>į</w:t>
      </w:r>
      <w:r w:rsidR="003D7A0C" w:rsidRPr="00ED28BC">
        <w:rPr>
          <w:sz w:val="22"/>
          <w:szCs w:val="23"/>
        </w:rPr>
        <w:t xml:space="preserve"> </w:t>
      </w:r>
      <w:r w:rsidRPr="00ED28BC">
        <w:rPr>
          <w:sz w:val="22"/>
          <w:szCs w:val="23"/>
        </w:rPr>
        <w:t>kvalifikaciją</w:t>
      </w:r>
      <w:r w:rsidR="003D7A0C" w:rsidRPr="00ED28BC">
        <w:rPr>
          <w:sz w:val="22"/>
          <w:szCs w:val="23"/>
        </w:rPr>
        <w:t xml:space="preserve"> </w:t>
      </w:r>
      <w:r w:rsidRPr="00ED28BC">
        <w:rPr>
          <w:sz w:val="22"/>
          <w:szCs w:val="23"/>
        </w:rPr>
        <w:t>sudarančioms</w:t>
      </w:r>
      <w:r w:rsidR="003D7A0C" w:rsidRPr="00ED28BC">
        <w:rPr>
          <w:sz w:val="22"/>
          <w:szCs w:val="23"/>
        </w:rPr>
        <w:t xml:space="preserve"> </w:t>
      </w:r>
      <w:r w:rsidRPr="00ED28BC">
        <w:rPr>
          <w:sz w:val="22"/>
          <w:szCs w:val="23"/>
        </w:rPr>
        <w:t>kompetencijoms</w:t>
      </w:r>
      <w:r w:rsidR="003D7A0C" w:rsidRPr="00ED28BC">
        <w:rPr>
          <w:sz w:val="22"/>
          <w:szCs w:val="23"/>
        </w:rPr>
        <w:t xml:space="preserve"> </w:t>
      </w:r>
      <w:r w:rsidRPr="00ED28BC">
        <w:rPr>
          <w:sz w:val="22"/>
          <w:szCs w:val="23"/>
        </w:rPr>
        <w:t>įgyti</w:t>
      </w:r>
      <w:r w:rsidR="003D7A0C" w:rsidRPr="00ED28BC">
        <w:rPr>
          <w:sz w:val="22"/>
          <w:szCs w:val="23"/>
        </w:rPr>
        <w:t xml:space="preserve"> </w:t>
      </w:r>
      <w:r w:rsidRPr="00ED28BC">
        <w:rPr>
          <w:sz w:val="22"/>
          <w:szCs w:val="23"/>
        </w:rPr>
        <w:t>skirtus</w:t>
      </w:r>
      <w:r w:rsidR="003D7A0C" w:rsidRPr="00ED28BC">
        <w:rPr>
          <w:sz w:val="22"/>
          <w:szCs w:val="23"/>
        </w:rPr>
        <w:t xml:space="preserve"> </w:t>
      </w:r>
      <w:r w:rsidRPr="00ED28BC">
        <w:rPr>
          <w:sz w:val="22"/>
          <w:szCs w:val="23"/>
        </w:rPr>
        <w:t>modulius.</w:t>
      </w:r>
      <w:r w:rsidR="003D7A0C" w:rsidRPr="00ED28BC">
        <w:rPr>
          <w:sz w:val="22"/>
          <w:szCs w:val="23"/>
        </w:rPr>
        <w:t xml:space="preserve"> </w:t>
      </w:r>
      <w:r w:rsidRPr="00ED28BC">
        <w:rPr>
          <w:sz w:val="22"/>
          <w:szCs w:val="23"/>
        </w:rPr>
        <w:t>Darbuotojų</w:t>
      </w:r>
      <w:r w:rsidR="003D7A0C" w:rsidRPr="00ED28BC">
        <w:rPr>
          <w:sz w:val="22"/>
          <w:szCs w:val="23"/>
        </w:rPr>
        <w:t xml:space="preserve"> </w:t>
      </w:r>
      <w:r w:rsidRPr="00ED28BC">
        <w:rPr>
          <w:sz w:val="22"/>
          <w:szCs w:val="23"/>
        </w:rPr>
        <w:t>saugos</w:t>
      </w:r>
      <w:r w:rsidR="003D7A0C" w:rsidRPr="00ED28BC">
        <w:rPr>
          <w:sz w:val="22"/>
          <w:szCs w:val="23"/>
        </w:rPr>
        <w:t xml:space="preserve"> </w:t>
      </w:r>
      <w:r w:rsidRPr="00ED28BC">
        <w:rPr>
          <w:sz w:val="22"/>
          <w:szCs w:val="23"/>
        </w:rPr>
        <w:t>ir</w:t>
      </w:r>
      <w:r w:rsidR="003D7A0C" w:rsidRPr="00ED28BC">
        <w:rPr>
          <w:sz w:val="22"/>
          <w:szCs w:val="23"/>
        </w:rPr>
        <w:t xml:space="preserve"> </w:t>
      </w:r>
      <w:r w:rsidRPr="00ED28BC">
        <w:rPr>
          <w:sz w:val="22"/>
          <w:szCs w:val="23"/>
        </w:rPr>
        <w:t>sveikatos</w:t>
      </w:r>
      <w:r w:rsidR="003D7A0C" w:rsidRPr="00ED28BC">
        <w:rPr>
          <w:sz w:val="22"/>
          <w:szCs w:val="23"/>
        </w:rPr>
        <w:t xml:space="preserve"> </w:t>
      </w:r>
      <w:r w:rsidRPr="00ED28BC">
        <w:rPr>
          <w:sz w:val="22"/>
          <w:szCs w:val="23"/>
        </w:rPr>
        <w:t>mokoma</w:t>
      </w:r>
      <w:r w:rsidR="003D7A0C" w:rsidRPr="00ED28BC">
        <w:rPr>
          <w:sz w:val="22"/>
          <w:szCs w:val="23"/>
        </w:rPr>
        <w:t xml:space="preserve"> </w:t>
      </w:r>
      <w:r w:rsidRPr="00ED28BC">
        <w:rPr>
          <w:sz w:val="22"/>
          <w:szCs w:val="23"/>
        </w:rPr>
        <w:t>pagal</w:t>
      </w:r>
      <w:r w:rsidR="003D7A0C" w:rsidRPr="00ED28BC">
        <w:rPr>
          <w:sz w:val="22"/>
          <w:szCs w:val="23"/>
        </w:rPr>
        <w:t xml:space="preserve"> </w:t>
      </w:r>
      <w:r w:rsidRPr="00ED28BC">
        <w:rPr>
          <w:sz w:val="22"/>
          <w:szCs w:val="23"/>
        </w:rPr>
        <w:t>Mokinių,</w:t>
      </w:r>
      <w:r w:rsidR="003D7A0C" w:rsidRPr="00ED28BC">
        <w:rPr>
          <w:sz w:val="22"/>
          <w:szCs w:val="23"/>
        </w:rPr>
        <w:t xml:space="preserve"> </w:t>
      </w:r>
      <w:r w:rsidRPr="00ED28BC">
        <w:rPr>
          <w:sz w:val="22"/>
          <w:szCs w:val="23"/>
        </w:rPr>
        <w:t>besimokančių</w:t>
      </w:r>
      <w:r w:rsidR="003D7A0C" w:rsidRPr="00ED28BC">
        <w:rPr>
          <w:sz w:val="22"/>
          <w:szCs w:val="23"/>
        </w:rPr>
        <w:t xml:space="preserve"> </w:t>
      </w:r>
      <w:r w:rsidRPr="00ED28BC">
        <w:rPr>
          <w:sz w:val="22"/>
          <w:szCs w:val="23"/>
        </w:rPr>
        <w:t>pagal</w:t>
      </w:r>
      <w:r w:rsidR="003D7A0C" w:rsidRPr="00ED28BC">
        <w:rPr>
          <w:sz w:val="22"/>
          <w:szCs w:val="23"/>
        </w:rPr>
        <w:t xml:space="preserve"> </w:t>
      </w:r>
      <w:r w:rsidRPr="00ED28BC">
        <w:rPr>
          <w:sz w:val="22"/>
          <w:szCs w:val="23"/>
        </w:rPr>
        <w:t>pagrindinio</w:t>
      </w:r>
      <w:r w:rsidR="003D7A0C" w:rsidRPr="00ED28BC">
        <w:rPr>
          <w:sz w:val="22"/>
          <w:szCs w:val="23"/>
        </w:rPr>
        <w:t xml:space="preserve"> </w:t>
      </w:r>
      <w:r w:rsidRPr="00ED28BC">
        <w:rPr>
          <w:sz w:val="22"/>
          <w:szCs w:val="23"/>
        </w:rPr>
        <w:t>profesinio</w:t>
      </w:r>
      <w:r w:rsidR="003D7A0C" w:rsidRPr="00ED28BC">
        <w:rPr>
          <w:sz w:val="22"/>
          <w:szCs w:val="23"/>
        </w:rPr>
        <w:t xml:space="preserve"> </w:t>
      </w:r>
      <w:r w:rsidRPr="00ED28BC">
        <w:rPr>
          <w:sz w:val="22"/>
          <w:szCs w:val="23"/>
        </w:rPr>
        <w:t>mokymo</w:t>
      </w:r>
      <w:r w:rsidR="003D7A0C" w:rsidRPr="00ED28BC">
        <w:rPr>
          <w:sz w:val="22"/>
          <w:szCs w:val="23"/>
        </w:rPr>
        <w:t xml:space="preserve"> </w:t>
      </w:r>
      <w:r w:rsidRPr="00ED28BC">
        <w:rPr>
          <w:sz w:val="22"/>
          <w:szCs w:val="23"/>
        </w:rPr>
        <w:t>programas,</w:t>
      </w:r>
      <w:r w:rsidR="003D7A0C" w:rsidRPr="00ED28BC">
        <w:rPr>
          <w:sz w:val="22"/>
          <w:szCs w:val="23"/>
        </w:rPr>
        <w:t xml:space="preserve"> </w:t>
      </w:r>
      <w:r w:rsidRPr="00ED28BC">
        <w:rPr>
          <w:sz w:val="22"/>
          <w:szCs w:val="23"/>
        </w:rPr>
        <w:t>darbuotojų</w:t>
      </w:r>
      <w:r w:rsidR="003D7A0C" w:rsidRPr="00ED28BC">
        <w:rPr>
          <w:sz w:val="22"/>
          <w:szCs w:val="23"/>
        </w:rPr>
        <w:t xml:space="preserve"> </w:t>
      </w:r>
      <w:r w:rsidRPr="00ED28BC">
        <w:rPr>
          <w:sz w:val="22"/>
          <w:szCs w:val="23"/>
        </w:rPr>
        <w:t>saugos</w:t>
      </w:r>
      <w:r w:rsidR="003D7A0C" w:rsidRPr="00ED28BC">
        <w:rPr>
          <w:sz w:val="22"/>
          <w:szCs w:val="23"/>
        </w:rPr>
        <w:t xml:space="preserve"> </w:t>
      </w:r>
      <w:r w:rsidRPr="00ED28BC">
        <w:rPr>
          <w:sz w:val="22"/>
          <w:szCs w:val="23"/>
        </w:rPr>
        <w:t>ir</w:t>
      </w:r>
      <w:r w:rsidR="003D7A0C" w:rsidRPr="00ED28BC">
        <w:rPr>
          <w:sz w:val="22"/>
          <w:szCs w:val="23"/>
        </w:rPr>
        <w:t xml:space="preserve"> </w:t>
      </w:r>
      <w:r w:rsidRPr="00ED28BC">
        <w:rPr>
          <w:sz w:val="22"/>
          <w:szCs w:val="23"/>
        </w:rPr>
        <w:t>sveikatos</w:t>
      </w:r>
      <w:r w:rsidR="003D7A0C" w:rsidRPr="00ED28BC">
        <w:rPr>
          <w:sz w:val="22"/>
          <w:szCs w:val="23"/>
        </w:rPr>
        <w:t xml:space="preserve"> </w:t>
      </w:r>
      <w:r w:rsidRPr="00ED28BC">
        <w:rPr>
          <w:sz w:val="22"/>
          <w:szCs w:val="23"/>
        </w:rPr>
        <w:t>programos</w:t>
      </w:r>
      <w:r w:rsidR="003D7A0C" w:rsidRPr="00ED28BC">
        <w:rPr>
          <w:sz w:val="22"/>
          <w:szCs w:val="23"/>
        </w:rPr>
        <w:t xml:space="preserve"> </w:t>
      </w:r>
      <w:r w:rsidRPr="00ED28BC">
        <w:rPr>
          <w:sz w:val="22"/>
          <w:szCs w:val="23"/>
        </w:rPr>
        <w:t>aprašą,</w:t>
      </w:r>
      <w:r w:rsidR="003D7A0C" w:rsidRPr="00ED28BC">
        <w:rPr>
          <w:sz w:val="22"/>
          <w:szCs w:val="23"/>
        </w:rPr>
        <w:t xml:space="preserve"> </w:t>
      </w:r>
      <w:r w:rsidRPr="00ED28BC">
        <w:rPr>
          <w:sz w:val="22"/>
          <w:szCs w:val="23"/>
        </w:rPr>
        <w:t>patvirtintą</w:t>
      </w:r>
      <w:r w:rsidR="003D7A0C" w:rsidRPr="00ED28BC">
        <w:rPr>
          <w:sz w:val="22"/>
          <w:szCs w:val="23"/>
        </w:rPr>
        <w:t xml:space="preserve"> </w:t>
      </w:r>
      <w:r w:rsidRPr="00ED28BC">
        <w:rPr>
          <w:sz w:val="22"/>
          <w:szCs w:val="23"/>
        </w:rPr>
        <w:t>Lietuvos</w:t>
      </w:r>
      <w:r w:rsidR="003D7A0C" w:rsidRPr="00ED28BC">
        <w:rPr>
          <w:sz w:val="22"/>
          <w:szCs w:val="23"/>
        </w:rPr>
        <w:t xml:space="preserve"> </w:t>
      </w:r>
      <w:r w:rsidRPr="00ED28BC">
        <w:rPr>
          <w:sz w:val="22"/>
          <w:szCs w:val="23"/>
        </w:rPr>
        <w:t>Respublikos</w:t>
      </w:r>
      <w:r w:rsidR="003D7A0C" w:rsidRPr="00ED28BC">
        <w:rPr>
          <w:sz w:val="22"/>
          <w:szCs w:val="23"/>
        </w:rPr>
        <w:t xml:space="preserve"> </w:t>
      </w:r>
      <w:r w:rsidRPr="00ED28BC">
        <w:rPr>
          <w:sz w:val="22"/>
          <w:szCs w:val="23"/>
        </w:rPr>
        <w:t>švietimo</w:t>
      </w:r>
      <w:r w:rsidR="003D7A0C" w:rsidRPr="00ED28BC">
        <w:rPr>
          <w:sz w:val="22"/>
          <w:szCs w:val="23"/>
        </w:rPr>
        <w:t xml:space="preserve"> </w:t>
      </w:r>
      <w:r w:rsidRPr="00ED28BC">
        <w:rPr>
          <w:sz w:val="22"/>
          <w:szCs w:val="23"/>
        </w:rPr>
        <w:t>ir</w:t>
      </w:r>
      <w:r w:rsidR="003D7A0C" w:rsidRPr="00ED28BC">
        <w:rPr>
          <w:sz w:val="22"/>
          <w:szCs w:val="23"/>
        </w:rPr>
        <w:t xml:space="preserve"> </w:t>
      </w:r>
      <w:r w:rsidRPr="00ED28BC">
        <w:rPr>
          <w:sz w:val="22"/>
          <w:szCs w:val="23"/>
        </w:rPr>
        <w:t>mokslo</w:t>
      </w:r>
      <w:r w:rsidR="003D7A0C" w:rsidRPr="00ED28BC">
        <w:rPr>
          <w:sz w:val="22"/>
          <w:szCs w:val="23"/>
        </w:rPr>
        <w:t xml:space="preserve"> </w:t>
      </w:r>
      <w:r w:rsidRPr="00ED28BC">
        <w:rPr>
          <w:sz w:val="22"/>
          <w:szCs w:val="23"/>
        </w:rPr>
        <w:t>ministro</w:t>
      </w:r>
      <w:r w:rsidR="003D7A0C" w:rsidRPr="00ED28BC">
        <w:rPr>
          <w:sz w:val="22"/>
          <w:szCs w:val="23"/>
        </w:rPr>
        <w:t xml:space="preserve"> </w:t>
      </w:r>
      <w:r w:rsidRPr="00ED28BC">
        <w:rPr>
          <w:sz w:val="22"/>
          <w:szCs w:val="23"/>
        </w:rPr>
        <w:t>2005</w:t>
      </w:r>
      <w:r w:rsidR="003D7A0C" w:rsidRPr="00ED28BC">
        <w:rPr>
          <w:sz w:val="22"/>
          <w:szCs w:val="23"/>
        </w:rPr>
        <w:t xml:space="preserve"> </w:t>
      </w:r>
      <w:r w:rsidRPr="00ED28BC">
        <w:rPr>
          <w:sz w:val="22"/>
          <w:szCs w:val="23"/>
        </w:rPr>
        <w:t>m.</w:t>
      </w:r>
      <w:r w:rsidR="003D7A0C" w:rsidRPr="00ED28BC">
        <w:rPr>
          <w:sz w:val="22"/>
          <w:szCs w:val="23"/>
        </w:rPr>
        <w:t xml:space="preserve"> </w:t>
      </w:r>
      <w:r w:rsidRPr="00ED28BC">
        <w:rPr>
          <w:sz w:val="22"/>
          <w:szCs w:val="23"/>
        </w:rPr>
        <w:t>rugsėjo</w:t>
      </w:r>
      <w:r w:rsidR="003D7A0C" w:rsidRPr="00ED28BC">
        <w:rPr>
          <w:sz w:val="22"/>
          <w:szCs w:val="23"/>
        </w:rPr>
        <w:t xml:space="preserve"> </w:t>
      </w:r>
      <w:r w:rsidRPr="00ED28BC">
        <w:rPr>
          <w:sz w:val="22"/>
          <w:szCs w:val="23"/>
        </w:rPr>
        <w:t>28</w:t>
      </w:r>
      <w:r w:rsidR="003D7A0C" w:rsidRPr="00ED28BC">
        <w:rPr>
          <w:sz w:val="22"/>
          <w:szCs w:val="23"/>
        </w:rPr>
        <w:t xml:space="preserve"> </w:t>
      </w:r>
      <w:r w:rsidRPr="00ED28BC">
        <w:rPr>
          <w:sz w:val="22"/>
          <w:szCs w:val="23"/>
        </w:rPr>
        <w:t>d.</w:t>
      </w:r>
      <w:r w:rsidR="003D7A0C" w:rsidRPr="00ED28BC">
        <w:rPr>
          <w:sz w:val="22"/>
          <w:szCs w:val="23"/>
        </w:rPr>
        <w:t xml:space="preserve"> </w:t>
      </w:r>
      <w:r w:rsidRPr="00ED28BC">
        <w:rPr>
          <w:sz w:val="22"/>
          <w:szCs w:val="23"/>
        </w:rPr>
        <w:t>įsakymu</w:t>
      </w:r>
      <w:r w:rsidR="003D7A0C" w:rsidRPr="00ED28BC">
        <w:rPr>
          <w:sz w:val="22"/>
          <w:szCs w:val="23"/>
        </w:rPr>
        <w:t xml:space="preserve"> </w:t>
      </w:r>
      <w:r w:rsidRPr="00ED28BC">
        <w:rPr>
          <w:sz w:val="22"/>
          <w:szCs w:val="23"/>
        </w:rPr>
        <w:t>Nr.</w:t>
      </w:r>
      <w:r w:rsidR="003D7A0C" w:rsidRPr="00ED28BC">
        <w:rPr>
          <w:sz w:val="22"/>
          <w:szCs w:val="23"/>
        </w:rPr>
        <w:t xml:space="preserve"> </w:t>
      </w:r>
      <w:r w:rsidRPr="00ED28BC">
        <w:rPr>
          <w:sz w:val="22"/>
          <w:szCs w:val="23"/>
        </w:rPr>
        <w:t>ISAK-1953</w:t>
      </w:r>
      <w:r w:rsidR="003D7A0C" w:rsidRPr="00ED28BC">
        <w:rPr>
          <w:sz w:val="22"/>
          <w:szCs w:val="23"/>
        </w:rPr>
        <w:t xml:space="preserve"> </w:t>
      </w:r>
      <w:r w:rsidRPr="00ED28BC">
        <w:rPr>
          <w:sz w:val="22"/>
          <w:szCs w:val="23"/>
        </w:rPr>
        <w:t>„Dėl</w:t>
      </w:r>
      <w:r w:rsidR="003D7A0C" w:rsidRPr="00ED28BC">
        <w:rPr>
          <w:sz w:val="22"/>
          <w:szCs w:val="23"/>
        </w:rPr>
        <w:t xml:space="preserve"> </w:t>
      </w:r>
      <w:r w:rsidRPr="00ED28BC">
        <w:rPr>
          <w:sz w:val="22"/>
          <w:szCs w:val="23"/>
        </w:rPr>
        <w:t>Mokinių,</w:t>
      </w:r>
      <w:r w:rsidR="003D7A0C" w:rsidRPr="00ED28BC">
        <w:rPr>
          <w:sz w:val="22"/>
          <w:szCs w:val="23"/>
        </w:rPr>
        <w:t xml:space="preserve"> </w:t>
      </w:r>
      <w:r w:rsidRPr="00ED28BC">
        <w:rPr>
          <w:sz w:val="22"/>
          <w:szCs w:val="23"/>
        </w:rPr>
        <w:t>besimokančių</w:t>
      </w:r>
      <w:r w:rsidR="003D7A0C" w:rsidRPr="00ED28BC">
        <w:rPr>
          <w:sz w:val="22"/>
          <w:szCs w:val="23"/>
        </w:rPr>
        <w:t xml:space="preserve"> </w:t>
      </w:r>
      <w:r w:rsidRPr="00ED28BC">
        <w:rPr>
          <w:sz w:val="22"/>
          <w:szCs w:val="23"/>
        </w:rPr>
        <w:t>pagal</w:t>
      </w:r>
      <w:r w:rsidR="003D7A0C" w:rsidRPr="00ED28BC">
        <w:rPr>
          <w:sz w:val="22"/>
          <w:szCs w:val="23"/>
        </w:rPr>
        <w:t xml:space="preserve"> </w:t>
      </w:r>
      <w:r w:rsidRPr="00ED28BC">
        <w:rPr>
          <w:sz w:val="22"/>
          <w:szCs w:val="23"/>
        </w:rPr>
        <w:t>pagrindinio</w:t>
      </w:r>
      <w:r w:rsidR="003D7A0C" w:rsidRPr="00ED28BC">
        <w:rPr>
          <w:sz w:val="22"/>
          <w:szCs w:val="23"/>
        </w:rPr>
        <w:t xml:space="preserve"> </w:t>
      </w:r>
      <w:r w:rsidRPr="00ED28BC">
        <w:rPr>
          <w:sz w:val="22"/>
          <w:szCs w:val="23"/>
        </w:rPr>
        <w:t>profesinio</w:t>
      </w:r>
      <w:r w:rsidR="003D7A0C" w:rsidRPr="00ED28BC">
        <w:rPr>
          <w:sz w:val="22"/>
          <w:szCs w:val="23"/>
        </w:rPr>
        <w:t xml:space="preserve"> </w:t>
      </w:r>
      <w:r w:rsidRPr="00ED28BC">
        <w:rPr>
          <w:sz w:val="22"/>
          <w:szCs w:val="23"/>
        </w:rPr>
        <w:t>mokymo</w:t>
      </w:r>
      <w:r w:rsidR="003D7A0C" w:rsidRPr="00ED28BC">
        <w:rPr>
          <w:sz w:val="22"/>
          <w:szCs w:val="23"/>
        </w:rPr>
        <w:t xml:space="preserve"> </w:t>
      </w:r>
      <w:r w:rsidRPr="00ED28BC">
        <w:rPr>
          <w:sz w:val="22"/>
          <w:szCs w:val="23"/>
        </w:rPr>
        <w:t>programas,</w:t>
      </w:r>
      <w:r w:rsidR="003D7A0C" w:rsidRPr="00ED28BC">
        <w:rPr>
          <w:sz w:val="22"/>
          <w:szCs w:val="23"/>
        </w:rPr>
        <w:t xml:space="preserve"> </w:t>
      </w:r>
      <w:r w:rsidRPr="00ED28BC">
        <w:rPr>
          <w:sz w:val="22"/>
          <w:szCs w:val="23"/>
        </w:rPr>
        <w:t>darbuotojų</w:t>
      </w:r>
      <w:r w:rsidR="003D7A0C" w:rsidRPr="00ED28BC">
        <w:rPr>
          <w:sz w:val="22"/>
          <w:szCs w:val="23"/>
        </w:rPr>
        <w:t xml:space="preserve"> </w:t>
      </w:r>
      <w:r w:rsidRPr="00ED28BC">
        <w:rPr>
          <w:sz w:val="22"/>
          <w:szCs w:val="23"/>
        </w:rPr>
        <w:t>saugos</w:t>
      </w:r>
      <w:r w:rsidR="003D7A0C" w:rsidRPr="00ED28BC">
        <w:rPr>
          <w:sz w:val="22"/>
          <w:szCs w:val="23"/>
        </w:rPr>
        <w:t xml:space="preserve"> </w:t>
      </w:r>
      <w:r w:rsidRPr="00ED28BC">
        <w:rPr>
          <w:sz w:val="22"/>
          <w:szCs w:val="23"/>
        </w:rPr>
        <w:t>ir</w:t>
      </w:r>
      <w:r w:rsidR="003D7A0C" w:rsidRPr="00ED28BC">
        <w:rPr>
          <w:sz w:val="22"/>
          <w:szCs w:val="23"/>
        </w:rPr>
        <w:t xml:space="preserve"> </w:t>
      </w:r>
      <w:r w:rsidRPr="00ED28BC">
        <w:rPr>
          <w:sz w:val="22"/>
          <w:szCs w:val="23"/>
        </w:rPr>
        <w:t>sveikatos</w:t>
      </w:r>
      <w:r w:rsidR="003D7A0C" w:rsidRPr="00ED28BC">
        <w:rPr>
          <w:sz w:val="22"/>
          <w:szCs w:val="23"/>
        </w:rPr>
        <w:t xml:space="preserve"> </w:t>
      </w:r>
      <w:r w:rsidRPr="00ED28BC">
        <w:rPr>
          <w:sz w:val="22"/>
          <w:szCs w:val="23"/>
        </w:rPr>
        <w:t>programos</w:t>
      </w:r>
      <w:r w:rsidR="003D7A0C" w:rsidRPr="00ED28BC">
        <w:rPr>
          <w:sz w:val="22"/>
          <w:szCs w:val="23"/>
        </w:rPr>
        <w:t xml:space="preserve"> </w:t>
      </w:r>
      <w:r w:rsidRPr="00ED28BC">
        <w:rPr>
          <w:sz w:val="22"/>
          <w:szCs w:val="23"/>
        </w:rPr>
        <w:t>aprašo</w:t>
      </w:r>
      <w:r w:rsidR="003D7A0C" w:rsidRPr="00ED28BC">
        <w:rPr>
          <w:sz w:val="22"/>
          <w:szCs w:val="23"/>
        </w:rPr>
        <w:t xml:space="preserve"> </w:t>
      </w:r>
      <w:r w:rsidRPr="00ED28BC">
        <w:rPr>
          <w:sz w:val="22"/>
          <w:szCs w:val="23"/>
        </w:rPr>
        <w:t>patvirtinimo“.</w:t>
      </w:r>
      <w:r w:rsidR="003D7A0C" w:rsidRPr="00ED28BC">
        <w:rPr>
          <w:sz w:val="22"/>
          <w:szCs w:val="23"/>
        </w:rPr>
        <w:t xml:space="preserve"> </w:t>
      </w:r>
      <w:r w:rsidRPr="00ED28BC">
        <w:rPr>
          <w:sz w:val="22"/>
          <w:szCs w:val="23"/>
        </w:rPr>
        <w:t>Darbuotojų</w:t>
      </w:r>
      <w:r w:rsidR="003D7A0C" w:rsidRPr="00ED28BC">
        <w:rPr>
          <w:sz w:val="22"/>
          <w:szCs w:val="23"/>
        </w:rPr>
        <w:t xml:space="preserve"> </w:t>
      </w:r>
      <w:r w:rsidRPr="00ED28BC">
        <w:rPr>
          <w:sz w:val="22"/>
          <w:szCs w:val="23"/>
        </w:rPr>
        <w:t>saugos</w:t>
      </w:r>
      <w:r w:rsidR="003D7A0C" w:rsidRPr="00ED28BC">
        <w:rPr>
          <w:sz w:val="22"/>
          <w:szCs w:val="23"/>
        </w:rPr>
        <w:t xml:space="preserve"> </w:t>
      </w:r>
      <w:r w:rsidRPr="00ED28BC">
        <w:rPr>
          <w:sz w:val="22"/>
          <w:szCs w:val="23"/>
        </w:rPr>
        <w:t>ir</w:t>
      </w:r>
      <w:r w:rsidR="003D7A0C" w:rsidRPr="00ED28BC">
        <w:rPr>
          <w:sz w:val="22"/>
          <w:szCs w:val="23"/>
        </w:rPr>
        <w:t xml:space="preserve"> </w:t>
      </w:r>
      <w:r w:rsidRPr="00ED28BC">
        <w:rPr>
          <w:sz w:val="22"/>
          <w:szCs w:val="23"/>
        </w:rPr>
        <w:t>sveikatos</w:t>
      </w:r>
      <w:r w:rsidR="003D7A0C" w:rsidRPr="00ED28BC">
        <w:rPr>
          <w:sz w:val="22"/>
          <w:szCs w:val="23"/>
        </w:rPr>
        <w:t xml:space="preserve"> </w:t>
      </w:r>
      <w:r w:rsidRPr="00ED28BC">
        <w:rPr>
          <w:sz w:val="22"/>
          <w:szCs w:val="23"/>
        </w:rPr>
        <w:t>mokymą</w:t>
      </w:r>
      <w:r w:rsidR="003D7A0C" w:rsidRPr="00ED28BC">
        <w:rPr>
          <w:sz w:val="22"/>
          <w:szCs w:val="23"/>
        </w:rPr>
        <w:t xml:space="preserve"> </w:t>
      </w:r>
      <w:r w:rsidRPr="00ED28BC">
        <w:rPr>
          <w:sz w:val="22"/>
          <w:szCs w:val="23"/>
        </w:rPr>
        <w:t>vedantis</w:t>
      </w:r>
      <w:r w:rsidR="003D7A0C" w:rsidRPr="00ED28BC">
        <w:rPr>
          <w:sz w:val="22"/>
          <w:szCs w:val="23"/>
        </w:rPr>
        <w:t xml:space="preserve"> </w:t>
      </w:r>
      <w:r w:rsidRPr="00ED28BC">
        <w:rPr>
          <w:sz w:val="22"/>
          <w:szCs w:val="23"/>
        </w:rPr>
        <w:t>mokytojas</w:t>
      </w:r>
      <w:r w:rsidR="003D7A0C" w:rsidRPr="00ED28BC">
        <w:rPr>
          <w:sz w:val="22"/>
          <w:szCs w:val="23"/>
        </w:rPr>
        <w:t xml:space="preserve"> </w:t>
      </w:r>
      <w:r w:rsidRPr="00ED28BC">
        <w:rPr>
          <w:sz w:val="22"/>
          <w:szCs w:val="23"/>
        </w:rPr>
        <w:t>turi</w:t>
      </w:r>
      <w:r w:rsidR="003D7A0C" w:rsidRPr="00ED28BC">
        <w:rPr>
          <w:sz w:val="22"/>
          <w:szCs w:val="23"/>
        </w:rPr>
        <w:t xml:space="preserve"> </w:t>
      </w:r>
      <w:r w:rsidRPr="00ED28BC">
        <w:rPr>
          <w:sz w:val="22"/>
          <w:szCs w:val="23"/>
        </w:rPr>
        <w:t>būti</w:t>
      </w:r>
      <w:r w:rsidR="003D7A0C" w:rsidRPr="00ED28BC">
        <w:rPr>
          <w:sz w:val="22"/>
          <w:szCs w:val="23"/>
        </w:rPr>
        <w:t xml:space="preserve"> </w:t>
      </w:r>
      <w:r w:rsidRPr="00ED28BC">
        <w:rPr>
          <w:sz w:val="22"/>
          <w:szCs w:val="23"/>
        </w:rPr>
        <w:t>baigęs</w:t>
      </w:r>
      <w:r w:rsidR="003D7A0C" w:rsidRPr="00ED28BC">
        <w:rPr>
          <w:sz w:val="22"/>
          <w:szCs w:val="23"/>
        </w:rPr>
        <w:t xml:space="preserve"> </w:t>
      </w:r>
      <w:r w:rsidRPr="00ED28BC">
        <w:rPr>
          <w:sz w:val="22"/>
          <w:szCs w:val="23"/>
        </w:rPr>
        <w:t>darbuotojų</w:t>
      </w:r>
      <w:r w:rsidR="003D7A0C" w:rsidRPr="00ED28BC">
        <w:rPr>
          <w:sz w:val="22"/>
          <w:szCs w:val="23"/>
        </w:rPr>
        <w:t xml:space="preserve"> </w:t>
      </w:r>
      <w:r w:rsidRPr="00ED28BC">
        <w:rPr>
          <w:sz w:val="22"/>
          <w:szCs w:val="23"/>
        </w:rPr>
        <w:t>saugos</w:t>
      </w:r>
      <w:r w:rsidR="003D7A0C" w:rsidRPr="00ED28BC">
        <w:rPr>
          <w:sz w:val="22"/>
          <w:szCs w:val="23"/>
        </w:rPr>
        <w:t xml:space="preserve"> </w:t>
      </w:r>
      <w:r w:rsidRPr="00ED28BC">
        <w:rPr>
          <w:sz w:val="22"/>
          <w:szCs w:val="23"/>
        </w:rPr>
        <w:t>ir</w:t>
      </w:r>
      <w:r w:rsidR="003D7A0C" w:rsidRPr="00ED28BC">
        <w:rPr>
          <w:sz w:val="22"/>
          <w:szCs w:val="23"/>
        </w:rPr>
        <w:t xml:space="preserve"> </w:t>
      </w:r>
      <w:r w:rsidRPr="00ED28BC">
        <w:rPr>
          <w:sz w:val="22"/>
          <w:szCs w:val="23"/>
        </w:rPr>
        <w:t>sveikatos</w:t>
      </w:r>
      <w:r w:rsidR="003D7A0C" w:rsidRPr="00ED28BC">
        <w:rPr>
          <w:sz w:val="22"/>
          <w:szCs w:val="23"/>
        </w:rPr>
        <w:t xml:space="preserve"> </w:t>
      </w:r>
      <w:r w:rsidRPr="00ED28BC">
        <w:rPr>
          <w:sz w:val="22"/>
          <w:szCs w:val="23"/>
        </w:rPr>
        <w:t>mokymus</w:t>
      </w:r>
      <w:r w:rsidR="003D7A0C" w:rsidRPr="00ED28BC">
        <w:rPr>
          <w:sz w:val="22"/>
          <w:szCs w:val="23"/>
        </w:rPr>
        <w:t xml:space="preserve"> </w:t>
      </w:r>
      <w:r w:rsidRPr="00ED28BC">
        <w:rPr>
          <w:sz w:val="22"/>
          <w:szCs w:val="23"/>
        </w:rPr>
        <w:t>ir</w:t>
      </w:r>
      <w:r w:rsidR="003D7A0C" w:rsidRPr="00ED28BC">
        <w:rPr>
          <w:sz w:val="22"/>
          <w:szCs w:val="23"/>
        </w:rPr>
        <w:t xml:space="preserve"> </w:t>
      </w:r>
      <w:r w:rsidRPr="00ED28BC">
        <w:rPr>
          <w:sz w:val="22"/>
          <w:szCs w:val="23"/>
        </w:rPr>
        <w:t>turėti</w:t>
      </w:r>
      <w:r w:rsidR="003D7A0C" w:rsidRPr="00ED28BC">
        <w:rPr>
          <w:sz w:val="22"/>
          <w:szCs w:val="23"/>
        </w:rPr>
        <w:t xml:space="preserve"> </w:t>
      </w:r>
      <w:r w:rsidRPr="00ED28BC">
        <w:rPr>
          <w:sz w:val="22"/>
          <w:szCs w:val="23"/>
        </w:rPr>
        <w:t>tai</w:t>
      </w:r>
      <w:r w:rsidR="003D7A0C" w:rsidRPr="00ED28BC">
        <w:rPr>
          <w:sz w:val="22"/>
          <w:szCs w:val="23"/>
        </w:rPr>
        <w:t xml:space="preserve"> </w:t>
      </w:r>
      <w:r w:rsidRPr="00ED28BC">
        <w:rPr>
          <w:sz w:val="22"/>
          <w:szCs w:val="23"/>
        </w:rPr>
        <w:t>pagrindžiantį</w:t>
      </w:r>
      <w:r w:rsidR="003D7A0C" w:rsidRPr="00ED28BC">
        <w:rPr>
          <w:sz w:val="22"/>
          <w:szCs w:val="23"/>
        </w:rPr>
        <w:t xml:space="preserve"> </w:t>
      </w:r>
      <w:r w:rsidRPr="00ED28BC">
        <w:rPr>
          <w:sz w:val="22"/>
          <w:szCs w:val="23"/>
        </w:rPr>
        <w:t>dokumentą.</w:t>
      </w:r>
    </w:p>
    <w:p w:rsidR="00EA3225" w:rsidRPr="00ED28BC" w:rsidRDefault="00EA3225" w:rsidP="00C06850">
      <w:pPr>
        <w:widowControl w:val="0"/>
        <w:numPr>
          <w:ilvl w:val="0"/>
          <w:numId w:val="3"/>
        </w:numPr>
        <w:ind w:left="0" w:firstLine="0"/>
        <w:jc w:val="both"/>
        <w:rPr>
          <w:sz w:val="22"/>
          <w:szCs w:val="23"/>
        </w:rPr>
      </w:pPr>
      <w:r w:rsidRPr="00ED28BC">
        <w:rPr>
          <w:sz w:val="22"/>
          <w:szCs w:val="23"/>
        </w:rPr>
        <w:t>Tęstinio</w:t>
      </w:r>
      <w:r w:rsidR="003D7A0C" w:rsidRPr="00ED28BC">
        <w:rPr>
          <w:sz w:val="22"/>
          <w:szCs w:val="23"/>
        </w:rPr>
        <w:t xml:space="preserve"> </w:t>
      </w:r>
      <w:r w:rsidRPr="00ED28BC">
        <w:rPr>
          <w:sz w:val="22"/>
          <w:szCs w:val="23"/>
        </w:rPr>
        <w:t>profesinio</w:t>
      </w:r>
      <w:r w:rsidR="003D7A0C" w:rsidRPr="00ED28BC">
        <w:rPr>
          <w:sz w:val="22"/>
          <w:szCs w:val="23"/>
        </w:rPr>
        <w:t xml:space="preserve"> </w:t>
      </w:r>
      <w:r w:rsidRPr="00ED28BC">
        <w:rPr>
          <w:sz w:val="22"/>
          <w:szCs w:val="23"/>
        </w:rPr>
        <w:t>mokymo</w:t>
      </w:r>
      <w:r w:rsidR="003D7A0C" w:rsidRPr="00ED28BC">
        <w:rPr>
          <w:sz w:val="22"/>
          <w:szCs w:val="23"/>
        </w:rPr>
        <w:t xml:space="preserve"> </w:t>
      </w:r>
      <w:r w:rsidRPr="00ED28BC">
        <w:rPr>
          <w:sz w:val="22"/>
          <w:szCs w:val="23"/>
        </w:rPr>
        <w:t>programose</w:t>
      </w:r>
      <w:r w:rsidR="003D7A0C" w:rsidRPr="00ED28BC">
        <w:rPr>
          <w:sz w:val="22"/>
          <w:szCs w:val="23"/>
        </w:rPr>
        <w:t xml:space="preserve"> </w:t>
      </w:r>
      <w:r w:rsidRPr="00ED28BC">
        <w:rPr>
          <w:sz w:val="22"/>
          <w:szCs w:val="23"/>
        </w:rPr>
        <w:t>saugaus</w:t>
      </w:r>
      <w:r w:rsidR="003D7A0C" w:rsidRPr="00ED28BC">
        <w:rPr>
          <w:sz w:val="22"/>
          <w:szCs w:val="23"/>
        </w:rPr>
        <w:t xml:space="preserve"> </w:t>
      </w:r>
      <w:r w:rsidRPr="00ED28BC">
        <w:rPr>
          <w:sz w:val="22"/>
          <w:szCs w:val="23"/>
        </w:rPr>
        <w:t>elgesio</w:t>
      </w:r>
      <w:r w:rsidR="003D7A0C" w:rsidRPr="00ED28BC">
        <w:rPr>
          <w:sz w:val="22"/>
          <w:szCs w:val="23"/>
        </w:rPr>
        <w:t xml:space="preserve"> </w:t>
      </w:r>
      <w:r w:rsidRPr="00ED28BC">
        <w:rPr>
          <w:sz w:val="22"/>
          <w:szCs w:val="23"/>
        </w:rPr>
        <w:t>ekstremaliose</w:t>
      </w:r>
      <w:r w:rsidR="003D7A0C" w:rsidRPr="00ED28BC">
        <w:rPr>
          <w:sz w:val="22"/>
          <w:szCs w:val="23"/>
        </w:rPr>
        <w:t xml:space="preserve"> </w:t>
      </w:r>
      <w:r w:rsidRPr="00ED28BC">
        <w:rPr>
          <w:sz w:val="22"/>
          <w:szCs w:val="23"/>
        </w:rPr>
        <w:t>situacijose</w:t>
      </w:r>
      <w:r w:rsidR="003D7A0C" w:rsidRPr="00ED28BC">
        <w:rPr>
          <w:sz w:val="22"/>
          <w:szCs w:val="23"/>
        </w:rPr>
        <w:t xml:space="preserve"> </w:t>
      </w:r>
      <w:r w:rsidRPr="00ED28BC">
        <w:rPr>
          <w:sz w:val="22"/>
          <w:szCs w:val="23"/>
        </w:rPr>
        <w:t>mokymas</w:t>
      </w:r>
      <w:r w:rsidR="003D7A0C" w:rsidRPr="00ED28BC">
        <w:rPr>
          <w:sz w:val="22"/>
          <w:szCs w:val="23"/>
        </w:rPr>
        <w:t xml:space="preserve"> </w:t>
      </w:r>
      <w:r w:rsidRPr="00ED28BC">
        <w:rPr>
          <w:sz w:val="22"/>
          <w:szCs w:val="23"/>
        </w:rPr>
        <w:t>integruojamas</w:t>
      </w:r>
      <w:r w:rsidR="003D7A0C" w:rsidRPr="00ED28BC">
        <w:rPr>
          <w:sz w:val="22"/>
          <w:szCs w:val="23"/>
        </w:rPr>
        <w:t xml:space="preserve"> </w:t>
      </w:r>
      <w:r w:rsidRPr="00ED28BC">
        <w:rPr>
          <w:sz w:val="22"/>
          <w:szCs w:val="23"/>
        </w:rPr>
        <w:t>pagal</w:t>
      </w:r>
      <w:r w:rsidR="003D7A0C" w:rsidRPr="00ED28BC">
        <w:rPr>
          <w:sz w:val="22"/>
          <w:szCs w:val="23"/>
        </w:rPr>
        <w:t xml:space="preserve"> </w:t>
      </w:r>
      <w:r w:rsidRPr="00ED28BC">
        <w:rPr>
          <w:sz w:val="22"/>
          <w:szCs w:val="23"/>
        </w:rPr>
        <w:t>poreikį</w:t>
      </w:r>
      <w:r w:rsidR="003D7A0C" w:rsidRPr="00ED28BC">
        <w:rPr>
          <w:sz w:val="22"/>
          <w:szCs w:val="23"/>
        </w:rPr>
        <w:t xml:space="preserve"> </w:t>
      </w:r>
      <w:r w:rsidRPr="00ED28BC">
        <w:rPr>
          <w:sz w:val="22"/>
          <w:szCs w:val="23"/>
        </w:rPr>
        <w:t>į</w:t>
      </w:r>
      <w:r w:rsidR="003D7A0C" w:rsidRPr="00ED28BC">
        <w:rPr>
          <w:sz w:val="22"/>
          <w:szCs w:val="23"/>
        </w:rPr>
        <w:t xml:space="preserve"> </w:t>
      </w:r>
      <w:r w:rsidRPr="00ED28BC">
        <w:rPr>
          <w:sz w:val="22"/>
          <w:szCs w:val="23"/>
        </w:rPr>
        <w:t>kvalifikaciją</w:t>
      </w:r>
      <w:r w:rsidR="003D7A0C" w:rsidRPr="00ED28BC">
        <w:rPr>
          <w:sz w:val="22"/>
          <w:szCs w:val="23"/>
        </w:rPr>
        <w:t xml:space="preserve"> </w:t>
      </w:r>
      <w:r w:rsidRPr="00ED28BC">
        <w:rPr>
          <w:sz w:val="22"/>
          <w:szCs w:val="23"/>
        </w:rPr>
        <w:t>sudarančioms</w:t>
      </w:r>
      <w:r w:rsidR="003D7A0C" w:rsidRPr="00ED28BC">
        <w:rPr>
          <w:sz w:val="22"/>
          <w:szCs w:val="23"/>
        </w:rPr>
        <w:t xml:space="preserve"> </w:t>
      </w:r>
      <w:r w:rsidRPr="00ED28BC">
        <w:rPr>
          <w:sz w:val="22"/>
          <w:szCs w:val="23"/>
        </w:rPr>
        <w:t>kompetencijoms</w:t>
      </w:r>
      <w:r w:rsidR="003D7A0C" w:rsidRPr="00ED28BC">
        <w:rPr>
          <w:sz w:val="22"/>
          <w:szCs w:val="23"/>
        </w:rPr>
        <w:t xml:space="preserve"> </w:t>
      </w:r>
      <w:r w:rsidRPr="00ED28BC">
        <w:rPr>
          <w:sz w:val="22"/>
          <w:szCs w:val="23"/>
        </w:rPr>
        <w:t>įgyti</w:t>
      </w:r>
      <w:r w:rsidR="003D7A0C" w:rsidRPr="00ED28BC">
        <w:rPr>
          <w:sz w:val="22"/>
          <w:szCs w:val="23"/>
        </w:rPr>
        <w:t xml:space="preserve"> </w:t>
      </w:r>
      <w:r w:rsidRPr="00ED28BC">
        <w:rPr>
          <w:sz w:val="22"/>
          <w:szCs w:val="23"/>
        </w:rPr>
        <w:t>skirtus</w:t>
      </w:r>
      <w:r w:rsidR="003D7A0C" w:rsidRPr="00ED28BC">
        <w:rPr>
          <w:sz w:val="22"/>
          <w:szCs w:val="23"/>
        </w:rPr>
        <w:t xml:space="preserve"> </w:t>
      </w:r>
      <w:r w:rsidRPr="00ED28BC">
        <w:rPr>
          <w:sz w:val="22"/>
          <w:szCs w:val="23"/>
        </w:rPr>
        <w:t>modulius.</w:t>
      </w:r>
    </w:p>
    <w:p w:rsidR="00086D78" w:rsidRPr="00624A04" w:rsidRDefault="00C9211B" w:rsidP="00C06850">
      <w:pPr>
        <w:widowControl w:val="0"/>
        <w:jc w:val="center"/>
        <w:rPr>
          <w:b/>
          <w:sz w:val="28"/>
          <w:szCs w:val="28"/>
        </w:rPr>
      </w:pPr>
      <w:r w:rsidRPr="00624A04">
        <w:br w:type="page"/>
      </w:r>
      <w:r w:rsidR="004F35E4" w:rsidRPr="00624A04">
        <w:rPr>
          <w:b/>
          <w:sz w:val="28"/>
          <w:szCs w:val="28"/>
        </w:rPr>
        <w:lastRenderedPageBreak/>
        <w:t>6</w:t>
      </w:r>
      <w:r w:rsidR="00086D78" w:rsidRPr="00624A04">
        <w:rPr>
          <w:b/>
          <w:sz w:val="28"/>
          <w:szCs w:val="28"/>
        </w:rPr>
        <w:t>.</w:t>
      </w:r>
      <w:r w:rsidR="003D7A0C" w:rsidRPr="00624A04">
        <w:rPr>
          <w:b/>
          <w:sz w:val="28"/>
          <w:szCs w:val="28"/>
        </w:rPr>
        <w:t xml:space="preserve"> </w:t>
      </w:r>
      <w:r w:rsidR="00086D78" w:rsidRPr="00624A04">
        <w:rPr>
          <w:b/>
          <w:sz w:val="28"/>
          <w:szCs w:val="28"/>
        </w:rPr>
        <w:t>PROGRAMOS</w:t>
      </w:r>
      <w:r w:rsidR="003D7A0C" w:rsidRPr="00624A04">
        <w:rPr>
          <w:b/>
          <w:sz w:val="28"/>
          <w:szCs w:val="28"/>
        </w:rPr>
        <w:t xml:space="preserve"> </w:t>
      </w:r>
      <w:r w:rsidR="00086D78" w:rsidRPr="00624A04">
        <w:rPr>
          <w:b/>
          <w:sz w:val="28"/>
          <w:szCs w:val="28"/>
        </w:rPr>
        <w:t>MODULIŲ</w:t>
      </w:r>
      <w:r w:rsidR="003D7A0C" w:rsidRPr="00624A04">
        <w:rPr>
          <w:b/>
          <w:sz w:val="28"/>
          <w:szCs w:val="28"/>
        </w:rPr>
        <w:t xml:space="preserve"> </w:t>
      </w:r>
      <w:r w:rsidR="00086D78" w:rsidRPr="00624A04">
        <w:rPr>
          <w:b/>
          <w:sz w:val="28"/>
          <w:szCs w:val="28"/>
        </w:rPr>
        <w:t>APRAŠAI</w:t>
      </w:r>
    </w:p>
    <w:p w:rsidR="00086D78" w:rsidRPr="00624A04" w:rsidRDefault="00086D78" w:rsidP="00C06850">
      <w:pPr>
        <w:widowControl w:val="0"/>
      </w:pPr>
    </w:p>
    <w:p w:rsidR="00086D78" w:rsidRPr="00624A04" w:rsidRDefault="004F35E4" w:rsidP="00C06850">
      <w:pPr>
        <w:widowControl w:val="0"/>
        <w:jc w:val="center"/>
        <w:rPr>
          <w:b/>
        </w:rPr>
      </w:pPr>
      <w:r w:rsidRPr="00624A04">
        <w:rPr>
          <w:b/>
        </w:rPr>
        <w:t>6</w:t>
      </w:r>
      <w:r w:rsidR="00086D78" w:rsidRPr="00624A04">
        <w:rPr>
          <w:b/>
        </w:rPr>
        <w:t>.1.</w:t>
      </w:r>
      <w:r w:rsidR="003D7A0C" w:rsidRPr="00624A04">
        <w:rPr>
          <w:b/>
        </w:rPr>
        <w:t xml:space="preserve"> </w:t>
      </w:r>
      <w:r w:rsidR="00086D78" w:rsidRPr="00624A04">
        <w:rPr>
          <w:b/>
        </w:rPr>
        <w:t>ĮVADINIS</w:t>
      </w:r>
      <w:r w:rsidR="003D7A0C" w:rsidRPr="00624A04">
        <w:rPr>
          <w:b/>
        </w:rPr>
        <w:t xml:space="preserve"> </w:t>
      </w:r>
      <w:r w:rsidR="00086D78" w:rsidRPr="00624A04">
        <w:rPr>
          <w:b/>
        </w:rPr>
        <w:t>MODULIS</w:t>
      </w:r>
    </w:p>
    <w:p w:rsidR="00086D78" w:rsidRPr="00624A04" w:rsidRDefault="00086D78" w:rsidP="00C06850">
      <w:pPr>
        <w:widowControl w:val="0"/>
      </w:pPr>
    </w:p>
    <w:p w:rsidR="00086D78" w:rsidRPr="00624A04" w:rsidRDefault="00086D78" w:rsidP="00C06850">
      <w:pPr>
        <w:widowControl w:val="0"/>
      </w:pPr>
      <w:r w:rsidRPr="00624A04">
        <w:rPr>
          <w:b/>
        </w:rPr>
        <w:t>Modulio</w:t>
      </w:r>
      <w:r w:rsidR="003D7A0C" w:rsidRPr="00624A04">
        <w:rPr>
          <w:b/>
        </w:rPr>
        <w:t xml:space="preserve"> </w:t>
      </w:r>
      <w:r w:rsidRPr="00624A04">
        <w:rPr>
          <w:b/>
        </w:rPr>
        <w:t>pavad</w:t>
      </w:r>
      <w:r w:rsidR="00C579B8" w:rsidRPr="00624A04">
        <w:rPr>
          <w:b/>
        </w:rPr>
        <w:t>inimas</w:t>
      </w:r>
      <w:r w:rsidR="003D7A0C" w:rsidRPr="00624A04">
        <w:rPr>
          <w:b/>
        </w:rPr>
        <w:t xml:space="preserve"> </w:t>
      </w:r>
      <w:r w:rsidR="00C579B8" w:rsidRPr="00624A04">
        <w:rPr>
          <w:b/>
        </w:rPr>
        <w:t>–</w:t>
      </w:r>
      <w:r w:rsidR="003D7A0C" w:rsidRPr="00624A04">
        <w:rPr>
          <w:b/>
        </w:rPr>
        <w:t xml:space="preserve"> </w:t>
      </w:r>
      <w:r w:rsidR="00C579B8" w:rsidRPr="00624A04">
        <w:rPr>
          <w:b/>
        </w:rPr>
        <w:t>„</w:t>
      </w:r>
      <w:r w:rsidR="004F35E4" w:rsidRPr="00624A04">
        <w:rPr>
          <w:b/>
        </w:rPr>
        <w:t>Įvadas</w:t>
      </w:r>
      <w:r w:rsidR="003D7A0C" w:rsidRPr="00624A04">
        <w:rPr>
          <w:b/>
        </w:rPr>
        <w:t xml:space="preserve"> </w:t>
      </w:r>
      <w:r w:rsidR="004F35E4" w:rsidRPr="00624A04">
        <w:rPr>
          <w:b/>
        </w:rPr>
        <w:t>į</w:t>
      </w:r>
      <w:r w:rsidR="003D7A0C" w:rsidRPr="00624A04">
        <w:rPr>
          <w:b/>
        </w:rPr>
        <w:t xml:space="preserve"> </w:t>
      </w:r>
      <w:r w:rsidR="004F35E4" w:rsidRPr="00624A04">
        <w:rPr>
          <w:b/>
        </w:rPr>
        <w:t>profesiją</w:t>
      </w:r>
      <w:r w:rsidR="00C579B8" w:rsidRPr="00624A04">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526753" w:rsidRPr="00624A04" w:rsidTr="006F6711">
        <w:trPr>
          <w:trHeight w:val="57"/>
        </w:trPr>
        <w:tc>
          <w:tcPr>
            <w:tcW w:w="947" w:type="pct"/>
          </w:tcPr>
          <w:p w:rsidR="00526753" w:rsidRPr="00624A04" w:rsidRDefault="00526753" w:rsidP="00C06850">
            <w:pPr>
              <w:pStyle w:val="NoSpacing"/>
              <w:widowControl w:val="0"/>
            </w:pPr>
            <w:r w:rsidRPr="00624A04">
              <w:t>Valstybinis</w:t>
            </w:r>
            <w:r w:rsidR="003D7A0C" w:rsidRPr="00624A04">
              <w:t xml:space="preserve"> </w:t>
            </w:r>
            <w:r w:rsidRPr="00624A04">
              <w:t>kodas</w:t>
            </w:r>
          </w:p>
        </w:tc>
        <w:tc>
          <w:tcPr>
            <w:tcW w:w="4053" w:type="pct"/>
            <w:gridSpan w:val="2"/>
          </w:tcPr>
          <w:p w:rsidR="00526753" w:rsidRPr="00624A04" w:rsidRDefault="00DA7265" w:rsidP="00C06850">
            <w:pPr>
              <w:pStyle w:val="NoSpacing"/>
              <w:widowControl w:val="0"/>
            </w:pPr>
            <w:r w:rsidRPr="00462349">
              <w:t>4000005</w:t>
            </w:r>
          </w:p>
        </w:tc>
      </w:tr>
      <w:tr w:rsidR="009760CB" w:rsidRPr="00624A04" w:rsidTr="006F6711">
        <w:trPr>
          <w:trHeight w:val="57"/>
        </w:trPr>
        <w:tc>
          <w:tcPr>
            <w:tcW w:w="947" w:type="pct"/>
          </w:tcPr>
          <w:p w:rsidR="00E7309B" w:rsidRPr="00624A04" w:rsidRDefault="00E7309B" w:rsidP="00C06850">
            <w:pPr>
              <w:pStyle w:val="NoSpacing"/>
              <w:widowControl w:val="0"/>
            </w:pPr>
            <w:r w:rsidRPr="00624A04">
              <w:t>Modulio</w:t>
            </w:r>
            <w:r w:rsidR="003D7A0C" w:rsidRPr="00624A04">
              <w:t xml:space="preserve"> </w:t>
            </w:r>
            <w:r w:rsidR="006402C2" w:rsidRPr="00624A04">
              <w:t>LTKS</w:t>
            </w:r>
            <w:r w:rsidR="003D7A0C" w:rsidRPr="00624A04">
              <w:t xml:space="preserve"> </w:t>
            </w:r>
            <w:r w:rsidRPr="00624A04">
              <w:t>lygis</w:t>
            </w:r>
          </w:p>
        </w:tc>
        <w:tc>
          <w:tcPr>
            <w:tcW w:w="4053" w:type="pct"/>
            <w:gridSpan w:val="2"/>
          </w:tcPr>
          <w:p w:rsidR="00E7309B" w:rsidRPr="00624A04" w:rsidRDefault="00000BC2" w:rsidP="00C06850">
            <w:pPr>
              <w:pStyle w:val="NoSpacing"/>
              <w:widowControl w:val="0"/>
            </w:pPr>
            <w:r w:rsidRPr="00624A04">
              <w:t>IV</w:t>
            </w:r>
          </w:p>
        </w:tc>
      </w:tr>
      <w:tr w:rsidR="00526753" w:rsidRPr="00624A04" w:rsidTr="006F6711">
        <w:trPr>
          <w:trHeight w:val="57"/>
        </w:trPr>
        <w:tc>
          <w:tcPr>
            <w:tcW w:w="947" w:type="pct"/>
          </w:tcPr>
          <w:p w:rsidR="00526753" w:rsidRPr="00624A04" w:rsidRDefault="00526753" w:rsidP="00C06850">
            <w:pPr>
              <w:pStyle w:val="NoSpacing"/>
              <w:widowControl w:val="0"/>
            </w:pPr>
            <w:r w:rsidRPr="00624A04">
              <w:t>Apimtis</w:t>
            </w:r>
            <w:r w:rsidR="003D7A0C" w:rsidRPr="00624A04">
              <w:t xml:space="preserve"> </w:t>
            </w:r>
            <w:r w:rsidR="00592AFC" w:rsidRPr="00624A04">
              <w:t>mokymosi</w:t>
            </w:r>
            <w:r w:rsidR="003D7A0C" w:rsidRPr="00624A04">
              <w:t xml:space="preserve"> </w:t>
            </w:r>
            <w:r w:rsidRPr="00624A04">
              <w:t>kreditais</w:t>
            </w:r>
          </w:p>
        </w:tc>
        <w:tc>
          <w:tcPr>
            <w:tcW w:w="4053" w:type="pct"/>
            <w:gridSpan w:val="2"/>
          </w:tcPr>
          <w:p w:rsidR="00526753" w:rsidRPr="00624A04" w:rsidRDefault="008B27AC" w:rsidP="00C06850">
            <w:pPr>
              <w:pStyle w:val="NoSpacing"/>
              <w:widowControl w:val="0"/>
            </w:pPr>
            <w:r w:rsidRPr="00624A04">
              <w:t>1</w:t>
            </w:r>
          </w:p>
        </w:tc>
      </w:tr>
      <w:tr w:rsidR="00526753" w:rsidRPr="00624A04" w:rsidTr="006F6711">
        <w:trPr>
          <w:trHeight w:val="57"/>
        </w:trPr>
        <w:tc>
          <w:tcPr>
            <w:tcW w:w="947" w:type="pct"/>
            <w:shd w:val="clear" w:color="auto" w:fill="F2F2F2"/>
          </w:tcPr>
          <w:p w:rsidR="00526753" w:rsidRPr="00624A04" w:rsidRDefault="00526753" w:rsidP="00C06850">
            <w:pPr>
              <w:pStyle w:val="NoSpacing"/>
              <w:widowControl w:val="0"/>
              <w:rPr>
                <w:bCs/>
                <w:iCs/>
              </w:rPr>
            </w:pPr>
            <w:r w:rsidRPr="00624A04">
              <w:t>Kompetencijos</w:t>
            </w:r>
          </w:p>
        </w:tc>
        <w:tc>
          <w:tcPr>
            <w:tcW w:w="1129" w:type="pct"/>
            <w:shd w:val="clear" w:color="auto" w:fill="F2F2F2"/>
          </w:tcPr>
          <w:p w:rsidR="00526753" w:rsidRPr="00624A04" w:rsidRDefault="00526753" w:rsidP="00C06850">
            <w:pPr>
              <w:pStyle w:val="NoSpacing"/>
              <w:widowControl w:val="0"/>
              <w:rPr>
                <w:bCs/>
                <w:iCs/>
              </w:rPr>
            </w:pPr>
            <w:r w:rsidRPr="00624A04">
              <w:rPr>
                <w:bCs/>
                <w:iCs/>
              </w:rPr>
              <w:t>Mokymosi</w:t>
            </w:r>
            <w:r w:rsidR="003D7A0C" w:rsidRPr="00624A04">
              <w:rPr>
                <w:bCs/>
                <w:iCs/>
              </w:rPr>
              <w:t xml:space="preserve"> </w:t>
            </w:r>
            <w:r w:rsidRPr="00624A04">
              <w:rPr>
                <w:bCs/>
                <w:iCs/>
              </w:rPr>
              <w:t>rezultatai</w:t>
            </w:r>
          </w:p>
        </w:tc>
        <w:tc>
          <w:tcPr>
            <w:tcW w:w="2924" w:type="pct"/>
            <w:shd w:val="clear" w:color="auto" w:fill="F2F2F2"/>
          </w:tcPr>
          <w:p w:rsidR="00526753" w:rsidRPr="00624A04" w:rsidRDefault="00526753" w:rsidP="00C06850">
            <w:pPr>
              <w:pStyle w:val="NoSpacing"/>
              <w:widowControl w:val="0"/>
              <w:rPr>
                <w:bCs/>
                <w:iCs/>
              </w:rPr>
            </w:pPr>
            <w:r w:rsidRPr="00624A04">
              <w:rPr>
                <w:bCs/>
                <w:iCs/>
              </w:rPr>
              <w:t>Rekomenduojamas</w:t>
            </w:r>
            <w:r w:rsidR="003D7A0C" w:rsidRPr="00624A04">
              <w:rPr>
                <w:bCs/>
                <w:iCs/>
              </w:rPr>
              <w:t xml:space="preserve"> </w:t>
            </w:r>
            <w:r w:rsidRPr="00624A04">
              <w:rPr>
                <w:bCs/>
                <w:iCs/>
              </w:rPr>
              <w:t>turinys</w:t>
            </w:r>
            <w:r w:rsidR="003D7A0C" w:rsidRPr="00624A04">
              <w:rPr>
                <w:bCs/>
                <w:iCs/>
              </w:rPr>
              <w:t xml:space="preserve"> </w:t>
            </w:r>
            <w:r w:rsidRPr="00624A04">
              <w:rPr>
                <w:bCs/>
                <w:iCs/>
              </w:rPr>
              <w:t>mokymosi</w:t>
            </w:r>
            <w:r w:rsidR="003D7A0C" w:rsidRPr="00624A04">
              <w:rPr>
                <w:bCs/>
                <w:iCs/>
              </w:rPr>
              <w:t xml:space="preserve"> </w:t>
            </w:r>
            <w:r w:rsidRPr="00624A04">
              <w:rPr>
                <w:bCs/>
                <w:iCs/>
              </w:rPr>
              <w:t>rezultatams</w:t>
            </w:r>
            <w:r w:rsidR="003D7A0C" w:rsidRPr="00624A04">
              <w:rPr>
                <w:bCs/>
                <w:iCs/>
              </w:rPr>
              <w:t xml:space="preserve"> </w:t>
            </w:r>
            <w:r w:rsidRPr="00624A04">
              <w:rPr>
                <w:bCs/>
                <w:iCs/>
              </w:rPr>
              <w:t>pasiekti</w:t>
            </w:r>
          </w:p>
        </w:tc>
      </w:tr>
      <w:tr w:rsidR="00526753" w:rsidRPr="00624A04" w:rsidTr="006F6711">
        <w:trPr>
          <w:trHeight w:val="57"/>
        </w:trPr>
        <w:tc>
          <w:tcPr>
            <w:tcW w:w="947" w:type="pct"/>
            <w:vMerge w:val="restart"/>
          </w:tcPr>
          <w:p w:rsidR="000C0FC1" w:rsidRPr="00624A04" w:rsidRDefault="00526753" w:rsidP="00C06850">
            <w:pPr>
              <w:pStyle w:val="NoSpacing"/>
              <w:widowControl w:val="0"/>
            </w:pPr>
            <w:r w:rsidRPr="00624A04">
              <w:t>1.</w:t>
            </w:r>
            <w:r w:rsidR="003D7A0C" w:rsidRPr="00624A04">
              <w:t xml:space="preserve"> </w:t>
            </w:r>
            <w:r w:rsidR="003B65E1" w:rsidRPr="00624A04">
              <w:t>Pažinti</w:t>
            </w:r>
            <w:r w:rsidR="003D7A0C" w:rsidRPr="00624A04">
              <w:t xml:space="preserve"> </w:t>
            </w:r>
            <w:r w:rsidR="003B65E1" w:rsidRPr="00624A04">
              <w:t>profesiją.</w:t>
            </w:r>
          </w:p>
        </w:tc>
        <w:tc>
          <w:tcPr>
            <w:tcW w:w="1129" w:type="pct"/>
          </w:tcPr>
          <w:p w:rsidR="00526753" w:rsidRPr="00624A04" w:rsidRDefault="00526753" w:rsidP="00C06850">
            <w:pPr>
              <w:widowControl w:val="0"/>
            </w:pPr>
            <w:r w:rsidRPr="00624A04">
              <w:t>1.1.</w:t>
            </w:r>
            <w:r w:rsidR="003D7A0C" w:rsidRPr="00624A04">
              <w:t xml:space="preserve"> </w:t>
            </w:r>
            <w:r w:rsidR="000872AD" w:rsidRPr="00624A04">
              <w:t xml:space="preserve">Išmanyti </w:t>
            </w:r>
            <w:r w:rsidR="004B4E09" w:rsidRPr="00624A04">
              <w:t>auklės</w:t>
            </w:r>
            <w:r w:rsidR="003D7A0C" w:rsidRPr="00624A04">
              <w:t xml:space="preserve"> </w:t>
            </w:r>
            <w:r w:rsidR="004B4E09" w:rsidRPr="00624A04">
              <w:t>profesiją</w:t>
            </w:r>
            <w:r w:rsidR="003D7A0C" w:rsidRPr="00624A04">
              <w:t xml:space="preserve"> </w:t>
            </w:r>
            <w:r w:rsidR="004B4E09" w:rsidRPr="00624A04">
              <w:t>ir</w:t>
            </w:r>
            <w:r w:rsidR="003D7A0C" w:rsidRPr="00624A04">
              <w:t xml:space="preserve"> </w:t>
            </w:r>
            <w:r w:rsidR="004B4E09" w:rsidRPr="00624A04">
              <w:t>jos</w:t>
            </w:r>
            <w:r w:rsidR="003D7A0C" w:rsidRPr="00624A04">
              <w:t xml:space="preserve"> </w:t>
            </w:r>
            <w:r w:rsidR="004B4E09" w:rsidRPr="00624A04">
              <w:t>teikiamas</w:t>
            </w:r>
            <w:r w:rsidR="003D7A0C" w:rsidRPr="00624A04">
              <w:t xml:space="preserve"> </w:t>
            </w:r>
            <w:r w:rsidR="004B4E09" w:rsidRPr="00624A04">
              <w:t>galimybes</w:t>
            </w:r>
            <w:r w:rsidR="003D7A0C" w:rsidRPr="00624A04">
              <w:t xml:space="preserve"> </w:t>
            </w:r>
            <w:r w:rsidR="004B4E09" w:rsidRPr="00624A04">
              <w:t>darbo</w:t>
            </w:r>
            <w:r w:rsidR="003D7A0C" w:rsidRPr="00624A04">
              <w:t xml:space="preserve"> </w:t>
            </w:r>
            <w:r w:rsidR="004B4E09" w:rsidRPr="00624A04">
              <w:t>rinkoje.</w:t>
            </w:r>
          </w:p>
        </w:tc>
        <w:tc>
          <w:tcPr>
            <w:tcW w:w="2924" w:type="pct"/>
          </w:tcPr>
          <w:p w:rsidR="00526753" w:rsidRPr="00624A04" w:rsidRDefault="00526753" w:rsidP="00C06850">
            <w:pPr>
              <w:pStyle w:val="NoSpacing"/>
              <w:widowControl w:val="0"/>
              <w:rPr>
                <w:b/>
                <w:i/>
              </w:rPr>
            </w:pPr>
            <w:r w:rsidRPr="00624A04">
              <w:rPr>
                <w:b/>
              </w:rPr>
              <w:t>Tema.</w:t>
            </w:r>
            <w:r w:rsidR="003D7A0C" w:rsidRPr="00624A04">
              <w:t xml:space="preserve"> </w:t>
            </w:r>
            <w:r w:rsidR="004B4E09" w:rsidRPr="00624A04">
              <w:rPr>
                <w:b/>
                <w:i/>
              </w:rPr>
              <w:t>Auklės</w:t>
            </w:r>
            <w:r w:rsidR="003D7A0C" w:rsidRPr="00624A04">
              <w:rPr>
                <w:b/>
                <w:i/>
              </w:rPr>
              <w:t xml:space="preserve"> </w:t>
            </w:r>
            <w:r w:rsidR="004B4E09" w:rsidRPr="00624A04">
              <w:rPr>
                <w:b/>
                <w:i/>
              </w:rPr>
              <w:t>profesija,</w:t>
            </w:r>
            <w:r w:rsidR="003D7A0C" w:rsidRPr="00624A04">
              <w:rPr>
                <w:b/>
                <w:i/>
              </w:rPr>
              <w:t xml:space="preserve"> </w:t>
            </w:r>
            <w:r w:rsidR="004B4E09" w:rsidRPr="00624A04">
              <w:rPr>
                <w:b/>
                <w:i/>
              </w:rPr>
              <w:t>jos</w:t>
            </w:r>
            <w:r w:rsidR="003D7A0C" w:rsidRPr="00624A04">
              <w:rPr>
                <w:b/>
                <w:i/>
              </w:rPr>
              <w:t xml:space="preserve"> </w:t>
            </w:r>
            <w:r w:rsidR="004B4E09" w:rsidRPr="00624A04">
              <w:rPr>
                <w:b/>
                <w:i/>
              </w:rPr>
              <w:t>specifika</w:t>
            </w:r>
            <w:r w:rsidR="00C13085" w:rsidRPr="00624A04">
              <w:rPr>
                <w:b/>
                <w:i/>
              </w:rPr>
              <w:t xml:space="preserve"> ir galimybės darbo rinkoje</w:t>
            </w:r>
          </w:p>
          <w:p w:rsidR="00706903" w:rsidRPr="00624A04" w:rsidRDefault="00706903" w:rsidP="00706903">
            <w:pPr>
              <w:widowControl w:val="0"/>
              <w:numPr>
                <w:ilvl w:val="0"/>
                <w:numId w:val="1"/>
              </w:numPr>
              <w:ind w:left="0" w:firstLine="0"/>
              <w:rPr>
                <w:rFonts w:eastAsia="Calibri"/>
              </w:rPr>
            </w:pPr>
            <w:r w:rsidRPr="00624A04">
              <w:rPr>
                <w:rFonts w:eastAsia="Calibri"/>
              </w:rPr>
              <w:t>Auklės profesijos samprata</w:t>
            </w:r>
          </w:p>
          <w:p w:rsidR="00706903" w:rsidRPr="00624A04" w:rsidRDefault="00706903" w:rsidP="00706903">
            <w:pPr>
              <w:widowControl w:val="0"/>
              <w:numPr>
                <w:ilvl w:val="0"/>
                <w:numId w:val="1"/>
              </w:numPr>
              <w:ind w:left="0" w:firstLine="0"/>
              <w:rPr>
                <w:rFonts w:eastAsia="Calibri"/>
              </w:rPr>
            </w:pPr>
            <w:r w:rsidRPr="00624A04">
              <w:rPr>
                <w:rFonts w:eastAsia="Calibri"/>
              </w:rPr>
              <w:t>Savybės, reikalingos auklės profesijai</w:t>
            </w:r>
          </w:p>
          <w:p w:rsidR="005610A3" w:rsidRPr="00624A04" w:rsidRDefault="000C0FC1" w:rsidP="00014F49">
            <w:pPr>
              <w:widowControl w:val="0"/>
              <w:numPr>
                <w:ilvl w:val="0"/>
                <w:numId w:val="1"/>
              </w:numPr>
              <w:ind w:left="0" w:firstLine="0"/>
              <w:rPr>
                <w:rFonts w:eastAsia="Calibri"/>
              </w:rPr>
            </w:pPr>
            <w:r w:rsidRPr="00624A04">
              <w:rPr>
                <w:rFonts w:eastAsia="Calibri"/>
              </w:rPr>
              <w:t>Auklės</w:t>
            </w:r>
            <w:r w:rsidR="003D7A0C" w:rsidRPr="00624A04">
              <w:rPr>
                <w:rFonts w:eastAsia="Calibri"/>
              </w:rPr>
              <w:t xml:space="preserve"> </w:t>
            </w:r>
            <w:r w:rsidRPr="00624A04">
              <w:rPr>
                <w:rFonts w:eastAsia="Calibri"/>
              </w:rPr>
              <w:t>darbo</w:t>
            </w:r>
            <w:r w:rsidR="003D7A0C" w:rsidRPr="00624A04">
              <w:rPr>
                <w:rFonts w:eastAsia="Calibri"/>
              </w:rPr>
              <w:t xml:space="preserve"> </w:t>
            </w:r>
            <w:r w:rsidRPr="00624A04">
              <w:rPr>
                <w:rFonts w:eastAsia="Calibri"/>
              </w:rPr>
              <w:t>specifika</w:t>
            </w:r>
          </w:p>
          <w:p w:rsidR="006878BE" w:rsidRPr="00624A04" w:rsidRDefault="006878BE" w:rsidP="006878BE">
            <w:pPr>
              <w:widowControl w:val="0"/>
              <w:numPr>
                <w:ilvl w:val="0"/>
                <w:numId w:val="1"/>
              </w:numPr>
              <w:ind w:left="0" w:firstLine="0"/>
              <w:rPr>
                <w:rFonts w:eastAsia="Calibri"/>
              </w:rPr>
            </w:pPr>
            <w:r w:rsidRPr="00624A04">
              <w:rPr>
                <w:rFonts w:eastAsia="Calibri"/>
              </w:rPr>
              <w:t>Individualaus verslo galimybės</w:t>
            </w:r>
          </w:p>
          <w:p w:rsidR="004F35E4" w:rsidRPr="00624A04" w:rsidRDefault="000C0FC1" w:rsidP="00C06850">
            <w:pPr>
              <w:pStyle w:val="NoSpacing"/>
              <w:widowControl w:val="0"/>
              <w:rPr>
                <w:b/>
                <w:i/>
              </w:rPr>
            </w:pPr>
            <w:r w:rsidRPr="00624A04">
              <w:rPr>
                <w:b/>
              </w:rPr>
              <w:t>Tema.</w:t>
            </w:r>
            <w:r w:rsidR="003D7A0C" w:rsidRPr="00624A04">
              <w:rPr>
                <w:b/>
              </w:rPr>
              <w:t xml:space="preserve"> </w:t>
            </w:r>
            <w:r w:rsidRPr="00624A04">
              <w:rPr>
                <w:b/>
                <w:i/>
              </w:rPr>
              <w:t>Auklės</w:t>
            </w:r>
            <w:r w:rsidR="003D7A0C" w:rsidRPr="00624A04">
              <w:rPr>
                <w:b/>
                <w:i/>
              </w:rPr>
              <w:t xml:space="preserve"> </w:t>
            </w:r>
            <w:r w:rsidRPr="00624A04">
              <w:rPr>
                <w:b/>
                <w:i/>
              </w:rPr>
              <w:t>paslaugų</w:t>
            </w:r>
            <w:r w:rsidR="003D7A0C" w:rsidRPr="00624A04">
              <w:rPr>
                <w:b/>
                <w:i/>
              </w:rPr>
              <w:t xml:space="preserve"> </w:t>
            </w:r>
            <w:r w:rsidR="00F92B62" w:rsidRPr="00624A04">
              <w:rPr>
                <w:b/>
                <w:i/>
              </w:rPr>
              <w:t>rinkoje</w:t>
            </w:r>
            <w:r w:rsidR="003D7A0C" w:rsidRPr="00624A04">
              <w:rPr>
                <w:b/>
                <w:i/>
              </w:rPr>
              <w:t xml:space="preserve"> </w:t>
            </w:r>
            <w:r w:rsidR="00F92B62" w:rsidRPr="00624A04">
              <w:rPr>
                <w:b/>
                <w:i/>
              </w:rPr>
              <w:t>pardavimo</w:t>
            </w:r>
            <w:r w:rsidR="003D7A0C" w:rsidRPr="00624A04">
              <w:rPr>
                <w:b/>
                <w:i/>
              </w:rPr>
              <w:t xml:space="preserve"> </w:t>
            </w:r>
            <w:r w:rsidR="00F92B62" w:rsidRPr="00624A04">
              <w:rPr>
                <w:b/>
                <w:i/>
              </w:rPr>
              <w:t>galimybės</w:t>
            </w:r>
          </w:p>
          <w:p w:rsidR="00564BC9" w:rsidRPr="00624A04" w:rsidRDefault="000C0FC1" w:rsidP="00C06850">
            <w:pPr>
              <w:widowControl w:val="0"/>
              <w:numPr>
                <w:ilvl w:val="0"/>
                <w:numId w:val="1"/>
              </w:numPr>
              <w:ind w:left="0" w:firstLine="0"/>
              <w:rPr>
                <w:rFonts w:eastAsia="Calibri"/>
              </w:rPr>
            </w:pPr>
            <w:r w:rsidRPr="00624A04">
              <w:rPr>
                <w:rFonts w:eastAsia="Calibri"/>
              </w:rPr>
              <w:t>Ekonom</w:t>
            </w:r>
            <w:r w:rsidR="00193A43" w:rsidRPr="00624A04">
              <w:rPr>
                <w:rFonts w:eastAsia="Calibri"/>
              </w:rPr>
              <w:t>iniai,</w:t>
            </w:r>
            <w:r w:rsidR="003D7A0C" w:rsidRPr="00624A04">
              <w:rPr>
                <w:rFonts w:eastAsia="Calibri"/>
              </w:rPr>
              <w:t xml:space="preserve"> </w:t>
            </w:r>
            <w:r w:rsidR="00193A43" w:rsidRPr="00624A04">
              <w:rPr>
                <w:rFonts w:eastAsia="Calibri"/>
              </w:rPr>
              <w:t>socialiniai,</w:t>
            </w:r>
            <w:r w:rsidR="003D7A0C" w:rsidRPr="00624A04">
              <w:rPr>
                <w:rFonts w:eastAsia="Calibri"/>
              </w:rPr>
              <w:t xml:space="preserve"> </w:t>
            </w:r>
            <w:r w:rsidR="00193A43" w:rsidRPr="00624A04">
              <w:rPr>
                <w:rFonts w:eastAsia="Calibri"/>
              </w:rPr>
              <w:t>kultūriniai</w:t>
            </w:r>
            <w:r w:rsidRPr="00624A04">
              <w:rPr>
                <w:rFonts w:eastAsia="Calibri"/>
              </w:rPr>
              <w:t>,</w:t>
            </w:r>
            <w:r w:rsidR="003D7A0C" w:rsidRPr="00624A04">
              <w:rPr>
                <w:rFonts w:eastAsia="Calibri"/>
              </w:rPr>
              <w:t xml:space="preserve"> </w:t>
            </w:r>
            <w:r w:rsidRPr="00624A04">
              <w:rPr>
                <w:rFonts w:eastAsia="Calibri"/>
              </w:rPr>
              <w:t>gamtiniai,</w:t>
            </w:r>
            <w:r w:rsidR="003D7A0C" w:rsidRPr="00624A04">
              <w:rPr>
                <w:rFonts w:eastAsia="Calibri"/>
              </w:rPr>
              <w:t xml:space="preserve"> </w:t>
            </w:r>
            <w:r w:rsidRPr="00624A04">
              <w:rPr>
                <w:rFonts w:eastAsia="Calibri"/>
              </w:rPr>
              <w:t>teisiniai</w:t>
            </w:r>
            <w:r w:rsidR="003D7A0C" w:rsidRPr="00624A04">
              <w:rPr>
                <w:rFonts w:eastAsia="Calibri"/>
              </w:rPr>
              <w:t xml:space="preserve"> </w:t>
            </w:r>
            <w:r w:rsidRPr="00624A04">
              <w:rPr>
                <w:rFonts w:eastAsia="Calibri"/>
              </w:rPr>
              <w:t>veiksniai,</w:t>
            </w:r>
            <w:r w:rsidR="003D7A0C" w:rsidRPr="00624A04">
              <w:rPr>
                <w:rFonts w:eastAsia="Calibri"/>
              </w:rPr>
              <w:t xml:space="preserve"> </w:t>
            </w:r>
            <w:r w:rsidRPr="00624A04">
              <w:rPr>
                <w:rFonts w:eastAsia="Calibri"/>
              </w:rPr>
              <w:t>turintys</w:t>
            </w:r>
            <w:r w:rsidR="003D7A0C" w:rsidRPr="00624A04">
              <w:rPr>
                <w:rFonts w:eastAsia="Calibri"/>
              </w:rPr>
              <w:t xml:space="preserve"> </w:t>
            </w:r>
            <w:r w:rsidRPr="00624A04">
              <w:rPr>
                <w:rFonts w:eastAsia="Calibri"/>
              </w:rPr>
              <w:t>įtakos</w:t>
            </w:r>
            <w:r w:rsidR="003D7A0C" w:rsidRPr="00624A04">
              <w:rPr>
                <w:rFonts w:eastAsia="Calibri"/>
              </w:rPr>
              <w:t xml:space="preserve"> </w:t>
            </w:r>
            <w:r w:rsidRPr="00624A04">
              <w:rPr>
                <w:rFonts w:eastAsia="Calibri"/>
              </w:rPr>
              <w:t>auklės</w:t>
            </w:r>
            <w:r w:rsidR="003D7A0C" w:rsidRPr="00624A04">
              <w:rPr>
                <w:rFonts w:eastAsia="Calibri"/>
              </w:rPr>
              <w:t xml:space="preserve"> </w:t>
            </w:r>
            <w:r w:rsidRPr="00624A04">
              <w:rPr>
                <w:rFonts w:eastAsia="Calibri"/>
              </w:rPr>
              <w:t>paslaugų</w:t>
            </w:r>
            <w:r w:rsidR="003D7A0C" w:rsidRPr="00624A04">
              <w:rPr>
                <w:rFonts w:eastAsia="Calibri"/>
              </w:rPr>
              <w:t xml:space="preserve"> </w:t>
            </w:r>
            <w:r w:rsidRPr="00624A04">
              <w:rPr>
                <w:rFonts w:eastAsia="Calibri"/>
              </w:rPr>
              <w:t>pardavimui</w:t>
            </w:r>
          </w:p>
          <w:p w:rsidR="000C0FC1" w:rsidRPr="00624A04" w:rsidRDefault="000C0FC1" w:rsidP="00C06850">
            <w:pPr>
              <w:widowControl w:val="0"/>
              <w:numPr>
                <w:ilvl w:val="0"/>
                <w:numId w:val="1"/>
              </w:numPr>
              <w:ind w:left="0" w:firstLine="0"/>
              <w:rPr>
                <w:rFonts w:eastAsia="Calibri"/>
              </w:rPr>
            </w:pPr>
            <w:r w:rsidRPr="00624A04">
              <w:rPr>
                <w:rFonts w:eastAsia="Calibri"/>
              </w:rPr>
              <w:t>Konkurencinės</w:t>
            </w:r>
            <w:r w:rsidR="003D7A0C" w:rsidRPr="00624A04">
              <w:rPr>
                <w:rFonts w:eastAsia="Calibri"/>
              </w:rPr>
              <w:t xml:space="preserve"> </w:t>
            </w:r>
            <w:r w:rsidRPr="00624A04">
              <w:rPr>
                <w:rFonts w:eastAsia="Calibri"/>
              </w:rPr>
              <w:t>situacijos</w:t>
            </w:r>
            <w:r w:rsidR="003D7A0C" w:rsidRPr="00624A04">
              <w:rPr>
                <w:rFonts w:eastAsia="Calibri"/>
              </w:rPr>
              <w:t xml:space="preserve"> </w:t>
            </w:r>
            <w:r w:rsidRPr="00624A04">
              <w:rPr>
                <w:rFonts w:eastAsia="Calibri"/>
              </w:rPr>
              <w:t>rinkoje</w:t>
            </w:r>
            <w:r w:rsidR="003D7A0C" w:rsidRPr="00624A04">
              <w:rPr>
                <w:rFonts w:eastAsia="Calibri"/>
              </w:rPr>
              <w:t xml:space="preserve"> </w:t>
            </w:r>
            <w:r w:rsidRPr="00624A04">
              <w:rPr>
                <w:rFonts w:eastAsia="Calibri"/>
              </w:rPr>
              <w:t>vertinimas</w:t>
            </w:r>
          </w:p>
          <w:p w:rsidR="00F23B20" w:rsidRPr="00624A04" w:rsidRDefault="000C0FC1" w:rsidP="00F23B20">
            <w:pPr>
              <w:widowControl w:val="0"/>
              <w:numPr>
                <w:ilvl w:val="0"/>
                <w:numId w:val="1"/>
              </w:numPr>
              <w:ind w:left="0" w:firstLine="0"/>
            </w:pPr>
            <w:r w:rsidRPr="00624A04">
              <w:rPr>
                <w:rFonts w:eastAsia="Calibri"/>
              </w:rPr>
              <w:t>Paklausa,</w:t>
            </w:r>
            <w:r w:rsidR="003D7A0C" w:rsidRPr="00624A04">
              <w:rPr>
                <w:rFonts w:eastAsia="Calibri"/>
              </w:rPr>
              <w:t xml:space="preserve"> </w:t>
            </w:r>
            <w:r w:rsidR="00193A43" w:rsidRPr="00624A04">
              <w:rPr>
                <w:rFonts w:eastAsia="Calibri"/>
              </w:rPr>
              <w:t>jo</w:t>
            </w:r>
            <w:r w:rsidR="00193A43" w:rsidRPr="00624A04">
              <w:t>s</w:t>
            </w:r>
            <w:r w:rsidR="003D7A0C" w:rsidRPr="00624A04">
              <w:t xml:space="preserve"> </w:t>
            </w:r>
            <w:r w:rsidR="00193A43" w:rsidRPr="00624A04">
              <w:t>tipai</w:t>
            </w:r>
            <w:r w:rsidR="003D7A0C" w:rsidRPr="00624A04">
              <w:t xml:space="preserve"> </w:t>
            </w:r>
            <w:r w:rsidR="00193A43" w:rsidRPr="00624A04">
              <w:t>bei</w:t>
            </w:r>
            <w:r w:rsidR="003D7A0C" w:rsidRPr="00624A04">
              <w:t xml:space="preserve"> </w:t>
            </w:r>
            <w:r w:rsidR="00193A43" w:rsidRPr="00624A04">
              <w:t>veiksniai</w:t>
            </w:r>
            <w:r w:rsidRPr="00624A04">
              <w:t>,</w:t>
            </w:r>
            <w:r w:rsidR="003D7A0C" w:rsidRPr="00624A04">
              <w:t xml:space="preserve"> </w:t>
            </w:r>
            <w:r w:rsidRPr="00624A04">
              <w:t>turintys</w:t>
            </w:r>
            <w:r w:rsidR="003D7A0C" w:rsidRPr="00624A04">
              <w:t xml:space="preserve"> </w:t>
            </w:r>
            <w:r w:rsidRPr="00624A04">
              <w:t>įtakos</w:t>
            </w:r>
            <w:r w:rsidR="003D7A0C" w:rsidRPr="00624A04">
              <w:t xml:space="preserve"> </w:t>
            </w:r>
            <w:r w:rsidRPr="00624A04">
              <w:t>paklausos</w:t>
            </w:r>
            <w:r w:rsidR="003D7A0C" w:rsidRPr="00624A04">
              <w:t xml:space="preserve"> </w:t>
            </w:r>
            <w:r w:rsidRPr="00624A04">
              <w:t>kitimui</w:t>
            </w:r>
          </w:p>
        </w:tc>
      </w:tr>
      <w:tr w:rsidR="00526753" w:rsidRPr="00624A04" w:rsidTr="006F6711">
        <w:trPr>
          <w:trHeight w:val="57"/>
        </w:trPr>
        <w:tc>
          <w:tcPr>
            <w:tcW w:w="947" w:type="pct"/>
            <w:vMerge/>
          </w:tcPr>
          <w:p w:rsidR="00526753" w:rsidRPr="00624A04" w:rsidRDefault="00526753" w:rsidP="00C06850">
            <w:pPr>
              <w:pStyle w:val="NoSpacing"/>
              <w:widowControl w:val="0"/>
            </w:pPr>
          </w:p>
        </w:tc>
        <w:tc>
          <w:tcPr>
            <w:tcW w:w="1129" w:type="pct"/>
          </w:tcPr>
          <w:p w:rsidR="00526753" w:rsidRPr="00624A04" w:rsidRDefault="00526753" w:rsidP="00C06850">
            <w:pPr>
              <w:widowControl w:val="0"/>
            </w:pPr>
            <w:r w:rsidRPr="00624A04">
              <w:t>1.2.</w:t>
            </w:r>
            <w:r w:rsidR="003D7A0C" w:rsidRPr="00624A04">
              <w:t xml:space="preserve"> </w:t>
            </w:r>
            <w:r w:rsidR="004B4E09" w:rsidRPr="00624A04">
              <w:t>Suprasti</w:t>
            </w:r>
            <w:r w:rsidR="003D7A0C" w:rsidRPr="00624A04">
              <w:t xml:space="preserve"> </w:t>
            </w:r>
            <w:r w:rsidR="004B4E09" w:rsidRPr="00624A04">
              <w:t>auklės</w:t>
            </w:r>
            <w:r w:rsidR="003D7A0C" w:rsidRPr="00624A04">
              <w:t xml:space="preserve"> </w:t>
            </w:r>
            <w:r w:rsidR="004B4E09" w:rsidRPr="00624A04">
              <w:rPr>
                <w:rFonts w:eastAsia="Calibri"/>
                <w:iCs/>
              </w:rPr>
              <w:t>profesinę</w:t>
            </w:r>
            <w:r w:rsidR="003D7A0C" w:rsidRPr="00624A04">
              <w:rPr>
                <w:rFonts w:eastAsia="Calibri"/>
                <w:iCs/>
              </w:rPr>
              <w:t xml:space="preserve"> </w:t>
            </w:r>
            <w:r w:rsidR="004B4E09" w:rsidRPr="00624A04">
              <w:rPr>
                <w:rFonts w:eastAsia="Calibri"/>
                <w:iCs/>
              </w:rPr>
              <w:t>veiklą,</w:t>
            </w:r>
            <w:r w:rsidR="003D7A0C" w:rsidRPr="00624A04">
              <w:rPr>
                <w:rFonts w:eastAsia="Calibri"/>
                <w:iCs/>
              </w:rPr>
              <w:t xml:space="preserve"> </w:t>
            </w:r>
            <w:r w:rsidR="004B4E09" w:rsidRPr="00624A04">
              <w:rPr>
                <w:rFonts w:eastAsia="Calibri"/>
                <w:iCs/>
              </w:rPr>
              <w:t>veiklos</w:t>
            </w:r>
            <w:r w:rsidR="003D7A0C" w:rsidRPr="00624A04">
              <w:rPr>
                <w:rFonts w:eastAsia="Calibri"/>
                <w:iCs/>
              </w:rPr>
              <w:t xml:space="preserve"> </w:t>
            </w:r>
            <w:r w:rsidR="004B4E09" w:rsidRPr="00624A04">
              <w:rPr>
                <w:rFonts w:eastAsia="Calibri"/>
                <w:iCs/>
              </w:rPr>
              <w:t>procesus,</w:t>
            </w:r>
            <w:r w:rsidR="003D7A0C" w:rsidRPr="00624A04">
              <w:rPr>
                <w:rFonts w:eastAsia="Calibri"/>
                <w:iCs/>
              </w:rPr>
              <w:t xml:space="preserve"> </w:t>
            </w:r>
            <w:r w:rsidR="004B4E09" w:rsidRPr="00624A04">
              <w:rPr>
                <w:rFonts w:eastAsia="Calibri"/>
                <w:iCs/>
              </w:rPr>
              <w:t>funkcijas</w:t>
            </w:r>
            <w:r w:rsidR="003D7A0C" w:rsidRPr="00624A04">
              <w:rPr>
                <w:rFonts w:eastAsia="Calibri"/>
                <w:iCs/>
              </w:rPr>
              <w:t xml:space="preserve"> </w:t>
            </w:r>
            <w:r w:rsidR="004B4E09" w:rsidRPr="00624A04">
              <w:rPr>
                <w:rFonts w:eastAsia="Calibri"/>
                <w:iCs/>
              </w:rPr>
              <w:t>ir</w:t>
            </w:r>
            <w:r w:rsidR="003D7A0C" w:rsidRPr="00624A04">
              <w:rPr>
                <w:rFonts w:eastAsia="Calibri"/>
                <w:iCs/>
              </w:rPr>
              <w:t xml:space="preserve"> </w:t>
            </w:r>
            <w:r w:rsidR="004B4E09" w:rsidRPr="00624A04">
              <w:rPr>
                <w:rFonts w:eastAsia="Calibri"/>
                <w:iCs/>
              </w:rPr>
              <w:t>uždavinius.</w:t>
            </w:r>
          </w:p>
        </w:tc>
        <w:tc>
          <w:tcPr>
            <w:tcW w:w="2924" w:type="pct"/>
          </w:tcPr>
          <w:p w:rsidR="00A267CB" w:rsidRPr="00624A04" w:rsidRDefault="00A267CB" w:rsidP="00C06850">
            <w:pPr>
              <w:widowControl w:val="0"/>
              <w:rPr>
                <w:rFonts w:eastAsia="Calibri"/>
              </w:rPr>
            </w:pPr>
            <w:r w:rsidRPr="00624A04">
              <w:rPr>
                <w:rFonts w:eastAsia="Calibri"/>
                <w:b/>
              </w:rPr>
              <w:t>Tema.</w:t>
            </w:r>
            <w:r w:rsidR="003D7A0C" w:rsidRPr="00624A04">
              <w:rPr>
                <w:rFonts w:eastAsia="Calibri"/>
                <w:b/>
              </w:rPr>
              <w:t xml:space="preserve"> </w:t>
            </w:r>
            <w:r w:rsidRPr="00624A04">
              <w:rPr>
                <w:rFonts w:eastAsia="Calibri"/>
                <w:b/>
                <w:i/>
              </w:rPr>
              <w:t>Auklės</w:t>
            </w:r>
            <w:r w:rsidR="003D7A0C" w:rsidRPr="00624A04">
              <w:rPr>
                <w:rFonts w:eastAsia="Calibri"/>
                <w:b/>
                <w:i/>
              </w:rPr>
              <w:t xml:space="preserve"> </w:t>
            </w:r>
            <w:r w:rsidR="00C13085" w:rsidRPr="00624A04">
              <w:rPr>
                <w:rFonts w:eastAsia="Calibri"/>
                <w:b/>
                <w:i/>
              </w:rPr>
              <w:t xml:space="preserve">profesinė veikla, </w:t>
            </w:r>
            <w:r w:rsidRPr="00624A04">
              <w:rPr>
                <w:rFonts w:eastAsia="Calibri"/>
                <w:b/>
                <w:i/>
              </w:rPr>
              <w:t>veiklos</w:t>
            </w:r>
            <w:r w:rsidR="003D7A0C" w:rsidRPr="00624A04">
              <w:rPr>
                <w:rFonts w:eastAsia="Calibri"/>
                <w:b/>
                <w:i/>
              </w:rPr>
              <w:t xml:space="preserve"> </w:t>
            </w:r>
            <w:r w:rsidRPr="00624A04">
              <w:rPr>
                <w:rFonts w:eastAsia="Calibri"/>
                <w:b/>
                <w:i/>
              </w:rPr>
              <w:t>pr</w:t>
            </w:r>
            <w:r w:rsidR="003961FF" w:rsidRPr="00624A04">
              <w:rPr>
                <w:rFonts w:eastAsia="Calibri"/>
                <w:b/>
                <w:i/>
              </w:rPr>
              <w:t>ocesai,</w:t>
            </w:r>
            <w:r w:rsidR="003D7A0C" w:rsidRPr="00624A04">
              <w:rPr>
                <w:rFonts w:eastAsia="Calibri"/>
                <w:b/>
                <w:i/>
              </w:rPr>
              <w:t xml:space="preserve"> </w:t>
            </w:r>
            <w:r w:rsidR="003961FF" w:rsidRPr="00624A04">
              <w:rPr>
                <w:rFonts w:eastAsia="Calibri"/>
                <w:b/>
                <w:i/>
              </w:rPr>
              <w:t>funkcijos</w:t>
            </w:r>
            <w:r w:rsidR="003D7A0C" w:rsidRPr="00624A04">
              <w:rPr>
                <w:rFonts w:eastAsia="Calibri"/>
                <w:b/>
                <w:i/>
              </w:rPr>
              <w:t xml:space="preserve"> </w:t>
            </w:r>
            <w:r w:rsidR="003961FF" w:rsidRPr="00624A04">
              <w:rPr>
                <w:rFonts w:eastAsia="Calibri"/>
                <w:b/>
                <w:i/>
              </w:rPr>
              <w:t>ir</w:t>
            </w:r>
            <w:r w:rsidR="003D7A0C" w:rsidRPr="00624A04">
              <w:rPr>
                <w:rFonts w:eastAsia="Calibri"/>
                <w:b/>
                <w:i/>
              </w:rPr>
              <w:t xml:space="preserve"> </w:t>
            </w:r>
            <w:r w:rsidR="003961FF" w:rsidRPr="00624A04">
              <w:rPr>
                <w:rFonts w:eastAsia="Calibri"/>
                <w:b/>
                <w:i/>
              </w:rPr>
              <w:t>uždaviniai</w:t>
            </w:r>
          </w:p>
          <w:p w:rsidR="00B76C23" w:rsidRPr="00624A04" w:rsidRDefault="00B76C23" w:rsidP="00C06850">
            <w:pPr>
              <w:widowControl w:val="0"/>
              <w:numPr>
                <w:ilvl w:val="0"/>
                <w:numId w:val="1"/>
              </w:numPr>
              <w:ind w:left="0" w:firstLine="0"/>
              <w:rPr>
                <w:rFonts w:eastAsia="Calibri"/>
                <w:strike/>
              </w:rPr>
            </w:pPr>
            <w:r w:rsidRPr="00624A04">
              <w:rPr>
                <w:rFonts w:eastAsia="Calibri"/>
              </w:rPr>
              <w:t>Auklės profesinė veikla</w:t>
            </w:r>
          </w:p>
          <w:p w:rsidR="00B76C23" w:rsidRPr="00624A04" w:rsidRDefault="00A267CB" w:rsidP="00B76C23">
            <w:pPr>
              <w:widowControl w:val="0"/>
              <w:numPr>
                <w:ilvl w:val="0"/>
                <w:numId w:val="1"/>
              </w:numPr>
              <w:ind w:left="0" w:firstLine="0"/>
              <w:rPr>
                <w:rFonts w:eastAsia="Calibri"/>
              </w:rPr>
            </w:pPr>
            <w:r w:rsidRPr="00624A04">
              <w:rPr>
                <w:rFonts w:eastAsia="Calibri"/>
              </w:rPr>
              <w:t>Auklės</w:t>
            </w:r>
            <w:r w:rsidR="003D7A0C" w:rsidRPr="00624A04">
              <w:rPr>
                <w:rFonts w:eastAsia="Calibri"/>
              </w:rPr>
              <w:t xml:space="preserve"> </w:t>
            </w:r>
            <w:r w:rsidRPr="00624A04">
              <w:rPr>
                <w:rFonts w:eastAsia="Calibri"/>
              </w:rPr>
              <w:t>veiklos</w:t>
            </w:r>
            <w:r w:rsidR="003D7A0C" w:rsidRPr="00624A04">
              <w:rPr>
                <w:rFonts w:eastAsia="Calibri"/>
              </w:rPr>
              <w:t xml:space="preserve"> </w:t>
            </w:r>
            <w:r w:rsidRPr="00624A04">
              <w:rPr>
                <w:rFonts w:eastAsia="Calibri"/>
              </w:rPr>
              <w:t>procesai,</w:t>
            </w:r>
            <w:r w:rsidR="003D7A0C" w:rsidRPr="00624A04">
              <w:rPr>
                <w:rFonts w:eastAsia="Calibri"/>
              </w:rPr>
              <w:t xml:space="preserve"> </w:t>
            </w:r>
            <w:r w:rsidRPr="00624A04">
              <w:rPr>
                <w:rFonts w:eastAsia="Calibri"/>
              </w:rPr>
              <w:t>funkcijos</w:t>
            </w:r>
            <w:r w:rsidR="003D7A0C" w:rsidRPr="00624A04">
              <w:rPr>
                <w:rFonts w:eastAsia="Calibri"/>
              </w:rPr>
              <w:t xml:space="preserve"> </w:t>
            </w:r>
            <w:r w:rsidRPr="00624A04">
              <w:rPr>
                <w:rFonts w:eastAsia="Calibri"/>
              </w:rPr>
              <w:t>ir</w:t>
            </w:r>
            <w:r w:rsidR="003D7A0C" w:rsidRPr="00624A04">
              <w:rPr>
                <w:rFonts w:eastAsia="Calibri"/>
              </w:rPr>
              <w:t xml:space="preserve"> </w:t>
            </w:r>
            <w:r w:rsidRPr="00624A04">
              <w:rPr>
                <w:rFonts w:eastAsia="Calibri"/>
              </w:rPr>
              <w:t>uždaviniai</w:t>
            </w:r>
            <w:r w:rsidR="003D7A0C" w:rsidRPr="00624A04">
              <w:rPr>
                <w:rFonts w:eastAsia="Calibri"/>
              </w:rPr>
              <w:t xml:space="preserve"> </w:t>
            </w:r>
          </w:p>
          <w:p w:rsidR="00E857A5" w:rsidRPr="00624A04" w:rsidRDefault="00504082" w:rsidP="00B76C23">
            <w:pPr>
              <w:widowControl w:val="0"/>
              <w:numPr>
                <w:ilvl w:val="0"/>
                <w:numId w:val="1"/>
              </w:numPr>
              <w:ind w:left="0" w:firstLine="0"/>
              <w:rPr>
                <w:rFonts w:eastAsia="Calibri"/>
              </w:rPr>
            </w:pPr>
            <w:r w:rsidRPr="00624A04">
              <w:t>Auklės</w:t>
            </w:r>
            <w:r w:rsidR="003D7A0C" w:rsidRPr="00624A04">
              <w:t xml:space="preserve"> </w:t>
            </w:r>
            <w:r w:rsidR="00A267CB" w:rsidRPr="00624A04">
              <w:rPr>
                <w:rFonts w:eastAsia="Calibri"/>
              </w:rPr>
              <w:t>darbo</w:t>
            </w:r>
            <w:r w:rsidR="003D7A0C" w:rsidRPr="00624A04">
              <w:t xml:space="preserve"> </w:t>
            </w:r>
            <w:r w:rsidR="00A267CB" w:rsidRPr="00624A04">
              <w:t>sąlygos</w:t>
            </w:r>
          </w:p>
        </w:tc>
      </w:tr>
      <w:tr w:rsidR="00526753" w:rsidRPr="00624A04" w:rsidTr="006F6711">
        <w:trPr>
          <w:trHeight w:val="57"/>
        </w:trPr>
        <w:tc>
          <w:tcPr>
            <w:tcW w:w="947" w:type="pct"/>
            <w:vMerge/>
          </w:tcPr>
          <w:p w:rsidR="00526753" w:rsidRPr="00624A04" w:rsidRDefault="00526753" w:rsidP="00C06850">
            <w:pPr>
              <w:pStyle w:val="NoSpacing"/>
              <w:widowControl w:val="0"/>
            </w:pPr>
          </w:p>
        </w:tc>
        <w:tc>
          <w:tcPr>
            <w:tcW w:w="1129" w:type="pct"/>
          </w:tcPr>
          <w:p w:rsidR="00526753" w:rsidRPr="00624A04" w:rsidRDefault="003B65E1" w:rsidP="00C06850">
            <w:pPr>
              <w:widowControl w:val="0"/>
            </w:pPr>
            <w:r w:rsidRPr="00624A04">
              <w:t>1.3.</w:t>
            </w:r>
            <w:r w:rsidR="003D7A0C" w:rsidRPr="00624A04">
              <w:t xml:space="preserve"> </w:t>
            </w:r>
            <w:r w:rsidR="00781E7E" w:rsidRPr="00624A04">
              <w:t>Demonstruoti jau turimus, neformaliuoju ir (arba) savaiminiu būdu įgytus auklės kvalifikacijai būdingus gebėjimus</w:t>
            </w:r>
            <w:r w:rsidR="004B4E09" w:rsidRPr="00624A04">
              <w:rPr>
                <w:rFonts w:eastAsia="Calibri"/>
                <w:iCs/>
              </w:rPr>
              <w:t>.</w:t>
            </w:r>
          </w:p>
        </w:tc>
        <w:tc>
          <w:tcPr>
            <w:tcW w:w="2924" w:type="pct"/>
          </w:tcPr>
          <w:p w:rsidR="00504082" w:rsidRPr="00624A04" w:rsidRDefault="00504082" w:rsidP="00C06850">
            <w:pPr>
              <w:widowControl w:val="0"/>
            </w:pPr>
            <w:r w:rsidRPr="00624A04">
              <w:rPr>
                <w:b/>
              </w:rPr>
              <w:t>Tema.</w:t>
            </w:r>
            <w:r w:rsidR="003D7A0C" w:rsidRPr="00624A04">
              <w:rPr>
                <w:b/>
              </w:rPr>
              <w:t xml:space="preserve"> </w:t>
            </w:r>
            <w:r w:rsidRPr="00624A04">
              <w:rPr>
                <w:b/>
                <w:i/>
              </w:rPr>
              <w:t>Auklės</w:t>
            </w:r>
            <w:r w:rsidR="003D7A0C" w:rsidRPr="00624A04">
              <w:rPr>
                <w:b/>
                <w:i/>
              </w:rPr>
              <w:t xml:space="preserve"> </w:t>
            </w:r>
            <w:r w:rsidRPr="00624A04">
              <w:rPr>
                <w:b/>
                <w:i/>
              </w:rPr>
              <w:t>modu</w:t>
            </w:r>
            <w:r w:rsidR="003961FF" w:rsidRPr="00624A04">
              <w:rPr>
                <w:b/>
                <w:i/>
              </w:rPr>
              <w:t>linė</w:t>
            </w:r>
            <w:r w:rsidR="003D7A0C" w:rsidRPr="00624A04">
              <w:rPr>
                <w:b/>
                <w:i/>
              </w:rPr>
              <w:t xml:space="preserve"> </w:t>
            </w:r>
            <w:r w:rsidR="003961FF" w:rsidRPr="00624A04">
              <w:rPr>
                <w:b/>
                <w:i/>
              </w:rPr>
              <w:t>profesinio</w:t>
            </w:r>
            <w:r w:rsidR="003D7A0C" w:rsidRPr="00624A04">
              <w:rPr>
                <w:b/>
                <w:i/>
              </w:rPr>
              <w:t xml:space="preserve"> </w:t>
            </w:r>
            <w:r w:rsidR="003961FF" w:rsidRPr="00624A04">
              <w:rPr>
                <w:b/>
                <w:i/>
              </w:rPr>
              <w:t>mokymo</w:t>
            </w:r>
            <w:r w:rsidR="003D7A0C" w:rsidRPr="00624A04">
              <w:rPr>
                <w:b/>
                <w:i/>
              </w:rPr>
              <w:t xml:space="preserve"> </w:t>
            </w:r>
            <w:r w:rsidR="003961FF" w:rsidRPr="00624A04">
              <w:rPr>
                <w:b/>
                <w:i/>
              </w:rPr>
              <w:t>programa</w:t>
            </w:r>
          </w:p>
          <w:p w:rsidR="00504082" w:rsidRPr="00624A04" w:rsidRDefault="00504082" w:rsidP="00C06850">
            <w:pPr>
              <w:widowControl w:val="0"/>
              <w:numPr>
                <w:ilvl w:val="0"/>
                <w:numId w:val="1"/>
              </w:numPr>
              <w:ind w:left="0" w:firstLine="0"/>
              <w:rPr>
                <w:rFonts w:eastAsia="Calibri"/>
              </w:rPr>
            </w:pPr>
            <w:r w:rsidRPr="00624A04">
              <w:rPr>
                <w:rFonts w:eastAsia="Calibri"/>
              </w:rPr>
              <w:t>Mokymo</w:t>
            </w:r>
            <w:r w:rsidR="003D7A0C" w:rsidRPr="00624A04">
              <w:rPr>
                <w:rFonts w:eastAsia="Calibri"/>
              </w:rPr>
              <w:t xml:space="preserve"> </w:t>
            </w:r>
            <w:r w:rsidRPr="00624A04">
              <w:rPr>
                <w:rFonts w:eastAsia="Calibri"/>
              </w:rPr>
              <w:t>programos</w:t>
            </w:r>
            <w:r w:rsidR="003D7A0C" w:rsidRPr="00624A04">
              <w:rPr>
                <w:rFonts w:eastAsia="Calibri"/>
              </w:rPr>
              <w:t xml:space="preserve"> </w:t>
            </w:r>
            <w:r w:rsidRPr="00624A04">
              <w:rPr>
                <w:rFonts w:eastAsia="Calibri"/>
              </w:rPr>
              <w:t>tikslai</w:t>
            </w:r>
            <w:r w:rsidR="003D7A0C" w:rsidRPr="00624A04">
              <w:rPr>
                <w:rFonts w:eastAsia="Calibri"/>
              </w:rPr>
              <w:t xml:space="preserve"> </w:t>
            </w:r>
            <w:r w:rsidRPr="00624A04">
              <w:rPr>
                <w:rFonts w:eastAsia="Calibri"/>
              </w:rPr>
              <w:t>bei</w:t>
            </w:r>
            <w:r w:rsidR="003D7A0C" w:rsidRPr="00624A04">
              <w:rPr>
                <w:rFonts w:eastAsia="Calibri"/>
              </w:rPr>
              <w:t xml:space="preserve"> </w:t>
            </w:r>
            <w:r w:rsidRPr="00624A04">
              <w:rPr>
                <w:rFonts w:eastAsia="Calibri"/>
              </w:rPr>
              <w:t>uždaviniai</w:t>
            </w:r>
          </w:p>
          <w:p w:rsidR="00504082" w:rsidRPr="00624A04" w:rsidRDefault="00504082" w:rsidP="00C06850">
            <w:pPr>
              <w:widowControl w:val="0"/>
              <w:numPr>
                <w:ilvl w:val="0"/>
                <w:numId w:val="1"/>
              </w:numPr>
              <w:ind w:left="0" w:firstLine="0"/>
              <w:rPr>
                <w:rFonts w:eastAsia="Calibri"/>
              </w:rPr>
            </w:pPr>
            <w:r w:rsidRPr="00624A04">
              <w:rPr>
                <w:rFonts w:eastAsia="Calibri"/>
              </w:rPr>
              <w:t>Mokymosi</w:t>
            </w:r>
            <w:r w:rsidR="003D7A0C" w:rsidRPr="00624A04">
              <w:rPr>
                <w:rFonts w:eastAsia="Calibri"/>
              </w:rPr>
              <w:t xml:space="preserve"> </w:t>
            </w:r>
            <w:r w:rsidRPr="00624A04">
              <w:rPr>
                <w:rFonts w:eastAsia="Calibri"/>
              </w:rPr>
              <w:t>formos</w:t>
            </w:r>
            <w:r w:rsidR="003D7A0C" w:rsidRPr="00624A04">
              <w:rPr>
                <w:rFonts w:eastAsia="Calibri"/>
              </w:rPr>
              <w:t xml:space="preserve"> </w:t>
            </w:r>
            <w:r w:rsidRPr="00624A04">
              <w:rPr>
                <w:rFonts w:eastAsia="Calibri"/>
              </w:rPr>
              <w:t>ir</w:t>
            </w:r>
            <w:r w:rsidR="003D7A0C" w:rsidRPr="00624A04">
              <w:rPr>
                <w:rFonts w:eastAsia="Calibri"/>
              </w:rPr>
              <w:t xml:space="preserve"> </w:t>
            </w:r>
            <w:r w:rsidRPr="00624A04">
              <w:rPr>
                <w:rFonts w:eastAsia="Calibri"/>
              </w:rPr>
              <w:t>metodai,</w:t>
            </w:r>
            <w:r w:rsidR="003D7A0C" w:rsidRPr="00624A04">
              <w:rPr>
                <w:rFonts w:eastAsia="Calibri"/>
              </w:rPr>
              <w:t xml:space="preserve"> </w:t>
            </w:r>
            <w:r w:rsidRPr="00624A04">
              <w:rPr>
                <w:rFonts w:eastAsia="Calibri"/>
              </w:rPr>
              <w:t>mokymosi</w:t>
            </w:r>
            <w:r w:rsidR="003D7A0C" w:rsidRPr="00624A04">
              <w:rPr>
                <w:rFonts w:eastAsia="Calibri"/>
              </w:rPr>
              <w:t xml:space="preserve"> </w:t>
            </w:r>
            <w:r w:rsidRPr="00624A04">
              <w:rPr>
                <w:rFonts w:eastAsia="Calibri"/>
              </w:rPr>
              <w:t>pasiekimų</w:t>
            </w:r>
            <w:r w:rsidR="003D7A0C" w:rsidRPr="00624A04">
              <w:rPr>
                <w:rFonts w:eastAsia="Calibri"/>
              </w:rPr>
              <w:t xml:space="preserve"> </w:t>
            </w:r>
            <w:r w:rsidRPr="00624A04">
              <w:rPr>
                <w:rFonts w:eastAsia="Calibri"/>
              </w:rPr>
              <w:t>vertinimo</w:t>
            </w:r>
            <w:r w:rsidR="003D7A0C" w:rsidRPr="00624A04">
              <w:rPr>
                <w:rFonts w:eastAsia="Calibri"/>
              </w:rPr>
              <w:t xml:space="preserve"> </w:t>
            </w:r>
            <w:r w:rsidRPr="00624A04">
              <w:rPr>
                <w:rFonts w:eastAsia="Calibri"/>
              </w:rPr>
              <w:t>kriterijai,</w:t>
            </w:r>
            <w:r w:rsidR="003D7A0C" w:rsidRPr="00624A04">
              <w:rPr>
                <w:rFonts w:eastAsia="Calibri"/>
              </w:rPr>
              <w:t xml:space="preserve"> </w:t>
            </w:r>
            <w:r w:rsidRPr="00624A04">
              <w:rPr>
                <w:rFonts w:eastAsia="Calibri"/>
              </w:rPr>
              <w:t>mokymosi</w:t>
            </w:r>
            <w:r w:rsidR="003D7A0C" w:rsidRPr="00624A04">
              <w:rPr>
                <w:rFonts w:eastAsia="Calibri"/>
              </w:rPr>
              <w:t xml:space="preserve"> </w:t>
            </w:r>
            <w:r w:rsidRPr="00624A04">
              <w:rPr>
                <w:rFonts w:eastAsia="Calibri"/>
              </w:rPr>
              <w:t>įgūdžių</w:t>
            </w:r>
            <w:r w:rsidR="003D7A0C" w:rsidRPr="00624A04">
              <w:rPr>
                <w:rFonts w:eastAsia="Calibri"/>
              </w:rPr>
              <w:t xml:space="preserve"> </w:t>
            </w:r>
            <w:r w:rsidRPr="00624A04">
              <w:rPr>
                <w:rFonts w:eastAsia="Calibri"/>
              </w:rPr>
              <w:t>demonstravimo</w:t>
            </w:r>
            <w:r w:rsidR="003D7A0C" w:rsidRPr="00624A04">
              <w:rPr>
                <w:rFonts w:eastAsia="Calibri"/>
              </w:rPr>
              <w:t xml:space="preserve"> </w:t>
            </w:r>
            <w:r w:rsidRPr="00624A04">
              <w:rPr>
                <w:rFonts w:eastAsia="Calibri"/>
              </w:rPr>
              <w:t>formos</w:t>
            </w:r>
            <w:r w:rsidR="003D7A0C" w:rsidRPr="00624A04">
              <w:rPr>
                <w:rFonts w:eastAsia="Calibri"/>
              </w:rPr>
              <w:t xml:space="preserve"> </w:t>
            </w:r>
            <w:r w:rsidRPr="00624A04">
              <w:rPr>
                <w:rFonts w:eastAsia="Calibri"/>
              </w:rPr>
              <w:t>(metodai)</w:t>
            </w:r>
          </w:p>
          <w:p w:rsidR="00504082" w:rsidRPr="00624A04" w:rsidRDefault="0013588C" w:rsidP="00C06850">
            <w:pPr>
              <w:widowControl w:val="0"/>
              <w:numPr>
                <w:ilvl w:val="0"/>
                <w:numId w:val="1"/>
              </w:numPr>
              <w:ind w:left="0" w:firstLine="0"/>
              <w:rPr>
                <w:rFonts w:eastAsia="Calibri"/>
              </w:rPr>
            </w:pPr>
            <w:r w:rsidRPr="00624A04">
              <w:rPr>
                <w:rFonts w:eastAsia="Calibri"/>
              </w:rPr>
              <w:t>Individual</w:t>
            </w:r>
            <w:r w:rsidR="00504082" w:rsidRPr="00624A04">
              <w:rPr>
                <w:rFonts w:eastAsia="Calibri"/>
              </w:rPr>
              <w:t>us</w:t>
            </w:r>
            <w:r w:rsidR="003D7A0C" w:rsidRPr="00624A04">
              <w:rPr>
                <w:rFonts w:eastAsia="Calibri"/>
              </w:rPr>
              <w:t xml:space="preserve"> </w:t>
            </w:r>
            <w:r w:rsidR="00504082" w:rsidRPr="00624A04">
              <w:rPr>
                <w:rFonts w:eastAsia="Calibri"/>
              </w:rPr>
              <w:t>mokymosi</w:t>
            </w:r>
            <w:r w:rsidR="003D7A0C" w:rsidRPr="00624A04">
              <w:rPr>
                <w:rFonts w:eastAsia="Calibri"/>
              </w:rPr>
              <w:t xml:space="preserve"> </w:t>
            </w:r>
            <w:r w:rsidR="00504082" w:rsidRPr="00624A04">
              <w:rPr>
                <w:rFonts w:eastAsia="Calibri"/>
              </w:rPr>
              <w:t>plan</w:t>
            </w:r>
            <w:r w:rsidRPr="00624A04">
              <w:rPr>
                <w:rFonts w:eastAsia="Calibri"/>
              </w:rPr>
              <w:t>as</w:t>
            </w:r>
          </w:p>
          <w:p w:rsidR="00504082" w:rsidRPr="00624A04" w:rsidRDefault="00504082" w:rsidP="00C06850">
            <w:pPr>
              <w:widowControl w:val="0"/>
              <w:rPr>
                <w:bCs/>
                <w:iCs/>
              </w:rPr>
            </w:pPr>
            <w:r w:rsidRPr="00624A04">
              <w:rPr>
                <w:rFonts w:eastAsia="Calibri"/>
                <w:b/>
                <w:iCs/>
              </w:rPr>
              <w:t>Tema.</w:t>
            </w:r>
            <w:r w:rsidR="003D7A0C" w:rsidRPr="00624A04">
              <w:rPr>
                <w:rFonts w:eastAsia="Calibri"/>
                <w:b/>
                <w:iCs/>
              </w:rPr>
              <w:t xml:space="preserve"> </w:t>
            </w:r>
            <w:r w:rsidRPr="00624A04">
              <w:rPr>
                <w:b/>
                <w:bCs/>
                <w:i/>
                <w:iCs/>
              </w:rPr>
              <w:t>Turimų</w:t>
            </w:r>
            <w:r w:rsidR="003D7A0C" w:rsidRPr="00624A04">
              <w:rPr>
                <w:b/>
                <w:bCs/>
                <w:i/>
                <w:iCs/>
              </w:rPr>
              <w:t xml:space="preserve"> </w:t>
            </w:r>
            <w:r w:rsidRPr="00624A04">
              <w:rPr>
                <w:b/>
                <w:bCs/>
                <w:i/>
                <w:iCs/>
              </w:rPr>
              <w:t>gebėjimų,</w:t>
            </w:r>
            <w:r w:rsidR="003D7A0C" w:rsidRPr="00624A04">
              <w:rPr>
                <w:b/>
                <w:bCs/>
                <w:i/>
                <w:iCs/>
              </w:rPr>
              <w:t xml:space="preserve"> </w:t>
            </w:r>
            <w:r w:rsidRPr="00624A04">
              <w:rPr>
                <w:b/>
                <w:bCs/>
                <w:i/>
                <w:iCs/>
              </w:rPr>
              <w:t>įgytų</w:t>
            </w:r>
            <w:r w:rsidR="003D7A0C" w:rsidRPr="00624A04">
              <w:rPr>
                <w:b/>
                <w:bCs/>
                <w:i/>
                <w:iCs/>
              </w:rPr>
              <w:t xml:space="preserve"> </w:t>
            </w:r>
            <w:r w:rsidRPr="00624A04">
              <w:rPr>
                <w:b/>
                <w:bCs/>
                <w:i/>
                <w:iCs/>
              </w:rPr>
              <w:t>savaiminiu</w:t>
            </w:r>
            <w:r w:rsidR="003D7A0C" w:rsidRPr="00624A04">
              <w:rPr>
                <w:b/>
                <w:bCs/>
                <w:i/>
                <w:iCs/>
              </w:rPr>
              <w:t xml:space="preserve"> </w:t>
            </w:r>
            <w:r w:rsidR="00706903" w:rsidRPr="00624A04">
              <w:rPr>
                <w:b/>
                <w:bCs/>
                <w:i/>
                <w:iCs/>
              </w:rPr>
              <w:t>ir (</w:t>
            </w:r>
            <w:r w:rsidRPr="00624A04">
              <w:rPr>
                <w:b/>
                <w:bCs/>
                <w:i/>
                <w:iCs/>
              </w:rPr>
              <w:t>ar</w:t>
            </w:r>
            <w:r w:rsidR="00706903" w:rsidRPr="00624A04">
              <w:rPr>
                <w:b/>
                <w:bCs/>
                <w:i/>
                <w:iCs/>
              </w:rPr>
              <w:t>ba)</w:t>
            </w:r>
            <w:r w:rsidR="003D7A0C" w:rsidRPr="00624A04">
              <w:rPr>
                <w:b/>
                <w:bCs/>
                <w:i/>
                <w:iCs/>
              </w:rPr>
              <w:t xml:space="preserve"> </w:t>
            </w:r>
            <w:r w:rsidRPr="00624A04">
              <w:rPr>
                <w:b/>
                <w:bCs/>
                <w:i/>
                <w:iCs/>
              </w:rPr>
              <w:t>neformaliuoju</w:t>
            </w:r>
            <w:r w:rsidR="003D7A0C" w:rsidRPr="00624A04">
              <w:rPr>
                <w:b/>
                <w:bCs/>
                <w:i/>
                <w:iCs/>
              </w:rPr>
              <w:t xml:space="preserve"> </w:t>
            </w:r>
            <w:r w:rsidRPr="00624A04">
              <w:rPr>
                <w:b/>
                <w:bCs/>
                <w:i/>
                <w:iCs/>
              </w:rPr>
              <w:t>būdu,</w:t>
            </w:r>
            <w:r w:rsidR="003D7A0C" w:rsidRPr="00624A04">
              <w:rPr>
                <w:b/>
                <w:bCs/>
                <w:i/>
                <w:iCs/>
              </w:rPr>
              <w:t xml:space="preserve"> </w:t>
            </w:r>
            <w:r w:rsidR="003961FF" w:rsidRPr="00624A04">
              <w:rPr>
                <w:b/>
                <w:bCs/>
                <w:i/>
                <w:iCs/>
              </w:rPr>
              <w:t>vertinimas</w:t>
            </w:r>
            <w:r w:rsidR="003D7A0C" w:rsidRPr="00624A04">
              <w:rPr>
                <w:b/>
                <w:bCs/>
                <w:i/>
                <w:iCs/>
              </w:rPr>
              <w:t xml:space="preserve"> </w:t>
            </w:r>
            <w:r w:rsidR="003961FF" w:rsidRPr="00624A04">
              <w:rPr>
                <w:b/>
                <w:bCs/>
                <w:i/>
                <w:iCs/>
              </w:rPr>
              <w:t>ir</w:t>
            </w:r>
            <w:r w:rsidR="003D7A0C" w:rsidRPr="00624A04">
              <w:rPr>
                <w:b/>
                <w:bCs/>
                <w:i/>
                <w:iCs/>
              </w:rPr>
              <w:t xml:space="preserve"> </w:t>
            </w:r>
            <w:r w:rsidR="003961FF" w:rsidRPr="00624A04">
              <w:rPr>
                <w:b/>
                <w:bCs/>
                <w:i/>
                <w:iCs/>
              </w:rPr>
              <w:t>lygių</w:t>
            </w:r>
            <w:r w:rsidR="003D7A0C" w:rsidRPr="00624A04">
              <w:rPr>
                <w:b/>
                <w:bCs/>
                <w:i/>
                <w:iCs/>
              </w:rPr>
              <w:t xml:space="preserve"> </w:t>
            </w:r>
            <w:r w:rsidR="003961FF" w:rsidRPr="00624A04">
              <w:rPr>
                <w:b/>
                <w:bCs/>
                <w:i/>
                <w:iCs/>
              </w:rPr>
              <w:t>nustatymas</w:t>
            </w:r>
          </w:p>
          <w:p w:rsidR="00504082" w:rsidRPr="00624A04" w:rsidRDefault="00504082" w:rsidP="00C06850">
            <w:pPr>
              <w:widowControl w:val="0"/>
              <w:numPr>
                <w:ilvl w:val="0"/>
                <w:numId w:val="1"/>
              </w:numPr>
              <w:ind w:left="0" w:firstLine="0"/>
              <w:rPr>
                <w:rFonts w:eastAsia="Calibri"/>
              </w:rPr>
            </w:pPr>
            <w:r w:rsidRPr="00624A04">
              <w:rPr>
                <w:rFonts w:eastAsia="Calibri"/>
              </w:rPr>
              <w:t>Savaiminiu</w:t>
            </w:r>
            <w:r w:rsidR="003D7A0C" w:rsidRPr="00624A04">
              <w:rPr>
                <w:rFonts w:eastAsia="Calibri"/>
              </w:rPr>
              <w:t xml:space="preserve"> </w:t>
            </w:r>
            <w:r w:rsidRPr="00624A04">
              <w:rPr>
                <w:rFonts w:eastAsia="Calibri"/>
              </w:rPr>
              <w:t>ar</w:t>
            </w:r>
            <w:r w:rsidR="003D7A0C" w:rsidRPr="00624A04">
              <w:rPr>
                <w:rFonts w:eastAsia="Calibri"/>
              </w:rPr>
              <w:t xml:space="preserve"> </w:t>
            </w:r>
            <w:r w:rsidRPr="00624A04">
              <w:rPr>
                <w:rFonts w:eastAsia="Calibri"/>
              </w:rPr>
              <w:t>neformaliuoju</w:t>
            </w:r>
            <w:r w:rsidR="003D7A0C" w:rsidRPr="00624A04">
              <w:rPr>
                <w:rFonts w:eastAsia="Calibri"/>
              </w:rPr>
              <w:t xml:space="preserve"> </w:t>
            </w:r>
            <w:r w:rsidRPr="00624A04">
              <w:rPr>
                <w:rFonts w:eastAsia="Calibri"/>
              </w:rPr>
              <w:t>būdu</w:t>
            </w:r>
            <w:r w:rsidR="003D7A0C" w:rsidRPr="00624A04">
              <w:rPr>
                <w:rFonts w:eastAsia="Calibri"/>
              </w:rPr>
              <w:t xml:space="preserve"> </w:t>
            </w:r>
            <w:r w:rsidRPr="00624A04">
              <w:rPr>
                <w:rFonts w:eastAsia="Calibri"/>
              </w:rPr>
              <w:t>įgyti</w:t>
            </w:r>
            <w:r w:rsidR="003D7A0C" w:rsidRPr="00624A04">
              <w:rPr>
                <w:rFonts w:eastAsia="Calibri"/>
              </w:rPr>
              <w:t xml:space="preserve"> </w:t>
            </w:r>
            <w:r w:rsidRPr="00624A04">
              <w:rPr>
                <w:rFonts w:eastAsia="Calibri"/>
              </w:rPr>
              <w:t>gebėjimai,</w:t>
            </w:r>
            <w:r w:rsidR="003D7A0C" w:rsidRPr="00624A04">
              <w:rPr>
                <w:rFonts w:eastAsia="Calibri"/>
              </w:rPr>
              <w:t xml:space="preserve"> </w:t>
            </w:r>
            <w:r w:rsidRPr="00624A04">
              <w:rPr>
                <w:rFonts w:eastAsia="Calibri"/>
              </w:rPr>
              <w:t>jų</w:t>
            </w:r>
            <w:r w:rsidR="003D7A0C" w:rsidRPr="00624A04">
              <w:rPr>
                <w:rFonts w:eastAsia="Calibri"/>
              </w:rPr>
              <w:t xml:space="preserve"> </w:t>
            </w:r>
            <w:r w:rsidRPr="00624A04">
              <w:rPr>
                <w:rFonts w:eastAsia="Calibri"/>
              </w:rPr>
              <w:t>vertinimas</w:t>
            </w:r>
          </w:p>
          <w:p w:rsidR="00E857A5" w:rsidRPr="00624A04" w:rsidRDefault="00504082" w:rsidP="00C06850">
            <w:pPr>
              <w:widowControl w:val="0"/>
              <w:numPr>
                <w:ilvl w:val="0"/>
                <w:numId w:val="1"/>
              </w:numPr>
              <w:ind w:left="0" w:firstLine="0"/>
            </w:pPr>
            <w:r w:rsidRPr="00624A04">
              <w:rPr>
                <w:rFonts w:eastAsia="Calibri"/>
              </w:rPr>
              <w:t>Savaiminiu</w:t>
            </w:r>
            <w:r w:rsidR="003D7A0C" w:rsidRPr="00624A04">
              <w:rPr>
                <w:rFonts w:eastAsia="Calibri"/>
              </w:rPr>
              <w:t xml:space="preserve"> </w:t>
            </w:r>
            <w:r w:rsidRPr="00624A04">
              <w:rPr>
                <w:rFonts w:eastAsia="Calibri"/>
              </w:rPr>
              <w:t>ar</w:t>
            </w:r>
            <w:r w:rsidR="003D7A0C" w:rsidRPr="00624A04">
              <w:rPr>
                <w:rFonts w:eastAsia="Calibri"/>
              </w:rPr>
              <w:t xml:space="preserve"> </w:t>
            </w:r>
            <w:r w:rsidRPr="00624A04">
              <w:rPr>
                <w:rFonts w:eastAsia="Calibri"/>
              </w:rPr>
              <w:t>neformaliuoju</w:t>
            </w:r>
            <w:r w:rsidR="003D7A0C" w:rsidRPr="00624A04">
              <w:rPr>
                <w:rFonts w:eastAsia="Calibri"/>
              </w:rPr>
              <w:t xml:space="preserve"> </w:t>
            </w:r>
            <w:r w:rsidRPr="00624A04">
              <w:rPr>
                <w:rFonts w:eastAsia="Calibri"/>
              </w:rPr>
              <w:t>būdu</w:t>
            </w:r>
            <w:r w:rsidR="003D7A0C" w:rsidRPr="00624A04">
              <w:rPr>
                <w:rFonts w:eastAsia="Calibri"/>
              </w:rPr>
              <w:t xml:space="preserve"> </w:t>
            </w:r>
            <w:r w:rsidRPr="00624A04">
              <w:rPr>
                <w:rFonts w:eastAsia="Calibri"/>
              </w:rPr>
              <w:t>įgytų</w:t>
            </w:r>
            <w:r w:rsidR="003D7A0C" w:rsidRPr="00624A04">
              <w:rPr>
                <w:rFonts w:eastAsia="Calibri"/>
              </w:rPr>
              <w:t xml:space="preserve"> </w:t>
            </w:r>
            <w:r w:rsidRPr="00624A04">
              <w:rPr>
                <w:rFonts w:eastAsia="Calibri"/>
              </w:rPr>
              <w:t>gebėjimų</w:t>
            </w:r>
            <w:r w:rsidR="003D7A0C" w:rsidRPr="00624A04">
              <w:rPr>
                <w:rFonts w:eastAsia="Calibri"/>
              </w:rPr>
              <w:t xml:space="preserve"> </w:t>
            </w:r>
            <w:r w:rsidRPr="00624A04">
              <w:rPr>
                <w:rFonts w:eastAsia="Calibri"/>
              </w:rPr>
              <w:t>demonstravimas</w:t>
            </w:r>
          </w:p>
        </w:tc>
      </w:tr>
      <w:tr w:rsidR="006B1EB0" w:rsidRPr="00624A04" w:rsidTr="006F6711">
        <w:trPr>
          <w:trHeight w:val="57"/>
        </w:trPr>
        <w:tc>
          <w:tcPr>
            <w:tcW w:w="947" w:type="pct"/>
          </w:tcPr>
          <w:p w:rsidR="006B1EB0" w:rsidRPr="00624A04" w:rsidRDefault="006B1EB0" w:rsidP="00C06850">
            <w:pPr>
              <w:pStyle w:val="NoSpacing"/>
              <w:widowControl w:val="0"/>
              <w:rPr>
                <w:highlight w:val="yellow"/>
              </w:rPr>
            </w:pPr>
            <w:r w:rsidRPr="00624A04">
              <w:t>Mokymosi</w:t>
            </w:r>
            <w:r w:rsidR="003D7A0C" w:rsidRPr="00624A04">
              <w:t xml:space="preserve"> </w:t>
            </w:r>
            <w:r w:rsidRPr="00624A04">
              <w:t>pasiekimų</w:t>
            </w:r>
            <w:r w:rsidR="003D7A0C" w:rsidRPr="00624A04">
              <w:t xml:space="preserve"> </w:t>
            </w:r>
            <w:r w:rsidRPr="00624A04">
              <w:t>vertinimo</w:t>
            </w:r>
            <w:r w:rsidR="003D7A0C" w:rsidRPr="00624A04">
              <w:t xml:space="preserve"> </w:t>
            </w:r>
            <w:r w:rsidRPr="00624A04">
              <w:t>kriterijai</w:t>
            </w:r>
          </w:p>
        </w:tc>
        <w:tc>
          <w:tcPr>
            <w:tcW w:w="4053" w:type="pct"/>
            <w:gridSpan w:val="2"/>
          </w:tcPr>
          <w:p w:rsidR="006B1EB0" w:rsidRPr="00624A04" w:rsidRDefault="006B1EB0" w:rsidP="00C06850">
            <w:pPr>
              <w:pStyle w:val="NoSpacing"/>
              <w:widowControl w:val="0"/>
            </w:pPr>
            <w:r w:rsidRPr="00624A04">
              <w:t>Siūlomas</w:t>
            </w:r>
            <w:r w:rsidR="003D7A0C" w:rsidRPr="00624A04">
              <w:t xml:space="preserve"> </w:t>
            </w:r>
            <w:r w:rsidRPr="00624A04">
              <w:t>įvadinio</w:t>
            </w:r>
            <w:r w:rsidR="003D7A0C" w:rsidRPr="00624A04">
              <w:t xml:space="preserve"> </w:t>
            </w:r>
            <w:r w:rsidRPr="00624A04">
              <w:t>modulio</w:t>
            </w:r>
            <w:r w:rsidR="003D7A0C" w:rsidRPr="00624A04">
              <w:t xml:space="preserve"> </w:t>
            </w:r>
            <w:r w:rsidRPr="00624A04">
              <w:t>įvertinimas</w:t>
            </w:r>
            <w:r w:rsidR="003D7A0C" w:rsidRPr="00624A04">
              <w:t xml:space="preserve"> </w:t>
            </w:r>
            <w:r w:rsidRPr="00624A04">
              <w:t>–</w:t>
            </w:r>
            <w:r w:rsidR="003D7A0C" w:rsidRPr="00624A04">
              <w:t xml:space="preserve"> </w:t>
            </w:r>
            <w:r w:rsidRPr="00624A04">
              <w:rPr>
                <w:rFonts w:eastAsia="Calibri"/>
                <w:i/>
              </w:rPr>
              <w:t>įskaityta</w:t>
            </w:r>
            <w:r w:rsidR="003D7A0C" w:rsidRPr="00624A04">
              <w:rPr>
                <w:rFonts w:eastAsia="Calibri"/>
                <w:i/>
              </w:rPr>
              <w:t xml:space="preserve"> </w:t>
            </w:r>
            <w:r w:rsidRPr="00624A04">
              <w:rPr>
                <w:rFonts w:eastAsia="Calibri"/>
                <w:i/>
              </w:rPr>
              <w:t>(neįskaityta).</w:t>
            </w:r>
          </w:p>
        </w:tc>
      </w:tr>
      <w:tr w:rsidR="00792B06" w:rsidRPr="00624A04" w:rsidTr="006F6711">
        <w:trPr>
          <w:trHeight w:val="57"/>
        </w:trPr>
        <w:tc>
          <w:tcPr>
            <w:tcW w:w="947" w:type="pct"/>
          </w:tcPr>
          <w:p w:rsidR="00792B06" w:rsidRPr="00624A04" w:rsidRDefault="00792B06" w:rsidP="00C06850">
            <w:pPr>
              <w:pStyle w:val="2vidutinistinklelis1"/>
              <w:widowControl w:val="0"/>
            </w:pPr>
            <w:r w:rsidRPr="00624A04">
              <w:lastRenderedPageBreak/>
              <w:t>Reikalavimai</w:t>
            </w:r>
            <w:r w:rsidR="003D7A0C" w:rsidRPr="00624A04">
              <w:t xml:space="preserve"> </w:t>
            </w:r>
            <w:r w:rsidRPr="00624A04">
              <w:t>mokymui</w:t>
            </w:r>
            <w:r w:rsidR="003D7A0C" w:rsidRPr="00624A04">
              <w:t xml:space="preserve"> </w:t>
            </w:r>
            <w:r w:rsidRPr="00624A04">
              <w:t>skirtiems</w:t>
            </w:r>
            <w:r w:rsidR="003D7A0C" w:rsidRPr="00624A04">
              <w:t xml:space="preserve"> </w:t>
            </w:r>
            <w:r w:rsidRPr="00624A04">
              <w:t>metodiniams</w:t>
            </w:r>
            <w:r w:rsidR="003D7A0C" w:rsidRPr="00624A04">
              <w:t xml:space="preserve"> </w:t>
            </w:r>
            <w:r w:rsidRPr="00624A04">
              <w:t>ir</w:t>
            </w:r>
            <w:r w:rsidR="003D7A0C" w:rsidRPr="00624A04">
              <w:t xml:space="preserve"> </w:t>
            </w:r>
            <w:r w:rsidRPr="00624A04">
              <w:t>materialiesiems</w:t>
            </w:r>
            <w:r w:rsidR="003D7A0C" w:rsidRPr="00624A04">
              <w:t xml:space="preserve"> </w:t>
            </w:r>
            <w:r w:rsidRPr="00624A04">
              <w:t>ištekliams</w:t>
            </w:r>
          </w:p>
        </w:tc>
        <w:tc>
          <w:tcPr>
            <w:tcW w:w="4053" w:type="pct"/>
            <w:gridSpan w:val="2"/>
          </w:tcPr>
          <w:p w:rsidR="00792B06" w:rsidRPr="00624A04" w:rsidRDefault="00792B06" w:rsidP="00C06850">
            <w:pPr>
              <w:widowControl w:val="0"/>
              <w:rPr>
                <w:rFonts w:eastAsia="Calibri"/>
                <w:i/>
              </w:rPr>
            </w:pPr>
            <w:r w:rsidRPr="00624A04">
              <w:rPr>
                <w:rFonts w:eastAsia="Calibri"/>
                <w:i/>
              </w:rPr>
              <w:t>Mokymo(</w:t>
            </w:r>
            <w:proofErr w:type="spellStart"/>
            <w:r w:rsidRPr="00624A04">
              <w:rPr>
                <w:rFonts w:eastAsia="Calibri"/>
                <w:i/>
              </w:rPr>
              <w:t>si</w:t>
            </w:r>
            <w:proofErr w:type="spellEnd"/>
            <w:r w:rsidRPr="00624A04">
              <w:rPr>
                <w:rFonts w:eastAsia="Calibri"/>
                <w:i/>
              </w:rPr>
              <w:t>)</w:t>
            </w:r>
            <w:r w:rsidR="003D7A0C" w:rsidRPr="00624A04">
              <w:rPr>
                <w:rFonts w:eastAsia="Calibri"/>
                <w:i/>
              </w:rPr>
              <w:t xml:space="preserve"> </w:t>
            </w:r>
            <w:r w:rsidRPr="00624A04">
              <w:rPr>
                <w:rFonts w:eastAsia="Calibri"/>
                <w:i/>
              </w:rPr>
              <w:t>medžiaga:</w:t>
            </w:r>
          </w:p>
          <w:p w:rsidR="00792B06" w:rsidRPr="00624A04" w:rsidRDefault="001D1881" w:rsidP="00C06850">
            <w:pPr>
              <w:pStyle w:val="NoSpacing"/>
              <w:widowControl w:val="0"/>
              <w:numPr>
                <w:ilvl w:val="0"/>
                <w:numId w:val="2"/>
              </w:numPr>
              <w:ind w:left="0" w:firstLine="0"/>
            </w:pPr>
            <w:r w:rsidRPr="00624A04">
              <w:t>Auklės</w:t>
            </w:r>
            <w:r w:rsidR="003D7A0C" w:rsidRPr="00624A04">
              <w:t xml:space="preserve"> </w:t>
            </w:r>
            <w:r w:rsidR="00792B06" w:rsidRPr="00624A04">
              <w:t>modulinė</w:t>
            </w:r>
            <w:r w:rsidR="003D7A0C" w:rsidRPr="00624A04">
              <w:t xml:space="preserve"> </w:t>
            </w:r>
            <w:r w:rsidR="00792B06" w:rsidRPr="00624A04">
              <w:t>profesinio</w:t>
            </w:r>
            <w:r w:rsidR="003D7A0C" w:rsidRPr="00624A04">
              <w:t xml:space="preserve"> </w:t>
            </w:r>
            <w:r w:rsidR="00792B06" w:rsidRPr="00624A04">
              <w:t>mokymo</w:t>
            </w:r>
            <w:r w:rsidR="003D7A0C" w:rsidRPr="00624A04">
              <w:t xml:space="preserve"> </w:t>
            </w:r>
            <w:r w:rsidR="00792B06" w:rsidRPr="00624A04">
              <w:t>programa</w:t>
            </w:r>
          </w:p>
          <w:p w:rsidR="00792B06" w:rsidRPr="00624A04" w:rsidRDefault="00792B06" w:rsidP="00C06850">
            <w:pPr>
              <w:pStyle w:val="NoSpacing"/>
              <w:widowControl w:val="0"/>
              <w:numPr>
                <w:ilvl w:val="0"/>
                <w:numId w:val="2"/>
              </w:numPr>
              <w:ind w:left="0" w:firstLine="0"/>
            </w:pPr>
            <w:r w:rsidRPr="00624A04">
              <w:t>Testas</w:t>
            </w:r>
            <w:r w:rsidR="003D7A0C" w:rsidRPr="00624A04">
              <w:t xml:space="preserve"> </w:t>
            </w:r>
            <w:r w:rsidRPr="00624A04">
              <w:t>turimiems</w:t>
            </w:r>
            <w:r w:rsidR="003D7A0C" w:rsidRPr="00624A04">
              <w:t xml:space="preserve"> </w:t>
            </w:r>
            <w:r w:rsidRPr="00624A04">
              <w:t>gebėjimams</w:t>
            </w:r>
            <w:r w:rsidR="003D7A0C" w:rsidRPr="00624A04">
              <w:t xml:space="preserve"> </w:t>
            </w:r>
            <w:r w:rsidRPr="00624A04">
              <w:t>vertinti</w:t>
            </w:r>
          </w:p>
          <w:p w:rsidR="00792B06" w:rsidRPr="00624A04" w:rsidRDefault="00A238E4" w:rsidP="00C06850">
            <w:pPr>
              <w:pStyle w:val="NoSpacing"/>
              <w:widowControl w:val="0"/>
              <w:numPr>
                <w:ilvl w:val="0"/>
                <w:numId w:val="2"/>
              </w:numPr>
              <w:ind w:left="0" w:firstLine="0"/>
            </w:pPr>
            <w:r w:rsidRPr="00624A04">
              <w:t>I</w:t>
            </w:r>
            <w:r w:rsidR="00792B06" w:rsidRPr="00624A04">
              <w:t>kimokyklinį</w:t>
            </w:r>
            <w:r w:rsidR="003D7A0C" w:rsidRPr="00624A04">
              <w:t xml:space="preserve"> </w:t>
            </w:r>
            <w:r w:rsidR="006F6711" w:rsidRPr="00624A04">
              <w:t xml:space="preserve">ir priešmokyklinį </w:t>
            </w:r>
            <w:r w:rsidR="00792B06" w:rsidRPr="00624A04">
              <w:t>ugdymą</w:t>
            </w:r>
            <w:r w:rsidRPr="00624A04">
              <w:t xml:space="preserve"> reglamentuojantys norminiai dokumentai</w:t>
            </w:r>
          </w:p>
          <w:p w:rsidR="00792B06" w:rsidRPr="00624A04" w:rsidRDefault="00792B06" w:rsidP="00C06850">
            <w:pPr>
              <w:pStyle w:val="NoSpacing"/>
              <w:widowControl w:val="0"/>
              <w:rPr>
                <w:rFonts w:eastAsia="Calibri"/>
                <w:i/>
              </w:rPr>
            </w:pPr>
            <w:r w:rsidRPr="00624A04">
              <w:rPr>
                <w:rFonts w:eastAsia="Calibri"/>
                <w:i/>
              </w:rPr>
              <w:t>Mokymo(</w:t>
            </w:r>
            <w:proofErr w:type="spellStart"/>
            <w:r w:rsidRPr="00624A04">
              <w:rPr>
                <w:rFonts w:eastAsia="Calibri"/>
                <w:i/>
              </w:rPr>
              <w:t>si</w:t>
            </w:r>
            <w:proofErr w:type="spellEnd"/>
            <w:r w:rsidRPr="00624A04">
              <w:rPr>
                <w:rFonts w:eastAsia="Calibri"/>
                <w:i/>
              </w:rPr>
              <w:t>)</w:t>
            </w:r>
            <w:r w:rsidR="003D7A0C" w:rsidRPr="00624A04">
              <w:rPr>
                <w:rFonts w:eastAsia="Calibri"/>
                <w:i/>
              </w:rPr>
              <w:t xml:space="preserve"> </w:t>
            </w:r>
            <w:r w:rsidRPr="00624A04">
              <w:rPr>
                <w:rFonts w:eastAsia="Calibri"/>
                <w:i/>
              </w:rPr>
              <w:t>priemonės:</w:t>
            </w:r>
          </w:p>
          <w:p w:rsidR="00792B06" w:rsidRPr="00624A04" w:rsidRDefault="00792B06" w:rsidP="00C06850">
            <w:pPr>
              <w:pStyle w:val="NoSpacing"/>
              <w:widowControl w:val="0"/>
              <w:numPr>
                <w:ilvl w:val="0"/>
                <w:numId w:val="2"/>
              </w:numPr>
              <w:ind w:left="0" w:firstLine="0"/>
            </w:pPr>
            <w:r w:rsidRPr="00624A04">
              <w:t>Techninės</w:t>
            </w:r>
            <w:r w:rsidR="003D7A0C" w:rsidRPr="00624A04">
              <w:t xml:space="preserve"> </w:t>
            </w:r>
            <w:r w:rsidRPr="00624A04">
              <w:t>priemonės</w:t>
            </w:r>
            <w:r w:rsidR="003D7A0C" w:rsidRPr="00624A04">
              <w:t xml:space="preserve"> </w:t>
            </w:r>
            <w:r w:rsidRPr="00624A04">
              <w:t>mokymo(</w:t>
            </w:r>
            <w:proofErr w:type="spellStart"/>
            <w:r w:rsidRPr="00624A04">
              <w:t>si</w:t>
            </w:r>
            <w:proofErr w:type="spellEnd"/>
            <w:r w:rsidRPr="00624A04">
              <w:t>)</w:t>
            </w:r>
            <w:r w:rsidR="003D7A0C" w:rsidRPr="00624A04">
              <w:t xml:space="preserve"> </w:t>
            </w:r>
            <w:r w:rsidRPr="00624A04">
              <w:t>medžiagai</w:t>
            </w:r>
            <w:r w:rsidR="003D7A0C" w:rsidRPr="00624A04">
              <w:t xml:space="preserve"> </w:t>
            </w:r>
            <w:r w:rsidRPr="00624A04">
              <w:t>iliustruoti,</w:t>
            </w:r>
            <w:r w:rsidR="003D7A0C" w:rsidRPr="00624A04">
              <w:t xml:space="preserve"> </w:t>
            </w:r>
            <w:r w:rsidRPr="00624A04">
              <w:t>vizualizuoti,</w:t>
            </w:r>
            <w:r w:rsidR="003D7A0C" w:rsidRPr="00624A04">
              <w:t xml:space="preserve"> </w:t>
            </w:r>
            <w:r w:rsidRPr="00624A04">
              <w:t>pristatyti</w:t>
            </w:r>
          </w:p>
        </w:tc>
      </w:tr>
      <w:tr w:rsidR="00792B06" w:rsidRPr="00624A04" w:rsidTr="006F6711">
        <w:trPr>
          <w:trHeight w:val="57"/>
        </w:trPr>
        <w:tc>
          <w:tcPr>
            <w:tcW w:w="947" w:type="pct"/>
          </w:tcPr>
          <w:p w:rsidR="00792B06" w:rsidRPr="00624A04" w:rsidRDefault="00792B06" w:rsidP="00C06850">
            <w:pPr>
              <w:pStyle w:val="2vidutinistinklelis1"/>
              <w:widowControl w:val="0"/>
            </w:pPr>
            <w:r w:rsidRPr="00624A04">
              <w:t>Reikalavimai</w:t>
            </w:r>
            <w:r w:rsidR="003D7A0C" w:rsidRPr="00624A04">
              <w:t xml:space="preserve"> </w:t>
            </w:r>
            <w:r w:rsidRPr="00624A04">
              <w:t>teorinio</w:t>
            </w:r>
            <w:r w:rsidR="003D7A0C" w:rsidRPr="00624A04">
              <w:t xml:space="preserve"> </w:t>
            </w:r>
            <w:r w:rsidRPr="00624A04">
              <w:t>ir</w:t>
            </w:r>
            <w:r w:rsidR="003D7A0C" w:rsidRPr="00624A04">
              <w:t xml:space="preserve"> </w:t>
            </w:r>
            <w:r w:rsidRPr="00624A04">
              <w:t>praktinio</w:t>
            </w:r>
            <w:r w:rsidR="003D7A0C" w:rsidRPr="00624A04">
              <w:t xml:space="preserve"> </w:t>
            </w:r>
            <w:r w:rsidRPr="00624A04">
              <w:t>mokymo</w:t>
            </w:r>
            <w:r w:rsidR="003D7A0C" w:rsidRPr="00624A04">
              <w:t xml:space="preserve"> </w:t>
            </w:r>
            <w:r w:rsidRPr="00624A04">
              <w:t>vietai</w:t>
            </w:r>
          </w:p>
        </w:tc>
        <w:tc>
          <w:tcPr>
            <w:tcW w:w="4053" w:type="pct"/>
            <w:gridSpan w:val="2"/>
          </w:tcPr>
          <w:p w:rsidR="00792B06" w:rsidRPr="00624A04" w:rsidRDefault="00792B06" w:rsidP="00C06850">
            <w:pPr>
              <w:widowControl w:val="0"/>
            </w:pPr>
            <w:r w:rsidRPr="00624A04">
              <w:t>Klasė</w:t>
            </w:r>
            <w:r w:rsidR="003D7A0C" w:rsidRPr="00624A04">
              <w:t xml:space="preserve"> </w:t>
            </w:r>
            <w:r w:rsidRPr="00624A04">
              <w:t>ar</w:t>
            </w:r>
            <w:r w:rsidR="003D7A0C" w:rsidRPr="00624A04">
              <w:t xml:space="preserve"> </w:t>
            </w:r>
            <w:r w:rsidRPr="00624A04">
              <w:t>kita</w:t>
            </w:r>
            <w:r w:rsidR="003D7A0C" w:rsidRPr="00624A04">
              <w:t xml:space="preserve"> </w:t>
            </w:r>
            <w:r w:rsidRPr="00624A04">
              <w:t>mokymui(</w:t>
            </w:r>
            <w:proofErr w:type="spellStart"/>
            <w:r w:rsidRPr="00624A04">
              <w:t>si</w:t>
            </w:r>
            <w:proofErr w:type="spellEnd"/>
            <w:r w:rsidRPr="00624A04">
              <w:t>)</w:t>
            </w:r>
            <w:r w:rsidR="003D7A0C" w:rsidRPr="00624A04">
              <w:t xml:space="preserve"> </w:t>
            </w:r>
            <w:r w:rsidRPr="00624A04">
              <w:t>pritaikyta</w:t>
            </w:r>
            <w:r w:rsidR="003D7A0C" w:rsidRPr="00624A04">
              <w:t xml:space="preserve"> </w:t>
            </w:r>
            <w:r w:rsidRPr="00624A04">
              <w:t>patalpa</w:t>
            </w:r>
            <w:r w:rsidR="003D7A0C" w:rsidRPr="00624A04">
              <w:t xml:space="preserve"> </w:t>
            </w:r>
            <w:r w:rsidRPr="00624A04">
              <w:t>su</w:t>
            </w:r>
            <w:r w:rsidR="003D7A0C" w:rsidRPr="00624A04">
              <w:t xml:space="preserve"> </w:t>
            </w:r>
            <w:r w:rsidRPr="00624A04">
              <w:t>techninėmis</w:t>
            </w:r>
            <w:r w:rsidR="003D7A0C" w:rsidRPr="00624A04">
              <w:t xml:space="preserve"> </w:t>
            </w:r>
            <w:r w:rsidRPr="00624A04">
              <w:t>priemonėmis</w:t>
            </w:r>
            <w:r w:rsidR="003D7A0C" w:rsidRPr="00624A04">
              <w:t xml:space="preserve"> </w:t>
            </w:r>
            <w:r w:rsidRPr="00624A04">
              <w:t>(kompiuteriu,</w:t>
            </w:r>
            <w:r w:rsidR="003D7A0C" w:rsidRPr="00624A04">
              <w:t xml:space="preserve"> </w:t>
            </w:r>
            <w:r w:rsidRPr="00624A04">
              <w:t>vaizdo</w:t>
            </w:r>
            <w:r w:rsidR="003D7A0C" w:rsidRPr="00624A04">
              <w:t xml:space="preserve"> </w:t>
            </w:r>
            <w:r w:rsidRPr="00624A04">
              <w:t>projektoriumi)</w:t>
            </w:r>
            <w:r w:rsidR="003D7A0C" w:rsidRPr="00624A04">
              <w:t xml:space="preserve"> </w:t>
            </w:r>
            <w:r w:rsidRPr="00624A04">
              <w:t>mokymo(</w:t>
            </w:r>
            <w:proofErr w:type="spellStart"/>
            <w:r w:rsidRPr="00624A04">
              <w:t>si</w:t>
            </w:r>
            <w:proofErr w:type="spellEnd"/>
            <w:r w:rsidRPr="00624A04">
              <w:t>)</w:t>
            </w:r>
            <w:r w:rsidR="003D7A0C" w:rsidRPr="00624A04">
              <w:t xml:space="preserve"> </w:t>
            </w:r>
            <w:r w:rsidRPr="00624A04">
              <w:t>medžiagai</w:t>
            </w:r>
            <w:r w:rsidR="003D7A0C" w:rsidRPr="00624A04">
              <w:t xml:space="preserve"> </w:t>
            </w:r>
            <w:r w:rsidRPr="00624A04">
              <w:t>pateikti.</w:t>
            </w:r>
          </w:p>
        </w:tc>
      </w:tr>
      <w:tr w:rsidR="00792B06" w:rsidRPr="00624A04" w:rsidTr="006F6711">
        <w:trPr>
          <w:trHeight w:val="57"/>
        </w:trPr>
        <w:tc>
          <w:tcPr>
            <w:tcW w:w="947" w:type="pct"/>
          </w:tcPr>
          <w:p w:rsidR="00792B06" w:rsidRPr="00624A04" w:rsidRDefault="00792B06" w:rsidP="00C06850">
            <w:pPr>
              <w:pStyle w:val="2vidutinistinklelis1"/>
              <w:widowControl w:val="0"/>
            </w:pPr>
            <w:r w:rsidRPr="00624A04">
              <w:t>Reikalavimai</w:t>
            </w:r>
            <w:r w:rsidR="003D7A0C" w:rsidRPr="00624A04">
              <w:t xml:space="preserve"> </w:t>
            </w:r>
            <w:r w:rsidRPr="00624A04">
              <w:t>mokytojų</w:t>
            </w:r>
            <w:r w:rsidR="003D7A0C" w:rsidRPr="00624A04">
              <w:t xml:space="preserve"> </w:t>
            </w:r>
            <w:r w:rsidRPr="00624A04">
              <w:t>dalykiniam</w:t>
            </w:r>
            <w:r w:rsidR="003D7A0C" w:rsidRPr="00624A04">
              <w:t xml:space="preserve"> </w:t>
            </w:r>
            <w:r w:rsidRPr="00624A04">
              <w:t>pasirengimui</w:t>
            </w:r>
            <w:r w:rsidR="003D7A0C" w:rsidRPr="00624A04">
              <w:t xml:space="preserve"> </w:t>
            </w:r>
            <w:r w:rsidRPr="00624A04">
              <w:t>(dalykinei</w:t>
            </w:r>
            <w:r w:rsidR="003D7A0C" w:rsidRPr="00624A04">
              <w:t xml:space="preserve"> </w:t>
            </w:r>
            <w:r w:rsidRPr="00624A04">
              <w:t>kvalifikacijai)</w:t>
            </w:r>
          </w:p>
        </w:tc>
        <w:tc>
          <w:tcPr>
            <w:tcW w:w="4053" w:type="pct"/>
            <w:gridSpan w:val="2"/>
          </w:tcPr>
          <w:p w:rsidR="00792B06" w:rsidRPr="00624A04" w:rsidRDefault="00792B06" w:rsidP="00C06850">
            <w:pPr>
              <w:widowControl w:val="0"/>
            </w:pPr>
            <w:r w:rsidRPr="00624A04">
              <w:t>Modulį</w:t>
            </w:r>
            <w:r w:rsidR="003D7A0C" w:rsidRPr="00624A04">
              <w:t xml:space="preserve"> </w:t>
            </w:r>
            <w:r w:rsidRPr="00624A04">
              <w:t>gali</w:t>
            </w:r>
            <w:r w:rsidR="003D7A0C" w:rsidRPr="00624A04">
              <w:t xml:space="preserve"> </w:t>
            </w:r>
            <w:r w:rsidRPr="00624A04">
              <w:t>vesti</w:t>
            </w:r>
            <w:r w:rsidR="003D7A0C" w:rsidRPr="00624A04">
              <w:t xml:space="preserve"> </w:t>
            </w:r>
            <w:r w:rsidRPr="00624A04">
              <w:t>mokytojas,</w:t>
            </w:r>
            <w:r w:rsidR="003D7A0C" w:rsidRPr="00624A04">
              <w:t xml:space="preserve"> </w:t>
            </w:r>
            <w:r w:rsidRPr="00624A04">
              <w:t>turintis:</w:t>
            </w:r>
          </w:p>
          <w:p w:rsidR="00792B06" w:rsidRPr="00624A04" w:rsidRDefault="00792B06" w:rsidP="00C06850">
            <w:pPr>
              <w:widowControl w:val="0"/>
            </w:pPr>
            <w:r w:rsidRPr="00624A04">
              <w:t>1)</w:t>
            </w:r>
            <w:r w:rsidR="003D7A0C" w:rsidRPr="00624A04">
              <w:t xml:space="preserve"> </w:t>
            </w:r>
            <w:r w:rsidRPr="00624A04">
              <w:t>Lietuvos</w:t>
            </w:r>
            <w:r w:rsidR="003D7A0C" w:rsidRPr="00624A04">
              <w:t xml:space="preserve"> </w:t>
            </w:r>
            <w:r w:rsidRPr="00624A04">
              <w:t>Respublikos</w:t>
            </w:r>
            <w:r w:rsidR="003D7A0C" w:rsidRPr="00624A04">
              <w:t xml:space="preserve"> </w:t>
            </w:r>
            <w:r w:rsidRPr="00624A04">
              <w:t>švietimo</w:t>
            </w:r>
            <w:r w:rsidR="003D7A0C" w:rsidRPr="00624A04">
              <w:t xml:space="preserve"> </w:t>
            </w:r>
            <w:r w:rsidRPr="00624A04">
              <w:t>įstatyme</w:t>
            </w:r>
            <w:r w:rsidR="003D7A0C" w:rsidRPr="00624A04">
              <w:t xml:space="preserve"> </w:t>
            </w:r>
            <w:r w:rsidRPr="00624A04">
              <w:t>ir</w:t>
            </w:r>
            <w:r w:rsidR="003D7A0C" w:rsidRPr="00624A04">
              <w:t xml:space="preserve"> </w:t>
            </w:r>
            <w:r w:rsidRPr="00624A04">
              <w:t>Reikalavimų</w:t>
            </w:r>
            <w:r w:rsidR="003D7A0C" w:rsidRPr="00624A04">
              <w:t xml:space="preserve"> </w:t>
            </w:r>
            <w:r w:rsidRPr="00624A04">
              <w:t>mokytojų</w:t>
            </w:r>
            <w:r w:rsidR="003D7A0C" w:rsidRPr="00624A04">
              <w:t xml:space="preserve"> </w:t>
            </w:r>
            <w:r w:rsidRPr="00624A04">
              <w:t>kvalifikacijai</w:t>
            </w:r>
            <w:r w:rsidR="003D7A0C" w:rsidRPr="00624A04">
              <w:t xml:space="preserve"> </w:t>
            </w:r>
            <w:r w:rsidRPr="00624A04">
              <w:t>apraše,</w:t>
            </w:r>
            <w:r w:rsidR="003D7A0C" w:rsidRPr="00624A04">
              <w:t xml:space="preserve"> </w:t>
            </w:r>
            <w:r w:rsidRPr="00624A04">
              <w:t>patvirtintame</w:t>
            </w:r>
            <w:r w:rsidR="003D7A0C" w:rsidRPr="00624A04">
              <w:t xml:space="preserve"> </w:t>
            </w:r>
            <w:r w:rsidRPr="00624A04">
              <w:t>Lietuvos</w:t>
            </w:r>
            <w:r w:rsidR="003D7A0C" w:rsidRPr="00624A04">
              <w:t xml:space="preserve"> </w:t>
            </w:r>
            <w:r w:rsidRPr="00624A04">
              <w:t>Respublikos</w:t>
            </w:r>
            <w:r w:rsidR="003D7A0C" w:rsidRPr="00624A04">
              <w:t xml:space="preserve"> </w:t>
            </w:r>
            <w:r w:rsidRPr="00624A04">
              <w:t>švietimo</w:t>
            </w:r>
            <w:r w:rsidR="003D7A0C" w:rsidRPr="00624A04">
              <w:t xml:space="preserve"> </w:t>
            </w:r>
            <w:r w:rsidRPr="00624A04">
              <w:t>ir</w:t>
            </w:r>
            <w:r w:rsidR="003D7A0C" w:rsidRPr="00624A04">
              <w:t xml:space="preserve"> </w:t>
            </w:r>
            <w:r w:rsidRPr="00624A04">
              <w:t>mokslo</w:t>
            </w:r>
            <w:r w:rsidR="003D7A0C" w:rsidRPr="00624A04">
              <w:t xml:space="preserve"> </w:t>
            </w:r>
            <w:r w:rsidRPr="00624A04">
              <w:t>ministro</w:t>
            </w:r>
            <w:r w:rsidR="003D7A0C" w:rsidRPr="00624A04">
              <w:t xml:space="preserve"> </w:t>
            </w:r>
            <w:r w:rsidRPr="00624A04">
              <w:t>2014</w:t>
            </w:r>
            <w:r w:rsidR="003D7A0C" w:rsidRPr="00624A04">
              <w:t xml:space="preserve"> </w:t>
            </w:r>
            <w:r w:rsidRPr="00624A04">
              <w:t>m.</w:t>
            </w:r>
            <w:r w:rsidR="003D7A0C" w:rsidRPr="00624A04">
              <w:t xml:space="preserve"> </w:t>
            </w:r>
            <w:r w:rsidRPr="00624A04">
              <w:t>rugpjūčio</w:t>
            </w:r>
            <w:r w:rsidR="003D7A0C" w:rsidRPr="00624A04">
              <w:t xml:space="preserve"> </w:t>
            </w:r>
            <w:r w:rsidRPr="00624A04">
              <w:t>29</w:t>
            </w:r>
            <w:r w:rsidR="003D7A0C" w:rsidRPr="00624A04">
              <w:t xml:space="preserve"> </w:t>
            </w:r>
            <w:r w:rsidRPr="00624A04">
              <w:t>d.</w:t>
            </w:r>
            <w:r w:rsidR="003D7A0C" w:rsidRPr="00624A04">
              <w:t xml:space="preserve"> </w:t>
            </w:r>
            <w:r w:rsidRPr="00624A04">
              <w:t>įsakymu</w:t>
            </w:r>
            <w:r w:rsidR="003D7A0C" w:rsidRPr="00624A04">
              <w:t xml:space="preserve"> </w:t>
            </w:r>
            <w:r w:rsidRPr="00624A04">
              <w:t>Nr.</w:t>
            </w:r>
            <w:r w:rsidR="003D7A0C" w:rsidRPr="00624A04">
              <w:t xml:space="preserve"> </w:t>
            </w:r>
            <w:r w:rsidRPr="00624A04">
              <w:t>V-774</w:t>
            </w:r>
            <w:r w:rsidR="003D7A0C" w:rsidRPr="00624A04">
              <w:t xml:space="preserve"> </w:t>
            </w:r>
            <w:r w:rsidRPr="00624A04">
              <w:t>„Dėl</w:t>
            </w:r>
            <w:r w:rsidR="003D7A0C" w:rsidRPr="00624A04">
              <w:t xml:space="preserve"> </w:t>
            </w:r>
            <w:r w:rsidRPr="00624A04">
              <w:t>Reikalavimų</w:t>
            </w:r>
            <w:r w:rsidR="003D7A0C" w:rsidRPr="00624A04">
              <w:t xml:space="preserve"> </w:t>
            </w:r>
            <w:r w:rsidRPr="00624A04">
              <w:t>mokytojų</w:t>
            </w:r>
            <w:r w:rsidR="003D7A0C" w:rsidRPr="00624A04">
              <w:t xml:space="preserve"> </w:t>
            </w:r>
            <w:r w:rsidRPr="00624A04">
              <w:t>kvalifikacijai</w:t>
            </w:r>
            <w:r w:rsidR="003D7A0C" w:rsidRPr="00624A04">
              <w:t xml:space="preserve"> </w:t>
            </w:r>
            <w:r w:rsidRPr="00624A04">
              <w:t>aprašo</w:t>
            </w:r>
            <w:r w:rsidR="003D7A0C" w:rsidRPr="00624A04">
              <w:t xml:space="preserve"> </w:t>
            </w:r>
            <w:r w:rsidRPr="00624A04">
              <w:t>patvirtinimo“,</w:t>
            </w:r>
            <w:r w:rsidR="003D7A0C" w:rsidRPr="00624A04">
              <w:t xml:space="preserve"> </w:t>
            </w:r>
            <w:r w:rsidRPr="00624A04">
              <w:t>nustatytą</w:t>
            </w:r>
            <w:r w:rsidR="003D7A0C" w:rsidRPr="00624A04">
              <w:t xml:space="preserve"> </w:t>
            </w:r>
            <w:r w:rsidRPr="00624A04">
              <w:t>išsilavinimą</w:t>
            </w:r>
            <w:r w:rsidR="003D7A0C" w:rsidRPr="00624A04">
              <w:t xml:space="preserve"> </w:t>
            </w:r>
            <w:r w:rsidRPr="00624A04">
              <w:t>ir</w:t>
            </w:r>
            <w:r w:rsidR="003D7A0C" w:rsidRPr="00624A04">
              <w:t xml:space="preserve"> </w:t>
            </w:r>
            <w:r w:rsidRPr="00624A04">
              <w:t>kvalifikaciją;</w:t>
            </w:r>
          </w:p>
          <w:p w:rsidR="00AF2AEF" w:rsidRPr="00624A04" w:rsidRDefault="00792B06" w:rsidP="00F34926">
            <w:pPr>
              <w:pStyle w:val="2vidutinistinklelis1"/>
              <w:widowControl w:val="0"/>
            </w:pPr>
            <w:r w:rsidRPr="00624A04">
              <w:t>2)</w:t>
            </w:r>
            <w:r w:rsidR="003D7A0C" w:rsidRPr="00624A04">
              <w:t xml:space="preserve"> </w:t>
            </w:r>
            <w:r w:rsidR="00BB2D0C" w:rsidRPr="00624A04">
              <w:t xml:space="preserve">auklės ar lygiavertę kvalifikaciją arba pedagogikos studijų krypties ar lygiavertį išsilavinimą arba ne mažesnę kaip 3 metų </w:t>
            </w:r>
            <w:r w:rsidR="00DA5A75" w:rsidRPr="00624A04">
              <w:t xml:space="preserve">ikimokyklinio ugdymo pedagogo </w:t>
            </w:r>
            <w:r w:rsidR="00BB2D0C" w:rsidRPr="00624A04">
              <w:t>ar auklės profesinės veiklos patirtį.</w:t>
            </w:r>
          </w:p>
        </w:tc>
      </w:tr>
    </w:tbl>
    <w:p w:rsidR="007018FB" w:rsidRPr="00624A04" w:rsidRDefault="00526753" w:rsidP="00C06850">
      <w:pPr>
        <w:widowControl w:val="0"/>
        <w:jc w:val="center"/>
        <w:rPr>
          <w:b/>
        </w:rPr>
      </w:pPr>
      <w:r w:rsidRPr="00624A04">
        <w:br w:type="page"/>
      </w:r>
      <w:r w:rsidR="004F35E4" w:rsidRPr="00624A04">
        <w:rPr>
          <w:b/>
        </w:rPr>
        <w:lastRenderedPageBreak/>
        <w:t>6</w:t>
      </w:r>
      <w:r w:rsidR="00E84E0B" w:rsidRPr="00624A04">
        <w:rPr>
          <w:b/>
        </w:rPr>
        <w:t>.2.</w:t>
      </w:r>
      <w:r w:rsidR="003D7A0C" w:rsidRPr="00624A04">
        <w:rPr>
          <w:b/>
        </w:rPr>
        <w:t xml:space="preserve"> </w:t>
      </w:r>
      <w:r w:rsidR="007018FB" w:rsidRPr="00624A04">
        <w:rPr>
          <w:b/>
        </w:rPr>
        <w:t>KVALIFIKACIJĄ</w:t>
      </w:r>
      <w:r w:rsidR="003D7A0C" w:rsidRPr="00624A04">
        <w:rPr>
          <w:b/>
        </w:rPr>
        <w:t xml:space="preserve"> </w:t>
      </w:r>
      <w:r w:rsidR="007018FB" w:rsidRPr="00624A04">
        <w:rPr>
          <w:b/>
        </w:rPr>
        <w:t>SUDARANČIOMS</w:t>
      </w:r>
      <w:r w:rsidR="003D7A0C" w:rsidRPr="00624A04">
        <w:rPr>
          <w:b/>
        </w:rPr>
        <w:t xml:space="preserve"> </w:t>
      </w:r>
      <w:r w:rsidR="007018FB" w:rsidRPr="00624A04">
        <w:rPr>
          <w:b/>
        </w:rPr>
        <w:t>KOMPETENCIJOMS</w:t>
      </w:r>
      <w:r w:rsidR="003D7A0C" w:rsidRPr="00624A04">
        <w:rPr>
          <w:b/>
        </w:rPr>
        <w:t xml:space="preserve"> </w:t>
      </w:r>
      <w:r w:rsidR="007018FB" w:rsidRPr="00624A04">
        <w:rPr>
          <w:b/>
        </w:rPr>
        <w:t>ĮGYTI</w:t>
      </w:r>
      <w:r w:rsidR="003D7A0C" w:rsidRPr="00624A04">
        <w:rPr>
          <w:b/>
        </w:rPr>
        <w:t xml:space="preserve"> </w:t>
      </w:r>
      <w:r w:rsidR="007018FB" w:rsidRPr="00624A04">
        <w:rPr>
          <w:b/>
        </w:rPr>
        <w:t>SKIRTI</w:t>
      </w:r>
      <w:r w:rsidR="003D7A0C" w:rsidRPr="00624A04">
        <w:rPr>
          <w:b/>
        </w:rPr>
        <w:t xml:space="preserve"> </w:t>
      </w:r>
      <w:r w:rsidR="007018FB" w:rsidRPr="00624A04">
        <w:rPr>
          <w:b/>
        </w:rPr>
        <w:t>MODULIAI</w:t>
      </w:r>
    </w:p>
    <w:p w:rsidR="007018FB" w:rsidRPr="00624A04" w:rsidRDefault="007018FB" w:rsidP="00C06850">
      <w:pPr>
        <w:widowControl w:val="0"/>
      </w:pPr>
    </w:p>
    <w:p w:rsidR="007018FB" w:rsidRPr="00624A04" w:rsidRDefault="004F35E4" w:rsidP="00C06850">
      <w:pPr>
        <w:widowControl w:val="0"/>
        <w:jc w:val="center"/>
        <w:rPr>
          <w:b/>
        </w:rPr>
      </w:pPr>
      <w:r w:rsidRPr="00624A04">
        <w:rPr>
          <w:b/>
        </w:rPr>
        <w:t>6</w:t>
      </w:r>
      <w:r w:rsidR="007018FB" w:rsidRPr="00624A04">
        <w:rPr>
          <w:b/>
        </w:rPr>
        <w:t>.2.1.</w:t>
      </w:r>
      <w:r w:rsidR="003D7A0C" w:rsidRPr="00624A04">
        <w:rPr>
          <w:b/>
        </w:rPr>
        <w:t xml:space="preserve"> </w:t>
      </w:r>
      <w:r w:rsidR="007018FB" w:rsidRPr="00624A04">
        <w:rPr>
          <w:b/>
        </w:rPr>
        <w:t>Privalomieji</w:t>
      </w:r>
      <w:r w:rsidR="003D7A0C" w:rsidRPr="00624A04">
        <w:rPr>
          <w:b/>
        </w:rPr>
        <w:t xml:space="preserve"> </w:t>
      </w:r>
      <w:r w:rsidR="007018FB" w:rsidRPr="00624A04">
        <w:rPr>
          <w:b/>
        </w:rPr>
        <w:t>moduliai</w:t>
      </w:r>
    </w:p>
    <w:p w:rsidR="00F67E19" w:rsidRPr="00624A04" w:rsidRDefault="00F67E19" w:rsidP="00C06850">
      <w:pPr>
        <w:widowControl w:val="0"/>
      </w:pPr>
    </w:p>
    <w:p w:rsidR="007018FB" w:rsidRPr="00624A04" w:rsidRDefault="008A2F93" w:rsidP="00C06850">
      <w:pPr>
        <w:widowControl w:val="0"/>
        <w:rPr>
          <w:b/>
        </w:rPr>
      </w:pPr>
      <w:r w:rsidRPr="00624A04">
        <w:rPr>
          <w:b/>
        </w:rPr>
        <w:t>Modulio</w:t>
      </w:r>
      <w:r w:rsidR="003D7A0C" w:rsidRPr="00624A04">
        <w:rPr>
          <w:b/>
        </w:rPr>
        <w:t xml:space="preserve"> </w:t>
      </w:r>
      <w:r w:rsidRPr="00624A04">
        <w:rPr>
          <w:b/>
        </w:rPr>
        <w:t>pavadinimas</w:t>
      </w:r>
      <w:r w:rsidR="003D7A0C" w:rsidRPr="00624A04">
        <w:rPr>
          <w:b/>
        </w:rPr>
        <w:t xml:space="preserve"> </w:t>
      </w:r>
      <w:r w:rsidRPr="00624A04">
        <w:rPr>
          <w:b/>
        </w:rPr>
        <w:t>–</w:t>
      </w:r>
      <w:r w:rsidR="003D7A0C" w:rsidRPr="00624A04">
        <w:rPr>
          <w:b/>
        </w:rPr>
        <w:t xml:space="preserve"> </w:t>
      </w:r>
      <w:r w:rsidRPr="00624A04">
        <w:rPr>
          <w:b/>
        </w:rPr>
        <w:t>„Sveikos</w:t>
      </w:r>
      <w:r w:rsidR="003D7A0C" w:rsidRPr="00624A04">
        <w:rPr>
          <w:b/>
        </w:rPr>
        <w:t xml:space="preserve"> </w:t>
      </w:r>
      <w:r w:rsidRPr="00624A04">
        <w:rPr>
          <w:b/>
        </w:rPr>
        <w:t>ir</w:t>
      </w:r>
      <w:r w:rsidR="003D7A0C" w:rsidRPr="00624A04">
        <w:rPr>
          <w:b/>
        </w:rPr>
        <w:t xml:space="preserve"> </w:t>
      </w:r>
      <w:r w:rsidRPr="00624A04">
        <w:rPr>
          <w:b/>
        </w:rPr>
        <w:t>saugios</w:t>
      </w:r>
      <w:r w:rsidR="003D7A0C" w:rsidRPr="00624A04">
        <w:rPr>
          <w:b/>
        </w:rPr>
        <w:t xml:space="preserve"> </w:t>
      </w:r>
      <w:r w:rsidRPr="00624A04">
        <w:rPr>
          <w:b/>
        </w:rPr>
        <w:t>vaiko</w:t>
      </w:r>
      <w:r w:rsidR="003D7A0C" w:rsidRPr="00624A04">
        <w:rPr>
          <w:b/>
        </w:rPr>
        <w:t xml:space="preserve"> </w:t>
      </w:r>
      <w:r w:rsidRPr="00624A04">
        <w:rPr>
          <w:b/>
        </w:rPr>
        <w:t>aplinkos</w:t>
      </w:r>
      <w:r w:rsidR="003D7A0C" w:rsidRPr="00624A04">
        <w:rPr>
          <w:b/>
        </w:rPr>
        <w:t xml:space="preserve"> </w:t>
      </w:r>
      <w:r w:rsidRPr="00624A04">
        <w:rPr>
          <w:b/>
        </w:rPr>
        <w:t>kūrimas</w:t>
      </w:r>
      <w:r w:rsidR="00C579B8" w:rsidRPr="00624A04">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526753" w:rsidRPr="00624A04" w:rsidTr="00DB26CA">
        <w:trPr>
          <w:trHeight w:val="57"/>
          <w:jc w:val="center"/>
        </w:trPr>
        <w:tc>
          <w:tcPr>
            <w:tcW w:w="947" w:type="pct"/>
          </w:tcPr>
          <w:p w:rsidR="00526753" w:rsidRPr="00624A04" w:rsidRDefault="00526753" w:rsidP="00ED28BC">
            <w:pPr>
              <w:pStyle w:val="NoSpacing"/>
              <w:widowControl w:val="0"/>
            </w:pPr>
            <w:r w:rsidRPr="00624A04">
              <w:t>Valstybinis</w:t>
            </w:r>
            <w:r w:rsidR="003D7A0C" w:rsidRPr="00624A04">
              <w:t xml:space="preserve"> </w:t>
            </w:r>
            <w:r w:rsidRPr="00624A04">
              <w:t>kodas</w:t>
            </w:r>
          </w:p>
        </w:tc>
        <w:tc>
          <w:tcPr>
            <w:tcW w:w="4053" w:type="pct"/>
            <w:gridSpan w:val="2"/>
          </w:tcPr>
          <w:p w:rsidR="00526753" w:rsidRPr="00624A04" w:rsidRDefault="00DA7265" w:rsidP="00ED28BC">
            <w:pPr>
              <w:pStyle w:val="NoSpacing"/>
              <w:widowControl w:val="0"/>
            </w:pPr>
            <w:r w:rsidRPr="00462349">
              <w:t>409220005</w:t>
            </w:r>
          </w:p>
        </w:tc>
      </w:tr>
      <w:tr w:rsidR="009760CB" w:rsidRPr="00624A04" w:rsidTr="00DB26CA">
        <w:trPr>
          <w:trHeight w:val="57"/>
          <w:jc w:val="center"/>
        </w:trPr>
        <w:tc>
          <w:tcPr>
            <w:tcW w:w="947" w:type="pct"/>
          </w:tcPr>
          <w:p w:rsidR="00E7309B" w:rsidRPr="00624A04" w:rsidRDefault="00E7309B" w:rsidP="00ED28BC">
            <w:pPr>
              <w:pStyle w:val="NoSpacing"/>
              <w:widowControl w:val="0"/>
            </w:pPr>
            <w:r w:rsidRPr="00624A04">
              <w:t>Modulio</w:t>
            </w:r>
            <w:r w:rsidR="003D7A0C" w:rsidRPr="00624A04">
              <w:t xml:space="preserve"> </w:t>
            </w:r>
            <w:r w:rsidR="006402C2" w:rsidRPr="00624A04">
              <w:t>LTKS</w:t>
            </w:r>
            <w:r w:rsidR="003D7A0C" w:rsidRPr="00624A04">
              <w:t xml:space="preserve"> </w:t>
            </w:r>
            <w:r w:rsidRPr="00624A04">
              <w:t>lygis</w:t>
            </w:r>
          </w:p>
        </w:tc>
        <w:tc>
          <w:tcPr>
            <w:tcW w:w="4053" w:type="pct"/>
            <w:gridSpan w:val="2"/>
          </w:tcPr>
          <w:p w:rsidR="00E7309B" w:rsidRPr="00624A04" w:rsidRDefault="008A2F93" w:rsidP="00ED28BC">
            <w:pPr>
              <w:pStyle w:val="NoSpacing"/>
              <w:widowControl w:val="0"/>
            </w:pPr>
            <w:r w:rsidRPr="00624A04">
              <w:t>IV</w:t>
            </w:r>
          </w:p>
        </w:tc>
      </w:tr>
      <w:tr w:rsidR="00526753" w:rsidRPr="00624A04" w:rsidTr="00DB26CA">
        <w:trPr>
          <w:trHeight w:val="57"/>
          <w:jc w:val="center"/>
        </w:trPr>
        <w:tc>
          <w:tcPr>
            <w:tcW w:w="947" w:type="pct"/>
          </w:tcPr>
          <w:p w:rsidR="00526753" w:rsidRPr="00624A04" w:rsidRDefault="00526753" w:rsidP="00ED28BC">
            <w:pPr>
              <w:pStyle w:val="NoSpacing"/>
              <w:widowControl w:val="0"/>
            </w:pPr>
            <w:r w:rsidRPr="00624A04">
              <w:t>Apimtis</w:t>
            </w:r>
            <w:r w:rsidR="003D7A0C" w:rsidRPr="00624A04">
              <w:t xml:space="preserve"> </w:t>
            </w:r>
            <w:r w:rsidR="00592AFC" w:rsidRPr="00624A04">
              <w:t>mokymosi</w:t>
            </w:r>
            <w:r w:rsidR="003D7A0C" w:rsidRPr="00624A04">
              <w:t xml:space="preserve"> </w:t>
            </w:r>
            <w:r w:rsidRPr="00624A04">
              <w:t>kreditais</w:t>
            </w:r>
          </w:p>
        </w:tc>
        <w:tc>
          <w:tcPr>
            <w:tcW w:w="4053" w:type="pct"/>
            <w:gridSpan w:val="2"/>
          </w:tcPr>
          <w:p w:rsidR="00526753" w:rsidRPr="00624A04" w:rsidRDefault="008B27AC" w:rsidP="00ED28BC">
            <w:pPr>
              <w:pStyle w:val="NoSpacing"/>
              <w:widowControl w:val="0"/>
            </w:pPr>
            <w:r w:rsidRPr="00624A04">
              <w:t>10</w:t>
            </w:r>
          </w:p>
        </w:tc>
      </w:tr>
      <w:tr w:rsidR="008E694F" w:rsidRPr="00624A04" w:rsidTr="00DB26CA">
        <w:trPr>
          <w:trHeight w:val="57"/>
          <w:jc w:val="center"/>
        </w:trPr>
        <w:tc>
          <w:tcPr>
            <w:tcW w:w="947" w:type="pct"/>
          </w:tcPr>
          <w:p w:rsidR="008E694F" w:rsidRPr="00624A04" w:rsidRDefault="008E694F" w:rsidP="00ED28BC">
            <w:pPr>
              <w:pStyle w:val="NoSpacing"/>
              <w:widowControl w:val="0"/>
            </w:pPr>
            <w:r w:rsidRPr="00624A04">
              <w:t>Asmens</w:t>
            </w:r>
            <w:r w:rsidR="003D7A0C" w:rsidRPr="00624A04">
              <w:t xml:space="preserve"> </w:t>
            </w:r>
            <w:r w:rsidRPr="00624A04">
              <w:t>pasirengimo</w:t>
            </w:r>
            <w:r w:rsidR="003D7A0C" w:rsidRPr="00624A04">
              <w:t xml:space="preserve"> </w:t>
            </w:r>
            <w:r w:rsidRPr="00624A04">
              <w:t>mokytis</w:t>
            </w:r>
            <w:r w:rsidR="003D7A0C" w:rsidRPr="00624A04">
              <w:t xml:space="preserve"> </w:t>
            </w:r>
            <w:r w:rsidRPr="00624A04">
              <w:t>modulyje</w:t>
            </w:r>
            <w:r w:rsidR="003D7A0C" w:rsidRPr="00624A04">
              <w:t xml:space="preserve"> </w:t>
            </w:r>
            <w:r w:rsidRPr="00624A04">
              <w:t>reikalavimai</w:t>
            </w:r>
            <w:r w:rsidR="003D7A0C" w:rsidRPr="00624A04">
              <w:t xml:space="preserve"> </w:t>
            </w:r>
            <w:r w:rsidRPr="00624A04">
              <w:t>(jei</w:t>
            </w:r>
            <w:r w:rsidR="003D7A0C" w:rsidRPr="00624A04">
              <w:t xml:space="preserve"> </w:t>
            </w:r>
            <w:r w:rsidRPr="00624A04">
              <w:t>taikoma)</w:t>
            </w:r>
          </w:p>
        </w:tc>
        <w:tc>
          <w:tcPr>
            <w:tcW w:w="4053" w:type="pct"/>
            <w:gridSpan w:val="2"/>
          </w:tcPr>
          <w:p w:rsidR="008E694F" w:rsidRPr="00624A04" w:rsidRDefault="00781E7E" w:rsidP="00ED28BC">
            <w:pPr>
              <w:pStyle w:val="NoSpacing"/>
              <w:widowControl w:val="0"/>
            </w:pPr>
            <w:r w:rsidRPr="00624A04">
              <w:t>N</w:t>
            </w:r>
            <w:r w:rsidR="00B50C1F" w:rsidRPr="00624A04">
              <w:t>etaikoma</w:t>
            </w:r>
          </w:p>
        </w:tc>
      </w:tr>
      <w:tr w:rsidR="00526753" w:rsidRPr="00624A04" w:rsidTr="00DB26CA">
        <w:trPr>
          <w:trHeight w:val="57"/>
          <w:jc w:val="center"/>
        </w:trPr>
        <w:tc>
          <w:tcPr>
            <w:tcW w:w="947" w:type="pct"/>
            <w:shd w:val="clear" w:color="auto" w:fill="F2F2F2"/>
          </w:tcPr>
          <w:p w:rsidR="00526753" w:rsidRPr="00624A04" w:rsidRDefault="00526753" w:rsidP="00ED28BC">
            <w:pPr>
              <w:pStyle w:val="NoSpacing"/>
              <w:widowControl w:val="0"/>
              <w:rPr>
                <w:bCs/>
                <w:iCs/>
              </w:rPr>
            </w:pPr>
            <w:r w:rsidRPr="00624A04">
              <w:t>Kompetencijos</w:t>
            </w:r>
          </w:p>
        </w:tc>
        <w:tc>
          <w:tcPr>
            <w:tcW w:w="1129" w:type="pct"/>
            <w:shd w:val="clear" w:color="auto" w:fill="F2F2F2"/>
          </w:tcPr>
          <w:p w:rsidR="00526753" w:rsidRPr="00624A04" w:rsidRDefault="00526753" w:rsidP="00ED28BC">
            <w:pPr>
              <w:pStyle w:val="NoSpacing"/>
              <w:widowControl w:val="0"/>
              <w:rPr>
                <w:bCs/>
                <w:iCs/>
              </w:rPr>
            </w:pPr>
            <w:r w:rsidRPr="00624A04">
              <w:rPr>
                <w:bCs/>
                <w:iCs/>
              </w:rPr>
              <w:t>Mokymosi</w:t>
            </w:r>
            <w:r w:rsidR="003D7A0C" w:rsidRPr="00624A04">
              <w:rPr>
                <w:bCs/>
                <w:iCs/>
              </w:rPr>
              <w:t xml:space="preserve"> </w:t>
            </w:r>
            <w:r w:rsidRPr="00624A04">
              <w:rPr>
                <w:bCs/>
                <w:iCs/>
              </w:rPr>
              <w:t>rezultatai</w:t>
            </w:r>
          </w:p>
        </w:tc>
        <w:tc>
          <w:tcPr>
            <w:tcW w:w="2924" w:type="pct"/>
            <w:shd w:val="clear" w:color="auto" w:fill="F2F2F2"/>
          </w:tcPr>
          <w:p w:rsidR="00526753" w:rsidRPr="00624A04" w:rsidRDefault="00526753" w:rsidP="00ED28BC">
            <w:pPr>
              <w:pStyle w:val="NoSpacing"/>
              <w:widowControl w:val="0"/>
              <w:rPr>
                <w:bCs/>
                <w:iCs/>
              </w:rPr>
            </w:pPr>
            <w:r w:rsidRPr="00624A04">
              <w:rPr>
                <w:bCs/>
                <w:iCs/>
              </w:rPr>
              <w:t>Rekomenduojamas</w:t>
            </w:r>
            <w:r w:rsidR="003D7A0C" w:rsidRPr="00624A04">
              <w:rPr>
                <w:bCs/>
                <w:iCs/>
              </w:rPr>
              <w:t xml:space="preserve"> </w:t>
            </w:r>
            <w:r w:rsidRPr="00624A04">
              <w:rPr>
                <w:bCs/>
                <w:iCs/>
              </w:rPr>
              <w:t>turinys</w:t>
            </w:r>
            <w:r w:rsidR="003D7A0C" w:rsidRPr="00624A04">
              <w:rPr>
                <w:bCs/>
                <w:iCs/>
              </w:rPr>
              <w:t xml:space="preserve"> </w:t>
            </w:r>
            <w:r w:rsidRPr="00624A04">
              <w:rPr>
                <w:bCs/>
                <w:iCs/>
              </w:rPr>
              <w:t>mokymosi</w:t>
            </w:r>
            <w:r w:rsidR="003D7A0C" w:rsidRPr="00624A04">
              <w:rPr>
                <w:bCs/>
                <w:iCs/>
              </w:rPr>
              <w:t xml:space="preserve"> </w:t>
            </w:r>
            <w:r w:rsidRPr="00624A04">
              <w:rPr>
                <w:bCs/>
                <w:iCs/>
              </w:rPr>
              <w:t>rezultatams</w:t>
            </w:r>
            <w:r w:rsidR="003D7A0C" w:rsidRPr="00624A04">
              <w:rPr>
                <w:bCs/>
                <w:iCs/>
              </w:rPr>
              <w:t xml:space="preserve"> </w:t>
            </w:r>
            <w:r w:rsidRPr="00624A04">
              <w:rPr>
                <w:bCs/>
                <w:iCs/>
              </w:rPr>
              <w:t>pasiekti</w:t>
            </w:r>
          </w:p>
        </w:tc>
      </w:tr>
      <w:tr w:rsidR="00C601F1" w:rsidRPr="00624A04" w:rsidTr="00DB26CA">
        <w:trPr>
          <w:trHeight w:val="57"/>
          <w:jc w:val="center"/>
        </w:trPr>
        <w:tc>
          <w:tcPr>
            <w:tcW w:w="947" w:type="pct"/>
            <w:vMerge w:val="restart"/>
          </w:tcPr>
          <w:p w:rsidR="00C601F1" w:rsidRPr="00624A04" w:rsidRDefault="00C601F1" w:rsidP="00ED28BC">
            <w:pPr>
              <w:pStyle w:val="NoSpacing"/>
              <w:widowControl w:val="0"/>
            </w:pPr>
            <w:r w:rsidRPr="00624A04">
              <w:t>1. Užtikrinti prižiūrimo vaiko gyvybę ir sveikatos apsaugą.</w:t>
            </w:r>
          </w:p>
        </w:tc>
        <w:tc>
          <w:tcPr>
            <w:tcW w:w="1129" w:type="pct"/>
          </w:tcPr>
          <w:p w:rsidR="00C601F1" w:rsidRPr="00624A04" w:rsidRDefault="00C601F1" w:rsidP="00ED28BC">
            <w:pPr>
              <w:widowControl w:val="0"/>
            </w:pPr>
            <w:r w:rsidRPr="00624A04">
              <w:t>1.1. Apibūdinti vaiko saugios, sveikos aplinkos reikalavimus, traumų ir nelaimingų atsitikimų prevenciją.</w:t>
            </w:r>
          </w:p>
        </w:tc>
        <w:tc>
          <w:tcPr>
            <w:tcW w:w="2924" w:type="pct"/>
          </w:tcPr>
          <w:p w:rsidR="00C601F1" w:rsidRPr="00624A04" w:rsidRDefault="00C601F1" w:rsidP="00ED28BC">
            <w:pPr>
              <w:pStyle w:val="NoSpacing"/>
              <w:widowControl w:val="0"/>
              <w:rPr>
                <w:b/>
                <w:i/>
              </w:rPr>
            </w:pPr>
            <w:r w:rsidRPr="00624A04">
              <w:rPr>
                <w:b/>
              </w:rPr>
              <w:t>Tema.</w:t>
            </w:r>
            <w:r w:rsidRPr="00624A04">
              <w:t xml:space="preserve"> </w:t>
            </w:r>
            <w:r w:rsidR="00321F3F" w:rsidRPr="00624A04">
              <w:rPr>
                <w:b/>
                <w:i/>
              </w:rPr>
              <w:t>Vaikui</w:t>
            </w:r>
            <w:r w:rsidRPr="00624A04">
              <w:rPr>
                <w:b/>
                <w:i/>
              </w:rPr>
              <w:t xml:space="preserve"> sveikos, saugios aplinkos reikalavimai</w:t>
            </w:r>
          </w:p>
          <w:p w:rsidR="002343BE" w:rsidRPr="00624A04" w:rsidRDefault="002343BE" w:rsidP="00ED28BC">
            <w:pPr>
              <w:pStyle w:val="NoSpacing"/>
              <w:widowControl w:val="0"/>
              <w:numPr>
                <w:ilvl w:val="0"/>
                <w:numId w:val="2"/>
              </w:numPr>
              <w:ind w:left="0" w:firstLine="0"/>
            </w:pPr>
            <w:r w:rsidRPr="00624A04">
              <w:t>Saugios ir sveikos aplinkos ypatumai</w:t>
            </w:r>
          </w:p>
          <w:p w:rsidR="00C601F1" w:rsidRPr="00624A04" w:rsidRDefault="00321F3F" w:rsidP="00ED28BC">
            <w:pPr>
              <w:widowControl w:val="0"/>
              <w:numPr>
                <w:ilvl w:val="0"/>
                <w:numId w:val="1"/>
              </w:numPr>
              <w:ind w:left="0" w:firstLine="0"/>
              <w:rPr>
                <w:rFonts w:eastAsia="Calibri"/>
              </w:rPr>
            </w:pPr>
            <w:r w:rsidRPr="00624A04">
              <w:t>Vaikui s</w:t>
            </w:r>
            <w:r w:rsidR="00C601F1" w:rsidRPr="00624A04">
              <w:t xml:space="preserve">augi atvira ir </w:t>
            </w:r>
            <w:r w:rsidR="00C601F1" w:rsidRPr="00624A04">
              <w:rPr>
                <w:rFonts w:eastAsia="Calibri"/>
              </w:rPr>
              <w:t>uždara vaiko aplinka</w:t>
            </w:r>
          </w:p>
          <w:p w:rsidR="00C601F1" w:rsidRPr="00624A04" w:rsidRDefault="002343BE" w:rsidP="00ED28BC">
            <w:pPr>
              <w:widowControl w:val="0"/>
              <w:rPr>
                <w:rFonts w:eastAsia="Calibri"/>
                <w:b/>
              </w:rPr>
            </w:pPr>
            <w:r w:rsidRPr="00624A04">
              <w:rPr>
                <w:rFonts w:eastAsia="Calibri"/>
                <w:b/>
              </w:rPr>
              <w:t xml:space="preserve">Tema. </w:t>
            </w:r>
            <w:r w:rsidR="00C601F1" w:rsidRPr="00624A04">
              <w:rPr>
                <w:rFonts w:eastAsia="Calibri"/>
                <w:b/>
                <w:i/>
              </w:rPr>
              <w:t>Va</w:t>
            </w:r>
            <w:r w:rsidRPr="00624A04">
              <w:rPr>
                <w:rFonts w:eastAsia="Calibri"/>
                <w:b/>
                <w:i/>
              </w:rPr>
              <w:t>iko trau</w:t>
            </w:r>
            <w:r w:rsidR="0092558E" w:rsidRPr="00624A04">
              <w:rPr>
                <w:rFonts w:eastAsia="Calibri"/>
                <w:b/>
                <w:i/>
              </w:rPr>
              <w:t>mos ir nelaimingi atsitikimai,</w:t>
            </w:r>
            <w:r w:rsidR="00BF46D5" w:rsidRPr="00624A04">
              <w:rPr>
                <w:rFonts w:eastAsia="Calibri"/>
                <w:b/>
                <w:i/>
              </w:rPr>
              <w:t xml:space="preserve"> </w:t>
            </w:r>
            <w:r w:rsidRPr="00624A04">
              <w:rPr>
                <w:rFonts w:eastAsia="Calibri"/>
                <w:b/>
                <w:i/>
              </w:rPr>
              <w:t>jų prevencija</w:t>
            </w:r>
          </w:p>
          <w:p w:rsidR="00C601F1" w:rsidRPr="00624A04" w:rsidRDefault="002343BE" w:rsidP="00ED28BC">
            <w:pPr>
              <w:widowControl w:val="0"/>
              <w:numPr>
                <w:ilvl w:val="0"/>
                <w:numId w:val="1"/>
              </w:numPr>
              <w:ind w:left="0" w:firstLine="0"/>
            </w:pPr>
            <w:r w:rsidRPr="00624A04">
              <w:t>Vaiko susižalojimai ir jų bendra klasifikacija</w:t>
            </w:r>
          </w:p>
          <w:p w:rsidR="002343BE" w:rsidRPr="00624A04" w:rsidRDefault="002343BE" w:rsidP="00ED28BC">
            <w:pPr>
              <w:widowControl w:val="0"/>
              <w:numPr>
                <w:ilvl w:val="0"/>
                <w:numId w:val="1"/>
              </w:numPr>
              <w:ind w:left="0" w:firstLine="0"/>
            </w:pPr>
            <w:r w:rsidRPr="00624A04">
              <w:t>Vaikų sužalojimų ypatumai</w:t>
            </w:r>
          </w:p>
          <w:p w:rsidR="002343BE" w:rsidRPr="00624A04" w:rsidRDefault="002343BE" w:rsidP="00ED28BC">
            <w:pPr>
              <w:widowControl w:val="0"/>
              <w:numPr>
                <w:ilvl w:val="0"/>
                <w:numId w:val="1"/>
              </w:numPr>
              <w:ind w:left="0" w:firstLine="0"/>
            </w:pPr>
            <w:r w:rsidRPr="00624A04">
              <w:t>Vaiko fizinis aktyvumas ir traumos, prevencija</w:t>
            </w:r>
          </w:p>
        </w:tc>
      </w:tr>
      <w:tr w:rsidR="00C601F1" w:rsidRPr="00624A04" w:rsidTr="00DB26CA">
        <w:trPr>
          <w:trHeight w:val="57"/>
          <w:jc w:val="center"/>
        </w:trPr>
        <w:tc>
          <w:tcPr>
            <w:tcW w:w="947" w:type="pct"/>
            <w:vMerge/>
          </w:tcPr>
          <w:p w:rsidR="00C601F1" w:rsidRPr="00624A04" w:rsidRDefault="00C601F1" w:rsidP="00ED28BC">
            <w:pPr>
              <w:pStyle w:val="NoSpacing"/>
              <w:widowControl w:val="0"/>
            </w:pPr>
          </w:p>
        </w:tc>
        <w:tc>
          <w:tcPr>
            <w:tcW w:w="1129" w:type="pct"/>
          </w:tcPr>
          <w:p w:rsidR="00C601F1" w:rsidRPr="00624A04" w:rsidRDefault="00C601F1" w:rsidP="00ED28BC">
            <w:pPr>
              <w:pStyle w:val="NoSpacing"/>
              <w:widowControl w:val="0"/>
            </w:pPr>
            <w:r w:rsidRPr="00624A04">
              <w:t>1.2. Užtikrinti vaiko saugumą patalpose, lauke, gatvėje.</w:t>
            </w:r>
          </w:p>
        </w:tc>
        <w:tc>
          <w:tcPr>
            <w:tcW w:w="2924" w:type="pct"/>
          </w:tcPr>
          <w:p w:rsidR="003C6C83" w:rsidRPr="00624A04" w:rsidRDefault="003C6C83" w:rsidP="00ED28BC">
            <w:pPr>
              <w:pStyle w:val="NoSpacing"/>
              <w:widowControl w:val="0"/>
              <w:rPr>
                <w:b/>
                <w:i/>
              </w:rPr>
            </w:pPr>
            <w:r w:rsidRPr="00624A04">
              <w:rPr>
                <w:b/>
              </w:rPr>
              <w:t>Tema.</w:t>
            </w:r>
            <w:r w:rsidRPr="00624A04">
              <w:t xml:space="preserve"> </w:t>
            </w:r>
            <w:r w:rsidRPr="00624A04">
              <w:rPr>
                <w:b/>
                <w:i/>
              </w:rPr>
              <w:t>Vaiko priežiūrai ir saugumui skirtos priemonės</w:t>
            </w:r>
          </w:p>
          <w:p w:rsidR="00BF46D5" w:rsidRPr="00624A04" w:rsidRDefault="0092558E" w:rsidP="00ED28BC">
            <w:pPr>
              <w:widowControl w:val="0"/>
              <w:numPr>
                <w:ilvl w:val="0"/>
                <w:numId w:val="1"/>
              </w:numPr>
              <w:ind w:left="0" w:firstLine="0"/>
              <w:rPr>
                <w:rStyle w:val="Strong"/>
                <w:b w:val="0"/>
                <w:bdr w:val="none" w:sz="0" w:space="0" w:color="auto" w:frame="1"/>
                <w:shd w:val="clear" w:color="auto" w:fill="FFFFFF"/>
              </w:rPr>
            </w:pPr>
            <w:r w:rsidRPr="00624A04">
              <w:rPr>
                <w:rStyle w:val="Strong"/>
                <w:b w:val="0"/>
                <w:bdr w:val="none" w:sz="0" w:space="0" w:color="auto" w:frame="1"/>
                <w:shd w:val="clear" w:color="auto" w:fill="FFFFFF"/>
              </w:rPr>
              <w:t>Papildomos vaiko</w:t>
            </w:r>
            <w:r w:rsidR="003C6C83" w:rsidRPr="00624A04">
              <w:rPr>
                <w:rStyle w:val="Strong"/>
                <w:b w:val="0"/>
                <w:bdr w:val="none" w:sz="0" w:space="0" w:color="auto" w:frame="1"/>
                <w:shd w:val="clear" w:color="auto" w:fill="FFFFFF"/>
              </w:rPr>
              <w:t xml:space="preserve"> saugos priemonės namuose</w:t>
            </w:r>
          </w:p>
          <w:p w:rsidR="003C6C83" w:rsidRPr="00624A04" w:rsidRDefault="0092558E" w:rsidP="00ED28BC">
            <w:pPr>
              <w:widowControl w:val="0"/>
              <w:numPr>
                <w:ilvl w:val="0"/>
                <w:numId w:val="1"/>
              </w:numPr>
              <w:ind w:left="0" w:firstLine="0"/>
              <w:rPr>
                <w:rStyle w:val="Strong"/>
                <w:rFonts w:eastAsia="Calibri"/>
                <w:b w:val="0"/>
                <w:bCs w:val="0"/>
              </w:rPr>
            </w:pPr>
            <w:r w:rsidRPr="00624A04">
              <w:rPr>
                <w:rStyle w:val="Strong"/>
                <w:b w:val="0"/>
                <w:bdr w:val="none" w:sz="0" w:space="0" w:color="auto" w:frame="1"/>
                <w:shd w:val="clear" w:color="auto" w:fill="FFFFFF"/>
              </w:rPr>
              <w:t>Papildomos vaiko</w:t>
            </w:r>
            <w:r w:rsidR="003C6C83" w:rsidRPr="00624A04">
              <w:rPr>
                <w:rStyle w:val="Strong"/>
                <w:b w:val="0"/>
                <w:bdr w:val="none" w:sz="0" w:space="0" w:color="auto" w:frame="1"/>
                <w:shd w:val="clear" w:color="auto" w:fill="FFFFFF"/>
              </w:rPr>
              <w:t xml:space="preserve"> saugos priemonės transporte</w:t>
            </w:r>
          </w:p>
          <w:p w:rsidR="003C6C83" w:rsidRPr="00624A04" w:rsidRDefault="0092558E" w:rsidP="00ED28BC">
            <w:pPr>
              <w:widowControl w:val="0"/>
              <w:numPr>
                <w:ilvl w:val="0"/>
                <w:numId w:val="1"/>
              </w:numPr>
              <w:ind w:left="0" w:firstLine="0"/>
              <w:rPr>
                <w:rFonts w:eastAsia="Calibri"/>
              </w:rPr>
            </w:pPr>
            <w:r w:rsidRPr="00624A04">
              <w:rPr>
                <w:rFonts w:eastAsia="Calibri"/>
              </w:rPr>
              <w:t>Vaiko</w:t>
            </w:r>
            <w:r w:rsidR="003C6C83" w:rsidRPr="00624A04">
              <w:rPr>
                <w:rFonts w:eastAsia="Calibri"/>
              </w:rPr>
              <w:t xml:space="preserve"> saugos priemonės gatvėje, lauke</w:t>
            </w:r>
          </w:p>
          <w:p w:rsidR="00A937F2" w:rsidRPr="00624A04" w:rsidRDefault="00A937F2" w:rsidP="00ED28BC">
            <w:pPr>
              <w:pStyle w:val="NoSpacing"/>
              <w:widowControl w:val="0"/>
              <w:rPr>
                <w:b/>
                <w:i/>
              </w:rPr>
            </w:pPr>
            <w:r w:rsidRPr="00624A04">
              <w:rPr>
                <w:b/>
              </w:rPr>
              <w:t>Tema.</w:t>
            </w:r>
            <w:r w:rsidRPr="00624A04">
              <w:rPr>
                <w:b/>
                <w:i/>
              </w:rPr>
              <w:t xml:space="preserve"> Vaiko saugumas patalpose, lauke, gatvėje</w:t>
            </w:r>
          </w:p>
          <w:p w:rsidR="00A937F2" w:rsidRPr="00624A04" w:rsidRDefault="00A937F2" w:rsidP="00ED28BC">
            <w:pPr>
              <w:widowControl w:val="0"/>
              <w:numPr>
                <w:ilvl w:val="0"/>
                <w:numId w:val="1"/>
              </w:numPr>
              <w:ind w:left="0" w:firstLine="0"/>
              <w:rPr>
                <w:rFonts w:eastAsia="Calibri"/>
              </w:rPr>
            </w:pPr>
            <w:r w:rsidRPr="00624A04">
              <w:t xml:space="preserve">Vaiko </w:t>
            </w:r>
            <w:r w:rsidRPr="00624A04">
              <w:rPr>
                <w:rFonts w:eastAsia="Calibri"/>
              </w:rPr>
              <w:t>saugumas patalpose</w:t>
            </w:r>
            <w:r w:rsidR="006C297D" w:rsidRPr="00624A04">
              <w:rPr>
                <w:rFonts w:eastAsia="Calibri"/>
              </w:rPr>
              <w:t>, žaidimų kambaryje</w:t>
            </w:r>
          </w:p>
          <w:p w:rsidR="00556A8D" w:rsidRPr="00624A04" w:rsidRDefault="00A937F2" w:rsidP="00ED28BC">
            <w:pPr>
              <w:pStyle w:val="ListParagraph"/>
              <w:widowControl w:val="0"/>
              <w:numPr>
                <w:ilvl w:val="0"/>
                <w:numId w:val="1"/>
              </w:numPr>
              <w:ind w:left="0" w:firstLine="0"/>
              <w:rPr>
                <w:b/>
                <w:i/>
              </w:rPr>
            </w:pPr>
            <w:r w:rsidRPr="00624A04">
              <w:rPr>
                <w:rFonts w:eastAsia="Calibri"/>
              </w:rPr>
              <w:t>Vaiko saugumas</w:t>
            </w:r>
            <w:r w:rsidRPr="00624A04">
              <w:t xml:space="preserve"> lauke</w:t>
            </w:r>
            <w:r w:rsidR="006C297D" w:rsidRPr="00624A04">
              <w:t>, žaidimų aikštelėse</w:t>
            </w:r>
            <w:r w:rsidRPr="00624A04">
              <w:t xml:space="preserve"> ir gatvėje</w:t>
            </w:r>
          </w:p>
          <w:p w:rsidR="009467E9" w:rsidRPr="00624A04" w:rsidRDefault="009467E9" w:rsidP="00ED28BC">
            <w:pPr>
              <w:pStyle w:val="ListParagraph"/>
              <w:widowControl w:val="0"/>
              <w:numPr>
                <w:ilvl w:val="0"/>
                <w:numId w:val="1"/>
              </w:numPr>
              <w:ind w:left="0" w:firstLine="0"/>
              <w:rPr>
                <w:b/>
                <w:i/>
              </w:rPr>
            </w:pPr>
            <w:r w:rsidRPr="00624A04">
              <w:t xml:space="preserve">Vaiko saugumas </w:t>
            </w:r>
            <w:r w:rsidR="006C297D" w:rsidRPr="00624A04">
              <w:t xml:space="preserve">gamtoje, </w:t>
            </w:r>
            <w:r w:rsidRPr="00624A04">
              <w:t>prie vandens telkinių, vandenyje</w:t>
            </w:r>
          </w:p>
          <w:p w:rsidR="00D4793C" w:rsidRPr="00624A04" w:rsidRDefault="00D4793C" w:rsidP="00ED28BC">
            <w:pPr>
              <w:pStyle w:val="ListParagraph"/>
              <w:widowControl w:val="0"/>
              <w:numPr>
                <w:ilvl w:val="0"/>
                <w:numId w:val="1"/>
              </w:numPr>
              <w:ind w:left="0" w:firstLine="0"/>
              <w:rPr>
                <w:b/>
                <w:i/>
              </w:rPr>
            </w:pPr>
            <w:r w:rsidRPr="00624A04">
              <w:t>Vaiko saugumas automobilyje</w:t>
            </w:r>
          </w:p>
        </w:tc>
      </w:tr>
      <w:tr w:rsidR="00C601F1" w:rsidRPr="00624A04" w:rsidTr="00DB26CA">
        <w:trPr>
          <w:trHeight w:val="57"/>
          <w:jc w:val="center"/>
        </w:trPr>
        <w:tc>
          <w:tcPr>
            <w:tcW w:w="947" w:type="pct"/>
            <w:vMerge/>
          </w:tcPr>
          <w:p w:rsidR="00C601F1" w:rsidRPr="00624A04" w:rsidRDefault="00C601F1" w:rsidP="00ED28BC">
            <w:pPr>
              <w:pStyle w:val="NoSpacing"/>
              <w:widowControl w:val="0"/>
            </w:pPr>
          </w:p>
        </w:tc>
        <w:tc>
          <w:tcPr>
            <w:tcW w:w="1129" w:type="pct"/>
          </w:tcPr>
          <w:p w:rsidR="00C601F1" w:rsidRPr="00624A04" w:rsidRDefault="00C601F1" w:rsidP="00ED28BC">
            <w:pPr>
              <w:widowControl w:val="0"/>
            </w:pPr>
            <w:r w:rsidRPr="00624A04">
              <w:t>1.3. Saugiai kelti, nešti vaiką, naudoti vaikišką vežimėlį ir kitas vaiko priežiūrai ir saugumui skirtas priemones, teikiant bendrąsias vaiko priežiūros paslaugas.</w:t>
            </w:r>
          </w:p>
        </w:tc>
        <w:tc>
          <w:tcPr>
            <w:tcW w:w="2924" w:type="pct"/>
          </w:tcPr>
          <w:p w:rsidR="00CA09A2" w:rsidRPr="00624A04" w:rsidRDefault="00CA09A2" w:rsidP="00ED28BC">
            <w:pPr>
              <w:widowControl w:val="0"/>
              <w:numPr>
                <w:ilvl w:val="0"/>
                <w:numId w:val="1"/>
              </w:numPr>
              <w:ind w:left="0" w:firstLine="0"/>
              <w:rPr>
                <w:b/>
                <w:i/>
              </w:rPr>
            </w:pPr>
            <w:r w:rsidRPr="00624A04">
              <w:rPr>
                <w:b/>
              </w:rPr>
              <w:t>Tema.</w:t>
            </w:r>
            <w:r w:rsidRPr="00624A04">
              <w:t xml:space="preserve"> </w:t>
            </w:r>
            <w:r w:rsidRPr="00624A04">
              <w:rPr>
                <w:b/>
                <w:i/>
              </w:rPr>
              <w:t>Vaiko sauga</w:t>
            </w:r>
            <w:r w:rsidR="0092558E" w:rsidRPr="00624A04">
              <w:rPr>
                <w:b/>
                <w:i/>
              </w:rPr>
              <w:t>,</w:t>
            </w:r>
            <w:r w:rsidRPr="00624A04">
              <w:rPr>
                <w:b/>
                <w:i/>
              </w:rPr>
              <w:t xml:space="preserve"> teikiant bendrąsias vaiko priežiūros paslaugas</w:t>
            </w:r>
          </w:p>
          <w:p w:rsidR="000166CF" w:rsidRPr="00624A04" w:rsidRDefault="000166CF" w:rsidP="00ED28BC">
            <w:pPr>
              <w:widowControl w:val="0"/>
              <w:numPr>
                <w:ilvl w:val="0"/>
                <w:numId w:val="1"/>
              </w:numPr>
              <w:ind w:left="0" w:firstLine="0"/>
            </w:pPr>
            <w:r w:rsidRPr="00624A04">
              <w:rPr>
                <w:rFonts w:eastAsia="Calibri"/>
              </w:rPr>
              <w:t>Saugus elgesy</w:t>
            </w:r>
            <w:r w:rsidRPr="00624A04">
              <w:t>s su vaiku jį keliant, nešant, vedant, naudojant vaikišką vežimėlį</w:t>
            </w:r>
          </w:p>
          <w:p w:rsidR="00C601F1" w:rsidRPr="00624A04" w:rsidRDefault="00D4793C" w:rsidP="00ED28BC">
            <w:pPr>
              <w:widowControl w:val="0"/>
              <w:numPr>
                <w:ilvl w:val="0"/>
                <w:numId w:val="1"/>
              </w:numPr>
              <w:ind w:left="0" w:firstLine="0"/>
            </w:pPr>
            <w:r w:rsidRPr="00624A04">
              <w:t>S</w:t>
            </w:r>
            <w:r w:rsidR="004B22F9" w:rsidRPr="00624A04">
              <w:t>augus vaiko elgesys žaidimų aikš</w:t>
            </w:r>
            <w:r w:rsidRPr="00624A04">
              <w:t>telėje</w:t>
            </w:r>
          </w:p>
          <w:p w:rsidR="00D4793C" w:rsidRPr="00624A04" w:rsidRDefault="004B22F9" w:rsidP="00ED28BC">
            <w:pPr>
              <w:widowControl w:val="0"/>
              <w:numPr>
                <w:ilvl w:val="0"/>
                <w:numId w:val="1"/>
              </w:numPr>
              <w:ind w:left="0" w:firstLine="0"/>
            </w:pPr>
            <w:r w:rsidRPr="00624A04">
              <w:t>Vaiko mokymas lipti laiptais</w:t>
            </w:r>
          </w:p>
          <w:p w:rsidR="009467E9" w:rsidRPr="00624A04" w:rsidRDefault="004B22F9" w:rsidP="00ED28BC">
            <w:pPr>
              <w:widowControl w:val="0"/>
              <w:numPr>
                <w:ilvl w:val="0"/>
                <w:numId w:val="1"/>
              </w:numPr>
              <w:ind w:left="0" w:firstLine="0"/>
            </w:pPr>
            <w:r w:rsidRPr="00624A04">
              <w:t>Vaiko mokymas saugiai elgtis su gyvūnais, augalais, pavojingai</w:t>
            </w:r>
            <w:r w:rsidR="009467E9" w:rsidRPr="00624A04">
              <w:t>s daiktais</w:t>
            </w:r>
          </w:p>
        </w:tc>
      </w:tr>
      <w:tr w:rsidR="00C601F1" w:rsidRPr="00624A04" w:rsidTr="00DB26CA">
        <w:trPr>
          <w:trHeight w:val="57"/>
          <w:jc w:val="center"/>
        </w:trPr>
        <w:tc>
          <w:tcPr>
            <w:tcW w:w="947" w:type="pct"/>
            <w:vMerge/>
          </w:tcPr>
          <w:p w:rsidR="00C601F1" w:rsidRPr="00624A04" w:rsidRDefault="00C601F1" w:rsidP="00ED28BC">
            <w:pPr>
              <w:pStyle w:val="NoSpacing"/>
              <w:widowControl w:val="0"/>
              <w:rPr>
                <w:highlight w:val="yellow"/>
              </w:rPr>
            </w:pPr>
          </w:p>
        </w:tc>
        <w:tc>
          <w:tcPr>
            <w:tcW w:w="1129" w:type="pct"/>
          </w:tcPr>
          <w:p w:rsidR="00C601F1" w:rsidRPr="00624A04" w:rsidRDefault="00C601F1" w:rsidP="00ED28BC">
            <w:pPr>
              <w:widowControl w:val="0"/>
            </w:pPr>
            <w:r w:rsidRPr="00624A04">
              <w:t>1.4. Palaikyti asmeninę ir darbo vietos higieną.</w:t>
            </w:r>
          </w:p>
        </w:tc>
        <w:tc>
          <w:tcPr>
            <w:tcW w:w="2924" w:type="pct"/>
          </w:tcPr>
          <w:p w:rsidR="00C601F1" w:rsidRPr="00624A04" w:rsidRDefault="00C601F1" w:rsidP="00ED28BC">
            <w:pPr>
              <w:pStyle w:val="NoSpacing"/>
              <w:widowControl w:val="0"/>
              <w:rPr>
                <w:b/>
                <w:i/>
              </w:rPr>
            </w:pPr>
            <w:r w:rsidRPr="00624A04">
              <w:rPr>
                <w:b/>
              </w:rPr>
              <w:t xml:space="preserve">Tema. </w:t>
            </w:r>
            <w:r w:rsidRPr="00624A04">
              <w:rPr>
                <w:b/>
                <w:i/>
              </w:rPr>
              <w:t>Asmeninė ir darbo vietos higiena</w:t>
            </w:r>
          </w:p>
          <w:p w:rsidR="00C601F1" w:rsidRPr="00624A04" w:rsidRDefault="00C601F1" w:rsidP="00ED28BC">
            <w:pPr>
              <w:pStyle w:val="NoSpacing"/>
              <w:widowControl w:val="0"/>
              <w:numPr>
                <w:ilvl w:val="0"/>
                <w:numId w:val="1"/>
              </w:numPr>
              <w:ind w:left="0" w:firstLine="0"/>
              <w:rPr>
                <w:rFonts w:eastAsia="Calibri"/>
              </w:rPr>
            </w:pPr>
            <w:r w:rsidRPr="00624A04">
              <w:t xml:space="preserve">Higienos ir </w:t>
            </w:r>
            <w:r w:rsidRPr="00624A04">
              <w:rPr>
                <w:rFonts w:eastAsia="Calibri"/>
              </w:rPr>
              <w:t>sanitarijos reikalavimai prižiūrint vaiką</w:t>
            </w:r>
          </w:p>
          <w:p w:rsidR="00C601F1" w:rsidRPr="00624A04" w:rsidRDefault="00BF3FA2" w:rsidP="00ED28BC">
            <w:pPr>
              <w:pStyle w:val="NoSpacing"/>
              <w:widowControl w:val="0"/>
              <w:numPr>
                <w:ilvl w:val="0"/>
                <w:numId w:val="1"/>
              </w:numPr>
              <w:ind w:left="0" w:firstLine="0"/>
              <w:rPr>
                <w:b/>
              </w:rPr>
            </w:pPr>
            <w:r w:rsidRPr="00624A04">
              <w:rPr>
                <w:rFonts w:eastAsia="Calibri"/>
              </w:rPr>
              <w:t>Auklės a</w:t>
            </w:r>
            <w:r w:rsidR="00C601F1" w:rsidRPr="00624A04">
              <w:rPr>
                <w:rFonts w:eastAsia="Calibri"/>
              </w:rPr>
              <w:t>smens higiena ir aplinkos švara</w:t>
            </w:r>
          </w:p>
        </w:tc>
      </w:tr>
      <w:tr w:rsidR="0065593E" w:rsidRPr="00624A04" w:rsidTr="00DB26CA">
        <w:trPr>
          <w:trHeight w:val="57"/>
          <w:jc w:val="center"/>
        </w:trPr>
        <w:tc>
          <w:tcPr>
            <w:tcW w:w="947" w:type="pct"/>
            <w:vMerge w:val="restart"/>
          </w:tcPr>
          <w:p w:rsidR="0065593E" w:rsidRPr="00624A04" w:rsidRDefault="0065593E" w:rsidP="00ED28BC">
            <w:pPr>
              <w:widowControl w:val="0"/>
            </w:pPr>
            <w:r w:rsidRPr="00624A04">
              <w:t>2.</w:t>
            </w:r>
            <w:r w:rsidR="003D7A0C" w:rsidRPr="00624A04">
              <w:t xml:space="preserve"> </w:t>
            </w:r>
            <w:r w:rsidRPr="00624A04">
              <w:t>Tvarkyti</w:t>
            </w:r>
            <w:r w:rsidR="003D7A0C" w:rsidRPr="00624A04">
              <w:t xml:space="preserve"> </w:t>
            </w:r>
            <w:r w:rsidRPr="00624A04">
              <w:t>vaiko</w:t>
            </w:r>
            <w:r w:rsidR="003D7A0C" w:rsidRPr="00624A04">
              <w:t xml:space="preserve"> </w:t>
            </w:r>
            <w:r w:rsidRPr="00624A04">
              <w:t>fizinę</w:t>
            </w:r>
            <w:r w:rsidR="003D7A0C" w:rsidRPr="00624A04">
              <w:t xml:space="preserve"> </w:t>
            </w:r>
            <w:r w:rsidRPr="00624A04">
              <w:t>aplinką.</w:t>
            </w:r>
          </w:p>
        </w:tc>
        <w:tc>
          <w:tcPr>
            <w:tcW w:w="1129" w:type="pct"/>
          </w:tcPr>
          <w:p w:rsidR="0065593E" w:rsidRPr="00624A04" w:rsidRDefault="0065593E" w:rsidP="00ED28BC">
            <w:pPr>
              <w:widowControl w:val="0"/>
              <w:ind w:right="-73"/>
            </w:pPr>
            <w:r w:rsidRPr="00624A04">
              <w:t>2.1.</w:t>
            </w:r>
            <w:r w:rsidR="003D7A0C" w:rsidRPr="00624A04">
              <w:t xml:space="preserve"> </w:t>
            </w:r>
            <w:r w:rsidR="00B90F10" w:rsidRPr="00624A04">
              <w:t>Apibūdinti</w:t>
            </w:r>
            <w:r w:rsidR="003D7A0C" w:rsidRPr="00624A04">
              <w:t xml:space="preserve"> </w:t>
            </w:r>
            <w:r w:rsidRPr="00624A04">
              <w:t>vaiko</w:t>
            </w:r>
            <w:r w:rsidR="003D7A0C" w:rsidRPr="00624A04">
              <w:t xml:space="preserve"> </w:t>
            </w:r>
            <w:r w:rsidRPr="00624A04">
              <w:t>aplinkos</w:t>
            </w:r>
            <w:r w:rsidR="003D7A0C" w:rsidRPr="00624A04">
              <w:t xml:space="preserve"> </w:t>
            </w:r>
            <w:r w:rsidRPr="00624A04">
              <w:t>higienos</w:t>
            </w:r>
            <w:r w:rsidR="003D7A0C" w:rsidRPr="00624A04">
              <w:t xml:space="preserve"> </w:t>
            </w:r>
            <w:r w:rsidRPr="00624A04">
              <w:t>ir</w:t>
            </w:r>
            <w:r w:rsidR="003D7A0C" w:rsidRPr="00624A04">
              <w:t xml:space="preserve"> </w:t>
            </w:r>
            <w:r w:rsidRPr="00624A04">
              <w:t>sanitarijos</w:t>
            </w:r>
            <w:r w:rsidR="003D7A0C" w:rsidRPr="00624A04">
              <w:t xml:space="preserve"> </w:t>
            </w:r>
            <w:r w:rsidRPr="00624A04">
              <w:t>reikalavim</w:t>
            </w:r>
            <w:r w:rsidR="0042314D" w:rsidRPr="00624A04">
              <w:t>us</w:t>
            </w:r>
            <w:r w:rsidRPr="00624A04">
              <w:t>.</w:t>
            </w:r>
          </w:p>
        </w:tc>
        <w:tc>
          <w:tcPr>
            <w:tcW w:w="2924" w:type="pct"/>
            <w:tcBorders>
              <w:bottom w:val="single" w:sz="4" w:space="0" w:color="auto"/>
            </w:tcBorders>
          </w:tcPr>
          <w:p w:rsidR="0065593E" w:rsidRPr="00624A04" w:rsidRDefault="0065593E" w:rsidP="00ED28BC">
            <w:pPr>
              <w:pStyle w:val="NoSpacing"/>
              <w:widowControl w:val="0"/>
              <w:rPr>
                <w:b/>
                <w:i/>
              </w:rPr>
            </w:pPr>
            <w:r w:rsidRPr="00624A04">
              <w:rPr>
                <w:b/>
              </w:rPr>
              <w:t>Tema.</w:t>
            </w:r>
            <w:r w:rsidR="003D7A0C" w:rsidRPr="00624A04">
              <w:rPr>
                <w:b/>
              </w:rPr>
              <w:t xml:space="preserve"> </w:t>
            </w:r>
            <w:r w:rsidRPr="00624A04">
              <w:rPr>
                <w:b/>
                <w:i/>
              </w:rPr>
              <w:t>Higienos</w:t>
            </w:r>
            <w:r w:rsidR="003D7A0C" w:rsidRPr="00624A04">
              <w:rPr>
                <w:b/>
                <w:i/>
              </w:rPr>
              <w:t xml:space="preserve"> </w:t>
            </w:r>
            <w:r w:rsidRPr="00624A04">
              <w:rPr>
                <w:b/>
                <w:i/>
              </w:rPr>
              <w:t>ir</w:t>
            </w:r>
            <w:r w:rsidR="003D7A0C" w:rsidRPr="00624A04">
              <w:rPr>
                <w:b/>
                <w:i/>
              </w:rPr>
              <w:t xml:space="preserve"> </w:t>
            </w:r>
            <w:r w:rsidRPr="00624A04">
              <w:rPr>
                <w:b/>
                <w:i/>
              </w:rPr>
              <w:t>sanitarijos</w:t>
            </w:r>
            <w:r w:rsidR="003D7A0C" w:rsidRPr="00624A04">
              <w:rPr>
                <w:b/>
                <w:i/>
              </w:rPr>
              <w:t xml:space="preserve"> </w:t>
            </w:r>
            <w:r w:rsidRPr="00624A04">
              <w:rPr>
                <w:b/>
                <w:i/>
              </w:rPr>
              <w:t>reikalavimai</w:t>
            </w:r>
            <w:r w:rsidR="003D7A0C" w:rsidRPr="00624A04">
              <w:rPr>
                <w:b/>
                <w:i/>
              </w:rPr>
              <w:t xml:space="preserve"> </w:t>
            </w:r>
            <w:r w:rsidRPr="00624A04">
              <w:rPr>
                <w:b/>
                <w:i/>
              </w:rPr>
              <w:t>vaiko</w:t>
            </w:r>
            <w:r w:rsidR="003D7A0C" w:rsidRPr="00624A04">
              <w:rPr>
                <w:b/>
                <w:i/>
              </w:rPr>
              <w:t xml:space="preserve"> </w:t>
            </w:r>
            <w:r w:rsidRPr="00624A04">
              <w:rPr>
                <w:b/>
                <w:i/>
              </w:rPr>
              <w:t>aplinkai</w:t>
            </w:r>
          </w:p>
          <w:p w:rsidR="0065593E" w:rsidRPr="00624A04" w:rsidRDefault="0065593E" w:rsidP="00ED28BC">
            <w:pPr>
              <w:widowControl w:val="0"/>
              <w:numPr>
                <w:ilvl w:val="0"/>
                <w:numId w:val="1"/>
              </w:numPr>
              <w:ind w:left="0" w:firstLine="0"/>
            </w:pPr>
            <w:r w:rsidRPr="00624A04">
              <w:t>Higienos</w:t>
            </w:r>
            <w:r w:rsidR="003D7A0C" w:rsidRPr="00624A04">
              <w:t xml:space="preserve"> </w:t>
            </w:r>
            <w:r w:rsidRPr="00624A04">
              <w:t>normos</w:t>
            </w:r>
            <w:r w:rsidR="003D7A0C" w:rsidRPr="00624A04">
              <w:t xml:space="preserve"> </w:t>
            </w:r>
            <w:r w:rsidRPr="00624A04">
              <w:t>reikalavimai</w:t>
            </w:r>
            <w:r w:rsidR="003D7A0C" w:rsidRPr="00624A04">
              <w:t xml:space="preserve"> </w:t>
            </w:r>
            <w:r w:rsidRPr="00624A04">
              <w:t>vaiko</w:t>
            </w:r>
            <w:r w:rsidR="003D7A0C" w:rsidRPr="00624A04">
              <w:t xml:space="preserve"> </w:t>
            </w:r>
            <w:r w:rsidRPr="00624A04">
              <w:t>kambariui</w:t>
            </w:r>
            <w:r w:rsidR="00D05143" w:rsidRPr="00624A04">
              <w:t>,</w:t>
            </w:r>
            <w:r w:rsidR="003D7A0C" w:rsidRPr="00624A04">
              <w:t xml:space="preserve"> </w:t>
            </w:r>
            <w:r w:rsidR="00D05143" w:rsidRPr="00624A04">
              <w:t>žaislams</w:t>
            </w:r>
          </w:p>
          <w:p w:rsidR="00CF74F9" w:rsidRPr="00624A04" w:rsidRDefault="0065593E" w:rsidP="00ED28BC">
            <w:pPr>
              <w:widowControl w:val="0"/>
              <w:numPr>
                <w:ilvl w:val="0"/>
                <w:numId w:val="1"/>
              </w:numPr>
              <w:ind w:left="0" w:firstLine="0"/>
            </w:pPr>
            <w:r w:rsidRPr="00624A04">
              <w:t>Higienos</w:t>
            </w:r>
            <w:r w:rsidR="003D7A0C" w:rsidRPr="00624A04">
              <w:t xml:space="preserve"> </w:t>
            </w:r>
            <w:r w:rsidRPr="00624A04">
              <w:t>normos</w:t>
            </w:r>
            <w:r w:rsidR="003D7A0C" w:rsidRPr="00624A04">
              <w:t xml:space="preserve"> </w:t>
            </w:r>
            <w:r w:rsidRPr="00624A04">
              <w:t>reika</w:t>
            </w:r>
            <w:r w:rsidR="0042314D" w:rsidRPr="00624A04">
              <w:t>lavimai</w:t>
            </w:r>
            <w:r w:rsidR="003D7A0C" w:rsidRPr="00624A04">
              <w:t xml:space="preserve"> </w:t>
            </w:r>
            <w:r w:rsidR="0042314D" w:rsidRPr="00624A04">
              <w:t>lauko</w:t>
            </w:r>
            <w:r w:rsidR="003D7A0C" w:rsidRPr="00624A04">
              <w:t xml:space="preserve"> </w:t>
            </w:r>
            <w:r w:rsidR="0042314D" w:rsidRPr="00624A04">
              <w:t>žaidimų</w:t>
            </w:r>
            <w:r w:rsidR="003D7A0C" w:rsidRPr="00624A04">
              <w:t xml:space="preserve"> </w:t>
            </w:r>
            <w:r w:rsidR="00650918" w:rsidRPr="00624A04">
              <w:t>aikštelėm</w:t>
            </w:r>
          </w:p>
        </w:tc>
      </w:tr>
      <w:tr w:rsidR="00576935" w:rsidRPr="00624A04" w:rsidTr="00DB26CA">
        <w:trPr>
          <w:trHeight w:val="57"/>
          <w:jc w:val="center"/>
        </w:trPr>
        <w:tc>
          <w:tcPr>
            <w:tcW w:w="947" w:type="pct"/>
            <w:vMerge/>
          </w:tcPr>
          <w:p w:rsidR="00576935" w:rsidRPr="00624A04" w:rsidRDefault="00576935" w:rsidP="00ED28BC">
            <w:pPr>
              <w:pStyle w:val="NoSpacing"/>
              <w:widowControl w:val="0"/>
            </w:pPr>
          </w:p>
        </w:tc>
        <w:tc>
          <w:tcPr>
            <w:tcW w:w="1129" w:type="pct"/>
          </w:tcPr>
          <w:p w:rsidR="00576935" w:rsidRPr="00624A04" w:rsidRDefault="00576935" w:rsidP="00ED28BC">
            <w:pPr>
              <w:widowControl w:val="0"/>
              <w:ind w:right="-73"/>
            </w:pPr>
            <w:r w:rsidRPr="00624A04">
              <w:t>2.2.</w:t>
            </w:r>
            <w:r w:rsidR="003D7A0C" w:rsidRPr="00624A04">
              <w:t xml:space="preserve"> </w:t>
            </w:r>
            <w:r w:rsidR="00FF479E" w:rsidRPr="00624A04">
              <w:t>Įvertinti vaiko baldų ir žaislų atitikimą ergonominiams reikalavimams.</w:t>
            </w:r>
          </w:p>
        </w:tc>
        <w:tc>
          <w:tcPr>
            <w:tcW w:w="2924" w:type="pct"/>
          </w:tcPr>
          <w:p w:rsidR="00576935" w:rsidRPr="00624A04" w:rsidRDefault="00576935" w:rsidP="00ED28BC">
            <w:pPr>
              <w:pStyle w:val="NoSpacing"/>
              <w:widowControl w:val="0"/>
              <w:rPr>
                <w:b/>
                <w:i/>
              </w:rPr>
            </w:pPr>
            <w:r w:rsidRPr="00624A04">
              <w:rPr>
                <w:b/>
              </w:rPr>
              <w:t>Tema.</w:t>
            </w:r>
            <w:r w:rsidR="003D7A0C" w:rsidRPr="00624A04">
              <w:rPr>
                <w:b/>
              </w:rPr>
              <w:t xml:space="preserve"> </w:t>
            </w:r>
            <w:r w:rsidRPr="00624A04">
              <w:rPr>
                <w:b/>
                <w:i/>
              </w:rPr>
              <w:t>Ergonominiai</w:t>
            </w:r>
            <w:r w:rsidR="003D7A0C" w:rsidRPr="00624A04">
              <w:rPr>
                <w:b/>
                <w:i/>
              </w:rPr>
              <w:t xml:space="preserve"> </w:t>
            </w:r>
            <w:r w:rsidRPr="00624A04">
              <w:rPr>
                <w:b/>
                <w:i/>
              </w:rPr>
              <w:t>reikalavimai</w:t>
            </w:r>
            <w:r w:rsidR="003D7A0C" w:rsidRPr="00624A04">
              <w:rPr>
                <w:b/>
                <w:i/>
              </w:rPr>
              <w:t xml:space="preserve"> </w:t>
            </w:r>
            <w:r w:rsidRPr="00624A04">
              <w:rPr>
                <w:b/>
                <w:i/>
              </w:rPr>
              <w:t>vaiko</w:t>
            </w:r>
            <w:r w:rsidR="003D7A0C" w:rsidRPr="00624A04">
              <w:rPr>
                <w:b/>
                <w:i/>
              </w:rPr>
              <w:t xml:space="preserve"> </w:t>
            </w:r>
            <w:r w:rsidRPr="00624A04">
              <w:rPr>
                <w:b/>
                <w:i/>
              </w:rPr>
              <w:t>baldams</w:t>
            </w:r>
          </w:p>
          <w:p w:rsidR="00576935" w:rsidRPr="00624A04" w:rsidRDefault="00576935" w:rsidP="00ED28BC">
            <w:pPr>
              <w:widowControl w:val="0"/>
              <w:numPr>
                <w:ilvl w:val="0"/>
                <w:numId w:val="1"/>
              </w:numPr>
              <w:ind w:left="0" w:firstLine="0"/>
            </w:pPr>
            <w:r w:rsidRPr="00624A04">
              <w:t>Vaiko</w:t>
            </w:r>
            <w:r w:rsidR="003D7A0C" w:rsidRPr="00624A04">
              <w:t xml:space="preserve"> </w:t>
            </w:r>
            <w:r w:rsidRPr="00624A04">
              <w:t>baldai</w:t>
            </w:r>
            <w:r w:rsidR="003D7A0C" w:rsidRPr="00624A04">
              <w:t xml:space="preserve"> </w:t>
            </w:r>
            <w:r w:rsidRPr="00624A04">
              <w:t>pagal</w:t>
            </w:r>
            <w:r w:rsidR="003D7A0C" w:rsidRPr="00624A04">
              <w:t xml:space="preserve"> </w:t>
            </w:r>
            <w:r w:rsidRPr="00624A04">
              <w:t>amžių</w:t>
            </w:r>
            <w:r w:rsidR="006C297D" w:rsidRPr="00624A04">
              <w:t xml:space="preserve"> ir individualius fizinius duomenis</w:t>
            </w:r>
          </w:p>
          <w:p w:rsidR="00576935" w:rsidRPr="00624A04" w:rsidRDefault="00576935" w:rsidP="00ED28BC">
            <w:pPr>
              <w:widowControl w:val="0"/>
              <w:numPr>
                <w:ilvl w:val="0"/>
                <w:numId w:val="1"/>
              </w:numPr>
              <w:ind w:left="0" w:firstLine="0"/>
            </w:pPr>
            <w:r w:rsidRPr="00624A04">
              <w:t>Vaiko</w:t>
            </w:r>
            <w:r w:rsidR="003D7A0C" w:rsidRPr="00624A04">
              <w:t xml:space="preserve"> </w:t>
            </w:r>
            <w:r w:rsidRPr="00624A04">
              <w:t>kambario</w:t>
            </w:r>
            <w:r w:rsidR="003D7A0C" w:rsidRPr="00624A04">
              <w:t xml:space="preserve"> </w:t>
            </w:r>
            <w:r w:rsidRPr="00624A04">
              <w:t>zonų</w:t>
            </w:r>
            <w:r w:rsidR="003D7A0C" w:rsidRPr="00624A04">
              <w:t xml:space="preserve"> </w:t>
            </w:r>
            <w:r w:rsidRPr="00624A04">
              <w:t>išdėstymas</w:t>
            </w:r>
          </w:p>
          <w:p w:rsidR="00576935" w:rsidRPr="00624A04" w:rsidRDefault="00576935" w:rsidP="00ED28BC">
            <w:pPr>
              <w:pStyle w:val="NoSpacing"/>
              <w:widowControl w:val="0"/>
              <w:rPr>
                <w:b/>
                <w:i/>
              </w:rPr>
            </w:pPr>
            <w:r w:rsidRPr="00624A04">
              <w:rPr>
                <w:b/>
              </w:rPr>
              <w:t>Tema.</w:t>
            </w:r>
            <w:r w:rsidR="003D7A0C" w:rsidRPr="00624A04">
              <w:rPr>
                <w:b/>
              </w:rPr>
              <w:t xml:space="preserve"> </w:t>
            </w:r>
            <w:r w:rsidRPr="00624A04">
              <w:rPr>
                <w:b/>
                <w:i/>
              </w:rPr>
              <w:t>Ergonominiai</w:t>
            </w:r>
            <w:r w:rsidR="003D7A0C" w:rsidRPr="00624A04">
              <w:rPr>
                <w:b/>
                <w:i/>
              </w:rPr>
              <w:t xml:space="preserve"> </w:t>
            </w:r>
            <w:r w:rsidRPr="00624A04">
              <w:rPr>
                <w:b/>
                <w:i/>
              </w:rPr>
              <w:t>reikalavimai</w:t>
            </w:r>
            <w:r w:rsidR="003D7A0C" w:rsidRPr="00624A04">
              <w:rPr>
                <w:b/>
                <w:i/>
              </w:rPr>
              <w:t xml:space="preserve"> </w:t>
            </w:r>
            <w:r w:rsidRPr="00624A04">
              <w:rPr>
                <w:b/>
                <w:i/>
              </w:rPr>
              <w:t>vaiko</w:t>
            </w:r>
            <w:r w:rsidR="003D7A0C" w:rsidRPr="00624A04">
              <w:rPr>
                <w:b/>
                <w:i/>
              </w:rPr>
              <w:t xml:space="preserve"> </w:t>
            </w:r>
            <w:r w:rsidRPr="00624A04">
              <w:rPr>
                <w:b/>
                <w:i/>
              </w:rPr>
              <w:t>žaislams</w:t>
            </w:r>
          </w:p>
          <w:p w:rsidR="00576935" w:rsidRPr="00624A04" w:rsidRDefault="001652D0" w:rsidP="00ED28BC">
            <w:pPr>
              <w:widowControl w:val="0"/>
              <w:numPr>
                <w:ilvl w:val="0"/>
                <w:numId w:val="1"/>
              </w:numPr>
              <w:ind w:left="0" w:firstLine="0"/>
            </w:pPr>
            <w:r w:rsidRPr="00624A04">
              <w:t xml:space="preserve">Judrumo ir </w:t>
            </w:r>
            <w:proofErr w:type="spellStart"/>
            <w:r w:rsidRPr="00624A04">
              <w:t>kontrukciniai</w:t>
            </w:r>
            <w:proofErr w:type="spellEnd"/>
            <w:r w:rsidRPr="00624A04">
              <w:t xml:space="preserve"> greičio</w:t>
            </w:r>
            <w:r w:rsidR="003D7A0C" w:rsidRPr="00624A04">
              <w:t xml:space="preserve"> </w:t>
            </w:r>
            <w:r w:rsidR="0092558E" w:rsidRPr="00624A04">
              <w:t>vaiko</w:t>
            </w:r>
            <w:r w:rsidR="003D7A0C" w:rsidRPr="00624A04">
              <w:t xml:space="preserve"> </w:t>
            </w:r>
            <w:r w:rsidR="00576935" w:rsidRPr="00624A04">
              <w:t>žaislai</w:t>
            </w:r>
          </w:p>
          <w:p w:rsidR="00576935" w:rsidRPr="00624A04" w:rsidRDefault="0092558E" w:rsidP="00ED28BC">
            <w:pPr>
              <w:widowControl w:val="0"/>
              <w:numPr>
                <w:ilvl w:val="0"/>
                <w:numId w:val="1"/>
              </w:numPr>
              <w:ind w:left="0" w:firstLine="0"/>
            </w:pPr>
            <w:r w:rsidRPr="00624A04">
              <w:t>Funkciniai ir vandens vaiko</w:t>
            </w:r>
            <w:r w:rsidR="001652D0" w:rsidRPr="00624A04">
              <w:t xml:space="preserve"> žaislai</w:t>
            </w:r>
          </w:p>
        </w:tc>
      </w:tr>
      <w:tr w:rsidR="00576935" w:rsidRPr="00624A04" w:rsidTr="00DB26CA">
        <w:trPr>
          <w:trHeight w:val="57"/>
          <w:jc w:val="center"/>
        </w:trPr>
        <w:tc>
          <w:tcPr>
            <w:tcW w:w="947" w:type="pct"/>
            <w:vMerge/>
          </w:tcPr>
          <w:p w:rsidR="00576935" w:rsidRPr="00624A04" w:rsidRDefault="00576935" w:rsidP="00ED28BC">
            <w:pPr>
              <w:pStyle w:val="NoSpacing"/>
              <w:widowControl w:val="0"/>
            </w:pPr>
          </w:p>
        </w:tc>
        <w:tc>
          <w:tcPr>
            <w:tcW w:w="1129" w:type="pct"/>
          </w:tcPr>
          <w:p w:rsidR="00210949" w:rsidRPr="00624A04" w:rsidRDefault="00576935" w:rsidP="00ED28BC">
            <w:pPr>
              <w:widowControl w:val="0"/>
              <w:ind w:right="-73"/>
            </w:pPr>
            <w:r w:rsidRPr="00624A04">
              <w:t>2.3.</w:t>
            </w:r>
            <w:r w:rsidR="003D7A0C" w:rsidRPr="00624A04">
              <w:t xml:space="preserve"> </w:t>
            </w:r>
            <w:r w:rsidRPr="00624A04">
              <w:t>Prižiūrėti</w:t>
            </w:r>
            <w:r w:rsidR="003D7A0C" w:rsidRPr="00624A04">
              <w:t xml:space="preserve"> </w:t>
            </w:r>
            <w:r w:rsidRPr="00624A04">
              <w:t>vaiko</w:t>
            </w:r>
            <w:r w:rsidR="003D7A0C" w:rsidRPr="00624A04">
              <w:t xml:space="preserve"> </w:t>
            </w:r>
            <w:r w:rsidRPr="00624A04">
              <w:t>aprangą,</w:t>
            </w:r>
            <w:r w:rsidR="003D7A0C" w:rsidRPr="00624A04">
              <w:t xml:space="preserve"> </w:t>
            </w:r>
            <w:r w:rsidRPr="00624A04">
              <w:t>avalynę,</w:t>
            </w:r>
            <w:r w:rsidR="003D7A0C" w:rsidRPr="00624A04">
              <w:t xml:space="preserve"> </w:t>
            </w:r>
            <w:r w:rsidRPr="00624A04">
              <w:t>patalynę</w:t>
            </w:r>
            <w:r w:rsidR="003D7A0C" w:rsidRPr="00624A04">
              <w:t xml:space="preserve"> </w:t>
            </w:r>
            <w:r w:rsidRPr="00624A04">
              <w:t>pagal</w:t>
            </w:r>
            <w:r w:rsidR="003D7A0C" w:rsidRPr="00624A04">
              <w:t xml:space="preserve"> </w:t>
            </w:r>
            <w:r w:rsidRPr="00624A04">
              <w:t>higienos</w:t>
            </w:r>
            <w:r w:rsidR="003D7A0C" w:rsidRPr="00624A04">
              <w:t xml:space="preserve"> </w:t>
            </w:r>
            <w:r w:rsidRPr="00624A04">
              <w:t>reikalavimus.</w:t>
            </w:r>
          </w:p>
        </w:tc>
        <w:tc>
          <w:tcPr>
            <w:tcW w:w="2924" w:type="pct"/>
          </w:tcPr>
          <w:p w:rsidR="00576935" w:rsidRPr="00624A04" w:rsidRDefault="00576935" w:rsidP="00ED28BC">
            <w:pPr>
              <w:pStyle w:val="NoSpacing"/>
              <w:widowControl w:val="0"/>
              <w:ind w:firstLine="18"/>
              <w:rPr>
                <w:b/>
                <w:i/>
              </w:rPr>
            </w:pPr>
            <w:r w:rsidRPr="00624A04">
              <w:rPr>
                <w:b/>
              </w:rPr>
              <w:t>Tema.</w:t>
            </w:r>
            <w:r w:rsidR="003D7A0C" w:rsidRPr="00624A04">
              <w:rPr>
                <w:b/>
              </w:rPr>
              <w:t xml:space="preserve"> </w:t>
            </w:r>
            <w:r w:rsidRPr="00624A04">
              <w:rPr>
                <w:b/>
              </w:rPr>
              <w:t>V</w:t>
            </w:r>
            <w:r w:rsidRPr="00624A04">
              <w:rPr>
                <w:b/>
                <w:i/>
              </w:rPr>
              <w:t>aiko</w:t>
            </w:r>
            <w:r w:rsidR="003D7A0C" w:rsidRPr="00624A04">
              <w:rPr>
                <w:b/>
                <w:i/>
              </w:rPr>
              <w:t xml:space="preserve"> </w:t>
            </w:r>
            <w:r w:rsidRPr="00624A04">
              <w:rPr>
                <w:b/>
                <w:i/>
              </w:rPr>
              <w:t>drabužių</w:t>
            </w:r>
            <w:r w:rsidR="003D7A0C" w:rsidRPr="00624A04">
              <w:rPr>
                <w:b/>
                <w:i/>
              </w:rPr>
              <w:t xml:space="preserve"> </w:t>
            </w:r>
            <w:r w:rsidRPr="00624A04">
              <w:rPr>
                <w:b/>
                <w:i/>
              </w:rPr>
              <w:t>priežiūra</w:t>
            </w:r>
          </w:p>
          <w:p w:rsidR="00576935" w:rsidRPr="00624A04" w:rsidRDefault="00576935" w:rsidP="00ED28BC">
            <w:pPr>
              <w:widowControl w:val="0"/>
              <w:numPr>
                <w:ilvl w:val="0"/>
                <w:numId w:val="1"/>
              </w:numPr>
              <w:ind w:left="0" w:firstLine="0"/>
            </w:pPr>
            <w:r w:rsidRPr="00624A04">
              <w:t>Drabužių</w:t>
            </w:r>
            <w:r w:rsidR="003D7A0C" w:rsidRPr="00624A04">
              <w:t xml:space="preserve"> </w:t>
            </w:r>
            <w:r w:rsidRPr="00624A04">
              <w:t>skalbimo</w:t>
            </w:r>
            <w:r w:rsidR="003D7A0C" w:rsidRPr="00624A04">
              <w:t xml:space="preserve"> </w:t>
            </w:r>
            <w:r w:rsidRPr="00624A04">
              <w:t>ir</w:t>
            </w:r>
            <w:r w:rsidR="003D7A0C" w:rsidRPr="00624A04">
              <w:t xml:space="preserve"> </w:t>
            </w:r>
            <w:r w:rsidRPr="00624A04">
              <w:t>priežiūros</w:t>
            </w:r>
            <w:r w:rsidR="003D7A0C" w:rsidRPr="00624A04">
              <w:t xml:space="preserve"> </w:t>
            </w:r>
            <w:r w:rsidRPr="00624A04">
              <w:t>ženklai</w:t>
            </w:r>
          </w:p>
          <w:p w:rsidR="00650918" w:rsidRPr="00624A04" w:rsidRDefault="00650918" w:rsidP="00ED28BC">
            <w:pPr>
              <w:pStyle w:val="ListParagraph"/>
              <w:widowControl w:val="0"/>
              <w:numPr>
                <w:ilvl w:val="0"/>
                <w:numId w:val="1"/>
              </w:numPr>
              <w:ind w:left="0" w:firstLine="0"/>
            </w:pPr>
            <w:r w:rsidRPr="00624A04">
              <w:t>Higienos reikalavimai vaiko drabužiams</w:t>
            </w:r>
            <w:r w:rsidR="009E6D7A" w:rsidRPr="00624A04">
              <w:t xml:space="preserve"> ir jų priežiūra</w:t>
            </w:r>
          </w:p>
          <w:p w:rsidR="00576935" w:rsidRPr="00624A04" w:rsidRDefault="00576935" w:rsidP="00ED28BC">
            <w:pPr>
              <w:widowControl w:val="0"/>
              <w:rPr>
                <w:b/>
                <w:i/>
              </w:rPr>
            </w:pPr>
            <w:r w:rsidRPr="00624A04">
              <w:rPr>
                <w:b/>
              </w:rPr>
              <w:t>Tema.</w:t>
            </w:r>
            <w:r w:rsidR="003D7A0C" w:rsidRPr="00624A04">
              <w:rPr>
                <w:b/>
                <w:i/>
              </w:rPr>
              <w:t xml:space="preserve"> </w:t>
            </w:r>
            <w:r w:rsidRPr="00624A04">
              <w:rPr>
                <w:b/>
                <w:i/>
              </w:rPr>
              <w:t>Vaiko</w:t>
            </w:r>
            <w:r w:rsidR="003D7A0C" w:rsidRPr="00624A04">
              <w:rPr>
                <w:b/>
                <w:i/>
              </w:rPr>
              <w:t xml:space="preserve"> </w:t>
            </w:r>
            <w:r w:rsidRPr="00624A04">
              <w:rPr>
                <w:b/>
                <w:i/>
              </w:rPr>
              <w:t>avalynės</w:t>
            </w:r>
            <w:r w:rsidR="003D7A0C" w:rsidRPr="00624A04">
              <w:rPr>
                <w:b/>
                <w:i/>
              </w:rPr>
              <w:t xml:space="preserve"> </w:t>
            </w:r>
            <w:r w:rsidRPr="00624A04">
              <w:rPr>
                <w:b/>
                <w:i/>
              </w:rPr>
              <w:t>priežiūra</w:t>
            </w:r>
          </w:p>
          <w:p w:rsidR="00576935" w:rsidRPr="00624A04" w:rsidRDefault="00576935" w:rsidP="00ED28BC">
            <w:pPr>
              <w:widowControl w:val="0"/>
              <w:numPr>
                <w:ilvl w:val="0"/>
                <w:numId w:val="1"/>
              </w:numPr>
              <w:ind w:left="0" w:firstLine="0"/>
            </w:pPr>
            <w:r w:rsidRPr="00624A04">
              <w:t>Higienos</w:t>
            </w:r>
            <w:r w:rsidR="003D7A0C" w:rsidRPr="00624A04">
              <w:t xml:space="preserve"> </w:t>
            </w:r>
            <w:r w:rsidRPr="00624A04">
              <w:t>reikalavimai</w:t>
            </w:r>
            <w:r w:rsidR="003D7A0C" w:rsidRPr="00624A04">
              <w:t xml:space="preserve"> </w:t>
            </w:r>
            <w:r w:rsidRPr="00624A04">
              <w:t>odinei</w:t>
            </w:r>
            <w:r w:rsidR="003D7A0C" w:rsidRPr="00624A04">
              <w:t xml:space="preserve"> </w:t>
            </w:r>
            <w:r w:rsidRPr="00624A04">
              <w:t>avalynei</w:t>
            </w:r>
            <w:r w:rsidR="009E6D7A" w:rsidRPr="00624A04">
              <w:t xml:space="preserve"> </w:t>
            </w:r>
            <w:r w:rsidR="0012385F" w:rsidRPr="00624A04">
              <w:t>ir jų laikymasis</w:t>
            </w:r>
          </w:p>
          <w:p w:rsidR="00576935" w:rsidRPr="00624A04" w:rsidRDefault="00576935" w:rsidP="00ED28BC">
            <w:pPr>
              <w:widowControl w:val="0"/>
              <w:numPr>
                <w:ilvl w:val="0"/>
                <w:numId w:val="1"/>
              </w:numPr>
              <w:ind w:left="0" w:firstLine="0"/>
            </w:pPr>
            <w:r w:rsidRPr="00624A04">
              <w:t>Higienos</w:t>
            </w:r>
            <w:r w:rsidR="003D7A0C" w:rsidRPr="00624A04">
              <w:t xml:space="preserve"> </w:t>
            </w:r>
            <w:r w:rsidRPr="00624A04">
              <w:t>reikalavimai</w:t>
            </w:r>
            <w:r w:rsidR="003D7A0C" w:rsidRPr="00624A04">
              <w:t xml:space="preserve"> </w:t>
            </w:r>
            <w:r w:rsidRPr="00624A04">
              <w:t>tekstilinei</w:t>
            </w:r>
            <w:r w:rsidR="003D7A0C" w:rsidRPr="00624A04">
              <w:t xml:space="preserve"> </w:t>
            </w:r>
            <w:r w:rsidRPr="00624A04">
              <w:t>avalynei</w:t>
            </w:r>
            <w:r w:rsidR="009E6D7A" w:rsidRPr="00624A04">
              <w:t xml:space="preserve"> </w:t>
            </w:r>
            <w:r w:rsidR="0012385F" w:rsidRPr="00624A04">
              <w:t>ir jų laikymasis</w:t>
            </w:r>
          </w:p>
          <w:p w:rsidR="00576935" w:rsidRPr="00624A04" w:rsidRDefault="00576935" w:rsidP="00ED28BC">
            <w:pPr>
              <w:pStyle w:val="NoSpacing"/>
              <w:widowControl w:val="0"/>
              <w:rPr>
                <w:b/>
                <w:i/>
              </w:rPr>
            </w:pPr>
            <w:r w:rsidRPr="00624A04">
              <w:rPr>
                <w:b/>
              </w:rPr>
              <w:t>Tema.</w:t>
            </w:r>
            <w:r w:rsidR="003D7A0C" w:rsidRPr="00624A04">
              <w:rPr>
                <w:b/>
                <w:i/>
              </w:rPr>
              <w:t xml:space="preserve"> </w:t>
            </w:r>
            <w:r w:rsidRPr="00624A04">
              <w:rPr>
                <w:b/>
                <w:i/>
              </w:rPr>
              <w:t>Vaiko</w:t>
            </w:r>
            <w:r w:rsidR="003D7A0C" w:rsidRPr="00624A04">
              <w:rPr>
                <w:b/>
                <w:i/>
              </w:rPr>
              <w:t xml:space="preserve"> </w:t>
            </w:r>
            <w:r w:rsidRPr="00624A04">
              <w:rPr>
                <w:b/>
                <w:i/>
              </w:rPr>
              <w:t>patalynė</w:t>
            </w:r>
            <w:r w:rsidR="009E6D7A" w:rsidRPr="00624A04">
              <w:rPr>
                <w:b/>
                <w:i/>
              </w:rPr>
              <w:t>s priežiūra</w:t>
            </w:r>
          </w:p>
          <w:p w:rsidR="00576935" w:rsidRPr="00624A04" w:rsidRDefault="00576935" w:rsidP="00ED28BC">
            <w:pPr>
              <w:widowControl w:val="0"/>
              <w:numPr>
                <w:ilvl w:val="0"/>
                <w:numId w:val="1"/>
              </w:numPr>
              <w:ind w:left="0" w:firstLine="0"/>
            </w:pPr>
            <w:r w:rsidRPr="00624A04">
              <w:t>Higienos</w:t>
            </w:r>
            <w:r w:rsidR="003D7A0C" w:rsidRPr="00624A04">
              <w:t xml:space="preserve"> </w:t>
            </w:r>
            <w:r w:rsidRPr="00624A04">
              <w:t>normos</w:t>
            </w:r>
            <w:r w:rsidR="003D7A0C" w:rsidRPr="00624A04">
              <w:t xml:space="preserve"> </w:t>
            </w:r>
            <w:r w:rsidRPr="00624A04">
              <w:t>reikalavimai</w:t>
            </w:r>
            <w:r w:rsidR="003D7A0C" w:rsidRPr="00624A04">
              <w:t xml:space="preserve"> </w:t>
            </w:r>
            <w:r w:rsidRPr="00624A04">
              <w:t>vaiko</w:t>
            </w:r>
            <w:r w:rsidR="003D7A0C" w:rsidRPr="00624A04">
              <w:t xml:space="preserve"> </w:t>
            </w:r>
            <w:r w:rsidRPr="00624A04">
              <w:t>patalynei</w:t>
            </w:r>
          </w:p>
          <w:p w:rsidR="00576935" w:rsidRPr="00624A04" w:rsidRDefault="00576935" w:rsidP="00ED28BC">
            <w:pPr>
              <w:widowControl w:val="0"/>
              <w:numPr>
                <w:ilvl w:val="0"/>
                <w:numId w:val="1"/>
              </w:numPr>
              <w:ind w:left="0" w:firstLine="0"/>
              <w:rPr>
                <w:b/>
              </w:rPr>
            </w:pPr>
            <w:r w:rsidRPr="00624A04">
              <w:t>Patalynės</w:t>
            </w:r>
            <w:r w:rsidR="003D7A0C" w:rsidRPr="00624A04">
              <w:t xml:space="preserve"> </w:t>
            </w:r>
            <w:r w:rsidRPr="00624A04">
              <w:t>priežiūra</w:t>
            </w:r>
          </w:p>
        </w:tc>
      </w:tr>
      <w:tr w:rsidR="0065593E" w:rsidRPr="00624A04" w:rsidTr="00DB26CA">
        <w:trPr>
          <w:trHeight w:val="57"/>
          <w:jc w:val="center"/>
        </w:trPr>
        <w:tc>
          <w:tcPr>
            <w:tcW w:w="947" w:type="pct"/>
            <w:vMerge/>
          </w:tcPr>
          <w:p w:rsidR="0065593E" w:rsidRPr="00624A04" w:rsidRDefault="0065593E" w:rsidP="00ED28BC">
            <w:pPr>
              <w:pStyle w:val="NoSpacing"/>
              <w:widowControl w:val="0"/>
            </w:pPr>
          </w:p>
        </w:tc>
        <w:tc>
          <w:tcPr>
            <w:tcW w:w="1129" w:type="pct"/>
          </w:tcPr>
          <w:p w:rsidR="0065593E" w:rsidRPr="00624A04" w:rsidRDefault="0065593E" w:rsidP="00ED28BC">
            <w:pPr>
              <w:widowControl w:val="0"/>
              <w:ind w:right="-73"/>
            </w:pPr>
            <w:r w:rsidRPr="00624A04">
              <w:t>2.4.</w:t>
            </w:r>
            <w:r w:rsidR="003D7A0C" w:rsidRPr="00624A04">
              <w:t xml:space="preserve"> </w:t>
            </w:r>
            <w:r w:rsidRPr="00624A04">
              <w:t>Parinkti</w:t>
            </w:r>
            <w:r w:rsidR="003D7A0C" w:rsidRPr="00624A04">
              <w:t xml:space="preserve"> </w:t>
            </w:r>
            <w:r w:rsidRPr="00624A04">
              <w:t>aprangą</w:t>
            </w:r>
            <w:r w:rsidR="003D7A0C" w:rsidRPr="00624A04">
              <w:t xml:space="preserve"> </w:t>
            </w:r>
            <w:r w:rsidRPr="00624A04">
              <w:t>ir</w:t>
            </w:r>
            <w:r w:rsidR="003D7A0C" w:rsidRPr="00624A04">
              <w:t xml:space="preserve"> </w:t>
            </w:r>
            <w:r w:rsidRPr="00624A04">
              <w:t>avalynę</w:t>
            </w:r>
            <w:r w:rsidR="003D7A0C" w:rsidRPr="00624A04">
              <w:t xml:space="preserve"> </w:t>
            </w:r>
            <w:r w:rsidRPr="00624A04">
              <w:t>pagal</w:t>
            </w:r>
            <w:r w:rsidR="003D7A0C" w:rsidRPr="00624A04">
              <w:t xml:space="preserve"> </w:t>
            </w:r>
            <w:r w:rsidRPr="00624A04">
              <w:t>vaiko</w:t>
            </w:r>
            <w:r w:rsidR="003D7A0C" w:rsidRPr="00624A04">
              <w:t xml:space="preserve"> </w:t>
            </w:r>
            <w:r w:rsidRPr="00624A04">
              <w:t>veiklą</w:t>
            </w:r>
            <w:r w:rsidR="003D7A0C" w:rsidRPr="00624A04">
              <w:t xml:space="preserve"> </w:t>
            </w:r>
            <w:r w:rsidRPr="00624A04">
              <w:t>ir</w:t>
            </w:r>
            <w:r w:rsidR="003D7A0C" w:rsidRPr="00624A04">
              <w:t xml:space="preserve"> </w:t>
            </w:r>
            <w:r w:rsidRPr="00624A04">
              <w:t>gamtines</w:t>
            </w:r>
            <w:r w:rsidR="003D7A0C" w:rsidRPr="00624A04">
              <w:t xml:space="preserve"> </w:t>
            </w:r>
            <w:r w:rsidRPr="00624A04">
              <w:t>sąlygas.</w:t>
            </w:r>
          </w:p>
        </w:tc>
        <w:tc>
          <w:tcPr>
            <w:tcW w:w="2924" w:type="pct"/>
            <w:tcBorders>
              <w:bottom w:val="single" w:sz="4" w:space="0" w:color="auto"/>
            </w:tcBorders>
          </w:tcPr>
          <w:p w:rsidR="0065593E" w:rsidRPr="00624A04" w:rsidRDefault="0065593E" w:rsidP="00ED28BC">
            <w:pPr>
              <w:pStyle w:val="NoSpacing"/>
              <w:widowControl w:val="0"/>
              <w:rPr>
                <w:b/>
                <w:i/>
              </w:rPr>
            </w:pPr>
            <w:r w:rsidRPr="00624A04">
              <w:rPr>
                <w:b/>
              </w:rPr>
              <w:t>Tema.</w:t>
            </w:r>
            <w:r w:rsidR="003D7A0C" w:rsidRPr="00624A04">
              <w:t xml:space="preserve"> </w:t>
            </w:r>
            <w:r w:rsidRPr="00624A04">
              <w:rPr>
                <w:b/>
                <w:i/>
              </w:rPr>
              <w:t>Vaiko</w:t>
            </w:r>
            <w:r w:rsidR="003D7A0C" w:rsidRPr="00624A04">
              <w:rPr>
                <w:b/>
                <w:i/>
              </w:rPr>
              <w:t xml:space="preserve"> </w:t>
            </w:r>
            <w:r w:rsidRPr="00624A04">
              <w:rPr>
                <w:b/>
                <w:i/>
              </w:rPr>
              <w:t>apranga</w:t>
            </w:r>
            <w:r w:rsidR="003D7A0C" w:rsidRPr="00624A04">
              <w:rPr>
                <w:b/>
                <w:i/>
              </w:rPr>
              <w:t xml:space="preserve"> </w:t>
            </w:r>
            <w:r w:rsidRPr="00624A04">
              <w:rPr>
                <w:b/>
                <w:i/>
              </w:rPr>
              <w:t>ir</w:t>
            </w:r>
            <w:r w:rsidR="003D7A0C" w:rsidRPr="00624A04">
              <w:rPr>
                <w:b/>
                <w:i/>
              </w:rPr>
              <w:t xml:space="preserve"> </w:t>
            </w:r>
            <w:r w:rsidRPr="00624A04">
              <w:rPr>
                <w:b/>
                <w:i/>
              </w:rPr>
              <w:t>avalynė</w:t>
            </w:r>
            <w:r w:rsidR="003D7A0C" w:rsidRPr="00624A04">
              <w:rPr>
                <w:b/>
                <w:i/>
              </w:rPr>
              <w:t xml:space="preserve"> </w:t>
            </w:r>
            <w:r w:rsidRPr="00624A04">
              <w:rPr>
                <w:b/>
                <w:i/>
              </w:rPr>
              <w:t>pagal</w:t>
            </w:r>
            <w:r w:rsidR="003D7A0C" w:rsidRPr="00624A04">
              <w:rPr>
                <w:b/>
                <w:i/>
              </w:rPr>
              <w:t xml:space="preserve"> </w:t>
            </w:r>
            <w:r w:rsidRPr="00624A04">
              <w:rPr>
                <w:b/>
                <w:i/>
              </w:rPr>
              <w:t>sezoną</w:t>
            </w:r>
            <w:r w:rsidR="003D7A0C" w:rsidRPr="00624A04">
              <w:rPr>
                <w:b/>
                <w:i/>
              </w:rPr>
              <w:t xml:space="preserve"> </w:t>
            </w:r>
            <w:r w:rsidRPr="00624A04">
              <w:rPr>
                <w:b/>
                <w:i/>
              </w:rPr>
              <w:t>ir</w:t>
            </w:r>
            <w:r w:rsidR="003D7A0C" w:rsidRPr="00624A04">
              <w:rPr>
                <w:b/>
                <w:i/>
              </w:rPr>
              <w:t xml:space="preserve"> </w:t>
            </w:r>
            <w:r w:rsidRPr="00624A04">
              <w:rPr>
                <w:b/>
                <w:i/>
              </w:rPr>
              <w:t>veiklą</w:t>
            </w:r>
          </w:p>
          <w:p w:rsidR="0065593E" w:rsidRPr="00624A04" w:rsidRDefault="0065593E" w:rsidP="00ED28BC">
            <w:pPr>
              <w:widowControl w:val="0"/>
              <w:numPr>
                <w:ilvl w:val="0"/>
                <w:numId w:val="1"/>
              </w:numPr>
              <w:ind w:left="0" w:firstLine="0"/>
            </w:pPr>
            <w:r w:rsidRPr="00624A04">
              <w:t>Vaiko</w:t>
            </w:r>
            <w:r w:rsidR="003D7A0C" w:rsidRPr="00624A04">
              <w:t xml:space="preserve"> </w:t>
            </w:r>
            <w:r w:rsidRPr="00624A04">
              <w:t>apranga</w:t>
            </w:r>
            <w:r w:rsidR="003D7A0C" w:rsidRPr="00624A04">
              <w:t xml:space="preserve"> </w:t>
            </w:r>
            <w:r w:rsidRPr="00624A04">
              <w:t>ir</w:t>
            </w:r>
            <w:r w:rsidR="003D7A0C" w:rsidRPr="00624A04">
              <w:t xml:space="preserve"> </w:t>
            </w:r>
            <w:r w:rsidRPr="00624A04">
              <w:t>avalynė</w:t>
            </w:r>
            <w:r w:rsidR="003D7A0C" w:rsidRPr="00624A04">
              <w:t xml:space="preserve"> </w:t>
            </w:r>
            <w:r w:rsidRPr="00624A04">
              <w:t>pagal</w:t>
            </w:r>
            <w:r w:rsidR="003D7A0C" w:rsidRPr="00624A04">
              <w:t xml:space="preserve"> </w:t>
            </w:r>
            <w:r w:rsidRPr="00624A04">
              <w:t>sezoną</w:t>
            </w:r>
          </w:p>
          <w:p w:rsidR="0065593E" w:rsidRPr="00624A04" w:rsidRDefault="0065593E" w:rsidP="00ED28BC">
            <w:pPr>
              <w:widowControl w:val="0"/>
              <w:numPr>
                <w:ilvl w:val="0"/>
                <w:numId w:val="1"/>
              </w:numPr>
              <w:ind w:left="0" w:firstLine="0"/>
            </w:pPr>
            <w:r w:rsidRPr="00624A04">
              <w:t>Vaiko</w:t>
            </w:r>
            <w:r w:rsidR="003D7A0C" w:rsidRPr="00624A04">
              <w:t xml:space="preserve"> </w:t>
            </w:r>
            <w:r w:rsidRPr="00624A04">
              <w:t>apranga</w:t>
            </w:r>
            <w:r w:rsidR="003D7A0C" w:rsidRPr="00624A04">
              <w:t xml:space="preserve"> </w:t>
            </w:r>
            <w:r w:rsidRPr="00624A04">
              <w:t>ir</w:t>
            </w:r>
            <w:r w:rsidR="003D7A0C" w:rsidRPr="00624A04">
              <w:t xml:space="preserve"> </w:t>
            </w:r>
            <w:r w:rsidRPr="00624A04">
              <w:t>avalynė</w:t>
            </w:r>
            <w:r w:rsidR="003D7A0C" w:rsidRPr="00624A04">
              <w:t xml:space="preserve"> </w:t>
            </w:r>
            <w:r w:rsidRPr="00624A04">
              <w:t>pagal</w:t>
            </w:r>
            <w:r w:rsidR="003D7A0C" w:rsidRPr="00624A04">
              <w:t xml:space="preserve"> </w:t>
            </w:r>
            <w:r w:rsidRPr="00624A04">
              <w:t>veiklą</w:t>
            </w:r>
          </w:p>
          <w:p w:rsidR="00675B4D" w:rsidRPr="00624A04" w:rsidRDefault="00675B4D" w:rsidP="00ED28BC">
            <w:pPr>
              <w:pStyle w:val="NoSpacing"/>
              <w:widowControl w:val="0"/>
              <w:rPr>
                <w:b/>
                <w:i/>
              </w:rPr>
            </w:pPr>
            <w:r w:rsidRPr="00624A04">
              <w:rPr>
                <w:b/>
              </w:rPr>
              <w:t>Tema.</w:t>
            </w:r>
            <w:r w:rsidRPr="00624A04">
              <w:t xml:space="preserve"> </w:t>
            </w:r>
            <w:r w:rsidRPr="00624A04">
              <w:rPr>
                <w:b/>
                <w:i/>
              </w:rPr>
              <w:t>Pagalba vaikui rengiantis drabužius ir aunantis avalynę</w:t>
            </w:r>
          </w:p>
          <w:p w:rsidR="00675B4D" w:rsidRPr="00624A04" w:rsidRDefault="00675B4D" w:rsidP="00ED28BC">
            <w:pPr>
              <w:pStyle w:val="NoSpacing"/>
              <w:widowControl w:val="0"/>
              <w:numPr>
                <w:ilvl w:val="0"/>
                <w:numId w:val="1"/>
              </w:numPr>
              <w:ind w:left="17" w:firstLine="6"/>
              <w:rPr>
                <w:b/>
                <w:i/>
              </w:rPr>
            </w:pPr>
            <w:r w:rsidRPr="00624A04">
              <w:t>Pagalba vaikui apsirengiant ir nusirengiant drabužius</w:t>
            </w:r>
          </w:p>
          <w:p w:rsidR="00675B4D" w:rsidRPr="00624A04" w:rsidRDefault="00675B4D" w:rsidP="00ED28BC">
            <w:pPr>
              <w:widowControl w:val="0"/>
              <w:numPr>
                <w:ilvl w:val="0"/>
                <w:numId w:val="1"/>
              </w:numPr>
              <w:ind w:left="0" w:firstLine="0"/>
            </w:pPr>
            <w:r w:rsidRPr="00624A04">
              <w:t>Pagalba vaikui apsiaunant ir nusiaunant avalynę</w:t>
            </w:r>
          </w:p>
        </w:tc>
      </w:tr>
      <w:tr w:rsidR="0065593E" w:rsidRPr="00624A04" w:rsidTr="00DB26CA">
        <w:trPr>
          <w:trHeight w:val="57"/>
          <w:jc w:val="center"/>
        </w:trPr>
        <w:tc>
          <w:tcPr>
            <w:tcW w:w="947" w:type="pct"/>
            <w:vMerge/>
          </w:tcPr>
          <w:p w:rsidR="0065593E" w:rsidRPr="00624A04" w:rsidRDefault="0065593E" w:rsidP="00ED28BC">
            <w:pPr>
              <w:pStyle w:val="NoSpacing"/>
              <w:widowControl w:val="0"/>
            </w:pPr>
          </w:p>
        </w:tc>
        <w:tc>
          <w:tcPr>
            <w:tcW w:w="1129" w:type="pct"/>
          </w:tcPr>
          <w:p w:rsidR="0065593E" w:rsidRPr="00624A04" w:rsidRDefault="0065593E" w:rsidP="00ED28BC">
            <w:pPr>
              <w:widowControl w:val="0"/>
              <w:ind w:right="-73"/>
            </w:pPr>
            <w:r w:rsidRPr="00624A04">
              <w:t>2.5.</w:t>
            </w:r>
            <w:r w:rsidR="003D7A0C" w:rsidRPr="00624A04">
              <w:t xml:space="preserve"> </w:t>
            </w:r>
            <w:r w:rsidRPr="00624A04">
              <w:t>Prižiūrėti</w:t>
            </w:r>
            <w:r w:rsidR="003D7A0C" w:rsidRPr="00624A04">
              <w:t xml:space="preserve"> </w:t>
            </w:r>
            <w:r w:rsidRPr="00624A04">
              <w:t>vaiko</w:t>
            </w:r>
            <w:r w:rsidR="003D7A0C" w:rsidRPr="00624A04">
              <w:t xml:space="preserve"> </w:t>
            </w:r>
            <w:r w:rsidRPr="00624A04">
              <w:t>patalpų</w:t>
            </w:r>
            <w:r w:rsidR="003D7A0C" w:rsidRPr="00624A04">
              <w:t xml:space="preserve"> </w:t>
            </w:r>
            <w:r w:rsidRPr="00624A04">
              <w:t>švarą,</w:t>
            </w:r>
            <w:r w:rsidR="003D7A0C" w:rsidRPr="00624A04">
              <w:t xml:space="preserve"> </w:t>
            </w:r>
            <w:r w:rsidRPr="00624A04">
              <w:t>tvarką,</w:t>
            </w:r>
            <w:r w:rsidR="003D7A0C" w:rsidRPr="00624A04">
              <w:t xml:space="preserve"> </w:t>
            </w:r>
            <w:r w:rsidRPr="00624A04">
              <w:t>vėdinti</w:t>
            </w:r>
            <w:r w:rsidR="003D7A0C" w:rsidRPr="00624A04">
              <w:t xml:space="preserve"> </w:t>
            </w:r>
            <w:r w:rsidRPr="00624A04">
              <w:t>patalpas.</w:t>
            </w:r>
          </w:p>
        </w:tc>
        <w:tc>
          <w:tcPr>
            <w:tcW w:w="2924" w:type="pct"/>
            <w:tcBorders>
              <w:top w:val="single" w:sz="4" w:space="0" w:color="auto"/>
            </w:tcBorders>
          </w:tcPr>
          <w:p w:rsidR="00A937F2" w:rsidRPr="00624A04" w:rsidRDefault="0065593E" w:rsidP="00ED28BC">
            <w:pPr>
              <w:pStyle w:val="NoSpacing"/>
              <w:widowControl w:val="0"/>
              <w:rPr>
                <w:b/>
                <w:i/>
              </w:rPr>
            </w:pPr>
            <w:r w:rsidRPr="00624A04">
              <w:rPr>
                <w:b/>
              </w:rPr>
              <w:t>Tema</w:t>
            </w:r>
            <w:r w:rsidRPr="00624A04">
              <w:rPr>
                <w:b/>
                <w:i/>
              </w:rPr>
              <w:t>.</w:t>
            </w:r>
            <w:r w:rsidR="00A937F2" w:rsidRPr="00624A04">
              <w:rPr>
                <w:b/>
                <w:i/>
              </w:rPr>
              <w:t xml:space="preserve"> Įrankiai, prietaisai ir priemonės švarai ir tvarkai palaikyti</w:t>
            </w:r>
          </w:p>
          <w:p w:rsidR="00A937F2" w:rsidRPr="00624A04" w:rsidRDefault="00A937F2" w:rsidP="00ED28BC">
            <w:pPr>
              <w:widowControl w:val="0"/>
              <w:numPr>
                <w:ilvl w:val="0"/>
                <w:numId w:val="1"/>
              </w:numPr>
              <w:ind w:left="0" w:firstLine="0"/>
            </w:pPr>
            <w:r w:rsidRPr="00624A04">
              <w:t>Įrankiai ir prietaisai patalpų priežiūrai</w:t>
            </w:r>
          </w:p>
          <w:p w:rsidR="00A937F2" w:rsidRPr="00624A04" w:rsidRDefault="00A937F2" w:rsidP="00ED28BC">
            <w:pPr>
              <w:widowControl w:val="0"/>
              <w:numPr>
                <w:ilvl w:val="0"/>
                <w:numId w:val="1"/>
              </w:numPr>
              <w:ind w:left="0" w:firstLine="0"/>
            </w:pPr>
            <w:r w:rsidRPr="00624A04">
              <w:t>Cheminės ir natūralios valymo priemonės</w:t>
            </w:r>
          </w:p>
          <w:p w:rsidR="00564BC9" w:rsidRPr="00624A04" w:rsidRDefault="00A937F2" w:rsidP="00ED28BC">
            <w:pPr>
              <w:pStyle w:val="NoSpacing"/>
              <w:widowControl w:val="0"/>
              <w:rPr>
                <w:b/>
                <w:i/>
              </w:rPr>
            </w:pPr>
            <w:r w:rsidRPr="00624A04">
              <w:rPr>
                <w:b/>
              </w:rPr>
              <w:t>Tema.</w:t>
            </w:r>
            <w:r w:rsidRPr="00624A04">
              <w:rPr>
                <w:b/>
                <w:i/>
              </w:rPr>
              <w:t xml:space="preserve"> </w:t>
            </w:r>
            <w:r w:rsidR="0065593E" w:rsidRPr="00624A04">
              <w:rPr>
                <w:b/>
                <w:i/>
              </w:rPr>
              <w:t>Vaiko</w:t>
            </w:r>
            <w:r w:rsidR="003D7A0C" w:rsidRPr="00624A04">
              <w:rPr>
                <w:b/>
                <w:i/>
              </w:rPr>
              <w:t xml:space="preserve"> </w:t>
            </w:r>
            <w:r w:rsidR="0065593E" w:rsidRPr="00624A04">
              <w:rPr>
                <w:b/>
                <w:i/>
              </w:rPr>
              <w:t>patalpų</w:t>
            </w:r>
            <w:r w:rsidR="003D7A0C" w:rsidRPr="00624A04">
              <w:rPr>
                <w:b/>
                <w:i/>
              </w:rPr>
              <w:t xml:space="preserve"> </w:t>
            </w:r>
            <w:r w:rsidR="0065593E" w:rsidRPr="00624A04">
              <w:rPr>
                <w:b/>
                <w:i/>
              </w:rPr>
              <w:t>priežiūra</w:t>
            </w:r>
          </w:p>
          <w:p w:rsidR="0065593E" w:rsidRPr="00624A04" w:rsidRDefault="0065593E" w:rsidP="00ED28BC">
            <w:pPr>
              <w:widowControl w:val="0"/>
              <w:numPr>
                <w:ilvl w:val="0"/>
                <w:numId w:val="1"/>
              </w:numPr>
              <w:ind w:left="0" w:firstLine="0"/>
            </w:pPr>
            <w:r w:rsidRPr="00624A04">
              <w:t>Įvairių</w:t>
            </w:r>
            <w:r w:rsidR="003D7A0C" w:rsidRPr="00624A04">
              <w:t xml:space="preserve"> </w:t>
            </w:r>
            <w:r w:rsidRPr="00624A04">
              <w:t>paviršių</w:t>
            </w:r>
            <w:r w:rsidR="003D7A0C" w:rsidRPr="00624A04">
              <w:t xml:space="preserve"> </w:t>
            </w:r>
            <w:r w:rsidRPr="00624A04">
              <w:t>valymas</w:t>
            </w:r>
          </w:p>
          <w:p w:rsidR="0065593E" w:rsidRPr="00624A04" w:rsidRDefault="0065593E" w:rsidP="00ED28BC">
            <w:pPr>
              <w:widowControl w:val="0"/>
              <w:numPr>
                <w:ilvl w:val="0"/>
                <w:numId w:val="1"/>
              </w:numPr>
              <w:ind w:left="0" w:firstLine="0"/>
            </w:pPr>
            <w:r w:rsidRPr="00624A04">
              <w:t>Patalpų</w:t>
            </w:r>
            <w:r w:rsidR="003D7A0C" w:rsidRPr="00624A04">
              <w:t xml:space="preserve"> </w:t>
            </w:r>
            <w:r w:rsidRPr="00624A04">
              <w:t>vėdinimas</w:t>
            </w:r>
          </w:p>
          <w:p w:rsidR="00B40AAC" w:rsidRPr="00624A04" w:rsidRDefault="0092558E" w:rsidP="00ED28BC">
            <w:pPr>
              <w:widowControl w:val="0"/>
              <w:numPr>
                <w:ilvl w:val="0"/>
                <w:numId w:val="1"/>
              </w:numPr>
              <w:ind w:left="0" w:firstLine="0"/>
            </w:pPr>
            <w:r w:rsidRPr="00624A04">
              <w:t>Vaiko</w:t>
            </w:r>
            <w:r w:rsidR="003D7A0C" w:rsidRPr="00624A04">
              <w:t xml:space="preserve"> </w:t>
            </w:r>
            <w:r w:rsidR="0065593E" w:rsidRPr="00624A04">
              <w:t>spintos,</w:t>
            </w:r>
            <w:r w:rsidR="003D7A0C" w:rsidRPr="00624A04">
              <w:t xml:space="preserve"> </w:t>
            </w:r>
            <w:r w:rsidR="0065593E" w:rsidRPr="00624A04">
              <w:t>daiktadėžių</w:t>
            </w:r>
            <w:r w:rsidR="003D7A0C" w:rsidRPr="00624A04">
              <w:t xml:space="preserve"> </w:t>
            </w:r>
            <w:r w:rsidR="0065593E" w:rsidRPr="00624A04">
              <w:t>ir</w:t>
            </w:r>
            <w:r w:rsidR="003D7A0C" w:rsidRPr="00624A04">
              <w:t xml:space="preserve"> </w:t>
            </w:r>
            <w:r w:rsidR="0065593E" w:rsidRPr="00624A04">
              <w:t>lentynų</w:t>
            </w:r>
            <w:r w:rsidR="003D7A0C" w:rsidRPr="00624A04">
              <w:t xml:space="preserve"> </w:t>
            </w:r>
            <w:r w:rsidR="0065593E" w:rsidRPr="00624A04">
              <w:t>tvarkymas</w:t>
            </w:r>
          </w:p>
        </w:tc>
      </w:tr>
      <w:tr w:rsidR="00DB14D6" w:rsidRPr="00624A04" w:rsidTr="00DB26CA">
        <w:trPr>
          <w:trHeight w:val="57"/>
          <w:jc w:val="center"/>
        </w:trPr>
        <w:tc>
          <w:tcPr>
            <w:tcW w:w="947" w:type="pct"/>
            <w:vMerge w:val="restart"/>
          </w:tcPr>
          <w:p w:rsidR="00DB14D6" w:rsidRPr="00624A04" w:rsidRDefault="00DB14D6" w:rsidP="00ED28BC">
            <w:pPr>
              <w:pStyle w:val="NoSpacing"/>
              <w:widowControl w:val="0"/>
            </w:pPr>
            <w:r w:rsidRPr="00624A04">
              <w:lastRenderedPageBreak/>
              <w:t>3. Tenkinti vaiko fizinius poreikius.</w:t>
            </w:r>
          </w:p>
        </w:tc>
        <w:tc>
          <w:tcPr>
            <w:tcW w:w="1129" w:type="pct"/>
          </w:tcPr>
          <w:p w:rsidR="00DB14D6" w:rsidRPr="00624A04" w:rsidRDefault="00DB14D6" w:rsidP="00ED28BC">
            <w:pPr>
              <w:widowControl w:val="0"/>
              <w:ind w:right="-73"/>
            </w:pPr>
            <w:r w:rsidRPr="00624A04">
              <w:t>3.1. Paaiškinti vaiko dienos režimą bei vaiko mitybos principus.</w:t>
            </w:r>
          </w:p>
        </w:tc>
        <w:tc>
          <w:tcPr>
            <w:tcW w:w="2924" w:type="pct"/>
          </w:tcPr>
          <w:p w:rsidR="00DB14D6" w:rsidRPr="00624A04" w:rsidRDefault="00DB14D6" w:rsidP="00ED28BC">
            <w:pPr>
              <w:pStyle w:val="NoSpacing"/>
              <w:widowControl w:val="0"/>
              <w:rPr>
                <w:b/>
                <w:i/>
              </w:rPr>
            </w:pPr>
            <w:r w:rsidRPr="00624A04">
              <w:t>T</w:t>
            </w:r>
            <w:r w:rsidRPr="00624A04">
              <w:rPr>
                <w:b/>
              </w:rPr>
              <w:t xml:space="preserve">ema. </w:t>
            </w:r>
            <w:r w:rsidRPr="00624A04">
              <w:rPr>
                <w:b/>
                <w:i/>
              </w:rPr>
              <w:t>Bendrieji reikalavimai</w:t>
            </w:r>
            <w:r w:rsidRPr="00624A04">
              <w:rPr>
                <w:b/>
              </w:rPr>
              <w:t xml:space="preserve"> v</w:t>
            </w:r>
            <w:r w:rsidRPr="00624A04">
              <w:rPr>
                <w:b/>
                <w:i/>
              </w:rPr>
              <w:t>aiko dienos režimui</w:t>
            </w:r>
          </w:p>
          <w:p w:rsidR="00DB14D6" w:rsidRPr="00624A04" w:rsidRDefault="00DB14D6" w:rsidP="00ED28BC">
            <w:pPr>
              <w:widowControl w:val="0"/>
              <w:numPr>
                <w:ilvl w:val="0"/>
                <w:numId w:val="1"/>
              </w:numPr>
              <w:ind w:left="0" w:firstLine="0"/>
            </w:pPr>
            <w:r w:rsidRPr="00624A04">
              <w:t>Vaiko poilsio režimas</w:t>
            </w:r>
          </w:p>
          <w:p w:rsidR="00DB14D6" w:rsidRPr="00624A04" w:rsidRDefault="00DB14D6" w:rsidP="00ED28BC">
            <w:pPr>
              <w:widowControl w:val="0"/>
              <w:numPr>
                <w:ilvl w:val="0"/>
                <w:numId w:val="1"/>
              </w:numPr>
              <w:ind w:left="0" w:firstLine="0"/>
            </w:pPr>
            <w:r w:rsidRPr="00624A04">
              <w:t>Vaiko veiklos režimas</w:t>
            </w:r>
          </w:p>
          <w:p w:rsidR="00DB14D6" w:rsidRPr="00624A04" w:rsidRDefault="00DB14D6" w:rsidP="00ED28BC">
            <w:pPr>
              <w:pStyle w:val="NoSpacing"/>
              <w:widowControl w:val="0"/>
              <w:rPr>
                <w:b/>
                <w:i/>
              </w:rPr>
            </w:pPr>
            <w:r w:rsidRPr="00624A04">
              <w:rPr>
                <w:b/>
                <w:i/>
              </w:rPr>
              <w:t>Tema. Bendrieji reikalavimai vaiko mitybai</w:t>
            </w:r>
          </w:p>
          <w:p w:rsidR="00DB14D6" w:rsidRPr="00624A04" w:rsidRDefault="00DB14D6" w:rsidP="00ED28BC">
            <w:pPr>
              <w:widowControl w:val="0"/>
              <w:numPr>
                <w:ilvl w:val="0"/>
                <w:numId w:val="1"/>
              </w:numPr>
              <w:ind w:left="0" w:firstLine="0"/>
            </w:pPr>
            <w:r w:rsidRPr="00624A04">
              <w:t>Maisto produktų ženklinimas</w:t>
            </w:r>
          </w:p>
          <w:p w:rsidR="00DB14D6" w:rsidRPr="00624A04" w:rsidRDefault="00DB14D6" w:rsidP="00ED28BC">
            <w:pPr>
              <w:widowControl w:val="0"/>
              <w:numPr>
                <w:ilvl w:val="0"/>
                <w:numId w:val="1"/>
              </w:numPr>
              <w:ind w:left="0" w:firstLine="0"/>
            </w:pPr>
            <w:r w:rsidRPr="00624A04">
              <w:t>Vaiko mitybos principai</w:t>
            </w:r>
          </w:p>
          <w:p w:rsidR="00DB14D6" w:rsidRPr="00624A04" w:rsidRDefault="0092558E" w:rsidP="00ED28BC">
            <w:pPr>
              <w:pStyle w:val="ListParagraph"/>
              <w:widowControl w:val="0"/>
              <w:numPr>
                <w:ilvl w:val="0"/>
                <w:numId w:val="1"/>
              </w:numPr>
              <w:ind w:left="282" w:hanging="283"/>
            </w:pPr>
            <w:r w:rsidRPr="00624A04">
              <w:t>Sveika ir pilnavertė vaiko</w:t>
            </w:r>
            <w:r w:rsidR="00DB14D6" w:rsidRPr="00624A04">
              <w:t xml:space="preserve"> mityba</w:t>
            </w:r>
          </w:p>
        </w:tc>
      </w:tr>
      <w:tr w:rsidR="00DB14D6" w:rsidRPr="00624A04" w:rsidTr="00DB26CA">
        <w:trPr>
          <w:trHeight w:val="57"/>
          <w:jc w:val="center"/>
        </w:trPr>
        <w:tc>
          <w:tcPr>
            <w:tcW w:w="947" w:type="pct"/>
            <w:vMerge/>
          </w:tcPr>
          <w:p w:rsidR="00DB14D6" w:rsidRPr="00624A04" w:rsidRDefault="00DB14D6" w:rsidP="00ED28BC">
            <w:pPr>
              <w:pStyle w:val="NoSpacing"/>
              <w:widowControl w:val="0"/>
            </w:pPr>
          </w:p>
        </w:tc>
        <w:tc>
          <w:tcPr>
            <w:tcW w:w="1129" w:type="pct"/>
          </w:tcPr>
          <w:p w:rsidR="00DB14D6" w:rsidRPr="00624A04" w:rsidRDefault="00DB14D6" w:rsidP="00ED28BC">
            <w:pPr>
              <w:widowControl w:val="0"/>
              <w:ind w:right="-73"/>
            </w:pPr>
            <w:r w:rsidRPr="00624A04">
              <w:t>3.2. Laikytis vaiko dienos režimo.</w:t>
            </w:r>
          </w:p>
        </w:tc>
        <w:tc>
          <w:tcPr>
            <w:tcW w:w="2924" w:type="pct"/>
          </w:tcPr>
          <w:p w:rsidR="00DB14D6" w:rsidRPr="00624A04" w:rsidRDefault="00464B5C" w:rsidP="00ED28BC">
            <w:pPr>
              <w:widowControl w:val="0"/>
              <w:rPr>
                <w:b/>
                <w:i/>
              </w:rPr>
            </w:pPr>
            <w:r w:rsidRPr="00624A04">
              <w:rPr>
                <w:b/>
              </w:rPr>
              <w:t xml:space="preserve">Tema. </w:t>
            </w:r>
            <w:r w:rsidR="00DB14D6" w:rsidRPr="00624A04">
              <w:rPr>
                <w:b/>
                <w:i/>
              </w:rPr>
              <w:t>Vaiko dienos režimas</w:t>
            </w:r>
          </w:p>
          <w:p w:rsidR="00493E40" w:rsidRPr="00624A04" w:rsidRDefault="00493E40" w:rsidP="00ED28BC">
            <w:pPr>
              <w:widowControl w:val="0"/>
              <w:numPr>
                <w:ilvl w:val="0"/>
                <w:numId w:val="1"/>
              </w:numPr>
              <w:ind w:left="0" w:firstLine="0"/>
            </w:pPr>
            <w:r w:rsidRPr="00624A04">
              <w:t>Poilsio ir veiklų režimo svarba vaiko vystymuisi</w:t>
            </w:r>
          </w:p>
          <w:p w:rsidR="00C967C8" w:rsidRPr="00624A04" w:rsidRDefault="00493E40" w:rsidP="00ED28BC">
            <w:pPr>
              <w:widowControl w:val="0"/>
              <w:numPr>
                <w:ilvl w:val="0"/>
                <w:numId w:val="1"/>
              </w:numPr>
              <w:ind w:left="0" w:firstLine="0"/>
            </w:pPr>
            <w:r w:rsidRPr="00624A04">
              <w:t>Poilsio ir veiklų pritaikymas pagal vaiko poreikius</w:t>
            </w:r>
          </w:p>
        </w:tc>
      </w:tr>
      <w:tr w:rsidR="00DB14D6" w:rsidRPr="00624A04" w:rsidTr="00DB26CA">
        <w:trPr>
          <w:trHeight w:val="57"/>
          <w:jc w:val="center"/>
        </w:trPr>
        <w:tc>
          <w:tcPr>
            <w:tcW w:w="947" w:type="pct"/>
            <w:vMerge/>
          </w:tcPr>
          <w:p w:rsidR="00DB14D6" w:rsidRPr="00624A04" w:rsidRDefault="00DB14D6" w:rsidP="00ED28BC">
            <w:pPr>
              <w:pStyle w:val="NoSpacing"/>
              <w:widowControl w:val="0"/>
            </w:pPr>
          </w:p>
        </w:tc>
        <w:tc>
          <w:tcPr>
            <w:tcW w:w="1129" w:type="pct"/>
          </w:tcPr>
          <w:p w:rsidR="00DB14D6" w:rsidRPr="00624A04" w:rsidRDefault="00493E40" w:rsidP="00ED28BC">
            <w:pPr>
              <w:widowControl w:val="0"/>
              <w:ind w:right="-73"/>
            </w:pPr>
            <w:r w:rsidRPr="00624A04">
              <w:t>3.3</w:t>
            </w:r>
            <w:r w:rsidR="00DB14D6" w:rsidRPr="00624A04">
              <w:t>. Parinkti ir pateikti paruoštą maistą vaikui taikant vaiko mitybos principus.</w:t>
            </w:r>
          </w:p>
        </w:tc>
        <w:tc>
          <w:tcPr>
            <w:tcW w:w="2924" w:type="pct"/>
          </w:tcPr>
          <w:p w:rsidR="00DB14D6" w:rsidRPr="00624A04" w:rsidRDefault="00DB14D6" w:rsidP="00ED28BC">
            <w:pPr>
              <w:widowControl w:val="0"/>
              <w:rPr>
                <w:b/>
                <w:i/>
              </w:rPr>
            </w:pPr>
            <w:r w:rsidRPr="00624A04">
              <w:rPr>
                <w:b/>
                <w:i/>
              </w:rPr>
              <w:t xml:space="preserve">Tema. </w:t>
            </w:r>
            <w:r w:rsidR="000130BD" w:rsidRPr="00624A04">
              <w:rPr>
                <w:b/>
                <w:i/>
              </w:rPr>
              <w:t>Maisto parinkimas ir pateikimas vaikui</w:t>
            </w:r>
          </w:p>
          <w:p w:rsidR="00743B09" w:rsidRPr="00624A04" w:rsidRDefault="00DB14D6" w:rsidP="00ED28BC">
            <w:pPr>
              <w:widowControl w:val="0"/>
              <w:numPr>
                <w:ilvl w:val="0"/>
                <w:numId w:val="1"/>
              </w:numPr>
              <w:ind w:left="0" w:firstLine="0"/>
            </w:pPr>
            <w:r w:rsidRPr="00624A04">
              <w:rPr>
                <w:bCs/>
              </w:rPr>
              <w:t xml:space="preserve">Maisto </w:t>
            </w:r>
            <w:r w:rsidRPr="00624A04">
              <w:t>produktų derinimas ir parinkimas</w:t>
            </w:r>
          </w:p>
          <w:p w:rsidR="00DB14D6" w:rsidRPr="00624A04" w:rsidRDefault="00DB14D6" w:rsidP="00ED28BC">
            <w:pPr>
              <w:widowControl w:val="0"/>
              <w:numPr>
                <w:ilvl w:val="0"/>
                <w:numId w:val="1"/>
              </w:numPr>
              <w:ind w:left="0" w:firstLine="0"/>
              <w:rPr>
                <w:bCs/>
              </w:rPr>
            </w:pPr>
            <w:r w:rsidRPr="00624A04">
              <w:t>Maisto pašildy</w:t>
            </w:r>
            <w:r w:rsidRPr="00624A04">
              <w:rPr>
                <w:bCs/>
              </w:rPr>
              <w:t>mas ir jo pateikimo temperatūra</w:t>
            </w:r>
          </w:p>
          <w:p w:rsidR="00743B09" w:rsidRPr="00624A04" w:rsidRDefault="00DB14D6" w:rsidP="00ED28BC">
            <w:pPr>
              <w:widowControl w:val="0"/>
              <w:numPr>
                <w:ilvl w:val="0"/>
                <w:numId w:val="1"/>
              </w:numPr>
              <w:ind w:left="0" w:firstLine="0"/>
              <w:rPr>
                <w:b/>
              </w:rPr>
            </w:pPr>
            <w:r w:rsidRPr="00624A04">
              <w:rPr>
                <w:bCs/>
              </w:rPr>
              <w:t xml:space="preserve">Estetiškas </w:t>
            </w:r>
            <w:r w:rsidRPr="00624A04">
              <w:t>maisto</w:t>
            </w:r>
            <w:r w:rsidR="00CF35C4" w:rsidRPr="00624A04">
              <w:rPr>
                <w:bCs/>
              </w:rPr>
              <w:t xml:space="preserve"> pateikimas vaikui</w:t>
            </w:r>
          </w:p>
        </w:tc>
      </w:tr>
      <w:tr w:rsidR="00DB14D6" w:rsidRPr="00624A04" w:rsidTr="00DB26CA">
        <w:trPr>
          <w:trHeight w:val="57"/>
          <w:jc w:val="center"/>
        </w:trPr>
        <w:tc>
          <w:tcPr>
            <w:tcW w:w="947" w:type="pct"/>
            <w:vMerge w:val="restart"/>
          </w:tcPr>
          <w:p w:rsidR="00DB14D6" w:rsidRPr="00624A04" w:rsidRDefault="00DB14D6" w:rsidP="00ED28BC">
            <w:pPr>
              <w:pStyle w:val="NoSpacing"/>
              <w:widowControl w:val="0"/>
            </w:pPr>
            <w:r w:rsidRPr="00624A04">
              <w:t>4. Padėti apginti vaiko teises ir įtvirtinti pareigas šeimoje.</w:t>
            </w:r>
          </w:p>
        </w:tc>
        <w:tc>
          <w:tcPr>
            <w:tcW w:w="1129" w:type="pct"/>
          </w:tcPr>
          <w:p w:rsidR="00DB14D6" w:rsidRPr="00624A04" w:rsidRDefault="00DB14D6" w:rsidP="00ED28BC">
            <w:pPr>
              <w:pStyle w:val="NoSpacing"/>
              <w:widowControl w:val="0"/>
            </w:pPr>
            <w:r w:rsidRPr="00624A04">
              <w:t>4.1. Paaiškinti vaiko teises ir pareigas.</w:t>
            </w:r>
          </w:p>
        </w:tc>
        <w:tc>
          <w:tcPr>
            <w:tcW w:w="2924" w:type="pct"/>
          </w:tcPr>
          <w:p w:rsidR="00DB14D6" w:rsidRPr="00624A04" w:rsidRDefault="00DB14D6" w:rsidP="00ED28BC">
            <w:pPr>
              <w:pStyle w:val="NoSpacing"/>
              <w:widowControl w:val="0"/>
              <w:rPr>
                <w:b/>
                <w:i/>
              </w:rPr>
            </w:pPr>
            <w:r w:rsidRPr="00624A04">
              <w:rPr>
                <w:b/>
                <w:bCs/>
                <w:i/>
              </w:rPr>
              <w:t>Tema.</w:t>
            </w:r>
            <w:r w:rsidRPr="00624A04">
              <w:rPr>
                <w:b/>
                <w:i/>
              </w:rPr>
              <w:t xml:space="preserve"> Vaiko teises reglamentuojantys teisės aktai</w:t>
            </w:r>
          </w:p>
          <w:p w:rsidR="00DB14D6" w:rsidRPr="00624A04" w:rsidRDefault="00DB14D6" w:rsidP="00ED28BC">
            <w:pPr>
              <w:widowControl w:val="0"/>
              <w:numPr>
                <w:ilvl w:val="0"/>
                <w:numId w:val="1"/>
              </w:numPr>
              <w:ind w:left="0" w:firstLine="0"/>
            </w:pPr>
            <w:r w:rsidRPr="00624A04">
              <w:t>Vaiko teisių konvencija</w:t>
            </w:r>
          </w:p>
          <w:p w:rsidR="009467E9" w:rsidRPr="00624A04" w:rsidRDefault="009467E9" w:rsidP="00ED28BC">
            <w:pPr>
              <w:pStyle w:val="NoSpacing"/>
              <w:widowControl w:val="0"/>
              <w:numPr>
                <w:ilvl w:val="0"/>
                <w:numId w:val="1"/>
              </w:numPr>
              <w:ind w:left="0" w:firstLine="0"/>
            </w:pPr>
            <w:r w:rsidRPr="00624A04">
              <w:t>Lietuvos Respublikos vaiko teisių apsaugos pagrindų įstatymas</w:t>
            </w:r>
          </w:p>
          <w:p w:rsidR="009467E9" w:rsidRPr="00624A04" w:rsidRDefault="009467E9" w:rsidP="00ED28BC">
            <w:pPr>
              <w:pStyle w:val="statymopavad"/>
              <w:numPr>
                <w:ilvl w:val="0"/>
                <w:numId w:val="1"/>
              </w:numPr>
              <w:spacing w:before="0" w:beforeAutospacing="0" w:after="0" w:afterAutospacing="0"/>
              <w:ind w:left="0" w:firstLine="0"/>
              <w:rPr>
                <w:caps/>
              </w:rPr>
            </w:pPr>
            <w:r w:rsidRPr="00624A04">
              <w:rPr>
                <w:bCs/>
              </w:rPr>
              <w:t>Nepilnamečių apsaugos nuo neigiamo viešosios informacijos poveikio</w:t>
            </w:r>
            <w:r w:rsidR="00F55D19" w:rsidRPr="00624A04">
              <w:rPr>
                <w:bCs/>
              </w:rPr>
              <w:t xml:space="preserve"> įstatymas</w:t>
            </w:r>
          </w:p>
        </w:tc>
      </w:tr>
      <w:tr w:rsidR="00DB14D6" w:rsidRPr="00624A04" w:rsidTr="00DB26CA">
        <w:trPr>
          <w:trHeight w:val="57"/>
          <w:jc w:val="center"/>
        </w:trPr>
        <w:tc>
          <w:tcPr>
            <w:tcW w:w="947" w:type="pct"/>
            <w:vMerge/>
          </w:tcPr>
          <w:p w:rsidR="00DB14D6" w:rsidRPr="00624A04" w:rsidRDefault="00DB14D6" w:rsidP="00ED28BC">
            <w:pPr>
              <w:pStyle w:val="NoSpacing"/>
              <w:widowControl w:val="0"/>
            </w:pPr>
          </w:p>
        </w:tc>
        <w:tc>
          <w:tcPr>
            <w:tcW w:w="1129" w:type="pct"/>
          </w:tcPr>
          <w:p w:rsidR="00DB14D6" w:rsidRPr="00624A04" w:rsidRDefault="00DB14D6" w:rsidP="00ED28BC">
            <w:pPr>
              <w:pStyle w:val="NoSpacing"/>
              <w:widowControl w:val="0"/>
            </w:pPr>
            <w:r w:rsidRPr="00624A04">
              <w:t>4.2. Apsaugoti vaiką nuo patyčių.</w:t>
            </w:r>
          </w:p>
        </w:tc>
        <w:tc>
          <w:tcPr>
            <w:tcW w:w="2924" w:type="pct"/>
          </w:tcPr>
          <w:p w:rsidR="00DB14D6" w:rsidRPr="00624A04" w:rsidRDefault="00DB14D6" w:rsidP="00ED28BC">
            <w:pPr>
              <w:pStyle w:val="NoSpacing"/>
              <w:widowControl w:val="0"/>
              <w:rPr>
                <w:b/>
                <w:bCs/>
                <w:i/>
              </w:rPr>
            </w:pPr>
            <w:r w:rsidRPr="00624A04">
              <w:rPr>
                <w:b/>
                <w:bCs/>
                <w:i/>
              </w:rPr>
              <w:t>Tema.</w:t>
            </w:r>
            <w:r w:rsidRPr="00624A04">
              <w:rPr>
                <w:b/>
                <w:i/>
              </w:rPr>
              <w:t xml:space="preserve"> </w:t>
            </w:r>
            <w:r w:rsidRPr="00624A04">
              <w:rPr>
                <w:b/>
                <w:bCs/>
                <w:i/>
              </w:rPr>
              <w:t>Vaiko apsauga nuo patyčių ir smurto</w:t>
            </w:r>
          </w:p>
          <w:p w:rsidR="00DB14D6" w:rsidRPr="00624A04" w:rsidRDefault="00DB14D6" w:rsidP="00ED28BC">
            <w:pPr>
              <w:widowControl w:val="0"/>
              <w:numPr>
                <w:ilvl w:val="0"/>
                <w:numId w:val="1"/>
              </w:numPr>
              <w:ind w:left="0" w:firstLine="0"/>
            </w:pPr>
            <w:r w:rsidRPr="00624A04">
              <w:t>Patyč</w:t>
            </w:r>
            <w:r w:rsidR="00303F4C" w:rsidRPr="00624A04">
              <w:t>ių ir smurto prieš vaikus būdai</w:t>
            </w:r>
          </w:p>
          <w:p w:rsidR="00DB14D6" w:rsidRPr="00624A04" w:rsidRDefault="00DB14D6" w:rsidP="00ED28BC">
            <w:pPr>
              <w:widowControl w:val="0"/>
              <w:numPr>
                <w:ilvl w:val="0"/>
                <w:numId w:val="1"/>
              </w:numPr>
              <w:ind w:left="0" w:firstLine="0"/>
            </w:pPr>
            <w:r w:rsidRPr="00624A04">
              <w:t>Patyčių ir smurto prevencija</w:t>
            </w:r>
          </w:p>
          <w:p w:rsidR="00DA45D3" w:rsidRPr="00624A04" w:rsidRDefault="00DA45D3" w:rsidP="00ED28BC">
            <w:pPr>
              <w:widowControl w:val="0"/>
              <w:rPr>
                <w:b/>
                <w:i/>
              </w:rPr>
            </w:pPr>
            <w:r w:rsidRPr="00624A04">
              <w:rPr>
                <w:b/>
              </w:rPr>
              <w:t xml:space="preserve">Tema. </w:t>
            </w:r>
            <w:r w:rsidRPr="00624A04">
              <w:rPr>
                <w:b/>
                <w:i/>
              </w:rPr>
              <w:t>Socialinių ir emocinių kompetencijų ugdymas</w:t>
            </w:r>
          </w:p>
          <w:p w:rsidR="00DA45D3" w:rsidRPr="00624A04" w:rsidRDefault="00B103A8" w:rsidP="00ED28BC">
            <w:pPr>
              <w:pStyle w:val="ListParagraph"/>
              <w:widowControl w:val="0"/>
              <w:numPr>
                <w:ilvl w:val="0"/>
                <w:numId w:val="1"/>
              </w:numPr>
              <w:ind w:left="0" w:firstLine="0"/>
            </w:pPr>
            <w:r w:rsidRPr="00624A04">
              <w:t>Emocijų suvokimas ir raiška</w:t>
            </w:r>
          </w:p>
          <w:p w:rsidR="00B103A8" w:rsidRPr="00624A04" w:rsidRDefault="00B103A8" w:rsidP="00ED28BC">
            <w:pPr>
              <w:pStyle w:val="ListParagraph"/>
              <w:widowControl w:val="0"/>
              <w:numPr>
                <w:ilvl w:val="0"/>
                <w:numId w:val="1"/>
              </w:numPr>
              <w:ind w:left="0" w:firstLine="0"/>
            </w:pPr>
            <w:r w:rsidRPr="00624A04">
              <w:t>Savivoka ir savigarba</w:t>
            </w:r>
          </w:p>
          <w:p w:rsidR="00B103A8" w:rsidRPr="00624A04" w:rsidRDefault="00B103A8" w:rsidP="00ED28BC">
            <w:pPr>
              <w:pStyle w:val="ListParagraph"/>
              <w:widowControl w:val="0"/>
              <w:numPr>
                <w:ilvl w:val="0"/>
                <w:numId w:val="1"/>
              </w:numPr>
              <w:ind w:left="0" w:firstLine="0"/>
            </w:pPr>
            <w:r w:rsidRPr="00624A04">
              <w:t>Santykiai su suaugusiais ir su bendraamžiais</w:t>
            </w:r>
          </w:p>
          <w:p w:rsidR="00DA45D3" w:rsidRPr="00624A04" w:rsidRDefault="00DA45D3" w:rsidP="00ED28BC">
            <w:pPr>
              <w:pStyle w:val="ListParagraph"/>
              <w:widowControl w:val="0"/>
              <w:numPr>
                <w:ilvl w:val="0"/>
                <w:numId w:val="1"/>
              </w:numPr>
              <w:ind w:left="0" w:firstLine="0"/>
              <w:rPr>
                <w:b/>
              </w:rPr>
            </w:pPr>
            <w:r w:rsidRPr="00624A04">
              <w:t>Socialinių kompetencijų formavimas</w:t>
            </w:r>
          </w:p>
        </w:tc>
      </w:tr>
      <w:tr w:rsidR="00DB14D6" w:rsidRPr="00624A04" w:rsidTr="00DB26CA">
        <w:trPr>
          <w:trHeight w:val="57"/>
          <w:jc w:val="center"/>
        </w:trPr>
        <w:tc>
          <w:tcPr>
            <w:tcW w:w="947" w:type="pct"/>
            <w:vMerge/>
          </w:tcPr>
          <w:p w:rsidR="00DB14D6" w:rsidRPr="00624A04" w:rsidRDefault="00DB14D6" w:rsidP="00ED28BC">
            <w:pPr>
              <w:pStyle w:val="NoSpacing"/>
              <w:widowControl w:val="0"/>
            </w:pPr>
          </w:p>
        </w:tc>
        <w:tc>
          <w:tcPr>
            <w:tcW w:w="1129" w:type="pct"/>
          </w:tcPr>
          <w:p w:rsidR="00DB14D6" w:rsidRPr="00624A04" w:rsidRDefault="00DB14D6" w:rsidP="00ED28BC">
            <w:pPr>
              <w:pStyle w:val="NoSpacing"/>
              <w:widowControl w:val="0"/>
            </w:pPr>
            <w:r w:rsidRPr="00624A04">
              <w:t>4.3. Ugdyti vaiko supratimą apie jo teises ir pareigas šeimoje.</w:t>
            </w:r>
          </w:p>
        </w:tc>
        <w:tc>
          <w:tcPr>
            <w:tcW w:w="2924" w:type="pct"/>
          </w:tcPr>
          <w:p w:rsidR="00DB14D6" w:rsidRPr="00624A04" w:rsidRDefault="00DB14D6" w:rsidP="00ED28BC">
            <w:pPr>
              <w:pStyle w:val="NoSpacing"/>
              <w:widowControl w:val="0"/>
              <w:rPr>
                <w:b/>
                <w:i/>
              </w:rPr>
            </w:pPr>
            <w:r w:rsidRPr="00624A04">
              <w:rPr>
                <w:b/>
                <w:i/>
              </w:rPr>
              <w:t>Tema. Vaiko teisės ir pareigos šeimoje</w:t>
            </w:r>
          </w:p>
          <w:p w:rsidR="00DB14D6" w:rsidRPr="00624A04" w:rsidRDefault="00DB14D6" w:rsidP="00ED28BC">
            <w:pPr>
              <w:widowControl w:val="0"/>
              <w:numPr>
                <w:ilvl w:val="0"/>
                <w:numId w:val="1"/>
              </w:numPr>
              <w:ind w:left="0" w:firstLine="0"/>
            </w:pPr>
            <w:r w:rsidRPr="00624A04">
              <w:t>Teisės ir pareigos pagal vaiko amžių</w:t>
            </w:r>
          </w:p>
          <w:p w:rsidR="00DB14D6" w:rsidRPr="00624A04" w:rsidRDefault="00DB14D6" w:rsidP="00ED28BC">
            <w:pPr>
              <w:widowControl w:val="0"/>
              <w:numPr>
                <w:ilvl w:val="0"/>
                <w:numId w:val="1"/>
              </w:numPr>
              <w:ind w:left="0" w:firstLine="0"/>
            </w:pPr>
            <w:r w:rsidRPr="00624A04">
              <w:t xml:space="preserve">Vaiko </w:t>
            </w:r>
            <w:r w:rsidR="000F2D11" w:rsidRPr="00624A04">
              <w:t xml:space="preserve">supratimo apie </w:t>
            </w:r>
            <w:r w:rsidR="000F2D11" w:rsidRPr="00624A04">
              <w:rPr>
                <w:rFonts w:eastAsia="Calibri"/>
                <w:iCs/>
                <w:lang w:eastAsia="en-US"/>
              </w:rPr>
              <w:t>teises</w:t>
            </w:r>
            <w:r w:rsidR="000F2D11" w:rsidRPr="00624A04">
              <w:t xml:space="preserve"> ir pareigas</w:t>
            </w:r>
            <w:r w:rsidRPr="00624A04">
              <w:t xml:space="preserve"> ugdymas</w:t>
            </w:r>
          </w:p>
        </w:tc>
      </w:tr>
      <w:tr w:rsidR="00DB14D6" w:rsidRPr="00624A04" w:rsidTr="00DB26CA">
        <w:trPr>
          <w:trHeight w:val="57"/>
          <w:jc w:val="center"/>
        </w:trPr>
        <w:tc>
          <w:tcPr>
            <w:tcW w:w="947" w:type="pct"/>
          </w:tcPr>
          <w:p w:rsidR="00DB14D6" w:rsidRPr="00624A04" w:rsidRDefault="00DB14D6" w:rsidP="00ED28BC">
            <w:pPr>
              <w:pStyle w:val="NoSpacing"/>
              <w:widowControl w:val="0"/>
              <w:rPr>
                <w:highlight w:val="yellow"/>
              </w:rPr>
            </w:pPr>
            <w:r w:rsidRPr="00624A04">
              <w:t xml:space="preserve">Mokymosi pasiekimų vertinimo kriterijai </w:t>
            </w:r>
          </w:p>
        </w:tc>
        <w:tc>
          <w:tcPr>
            <w:tcW w:w="4053" w:type="pct"/>
            <w:gridSpan w:val="2"/>
          </w:tcPr>
          <w:p w:rsidR="003E19E5" w:rsidRPr="00624A04" w:rsidRDefault="005A27A8" w:rsidP="00ED28BC">
            <w:pPr>
              <w:pStyle w:val="NoSpacing"/>
              <w:widowControl w:val="0"/>
              <w:rPr>
                <w:rFonts w:eastAsia="Calibri"/>
              </w:rPr>
            </w:pPr>
            <w:r w:rsidRPr="00624A04">
              <w:rPr>
                <w:rFonts w:eastAsia="Calibri"/>
                <w:iCs/>
              </w:rPr>
              <w:t>Apibūdinti reikalavimai vaiko sveikai, saugiai atvirai ir uždarai aplinkai. Apibūdint</w:t>
            </w:r>
            <w:r w:rsidR="0092558E" w:rsidRPr="00624A04">
              <w:rPr>
                <w:rFonts w:eastAsia="Calibri"/>
                <w:iCs/>
              </w:rPr>
              <w:t>i</w:t>
            </w:r>
            <w:r w:rsidRPr="00624A04">
              <w:rPr>
                <w:rFonts w:eastAsia="Calibri"/>
                <w:iCs/>
              </w:rPr>
              <w:t xml:space="preserve"> vaiko sužalojimai, jų klasifikacija, sužalojimų ypatumai, priežastys, traumos ir jų prevencija. Apibūdintos vaiko priežiūrai ir saugumui skirtos priemonės naudojamos namuose, transporte, lauke, gatvėje. Pad</w:t>
            </w:r>
            <w:r w:rsidR="0092558E" w:rsidRPr="00624A04">
              <w:rPr>
                <w:rFonts w:eastAsia="Calibri"/>
                <w:iCs/>
              </w:rPr>
              <w:t>emonstruoti gebėjimai užtikrinant</w:t>
            </w:r>
            <w:r w:rsidRPr="00624A04">
              <w:rPr>
                <w:rFonts w:eastAsia="Calibri"/>
                <w:iCs/>
              </w:rPr>
              <w:t xml:space="preserve"> vaiko saugumą patalpose, </w:t>
            </w:r>
            <w:r w:rsidR="00CB4519" w:rsidRPr="00624A04">
              <w:rPr>
                <w:rFonts w:eastAsia="Calibri"/>
                <w:iCs/>
              </w:rPr>
              <w:t xml:space="preserve">žaidimų kambaryje, </w:t>
            </w:r>
            <w:r w:rsidRPr="00624A04">
              <w:rPr>
                <w:rFonts w:eastAsia="Calibri"/>
                <w:iCs/>
              </w:rPr>
              <w:t>lauke</w:t>
            </w:r>
            <w:r w:rsidR="00CB4519" w:rsidRPr="00624A04">
              <w:rPr>
                <w:rFonts w:eastAsia="Calibri"/>
                <w:iCs/>
              </w:rPr>
              <w:t xml:space="preserve">, žaidimų aikštelėje, gamtoje, prie vandens telkinių, vandenyje, gatvėje, </w:t>
            </w:r>
            <w:r w:rsidRPr="00624A04">
              <w:rPr>
                <w:rFonts w:eastAsia="Calibri"/>
                <w:iCs/>
              </w:rPr>
              <w:t>autom</w:t>
            </w:r>
            <w:r w:rsidR="00CB4519" w:rsidRPr="00624A04">
              <w:rPr>
                <w:rFonts w:eastAsia="Calibri"/>
                <w:iCs/>
              </w:rPr>
              <w:t>obilyje.</w:t>
            </w:r>
            <w:r w:rsidRPr="00624A04">
              <w:rPr>
                <w:rFonts w:eastAsia="Calibri"/>
                <w:iCs/>
              </w:rPr>
              <w:t xml:space="preserve"> Pademonstruoti gebėjimai vaiką saugiai kelti, nešti, vesti, vežti</w:t>
            </w:r>
            <w:r w:rsidR="0092558E" w:rsidRPr="00624A04">
              <w:rPr>
                <w:rFonts w:eastAsia="Calibri"/>
                <w:iCs/>
              </w:rPr>
              <w:t>, mokant</w:t>
            </w:r>
            <w:r w:rsidRPr="00624A04">
              <w:rPr>
                <w:rFonts w:eastAsia="Calibri"/>
                <w:iCs/>
              </w:rPr>
              <w:t xml:space="preserve"> lipti laiptais, saugiai elgtis žaidimų aikštelėje, pavojingais daiktais. Apibūdinti </w:t>
            </w:r>
            <w:r w:rsidRPr="00624A04">
              <w:rPr>
                <w:iCs/>
              </w:rPr>
              <w:lastRenderedPageBreak/>
              <w:t>h</w:t>
            </w:r>
            <w:r w:rsidRPr="00624A04">
              <w:t>igienos ir sanitarijos reikalavimai prižiūrint vaiką, auklės asmens higiena ir aplinkos švara. Apibūdintos higienos normos ir sanitarijos reikalavimai vaiko kambariui, žaislams, lauko žaidimų aikštelėms. Apibūdinti ergonominiai reika</w:t>
            </w:r>
            <w:r w:rsidR="0092558E" w:rsidRPr="00624A04">
              <w:t>lavimai vaiko baldams</w:t>
            </w:r>
            <w:r w:rsidR="00CB4519" w:rsidRPr="00624A04">
              <w:t xml:space="preserve"> pagal vaiko amžių ir individualius fizinius duomenis</w:t>
            </w:r>
            <w:r w:rsidR="0092558E" w:rsidRPr="00624A04">
              <w:t>, žaislams. P</w:t>
            </w:r>
            <w:r w:rsidRPr="00624A04">
              <w:t>agal vaiko amžių parinktos kambario zonos poilsiui, žaidimams. Apibūdinti drabužių skalbimo ir priežiūros ž</w:t>
            </w:r>
            <w:r w:rsidR="0092558E" w:rsidRPr="00624A04">
              <w:t xml:space="preserve">enklai. </w:t>
            </w:r>
            <w:r w:rsidR="00CB4519" w:rsidRPr="00624A04">
              <w:t>Vaiko drabužiai prižiūrėti pagal higienos reikalavimus</w:t>
            </w:r>
            <w:r w:rsidRPr="00624A04">
              <w:t>. Apibūdinti higienos reikalavimai odinei, tekstilinei avalynei, va</w:t>
            </w:r>
            <w:r w:rsidR="00BE4A73" w:rsidRPr="00624A04">
              <w:t xml:space="preserve">iko patalynei. </w:t>
            </w:r>
            <w:r w:rsidR="0051474D" w:rsidRPr="00624A04">
              <w:t>Prižiūrėta v</w:t>
            </w:r>
            <w:r w:rsidR="00BE4A73" w:rsidRPr="00624A04">
              <w:t>aiko avalynė ir patalynė</w:t>
            </w:r>
            <w:r w:rsidRPr="00624A04">
              <w:t>. Parinkta vaiko apranga ir avalynė pagal sezoną ir veiklą. Pademo</w:t>
            </w:r>
            <w:r w:rsidR="00B25061" w:rsidRPr="00624A04">
              <w:t>n</w:t>
            </w:r>
            <w:r w:rsidRPr="00624A04">
              <w:t>struoti pagalbos vaikui apsirengiant, nusirengiant drabužius,</w:t>
            </w:r>
            <w:r w:rsidR="00BE4A73" w:rsidRPr="00624A04">
              <w:t xml:space="preserve"> </w:t>
            </w:r>
            <w:r w:rsidRPr="00624A04">
              <w:t>apsiaunant, nusiaunant avalynę gebėjimai</w:t>
            </w:r>
            <w:r w:rsidR="00BE4A73" w:rsidRPr="00624A04">
              <w:t>.</w:t>
            </w:r>
            <w:r w:rsidRPr="00624A04">
              <w:t xml:space="preserve"> Apibūdinti įrankiai ir prietaisai, cheminės ir natūralios valymo priemonės vaiko patalpų priežiūrai. Parinktos tinka</w:t>
            </w:r>
            <w:r w:rsidR="00BE4A73" w:rsidRPr="00624A04">
              <w:t>mos priemonės ir nuvalyti įvairūs paviršiai,</w:t>
            </w:r>
            <w:r w:rsidRPr="00624A04">
              <w:t xml:space="preserve"> išvėdintos vaiko patalpos. Sutvarkytas vaiko kambarys, spintos, daiktadėžės ir lentynos. </w:t>
            </w:r>
            <w:r w:rsidR="001D462C" w:rsidRPr="00624A04">
              <w:t xml:space="preserve">Apibūdintas poilsio ir veiklų režimas, jis pritaikytas pagal vaiko poreikius. </w:t>
            </w:r>
            <w:r w:rsidRPr="00624A04">
              <w:t>Sudarytas vaiko poilsio ir veiklos režimas. Apibūdintas maisto produktų ženklinimas. Taikyti sveikos ir pilnavertės mitybos principai. Pagal reikalavimus suderinti ir parinkti maisto produktai. Maistas pašildytas, tinkamos temperatūros, estetiškai pateiktas.</w:t>
            </w:r>
            <w:r w:rsidR="00BE4A73" w:rsidRPr="00624A04">
              <w:t xml:space="preserve"> </w:t>
            </w:r>
            <w:r w:rsidRPr="00624A04">
              <w:t>Apibūdinta vaiko teisių konvencija, įstatymai, reglamentuojantys vaiko teises ir pareigas. Apibūdintos patyčių ir smurto prieš vaikus formos, patyčių ir smurto prevencija.</w:t>
            </w:r>
            <w:r w:rsidR="00BE4A73" w:rsidRPr="00624A04">
              <w:t xml:space="preserve"> </w:t>
            </w:r>
            <w:r w:rsidRPr="00624A04">
              <w:t>Pademonstruoti socialinių ir emocinių kompetencijų formavimo gebėjimai.</w:t>
            </w:r>
            <w:r w:rsidR="001D462C" w:rsidRPr="00624A04">
              <w:t xml:space="preserve"> Pademonstruoti gebėjimai ugdyti vaiko supratimą apie jo teises ir pareigas.</w:t>
            </w:r>
          </w:p>
        </w:tc>
      </w:tr>
      <w:tr w:rsidR="00DB14D6" w:rsidRPr="00624A04" w:rsidTr="00DB26CA">
        <w:trPr>
          <w:trHeight w:val="57"/>
          <w:jc w:val="center"/>
        </w:trPr>
        <w:tc>
          <w:tcPr>
            <w:tcW w:w="947" w:type="pct"/>
          </w:tcPr>
          <w:p w:rsidR="00DB14D6" w:rsidRPr="00624A04" w:rsidRDefault="00DB14D6" w:rsidP="00ED28BC">
            <w:pPr>
              <w:pStyle w:val="2vidutinistinklelis1"/>
              <w:widowControl w:val="0"/>
            </w:pPr>
            <w:r w:rsidRPr="00624A04">
              <w:lastRenderedPageBreak/>
              <w:t>Reikalavimai mokymui skirtiems metodiniams ir materialiesiems ištekliams</w:t>
            </w:r>
          </w:p>
        </w:tc>
        <w:tc>
          <w:tcPr>
            <w:tcW w:w="4053" w:type="pct"/>
            <w:gridSpan w:val="2"/>
          </w:tcPr>
          <w:p w:rsidR="00DB14D6" w:rsidRPr="00624A04" w:rsidRDefault="00DB14D6" w:rsidP="00ED28BC">
            <w:pPr>
              <w:widowControl w:val="0"/>
              <w:rPr>
                <w:rFonts w:eastAsia="Calibri"/>
                <w:i/>
              </w:rPr>
            </w:pPr>
            <w:r w:rsidRPr="00624A04">
              <w:rPr>
                <w:rFonts w:eastAsia="Calibri"/>
                <w:i/>
              </w:rPr>
              <w:t>Mokymo(</w:t>
            </w:r>
            <w:proofErr w:type="spellStart"/>
            <w:r w:rsidRPr="00624A04">
              <w:rPr>
                <w:rFonts w:eastAsia="Calibri"/>
                <w:i/>
              </w:rPr>
              <w:t>si</w:t>
            </w:r>
            <w:proofErr w:type="spellEnd"/>
            <w:r w:rsidRPr="00624A04">
              <w:rPr>
                <w:rFonts w:eastAsia="Calibri"/>
                <w:i/>
              </w:rPr>
              <w:t>) medžiaga:</w:t>
            </w:r>
          </w:p>
          <w:p w:rsidR="00DB14D6" w:rsidRPr="00624A04" w:rsidRDefault="00DB14D6" w:rsidP="00ED28BC">
            <w:pPr>
              <w:pStyle w:val="NoSpacing"/>
              <w:widowControl w:val="0"/>
              <w:numPr>
                <w:ilvl w:val="0"/>
                <w:numId w:val="2"/>
              </w:numPr>
              <w:ind w:left="0" w:firstLine="0"/>
            </w:pPr>
            <w:r w:rsidRPr="00624A04">
              <w:t>Vadovėliai ir kita mokomoji literatūra</w:t>
            </w:r>
          </w:p>
          <w:p w:rsidR="00F6313F" w:rsidRPr="00624A04" w:rsidRDefault="00F6313F" w:rsidP="00ED28BC">
            <w:pPr>
              <w:pStyle w:val="NoSpacing"/>
              <w:widowControl w:val="0"/>
              <w:numPr>
                <w:ilvl w:val="0"/>
                <w:numId w:val="2"/>
              </w:numPr>
              <w:ind w:left="0" w:firstLine="0"/>
            </w:pPr>
            <w:r w:rsidRPr="00624A04">
              <w:t>Lietuvos Respublikos vaiko teisių apsaugos pagrindų įstatymas</w:t>
            </w:r>
          </w:p>
          <w:p w:rsidR="000A733B" w:rsidRPr="00624A04" w:rsidRDefault="000A733B" w:rsidP="00ED28BC">
            <w:pPr>
              <w:pStyle w:val="NoSpacing"/>
              <w:widowControl w:val="0"/>
              <w:numPr>
                <w:ilvl w:val="0"/>
                <w:numId w:val="2"/>
              </w:numPr>
              <w:ind w:left="0" w:firstLine="0"/>
            </w:pPr>
            <w:r w:rsidRPr="00624A04">
              <w:t>Nepilnamečių apsaugos nuo neigiamo viešosios informacijos poveikio</w:t>
            </w:r>
            <w:bookmarkStart w:id="2" w:name="dok_tipas"/>
            <w:r w:rsidRPr="00624A04">
              <w:t xml:space="preserve"> įstatymas</w:t>
            </w:r>
            <w:bookmarkEnd w:id="2"/>
          </w:p>
          <w:p w:rsidR="00DB14D6" w:rsidRPr="00624A04" w:rsidRDefault="00A238E4" w:rsidP="00ED28BC">
            <w:pPr>
              <w:pStyle w:val="NoSpacing"/>
              <w:widowControl w:val="0"/>
              <w:numPr>
                <w:ilvl w:val="0"/>
                <w:numId w:val="2"/>
              </w:numPr>
              <w:ind w:left="0" w:firstLine="0"/>
            </w:pPr>
            <w:r w:rsidRPr="00624A04">
              <w:t>Ikimokyklinį ir priešmokyklinį ugdymą reglamentuojantys norminiai dokumentai</w:t>
            </w:r>
          </w:p>
          <w:p w:rsidR="00DB14D6" w:rsidRPr="00624A04" w:rsidRDefault="00DB14D6" w:rsidP="00ED28BC">
            <w:pPr>
              <w:pStyle w:val="NoSpacing"/>
              <w:widowControl w:val="0"/>
              <w:rPr>
                <w:rFonts w:eastAsia="Calibri"/>
                <w:i/>
              </w:rPr>
            </w:pPr>
            <w:r w:rsidRPr="00624A04">
              <w:rPr>
                <w:rFonts w:eastAsia="Calibri"/>
                <w:i/>
              </w:rPr>
              <w:t>Mokymo(</w:t>
            </w:r>
            <w:proofErr w:type="spellStart"/>
            <w:r w:rsidRPr="00624A04">
              <w:rPr>
                <w:rFonts w:eastAsia="Calibri"/>
                <w:i/>
              </w:rPr>
              <w:t>si</w:t>
            </w:r>
            <w:proofErr w:type="spellEnd"/>
            <w:r w:rsidRPr="00624A04">
              <w:rPr>
                <w:rFonts w:eastAsia="Calibri"/>
                <w:i/>
              </w:rPr>
              <w:t>) priemonės:</w:t>
            </w:r>
          </w:p>
          <w:p w:rsidR="006E511B" w:rsidRPr="00624A04" w:rsidRDefault="006E511B" w:rsidP="00ED28BC">
            <w:pPr>
              <w:pStyle w:val="NoSpacing"/>
              <w:widowControl w:val="0"/>
              <w:numPr>
                <w:ilvl w:val="0"/>
                <w:numId w:val="2"/>
              </w:numPr>
              <w:ind w:left="0" w:firstLine="0"/>
            </w:pPr>
            <w:r w:rsidRPr="00624A04">
              <w:t>Techninės priemonės mokymo(</w:t>
            </w:r>
            <w:proofErr w:type="spellStart"/>
            <w:r w:rsidRPr="00624A04">
              <w:t>si</w:t>
            </w:r>
            <w:proofErr w:type="spellEnd"/>
            <w:r w:rsidRPr="00624A04">
              <w:t>) medžiagai iliustruoti, vizualizuoti, pristatyti</w:t>
            </w:r>
          </w:p>
          <w:p w:rsidR="00DB14D6" w:rsidRPr="00624A04" w:rsidRDefault="00DB14D6" w:rsidP="00ED28BC">
            <w:pPr>
              <w:pStyle w:val="NoSpacing"/>
              <w:widowControl w:val="0"/>
              <w:numPr>
                <w:ilvl w:val="0"/>
                <w:numId w:val="2"/>
              </w:numPr>
              <w:ind w:left="0" w:firstLine="0"/>
            </w:pPr>
            <w:r w:rsidRPr="00624A04">
              <w:t>Įrankiai ir prietaisai, priemonės švarai ir tvarkai palaikyti</w:t>
            </w:r>
          </w:p>
          <w:p w:rsidR="00DB14D6" w:rsidRPr="00624A04" w:rsidRDefault="00DB14D6" w:rsidP="00ED28BC">
            <w:pPr>
              <w:pStyle w:val="NoSpacing"/>
              <w:widowControl w:val="0"/>
              <w:numPr>
                <w:ilvl w:val="0"/>
                <w:numId w:val="2"/>
              </w:numPr>
              <w:ind w:left="0" w:firstLine="0"/>
            </w:pPr>
            <w:r w:rsidRPr="00624A04">
              <w:t>Valymo priemonės įvairiems paviršiams valyti</w:t>
            </w:r>
          </w:p>
          <w:p w:rsidR="00DB14D6" w:rsidRPr="00624A04" w:rsidRDefault="00DB14D6" w:rsidP="00ED28BC">
            <w:pPr>
              <w:pStyle w:val="NoSpacing"/>
              <w:widowControl w:val="0"/>
              <w:numPr>
                <w:ilvl w:val="0"/>
                <w:numId w:val="2"/>
              </w:numPr>
              <w:ind w:left="0" w:firstLine="0"/>
            </w:pPr>
            <w:r w:rsidRPr="00624A04">
              <w:t>Vaiko priežiūros ir saugumo užtikrinimo priemonės</w:t>
            </w:r>
          </w:p>
          <w:p w:rsidR="00DB14D6" w:rsidRPr="00624A04" w:rsidRDefault="00DB14D6" w:rsidP="00ED28BC">
            <w:pPr>
              <w:pStyle w:val="NoSpacing"/>
              <w:widowControl w:val="0"/>
              <w:numPr>
                <w:ilvl w:val="0"/>
                <w:numId w:val="2"/>
              </w:numPr>
              <w:ind w:left="0" w:firstLine="0"/>
            </w:pPr>
            <w:r w:rsidRPr="00624A04">
              <w:t>Skirtingos faktūros žaislai ir žaidimai</w:t>
            </w:r>
          </w:p>
        </w:tc>
      </w:tr>
      <w:tr w:rsidR="00DB14D6" w:rsidRPr="00624A04" w:rsidTr="00DB26CA">
        <w:trPr>
          <w:trHeight w:val="57"/>
          <w:jc w:val="center"/>
        </w:trPr>
        <w:tc>
          <w:tcPr>
            <w:tcW w:w="947" w:type="pct"/>
          </w:tcPr>
          <w:p w:rsidR="00DB14D6" w:rsidRPr="00624A04" w:rsidRDefault="00DB14D6" w:rsidP="00ED28BC">
            <w:pPr>
              <w:pStyle w:val="2vidutinistinklelis1"/>
              <w:widowControl w:val="0"/>
            </w:pPr>
            <w:r w:rsidRPr="00624A04">
              <w:t>Reikalavimai teorinio ir praktinio mokymo vietai</w:t>
            </w:r>
          </w:p>
        </w:tc>
        <w:tc>
          <w:tcPr>
            <w:tcW w:w="4053" w:type="pct"/>
            <w:gridSpan w:val="2"/>
          </w:tcPr>
          <w:p w:rsidR="00DB14D6" w:rsidRPr="00624A04" w:rsidRDefault="00DB14D6" w:rsidP="00ED28BC">
            <w:pPr>
              <w:widowControl w:val="0"/>
            </w:pPr>
            <w:r w:rsidRPr="00624A04">
              <w:t>Klasė ar kita mokymui(</w:t>
            </w:r>
            <w:proofErr w:type="spellStart"/>
            <w:r w:rsidRPr="00624A04">
              <w:t>si</w:t>
            </w:r>
            <w:proofErr w:type="spellEnd"/>
            <w:r w:rsidRPr="00624A04">
              <w:t>) pritaikyta patalpa su techninėmis priemonėmis (kompiuteriu, vaizdo projektoriumi) mokymo(</w:t>
            </w:r>
            <w:proofErr w:type="spellStart"/>
            <w:r w:rsidRPr="00624A04">
              <w:t>si</w:t>
            </w:r>
            <w:proofErr w:type="spellEnd"/>
            <w:r w:rsidRPr="00624A04">
              <w:t>) medžiagai pateikti.</w:t>
            </w:r>
          </w:p>
          <w:p w:rsidR="00210949" w:rsidRPr="00624A04" w:rsidRDefault="00DB14D6" w:rsidP="00ED28BC">
            <w:pPr>
              <w:widowControl w:val="0"/>
            </w:pPr>
            <w:r w:rsidRPr="00624A04">
              <w:t>Praktinio mokymo klasė (patalpa), aprūpinta stalo įrankiais, įrengimais ir stalo serviravimo priemonėmis</w:t>
            </w:r>
            <w:r w:rsidR="006A26FB" w:rsidRPr="00624A04">
              <w:t>, vaiko rūbais ir patalyne.</w:t>
            </w:r>
          </w:p>
        </w:tc>
      </w:tr>
      <w:tr w:rsidR="00DB14D6" w:rsidRPr="00624A04" w:rsidTr="00DB26CA">
        <w:trPr>
          <w:trHeight w:val="57"/>
          <w:jc w:val="center"/>
        </w:trPr>
        <w:tc>
          <w:tcPr>
            <w:tcW w:w="947" w:type="pct"/>
          </w:tcPr>
          <w:p w:rsidR="00DB14D6" w:rsidRPr="00624A04" w:rsidRDefault="00DB14D6" w:rsidP="00ED28BC">
            <w:pPr>
              <w:pStyle w:val="2vidutinistinklelis1"/>
              <w:widowControl w:val="0"/>
            </w:pPr>
            <w:r w:rsidRPr="00624A04">
              <w:t>Reikalavimai mokytojų dalykiniam pasirengimui (dalykinei kvalifikacijai)</w:t>
            </w:r>
          </w:p>
        </w:tc>
        <w:tc>
          <w:tcPr>
            <w:tcW w:w="4053" w:type="pct"/>
            <w:gridSpan w:val="2"/>
          </w:tcPr>
          <w:p w:rsidR="00DB14D6" w:rsidRPr="00624A04" w:rsidRDefault="00DB14D6" w:rsidP="00ED28BC">
            <w:pPr>
              <w:widowControl w:val="0"/>
            </w:pPr>
            <w:r w:rsidRPr="00624A04">
              <w:t>Modulį gali vesti mokytojas, turintis:</w:t>
            </w:r>
          </w:p>
          <w:p w:rsidR="00DB14D6" w:rsidRPr="00624A04" w:rsidRDefault="00DB14D6" w:rsidP="00ED28BC">
            <w:pPr>
              <w:widowControl w:val="0"/>
            </w:pPr>
            <w:r w:rsidRPr="00624A0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91572" w:rsidRPr="00624A04" w:rsidRDefault="00DB14D6" w:rsidP="00ED28BC">
            <w:pPr>
              <w:pStyle w:val="2vidutinistinklelis1"/>
              <w:widowControl w:val="0"/>
            </w:pPr>
            <w:r w:rsidRPr="00624A04">
              <w:t xml:space="preserve">2) </w:t>
            </w:r>
            <w:r w:rsidR="00591572" w:rsidRPr="00624A04">
              <w:t>auklės ar lygiavertę kvalifikaciją arba pedagogikos studijų krypties ar lygiavertį išsilavinimą arba ne mažesnę kaip 3 metų ikimokyklinio ugdymo pedagogo ar auklės profesinės veiklos patirtį.</w:t>
            </w:r>
          </w:p>
        </w:tc>
      </w:tr>
    </w:tbl>
    <w:p w:rsidR="00526753" w:rsidRPr="00624A04" w:rsidRDefault="00526753" w:rsidP="00C06850">
      <w:pPr>
        <w:widowControl w:val="0"/>
      </w:pPr>
    </w:p>
    <w:p w:rsidR="00FB2768" w:rsidRPr="00624A04" w:rsidRDefault="00FB2768" w:rsidP="00C06850">
      <w:pPr>
        <w:widowControl w:val="0"/>
      </w:pPr>
    </w:p>
    <w:p w:rsidR="008A2F93" w:rsidRPr="00624A04" w:rsidRDefault="008A2F93" w:rsidP="00C06850">
      <w:pPr>
        <w:widowControl w:val="0"/>
        <w:rPr>
          <w:b/>
        </w:rPr>
      </w:pPr>
      <w:r w:rsidRPr="00624A04">
        <w:rPr>
          <w:b/>
        </w:rPr>
        <w:t>Modulio</w:t>
      </w:r>
      <w:r w:rsidR="003D7A0C" w:rsidRPr="00624A04">
        <w:rPr>
          <w:b/>
        </w:rPr>
        <w:t xml:space="preserve"> </w:t>
      </w:r>
      <w:r w:rsidRPr="00624A04">
        <w:rPr>
          <w:b/>
        </w:rPr>
        <w:t>pavadinimas</w:t>
      </w:r>
      <w:r w:rsidR="003D7A0C" w:rsidRPr="00624A04">
        <w:rPr>
          <w:b/>
        </w:rPr>
        <w:t xml:space="preserve"> </w:t>
      </w:r>
      <w:r w:rsidRPr="00624A04">
        <w:rPr>
          <w:b/>
        </w:rPr>
        <w:t>–</w:t>
      </w:r>
      <w:r w:rsidR="003D7A0C" w:rsidRPr="00624A04">
        <w:rPr>
          <w:b/>
        </w:rPr>
        <w:t xml:space="preserve"> </w:t>
      </w:r>
      <w:r w:rsidRPr="00624A04">
        <w:rPr>
          <w:b/>
        </w:rPr>
        <w:t>„Vaiko</w:t>
      </w:r>
      <w:r w:rsidR="003D7A0C" w:rsidRPr="00624A04">
        <w:rPr>
          <w:b/>
        </w:rPr>
        <w:t xml:space="preserve"> </w:t>
      </w:r>
      <w:r w:rsidRPr="00624A04">
        <w:rPr>
          <w:b/>
        </w:rPr>
        <w:t>priežiūra</w:t>
      </w:r>
      <w:r w:rsidR="003D7A0C" w:rsidRPr="00624A04">
        <w:rPr>
          <w:b/>
        </w:rPr>
        <w:t xml:space="preserve"> </w:t>
      </w:r>
      <w:r w:rsidRPr="00624A04">
        <w:rPr>
          <w:b/>
        </w:rPr>
        <w:t>ir</w:t>
      </w:r>
      <w:r w:rsidR="003D7A0C" w:rsidRPr="00624A04">
        <w:rPr>
          <w:b/>
        </w:rPr>
        <w:t xml:space="preserve"> </w:t>
      </w:r>
      <w:r w:rsidRPr="00624A04">
        <w:rPr>
          <w:b/>
        </w:rPr>
        <w:t>pirmoji</w:t>
      </w:r>
      <w:r w:rsidR="003D7A0C" w:rsidRPr="00624A04">
        <w:rPr>
          <w:b/>
        </w:rPr>
        <w:t xml:space="preserve"> </w:t>
      </w:r>
      <w:r w:rsidRPr="00624A04">
        <w:rPr>
          <w:b/>
        </w:rPr>
        <w:t>pagalba“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ED28BC" w:rsidRPr="00624A04" w:rsidTr="00ED28BC">
        <w:trPr>
          <w:trHeight w:val="57"/>
          <w:jc w:val="center"/>
        </w:trPr>
        <w:tc>
          <w:tcPr>
            <w:tcW w:w="947" w:type="pct"/>
          </w:tcPr>
          <w:p w:rsidR="008A2F93" w:rsidRPr="00624A04" w:rsidRDefault="008A2F93" w:rsidP="00ED28BC">
            <w:pPr>
              <w:pStyle w:val="NoSpacing"/>
              <w:widowControl w:val="0"/>
            </w:pPr>
            <w:r w:rsidRPr="00624A04">
              <w:t>Valstybinis</w:t>
            </w:r>
            <w:r w:rsidR="003D7A0C" w:rsidRPr="00624A04">
              <w:t xml:space="preserve"> </w:t>
            </w:r>
            <w:r w:rsidRPr="00624A04">
              <w:t>kodas</w:t>
            </w:r>
          </w:p>
        </w:tc>
        <w:tc>
          <w:tcPr>
            <w:tcW w:w="4053" w:type="pct"/>
            <w:gridSpan w:val="2"/>
          </w:tcPr>
          <w:p w:rsidR="008A2F93" w:rsidRPr="00624A04" w:rsidRDefault="00DA7265" w:rsidP="00ED28BC">
            <w:pPr>
              <w:pStyle w:val="NoSpacing"/>
              <w:widowControl w:val="0"/>
            </w:pPr>
            <w:r w:rsidRPr="00462349">
              <w:t>409220006</w:t>
            </w:r>
          </w:p>
        </w:tc>
      </w:tr>
      <w:tr w:rsidR="00ED28BC" w:rsidRPr="00624A04" w:rsidTr="00ED28BC">
        <w:trPr>
          <w:trHeight w:val="57"/>
          <w:jc w:val="center"/>
        </w:trPr>
        <w:tc>
          <w:tcPr>
            <w:tcW w:w="947" w:type="pct"/>
          </w:tcPr>
          <w:p w:rsidR="008A2F93" w:rsidRPr="00624A04" w:rsidRDefault="008A2F93" w:rsidP="00ED28BC">
            <w:pPr>
              <w:pStyle w:val="NoSpacing"/>
              <w:widowControl w:val="0"/>
            </w:pPr>
            <w:r w:rsidRPr="00624A04">
              <w:t>Modulio</w:t>
            </w:r>
            <w:r w:rsidR="003D7A0C" w:rsidRPr="00624A04">
              <w:t xml:space="preserve"> </w:t>
            </w:r>
            <w:r w:rsidRPr="00624A04">
              <w:t>LTKS</w:t>
            </w:r>
            <w:r w:rsidR="003D7A0C" w:rsidRPr="00624A04">
              <w:t xml:space="preserve"> </w:t>
            </w:r>
            <w:r w:rsidRPr="00624A04">
              <w:t>lygis</w:t>
            </w:r>
          </w:p>
        </w:tc>
        <w:tc>
          <w:tcPr>
            <w:tcW w:w="4053" w:type="pct"/>
            <w:gridSpan w:val="2"/>
          </w:tcPr>
          <w:p w:rsidR="008A2F93" w:rsidRPr="00624A04" w:rsidRDefault="008A2F93" w:rsidP="00ED28BC">
            <w:pPr>
              <w:pStyle w:val="NoSpacing"/>
              <w:widowControl w:val="0"/>
            </w:pPr>
            <w:r w:rsidRPr="00624A04">
              <w:t>IV</w:t>
            </w:r>
          </w:p>
        </w:tc>
      </w:tr>
      <w:tr w:rsidR="00ED28BC" w:rsidRPr="00624A04" w:rsidTr="00ED28BC">
        <w:trPr>
          <w:trHeight w:val="57"/>
          <w:jc w:val="center"/>
        </w:trPr>
        <w:tc>
          <w:tcPr>
            <w:tcW w:w="947" w:type="pct"/>
          </w:tcPr>
          <w:p w:rsidR="008A2F93" w:rsidRPr="00624A04" w:rsidRDefault="008A2F93" w:rsidP="00ED28BC">
            <w:pPr>
              <w:pStyle w:val="NoSpacing"/>
              <w:widowControl w:val="0"/>
            </w:pPr>
            <w:r w:rsidRPr="00624A04">
              <w:t>Apimtis</w:t>
            </w:r>
            <w:r w:rsidR="003D7A0C" w:rsidRPr="00624A04">
              <w:t xml:space="preserve"> </w:t>
            </w:r>
            <w:r w:rsidRPr="00624A04">
              <w:t>mokymosi</w:t>
            </w:r>
            <w:r w:rsidR="003D7A0C" w:rsidRPr="00624A04">
              <w:t xml:space="preserve"> </w:t>
            </w:r>
            <w:r w:rsidRPr="00624A04">
              <w:t>kreditais</w:t>
            </w:r>
          </w:p>
        </w:tc>
        <w:tc>
          <w:tcPr>
            <w:tcW w:w="4053" w:type="pct"/>
            <w:gridSpan w:val="2"/>
          </w:tcPr>
          <w:p w:rsidR="008A2F93" w:rsidRPr="00624A04" w:rsidRDefault="00641FE1" w:rsidP="00ED28BC">
            <w:pPr>
              <w:pStyle w:val="NoSpacing"/>
              <w:widowControl w:val="0"/>
            </w:pPr>
            <w:r w:rsidRPr="00624A04">
              <w:t>10</w:t>
            </w:r>
          </w:p>
        </w:tc>
      </w:tr>
      <w:tr w:rsidR="00ED28BC" w:rsidRPr="00624A04" w:rsidTr="00ED28BC">
        <w:trPr>
          <w:trHeight w:val="57"/>
          <w:jc w:val="center"/>
        </w:trPr>
        <w:tc>
          <w:tcPr>
            <w:tcW w:w="947" w:type="pct"/>
          </w:tcPr>
          <w:p w:rsidR="008A2F93" w:rsidRPr="00624A04" w:rsidRDefault="008A2F93" w:rsidP="00ED28BC">
            <w:pPr>
              <w:pStyle w:val="NoSpacing"/>
              <w:widowControl w:val="0"/>
            </w:pPr>
            <w:r w:rsidRPr="00624A04">
              <w:t>Asmens</w:t>
            </w:r>
            <w:r w:rsidR="003D7A0C" w:rsidRPr="00624A04">
              <w:t xml:space="preserve"> </w:t>
            </w:r>
            <w:r w:rsidRPr="00624A04">
              <w:t>pasirengimo</w:t>
            </w:r>
            <w:r w:rsidR="003D7A0C" w:rsidRPr="00624A04">
              <w:t xml:space="preserve"> </w:t>
            </w:r>
            <w:r w:rsidRPr="00624A04">
              <w:t>mokytis</w:t>
            </w:r>
            <w:r w:rsidR="003D7A0C" w:rsidRPr="00624A04">
              <w:t xml:space="preserve"> </w:t>
            </w:r>
            <w:r w:rsidRPr="00624A04">
              <w:t>modulyje</w:t>
            </w:r>
            <w:r w:rsidR="003D7A0C" w:rsidRPr="00624A04">
              <w:t xml:space="preserve"> </w:t>
            </w:r>
            <w:r w:rsidRPr="00624A04">
              <w:t>reikalavimai</w:t>
            </w:r>
            <w:r w:rsidR="003D7A0C" w:rsidRPr="00624A04">
              <w:t xml:space="preserve"> </w:t>
            </w:r>
            <w:r w:rsidRPr="00624A04">
              <w:t>(jei</w:t>
            </w:r>
            <w:r w:rsidR="003D7A0C" w:rsidRPr="00624A04">
              <w:t xml:space="preserve"> </w:t>
            </w:r>
            <w:r w:rsidRPr="00624A04">
              <w:t>taikoma)</w:t>
            </w:r>
          </w:p>
        </w:tc>
        <w:tc>
          <w:tcPr>
            <w:tcW w:w="4053" w:type="pct"/>
            <w:gridSpan w:val="2"/>
          </w:tcPr>
          <w:p w:rsidR="00564BC9" w:rsidRPr="00624A04" w:rsidRDefault="00906C55" w:rsidP="00ED28BC">
            <w:pPr>
              <w:widowControl w:val="0"/>
              <w:rPr>
                <w:iCs/>
              </w:rPr>
            </w:pPr>
            <w:r w:rsidRPr="00624A04">
              <w:rPr>
                <w:i/>
              </w:rPr>
              <w:t>Baigtas</w:t>
            </w:r>
            <w:r w:rsidR="003D7A0C" w:rsidRPr="00624A04">
              <w:rPr>
                <w:i/>
              </w:rPr>
              <w:t xml:space="preserve"> </w:t>
            </w:r>
            <w:r w:rsidRPr="00624A04">
              <w:rPr>
                <w:i/>
              </w:rPr>
              <w:t>šis</w:t>
            </w:r>
            <w:r w:rsidR="003D7A0C" w:rsidRPr="00624A04">
              <w:rPr>
                <w:i/>
              </w:rPr>
              <w:t xml:space="preserve"> </w:t>
            </w:r>
            <w:r w:rsidRPr="00624A04">
              <w:rPr>
                <w:i/>
              </w:rPr>
              <w:t>modulis:</w:t>
            </w:r>
          </w:p>
          <w:p w:rsidR="008A2F93" w:rsidRPr="00624A04" w:rsidRDefault="00906C55" w:rsidP="00ED28BC">
            <w:pPr>
              <w:pStyle w:val="NoSpacing"/>
              <w:widowControl w:val="0"/>
            </w:pPr>
            <w:r w:rsidRPr="00624A04">
              <w:rPr>
                <w:iCs/>
              </w:rPr>
              <w:t>Sveikos</w:t>
            </w:r>
            <w:r w:rsidR="003D7A0C" w:rsidRPr="00624A04">
              <w:rPr>
                <w:iCs/>
              </w:rPr>
              <w:t xml:space="preserve"> </w:t>
            </w:r>
            <w:r w:rsidRPr="00624A04">
              <w:rPr>
                <w:iCs/>
              </w:rPr>
              <w:t>ir</w:t>
            </w:r>
            <w:r w:rsidR="003D7A0C" w:rsidRPr="00624A04">
              <w:rPr>
                <w:iCs/>
              </w:rPr>
              <w:t xml:space="preserve"> </w:t>
            </w:r>
            <w:r w:rsidRPr="00624A04">
              <w:rPr>
                <w:iCs/>
              </w:rPr>
              <w:t>saugios</w:t>
            </w:r>
            <w:r w:rsidR="003D7A0C" w:rsidRPr="00624A04">
              <w:rPr>
                <w:iCs/>
              </w:rPr>
              <w:t xml:space="preserve"> </w:t>
            </w:r>
            <w:r w:rsidRPr="00624A04">
              <w:rPr>
                <w:iCs/>
              </w:rPr>
              <w:t>vaiko</w:t>
            </w:r>
            <w:r w:rsidR="003D7A0C" w:rsidRPr="00624A04">
              <w:rPr>
                <w:iCs/>
              </w:rPr>
              <w:t xml:space="preserve"> </w:t>
            </w:r>
            <w:r w:rsidRPr="00624A04">
              <w:rPr>
                <w:iCs/>
              </w:rPr>
              <w:t>aplinkos</w:t>
            </w:r>
            <w:r w:rsidR="003D7A0C" w:rsidRPr="00624A04">
              <w:rPr>
                <w:iCs/>
              </w:rPr>
              <w:t xml:space="preserve"> </w:t>
            </w:r>
            <w:r w:rsidRPr="00624A04">
              <w:rPr>
                <w:iCs/>
              </w:rPr>
              <w:t>kūrimas</w:t>
            </w:r>
          </w:p>
        </w:tc>
      </w:tr>
      <w:tr w:rsidR="00ED28BC" w:rsidRPr="00624A04" w:rsidTr="00ED28BC">
        <w:trPr>
          <w:trHeight w:val="57"/>
          <w:jc w:val="center"/>
        </w:trPr>
        <w:tc>
          <w:tcPr>
            <w:tcW w:w="947" w:type="pct"/>
            <w:shd w:val="clear" w:color="auto" w:fill="F2F2F2"/>
          </w:tcPr>
          <w:p w:rsidR="008A2F93" w:rsidRPr="00624A04" w:rsidRDefault="008A2F93" w:rsidP="00ED28BC">
            <w:pPr>
              <w:pStyle w:val="NoSpacing"/>
              <w:widowControl w:val="0"/>
              <w:rPr>
                <w:bCs/>
                <w:iCs/>
              </w:rPr>
            </w:pPr>
            <w:r w:rsidRPr="00624A04">
              <w:t>Kompetencijos</w:t>
            </w:r>
          </w:p>
        </w:tc>
        <w:tc>
          <w:tcPr>
            <w:tcW w:w="1129" w:type="pct"/>
            <w:shd w:val="clear" w:color="auto" w:fill="F2F2F2"/>
          </w:tcPr>
          <w:p w:rsidR="008A2F93" w:rsidRPr="00624A04" w:rsidRDefault="008A2F93" w:rsidP="00ED28BC">
            <w:pPr>
              <w:pStyle w:val="NoSpacing"/>
              <w:widowControl w:val="0"/>
              <w:rPr>
                <w:bCs/>
                <w:iCs/>
              </w:rPr>
            </w:pPr>
            <w:r w:rsidRPr="00624A04">
              <w:rPr>
                <w:bCs/>
                <w:iCs/>
              </w:rPr>
              <w:t>Mokymosi</w:t>
            </w:r>
            <w:r w:rsidR="003D7A0C" w:rsidRPr="00624A04">
              <w:rPr>
                <w:bCs/>
                <w:iCs/>
              </w:rPr>
              <w:t xml:space="preserve"> </w:t>
            </w:r>
            <w:r w:rsidRPr="00624A04">
              <w:rPr>
                <w:bCs/>
                <w:iCs/>
              </w:rPr>
              <w:t>rezultatai</w:t>
            </w:r>
          </w:p>
        </w:tc>
        <w:tc>
          <w:tcPr>
            <w:tcW w:w="2924" w:type="pct"/>
            <w:shd w:val="clear" w:color="auto" w:fill="F2F2F2"/>
          </w:tcPr>
          <w:p w:rsidR="008A2F93" w:rsidRPr="00624A04" w:rsidRDefault="008A2F93" w:rsidP="00ED28BC">
            <w:pPr>
              <w:pStyle w:val="NoSpacing"/>
              <w:widowControl w:val="0"/>
              <w:rPr>
                <w:bCs/>
                <w:iCs/>
              </w:rPr>
            </w:pPr>
            <w:r w:rsidRPr="00624A04">
              <w:rPr>
                <w:bCs/>
                <w:iCs/>
              </w:rPr>
              <w:t>Rekomenduojamas</w:t>
            </w:r>
            <w:r w:rsidR="003D7A0C" w:rsidRPr="00624A04">
              <w:rPr>
                <w:bCs/>
                <w:iCs/>
              </w:rPr>
              <w:t xml:space="preserve"> </w:t>
            </w:r>
            <w:r w:rsidRPr="00624A04">
              <w:rPr>
                <w:bCs/>
                <w:iCs/>
              </w:rPr>
              <w:t>turinys</w:t>
            </w:r>
            <w:r w:rsidR="003D7A0C" w:rsidRPr="00624A04">
              <w:rPr>
                <w:bCs/>
                <w:iCs/>
              </w:rPr>
              <w:t xml:space="preserve"> </w:t>
            </w:r>
            <w:r w:rsidRPr="00624A04">
              <w:rPr>
                <w:bCs/>
                <w:iCs/>
              </w:rPr>
              <w:t>mokymosi</w:t>
            </w:r>
            <w:r w:rsidR="003D7A0C" w:rsidRPr="00624A04">
              <w:rPr>
                <w:bCs/>
                <w:iCs/>
              </w:rPr>
              <w:t xml:space="preserve"> </w:t>
            </w:r>
            <w:r w:rsidRPr="00624A04">
              <w:rPr>
                <w:bCs/>
                <w:iCs/>
              </w:rPr>
              <w:t>rezultatams</w:t>
            </w:r>
            <w:r w:rsidR="003D7A0C" w:rsidRPr="00624A04">
              <w:rPr>
                <w:bCs/>
                <w:iCs/>
              </w:rPr>
              <w:t xml:space="preserve"> </w:t>
            </w:r>
            <w:r w:rsidRPr="00624A04">
              <w:rPr>
                <w:bCs/>
                <w:iCs/>
              </w:rPr>
              <w:t>pasiekti</w:t>
            </w:r>
          </w:p>
        </w:tc>
      </w:tr>
      <w:tr w:rsidR="00ED28BC" w:rsidRPr="00624A04" w:rsidTr="00ED28BC">
        <w:trPr>
          <w:trHeight w:val="57"/>
          <w:jc w:val="center"/>
        </w:trPr>
        <w:tc>
          <w:tcPr>
            <w:tcW w:w="947" w:type="pct"/>
            <w:vMerge w:val="restart"/>
          </w:tcPr>
          <w:p w:rsidR="002F5CD9" w:rsidRPr="00624A04" w:rsidRDefault="002F5CD9" w:rsidP="00ED28BC">
            <w:pPr>
              <w:widowControl w:val="0"/>
            </w:pPr>
            <w:r w:rsidRPr="00624A04">
              <w:t>1. Saugoti ir stiprinti vaiko sveikatą.</w:t>
            </w:r>
          </w:p>
        </w:tc>
        <w:tc>
          <w:tcPr>
            <w:tcW w:w="1129" w:type="pct"/>
          </w:tcPr>
          <w:p w:rsidR="002F5CD9" w:rsidRPr="00624A04" w:rsidRDefault="002F5CD9" w:rsidP="00ED28BC">
            <w:pPr>
              <w:widowControl w:val="0"/>
            </w:pPr>
            <w:r w:rsidRPr="00624A04">
              <w:t xml:space="preserve">1.1. Apibūdinti vaiko sveikatos sutrikimo priežastis ir </w:t>
            </w:r>
            <w:r w:rsidR="007677D0" w:rsidRPr="00624A04">
              <w:t xml:space="preserve">jų </w:t>
            </w:r>
            <w:r w:rsidRPr="00624A04">
              <w:t>prevenciją.</w:t>
            </w:r>
          </w:p>
        </w:tc>
        <w:tc>
          <w:tcPr>
            <w:tcW w:w="2924" w:type="pct"/>
          </w:tcPr>
          <w:p w:rsidR="00DC5420" w:rsidRPr="00624A04" w:rsidRDefault="00DC5420" w:rsidP="00ED28BC">
            <w:pPr>
              <w:pStyle w:val="NoSpacing"/>
              <w:widowControl w:val="0"/>
              <w:rPr>
                <w:b/>
                <w:i/>
              </w:rPr>
            </w:pPr>
            <w:r w:rsidRPr="00624A04">
              <w:rPr>
                <w:b/>
              </w:rPr>
              <w:t xml:space="preserve">Tema. </w:t>
            </w:r>
            <w:r w:rsidRPr="00624A04">
              <w:rPr>
                <w:b/>
                <w:i/>
              </w:rPr>
              <w:t>Vaiko individualumas</w:t>
            </w:r>
          </w:p>
          <w:p w:rsidR="00403E15" w:rsidRPr="00624A04" w:rsidRDefault="00B103A8" w:rsidP="00ED28BC">
            <w:pPr>
              <w:pStyle w:val="NoSpacing"/>
              <w:widowControl w:val="0"/>
              <w:numPr>
                <w:ilvl w:val="0"/>
                <w:numId w:val="2"/>
              </w:numPr>
              <w:ind w:left="0" w:firstLine="0"/>
            </w:pPr>
            <w:r w:rsidRPr="00624A04">
              <w:t>Pagrindiniai vaiko</w:t>
            </w:r>
            <w:r w:rsidR="00403E15" w:rsidRPr="00624A04">
              <w:t xml:space="preserve"> raidos etapai</w:t>
            </w:r>
          </w:p>
          <w:p w:rsidR="00DC5420" w:rsidRPr="00624A04" w:rsidRDefault="00DC5420" w:rsidP="00ED28BC">
            <w:pPr>
              <w:pStyle w:val="NoSpacing"/>
              <w:widowControl w:val="0"/>
              <w:numPr>
                <w:ilvl w:val="0"/>
                <w:numId w:val="2"/>
              </w:numPr>
              <w:ind w:left="0" w:firstLine="0"/>
            </w:pPr>
            <w:r w:rsidRPr="00624A04">
              <w:t>Vystymosi pakitimai</w:t>
            </w:r>
          </w:p>
          <w:p w:rsidR="00DC5420" w:rsidRPr="00624A04" w:rsidRDefault="00DC5420" w:rsidP="00ED28BC">
            <w:pPr>
              <w:pStyle w:val="NoSpacing"/>
              <w:widowControl w:val="0"/>
              <w:numPr>
                <w:ilvl w:val="0"/>
                <w:numId w:val="2"/>
              </w:numPr>
              <w:ind w:left="0" w:firstLine="0"/>
            </w:pPr>
            <w:r w:rsidRPr="00624A04">
              <w:t>Individualūs vaiko poreikiai, interesai, galimybės</w:t>
            </w:r>
          </w:p>
          <w:p w:rsidR="002F5CD9" w:rsidRPr="00624A04" w:rsidRDefault="002F5CD9" w:rsidP="00ED28BC">
            <w:pPr>
              <w:pStyle w:val="NoSpacing"/>
              <w:widowControl w:val="0"/>
              <w:rPr>
                <w:b/>
                <w:i/>
              </w:rPr>
            </w:pPr>
            <w:r w:rsidRPr="00624A04">
              <w:rPr>
                <w:b/>
              </w:rPr>
              <w:t>Tema.</w:t>
            </w:r>
            <w:r w:rsidRPr="00624A04">
              <w:t xml:space="preserve"> </w:t>
            </w:r>
            <w:r w:rsidRPr="00624A04">
              <w:rPr>
                <w:b/>
                <w:i/>
              </w:rPr>
              <w:t>Sveikatos sutrikimo priežastys ir prevencija</w:t>
            </w:r>
          </w:p>
          <w:p w:rsidR="002F5CD9" w:rsidRPr="00624A04" w:rsidRDefault="002F5CD9" w:rsidP="00ED28BC">
            <w:pPr>
              <w:widowControl w:val="0"/>
              <w:numPr>
                <w:ilvl w:val="0"/>
                <w:numId w:val="1"/>
              </w:numPr>
              <w:ind w:left="0" w:firstLine="0"/>
            </w:pPr>
            <w:r w:rsidRPr="00624A04">
              <w:t>Pagrindinės vaikų sveikatos sutrikimų priežastys</w:t>
            </w:r>
          </w:p>
          <w:p w:rsidR="00DC5420" w:rsidRPr="00624A04" w:rsidRDefault="00DC5420" w:rsidP="00ED28BC">
            <w:pPr>
              <w:widowControl w:val="0"/>
              <w:numPr>
                <w:ilvl w:val="0"/>
                <w:numId w:val="1"/>
              </w:numPr>
              <w:ind w:left="0" w:firstLine="0"/>
            </w:pPr>
            <w:r w:rsidRPr="00624A04">
              <w:t>Vaiko peršalimo ir perkaitimo priežastys, profi</w:t>
            </w:r>
            <w:r w:rsidR="00CD12FC" w:rsidRPr="00624A04">
              <w:t>lak</w:t>
            </w:r>
            <w:r w:rsidRPr="00624A04">
              <w:t>tika</w:t>
            </w:r>
          </w:p>
          <w:p w:rsidR="002F5CD9" w:rsidRPr="00624A04" w:rsidRDefault="00DC5420" w:rsidP="00ED28BC">
            <w:pPr>
              <w:widowControl w:val="0"/>
              <w:numPr>
                <w:ilvl w:val="0"/>
                <w:numId w:val="1"/>
              </w:numPr>
              <w:ind w:left="0" w:firstLine="0"/>
            </w:pPr>
            <w:r w:rsidRPr="00624A04">
              <w:t>Paspringimai, apsinuodijimai, jų priežastys, klinika, pirmoji pagalba</w:t>
            </w:r>
          </w:p>
          <w:p w:rsidR="00DC5420" w:rsidRPr="00624A04" w:rsidRDefault="00DC5420" w:rsidP="00ED28BC">
            <w:pPr>
              <w:widowControl w:val="0"/>
              <w:numPr>
                <w:ilvl w:val="0"/>
                <w:numId w:val="1"/>
              </w:numPr>
              <w:ind w:left="0" w:firstLine="0"/>
            </w:pPr>
            <w:r w:rsidRPr="00624A04">
              <w:t>Žaizdos, sumušimai, kraujavimas, kaulų išn</w:t>
            </w:r>
            <w:r w:rsidR="00B25061" w:rsidRPr="00624A04">
              <w:t>i</w:t>
            </w:r>
            <w:r w:rsidRPr="00624A04">
              <w:t>rimai, lūžiai</w:t>
            </w:r>
            <w:r w:rsidR="00BE4A73" w:rsidRPr="00624A04">
              <w:t>, jų</w:t>
            </w:r>
            <w:r w:rsidRPr="00624A04">
              <w:t xml:space="preserve"> priežastys ir pirmoji pagalba</w:t>
            </w:r>
          </w:p>
          <w:p w:rsidR="00DC5420" w:rsidRPr="00624A04" w:rsidRDefault="00DC5420" w:rsidP="00ED28BC">
            <w:pPr>
              <w:widowControl w:val="0"/>
              <w:numPr>
                <w:ilvl w:val="0"/>
                <w:numId w:val="1"/>
              </w:numPr>
              <w:ind w:left="0" w:firstLine="0"/>
            </w:pPr>
            <w:r w:rsidRPr="00624A04">
              <w:t>Svetimkūniai, nudegimai, elektros traumos, vabzdžių įgėlimai, gyvūnų įkandimai, pirmoji pagalba</w:t>
            </w:r>
          </w:p>
        </w:tc>
      </w:tr>
      <w:tr w:rsidR="00ED28BC" w:rsidRPr="00624A04" w:rsidTr="00ED28BC">
        <w:trPr>
          <w:trHeight w:val="57"/>
          <w:jc w:val="center"/>
        </w:trPr>
        <w:tc>
          <w:tcPr>
            <w:tcW w:w="947" w:type="pct"/>
            <w:vMerge/>
          </w:tcPr>
          <w:p w:rsidR="00A056D7" w:rsidRPr="00624A04" w:rsidRDefault="00A056D7" w:rsidP="00ED28BC">
            <w:pPr>
              <w:widowControl w:val="0"/>
            </w:pPr>
          </w:p>
        </w:tc>
        <w:tc>
          <w:tcPr>
            <w:tcW w:w="1129" w:type="pct"/>
          </w:tcPr>
          <w:p w:rsidR="00A056D7" w:rsidRPr="00624A04" w:rsidRDefault="00A056D7" w:rsidP="00ED28BC">
            <w:pPr>
              <w:widowControl w:val="0"/>
            </w:pPr>
            <w:r w:rsidRPr="00624A04">
              <w:t>1.2.</w:t>
            </w:r>
            <w:r w:rsidR="003D7A0C" w:rsidRPr="00624A04">
              <w:t xml:space="preserve"> </w:t>
            </w:r>
            <w:r w:rsidRPr="00624A04">
              <w:t>Taikyti</w:t>
            </w:r>
            <w:r w:rsidR="003D7A0C" w:rsidRPr="00624A04">
              <w:t xml:space="preserve"> </w:t>
            </w:r>
            <w:r w:rsidRPr="00624A04">
              <w:t>vaiko</w:t>
            </w:r>
            <w:r w:rsidR="003D7A0C" w:rsidRPr="00624A04">
              <w:t xml:space="preserve"> </w:t>
            </w:r>
            <w:r w:rsidRPr="00624A04">
              <w:t>sveikatos</w:t>
            </w:r>
            <w:r w:rsidR="003D7A0C" w:rsidRPr="00624A04">
              <w:t xml:space="preserve"> </w:t>
            </w:r>
            <w:r w:rsidRPr="00624A04">
              <w:t>saugojimo</w:t>
            </w:r>
            <w:r w:rsidR="003D7A0C" w:rsidRPr="00624A04">
              <w:t xml:space="preserve"> </w:t>
            </w:r>
            <w:r w:rsidRPr="00624A04">
              <w:t>ir</w:t>
            </w:r>
            <w:r w:rsidR="003D7A0C" w:rsidRPr="00624A04">
              <w:t xml:space="preserve"> </w:t>
            </w:r>
            <w:r w:rsidRPr="00624A04">
              <w:t>stiprinimo</w:t>
            </w:r>
            <w:r w:rsidR="003D7A0C" w:rsidRPr="00624A04">
              <w:t xml:space="preserve"> </w:t>
            </w:r>
            <w:r w:rsidRPr="00624A04">
              <w:t>būdus</w:t>
            </w:r>
            <w:r w:rsidR="00F05C83" w:rsidRPr="00624A04">
              <w:t>.</w:t>
            </w:r>
          </w:p>
        </w:tc>
        <w:tc>
          <w:tcPr>
            <w:tcW w:w="2924" w:type="pct"/>
          </w:tcPr>
          <w:p w:rsidR="00A056D7" w:rsidRPr="00624A04" w:rsidRDefault="00A056D7" w:rsidP="00ED28BC">
            <w:pPr>
              <w:pStyle w:val="NoSpacing"/>
              <w:widowControl w:val="0"/>
              <w:rPr>
                <w:b/>
                <w:i/>
              </w:rPr>
            </w:pPr>
            <w:r w:rsidRPr="00624A04">
              <w:rPr>
                <w:b/>
              </w:rPr>
              <w:t>Tema.</w:t>
            </w:r>
            <w:r w:rsidR="003D7A0C" w:rsidRPr="00624A04">
              <w:t xml:space="preserve"> </w:t>
            </w:r>
            <w:r w:rsidRPr="00624A04">
              <w:rPr>
                <w:b/>
                <w:i/>
              </w:rPr>
              <w:t>Vaiko</w:t>
            </w:r>
            <w:r w:rsidR="003D7A0C" w:rsidRPr="00624A04">
              <w:rPr>
                <w:b/>
                <w:i/>
              </w:rPr>
              <w:t xml:space="preserve"> </w:t>
            </w:r>
            <w:r w:rsidRPr="00624A04">
              <w:rPr>
                <w:b/>
                <w:i/>
              </w:rPr>
              <w:t>sveikatos</w:t>
            </w:r>
            <w:r w:rsidR="003D7A0C" w:rsidRPr="00624A04">
              <w:rPr>
                <w:b/>
                <w:i/>
              </w:rPr>
              <w:t xml:space="preserve"> </w:t>
            </w:r>
            <w:r w:rsidRPr="00624A04">
              <w:rPr>
                <w:b/>
                <w:i/>
              </w:rPr>
              <w:t>saugojimas</w:t>
            </w:r>
            <w:r w:rsidR="003D7A0C" w:rsidRPr="00624A04">
              <w:rPr>
                <w:b/>
                <w:i/>
              </w:rPr>
              <w:t xml:space="preserve"> </w:t>
            </w:r>
            <w:r w:rsidRPr="00624A04">
              <w:rPr>
                <w:b/>
                <w:i/>
              </w:rPr>
              <w:t>ir</w:t>
            </w:r>
            <w:r w:rsidR="003D7A0C" w:rsidRPr="00624A04">
              <w:rPr>
                <w:b/>
                <w:i/>
              </w:rPr>
              <w:t xml:space="preserve"> </w:t>
            </w:r>
            <w:r w:rsidRPr="00624A04">
              <w:rPr>
                <w:b/>
                <w:i/>
              </w:rPr>
              <w:t>stiprinimas</w:t>
            </w:r>
          </w:p>
          <w:p w:rsidR="00A056D7" w:rsidRPr="00624A04" w:rsidRDefault="00A056D7" w:rsidP="00ED28BC">
            <w:pPr>
              <w:widowControl w:val="0"/>
              <w:numPr>
                <w:ilvl w:val="0"/>
                <w:numId w:val="1"/>
              </w:numPr>
              <w:ind w:left="0" w:firstLine="0"/>
            </w:pPr>
            <w:r w:rsidRPr="00624A04">
              <w:t>Vaiko</w:t>
            </w:r>
            <w:r w:rsidR="003D7A0C" w:rsidRPr="00624A04">
              <w:t xml:space="preserve"> </w:t>
            </w:r>
            <w:r w:rsidRPr="00624A04">
              <w:t>sveikatos</w:t>
            </w:r>
            <w:r w:rsidR="003D7A0C" w:rsidRPr="00624A04">
              <w:t xml:space="preserve"> </w:t>
            </w:r>
            <w:r w:rsidR="00BD7661" w:rsidRPr="00624A04">
              <w:t>saugojimo</w:t>
            </w:r>
            <w:r w:rsidR="003D7A0C" w:rsidRPr="00624A04">
              <w:t xml:space="preserve"> </w:t>
            </w:r>
            <w:r w:rsidRPr="00624A04">
              <w:t>ir</w:t>
            </w:r>
            <w:r w:rsidR="003D7A0C" w:rsidRPr="00624A04">
              <w:t xml:space="preserve"> </w:t>
            </w:r>
            <w:r w:rsidR="00BD7661" w:rsidRPr="00624A04">
              <w:t>stiprinimo būdai</w:t>
            </w:r>
          </w:p>
          <w:p w:rsidR="00A056D7" w:rsidRPr="00624A04" w:rsidRDefault="00BC66F0" w:rsidP="00ED28BC">
            <w:pPr>
              <w:widowControl w:val="0"/>
              <w:numPr>
                <w:ilvl w:val="0"/>
                <w:numId w:val="1"/>
              </w:numPr>
              <w:ind w:left="0" w:firstLine="0"/>
            </w:pPr>
            <w:r w:rsidRPr="00624A04">
              <w:t>Būtinų įpr</w:t>
            </w:r>
            <w:r w:rsidR="00BE4A73" w:rsidRPr="00624A04">
              <w:t>očių vaiko</w:t>
            </w:r>
            <w:r w:rsidRPr="00624A04">
              <w:t xml:space="preserve"> </w:t>
            </w:r>
            <w:r w:rsidR="00BD7661" w:rsidRPr="00624A04">
              <w:t>sveikatai saugoti ir stiprinti </w:t>
            </w:r>
            <w:r w:rsidRPr="00624A04">
              <w:t>formavimas</w:t>
            </w:r>
          </w:p>
          <w:p w:rsidR="004B22F9" w:rsidRPr="00624A04" w:rsidRDefault="00AD7A80" w:rsidP="00ED28BC">
            <w:pPr>
              <w:widowControl w:val="0"/>
              <w:rPr>
                <w:b/>
                <w:i/>
              </w:rPr>
            </w:pPr>
            <w:r w:rsidRPr="00624A04">
              <w:rPr>
                <w:b/>
              </w:rPr>
              <w:t xml:space="preserve">Tema. </w:t>
            </w:r>
            <w:r w:rsidRPr="00624A04">
              <w:rPr>
                <w:b/>
                <w:i/>
              </w:rPr>
              <w:t>Vaiko sveikatos ugdymas</w:t>
            </w:r>
          </w:p>
          <w:p w:rsidR="003A35C9" w:rsidRPr="00624A04" w:rsidRDefault="003A35C9" w:rsidP="00ED28BC">
            <w:pPr>
              <w:pStyle w:val="ListParagraph"/>
              <w:widowControl w:val="0"/>
              <w:numPr>
                <w:ilvl w:val="0"/>
                <w:numId w:val="1"/>
              </w:numPr>
              <w:ind w:left="0" w:firstLine="0"/>
            </w:pPr>
            <w:r w:rsidRPr="00624A04">
              <w:t>Sveikatos ugdymo samprata</w:t>
            </w:r>
          </w:p>
          <w:p w:rsidR="00AD7A80" w:rsidRPr="00624A04" w:rsidRDefault="003A35C9" w:rsidP="00ED28BC">
            <w:pPr>
              <w:pStyle w:val="ListParagraph"/>
              <w:widowControl w:val="0"/>
              <w:numPr>
                <w:ilvl w:val="0"/>
                <w:numId w:val="1"/>
              </w:numPr>
              <w:ind w:left="0" w:firstLine="0"/>
              <w:rPr>
                <w:b/>
              </w:rPr>
            </w:pPr>
            <w:r w:rsidRPr="00624A04">
              <w:t>Sveik</w:t>
            </w:r>
            <w:r w:rsidR="00BE4A73" w:rsidRPr="00624A04">
              <w:t>at</w:t>
            </w:r>
            <w:r w:rsidRPr="00624A04">
              <w:t>os ugdymas per vaiko veiklas</w:t>
            </w:r>
          </w:p>
          <w:p w:rsidR="00403E15" w:rsidRPr="00624A04" w:rsidRDefault="00403E15" w:rsidP="00ED28BC">
            <w:pPr>
              <w:pStyle w:val="ListParagraph"/>
              <w:widowControl w:val="0"/>
              <w:ind w:left="0"/>
              <w:rPr>
                <w:b/>
                <w:i/>
              </w:rPr>
            </w:pPr>
            <w:r w:rsidRPr="00624A04">
              <w:rPr>
                <w:b/>
              </w:rPr>
              <w:t xml:space="preserve">Tema. </w:t>
            </w:r>
            <w:r w:rsidRPr="00624A04">
              <w:rPr>
                <w:b/>
                <w:i/>
              </w:rPr>
              <w:t>Sveikatos problemų turintis vaikas</w:t>
            </w:r>
          </w:p>
          <w:p w:rsidR="00403E15" w:rsidRPr="00624A04" w:rsidRDefault="00403E15" w:rsidP="00ED28BC">
            <w:pPr>
              <w:pStyle w:val="ListParagraph"/>
              <w:widowControl w:val="0"/>
              <w:numPr>
                <w:ilvl w:val="0"/>
                <w:numId w:val="1"/>
              </w:numPr>
              <w:ind w:left="0" w:firstLine="0"/>
            </w:pPr>
            <w:r w:rsidRPr="00624A04">
              <w:t>Alergiškas vaikas</w:t>
            </w:r>
          </w:p>
          <w:p w:rsidR="00403E15" w:rsidRPr="00624A04" w:rsidRDefault="00403E15" w:rsidP="00ED28BC">
            <w:pPr>
              <w:pStyle w:val="ListParagraph"/>
              <w:widowControl w:val="0"/>
              <w:numPr>
                <w:ilvl w:val="0"/>
                <w:numId w:val="1"/>
              </w:numPr>
              <w:ind w:left="0" w:firstLine="0"/>
            </w:pPr>
            <w:r w:rsidRPr="00624A04">
              <w:t>As</w:t>
            </w:r>
            <w:r w:rsidR="00BE4A73" w:rsidRPr="00624A04">
              <w:t>t</w:t>
            </w:r>
            <w:r w:rsidRPr="00624A04">
              <w:t>ma sergantis vaikas</w:t>
            </w:r>
          </w:p>
          <w:p w:rsidR="00403E15" w:rsidRPr="00624A04" w:rsidRDefault="00403E15" w:rsidP="00ED28BC">
            <w:pPr>
              <w:pStyle w:val="ListParagraph"/>
              <w:widowControl w:val="0"/>
              <w:numPr>
                <w:ilvl w:val="0"/>
                <w:numId w:val="1"/>
              </w:numPr>
              <w:ind w:left="0" w:firstLine="0"/>
            </w:pPr>
            <w:r w:rsidRPr="00624A04">
              <w:t>Epilepsija sergantis vaikas</w:t>
            </w:r>
          </w:p>
          <w:p w:rsidR="00403E15" w:rsidRPr="00624A04" w:rsidRDefault="00C87C0A" w:rsidP="00ED28BC">
            <w:pPr>
              <w:pStyle w:val="ListParagraph"/>
              <w:widowControl w:val="0"/>
              <w:numPr>
                <w:ilvl w:val="0"/>
                <w:numId w:val="1"/>
              </w:numPr>
              <w:ind w:left="0" w:firstLine="0"/>
              <w:rPr>
                <w:b/>
              </w:rPr>
            </w:pPr>
            <w:r w:rsidRPr="00624A04">
              <w:t>Cukriniu dia</w:t>
            </w:r>
            <w:r w:rsidR="00403E15" w:rsidRPr="00624A04">
              <w:t>betu sergantis vaikas</w:t>
            </w:r>
          </w:p>
          <w:p w:rsidR="003E37C1" w:rsidRPr="00624A04" w:rsidRDefault="003E37C1" w:rsidP="00ED28BC">
            <w:pPr>
              <w:pStyle w:val="ListParagraph"/>
              <w:widowControl w:val="0"/>
              <w:numPr>
                <w:ilvl w:val="0"/>
                <w:numId w:val="1"/>
              </w:numPr>
              <w:ind w:left="0" w:firstLine="0"/>
              <w:rPr>
                <w:b/>
              </w:rPr>
            </w:pPr>
            <w:r w:rsidRPr="00624A04">
              <w:t>Autizmo spektro sutrikimų turintis vaikas</w:t>
            </w:r>
          </w:p>
          <w:p w:rsidR="003E37C1" w:rsidRPr="00624A04" w:rsidRDefault="003E37C1" w:rsidP="00ED28BC">
            <w:pPr>
              <w:pStyle w:val="ListParagraph"/>
              <w:widowControl w:val="0"/>
              <w:numPr>
                <w:ilvl w:val="0"/>
                <w:numId w:val="1"/>
              </w:numPr>
              <w:ind w:left="0" w:firstLine="0"/>
              <w:rPr>
                <w:b/>
              </w:rPr>
            </w:pPr>
            <w:r w:rsidRPr="00624A04">
              <w:t>Kalbos sutrikim</w:t>
            </w:r>
            <w:r w:rsidR="00B25061" w:rsidRPr="00624A04">
              <w:t>ų</w:t>
            </w:r>
            <w:r w:rsidRPr="00624A04">
              <w:t xml:space="preserve"> turintis vaikas</w:t>
            </w:r>
          </w:p>
        </w:tc>
      </w:tr>
      <w:tr w:rsidR="00ED28BC" w:rsidRPr="00624A04" w:rsidTr="00ED28BC">
        <w:trPr>
          <w:trHeight w:val="57"/>
          <w:jc w:val="center"/>
        </w:trPr>
        <w:tc>
          <w:tcPr>
            <w:tcW w:w="947" w:type="pct"/>
            <w:vMerge/>
          </w:tcPr>
          <w:p w:rsidR="00A056D7" w:rsidRPr="00624A04" w:rsidRDefault="00A056D7" w:rsidP="00ED28BC">
            <w:pPr>
              <w:widowControl w:val="0"/>
            </w:pPr>
          </w:p>
        </w:tc>
        <w:tc>
          <w:tcPr>
            <w:tcW w:w="1129" w:type="pct"/>
          </w:tcPr>
          <w:p w:rsidR="00A056D7" w:rsidRPr="00624A04" w:rsidRDefault="00A056D7" w:rsidP="00ED28BC">
            <w:pPr>
              <w:widowControl w:val="0"/>
            </w:pPr>
            <w:r w:rsidRPr="00624A04">
              <w:t>1.3.</w:t>
            </w:r>
            <w:r w:rsidR="003D7A0C" w:rsidRPr="00624A04">
              <w:t xml:space="preserve"> </w:t>
            </w:r>
            <w:r w:rsidRPr="00624A04">
              <w:t>Naudoti</w:t>
            </w:r>
            <w:r w:rsidR="003D7A0C" w:rsidRPr="00624A04">
              <w:t xml:space="preserve"> </w:t>
            </w:r>
            <w:r w:rsidRPr="00624A04">
              <w:t>vaiko</w:t>
            </w:r>
            <w:r w:rsidR="003D7A0C" w:rsidRPr="00624A04">
              <w:t xml:space="preserve"> </w:t>
            </w:r>
            <w:r w:rsidRPr="00624A04">
              <w:t>sveikatos</w:t>
            </w:r>
            <w:r w:rsidR="003D7A0C" w:rsidRPr="00624A04">
              <w:t xml:space="preserve"> </w:t>
            </w:r>
            <w:r w:rsidRPr="00624A04">
              <w:lastRenderedPageBreak/>
              <w:t>saugojimo</w:t>
            </w:r>
            <w:r w:rsidR="003D7A0C" w:rsidRPr="00624A04">
              <w:t xml:space="preserve"> </w:t>
            </w:r>
            <w:r w:rsidRPr="00624A04">
              <w:t>priemones.</w:t>
            </w:r>
          </w:p>
        </w:tc>
        <w:tc>
          <w:tcPr>
            <w:tcW w:w="2924" w:type="pct"/>
          </w:tcPr>
          <w:p w:rsidR="00A056D7" w:rsidRPr="00624A04" w:rsidRDefault="00A056D7" w:rsidP="00ED28BC">
            <w:pPr>
              <w:pStyle w:val="NoSpacing"/>
              <w:widowControl w:val="0"/>
              <w:rPr>
                <w:b/>
                <w:i/>
              </w:rPr>
            </w:pPr>
            <w:r w:rsidRPr="00624A04">
              <w:rPr>
                <w:b/>
              </w:rPr>
              <w:lastRenderedPageBreak/>
              <w:t>Tema</w:t>
            </w:r>
            <w:r w:rsidRPr="00624A04">
              <w:rPr>
                <w:b/>
                <w:i/>
              </w:rPr>
              <w:t>.</w:t>
            </w:r>
            <w:r w:rsidR="003D7A0C" w:rsidRPr="00624A04">
              <w:rPr>
                <w:b/>
                <w:i/>
              </w:rPr>
              <w:t xml:space="preserve"> </w:t>
            </w:r>
            <w:r w:rsidRPr="00624A04">
              <w:rPr>
                <w:b/>
                <w:i/>
              </w:rPr>
              <w:t>Vaiko</w:t>
            </w:r>
            <w:r w:rsidR="003D7A0C" w:rsidRPr="00624A04">
              <w:rPr>
                <w:b/>
                <w:i/>
              </w:rPr>
              <w:t xml:space="preserve"> </w:t>
            </w:r>
            <w:r w:rsidRPr="00624A04">
              <w:rPr>
                <w:b/>
                <w:i/>
              </w:rPr>
              <w:t>sveikatos</w:t>
            </w:r>
            <w:r w:rsidR="003D7A0C" w:rsidRPr="00624A04">
              <w:rPr>
                <w:b/>
                <w:i/>
              </w:rPr>
              <w:t xml:space="preserve"> </w:t>
            </w:r>
            <w:r w:rsidRPr="00624A04">
              <w:rPr>
                <w:b/>
                <w:i/>
              </w:rPr>
              <w:t>saugojimo</w:t>
            </w:r>
            <w:r w:rsidR="003D7A0C" w:rsidRPr="00624A04">
              <w:rPr>
                <w:b/>
                <w:i/>
              </w:rPr>
              <w:t xml:space="preserve"> </w:t>
            </w:r>
            <w:r w:rsidRPr="00624A04">
              <w:rPr>
                <w:b/>
                <w:i/>
              </w:rPr>
              <w:t>priemonės</w:t>
            </w:r>
          </w:p>
          <w:p w:rsidR="00A056D7" w:rsidRPr="00624A04" w:rsidRDefault="00A056D7" w:rsidP="00ED28BC">
            <w:pPr>
              <w:widowControl w:val="0"/>
              <w:numPr>
                <w:ilvl w:val="0"/>
                <w:numId w:val="1"/>
              </w:numPr>
              <w:ind w:left="0" w:firstLine="0"/>
            </w:pPr>
            <w:r w:rsidRPr="00624A04">
              <w:lastRenderedPageBreak/>
              <w:t>Vaiko</w:t>
            </w:r>
            <w:r w:rsidR="003D7A0C" w:rsidRPr="00624A04">
              <w:t xml:space="preserve"> </w:t>
            </w:r>
            <w:r w:rsidRPr="00624A04">
              <w:t>sveikatai</w:t>
            </w:r>
            <w:r w:rsidR="003D7A0C" w:rsidRPr="00624A04">
              <w:t xml:space="preserve"> </w:t>
            </w:r>
            <w:r w:rsidRPr="00624A04">
              <w:t>palanki</w:t>
            </w:r>
            <w:r w:rsidR="003D7A0C" w:rsidRPr="00624A04">
              <w:t xml:space="preserve"> </w:t>
            </w:r>
            <w:r w:rsidRPr="00624A04">
              <w:t>fizinė</w:t>
            </w:r>
            <w:r w:rsidR="003D7A0C" w:rsidRPr="00624A04">
              <w:t xml:space="preserve"> </w:t>
            </w:r>
            <w:r w:rsidR="00BD7661" w:rsidRPr="00624A04">
              <w:t>ir psichosocialinė aplinka</w:t>
            </w:r>
          </w:p>
          <w:p w:rsidR="00BD7661" w:rsidRPr="00624A04" w:rsidRDefault="00A056D7" w:rsidP="00ED28BC">
            <w:pPr>
              <w:widowControl w:val="0"/>
              <w:numPr>
                <w:ilvl w:val="0"/>
                <w:numId w:val="1"/>
              </w:numPr>
              <w:ind w:left="0" w:firstLine="0"/>
            </w:pPr>
            <w:r w:rsidRPr="00624A04">
              <w:t>Vaiko</w:t>
            </w:r>
            <w:r w:rsidR="003D7A0C" w:rsidRPr="00624A04">
              <w:t xml:space="preserve"> </w:t>
            </w:r>
            <w:r w:rsidRPr="00624A04">
              <w:t>sveikatai</w:t>
            </w:r>
            <w:r w:rsidR="003D7A0C" w:rsidRPr="00624A04">
              <w:t xml:space="preserve"> </w:t>
            </w:r>
            <w:r w:rsidRPr="00624A04">
              <w:t>palanki</w:t>
            </w:r>
            <w:r w:rsidR="00BD7661" w:rsidRPr="00624A04">
              <w:t>os fizinės ir psichosocialinės aplinkos priemonių naudojimas</w:t>
            </w:r>
          </w:p>
        </w:tc>
      </w:tr>
      <w:tr w:rsidR="00ED28BC" w:rsidRPr="00624A04" w:rsidTr="00ED28BC">
        <w:trPr>
          <w:trHeight w:val="57"/>
          <w:jc w:val="center"/>
        </w:trPr>
        <w:tc>
          <w:tcPr>
            <w:tcW w:w="947" w:type="pct"/>
            <w:vMerge w:val="restart"/>
          </w:tcPr>
          <w:p w:rsidR="00A056D7" w:rsidRPr="00624A04" w:rsidRDefault="00A056D7" w:rsidP="00ED28BC">
            <w:pPr>
              <w:widowControl w:val="0"/>
            </w:pPr>
            <w:r w:rsidRPr="00624A04">
              <w:lastRenderedPageBreak/>
              <w:t>2.</w:t>
            </w:r>
            <w:r w:rsidR="003D7A0C" w:rsidRPr="00624A04">
              <w:t xml:space="preserve"> </w:t>
            </w:r>
            <w:r w:rsidRPr="00624A04">
              <w:t>Atpažinti</w:t>
            </w:r>
            <w:r w:rsidR="003D7A0C" w:rsidRPr="00624A04">
              <w:t xml:space="preserve"> </w:t>
            </w:r>
            <w:r w:rsidRPr="00624A04">
              <w:t>dažnesnių</w:t>
            </w:r>
            <w:r w:rsidR="003D7A0C" w:rsidRPr="00624A04">
              <w:t xml:space="preserve"> </w:t>
            </w:r>
            <w:r w:rsidRPr="00624A04">
              <w:t>vaiko</w:t>
            </w:r>
            <w:r w:rsidR="003D7A0C" w:rsidRPr="00624A04">
              <w:t xml:space="preserve"> </w:t>
            </w:r>
            <w:r w:rsidRPr="00624A04">
              <w:t>ligų</w:t>
            </w:r>
            <w:r w:rsidR="003D7A0C" w:rsidRPr="00624A04">
              <w:t xml:space="preserve"> </w:t>
            </w:r>
            <w:r w:rsidRPr="00624A04">
              <w:t>simptomus</w:t>
            </w:r>
            <w:r w:rsidR="003D7A0C" w:rsidRPr="00624A04">
              <w:t xml:space="preserve"> </w:t>
            </w:r>
            <w:r w:rsidRPr="00624A04">
              <w:t>ir</w:t>
            </w:r>
            <w:r w:rsidR="003D7A0C" w:rsidRPr="00624A04">
              <w:t xml:space="preserve"> </w:t>
            </w:r>
            <w:r w:rsidRPr="00624A04">
              <w:t>suteikti</w:t>
            </w:r>
            <w:r w:rsidR="003D7A0C" w:rsidRPr="00624A04">
              <w:t xml:space="preserve"> </w:t>
            </w:r>
            <w:r w:rsidRPr="00624A04">
              <w:t>pirmąją</w:t>
            </w:r>
            <w:r w:rsidR="003D7A0C" w:rsidRPr="00624A04">
              <w:t xml:space="preserve"> </w:t>
            </w:r>
            <w:r w:rsidRPr="00624A04">
              <w:t>pagalbą.</w:t>
            </w:r>
          </w:p>
        </w:tc>
        <w:tc>
          <w:tcPr>
            <w:tcW w:w="1129" w:type="pct"/>
          </w:tcPr>
          <w:p w:rsidR="00527A4B" w:rsidRPr="00624A04" w:rsidRDefault="00527A4B" w:rsidP="00ED28BC">
            <w:pPr>
              <w:widowControl w:val="0"/>
            </w:pPr>
            <w:r w:rsidRPr="00624A04">
              <w:t>2.1. Apibūdinti dažniausiai pasitaikančių vaikų ligų simptomus, jų plitimo būdus ir kaip tų ligų išvengti.</w:t>
            </w:r>
          </w:p>
        </w:tc>
        <w:tc>
          <w:tcPr>
            <w:tcW w:w="2924" w:type="pct"/>
          </w:tcPr>
          <w:p w:rsidR="00AD7A80" w:rsidRPr="00624A04" w:rsidRDefault="00AD7A80" w:rsidP="00ED28BC">
            <w:pPr>
              <w:widowControl w:val="0"/>
              <w:rPr>
                <w:b/>
              </w:rPr>
            </w:pPr>
            <w:r w:rsidRPr="00624A04">
              <w:rPr>
                <w:b/>
              </w:rPr>
              <w:t xml:space="preserve">Tema. </w:t>
            </w:r>
            <w:r w:rsidRPr="00624A04">
              <w:rPr>
                <w:b/>
                <w:i/>
              </w:rPr>
              <w:t>Vaikų ligų priežastys, rizikos veiksniai</w:t>
            </w:r>
          </w:p>
          <w:p w:rsidR="00AD7A80" w:rsidRPr="00624A04" w:rsidRDefault="00AD7A80" w:rsidP="00ED28BC">
            <w:pPr>
              <w:pStyle w:val="ListParagraph"/>
              <w:widowControl w:val="0"/>
              <w:numPr>
                <w:ilvl w:val="0"/>
                <w:numId w:val="1"/>
              </w:numPr>
              <w:ind w:left="0" w:firstLine="0"/>
            </w:pPr>
            <w:r w:rsidRPr="00624A04">
              <w:t>Vaikų ligų priežastys</w:t>
            </w:r>
          </w:p>
          <w:p w:rsidR="00AD7A80" w:rsidRPr="00624A04" w:rsidRDefault="00AD7A80" w:rsidP="00ED28BC">
            <w:pPr>
              <w:pStyle w:val="ListParagraph"/>
              <w:widowControl w:val="0"/>
              <w:numPr>
                <w:ilvl w:val="0"/>
                <w:numId w:val="1"/>
              </w:numPr>
              <w:ind w:left="0" w:firstLine="0"/>
            </w:pPr>
            <w:r w:rsidRPr="00624A04">
              <w:t>Vaikų ligų rizikos veiksniai</w:t>
            </w:r>
          </w:p>
          <w:p w:rsidR="00AD7A80" w:rsidRPr="00624A04" w:rsidRDefault="00AD7A80" w:rsidP="00ED28BC">
            <w:pPr>
              <w:pStyle w:val="ListParagraph"/>
              <w:widowControl w:val="0"/>
              <w:numPr>
                <w:ilvl w:val="0"/>
                <w:numId w:val="1"/>
              </w:numPr>
              <w:ind w:left="0" w:firstLine="0"/>
            </w:pPr>
            <w:r w:rsidRPr="00624A04">
              <w:t>Vaikų ligų klasifikavimas</w:t>
            </w:r>
          </w:p>
          <w:p w:rsidR="00A056D7" w:rsidRPr="00624A04" w:rsidRDefault="00882CA5" w:rsidP="00ED28BC">
            <w:pPr>
              <w:widowControl w:val="0"/>
              <w:rPr>
                <w:b/>
                <w:i/>
              </w:rPr>
            </w:pPr>
            <w:r w:rsidRPr="00624A04">
              <w:rPr>
                <w:b/>
              </w:rPr>
              <w:t>Tema.</w:t>
            </w:r>
            <w:r w:rsidRPr="00624A04">
              <w:rPr>
                <w:b/>
                <w:i/>
              </w:rPr>
              <w:t xml:space="preserve"> Vaikų ligos</w:t>
            </w:r>
          </w:p>
          <w:p w:rsidR="00882CA5" w:rsidRPr="00624A04" w:rsidRDefault="00882CA5" w:rsidP="00ED28BC">
            <w:pPr>
              <w:pStyle w:val="ListParagraph"/>
              <w:widowControl w:val="0"/>
              <w:numPr>
                <w:ilvl w:val="0"/>
                <w:numId w:val="1"/>
              </w:numPr>
              <w:ind w:left="282" w:hanging="282"/>
            </w:pPr>
            <w:r w:rsidRPr="00624A04">
              <w:t>Dažniausiai pasitaikančios vaikų ligos ir jų simptomai</w:t>
            </w:r>
          </w:p>
          <w:p w:rsidR="00882CA5" w:rsidRPr="00624A04" w:rsidRDefault="00882CA5" w:rsidP="00ED28BC">
            <w:pPr>
              <w:pStyle w:val="ListParagraph"/>
              <w:widowControl w:val="0"/>
              <w:numPr>
                <w:ilvl w:val="0"/>
                <w:numId w:val="1"/>
              </w:numPr>
              <w:ind w:left="282" w:hanging="282"/>
            </w:pPr>
            <w:r w:rsidRPr="00624A04">
              <w:t>Dažniausiai pasitaikančių ligų plitimo būdai</w:t>
            </w:r>
          </w:p>
          <w:p w:rsidR="00882CA5" w:rsidRPr="00624A04" w:rsidRDefault="00882CA5" w:rsidP="00ED28BC">
            <w:pPr>
              <w:pStyle w:val="ListParagraph"/>
              <w:widowControl w:val="0"/>
              <w:numPr>
                <w:ilvl w:val="0"/>
                <w:numId w:val="1"/>
              </w:numPr>
              <w:ind w:left="282" w:hanging="282"/>
              <w:rPr>
                <w:b/>
                <w:i/>
              </w:rPr>
            </w:pPr>
            <w:r w:rsidRPr="00624A04">
              <w:t>Vaikų ligų prevencija</w:t>
            </w:r>
          </w:p>
        </w:tc>
      </w:tr>
      <w:tr w:rsidR="00ED28BC" w:rsidRPr="00624A04" w:rsidTr="00ED28BC">
        <w:trPr>
          <w:trHeight w:val="57"/>
          <w:jc w:val="center"/>
        </w:trPr>
        <w:tc>
          <w:tcPr>
            <w:tcW w:w="947" w:type="pct"/>
            <w:vMerge/>
          </w:tcPr>
          <w:p w:rsidR="00A056D7" w:rsidRPr="00624A04" w:rsidRDefault="00A056D7" w:rsidP="00ED28BC">
            <w:pPr>
              <w:widowControl w:val="0"/>
            </w:pPr>
          </w:p>
        </w:tc>
        <w:tc>
          <w:tcPr>
            <w:tcW w:w="1129" w:type="pct"/>
          </w:tcPr>
          <w:p w:rsidR="00A056D7" w:rsidRPr="00624A04" w:rsidRDefault="00A056D7" w:rsidP="00ED28BC">
            <w:pPr>
              <w:widowControl w:val="0"/>
            </w:pPr>
            <w:r w:rsidRPr="00624A04">
              <w:t>2.</w:t>
            </w:r>
            <w:r w:rsidR="00B25061" w:rsidRPr="00624A04">
              <w:t>2</w:t>
            </w:r>
            <w:r w:rsidRPr="00624A04">
              <w:t>.</w:t>
            </w:r>
            <w:r w:rsidR="003D7A0C" w:rsidRPr="00624A04">
              <w:t xml:space="preserve"> </w:t>
            </w:r>
            <w:r w:rsidRPr="00624A04">
              <w:t>Atpažinti</w:t>
            </w:r>
            <w:r w:rsidR="003D7A0C" w:rsidRPr="00624A04">
              <w:t xml:space="preserve"> </w:t>
            </w:r>
            <w:r w:rsidRPr="00624A04">
              <w:t>sergančio</w:t>
            </w:r>
            <w:r w:rsidR="003D7A0C" w:rsidRPr="00624A04">
              <w:t xml:space="preserve"> </w:t>
            </w:r>
            <w:r w:rsidRPr="00624A04">
              <w:t>vaiko</w:t>
            </w:r>
            <w:r w:rsidR="003D7A0C" w:rsidRPr="00624A04">
              <w:t xml:space="preserve"> </w:t>
            </w:r>
            <w:r w:rsidRPr="00624A04">
              <w:t>sveikatos</w:t>
            </w:r>
            <w:r w:rsidR="003D7A0C" w:rsidRPr="00624A04">
              <w:t xml:space="preserve"> </w:t>
            </w:r>
            <w:r w:rsidRPr="00624A04">
              <w:t>pokyčius</w:t>
            </w:r>
            <w:r w:rsidR="003D7A0C" w:rsidRPr="00624A04">
              <w:t xml:space="preserve"> </w:t>
            </w:r>
            <w:r w:rsidRPr="00624A04">
              <w:t>pagal</w:t>
            </w:r>
            <w:r w:rsidR="003D7A0C" w:rsidRPr="00624A04">
              <w:t xml:space="preserve"> </w:t>
            </w:r>
            <w:r w:rsidRPr="00624A04">
              <w:t>jo</w:t>
            </w:r>
            <w:r w:rsidR="003D7A0C" w:rsidRPr="00624A04">
              <w:t xml:space="preserve"> </w:t>
            </w:r>
            <w:r w:rsidRPr="00624A04">
              <w:t>elgesį</w:t>
            </w:r>
            <w:r w:rsidR="003D7A0C" w:rsidRPr="00624A04">
              <w:t xml:space="preserve"> </w:t>
            </w:r>
            <w:r w:rsidRPr="00624A04">
              <w:t>ir</w:t>
            </w:r>
            <w:r w:rsidR="003D7A0C" w:rsidRPr="00624A04">
              <w:t xml:space="preserve"> </w:t>
            </w:r>
            <w:r w:rsidRPr="00624A04">
              <w:t>išvaizdą.</w:t>
            </w:r>
          </w:p>
        </w:tc>
        <w:tc>
          <w:tcPr>
            <w:tcW w:w="2924" w:type="pct"/>
          </w:tcPr>
          <w:p w:rsidR="00A056D7" w:rsidRPr="00624A04" w:rsidRDefault="00A056D7" w:rsidP="00ED28BC">
            <w:pPr>
              <w:pStyle w:val="NoSpacing"/>
              <w:widowControl w:val="0"/>
              <w:rPr>
                <w:b/>
                <w:i/>
              </w:rPr>
            </w:pPr>
            <w:r w:rsidRPr="00624A04">
              <w:rPr>
                <w:b/>
              </w:rPr>
              <w:t>Tema.</w:t>
            </w:r>
            <w:r w:rsidR="003D7A0C" w:rsidRPr="00624A04">
              <w:t xml:space="preserve"> </w:t>
            </w:r>
            <w:r w:rsidRPr="00624A04">
              <w:rPr>
                <w:b/>
                <w:i/>
              </w:rPr>
              <w:t>Sergančio</w:t>
            </w:r>
            <w:r w:rsidR="003D7A0C" w:rsidRPr="00624A04">
              <w:rPr>
                <w:b/>
                <w:i/>
              </w:rPr>
              <w:t xml:space="preserve"> </w:t>
            </w:r>
            <w:r w:rsidRPr="00624A04">
              <w:rPr>
                <w:b/>
                <w:i/>
              </w:rPr>
              <w:t>vaiko</w:t>
            </w:r>
            <w:r w:rsidR="003D7A0C" w:rsidRPr="00624A04">
              <w:rPr>
                <w:b/>
                <w:i/>
              </w:rPr>
              <w:t xml:space="preserve"> </w:t>
            </w:r>
            <w:r w:rsidRPr="00624A04">
              <w:rPr>
                <w:b/>
                <w:i/>
              </w:rPr>
              <w:t>sveikatos</w:t>
            </w:r>
            <w:r w:rsidR="003D7A0C" w:rsidRPr="00624A04">
              <w:rPr>
                <w:b/>
                <w:i/>
              </w:rPr>
              <w:t xml:space="preserve"> </w:t>
            </w:r>
            <w:r w:rsidRPr="00624A04">
              <w:rPr>
                <w:b/>
                <w:i/>
              </w:rPr>
              <w:t>pokyčiai,</w:t>
            </w:r>
            <w:r w:rsidR="003D7A0C" w:rsidRPr="00624A04">
              <w:rPr>
                <w:b/>
                <w:i/>
              </w:rPr>
              <w:t xml:space="preserve"> </w:t>
            </w:r>
            <w:r w:rsidRPr="00624A04">
              <w:rPr>
                <w:b/>
                <w:i/>
              </w:rPr>
              <w:t>elgesys</w:t>
            </w:r>
            <w:r w:rsidR="003D7A0C" w:rsidRPr="00624A04">
              <w:rPr>
                <w:b/>
                <w:i/>
              </w:rPr>
              <w:t xml:space="preserve"> </w:t>
            </w:r>
            <w:r w:rsidRPr="00624A04">
              <w:rPr>
                <w:b/>
                <w:i/>
              </w:rPr>
              <w:t>ir</w:t>
            </w:r>
            <w:r w:rsidR="003D7A0C" w:rsidRPr="00624A04">
              <w:rPr>
                <w:b/>
                <w:i/>
              </w:rPr>
              <w:t xml:space="preserve"> </w:t>
            </w:r>
            <w:r w:rsidRPr="00624A04">
              <w:rPr>
                <w:b/>
                <w:i/>
              </w:rPr>
              <w:t>išvaizda</w:t>
            </w:r>
          </w:p>
          <w:p w:rsidR="00A056D7" w:rsidRPr="00624A04" w:rsidRDefault="00A056D7" w:rsidP="00ED28BC">
            <w:pPr>
              <w:widowControl w:val="0"/>
              <w:numPr>
                <w:ilvl w:val="0"/>
                <w:numId w:val="1"/>
              </w:numPr>
              <w:ind w:left="0" w:firstLine="0"/>
            </w:pPr>
            <w:r w:rsidRPr="00624A04">
              <w:t>Ligos</w:t>
            </w:r>
            <w:r w:rsidR="003D7A0C" w:rsidRPr="00624A04">
              <w:t xml:space="preserve"> </w:t>
            </w:r>
            <w:r w:rsidRPr="00624A04">
              <w:t>pradžios</w:t>
            </w:r>
            <w:r w:rsidR="003D7A0C" w:rsidRPr="00624A04">
              <w:t xml:space="preserve"> </w:t>
            </w:r>
            <w:r w:rsidRPr="00624A04">
              <w:t>simptomai</w:t>
            </w:r>
            <w:r w:rsidR="003D7A0C" w:rsidRPr="00624A04">
              <w:t xml:space="preserve"> </w:t>
            </w:r>
            <w:r w:rsidRPr="00624A04">
              <w:t>vaiko</w:t>
            </w:r>
            <w:r w:rsidR="003D7A0C" w:rsidRPr="00624A04">
              <w:t xml:space="preserve"> </w:t>
            </w:r>
            <w:r w:rsidRPr="00624A04">
              <w:t>elgesyje</w:t>
            </w:r>
            <w:r w:rsidR="003D7A0C" w:rsidRPr="00624A04">
              <w:t xml:space="preserve"> </w:t>
            </w:r>
            <w:r w:rsidRPr="00624A04">
              <w:t>ir</w:t>
            </w:r>
            <w:r w:rsidR="003D7A0C" w:rsidRPr="00624A04">
              <w:t xml:space="preserve"> </w:t>
            </w:r>
            <w:r w:rsidRPr="00624A04">
              <w:t>išvaizdoje</w:t>
            </w:r>
          </w:p>
          <w:p w:rsidR="00A056D7" w:rsidRPr="00624A04" w:rsidRDefault="00A056D7" w:rsidP="00ED28BC">
            <w:pPr>
              <w:widowControl w:val="0"/>
              <w:numPr>
                <w:ilvl w:val="0"/>
                <w:numId w:val="1"/>
              </w:numPr>
              <w:ind w:left="0" w:firstLine="0"/>
            </w:pPr>
            <w:r w:rsidRPr="00624A04">
              <w:t>Sergančio</w:t>
            </w:r>
            <w:r w:rsidR="003D7A0C" w:rsidRPr="00624A04">
              <w:t xml:space="preserve"> </w:t>
            </w:r>
            <w:r w:rsidRPr="00624A04">
              <w:t>vaiko</w:t>
            </w:r>
            <w:r w:rsidR="00B25061" w:rsidRPr="00624A04">
              <w:t xml:space="preserve"> elgesio</w:t>
            </w:r>
            <w:r w:rsidR="003D7A0C" w:rsidRPr="00624A04">
              <w:t xml:space="preserve"> </w:t>
            </w:r>
            <w:r w:rsidRPr="00624A04">
              <w:t>ypatumai</w:t>
            </w:r>
          </w:p>
        </w:tc>
      </w:tr>
      <w:tr w:rsidR="00ED28BC" w:rsidRPr="00624A04" w:rsidTr="00ED28BC">
        <w:trPr>
          <w:trHeight w:val="57"/>
          <w:jc w:val="center"/>
        </w:trPr>
        <w:tc>
          <w:tcPr>
            <w:tcW w:w="947" w:type="pct"/>
            <w:vMerge/>
          </w:tcPr>
          <w:p w:rsidR="00A056D7" w:rsidRPr="00624A04" w:rsidRDefault="00A056D7" w:rsidP="00ED28BC">
            <w:pPr>
              <w:widowControl w:val="0"/>
            </w:pPr>
          </w:p>
        </w:tc>
        <w:tc>
          <w:tcPr>
            <w:tcW w:w="1129" w:type="pct"/>
          </w:tcPr>
          <w:p w:rsidR="00A056D7" w:rsidRPr="00624A04" w:rsidRDefault="00A056D7" w:rsidP="00ED28BC">
            <w:pPr>
              <w:widowControl w:val="0"/>
            </w:pPr>
            <w:r w:rsidRPr="00624A04">
              <w:t>2.</w:t>
            </w:r>
            <w:r w:rsidR="00B25061" w:rsidRPr="00624A04">
              <w:t>3</w:t>
            </w:r>
            <w:r w:rsidRPr="00624A04">
              <w:t>.</w:t>
            </w:r>
            <w:r w:rsidR="003D7A0C" w:rsidRPr="00624A04">
              <w:t xml:space="preserve"> </w:t>
            </w:r>
            <w:r w:rsidRPr="00624A04">
              <w:t>Suteikti</w:t>
            </w:r>
            <w:r w:rsidR="003D7A0C" w:rsidRPr="00624A04">
              <w:t xml:space="preserve"> </w:t>
            </w:r>
            <w:r w:rsidR="00D402BF" w:rsidRPr="00624A04">
              <w:t xml:space="preserve">vaikui </w:t>
            </w:r>
            <w:r w:rsidRPr="00624A04">
              <w:t>būtinąją</w:t>
            </w:r>
            <w:r w:rsidR="003D7A0C" w:rsidRPr="00624A04">
              <w:t xml:space="preserve"> </w:t>
            </w:r>
            <w:r w:rsidRPr="00624A04">
              <w:t>pagalbą</w:t>
            </w:r>
            <w:r w:rsidR="003D7A0C" w:rsidRPr="00624A04">
              <w:t xml:space="preserve"> </w:t>
            </w:r>
            <w:r w:rsidRPr="00624A04">
              <w:t>esant</w:t>
            </w:r>
            <w:r w:rsidR="003D7A0C" w:rsidRPr="00624A04">
              <w:t xml:space="preserve"> </w:t>
            </w:r>
            <w:r w:rsidRPr="00624A04">
              <w:t>gyvybei</w:t>
            </w:r>
            <w:r w:rsidR="003D7A0C" w:rsidRPr="00624A04">
              <w:t xml:space="preserve"> </w:t>
            </w:r>
            <w:r w:rsidRPr="00624A04">
              <w:t>pavojingai</w:t>
            </w:r>
            <w:r w:rsidR="003D7A0C" w:rsidRPr="00624A04">
              <w:t xml:space="preserve"> </w:t>
            </w:r>
            <w:r w:rsidRPr="00624A04">
              <w:t>būklei</w:t>
            </w:r>
            <w:r w:rsidR="003D7A0C" w:rsidRPr="00624A04">
              <w:t xml:space="preserve"> </w:t>
            </w:r>
            <w:r w:rsidRPr="00624A04">
              <w:t>ar</w:t>
            </w:r>
            <w:r w:rsidR="003D7A0C" w:rsidRPr="00624A04">
              <w:t xml:space="preserve"> </w:t>
            </w:r>
            <w:r w:rsidRPr="00624A04">
              <w:t>traumoms.</w:t>
            </w:r>
          </w:p>
        </w:tc>
        <w:tc>
          <w:tcPr>
            <w:tcW w:w="2924" w:type="pct"/>
          </w:tcPr>
          <w:p w:rsidR="00A056D7" w:rsidRPr="00624A04" w:rsidRDefault="00A056D7" w:rsidP="00ED28BC">
            <w:pPr>
              <w:widowControl w:val="0"/>
            </w:pPr>
            <w:r w:rsidRPr="00624A04">
              <w:rPr>
                <w:b/>
              </w:rPr>
              <w:t>Tema.</w:t>
            </w:r>
            <w:r w:rsidR="003D7A0C" w:rsidRPr="00624A04">
              <w:t xml:space="preserve"> </w:t>
            </w:r>
            <w:r w:rsidRPr="00624A04">
              <w:rPr>
                <w:b/>
                <w:i/>
              </w:rPr>
              <w:t>Būtinoji</w:t>
            </w:r>
            <w:r w:rsidR="003D7A0C" w:rsidRPr="00624A04">
              <w:rPr>
                <w:b/>
                <w:i/>
              </w:rPr>
              <w:t xml:space="preserve"> </w:t>
            </w:r>
            <w:r w:rsidRPr="00624A04">
              <w:rPr>
                <w:b/>
                <w:i/>
              </w:rPr>
              <w:t>pagalba</w:t>
            </w:r>
            <w:r w:rsidR="003D7A0C" w:rsidRPr="00624A04">
              <w:rPr>
                <w:b/>
                <w:i/>
              </w:rPr>
              <w:t xml:space="preserve"> </w:t>
            </w:r>
            <w:r w:rsidRPr="00624A04">
              <w:rPr>
                <w:b/>
                <w:i/>
              </w:rPr>
              <w:t>esant</w:t>
            </w:r>
            <w:r w:rsidR="003D7A0C" w:rsidRPr="00624A04">
              <w:rPr>
                <w:b/>
                <w:i/>
              </w:rPr>
              <w:t xml:space="preserve"> </w:t>
            </w:r>
            <w:r w:rsidRPr="00624A04">
              <w:rPr>
                <w:b/>
                <w:i/>
              </w:rPr>
              <w:t>nelaimingiems</w:t>
            </w:r>
            <w:r w:rsidR="003D7A0C" w:rsidRPr="00624A04">
              <w:rPr>
                <w:b/>
                <w:i/>
              </w:rPr>
              <w:t xml:space="preserve"> </w:t>
            </w:r>
            <w:r w:rsidRPr="00624A04">
              <w:rPr>
                <w:b/>
                <w:i/>
              </w:rPr>
              <w:t>atsitikimams</w:t>
            </w:r>
            <w:r w:rsidR="003D7A0C" w:rsidRPr="00624A04">
              <w:rPr>
                <w:b/>
                <w:i/>
              </w:rPr>
              <w:t xml:space="preserve"> </w:t>
            </w:r>
            <w:r w:rsidRPr="00624A04">
              <w:rPr>
                <w:b/>
                <w:i/>
              </w:rPr>
              <w:t>ar</w:t>
            </w:r>
            <w:r w:rsidR="003D7A0C" w:rsidRPr="00624A04">
              <w:rPr>
                <w:b/>
                <w:i/>
              </w:rPr>
              <w:t xml:space="preserve"> </w:t>
            </w:r>
            <w:r w:rsidRPr="00624A04">
              <w:rPr>
                <w:b/>
                <w:i/>
              </w:rPr>
              <w:t>traumoms</w:t>
            </w:r>
          </w:p>
          <w:p w:rsidR="00BF46D5" w:rsidRPr="00624A04" w:rsidRDefault="00403E15" w:rsidP="00ED28BC">
            <w:pPr>
              <w:widowControl w:val="0"/>
              <w:numPr>
                <w:ilvl w:val="0"/>
                <w:numId w:val="1"/>
              </w:numPr>
              <w:ind w:left="0" w:firstLine="0"/>
            </w:pPr>
            <w:r w:rsidRPr="00624A04">
              <w:t>Būklės</w:t>
            </w:r>
            <w:r w:rsidR="00BE4A73" w:rsidRPr="00624A04">
              <w:t>,</w:t>
            </w:r>
            <w:r w:rsidRPr="00624A04">
              <w:t xml:space="preserve"> pavojingos v</w:t>
            </w:r>
            <w:r w:rsidR="00A056D7" w:rsidRPr="00624A04">
              <w:t>aiko</w:t>
            </w:r>
            <w:r w:rsidR="003D7A0C" w:rsidRPr="00624A04">
              <w:t xml:space="preserve"> </w:t>
            </w:r>
            <w:r w:rsidR="00A056D7" w:rsidRPr="00624A04">
              <w:t>gyvybei</w:t>
            </w:r>
          </w:p>
          <w:p w:rsidR="00A056D7" w:rsidRPr="00624A04" w:rsidRDefault="00A056D7" w:rsidP="00ED28BC">
            <w:pPr>
              <w:widowControl w:val="0"/>
              <w:numPr>
                <w:ilvl w:val="0"/>
                <w:numId w:val="1"/>
              </w:numPr>
              <w:ind w:left="0" w:firstLine="0"/>
            </w:pPr>
            <w:r w:rsidRPr="00624A04">
              <w:t>Būtinosios</w:t>
            </w:r>
            <w:r w:rsidR="003D7A0C" w:rsidRPr="00624A04">
              <w:t xml:space="preserve"> </w:t>
            </w:r>
            <w:r w:rsidRPr="00624A04">
              <w:t>pagalbos</w:t>
            </w:r>
            <w:r w:rsidR="003D7A0C" w:rsidRPr="00624A04">
              <w:t xml:space="preserve"> </w:t>
            </w:r>
            <w:r w:rsidRPr="00624A04">
              <w:t>suteikimas</w:t>
            </w:r>
          </w:p>
        </w:tc>
      </w:tr>
      <w:tr w:rsidR="00ED28BC" w:rsidRPr="00624A04" w:rsidTr="00ED28BC">
        <w:trPr>
          <w:trHeight w:val="57"/>
          <w:jc w:val="center"/>
        </w:trPr>
        <w:tc>
          <w:tcPr>
            <w:tcW w:w="947" w:type="pct"/>
            <w:vMerge w:val="restart"/>
          </w:tcPr>
          <w:p w:rsidR="00381802" w:rsidRPr="00624A04" w:rsidRDefault="00A056D7" w:rsidP="00ED28BC">
            <w:pPr>
              <w:widowControl w:val="0"/>
            </w:pPr>
            <w:r w:rsidRPr="00624A04">
              <w:t>3.</w:t>
            </w:r>
            <w:r w:rsidR="003D7A0C" w:rsidRPr="00624A04">
              <w:t xml:space="preserve"> </w:t>
            </w:r>
            <w:r w:rsidRPr="00624A04">
              <w:t>Slaugyti</w:t>
            </w:r>
            <w:r w:rsidR="003D7A0C" w:rsidRPr="00624A04">
              <w:t xml:space="preserve"> </w:t>
            </w:r>
            <w:r w:rsidRPr="00624A04">
              <w:t>sergantį</w:t>
            </w:r>
            <w:r w:rsidR="003D7A0C" w:rsidRPr="00624A04">
              <w:t xml:space="preserve"> </w:t>
            </w:r>
            <w:r w:rsidRPr="00624A04">
              <w:t>vaiką</w:t>
            </w:r>
            <w:r w:rsidR="001B7E1B" w:rsidRPr="00624A04">
              <w:t>.</w:t>
            </w:r>
          </w:p>
        </w:tc>
        <w:tc>
          <w:tcPr>
            <w:tcW w:w="1129" w:type="pct"/>
          </w:tcPr>
          <w:p w:rsidR="00A056D7" w:rsidRPr="00624A04" w:rsidRDefault="00C77709" w:rsidP="00ED28BC">
            <w:pPr>
              <w:widowControl w:val="0"/>
            </w:pPr>
            <w:r w:rsidRPr="00624A04">
              <w:t xml:space="preserve">3.1. </w:t>
            </w:r>
            <w:r w:rsidR="009907AA" w:rsidRPr="00624A04">
              <w:t>Apibūdinti sergančio vaiko priežiūros būdus.</w:t>
            </w:r>
          </w:p>
        </w:tc>
        <w:tc>
          <w:tcPr>
            <w:tcW w:w="2924" w:type="pct"/>
          </w:tcPr>
          <w:p w:rsidR="00BF46D5" w:rsidRPr="00624A04" w:rsidRDefault="00C77709" w:rsidP="00ED28BC">
            <w:pPr>
              <w:pStyle w:val="NormalWeb"/>
              <w:shd w:val="clear" w:color="auto" w:fill="FFFFFF"/>
              <w:spacing w:before="0" w:beforeAutospacing="0" w:after="0" w:afterAutospacing="0"/>
              <w:rPr>
                <w:b/>
                <w:i/>
              </w:rPr>
            </w:pPr>
            <w:r w:rsidRPr="00624A04">
              <w:rPr>
                <w:b/>
              </w:rPr>
              <w:t xml:space="preserve">Tema. </w:t>
            </w:r>
            <w:r w:rsidRPr="00624A04">
              <w:rPr>
                <w:b/>
                <w:i/>
              </w:rPr>
              <w:t>Sergančio vaiko pr</w:t>
            </w:r>
            <w:r w:rsidR="00E442BA" w:rsidRPr="00624A04">
              <w:rPr>
                <w:b/>
                <w:i/>
              </w:rPr>
              <w:t>iežiūros ypatumai</w:t>
            </w:r>
          </w:p>
          <w:p w:rsidR="00817D59" w:rsidRPr="00624A04" w:rsidRDefault="00817D59" w:rsidP="00ED28BC">
            <w:pPr>
              <w:pStyle w:val="NormalWeb"/>
              <w:numPr>
                <w:ilvl w:val="0"/>
                <w:numId w:val="1"/>
              </w:numPr>
              <w:shd w:val="clear" w:color="auto" w:fill="FFFFFF"/>
              <w:spacing w:before="0" w:beforeAutospacing="0" w:after="0" w:afterAutospacing="0"/>
              <w:ind w:left="0" w:firstLine="0"/>
            </w:pPr>
            <w:r w:rsidRPr="00624A04">
              <w:t>Sergančio vaiko aplinka</w:t>
            </w:r>
          </w:p>
          <w:p w:rsidR="00E442BA" w:rsidRPr="00624A04" w:rsidRDefault="00A115F7" w:rsidP="00ED28BC">
            <w:pPr>
              <w:pStyle w:val="NormalWeb"/>
              <w:numPr>
                <w:ilvl w:val="0"/>
                <w:numId w:val="1"/>
              </w:numPr>
              <w:shd w:val="clear" w:color="auto" w:fill="FFFFFF"/>
              <w:spacing w:before="0" w:beforeAutospacing="0" w:after="0" w:afterAutospacing="0"/>
              <w:ind w:left="0" w:firstLine="0"/>
              <w:rPr>
                <w:b/>
              </w:rPr>
            </w:pPr>
            <w:r w:rsidRPr="00624A04">
              <w:t>Fizinė pagalba</w:t>
            </w:r>
            <w:r w:rsidR="00E442BA" w:rsidRPr="00624A04">
              <w:t xml:space="preserve"> ir p</w:t>
            </w:r>
            <w:r w:rsidRPr="00624A04">
              <w:t>sichologinė parama</w:t>
            </w:r>
          </w:p>
        </w:tc>
      </w:tr>
      <w:tr w:rsidR="00ED28BC" w:rsidRPr="00624A04" w:rsidTr="00ED28BC">
        <w:trPr>
          <w:trHeight w:val="57"/>
          <w:jc w:val="center"/>
        </w:trPr>
        <w:tc>
          <w:tcPr>
            <w:tcW w:w="947" w:type="pct"/>
            <w:vMerge/>
          </w:tcPr>
          <w:p w:rsidR="00A056D7" w:rsidRPr="00624A04" w:rsidRDefault="00A056D7" w:rsidP="00ED28BC">
            <w:pPr>
              <w:pStyle w:val="NoSpacing"/>
              <w:widowControl w:val="0"/>
            </w:pPr>
          </w:p>
        </w:tc>
        <w:tc>
          <w:tcPr>
            <w:tcW w:w="1129" w:type="pct"/>
          </w:tcPr>
          <w:p w:rsidR="00A056D7" w:rsidRPr="00624A04" w:rsidRDefault="002B57E1" w:rsidP="00ED28BC">
            <w:pPr>
              <w:widowControl w:val="0"/>
            </w:pPr>
            <w:r w:rsidRPr="00624A04">
              <w:t>3.2. Vykdyti medicinos darbuotojų nurodymus slaugant sergantį vaiką.</w:t>
            </w:r>
          </w:p>
        </w:tc>
        <w:tc>
          <w:tcPr>
            <w:tcW w:w="2924" w:type="pct"/>
          </w:tcPr>
          <w:p w:rsidR="002B57E1" w:rsidRPr="00624A04" w:rsidRDefault="002B57E1" w:rsidP="00ED28BC">
            <w:pPr>
              <w:pStyle w:val="NoSpacing"/>
              <w:widowControl w:val="0"/>
              <w:rPr>
                <w:b/>
                <w:i/>
              </w:rPr>
            </w:pPr>
            <w:r w:rsidRPr="00624A04">
              <w:rPr>
                <w:b/>
              </w:rPr>
              <w:t xml:space="preserve">Tema. </w:t>
            </w:r>
            <w:r w:rsidRPr="00624A04">
              <w:rPr>
                <w:b/>
                <w:i/>
              </w:rPr>
              <w:t>Temperatūros matavimas</w:t>
            </w:r>
          </w:p>
          <w:p w:rsidR="00BF46D5" w:rsidRPr="00624A04" w:rsidRDefault="002B57E1" w:rsidP="00ED28BC">
            <w:pPr>
              <w:pStyle w:val="NoSpacing"/>
              <w:widowControl w:val="0"/>
              <w:numPr>
                <w:ilvl w:val="0"/>
                <w:numId w:val="1"/>
              </w:numPr>
              <w:ind w:left="0" w:firstLine="0"/>
            </w:pPr>
            <w:r w:rsidRPr="00624A04">
              <w:t>Vaiko temperatūra</w:t>
            </w:r>
          </w:p>
          <w:p w:rsidR="002B57E1" w:rsidRPr="00624A04" w:rsidRDefault="002B57E1" w:rsidP="00ED28BC">
            <w:pPr>
              <w:pStyle w:val="NoSpacing"/>
              <w:widowControl w:val="0"/>
              <w:numPr>
                <w:ilvl w:val="0"/>
                <w:numId w:val="1"/>
              </w:numPr>
              <w:ind w:left="0" w:firstLine="0"/>
              <w:rPr>
                <w:b/>
              </w:rPr>
            </w:pPr>
            <w:r w:rsidRPr="00624A04">
              <w:t>Vaiko karščiavimo simptomai</w:t>
            </w:r>
          </w:p>
          <w:p w:rsidR="002B57E1" w:rsidRPr="00624A04" w:rsidRDefault="002B57E1" w:rsidP="00ED28BC">
            <w:pPr>
              <w:widowControl w:val="0"/>
              <w:numPr>
                <w:ilvl w:val="0"/>
                <w:numId w:val="1"/>
              </w:numPr>
              <w:ind w:left="0" w:firstLine="0"/>
            </w:pPr>
            <w:r w:rsidRPr="00624A04">
              <w:t>Termometrai, jų priežiūra</w:t>
            </w:r>
          </w:p>
          <w:p w:rsidR="002B57E1" w:rsidRPr="00624A04" w:rsidRDefault="002B57E1" w:rsidP="00ED28BC">
            <w:pPr>
              <w:widowControl w:val="0"/>
              <w:numPr>
                <w:ilvl w:val="0"/>
                <w:numId w:val="1"/>
              </w:numPr>
              <w:ind w:left="0" w:firstLine="0"/>
            </w:pPr>
            <w:r w:rsidRPr="00624A04">
              <w:t>Temperatūros matavimo būdai</w:t>
            </w:r>
            <w:r w:rsidR="0041312D" w:rsidRPr="00624A04">
              <w:t>, vieta</w:t>
            </w:r>
          </w:p>
          <w:p w:rsidR="00A145A8" w:rsidRPr="00624A04" w:rsidRDefault="002B57E1" w:rsidP="00ED28BC">
            <w:pPr>
              <w:pStyle w:val="NoSpacing"/>
              <w:widowControl w:val="0"/>
              <w:rPr>
                <w:b/>
                <w:i/>
              </w:rPr>
            </w:pPr>
            <w:r w:rsidRPr="00624A04">
              <w:rPr>
                <w:b/>
              </w:rPr>
              <w:t>Tema.</w:t>
            </w:r>
            <w:r w:rsidR="00A145A8" w:rsidRPr="00624A04">
              <w:rPr>
                <w:b/>
              </w:rPr>
              <w:t xml:space="preserve"> </w:t>
            </w:r>
            <w:r w:rsidR="00A145A8" w:rsidRPr="00624A04">
              <w:rPr>
                <w:b/>
                <w:i/>
              </w:rPr>
              <w:t>Vaiko slaugos pagrindų taikymas</w:t>
            </w:r>
          </w:p>
          <w:p w:rsidR="002B57E1" w:rsidRPr="00624A04" w:rsidRDefault="002B57E1" w:rsidP="00ED28BC">
            <w:pPr>
              <w:pStyle w:val="NoSpacing"/>
              <w:widowControl w:val="0"/>
              <w:numPr>
                <w:ilvl w:val="0"/>
                <w:numId w:val="1"/>
              </w:numPr>
              <w:ind w:left="0" w:firstLine="0"/>
            </w:pPr>
            <w:r w:rsidRPr="00624A04">
              <w:t>Medicinos darbuotojų nurodymų sergančiam vaikui vykdymas</w:t>
            </w:r>
          </w:p>
          <w:p w:rsidR="002B57E1" w:rsidRPr="00624A04" w:rsidRDefault="002B57E1" w:rsidP="00ED28BC">
            <w:pPr>
              <w:widowControl w:val="0"/>
              <w:numPr>
                <w:ilvl w:val="0"/>
                <w:numId w:val="1"/>
              </w:numPr>
              <w:ind w:left="0" w:firstLine="0"/>
            </w:pPr>
            <w:r w:rsidRPr="00624A04">
              <w:t>Vaistų formos, jų pateikimas vaikams</w:t>
            </w:r>
          </w:p>
          <w:p w:rsidR="002B57E1" w:rsidRPr="00624A04" w:rsidRDefault="002B57E1" w:rsidP="00ED28BC">
            <w:pPr>
              <w:widowControl w:val="0"/>
              <w:numPr>
                <w:ilvl w:val="0"/>
                <w:numId w:val="1"/>
              </w:numPr>
              <w:ind w:left="0" w:firstLine="0"/>
            </w:pPr>
            <w:r w:rsidRPr="00624A04">
              <w:t>Kompresai, jų uždėjimo technika</w:t>
            </w:r>
          </w:p>
          <w:p w:rsidR="00A056D7" w:rsidRPr="00624A04" w:rsidRDefault="002B57E1" w:rsidP="00ED28BC">
            <w:pPr>
              <w:widowControl w:val="0"/>
              <w:numPr>
                <w:ilvl w:val="0"/>
                <w:numId w:val="1"/>
              </w:numPr>
              <w:ind w:left="0" w:firstLine="0"/>
            </w:pPr>
            <w:r w:rsidRPr="00624A04">
              <w:t>Nesudėtingi žaizdų tvarstymo būdai</w:t>
            </w:r>
          </w:p>
        </w:tc>
      </w:tr>
      <w:tr w:rsidR="00ED28BC" w:rsidRPr="00624A04" w:rsidTr="00ED28BC">
        <w:trPr>
          <w:trHeight w:val="57"/>
          <w:jc w:val="center"/>
        </w:trPr>
        <w:tc>
          <w:tcPr>
            <w:tcW w:w="947" w:type="pct"/>
            <w:vMerge/>
          </w:tcPr>
          <w:p w:rsidR="002B57E1" w:rsidRPr="00624A04" w:rsidRDefault="002B57E1" w:rsidP="00ED28BC">
            <w:pPr>
              <w:pStyle w:val="NoSpacing"/>
              <w:widowControl w:val="0"/>
            </w:pPr>
          </w:p>
        </w:tc>
        <w:tc>
          <w:tcPr>
            <w:tcW w:w="1129" w:type="pct"/>
          </w:tcPr>
          <w:p w:rsidR="002B57E1" w:rsidRPr="00624A04" w:rsidRDefault="002B57E1" w:rsidP="00ED28BC">
            <w:pPr>
              <w:widowControl w:val="0"/>
            </w:pPr>
            <w:r w:rsidRPr="00624A04">
              <w:t>3.3. Prižiūrėti sergantį vaiką</w:t>
            </w:r>
            <w:r w:rsidR="00A115F7" w:rsidRPr="00624A04">
              <w:t>.</w:t>
            </w:r>
          </w:p>
        </w:tc>
        <w:tc>
          <w:tcPr>
            <w:tcW w:w="2924" w:type="pct"/>
          </w:tcPr>
          <w:p w:rsidR="002B57E1" w:rsidRPr="00624A04" w:rsidRDefault="002B57E1" w:rsidP="00ED28BC">
            <w:pPr>
              <w:pStyle w:val="NoSpacing"/>
              <w:widowControl w:val="0"/>
              <w:rPr>
                <w:b/>
                <w:i/>
              </w:rPr>
            </w:pPr>
            <w:r w:rsidRPr="00624A04">
              <w:rPr>
                <w:b/>
              </w:rPr>
              <w:t xml:space="preserve">Tema. </w:t>
            </w:r>
            <w:r w:rsidRPr="00624A04">
              <w:rPr>
                <w:b/>
                <w:i/>
              </w:rPr>
              <w:t>Asmens ir aplinkos priežiūros higienos reikalavimai</w:t>
            </w:r>
          </w:p>
          <w:p w:rsidR="0081444D" w:rsidRPr="00624A04" w:rsidRDefault="0081444D" w:rsidP="00ED28BC">
            <w:pPr>
              <w:pStyle w:val="NoSpacing"/>
              <w:widowControl w:val="0"/>
              <w:numPr>
                <w:ilvl w:val="0"/>
                <w:numId w:val="1"/>
              </w:numPr>
              <w:ind w:left="0" w:firstLine="0"/>
            </w:pPr>
            <w:r w:rsidRPr="00624A04">
              <w:t>Auklės elgesys susirgus vaikui</w:t>
            </w:r>
          </w:p>
          <w:p w:rsidR="0081444D" w:rsidRPr="00624A04" w:rsidRDefault="00FE57AD" w:rsidP="00ED28BC">
            <w:pPr>
              <w:pStyle w:val="NoSpacing"/>
              <w:widowControl w:val="0"/>
              <w:numPr>
                <w:ilvl w:val="0"/>
                <w:numId w:val="1"/>
              </w:numPr>
              <w:ind w:left="0" w:firstLine="0"/>
            </w:pPr>
            <w:r w:rsidRPr="00624A04">
              <w:t>Kambario valymas, vėdinimas</w:t>
            </w:r>
            <w:r w:rsidR="00A115F7" w:rsidRPr="00624A04">
              <w:t>, žaislų priežiūra</w:t>
            </w:r>
          </w:p>
          <w:p w:rsidR="002B57E1" w:rsidRPr="00624A04" w:rsidRDefault="002B57E1" w:rsidP="00ED28BC">
            <w:pPr>
              <w:pStyle w:val="NoSpacing"/>
              <w:widowControl w:val="0"/>
              <w:rPr>
                <w:b/>
                <w:i/>
              </w:rPr>
            </w:pPr>
            <w:r w:rsidRPr="00624A04">
              <w:rPr>
                <w:b/>
              </w:rPr>
              <w:t xml:space="preserve">Tema. </w:t>
            </w:r>
            <w:r w:rsidRPr="00624A04">
              <w:rPr>
                <w:b/>
                <w:i/>
              </w:rPr>
              <w:t>Sergančio vaiko režimas, mityba</w:t>
            </w:r>
          </w:p>
          <w:p w:rsidR="002B57E1" w:rsidRPr="00624A04" w:rsidRDefault="00A115F7" w:rsidP="00ED28BC">
            <w:pPr>
              <w:pStyle w:val="NoSpacing"/>
              <w:widowControl w:val="0"/>
              <w:numPr>
                <w:ilvl w:val="0"/>
                <w:numId w:val="1"/>
              </w:numPr>
              <w:ind w:left="0" w:firstLine="0"/>
            </w:pPr>
            <w:r w:rsidRPr="00624A04">
              <w:t xml:space="preserve">Sergančio vaiko mityba pagal </w:t>
            </w:r>
            <w:r w:rsidR="00C63F25" w:rsidRPr="00624A04">
              <w:t xml:space="preserve">medicinos darbuotojų </w:t>
            </w:r>
            <w:r w:rsidRPr="00624A04">
              <w:t>rekomendacijas</w:t>
            </w:r>
          </w:p>
          <w:p w:rsidR="00A115F7" w:rsidRPr="00624A04" w:rsidRDefault="00A115F7" w:rsidP="00ED28BC">
            <w:pPr>
              <w:pStyle w:val="NoSpacing"/>
              <w:widowControl w:val="0"/>
              <w:numPr>
                <w:ilvl w:val="0"/>
                <w:numId w:val="1"/>
              </w:numPr>
              <w:ind w:left="0" w:firstLine="0"/>
            </w:pPr>
            <w:r w:rsidRPr="00624A04">
              <w:lastRenderedPageBreak/>
              <w:t xml:space="preserve">Sergančio vaiko dienos ritmas pagal </w:t>
            </w:r>
            <w:r w:rsidR="00C63F25" w:rsidRPr="00624A04">
              <w:t xml:space="preserve">medicinos darbuotojų </w:t>
            </w:r>
            <w:r w:rsidRPr="00624A04">
              <w:t>rekomendacijas</w:t>
            </w:r>
          </w:p>
          <w:p w:rsidR="00BF46D5" w:rsidRPr="00624A04" w:rsidRDefault="00A115F7" w:rsidP="00ED28BC">
            <w:pPr>
              <w:pStyle w:val="NoSpacing"/>
              <w:widowControl w:val="0"/>
              <w:numPr>
                <w:ilvl w:val="0"/>
                <w:numId w:val="1"/>
              </w:numPr>
              <w:ind w:left="0" w:firstLine="0"/>
            </w:pPr>
            <w:r w:rsidRPr="00624A04">
              <w:t>Bendravimas su sergančiu vaiku</w:t>
            </w:r>
          </w:p>
          <w:p w:rsidR="0081444D" w:rsidRPr="00624A04" w:rsidRDefault="0081444D" w:rsidP="00ED28BC">
            <w:pPr>
              <w:pStyle w:val="NoSpacing"/>
              <w:widowControl w:val="0"/>
              <w:numPr>
                <w:ilvl w:val="0"/>
                <w:numId w:val="1"/>
              </w:numPr>
              <w:ind w:left="0" w:firstLine="0"/>
            </w:pPr>
            <w:r w:rsidRPr="00624A04">
              <w:t>Auklės elgesys krizės atveju, pagalbos specialistai</w:t>
            </w:r>
          </w:p>
        </w:tc>
      </w:tr>
      <w:tr w:rsidR="00ED28BC" w:rsidRPr="00624A04" w:rsidTr="00ED28BC">
        <w:trPr>
          <w:trHeight w:val="57"/>
          <w:jc w:val="center"/>
        </w:trPr>
        <w:tc>
          <w:tcPr>
            <w:tcW w:w="947" w:type="pct"/>
          </w:tcPr>
          <w:p w:rsidR="002B57E1" w:rsidRPr="00624A04" w:rsidRDefault="002B57E1" w:rsidP="00ED28BC">
            <w:pPr>
              <w:pStyle w:val="NoSpacing"/>
              <w:widowControl w:val="0"/>
              <w:rPr>
                <w:highlight w:val="yellow"/>
              </w:rPr>
            </w:pPr>
            <w:r w:rsidRPr="00624A04">
              <w:lastRenderedPageBreak/>
              <w:t xml:space="preserve">Mokymosi pasiekimų vertinimo kriterijai </w:t>
            </w:r>
          </w:p>
        </w:tc>
        <w:tc>
          <w:tcPr>
            <w:tcW w:w="4053" w:type="pct"/>
            <w:gridSpan w:val="2"/>
          </w:tcPr>
          <w:p w:rsidR="00C63F25" w:rsidRPr="00624A04" w:rsidRDefault="004A5F6D" w:rsidP="00ED28BC">
            <w:pPr>
              <w:widowControl w:val="0"/>
              <w:rPr>
                <w:rFonts w:eastAsia="Calibri"/>
              </w:rPr>
            </w:pPr>
            <w:r w:rsidRPr="00624A04">
              <w:rPr>
                <w:rFonts w:eastAsia="Calibri"/>
              </w:rPr>
              <w:t>Apibūdinti pagrindiniai vaiko</w:t>
            </w:r>
            <w:r w:rsidR="0067169B" w:rsidRPr="00624A04">
              <w:rPr>
                <w:rFonts w:eastAsia="Calibri"/>
              </w:rPr>
              <w:t xml:space="preserve"> raidos etapai, vystymosi pakitimai. Įvertinti individualūs vaiko poreikiai, interesai</w:t>
            </w:r>
            <w:r w:rsidR="00BC05CD" w:rsidRPr="00624A04">
              <w:rPr>
                <w:rFonts w:eastAsia="Calibri"/>
              </w:rPr>
              <w:t>,</w:t>
            </w:r>
            <w:r w:rsidR="0067169B" w:rsidRPr="00624A04">
              <w:rPr>
                <w:rFonts w:eastAsia="Calibri"/>
              </w:rPr>
              <w:t xml:space="preserve"> galimybės. </w:t>
            </w:r>
            <w:r w:rsidR="00BC05CD" w:rsidRPr="00624A04">
              <w:rPr>
                <w:rFonts w:eastAsia="Calibri"/>
              </w:rPr>
              <w:t>Apibūdinti</w:t>
            </w:r>
            <w:r w:rsidR="002B57E1" w:rsidRPr="00624A04">
              <w:rPr>
                <w:rFonts w:eastAsia="Calibri"/>
              </w:rPr>
              <w:t xml:space="preserve"> dažniausiai pasitaikančių vaikų ligų simptomai, įvardytos</w:t>
            </w:r>
            <w:r w:rsidR="00BC05CD" w:rsidRPr="00624A04">
              <w:rPr>
                <w:rFonts w:eastAsia="Calibri"/>
              </w:rPr>
              <w:t xml:space="preserve"> jų priežastys, plitimo būdai,</w:t>
            </w:r>
            <w:r w:rsidR="002B57E1" w:rsidRPr="00624A04">
              <w:rPr>
                <w:rFonts w:eastAsia="Calibri"/>
              </w:rPr>
              <w:t xml:space="preserve"> pa</w:t>
            </w:r>
            <w:r w:rsidR="0067169B" w:rsidRPr="00624A04">
              <w:rPr>
                <w:rFonts w:eastAsia="Calibri"/>
              </w:rPr>
              <w:t>aiškinta, kai</w:t>
            </w:r>
            <w:r w:rsidR="00BC05CD" w:rsidRPr="00624A04">
              <w:rPr>
                <w:rFonts w:eastAsia="Calibri"/>
              </w:rPr>
              <w:t>p tų ligų išvengti</w:t>
            </w:r>
            <w:r w:rsidR="0067169B" w:rsidRPr="00624A04">
              <w:rPr>
                <w:rFonts w:eastAsia="Calibri"/>
              </w:rPr>
              <w:t>: vaikų peršalimas ir perkaitimas</w:t>
            </w:r>
            <w:r w:rsidR="00281C53" w:rsidRPr="00624A04">
              <w:rPr>
                <w:rFonts w:eastAsia="Calibri"/>
              </w:rPr>
              <w:t>, paspringimas, apsinuodijimas.</w:t>
            </w:r>
            <w:r w:rsidR="00BF46D5" w:rsidRPr="00624A04">
              <w:rPr>
                <w:rFonts w:eastAsia="Calibri"/>
              </w:rPr>
              <w:t xml:space="preserve"> </w:t>
            </w:r>
            <w:r w:rsidR="00C87C0A" w:rsidRPr="00624A04">
              <w:t xml:space="preserve">Apibūdinta traumų ir nelaimingų atsitikimų prevencija. Atpažintos būklės pavojingos vaiko gyvybei. Suteikta būtinoji pagalba esant nelaimingiems atsitikimams ar traumoms. </w:t>
            </w:r>
            <w:r w:rsidR="002B57E1" w:rsidRPr="00624A04">
              <w:rPr>
                <w:rFonts w:eastAsia="Calibri"/>
              </w:rPr>
              <w:t xml:space="preserve">Parinkta </w:t>
            </w:r>
            <w:r w:rsidR="002B57E1" w:rsidRPr="00624A04">
              <w:t xml:space="preserve">vaiko sveikatai palanki fizinė ir psichosocialinė aplinka ir priemonės. </w:t>
            </w:r>
            <w:r w:rsidR="00C63F25" w:rsidRPr="00624A04">
              <w:t>Pademonstruoti gebėjimai t</w:t>
            </w:r>
            <w:r w:rsidR="002B57E1" w:rsidRPr="00624A04">
              <w:t>aik</w:t>
            </w:r>
            <w:r w:rsidR="00C63F25" w:rsidRPr="00624A04">
              <w:t>ant</w:t>
            </w:r>
            <w:r w:rsidR="002B57E1" w:rsidRPr="00624A04">
              <w:t xml:space="preserve"> vaiko sveikato</w:t>
            </w:r>
            <w:r w:rsidR="00281C53" w:rsidRPr="00624A04">
              <w:t>s saugojimo ir stiprinimo, sveikatos sutrikimo prevencijos būd</w:t>
            </w:r>
            <w:r w:rsidR="00C63F25" w:rsidRPr="00624A04">
              <w:t>us</w:t>
            </w:r>
            <w:r w:rsidR="00281C53" w:rsidRPr="00624A04">
              <w:t>.</w:t>
            </w:r>
            <w:r w:rsidR="00BC05CD" w:rsidRPr="00624A04">
              <w:t xml:space="preserve"> Pademo</w:t>
            </w:r>
            <w:r w:rsidR="00BE4A73" w:rsidRPr="00624A04">
              <w:t>nstruoti gebėjimai formuojant</w:t>
            </w:r>
            <w:r w:rsidR="00BC05CD" w:rsidRPr="00624A04">
              <w:t xml:space="preserve"> būtinus</w:t>
            </w:r>
            <w:r w:rsidR="00C87C0A" w:rsidRPr="00624A04">
              <w:t xml:space="preserve"> vaikų įpročius</w:t>
            </w:r>
            <w:r w:rsidR="00BC05CD" w:rsidRPr="00624A04">
              <w:t xml:space="preserve"> saugoti</w:t>
            </w:r>
            <w:r w:rsidR="00C87C0A" w:rsidRPr="00624A04">
              <w:t xml:space="preserve"> ir stiprinti sveikatą.</w:t>
            </w:r>
            <w:r w:rsidR="00BF46D5" w:rsidRPr="00624A04">
              <w:t xml:space="preserve"> </w:t>
            </w:r>
            <w:r w:rsidR="00281C53" w:rsidRPr="00624A04">
              <w:t>Apibūdinta sveikatos samprata.</w:t>
            </w:r>
            <w:r w:rsidR="00BE4A73" w:rsidRPr="00624A04">
              <w:t xml:space="preserve"> Pademonstruoti gebėjimai ugdant</w:t>
            </w:r>
            <w:r w:rsidR="00281C53" w:rsidRPr="00624A04">
              <w:t xml:space="preserve"> vaiko sveikatą per veiklas.</w:t>
            </w:r>
            <w:r w:rsidR="00C87C0A" w:rsidRPr="00624A04">
              <w:t xml:space="preserve"> Taikyti vaiko sveikatos saugojimo ir stiprinimo būdai, vaikui sergant as</w:t>
            </w:r>
            <w:r w:rsidR="00BE4A73" w:rsidRPr="00624A04">
              <w:t>t</w:t>
            </w:r>
            <w:r w:rsidR="00C87C0A" w:rsidRPr="00624A04">
              <w:t>ma, epilepsija, cukriniu diabetu, alergiškam vaikui</w:t>
            </w:r>
            <w:r w:rsidR="003E37C1" w:rsidRPr="00624A04">
              <w:t>, vaikui turinčiam autizmo spektro sutrikimų ar kalbos sutrikimų.</w:t>
            </w:r>
            <w:r w:rsidR="00C87C0A" w:rsidRPr="00624A04">
              <w:t xml:space="preserve"> Apibūdintos vaikų ligų priežastys, rizikos veiksniai. Suklasifikuotos vaikų ligos. Apibūdintos dažniausiai pasitaikančios vaikų ligos,</w:t>
            </w:r>
            <w:r w:rsidR="00BF46D5" w:rsidRPr="00624A04">
              <w:t xml:space="preserve"> </w:t>
            </w:r>
            <w:r w:rsidR="00C87C0A" w:rsidRPr="00624A04">
              <w:t xml:space="preserve">jų simptomai, nurodyti ligų plitimo būdai ir ligų prevencija. </w:t>
            </w:r>
            <w:r w:rsidR="002B57E1" w:rsidRPr="00624A04">
              <w:t xml:space="preserve">Atpažinti sergančio vaiko sveikatos pokyčiai pagal jo elgesį ir išvaizdą, nurodyti sergančio vaiko ypatumai. </w:t>
            </w:r>
            <w:r w:rsidR="002832ED" w:rsidRPr="00624A04">
              <w:t xml:space="preserve">Apibūdintas auklės elgesys susirgus vaikui. </w:t>
            </w:r>
            <w:r w:rsidR="00BE4A73" w:rsidRPr="00624A04">
              <w:t>Pademonstruoti gebėjimai teikiant</w:t>
            </w:r>
            <w:r w:rsidR="00045D35" w:rsidRPr="00624A04">
              <w:t xml:space="preserve"> sergančiam vaikui fizinę ir psichologinę paramą. </w:t>
            </w:r>
            <w:r w:rsidR="002832ED" w:rsidRPr="00624A04">
              <w:t>Pademonstru</w:t>
            </w:r>
            <w:r w:rsidR="00BE4A73" w:rsidRPr="00624A04">
              <w:t>oti gebėjimai bendraujant</w:t>
            </w:r>
            <w:r w:rsidR="002832ED" w:rsidRPr="00624A04">
              <w:t xml:space="preserve"> su sergančiu vaiku. </w:t>
            </w:r>
            <w:r w:rsidR="002832ED" w:rsidRPr="00624A04">
              <w:rPr>
                <w:rFonts w:eastAsia="Calibri"/>
                <w:iCs/>
              </w:rPr>
              <w:t xml:space="preserve">Aplinka pritaikyta sergančiam vaikui pagal medicinos darbuotojų nurodymus. </w:t>
            </w:r>
            <w:r w:rsidR="002832ED" w:rsidRPr="00624A04">
              <w:t xml:space="preserve">Sergančio vaiko kambarys išvalytas, išvėdintas, žaislai dezinfekuoti pagal higienos reikalavimus. </w:t>
            </w:r>
            <w:r w:rsidR="00045D35" w:rsidRPr="00624A04">
              <w:t>Apibūdinta vaiko temperatūra, vaiko karščiavimo simptomai. P</w:t>
            </w:r>
            <w:r w:rsidR="00BE4A73" w:rsidRPr="00624A04">
              <w:t>ademonstruoti gebėjimai parinkant</w:t>
            </w:r>
            <w:r w:rsidR="00045D35" w:rsidRPr="00624A04">
              <w:t xml:space="preserve"> temperatūros</w:t>
            </w:r>
            <w:r w:rsidR="00BE4A73" w:rsidRPr="00624A04">
              <w:t xml:space="preserve"> matavimo vietą ir būdą, matuojant</w:t>
            </w:r>
            <w:r w:rsidR="00045D35" w:rsidRPr="00624A04">
              <w:t xml:space="preserve"> vaiko temperatūrą. Apibūdintos vaistų formos. P</w:t>
            </w:r>
            <w:r w:rsidR="00BE4A73" w:rsidRPr="00624A04">
              <w:t>ademonstruoti gebėjimai pateikiant vaikams vaistus, užd</w:t>
            </w:r>
            <w:r w:rsidR="00C63F25" w:rsidRPr="00624A04">
              <w:t>e</w:t>
            </w:r>
            <w:r w:rsidR="00BE4A73" w:rsidRPr="00624A04">
              <w:t>dant kompresą, sutvarstant</w:t>
            </w:r>
            <w:r w:rsidR="00045D35" w:rsidRPr="00624A04">
              <w:t xml:space="preserve"> žaizdą. </w:t>
            </w:r>
            <w:r w:rsidR="002832ED" w:rsidRPr="00624A04">
              <w:t xml:space="preserve">Vaiko mityba ir dienos ritmas pritaikytas pagal specialistų rekomendacijas. </w:t>
            </w:r>
            <w:r w:rsidR="002B57E1" w:rsidRPr="00624A04">
              <w:t>Vykdyti medicinos darbuotojų nurodymai, slauga</w:t>
            </w:r>
            <w:r w:rsidR="002832ED" w:rsidRPr="00624A04">
              <w:t>nt ar prižiūrint sergantį vaiką.</w:t>
            </w:r>
            <w:r w:rsidR="00895B27" w:rsidRPr="00624A04">
              <w:t xml:space="preserve"> Pademonstruoti gebėjimai veikiant</w:t>
            </w:r>
            <w:r w:rsidR="002832ED" w:rsidRPr="00624A04">
              <w:t xml:space="preserve"> krizės atveju.</w:t>
            </w:r>
          </w:p>
        </w:tc>
      </w:tr>
      <w:tr w:rsidR="00ED28BC" w:rsidRPr="00624A04" w:rsidTr="00ED28BC">
        <w:trPr>
          <w:trHeight w:val="57"/>
          <w:jc w:val="center"/>
        </w:trPr>
        <w:tc>
          <w:tcPr>
            <w:tcW w:w="947" w:type="pct"/>
          </w:tcPr>
          <w:p w:rsidR="002B57E1" w:rsidRPr="00624A04" w:rsidRDefault="002B57E1" w:rsidP="00ED28BC">
            <w:pPr>
              <w:pStyle w:val="2vidutinistinklelis1"/>
              <w:widowControl w:val="0"/>
            </w:pPr>
            <w:r w:rsidRPr="00624A04">
              <w:t>Reikalavimai mokymui skirtiems metodiniams ir materialiesiems ištekliams</w:t>
            </w:r>
          </w:p>
        </w:tc>
        <w:tc>
          <w:tcPr>
            <w:tcW w:w="4053" w:type="pct"/>
            <w:gridSpan w:val="2"/>
          </w:tcPr>
          <w:p w:rsidR="002B57E1" w:rsidRPr="00624A04" w:rsidRDefault="002B57E1" w:rsidP="00ED28BC">
            <w:pPr>
              <w:widowControl w:val="0"/>
              <w:rPr>
                <w:rFonts w:eastAsia="Calibri"/>
                <w:i/>
              </w:rPr>
            </w:pPr>
            <w:r w:rsidRPr="00624A04">
              <w:rPr>
                <w:rFonts w:eastAsia="Calibri"/>
                <w:i/>
              </w:rPr>
              <w:t>Mokymo(</w:t>
            </w:r>
            <w:proofErr w:type="spellStart"/>
            <w:r w:rsidRPr="00624A04">
              <w:rPr>
                <w:rFonts w:eastAsia="Calibri"/>
                <w:i/>
              </w:rPr>
              <w:t>si</w:t>
            </w:r>
            <w:proofErr w:type="spellEnd"/>
            <w:r w:rsidRPr="00624A04">
              <w:rPr>
                <w:rFonts w:eastAsia="Calibri"/>
                <w:i/>
              </w:rPr>
              <w:t>) medžiaga:</w:t>
            </w:r>
          </w:p>
          <w:p w:rsidR="00A238E4" w:rsidRPr="00624A04" w:rsidRDefault="002B57E1" w:rsidP="00ED28BC">
            <w:pPr>
              <w:widowControl w:val="0"/>
              <w:numPr>
                <w:ilvl w:val="0"/>
                <w:numId w:val="1"/>
              </w:numPr>
              <w:ind w:left="0" w:firstLine="0"/>
            </w:pPr>
            <w:r w:rsidRPr="00624A04">
              <w:t>Vadovėliai ir kita mokomoji literatūra</w:t>
            </w:r>
          </w:p>
          <w:p w:rsidR="00A238E4" w:rsidRPr="00624A04" w:rsidRDefault="00A238E4" w:rsidP="00ED28BC">
            <w:pPr>
              <w:pStyle w:val="NoSpacing"/>
              <w:widowControl w:val="0"/>
              <w:numPr>
                <w:ilvl w:val="0"/>
                <w:numId w:val="2"/>
              </w:numPr>
              <w:ind w:left="0" w:firstLine="0"/>
            </w:pPr>
            <w:r w:rsidRPr="00624A04">
              <w:t>Ikimokyklinį ir priešmokyklinį ugdymą reglamentuojantys norminiai dokumentai</w:t>
            </w:r>
          </w:p>
          <w:p w:rsidR="002B57E1" w:rsidRPr="00624A04" w:rsidRDefault="002B57E1" w:rsidP="00ED28BC">
            <w:pPr>
              <w:pStyle w:val="NoSpacing"/>
              <w:widowControl w:val="0"/>
              <w:rPr>
                <w:rFonts w:eastAsia="Calibri"/>
                <w:i/>
              </w:rPr>
            </w:pPr>
            <w:r w:rsidRPr="00624A04">
              <w:rPr>
                <w:rFonts w:eastAsia="Calibri"/>
                <w:i/>
              </w:rPr>
              <w:t>Mokymo(</w:t>
            </w:r>
            <w:proofErr w:type="spellStart"/>
            <w:r w:rsidRPr="00624A04">
              <w:rPr>
                <w:rFonts w:eastAsia="Calibri"/>
                <w:i/>
              </w:rPr>
              <w:t>si</w:t>
            </w:r>
            <w:proofErr w:type="spellEnd"/>
            <w:r w:rsidRPr="00624A04">
              <w:rPr>
                <w:rFonts w:eastAsia="Calibri"/>
                <w:i/>
              </w:rPr>
              <w:t>) priemonės:</w:t>
            </w:r>
          </w:p>
          <w:p w:rsidR="00F05C83" w:rsidRPr="00624A04" w:rsidRDefault="00F05C83" w:rsidP="00ED28BC">
            <w:pPr>
              <w:widowControl w:val="0"/>
              <w:numPr>
                <w:ilvl w:val="0"/>
                <w:numId w:val="1"/>
              </w:numPr>
              <w:ind w:left="0" w:firstLine="0"/>
            </w:pPr>
            <w:r w:rsidRPr="00624A04">
              <w:t>Techninės priemonės mokymo(</w:t>
            </w:r>
            <w:proofErr w:type="spellStart"/>
            <w:r w:rsidRPr="00624A04">
              <w:t>si</w:t>
            </w:r>
            <w:proofErr w:type="spellEnd"/>
            <w:r w:rsidRPr="00624A04">
              <w:t xml:space="preserve">) medžiagai iliustruoti, vizualizuoti, pristatyti </w:t>
            </w:r>
          </w:p>
          <w:p w:rsidR="002B57E1" w:rsidRPr="00624A04" w:rsidRDefault="002B57E1" w:rsidP="00ED28BC">
            <w:pPr>
              <w:widowControl w:val="0"/>
              <w:numPr>
                <w:ilvl w:val="0"/>
                <w:numId w:val="1"/>
              </w:numPr>
              <w:ind w:left="0" w:firstLine="0"/>
            </w:pPr>
            <w:r w:rsidRPr="00624A04">
              <w:t>Priemonės būtinosios pagalbos suteikimui esant nelaimingiems atsitikimams ar traumoms</w:t>
            </w:r>
          </w:p>
          <w:p w:rsidR="002B57E1" w:rsidRPr="00624A04" w:rsidRDefault="002B57E1" w:rsidP="00ED28BC">
            <w:pPr>
              <w:widowControl w:val="0"/>
              <w:numPr>
                <w:ilvl w:val="0"/>
                <w:numId w:val="1"/>
              </w:numPr>
              <w:ind w:left="0" w:firstLine="0"/>
            </w:pPr>
            <w:r w:rsidRPr="00624A04">
              <w:t>Priemonės vaiko slaugai ir priežiūrai</w:t>
            </w:r>
          </w:p>
        </w:tc>
      </w:tr>
      <w:tr w:rsidR="00ED28BC" w:rsidRPr="00624A04" w:rsidTr="00ED28BC">
        <w:trPr>
          <w:trHeight w:val="57"/>
          <w:jc w:val="center"/>
        </w:trPr>
        <w:tc>
          <w:tcPr>
            <w:tcW w:w="947" w:type="pct"/>
          </w:tcPr>
          <w:p w:rsidR="002B57E1" w:rsidRPr="00624A04" w:rsidRDefault="002B57E1" w:rsidP="00ED28BC">
            <w:pPr>
              <w:pStyle w:val="2vidutinistinklelis1"/>
              <w:widowControl w:val="0"/>
            </w:pPr>
            <w:r w:rsidRPr="00624A04">
              <w:t>Reikalavimai teorinio ir praktinio mokymo vietai</w:t>
            </w:r>
          </w:p>
        </w:tc>
        <w:tc>
          <w:tcPr>
            <w:tcW w:w="4053" w:type="pct"/>
            <w:gridSpan w:val="2"/>
          </w:tcPr>
          <w:p w:rsidR="002B57E1" w:rsidRPr="00624A04" w:rsidRDefault="002B57E1" w:rsidP="00ED28BC">
            <w:pPr>
              <w:widowControl w:val="0"/>
            </w:pPr>
            <w:r w:rsidRPr="00624A04">
              <w:t>Klasė ar kita mokymui(</w:t>
            </w:r>
            <w:proofErr w:type="spellStart"/>
            <w:r w:rsidRPr="00624A04">
              <w:t>si</w:t>
            </w:r>
            <w:proofErr w:type="spellEnd"/>
            <w:r w:rsidRPr="00624A04">
              <w:t>) pritaikyta patalpa su techninėmis priemonėmis (kompiuteriu, vaizdo projektoriumi) mokymo(</w:t>
            </w:r>
            <w:proofErr w:type="spellStart"/>
            <w:r w:rsidRPr="00624A04">
              <w:t>si</w:t>
            </w:r>
            <w:proofErr w:type="spellEnd"/>
            <w:r w:rsidRPr="00624A04">
              <w:t>) medžiagai pateikti.</w:t>
            </w:r>
          </w:p>
          <w:p w:rsidR="002B57E1" w:rsidRPr="00624A04" w:rsidRDefault="002B57E1" w:rsidP="00ED28BC">
            <w:pPr>
              <w:pStyle w:val="NoSpacing"/>
              <w:widowControl w:val="0"/>
            </w:pPr>
            <w:r w:rsidRPr="00624A04">
              <w:t>Praktinio mokymo klasė (patalpa), aprūpinta būtinosios pagalbos suteikimo, vaiko slaugos ir</w:t>
            </w:r>
            <w:r w:rsidR="00895B27" w:rsidRPr="00624A04">
              <w:t xml:space="preserve"> priežiūros priemonėmis (tvarsčiai</w:t>
            </w:r>
            <w:r w:rsidR="008957B1" w:rsidRPr="00624A04">
              <w:t>s, termometrais, įtvarais</w:t>
            </w:r>
            <w:r w:rsidRPr="00624A04">
              <w:t>).</w:t>
            </w:r>
          </w:p>
        </w:tc>
      </w:tr>
      <w:tr w:rsidR="00ED28BC" w:rsidRPr="00624A04" w:rsidTr="00ED28BC">
        <w:trPr>
          <w:trHeight w:val="57"/>
          <w:jc w:val="center"/>
        </w:trPr>
        <w:tc>
          <w:tcPr>
            <w:tcW w:w="947" w:type="pct"/>
          </w:tcPr>
          <w:p w:rsidR="002B57E1" w:rsidRPr="00624A04" w:rsidRDefault="002B57E1" w:rsidP="00ED28BC">
            <w:pPr>
              <w:pStyle w:val="2vidutinistinklelis1"/>
              <w:widowControl w:val="0"/>
            </w:pPr>
            <w:r w:rsidRPr="00624A04">
              <w:t>Reikalavimai mokytojų dalykiniam pasirengimui (dalykinei kvalifikacijai)</w:t>
            </w:r>
          </w:p>
        </w:tc>
        <w:tc>
          <w:tcPr>
            <w:tcW w:w="4053" w:type="pct"/>
            <w:gridSpan w:val="2"/>
          </w:tcPr>
          <w:p w:rsidR="002B57E1" w:rsidRPr="00624A04" w:rsidRDefault="002B57E1" w:rsidP="00ED28BC">
            <w:pPr>
              <w:widowControl w:val="0"/>
            </w:pPr>
            <w:r w:rsidRPr="00624A04">
              <w:t>Modulį gali vesti mokytojas, turintis:</w:t>
            </w:r>
          </w:p>
          <w:p w:rsidR="002B57E1" w:rsidRPr="00624A04" w:rsidRDefault="002B57E1" w:rsidP="00ED28BC">
            <w:pPr>
              <w:widowControl w:val="0"/>
            </w:pPr>
            <w:r w:rsidRPr="00624A04">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624A04">
              <w:lastRenderedPageBreak/>
              <w:t>patvirtinimo“, nustatytą išsilavinimą ir kvalifikaciją;</w:t>
            </w:r>
          </w:p>
          <w:p w:rsidR="00591572" w:rsidRPr="00624A04" w:rsidRDefault="00A0661A" w:rsidP="00ED28BC">
            <w:pPr>
              <w:pStyle w:val="2vidutinistinklelis1"/>
              <w:widowControl w:val="0"/>
              <w:rPr>
                <w:iCs/>
              </w:rPr>
            </w:pPr>
            <w:r w:rsidRPr="00624A04">
              <w:rPr>
                <w:iCs/>
              </w:rPr>
              <w:t xml:space="preserve">2) </w:t>
            </w:r>
            <w:r w:rsidR="00591572" w:rsidRPr="00624A04">
              <w:t>auklės ar lygiavertę kvalifikaciją arba pedagogikos studijų krypties ar lygiavertį išsilavinimą arba ne mažesnę kaip 3 metų ikimokyklinio ugdymo pedagogo ar auklės profesinės veiklos patirtį.</w:t>
            </w:r>
          </w:p>
          <w:p w:rsidR="00A0661A" w:rsidRPr="00624A04" w:rsidRDefault="00A0661A" w:rsidP="00ED28BC">
            <w:pPr>
              <w:pStyle w:val="2vidutinistinklelis1"/>
              <w:widowControl w:val="0"/>
              <w:rPr>
                <w:iCs/>
              </w:rPr>
            </w:pPr>
            <w:r w:rsidRPr="00624A04">
              <w:rPr>
                <w:iCs/>
              </w:rPr>
              <w:t>Modulio temas, susijusias su vaiko sveikata, slauga, turi dėstyti medicinos gydytojo arba slaugytojo profesinę kvalifikaciją įgiję asmenys.</w:t>
            </w:r>
          </w:p>
        </w:tc>
      </w:tr>
    </w:tbl>
    <w:p w:rsidR="008A2F93" w:rsidRPr="00624A04" w:rsidRDefault="008A2F93" w:rsidP="00C06850">
      <w:pPr>
        <w:widowControl w:val="0"/>
      </w:pPr>
    </w:p>
    <w:p w:rsidR="0062225A" w:rsidRPr="00624A04" w:rsidRDefault="0062225A" w:rsidP="00C06850">
      <w:pPr>
        <w:widowControl w:val="0"/>
      </w:pPr>
    </w:p>
    <w:p w:rsidR="008A2F93" w:rsidRPr="00624A04" w:rsidRDefault="008A2F93" w:rsidP="00C06850">
      <w:pPr>
        <w:widowControl w:val="0"/>
        <w:rPr>
          <w:b/>
        </w:rPr>
      </w:pPr>
      <w:r w:rsidRPr="00624A04">
        <w:rPr>
          <w:b/>
        </w:rPr>
        <w:t>Modulio</w:t>
      </w:r>
      <w:r w:rsidR="003D7A0C" w:rsidRPr="00624A04">
        <w:rPr>
          <w:b/>
        </w:rPr>
        <w:t xml:space="preserve"> </w:t>
      </w:r>
      <w:r w:rsidR="00C32F6D" w:rsidRPr="00624A04">
        <w:rPr>
          <w:b/>
        </w:rPr>
        <w:t>pavadinimas</w:t>
      </w:r>
      <w:r w:rsidR="003D7A0C" w:rsidRPr="00624A04">
        <w:rPr>
          <w:b/>
        </w:rPr>
        <w:t xml:space="preserve"> </w:t>
      </w:r>
      <w:r w:rsidR="00C32F6D" w:rsidRPr="00624A04">
        <w:rPr>
          <w:b/>
        </w:rPr>
        <w:t>–</w:t>
      </w:r>
      <w:r w:rsidR="003D7A0C" w:rsidRPr="00624A04">
        <w:rPr>
          <w:b/>
        </w:rPr>
        <w:t xml:space="preserve"> </w:t>
      </w:r>
      <w:r w:rsidR="00C32F6D" w:rsidRPr="00624A04">
        <w:rPr>
          <w:b/>
        </w:rPr>
        <w:t>„Vaiko</w:t>
      </w:r>
      <w:r w:rsidR="003D7A0C" w:rsidRPr="00624A04">
        <w:rPr>
          <w:b/>
        </w:rPr>
        <w:t xml:space="preserve"> </w:t>
      </w:r>
      <w:r w:rsidR="00C32F6D" w:rsidRPr="00624A04">
        <w:rPr>
          <w:b/>
        </w:rPr>
        <w:t>bazinių</w:t>
      </w:r>
      <w:r w:rsidR="003D7A0C" w:rsidRPr="00624A04">
        <w:rPr>
          <w:b/>
        </w:rPr>
        <w:t xml:space="preserve"> </w:t>
      </w:r>
      <w:r w:rsidR="00C32F6D" w:rsidRPr="00624A04">
        <w:rPr>
          <w:b/>
        </w:rPr>
        <w:t>įgū</w:t>
      </w:r>
      <w:r w:rsidRPr="00624A04">
        <w:rPr>
          <w:b/>
        </w:rPr>
        <w:t>džių</w:t>
      </w:r>
      <w:r w:rsidR="003D7A0C" w:rsidRPr="00624A04">
        <w:rPr>
          <w:b/>
        </w:rPr>
        <w:t xml:space="preserve"> </w:t>
      </w:r>
      <w:r w:rsidRPr="00624A04">
        <w:rPr>
          <w:b/>
        </w:rPr>
        <w:t>ugdymas“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A2F93" w:rsidRPr="00624A04" w:rsidTr="00E11EC7">
        <w:trPr>
          <w:trHeight w:val="57"/>
          <w:jc w:val="center"/>
        </w:trPr>
        <w:tc>
          <w:tcPr>
            <w:tcW w:w="947" w:type="pct"/>
          </w:tcPr>
          <w:p w:rsidR="008A2F93" w:rsidRPr="00624A04" w:rsidRDefault="008A2F93" w:rsidP="00074237">
            <w:pPr>
              <w:pStyle w:val="NoSpacing"/>
              <w:widowControl w:val="0"/>
            </w:pPr>
            <w:r w:rsidRPr="00624A04">
              <w:t>Valstybinis</w:t>
            </w:r>
            <w:r w:rsidR="003D7A0C" w:rsidRPr="00624A04">
              <w:t xml:space="preserve"> </w:t>
            </w:r>
            <w:r w:rsidRPr="00624A04">
              <w:t>kodas</w:t>
            </w:r>
          </w:p>
        </w:tc>
        <w:tc>
          <w:tcPr>
            <w:tcW w:w="4053" w:type="pct"/>
            <w:gridSpan w:val="2"/>
          </w:tcPr>
          <w:p w:rsidR="008A2F93" w:rsidRPr="00624A04" w:rsidRDefault="00DA7265" w:rsidP="00074237">
            <w:pPr>
              <w:pStyle w:val="NoSpacing"/>
              <w:widowControl w:val="0"/>
            </w:pPr>
            <w:r w:rsidRPr="00462349">
              <w:t>409220007</w:t>
            </w:r>
          </w:p>
        </w:tc>
      </w:tr>
      <w:tr w:rsidR="008A2F93" w:rsidRPr="00624A04" w:rsidTr="00E11EC7">
        <w:trPr>
          <w:trHeight w:val="57"/>
          <w:jc w:val="center"/>
        </w:trPr>
        <w:tc>
          <w:tcPr>
            <w:tcW w:w="947" w:type="pct"/>
          </w:tcPr>
          <w:p w:rsidR="008A2F93" w:rsidRPr="00624A04" w:rsidRDefault="008A2F93" w:rsidP="00074237">
            <w:pPr>
              <w:pStyle w:val="NoSpacing"/>
              <w:widowControl w:val="0"/>
            </w:pPr>
            <w:r w:rsidRPr="00624A04">
              <w:t>Modulio</w:t>
            </w:r>
            <w:r w:rsidR="003D7A0C" w:rsidRPr="00624A04">
              <w:t xml:space="preserve"> </w:t>
            </w:r>
            <w:r w:rsidRPr="00624A04">
              <w:t>LTKS</w:t>
            </w:r>
            <w:r w:rsidR="003D7A0C" w:rsidRPr="00624A04">
              <w:t xml:space="preserve"> </w:t>
            </w:r>
            <w:r w:rsidRPr="00624A04">
              <w:t>lygis</w:t>
            </w:r>
          </w:p>
        </w:tc>
        <w:tc>
          <w:tcPr>
            <w:tcW w:w="4053" w:type="pct"/>
            <w:gridSpan w:val="2"/>
          </w:tcPr>
          <w:p w:rsidR="008A2F93" w:rsidRPr="00624A04" w:rsidRDefault="008B27AC" w:rsidP="00074237">
            <w:pPr>
              <w:pStyle w:val="NoSpacing"/>
              <w:widowControl w:val="0"/>
            </w:pPr>
            <w:r w:rsidRPr="00624A04">
              <w:t>IV</w:t>
            </w:r>
          </w:p>
        </w:tc>
      </w:tr>
      <w:tr w:rsidR="008A2F93" w:rsidRPr="00624A04" w:rsidTr="00E11EC7">
        <w:trPr>
          <w:trHeight w:val="57"/>
          <w:jc w:val="center"/>
        </w:trPr>
        <w:tc>
          <w:tcPr>
            <w:tcW w:w="947" w:type="pct"/>
          </w:tcPr>
          <w:p w:rsidR="008A2F93" w:rsidRPr="00624A04" w:rsidRDefault="008A2F93" w:rsidP="00074237">
            <w:pPr>
              <w:pStyle w:val="NoSpacing"/>
              <w:widowControl w:val="0"/>
            </w:pPr>
            <w:r w:rsidRPr="00624A04">
              <w:t>Apimtis</w:t>
            </w:r>
            <w:r w:rsidR="003D7A0C" w:rsidRPr="00624A04">
              <w:t xml:space="preserve"> </w:t>
            </w:r>
            <w:r w:rsidRPr="00624A04">
              <w:t>mokymosi</w:t>
            </w:r>
            <w:r w:rsidR="003D7A0C" w:rsidRPr="00624A04">
              <w:t xml:space="preserve"> </w:t>
            </w:r>
            <w:r w:rsidRPr="00624A04">
              <w:t>kreditais</w:t>
            </w:r>
          </w:p>
        </w:tc>
        <w:tc>
          <w:tcPr>
            <w:tcW w:w="4053" w:type="pct"/>
            <w:gridSpan w:val="2"/>
          </w:tcPr>
          <w:p w:rsidR="008A2F93" w:rsidRPr="00624A04" w:rsidRDefault="00641FE1" w:rsidP="00074237">
            <w:pPr>
              <w:pStyle w:val="NoSpacing"/>
              <w:widowControl w:val="0"/>
            </w:pPr>
            <w:r w:rsidRPr="00624A04">
              <w:t>15</w:t>
            </w:r>
          </w:p>
        </w:tc>
      </w:tr>
      <w:tr w:rsidR="008A2F93" w:rsidRPr="00624A04" w:rsidTr="00E11EC7">
        <w:trPr>
          <w:trHeight w:val="57"/>
          <w:jc w:val="center"/>
        </w:trPr>
        <w:tc>
          <w:tcPr>
            <w:tcW w:w="947" w:type="pct"/>
          </w:tcPr>
          <w:p w:rsidR="008A2F93" w:rsidRPr="00624A04" w:rsidRDefault="008A2F93" w:rsidP="00074237">
            <w:pPr>
              <w:pStyle w:val="NoSpacing"/>
              <w:widowControl w:val="0"/>
            </w:pPr>
            <w:r w:rsidRPr="00624A04">
              <w:t>Asmens</w:t>
            </w:r>
            <w:r w:rsidR="003D7A0C" w:rsidRPr="00624A04">
              <w:t xml:space="preserve"> </w:t>
            </w:r>
            <w:r w:rsidRPr="00624A04">
              <w:t>pasirengimo</w:t>
            </w:r>
            <w:r w:rsidR="003D7A0C" w:rsidRPr="00624A04">
              <w:t xml:space="preserve"> </w:t>
            </w:r>
            <w:r w:rsidRPr="00624A04">
              <w:t>mokytis</w:t>
            </w:r>
            <w:r w:rsidR="003D7A0C" w:rsidRPr="00624A04">
              <w:t xml:space="preserve"> </w:t>
            </w:r>
            <w:r w:rsidRPr="00624A04">
              <w:t>modulyje</w:t>
            </w:r>
            <w:r w:rsidR="003D7A0C" w:rsidRPr="00624A04">
              <w:t xml:space="preserve"> </w:t>
            </w:r>
            <w:r w:rsidRPr="00624A04">
              <w:t>reikalavimai</w:t>
            </w:r>
            <w:r w:rsidR="003D7A0C" w:rsidRPr="00624A04">
              <w:t xml:space="preserve"> </w:t>
            </w:r>
            <w:r w:rsidRPr="00624A04">
              <w:t>(jei</w:t>
            </w:r>
            <w:r w:rsidR="003D7A0C" w:rsidRPr="00624A04">
              <w:t xml:space="preserve"> </w:t>
            </w:r>
            <w:r w:rsidRPr="00624A04">
              <w:t>taikoma)</w:t>
            </w:r>
          </w:p>
        </w:tc>
        <w:tc>
          <w:tcPr>
            <w:tcW w:w="4053" w:type="pct"/>
            <w:gridSpan w:val="2"/>
          </w:tcPr>
          <w:p w:rsidR="00564BC9" w:rsidRPr="00624A04" w:rsidRDefault="00906C55" w:rsidP="00074237">
            <w:pPr>
              <w:widowControl w:val="0"/>
              <w:rPr>
                <w:iCs/>
              </w:rPr>
            </w:pPr>
            <w:r w:rsidRPr="00624A04">
              <w:rPr>
                <w:i/>
              </w:rPr>
              <w:t>Baigti</w:t>
            </w:r>
            <w:r w:rsidR="003D7A0C" w:rsidRPr="00624A04">
              <w:rPr>
                <w:i/>
              </w:rPr>
              <w:t xml:space="preserve"> </w:t>
            </w:r>
            <w:r w:rsidRPr="00624A04">
              <w:rPr>
                <w:i/>
              </w:rPr>
              <w:t>šie</w:t>
            </w:r>
            <w:r w:rsidR="003D7A0C" w:rsidRPr="00624A04">
              <w:rPr>
                <w:i/>
              </w:rPr>
              <w:t xml:space="preserve"> </w:t>
            </w:r>
            <w:r w:rsidRPr="00624A04">
              <w:rPr>
                <w:i/>
              </w:rPr>
              <w:t>modul</w:t>
            </w:r>
            <w:r w:rsidR="00B82BC7" w:rsidRPr="00624A04">
              <w:rPr>
                <w:i/>
              </w:rPr>
              <w:t>i</w:t>
            </w:r>
            <w:r w:rsidRPr="00624A04">
              <w:rPr>
                <w:i/>
              </w:rPr>
              <w:t>ai:</w:t>
            </w:r>
          </w:p>
          <w:p w:rsidR="00906C55" w:rsidRPr="00624A04" w:rsidRDefault="00906C55" w:rsidP="00074237">
            <w:pPr>
              <w:widowControl w:val="0"/>
              <w:rPr>
                <w:iCs/>
              </w:rPr>
            </w:pPr>
            <w:r w:rsidRPr="00624A04">
              <w:rPr>
                <w:iCs/>
              </w:rPr>
              <w:t>Sveikos</w:t>
            </w:r>
            <w:r w:rsidR="003D7A0C" w:rsidRPr="00624A04">
              <w:rPr>
                <w:iCs/>
              </w:rPr>
              <w:t xml:space="preserve"> </w:t>
            </w:r>
            <w:r w:rsidRPr="00624A04">
              <w:rPr>
                <w:iCs/>
              </w:rPr>
              <w:t>ir</w:t>
            </w:r>
            <w:r w:rsidR="003D7A0C" w:rsidRPr="00624A04">
              <w:rPr>
                <w:iCs/>
              </w:rPr>
              <w:t xml:space="preserve"> </w:t>
            </w:r>
            <w:r w:rsidRPr="00624A04">
              <w:rPr>
                <w:iCs/>
              </w:rPr>
              <w:t>saugios</w:t>
            </w:r>
            <w:r w:rsidR="003D7A0C" w:rsidRPr="00624A04">
              <w:rPr>
                <w:iCs/>
              </w:rPr>
              <w:t xml:space="preserve"> </w:t>
            </w:r>
            <w:r w:rsidRPr="00624A04">
              <w:rPr>
                <w:iCs/>
              </w:rPr>
              <w:t>vaiko</w:t>
            </w:r>
            <w:r w:rsidR="003D7A0C" w:rsidRPr="00624A04">
              <w:rPr>
                <w:iCs/>
              </w:rPr>
              <w:t xml:space="preserve"> </w:t>
            </w:r>
            <w:r w:rsidRPr="00624A04">
              <w:rPr>
                <w:iCs/>
              </w:rPr>
              <w:t>aplinkos</w:t>
            </w:r>
            <w:r w:rsidR="003D7A0C" w:rsidRPr="00624A04">
              <w:rPr>
                <w:iCs/>
              </w:rPr>
              <w:t xml:space="preserve"> </w:t>
            </w:r>
            <w:r w:rsidRPr="00624A04">
              <w:rPr>
                <w:iCs/>
              </w:rPr>
              <w:t>kūrimas</w:t>
            </w:r>
          </w:p>
          <w:p w:rsidR="008A2F93" w:rsidRPr="00624A04" w:rsidRDefault="00906C55" w:rsidP="00074237">
            <w:pPr>
              <w:pStyle w:val="NoSpacing"/>
              <w:widowControl w:val="0"/>
            </w:pPr>
            <w:r w:rsidRPr="00624A04">
              <w:rPr>
                <w:iCs/>
              </w:rPr>
              <w:t>Vaiko</w:t>
            </w:r>
            <w:r w:rsidR="003D7A0C" w:rsidRPr="00624A04">
              <w:rPr>
                <w:iCs/>
              </w:rPr>
              <w:t xml:space="preserve"> </w:t>
            </w:r>
            <w:r w:rsidRPr="00624A04">
              <w:rPr>
                <w:iCs/>
              </w:rPr>
              <w:t>priežiūra</w:t>
            </w:r>
            <w:r w:rsidR="003D7A0C" w:rsidRPr="00624A04">
              <w:rPr>
                <w:iCs/>
              </w:rPr>
              <w:t xml:space="preserve"> </w:t>
            </w:r>
            <w:r w:rsidRPr="00624A04">
              <w:rPr>
                <w:iCs/>
              </w:rPr>
              <w:t>ir</w:t>
            </w:r>
            <w:r w:rsidR="003D7A0C" w:rsidRPr="00624A04">
              <w:rPr>
                <w:iCs/>
              </w:rPr>
              <w:t xml:space="preserve"> </w:t>
            </w:r>
            <w:r w:rsidRPr="00624A04">
              <w:rPr>
                <w:iCs/>
              </w:rPr>
              <w:t>pirmoji</w:t>
            </w:r>
            <w:r w:rsidR="003D7A0C" w:rsidRPr="00624A04">
              <w:rPr>
                <w:iCs/>
              </w:rPr>
              <w:t xml:space="preserve"> </w:t>
            </w:r>
            <w:r w:rsidRPr="00624A04">
              <w:rPr>
                <w:iCs/>
              </w:rPr>
              <w:t>pagalba</w:t>
            </w:r>
          </w:p>
        </w:tc>
      </w:tr>
      <w:tr w:rsidR="008A2F93" w:rsidRPr="00624A04" w:rsidTr="00E11EC7">
        <w:trPr>
          <w:trHeight w:val="57"/>
          <w:jc w:val="center"/>
        </w:trPr>
        <w:tc>
          <w:tcPr>
            <w:tcW w:w="947" w:type="pct"/>
            <w:shd w:val="clear" w:color="auto" w:fill="F2F2F2"/>
          </w:tcPr>
          <w:p w:rsidR="008A2F93" w:rsidRPr="00624A04" w:rsidRDefault="008A2F93" w:rsidP="00074237">
            <w:pPr>
              <w:pStyle w:val="NoSpacing"/>
              <w:widowControl w:val="0"/>
              <w:rPr>
                <w:bCs/>
                <w:iCs/>
              </w:rPr>
            </w:pPr>
            <w:r w:rsidRPr="00624A04">
              <w:t>Kompetencijos</w:t>
            </w:r>
          </w:p>
        </w:tc>
        <w:tc>
          <w:tcPr>
            <w:tcW w:w="1129" w:type="pct"/>
            <w:shd w:val="clear" w:color="auto" w:fill="F2F2F2"/>
          </w:tcPr>
          <w:p w:rsidR="008A2F93" w:rsidRPr="00624A04" w:rsidRDefault="008A2F93" w:rsidP="00074237">
            <w:pPr>
              <w:pStyle w:val="NoSpacing"/>
              <w:widowControl w:val="0"/>
              <w:rPr>
                <w:bCs/>
                <w:iCs/>
              </w:rPr>
            </w:pPr>
            <w:r w:rsidRPr="00624A04">
              <w:rPr>
                <w:bCs/>
                <w:iCs/>
              </w:rPr>
              <w:t>Mokymosi</w:t>
            </w:r>
            <w:r w:rsidR="003D7A0C" w:rsidRPr="00624A04">
              <w:rPr>
                <w:bCs/>
                <w:iCs/>
              </w:rPr>
              <w:t xml:space="preserve"> </w:t>
            </w:r>
            <w:r w:rsidRPr="00624A04">
              <w:rPr>
                <w:bCs/>
                <w:iCs/>
              </w:rPr>
              <w:t>rezultatai</w:t>
            </w:r>
          </w:p>
        </w:tc>
        <w:tc>
          <w:tcPr>
            <w:tcW w:w="2924" w:type="pct"/>
            <w:shd w:val="clear" w:color="auto" w:fill="F2F2F2"/>
          </w:tcPr>
          <w:p w:rsidR="008A2F93" w:rsidRPr="00624A04" w:rsidRDefault="008A2F93" w:rsidP="00074237">
            <w:pPr>
              <w:pStyle w:val="NoSpacing"/>
              <w:widowControl w:val="0"/>
              <w:rPr>
                <w:bCs/>
                <w:iCs/>
              </w:rPr>
            </w:pPr>
            <w:r w:rsidRPr="00624A04">
              <w:rPr>
                <w:bCs/>
                <w:iCs/>
              </w:rPr>
              <w:t>Rekomenduojamas</w:t>
            </w:r>
            <w:r w:rsidR="003D7A0C" w:rsidRPr="00624A04">
              <w:rPr>
                <w:bCs/>
                <w:iCs/>
              </w:rPr>
              <w:t xml:space="preserve"> </w:t>
            </w:r>
            <w:r w:rsidRPr="00624A04">
              <w:rPr>
                <w:bCs/>
                <w:iCs/>
              </w:rPr>
              <w:t>turinys</w:t>
            </w:r>
            <w:r w:rsidR="003D7A0C" w:rsidRPr="00624A04">
              <w:rPr>
                <w:bCs/>
                <w:iCs/>
              </w:rPr>
              <w:t xml:space="preserve"> </w:t>
            </w:r>
            <w:r w:rsidRPr="00624A04">
              <w:rPr>
                <w:bCs/>
                <w:iCs/>
              </w:rPr>
              <w:t>mokymosi</w:t>
            </w:r>
            <w:r w:rsidR="003D7A0C" w:rsidRPr="00624A04">
              <w:rPr>
                <w:bCs/>
                <w:iCs/>
              </w:rPr>
              <w:t xml:space="preserve"> </w:t>
            </w:r>
            <w:r w:rsidRPr="00624A04">
              <w:rPr>
                <w:bCs/>
                <w:iCs/>
              </w:rPr>
              <w:t>rezultatams</w:t>
            </w:r>
            <w:r w:rsidR="003D7A0C" w:rsidRPr="00624A04">
              <w:rPr>
                <w:bCs/>
                <w:iCs/>
              </w:rPr>
              <w:t xml:space="preserve"> </w:t>
            </w:r>
            <w:r w:rsidRPr="00624A04">
              <w:rPr>
                <w:bCs/>
                <w:iCs/>
              </w:rPr>
              <w:t>pasiekti</w:t>
            </w:r>
          </w:p>
        </w:tc>
      </w:tr>
      <w:tr w:rsidR="00A41FB3" w:rsidRPr="00624A04" w:rsidTr="00E11EC7">
        <w:trPr>
          <w:trHeight w:val="57"/>
          <w:jc w:val="center"/>
        </w:trPr>
        <w:tc>
          <w:tcPr>
            <w:tcW w:w="947" w:type="pct"/>
            <w:vMerge w:val="restart"/>
          </w:tcPr>
          <w:p w:rsidR="0085163D" w:rsidRPr="00624A04" w:rsidRDefault="0051236F" w:rsidP="00074237">
            <w:pPr>
              <w:widowControl w:val="0"/>
            </w:pPr>
            <w:r w:rsidRPr="00624A04">
              <w:t xml:space="preserve">1. </w:t>
            </w:r>
            <w:r w:rsidR="00A41FB3" w:rsidRPr="00624A04">
              <w:t>Formuoti</w:t>
            </w:r>
            <w:r w:rsidR="003D7A0C" w:rsidRPr="00624A04">
              <w:t xml:space="preserve"> </w:t>
            </w:r>
            <w:r w:rsidR="00A41FB3" w:rsidRPr="00624A04">
              <w:t>vaiko</w:t>
            </w:r>
            <w:r w:rsidR="003D7A0C" w:rsidRPr="00624A04">
              <w:t xml:space="preserve"> </w:t>
            </w:r>
            <w:r w:rsidR="00A41FB3" w:rsidRPr="00624A04">
              <w:t>savitarnos</w:t>
            </w:r>
            <w:r w:rsidR="003D7A0C" w:rsidRPr="00624A04">
              <w:t xml:space="preserve"> </w:t>
            </w:r>
            <w:r w:rsidR="00A41FB3" w:rsidRPr="00624A04">
              <w:t>ir</w:t>
            </w:r>
            <w:r w:rsidR="003D7A0C" w:rsidRPr="00624A04">
              <w:t xml:space="preserve"> </w:t>
            </w:r>
            <w:r w:rsidR="00A41FB3" w:rsidRPr="00624A04">
              <w:t>savitvarkos</w:t>
            </w:r>
            <w:r w:rsidR="003D7A0C" w:rsidRPr="00624A04">
              <w:t xml:space="preserve"> </w:t>
            </w:r>
            <w:r w:rsidR="00A41FB3" w:rsidRPr="00624A04">
              <w:t>įgūdžius.</w:t>
            </w:r>
          </w:p>
        </w:tc>
        <w:tc>
          <w:tcPr>
            <w:tcW w:w="1129" w:type="pct"/>
          </w:tcPr>
          <w:p w:rsidR="00A41FB3" w:rsidRPr="00624A04" w:rsidRDefault="00403E15" w:rsidP="00074237">
            <w:pPr>
              <w:widowControl w:val="0"/>
            </w:pPr>
            <w:r w:rsidRPr="00624A04">
              <w:t xml:space="preserve">1.1. </w:t>
            </w:r>
            <w:r w:rsidR="00D6462C" w:rsidRPr="00624A04">
              <w:t>Apibūdinti ugdymo metodus</w:t>
            </w:r>
            <w:r w:rsidR="006D1AE0" w:rsidRPr="00624A04">
              <w:t>.</w:t>
            </w:r>
          </w:p>
        </w:tc>
        <w:tc>
          <w:tcPr>
            <w:tcW w:w="2924" w:type="pct"/>
          </w:tcPr>
          <w:p w:rsidR="00D6462C" w:rsidRPr="00624A04" w:rsidRDefault="00D6462C" w:rsidP="00074237">
            <w:pPr>
              <w:pStyle w:val="ListParagraph"/>
              <w:ind w:left="0"/>
              <w:rPr>
                <w:b/>
                <w:i/>
              </w:rPr>
            </w:pPr>
            <w:r w:rsidRPr="00624A04">
              <w:rPr>
                <w:b/>
              </w:rPr>
              <w:t xml:space="preserve">Tema. </w:t>
            </w:r>
            <w:r w:rsidRPr="00624A04">
              <w:rPr>
                <w:b/>
                <w:i/>
              </w:rPr>
              <w:t>Ugdymo metodai</w:t>
            </w:r>
          </w:p>
          <w:p w:rsidR="00D6462C" w:rsidRPr="00624A04" w:rsidRDefault="0016719F" w:rsidP="00074237">
            <w:pPr>
              <w:pStyle w:val="ListParagraph"/>
              <w:numPr>
                <w:ilvl w:val="0"/>
                <w:numId w:val="11"/>
              </w:numPr>
              <w:ind w:left="0" w:firstLine="0"/>
            </w:pPr>
            <w:r w:rsidRPr="00624A04">
              <w:t>Klasikinio ugdymo samprata</w:t>
            </w:r>
          </w:p>
          <w:p w:rsidR="00C26CC2" w:rsidRPr="00624A04" w:rsidRDefault="0016719F" w:rsidP="00074237">
            <w:pPr>
              <w:pStyle w:val="ListParagraph"/>
              <w:numPr>
                <w:ilvl w:val="0"/>
                <w:numId w:val="11"/>
              </w:numPr>
              <w:ind w:left="0" w:firstLine="0"/>
              <w:rPr>
                <w:b/>
              </w:rPr>
            </w:pPr>
            <w:r w:rsidRPr="00624A04">
              <w:t>Netradicinio ugdymo samprata</w:t>
            </w:r>
          </w:p>
        </w:tc>
      </w:tr>
      <w:tr w:rsidR="00403E15" w:rsidRPr="00624A04" w:rsidTr="00E11EC7">
        <w:trPr>
          <w:trHeight w:val="57"/>
          <w:jc w:val="center"/>
        </w:trPr>
        <w:tc>
          <w:tcPr>
            <w:tcW w:w="947" w:type="pct"/>
            <w:vMerge/>
          </w:tcPr>
          <w:p w:rsidR="00403E15" w:rsidRPr="00624A04" w:rsidRDefault="00403E15" w:rsidP="00074237">
            <w:pPr>
              <w:pStyle w:val="NoSpacing"/>
              <w:widowControl w:val="0"/>
            </w:pPr>
          </w:p>
        </w:tc>
        <w:tc>
          <w:tcPr>
            <w:tcW w:w="1129" w:type="pct"/>
          </w:tcPr>
          <w:p w:rsidR="00287199" w:rsidRPr="00624A04" w:rsidRDefault="00403E15" w:rsidP="00074237">
            <w:pPr>
              <w:widowControl w:val="0"/>
            </w:pPr>
            <w:r w:rsidRPr="00624A04">
              <w:t xml:space="preserve">1.2. Formuoti vaiko amžių atitinkančius valgymo, kūno švaros palaikymo </w:t>
            </w:r>
            <w:r w:rsidR="00557411" w:rsidRPr="00624A04">
              <w:t>įgūdžius.</w:t>
            </w:r>
          </w:p>
        </w:tc>
        <w:tc>
          <w:tcPr>
            <w:tcW w:w="2924" w:type="pct"/>
          </w:tcPr>
          <w:p w:rsidR="00403E15" w:rsidRPr="00624A04" w:rsidRDefault="00403E15" w:rsidP="00074237">
            <w:pPr>
              <w:pStyle w:val="NoSpacing"/>
              <w:widowControl w:val="0"/>
              <w:rPr>
                <w:b/>
                <w:i/>
              </w:rPr>
            </w:pPr>
            <w:r w:rsidRPr="00624A04">
              <w:rPr>
                <w:b/>
              </w:rPr>
              <w:t>Tema.</w:t>
            </w:r>
            <w:r w:rsidRPr="00624A04">
              <w:t xml:space="preserve"> </w:t>
            </w:r>
            <w:r w:rsidRPr="00624A04">
              <w:rPr>
                <w:b/>
                <w:i/>
              </w:rPr>
              <w:t>Asmens higienos formavimo būdai</w:t>
            </w:r>
          </w:p>
          <w:p w:rsidR="00403E15" w:rsidRPr="00624A04" w:rsidRDefault="00403E15" w:rsidP="00074237">
            <w:pPr>
              <w:widowControl w:val="0"/>
              <w:numPr>
                <w:ilvl w:val="0"/>
                <w:numId w:val="1"/>
              </w:numPr>
              <w:ind w:left="0" w:firstLine="0"/>
            </w:pPr>
            <w:r w:rsidRPr="00624A04">
              <w:t>Asmens higienos samprata</w:t>
            </w:r>
          </w:p>
          <w:p w:rsidR="00403E15" w:rsidRPr="00624A04" w:rsidRDefault="00403E15" w:rsidP="00074237">
            <w:pPr>
              <w:widowControl w:val="0"/>
              <w:numPr>
                <w:ilvl w:val="0"/>
                <w:numId w:val="1"/>
              </w:numPr>
              <w:ind w:left="0" w:firstLine="0"/>
            </w:pPr>
            <w:r w:rsidRPr="00624A04">
              <w:t>Asmens higienos ugdymo kryptys</w:t>
            </w:r>
            <w:r w:rsidR="00895B27" w:rsidRPr="00624A04">
              <w:t>,</w:t>
            </w:r>
            <w:r w:rsidRPr="00624A04">
              <w:t xml:space="preserve"> atitinkančios vaiko amžių</w:t>
            </w:r>
          </w:p>
          <w:p w:rsidR="00403E15" w:rsidRPr="00624A04" w:rsidRDefault="00403E15" w:rsidP="00074237">
            <w:pPr>
              <w:widowControl w:val="0"/>
              <w:numPr>
                <w:ilvl w:val="0"/>
                <w:numId w:val="1"/>
              </w:numPr>
              <w:ind w:left="0" w:firstLine="0"/>
            </w:pPr>
            <w:r w:rsidRPr="00624A04">
              <w:t>Auklės bendradarbiavimas su vaiku ugdant asmens higienos įgūdžius</w:t>
            </w:r>
          </w:p>
          <w:p w:rsidR="00403E15" w:rsidRPr="00624A04" w:rsidRDefault="00747B85" w:rsidP="00074237">
            <w:pPr>
              <w:widowControl w:val="0"/>
              <w:rPr>
                <w:b/>
              </w:rPr>
            </w:pPr>
            <w:r w:rsidRPr="00624A04">
              <w:rPr>
                <w:b/>
              </w:rPr>
              <w:t xml:space="preserve">Tema. </w:t>
            </w:r>
            <w:r w:rsidRPr="00624A04">
              <w:rPr>
                <w:b/>
                <w:i/>
              </w:rPr>
              <w:t>Vaiko mityba pagal amžių</w:t>
            </w:r>
          </w:p>
          <w:p w:rsidR="00403E15" w:rsidRPr="00624A04" w:rsidRDefault="00403E15" w:rsidP="00074237">
            <w:pPr>
              <w:pStyle w:val="ListParagraph"/>
              <w:widowControl w:val="0"/>
              <w:numPr>
                <w:ilvl w:val="0"/>
                <w:numId w:val="1"/>
              </w:numPr>
              <w:ind w:left="0" w:firstLine="0"/>
            </w:pPr>
            <w:r w:rsidRPr="00624A04">
              <w:t xml:space="preserve">Mitybos kitimas </w:t>
            </w:r>
            <w:r w:rsidR="00D6462C" w:rsidRPr="00624A04">
              <w:t>pagal vaiko amžių</w:t>
            </w:r>
          </w:p>
          <w:p w:rsidR="00747B85" w:rsidRPr="00624A04" w:rsidRDefault="00747B85" w:rsidP="00074237">
            <w:pPr>
              <w:pStyle w:val="ListParagraph"/>
              <w:widowControl w:val="0"/>
              <w:numPr>
                <w:ilvl w:val="0"/>
                <w:numId w:val="1"/>
              </w:numPr>
              <w:ind w:left="0" w:firstLine="0"/>
            </w:pPr>
            <w:r w:rsidRPr="00624A04">
              <w:t xml:space="preserve">Vaiko mitybos režimas </w:t>
            </w:r>
          </w:p>
          <w:p w:rsidR="00403E15" w:rsidRPr="00624A04" w:rsidRDefault="00D6462C" w:rsidP="00074237">
            <w:pPr>
              <w:pStyle w:val="ListParagraph"/>
              <w:widowControl w:val="0"/>
              <w:numPr>
                <w:ilvl w:val="0"/>
                <w:numId w:val="1"/>
              </w:numPr>
              <w:ind w:left="0" w:firstLine="0"/>
              <w:rPr>
                <w:b/>
              </w:rPr>
            </w:pPr>
            <w:r w:rsidRPr="00624A04">
              <w:t>Bendradarbiavimas su šeima formuojant vaiko mitybos įgūdžius</w:t>
            </w:r>
          </w:p>
        </w:tc>
      </w:tr>
      <w:tr w:rsidR="00403E15" w:rsidRPr="00624A04" w:rsidTr="00E11EC7">
        <w:trPr>
          <w:trHeight w:val="57"/>
          <w:jc w:val="center"/>
        </w:trPr>
        <w:tc>
          <w:tcPr>
            <w:tcW w:w="947" w:type="pct"/>
            <w:vMerge/>
          </w:tcPr>
          <w:p w:rsidR="00403E15" w:rsidRPr="00624A04" w:rsidRDefault="00403E15" w:rsidP="00074237">
            <w:pPr>
              <w:pStyle w:val="NoSpacing"/>
              <w:widowControl w:val="0"/>
            </w:pPr>
          </w:p>
        </w:tc>
        <w:tc>
          <w:tcPr>
            <w:tcW w:w="1129" w:type="pct"/>
          </w:tcPr>
          <w:p w:rsidR="00403E15" w:rsidRPr="00624A04" w:rsidRDefault="00403E15" w:rsidP="00074237">
            <w:pPr>
              <w:widowControl w:val="0"/>
            </w:pPr>
            <w:r w:rsidRPr="00624A04">
              <w:t>1.3. Mokyti vaiką susitvarkyti aplinką, aprangą ir apavą.</w:t>
            </w:r>
          </w:p>
        </w:tc>
        <w:tc>
          <w:tcPr>
            <w:tcW w:w="2924" w:type="pct"/>
          </w:tcPr>
          <w:p w:rsidR="00403E15" w:rsidRPr="00624A04" w:rsidRDefault="00403E15" w:rsidP="00074237">
            <w:pPr>
              <w:pStyle w:val="NoSpacing"/>
              <w:widowControl w:val="0"/>
              <w:rPr>
                <w:b/>
                <w:i/>
              </w:rPr>
            </w:pPr>
            <w:r w:rsidRPr="00624A04">
              <w:rPr>
                <w:b/>
              </w:rPr>
              <w:t>Tema.</w:t>
            </w:r>
            <w:r w:rsidRPr="00624A04">
              <w:t xml:space="preserve"> </w:t>
            </w:r>
            <w:r w:rsidRPr="00624A04">
              <w:rPr>
                <w:b/>
                <w:i/>
              </w:rPr>
              <w:t>Aplinkos tvarkos įgūdžių formavimas</w:t>
            </w:r>
          </w:p>
          <w:p w:rsidR="00403E15" w:rsidRPr="00624A04" w:rsidRDefault="00403E15" w:rsidP="00074237">
            <w:pPr>
              <w:widowControl w:val="0"/>
              <w:numPr>
                <w:ilvl w:val="0"/>
                <w:numId w:val="1"/>
              </w:numPr>
              <w:ind w:left="0" w:firstLine="0"/>
            </w:pPr>
            <w:r w:rsidRPr="00624A04">
              <w:t>Vaiko erdvė</w:t>
            </w:r>
          </w:p>
          <w:p w:rsidR="00403E15" w:rsidRPr="00624A04" w:rsidRDefault="00403E15" w:rsidP="00074237">
            <w:pPr>
              <w:widowControl w:val="0"/>
              <w:numPr>
                <w:ilvl w:val="0"/>
                <w:numId w:val="1"/>
              </w:numPr>
              <w:ind w:left="0" w:firstLine="0"/>
            </w:pPr>
            <w:r w:rsidRPr="00624A04">
              <w:t>Namų ruošos darbai pagal vaikų amžiaus grupes</w:t>
            </w:r>
          </w:p>
          <w:p w:rsidR="00403E15" w:rsidRPr="00624A04" w:rsidRDefault="00403E15" w:rsidP="00074237">
            <w:pPr>
              <w:widowControl w:val="0"/>
              <w:numPr>
                <w:ilvl w:val="0"/>
                <w:numId w:val="1"/>
              </w:numPr>
              <w:ind w:left="0" w:firstLine="0"/>
            </w:pPr>
            <w:r w:rsidRPr="00624A04">
              <w:t>Vaiko tvarkymosi įpročių ugdymas</w:t>
            </w:r>
          </w:p>
          <w:p w:rsidR="00403E15" w:rsidRPr="00624A04" w:rsidRDefault="00403E15" w:rsidP="00074237">
            <w:pPr>
              <w:pStyle w:val="NoSpacing"/>
              <w:widowControl w:val="0"/>
              <w:rPr>
                <w:b/>
                <w:i/>
              </w:rPr>
            </w:pPr>
            <w:r w:rsidRPr="00624A04">
              <w:rPr>
                <w:b/>
              </w:rPr>
              <w:t>Tema.</w:t>
            </w:r>
            <w:r w:rsidRPr="00624A04">
              <w:t xml:space="preserve"> </w:t>
            </w:r>
            <w:r w:rsidRPr="00624A04">
              <w:rPr>
                <w:b/>
                <w:i/>
              </w:rPr>
              <w:t>Vaiko savitarnos formavimas kasdieninėje veikloje</w:t>
            </w:r>
          </w:p>
          <w:p w:rsidR="00403E15" w:rsidRPr="00624A04" w:rsidRDefault="00403E15" w:rsidP="00074237">
            <w:pPr>
              <w:widowControl w:val="0"/>
              <w:numPr>
                <w:ilvl w:val="0"/>
                <w:numId w:val="1"/>
              </w:numPr>
              <w:ind w:left="0" w:firstLine="0"/>
            </w:pPr>
            <w:r w:rsidRPr="00624A04">
              <w:t>Vaiko apatiniai ir viršutiniai drabužiai, avalynė, galvos apdanga, aksesuarai</w:t>
            </w:r>
          </w:p>
          <w:p w:rsidR="00403E15" w:rsidRPr="00624A04" w:rsidRDefault="00403E15" w:rsidP="00074237">
            <w:pPr>
              <w:widowControl w:val="0"/>
              <w:numPr>
                <w:ilvl w:val="0"/>
                <w:numId w:val="1"/>
              </w:numPr>
              <w:ind w:left="0" w:firstLine="0"/>
            </w:pPr>
            <w:r w:rsidRPr="00624A04">
              <w:t>Vaiko drabužių, avalynės ir asmeninių daiktų vieta</w:t>
            </w:r>
          </w:p>
        </w:tc>
      </w:tr>
      <w:tr w:rsidR="00403E15" w:rsidRPr="00624A04" w:rsidTr="00E11EC7">
        <w:trPr>
          <w:trHeight w:val="57"/>
          <w:jc w:val="center"/>
        </w:trPr>
        <w:tc>
          <w:tcPr>
            <w:tcW w:w="947" w:type="pct"/>
            <w:vMerge w:val="restart"/>
          </w:tcPr>
          <w:p w:rsidR="00403E15" w:rsidRPr="00624A04" w:rsidRDefault="00403E15" w:rsidP="00074237">
            <w:pPr>
              <w:widowControl w:val="0"/>
            </w:pPr>
            <w:r w:rsidRPr="00624A04">
              <w:t xml:space="preserve">2. Formuoti vaiko higienos </w:t>
            </w:r>
            <w:r w:rsidRPr="00624A04">
              <w:lastRenderedPageBreak/>
              <w:t>įgūdžius pagal vaiko amžių.</w:t>
            </w:r>
          </w:p>
        </w:tc>
        <w:tc>
          <w:tcPr>
            <w:tcW w:w="1129" w:type="pct"/>
          </w:tcPr>
          <w:p w:rsidR="00403E15" w:rsidRPr="00624A04" w:rsidRDefault="00403E15" w:rsidP="00074237">
            <w:pPr>
              <w:widowControl w:val="0"/>
            </w:pPr>
            <w:r w:rsidRPr="00624A04">
              <w:lastRenderedPageBreak/>
              <w:t xml:space="preserve">2.1. Apibūdinti </w:t>
            </w:r>
            <w:r w:rsidR="009E6B69" w:rsidRPr="00624A04">
              <w:t xml:space="preserve">vaiko higienos </w:t>
            </w:r>
            <w:r w:rsidR="009E6B69" w:rsidRPr="00624A04">
              <w:lastRenderedPageBreak/>
              <w:t>priemonėms keliamus reikalavimus.</w:t>
            </w:r>
          </w:p>
        </w:tc>
        <w:tc>
          <w:tcPr>
            <w:tcW w:w="2924" w:type="pct"/>
          </w:tcPr>
          <w:p w:rsidR="00403E15" w:rsidRPr="00624A04" w:rsidRDefault="00403E15" w:rsidP="00074237">
            <w:pPr>
              <w:pStyle w:val="NoSpacing"/>
              <w:widowControl w:val="0"/>
              <w:rPr>
                <w:b/>
                <w:i/>
              </w:rPr>
            </w:pPr>
            <w:r w:rsidRPr="00624A04">
              <w:rPr>
                <w:b/>
              </w:rPr>
              <w:lastRenderedPageBreak/>
              <w:t>Tema.</w:t>
            </w:r>
            <w:r w:rsidRPr="00624A04">
              <w:t xml:space="preserve"> </w:t>
            </w:r>
            <w:r w:rsidRPr="00624A04">
              <w:rPr>
                <w:b/>
                <w:i/>
              </w:rPr>
              <w:t>Reikalavimai vaiko higienos priemonėms</w:t>
            </w:r>
          </w:p>
          <w:p w:rsidR="00403E15" w:rsidRPr="00624A04" w:rsidRDefault="00403E15" w:rsidP="00074237">
            <w:pPr>
              <w:widowControl w:val="0"/>
              <w:numPr>
                <w:ilvl w:val="0"/>
                <w:numId w:val="1"/>
              </w:numPr>
              <w:ind w:left="0" w:firstLine="0"/>
            </w:pPr>
            <w:r w:rsidRPr="00624A04">
              <w:lastRenderedPageBreak/>
              <w:t>Higienos priemonių ženklinimas</w:t>
            </w:r>
          </w:p>
          <w:p w:rsidR="00403E15" w:rsidRPr="00624A04" w:rsidRDefault="00403E15" w:rsidP="00074237">
            <w:pPr>
              <w:widowControl w:val="0"/>
              <w:numPr>
                <w:ilvl w:val="0"/>
                <w:numId w:val="1"/>
              </w:numPr>
              <w:ind w:left="0" w:firstLine="0"/>
            </w:pPr>
            <w:r w:rsidRPr="00624A04">
              <w:t>Draugiškos vaikui higienos priemonės</w:t>
            </w:r>
          </w:p>
        </w:tc>
      </w:tr>
      <w:tr w:rsidR="00403E15" w:rsidRPr="00624A04" w:rsidTr="00E11EC7">
        <w:trPr>
          <w:trHeight w:val="57"/>
          <w:jc w:val="center"/>
        </w:trPr>
        <w:tc>
          <w:tcPr>
            <w:tcW w:w="947" w:type="pct"/>
            <w:vMerge/>
          </w:tcPr>
          <w:p w:rsidR="00403E15" w:rsidRPr="00624A04" w:rsidRDefault="00403E15" w:rsidP="00074237">
            <w:pPr>
              <w:widowControl w:val="0"/>
            </w:pPr>
          </w:p>
        </w:tc>
        <w:tc>
          <w:tcPr>
            <w:tcW w:w="1129" w:type="pct"/>
          </w:tcPr>
          <w:p w:rsidR="00403E15" w:rsidRPr="00624A04" w:rsidRDefault="00403E15" w:rsidP="00074237">
            <w:pPr>
              <w:widowControl w:val="0"/>
            </w:pPr>
            <w:r w:rsidRPr="00624A04">
              <w:t>2.2. Parinkti vaikui higienos priemones.</w:t>
            </w:r>
          </w:p>
        </w:tc>
        <w:tc>
          <w:tcPr>
            <w:tcW w:w="2924" w:type="pct"/>
          </w:tcPr>
          <w:p w:rsidR="00403E15" w:rsidRPr="00624A04" w:rsidRDefault="00403E15" w:rsidP="00074237">
            <w:pPr>
              <w:pStyle w:val="NoSpacing"/>
              <w:widowControl w:val="0"/>
              <w:rPr>
                <w:b/>
                <w:i/>
              </w:rPr>
            </w:pPr>
            <w:r w:rsidRPr="00624A04">
              <w:rPr>
                <w:b/>
              </w:rPr>
              <w:t>Tema.</w:t>
            </w:r>
            <w:r w:rsidRPr="00624A04">
              <w:t xml:space="preserve"> </w:t>
            </w:r>
            <w:r w:rsidRPr="00624A04">
              <w:rPr>
                <w:b/>
                <w:i/>
              </w:rPr>
              <w:t>Vaiko higienos priemonių parinkimas</w:t>
            </w:r>
          </w:p>
          <w:p w:rsidR="00403E15" w:rsidRPr="00624A04" w:rsidRDefault="00403E15" w:rsidP="00074237">
            <w:pPr>
              <w:widowControl w:val="0"/>
              <w:numPr>
                <w:ilvl w:val="0"/>
                <w:numId w:val="1"/>
              </w:numPr>
              <w:ind w:left="0" w:firstLine="0"/>
            </w:pPr>
            <w:r w:rsidRPr="00624A04">
              <w:t>Higienos priemonės, atitinkančios vaiko amžių</w:t>
            </w:r>
          </w:p>
          <w:p w:rsidR="00403E15" w:rsidRPr="00624A04" w:rsidRDefault="00403E15" w:rsidP="00074237">
            <w:pPr>
              <w:widowControl w:val="0"/>
              <w:numPr>
                <w:ilvl w:val="0"/>
                <w:numId w:val="1"/>
              </w:numPr>
              <w:ind w:left="0" w:firstLine="0"/>
            </w:pPr>
            <w:r w:rsidRPr="00624A04">
              <w:t xml:space="preserve">Higienos priemonės pagal individualius vaiko </w:t>
            </w:r>
            <w:r w:rsidR="00D6462C" w:rsidRPr="00624A04">
              <w:t>poreikius</w:t>
            </w:r>
          </w:p>
        </w:tc>
      </w:tr>
      <w:tr w:rsidR="00403E15" w:rsidRPr="00624A04" w:rsidTr="00E11EC7">
        <w:trPr>
          <w:trHeight w:val="57"/>
          <w:jc w:val="center"/>
        </w:trPr>
        <w:tc>
          <w:tcPr>
            <w:tcW w:w="947" w:type="pct"/>
            <w:vMerge/>
          </w:tcPr>
          <w:p w:rsidR="00403E15" w:rsidRPr="00624A04" w:rsidRDefault="00403E15" w:rsidP="00074237">
            <w:pPr>
              <w:widowControl w:val="0"/>
            </w:pPr>
          </w:p>
        </w:tc>
        <w:tc>
          <w:tcPr>
            <w:tcW w:w="1129" w:type="pct"/>
          </w:tcPr>
          <w:p w:rsidR="00403E15" w:rsidRPr="00624A04" w:rsidRDefault="00403E15" w:rsidP="00074237">
            <w:pPr>
              <w:widowControl w:val="0"/>
            </w:pPr>
            <w:r w:rsidRPr="00624A04">
              <w:t>2.3. Mokyti vaiką naudotis higienos priemonėmis.</w:t>
            </w:r>
          </w:p>
        </w:tc>
        <w:tc>
          <w:tcPr>
            <w:tcW w:w="2924" w:type="pct"/>
          </w:tcPr>
          <w:p w:rsidR="00403E15" w:rsidRPr="00624A04" w:rsidRDefault="00403E15" w:rsidP="00074237">
            <w:pPr>
              <w:pStyle w:val="NoSpacing"/>
              <w:widowControl w:val="0"/>
              <w:rPr>
                <w:b/>
                <w:i/>
              </w:rPr>
            </w:pPr>
            <w:r w:rsidRPr="00624A04">
              <w:rPr>
                <w:b/>
              </w:rPr>
              <w:t>Tema.</w:t>
            </w:r>
            <w:r w:rsidRPr="00624A04">
              <w:t xml:space="preserve"> </w:t>
            </w:r>
            <w:r w:rsidRPr="00624A04">
              <w:rPr>
                <w:b/>
                <w:i/>
              </w:rPr>
              <w:t>Vaiko savitarna ir saviugda</w:t>
            </w:r>
          </w:p>
          <w:p w:rsidR="00403E15" w:rsidRPr="00624A04" w:rsidRDefault="00403E15" w:rsidP="00074237">
            <w:pPr>
              <w:widowControl w:val="0"/>
              <w:numPr>
                <w:ilvl w:val="0"/>
                <w:numId w:val="1"/>
              </w:numPr>
              <w:ind w:left="0" w:firstLine="0"/>
            </w:pPr>
            <w:r w:rsidRPr="00624A04">
              <w:t>Vaiko burnos ir kūno higiena</w:t>
            </w:r>
          </w:p>
          <w:p w:rsidR="00403E15" w:rsidRPr="00624A04" w:rsidRDefault="00403E15" w:rsidP="00074237">
            <w:pPr>
              <w:widowControl w:val="0"/>
              <w:numPr>
                <w:ilvl w:val="0"/>
                <w:numId w:val="1"/>
              </w:numPr>
              <w:ind w:left="0" w:firstLine="0"/>
            </w:pPr>
            <w:r w:rsidRPr="00624A04">
              <w:t>Kasdienių įgūdžių mokymas</w:t>
            </w:r>
          </w:p>
          <w:p w:rsidR="00403E15" w:rsidRPr="00624A04" w:rsidRDefault="00403E15" w:rsidP="00074237">
            <w:pPr>
              <w:pStyle w:val="NoSpacing"/>
              <w:widowControl w:val="0"/>
              <w:numPr>
                <w:ilvl w:val="0"/>
                <w:numId w:val="1"/>
              </w:numPr>
              <w:ind w:left="0" w:firstLine="0"/>
              <w:rPr>
                <w:rFonts w:eastAsia="Calibri"/>
              </w:rPr>
            </w:pPr>
            <w:r w:rsidRPr="00624A04">
              <w:t>Mergaičių ir berniukų higiena</w:t>
            </w:r>
          </w:p>
        </w:tc>
      </w:tr>
      <w:tr w:rsidR="00403E15" w:rsidRPr="00624A04" w:rsidTr="00E11EC7">
        <w:trPr>
          <w:trHeight w:val="57"/>
          <w:jc w:val="center"/>
        </w:trPr>
        <w:tc>
          <w:tcPr>
            <w:tcW w:w="947" w:type="pct"/>
            <w:vMerge w:val="restart"/>
          </w:tcPr>
          <w:p w:rsidR="005D768E" w:rsidRPr="00624A04" w:rsidRDefault="00403E15" w:rsidP="00074237">
            <w:pPr>
              <w:widowControl w:val="0"/>
            </w:pPr>
            <w:r w:rsidRPr="00624A04">
              <w:t>3. Formuoti vaiko elgesio prie stalo etiketą.</w:t>
            </w:r>
          </w:p>
        </w:tc>
        <w:tc>
          <w:tcPr>
            <w:tcW w:w="1129" w:type="pct"/>
          </w:tcPr>
          <w:p w:rsidR="00403E15" w:rsidRPr="00624A04" w:rsidRDefault="00403E15" w:rsidP="00074237">
            <w:pPr>
              <w:widowControl w:val="0"/>
            </w:pPr>
            <w:r w:rsidRPr="00624A04">
              <w:t>3.1. Apibūdinti elgesio prie stalo etiketą.</w:t>
            </w:r>
          </w:p>
        </w:tc>
        <w:tc>
          <w:tcPr>
            <w:tcW w:w="2924" w:type="pct"/>
          </w:tcPr>
          <w:p w:rsidR="00403E15" w:rsidRPr="00624A04" w:rsidRDefault="00403E15" w:rsidP="00074237">
            <w:pPr>
              <w:widowControl w:val="0"/>
              <w:rPr>
                <w:b/>
              </w:rPr>
            </w:pPr>
            <w:r w:rsidRPr="00624A04">
              <w:rPr>
                <w:b/>
              </w:rPr>
              <w:t xml:space="preserve">Tema. </w:t>
            </w:r>
            <w:r w:rsidRPr="00624A04">
              <w:rPr>
                <w:b/>
                <w:i/>
              </w:rPr>
              <w:t>Vaiko elgesio prie stalo įgūdžiai</w:t>
            </w:r>
          </w:p>
          <w:p w:rsidR="00403E15" w:rsidRPr="00624A04" w:rsidRDefault="00403E15" w:rsidP="00074237">
            <w:pPr>
              <w:widowControl w:val="0"/>
              <w:numPr>
                <w:ilvl w:val="0"/>
                <w:numId w:val="1"/>
              </w:numPr>
              <w:ind w:left="0" w:firstLine="0"/>
            </w:pPr>
            <w:r w:rsidRPr="00624A04">
              <w:t>Bendrosios elgesio taisyklės</w:t>
            </w:r>
          </w:p>
          <w:p w:rsidR="00403E15" w:rsidRPr="00624A04" w:rsidRDefault="00403E15" w:rsidP="00074237">
            <w:pPr>
              <w:widowControl w:val="0"/>
              <w:numPr>
                <w:ilvl w:val="0"/>
                <w:numId w:val="1"/>
              </w:numPr>
              <w:ind w:left="0" w:firstLine="0"/>
              <w:rPr>
                <w:bCs/>
              </w:rPr>
            </w:pPr>
            <w:r w:rsidRPr="00624A04">
              <w:t>Vaiko elgesys</w:t>
            </w:r>
            <w:r w:rsidRPr="00624A04">
              <w:rPr>
                <w:bCs/>
              </w:rPr>
              <w:t xml:space="preserve"> prie stalo pagal amžiaus tarpsnius</w:t>
            </w:r>
          </w:p>
        </w:tc>
      </w:tr>
      <w:tr w:rsidR="00403E15" w:rsidRPr="00624A04" w:rsidTr="00E11EC7">
        <w:trPr>
          <w:trHeight w:val="57"/>
          <w:jc w:val="center"/>
        </w:trPr>
        <w:tc>
          <w:tcPr>
            <w:tcW w:w="947" w:type="pct"/>
            <w:vMerge/>
          </w:tcPr>
          <w:p w:rsidR="00403E15" w:rsidRPr="00624A04" w:rsidRDefault="00403E15" w:rsidP="00074237">
            <w:pPr>
              <w:widowControl w:val="0"/>
            </w:pPr>
          </w:p>
        </w:tc>
        <w:tc>
          <w:tcPr>
            <w:tcW w:w="1129" w:type="pct"/>
          </w:tcPr>
          <w:p w:rsidR="00403E15" w:rsidRPr="00624A04" w:rsidRDefault="00403E15" w:rsidP="00074237">
            <w:pPr>
              <w:widowControl w:val="0"/>
            </w:pPr>
            <w:r w:rsidRPr="00624A04">
              <w:t>3.2. Formuoti vaiko mitybos ir valgymo įgūdžius.</w:t>
            </w:r>
          </w:p>
        </w:tc>
        <w:tc>
          <w:tcPr>
            <w:tcW w:w="2924" w:type="pct"/>
          </w:tcPr>
          <w:p w:rsidR="00FA41FD" w:rsidRPr="00624A04" w:rsidRDefault="00403E15" w:rsidP="00074237">
            <w:pPr>
              <w:pStyle w:val="NoSpacing"/>
              <w:widowControl w:val="0"/>
              <w:rPr>
                <w:b/>
                <w:i/>
              </w:rPr>
            </w:pPr>
            <w:r w:rsidRPr="00624A04">
              <w:rPr>
                <w:b/>
              </w:rPr>
              <w:t>Tema.</w:t>
            </w:r>
            <w:r w:rsidR="00FA41FD" w:rsidRPr="00624A04">
              <w:rPr>
                <w:b/>
              </w:rPr>
              <w:t xml:space="preserve"> </w:t>
            </w:r>
            <w:r w:rsidR="00FA41FD" w:rsidRPr="00624A04">
              <w:rPr>
                <w:rFonts w:eastAsia="Calibri"/>
                <w:b/>
                <w:i/>
                <w:lang w:eastAsia="en-US"/>
              </w:rPr>
              <w:t>Vaiko valgymo įgūdžių lavinimas ir sveikos mitybos nuostatų formavimas</w:t>
            </w:r>
          </w:p>
          <w:p w:rsidR="00B103A8" w:rsidRPr="00624A04" w:rsidRDefault="00B103A8" w:rsidP="00074237">
            <w:pPr>
              <w:widowControl w:val="0"/>
              <w:numPr>
                <w:ilvl w:val="0"/>
                <w:numId w:val="1"/>
              </w:numPr>
              <w:ind w:left="0" w:firstLine="0"/>
            </w:pPr>
            <w:r w:rsidRPr="00624A04">
              <w:t>Valgymo aplinka, higiena</w:t>
            </w:r>
          </w:p>
          <w:p w:rsidR="00747B85" w:rsidRPr="00624A04" w:rsidRDefault="00747B85" w:rsidP="00074237">
            <w:pPr>
              <w:pStyle w:val="ListParagraph"/>
              <w:widowControl w:val="0"/>
              <w:numPr>
                <w:ilvl w:val="0"/>
                <w:numId w:val="1"/>
              </w:numPr>
              <w:ind w:left="0" w:firstLine="0"/>
            </w:pPr>
            <w:r w:rsidRPr="00624A04">
              <w:t>Sveikos ir pilnavertės mitybos įgūdžių formavimas</w:t>
            </w:r>
          </w:p>
          <w:p w:rsidR="00403E15" w:rsidRPr="00624A04" w:rsidRDefault="00747B85" w:rsidP="00074237">
            <w:pPr>
              <w:widowControl w:val="0"/>
              <w:numPr>
                <w:ilvl w:val="0"/>
                <w:numId w:val="1"/>
              </w:numPr>
              <w:ind w:left="0" w:firstLine="0"/>
            </w:pPr>
            <w:r w:rsidRPr="00624A04">
              <w:t>Elgesio prie stalo etiketo pagr</w:t>
            </w:r>
            <w:r w:rsidR="00B103A8" w:rsidRPr="00624A04">
              <w:t>indų u</w:t>
            </w:r>
            <w:r w:rsidRPr="00624A04">
              <w:t>g</w:t>
            </w:r>
            <w:r w:rsidR="00B103A8" w:rsidRPr="00624A04">
              <w:t>d</w:t>
            </w:r>
            <w:r w:rsidRPr="00624A04">
              <w:t>ymas</w:t>
            </w:r>
          </w:p>
          <w:p w:rsidR="00403E15" w:rsidRPr="00624A04" w:rsidRDefault="00403E15" w:rsidP="00074237">
            <w:pPr>
              <w:pStyle w:val="NoSpacing"/>
              <w:widowControl w:val="0"/>
              <w:rPr>
                <w:b/>
              </w:rPr>
            </w:pPr>
            <w:r w:rsidRPr="00624A04">
              <w:rPr>
                <w:b/>
              </w:rPr>
              <w:t xml:space="preserve">Tema. </w:t>
            </w:r>
            <w:r w:rsidR="00895B27" w:rsidRPr="00624A04">
              <w:rPr>
                <w:b/>
                <w:i/>
              </w:rPr>
              <w:t>Vaiko</w:t>
            </w:r>
            <w:r w:rsidRPr="00624A04">
              <w:rPr>
                <w:b/>
                <w:i/>
              </w:rPr>
              <w:t xml:space="preserve"> mitybos raštingumas ir sąmoningumas</w:t>
            </w:r>
          </w:p>
          <w:p w:rsidR="00403E15" w:rsidRPr="00624A04" w:rsidRDefault="00403E15" w:rsidP="00074237">
            <w:pPr>
              <w:widowControl w:val="0"/>
              <w:numPr>
                <w:ilvl w:val="0"/>
                <w:numId w:val="1"/>
              </w:numPr>
              <w:ind w:left="0" w:firstLine="0"/>
            </w:pPr>
            <w:r w:rsidRPr="00624A04">
              <w:t>Edukacinės mitybos priemonės (žaidimai, etiketės ir kt.)</w:t>
            </w:r>
          </w:p>
          <w:p w:rsidR="00403E15" w:rsidRPr="00624A04" w:rsidRDefault="00403E15" w:rsidP="00074237">
            <w:pPr>
              <w:widowControl w:val="0"/>
              <w:numPr>
                <w:ilvl w:val="0"/>
                <w:numId w:val="1"/>
              </w:numPr>
              <w:ind w:left="0" w:firstLine="0"/>
            </w:pPr>
            <w:r w:rsidRPr="00624A04">
              <w:t>Sveiko maisto gaminimas drauge su vaiku</w:t>
            </w:r>
          </w:p>
        </w:tc>
      </w:tr>
      <w:tr w:rsidR="00403E15" w:rsidRPr="00624A04" w:rsidTr="00E11EC7">
        <w:trPr>
          <w:trHeight w:val="57"/>
          <w:jc w:val="center"/>
        </w:trPr>
        <w:tc>
          <w:tcPr>
            <w:tcW w:w="947" w:type="pct"/>
            <w:vMerge/>
          </w:tcPr>
          <w:p w:rsidR="00403E15" w:rsidRPr="00624A04" w:rsidRDefault="00403E15" w:rsidP="00074237">
            <w:pPr>
              <w:widowControl w:val="0"/>
            </w:pPr>
          </w:p>
        </w:tc>
        <w:tc>
          <w:tcPr>
            <w:tcW w:w="1129" w:type="pct"/>
          </w:tcPr>
          <w:p w:rsidR="00403E15" w:rsidRPr="00624A04" w:rsidRDefault="00403E15" w:rsidP="00074237">
            <w:pPr>
              <w:widowControl w:val="0"/>
            </w:pPr>
            <w:r w:rsidRPr="00624A04">
              <w:t>3.3. Mokyti vaiką naudotis stalo indais ir įrankiais.</w:t>
            </w:r>
          </w:p>
        </w:tc>
        <w:tc>
          <w:tcPr>
            <w:tcW w:w="2924" w:type="pct"/>
          </w:tcPr>
          <w:p w:rsidR="00403E15" w:rsidRPr="00624A04" w:rsidRDefault="00403E15" w:rsidP="00074237">
            <w:pPr>
              <w:pStyle w:val="NoSpacing"/>
              <w:widowControl w:val="0"/>
              <w:rPr>
                <w:b/>
              </w:rPr>
            </w:pPr>
            <w:r w:rsidRPr="00624A04">
              <w:rPr>
                <w:b/>
              </w:rPr>
              <w:t xml:space="preserve">Tema. </w:t>
            </w:r>
            <w:r w:rsidRPr="00624A04">
              <w:rPr>
                <w:b/>
                <w:i/>
              </w:rPr>
              <w:t>Saugus stalo indų ir įrankių naudojimas</w:t>
            </w:r>
          </w:p>
          <w:p w:rsidR="00403E15" w:rsidRPr="00624A04" w:rsidRDefault="00403E15" w:rsidP="00074237">
            <w:pPr>
              <w:widowControl w:val="0"/>
              <w:numPr>
                <w:ilvl w:val="0"/>
                <w:numId w:val="1"/>
              </w:numPr>
              <w:ind w:left="0" w:firstLine="0"/>
            </w:pPr>
            <w:r w:rsidRPr="00624A04">
              <w:t>Indų ir įrankių naudojimas atsižvelgiant į amžiaus tarpsnius</w:t>
            </w:r>
          </w:p>
          <w:p w:rsidR="00403E15" w:rsidRPr="00624A04" w:rsidRDefault="005B2EAA" w:rsidP="00074237">
            <w:pPr>
              <w:widowControl w:val="0"/>
              <w:numPr>
                <w:ilvl w:val="0"/>
                <w:numId w:val="1"/>
              </w:numPr>
              <w:ind w:left="0" w:firstLine="0"/>
            </w:pPr>
            <w:r w:rsidRPr="00624A04">
              <w:t>Vaiko i</w:t>
            </w:r>
            <w:r w:rsidR="00403E15" w:rsidRPr="00624A04">
              <w:t>ndai kelionėje, išvykoje</w:t>
            </w:r>
          </w:p>
          <w:p w:rsidR="00403E15" w:rsidRPr="00624A04" w:rsidRDefault="00403E15" w:rsidP="00074237">
            <w:pPr>
              <w:widowControl w:val="0"/>
              <w:numPr>
                <w:ilvl w:val="0"/>
                <w:numId w:val="1"/>
              </w:numPr>
              <w:ind w:left="0" w:firstLine="0"/>
            </w:pPr>
            <w:r w:rsidRPr="00624A04">
              <w:t>Vaik</w:t>
            </w:r>
            <w:r w:rsidR="00895B27" w:rsidRPr="00624A04">
              <w:t>o</w:t>
            </w:r>
            <w:r w:rsidRPr="00624A04">
              <w:t xml:space="preserve"> žody</w:t>
            </w:r>
            <w:r w:rsidR="00B82BC7" w:rsidRPr="00624A04">
              <w:t>n</w:t>
            </w:r>
            <w:r w:rsidRPr="00624A04">
              <w:t>o turtinimas indų ir virtuvės, stalo įrankių pavadinimais</w:t>
            </w:r>
          </w:p>
        </w:tc>
      </w:tr>
      <w:tr w:rsidR="00403E15" w:rsidRPr="00624A04" w:rsidTr="00E11EC7">
        <w:trPr>
          <w:trHeight w:val="57"/>
          <w:jc w:val="center"/>
        </w:trPr>
        <w:tc>
          <w:tcPr>
            <w:tcW w:w="947" w:type="pct"/>
            <w:vMerge w:val="restart"/>
          </w:tcPr>
          <w:p w:rsidR="00403E15" w:rsidRPr="00624A04" w:rsidRDefault="00403E15" w:rsidP="00074237">
            <w:pPr>
              <w:widowControl w:val="0"/>
            </w:pPr>
            <w:r w:rsidRPr="00624A04">
              <w:t>4. Lavinti vaiko smulkiąją motoriką.</w:t>
            </w:r>
          </w:p>
        </w:tc>
        <w:tc>
          <w:tcPr>
            <w:tcW w:w="1129" w:type="pct"/>
          </w:tcPr>
          <w:p w:rsidR="00403E15" w:rsidRPr="00624A04" w:rsidRDefault="00403E15" w:rsidP="00074237">
            <w:pPr>
              <w:widowControl w:val="0"/>
            </w:pPr>
            <w:r w:rsidRPr="00624A04">
              <w:t>4.1. Apibūdinti smulkiosios motorikos reikšmę vaiko raidai.</w:t>
            </w:r>
          </w:p>
        </w:tc>
        <w:tc>
          <w:tcPr>
            <w:tcW w:w="2924" w:type="pct"/>
          </w:tcPr>
          <w:p w:rsidR="00BF46D5" w:rsidRPr="00624A04" w:rsidRDefault="00403E15" w:rsidP="00074237">
            <w:pPr>
              <w:pStyle w:val="NoSpacing"/>
              <w:widowControl w:val="0"/>
              <w:rPr>
                <w:b/>
                <w:i/>
              </w:rPr>
            </w:pPr>
            <w:r w:rsidRPr="00624A04">
              <w:rPr>
                <w:b/>
              </w:rPr>
              <w:t>Tema.</w:t>
            </w:r>
            <w:r w:rsidRPr="00624A04">
              <w:t xml:space="preserve"> </w:t>
            </w:r>
            <w:r w:rsidRPr="00624A04">
              <w:rPr>
                <w:b/>
                <w:i/>
              </w:rPr>
              <w:t>Vaiko smulkioji motorika</w:t>
            </w:r>
          </w:p>
          <w:p w:rsidR="00403E15" w:rsidRPr="00624A04" w:rsidRDefault="00403E15" w:rsidP="00074237">
            <w:pPr>
              <w:pStyle w:val="NoSpacing"/>
              <w:widowControl w:val="0"/>
              <w:numPr>
                <w:ilvl w:val="0"/>
                <w:numId w:val="9"/>
              </w:numPr>
              <w:ind w:left="0" w:firstLine="0"/>
            </w:pPr>
            <w:r w:rsidRPr="00624A04">
              <w:t>Vaiko raida</w:t>
            </w:r>
          </w:p>
          <w:p w:rsidR="00403E15" w:rsidRPr="00624A04" w:rsidRDefault="00403E15" w:rsidP="00074237">
            <w:pPr>
              <w:pStyle w:val="NoSpacing"/>
              <w:widowControl w:val="0"/>
              <w:numPr>
                <w:ilvl w:val="0"/>
                <w:numId w:val="9"/>
              </w:numPr>
              <w:ind w:left="0" w:firstLine="0"/>
            </w:pPr>
            <w:r w:rsidRPr="00624A04">
              <w:t>Smulkiosios motorikos ir kalbos raidos sąsajos</w:t>
            </w:r>
          </w:p>
          <w:p w:rsidR="00D820A7" w:rsidRPr="00624A04" w:rsidRDefault="00D820A7" w:rsidP="00074237">
            <w:pPr>
              <w:pStyle w:val="NoSpacing"/>
              <w:widowControl w:val="0"/>
              <w:rPr>
                <w:i/>
              </w:rPr>
            </w:pPr>
            <w:r w:rsidRPr="00624A04">
              <w:rPr>
                <w:b/>
              </w:rPr>
              <w:t xml:space="preserve">Tema. </w:t>
            </w:r>
            <w:r w:rsidRPr="00624A04">
              <w:rPr>
                <w:b/>
                <w:i/>
              </w:rPr>
              <w:t>Smulkiosios motorikos sąsajos su jutimais, rega, klausa</w:t>
            </w:r>
          </w:p>
          <w:p w:rsidR="00403E15" w:rsidRPr="00624A04" w:rsidRDefault="00D820A7" w:rsidP="00074237">
            <w:pPr>
              <w:widowControl w:val="0"/>
              <w:numPr>
                <w:ilvl w:val="0"/>
                <w:numId w:val="9"/>
              </w:numPr>
              <w:ind w:left="0" w:firstLine="0"/>
            </w:pPr>
            <w:r w:rsidRPr="00624A04">
              <w:t>Jutimų reikšmė lavinant smulkiąją motoriką</w:t>
            </w:r>
          </w:p>
          <w:p w:rsidR="00D820A7" w:rsidRPr="00624A04" w:rsidRDefault="00D820A7" w:rsidP="00074237">
            <w:pPr>
              <w:widowControl w:val="0"/>
              <w:numPr>
                <w:ilvl w:val="0"/>
                <w:numId w:val="9"/>
              </w:numPr>
              <w:ind w:left="0" w:firstLine="0"/>
            </w:pPr>
            <w:r w:rsidRPr="00624A04">
              <w:t>Regos reikšmė lavinant smulkiąją motoriką</w:t>
            </w:r>
          </w:p>
          <w:p w:rsidR="00D820A7" w:rsidRPr="00624A04" w:rsidRDefault="00D820A7" w:rsidP="00074237">
            <w:pPr>
              <w:widowControl w:val="0"/>
              <w:numPr>
                <w:ilvl w:val="0"/>
                <w:numId w:val="9"/>
              </w:numPr>
              <w:ind w:left="0" w:firstLine="0"/>
            </w:pPr>
            <w:r w:rsidRPr="00624A04">
              <w:t>Klausos reikšmė lavinant smulkiąją motoriką</w:t>
            </w:r>
          </w:p>
        </w:tc>
      </w:tr>
      <w:tr w:rsidR="00403E15" w:rsidRPr="00624A04" w:rsidTr="00E11EC7">
        <w:trPr>
          <w:trHeight w:val="57"/>
          <w:jc w:val="center"/>
        </w:trPr>
        <w:tc>
          <w:tcPr>
            <w:tcW w:w="947" w:type="pct"/>
            <w:vMerge/>
          </w:tcPr>
          <w:p w:rsidR="00403E15" w:rsidRPr="00624A04" w:rsidRDefault="00403E15" w:rsidP="00074237">
            <w:pPr>
              <w:widowControl w:val="0"/>
            </w:pPr>
          </w:p>
        </w:tc>
        <w:tc>
          <w:tcPr>
            <w:tcW w:w="1129" w:type="pct"/>
          </w:tcPr>
          <w:p w:rsidR="00403E15" w:rsidRPr="00624A04" w:rsidRDefault="00403E15" w:rsidP="00074237">
            <w:pPr>
              <w:pStyle w:val="NoSpacing"/>
              <w:widowControl w:val="0"/>
            </w:pPr>
            <w:r w:rsidRPr="00624A04">
              <w:t>4.2. Parinkti vaikui akių, rankų ir koordinacijos</w:t>
            </w:r>
            <w:r w:rsidR="00BF46D5" w:rsidRPr="00624A04">
              <w:t xml:space="preserve"> </w:t>
            </w:r>
            <w:r w:rsidRPr="00624A04">
              <w:t>lavinimo metodus ir priemones</w:t>
            </w:r>
            <w:r w:rsidR="00F17977" w:rsidRPr="00624A04">
              <w:t>.</w:t>
            </w:r>
          </w:p>
        </w:tc>
        <w:tc>
          <w:tcPr>
            <w:tcW w:w="2924" w:type="pct"/>
          </w:tcPr>
          <w:p w:rsidR="00403E15" w:rsidRPr="00624A04" w:rsidRDefault="00403E15" w:rsidP="00074237">
            <w:pPr>
              <w:widowControl w:val="0"/>
              <w:rPr>
                <w:b/>
                <w:i/>
              </w:rPr>
            </w:pPr>
            <w:r w:rsidRPr="00624A04">
              <w:rPr>
                <w:b/>
              </w:rPr>
              <w:t xml:space="preserve">Tema. </w:t>
            </w:r>
            <w:r w:rsidRPr="00624A04">
              <w:rPr>
                <w:b/>
                <w:i/>
              </w:rPr>
              <w:t>Vaiko akių, rankų ir koordinacijos</w:t>
            </w:r>
            <w:r w:rsidR="00BF46D5" w:rsidRPr="00624A04">
              <w:rPr>
                <w:b/>
                <w:i/>
              </w:rPr>
              <w:t xml:space="preserve"> </w:t>
            </w:r>
            <w:r w:rsidRPr="00624A04">
              <w:rPr>
                <w:b/>
                <w:i/>
              </w:rPr>
              <w:t>lavinimo metodai ir priemonės</w:t>
            </w:r>
          </w:p>
          <w:p w:rsidR="00403E15" w:rsidRPr="00624A04" w:rsidRDefault="00403E15" w:rsidP="00074237">
            <w:pPr>
              <w:pStyle w:val="ListParagraph"/>
              <w:widowControl w:val="0"/>
              <w:numPr>
                <w:ilvl w:val="0"/>
                <w:numId w:val="9"/>
              </w:numPr>
              <w:ind w:left="0" w:firstLine="0"/>
            </w:pPr>
            <w:r w:rsidRPr="00624A04">
              <w:t>Akies-rankos koordinacijos lavinimo priemonės</w:t>
            </w:r>
          </w:p>
          <w:p w:rsidR="00403E15" w:rsidRPr="00624A04" w:rsidRDefault="00403E15" w:rsidP="00074237">
            <w:pPr>
              <w:pStyle w:val="ListParagraph"/>
              <w:widowControl w:val="0"/>
              <w:numPr>
                <w:ilvl w:val="0"/>
                <w:numId w:val="9"/>
              </w:numPr>
              <w:ind w:left="0" w:firstLine="0"/>
            </w:pPr>
            <w:r w:rsidRPr="00624A04">
              <w:t>Priemonės pojūčiams lavinti</w:t>
            </w:r>
          </w:p>
          <w:p w:rsidR="00403E15" w:rsidRPr="00624A04" w:rsidRDefault="00403E15" w:rsidP="00074237">
            <w:pPr>
              <w:pStyle w:val="ListParagraph"/>
              <w:widowControl w:val="0"/>
              <w:numPr>
                <w:ilvl w:val="0"/>
                <w:numId w:val="9"/>
              </w:numPr>
              <w:ind w:left="0" w:firstLine="0"/>
            </w:pPr>
            <w:r w:rsidRPr="00624A04">
              <w:t>Vaiko orientacijos ir krypties suvokimo lavinimas</w:t>
            </w:r>
          </w:p>
          <w:p w:rsidR="00403E15" w:rsidRPr="00624A04" w:rsidRDefault="00403E15" w:rsidP="00074237">
            <w:pPr>
              <w:widowControl w:val="0"/>
              <w:rPr>
                <w:b/>
                <w:i/>
              </w:rPr>
            </w:pPr>
            <w:r w:rsidRPr="00624A04">
              <w:rPr>
                <w:b/>
              </w:rPr>
              <w:lastRenderedPageBreak/>
              <w:t>Tema.</w:t>
            </w:r>
            <w:r w:rsidRPr="00624A04">
              <w:rPr>
                <w:b/>
                <w:i/>
              </w:rPr>
              <w:t xml:space="preserve"> Smulkiosios motorikos lavinimo metodų pritaikymas vaikui</w:t>
            </w:r>
          </w:p>
          <w:p w:rsidR="00403E15" w:rsidRPr="00624A04" w:rsidRDefault="00895B27" w:rsidP="00074237">
            <w:pPr>
              <w:pStyle w:val="ListParagraph"/>
              <w:widowControl w:val="0"/>
              <w:numPr>
                <w:ilvl w:val="0"/>
                <w:numId w:val="10"/>
              </w:numPr>
              <w:ind w:left="0" w:firstLine="0"/>
            </w:pPr>
            <w:r w:rsidRPr="00624A04">
              <w:t>Metodikos</w:t>
            </w:r>
            <w:r w:rsidR="00403E15" w:rsidRPr="00624A04">
              <w:t xml:space="preserve"> saugumas, tinkamumas, parinkimo svarba</w:t>
            </w:r>
          </w:p>
          <w:p w:rsidR="00403E15" w:rsidRPr="00624A04" w:rsidRDefault="00403E15" w:rsidP="00074237">
            <w:pPr>
              <w:pStyle w:val="ListParagraph"/>
              <w:widowControl w:val="0"/>
              <w:numPr>
                <w:ilvl w:val="0"/>
                <w:numId w:val="10"/>
              </w:numPr>
              <w:ind w:left="0" w:firstLine="0"/>
              <w:rPr>
                <w:b/>
              </w:rPr>
            </w:pPr>
            <w:r w:rsidRPr="00624A04">
              <w:t>Erdvių ir priemonių parinkimas</w:t>
            </w:r>
          </w:p>
        </w:tc>
      </w:tr>
      <w:tr w:rsidR="00403E15" w:rsidRPr="00624A04" w:rsidTr="00E11EC7">
        <w:trPr>
          <w:trHeight w:val="57"/>
          <w:jc w:val="center"/>
        </w:trPr>
        <w:tc>
          <w:tcPr>
            <w:tcW w:w="947" w:type="pct"/>
            <w:vMerge/>
          </w:tcPr>
          <w:p w:rsidR="00403E15" w:rsidRPr="00624A04" w:rsidRDefault="00403E15" w:rsidP="00074237">
            <w:pPr>
              <w:widowControl w:val="0"/>
            </w:pPr>
          </w:p>
        </w:tc>
        <w:tc>
          <w:tcPr>
            <w:tcW w:w="1129" w:type="pct"/>
          </w:tcPr>
          <w:p w:rsidR="00403E15" w:rsidRPr="00624A04" w:rsidRDefault="00403E15" w:rsidP="00074237">
            <w:pPr>
              <w:widowControl w:val="0"/>
            </w:pPr>
            <w:r w:rsidRPr="00624A04">
              <w:t>4.3. Lavinti smulkiąją motoriką taikant įvairius žaidybinius metodus.</w:t>
            </w:r>
          </w:p>
        </w:tc>
        <w:tc>
          <w:tcPr>
            <w:tcW w:w="2924" w:type="pct"/>
          </w:tcPr>
          <w:p w:rsidR="00403E15" w:rsidRPr="00624A04" w:rsidRDefault="00403E15" w:rsidP="00074237">
            <w:pPr>
              <w:pStyle w:val="NoSpacing"/>
              <w:widowControl w:val="0"/>
              <w:rPr>
                <w:b/>
              </w:rPr>
            </w:pPr>
            <w:r w:rsidRPr="00624A04">
              <w:rPr>
                <w:b/>
              </w:rPr>
              <w:t xml:space="preserve">Tema. </w:t>
            </w:r>
            <w:r w:rsidRPr="00624A04">
              <w:rPr>
                <w:b/>
                <w:i/>
              </w:rPr>
              <w:t>Žaidybiniai metodai, lavinantys smulkiąją motoriką</w:t>
            </w:r>
          </w:p>
          <w:p w:rsidR="00403E15" w:rsidRPr="00624A04" w:rsidRDefault="00403E15" w:rsidP="00074237">
            <w:pPr>
              <w:widowControl w:val="0"/>
              <w:numPr>
                <w:ilvl w:val="0"/>
                <w:numId w:val="1"/>
              </w:numPr>
              <w:ind w:left="0" w:firstLine="0"/>
            </w:pPr>
            <w:r w:rsidRPr="00624A04">
              <w:t>Žaidimai, lavinantys pirštus, riešą</w:t>
            </w:r>
          </w:p>
          <w:p w:rsidR="00403E15" w:rsidRPr="00624A04" w:rsidRDefault="00403E15" w:rsidP="00074237">
            <w:pPr>
              <w:widowControl w:val="0"/>
              <w:numPr>
                <w:ilvl w:val="0"/>
                <w:numId w:val="1"/>
              </w:numPr>
              <w:ind w:left="0" w:firstLine="0"/>
            </w:pPr>
            <w:r w:rsidRPr="00624A04">
              <w:t>Žaidimai, lavinantys koordinaciją ir orientaciją</w:t>
            </w:r>
          </w:p>
          <w:p w:rsidR="00403E15" w:rsidRPr="00624A04" w:rsidRDefault="00403E15" w:rsidP="00074237">
            <w:pPr>
              <w:widowControl w:val="0"/>
              <w:rPr>
                <w:b/>
              </w:rPr>
            </w:pPr>
            <w:r w:rsidRPr="00624A04">
              <w:rPr>
                <w:b/>
              </w:rPr>
              <w:t>Tema.</w:t>
            </w:r>
            <w:r w:rsidR="00BF46D5" w:rsidRPr="00624A04">
              <w:rPr>
                <w:b/>
              </w:rPr>
              <w:t xml:space="preserve"> </w:t>
            </w:r>
            <w:r w:rsidRPr="00624A04">
              <w:rPr>
                <w:b/>
                <w:i/>
              </w:rPr>
              <w:t>Veiklo</w:t>
            </w:r>
            <w:r w:rsidR="00F17977" w:rsidRPr="00624A04">
              <w:rPr>
                <w:b/>
                <w:i/>
              </w:rPr>
              <w:t>s,</w:t>
            </w:r>
            <w:r w:rsidRPr="00624A04">
              <w:rPr>
                <w:b/>
                <w:i/>
              </w:rPr>
              <w:t xml:space="preserve"> lavinančios smulkiąją motoriką</w:t>
            </w:r>
          </w:p>
          <w:p w:rsidR="00403E15" w:rsidRPr="00624A04" w:rsidRDefault="00403E15" w:rsidP="00074237">
            <w:pPr>
              <w:pStyle w:val="ListParagraph"/>
              <w:widowControl w:val="0"/>
              <w:numPr>
                <w:ilvl w:val="0"/>
                <w:numId w:val="1"/>
              </w:numPr>
              <w:ind w:left="0" w:firstLine="0"/>
            </w:pPr>
            <w:r w:rsidRPr="00624A04">
              <w:t>Kasdienių veiklų įgūdžiai</w:t>
            </w:r>
          </w:p>
          <w:p w:rsidR="00403E15" w:rsidRPr="00624A04" w:rsidRDefault="00403E15" w:rsidP="00074237">
            <w:pPr>
              <w:pStyle w:val="ListParagraph"/>
              <w:widowControl w:val="0"/>
              <w:numPr>
                <w:ilvl w:val="0"/>
                <w:numId w:val="1"/>
              </w:numPr>
              <w:ind w:left="0" w:firstLine="0"/>
            </w:pPr>
            <w:r w:rsidRPr="00624A04">
              <w:t>Kūrybinė veikla</w:t>
            </w:r>
          </w:p>
          <w:p w:rsidR="00403E15" w:rsidRPr="00624A04" w:rsidRDefault="00403E15" w:rsidP="00074237">
            <w:pPr>
              <w:pStyle w:val="ListParagraph"/>
              <w:widowControl w:val="0"/>
              <w:numPr>
                <w:ilvl w:val="0"/>
                <w:numId w:val="1"/>
              </w:numPr>
              <w:ind w:left="0" w:firstLine="0"/>
              <w:rPr>
                <w:b/>
              </w:rPr>
            </w:pPr>
            <w:r w:rsidRPr="00624A04">
              <w:t>Rankų treniravimo pratimai</w:t>
            </w:r>
          </w:p>
        </w:tc>
      </w:tr>
      <w:tr w:rsidR="00403E15" w:rsidRPr="00624A04" w:rsidTr="00E11EC7">
        <w:trPr>
          <w:trHeight w:val="57"/>
          <w:jc w:val="center"/>
        </w:trPr>
        <w:tc>
          <w:tcPr>
            <w:tcW w:w="947" w:type="pct"/>
            <w:vMerge w:val="restart"/>
          </w:tcPr>
          <w:p w:rsidR="00403E15" w:rsidRPr="00624A04" w:rsidRDefault="00403E15" w:rsidP="00074237">
            <w:pPr>
              <w:widowControl w:val="0"/>
            </w:pPr>
            <w:r w:rsidRPr="00624A04">
              <w:t>5. Ugdyti vaiko bendravimo įgūdžius.</w:t>
            </w:r>
          </w:p>
        </w:tc>
        <w:tc>
          <w:tcPr>
            <w:tcW w:w="1129" w:type="pct"/>
          </w:tcPr>
          <w:p w:rsidR="00403E15" w:rsidRPr="00624A04" w:rsidRDefault="00403E15" w:rsidP="00074237">
            <w:pPr>
              <w:widowControl w:val="0"/>
            </w:pPr>
            <w:r w:rsidRPr="00624A04">
              <w:t>5.1. Apibūdinti vaiko amžių atitinkančius bendravimo įgūdžių ugdymo būdus.</w:t>
            </w:r>
          </w:p>
        </w:tc>
        <w:tc>
          <w:tcPr>
            <w:tcW w:w="2924" w:type="pct"/>
          </w:tcPr>
          <w:p w:rsidR="00BF46D5" w:rsidRPr="00624A04" w:rsidRDefault="00F17977" w:rsidP="00074237">
            <w:pPr>
              <w:pStyle w:val="NoSpacing"/>
              <w:widowControl w:val="0"/>
            </w:pPr>
            <w:r w:rsidRPr="00624A04">
              <w:rPr>
                <w:b/>
              </w:rPr>
              <w:t>Tema.</w:t>
            </w:r>
            <w:r w:rsidRPr="00624A04">
              <w:t xml:space="preserve"> </w:t>
            </w:r>
            <w:r w:rsidRPr="00624A04">
              <w:rPr>
                <w:b/>
                <w:i/>
              </w:rPr>
              <w:t>Bendravimo pradžiamokslis</w:t>
            </w:r>
          </w:p>
          <w:p w:rsidR="00F17977" w:rsidRPr="00624A04" w:rsidRDefault="00F17977" w:rsidP="00074237">
            <w:pPr>
              <w:pStyle w:val="NoSpacing"/>
              <w:widowControl w:val="0"/>
              <w:numPr>
                <w:ilvl w:val="0"/>
                <w:numId w:val="1"/>
              </w:numPr>
              <w:ind w:left="0" w:firstLine="0"/>
            </w:pPr>
            <w:r w:rsidRPr="00624A04">
              <w:t>Bendravimo samprata</w:t>
            </w:r>
          </w:p>
          <w:p w:rsidR="00F17977" w:rsidRPr="00624A04" w:rsidRDefault="00F17977" w:rsidP="00074237">
            <w:pPr>
              <w:pStyle w:val="NoSpacing"/>
              <w:widowControl w:val="0"/>
              <w:numPr>
                <w:ilvl w:val="0"/>
                <w:numId w:val="1"/>
              </w:numPr>
              <w:ind w:left="0" w:firstLine="0"/>
              <w:rPr>
                <w:b/>
              </w:rPr>
            </w:pPr>
            <w:r w:rsidRPr="00624A04">
              <w:t>Verbalinė ir neverbalinė komunikacija</w:t>
            </w:r>
          </w:p>
          <w:p w:rsidR="00403E15" w:rsidRPr="00624A04" w:rsidRDefault="00403E15" w:rsidP="00074237">
            <w:pPr>
              <w:pStyle w:val="NoSpacing"/>
              <w:widowControl w:val="0"/>
              <w:rPr>
                <w:b/>
                <w:i/>
              </w:rPr>
            </w:pPr>
            <w:r w:rsidRPr="00624A04">
              <w:rPr>
                <w:b/>
              </w:rPr>
              <w:t>Tema.</w:t>
            </w:r>
            <w:r w:rsidRPr="00624A04">
              <w:t xml:space="preserve"> </w:t>
            </w:r>
            <w:r w:rsidRPr="00624A04">
              <w:rPr>
                <w:b/>
                <w:i/>
              </w:rPr>
              <w:t>Vaikų bendravimas amžiaus tarpsniuose</w:t>
            </w:r>
          </w:p>
          <w:p w:rsidR="00F17977" w:rsidRPr="00624A04" w:rsidRDefault="00F17977" w:rsidP="00074237">
            <w:pPr>
              <w:widowControl w:val="0"/>
              <w:numPr>
                <w:ilvl w:val="0"/>
                <w:numId w:val="1"/>
              </w:numPr>
              <w:ind w:left="0" w:firstLine="0"/>
              <w:rPr>
                <w:b/>
                <w:i/>
              </w:rPr>
            </w:pPr>
            <w:r w:rsidRPr="00624A04">
              <w:t>Įgimti ir įgyti bendravimo įgūdžiai</w:t>
            </w:r>
          </w:p>
          <w:p w:rsidR="00403E15" w:rsidRPr="00624A04" w:rsidRDefault="00403E15" w:rsidP="00074237">
            <w:pPr>
              <w:widowControl w:val="0"/>
              <w:numPr>
                <w:ilvl w:val="0"/>
                <w:numId w:val="1"/>
              </w:numPr>
              <w:ind w:left="0" w:firstLine="0"/>
            </w:pPr>
            <w:r w:rsidRPr="00624A04">
              <w:t xml:space="preserve">Vaiko </w:t>
            </w:r>
            <w:r w:rsidR="00895B27" w:rsidRPr="00624A04">
              <w:t>bendravimo ypatumai skirtingais amžiaus tarpsniais</w:t>
            </w:r>
          </w:p>
          <w:p w:rsidR="00403E15" w:rsidRPr="00624A04" w:rsidRDefault="00403E15" w:rsidP="00074237">
            <w:pPr>
              <w:widowControl w:val="0"/>
              <w:numPr>
                <w:ilvl w:val="0"/>
                <w:numId w:val="1"/>
              </w:numPr>
              <w:ind w:left="0" w:firstLine="0"/>
            </w:pPr>
            <w:r w:rsidRPr="00624A04">
              <w:t>Vaiko bendravimo poreikis, reikšmė, svarba, ribos</w:t>
            </w:r>
          </w:p>
          <w:p w:rsidR="00403E15" w:rsidRPr="00624A04" w:rsidRDefault="00403E15" w:rsidP="00074237">
            <w:pPr>
              <w:widowControl w:val="0"/>
              <w:numPr>
                <w:ilvl w:val="0"/>
                <w:numId w:val="1"/>
              </w:numPr>
              <w:ind w:left="0" w:firstLine="0"/>
            </w:pPr>
            <w:r w:rsidRPr="00624A04">
              <w:t>Savitarpio santykių užmezgimas</w:t>
            </w:r>
          </w:p>
        </w:tc>
      </w:tr>
      <w:tr w:rsidR="00403E15" w:rsidRPr="00624A04" w:rsidTr="00E11EC7">
        <w:trPr>
          <w:trHeight w:val="57"/>
          <w:jc w:val="center"/>
        </w:trPr>
        <w:tc>
          <w:tcPr>
            <w:tcW w:w="947" w:type="pct"/>
            <w:vMerge/>
          </w:tcPr>
          <w:p w:rsidR="00403E15" w:rsidRPr="00624A04" w:rsidRDefault="00403E15" w:rsidP="00074237">
            <w:pPr>
              <w:widowControl w:val="0"/>
            </w:pPr>
          </w:p>
        </w:tc>
        <w:tc>
          <w:tcPr>
            <w:tcW w:w="1129" w:type="pct"/>
          </w:tcPr>
          <w:p w:rsidR="00403E15" w:rsidRPr="00624A04" w:rsidRDefault="00403E15" w:rsidP="00074237">
            <w:pPr>
              <w:widowControl w:val="0"/>
            </w:pPr>
            <w:r w:rsidRPr="00624A04">
              <w:t>5.2. Ugdyti vaiko gebėjimą palaikyti kokybišką santykį su suaugusiaisiais.</w:t>
            </w:r>
          </w:p>
        </w:tc>
        <w:tc>
          <w:tcPr>
            <w:tcW w:w="2924" w:type="pct"/>
          </w:tcPr>
          <w:p w:rsidR="00403E15" w:rsidRPr="00624A04" w:rsidRDefault="00403E15" w:rsidP="00074237">
            <w:pPr>
              <w:pStyle w:val="NoSpacing"/>
              <w:widowControl w:val="0"/>
              <w:rPr>
                <w:b/>
                <w:i/>
              </w:rPr>
            </w:pPr>
            <w:r w:rsidRPr="00624A04">
              <w:rPr>
                <w:b/>
              </w:rPr>
              <w:t xml:space="preserve">Tema. </w:t>
            </w:r>
            <w:r w:rsidRPr="00624A04">
              <w:rPr>
                <w:b/>
                <w:i/>
              </w:rPr>
              <w:t>Suaugusiųjų ir vaikų santykiai</w:t>
            </w:r>
          </w:p>
          <w:p w:rsidR="001E3767" w:rsidRPr="00624A04" w:rsidRDefault="001E3767" w:rsidP="00074237">
            <w:pPr>
              <w:pStyle w:val="NoSpacing"/>
              <w:widowControl w:val="0"/>
              <w:numPr>
                <w:ilvl w:val="0"/>
                <w:numId w:val="1"/>
              </w:numPr>
              <w:ind w:left="0" w:firstLine="0"/>
              <w:rPr>
                <w:b/>
                <w:i/>
              </w:rPr>
            </w:pPr>
            <w:r w:rsidRPr="00624A04">
              <w:rPr>
                <w:shd w:val="clear" w:color="auto" w:fill="FFFFFF"/>
              </w:rPr>
              <w:t>Tėvų ir vaikų komunikacija</w:t>
            </w:r>
          </w:p>
          <w:p w:rsidR="00403E15" w:rsidRPr="00624A04" w:rsidRDefault="00403E15" w:rsidP="00074237">
            <w:pPr>
              <w:widowControl w:val="0"/>
              <w:numPr>
                <w:ilvl w:val="0"/>
                <w:numId w:val="1"/>
              </w:numPr>
              <w:ind w:left="0" w:firstLine="0"/>
            </w:pPr>
            <w:r w:rsidRPr="00624A04">
              <w:t>Bendravimas su suaugusiaisiais</w:t>
            </w:r>
          </w:p>
          <w:p w:rsidR="00403E15" w:rsidRPr="00624A04" w:rsidRDefault="00403E15" w:rsidP="00074237">
            <w:pPr>
              <w:widowControl w:val="0"/>
              <w:numPr>
                <w:ilvl w:val="0"/>
                <w:numId w:val="1"/>
              </w:numPr>
              <w:ind w:left="0" w:firstLine="0"/>
              <w:rPr>
                <w:b/>
              </w:rPr>
            </w:pPr>
            <w:r w:rsidRPr="00624A04">
              <w:t>Auklės ir šeimos bendradarbiavimas</w:t>
            </w:r>
          </w:p>
          <w:p w:rsidR="00403E15" w:rsidRPr="00624A04" w:rsidRDefault="00403E15" w:rsidP="00074237">
            <w:pPr>
              <w:widowControl w:val="0"/>
              <w:rPr>
                <w:b/>
              </w:rPr>
            </w:pPr>
            <w:r w:rsidRPr="00624A04">
              <w:rPr>
                <w:b/>
              </w:rPr>
              <w:t xml:space="preserve">Tema. </w:t>
            </w:r>
            <w:r w:rsidRPr="00624A04">
              <w:rPr>
                <w:b/>
                <w:i/>
              </w:rPr>
              <w:t>Vaiko elgesio formavimas ir korekcija</w:t>
            </w:r>
          </w:p>
          <w:p w:rsidR="00403E15" w:rsidRPr="00624A04" w:rsidRDefault="00403E15" w:rsidP="00074237">
            <w:pPr>
              <w:pStyle w:val="ListParagraph"/>
              <w:widowControl w:val="0"/>
              <w:numPr>
                <w:ilvl w:val="0"/>
                <w:numId w:val="1"/>
              </w:numPr>
              <w:ind w:left="0" w:firstLine="0"/>
            </w:pPr>
            <w:r w:rsidRPr="00624A04">
              <w:t>Šeimos bendravimo ir elgesio taisyklės, susitarimai</w:t>
            </w:r>
          </w:p>
          <w:p w:rsidR="00403E15" w:rsidRPr="00624A04" w:rsidRDefault="00FA41FD" w:rsidP="00074237">
            <w:pPr>
              <w:pStyle w:val="ListParagraph"/>
              <w:widowControl w:val="0"/>
              <w:numPr>
                <w:ilvl w:val="0"/>
                <w:numId w:val="1"/>
              </w:numPr>
              <w:ind w:left="0" w:firstLine="0"/>
              <w:rPr>
                <w:b/>
              </w:rPr>
            </w:pPr>
            <w:r w:rsidRPr="00624A04">
              <w:t>Vaiko netinkamo elgesio apraiškos ir jų korekcija</w:t>
            </w:r>
          </w:p>
        </w:tc>
      </w:tr>
      <w:tr w:rsidR="00403E15" w:rsidRPr="00624A04" w:rsidTr="00E11EC7">
        <w:trPr>
          <w:trHeight w:val="57"/>
          <w:jc w:val="center"/>
        </w:trPr>
        <w:tc>
          <w:tcPr>
            <w:tcW w:w="947" w:type="pct"/>
            <w:vMerge/>
          </w:tcPr>
          <w:p w:rsidR="00403E15" w:rsidRPr="00624A04" w:rsidRDefault="00403E15" w:rsidP="00074237">
            <w:pPr>
              <w:widowControl w:val="0"/>
            </w:pPr>
          </w:p>
        </w:tc>
        <w:tc>
          <w:tcPr>
            <w:tcW w:w="1129" w:type="pct"/>
          </w:tcPr>
          <w:p w:rsidR="00403E15" w:rsidRPr="00624A04" w:rsidRDefault="00403E15" w:rsidP="00074237">
            <w:pPr>
              <w:widowControl w:val="0"/>
            </w:pPr>
            <w:r w:rsidRPr="00624A04">
              <w:t>5.3. Ugdyti vaiko santykį su bendraamžiais.</w:t>
            </w:r>
          </w:p>
        </w:tc>
        <w:tc>
          <w:tcPr>
            <w:tcW w:w="2924" w:type="pct"/>
          </w:tcPr>
          <w:p w:rsidR="00403E15" w:rsidRPr="00624A04" w:rsidRDefault="00403E15" w:rsidP="00074237">
            <w:pPr>
              <w:widowControl w:val="0"/>
              <w:rPr>
                <w:b/>
              </w:rPr>
            </w:pPr>
            <w:r w:rsidRPr="00624A04">
              <w:rPr>
                <w:b/>
              </w:rPr>
              <w:t xml:space="preserve">Tema. </w:t>
            </w:r>
            <w:r w:rsidRPr="00624A04">
              <w:rPr>
                <w:b/>
                <w:i/>
              </w:rPr>
              <w:t>Vaiko bendravimo pradmenų ug</w:t>
            </w:r>
            <w:r w:rsidR="00D248EA" w:rsidRPr="00624A04">
              <w:rPr>
                <w:b/>
                <w:i/>
              </w:rPr>
              <w:t>d</w:t>
            </w:r>
            <w:r w:rsidRPr="00624A04">
              <w:rPr>
                <w:b/>
                <w:i/>
              </w:rPr>
              <w:t>ymas</w:t>
            </w:r>
          </w:p>
          <w:p w:rsidR="00403E15" w:rsidRPr="00624A04" w:rsidRDefault="00403E15" w:rsidP="00074237">
            <w:pPr>
              <w:pStyle w:val="ListParagraph"/>
              <w:widowControl w:val="0"/>
              <w:numPr>
                <w:ilvl w:val="0"/>
                <w:numId w:val="1"/>
              </w:numPr>
              <w:ind w:left="0" w:firstLine="0"/>
              <w:rPr>
                <w:b/>
              </w:rPr>
            </w:pPr>
            <w:r w:rsidRPr="00624A04">
              <w:t>Bendravimas kūdikystėje ir ankstyvoje vaikystėje</w:t>
            </w:r>
          </w:p>
          <w:p w:rsidR="00403E15" w:rsidRPr="00624A04" w:rsidRDefault="00403E15" w:rsidP="00074237">
            <w:pPr>
              <w:widowControl w:val="0"/>
              <w:numPr>
                <w:ilvl w:val="0"/>
                <w:numId w:val="1"/>
              </w:numPr>
              <w:ind w:left="0" w:firstLine="0"/>
              <w:rPr>
                <w:b/>
              </w:rPr>
            </w:pPr>
            <w:r w:rsidRPr="00624A04">
              <w:t>Vaiko pozityvaus bendravimo su bendraamžiais ugdymas</w:t>
            </w:r>
          </w:p>
          <w:p w:rsidR="00403E15" w:rsidRPr="00624A04" w:rsidRDefault="00403E15" w:rsidP="00074237">
            <w:pPr>
              <w:widowControl w:val="0"/>
              <w:numPr>
                <w:ilvl w:val="0"/>
                <w:numId w:val="1"/>
              </w:numPr>
              <w:ind w:left="0" w:firstLine="0"/>
              <w:rPr>
                <w:b/>
              </w:rPr>
            </w:pPr>
            <w:r w:rsidRPr="00624A04">
              <w:t>Draugystė: broliai ir seserys, berniukai ir mergaitės</w:t>
            </w:r>
          </w:p>
          <w:p w:rsidR="00403E15" w:rsidRPr="00624A04" w:rsidRDefault="00403E15" w:rsidP="00074237">
            <w:pPr>
              <w:widowControl w:val="0"/>
              <w:rPr>
                <w:b/>
                <w:i/>
              </w:rPr>
            </w:pPr>
            <w:r w:rsidRPr="00624A04">
              <w:rPr>
                <w:b/>
              </w:rPr>
              <w:t xml:space="preserve">Tema. </w:t>
            </w:r>
            <w:r w:rsidRPr="00624A04">
              <w:rPr>
                <w:b/>
                <w:i/>
              </w:rPr>
              <w:t>Vaikų tarpusavio bendradarbiavimas ir lyderystė</w:t>
            </w:r>
          </w:p>
          <w:p w:rsidR="00403E15" w:rsidRPr="00624A04" w:rsidRDefault="00403E15" w:rsidP="00074237">
            <w:pPr>
              <w:pStyle w:val="ListParagraph"/>
              <w:widowControl w:val="0"/>
              <w:numPr>
                <w:ilvl w:val="0"/>
                <w:numId w:val="1"/>
              </w:numPr>
              <w:ind w:left="0" w:firstLine="0"/>
            </w:pPr>
            <w:r w:rsidRPr="00624A04">
              <w:t>Vaiko egocentriškumas ir empatijos ugdymas</w:t>
            </w:r>
          </w:p>
          <w:p w:rsidR="00403E15" w:rsidRPr="00624A04" w:rsidRDefault="00403E15" w:rsidP="00074237">
            <w:pPr>
              <w:pStyle w:val="ListParagraph"/>
              <w:widowControl w:val="0"/>
              <w:numPr>
                <w:ilvl w:val="0"/>
                <w:numId w:val="1"/>
              </w:numPr>
              <w:ind w:left="0" w:firstLine="0"/>
            </w:pPr>
            <w:r w:rsidRPr="00624A04">
              <w:t>Vaiko gebėjimo klausyti ir įsiklausyti ugdymas</w:t>
            </w:r>
          </w:p>
          <w:p w:rsidR="00403E15" w:rsidRPr="00624A04" w:rsidRDefault="00403E15" w:rsidP="00074237">
            <w:pPr>
              <w:pStyle w:val="ListParagraph"/>
              <w:widowControl w:val="0"/>
              <w:numPr>
                <w:ilvl w:val="0"/>
                <w:numId w:val="1"/>
              </w:numPr>
              <w:ind w:left="0" w:firstLine="0"/>
              <w:rPr>
                <w:b/>
              </w:rPr>
            </w:pPr>
            <w:r w:rsidRPr="00624A04">
              <w:t>Vaiko lyderystės ir atsakomybės ugdymas</w:t>
            </w:r>
          </w:p>
        </w:tc>
      </w:tr>
      <w:tr w:rsidR="00403E15" w:rsidRPr="00624A04" w:rsidTr="00E11EC7">
        <w:trPr>
          <w:trHeight w:val="57"/>
          <w:jc w:val="center"/>
        </w:trPr>
        <w:tc>
          <w:tcPr>
            <w:tcW w:w="947" w:type="pct"/>
            <w:vMerge w:val="restart"/>
          </w:tcPr>
          <w:p w:rsidR="00403E15" w:rsidRPr="00624A04" w:rsidRDefault="00403E15" w:rsidP="00074237">
            <w:pPr>
              <w:widowControl w:val="0"/>
            </w:pPr>
            <w:r w:rsidRPr="00624A04">
              <w:t xml:space="preserve">6. Mokyti vaiką saugaus </w:t>
            </w:r>
            <w:r w:rsidRPr="00624A04">
              <w:lastRenderedPageBreak/>
              <w:t>elgesio gatvėje ir gamtoje.</w:t>
            </w:r>
          </w:p>
        </w:tc>
        <w:tc>
          <w:tcPr>
            <w:tcW w:w="1129" w:type="pct"/>
          </w:tcPr>
          <w:p w:rsidR="00403E15" w:rsidRPr="00624A04" w:rsidRDefault="00403E15" w:rsidP="00074237">
            <w:pPr>
              <w:widowControl w:val="0"/>
            </w:pPr>
            <w:r w:rsidRPr="00624A04">
              <w:lastRenderedPageBreak/>
              <w:t xml:space="preserve">6.1. Apibūdinti saugaus elgesio </w:t>
            </w:r>
            <w:r w:rsidRPr="00624A04">
              <w:lastRenderedPageBreak/>
              <w:t>vaiko mokymo būdus.</w:t>
            </w:r>
          </w:p>
        </w:tc>
        <w:tc>
          <w:tcPr>
            <w:tcW w:w="2924" w:type="pct"/>
          </w:tcPr>
          <w:p w:rsidR="00403E15" w:rsidRPr="00624A04" w:rsidRDefault="00403E15" w:rsidP="00074237">
            <w:pPr>
              <w:pStyle w:val="NoSpacing"/>
              <w:widowControl w:val="0"/>
              <w:rPr>
                <w:b/>
                <w:i/>
              </w:rPr>
            </w:pPr>
            <w:r w:rsidRPr="00624A04">
              <w:rPr>
                <w:b/>
              </w:rPr>
              <w:lastRenderedPageBreak/>
              <w:t>Tema.</w:t>
            </w:r>
            <w:r w:rsidRPr="00624A04">
              <w:t xml:space="preserve"> </w:t>
            </w:r>
            <w:r w:rsidRPr="00624A04">
              <w:rPr>
                <w:b/>
                <w:i/>
              </w:rPr>
              <w:t>Saugaus elgesio edukacinės programos</w:t>
            </w:r>
          </w:p>
          <w:p w:rsidR="00403E15" w:rsidRPr="00624A04" w:rsidRDefault="00403E15" w:rsidP="00074237">
            <w:pPr>
              <w:widowControl w:val="0"/>
              <w:numPr>
                <w:ilvl w:val="0"/>
                <w:numId w:val="1"/>
              </w:numPr>
              <w:ind w:left="0" w:firstLine="0"/>
            </w:pPr>
            <w:r w:rsidRPr="00624A04">
              <w:lastRenderedPageBreak/>
              <w:t>Kelių eismo taisyklių edukaciniai žaidimai</w:t>
            </w:r>
          </w:p>
          <w:p w:rsidR="00403E15" w:rsidRPr="00624A04" w:rsidRDefault="00403E15" w:rsidP="00074237">
            <w:pPr>
              <w:widowControl w:val="0"/>
              <w:numPr>
                <w:ilvl w:val="0"/>
                <w:numId w:val="1"/>
              </w:numPr>
              <w:ind w:left="0" w:firstLine="0"/>
            </w:pPr>
            <w:r w:rsidRPr="00624A04">
              <w:t>Saugaus elgesio ir savisaugos įgūdžių ugdymas įvairių veiklų metu</w:t>
            </w:r>
          </w:p>
        </w:tc>
      </w:tr>
      <w:tr w:rsidR="00403E15" w:rsidRPr="00624A04" w:rsidTr="00E11EC7">
        <w:trPr>
          <w:trHeight w:val="57"/>
          <w:jc w:val="center"/>
        </w:trPr>
        <w:tc>
          <w:tcPr>
            <w:tcW w:w="947" w:type="pct"/>
            <w:vMerge/>
          </w:tcPr>
          <w:p w:rsidR="00403E15" w:rsidRPr="00624A04" w:rsidRDefault="00403E15" w:rsidP="00074237">
            <w:pPr>
              <w:widowControl w:val="0"/>
            </w:pPr>
          </w:p>
        </w:tc>
        <w:tc>
          <w:tcPr>
            <w:tcW w:w="1129" w:type="pct"/>
          </w:tcPr>
          <w:p w:rsidR="00403E15" w:rsidRPr="00624A04" w:rsidRDefault="00403E15" w:rsidP="00074237">
            <w:pPr>
              <w:widowControl w:val="0"/>
              <w:rPr>
                <w:highlight w:val="yellow"/>
              </w:rPr>
            </w:pPr>
            <w:r w:rsidRPr="00624A04">
              <w:t xml:space="preserve">6.2. Mokyti vaiką saugaus elgesio </w:t>
            </w:r>
            <w:r w:rsidR="009E6B69" w:rsidRPr="00624A04">
              <w:t>gatvėje.</w:t>
            </w:r>
          </w:p>
        </w:tc>
        <w:tc>
          <w:tcPr>
            <w:tcW w:w="2924" w:type="pct"/>
          </w:tcPr>
          <w:p w:rsidR="00403E15" w:rsidRPr="00624A04" w:rsidRDefault="00403E15" w:rsidP="00074237">
            <w:pPr>
              <w:pStyle w:val="NoSpacing"/>
              <w:widowControl w:val="0"/>
              <w:rPr>
                <w:b/>
                <w:i/>
              </w:rPr>
            </w:pPr>
            <w:r w:rsidRPr="00624A04">
              <w:rPr>
                <w:b/>
              </w:rPr>
              <w:t>Tema.</w:t>
            </w:r>
            <w:r w:rsidRPr="00624A04">
              <w:t xml:space="preserve"> </w:t>
            </w:r>
            <w:r w:rsidRPr="00624A04">
              <w:rPr>
                <w:b/>
                <w:i/>
              </w:rPr>
              <w:t xml:space="preserve">Vaiko saugus elgesys </w:t>
            </w:r>
            <w:r w:rsidR="009E6B69" w:rsidRPr="00624A04">
              <w:rPr>
                <w:b/>
                <w:i/>
              </w:rPr>
              <w:t>gatvėje</w:t>
            </w:r>
          </w:p>
          <w:p w:rsidR="00BF46D5" w:rsidRPr="00624A04" w:rsidRDefault="00403E15" w:rsidP="00074237">
            <w:pPr>
              <w:widowControl w:val="0"/>
              <w:numPr>
                <w:ilvl w:val="0"/>
                <w:numId w:val="1"/>
              </w:numPr>
              <w:ind w:left="0" w:firstLine="0"/>
              <w:rPr>
                <w:b/>
                <w:i/>
              </w:rPr>
            </w:pPr>
            <w:r w:rsidRPr="00624A04">
              <w:t>S</w:t>
            </w:r>
            <w:r w:rsidR="009E6B69" w:rsidRPr="00624A04">
              <w:t>augaus elgesio taisyklės gatvėje</w:t>
            </w:r>
          </w:p>
          <w:p w:rsidR="00403E15" w:rsidRPr="00624A04" w:rsidRDefault="00403E15" w:rsidP="00074237">
            <w:pPr>
              <w:widowControl w:val="0"/>
              <w:numPr>
                <w:ilvl w:val="0"/>
                <w:numId w:val="1"/>
              </w:numPr>
              <w:ind w:left="0" w:firstLine="0"/>
            </w:pPr>
            <w:r w:rsidRPr="00624A04">
              <w:t xml:space="preserve">Savisaugos įgūdžių </w:t>
            </w:r>
            <w:r w:rsidR="009E6B69" w:rsidRPr="00624A04">
              <w:t>gatvėje</w:t>
            </w:r>
            <w:r w:rsidR="00582F7B" w:rsidRPr="00624A04">
              <w:t xml:space="preserve"> </w:t>
            </w:r>
            <w:r w:rsidRPr="00624A04">
              <w:t xml:space="preserve">ugdymas </w:t>
            </w:r>
          </w:p>
        </w:tc>
      </w:tr>
      <w:tr w:rsidR="00403E15" w:rsidRPr="00624A04" w:rsidTr="00E11EC7">
        <w:trPr>
          <w:trHeight w:val="57"/>
          <w:jc w:val="center"/>
        </w:trPr>
        <w:tc>
          <w:tcPr>
            <w:tcW w:w="947" w:type="pct"/>
            <w:vMerge/>
          </w:tcPr>
          <w:p w:rsidR="00403E15" w:rsidRPr="00624A04" w:rsidRDefault="00403E15" w:rsidP="00074237">
            <w:pPr>
              <w:widowControl w:val="0"/>
            </w:pPr>
          </w:p>
        </w:tc>
        <w:tc>
          <w:tcPr>
            <w:tcW w:w="1129" w:type="pct"/>
          </w:tcPr>
          <w:p w:rsidR="00403E15" w:rsidRPr="00624A04" w:rsidRDefault="00403E15" w:rsidP="00074237">
            <w:pPr>
              <w:widowControl w:val="0"/>
              <w:rPr>
                <w:highlight w:val="yellow"/>
              </w:rPr>
            </w:pPr>
            <w:r w:rsidRPr="00624A04">
              <w:t xml:space="preserve">6.3. Mokyti vaiką saugaus elgesio </w:t>
            </w:r>
            <w:r w:rsidR="009E6B69" w:rsidRPr="00624A04">
              <w:t>gamtoje.</w:t>
            </w:r>
          </w:p>
        </w:tc>
        <w:tc>
          <w:tcPr>
            <w:tcW w:w="2924" w:type="pct"/>
          </w:tcPr>
          <w:p w:rsidR="00403E15" w:rsidRPr="00624A04" w:rsidRDefault="00403E15" w:rsidP="00074237">
            <w:pPr>
              <w:pStyle w:val="NoSpacing"/>
              <w:widowControl w:val="0"/>
              <w:rPr>
                <w:b/>
                <w:i/>
              </w:rPr>
            </w:pPr>
            <w:r w:rsidRPr="00624A04">
              <w:rPr>
                <w:b/>
              </w:rPr>
              <w:t>Tema.</w:t>
            </w:r>
            <w:r w:rsidRPr="00624A04">
              <w:t xml:space="preserve"> </w:t>
            </w:r>
            <w:r w:rsidRPr="00624A04">
              <w:rPr>
                <w:b/>
                <w:i/>
              </w:rPr>
              <w:t xml:space="preserve">Vaiko saugus elgesys </w:t>
            </w:r>
            <w:r w:rsidR="009E6B69" w:rsidRPr="00624A04">
              <w:rPr>
                <w:b/>
                <w:i/>
              </w:rPr>
              <w:t>gamtoje</w:t>
            </w:r>
          </w:p>
          <w:p w:rsidR="00403E15" w:rsidRPr="00624A04" w:rsidRDefault="00403E15" w:rsidP="00074237">
            <w:pPr>
              <w:widowControl w:val="0"/>
              <w:numPr>
                <w:ilvl w:val="0"/>
                <w:numId w:val="1"/>
              </w:numPr>
              <w:ind w:left="0" w:firstLine="0"/>
            </w:pPr>
            <w:r w:rsidRPr="00624A04">
              <w:t>S</w:t>
            </w:r>
            <w:r w:rsidR="009E6B69" w:rsidRPr="00624A04">
              <w:t>augaus elgesio taisyklės gamtoje</w:t>
            </w:r>
          </w:p>
          <w:p w:rsidR="00403E15" w:rsidRPr="00624A04" w:rsidRDefault="00403E15" w:rsidP="00074237">
            <w:pPr>
              <w:widowControl w:val="0"/>
              <w:numPr>
                <w:ilvl w:val="0"/>
                <w:numId w:val="1"/>
              </w:numPr>
              <w:ind w:left="0" w:firstLine="0"/>
            </w:pPr>
            <w:r w:rsidRPr="00624A04">
              <w:t xml:space="preserve">Saugaus vaiko elgesio </w:t>
            </w:r>
            <w:r w:rsidR="009E6B69" w:rsidRPr="00624A04">
              <w:t>gamtoje</w:t>
            </w:r>
            <w:r w:rsidR="006D1AE0" w:rsidRPr="00624A04">
              <w:t xml:space="preserve"> </w:t>
            </w:r>
            <w:r w:rsidRPr="00624A04">
              <w:t xml:space="preserve">ir savisaugos įgūdžių ugdymas </w:t>
            </w:r>
          </w:p>
        </w:tc>
      </w:tr>
      <w:tr w:rsidR="00403E15" w:rsidRPr="00624A04" w:rsidTr="00E11EC7">
        <w:trPr>
          <w:trHeight w:val="57"/>
          <w:jc w:val="center"/>
        </w:trPr>
        <w:tc>
          <w:tcPr>
            <w:tcW w:w="947" w:type="pct"/>
          </w:tcPr>
          <w:p w:rsidR="007D0EB5" w:rsidRPr="00624A04" w:rsidRDefault="00403E15" w:rsidP="00074237">
            <w:pPr>
              <w:pStyle w:val="NoSpacing"/>
              <w:widowControl w:val="0"/>
              <w:rPr>
                <w:highlight w:val="yellow"/>
              </w:rPr>
            </w:pPr>
            <w:r w:rsidRPr="00624A04">
              <w:t>Mokymosi pasiekimų vertinimo kriterijai</w:t>
            </w:r>
          </w:p>
        </w:tc>
        <w:tc>
          <w:tcPr>
            <w:tcW w:w="4053" w:type="pct"/>
            <w:gridSpan w:val="2"/>
          </w:tcPr>
          <w:p w:rsidR="00CA28F0" w:rsidRPr="00624A04" w:rsidRDefault="007D0EB5" w:rsidP="00074237">
            <w:pPr>
              <w:pStyle w:val="NoSpacing"/>
              <w:widowControl w:val="0"/>
            </w:pPr>
            <w:r w:rsidRPr="00624A04">
              <w:rPr>
                <w:rFonts w:eastAsia="Calibri"/>
              </w:rPr>
              <w:t xml:space="preserve">Apibūdinti klasikiniai ir netradiciniai ugdymo metodai. </w:t>
            </w:r>
            <w:r w:rsidR="00403E15" w:rsidRPr="00624A04">
              <w:rPr>
                <w:rFonts w:eastAsia="Calibri"/>
              </w:rPr>
              <w:t xml:space="preserve">Apibūdinta vaiko asmens higienos samprata, </w:t>
            </w:r>
            <w:r w:rsidR="00403E15" w:rsidRPr="00624A04">
              <w:t xml:space="preserve">asmens higienos ugdymo kryptys, atitinkančios vaiko amžių. Apibūdintas auklės bendradarbiavimas su vaiku, ugdant asmens higienos įgūdžius. </w:t>
            </w:r>
            <w:r w:rsidR="004A5F6D" w:rsidRPr="00624A04">
              <w:t xml:space="preserve">Apibūdintas </w:t>
            </w:r>
            <w:r w:rsidRPr="00624A04">
              <w:t xml:space="preserve"> mitybos reguliarumas, kitimas pagal vaiko amžių. </w:t>
            </w:r>
            <w:r w:rsidR="0013243A" w:rsidRPr="00624A04">
              <w:t xml:space="preserve">Pademonstruoti gebėjimai bendradarbiauti su šeima formuojant vaiko mitybos įgūdžius. </w:t>
            </w:r>
            <w:r w:rsidR="00895B27" w:rsidRPr="00624A04">
              <w:t>Parinkta ir pritaikyta</w:t>
            </w:r>
            <w:r w:rsidR="00403E15" w:rsidRPr="00624A04">
              <w:t xml:space="preserve"> vaiko erdvė. Pademonstruoti </w:t>
            </w:r>
            <w:r w:rsidR="00895B27" w:rsidRPr="00624A04">
              <w:t>gebėjimai mokant</w:t>
            </w:r>
            <w:r w:rsidR="00403E15" w:rsidRPr="00624A04">
              <w:t xml:space="preserve"> vaiką atlikti </w:t>
            </w:r>
            <w:r w:rsidR="00403E15" w:rsidRPr="00624A04">
              <w:rPr>
                <w:shd w:val="clear" w:color="auto" w:fill="FFFFFF"/>
              </w:rPr>
              <w:t>namų r</w:t>
            </w:r>
            <w:r w:rsidR="00895B27" w:rsidRPr="00624A04">
              <w:rPr>
                <w:shd w:val="clear" w:color="auto" w:fill="FFFFFF"/>
              </w:rPr>
              <w:t>uošos darbus pagal amžių, ugdant</w:t>
            </w:r>
            <w:r w:rsidR="00403E15" w:rsidRPr="00624A04">
              <w:rPr>
                <w:shd w:val="clear" w:color="auto" w:fill="FFFFFF"/>
              </w:rPr>
              <w:t xml:space="preserve"> </w:t>
            </w:r>
            <w:r w:rsidR="00403E15" w:rsidRPr="00624A04">
              <w:t>vaiko tvarkymosi įpročius.</w:t>
            </w:r>
            <w:r w:rsidR="00895B27" w:rsidRPr="00624A04">
              <w:t xml:space="preserve"> Pademonstruoti gebėjimai formuojant</w:t>
            </w:r>
            <w:r w:rsidRPr="00624A04">
              <w:t xml:space="preserve"> vaiko savitarnos </w:t>
            </w:r>
            <w:r w:rsidR="00895B27" w:rsidRPr="00624A04">
              <w:t xml:space="preserve">įgūdžius </w:t>
            </w:r>
            <w:r w:rsidRPr="00624A04">
              <w:t>kasdienėje veikloje.</w:t>
            </w:r>
            <w:r w:rsidR="00895B27" w:rsidRPr="00624A04">
              <w:t xml:space="preserve"> Apibūdinti </w:t>
            </w:r>
            <w:r w:rsidR="00403E15" w:rsidRPr="00624A04">
              <w:t>vaiko apatiniai ir viršutiniai drabužiai, avalynė, galvos apdanga, aksesuarai, vaiko drabužių, avalynės ir asmenin</w:t>
            </w:r>
            <w:r w:rsidR="00895B27" w:rsidRPr="00624A04">
              <w:t>ių daiktų vieta. Apibūdintas</w:t>
            </w:r>
            <w:r w:rsidR="00403E15" w:rsidRPr="00624A04">
              <w:t xml:space="preserve"> vaiko higienos priemonių ženklinimas, draugiškos vaikui higienos priemonės. Parinktos higienos priemonės, atitinkančios vaiko amžių ir jo individualius poreikius. Pademonstruoti </w:t>
            </w:r>
            <w:r w:rsidR="009F0F49" w:rsidRPr="00624A04">
              <w:t>gebėjimai mokan</w:t>
            </w:r>
            <w:r w:rsidR="00895B27" w:rsidRPr="00624A04">
              <w:t xml:space="preserve">t </w:t>
            </w:r>
            <w:r w:rsidR="00403E15" w:rsidRPr="00624A04">
              <w:t>vaiką naudotis burnos ir kūn</w:t>
            </w:r>
            <w:r w:rsidR="009F0F49" w:rsidRPr="00624A04">
              <w:t>o higienos priemonėmis,</w:t>
            </w:r>
            <w:r w:rsidR="00895B27" w:rsidRPr="00624A04">
              <w:t xml:space="preserve"> kasdienių įgūdžių. Apibūdin</w:t>
            </w:r>
            <w:r w:rsidR="003342B5" w:rsidRPr="00624A04">
              <w:t>tos</w:t>
            </w:r>
            <w:r w:rsidR="00403E15" w:rsidRPr="00624A04">
              <w:t xml:space="preserve"> b</w:t>
            </w:r>
            <w:r w:rsidR="00403E15" w:rsidRPr="00624A04">
              <w:rPr>
                <w:bCs/>
              </w:rPr>
              <w:t xml:space="preserve">endrosios elgesio taisyklės, vaiko elgesys prie stalo pagal amžiaus tarpsnius. Sukurta </w:t>
            </w:r>
            <w:r w:rsidR="0013243A" w:rsidRPr="00624A04">
              <w:t>vaiko valgymo aplinka</w:t>
            </w:r>
            <w:r w:rsidR="00403E15" w:rsidRPr="00624A04">
              <w:t xml:space="preserve">. Pademonstruoti gebėjimai formuojant vaiko valgymo kultūros įgūdžius. Apibūdintos edukacinės mitybos priemonės. Pademonstruoti </w:t>
            </w:r>
            <w:r w:rsidR="003342B5" w:rsidRPr="00624A04">
              <w:t>gebėjimai gaminant</w:t>
            </w:r>
            <w:r w:rsidR="00403E15" w:rsidRPr="00624A04">
              <w:t xml:space="preserve"> sveiką maistą drauge su vaiku. Pademonstruoti </w:t>
            </w:r>
            <w:r w:rsidR="003342B5" w:rsidRPr="00624A04">
              <w:t xml:space="preserve">gebėjimai mokant </w:t>
            </w:r>
            <w:r w:rsidR="00403E15" w:rsidRPr="00624A04">
              <w:t xml:space="preserve">vaiką naudotis indais ir įrankiais, atsižvelgiant į vaiko amžių. Parinkti indai kelionėje, išvykoje. Pademonstruoti gebėjimai turtinant vaiko žodyną indų ir virtuvės, stalo įrankių pavadinimais. Apibūdinti smulkiosios motorikos lavinimo būdai, priemonės. Apibūdintos vaiko smulkiosios motorikos lavinimo galimybės pagal amžių. </w:t>
            </w:r>
            <w:r w:rsidR="002340D7" w:rsidRPr="00624A04">
              <w:t xml:space="preserve">Apibūdintos smulkiosios motorikos sąsajos su jutimais, klausa ir rega. </w:t>
            </w:r>
            <w:r w:rsidR="00403E15" w:rsidRPr="00624A04">
              <w:t>Parinktos vaiko akies - rankos koordinacijos, pojūčių lavinimo priemonės. Parinktos erdvės ir priemonės vaiko orientacijos ir krypties suvokimo lavini</w:t>
            </w:r>
            <w:r w:rsidR="003342B5" w:rsidRPr="00624A04">
              <w:t>mui. Apibūdinti</w:t>
            </w:r>
            <w:r w:rsidR="00403E15" w:rsidRPr="00624A04">
              <w:t xml:space="preserve"> smulk</w:t>
            </w:r>
            <w:r w:rsidR="002340D7" w:rsidRPr="00624A04">
              <w:t>iosios motorikos ugdymo metodai,</w:t>
            </w:r>
            <w:r w:rsidR="00403E15" w:rsidRPr="00624A04">
              <w:t xml:space="preserve"> formos</w:t>
            </w:r>
            <w:r w:rsidR="002340D7" w:rsidRPr="00624A04">
              <w:t xml:space="preserve"> ir veiklos</w:t>
            </w:r>
            <w:r w:rsidR="00403E15" w:rsidRPr="00624A04">
              <w:t>. Pademonstruoti gebėjimai parenkant žaidimus</w:t>
            </w:r>
            <w:r w:rsidR="009F0F49" w:rsidRPr="00624A04">
              <w:t>, veiklas lavinančia</w:t>
            </w:r>
            <w:r w:rsidR="00403E15" w:rsidRPr="00624A04">
              <w:t>s smulkiąją motoriką. Apibūdint</w:t>
            </w:r>
            <w:r w:rsidR="009F0F49" w:rsidRPr="00624A04">
              <w:t>a bendravimo samprata, verbalinė ir neverbalinė komunikacija, įgimti ir įgyti bendravimo įgūdžiai</w:t>
            </w:r>
            <w:r w:rsidR="00403E15" w:rsidRPr="00624A04">
              <w:t xml:space="preserve"> skirtinguose </w:t>
            </w:r>
            <w:r w:rsidR="009F0F49" w:rsidRPr="00624A04">
              <w:t xml:space="preserve">vaiko </w:t>
            </w:r>
            <w:r w:rsidR="00403E15" w:rsidRPr="00624A04">
              <w:t xml:space="preserve">amžiaus tarpsniuose, vaiko bendravimo poreikis, reikšmė, svarba, ribos. </w:t>
            </w:r>
            <w:r w:rsidR="009F0F49" w:rsidRPr="00624A04">
              <w:t>Pademonstruoti gebėjimai ugdant</w:t>
            </w:r>
            <w:r w:rsidR="000449DF" w:rsidRPr="00624A04">
              <w:t xml:space="preserve"> vaiko bendravimo, l</w:t>
            </w:r>
            <w:r w:rsidR="009F0F49" w:rsidRPr="00624A04">
              <w:t>yderystės ir atsakomybės įgūdžius</w:t>
            </w:r>
            <w:r w:rsidR="000449DF" w:rsidRPr="00624A04">
              <w:t xml:space="preserve">. </w:t>
            </w:r>
            <w:r w:rsidR="00403E15" w:rsidRPr="00624A04">
              <w:t xml:space="preserve">Pademonstruoti </w:t>
            </w:r>
            <w:r w:rsidR="009F0F49" w:rsidRPr="00624A04">
              <w:t>gebėjimai mokant</w:t>
            </w:r>
            <w:r w:rsidR="00403E15" w:rsidRPr="00624A04">
              <w:t xml:space="preserve"> vaiką užmegzti savitarpio santykius. Pademonstruoti </w:t>
            </w:r>
            <w:r w:rsidR="009F0F49" w:rsidRPr="00624A04">
              <w:t>gebėjimai ugdant</w:t>
            </w:r>
            <w:r w:rsidR="00403E15" w:rsidRPr="00624A04">
              <w:t xml:space="preserve"> vaiko pozityvaus bendravimo su bendraamžiais, suaugusiais</w:t>
            </w:r>
            <w:r w:rsidR="009F0F49" w:rsidRPr="00624A04">
              <w:t>,</w:t>
            </w:r>
            <w:r w:rsidR="00403E15" w:rsidRPr="00624A04">
              <w:t xml:space="preserve"> </w:t>
            </w:r>
            <w:r w:rsidR="000449DF" w:rsidRPr="00624A04">
              <w:t>draugystė</w:t>
            </w:r>
            <w:r w:rsidR="009F0F49" w:rsidRPr="00624A04">
              <w:t>s įgūdžius</w:t>
            </w:r>
            <w:r w:rsidR="00403E15" w:rsidRPr="00624A04">
              <w:t xml:space="preserve">. Pademonstruoti </w:t>
            </w:r>
            <w:r w:rsidR="009F0F49" w:rsidRPr="00624A04">
              <w:t>gebėjimai bendradarbiaujant</w:t>
            </w:r>
            <w:r w:rsidR="00403E15" w:rsidRPr="00624A04">
              <w:t xml:space="preserve"> su šeima. Apibūdinti kelių eismo taisyklių edukaciniai žaidimai. Pademonstruoti gebėjimai ugdyti saugaus elgesio ir savisaugos įgūdžius įvairių veiklų metu. Pademonstruoti gebėjimai mokyti vaiką saugumo gamtoje, kieme, žaidimų aikštelėje, gatvėje.</w:t>
            </w:r>
          </w:p>
        </w:tc>
      </w:tr>
      <w:tr w:rsidR="00403E15" w:rsidRPr="00624A04" w:rsidTr="00E11EC7">
        <w:trPr>
          <w:trHeight w:val="57"/>
          <w:jc w:val="center"/>
        </w:trPr>
        <w:tc>
          <w:tcPr>
            <w:tcW w:w="947" w:type="pct"/>
          </w:tcPr>
          <w:p w:rsidR="00403E15" w:rsidRPr="00624A04" w:rsidRDefault="00403E15" w:rsidP="00074237">
            <w:pPr>
              <w:pStyle w:val="2vidutinistinklelis1"/>
              <w:widowControl w:val="0"/>
            </w:pPr>
            <w:r w:rsidRPr="00624A04">
              <w:t>Reikalavimai mokymui skirtiems metodiniams ir materialiesiems ištekliams</w:t>
            </w:r>
          </w:p>
        </w:tc>
        <w:tc>
          <w:tcPr>
            <w:tcW w:w="4053" w:type="pct"/>
            <w:gridSpan w:val="2"/>
          </w:tcPr>
          <w:p w:rsidR="00403E15" w:rsidRPr="00624A04" w:rsidRDefault="00403E15" w:rsidP="00074237">
            <w:pPr>
              <w:widowControl w:val="0"/>
              <w:rPr>
                <w:rFonts w:eastAsia="Calibri"/>
                <w:i/>
              </w:rPr>
            </w:pPr>
            <w:r w:rsidRPr="00624A04">
              <w:rPr>
                <w:rFonts w:eastAsia="Calibri"/>
                <w:i/>
              </w:rPr>
              <w:t>Mokymo(</w:t>
            </w:r>
            <w:proofErr w:type="spellStart"/>
            <w:r w:rsidRPr="00624A04">
              <w:rPr>
                <w:rFonts w:eastAsia="Calibri"/>
                <w:i/>
              </w:rPr>
              <w:t>si</w:t>
            </w:r>
            <w:proofErr w:type="spellEnd"/>
            <w:r w:rsidRPr="00624A04">
              <w:rPr>
                <w:rFonts w:eastAsia="Calibri"/>
                <w:i/>
              </w:rPr>
              <w:t>) medžiaga:</w:t>
            </w:r>
          </w:p>
          <w:p w:rsidR="00403E15" w:rsidRPr="00624A04" w:rsidRDefault="00403E15" w:rsidP="00074237">
            <w:pPr>
              <w:pStyle w:val="NoSpacing"/>
              <w:widowControl w:val="0"/>
              <w:numPr>
                <w:ilvl w:val="0"/>
                <w:numId w:val="2"/>
              </w:numPr>
              <w:ind w:left="0" w:firstLine="0"/>
            </w:pPr>
            <w:r w:rsidRPr="00624A04">
              <w:t>Vadovėliai ir kita mokomoji literatūra</w:t>
            </w:r>
          </w:p>
          <w:p w:rsidR="00A238E4" w:rsidRPr="00624A04" w:rsidRDefault="00A238E4" w:rsidP="00074237">
            <w:pPr>
              <w:pStyle w:val="NoSpacing"/>
              <w:widowControl w:val="0"/>
              <w:numPr>
                <w:ilvl w:val="0"/>
                <w:numId w:val="2"/>
              </w:numPr>
              <w:ind w:left="0" w:firstLine="0"/>
            </w:pPr>
            <w:r w:rsidRPr="00624A04">
              <w:t>Ikimokyklinį ir priešmokyklinį ugdymą reglamentuojantys norminiai dokumentai</w:t>
            </w:r>
          </w:p>
          <w:p w:rsidR="00403E15" w:rsidRPr="00624A04" w:rsidRDefault="00403E15" w:rsidP="00074237">
            <w:pPr>
              <w:pStyle w:val="NoSpacing"/>
              <w:widowControl w:val="0"/>
              <w:rPr>
                <w:rFonts w:eastAsia="Calibri"/>
                <w:i/>
              </w:rPr>
            </w:pPr>
            <w:r w:rsidRPr="00624A04">
              <w:rPr>
                <w:rFonts w:eastAsia="Calibri"/>
                <w:i/>
              </w:rPr>
              <w:t>Mokymo(</w:t>
            </w:r>
            <w:proofErr w:type="spellStart"/>
            <w:r w:rsidRPr="00624A04">
              <w:rPr>
                <w:rFonts w:eastAsia="Calibri"/>
                <w:i/>
              </w:rPr>
              <w:t>si</w:t>
            </w:r>
            <w:proofErr w:type="spellEnd"/>
            <w:r w:rsidRPr="00624A04">
              <w:rPr>
                <w:rFonts w:eastAsia="Calibri"/>
                <w:i/>
              </w:rPr>
              <w:t>) priemonės:</w:t>
            </w:r>
          </w:p>
          <w:p w:rsidR="006E511B" w:rsidRPr="00624A04" w:rsidRDefault="006E511B" w:rsidP="00074237">
            <w:pPr>
              <w:pStyle w:val="NoSpacing"/>
              <w:widowControl w:val="0"/>
              <w:numPr>
                <w:ilvl w:val="0"/>
                <w:numId w:val="2"/>
              </w:numPr>
              <w:ind w:left="0" w:firstLine="0"/>
            </w:pPr>
            <w:r w:rsidRPr="00624A04">
              <w:lastRenderedPageBreak/>
              <w:t>Techninės priemonės mokymo(</w:t>
            </w:r>
            <w:proofErr w:type="spellStart"/>
            <w:r w:rsidRPr="00624A04">
              <w:t>si</w:t>
            </w:r>
            <w:proofErr w:type="spellEnd"/>
            <w:r w:rsidRPr="00624A04">
              <w:t>) medžiagai iliustruoti, vizualizuoti, pristatyti</w:t>
            </w:r>
          </w:p>
          <w:p w:rsidR="00403E15" w:rsidRPr="00624A04" w:rsidRDefault="00403E15" w:rsidP="00074237">
            <w:pPr>
              <w:pStyle w:val="NoSpacing"/>
              <w:widowControl w:val="0"/>
              <w:numPr>
                <w:ilvl w:val="0"/>
                <w:numId w:val="2"/>
              </w:numPr>
              <w:ind w:left="0" w:firstLine="0"/>
            </w:pPr>
            <w:r w:rsidRPr="00624A04">
              <w:t>Įrankiai ir prietaisai, priemonės švarai ir tvarkai palaikyti</w:t>
            </w:r>
          </w:p>
          <w:p w:rsidR="00403E15" w:rsidRPr="00624A04" w:rsidRDefault="00403E15" w:rsidP="00074237">
            <w:pPr>
              <w:pStyle w:val="NoSpacing"/>
              <w:widowControl w:val="0"/>
              <w:numPr>
                <w:ilvl w:val="0"/>
                <w:numId w:val="2"/>
              </w:numPr>
              <w:ind w:left="0" w:firstLine="0"/>
            </w:pPr>
            <w:r w:rsidRPr="00624A04">
              <w:t>Priemonės vaiko priežiūrai ir saugumui</w:t>
            </w:r>
          </w:p>
          <w:p w:rsidR="00403E15" w:rsidRPr="00624A04" w:rsidRDefault="00403E15" w:rsidP="00074237">
            <w:pPr>
              <w:pStyle w:val="NoSpacing"/>
              <w:widowControl w:val="0"/>
              <w:numPr>
                <w:ilvl w:val="0"/>
                <w:numId w:val="2"/>
              </w:numPr>
              <w:ind w:left="0" w:firstLine="0"/>
            </w:pPr>
            <w:r w:rsidRPr="00624A04">
              <w:t>Skirtingos faktūros žaislai ir žaidimai</w:t>
            </w:r>
          </w:p>
        </w:tc>
      </w:tr>
      <w:tr w:rsidR="00403E15" w:rsidRPr="00624A04" w:rsidTr="00E11EC7">
        <w:trPr>
          <w:trHeight w:val="57"/>
          <w:jc w:val="center"/>
        </w:trPr>
        <w:tc>
          <w:tcPr>
            <w:tcW w:w="947" w:type="pct"/>
          </w:tcPr>
          <w:p w:rsidR="00403E15" w:rsidRPr="00624A04" w:rsidRDefault="00403E15" w:rsidP="00074237">
            <w:pPr>
              <w:pStyle w:val="2vidutinistinklelis1"/>
              <w:widowControl w:val="0"/>
            </w:pPr>
            <w:r w:rsidRPr="00624A04">
              <w:lastRenderedPageBreak/>
              <w:t>Reikalavimai teorinio ir praktinio mokymo vietai</w:t>
            </w:r>
          </w:p>
        </w:tc>
        <w:tc>
          <w:tcPr>
            <w:tcW w:w="4053" w:type="pct"/>
            <w:gridSpan w:val="2"/>
          </w:tcPr>
          <w:p w:rsidR="00403E15" w:rsidRPr="00624A04" w:rsidRDefault="00403E15" w:rsidP="00074237">
            <w:pPr>
              <w:widowControl w:val="0"/>
            </w:pPr>
            <w:r w:rsidRPr="00624A04">
              <w:t>Klasė ar kita mokymui(</w:t>
            </w:r>
            <w:proofErr w:type="spellStart"/>
            <w:r w:rsidRPr="00624A04">
              <w:t>si</w:t>
            </w:r>
            <w:proofErr w:type="spellEnd"/>
            <w:r w:rsidRPr="00624A04">
              <w:t>) pritaikyta patalpa su techninėmis priemonėmis (kompiuteriu, vaizdo projektoriumi) mokymo(</w:t>
            </w:r>
            <w:proofErr w:type="spellStart"/>
            <w:r w:rsidRPr="00624A04">
              <w:t>si</w:t>
            </w:r>
            <w:proofErr w:type="spellEnd"/>
            <w:r w:rsidRPr="00624A04">
              <w:t>) medžiagai pateikti.</w:t>
            </w:r>
          </w:p>
          <w:p w:rsidR="00403E15" w:rsidRPr="00624A04" w:rsidRDefault="00403E15" w:rsidP="00074237">
            <w:pPr>
              <w:widowControl w:val="0"/>
            </w:pPr>
            <w:r w:rsidRPr="00624A04">
              <w:t>Praktinio mokymo klasė (patalpa), aprūpinta stalo įrankiais, įrengimais ir stalo serviravimo priemonėmis, smulkiosios motorikos lavinimo priemonėmis.</w:t>
            </w:r>
          </w:p>
        </w:tc>
      </w:tr>
      <w:tr w:rsidR="00403E15" w:rsidRPr="00624A04" w:rsidTr="00E11EC7">
        <w:trPr>
          <w:trHeight w:val="57"/>
          <w:jc w:val="center"/>
        </w:trPr>
        <w:tc>
          <w:tcPr>
            <w:tcW w:w="947" w:type="pct"/>
          </w:tcPr>
          <w:p w:rsidR="00403E15" w:rsidRPr="00624A04" w:rsidRDefault="00403E15" w:rsidP="00074237">
            <w:pPr>
              <w:pStyle w:val="2vidutinistinklelis1"/>
              <w:widowControl w:val="0"/>
            </w:pPr>
            <w:r w:rsidRPr="00624A04">
              <w:t>Reikalavimai mokytojų dalykiniam pasirengimui (dalykinei kvalifikacijai)</w:t>
            </w:r>
          </w:p>
        </w:tc>
        <w:tc>
          <w:tcPr>
            <w:tcW w:w="4053" w:type="pct"/>
            <w:gridSpan w:val="2"/>
          </w:tcPr>
          <w:p w:rsidR="00403E15" w:rsidRPr="00624A04" w:rsidRDefault="00403E15" w:rsidP="00074237">
            <w:pPr>
              <w:widowControl w:val="0"/>
            </w:pPr>
            <w:r w:rsidRPr="00624A04">
              <w:t>Modulį gali vesti mokytojas, turintis:</w:t>
            </w:r>
          </w:p>
          <w:p w:rsidR="00403E15" w:rsidRPr="00624A04" w:rsidRDefault="00403E15" w:rsidP="00074237">
            <w:pPr>
              <w:widowControl w:val="0"/>
            </w:pPr>
            <w:r w:rsidRPr="00624A0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91572" w:rsidRPr="00624A04" w:rsidRDefault="00403E15" w:rsidP="00074237">
            <w:pPr>
              <w:pStyle w:val="2vidutinistinklelis1"/>
              <w:widowControl w:val="0"/>
              <w:rPr>
                <w:i/>
                <w:iCs/>
              </w:rPr>
            </w:pPr>
            <w:r w:rsidRPr="00624A04">
              <w:t xml:space="preserve">2) </w:t>
            </w:r>
            <w:r w:rsidR="00591572" w:rsidRPr="00624A04">
              <w:t>auklės ar lygiavertę kvalifikaciją arba pedagogikos studijų krypties ar lygiavertį išsilavinimą arba ne mažesnę kaip 3 metų ikimokyklinio ugdymo pedagogo ar auklės profesinės veiklos patirtį.</w:t>
            </w:r>
          </w:p>
        </w:tc>
      </w:tr>
    </w:tbl>
    <w:p w:rsidR="008A2F93" w:rsidRPr="00624A04" w:rsidRDefault="008A2F93" w:rsidP="00C06850">
      <w:pPr>
        <w:widowControl w:val="0"/>
      </w:pPr>
    </w:p>
    <w:p w:rsidR="00591572" w:rsidRPr="00624A04" w:rsidRDefault="00591572" w:rsidP="00C06850">
      <w:pPr>
        <w:widowControl w:val="0"/>
      </w:pPr>
    </w:p>
    <w:p w:rsidR="008A2F93" w:rsidRPr="00624A04" w:rsidRDefault="008A2F93" w:rsidP="00C06850">
      <w:pPr>
        <w:widowControl w:val="0"/>
        <w:rPr>
          <w:b/>
        </w:rPr>
      </w:pPr>
      <w:r w:rsidRPr="00624A04">
        <w:rPr>
          <w:b/>
        </w:rPr>
        <w:t>Modulio</w:t>
      </w:r>
      <w:r w:rsidR="003D7A0C" w:rsidRPr="00624A04">
        <w:rPr>
          <w:b/>
        </w:rPr>
        <w:t xml:space="preserve"> </w:t>
      </w:r>
      <w:r w:rsidRPr="00624A04">
        <w:rPr>
          <w:b/>
        </w:rPr>
        <w:t>pavadinimas</w:t>
      </w:r>
      <w:r w:rsidR="003D7A0C" w:rsidRPr="00624A04">
        <w:rPr>
          <w:b/>
        </w:rPr>
        <w:t xml:space="preserve"> </w:t>
      </w:r>
      <w:r w:rsidRPr="00624A04">
        <w:rPr>
          <w:b/>
        </w:rPr>
        <w:t>–</w:t>
      </w:r>
      <w:r w:rsidR="003D7A0C" w:rsidRPr="00624A04">
        <w:rPr>
          <w:b/>
        </w:rPr>
        <w:t xml:space="preserve"> </w:t>
      </w:r>
      <w:r w:rsidRPr="00624A04">
        <w:rPr>
          <w:b/>
        </w:rPr>
        <w:t>„Žaidimų</w:t>
      </w:r>
      <w:r w:rsidR="003D7A0C" w:rsidRPr="00624A04">
        <w:rPr>
          <w:b/>
        </w:rPr>
        <w:t xml:space="preserve"> </w:t>
      </w:r>
      <w:r w:rsidRPr="00624A04">
        <w:rPr>
          <w:b/>
        </w:rPr>
        <w:t>organizavimas“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A2F93" w:rsidRPr="00624A04" w:rsidTr="004D327C">
        <w:trPr>
          <w:trHeight w:val="57"/>
          <w:jc w:val="center"/>
        </w:trPr>
        <w:tc>
          <w:tcPr>
            <w:tcW w:w="947" w:type="pct"/>
          </w:tcPr>
          <w:p w:rsidR="008A2F93" w:rsidRPr="00624A04" w:rsidRDefault="008A2F93" w:rsidP="00074237">
            <w:pPr>
              <w:pStyle w:val="NoSpacing"/>
              <w:widowControl w:val="0"/>
            </w:pPr>
            <w:r w:rsidRPr="00624A04">
              <w:t>Valstybinis</w:t>
            </w:r>
            <w:r w:rsidR="003D7A0C" w:rsidRPr="00624A04">
              <w:t xml:space="preserve"> </w:t>
            </w:r>
            <w:r w:rsidRPr="00624A04">
              <w:t>kodas</w:t>
            </w:r>
          </w:p>
        </w:tc>
        <w:tc>
          <w:tcPr>
            <w:tcW w:w="4053" w:type="pct"/>
            <w:gridSpan w:val="2"/>
          </w:tcPr>
          <w:p w:rsidR="008A2F93" w:rsidRPr="00624A04" w:rsidRDefault="00DA7265" w:rsidP="00074237">
            <w:pPr>
              <w:pStyle w:val="NoSpacing"/>
              <w:widowControl w:val="0"/>
            </w:pPr>
            <w:r w:rsidRPr="00462349">
              <w:t>409220008</w:t>
            </w:r>
          </w:p>
        </w:tc>
      </w:tr>
      <w:tr w:rsidR="008A2F93" w:rsidRPr="00624A04" w:rsidTr="004D327C">
        <w:trPr>
          <w:trHeight w:val="57"/>
          <w:jc w:val="center"/>
        </w:trPr>
        <w:tc>
          <w:tcPr>
            <w:tcW w:w="947" w:type="pct"/>
          </w:tcPr>
          <w:p w:rsidR="008A2F93" w:rsidRPr="00624A04" w:rsidRDefault="008A2F93" w:rsidP="00074237">
            <w:pPr>
              <w:pStyle w:val="NoSpacing"/>
              <w:widowControl w:val="0"/>
            </w:pPr>
            <w:r w:rsidRPr="00624A04">
              <w:t>Modulio</w:t>
            </w:r>
            <w:r w:rsidR="003D7A0C" w:rsidRPr="00624A04">
              <w:t xml:space="preserve"> </w:t>
            </w:r>
            <w:r w:rsidRPr="00624A04">
              <w:t>LTKS</w:t>
            </w:r>
            <w:r w:rsidR="003D7A0C" w:rsidRPr="00624A04">
              <w:t xml:space="preserve"> </w:t>
            </w:r>
            <w:r w:rsidRPr="00624A04">
              <w:t>lygis</w:t>
            </w:r>
          </w:p>
        </w:tc>
        <w:tc>
          <w:tcPr>
            <w:tcW w:w="4053" w:type="pct"/>
            <w:gridSpan w:val="2"/>
          </w:tcPr>
          <w:p w:rsidR="008A2F93" w:rsidRPr="00624A04" w:rsidRDefault="00906C55" w:rsidP="00074237">
            <w:pPr>
              <w:pStyle w:val="NoSpacing"/>
              <w:widowControl w:val="0"/>
            </w:pPr>
            <w:r w:rsidRPr="00624A04">
              <w:t>IV</w:t>
            </w:r>
          </w:p>
        </w:tc>
      </w:tr>
      <w:tr w:rsidR="008A2F93" w:rsidRPr="00624A04" w:rsidTr="004D327C">
        <w:trPr>
          <w:trHeight w:val="57"/>
          <w:jc w:val="center"/>
        </w:trPr>
        <w:tc>
          <w:tcPr>
            <w:tcW w:w="947" w:type="pct"/>
          </w:tcPr>
          <w:p w:rsidR="008A2F93" w:rsidRPr="00624A04" w:rsidRDefault="008A2F93" w:rsidP="00074237">
            <w:pPr>
              <w:pStyle w:val="NoSpacing"/>
              <w:widowControl w:val="0"/>
            </w:pPr>
            <w:r w:rsidRPr="00624A04">
              <w:t>Apimtis</w:t>
            </w:r>
            <w:r w:rsidR="003D7A0C" w:rsidRPr="00624A04">
              <w:t xml:space="preserve"> </w:t>
            </w:r>
            <w:r w:rsidRPr="00624A04">
              <w:t>mokymosi</w:t>
            </w:r>
            <w:r w:rsidR="003D7A0C" w:rsidRPr="00624A04">
              <w:t xml:space="preserve"> </w:t>
            </w:r>
            <w:r w:rsidRPr="00624A04">
              <w:t>kreditais</w:t>
            </w:r>
          </w:p>
        </w:tc>
        <w:tc>
          <w:tcPr>
            <w:tcW w:w="4053" w:type="pct"/>
            <w:gridSpan w:val="2"/>
          </w:tcPr>
          <w:p w:rsidR="008A2F93" w:rsidRPr="00624A04" w:rsidRDefault="00906C55" w:rsidP="00074237">
            <w:pPr>
              <w:pStyle w:val="NoSpacing"/>
              <w:widowControl w:val="0"/>
            </w:pPr>
            <w:r w:rsidRPr="00624A04">
              <w:t>10</w:t>
            </w:r>
          </w:p>
        </w:tc>
      </w:tr>
      <w:tr w:rsidR="008A2F93" w:rsidRPr="00624A04" w:rsidTr="004D327C">
        <w:trPr>
          <w:trHeight w:val="57"/>
          <w:jc w:val="center"/>
        </w:trPr>
        <w:tc>
          <w:tcPr>
            <w:tcW w:w="947" w:type="pct"/>
          </w:tcPr>
          <w:p w:rsidR="008A2F93" w:rsidRPr="00624A04" w:rsidRDefault="008A2F93" w:rsidP="00074237">
            <w:pPr>
              <w:pStyle w:val="NoSpacing"/>
              <w:widowControl w:val="0"/>
            </w:pPr>
            <w:r w:rsidRPr="00624A04">
              <w:t>Asmens</w:t>
            </w:r>
            <w:r w:rsidR="003D7A0C" w:rsidRPr="00624A04">
              <w:t xml:space="preserve"> </w:t>
            </w:r>
            <w:r w:rsidRPr="00624A04">
              <w:t>pasirengimo</w:t>
            </w:r>
            <w:r w:rsidR="003D7A0C" w:rsidRPr="00624A04">
              <w:t xml:space="preserve"> </w:t>
            </w:r>
            <w:r w:rsidRPr="00624A04">
              <w:t>mokytis</w:t>
            </w:r>
            <w:r w:rsidR="003D7A0C" w:rsidRPr="00624A04">
              <w:t xml:space="preserve"> </w:t>
            </w:r>
            <w:r w:rsidRPr="00624A04">
              <w:t>modulyje</w:t>
            </w:r>
            <w:r w:rsidR="003D7A0C" w:rsidRPr="00624A04">
              <w:t xml:space="preserve"> </w:t>
            </w:r>
            <w:r w:rsidRPr="00624A04">
              <w:t>reikalavimai</w:t>
            </w:r>
            <w:r w:rsidR="003D7A0C" w:rsidRPr="00624A04">
              <w:t xml:space="preserve"> </w:t>
            </w:r>
            <w:r w:rsidRPr="00624A04">
              <w:t>(jei</w:t>
            </w:r>
            <w:r w:rsidR="003D7A0C" w:rsidRPr="00624A04">
              <w:t xml:space="preserve"> </w:t>
            </w:r>
            <w:r w:rsidRPr="00624A04">
              <w:t>taikoma)</w:t>
            </w:r>
          </w:p>
        </w:tc>
        <w:tc>
          <w:tcPr>
            <w:tcW w:w="4053" w:type="pct"/>
            <w:gridSpan w:val="2"/>
          </w:tcPr>
          <w:p w:rsidR="00564BC9" w:rsidRPr="00624A04" w:rsidRDefault="00014FB8" w:rsidP="00074237">
            <w:pPr>
              <w:widowControl w:val="0"/>
              <w:rPr>
                <w:iCs/>
              </w:rPr>
            </w:pPr>
            <w:r w:rsidRPr="00624A04">
              <w:rPr>
                <w:i/>
              </w:rPr>
              <w:t>Baigt</w:t>
            </w:r>
            <w:r w:rsidR="00906C55" w:rsidRPr="00624A04">
              <w:rPr>
                <w:i/>
              </w:rPr>
              <w:t>i</w:t>
            </w:r>
            <w:r w:rsidR="003D7A0C" w:rsidRPr="00624A04">
              <w:rPr>
                <w:i/>
              </w:rPr>
              <w:t xml:space="preserve"> </w:t>
            </w:r>
            <w:r w:rsidR="00906C55" w:rsidRPr="00624A04">
              <w:rPr>
                <w:i/>
              </w:rPr>
              <w:t>šie</w:t>
            </w:r>
            <w:r w:rsidR="003D7A0C" w:rsidRPr="00624A04">
              <w:rPr>
                <w:i/>
              </w:rPr>
              <w:t xml:space="preserve"> </w:t>
            </w:r>
            <w:r w:rsidR="00906C55" w:rsidRPr="00624A04">
              <w:rPr>
                <w:i/>
              </w:rPr>
              <w:t>moduliai:</w:t>
            </w:r>
          </w:p>
          <w:p w:rsidR="00906C55" w:rsidRPr="00624A04" w:rsidRDefault="00906C55" w:rsidP="00074237">
            <w:pPr>
              <w:widowControl w:val="0"/>
              <w:rPr>
                <w:iCs/>
              </w:rPr>
            </w:pPr>
            <w:r w:rsidRPr="00624A04">
              <w:rPr>
                <w:iCs/>
              </w:rPr>
              <w:t>Sveikos</w:t>
            </w:r>
            <w:r w:rsidR="003D7A0C" w:rsidRPr="00624A04">
              <w:rPr>
                <w:iCs/>
              </w:rPr>
              <w:t xml:space="preserve"> </w:t>
            </w:r>
            <w:r w:rsidRPr="00624A04">
              <w:rPr>
                <w:iCs/>
              </w:rPr>
              <w:t>ir</w:t>
            </w:r>
            <w:r w:rsidR="003D7A0C" w:rsidRPr="00624A04">
              <w:rPr>
                <w:iCs/>
              </w:rPr>
              <w:t xml:space="preserve"> </w:t>
            </w:r>
            <w:r w:rsidRPr="00624A04">
              <w:rPr>
                <w:iCs/>
              </w:rPr>
              <w:t>saugios</w:t>
            </w:r>
            <w:r w:rsidR="003D7A0C" w:rsidRPr="00624A04">
              <w:rPr>
                <w:iCs/>
              </w:rPr>
              <w:t xml:space="preserve"> </w:t>
            </w:r>
            <w:r w:rsidRPr="00624A04">
              <w:rPr>
                <w:iCs/>
              </w:rPr>
              <w:t>vaiko</w:t>
            </w:r>
            <w:r w:rsidR="003D7A0C" w:rsidRPr="00624A04">
              <w:rPr>
                <w:iCs/>
              </w:rPr>
              <w:t xml:space="preserve"> </w:t>
            </w:r>
            <w:r w:rsidRPr="00624A04">
              <w:rPr>
                <w:iCs/>
              </w:rPr>
              <w:t>aplinkos</w:t>
            </w:r>
            <w:r w:rsidR="003D7A0C" w:rsidRPr="00624A04">
              <w:rPr>
                <w:iCs/>
              </w:rPr>
              <w:t xml:space="preserve"> </w:t>
            </w:r>
            <w:r w:rsidRPr="00624A04">
              <w:rPr>
                <w:iCs/>
              </w:rPr>
              <w:t>kūrimas</w:t>
            </w:r>
          </w:p>
          <w:p w:rsidR="00906C55" w:rsidRPr="00624A04" w:rsidRDefault="00906C55" w:rsidP="00074237">
            <w:pPr>
              <w:widowControl w:val="0"/>
              <w:rPr>
                <w:iCs/>
              </w:rPr>
            </w:pPr>
            <w:r w:rsidRPr="00624A04">
              <w:rPr>
                <w:iCs/>
              </w:rPr>
              <w:t>Vaiko</w:t>
            </w:r>
            <w:r w:rsidR="003D7A0C" w:rsidRPr="00624A04">
              <w:rPr>
                <w:iCs/>
              </w:rPr>
              <w:t xml:space="preserve"> </w:t>
            </w:r>
            <w:r w:rsidRPr="00624A04">
              <w:rPr>
                <w:iCs/>
              </w:rPr>
              <w:t>priežiūra</w:t>
            </w:r>
            <w:r w:rsidR="003D7A0C" w:rsidRPr="00624A04">
              <w:rPr>
                <w:iCs/>
              </w:rPr>
              <w:t xml:space="preserve"> </w:t>
            </w:r>
            <w:r w:rsidRPr="00624A04">
              <w:rPr>
                <w:iCs/>
              </w:rPr>
              <w:t>ir</w:t>
            </w:r>
            <w:r w:rsidR="003D7A0C" w:rsidRPr="00624A04">
              <w:rPr>
                <w:iCs/>
              </w:rPr>
              <w:t xml:space="preserve"> </w:t>
            </w:r>
            <w:r w:rsidRPr="00624A04">
              <w:rPr>
                <w:iCs/>
              </w:rPr>
              <w:t>pirmoji</w:t>
            </w:r>
            <w:r w:rsidR="004D327C" w:rsidRPr="00624A04">
              <w:rPr>
                <w:iCs/>
              </w:rPr>
              <w:t xml:space="preserve"> </w:t>
            </w:r>
            <w:r w:rsidRPr="00624A04">
              <w:rPr>
                <w:iCs/>
              </w:rPr>
              <w:t>pagalba</w:t>
            </w:r>
          </w:p>
          <w:p w:rsidR="008A2F93" w:rsidRPr="00624A04" w:rsidRDefault="00906C55" w:rsidP="00074237">
            <w:pPr>
              <w:pStyle w:val="NoSpacing"/>
              <w:widowControl w:val="0"/>
            </w:pPr>
            <w:r w:rsidRPr="00624A04">
              <w:rPr>
                <w:iCs/>
              </w:rPr>
              <w:t>Vaiko</w:t>
            </w:r>
            <w:r w:rsidR="003D7A0C" w:rsidRPr="00624A04">
              <w:rPr>
                <w:iCs/>
              </w:rPr>
              <w:t xml:space="preserve"> </w:t>
            </w:r>
            <w:r w:rsidRPr="00624A04">
              <w:rPr>
                <w:iCs/>
              </w:rPr>
              <w:t>bazinių</w:t>
            </w:r>
            <w:r w:rsidR="003D7A0C" w:rsidRPr="00624A04">
              <w:rPr>
                <w:iCs/>
              </w:rPr>
              <w:t xml:space="preserve"> </w:t>
            </w:r>
            <w:r w:rsidRPr="00624A04">
              <w:rPr>
                <w:iCs/>
              </w:rPr>
              <w:t>įgūdžių</w:t>
            </w:r>
            <w:r w:rsidR="003D7A0C" w:rsidRPr="00624A04">
              <w:rPr>
                <w:iCs/>
              </w:rPr>
              <w:t xml:space="preserve"> </w:t>
            </w:r>
            <w:r w:rsidRPr="00624A04">
              <w:rPr>
                <w:iCs/>
              </w:rPr>
              <w:t>ugdymas</w:t>
            </w:r>
          </w:p>
        </w:tc>
      </w:tr>
      <w:tr w:rsidR="008A2F93" w:rsidRPr="00624A04" w:rsidTr="004D327C">
        <w:trPr>
          <w:trHeight w:val="57"/>
          <w:jc w:val="center"/>
        </w:trPr>
        <w:tc>
          <w:tcPr>
            <w:tcW w:w="947" w:type="pct"/>
            <w:shd w:val="clear" w:color="auto" w:fill="F2F2F2"/>
          </w:tcPr>
          <w:p w:rsidR="008A2F93" w:rsidRPr="00624A04" w:rsidRDefault="008A2F93" w:rsidP="00074237">
            <w:pPr>
              <w:pStyle w:val="NoSpacing"/>
              <w:widowControl w:val="0"/>
              <w:rPr>
                <w:bCs/>
                <w:iCs/>
              </w:rPr>
            </w:pPr>
            <w:r w:rsidRPr="00624A04">
              <w:t>Kompetencijos</w:t>
            </w:r>
          </w:p>
        </w:tc>
        <w:tc>
          <w:tcPr>
            <w:tcW w:w="1129" w:type="pct"/>
            <w:shd w:val="clear" w:color="auto" w:fill="F2F2F2"/>
          </w:tcPr>
          <w:p w:rsidR="008A2F93" w:rsidRPr="00624A04" w:rsidRDefault="008A2F93" w:rsidP="00074237">
            <w:pPr>
              <w:pStyle w:val="NoSpacing"/>
              <w:widowControl w:val="0"/>
              <w:rPr>
                <w:bCs/>
                <w:iCs/>
              </w:rPr>
            </w:pPr>
            <w:r w:rsidRPr="00624A04">
              <w:rPr>
                <w:bCs/>
                <w:iCs/>
              </w:rPr>
              <w:t>Mokymosi</w:t>
            </w:r>
            <w:r w:rsidR="003D7A0C" w:rsidRPr="00624A04">
              <w:rPr>
                <w:bCs/>
                <w:iCs/>
              </w:rPr>
              <w:t xml:space="preserve"> </w:t>
            </w:r>
            <w:r w:rsidRPr="00624A04">
              <w:rPr>
                <w:bCs/>
                <w:iCs/>
              </w:rPr>
              <w:t>rezultatai</w:t>
            </w:r>
          </w:p>
        </w:tc>
        <w:tc>
          <w:tcPr>
            <w:tcW w:w="2924" w:type="pct"/>
            <w:shd w:val="clear" w:color="auto" w:fill="F2F2F2"/>
          </w:tcPr>
          <w:p w:rsidR="008A2F93" w:rsidRPr="00624A04" w:rsidRDefault="008A2F93" w:rsidP="00074237">
            <w:pPr>
              <w:pStyle w:val="NoSpacing"/>
              <w:widowControl w:val="0"/>
              <w:rPr>
                <w:bCs/>
                <w:iCs/>
              </w:rPr>
            </w:pPr>
            <w:r w:rsidRPr="00624A04">
              <w:rPr>
                <w:bCs/>
                <w:iCs/>
              </w:rPr>
              <w:t>Rekomenduojamas</w:t>
            </w:r>
            <w:r w:rsidR="003D7A0C" w:rsidRPr="00624A04">
              <w:rPr>
                <w:bCs/>
                <w:iCs/>
              </w:rPr>
              <w:t xml:space="preserve"> </w:t>
            </w:r>
            <w:r w:rsidRPr="00624A04">
              <w:rPr>
                <w:bCs/>
                <w:iCs/>
              </w:rPr>
              <w:t>turinys</w:t>
            </w:r>
            <w:r w:rsidR="003D7A0C" w:rsidRPr="00624A04">
              <w:rPr>
                <w:bCs/>
                <w:iCs/>
              </w:rPr>
              <w:t xml:space="preserve"> </w:t>
            </w:r>
            <w:r w:rsidRPr="00624A04">
              <w:rPr>
                <w:bCs/>
                <w:iCs/>
              </w:rPr>
              <w:t>mokymosi</w:t>
            </w:r>
            <w:r w:rsidR="003D7A0C" w:rsidRPr="00624A04">
              <w:rPr>
                <w:bCs/>
                <w:iCs/>
              </w:rPr>
              <w:t xml:space="preserve"> </w:t>
            </w:r>
            <w:r w:rsidRPr="00624A04">
              <w:rPr>
                <w:bCs/>
                <w:iCs/>
              </w:rPr>
              <w:t>rezultatams</w:t>
            </w:r>
            <w:r w:rsidR="003D7A0C" w:rsidRPr="00624A04">
              <w:rPr>
                <w:bCs/>
                <w:iCs/>
              </w:rPr>
              <w:t xml:space="preserve"> </w:t>
            </w:r>
            <w:r w:rsidRPr="00624A04">
              <w:rPr>
                <w:bCs/>
                <w:iCs/>
              </w:rPr>
              <w:t>pasiekti</w:t>
            </w:r>
          </w:p>
        </w:tc>
      </w:tr>
      <w:tr w:rsidR="00A14589" w:rsidRPr="00624A04" w:rsidTr="004D327C">
        <w:trPr>
          <w:trHeight w:val="57"/>
          <w:jc w:val="center"/>
        </w:trPr>
        <w:tc>
          <w:tcPr>
            <w:tcW w:w="947" w:type="pct"/>
            <w:vMerge w:val="restart"/>
          </w:tcPr>
          <w:p w:rsidR="00A14589" w:rsidRPr="00624A04" w:rsidRDefault="0051236F" w:rsidP="00074237">
            <w:pPr>
              <w:widowControl w:val="0"/>
            </w:pPr>
            <w:r w:rsidRPr="00624A04">
              <w:t xml:space="preserve">1. </w:t>
            </w:r>
            <w:r w:rsidR="00A14589" w:rsidRPr="00624A04">
              <w:t>Nustatyti</w:t>
            </w:r>
            <w:r w:rsidR="003D7A0C" w:rsidRPr="00624A04">
              <w:t xml:space="preserve"> </w:t>
            </w:r>
            <w:r w:rsidR="00A14589" w:rsidRPr="00624A04">
              <w:t>mėgstamus</w:t>
            </w:r>
            <w:r w:rsidR="003D7A0C" w:rsidRPr="00624A04">
              <w:t xml:space="preserve"> </w:t>
            </w:r>
            <w:r w:rsidR="00A14589" w:rsidRPr="00624A04">
              <w:t>vaiko</w:t>
            </w:r>
            <w:r w:rsidR="003D7A0C" w:rsidRPr="00624A04">
              <w:t xml:space="preserve"> </w:t>
            </w:r>
            <w:r w:rsidR="00A14589" w:rsidRPr="00624A04">
              <w:t>žaidimus.</w:t>
            </w:r>
          </w:p>
        </w:tc>
        <w:tc>
          <w:tcPr>
            <w:tcW w:w="1129" w:type="pct"/>
          </w:tcPr>
          <w:p w:rsidR="00A14589" w:rsidRPr="00624A04" w:rsidRDefault="00A14589" w:rsidP="00074237">
            <w:pPr>
              <w:widowControl w:val="0"/>
            </w:pPr>
            <w:r w:rsidRPr="00624A04">
              <w:t>1.1.</w:t>
            </w:r>
            <w:r w:rsidR="003D7A0C" w:rsidRPr="00624A04">
              <w:t xml:space="preserve"> </w:t>
            </w:r>
            <w:r w:rsidR="00B810FD" w:rsidRPr="00624A04">
              <w:t>Apibūdinti vaiko amžių atitinkančius žaidimus ir veiklą</w:t>
            </w:r>
            <w:r w:rsidR="00332F87" w:rsidRPr="00624A04">
              <w:t>.</w:t>
            </w:r>
          </w:p>
        </w:tc>
        <w:tc>
          <w:tcPr>
            <w:tcW w:w="2924" w:type="pct"/>
          </w:tcPr>
          <w:p w:rsidR="00A14589" w:rsidRPr="00624A04" w:rsidRDefault="00A14589" w:rsidP="00074237">
            <w:pPr>
              <w:pStyle w:val="NoSpacing"/>
              <w:widowControl w:val="0"/>
              <w:rPr>
                <w:b/>
                <w:i/>
              </w:rPr>
            </w:pPr>
            <w:r w:rsidRPr="00624A04">
              <w:rPr>
                <w:b/>
              </w:rPr>
              <w:t>Tema.</w:t>
            </w:r>
            <w:r w:rsidR="003D7A0C" w:rsidRPr="00624A04">
              <w:t xml:space="preserve"> </w:t>
            </w:r>
            <w:r w:rsidR="0091378A" w:rsidRPr="00624A04">
              <w:rPr>
                <w:b/>
                <w:i/>
              </w:rPr>
              <w:t>Vaikų</w:t>
            </w:r>
            <w:r w:rsidR="003D7A0C" w:rsidRPr="00624A04">
              <w:rPr>
                <w:b/>
                <w:i/>
              </w:rPr>
              <w:t xml:space="preserve"> </w:t>
            </w:r>
            <w:r w:rsidR="0091378A" w:rsidRPr="00624A04">
              <w:rPr>
                <w:b/>
                <w:i/>
              </w:rPr>
              <w:t>žaidimai</w:t>
            </w:r>
            <w:r w:rsidR="003D7A0C" w:rsidRPr="00624A04">
              <w:rPr>
                <w:b/>
                <w:i/>
              </w:rPr>
              <w:t xml:space="preserve"> </w:t>
            </w:r>
            <w:r w:rsidR="0091378A" w:rsidRPr="00624A04">
              <w:rPr>
                <w:b/>
                <w:i/>
              </w:rPr>
              <w:t>ir</w:t>
            </w:r>
            <w:r w:rsidR="003D7A0C" w:rsidRPr="00624A04">
              <w:rPr>
                <w:b/>
                <w:i/>
              </w:rPr>
              <w:t xml:space="preserve"> </w:t>
            </w:r>
            <w:r w:rsidR="0091378A" w:rsidRPr="00624A04">
              <w:rPr>
                <w:b/>
                <w:i/>
              </w:rPr>
              <w:t>veikla</w:t>
            </w:r>
            <w:r w:rsidR="003D7A0C" w:rsidRPr="00624A04">
              <w:rPr>
                <w:b/>
                <w:i/>
              </w:rPr>
              <w:t xml:space="preserve"> </w:t>
            </w:r>
            <w:r w:rsidR="0091378A" w:rsidRPr="00624A04">
              <w:rPr>
                <w:b/>
                <w:i/>
              </w:rPr>
              <w:t>pagal</w:t>
            </w:r>
            <w:r w:rsidR="003D7A0C" w:rsidRPr="00624A04">
              <w:rPr>
                <w:b/>
                <w:i/>
              </w:rPr>
              <w:t xml:space="preserve"> </w:t>
            </w:r>
            <w:r w:rsidR="0091378A" w:rsidRPr="00624A04">
              <w:rPr>
                <w:b/>
                <w:i/>
              </w:rPr>
              <w:t>amžių</w:t>
            </w:r>
          </w:p>
          <w:p w:rsidR="00D91FAD" w:rsidRPr="00624A04" w:rsidRDefault="00D91FAD" w:rsidP="00074237">
            <w:pPr>
              <w:pStyle w:val="NoSpacing"/>
              <w:widowControl w:val="0"/>
              <w:numPr>
                <w:ilvl w:val="0"/>
                <w:numId w:val="1"/>
              </w:numPr>
              <w:ind w:left="0" w:firstLine="0"/>
            </w:pPr>
            <w:r w:rsidRPr="00624A04">
              <w:t>Vaiko</w:t>
            </w:r>
            <w:r w:rsidR="003D7A0C" w:rsidRPr="00624A04">
              <w:t xml:space="preserve"> </w:t>
            </w:r>
            <w:r w:rsidRPr="00624A04">
              <w:t>psichologija</w:t>
            </w:r>
          </w:p>
          <w:p w:rsidR="00D6462C" w:rsidRPr="00624A04" w:rsidRDefault="00D6462C" w:rsidP="00074237">
            <w:pPr>
              <w:pStyle w:val="NoSpacing"/>
              <w:widowControl w:val="0"/>
              <w:numPr>
                <w:ilvl w:val="0"/>
                <w:numId w:val="1"/>
              </w:numPr>
              <w:ind w:left="0" w:firstLine="0"/>
            </w:pPr>
            <w:r w:rsidRPr="00624A04">
              <w:t>Žaidimų svarba vaiko raidoje</w:t>
            </w:r>
          </w:p>
          <w:p w:rsidR="00A14589" w:rsidRPr="00624A04" w:rsidRDefault="009F0F49" w:rsidP="00074237">
            <w:pPr>
              <w:pStyle w:val="NoSpacing"/>
              <w:widowControl w:val="0"/>
              <w:numPr>
                <w:ilvl w:val="0"/>
                <w:numId w:val="1"/>
              </w:numPr>
              <w:ind w:left="0" w:firstLine="0"/>
            </w:pPr>
            <w:r w:rsidRPr="00624A04">
              <w:t>Kūdikio</w:t>
            </w:r>
            <w:r w:rsidR="003D7A0C" w:rsidRPr="00624A04">
              <w:t xml:space="preserve"> </w:t>
            </w:r>
            <w:r w:rsidR="00694A98" w:rsidRPr="00624A04">
              <w:t>žaidimai</w:t>
            </w:r>
            <w:r w:rsidR="003D7A0C" w:rsidRPr="00624A04">
              <w:t xml:space="preserve"> </w:t>
            </w:r>
            <w:r w:rsidR="00694A98" w:rsidRPr="00624A04">
              <w:t>ir</w:t>
            </w:r>
            <w:r w:rsidR="003D7A0C" w:rsidRPr="00624A04">
              <w:t xml:space="preserve"> </w:t>
            </w:r>
            <w:r w:rsidR="00694A98" w:rsidRPr="00624A04">
              <w:t>veikla</w:t>
            </w:r>
          </w:p>
          <w:p w:rsidR="00E153FA" w:rsidRPr="00624A04" w:rsidRDefault="00694A98" w:rsidP="00074237">
            <w:pPr>
              <w:pStyle w:val="NoSpacing"/>
              <w:widowControl w:val="0"/>
              <w:numPr>
                <w:ilvl w:val="0"/>
                <w:numId w:val="1"/>
              </w:numPr>
              <w:ind w:left="0" w:firstLine="0"/>
            </w:pPr>
            <w:r w:rsidRPr="00624A04">
              <w:t>Ikimokyklinio</w:t>
            </w:r>
            <w:r w:rsidR="003D7A0C" w:rsidRPr="00624A04">
              <w:t xml:space="preserve"> </w:t>
            </w:r>
            <w:r w:rsidRPr="00624A04">
              <w:t>amžiaus</w:t>
            </w:r>
            <w:r w:rsidR="003D7A0C" w:rsidRPr="00624A04">
              <w:t xml:space="preserve"> </w:t>
            </w:r>
            <w:r w:rsidR="009A0937" w:rsidRPr="00624A04">
              <w:t>vaiko</w:t>
            </w:r>
            <w:r w:rsidR="003D7A0C" w:rsidRPr="00624A04">
              <w:t xml:space="preserve"> </w:t>
            </w:r>
            <w:r w:rsidRPr="00624A04">
              <w:t>žaidimai</w:t>
            </w:r>
            <w:r w:rsidR="003D7A0C" w:rsidRPr="00624A04">
              <w:t xml:space="preserve"> </w:t>
            </w:r>
            <w:r w:rsidRPr="00624A04">
              <w:t>ir</w:t>
            </w:r>
            <w:r w:rsidR="003D7A0C" w:rsidRPr="00624A04">
              <w:t xml:space="preserve"> </w:t>
            </w:r>
            <w:r w:rsidRPr="00624A04">
              <w:t>veikla</w:t>
            </w:r>
          </w:p>
        </w:tc>
      </w:tr>
      <w:tr w:rsidR="007A3B57" w:rsidRPr="00624A04" w:rsidTr="004D327C">
        <w:trPr>
          <w:trHeight w:val="57"/>
          <w:jc w:val="center"/>
        </w:trPr>
        <w:tc>
          <w:tcPr>
            <w:tcW w:w="947" w:type="pct"/>
            <w:vMerge/>
          </w:tcPr>
          <w:p w:rsidR="007A3B57" w:rsidRPr="00624A04" w:rsidRDefault="007A3B57" w:rsidP="00074237">
            <w:pPr>
              <w:pStyle w:val="ListParagraph"/>
              <w:widowControl w:val="0"/>
              <w:numPr>
                <w:ilvl w:val="0"/>
                <w:numId w:val="6"/>
              </w:numPr>
              <w:ind w:left="316"/>
            </w:pPr>
          </w:p>
        </w:tc>
        <w:tc>
          <w:tcPr>
            <w:tcW w:w="1129" w:type="pct"/>
          </w:tcPr>
          <w:p w:rsidR="007A3B57" w:rsidRPr="00624A04" w:rsidRDefault="007A3B57" w:rsidP="00074237">
            <w:pPr>
              <w:widowControl w:val="0"/>
            </w:pPr>
            <w:r w:rsidRPr="00624A04">
              <w:t>1.2.</w:t>
            </w:r>
            <w:r w:rsidR="003D7A0C" w:rsidRPr="00624A04">
              <w:t xml:space="preserve"> </w:t>
            </w:r>
            <w:r w:rsidRPr="00624A04">
              <w:t>Identifikuoti</w:t>
            </w:r>
            <w:r w:rsidR="003D7A0C" w:rsidRPr="00624A04">
              <w:t xml:space="preserve"> </w:t>
            </w:r>
            <w:r w:rsidRPr="00624A04">
              <w:t>žaidimus</w:t>
            </w:r>
            <w:r w:rsidR="003D7A0C" w:rsidRPr="00624A04">
              <w:t xml:space="preserve"> </w:t>
            </w:r>
            <w:r w:rsidRPr="00624A04">
              <w:t>stebint</w:t>
            </w:r>
            <w:r w:rsidR="003D7A0C" w:rsidRPr="00624A04">
              <w:t xml:space="preserve"> </w:t>
            </w:r>
            <w:r w:rsidRPr="00624A04">
              <w:t>vaiko</w:t>
            </w:r>
            <w:r w:rsidR="003D7A0C" w:rsidRPr="00624A04">
              <w:t xml:space="preserve"> </w:t>
            </w:r>
            <w:r w:rsidRPr="00624A04">
              <w:t>veiklas.</w:t>
            </w:r>
          </w:p>
        </w:tc>
        <w:tc>
          <w:tcPr>
            <w:tcW w:w="2924" w:type="pct"/>
          </w:tcPr>
          <w:p w:rsidR="007A3B57" w:rsidRPr="00624A04" w:rsidRDefault="00D458C9" w:rsidP="00074237">
            <w:pPr>
              <w:pStyle w:val="NoSpacing"/>
              <w:widowControl w:val="0"/>
              <w:rPr>
                <w:b/>
                <w:i/>
              </w:rPr>
            </w:pPr>
            <w:r w:rsidRPr="00624A04">
              <w:rPr>
                <w:b/>
              </w:rPr>
              <w:t>Tema.</w:t>
            </w:r>
            <w:r w:rsidR="003D7A0C" w:rsidRPr="00624A04">
              <w:rPr>
                <w:b/>
              </w:rPr>
              <w:t xml:space="preserve"> </w:t>
            </w:r>
            <w:r w:rsidRPr="00624A04">
              <w:rPr>
                <w:b/>
                <w:i/>
              </w:rPr>
              <w:t>Vaiko</w:t>
            </w:r>
            <w:r w:rsidR="003D7A0C" w:rsidRPr="00624A04">
              <w:rPr>
                <w:b/>
                <w:i/>
              </w:rPr>
              <w:t xml:space="preserve"> </w:t>
            </w:r>
            <w:r w:rsidRPr="00624A04">
              <w:rPr>
                <w:b/>
                <w:i/>
              </w:rPr>
              <w:t>individualumas</w:t>
            </w:r>
            <w:r w:rsidR="003D7A0C" w:rsidRPr="00624A04">
              <w:rPr>
                <w:b/>
                <w:i/>
              </w:rPr>
              <w:t xml:space="preserve"> </w:t>
            </w:r>
            <w:r w:rsidR="00086104" w:rsidRPr="00624A04">
              <w:rPr>
                <w:b/>
                <w:i/>
              </w:rPr>
              <w:t>žaidžiant</w:t>
            </w:r>
          </w:p>
          <w:p w:rsidR="00086104" w:rsidRPr="00624A04" w:rsidRDefault="00747B13" w:rsidP="00074237">
            <w:pPr>
              <w:pStyle w:val="NoSpacing"/>
              <w:widowControl w:val="0"/>
              <w:numPr>
                <w:ilvl w:val="0"/>
                <w:numId w:val="1"/>
              </w:numPr>
              <w:ind w:left="0" w:firstLine="0"/>
            </w:pPr>
            <w:r w:rsidRPr="00624A04">
              <w:t>Vaiko</w:t>
            </w:r>
            <w:r w:rsidR="003D7A0C" w:rsidRPr="00624A04">
              <w:t xml:space="preserve"> </w:t>
            </w:r>
            <w:r w:rsidRPr="00624A04">
              <w:t>veiklų</w:t>
            </w:r>
            <w:r w:rsidR="003D7A0C" w:rsidRPr="00624A04">
              <w:t xml:space="preserve"> </w:t>
            </w:r>
            <w:r w:rsidRPr="00624A04">
              <w:t>s</w:t>
            </w:r>
            <w:r w:rsidR="00086104" w:rsidRPr="00624A04">
              <w:t>tebėjimas</w:t>
            </w:r>
            <w:r w:rsidR="003D7A0C" w:rsidRPr="00624A04">
              <w:t xml:space="preserve"> </w:t>
            </w:r>
            <w:r w:rsidR="00086104" w:rsidRPr="00624A04">
              <w:t>ir</w:t>
            </w:r>
            <w:r w:rsidR="003D7A0C" w:rsidRPr="00624A04">
              <w:t xml:space="preserve"> </w:t>
            </w:r>
            <w:r w:rsidR="00086104" w:rsidRPr="00624A04">
              <w:t>refleksija</w:t>
            </w:r>
          </w:p>
          <w:p w:rsidR="00310D9A" w:rsidRPr="00624A04" w:rsidRDefault="00086104" w:rsidP="00074237">
            <w:pPr>
              <w:pStyle w:val="NoSpacing"/>
              <w:widowControl w:val="0"/>
              <w:numPr>
                <w:ilvl w:val="0"/>
                <w:numId w:val="1"/>
              </w:numPr>
              <w:ind w:left="0" w:firstLine="0"/>
            </w:pPr>
            <w:r w:rsidRPr="00624A04">
              <w:t>Vaiko</w:t>
            </w:r>
            <w:r w:rsidR="003D7A0C" w:rsidRPr="00624A04">
              <w:t xml:space="preserve"> </w:t>
            </w:r>
            <w:r w:rsidRPr="00624A04">
              <w:t>veiklų</w:t>
            </w:r>
            <w:r w:rsidR="003D7A0C" w:rsidRPr="00624A04">
              <w:t xml:space="preserve"> </w:t>
            </w:r>
            <w:r w:rsidRPr="00624A04">
              <w:t>diferencijavimas</w:t>
            </w:r>
            <w:r w:rsidR="003D7A0C" w:rsidRPr="00624A04">
              <w:t xml:space="preserve"> </w:t>
            </w:r>
            <w:r w:rsidR="00747B13" w:rsidRPr="00624A04">
              <w:t>bendradarbiaujant</w:t>
            </w:r>
            <w:r w:rsidR="003D7A0C" w:rsidRPr="00624A04">
              <w:t xml:space="preserve"> </w:t>
            </w:r>
            <w:r w:rsidR="00747B13" w:rsidRPr="00624A04">
              <w:t>su</w:t>
            </w:r>
            <w:r w:rsidR="003D7A0C" w:rsidRPr="00624A04">
              <w:t xml:space="preserve"> </w:t>
            </w:r>
            <w:r w:rsidR="007076FB" w:rsidRPr="00624A04">
              <w:t>vaiku,</w:t>
            </w:r>
            <w:r w:rsidR="003D7A0C" w:rsidRPr="00624A04">
              <w:t xml:space="preserve"> </w:t>
            </w:r>
            <w:r w:rsidR="00747B13" w:rsidRPr="00624A04">
              <w:t>tėvais</w:t>
            </w:r>
            <w:r w:rsidR="003D7A0C" w:rsidRPr="00624A04">
              <w:t xml:space="preserve"> </w:t>
            </w:r>
            <w:r w:rsidR="00747B13" w:rsidRPr="00624A04">
              <w:t>(globėjais,</w:t>
            </w:r>
            <w:r w:rsidR="003D7A0C" w:rsidRPr="00624A04">
              <w:t xml:space="preserve"> </w:t>
            </w:r>
            <w:r w:rsidR="00747B13" w:rsidRPr="00624A04">
              <w:t>rūpintojais)</w:t>
            </w:r>
          </w:p>
        </w:tc>
      </w:tr>
      <w:tr w:rsidR="007A3B57" w:rsidRPr="00624A04" w:rsidTr="004D327C">
        <w:trPr>
          <w:trHeight w:val="57"/>
          <w:jc w:val="center"/>
        </w:trPr>
        <w:tc>
          <w:tcPr>
            <w:tcW w:w="947" w:type="pct"/>
            <w:vMerge/>
          </w:tcPr>
          <w:p w:rsidR="007A3B57" w:rsidRPr="00624A04" w:rsidRDefault="007A3B57" w:rsidP="00074237">
            <w:pPr>
              <w:pStyle w:val="NoSpacing"/>
              <w:widowControl w:val="0"/>
            </w:pPr>
          </w:p>
        </w:tc>
        <w:tc>
          <w:tcPr>
            <w:tcW w:w="1129" w:type="pct"/>
          </w:tcPr>
          <w:p w:rsidR="007A3B57" w:rsidRPr="00624A04" w:rsidRDefault="007A3B57" w:rsidP="00074237">
            <w:pPr>
              <w:widowControl w:val="0"/>
            </w:pPr>
            <w:r w:rsidRPr="00624A04">
              <w:t>1.3.</w:t>
            </w:r>
            <w:r w:rsidR="003D7A0C" w:rsidRPr="00624A04">
              <w:t xml:space="preserve"> </w:t>
            </w:r>
            <w:r w:rsidRPr="00624A04">
              <w:t>Adaptuoti</w:t>
            </w:r>
            <w:r w:rsidR="003D7A0C" w:rsidRPr="00624A04">
              <w:t xml:space="preserve"> </w:t>
            </w:r>
            <w:r w:rsidRPr="00624A04">
              <w:t>žaidimus</w:t>
            </w:r>
            <w:r w:rsidR="003D7A0C" w:rsidRPr="00624A04">
              <w:t xml:space="preserve"> </w:t>
            </w:r>
            <w:r w:rsidRPr="00624A04">
              <w:t>pagal</w:t>
            </w:r>
            <w:r w:rsidR="003D7A0C" w:rsidRPr="00624A04">
              <w:t xml:space="preserve"> </w:t>
            </w:r>
            <w:r w:rsidRPr="00624A04">
              <w:lastRenderedPageBreak/>
              <w:t>vaiko</w:t>
            </w:r>
            <w:r w:rsidR="003D7A0C" w:rsidRPr="00624A04">
              <w:t xml:space="preserve"> </w:t>
            </w:r>
            <w:r w:rsidRPr="00624A04">
              <w:t>gebėjimus</w:t>
            </w:r>
            <w:r w:rsidR="003D7A0C" w:rsidRPr="00624A04">
              <w:t xml:space="preserve"> </w:t>
            </w:r>
            <w:r w:rsidRPr="00624A04">
              <w:t>ir</w:t>
            </w:r>
            <w:r w:rsidR="003D7A0C" w:rsidRPr="00624A04">
              <w:t xml:space="preserve"> </w:t>
            </w:r>
            <w:r w:rsidRPr="00624A04">
              <w:t>pomėgius.</w:t>
            </w:r>
          </w:p>
        </w:tc>
        <w:tc>
          <w:tcPr>
            <w:tcW w:w="2924" w:type="pct"/>
          </w:tcPr>
          <w:p w:rsidR="007844A2" w:rsidRPr="00624A04" w:rsidRDefault="007A3B57" w:rsidP="00074237">
            <w:pPr>
              <w:pStyle w:val="NoSpacing"/>
              <w:widowControl w:val="0"/>
            </w:pPr>
            <w:r w:rsidRPr="00624A04">
              <w:rPr>
                <w:b/>
              </w:rPr>
              <w:lastRenderedPageBreak/>
              <w:t>Tema.</w:t>
            </w:r>
            <w:r w:rsidR="003D7A0C" w:rsidRPr="00624A04">
              <w:t xml:space="preserve"> </w:t>
            </w:r>
            <w:r w:rsidR="007844A2" w:rsidRPr="00624A04">
              <w:rPr>
                <w:b/>
                <w:i/>
              </w:rPr>
              <w:t>Žaidimų  parinkimas ir pritaikymas</w:t>
            </w:r>
            <w:r w:rsidR="007844A2" w:rsidRPr="00624A04">
              <w:t xml:space="preserve"> </w:t>
            </w:r>
          </w:p>
          <w:p w:rsidR="00564BC9" w:rsidRPr="00624A04" w:rsidRDefault="00310D9A" w:rsidP="00074237">
            <w:pPr>
              <w:pStyle w:val="NoSpacing"/>
              <w:widowControl w:val="0"/>
              <w:numPr>
                <w:ilvl w:val="0"/>
                <w:numId w:val="1"/>
              </w:numPr>
              <w:ind w:left="0" w:firstLine="0"/>
            </w:pPr>
            <w:r w:rsidRPr="00624A04">
              <w:lastRenderedPageBreak/>
              <w:t>Ž</w:t>
            </w:r>
            <w:r w:rsidR="00DD3FDC" w:rsidRPr="00624A04">
              <w:t>aidimų adaptavimas</w:t>
            </w:r>
            <w:r w:rsidR="003D7A0C" w:rsidRPr="00624A04">
              <w:t xml:space="preserve"> </w:t>
            </w:r>
            <w:r w:rsidR="007A3B57" w:rsidRPr="00624A04">
              <w:t>pagal</w:t>
            </w:r>
            <w:r w:rsidR="003D7A0C" w:rsidRPr="00624A04">
              <w:t xml:space="preserve"> </w:t>
            </w:r>
            <w:r w:rsidR="007A3B57" w:rsidRPr="00624A04">
              <w:t>vaiko</w:t>
            </w:r>
            <w:r w:rsidR="003D7A0C" w:rsidRPr="00624A04">
              <w:t xml:space="preserve"> </w:t>
            </w:r>
            <w:r w:rsidR="007A3B57" w:rsidRPr="00624A04">
              <w:t>gebėjimus</w:t>
            </w:r>
            <w:r w:rsidR="003D7A0C" w:rsidRPr="00624A04">
              <w:t xml:space="preserve"> </w:t>
            </w:r>
            <w:r w:rsidR="007A3B57" w:rsidRPr="00624A04">
              <w:t>ir</w:t>
            </w:r>
            <w:r w:rsidR="003D7A0C" w:rsidRPr="00624A04">
              <w:t xml:space="preserve"> </w:t>
            </w:r>
            <w:r w:rsidR="007A3B57" w:rsidRPr="00624A04">
              <w:t>pomėgius</w:t>
            </w:r>
          </w:p>
          <w:p w:rsidR="00457383" w:rsidRPr="00624A04" w:rsidRDefault="00457383" w:rsidP="00074237">
            <w:pPr>
              <w:pStyle w:val="NoSpacing"/>
              <w:widowControl w:val="0"/>
              <w:numPr>
                <w:ilvl w:val="0"/>
                <w:numId w:val="1"/>
              </w:numPr>
              <w:ind w:left="0" w:firstLine="0"/>
            </w:pPr>
            <w:r w:rsidRPr="00624A04">
              <w:t>Ž</w:t>
            </w:r>
            <w:r w:rsidR="0063772C" w:rsidRPr="00624A04">
              <w:t>aidimų parinkimas ir pritaikymas</w:t>
            </w:r>
            <w:r w:rsidRPr="00624A04">
              <w:t xml:space="preserve"> pagal vaiko aktyvumą</w:t>
            </w:r>
            <w:r w:rsidR="00DD3FDC" w:rsidRPr="00624A04">
              <w:t xml:space="preserve"> </w:t>
            </w:r>
          </w:p>
          <w:p w:rsidR="00D6462C" w:rsidRPr="00624A04" w:rsidRDefault="00D6462C" w:rsidP="00074237">
            <w:pPr>
              <w:widowControl w:val="0"/>
              <w:rPr>
                <w:b/>
              </w:rPr>
            </w:pPr>
            <w:r w:rsidRPr="00624A04">
              <w:rPr>
                <w:b/>
              </w:rPr>
              <w:t xml:space="preserve">Tema. </w:t>
            </w:r>
            <w:r w:rsidRPr="00624A04">
              <w:rPr>
                <w:b/>
                <w:i/>
              </w:rPr>
              <w:t>Šiuolaikinės technologijos ir jų įtaka vaiko ugdymui</w:t>
            </w:r>
          </w:p>
          <w:p w:rsidR="00D6462C" w:rsidRPr="00624A04" w:rsidRDefault="00D6462C" w:rsidP="00074237">
            <w:pPr>
              <w:pStyle w:val="ListParagraph"/>
              <w:widowControl w:val="0"/>
              <w:numPr>
                <w:ilvl w:val="0"/>
                <w:numId w:val="1"/>
              </w:numPr>
              <w:ind w:left="0" w:firstLine="0"/>
            </w:pPr>
            <w:r w:rsidRPr="00624A04">
              <w:t>Informacinių technologijų patrauklumas ir grėsmės</w:t>
            </w:r>
          </w:p>
          <w:p w:rsidR="00D6462C" w:rsidRPr="00624A04" w:rsidRDefault="00D6462C" w:rsidP="00074237">
            <w:pPr>
              <w:pStyle w:val="ListParagraph"/>
              <w:widowControl w:val="0"/>
              <w:numPr>
                <w:ilvl w:val="0"/>
                <w:numId w:val="1"/>
              </w:numPr>
              <w:ind w:left="0" w:firstLine="0"/>
            </w:pPr>
            <w:r w:rsidRPr="00624A04">
              <w:t>Informa</w:t>
            </w:r>
            <w:r w:rsidR="00D248EA" w:rsidRPr="00624A04">
              <w:t>c</w:t>
            </w:r>
            <w:r w:rsidRPr="00624A04">
              <w:t>inių technolo</w:t>
            </w:r>
            <w:r w:rsidR="00D248EA" w:rsidRPr="00624A04">
              <w:t>g</w:t>
            </w:r>
            <w:r w:rsidRPr="00624A04">
              <w:t>ijų programos ir žaidimai vaikams</w:t>
            </w:r>
          </w:p>
          <w:p w:rsidR="00D6462C" w:rsidRPr="00624A04" w:rsidRDefault="000B1422" w:rsidP="00074237">
            <w:pPr>
              <w:pStyle w:val="ListParagraph"/>
              <w:widowControl w:val="0"/>
              <w:numPr>
                <w:ilvl w:val="0"/>
                <w:numId w:val="1"/>
              </w:numPr>
              <w:ind w:left="0" w:firstLine="0"/>
            </w:pPr>
            <w:r w:rsidRPr="00624A04">
              <w:t>Išmanieji žaislai</w:t>
            </w:r>
          </w:p>
        </w:tc>
      </w:tr>
      <w:tr w:rsidR="00096A15" w:rsidRPr="00624A04" w:rsidTr="004D327C">
        <w:trPr>
          <w:trHeight w:val="57"/>
          <w:jc w:val="center"/>
        </w:trPr>
        <w:tc>
          <w:tcPr>
            <w:tcW w:w="947" w:type="pct"/>
            <w:vMerge w:val="restart"/>
          </w:tcPr>
          <w:p w:rsidR="00096A15" w:rsidRPr="00624A04" w:rsidRDefault="0051236F" w:rsidP="00074237">
            <w:pPr>
              <w:widowControl w:val="0"/>
              <w:ind w:left="-76"/>
            </w:pPr>
            <w:r w:rsidRPr="00624A04">
              <w:lastRenderedPageBreak/>
              <w:t xml:space="preserve">2. </w:t>
            </w:r>
            <w:r w:rsidR="00096A15" w:rsidRPr="00624A04">
              <w:t>Žaisti</w:t>
            </w:r>
            <w:r w:rsidR="003D7A0C" w:rsidRPr="00624A04">
              <w:t xml:space="preserve"> </w:t>
            </w:r>
            <w:r w:rsidR="00096A15" w:rsidRPr="00624A04">
              <w:t>kartu</w:t>
            </w:r>
            <w:r w:rsidR="003D7A0C" w:rsidRPr="00624A04">
              <w:t xml:space="preserve"> </w:t>
            </w:r>
            <w:r w:rsidR="00096A15" w:rsidRPr="00624A04">
              <w:t>su</w:t>
            </w:r>
            <w:r w:rsidR="003D7A0C" w:rsidRPr="00624A04">
              <w:t xml:space="preserve"> </w:t>
            </w:r>
            <w:r w:rsidR="00096A15" w:rsidRPr="00624A04">
              <w:t>vaiku.</w:t>
            </w:r>
          </w:p>
        </w:tc>
        <w:tc>
          <w:tcPr>
            <w:tcW w:w="1129" w:type="pct"/>
          </w:tcPr>
          <w:p w:rsidR="00096A15" w:rsidRPr="00624A04" w:rsidRDefault="00096A15" w:rsidP="00074237">
            <w:pPr>
              <w:widowControl w:val="0"/>
            </w:pPr>
            <w:r w:rsidRPr="00624A04">
              <w:t>2.1.</w:t>
            </w:r>
            <w:r w:rsidR="003D7A0C" w:rsidRPr="00624A04">
              <w:t xml:space="preserve"> </w:t>
            </w:r>
            <w:r w:rsidRPr="00624A04">
              <w:t>Aptarti</w:t>
            </w:r>
            <w:r w:rsidR="003D7A0C" w:rsidRPr="00624A04">
              <w:t xml:space="preserve"> </w:t>
            </w:r>
            <w:r w:rsidRPr="00624A04">
              <w:t>žaidimo</w:t>
            </w:r>
            <w:r w:rsidR="003D7A0C" w:rsidRPr="00624A04">
              <w:t xml:space="preserve"> </w:t>
            </w:r>
            <w:r w:rsidRPr="00624A04">
              <w:t>veiksmus</w:t>
            </w:r>
            <w:r w:rsidR="003D7A0C" w:rsidRPr="00624A04">
              <w:t xml:space="preserve"> </w:t>
            </w:r>
            <w:r w:rsidRPr="00624A04">
              <w:t>ir</w:t>
            </w:r>
            <w:r w:rsidR="003D7A0C" w:rsidRPr="00624A04">
              <w:t xml:space="preserve"> </w:t>
            </w:r>
            <w:r w:rsidRPr="00624A04">
              <w:t>taisykles</w:t>
            </w:r>
            <w:r w:rsidR="003D7A0C" w:rsidRPr="00624A04">
              <w:t xml:space="preserve"> </w:t>
            </w:r>
            <w:r w:rsidRPr="00624A04">
              <w:t>su</w:t>
            </w:r>
            <w:r w:rsidR="003D7A0C" w:rsidRPr="00624A04">
              <w:t xml:space="preserve"> </w:t>
            </w:r>
            <w:r w:rsidRPr="00624A04">
              <w:t>vaiku.</w:t>
            </w:r>
          </w:p>
        </w:tc>
        <w:tc>
          <w:tcPr>
            <w:tcW w:w="2924" w:type="pct"/>
          </w:tcPr>
          <w:p w:rsidR="00564BC9" w:rsidRPr="00624A04" w:rsidRDefault="001D4E10" w:rsidP="00074237">
            <w:pPr>
              <w:pStyle w:val="NoSpacing"/>
              <w:widowControl w:val="0"/>
              <w:rPr>
                <w:b/>
                <w:i/>
              </w:rPr>
            </w:pPr>
            <w:r w:rsidRPr="00624A04">
              <w:rPr>
                <w:b/>
              </w:rPr>
              <w:t>Tema</w:t>
            </w:r>
            <w:r w:rsidRPr="00624A04">
              <w:rPr>
                <w:b/>
                <w:i/>
              </w:rPr>
              <w:t>.</w:t>
            </w:r>
            <w:r w:rsidR="00AE30CB" w:rsidRPr="00624A04">
              <w:rPr>
                <w:b/>
                <w:i/>
              </w:rPr>
              <w:t xml:space="preserve"> Žaidimai</w:t>
            </w:r>
          </w:p>
          <w:p w:rsidR="00C65023" w:rsidRPr="00624A04" w:rsidRDefault="00C65023" w:rsidP="00074237">
            <w:pPr>
              <w:pStyle w:val="NoSpacing"/>
              <w:widowControl w:val="0"/>
              <w:numPr>
                <w:ilvl w:val="0"/>
                <w:numId w:val="14"/>
              </w:numPr>
              <w:ind w:left="0" w:firstLine="0"/>
            </w:pPr>
            <w:r w:rsidRPr="00624A04">
              <w:t>Žaidimas ir savireguliacija</w:t>
            </w:r>
          </w:p>
          <w:p w:rsidR="00DF31E2" w:rsidRPr="00624A04" w:rsidRDefault="00DF31E2" w:rsidP="00074237">
            <w:pPr>
              <w:pStyle w:val="NoSpacing"/>
              <w:widowControl w:val="0"/>
              <w:numPr>
                <w:ilvl w:val="0"/>
                <w:numId w:val="14"/>
              </w:numPr>
              <w:ind w:left="0" w:firstLine="0"/>
            </w:pPr>
            <w:r w:rsidRPr="00624A04">
              <w:t>Nestruktūrizuoti žaidimai, jų nauda vaikui</w:t>
            </w:r>
          </w:p>
          <w:p w:rsidR="00C65023" w:rsidRPr="00624A04" w:rsidRDefault="00100858" w:rsidP="00074237">
            <w:pPr>
              <w:pStyle w:val="NoSpacing"/>
              <w:widowControl w:val="0"/>
              <w:numPr>
                <w:ilvl w:val="0"/>
                <w:numId w:val="14"/>
              </w:numPr>
              <w:ind w:left="0" w:firstLine="0"/>
            </w:pPr>
            <w:r w:rsidRPr="00624A04">
              <w:rPr>
                <w:iCs/>
                <w:shd w:val="clear" w:color="auto" w:fill="FFFFFF"/>
              </w:rPr>
              <w:t>Žaidimai pagal taisykles</w:t>
            </w:r>
            <w:r w:rsidR="00982FDF" w:rsidRPr="00624A04">
              <w:rPr>
                <w:iCs/>
                <w:shd w:val="clear" w:color="auto" w:fill="FFFFFF"/>
              </w:rPr>
              <w:t xml:space="preserve">, </w:t>
            </w:r>
            <w:r w:rsidR="005F05A5" w:rsidRPr="00624A04">
              <w:rPr>
                <w:iCs/>
                <w:shd w:val="clear" w:color="auto" w:fill="FFFFFF"/>
              </w:rPr>
              <w:t xml:space="preserve">veiksmų ir </w:t>
            </w:r>
            <w:r w:rsidR="0002568B" w:rsidRPr="00624A04">
              <w:rPr>
                <w:iCs/>
                <w:shd w:val="clear" w:color="auto" w:fill="FFFFFF"/>
              </w:rPr>
              <w:t>taisyklių aptarimas</w:t>
            </w:r>
            <w:r w:rsidR="005F05A5" w:rsidRPr="00624A04">
              <w:rPr>
                <w:iCs/>
                <w:shd w:val="clear" w:color="auto" w:fill="FFFFFF"/>
              </w:rPr>
              <w:t xml:space="preserve"> su vaiku</w:t>
            </w:r>
          </w:p>
          <w:p w:rsidR="000B1422" w:rsidRPr="00624A04" w:rsidRDefault="000B1422" w:rsidP="00074237">
            <w:pPr>
              <w:pStyle w:val="NoSpacing"/>
              <w:widowControl w:val="0"/>
              <w:ind w:left="23"/>
              <w:rPr>
                <w:b/>
                <w:i/>
              </w:rPr>
            </w:pPr>
            <w:r w:rsidRPr="00624A04">
              <w:rPr>
                <w:b/>
              </w:rPr>
              <w:t>Tema.</w:t>
            </w:r>
            <w:r w:rsidRPr="00624A04">
              <w:rPr>
                <w:b/>
                <w:i/>
              </w:rPr>
              <w:t xml:space="preserve"> Konfliktinių situacijų sprendimas</w:t>
            </w:r>
          </w:p>
          <w:p w:rsidR="000B1422" w:rsidRPr="00624A04" w:rsidRDefault="000B1422" w:rsidP="00074237">
            <w:pPr>
              <w:pStyle w:val="NoSpacing"/>
              <w:widowControl w:val="0"/>
              <w:numPr>
                <w:ilvl w:val="0"/>
                <w:numId w:val="14"/>
              </w:numPr>
              <w:ind w:left="0" w:firstLine="0"/>
              <w:rPr>
                <w:i/>
              </w:rPr>
            </w:pPr>
            <w:r w:rsidRPr="00624A04">
              <w:t>Vaiko reakcija į vidaus ir išorės dirgiklius</w:t>
            </w:r>
          </w:p>
          <w:p w:rsidR="000B1422" w:rsidRPr="00624A04" w:rsidRDefault="000B1422" w:rsidP="00074237">
            <w:pPr>
              <w:pStyle w:val="NoSpacing"/>
              <w:widowControl w:val="0"/>
              <w:numPr>
                <w:ilvl w:val="0"/>
                <w:numId w:val="14"/>
              </w:numPr>
              <w:ind w:left="0" w:firstLine="0"/>
            </w:pPr>
            <w:r w:rsidRPr="00624A04">
              <w:rPr>
                <w:rStyle w:val="Strong"/>
                <w:b w:val="0"/>
              </w:rPr>
              <w:t>Pagrindiniai konflikto sprendimo žingsniai</w:t>
            </w:r>
          </w:p>
        </w:tc>
      </w:tr>
      <w:tr w:rsidR="00096A15" w:rsidRPr="00624A04" w:rsidTr="004D327C">
        <w:trPr>
          <w:trHeight w:val="57"/>
          <w:jc w:val="center"/>
        </w:trPr>
        <w:tc>
          <w:tcPr>
            <w:tcW w:w="947" w:type="pct"/>
            <w:vMerge/>
          </w:tcPr>
          <w:p w:rsidR="00096A15" w:rsidRPr="00624A04" w:rsidRDefault="00096A15" w:rsidP="00074237">
            <w:pPr>
              <w:pStyle w:val="ListParagraph"/>
              <w:widowControl w:val="0"/>
            </w:pPr>
          </w:p>
        </w:tc>
        <w:tc>
          <w:tcPr>
            <w:tcW w:w="1129" w:type="pct"/>
          </w:tcPr>
          <w:p w:rsidR="00096A15" w:rsidRPr="00624A04" w:rsidRDefault="0051236F" w:rsidP="00074237">
            <w:pPr>
              <w:widowControl w:val="0"/>
            </w:pPr>
            <w:r w:rsidRPr="00624A04">
              <w:t xml:space="preserve">2.2. </w:t>
            </w:r>
            <w:r w:rsidR="00096A15" w:rsidRPr="00624A04">
              <w:t>Skatinti</w:t>
            </w:r>
            <w:r w:rsidR="003D7A0C" w:rsidRPr="00624A04">
              <w:t xml:space="preserve"> </w:t>
            </w:r>
            <w:r w:rsidR="00096A15" w:rsidRPr="00624A04">
              <w:t>vaiką</w:t>
            </w:r>
            <w:r w:rsidR="003D7A0C" w:rsidRPr="00624A04">
              <w:t xml:space="preserve"> </w:t>
            </w:r>
            <w:r w:rsidR="00096A15" w:rsidRPr="00624A04">
              <w:t>žaisti</w:t>
            </w:r>
            <w:r w:rsidR="003D7A0C" w:rsidRPr="00624A04">
              <w:t xml:space="preserve"> </w:t>
            </w:r>
            <w:r w:rsidR="00096A15" w:rsidRPr="00624A04">
              <w:t>ir</w:t>
            </w:r>
            <w:r w:rsidR="003D7A0C" w:rsidRPr="00624A04">
              <w:t xml:space="preserve"> </w:t>
            </w:r>
            <w:r w:rsidR="00096A15" w:rsidRPr="00624A04">
              <w:t>palaikyti</w:t>
            </w:r>
            <w:r w:rsidR="003D7A0C" w:rsidRPr="00624A04">
              <w:t xml:space="preserve"> </w:t>
            </w:r>
            <w:r w:rsidR="00096A15" w:rsidRPr="00624A04">
              <w:t>žaidimą.</w:t>
            </w:r>
          </w:p>
        </w:tc>
        <w:tc>
          <w:tcPr>
            <w:tcW w:w="2924" w:type="pct"/>
          </w:tcPr>
          <w:p w:rsidR="000B1422" w:rsidRPr="00624A04" w:rsidRDefault="000B1422" w:rsidP="00074237">
            <w:pPr>
              <w:pStyle w:val="NoSpacing"/>
              <w:widowControl w:val="0"/>
              <w:rPr>
                <w:b/>
              </w:rPr>
            </w:pPr>
            <w:r w:rsidRPr="00624A04">
              <w:rPr>
                <w:b/>
              </w:rPr>
              <w:t xml:space="preserve">Tema. </w:t>
            </w:r>
            <w:r w:rsidRPr="00624A04">
              <w:rPr>
                <w:b/>
                <w:i/>
              </w:rPr>
              <w:t>Vaiko emocinė sveikata</w:t>
            </w:r>
          </w:p>
          <w:p w:rsidR="000B1422" w:rsidRPr="00624A04" w:rsidRDefault="000B1422" w:rsidP="00074237">
            <w:pPr>
              <w:pStyle w:val="NoSpacing"/>
              <w:widowControl w:val="0"/>
              <w:numPr>
                <w:ilvl w:val="0"/>
                <w:numId w:val="12"/>
              </w:numPr>
              <w:ind w:left="0" w:firstLine="0"/>
            </w:pPr>
            <w:r w:rsidRPr="00624A04">
              <w:t>Emocinės sveikatos samprata</w:t>
            </w:r>
          </w:p>
          <w:p w:rsidR="000B1422" w:rsidRPr="00624A04" w:rsidRDefault="000B1422" w:rsidP="00074237">
            <w:pPr>
              <w:pStyle w:val="NoSpacing"/>
              <w:widowControl w:val="0"/>
              <w:numPr>
                <w:ilvl w:val="0"/>
                <w:numId w:val="12"/>
              </w:numPr>
              <w:ind w:left="0" w:firstLine="0"/>
            </w:pPr>
            <w:r w:rsidRPr="00624A04">
              <w:t>Vaiko emocijos</w:t>
            </w:r>
          </w:p>
          <w:p w:rsidR="00BF46D5" w:rsidRPr="00624A04" w:rsidRDefault="000B1422" w:rsidP="00074237">
            <w:pPr>
              <w:pStyle w:val="NoSpacing"/>
              <w:widowControl w:val="0"/>
              <w:numPr>
                <w:ilvl w:val="0"/>
                <w:numId w:val="12"/>
              </w:numPr>
              <w:ind w:left="0" w:firstLine="0"/>
            </w:pPr>
            <w:r w:rsidRPr="00624A04">
              <w:t>Emocinės gerovės užtikrinimas</w:t>
            </w:r>
          </w:p>
          <w:p w:rsidR="00564BC9" w:rsidRPr="00624A04" w:rsidRDefault="00784E97" w:rsidP="00074237">
            <w:pPr>
              <w:pStyle w:val="NoSpacing"/>
              <w:widowControl w:val="0"/>
              <w:rPr>
                <w:b/>
                <w:i/>
              </w:rPr>
            </w:pPr>
            <w:r w:rsidRPr="00624A04">
              <w:rPr>
                <w:b/>
              </w:rPr>
              <w:t>Tema.</w:t>
            </w:r>
            <w:r w:rsidR="003D7A0C" w:rsidRPr="00624A04">
              <w:t xml:space="preserve"> </w:t>
            </w:r>
            <w:r w:rsidR="00FE745E" w:rsidRPr="00624A04">
              <w:rPr>
                <w:b/>
                <w:i/>
              </w:rPr>
              <w:t>Vaiko motyvavimas</w:t>
            </w:r>
            <w:r w:rsidR="00FC0734" w:rsidRPr="00624A04">
              <w:rPr>
                <w:b/>
                <w:i/>
              </w:rPr>
              <w:t xml:space="preserve"> žaisti</w:t>
            </w:r>
          </w:p>
          <w:p w:rsidR="00784E97" w:rsidRPr="00624A04" w:rsidRDefault="000B1422" w:rsidP="00074237">
            <w:pPr>
              <w:pStyle w:val="NoSpacing"/>
              <w:widowControl w:val="0"/>
              <w:numPr>
                <w:ilvl w:val="0"/>
                <w:numId w:val="1"/>
              </w:numPr>
              <w:ind w:left="0" w:firstLine="0"/>
            </w:pPr>
            <w:r w:rsidRPr="00624A04">
              <w:t>Terapinis žaidimo poveikis vaikui</w:t>
            </w:r>
          </w:p>
          <w:p w:rsidR="00784E97" w:rsidRPr="00624A04" w:rsidRDefault="007063AD" w:rsidP="00074237">
            <w:pPr>
              <w:pStyle w:val="NoSpacing"/>
              <w:widowControl w:val="0"/>
              <w:numPr>
                <w:ilvl w:val="0"/>
                <w:numId w:val="1"/>
              </w:numPr>
              <w:ind w:left="0" w:firstLine="0"/>
            </w:pPr>
            <w:r w:rsidRPr="00624A04">
              <w:t>Ž</w:t>
            </w:r>
            <w:r w:rsidR="00784E97" w:rsidRPr="00624A04">
              <w:t>aidimo</w:t>
            </w:r>
            <w:r w:rsidR="003D7A0C" w:rsidRPr="00624A04">
              <w:t xml:space="preserve"> </w:t>
            </w:r>
            <w:r w:rsidR="00747B85" w:rsidRPr="00624A04">
              <w:t>planavimas kartu su vaiku</w:t>
            </w:r>
          </w:p>
          <w:p w:rsidR="00096A15" w:rsidRPr="00624A04" w:rsidRDefault="00CA2DE3" w:rsidP="00074237">
            <w:pPr>
              <w:pStyle w:val="NoSpacing"/>
              <w:widowControl w:val="0"/>
              <w:numPr>
                <w:ilvl w:val="0"/>
                <w:numId w:val="1"/>
              </w:numPr>
              <w:ind w:left="0" w:firstLine="0"/>
            </w:pPr>
            <w:r w:rsidRPr="00624A04">
              <w:t>Vaiko</w:t>
            </w:r>
            <w:r w:rsidR="003D7A0C" w:rsidRPr="00624A04">
              <w:t xml:space="preserve"> </w:t>
            </w:r>
            <w:r w:rsidRPr="00624A04">
              <w:t>motyvacijos</w:t>
            </w:r>
            <w:r w:rsidR="003D7A0C" w:rsidRPr="00624A04">
              <w:t xml:space="preserve"> </w:t>
            </w:r>
            <w:r w:rsidRPr="00624A04">
              <w:t>ugdymas</w:t>
            </w:r>
            <w:r w:rsidR="003D7A0C" w:rsidRPr="00624A04">
              <w:t xml:space="preserve"> </w:t>
            </w:r>
            <w:r w:rsidRPr="00624A04">
              <w:t>ir</w:t>
            </w:r>
            <w:r w:rsidR="003D7A0C" w:rsidRPr="00624A04">
              <w:t xml:space="preserve"> </w:t>
            </w:r>
            <w:r w:rsidRPr="00624A04">
              <w:t>skatinimo</w:t>
            </w:r>
            <w:r w:rsidR="003D7A0C" w:rsidRPr="00624A04">
              <w:t xml:space="preserve"> </w:t>
            </w:r>
            <w:r w:rsidRPr="00624A04">
              <w:t>būdai</w:t>
            </w:r>
          </w:p>
        </w:tc>
      </w:tr>
      <w:tr w:rsidR="00EE4FBB" w:rsidRPr="00624A04" w:rsidTr="004D327C">
        <w:trPr>
          <w:trHeight w:val="57"/>
          <w:jc w:val="center"/>
        </w:trPr>
        <w:tc>
          <w:tcPr>
            <w:tcW w:w="947" w:type="pct"/>
            <w:vMerge/>
          </w:tcPr>
          <w:p w:rsidR="00EE4FBB" w:rsidRPr="00624A04" w:rsidRDefault="00EE4FBB" w:rsidP="00074237">
            <w:pPr>
              <w:pStyle w:val="ListParagraph"/>
              <w:widowControl w:val="0"/>
            </w:pPr>
          </w:p>
        </w:tc>
        <w:tc>
          <w:tcPr>
            <w:tcW w:w="1129" w:type="pct"/>
          </w:tcPr>
          <w:p w:rsidR="00EE4FBB" w:rsidRPr="00624A04" w:rsidRDefault="0051236F" w:rsidP="00074237">
            <w:pPr>
              <w:widowControl w:val="0"/>
            </w:pPr>
            <w:r w:rsidRPr="00624A04">
              <w:t xml:space="preserve">2.3. </w:t>
            </w:r>
            <w:r w:rsidR="00EE4FBB" w:rsidRPr="00624A04">
              <w:t>Mokyti</w:t>
            </w:r>
            <w:r w:rsidR="003D7A0C" w:rsidRPr="00624A04">
              <w:t xml:space="preserve"> </w:t>
            </w:r>
            <w:r w:rsidR="00EE4FBB" w:rsidRPr="00624A04">
              <w:t>savarankišk</w:t>
            </w:r>
            <w:r w:rsidR="0070566C" w:rsidRPr="00624A04">
              <w:t>umo</w:t>
            </w:r>
            <w:r w:rsidR="003D7A0C" w:rsidRPr="00624A04">
              <w:t xml:space="preserve"> </w:t>
            </w:r>
            <w:r w:rsidR="00EE4FBB" w:rsidRPr="00624A04">
              <w:t>žaid</w:t>
            </w:r>
            <w:r w:rsidR="0070566C" w:rsidRPr="00624A04">
              <w:t>žiant</w:t>
            </w:r>
            <w:r w:rsidR="00EE4FBB" w:rsidRPr="00624A04">
              <w:t>.</w:t>
            </w:r>
          </w:p>
        </w:tc>
        <w:tc>
          <w:tcPr>
            <w:tcW w:w="2924" w:type="pct"/>
          </w:tcPr>
          <w:p w:rsidR="00D458C9" w:rsidRPr="00624A04" w:rsidRDefault="00D458C9" w:rsidP="00074237">
            <w:pPr>
              <w:pStyle w:val="NoSpacing"/>
              <w:widowControl w:val="0"/>
              <w:rPr>
                <w:b/>
                <w:i/>
              </w:rPr>
            </w:pPr>
            <w:r w:rsidRPr="00624A04">
              <w:rPr>
                <w:b/>
              </w:rPr>
              <w:t>Tema.</w:t>
            </w:r>
            <w:r w:rsidR="003D7A0C" w:rsidRPr="00624A04">
              <w:t xml:space="preserve"> </w:t>
            </w:r>
            <w:r w:rsidRPr="00624A04">
              <w:rPr>
                <w:b/>
                <w:i/>
              </w:rPr>
              <w:t>Žaidimų</w:t>
            </w:r>
            <w:r w:rsidR="003D7A0C" w:rsidRPr="00624A04">
              <w:rPr>
                <w:b/>
                <w:i/>
              </w:rPr>
              <w:t xml:space="preserve"> </w:t>
            </w:r>
            <w:r w:rsidRPr="00624A04">
              <w:rPr>
                <w:b/>
                <w:i/>
              </w:rPr>
              <w:t>kaita</w:t>
            </w:r>
          </w:p>
          <w:p w:rsidR="00D458C9" w:rsidRPr="00624A04" w:rsidRDefault="00D458C9" w:rsidP="00074237">
            <w:pPr>
              <w:pStyle w:val="NoSpacing"/>
              <w:widowControl w:val="0"/>
              <w:numPr>
                <w:ilvl w:val="0"/>
                <w:numId w:val="1"/>
              </w:numPr>
              <w:ind w:left="0" w:firstLine="0"/>
            </w:pPr>
            <w:r w:rsidRPr="00624A04">
              <w:t>Aktyvių,</w:t>
            </w:r>
            <w:r w:rsidR="003D7A0C" w:rsidRPr="00624A04">
              <w:t xml:space="preserve"> </w:t>
            </w:r>
            <w:r w:rsidRPr="00624A04">
              <w:t>pasyvių</w:t>
            </w:r>
            <w:r w:rsidR="003D7A0C" w:rsidRPr="00624A04">
              <w:t xml:space="preserve"> </w:t>
            </w:r>
            <w:r w:rsidRPr="00624A04">
              <w:t>žaidimų</w:t>
            </w:r>
            <w:r w:rsidR="003D7A0C" w:rsidRPr="00624A04">
              <w:t xml:space="preserve"> </w:t>
            </w:r>
            <w:r w:rsidRPr="00624A04">
              <w:t>santykis</w:t>
            </w:r>
          </w:p>
          <w:p w:rsidR="00D458C9" w:rsidRPr="00624A04" w:rsidRDefault="00D458C9" w:rsidP="00074237">
            <w:pPr>
              <w:pStyle w:val="NoSpacing"/>
              <w:widowControl w:val="0"/>
              <w:numPr>
                <w:ilvl w:val="0"/>
                <w:numId w:val="1"/>
              </w:numPr>
              <w:ind w:left="0" w:firstLine="0"/>
            </w:pPr>
            <w:r w:rsidRPr="00624A04">
              <w:t>Individualūs</w:t>
            </w:r>
            <w:r w:rsidR="003D7A0C" w:rsidRPr="00624A04">
              <w:t xml:space="preserve"> </w:t>
            </w:r>
            <w:r w:rsidRPr="00624A04">
              <w:t>ir</w:t>
            </w:r>
            <w:r w:rsidR="003D7A0C" w:rsidRPr="00624A04">
              <w:t xml:space="preserve"> </w:t>
            </w:r>
            <w:r w:rsidRPr="00624A04">
              <w:t>grupiniai</w:t>
            </w:r>
            <w:r w:rsidR="003D7A0C" w:rsidRPr="00624A04">
              <w:t xml:space="preserve"> </w:t>
            </w:r>
            <w:r w:rsidRPr="00624A04">
              <w:t>žaidimai</w:t>
            </w:r>
          </w:p>
          <w:p w:rsidR="00D458C9" w:rsidRPr="00624A04" w:rsidRDefault="00D458C9" w:rsidP="00074237">
            <w:pPr>
              <w:pStyle w:val="NoSpacing"/>
              <w:widowControl w:val="0"/>
              <w:rPr>
                <w:b/>
                <w:i/>
              </w:rPr>
            </w:pPr>
            <w:r w:rsidRPr="00624A04">
              <w:rPr>
                <w:b/>
              </w:rPr>
              <w:t>Tema.</w:t>
            </w:r>
            <w:r w:rsidR="003D7A0C" w:rsidRPr="00624A04">
              <w:t xml:space="preserve"> </w:t>
            </w:r>
            <w:r w:rsidRPr="00624A04">
              <w:rPr>
                <w:b/>
                <w:i/>
              </w:rPr>
              <w:t>Savarankiškumo</w:t>
            </w:r>
            <w:r w:rsidR="003D7A0C" w:rsidRPr="00624A04">
              <w:rPr>
                <w:b/>
                <w:i/>
              </w:rPr>
              <w:t xml:space="preserve"> </w:t>
            </w:r>
            <w:r w:rsidRPr="00624A04">
              <w:rPr>
                <w:b/>
                <w:i/>
              </w:rPr>
              <w:t>mokymas</w:t>
            </w:r>
            <w:r w:rsidR="003D7A0C" w:rsidRPr="00624A04">
              <w:rPr>
                <w:b/>
                <w:i/>
              </w:rPr>
              <w:t xml:space="preserve"> </w:t>
            </w:r>
            <w:r w:rsidRPr="00624A04">
              <w:rPr>
                <w:b/>
                <w:i/>
              </w:rPr>
              <w:t>žaidžiant</w:t>
            </w:r>
          </w:p>
          <w:p w:rsidR="00D458C9" w:rsidRPr="00624A04" w:rsidRDefault="00D458C9" w:rsidP="00074237">
            <w:pPr>
              <w:pStyle w:val="NoSpacing"/>
              <w:widowControl w:val="0"/>
              <w:numPr>
                <w:ilvl w:val="0"/>
                <w:numId w:val="1"/>
              </w:numPr>
              <w:ind w:left="0" w:firstLine="0"/>
            </w:pPr>
            <w:r w:rsidRPr="00624A04">
              <w:t>Vaidybiniai,</w:t>
            </w:r>
            <w:r w:rsidR="003D7A0C" w:rsidRPr="00624A04">
              <w:t xml:space="preserve"> </w:t>
            </w:r>
            <w:r w:rsidRPr="00624A04">
              <w:t>siužetiniai</w:t>
            </w:r>
            <w:r w:rsidR="003D7A0C" w:rsidRPr="00624A04">
              <w:t xml:space="preserve"> </w:t>
            </w:r>
            <w:r w:rsidRPr="00624A04">
              <w:t>žaidimai</w:t>
            </w:r>
          </w:p>
          <w:p w:rsidR="00EE4FBB" w:rsidRPr="00624A04" w:rsidRDefault="00D458C9" w:rsidP="00074237">
            <w:pPr>
              <w:pStyle w:val="NoSpacing"/>
              <w:widowControl w:val="0"/>
              <w:numPr>
                <w:ilvl w:val="0"/>
                <w:numId w:val="1"/>
              </w:numPr>
              <w:ind w:left="0" w:firstLine="0"/>
            </w:pPr>
            <w:r w:rsidRPr="00624A04">
              <w:t>Statybiniai,</w:t>
            </w:r>
            <w:r w:rsidR="003D7A0C" w:rsidRPr="00624A04">
              <w:t xml:space="preserve"> </w:t>
            </w:r>
            <w:r w:rsidRPr="00624A04">
              <w:t>konstrukciniai</w:t>
            </w:r>
            <w:r w:rsidR="003D7A0C" w:rsidRPr="00624A04">
              <w:t xml:space="preserve"> </w:t>
            </w:r>
            <w:r w:rsidRPr="00624A04">
              <w:t>žaidimai</w:t>
            </w:r>
            <w:r w:rsidR="003D7A0C" w:rsidRPr="00624A04">
              <w:rPr>
                <w:b/>
              </w:rPr>
              <w:t xml:space="preserve"> </w:t>
            </w:r>
          </w:p>
        </w:tc>
      </w:tr>
      <w:tr w:rsidR="007A3B57" w:rsidRPr="00624A04" w:rsidTr="004D327C">
        <w:trPr>
          <w:trHeight w:val="57"/>
          <w:jc w:val="center"/>
        </w:trPr>
        <w:tc>
          <w:tcPr>
            <w:tcW w:w="947" w:type="pct"/>
            <w:vMerge w:val="restart"/>
          </w:tcPr>
          <w:p w:rsidR="007A3B57" w:rsidRPr="00624A04" w:rsidRDefault="0051236F" w:rsidP="00074237">
            <w:pPr>
              <w:widowControl w:val="0"/>
            </w:pPr>
            <w:r w:rsidRPr="00624A04">
              <w:t xml:space="preserve">3. </w:t>
            </w:r>
            <w:r w:rsidR="007A3B57" w:rsidRPr="00624A04">
              <w:t>Parinkti</w:t>
            </w:r>
            <w:r w:rsidR="003D7A0C" w:rsidRPr="00624A04">
              <w:t xml:space="preserve"> </w:t>
            </w:r>
            <w:r w:rsidR="007A3B57" w:rsidRPr="00624A04">
              <w:t>vaiko</w:t>
            </w:r>
            <w:r w:rsidR="003D7A0C" w:rsidRPr="00624A04">
              <w:t xml:space="preserve"> </w:t>
            </w:r>
            <w:r w:rsidR="007A3B57" w:rsidRPr="00624A04">
              <w:t>žaidimams</w:t>
            </w:r>
            <w:r w:rsidR="003D7A0C" w:rsidRPr="00624A04">
              <w:t xml:space="preserve"> </w:t>
            </w:r>
            <w:r w:rsidR="007A3B57" w:rsidRPr="00624A04">
              <w:t>tinkamas</w:t>
            </w:r>
            <w:r w:rsidR="003D7A0C" w:rsidRPr="00624A04">
              <w:t xml:space="preserve"> </w:t>
            </w:r>
            <w:r w:rsidR="007A3B57" w:rsidRPr="00624A04">
              <w:t>priemones</w:t>
            </w:r>
            <w:r w:rsidR="003D7A0C" w:rsidRPr="00624A04">
              <w:t xml:space="preserve"> </w:t>
            </w:r>
            <w:r w:rsidR="007A3B57" w:rsidRPr="00624A04">
              <w:t>ir</w:t>
            </w:r>
            <w:r w:rsidR="003D7A0C" w:rsidRPr="00624A04">
              <w:t xml:space="preserve"> </w:t>
            </w:r>
            <w:r w:rsidR="007A3B57" w:rsidRPr="00624A04">
              <w:t>aplinką.</w:t>
            </w:r>
          </w:p>
        </w:tc>
        <w:tc>
          <w:tcPr>
            <w:tcW w:w="1129" w:type="pct"/>
          </w:tcPr>
          <w:p w:rsidR="007A3B57" w:rsidRPr="00624A04" w:rsidRDefault="0051236F" w:rsidP="00074237">
            <w:pPr>
              <w:widowControl w:val="0"/>
            </w:pPr>
            <w:r w:rsidRPr="00624A04">
              <w:t xml:space="preserve">3.1. </w:t>
            </w:r>
            <w:r w:rsidR="0049219F" w:rsidRPr="00624A04">
              <w:t>Parinkti saugią aplinką žaidimams.</w:t>
            </w:r>
          </w:p>
        </w:tc>
        <w:tc>
          <w:tcPr>
            <w:tcW w:w="2924" w:type="pct"/>
          </w:tcPr>
          <w:p w:rsidR="007A3B57" w:rsidRPr="00624A04" w:rsidRDefault="007A3B57" w:rsidP="00074237">
            <w:pPr>
              <w:pStyle w:val="NoSpacing"/>
              <w:widowControl w:val="0"/>
              <w:rPr>
                <w:b/>
                <w:i/>
              </w:rPr>
            </w:pPr>
            <w:r w:rsidRPr="00624A04">
              <w:rPr>
                <w:b/>
              </w:rPr>
              <w:t>Tema.</w:t>
            </w:r>
            <w:r w:rsidR="003D7A0C" w:rsidRPr="00624A04">
              <w:t xml:space="preserve"> </w:t>
            </w:r>
            <w:r w:rsidRPr="00624A04">
              <w:rPr>
                <w:b/>
                <w:i/>
              </w:rPr>
              <w:t>Saugi</w:t>
            </w:r>
            <w:r w:rsidR="003D7A0C" w:rsidRPr="00624A04">
              <w:rPr>
                <w:b/>
                <w:i/>
              </w:rPr>
              <w:t xml:space="preserve"> </w:t>
            </w:r>
            <w:r w:rsidR="004B52B9" w:rsidRPr="00624A04">
              <w:rPr>
                <w:b/>
                <w:i/>
              </w:rPr>
              <w:t>žaidim</w:t>
            </w:r>
            <w:r w:rsidR="0087087A" w:rsidRPr="00624A04">
              <w:rPr>
                <w:b/>
                <w:i/>
              </w:rPr>
              <w:t>o</w:t>
            </w:r>
            <w:r w:rsidR="003D7A0C" w:rsidRPr="00624A04">
              <w:rPr>
                <w:b/>
                <w:i/>
              </w:rPr>
              <w:t xml:space="preserve"> </w:t>
            </w:r>
            <w:r w:rsidRPr="00624A04">
              <w:rPr>
                <w:b/>
                <w:i/>
              </w:rPr>
              <w:t>aplink</w:t>
            </w:r>
            <w:r w:rsidR="0087087A" w:rsidRPr="00624A04">
              <w:rPr>
                <w:b/>
                <w:i/>
              </w:rPr>
              <w:t>a</w:t>
            </w:r>
          </w:p>
          <w:p w:rsidR="00564BC9" w:rsidRPr="00624A04" w:rsidRDefault="007A3B57" w:rsidP="00074237">
            <w:pPr>
              <w:pStyle w:val="NoSpacing"/>
              <w:widowControl w:val="0"/>
              <w:numPr>
                <w:ilvl w:val="0"/>
                <w:numId w:val="1"/>
              </w:numPr>
              <w:ind w:left="0" w:firstLine="0"/>
            </w:pPr>
            <w:r w:rsidRPr="00624A04">
              <w:t>Saugi</w:t>
            </w:r>
            <w:r w:rsidR="003D7A0C" w:rsidRPr="00624A04">
              <w:t xml:space="preserve"> </w:t>
            </w:r>
            <w:r w:rsidR="00EC62C8" w:rsidRPr="00624A04">
              <w:t>žaidimų</w:t>
            </w:r>
            <w:r w:rsidR="003D7A0C" w:rsidRPr="00624A04">
              <w:t xml:space="preserve"> </w:t>
            </w:r>
            <w:r w:rsidRPr="00624A04">
              <w:t>aplinka</w:t>
            </w:r>
            <w:r w:rsidR="003D7A0C" w:rsidRPr="00624A04">
              <w:t xml:space="preserve"> </w:t>
            </w:r>
            <w:r w:rsidRPr="00624A04">
              <w:t>namuose</w:t>
            </w:r>
          </w:p>
          <w:p w:rsidR="007A3B57" w:rsidRPr="00624A04" w:rsidRDefault="00EC62C8" w:rsidP="00074237">
            <w:pPr>
              <w:pStyle w:val="NoSpacing"/>
              <w:widowControl w:val="0"/>
              <w:numPr>
                <w:ilvl w:val="0"/>
                <w:numId w:val="1"/>
              </w:numPr>
              <w:ind w:left="0" w:firstLine="0"/>
            </w:pPr>
            <w:r w:rsidRPr="00624A04">
              <w:t>Saugi</w:t>
            </w:r>
            <w:r w:rsidR="003D7A0C" w:rsidRPr="00624A04">
              <w:t xml:space="preserve"> </w:t>
            </w:r>
            <w:r w:rsidRPr="00624A04">
              <w:t>žaidimų</w:t>
            </w:r>
            <w:r w:rsidR="003D7A0C" w:rsidRPr="00624A04">
              <w:t xml:space="preserve"> </w:t>
            </w:r>
            <w:r w:rsidRPr="00624A04">
              <w:t>aplinka</w:t>
            </w:r>
            <w:r w:rsidR="003D7A0C" w:rsidRPr="00624A04">
              <w:t xml:space="preserve"> </w:t>
            </w:r>
            <w:r w:rsidR="007A3B57" w:rsidRPr="00624A04">
              <w:t>lauke</w:t>
            </w:r>
          </w:p>
          <w:p w:rsidR="000B1422" w:rsidRPr="00624A04" w:rsidRDefault="000B1422" w:rsidP="00074237">
            <w:pPr>
              <w:pStyle w:val="NoSpacing"/>
              <w:widowControl w:val="0"/>
              <w:numPr>
                <w:ilvl w:val="0"/>
                <w:numId w:val="1"/>
              </w:numPr>
              <w:ind w:left="0" w:firstLine="0"/>
            </w:pPr>
            <w:r w:rsidRPr="00624A04">
              <w:t>Saugi žaidimų virtuali aplinka</w:t>
            </w:r>
          </w:p>
        </w:tc>
      </w:tr>
      <w:tr w:rsidR="007A3B57" w:rsidRPr="00624A04" w:rsidTr="004D327C">
        <w:trPr>
          <w:trHeight w:val="57"/>
          <w:jc w:val="center"/>
        </w:trPr>
        <w:tc>
          <w:tcPr>
            <w:tcW w:w="947" w:type="pct"/>
            <w:vMerge/>
          </w:tcPr>
          <w:p w:rsidR="007A3B57" w:rsidRPr="00624A04" w:rsidRDefault="007A3B57" w:rsidP="00074237">
            <w:pPr>
              <w:pStyle w:val="ListParagraph"/>
              <w:widowControl w:val="0"/>
              <w:numPr>
                <w:ilvl w:val="0"/>
                <w:numId w:val="4"/>
              </w:numPr>
              <w:ind w:left="0" w:firstLine="0"/>
            </w:pPr>
          </w:p>
        </w:tc>
        <w:tc>
          <w:tcPr>
            <w:tcW w:w="1129" w:type="pct"/>
          </w:tcPr>
          <w:p w:rsidR="004012B6" w:rsidRPr="00624A04" w:rsidRDefault="0051236F" w:rsidP="00074237">
            <w:pPr>
              <w:widowControl w:val="0"/>
            </w:pPr>
            <w:r w:rsidRPr="00624A04">
              <w:t>3.2.</w:t>
            </w:r>
            <w:r w:rsidR="003D7A0C" w:rsidRPr="00624A04">
              <w:t xml:space="preserve"> </w:t>
            </w:r>
            <w:r w:rsidR="007A3B57" w:rsidRPr="00624A04">
              <w:t>Parinkti</w:t>
            </w:r>
            <w:r w:rsidR="003D7A0C" w:rsidRPr="00624A04">
              <w:t xml:space="preserve"> </w:t>
            </w:r>
            <w:r w:rsidR="007A3B57" w:rsidRPr="00624A04">
              <w:t>žaidimo</w:t>
            </w:r>
            <w:r w:rsidR="003D7A0C" w:rsidRPr="00624A04">
              <w:t xml:space="preserve"> </w:t>
            </w:r>
            <w:r w:rsidR="007A3B57" w:rsidRPr="00624A04">
              <w:t>priemones</w:t>
            </w:r>
            <w:r w:rsidR="003D7A0C" w:rsidRPr="00624A04">
              <w:t xml:space="preserve"> </w:t>
            </w:r>
            <w:r w:rsidR="007A3B57" w:rsidRPr="00624A04">
              <w:t>ir</w:t>
            </w:r>
            <w:r w:rsidR="003D7A0C" w:rsidRPr="00624A04">
              <w:t xml:space="preserve"> </w:t>
            </w:r>
            <w:r w:rsidR="007A3B57" w:rsidRPr="00624A04">
              <w:t>žaislus</w:t>
            </w:r>
            <w:r w:rsidR="0087087A" w:rsidRPr="00624A04">
              <w:t>.</w:t>
            </w:r>
          </w:p>
        </w:tc>
        <w:tc>
          <w:tcPr>
            <w:tcW w:w="2924" w:type="pct"/>
          </w:tcPr>
          <w:p w:rsidR="006C20B5" w:rsidRPr="00624A04" w:rsidRDefault="007A3B57" w:rsidP="00074237">
            <w:pPr>
              <w:pStyle w:val="NoSpacing"/>
              <w:widowControl w:val="0"/>
              <w:rPr>
                <w:b/>
                <w:i/>
              </w:rPr>
            </w:pPr>
            <w:r w:rsidRPr="00624A04">
              <w:rPr>
                <w:b/>
              </w:rPr>
              <w:t>Tema.</w:t>
            </w:r>
            <w:r w:rsidR="003D7A0C" w:rsidRPr="00624A04">
              <w:rPr>
                <w:b/>
              </w:rPr>
              <w:t xml:space="preserve"> </w:t>
            </w:r>
            <w:r w:rsidR="001F52D0" w:rsidRPr="00624A04">
              <w:rPr>
                <w:b/>
                <w:i/>
              </w:rPr>
              <w:t>Žaidimo</w:t>
            </w:r>
            <w:r w:rsidR="001F52D0" w:rsidRPr="00624A04">
              <w:rPr>
                <w:b/>
              </w:rPr>
              <w:t xml:space="preserve"> </w:t>
            </w:r>
            <w:r w:rsidR="001F52D0" w:rsidRPr="00624A04">
              <w:rPr>
                <w:b/>
                <w:i/>
              </w:rPr>
              <w:t xml:space="preserve">priemonių parinkimas </w:t>
            </w:r>
            <w:r w:rsidR="006C20B5" w:rsidRPr="00624A04">
              <w:rPr>
                <w:b/>
                <w:i/>
              </w:rPr>
              <w:t>skirtingų galimybių ir amžiaus vaikams</w:t>
            </w:r>
          </w:p>
          <w:p w:rsidR="006C20B5" w:rsidRPr="00624A04" w:rsidRDefault="005347B2" w:rsidP="00074237">
            <w:pPr>
              <w:pStyle w:val="NoSpacing"/>
              <w:widowControl w:val="0"/>
              <w:numPr>
                <w:ilvl w:val="0"/>
                <w:numId w:val="1"/>
              </w:numPr>
              <w:ind w:left="0" w:firstLine="0"/>
            </w:pPr>
            <w:r w:rsidRPr="00624A04">
              <w:t xml:space="preserve">Žaidimo priemonės ir žaislai </w:t>
            </w:r>
            <w:proofErr w:type="spellStart"/>
            <w:r w:rsidRPr="00624A04">
              <w:t>sensomotoriniam</w:t>
            </w:r>
            <w:proofErr w:type="spellEnd"/>
            <w:r w:rsidRPr="00624A04">
              <w:t xml:space="preserve"> ugdymui</w:t>
            </w:r>
          </w:p>
          <w:p w:rsidR="006C20B5" w:rsidRPr="00624A04" w:rsidRDefault="005347B2" w:rsidP="00074237">
            <w:pPr>
              <w:pStyle w:val="NoSpacing"/>
              <w:widowControl w:val="0"/>
              <w:numPr>
                <w:ilvl w:val="0"/>
                <w:numId w:val="1"/>
              </w:numPr>
              <w:ind w:left="0" w:firstLine="0"/>
            </w:pPr>
            <w:r w:rsidRPr="00624A04">
              <w:t>Žaidimo priemonės ir žaislai kalbos ugdymui</w:t>
            </w:r>
          </w:p>
          <w:p w:rsidR="006C20B5" w:rsidRPr="00624A04" w:rsidRDefault="005347B2" w:rsidP="00074237">
            <w:pPr>
              <w:pStyle w:val="NoSpacing"/>
              <w:widowControl w:val="0"/>
              <w:numPr>
                <w:ilvl w:val="0"/>
                <w:numId w:val="1"/>
              </w:numPr>
              <w:ind w:left="0" w:firstLine="0"/>
            </w:pPr>
            <w:r w:rsidRPr="00624A04">
              <w:lastRenderedPageBreak/>
              <w:t>Žaidimo priemonės ir žaislai judesių lavinimui</w:t>
            </w:r>
          </w:p>
          <w:p w:rsidR="006C20B5" w:rsidRPr="00624A04" w:rsidRDefault="005347B2" w:rsidP="00074237">
            <w:pPr>
              <w:pStyle w:val="NoSpacing"/>
              <w:widowControl w:val="0"/>
              <w:numPr>
                <w:ilvl w:val="0"/>
                <w:numId w:val="1"/>
              </w:numPr>
              <w:ind w:left="0" w:firstLine="0"/>
            </w:pPr>
            <w:r w:rsidRPr="00624A04">
              <w:t>Žaidimo priemonės ir žaislai socialiniam ugdymui</w:t>
            </w:r>
            <w:r w:rsidR="006C20B5" w:rsidRPr="00624A04">
              <w:t xml:space="preserve"> </w:t>
            </w:r>
          </w:p>
          <w:p w:rsidR="006C20B5" w:rsidRPr="00624A04" w:rsidRDefault="005347B2" w:rsidP="00074237">
            <w:pPr>
              <w:pStyle w:val="NoSpacing"/>
              <w:widowControl w:val="0"/>
              <w:numPr>
                <w:ilvl w:val="0"/>
                <w:numId w:val="1"/>
              </w:numPr>
              <w:ind w:left="0" w:firstLine="0"/>
            </w:pPr>
            <w:r w:rsidRPr="00624A04">
              <w:t>Žaidimo priemonės ir žaislai emociniam ugdymui</w:t>
            </w:r>
            <w:r w:rsidR="006C20B5" w:rsidRPr="00624A04">
              <w:t xml:space="preserve"> </w:t>
            </w:r>
          </w:p>
          <w:p w:rsidR="006C20B5" w:rsidRPr="00624A04" w:rsidRDefault="005347B2" w:rsidP="00074237">
            <w:pPr>
              <w:pStyle w:val="NoSpacing"/>
              <w:widowControl w:val="0"/>
              <w:numPr>
                <w:ilvl w:val="0"/>
                <w:numId w:val="1"/>
              </w:numPr>
              <w:ind w:left="0" w:firstLine="0"/>
            </w:pPr>
            <w:r w:rsidRPr="00624A04">
              <w:t>Žaidimo priemo</w:t>
            </w:r>
            <w:r w:rsidR="00D70FAD" w:rsidRPr="00624A04">
              <w:t>nės ir žaislai pasaulio pažinimu</w:t>
            </w:r>
            <w:r w:rsidRPr="00624A04">
              <w:t>i</w:t>
            </w:r>
            <w:r w:rsidR="006C20B5" w:rsidRPr="00624A04">
              <w:t xml:space="preserve"> </w:t>
            </w:r>
          </w:p>
          <w:p w:rsidR="006C20B5" w:rsidRPr="00624A04" w:rsidRDefault="005347B2" w:rsidP="00074237">
            <w:pPr>
              <w:pStyle w:val="NoSpacing"/>
              <w:widowControl w:val="0"/>
              <w:numPr>
                <w:ilvl w:val="0"/>
                <w:numId w:val="1"/>
              </w:numPr>
              <w:ind w:left="0" w:firstLine="0"/>
              <w:rPr>
                <w:b/>
              </w:rPr>
            </w:pPr>
            <w:r w:rsidRPr="00624A04">
              <w:t>Žaidimo priemonės ir žaislai kūrybiškumo ugdymui</w:t>
            </w:r>
          </w:p>
        </w:tc>
      </w:tr>
      <w:tr w:rsidR="007A3B57" w:rsidRPr="00624A04" w:rsidTr="004D327C">
        <w:trPr>
          <w:trHeight w:val="57"/>
          <w:jc w:val="center"/>
        </w:trPr>
        <w:tc>
          <w:tcPr>
            <w:tcW w:w="947" w:type="pct"/>
            <w:vMerge/>
          </w:tcPr>
          <w:p w:rsidR="007A3B57" w:rsidRPr="00624A04" w:rsidRDefault="007A3B57" w:rsidP="00074237">
            <w:pPr>
              <w:pStyle w:val="ListParagraph"/>
              <w:widowControl w:val="0"/>
              <w:numPr>
                <w:ilvl w:val="0"/>
                <w:numId w:val="4"/>
              </w:numPr>
              <w:ind w:left="0" w:firstLine="0"/>
            </w:pPr>
          </w:p>
        </w:tc>
        <w:tc>
          <w:tcPr>
            <w:tcW w:w="1129" w:type="pct"/>
          </w:tcPr>
          <w:p w:rsidR="007A3B57" w:rsidRPr="00624A04" w:rsidRDefault="0051236F" w:rsidP="00074237">
            <w:pPr>
              <w:widowControl w:val="0"/>
            </w:pPr>
            <w:r w:rsidRPr="00624A04">
              <w:t>3.3.</w:t>
            </w:r>
            <w:r w:rsidR="003D7A0C" w:rsidRPr="00624A04">
              <w:t xml:space="preserve"> </w:t>
            </w:r>
            <w:r w:rsidR="007A3B57" w:rsidRPr="00624A04">
              <w:t>Pasigaminti</w:t>
            </w:r>
            <w:r w:rsidR="003D7A0C" w:rsidRPr="00624A04">
              <w:t xml:space="preserve"> </w:t>
            </w:r>
            <w:r w:rsidR="007A3B57" w:rsidRPr="00624A04">
              <w:t>paprastas</w:t>
            </w:r>
            <w:r w:rsidR="003D7A0C" w:rsidRPr="00624A04">
              <w:t xml:space="preserve"> </w:t>
            </w:r>
            <w:r w:rsidR="007A3B57" w:rsidRPr="00624A04">
              <w:t>žaidimo</w:t>
            </w:r>
            <w:r w:rsidR="003D7A0C" w:rsidRPr="00624A04">
              <w:t xml:space="preserve"> </w:t>
            </w:r>
            <w:r w:rsidR="007A3B57" w:rsidRPr="00624A04">
              <w:t>priemones,</w:t>
            </w:r>
            <w:r w:rsidR="003D7A0C" w:rsidRPr="00624A04">
              <w:t xml:space="preserve"> </w:t>
            </w:r>
            <w:r w:rsidR="007A3B57" w:rsidRPr="00624A04">
              <w:t>įtraukiant</w:t>
            </w:r>
            <w:r w:rsidR="003D7A0C" w:rsidRPr="00624A04">
              <w:t xml:space="preserve"> </w:t>
            </w:r>
            <w:r w:rsidR="007A3B57" w:rsidRPr="00624A04">
              <w:t>į</w:t>
            </w:r>
            <w:r w:rsidR="003D7A0C" w:rsidRPr="00624A04">
              <w:t xml:space="preserve"> </w:t>
            </w:r>
            <w:r w:rsidR="007A3B57" w:rsidRPr="00624A04">
              <w:t>šią</w:t>
            </w:r>
            <w:r w:rsidR="003D7A0C" w:rsidRPr="00624A04">
              <w:t xml:space="preserve"> </w:t>
            </w:r>
            <w:r w:rsidR="007A3B57" w:rsidRPr="00624A04">
              <w:t>veiklą</w:t>
            </w:r>
            <w:r w:rsidR="003D7A0C" w:rsidRPr="00624A04">
              <w:t xml:space="preserve"> </w:t>
            </w:r>
            <w:r w:rsidR="007A3B57" w:rsidRPr="00624A04">
              <w:t>vaiką.</w:t>
            </w:r>
          </w:p>
        </w:tc>
        <w:tc>
          <w:tcPr>
            <w:tcW w:w="2924" w:type="pct"/>
          </w:tcPr>
          <w:p w:rsidR="00564BC9" w:rsidRPr="00624A04" w:rsidRDefault="007A3B57" w:rsidP="00074237">
            <w:pPr>
              <w:pStyle w:val="ListParagraph"/>
              <w:widowControl w:val="0"/>
              <w:ind w:left="0"/>
            </w:pPr>
            <w:r w:rsidRPr="00624A04">
              <w:rPr>
                <w:b/>
              </w:rPr>
              <w:t>Tema.</w:t>
            </w:r>
            <w:r w:rsidR="003D7A0C" w:rsidRPr="00624A04">
              <w:t xml:space="preserve"> </w:t>
            </w:r>
            <w:r w:rsidRPr="00624A04">
              <w:rPr>
                <w:b/>
                <w:i/>
              </w:rPr>
              <w:t>Žaidimo</w:t>
            </w:r>
            <w:r w:rsidR="003D7A0C" w:rsidRPr="00624A04">
              <w:rPr>
                <w:b/>
                <w:i/>
              </w:rPr>
              <w:t xml:space="preserve"> </w:t>
            </w:r>
            <w:r w:rsidRPr="00624A04">
              <w:rPr>
                <w:b/>
                <w:i/>
              </w:rPr>
              <w:t>priemonių</w:t>
            </w:r>
            <w:r w:rsidR="003D7A0C" w:rsidRPr="00624A04">
              <w:rPr>
                <w:b/>
                <w:i/>
              </w:rPr>
              <w:t xml:space="preserve"> </w:t>
            </w:r>
            <w:r w:rsidR="00747B13" w:rsidRPr="00624A04">
              <w:rPr>
                <w:b/>
                <w:i/>
              </w:rPr>
              <w:t>gaminima</w:t>
            </w:r>
            <w:r w:rsidR="00C462D0" w:rsidRPr="00624A04">
              <w:rPr>
                <w:b/>
                <w:i/>
              </w:rPr>
              <w:t>s, įtraukiant į šią veiklą vaiką</w:t>
            </w:r>
          </w:p>
          <w:p w:rsidR="007A3B57" w:rsidRPr="00624A04" w:rsidRDefault="007A3B57" w:rsidP="00074237">
            <w:pPr>
              <w:pStyle w:val="NoSpacing"/>
              <w:widowControl w:val="0"/>
              <w:numPr>
                <w:ilvl w:val="0"/>
                <w:numId w:val="1"/>
              </w:numPr>
              <w:ind w:left="0" w:firstLine="0"/>
            </w:pPr>
            <w:r w:rsidRPr="00624A04">
              <w:t>Kūryba</w:t>
            </w:r>
            <w:r w:rsidR="003D7A0C" w:rsidRPr="00624A04">
              <w:t xml:space="preserve"> </w:t>
            </w:r>
            <w:r w:rsidRPr="00624A04">
              <w:t>iš</w:t>
            </w:r>
            <w:r w:rsidR="003D7A0C" w:rsidRPr="00624A04">
              <w:t xml:space="preserve"> </w:t>
            </w:r>
            <w:r w:rsidRPr="00624A04">
              <w:t>popieria</w:t>
            </w:r>
            <w:r w:rsidR="00216FC7" w:rsidRPr="00624A04">
              <w:t>us</w:t>
            </w:r>
          </w:p>
          <w:p w:rsidR="007A3B57" w:rsidRPr="00624A04" w:rsidRDefault="007A3B57" w:rsidP="00074237">
            <w:pPr>
              <w:pStyle w:val="NoSpacing"/>
              <w:widowControl w:val="0"/>
              <w:numPr>
                <w:ilvl w:val="0"/>
                <w:numId w:val="1"/>
              </w:numPr>
              <w:ind w:left="0" w:firstLine="0"/>
            </w:pPr>
            <w:r w:rsidRPr="00624A04">
              <w:t>Kūryba</w:t>
            </w:r>
            <w:r w:rsidR="003D7A0C" w:rsidRPr="00624A04">
              <w:t xml:space="preserve"> </w:t>
            </w:r>
            <w:r w:rsidRPr="00624A04">
              <w:t>iš</w:t>
            </w:r>
            <w:r w:rsidR="003D7A0C" w:rsidRPr="00624A04">
              <w:t xml:space="preserve"> </w:t>
            </w:r>
            <w:r w:rsidRPr="00624A04">
              <w:t>gamtinės</w:t>
            </w:r>
            <w:r w:rsidR="003D7A0C" w:rsidRPr="00624A04">
              <w:t xml:space="preserve"> </w:t>
            </w:r>
            <w:r w:rsidRPr="00624A04">
              <w:t>medžiagos</w:t>
            </w:r>
          </w:p>
          <w:p w:rsidR="007A3B57" w:rsidRPr="00624A04" w:rsidRDefault="00216FC7" w:rsidP="00074237">
            <w:pPr>
              <w:pStyle w:val="NoSpacing"/>
              <w:widowControl w:val="0"/>
              <w:numPr>
                <w:ilvl w:val="0"/>
                <w:numId w:val="1"/>
              </w:numPr>
              <w:ind w:left="0" w:firstLine="0"/>
            </w:pPr>
            <w:r w:rsidRPr="00624A04">
              <w:t>Kūryba</w:t>
            </w:r>
            <w:r w:rsidR="003D7A0C" w:rsidRPr="00624A04">
              <w:t xml:space="preserve"> </w:t>
            </w:r>
            <w:r w:rsidRPr="00624A04">
              <w:t>iš</w:t>
            </w:r>
            <w:r w:rsidR="003D7A0C" w:rsidRPr="00624A04">
              <w:t xml:space="preserve"> </w:t>
            </w:r>
            <w:r w:rsidRPr="00624A04">
              <w:t>tekstilės</w:t>
            </w:r>
          </w:p>
          <w:p w:rsidR="007A3B57" w:rsidRPr="00624A04" w:rsidRDefault="007A3B57" w:rsidP="00074237">
            <w:pPr>
              <w:pStyle w:val="NoSpacing"/>
              <w:widowControl w:val="0"/>
              <w:numPr>
                <w:ilvl w:val="0"/>
                <w:numId w:val="1"/>
              </w:numPr>
              <w:ind w:left="0" w:firstLine="0"/>
            </w:pPr>
            <w:r w:rsidRPr="00624A04">
              <w:t>Vaiko</w:t>
            </w:r>
            <w:r w:rsidR="003D7A0C" w:rsidRPr="00624A04">
              <w:t xml:space="preserve"> </w:t>
            </w:r>
            <w:r w:rsidRPr="00624A04">
              <w:t>vaizduotės</w:t>
            </w:r>
            <w:r w:rsidR="003D7A0C" w:rsidRPr="00624A04">
              <w:t xml:space="preserve"> </w:t>
            </w:r>
            <w:r w:rsidRPr="00624A04">
              <w:t>turtinimas</w:t>
            </w:r>
            <w:r w:rsidR="003D7A0C" w:rsidRPr="00624A04">
              <w:t xml:space="preserve"> </w:t>
            </w:r>
            <w:r w:rsidRPr="00624A04">
              <w:t>kuriant</w:t>
            </w:r>
            <w:r w:rsidR="003D7A0C" w:rsidRPr="00624A04">
              <w:t xml:space="preserve"> </w:t>
            </w:r>
            <w:r w:rsidR="00216FC7" w:rsidRPr="00624A04">
              <w:t>ir</w:t>
            </w:r>
            <w:r w:rsidR="003D7A0C" w:rsidRPr="00624A04">
              <w:t xml:space="preserve"> </w:t>
            </w:r>
            <w:r w:rsidR="00216FC7" w:rsidRPr="00624A04">
              <w:t>gaminant</w:t>
            </w:r>
            <w:r w:rsidR="003D7A0C" w:rsidRPr="00624A04">
              <w:t xml:space="preserve"> </w:t>
            </w:r>
            <w:r w:rsidR="00216FC7" w:rsidRPr="00624A04">
              <w:t>žaidimo</w:t>
            </w:r>
            <w:r w:rsidR="003D7A0C" w:rsidRPr="00624A04">
              <w:t xml:space="preserve"> </w:t>
            </w:r>
            <w:r w:rsidR="00216FC7" w:rsidRPr="00624A04">
              <w:t>priemonę</w:t>
            </w:r>
          </w:p>
        </w:tc>
      </w:tr>
      <w:tr w:rsidR="007A3B57" w:rsidRPr="00624A04" w:rsidTr="004D327C">
        <w:trPr>
          <w:trHeight w:val="57"/>
          <w:jc w:val="center"/>
        </w:trPr>
        <w:tc>
          <w:tcPr>
            <w:tcW w:w="947" w:type="pct"/>
          </w:tcPr>
          <w:p w:rsidR="007A3B57" w:rsidRPr="00624A04" w:rsidRDefault="007A3B57" w:rsidP="00074237">
            <w:pPr>
              <w:pStyle w:val="NoSpacing"/>
              <w:widowControl w:val="0"/>
              <w:rPr>
                <w:highlight w:val="yellow"/>
              </w:rPr>
            </w:pPr>
            <w:r w:rsidRPr="00624A04">
              <w:t>Mokymosi</w:t>
            </w:r>
            <w:r w:rsidR="003D7A0C" w:rsidRPr="00624A04">
              <w:t xml:space="preserve"> </w:t>
            </w:r>
            <w:r w:rsidRPr="00624A04">
              <w:t>pasiekimų</w:t>
            </w:r>
            <w:r w:rsidR="003D7A0C" w:rsidRPr="00624A04">
              <w:t xml:space="preserve"> </w:t>
            </w:r>
            <w:r w:rsidRPr="00624A04">
              <w:t>vertinimo</w:t>
            </w:r>
            <w:r w:rsidR="003D7A0C" w:rsidRPr="00624A04">
              <w:t xml:space="preserve"> </w:t>
            </w:r>
            <w:r w:rsidRPr="00624A04">
              <w:t>kriterijai</w:t>
            </w:r>
            <w:r w:rsidR="003D7A0C" w:rsidRPr="00624A04">
              <w:t xml:space="preserve"> </w:t>
            </w:r>
          </w:p>
        </w:tc>
        <w:tc>
          <w:tcPr>
            <w:tcW w:w="4053" w:type="pct"/>
            <w:gridSpan w:val="2"/>
          </w:tcPr>
          <w:p w:rsidR="009D427D" w:rsidRPr="00624A04" w:rsidRDefault="00FF47C9" w:rsidP="00074237">
            <w:pPr>
              <w:widowControl w:val="0"/>
            </w:pPr>
            <w:r w:rsidRPr="00624A04">
              <w:t>Apibūdinti</w:t>
            </w:r>
            <w:r w:rsidR="003D7A0C" w:rsidRPr="00624A04">
              <w:t xml:space="preserve"> </w:t>
            </w:r>
            <w:r w:rsidRPr="00624A04">
              <w:t>vaiko</w:t>
            </w:r>
            <w:r w:rsidR="003D7A0C" w:rsidRPr="00624A04">
              <w:t xml:space="preserve"> </w:t>
            </w:r>
            <w:r w:rsidRPr="00624A04">
              <w:t>psichologinės</w:t>
            </w:r>
            <w:r w:rsidR="003D7A0C" w:rsidRPr="00624A04">
              <w:t xml:space="preserve"> </w:t>
            </w:r>
            <w:r w:rsidRPr="00624A04">
              <w:t>raidos</w:t>
            </w:r>
            <w:r w:rsidR="003D7A0C" w:rsidRPr="00624A04">
              <w:t xml:space="preserve"> </w:t>
            </w:r>
            <w:r w:rsidRPr="00624A04">
              <w:t>etapai</w:t>
            </w:r>
            <w:r w:rsidR="00690456" w:rsidRPr="00624A04">
              <w:t>,</w:t>
            </w:r>
            <w:r w:rsidR="003D7A0C" w:rsidRPr="00624A04">
              <w:t xml:space="preserve"> </w:t>
            </w:r>
            <w:r w:rsidR="00690456" w:rsidRPr="00624A04">
              <w:t>žaidimai</w:t>
            </w:r>
            <w:r w:rsidR="003D7A0C" w:rsidRPr="00624A04">
              <w:t xml:space="preserve"> </w:t>
            </w:r>
            <w:r w:rsidR="00690456" w:rsidRPr="00624A04">
              <w:t>ir</w:t>
            </w:r>
            <w:r w:rsidR="003D7A0C" w:rsidRPr="00624A04">
              <w:t xml:space="preserve"> </w:t>
            </w:r>
            <w:r w:rsidR="00690456" w:rsidRPr="00624A04">
              <w:t>veikla</w:t>
            </w:r>
            <w:r w:rsidR="00014FB8" w:rsidRPr="00624A04">
              <w:t>,</w:t>
            </w:r>
            <w:r w:rsidR="003D7A0C" w:rsidRPr="00624A04">
              <w:t xml:space="preserve"> </w:t>
            </w:r>
            <w:r w:rsidR="00690456" w:rsidRPr="00624A04">
              <w:t>atitinkanti</w:t>
            </w:r>
            <w:r w:rsidR="003D7A0C" w:rsidRPr="00624A04">
              <w:t xml:space="preserve"> </w:t>
            </w:r>
            <w:r w:rsidR="00690456" w:rsidRPr="00624A04">
              <w:t>vaiko</w:t>
            </w:r>
            <w:r w:rsidR="003D7A0C" w:rsidRPr="00624A04">
              <w:t xml:space="preserve"> </w:t>
            </w:r>
            <w:r w:rsidR="00690456" w:rsidRPr="00624A04">
              <w:t>amžių.</w:t>
            </w:r>
            <w:r w:rsidR="003D7A0C" w:rsidRPr="00624A04">
              <w:t xml:space="preserve"> </w:t>
            </w:r>
            <w:r w:rsidR="004D327C" w:rsidRPr="00624A04">
              <w:t>Identifikuoti žaidimai s</w:t>
            </w:r>
            <w:r w:rsidR="00DC345D" w:rsidRPr="00624A04">
              <w:t>te</w:t>
            </w:r>
            <w:r w:rsidR="009E076B" w:rsidRPr="00624A04">
              <w:t>bint</w:t>
            </w:r>
            <w:r w:rsidR="003D7A0C" w:rsidRPr="00624A04">
              <w:t xml:space="preserve"> </w:t>
            </w:r>
            <w:r w:rsidR="009E076B" w:rsidRPr="00624A04">
              <w:t>vaiko</w:t>
            </w:r>
            <w:r w:rsidR="003D7A0C" w:rsidRPr="00624A04">
              <w:t xml:space="preserve"> </w:t>
            </w:r>
            <w:r w:rsidR="009E076B" w:rsidRPr="00624A04">
              <w:t>veiklas.</w:t>
            </w:r>
            <w:r w:rsidR="0007547E" w:rsidRPr="00624A04">
              <w:t xml:space="preserve"> </w:t>
            </w:r>
            <w:r w:rsidR="009E076B" w:rsidRPr="00624A04">
              <w:t>Bendradarbiaujant</w:t>
            </w:r>
            <w:r w:rsidR="003D7A0C" w:rsidRPr="00624A04">
              <w:t xml:space="preserve"> </w:t>
            </w:r>
            <w:r w:rsidR="009E076B" w:rsidRPr="00624A04">
              <w:t>su</w:t>
            </w:r>
            <w:r w:rsidR="003D7A0C" w:rsidRPr="00624A04">
              <w:t xml:space="preserve"> </w:t>
            </w:r>
            <w:r w:rsidR="009E076B" w:rsidRPr="00624A04">
              <w:t>tėvais</w:t>
            </w:r>
            <w:r w:rsidR="003D7A0C" w:rsidRPr="00624A04">
              <w:t xml:space="preserve"> </w:t>
            </w:r>
            <w:r w:rsidR="009E076B" w:rsidRPr="00624A04">
              <w:t>(globėjais,</w:t>
            </w:r>
            <w:r w:rsidR="003D7A0C" w:rsidRPr="00624A04">
              <w:t xml:space="preserve"> </w:t>
            </w:r>
            <w:r w:rsidR="009E076B" w:rsidRPr="00624A04">
              <w:t>rūpintojais)</w:t>
            </w:r>
            <w:r w:rsidR="003D7A0C" w:rsidRPr="00624A04">
              <w:t xml:space="preserve"> </w:t>
            </w:r>
            <w:r w:rsidR="009E076B" w:rsidRPr="00624A04">
              <w:t>veiklos</w:t>
            </w:r>
            <w:r w:rsidR="003D7A0C" w:rsidRPr="00624A04">
              <w:t xml:space="preserve"> </w:t>
            </w:r>
            <w:r w:rsidR="009E076B" w:rsidRPr="00624A04">
              <w:t>diferencijuotos,</w:t>
            </w:r>
            <w:r w:rsidR="003D7A0C" w:rsidRPr="00624A04">
              <w:t xml:space="preserve"> </w:t>
            </w:r>
            <w:r w:rsidR="009E076B" w:rsidRPr="00624A04">
              <w:t>aptartos</w:t>
            </w:r>
            <w:r w:rsidR="003D7A0C" w:rsidRPr="00624A04">
              <w:t xml:space="preserve"> </w:t>
            </w:r>
            <w:r w:rsidR="009E076B" w:rsidRPr="00624A04">
              <w:t>su</w:t>
            </w:r>
            <w:r w:rsidR="003D7A0C" w:rsidRPr="00624A04">
              <w:t xml:space="preserve"> </w:t>
            </w:r>
            <w:r w:rsidR="009E076B" w:rsidRPr="00624A04">
              <w:t>vaiku.</w:t>
            </w:r>
            <w:r w:rsidR="003D7A0C" w:rsidRPr="00624A04">
              <w:t xml:space="preserve"> </w:t>
            </w:r>
            <w:r w:rsidR="00F71ED5" w:rsidRPr="00624A04">
              <w:t>Parinkti</w:t>
            </w:r>
            <w:r w:rsidR="003D7A0C" w:rsidRPr="00624A04">
              <w:t xml:space="preserve"> </w:t>
            </w:r>
            <w:r w:rsidR="00712B52" w:rsidRPr="00624A04">
              <w:t xml:space="preserve">ir pritaikyti žaidimai </w:t>
            </w:r>
            <w:r w:rsidR="00F71ED5" w:rsidRPr="00624A04">
              <w:t>pagal</w:t>
            </w:r>
            <w:r w:rsidR="003D7A0C" w:rsidRPr="00624A04">
              <w:t xml:space="preserve"> </w:t>
            </w:r>
            <w:r w:rsidR="00F71ED5" w:rsidRPr="00624A04">
              <w:t>vaiko</w:t>
            </w:r>
            <w:r w:rsidR="003D7A0C" w:rsidRPr="00624A04">
              <w:t xml:space="preserve"> </w:t>
            </w:r>
            <w:r w:rsidR="00F71ED5" w:rsidRPr="00624A04">
              <w:t>gebėjimus</w:t>
            </w:r>
            <w:r w:rsidR="003D7A0C" w:rsidRPr="00624A04">
              <w:t xml:space="preserve"> </w:t>
            </w:r>
            <w:r w:rsidR="00F71ED5" w:rsidRPr="00624A04">
              <w:t>ir</w:t>
            </w:r>
            <w:r w:rsidR="003D7A0C" w:rsidRPr="00624A04">
              <w:t xml:space="preserve"> </w:t>
            </w:r>
            <w:r w:rsidR="00F71ED5" w:rsidRPr="00624A04">
              <w:t>pomėgius</w:t>
            </w:r>
            <w:r w:rsidR="00712B52" w:rsidRPr="00624A04">
              <w:t>, vaiko aktyvumą</w:t>
            </w:r>
            <w:r w:rsidR="009D427D" w:rsidRPr="00624A04">
              <w:t>.</w:t>
            </w:r>
            <w:r w:rsidR="005C7737" w:rsidRPr="00624A04">
              <w:t xml:space="preserve"> Apibūdintos šiuolaikinės informacinės technologijos ir jų grėsmės vaiko ugdymui ir paaiškinta nestruktūrizuotų žaidimų nauda vaikui.</w:t>
            </w:r>
            <w:r w:rsidR="003D7A0C" w:rsidRPr="00624A04">
              <w:t xml:space="preserve"> </w:t>
            </w:r>
            <w:r w:rsidR="009A7911" w:rsidRPr="00624A04">
              <w:t>Pademonstruoti</w:t>
            </w:r>
            <w:r w:rsidR="003D7A0C" w:rsidRPr="00624A04">
              <w:t xml:space="preserve"> </w:t>
            </w:r>
            <w:r w:rsidR="009A7911" w:rsidRPr="00624A04">
              <w:t>gebėjimai</w:t>
            </w:r>
            <w:r w:rsidR="003D7A0C" w:rsidRPr="00624A04">
              <w:t xml:space="preserve"> </w:t>
            </w:r>
            <w:r w:rsidR="009A7911" w:rsidRPr="00624A04">
              <w:t>su</w:t>
            </w:r>
            <w:r w:rsidR="003D7A0C" w:rsidRPr="00624A04">
              <w:t xml:space="preserve"> </w:t>
            </w:r>
            <w:r w:rsidR="009A7911" w:rsidRPr="00624A04">
              <w:t>vaiku</w:t>
            </w:r>
            <w:r w:rsidR="003D7A0C" w:rsidRPr="00624A04">
              <w:t xml:space="preserve"> </w:t>
            </w:r>
            <w:r w:rsidR="009A7911" w:rsidRPr="00624A04">
              <w:t>a</w:t>
            </w:r>
            <w:r w:rsidR="009A0937" w:rsidRPr="00624A04">
              <w:t>ptarti</w:t>
            </w:r>
            <w:r w:rsidR="003D7A0C" w:rsidRPr="00624A04">
              <w:t xml:space="preserve"> </w:t>
            </w:r>
            <w:r w:rsidR="009D427D" w:rsidRPr="00624A04">
              <w:t>žaidimo</w:t>
            </w:r>
            <w:r w:rsidR="003D7A0C" w:rsidRPr="00624A04">
              <w:t xml:space="preserve"> </w:t>
            </w:r>
            <w:r w:rsidR="009D427D" w:rsidRPr="00624A04">
              <w:t>veiksm</w:t>
            </w:r>
            <w:r w:rsidR="009A7911" w:rsidRPr="00624A04">
              <w:t>ų</w:t>
            </w:r>
            <w:r w:rsidR="003D7A0C" w:rsidRPr="00624A04">
              <w:t xml:space="preserve"> </w:t>
            </w:r>
            <w:r w:rsidR="009A7911" w:rsidRPr="00624A04">
              <w:t>eigą</w:t>
            </w:r>
            <w:r w:rsidR="003D7A0C" w:rsidRPr="00624A04">
              <w:t xml:space="preserve"> </w:t>
            </w:r>
            <w:r w:rsidR="009D427D" w:rsidRPr="00624A04">
              <w:t>ir</w:t>
            </w:r>
            <w:r w:rsidR="003D7A0C" w:rsidRPr="00624A04">
              <w:t xml:space="preserve"> </w:t>
            </w:r>
            <w:r w:rsidR="009D427D" w:rsidRPr="00624A04">
              <w:t>taisykl</w:t>
            </w:r>
            <w:r w:rsidR="009A7911" w:rsidRPr="00624A04">
              <w:t>es</w:t>
            </w:r>
            <w:r w:rsidR="009A0937" w:rsidRPr="00624A04">
              <w:t>, spręsti konfliktines situacijas</w:t>
            </w:r>
            <w:r w:rsidR="005C7737" w:rsidRPr="00624A04">
              <w:t>.</w:t>
            </w:r>
            <w:r w:rsidR="003D7A0C" w:rsidRPr="00624A04">
              <w:t xml:space="preserve"> </w:t>
            </w:r>
            <w:r w:rsidR="009A7911" w:rsidRPr="00624A04">
              <w:t>Apibūdinta</w:t>
            </w:r>
            <w:r w:rsidR="003D7A0C" w:rsidRPr="00624A04">
              <w:t xml:space="preserve"> </w:t>
            </w:r>
            <w:r w:rsidR="0007547E" w:rsidRPr="00624A04">
              <w:t>žaidimu</w:t>
            </w:r>
            <w:r w:rsidR="003D7A0C" w:rsidRPr="00624A04">
              <w:t xml:space="preserve"> </w:t>
            </w:r>
            <w:r w:rsidR="00A024C6" w:rsidRPr="00624A04">
              <w:t>ugdoma</w:t>
            </w:r>
            <w:r w:rsidR="003D7A0C" w:rsidRPr="00624A04">
              <w:t xml:space="preserve"> </w:t>
            </w:r>
            <w:r w:rsidR="005C7737" w:rsidRPr="00624A04">
              <w:t>vaiko emocinė sveikata.</w:t>
            </w:r>
            <w:r w:rsidR="003D7A0C" w:rsidRPr="00624A04">
              <w:t xml:space="preserve"> </w:t>
            </w:r>
            <w:r w:rsidR="009A7911" w:rsidRPr="00624A04">
              <w:t>Pademonstruoti</w:t>
            </w:r>
            <w:r w:rsidR="003D7A0C" w:rsidRPr="00624A04">
              <w:t xml:space="preserve"> </w:t>
            </w:r>
            <w:r w:rsidR="009A7911" w:rsidRPr="00624A04">
              <w:t>gebėjimai</w:t>
            </w:r>
            <w:r w:rsidR="003D7A0C" w:rsidRPr="00624A04">
              <w:t xml:space="preserve"> </w:t>
            </w:r>
            <w:r w:rsidR="009A0937" w:rsidRPr="00624A04">
              <w:t>skatinant</w:t>
            </w:r>
            <w:r w:rsidR="003D7A0C" w:rsidRPr="00624A04">
              <w:t xml:space="preserve"> </w:t>
            </w:r>
            <w:r w:rsidR="009A7911" w:rsidRPr="00624A04">
              <w:t>vaiką</w:t>
            </w:r>
            <w:r w:rsidR="003D7A0C" w:rsidRPr="00624A04">
              <w:t xml:space="preserve"> </w:t>
            </w:r>
            <w:r w:rsidR="009A7911" w:rsidRPr="00624A04">
              <w:t>žaisti</w:t>
            </w:r>
            <w:r w:rsidR="00A024C6" w:rsidRPr="00624A04">
              <w:t>,</w:t>
            </w:r>
            <w:r w:rsidR="003D7A0C" w:rsidRPr="00624A04">
              <w:t xml:space="preserve"> </w:t>
            </w:r>
            <w:r w:rsidR="009A0937" w:rsidRPr="00624A04">
              <w:t>ugdant</w:t>
            </w:r>
            <w:r w:rsidR="003D7A0C" w:rsidRPr="00624A04">
              <w:t xml:space="preserve"> </w:t>
            </w:r>
            <w:r w:rsidR="009A7911" w:rsidRPr="00624A04">
              <w:t>vaiko</w:t>
            </w:r>
            <w:r w:rsidR="003D7A0C" w:rsidRPr="00624A04">
              <w:t xml:space="preserve"> </w:t>
            </w:r>
            <w:r w:rsidR="009A7911" w:rsidRPr="00624A04">
              <w:t>motyvaciją,</w:t>
            </w:r>
            <w:r w:rsidR="003D7A0C" w:rsidRPr="00624A04">
              <w:t xml:space="preserve"> </w:t>
            </w:r>
            <w:r w:rsidR="009A7911" w:rsidRPr="00624A04">
              <w:t>numatyti</w:t>
            </w:r>
            <w:r w:rsidR="003D7A0C" w:rsidRPr="00624A04">
              <w:t xml:space="preserve"> </w:t>
            </w:r>
            <w:r w:rsidR="009A7911" w:rsidRPr="00624A04">
              <w:t>skatinimo</w:t>
            </w:r>
            <w:r w:rsidR="003D7A0C" w:rsidRPr="00624A04">
              <w:t xml:space="preserve"> </w:t>
            </w:r>
            <w:r w:rsidR="009A7911" w:rsidRPr="00624A04">
              <w:t>būdai,</w:t>
            </w:r>
            <w:r w:rsidR="003D7A0C" w:rsidRPr="00624A04">
              <w:t xml:space="preserve"> </w:t>
            </w:r>
            <w:r w:rsidR="009A7911" w:rsidRPr="00624A04">
              <w:t>suplanuota</w:t>
            </w:r>
            <w:r w:rsidR="003D7A0C" w:rsidRPr="00624A04">
              <w:t xml:space="preserve"> </w:t>
            </w:r>
            <w:r w:rsidR="009A7911" w:rsidRPr="00624A04">
              <w:t>žaidim</w:t>
            </w:r>
            <w:r w:rsidR="005C7737" w:rsidRPr="00624A04">
              <w:t>ų kaita.</w:t>
            </w:r>
            <w:r w:rsidR="003D7A0C" w:rsidRPr="00624A04">
              <w:t xml:space="preserve"> </w:t>
            </w:r>
            <w:r w:rsidR="009A7911" w:rsidRPr="00624A04">
              <w:t>Pademonstruoti</w:t>
            </w:r>
            <w:r w:rsidR="003D7A0C" w:rsidRPr="00624A04">
              <w:t xml:space="preserve"> </w:t>
            </w:r>
            <w:r w:rsidR="009A7911" w:rsidRPr="00624A04">
              <w:t>gebėjimai</w:t>
            </w:r>
            <w:r w:rsidR="003D7A0C" w:rsidRPr="00624A04">
              <w:t xml:space="preserve"> </w:t>
            </w:r>
            <w:r w:rsidR="009A0937" w:rsidRPr="00624A04">
              <w:t>mokant</w:t>
            </w:r>
            <w:r w:rsidR="003D7A0C" w:rsidRPr="00624A04">
              <w:t xml:space="preserve"> </w:t>
            </w:r>
            <w:r w:rsidR="009A7911" w:rsidRPr="00624A04">
              <w:t>vaiką</w:t>
            </w:r>
            <w:r w:rsidR="003D7A0C" w:rsidRPr="00624A04">
              <w:t xml:space="preserve"> </w:t>
            </w:r>
            <w:r w:rsidR="009A7911" w:rsidRPr="00624A04">
              <w:t>savarankiškumo</w:t>
            </w:r>
            <w:r w:rsidR="003D7A0C" w:rsidRPr="00624A04">
              <w:t xml:space="preserve"> </w:t>
            </w:r>
            <w:r w:rsidR="009A7911" w:rsidRPr="00624A04">
              <w:t>žaidžiant</w:t>
            </w:r>
            <w:r w:rsidR="003D7A0C" w:rsidRPr="00624A04">
              <w:t xml:space="preserve"> </w:t>
            </w:r>
            <w:r w:rsidR="008D5DED" w:rsidRPr="00624A04">
              <w:t>vaidybinius,</w:t>
            </w:r>
            <w:r w:rsidR="003D7A0C" w:rsidRPr="00624A04">
              <w:t xml:space="preserve"> </w:t>
            </w:r>
            <w:r w:rsidR="008D5DED" w:rsidRPr="00624A04">
              <w:t>siužetinius</w:t>
            </w:r>
            <w:r w:rsidR="003D7A0C" w:rsidRPr="00624A04">
              <w:t xml:space="preserve"> </w:t>
            </w:r>
            <w:r w:rsidR="008D5DED" w:rsidRPr="00624A04">
              <w:t>bei</w:t>
            </w:r>
            <w:r w:rsidR="003D7A0C" w:rsidRPr="00624A04">
              <w:t xml:space="preserve"> </w:t>
            </w:r>
            <w:r w:rsidR="008D5DED" w:rsidRPr="00624A04">
              <w:t>statybinius,</w:t>
            </w:r>
            <w:r w:rsidR="003D7A0C" w:rsidRPr="00624A04">
              <w:t xml:space="preserve"> </w:t>
            </w:r>
            <w:r w:rsidR="008D5DED" w:rsidRPr="00624A04">
              <w:t>konstrukcinius</w:t>
            </w:r>
            <w:r w:rsidR="003D7A0C" w:rsidRPr="00624A04">
              <w:t xml:space="preserve"> </w:t>
            </w:r>
            <w:r w:rsidR="008D5DED" w:rsidRPr="00624A04">
              <w:t>žaidimus</w:t>
            </w:r>
            <w:r w:rsidR="009A7911" w:rsidRPr="00624A04">
              <w:t>.</w:t>
            </w:r>
            <w:r w:rsidR="003D7A0C" w:rsidRPr="00624A04">
              <w:t xml:space="preserve"> </w:t>
            </w:r>
            <w:r w:rsidR="009A7911" w:rsidRPr="00624A04">
              <w:t>Apibūdintas</w:t>
            </w:r>
            <w:r w:rsidR="003D7A0C" w:rsidRPr="00624A04">
              <w:t xml:space="preserve"> </w:t>
            </w:r>
            <w:r w:rsidR="00A024C6" w:rsidRPr="00624A04">
              <w:t>aktyvių,</w:t>
            </w:r>
            <w:r w:rsidR="003D7A0C" w:rsidRPr="00624A04">
              <w:t xml:space="preserve"> </w:t>
            </w:r>
            <w:r w:rsidR="00A024C6" w:rsidRPr="00624A04">
              <w:t>pasyvių</w:t>
            </w:r>
            <w:r w:rsidR="003D7A0C" w:rsidRPr="00624A04">
              <w:t xml:space="preserve"> </w:t>
            </w:r>
            <w:r w:rsidR="00A024C6" w:rsidRPr="00624A04">
              <w:t>žaidimų</w:t>
            </w:r>
            <w:r w:rsidR="003D7A0C" w:rsidRPr="00624A04">
              <w:t xml:space="preserve"> </w:t>
            </w:r>
            <w:r w:rsidR="00A024C6" w:rsidRPr="00624A04">
              <w:t>santykis</w:t>
            </w:r>
            <w:r w:rsidR="003D7A0C" w:rsidRPr="00624A04">
              <w:t xml:space="preserve"> </w:t>
            </w:r>
            <w:r w:rsidR="00A024C6" w:rsidRPr="00624A04">
              <w:t>bei</w:t>
            </w:r>
            <w:r w:rsidR="003D7A0C" w:rsidRPr="00624A04">
              <w:t xml:space="preserve"> </w:t>
            </w:r>
            <w:r w:rsidR="00A024C6" w:rsidRPr="00624A04">
              <w:t>individualūs</w:t>
            </w:r>
            <w:r w:rsidR="003D7A0C" w:rsidRPr="00624A04">
              <w:t xml:space="preserve"> </w:t>
            </w:r>
            <w:r w:rsidR="00A024C6" w:rsidRPr="00624A04">
              <w:t>ir</w:t>
            </w:r>
            <w:r w:rsidR="003D7A0C" w:rsidRPr="00624A04">
              <w:t xml:space="preserve"> </w:t>
            </w:r>
            <w:r w:rsidR="00A024C6" w:rsidRPr="00624A04">
              <w:t>grupiniai</w:t>
            </w:r>
            <w:r w:rsidR="003D7A0C" w:rsidRPr="00624A04">
              <w:t xml:space="preserve"> </w:t>
            </w:r>
            <w:r w:rsidR="00A024C6" w:rsidRPr="00624A04">
              <w:t>žaidimai</w:t>
            </w:r>
            <w:r w:rsidR="008D5DED" w:rsidRPr="00624A04">
              <w:t>.</w:t>
            </w:r>
            <w:r w:rsidR="003D7A0C" w:rsidRPr="00624A04">
              <w:t xml:space="preserve"> </w:t>
            </w:r>
            <w:r w:rsidR="008D5DED" w:rsidRPr="00624A04">
              <w:t>Parinkta</w:t>
            </w:r>
            <w:r w:rsidR="003D7A0C" w:rsidRPr="00624A04">
              <w:t xml:space="preserve"> </w:t>
            </w:r>
            <w:r w:rsidR="00063AEF" w:rsidRPr="00624A04">
              <w:t>saugi</w:t>
            </w:r>
            <w:r w:rsidR="003D7A0C" w:rsidRPr="00624A04">
              <w:t xml:space="preserve"> </w:t>
            </w:r>
            <w:r w:rsidR="00063AEF" w:rsidRPr="00624A04">
              <w:t>žaidimo</w:t>
            </w:r>
            <w:r w:rsidR="003D7A0C" w:rsidRPr="00624A04">
              <w:t xml:space="preserve"> </w:t>
            </w:r>
            <w:r w:rsidR="00063AEF" w:rsidRPr="00624A04">
              <w:t>aplinka,</w:t>
            </w:r>
            <w:r w:rsidR="003D7A0C" w:rsidRPr="00624A04">
              <w:t xml:space="preserve"> </w:t>
            </w:r>
            <w:r w:rsidR="00063AEF" w:rsidRPr="00624A04">
              <w:t>saugūs</w:t>
            </w:r>
            <w:r w:rsidR="003D7A0C" w:rsidRPr="00624A04">
              <w:t xml:space="preserve"> </w:t>
            </w:r>
            <w:r w:rsidR="00063AEF" w:rsidRPr="00624A04">
              <w:t>įrenginiai</w:t>
            </w:r>
            <w:r w:rsidR="003D7A0C" w:rsidRPr="00624A04">
              <w:t xml:space="preserve"> </w:t>
            </w:r>
            <w:r w:rsidR="00063AEF" w:rsidRPr="00624A04">
              <w:t>žaidimų</w:t>
            </w:r>
            <w:r w:rsidR="003D7A0C" w:rsidRPr="00624A04">
              <w:t xml:space="preserve"> </w:t>
            </w:r>
            <w:r w:rsidR="00063AEF" w:rsidRPr="00624A04">
              <w:t>aikštelėje,</w:t>
            </w:r>
            <w:r w:rsidR="003D7A0C" w:rsidRPr="00624A04">
              <w:t xml:space="preserve"> </w:t>
            </w:r>
            <w:r w:rsidR="00063AEF" w:rsidRPr="00624A04">
              <w:t>draugiški</w:t>
            </w:r>
            <w:r w:rsidR="003D7A0C" w:rsidRPr="00624A04">
              <w:t xml:space="preserve"> </w:t>
            </w:r>
            <w:r w:rsidR="00063AEF" w:rsidRPr="00624A04">
              <w:t>aplinkai</w:t>
            </w:r>
            <w:r w:rsidR="003D7A0C" w:rsidRPr="00624A04">
              <w:t xml:space="preserve"> </w:t>
            </w:r>
            <w:r w:rsidR="00063AEF" w:rsidRPr="00624A04">
              <w:t>žaislai</w:t>
            </w:r>
            <w:r w:rsidR="003D7A0C" w:rsidRPr="00624A04">
              <w:t xml:space="preserve"> </w:t>
            </w:r>
            <w:r w:rsidR="00063AEF" w:rsidRPr="00624A04">
              <w:t>bei</w:t>
            </w:r>
            <w:r w:rsidR="003D7A0C" w:rsidRPr="00624A04">
              <w:t xml:space="preserve"> </w:t>
            </w:r>
            <w:r w:rsidR="00063AEF" w:rsidRPr="00624A04">
              <w:t>lavinamosios</w:t>
            </w:r>
            <w:r w:rsidR="003D7A0C" w:rsidRPr="00624A04">
              <w:t xml:space="preserve"> </w:t>
            </w:r>
            <w:r w:rsidR="00712B52" w:rsidRPr="00624A04">
              <w:t xml:space="preserve">priemonės: sensoriniam, kalbos, socialiniam, emociniam ugdymui, judesių lavinimui, pasaulio pažinimui, </w:t>
            </w:r>
            <w:proofErr w:type="spellStart"/>
            <w:r w:rsidR="00712B52" w:rsidRPr="00624A04">
              <w:t>kūribiškumo</w:t>
            </w:r>
            <w:proofErr w:type="spellEnd"/>
            <w:r w:rsidR="00712B52" w:rsidRPr="00624A04">
              <w:t xml:space="preserve"> ugdymui. </w:t>
            </w:r>
            <w:r w:rsidR="0007547E" w:rsidRPr="00624A04">
              <w:t xml:space="preserve">Kartu su vaikais pagamintos žaidimo priemonės iš popieriaus, gamtinės medžiagos, tekstilės. </w:t>
            </w:r>
          </w:p>
        </w:tc>
      </w:tr>
      <w:tr w:rsidR="00792B06" w:rsidRPr="00624A04" w:rsidTr="004D327C">
        <w:trPr>
          <w:trHeight w:val="57"/>
          <w:jc w:val="center"/>
        </w:trPr>
        <w:tc>
          <w:tcPr>
            <w:tcW w:w="947" w:type="pct"/>
          </w:tcPr>
          <w:p w:rsidR="00792B06" w:rsidRPr="00624A04" w:rsidRDefault="00792B06" w:rsidP="00074237">
            <w:pPr>
              <w:pStyle w:val="2vidutinistinklelis1"/>
              <w:widowControl w:val="0"/>
            </w:pPr>
            <w:r w:rsidRPr="00624A04">
              <w:t>Reikalavimai</w:t>
            </w:r>
            <w:r w:rsidR="003D7A0C" w:rsidRPr="00624A04">
              <w:t xml:space="preserve"> </w:t>
            </w:r>
            <w:r w:rsidRPr="00624A04">
              <w:t>mokymui</w:t>
            </w:r>
            <w:r w:rsidR="003D7A0C" w:rsidRPr="00624A04">
              <w:t xml:space="preserve"> </w:t>
            </w:r>
            <w:r w:rsidRPr="00624A04">
              <w:t>skirtiems</w:t>
            </w:r>
            <w:r w:rsidR="003D7A0C" w:rsidRPr="00624A04">
              <w:t xml:space="preserve"> </w:t>
            </w:r>
            <w:r w:rsidRPr="00624A04">
              <w:t>metodiniams</w:t>
            </w:r>
            <w:r w:rsidR="003D7A0C" w:rsidRPr="00624A04">
              <w:t xml:space="preserve"> </w:t>
            </w:r>
            <w:r w:rsidRPr="00624A04">
              <w:t>ir</w:t>
            </w:r>
            <w:r w:rsidR="003D7A0C" w:rsidRPr="00624A04">
              <w:t xml:space="preserve"> </w:t>
            </w:r>
            <w:r w:rsidRPr="00624A04">
              <w:t>materialiesiems</w:t>
            </w:r>
            <w:r w:rsidR="003D7A0C" w:rsidRPr="00624A04">
              <w:t xml:space="preserve"> </w:t>
            </w:r>
            <w:r w:rsidRPr="00624A04">
              <w:t>ištekliams</w:t>
            </w:r>
          </w:p>
        </w:tc>
        <w:tc>
          <w:tcPr>
            <w:tcW w:w="4053" w:type="pct"/>
            <w:gridSpan w:val="2"/>
          </w:tcPr>
          <w:p w:rsidR="00792B06" w:rsidRPr="00624A04" w:rsidRDefault="00792B06" w:rsidP="00074237">
            <w:pPr>
              <w:widowControl w:val="0"/>
              <w:rPr>
                <w:rFonts w:eastAsia="Calibri"/>
                <w:i/>
              </w:rPr>
            </w:pPr>
            <w:r w:rsidRPr="00624A04">
              <w:rPr>
                <w:rFonts w:eastAsia="Calibri"/>
                <w:i/>
              </w:rPr>
              <w:t>Mokymo(</w:t>
            </w:r>
            <w:proofErr w:type="spellStart"/>
            <w:r w:rsidRPr="00624A04">
              <w:rPr>
                <w:rFonts w:eastAsia="Calibri"/>
                <w:i/>
              </w:rPr>
              <w:t>si</w:t>
            </w:r>
            <w:proofErr w:type="spellEnd"/>
            <w:r w:rsidRPr="00624A04">
              <w:rPr>
                <w:rFonts w:eastAsia="Calibri"/>
                <w:i/>
              </w:rPr>
              <w:t>)</w:t>
            </w:r>
            <w:r w:rsidR="003D7A0C" w:rsidRPr="00624A04">
              <w:rPr>
                <w:rFonts w:eastAsia="Calibri"/>
                <w:i/>
              </w:rPr>
              <w:t xml:space="preserve"> </w:t>
            </w:r>
            <w:r w:rsidRPr="00624A04">
              <w:rPr>
                <w:rFonts w:eastAsia="Calibri"/>
                <w:i/>
              </w:rPr>
              <w:t>medžiaga:</w:t>
            </w:r>
          </w:p>
          <w:p w:rsidR="00564BC9" w:rsidRPr="00624A04" w:rsidRDefault="00792B06" w:rsidP="00074237">
            <w:pPr>
              <w:pStyle w:val="NoSpacing"/>
              <w:widowControl w:val="0"/>
              <w:numPr>
                <w:ilvl w:val="0"/>
                <w:numId w:val="2"/>
              </w:numPr>
              <w:ind w:left="0" w:firstLine="0"/>
            </w:pPr>
            <w:r w:rsidRPr="00624A04">
              <w:t>Vadovėliai</w:t>
            </w:r>
            <w:r w:rsidR="003D7A0C" w:rsidRPr="00624A04">
              <w:t xml:space="preserve"> </w:t>
            </w:r>
            <w:r w:rsidRPr="00624A04">
              <w:t>ir</w:t>
            </w:r>
            <w:r w:rsidR="003D7A0C" w:rsidRPr="00624A04">
              <w:t xml:space="preserve"> </w:t>
            </w:r>
            <w:r w:rsidRPr="00624A04">
              <w:t>kita</w:t>
            </w:r>
            <w:r w:rsidR="003D7A0C" w:rsidRPr="00624A04">
              <w:t xml:space="preserve"> </w:t>
            </w:r>
            <w:r w:rsidRPr="00624A04">
              <w:t>mokomoji</w:t>
            </w:r>
            <w:r w:rsidR="003D7A0C" w:rsidRPr="00624A04">
              <w:t xml:space="preserve"> </w:t>
            </w:r>
            <w:r w:rsidRPr="00624A04">
              <w:t>literatūra</w:t>
            </w:r>
          </w:p>
          <w:p w:rsidR="00A238E4" w:rsidRPr="00624A04" w:rsidRDefault="00A238E4" w:rsidP="00074237">
            <w:pPr>
              <w:pStyle w:val="NoSpacing"/>
              <w:widowControl w:val="0"/>
              <w:numPr>
                <w:ilvl w:val="0"/>
                <w:numId w:val="2"/>
              </w:numPr>
              <w:ind w:left="0" w:firstLine="0"/>
            </w:pPr>
            <w:r w:rsidRPr="00624A04">
              <w:t>Ikimokyklinį ir priešmokyklinį ugdymą reglamentuojantys norminiai dokumentai</w:t>
            </w:r>
          </w:p>
          <w:p w:rsidR="00792B06" w:rsidRPr="00624A04" w:rsidRDefault="00792B06" w:rsidP="00074237">
            <w:pPr>
              <w:pStyle w:val="NoSpacing"/>
              <w:widowControl w:val="0"/>
              <w:rPr>
                <w:rFonts w:eastAsia="Calibri"/>
                <w:i/>
              </w:rPr>
            </w:pPr>
            <w:r w:rsidRPr="00624A04">
              <w:rPr>
                <w:rFonts w:eastAsia="Calibri"/>
                <w:i/>
              </w:rPr>
              <w:t>Mokymo(</w:t>
            </w:r>
            <w:proofErr w:type="spellStart"/>
            <w:r w:rsidRPr="00624A04">
              <w:rPr>
                <w:rFonts w:eastAsia="Calibri"/>
                <w:i/>
              </w:rPr>
              <w:t>si</w:t>
            </w:r>
            <w:proofErr w:type="spellEnd"/>
            <w:r w:rsidRPr="00624A04">
              <w:rPr>
                <w:rFonts w:eastAsia="Calibri"/>
                <w:i/>
              </w:rPr>
              <w:t>)</w:t>
            </w:r>
            <w:r w:rsidR="003D7A0C" w:rsidRPr="00624A04">
              <w:rPr>
                <w:rFonts w:eastAsia="Calibri"/>
                <w:i/>
              </w:rPr>
              <w:t xml:space="preserve"> </w:t>
            </w:r>
            <w:r w:rsidRPr="00624A04">
              <w:rPr>
                <w:rFonts w:eastAsia="Calibri"/>
                <w:i/>
              </w:rPr>
              <w:t>priemonės:</w:t>
            </w:r>
          </w:p>
          <w:p w:rsidR="006E511B" w:rsidRPr="00624A04" w:rsidRDefault="006E511B" w:rsidP="00074237">
            <w:pPr>
              <w:pStyle w:val="NoSpacing"/>
              <w:widowControl w:val="0"/>
              <w:numPr>
                <w:ilvl w:val="0"/>
                <w:numId w:val="2"/>
              </w:numPr>
              <w:ind w:left="0" w:firstLine="0"/>
            </w:pPr>
            <w:r w:rsidRPr="00624A04">
              <w:t>Techninės priemonės mokymo(</w:t>
            </w:r>
            <w:proofErr w:type="spellStart"/>
            <w:r w:rsidRPr="00624A04">
              <w:t>si</w:t>
            </w:r>
            <w:proofErr w:type="spellEnd"/>
            <w:r w:rsidRPr="00624A04">
              <w:t>) medžiagai iliustruoti, vizualizuoti, pristatyti</w:t>
            </w:r>
          </w:p>
          <w:p w:rsidR="00792B06" w:rsidRPr="00624A04" w:rsidRDefault="00792B06" w:rsidP="00074237">
            <w:pPr>
              <w:pStyle w:val="NoSpacing"/>
              <w:widowControl w:val="0"/>
              <w:numPr>
                <w:ilvl w:val="0"/>
                <w:numId w:val="2"/>
              </w:numPr>
              <w:ind w:left="0" w:firstLine="0"/>
            </w:pPr>
            <w:r w:rsidRPr="00624A04">
              <w:t>Lavinamieji</w:t>
            </w:r>
            <w:r w:rsidR="003D7A0C" w:rsidRPr="00624A04">
              <w:t xml:space="preserve"> </w:t>
            </w:r>
            <w:r w:rsidRPr="00624A04">
              <w:t>žaislai</w:t>
            </w:r>
            <w:r w:rsidR="003D7A0C" w:rsidRPr="00624A04">
              <w:t xml:space="preserve"> </w:t>
            </w:r>
            <w:r w:rsidRPr="00624A04">
              <w:t>ir</w:t>
            </w:r>
            <w:r w:rsidR="003D7A0C" w:rsidRPr="00624A04">
              <w:t xml:space="preserve"> </w:t>
            </w:r>
            <w:r w:rsidRPr="00624A04">
              <w:t>žaidimai</w:t>
            </w:r>
            <w:r w:rsidR="00014FB8" w:rsidRPr="00624A04">
              <w:t>,</w:t>
            </w:r>
            <w:r w:rsidR="003D7A0C" w:rsidRPr="00624A04">
              <w:t xml:space="preserve"> </w:t>
            </w:r>
            <w:r w:rsidRPr="00624A04">
              <w:t>atitinkantys</w:t>
            </w:r>
            <w:r w:rsidR="003D7A0C" w:rsidRPr="00624A04">
              <w:t xml:space="preserve"> </w:t>
            </w:r>
            <w:r w:rsidRPr="00624A04">
              <w:t>vaiko</w:t>
            </w:r>
            <w:r w:rsidR="003D7A0C" w:rsidRPr="00624A04">
              <w:t xml:space="preserve"> </w:t>
            </w:r>
            <w:r w:rsidRPr="00624A04">
              <w:t>amžių</w:t>
            </w:r>
          </w:p>
          <w:p w:rsidR="00792B06" w:rsidRPr="00624A04" w:rsidRDefault="00792B06" w:rsidP="00074237">
            <w:pPr>
              <w:pStyle w:val="NoSpacing"/>
              <w:widowControl w:val="0"/>
              <w:numPr>
                <w:ilvl w:val="0"/>
                <w:numId w:val="2"/>
              </w:numPr>
              <w:ind w:left="0" w:firstLine="0"/>
            </w:pPr>
            <w:r w:rsidRPr="00624A04">
              <w:t>Priemonės</w:t>
            </w:r>
            <w:r w:rsidR="003D7A0C" w:rsidRPr="00624A04">
              <w:t xml:space="preserve"> </w:t>
            </w:r>
            <w:r w:rsidRPr="00624A04">
              <w:t>organizuojant</w:t>
            </w:r>
            <w:r w:rsidR="003D7A0C" w:rsidRPr="00624A04">
              <w:t xml:space="preserve"> </w:t>
            </w:r>
            <w:r w:rsidRPr="00624A04">
              <w:t>vaikų</w:t>
            </w:r>
            <w:r w:rsidR="003D7A0C" w:rsidRPr="00624A04">
              <w:t xml:space="preserve"> </w:t>
            </w:r>
            <w:r w:rsidRPr="00624A04">
              <w:t>kūrybinę,</w:t>
            </w:r>
            <w:r w:rsidR="003D7A0C" w:rsidRPr="00624A04">
              <w:t xml:space="preserve"> </w:t>
            </w:r>
            <w:r w:rsidRPr="00624A04">
              <w:t>muzikinę</w:t>
            </w:r>
            <w:r w:rsidR="003D7A0C" w:rsidRPr="00624A04">
              <w:t xml:space="preserve"> </w:t>
            </w:r>
            <w:r w:rsidRPr="00624A04">
              <w:t>ir</w:t>
            </w:r>
            <w:r w:rsidR="003D7A0C" w:rsidRPr="00624A04">
              <w:t xml:space="preserve"> </w:t>
            </w:r>
            <w:r w:rsidRPr="00624A04">
              <w:t>fizinio</w:t>
            </w:r>
            <w:r w:rsidR="003D7A0C" w:rsidRPr="00624A04">
              <w:t xml:space="preserve"> </w:t>
            </w:r>
            <w:r w:rsidRPr="00624A04">
              <w:t>aktyvumo</w:t>
            </w:r>
            <w:r w:rsidR="003D7A0C" w:rsidRPr="00624A04">
              <w:t xml:space="preserve"> </w:t>
            </w:r>
            <w:r w:rsidRPr="00624A04">
              <w:t>veiklą</w:t>
            </w:r>
            <w:r w:rsidR="003D7A0C" w:rsidRPr="00624A04">
              <w:t xml:space="preserve"> </w:t>
            </w:r>
            <w:r w:rsidRPr="00624A04">
              <w:t>pagal</w:t>
            </w:r>
            <w:r w:rsidR="003D7A0C" w:rsidRPr="00624A04">
              <w:t xml:space="preserve"> </w:t>
            </w:r>
            <w:r w:rsidRPr="00624A04">
              <w:t>amžių</w:t>
            </w:r>
          </w:p>
          <w:p w:rsidR="00792B06" w:rsidRPr="00624A04" w:rsidRDefault="00792B06" w:rsidP="00074237">
            <w:pPr>
              <w:pStyle w:val="NoSpacing"/>
              <w:widowControl w:val="0"/>
              <w:numPr>
                <w:ilvl w:val="0"/>
                <w:numId w:val="2"/>
              </w:numPr>
              <w:ind w:left="0" w:firstLine="0"/>
            </w:pPr>
            <w:r w:rsidRPr="00624A04">
              <w:t>Priemo</w:t>
            </w:r>
            <w:r w:rsidR="00784D85" w:rsidRPr="00624A04">
              <w:t>nės,</w:t>
            </w:r>
            <w:r w:rsidR="003D7A0C" w:rsidRPr="00624A04">
              <w:t xml:space="preserve"> </w:t>
            </w:r>
            <w:r w:rsidR="00784D85" w:rsidRPr="00624A04">
              <w:t>skirtos</w:t>
            </w:r>
            <w:r w:rsidR="003D7A0C" w:rsidRPr="00624A04">
              <w:t xml:space="preserve"> </w:t>
            </w:r>
            <w:r w:rsidR="00784D85" w:rsidRPr="00624A04">
              <w:t>vaikų</w:t>
            </w:r>
            <w:r w:rsidR="003D7A0C" w:rsidRPr="00624A04">
              <w:t xml:space="preserve"> </w:t>
            </w:r>
            <w:r w:rsidR="00784D85" w:rsidRPr="00624A04">
              <w:t>rankdarbiams</w:t>
            </w:r>
            <w:r w:rsidRPr="00624A04">
              <w:t>,</w:t>
            </w:r>
            <w:r w:rsidR="003D7A0C" w:rsidRPr="00624A04">
              <w:t xml:space="preserve"> </w:t>
            </w:r>
            <w:r w:rsidRPr="00624A04">
              <w:t>tiriamajai</w:t>
            </w:r>
            <w:r w:rsidR="003D7A0C" w:rsidRPr="00624A04">
              <w:t xml:space="preserve"> </w:t>
            </w:r>
            <w:r w:rsidRPr="00624A04">
              <w:t>veiklai</w:t>
            </w:r>
          </w:p>
          <w:p w:rsidR="00792B06" w:rsidRPr="00624A04" w:rsidRDefault="00792B06" w:rsidP="00074237">
            <w:pPr>
              <w:pStyle w:val="NoSpacing"/>
              <w:widowControl w:val="0"/>
              <w:numPr>
                <w:ilvl w:val="0"/>
                <w:numId w:val="2"/>
              </w:numPr>
              <w:ind w:left="0" w:firstLine="0"/>
            </w:pPr>
            <w:r w:rsidRPr="00624A04">
              <w:t>Sensorinė</w:t>
            </w:r>
            <w:r w:rsidR="003D7A0C" w:rsidRPr="00624A04">
              <w:t xml:space="preserve"> </w:t>
            </w:r>
            <w:r w:rsidRPr="00624A04">
              <w:t>(nusiraminimo)</w:t>
            </w:r>
            <w:r w:rsidR="003D7A0C" w:rsidRPr="00624A04">
              <w:t xml:space="preserve"> </w:t>
            </w:r>
            <w:r w:rsidRPr="00624A04">
              <w:t>įranga</w:t>
            </w:r>
          </w:p>
        </w:tc>
      </w:tr>
      <w:tr w:rsidR="00792B06" w:rsidRPr="00624A04" w:rsidTr="004D327C">
        <w:trPr>
          <w:trHeight w:val="57"/>
          <w:jc w:val="center"/>
        </w:trPr>
        <w:tc>
          <w:tcPr>
            <w:tcW w:w="947" w:type="pct"/>
          </w:tcPr>
          <w:p w:rsidR="00792B06" w:rsidRPr="00624A04" w:rsidRDefault="00792B06" w:rsidP="00074237">
            <w:pPr>
              <w:pStyle w:val="2vidutinistinklelis1"/>
              <w:widowControl w:val="0"/>
            </w:pPr>
            <w:r w:rsidRPr="00624A04">
              <w:t>Reikalavimai</w:t>
            </w:r>
            <w:r w:rsidR="003D7A0C" w:rsidRPr="00624A04">
              <w:t xml:space="preserve"> </w:t>
            </w:r>
            <w:r w:rsidRPr="00624A04">
              <w:t>teorinio</w:t>
            </w:r>
            <w:r w:rsidR="003D7A0C" w:rsidRPr="00624A04">
              <w:t xml:space="preserve"> </w:t>
            </w:r>
            <w:r w:rsidRPr="00624A04">
              <w:t>ir</w:t>
            </w:r>
            <w:r w:rsidR="003D7A0C" w:rsidRPr="00624A04">
              <w:t xml:space="preserve"> </w:t>
            </w:r>
            <w:r w:rsidRPr="00624A04">
              <w:t>praktinio</w:t>
            </w:r>
            <w:r w:rsidR="003D7A0C" w:rsidRPr="00624A04">
              <w:t xml:space="preserve"> </w:t>
            </w:r>
            <w:r w:rsidRPr="00624A04">
              <w:t>mokymo</w:t>
            </w:r>
            <w:r w:rsidR="003D7A0C" w:rsidRPr="00624A04">
              <w:t xml:space="preserve"> </w:t>
            </w:r>
            <w:r w:rsidRPr="00624A04">
              <w:t>vietai</w:t>
            </w:r>
          </w:p>
        </w:tc>
        <w:tc>
          <w:tcPr>
            <w:tcW w:w="4053" w:type="pct"/>
            <w:gridSpan w:val="2"/>
          </w:tcPr>
          <w:p w:rsidR="00792B06" w:rsidRPr="00624A04" w:rsidRDefault="00792B06" w:rsidP="00074237">
            <w:pPr>
              <w:pStyle w:val="NoSpacing"/>
              <w:widowControl w:val="0"/>
            </w:pPr>
            <w:r w:rsidRPr="00624A04">
              <w:t>Klasė</w:t>
            </w:r>
            <w:r w:rsidR="003D7A0C" w:rsidRPr="00624A04">
              <w:t xml:space="preserve"> </w:t>
            </w:r>
            <w:r w:rsidRPr="00624A04">
              <w:t>ar</w:t>
            </w:r>
            <w:r w:rsidR="003D7A0C" w:rsidRPr="00624A04">
              <w:t xml:space="preserve"> </w:t>
            </w:r>
            <w:r w:rsidRPr="00624A04">
              <w:t>kita</w:t>
            </w:r>
            <w:r w:rsidR="003D7A0C" w:rsidRPr="00624A04">
              <w:t xml:space="preserve"> </w:t>
            </w:r>
            <w:r w:rsidRPr="00624A04">
              <w:t>mokymui(</w:t>
            </w:r>
            <w:proofErr w:type="spellStart"/>
            <w:r w:rsidRPr="00624A04">
              <w:t>si</w:t>
            </w:r>
            <w:proofErr w:type="spellEnd"/>
            <w:r w:rsidRPr="00624A04">
              <w:t>)</w:t>
            </w:r>
            <w:r w:rsidR="003D7A0C" w:rsidRPr="00624A04">
              <w:t xml:space="preserve"> </w:t>
            </w:r>
            <w:r w:rsidRPr="00624A04">
              <w:t>pritaikyta</w:t>
            </w:r>
            <w:r w:rsidR="003D7A0C" w:rsidRPr="00624A04">
              <w:t xml:space="preserve"> </w:t>
            </w:r>
            <w:r w:rsidRPr="00624A04">
              <w:t>patalpa</w:t>
            </w:r>
            <w:r w:rsidR="003D7A0C" w:rsidRPr="00624A04">
              <w:t xml:space="preserve"> </w:t>
            </w:r>
            <w:r w:rsidRPr="00624A04">
              <w:t>su</w:t>
            </w:r>
            <w:r w:rsidR="003D7A0C" w:rsidRPr="00624A04">
              <w:t xml:space="preserve"> </w:t>
            </w:r>
            <w:r w:rsidRPr="00624A04">
              <w:t>techninėmis</w:t>
            </w:r>
            <w:r w:rsidR="003D7A0C" w:rsidRPr="00624A04">
              <w:t xml:space="preserve"> </w:t>
            </w:r>
            <w:r w:rsidRPr="00624A04">
              <w:t>priemonėmis</w:t>
            </w:r>
            <w:r w:rsidR="003D7A0C" w:rsidRPr="00624A04">
              <w:t xml:space="preserve"> </w:t>
            </w:r>
            <w:r w:rsidRPr="00624A04">
              <w:t>(kompiuteriu,</w:t>
            </w:r>
            <w:r w:rsidR="003D7A0C" w:rsidRPr="00624A04">
              <w:t xml:space="preserve"> </w:t>
            </w:r>
            <w:r w:rsidRPr="00624A04">
              <w:t>vaizdo</w:t>
            </w:r>
            <w:r w:rsidR="003D7A0C" w:rsidRPr="00624A04">
              <w:t xml:space="preserve"> </w:t>
            </w:r>
            <w:r w:rsidRPr="00624A04">
              <w:t>projektoriumi)</w:t>
            </w:r>
            <w:r w:rsidR="003D7A0C" w:rsidRPr="00624A04">
              <w:t xml:space="preserve"> </w:t>
            </w:r>
            <w:r w:rsidRPr="00624A04">
              <w:t>mokymo(</w:t>
            </w:r>
            <w:proofErr w:type="spellStart"/>
            <w:r w:rsidRPr="00624A04">
              <w:t>si</w:t>
            </w:r>
            <w:proofErr w:type="spellEnd"/>
            <w:r w:rsidRPr="00624A04">
              <w:t>)</w:t>
            </w:r>
            <w:r w:rsidR="003D7A0C" w:rsidRPr="00624A04">
              <w:t xml:space="preserve"> </w:t>
            </w:r>
            <w:r w:rsidRPr="00624A04">
              <w:t>medžiagai</w:t>
            </w:r>
            <w:r w:rsidR="003D7A0C" w:rsidRPr="00624A04">
              <w:t xml:space="preserve"> </w:t>
            </w:r>
            <w:r w:rsidRPr="00624A04">
              <w:t>pateikti.</w:t>
            </w:r>
          </w:p>
          <w:p w:rsidR="00792B06" w:rsidRPr="00624A04" w:rsidRDefault="00FF479E" w:rsidP="00074237">
            <w:pPr>
              <w:pStyle w:val="NoSpacing"/>
              <w:widowControl w:val="0"/>
            </w:pPr>
            <w:r w:rsidRPr="00624A04">
              <w:t>Praktinio mokymo klasė (patalpa), aprūpinta</w:t>
            </w:r>
            <w:r w:rsidR="003D7A0C" w:rsidRPr="00624A04">
              <w:t xml:space="preserve"> </w:t>
            </w:r>
            <w:r w:rsidR="00792B06" w:rsidRPr="00624A04">
              <w:t>vaikų</w:t>
            </w:r>
            <w:r w:rsidR="003D7A0C" w:rsidRPr="00624A04">
              <w:t xml:space="preserve"> </w:t>
            </w:r>
            <w:r w:rsidR="00792B06" w:rsidRPr="00624A04">
              <w:t>literatūra,</w:t>
            </w:r>
            <w:r w:rsidR="003D7A0C" w:rsidRPr="00624A04">
              <w:t xml:space="preserve"> </w:t>
            </w:r>
            <w:r w:rsidR="00792B06" w:rsidRPr="00624A04">
              <w:t>priemonėmis,</w:t>
            </w:r>
            <w:r w:rsidR="003D7A0C" w:rsidRPr="00624A04">
              <w:t xml:space="preserve"> </w:t>
            </w:r>
            <w:r w:rsidR="00792B06" w:rsidRPr="00624A04">
              <w:t>skirtomis</w:t>
            </w:r>
            <w:r w:rsidR="003D7A0C" w:rsidRPr="00624A04">
              <w:t xml:space="preserve"> </w:t>
            </w:r>
            <w:r w:rsidR="00792B06" w:rsidRPr="00624A04">
              <w:t>vaikų</w:t>
            </w:r>
            <w:r w:rsidR="003D7A0C" w:rsidRPr="00624A04">
              <w:t xml:space="preserve"> </w:t>
            </w:r>
            <w:r w:rsidR="00792B06" w:rsidRPr="00624A04">
              <w:t>rankdarbiams,</w:t>
            </w:r>
            <w:r w:rsidR="003D7A0C" w:rsidRPr="00624A04">
              <w:t xml:space="preserve"> </w:t>
            </w:r>
            <w:r w:rsidR="00792B06" w:rsidRPr="00624A04">
              <w:t>tiriamajai</w:t>
            </w:r>
            <w:r w:rsidR="003D7A0C" w:rsidRPr="00624A04">
              <w:t xml:space="preserve"> </w:t>
            </w:r>
            <w:r w:rsidR="00792B06" w:rsidRPr="00624A04">
              <w:t>veiklai,</w:t>
            </w:r>
            <w:r w:rsidR="009946C6" w:rsidRPr="00624A04">
              <w:t xml:space="preserve"> </w:t>
            </w:r>
            <w:r w:rsidR="00792B06" w:rsidRPr="00624A04">
              <w:t>muzikos</w:t>
            </w:r>
            <w:r w:rsidR="003D7A0C" w:rsidRPr="00624A04">
              <w:t xml:space="preserve"> </w:t>
            </w:r>
            <w:r w:rsidR="00792B06" w:rsidRPr="00624A04">
              <w:t>instrumentais,</w:t>
            </w:r>
            <w:r w:rsidR="003D7A0C" w:rsidRPr="00624A04">
              <w:t xml:space="preserve"> </w:t>
            </w:r>
            <w:r w:rsidR="00792B06" w:rsidRPr="00624A04">
              <w:t>sporto</w:t>
            </w:r>
            <w:r w:rsidR="003D7A0C" w:rsidRPr="00624A04">
              <w:t xml:space="preserve"> </w:t>
            </w:r>
            <w:r w:rsidR="00792B06" w:rsidRPr="00624A04">
              <w:t>inventoriumi</w:t>
            </w:r>
            <w:r w:rsidR="003D7A0C" w:rsidRPr="00624A04">
              <w:t xml:space="preserve"> </w:t>
            </w:r>
            <w:r w:rsidR="00792B06" w:rsidRPr="00624A04">
              <w:t>(kamuoliai,</w:t>
            </w:r>
            <w:r w:rsidR="003D7A0C" w:rsidRPr="00624A04">
              <w:t xml:space="preserve"> </w:t>
            </w:r>
            <w:r w:rsidR="00792B06" w:rsidRPr="00624A04">
              <w:t>virvutės,</w:t>
            </w:r>
            <w:r w:rsidR="003D7A0C" w:rsidRPr="00624A04">
              <w:t xml:space="preserve"> </w:t>
            </w:r>
            <w:r w:rsidR="00792B06" w:rsidRPr="00624A04">
              <w:t>lavinamieji</w:t>
            </w:r>
            <w:r w:rsidR="003D7A0C" w:rsidRPr="00624A04">
              <w:t xml:space="preserve"> </w:t>
            </w:r>
            <w:r w:rsidR="00792B06" w:rsidRPr="00624A04">
              <w:t>kilimėliai).</w:t>
            </w:r>
          </w:p>
        </w:tc>
      </w:tr>
      <w:tr w:rsidR="00792B06" w:rsidRPr="00624A04" w:rsidTr="004D327C">
        <w:trPr>
          <w:trHeight w:val="57"/>
          <w:jc w:val="center"/>
        </w:trPr>
        <w:tc>
          <w:tcPr>
            <w:tcW w:w="947" w:type="pct"/>
          </w:tcPr>
          <w:p w:rsidR="00792B06" w:rsidRPr="00624A04" w:rsidRDefault="00792B06" w:rsidP="00074237">
            <w:pPr>
              <w:pStyle w:val="2vidutinistinklelis1"/>
              <w:widowControl w:val="0"/>
            </w:pPr>
            <w:r w:rsidRPr="00624A04">
              <w:lastRenderedPageBreak/>
              <w:t>Reikalavimai</w:t>
            </w:r>
            <w:r w:rsidR="003D7A0C" w:rsidRPr="00624A04">
              <w:t xml:space="preserve"> </w:t>
            </w:r>
            <w:r w:rsidRPr="00624A04">
              <w:t>mokytojų</w:t>
            </w:r>
            <w:r w:rsidR="003D7A0C" w:rsidRPr="00624A04">
              <w:t xml:space="preserve"> </w:t>
            </w:r>
            <w:r w:rsidRPr="00624A04">
              <w:t>dalykiniam</w:t>
            </w:r>
            <w:r w:rsidR="003D7A0C" w:rsidRPr="00624A04">
              <w:t xml:space="preserve"> </w:t>
            </w:r>
            <w:r w:rsidRPr="00624A04">
              <w:t>pasirengimui</w:t>
            </w:r>
            <w:r w:rsidR="003D7A0C" w:rsidRPr="00624A04">
              <w:t xml:space="preserve"> </w:t>
            </w:r>
            <w:r w:rsidRPr="00624A04">
              <w:t>(dalykinei</w:t>
            </w:r>
            <w:r w:rsidR="003D7A0C" w:rsidRPr="00624A04">
              <w:t xml:space="preserve"> </w:t>
            </w:r>
            <w:r w:rsidRPr="00624A04">
              <w:t>kvalifikacijai)</w:t>
            </w:r>
          </w:p>
        </w:tc>
        <w:tc>
          <w:tcPr>
            <w:tcW w:w="4053" w:type="pct"/>
            <w:gridSpan w:val="2"/>
          </w:tcPr>
          <w:p w:rsidR="00792B06" w:rsidRPr="00624A04" w:rsidRDefault="00792B06" w:rsidP="00074237">
            <w:pPr>
              <w:widowControl w:val="0"/>
            </w:pPr>
            <w:r w:rsidRPr="00624A04">
              <w:t>Modulį</w:t>
            </w:r>
            <w:r w:rsidR="003D7A0C" w:rsidRPr="00624A04">
              <w:t xml:space="preserve"> </w:t>
            </w:r>
            <w:r w:rsidRPr="00624A04">
              <w:t>gali</w:t>
            </w:r>
            <w:r w:rsidR="003D7A0C" w:rsidRPr="00624A04">
              <w:t xml:space="preserve"> </w:t>
            </w:r>
            <w:r w:rsidRPr="00624A04">
              <w:t>vesti</w:t>
            </w:r>
            <w:r w:rsidR="003D7A0C" w:rsidRPr="00624A04">
              <w:t xml:space="preserve"> </w:t>
            </w:r>
            <w:r w:rsidRPr="00624A04">
              <w:t>mokytojas,</w:t>
            </w:r>
            <w:r w:rsidR="003D7A0C" w:rsidRPr="00624A04">
              <w:t xml:space="preserve"> </w:t>
            </w:r>
            <w:r w:rsidRPr="00624A04">
              <w:t>turintis:</w:t>
            </w:r>
          </w:p>
          <w:p w:rsidR="00792B06" w:rsidRPr="00624A04" w:rsidRDefault="00792B06" w:rsidP="00074237">
            <w:pPr>
              <w:widowControl w:val="0"/>
            </w:pPr>
            <w:r w:rsidRPr="00624A04">
              <w:t>1)</w:t>
            </w:r>
            <w:r w:rsidR="003D7A0C" w:rsidRPr="00624A04">
              <w:t xml:space="preserve"> </w:t>
            </w:r>
            <w:r w:rsidRPr="00624A04">
              <w:t>Lietuvos</w:t>
            </w:r>
            <w:r w:rsidR="003D7A0C" w:rsidRPr="00624A04">
              <w:t xml:space="preserve"> </w:t>
            </w:r>
            <w:r w:rsidRPr="00624A04">
              <w:t>Respublikos</w:t>
            </w:r>
            <w:r w:rsidR="003D7A0C" w:rsidRPr="00624A04">
              <w:t xml:space="preserve"> </w:t>
            </w:r>
            <w:r w:rsidRPr="00624A04">
              <w:t>švietimo</w:t>
            </w:r>
            <w:r w:rsidR="003D7A0C" w:rsidRPr="00624A04">
              <w:t xml:space="preserve"> </w:t>
            </w:r>
            <w:r w:rsidRPr="00624A04">
              <w:t>įstatyme</w:t>
            </w:r>
            <w:r w:rsidR="003D7A0C" w:rsidRPr="00624A04">
              <w:t xml:space="preserve"> </w:t>
            </w:r>
            <w:r w:rsidRPr="00624A04">
              <w:t>ir</w:t>
            </w:r>
            <w:r w:rsidR="003D7A0C" w:rsidRPr="00624A04">
              <w:t xml:space="preserve"> </w:t>
            </w:r>
            <w:r w:rsidRPr="00624A04">
              <w:t>Reikalavimų</w:t>
            </w:r>
            <w:r w:rsidR="003D7A0C" w:rsidRPr="00624A04">
              <w:t xml:space="preserve"> </w:t>
            </w:r>
            <w:r w:rsidRPr="00624A04">
              <w:t>mokytojų</w:t>
            </w:r>
            <w:r w:rsidR="003D7A0C" w:rsidRPr="00624A04">
              <w:t xml:space="preserve"> </w:t>
            </w:r>
            <w:r w:rsidRPr="00624A04">
              <w:t>kvalifikacijai</w:t>
            </w:r>
            <w:r w:rsidR="003D7A0C" w:rsidRPr="00624A04">
              <w:t xml:space="preserve"> </w:t>
            </w:r>
            <w:r w:rsidRPr="00624A04">
              <w:t>apraše,</w:t>
            </w:r>
            <w:r w:rsidR="003D7A0C" w:rsidRPr="00624A04">
              <w:t xml:space="preserve"> </w:t>
            </w:r>
            <w:r w:rsidRPr="00624A04">
              <w:t>patvirtintame</w:t>
            </w:r>
            <w:r w:rsidR="003D7A0C" w:rsidRPr="00624A04">
              <w:t xml:space="preserve"> </w:t>
            </w:r>
            <w:r w:rsidRPr="00624A04">
              <w:t>Lietuvos</w:t>
            </w:r>
            <w:r w:rsidR="003D7A0C" w:rsidRPr="00624A04">
              <w:t xml:space="preserve"> </w:t>
            </w:r>
            <w:r w:rsidRPr="00624A04">
              <w:t>Respublikos</w:t>
            </w:r>
            <w:r w:rsidR="003D7A0C" w:rsidRPr="00624A04">
              <w:t xml:space="preserve"> </w:t>
            </w:r>
            <w:r w:rsidRPr="00624A04">
              <w:t>švietimo</w:t>
            </w:r>
            <w:r w:rsidR="003D7A0C" w:rsidRPr="00624A04">
              <w:t xml:space="preserve"> </w:t>
            </w:r>
            <w:r w:rsidRPr="00624A04">
              <w:t>ir</w:t>
            </w:r>
            <w:r w:rsidR="003D7A0C" w:rsidRPr="00624A04">
              <w:t xml:space="preserve"> </w:t>
            </w:r>
            <w:r w:rsidRPr="00624A04">
              <w:t>mokslo</w:t>
            </w:r>
            <w:r w:rsidR="003D7A0C" w:rsidRPr="00624A04">
              <w:t xml:space="preserve"> </w:t>
            </w:r>
            <w:r w:rsidRPr="00624A04">
              <w:t>ministro</w:t>
            </w:r>
            <w:r w:rsidR="003D7A0C" w:rsidRPr="00624A04">
              <w:t xml:space="preserve"> </w:t>
            </w:r>
            <w:r w:rsidRPr="00624A04">
              <w:t>2014</w:t>
            </w:r>
            <w:r w:rsidR="003D7A0C" w:rsidRPr="00624A04">
              <w:t xml:space="preserve"> </w:t>
            </w:r>
            <w:r w:rsidRPr="00624A04">
              <w:t>m.</w:t>
            </w:r>
            <w:r w:rsidR="003D7A0C" w:rsidRPr="00624A04">
              <w:t xml:space="preserve"> </w:t>
            </w:r>
            <w:r w:rsidRPr="00624A04">
              <w:t>rugpjūčio</w:t>
            </w:r>
            <w:r w:rsidR="003D7A0C" w:rsidRPr="00624A04">
              <w:t xml:space="preserve"> </w:t>
            </w:r>
            <w:r w:rsidRPr="00624A04">
              <w:t>29</w:t>
            </w:r>
            <w:r w:rsidR="003D7A0C" w:rsidRPr="00624A04">
              <w:t xml:space="preserve"> </w:t>
            </w:r>
            <w:r w:rsidRPr="00624A04">
              <w:t>d.</w:t>
            </w:r>
            <w:r w:rsidR="003D7A0C" w:rsidRPr="00624A04">
              <w:t xml:space="preserve"> </w:t>
            </w:r>
            <w:r w:rsidRPr="00624A04">
              <w:t>įsakymu</w:t>
            </w:r>
            <w:r w:rsidR="003D7A0C" w:rsidRPr="00624A04">
              <w:t xml:space="preserve"> </w:t>
            </w:r>
            <w:r w:rsidRPr="00624A04">
              <w:t>Nr.</w:t>
            </w:r>
            <w:r w:rsidR="003D7A0C" w:rsidRPr="00624A04">
              <w:t xml:space="preserve"> </w:t>
            </w:r>
            <w:r w:rsidRPr="00624A04">
              <w:t>V-774</w:t>
            </w:r>
            <w:r w:rsidR="003D7A0C" w:rsidRPr="00624A04">
              <w:t xml:space="preserve"> </w:t>
            </w:r>
            <w:r w:rsidRPr="00624A04">
              <w:t>„Dėl</w:t>
            </w:r>
            <w:r w:rsidR="003D7A0C" w:rsidRPr="00624A04">
              <w:t xml:space="preserve"> </w:t>
            </w:r>
            <w:r w:rsidRPr="00624A04">
              <w:t>Reikalavimų</w:t>
            </w:r>
            <w:r w:rsidR="003D7A0C" w:rsidRPr="00624A04">
              <w:t xml:space="preserve"> </w:t>
            </w:r>
            <w:r w:rsidRPr="00624A04">
              <w:t>mokytojų</w:t>
            </w:r>
            <w:r w:rsidR="003D7A0C" w:rsidRPr="00624A04">
              <w:t xml:space="preserve"> </w:t>
            </w:r>
            <w:r w:rsidRPr="00624A04">
              <w:t>kvalifikacijai</w:t>
            </w:r>
            <w:r w:rsidR="003D7A0C" w:rsidRPr="00624A04">
              <w:t xml:space="preserve"> </w:t>
            </w:r>
            <w:r w:rsidRPr="00624A04">
              <w:t>aprašo</w:t>
            </w:r>
            <w:r w:rsidR="003D7A0C" w:rsidRPr="00624A04">
              <w:t xml:space="preserve"> </w:t>
            </w:r>
            <w:r w:rsidRPr="00624A04">
              <w:t>patvirtinimo“,</w:t>
            </w:r>
            <w:r w:rsidR="003D7A0C" w:rsidRPr="00624A04">
              <w:t xml:space="preserve"> </w:t>
            </w:r>
            <w:r w:rsidRPr="00624A04">
              <w:t>nustatytą</w:t>
            </w:r>
            <w:r w:rsidR="003D7A0C" w:rsidRPr="00624A04">
              <w:t xml:space="preserve"> </w:t>
            </w:r>
            <w:r w:rsidRPr="00624A04">
              <w:t>išsilavinimą</w:t>
            </w:r>
            <w:r w:rsidR="003D7A0C" w:rsidRPr="00624A04">
              <w:t xml:space="preserve"> </w:t>
            </w:r>
            <w:r w:rsidRPr="00624A04">
              <w:t>ir</w:t>
            </w:r>
            <w:r w:rsidR="003D7A0C" w:rsidRPr="00624A04">
              <w:t xml:space="preserve"> </w:t>
            </w:r>
            <w:r w:rsidRPr="00624A04">
              <w:t>kvalifikaciją;</w:t>
            </w:r>
          </w:p>
          <w:p w:rsidR="00591572" w:rsidRPr="00624A04" w:rsidRDefault="00792B06" w:rsidP="00074237">
            <w:pPr>
              <w:pStyle w:val="2vidutinistinklelis1"/>
              <w:widowControl w:val="0"/>
              <w:rPr>
                <w:i/>
                <w:iCs/>
              </w:rPr>
            </w:pPr>
            <w:r w:rsidRPr="00624A04">
              <w:t>2)</w:t>
            </w:r>
            <w:r w:rsidR="003D7A0C" w:rsidRPr="00624A04">
              <w:t xml:space="preserve"> </w:t>
            </w:r>
            <w:r w:rsidR="00591572" w:rsidRPr="00624A04">
              <w:t>auklės ar lygiavertę kvalifikaciją arba pedagogikos studijų krypties ar lygiavertį išsilavinimą arba ne mažesnę kaip 3 metų ikimokyklinio ugdymo pedagogo ar auklės profesinės veiklos patirtį.</w:t>
            </w:r>
          </w:p>
        </w:tc>
      </w:tr>
    </w:tbl>
    <w:p w:rsidR="008A2F93" w:rsidRPr="00624A04" w:rsidRDefault="008A2F93" w:rsidP="00C06850">
      <w:pPr>
        <w:widowControl w:val="0"/>
      </w:pPr>
    </w:p>
    <w:p w:rsidR="00DF13FE" w:rsidRPr="00624A04" w:rsidRDefault="00DF13FE" w:rsidP="00C06850">
      <w:pPr>
        <w:widowControl w:val="0"/>
      </w:pPr>
      <w:r w:rsidRPr="00624A04">
        <w:br w:type="page"/>
      </w:r>
    </w:p>
    <w:p w:rsidR="007018FB" w:rsidRPr="00624A04" w:rsidRDefault="004F35E4" w:rsidP="00C06850">
      <w:pPr>
        <w:widowControl w:val="0"/>
        <w:jc w:val="center"/>
        <w:rPr>
          <w:b/>
        </w:rPr>
      </w:pPr>
      <w:r w:rsidRPr="00624A04">
        <w:rPr>
          <w:b/>
        </w:rPr>
        <w:lastRenderedPageBreak/>
        <w:t>6</w:t>
      </w:r>
      <w:r w:rsidR="007018FB" w:rsidRPr="00624A04">
        <w:rPr>
          <w:b/>
        </w:rPr>
        <w:t>.3.</w:t>
      </w:r>
      <w:r w:rsidR="003D7A0C" w:rsidRPr="00624A04">
        <w:rPr>
          <w:b/>
        </w:rPr>
        <w:t xml:space="preserve"> </w:t>
      </w:r>
      <w:r w:rsidR="007018FB" w:rsidRPr="00624A04">
        <w:rPr>
          <w:b/>
        </w:rPr>
        <w:t>PASIRENKAMIEJI</w:t>
      </w:r>
      <w:r w:rsidR="003D7A0C" w:rsidRPr="00624A04">
        <w:rPr>
          <w:b/>
        </w:rPr>
        <w:t xml:space="preserve"> </w:t>
      </w:r>
      <w:r w:rsidR="007018FB" w:rsidRPr="00624A04">
        <w:rPr>
          <w:b/>
        </w:rPr>
        <w:t>MODULIAI</w:t>
      </w:r>
    </w:p>
    <w:p w:rsidR="001353A1" w:rsidRPr="00624A04" w:rsidRDefault="001353A1" w:rsidP="00C06850">
      <w:pPr>
        <w:widowControl w:val="0"/>
      </w:pPr>
    </w:p>
    <w:p w:rsidR="00526753" w:rsidRPr="00624A04" w:rsidRDefault="008A2F93" w:rsidP="00C06850">
      <w:pPr>
        <w:widowControl w:val="0"/>
        <w:rPr>
          <w:b/>
        </w:rPr>
      </w:pPr>
      <w:r w:rsidRPr="00624A04">
        <w:rPr>
          <w:b/>
        </w:rPr>
        <w:t>Modulio</w:t>
      </w:r>
      <w:r w:rsidR="003D7A0C" w:rsidRPr="00624A04">
        <w:rPr>
          <w:b/>
        </w:rPr>
        <w:t xml:space="preserve"> </w:t>
      </w:r>
      <w:r w:rsidRPr="00624A04">
        <w:rPr>
          <w:b/>
        </w:rPr>
        <w:t>pavadinimas</w:t>
      </w:r>
      <w:r w:rsidR="003D7A0C" w:rsidRPr="00624A04">
        <w:rPr>
          <w:b/>
        </w:rPr>
        <w:t xml:space="preserve"> </w:t>
      </w:r>
      <w:r w:rsidRPr="00624A04">
        <w:rPr>
          <w:b/>
        </w:rPr>
        <w:t>–</w:t>
      </w:r>
      <w:r w:rsidR="003D7A0C" w:rsidRPr="00624A04">
        <w:rPr>
          <w:b/>
        </w:rPr>
        <w:t xml:space="preserve"> </w:t>
      </w:r>
      <w:r w:rsidRPr="00624A04">
        <w:rPr>
          <w:b/>
        </w:rPr>
        <w:t>„Specialiųjų</w:t>
      </w:r>
      <w:r w:rsidR="003D7A0C" w:rsidRPr="00624A04">
        <w:rPr>
          <w:b/>
        </w:rPr>
        <w:t xml:space="preserve"> </w:t>
      </w:r>
      <w:r w:rsidRPr="00624A04">
        <w:rPr>
          <w:b/>
        </w:rPr>
        <w:t>poreikių</w:t>
      </w:r>
      <w:r w:rsidR="003D7A0C" w:rsidRPr="00624A04">
        <w:rPr>
          <w:b/>
        </w:rPr>
        <w:t xml:space="preserve"> </w:t>
      </w:r>
      <w:r w:rsidRPr="00624A04">
        <w:rPr>
          <w:b/>
        </w:rPr>
        <w:t>turinčio</w:t>
      </w:r>
      <w:r w:rsidR="003D7A0C" w:rsidRPr="00624A04">
        <w:rPr>
          <w:b/>
        </w:rPr>
        <w:t xml:space="preserve"> </w:t>
      </w:r>
      <w:r w:rsidRPr="00624A04">
        <w:rPr>
          <w:b/>
        </w:rPr>
        <w:t>vaiko</w:t>
      </w:r>
      <w:r w:rsidR="003D7A0C" w:rsidRPr="00624A04">
        <w:rPr>
          <w:b/>
        </w:rPr>
        <w:t xml:space="preserve"> </w:t>
      </w:r>
      <w:r w:rsidRPr="00624A04">
        <w:rPr>
          <w:b/>
        </w:rPr>
        <w:t>priežiūra</w:t>
      </w:r>
      <w:r w:rsidR="00C579B8" w:rsidRPr="00624A04">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F10F94" w:rsidRPr="00624A04" w:rsidTr="00D45D3F">
        <w:trPr>
          <w:trHeight w:val="57"/>
          <w:jc w:val="center"/>
        </w:trPr>
        <w:tc>
          <w:tcPr>
            <w:tcW w:w="947" w:type="pct"/>
          </w:tcPr>
          <w:p w:rsidR="00890C8C" w:rsidRPr="00624A04" w:rsidRDefault="00890C8C" w:rsidP="00074237">
            <w:pPr>
              <w:pStyle w:val="NoSpacing"/>
              <w:widowControl w:val="0"/>
            </w:pPr>
            <w:r w:rsidRPr="00624A04">
              <w:t>Valstybinis</w:t>
            </w:r>
            <w:r w:rsidR="003D7A0C" w:rsidRPr="00624A04">
              <w:t xml:space="preserve"> </w:t>
            </w:r>
            <w:r w:rsidRPr="00624A04">
              <w:t>kodas</w:t>
            </w:r>
          </w:p>
        </w:tc>
        <w:tc>
          <w:tcPr>
            <w:tcW w:w="4053" w:type="pct"/>
            <w:gridSpan w:val="2"/>
          </w:tcPr>
          <w:p w:rsidR="00890C8C" w:rsidRPr="00624A04" w:rsidRDefault="00DA7265" w:rsidP="00074237">
            <w:pPr>
              <w:pStyle w:val="NoSpacing"/>
              <w:widowControl w:val="0"/>
            </w:pPr>
            <w:r w:rsidRPr="00462349">
              <w:t>409220009</w:t>
            </w:r>
          </w:p>
        </w:tc>
      </w:tr>
      <w:tr w:rsidR="00F10F94" w:rsidRPr="00624A04" w:rsidTr="00D45D3F">
        <w:trPr>
          <w:trHeight w:val="57"/>
          <w:jc w:val="center"/>
        </w:trPr>
        <w:tc>
          <w:tcPr>
            <w:tcW w:w="947" w:type="pct"/>
          </w:tcPr>
          <w:p w:rsidR="00E7309B" w:rsidRPr="00624A04" w:rsidRDefault="00E7309B" w:rsidP="00074237">
            <w:pPr>
              <w:pStyle w:val="NoSpacing"/>
              <w:widowControl w:val="0"/>
            </w:pPr>
            <w:r w:rsidRPr="00624A04">
              <w:t>Modulio</w:t>
            </w:r>
            <w:r w:rsidR="003D7A0C" w:rsidRPr="00624A04">
              <w:t xml:space="preserve"> </w:t>
            </w:r>
            <w:r w:rsidR="006402C2" w:rsidRPr="00624A04">
              <w:t>LTKS</w:t>
            </w:r>
            <w:r w:rsidR="003D7A0C" w:rsidRPr="00624A04">
              <w:t xml:space="preserve"> </w:t>
            </w:r>
            <w:r w:rsidRPr="00624A04">
              <w:t>lygis</w:t>
            </w:r>
          </w:p>
        </w:tc>
        <w:tc>
          <w:tcPr>
            <w:tcW w:w="4053" w:type="pct"/>
            <w:gridSpan w:val="2"/>
          </w:tcPr>
          <w:p w:rsidR="00E7309B" w:rsidRPr="00624A04" w:rsidRDefault="008A2F93" w:rsidP="00074237">
            <w:pPr>
              <w:pStyle w:val="NoSpacing"/>
              <w:widowControl w:val="0"/>
            </w:pPr>
            <w:r w:rsidRPr="00624A04">
              <w:t>IV</w:t>
            </w:r>
          </w:p>
        </w:tc>
      </w:tr>
      <w:tr w:rsidR="00F10F94" w:rsidRPr="00624A04" w:rsidTr="00D45D3F">
        <w:trPr>
          <w:trHeight w:val="57"/>
          <w:jc w:val="center"/>
        </w:trPr>
        <w:tc>
          <w:tcPr>
            <w:tcW w:w="947" w:type="pct"/>
          </w:tcPr>
          <w:p w:rsidR="00890C8C" w:rsidRPr="00624A04" w:rsidRDefault="00890C8C" w:rsidP="00074237">
            <w:pPr>
              <w:pStyle w:val="NoSpacing"/>
              <w:widowControl w:val="0"/>
            </w:pPr>
            <w:r w:rsidRPr="00624A04">
              <w:t>Apimtis</w:t>
            </w:r>
            <w:r w:rsidR="003D7A0C" w:rsidRPr="00624A04">
              <w:t xml:space="preserve"> </w:t>
            </w:r>
            <w:r w:rsidR="00592AFC" w:rsidRPr="00624A04">
              <w:t>mokymosi</w:t>
            </w:r>
            <w:r w:rsidR="003D7A0C" w:rsidRPr="00624A04">
              <w:t xml:space="preserve"> </w:t>
            </w:r>
            <w:r w:rsidRPr="00624A04">
              <w:t>kreditais</w:t>
            </w:r>
          </w:p>
        </w:tc>
        <w:tc>
          <w:tcPr>
            <w:tcW w:w="4053" w:type="pct"/>
            <w:gridSpan w:val="2"/>
          </w:tcPr>
          <w:p w:rsidR="00890C8C" w:rsidRPr="00624A04" w:rsidRDefault="008B27AC" w:rsidP="00074237">
            <w:pPr>
              <w:pStyle w:val="NoSpacing"/>
              <w:widowControl w:val="0"/>
            </w:pPr>
            <w:r w:rsidRPr="00624A04">
              <w:t>5</w:t>
            </w:r>
          </w:p>
        </w:tc>
      </w:tr>
      <w:tr w:rsidR="00F10F94" w:rsidRPr="00624A04" w:rsidTr="00D45D3F">
        <w:trPr>
          <w:trHeight w:val="57"/>
          <w:jc w:val="center"/>
        </w:trPr>
        <w:tc>
          <w:tcPr>
            <w:tcW w:w="947" w:type="pct"/>
          </w:tcPr>
          <w:p w:rsidR="008E694F" w:rsidRPr="00624A04" w:rsidRDefault="008E694F" w:rsidP="00074237">
            <w:pPr>
              <w:pStyle w:val="NoSpacing"/>
              <w:widowControl w:val="0"/>
            </w:pPr>
            <w:r w:rsidRPr="00624A04">
              <w:t>Asmens</w:t>
            </w:r>
            <w:r w:rsidR="003D7A0C" w:rsidRPr="00624A04">
              <w:t xml:space="preserve"> </w:t>
            </w:r>
            <w:r w:rsidRPr="00624A04">
              <w:t>pasirengimo</w:t>
            </w:r>
            <w:r w:rsidR="003D7A0C" w:rsidRPr="00624A04">
              <w:t xml:space="preserve"> </w:t>
            </w:r>
            <w:r w:rsidRPr="00624A04">
              <w:t>mokytis</w:t>
            </w:r>
            <w:r w:rsidR="003D7A0C" w:rsidRPr="00624A04">
              <w:t xml:space="preserve"> </w:t>
            </w:r>
            <w:r w:rsidRPr="00624A04">
              <w:t>modulyje</w:t>
            </w:r>
            <w:r w:rsidR="003D7A0C" w:rsidRPr="00624A04">
              <w:t xml:space="preserve"> </w:t>
            </w:r>
            <w:r w:rsidRPr="00624A04">
              <w:t>reikalavimai</w:t>
            </w:r>
            <w:r w:rsidR="003D7A0C" w:rsidRPr="00624A04">
              <w:t xml:space="preserve"> </w:t>
            </w:r>
            <w:r w:rsidRPr="00624A04">
              <w:t>(jei</w:t>
            </w:r>
            <w:r w:rsidR="003D7A0C" w:rsidRPr="00624A04">
              <w:t xml:space="preserve"> </w:t>
            </w:r>
            <w:r w:rsidRPr="00624A04">
              <w:t>taikoma)</w:t>
            </w:r>
          </w:p>
        </w:tc>
        <w:tc>
          <w:tcPr>
            <w:tcW w:w="4053" w:type="pct"/>
            <w:gridSpan w:val="2"/>
          </w:tcPr>
          <w:p w:rsidR="00564BC9" w:rsidRPr="00624A04" w:rsidRDefault="00014FB8" w:rsidP="00074237">
            <w:pPr>
              <w:widowControl w:val="0"/>
              <w:rPr>
                <w:iCs/>
              </w:rPr>
            </w:pPr>
            <w:r w:rsidRPr="00624A04">
              <w:rPr>
                <w:i/>
              </w:rPr>
              <w:t>Baigt</w:t>
            </w:r>
            <w:r w:rsidR="0076537A" w:rsidRPr="00624A04">
              <w:rPr>
                <w:i/>
              </w:rPr>
              <w:t>i</w:t>
            </w:r>
            <w:r w:rsidR="003D7A0C" w:rsidRPr="00624A04">
              <w:rPr>
                <w:i/>
              </w:rPr>
              <w:t xml:space="preserve"> </w:t>
            </w:r>
            <w:r w:rsidR="0076537A" w:rsidRPr="00624A04">
              <w:rPr>
                <w:i/>
              </w:rPr>
              <w:t>šie</w:t>
            </w:r>
            <w:r w:rsidR="003D7A0C" w:rsidRPr="00624A04">
              <w:rPr>
                <w:i/>
              </w:rPr>
              <w:t xml:space="preserve"> </w:t>
            </w:r>
            <w:r w:rsidR="0076537A" w:rsidRPr="00624A04">
              <w:rPr>
                <w:i/>
              </w:rPr>
              <w:t>moduliai:</w:t>
            </w:r>
          </w:p>
          <w:p w:rsidR="0076537A" w:rsidRPr="00624A04" w:rsidRDefault="0076537A" w:rsidP="00074237">
            <w:pPr>
              <w:widowControl w:val="0"/>
              <w:rPr>
                <w:iCs/>
              </w:rPr>
            </w:pPr>
            <w:r w:rsidRPr="00624A04">
              <w:rPr>
                <w:iCs/>
              </w:rPr>
              <w:t>Sveikos</w:t>
            </w:r>
            <w:r w:rsidR="003D7A0C" w:rsidRPr="00624A04">
              <w:rPr>
                <w:iCs/>
              </w:rPr>
              <w:t xml:space="preserve"> </w:t>
            </w:r>
            <w:r w:rsidRPr="00624A04">
              <w:rPr>
                <w:iCs/>
              </w:rPr>
              <w:t>ir</w:t>
            </w:r>
            <w:r w:rsidR="003D7A0C" w:rsidRPr="00624A04">
              <w:rPr>
                <w:iCs/>
              </w:rPr>
              <w:t xml:space="preserve"> </w:t>
            </w:r>
            <w:r w:rsidRPr="00624A04">
              <w:rPr>
                <w:iCs/>
              </w:rPr>
              <w:t>saugios</w:t>
            </w:r>
            <w:r w:rsidR="003D7A0C" w:rsidRPr="00624A04">
              <w:rPr>
                <w:iCs/>
              </w:rPr>
              <w:t xml:space="preserve"> </w:t>
            </w:r>
            <w:r w:rsidRPr="00624A04">
              <w:rPr>
                <w:iCs/>
              </w:rPr>
              <w:t>vaiko</w:t>
            </w:r>
            <w:r w:rsidR="003D7A0C" w:rsidRPr="00624A04">
              <w:rPr>
                <w:iCs/>
              </w:rPr>
              <w:t xml:space="preserve"> </w:t>
            </w:r>
            <w:r w:rsidRPr="00624A04">
              <w:rPr>
                <w:iCs/>
              </w:rPr>
              <w:t>aplinkos</w:t>
            </w:r>
            <w:r w:rsidR="003D7A0C" w:rsidRPr="00624A04">
              <w:rPr>
                <w:iCs/>
              </w:rPr>
              <w:t xml:space="preserve"> </w:t>
            </w:r>
            <w:r w:rsidRPr="00624A04">
              <w:rPr>
                <w:iCs/>
              </w:rPr>
              <w:t>kūrimas</w:t>
            </w:r>
          </w:p>
          <w:p w:rsidR="0076537A" w:rsidRPr="00624A04" w:rsidRDefault="0076537A" w:rsidP="00074237">
            <w:pPr>
              <w:widowControl w:val="0"/>
              <w:rPr>
                <w:iCs/>
              </w:rPr>
            </w:pPr>
            <w:r w:rsidRPr="00624A04">
              <w:rPr>
                <w:iCs/>
              </w:rPr>
              <w:t>Vaiko</w:t>
            </w:r>
            <w:r w:rsidR="003D7A0C" w:rsidRPr="00624A04">
              <w:rPr>
                <w:iCs/>
              </w:rPr>
              <w:t xml:space="preserve"> </w:t>
            </w:r>
            <w:r w:rsidRPr="00624A04">
              <w:rPr>
                <w:iCs/>
              </w:rPr>
              <w:t>priežiūra</w:t>
            </w:r>
            <w:r w:rsidR="003D7A0C" w:rsidRPr="00624A04">
              <w:rPr>
                <w:iCs/>
              </w:rPr>
              <w:t xml:space="preserve"> </w:t>
            </w:r>
            <w:r w:rsidRPr="00624A04">
              <w:rPr>
                <w:iCs/>
              </w:rPr>
              <w:t>ir</w:t>
            </w:r>
            <w:r w:rsidR="003D7A0C" w:rsidRPr="00624A04">
              <w:rPr>
                <w:iCs/>
              </w:rPr>
              <w:t xml:space="preserve"> </w:t>
            </w:r>
            <w:r w:rsidRPr="00624A04">
              <w:rPr>
                <w:iCs/>
              </w:rPr>
              <w:t>pirmoji</w:t>
            </w:r>
            <w:r w:rsidR="003D7A0C" w:rsidRPr="00624A04">
              <w:rPr>
                <w:iCs/>
              </w:rPr>
              <w:t xml:space="preserve"> </w:t>
            </w:r>
            <w:r w:rsidRPr="00624A04">
              <w:rPr>
                <w:iCs/>
              </w:rPr>
              <w:t>pagalba</w:t>
            </w:r>
          </w:p>
          <w:p w:rsidR="0076537A" w:rsidRPr="00624A04" w:rsidRDefault="0076537A" w:rsidP="00074237">
            <w:pPr>
              <w:widowControl w:val="0"/>
              <w:rPr>
                <w:iCs/>
              </w:rPr>
            </w:pPr>
            <w:r w:rsidRPr="00624A04">
              <w:rPr>
                <w:iCs/>
              </w:rPr>
              <w:t>Vaiko</w:t>
            </w:r>
            <w:r w:rsidR="003D7A0C" w:rsidRPr="00624A04">
              <w:rPr>
                <w:iCs/>
              </w:rPr>
              <w:t xml:space="preserve"> </w:t>
            </w:r>
            <w:r w:rsidRPr="00624A04">
              <w:rPr>
                <w:iCs/>
              </w:rPr>
              <w:t>bazinių</w:t>
            </w:r>
            <w:r w:rsidR="003D7A0C" w:rsidRPr="00624A04">
              <w:rPr>
                <w:iCs/>
              </w:rPr>
              <w:t xml:space="preserve"> </w:t>
            </w:r>
            <w:r w:rsidRPr="00624A04">
              <w:rPr>
                <w:iCs/>
              </w:rPr>
              <w:t>įgūdžių</w:t>
            </w:r>
            <w:r w:rsidR="003D7A0C" w:rsidRPr="00624A04">
              <w:rPr>
                <w:iCs/>
              </w:rPr>
              <w:t xml:space="preserve"> </w:t>
            </w:r>
            <w:r w:rsidRPr="00624A04">
              <w:rPr>
                <w:iCs/>
              </w:rPr>
              <w:t>ugdymas</w:t>
            </w:r>
          </w:p>
          <w:p w:rsidR="008E694F" w:rsidRPr="00624A04" w:rsidRDefault="0076537A" w:rsidP="00074237">
            <w:pPr>
              <w:pStyle w:val="NoSpacing"/>
              <w:widowControl w:val="0"/>
            </w:pPr>
            <w:r w:rsidRPr="00624A04">
              <w:rPr>
                <w:iCs/>
              </w:rPr>
              <w:t>Žaidimų</w:t>
            </w:r>
            <w:r w:rsidR="003D7A0C" w:rsidRPr="00624A04">
              <w:rPr>
                <w:iCs/>
              </w:rPr>
              <w:t xml:space="preserve"> </w:t>
            </w:r>
            <w:r w:rsidRPr="00624A04">
              <w:rPr>
                <w:iCs/>
              </w:rPr>
              <w:t>organizavimas</w:t>
            </w:r>
          </w:p>
        </w:tc>
      </w:tr>
      <w:tr w:rsidR="00F10F94" w:rsidRPr="00624A04" w:rsidTr="00D45D3F">
        <w:trPr>
          <w:trHeight w:val="57"/>
          <w:jc w:val="center"/>
        </w:trPr>
        <w:tc>
          <w:tcPr>
            <w:tcW w:w="947" w:type="pct"/>
            <w:shd w:val="clear" w:color="auto" w:fill="F2F2F2"/>
          </w:tcPr>
          <w:p w:rsidR="00890C8C" w:rsidRPr="00624A04" w:rsidRDefault="00890C8C" w:rsidP="00074237">
            <w:pPr>
              <w:pStyle w:val="NoSpacing"/>
              <w:widowControl w:val="0"/>
              <w:rPr>
                <w:bCs/>
                <w:iCs/>
              </w:rPr>
            </w:pPr>
            <w:r w:rsidRPr="00624A04">
              <w:t>Kompetencijos</w:t>
            </w:r>
          </w:p>
        </w:tc>
        <w:tc>
          <w:tcPr>
            <w:tcW w:w="1129" w:type="pct"/>
            <w:shd w:val="clear" w:color="auto" w:fill="F2F2F2"/>
          </w:tcPr>
          <w:p w:rsidR="00890C8C" w:rsidRPr="00624A04" w:rsidRDefault="00890C8C" w:rsidP="00074237">
            <w:pPr>
              <w:pStyle w:val="NoSpacing"/>
              <w:widowControl w:val="0"/>
              <w:rPr>
                <w:bCs/>
                <w:iCs/>
              </w:rPr>
            </w:pPr>
            <w:r w:rsidRPr="00624A04">
              <w:rPr>
                <w:bCs/>
                <w:iCs/>
              </w:rPr>
              <w:t>Mokymosi</w:t>
            </w:r>
            <w:r w:rsidR="003D7A0C" w:rsidRPr="00624A04">
              <w:rPr>
                <w:bCs/>
                <w:iCs/>
              </w:rPr>
              <w:t xml:space="preserve"> </w:t>
            </w:r>
            <w:r w:rsidRPr="00624A04">
              <w:rPr>
                <w:bCs/>
                <w:iCs/>
              </w:rPr>
              <w:t>rezultatai</w:t>
            </w:r>
          </w:p>
        </w:tc>
        <w:tc>
          <w:tcPr>
            <w:tcW w:w="2924" w:type="pct"/>
            <w:shd w:val="clear" w:color="auto" w:fill="F2F2F2"/>
          </w:tcPr>
          <w:p w:rsidR="00890C8C" w:rsidRPr="00624A04" w:rsidRDefault="00890C8C" w:rsidP="00074237">
            <w:pPr>
              <w:pStyle w:val="NoSpacing"/>
              <w:widowControl w:val="0"/>
              <w:rPr>
                <w:bCs/>
                <w:iCs/>
              </w:rPr>
            </w:pPr>
            <w:r w:rsidRPr="00624A04">
              <w:rPr>
                <w:bCs/>
                <w:iCs/>
              </w:rPr>
              <w:t>Rekomenduojamas</w:t>
            </w:r>
            <w:r w:rsidR="003D7A0C" w:rsidRPr="00624A04">
              <w:rPr>
                <w:bCs/>
                <w:iCs/>
              </w:rPr>
              <w:t xml:space="preserve"> </w:t>
            </w:r>
            <w:r w:rsidRPr="00624A04">
              <w:rPr>
                <w:bCs/>
                <w:iCs/>
              </w:rPr>
              <w:t>turinys</w:t>
            </w:r>
            <w:r w:rsidR="003D7A0C" w:rsidRPr="00624A04">
              <w:rPr>
                <w:bCs/>
                <w:iCs/>
              </w:rPr>
              <w:t xml:space="preserve"> </w:t>
            </w:r>
            <w:r w:rsidRPr="00624A04">
              <w:rPr>
                <w:bCs/>
                <w:iCs/>
              </w:rPr>
              <w:t>mokymosi</w:t>
            </w:r>
            <w:r w:rsidR="003D7A0C" w:rsidRPr="00624A04">
              <w:rPr>
                <w:bCs/>
                <w:iCs/>
              </w:rPr>
              <w:t xml:space="preserve"> </w:t>
            </w:r>
            <w:r w:rsidRPr="00624A04">
              <w:rPr>
                <w:bCs/>
                <w:iCs/>
              </w:rPr>
              <w:t>rezultatams</w:t>
            </w:r>
            <w:r w:rsidR="003D7A0C" w:rsidRPr="00624A04">
              <w:rPr>
                <w:bCs/>
                <w:iCs/>
              </w:rPr>
              <w:t xml:space="preserve"> </w:t>
            </w:r>
            <w:r w:rsidRPr="00624A04">
              <w:rPr>
                <w:bCs/>
                <w:iCs/>
              </w:rPr>
              <w:t>pasiekti</w:t>
            </w:r>
          </w:p>
        </w:tc>
      </w:tr>
      <w:tr w:rsidR="00F10F94" w:rsidRPr="00624A04" w:rsidTr="00CA28F0">
        <w:trPr>
          <w:trHeight w:val="57"/>
          <w:jc w:val="center"/>
        </w:trPr>
        <w:tc>
          <w:tcPr>
            <w:tcW w:w="947" w:type="pct"/>
            <w:vMerge w:val="restart"/>
          </w:tcPr>
          <w:p w:rsidR="004F5EF7" w:rsidRPr="00624A04" w:rsidRDefault="004F5EF7" w:rsidP="00074237">
            <w:r w:rsidRPr="00624A04">
              <w:t xml:space="preserve">1. </w:t>
            </w:r>
            <w:r w:rsidR="00B12C46" w:rsidRPr="00624A04">
              <w:t>Pritaikyti aplinką specialiuosius poreikius turinčiam vaikui.</w:t>
            </w:r>
          </w:p>
        </w:tc>
        <w:tc>
          <w:tcPr>
            <w:tcW w:w="1129" w:type="pct"/>
            <w:tcBorders>
              <w:top w:val="single" w:sz="4" w:space="0" w:color="auto"/>
              <w:left w:val="single" w:sz="4" w:space="0" w:color="auto"/>
              <w:bottom w:val="single" w:sz="4" w:space="0" w:color="auto"/>
              <w:right w:val="single" w:sz="4" w:space="0" w:color="auto"/>
            </w:tcBorders>
          </w:tcPr>
          <w:p w:rsidR="004F5EF7" w:rsidRPr="00624A04" w:rsidRDefault="004F5EF7" w:rsidP="00074237">
            <w:pPr>
              <w:widowControl w:val="0"/>
            </w:pPr>
            <w:r w:rsidRPr="00624A04">
              <w:rPr>
                <w:iCs/>
              </w:rPr>
              <w:t xml:space="preserve">1.1. </w:t>
            </w:r>
            <w:r w:rsidR="0039784A" w:rsidRPr="00624A04">
              <w:t>Apibūdinti specialiųjų poreikių turintį vaiką.</w:t>
            </w:r>
          </w:p>
        </w:tc>
        <w:tc>
          <w:tcPr>
            <w:tcW w:w="2924" w:type="pct"/>
          </w:tcPr>
          <w:p w:rsidR="004F5EF7" w:rsidRPr="00624A04" w:rsidRDefault="004F5EF7" w:rsidP="00074237">
            <w:pPr>
              <w:pStyle w:val="NoSpacing"/>
              <w:widowControl w:val="0"/>
              <w:rPr>
                <w:b/>
              </w:rPr>
            </w:pPr>
            <w:r w:rsidRPr="00624A04">
              <w:rPr>
                <w:b/>
              </w:rPr>
              <w:t xml:space="preserve">Tema. </w:t>
            </w:r>
            <w:r w:rsidRPr="00624A04">
              <w:rPr>
                <w:b/>
                <w:i/>
              </w:rPr>
              <w:t>Vaikas, turintis specialiųjų poreikių</w:t>
            </w:r>
          </w:p>
          <w:p w:rsidR="004F5EF7" w:rsidRPr="00624A04" w:rsidRDefault="004F5EF7" w:rsidP="00074237">
            <w:pPr>
              <w:pStyle w:val="NoSpacing"/>
              <w:widowControl w:val="0"/>
              <w:numPr>
                <w:ilvl w:val="0"/>
                <w:numId w:val="2"/>
              </w:numPr>
              <w:ind w:left="0" w:firstLine="0"/>
            </w:pPr>
            <w:r w:rsidRPr="00624A04">
              <w:t>Specialiųjų poreikių turinčio vaiko samprata</w:t>
            </w:r>
          </w:p>
          <w:p w:rsidR="004F5EF7" w:rsidRPr="00624A04" w:rsidRDefault="004F5EF7" w:rsidP="00074237">
            <w:pPr>
              <w:pStyle w:val="NoSpacing"/>
              <w:widowControl w:val="0"/>
              <w:numPr>
                <w:ilvl w:val="0"/>
                <w:numId w:val="2"/>
              </w:numPr>
              <w:ind w:left="0" w:firstLine="0"/>
            </w:pPr>
            <w:r w:rsidRPr="00624A04">
              <w:t>Specialiųjų poreikių asmenų ugdymą reglamentuojantys dokumentai</w:t>
            </w:r>
          </w:p>
          <w:p w:rsidR="004F5EF7" w:rsidRPr="00624A04" w:rsidRDefault="004F5EF7" w:rsidP="00074237">
            <w:pPr>
              <w:pStyle w:val="NoSpacing"/>
              <w:widowControl w:val="0"/>
              <w:rPr>
                <w:b/>
                <w:i/>
              </w:rPr>
            </w:pPr>
            <w:r w:rsidRPr="00624A04">
              <w:rPr>
                <w:b/>
              </w:rPr>
              <w:t>Tema.</w:t>
            </w:r>
            <w:r w:rsidRPr="00624A04">
              <w:t xml:space="preserve"> </w:t>
            </w:r>
            <w:r w:rsidRPr="00624A04">
              <w:rPr>
                <w:b/>
                <w:i/>
              </w:rPr>
              <w:t>Specialiųjų poreikių turinčių vaikų sutrikimų klasifikacija ir problemos</w:t>
            </w:r>
          </w:p>
          <w:p w:rsidR="004F5EF7" w:rsidRPr="00624A04" w:rsidRDefault="004F5EF7" w:rsidP="00074237">
            <w:pPr>
              <w:pStyle w:val="NoSpacing"/>
              <w:widowControl w:val="0"/>
              <w:numPr>
                <w:ilvl w:val="0"/>
                <w:numId w:val="2"/>
              </w:numPr>
              <w:ind w:left="0" w:firstLine="0"/>
            </w:pPr>
            <w:r w:rsidRPr="00624A04">
              <w:t>Judesio ir padėties sutrikimų turintis vaikas</w:t>
            </w:r>
          </w:p>
          <w:p w:rsidR="004F5EF7" w:rsidRPr="00624A04" w:rsidRDefault="004F5EF7" w:rsidP="00074237">
            <w:pPr>
              <w:pStyle w:val="NoSpacing"/>
              <w:widowControl w:val="0"/>
              <w:numPr>
                <w:ilvl w:val="0"/>
                <w:numId w:val="2"/>
              </w:numPr>
              <w:ind w:left="0" w:firstLine="0"/>
            </w:pPr>
            <w:r w:rsidRPr="00624A04">
              <w:t>Raidos sutrikimų turintis vaikas</w:t>
            </w:r>
          </w:p>
          <w:p w:rsidR="004F5EF7" w:rsidRPr="00624A04" w:rsidRDefault="004F5EF7" w:rsidP="00074237">
            <w:pPr>
              <w:pStyle w:val="NoSpacing"/>
              <w:widowControl w:val="0"/>
              <w:numPr>
                <w:ilvl w:val="0"/>
                <w:numId w:val="2"/>
              </w:numPr>
              <w:ind w:left="0" w:firstLine="0"/>
            </w:pPr>
            <w:r w:rsidRPr="00624A04">
              <w:t>Kompleksinių sutrikimų turintis vaikas</w:t>
            </w:r>
          </w:p>
        </w:tc>
      </w:tr>
      <w:tr w:rsidR="00F10F94" w:rsidRPr="00624A04" w:rsidTr="00CA28F0">
        <w:trPr>
          <w:trHeight w:val="57"/>
          <w:jc w:val="center"/>
        </w:trPr>
        <w:tc>
          <w:tcPr>
            <w:tcW w:w="947" w:type="pct"/>
            <w:vMerge/>
          </w:tcPr>
          <w:p w:rsidR="004F5EF7" w:rsidRPr="00624A04" w:rsidRDefault="004F5EF7" w:rsidP="00074237">
            <w:pPr>
              <w:pStyle w:val="NoSpacing"/>
              <w:widowControl w:val="0"/>
            </w:pPr>
          </w:p>
        </w:tc>
        <w:tc>
          <w:tcPr>
            <w:tcW w:w="1129" w:type="pct"/>
            <w:tcBorders>
              <w:top w:val="single" w:sz="4" w:space="0" w:color="auto"/>
              <w:left w:val="single" w:sz="4" w:space="0" w:color="auto"/>
              <w:bottom w:val="single" w:sz="4" w:space="0" w:color="auto"/>
              <w:right w:val="single" w:sz="4" w:space="0" w:color="auto"/>
            </w:tcBorders>
          </w:tcPr>
          <w:p w:rsidR="004F5EF7" w:rsidRPr="00624A04" w:rsidRDefault="004F5EF7" w:rsidP="00074237">
            <w:pPr>
              <w:widowControl w:val="0"/>
            </w:pPr>
            <w:r w:rsidRPr="00624A04">
              <w:rPr>
                <w:iCs/>
              </w:rPr>
              <w:t xml:space="preserve">1.2. </w:t>
            </w:r>
            <w:r w:rsidR="00E70DDE" w:rsidRPr="00624A04">
              <w:t>Pritaikyti nesunkiai pertvarkomą aplinką specialiųjų poreikių turinčio vaiko veiklai.</w:t>
            </w:r>
          </w:p>
        </w:tc>
        <w:tc>
          <w:tcPr>
            <w:tcW w:w="2924" w:type="pct"/>
          </w:tcPr>
          <w:p w:rsidR="004F5EF7" w:rsidRPr="00624A04" w:rsidRDefault="004F5EF7" w:rsidP="00074237">
            <w:pPr>
              <w:pStyle w:val="NoSpacing"/>
              <w:widowControl w:val="0"/>
              <w:rPr>
                <w:b/>
                <w:i/>
              </w:rPr>
            </w:pPr>
            <w:r w:rsidRPr="00624A04">
              <w:rPr>
                <w:b/>
              </w:rPr>
              <w:t>Tema.</w:t>
            </w:r>
            <w:r w:rsidRPr="00624A04">
              <w:t xml:space="preserve"> </w:t>
            </w:r>
            <w:r w:rsidRPr="00624A04">
              <w:rPr>
                <w:b/>
                <w:i/>
              </w:rPr>
              <w:t>Specialiųjų poreikių turinčio vaiko aplinka</w:t>
            </w:r>
          </w:p>
          <w:p w:rsidR="004F5EF7" w:rsidRPr="00624A04" w:rsidRDefault="004F5EF7" w:rsidP="00074237">
            <w:pPr>
              <w:pStyle w:val="NoSpacing"/>
              <w:widowControl w:val="0"/>
              <w:numPr>
                <w:ilvl w:val="0"/>
                <w:numId w:val="2"/>
              </w:numPr>
              <w:ind w:left="0" w:firstLine="0"/>
            </w:pPr>
            <w:r w:rsidRPr="00624A04">
              <w:t>Sveikatos ir saugumo reikalavimai specialiųjų poreikių turinčio vaiko aplinkai</w:t>
            </w:r>
          </w:p>
          <w:p w:rsidR="004F5EF7" w:rsidRPr="00624A04" w:rsidRDefault="004F5EF7" w:rsidP="00074237">
            <w:pPr>
              <w:pStyle w:val="NoSpacing"/>
              <w:widowControl w:val="0"/>
              <w:numPr>
                <w:ilvl w:val="0"/>
                <w:numId w:val="2"/>
              </w:numPr>
              <w:ind w:left="0" w:firstLine="0"/>
            </w:pPr>
            <w:r w:rsidRPr="00624A04">
              <w:t>Vaiko techninės pagalbos priemonės pagal individualius vaiko poreikius</w:t>
            </w:r>
          </w:p>
          <w:p w:rsidR="004F5EF7" w:rsidRPr="00624A04" w:rsidRDefault="004F5EF7" w:rsidP="00074237">
            <w:pPr>
              <w:pStyle w:val="NoSpacing"/>
              <w:widowControl w:val="0"/>
              <w:numPr>
                <w:ilvl w:val="0"/>
                <w:numId w:val="2"/>
              </w:numPr>
              <w:ind w:left="0" w:firstLine="0"/>
            </w:pPr>
            <w:r w:rsidRPr="00624A04">
              <w:t>Vaiko aplinkos pritaikymas pagal individualius vaiko poreikius</w:t>
            </w:r>
          </w:p>
        </w:tc>
      </w:tr>
      <w:tr w:rsidR="00F10F94" w:rsidRPr="00624A04" w:rsidTr="00CA28F0">
        <w:trPr>
          <w:trHeight w:val="57"/>
          <w:jc w:val="center"/>
        </w:trPr>
        <w:tc>
          <w:tcPr>
            <w:tcW w:w="947" w:type="pct"/>
            <w:vMerge/>
          </w:tcPr>
          <w:p w:rsidR="004F5EF7" w:rsidRPr="00624A04" w:rsidRDefault="004F5EF7" w:rsidP="00074237">
            <w:pPr>
              <w:pStyle w:val="NoSpacing"/>
              <w:widowControl w:val="0"/>
            </w:pPr>
          </w:p>
        </w:tc>
        <w:tc>
          <w:tcPr>
            <w:tcW w:w="1129" w:type="pct"/>
            <w:tcBorders>
              <w:top w:val="single" w:sz="4" w:space="0" w:color="auto"/>
              <w:left w:val="single" w:sz="4" w:space="0" w:color="auto"/>
              <w:bottom w:val="single" w:sz="4" w:space="0" w:color="auto"/>
              <w:right w:val="single" w:sz="4" w:space="0" w:color="auto"/>
            </w:tcBorders>
          </w:tcPr>
          <w:p w:rsidR="004F5EF7" w:rsidRPr="00624A04" w:rsidRDefault="004F5EF7" w:rsidP="00074237">
            <w:pPr>
              <w:rPr>
                <w:iCs/>
                <w:highlight w:val="white"/>
              </w:rPr>
            </w:pPr>
            <w:r w:rsidRPr="00624A04">
              <w:rPr>
                <w:iCs/>
              </w:rPr>
              <w:t xml:space="preserve">1.3. </w:t>
            </w:r>
            <w:r w:rsidR="00E70DDE" w:rsidRPr="00624A04">
              <w:t>Parinkti ugdymo priemones specialiųjų poreikių turinčiam vaikui.</w:t>
            </w:r>
          </w:p>
        </w:tc>
        <w:tc>
          <w:tcPr>
            <w:tcW w:w="2924" w:type="pct"/>
          </w:tcPr>
          <w:p w:rsidR="004F5EF7" w:rsidRPr="00624A04" w:rsidRDefault="004F5EF7" w:rsidP="00074237">
            <w:pPr>
              <w:pStyle w:val="ListParagraph"/>
              <w:widowControl w:val="0"/>
              <w:ind w:left="0"/>
              <w:rPr>
                <w:b/>
                <w:i/>
              </w:rPr>
            </w:pPr>
            <w:r w:rsidRPr="00624A04">
              <w:rPr>
                <w:b/>
              </w:rPr>
              <w:t xml:space="preserve">Tema. </w:t>
            </w:r>
            <w:r w:rsidRPr="00624A04">
              <w:rPr>
                <w:b/>
                <w:i/>
              </w:rPr>
              <w:t>Ugdymo priemonės specialiųjų poreikių turinčiam vaikui</w:t>
            </w:r>
          </w:p>
          <w:p w:rsidR="004F5EF7" w:rsidRPr="00624A04" w:rsidRDefault="004F5EF7" w:rsidP="00074237">
            <w:pPr>
              <w:pStyle w:val="NoSpacing"/>
              <w:widowControl w:val="0"/>
              <w:numPr>
                <w:ilvl w:val="0"/>
                <w:numId w:val="2"/>
              </w:numPr>
              <w:ind w:left="0" w:firstLine="0"/>
              <w:rPr>
                <w:i/>
              </w:rPr>
            </w:pPr>
            <w:r w:rsidRPr="00624A04">
              <w:t>Edukacinės ir terapinės priemonės specialiųjų poreikių turinčiam vaikui</w:t>
            </w:r>
          </w:p>
          <w:p w:rsidR="004F5EF7" w:rsidRPr="00624A04" w:rsidRDefault="004F5EF7" w:rsidP="00074237">
            <w:pPr>
              <w:pStyle w:val="ListParagraph"/>
              <w:numPr>
                <w:ilvl w:val="0"/>
                <w:numId w:val="2"/>
              </w:numPr>
              <w:shd w:val="clear" w:color="auto" w:fill="FFFFFF"/>
              <w:spacing w:after="100" w:afterAutospacing="1"/>
              <w:ind w:left="0" w:firstLine="0"/>
            </w:pPr>
            <w:r w:rsidRPr="00624A04">
              <w:t>Specialiosios ugdymo priemonės vaikui, turinčiam raidos sutrikimų</w:t>
            </w:r>
          </w:p>
          <w:p w:rsidR="004F5EF7" w:rsidRPr="00624A04" w:rsidRDefault="004F5EF7" w:rsidP="00074237">
            <w:pPr>
              <w:pStyle w:val="ListParagraph"/>
              <w:numPr>
                <w:ilvl w:val="0"/>
                <w:numId w:val="2"/>
              </w:numPr>
              <w:shd w:val="clear" w:color="auto" w:fill="FFFFFF"/>
              <w:spacing w:after="100" w:afterAutospacing="1"/>
              <w:ind w:left="0" w:firstLine="0"/>
            </w:pPr>
            <w:r w:rsidRPr="00624A04">
              <w:t>Specialiosios ugdymo priemonės vaikui, turinčiam elgesio ir emocijų sutrikimų</w:t>
            </w:r>
          </w:p>
          <w:p w:rsidR="004F5EF7" w:rsidRPr="00624A04" w:rsidRDefault="004F5EF7" w:rsidP="00074237">
            <w:pPr>
              <w:pStyle w:val="ListParagraph"/>
              <w:numPr>
                <w:ilvl w:val="0"/>
                <w:numId w:val="2"/>
              </w:numPr>
              <w:shd w:val="clear" w:color="auto" w:fill="FFFFFF"/>
              <w:spacing w:after="100" w:afterAutospacing="1"/>
              <w:ind w:left="0" w:firstLine="0"/>
            </w:pPr>
            <w:r w:rsidRPr="00624A04">
              <w:t>Specialiosios ugdymo priemonės vaikui, turinčiam judesio ir padėties sutrikimų</w:t>
            </w:r>
          </w:p>
          <w:p w:rsidR="004F5EF7" w:rsidRPr="00624A04" w:rsidRDefault="004F5EF7" w:rsidP="00074237">
            <w:pPr>
              <w:pStyle w:val="ListParagraph"/>
              <w:numPr>
                <w:ilvl w:val="0"/>
                <w:numId w:val="2"/>
              </w:numPr>
              <w:shd w:val="clear" w:color="auto" w:fill="FFFFFF"/>
              <w:ind w:left="0" w:firstLine="0"/>
              <w:rPr>
                <w:b/>
                <w:i/>
              </w:rPr>
            </w:pPr>
            <w:r w:rsidRPr="00624A04">
              <w:t>Specialiosios ugdymo priemonės vaikui, turinčiam kompleksinių sutrikimų</w:t>
            </w:r>
          </w:p>
          <w:p w:rsidR="004F5EF7" w:rsidRPr="00624A04" w:rsidRDefault="004F5EF7" w:rsidP="00074237">
            <w:pPr>
              <w:pStyle w:val="ListParagraph"/>
              <w:shd w:val="clear" w:color="auto" w:fill="FFFFFF"/>
              <w:ind w:left="0"/>
              <w:rPr>
                <w:b/>
                <w:i/>
              </w:rPr>
            </w:pPr>
            <w:r w:rsidRPr="00624A04">
              <w:rPr>
                <w:b/>
              </w:rPr>
              <w:t>Tema.</w:t>
            </w:r>
            <w:r w:rsidRPr="00624A04">
              <w:rPr>
                <w:b/>
                <w:i/>
              </w:rPr>
              <w:t xml:space="preserve"> Šiuolaikinės technologijos</w:t>
            </w:r>
          </w:p>
          <w:p w:rsidR="004F5EF7" w:rsidRPr="00624A04" w:rsidRDefault="004F5EF7" w:rsidP="00074237">
            <w:pPr>
              <w:pStyle w:val="ListParagraph"/>
              <w:numPr>
                <w:ilvl w:val="0"/>
                <w:numId w:val="2"/>
              </w:numPr>
              <w:shd w:val="clear" w:color="auto" w:fill="FFFFFF"/>
              <w:spacing w:after="100" w:afterAutospacing="1"/>
              <w:ind w:left="0" w:firstLine="0"/>
            </w:pPr>
            <w:r w:rsidRPr="00624A04">
              <w:t>Interaktyvūs ekranai, aplinkos</w:t>
            </w:r>
          </w:p>
          <w:p w:rsidR="004F5EF7" w:rsidRPr="00624A04" w:rsidRDefault="004F5EF7" w:rsidP="00074237">
            <w:pPr>
              <w:pStyle w:val="ListParagraph"/>
              <w:numPr>
                <w:ilvl w:val="0"/>
                <w:numId w:val="2"/>
              </w:numPr>
              <w:shd w:val="clear" w:color="auto" w:fill="FFFFFF"/>
              <w:spacing w:after="100" w:afterAutospacing="1"/>
              <w:ind w:left="0" w:firstLine="0"/>
            </w:pPr>
            <w:r w:rsidRPr="00624A04">
              <w:t>Planšetiniai kompiuteriai įvairių sutrikimų turintiems vaikams</w:t>
            </w:r>
          </w:p>
          <w:p w:rsidR="004F5EF7" w:rsidRPr="00624A04" w:rsidRDefault="004F5EF7" w:rsidP="00074237">
            <w:pPr>
              <w:pStyle w:val="ListParagraph"/>
              <w:numPr>
                <w:ilvl w:val="0"/>
                <w:numId w:val="2"/>
              </w:numPr>
              <w:shd w:val="clear" w:color="auto" w:fill="FFFFFF"/>
              <w:spacing w:before="100" w:beforeAutospacing="1" w:after="100" w:afterAutospacing="1"/>
              <w:ind w:left="0" w:firstLine="0"/>
              <w:rPr>
                <w:i/>
              </w:rPr>
            </w:pPr>
            <w:proofErr w:type="spellStart"/>
            <w:r w:rsidRPr="00624A04">
              <w:t>Multisensorinės</w:t>
            </w:r>
            <w:proofErr w:type="spellEnd"/>
            <w:r w:rsidRPr="00624A04">
              <w:t xml:space="preserve"> aplinkos</w:t>
            </w:r>
          </w:p>
        </w:tc>
      </w:tr>
      <w:tr w:rsidR="00F10F94" w:rsidRPr="00624A04" w:rsidTr="00D45D3F">
        <w:trPr>
          <w:trHeight w:val="57"/>
          <w:jc w:val="center"/>
        </w:trPr>
        <w:tc>
          <w:tcPr>
            <w:tcW w:w="947" w:type="pct"/>
            <w:vMerge w:val="restart"/>
          </w:tcPr>
          <w:p w:rsidR="004F6BF8" w:rsidRPr="00624A04" w:rsidRDefault="00B8632C" w:rsidP="00074237">
            <w:r w:rsidRPr="00624A04">
              <w:lastRenderedPageBreak/>
              <w:t xml:space="preserve">2. </w:t>
            </w:r>
            <w:r w:rsidR="00B12C46" w:rsidRPr="00624A04">
              <w:t>Pritaikyti dienos ritmą specialiuosius poreikius turinčiam vaikui.</w:t>
            </w:r>
          </w:p>
        </w:tc>
        <w:tc>
          <w:tcPr>
            <w:tcW w:w="1129" w:type="pct"/>
          </w:tcPr>
          <w:p w:rsidR="004F6BF8" w:rsidRPr="00624A04" w:rsidRDefault="004F6BF8" w:rsidP="00074237">
            <w:pPr>
              <w:widowControl w:val="0"/>
            </w:pPr>
            <w:r w:rsidRPr="00624A04">
              <w:t>2.1.</w:t>
            </w:r>
            <w:r w:rsidR="003D7A0C" w:rsidRPr="00624A04">
              <w:t xml:space="preserve"> </w:t>
            </w:r>
            <w:r w:rsidRPr="00624A04">
              <w:t>Apibūdinti</w:t>
            </w:r>
            <w:r w:rsidR="003D7A0C" w:rsidRPr="00624A04">
              <w:t xml:space="preserve"> </w:t>
            </w:r>
            <w:r w:rsidRPr="00624A04">
              <w:t>specialiųjų</w:t>
            </w:r>
            <w:r w:rsidR="003D7A0C" w:rsidRPr="00624A04">
              <w:t xml:space="preserve"> </w:t>
            </w:r>
            <w:r w:rsidRPr="00624A04">
              <w:t>poreikių</w:t>
            </w:r>
            <w:r w:rsidR="003D7A0C" w:rsidRPr="00624A04">
              <w:t xml:space="preserve"> </w:t>
            </w:r>
            <w:r w:rsidRPr="00624A04">
              <w:t>turinčio</w:t>
            </w:r>
            <w:r w:rsidR="003D7A0C" w:rsidRPr="00624A04">
              <w:t xml:space="preserve"> </w:t>
            </w:r>
            <w:r w:rsidRPr="00624A04">
              <w:t>vaiko</w:t>
            </w:r>
            <w:r w:rsidR="003D7A0C" w:rsidRPr="00624A04">
              <w:t xml:space="preserve"> </w:t>
            </w:r>
            <w:r w:rsidRPr="00624A04">
              <w:t>dienos</w:t>
            </w:r>
            <w:r w:rsidR="003D7A0C" w:rsidRPr="00624A04">
              <w:t xml:space="preserve"> </w:t>
            </w:r>
            <w:r w:rsidR="00926195" w:rsidRPr="00624A04">
              <w:t>ritmą vaiko</w:t>
            </w:r>
            <w:r w:rsidR="003D7A0C" w:rsidRPr="00624A04">
              <w:t xml:space="preserve"> </w:t>
            </w:r>
            <w:r w:rsidRPr="00624A04">
              <w:t>pagal</w:t>
            </w:r>
            <w:r w:rsidR="003D7A0C" w:rsidRPr="00624A04">
              <w:t xml:space="preserve"> </w:t>
            </w:r>
            <w:r w:rsidRPr="00624A04">
              <w:t>amžių.</w:t>
            </w:r>
          </w:p>
        </w:tc>
        <w:tc>
          <w:tcPr>
            <w:tcW w:w="2924" w:type="pct"/>
          </w:tcPr>
          <w:p w:rsidR="004F6BF8" w:rsidRPr="00624A04" w:rsidRDefault="004F6BF8" w:rsidP="00074237">
            <w:pPr>
              <w:pStyle w:val="ListParagraph"/>
              <w:widowControl w:val="0"/>
              <w:ind w:left="0"/>
              <w:rPr>
                <w:b/>
                <w:i/>
              </w:rPr>
            </w:pPr>
            <w:r w:rsidRPr="00624A04">
              <w:rPr>
                <w:b/>
              </w:rPr>
              <w:t>Tema.</w:t>
            </w:r>
            <w:r w:rsidR="003D7A0C" w:rsidRPr="00624A04">
              <w:rPr>
                <w:b/>
              </w:rPr>
              <w:t xml:space="preserve"> </w:t>
            </w:r>
            <w:r w:rsidRPr="00624A04">
              <w:rPr>
                <w:b/>
              </w:rPr>
              <w:t>S</w:t>
            </w:r>
            <w:r w:rsidRPr="00624A04">
              <w:rPr>
                <w:b/>
                <w:i/>
              </w:rPr>
              <w:t>pecialiųjų</w:t>
            </w:r>
            <w:r w:rsidR="003D7A0C" w:rsidRPr="00624A04">
              <w:rPr>
                <w:b/>
                <w:i/>
              </w:rPr>
              <w:t xml:space="preserve"> </w:t>
            </w:r>
            <w:r w:rsidRPr="00624A04">
              <w:rPr>
                <w:b/>
                <w:i/>
              </w:rPr>
              <w:t>poreikių</w:t>
            </w:r>
            <w:r w:rsidR="003D7A0C" w:rsidRPr="00624A04">
              <w:rPr>
                <w:b/>
                <w:i/>
              </w:rPr>
              <w:t xml:space="preserve"> </w:t>
            </w:r>
            <w:r w:rsidRPr="00624A04">
              <w:rPr>
                <w:b/>
                <w:i/>
              </w:rPr>
              <w:t>turinčio</w:t>
            </w:r>
            <w:r w:rsidR="003D7A0C" w:rsidRPr="00624A04">
              <w:rPr>
                <w:b/>
                <w:i/>
              </w:rPr>
              <w:t xml:space="preserve"> </w:t>
            </w:r>
            <w:r w:rsidRPr="00624A04">
              <w:rPr>
                <w:b/>
                <w:i/>
              </w:rPr>
              <w:t>vaiko</w:t>
            </w:r>
            <w:r w:rsidR="003D7A0C" w:rsidRPr="00624A04">
              <w:rPr>
                <w:b/>
                <w:i/>
              </w:rPr>
              <w:t xml:space="preserve"> </w:t>
            </w:r>
            <w:r w:rsidRPr="00624A04">
              <w:rPr>
                <w:b/>
                <w:i/>
              </w:rPr>
              <w:t>dienos</w:t>
            </w:r>
            <w:r w:rsidR="003D7A0C" w:rsidRPr="00624A04">
              <w:rPr>
                <w:b/>
                <w:i/>
              </w:rPr>
              <w:t xml:space="preserve"> </w:t>
            </w:r>
            <w:r w:rsidRPr="00624A04">
              <w:rPr>
                <w:b/>
                <w:i/>
              </w:rPr>
              <w:t>režimas</w:t>
            </w:r>
          </w:p>
          <w:p w:rsidR="00023158" w:rsidRPr="00624A04" w:rsidRDefault="00023158" w:rsidP="00074237">
            <w:pPr>
              <w:pStyle w:val="NoSpacing"/>
              <w:widowControl w:val="0"/>
              <w:numPr>
                <w:ilvl w:val="0"/>
                <w:numId w:val="2"/>
              </w:numPr>
              <w:ind w:left="0" w:firstLine="0"/>
            </w:pPr>
            <w:r w:rsidRPr="00624A04">
              <w:t>Tausojantis</w:t>
            </w:r>
            <w:r w:rsidR="003D7A0C" w:rsidRPr="00624A04">
              <w:t xml:space="preserve"> </w:t>
            </w:r>
            <w:r w:rsidRPr="00624A04">
              <w:t>dienos</w:t>
            </w:r>
            <w:r w:rsidR="003D7A0C" w:rsidRPr="00624A04">
              <w:t xml:space="preserve"> </w:t>
            </w:r>
            <w:r w:rsidR="00C36AFF" w:rsidRPr="00624A04">
              <w:t>režimas</w:t>
            </w:r>
            <w:r w:rsidR="003D7A0C" w:rsidRPr="00624A04">
              <w:t xml:space="preserve"> </w:t>
            </w:r>
            <w:r w:rsidR="00C36AFF" w:rsidRPr="00624A04">
              <w:t>turinčiam</w:t>
            </w:r>
            <w:r w:rsidR="003D7A0C" w:rsidRPr="00624A04">
              <w:t xml:space="preserve"> </w:t>
            </w:r>
            <w:r w:rsidR="00C36AFF" w:rsidRPr="00624A04">
              <w:t>specialiųjų</w:t>
            </w:r>
            <w:r w:rsidR="003D7A0C" w:rsidRPr="00624A04">
              <w:t xml:space="preserve"> </w:t>
            </w:r>
            <w:r w:rsidR="00C36AFF" w:rsidRPr="00624A04">
              <w:t>poreikių</w:t>
            </w:r>
            <w:r w:rsidR="003D7A0C" w:rsidRPr="00624A04">
              <w:t xml:space="preserve"> </w:t>
            </w:r>
            <w:r w:rsidRPr="00624A04">
              <w:t>vaikui</w:t>
            </w:r>
          </w:p>
          <w:p w:rsidR="009E7101" w:rsidRPr="00624A04" w:rsidRDefault="0066035A" w:rsidP="00074237">
            <w:pPr>
              <w:pStyle w:val="NoSpacing"/>
              <w:widowControl w:val="0"/>
              <w:numPr>
                <w:ilvl w:val="0"/>
                <w:numId w:val="2"/>
              </w:numPr>
              <w:ind w:left="0" w:firstLine="0"/>
              <w:rPr>
                <w:i/>
              </w:rPr>
            </w:pPr>
            <w:r w:rsidRPr="00624A04">
              <w:t>Struktūrizuota</w:t>
            </w:r>
            <w:r w:rsidR="003D7A0C" w:rsidRPr="00624A04">
              <w:t xml:space="preserve"> </w:t>
            </w:r>
            <w:r w:rsidRPr="00624A04">
              <w:t>aplinka</w:t>
            </w:r>
            <w:r w:rsidR="003D7A0C" w:rsidRPr="00624A04">
              <w:t xml:space="preserve"> </w:t>
            </w:r>
            <w:r w:rsidRPr="00624A04">
              <w:t>ir</w:t>
            </w:r>
            <w:r w:rsidR="003D7A0C" w:rsidRPr="00624A04">
              <w:t xml:space="preserve"> </w:t>
            </w:r>
            <w:r w:rsidRPr="00624A04">
              <w:t>specialių</w:t>
            </w:r>
            <w:r w:rsidR="003D7A0C" w:rsidRPr="00624A04">
              <w:t xml:space="preserve"> </w:t>
            </w:r>
            <w:r w:rsidRPr="00624A04">
              <w:t>programų</w:t>
            </w:r>
            <w:r w:rsidR="003D7A0C" w:rsidRPr="00624A04">
              <w:t xml:space="preserve"> </w:t>
            </w:r>
            <w:r w:rsidRPr="00624A04">
              <w:t>vykdymas</w:t>
            </w:r>
          </w:p>
        </w:tc>
      </w:tr>
      <w:tr w:rsidR="00F10F94" w:rsidRPr="00624A04" w:rsidTr="00D45D3F">
        <w:trPr>
          <w:trHeight w:val="57"/>
          <w:jc w:val="center"/>
        </w:trPr>
        <w:tc>
          <w:tcPr>
            <w:tcW w:w="947" w:type="pct"/>
            <w:vMerge/>
          </w:tcPr>
          <w:p w:rsidR="004F6BF8" w:rsidRPr="00624A04" w:rsidRDefault="004F6BF8" w:rsidP="00074237">
            <w:pPr>
              <w:widowControl w:val="0"/>
            </w:pPr>
          </w:p>
        </w:tc>
        <w:tc>
          <w:tcPr>
            <w:tcW w:w="1129" w:type="pct"/>
          </w:tcPr>
          <w:p w:rsidR="004F6BF8" w:rsidRPr="00624A04" w:rsidRDefault="004F6BF8" w:rsidP="00074237">
            <w:pPr>
              <w:widowControl w:val="0"/>
            </w:pPr>
            <w:r w:rsidRPr="00624A04">
              <w:t>2.2.</w:t>
            </w:r>
            <w:r w:rsidR="003D7A0C" w:rsidRPr="00624A04">
              <w:t xml:space="preserve"> </w:t>
            </w:r>
            <w:r w:rsidRPr="00624A04">
              <w:t>Apibūdinti</w:t>
            </w:r>
            <w:r w:rsidR="003D7A0C" w:rsidRPr="00624A04">
              <w:t xml:space="preserve"> </w:t>
            </w:r>
            <w:r w:rsidRPr="00624A04">
              <w:t>specialiųjų</w:t>
            </w:r>
            <w:r w:rsidR="003D7A0C" w:rsidRPr="00624A04">
              <w:t xml:space="preserve"> </w:t>
            </w:r>
            <w:r w:rsidRPr="00624A04">
              <w:t>poreikių</w:t>
            </w:r>
            <w:r w:rsidR="003D7A0C" w:rsidRPr="00624A04">
              <w:t xml:space="preserve"> </w:t>
            </w:r>
            <w:r w:rsidRPr="00624A04">
              <w:t>turinčio</w:t>
            </w:r>
            <w:r w:rsidR="003D7A0C" w:rsidRPr="00624A04">
              <w:t xml:space="preserve"> </w:t>
            </w:r>
            <w:r w:rsidRPr="00624A04">
              <w:t>vaiko</w:t>
            </w:r>
            <w:r w:rsidR="003D7A0C" w:rsidRPr="00624A04">
              <w:t xml:space="preserve"> </w:t>
            </w:r>
            <w:r w:rsidRPr="00624A04">
              <w:t>mitybos</w:t>
            </w:r>
            <w:r w:rsidR="003D7A0C" w:rsidRPr="00624A04">
              <w:t xml:space="preserve"> </w:t>
            </w:r>
            <w:r w:rsidRPr="00624A04">
              <w:t>ypatumus</w:t>
            </w:r>
            <w:r w:rsidR="00AE048E" w:rsidRPr="00624A04">
              <w:t>.</w:t>
            </w:r>
          </w:p>
        </w:tc>
        <w:tc>
          <w:tcPr>
            <w:tcW w:w="2924" w:type="pct"/>
          </w:tcPr>
          <w:p w:rsidR="006F4329" w:rsidRPr="00624A04" w:rsidRDefault="006F4329" w:rsidP="00074237">
            <w:pPr>
              <w:pStyle w:val="ListParagraph"/>
              <w:widowControl w:val="0"/>
              <w:ind w:left="0"/>
            </w:pPr>
            <w:r w:rsidRPr="00624A04">
              <w:rPr>
                <w:b/>
              </w:rPr>
              <w:t>Tema.</w:t>
            </w:r>
            <w:r w:rsidR="003D7A0C" w:rsidRPr="00624A04">
              <w:rPr>
                <w:b/>
              </w:rPr>
              <w:t xml:space="preserve"> </w:t>
            </w:r>
            <w:r w:rsidRPr="00624A04">
              <w:rPr>
                <w:b/>
              </w:rPr>
              <w:t>S</w:t>
            </w:r>
            <w:r w:rsidRPr="00624A04">
              <w:rPr>
                <w:b/>
                <w:i/>
              </w:rPr>
              <w:t>pecialiųjų</w:t>
            </w:r>
            <w:r w:rsidR="003D7A0C" w:rsidRPr="00624A04">
              <w:rPr>
                <w:b/>
                <w:i/>
              </w:rPr>
              <w:t xml:space="preserve"> </w:t>
            </w:r>
            <w:r w:rsidRPr="00624A04">
              <w:rPr>
                <w:b/>
                <w:i/>
              </w:rPr>
              <w:t>poreikių</w:t>
            </w:r>
            <w:r w:rsidR="003D7A0C" w:rsidRPr="00624A04">
              <w:rPr>
                <w:b/>
                <w:i/>
              </w:rPr>
              <w:t xml:space="preserve"> </w:t>
            </w:r>
            <w:r w:rsidRPr="00624A04">
              <w:rPr>
                <w:b/>
                <w:i/>
              </w:rPr>
              <w:t>turinčio</w:t>
            </w:r>
            <w:r w:rsidR="003D7A0C" w:rsidRPr="00624A04">
              <w:rPr>
                <w:b/>
                <w:i/>
              </w:rPr>
              <w:t xml:space="preserve"> </w:t>
            </w:r>
            <w:r w:rsidRPr="00624A04">
              <w:rPr>
                <w:b/>
                <w:i/>
              </w:rPr>
              <w:t>vaiko</w:t>
            </w:r>
            <w:r w:rsidR="003D7A0C" w:rsidRPr="00624A04">
              <w:rPr>
                <w:b/>
                <w:i/>
              </w:rPr>
              <w:t xml:space="preserve"> </w:t>
            </w:r>
            <w:r w:rsidRPr="00624A04">
              <w:rPr>
                <w:b/>
                <w:i/>
              </w:rPr>
              <w:t>mitybos</w:t>
            </w:r>
            <w:r w:rsidR="003D7A0C" w:rsidRPr="00624A04">
              <w:rPr>
                <w:b/>
                <w:i/>
              </w:rPr>
              <w:t xml:space="preserve"> </w:t>
            </w:r>
            <w:r w:rsidRPr="00624A04">
              <w:rPr>
                <w:b/>
                <w:i/>
              </w:rPr>
              <w:t>ypatumai</w:t>
            </w:r>
          </w:p>
          <w:p w:rsidR="006F4329" w:rsidRPr="00624A04" w:rsidRDefault="00B94912" w:rsidP="00074237">
            <w:pPr>
              <w:pStyle w:val="NoSpacing"/>
              <w:widowControl w:val="0"/>
              <w:numPr>
                <w:ilvl w:val="0"/>
                <w:numId w:val="2"/>
              </w:numPr>
              <w:ind w:left="0" w:firstLine="0"/>
            </w:pPr>
            <w:r w:rsidRPr="00624A04">
              <w:t>Mitybos</w:t>
            </w:r>
            <w:r w:rsidR="003D7A0C" w:rsidRPr="00624A04">
              <w:t xml:space="preserve"> </w:t>
            </w:r>
            <w:r w:rsidRPr="00624A04">
              <w:t>planavimas</w:t>
            </w:r>
            <w:r w:rsidR="003D7A0C" w:rsidRPr="00624A04">
              <w:t xml:space="preserve"> </w:t>
            </w:r>
            <w:r w:rsidR="00596401" w:rsidRPr="00624A04">
              <w:t>ir</w:t>
            </w:r>
            <w:r w:rsidR="003D7A0C" w:rsidRPr="00624A04">
              <w:t xml:space="preserve"> </w:t>
            </w:r>
            <w:r w:rsidR="00596401" w:rsidRPr="00624A04">
              <w:t>pateikimas</w:t>
            </w:r>
          </w:p>
          <w:p w:rsidR="00B94912" w:rsidRPr="00624A04" w:rsidRDefault="00596401" w:rsidP="00074237">
            <w:pPr>
              <w:pStyle w:val="NoSpacing"/>
              <w:widowControl w:val="0"/>
              <w:numPr>
                <w:ilvl w:val="0"/>
                <w:numId w:val="2"/>
              </w:numPr>
              <w:ind w:left="0" w:firstLine="0"/>
            </w:pPr>
            <w:r w:rsidRPr="00624A04">
              <w:t>Individualūs</w:t>
            </w:r>
            <w:r w:rsidR="003D7A0C" w:rsidRPr="00624A04">
              <w:t xml:space="preserve"> </w:t>
            </w:r>
            <w:r w:rsidRPr="00624A04">
              <w:t>vaiko</w:t>
            </w:r>
            <w:r w:rsidR="003D7A0C" w:rsidRPr="00624A04">
              <w:t xml:space="preserve"> </w:t>
            </w:r>
            <w:r w:rsidRPr="00624A04">
              <w:t>maitinimosi</w:t>
            </w:r>
            <w:r w:rsidR="003D7A0C" w:rsidRPr="00624A04">
              <w:t xml:space="preserve"> </w:t>
            </w:r>
            <w:r w:rsidRPr="00624A04">
              <w:t>poreikiai</w:t>
            </w:r>
          </w:p>
          <w:p w:rsidR="00D35FFE" w:rsidRPr="00624A04" w:rsidRDefault="009E7101" w:rsidP="00074237">
            <w:pPr>
              <w:pStyle w:val="NoSpacing"/>
              <w:widowControl w:val="0"/>
              <w:rPr>
                <w:b/>
              </w:rPr>
            </w:pPr>
            <w:r w:rsidRPr="00624A04">
              <w:rPr>
                <w:b/>
              </w:rPr>
              <w:t>Tema.</w:t>
            </w:r>
            <w:r w:rsidR="00BF46D5" w:rsidRPr="00624A04">
              <w:rPr>
                <w:b/>
              </w:rPr>
              <w:t xml:space="preserve"> </w:t>
            </w:r>
            <w:r w:rsidR="008A19E9" w:rsidRPr="00624A04">
              <w:rPr>
                <w:b/>
              </w:rPr>
              <w:t>S</w:t>
            </w:r>
            <w:r w:rsidR="008A19E9" w:rsidRPr="00624A04">
              <w:rPr>
                <w:b/>
                <w:i/>
              </w:rPr>
              <w:t>pecialiųjų poreikių turinčio v</w:t>
            </w:r>
            <w:r w:rsidR="00D35FFE" w:rsidRPr="00624A04">
              <w:rPr>
                <w:b/>
                <w:i/>
              </w:rPr>
              <w:t>aiko mityba</w:t>
            </w:r>
          </w:p>
          <w:p w:rsidR="009E7101" w:rsidRPr="00624A04" w:rsidRDefault="009E7101" w:rsidP="00074237">
            <w:pPr>
              <w:pStyle w:val="NoSpacing"/>
              <w:widowControl w:val="0"/>
              <w:numPr>
                <w:ilvl w:val="0"/>
                <w:numId w:val="2"/>
              </w:numPr>
              <w:ind w:left="0" w:firstLine="0"/>
            </w:pPr>
            <w:r w:rsidRPr="00624A04">
              <w:t>Pagalba specialiųjų poreikių turinčiam vaikui valgant</w:t>
            </w:r>
          </w:p>
          <w:p w:rsidR="00435434" w:rsidRPr="00624A04" w:rsidRDefault="00D35FFE" w:rsidP="00074237">
            <w:pPr>
              <w:pStyle w:val="NoSpacing"/>
              <w:widowControl w:val="0"/>
              <w:numPr>
                <w:ilvl w:val="0"/>
                <w:numId w:val="2"/>
              </w:numPr>
              <w:ind w:left="0" w:firstLine="0"/>
            </w:pPr>
            <w:r w:rsidRPr="00624A04">
              <w:t>Valgymo įgūdžių formavimas</w:t>
            </w:r>
          </w:p>
          <w:p w:rsidR="00EB6757" w:rsidRPr="00624A04" w:rsidRDefault="00D35FFE" w:rsidP="00074237">
            <w:pPr>
              <w:pStyle w:val="NoSpacing"/>
              <w:widowControl w:val="0"/>
              <w:numPr>
                <w:ilvl w:val="0"/>
                <w:numId w:val="2"/>
              </w:numPr>
              <w:ind w:left="0" w:firstLine="0"/>
              <w:rPr>
                <w:b/>
              </w:rPr>
            </w:pPr>
            <w:r w:rsidRPr="00624A04">
              <w:t>Maisto ruošos įgūdžių formavimas</w:t>
            </w:r>
          </w:p>
        </w:tc>
      </w:tr>
      <w:tr w:rsidR="00F10F94" w:rsidRPr="00624A04" w:rsidTr="00D45D3F">
        <w:trPr>
          <w:trHeight w:val="57"/>
          <w:jc w:val="center"/>
        </w:trPr>
        <w:tc>
          <w:tcPr>
            <w:tcW w:w="947" w:type="pct"/>
            <w:vMerge/>
          </w:tcPr>
          <w:p w:rsidR="004F6BF8" w:rsidRPr="00624A04" w:rsidRDefault="004F6BF8" w:rsidP="00074237">
            <w:pPr>
              <w:widowControl w:val="0"/>
            </w:pPr>
          </w:p>
        </w:tc>
        <w:tc>
          <w:tcPr>
            <w:tcW w:w="1129" w:type="pct"/>
          </w:tcPr>
          <w:p w:rsidR="004F6BF8" w:rsidRPr="00624A04" w:rsidRDefault="009946C6" w:rsidP="00074237">
            <w:pPr>
              <w:widowControl w:val="0"/>
            </w:pPr>
            <w:r w:rsidRPr="00624A04">
              <w:t>2.3.</w:t>
            </w:r>
            <w:r w:rsidR="003D7A0C" w:rsidRPr="00624A04">
              <w:t xml:space="preserve"> </w:t>
            </w:r>
            <w:r w:rsidR="004F6BF8" w:rsidRPr="00624A04">
              <w:t>Padėti</w:t>
            </w:r>
            <w:r w:rsidR="003D7A0C" w:rsidRPr="00624A04">
              <w:t xml:space="preserve"> </w:t>
            </w:r>
            <w:r w:rsidR="004F6BF8" w:rsidRPr="00624A04">
              <w:t>tėvams</w:t>
            </w:r>
            <w:r w:rsidR="003D7A0C" w:rsidRPr="00624A04">
              <w:t xml:space="preserve"> </w:t>
            </w:r>
            <w:r w:rsidR="004F6BF8" w:rsidRPr="00624A04">
              <w:t>(įtėviam</w:t>
            </w:r>
            <w:r w:rsidR="00C36AFF" w:rsidRPr="00624A04">
              <w:t>s</w:t>
            </w:r>
            <w:r w:rsidR="004F6BF8" w:rsidRPr="00624A04">
              <w:t>,</w:t>
            </w:r>
            <w:r w:rsidR="003D7A0C" w:rsidRPr="00624A04">
              <w:t xml:space="preserve"> </w:t>
            </w:r>
            <w:r w:rsidR="004F6BF8" w:rsidRPr="00624A04">
              <w:t>globėjams,</w:t>
            </w:r>
            <w:r w:rsidR="003D7A0C" w:rsidRPr="00624A04">
              <w:t xml:space="preserve"> </w:t>
            </w:r>
            <w:r w:rsidR="004F6BF8" w:rsidRPr="00624A04">
              <w:t>rūpintojams)</w:t>
            </w:r>
            <w:r w:rsidR="003D7A0C" w:rsidRPr="00624A04">
              <w:t xml:space="preserve"> </w:t>
            </w:r>
            <w:r w:rsidR="004F6BF8" w:rsidRPr="00624A04">
              <w:t>individualizuoti</w:t>
            </w:r>
            <w:r w:rsidR="003D7A0C" w:rsidRPr="00624A04">
              <w:t xml:space="preserve"> </w:t>
            </w:r>
            <w:r w:rsidR="004F6BF8" w:rsidRPr="00624A04">
              <w:t>ugdomąsias</w:t>
            </w:r>
            <w:r w:rsidR="003D7A0C" w:rsidRPr="00624A04">
              <w:t xml:space="preserve"> </w:t>
            </w:r>
            <w:r w:rsidR="004F6BF8" w:rsidRPr="00624A04">
              <w:t>specialiųjų</w:t>
            </w:r>
            <w:r w:rsidR="003D7A0C" w:rsidRPr="00624A04">
              <w:t xml:space="preserve"> </w:t>
            </w:r>
            <w:r w:rsidR="004F6BF8" w:rsidRPr="00624A04">
              <w:t>poreikių</w:t>
            </w:r>
            <w:r w:rsidR="003D7A0C" w:rsidRPr="00624A04">
              <w:t xml:space="preserve"> </w:t>
            </w:r>
            <w:r w:rsidR="004F6BF8" w:rsidRPr="00624A04">
              <w:t>turinčio</w:t>
            </w:r>
            <w:r w:rsidR="003D7A0C" w:rsidRPr="00624A04">
              <w:t xml:space="preserve"> </w:t>
            </w:r>
            <w:r w:rsidR="004F6BF8" w:rsidRPr="00624A04">
              <w:t>vaiko</w:t>
            </w:r>
            <w:r w:rsidR="003D7A0C" w:rsidRPr="00624A04">
              <w:t xml:space="preserve"> </w:t>
            </w:r>
            <w:r w:rsidR="004F6BF8" w:rsidRPr="00624A04">
              <w:t>veiklas.</w:t>
            </w:r>
          </w:p>
        </w:tc>
        <w:tc>
          <w:tcPr>
            <w:tcW w:w="2924" w:type="pct"/>
          </w:tcPr>
          <w:p w:rsidR="004F6BF8" w:rsidRPr="00624A04" w:rsidRDefault="00DA0789" w:rsidP="00074237">
            <w:pPr>
              <w:pStyle w:val="NoSpacing"/>
              <w:widowControl w:val="0"/>
              <w:rPr>
                <w:b/>
                <w:i/>
              </w:rPr>
            </w:pPr>
            <w:r w:rsidRPr="00624A04">
              <w:rPr>
                <w:b/>
              </w:rPr>
              <w:t>Tema.</w:t>
            </w:r>
            <w:r w:rsidR="003D7A0C" w:rsidRPr="00624A04">
              <w:rPr>
                <w:b/>
              </w:rPr>
              <w:t xml:space="preserve"> </w:t>
            </w:r>
            <w:r w:rsidRPr="00624A04">
              <w:rPr>
                <w:b/>
                <w:i/>
              </w:rPr>
              <w:t>Ugdomosios</w:t>
            </w:r>
            <w:r w:rsidR="003D7A0C" w:rsidRPr="00624A04">
              <w:rPr>
                <w:b/>
                <w:i/>
              </w:rPr>
              <w:t xml:space="preserve"> </w:t>
            </w:r>
            <w:r w:rsidRPr="00624A04">
              <w:rPr>
                <w:b/>
                <w:i/>
              </w:rPr>
              <w:t>veiklos</w:t>
            </w:r>
            <w:r w:rsidR="003D7A0C" w:rsidRPr="00624A04">
              <w:rPr>
                <w:b/>
                <w:i/>
              </w:rPr>
              <w:t xml:space="preserve"> </w:t>
            </w:r>
            <w:r w:rsidRPr="00624A04">
              <w:rPr>
                <w:b/>
                <w:i/>
              </w:rPr>
              <w:t>specialiųjų</w:t>
            </w:r>
            <w:r w:rsidR="003D7A0C" w:rsidRPr="00624A04">
              <w:rPr>
                <w:b/>
                <w:i/>
              </w:rPr>
              <w:t xml:space="preserve"> </w:t>
            </w:r>
            <w:r w:rsidRPr="00624A04">
              <w:rPr>
                <w:b/>
                <w:i/>
              </w:rPr>
              <w:t>poreikių</w:t>
            </w:r>
            <w:r w:rsidR="003D7A0C" w:rsidRPr="00624A04">
              <w:rPr>
                <w:b/>
                <w:i/>
              </w:rPr>
              <w:t xml:space="preserve"> </w:t>
            </w:r>
            <w:r w:rsidRPr="00624A04">
              <w:rPr>
                <w:b/>
                <w:i/>
              </w:rPr>
              <w:t>turinčiam</w:t>
            </w:r>
            <w:r w:rsidR="003D7A0C" w:rsidRPr="00624A04">
              <w:rPr>
                <w:b/>
                <w:i/>
              </w:rPr>
              <w:t xml:space="preserve"> </w:t>
            </w:r>
            <w:r w:rsidRPr="00624A04">
              <w:rPr>
                <w:b/>
                <w:i/>
              </w:rPr>
              <w:t>vaikui</w:t>
            </w:r>
          </w:p>
          <w:p w:rsidR="00941272" w:rsidRPr="00624A04" w:rsidRDefault="00941272" w:rsidP="00074237">
            <w:pPr>
              <w:pStyle w:val="NoSpacing"/>
              <w:widowControl w:val="0"/>
              <w:numPr>
                <w:ilvl w:val="0"/>
                <w:numId w:val="2"/>
              </w:numPr>
              <w:ind w:left="0" w:firstLine="0"/>
            </w:pPr>
            <w:r w:rsidRPr="00624A04">
              <w:t>Integruotas</w:t>
            </w:r>
            <w:r w:rsidR="003D7A0C" w:rsidRPr="00624A04">
              <w:t xml:space="preserve"> </w:t>
            </w:r>
            <w:r w:rsidRPr="00624A04">
              <w:t>ugdymas</w:t>
            </w:r>
          </w:p>
          <w:p w:rsidR="00D56629" w:rsidRPr="00624A04" w:rsidRDefault="00D91FAD" w:rsidP="00074237">
            <w:pPr>
              <w:pStyle w:val="NoSpacing"/>
              <w:widowControl w:val="0"/>
              <w:numPr>
                <w:ilvl w:val="0"/>
                <w:numId w:val="2"/>
              </w:numPr>
              <w:ind w:left="0" w:firstLine="0"/>
            </w:pPr>
            <w:r w:rsidRPr="00624A04">
              <w:t>Komunikacija</w:t>
            </w:r>
            <w:r w:rsidR="003D7A0C" w:rsidRPr="00624A04">
              <w:t xml:space="preserve"> </w:t>
            </w:r>
            <w:r w:rsidRPr="00624A04">
              <w:t>su</w:t>
            </w:r>
            <w:r w:rsidR="003D7A0C" w:rsidRPr="00624A04">
              <w:t xml:space="preserve"> </w:t>
            </w:r>
            <w:r w:rsidR="00941272" w:rsidRPr="00624A04">
              <w:t>šeima,</w:t>
            </w:r>
            <w:r w:rsidR="003D7A0C" w:rsidRPr="00624A04">
              <w:t xml:space="preserve"> </w:t>
            </w:r>
            <w:r w:rsidR="00941272" w:rsidRPr="00624A04">
              <w:t>specialistais</w:t>
            </w:r>
          </w:p>
          <w:p w:rsidR="000C28E0" w:rsidRPr="00624A04" w:rsidRDefault="00941272" w:rsidP="00074237">
            <w:pPr>
              <w:pStyle w:val="NoSpacing"/>
              <w:widowControl w:val="0"/>
              <w:numPr>
                <w:ilvl w:val="0"/>
                <w:numId w:val="2"/>
              </w:numPr>
              <w:ind w:left="0" w:firstLine="0"/>
            </w:pPr>
            <w:r w:rsidRPr="00624A04">
              <w:t>Individualizuotų</w:t>
            </w:r>
            <w:r w:rsidR="003D7A0C" w:rsidRPr="00624A04">
              <w:t xml:space="preserve"> </w:t>
            </w:r>
            <w:r w:rsidRPr="00624A04">
              <w:t>ugdomųjų</w:t>
            </w:r>
            <w:r w:rsidR="003D7A0C" w:rsidRPr="00624A04">
              <w:t xml:space="preserve"> </w:t>
            </w:r>
            <w:r w:rsidRPr="00624A04">
              <w:t>veiklų</w:t>
            </w:r>
            <w:r w:rsidR="003D7A0C" w:rsidRPr="00624A04">
              <w:t xml:space="preserve"> </w:t>
            </w:r>
            <w:r w:rsidR="00326EEF" w:rsidRPr="00624A04">
              <w:t>planavimas,</w:t>
            </w:r>
            <w:r w:rsidR="003D7A0C" w:rsidRPr="00624A04">
              <w:t xml:space="preserve"> </w:t>
            </w:r>
            <w:r w:rsidRPr="00624A04">
              <w:t>įgyvendinimas</w:t>
            </w:r>
          </w:p>
        </w:tc>
      </w:tr>
      <w:tr w:rsidR="00F10F94" w:rsidRPr="00624A04" w:rsidTr="00D45D3F">
        <w:trPr>
          <w:trHeight w:val="57"/>
          <w:jc w:val="center"/>
        </w:trPr>
        <w:tc>
          <w:tcPr>
            <w:tcW w:w="947" w:type="pct"/>
            <w:vMerge w:val="restart"/>
          </w:tcPr>
          <w:p w:rsidR="004F6BF8" w:rsidRPr="00624A04" w:rsidRDefault="003058A9" w:rsidP="00074237">
            <w:r w:rsidRPr="00624A04">
              <w:t>3.</w:t>
            </w:r>
            <w:r w:rsidR="003D7A0C" w:rsidRPr="00624A04">
              <w:t xml:space="preserve"> </w:t>
            </w:r>
            <w:r w:rsidR="00B12C46" w:rsidRPr="00624A04">
              <w:t>Lavinti specialiuosius poreikius turinčio vaiko asmeninius ir socialinius įgūdžius.</w:t>
            </w:r>
          </w:p>
        </w:tc>
        <w:tc>
          <w:tcPr>
            <w:tcW w:w="1129" w:type="pct"/>
          </w:tcPr>
          <w:p w:rsidR="004F6BF8" w:rsidRPr="00624A04" w:rsidRDefault="009946C6" w:rsidP="00074237">
            <w:pPr>
              <w:widowControl w:val="0"/>
            </w:pPr>
            <w:r w:rsidRPr="00624A04">
              <w:t xml:space="preserve">3.1. </w:t>
            </w:r>
            <w:r w:rsidR="004F6BF8" w:rsidRPr="00624A04">
              <w:t>Formuoti</w:t>
            </w:r>
            <w:r w:rsidR="003D7A0C" w:rsidRPr="00624A04">
              <w:t xml:space="preserve"> </w:t>
            </w:r>
            <w:r w:rsidR="004F6BF8" w:rsidRPr="00624A04">
              <w:t>specialiųjų</w:t>
            </w:r>
            <w:r w:rsidR="003D7A0C" w:rsidRPr="00624A04">
              <w:t xml:space="preserve"> </w:t>
            </w:r>
            <w:r w:rsidR="004F6BF8" w:rsidRPr="00624A04">
              <w:t>poreikių</w:t>
            </w:r>
            <w:r w:rsidR="003D7A0C" w:rsidRPr="00624A04">
              <w:t xml:space="preserve"> </w:t>
            </w:r>
            <w:r w:rsidR="004F6BF8" w:rsidRPr="00624A04">
              <w:t>turinčio</w:t>
            </w:r>
            <w:r w:rsidR="003D7A0C" w:rsidRPr="00624A04">
              <w:t xml:space="preserve"> </w:t>
            </w:r>
            <w:r w:rsidR="004F6BF8" w:rsidRPr="00624A04">
              <w:t>vaiko</w:t>
            </w:r>
            <w:r w:rsidR="003D7A0C" w:rsidRPr="00624A04">
              <w:t xml:space="preserve"> </w:t>
            </w:r>
            <w:r w:rsidR="004F6BF8" w:rsidRPr="00624A04">
              <w:t>higienos,</w:t>
            </w:r>
            <w:r w:rsidR="003D7A0C" w:rsidRPr="00624A04">
              <w:t xml:space="preserve"> </w:t>
            </w:r>
            <w:r w:rsidR="004F6BF8" w:rsidRPr="00624A04">
              <w:t>fizinio</w:t>
            </w:r>
            <w:r w:rsidR="003D7A0C" w:rsidRPr="00624A04">
              <w:t xml:space="preserve"> </w:t>
            </w:r>
            <w:r w:rsidR="004F6BF8" w:rsidRPr="00624A04">
              <w:t>aktyvumo</w:t>
            </w:r>
            <w:r w:rsidR="003D7A0C" w:rsidRPr="00624A04">
              <w:t xml:space="preserve"> </w:t>
            </w:r>
            <w:r w:rsidR="004F6BF8" w:rsidRPr="00624A04">
              <w:t>bei</w:t>
            </w:r>
            <w:r w:rsidR="003D7A0C" w:rsidRPr="00624A04">
              <w:t xml:space="preserve"> </w:t>
            </w:r>
            <w:r w:rsidR="004F6BF8" w:rsidRPr="00624A04">
              <w:t>savitarnos</w:t>
            </w:r>
            <w:r w:rsidR="003D7A0C" w:rsidRPr="00624A04">
              <w:t xml:space="preserve"> </w:t>
            </w:r>
            <w:r w:rsidR="004F6BF8" w:rsidRPr="00624A04">
              <w:t>įgūdžius.</w:t>
            </w:r>
          </w:p>
        </w:tc>
        <w:tc>
          <w:tcPr>
            <w:tcW w:w="2924" w:type="pct"/>
          </w:tcPr>
          <w:p w:rsidR="004F6BF8" w:rsidRPr="00624A04" w:rsidRDefault="00DA0789" w:rsidP="00074237">
            <w:pPr>
              <w:pStyle w:val="NoSpacing"/>
              <w:widowControl w:val="0"/>
              <w:rPr>
                <w:b/>
                <w:i/>
              </w:rPr>
            </w:pPr>
            <w:r w:rsidRPr="00624A04">
              <w:rPr>
                <w:b/>
              </w:rPr>
              <w:t>Tema.</w:t>
            </w:r>
            <w:r w:rsidR="003D7A0C" w:rsidRPr="00624A04">
              <w:rPr>
                <w:b/>
              </w:rPr>
              <w:t xml:space="preserve"> </w:t>
            </w:r>
            <w:r w:rsidRPr="00624A04">
              <w:rPr>
                <w:b/>
                <w:i/>
              </w:rPr>
              <w:t>Vaiko</w:t>
            </w:r>
            <w:r w:rsidR="003D7A0C" w:rsidRPr="00624A04">
              <w:rPr>
                <w:b/>
                <w:i/>
              </w:rPr>
              <w:t xml:space="preserve"> </w:t>
            </w:r>
            <w:r w:rsidRPr="00624A04">
              <w:rPr>
                <w:b/>
                <w:i/>
              </w:rPr>
              <w:t>higienos,</w:t>
            </w:r>
            <w:r w:rsidR="003D7A0C" w:rsidRPr="00624A04">
              <w:rPr>
                <w:b/>
                <w:i/>
              </w:rPr>
              <w:t xml:space="preserve"> </w:t>
            </w:r>
            <w:r w:rsidRPr="00624A04">
              <w:rPr>
                <w:b/>
                <w:i/>
              </w:rPr>
              <w:t>fizinio</w:t>
            </w:r>
            <w:r w:rsidR="003D7A0C" w:rsidRPr="00624A04">
              <w:rPr>
                <w:b/>
                <w:i/>
              </w:rPr>
              <w:t xml:space="preserve"> </w:t>
            </w:r>
            <w:r w:rsidRPr="00624A04">
              <w:rPr>
                <w:b/>
                <w:i/>
              </w:rPr>
              <w:t>aktyvumo</w:t>
            </w:r>
            <w:r w:rsidR="003D7A0C" w:rsidRPr="00624A04">
              <w:rPr>
                <w:b/>
                <w:i/>
              </w:rPr>
              <w:t xml:space="preserve"> </w:t>
            </w:r>
            <w:r w:rsidRPr="00624A04">
              <w:rPr>
                <w:b/>
                <w:i/>
              </w:rPr>
              <w:t>bei</w:t>
            </w:r>
            <w:r w:rsidR="003D7A0C" w:rsidRPr="00624A04">
              <w:rPr>
                <w:b/>
                <w:i/>
              </w:rPr>
              <w:t xml:space="preserve"> </w:t>
            </w:r>
            <w:r w:rsidRPr="00624A04">
              <w:rPr>
                <w:b/>
                <w:i/>
              </w:rPr>
              <w:t>savitarnos</w:t>
            </w:r>
            <w:r w:rsidR="003D7A0C" w:rsidRPr="00624A04">
              <w:rPr>
                <w:b/>
                <w:i/>
              </w:rPr>
              <w:t xml:space="preserve"> </w:t>
            </w:r>
            <w:r w:rsidRPr="00624A04">
              <w:rPr>
                <w:b/>
                <w:i/>
              </w:rPr>
              <w:t>įgūdžių</w:t>
            </w:r>
            <w:r w:rsidR="003D7A0C" w:rsidRPr="00624A04">
              <w:rPr>
                <w:b/>
                <w:i/>
              </w:rPr>
              <w:t xml:space="preserve"> </w:t>
            </w:r>
            <w:r w:rsidRPr="00624A04">
              <w:rPr>
                <w:b/>
                <w:i/>
              </w:rPr>
              <w:t>formavimas</w:t>
            </w:r>
          </w:p>
          <w:p w:rsidR="00564BC9" w:rsidRPr="00624A04" w:rsidRDefault="00D56629" w:rsidP="00074237">
            <w:pPr>
              <w:pStyle w:val="NoSpacing"/>
              <w:widowControl w:val="0"/>
              <w:numPr>
                <w:ilvl w:val="0"/>
                <w:numId w:val="2"/>
              </w:numPr>
              <w:ind w:left="0" w:firstLine="0"/>
            </w:pPr>
            <w:r w:rsidRPr="00624A04">
              <w:t>Higienos</w:t>
            </w:r>
            <w:r w:rsidR="003D7A0C" w:rsidRPr="00624A04">
              <w:t xml:space="preserve"> </w:t>
            </w:r>
            <w:r w:rsidRPr="00624A04">
              <w:t>ir</w:t>
            </w:r>
            <w:r w:rsidR="003D7A0C" w:rsidRPr="00624A04">
              <w:t xml:space="preserve"> </w:t>
            </w:r>
            <w:r w:rsidRPr="00624A04">
              <w:t>savitarnos</w:t>
            </w:r>
            <w:r w:rsidR="003D7A0C" w:rsidRPr="00624A04">
              <w:t xml:space="preserve"> </w:t>
            </w:r>
            <w:r w:rsidRPr="00624A04">
              <w:t>įgūdžių</w:t>
            </w:r>
            <w:r w:rsidR="003D7A0C" w:rsidRPr="00624A04">
              <w:t xml:space="preserve"> </w:t>
            </w:r>
            <w:r w:rsidRPr="00624A04">
              <w:t>formavimas</w:t>
            </w:r>
            <w:r w:rsidR="003D7A0C" w:rsidRPr="00624A04">
              <w:t xml:space="preserve"> </w:t>
            </w:r>
            <w:r w:rsidRPr="00624A04">
              <w:t>demonstruojant</w:t>
            </w:r>
            <w:r w:rsidR="003D7A0C" w:rsidRPr="00624A04">
              <w:t xml:space="preserve"> </w:t>
            </w:r>
            <w:r w:rsidRPr="00624A04">
              <w:t>ir</w:t>
            </w:r>
            <w:r w:rsidR="003D7A0C" w:rsidRPr="00624A04">
              <w:t xml:space="preserve"> </w:t>
            </w:r>
            <w:r w:rsidRPr="00624A04">
              <w:t>aiškinant</w:t>
            </w:r>
          </w:p>
          <w:p w:rsidR="00140DFB" w:rsidRPr="00624A04" w:rsidRDefault="00D56629" w:rsidP="00074237">
            <w:pPr>
              <w:pStyle w:val="NoSpacing"/>
              <w:widowControl w:val="0"/>
              <w:numPr>
                <w:ilvl w:val="0"/>
                <w:numId w:val="2"/>
              </w:numPr>
              <w:ind w:left="0" w:firstLine="0"/>
            </w:pPr>
            <w:r w:rsidRPr="00624A04">
              <w:t>F</w:t>
            </w:r>
            <w:r w:rsidR="00B01FB6" w:rsidRPr="00624A04">
              <w:t>izinio</w:t>
            </w:r>
            <w:r w:rsidR="003D7A0C" w:rsidRPr="00624A04">
              <w:t xml:space="preserve"> </w:t>
            </w:r>
            <w:r w:rsidR="00B01FB6" w:rsidRPr="00624A04">
              <w:t>aktyvumo</w:t>
            </w:r>
            <w:r w:rsidR="003D7A0C" w:rsidRPr="00624A04">
              <w:t xml:space="preserve"> </w:t>
            </w:r>
            <w:r w:rsidR="00B01FB6" w:rsidRPr="00624A04">
              <w:t>įgūdžių</w:t>
            </w:r>
            <w:r w:rsidR="003D7A0C" w:rsidRPr="00624A04">
              <w:t xml:space="preserve"> </w:t>
            </w:r>
            <w:r w:rsidR="00B01FB6" w:rsidRPr="00624A04">
              <w:t>formavimas</w:t>
            </w:r>
            <w:r w:rsidR="003D7A0C" w:rsidRPr="00624A04">
              <w:t xml:space="preserve"> </w:t>
            </w:r>
            <w:r w:rsidR="00B01FB6" w:rsidRPr="00624A04">
              <w:t>demonstruojant</w:t>
            </w:r>
            <w:r w:rsidR="003D7A0C" w:rsidRPr="00624A04">
              <w:t xml:space="preserve"> </w:t>
            </w:r>
            <w:r w:rsidR="00B01FB6" w:rsidRPr="00624A04">
              <w:t>ir</w:t>
            </w:r>
            <w:r w:rsidR="003D7A0C" w:rsidRPr="00624A04">
              <w:t xml:space="preserve"> </w:t>
            </w:r>
            <w:r w:rsidR="00B01FB6" w:rsidRPr="00624A04">
              <w:t>aiškinant</w:t>
            </w:r>
          </w:p>
        </w:tc>
      </w:tr>
      <w:tr w:rsidR="00F10F94" w:rsidRPr="00624A04" w:rsidTr="00D45D3F">
        <w:trPr>
          <w:trHeight w:val="57"/>
          <w:jc w:val="center"/>
        </w:trPr>
        <w:tc>
          <w:tcPr>
            <w:tcW w:w="947" w:type="pct"/>
            <w:vMerge/>
          </w:tcPr>
          <w:p w:rsidR="004F6BF8" w:rsidRPr="00624A04" w:rsidRDefault="004F6BF8" w:rsidP="00074237">
            <w:pPr>
              <w:widowControl w:val="0"/>
            </w:pPr>
          </w:p>
        </w:tc>
        <w:tc>
          <w:tcPr>
            <w:tcW w:w="1129" w:type="pct"/>
          </w:tcPr>
          <w:p w:rsidR="004F6BF8" w:rsidRPr="00624A04" w:rsidRDefault="009946C6" w:rsidP="00074237">
            <w:pPr>
              <w:widowControl w:val="0"/>
            </w:pPr>
            <w:r w:rsidRPr="00624A04">
              <w:t>3.2.</w:t>
            </w:r>
            <w:r w:rsidR="003D7A0C" w:rsidRPr="00624A04">
              <w:t xml:space="preserve"> </w:t>
            </w:r>
            <w:r w:rsidR="00A93944" w:rsidRPr="00624A04">
              <w:t>Formuoti</w:t>
            </w:r>
            <w:r w:rsidR="003D7A0C" w:rsidRPr="00624A04">
              <w:t xml:space="preserve"> </w:t>
            </w:r>
            <w:r w:rsidR="00AE048E" w:rsidRPr="00624A04">
              <w:t>specialiųjų</w:t>
            </w:r>
            <w:r w:rsidR="003D7A0C" w:rsidRPr="00624A04">
              <w:t xml:space="preserve"> </w:t>
            </w:r>
            <w:r w:rsidR="00AE048E" w:rsidRPr="00624A04">
              <w:t>poreikių</w:t>
            </w:r>
            <w:r w:rsidR="003D7A0C" w:rsidRPr="00624A04">
              <w:t xml:space="preserve"> </w:t>
            </w:r>
            <w:r w:rsidR="00A93944" w:rsidRPr="00624A04">
              <w:t>turinčio</w:t>
            </w:r>
            <w:r w:rsidR="003D7A0C" w:rsidRPr="00624A04">
              <w:t xml:space="preserve"> </w:t>
            </w:r>
            <w:r w:rsidR="00A93944" w:rsidRPr="00624A04">
              <w:t>vaiko</w:t>
            </w:r>
            <w:r w:rsidR="003D7A0C" w:rsidRPr="00624A04">
              <w:t xml:space="preserve"> </w:t>
            </w:r>
            <w:r w:rsidR="00AE048E" w:rsidRPr="00624A04">
              <w:t>įgūdžius</w:t>
            </w:r>
            <w:r w:rsidR="00154110" w:rsidRPr="00624A04">
              <w:t>,</w:t>
            </w:r>
            <w:r w:rsidR="003D7A0C" w:rsidRPr="00624A04">
              <w:t xml:space="preserve"> </w:t>
            </w:r>
            <w:r w:rsidR="00AE048E" w:rsidRPr="00624A04">
              <w:t>reikalingus</w:t>
            </w:r>
            <w:r w:rsidR="003D7A0C" w:rsidRPr="00624A04">
              <w:t xml:space="preserve"> </w:t>
            </w:r>
            <w:r w:rsidR="004F6BF8" w:rsidRPr="00624A04">
              <w:t>kasd</w:t>
            </w:r>
            <w:r w:rsidR="00A93944" w:rsidRPr="00624A04">
              <w:t>ieniniam</w:t>
            </w:r>
            <w:r w:rsidR="003D7A0C" w:rsidRPr="00624A04">
              <w:t xml:space="preserve"> </w:t>
            </w:r>
            <w:r w:rsidR="00A93944" w:rsidRPr="00624A04">
              <w:t>gyvenimui</w:t>
            </w:r>
            <w:r w:rsidR="004F6BF8" w:rsidRPr="00624A04">
              <w:t>.</w:t>
            </w:r>
          </w:p>
        </w:tc>
        <w:tc>
          <w:tcPr>
            <w:tcW w:w="2924" w:type="pct"/>
          </w:tcPr>
          <w:p w:rsidR="00564BC9" w:rsidRPr="00624A04" w:rsidRDefault="00DA0789" w:rsidP="00074237">
            <w:pPr>
              <w:pStyle w:val="NoSpacing"/>
              <w:widowControl w:val="0"/>
              <w:rPr>
                <w:b/>
                <w:i/>
              </w:rPr>
            </w:pPr>
            <w:r w:rsidRPr="00624A04">
              <w:rPr>
                <w:b/>
              </w:rPr>
              <w:t>Tema.</w:t>
            </w:r>
            <w:r w:rsidR="003D7A0C" w:rsidRPr="00624A04">
              <w:rPr>
                <w:b/>
              </w:rPr>
              <w:t xml:space="preserve"> </w:t>
            </w:r>
            <w:r w:rsidR="009E5296" w:rsidRPr="00624A04">
              <w:rPr>
                <w:b/>
                <w:i/>
              </w:rPr>
              <w:t>Specialiųjų</w:t>
            </w:r>
            <w:r w:rsidR="003D7A0C" w:rsidRPr="00624A04">
              <w:rPr>
                <w:b/>
                <w:i/>
              </w:rPr>
              <w:t xml:space="preserve"> </w:t>
            </w:r>
            <w:r w:rsidR="009E5296" w:rsidRPr="00624A04">
              <w:rPr>
                <w:b/>
                <w:i/>
              </w:rPr>
              <w:t>poreikių</w:t>
            </w:r>
            <w:r w:rsidR="003D7A0C" w:rsidRPr="00624A04">
              <w:rPr>
                <w:b/>
                <w:i/>
              </w:rPr>
              <w:t xml:space="preserve"> </w:t>
            </w:r>
            <w:r w:rsidR="009E5296" w:rsidRPr="00624A04">
              <w:rPr>
                <w:b/>
                <w:i/>
              </w:rPr>
              <w:t>turinčio</w:t>
            </w:r>
            <w:r w:rsidR="003D7A0C" w:rsidRPr="00624A04">
              <w:rPr>
                <w:b/>
                <w:i/>
              </w:rPr>
              <w:t xml:space="preserve"> </w:t>
            </w:r>
            <w:r w:rsidR="009E5296" w:rsidRPr="00624A04">
              <w:rPr>
                <w:b/>
                <w:i/>
              </w:rPr>
              <w:t>vaiko</w:t>
            </w:r>
            <w:r w:rsidR="003D7A0C" w:rsidRPr="00624A04">
              <w:rPr>
                <w:b/>
                <w:i/>
              </w:rPr>
              <w:t xml:space="preserve"> </w:t>
            </w:r>
            <w:r w:rsidRPr="00624A04">
              <w:rPr>
                <w:b/>
                <w:i/>
              </w:rPr>
              <w:t>įgūdžių</w:t>
            </w:r>
            <w:r w:rsidR="009A0937" w:rsidRPr="00624A04">
              <w:rPr>
                <w:b/>
                <w:i/>
              </w:rPr>
              <w:t>,</w:t>
            </w:r>
            <w:r w:rsidR="003D7A0C" w:rsidRPr="00624A04">
              <w:rPr>
                <w:b/>
                <w:i/>
              </w:rPr>
              <w:t xml:space="preserve"> </w:t>
            </w:r>
            <w:r w:rsidR="009E5296" w:rsidRPr="00624A04">
              <w:rPr>
                <w:b/>
                <w:i/>
              </w:rPr>
              <w:t>reikalingų</w:t>
            </w:r>
            <w:r w:rsidR="003D7A0C" w:rsidRPr="00624A04">
              <w:rPr>
                <w:b/>
                <w:i/>
              </w:rPr>
              <w:t xml:space="preserve"> </w:t>
            </w:r>
            <w:r w:rsidR="009E5296" w:rsidRPr="00624A04">
              <w:rPr>
                <w:b/>
                <w:i/>
              </w:rPr>
              <w:t>kasdieniniam</w:t>
            </w:r>
            <w:r w:rsidR="003D7A0C" w:rsidRPr="00624A04">
              <w:rPr>
                <w:b/>
                <w:i/>
              </w:rPr>
              <w:t xml:space="preserve"> </w:t>
            </w:r>
            <w:r w:rsidR="009E5296" w:rsidRPr="00624A04">
              <w:rPr>
                <w:b/>
                <w:i/>
              </w:rPr>
              <w:t>gyvenimui</w:t>
            </w:r>
            <w:r w:rsidR="009A0937" w:rsidRPr="00624A04">
              <w:rPr>
                <w:b/>
                <w:i/>
              </w:rPr>
              <w:t>,</w:t>
            </w:r>
            <w:r w:rsidR="003D7A0C" w:rsidRPr="00624A04">
              <w:rPr>
                <w:b/>
                <w:i/>
              </w:rPr>
              <w:t xml:space="preserve"> </w:t>
            </w:r>
            <w:r w:rsidRPr="00624A04">
              <w:rPr>
                <w:b/>
                <w:i/>
              </w:rPr>
              <w:t>formavimas</w:t>
            </w:r>
          </w:p>
          <w:p w:rsidR="00564BC9" w:rsidRPr="00624A04" w:rsidRDefault="00E2337F" w:rsidP="00074237">
            <w:pPr>
              <w:pStyle w:val="NoSpacing"/>
              <w:widowControl w:val="0"/>
              <w:numPr>
                <w:ilvl w:val="0"/>
                <w:numId w:val="2"/>
              </w:numPr>
              <w:ind w:left="0" w:firstLine="0"/>
            </w:pPr>
            <w:r w:rsidRPr="00624A04">
              <w:t>Buitinių</w:t>
            </w:r>
            <w:r w:rsidR="003D7A0C" w:rsidRPr="00624A04">
              <w:t xml:space="preserve"> </w:t>
            </w:r>
            <w:r w:rsidRPr="00624A04">
              <w:t>į</w:t>
            </w:r>
            <w:r w:rsidR="00F704DB" w:rsidRPr="00624A04">
              <w:t>gūdžių</w:t>
            </w:r>
            <w:r w:rsidR="003D7A0C" w:rsidRPr="00624A04">
              <w:t xml:space="preserve"> </w:t>
            </w:r>
            <w:r w:rsidRPr="00624A04">
              <w:t>formavimas</w:t>
            </w:r>
          </w:p>
          <w:p w:rsidR="00140DFB" w:rsidRPr="00624A04" w:rsidRDefault="008A19E9" w:rsidP="00074237">
            <w:pPr>
              <w:pStyle w:val="NoSpacing"/>
              <w:widowControl w:val="0"/>
              <w:numPr>
                <w:ilvl w:val="0"/>
                <w:numId w:val="2"/>
              </w:numPr>
              <w:ind w:left="0" w:firstLine="0"/>
            </w:pPr>
            <w:r w:rsidRPr="00624A04">
              <w:t>Specialiųjų poreikių turinčio vaiko</w:t>
            </w:r>
            <w:r w:rsidR="003D7A0C" w:rsidRPr="00624A04">
              <w:t xml:space="preserve"> </w:t>
            </w:r>
            <w:r w:rsidR="00705143" w:rsidRPr="00624A04">
              <w:t>socializacija</w:t>
            </w:r>
          </w:p>
        </w:tc>
      </w:tr>
      <w:tr w:rsidR="00F10F94" w:rsidRPr="00624A04" w:rsidTr="00D45D3F">
        <w:trPr>
          <w:trHeight w:val="57"/>
          <w:jc w:val="center"/>
        </w:trPr>
        <w:tc>
          <w:tcPr>
            <w:tcW w:w="947" w:type="pct"/>
            <w:vMerge/>
          </w:tcPr>
          <w:p w:rsidR="00DA0789" w:rsidRPr="00624A04" w:rsidRDefault="00DA0789" w:rsidP="00074237">
            <w:pPr>
              <w:widowControl w:val="0"/>
            </w:pPr>
          </w:p>
        </w:tc>
        <w:tc>
          <w:tcPr>
            <w:tcW w:w="1129" w:type="pct"/>
          </w:tcPr>
          <w:p w:rsidR="00DA0789" w:rsidRPr="00624A04" w:rsidRDefault="00DA0789" w:rsidP="00074237">
            <w:pPr>
              <w:pStyle w:val="ListParagraph"/>
              <w:widowControl w:val="0"/>
              <w:ind w:left="0"/>
            </w:pPr>
            <w:r w:rsidRPr="00624A04">
              <w:t>3.3.</w:t>
            </w:r>
            <w:r w:rsidR="003D7A0C" w:rsidRPr="00624A04">
              <w:t xml:space="preserve"> </w:t>
            </w:r>
            <w:r w:rsidR="003058A9" w:rsidRPr="00624A04">
              <w:t>Ugdyti</w:t>
            </w:r>
            <w:r w:rsidR="003D7A0C" w:rsidRPr="00624A04">
              <w:t xml:space="preserve"> </w:t>
            </w:r>
            <w:r w:rsidR="003058A9" w:rsidRPr="00624A04">
              <w:t>specialiųjų</w:t>
            </w:r>
            <w:r w:rsidR="003D7A0C" w:rsidRPr="00624A04">
              <w:t xml:space="preserve"> </w:t>
            </w:r>
            <w:r w:rsidR="003058A9" w:rsidRPr="00624A04">
              <w:t>poreikių</w:t>
            </w:r>
            <w:r w:rsidR="003D7A0C" w:rsidRPr="00624A04">
              <w:t xml:space="preserve"> </w:t>
            </w:r>
            <w:r w:rsidRPr="00624A04">
              <w:t>turinčio</w:t>
            </w:r>
            <w:r w:rsidR="003D7A0C" w:rsidRPr="00624A04">
              <w:t xml:space="preserve"> </w:t>
            </w:r>
            <w:r w:rsidRPr="00624A04">
              <w:t>vaiko</w:t>
            </w:r>
            <w:r w:rsidR="003D7A0C" w:rsidRPr="00624A04">
              <w:t xml:space="preserve"> </w:t>
            </w:r>
            <w:r w:rsidRPr="00624A04">
              <w:t>pasitikėjimą</w:t>
            </w:r>
            <w:r w:rsidR="003D7A0C" w:rsidRPr="00624A04">
              <w:t xml:space="preserve"> </w:t>
            </w:r>
            <w:r w:rsidRPr="00624A04">
              <w:t>savimi,</w:t>
            </w:r>
            <w:r w:rsidR="003D7A0C" w:rsidRPr="00624A04">
              <w:t xml:space="preserve"> </w:t>
            </w:r>
            <w:r w:rsidRPr="00624A04">
              <w:t>jo</w:t>
            </w:r>
            <w:r w:rsidR="003D7A0C" w:rsidRPr="00624A04">
              <w:t xml:space="preserve"> </w:t>
            </w:r>
            <w:r w:rsidRPr="00624A04">
              <w:t>savarankiškumą</w:t>
            </w:r>
            <w:r w:rsidR="003D7A0C" w:rsidRPr="00624A04">
              <w:t xml:space="preserve"> </w:t>
            </w:r>
            <w:r w:rsidRPr="00624A04">
              <w:t>ir</w:t>
            </w:r>
            <w:r w:rsidR="003D7A0C" w:rsidRPr="00624A04">
              <w:t xml:space="preserve"> </w:t>
            </w:r>
            <w:r w:rsidRPr="00624A04">
              <w:t>bendravimo</w:t>
            </w:r>
            <w:r w:rsidR="003D7A0C" w:rsidRPr="00624A04">
              <w:t xml:space="preserve"> </w:t>
            </w:r>
            <w:r w:rsidRPr="00624A04">
              <w:t>įgūdžius.</w:t>
            </w:r>
          </w:p>
        </w:tc>
        <w:tc>
          <w:tcPr>
            <w:tcW w:w="2924" w:type="pct"/>
          </w:tcPr>
          <w:p w:rsidR="00DA0789" w:rsidRPr="00624A04" w:rsidRDefault="00DA0789" w:rsidP="00074237">
            <w:pPr>
              <w:pStyle w:val="NoSpacing"/>
              <w:widowControl w:val="0"/>
              <w:rPr>
                <w:b/>
                <w:i/>
              </w:rPr>
            </w:pPr>
            <w:r w:rsidRPr="00624A04">
              <w:rPr>
                <w:b/>
              </w:rPr>
              <w:t>Tema.</w:t>
            </w:r>
            <w:r w:rsidR="003D7A0C" w:rsidRPr="00624A04">
              <w:rPr>
                <w:b/>
              </w:rPr>
              <w:t xml:space="preserve"> </w:t>
            </w:r>
            <w:r w:rsidRPr="00624A04">
              <w:rPr>
                <w:b/>
              </w:rPr>
              <w:t>S</w:t>
            </w:r>
            <w:r w:rsidRPr="00624A04">
              <w:rPr>
                <w:b/>
                <w:i/>
              </w:rPr>
              <w:t>pecialiųjų</w:t>
            </w:r>
            <w:r w:rsidR="003D7A0C" w:rsidRPr="00624A04">
              <w:rPr>
                <w:b/>
                <w:i/>
              </w:rPr>
              <w:t xml:space="preserve"> </w:t>
            </w:r>
            <w:r w:rsidRPr="00624A04">
              <w:rPr>
                <w:b/>
                <w:i/>
              </w:rPr>
              <w:t>poreikių</w:t>
            </w:r>
            <w:r w:rsidR="003D7A0C" w:rsidRPr="00624A04">
              <w:rPr>
                <w:b/>
                <w:i/>
              </w:rPr>
              <w:t xml:space="preserve"> </w:t>
            </w:r>
            <w:r w:rsidRPr="00624A04">
              <w:rPr>
                <w:b/>
                <w:i/>
              </w:rPr>
              <w:t>turinčio</w:t>
            </w:r>
            <w:r w:rsidR="003D7A0C" w:rsidRPr="00624A04">
              <w:rPr>
                <w:b/>
                <w:i/>
              </w:rPr>
              <w:t xml:space="preserve"> </w:t>
            </w:r>
            <w:r w:rsidRPr="00624A04">
              <w:rPr>
                <w:b/>
                <w:i/>
              </w:rPr>
              <w:t>vaiko</w:t>
            </w:r>
            <w:r w:rsidR="003D7A0C" w:rsidRPr="00624A04">
              <w:rPr>
                <w:b/>
                <w:i/>
              </w:rPr>
              <w:t xml:space="preserve"> </w:t>
            </w:r>
            <w:r w:rsidRPr="00624A04">
              <w:rPr>
                <w:b/>
                <w:i/>
              </w:rPr>
              <w:t>pasitikėjimas</w:t>
            </w:r>
            <w:r w:rsidR="003D7A0C" w:rsidRPr="00624A04">
              <w:rPr>
                <w:b/>
                <w:i/>
              </w:rPr>
              <w:t xml:space="preserve"> </w:t>
            </w:r>
            <w:r w:rsidRPr="00624A04">
              <w:rPr>
                <w:b/>
                <w:i/>
              </w:rPr>
              <w:t>savimi,</w:t>
            </w:r>
            <w:r w:rsidR="003D7A0C" w:rsidRPr="00624A04">
              <w:rPr>
                <w:b/>
                <w:i/>
              </w:rPr>
              <w:t xml:space="preserve"> </w:t>
            </w:r>
            <w:r w:rsidRPr="00624A04">
              <w:rPr>
                <w:b/>
                <w:i/>
              </w:rPr>
              <w:t>savarankiškum</w:t>
            </w:r>
            <w:r w:rsidR="00AE30CB" w:rsidRPr="00624A04">
              <w:rPr>
                <w:b/>
                <w:i/>
              </w:rPr>
              <w:t>o ugdymas</w:t>
            </w:r>
          </w:p>
          <w:p w:rsidR="00AE30CB" w:rsidRPr="00624A04" w:rsidRDefault="00AE30CB" w:rsidP="00074237">
            <w:pPr>
              <w:pStyle w:val="NoSpacing"/>
              <w:widowControl w:val="0"/>
              <w:numPr>
                <w:ilvl w:val="0"/>
                <w:numId w:val="2"/>
              </w:numPr>
              <w:ind w:left="0" w:firstLine="0"/>
            </w:pPr>
            <w:r w:rsidRPr="00624A04">
              <w:t>Savarankiškumo ugdymas</w:t>
            </w:r>
          </w:p>
          <w:p w:rsidR="00AE30CB" w:rsidRPr="00624A04" w:rsidRDefault="00AE30CB" w:rsidP="00074237">
            <w:pPr>
              <w:pStyle w:val="NoSpacing"/>
              <w:widowControl w:val="0"/>
              <w:numPr>
                <w:ilvl w:val="0"/>
                <w:numId w:val="2"/>
              </w:numPr>
              <w:ind w:left="0" w:firstLine="0"/>
            </w:pPr>
            <w:r w:rsidRPr="00624A04">
              <w:t>Emocijų raiškos ugdymas</w:t>
            </w:r>
          </w:p>
          <w:p w:rsidR="00AE30CB" w:rsidRPr="00624A04" w:rsidRDefault="00AE30CB" w:rsidP="00074237">
            <w:pPr>
              <w:pStyle w:val="NoSpacing"/>
              <w:widowControl w:val="0"/>
            </w:pPr>
            <w:r w:rsidRPr="00624A04">
              <w:rPr>
                <w:b/>
              </w:rPr>
              <w:t>Tema. S</w:t>
            </w:r>
            <w:r w:rsidRPr="00624A04">
              <w:rPr>
                <w:b/>
                <w:i/>
              </w:rPr>
              <w:t>pecialiųjų poreikių turinčio vaiko bendravimo įgūdžių ugdymas</w:t>
            </w:r>
          </w:p>
          <w:p w:rsidR="00424BDC" w:rsidRPr="00624A04" w:rsidRDefault="008A19E9" w:rsidP="00074237">
            <w:pPr>
              <w:pStyle w:val="NoSpacing"/>
              <w:widowControl w:val="0"/>
              <w:numPr>
                <w:ilvl w:val="0"/>
                <w:numId w:val="2"/>
              </w:numPr>
              <w:ind w:left="0" w:firstLine="0"/>
            </w:pPr>
            <w:r w:rsidRPr="00624A04">
              <w:t>S</w:t>
            </w:r>
            <w:r w:rsidR="00AE30CB" w:rsidRPr="00624A04">
              <w:t>aviraiškos ugdymas</w:t>
            </w:r>
          </w:p>
          <w:p w:rsidR="00424BDC" w:rsidRPr="00624A04" w:rsidRDefault="002B477B" w:rsidP="00074237">
            <w:pPr>
              <w:pStyle w:val="NoSpacing"/>
              <w:widowControl w:val="0"/>
              <w:numPr>
                <w:ilvl w:val="0"/>
                <w:numId w:val="2"/>
              </w:numPr>
              <w:ind w:left="0" w:firstLine="0"/>
            </w:pPr>
            <w:r w:rsidRPr="00624A04">
              <w:t xml:space="preserve">Vaiko bendravimas virtualioje aplinkoje </w:t>
            </w:r>
          </w:p>
        </w:tc>
      </w:tr>
      <w:tr w:rsidR="00F10F94" w:rsidRPr="00624A04" w:rsidTr="00D45D3F">
        <w:trPr>
          <w:trHeight w:val="57"/>
          <w:jc w:val="center"/>
        </w:trPr>
        <w:tc>
          <w:tcPr>
            <w:tcW w:w="947" w:type="pct"/>
            <w:vMerge w:val="restart"/>
          </w:tcPr>
          <w:p w:rsidR="00301BC9" w:rsidRPr="00624A04" w:rsidRDefault="00B8632C" w:rsidP="00074237">
            <w:r w:rsidRPr="00624A04">
              <w:t xml:space="preserve">4. </w:t>
            </w:r>
            <w:r w:rsidR="00B12C46" w:rsidRPr="00624A04">
              <w:t>Prižiūrėti specialiųjų poreikių vaiką.</w:t>
            </w:r>
          </w:p>
        </w:tc>
        <w:tc>
          <w:tcPr>
            <w:tcW w:w="1129" w:type="pct"/>
          </w:tcPr>
          <w:p w:rsidR="00301BC9" w:rsidRPr="00624A04" w:rsidRDefault="00301BC9" w:rsidP="00074237">
            <w:pPr>
              <w:widowControl w:val="0"/>
            </w:pPr>
            <w:r w:rsidRPr="00624A04">
              <w:t>4.1.</w:t>
            </w:r>
            <w:r w:rsidR="003D7A0C" w:rsidRPr="00624A04">
              <w:t xml:space="preserve"> </w:t>
            </w:r>
            <w:r w:rsidR="00154110" w:rsidRPr="00624A04">
              <w:t>Taikyti specialistų parinktus priežiūros būdus prižiūrint specialiųjų poreikių turintį vaiką.</w:t>
            </w:r>
          </w:p>
        </w:tc>
        <w:tc>
          <w:tcPr>
            <w:tcW w:w="2924" w:type="pct"/>
          </w:tcPr>
          <w:p w:rsidR="000C7AB0" w:rsidRPr="00624A04" w:rsidRDefault="000C7AB0" w:rsidP="00074237">
            <w:pPr>
              <w:pStyle w:val="NoSpacing"/>
              <w:widowControl w:val="0"/>
              <w:rPr>
                <w:b/>
                <w:i/>
              </w:rPr>
            </w:pPr>
            <w:r w:rsidRPr="00624A04">
              <w:rPr>
                <w:b/>
              </w:rPr>
              <w:t>Tema.</w:t>
            </w:r>
            <w:r w:rsidR="003D7A0C" w:rsidRPr="00624A04">
              <w:rPr>
                <w:b/>
              </w:rPr>
              <w:t xml:space="preserve"> </w:t>
            </w:r>
            <w:r w:rsidRPr="00624A04">
              <w:rPr>
                <w:b/>
                <w:i/>
              </w:rPr>
              <w:t>Specialistų</w:t>
            </w:r>
            <w:r w:rsidR="003D7A0C" w:rsidRPr="00624A04">
              <w:rPr>
                <w:b/>
                <w:i/>
              </w:rPr>
              <w:t xml:space="preserve"> </w:t>
            </w:r>
            <w:r w:rsidRPr="00624A04">
              <w:rPr>
                <w:b/>
                <w:i/>
              </w:rPr>
              <w:t>parinktų</w:t>
            </w:r>
            <w:r w:rsidR="003D7A0C" w:rsidRPr="00624A04">
              <w:rPr>
                <w:b/>
                <w:i/>
              </w:rPr>
              <w:t xml:space="preserve"> </w:t>
            </w:r>
            <w:r w:rsidRPr="00624A04">
              <w:rPr>
                <w:b/>
                <w:i/>
              </w:rPr>
              <w:t>priežiūros</w:t>
            </w:r>
            <w:r w:rsidR="003D7A0C" w:rsidRPr="00624A04">
              <w:rPr>
                <w:b/>
                <w:i/>
              </w:rPr>
              <w:t xml:space="preserve"> </w:t>
            </w:r>
            <w:r w:rsidRPr="00624A04">
              <w:rPr>
                <w:b/>
                <w:i/>
              </w:rPr>
              <w:t>būdų</w:t>
            </w:r>
            <w:r w:rsidR="003D7A0C" w:rsidRPr="00624A04">
              <w:rPr>
                <w:b/>
                <w:i/>
              </w:rPr>
              <w:t xml:space="preserve"> </w:t>
            </w:r>
            <w:r w:rsidRPr="00624A04">
              <w:rPr>
                <w:b/>
                <w:i/>
              </w:rPr>
              <w:t>taikymas</w:t>
            </w:r>
            <w:r w:rsidR="003D7A0C" w:rsidRPr="00624A04">
              <w:rPr>
                <w:b/>
                <w:i/>
              </w:rPr>
              <w:t xml:space="preserve"> </w:t>
            </w:r>
            <w:r w:rsidR="00AF20F1" w:rsidRPr="00624A04">
              <w:rPr>
                <w:b/>
                <w:i/>
              </w:rPr>
              <w:t>specialiųjų</w:t>
            </w:r>
            <w:r w:rsidR="003D7A0C" w:rsidRPr="00624A04">
              <w:rPr>
                <w:b/>
                <w:i/>
              </w:rPr>
              <w:t xml:space="preserve"> </w:t>
            </w:r>
            <w:r w:rsidR="00AF20F1" w:rsidRPr="00624A04">
              <w:rPr>
                <w:b/>
                <w:i/>
              </w:rPr>
              <w:t>poreikių</w:t>
            </w:r>
            <w:r w:rsidR="00154110" w:rsidRPr="00624A04">
              <w:rPr>
                <w:b/>
                <w:i/>
              </w:rPr>
              <w:t xml:space="preserve"> turinčiam</w:t>
            </w:r>
            <w:r w:rsidR="003D7A0C" w:rsidRPr="00624A04">
              <w:rPr>
                <w:b/>
                <w:i/>
              </w:rPr>
              <w:t xml:space="preserve"> </w:t>
            </w:r>
            <w:r w:rsidR="00AF20F1" w:rsidRPr="00624A04">
              <w:rPr>
                <w:b/>
                <w:i/>
              </w:rPr>
              <w:t>vaikui</w:t>
            </w:r>
          </w:p>
          <w:p w:rsidR="00C55440" w:rsidRPr="00624A04" w:rsidRDefault="0082424B" w:rsidP="00074237">
            <w:pPr>
              <w:pStyle w:val="NoSpacing"/>
              <w:widowControl w:val="0"/>
              <w:numPr>
                <w:ilvl w:val="0"/>
                <w:numId w:val="2"/>
              </w:numPr>
              <w:ind w:left="0" w:firstLine="0"/>
            </w:pPr>
            <w:r w:rsidRPr="00624A04">
              <w:t>R</w:t>
            </w:r>
            <w:r w:rsidR="00AF20F1" w:rsidRPr="00624A04">
              <w:t>izik</w:t>
            </w:r>
            <w:r w:rsidR="00687F04" w:rsidRPr="00624A04">
              <w:t>os</w:t>
            </w:r>
            <w:r w:rsidR="003D7A0C" w:rsidRPr="00624A04">
              <w:t xml:space="preserve"> </w:t>
            </w:r>
            <w:r w:rsidR="00AF20F1" w:rsidRPr="00624A04">
              <w:t>veiksnių</w:t>
            </w:r>
            <w:r w:rsidR="003D7A0C" w:rsidRPr="00624A04">
              <w:t xml:space="preserve"> </w:t>
            </w:r>
            <w:r w:rsidR="00AF20F1" w:rsidRPr="00624A04">
              <w:t>profilaktika</w:t>
            </w:r>
            <w:r w:rsidR="003D7A0C" w:rsidRPr="00624A04">
              <w:t xml:space="preserve"> </w:t>
            </w:r>
            <w:r w:rsidR="00687F04" w:rsidRPr="00624A04">
              <w:t>pagal</w:t>
            </w:r>
            <w:r w:rsidR="003D7A0C" w:rsidRPr="00624A04">
              <w:t xml:space="preserve"> </w:t>
            </w:r>
            <w:r w:rsidR="00687F04" w:rsidRPr="00624A04">
              <w:t>medicinos</w:t>
            </w:r>
            <w:r w:rsidR="003D7A0C" w:rsidRPr="00624A04">
              <w:t xml:space="preserve"> </w:t>
            </w:r>
            <w:r w:rsidR="00687F04" w:rsidRPr="00624A04">
              <w:t>specialistų</w:t>
            </w:r>
            <w:r w:rsidR="003D7A0C" w:rsidRPr="00624A04">
              <w:t xml:space="preserve"> </w:t>
            </w:r>
            <w:r w:rsidR="00687F04" w:rsidRPr="00624A04">
              <w:t>nurodymus</w:t>
            </w:r>
          </w:p>
          <w:p w:rsidR="00154110" w:rsidRPr="00624A04" w:rsidRDefault="00B67F9C" w:rsidP="00074237">
            <w:pPr>
              <w:pStyle w:val="NoSpacing"/>
              <w:widowControl w:val="0"/>
              <w:numPr>
                <w:ilvl w:val="0"/>
                <w:numId w:val="2"/>
              </w:numPr>
              <w:ind w:left="0" w:firstLine="0"/>
            </w:pPr>
            <w:r w:rsidRPr="00624A04">
              <w:t>Sveikos gyvensenos ir saugaus judėjimo įgūdžių ugdymas pagal specialistų nurodymus</w:t>
            </w:r>
          </w:p>
        </w:tc>
      </w:tr>
      <w:tr w:rsidR="00F10F94" w:rsidRPr="00624A04" w:rsidTr="00D45D3F">
        <w:trPr>
          <w:trHeight w:val="57"/>
          <w:jc w:val="center"/>
        </w:trPr>
        <w:tc>
          <w:tcPr>
            <w:tcW w:w="947" w:type="pct"/>
            <w:vMerge/>
          </w:tcPr>
          <w:p w:rsidR="00C55440" w:rsidRPr="00624A04" w:rsidRDefault="00C55440" w:rsidP="00074237">
            <w:pPr>
              <w:pStyle w:val="ListParagraph"/>
              <w:widowControl w:val="0"/>
              <w:numPr>
                <w:ilvl w:val="0"/>
                <w:numId w:val="5"/>
              </w:numPr>
            </w:pPr>
          </w:p>
        </w:tc>
        <w:tc>
          <w:tcPr>
            <w:tcW w:w="1129" w:type="pct"/>
          </w:tcPr>
          <w:p w:rsidR="00C55440" w:rsidRPr="00624A04" w:rsidRDefault="009946C6" w:rsidP="00074237">
            <w:pPr>
              <w:widowControl w:val="0"/>
            </w:pPr>
            <w:r w:rsidRPr="00624A04">
              <w:t xml:space="preserve">4.2. </w:t>
            </w:r>
            <w:r w:rsidR="00154110" w:rsidRPr="00624A04">
              <w:t xml:space="preserve">Naudoti žaislus, žaidimus, kompensacines priemones ugdant </w:t>
            </w:r>
            <w:r w:rsidR="00154110" w:rsidRPr="00624A04">
              <w:lastRenderedPageBreak/>
              <w:t>specialiųjų poreikių turintį vaiką</w:t>
            </w:r>
            <w:r w:rsidR="001E44C1" w:rsidRPr="00624A04">
              <w:t>.</w:t>
            </w:r>
          </w:p>
        </w:tc>
        <w:tc>
          <w:tcPr>
            <w:tcW w:w="2924" w:type="pct"/>
          </w:tcPr>
          <w:p w:rsidR="00C55440" w:rsidRPr="00624A04" w:rsidRDefault="00C55440" w:rsidP="00074237">
            <w:pPr>
              <w:pStyle w:val="NoSpacing"/>
              <w:widowControl w:val="0"/>
              <w:rPr>
                <w:b/>
                <w:i/>
              </w:rPr>
            </w:pPr>
            <w:r w:rsidRPr="00624A04">
              <w:rPr>
                <w:b/>
              </w:rPr>
              <w:lastRenderedPageBreak/>
              <w:t>Tema.</w:t>
            </w:r>
            <w:r w:rsidR="003D7A0C" w:rsidRPr="00624A04">
              <w:rPr>
                <w:b/>
              </w:rPr>
              <w:t xml:space="preserve"> </w:t>
            </w:r>
            <w:r w:rsidR="00A55514" w:rsidRPr="00624A04">
              <w:rPr>
                <w:b/>
                <w:i/>
              </w:rPr>
              <w:t>Žaislai,</w:t>
            </w:r>
            <w:r w:rsidR="003D7A0C" w:rsidRPr="00624A04">
              <w:rPr>
                <w:b/>
                <w:i/>
              </w:rPr>
              <w:t xml:space="preserve"> </w:t>
            </w:r>
            <w:r w:rsidR="00A55514" w:rsidRPr="00624A04">
              <w:rPr>
                <w:b/>
                <w:i/>
              </w:rPr>
              <w:t>žaidimai,</w:t>
            </w:r>
            <w:r w:rsidR="003D7A0C" w:rsidRPr="00624A04">
              <w:rPr>
                <w:b/>
                <w:i/>
              </w:rPr>
              <w:t xml:space="preserve"> </w:t>
            </w:r>
            <w:r w:rsidR="00A55514" w:rsidRPr="00624A04">
              <w:rPr>
                <w:b/>
                <w:i/>
              </w:rPr>
              <w:t>kompensacinės</w:t>
            </w:r>
            <w:r w:rsidR="003D7A0C" w:rsidRPr="00624A04">
              <w:rPr>
                <w:b/>
                <w:i/>
              </w:rPr>
              <w:t xml:space="preserve"> </w:t>
            </w:r>
            <w:r w:rsidR="00A55514" w:rsidRPr="00624A04">
              <w:rPr>
                <w:b/>
                <w:i/>
              </w:rPr>
              <w:t>priemonės</w:t>
            </w:r>
            <w:r w:rsidR="003D7A0C" w:rsidRPr="00624A04">
              <w:rPr>
                <w:b/>
                <w:i/>
              </w:rPr>
              <w:t xml:space="preserve"> </w:t>
            </w:r>
            <w:r w:rsidR="00A55514" w:rsidRPr="00624A04">
              <w:rPr>
                <w:b/>
                <w:i/>
              </w:rPr>
              <w:t>specialiųjų</w:t>
            </w:r>
            <w:r w:rsidR="003D7A0C" w:rsidRPr="00624A04">
              <w:rPr>
                <w:b/>
                <w:i/>
              </w:rPr>
              <w:t xml:space="preserve"> </w:t>
            </w:r>
            <w:r w:rsidR="00A55514" w:rsidRPr="00624A04">
              <w:rPr>
                <w:b/>
                <w:i/>
              </w:rPr>
              <w:t>poreikių</w:t>
            </w:r>
            <w:r w:rsidR="003D7A0C" w:rsidRPr="00624A04">
              <w:rPr>
                <w:b/>
                <w:i/>
              </w:rPr>
              <w:t xml:space="preserve"> </w:t>
            </w:r>
            <w:r w:rsidR="00A55514" w:rsidRPr="00624A04">
              <w:rPr>
                <w:b/>
                <w:i/>
              </w:rPr>
              <w:t>vaikui</w:t>
            </w:r>
          </w:p>
          <w:p w:rsidR="00A55514" w:rsidRPr="00624A04" w:rsidRDefault="00A55514" w:rsidP="00074237">
            <w:pPr>
              <w:pStyle w:val="NoSpacing"/>
              <w:widowControl w:val="0"/>
              <w:numPr>
                <w:ilvl w:val="0"/>
                <w:numId w:val="2"/>
              </w:numPr>
              <w:ind w:left="0" w:firstLine="0"/>
            </w:pPr>
            <w:r w:rsidRPr="00624A04">
              <w:t>Lavinamieji</w:t>
            </w:r>
            <w:r w:rsidR="003D7A0C" w:rsidRPr="00624A04">
              <w:t xml:space="preserve"> </w:t>
            </w:r>
            <w:r w:rsidR="00711486" w:rsidRPr="00624A04">
              <w:t>žaislai</w:t>
            </w:r>
            <w:r w:rsidR="003D7A0C" w:rsidRPr="00624A04">
              <w:t xml:space="preserve"> </w:t>
            </w:r>
            <w:r w:rsidR="00711486" w:rsidRPr="00624A04">
              <w:t>ir</w:t>
            </w:r>
            <w:r w:rsidR="003D7A0C" w:rsidRPr="00624A04">
              <w:t xml:space="preserve"> </w:t>
            </w:r>
            <w:r w:rsidR="00424BDC" w:rsidRPr="00624A04">
              <w:t>žaidimai</w:t>
            </w:r>
          </w:p>
          <w:p w:rsidR="00711486" w:rsidRPr="00624A04" w:rsidRDefault="00424BDC" w:rsidP="00074237">
            <w:pPr>
              <w:pStyle w:val="NoSpacing"/>
              <w:widowControl w:val="0"/>
              <w:numPr>
                <w:ilvl w:val="0"/>
                <w:numId w:val="2"/>
              </w:numPr>
              <w:ind w:left="0" w:firstLine="0"/>
            </w:pPr>
            <w:r w:rsidRPr="00624A04">
              <w:lastRenderedPageBreak/>
              <w:t>Kompensacinių priemonių</w:t>
            </w:r>
            <w:r w:rsidR="003D7A0C" w:rsidRPr="00624A04">
              <w:t xml:space="preserve"> </w:t>
            </w:r>
            <w:r w:rsidR="00711486" w:rsidRPr="00624A04">
              <w:t>naudojimas</w:t>
            </w:r>
            <w:r w:rsidRPr="00624A04">
              <w:t xml:space="preserve"> pagal individualius vaiko poreikius</w:t>
            </w:r>
          </w:p>
          <w:p w:rsidR="008A19E9" w:rsidRPr="00624A04" w:rsidRDefault="008A19E9" w:rsidP="00074237">
            <w:pPr>
              <w:pStyle w:val="NoSpacing"/>
              <w:widowControl w:val="0"/>
              <w:rPr>
                <w:b/>
                <w:i/>
              </w:rPr>
            </w:pPr>
            <w:r w:rsidRPr="00624A04">
              <w:rPr>
                <w:b/>
              </w:rPr>
              <w:t>Tema.</w:t>
            </w:r>
            <w:r w:rsidRPr="00624A04">
              <w:rPr>
                <w:b/>
                <w:i/>
              </w:rPr>
              <w:t xml:space="preserve"> Žaidimų organizavimas</w:t>
            </w:r>
          </w:p>
          <w:p w:rsidR="008A19E9" w:rsidRPr="00624A04" w:rsidRDefault="008A19E9" w:rsidP="00074237">
            <w:pPr>
              <w:pStyle w:val="ListParagraph"/>
              <w:numPr>
                <w:ilvl w:val="0"/>
                <w:numId w:val="2"/>
              </w:numPr>
              <w:ind w:left="0" w:firstLine="0"/>
            </w:pPr>
            <w:r w:rsidRPr="00624A04">
              <w:t>Vaiko saviraiška, savarankiškumas, įsitraukimas į žaidimą</w:t>
            </w:r>
          </w:p>
          <w:p w:rsidR="00435434" w:rsidRPr="00624A04" w:rsidRDefault="008A19E9" w:rsidP="00074237">
            <w:pPr>
              <w:pStyle w:val="NoSpacing"/>
              <w:widowControl w:val="0"/>
              <w:numPr>
                <w:ilvl w:val="0"/>
                <w:numId w:val="2"/>
              </w:numPr>
              <w:ind w:left="0" w:firstLine="0"/>
            </w:pPr>
            <w:r w:rsidRPr="00624A04">
              <w:t>Asmeninės lyderystės ugdymas</w:t>
            </w:r>
          </w:p>
          <w:p w:rsidR="00435434" w:rsidRPr="00624A04" w:rsidRDefault="009A0937" w:rsidP="00074237">
            <w:pPr>
              <w:pStyle w:val="NoSpacing"/>
              <w:widowControl w:val="0"/>
              <w:numPr>
                <w:ilvl w:val="0"/>
                <w:numId w:val="2"/>
              </w:numPr>
              <w:ind w:left="0" w:firstLine="0"/>
            </w:pPr>
            <w:r w:rsidRPr="00624A04">
              <w:t>Žaidimas drauge</w:t>
            </w:r>
            <w:r w:rsidR="008A19E9" w:rsidRPr="00624A04">
              <w:t xml:space="preserve"> su vaiku</w:t>
            </w:r>
          </w:p>
        </w:tc>
      </w:tr>
      <w:tr w:rsidR="00F10F94" w:rsidRPr="00624A04" w:rsidTr="00D45D3F">
        <w:trPr>
          <w:trHeight w:val="57"/>
          <w:jc w:val="center"/>
        </w:trPr>
        <w:tc>
          <w:tcPr>
            <w:tcW w:w="947" w:type="pct"/>
            <w:vMerge/>
          </w:tcPr>
          <w:p w:rsidR="00C55440" w:rsidRPr="00624A04" w:rsidRDefault="00C55440" w:rsidP="00074237">
            <w:pPr>
              <w:pStyle w:val="ListParagraph"/>
              <w:widowControl w:val="0"/>
              <w:numPr>
                <w:ilvl w:val="0"/>
                <w:numId w:val="7"/>
              </w:numPr>
            </w:pPr>
          </w:p>
        </w:tc>
        <w:tc>
          <w:tcPr>
            <w:tcW w:w="1129" w:type="pct"/>
          </w:tcPr>
          <w:p w:rsidR="00C55440" w:rsidRPr="00624A04" w:rsidRDefault="009946C6" w:rsidP="00074237">
            <w:pPr>
              <w:widowControl w:val="0"/>
              <w:ind w:left="35"/>
            </w:pPr>
            <w:r w:rsidRPr="00624A04">
              <w:t xml:space="preserve">4.3. </w:t>
            </w:r>
            <w:r w:rsidR="00154110" w:rsidRPr="00624A04">
              <w:t>Teikti pagalbą specialiųjų poreikių turinčio vaiko ligos, krizės atveju</w:t>
            </w:r>
            <w:r w:rsidR="001E44C1" w:rsidRPr="00624A04">
              <w:t>.</w:t>
            </w:r>
          </w:p>
        </w:tc>
        <w:tc>
          <w:tcPr>
            <w:tcW w:w="2924" w:type="pct"/>
          </w:tcPr>
          <w:p w:rsidR="00C55440" w:rsidRPr="00624A04" w:rsidRDefault="00C55440" w:rsidP="00074237">
            <w:pPr>
              <w:pStyle w:val="NoSpacing"/>
              <w:widowControl w:val="0"/>
              <w:rPr>
                <w:b/>
                <w:i/>
              </w:rPr>
            </w:pPr>
            <w:r w:rsidRPr="00624A04">
              <w:rPr>
                <w:b/>
              </w:rPr>
              <w:t>Tema.</w:t>
            </w:r>
            <w:r w:rsidR="003D7A0C" w:rsidRPr="00624A04">
              <w:rPr>
                <w:b/>
              </w:rPr>
              <w:t xml:space="preserve"> </w:t>
            </w:r>
            <w:r w:rsidRPr="00624A04">
              <w:rPr>
                <w:b/>
                <w:i/>
              </w:rPr>
              <w:t>Pagalba</w:t>
            </w:r>
            <w:r w:rsidR="003D7A0C" w:rsidRPr="00624A04">
              <w:rPr>
                <w:b/>
                <w:i/>
              </w:rPr>
              <w:t xml:space="preserve"> </w:t>
            </w:r>
            <w:r w:rsidRPr="00624A04">
              <w:rPr>
                <w:b/>
                <w:i/>
              </w:rPr>
              <w:t>ligos</w:t>
            </w:r>
            <w:r w:rsidR="003D7A0C" w:rsidRPr="00624A04">
              <w:rPr>
                <w:b/>
                <w:i/>
              </w:rPr>
              <w:t xml:space="preserve"> </w:t>
            </w:r>
            <w:r w:rsidRPr="00624A04">
              <w:rPr>
                <w:b/>
                <w:i/>
              </w:rPr>
              <w:t>krizės</w:t>
            </w:r>
            <w:r w:rsidR="003D7A0C" w:rsidRPr="00624A04">
              <w:rPr>
                <w:b/>
                <w:i/>
              </w:rPr>
              <w:t xml:space="preserve"> </w:t>
            </w:r>
            <w:r w:rsidRPr="00624A04">
              <w:rPr>
                <w:b/>
                <w:i/>
              </w:rPr>
              <w:t>atveju</w:t>
            </w:r>
          </w:p>
          <w:p w:rsidR="00C55440" w:rsidRPr="00624A04" w:rsidRDefault="00C55440" w:rsidP="00074237">
            <w:pPr>
              <w:pStyle w:val="NoSpacing"/>
              <w:widowControl w:val="0"/>
              <w:numPr>
                <w:ilvl w:val="0"/>
                <w:numId w:val="2"/>
              </w:numPr>
              <w:ind w:left="0" w:firstLine="0"/>
            </w:pPr>
            <w:r w:rsidRPr="00624A04">
              <w:t>Auklės</w:t>
            </w:r>
            <w:r w:rsidR="003D7A0C" w:rsidRPr="00624A04">
              <w:t xml:space="preserve"> </w:t>
            </w:r>
            <w:r w:rsidRPr="00624A04">
              <w:t>veiksmai</w:t>
            </w:r>
            <w:r w:rsidR="003D7A0C" w:rsidRPr="00624A04">
              <w:t xml:space="preserve"> </w:t>
            </w:r>
            <w:r w:rsidR="00154110" w:rsidRPr="00624A04">
              <w:t>specialiųjų poreikių turinčio vaiko</w:t>
            </w:r>
            <w:r w:rsidR="003D7A0C" w:rsidRPr="00624A04">
              <w:t xml:space="preserve"> </w:t>
            </w:r>
            <w:r w:rsidRPr="00624A04">
              <w:t>ligos</w:t>
            </w:r>
            <w:r w:rsidR="003D7A0C" w:rsidRPr="00624A04">
              <w:t xml:space="preserve"> </w:t>
            </w:r>
            <w:r w:rsidRPr="00624A04">
              <w:t>atveju</w:t>
            </w:r>
            <w:r w:rsidR="003D7A0C" w:rsidRPr="00624A04">
              <w:t xml:space="preserve"> </w:t>
            </w:r>
            <w:r w:rsidR="00D433F3" w:rsidRPr="00624A04">
              <w:t>pagal</w:t>
            </w:r>
            <w:r w:rsidR="003D7A0C" w:rsidRPr="00624A04">
              <w:t xml:space="preserve"> </w:t>
            </w:r>
            <w:r w:rsidR="00D433F3" w:rsidRPr="00624A04">
              <w:t>medicinos</w:t>
            </w:r>
            <w:r w:rsidR="00BF46D5" w:rsidRPr="00624A04">
              <w:t xml:space="preserve"> </w:t>
            </w:r>
            <w:r w:rsidR="00D433F3" w:rsidRPr="00624A04">
              <w:t>specialistų</w:t>
            </w:r>
            <w:r w:rsidR="003D7A0C" w:rsidRPr="00624A04">
              <w:t xml:space="preserve"> </w:t>
            </w:r>
            <w:r w:rsidR="00D433F3" w:rsidRPr="00624A04">
              <w:t>nurodymus</w:t>
            </w:r>
          </w:p>
          <w:p w:rsidR="0043423C" w:rsidRPr="00624A04" w:rsidRDefault="00CD78CB" w:rsidP="00074237">
            <w:pPr>
              <w:pStyle w:val="NoSpacing"/>
              <w:widowControl w:val="0"/>
              <w:numPr>
                <w:ilvl w:val="0"/>
                <w:numId w:val="2"/>
              </w:numPr>
              <w:ind w:left="0" w:firstLine="0"/>
            </w:pPr>
            <w:r w:rsidRPr="00624A04">
              <w:t>Pirmoji</w:t>
            </w:r>
            <w:r w:rsidR="003D7A0C" w:rsidRPr="00624A04">
              <w:t xml:space="preserve"> </w:t>
            </w:r>
            <w:r w:rsidRPr="00624A04">
              <w:t>pagalba</w:t>
            </w:r>
            <w:r w:rsidR="003D7A0C" w:rsidRPr="00624A04">
              <w:t xml:space="preserve"> </w:t>
            </w:r>
            <w:r w:rsidRPr="00624A04">
              <w:t>ligos</w:t>
            </w:r>
            <w:r w:rsidR="003D7A0C" w:rsidRPr="00624A04">
              <w:t xml:space="preserve"> </w:t>
            </w:r>
            <w:r w:rsidRPr="00624A04">
              <w:t>krizės</w:t>
            </w:r>
            <w:r w:rsidR="003D7A0C" w:rsidRPr="00624A04">
              <w:t xml:space="preserve"> </w:t>
            </w:r>
            <w:r w:rsidRPr="00624A04">
              <w:t>atveju</w:t>
            </w:r>
          </w:p>
        </w:tc>
      </w:tr>
      <w:tr w:rsidR="00F10F94" w:rsidRPr="00624A04" w:rsidTr="00D45D3F">
        <w:trPr>
          <w:trHeight w:val="57"/>
          <w:jc w:val="center"/>
        </w:trPr>
        <w:tc>
          <w:tcPr>
            <w:tcW w:w="947" w:type="pct"/>
          </w:tcPr>
          <w:p w:rsidR="00C55440" w:rsidRPr="00624A04" w:rsidRDefault="00C55440" w:rsidP="00074237">
            <w:pPr>
              <w:pStyle w:val="NoSpacing"/>
              <w:widowControl w:val="0"/>
              <w:rPr>
                <w:highlight w:val="yellow"/>
              </w:rPr>
            </w:pPr>
            <w:r w:rsidRPr="00624A04">
              <w:t>Mokymosi</w:t>
            </w:r>
            <w:r w:rsidR="003D7A0C" w:rsidRPr="00624A04">
              <w:t xml:space="preserve"> </w:t>
            </w:r>
            <w:r w:rsidRPr="00624A04">
              <w:t>pasiekimų</w:t>
            </w:r>
            <w:r w:rsidR="003D7A0C" w:rsidRPr="00624A04">
              <w:t xml:space="preserve"> </w:t>
            </w:r>
            <w:r w:rsidRPr="00624A04">
              <w:t>vertinimo</w:t>
            </w:r>
            <w:r w:rsidR="003D7A0C" w:rsidRPr="00624A04">
              <w:t xml:space="preserve"> </w:t>
            </w:r>
            <w:r w:rsidRPr="00624A04">
              <w:t>kriterijai</w:t>
            </w:r>
          </w:p>
        </w:tc>
        <w:tc>
          <w:tcPr>
            <w:tcW w:w="4053" w:type="pct"/>
            <w:gridSpan w:val="2"/>
          </w:tcPr>
          <w:p w:rsidR="00C55440" w:rsidRPr="00624A04" w:rsidRDefault="004860A4" w:rsidP="00074237">
            <w:pPr>
              <w:pStyle w:val="NoSpacing"/>
              <w:widowControl w:val="0"/>
              <w:rPr>
                <w:rFonts w:eastAsia="Calibri"/>
                <w:i/>
              </w:rPr>
            </w:pPr>
            <w:r w:rsidRPr="00624A04">
              <w:t>Apibūdinti</w:t>
            </w:r>
            <w:r w:rsidR="003D7A0C" w:rsidRPr="00624A04">
              <w:t xml:space="preserve"> </w:t>
            </w:r>
            <w:r w:rsidR="004C61EE" w:rsidRPr="00624A04">
              <w:t>dokumentai</w:t>
            </w:r>
            <w:r w:rsidR="003058A9" w:rsidRPr="00624A04">
              <w:t>,</w:t>
            </w:r>
            <w:r w:rsidR="003D7A0C" w:rsidRPr="00624A04">
              <w:t xml:space="preserve"> </w:t>
            </w:r>
            <w:r w:rsidR="004C61EE" w:rsidRPr="00624A04">
              <w:t>reglamentuojantys</w:t>
            </w:r>
            <w:r w:rsidR="003D7A0C" w:rsidRPr="00624A04">
              <w:t xml:space="preserve"> </w:t>
            </w:r>
            <w:r w:rsidR="004C61EE" w:rsidRPr="00624A04">
              <w:t>specialiųjų</w:t>
            </w:r>
            <w:r w:rsidR="003D7A0C" w:rsidRPr="00624A04">
              <w:t xml:space="preserve"> </w:t>
            </w:r>
            <w:r w:rsidR="004C61EE" w:rsidRPr="00624A04">
              <w:t>poreikio</w:t>
            </w:r>
            <w:r w:rsidR="003D7A0C" w:rsidRPr="00624A04">
              <w:t xml:space="preserve"> </w:t>
            </w:r>
            <w:r w:rsidR="004C61EE" w:rsidRPr="00624A04">
              <w:t>vaikų</w:t>
            </w:r>
            <w:r w:rsidR="003D7A0C" w:rsidRPr="00624A04">
              <w:t xml:space="preserve"> </w:t>
            </w:r>
            <w:r w:rsidR="004C61EE" w:rsidRPr="00624A04">
              <w:t>ugdymą.</w:t>
            </w:r>
            <w:r w:rsidR="003D7A0C" w:rsidRPr="00624A04">
              <w:t xml:space="preserve"> </w:t>
            </w:r>
            <w:r w:rsidR="004C61EE" w:rsidRPr="00624A04">
              <w:t>Apibūdinti</w:t>
            </w:r>
            <w:r w:rsidR="003D7A0C" w:rsidRPr="00624A04">
              <w:t xml:space="preserve"> </w:t>
            </w:r>
            <w:r w:rsidR="004C61EE" w:rsidRPr="00624A04">
              <w:t>vaikai</w:t>
            </w:r>
            <w:r w:rsidR="003058A9" w:rsidRPr="00624A04">
              <w:t>,</w:t>
            </w:r>
            <w:r w:rsidR="003D7A0C" w:rsidRPr="00624A04">
              <w:t xml:space="preserve"> </w:t>
            </w:r>
            <w:r w:rsidR="003058A9" w:rsidRPr="00624A04">
              <w:t>turintys</w:t>
            </w:r>
            <w:r w:rsidR="003D7A0C" w:rsidRPr="00624A04">
              <w:t xml:space="preserve"> </w:t>
            </w:r>
            <w:r w:rsidR="003058A9" w:rsidRPr="00624A04">
              <w:t>specialiųjų</w:t>
            </w:r>
            <w:r w:rsidR="003D7A0C" w:rsidRPr="00624A04">
              <w:t xml:space="preserve"> </w:t>
            </w:r>
            <w:r w:rsidR="003058A9" w:rsidRPr="00624A04">
              <w:t>poreikių:</w:t>
            </w:r>
            <w:r w:rsidR="003D7A0C" w:rsidRPr="00624A04">
              <w:t xml:space="preserve"> </w:t>
            </w:r>
            <w:r w:rsidR="003058A9" w:rsidRPr="00624A04">
              <w:t>judesio</w:t>
            </w:r>
            <w:r w:rsidR="003D7A0C" w:rsidRPr="00624A04">
              <w:t xml:space="preserve"> </w:t>
            </w:r>
            <w:r w:rsidR="003058A9" w:rsidRPr="00624A04">
              <w:t>ir</w:t>
            </w:r>
            <w:r w:rsidR="003D7A0C" w:rsidRPr="00624A04">
              <w:t xml:space="preserve"> </w:t>
            </w:r>
            <w:r w:rsidR="003058A9" w:rsidRPr="00624A04">
              <w:t>padėties</w:t>
            </w:r>
            <w:r w:rsidR="003D7A0C" w:rsidRPr="00624A04">
              <w:t xml:space="preserve"> </w:t>
            </w:r>
            <w:r w:rsidR="003058A9" w:rsidRPr="00624A04">
              <w:t>sutrikimų</w:t>
            </w:r>
            <w:r w:rsidR="00CB57B2" w:rsidRPr="00624A04">
              <w:t>,</w:t>
            </w:r>
            <w:r w:rsidR="003D7A0C" w:rsidRPr="00624A04">
              <w:t xml:space="preserve"> </w:t>
            </w:r>
            <w:r w:rsidR="003058A9" w:rsidRPr="00624A04">
              <w:t>raidos</w:t>
            </w:r>
            <w:r w:rsidR="003D7A0C" w:rsidRPr="00624A04">
              <w:t xml:space="preserve"> </w:t>
            </w:r>
            <w:r w:rsidR="003058A9" w:rsidRPr="00624A04">
              <w:t>sutrikim</w:t>
            </w:r>
            <w:r w:rsidR="00E10973" w:rsidRPr="00624A04">
              <w:t>ų</w:t>
            </w:r>
            <w:r w:rsidR="003058A9" w:rsidRPr="00624A04">
              <w:t>,</w:t>
            </w:r>
            <w:r w:rsidR="003D7A0C" w:rsidRPr="00624A04">
              <w:t xml:space="preserve"> </w:t>
            </w:r>
            <w:r w:rsidR="003058A9" w:rsidRPr="00624A04">
              <w:t>kompleksinių</w:t>
            </w:r>
            <w:r w:rsidR="003D7A0C" w:rsidRPr="00624A04">
              <w:t xml:space="preserve"> </w:t>
            </w:r>
            <w:r w:rsidR="003058A9" w:rsidRPr="00624A04">
              <w:t>sutrikimų</w:t>
            </w:r>
            <w:r w:rsidR="00AC67D3" w:rsidRPr="00624A04">
              <w:t>, nurodytos jų ugdymo pro</w:t>
            </w:r>
            <w:r w:rsidR="00E10973" w:rsidRPr="00624A04">
              <w:t>b</w:t>
            </w:r>
            <w:r w:rsidR="00AC67D3" w:rsidRPr="00624A04">
              <w:t>lemos.</w:t>
            </w:r>
            <w:r w:rsidR="00BF46D5" w:rsidRPr="00624A04">
              <w:t xml:space="preserve"> </w:t>
            </w:r>
            <w:r w:rsidR="001F0D0C" w:rsidRPr="00624A04">
              <w:t>Apibūdinti</w:t>
            </w:r>
            <w:r w:rsidR="003D7A0C" w:rsidRPr="00624A04">
              <w:t xml:space="preserve"> </w:t>
            </w:r>
            <w:r w:rsidR="00344811" w:rsidRPr="00624A04">
              <w:t>sveikatos</w:t>
            </w:r>
            <w:r w:rsidR="003D7A0C" w:rsidRPr="00624A04">
              <w:t xml:space="preserve"> </w:t>
            </w:r>
            <w:r w:rsidR="00344811" w:rsidRPr="00624A04">
              <w:t>ir</w:t>
            </w:r>
            <w:r w:rsidR="003D7A0C" w:rsidRPr="00624A04">
              <w:t xml:space="preserve"> </w:t>
            </w:r>
            <w:r w:rsidR="00344811" w:rsidRPr="00624A04">
              <w:t>saugumo</w:t>
            </w:r>
            <w:r w:rsidR="003D7A0C" w:rsidRPr="00624A04">
              <w:t xml:space="preserve"> </w:t>
            </w:r>
            <w:r w:rsidR="00344811" w:rsidRPr="00624A04">
              <w:t>reikalavimai</w:t>
            </w:r>
            <w:r w:rsidR="003D7A0C" w:rsidRPr="00624A04">
              <w:t xml:space="preserve"> </w:t>
            </w:r>
            <w:r w:rsidR="00344811" w:rsidRPr="00624A04">
              <w:t>specialiųjų</w:t>
            </w:r>
            <w:r w:rsidR="003D7A0C" w:rsidRPr="00624A04">
              <w:t xml:space="preserve"> </w:t>
            </w:r>
            <w:r w:rsidR="00344811" w:rsidRPr="00624A04">
              <w:t>p</w:t>
            </w:r>
            <w:r w:rsidR="00E10973" w:rsidRPr="00624A04">
              <w:t>o</w:t>
            </w:r>
            <w:r w:rsidR="00344811" w:rsidRPr="00624A04">
              <w:t>reikių</w:t>
            </w:r>
            <w:r w:rsidR="003D7A0C" w:rsidRPr="00624A04">
              <w:t xml:space="preserve"> </w:t>
            </w:r>
            <w:r w:rsidR="00344811" w:rsidRPr="00624A04">
              <w:t>turinčio</w:t>
            </w:r>
            <w:r w:rsidR="003D7A0C" w:rsidRPr="00624A04">
              <w:t xml:space="preserve"> </w:t>
            </w:r>
            <w:r w:rsidR="00344811" w:rsidRPr="00624A04">
              <w:t>vaiko</w:t>
            </w:r>
            <w:r w:rsidR="003D7A0C" w:rsidRPr="00624A04">
              <w:t xml:space="preserve"> </w:t>
            </w:r>
            <w:r w:rsidR="00344811" w:rsidRPr="00624A04">
              <w:t>aplinkai,</w:t>
            </w:r>
            <w:r w:rsidR="003D7A0C" w:rsidRPr="00624A04">
              <w:t xml:space="preserve"> </w:t>
            </w:r>
            <w:r w:rsidR="00344811" w:rsidRPr="00624A04">
              <w:t>vaikų</w:t>
            </w:r>
            <w:r w:rsidR="003D7A0C" w:rsidRPr="00624A04">
              <w:t xml:space="preserve"> </w:t>
            </w:r>
            <w:r w:rsidR="00344811" w:rsidRPr="00624A04">
              <w:t>techninės</w:t>
            </w:r>
            <w:r w:rsidR="003D7A0C" w:rsidRPr="00624A04">
              <w:t xml:space="preserve"> </w:t>
            </w:r>
            <w:r w:rsidR="00344811" w:rsidRPr="00624A04">
              <w:t>pagalbos</w:t>
            </w:r>
            <w:r w:rsidR="003D7A0C" w:rsidRPr="00624A04">
              <w:t xml:space="preserve"> </w:t>
            </w:r>
            <w:r w:rsidR="00344811" w:rsidRPr="00624A04">
              <w:t>priemonės.</w:t>
            </w:r>
            <w:r w:rsidR="003D7A0C" w:rsidRPr="00624A04">
              <w:t xml:space="preserve"> </w:t>
            </w:r>
            <w:r w:rsidRPr="00624A04">
              <w:t>Pritaikyta</w:t>
            </w:r>
            <w:r w:rsidR="003D7A0C" w:rsidRPr="00624A04">
              <w:t xml:space="preserve"> </w:t>
            </w:r>
            <w:r w:rsidRPr="00624A04">
              <w:t>aplinka</w:t>
            </w:r>
            <w:r w:rsidR="003D7A0C" w:rsidRPr="00624A04">
              <w:t xml:space="preserve"> </w:t>
            </w:r>
            <w:r w:rsidRPr="00624A04">
              <w:t>specialiųjų</w:t>
            </w:r>
            <w:r w:rsidR="003D7A0C" w:rsidRPr="00624A04">
              <w:t xml:space="preserve"> </w:t>
            </w:r>
            <w:r w:rsidRPr="00624A04">
              <w:t>poreikių</w:t>
            </w:r>
            <w:r w:rsidR="003D7A0C" w:rsidRPr="00624A04">
              <w:t xml:space="preserve"> </w:t>
            </w:r>
            <w:r w:rsidRPr="00624A04">
              <w:t>turinčio</w:t>
            </w:r>
            <w:r w:rsidR="003D7A0C" w:rsidRPr="00624A04">
              <w:t xml:space="preserve"> </w:t>
            </w:r>
            <w:r w:rsidRPr="00624A04">
              <w:t>vaiko</w:t>
            </w:r>
            <w:r w:rsidR="003D7A0C" w:rsidRPr="00624A04">
              <w:t xml:space="preserve"> </w:t>
            </w:r>
            <w:r w:rsidRPr="00624A04">
              <w:t>veiklai.</w:t>
            </w:r>
            <w:r w:rsidR="003D7A0C" w:rsidRPr="00624A04">
              <w:t xml:space="preserve"> </w:t>
            </w:r>
            <w:r w:rsidR="00E10973" w:rsidRPr="00624A04">
              <w:t>P</w:t>
            </w:r>
            <w:r w:rsidR="00344811" w:rsidRPr="00624A04">
              <w:t>arinkti</w:t>
            </w:r>
            <w:r w:rsidR="003D7A0C" w:rsidRPr="00624A04">
              <w:t xml:space="preserve"> </w:t>
            </w:r>
            <w:r w:rsidR="00344811" w:rsidRPr="00624A04">
              <w:t>žaidim</w:t>
            </w:r>
            <w:r w:rsidR="00E10973" w:rsidRPr="00624A04">
              <w:t>ai</w:t>
            </w:r>
            <w:r w:rsidR="003D7A0C" w:rsidRPr="00624A04">
              <w:t xml:space="preserve"> </w:t>
            </w:r>
            <w:r w:rsidR="00344811" w:rsidRPr="00624A04">
              <w:t>ir</w:t>
            </w:r>
            <w:r w:rsidR="003D7A0C" w:rsidRPr="00624A04">
              <w:t xml:space="preserve"> </w:t>
            </w:r>
            <w:r w:rsidR="00344811" w:rsidRPr="00624A04">
              <w:t>žaisl</w:t>
            </w:r>
            <w:r w:rsidR="00E10973" w:rsidRPr="00624A04">
              <w:t>ai</w:t>
            </w:r>
            <w:r w:rsidR="00344811" w:rsidRPr="00624A04">
              <w:t>,</w:t>
            </w:r>
            <w:r w:rsidR="003D7A0C" w:rsidRPr="00624A04">
              <w:t xml:space="preserve"> </w:t>
            </w:r>
            <w:r w:rsidR="00344811" w:rsidRPr="00624A04">
              <w:t>edukacin</w:t>
            </w:r>
            <w:r w:rsidR="00E10973" w:rsidRPr="00624A04">
              <w:t>ė</w:t>
            </w:r>
            <w:r w:rsidR="00344811" w:rsidRPr="00624A04">
              <w:t>s</w:t>
            </w:r>
            <w:r w:rsidR="003D7A0C" w:rsidRPr="00624A04">
              <w:t xml:space="preserve"> </w:t>
            </w:r>
            <w:r w:rsidR="00344811" w:rsidRPr="00624A04">
              <w:t>ir</w:t>
            </w:r>
            <w:r w:rsidR="003D7A0C" w:rsidRPr="00624A04">
              <w:t xml:space="preserve"> </w:t>
            </w:r>
            <w:r w:rsidR="00344811" w:rsidRPr="00624A04">
              <w:t>terapin</w:t>
            </w:r>
            <w:r w:rsidR="00E10973" w:rsidRPr="00624A04">
              <w:t>ė</w:t>
            </w:r>
            <w:r w:rsidR="00344811" w:rsidRPr="00624A04">
              <w:t>s</w:t>
            </w:r>
            <w:r w:rsidR="003D7A0C" w:rsidRPr="00624A04">
              <w:t xml:space="preserve"> </w:t>
            </w:r>
            <w:r w:rsidR="00344811" w:rsidRPr="00624A04">
              <w:t>priemon</w:t>
            </w:r>
            <w:r w:rsidR="00E10973" w:rsidRPr="00624A04">
              <w:t>ė</w:t>
            </w:r>
            <w:r w:rsidR="00344811" w:rsidRPr="00624A04">
              <w:t>s</w:t>
            </w:r>
            <w:r w:rsidR="003D7A0C" w:rsidRPr="00624A04">
              <w:t xml:space="preserve"> </w:t>
            </w:r>
            <w:r w:rsidR="009A0937" w:rsidRPr="00624A04">
              <w:t>specialiųjų</w:t>
            </w:r>
            <w:r w:rsidR="003D7A0C" w:rsidRPr="00624A04">
              <w:t xml:space="preserve"> </w:t>
            </w:r>
            <w:r w:rsidR="009A0937" w:rsidRPr="00624A04">
              <w:t>poreikių</w:t>
            </w:r>
            <w:r w:rsidR="003D7A0C" w:rsidRPr="00624A04">
              <w:t xml:space="preserve"> </w:t>
            </w:r>
            <w:r w:rsidRPr="00624A04">
              <w:t>turinčiam</w:t>
            </w:r>
            <w:r w:rsidR="003D7A0C" w:rsidRPr="00624A04">
              <w:t xml:space="preserve"> </w:t>
            </w:r>
            <w:r w:rsidRPr="00624A04">
              <w:t>vaikui.</w:t>
            </w:r>
            <w:r w:rsidR="003D7A0C" w:rsidRPr="00624A04">
              <w:t xml:space="preserve"> </w:t>
            </w:r>
            <w:r w:rsidRPr="00624A04">
              <w:t>Apibūdint</w:t>
            </w:r>
            <w:r w:rsidR="00344811" w:rsidRPr="00624A04">
              <w:t>as</w:t>
            </w:r>
            <w:r w:rsidR="003D7A0C" w:rsidRPr="00624A04">
              <w:t xml:space="preserve"> </w:t>
            </w:r>
            <w:r w:rsidRPr="00624A04">
              <w:t>specialiųjų</w:t>
            </w:r>
            <w:r w:rsidR="003D7A0C" w:rsidRPr="00624A04">
              <w:t xml:space="preserve"> </w:t>
            </w:r>
            <w:r w:rsidRPr="00624A04">
              <w:t>poreikių</w:t>
            </w:r>
            <w:r w:rsidR="003D7A0C" w:rsidRPr="00624A04">
              <w:t xml:space="preserve"> </w:t>
            </w:r>
            <w:r w:rsidRPr="00624A04">
              <w:t>turinčio</w:t>
            </w:r>
            <w:r w:rsidR="003D7A0C" w:rsidRPr="00624A04">
              <w:t xml:space="preserve"> </w:t>
            </w:r>
            <w:r w:rsidRPr="00624A04">
              <w:t>vaiko</w:t>
            </w:r>
            <w:r w:rsidR="003D7A0C" w:rsidRPr="00624A04">
              <w:t xml:space="preserve"> </w:t>
            </w:r>
            <w:r w:rsidR="00344811" w:rsidRPr="00624A04">
              <w:t>tausojantis</w:t>
            </w:r>
            <w:r w:rsidR="003D7A0C" w:rsidRPr="00624A04">
              <w:t xml:space="preserve"> </w:t>
            </w:r>
            <w:r w:rsidRPr="00624A04">
              <w:t>dienos</w:t>
            </w:r>
            <w:r w:rsidR="003D7A0C" w:rsidRPr="00624A04">
              <w:t xml:space="preserve"> </w:t>
            </w:r>
            <w:r w:rsidR="00344811" w:rsidRPr="00624A04">
              <w:t>režimas,</w:t>
            </w:r>
            <w:r w:rsidR="003D7A0C" w:rsidRPr="00624A04">
              <w:t xml:space="preserve"> </w:t>
            </w:r>
            <w:r w:rsidRPr="00624A04">
              <w:t>mitybos</w:t>
            </w:r>
            <w:r w:rsidR="003D7A0C" w:rsidRPr="00624A04">
              <w:t xml:space="preserve"> </w:t>
            </w:r>
            <w:r w:rsidRPr="00624A04">
              <w:t>ypatumai.</w:t>
            </w:r>
            <w:r w:rsidR="003D7A0C" w:rsidRPr="00624A04">
              <w:t xml:space="preserve"> </w:t>
            </w:r>
            <w:r w:rsidR="009A0937" w:rsidRPr="00624A04">
              <w:t>Pademonstruoti gebėjimai padedant vaikui valgyti, formuojant</w:t>
            </w:r>
            <w:r w:rsidR="0056201E" w:rsidRPr="00624A04">
              <w:t xml:space="preserve"> vaiko valgymo ir maisto ruošos įgūdžius. </w:t>
            </w:r>
            <w:r w:rsidR="00344811" w:rsidRPr="00624A04">
              <w:t>Pademonstruoti</w:t>
            </w:r>
            <w:r w:rsidR="003D7A0C" w:rsidRPr="00624A04">
              <w:t xml:space="preserve"> </w:t>
            </w:r>
            <w:r w:rsidR="00344811" w:rsidRPr="00624A04">
              <w:t>gebėjimai</w:t>
            </w:r>
            <w:r w:rsidR="003D7A0C" w:rsidRPr="00624A04">
              <w:t xml:space="preserve"> </w:t>
            </w:r>
            <w:r w:rsidR="00344811" w:rsidRPr="00624A04">
              <w:t>struktūrizuoti</w:t>
            </w:r>
            <w:r w:rsidR="003D7A0C" w:rsidRPr="00624A04">
              <w:t xml:space="preserve"> </w:t>
            </w:r>
            <w:r w:rsidR="00344811" w:rsidRPr="00624A04">
              <w:t>va</w:t>
            </w:r>
            <w:r w:rsidR="003058A9" w:rsidRPr="00624A04">
              <w:t>iko</w:t>
            </w:r>
            <w:r w:rsidR="003D7A0C" w:rsidRPr="00624A04">
              <w:t xml:space="preserve"> </w:t>
            </w:r>
            <w:r w:rsidR="003058A9" w:rsidRPr="00624A04">
              <w:t>aplinką</w:t>
            </w:r>
            <w:r w:rsidR="003D7A0C" w:rsidRPr="00624A04">
              <w:t xml:space="preserve"> </w:t>
            </w:r>
            <w:r w:rsidR="003058A9" w:rsidRPr="00624A04">
              <w:t>ir</w:t>
            </w:r>
            <w:r w:rsidR="003D7A0C" w:rsidRPr="00624A04">
              <w:t xml:space="preserve"> </w:t>
            </w:r>
            <w:r w:rsidR="003058A9" w:rsidRPr="00624A04">
              <w:t>vykdyti</w:t>
            </w:r>
            <w:r w:rsidR="003D7A0C" w:rsidRPr="00624A04">
              <w:t xml:space="preserve"> </w:t>
            </w:r>
            <w:r w:rsidR="003058A9" w:rsidRPr="00624A04">
              <w:t>specialią</w:t>
            </w:r>
            <w:r w:rsidR="00344811" w:rsidRPr="00624A04">
              <w:t>sias</w:t>
            </w:r>
            <w:r w:rsidR="003D7A0C" w:rsidRPr="00624A04">
              <w:t xml:space="preserve"> </w:t>
            </w:r>
            <w:r w:rsidR="00344811" w:rsidRPr="00624A04">
              <w:t>programas.</w:t>
            </w:r>
            <w:r w:rsidR="003D7A0C" w:rsidRPr="00624A04">
              <w:t xml:space="preserve"> </w:t>
            </w:r>
            <w:r w:rsidR="00344811" w:rsidRPr="00624A04">
              <w:t>Apibūdintas</w:t>
            </w:r>
            <w:r w:rsidR="003D7A0C" w:rsidRPr="00624A04">
              <w:t xml:space="preserve"> </w:t>
            </w:r>
            <w:r w:rsidR="00344811" w:rsidRPr="00624A04">
              <w:t>integruotas</w:t>
            </w:r>
            <w:r w:rsidR="003D7A0C" w:rsidRPr="00624A04">
              <w:t xml:space="preserve"> </w:t>
            </w:r>
            <w:r w:rsidR="00344811" w:rsidRPr="00624A04">
              <w:t>mokymas.</w:t>
            </w:r>
            <w:r w:rsidR="003D7A0C" w:rsidRPr="00624A04">
              <w:t xml:space="preserve"> </w:t>
            </w:r>
            <w:r w:rsidR="00344811" w:rsidRPr="00624A04">
              <w:t>Pademonstruoti</w:t>
            </w:r>
            <w:r w:rsidR="003D7A0C" w:rsidRPr="00624A04">
              <w:t xml:space="preserve"> </w:t>
            </w:r>
            <w:r w:rsidR="00344811" w:rsidRPr="00624A04">
              <w:t>gebėjimai</w:t>
            </w:r>
            <w:r w:rsidR="003D7A0C" w:rsidRPr="00624A04">
              <w:t xml:space="preserve"> </w:t>
            </w:r>
            <w:r w:rsidR="009A0937" w:rsidRPr="00624A04">
              <w:t>padedant</w:t>
            </w:r>
            <w:r w:rsidR="003D7A0C" w:rsidRPr="00624A04">
              <w:t xml:space="preserve"> </w:t>
            </w:r>
            <w:r w:rsidRPr="00624A04">
              <w:t>tėvams</w:t>
            </w:r>
            <w:r w:rsidR="003D7A0C" w:rsidRPr="00624A04">
              <w:t xml:space="preserve"> </w:t>
            </w:r>
            <w:r w:rsidRPr="00624A04">
              <w:t>(įtėviam</w:t>
            </w:r>
            <w:r w:rsidR="00344811" w:rsidRPr="00624A04">
              <w:t>s</w:t>
            </w:r>
            <w:r w:rsidRPr="00624A04">
              <w:t>,</w:t>
            </w:r>
            <w:r w:rsidR="003D7A0C" w:rsidRPr="00624A04">
              <w:t xml:space="preserve"> </w:t>
            </w:r>
            <w:r w:rsidRPr="00624A04">
              <w:t>globėjams,</w:t>
            </w:r>
            <w:r w:rsidR="003D7A0C" w:rsidRPr="00624A04">
              <w:t xml:space="preserve"> </w:t>
            </w:r>
            <w:r w:rsidRPr="00624A04">
              <w:t>rūpintojams)</w:t>
            </w:r>
            <w:r w:rsidR="003D7A0C" w:rsidRPr="00624A04">
              <w:t xml:space="preserve"> </w:t>
            </w:r>
            <w:r w:rsidRPr="00624A04">
              <w:t>individualizuoti</w:t>
            </w:r>
            <w:r w:rsidR="003D7A0C" w:rsidRPr="00624A04">
              <w:t xml:space="preserve"> </w:t>
            </w:r>
            <w:r w:rsidRPr="00624A04">
              <w:t>ugdomąsias</w:t>
            </w:r>
            <w:r w:rsidR="003D7A0C" w:rsidRPr="00624A04">
              <w:t xml:space="preserve"> </w:t>
            </w:r>
            <w:r w:rsidRPr="00624A04">
              <w:t>specialiųjų</w:t>
            </w:r>
            <w:r w:rsidR="003D7A0C" w:rsidRPr="00624A04">
              <w:t xml:space="preserve"> </w:t>
            </w:r>
            <w:r w:rsidRPr="00624A04">
              <w:t>poreikių</w:t>
            </w:r>
            <w:r w:rsidR="003D7A0C" w:rsidRPr="00624A04">
              <w:t xml:space="preserve"> </w:t>
            </w:r>
            <w:r w:rsidRPr="00624A04">
              <w:t>tu</w:t>
            </w:r>
            <w:r w:rsidR="007E7B48" w:rsidRPr="00624A04">
              <w:t>rinčio</w:t>
            </w:r>
            <w:r w:rsidR="003D7A0C" w:rsidRPr="00624A04">
              <w:t xml:space="preserve"> </w:t>
            </w:r>
            <w:r w:rsidR="007E7B48" w:rsidRPr="00624A04">
              <w:t>vaiko</w:t>
            </w:r>
            <w:r w:rsidR="003D7A0C" w:rsidRPr="00624A04">
              <w:t xml:space="preserve"> </w:t>
            </w:r>
            <w:r w:rsidR="007E7B48" w:rsidRPr="00624A04">
              <w:t>veiklas,</w:t>
            </w:r>
            <w:r w:rsidR="003D7A0C" w:rsidRPr="00624A04">
              <w:t xml:space="preserve"> </w:t>
            </w:r>
            <w:r w:rsidR="007E7B48" w:rsidRPr="00624A04">
              <w:t>f</w:t>
            </w:r>
            <w:r w:rsidR="009A0937" w:rsidRPr="00624A04">
              <w:t>ormuojant</w:t>
            </w:r>
            <w:r w:rsidR="003D7A0C" w:rsidRPr="00624A04">
              <w:t xml:space="preserve"> </w:t>
            </w:r>
            <w:r w:rsidRPr="00624A04">
              <w:t>specialiųjų</w:t>
            </w:r>
            <w:r w:rsidR="003D7A0C" w:rsidRPr="00624A04">
              <w:t xml:space="preserve"> </w:t>
            </w:r>
            <w:r w:rsidRPr="00624A04">
              <w:t>poreikių</w:t>
            </w:r>
            <w:r w:rsidR="003D7A0C" w:rsidRPr="00624A04">
              <w:t xml:space="preserve"> </w:t>
            </w:r>
            <w:r w:rsidRPr="00624A04">
              <w:t>turinčio</w:t>
            </w:r>
            <w:r w:rsidR="003D7A0C" w:rsidRPr="00624A04">
              <w:t xml:space="preserve"> </w:t>
            </w:r>
            <w:r w:rsidRPr="00624A04">
              <w:t>vaiko</w:t>
            </w:r>
            <w:r w:rsidR="003D7A0C" w:rsidRPr="00624A04">
              <w:t xml:space="preserve"> </w:t>
            </w:r>
            <w:r w:rsidRPr="00624A04">
              <w:t>higienos,</w:t>
            </w:r>
            <w:r w:rsidR="003D7A0C" w:rsidRPr="00624A04">
              <w:t xml:space="preserve"> </w:t>
            </w:r>
            <w:r w:rsidRPr="00624A04">
              <w:t>fizinio</w:t>
            </w:r>
            <w:r w:rsidR="003D7A0C" w:rsidRPr="00624A04">
              <w:t xml:space="preserve"> </w:t>
            </w:r>
            <w:r w:rsidR="007E7B48" w:rsidRPr="00624A04">
              <w:t>aktyvumo</w:t>
            </w:r>
            <w:r w:rsidR="003D7A0C" w:rsidRPr="00624A04">
              <w:t xml:space="preserve"> </w:t>
            </w:r>
            <w:r w:rsidR="007E7B48" w:rsidRPr="00624A04">
              <w:t>bei</w:t>
            </w:r>
            <w:r w:rsidR="003D7A0C" w:rsidRPr="00624A04">
              <w:t xml:space="preserve"> </w:t>
            </w:r>
            <w:r w:rsidR="007E7B48" w:rsidRPr="00624A04">
              <w:t>savitarnos</w:t>
            </w:r>
            <w:r w:rsidR="003D7A0C" w:rsidRPr="00624A04">
              <w:t xml:space="preserve"> </w:t>
            </w:r>
            <w:r w:rsidR="007E7B48" w:rsidRPr="00624A04">
              <w:t>įgūdžius</w:t>
            </w:r>
            <w:r w:rsidRPr="00624A04">
              <w:t>.</w:t>
            </w:r>
            <w:r w:rsidR="003D7A0C" w:rsidRPr="00624A04">
              <w:t xml:space="preserve"> </w:t>
            </w:r>
            <w:r w:rsidR="007E7B48" w:rsidRPr="00624A04">
              <w:t>Pademonstruoti</w:t>
            </w:r>
            <w:r w:rsidR="003D7A0C" w:rsidRPr="00624A04">
              <w:t xml:space="preserve"> </w:t>
            </w:r>
            <w:r w:rsidR="007E7B48" w:rsidRPr="00624A04">
              <w:t>gebėjimai</w:t>
            </w:r>
            <w:r w:rsidR="003D7A0C" w:rsidRPr="00624A04">
              <w:t xml:space="preserve"> </w:t>
            </w:r>
            <w:r w:rsidR="007E7B48" w:rsidRPr="00624A04">
              <w:t>form</w:t>
            </w:r>
            <w:r w:rsidR="009A0937" w:rsidRPr="00624A04">
              <w:t>uojant</w:t>
            </w:r>
            <w:r w:rsidR="003D7A0C" w:rsidRPr="00624A04">
              <w:t xml:space="preserve"> </w:t>
            </w:r>
            <w:r w:rsidR="003058A9" w:rsidRPr="00624A04">
              <w:t>specialiųjų</w:t>
            </w:r>
            <w:r w:rsidR="003D7A0C" w:rsidRPr="00624A04">
              <w:t xml:space="preserve"> </w:t>
            </w:r>
            <w:r w:rsidR="003058A9" w:rsidRPr="00624A04">
              <w:t>poreikių</w:t>
            </w:r>
            <w:r w:rsidR="003D7A0C" w:rsidRPr="00624A04">
              <w:t xml:space="preserve"> </w:t>
            </w:r>
            <w:r w:rsidR="003058A9" w:rsidRPr="00624A04">
              <w:t>turinčio</w:t>
            </w:r>
            <w:r w:rsidR="003D7A0C" w:rsidRPr="00624A04">
              <w:t xml:space="preserve"> </w:t>
            </w:r>
            <w:r w:rsidR="007E7B48" w:rsidRPr="00624A04">
              <w:t>vaiko</w:t>
            </w:r>
            <w:r w:rsidR="003D7A0C" w:rsidRPr="00624A04">
              <w:t xml:space="preserve"> </w:t>
            </w:r>
            <w:r w:rsidR="007E7B48" w:rsidRPr="00624A04">
              <w:t>buitinius</w:t>
            </w:r>
            <w:r w:rsidR="003D7A0C" w:rsidRPr="00624A04">
              <w:t xml:space="preserve"> </w:t>
            </w:r>
            <w:r w:rsidR="007E7B48" w:rsidRPr="00624A04">
              <w:t>įgūdžius</w:t>
            </w:r>
            <w:r w:rsidRPr="00624A04">
              <w:t>.</w:t>
            </w:r>
            <w:r w:rsidR="003D7A0C" w:rsidRPr="00624A04">
              <w:t xml:space="preserve"> </w:t>
            </w:r>
            <w:r w:rsidR="007E7B48" w:rsidRPr="00624A04">
              <w:t>Apibūdintos</w:t>
            </w:r>
            <w:r w:rsidR="003D7A0C" w:rsidRPr="00624A04">
              <w:t xml:space="preserve"> </w:t>
            </w:r>
            <w:r w:rsidR="007E7B48" w:rsidRPr="00624A04">
              <w:t>vaiko</w:t>
            </w:r>
            <w:r w:rsidR="003D7A0C" w:rsidRPr="00624A04">
              <w:t xml:space="preserve"> </w:t>
            </w:r>
            <w:r w:rsidR="00A93944" w:rsidRPr="00624A04">
              <w:t>socializacijos</w:t>
            </w:r>
            <w:r w:rsidR="003D7A0C" w:rsidRPr="00624A04">
              <w:t xml:space="preserve"> </w:t>
            </w:r>
            <w:r w:rsidR="00A93944" w:rsidRPr="00624A04">
              <w:t>galimybės.</w:t>
            </w:r>
            <w:r w:rsidR="003D7A0C" w:rsidRPr="00624A04">
              <w:t xml:space="preserve"> </w:t>
            </w:r>
            <w:r w:rsidR="00A93944" w:rsidRPr="00624A04">
              <w:t>Pademonstruoti</w:t>
            </w:r>
            <w:r w:rsidR="003D7A0C" w:rsidRPr="00624A04">
              <w:t xml:space="preserve"> </w:t>
            </w:r>
            <w:r w:rsidR="00A93944" w:rsidRPr="00624A04">
              <w:t>gebėjimai</w:t>
            </w:r>
            <w:r w:rsidR="003D7A0C" w:rsidRPr="00624A04">
              <w:t xml:space="preserve"> </w:t>
            </w:r>
            <w:r w:rsidR="00A93944" w:rsidRPr="00624A04">
              <w:t>u</w:t>
            </w:r>
            <w:r w:rsidR="009A0937" w:rsidRPr="00624A04">
              <w:t>gdant</w:t>
            </w:r>
            <w:r w:rsidR="003D7A0C" w:rsidRPr="00624A04">
              <w:t xml:space="preserve"> </w:t>
            </w:r>
            <w:r w:rsidR="009A0937" w:rsidRPr="00624A04">
              <w:t>specialiųjų</w:t>
            </w:r>
            <w:r w:rsidR="003D7A0C" w:rsidRPr="00624A04">
              <w:t xml:space="preserve"> </w:t>
            </w:r>
            <w:r w:rsidR="009A0937" w:rsidRPr="00624A04">
              <w:t>poreikių</w:t>
            </w:r>
            <w:r w:rsidR="003D7A0C" w:rsidRPr="00624A04">
              <w:t xml:space="preserve"> </w:t>
            </w:r>
            <w:r w:rsidRPr="00624A04">
              <w:t>turinčio</w:t>
            </w:r>
            <w:r w:rsidR="003D7A0C" w:rsidRPr="00624A04">
              <w:t xml:space="preserve"> </w:t>
            </w:r>
            <w:r w:rsidRPr="00624A04">
              <w:t>vaiko</w:t>
            </w:r>
            <w:r w:rsidR="003D7A0C" w:rsidRPr="00624A04">
              <w:t xml:space="preserve"> </w:t>
            </w:r>
            <w:r w:rsidR="00A93944" w:rsidRPr="00624A04">
              <w:t>pasitikėjimą</w:t>
            </w:r>
            <w:r w:rsidR="003D7A0C" w:rsidRPr="00624A04">
              <w:t xml:space="preserve"> </w:t>
            </w:r>
            <w:r w:rsidR="00A93944" w:rsidRPr="00624A04">
              <w:t>savimi,</w:t>
            </w:r>
            <w:r w:rsidR="003D7A0C" w:rsidRPr="00624A04">
              <w:t xml:space="preserve"> </w:t>
            </w:r>
            <w:r w:rsidR="00A93944" w:rsidRPr="00624A04">
              <w:t>jo</w:t>
            </w:r>
            <w:r w:rsidR="003D7A0C" w:rsidRPr="00624A04">
              <w:t xml:space="preserve"> </w:t>
            </w:r>
            <w:r w:rsidR="00A93944" w:rsidRPr="00624A04">
              <w:t>savarankiškumą</w:t>
            </w:r>
            <w:r w:rsidR="003D7A0C" w:rsidRPr="00624A04">
              <w:t xml:space="preserve"> </w:t>
            </w:r>
            <w:r w:rsidR="00A93944" w:rsidRPr="00624A04">
              <w:t>ir</w:t>
            </w:r>
            <w:r w:rsidR="003D7A0C" w:rsidRPr="00624A04">
              <w:t xml:space="preserve"> </w:t>
            </w:r>
            <w:r w:rsidR="00A93944" w:rsidRPr="00624A04">
              <w:t>bendravimo</w:t>
            </w:r>
            <w:r w:rsidR="003D7A0C" w:rsidRPr="00624A04">
              <w:t xml:space="preserve"> </w:t>
            </w:r>
            <w:r w:rsidR="00A93944" w:rsidRPr="00624A04">
              <w:t>įgūdžius</w:t>
            </w:r>
            <w:r w:rsidR="009A0937" w:rsidRPr="00624A04">
              <w:t>. Pademonstruoti gebėjimai</w:t>
            </w:r>
            <w:r w:rsidR="0056201E" w:rsidRPr="00624A04">
              <w:t xml:space="preserve"> žaisti </w:t>
            </w:r>
            <w:r w:rsidR="009A0937" w:rsidRPr="00624A04">
              <w:t xml:space="preserve">drauge </w:t>
            </w:r>
            <w:r w:rsidR="0056201E" w:rsidRPr="00624A04">
              <w:t>su vaiku.</w:t>
            </w:r>
            <w:r w:rsidR="003D7A0C" w:rsidRPr="00624A04">
              <w:t xml:space="preserve"> </w:t>
            </w:r>
            <w:r w:rsidR="00A93944" w:rsidRPr="00624A04">
              <w:t>Pademonstruoti</w:t>
            </w:r>
            <w:r w:rsidR="003D7A0C" w:rsidRPr="00624A04">
              <w:t xml:space="preserve"> </w:t>
            </w:r>
            <w:r w:rsidR="00A93944" w:rsidRPr="00624A04">
              <w:t>gebėjimai</w:t>
            </w:r>
            <w:r w:rsidR="003D7A0C" w:rsidRPr="00624A04">
              <w:t xml:space="preserve"> </w:t>
            </w:r>
            <w:r w:rsidR="00A93944" w:rsidRPr="00624A04">
              <w:t>t</w:t>
            </w:r>
            <w:r w:rsidR="009A0937" w:rsidRPr="00624A04">
              <w:t>aikant</w:t>
            </w:r>
            <w:r w:rsidR="003D7A0C" w:rsidRPr="00624A04">
              <w:t xml:space="preserve"> </w:t>
            </w:r>
            <w:r w:rsidRPr="00624A04">
              <w:t>specialistų</w:t>
            </w:r>
            <w:r w:rsidR="003D7A0C" w:rsidRPr="00624A04">
              <w:t xml:space="preserve"> </w:t>
            </w:r>
            <w:r w:rsidR="00A93944" w:rsidRPr="00624A04">
              <w:t>parinktus</w:t>
            </w:r>
            <w:r w:rsidR="003D7A0C" w:rsidRPr="00624A04">
              <w:t xml:space="preserve"> </w:t>
            </w:r>
            <w:r w:rsidR="00A93944" w:rsidRPr="00624A04">
              <w:t>priežiūros</w:t>
            </w:r>
            <w:r w:rsidR="003D7A0C" w:rsidRPr="00624A04">
              <w:t xml:space="preserve"> </w:t>
            </w:r>
            <w:r w:rsidR="00A93944" w:rsidRPr="00624A04">
              <w:t>būdus</w:t>
            </w:r>
            <w:r w:rsidRPr="00624A04">
              <w:t>.</w:t>
            </w:r>
            <w:r w:rsidR="003D7A0C" w:rsidRPr="00624A04">
              <w:t xml:space="preserve"> </w:t>
            </w:r>
            <w:r w:rsidR="00A93944" w:rsidRPr="00624A04">
              <w:t>Parinkti</w:t>
            </w:r>
            <w:r w:rsidR="003D7A0C" w:rsidRPr="00624A04">
              <w:t xml:space="preserve"> </w:t>
            </w:r>
            <w:r w:rsidR="00A93944" w:rsidRPr="00624A04">
              <w:t>žaislai,</w:t>
            </w:r>
            <w:r w:rsidR="003D7A0C" w:rsidRPr="00624A04">
              <w:t xml:space="preserve"> </w:t>
            </w:r>
            <w:r w:rsidR="00A93944" w:rsidRPr="00624A04">
              <w:t>žaidimai,</w:t>
            </w:r>
            <w:r w:rsidR="003D7A0C" w:rsidRPr="00624A04">
              <w:t xml:space="preserve"> </w:t>
            </w:r>
            <w:r w:rsidR="00A93944" w:rsidRPr="00624A04">
              <w:t>kompensacinės</w:t>
            </w:r>
            <w:r w:rsidR="003D7A0C" w:rsidRPr="00624A04">
              <w:t xml:space="preserve"> </w:t>
            </w:r>
            <w:r w:rsidR="00A93944" w:rsidRPr="00624A04">
              <w:t>priemonė</w:t>
            </w:r>
            <w:r w:rsidRPr="00624A04">
              <w:t>s</w:t>
            </w:r>
            <w:r w:rsidR="003D7A0C" w:rsidRPr="00624A04">
              <w:t xml:space="preserve"> </w:t>
            </w:r>
            <w:r w:rsidRPr="00624A04">
              <w:t>specialiųjų</w:t>
            </w:r>
            <w:r w:rsidR="003D7A0C" w:rsidRPr="00624A04">
              <w:t xml:space="preserve"> </w:t>
            </w:r>
            <w:r w:rsidRPr="00624A04">
              <w:t>poreikių</w:t>
            </w:r>
            <w:r w:rsidR="003D7A0C" w:rsidRPr="00624A04">
              <w:t xml:space="preserve"> </w:t>
            </w:r>
            <w:r w:rsidR="009A0937" w:rsidRPr="00624A04">
              <w:t>vaiko ugdymui</w:t>
            </w:r>
            <w:r w:rsidRPr="00624A04">
              <w:t>.</w:t>
            </w:r>
            <w:r w:rsidR="003D7A0C" w:rsidRPr="00624A04">
              <w:t xml:space="preserve"> </w:t>
            </w:r>
            <w:r w:rsidR="00A93944" w:rsidRPr="00624A04">
              <w:t>Pademonstruoti</w:t>
            </w:r>
            <w:r w:rsidR="003D7A0C" w:rsidRPr="00624A04">
              <w:t xml:space="preserve"> </w:t>
            </w:r>
            <w:r w:rsidR="00A93944" w:rsidRPr="00624A04">
              <w:t>gebėjimai</w:t>
            </w:r>
            <w:r w:rsidR="003D7A0C" w:rsidRPr="00624A04">
              <w:t xml:space="preserve"> </w:t>
            </w:r>
            <w:r w:rsidR="009A0937" w:rsidRPr="00624A04">
              <w:t>suteikiant</w:t>
            </w:r>
            <w:r w:rsidR="003D7A0C" w:rsidRPr="00624A04">
              <w:t xml:space="preserve"> </w:t>
            </w:r>
            <w:r w:rsidR="00A93944" w:rsidRPr="00624A04">
              <w:t>pagalbą</w:t>
            </w:r>
            <w:r w:rsidR="003D7A0C" w:rsidRPr="00624A04">
              <w:t xml:space="preserve"> </w:t>
            </w:r>
            <w:r w:rsidR="00A93944" w:rsidRPr="00624A04">
              <w:t>vaikui</w:t>
            </w:r>
            <w:r w:rsidR="003D7A0C" w:rsidRPr="00624A04">
              <w:t xml:space="preserve"> </w:t>
            </w:r>
            <w:r w:rsidRPr="00624A04">
              <w:t>ligos</w:t>
            </w:r>
            <w:r w:rsidR="003D7A0C" w:rsidRPr="00624A04">
              <w:t xml:space="preserve"> </w:t>
            </w:r>
            <w:r w:rsidRPr="00624A04">
              <w:t>krizės</w:t>
            </w:r>
            <w:r w:rsidR="003D7A0C" w:rsidRPr="00624A04">
              <w:t xml:space="preserve"> </w:t>
            </w:r>
            <w:r w:rsidRPr="00624A04">
              <w:t>atveju</w:t>
            </w:r>
            <w:r w:rsidR="003D7A0C" w:rsidRPr="00624A04">
              <w:t xml:space="preserve"> </w:t>
            </w:r>
            <w:r w:rsidR="0003675E" w:rsidRPr="00624A04">
              <w:t>pagal</w:t>
            </w:r>
            <w:r w:rsidR="003D7A0C" w:rsidRPr="00624A04">
              <w:t xml:space="preserve"> </w:t>
            </w:r>
            <w:r w:rsidR="0003675E" w:rsidRPr="00624A04">
              <w:t>medicinos</w:t>
            </w:r>
            <w:r w:rsidR="003D7A0C" w:rsidRPr="00624A04">
              <w:t xml:space="preserve"> </w:t>
            </w:r>
            <w:r w:rsidR="0003675E" w:rsidRPr="00624A04">
              <w:t>darbuotojų</w:t>
            </w:r>
            <w:r w:rsidR="003D7A0C" w:rsidRPr="00624A04">
              <w:t xml:space="preserve"> </w:t>
            </w:r>
            <w:r w:rsidR="0003675E" w:rsidRPr="00624A04">
              <w:t>nurodymus</w:t>
            </w:r>
            <w:r w:rsidRPr="00624A04">
              <w:t>.</w:t>
            </w:r>
          </w:p>
        </w:tc>
      </w:tr>
      <w:tr w:rsidR="00F10F94" w:rsidRPr="00624A04" w:rsidTr="00D45D3F">
        <w:trPr>
          <w:trHeight w:val="57"/>
          <w:jc w:val="center"/>
        </w:trPr>
        <w:tc>
          <w:tcPr>
            <w:tcW w:w="947" w:type="pct"/>
          </w:tcPr>
          <w:p w:rsidR="00C55440" w:rsidRPr="00624A04" w:rsidRDefault="00C55440" w:rsidP="00074237">
            <w:pPr>
              <w:pStyle w:val="2vidutinistinklelis1"/>
              <w:widowControl w:val="0"/>
            </w:pPr>
            <w:r w:rsidRPr="00624A04">
              <w:t>Reikalavimai</w:t>
            </w:r>
            <w:r w:rsidR="003D7A0C" w:rsidRPr="00624A04">
              <w:t xml:space="preserve"> </w:t>
            </w:r>
            <w:r w:rsidRPr="00624A04">
              <w:t>mokymui</w:t>
            </w:r>
            <w:r w:rsidR="003D7A0C" w:rsidRPr="00624A04">
              <w:t xml:space="preserve"> </w:t>
            </w:r>
            <w:r w:rsidRPr="00624A04">
              <w:t>skirtiems</w:t>
            </w:r>
            <w:r w:rsidR="003D7A0C" w:rsidRPr="00624A04">
              <w:t xml:space="preserve"> </w:t>
            </w:r>
            <w:r w:rsidRPr="00624A04">
              <w:t>metodiniams</w:t>
            </w:r>
            <w:r w:rsidR="003D7A0C" w:rsidRPr="00624A04">
              <w:t xml:space="preserve"> </w:t>
            </w:r>
            <w:r w:rsidRPr="00624A04">
              <w:t>ir</w:t>
            </w:r>
            <w:r w:rsidR="003D7A0C" w:rsidRPr="00624A04">
              <w:t xml:space="preserve"> </w:t>
            </w:r>
            <w:r w:rsidRPr="00624A04">
              <w:t>materialiesiems</w:t>
            </w:r>
            <w:r w:rsidR="003D7A0C" w:rsidRPr="00624A04">
              <w:t xml:space="preserve"> </w:t>
            </w:r>
            <w:r w:rsidRPr="00624A04">
              <w:t>ištekliams</w:t>
            </w:r>
          </w:p>
        </w:tc>
        <w:tc>
          <w:tcPr>
            <w:tcW w:w="4053" w:type="pct"/>
            <w:gridSpan w:val="2"/>
          </w:tcPr>
          <w:p w:rsidR="00ED5675" w:rsidRPr="00624A04" w:rsidRDefault="00ED5675" w:rsidP="00074237">
            <w:pPr>
              <w:widowControl w:val="0"/>
              <w:rPr>
                <w:rFonts w:eastAsia="Calibri"/>
                <w:i/>
              </w:rPr>
            </w:pPr>
            <w:r w:rsidRPr="00624A04">
              <w:rPr>
                <w:rFonts w:eastAsia="Calibri"/>
                <w:i/>
              </w:rPr>
              <w:t>Mokymo(</w:t>
            </w:r>
            <w:proofErr w:type="spellStart"/>
            <w:r w:rsidRPr="00624A04">
              <w:rPr>
                <w:rFonts w:eastAsia="Calibri"/>
                <w:i/>
              </w:rPr>
              <w:t>si</w:t>
            </w:r>
            <w:proofErr w:type="spellEnd"/>
            <w:r w:rsidRPr="00624A04">
              <w:rPr>
                <w:rFonts w:eastAsia="Calibri"/>
                <w:i/>
              </w:rPr>
              <w:t>)</w:t>
            </w:r>
            <w:r w:rsidR="003D7A0C" w:rsidRPr="00624A04">
              <w:rPr>
                <w:rFonts w:eastAsia="Calibri"/>
                <w:i/>
              </w:rPr>
              <w:t xml:space="preserve"> </w:t>
            </w:r>
            <w:r w:rsidRPr="00624A04">
              <w:rPr>
                <w:rFonts w:eastAsia="Calibri"/>
                <w:i/>
              </w:rPr>
              <w:t>medžiaga:</w:t>
            </w:r>
          </w:p>
          <w:p w:rsidR="00564BC9" w:rsidRPr="00624A04" w:rsidRDefault="00ED5675" w:rsidP="00074237">
            <w:pPr>
              <w:pStyle w:val="NoSpacing"/>
              <w:widowControl w:val="0"/>
              <w:numPr>
                <w:ilvl w:val="0"/>
                <w:numId w:val="2"/>
              </w:numPr>
              <w:ind w:left="0" w:firstLine="0"/>
            </w:pPr>
            <w:r w:rsidRPr="00624A04">
              <w:t>Vadovėliai</w:t>
            </w:r>
            <w:r w:rsidR="003D7A0C" w:rsidRPr="00624A04">
              <w:t xml:space="preserve"> </w:t>
            </w:r>
            <w:r w:rsidRPr="00624A04">
              <w:t>ir</w:t>
            </w:r>
            <w:r w:rsidR="003D7A0C" w:rsidRPr="00624A04">
              <w:t xml:space="preserve"> </w:t>
            </w:r>
            <w:r w:rsidRPr="00624A04">
              <w:t>kita</w:t>
            </w:r>
            <w:r w:rsidR="003D7A0C" w:rsidRPr="00624A04">
              <w:t xml:space="preserve"> </w:t>
            </w:r>
            <w:r w:rsidRPr="00624A04">
              <w:t>mokomoji</w:t>
            </w:r>
            <w:r w:rsidR="003D7A0C" w:rsidRPr="00624A04">
              <w:t xml:space="preserve"> </w:t>
            </w:r>
            <w:r w:rsidRPr="00624A04">
              <w:t>literatūra</w:t>
            </w:r>
          </w:p>
          <w:p w:rsidR="00A238E4" w:rsidRPr="00624A04" w:rsidRDefault="00A238E4" w:rsidP="00074237">
            <w:pPr>
              <w:pStyle w:val="NoSpacing"/>
              <w:widowControl w:val="0"/>
              <w:numPr>
                <w:ilvl w:val="0"/>
                <w:numId w:val="2"/>
              </w:numPr>
              <w:ind w:left="0" w:firstLine="0"/>
            </w:pPr>
            <w:r w:rsidRPr="00624A04">
              <w:t>Ikimokyklinį ir priešmokyklinį ugdymą reglamentuojantys norminiai dokumentai</w:t>
            </w:r>
          </w:p>
          <w:p w:rsidR="00ED5675" w:rsidRPr="00624A04" w:rsidRDefault="00A238E4" w:rsidP="00074237">
            <w:pPr>
              <w:pStyle w:val="NoSpacing"/>
              <w:widowControl w:val="0"/>
              <w:numPr>
                <w:ilvl w:val="0"/>
                <w:numId w:val="2"/>
              </w:numPr>
              <w:ind w:left="0" w:firstLine="0"/>
            </w:pPr>
            <w:r w:rsidRPr="00624A04">
              <w:t>S</w:t>
            </w:r>
            <w:r w:rsidR="00A721EB" w:rsidRPr="00624A04">
              <w:t>pecialiųjų</w:t>
            </w:r>
            <w:r w:rsidR="003D7A0C" w:rsidRPr="00624A04">
              <w:t xml:space="preserve"> </w:t>
            </w:r>
            <w:r w:rsidR="00A721EB" w:rsidRPr="00624A04">
              <w:t>poreikių</w:t>
            </w:r>
            <w:r w:rsidR="003D7A0C" w:rsidRPr="00624A04">
              <w:t xml:space="preserve"> </w:t>
            </w:r>
            <w:r w:rsidR="00A721EB" w:rsidRPr="00624A04">
              <w:t>turinčio</w:t>
            </w:r>
            <w:r w:rsidR="003D7A0C" w:rsidRPr="00624A04">
              <w:t xml:space="preserve"> </w:t>
            </w:r>
            <w:r w:rsidR="00A721EB" w:rsidRPr="00624A04">
              <w:t>vaiko</w:t>
            </w:r>
            <w:r w:rsidR="003D7A0C" w:rsidRPr="00624A04">
              <w:t xml:space="preserve"> </w:t>
            </w:r>
            <w:r w:rsidR="00ED5675" w:rsidRPr="00624A04">
              <w:t>ugdymą</w:t>
            </w:r>
            <w:r w:rsidRPr="00624A04">
              <w:t xml:space="preserve"> reglamentuojantys norminiai dokumentai</w:t>
            </w:r>
          </w:p>
          <w:p w:rsidR="00ED5675" w:rsidRPr="00624A04" w:rsidRDefault="00ED5675" w:rsidP="00074237">
            <w:pPr>
              <w:pStyle w:val="NoSpacing"/>
              <w:widowControl w:val="0"/>
              <w:rPr>
                <w:rFonts w:eastAsia="Calibri"/>
                <w:i/>
              </w:rPr>
            </w:pPr>
            <w:r w:rsidRPr="00624A04">
              <w:rPr>
                <w:rFonts w:eastAsia="Calibri"/>
                <w:i/>
              </w:rPr>
              <w:t>Mokymo(</w:t>
            </w:r>
            <w:proofErr w:type="spellStart"/>
            <w:r w:rsidRPr="00624A04">
              <w:rPr>
                <w:rFonts w:eastAsia="Calibri"/>
                <w:i/>
              </w:rPr>
              <w:t>si</w:t>
            </w:r>
            <w:proofErr w:type="spellEnd"/>
            <w:r w:rsidRPr="00624A04">
              <w:rPr>
                <w:rFonts w:eastAsia="Calibri"/>
                <w:i/>
              </w:rPr>
              <w:t>)</w:t>
            </w:r>
            <w:r w:rsidR="003D7A0C" w:rsidRPr="00624A04">
              <w:rPr>
                <w:rFonts w:eastAsia="Calibri"/>
                <w:i/>
              </w:rPr>
              <w:t xml:space="preserve"> </w:t>
            </w:r>
            <w:r w:rsidRPr="00624A04">
              <w:rPr>
                <w:rFonts w:eastAsia="Calibri"/>
                <w:i/>
              </w:rPr>
              <w:t>priemonės:</w:t>
            </w:r>
          </w:p>
          <w:p w:rsidR="006E511B" w:rsidRPr="00624A04" w:rsidRDefault="006E511B" w:rsidP="00074237">
            <w:pPr>
              <w:pStyle w:val="NoSpacing"/>
              <w:widowControl w:val="0"/>
              <w:numPr>
                <w:ilvl w:val="0"/>
                <w:numId w:val="2"/>
              </w:numPr>
              <w:ind w:left="0" w:firstLine="0"/>
            </w:pPr>
            <w:r w:rsidRPr="00624A04">
              <w:t>Techninės priemonės mokymo(</w:t>
            </w:r>
            <w:proofErr w:type="spellStart"/>
            <w:r w:rsidRPr="00624A04">
              <w:t>si</w:t>
            </w:r>
            <w:proofErr w:type="spellEnd"/>
            <w:r w:rsidRPr="00624A04">
              <w:t>) medžiagai iliustruoti, vizualizuoti, pristatyti</w:t>
            </w:r>
          </w:p>
          <w:p w:rsidR="00ED5675" w:rsidRPr="00624A04" w:rsidRDefault="00ED5675" w:rsidP="00074237">
            <w:pPr>
              <w:pStyle w:val="NoSpacing"/>
              <w:widowControl w:val="0"/>
              <w:numPr>
                <w:ilvl w:val="0"/>
                <w:numId w:val="2"/>
              </w:numPr>
              <w:ind w:left="0" w:firstLine="0"/>
            </w:pPr>
            <w:r w:rsidRPr="00624A04">
              <w:t>Lavinamieji</w:t>
            </w:r>
            <w:r w:rsidR="003D7A0C" w:rsidRPr="00624A04">
              <w:t xml:space="preserve"> </w:t>
            </w:r>
            <w:r w:rsidRPr="00624A04">
              <w:t>žaislai</w:t>
            </w:r>
            <w:r w:rsidR="003D7A0C" w:rsidRPr="00624A04">
              <w:t xml:space="preserve"> </w:t>
            </w:r>
            <w:r w:rsidRPr="00624A04">
              <w:t>ir</w:t>
            </w:r>
            <w:r w:rsidR="003D7A0C" w:rsidRPr="00624A04">
              <w:t xml:space="preserve"> </w:t>
            </w:r>
            <w:r w:rsidRPr="00624A04">
              <w:t>žaidimai</w:t>
            </w:r>
            <w:r w:rsidR="003058A9" w:rsidRPr="00624A04">
              <w:t>,</w:t>
            </w:r>
            <w:r w:rsidR="003D7A0C" w:rsidRPr="00624A04">
              <w:t xml:space="preserve"> </w:t>
            </w:r>
            <w:r w:rsidRPr="00624A04">
              <w:t>atitinkantys</w:t>
            </w:r>
            <w:r w:rsidR="003D7A0C" w:rsidRPr="00624A04">
              <w:t xml:space="preserve"> </w:t>
            </w:r>
            <w:r w:rsidRPr="00624A04">
              <w:t>vaiko</w:t>
            </w:r>
            <w:r w:rsidR="003D7A0C" w:rsidRPr="00624A04">
              <w:t xml:space="preserve"> </w:t>
            </w:r>
            <w:r w:rsidRPr="00624A04">
              <w:t>amžių</w:t>
            </w:r>
          </w:p>
          <w:p w:rsidR="00ED5675" w:rsidRPr="00624A04" w:rsidRDefault="00ED5675" w:rsidP="00074237">
            <w:pPr>
              <w:pStyle w:val="NoSpacing"/>
              <w:widowControl w:val="0"/>
              <w:numPr>
                <w:ilvl w:val="0"/>
                <w:numId w:val="2"/>
              </w:numPr>
              <w:ind w:left="0" w:firstLine="0"/>
            </w:pPr>
            <w:r w:rsidRPr="00624A04">
              <w:t>Priemonės</w:t>
            </w:r>
            <w:r w:rsidR="003D7A0C" w:rsidRPr="00624A04">
              <w:t xml:space="preserve"> </w:t>
            </w:r>
            <w:r w:rsidRPr="00624A04">
              <w:t>organizuojant</w:t>
            </w:r>
            <w:r w:rsidR="003D7A0C" w:rsidRPr="00624A04">
              <w:t xml:space="preserve"> </w:t>
            </w:r>
            <w:r w:rsidRPr="00624A04">
              <w:t>vaikų</w:t>
            </w:r>
            <w:r w:rsidR="003D7A0C" w:rsidRPr="00624A04">
              <w:t xml:space="preserve"> </w:t>
            </w:r>
            <w:r w:rsidRPr="00624A04">
              <w:t>kūrybinę,</w:t>
            </w:r>
            <w:r w:rsidR="003D7A0C" w:rsidRPr="00624A04">
              <w:t xml:space="preserve"> </w:t>
            </w:r>
            <w:r w:rsidRPr="00624A04">
              <w:t>muzikinę</w:t>
            </w:r>
            <w:r w:rsidR="003D7A0C" w:rsidRPr="00624A04">
              <w:t xml:space="preserve"> </w:t>
            </w:r>
            <w:r w:rsidRPr="00624A04">
              <w:t>ir</w:t>
            </w:r>
            <w:r w:rsidR="003D7A0C" w:rsidRPr="00624A04">
              <w:t xml:space="preserve"> </w:t>
            </w:r>
            <w:r w:rsidRPr="00624A04">
              <w:t>fizinio</w:t>
            </w:r>
            <w:r w:rsidR="003D7A0C" w:rsidRPr="00624A04">
              <w:t xml:space="preserve"> </w:t>
            </w:r>
            <w:r w:rsidRPr="00624A04">
              <w:t>aktyvumo</w:t>
            </w:r>
            <w:r w:rsidR="003D7A0C" w:rsidRPr="00624A04">
              <w:t xml:space="preserve"> </w:t>
            </w:r>
            <w:r w:rsidRPr="00624A04">
              <w:t>veiklą</w:t>
            </w:r>
            <w:r w:rsidR="003D7A0C" w:rsidRPr="00624A04">
              <w:t xml:space="preserve"> </w:t>
            </w:r>
            <w:r w:rsidRPr="00624A04">
              <w:t>pagal</w:t>
            </w:r>
            <w:r w:rsidR="003D7A0C" w:rsidRPr="00624A04">
              <w:t xml:space="preserve"> </w:t>
            </w:r>
            <w:r w:rsidRPr="00624A04">
              <w:t>amžių</w:t>
            </w:r>
          </w:p>
          <w:p w:rsidR="00962F5B" w:rsidRPr="00624A04" w:rsidRDefault="00ED5675" w:rsidP="00074237">
            <w:pPr>
              <w:pStyle w:val="NoSpacing"/>
              <w:widowControl w:val="0"/>
              <w:numPr>
                <w:ilvl w:val="0"/>
                <w:numId w:val="2"/>
              </w:numPr>
              <w:ind w:left="0" w:firstLine="0"/>
            </w:pPr>
            <w:r w:rsidRPr="00624A04">
              <w:t>Priemonės,</w:t>
            </w:r>
            <w:r w:rsidR="003D7A0C" w:rsidRPr="00624A04">
              <w:t xml:space="preserve"> </w:t>
            </w:r>
            <w:r w:rsidRPr="00624A04">
              <w:t>skirtos</w:t>
            </w:r>
            <w:r w:rsidR="003D7A0C" w:rsidRPr="00624A04">
              <w:t xml:space="preserve"> </w:t>
            </w:r>
            <w:r w:rsidRPr="00624A04">
              <w:t>vaikų</w:t>
            </w:r>
            <w:r w:rsidR="003D7A0C" w:rsidRPr="00624A04">
              <w:t xml:space="preserve"> </w:t>
            </w:r>
            <w:r w:rsidR="00B7412A" w:rsidRPr="00624A04">
              <w:t>rankdarbiams</w:t>
            </w:r>
          </w:p>
          <w:p w:rsidR="00C55440" w:rsidRPr="00624A04" w:rsidRDefault="00ED5675" w:rsidP="00074237">
            <w:pPr>
              <w:pStyle w:val="NoSpacing"/>
              <w:widowControl w:val="0"/>
              <w:numPr>
                <w:ilvl w:val="0"/>
                <w:numId w:val="2"/>
              </w:numPr>
              <w:ind w:left="0" w:firstLine="0"/>
            </w:pPr>
            <w:r w:rsidRPr="00624A04">
              <w:t>Sensorinė</w:t>
            </w:r>
            <w:r w:rsidR="003D7A0C" w:rsidRPr="00624A04">
              <w:t xml:space="preserve"> </w:t>
            </w:r>
            <w:r w:rsidRPr="00624A04">
              <w:t>(nusiraminimo)</w:t>
            </w:r>
            <w:r w:rsidR="003D7A0C" w:rsidRPr="00624A04">
              <w:t xml:space="preserve"> </w:t>
            </w:r>
            <w:r w:rsidRPr="00624A04">
              <w:t>įranga</w:t>
            </w:r>
          </w:p>
        </w:tc>
      </w:tr>
      <w:tr w:rsidR="00F10F94" w:rsidRPr="00624A04" w:rsidTr="00D45D3F">
        <w:trPr>
          <w:trHeight w:val="57"/>
          <w:jc w:val="center"/>
        </w:trPr>
        <w:tc>
          <w:tcPr>
            <w:tcW w:w="947" w:type="pct"/>
          </w:tcPr>
          <w:p w:rsidR="00A721EB" w:rsidRPr="00624A04" w:rsidRDefault="00A721EB" w:rsidP="00074237">
            <w:pPr>
              <w:pStyle w:val="2vidutinistinklelis1"/>
              <w:widowControl w:val="0"/>
            </w:pPr>
            <w:r w:rsidRPr="00624A04">
              <w:t>Reikalavimai</w:t>
            </w:r>
            <w:r w:rsidR="003D7A0C" w:rsidRPr="00624A04">
              <w:t xml:space="preserve"> </w:t>
            </w:r>
            <w:r w:rsidRPr="00624A04">
              <w:t>teorinio</w:t>
            </w:r>
            <w:r w:rsidR="003D7A0C" w:rsidRPr="00624A04">
              <w:t xml:space="preserve"> </w:t>
            </w:r>
            <w:r w:rsidRPr="00624A04">
              <w:t>ir</w:t>
            </w:r>
            <w:r w:rsidR="003D7A0C" w:rsidRPr="00624A04">
              <w:t xml:space="preserve"> </w:t>
            </w:r>
            <w:r w:rsidRPr="00624A04">
              <w:lastRenderedPageBreak/>
              <w:t>praktinio</w:t>
            </w:r>
            <w:r w:rsidR="003D7A0C" w:rsidRPr="00624A04">
              <w:t xml:space="preserve"> </w:t>
            </w:r>
            <w:r w:rsidRPr="00624A04">
              <w:t>mokymo</w:t>
            </w:r>
            <w:r w:rsidR="003D7A0C" w:rsidRPr="00624A04">
              <w:t xml:space="preserve"> </w:t>
            </w:r>
            <w:r w:rsidRPr="00624A04">
              <w:t>vietai</w:t>
            </w:r>
          </w:p>
        </w:tc>
        <w:tc>
          <w:tcPr>
            <w:tcW w:w="4053" w:type="pct"/>
            <w:gridSpan w:val="2"/>
          </w:tcPr>
          <w:p w:rsidR="00A721EB" w:rsidRPr="00624A04" w:rsidRDefault="00A721EB" w:rsidP="00074237">
            <w:pPr>
              <w:pStyle w:val="NoSpacing"/>
              <w:widowControl w:val="0"/>
            </w:pPr>
            <w:r w:rsidRPr="00624A04">
              <w:lastRenderedPageBreak/>
              <w:t>Klasė</w:t>
            </w:r>
            <w:r w:rsidR="003D7A0C" w:rsidRPr="00624A04">
              <w:t xml:space="preserve"> </w:t>
            </w:r>
            <w:r w:rsidRPr="00624A04">
              <w:t>ar</w:t>
            </w:r>
            <w:r w:rsidR="003D7A0C" w:rsidRPr="00624A04">
              <w:t xml:space="preserve"> </w:t>
            </w:r>
            <w:r w:rsidRPr="00624A04">
              <w:t>kita</w:t>
            </w:r>
            <w:r w:rsidR="003D7A0C" w:rsidRPr="00624A04">
              <w:t xml:space="preserve"> </w:t>
            </w:r>
            <w:r w:rsidRPr="00624A04">
              <w:t>mokymui(</w:t>
            </w:r>
            <w:proofErr w:type="spellStart"/>
            <w:r w:rsidRPr="00624A04">
              <w:t>si</w:t>
            </w:r>
            <w:proofErr w:type="spellEnd"/>
            <w:r w:rsidRPr="00624A04">
              <w:t>)</w:t>
            </w:r>
            <w:r w:rsidR="003D7A0C" w:rsidRPr="00624A04">
              <w:t xml:space="preserve"> </w:t>
            </w:r>
            <w:r w:rsidRPr="00624A04">
              <w:t>pritaikyta</w:t>
            </w:r>
            <w:r w:rsidR="003D7A0C" w:rsidRPr="00624A04">
              <w:t xml:space="preserve"> </w:t>
            </w:r>
            <w:r w:rsidRPr="00624A04">
              <w:t>patalpa</w:t>
            </w:r>
            <w:r w:rsidR="003D7A0C" w:rsidRPr="00624A04">
              <w:t xml:space="preserve"> </w:t>
            </w:r>
            <w:r w:rsidRPr="00624A04">
              <w:t>su</w:t>
            </w:r>
            <w:r w:rsidR="003D7A0C" w:rsidRPr="00624A04">
              <w:t xml:space="preserve"> </w:t>
            </w:r>
            <w:r w:rsidRPr="00624A04">
              <w:t>techninėmis</w:t>
            </w:r>
            <w:r w:rsidR="003D7A0C" w:rsidRPr="00624A04">
              <w:t xml:space="preserve"> </w:t>
            </w:r>
            <w:r w:rsidRPr="00624A04">
              <w:t>priemonėmis</w:t>
            </w:r>
            <w:r w:rsidR="003D7A0C" w:rsidRPr="00624A04">
              <w:t xml:space="preserve"> </w:t>
            </w:r>
            <w:r w:rsidRPr="00624A04">
              <w:t>(kompiuteriu,</w:t>
            </w:r>
            <w:r w:rsidR="003D7A0C" w:rsidRPr="00624A04">
              <w:t xml:space="preserve"> </w:t>
            </w:r>
            <w:r w:rsidRPr="00624A04">
              <w:t>vaizdo</w:t>
            </w:r>
            <w:r w:rsidR="003D7A0C" w:rsidRPr="00624A04">
              <w:t xml:space="preserve"> </w:t>
            </w:r>
            <w:r w:rsidRPr="00624A04">
              <w:t>projektoriumi)</w:t>
            </w:r>
            <w:r w:rsidR="003D7A0C" w:rsidRPr="00624A04">
              <w:t xml:space="preserve"> </w:t>
            </w:r>
            <w:r w:rsidRPr="00624A04">
              <w:t>mokymo(</w:t>
            </w:r>
            <w:proofErr w:type="spellStart"/>
            <w:r w:rsidRPr="00624A04">
              <w:t>si</w:t>
            </w:r>
            <w:proofErr w:type="spellEnd"/>
            <w:r w:rsidRPr="00624A04">
              <w:t>)</w:t>
            </w:r>
            <w:r w:rsidR="003D7A0C" w:rsidRPr="00624A04">
              <w:t xml:space="preserve"> </w:t>
            </w:r>
            <w:r w:rsidRPr="00624A04">
              <w:lastRenderedPageBreak/>
              <w:t>medžiagai</w:t>
            </w:r>
            <w:r w:rsidR="003D7A0C" w:rsidRPr="00624A04">
              <w:t xml:space="preserve"> </w:t>
            </w:r>
            <w:r w:rsidRPr="00624A04">
              <w:t>pateikti.</w:t>
            </w:r>
          </w:p>
          <w:p w:rsidR="00A721EB" w:rsidRPr="00624A04" w:rsidRDefault="00962F5B" w:rsidP="00074237">
            <w:pPr>
              <w:pStyle w:val="NoSpacing"/>
              <w:widowControl w:val="0"/>
            </w:pPr>
            <w:r w:rsidRPr="00624A04">
              <w:t>Praktinio mokymo klasė (patalpa), aprūpinta</w:t>
            </w:r>
            <w:r w:rsidR="003D7A0C" w:rsidRPr="00624A04">
              <w:t xml:space="preserve"> </w:t>
            </w:r>
            <w:r w:rsidR="00A721EB" w:rsidRPr="00624A04">
              <w:t>vaikų</w:t>
            </w:r>
            <w:r w:rsidR="003D7A0C" w:rsidRPr="00624A04">
              <w:t xml:space="preserve"> </w:t>
            </w:r>
            <w:r w:rsidR="00A721EB" w:rsidRPr="00624A04">
              <w:t>literatūra,</w:t>
            </w:r>
            <w:r w:rsidR="003D7A0C" w:rsidRPr="00624A04">
              <w:t xml:space="preserve"> </w:t>
            </w:r>
            <w:r w:rsidR="00A721EB" w:rsidRPr="00624A04">
              <w:t>priemonėmis,</w:t>
            </w:r>
            <w:r w:rsidR="003D7A0C" w:rsidRPr="00624A04">
              <w:t xml:space="preserve"> </w:t>
            </w:r>
            <w:r w:rsidR="00A721EB" w:rsidRPr="00624A04">
              <w:t>skirtomis</w:t>
            </w:r>
            <w:r w:rsidR="003D7A0C" w:rsidRPr="00624A04">
              <w:t xml:space="preserve"> </w:t>
            </w:r>
            <w:r w:rsidR="00A721EB" w:rsidRPr="00624A04">
              <w:t>vaikų</w:t>
            </w:r>
            <w:r w:rsidR="003D7A0C" w:rsidRPr="00624A04">
              <w:t xml:space="preserve"> </w:t>
            </w:r>
            <w:r w:rsidR="00A721EB" w:rsidRPr="00624A04">
              <w:t>rankdarbiams,</w:t>
            </w:r>
            <w:r w:rsidRPr="00624A04">
              <w:t xml:space="preserve"> </w:t>
            </w:r>
            <w:r w:rsidR="00A721EB" w:rsidRPr="00624A04">
              <w:t>muzikos</w:t>
            </w:r>
            <w:r w:rsidR="003D7A0C" w:rsidRPr="00624A04">
              <w:t xml:space="preserve"> </w:t>
            </w:r>
            <w:r w:rsidR="00A721EB" w:rsidRPr="00624A04">
              <w:t>instrumentais,</w:t>
            </w:r>
            <w:r w:rsidR="003D7A0C" w:rsidRPr="00624A04">
              <w:t xml:space="preserve"> </w:t>
            </w:r>
            <w:r w:rsidR="00A721EB" w:rsidRPr="00624A04">
              <w:t>sporto</w:t>
            </w:r>
            <w:r w:rsidR="003D7A0C" w:rsidRPr="00624A04">
              <w:t xml:space="preserve"> </w:t>
            </w:r>
            <w:r w:rsidR="00A721EB" w:rsidRPr="00624A04">
              <w:t>inventoriumi</w:t>
            </w:r>
            <w:r w:rsidR="003D7A0C" w:rsidRPr="00624A04">
              <w:t xml:space="preserve"> </w:t>
            </w:r>
            <w:r w:rsidR="00A721EB" w:rsidRPr="00624A04">
              <w:t>(kamuoliai,</w:t>
            </w:r>
            <w:r w:rsidR="003D7A0C" w:rsidRPr="00624A04">
              <w:t xml:space="preserve"> </w:t>
            </w:r>
            <w:r w:rsidR="00A721EB" w:rsidRPr="00624A04">
              <w:t>virvutės,</w:t>
            </w:r>
            <w:r w:rsidR="003D7A0C" w:rsidRPr="00624A04">
              <w:t xml:space="preserve"> </w:t>
            </w:r>
            <w:r w:rsidR="00A721EB" w:rsidRPr="00624A04">
              <w:t>lavinamieji</w:t>
            </w:r>
            <w:r w:rsidR="003D7A0C" w:rsidRPr="00624A04">
              <w:t xml:space="preserve"> </w:t>
            </w:r>
            <w:r w:rsidR="00A721EB" w:rsidRPr="00624A04">
              <w:t>kilimėliai).</w:t>
            </w:r>
            <w:r w:rsidR="003D7A0C" w:rsidRPr="00624A04">
              <w:t xml:space="preserve"> </w:t>
            </w:r>
          </w:p>
        </w:tc>
      </w:tr>
      <w:tr w:rsidR="00F10F94" w:rsidRPr="00624A04" w:rsidTr="00D45D3F">
        <w:trPr>
          <w:trHeight w:val="57"/>
          <w:jc w:val="center"/>
        </w:trPr>
        <w:tc>
          <w:tcPr>
            <w:tcW w:w="947" w:type="pct"/>
          </w:tcPr>
          <w:p w:rsidR="00A721EB" w:rsidRPr="00624A04" w:rsidRDefault="00A721EB" w:rsidP="00074237">
            <w:pPr>
              <w:pStyle w:val="2vidutinistinklelis1"/>
              <w:widowControl w:val="0"/>
            </w:pPr>
            <w:r w:rsidRPr="00624A04">
              <w:lastRenderedPageBreak/>
              <w:t>Reikalavimai</w:t>
            </w:r>
            <w:r w:rsidR="003D7A0C" w:rsidRPr="00624A04">
              <w:t xml:space="preserve"> </w:t>
            </w:r>
            <w:r w:rsidRPr="00624A04">
              <w:t>mokytojų</w:t>
            </w:r>
            <w:r w:rsidR="003D7A0C" w:rsidRPr="00624A04">
              <w:t xml:space="preserve"> </w:t>
            </w:r>
            <w:r w:rsidRPr="00624A04">
              <w:t>dalykiniam</w:t>
            </w:r>
            <w:r w:rsidR="003D7A0C" w:rsidRPr="00624A04">
              <w:t xml:space="preserve"> </w:t>
            </w:r>
            <w:r w:rsidRPr="00624A04">
              <w:t>pasirengimui</w:t>
            </w:r>
            <w:r w:rsidR="003D7A0C" w:rsidRPr="00624A04">
              <w:t xml:space="preserve"> </w:t>
            </w:r>
            <w:r w:rsidRPr="00624A04">
              <w:t>(dalykinei</w:t>
            </w:r>
            <w:r w:rsidR="003D7A0C" w:rsidRPr="00624A04">
              <w:t xml:space="preserve"> </w:t>
            </w:r>
            <w:r w:rsidRPr="00624A04">
              <w:t>kvalifikacijai)</w:t>
            </w:r>
          </w:p>
        </w:tc>
        <w:tc>
          <w:tcPr>
            <w:tcW w:w="4053" w:type="pct"/>
            <w:gridSpan w:val="2"/>
          </w:tcPr>
          <w:p w:rsidR="00A721EB" w:rsidRPr="00624A04" w:rsidRDefault="00A721EB" w:rsidP="00074237">
            <w:pPr>
              <w:widowControl w:val="0"/>
            </w:pPr>
            <w:r w:rsidRPr="00624A04">
              <w:t>Modulį</w:t>
            </w:r>
            <w:r w:rsidR="003D7A0C" w:rsidRPr="00624A04">
              <w:t xml:space="preserve"> </w:t>
            </w:r>
            <w:r w:rsidRPr="00624A04">
              <w:t>gali</w:t>
            </w:r>
            <w:r w:rsidR="003D7A0C" w:rsidRPr="00624A04">
              <w:t xml:space="preserve"> </w:t>
            </w:r>
            <w:r w:rsidRPr="00624A04">
              <w:t>vesti</w:t>
            </w:r>
            <w:r w:rsidR="003D7A0C" w:rsidRPr="00624A04">
              <w:t xml:space="preserve"> </w:t>
            </w:r>
            <w:r w:rsidRPr="00624A04">
              <w:t>mokytojas,</w:t>
            </w:r>
            <w:r w:rsidR="003D7A0C" w:rsidRPr="00624A04">
              <w:t xml:space="preserve"> </w:t>
            </w:r>
            <w:r w:rsidRPr="00624A04">
              <w:t>turintis:</w:t>
            </w:r>
          </w:p>
          <w:p w:rsidR="00A721EB" w:rsidRPr="00624A04" w:rsidRDefault="00A721EB" w:rsidP="00074237">
            <w:pPr>
              <w:widowControl w:val="0"/>
            </w:pPr>
            <w:r w:rsidRPr="00624A04">
              <w:t>1)</w:t>
            </w:r>
            <w:r w:rsidR="003D7A0C" w:rsidRPr="00624A04">
              <w:t xml:space="preserve"> </w:t>
            </w:r>
            <w:r w:rsidRPr="00624A04">
              <w:t>Lietuvos</w:t>
            </w:r>
            <w:r w:rsidR="003D7A0C" w:rsidRPr="00624A04">
              <w:t xml:space="preserve"> </w:t>
            </w:r>
            <w:r w:rsidRPr="00624A04">
              <w:t>Respublikos</w:t>
            </w:r>
            <w:r w:rsidR="003D7A0C" w:rsidRPr="00624A04">
              <w:t xml:space="preserve"> </w:t>
            </w:r>
            <w:r w:rsidRPr="00624A04">
              <w:t>švietimo</w:t>
            </w:r>
            <w:r w:rsidR="003D7A0C" w:rsidRPr="00624A04">
              <w:t xml:space="preserve"> </w:t>
            </w:r>
            <w:r w:rsidRPr="00624A04">
              <w:t>įstatyme</w:t>
            </w:r>
            <w:r w:rsidR="003D7A0C" w:rsidRPr="00624A04">
              <w:t xml:space="preserve"> </w:t>
            </w:r>
            <w:r w:rsidRPr="00624A04">
              <w:t>ir</w:t>
            </w:r>
            <w:r w:rsidR="003D7A0C" w:rsidRPr="00624A04">
              <w:t xml:space="preserve"> </w:t>
            </w:r>
            <w:r w:rsidRPr="00624A04">
              <w:t>Reikalavimų</w:t>
            </w:r>
            <w:r w:rsidR="003D7A0C" w:rsidRPr="00624A04">
              <w:t xml:space="preserve"> </w:t>
            </w:r>
            <w:r w:rsidRPr="00624A04">
              <w:t>mokytojų</w:t>
            </w:r>
            <w:r w:rsidR="003D7A0C" w:rsidRPr="00624A04">
              <w:t xml:space="preserve"> </w:t>
            </w:r>
            <w:r w:rsidRPr="00624A04">
              <w:t>kvalifikacijai</w:t>
            </w:r>
            <w:r w:rsidR="003D7A0C" w:rsidRPr="00624A04">
              <w:t xml:space="preserve"> </w:t>
            </w:r>
            <w:r w:rsidRPr="00624A04">
              <w:t>apraše,</w:t>
            </w:r>
            <w:r w:rsidR="003D7A0C" w:rsidRPr="00624A04">
              <w:t xml:space="preserve"> </w:t>
            </w:r>
            <w:r w:rsidRPr="00624A04">
              <w:t>patvirtintame</w:t>
            </w:r>
            <w:r w:rsidR="003D7A0C" w:rsidRPr="00624A04">
              <w:t xml:space="preserve"> </w:t>
            </w:r>
            <w:r w:rsidRPr="00624A04">
              <w:t>Lietuvos</w:t>
            </w:r>
            <w:r w:rsidR="003D7A0C" w:rsidRPr="00624A04">
              <w:t xml:space="preserve"> </w:t>
            </w:r>
            <w:r w:rsidRPr="00624A04">
              <w:t>Respublikos</w:t>
            </w:r>
            <w:r w:rsidR="003D7A0C" w:rsidRPr="00624A04">
              <w:t xml:space="preserve"> </w:t>
            </w:r>
            <w:r w:rsidRPr="00624A04">
              <w:t>švietimo</w:t>
            </w:r>
            <w:r w:rsidR="003D7A0C" w:rsidRPr="00624A04">
              <w:t xml:space="preserve"> </w:t>
            </w:r>
            <w:r w:rsidRPr="00624A04">
              <w:t>ir</w:t>
            </w:r>
            <w:r w:rsidR="003D7A0C" w:rsidRPr="00624A04">
              <w:t xml:space="preserve"> </w:t>
            </w:r>
            <w:r w:rsidRPr="00624A04">
              <w:t>mokslo</w:t>
            </w:r>
            <w:r w:rsidR="003D7A0C" w:rsidRPr="00624A04">
              <w:t xml:space="preserve"> </w:t>
            </w:r>
            <w:r w:rsidRPr="00624A04">
              <w:t>ministro</w:t>
            </w:r>
            <w:r w:rsidR="003D7A0C" w:rsidRPr="00624A04">
              <w:t xml:space="preserve"> </w:t>
            </w:r>
            <w:r w:rsidRPr="00624A04">
              <w:t>2014</w:t>
            </w:r>
            <w:r w:rsidR="003D7A0C" w:rsidRPr="00624A04">
              <w:t xml:space="preserve"> </w:t>
            </w:r>
            <w:r w:rsidRPr="00624A04">
              <w:t>m.</w:t>
            </w:r>
            <w:r w:rsidR="003D7A0C" w:rsidRPr="00624A04">
              <w:t xml:space="preserve"> </w:t>
            </w:r>
            <w:r w:rsidRPr="00624A04">
              <w:t>rugpjūčio</w:t>
            </w:r>
            <w:r w:rsidR="003D7A0C" w:rsidRPr="00624A04">
              <w:t xml:space="preserve"> </w:t>
            </w:r>
            <w:r w:rsidRPr="00624A04">
              <w:t>29</w:t>
            </w:r>
            <w:r w:rsidR="003D7A0C" w:rsidRPr="00624A04">
              <w:t xml:space="preserve"> </w:t>
            </w:r>
            <w:r w:rsidRPr="00624A04">
              <w:t>d.</w:t>
            </w:r>
            <w:r w:rsidR="003D7A0C" w:rsidRPr="00624A04">
              <w:t xml:space="preserve"> </w:t>
            </w:r>
            <w:r w:rsidRPr="00624A04">
              <w:t>įsakymu</w:t>
            </w:r>
            <w:r w:rsidR="003D7A0C" w:rsidRPr="00624A04">
              <w:t xml:space="preserve"> </w:t>
            </w:r>
            <w:r w:rsidRPr="00624A04">
              <w:t>Nr.</w:t>
            </w:r>
            <w:r w:rsidR="003D7A0C" w:rsidRPr="00624A04">
              <w:t xml:space="preserve"> </w:t>
            </w:r>
            <w:r w:rsidRPr="00624A04">
              <w:t>V-774</w:t>
            </w:r>
            <w:r w:rsidR="003D7A0C" w:rsidRPr="00624A04">
              <w:t xml:space="preserve"> </w:t>
            </w:r>
            <w:r w:rsidRPr="00624A04">
              <w:t>„Dėl</w:t>
            </w:r>
            <w:r w:rsidR="003D7A0C" w:rsidRPr="00624A04">
              <w:t xml:space="preserve"> </w:t>
            </w:r>
            <w:r w:rsidRPr="00624A04">
              <w:t>Reikalavimų</w:t>
            </w:r>
            <w:r w:rsidR="003D7A0C" w:rsidRPr="00624A04">
              <w:t xml:space="preserve"> </w:t>
            </w:r>
            <w:r w:rsidRPr="00624A04">
              <w:t>mokytojų</w:t>
            </w:r>
            <w:r w:rsidR="003D7A0C" w:rsidRPr="00624A04">
              <w:t xml:space="preserve"> </w:t>
            </w:r>
            <w:r w:rsidRPr="00624A04">
              <w:t>kvalifikacijai</w:t>
            </w:r>
            <w:r w:rsidR="003D7A0C" w:rsidRPr="00624A04">
              <w:t xml:space="preserve"> </w:t>
            </w:r>
            <w:r w:rsidRPr="00624A04">
              <w:t>aprašo</w:t>
            </w:r>
            <w:r w:rsidR="003D7A0C" w:rsidRPr="00624A04">
              <w:t xml:space="preserve"> </w:t>
            </w:r>
            <w:r w:rsidRPr="00624A04">
              <w:t>patvirtinimo“,</w:t>
            </w:r>
            <w:r w:rsidR="003D7A0C" w:rsidRPr="00624A04">
              <w:t xml:space="preserve"> </w:t>
            </w:r>
            <w:r w:rsidRPr="00624A04">
              <w:t>nustatytą</w:t>
            </w:r>
            <w:r w:rsidR="003D7A0C" w:rsidRPr="00624A04">
              <w:t xml:space="preserve"> </w:t>
            </w:r>
            <w:r w:rsidRPr="00624A04">
              <w:t>išsilavinimą</w:t>
            </w:r>
            <w:r w:rsidR="003D7A0C" w:rsidRPr="00624A04">
              <w:t xml:space="preserve"> </w:t>
            </w:r>
            <w:r w:rsidRPr="00624A04">
              <w:t>ir</w:t>
            </w:r>
            <w:r w:rsidR="003D7A0C" w:rsidRPr="00624A04">
              <w:t xml:space="preserve"> </w:t>
            </w:r>
            <w:r w:rsidRPr="00624A04">
              <w:t>kvalifikaciją;</w:t>
            </w:r>
          </w:p>
          <w:p w:rsidR="00591572" w:rsidRPr="00624A04" w:rsidRDefault="00A721EB" w:rsidP="00074237">
            <w:pPr>
              <w:pStyle w:val="2vidutinistinklelis1"/>
              <w:widowControl w:val="0"/>
            </w:pPr>
            <w:r w:rsidRPr="00624A04">
              <w:t>2)</w:t>
            </w:r>
            <w:r w:rsidR="003D7A0C" w:rsidRPr="00624A04">
              <w:t xml:space="preserve"> </w:t>
            </w:r>
            <w:r w:rsidR="00591572" w:rsidRPr="00624A04">
              <w:t>auklės ar lygiavertę kvalifikaciją arba pedagogikos studijų krypties ar lygiavertį išsilavinimą arba ne mažesnę kaip 3 metų ikimokyklinio ugdymo pedagogo ar auklės profesinės veiklos patirtį.</w:t>
            </w:r>
          </w:p>
          <w:p w:rsidR="00B2015B" w:rsidRPr="00624A04" w:rsidRDefault="00B2015B" w:rsidP="00074237">
            <w:pPr>
              <w:pStyle w:val="2vidutinistinklelis1"/>
              <w:widowControl w:val="0"/>
              <w:rPr>
                <w:i/>
                <w:iCs/>
              </w:rPr>
            </w:pPr>
            <w:r w:rsidRPr="00624A04">
              <w:rPr>
                <w:shd w:val="clear" w:color="auto" w:fill="FFFFFF"/>
              </w:rPr>
              <w:t xml:space="preserve">Modulio temas, susijusias su </w:t>
            </w:r>
            <w:proofErr w:type="spellStart"/>
            <w:r w:rsidRPr="00624A04">
              <w:rPr>
                <w:shd w:val="clear" w:color="auto" w:fill="FFFFFF"/>
              </w:rPr>
              <w:t>specialiųlų</w:t>
            </w:r>
            <w:proofErr w:type="spellEnd"/>
            <w:r w:rsidRPr="00624A04">
              <w:rPr>
                <w:shd w:val="clear" w:color="auto" w:fill="FFFFFF"/>
              </w:rPr>
              <w:t xml:space="preserve"> poreikių vaikų lavinimu, gali dėstyti </w:t>
            </w:r>
            <w:r w:rsidRPr="00624A04">
              <w:t>specialiojo pedagogo ar lygiavertę kvalifikaciją (išsilavinimą)</w:t>
            </w:r>
            <w:r w:rsidRPr="00624A04">
              <w:rPr>
                <w:shd w:val="clear" w:color="auto" w:fill="FFFFFF"/>
              </w:rPr>
              <w:t xml:space="preserve"> įgijęs asmuo. </w:t>
            </w:r>
          </w:p>
        </w:tc>
      </w:tr>
    </w:tbl>
    <w:p w:rsidR="00890C8C" w:rsidRPr="00624A04" w:rsidRDefault="00890C8C" w:rsidP="00C06850">
      <w:pPr>
        <w:widowControl w:val="0"/>
        <w:rPr>
          <w:bCs/>
        </w:rPr>
      </w:pPr>
    </w:p>
    <w:p w:rsidR="008A2F93" w:rsidRPr="00624A04" w:rsidRDefault="008A2F93" w:rsidP="00C06850">
      <w:pPr>
        <w:widowControl w:val="0"/>
        <w:rPr>
          <w:bCs/>
        </w:rPr>
      </w:pPr>
    </w:p>
    <w:p w:rsidR="008A2F93" w:rsidRPr="00624A04" w:rsidRDefault="008A2F93" w:rsidP="00C06850">
      <w:pPr>
        <w:widowControl w:val="0"/>
        <w:rPr>
          <w:b/>
          <w:bCs/>
        </w:rPr>
      </w:pPr>
      <w:r w:rsidRPr="00624A04">
        <w:rPr>
          <w:b/>
        </w:rPr>
        <w:t>Modulio</w:t>
      </w:r>
      <w:r w:rsidR="003D7A0C" w:rsidRPr="00624A04">
        <w:rPr>
          <w:b/>
        </w:rPr>
        <w:t xml:space="preserve"> </w:t>
      </w:r>
      <w:r w:rsidRPr="00624A04">
        <w:rPr>
          <w:b/>
        </w:rPr>
        <w:t>pavadinimas</w:t>
      </w:r>
      <w:r w:rsidR="003D7A0C" w:rsidRPr="00624A04">
        <w:rPr>
          <w:b/>
        </w:rPr>
        <w:t xml:space="preserve"> </w:t>
      </w:r>
      <w:r w:rsidRPr="00624A04">
        <w:rPr>
          <w:b/>
        </w:rPr>
        <w:t>–</w:t>
      </w:r>
      <w:r w:rsidR="003D7A0C" w:rsidRPr="00624A04">
        <w:rPr>
          <w:b/>
        </w:rPr>
        <w:t xml:space="preserve"> </w:t>
      </w:r>
      <w:r w:rsidRPr="00624A04">
        <w:rPr>
          <w:b/>
        </w:rPr>
        <w:t>,,Kūdi</w:t>
      </w:r>
      <w:r w:rsidR="0002367E" w:rsidRPr="00624A04">
        <w:rPr>
          <w:b/>
        </w:rPr>
        <w:t>k</w:t>
      </w:r>
      <w:r w:rsidRPr="00624A04">
        <w:rPr>
          <w:b/>
        </w:rPr>
        <w:t>io</w:t>
      </w:r>
      <w:r w:rsidR="003D7A0C" w:rsidRPr="00624A04">
        <w:rPr>
          <w:b/>
        </w:rPr>
        <w:t xml:space="preserve"> </w:t>
      </w:r>
      <w:r w:rsidRPr="00624A04">
        <w:rPr>
          <w:b/>
        </w:rPr>
        <w:t>priežiūra“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A2F93" w:rsidRPr="00624A04" w:rsidTr="004D7FCF">
        <w:trPr>
          <w:trHeight w:val="57"/>
          <w:jc w:val="center"/>
        </w:trPr>
        <w:tc>
          <w:tcPr>
            <w:tcW w:w="947" w:type="pct"/>
          </w:tcPr>
          <w:p w:rsidR="008A2F93" w:rsidRPr="00624A04" w:rsidRDefault="008A2F93" w:rsidP="00074237">
            <w:pPr>
              <w:pStyle w:val="NoSpacing"/>
              <w:widowControl w:val="0"/>
            </w:pPr>
            <w:r w:rsidRPr="00624A04">
              <w:t>Valstybinis</w:t>
            </w:r>
            <w:r w:rsidR="003D7A0C" w:rsidRPr="00624A04">
              <w:t xml:space="preserve"> </w:t>
            </w:r>
            <w:r w:rsidRPr="00624A04">
              <w:t>kodas</w:t>
            </w:r>
          </w:p>
        </w:tc>
        <w:tc>
          <w:tcPr>
            <w:tcW w:w="4053" w:type="pct"/>
            <w:gridSpan w:val="2"/>
          </w:tcPr>
          <w:p w:rsidR="008A2F93" w:rsidRPr="00624A04" w:rsidRDefault="00093999" w:rsidP="00074237">
            <w:pPr>
              <w:pStyle w:val="NoSpacing"/>
              <w:widowControl w:val="0"/>
            </w:pPr>
            <w:r w:rsidRPr="00462349">
              <w:t>409220010</w:t>
            </w:r>
          </w:p>
        </w:tc>
      </w:tr>
      <w:tr w:rsidR="008A2F93" w:rsidRPr="00624A04" w:rsidTr="004D7FCF">
        <w:trPr>
          <w:trHeight w:val="57"/>
          <w:jc w:val="center"/>
        </w:trPr>
        <w:tc>
          <w:tcPr>
            <w:tcW w:w="947" w:type="pct"/>
          </w:tcPr>
          <w:p w:rsidR="008A2F93" w:rsidRPr="00624A04" w:rsidRDefault="008A2F93" w:rsidP="00074237">
            <w:pPr>
              <w:pStyle w:val="NoSpacing"/>
              <w:widowControl w:val="0"/>
            </w:pPr>
            <w:r w:rsidRPr="00624A04">
              <w:t>Modulio</w:t>
            </w:r>
            <w:r w:rsidR="003D7A0C" w:rsidRPr="00624A04">
              <w:t xml:space="preserve"> </w:t>
            </w:r>
            <w:r w:rsidRPr="00624A04">
              <w:t>LTKS</w:t>
            </w:r>
            <w:r w:rsidR="003D7A0C" w:rsidRPr="00624A04">
              <w:t xml:space="preserve"> </w:t>
            </w:r>
            <w:r w:rsidRPr="00624A04">
              <w:t>lygis</w:t>
            </w:r>
          </w:p>
        </w:tc>
        <w:tc>
          <w:tcPr>
            <w:tcW w:w="4053" w:type="pct"/>
            <w:gridSpan w:val="2"/>
          </w:tcPr>
          <w:p w:rsidR="008A2F93" w:rsidRPr="00624A04" w:rsidRDefault="008A2F93" w:rsidP="00074237">
            <w:pPr>
              <w:pStyle w:val="NoSpacing"/>
              <w:widowControl w:val="0"/>
            </w:pPr>
            <w:r w:rsidRPr="00624A04">
              <w:t>IV</w:t>
            </w:r>
          </w:p>
        </w:tc>
      </w:tr>
      <w:tr w:rsidR="008A2F93" w:rsidRPr="00624A04" w:rsidTr="004D7FCF">
        <w:trPr>
          <w:trHeight w:val="57"/>
          <w:jc w:val="center"/>
        </w:trPr>
        <w:tc>
          <w:tcPr>
            <w:tcW w:w="947" w:type="pct"/>
          </w:tcPr>
          <w:p w:rsidR="008A2F93" w:rsidRPr="00624A04" w:rsidRDefault="008A2F93" w:rsidP="00074237">
            <w:pPr>
              <w:pStyle w:val="NoSpacing"/>
              <w:widowControl w:val="0"/>
            </w:pPr>
            <w:r w:rsidRPr="00624A04">
              <w:t>Apimtis</w:t>
            </w:r>
            <w:r w:rsidR="003D7A0C" w:rsidRPr="00624A04">
              <w:t xml:space="preserve"> </w:t>
            </w:r>
            <w:r w:rsidRPr="00624A04">
              <w:t>mokymosi</w:t>
            </w:r>
            <w:r w:rsidR="003D7A0C" w:rsidRPr="00624A04">
              <w:t xml:space="preserve"> </w:t>
            </w:r>
            <w:r w:rsidRPr="00624A04">
              <w:t>kreditais</w:t>
            </w:r>
          </w:p>
        </w:tc>
        <w:tc>
          <w:tcPr>
            <w:tcW w:w="4053" w:type="pct"/>
            <w:gridSpan w:val="2"/>
          </w:tcPr>
          <w:p w:rsidR="008A2F93" w:rsidRPr="00624A04" w:rsidRDefault="008B27AC" w:rsidP="00074237">
            <w:pPr>
              <w:pStyle w:val="NoSpacing"/>
              <w:widowControl w:val="0"/>
            </w:pPr>
            <w:r w:rsidRPr="00624A04">
              <w:t>5</w:t>
            </w:r>
          </w:p>
        </w:tc>
      </w:tr>
      <w:tr w:rsidR="008A2F93" w:rsidRPr="00624A04" w:rsidTr="004D7FCF">
        <w:trPr>
          <w:trHeight w:val="57"/>
          <w:jc w:val="center"/>
        </w:trPr>
        <w:tc>
          <w:tcPr>
            <w:tcW w:w="947" w:type="pct"/>
          </w:tcPr>
          <w:p w:rsidR="008A2F93" w:rsidRPr="00624A04" w:rsidRDefault="008A2F93" w:rsidP="00074237">
            <w:pPr>
              <w:pStyle w:val="NoSpacing"/>
              <w:widowControl w:val="0"/>
            </w:pPr>
            <w:r w:rsidRPr="00624A04">
              <w:t>Asmens</w:t>
            </w:r>
            <w:r w:rsidR="003D7A0C" w:rsidRPr="00624A04">
              <w:t xml:space="preserve"> </w:t>
            </w:r>
            <w:r w:rsidRPr="00624A04">
              <w:t>pasirengimo</w:t>
            </w:r>
            <w:r w:rsidR="003D7A0C" w:rsidRPr="00624A04">
              <w:t xml:space="preserve"> </w:t>
            </w:r>
            <w:r w:rsidRPr="00624A04">
              <w:t>mokytis</w:t>
            </w:r>
            <w:r w:rsidR="003D7A0C" w:rsidRPr="00624A04">
              <w:t xml:space="preserve"> </w:t>
            </w:r>
            <w:r w:rsidRPr="00624A04">
              <w:t>modulyje</w:t>
            </w:r>
            <w:r w:rsidR="003D7A0C" w:rsidRPr="00624A04">
              <w:t xml:space="preserve"> </w:t>
            </w:r>
            <w:r w:rsidRPr="00624A04">
              <w:t>reikalavimai</w:t>
            </w:r>
            <w:r w:rsidR="003D7A0C" w:rsidRPr="00624A04">
              <w:t xml:space="preserve"> </w:t>
            </w:r>
            <w:r w:rsidRPr="00624A04">
              <w:t>(jei</w:t>
            </w:r>
            <w:r w:rsidR="003D7A0C" w:rsidRPr="00624A04">
              <w:t xml:space="preserve"> </w:t>
            </w:r>
            <w:r w:rsidRPr="00624A04">
              <w:t>taikoma)</w:t>
            </w:r>
          </w:p>
        </w:tc>
        <w:tc>
          <w:tcPr>
            <w:tcW w:w="4053" w:type="pct"/>
            <w:gridSpan w:val="2"/>
          </w:tcPr>
          <w:p w:rsidR="00564BC9" w:rsidRPr="00624A04" w:rsidRDefault="003058A9" w:rsidP="00074237">
            <w:pPr>
              <w:widowControl w:val="0"/>
              <w:rPr>
                <w:iCs/>
              </w:rPr>
            </w:pPr>
            <w:r w:rsidRPr="00624A04">
              <w:rPr>
                <w:i/>
              </w:rPr>
              <w:t>Baigt</w:t>
            </w:r>
            <w:r w:rsidR="0076537A" w:rsidRPr="00624A04">
              <w:rPr>
                <w:i/>
              </w:rPr>
              <w:t>i</w:t>
            </w:r>
            <w:r w:rsidR="003D7A0C" w:rsidRPr="00624A04">
              <w:rPr>
                <w:i/>
              </w:rPr>
              <w:t xml:space="preserve"> </w:t>
            </w:r>
            <w:r w:rsidR="0076537A" w:rsidRPr="00624A04">
              <w:rPr>
                <w:i/>
              </w:rPr>
              <w:t>šie</w:t>
            </w:r>
            <w:r w:rsidR="003D7A0C" w:rsidRPr="00624A04">
              <w:rPr>
                <w:i/>
              </w:rPr>
              <w:t xml:space="preserve"> </w:t>
            </w:r>
            <w:r w:rsidR="0076537A" w:rsidRPr="00624A04">
              <w:rPr>
                <w:i/>
              </w:rPr>
              <w:t>moduliai:</w:t>
            </w:r>
          </w:p>
          <w:p w:rsidR="0076537A" w:rsidRPr="00624A04" w:rsidRDefault="0076537A" w:rsidP="00074237">
            <w:pPr>
              <w:widowControl w:val="0"/>
              <w:rPr>
                <w:iCs/>
              </w:rPr>
            </w:pPr>
            <w:r w:rsidRPr="00624A04">
              <w:rPr>
                <w:iCs/>
              </w:rPr>
              <w:t>Sveikos</w:t>
            </w:r>
            <w:r w:rsidR="003D7A0C" w:rsidRPr="00624A04">
              <w:rPr>
                <w:iCs/>
              </w:rPr>
              <w:t xml:space="preserve"> </w:t>
            </w:r>
            <w:r w:rsidRPr="00624A04">
              <w:rPr>
                <w:iCs/>
              </w:rPr>
              <w:t>ir</w:t>
            </w:r>
            <w:r w:rsidR="003D7A0C" w:rsidRPr="00624A04">
              <w:rPr>
                <w:iCs/>
              </w:rPr>
              <w:t xml:space="preserve"> </w:t>
            </w:r>
            <w:r w:rsidRPr="00624A04">
              <w:rPr>
                <w:iCs/>
              </w:rPr>
              <w:t>saugios</w:t>
            </w:r>
            <w:r w:rsidR="003D7A0C" w:rsidRPr="00624A04">
              <w:rPr>
                <w:iCs/>
              </w:rPr>
              <w:t xml:space="preserve"> </w:t>
            </w:r>
            <w:r w:rsidRPr="00624A04">
              <w:rPr>
                <w:iCs/>
              </w:rPr>
              <w:t>vaiko</w:t>
            </w:r>
            <w:r w:rsidR="003D7A0C" w:rsidRPr="00624A04">
              <w:rPr>
                <w:iCs/>
              </w:rPr>
              <w:t xml:space="preserve"> </w:t>
            </w:r>
            <w:r w:rsidRPr="00624A04">
              <w:rPr>
                <w:iCs/>
              </w:rPr>
              <w:t>aplinkos</w:t>
            </w:r>
            <w:r w:rsidR="003D7A0C" w:rsidRPr="00624A04">
              <w:rPr>
                <w:iCs/>
              </w:rPr>
              <w:t xml:space="preserve"> </w:t>
            </w:r>
            <w:r w:rsidRPr="00624A04">
              <w:rPr>
                <w:iCs/>
              </w:rPr>
              <w:t>kūrimas</w:t>
            </w:r>
          </w:p>
          <w:p w:rsidR="0076537A" w:rsidRPr="00624A04" w:rsidRDefault="0076537A" w:rsidP="00074237">
            <w:pPr>
              <w:widowControl w:val="0"/>
              <w:rPr>
                <w:iCs/>
              </w:rPr>
            </w:pPr>
            <w:r w:rsidRPr="00624A04">
              <w:rPr>
                <w:iCs/>
              </w:rPr>
              <w:t>Vaiko</w:t>
            </w:r>
            <w:r w:rsidR="003D7A0C" w:rsidRPr="00624A04">
              <w:rPr>
                <w:iCs/>
              </w:rPr>
              <w:t xml:space="preserve"> </w:t>
            </w:r>
            <w:r w:rsidRPr="00624A04">
              <w:rPr>
                <w:iCs/>
              </w:rPr>
              <w:t>priežiūra</w:t>
            </w:r>
            <w:r w:rsidR="003D7A0C" w:rsidRPr="00624A04">
              <w:rPr>
                <w:iCs/>
              </w:rPr>
              <w:t xml:space="preserve"> </w:t>
            </w:r>
            <w:r w:rsidRPr="00624A04">
              <w:rPr>
                <w:iCs/>
              </w:rPr>
              <w:t>ir</w:t>
            </w:r>
            <w:r w:rsidR="003D7A0C" w:rsidRPr="00624A04">
              <w:rPr>
                <w:iCs/>
              </w:rPr>
              <w:t xml:space="preserve"> </w:t>
            </w:r>
            <w:r w:rsidRPr="00624A04">
              <w:rPr>
                <w:iCs/>
              </w:rPr>
              <w:t>pirmoji</w:t>
            </w:r>
            <w:r w:rsidR="003D7A0C" w:rsidRPr="00624A04">
              <w:rPr>
                <w:iCs/>
              </w:rPr>
              <w:t xml:space="preserve"> </w:t>
            </w:r>
            <w:r w:rsidRPr="00624A04">
              <w:rPr>
                <w:iCs/>
              </w:rPr>
              <w:t>pagalba</w:t>
            </w:r>
          </w:p>
          <w:p w:rsidR="0076537A" w:rsidRPr="00624A04" w:rsidRDefault="0076537A" w:rsidP="00074237">
            <w:pPr>
              <w:widowControl w:val="0"/>
              <w:rPr>
                <w:iCs/>
              </w:rPr>
            </w:pPr>
            <w:r w:rsidRPr="00624A04">
              <w:rPr>
                <w:iCs/>
              </w:rPr>
              <w:t>Vaiko</w:t>
            </w:r>
            <w:r w:rsidR="003D7A0C" w:rsidRPr="00624A04">
              <w:rPr>
                <w:iCs/>
              </w:rPr>
              <w:t xml:space="preserve"> </w:t>
            </w:r>
            <w:r w:rsidRPr="00624A04">
              <w:rPr>
                <w:iCs/>
              </w:rPr>
              <w:t>bazinių</w:t>
            </w:r>
            <w:r w:rsidR="003D7A0C" w:rsidRPr="00624A04">
              <w:rPr>
                <w:iCs/>
              </w:rPr>
              <w:t xml:space="preserve"> </w:t>
            </w:r>
            <w:r w:rsidRPr="00624A04">
              <w:rPr>
                <w:iCs/>
              </w:rPr>
              <w:t>įgūdžių</w:t>
            </w:r>
            <w:r w:rsidR="003D7A0C" w:rsidRPr="00624A04">
              <w:rPr>
                <w:iCs/>
              </w:rPr>
              <w:t xml:space="preserve"> </w:t>
            </w:r>
            <w:r w:rsidRPr="00624A04">
              <w:rPr>
                <w:iCs/>
              </w:rPr>
              <w:t>ugdymas</w:t>
            </w:r>
          </w:p>
          <w:p w:rsidR="008A2F93" w:rsidRPr="00624A04" w:rsidRDefault="0076537A" w:rsidP="00074237">
            <w:pPr>
              <w:pStyle w:val="NoSpacing"/>
              <w:widowControl w:val="0"/>
            </w:pPr>
            <w:r w:rsidRPr="00624A04">
              <w:rPr>
                <w:iCs/>
              </w:rPr>
              <w:t>Žaidimų</w:t>
            </w:r>
            <w:r w:rsidR="003D7A0C" w:rsidRPr="00624A04">
              <w:rPr>
                <w:iCs/>
              </w:rPr>
              <w:t xml:space="preserve"> </w:t>
            </w:r>
            <w:r w:rsidRPr="00624A04">
              <w:rPr>
                <w:iCs/>
              </w:rPr>
              <w:t>organizavimas</w:t>
            </w:r>
          </w:p>
        </w:tc>
      </w:tr>
      <w:tr w:rsidR="008A2F93" w:rsidRPr="00624A04" w:rsidTr="004D7FCF">
        <w:trPr>
          <w:trHeight w:val="57"/>
          <w:jc w:val="center"/>
        </w:trPr>
        <w:tc>
          <w:tcPr>
            <w:tcW w:w="947" w:type="pct"/>
            <w:shd w:val="clear" w:color="auto" w:fill="F2F2F2"/>
          </w:tcPr>
          <w:p w:rsidR="008A2F93" w:rsidRPr="00624A04" w:rsidRDefault="008A2F93" w:rsidP="00074237">
            <w:pPr>
              <w:pStyle w:val="NoSpacing"/>
              <w:widowControl w:val="0"/>
              <w:rPr>
                <w:bCs/>
                <w:iCs/>
              </w:rPr>
            </w:pPr>
            <w:r w:rsidRPr="00624A04">
              <w:t>Kompetencijos</w:t>
            </w:r>
          </w:p>
        </w:tc>
        <w:tc>
          <w:tcPr>
            <w:tcW w:w="1129" w:type="pct"/>
            <w:shd w:val="clear" w:color="auto" w:fill="F2F2F2"/>
          </w:tcPr>
          <w:p w:rsidR="008A2F93" w:rsidRPr="00624A04" w:rsidRDefault="008A2F93" w:rsidP="00074237">
            <w:pPr>
              <w:pStyle w:val="NoSpacing"/>
              <w:widowControl w:val="0"/>
              <w:rPr>
                <w:bCs/>
                <w:iCs/>
              </w:rPr>
            </w:pPr>
            <w:r w:rsidRPr="00624A04">
              <w:rPr>
                <w:bCs/>
                <w:iCs/>
              </w:rPr>
              <w:t>Mokymosi</w:t>
            </w:r>
            <w:r w:rsidR="003D7A0C" w:rsidRPr="00624A04">
              <w:rPr>
                <w:bCs/>
                <w:iCs/>
              </w:rPr>
              <w:t xml:space="preserve"> </w:t>
            </w:r>
            <w:r w:rsidRPr="00624A04">
              <w:rPr>
                <w:bCs/>
                <w:iCs/>
              </w:rPr>
              <w:t>rezultatai</w:t>
            </w:r>
          </w:p>
        </w:tc>
        <w:tc>
          <w:tcPr>
            <w:tcW w:w="2924" w:type="pct"/>
            <w:shd w:val="clear" w:color="auto" w:fill="F2F2F2"/>
          </w:tcPr>
          <w:p w:rsidR="008A2F93" w:rsidRPr="00624A04" w:rsidRDefault="008A2F93" w:rsidP="00074237">
            <w:pPr>
              <w:pStyle w:val="NoSpacing"/>
              <w:widowControl w:val="0"/>
              <w:rPr>
                <w:bCs/>
                <w:iCs/>
              </w:rPr>
            </w:pPr>
            <w:r w:rsidRPr="00624A04">
              <w:rPr>
                <w:bCs/>
                <w:iCs/>
              </w:rPr>
              <w:t>Rekomenduojamas</w:t>
            </w:r>
            <w:r w:rsidR="003D7A0C" w:rsidRPr="00624A04">
              <w:rPr>
                <w:bCs/>
                <w:iCs/>
              </w:rPr>
              <w:t xml:space="preserve"> </w:t>
            </w:r>
            <w:r w:rsidRPr="00624A04">
              <w:rPr>
                <w:bCs/>
                <w:iCs/>
              </w:rPr>
              <w:t>turinys</w:t>
            </w:r>
            <w:r w:rsidR="003D7A0C" w:rsidRPr="00624A04">
              <w:rPr>
                <w:bCs/>
                <w:iCs/>
              </w:rPr>
              <w:t xml:space="preserve"> </w:t>
            </w:r>
            <w:r w:rsidRPr="00624A04">
              <w:rPr>
                <w:bCs/>
                <w:iCs/>
              </w:rPr>
              <w:t>mokymosi</w:t>
            </w:r>
            <w:r w:rsidR="003D7A0C" w:rsidRPr="00624A04">
              <w:rPr>
                <w:bCs/>
                <w:iCs/>
              </w:rPr>
              <w:t xml:space="preserve"> </w:t>
            </w:r>
            <w:r w:rsidRPr="00624A04">
              <w:rPr>
                <w:bCs/>
                <w:iCs/>
              </w:rPr>
              <w:t>rezultatams</w:t>
            </w:r>
            <w:r w:rsidR="003D7A0C" w:rsidRPr="00624A04">
              <w:rPr>
                <w:bCs/>
                <w:iCs/>
              </w:rPr>
              <w:t xml:space="preserve"> </w:t>
            </w:r>
            <w:r w:rsidRPr="00624A04">
              <w:rPr>
                <w:bCs/>
                <w:iCs/>
              </w:rPr>
              <w:t>pasiekti</w:t>
            </w:r>
          </w:p>
        </w:tc>
      </w:tr>
      <w:tr w:rsidR="00450BEF" w:rsidRPr="00624A04" w:rsidTr="004D7FCF">
        <w:trPr>
          <w:trHeight w:val="57"/>
          <w:jc w:val="center"/>
        </w:trPr>
        <w:tc>
          <w:tcPr>
            <w:tcW w:w="947" w:type="pct"/>
            <w:vMerge w:val="restart"/>
          </w:tcPr>
          <w:p w:rsidR="00450BEF" w:rsidRPr="00624A04" w:rsidRDefault="00450BEF" w:rsidP="00074237">
            <w:pPr>
              <w:widowControl w:val="0"/>
            </w:pPr>
            <w:r w:rsidRPr="00624A04">
              <w:t>1.</w:t>
            </w:r>
            <w:r w:rsidR="003D7A0C" w:rsidRPr="00624A04">
              <w:t xml:space="preserve"> </w:t>
            </w:r>
            <w:r w:rsidRPr="00624A04">
              <w:t>Užtikrinti</w:t>
            </w:r>
            <w:r w:rsidR="003D7A0C" w:rsidRPr="00624A04">
              <w:t xml:space="preserve"> </w:t>
            </w:r>
            <w:r w:rsidRPr="00624A04">
              <w:t>kūdikio</w:t>
            </w:r>
            <w:r w:rsidR="003D7A0C" w:rsidRPr="00624A04">
              <w:t xml:space="preserve"> </w:t>
            </w:r>
            <w:r w:rsidRPr="00624A04">
              <w:t>higieną.</w:t>
            </w:r>
          </w:p>
        </w:tc>
        <w:tc>
          <w:tcPr>
            <w:tcW w:w="1129" w:type="pct"/>
          </w:tcPr>
          <w:p w:rsidR="00450BEF" w:rsidRPr="00624A04" w:rsidRDefault="00450BEF" w:rsidP="00074237">
            <w:pPr>
              <w:widowControl w:val="0"/>
            </w:pPr>
            <w:r w:rsidRPr="00624A04">
              <w:t>1.1.</w:t>
            </w:r>
            <w:r w:rsidR="003D7A0C" w:rsidRPr="00624A04">
              <w:t xml:space="preserve"> </w:t>
            </w:r>
            <w:r w:rsidRPr="00624A04">
              <w:t>Apibūdinti</w:t>
            </w:r>
            <w:r w:rsidR="003D7A0C" w:rsidRPr="00624A04">
              <w:t xml:space="preserve"> </w:t>
            </w:r>
            <w:r w:rsidRPr="00624A04">
              <w:t>kūdikio</w:t>
            </w:r>
            <w:r w:rsidR="003D7A0C" w:rsidRPr="00624A04">
              <w:t xml:space="preserve"> </w:t>
            </w:r>
            <w:r w:rsidR="005A161E" w:rsidRPr="00624A04">
              <w:t>saugią ir sveiką aplinką</w:t>
            </w:r>
            <w:r w:rsidRPr="00624A04">
              <w:t>.</w:t>
            </w:r>
          </w:p>
        </w:tc>
        <w:tc>
          <w:tcPr>
            <w:tcW w:w="2924" w:type="pct"/>
          </w:tcPr>
          <w:p w:rsidR="0090219D" w:rsidRPr="00624A04" w:rsidRDefault="0090219D" w:rsidP="00074237">
            <w:pPr>
              <w:pStyle w:val="NoSpacing"/>
              <w:widowControl w:val="0"/>
              <w:rPr>
                <w:b/>
                <w:i/>
              </w:rPr>
            </w:pPr>
            <w:r w:rsidRPr="00624A04">
              <w:rPr>
                <w:b/>
              </w:rPr>
              <w:t xml:space="preserve">Tema. </w:t>
            </w:r>
            <w:r w:rsidRPr="00624A04">
              <w:rPr>
                <w:b/>
                <w:i/>
              </w:rPr>
              <w:t>Kūdikio aplinka</w:t>
            </w:r>
          </w:p>
          <w:p w:rsidR="005A161E" w:rsidRPr="00624A04" w:rsidRDefault="0090219D" w:rsidP="00074237">
            <w:pPr>
              <w:pStyle w:val="NoSpacing"/>
              <w:widowControl w:val="0"/>
              <w:numPr>
                <w:ilvl w:val="0"/>
                <w:numId w:val="2"/>
              </w:numPr>
              <w:ind w:left="0" w:firstLine="0"/>
            </w:pPr>
            <w:r w:rsidRPr="00624A04">
              <w:t>Kūdikio kambario įrengimas</w:t>
            </w:r>
          </w:p>
          <w:p w:rsidR="009A3EAE" w:rsidRPr="00624A04" w:rsidRDefault="00E3399F" w:rsidP="00074237">
            <w:pPr>
              <w:pStyle w:val="NoSpacing"/>
              <w:widowControl w:val="0"/>
              <w:numPr>
                <w:ilvl w:val="0"/>
                <w:numId w:val="2"/>
              </w:numPr>
              <w:ind w:left="0" w:firstLine="0"/>
            </w:pPr>
            <w:r w:rsidRPr="00624A04">
              <w:t>Kūdikio</w:t>
            </w:r>
            <w:r w:rsidR="00FB6C72" w:rsidRPr="00624A04">
              <w:t xml:space="preserve"> priežiūros r</w:t>
            </w:r>
            <w:r w:rsidR="005A161E" w:rsidRPr="00624A04">
              <w:t>eikmenys</w:t>
            </w:r>
          </w:p>
        </w:tc>
      </w:tr>
      <w:tr w:rsidR="00450BEF" w:rsidRPr="00624A04" w:rsidTr="004D7FCF">
        <w:trPr>
          <w:trHeight w:val="57"/>
          <w:jc w:val="center"/>
        </w:trPr>
        <w:tc>
          <w:tcPr>
            <w:tcW w:w="947" w:type="pct"/>
            <w:vMerge/>
          </w:tcPr>
          <w:p w:rsidR="00450BEF" w:rsidRPr="00624A04" w:rsidRDefault="00450BEF" w:rsidP="00074237">
            <w:pPr>
              <w:pStyle w:val="NoSpacing"/>
              <w:widowControl w:val="0"/>
            </w:pPr>
          </w:p>
        </w:tc>
        <w:tc>
          <w:tcPr>
            <w:tcW w:w="1129" w:type="pct"/>
          </w:tcPr>
          <w:p w:rsidR="00450BEF" w:rsidRPr="00624A04" w:rsidRDefault="00450BEF" w:rsidP="00074237">
            <w:pPr>
              <w:pStyle w:val="NoSpacing"/>
              <w:widowControl w:val="0"/>
            </w:pPr>
            <w:r w:rsidRPr="00624A04">
              <w:t>1.2.</w:t>
            </w:r>
            <w:r w:rsidR="003D7A0C" w:rsidRPr="00624A04">
              <w:t xml:space="preserve"> </w:t>
            </w:r>
            <w:r w:rsidRPr="00624A04">
              <w:t>Atlikti</w:t>
            </w:r>
            <w:r w:rsidR="003D7A0C" w:rsidRPr="00624A04">
              <w:t xml:space="preserve"> </w:t>
            </w:r>
            <w:r w:rsidRPr="00624A04">
              <w:t>kūdikio</w:t>
            </w:r>
            <w:r w:rsidR="003D7A0C" w:rsidRPr="00624A04">
              <w:t xml:space="preserve"> </w:t>
            </w:r>
            <w:r w:rsidRPr="00624A04">
              <w:t>higienos</w:t>
            </w:r>
            <w:r w:rsidR="003D7A0C" w:rsidRPr="00624A04">
              <w:t xml:space="preserve"> </w:t>
            </w:r>
            <w:r w:rsidRPr="00624A04">
              <w:t>procedūras.</w:t>
            </w:r>
          </w:p>
        </w:tc>
        <w:tc>
          <w:tcPr>
            <w:tcW w:w="2924" w:type="pct"/>
          </w:tcPr>
          <w:p w:rsidR="00261D8A" w:rsidRPr="00624A04" w:rsidRDefault="00261D8A" w:rsidP="00074237">
            <w:pPr>
              <w:pStyle w:val="NoSpacing"/>
              <w:widowControl w:val="0"/>
              <w:rPr>
                <w:b/>
                <w:i/>
              </w:rPr>
            </w:pPr>
            <w:r w:rsidRPr="00624A04">
              <w:rPr>
                <w:b/>
              </w:rPr>
              <w:t>Tema.</w:t>
            </w:r>
            <w:r w:rsidRPr="00624A04">
              <w:t xml:space="preserve"> </w:t>
            </w:r>
            <w:r w:rsidRPr="00624A04">
              <w:rPr>
                <w:b/>
                <w:i/>
              </w:rPr>
              <w:t>Kūdikio higiena</w:t>
            </w:r>
          </w:p>
          <w:p w:rsidR="00261D8A" w:rsidRPr="00624A04" w:rsidRDefault="00261D8A" w:rsidP="00074237">
            <w:pPr>
              <w:pStyle w:val="NoSpacing"/>
              <w:widowControl w:val="0"/>
              <w:numPr>
                <w:ilvl w:val="0"/>
                <w:numId w:val="2"/>
              </w:numPr>
              <w:ind w:left="0" w:firstLine="0"/>
            </w:pPr>
            <w:r w:rsidRPr="00624A04">
              <w:t>Higienos priemonės pagal individualius kūdikio poreikius</w:t>
            </w:r>
          </w:p>
          <w:p w:rsidR="00261D8A" w:rsidRPr="00624A04" w:rsidRDefault="00261D8A" w:rsidP="00074237">
            <w:pPr>
              <w:pStyle w:val="NoSpacing"/>
              <w:widowControl w:val="0"/>
              <w:numPr>
                <w:ilvl w:val="0"/>
                <w:numId w:val="2"/>
              </w:numPr>
              <w:ind w:left="0" w:firstLine="0"/>
              <w:rPr>
                <w:b/>
              </w:rPr>
            </w:pPr>
            <w:r w:rsidRPr="00624A04">
              <w:t>Kūdikio higienos procedūros</w:t>
            </w:r>
          </w:p>
          <w:p w:rsidR="00450BEF" w:rsidRPr="00624A04" w:rsidRDefault="00450BEF" w:rsidP="00074237">
            <w:pPr>
              <w:pStyle w:val="NoSpacing"/>
              <w:widowControl w:val="0"/>
              <w:rPr>
                <w:b/>
                <w:i/>
              </w:rPr>
            </w:pPr>
            <w:r w:rsidRPr="00624A04">
              <w:rPr>
                <w:b/>
              </w:rPr>
              <w:t>Tema.</w:t>
            </w:r>
            <w:r w:rsidR="003D7A0C" w:rsidRPr="00624A04">
              <w:t xml:space="preserve"> </w:t>
            </w:r>
            <w:r w:rsidR="00A6754B" w:rsidRPr="00624A04">
              <w:rPr>
                <w:b/>
                <w:i/>
              </w:rPr>
              <w:t>Kūdikio</w:t>
            </w:r>
            <w:r w:rsidR="003D7A0C" w:rsidRPr="00624A04">
              <w:rPr>
                <w:b/>
                <w:i/>
              </w:rPr>
              <w:t xml:space="preserve"> </w:t>
            </w:r>
            <w:r w:rsidR="00A6754B" w:rsidRPr="00624A04">
              <w:rPr>
                <w:b/>
                <w:i/>
              </w:rPr>
              <w:t>higienos</w:t>
            </w:r>
            <w:r w:rsidR="003D7A0C" w:rsidRPr="00624A04">
              <w:rPr>
                <w:b/>
                <w:i/>
              </w:rPr>
              <w:t xml:space="preserve"> </w:t>
            </w:r>
            <w:r w:rsidR="00A6754B" w:rsidRPr="00624A04">
              <w:rPr>
                <w:b/>
                <w:i/>
              </w:rPr>
              <w:t>atlikimas</w:t>
            </w:r>
          </w:p>
          <w:p w:rsidR="005A161E" w:rsidRPr="00624A04" w:rsidRDefault="005A161E" w:rsidP="00074237">
            <w:pPr>
              <w:pStyle w:val="NoSpacing"/>
              <w:widowControl w:val="0"/>
              <w:numPr>
                <w:ilvl w:val="0"/>
                <w:numId w:val="2"/>
              </w:numPr>
              <w:ind w:left="0" w:firstLine="0"/>
            </w:pPr>
            <w:r w:rsidRPr="00624A04">
              <w:t>Higiena ir saugumas</w:t>
            </w:r>
          </w:p>
          <w:p w:rsidR="00450BEF" w:rsidRPr="00624A04" w:rsidRDefault="00A6754B" w:rsidP="00074237">
            <w:pPr>
              <w:pStyle w:val="NoSpacing"/>
              <w:widowControl w:val="0"/>
              <w:numPr>
                <w:ilvl w:val="0"/>
                <w:numId w:val="2"/>
              </w:numPr>
              <w:ind w:left="0" w:firstLine="0"/>
            </w:pPr>
            <w:r w:rsidRPr="00624A04">
              <w:t>Kūdikio</w:t>
            </w:r>
            <w:r w:rsidR="003D7A0C" w:rsidRPr="00624A04">
              <w:t xml:space="preserve"> </w:t>
            </w:r>
            <w:r w:rsidRPr="00624A04">
              <w:t>maudymas,</w:t>
            </w:r>
            <w:r w:rsidR="003D7A0C" w:rsidRPr="00624A04">
              <w:t xml:space="preserve"> </w:t>
            </w:r>
            <w:r w:rsidRPr="00624A04">
              <w:t>prausimas</w:t>
            </w:r>
          </w:p>
          <w:p w:rsidR="009A3EAE" w:rsidRPr="00624A04" w:rsidRDefault="009A3EAE" w:rsidP="00074237">
            <w:pPr>
              <w:pStyle w:val="NoSpacing"/>
              <w:widowControl w:val="0"/>
              <w:numPr>
                <w:ilvl w:val="0"/>
                <w:numId w:val="2"/>
              </w:numPr>
              <w:ind w:left="0" w:firstLine="0"/>
            </w:pPr>
            <w:r w:rsidRPr="00624A04">
              <w:t>Kūdikio odos priežiūra</w:t>
            </w:r>
          </w:p>
          <w:p w:rsidR="009A3EAE" w:rsidRPr="00624A04" w:rsidRDefault="009A3EAE" w:rsidP="00074237">
            <w:pPr>
              <w:pStyle w:val="NoSpacing"/>
              <w:widowControl w:val="0"/>
              <w:numPr>
                <w:ilvl w:val="0"/>
                <w:numId w:val="2"/>
              </w:numPr>
              <w:ind w:left="0" w:firstLine="0"/>
            </w:pPr>
            <w:r w:rsidRPr="00624A04">
              <w:t>Berniukų ir mergaičių lyties organų priežiūra</w:t>
            </w:r>
          </w:p>
          <w:p w:rsidR="00A6754B" w:rsidRPr="00624A04" w:rsidRDefault="00A6754B" w:rsidP="00074237">
            <w:pPr>
              <w:pStyle w:val="NoSpacing"/>
              <w:widowControl w:val="0"/>
              <w:numPr>
                <w:ilvl w:val="0"/>
                <w:numId w:val="2"/>
              </w:numPr>
              <w:ind w:left="0" w:firstLine="0"/>
            </w:pPr>
            <w:r w:rsidRPr="00624A04">
              <w:lastRenderedPageBreak/>
              <w:t>Kūdikio</w:t>
            </w:r>
            <w:r w:rsidR="003D7A0C" w:rsidRPr="00624A04">
              <w:t xml:space="preserve"> </w:t>
            </w:r>
            <w:r w:rsidRPr="00624A04">
              <w:t>nagų</w:t>
            </w:r>
            <w:r w:rsidR="003D7A0C" w:rsidRPr="00624A04">
              <w:t xml:space="preserve"> </w:t>
            </w:r>
            <w:r w:rsidRPr="00624A04">
              <w:t>karpymas</w:t>
            </w:r>
            <w:r w:rsidR="0080328C" w:rsidRPr="00624A04">
              <w:t>,</w:t>
            </w:r>
            <w:r w:rsidR="003D7A0C" w:rsidRPr="00624A04">
              <w:t xml:space="preserve"> </w:t>
            </w:r>
            <w:r w:rsidR="0080328C" w:rsidRPr="00624A04">
              <w:t>plaukų</w:t>
            </w:r>
            <w:r w:rsidR="003D7A0C" w:rsidRPr="00624A04">
              <w:t xml:space="preserve"> </w:t>
            </w:r>
            <w:r w:rsidR="0080328C" w:rsidRPr="00624A04">
              <w:t>šukavimas</w:t>
            </w:r>
          </w:p>
          <w:p w:rsidR="006903C8" w:rsidRPr="00624A04" w:rsidRDefault="00926501" w:rsidP="00074237">
            <w:pPr>
              <w:pStyle w:val="NoSpacing"/>
              <w:widowControl w:val="0"/>
              <w:numPr>
                <w:ilvl w:val="0"/>
                <w:numId w:val="2"/>
              </w:numPr>
              <w:ind w:left="0" w:firstLine="0"/>
            </w:pPr>
            <w:r w:rsidRPr="00624A04">
              <w:t>Ausų, nosies, burnos</w:t>
            </w:r>
            <w:r w:rsidR="003D7A0C" w:rsidRPr="00624A04">
              <w:t xml:space="preserve"> </w:t>
            </w:r>
            <w:r w:rsidR="0080328C" w:rsidRPr="00624A04">
              <w:t>higiena</w:t>
            </w:r>
          </w:p>
        </w:tc>
      </w:tr>
      <w:tr w:rsidR="0080328C" w:rsidRPr="00624A04" w:rsidTr="004D7FCF">
        <w:trPr>
          <w:trHeight w:val="57"/>
          <w:jc w:val="center"/>
        </w:trPr>
        <w:tc>
          <w:tcPr>
            <w:tcW w:w="947" w:type="pct"/>
            <w:vMerge/>
          </w:tcPr>
          <w:p w:rsidR="0080328C" w:rsidRPr="00624A04" w:rsidRDefault="0080328C" w:rsidP="00074237">
            <w:pPr>
              <w:pStyle w:val="NoSpacing"/>
              <w:widowControl w:val="0"/>
            </w:pPr>
          </w:p>
        </w:tc>
        <w:tc>
          <w:tcPr>
            <w:tcW w:w="1129" w:type="pct"/>
          </w:tcPr>
          <w:p w:rsidR="0080328C" w:rsidRPr="00624A04" w:rsidRDefault="0080328C" w:rsidP="00074237">
            <w:pPr>
              <w:widowControl w:val="0"/>
            </w:pPr>
            <w:r w:rsidRPr="00624A04">
              <w:t>1.3.</w:t>
            </w:r>
            <w:r w:rsidR="003D7A0C" w:rsidRPr="00624A04">
              <w:t xml:space="preserve"> </w:t>
            </w:r>
            <w:r w:rsidRPr="00624A04">
              <w:t>Aprengti</w:t>
            </w:r>
            <w:r w:rsidR="003D7A0C" w:rsidRPr="00624A04">
              <w:t xml:space="preserve"> </w:t>
            </w:r>
            <w:r w:rsidRPr="00624A04">
              <w:t>kūdikį.</w:t>
            </w:r>
          </w:p>
        </w:tc>
        <w:tc>
          <w:tcPr>
            <w:tcW w:w="2924" w:type="pct"/>
          </w:tcPr>
          <w:p w:rsidR="00262F22" w:rsidRPr="00624A04" w:rsidRDefault="00262F22" w:rsidP="00074237">
            <w:pPr>
              <w:pStyle w:val="NoSpacing"/>
              <w:widowControl w:val="0"/>
              <w:rPr>
                <w:b/>
              </w:rPr>
            </w:pPr>
            <w:r w:rsidRPr="00624A04">
              <w:rPr>
                <w:b/>
              </w:rPr>
              <w:t xml:space="preserve">Tema. </w:t>
            </w:r>
            <w:r w:rsidRPr="00624A04">
              <w:rPr>
                <w:b/>
                <w:i/>
              </w:rPr>
              <w:t>Vystyklai ir sauskelnės</w:t>
            </w:r>
          </w:p>
          <w:p w:rsidR="00262F22" w:rsidRPr="00624A04" w:rsidRDefault="00143FAD" w:rsidP="00074237">
            <w:pPr>
              <w:pStyle w:val="NoSpacing"/>
              <w:widowControl w:val="0"/>
              <w:numPr>
                <w:ilvl w:val="0"/>
                <w:numId w:val="2"/>
              </w:numPr>
              <w:ind w:left="0" w:firstLine="0"/>
            </w:pPr>
            <w:r w:rsidRPr="00624A04">
              <w:t>Vystyklai ir</w:t>
            </w:r>
            <w:r w:rsidR="00262F22" w:rsidRPr="00624A04">
              <w:t xml:space="preserve"> įklotai</w:t>
            </w:r>
          </w:p>
          <w:p w:rsidR="00262F22" w:rsidRPr="00624A04" w:rsidRDefault="00262F22" w:rsidP="00074237">
            <w:pPr>
              <w:pStyle w:val="NoSpacing"/>
              <w:widowControl w:val="0"/>
              <w:numPr>
                <w:ilvl w:val="0"/>
                <w:numId w:val="2"/>
              </w:numPr>
              <w:ind w:left="0" w:firstLine="0"/>
            </w:pPr>
            <w:r w:rsidRPr="00624A04">
              <w:t>Vystyklų keitimas, higiena</w:t>
            </w:r>
          </w:p>
          <w:p w:rsidR="00262F22" w:rsidRPr="00624A04" w:rsidRDefault="00262F22" w:rsidP="00074237">
            <w:pPr>
              <w:pStyle w:val="NoSpacing"/>
              <w:widowControl w:val="0"/>
              <w:numPr>
                <w:ilvl w:val="0"/>
                <w:numId w:val="2"/>
              </w:numPr>
              <w:ind w:left="0" w:firstLine="0"/>
              <w:rPr>
                <w:b/>
              </w:rPr>
            </w:pPr>
            <w:r w:rsidRPr="00624A04">
              <w:t>Sauskelnių keitimas</w:t>
            </w:r>
          </w:p>
          <w:p w:rsidR="00716332" w:rsidRPr="00624A04" w:rsidRDefault="0080328C" w:rsidP="00074237">
            <w:pPr>
              <w:pStyle w:val="NoSpacing"/>
              <w:widowControl w:val="0"/>
              <w:rPr>
                <w:b/>
                <w:i/>
              </w:rPr>
            </w:pPr>
            <w:r w:rsidRPr="00624A04">
              <w:rPr>
                <w:b/>
              </w:rPr>
              <w:t>Tema.</w:t>
            </w:r>
            <w:r w:rsidR="003D7A0C" w:rsidRPr="00624A04">
              <w:rPr>
                <w:b/>
              </w:rPr>
              <w:t xml:space="preserve"> </w:t>
            </w:r>
            <w:r w:rsidRPr="00624A04">
              <w:rPr>
                <w:b/>
                <w:i/>
              </w:rPr>
              <w:t>Kūdikio</w:t>
            </w:r>
            <w:r w:rsidR="003D7A0C" w:rsidRPr="00624A04">
              <w:rPr>
                <w:b/>
                <w:i/>
              </w:rPr>
              <w:t xml:space="preserve"> </w:t>
            </w:r>
            <w:r w:rsidRPr="00624A04">
              <w:rPr>
                <w:b/>
                <w:i/>
              </w:rPr>
              <w:t>apranga</w:t>
            </w:r>
            <w:r w:rsidR="00716332" w:rsidRPr="00624A04">
              <w:rPr>
                <w:b/>
                <w:i/>
              </w:rPr>
              <w:t xml:space="preserve"> ir </w:t>
            </w:r>
            <w:r w:rsidR="005E2A0C" w:rsidRPr="00624A04">
              <w:rPr>
                <w:b/>
                <w:i/>
              </w:rPr>
              <w:t>rengimas</w:t>
            </w:r>
          </w:p>
          <w:p w:rsidR="00BF46D5" w:rsidRPr="00624A04" w:rsidRDefault="0080328C" w:rsidP="00074237">
            <w:pPr>
              <w:pStyle w:val="NoSpacing"/>
              <w:widowControl w:val="0"/>
              <w:numPr>
                <w:ilvl w:val="0"/>
                <w:numId w:val="2"/>
              </w:numPr>
              <w:ind w:left="0" w:firstLine="0"/>
            </w:pPr>
            <w:r w:rsidRPr="00624A04">
              <w:t>Kūdikio</w:t>
            </w:r>
            <w:r w:rsidR="003D7A0C" w:rsidRPr="00624A04">
              <w:t xml:space="preserve"> </w:t>
            </w:r>
            <w:r w:rsidR="004404FA" w:rsidRPr="00624A04">
              <w:t>apatiniai</w:t>
            </w:r>
            <w:r w:rsidR="003D7A0C" w:rsidRPr="00624A04">
              <w:t xml:space="preserve"> </w:t>
            </w:r>
            <w:r w:rsidR="004404FA" w:rsidRPr="00624A04">
              <w:t>ir</w:t>
            </w:r>
            <w:r w:rsidR="003D7A0C" w:rsidRPr="00624A04">
              <w:t xml:space="preserve"> </w:t>
            </w:r>
            <w:r w:rsidR="004404FA" w:rsidRPr="00624A04">
              <w:t>viršutiniai</w:t>
            </w:r>
            <w:r w:rsidR="003D7A0C" w:rsidRPr="00624A04">
              <w:t xml:space="preserve"> </w:t>
            </w:r>
            <w:r w:rsidR="004404FA" w:rsidRPr="00624A04">
              <w:t>drabužiai,</w:t>
            </w:r>
            <w:r w:rsidR="003D7A0C" w:rsidRPr="00624A04">
              <w:t xml:space="preserve"> </w:t>
            </w:r>
            <w:r w:rsidR="004404FA" w:rsidRPr="00624A04">
              <w:t>avalynė,</w:t>
            </w:r>
            <w:r w:rsidR="003D7A0C" w:rsidRPr="00624A04">
              <w:t xml:space="preserve"> </w:t>
            </w:r>
            <w:r w:rsidR="004404FA" w:rsidRPr="00624A04">
              <w:t>galvos</w:t>
            </w:r>
            <w:r w:rsidR="003D7A0C" w:rsidRPr="00624A04">
              <w:t xml:space="preserve"> </w:t>
            </w:r>
            <w:r w:rsidR="004404FA" w:rsidRPr="00624A04">
              <w:t>apdanga</w:t>
            </w:r>
            <w:r w:rsidR="00F37AF9" w:rsidRPr="00624A04">
              <w:t>i</w:t>
            </w:r>
            <w:r w:rsidR="004404FA" w:rsidRPr="00624A04">
              <w:t>,</w:t>
            </w:r>
            <w:r w:rsidR="003D7A0C" w:rsidRPr="00624A04">
              <w:t xml:space="preserve"> </w:t>
            </w:r>
            <w:r w:rsidR="004404FA" w:rsidRPr="00624A04">
              <w:t>aksesuarai</w:t>
            </w:r>
          </w:p>
          <w:p w:rsidR="005B4537" w:rsidRPr="00624A04" w:rsidRDefault="005B4537" w:rsidP="00074237">
            <w:pPr>
              <w:pStyle w:val="NoSpacing"/>
              <w:widowControl w:val="0"/>
              <w:numPr>
                <w:ilvl w:val="0"/>
                <w:numId w:val="2"/>
              </w:numPr>
              <w:ind w:left="0" w:firstLine="0"/>
            </w:pPr>
            <w:r w:rsidRPr="00624A04">
              <w:t>Aprangos sezoniškumas</w:t>
            </w:r>
          </w:p>
          <w:p w:rsidR="005B4537" w:rsidRPr="00624A04" w:rsidRDefault="005B4537" w:rsidP="00074237">
            <w:pPr>
              <w:pStyle w:val="NoSpacing"/>
              <w:widowControl w:val="0"/>
              <w:numPr>
                <w:ilvl w:val="0"/>
                <w:numId w:val="2"/>
              </w:numPr>
              <w:ind w:left="0" w:firstLine="0"/>
            </w:pPr>
            <w:r w:rsidRPr="00624A04">
              <w:t>Kūdikio rengimas</w:t>
            </w:r>
          </w:p>
        </w:tc>
      </w:tr>
      <w:tr w:rsidR="0080328C" w:rsidRPr="00624A04" w:rsidTr="004D7FCF">
        <w:trPr>
          <w:trHeight w:val="57"/>
          <w:jc w:val="center"/>
        </w:trPr>
        <w:tc>
          <w:tcPr>
            <w:tcW w:w="947" w:type="pct"/>
            <w:vMerge/>
          </w:tcPr>
          <w:p w:rsidR="0080328C" w:rsidRPr="00624A04" w:rsidRDefault="0080328C" w:rsidP="00074237">
            <w:pPr>
              <w:pStyle w:val="NoSpacing"/>
              <w:widowControl w:val="0"/>
            </w:pPr>
          </w:p>
        </w:tc>
        <w:tc>
          <w:tcPr>
            <w:tcW w:w="1129" w:type="pct"/>
          </w:tcPr>
          <w:p w:rsidR="0080328C" w:rsidRPr="00624A04" w:rsidRDefault="0080328C" w:rsidP="00074237">
            <w:pPr>
              <w:widowControl w:val="0"/>
            </w:pPr>
            <w:r w:rsidRPr="00624A04">
              <w:t>1.4.</w:t>
            </w:r>
            <w:r w:rsidR="003D7A0C" w:rsidRPr="00624A04">
              <w:t xml:space="preserve"> </w:t>
            </w:r>
            <w:r w:rsidRPr="00624A04">
              <w:t>Keisti</w:t>
            </w:r>
            <w:r w:rsidR="003D7A0C" w:rsidRPr="00624A04">
              <w:t xml:space="preserve"> </w:t>
            </w:r>
            <w:r w:rsidRPr="00624A04">
              <w:t>kūdikio</w:t>
            </w:r>
            <w:r w:rsidR="003D7A0C" w:rsidRPr="00624A04">
              <w:t xml:space="preserve"> </w:t>
            </w:r>
            <w:r w:rsidRPr="00624A04">
              <w:t>patalynę.</w:t>
            </w:r>
          </w:p>
        </w:tc>
        <w:tc>
          <w:tcPr>
            <w:tcW w:w="2924" w:type="pct"/>
          </w:tcPr>
          <w:p w:rsidR="00426442" w:rsidRPr="00624A04" w:rsidRDefault="00426442" w:rsidP="00074237">
            <w:pPr>
              <w:pStyle w:val="NoSpacing"/>
              <w:widowControl w:val="0"/>
              <w:rPr>
                <w:b/>
                <w:i/>
              </w:rPr>
            </w:pPr>
            <w:r w:rsidRPr="00624A04">
              <w:rPr>
                <w:b/>
              </w:rPr>
              <w:t>Tema.</w:t>
            </w:r>
            <w:r w:rsidR="003D7A0C" w:rsidRPr="00624A04">
              <w:rPr>
                <w:b/>
              </w:rPr>
              <w:t xml:space="preserve"> </w:t>
            </w:r>
            <w:r w:rsidRPr="00624A04">
              <w:rPr>
                <w:b/>
                <w:i/>
              </w:rPr>
              <w:t>Kūdikio</w:t>
            </w:r>
            <w:r w:rsidR="003D7A0C" w:rsidRPr="00624A04">
              <w:rPr>
                <w:b/>
                <w:i/>
              </w:rPr>
              <w:t xml:space="preserve"> </w:t>
            </w:r>
            <w:r w:rsidRPr="00624A04">
              <w:rPr>
                <w:b/>
                <w:i/>
              </w:rPr>
              <w:t>patalynė</w:t>
            </w:r>
          </w:p>
          <w:p w:rsidR="00426442" w:rsidRPr="00624A04" w:rsidRDefault="005E2ED8" w:rsidP="00074237">
            <w:pPr>
              <w:pStyle w:val="NoSpacing"/>
              <w:widowControl w:val="0"/>
              <w:numPr>
                <w:ilvl w:val="0"/>
                <w:numId w:val="2"/>
              </w:numPr>
              <w:ind w:left="0" w:firstLine="0"/>
            </w:pPr>
            <w:r w:rsidRPr="00624A04">
              <w:t>Kūdik</w:t>
            </w:r>
            <w:r w:rsidR="004D7FCF" w:rsidRPr="00624A04">
              <w:t>i</w:t>
            </w:r>
            <w:r w:rsidRPr="00624A04">
              <w:t>o</w:t>
            </w:r>
            <w:r w:rsidR="003D7A0C" w:rsidRPr="00624A04">
              <w:t xml:space="preserve"> </w:t>
            </w:r>
            <w:r w:rsidRPr="00624A04">
              <w:t>patalynės</w:t>
            </w:r>
            <w:r w:rsidR="003D7A0C" w:rsidRPr="00624A04">
              <w:t xml:space="preserve"> </w:t>
            </w:r>
            <w:r w:rsidRPr="00624A04">
              <w:t>priežiūra</w:t>
            </w:r>
          </w:p>
          <w:p w:rsidR="00426442" w:rsidRPr="00624A04" w:rsidRDefault="00426442" w:rsidP="00074237">
            <w:pPr>
              <w:pStyle w:val="NoSpacing"/>
              <w:widowControl w:val="0"/>
              <w:numPr>
                <w:ilvl w:val="0"/>
                <w:numId w:val="2"/>
              </w:numPr>
              <w:ind w:left="0" w:firstLine="0"/>
            </w:pPr>
            <w:r w:rsidRPr="00624A04">
              <w:t>Kūdikio</w:t>
            </w:r>
            <w:r w:rsidR="003D7A0C" w:rsidRPr="00624A04">
              <w:t xml:space="preserve"> </w:t>
            </w:r>
            <w:r w:rsidRPr="00624A04">
              <w:t>patalynė</w:t>
            </w:r>
            <w:r w:rsidR="005E2ED8" w:rsidRPr="00624A04">
              <w:t>s</w:t>
            </w:r>
            <w:r w:rsidR="003D7A0C" w:rsidRPr="00624A04">
              <w:t xml:space="preserve"> </w:t>
            </w:r>
            <w:r w:rsidRPr="00624A04">
              <w:t>keitimas</w:t>
            </w:r>
          </w:p>
        </w:tc>
      </w:tr>
      <w:tr w:rsidR="000A6F26" w:rsidRPr="00624A04" w:rsidTr="004D7FCF">
        <w:trPr>
          <w:trHeight w:val="57"/>
          <w:jc w:val="center"/>
        </w:trPr>
        <w:tc>
          <w:tcPr>
            <w:tcW w:w="947" w:type="pct"/>
            <w:vMerge w:val="restart"/>
          </w:tcPr>
          <w:p w:rsidR="000A6F26" w:rsidRPr="00624A04" w:rsidRDefault="00EB6413" w:rsidP="00074237">
            <w:pPr>
              <w:widowControl w:val="0"/>
            </w:pPr>
            <w:r w:rsidRPr="00624A04">
              <w:t xml:space="preserve">2. </w:t>
            </w:r>
            <w:r w:rsidR="000A6F26" w:rsidRPr="00624A04">
              <w:t>Maitinti</w:t>
            </w:r>
            <w:r w:rsidR="003D7A0C" w:rsidRPr="00624A04">
              <w:t xml:space="preserve"> </w:t>
            </w:r>
            <w:r w:rsidR="000A6F26" w:rsidRPr="00624A04">
              <w:t>kūdikį.</w:t>
            </w:r>
          </w:p>
        </w:tc>
        <w:tc>
          <w:tcPr>
            <w:tcW w:w="1129" w:type="pct"/>
          </w:tcPr>
          <w:p w:rsidR="000A6F26" w:rsidRPr="00624A04" w:rsidRDefault="000A6F26" w:rsidP="00074237">
            <w:pPr>
              <w:widowControl w:val="0"/>
            </w:pPr>
            <w:r w:rsidRPr="00624A04">
              <w:t>2.1.</w:t>
            </w:r>
            <w:r w:rsidR="003D7A0C" w:rsidRPr="00624A04">
              <w:t xml:space="preserve"> </w:t>
            </w:r>
            <w:r w:rsidRPr="00624A04">
              <w:t>Apibūdinti</w:t>
            </w:r>
            <w:r w:rsidR="003D7A0C" w:rsidRPr="00624A04">
              <w:t xml:space="preserve"> </w:t>
            </w:r>
            <w:r w:rsidRPr="00624A04">
              <w:t>kūdikio</w:t>
            </w:r>
            <w:r w:rsidR="003D7A0C" w:rsidRPr="00624A04">
              <w:t xml:space="preserve"> </w:t>
            </w:r>
            <w:r w:rsidRPr="00624A04">
              <w:t>maitinimo</w:t>
            </w:r>
            <w:r w:rsidR="003D7A0C" w:rsidRPr="00624A04">
              <w:t xml:space="preserve"> </w:t>
            </w:r>
            <w:r w:rsidRPr="00624A04">
              <w:t>principus,</w:t>
            </w:r>
            <w:r w:rsidR="003D7A0C" w:rsidRPr="00624A04">
              <w:t xml:space="preserve"> </w:t>
            </w:r>
            <w:r w:rsidRPr="00624A04">
              <w:t>maisto</w:t>
            </w:r>
            <w:r w:rsidR="003D7A0C" w:rsidRPr="00624A04">
              <w:t xml:space="preserve"> </w:t>
            </w:r>
            <w:r w:rsidRPr="00624A04">
              <w:t>racioną,</w:t>
            </w:r>
            <w:r w:rsidR="003D7A0C" w:rsidRPr="00624A04">
              <w:t xml:space="preserve"> </w:t>
            </w:r>
            <w:r w:rsidRPr="00624A04">
              <w:t>maisto</w:t>
            </w:r>
            <w:r w:rsidR="003D7A0C" w:rsidRPr="00624A04">
              <w:t xml:space="preserve"> </w:t>
            </w:r>
            <w:r w:rsidRPr="00624A04">
              <w:t>paros</w:t>
            </w:r>
            <w:r w:rsidR="003D7A0C" w:rsidRPr="00624A04">
              <w:t xml:space="preserve"> </w:t>
            </w:r>
            <w:r w:rsidRPr="00624A04">
              <w:t>normas.</w:t>
            </w:r>
          </w:p>
        </w:tc>
        <w:tc>
          <w:tcPr>
            <w:tcW w:w="2924" w:type="pct"/>
          </w:tcPr>
          <w:p w:rsidR="000A6F26" w:rsidRPr="00624A04" w:rsidRDefault="000A6F26" w:rsidP="00074237">
            <w:pPr>
              <w:pStyle w:val="NoSpacing"/>
              <w:widowControl w:val="0"/>
              <w:rPr>
                <w:b/>
                <w:i/>
              </w:rPr>
            </w:pPr>
            <w:r w:rsidRPr="00624A04">
              <w:rPr>
                <w:b/>
              </w:rPr>
              <w:t>Tema.</w:t>
            </w:r>
            <w:r w:rsidR="003D7A0C" w:rsidRPr="00624A04">
              <w:rPr>
                <w:b/>
              </w:rPr>
              <w:t xml:space="preserve"> </w:t>
            </w:r>
            <w:r w:rsidRPr="00624A04">
              <w:rPr>
                <w:b/>
                <w:i/>
              </w:rPr>
              <w:t>Kūdikio</w:t>
            </w:r>
            <w:r w:rsidR="003D7A0C" w:rsidRPr="00624A04">
              <w:rPr>
                <w:b/>
                <w:i/>
              </w:rPr>
              <w:t xml:space="preserve"> </w:t>
            </w:r>
            <w:r w:rsidRPr="00624A04">
              <w:rPr>
                <w:b/>
                <w:i/>
              </w:rPr>
              <w:t>maistas</w:t>
            </w:r>
            <w:r w:rsidR="00255C37" w:rsidRPr="00624A04">
              <w:rPr>
                <w:b/>
                <w:i/>
              </w:rPr>
              <w:t xml:space="preserve"> pagal amžių</w:t>
            </w:r>
          </w:p>
          <w:p w:rsidR="000A6F26" w:rsidRPr="00624A04" w:rsidRDefault="000A6F26" w:rsidP="00074237">
            <w:pPr>
              <w:pStyle w:val="NoSpacing"/>
              <w:widowControl w:val="0"/>
              <w:numPr>
                <w:ilvl w:val="0"/>
                <w:numId w:val="2"/>
              </w:numPr>
              <w:ind w:left="0" w:firstLine="0"/>
            </w:pPr>
            <w:r w:rsidRPr="00624A04">
              <w:t>Kūdikių</w:t>
            </w:r>
            <w:r w:rsidR="003D7A0C" w:rsidRPr="00624A04">
              <w:t xml:space="preserve"> </w:t>
            </w:r>
            <w:r w:rsidRPr="00624A04">
              <w:t>maitinimo</w:t>
            </w:r>
            <w:r w:rsidR="003D7A0C" w:rsidRPr="00624A04">
              <w:t xml:space="preserve"> </w:t>
            </w:r>
            <w:r w:rsidRPr="00624A04">
              <w:t>principai</w:t>
            </w:r>
          </w:p>
          <w:p w:rsidR="00F35171" w:rsidRPr="00624A04" w:rsidRDefault="000A6F26" w:rsidP="00074237">
            <w:pPr>
              <w:pStyle w:val="NoSpacing"/>
              <w:widowControl w:val="0"/>
              <w:numPr>
                <w:ilvl w:val="0"/>
                <w:numId w:val="2"/>
              </w:numPr>
              <w:ind w:left="0" w:firstLine="0"/>
            </w:pPr>
            <w:r w:rsidRPr="00624A04">
              <w:t>Kūdikių</w:t>
            </w:r>
            <w:r w:rsidR="003D7A0C" w:rsidRPr="00624A04">
              <w:t xml:space="preserve"> </w:t>
            </w:r>
            <w:r w:rsidRPr="00624A04">
              <w:t>maisto</w:t>
            </w:r>
            <w:r w:rsidR="003D7A0C" w:rsidRPr="00624A04">
              <w:t xml:space="preserve"> </w:t>
            </w:r>
            <w:r w:rsidRPr="00624A04">
              <w:t>racionas</w:t>
            </w:r>
          </w:p>
          <w:p w:rsidR="00E3399F" w:rsidRPr="00624A04" w:rsidRDefault="00F35171" w:rsidP="00074237">
            <w:pPr>
              <w:pStyle w:val="NoSpacing"/>
              <w:widowControl w:val="0"/>
              <w:numPr>
                <w:ilvl w:val="0"/>
                <w:numId w:val="2"/>
              </w:numPr>
              <w:ind w:left="0" w:firstLine="0"/>
            </w:pPr>
            <w:r w:rsidRPr="00624A04">
              <w:t>Kūdikių</w:t>
            </w:r>
            <w:r w:rsidR="003D7A0C" w:rsidRPr="00624A04">
              <w:t xml:space="preserve"> </w:t>
            </w:r>
            <w:r w:rsidRPr="00624A04">
              <w:t>maisto</w:t>
            </w:r>
            <w:r w:rsidR="003D7A0C" w:rsidRPr="00624A04">
              <w:t xml:space="preserve"> </w:t>
            </w:r>
            <w:r w:rsidRPr="00624A04">
              <w:t>paros</w:t>
            </w:r>
            <w:r w:rsidR="003D7A0C" w:rsidRPr="00624A04">
              <w:t xml:space="preserve"> </w:t>
            </w:r>
            <w:r w:rsidRPr="00624A04">
              <w:t>norma</w:t>
            </w:r>
          </w:p>
        </w:tc>
      </w:tr>
      <w:tr w:rsidR="000A6F26" w:rsidRPr="00624A04" w:rsidTr="004D7FCF">
        <w:trPr>
          <w:trHeight w:val="57"/>
          <w:jc w:val="center"/>
        </w:trPr>
        <w:tc>
          <w:tcPr>
            <w:tcW w:w="947" w:type="pct"/>
            <w:vMerge/>
          </w:tcPr>
          <w:p w:rsidR="000A6F26" w:rsidRPr="00624A04" w:rsidRDefault="000A6F26" w:rsidP="00074237">
            <w:pPr>
              <w:pStyle w:val="NoSpacing"/>
              <w:widowControl w:val="0"/>
            </w:pPr>
          </w:p>
        </w:tc>
        <w:tc>
          <w:tcPr>
            <w:tcW w:w="1129" w:type="pct"/>
          </w:tcPr>
          <w:p w:rsidR="000A6F26" w:rsidRPr="00624A04" w:rsidRDefault="00EB6413" w:rsidP="00074237">
            <w:pPr>
              <w:widowControl w:val="0"/>
            </w:pPr>
            <w:r w:rsidRPr="00624A04">
              <w:t xml:space="preserve">2.2. </w:t>
            </w:r>
            <w:r w:rsidR="000A6F26" w:rsidRPr="00624A04">
              <w:t>Apibūdinti</w:t>
            </w:r>
            <w:r w:rsidR="003D7A0C" w:rsidRPr="00624A04">
              <w:t xml:space="preserve"> </w:t>
            </w:r>
            <w:r w:rsidR="000A6F26" w:rsidRPr="00624A04">
              <w:t>kūdikio</w:t>
            </w:r>
            <w:r w:rsidR="003D7A0C" w:rsidRPr="00624A04">
              <w:t xml:space="preserve"> </w:t>
            </w:r>
            <w:r w:rsidR="000A6F26" w:rsidRPr="00624A04">
              <w:t>maisto</w:t>
            </w:r>
            <w:r w:rsidR="003D7A0C" w:rsidRPr="00624A04">
              <w:t xml:space="preserve"> </w:t>
            </w:r>
            <w:r w:rsidR="000A6F26" w:rsidRPr="00624A04">
              <w:t>laikymo</w:t>
            </w:r>
            <w:r w:rsidR="003D7A0C" w:rsidRPr="00624A04">
              <w:t xml:space="preserve"> </w:t>
            </w:r>
            <w:r w:rsidR="000A6F26" w:rsidRPr="00624A04">
              <w:t>sanitarijos</w:t>
            </w:r>
            <w:r w:rsidR="003D7A0C" w:rsidRPr="00624A04">
              <w:t xml:space="preserve"> </w:t>
            </w:r>
            <w:r w:rsidR="000A6F26" w:rsidRPr="00624A04">
              <w:t>ir</w:t>
            </w:r>
            <w:r w:rsidR="003D7A0C" w:rsidRPr="00624A04">
              <w:t xml:space="preserve"> </w:t>
            </w:r>
            <w:r w:rsidR="000A6F26" w:rsidRPr="00624A04">
              <w:t>higienos</w:t>
            </w:r>
            <w:r w:rsidR="003D7A0C" w:rsidRPr="00624A04">
              <w:t xml:space="preserve"> </w:t>
            </w:r>
            <w:r w:rsidR="000A6F26" w:rsidRPr="00624A04">
              <w:t>reikalavimus.</w:t>
            </w:r>
          </w:p>
        </w:tc>
        <w:tc>
          <w:tcPr>
            <w:tcW w:w="2924" w:type="pct"/>
          </w:tcPr>
          <w:p w:rsidR="000A6F26" w:rsidRPr="00624A04" w:rsidRDefault="00F35171" w:rsidP="00074237">
            <w:pPr>
              <w:pStyle w:val="NoSpacing"/>
              <w:widowControl w:val="0"/>
              <w:rPr>
                <w:b/>
              </w:rPr>
            </w:pPr>
            <w:r w:rsidRPr="00624A04">
              <w:rPr>
                <w:b/>
              </w:rPr>
              <w:t>Tema.</w:t>
            </w:r>
            <w:r w:rsidR="003D7A0C" w:rsidRPr="00624A04">
              <w:rPr>
                <w:b/>
              </w:rPr>
              <w:t xml:space="preserve"> </w:t>
            </w:r>
            <w:r w:rsidRPr="00624A04">
              <w:rPr>
                <w:b/>
                <w:i/>
              </w:rPr>
              <w:t>Sanitarijos</w:t>
            </w:r>
            <w:r w:rsidR="003D7A0C" w:rsidRPr="00624A04">
              <w:rPr>
                <w:b/>
                <w:i/>
              </w:rPr>
              <w:t xml:space="preserve"> </w:t>
            </w:r>
            <w:r w:rsidRPr="00624A04">
              <w:rPr>
                <w:b/>
                <w:i/>
              </w:rPr>
              <w:t>ir</w:t>
            </w:r>
            <w:r w:rsidR="003D7A0C" w:rsidRPr="00624A04">
              <w:rPr>
                <w:b/>
                <w:i/>
              </w:rPr>
              <w:t xml:space="preserve"> </w:t>
            </w:r>
            <w:r w:rsidRPr="00624A04">
              <w:rPr>
                <w:b/>
                <w:i/>
              </w:rPr>
              <w:t>higie</w:t>
            </w:r>
            <w:r w:rsidR="008C2E51" w:rsidRPr="00624A04">
              <w:rPr>
                <w:b/>
                <w:i/>
              </w:rPr>
              <w:t>nos</w:t>
            </w:r>
            <w:r w:rsidR="003D7A0C" w:rsidRPr="00624A04">
              <w:rPr>
                <w:b/>
                <w:i/>
              </w:rPr>
              <w:t xml:space="preserve"> </w:t>
            </w:r>
            <w:r w:rsidR="008C2E51" w:rsidRPr="00624A04">
              <w:rPr>
                <w:b/>
                <w:i/>
              </w:rPr>
              <w:t>reikalavimai</w:t>
            </w:r>
            <w:r w:rsidR="003D7A0C" w:rsidRPr="00624A04">
              <w:rPr>
                <w:b/>
                <w:i/>
              </w:rPr>
              <w:t xml:space="preserve"> </w:t>
            </w:r>
            <w:r w:rsidR="008C2E51" w:rsidRPr="00624A04">
              <w:rPr>
                <w:b/>
                <w:i/>
              </w:rPr>
              <w:t>kūdikio</w:t>
            </w:r>
            <w:r w:rsidR="003D7A0C" w:rsidRPr="00624A04">
              <w:rPr>
                <w:b/>
                <w:i/>
              </w:rPr>
              <w:t xml:space="preserve"> </w:t>
            </w:r>
            <w:r w:rsidR="008C2E51" w:rsidRPr="00624A04">
              <w:rPr>
                <w:b/>
                <w:i/>
              </w:rPr>
              <w:t>maistu</w:t>
            </w:r>
            <w:r w:rsidR="00B32F93" w:rsidRPr="00624A04">
              <w:rPr>
                <w:b/>
                <w:i/>
              </w:rPr>
              <w:t>i</w:t>
            </w:r>
          </w:p>
          <w:p w:rsidR="002C3E82" w:rsidRPr="00624A04" w:rsidRDefault="004400CF" w:rsidP="00074237">
            <w:pPr>
              <w:pStyle w:val="NoSpacing"/>
              <w:widowControl w:val="0"/>
              <w:numPr>
                <w:ilvl w:val="0"/>
                <w:numId w:val="2"/>
              </w:numPr>
              <w:ind w:left="0" w:firstLine="0"/>
            </w:pPr>
            <w:r w:rsidRPr="00624A04">
              <w:t>Maisto</w:t>
            </w:r>
            <w:r w:rsidR="003D7A0C" w:rsidRPr="00624A04">
              <w:t xml:space="preserve"> </w:t>
            </w:r>
            <w:r w:rsidRPr="00624A04">
              <w:t>produktų</w:t>
            </w:r>
            <w:r w:rsidR="003D7A0C" w:rsidRPr="00624A04">
              <w:t xml:space="preserve"> </w:t>
            </w:r>
            <w:r w:rsidRPr="00624A04">
              <w:t>kūdikiams</w:t>
            </w:r>
            <w:r w:rsidR="003D7A0C" w:rsidRPr="00624A04">
              <w:t xml:space="preserve"> </w:t>
            </w:r>
            <w:r w:rsidRPr="00624A04">
              <w:t>ženklinimas</w:t>
            </w:r>
          </w:p>
          <w:p w:rsidR="000A64AC" w:rsidRPr="00624A04" w:rsidRDefault="000A64AC" w:rsidP="00074237">
            <w:pPr>
              <w:pStyle w:val="NoSpacing"/>
              <w:widowControl w:val="0"/>
              <w:numPr>
                <w:ilvl w:val="0"/>
                <w:numId w:val="2"/>
              </w:numPr>
              <w:ind w:left="0" w:firstLine="0"/>
            </w:pPr>
            <w:r w:rsidRPr="00624A04">
              <w:t>Pusgaminiai, koncentratai, milteliai</w:t>
            </w:r>
          </w:p>
          <w:p w:rsidR="00C44863" w:rsidRPr="00624A04" w:rsidRDefault="00C44863" w:rsidP="00074237">
            <w:pPr>
              <w:pStyle w:val="NoSpacing"/>
              <w:widowControl w:val="0"/>
              <w:numPr>
                <w:ilvl w:val="0"/>
                <w:numId w:val="2"/>
              </w:numPr>
              <w:ind w:left="0" w:firstLine="0"/>
            </w:pPr>
            <w:r w:rsidRPr="00624A04">
              <w:t>Kietas ir kon</w:t>
            </w:r>
            <w:r w:rsidR="004D7FCF" w:rsidRPr="00624A04">
              <w:t>s</w:t>
            </w:r>
            <w:r w:rsidRPr="00624A04">
              <w:t>ervuotas maistas</w:t>
            </w:r>
          </w:p>
          <w:p w:rsidR="00255C37" w:rsidRPr="00624A04" w:rsidRDefault="00255C37" w:rsidP="00074237">
            <w:pPr>
              <w:pStyle w:val="NoSpacing"/>
              <w:widowControl w:val="0"/>
              <w:rPr>
                <w:b/>
              </w:rPr>
            </w:pPr>
            <w:r w:rsidRPr="00624A04">
              <w:rPr>
                <w:b/>
              </w:rPr>
              <w:t xml:space="preserve">Tema. </w:t>
            </w:r>
            <w:r w:rsidRPr="00624A04">
              <w:rPr>
                <w:b/>
                <w:i/>
              </w:rPr>
              <w:t xml:space="preserve">Maisto </w:t>
            </w:r>
            <w:r w:rsidR="00DF088E" w:rsidRPr="00624A04">
              <w:rPr>
                <w:b/>
                <w:i/>
              </w:rPr>
              <w:t>indai, įrankiai</w:t>
            </w:r>
            <w:r w:rsidRPr="00624A04">
              <w:rPr>
                <w:b/>
                <w:i/>
              </w:rPr>
              <w:t xml:space="preserve"> kūdikiui </w:t>
            </w:r>
            <w:r w:rsidR="00DF088E" w:rsidRPr="00624A04">
              <w:rPr>
                <w:b/>
                <w:i/>
              </w:rPr>
              <w:t xml:space="preserve">ir jų </w:t>
            </w:r>
            <w:r w:rsidRPr="00624A04">
              <w:rPr>
                <w:b/>
                <w:i/>
              </w:rPr>
              <w:t>priežiūra</w:t>
            </w:r>
          </w:p>
          <w:p w:rsidR="00DF088E" w:rsidRPr="00624A04" w:rsidRDefault="00DF088E" w:rsidP="00074237">
            <w:pPr>
              <w:pStyle w:val="NoSpacing"/>
              <w:widowControl w:val="0"/>
              <w:numPr>
                <w:ilvl w:val="0"/>
                <w:numId w:val="2"/>
              </w:numPr>
              <w:ind w:left="0" w:firstLine="0"/>
            </w:pPr>
            <w:r w:rsidRPr="00624A04">
              <w:t>Maisto indai</w:t>
            </w:r>
            <w:r w:rsidR="00C44863" w:rsidRPr="00624A04">
              <w:t>, įrankiai, įranga</w:t>
            </w:r>
          </w:p>
          <w:p w:rsidR="00255C37" w:rsidRPr="00624A04" w:rsidRDefault="00DF088E" w:rsidP="00074237">
            <w:pPr>
              <w:pStyle w:val="NoSpacing"/>
              <w:widowControl w:val="0"/>
              <w:numPr>
                <w:ilvl w:val="0"/>
                <w:numId w:val="2"/>
              </w:numPr>
              <w:ind w:left="0" w:firstLine="0"/>
            </w:pPr>
            <w:r w:rsidRPr="00624A04">
              <w:t>Maisto i</w:t>
            </w:r>
            <w:r w:rsidR="00C44863" w:rsidRPr="00624A04">
              <w:t>ndų, įrankių ir įrangos prie</w:t>
            </w:r>
            <w:r w:rsidRPr="00624A04">
              <w:t>žiūra</w:t>
            </w:r>
          </w:p>
        </w:tc>
      </w:tr>
      <w:tr w:rsidR="000A6F26" w:rsidRPr="00624A04" w:rsidTr="004D7FCF">
        <w:trPr>
          <w:trHeight w:val="57"/>
          <w:jc w:val="center"/>
        </w:trPr>
        <w:tc>
          <w:tcPr>
            <w:tcW w:w="947" w:type="pct"/>
            <w:vMerge/>
          </w:tcPr>
          <w:p w:rsidR="000A6F26" w:rsidRPr="00624A04" w:rsidRDefault="000A6F26" w:rsidP="00074237">
            <w:pPr>
              <w:pStyle w:val="NoSpacing"/>
              <w:widowControl w:val="0"/>
            </w:pPr>
          </w:p>
        </w:tc>
        <w:tc>
          <w:tcPr>
            <w:tcW w:w="1129" w:type="pct"/>
          </w:tcPr>
          <w:p w:rsidR="000A6F26" w:rsidRPr="00624A04" w:rsidRDefault="00EB6413" w:rsidP="00074237">
            <w:pPr>
              <w:widowControl w:val="0"/>
            </w:pPr>
            <w:r w:rsidRPr="00624A04">
              <w:t xml:space="preserve">2.3. </w:t>
            </w:r>
            <w:r w:rsidR="000A6F26" w:rsidRPr="00624A04">
              <w:t>Paruošti</w:t>
            </w:r>
            <w:r w:rsidR="003D7A0C" w:rsidRPr="00624A04">
              <w:t xml:space="preserve"> </w:t>
            </w:r>
            <w:r w:rsidR="000A6F26" w:rsidRPr="00624A04">
              <w:t>kūdikio</w:t>
            </w:r>
            <w:r w:rsidR="003D7A0C" w:rsidRPr="00624A04">
              <w:t xml:space="preserve"> </w:t>
            </w:r>
            <w:r w:rsidR="000A6F26" w:rsidRPr="00624A04">
              <w:t>maistą.</w:t>
            </w:r>
          </w:p>
        </w:tc>
        <w:tc>
          <w:tcPr>
            <w:tcW w:w="2924" w:type="pct"/>
          </w:tcPr>
          <w:p w:rsidR="000A6F26" w:rsidRPr="00624A04" w:rsidRDefault="002C3E82" w:rsidP="00074237">
            <w:pPr>
              <w:pStyle w:val="NoSpacing"/>
              <w:widowControl w:val="0"/>
              <w:rPr>
                <w:b/>
                <w:i/>
              </w:rPr>
            </w:pPr>
            <w:r w:rsidRPr="00624A04">
              <w:rPr>
                <w:b/>
              </w:rPr>
              <w:t>Tema.</w:t>
            </w:r>
            <w:r w:rsidR="003D7A0C" w:rsidRPr="00624A04">
              <w:rPr>
                <w:b/>
                <w:i/>
              </w:rPr>
              <w:t xml:space="preserve"> </w:t>
            </w:r>
            <w:r w:rsidR="00DC7F9B" w:rsidRPr="00624A04">
              <w:rPr>
                <w:b/>
                <w:i/>
              </w:rPr>
              <w:t>K</w:t>
            </w:r>
            <w:r w:rsidRPr="00624A04">
              <w:rPr>
                <w:b/>
                <w:i/>
              </w:rPr>
              <w:t>ūdikio</w:t>
            </w:r>
            <w:r w:rsidR="003D7A0C" w:rsidRPr="00624A04">
              <w:rPr>
                <w:b/>
                <w:i/>
              </w:rPr>
              <w:t xml:space="preserve"> </w:t>
            </w:r>
            <w:r w:rsidRPr="00624A04">
              <w:rPr>
                <w:b/>
                <w:i/>
              </w:rPr>
              <w:t>maist</w:t>
            </w:r>
            <w:r w:rsidR="00DC7F9B" w:rsidRPr="00624A04">
              <w:rPr>
                <w:b/>
                <w:i/>
              </w:rPr>
              <w:t>o</w:t>
            </w:r>
            <w:r w:rsidR="003D7A0C" w:rsidRPr="00624A04">
              <w:rPr>
                <w:b/>
                <w:i/>
              </w:rPr>
              <w:t xml:space="preserve"> </w:t>
            </w:r>
            <w:r w:rsidR="00DC7F9B" w:rsidRPr="00624A04">
              <w:rPr>
                <w:b/>
                <w:i/>
              </w:rPr>
              <w:t>ruošimas</w:t>
            </w:r>
          </w:p>
          <w:p w:rsidR="00A71094" w:rsidRPr="00624A04" w:rsidRDefault="00A71094" w:rsidP="00074237">
            <w:pPr>
              <w:pStyle w:val="NoSpacing"/>
              <w:widowControl w:val="0"/>
              <w:numPr>
                <w:ilvl w:val="0"/>
                <w:numId w:val="2"/>
              </w:numPr>
              <w:ind w:left="0" w:firstLine="0"/>
            </w:pPr>
            <w:r w:rsidRPr="00624A04">
              <w:t>Maisto paruošimo būdai, įrenginiai ir prietaisai</w:t>
            </w:r>
          </w:p>
          <w:p w:rsidR="002C3E82" w:rsidRPr="00624A04" w:rsidRDefault="005E2A0C" w:rsidP="00074237">
            <w:pPr>
              <w:pStyle w:val="NoSpacing"/>
              <w:widowControl w:val="0"/>
              <w:numPr>
                <w:ilvl w:val="0"/>
                <w:numId w:val="2"/>
              </w:numPr>
              <w:ind w:left="0" w:firstLine="0"/>
            </w:pPr>
            <w:r w:rsidRPr="00624A04">
              <w:t>Maisto ruošimas</w:t>
            </w:r>
            <w:r w:rsidR="003D7A0C" w:rsidRPr="00624A04">
              <w:t xml:space="preserve"> </w:t>
            </w:r>
            <w:r w:rsidR="008957B1" w:rsidRPr="00624A04">
              <w:t>pagal kūdikio amžių</w:t>
            </w:r>
          </w:p>
        </w:tc>
      </w:tr>
      <w:tr w:rsidR="000A6F26" w:rsidRPr="00624A04" w:rsidTr="004D7FCF">
        <w:trPr>
          <w:trHeight w:val="57"/>
          <w:jc w:val="center"/>
        </w:trPr>
        <w:tc>
          <w:tcPr>
            <w:tcW w:w="947" w:type="pct"/>
            <w:vMerge/>
          </w:tcPr>
          <w:p w:rsidR="000A6F26" w:rsidRPr="00624A04" w:rsidRDefault="000A6F26" w:rsidP="00074237">
            <w:pPr>
              <w:pStyle w:val="NoSpacing"/>
              <w:widowControl w:val="0"/>
            </w:pPr>
          </w:p>
        </w:tc>
        <w:tc>
          <w:tcPr>
            <w:tcW w:w="1129" w:type="pct"/>
          </w:tcPr>
          <w:p w:rsidR="000A6F26" w:rsidRPr="00624A04" w:rsidRDefault="00EB6413" w:rsidP="00074237">
            <w:pPr>
              <w:widowControl w:val="0"/>
            </w:pPr>
            <w:r w:rsidRPr="00624A04">
              <w:t xml:space="preserve">2.4. </w:t>
            </w:r>
            <w:r w:rsidR="005A31BB" w:rsidRPr="00624A04">
              <w:t>Pam</w:t>
            </w:r>
            <w:r w:rsidR="000A6F26" w:rsidRPr="00624A04">
              <w:t>aitinti</w:t>
            </w:r>
            <w:r w:rsidR="003D7A0C" w:rsidRPr="00624A04">
              <w:t xml:space="preserve"> </w:t>
            </w:r>
            <w:r w:rsidR="000A6F26" w:rsidRPr="00624A04">
              <w:t>kūdikį.</w:t>
            </w:r>
          </w:p>
        </w:tc>
        <w:tc>
          <w:tcPr>
            <w:tcW w:w="2924" w:type="pct"/>
          </w:tcPr>
          <w:p w:rsidR="000A6F26" w:rsidRPr="00624A04" w:rsidRDefault="002C3E82" w:rsidP="00074237">
            <w:pPr>
              <w:pStyle w:val="NoSpacing"/>
              <w:widowControl w:val="0"/>
              <w:rPr>
                <w:b/>
                <w:i/>
              </w:rPr>
            </w:pPr>
            <w:r w:rsidRPr="00624A04">
              <w:rPr>
                <w:b/>
              </w:rPr>
              <w:t>Tema.</w:t>
            </w:r>
            <w:r w:rsidR="003D7A0C" w:rsidRPr="00624A04">
              <w:rPr>
                <w:b/>
                <w:i/>
              </w:rPr>
              <w:t xml:space="preserve"> </w:t>
            </w:r>
            <w:r w:rsidR="00DC7F9B" w:rsidRPr="00624A04">
              <w:rPr>
                <w:rStyle w:val="Heading2Char"/>
                <w:rFonts w:ascii="Times New Roman" w:hAnsi="Times New Roman"/>
                <w:sz w:val="24"/>
                <w:szCs w:val="24"/>
              </w:rPr>
              <w:t>Kūdikio</w:t>
            </w:r>
            <w:r w:rsidR="003D7A0C" w:rsidRPr="00624A04">
              <w:rPr>
                <w:rStyle w:val="Heading2Char"/>
                <w:rFonts w:ascii="Times New Roman" w:hAnsi="Times New Roman"/>
                <w:sz w:val="24"/>
                <w:szCs w:val="24"/>
              </w:rPr>
              <w:t xml:space="preserve"> </w:t>
            </w:r>
            <w:r w:rsidR="00DC7F9B" w:rsidRPr="00624A04">
              <w:rPr>
                <w:rStyle w:val="Heading2Char"/>
                <w:rFonts w:ascii="Times New Roman" w:hAnsi="Times New Roman"/>
                <w:sz w:val="24"/>
                <w:szCs w:val="24"/>
              </w:rPr>
              <w:t>mai</w:t>
            </w:r>
            <w:r w:rsidRPr="00624A04">
              <w:rPr>
                <w:rStyle w:val="Heading2Char"/>
                <w:rFonts w:ascii="Times New Roman" w:hAnsi="Times New Roman"/>
                <w:sz w:val="24"/>
                <w:szCs w:val="24"/>
              </w:rPr>
              <w:t>ti</w:t>
            </w:r>
            <w:r w:rsidR="00DC7F9B" w:rsidRPr="00624A04">
              <w:rPr>
                <w:rStyle w:val="Heading2Char"/>
                <w:rFonts w:ascii="Times New Roman" w:hAnsi="Times New Roman"/>
                <w:sz w:val="24"/>
                <w:szCs w:val="24"/>
              </w:rPr>
              <w:t>nimas</w:t>
            </w:r>
          </w:p>
          <w:p w:rsidR="00A16436" w:rsidRPr="00624A04" w:rsidRDefault="00A16436" w:rsidP="00074237">
            <w:pPr>
              <w:pStyle w:val="NoSpacing"/>
              <w:widowControl w:val="0"/>
              <w:numPr>
                <w:ilvl w:val="0"/>
                <w:numId w:val="2"/>
              </w:numPr>
              <w:ind w:left="0" w:firstLine="0"/>
            </w:pPr>
            <w:r w:rsidRPr="00624A04">
              <w:t>Kūdikio</w:t>
            </w:r>
            <w:r w:rsidR="003D7A0C" w:rsidRPr="00624A04">
              <w:t xml:space="preserve"> </w:t>
            </w:r>
            <w:r w:rsidRPr="00624A04">
              <w:t>mitybos</w:t>
            </w:r>
            <w:r w:rsidR="003D7A0C" w:rsidRPr="00624A04">
              <w:t xml:space="preserve"> </w:t>
            </w:r>
            <w:r w:rsidRPr="00624A04">
              <w:t>režimas</w:t>
            </w:r>
          </w:p>
          <w:p w:rsidR="00255C37" w:rsidRPr="00624A04" w:rsidRDefault="00AD06C6" w:rsidP="00074237">
            <w:pPr>
              <w:pStyle w:val="NoSpacing"/>
              <w:widowControl w:val="0"/>
              <w:numPr>
                <w:ilvl w:val="0"/>
                <w:numId w:val="2"/>
              </w:numPr>
              <w:ind w:left="0" w:firstLine="0"/>
            </w:pPr>
            <w:r w:rsidRPr="00624A04">
              <w:t>Kūdikio</w:t>
            </w:r>
            <w:r w:rsidR="003D7A0C" w:rsidRPr="00624A04">
              <w:t xml:space="preserve"> </w:t>
            </w:r>
            <w:r w:rsidRPr="00624A04">
              <w:t>maitinimo</w:t>
            </w:r>
            <w:r w:rsidR="003D7A0C" w:rsidRPr="00624A04">
              <w:t xml:space="preserve"> </w:t>
            </w:r>
            <w:r w:rsidRPr="00624A04">
              <w:t>būdai</w:t>
            </w:r>
          </w:p>
          <w:p w:rsidR="008F19FF" w:rsidRPr="00624A04" w:rsidRDefault="008F19FF" w:rsidP="00074237">
            <w:pPr>
              <w:pStyle w:val="NoSpacing"/>
              <w:widowControl w:val="0"/>
              <w:rPr>
                <w:b/>
                <w:i/>
              </w:rPr>
            </w:pPr>
            <w:r w:rsidRPr="00624A04">
              <w:rPr>
                <w:b/>
              </w:rPr>
              <w:t>Tema</w:t>
            </w:r>
            <w:r w:rsidRPr="00624A04">
              <w:t xml:space="preserve">. </w:t>
            </w:r>
            <w:r w:rsidRPr="00624A04">
              <w:rPr>
                <w:b/>
                <w:i/>
              </w:rPr>
              <w:t>Pagalba kūdikiui valgant</w:t>
            </w:r>
          </w:p>
          <w:p w:rsidR="00DF088E" w:rsidRPr="00624A04" w:rsidRDefault="00DF088E" w:rsidP="00074237">
            <w:pPr>
              <w:pStyle w:val="NoSpacing"/>
              <w:widowControl w:val="0"/>
              <w:numPr>
                <w:ilvl w:val="0"/>
                <w:numId w:val="2"/>
              </w:numPr>
              <w:ind w:left="0" w:firstLine="0"/>
            </w:pPr>
            <w:r w:rsidRPr="00624A04">
              <w:t>Kūdikio kūno padėtis ir refleksai</w:t>
            </w:r>
          </w:p>
          <w:p w:rsidR="00240797" w:rsidRPr="00624A04" w:rsidRDefault="00240797" w:rsidP="00074237">
            <w:pPr>
              <w:pStyle w:val="NoSpacing"/>
              <w:widowControl w:val="0"/>
              <w:numPr>
                <w:ilvl w:val="0"/>
                <w:numId w:val="2"/>
              </w:numPr>
              <w:ind w:left="0" w:firstLine="0"/>
            </w:pPr>
            <w:r w:rsidRPr="00624A04">
              <w:t>Kūdikio priežiūra maitinimo metu ir po jo</w:t>
            </w:r>
          </w:p>
          <w:p w:rsidR="00240797" w:rsidRPr="00624A04" w:rsidRDefault="00240797" w:rsidP="00074237">
            <w:pPr>
              <w:pStyle w:val="NoSpacing"/>
              <w:widowControl w:val="0"/>
              <w:numPr>
                <w:ilvl w:val="0"/>
                <w:numId w:val="2"/>
              </w:numPr>
              <w:ind w:left="0" w:firstLine="0"/>
            </w:pPr>
            <w:r w:rsidRPr="00624A04">
              <w:t>Valgymo įgūdžių formavimas</w:t>
            </w:r>
          </w:p>
        </w:tc>
      </w:tr>
      <w:tr w:rsidR="0080328C" w:rsidRPr="00624A04" w:rsidTr="004D7FCF">
        <w:trPr>
          <w:trHeight w:val="57"/>
          <w:jc w:val="center"/>
        </w:trPr>
        <w:tc>
          <w:tcPr>
            <w:tcW w:w="947" w:type="pct"/>
            <w:vMerge w:val="restart"/>
          </w:tcPr>
          <w:p w:rsidR="0080328C" w:rsidRPr="00624A04" w:rsidRDefault="00EB6413" w:rsidP="00074237">
            <w:pPr>
              <w:widowControl w:val="0"/>
            </w:pPr>
            <w:r w:rsidRPr="00624A04">
              <w:lastRenderedPageBreak/>
              <w:t xml:space="preserve">3. </w:t>
            </w:r>
            <w:r w:rsidR="00794CB9" w:rsidRPr="00624A04">
              <w:t>Laikytis</w:t>
            </w:r>
            <w:r w:rsidR="003D7A0C" w:rsidRPr="00624A04">
              <w:t xml:space="preserve"> </w:t>
            </w:r>
            <w:r w:rsidR="00794CB9" w:rsidRPr="00624A04">
              <w:t>kūdikio</w:t>
            </w:r>
            <w:r w:rsidR="003D7A0C" w:rsidRPr="00624A04">
              <w:t xml:space="preserve"> </w:t>
            </w:r>
            <w:r w:rsidR="00794CB9" w:rsidRPr="00624A04">
              <w:t>dienos</w:t>
            </w:r>
            <w:r w:rsidR="003D7A0C" w:rsidRPr="00624A04">
              <w:t xml:space="preserve"> </w:t>
            </w:r>
            <w:r w:rsidR="00794CB9" w:rsidRPr="00624A04">
              <w:t>ritmo</w:t>
            </w:r>
            <w:r w:rsidR="00803932" w:rsidRPr="00624A04">
              <w:t>.</w:t>
            </w:r>
          </w:p>
        </w:tc>
        <w:tc>
          <w:tcPr>
            <w:tcW w:w="1129" w:type="pct"/>
          </w:tcPr>
          <w:p w:rsidR="0080328C" w:rsidRPr="00624A04" w:rsidRDefault="0080328C" w:rsidP="00074237">
            <w:pPr>
              <w:widowControl w:val="0"/>
            </w:pPr>
            <w:r w:rsidRPr="00624A04">
              <w:t>3.1.</w:t>
            </w:r>
            <w:r w:rsidR="003D7A0C" w:rsidRPr="00624A04">
              <w:t xml:space="preserve"> </w:t>
            </w:r>
            <w:r w:rsidR="000A7E47" w:rsidRPr="00624A04">
              <w:t>Laikytis</w:t>
            </w:r>
            <w:r w:rsidR="003D7A0C" w:rsidRPr="00624A04">
              <w:t xml:space="preserve"> </w:t>
            </w:r>
            <w:r w:rsidR="000A7E47" w:rsidRPr="00624A04">
              <w:t>kūdikio</w:t>
            </w:r>
            <w:r w:rsidR="003D7A0C" w:rsidRPr="00624A04">
              <w:t xml:space="preserve"> </w:t>
            </w:r>
            <w:r w:rsidR="000A7E47" w:rsidRPr="00624A04">
              <w:t>dienos</w:t>
            </w:r>
            <w:r w:rsidR="003D7A0C" w:rsidRPr="00624A04">
              <w:t xml:space="preserve"> </w:t>
            </w:r>
            <w:r w:rsidR="000A7E47" w:rsidRPr="00624A04">
              <w:t>režimo</w:t>
            </w:r>
            <w:r w:rsidRPr="00624A04">
              <w:t>.</w:t>
            </w:r>
          </w:p>
        </w:tc>
        <w:tc>
          <w:tcPr>
            <w:tcW w:w="2924" w:type="pct"/>
          </w:tcPr>
          <w:p w:rsidR="0080328C" w:rsidRPr="00624A04" w:rsidRDefault="0080328C" w:rsidP="00074237">
            <w:pPr>
              <w:pStyle w:val="NoSpacing"/>
              <w:widowControl w:val="0"/>
              <w:rPr>
                <w:b/>
                <w:i/>
              </w:rPr>
            </w:pPr>
            <w:r w:rsidRPr="00624A04">
              <w:rPr>
                <w:b/>
              </w:rPr>
              <w:t>Tema.</w:t>
            </w:r>
            <w:r w:rsidR="003D7A0C" w:rsidRPr="00624A04">
              <w:rPr>
                <w:b/>
              </w:rPr>
              <w:t xml:space="preserve"> </w:t>
            </w:r>
            <w:r w:rsidRPr="00624A04">
              <w:rPr>
                <w:b/>
                <w:i/>
              </w:rPr>
              <w:t>Kūdikio</w:t>
            </w:r>
            <w:r w:rsidR="003D7A0C" w:rsidRPr="00624A04">
              <w:rPr>
                <w:b/>
                <w:i/>
              </w:rPr>
              <w:t xml:space="preserve"> </w:t>
            </w:r>
            <w:r w:rsidRPr="00624A04">
              <w:rPr>
                <w:b/>
                <w:i/>
              </w:rPr>
              <w:t>dienos</w:t>
            </w:r>
            <w:r w:rsidR="003D7A0C" w:rsidRPr="00624A04">
              <w:rPr>
                <w:b/>
                <w:i/>
              </w:rPr>
              <w:t xml:space="preserve"> </w:t>
            </w:r>
            <w:r w:rsidRPr="00624A04">
              <w:rPr>
                <w:b/>
                <w:i/>
              </w:rPr>
              <w:t>režimas</w:t>
            </w:r>
          </w:p>
          <w:p w:rsidR="00F026E5" w:rsidRPr="00624A04" w:rsidRDefault="00F026E5" w:rsidP="00074237">
            <w:pPr>
              <w:pStyle w:val="NoSpacing"/>
              <w:widowControl w:val="0"/>
              <w:numPr>
                <w:ilvl w:val="0"/>
                <w:numId w:val="2"/>
              </w:numPr>
              <w:ind w:left="0" w:firstLine="0"/>
            </w:pPr>
            <w:r w:rsidRPr="00624A04">
              <w:t xml:space="preserve">Kūdikio dienotvarkė pagal </w:t>
            </w:r>
            <w:r w:rsidR="00992DB3" w:rsidRPr="00624A04">
              <w:t>mėnesius</w:t>
            </w:r>
          </w:p>
          <w:p w:rsidR="0080328C" w:rsidRPr="00624A04" w:rsidRDefault="0080328C" w:rsidP="00074237">
            <w:pPr>
              <w:pStyle w:val="NoSpacing"/>
              <w:widowControl w:val="0"/>
              <w:numPr>
                <w:ilvl w:val="0"/>
                <w:numId w:val="2"/>
              </w:numPr>
              <w:ind w:left="0" w:firstLine="0"/>
            </w:pPr>
            <w:r w:rsidRPr="00624A04">
              <w:t>Kūdikių</w:t>
            </w:r>
            <w:r w:rsidR="003D7A0C" w:rsidRPr="00624A04">
              <w:t xml:space="preserve"> </w:t>
            </w:r>
            <w:r w:rsidRPr="00624A04">
              <w:t>dienotvarkės</w:t>
            </w:r>
            <w:r w:rsidR="003D7A0C" w:rsidRPr="00624A04">
              <w:t xml:space="preserve"> </w:t>
            </w:r>
            <w:r w:rsidRPr="00624A04">
              <w:t>individualizavimas</w:t>
            </w:r>
          </w:p>
          <w:p w:rsidR="0080328C" w:rsidRPr="00624A04" w:rsidRDefault="00255C37" w:rsidP="00074237">
            <w:pPr>
              <w:pStyle w:val="NoSpacing"/>
              <w:widowControl w:val="0"/>
              <w:rPr>
                <w:b/>
                <w:i/>
              </w:rPr>
            </w:pPr>
            <w:r w:rsidRPr="00624A04">
              <w:rPr>
                <w:b/>
              </w:rPr>
              <w:t>Tema.</w:t>
            </w:r>
            <w:r w:rsidRPr="00624A04">
              <w:rPr>
                <w:b/>
                <w:i/>
              </w:rPr>
              <w:t xml:space="preserve"> </w:t>
            </w:r>
            <w:r w:rsidR="00D73AAE" w:rsidRPr="00624A04">
              <w:rPr>
                <w:b/>
                <w:i/>
              </w:rPr>
              <w:t>Kūdi</w:t>
            </w:r>
            <w:r w:rsidR="00D04757" w:rsidRPr="00624A04">
              <w:rPr>
                <w:b/>
                <w:i/>
              </w:rPr>
              <w:t>kio</w:t>
            </w:r>
            <w:r w:rsidR="003D7A0C" w:rsidRPr="00624A04">
              <w:rPr>
                <w:b/>
                <w:i/>
              </w:rPr>
              <w:t xml:space="preserve"> </w:t>
            </w:r>
            <w:r w:rsidR="00DA5E6C" w:rsidRPr="00624A04">
              <w:rPr>
                <w:b/>
                <w:i/>
              </w:rPr>
              <w:t>miegas</w:t>
            </w:r>
          </w:p>
          <w:p w:rsidR="00DA5E6C" w:rsidRPr="00624A04" w:rsidRDefault="00DA5E6C" w:rsidP="00074237">
            <w:pPr>
              <w:pStyle w:val="NoSpacing"/>
              <w:widowControl w:val="0"/>
              <w:numPr>
                <w:ilvl w:val="0"/>
                <w:numId w:val="2"/>
              </w:numPr>
              <w:ind w:left="0" w:firstLine="0"/>
            </w:pPr>
            <w:r w:rsidRPr="00624A04">
              <w:t>Miego sąlygos</w:t>
            </w:r>
          </w:p>
          <w:p w:rsidR="00DA5E6C" w:rsidRPr="00624A04" w:rsidRDefault="00DA5E6C" w:rsidP="00074237">
            <w:pPr>
              <w:pStyle w:val="NoSpacing"/>
              <w:widowControl w:val="0"/>
              <w:numPr>
                <w:ilvl w:val="0"/>
                <w:numId w:val="2"/>
              </w:numPr>
              <w:ind w:left="0" w:firstLine="0"/>
            </w:pPr>
            <w:r w:rsidRPr="00624A04">
              <w:t>Kūdikio migdymas</w:t>
            </w:r>
          </w:p>
          <w:p w:rsidR="00DA5E6C" w:rsidRPr="00624A04" w:rsidRDefault="00DA5E6C" w:rsidP="00074237">
            <w:pPr>
              <w:pStyle w:val="NoSpacing"/>
              <w:widowControl w:val="0"/>
              <w:numPr>
                <w:ilvl w:val="0"/>
                <w:numId w:val="2"/>
              </w:numPr>
              <w:ind w:left="0" w:firstLine="0"/>
            </w:pPr>
            <w:r w:rsidRPr="00624A04">
              <w:t>Kūdikio lovelė ir patalynė, miego drabužiai</w:t>
            </w:r>
          </w:p>
          <w:p w:rsidR="00DA5E6C" w:rsidRPr="00624A04" w:rsidRDefault="00DA5E6C" w:rsidP="00074237">
            <w:pPr>
              <w:pStyle w:val="NoSpacing"/>
              <w:widowControl w:val="0"/>
              <w:numPr>
                <w:ilvl w:val="0"/>
                <w:numId w:val="2"/>
              </w:numPr>
              <w:ind w:left="0" w:firstLine="0"/>
            </w:pPr>
            <w:r w:rsidRPr="00624A04">
              <w:t>Sta</w:t>
            </w:r>
            <w:r w:rsidR="00F85975" w:rsidRPr="00624A04">
              <w:t>i</w:t>
            </w:r>
            <w:r w:rsidRPr="00624A04">
              <w:t>gios mirties rizikos prevencija</w:t>
            </w:r>
          </w:p>
          <w:p w:rsidR="00F026E5" w:rsidRPr="00624A04" w:rsidRDefault="00F026E5" w:rsidP="00074237">
            <w:pPr>
              <w:pStyle w:val="NoSpacing"/>
              <w:widowControl w:val="0"/>
              <w:rPr>
                <w:b/>
                <w:i/>
              </w:rPr>
            </w:pPr>
            <w:r w:rsidRPr="00624A04">
              <w:rPr>
                <w:b/>
                <w:i/>
              </w:rPr>
              <w:t>Tema. Kūdikio raminimas</w:t>
            </w:r>
          </w:p>
          <w:p w:rsidR="00DA5E6C" w:rsidRPr="00624A04" w:rsidRDefault="00504697" w:rsidP="00074237">
            <w:pPr>
              <w:pStyle w:val="NoSpacing"/>
              <w:widowControl w:val="0"/>
              <w:numPr>
                <w:ilvl w:val="0"/>
                <w:numId w:val="2"/>
              </w:numPr>
              <w:ind w:left="0" w:firstLine="0"/>
            </w:pPr>
            <w:r w:rsidRPr="00624A04">
              <w:t>Kūdikio verksmo priežastys</w:t>
            </w:r>
          </w:p>
          <w:p w:rsidR="006903C8" w:rsidRPr="00624A04" w:rsidRDefault="00504697" w:rsidP="00074237">
            <w:pPr>
              <w:pStyle w:val="NoSpacing"/>
              <w:widowControl w:val="0"/>
              <w:numPr>
                <w:ilvl w:val="0"/>
                <w:numId w:val="2"/>
              </w:numPr>
              <w:ind w:left="0" w:firstLine="0"/>
              <w:rPr>
                <w:b/>
              </w:rPr>
            </w:pPr>
            <w:r w:rsidRPr="00624A04">
              <w:t>Kūdikio raminimo būdai</w:t>
            </w:r>
          </w:p>
        </w:tc>
      </w:tr>
      <w:tr w:rsidR="0080328C" w:rsidRPr="00624A04" w:rsidTr="004D7FCF">
        <w:trPr>
          <w:trHeight w:val="57"/>
          <w:jc w:val="center"/>
        </w:trPr>
        <w:tc>
          <w:tcPr>
            <w:tcW w:w="947" w:type="pct"/>
            <w:vMerge/>
          </w:tcPr>
          <w:p w:rsidR="0080328C" w:rsidRPr="00624A04" w:rsidRDefault="0080328C" w:rsidP="00074237">
            <w:pPr>
              <w:widowControl w:val="0"/>
            </w:pPr>
          </w:p>
        </w:tc>
        <w:tc>
          <w:tcPr>
            <w:tcW w:w="1129" w:type="pct"/>
          </w:tcPr>
          <w:p w:rsidR="0080328C" w:rsidRPr="00624A04" w:rsidRDefault="0080328C" w:rsidP="00074237">
            <w:pPr>
              <w:widowControl w:val="0"/>
            </w:pPr>
            <w:r w:rsidRPr="00624A04">
              <w:t>3.2.</w:t>
            </w:r>
            <w:r w:rsidR="003D7A0C" w:rsidRPr="00624A04">
              <w:t xml:space="preserve"> </w:t>
            </w:r>
            <w:r w:rsidR="00803932" w:rsidRPr="00624A04">
              <w:t>Formuoti</w:t>
            </w:r>
            <w:r w:rsidR="003D7A0C" w:rsidRPr="00624A04">
              <w:t xml:space="preserve"> </w:t>
            </w:r>
            <w:r w:rsidR="00803932" w:rsidRPr="00624A04">
              <w:t>kūdikio</w:t>
            </w:r>
            <w:r w:rsidR="003D7A0C" w:rsidRPr="00624A04">
              <w:t xml:space="preserve"> </w:t>
            </w:r>
            <w:r w:rsidR="00803932" w:rsidRPr="00624A04">
              <w:t>biologinius</w:t>
            </w:r>
            <w:r w:rsidR="003D7A0C" w:rsidRPr="00624A04">
              <w:t xml:space="preserve"> </w:t>
            </w:r>
            <w:r w:rsidR="00803932" w:rsidRPr="00624A04">
              <w:t>įgūdžius</w:t>
            </w:r>
            <w:r w:rsidR="008B27AC" w:rsidRPr="00624A04">
              <w:t>.</w:t>
            </w:r>
          </w:p>
        </w:tc>
        <w:tc>
          <w:tcPr>
            <w:tcW w:w="2924" w:type="pct"/>
          </w:tcPr>
          <w:p w:rsidR="006A2D01" w:rsidRPr="00624A04" w:rsidRDefault="006A2D01" w:rsidP="00074237">
            <w:pPr>
              <w:pStyle w:val="NoSpacing"/>
              <w:widowControl w:val="0"/>
              <w:rPr>
                <w:b/>
                <w:i/>
              </w:rPr>
            </w:pPr>
            <w:r w:rsidRPr="00624A04">
              <w:rPr>
                <w:b/>
              </w:rPr>
              <w:t>Tema.</w:t>
            </w:r>
            <w:r w:rsidR="003D7A0C" w:rsidRPr="00624A04">
              <w:rPr>
                <w:b/>
              </w:rPr>
              <w:t xml:space="preserve"> </w:t>
            </w:r>
            <w:r w:rsidRPr="00624A04">
              <w:rPr>
                <w:b/>
                <w:i/>
              </w:rPr>
              <w:t>Kūdikio</w:t>
            </w:r>
            <w:r w:rsidR="003D7A0C" w:rsidRPr="00624A04">
              <w:rPr>
                <w:b/>
                <w:i/>
              </w:rPr>
              <w:t xml:space="preserve"> </w:t>
            </w:r>
            <w:r w:rsidR="000A7E47" w:rsidRPr="00624A04">
              <w:rPr>
                <w:b/>
                <w:i/>
              </w:rPr>
              <w:t>biologiniai</w:t>
            </w:r>
            <w:r w:rsidR="003D7A0C" w:rsidRPr="00624A04">
              <w:rPr>
                <w:b/>
                <w:i/>
              </w:rPr>
              <w:t xml:space="preserve"> </w:t>
            </w:r>
            <w:r w:rsidR="000A7E47" w:rsidRPr="00624A04">
              <w:rPr>
                <w:b/>
                <w:i/>
              </w:rPr>
              <w:t>įgūdžiai</w:t>
            </w:r>
          </w:p>
          <w:p w:rsidR="00CF7A67" w:rsidRPr="00624A04" w:rsidRDefault="00CF7A67" w:rsidP="00074237">
            <w:pPr>
              <w:pStyle w:val="NoSpacing"/>
              <w:widowControl w:val="0"/>
              <w:numPr>
                <w:ilvl w:val="0"/>
                <w:numId w:val="2"/>
              </w:numPr>
              <w:ind w:left="0" w:firstLine="0"/>
            </w:pPr>
            <w:r w:rsidRPr="00624A04">
              <w:t>Somatinis</w:t>
            </w:r>
            <w:r w:rsidR="003D7A0C" w:rsidRPr="00624A04">
              <w:t xml:space="preserve"> </w:t>
            </w:r>
            <w:r w:rsidRPr="00624A04">
              <w:t>vystymasis</w:t>
            </w:r>
          </w:p>
          <w:p w:rsidR="001B5D30" w:rsidRPr="00624A04" w:rsidRDefault="00D73AAE" w:rsidP="00074237">
            <w:pPr>
              <w:pStyle w:val="NoSpacing"/>
              <w:widowControl w:val="0"/>
              <w:numPr>
                <w:ilvl w:val="0"/>
                <w:numId w:val="2"/>
              </w:numPr>
              <w:ind w:left="0" w:firstLine="0"/>
            </w:pPr>
            <w:r w:rsidRPr="00624A04">
              <w:t>Kūdikio</w:t>
            </w:r>
            <w:r w:rsidR="003D7A0C" w:rsidRPr="00624A04">
              <w:t xml:space="preserve"> </w:t>
            </w:r>
            <w:r w:rsidR="00781CC9" w:rsidRPr="00624A04">
              <w:t>refleksai ir</w:t>
            </w:r>
            <w:r w:rsidR="003D7A0C" w:rsidRPr="00624A04">
              <w:t xml:space="preserve"> </w:t>
            </w:r>
            <w:r w:rsidRPr="00624A04">
              <w:t>įgyti</w:t>
            </w:r>
            <w:r w:rsidR="003D7A0C" w:rsidRPr="00624A04">
              <w:t xml:space="preserve"> </w:t>
            </w:r>
            <w:r w:rsidRPr="00624A04">
              <w:t>įgūdžiai</w:t>
            </w:r>
            <w:r w:rsidR="00781CC9" w:rsidRPr="00624A04">
              <w:t>,</w:t>
            </w:r>
            <w:r w:rsidR="003D7A0C" w:rsidRPr="00624A04">
              <w:t xml:space="preserve"> </w:t>
            </w:r>
            <w:r w:rsidRPr="00624A04">
              <w:t>jų</w:t>
            </w:r>
            <w:r w:rsidR="003D7A0C" w:rsidRPr="00624A04">
              <w:t xml:space="preserve"> </w:t>
            </w:r>
            <w:r w:rsidRPr="00624A04">
              <w:t>formavimas</w:t>
            </w:r>
          </w:p>
          <w:p w:rsidR="00E14E08" w:rsidRPr="00624A04" w:rsidRDefault="00E14E08" w:rsidP="00074237">
            <w:pPr>
              <w:pStyle w:val="NoSpacing"/>
              <w:widowControl w:val="0"/>
              <w:rPr>
                <w:b/>
                <w:i/>
              </w:rPr>
            </w:pPr>
            <w:r w:rsidRPr="00624A04">
              <w:rPr>
                <w:b/>
                <w:i/>
              </w:rPr>
              <w:t xml:space="preserve">Tema. </w:t>
            </w:r>
            <w:r w:rsidR="0023776E" w:rsidRPr="00624A04">
              <w:rPr>
                <w:b/>
                <w:i/>
              </w:rPr>
              <w:t>Refleksais grindžiamas mokymas</w:t>
            </w:r>
          </w:p>
          <w:p w:rsidR="00E14E08" w:rsidRPr="00624A04" w:rsidRDefault="00E14E08" w:rsidP="00074237">
            <w:pPr>
              <w:pStyle w:val="NoSpacing"/>
              <w:widowControl w:val="0"/>
              <w:numPr>
                <w:ilvl w:val="0"/>
                <w:numId w:val="2"/>
              </w:numPr>
              <w:ind w:left="0" w:firstLine="0"/>
            </w:pPr>
            <w:r w:rsidRPr="00624A04">
              <w:t>Kūdikio mokymas naudotis tualetu</w:t>
            </w:r>
          </w:p>
          <w:p w:rsidR="0003057F" w:rsidRPr="00624A04" w:rsidRDefault="0059234B" w:rsidP="00074237">
            <w:pPr>
              <w:pStyle w:val="NoSpacing"/>
              <w:widowControl w:val="0"/>
              <w:numPr>
                <w:ilvl w:val="0"/>
                <w:numId w:val="2"/>
              </w:numPr>
              <w:ind w:left="0" w:firstLine="0"/>
              <w:rPr>
                <w:b/>
                <w:i/>
              </w:rPr>
            </w:pPr>
            <w:r w:rsidRPr="00624A04">
              <w:t>K</w:t>
            </w:r>
            <w:r w:rsidR="005E0248" w:rsidRPr="00624A04">
              <w:t>ūdikio judrumo skatinimas</w:t>
            </w:r>
          </w:p>
        </w:tc>
      </w:tr>
      <w:tr w:rsidR="006A2D01" w:rsidRPr="00624A04" w:rsidTr="004D7FCF">
        <w:trPr>
          <w:trHeight w:val="57"/>
          <w:jc w:val="center"/>
        </w:trPr>
        <w:tc>
          <w:tcPr>
            <w:tcW w:w="947" w:type="pct"/>
            <w:vMerge/>
          </w:tcPr>
          <w:p w:rsidR="006A2D01" w:rsidRPr="00624A04" w:rsidRDefault="006A2D01" w:rsidP="00074237">
            <w:pPr>
              <w:widowControl w:val="0"/>
            </w:pPr>
          </w:p>
        </w:tc>
        <w:tc>
          <w:tcPr>
            <w:tcW w:w="1129" w:type="pct"/>
          </w:tcPr>
          <w:p w:rsidR="006A2D01" w:rsidRPr="00624A04" w:rsidRDefault="00DD3A8E" w:rsidP="00074237">
            <w:pPr>
              <w:widowControl w:val="0"/>
            </w:pPr>
            <w:r w:rsidRPr="00624A04">
              <w:t>3.3.</w:t>
            </w:r>
            <w:r w:rsidR="003D7A0C" w:rsidRPr="00624A04">
              <w:t xml:space="preserve"> </w:t>
            </w:r>
            <w:r w:rsidR="00803932" w:rsidRPr="00624A04">
              <w:t>Formuoti</w:t>
            </w:r>
            <w:r w:rsidR="003D7A0C" w:rsidRPr="00624A04">
              <w:t xml:space="preserve"> </w:t>
            </w:r>
            <w:r w:rsidR="00803932" w:rsidRPr="00624A04">
              <w:t>kūdikio</w:t>
            </w:r>
            <w:r w:rsidR="003D7A0C" w:rsidRPr="00624A04">
              <w:t xml:space="preserve"> </w:t>
            </w:r>
            <w:proofErr w:type="spellStart"/>
            <w:r w:rsidR="00803932" w:rsidRPr="00624A04">
              <w:t>psichoemocinius</w:t>
            </w:r>
            <w:proofErr w:type="spellEnd"/>
            <w:r w:rsidR="003D7A0C" w:rsidRPr="00624A04">
              <w:t xml:space="preserve"> </w:t>
            </w:r>
            <w:r w:rsidR="00803932" w:rsidRPr="00624A04">
              <w:t>įgūdžius</w:t>
            </w:r>
            <w:r w:rsidR="008B27AC" w:rsidRPr="00624A04">
              <w:t>.</w:t>
            </w:r>
          </w:p>
        </w:tc>
        <w:tc>
          <w:tcPr>
            <w:tcW w:w="2924" w:type="pct"/>
          </w:tcPr>
          <w:p w:rsidR="00DE2B43" w:rsidRPr="00624A04" w:rsidRDefault="00DE2B43" w:rsidP="00074237">
            <w:pPr>
              <w:pStyle w:val="NoSpacing"/>
              <w:widowControl w:val="0"/>
              <w:rPr>
                <w:b/>
                <w:i/>
              </w:rPr>
            </w:pPr>
            <w:r w:rsidRPr="00624A04">
              <w:rPr>
                <w:b/>
              </w:rPr>
              <w:t xml:space="preserve">Tema. </w:t>
            </w:r>
            <w:r w:rsidRPr="00624A04">
              <w:rPr>
                <w:b/>
                <w:i/>
              </w:rPr>
              <w:t>K</w:t>
            </w:r>
            <w:r w:rsidR="00CD289B" w:rsidRPr="00624A04">
              <w:rPr>
                <w:b/>
                <w:i/>
              </w:rPr>
              <w:t>ūdikio gebėjimų raida</w:t>
            </w:r>
          </w:p>
          <w:p w:rsidR="00CD289B" w:rsidRPr="00624A04" w:rsidRDefault="00CD289B" w:rsidP="00074237">
            <w:pPr>
              <w:pStyle w:val="NoSpacing"/>
              <w:widowControl w:val="0"/>
              <w:numPr>
                <w:ilvl w:val="0"/>
                <w:numId w:val="2"/>
              </w:numPr>
              <w:ind w:left="0" w:firstLine="0"/>
            </w:pPr>
            <w:r w:rsidRPr="00624A04">
              <w:t>Kūdikio poreikiai ir emocijų raiška</w:t>
            </w:r>
          </w:p>
          <w:p w:rsidR="00CD289B" w:rsidRPr="00624A04" w:rsidRDefault="00CD289B" w:rsidP="00074237">
            <w:pPr>
              <w:pStyle w:val="NoSpacing"/>
              <w:widowControl w:val="0"/>
              <w:numPr>
                <w:ilvl w:val="0"/>
                <w:numId w:val="2"/>
              </w:numPr>
              <w:ind w:left="0" w:firstLine="0"/>
            </w:pPr>
            <w:r w:rsidRPr="00624A04">
              <w:t xml:space="preserve">Kūdikio </w:t>
            </w:r>
            <w:r w:rsidR="006903C8" w:rsidRPr="00624A04">
              <w:t>judėjimo ir aplinkos tyrinėjimo įgūdžių formavimas</w:t>
            </w:r>
          </w:p>
          <w:p w:rsidR="006A2D01" w:rsidRPr="00624A04" w:rsidRDefault="006A2D01" w:rsidP="00074237">
            <w:pPr>
              <w:pStyle w:val="NoSpacing"/>
              <w:widowControl w:val="0"/>
              <w:rPr>
                <w:b/>
                <w:i/>
              </w:rPr>
            </w:pPr>
            <w:r w:rsidRPr="00624A04">
              <w:rPr>
                <w:b/>
              </w:rPr>
              <w:t>Tema.</w:t>
            </w:r>
            <w:r w:rsidR="003D7A0C" w:rsidRPr="00624A04">
              <w:rPr>
                <w:b/>
              </w:rPr>
              <w:t xml:space="preserve"> </w:t>
            </w:r>
            <w:r w:rsidR="00D73AAE" w:rsidRPr="00624A04">
              <w:rPr>
                <w:b/>
              </w:rPr>
              <w:t>A</w:t>
            </w:r>
            <w:r w:rsidR="008705B8" w:rsidRPr="00624A04">
              <w:rPr>
                <w:b/>
                <w:i/>
              </w:rPr>
              <w:t>plinkos</w:t>
            </w:r>
            <w:r w:rsidR="003D7A0C" w:rsidRPr="00624A04">
              <w:rPr>
                <w:b/>
                <w:i/>
              </w:rPr>
              <w:t xml:space="preserve"> </w:t>
            </w:r>
            <w:r w:rsidR="008705B8" w:rsidRPr="00624A04">
              <w:rPr>
                <w:b/>
                <w:i/>
              </w:rPr>
              <w:t>vaidmuo</w:t>
            </w:r>
            <w:r w:rsidR="003D7A0C" w:rsidRPr="00624A04">
              <w:rPr>
                <w:b/>
                <w:i/>
              </w:rPr>
              <w:t xml:space="preserve"> </w:t>
            </w:r>
            <w:r w:rsidR="008705B8" w:rsidRPr="00624A04">
              <w:rPr>
                <w:b/>
                <w:i/>
              </w:rPr>
              <w:t>ugdant</w:t>
            </w:r>
            <w:r w:rsidR="003D7A0C" w:rsidRPr="00624A04">
              <w:rPr>
                <w:b/>
                <w:i/>
              </w:rPr>
              <w:t xml:space="preserve"> </w:t>
            </w:r>
            <w:proofErr w:type="spellStart"/>
            <w:r w:rsidR="008705B8" w:rsidRPr="00624A04">
              <w:rPr>
                <w:b/>
                <w:i/>
              </w:rPr>
              <w:t>psichoemocinius</w:t>
            </w:r>
            <w:proofErr w:type="spellEnd"/>
            <w:r w:rsidR="003D7A0C" w:rsidRPr="00624A04">
              <w:rPr>
                <w:b/>
                <w:i/>
              </w:rPr>
              <w:t xml:space="preserve"> </w:t>
            </w:r>
            <w:r w:rsidR="008705B8" w:rsidRPr="00624A04">
              <w:rPr>
                <w:b/>
                <w:i/>
              </w:rPr>
              <w:t>įgūdžius</w:t>
            </w:r>
          </w:p>
          <w:p w:rsidR="001B5D30" w:rsidRPr="00624A04" w:rsidRDefault="00A47828" w:rsidP="00074237">
            <w:pPr>
              <w:pStyle w:val="NoSpacing"/>
              <w:widowControl w:val="0"/>
              <w:numPr>
                <w:ilvl w:val="0"/>
                <w:numId w:val="2"/>
              </w:numPr>
              <w:ind w:left="0" w:firstLine="0"/>
            </w:pPr>
            <w:r w:rsidRPr="00624A04">
              <w:t>Draugišk</w:t>
            </w:r>
            <w:r w:rsidR="00112F9F" w:rsidRPr="00624A04">
              <w:t>a</w:t>
            </w:r>
            <w:r w:rsidR="003D7A0C" w:rsidRPr="00624A04">
              <w:t xml:space="preserve"> </w:t>
            </w:r>
            <w:r w:rsidR="00112F9F" w:rsidRPr="00624A04">
              <w:t>kūdikio</w:t>
            </w:r>
            <w:r w:rsidR="003D7A0C" w:rsidRPr="00624A04">
              <w:t xml:space="preserve"> </w:t>
            </w:r>
            <w:r w:rsidR="00112F9F" w:rsidRPr="00624A04">
              <w:t>aplinka</w:t>
            </w:r>
            <w:r w:rsidR="00006CD8" w:rsidRPr="00624A04">
              <w:t>,</w:t>
            </w:r>
            <w:r w:rsidR="003D7A0C" w:rsidRPr="00624A04">
              <w:t xml:space="preserve"> </w:t>
            </w:r>
            <w:r w:rsidR="00006CD8" w:rsidRPr="00624A04">
              <w:t>žaislai</w:t>
            </w:r>
          </w:p>
          <w:p w:rsidR="001B5D30" w:rsidRPr="00624A04" w:rsidRDefault="001B5D30" w:rsidP="00074237">
            <w:pPr>
              <w:pStyle w:val="NoSpacing"/>
              <w:widowControl w:val="0"/>
              <w:numPr>
                <w:ilvl w:val="0"/>
                <w:numId w:val="2"/>
              </w:numPr>
              <w:ind w:left="0" w:firstLine="0"/>
            </w:pPr>
            <w:r w:rsidRPr="00624A04">
              <w:t>Tėvų</w:t>
            </w:r>
            <w:r w:rsidR="003D7A0C" w:rsidRPr="00624A04">
              <w:t xml:space="preserve"> </w:t>
            </w:r>
            <w:r w:rsidR="00112F9F" w:rsidRPr="00624A04">
              <w:t>ir</w:t>
            </w:r>
            <w:r w:rsidR="003D7A0C" w:rsidRPr="00624A04">
              <w:t xml:space="preserve"> </w:t>
            </w:r>
            <w:r w:rsidR="00112F9F" w:rsidRPr="00624A04">
              <w:t>a</w:t>
            </w:r>
            <w:r w:rsidRPr="00624A04">
              <w:t>uklės</w:t>
            </w:r>
            <w:r w:rsidR="003D7A0C" w:rsidRPr="00624A04">
              <w:t xml:space="preserve"> </w:t>
            </w:r>
            <w:r w:rsidRPr="00624A04">
              <w:t>vaidmuo</w:t>
            </w:r>
            <w:r w:rsidR="003D7A0C" w:rsidRPr="00624A04">
              <w:t xml:space="preserve"> </w:t>
            </w:r>
            <w:r w:rsidR="00355F0F" w:rsidRPr="00624A04">
              <w:t>formuojant</w:t>
            </w:r>
            <w:r w:rsidR="003D7A0C" w:rsidRPr="00624A04">
              <w:t xml:space="preserve"> </w:t>
            </w:r>
            <w:proofErr w:type="spellStart"/>
            <w:r w:rsidR="00355F0F" w:rsidRPr="00624A04">
              <w:t>psichoemocinius</w:t>
            </w:r>
            <w:proofErr w:type="spellEnd"/>
            <w:r w:rsidR="003D7A0C" w:rsidRPr="00624A04">
              <w:t xml:space="preserve"> </w:t>
            </w:r>
            <w:r w:rsidR="00355F0F" w:rsidRPr="00624A04">
              <w:t>kūdikio</w:t>
            </w:r>
            <w:r w:rsidR="003D7A0C" w:rsidRPr="00624A04">
              <w:t xml:space="preserve"> </w:t>
            </w:r>
            <w:r w:rsidR="00355F0F" w:rsidRPr="00624A04">
              <w:t>įgūdžius</w:t>
            </w:r>
          </w:p>
        </w:tc>
      </w:tr>
      <w:tr w:rsidR="006A2D01" w:rsidRPr="00624A04" w:rsidTr="004D7FCF">
        <w:trPr>
          <w:trHeight w:val="57"/>
          <w:jc w:val="center"/>
        </w:trPr>
        <w:tc>
          <w:tcPr>
            <w:tcW w:w="947" w:type="pct"/>
            <w:vMerge/>
          </w:tcPr>
          <w:p w:rsidR="006A2D01" w:rsidRPr="00624A04" w:rsidRDefault="006A2D01" w:rsidP="00074237">
            <w:pPr>
              <w:widowControl w:val="0"/>
            </w:pPr>
          </w:p>
        </w:tc>
        <w:tc>
          <w:tcPr>
            <w:tcW w:w="1129" w:type="pct"/>
          </w:tcPr>
          <w:p w:rsidR="006A2D01" w:rsidRPr="00624A04" w:rsidRDefault="00EA322C" w:rsidP="00074237">
            <w:pPr>
              <w:pStyle w:val="NoSpacing"/>
              <w:widowControl w:val="0"/>
            </w:pPr>
            <w:r w:rsidRPr="00624A04">
              <w:t>3.4.</w:t>
            </w:r>
            <w:r w:rsidR="003D7A0C" w:rsidRPr="00624A04">
              <w:t xml:space="preserve"> </w:t>
            </w:r>
            <w:r w:rsidR="00803932" w:rsidRPr="00624A04">
              <w:t>Formuoti</w:t>
            </w:r>
            <w:r w:rsidR="003D7A0C" w:rsidRPr="00624A04">
              <w:t xml:space="preserve"> </w:t>
            </w:r>
            <w:r w:rsidR="00803932" w:rsidRPr="00624A04">
              <w:t>kūdikio</w:t>
            </w:r>
            <w:r w:rsidR="003D7A0C" w:rsidRPr="00624A04">
              <w:t xml:space="preserve"> </w:t>
            </w:r>
            <w:r w:rsidR="00803932" w:rsidRPr="00624A04">
              <w:t>socialinius</w:t>
            </w:r>
            <w:r w:rsidR="003D7A0C" w:rsidRPr="00624A04">
              <w:t xml:space="preserve"> </w:t>
            </w:r>
            <w:r w:rsidR="00803932" w:rsidRPr="00624A04">
              <w:t>įgūdžius</w:t>
            </w:r>
            <w:r w:rsidR="008B27AC" w:rsidRPr="00624A04">
              <w:t>.</w:t>
            </w:r>
          </w:p>
        </w:tc>
        <w:tc>
          <w:tcPr>
            <w:tcW w:w="2924" w:type="pct"/>
          </w:tcPr>
          <w:p w:rsidR="00564BC9" w:rsidRPr="00624A04" w:rsidRDefault="00A47828" w:rsidP="00074237">
            <w:pPr>
              <w:pStyle w:val="NoSpacing"/>
              <w:widowControl w:val="0"/>
              <w:rPr>
                <w:b/>
                <w:i/>
                <w:iCs/>
              </w:rPr>
            </w:pPr>
            <w:r w:rsidRPr="00624A04">
              <w:rPr>
                <w:b/>
              </w:rPr>
              <w:t>Tema.</w:t>
            </w:r>
            <w:r w:rsidR="003D7A0C" w:rsidRPr="00624A04">
              <w:rPr>
                <w:b/>
              </w:rPr>
              <w:t xml:space="preserve"> </w:t>
            </w:r>
            <w:r w:rsidR="007C6119" w:rsidRPr="00624A04">
              <w:rPr>
                <w:b/>
                <w:i/>
                <w:iCs/>
              </w:rPr>
              <w:t>Socialinių</w:t>
            </w:r>
            <w:r w:rsidR="003D7A0C" w:rsidRPr="00624A04">
              <w:rPr>
                <w:b/>
                <w:i/>
                <w:iCs/>
              </w:rPr>
              <w:t xml:space="preserve"> </w:t>
            </w:r>
            <w:r w:rsidR="007C6119" w:rsidRPr="00624A04">
              <w:rPr>
                <w:b/>
                <w:i/>
                <w:iCs/>
              </w:rPr>
              <w:t>kūdikio</w:t>
            </w:r>
            <w:r w:rsidR="003D7A0C" w:rsidRPr="00624A04">
              <w:rPr>
                <w:b/>
                <w:i/>
                <w:iCs/>
              </w:rPr>
              <w:t xml:space="preserve"> </w:t>
            </w:r>
            <w:r w:rsidR="007C6119" w:rsidRPr="00624A04">
              <w:rPr>
                <w:b/>
                <w:i/>
                <w:iCs/>
              </w:rPr>
              <w:t>įgūdžių</w:t>
            </w:r>
            <w:r w:rsidR="003D7A0C" w:rsidRPr="00624A04">
              <w:rPr>
                <w:b/>
                <w:i/>
                <w:iCs/>
              </w:rPr>
              <w:t xml:space="preserve"> </w:t>
            </w:r>
            <w:r w:rsidR="007C6119" w:rsidRPr="00624A04">
              <w:rPr>
                <w:b/>
                <w:i/>
                <w:iCs/>
              </w:rPr>
              <w:t>formavimas</w:t>
            </w:r>
          </w:p>
          <w:p w:rsidR="000A7E47" w:rsidRPr="00624A04" w:rsidRDefault="000A7E47" w:rsidP="00074237">
            <w:pPr>
              <w:pStyle w:val="NoSpacing"/>
              <w:widowControl w:val="0"/>
              <w:numPr>
                <w:ilvl w:val="0"/>
                <w:numId w:val="2"/>
              </w:numPr>
              <w:ind w:left="0" w:firstLine="0"/>
            </w:pPr>
            <w:r w:rsidRPr="00624A04">
              <w:t>Socialinė</w:t>
            </w:r>
            <w:r w:rsidR="003D7A0C" w:rsidRPr="00624A04">
              <w:t xml:space="preserve"> </w:t>
            </w:r>
            <w:r w:rsidR="007C6119" w:rsidRPr="00624A04">
              <w:t>kūdikio</w:t>
            </w:r>
            <w:r w:rsidR="003D7A0C" w:rsidRPr="00624A04">
              <w:t xml:space="preserve"> </w:t>
            </w:r>
            <w:r w:rsidRPr="00624A04">
              <w:t>raida</w:t>
            </w:r>
          </w:p>
          <w:p w:rsidR="006A2D01" w:rsidRPr="00624A04" w:rsidRDefault="00A47828" w:rsidP="00074237">
            <w:pPr>
              <w:pStyle w:val="NoSpacing"/>
              <w:widowControl w:val="0"/>
              <w:numPr>
                <w:ilvl w:val="0"/>
                <w:numId w:val="2"/>
              </w:numPr>
              <w:ind w:left="0" w:firstLine="0"/>
            </w:pPr>
            <w:r w:rsidRPr="00624A04">
              <w:t>Komunikavimas</w:t>
            </w:r>
            <w:r w:rsidR="003D7A0C" w:rsidRPr="00624A04">
              <w:t xml:space="preserve"> </w:t>
            </w:r>
            <w:r w:rsidRPr="00624A04">
              <w:t>su</w:t>
            </w:r>
            <w:r w:rsidR="003D7A0C" w:rsidRPr="00624A04">
              <w:t xml:space="preserve"> </w:t>
            </w:r>
            <w:r w:rsidRPr="00624A04">
              <w:t>kūdikiu</w:t>
            </w:r>
            <w:r w:rsidR="006903C8" w:rsidRPr="00624A04">
              <w:t>, kūdikio kalbos, pažinimo įgūdžių ugdymas</w:t>
            </w:r>
          </w:p>
        </w:tc>
      </w:tr>
      <w:tr w:rsidR="006A2D01" w:rsidRPr="00624A04" w:rsidTr="004D7FCF">
        <w:trPr>
          <w:trHeight w:val="57"/>
          <w:jc w:val="center"/>
        </w:trPr>
        <w:tc>
          <w:tcPr>
            <w:tcW w:w="947" w:type="pct"/>
          </w:tcPr>
          <w:p w:rsidR="006A2D01" w:rsidRPr="00624A04" w:rsidRDefault="006A2D01" w:rsidP="00074237">
            <w:pPr>
              <w:pStyle w:val="NoSpacing"/>
              <w:widowControl w:val="0"/>
              <w:rPr>
                <w:highlight w:val="yellow"/>
              </w:rPr>
            </w:pPr>
            <w:r w:rsidRPr="00624A04">
              <w:t>Mokymosi</w:t>
            </w:r>
            <w:r w:rsidR="003D7A0C" w:rsidRPr="00624A04">
              <w:t xml:space="preserve"> </w:t>
            </w:r>
            <w:r w:rsidRPr="00624A04">
              <w:t>pasiekimų</w:t>
            </w:r>
            <w:r w:rsidR="003D7A0C" w:rsidRPr="00624A04">
              <w:t xml:space="preserve"> </w:t>
            </w:r>
            <w:r w:rsidRPr="00624A04">
              <w:t>vertinimo</w:t>
            </w:r>
            <w:r w:rsidR="003D7A0C" w:rsidRPr="00624A04">
              <w:t xml:space="preserve"> </w:t>
            </w:r>
            <w:r w:rsidRPr="00624A04">
              <w:t>kriterijai</w:t>
            </w:r>
          </w:p>
        </w:tc>
        <w:tc>
          <w:tcPr>
            <w:tcW w:w="4053" w:type="pct"/>
            <w:gridSpan w:val="2"/>
          </w:tcPr>
          <w:p w:rsidR="001474D1" w:rsidRPr="00624A04" w:rsidRDefault="00C05EAC" w:rsidP="00074237">
            <w:pPr>
              <w:widowControl w:val="0"/>
            </w:pPr>
            <w:r w:rsidRPr="00624A04">
              <w:t xml:space="preserve">Apibūdinta kūdikio aplinka, kambario įrengimas ir priežiūros reikmenys. </w:t>
            </w:r>
            <w:r w:rsidR="0003675E" w:rsidRPr="00624A04">
              <w:t>Apibūdintos</w:t>
            </w:r>
            <w:r w:rsidR="003D7A0C" w:rsidRPr="00624A04">
              <w:t xml:space="preserve"> </w:t>
            </w:r>
            <w:r w:rsidR="00841BEA" w:rsidRPr="00624A04">
              <w:t>kūdikio</w:t>
            </w:r>
            <w:r w:rsidR="003D7A0C" w:rsidRPr="00624A04">
              <w:t xml:space="preserve"> </w:t>
            </w:r>
            <w:r w:rsidR="0003675E" w:rsidRPr="00624A04">
              <w:t>higienos</w:t>
            </w:r>
            <w:r w:rsidR="003D7A0C" w:rsidRPr="00624A04">
              <w:t xml:space="preserve"> </w:t>
            </w:r>
            <w:r w:rsidR="0003675E" w:rsidRPr="00624A04">
              <w:t>priemonės</w:t>
            </w:r>
            <w:r w:rsidR="003D7A0C" w:rsidRPr="00624A04">
              <w:t xml:space="preserve"> </w:t>
            </w:r>
            <w:r w:rsidR="0003675E" w:rsidRPr="00624A04">
              <w:t>pagal</w:t>
            </w:r>
            <w:r w:rsidR="003D7A0C" w:rsidRPr="00624A04">
              <w:t xml:space="preserve"> </w:t>
            </w:r>
            <w:r w:rsidR="0003675E" w:rsidRPr="00624A04">
              <w:t>individualius</w:t>
            </w:r>
            <w:r w:rsidR="003D7A0C" w:rsidRPr="00624A04">
              <w:t xml:space="preserve"> </w:t>
            </w:r>
            <w:r w:rsidR="0003675E" w:rsidRPr="00624A04">
              <w:t>kūdikio</w:t>
            </w:r>
            <w:r w:rsidR="003D7A0C" w:rsidRPr="00624A04">
              <w:t xml:space="preserve"> </w:t>
            </w:r>
            <w:r w:rsidR="0003675E" w:rsidRPr="00624A04">
              <w:t>poreikius,</w:t>
            </w:r>
            <w:r w:rsidR="003D7A0C" w:rsidRPr="00624A04">
              <w:t xml:space="preserve"> </w:t>
            </w:r>
            <w:r w:rsidR="00841BEA" w:rsidRPr="00624A04">
              <w:t>higienos</w:t>
            </w:r>
            <w:r w:rsidR="003D7A0C" w:rsidRPr="00624A04">
              <w:t xml:space="preserve"> </w:t>
            </w:r>
            <w:r w:rsidR="00841BEA" w:rsidRPr="00624A04">
              <w:t>procedūrų</w:t>
            </w:r>
            <w:r w:rsidR="003D7A0C" w:rsidRPr="00624A04">
              <w:t xml:space="preserve"> </w:t>
            </w:r>
            <w:r w:rsidR="00841BEA" w:rsidRPr="00624A04">
              <w:t>atlikimo</w:t>
            </w:r>
            <w:r w:rsidR="003D7A0C" w:rsidRPr="00624A04">
              <w:t xml:space="preserve"> </w:t>
            </w:r>
            <w:r w:rsidR="00841BEA" w:rsidRPr="00624A04">
              <w:t>princip</w:t>
            </w:r>
            <w:r w:rsidR="0003675E" w:rsidRPr="00624A04">
              <w:t>ai.</w:t>
            </w:r>
            <w:r w:rsidR="003D7A0C" w:rsidRPr="00624A04">
              <w:t xml:space="preserve"> </w:t>
            </w:r>
            <w:r w:rsidR="0003675E" w:rsidRPr="00624A04">
              <w:t>Pademonstruoti</w:t>
            </w:r>
            <w:r w:rsidR="003D7A0C" w:rsidRPr="00624A04">
              <w:t xml:space="preserve"> </w:t>
            </w:r>
            <w:r w:rsidR="0003675E" w:rsidRPr="00624A04">
              <w:t>gebėjimai</w:t>
            </w:r>
            <w:r w:rsidR="003D7A0C" w:rsidRPr="00624A04">
              <w:t xml:space="preserve"> </w:t>
            </w:r>
            <w:r w:rsidR="00E455A1" w:rsidRPr="00624A04">
              <w:t>atli</w:t>
            </w:r>
            <w:r w:rsidR="004D7FCF" w:rsidRPr="00624A04">
              <w:t>e</w:t>
            </w:r>
            <w:r w:rsidR="00E455A1" w:rsidRPr="00624A04">
              <w:t>kant</w:t>
            </w:r>
            <w:r w:rsidR="003D7A0C" w:rsidRPr="00624A04">
              <w:t xml:space="preserve"> </w:t>
            </w:r>
            <w:r w:rsidR="008E6BD9" w:rsidRPr="00624A04">
              <w:t>k</w:t>
            </w:r>
            <w:r w:rsidR="00AA3ADA" w:rsidRPr="00624A04">
              <w:t>ūdikio</w:t>
            </w:r>
            <w:r w:rsidR="003D7A0C" w:rsidRPr="00624A04">
              <w:t xml:space="preserve"> </w:t>
            </w:r>
            <w:r w:rsidR="00AA3ADA" w:rsidRPr="00624A04">
              <w:t>higienos</w:t>
            </w:r>
            <w:r w:rsidR="003D7A0C" w:rsidRPr="00624A04">
              <w:t xml:space="preserve"> </w:t>
            </w:r>
            <w:r w:rsidR="0003675E" w:rsidRPr="00624A04">
              <w:t>procedūras</w:t>
            </w:r>
            <w:r w:rsidR="003D7A0C" w:rsidRPr="00624A04">
              <w:t xml:space="preserve"> </w:t>
            </w:r>
            <w:r w:rsidR="008E6BD9" w:rsidRPr="00624A04">
              <w:t>(</w:t>
            </w:r>
            <w:r w:rsidR="00E455A1" w:rsidRPr="00624A04">
              <w:t>maudant</w:t>
            </w:r>
            <w:r w:rsidR="0003675E" w:rsidRPr="00624A04">
              <w:t>,</w:t>
            </w:r>
            <w:r w:rsidR="003D7A0C" w:rsidRPr="00624A04">
              <w:t xml:space="preserve"> </w:t>
            </w:r>
            <w:r w:rsidR="00E455A1" w:rsidRPr="00624A04">
              <w:t>prausiant</w:t>
            </w:r>
            <w:r w:rsidR="008E6BD9" w:rsidRPr="00624A04">
              <w:t>,</w:t>
            </w:r>
            <w:r w:rsidR="003D7A0C" w:rsidRPr="00624A04">
              <w:t xml:space="preserve"> </w:t>
            </w:r>
            <w:r w:rsidR="00E455A1" w:rsidRPr="00624A04">
              <w:t>k</w:t>
            </w:r>
            <w:r w:rsidR="004D7FCF" w:rsidRPr="00624A04">
              <w:t>e</w:t>
            </w:r>
            <w:r w:rsidR="00E455A1" w:rsidRPr="00624A04">
              <w:t>rpant</w:t>
            </w:r>
            <w:r w:rsidR="003D7A0C" w:rsidRPr="00624A04">
              <w:t xml:space="preserve"> </w:t>
            </w:r>
            <w:r w:rsidR="0003675E" w:rsidRPr="00624A04">
              <w:t>nagus</w:t>
            </w:r>
            <w:r w:rsidR="00AA3ADA" w:rsidRPr="00624A04">
              <w:t>,</w:t>
            </w:r>
            <w:r w:rsidR="003D7A0C" w:rsidRPr="00624A04">
              <w:t xml:space="preserve"> </w:t>
            </w:r>
            <w:r w:rsidR="00E455A1" w:rsidRPr="00624A04">
              <w:t>šukuojant</w:t>
            </w:r>
            <w:r w:rsidR="003D7A0C" w:rsidRPr="00624A04">
              <w:t xml:space="preserve"> </w:t>
            </w:r>
            <w:r w:rsidR="0003675E" w:rsidRPr="00624A04">
              <w:t>plaukus</w:t>
            </w:r>
            <w:r w:rsidR="008E6BD9" w:rsidRPr="00624A04">
              <w:t>,</w:t>
            </w:r>
            <w:r w:rsidR="003D7A0C" w:rsidRPr="00624A04">
              <w:t xml:space="preserve"> </w:t>
            </w:r>
            <w:r w:rsidR="00E455A1" w:rsidRPr="00624A04">
              <w:t>valant ausis, nosį</w:t>
            </w:r>
            <w:r w:rsidR="005E2A0C" w:rsidRPr="00624A04">
              <w:t xml:space="preserve">, </w:t>
            </w:r>
            <w:r w:rsidR="00E455A1" w:rsidRPr="00624A04">
              <w:t xml:space="preserve">atliekant </w:t>
            </w:r>
            <w:r w:rsidR="005E2A0C" w:rsidRPr="00624A04">
              <w:t>gerklės</w:t>
            </w:r>
            <w:r w:rsidR="003D7A0C" w:rsidRPr="00624A04">
              <w:t xml:space="preserve"> </w:t>
            </w:r>
            <w:r w:rsidR="00E455A1" w:rsidRPr="00624A04">
              <w:t>higieną</w:t>
            </w:r>
            <w:r w:rsidR="008E6BD9" w:rsidRPr="00624A04">
              <w:t>,</w:t>
            </w:r>
            <w:r w:rsidR="003D7A0C" w:rsidRPr="00624A04">
              <w:t xml:space="preserve"> </w:t>
            </w:r>
            <w:r w:rsidR="00E455A1" w:rsidRPr="00624A04">
              <w:t xml:space="preserve">keičiant </w:t>
            </w:r>
            <w:r w:rsidR="008E6BD9" w:rsidRPr="00624A04">
              <w:t>s</w:t>
            </w:r>
            <w:r w:rsidR="00E455A1" w:rsidRPr="00624A04">
              <w:t>auskelnes</w:t>
            </w:r>
            <w:r w:rsidR="0003675E" w:rsidRPr="00624A04">
              <w:t>).</w:t>
            </w:r>
            <w:r w:rsidR="003D7A0C" w:rsidRPr="00624A04">
              <w:t xml:space="preserve"> </w:t>
            </w:r>
            <w:r w:rsidR="0003675E" w:rsidRPr="00624A04">
              <w:t>Apibūdi</w:t>
            </w:r>
            <w:r w:rsidR="00355F0F" w:rsidRPr="00624A04">
              <w:t>n</w:t>
            </w:r>
            <w:r w:rsidR="0003675E" w:rsidRPr="00624A04">
              <w:t>ta</w:t>
            </w:r>
            <w:r w:rsidR="003D7A0C" w:rsidRPr="00624A04">
              <w:t xml:space="preserve"> </w:t>
            </w:r>
            <w:r w:rsidR="008E6BD9" w:rsidRPr="00624A04">
              <w:t>kūdikio</w:t>
            </w:r>
            <w:r w:rsidR="003D7A0C" w:rsidRPr="00624A04">
              <w:t xml:space="preserve"> </w:t>
            </w:r>
            <w:r w:rsidR="008E6BD9" w:rsidRPr="00624A04">
              <w:t>apranga</w:t>
            </w:r>
            <w:r w:rsidR="0003675E" w:rsidRPr="00624A04">
              <w:t>:</w:t>
            </w:r>
            <w:r w:rsidR="003D7A0C" w:rsidRPr="00624A04">
              <w:t xml:space="preserve"> </w:t>
            </w:r>
            <w:r w:rsidR="0003675E" w:rsidRPr="00624A04">
              <w:t>apatini</w:t>
            </w:r>
            <w:r w:rsidR="0079325F" w:rsidRPr="00624A04">
              <w:t>ai,</w:t>
            </w:r>
            <w:r w:rsidR="003D7A0C" w:rsidRPr="00624A04">
              <w:t xml:space="preserve"> </w:t>
            </w:r>
            <w:r w:rsidR="0079325F" w:rsidRPr="00624A04">
              <w:t>viršutiniai</w:t>
            </w:r>
            <w:r w:rsidR="003D7A0C" w:rsidRPr="00624A04">
              <w:t xml:space="preserve"> </w:t>
            </w:r>
            <w:r w:rsidR="0079325F" w:rsidRPr="00624A04">
              <w:t>drabužiai,</w:t>
            </w:r>
            <w:r w:rsidR="003D7A0C" w:rsidRPr="00624A04">
              <w:t xml:space="preserve"> </w:t>
            </w:r>
            <w:r w:rsidR="0079325F" w:rsidRPr="00624A04">
              <w:t>avaly</w:t>
            </w:r>
            <w:r w:rsidR="0003675E" w:rsidRPr="00624A04">
              <w:t>nė,</w:t>
            </w:r>
            <w:r w:rsidR="003D7A0C" w:rsidRPr="00624A04">
              <w:t xml:space="preserve"> </w:t>
            </w:r>
            <w:r w:rsidR="0003675E" w:rsidRPr="00624A04">
              <w:t>galvos</w:t>
            </w:r>
            <w:r w:rsidR="003D7A0C" w:rsidRPr="00624A04">
              <w:t xml:space="preserve"> </w:t>
            </w:r>
            <w:r w:rsidR="0003675E" w:rsidRPr="00624A04">
              <w:t>apdangai,</w:t>
            </w:r>
            <w:r w:rsidR="003D7A0C" w:rsidRPr="00624A04">
              <w:t xml:space="preserve"> </w:t>
            </w:r>
            <w:r w:rsidR="0003675E" w:rsidRPr="00624A04">
              <w:t>aksesuarai.</w:t>
            </w:r>
            <w:r w:rsidR="003D7A0C" w:rsidRPr="00624A04">
              <w:t xml:space="preserve"> </w:t>
            </w:r>
            <w:r w:rsidR="0015230E" w:rsidRPr="00624A04">
              <w:t>Pagal</w:t>
            </w:r>
            <w:r w:rsidR="003D7A0C" w:rsidRPr="00624A04">
              <w:t xml:space="preserve"> </w:t>
            </w:r>
            <w:r w:rsidR="0015230E" w:rsidRPr="00624A04">
              <w:t>sezoniškumą</w:t>
            </w:r>
            <w:r w:rsidR="003D7A0C" w:rsidRPr="00624A04">
              <w:t xml:space="preserve"> </w:t>
            </w:r>
            <w:r w:rsidR="0015230E" w:rsidRPr="00624A04">
              <w:t>p</w:t>
            </w:r>
            <w:r w:rsidR="0003675E" w:rsidRPr="00624A04">
              <w:t>arinkti</w:t>
            </w:r>
            <w:r w:rsidR="003D7A0C" w:rsidRPr="00624A04">
              <w:t xml:space="preserve"> </w:t>
            </w:r>
            <w:r w:rsidR="008E6BD9" w:rsidRPr="00624A04">
              <w:t>kūdikio</w:t>
            </w:r>
            <w:r w:rsidR="003D7A0C" w:rsidRPr="00624A04">
              <w:t xml:space="preserve"> </w:t>
            </w:r>
            <w:r w:rsidR="008E6BD9" w:rsidRPr="00624A04">
              <w:t>apatiniai</w:t>
            </w:r>
            <w:r w:rsidR="003D7A0C" w:rsidRPr="00624A04">
              <w:t xml:space="preserve"> </w:t>
            </w:r>
            <w:r w:rsidR="008E6BD9" w:rsidRPr="00624A04">
              <w:t>ir</w:t>
            </w:r>
            <w:r w:rsidR="003D7A0C" w:rsidRPr="00624A04">
              <w:t xml:space="preserve"> </w:t>
            </w:r>
            <w:r w:rsidR="008E6BD9" w:rsidRPr="00624A04">
              <w:t>viršutiniai</w:t>
            </w:r>
            <w:r w:rsidR="003D7A0C" w:rsidRPr="00624A04">
              <w:t xml:space="preserve"> </w:t>
            </w:r>
            <w:r w:rsidR="008E6BD9" w:rsidRPr="00624A04">
              <w:t>drabužiai,</w:t>
            </w:r>
            <w:r w:rsidR="003D7A0C" w:rsidRPr="00624A04">
              <w:t xml:space="preserve"> </w:t>
            </w:r>
            <w:r w:rsidR="008E6BD9" w:rsidRPr="00624A04">
              <w:t>avalynė,</w:t>
            </w:r>
            <w:r w:rsidR="003D7A0C" w:rsidRPr="00624A04">
              <w:t xml:space="preserve"> </w:t>
            </w:r>
            <w:r w:rsidR="008E6BD9" w:rsidRPr="00624A04">
              <w:t>galvos</w:t>
            </w:r>
            <w:r w:rsidR="003D7A0C" w:rsidRPr="00624A04">
              <w:t xml:space="preserve"> </w:t>
            </w:r>
            <w:r w:rsidR="008E6BD9" w:rsidRPr="00624A04">
              <w:t>apdangai,</w:t>
            </w:r>
            <w:r w:rsidR="003D7A0C" w:rsidRPr="00624A04">
              <w:t xml:space="preserve"> </w:t>
            </w:r>
            <w:r w:rsidR="008E6BD9" w:rsidRPr="00624A04">
              <w:t>aksesuarai.</w:t>
            </w:r>
            <w:r w:rsidR="003D7A0C" w:rsidRPr="00624A04">
              <w:t xml:space="preserve"> </w:t>
            </w:r>
            <w:r w:rsidR="0015230E" w:rsidRPr="00624A04">
              <w:t>Pademonstruoti</w:t>
            </w:r>
            <w:r w:rsidR="00BF46D5" w:rsidRPr="00624A04">
              <w:t xml:space="preserve"> </w:t>
            </w:r>
            <w:r w:rsidR="0015230E" w:rsidRPr="00624A04">
              <w:t>gebėjimai</w:t>
            </w:r>
            <w:r w:rsidR="003D7A0C" w:rsidRPr="00624A04">
              <w:t xml:space="preserve"> </w:t>
            </w:r>
            <w:r w:rsidR="0015230E" w:rsidRPr="00624A04">
              <w:t>aprengti</w:t>
            </w:r>
            <w:r w:rsidRPr="00624A04">
              <w:t>, nureng</w:t>
            </w:r>
            <w:r w:rsidR="00E455A1" w:rsidRPr="00624A04">
              <w:t>t</w:t>
            </w:r>
            <w:r w:rsidRPr="00624A04">
              <w:t>i</w:t>
            </w:r>
            <w:r w:rsidR="003D7A0C" w:rsidRPr="00624A04">
              <w:t xml:space="preserve"> </w:t>
            </w:r>
            <w:r w:rsidR="0015230E" w:rsidRPr="00624A04">
              <w:t>kūdikį</w:t>
            </w:r>
            <w:r w:rsidR="008E6BD9" w:rsidRPr="00624A04">
              <w:t>.</w:t>
            </w:r>
            <w:r w:rsidR="003D7A0C" w:rsidRPr="00624A04">
              <w:t xml:space="preserve"> </w:t>
            </w:r>
            <w:r w:rsidR="0015230E" w:rsidRPr="00624A04">
              <w:t>Apibūdinta</w:t>
            </w:r>
            <w:r w:rsidR="003D7A0C" w:rsidRPr="00624A04">
              <w:t xml:space="preserve"> </w:t>
            </w:r>
            <w:r w:rsidR="0015230E" w:rsidRPr="00624A04">
              <w:t>kūdikio</w:t>
            </w:r>
            <w:r w:rsidR="003D7A0C" w:rsidRPr="00624A04">
              <w:t xml:space="preserve"> </w:t>
            </w:r>
            <w:r w:rsidR="001474D1" w:rsidRPr="00624A04">
              <w:t>patalynės</w:t>
            </w:r>
            <w:r w:rsidR="003D7A0C" w:rsidRPr="00624A04">
              <w:t xml:space="preserve"> </w:t>
            </w:r>
            <w:r w:rsidR="001474D1" w:rsidRPr="00624A04">
              <w:t>priežiūra</w:t>
            </w:r>
            <w:r w:rsidR="0015230E" w:rsidRPr="00624A04">
              <w:t>.</w:t>
            </w:r>
            <w:r w:rsidR="003D7A0C" w:rsidRPr="00624A04">
              <w:t xml:space="preserve"> </w:t>
            </w:r>
            <w:r w:rsidR="0015230E" w:rsidRPr="00624A04">
              <w:t>Pakeista</w:t>
            </w:r>
            <w:r w:rsidR="003D7A0C" w:rsidRPr="00624A04">
              <w:t xml:space="preserve"> </w:t>
            </w:r>
            <w:r w:rsidR="001474D1" w:rsidRPr="00624A04">
              <w:t>kūdikio</w:t>
            </w:r>
            <w:r w:rsidR="003D7A0C" w:rsidRPr="00624A04">
              <w:t xml:space="preserve"> </w:t>
            </w:r>
            <w:r w:rsidR="001474D1" w:rsidRPr="00624A04">
              <w:t>patalynė.</w:t>
            </w:r>
            <w:r w:rsidR="003D7A0C" w:rsidRPr="00624A04">
              <w:t xml:space="preserve"> </w:t>
            </w:r>
            <w:r w:rsidR="00513629" w:rsidRPr="00624A04">
              <w:t>Apibūdinti</w:t>
            </w:r>
            <w:r w:rsidR="003D7A0C" w:rsidRPr="00624A04">
              <w:t xml:space="preserve"> </w:t>
            </w:r>
            <w:r w:rsidR="00513629" w:rsidRPr="00624A04">
              <w:t>kūdikio</w:t>
            </w:r>
            <w:r w:rsidR="003D7A0C" w:rsidRPr="00624A04">
              <w:t xml:space="preserve"> </w:t>
            </w:r>
            <w:r w:rsidR="00513629" w:rsidRPr="00624A04">
              <w:t>maitinimo</w:t>
            </w:r>
            <w:r w:rsidR="003D7A0C" w:rsidRPr="00624A04">
              <w:t xml:space="preserve"> </w:t>
            </w:r>
            <w:r w:rsidR="00513629" w:rsidRPr="00624A04">
              <w:t>principai,</w:t>
            </w:r>
            <w:r w:rsidR="003D7A0C" w:rsidRPr="00624A04">
              <w:t xml:space="preserve"> </w:t>
            </w:r>
            <w:r w:rsidR="00513629" w:rsidRPr="00624A04">
              <w:t>maisto</w:t>
            </w:r>
            <w:r w:rsidR="003D7A0C" w:rsidRPr="00624A04">
              <w:t xml:space="preserve"> </w:t>
            </w:r>
            <w:r w:rsidR="00513629" w:rsidRPr="00624A04">
              <w:t>racionas,</w:t>
            </w:r>
            <w:r w:rsidR="003D7A0C" w:rsidRPr="00624A04">
              <w:t xml:space="preserve"> </w:t>
            </w:r>
            <w:r w:rsidR="00513629" w:rsidRPr="00624A04">
              <w:t>maisto</w:t>
            </w:r>
            <w:r w:rsidR="003D7A0C" w:rsidRPr="00624A04">
              <w:t xml:space="preserve"> </w:t>
            </w:r>
            <w:r w:rsidR="00513629" w:rsidRPr="00624A04">
              <w:t>paros</w:t>
            </w:r>
            <w:r w:rsidR="003D7A0C" w:rsidRPr="00624A04">
              <w:t xml:space="preserve"> </w:t>
            </w:r>
            <w:r w:rsidR="00513629" w:rsidRPr="00624A04">
              <w:t>normos.</w:t>
            </w:r>
            <w:r w:rsidR="003D7A0C" w:rsidRPr="00624A04">
              <w:t xml:space="preserve"> </w:t>
            </w:r>
            <w:r w:rsidR="00513629" w:rsidRPr="00624A04">
              <w:t>Apibūdinami</w:t>
            </w:r>
            <w:r w:rsidR="003D7A0C" w:rsidRPr="00624A04">
              <w:t xml:space="preserve"> </w:t>
            </w:r>
            <w:r w:rsidR="00513629" w:rsidRPr="00624A04">
              <w:t>kūdikio</w:t>
            </w:r>
            <w:r w:rsidR="003D7A0C" w:rsidRPr="00624A04">
              <w:t xml:space="preserve"> </w:t>
            </w:r>
            <w:r w:rsidR="00513629" w:rsidRPr="00624A04">
              <w:t>maisto</w:t>
            </w:r>
            <w:r w:rsidR="003D7A0C" w:rsidRPr="00624A04">
              <w:t xml:space="preserve"> </w:t>
            </w:r>
            <w:r w:rsidR="00513629" w:rsidRPr="00624A04">
              <w:t>laikymo</w:t>
            </w:r>
            <w:r w:rsidR="003D7A0C" w:rsidRPr="00624A04">
              <w:t xml:space="preserve"> </w:t>
            </w:r>
            <w:r w:rsidR="00513629" w:rsidRPr="00624A04">
              <w:t>sanitarijos</w:t>
            </w:r>
            <w:r w:rsidR="003D7A0C" w:rsidRPr="00624A04">
              <w:t xml:space="preserve"> </w:t>
            </w:r>
            <w:r w:rsidR="00513629" w:rsidRPr="00624A04">
              <w:t>ir</w:t>
            </w:r>
            <w:r w:rsidR="003D7A0C" w:rsidRPr="00624A04">
              <w:t xml:space="preserve"> </w:t>
            </w:r>
            <w:r w:rsidR="00513629" w:rsidRPr="00624A04">
              <w:t>higienos</w:t>
            </w:r>
            <w:r w:rsidR="003D7A0C" w:rsidRPr="00624A04">
              <w:t xml:space="preserve"> </w:t>
            </w:r>
            <w:r w:rsidR="00513629" w:rsidRPr="00624A04">
              <w:t>reikalavimai,</w:t>
            </w:r>
            <w:r w:rsidR="003D7A0C" w:rsidRPr="00624A04">
              <w:t xml:space="preserve"> </w:t>
            </w:r>
            <w:r w:rsidR="00513629" w:rsidRPr="00624A04">
              <w:t>maisto</w:t>
            </w:r>
            <w:r w:rsidR="003D7A0C" w:rsidRPr="00624A04">
              <w:t xml:space="preserve"> </w:t>
            </w:r>
            <w:r w:rsidR="00513629" w:rsidRPr="00624A04">
              <w:t>patalpų,</w:t>
            </w:r>
            <w:r w:rsidR="003D7A0C" w:rsidRPr="00624A04">
              <w:t xml:space="preserve"> </w:t>
            </w:r>
            <w:r w:rsidR="00513629" w:rsidRPr="00624A04">
              <w:t>įrangos</w:t>
            </w:r>
            <w:r w:rsidR="003D7A0C" w:rsidRPr="00624A04">
              <w:t xml:space="preserve"> </w:t>
            </w:r>
            <w:r w:rsidR="00513629" w:rsidRPr="00624A04">
              <w:t>priežiūra,</w:t>
            </w:r>
            <w:r w:rsidR="003D7A0C" w:rsidRPr="00624A04">
              <w:t xml:space="preserve"> </w:t>
            </w:r>
            <w:r w:rsidR="00513629" w:rsidRPr="00624A04">
              <w:t>maisto</w:t>
            </w:r>
            <w:r w:rsidR="003D7A0C" w:rsidRPr="00624A04">
              <w:t xml:space="preserve"> </w:t>
            </w:r>
            <w:r w:rsidR="00513629" w:rsidRPr="00624A04">
              <w:t>indų</w:t>
            </w:r>
            <w:r w:rsidR="003D7A0C" w:rsidRPr="00624A04">
              <w:t xml:space="preserve"> </w:t>
            </w:r>
            <w:r w:rsidR="00513629" w:rsidRPr="00624A04">
              <w:t>ir</w:t>
            </w:r>
            <w:r w:rsidR="003D7A0C" w:rsidRPr="00624A04">
              <w:t xml:space="preserve"> </w:t>
            </w:r>
            <w:r w:rsidR="00513629" w:rsidRPr="00624A04">
              <w:t>įrankių</w:t>
            </w:r>
            <w:r w:rsidR="003D7A0C" w:rsidRPr="00624A04">
              <w:t xml:space="preserve"> </w:t>
            </w:r>
            <w:r w:rsidR="00513629" w:rsidRPr="00624A04">
              <w:t>kūdikiui</w:t>
            </w:r>
            <w:r w:rsidR="003D7A0C" w:rsidRPr="00624A04">
              <w:t xml:space="preserve"> </w:t>
            </w:r>
            <w:r w:rsidR="00513629" w:rsidRPr="00624A04">
              <w:t>priežiūra,</w:t>
            </w:r>
            <w:r w:rsidR="003D7A0C" w:rsidRPr="00624A04">
              <w:t xml:space="preserve"> </w:t>
            </w:r>
            <w:r w:rsidR="00513629" w:rsidRPr="00624A04">
              <w:t>maisto</w:t>
            </w:r>
            <w:r w:rsidR="003D7A0C" w:rsidRPr="00624A04">
              <w:t xml:space="preserve"> </w:t>
            </w:r>
            <w:r w:rsidR="00513629" w:rsidRPr="00624A04">
              <w:t>produktų</w:t>
            </w:r>
            <w:r w:rsidR="003D7A0C" w:rsidRPr="00624A04">
              <w:t xml:space="preserve"> </w:t>
            </w:r>
            <w:r w:rsidR="00513629" w:rsidRPr="00624A04">
              <w:t>kūdikiams</w:t>
            </w:r>
            <w:r w:rsidR="003D7A0C" w:rsidRPr="00624A04">
              <w:t xml:space="preserve"> </w:t>
            </w:r>
            <w:r w:rsidR="00513629" w:rsidRPr="00624A04">
              <w:t>ženklinimas.</w:t>
            </w:r>
            <w:r w:rsidR="003D7A0C" w:rsidRPr="00624A04">
              <w:t xml:space="preserve"> </w:t>
            </w:r>
            <w:r w:rsidR="0015230E" w:rsidRPr="00624A04">
              <w:t>Parinkti</w:t>
            </w:r>
            <w:r w:rsidR="003D7A0C" w:rsidRPr="00624A04">
              <w:t xml:space="preserve"> </w:t>
            </w:r>
            <w:r w:rsidR="007D135F" w:rsidRPr="00624A04">
              <w:t>maisto</w:t>
            </w:r>
            <w:r w:rsidR="003D7A0C" w:rsidRPr="00624A04">
              <w:t xml:space="preserve"> </w:t>
            </w:r>
            <w:r w:rsidR="007D135F" w:rsidRPr="00624A04">
              <w:lastRenderedPageBreak/>
              <w:t>paruošimo</w:t>
            </w:r>
            <w:r w:rsidR="003D7A0C" w:rsidRPr="00624A04">
              <w:t xml:space="preserve"> </w:t>
            </w:r>
            <w:r w:rsidR="007D135F" w:rsidRPr="00624A04">
              <w:t>būdai,</w:t>
            </w:r>
            <w:r w:rsidR="003D7A0C" w:rsidRPr="00624A04">
              <w:t xml:space="preserve"> </w:t>
            </w:r>
            <w:r w:rsidR="007D135F" w:rsidRPr="00624A04">
              <w:t>įrenginiai,</w:t>
            </w:r>
            <w:r w:rsidR="003D7A0C" w:rsidRPr="00624A04">
              <w:t xml:space="preserve"> </w:t>
            </w:r>
            <w:r w:rsidR="007D135F" w:rsidRPr="00624A04">
              <w:t>prietaisai</w:t>
            </w:r>
            <w:r w:rsidR="0015230E" w:rsidRPr="00624A04">
              <w:t>.</w:t>
            </w:r>
            <w:r w:rsidR="003D7A0C" w:rsidRPr="00624A04">
              <w:t xml:space="preserve"> </w:t>
            </w:r>
            <w:r w:rsidR="0015230E" w:rsidRPr="00624A04">
              <w:t>Sudarytas</w:t>
            </w:r>
            <w:r w:rsidR="003D7A0C" w:rsidRPr="00624A04">
              <w:t xml:space="preserve"> </w:t>
            </w:r>
            <w:r w:rsidR="0015230E" w:rsidRPr="00624A04">
              <w:t>kūdikio</w:t>
            </w:r>
            <w:r w:rsidR="003D7A0C" w:rsidRPr="00624A04">
              <w:t xml:space="preserve"> </w:t>
            </w:r>
            <w:r w:rsidR="0015230E" w:rsidRPr="00624A04">
              <w:t>maitinimo</w:t>
            </w:r>
            <w:r w:rsidR="003D7A0C" w:rsidRPr="00624A04">
              <w:t xml:space="preserve"> </w:t>
            </w:r>
            <w:r w:rsidR="0015230E" w:rsidRPr="00624A04">
              <w:t>režimas.</w:t>
            </w:r>
            <w:r w:rsidR="003D7A0C" w:rsidRPr="00624A04">
              <w:t xml:space="preserve"> </w:t>
            </w:r>
            <w:r w:rsidR="0015230E" w:rsidRPr="00624A04">
              <w:t>Apibūdinti</w:t>
            </w:r>
            <w:r w:rsidR="003D7A0C" w:rsidRPr="00624A04">
              <w:t xml:space="preserve"> </w:t>
            </w:r>
            <w:r w:rsidR="0015230E" w:rsidRPr="00624A04">
              <w:t>kūdikio</w:t>
            </w:r>
            <w:r w:rsidR="003D7A0C" w:rsidRPr="00624A04">
              <w:t xml:space="preserve"> </w:t>
            </w:r>
            <w:r w:rsidR="0015230E" w:rsidRPr="00624A04">
              <w:t>maitinimo</w:t>
            </w:r>
            <w:r w:rsidR="003D7A0C" w:rsidRPr="00624A04">
              <w:t xml:space="preserve"> </w:t>
            </w:r>
            <w:r w:rsidR="0015230E" w:rsidRPr="00624A04">
              <w:t>būdai.</w:t>
            </w:r>
            <w:r w:rsidR="003D7A0C" w:rsidRPr="00624A04">
              <w:t xml:space="preserve"> </w:t>
            </w:r>
            <w:r w:rsidR="0015230E" w:rsidRPr="00624A04">
              <w:t>Pademonstruoti</w:t>
            </w:r>
            <w:r w:rsidR="003D7A0C" w:rsidRPr="00624A04">
              <w:t xml:space="preserve"> </w:t>
            </w:r>
            <w:r w:rsidR="0015230E" w:rsidRPr="00624A04">
              <w:t>gebėjimai</w:t>
            </w:r>
            <w:r w:rsidR="003D7A0C" w:rsidRPr="00624A04">
              <w:t xml:space="preserve"> </w:t>
            </w:r>
            <w:r w:rsidR="00E455A1" w:rsidRPr="00624A04">
              <w:t>pamaitinant</w:t>
            </w:r>
            <w:r w:rsidR="003D7A0C" w:rsidRPr="00624A04">
              <w:t xml:space="preserve"> </w:t>
            </w:r>
            <w:r w:rsidR="0015230E" w:rsidRPr="00624A04">
              <w:t>kūdikį,</w:t>
            </w:r>
            <w:r w:rsidR="003D7A0C" w:rsidRPr="00624A04">
              <w:t xml:space="preserve"> </w:t>
            </w:r>
            <w:r w:rsidR="00E455A1" w:rsidRPr="00624A04">
              <w:t>prižiūrint</w:t>
            </w:r>
            <w:r w:rsidR="003D7A0C" w:rsidRPr="00624A04">
              <w:t xml:space="preserve"> </w:t>
            </w:r>
            <w:r w:rsidR="0015230E" w:rsidRPr="00624A04">
              <w:t>jį</w:t>
            </w:r>
            <w:r w:rsidR="003D7A0C" w:rsidRPr="00624A04">
              <w:t xml:space="preserve"> </w:t>
            </w:r>
            <w:r w:rsidR="0015230E" w:rsidRPr="00624A04">
              <w:t>maitinimo</w:t>
            </w:r>
            <w:r w:rsidR="003D7A0C" w:rsidRPr="00624A04">
              <w:t xml:space="preserve"> </w:t>
            </w:r>
            <w:r w:rsidR="0015230E" w:rsidRPr="00624A04">
              <w:t>metu</w:t>
            </w:r>
            <w:r w:rsidR="003D7A0C" w:rsidRPr="00624A04">
              <w:t xml:space="preserve"> </w:t>
            </w:r>
            <w:r w:rsidR="0015230E" w:rsidRPr="00624A04">
              <w:t>ir</w:t>
            </w:r>
            <w:r w:rsidR="003D7A0C" w:rsidRPr="00624A04">
              <w:t xml:space="preserve"> </w:t>
            </w:r>
            <w:r w:rsidR="0015230E" w:rsidRPr="00624A04">
              <w:t>po</w:t>
            </w:r>
            <w:r w:rsidR="003D7A0C" w:rsidRPr="00624A04">
              <w:t xml:space="preserve"> </w:t>
            </w:r>
            <w:r w:rsidR="0015230E" w:rsidRPr="00624A04">
              <w:t>jo.</w:t>
            </w:r>
            <w:r w:rsidR="003D7A0C" w:rsidRPr="00624A04">
              <w:t xml:space="preserve"> </w:t>
            </w:r>
            <w:r w:rsidR="0015230E" w:rsidRPr="00624A04">
              <w:t>Pademonstruoti</w:t>
            </w:r>
            <w:r w:rsidR="003D7A0C" w:rsidRPr="00624A04">
              <w:t xml:space="preserve"> </w:t>
            </w:r>
            <w:r w:rsidR="0015230E" w:rsidRPr="00624A04">
              <w:t>gebėjimai</w:t>
            </w:r>
            <w:r w:rsidR="003D7A0C" w:rsidRPr="00624A04">
              <w:t xml:space="preserve"> </w:t>
            </w:r>
            <w:r w:rsidR="0015230E" w:rsidRPr="00624A04">
              <w:t>pagal</w:t>
            </w:r>
            <w:r w:rsidR="003D7A0C" w:rsidRPr="00624A04">
              <w:t xml:space="preserve"> </w:t>
            </w:r>
            <w:r w:rsidR="0015230E" w:rsidRPr="00624A04">
              <w:t>kūdikio</w:t>
            </w:r>
            <w:r w:rsidR="003D7A0C" w:rsidRPr="00624A04">
              <w:t xml:space="preserve"> </w:t>
            </w:r>
            <w:r w:rsidRPr="00624A04">
              <w:t>mėnesius</w:t>
            </w:r>
            <w:r w:rsidR="003D7A0C" w:rsidRPr="00624A04">
              <w:t xml:space="preserve"> </w:t>
            </w:r>
            <w:r w:rsidR="0015230E" w:rsidRPr="00624A04">
              <w:t>įvesti</w:t>
            </w:r>
            <w:r w:rsidR="003D7A0C" w:rsidRPr="00624A04">
              <w:t xml:space="preserve"> </w:t>
            </w:r>
            <w:r w:rsidR="0015230E" w:rsidRPr="00624A04">
              <w:t>naujus</w:t>
            </w:r>
            <w:r w:rsidR="003D7A0C" w:rsidRPr="00624A04">
              <w:t xml:space="preserve"> </w:t>
            </w:r>
            <w:r w:rsidR="007D135F" w:rsidRPr="00624A04">
              <w:t>produktus.</w:t>
            </w:r>
            <w:r w:rsidR="003D7A0C" w:rsidRPr="00624A04">
              <w:t xml:space="preserve"> </w:t>
            </w:r>
            <w:r w:rsidR="0015230E" w:rsidRPr="00624A04">
              <w:t>Sudaryta</w:t>
            </w:r>
            <w:r w:rsidR="003D7A0C" w:rsidRPr="00624A04">
              <w:t xml:space="preserve"> </w:t>
            </w:r>
            <w:r w:rsidR="0015230E" w:rsidRPr="00624A04">
              <w:t>individuali</w:t>
            </w:r>
            <w:r w:rsidR="003D7A0C" w:rsidRPr="00624A04">
              <w:t xml:space="preserve"> </w:t>
            </w:r>
            <w:r w:rsidR="0015230E" w:rsidRPr="00624A04">
              <w:t>kūdikio</w:t>
            </w:r>
            <w:r w:rsidR="003D7A0C" w:rsidRPr="00624A04">
              <w:t xml:space="preserve"> </w:t>
            </w:r>
            <w:r w:rsidR="0015230E" w:rsidRPr="00624A04">
              <w:t>dienotvarkė.</w:t>
            </w:r>
            <w:r w:rsidR="003D7A0C" w:rsidRPr="00624A04">
              <w:t xml:space="preserve"> </w:t>
            </w:r>
            <w:r w:rsidR="0015230E" w:rsidRPr="00624A04">
              <w:t>Pademonstruoti</w:t>
            </w:r>
            <w:r w:rsidR="003D7A0C" w:rsidRPr="00624A04">
              <w:t xml:space="preserve"> </w:t>
            </w:r>
            <w:r w:rsidR="0015230E" w:rsidRPr="00624A04">
              <w:t>gebėjimai</w:t>
            </w:r>
            <w:r w:rsidR="003D7A0C" w:rsidRPr="00624A04">
              <w:t xml:space="preserve"> </w:t>
            </w:r>
            <w:r w:rsidR="00067F3D" w:rsidRPr="00624A04">
              <w:t>migdant</w:t>
            </w:r>
            <w:r w:rsidR="003D7A0C" w:rsidRPr="00624A04">
              <w:t xml:space="preserve"> </w:t>
            </w:r>
            <w:r w:rsidR="0015230E" w:rsidRPr="00624A04">
              <w:t>kūdikį.</w:t>
            </w:r>
            <w:r w:rsidR="003D7A0C" w:rsidRPr="00624A04">
              <w:t xml:space="preserve"> </w:t>
            </w:r>
            <w:r w:rsidR="0015230E" w:rsidRPr="00624A04">
              <w:t>Apibūdintas</w:t>
            </w:r>
            <w:r w:rsidR="003D7A0C" w:rsidRPr="00624A04">
              <w:t xml:space="preserve"> </w:t>
            </w:r>
            <w:r w:rsidR="0015230E" w:rsidRPr="00624A04">
              <w:t>s</w:t>
            </w:r>
            <w:r w:rsidR="00355F0F" w:rsidRPr="00624A04">
              <w:t>omatinis</w:t>
            </w:r>
            <w:r w:rsidR="003D7A0C" w:rsidRPr="00624A04">
              <w:t xml:space="preserve"> </w:t>
            </w:r>
            <w:r w:rsidR="00355F0F" w:rsidRPr="00624A04">
              <w:t>kūdikio</w:t>
            </w:r>
            <w:r w:rsidR="003D7A0C" w:rsidRPr="00624A04">
              <w:t xml:space="preserve"> </w:t>
            </w:r>
            <w:r w:rsidR="00355F0F" w:rsidRPr="00624A04">
              <w:t>vystymasis.</w:t>
            </w:r>
            <w:r w:rsidR="003D7A0C" w:rsidRPr="00624A04">
              <w:t xml:space="preserve"> </w:t>
            </w:r>
            <w:r w:rsidR="00355F0F" w:rsidRPr="00624A04">
              <w:t>Pademonstruoti</w:t>
            </w:r>
            <w:r w:rsidR="003D7A0C" w:rsidRPr="00624A04">
              <w:t xml:space="preserve"> </w:t>
            </w:r>
            <w:r w:rsidR="00355F0F" w:rsidRPr="00624A04">
              <w:t>gebėjimai</w:t>
            </w:r>
            <w:r w:rsidR="003D7A0C" w:rsidRPr="00624A04">
              <w:t xml:space="preserve"> </w:t>
            </w:r>
            <w:r w:rsidR="00067F3D" w:rsidRPr="00624A04">
              <w:t>formuojant</w:t>
            </w:r>
            <w:r w:rsidR="003D7A0C" w:rsidRPr="00624A04">
              <w:t xml:space="preserve"> </w:t>
            </w:r>
            <w:r w:rsidR="00355F0F" w:rsidRPr="00624A04">
              <w:t>įgimtus</w:t>
            </w:r>
            <w:r w:rsidR="003D7A0C" w:rsidRPr="00624A04">
              <w:t xml:space="preserve"> </w:t>
            </w:r>
            <w:r w:rsidR="00355F0F" w:rsidRPr="00624A04">
              <w:t>ir</w:t>
            </w:r>
            <w:r w:rsidR="003D7A0C" w:rsidRPr="00624A04">
              <w:t xml:space="preserve"> </w:t>
            </w:r>
            <w:r w:rsidR="00355F0F" w:rsidRPr="00624A04">
              <w:t>įgytus</w:t>
            </w:r>
            <w:r w:rsidR="003D7A0C" w:rsidRPr="00624A04">
              <w:t xml:space="preserve"> </w:t>
            </w:r>
            <w:r w:rsidR="00355F0F" w:rsidRPr="00624A04">
              <w:t>kūdikio</w:t>
            </w:r>
            <w:r w:rsidR="003D7A0C" w:rsidRPr="00624A04">
              <w:t xml:space="preserve"> </w:t>
            </w:r>
            <w:r w:rsidR="00355F0F" w:rsidRPr="00624A04">
              <w:t>įgūdžius.</w:t>
            </w:r>
            <w:r w:rsidR="003D7A0C" w:rsidRPr="00624A04">
              <w:t xml:space="preserve"> </w:t>
            </w:r>
            <w:r w:rsidR="00355F0F" w:rsidRPr="00624A04">
              <w:t>Sukurta</w:t>
            </w:r>
            <w:r w:rsidR="003D7A0C" w:rsidRPr="00624A04">
              <w:t xml:space="preserve"> </w:t>
            </w:r>
            <w:r w:rsidR="00355F0F" w:rsidRPr="00624A04">
              <w:t>draugiška</w:t>
            </w:r>
            <w:r w:rsidR="003D7A0C" w:rsidRPr="00624A04">
              <w:t xml:space="preserve"> </w:t>
            </w:r>
            <w:r w:rsidR="00355F0F" w:rsidRPr="00624A04">
              <w:t>aplinka</w:t>
            </w:r>
            <w:r w:rsidR="00006CD8" w:rsidRPr="00624A04">
              <w:t>,</w:t>
            </w:r>
            <w:r w:rsidR="003D7A0C" w:rsidRPr="00624A04">
              <w:t xml:space="preserve"> </w:t>
            </w:r>
            <w:r w:rsidR="00006CD8" w:rsidRPr="00624A04">
              <w:t>parinkti</w:t>
            </w:r>
            <w:r w:rsidR="003D7A0C" w:rsidRPr="00624A04">
              <w:t xml:space="preserve"> </w:t>
            </w:r>
            <w:r w:rsidR="00006CD8" w:rsidRPr="00624A04">
              <w:t>žaislai</w:t>
            </w:r>
            <w:r w:rsidR="003D7A0C" w:rsidRPr="00624A04">
              <w:t xml:space="preserve"> </w:t>
            </w:r>
            <w:r w:rsidR="00355F0F" w:rsidRPr="00624A04">
              <w:t>kūdikiui.</w:t>
            </w:r>
            <w:r w:rsidR="003D7A0C" w:rsidRPr="00624A04">
              <w:t xml:space="preserve"> </w:t>
            </w:r>
            <w:r w:rsidR="00355F0F" w:rsidRPr="00624A04">
              <w:t>Apibūdintas</w:t>
            </w:r>
            <w:r w:rsidR="003D7A0C" w:rsidRPr="00624A04">
              <w:t xml:space="preserve"> </w:t>
            </w:r>
            <w:r w:rsidR="00355F0F" w:rsidRPr="00624A04">
              <w:t>tėvų</w:t>
            </w:r>
            <w:r w:rsidR="003D7A0C" w:rsidRPr="00624A04">
              <w:t xml:space="preserve"> </w:t>
            </w:r>
            <w:r w:rsidR="00355F0F" w:rsidRPr="00624A04">
              <w:t>ir</w:t>
            </w:r>
            <w:r w:rsidR="003D7A0C" w:rsidRPr="00624A04">
              <w:t xml:space="preserve"> </w:t>
            </w:r>
            <w:r w:rsidR="00355F0F" w:rsidRPr="00624A04">
              <w:t>auklės</w:t>
            </w:r>
            <w:r w:rsidR="003D7A0C" w:rsidRPr="00624A04">
              <w:t xml:space="preserve"> </w:t>
            </w:r>
            <w:r w:rsidR="00355F0F" w:rsidRPr="00624A04">
              <w:t>vaidmuo</w:t>
            </w:r>
            <w:r w:rsidR="003D7A0C" w:rsidRPr="00624A04">
              <w:t xml:space="preserve"> </w:t>
            </w:r>
            <w:r w:rsidR="00355F0F" w:rsidRPr="00624A04">
              <w:t>formuojant</w:t>
            </w:r>
            <w:r w:rsidR="003D7A0C" w:rsidRPr="00624A04">
              <w:t xml:space="preserve"> </w:t>
            </w:r>
            <w:proofErr w:type="spellStart"/>
            <w:r w:rsidR="00355F0F" w:rsidRPr="00624A04">
              <w:t>psichoemocinius</w:t>
            </w:r>
            <w:proofErr w:type="spellEnd"/>
            <w:r w:rsidR="003D7A0C" w:rsidRPr="00624A04">
              <w:t xml:space="preserve"> </w:t>
            </w:r>
            <w:r w:rsidR="00355F0F" w:rsidRPr="00624A04">
              <w:t>kūdikio</w:t>
            </w:r>
            <w:r w:rsidR="003D7A0C" w:rsidRPr="00624A04">
              <w:t xml:space="preserve"> </w:t>
            </w:r>
            <w:r w:rsidR="00355F0F" w:rsidRPr="00624A04">
              <w:t>įgūdžius.</w:t>
            </w:r>
            <w:r w:rsidR="003D7A0C" w:rsidRPr="00624A04">
              <w:t xml:space="preserve"> </w:t>
            </w:r>
            <w:r w:rsidR="00355F0F" w:rsidRPr="00624A04">
              <w:t>Pademonstruoti</w:t>
            </w:r>
            <w:r w:rsidR="003D7A0C" w:rsidRPr="00624A04">
              <w:t xml:space="preserve"> </w:t>
            </w:r>
            <w:r w:rsidR="00355F0F" w:rsidRPr="00624A04">
              <w:t>gebėjimai</w:t>
            </w:r>
            <w:r w:rsidR="003D7A0C" w:rsidRPr="00624A04">
              <w:t xml:space="preserve"> </w:t>
            </w:r>
            <w:r w:rsidR="00355F0F" w:rsidRPr="00624A04">
              <w:t>komunikuoti</w:t>
            </w:r>
            <w:r w:rsidR="003D7A0C" w:rsidRPr="00624A04">
              <w:t xml:space="preserve"> </w:t>
            </w:r>
            <w:r w:rsidR="00355F0F" w:rsidRPr="00624A04">
              <w:t>su</w:t>
            </w:r>
            <w:r w:rsidR="003D7A0C" w:rsidRPr="00624A04">
              <w:t xml:space="preserve"> </w:t>
            </w:r>
            <w:r w:rsidR="00355F0F" w:rsidRPr="00624A04">
              <w:t>kūdikiu.</w:t>
            </w:r>
          </w:p>
        </w:tc>
      </w:tr>
      <w:tr w:rsidR="00A721EB" w:rsidRPr="00624A04" w:rsidTr="004D7FCF">
        <w:trPr>
          <w:trHeight w:val="57"/>
          <w:jc w:val="center"/>
        </w:trPr>
        <w:tc>
          <w:tcPr>
            <w:tcW w:w="947" w:type="pct"/>
          </w:tcPr>
          <w:p w:rsidR="00A721EB" w:rsidRPr="00624A04" w:rsidRDefault="00A721EB" w:rsidP="00074237">
            <w:pPr>
              <w:pStyle w:val="2vidutinistinklelis1"/>
              <w:widowControl w:val="0"/>
            </w:pPr>
            <w:r w:rsidRPr="00624A04">
              <w:lastRenderedPageBreak/>
              <w:t>Reikalavimai</w:t>
            </w:r>
            <w:r w:rsidR="003D7A0C" w:rsidRPr="00624A04">
              <w:t xml:space="preserve"> </w:t>
            </w:r>
            <w:r w:rsidRPr="00624A04">
              <w:t>mokymui</w:t>
            </w:r>
            <w:r w:rsidR="003D7A0C" w:rsidRPr="00624A04">
              <w:t xml:space="preserve"> </w:t>
            </w:r>
            <w:r w:rsidRPr="00624A04">
              <w:t>skirtiems</w:t>
            </w:r>
            <w:r w:rsidR="003D7A0C" w:rsidRPr="00624A04">
              <w:t xml:space="preserve"> </w:t>
            </w:r>
            <w:r w:rsidRPr="00624A04">
              <w:t>metodiniams</w:t>
            </w:r>
            <w:r w:rsidR="003D7A0C" w:rsidRPr="00624A04">
              <w:t xml:space="preserve"> </w:t>
            </w:r>
            <w:r w:rsidRPr="00624A04">
              <w:t>ir</w:t>
            </w:r>
            <w:r w:rsidR="003D7A0C" w:rsidRPr="00624A04">
              <w:t xml:space="preserve"> </w:t>
            </w:r>
            <w:r w:rsidRPr="00624A04">
              <w:t>materialiesiems</w:t>
            </w:r>
            <w:r w:rsidR="003D7A0C" w:rsidRPr="00624A04">
              <w:t xml:space="preserve"> </w:t>
            </w:r>
            <w:r w:rsidRPr="00624A04">
              <w:t>ištekliams</w:t>
            </w:r>
          </w:p>
        </w:tc>
        <w:tc>
          <w:tcPr>
            <w:tcW w:w="4053" w:type="pct"/>
            <w:gridSpan w:val="2"/>
          </w:tcPr>
          <w:p w:rsidR="00A721EB" w:rsidRPr="00624A04" w:rsidRDefault="00A721EB" w:rsidP="00074237">
            <w:pPr>
              <w:widowControl w:val="0"/>
              <w:rPr>
                <w:rFonts w:eastAsia="Calibri"/>
                <w:i/>
              </w:rPr>
            </w:pPr>
            <w:r w:rsidRPr="00624A04">
              <w:rPr>
                <w:rFonts w:eastAsia="Calibri"/>
                <w:i/>
              </w:rPr>
              <w:t>Mokymo(</w:t>
            </w:r>
            <w:proofErr w:type="spellStart"/>
            <w:r w:rsidRPr="00624A04">
              <w:rPr>
                <w:rFonts w:eastAsia="Calibri"/>
                <w:i/>
              </w:rPr>
              <w:t>si</w:t>
            </w:r>
            <w:proofErr w:type="spellEnd"/>
            <w:r w:rsidRPr="00624A04">
              <w:rPr>
                <w:rFonts w:eastAsia="Calibri"/>
                <w:i/>
              </w:rPr>
              <w:t>)</w:t>
            </w:r>
            <w:r w:rsidR="003D7A0C" w:rsidRPr="00624A04">
              <w:rPr>
                <w:rFonts w:eastAsia="Calibri"/>
                <w:i/>
              </w:rPr>
              <w:t xml:space="preserve"> </w:t>
            </w:r>
            <w:r w:rsidRPr="00624A04">
              <w:rPr>
                <w:rFonts w:eastAsia="Calibri"/>
                <w:i/>
              </w:rPr>
              <w:t>medžiaga:</w:t>
            </w:r>
          </w:p>
          <w:p w:rsidR="00A721EB" w:rsidRPr="00624A04" w:rsidRDefault="00A721EB" w:rsidP="00074237">
            <w:pPr>
              <w:pStyle w:val="NoSpacing"/>
              <w:widowControl w:val="0"/>
              <w:numPr>
                <w:ilvl w:val="0"/>
                <w:numId w:val="2"/>
              </w:numPr>
              <w:ind w:left="0" w:firstLine="0"/>
            </w:pPr>
            <w:r w:rsidRPr="00624A04">
              <w:t>Vadovėliai</w:t>
            </w:r>
            <w:r w:rsidR="003D7A0C" w:rsidRPr="00624A04">
              <w:t xml:space="preserve"> </w:t>
            </w:r>
            <w:r w:rsidRPr="00624A04">
              <w:t>ir</w:t>
            </w:r>
            <w:r w:rsidR="003D7A0C" w:rsidRPr="00624A04">
              <w:t xml:space="preserve"> </w:t>
            </w:r>
            <w:r w:rsidRPr="00624A04">
              <w:t>kita</w:t>
            </w:r>
            <w:r w:rsidR="003D7A0C" w:rsidRPr="00624A04">
              <w:t xml:space="preserve"> </w:t>
            </w:r>
            <w:r w:rsidRPr="00624A04">
              <w:t>mokomoji</w:t>
            </w:r>
            <w:r w:rsidR="003D7A0C" w:rsidRPr="00624A04">
              <w:t xml:space="preserve"> </w:t>
            </w:r>
            <w:r w:rsidRPr="00624A04">
              <w:t>literatūra</w:t>
            </w:r>
          </w:p>
          <w:p w:rsidR="00A721EB" w:rsidRPr="00624A04" w:rsidRDefault="00A721EB" w:rsidP="00074237">
            <w:pPr>
              <w:pStyle w:val="NoSpacing"/>
              <w:widowControl w:val="0"/>
              <w:rPr>
                <w:rFonts w:eastAsia="Calibri"/>
                <w:i/>
              </w:rPr>
            </w:pPr>
            <w:r w:rsidRPr="00624A04">
              <w:rPr>
                <w:rFonts w:eastAsia="Calibri"/>
                <w:i/>
              </w:rPr>
              <w:t>Mokymo(</w:t>
            </w:r>
            <w:proofErr w:type="spellStart"/>
            <w:r w:rsidRPr="00624A04">
              <w:rPr>
                <w:rFonts w:eastAsia="Calibri"/>
                <w:i/>
              </w:rPr>
              <w:t>si</w:t>
            </w:r>
            <w:proofErr w:type="spellEnd"/>
            <w:r w:rsidRPr="00624A04">
              <w:rPr>
                <w:rFonts w:eastAsia="Calibri"/>
                <w:i/>
              </w:rPr>
              <w:t>)</w:t>
            </w:r>
            <w:r w:rsidR="003D7A0C" w:rsidRPr="00624A04">
              <w:rPr>
                <w:rFonts w:eastAsia="Calibri"/>
                <w:i/>
              </w:rPr>
              <w:t xml:space="preserve"> </w:t>
            </w:r>
            <w:r w:rsidRPr="00624A04">
              <w:rPr>
                <w:rFonts w:eastAsia="Calibri"/>
                <w:i/>
              </w:rPr>
              <w:t>priemonės:</w:t>
            </w:r>
          </w:p>
          <w:p w:rsidR="006E511B" w:rsidRPr="00624A04" w:rsidRDefault="006E511B" w:rsidP="00074237">
            <w:pPr>
              <w:pStyle w:val="NoSpacing"/>
              <w:widowControl w:val="0"/>
              <w:numPr>
                <w:ilvl w:val="0"/>
                <w:numId w:val="2"/>
              </w:numPr>
              <w:ind w:left="0" w:firstLine="0"/>
            </w:pPr>
            <w:r w:rsidRPr="00624A04">
              <w:t>Techninės priemonės mokymo(</w:t>
            </w:r>
            <w:proofErr w:type="spellStart"/>
            <w:r w:rsidRPr="00624A04">
              <w:t>si</w:t>
            </w:r>
            <w:proofErr w:type="spellEnd"/>
            <w:r w:rsidRPr="00624A04">
              <w:t>) medžiagai iliustruoti, vizualizuoti, pristatyti</w:t>
            </w:r>
          </w:p>
          <w:p w:rsidR="00A721EB" w:rsidRPr="00624A04" w:rsidRDefault="00A721EB" w:rsidP="00074237">
            <w:pPr>
              <w:pStyle w:val="NoSpacing"/>
              <w:widowControl w:val="0"/>
              <w:numPr>
                <w:ilvl w:val="0"/>
                <w:numId w:val="2"/>
              </w:numPr>
              <w:ind w:left="0" w:firstLine="0"/>
            </w:pPr>
            <w:r w:rsidRPr="00624A04">
              <w:t>Lavinamieji</w:t>
            </w:r>
            <w:r w:rsidR="003D7A0C" w:rsidRPr="00624A04">
              <w:t xml:space="preserve"> </w:t>
            </w:r>
            <w:r w:rsidRPr="00624A04">
              <w:t>žaislai</w:t>
            </w:r>
            <w:r w:rsidR="003D7A0C" w:rsidRPr="00624A04">
              <w:t xml:space="preserve"> </w:t>
            </w:r>
            <w:r w:rsidRPr="00624A04">
              <w:t>ir</w:t>
            </w:r>
            <w:r w:rsidR="003D7A0C" w:rsidRPr="00624A04">
              <w:t xml:space="preserve"> </w:t>
            </w:r>
            <w:r w:rsidRPr="00624A04">
              <w:t>žaidimai</w:t>
            </w:r>
            <w:r w:rsidR="0079325F" w:rsidRPr="00624A04">
              <w:t>,</w:t>
            </w:r>
            <w:r w:rsidR="003D7A0C" w:rsidRPr="00624A04">
              <w:t xml:space="preserve"> </w:t>
            </w:r>
            <w:r w:rsidRPr="00624A04">
              <w:t>atitinkantys</w:t>
            </w:r>
            <w:r w:rsidR="003D7A0C" w:rsidRPr="00624A04">
              <w:t xml:space="preserve"> </w:t>
            </w:r>
            <w:r w:rsidRPr="00624A04">
              <w:t>kūdikio</w:t>
            </w:r>
            <w:r w:rsidR="003D7A0C" w:rsidRPr="00624A04">
              <w:t xml:space="preserve"> </w:t>
            </w:r>
            <w:r w:rsidRPr="00624A04">
              <w:t>amžių</w:t>
            </w:r>
          </w:p>
          <w:p w:rsidR="00A721EB" w:rsidRPr="00624A04" w:rsidRDefault="00A721EB" w:rsidP="00074237">
            <w:pPr>
              <w:pStyle w:val="NoSpacing"/>
              <w:widowControl w:val="0"/>
              <w:numPr>
                <w:ilvl w:val="0"/>
                <w:numId w:val="2"/>
              </w:numPr>
              <w:ind w:left="0" w:firstLine="0"/>
            </w:pPr>
            <w:r w:rsidRPr="00624A04">
              <w:t>Priemonės</w:t>
            </w:r>
            <w:r w:rsidR="003D7A0C" w:rsidRPr="00624A04">
              <w:t xml:space="preserve"> </w:t>
            </w:r>
            <w:r w:rsidRPr="00624A04">
              <w:t>organizuojant</w:t>
            </w:r>
            <w:r w:rsidR="003D7A0C" w:rsidRPr="00624A04">
              <w:t xml:space="preserve"> </w:t>
            </w:r>
            <w:r w:rsidRPr="00624A04">
              <w:t>vaikų</w:t>
            </w:r>
            <w:r w:rsidR="003D7A0C" w:rsidRPr="00624A04">
              <w:t xml:space="preserve"> </w:t>
            </w:r>
            <w:r w:rsidRPr="00624A04">
              <w:t>kūrybinę,</w:t>
            </w:r>
            <w:r w:rsidR="003D7A0C" w:rsidRPr="00624A04">
              <w:t xml:space="preserve"> </w:t>
            </w:r>
            <w:r w:rsidRPr="00624A04">
              <w:t>muzikinę</w:t>
            </w:r>
            <w:r w:rsidR="003D7A0C" w:rsidRPr="00624A04">
              <w:t xml:space="preserve"> </w:t>
            </w:r>
            <w:r w:rsidRPr="00624A04">
              <w:t>ir</w:t>
            </w:r>
            <w:r w:rsidR="003D7A0C" w:rsidRPr="00624A04">
              <w:t xml:space="preserve"> </w:t>
            </w:r>
            <w:r w:rsidRPr="00624A04">
              <w:t>fizinio</w:t>
            </w:r>
            <w:r w:rsidR="003D7A0C" w:rsidRPr="00624A04">
              <w:t xml:space="preserve"> </w:t>
            </w:r>
            <w:r w:rsidRPr="00624A04">
              <w:t>aktyvumo</w:t>
            </w:r>
            <w:r w:rsidR="003D7A0C" w:rsidRPr="00624A04">
              <w:t xml:space="preserve"> </w:t>
            </w:r>
            <w:r w:rsidRPr="00624A04">
              <w:t>veiklą</w:t>
            </w:r>
            <w:r w:rsidR="003D7A0C" w:rsidRPr="00624A04">
              <w:t xml:space="preserve"> </w:t>
            </w:r>
            <w:r w:rsidRPr="00624A04">
              <w:t>pagal</w:t>
            </w:r>
            <w:r w:rsidR="003D7A0C" w:rsidRPr="00624A04">
              <w:t xml:space="preserve"> </w:t>
            </w:r>
            <w:r w:rsidRPr="00624A04">
              <w:t>amžių</w:t>
            </w:r>
          </w:p>
        </w:tc>
      </w:tr>
      <w:tr w:rsidR="00A721EB" w:rsidRPr="00624A04" w:rsidTr="004D7FCF">
        <w:trPr>
          <w:trHeight w:val="57"/>
          <w:jc w:val="center"/>
        </w:trPr>
        <w:tc>
          <w:tcPr>
            <w:tcW w:w="947" w:type="pct"/>
          </w:tcPr>
          <w:p w:rsidR="00A721EB" w:rsidRPr="00624A04" w:rsidRDefault="00A721EB" w:rsidP="00074237">
            <w:pPr>
              <w:pStyle w:val="2vidutinistinklelis1"/>
              <w:widowControl w:val="0"/>
            </w:pPr>
            <w:r w:rsidRPr="00624A04">
              <w:t>Reikalavimai</w:t>
            </w:r>
            <w:r w:rsidR="003D7A0C" w:rsidRPr="00624A04">
              <w:t xml:space="preserve"> </w:t>
            </w:r>
            <w:r w:rsidRPr="00624A04">
              <w:t>teorinio</w:t>
            </w:r>
            <w:r w:rsidR="003D7A0C" w:rsidRPr="00624A04">
              <w:t xml:space="preserve"> </w:t>
            </w:r>
            <w:r w:rsidRPr="00624A04">
              <w:t>ir</w:t>
            </w:r>
            <w:r w:rsidR="003D7A0C" w:rsidRPr="00624A04">
              <w:t xml:space="preserve"> </w:t>
            </w:r>
            <w:r w:rsidRPr="00624A04">
              <w:t>praktinio</w:t>
            </w:r>
            <w:r w:rsidR="003D7A0C" w:rsidRPr="00624A04">
              <w:t xml:space="preserve"> </w:t>
            </w:r>
            <w:r w:rsidRPr="00624A04">
              <w:t>mokymo</w:t>
            </w:r>
            <w:r w:rsidR="003D7A0C" w:rsidRPr="00624A04">
              <w:t xml:space="preserve"> </w:t>
            </w:r>
            <w:r w:rsidRPr="00624A04">
              <w:t>vietai</w:t>
            </w:r>
          </w:p>
        </w:tc>
        <w:tc>
          <w:tcPr>
            <w:tcW w:w="4053" w:type="pct"/>
            <w:gridSpan w:val="2"/>
          </w:tcPr>
          <w:p w:rsidR="00A721EB" w:rsidRPr="00624A04" w:rsidRDefault="00A721EB" w:rsidP="00074237">
            <w:pPr>
              <w:pStyle w:val="NoSpacing"/>
              <w:widowControl w:val="0"/>
            </w:pPr>
            <w:r w:rsidRPr="00624A04">
              <w:t>Klasė</w:t>
            </w:r>
            <w:r w:rsidR="003D7A0C" w:rsidRPr="00624A04">
              <w:t xml:space="preserve"> </w:t>
            </w:r>
            <w:r w:rsidRPr="00624A04">
              <w:t>ar</w:t>
            </w:r>
            <w:r w:rsidR="003D7A0C" w:rsidRPr="00624A04">
              <w:t xml:space="preserve"> </w:t>
            </w:r>
            <w:r w:rsidRPr="00624A04">
              <w:t>kita</w:t>
            </w:r>
            <w:r w:rsidR="003D7A0C" w:rsidRPr="00624A04">
              <w:t xml:space="preserve"> </w:t>
            </w:r>
            <w:r w:rsidRPr="00624A04">
              <w:t>mokymui(</w:t>
            </w:r>
            <w:proofErr w:type="spellStart"/>
            <w:r w:rsidRPr="00624A04">
              <w:t>si</w:t>
            </w:r>
            <w:proofErr w:type="spellEnd"/>
            <w:r w:rsidRPr="00624A04">
              <w:t>)</w:t>
            </w:r>
            <w:r w:rsidR="003D7A0C" w:rsidRPr="00624A04">
              <w:t xml:space="preserve"> </w:t>
            </w:r>
            <w:r w:rsidRPr="00624A04">
              <w:t>pritaikyta</w:t>
            </w:r>
            <w:r w:rsidR="003D7A0C" w:rsidRPr="00624A04">
              <w:t xml:space="preserve"> </w:t>
            </w:r>
            <w:r w:rsidRPr="00624A04">
              <w:t>patalpa</w:t>
            </w:r>
            <w:r w:rsidR="003D7A0C" w:rsidRPr="00624A04">
              <w:t xml:space="preserve"> </w:t>
            </w:r>
            <w:r w:rsidRPr="00624A04">
              <w:t>su</w:t>
            </w:r>
            <w:r w:rsidR="003D7A0C" w:rsidRPr="00624A04">
              <w:t xml:space="preserve"> </w:t>
            </w:r>
            <w:r w:rsidRPr="00624A04">
              <w:t>techninėmis</w:t>
            </w:r>
            <w:r w:rsidR="003D7A0C" w:rsidRPr="00624A04">
              <w:t xml:space="preserve"> </w:t>
            </w:r>
            <w:r w:rsidRPr="00624A04">
              <w:t>priemonėmis</w:t>
            </w:r>
            <w:r w:rsidR="003D7A0C" w:rsidRPr="00624A04">
              <w:t xml:space="preserve"> </w:t>
            </w:r>
            <w:r w:rsidRPr="00624A04">
              <w:t>(kompiuteriu,</w:t>
            </w:r>
            <w:r w:rsidR="003D7A0C" w:rsidRPr="00624A04">
              <w:t xml:space="preserve"> </w:t>
            </w:r>
            <w:r w:rsidRPr="00624A04">
              <w:t>vaizdo</w:t>
            </w:r>
            <w:r w:rsidR="003D7A0C" w:rsidRPr="00624A04">
              <w:t xml:space="preserve"> </w:t>
            </w:r>
            <w:r w:rsidRPr="00624A04">
              <w:t>projektoriumi)</w:t>
            </w:r>
            <w:r w:rsidR="003D7A0C" w:rsidRPr="00624A04">
              <w:t xml:space="preserve"> </w:t>
            </w:r>
            <w:r w:rsidRPr="00624A04">
              <w:t>mokymo(</w:t>
            </w:r>
            <w:proofErr w:type="spellStart"/>
            <w:r w:rsidRPr="00624A04">
              <w:t>si</w:t>
            </w:r>
            <w:proofErr w:type="spellEnd"/>
            <w:r w:rsidRPr="00624A04">
              <w:t>)</w:t>
            </w:r>
            <w:r w:rsidR="003D7A0C" w:rsidRPr="00624A04">
              <w:t xml:space="preserve"> </w:t>
            </w:r>
            <w:r w:rsidRPr="00624A04">
              <w:t>medžiagai</w:t>
            </w:r>
            <w:r w:rsidR="003D7A0C" w:rsidRPr="00624A04">
              <w:t xml:space="preserve"> </w:t>
            </w:r>
            <w:r w:rsidRPr="00624A04">
              <w:t>pateikti.</w:t>
            </w:r>
          </w:p>
          <w:p w:rsidR="00A721EB" w:rsidRPr="00624A04" w:rsidRDefault="00FF479E" w:rsidP="00074237">
            <w:pPr>
              <w:pStyle w:val="NoSpacing"/>
              <w:widowControl w:val="0"/>
            </w:pPr>
            <w:r w:rsidRPr="00624A04">
              <w:t xml:space="preserve">Praktinio mokymo klasė (patalpa), aprūpinta </w:t>
            </w:r>
            <w:r w:rsidR="00A721EB" w:rsidRPr="00624A04">
              <w:rPr>
                <w:rFonts w:eastAsia="Calibri"/>
              </w:rPr>
              <w:t>kūdikio</w:t>
            </w:r>
            <w:r w:rsidR="003D7A0C" w:rsidRPr="00624A04">
              <w:rPr>
                <w:rFonts w:eastAsia="Calibri"/>
              </w:rPr>
              <w:t xml:space="preserve"> </w:t>
            </w:r>
            <w:r w:rsidR="00A721EB" w:rsidRPr="00624A04">
              <w:rPr>
                <w:rFonts w:eastAsia="Calibri"/>
              </w:rPr>
              <w:t>priežiūrai</w:t>
            </w:r>
            <w:r w:rsidR="003D7A0C" w:rsidRPr="00624A04">
              <w:rPr>
                <w:rFonts w:eastAsia="Calibri"/>
              </w:rPr>
              <w:t xml:space="preserve"> </w:t>
            </w:r>
            <w:r w:rsidR="00A721EB" w:rsidRPr="00624A04">
              <w:rPr>
                <w:rFonts w:eastAsia="Calibri"/>
              </w:rPr>
              <w:t>būtinomis</w:t>
            </w:r>
            <w:r w:rsidR="003D7A0C" w:rsidRPr="00624A04">
              <w:rPr>
                <w:rFonts w:eastAsia="Calibri"/>
              </w:rPr>
              <w:t xml:space="preserve"> </w:t>
            </w:r>
            <w:r w:rsidR="00A721EB" w:rsidRPr="00624A04">
              <w:rPr>
                <w:rFonts w:eastAsia="Calibri"/>
              </w:rPr>
              <w:t>higienos</w:t>
            </w:r>
            <w:r w:rsidR="007D39C9" w:rsidRPr="00624A04">
              <w:rPr>
                <w:rFonts w:eastAsia="Calibri"/>
              </w:rPr>
              <w:t xml:space="preserve">, </w:t>
            </w:r>
            <w:r w:rsidR="00A721EB" w:rsidRPr="00624A04">
              <w:rPr>
                <w:rFonts w:eastAsia="Calibri"/>
              </w:rPr>
              <w:t>saugumo</w:t>
            </w:r>
            <w:r w:rsidR="003D7A0C" w:rsidRPr="00624A04">
              <w:rPr>
                <w:rFonts w:eastAsia="Calibri"/>
              </w:rPr>
              <w:t xml:space="preserve"> </w:t>
            </w:r>
            <w:r w:rsidR="00A721EB" w:rsidRPr="00624A04">
              <w:rPr>
                <w:rFonts w:eastAsia="Calibri"/>
              </w:rPr>
              <w:t>priemonėms</w:t>
            </w:r>
            <w:r w:rsidR="007D39C9" w:rsidRPr="00624A04">
              <w:rPr>
                <w:rFonts w:eastAsia="Calibri"/>
              </w:rPr>
              <w:t>, maisto, ruošimo, šildymo, laikymo įranga</w:t>
            </w:r>
            <w:r w:rsidR="00A721EB" w:rsidRPr="00624A04">
              <w:rPr>
                <w:rFonts w:eastAsia="Calibri"/>
              </w:rPr>
              <w:t>.</w:t>
            </w:r>
          </w:p>
        </w:tc>
      </w:tr>
      <w:tr w:rsidR="00A721EB" w:rsidRPr="00624A04" w:rsidTr="004D7FCF">
        <w:trPr>
          <w:trHeight w:val="57"/>
          <w:jc w:val="center"/>
        </w:trPr>
        <w:tc>
          <w:tcPr>
            <w:tcW w:w="947" w:type="pct"/>
          </w:tcPr>
          <w:p w:rsidR="00A721EB" w:rsidRPr="00624A04" w:rsidRDefault="00A721EB" w:rsidP="00074237">
            <w:pPr>
              <w:pStyle w:val="2vidutinistinklelis1"/>
              <w:widowControl w:val="0"/>
            </w:pPr>
            <w:r w:rsidRPr="00624A04">
              <w:t>Reikalavimai</w:t>
            </w:r>
            <w:r w:rsidR="003D7A0C" w:rsidRPr="00624A04">
              <w:t xml:space="preserve"> </w:t>
            </w:r>
            <w:r w:rsidRPr="00624A04">
              <w:t>mokytojų</w:t>
            </w:r>
            <w:r w:rsidR="003D7A0C" w:rsidRPr="00624A04">
              <w:t xml:space="preserve"> </w:t>
            </w:r>
            <w:r w:rsidRPr="00624A04">
              <w:t>dalykiniam</w:t>
            </w:r>
            <w:r w:rsidR="003D7A0C" w:rsidRPr="00624A04">
              <w:t xml:space="preserve"> </w:t>
            </w:r>
            <w:r w:rsidRPr="00624A04">
              <w:t>pasirengimui</w:t>
            </w:r>
            <w:r w:rsidR="003D7A0C" w:rsidRPr="00624A04">
              <w:t xml:space="preserve"> </w:t>
            </w:r>
            <w:r w:rsidRPr="00624A04">
              <w:t>(dalykinei</w:t>
            </w:r>
            <w:r w:rsidR="003D7A0C" w:rsidRPr="00624A04">
              <w:t xml:space="preserve"> </w:t>
            </w:r>
            <w:r w:rsidRPr="00624A04">
              <w:t>kvalifikacijai)</w:t>
            </w:r>
          </w:p>
        </w:tc>
        <w:tc>
          <w:tcPr>
            <w:tcW w:w="4053" w:type="pct"/>
            <w:gridSpan w:val="2"/>
          </w:tcPr>
          <w:p w:rsidR="00A721EB" w:rsidRPr="00624A04" w:rsidRDefault="00A721EB" w:rsidP="00074237">
            <w:pPr>
              <w:widowControl w:val="0"/>
            </w:pPr>
            <w:r w:rsidRPr="00624A04">
              <w:t>Modulį</w:t>
            </w:r>
            <w:r w:rsidR="003D7A0C" w:rsidRPr="00624A04">
              <w:t xml:space="preserve"> </w:t>
            </w:r>
            <w:r w:rsidRPr="00624A04">
              <w:t>gali</w:t>
            </w:r>
            <w:r w:rsidR="003D7A0C" w:rsidRPr="00624A04">
              <w:t xml:space="preserve"> </w:t>
            </w:r>
            <w:r w:rsidRPr="00624A04">
              <w:t>vesti</w:t>
            </w:r>
            <w:r w:rsidR="003D7A0C" w:rsidRPr="00624A04">
              <w:t xml:space="preserve"> </w:t>
            </w:r>
            <w:r w:rsidRPr="00624A04">
              <w:t>mokytojas,</w:t>
            </w:r>
            <w:r w:rsidR="003D7A0C" w:rsidRPr="00624A04">
              <w:t xml:space="preserve"> </w:t>
            </w:r>
            <w:r w:rsidRPr="00624A04">
              <w:t>turintis:</w:t>
            </w:r>
          </w:p>
          <w:p w:rsidR="00A721EB" w:rsidRPr="00624A04" w:rsidRDefault="00A721EB" w:rsidP="00074237">
            <w:pPr>
              <w:widowControl w:val="0"/>
            </w:pPr>
            <w:r w:rsidRPr="00624A04">
              <w:t>1)</w:t>
            </w:r>
            <w:r w:rsidR="003D7A0C" w:rsidRPr="00624A04">
              <w:t xml:space="preserve"> </w:t>
            </w:r>
            <w:r w:rsidRPr="00624A04">
              <w:t>Lietuvos</w:t>
            </w:r>
            <w:r w:rsidR="003D7A0C" w:rsidRPr="00624A04">
              <w:t xml:space="preserve"> </w:t>
            </w:r>
            <w:r w:rsidRPr="00624A04">
              <w:t>Respublikos</w:t>
            </w:r>
            <w:r w:rsidR="003D7A0C" w:rsidRPr="00624A04">
              <w:t xml:space="preserve"> </w:t>
            </w:r>
            <w:r w:rsidRPr="00624A04">
              <w:t>švietimo</w:t>
            </w:r>
            <w:r w:rsidR="003D7A0C" w:rsidRPr="00624A04">
              <w:t xml:space="preserve"> </w:t>
            </w:r>
            <w:r w:rsidRPr="00624A04">
              <w:t>įstatyme</w:t>
            </w:r>
            <w:r w:rsidR="003D7A0C" w:rsidRPr="00624A04">
              <w:t xml:space="preserve"> </w:t>
            </w:r>
            <w:r w:rsidRPr="00624A04">
              <w:t>ir</w:t>
            </w:r>
            <w:r w:rsidR="003D7A0C" w:rsidRPr="00624A04">
              <w:t xml:space="preserve"> </w:t>
            </w:r>
            <w:r w:rsidRPr="00624A04">
              <w:t>Reikalavimų</w:t>
            </w:r>
            <w:r w:rsidR="003D7A0C" w:rsidRPr="00624A04">
              <w:t xml:space="preserve"> </w:t>
            </w:r>
            <w:r w:rsidRPr="00624A04">
              <w:t>mokytojų</w:t>
            </w:r>
            <w:r w:rsidR="003D7A0C" w:rsidRPr="00624A04">
              <w:t xml:space="preserve"> </w:t>
            </w:r>
            <w:r w:rsidRPr="00624A04">
              <w:t>kvalifikacijai</w:t>
            </w:r>
            <w:r w:rsidR="003D7A0C" w:rsidRPr="00624A04">
              <w:t xml:space="preserve"> </w:t>
            </w:r>
            <w:r w:rsidRPr="00624A04">
              <w:t>apraše,</w:t>
            </w:r>
            <w:r w:rsidR="003D7A0C" w:rsidRPr="00624A04">
              <w:t xml:space="preserve"> </w:t>
            </w:r>
            <w:r w:rsidRPr="00624A04">
              <w:t>patvirtintame</w:t>
            </w:r>
            <w:r w:rsidR="003D7A0C" w:rsidRPr="00624A04">
              <w:t xml:space="preserve"> </w:t>
            </w:r>
            <w:r w:rsidRPr="00624A04">
              <w:t>Lietuvos</w:t>
            </w:r>
            <w:r w:rsidR="003D7A0C" w:rsidRPr="00624A04">
              <w:t xml:space="preserve"> </w:t>
            </w:r>
            <w:r w:rsidRPr="00624A04">
              <w:t>Respublikos</w:t>
            </w:r>
            <w:r w:rsidR="003D7A0C" w:rsidRPr="00624A04">
              <w:t xml:space="preserve"> </w:t>
            </w:r>
            <w:r w:rsidRPr="00624A04">
              <w:t>švietimo</w:t>
            </w:r>
            <w:r w:rsidR="003D7A0C" w:rsidRPr="00624A04">
              <w:t xml:space="preserve"> </w:t>
            </w:r>
            <w:r w:rsidRPr="00624A04">
              <w:t>ir</w:t>
            </w:r>
            <w:r w:rsidR="003D7A0C" w:rsidRPr="00624A04">
              <w:t xml:space="preserve"> </w:t>
            </w:r>
            <w:r w:rsidRPr="00624A04">
              <w:t>mokslo</w:t>
            </w:r>
            <w:r w:rsidR="003D7A0C" w:rsidRPr="00624A04">
              <w:t xml:space="preserve"> </w:t>
            </w:r>
            <w:r w:rsidRPr="00624A04">
              <w:t>ministro</w:t>
            </w:r>
            <w:r w:rsidR="003D7A0C" w:rsidRPr="00624A04">
              <w:t xml:space="preserve"> </w:t>
            </w:r>
            <w:r w:rsidRPr="00624A04">
              <w:t>2014</w:t>
            </w:r>
            <w:r w:rsidR="003D7A0C" w:rsidRPr="00624A04">
              <w:t xml:space="preserve"> </w:t>
            </w:r>
            <w:r w:rsidRPr="00624A04">
              <w:t>m.</w:t>
            </w:r>
            <w:r w:rsidR="003D7A0C" w:rsidRPr="00624A04">
              <w:t xml:space="preserve"> </w:t>
            </w:r>
            <w:r w:rsidRPr="00624A04">
              <w:t>rugpjūčio</w:t>
            </w:r>
            <w:r w:rsidR="003D7A0C" w:rsidRPr="00624A04">
              <w:t xml:space="preserve"> </w:t>
            </w:r>
            <w:r w:rsidRPr="00624A04">
              <w:t>29</w:t>
            </w:r>
            <w:r w:rsidR="003D7A0C" w:rsidRPr="00624A04">
              <w:t xml:space="preserve"> </w:t>
            </w:r>
            <w:r w:rsidRPr="00624A04">
              <w:t>d.</w:t>
            </w:r>
            <w:r w:rsidR="003D7A0C" w:rsidRPr="00624A04">
              <w:t xml:space="preserve"> </w:t>
            </w:r>
            <w:r w:rsidRPr="00624A04">
              <w:t>įsakymu</w:t>
            </w:r>
            <w:r w:rsidR="003D7A0C" w:rsidRPr="00624A04">
              <w:t xml:space="preserve"> </w:t>
            </w:r>
            <w:r w:rsidRPr="00624A04">
              <w:t>Nr.</w:t>
            </w:r>
            <w:r w:rsidR="003D7A0C" w:rsidRPr="00624A04">
              <w:t xml:space="preserve"> </w:t>
            </w:r>
            <w:r w:rsidRPr="00624A04">
              <w:t>V-774</w:t>
            </w:r>
            <w:r w:rsidR="003D7A0C" w:rsidRPr="00624A04">
              <w:t xml:space="preserve"> </w:t>
            </w:r>
            <w:r w:rsidRPr="00624A04">
              <w:t>„Dėl</w:t>
            </w:r>
            <w:r w:rsidR="003D7A0C" w:rsidRPr="00624A04">
              <w:t xml:space="preserve"> </w:t>
            </w:r>
            <w:r w:rsidRPr="00624A04">
              <w:t>Reikalavimų</w:t>
            </w:r>
            <w:r w:rsidR="003D7A0C" w:rsidRPr="00624A04">
              <w:t xml:space="preserve"> </w:t>
            </w:r>
            <w:r w:rsidRPr="00624A04">
              <w:t>mokytojų</w:t>
            </w:r>
            <w:r w:rsidR="003D7A0C" w:rsidRPr="00624A04">
              <w:t xml:space="preserve"> </w:t>
            </w:r>
            <w:r w:rsidRPr="00624A04">
              <w:t>kvalifikacijai</w:t>
            </w:r>
            <w:r w:rsidR="003D7A0C" w:rsidRPr="00624A04">
              <w:t xml:space="preserve"> </w:t>
            </w:r>
            <w:r w:rsidRPr="00624A04">
              <w:t>aprašo</w:t>
            </w:r>
            <w:r w:rsidR="003D7A0C" w:rsidRPr="00624A04">
              <w:t xml:space="preserve"> </w:t>
            </w:r>
            <w:r w:rsidRPr="00624A04">
              <w:t>patvirtinimo“,</w:t>
            </w:r>
            <w:r w:rsidR="003D7A0C" w:rsidRPr="00624A04">
              <w:t xml:space="preserve"> </w:t>
            </w:r>
            <w:r w:rsidRPr="00624A04">
              <w:t>nustatytą</w:t>
            </w:r>
            <w:r w:rsidR="003D7A0C" w:rsidRPr="00624A04">
              <w:t xml:space="preserve"> </w:t>
            </w:r>
            <w:r w:rsidRPr="00624A04">
              <w:t>išsilavinimą</w:t>
            </w:r>
            <w:r w:rsidR="003D7A0C" w:rsidRPr="00624A04">
              <w:t xml:space="preserve"> </w:t>
            </w:r>
            <w:r w:rsidRPr="00624A04">
              <w:t>ir</w:t>
            </w:r>
            <w:r w:rsidR="003D7A0C" w:rsidRPr="00624A04">
              <w:t xml:space="preserve"> </w:t>
            </w:r>
            <w:r w:rsidRPr="00624A04">
              <w:t>kvalifikaciją;</w:t>
            </w:r>
          </w:p>
          <w:p w:rsidR="00591572" w:rsidRPr="00624A04" w:rsidRDefault="00A721EB" w:rsidP="00074237">
            <w:pPr>
              <w:pStyle w:val="2vidutinistinklelis1"/>
              <w:widowControl w:val="0"/>
            </w:pPr>
            <w:r w:rsidRPr="00624A04">
              <w:t>2)</w:t>
            </w:r>
            <w:r w:rsidR="003D7A0C" w:rsidRPr="00624A04">
              <w:t xml:space="preserve"> </w:t>
            </w:r>
            <w:r w:rsidR="00591572" w:rsidRPr="00624A04">
              <w:t>auklės ar lygiavertę kvalifikaciją arba pedagogikos studijų krypties ar lygiavertį išsilavinimą arba ne mažesnę kaip 3 metų ikimokyklinio ugdymo pedagogo ar auklės profesinės veiklos patirtį.</w:t>
            </w:r>
          </w:p>
          <w:p w:rsidR="0061138D" w:rsidRPr="00624A04" w:rsidRDefault="0061138D" w:rsidP="00074237">
            <w:pPr>
              <w:widowControl w:val="0"/>
              <w:rPr>
                <w:i/>
                <w:iCs/>
              </w:rPr>
            </w:pPr>
            <w:r w:rsidRPr="00624A04">
              <w:rPr>
                <w:shd w:val="clear" w:color="auto" w:fill="FFFFFF"/>
              </w:rPr>
              <w:t>Modulio temas, susijusias su kūdikio higiena</w:t>
            </w:r>
            <w:r w:rsidR="008851C3" w:rsidRPr="00624A04">
              <w:rPr>
                <w:shd w:val="clear" w:color="auto" w:fill="FFFFFF"/>
              </w:rPr>
              <w:t>,</w:t>
            </w:r>
            <w:r w:rsidR="000A45E6" w:rsidRPr="00624A04">
              <w:rPr>
                <w:shd w:val="clear" w:color="auto" w:fill="FFFFFF"/>
              </w:rPr>
              <w:t xml:space="preserve"> gali dėstyti slaugytojo</w:t>
            </w:r>
            <w:r w:rsidRPr="00624A04">
              <w:t xml:space="preserve"> ar lygiavertę kvalifikaciją (išsilavinimą)</w:t>
            </w:r>
            <w:r w:rsidR="000A45E6" w:rsidRPr="00624A04">
              <w:rPr>
                <w:shd w:val="clear" w:color="auto" w:fill="FFFFFF"/>
              </w:rPr>
              <w:t xml:space="preserve"> įgijęs asmuo.</w:t>
            </w:r>
          </w:p>
        </w:tc>
      </w:tr>
    </w:tbl>
    <w:p w:rsidR="00175E50" w:rsidRPr="00624A04" w:rsidRDefault="00175E50" w:rsidP="00C06850">
      <w:pPr>
        <w:widowControl w:val="0"/>
        <w:ind w:right="-73"/>
      </w:pPr>
    </w:p>
    <w:p w:rsidR="007018FB" w:rsidRPr="00624A04" w:rsidRDefault="00890C8C" w:rsidP="00C06850">
      <w:pPr>
        <w:widowControl w:val="0"/>
        <w:jc w:val="center"/>
        <w:rPr>
          <w:b/>
        </w:rPr>
      </w:pPr>
      <w:r w:rsidRPr="00624A04">
        <w:rPr>
          <w:b/>
          <w:bCs/>
        </w:rPr>
        <w:br w:type="page"/>
      </w:r>
      <w:r w:rsidR="004F35E4" w:rsidRPr="00624A04">
        <w:rPr>
          <w:b/>
        </w:rPr>
        <w:lastRenderedPageBreak/>
        <w:t>6</w:t>
      </w:r>
      <w:r w:rsidR="007018FB" w:rsidRPr="00624A04">
        <w:rPr>
          <w:b/>
        </w:rPr>
        <w:t>.4.</w:t>
      </w:r>
      <w:r w:rsidR="003D7A0C" w:rsidRPr="00624A04">
        <w:rPr>
          <w:b/>
        </w:rPr>
        <w:t xml:space="preserve"> </w:t>
      </w:r>
      <w:r w:rsidR="007018FB" w:rsidRPr="00624A04">
        <w:rPr>
          <w:b/>
        </w:rPr>
        <w:t>BAIGIAMASIS</w:t>
      </w:r>
      <w:r w:rsidR="003D7A0C" w:rsidRPr="00624A04">
        <w:rPr>
          <w:b/>
        </w:rPr>
        <w:t xml:space="preserve"> </w:t>
      </w:r>
      <w:r w:rsidR="007018FB" w:rsidRPr="00624A04">
        <w:rPr>
          <w:b/>
        </w:rPr>
        <w:t>MODULIS</w:t>
      </w:r>
    </w:p>
    <w:p w:rsidR="007018FB" w:rsidRPr="00624A04" w:rsidRDefault="007018FB" w:rsidP="00C06850">
      <w:pPr>
        <w:widowControl w:val="0"/>
      </w:pPr>
    </w:p>
    <w:p w:rsidR="007018FB" w:rsidRPr="00624A04" w:rsidRDefault="004F35E4" w:rsidP="00C06850">
      <w:pPr>
        <w:widowControl w:val="0"/>
        <w:rPr>
          <w:b/>
        </w:rPr>
      </w:pPr>
      <w:r w:rsidRPr="00624A04">
        <w:rPr>
          <w:b/>
        </w:rPr>
        <w:t>Modulio</w:t>
      </w:r>
      <w:r w:rsidR="003D7A0C" w:rsidRPr="00624A04">
        <w:rPr>
          <w:b/>
        </w:rPr>
        <w:t xml:space="preserve"> </w:t>
      </w:r>
      <w:r w:rsidRPr="00624A04">
        <w:rPr>
          <w:b/>
        </w:rPr>
        <w:t>pavadinimas</w:t>
      </w:r>
      <w:r w:rsidR="003D7A0C" w:rsidRPr="00624A04">
        <w:rPr>
          <w:b/>
        </w:rPr>
        <w:t xml:space="preserve"> </w:t>
      </w:r>
      <w:r w:rsidRPr="00624A04">
        <w:rPr>
          <w:b/>
        </w:rPr>
        <w:t>–</w:t>
      </w:r>
      <w:r w:rsidR="003D7A0C" w:rsidRPr="00624A04">
        <w:rPr>
          <w:b/>
        </w:rPr>
        <w:t xml:space="preserve"> </w:t>
      </w:r>
      <w:r w:rsidRPr="00624A04">
        <w:rPr>
          <w:b/>
        </w:rPr>
        <w:t>„Įvadas</w:t>
      </w:r>
      <w:r w:rsidR="003D7A0C" w:rsidRPr="00624A04">
        <w:rPr>
          <w:b/>
        </w:rPr>
        <w:t xml:space="preserve"> </w:t>
      </w:r>
      <w:r w:rsidRPr="00624A04">
        <w:rPr>
          <w:b/>
        </w:rPr>
        <w:t>į</w:t>
      </w:r>
      <w:r w:rsidR="003D7A0C" w:rsidRPr="00624A04">
        <w:rPr>
          <w:b/>
        </w:rPr>
        <w:t xml:space="preserve"> </w:t>
      </w:r>
      <w:r w:rsidRPr="00624A04">
        <w:rPr>
          <w:b/>
        </w:rPr>
        <w:t>darbo</w:t>
      </w:r>
      <w:r w:rsidR="003D7A0C" w:rsidRPr="00624A04">
        <w:rPr>
          <w:b/>
        </w:rPr>
        <w:t xml:space="preserve"> </w:t>
      </w:r>
      <w:r w:rsidRPr="00624A04">
        <w:rPr>
          <w:b/>
        </w:rPr>
        <w:t>rinką</w:t>
      </w:r>
      <w:r w:rsidR="00C579B8" w:rsidRPr="00624A04">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1353A1" w:rsidRPr="00624A04" w:rsidTr="00D45D3F">
        <w:trPr>
          <w:trHeight w:val="57"/>
        </w:trPr>
        <w:tc>
          <w:tcPr>
            <w:tcW w:w="947" w:type="pct"/>
          </w:tcPr>
          <w:p w:rsidR="007018FB" w:rsidRPr="00624A04" w:rsidRDefault="007018FB" w:rsidP="00074237">
            <w:pPr>
              <w:pStyle w:val="2vidutinistinklelis1"/>
              <w:widowControl w:val="0"/>
            </w:pPr>
            <w:r w:rsidRPr="00624A04">
              <w:t>Valstybinis</w:t>
            </w:r>
            <w:r w:rsidR="003D7A0C" w:rsidRPr="00624A04">
              <w:t xml:space="preserve"> </w:t>
            </w:r>
            <w:r w:rsidRPr="00624A04">
              <w:t>kodas</w:t>
            </w:r>
          </w:p>
        </w:tc>
        <w:tc>
          <w:tcPr>
            <w:tcW w:w="4053" w:type="pct"/>
          </w:tcPr>
          <w:p w:rsidR="007018FB" w:rsidRPr="00624A04" w:rsidRDefault="00093999" w:rsidP="00074237">
            <w:pPr>
              <w:pStyle w:val="2vidutinistinklelis1"/>
              <w:widowControl w:val="0"/>
            </w:pPr>
            <w:r w:rsidRPr="00462349">
              <w:t>4000004</w:t>
            </w:r>
          </w:p>
        </w:tc>
      </w:tr>
      <w:tr w:rsidR="001353A1" w:rsidRPr="00624A04" w:rsidTr="00D45D3F">
        <w:trPr>
          <w:trHeight w:val="57"/>
        </w:trPr>
        <w:tc>
          <w:tcPr>
            <w:tcW w:w="947" w:type="pct"/>
          </w:tcPr>
          <w:p w:rsidR="00E7309B" w:rsidRPr="00624A04" w:rsidRDefault="00E7309B" w:rsidP="00074237">
            <w:pPr>
              <w:pStyle w:val="2vidutinistinklelis1"/>
              <w:widowControl w:val="0"/>
            </w:pPr>
            <w:r w:rsidRPr="00624A04">
              <w:t>Modulio</w:t>
            </w:r>
            <w:r w:rsidR="003D7A0C" w:rsidRPr="00624A04">
              <w:t xml:space="preserve"> </w:t>
            </w:r>
            <w:r w:rsidR="006402C2" w:rsidRPr="00624A04">
              <w:t>LTKS</w:t>
            </w:r>
            <w:r w:rsidR="003D7A0C" w:rsidRPr="00624A04">
              <w:t xml:space="preserve"> </w:t>
            </w:r>
            <w:r w:rsidRPr="00624A04">
              <w:t>lygis</w:t>
            </w:r>
          </w:p>
        </w:tc>
        <w:tc>
          <w:tcPr>
            <w:tcW w:w="4053" w:type="pct"/>
          </w:tcPr>
          <w:p w:rsidR="00E7309B" w:rsidRPr="00624A04" w:rsidRDefault="008A2F93" w:rsidP="00074237">
            <w:pPr>
              <w:pStyle w:val="2vidutinistinklelis1"/>
              <w:widowControl w:val="0"/>
            </w:pPr>
            <w:r w:rsidRPr="00624A04">
              <w:t>IV</w:t>
            </w:r>
          </w:p>
        </w:tc>
      </w:tr>
      <w:tr w:rsidR="001353A1" w:rsidRPr="00624A04" w:rsidTr="00D45D3F">
        <w:trPr>
          <w:trHeight w:val="57"/>
        </w:trPr>
        <w:tc>
          <w:tcPr>
            <w:tcW w:w="947" w:type="pct"/>
          </w:tcPr>
          <w:p w:rsidR="007018FB" w:rsidRPr="00624A04" w:rsidRDefault="007018FB" w:rsidP="00074237">
            <w:pPr>
              <w:pStyle w:val="2vidutinistinklelis1"/>
              <w:widowControl w:val="0"/>
            </w:pPr>
            <w:r w:rsidRPr="00624A04">
              <w:t>Apimtis</w:t>
            </w:r>
            <w:r w:rsidR="003D7A0C" w:rsidRPr="00624A04">
              <w:t xml:space="preserve"> </w:t>
            </w:r>
            <w:r w:rsidR="00592AFC" w:rsidRPr="00624A04">
              <w:t>mokymosi</w:t>
            </w:r>
            <w:r w:rsidR="003D7A0C" w:rsidRPr="00624A04">
              <w:t xml:space="preserve"> </w:t>
            </w:r>
            <w:r w:rsidRPr="00624A04">
              <w:t>kreditais</w:t>
            </w:r>
          </w:p>
        </w:tc>
        <w:tc>
          <w:tcPr>
            <w:tcW w:w="4053" w:type="pct"/>
          </w:tcPr>
          <w:p w:rsidR="007018FB" w:rsidRPr="00624A04" w:rsidRDefault="00EF3DEE" w:rsidP="00074237">
            <w:pPr>
              <w:pStyle w:val="2vidutinistinklelis1"/>
              <w:widowControl w:val="0"/>
            </w:pPr>
            <w:r w:rsidRPr="00624A04">
              <w:t>5</w:t>
            </w:r>
          </w:p>
        </w:tc>
      </w:tr>
      <w:tr w:rsidR="001353A1" w:rsidRPr="00624A04" w:rsidTr="00D45D3F">
        <w:trPr>
          <w:trHeight w:val="57"/>
        </w:trPr>
        <w:tc>
          <w:tcPr>
            <w:tcW w:w="947" w:type="pct"/>
            <w:shd w:val="clear" w:color="auto" w:fill="F2F2F2"/>
          </w:tcPr>
          <w:p w:rsidR="007018FB" w:rsidRPr="00624A04" w:rsidRDefault="007018FB" w:rsidP="00074237">
            <w:pPr>
              <w:pStyle w:val="2vidutinistinklelis1"/>
              <w:widowControl w:val="0"/>
            </w:pPr>
            <w:r w:rsidRPr="00624A04">
              <w:t>Kompetencijos</w:t>
            </w:r>
          </w:p>
        </w:tc>
        <w:tc>
          <w:tcPr>
            <w:tcW w:w="4053" w:type="pct"/>
            <w:shd w:val="clear" w:color="auto" w:fill="F2F2F2"/>
          </w:tcPr>
          <w:p w:rsidR="007018FB" w:rsidRPr="00624A04" w:rsidRDefault="007018FB" w:rsidP="00074237">
            <w:pPr>
              <w:pStyle w:val="2vidutinistinklelis1"/>
              <w:widowControl w:val="0"/>
            </w:pPr>
            <w:r w:rsidRPr="00624A04">
              <w:t>Mokymosi</w:t>
            </w:r>
            <w:r w:rsidR="003D7A0C" w:rsidRPr="00624A04">
              <w:t xml:space="preserve"> </w:t>
            </w:r>
            <w:r w:rsidRPr="00624A04">
              <w:t>rezultatai</w:t>
            </w:r>
          </w:p>
        </w:tc>
      </w:tr>
      <w:tr w:rsidR="001353A1" w:rsidRPr="00624A04" w:rsidTr="00D45D3F">
        <w:trPr>
          <w:trHeight w:val="57"/>
        </w:trPr>
        <w:tc>
          <w:tcPr>
            <w:tcW w:w="947" w:type="pct"/>
          </w:tcPr>
          <w:p w:rsidR="004F35E4" w:rsidRPr="00624A04" w:rsidRDefault="006B46E6" w:rsidP="00074237">
            <w:pPr>
              <w:widowControl w:val="0"/>
            </w:pPr>
            <w:r w:rsidRPr="00624A04">
              <w:t>1.</w:t>
            </w:r>
            <w:r w:rsidR="003D7A0C" w:rsidRPr="00624A04">
              <w:t xml:space="preserve"> </w:t>
            </w:r>
            <w:r w:rsidR="003B65E1" w:rsidRPr="00624A04">
              <w:t>Formuoti</w:t>
            </w:r>
            <w:r w:rsidR="003D7A0C" w:rsidRPr="00624A04">
              <w:t xml:space="preserve"> </w:t>
            </w:r>
            <w:r w:rsidR="003B65E1" w:rsidRPr="00624A04">
              <w:t>darbinius</w:t>
            </w:r>
            <w:r w:rsidR="003D7A0C" w:rsidRPr="00624A04">
              <w:t xml:space="preserve"> </w:t>
            </w:r>
            <w:r w:rsidR="003B65E1" w:rsidRPr="00624A04">
              <w:t>įgūdžius</w:t>
            </w:r>
            <w:r w:rsidR="003D7A0C" w:rsidRPr="00624A04">
              <w:t xml:space="preserve"> </w:t>
            </w:r>
            <w:r w:rsidR="003B65E1" w:rsidRPr="00624A04">
              <w:t>realioje</w:t>
            </w:r>
            <w:r w:rsidR="003D7A0C" w:rsidRPr="00624A04">
              <w:t xml:space="preserve"> </w:t>
            </w:r>
            <w:r w:rsidR="003B65E1" w:rsidRPr="00624A04">
              <w:t>darbo</w:t>
            </w:r>
            <w:r w:rsidR="003D7A0C" w:rsidRPr="00624A04">
              <w:t xml:space="preserve"> </w:t>
            </w:r>
            <w:r w:rsidR="003B65E1" w:rsidRPr="00624A04">
              <w:t>vietoje.</w:t>
            </w:r>
          </w:p>
        </w:tc>
        <w:tc>
          <w:tcPr>
            <w:tcW w:w="4053" w:type="pct"/>
          </w:tcPr>
          <w:p w:rsidR="00D91BBF" w:rsidRPr="00624A04" w:rsidRDefault="00D91BBF" w:rsidP="00074237">
            <w:pPr>
              <w:widowControl w:val="0"/>
              <w:rPr>
                <w:iCs/>
              </w:rPr>
            </w:pPr>
            <w:r w:rsidRPr="00624A04">
              <w:rPr>
                <w:iCs/>
              </w:rPr>
              <w:t>1.1.</w:t>
            </w:r>
            <w:r w:rsidR="003D7A0C" w:rsidRPr="00624A04">
              <w:rPr>
                <w:iCs/>
              </w:rPr>
              <w:t xml:space="preserve"> </w:t>
            </w:r>
            <w:r w:rsidRPr="00624A04">
              <w:rPr>
                <w:iCs/>
              </w:rPr>
              <w:t>Įsivertinti</w:t>
            </w:r>
            <w:r w:rsidR="003D7A0C" w:rsidRPr="00624A04">
              <w:rPr>
                <w:iCs/>
              </w:rPr>
              <w:t xml:space="preserve"> </w:t>
            </w:r>
            <w:r w:rsidRPr="00624A04">
              <w:rPr>
                <w:iCs/>
              </w:rPr>
              <w:t>ir</w:t>
            </w:r>
            <w:r w:rsidR="003D7A0C" w:rsidRPr="00624A04">
              <w:rPr>
                <w:iCs/>
              </w:rPr>
              <w:t xml:space="preserve"> </w:t>
            </w:r>
            <w:r w:rsidRPr="00624A04">
              <w:rPr>
                <w:iCs/>
              </w:rPr>
              <w:t>realioje</w:t>
            </w:r>
            <w:r w:rsidR="003D7A0C" w:rsidRPr="00624A04">
              <w:rPr>
                <w:iCs/>
              </w:rPr>
              <w:t xml:space="preserve"> </w:t>
            </w:r>
            <w:r w:rsidRPr="00624A04">
              <w:rPr>
                <w:iCs/>
              </w:rPr>
              <w:t>darbo</w:t>
            </w:r>
            <w:r w:rsidR="003D7A0C" w:rsidRPr="00624A04">
              <w:rPr>
                <w:iCs/>
              </w:rPr>
              <w:t xml:space="preserve"> </w:t>
            </w:r>
            <w:r w:rsidRPr="00624A04">
              <w:rPr>
                <w:iCs/>
              </w:rPr>
              <w:t>vietoje</w:t>
            </w:r>
            <w:r w:rsidR="003D7A0C" w:rsidRPr="00624A04">
              <w:rPr>
                <w:iCs/>
              </w:rPr>
              <w:t xml:space="preserve"> </w:t>
            </w:r>
            <w:r w:rsidRPr="00624A04">
              <w:rPr>
                <w:iCs/>
              </w:rPr>
              <w:t>demonstruoti</w:t>
            </w:r>
            <w:r w:rsidR="003D7A0C" w:rsidRPr="00624A04">
              <w:rPr>
                <w:iCs/>
              </w:rPr>
              <w:t xml:space="preserve"> </w:t>
            </w:r>
            <w:r w:rsidRPr="00624A04">
              <w:rPr>
                <w:iCs/>
              </w:rPr>
              <w:t>įgytas</w:t>
            </w:r>
            <w:r w:rsidR="003D7A0C" w:rsidRPr="00624A04">
              <w:rPr>
                <w:iCs/>
              </w:rPr>
              <w:t xml:space="preserve"> </w:t>
            </w:r>
            <w:r w:rsidRPr="00624A04">
              <w:rPr>
                <w:iCs/>
              </w:rPr>
              <w:t>kompetencijas.</w:t>
            </w:r>
          </w:p>
          <w:p w:rsidR="00D91BBF" w:rsidRPr="00624A04" w:rsidRDefault="00D91BBF" w:rsidP="00074237">
            <w:pPr>
              <w:widowControl w:val="0"/>
              <w:rPr>
                <w:iCs/>
              </w:rPr>
            </w:pPr>
            <w:r w:rsidRPr="00624A04">
              <w:t>1.2.</w:t>
            </w:r>
            <w:r w:rsidR="003D7A0C" w:rsidRPr="00624A04">
              <w:t xml:space="preserve"> </w:t>
            </w:r>
            <w:r w:rsidRPr="00624A04">
              <w:t>Susipažinti</w:t>
            </w:r>
            <w:r w:rsidR="003D7A0C" w:rsidRPr="00624A04">
              <w:t xml:space="preserve"> </w:t>
            </w:r>
            <w:r w:rsidRPr="00624A04">
              <w:t>su</w:t>
            </w:r>
            <w:r w:rsidR="003D7A0C" w:rsidRPr="00624A04">
              <w:t xml:space="preserve"> </w:t>
            </w:r>
            <w:r w:rsidRPr="00624A04">
              <w:t>būsimo</w:t>
            </w:r>
            <w:r w:rsidR="003D7A0C" w:rsidRPr="00624A04">
              <w:t xml:space="preserve"> </w:t>
            </w:r>
            <w:r w:rsidRPr="00624A04">
              <w:t>darbo</w:t>
            </w:r>
            <w:r w:rsidR="003D7A0C" w:rsidRPr="00624A04">
              <w:t xml:space="preserve"> </w:t>
            </w:r>
            <w:r w:rsidRPr="00624A04">
              <w:t>specifika</w:t>
            </w:r>
            <w:r w:rsidR="003D7A0C" w:rsidRPr="00624A04">
              <w:t xml:space="preserve"> </w:t>
            </w:r>
            <w:r w:rsidRPr="00624A04">
              <w:t>ir</w:t>
            </w:r>
            <w:r w:rsidR="003D7A0C" w:rsidRPr="00624A04">
              <w:t xml:space="preserve"> </w:t>
            </w:r>
            <w:r w:rsidRPr="00624A04">
              <w:rPr>
                <w:iCs/>
              </w:rPr>
              <w:t>adaptuotis</w:t>
            </w:r>
            <w:r w:rsidR="003D7A0C" w:rsidRPr="00624A04">
              <w:rPr>
                <w:iCs/>
              </w:rPr>
              <w:t xml:space="preserve"> </w:t>
            </w:r>
            <w:r w:rsidRPr="00624A04">
              <w:rPr>
                <w:iCs/>
              </w:rPr>
              <w:t>realioje</w:t>
            </w:r>
            <w:r w:rsidR="003D7A0C" w:rsidRPr="00624A04">
              <w:rPr>
                <w:iCs/>
              </w:rPr>
              <w:t xml:space="preserve"> </w:t>
            </w:r>
            <w:r w:rsidRPr="00624A04">
              <w:rPr>
                <w:iCs/>
              </w:rPr>
              <w:t>darbo</w:t>
            </w:r>
            <w:r w:rsidR="003D7A0C" w:rsidRPr="00624A04">
              <w:rPr>
                <w:iCs/>
              </w:rPr>
              <w:t xml:space="preserve"> </w:t>
            </w:r>
            <w:r w:rsidRPr="00624A04">
              <w:rPr>
                <w:iCs/>
              </w:rPr>
              <w:t>vietoje.</w:t>
            </w:r>
          </w:p>
          <w:p w:rsidR="006B46E6" w:rsidRPr="00624A04" w:rsidRDefault="00D91BBF" w:rsidP="00074237">
            <w:pPr>
              <w:pStyle w:val="2vidutinistinklelis1"/>
              <w:widowControl w:val="0"/>
            </w:pPr>
            <w:r w:rsidRPr="00624A04">
              <w:t>1.3.</w:t>
            </w:r>
            <w:r w:rsidR="003D7A0C" w:rsidRPr="00624A04">
              <w:t xml:space="preserve"> </w:t>
            </w:r>
            <w:r w:rsidRPr="00624A04">
              <w:t>Įsivertinti</w:t>
            </w:r>
            <w:r w:rsidR="003D7A0C" w:rsidRPr="00624A04">
              <w:t xml:space="preserve"> </w:t>
            </w:r>
            <w:r w:rsidRPr="00624A04">
              <w:t>asmenines</w:t>
            </w:r>
            <w:r w:rsidR="003D7A0C" w:rsidRPr="00624A04">
              <w:t xml:space="preserve"> </w:t>
            </w:r>
            <w:r w:rsidRPr="00624A04">
              <w:t>integracijos</w:t>
            </w:r>
            <w:r w:rsidR="003D7A0C" w:rsidRPr="00624A04">
              <w:t xml:space="preserve"> </w:t>
            </w:r>
            <w:r w:rsidRPr="00624A04">
              <w:t>į</w:t>
            </w:r>
            <w:r w:rsidR="003D7A0C" w:rsidRPr="00624A04">
              <w:t xml:space="preserve"> </w:t>
            </w:r>
            <w:r w:rsidRPr="00624A04">
              <w:t>darbo</w:t>
            </w:r>
            <w:r w:rsidR="003D7A0C" w:rsidRPr="00624A04">
              <w:t xml:space="preserve"> </w:t>
            </w:r>
            <w:r w:rsidRPr="00624A04">
              <w:t>rinką</w:t>
            </w:r>
            <w:r w:rsidR="003D7A0C" w:rsidRPr="00624A04">
              <w:t xml:space="preserve"> </w:t>
            </w:r>
            <w:r w:rsidRPr="00624A04">
              <w:t>galimybes.</w:t>
            </w:r>
          </w:p>
        </w:tc>
      </w:tr>
      <w:tr w:rsidR="001353A1" w:rsidRPr="00624A04" w:rsidTr="00D45D3F">
        <w:trPr>
          <w:trHeight w:val="57"/>
        </w:trPr>
        <w:tc>
          <w:tcPr>
            <w:tcW w:w="947" w:type="pct"/>
          </w:tcPr>
          <w:p w:rsidR="007018FB" w:rsidRPr="00624A04" w:rsidRDefault="007018FB" w:rsidP="00074237">
            <w:pPr>
              <w:pStyle w:val="2vidutinistinklelis1"/>
              <w:widowControl w:val="0"/>
              <w:rPr>
                <w:highlight w:val="yellow"/>
              </w:rPr>
            </w:pPr>
            <w:r w:rsidRPr="00624A04">
              <w:t>Mokymosi</w:t>
            </w:r>
            <w:r w:rsidR="003D7A0C" w:rsidRPr="00624A04">
              <w:t xml:space="preserve"> </w:t>
            </w:r>
            <w:r w:rsidR="006B30BE" w:rsidRPr="00624A04">
              <w:t>pasiekimų</w:t>
            </w:r>
            <w:r w:rsidR="003D7A0C" w:rsidRPr="00624A04">
              <w:t xml:space="preserve"> </w:t>
            </w:r>
            <w:r w:rsidR="006B30BE" w:rsidRPr="00624A04">
              <w:t>vertinimo</w:t>
            </w:r>
            <w:r w:rsidR="003D7A0C" w:rsidRPr="00624A04">
              <w:t xml:space="preserve"> </w:t>
            </w:r>
            <w:r w:rsidR="006B30BE" w:rsidRPr="00624A04">
              <w:t>kriterijai</w:t>
            </w:r>
          </w:p>
        </w:tc>
        <w:tc>
          <w:tcPr>
            <w:tcW w:w="4053" w:type="pct"/>
          </w:tcPr>
          <w:p w:rsidR="007018FB" w:rsidRPr="00624A04" w:rsidRDefault="003B65E1" w:rsidP="00074237">
            <w:pPr>
              <w:widowControl w:val="0"/>
              <w:rPr>
                <w:highlight w:val="green"/>
              </w:rPr>
            </w:pPr>
            <w:r w:rsidRPr="00624A04">
              <w:t>Siūlomas</w:t>
            </w:r>
            <w:r w:rsidR="003D7A0C" w:rsidRPr="00624A04">
              <w:t xml:space="preserve"> </w:t>
            </w:r>
            <w:r w:rsidRPr="00624A04">
              <w:t>baigiamojo</w:t>
            </w:r>
            <w:r w:rsidR="003D7A0C" w:rsidRPr="00624A04">
              <w:t xml:space="preserve"> </w:t>
            </w:r>
            <w:r w:rsidRPr="00624A04">
              <w:t>modulio</w:t>
            </w:r>
            <w:r w:rsidR="003D7A0C" w:rsidRPr="00624A04">
              <w:t xml:space="preserve"> </w:t>
            </w:r>
            <w:r w:rsidRPr="00624A04">
              <w:t>vertinimas</w:t>
            </w:r>
            <w:r w:rsidR="003D7A0C" w:rsidRPr="00624A04">
              <w:t xml:space="preserve"> </w:t>
            </w:r>
            <w:r w:rsidRPr="00624A04">
              <w:t>–</w:t>
            </w:r>
            <w:r w:rsidR="003D7A0C" w:rsidRPr="00624A04">
              <w:t xml:space="preserve"> </w:t>
            </w:r>
            <w:r w:rsidR="008E694F" w:rsidRPr="00624A04">
              <w:rPr>
                <w:i/>
              </w:rPr>
              <w:t>atlikta</w:t>
            </w:r>
            <w:r w:rsidR="003D7A0C" w:rsidRPr="00624A04">
              <w:rPr>
                <w:i/>
              </w:rPr>
              <w:t xml:space="preserve"> </w:t>
            </w:r>
            <w:r w:rsidRPr="00624A04">
              <w:rPr>
                <w:i/>
              </w:rPr>
              <w:t>(ne</w:t>
            </w:r>
            <w:r w:rsidR="008E694F" w:rsidRPr="00624A04">
              <w:rPr>
                <w:i/>
              </w:rPr>
              <w:t>atlikta</w:t>
            </w:r>
            <w:r w:rsidRPr="00624A04">
              <w:rPr>
                <w:i/>
              </w:rPr>
              <w:t>).</w:t>
            </w:r>
          </w:p>
        </w:tc>
      </w:tr>
      <w:tr w:rsidR="001353A1" w:rsidRPr="00624A04" w:rsidTr="00D45D3F">
        <w:trPr>
          <w:trHeight w:val="57"/>
        </w:trPr>
        <w:tc>
          <w:tcPr>
            <w:tcW w:w="947" w:type="pct"/>
          </w:tcPr>
          <w:p w:rsidR="007018FB" w:rsidRPr="00624A04" w:rsidRDefault="007018FB" w:rsidP="00074237">
            <w:pPr>
              <w:pStyle w:val="2vidutinistinklelis1"/>
              <w:widowControl w:val="0"/>
            </w:pPr>
            <w:r w:rsidRPr="00624A04">
              <w:t>Reikalavimai</w:t>
            </w:r>
            <w:r w:rsidR="003D7A0C" w:rsidRPr="00624A04">
              <w:t xml:space="preserve"> </w:t>
            </w:r>
            <w:r w:rsidRPr="00624A04">
              <w:t>mokymui</w:t>
            </w:r>
            <w:r w:rsidR="003D7A0C" w:rsidRPr="00624A04">
              <w:t xml:space="preserve"> </w:t>
            </w:r>
            <w:r w:rsidRPr="00624A04">
              <w:t>skirtiems</w:t>
            </w:r>
            <w:r w:rsidR="003D7A0C" w:rsidRPr="00624A04">
              <w:t xml:space="preserve"> </w:t>
            </w:r>
            <w:r w:rsidRPr="00624A04">
              <w:t>metodiniams</w:t>
            </w:r>
            <w:r w:rsidR="003D7A0C" w:rsidRPr="00624A04">
              <w:t xml:space="preserve"> </w:t>
            </w:r>
            <w:r w:rsidRPr="00624A04">
              <w:t>ir</w:t>
            </w:r>
            <w:r w:rsidR="003D7A0C" w:rsidRPr="00624A04">
              <w:t xml:space="preserve"> </w:t>
            </w:r>
            <w:r w:rsidRPr="00624A04">
              <w:t>materialiesiems</w:t>
            </w:r>
            <w:r w:rsidR="003D7A0C" w:rsidRPr="00624A04">
              <w:t xml:space="preserve"> </w:t>
            </w:r>
            <w:r w:rsidRPr="00624A04">
              <w:t>ištekliam</w:t>
            </w:r>
            <w:r w:rsidR="006B30BE" w:rsidRPr="00624A04">
              <w:t>s</w:t>
            </w:r>
          </w:p>
        </w:tc>
        <w:tc>
          <w:tcPr>
            <w:tcW w:w="4053" w:type="pct"/>
          </w:tcPr>
          <w:p w:rsidR="007018FB" w:rsidRPr="00624A04" w:rsidRDefault="00A238E4" w:rsidP="00074237">
            <w:pPr>
              <w:pStyle w:val="2vidutinistinklelis1"/>
              <w:widowControl w:val="0"/>
            </w:pPr>
            <w:r w:rsidRPr="00624A04">
              <w:t>Nėra.</w:t>
            </w:r>
          </w:p>
        </w:tc>
      </w:tr>
      <w:tr w:rsidR="001353A1" w:rsidRPr="00624A04" w:rsidTr="00D45D3F">
        <w:trPr>
          <w:trHeight w:val="57"/>
        </w:trPr>
        <w:tc>
          <w:tcPr>
            <w:tcW w:w="947" w:type="pct"/>
          </w:tcPr>
          <w:p w:rsidR="007018FB" w:rsidRPr="00624A04" w:rsidRDefault="007018FB" w:rsidP="00074237">
            <w:pPr>
              <w:pStyle w:val="2vidutinistinklelis1"/>
              <w:widowControl w:val="0"/>
            </w:pPr>
            <w:r w:rsidRPr="00624A04">
              <w:t>Reikalavimai</w:t>
            </w:r>
            <w:r w:rsidR="003D7A0C" w:rsidRPr="00624A04">
              <w:t xml:space="preserve"> </w:t>
            </w:r>
            <w:r w:rsidRPr="00624A04">
              <w:t>teor</w:t>
            </w:r>
            <w:r w:rsidR="006B30BE" w:rsidRPr="00624A04">
              <w:t>inio</w:t>
            </w:r>
            <w:r w:rsidR="003D7A0C" w:rsidRPr="00624A04">
              <w:t xml:space="preserve"> </w:t>
            </w:r>
            <w:r w:rsidR="006B30BE" w:rsidRPr="00624A04">
              <w:t>ir</w:t>
            </w:r>
            <w:r w:rsidR="003D7A0C" w:rsidRPr="00624A04">
              <w:t xml:space="preserve"> </w:t>
            </w:r>
            <w:r w:rsidR="006B30BE" w:rsidRPr="00624A04">
              <w:t>praktinio</w:t>
            </w:r>
            <w:r w:rsidR="003D7A0C" w:rsidRPr="00624A04">
              <w:t xml:space="preserve"> </w:t>
            </w:r>
            <w:r w:rsidR="006B30BE" w:rsidRPr="00624A04">
              <w:t>mokymo</w:t>
            </w:r>
            <w:r w:rsidR="003D7A0C" w:rsidRPr="00624A04">
              <w:t xml:space="preserve"> </w:t>
            </w:r>
            <w:r w:rsidR="006B30BE" w:rsidRPr="00624A04">
              <w:t>vietai</w:t>
            </w:r>
          </w:p>
        </w:tc>
        <w:tc>
          <w:tcPr>
            <w:tcW w:w="4053" w:type="pct"/>
          </w:tcPr>
          <w:p w:rsidR="007018FB" w:rsidRPr="00624A04" w:rsidRDefault="000F67E6" w:rsidP="00074237">
            <w:pPr>
              <w:pStyle w:val="2vidutinistinklelis1"/>
              <w:widowControl w:val="0"/>
            </w:pPr>
            <w:r w:rsidRPr="00624A04">
              <w:t>Darbo</w:t>
            </w:r>
            <w:r w:rsidR="003D7A0C" w:rsidRPr="00624A04">
              <w:t xml:space="preserve"> </w:t>
            </w:r>
            <w:r w:rsidRPr="00624A04">
              <w:t>vieta</w:t>
            </w:r>
            <w:r w:rsidR="00C24762" w:rsidRPr="00624A04">
              <w:t xml:space="preserve"> (šeimoje)</w:t>
            </w:r>
            <w:r w:rsidRPr="00624A04">
              <w:t>,</w:t>
            </w:r>
            <w:r w:rsidR="003D7A0C" w:rsidRPr="00624A04">
              <w:t xml:space="preserve"> </w:t>
            </w:r>
            <w:r w:rsidRPr="00624A04">
              <w:t>leidžianti</w:t>
            </w:r>
            <w:r w:rsidR="003D7A0C" w:rsidRPr="00624A04">
              <w:t xml:space="preserve"> </w:t>
            </w:r>
            <w:r w:rsidRPr="00624A04">
              <w:t>į</w:t>
            </w:r>
            <w:r w:rsidR="005C5080" w:rsidRPr="00624A04">
              <w:t>tvirtinti</w:t>
            </w:r>
            <w:r w:rsidR="003D7A0C" w:rsidRPr="00624A04">
              <w:t xml:space="preserve"> </w:t>
            </w:r>
            <w:r w:rsidR="005C5080" w:rsidRPr="00624A04">
              <w:t>įgytas</w:t>
            </w:r>
            <w:r w:rsidR="003D7A0C" w:rsidRPr="00624A04">
              <w:t xml:space="preserve"> </w:t>
            </w:r>
            <w:r w:rsidR="005C5080" w:rsidRPr="00624A04">
              <w:t>auklės</w:t>
            </w:r>
            <w:r w:rsidR="003D7A0C" w:rsidRPr="00624A04">
              <w:t xml:space="preserve"> </w:t>
            </w:r>
            <w:r w:rsidR="006B46E6" w:rsidRPr="00624A04">
              <w:t>kval</w:t>
            </w:r>
            <w:r w:rsidR="00AE0E66" w:rsidRPr="00624A04">
              <w:t>i</w:t>
            </w:r>
            <w:r w:rsidR="006B46E6" w:rsidRPr="00624A04">
              <w:t>fikaciją</w:t>
            </w:r>
            <w:r w:rsidR="003D7A0C" w:rsidRPr="00624A04">
              <w:t xml:space="preserve"> </w:t>
            </w:r>
            <w:r w:rsidR="006B46E6" w:rsidRPr="00624A04">
              <w:t>sudarančias</w:t>
            </w:r>
            <w:r w:rsidR="003D7A0C" w:rsidRPr="00624A04">
              <w:t xml:space="preserve"> </w:t>
            </w:r>
            <w:r w:rsidR="006B46E6" w:rsidRPr="00624A04">
              <w:t>kompetencijas.</w:t>
            </w:r>
          </w:p>
        </w:tc>
      </w:tr>
      <w:tr w:rsidR="001353A1" w:rsidRPr="00624A04" w:rsidTr="00D45D3F">
        <w:trPr>
          <w:trHeight w:val="57"/>
        </w:trPr>
        <w:tc>
          <w:tcPr>
            <w:tcW w:w="947" w:type="pct"/>
          </w:tcPr>
          <w:p w:rsidR="007018FB" w:rsidRPr="00624A04" w:rsidRDefault="00E7309B" w:rsidP="00074237">
            <w:pPr>
              <w:pStyle w:val="2vidutinistinklelis1"/>
              <w:widowControl w:val="0"/>
            </w:pPr>
            <w:r w:rsidRPr="00624A04">
              <w:t>Reikalavimai</w:t>
            </w:r>
            <w:r w:rsidR="003D7A0C" w:rsidRPr="00624A04">
              <w:t xml:space="preserve"> </w:t>
            </w:r>
            <w:r w:rsidRPr="00624A04">
              <w:t>mokytojų</w:t>
            </w:r>
            <w:r w:rsidR="003D7A0C" w:rsidRPr="00624A04">
              <w:t xml:space="preserve"> </w:t>
            </w:r>
            <w:r w:rsidR="007018FB" w:rsidRPr="00624A04">
              <w:t>dalykiniam</w:t>
            </w:r>
            <w:r w:rsidR="003D7A0C" w:rsidRPr="00624A04">
              <w:t xml:space="preserve"> </w:t>
            </w:r>
            <w:r w:rsidR="007018FB" w:rsidRPr="00624A04">
              <w:t>pasireng</w:t>
            </w:r>
            <w:r w:rsidR="006B30BE" w:rsidRPr="00624A04">
              <w:t>imui</w:t>
            </w:r>
            <w:r w:rsidR="003D7A0C" w:rsidRPr="00624A04">
              <w:t xml:space="preserve"> </w:t>
            </w:r>
            <w:r w:rsidR="006B30BE" w:rsidRPr="00624A04">
              <w:t>(dalykinei</w:t>
            </w:r>
            <w:r w:rsidR="003D7A0C" w:rsidRPr="00624A04">
              <w:t xml:space="preserve"> </w:t>
            </w:r>
            <w:r w:rsidR="006B30BE" w:rsidRPr="00624A04">
              <w:t>kvalifikacijai)</w:t>
            </w:r>
          </w:p>
        </w:tc>
        <w:tc>
          <w:tcPr>
            <w:tcW w:w="4053" w:type="pct"/>
          </w:tcPr>
          <w:p w:rsidR="006B46E6" w:rsidRPr="00624A04" w:rsidRDefault="006B46E6" w:rsidP="00074237">
            <w:pPr>
              <w:widowControl w:val="0"/>
            </w:pPr>
            <w:r w:rsidRPr="00624A04">
              <w:t>Mokinio</w:t>
            </w:r>
            <w:r w:rsidR="003D7A0C" w:rsidRPr="00624A04">
              <w:t xml:space="preserve"> </w:t>
            </w:r>
            <w:r w:rsidRPr="00624A04">
              <w:t>mokymuisi</w:t>
            </w:r>
            <w:r w:rsidR="003D7A0C" w:rsidRPr="00624A04">
              <w:t xml:space="preserve"> </w:t>
            </w:r>
            <w:r w:rsidRPr="00624A04">
              <w:t>modulio</w:t>
            </w:r>
            <w:r w:rsidR="003D7A0C" w:rsidRPr="00624A04">
              <w:t xml:space="preserve"> </w:t>
            </w:r>
            <w:r w:rsidRPr="00624A04">
              <w:t>metu</w:t>
            </w:r>
            <w:r w:rsidR="003D7A0C" w:rsidRPr="00624A04">
              <w:t xml:space="preserve"> </w:t>
            </w:r>
            <w:r w:rsidRPr="00624A04">
              <w:t>vadovauja</w:t>
            </w:r>
            <w:r w:rsidR="003D7A0C" w:rsidRPr="00624A04">
              <w:t xml:space="preserve"> </w:t>
            </w:r>
            <w:r w:rsidRPr="00624A04">
              <w:t>mokytojas,</w:t>
            </w:r>
            <w:r w:rsidR="003D7A0C" w:rsidRPr="00624A04">
              <w:t xml:space="preserve"> </w:t>
            </w:r>
            <w:r w:rsidRPr="00624A04">
              <w:t>turintis:</w:t>
            </w:r>
          </w:p>
          <w:p w:rsidR="006B46E6" w:rsidRPr="00624A04" w:rsidRDefault="006B46E6" w:rsidP="00074237">
            <w:pPr>
              <w:widowControl w:val="0"/>
            </w:pPr>
            <w:r w:rsidRPr="00624A04">
              <w:t>1)</w:t>
            </w:r>
            <w:r w:rsidR="003D7A0C" w:rsidRPr="00624A04">
              <w:t xml:space="preserve"> </w:t>
            </w:r>
            <w:r w:rsidRPr="00624A04">
              <w:t>Lietuvos</w:t>
            </w:r>
            <w:r w:rsidR="003D7A0C" w:rsidRPr="00624A04">
              <w:t xml:space="preserve"> </w:t>
            </w:r>
            <w:r w:rsidRPr="00624A04">
              <w:t>Respublikos</w:t>
            </w:r>
            <w:r w:rsidR="003D7A0C" w:rsidRPr="00624A04">
              <w:t xml:space="preserve"> </w:t>
            </w:r>
            <w:r w:rsidRPr="00624A04">
              <w:t>švietimo</w:t>
            </w:r>
            <w:r w:rsidR="003D7A0C" w:rsidRPr="00624A04">
              <w:t xml:space="preserve"> </w:t>
            </w:r>
            <w:r w:rsidRPr="00624A04">
              <w:t>įstatyme</w:t>
            </w:r>
            <w:r w:rsidR="003D7A0C" w:rsidRPr="00624A04">
              <w:t xml:space="preserve"> </w:t>
            </w:r>
            <w:r w:rsidRPr="00624A04">
              <w:t>ir</w:t>
            </w:r>
            <w:r w:rsidR="003D7A0C" w:rsidRPr="00624A04">
              <w:t xml:space="preserve"> </w:t>
            </w:r>
            <w:r w:rsidRPr="00624A04">
              <w:t>Reikalavimų</w:t>
            </w:r>
            <w:r w:rsidR="003D7A0C" w:rsidRPr="00624A04">
              <w:t xml:space="preserve"> </w:t>
            </w:r>
            <w:r w:rsidRPr="00624A04">
              <w:t>mokytojų</w:t>
            </w:r>
            <w:r w:rsidR="003D7A0C" w:rsidRPr="00624A04">
              <w:t xml:space="preserve"> </w:t>
            </w:r>
            <w:r w:rsidRPr="00624A04">
              <w:t>kvalifikacijai</w:t>
            </w:r>
            <w:r w:rsidR="003D7A0C" w:rsidRPr="00624A04">
              <w:t xml:space="preserve"> </w:t>
            </w:r>
            <w:r w:rsidRPr="00624A04">
              <w:t>apraše,</w:t>
            </w:r>
            <w:r w:rsidR="003D7A0C" w:rsidRPr="00624A04">
              <w:t xml:space="preserve"> </w:t>
            </w:r>
            <w:r w:rsidRPr="00624A04">
              <w:t>patvirtintame</w:t>
            </w:r>
            <w:r w:rsidR="003D7A0C" w:rsidRPr="00624A04">
              <w:t xml:space="preserve"> </w:t>
            </w:r>
            <w:r w:rsidRPr="00624A04">
              <w:t>Lietuvos</w:t>
            </w:r>
            <w:r w:rsidR="003D7A0C" w:rsidRPr="00624A04">
              <w:t xml:space="preserve"> </w:t>
            </w:r>
            <w:r w:rsidRPr="00624A04">
              <w:t>Respublikos</w:t>
            </w:r>
            <w:r w:rsidR="003D7A0C" w:rsidRPr="00624A04">
              <w:t xml:space="preserve"> </w:t>
            </w:r>
            <w:r w:rsidRPr="00624A04">
              <w:t>švietimo</w:t>
            </w:r>
            <w:r w:rsidR="003D7A0C" w:rsidRPr="00624A04">
              <w:t xml:space="preserve"> </w:t>
            </w:r>
            <w:r w:rsidRPr="00624A04">
              <w:t>ir</w:t>
            </w:r>
            <w:r w:rsidR="003D7A0C" w:rsidRPr="00624A04">
              <w:t xml:space="preserve"> </w:t>
            </w:r>
            <w:r w:rsidRPr="00624A04">
              <w:t>mokslo</w:t>
            </w:r>
            <w:r w:rsidR="003D7A0C" w:rsidRPr="00624A04">
              <w:t xml:space="preserve"> </w:t>
            </w:r>
            <w:r w:rsidRPr="00624A04">
              <w:t>ministro</w:t>
            </w:r>
            <w:r w:rsidR="003D7A0C" w:rsidRPr="00624A04">
              <w:t xml:space="preserve"> </w:t>
            </w:r>
            <w:r w:rsidRPr="00624A04">
              <w:t>2014</w:t>
            </w:r>
            <w:r w:rsidR="003D7A0C" w:rsidRPr="00624A04">
              <w:t xml:space="preserve"> </w:t>
            </w:r>
            <w:r w:rsidRPr="00624A04">
              <w:t>m.</w:t>
            </w:r>
            <w:r w:rsidR="003D7A0C" w:rsidRPr="00624A04">
              <w:t xml:space="preserve"> </w:t>
            </w:r>
            <w:r w:rsidRPr="00624A04">
              <w:t>rugpjūčio</w:t>
            </w:r>
            <w:r w:rsidR="003D7A0C" w:rsidRPr="00624A04">
              <w:t xml:space="preserve"> </w:t>
            </w:r>
            <w:r w:rsidRPr="00624A04">
              <w:t>29</w:t>
            </w:r>
            <w:r w:rsidR="003D7A0C" w:rsidRPr="00624A04">
              <w:t xml:space="preserve"> </w:t>
            </w:r>
            <w:r w:rsidRPr="00624A04">
              <w:t>d.</w:t>
            </w:r>
            <w:r w:rsidR="003D7A0C" w:rsidRPr="00624A04">
              <w:t xml:space="preserve"> </w:t>
            </w:r>
            <w:r w:rsidRPr="00624A04">
              <w:t>įsakymu</w:t>
            </w:r>
            <w:r w:rsidR="003D7A0C" w:rsidRPr="00624A04">
              <w:t xml:space="preserve"> </w:t>
            </w:r>
            <w:r w:rsidRPr="00624A04">
              <w:t>Nr.</w:t>
            </w:r>
            <w:r w:rsidR="003D7A0C" w:rsidRPr="00624A04">
              <w:t xml:space="preserve"> </w:t>
            </w:r>
            <w:r w:rsidRPr="00624A04">
              <w:t>V-774</w:t>
            </w:r>
            <w:r w:rsidR="003D7A0C" w:rsidRPr="00624A04">
              <w:t xml:space="preserve"> </w:t>
            </w:r>
            <w:r w:rsidRPr="00624A04">
              <w:t>„Dėl</w:t>
            </w:r>
            <w:r w:rsidR="003D7A0C" w:rsidRPr="00624A04">
              <w:t xml:space="preserve"> </w:t>
            </w:r>
            <w:r w:rsidRPr="00624A04">
              <w:t>Reikalavimų</w:t>
            </w:r>
            <w:r w:rsidR="003D7A0C" w:rsidRPr="00624A04">
              <w:t xml:space="preserve"> </w:t>
            </w:r>
            <w:r w:rsidRPr="00624A04">
              <w:t>mokytojų</w:t>
            </w:r>
            <w:r w:rsidR="003D7A0C" w:rsidRPr="00624A04">
              <w:t xml:space="preserve"> </w:t>
            </w:r>
            <w:r w:rsidRPr="00624A04">
              <w:t>kvalifikacijai</w:t>
            </w:r>
            <w:r w:rsidR="003D7A0C" w:rsidRPr="00624A04">
              <w:t xml:space="preserve"> </w:t>
            </w:r>
            <w:r w:rsidRPr="00624A04">
              <w:t>aprašo</w:t>
            </w:r>
            <w:r w:rsidR="003D7A0C" w:rsidRPr="00624A04">
              <w:t xml:space="preserve"> </w:t>
            </w:r>
            <w:r w:rsidRPr="00624A04">
              <w:t>patvirtinimo“,</w:t>
            </w:r>
            <w:r w:rsidR="003D7A0C" w:rsidRPr="00624A04">
              <w:t xml:space="preserve"> </w:t>
            </w:r>
            <w:r w:rsidRPr="00624A04">
              <w:t>nustatytą</w:t>
            </w:r>
            <w:r w:rsidR="003D7A0C" w:rsidRPr="00624A04">
              <w:t xml:space="preserve"> </w:t>
            </w:r>
            <w:r w:rsidRPr="00624A04">
              <w:t>išsilavinimą</w:t>
            </w:r>
            <w:r w:rsidR="003D7A0C" w:rsidRPr="00624A04">
              <w:t xml:space="preserve"> </w:t>
            </w:r>
            <w:r w:rsidRPr="00624A04">
              <w:t>ir</w:t>
            </w:r>
            <w:r w:rsidR="003D7A0C" w:rsidRPr="00624A04">
              <w:t xml:space="preserve"> </w:t>
            </w:r>
            <w:r w:rsidRPr="00624A04">
              <w:t>kvalifikaciją;</w:t>
            </w:r>
          </w:p>
          <w:p w:rsidR="007735CD" w:rsidRPr="00624A04" w:rsidRDefault="006B46E6" w:rsidP="00074237">
            <w:pPr>
              <w:pStyle w:val="2vidutinistinklelis1"/>
              <w:widowControl w:val="0"/>
            </w:pPr>
            <w:r w:rsidRPr="00624A04">
              <w:t>2)</w:t>
            </w:r>
            <w:r w:rsidR="003D7A0C" w:rsidRPr="00624A04">
              <w:t xml:space="preserve"> </w:t>
            </w:r>
            <w:r w:rsidR="007735CD" w:rsidRPr="00624A04">
              <w:t>auklės ar lygiavertę kvalifikaciją arba pedagogikos studijų krypties ar lygiavertį išsilavinimą arba ne mažesnę kaip 3 metų ikimokyklinio ugdymo pedagogo ar auklės profesinės veiklos patirtį.</w:t>
            </w:r>
          </w:p>
          <w:p w:rsidR="006155EC" w:rsidRPr="00624A04" w:rsidRDefault="006155EC" w:rsidP="00074237">
            <w:pPr>
              <w:pStyle w:val="2vidutinistinklelis1"/>
              <w:widowControl w:val="0"/>
              <w:rPr>
                <w:i/>
                <w:iCs/>
              </w:rPr>
            </w:pPr>
            <w:r w:rsidRPr="00624A04">
              <w:t>Mokinio</w:t>
            </w:r>
            <w:r w:rsidR="003D7A0C" w:rsidRPr="00624A04">
              <w:t xml:space="preserve"> </w:t>
            </w:r>
            <w:r w:rsidRPr="00624A04">
              <w:t>mokymuisi</w:t>
            </w:r>
            <w:r w:rsidR="003D7A0C" w:rsidRPr="00624A04">
              <w:t xml:space="preserve"> </w:t>
            </w:r>
            <w:r w:rsidRPr="00624A04">
              <w:t>realioje</w:t>
            </w:r>
            <w:r w:rsidR="003D7A0C" w:rsidRPr="00624A04">
              <w:t xml:space="preserve"> </w:t>
            </w:r>
            <w:r w:rsidRPr="00624A04">
              <w:t>darbo</w:t>
            </w:r>
            <w:r w:rsidR="003D7A0C" w:rsidRPr="00624A04">
              <w:t xml:space="preserve"> </w:t>
            </w:r>
            <w:r w:rsidRPr="00624A04">
              <w:t>vietoje</w:t>
            </w:r>
            <w:r w:rsidR="003D7A0C" w:rsidRPr="00624A04">
              <w:t xml:space="preserve"> </w:t>
            </w:r>
            <w:r w:rsidRPr="00624A04">
              <w:t>vadovaujantis</w:t>
            </w:r>
            <w:r w:rsidR="003D7A0C" w:rsidRPr="00624A04">
              <w:t xml:space="preserve"> </w:t>
            </w:r>
            <w:r w:rsidRPr="00624A04">
              <w:t>praktikos</w:t>
            </w:r>
            <w:r w:rsidR="003D7A0C" w:rsidRPr="00624A04">
              <w:t xml:space="preserve"> </w:t>
            </w:r>
            <w:r w:rsidRPr="00624A04">
              <w:t>vadovas</w:t>
            </w:r>
            <w:r w:rsidR="003D7A0C" w:rsidRPr="00624A04">
              <w:t xml:space="preserve"> </w:t>
            </w:r>
            <w:r w:rsidR="00EF3DEE" w:rsidRPr="00624A04">
              <w:t>turi</w:t>
            </w:r>
            <w:r w:rsidR="003D7A0C" w:rsidRPr="00624A04">
              <w:t xml:space="preserve"> </w:t>
            </w:r>
            <w:r w:rsidR="00EF3DEE" w:rsidRPr="00624A04">
              <w:t>turėti</w:t>
            </w:r>
            <w:r w:rsidR="003D7A0C" w:rsidRPr="00624A04">
              <w:t xml:space="preserve"> </w:t>
            </w:r>
            <w:r w:rsidR="00EF3DEE" w:rsidRPr="00624A04">
              <w:t>ne</w:t>
            </w:r>
            <w:r w:rsidR="003D7A0C" w:rsidRPr="00624A04">
              <w:t xml:space="preserve"> </w:t>
            </w:r>
            <w:r w:rsidR="00EF3DEE" w:rsidRPr="00624A04">
              <w:t>mažesnę</w:t>
            </w:r>
            <w:r w:rsidR="003D7A0C" w:rsidRPr="00624A04">
              <w:t xml:space="preserve"> </w:t>
            </w:r>
            <w:r w:rsidR="00EF3DEE" w:rsidRPr="00624A04">
              <w:t>kaip</w:t>
            </w:r>
            <w:r w:rsidR="003D7A0C" w:rsidRPr="00624A04">
              <w:t xml:space="preserve"> </w:t>
            </w:r>
            <w:r w:rsidR="00EF3DEE" w:rsidRPr="00624A04">
              <w:t>3</w:t>
            </w:r>
            <w:r w:rsidR="003D7A0C" w:rsidRPr="00624A04">
              <w:t xml:space="preserve"> </w:t>
            </w:r>
            <w:r w:rsidR="00EF3DEE" w:rsidRPr="00624A04">
              <w:t>metų</w:t>
            </w:r>
            <w:r w:rsidR="003D7A0C" w:rsidRPr="00624A04">
              <w:t xml:space="preserve"> </w:t>
            </w:r>
            <w:r w:rsidR="00EF3DEE" w:rsidRPr="00624A04">
              <w:t>auklės</w:t>
            </w:r>
            <w:r w:rsidR="003D7A0C" w:rsidRPr="00624A04">
              <w:t xml:space="preserve"> </w:t>
            </w:r>
            <w:r w:rsidRPr="00624A04">
              <w:t>profesinės</w:t>
            </w:r>
            <w:r w:rsidR="003D7A0C" w:rsidRPr="00624A04">
              <w:t xml:space="preserve"> </w:t>
            </w:r>
            <w:r w:rsidRPr="00624A04">
              <w:t>veiklos</w:t>
            </w:r>
            <w:r w:rsidR="003D7A0C" w:rsidRPr="00624A04">
              <w:t xml:space="preserve"> </w:t>
            </w:r>
            <w:r w:rsidRPr="00624A04">
              <w:t>patirtį.</w:t>
            </w:r>
          </w:p>
        </w:tc>
      </w:tr>
    </w:tbl>
    <w:p w:rsidR="00A55F5C" w:rsidRPr="00624A04" w:rsidRDefault="00A55F5C" w:rsidP="00C06850">
      <w:pPr>
        <w:widowControl w:val="0"/>
        <w:rPr>
          <w:iCs/>
        </w:rPr>
      </w:pPr>
    </w:p>
    <w:sectPr w:rsidR="00A55F5C" w:rsidRPr="00624A04" w:rsidSect="00B469AE">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6ED" w:rsidRDefault="008E46ED" w:rsidP="00BB6497">
      <w:r>
        <w:separator/>
      </w:r>
    </w:p>
  </w:endnote>
  <w:endnote w:type="continuationSeparator" w:id="0">
    <w:p w:rsidR="008E46ED" w:rsidRDefault="008E46ED"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88A" w:rsidRPr="00261791" w:rsidRDefault="00DC588A" w:rsidP="001353A1">
    <w:pPr>
      <w:pStyle w:val="Footer"/>
      <w:jc w:val="center"/>
      <w:rPr>
        <w:color w:val="FFE599" w:themeColor="accent4" w:themeTint="66"/>
      </w:rPr>
    </w:pPr>
    <w:r>
      <w:fldChar w:fldCharType="begin"/>
    </w:r>
    <w:r>
      <w:instrText xml:space="preserve"> PAGE   \* MERGEFORMAT </w:instrText>
    </w:r>
    <w:r>
      <w:fldChar w:fldCharType="separate"/>
    </w:r>
    <w:r>
      <w:rPr>
        <w:noProof/>
      </w:rPr>
      <w:t>21</w:t>
    </w:r>
    <w:r>
      <w:rPr>
        <w:noProof/>
      </w:rPr>
      <w:fldChar w:fldCharType="end"/>
    </w:r>
    <w:r>
      <w:rPr>
        <w:noProof/>
        <w:color w:val="FFE599" w:themeColor="accent4" w:themeTint="6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6ED" w:rsidRDefault="008E46ED" w:rsidP="00BB6497">
      <w:r>
        <w:separator/>
      </w:r>
    </w:p>
  </w:footnote>
  <w:footnote w:type="continuationSeparator" w:id="0">
    <w:p w:rsidR="008E46ED" w:rsidRDefault="008E46ED"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6B28"/>
    <w:multiLevelType w:val="multilevel"/>
    <w:tmpl w:val="AEB6FC9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3A72E7"/>
    <w:multiLevelType w:val="hybridMultilevel"/>
    <w:tmpl w:val="96DA9532"/>
    <w:lvl w:ilvl="0" w:tplc="04270001">
      <w:start w:val="1"/>
      <w:numFmt w:val="bullet"/>
      <w:lvlText w:val=""/>
      <w:lvlJc w:val="left"/>
      <w:pPr>
        <w:ind w:left="743" w:hanging="360"/>
      </w:pPr>
      <w:rPr>
        <w:rFonts w:ascii="Symbol" w:hAnsi="Symbol" w:hint="default"/>
      </w:rPr>
    </w:lvl>
    <w:lvl w:ilvl="1" w:tplc="04270003" w:tentative="1">
      <w:start w:val="1"/>
      <w:numFmt w:val="bullet"/>
      <w:lvlText w:val="o"/>
      <w:lvlJc w:val="left"/>
      <w:pPr>
        <w:ind w:left="1463" w:hanging="360"/>
      </w:pPr>
      <w:rPr>
        <w:rFonts w:ascii="Courier New" w:hAnsi="Courier New" w:cs="Courier New" w:hint="default"/>
      </w:rPr>
    </w:lvl>
    <w:lvl w:ilvl="2" w:tplc="04270005" w:tentative="1">
      <w:start w:val="1"/>
      <w:numFmt w:val="bullet"/>
      <w:lvlText w:val=""/>
      <w:lvlJc w:val="left"/>
      <w:pPr>
        <w:ind w:left="2183" w:hanging="360"/>
      </w:pPr>
      <w:rPr>
        <w:rFonts w:ascii="Wingdings" w:hAnsi="Wingdings" w:hint="default"/>
      </w:rPr>
    </w:lvl>
    <w:lvl w:ilvl="3" w:tplc="04270001" w:tentative="1">
      <w:start w:val="1"/>
      <w:numFmt w:val="bullet"/>
      <w:lvlText w:val=""/>
      <w:lvlJc w:val="left"/>
      <w:pPr>
        <w:ind w:left="2903" w:hanging="360"/>
      </w:pPr>
      <w:rPr>
        <w:rFonts w:ascii="Symbol" w:hAnsi="Symbol" w:hint="default"/>
      </w:rPr>
    </w:lvl>
    <w:lvl w:ilvl="4" w:tplc="04270003" w:tentative="1">
      <w:start w:val="1"/>
      <w:numFmt w:val="bullet"/>
      <w:lvlText w:val="o"/>
      <w:lvlJc w:val="left"/>
      <w:pPr>
        <w:ind w:left="3623" w:hanging="360"/>
      </w:pPr>
      <w:rPr>
        <w:rFonts w:ascii="Courier New" w:hAnsi="Courier New" w:cs="Courier New" w:hint="default"/>
      </w:rPr>
    </w:lvl>
    <w:lvl w:ilvl="5" w:tplc="04270005" w:tentative="1">
      <w:start w:val="1"/>
      <w:numFmt w:val="bullet"/>
      <w:lvlText w:val=""/>
      <w:lvlJc w:val="left"/>
      <w:pPr>
        <w:ind w:left="4343" w:hanging="360"/>
      </w:pPr>
      <w:rPr>
        <w:rFonts w:ascii="Wingdings" w:hAnsi="Wingdings" w:hint="default"/>
      </w:rPr>
    </w:lvl>
    <w:lvl w:ilvl="6" w:tplc="04270001" w:tentative="1">
      <w:start w:val="1"/>
      <w:numFmt w:val="bullet"/>
      <w:lvlText w:val=""/>
      <w:lvlJc w:val="left"/>
      <w:pPr>
        <w:ind w:left="5063" w:hanging="360"/>
      </w:pPr>
      <w:rPr>
        <w:rFonts w:ascii="Symbol" w:hAnsi="Symbol" w:hint="default"/>
      </w:rPr>
    </w:lvl>
    <w:lvl w:ilvl="7" w:tplc="04270003" w:tentative="1">
      <w:start w:val="1"/>
      <w:numFmt w:val="bullet"/>
      <w:lvlText w:val="o"/>
      <w:lvlJc w:val="left"/>
      <w:pPr>
        <w:ind w:left="5783" w:hanging="360"/>
      </w:pPr>
      <w:rPr>
        <w:rFonts w:ascii="Courier New" w:hAnsi="Courier New" w:cs="Courier New" w:hint="default"/>
      </w:rPr>
    </w:lvl>
    <w:lvl w:ilvl="8" w:tplc="04270005" w:tentative="1">
      <w:start w:val="1"/>
      <w:numFmt w:val="bullet"/>
      <w:lvlText w:val=""/>
      <w:lvlJc w:val="left"/>
      <w:pPr>
        <w:ind w:left="6503" w:hanging="360"/>
      </w:pPr>
      <w:rPr>
        <w:rFonts w:ascii="Wingdings" w:hAnsi="Wingdings" w:hint="default"/>
      </w:rPr>
    </w:lvl>
  </w:abstractNum>
  <w:abstractNum w:abstractNumId="2" w15:restartNumberingAfterBreak="0">
    <w:nsid w:val="087810AA"/>
    <w:multiLevelType w:val="multilevel"/>
    <w:tmpl w:val="09043BB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D185BAC"/>
    <w:multiLevelType w:val="hybridMultilevel"/>
    <w:tmpl w:val="D2EC61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28B774F"/>
    <w:multiLevelType w:val="multilevel"/>
    <w:tmpl w:val="D33E8E5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D8D4904"/>
    <w:multiLevelType w:val="hybridMultilevel"/>
    <w:tmpl w:val="1D7C63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1E906BD"/>
    <w:multiLevelType w:val="hybridMultilevel"/>
    <w:tmpl w:val="7ACA26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DC1517B"/>
    <w:multiLevelType w:val="multilevel"/>
    <w:tmpl w:val="6BB8F19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5B5DBC"/>
    <w:multiLevelType w:val="hybridMultilevel"/>
    <w:tmpl w:val="39501A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49E1E83"/>
    <w:multiLevelType w:val="hybridMultilevel"/>
    <w:tmpl w:val="7DAEE5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6AA2AF4"/>
    <w:multiLevelType w:val="hybridMultilevel"/>
    <w:tmpl w:val="1B527C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8E06F05"/>
    <w:multiLevelType w:val="hybridMultilevel"/>
    <w:tmpl w:val="B9DA8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1C62D7F"/>
    <w:multiLevelType w:val="hybridMultilevel"/>
    <w:tmpl w:val="4F5E61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2634E30"/>
    <w:multiLevelType w:val="multilevel"/>
    <w:tmpl w:val="81CE5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575705"/>
    <w:multiLevelType w:val="hybridMultilevel"/>
    <w:tmpl w:val="350211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0FC3F93"/>
    <w:multiLevelType w:val="hybridMultilevel"/>
    <w:tmpl w:val="803AD9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5422400"/>
    <w:multiLevelType w:val="hybridMultilevel"/>
    <w:tmpl w:val="29A2AD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9" w15:restartNumberingAfterBreak="0">
    <w:nsid w:val="7B247794"/>
    <w:multiLevelType w:val="hybridMultilevel"/>
    <w:tmpl w:val="FAF402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2"/>
  </w:num>
  <w:num w:numId="4">
    <w:abstractNumId w:val="0"/>
  </w:num>
  <w:num w:numId="5">
    <w:abstractNumId w:val="2"/>
  </w:num>
  <w:num w:numId="6">
    <w:abstractNumId w:val="7"/>
  </w:num>
  <w:num w:numId="7">
    <w:abstractNumId w:val="4"/>
  </w:num>
  <w:num w:numId="8">
    <w:abstractNumId w:val="8"/>
  </w:num>
  <w:num w:numId="9">
    <w:abstractNumId w:val="3"/>
  </w:num>
  <w:num w:numId="10">
    <w:abstractNumId w:val="13"/>
  </w:num>
  <w:num w:numId="11">
    <w:abstractNumId w:val="10"/>
  </w:num>
  <w:num w:numId="12">
    <w:abstractNumId w:val="1"/>
  </w:num>
  <w:num w:numId="13">
    <w:abstractNumId w:val="6"/>
  </w:num>
  <w:num w:numId="14">
    <w:abstractNumId w:val="9"/>
  </w:num>
  <w:num w:numId="15">
    <w:abstractNumId w:val="14"/>
  </w:num>
  <w:num w:numId="16">
    <w:abstractNumId w:val="11"/>
  </w:num>
  <w:num w:numId="17">
    <w:abstractNumId w:val="19"/>
  </w:num>
  <w:num w:numId="18">
    <w:abstractNumId w:val="16"/>
  </w:num>
  <w:num w:numId="19">
    <w:abstractNumId w:val="18"/>
  </w:num>
  <w:num w:numId="2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embedSystemFonts/>
  <w:hideSpelling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BC2"/>
    <w:rsid w:val="00000D6F"/>
    <w:rsid w:val="00000DB9"/>
    <w:rsid w:val="000021B4"/>
    <w:rsid w:val="0000480C"/>
    <w:rsid w:val="00004CDD"/>
    <w:rsid w:val="000051EE"/>
    <w:rsid w:val="00005A35"/>
    <w:rsid w:val="00006370"/>
    <w:rsid w:val="00006CD8"/>
    <w:rsid w:val="000102A3"/>
    <w:rsid w:val="000130BD"/>
    <w:rsid w:val="00014F49"/>
    <w:rsid w:val="00014FB8"/>
    <w:rsid w:val="000152E0"/>
    <w:rsid w:val="00015EA6"/>
    <w:rsid w:val="00016235"/>
    <w:rsid w:val="0001653A"/>
    <w:rsid w:val="000165B6"/>
    <w:rsid w:val="000166CF"/>
    <w:rsid w:val="00016FC8"/>
    <w:rsid w:val="000176C2"/>
    <w:rsid w:val="000203A9"/>
    <w:rsid w:val="000208E3"/>
    <w:rsid w:val="00020ED3"/>
    <w:rsid w:val="000216D4"/>
    <w:rsid w:val="00021A0B"/>
    <w:rsid w:val="00023158"/>
    <w:rsid w:val="0002367E"/>
    <w:rsid w:val="000236EB"/>
    <w:rsid w:val="00025580"/>
    <w:rsid w:val="0002568B"/>
    <w:rsid w:val="000263DD"/>
    <w:rsid w:val="00027C4B"/>
    <w:rsid w:val="0003057F"/>
    <w:rsid w:val="00030F6B"/>
    <w:rsid w:val="00031E76"/>
    <w:rsid w:val="0003218E"/>
    <w:rsid w:val="000327EB"/>
    <w:rsid w:val="000328D7"/>
    <w:rsid w:val="000332A8"/>
    <w:rsid w:val="00033B73"/>
    <w:rsid w:val="00035AF1"/>
    <w:rsid w:val="0003675E"/>
    <w:rsid w:val="00036943"/>
    <w:rsid w:val="0003788A"/>
    <w:rsid w:val="00040996"/>
    <w:rsid w:val="00041979"/>
    <w:rsid w:val="00043529"/>
    <w:rsid w:val="000449DF"/>
    <w:rsid w:val="00045D35"/>
    <w:rsid w:val="00047805"/>
    <w:rsid w:val="00050276"/>
    <w:rsid w:val="00051066"/>
    <w:rsid w:val="0005424D"/>
    <w:rsid w:val="00054537"/>
    <w:rsid w:val="00054E33"/>
    <w:rsid w:val="00055094"/>
    <w:rsid w:val="000559F2"/>
    <w:rsid w:val="00055E38"/>
    <w:rsid w:val="00056320"/>
    <w:rsid w:val="000567CF"/>
    <w:rsid w:val="000577E1"/>
    <w:rsid w:val="00057BB8"/>
    <w:rsid w:val="00057BE2"/>
    <w:rsid w:val="000624CE"/>
    <w:rsid w:val="00062921"/>
    <w:rsid w:val="00063AEF"/>
    <w:rsid w:val="00064672"/>
    <w:rsid w:val="00064D35"/>
    <w:rsid w:val="00066163"/>
    <w:rsid w:val="00067199"/>
    <w:rsid w:val="00067F3D"/>
    <w:rsid w:val="000704B2"/>
    <w:rsid w:val="000721AA"/>
    <w:rsid w:val="00073512"/>
    <w:rsid w:val="00073ADE"/>
    <w:rsid w:val="00074237"/>
    <w:rsid w:val="00074F66"/>
    <w:rsid w:val="000753DB"/>
    <w:rsid w:val="0007547E"/>
    <w:rsid w:val="00076B2D"/>
    <w:rsid w:val="00080E37"/>
    <w:rsid w:val="00081923"/>
    <w:rsid w:val="00084F99"/>
    <w:rsid w:val="0008539F"/>
    <w:rsid w:val="00085A86"/>
    <w:rsid w:val="00086104"/>
    <w:rsid w:val="00086301"/>
    <w:rsid w:val="00086D78"/>
    <w:rsid w:val="000872AD"/>
    <w:rsid w:val="0009216E"/>
    <w:rsid w:val="000925BD"/>
    <w:rsid w:val="00092AF6"/>
    <w:rsid w:val="00092D49"/>
    <w:rsid w:val="00093999"/>
    <w:rsid w:val="0009499E"/>
    <w:rsid w:val="00094DEB"/>
    <w:rsid w:val="000952E2"/>
    <w:rsid w:val="000962E7"/>
    <w:rsid w:val="00096A15"/>
    <w:rsid w:val="0009734D"/>
    <w:rsid w:val="0009766F"/>
    <w:rsid w:val="00097890"/>
    <w:rsid w:val="00097980"/>
    <w:rsid w:val="000A0840"/>
    <w:rsid w:val="000A16BC"/>
    <w:rsid w:val="000A179E"/>
    <w:rsid w:val="000A1A3A"/>
    <w:rsid w:val="000A2B33"/>
    <w:rsid w:val="000A2C17"/>
    <w:rsid w:val="000A411C"/>
    <w:rsid w:val="000A4243"/>
    <w:rsid w:val="000A45E6"/>
    <w:rsid w:val="000A4CCB"/>
    <w:rsid w:val="000A5311"/>
    <w:rsid w:val="000A64AC"/>
    <w:rsid w:val="000A6F26"/>
    <w:rsid w:val="000A733B"/>
    <w:rsid w:val="000A7670"/>
    <w:rsid w:val="000A7D67"/>
    <w:rsid w:val="000A7E47"/>
    <w:rsid w:val="000B085C"/>
    <w:rsid w:val="000B1422"/>
    <w:rsid w:val="000B1BC3"/>
    <w:rsid w:val="000B2833"/>
    <w:rsid w:val="000B494D"/>
    <w:rsid w:val="000B4A3E"/>
    <w:rsid w:val="000B7EB7"/>
    <w:rsid w:val="000B7EC7"/>
    <w:rsid w:val="000C0DC4"/>
    <w:rsid w:val="000C0FC1"/>
    <w:rsid w:val="000C1524"/>
    <w:rsid w:val="000C1D41"/>
    <w:rsid w:val="000C1E90"/>
    <w:rsid w:val="000C28E0"/>
    <w:rsid w:val="000C2F0B"/>
    <w:rsid w:val="000C3B96"/>
    <w:rsid w:val="000C4F4B"/>
    <w:rsid w:val="000C50E1"/>
    <w:rsid w:val="000C5D5A"/>
    <w:rsid w:val="000C6767"/>
    <w:rsid w:val="000C7AB0"/>
    <w:rsid w:val="000D057C"/>
    <w:rsid w:val="000D3ECB"/>
    <w:rsid w:val="000D46C6"/>
    <w:rsid w:val="000D59AE"/>
    <w:rsid w:val="000D67C3"/>
    <w:rsid w:val="000D6801"/>
    <w:rsid w:val="000D6B5A"/>
    <w:rsid w:val="000E2FDB"/>
    <w:rsid w:val="000E477B"/>
    <w:rsid w:val="000E4C91"/>
    <w:rsid w:val="000E68AD"/>
    <w:rsid w:val="000E6FE7"/>
    <w:rsid w:val="000F2D11"/>
    <w:rsid w:val="000F36D5"/>
    <w:rsid w:val="000F40EB"/>
    <w:rsid w:val="000F60DC"/>
    <w:rsid w:val="000F674A"/>
    <w:rsid w:val="000F67E6"/>
    <w:rsid w:val="000F7373"/>
    <w:rsid w:val="000F7C3D"/>
    <w:rsid w:val="00100858"/>
    <w:rsid w:val="00101A75"/>
    <w:rsid w:val="00102ECB"/>
    <w:rsid w:val="001039CD"/>
    <w:rsid w:val="0010430B"/>
    <w:rsid w:val="001068CC"/>
    <w:rsid w:val="00107004"/>
    <w:rsid w:val="00107157"/>
    <w:rsid w:val="00107EC4"/>
    <w:rsid w:val="001124DD"/>
    <w:rsid w:val="0011261D"/>
    <w:rsid w:val="001128F8"/>
    <w:rsid w:val="00112EF2"/>
    <w:rsid w:val="00112F9F"/>
    <w:rsid w:val="00113426"/>
    <w:rsid w:val="001138B9"/>
    <w:rsid w:val="001151D0"/>
    <w:rsid w:val="00115802"/>
    <w:rsid w:val="00115E33"/>
    <w:rsid w:val="00117B99"/>
    <w:rsid w:val="00120675"/>
    <w:rsid w:val="00122B7A"/>
    <w:rsid w:val="0012385F"/>
    <w:rsid w:val="001238A0"/>
    <w:rsid w:val="00123C18"/>
    <w:rsid w:val="00123F78"/>
    <w:rsid w:val="0012630D"/>
    <w:rsid w:val="001263F1"/>
    <w:rsid w:val="001269C6"/>
    <w:rsid w:val="00126AE7"/>
    <w:rsid w:val="0012795B"/>
    <w:rsid w:val="00131F76"/>
    <w:rsid w:val="00132011"/>
    <w:rsid w:val="0013243A"/>
    <w:rsid w:val="00134CD9"/>
    <w:rsid w:val="001353A1"/>
    <w:rsid w:val="0013588C"/>
    <w:rsid w:val="00136C43"/>
    <w:rsid w:val="00140BD0"/>
    <w:rsid w:val="00140DFB"/>
    <w:rsid w:val="0014249B"/>
    <w:rsid w:val="00142B0E"/>
    <w:rsid w:val="00143179"/>
    <w:rsid w:val="00143FAD"/>
    <w:rsid w:val="00146318"/>
    <w:rsid w:val="00146F58"/>
    <w:rsid w:val="001473F2"/>
    <w:rsid w:val="001474D1"/>
    <w:rsid w:val="00150F2A"/>
    <w:rsid w:val="00151D25"/>
    <w:rsid w:val="0015230E"/>
    <w:rsid w:val="0015295A"/>
    <w:rsid w:val="00153051"/>
    <w:rsid w:val="001532CD"/>
    <w:rsid w:val="00153973"/>
    <w:rsid w:val="00154110"/>
    <w:rsid w:val="001544AC"/>
    <w:rsid w:val="00156050"/>
    <w:rsid w:val="00156D76"/>
    <w:rsid w:val="00156E99"/>
    <w:rsid w:val="001577B6"/>
    <w:rsid w:val="00160791"/>
    <w:rsid w:val="00162222"/>
    <w:rsid w:val="001634DD"/>
    <w:rsid w:val="0016362C"/>
    <w:rsid w:val="00164BDB"/>
    <w:rsid w:val="00164CA1"/>
    <w:rsid w:val="00164D3F"/>
    <w:rsid w:val="001652D0"/>
    <w:rsid w:val="00165A66"/>
    <w:rsid w:val="00165CCD"/>
    <w:rsid w:val="00165E46"/>
    <w:rsid w:val="0016719F"/>
    <w:rsid w:val="00170F0F"/>
    <w:rsid w:val="001711F3"/>
    <w:rsid w:val="00171BAC"/>
    <w:rsid w:val="00171E72"/>
    <w:rsid w:val="00172566"/>
    <w:rsid w:val="00173E29"/>
    <w:rsid w:val="00175E50"/>
    <w:rsid w:val="00175EC2"/>
    <w:rsid w:val="001770A2"/>
    <w:rsid w:val="00177332"/>
    <w:rsid w:val="001777DB"/>
    <w:rsid w:val="00177B8E"/>
    <w:rsid w:val="00177CFA"/>
    <w:rsid w:val="00181F1D"/>
    <w:rsid w:val="0018276F"/>
    <w:rsid w:val="00182CB6"/>
    <w:rsid w:val="00184BC1"/>
    <w:rsid w:val="001866F0"/>
    <w:rsid w:val="00191149"/>
    <w:rsid w:val="00192A22"/>
    <w:rsid w:val="00192D18"/>
    <w:rsid w:val="0019354D"/>
    <w:rsid w:val="00193904"/>
    <w:rsid w:val="00193A43"/>
    <w:rsid w:val="00193B8A"/>
    <w:rsid w:val="00194248"/>
    <w:rsid w:val="00194D78"/>
    <w:rsid w:val="00194E6C"/>
    <w:rsid w:val="001966F2"/>
    <w:rsid w:val="00197E3C"/>
    <w:rsid w:val="001A0836"/>
    <w:rsid w:val="001A089D"/>
    <w:rsid w:val="001A0CA5"/>
    <w:rsid w:val="001A1D33"/>
    <w:rsid w:val="001A36B3"/>
    <w:rsid w:val="001A648D"/>
    <w:rsid w:val="001B01D3"/>
    <w:rsid w:val="001B0751"/>
    <w:rsid w:val="001B0C57"/>
    <w:rsid w:val="001B1974"/>
    <w:rsid w:val="001B1C0F"/>
    <w:rsid w:val="001B1E28"/>
    <w:rsid w:val="001B4CBE"/>
    <w:rsid w:val="001B51A1"/>
    <w:rsid w:val="001B5D30"/>
    <w:rsid w:val="001B60C6"/>
    <w:rsid w:val="001B6E93"/>
    <w:rsid w:val="001B7956"/>
    <w:rsid w:val="001B7AD7"/>
    <w:rsid w:val="001B7E1B"/>
    <w:rsid w:val="001C0DA4"/>
    <w:rsid w:val="001C173B"/>
    <w:rsid w:val="001C293F"/>
    <w:rsid w:val="001C319B"/>
    <w:rsid w:val="001C4B28"/>
    <w:rsid w:val="001C5B27"/>
    <w:rsid w:val="001C5C78"/>
    <w:rsid w:val="001C767A"/>
    <w:rsid w:val="001D1480"/>
    <w:rsid w:val="001D1881"/>
    <w:rsid w:val="001D1AD7"/>
    <w:rsid w:val="001D3155"/>
    <w:rsid w:val="001D3F13"/>
    <w:rsid w:val="001D462C"/>
    <w:rsid w:val="001D4E10"/>
    <w:rsid w:val="001D7524"/>
    <w:rsid w:val="001D76EC"/>
    <w:rsid w:val="001E0680"/>
    <w:rsid w:val="001E0894"/>
    <w:rsid w:val="001E0EED"/>
    <w:rsid w:val="001E2BC9"/>
    <w:rsid w:val="001E3767"/>
    <w:rsid w:val="001E44C1"/>
    <w:rsid w:val="001E5BF5"/>
    <w:rsid w:val="001F0D0C"/>
    <w:rsid w:val="001F15DF"/>
    <w:rsid w:val="001F199B"/>
    <w:rsid w:val="001F292F"/>
    <w:rsid w:val="001F2FF3"/>
    <w:rsid w:val="001F4F40"/>
    <w:rsid w:val="001F52D0"/>
    <w:rsid w:val="001F64C7"/>
    <w:rsid w:val="001F6D01"/>
    <w:rsid w:val="001F74B1"/>
    <w:rsid w:val="001F7AC8"/>
    <w:rsid w:val="0020025C"/>
    <w:rsid w:val="00200C7F"/>
    <w:rsid w:val="002014B3"/>
    <w:rsid w:val="00201E3B"/>
    <w:rsid w:val="00203B17"/>
    <w:rsid w:val="00203BE2"/>
    <w:rsid w:val="002057A3"/>
    <w:rsid w:val="00205805"/>
    <w:rsid w:val="002071A6"/>
    <w:rsid w:val="0020757A"/>
    <w:rsid w:val="002079D8"/>
    <w:rsid w:val="00210949"/>
    <w:rsid w:val="00212FC6"/>
    <w:rsid w:val="00213B6D"/>
    <w:rsid w:val="00213C88"/>
    <w:rsid w:val="002152AA"/>
    <w:rsid w:val="0021555A"/>
    <w:rsid w:val="002157F9"/>
    <w:rsid w:val="00216751"/>
    <w:rsid w:val="00216FC7"/>
    <w:rsid w:val="002178C6"/>
    <w:rsid w:val="00220A4F"/>
    <w:rsid w:val="00220D1F"/>
    <w:rsid w:val="002217A6"/>
    <w:rsid w:val="00221B8C"/>
    <w:rsid w:val="00222DA0"/>
    <w:rsid w:val="002230EB"/>
    <w:rsid w:val="00223DD5"/>
    <w:rsid w:val="00223F6A"/>
    <w:rsid w:val="00224254"/>
    <w:rsid w:val="00224C3F"/>
    <w:rsid w:val="00224D56"/>
    <w:rsid w:val="00227D7B"/>
    <w:rsid w:val="0023076B"/>
    <w:rsid w:val="00230FCC"/>
    <w:rsid w:val="002313DE"/>
    <w:rsid w:val="0023177B"/>
    <w:rsid w:val="00232195"/>
    <w:rsid w:val="00232BDA"/>
    <w:rsid w:val="002331A8"/>
    <w:rsid w:val="002340D7"/>
    <w:rsid w:val="002343BE"/>
    <w:rsid w:val="0023501A"/>
    <w:rsid w:val="0023687E"/>
    <w:rsid w:val="0023776E"/>
    <w:rsid w:val="00237EF6"/>
    <w:rsid w:val="002404EC"/>
    <w:rsid w:val="00240797"/>
    <w:rsid w:val="00240825"/>
    <w:rsid w:val="0024534F"/>
    <w:rsid w:val="002461FF"/>
    <w:rsid w:val="00246216"/>
    <w:rsid w:val="00247495"/>
    <w:rsid w:val="00252678"/>
    <w:rsid w:val="00252B9B"/>
    <w:rsid w:val="00255C37"/>
    <w:rsid w:val="0026005F"/>
    <w:rsid w:val="00261791"/>
    <w:rsid w:val="00261D8A"/>
    <w:rsid w:val="00262F22"/>
    <w:rsid w:val="00263165"/>
    <w:rsid w:val="00263D7D"/>
    <w:rsid w:val="00264AC6"/>
    <w:rsid w:val="00264B73"/>
    <w:rsid w:val="00265117"/>
    <w:rsid w:val="00265651"/>
    <w:rsid w:val="0026634E"/>
    <w:rsid w:val="00272472"/>
    <w:rsid w:val="002724BF"/>
    <w:rsid w:val="00272F9A"/>
    <w:rsid w:val="002742CC"/>
    <w:rsid w:val="0027435B"/>
    <w:rsid w:val="00274466"/>
    <w:rsid w:val="00274F5A"/>
    <w:rsid w:val="00275C0E"/>
    <w:rsid w:val="00276247"/>
    <w:rsid w:val="00280A64"/>
    <w:rsid w:val="002815DB"/>
    <w:rsid w:val="00281718"/>
    <w:rsid w:val="00281C53"/>
    <w:rsid w:val="0028285A"/>
    <w:rsid w:val="00282C09"/>
    <w:rsid w:val="00283260"/>
    <w:rsid w:val="002832ED"/>
    <w:rsid w:val="00284368"/>
    <w:rsid w:val="0028477A"/>
    <w:rsid w:val="00284CD6"/>
    <w:rsid w:val="00285903"/>
    <w:rsid w:val="00286F10"/>
    <w:rsid w:val="00287199"/>
    <w:rsid w:val="00287862"/>
    <w:rsid w:val="00287C61"/>
    <w:rsid w:val="00292F96"/>
    <w:rsid w:val="002940C2"/>
    <w:rsid w:val="00294BE3"/>
    <w:rsid w:val="0029650E"/>
    <w:rsid w:val="002965D7"/>
    <w:rsid w:val="002A067D"/>
    <w:rsid w:val="002A2B6D"/>
    <w:rsid w:val="002A331B"/>
    <w:rsid w:val="002A4F18"/>
    <w:rsid w:val="002A67DA"/>
    <w:rsid w:val="002A6AB5"/>
    <w:rsid w:val="002B0570"/>
    <w:rsid w:val="002B1EAA"/>
    <w:rsid w:val="002B1FE9"/>
    <w:rsid w:val="002B21AF"/>
    <w:rsid w:val="002B2B5E"/>
    <w:rsid w:val="002B3A83"/>
    <w:rsid w:val="002B3B47"/>
    <w:rsid w:val="002B3ED0"/>
    <w:rsid w:val="002B477B"/>
    <w:rsid w:val="002B4F84"/>
    <w:rsid w:val="002B57E1"/>
    <w:rsid w:val="002B630A"/>
    <w:rsid w:val="002B66E9"/>
    <w:rsid w:val="002B6F1D"/>
    <w:rsid w:val="002B78DE"/>
    <w:rsid w:val="002B7B28"/>
    <w:rsid w:val="002C03B0"/>
    <w:rsid w:val="002C2346"/>
    <w:rsid w:val="002C328B"/>
    <w:rsid w:val="002C38A8"/>
    <w:rsid w:val="002C3E82"/>
    <w:rsid w:val="002C4F9D"/>
    <w:rsid w:val="002C6855"/>
    <w:rsid w:val="002C6C69"/>
    <w:rsid w:val="002C798C"/>
    <w:rsid w:val="002D1E84"/>
    <w:rsid w:val="002D6015"/>
    <w:rsid w:val="002D7900"/>
    <w:rsid w:val="002E2377"/>
    <w:rsid w:val="002E3FC3"/>
    <w:rsid w:val="002E4A80"/>
    <w:rsid w:val="002E561B"/>
    <w:rsid w:val="002E58B6"/>
    <w:rsid w:val="002E7D3F"/>
    <w:rsid w:val="002F0C36"/>
    <w:rsid w:val="002F1A2A"/>
    <w:rsid w:val="002F21D3"/>
    <w:rsid w:val="002F2980"/>
    <w:rsid w:val="002F2D3A"/>
    <w:rsid w:val="002F2F3F"/>
    <w:rsid w:val="002F32E7"/>
    <w:rsid w:val="002F3A5C"/>
    <w:rsid w:val="002F4134"/>
    <w:rsid w:val="002F46F0"/>
    <w:rsid w:val="002F4D69"/>
    <w:rsid w:val="002F55EE"/>
    <w:rsid w:val="002F5A4E"/>
    <w:rsid w:val="002F5CD9"/>
    <w:rsid w:val="002F6C66"/>
    <w:rsid w:val="00301A90"/>
    <w:rsid w:val="00301BC9"/>
    <w:rsid w:val="00303F4C"/>
    <w:rsid w:val="003058A9"/>
    <w:rsid w:val="00310592"/>
    <w:rsid w:val="00310BB1"/>
    <w:rsid w:val="00310C2F"/>
    <w:rsid w:val="00310D9A"/>
    <w:rsid w:val="00312D44"/>
    <w:rsid w:val="0031347E"/>
    <w:rsid w:val="00313FF9"/>
    <w:rsid w:val="00314CD3"/>
    <w:rsid w:val="0031586F"/>
    <w:rsid w:val="00316772"/>
    <w:rsid w:val="00320CAE"/>
    <w:rsid w:val="0032180A"/>
    <w:rsid w:val="00321A06"/>
    <w:rsid w:val="00321F3F"/>
    <w:rsid w:val="00322F41"/>
    <w:rsid w:val="0032379B"/>
    <w:rsid w:val="003239E8"/>
    <w:rsid w:val="00323A60"/>
    <w:rsid w:val="003242E0"/>
    <w:rsid w:val="00326922"/>
    <w:rsid w:val="00326EEF"/>
    <w:rsid w:val="003278BA"/>
    <w:rsid w:val="00327FDD"/>
    <w:rsid w:val="00331246"/>
    <w:rsid w:val="003315F9"/>
    <w:rsid w:val="00331AFA"/>
    <w:rsid w:val="003320DB"/>
    <w:rsid w:val="00332ACC"/>
    <w:rsid w:val="00332F67"/>
    <w:rsid w:val="00332F87"/>
    <w:rsid w:val="00333008"/>
    <w:rsid w:val="00333273"/>
    <w:rsid w:val="00333309"/>
    <w:rsid w:val="003342B5"/>
    <w:rsid w:val="0033481D"/>
    <w:rsid w:val="003359B5"/>
    <w:rsid w:val="00336289"/>
    <w:rsid w:val="0033788C"/>
    <w:rsid w:val="00340F16"/>
    <w:rsid w:val="0034198B"/>
    <w:rsid w:val="0034228B"/>
    <w:rsid w:val="00344811"/>
    <w:rsid w:val="00345201"/>
    <w:rsid w:val="00346CA5"/>
    <w:rsid w:val="00351DC3"/>
    <w:rsid w:val="0035211C"/>
    <w:rsid w:val="003532A2"/>
    <w:rsid w:val="00354EDC"/>
    <w:rsid w:val="00355F0F"/>
    <w:rsid w:val="003564FD"/>
    <w:rsid w:val="003579A8"/>
    <w:rsid w:val="00360412"/>
    <w:rsid w:val="00361A92"/>
    <w:rsid w:val="00361C60"/>
    <w:rsid w:val="00362372"/>
    <w:rsid w:val="0036290D"/>
    <w:rsid w:val="00362FF5"/>
    <w:rsid w:val="00363781"/>
    <w:rsid w:val="00363B20"/>
    <w:rsid w:val="00363CA6"/>
    <w:rsid w:val="003649F7"/>
    <w:rsid w:val="00365F32"/>
    <w:rsid w:val="003662EA"/>
    <w:rsid w:val="0036710B"/>
    <w:rsid w:val="0037178F"/>
    <w:rsid w:val="003729F2"/>
    <w:rsid w:val="00372E8A"/>
    <w:rsid w:val="003738AF"/>
    <w:rsid w:val="00373E32"/>
    <w:rsid w:val="0037684C"/>
    <w:rsid w:val="0037747A"/>
    <w:rsid w:val="00377C4F"/>
    <w:rsid w:val="00380B44"/>
    <w:rsid w:val="00381316"/>
    <w:rsid w:val="003813AC"/>
    <w:rsid w:val="00381802"/>
    <w:rsid w:val="00382808"/>
    <w:rsid w:val="003842F3"/>
    <w:rsid w:val="00384A91"/>
    <w:rsid w:val="00384CF9"/>
    <w:rsid w:val="003857A5"/>
    <w:rsid w:val="00385EF4"/>
    <w:rsid w:val="00387B3E"/>
    <w:rsid w:val="00391408"/>
    <w:rsid w:val="0039151C"/>
    <w:rsid w:val="00391633"/>
    <w:rsid w:val="00392344"/>
    <w:rsid w:val="003929F0"/>
    <w:rsid w:val="00393509"/>
    <w:rsid w:val="0039372B"/>
    <w:rsid w:val="003940E6"/>
    <w:rsid w:val="003943ED"/>
    <w:rsid w:val="003961FF"/>
    <w:rsid w:val="00397117"/>
    <w:rsid w:val="0039784A"/>
    <w:rsid w:val="003A04E1"/>
    <w:rsid w:val="003A0D0F"/>
    <w:rsid w:val="003A1B7E"/>
    <w:rsid w:val="003A2C84"/>
    <w:rsid w:val="003A35C9"/>
    <w:rsid w:val="003A35D4"/>
    <w:rsid w:val="003A3EA1"/>
    <w:rsid w:val="003A5D65"/>
    <w:rsid w:val="003A5DB6"/>
    <w:rsid w:val="003A70A6"/>
    <w:rsid w:val="003B091C"/>
    <w:rsid w:val="003B11F0"/>
    <w:rsid w:val="003B2AD0"/>
    <w:rsid w:val="003B3473"/>
    <w:rsid w:val="003B3977"/>
    <w:rsid w:val="003B3E3C"/>
    <w:rsid w:val="003B61A2"/>
    <w:rsid w:val="003B65E1"/>
    <w:rsid w:val="003B69F1"/>
    <w:rsid w:val="003C0BC1"/>
    <w:rsid w:val="003C0F01"/>
    <w:rsid w:val="003C1AE6"/>
    <w:rsid w:val="003C3E28"/>
    <w:rsid w:val="003C44CC"/>
    <w:rsid w:val="003C47EC"/>
    <w:rsid w:val="003C6C83"/>
    <w:rsid w:val="003C6D90"/>
    <w:rsid w:val="003C7518"/>
    <w:rsid w:val="003C79EF"/>
    <w:rsid w:val="003D20DF"/>
    <w:rsid w:val="003D5B23"/>
    <w:rsid w:val="003D5EBC"/>
    <w:rsid w:val="003D72D3"/>
    <w:rsid w:val="003D7A0C"/>
    <w:rsid w:val="003D7FFB"/>
    <w:rsid w:val="003E0E58"/>
    <w:rsid w:val="003E19E5"/>
    <w:rsid w:val="003E2E9A"/>
    <w:rsid w:val="003E37C1"/>
    <w:rsid w:val="003E607A"/>
    <w:rsid w:val="003E6477"/>
    <w:rsid w:val="003E6F1E"/>
    <w:rsid w:val="003F04CC"/>
    <w:rsid w:val="003F0EC0"/>
    <w:rsid w:val="003F3677"/>
    <w:rsid w:val="003F7755"/>
    <w:rsid w:val="004000CC"/>
    <w:rsid w:val="00400136"/>
    <w:rsid w:val="00400415"/>
    <w:rsid w:val="0040047B"/>
    <w:rsid w:val="004007B3"/>
    <w:rsid w:val="004012B6"/>
    <w:rsid w:val="0040180C"/>
    <w:rsid w:val="004019D9"/>
    <w:rsid w:val="00401BB1"/>
    <w:rsid w:val="00402068"/>
    <w:rsid w:val="004026A3"/>
    <w:rsid w:val="004034DA"/>
    <w:rsid w:val="00403E15"/>
    <w:rsid w:val="00404B83"/>
    <w:rsid w:val="004067A9"/>
    <w:rsid w:val="00410431"/>
    <w:rsid w:val="00411092"/>
    <w:rsid w:val="00411B30"/>
    <w:rsid w:val="00411F4E"/>
    <w:rsid w:val="004130B3"/>
    <w:rsid w:val="0041312D"/>
    <w:rsid w:val="00413CCF"/>
    <w:rsid w:val="00414154"/>
    <w:rsid w:val="00421CD6"/>
    <w:rsid w:val="00421E88"/>
    <w:rsid w:val="004220F2"/>
    <w:rsid w:val="004223B6"/>
    <w:rsid w:val="0042314D"/>
    <w:rsid w:val="00424BDC"/>
    <w:rsid w:val="00426442"/>
    <w:rsid w:val="004269F2"/>
    <w:rsid w:val="0042732C"/>
    <w:rsid w:val="004303EC"/>
    <w:rsid w:val="0043142E"/>
    <w:rsid w:val="00431560"/>
    <w:rsid w:val="00432055"/>
    <w:rsid w:val="004326F2"/>
    <w:rsid w:val="00432A90"/>
    <w:rsid w:val="00432E9F"/>
    <w:rsid w:val="00433478"/>
    <w:rsid w:val="0043352A"/>
    <w:rsid w:val="004335F2"/>
    <w:rsid w:val="0043372C"/>
    <w:rsid w:val="0043423C"/>
    <w:rsid w:val="00434EA8"/>
    <w:rsid w:val="00435434"/>
    <w:rsid w:val="00436BBF"/>
    <w:rsid w:val="004400CF"/>
    <w:rsid w:val="004404FA"/>
    <w:rsid w:val="00440777"/>
    <w:rsid w:val="00441288"/>
    <w:rsid w:val="004412EC"/>
    <w:rsid w:val="00443D00"/>
    <w:rsid w:val="004440F2"/>
    <w:rsid w:val="00446680"/>
    <w:rsid w:val="00447FAD"/>
    <w:rsid w:val="00450B4E"/>
    <w:rsid w:val="00450BEF"/>
    <w:rsid w:val="004511F9"/>
    <w:rsid w:val="00452081"/>
    <w:rsid w:val="00453E9B"/>
    <w:rsid w:val="0045510F"/>
    <w:rsid w:val="00455228"/>
    <w:rsid w:val="00456152"/>
    <w:rsid w:val="00456C68"/>
    <w:rsid w:val="00457383"/>
    <w:rsid w:val="00457D2C"/>
    <w:rsid w:val="00460976"/>
    <w:rsid w:val="0046189B"/>
    <w:rsid w:val="00462094"/>
    <w:rsid w:val="0046222B"/>
    <w:rsid w:val="00463793"/>
    <w:rsid w:val="004643CA"/>
    <w:rsid w:val="00464956"/>
    <w:rsid w:val="00464B5C"/>
    <w:rsid w:val="00465903"/>
    <w:rsid w:val="00467F98"/>
    <w:rsid w:val="0047140A"/>
    <w:rsid w:val="004736D5"/>
    <w:rsid w:val="00474ACE"/>
    <w:rsid w:val="00476404"/>
    <w:rsid w:val="00476D8D"/>
    <w:rsid w:val="0047766A"/>
    <w:rsid w:val="004800C7"/>
    <w:rsid w:val="00481BDC"/>
    <w:rsid w:val="00481D1A"/>
    <w:rsid w:val="00481E72"/>
    <w:rsid w:val="00483AEA"/>
    <w:rsid w:val="00484AFE"/>
    <w:rsid w:val="004857D0"/>
    <w:rsid w:val="004860A4"/>
    <w:rsid w:val="004868A2"/>
    <w:rsid w:val="00487386"/>
    <w:rsid w:val="00490AC4"/>
    <w:rsid w:val="00491588"/>
    <w:rsid w:val="00491DE1"/>
    <w:rsid w:val="0049219F"/>
    <w:rsid w:val="00492A2A"/>
    <w:rsid w:val="00492E01"/>
    <w:rsid w:val="004939F6"/>
    <w:rsid w:val="00493BC9"/>
    <w:rsid w:val="00493BE2"/>
    <w:rsid w:val="00493E40"/>
    <w:rsid w:val="00496D3C"/>
    <w:rsid w:val="0049788C"/>
    <w:rsid w:val="00497ADA"/>
    <w:rsid w:val="00497CBC"/>
    <w:rsid w:val="00497FF7"/>
    <w:rsid w:val="004A05FA"/>
    <w:rsid w:val="004A1306"/>
    <w:rsid w:val="004A3248"/>
    <w:rsid w:val="004A4704"/>
    <w:rsid w:val="004A4993"/>
    <w:rsid w:val="004A5F6D"/>
    <w:rsid w:val="004A6359"/>
    <w:rsid w:val="004A63B6"/>
    <w:rsid w:val="004A6C11"/>
    <w:rsid w:val="004A6C69"/>
    <w:rsid w:val="004A71C7"/>
    <w:rsid w:val="004B00A0"/>
    <w:rsid w:val="004B2214"/>
    <w:rsid w:val="004B22F9"/>
    <w:rsid w:val="004B2CD8"/>
    <w:rsid w:val="004B4AE9"/>
    <w:rsid w:val="004B4E09"/>
    <w:rsid w:val="004B5286"/>
    <w:rsid w:val="004B52B9"/>
    <w:rsid w:val="004B55B7"/>
    <w:rsid w:val="004B71BE"/>
    <w:rsid w:val="004B74A4"/>
    <w:rsid w:val="004C0C44"/>
    <w:rsid w:val="004C1851"/>
    <w:rsid w:val="004C28CC"/>
    <w:rsid w:val="004C3866"/>
    <w:rsid w:val="004C598B"/>
    <w:rsid w:val="004C5B82"/>
    <w:rsid w:val="004C61EE"/>
    <w:rsid w:val="004C7603"/>
    <w:rsid w:val="004D0977"/>
    <w:rsid w:val="004D1C54"/>
    <w:rsid w:val="004D2440"/>
    <w:rsid w:val="004D327C"/>
    <w:rsid w:val="004D48DC"/>
    <w:rsid w:val="004D4D27"/>
    <w:rsid w:val="004D4DCE"/>
    <w:rsid w:val="004D78F9"/>
    <w:rsid w:val="004D7FCF"/>
    <w:rsid w:val="004E0618"/>
    <w:rsid w:val="004E0D5B"/>
    <w:rsid w:val="004E0E5D"/>
    <w:rsid w:val="004E2CF2"/>
    <w:rsid w:val="004E2E95"/>
    <w:rsid w:val="004E4B5C"/>
    <w:rsid w:val="004E560D"/>
    <w:rsid w:val="004E5A7D"/>
    <w:rsid w:val="004E6D56"/>
    <w:rsid w:val="004E754A"/>
    <w:rsid w:val="004F0BA5"/>
    <w:rsid w:val="004F1DDF"/>
    <w:rsid w:val="004F2855"/>
    <w:rsid w:val="004F35E4"/>
    <w:rsid w:val="004F4927"/>
    <w:rsid w:val="004F49F2"/>
    <w:rsid w:val="004F4D81"/>
    <w:rsid w:val="004F5EF7"/>
    <w:rsid w:val="004F6BF8"/>
    <w:rsid w:val="004F741E"/>
    <w:rsid w:val="004F7873"/>
    <w:rsid w:val="005011E7"/>
    <w:rsid w:val="005016A8"/>
    <w:rsid w:val="00504082"/>
    <w:rsid w:val="00504697"/>
    <w:rsid w:val="00504BA7"/>
    <w:rsid w:val="00510610"/>
    <w:rsid w:val="0051215C"/>
    <w:rsid w:val="0051236F"/>
    <w:rsid w:val="00513629"/>
    <w:rsid w:val="0051474D"/>
    <w:rsid w:val="00515C1B"/>
    <w:rsid w:val="00516EDB"/>
    <w:rsid w:val="005172CD"/>
    <w:rsid w:val="00517372"/>
    <w:rsid w:val="00517580"/>
    <w:rsid w:val="00517B49"/>
    <w:rsid w:val="00520200"/>
    <w:rsid w:val="0052484B"/>
    <w:rsid w:val="00524C37"/>
    <w:rsid w:val="00525588"/>
    <w:rsid w:val="00525D74"/>
    <w:rsid w:val="005262AB"/>
    <w:rsid w:val="00526753"/>
    <w:rsid w:val="00527171"/>
    <w:rsid w:val="005272D7"/>
    <w:rsid w:val="00527A4B"/>
    <w:rsid w:val="00530D15"/>
    <w:rsid w:val="005319B5"/>
    <w:rsid w:val="00532B36"/>
    <w:rsid w:val="005347B2"/>
    <w:rsid w:val="005347ED"/>
    <w:rsid w:val="00534DBB"/>
    <w:rsid w:val="00536645"/>
    <w:rsid w:val="00537923"/>
    <w:rsid w:val="00542684"/>
    <w:rsid w:val="005438C2"/>
    <w:rsid w:val="00545298"/>
    <w:rsid w:val="00553F20"/>
    <w:rsid w:val="00553F84"/>
    <w:rsid w:val="0055470D"/>
    <w:rsid w:val="00554FA5"/>
    <w:rsid w:val="005550FA"/>
    <w:rsid w:val="00556546"/>
    <w:rsid w:val="00556A8D"/>
    <w:rsid w:val="00557411"/>
    <w:rsid w:val="0055742B"/>
    <w:rsid w:val="005603D0"/>
    <w:rsid w:val="005610A3"/>
    <w:rsid w:val="005613E5"/>
    <w:rsid w:val="0056201E"/>
    <w:rsid w:val="005632B0"/>
    <w:rsid w:val="005635B4"/>
    <w:rsid w:val="005635F8"/>
    <w:rsid w:val="00564BC9"/>
    <w:rsid w:val="00566D2D"/>
    <w:rsid w:val="00570F2C"/>
    <w:rsid w:val="00571588"/>
    <w:rsid w:val="00571DBD"/>
    <w:rsid w:val="00572063"/>
    <w:rsid w:val="00573564"/>
    <w:rsid w:val="0057419F"/>
    <w:rsid w:val="00574775"/>
    <w:rsid w:val="005755D7"/>
    <w:rsid w:val="00575DAA"/>
    <w:rsid w:val="005760C2"/>
    <w:rsid w:val="00576770"/>
    <w:rsid w:val="00576935"/>
    <w:rsid w:val="0057727A"/>
    <w:rsid w:val="005806BD"/>
    <w:rsid w:val="00581B08"/>
    <w:rsid w:val="00582F7B"/>
    <w:rsid w:val="00583BD1"/>
    <w:rsid w:val="00585A95"/>
    <w:rsid w:val="00585BB6"/>
    <w:rsid w:val="00587AC6"/>
    <w:rsid w:val="00587FD3"/>
    <w:rsid w:val="00590AEC"/>
    <w:rsid w:val="0059121E"/>
    <w:rsid w:val="00591572"/>
    <w:rsid w:val="00591A02"/>
    <w:rsid w:val="00591C80"/>
    <w:rsid w:val="00592296"/>
    <w:rsid w:val="0059234B"/>
    <w:rsid w:val="00592AFC"/>
    <w:rsid w:val="005931C3"/>
    <w:rsid w:val="00593BDB"/>
    <w:rsid w:val="00594266"/>
    <w:rsid w:val="00595263"/>
    <w:rsid w:val="00596401"/>
    <w:rsid w:val="005972FC"/>
    <w:rsid w:val="005A076F"/>
    <w:rsid w:val="005A0DC1"/>
    <w:rsid w:val="005A161E"/>
    <w:rsid w:val="005A27A8"/>
    <w:rsid w:val="005A31BB"/>
    <w:rsid w:val="005A34CF"/>
    <w:rsid w:val="005A3C86"/>
    <w:rsid w:val="005A5C50"/>
    <w:rsid w:val="005A67E1"/>
    <w:rsid w:val="005A70DE"/>
    <w:rsid w:val="005A7533"/>
    <w:rsid w:val="005A76F0"/>
    <w:rsid w:val="005A7A13"/>
    <w:rsid w:val="005A7D2A"/>
    <w:rsid w:val="005B2359"/>
    <w:rsid w:val="005B2EAA"/>
    <w:rsid w:val="005B3BB0"/>
    <w:rsid w:val="005B40DC"/>
    <w:rsid w:val="005B4537"/>
    <w:rsid w:val="005B5953"/>
    <w:rsid w:val="005B6AA2"/>
    <w:rsid w:val="005C0024"/>
    <w:rsid w:val="005C0546"/>
    <w:rsid w:val="005C0843"/>
    <w:rsid w:val="005C3641"/>
    <w:rsid w:val="005C3E5D"/>
    <w:rsid w:val="005C4DD2"/>
    <w:rsid w:val="005C5080"/>
    <w:rsid w:val="005C5564"/>
    <w:rsid w:val="005C60A7"/>
    <w:rsid w:val="005C63F0"/>
    <w:rsid w:val="005C7434"/>
    <w:rsid w:val="005C7737"/>
    <w:rsid w:val="005D026F"/>
    <w:rsid w:val="005D0F6F"/>
    <w:rsid w:val="005D23C5"/>
    <w:rsid w:val="005D24E7"/>
    <w:rsid w:val="005D46C1"/>
    <w:rsid w:val="005D5DB3"/>
    <w:rsid w:val="005D6ACE"/>
    <w:rsid w:val="005D768E"/>
    <w:rsid w:val="005E0248"/>
    <w:rsid w:val="005E05BD"/>
    <w:rsid w:val="005E0D80"/>
    <w:rsid w:val="005E1652"/>
    <w:rsid w:val="005E17FA"/>
    <w:rsid w:val="005E2A0C"/>
    <w:rsid w:val="005E2ED8"/>
    <w:rsid w:val="005E41FD"/>
    <w:rsid w:val="005E64BA"/>
    <w:rsid w:val="005F0088"/>
    <w:rsid w:val="005F0175"/>
    <w:rsid w:val="005F05A5"/>
    <w:rsid w:val="005F0C4B"/>
    <w:rsid w:val="005F1099"/>
    <w:rsid w:val="005F1695"/>
    <w:rsid w:val="005F1A9A"/>
    <w:rsid w:val="005F4E51"/>
    <w:rsid w:val="005F5F94"/>
    <w:rsid w:val="005F69BD"/>
    <w:rsid w:val="00602C04"/>
    <w:rsid w:val="00603D31"/>
    <w:rsid w:val="00603E68"/>
    <w:rsid w:val="0060425C"/>
    <w:rsid w:val="00604526"/>
    <w:rsid w:val="00606985"/>
    <w:rsid w:val="006074BE"/>
    <w:rsid w:val="00607B94"/>
    <w:rsid w:val="0061138D"/>
    <w:rsid w:val="0061161E"/>
    <w:rsid w:val="00612213"/>
    <w:rsid w:val="00612290"/>
    <w:rsid w:val="006122F6"/>
    <w:rsid w:val="00614575"/>
    <w:rsid w:val="006155EC"/>
    <w:rsid w:val="00615750"/>
    <w:rsid w:val="00620911"/>
    <w:rsid w:val="00620C2B"/>
    <w:rsid w:val="00620D7A"/>
    <w:rsid w:val="0062128B"/>
    <w:rsid w:val="0062225A"/>
    <w:rsid w:val="00624559"/>
    <w:rsid w:val="00624A04"/>
    <w:rsid w:val="00624C76"/>
    <w:rsid w:val="00626375"/>
    <w:rsid w:val="00627211"/>
    <w:rsid w:val="00627218"/>
    <w:rsid w:val="00627829"/>
    <w:rsid w:val="006319A4"/>
    <w:rsid w:val="006345B8"/>
    <w:rsid w:val="00634C91"/>
    <w:rsid w:val="0063772C"/>
    <w:rsid w:val="006402C2"/>
    <w:rsid w:val="006406E1"/>
    <w:rsid w:val="00641FE1"/>
    <w:rsid w:val="0064540B"/>
    <w:rsid w:val="00645D06"/>
    <w:rsid w:val="006473AC"/>
    <w:rsid w:val="0064784E"/>
    <w:rsid w:val="00647C99"/>
    <w:rsid w:val="006504AF"/>
    <w:rsid w:val="00650918"/>
    <w:rsid w:val="00651A66"/>
    <w:rsid w:val="006530FE"/>
    <w:rsid w:val="0065452D"/>
    <w:rsid w:val="0065593E"/>
    <w:rsid w:val="00655C6E"/>
    <w:rsid w:val="00655CD3"/>
    <w:rsid w:val="006566B8"/>
    <w:rsid w:val="006601C5"/>
    <w:rsid w:val="0066035A"/>
    <w:rsid w:val="0066257B"/>
    <w:rsid w:val="006627DE"/>
    <w:rsid w:val="0066299E"/>
    <w:rsid w:val="00662C2D"/>
    <w:rsid w:val="00663EF6"/>
    <w:rsid w:val="00665B35"/>
    <w:rsid w:val="00665E95"/>
    <w:rsid w:val="006668A3"/>
    <w:rsid w:val="00667278"/>
    <w:rsid w:val="0067021B"/>
    <w:rsid w:val="0067169B"/>
    <w:rsid w:val="006738BD"/>
    <w:rsid w:val="00673A3A"/>
    <w:rsid w:val="006747E8"/>
    <w:rsid w:val="006759D1"/>
    <w:rsid w:val="00675B4D"/>
    <w:rsid w:val="00675C3E"/>
    <w:rsid w:val="00675F77"/>
    <w:rsid w:val="0067619F"/>
    <w:rsid w:val="0067694F"/>
    <w:rsid w:val="006770A8"/>
    <w:rsid w:val="006773A7"/>
    <w:rsid w:val="006779B3"/>
    <w:rsid w:val="00681013"/>
    <w:rsid w:val="00681C86"/>
    <w:rsid w:val="00683EBD"/>
    <w:rsid w:val="00684D03"/>
    <w:rsid w:val="00685A3D"/>
    <w:rsid w:val="006878BE"/>
    <w:rsid w:val="00687A0D"/>
    <w:rsid w:val="00687F04"/>
    <w:rsid w:val="006903C8"/>
    <w:rsid w:val="00690456"/>
    <w:rsid w:val="00690898"/>
    <w:rsid w:val="006908CE"/>
    <w:rsid w:val="00690FBB"/>
    <w:rsid w:val="006918E7"/>
    <w:rsid w:val="00691908"/>
    <w:rsid w:val="00694111"/>
    <w:rsid w:val="0069428D"/>
    <w:rsid w:val="00694A98"/>
    <w:rsid w:val="006973E9"/>
    <w:rsid w:val="006A1329"/>
    <w:rsid w:val="006A26FB"/>
    <w:rsid w:val="006A2D01"/>
    <w:rsid w:val="006A423A"/>
    <w:rsid w:val="006A5344"/>
    <w:rsid w:val="006A5B70"/>
    <w:rsid w:val="006B06FA"/>
    <w:rsid w:val="006B1087"/>
    <w:rsid w:val="006B1EB0"/>
    <w:rsid w:val="006B1ECD"/>
    <w:rsid w:val="006B30BE"/>
    <w:rsid w:val="006B46E6"/>
    <w:rsid w:val="006B47A8"/>
    <w:rsid w:val="006B4F65"/>
    <w:rsid w:val="006B6C17"/>
    <w:rsid w:val="006B6D24"/>
    <w:rsid w:val="006C07F3"/>
    <w:rsid w:val="006C20B5"/>
    <w:rsid w:val="006C297D"/>
    <w:rsid w:val="006C326F"/>
    <w:rsid w:val="006C3DC5"/>
    <w:rsid w:val="006C456A"/>
    <w:rsid w:val="006C5D68"/>
    <w:rsid w:val="006C6B87"/>
    <w:rsid w:val="006D1AE0"/>
    <w:rsid w:val="006D1F05"/>
    <w:rsid w:val="006D27A7"/>
    <w:rsid w:val="006D5AA0"/>
    <w:rsid w:val="006D6B45"/>
    <w:rsid w:val="006E11A5"/>
    <w:rsid w:val="006E14B8"/>
    <w:rsid w:val="006E1B81"/>
    <w:rsid w:val="006E1C8A"/>
    <w:rsid w:val="006E1DF8"/>
    <w:rsid w:val="006E1EA8"/>
    <w:rsid w:val="006E1F52"/>
    <w:rsid w:val="006E2725"/>
    <w:rsid w:val="006E2BE8"/>
    <w:rsid w:val="006E504B"/>
    <w:rsid w:val="006E511B"/>
    <w:rsid w:val="006E5181"/>
    <w:rsid w:val="006E5E17"/>
    <w:rsid w:val="006E757A"/>
    <w:rsid w:val="006F0218"/>
    <w:rsid w:val="006F25EE"/>
    <w:rsid w:val="006F36FB"/>
    <w:rsid w:val="006F378A"/>
    <w:rsid w:val="006F3FDD"/>
    <w:rsid w:val="006F4329"/>
    <w:rsid w:val="006F4D9B"/>
    <w:rsid w:val="006F54B5"/>
    <w:rsid w:val="006F5A1A"/>
    <w:rsid w:val="006F6711"/>
    <w:rsid w:val="007018FB"/>
    <w:rsid w:val="007033A8"/>
    <w:rsid w:val="0070381F"/>
    <w:rsid w:val="00704AEB"/>
    <w:rsid w:val="00704C61"/>
    <w:rsid w:val="00705143"/>
    <w:rsid w:val="0070566C"/>
    <w:rsid w:val="007063AD"/>
    <w:rsid w:val="00706903"/>
    <w:rsid w:val="00707157"/>
    <w:rsid w:val="007076FB"/>
    <w:rsid w:val="007100C7"/>
    <w:rsid w:val="00711486"/>
    <w:rsid w:val="007122AA"/>
    <w:rsid w:val="00712B52"/>
    <w:rsid w:val="0071434D"/>
    <w:rsid w:val="00716332"/>
    <w:rsid w:val="00716656"/>
    <w:rsid w:val="007169A3"/>
    <w:rsid w:val="00717C88"/>
    <w:rsid w:val="0072039A"/>
    <w:rsid w:val="007227EA"/>
    <w:rsid w:val="0072364D"/>
    <w:rsid w:val="007256DF"/>
    <w:rsid w:val="0072615A"/>
    <w:rsid w:val="00726D17"/>
    <w:rsid w:val="00726E3F"/>
    <w:rsid w:val="00727781"/>
    <w:rsid w:val="00727B15"/>
    <w:rsid w:val="007322BD"/>
    <w:rsid w:val="0073407A"/>
    <w:rsid w:val="00735A97"/>
    <w:rsid w:val="00735E26"/>
    <w:rsid w:val="007365E3"/>
    <w:rsid w:val="007374D1"/>
    <w:rsid w:val="0074019E"/>
    <w:rsid w:val="0074070E"/>
    <w:rsid w:val="00741CA9"/>
    <w:rsid w:val="00743066"/>
    <w:rsid w:val="00743903"/>
    <w:rsid w:val="00743B09"/>
    <w:rsid w:val="007441FA"/>
    <w:rsid w:val="007450C0"/>
    <w:rsid w:val="00746A1C"/>
    <w:rsid w:val="00746A75"/>
    <w:rsid w:val="00747B13"/>
    <w:rsid w:val="00747B85"/>
    <w:rsid w:val="00750F9E"/>
    <w:rsid w:val="0075228E"/>
    <w:rsid w:val="007536E4"/>
    <w:rsid w:val="00753A0B"/>
    <w:rsid w:val="00753B25"/>
    <w:rsid w:val="0075443E"/>
    <w:rsid w:val="0075592C"/>
    <w:rsid w:val="007600E2"/>
    <w:rsid w:val="00761410"/>
    <w:rsid w:val="00762B92"/>
    <w:rsid w:val="0076444A"/>
    <w:rsid w:val="0076537A"/>
    <w:rsid w:val="00765A01"/>
    <w:rsid w:val="00765C15"/>
    <w:rsid w:val="00767327"/>
    <w:rsid w:val="007677D0"/>
    <w:rsid w:val="00767958"/>
    <w:rsid w:val="00773374"/>
    <w:rsid w:val="007735CD"/>
    <w:rsid w:val="00773F1B"/>
    <w:rsid w:val="00774081"/>
    <w:rsid w:val="0077507A"/>
    <w:rsid w:val="00775ADA"/>
    <w:rsid w:val="007766FF"/>
    <w:rsid w:val="00777EF9"/>
    <w:rsid w:val="00781CC9"/>
    <w:rsid w:val="00781E7E"/>
    <w:rsid w:val="007829F9"/>
    <w:rsid w:val="007841C5"/>
    <w:rsid w:val="007844A2"/>
    <w:rsid w:val="00784D85"/>
    <w:rsid w:val="00784E81"/>
    <w:rsid w:val="00784E97"/>
    <w:rsid w:val="007852F9"/>
    <w:rsid w:val="007857FF"/>
    <w:rsid w:val="0078608E"/>
    <w:rsid w:val="007876E8"/>
    <w:rsid w:val="00791330"/>
    <w:rsid w:val="0079206B"/>
    <w:rsid w:val="00792B06"/>
    <w:rsid w:val="0079325F"/>
    <w:rsid w:val="00794066"/>
    <w:rsid w:val="00794193"/>
    <w:rsid w:val="007947C5"/>
    <w:rsid w:val="00794CB9"/>
    <w:rsid w:val="007A1444"/>
    <w:rsid w:val="007A23BD"/>
    <w:rsid w:val="007A39E1"/>
    <w:rsid w:val="007A3B57"/>
    <w:rsid w:val="007A5332"/>
    <w:rsid w:val="007A596F"/>
    <w:rsid w:val="007A6086"/>
    <w:rsid w:val="007A78E8"/>
    <w:rsid w:val="007B02A1"/>
    <w:rsid w:val="007B1459"/>
    <w:rsid w:val="007B1878"/>
    <w:rsid w:val="007B24A7"/>
    <w:rsid w:val="007B29D0"/>
    <w:rsid w:val="007B60C9"/>
    <w:rsid w:val="007C022F"/>
    <w:rsid w:val="007C0718"/>
    <w:rsid w:val="007C0919"/>
    <w:rsid w:val="007C247C"/>
    <w:rsid w:val="007C469B"/>
    <w:rsid w:val="007C60BC"/>
    <w:rsid w:val="007C6119"/>
    <w:rsid w:val="007C670D"/>
    <w:rsid w:val="007D0C09"/>
    <w:rsid w:val="007D0C35"/>
    <w:rsid w:val="007D0EB5"/>
    <w:rsid w:val="007D135F"/>
    <w:rsid w:val="007D14CD"/>
    <w:rsid w:val="007D2193"/>
    <w:rsid w:val="007D291C"/>
    <w:rsid w:val="007D379A"/>
    <w:rsid w:val="007D39C9"/>
    <w:rsid w:val="007D3F49"/>
    <w:rsid w:val="007D57A2"/>
    <w:rsid w:val="007D699F"/>
    <w:rsid w:val="007E03A2"/>
    <w:rsid w:val="007E0629"/>
    <w:rsid w:val="007E0F32"/>
    <w:rsid w:val="007E1688"/>
    <w:rsid w:val="007E216F"/>
    <w:rsid w:val="007E2513"/>
    <w:rsid w:val="007E2BA9"/>
    <w:rsid w:val="007E61DF"/>
    <w:rsid w:val="007E704F"/>
    <w:rsid w:val="007E7B48"/>
    <w:rsid w:val="007E7DC3"/>
    <w:rsid w:val="007F0188"/>
    <w:rsid w:val="007F04F2"/>
    <w:rsid w:val="007F0868"/>
    <w:rsid w:val="007F1BBA"/>
    <w:rsid w:val="007F2530"/>
    <w:rsid w:val="007F254E"/>
    <w:rsid w:val="007F281D"/>
    <w:rsid w:val="007F582D"/>
    <w:rsid w:val="007F72BF"/>
    <w:rsid w:val="00800C77"/>
    <w:rsid w:val="00802E0B"/>
    <w:rsid w:val="0080328C"/>
    <w:rsid w:val="00803932"/>
    <w:rsid w:val="00805388"/>
    <w:rsid w:val="008055BF"/>
    <w:rsid w:val="0080617E"/>
    <w:rsid w:val="00806A81"/>
    <w:rsid w:val="00806AC2"/>
    <w:rsid w:val="00807BA2"/>
    <w:rsid w:val="00811E68"/>
    <w:rsid w:val="00812032"/>
    <w:rsid w:val="00813CFC"/>
    <w:rsid w:val="0081444D"/>
    <w:rsid w:val="0081543D"/>
    <w:rsid w:val="00816296"/>
    <w:rsid w:val="00816A58"/>
    <w:rsid w:val="00817C43"/>
    <w:rsid w:val="00817D59"/>
    <w:rsid w:val="008213F3"/>
    <w:rsid w:val="0082424B"/>
    <w:rsid w:val="008242B0"/>
    <w:rsid w:val="00824AFE"/>
    <w:rsid w:val="0082548A"/>
    <w:rsid w:val="008279E4"/>
    <w:rsid w:val="00830576"/>
    <w:rsid w:val="008306EA"/>
    <w:rsid w:val="00832DC9"/>
    <w:rsid w:val="0083304A"/>
    <w:rsid w:val="00833BB3"/>
    <w:rsid w:val="00833FD5"/>
    <w:rsid w:val="00834957"/>
    <w:rsid w:val="00840F86"/>
    <w:rsid w:val="00841BEA"/>
    <w:rsid w:val="0084287C"/>
    <w:rsid w:val="00842E42"/>
    <w:rsid w:val="008430D0"/>
    <w:rsid w:val="00843DB5"/>
    <w:rsid w:val="00844E16"/>
    <w:rsid w:val="008451F2"/>
    <w:rsid w:val="00845565"/>
    <w:rsid w:val="00845EFC"/>
    <w:rsid w:val="00846886"/>
    <w:rsid w:val="00846D38"/>
    <w:rsid w:val="00846D92"/>
    <w:rsid w:val="0084795C"/>
    <w:rsid w:val="0085041B"/>
    <w:rsid w:val="0085163D"/>
    <w:rsid w:val="00852C86"/>
    <w:rsid w:val="00853E19"/>
    <w:rsid w:val="0085505B"/>
    <w:rsid w:val="00861C20"/>
    <w:rsid w:val="00862747"/>
    <w:rsid w:val="00863DA4"/>
    <w:rsid w:val="00863DE9"/>
    <w:rsid w:val="00864679"/>
    <w:rsid w:val="008647A6"/>
    <w:rsid w:val="008658D7"/>
    <w:rsid w:val="008705B8"/>
    <w:rsid w:val="0087087A"/>
    <w:rsid w:val="00871020"/>
    <w:rsid w:val="0087128D"/>
    <w:rsid w:val="008717EE"/>
    <w:rsid w:val="008741F7"/>
    <w:rsid w:val="008751BB"/>
    <w:rsid w:val="00875F12"/>
    <w:rsid w:val="008760AC"/>
    <w:rsid w:val="0087738F"/>
    <w:rsid w:val="00877D75"/>
    <w:rsid w:val="008810A9"/>
    <w:rsid w:val="008811D3"/>
    <w:rsid w:val="008813A1"/>
    <w:rsid w:val="00881CE7"/>
    <w:rsid w:val="008821BB"/>
    <w:rsid w:val="00882CA5"/>
    <w:rsid w:val="008851C3"/>
    <w:rsid w:val="00886954"/>
    <w:rsid w:val="008900FF"/>
    <w:rsid w:val="00890C8C"/>
    <w:rsid w:val="0089224D"/>
    <w:rsid w:val="0089251D"/>
    <w:rsid w:val="008941E1"/>
    <w:rsid w:val="00894A2B"/>
    <w:rsid w:val="008957B1"/>
    <w:rsid w:val="00895B27"/>
    <w:rsid w:val="00895CC2"/>
    <w:rsid w:val="00896D25"/>
    <w:rsid w:val="008A10FB"/>
    <w:rsid w:val="008A12D9"/>
    <w:rsid w:val="008A19E9"/>
    <w:rsid w:val="008A2CD8"/>
    <w:rsid w:val="008A2F93"/>
    <w:rsid w:val="008A3654"/>
    <w:rsid w:val="008A564D"/>
    <w:rsid w:val="008A6463"/>
    <w:rsid w:val="008A7DEE"/>
    <w:rsid w:val="008B1907"/>
    <w:rsid w:val="008B22E1"/>
    <w:rsid w:val="008B27AC"/>
    <w:rsid w:val="008B350D"/>
    <w:rsid w:val="008B5036"/>
    <w:rsid w:val="008B5B76"/>
    <w:rsid w:val="008C179B"/>
    <w:rsid w:val="008C27B6"/>
    <w:rsid w:val="008C2E51"/>
    <w:rsid w:val="008C3739"/>
    <w:rsid w:val="008C3A3F"/>
    <w:rsid w:val="008C4579"/>
    <w:rsid w:val="008C4D9A"/>
    <w:rsid w:val="008C5884"/>
    <w:rsid w:val="008C676C"/>
    <w:rsid w:val="008C7741"/>
    <w:rsid w:val="008C794A"/>
    <w:rsid w:val="008D1683"/>
    <w:rsid w:val="008D313E"/>
    <w:rsid w:val="008D4736"/>
    <w:rsid w:val="008D4882"/>
    <w:rsid w:val="008D5DED"/>
    <w:rsid w:val="008D6479"/>
    <w:rsid w:val="008D743B"/>
    <w:rsid w:val="008E085B"/>
    <w:rsid w:val="008E08DB"/>
    <w:rsid w:val="008E3C27"/>
    <w:rsid w:val="008E4241"/>
    <w:rsid w:val="008E46ED"/>
    <w:rsid w:val="008E694F"/>
    <w:rsid w:val="008E6BD9"/>
    <w:rsid w:val="008E7761"/>
    <w:rsid w:val="008E791F"/>
    <w:rsid w:val="008E7A23"/>
    <w:rsid w:val="008F146D"/>
    <w:rsid w:val="008F1473"/>
    <w:rsid w:val="008F19FF"/>
    <w:rsid w:val="008F37B5"/>
    <w:rsid w:val="008F3A91"/>
    <w:rsid w:val="008F3CCA"/>
    <w:rsid w:val="008F4092"/>
    <w:rsid w:val="008F7DC8"/>
    <w:rsid w:val="009001BD"/>
    <w:rsid w:val="00900F92"/>
    <w:rsid w:val="0090151B"/>
    <w:rsid w:val="00901687"/>
    <w:rsid w:val="00901DBF"/>
    <w:rsid w:val="0090219D"/>
    <w:rsid w:val="00902BCA"/>
    <w:rsid w:val="00903002"/>
    <w:rsid w:val="009032FB"/>
    <w:rsid w:val="00904520"/>
    <w:rsid w:val="00905922"/>
    <w:rsid w:val="009062BA"/>
    <w:rsid w:val="00906B26"/>
    <w:rsid w:val="00906C55"/>
    <w:rsid w:val="00911919"/>
    <w:rsid w:val="00911E1B"/>
    <w:rsid w:val="0091378A"/>
    <w:rsid w:val="0091497D"/>
    <w:rsid w:val="00915D8C"/>
    <w:rsid w:val="00917371"/>
    <w:rsid w:val="00920385"/>
    <w:rsid w:val="0092071E"/>
    <w:rsid w:val="009222E2"/>
    <w:rsid w:val="00922533"/>
    <w:rsid w:val="00922850"/>
    <w:rsid w:val="009244A6"/>
    <w:rsid w:val="0092558E"/>
    <w:rsid w:val="00926195"/>
    <w:rsid w:val="00926501"/>
    <w:rsid w:val="00926EAC"/>
    <w:rsid w:val="00931564"/>
    <w:rsid w:val="00931CA6"/>
    <w:rsid w:val="00932DD2"/>
    <w:rsid w:val="00934440"/>
    <w:rsid w:val="00935A6B"/>
    <w:rsid w:val="00935C86"/>
    <w:rsid w:val="009365DF"/>
    <w:rsid w:val="00940D98"/>
    <w:rsid w:val="00941272"/>
    <w:rsid w:val="00943C20"/>
    <w:rsid w:val="0094420E"/>
    <w:rsid w:val="009467E9"/>
    <w:rsid w:val="009475D4"/>
    <w:rsid w:val="0095073A"/>
    <w:rsid w:val="0095164D"/>
    <w:rsid w:val="00953320"/>
    <w:rsid w:val="00954E1D"/>
    <w:rsid w:val="00955C60"/>
    <w:rsid w:val="00957706"/>
    <w:rsid w:val="009613B4"/>
    <w:rsid w:val="00962F5B"/>
    <w:rsid w:val="009633D7"/>
    <w:rsid w:val="00965A1A"/>
    <w:rsid w:val="00966C08"/>
    <w:rsid w:val="0097214B"/>
    <w:rsid w:val="00973C8A"/>
    <w:rsid w:val="0097434F"/>
    <w:rsid w:val="009744D3"/>
    <w:rsid w:val="009747D9"/>
    <w:rsid w:val="009760CB"/>
    <w:rsid w:val="00976A48"/>
    <w:rsid w:val="00976DD5"/>
    <w:rsid w:val="00977E5B"/>
    <w:rsid w:val="009809B4"/>
    <w:rsid w:val="00981CD3"/>
    <w:rsid w:val="0098295A"/>
    <w:rsid w:val="00982FDF"/>
    <w:rsid w:val="00983AA1"/>
    <w:rsid w:val="009845EF"/>
    <w:rsid w:val="00985C05"/>
    <w:rsid w:val="00985D12"/>
    <w:rsid w:val="009861A4"/>
    <w:rsid w:val="009864BD"/>
    <w:rsid w:val="009900FC"/>
    <w:rsid w:val="009904CC"/>
    <w:rsid w:val="009907AA"/>
    <w:rsid w:val="00990AB9"/>
    <w:rsid w:val="00991A1B"/>
    <w:rsid w:val="00991D34"/>
    <w:rsid w:val="00992DB3"/>
    <w:rsid w:val="0099387A"/>
    <w:rsid w:val="00993F45"/>
    <w:rsid w:val="009946C6"/>
    <w:rsid w:val="009966E0"/>
    <w:rsid w:val="009A0937"/>
    <w:rsid w:val="009A1407"/>
    <w:rsid w:val="009A369B"/>
    <w:rsid w:val="009A3EAE"/>
    <w:rsid w:val="009A4A97"/>
    <w:rsid w:val="009A4CEA"/>
    <w:rsid w:val="009A67A1"/>
    <w:rsid w:val="009A76F5"/>
    <w:rsid w:val="009A7911"/>
    <w:rsid w:val="009B1BE8"/>
    <w:rsid w:val="009B345D"/>
    <w:rsid w:val="009B55B6"/>
    <w:rsid w:val="009B5D92"/>
    <w:rsid w:val="009B7528"/>
    <w:rsid w:val="009B75B8"/>
    <w:rsid w:val="009C2328"/>
    <w:rsid w:val="009C4D35"/>
    <w:rsid w:val="009C54A4"/>
    <w:rsid w:val="009C63AD"/>
    <w:rsid w:val="009C7360"/>
    <w:rsid w:val="009C7455"/>
    <w:rsid w:val="009C76F5"/>
    <w:rsid w:val="009C7C8B"/>
    <w:rsid w:val="009D1227"/>
    <w:rsid w:val="009D2472"/>
    <w:rsid w:val="009D2AB3"/>
    <w:rsid w:val="009D2B25"/>
    <w:rsid w:val="009D31FA"/>
    <w:rsid w:val="009D427D"/>
    <w:rsid w:val="009D5B09"/>
    <w:rsid w:val="009D6106"/>
    <w:rsid w:val="009D644A"/>
    <w:rsid w:val="009D670F"/>
    <w:rsid w:val="009D6DE4"/>
    <w:rsid w:val="009D7FC1"/>
    <w:rsid w:val="009E076B"/>
    <w:rsid w:val="009E0929"/>
    <w:rsid w:val="009E23A9"/>
    <w:rsid w:val="009E4A66"/>
    <w:rsid w:val="009E4FD6"/>
    <w:rsid w:val="009E5296"/>
    <w:rsid w:val="009E5A88"/>
    <w:rsid w:val="009E6B69"/>
    <w:rsid w:val="009E6D7A"/>
    <w:rsid w:val="009E6FF5"/>
    <w:rsid w:val="009E7101"/>
    <w:rsid w:val="009F02EA"/>
    <w:rsid w:val="009F0F49"/>
    <w:rsid w:val="009F14A2"/>
    <w:rsid w:val="009F1F27"/>
    <w:rsid w:val="009F2BAC"/>
    <w:rsid w:val="009F45AC"/>
    <w:rsid w:val="009F4D4A"/>
    <w:rsid w:val="009F52D8"/>
    <w:rsid w:val="009F57C8"/>
    <w:rsid w:val="009F583D"/>
    <w:rsid w:val="009F6568"/>
    <w:rsid w:val="009F6AEA"/>
    <w:rsid w:val="009F6C7F"/>
    <w:rsid w:val="009F796B"/>
    <w:rsid w:val="00A024C6"/>
    <w:rsid w:val="00A02669"/>
    <w:rsid w:val="00A02B5D"/>
    <w:rsid w:val="00A02C71"/>
    <w:rsid w:val="00A04019"/>
    <w:rsid w:val="00A04DE2"/>
    <w:rsid w:val="00A0558B"/>
    <w:rsid w:val="00A056D7"/>
    <w:rsid w:val="00A05CCA"/>
    <w:rsid w:val="00A0661A"/>
    <w:rsid w:val="00A10617"/>
    <w:rsid w:val="00A10B15"/>
    <w:rsid w:val="00A115F7"/>
    <w:rsid w:val="00A11ABB"/>
    <w:rsid w:val="00A125FE"/>
    <w:rsid w:val="00A12E7C"/>
    <w:rsid w:val="00A13FF7"/>
    <w:rsid w:val="00A14340"/>
    <w:rsid w:val="00A14589"/>
    <w:rsid w:val="00A145A8"/>
    <w:rsid w:val="00A14806"/>
    <w:rsid w:val="00A1557F"/>
    <w:rsid w:val="00A16436"/>
    <w:rsid w:val="00A16E63"/>
    <w:rsid w:val="00A20AEF"/>
    <w:rsid w:val="00A21D43"/>
    <w:rsid w:val="00A21D99"/>
    <w:rsid w:val="00A238E4"/>
    <w:rsid w:val="00A24911"/>
    <w:rsid w:val="00A24CFF"/>
    <w:rsid w:val="00A267CB"/>
    <w:rsid w:val="00A26865"/>
    <w:rsid w:val="00A2732C"/>
    <w:rsid w:val="00A279C8"/>
    <w:rsid w:val="00A27D99"/>
    <w:rsid w:val="00A302BD"/>
    <w:rsid w:val="00A30F0C"/>
    <w:rsid w:val="00A31972"/>
    <w:rsid w:val="00A326DB"/>
    <w:rsid w:val="00A32A19"/>
    <w:rsid w:val="00A34910"/>
    <w:rsid w:val="00A36122"/>
    <w:rsid w:val="00A36E65"/>
    <w:rsid w:val="00A37F7A"/>
    <w:rsid w:val="00A404D5"/>
    <w:rsid w:val="00A40FC3"/>
    <w:rsid w:val="00A41FB3"/>
    <w:rsid w:val="00A42133"/>
    <w:rsid w:val="00A43559"/>
    <w:rsid w:val="00A46B59"/>
    <w:rsid w:val="00A46FC2"/>
    <w:rsid w:val="00A47828"/>
    <w:rsid w:val="00A50710"/>
    <w:rsid w:val="00A52F86"/>
    <w:rsid w:val="00A53CC5"/>
    <w:rsid w:val="00A53D8E"/>
    <w:rsid w:val="00A54B33"/>
    <w:rsid w:val="00A54E4F"/>
    <w:rsid w:val="00A55514"/>
    <w:rsid w:val="00A5566B"/>
    <w:rsid w:val="00A55F5C"/>
    <w:rsid w:val="00A6076E"/>
    <w:rsid w:val="00A61669"/>
    <w:rsid w:val="00A62407"/>
    <w:rsid w:val="00A63224"/>
    <w:rsid w:val="00A632E2"/>
    <w:rsid w:val="00A638DF"/>
    <w:rsid w:val="00A654D6"/>
    <w:rsid w:val="00A65F92"/>
    <w:rsid w:val="00A65F9A"/>
    <w:rsid w:val="00A6605A"/>
    <w:rsid w:val="00A6754B"/>
    <w:rsid w:val="00A67EDA"/>
    <w:rsid w:val="00A71094"/>
    <w:rsid w:val="00A71DBF"/>
    <w:rsid w:val="00A721EB"/>
    <w:rsid w:val="00A73A5C"/>
    <w:rsid w:val="00A73CA0"/>
    <w:rsid w:val="00A74478"/>
    <w:rsid w:val="00A77CC9"/>
    <w:rsid w:val="00A803F8"/>
    <w:rsid w:val="00A82425"/>
    <w:rsid w:val="00A83075"/>
    <w:rsid w:val="00A83D34"/>
    <w:rsid w:val="00A841EF"/>
    <w:rsid w:val="00A85767"/>
    <w:rsid w:val="00A867DD"/>
    <w:rsid w:val="00A87C60"/>
    <w:rsid w:val="00A90AF7"/>
    <w:rsid w:val="00A91BB3"/>
    <w:rsid w:val="00A93029"/>
    <w:rsid w:val="00A937F2"/>
    <w:rsid w:val="00A93944"/>
    <w:rsid w:val="00A95ACA"/>
    <w:rsid w:val="00A95C77"/>
    <w:rsid w:val="00A97357"/>
    <w:rsid w:val="00A97575"/>
    <w:rsid w:val="00AA0396"/>
    <w:rsid w:val="00AA0909"/>
    <w:rsid w:val="00AA19E3"/>
    <w:rsid w:val="00AA2112"/>
    <w:rsid w:val="00AA24C2"/>
    <w:rsid w:val="00AA35DF"/>
    <w:rsid w:val="00AA3ADA"/>
    <w:rsid w:val="00AA561D"/>
    <w:rsid w:val="00AA6673"/>
    <w:rsid w:val="00AA772F"/>
    <w:rsid w:val="00AB0945"/>
    <w:rsid w:val="00AB2FB0"/>
    <w:rsid w:val="00AB3326"/>
    <w:rsid w:val="00AB3CD3"/>
    <w:rsid w:val="00AB3F63"/>
    <w:rsid w:val="00AB5270"/>
    <w:rsid w:val="00AB7842"/>
    <w:rsid w:val="00AB792A"/>
    <w:rsid w:val="00AB7971"/>
    <w:rsid w:val="00AC25A2"/>
    <w:rsid w:val="00AC347B"/>
    <w:rsid w:val="00AC4FD1"/>
    <w:rsid w:val="00AC59D7"/>
    <w:rsid w:val="00AC5E8E"/>
    <w:rsid w:val="00AC5EFA"/>
    <w:rsid w:val="00AC60D3"/>
    <w:rsid w:val="00AC62BC"/>
    <w:rsid w:val="00AC67D3"/>
    <w:rsid w:val="00AC6D50"/>
    <w:rsid w:val="00AD06C6"/>
    <w:rsid w:val="00AD1F8A"/>
    <w:rsid w:val="00AD2E03"/>
    <w:rsid w:val="00AD3534"/>
    <w:rsid w:val="00AD42C0"/>
    <w:rsid w:val="00AD5A31"/>
    <w:rsid w:val="00AD65F8"/>
    <w:rsid w:val="00AD7073"/>
    <w:rsid w:val="00AD7587"/>
    <w:rsid w:val="00AD7660"/>
    <w:rsid w:val="00AD7A80"/>
    <w:rsid w:val="00AE048E"/>
    <w:rsid w:val="00AE07B4"/>
    <w:rsid w:val="00AE0E66"/>
    <w:rsid w:val="00AE1ABB"/>
    <w:rsid w:val="00AE307D"/>
    <w:rsid w:val="00AE30CB"/>
    <w:rsid w:val="00AE5529"/>
    <w:rsid w:val="00AE616C"/>
    <w:rsid w:val="00AE61D7"/>
    <w:rsid w:val="00AF072E"/>
    <w:rsid w:val="00AF0796"/>
    <w:rsid w:val="00AF08AC"/>
    <w:rsid w:val="00AF1236"/>
    <w:rsid w:val="00AF1CE8"/>
    <w:rsid w:val="00AF20F1"/>
    <w:rsid w:val="00AF2AEF"/>
    <w:rsid w:val="00AF2DE6"/>
    <w:rsid w:val="00AF4128"/>
    <w:rsid w:val="00AF558D"/>
    <w:rsid w:val="00AF7B39"/>
    <w:rsid w:val="00B00119"/>
    <w:rsid w:val="00B01AD7"/>
    <w:rsid w:val="00B01F6A"/>
    <w:rsid w:val="00B01FB6"/>
    <w:rsid w:val="00B02C1E"/>
    <w:rsid w:val="00B03426"/>
    <w:rsid w:val="00B04002"/>
    <w:rsid w:val="00B0692A"/>
    <w:rsid w:val="00B07112"/>
    <w:rsid w:val="00B103A8"/>
    <w:rsid w:val="00B1041C"/>
    <w:rsid w:val="00B12C46"/>
    <w:rsid w:val="00B13449"/>
    <w:rsid w:val="00B13486"/>
    <w:rsid w:val="00B14944"/>
    <w:rsid w:val="00B1662F"/>
    <w:rsid w:val="00B16A66"/>
    <w:rsid w:val="00B2015B"/>
    <w:rsid w:val="00B20F28"/>
    <w:rsid w:val="00B22DE1"/>
    <w:rsid w:val="00B233C4"/>
    <w:rsid w:val="00B2385F"/>
    <w:rsid w:val="00B2459D"/>
    <w:rsid w:val="00B25061"/>
    <w:rsid w:val="00B26477"/>
    <w:rsid w:val="00B26B56"/>
    <w:rsid w:val="00B27AB6"/>
    <w:rsid w:val="00B3013F"/>
    <w:rsid w:val="00B30D36"/>
    <w:rsid w:val="00B313E7"/>
    <w:rsid w:val="00B32F93"/>
    <w:rsid w:val="00B3305C"/>
    <w:rsid w:val="00B34B8A"/>
    <w:rsid w:val="00B35925"/>
    <w:rsid w:val="00B35A01"/>
    <w:rsid w:val="00B367CB"/>
    <w:rsid w:val="00B370E2"/>
    <w:rsid w:val="00B37900"/>
    <w:rsid w:val="00B37AC9"/>
    <w:rsid w:val="00B37F8D"/>
    <w:rsid w:val="00B40AAC"/>
    <w:rsid w:val="00B41FFB"/>
    <w:rsid w:val="00B4316F"/>
    <w:rsid w:val="00B45299"/>
    <w:rsid w:val="00B45523"/>
    <w:rsid w:val="00B469AE"/>
    <w:rsid w:val="00B46D87"/>
    <w:rsid w:val="00B47601"/>
    <w:rsid w:val="00B47720"/>
    <w:rsid w:val="00B505DB"/>
    <w:rsid w:val="00B50C1F"/>
    <w:rsid w:val="00B50EFD"/>
    <w:rsid w:val="00B511DA"/>
    <w:rsid w:val="00B517EB"/>
    <w:rsid w:val="00B54587"/>
    <w:rsid w:val="00B545AF"/>
    <w:rsid w:val="00B55197"/>
    <w:rsid w:val="00B56AB0"/>
    <w:rsid w:val="00B56E9C"/>
    <w:rsid w:val="00B57775"/>
    <w:rsid w:val="00B601B9"/>
    <w:rsid w:val="00B60B93"/>
    <w:rsid w:val="00B6101B"/>
    <w:rsid w:val="00B62DD3"/>
    <w:rsid w:val="00B67A6C"/>
    <w:rsid w:val="00B67F9C"/>
    <w:rsid w:val="00B70B76"/>
    <w:rsid w:val="00B7185D"/>
    <w:rsid w:val="00B71BB1"/>
    <w:rsid w:val="00B73352"/>
    <w:rsid w:val="00B737BA"/>
    <w:rsid w:val="00B7412A"/>
    <w:rsid w:val="00B74668"/>
    <w:rsid w:val="00B7628A"/>
    <w:rsid w:val="00B762BA"/>
    <w:rsid w:val="00B768B6"/>
    <w:rsid w:val="00B76C23"/>
    <w:rsid w:val="00B8012D"/>
    <w:rsid w:val="00B8094B"/>
    <w:rsid w:val="00B810FD"/>
    <w:rsid w:val="00B81B76"/>
    <w:rsid w:val="00B825EB"/>
    <w:rsid w:val="00B82BC7"/>
    <w:rsid w:val="00B82C3D"/>
    <w:rsid w:val="00B83F5D"/>
    <w:rsid w:val="00B84A8E"/>
    <w:rsid w:val="00B8632C"/>
    <w:rsid w:val="00B86EF8"/>
    <w:rsid w:val="00B86F5D"/>
    <w:rsid w:val="00B876D7"/>
    <w:rsid w:val="00B90087"/>
    <w:rsid w:val="00B9065D"/>
    <w:rsid w:val="00B90F10"/>
    <w:rsid w:val="00B91035"/>
    <w:rsid w:val="00B919D2"/>
    <w:rsid w:val="00B92194"/>
    <w:rsid w:val="00B92A68"/>
    <w:rsid w:val="00B94912"/>
    <w:rsid w:val="00B94B45"/>
    <w:rsid w:val="00B94B8D"/>
    <w:rsid w:val="00B9584C"/>
    <w:rsid w:val="00B96AA0"/>
    <w:rsid w:val="00BA2812"/>
    <w:rsid w:val="00BA4314"/>
    <w:rsid w:val="00BA457A"/>
    <w:rsid w:val="00BA466D"/>
    <w:rsid w:val="00BA4CEF"/>
    <w:rsid w:val="00BA6071"/>
    <w:rsid w:val="00BA6F40"/>
    <w:rsid w:val="00BB1DA7"/>
    <w:rsid w:val="00BB2892"/>
    <w:rsid w:val="00BB2B94"/>
    <w:rsid w:val="00BB2D0C"/>
    <w:rsid w:val="00BB34F7"/>
    <w:rsid w:val="00BB361B"/>
    <w:rsid w:val="00BB3CAC"/>
    <w:rsid w:val="00BB44EC"/>
    <w:rsid w:val="00BB4C80"/>
    <w:rsid w:val="00BB6497"/>
    <w:rsid w:val="00BB7F50"/>
    <w:rsid w:val="00BC0147"/>
    <w:rsid w:val="00BC05CD"/>
    <w:rsid w:val="00BC122C"/>
    <w:rsid w:val="00BC291B"/>
    <w:rsid w:val="00BC4727"/>
    <w:rsid w:val="00BC66F0"/>
    <w:rsid w:val="00BD10D7"/>
    <w:rsid w:val="00BD18BB"/>
    <w:rsid w:val="00BD1B8E"/>
    <w:rsid w:val="00BD2360"/>
    <w:rsid w:val="00BD3D5A"/>
    <w:rsid w:val="00BD5BA0"/>
    <w:rsid w:val="00BD5DD3"/>
    <w:rsid w:val="00BD7094"/>
    <w:rsid w:val="00BD718E"/>
    <w:rsid w:val="00BD7661"/>
    <w:rsid w:val="00BE0811"/>
    <w:rsid w:val="00BE096C"/>
    <w:rsid w:val="00BE13FD"/>
    <w:rsid w:val="00BE20C0"/>
    <w:rsid w:val="00BE3E0F"/>
    <w:rsid w:val="00BE3ECB"/>
    <w:rsid w:val="00BE4A73"/>
    <w:rsid w:val="00BE4AB8"/>
    <w:rsid w:val="00BE5173"/>
    <w:rsid w:val="00BE6153"/>
    <w:rsid w:val="00BE6AA9"/>
    <w:rsid w:val="00BF0A76"/>
    <w:rsid w:val="00BF13D7"/>
    <w:rsid w:val="00BF30E3"/>
    <w:rsid w:val="00BF3FA2"/>
    <w:rsid w:val="00BF46D5"/>
    <w:rsid w:val="00BF511F"/>
    <w:rsid w:val="00BF629E"/>
    <w:rsid w:val="00BF73CA"/>
    <w:rsid w:val="00BF7A1F"/>
    <w:rsid w:val="00BF7FBE"/>
    <w:rsid w:val="00C01521"/>
    <w:rsid w:val="00C032B0"/>
    <w:rsid w:val="00C03C06"/>
    <w:rsid w:val="00C03E61"/>
    <w:rsid w:val="00C05EAC"/>
    <w:rsid w:val="00C06850"/>
    <w:rsid w:val="00C07D94"/>
    <w:rsid w:val="00C07F16"/>
    <w:rsid w:val="00C10EC6"/>
    <w:rsid w:val="00C13085"/>
    <w:rsid w:val="00C13BE6"/>
    <w:rsid w:val="00C13F03"/>
    <w:rsid w:val="00C1474F"/>
    <w:rsid w:val="00C15AA9"/>
    <w:rsid w:val="00C17EE4"/>
    <w:rsid w:val="00C17F8C"/>
    <w:rsid w:val="00C20CD7"/>
    <w:rsid w:val="00C21467"/>
    <w:rsid w:val="00C2185A"/>
    <w:rsid w:val="00C21D77"/>
    <w:rsid w:val="00C227DF"/>
    <w:rsid w:val="00C24762"/>
    <w:rsid w:val="00C24929"/>
    <w:rsid w:val="00C26CC2"/>
    <w:rsid w:val="00C2770A"/>
    <w:rsid w:val="00C303D0"/>
    <w:rsid w:val="00C307C5"/>
    <w:rsid w:val="00C30C12"/>
    <w:rsid w:val="00C31267"/>
    <w:rsid w:val="00C32F6D"/>
    <w:rsid w:val="00C33185"/>
    <w:rsid w:val="00C33778"/>
    <w:rsid w:val="00C33C12"/>
    <w:rsid w:val="00C349B5"/>
    <w:rsid w:val="00C34D54"/>
    <w:rsid w:val="00C3532C"/>
    <w:rsid w:val="00C35443"/>
    <w:rsid w:val="00C36328"/>
    <w:rsid w:val="00C36AFF"/>
    <w:rsid w:val="00C36E04"/>
    <w:rsid w:val="00C36E37"/>
    <w:rsid w:val="00C40701"/>
    <w:rsid w:val="00C4462B"/>
    <w:rsid w:val="00C44863"/>
    <w:rsid w:val="00C45725"/>
    <w:rsid w:val="00C462D0"/>
    <w:rsid w:val="00C46835"/>
    <w:rsid w:val="00C46E62"/>
    <w:rsid w:val="00C47EB6"/>
    <w:rsid w:val="00C52D35"/>
    <w:rsid w:val="00C53408"/>
    <w:rsid w:val="00C55440"/>
    <w:rsid w:val="00C55F6F"/>
    <w:rsid w:val="00C5692D"/>
    <w:rsid w:val="00C579B8"/>
    <w:rsid w:val="00C601F1"/>
    <w:rsid w:val="00C60264"/>
    <w:rsid w:val="00C63BC2"/>
    <w:rsid w:val="00C63F25"/>
    <w:rsid w:val="00C64680"/>
    <w:rsid w:val="00C65023"/>
    <w:rsid w:val="00C653C5"/>
    <w:rsid w:val="00C65BE4"/>
    <w:rsid w:val="00C712BD"/>
    <w:rsid w:val="00C72696"/>
    <w:rsid w:val="00C731FD"/>
    <w:rsid w:val="00C76AF5"/>
    <w:rsid w:val="00C7727F"/>
    <w:rsid w:val="00C7763A"/>
    <w:rsid w:val="00C77709"/>
    <w:rsid w:val="00C7793E"/>
    <w:rsid w:val="00C779DA"/>
    <w:rsid w:val="00C801ED"/>
    <w:rsid w:val="00C8043A"/>
    <w:rsid w:val="00C8080B"/>
    <w:rsid w:val="00C80CD8"/>
    <w:rsid w:val="00C8238E"/>
    <w:rsid w:val="00C83508"/>
    <w:rsid w:val="00C85A9C"/>
    <w:rsid w:val="00C8710E"/>
    <w:rsid w:val="00C87C0A"/>
    <w:rsid w:val="00C90010"/>
    <w:rsid w:val="00C9001E"/>
    <w:rsid w:val="00C90B8A"/>
    <w:rsid w:val="00C9211B"/>
    <w:rsid w:val="00C922D0"/>
    <w:rsid w:val="00C93E85"/>
    <w:rsid w:val="00C94192"/>
    <w:rsid w:val="00C94802"/>
    <w:rsid w:val="00C95296"/>
    <w:rsid w:val="00C960A4"/>
    <w:rsid w:val="00C967C8"/>
    <w:rsid w:val="00C96DA3"/>
    <w:rsid w:val="00C972FF"/>
    <w:rsid w:val="00CA078E"/>
    <w:rsid w:val="00CA09A2"/>
    <w:rsid w:val="00CA22F4"/>
    <w:rsid w:val="00CA28F0"/>
    <w:rsid w:val="00CA2DE3"/>
    <w:rsid w:val="00CA68B7"/>
    <w:rsid w:val="00CA7403"/>
    <w:rsid w:val="00CA7DE9"/>
    <w:rsid w:val="00CB0186"/>
    <w:rsid w:val="00CB0439"/>
    <w:rsid w:val="00CB1774"/>
    <w:rsid w:val="00CB2E83"/>
    <w:rsid w:val="00CB38CB"/>
    <w:rsid w:val="00CB40C2"/>
    <w:rsid w:val="00CB4519"/>
    <w:rsid w:val="00CB57B2"/>
    <w:rsid w:val="00CB63D7"/>
    <w:rsid w:val="00CB7A67"/>
    <w:rsid w:val="00CB7F78"/>
    <w:rsid w:val="00CC1D90"/>
    <w:rsid w:val="00CC2124"/>
    <w:rsid w:val="00CC33A4"/>
    <w:rsid w:val="00CC73B5"/>
    <w:rsid w:val="00CD06CB"/>
    <w:rsid w:val="00CD0EEE"/>
    <w:rsid w:val="00CD12FC"/>
    <w:rsid w:val="00CD1CA6"/>
    <w:rsid w:val="00CD2754"/>
    <w:rsid w:val="00CD289B"/>
    <w:rsid w:val="00CD3106"/>
    <w:rsid w:val="00CD414E"/>
    <w:rsid w:val="00CD5D17"/>
    <w:rsid w:val="00CD5DB6"/>
    <w:rsid w:val="00CD6AD0"/>
    <w:rsid w:val="00CD6C36"/>
    <w:rsid w:val="00CD6F80"/>
    <w:rsid w:val="00CD78CB"/>
    <w:rsid w:val="00CE06F3"/>
    <w:rsid w:val="00CE1998"/>
    <w:rsid w:val="00CE2183"/>
    <w:rsid w:val="00CE2642"/>
    <w:rsid w:val="00CE369A"/>
    <w:rsid w:val="00CE4C34"/>
    <w:rsid w:val="00CE5584"/>
    <w:rsid w:val="00CE5EF5"/>
    <w:rsid w:val="00CE6051"/>
    <w:rsid w:val="00CE6F8B"/>
    <w:rsid w:val="00CE6FFF"/>
    <w:rsid w:val="00CE7070"/>
    <w:rsid w:val="00CF1EB0"/>
    <w:rsid w:val="00CF24D8"/>
    <w:rsid w:val="00CF29CA"/>
    <w:rsid w:val="00CF35C4"/>
    <w:rsid w:val="00CF6676"/>
    <w:rsid w:val="00CF74F9"/>
    <w:rsid w:val="00CF7A67"/>
    <w:rsid w:val="00D00D38"/>
    <w:rsid w:val="00D00E01"/>
    <w:rsid w:val="00D00EB7"/>
    <w:rsid w:val="00D00FA9"/>
    <w:rsid w:val="00D03D85"/>
    <w:rsid w:val="00D03F48"/>
    <w:rsid w:val="00D04757"/>
    <w:rsid w:val="00D05143"/>
    <w:rsid w:val="00D077E0"/>
    <w:rsid w:val="00D10A38"/>
    <w:rsid w:val="00D10A5E"/>
    <w:rsid w:val="00D11019"/>
    <w:rsid w:val="00D1137B"/>
    <w:rsid w:val="00D12820"/>
    <w:rsid w:val="00D13BB6"/>
    <w:rsid w:val="00D1421A"/>
    <w:rsid w:val="00D151C6"/>
    <w:rsid w:val="00D15614"/>
    <w:rsid w:val="00D15C7F"/>
    <w:rsid w:val="00D170E3"/>
    <w:rsid w:val="00D2000E"/>
    <w:rsid w:val="00D2273D"/>
    <w:rsid w:val="00D248EA"/>
    <w:rsid w:val="00D2522D"/>
    <w:rsid w:val="00D255B7"/>
    <w:rsid w:val="00D3003B"/>
    <w:rsid w:val="00D305C2"/>
    <w:rsid w:val="00D318C8"/>
    <w:rsid w:val="00D31AE6"/>
    <w:rsid w:val="00D31BA8"/>
    <w:rsid w:val="00D32769"/>
    <w:rsid w:val="00D32FF4"/>
    <w:rsid w:val="00D35615"/>
    <w:rsid w:val="00D35FFE"/>
    <w:rsid w:val="00D36D27"/>
    <w:rsid w:val="00D373F8"/>
    <w:rsid w:val="00D402BF"/>
    <w:rsid w:val="00D40320"/>
    <w:rsid w:val="00D409EB"/>
    <w:rsid w:val="00D42D61"/>
    <w:rsid w:val="00D433F3"/>
    <w:rsid w:val="00D43946"/>
    <w:rsid w:val="00D43D58"/>
    <w:rsid w:val="00D458C9"/>
    <w:rsid w:val="00D45D3F"/>
    <w:rsid w:val="00D45E79"/>
    <w:rsid w:val="00D4671E"/>
    <w:rsid w:val="00D47105"/>
    <w:rsid w:val="00D473B8"/>
    <w:rsid w:val="00D4793C"/>
    <w:rsid w:val="00D51A2F"/>
    <w:rsid w:val="00D51AA7"/>
    <w:rsid w:val="00D53EC3"/>
    <w:rsid w:val="00D541D9"/>
    <w:rsid w:val="00D550FF"/>
    <w:rsid w:val="00D56629"/>
    <w:rsid w:val="00D574CC"/>
    <w:rsid w:val="00D57CBD"/>
    <w:rsid w:val="00D604D2"/>
    <w:rsid w:val="00D6205E"/>
    <w:rsid w:val="00D62C56"/>
    <w:rsid w:val="00D632C1"/>
    <w:rsid w:val="00D6462C"/>
    <w:rsid w:val="00D650D8"/>
    <w:rsid w:val="00D67B99"/>
    <w:rsid w:val="00D67DF6"/>
    <w:rsid w:val="00D70FAD"/>
    <w:rsid w:val="00D719E1"/>
    <w:rsid w:val="00D736FA"/>
    <w:rsid w:val="00D73AAE"/>
    <w:rsid w:val="00D740C3"/>
    <w:rsid w:val="00D74339"/>
    <w:rsid w:val="00D75F57"/>
    <w:rsid w:val="00D76142"/>
    <w:rsid w:val="00D76699"/>
    <w:rsid w:val="00D76A79"/>
    <w:rsid w:val="00D815D1"/>
    <w:rsid w:val="00D820A7"/>
    <w:rsid w:val="00D82BF3"/>
    <w:rsid w:val="00D83868"/>
    <w:rsid w:val="00D849F3"/>
    <w:rsid w:val="00D8587A"/>
    <w:rsid w:val="00D9068C"/>
    <w:rsid w:val="00D91259"/>
    <w:rsid w:val="00D91BBF"/>
    <w:rsid w:val="00D91F19"/>
    <w:rsid w:val="00D91FAD"/>
    <w:rsid w:val="00D9222B"/>
    <w:rsid w:val="00D92234"/>
    <w:rsid w:val="00D9276E"/>
    <w:rsid w:val="00D92791"/>
    <w:rsid w:val="00D92FB7"/>
    <w:rsid w:val="00D93161"/>
    <w:rsid w:val="00D95EDD"/>
    <w:rsid w:val="00D971E0"/>
    <w:rsid w:val="00D976E6"/>
    <w:rsid w:val="00D9790E"/>
    <w:rsid w:val="00D97C41"/>
    <w:rsid w:val="00DA0789"/>
    <w:rsid w:val="00DA0BD9"/>
    <w:rsid w:val="00DA0C61"/>
    <w:rsid w:val="00DA1AFE"/>
    <w:rsid w:val="00DA2422"/>
    <w:rsid w:val="00DA2574"/>
    <w:rsid w:val="00DA2876"/>
    <w:rsid w:val="00DA33C0"/>
    <w:rsid w:val="00DA3C1F"/>
    <w:rsid w:val="00DA45D3"/>
    <w:rsid w:val="00DA5A75"/>
    <w:rsid w:val="00DA5BE4"/>
    <w:rsid w:val="00DA5E6C"/>
    <w:rsid w:val="00DA69FB"/>
    <w:rsid w:val="00DA7265"/>
    <w:rsid w:val="00DB1313"/>
    <w:rsid w:val="00DB14D6"/>
    <w:rsid w:val="00DB187A"/>
    <w:rsid w:val="00DB26CA"/>
    <w:rsid w:val="00DB28DB"/>
    <w:rsid w:val="00DB365F"/>
    <w:rsid w:val="00DB7031"/>
    <w:rsid w:val="00DB7E9B"/>
    <w:rsid w:val="00DB7F5A"/>
    <w:rsid w:val="00DC07F1"/>
    <w:rsid w:val="00DC0A6A"/>
    <w:rsid w:val="00DC0AD8"/>
    <w:rsid w:val="00DC1300"/>
    <w:rsid w:val="00DC1EB7"/>
    <w:rsid w:val="00DC207A"/>
    <w:rsid w:val="00DC2EBF"/>
    <w:rsid w:val="00DC3192"/>
    <w:rsid w:val="00DC345D"/>
    <w:rsid w:val="00DC4992"/>
    <w:rsid w:val="00DC4A3E"/>
    <w:rsid w:val="00DC5420"/>
    <w:rsid w:val="00DC588A"/>
    <w:rsid w:val="00DC68E4"/>
    <w:rsid w:val="00DC7BC2"/>
    <w:rsid w:val="00DC7F9B"/>
    <w:rsid w:val="00DD0D26"/>
    <w:rsid w:val="00DD169B"/>
    <w:rsid w:val="00DD3A8E"/>
    <w:rsid w:val="00DD3FDC"/>
    <w:rsid w:val="00DD492D"/>
    <w:rsid w:val="00DD7684"/>
    <w:rsid w:val="00DD7E5F"/>
    <w:rsid w:val="00DE019C"/>
    <w:rsid w:val="00DE12EB"/>
    <w:rsid w:val="00DE1EA1"/>
    <w:rsid w:val="00DE2264"/>
    <w:rsid w:val="00DE2B43"/>
    <w:rsid w:val="00DE2EB4"/>
    <w:rsid w:val="00DE6279"/>
    <w:rsid w:val="00DE7315"/>
    <w:rsid w:val="00DF0665"/>
    <w:rsid w:val="00DF088E"/>
    <w:rsid w:val="00DF13FE"/>
    <w:rsid w:val="00DF2EA1"/>
    <w:rsid w:val="00DF31E2"/>
    <w:rsid w:val="00DF3465"/>
    <w:rsid w:val="00DF5220"/>
    <w:rsid w:val="00DF60F6"/>
    <w:rsid w:val="00DF60FE"/>
    <w:rsid w:val="00DF647F"/>
    <w:rsid w:val="00DF7022"/>
    <w:rsid w:val="00E00644"/>
    <w:rsid w:val="00E021E8"/>
    <w:rsid w:val="00E02B2C"/>
    <w:rsid w:val="00E0638D"/>
    <w:rsid w:val="00E1037A"/>
    <w:rsid w:val="00E10703"/>
    <w:rsid w:val="00E10973"/>
    <w:rsid w:val="00E11812"/>
    <w:rsid w:val="00E11EC7"/>
    <w:rsid w:val="00E14149"/>
    <w:rsid w:val="00E1469C"/>
    <w:rsid w:val="00E14E08"/>
    <w:rsid w:val="00E1536F"/>
    <w:rsid w:val="00E153FA"/>
    <w:rsid w:val="00E161FC"/>
    <w:rsid w:val="00E17E92"/>
    <w:rsid w:val="00E21C6B"/>
    <w:rsid w:val="00E22E9C"/>
    <w:rsid w:val="00E2337F"/>
    <w:rsid w:val="00E2348F"/>
    <w:rsid w:val="00E235B8"/>
    <w:rsid w:val="00E23F0E"/>
    <w:rsid w:val="00E258E8"/>
    <w:rsid w:val="00E26A09"/>
    <w:rsid w:val="00E2711A"/>
    <w:rsid w:val="00E30A74"/>
    <w:rsid w:val="00E3101A"/>
    <w:rsid w:val="00E31F37"/>
    <w:rsid w:val="00E3399F"/>
    <w:rsid w:val="00E36AB5"/>
    <w:rsid w:val="00E37DA8"/>
    <w:rsid w:val="00E42B3A"/>
    <w:rsid w:val="00E42C2C"/>
    <w:rsid w:val="00E442BA"/>
    <w:rsid w:val="00E445D7"/>
    <w:rsid w:val="00E44976"/>
    <w:rsid w:val="00E455A1"/>
    <w:rsid w:val="00E51A5E"/>
    <w:rsid w:val="00E51E8E"/>
    <w:rsid w:val="00E52894"/>
    <w:rsid w:val="00E52F7D"/>
    <w:rsid w:val="00E54FDA"/>
    <w:rsid w:val="00E55557"/>
    <w:rsid w:val="00E55AA0"/>
    <w:rsid w:val="00E56E84"/>
    <w:rsid w:val="00E6299E"/>
    <w:rsid w:val="00E63030"/>
    <w:rsid w:val="00E63F40"/>
    <w:rsid w:val="00E65E2C"/>
    <w:rsid w:val="00E66A3E"/>
    <w:rsid w:val="00E67010"/>
    <w:rsid w:val="00E676F7"/>
    <w:rsid w:val="00E6791F"/>
    <w:rsid w:val="00E70A58"/>
    <w:rsid w:val="00E70DDE"/>
    <w:rsid w:val="00E713D7"/>
    <w:rsid w:val="00E72575"/>
    <w:rsid w:val="00E72981"/>
    <w:rsid w:val="00E7309B"/>
    <w:rsid w:val="00E73CB5"/>
    <w:rsid w:val="00E74D26"/>
    <w:rsid w:val="00E751FC"/>
    <w:rsid w:val="00E7549C"/>
    <w:rsid w:val="00E7564E"/>
    <w:rsid w:val="00E75844"/>
    <w:rsid w:val="00E762B3"/>
    <w:rsid w:val="00E7651B"/>
    <w:rsid w:val="00E76F57"/>
    <w:rsid w:val="00E7729E"/>
    <w:rsid w:val="00E80C49"/>
    <w:rsid w:val="00E82765"/>
    <w:rsid w:val="00E84E0B"/>
    <w:rsid w:val="00E855A5"/>
    <w:rsid w:val="00E857A5"/>
    <w:rsid w:val="00E86684"/>
    <w:rsid w:val="00E868BC"/>
    <w:rsid w:val="00E91039"/>
    <w:rsid w:val="00E9229B"/>
    <w:rsid w:val="00E928A1"/>
    <w:rsid w:val="00E92EA1"/>
    <w:rsid w:val="00E9614D"/>
    <w:rsid w:val="00EA12F8"/>
    <w:rsid w:val="00EA3225"/>
    <w:rsid w:val="00EA322C"/>
    <w:rsid w:val="00EA345F"/>
    <w:rsid w:val="00EA480D"/>
    <w:rsid w:val="00EA491B"/>
    <w:rsid w:val="00EB2480"/>
    <w:rsid w:val="00EB28FC"/>
    <w:rsid w:val="00EB3E82"/>
    <w:rsid w:val="00EB4B45"/>
    <w:rsid w:val="00EB5D76"/>
    <w:rsid w:val="00EB6413"/>
    <w:rsid w:val="00EB6757"/>
    <w:rsid w:val="00EB69C2"/>
    <w:rsid w:val="00EC0547"/>
    <w:rsid w:val="00EC297C"/>
    <w:rsid w:val="00EC2FA6"/>
    <w:rsid w:val="00EC3871"/>
    <w:rsid w:val="00EC4A43"/>
    <w:rsid w:val="00EC5859"/>
    <w:rsid w:val="00EC62C8"/>
    <w:rsid w:val="00EC62F4"/>
    <w:rsid w:val="00EC7060"/>
    <w:rsid w:val="00EC7433"/>
    <w:rsid w:val="00ED0064"/>
    <w:rsid w:val="00ED04AB"/>
    <w:rsid w:val="00ED0826"/>
    <w:rsid w:val="00ED1D02"/>
    <w:rsid w:val="00ED1E19"/>
    <w:rsid w:val="00ED28BC"/>
    <w:rsid w:val="00ED2E2E"/>
    <w:rsid w:val="00ED47FC"/>
    <w:rsid w:val="00ED5675"/>
    <w:rsid w:val="00ED7223"/>
    <w:rsid w:val="00EE2346"/>
    <w:rsid w:val="00EE4808"/>
    <w:rsid w:val="00EE4AC8"/>
    <w:rsid w:val="00EE4FBB"/>
    <w:rsid w:val="00EE5296"/>
    <w:rsid w:val="00EE5C19"/>
    <w:rsid w:val="00EE5D11"/>
    <w:rsid w:val="00EE60E8"/>
    <w:rsid w:val="00EE6859"/>
    <w:rsid w:val="00EE70A4"/>
    <w:rsid w:val="00EE7C7B"/>
    <w:rsid w:val="00EF1346"/>
    <w:rsid w:val="00EF28C8"/>
    <w:rsid w:val="00EF32C3"/>
    <w:rsid w:val="00EF3A51"/>
    <w:rsid w:val="00EF3DEE"/>
    <w:rsid w:val="00F0117B"/>
    <w:rsid w:val="00F026E5"/>
    <w:rsid w:val="00F03ADC"/>
    <w:rsid w:val="00F03EF9"/>
    <w:rsid w:val="00F04FC4"/>
    <w:rsid w:val="00F05C83"/>
    <w:rsid w:val="00F06610"/>
    <w:rsid w:val="00F107B8"/>
    <w:rsid w:val="00F10B11"/>
    <w:rsid w:val="00F10CAA"/>
    <w:rsid w:val="00F10F94"/>
    <w:rsid w:val="00F121AF"/>
    <w:rsid w:val="00F136E2"/>
    <w:rsid w:val="00F13FF0"/>
    <w:rsid w:val="00F14375"/>
    <w:rsid w:val="00F149C9"/>
    <w:rsid w:val="00F15D3A"/>
    <w:rsid w:val="00F16BA6"/>
    <w:rsid w:val="00F17067"/>
    <w:rsid w:val="00F17977"/>
    <w:rsid w:val="00F202FA"/>
    <w:rsid w:val="00F2281D"/>
    <w:rsid w:val="00F238A3"/>
    <w:rsid w:val="00F23B20"/>
    <w:rsid w:val="00F24E8D"/>
    <w:rsid w:val="00F25576"/>
    <w:rsid w:val="00F2595C"/>
    <w:rsid w:val="00F25CDF"/>
    <w:rsid w:val="00F260A8"/>
    <w:rsid w:val="00F26346"/>
    <w:rsid w:val="00F26654"/>
    <w:rsid w:val="00F26927"/>
    <w:rsid w:val="00F2748F"/>
    <w:rsid w:val="00F2753D"/>
    <w:rsid w:val="00F27AC2"/>
    <w:rsid w:val="00F27BB1"/>
    <w:rsid w:val="00F324D6"/>
    <w:rsid w:val="00F32B07"/>
    <w:rsid w:val="00F33550"/>
    <w:rsid w:val="00F340BB"/>
    <w:rsid w:val="00F34926"/>
    <w:rsid w:val="00F349A4"/>
    <w:rsid w:val="00F35171"/>
    <w:rsid w:val="00F368F0"/>
    <w:rsid w:val="00F37AF9"/>
    <w:rsid w:val="00F37FA6"/>
    <w:rsid w:val="00F37FCA"/>
    <w:rsid w:val="00F40A22"/>
    <w:rsid w:val="00F413F7"/>
    <w:rsid w:val="00F44D16"/>
    <w:rsid w:val="00F4723E"/>
    <w:rsid w:val="00F47364"/>
    <w:rsid w:val="00F53D8F"/>
    <w:rsid w:val="00F54E89"/>
    <w:rsid w:val="00F55D19"/>
    <w:rsid w:val="00F56E81"/>
    <w:rsid w:val="00F60B7C"/>
    <w:rsid w:val="00F60F15"/>
    <w:rsid w:val="00F618C8"/>
    <w:rsid w:val="00F6313F"/>
    <w:rsid w:val="00F634C5"/>
    <w:rsid w:val="00F63C68"/>
    <w:rsid w:val="00F64728"/>
    <w:rsid w:val="00F6652C"/>
    <w:rsid w:val="00F66ABD"/>
    <w:rsid w:val="00F6753D"/>
    <w:rsid w:val="00F67E19"/>
    <w:rsid w:val="00F704DB"/>
    <w:rsid w:val="00F71ED5"/>
    <w:rsid w:val="00F72120"/>
    <w:rsid w:val="00F81A46"/>
    <w:rsid w:val="00F82F26"/>
    <w:rsid w:val="00F83D22"/>
    <w:rsid w:val="00F846E2"/>
    <w:rsid w:val="00F858E4"/>
    <w:rsid w:val="00F85975"/>
    <w:rsid w:val="00F86520"/>
    <w:rsid w:val="00F8682D"/>
    <w:rsid w:val="00F86B0C"/>
    <w:rsid w:val="00F86E93"/>
    <w:rsid w:val="00F87A8B"/>
    <w:rsid w:val="00F87E55"/>
    <w:rsid w:val="00F91B21"/>
    <w:rsid w:val="00F928BB"/>
    <w:rsid w:val="00F92B62"/>
    <w:rsid w:val="00F93279"/>
    <w:rsid w:val="00F948F5"/>
    <w:rsid w:val="00F95C46"/>
    <w:rsid w:val="00F95DDB"/>
    <w:rsid w:val="00FA0145"/>
    <w:rsid w:val="00FA1F41"/>
    <w:rsid w:val="00FA2542"/>
    <w:rsid w:val="00FA2686"/>
    <w:rsid w:val="00FA36E5"/>
    <w:rsid w:val="00FA41FD"/>
    <w:rsid w:val="00FA5AFD"/>
    <w:rsid w:val="00FB0845"/>
    <w:rsid w:val="00FB08E7"/>
    <w:rsid w:val="00FB0EED"/>
    <w:rsid w:val="00FB1297"/>
    <w:rsid w:val="00FB2768"/>
    <w:rsid w:val="00FB278F"/>
    <w:rsid w:val="00FB2BF3"/>
    <w:rsid w:val="00FB416F"/>
    <w:rsid w:val="00FB6C72"/>
    <w:rsid w:val="00FB7524"/>
    <w:rsid w:val="00FB7D14"/>
    <w:rsid w:val="00FB7F23"/>
    <w:rsid w:val="00FC0734"/>
    <w:rsid w:val="00FC1548"/>
    <w:rsid w:val="00FC16CF"/>
    <w:rsid w:val="00FC241A"/>
    <w:rsid w:val="00FC27C6"/>
    <w:rsid w:val="00FC42CB"/>
    <w:rsid w:val="00FC4B9B"/>
    <w:rsid w:val="00FC541B"/>
    <w:rsid w:val="00FC5EB9"/>
    <w:rsid w:val="00FC6297"/>
    <w:rsid w:val="00FC6F3A"/>
    <w:rsid w:val="00FC7226"/>
    <w:rsid w:val="00FD0DB9"/>
    <w:rsid w:val="00FD199B"/>
    <w:rsid w:val="00FD207E"/>
    <w:rsid w:val="00FD326D"/>
    <w:rsid w:val="00FD32E6"/>
    <w:rsid w:val="00FD49D3"/>
    <w:rsid w:val="00FD4E24"/>
    <w:rsid w:val="00FD664F"/>
    <w:rsid w:val="00FD747F"/>
    <w:rsid w:val="00FE09A6"/>
    <w:rsid w:val="00FE2169"/>
    <w:rsid w:val="00FE329B"/>
    <w:rsid w:val="00FE55AF"/>
    <w:rsid w:val="00FE57AD"/>
    <w:rsid w:val="00FE70B2"/>
    <w:rsid w:val="00FE7280"/>
    <w:rsid w:val="00FE745E"/>
    <w:rsid w:val="00FF079B"/>
    <w:rsid w:val="00FF0C67"/>
    <w:rsid w:val="00FF13F1"/>
    <w:rsid w:val="00FF1F97"/>
    <w:rsid w:val="00FF3138"/>
    <w:rsid w:val="00FF3BCC"/>
    <w:rsid w:val="00FF4433"/>
    <w:rsid w:val="00FF479E"/>
    <w:rsid w:val="00FF47C9"/>
    <w:rsid w:val="00FF79E6"/>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C270FA7-84A4-4277-964B-C8025084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4DEB"/>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locked/>
    <w:rsid w:val="00192D18"/>
    <w:pPr>
      <w:keepNext/>
      <w:keepLines/>
      <w:spacing w:before="200"/>
      <w:outlineLvl w:val="3"/>
    </w:pPr>
    <w:rPr>
      <w:rFonts w:asciiTheme="majorHAnsi" w:eastAsiaTheme="majorEastAsia" w:hAnsiTheme="majorHAnsi" w:cstheme="majorBidi"/>
      <w:b/>
      <w:bCs/>
      <w:i/>
      <w:iCs/>
      <w:color w:val="5B9BD5" w:themeColor="accent1"/>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99"/>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20"/>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customStyle="1" w:styleId="Heading4Char">
    <w:name w:val="Heading 4 Char"/>
    <w:basedOn w:val="DefaultParagraphFont"/>
    <w:link w:val="Heading4"/>
    <w:rsid w:val="00192D18"/>
    <w:rPr>
      <w:rFonts w:asciiTheme="majorHAnsi" w:eastAsiaTheme="majorEastAsia" w:hAnsiTheme="majorHAnsi" w:cstheme="majorBidi"/>
      <w:b/>
      <w:bCs/>
      <w:i/>
      <w:iCs/>
      <w:color w:val="5B9BD5" w:themeColor="accent1"/>
      <w:sz w:val="24"/>
      <w:szCs w:val="24"/>
    </w:rPr>
  </w:style>
  <w:style w:type="character" w:styleId="Strong">
    <w:name w:val="Strong"/>
    <w:basedOn w:val="DefaultParagraphFont"/>
    <w:uiPriority w:val="22"/>
    <w:qFormat/>
    <w:locked/>
    <w:rsid w:val="00EC297C"/>
    <w:rPr>
      <w:b/>
      <w:bCs/>
    </w:rPr>
  </w:style>
  <w:style w:type="paragraph" w:styleId="NormalWeb">
    <w:name w:val="Normal (Web)"/>
    <w:basedOn w:val="Normal"/>
    <w:uiPriority w:val="99"/>
    <w:unhideWhenUsed/>
    <w:rsid w:val="004736D5"/>
    <w:pPr>
      <w:spacing w:before="100" w:beforeAutospacing="1" w:after="100" w:afterAutospacing="1"/>
    </w:pPr>
  </w:style>
  <w:style w:type="paragraph" w:customStyle="1" w:styleId="statymopavad">
    <w:name w:val="statymopavad"/>
    <w:basedOn w:val="Normal"/>
    <w:rsid w:val="000A73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4412">
      <w:bodyDiv w:val="1"/>
      <w:marLeft w:val="0"/>
      <w:marRight w:val="0"/>
      <w:marTop w:val="0"/>
      <w:marBottom w:val="0"/>
      <w:divBdr>
        <w:top w:val="none" w:sz="0" w:space="0" w:color="auto"/>
        <w:left w:val="none" w:sz="0" w:space="0" w:color="auto"/>
        <w:bottom w:val="none" w:sz="0" w:space="0" w:color="auto"/>
        <w:right w:val="none" w:sz="0" w:space="0" w:color="auto"/>
      </w:divBdr>
    </w:div>
    <w:div w:id="641159484">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66062785">
      <w:bodyDiv w:val="1"/>
      <w:marLeft w:val="0"/>
      <w:marRight w:val="0"/>
      <w:marTop w:val="0"/>
      <w:marBottom w:val="0"/>
      <w:divBdr>
        <w:top w:val="none" w:sz="0" w:space="0" w:color="auto"/>
        <w:left w:val="none" w:sz="0" w:space="0" w:color="auto"/>
        <w:bottom w:val="none" w:sz="0" w:space="0" w:color="auto"/>
        <w:right w:val="none" w:sz="0" w:space="0" w:color="auto"/>
      </w:divBdr>
    </w:div>
    <w:div w:id="883717904">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13228732">
      <w:bodyDiv w:val="1"/>
      <w:marLeft w:val="0"/>
      <w:marRight w:val="0"/>
      <w:marTop w:val="0"/>
      <w:marBottom w:val="0"/>
      <w:divBdr>
        <w:top w:val="none" w:sz="0" w:space="0" w:color="auto"/>
        <w:left w:val="none" w:sz="0" w:space="0" w:color="auto"/>
        <w:bottom w:val="none" w:sz="0" w:space="0" w:color="auto"/>
        <w:right w:val="none" w:sz="0" w:space="0" w:color="auto"/>
      </w:divBdr>
    </w:div>
    <w:div w:id="1217472731">
      <w:bodyDiv w:val="1"/>
      <w:marLeft w:val="0"/>
      <w:marRight w:val="0"/>
      <w:marTop w:val="0"/>
      <w:marBottom w:val="0"/>
      <w:divBdr>
        <w:top w:val="none" w:sz="0" w:space="0" w:color="auto"/>
        <w:left w:val="none" w:sz="0" w:space="0" w:color="auto"/>
        <w:bottom w:val="none" w:sz="0" w:space="0" w:color="auto"/>
        <w:right w:val="none" w:sz="0" w:space="0" w:color="auto"/>
      </w:divBdr>
    </w:div>
    <w:div w:id="1336803762">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54728012">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59917371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20A2B-9409-41C2-A058-B5B08472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35</Pages>
  <Words>43761</Words>
  <Characters>24944</Characters>
  <Application>Microsoft Office Word</Application>
  <DocSecurity>0</DocSecurity>
  <Lines>207</Lines>
  <Paragraphs>137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68568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24</cp:revision>
  <cp:lastPrinted>2020-04-28T11:26:00Z</cp:lastPrinted>
  <dcterms:created xsi:type="dcterms:W3CDTF">2020-04-30T09:00:00Z</dcterms:created>
  <dcterms:modified xsi:type="dcterms:W3CDTF">2020-05-12T07:27:00Z</dcterms:modified>
</cp:coreProperties>
</file>