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A321BA" w:rsidRDefault="00AD48CC" w:rsidP="00AD48CC">
      <w:pPr>
        <w:widowControl w:val="0"/>
        <w:jc w:val="center"/>
        <w:rPr>
          <w:rFonts w:eastAsia="Calibri"/>
          <w:iCs/>
          <w:lang w:val="lt-LT" w:eastAsia="en-US"/>
        </w:rPr>
      </w:pPr>
      <w:r>
        <w:rPr>
          <w:noProof/>
        </w:rPr>
        <w:drawing>
          <wp:inline distT="0" distB="0" distL="0" distR="0" wp14:anchorId="206FF866" wp14:editId="02991F6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F27BB1" w:rsidRPr="00A321BA" w:rsidRDefault="00F27BB1" w:rsidP="00CB38CB">
      <w:pPr>
        <w:widowControl w:val="0"/>
        <w:rPr>
          <w:rFonts w:eastAsia="Calibri"/>
          <w:iCs/>
          <w:lang w:val="lt-LT" w:eastAsia="en-US"/>
        </w:rPr>
      </w:pPr>
    </w:p>
    <w:p w:rsidR="00CE2642" w:rsidRPr="00A321BA" w:rsidRDefault="00AC067F" w:rsidP="00CB38CB">
      <w:pPr>
        <w:widowControl w:val="0"/>
        <w:rPr>
          <w:b/>
          <w:bCs/>
          <w:sz w:val="28"/>
          <w:szCs w:val="28"/>
          <w:lang w:val="lt-LT"/>
        </w:rPr>
      </w:pPr>
      <w:r w:rsidRPr="00A321BA">
        <w:rPr>
          <w:b/>
          <w:bCs/>
          <w:sz w:val="28"/>
          <w:szCs w:val="28"/>
          <w:lang w:val="lt-LT"/>
        </w:rPr>
        <w:t>ATLIEK</w:t>
      </w:r>
      <w:r w:rsidR="00BE07FA" w:rsidRPr="00A321BA">
        <w:rPr>
          <w:b/>
          <w:bCs/>
          <w:sz w:val="28"/>
          <w:szCs w:val="28"/>
          <w:lang w:val="lt-LT"/>
        </w:rPr>
        <w:t xml:space="preserve">Ų TVARKYMO </w:t>
      </w:r>
      <w:r w:rsidR="001420D2" w:rsidRPr="00A321BA">
        <w:rPr>
          <w:b/>
          <w:bCs/>
          <w:sz w:val="28"/>
          <w:szCs w:val="28"/>
          <w:lang w:val="lt-LT"/>
        </w:rPr>
        <w:t>DARBININKO</w:t>
      </w:r>
      <w:r w:rsidR="00BE07FA" w:rsidRPr="00A321BA">
        <w:rPr>
          <w:b/>
          <w:bCs/>
          <w:sz w:val="28"/>
          <w:szCs w:val="28"/>
          <w:lang w:val="lt-LT"/>
        </w:rPr>
        <w:t xml:space="preserve"> MODULINĖ PROFESINIO MOKYMO PROGRAMA</w:t>
      </w:r>
    </w:p>
    <w:p w:rsidR="007D379A" w:rsidRPr="00A321BA" w:rsidRDefault="008E694F" w:rsidP="00CB38CB">
      <w:pPr>
        <w:widowControl w:val="0"/>
        <w:rPr>
          <w:bCs/>
          <w:lang w:val="lt-LT"/>
        </w:rPr>
      </w:pPr>
      <w:r w:rsidRPr="00A321BA">
        <w:rPr>
          <w:bCs/>
          <w:lang w:val="lt-LT"/>
        </w:rPr>
        <w:t>______________________</w:t>
      </w:r>
    </w:p>
    <w:p w:rsidR="00CE2642" w:rsidRPr="00A321BA" w:rsidRDefault="00CE2642" w:rsidP="004620D5">
      <w:pPr>
        <w:widowControl w:val="0"/>
        <w:rPr>
          <w:i/>
          <w:sz w:val="20"/>
          <w:szCs w:val="20"/>
          <w:lang w:val="lt-LT"/>
        </w:rPr>
      </w:pPr>
      <w:r w:rsidRPr="00A321BA">
        <w:rPr>
          <w:i/>
          <w:sz w:val="20"/>
          <w:szCs w:val="20"/>
          <w:lang w:val="lt-LT"/>
        </w:rPr>
        <w:t>(</w:t>
      </w:r>
      <w:r w:rsidR="00F86B0C" w:rsidRPr="00A321BA">
        <w:rPr>
          <w:i/>
          <w:sz w:val="20"/>
          <w:szCs w:val="20"/>
          <w:lang w:val="lt-LT"/>
        </w:rPr>
        <w:t>P</w:t>
      </w:r>
      <w:r w:rsidR="006D27A7" w:rsidRPr="00A321BA">
        <w:rPr>
          <w:i/>
          <w:sz w:val="20"/>
          <w:szCs w:val="20"/>
          <w:lang w:val="lt-LT"/>
        </w:rPr>
        <w:t>rogramos</w:t>
      </w:r>
      <w:r w:rsidR="001353A1" w:rsidRPr="00A321BA">
        <w:rPr>
          <w:i/>
          <w:sz w:val="20"/>
          <w:szCs w:val="20"/>
          <w:lang w:val="lt-LT"/>
        </w:rPr>
        <w:t xml:space="preserve"> </w:t>
      </w:r>
      <w:r w:rsidRPr="00A321BA">
        <w:rPr>
          <w:i/>
          <w:sz w:val="20"/>
          <w:szCs w:val="20"/>
          <w:lang w:val="lt-LT"/>
        </w:rPr>
        <w:t>pavadinimas)</w:t>
      </w:r>
    </w:p>
    <w:p w:rsidR="001353A1" w:rsidRPr="00A321BA" w:rsidRDefault="001353A1" w:rsidP="004620D5">
      <w:pPr>
        <w:widowControl w:val="0"/>
        <w:rPr>
          <w:bCs/>
          <w:lang w:val="lt-LT"/>
        </w:rPr>
      </w:pPr>
    </w:p>
    <w:p w:rsidR="001353A1" w:rsidRPr="00A321BA" w:rsidRDefault="001353A1" w:rsidP="004620D5">
      <w:pPr>
        <w:widowControl w:val="0"/>
        <w:rPr>
          <w:bCs/>
          <w:lang w:val="lt-LT"/>
        </w:rPr>
      </w:pPr>
    </w:p>
    <w:p w:rsidR="00CE2642" w:rsidRPr="00A321BA" w:rsidRDefault="00CE2642" w:rsidP="004620D5">
      <w:pPr>
        <w:widowControl w:val="0"/>
        <w:rPr>
          <w:lang w:val="lt-LT"/>
        </w:rPr>
      </w:pPr>
    </w:p>
    <w:p w:rsidR="00411F4E" w:rsidRPr="00A321BA" w:rsidRDefault="00411F4E" w:rsidP="004620D5">
      <w:pPr>
        <w:widowControl w:val="0"/>
        <w:rPr>
          <w:lang w:val="lt-LT"/>
        </w:rPr>
      </w:pPr>
      <w:r w:rsidRPr="00A321BA">
        <w:rPr>
          <w:lang w:val="lt-LT"/>
        </w:rPr>
        <w:t>Programos valstybinis kodas ir apimtis mokymosi kreditais:</w:t>
      </w:r>
    </w:p>
    <w:p w:rsidR="00411F4E" w:rsidRPr="00A321BA" w:rsidRDefault="00F83A4C" w:rsidP="0040511A">
      <w:pPr>
        <w:widowControl w:val="0"/>
        <w:rPr>
          <w:lang w:val="lt-LT"/>
        </w:rPr>
      </w:pPr>
      <w:r w:rsidRPr="00F83A4C">
        <w:rPr>
          <w:lang w:val="lt-LT"/>
        </w:rPr>
        <w:t>P32071201</w:t>
      </w:r>
      <w:r w:rsidR="00F7405C" w:rsidRPr="00A321BA">
        <w:rPr>
          <w:lang w:val="lt-LT"/>
        </w:rPr>
        <w:t xml:space="preserve"> </w:t>
      </w:r>
      <w:r w:rsidR="00411F4E" w:rsidRPr="00A321BA">
        <w:rPr>
          <w:lang w:val="lt-LT"/>
        </w:rPr>
        <w:t xml:space="preserve">– programa, skirta pirminiam profesiniam mokymui, </w:t>
      </w:r>
      <w:r w:rsidR="00BE07FA" w:rsidRPr="00A321BA">
        <w:rPr>
          <w:lang w:val="lt-LT"/>
        </w:rPr>
        <w:t>60</w:t>
      </w:r>
      <w:r w:rsidR="00411F4E" w:rsidRPr="00A321BA">
        <w:rPr>
          <w:lang w:val="lt-LT"/>
        </w:rPr>
        <w:t xml:space="preserve"> mokymosi kreditų</w:t>
      </w:r>
    </w:p>
    <w:p w:rsidR="00411F4E" w:rsidRPr="00A321BA" w:rsidRDefault="00F83A4C" w:rsidP="004620D5">
      <w:pPr>
        <w:widowControl w:val="0"/>
        <w:rPr>
          <w:lang w:val="lt-LT"/>
        </w:rPr>
      </w:pPr>
      <w:r w:rsidRPr="00F83A4C">
        <w:rPr>
          <w:lang w:val="lt-LT"/>
        </w:rPr>
        <w:t>T32071201</w:t>
      </w:r>
      <w:r w:rsidR="00411F4E" w:rsidRPr="00A321BA">
        <w:rPr>
          <w:lang w:val="lt-LT"/>
        </w:rPr>
        <w:t xml:space="preserve"> – programa, skirta tęs</w:t>
      </w:r>
      <w:r w:rsidR="00BE07FA" w:rsidRPr="00A321BA">
        <w:rPr>
          <w:lang w:val="lt-LT"/>
        </w:rPr>
        <w:t>tiniam profesiniam mokymui, 50 mokymosi kreditų</w:t>
      </w:r>
    </w:p>
    <w:p w:rsidR="00CE2642" w:rsidRPr="00A321BA" w:rsidRDefault="00CE2642" w:rsidP="004620D5">
      <w:pPr>
        <w:widowControl w:val="0"/>
        <w:rPr>
          <w:lang w:val="lt-LT"/>
        </w:rPr>
      </w:pPr>
    </w:p>
    <w:p w:rsidR="00CE2642" w:rsidRPr="00A321BA" w:rsidRDefault="008C5884" w:rsidP="004620D5">
      <w:pPr>
        <w:widowControl w:val="0"/>
        <w:rPr>
          <w:i/>
          <w:lang w:val="lt-LT"/>
        </w:rPr>
      </w:pPr>
      <w:r w:rsidRPr="00A321BA">
        <w:rPr>
          <w:lang w:val="lt-LT"/>
        </w:rPr>
        <w:t>K</w:t>
      </w:r>
      <w:r w:rsidR="00F86B0C" w:rsidRPr="00A321BA">
        <w:rPr>
          <w:lang w:val="lt-LT"/>
        </w:rPr>
        <w:t>valifikacijos pavadinimas</w:t>
      </w:r>
      <w:r w:rsidR="00C579B8" w:rsidRPr="00A321BA">
        <w:rPr>
          <w:lang w:val="lt-LT"/>
        </w:rPr>
        <w:t xml:space="preserve"> </w:t>
      </w:r>
      <w:r w:rsidR="00BE07FA" w:rsidRPr="00A321BA">
        <w:rPr>
          <w:lang w:val="lt-LT"/>
        </w:rPr>
        <w:t xml:space="preserve">– atliekų tvarkymo </w:t>
      </w:r>
      <w:r w:rsidR="001420D2" w:rsidRPr="00A321BA">
        <w:rPr>
          <w:lang w:val="lt-LT"/>
        </w:rPr>
        <w:t>darbininkas</w:t>
      </w:r>
    </w:p>
    <w:p w:rsidR="00CE2642" w:rsidRPr="00A321BA" w:rsidRDefault="00CE2642" w:rsidP="004620D5">
      <w:pPr>
        <w:widowControl w:val="0"/>
        <w:rPr>
          <w:lang w:val="lt-LT"/>
        </w:rPr>
      </w:pPr>
    </w:p>
    <w:p w:rsidR="00E67010" w:rsidRPr="00A321BA" w:rsidRDefault="006402C2" w:rsidP="004620D5">
      <w:pPr>
        <w:widowControl w:val="0"/>
        <w:rPr>
          <w:i/>
          <w:lang w:val="lt-LT"/>
        </w:rPr>
      </w:pPr>
      <w:r w:rsidRPr="00A321BA">
        <w:rPr>
          <w:lang w:val="lt-LT"/>
        </w:rPr>
        <w:t>Kvalifikacijos lygis pagal Lietuvos kvalifikacijų sandarą (LTKS)</w:t>
      </w:r>
      <w:r w:rsidR="001353A1" w:rsidRPr="00A321BA">
        <w:rPr>
          <w:lang w:val="lt-LT"/>
        </w:rPr>
        <w:t xml:space="preserve"> </w:t>
      </w:r>
      <w:r w:rsidR="00E67010" w:rsidRPr="00A321BA">
        <w:rPr>
          <w:lang w:val="lt-LT"/>
        </w:rPr>
        <w:t xml:space="preserve">– </w:t>
      </w:r>
      <w:r w:rsidR="001420D2" w:rsidRPr="00A321BA">
        <w:rPr>
          <w:lang w:val="lt-LT"/>
        </w:rPr>
        <w:t>III</w:t>
      </w:r>
    </w:p>
    <w:p w:rsidR="007F0188" w:rsidRPr="00A321BA" w:rsidRDefault="007F0188" w:rsidP="004620D5">
      <w:pPr>
        <w:widowControl w:val="0"/>
        <w:rPr>
          <w:lang w:val="lt-LT"/>
        </w:rPr>
      </w:pPr>
    </w:p>
    <w:p w:rsidR="005417BC" w:rsidRPr="00A321BA" w:rsidRDefault="00FA2542" w:rsidP="004620D5">
      <w:pPr>
        <w:widowControl w:val="0"/>
        <w:rPr>
          <w:lang w:val="lt-LT"/>
        </w:rPr>
      </w:pPr>
      <w:r w:rsidRPr="00A321BA">
        <w:rPr>
          <w:lang w:val="lt-LT"/>
        </w:rPr>
        <w:t>Minimalus reikalaujamas išsilavinimas kvalifikacijai įgyti:</w:t>
      </w:r>
    </w:p>
    <w:p w:rsidR="00411F4E" w:rsidRPr="00A321BA" w:rsidRDefault="00F83A4C" w:rsidP="004620D5">
      <w:pPr>
        <w:widowControl w:val="0"/>
        <w:rPr>
          <w:lang w:val="lt-LT"/>
        </w:rPr>
      </w:pPr>
      <w:r w:rsidRPr="00F83A4C">
        <w:rPr>
          <w:lang w:val="lt-LT"/>
        </w:rPr>
        <w:t>P32071201</w:t>
      </w:r>
      <w:r w:rsidR="00507DCE" w:rsidRPr="00A321BA">
        <w:rPr>
          <w:lang w:val="lt-LT"/>
        </w:rPr>
        <w:t xml:space="preserve">, </w:t>
      </w:r>
      <w:r w:rsidRPr="00F83A4C">
        <w:rPr>
          <w:lang w:val="lt-LT"/>
        </w:rPr>
        <w:t>T32071201</w:t>
      </w:r>
      <w:r w:rsidR="00507DCE" w:rsidRPr="00A321BA">
        <w:rPr>
          <w:lang w:val="lt-LT"/>
        </w:rPr>
        <w:t xml:space="preserve"> – pagrindinis išsilavinimas</w:t>
      </w:r>
    </w:p>
    <w:p w:rsidR="00CE2642" w:rsidRPr="00A321BA" w:rsidRDefault="00CE2642" w:rsidP="004620D5">
      <w:pPr>
        <w:widowControl w:val="0"/>
        <w:rPr>
          <w:lang w:val="lt-LT"/>
        </w:rPr>
      </w:pPr>
    </w:p>
    <w:p w:rsidR="006F23E1" w:rsidRPr="00A321BA" w:rsidRDefault="00CE2642" w:rsidP="0040511A">
      <w:pPr>
        <w:widowControl w:val="0"/>
        <w:rPr>
          <w:lang w:val="lt-LT"/>
        </w:rPr>
      </w:pPr>
      <w:r w:rsidRPr="00A321BA">
        <w:rPr>
          <w:lang w:val="lt-LT"/>
        </w:rPr>
        <w:t xml:space="preserve">Reikalavimai </w:t>
      </w:r>
      <w:r w:rsidR="00DB28DB" w:rsidRPr="00A321BA">
        <w:rPr>
          <w:lang w:val="lt-LT"/>
        </w:rPr>
        <w:t xml:space="preserve">profesinei patirčiai </w:t>
      </w:r>
      <w:r w:rsidR="008D72DD">
        <w:rPr>
          <w:lang w:val="lt-LT"/>
        </w:rPr>
        <w:t>ir stojančiajam</w:t>
      </w:r>
      <w:r w:rsidR="008E694F" w:rsidRPr="00A321BA">
        <w:rPr>
          <w:lang w:val="lt-LT"/>
        </w:rPr>
        <w:t xml:space="preserve"> </w:t>
      </w:r>
      <w:r w:rsidR="00E67010" w:rsidRPr="00A321BA">
        <w:rPr>
          <w:i/>
          <w:lang w:val="lt-LT"/>
        </w:rPr>
        <w:t xml:space="preserve">– </w:t>
      </w:r>
      <w:r w:rsidR="001420D2" w:rsidRPr="00A321BA">
        <w:rPr>
          <w:lang w:val="lt-LT"/>
        </w:rPr>
        <w:t>ne jaunesnis kaip 18 metų</w:t>
      </w:r>
    </w:p>
    <w:p w:rsidR="005417BC" w:rsidRPr="00A321BA" w:rsidRDefault="005417BC" w:rsidP="0040511A">
      <w:pPr>
        <w:widowControl w:val="0"/>
        <w:rPr>
          <w:highlight w:val="yellow"/>
          <w:lang w:val="lt-LT"/>
        </w:rPr>
      </w:pPr>
    </w:p>
    <w:p w:rsidR="00CE2642" w:rsidRPr="00A321BA" w:rsidRDefault="00CE2642" w:rsidP="004620D5">
      <w:pPr>
        <w:widowControl w:val="0"/>
        <w:rPr>
          <w:lang w:val="lt-LT"/>
        </w:rPr>
      </w:pPr>
    </w:p>
    <w:p w:rsidR="00F27BB1" w:rsidRPr="00A321BA" w:rsidRDefault="00F27BB1" w:rsidP="004620D5">
      <w:pPr>
        <w:widowControl w:val="0"/>
        <w:rPr>
          <w:lang w:val="lt-LT"/>
        </w:rPr>
      </w:pPr>
    </w:p>
    <w:p w:rsidR="00D550FF" w:rsidRPr="00A321BA" w:rsidRDefault="00D550FF" w:rsidP="004620D5">
      <w:pPr>
        <w:widowControl w:val="0"/>
        <w:rPr>
          <w:lang w:val="lt-LT"/>
        </w:rPr>
      </w:pPr>
    </w:p>
    <w:p w:rsidR="00D550FF" w:rsidRPr="00A321BA" w:rsidRDefault="00D550FF" w:rsidP="004620D5">
      <w:pPr>
        <w:widowControl w:val="0"/>
        <w:rPr>
          <w:lang w:val="lt-LT"/>
        </w:rPr>
      </w:pPr>
    </w:p>
    <w:p w:rsidR="001353A1" w:rsidRPr="00A321BA" w:rsidRDefault="001353A1" w:rsidP="004620D5">
      <w:pPr>
        <w:widowControl w:val="0"/>
        <w:rPr>
          <w:lang w:val="lt-LT"/>
        </w:rPr>
      </w:pPr>
    </w:p>
    <w:p w:rsidR="00F83A4C" w:rsidRPr="00F83A4C" w:rsidRDefault="00F83A4C" w:rsidP="00F83A4C">
      <w:pPr>
        <w:widowControl w:val="0"/>
        <w:rPr>
          <w:lang w:val="lt-LT"/>
        </w:rPr>
      </w:pPr>
    </w:p>
    <w:p w:rsidR="001353A1" w:rsidRPr="00A321BA" w:rsidRDefault="001353A1" w:rsidP="00F83A4C">
      <w:pPr>
        <w:widowControl w:val="0"/>
        <w:rPr>
          <w:lang w:val="lt-LT"/>
        </w:rPr>
      </w:pPr>
    </w:p>
    <w:p w:rsidR="001353A1" w:rsidRPr="00A321BA" w:rsidRDefault="001353A1" w:rsidP="004620D5">
      <w:pPr>
        <w:widowControl w:val="0"/>
        <w:rPr>
          <w:lang w:val="lt-LT"/>
        </w:rPr>
      </w:pPr>
    </w:p>
    <w:p w:rsidR="001353A1" w:rsidRPr="00A321BA" w:rsidRDefault="001353A1" w:rsidP="004620D5">
      <w:pPr>
        <w:widowControl w:val="0"/>
        <w:rPr>
          <w:lang w:val="lt-LT"/>
        </w:rPr>
      </w:pPr>
    </w:p>
    <w:p w:rsidR="001353A1" w:rsidRPr="00A321BA" w:rsidRDefault="001353A1" w:rsidP="004620D5">
      <w:pPr>
        <w:widowControl w:val="0"/>
        <w:rPr>
          <w:lang w:val="lt-LT"/>
        </w:rPr>
      </w:pPr>
    </w:p>
    <w:p w:rsidR="001353A1" w:rsidRPr="00A321BA" w:rsidRDefault="001353A1" w:rsidP="004620D5">
      <w:pPr>
        <w:widowControl w:val="0"/>
        <w:rPr>
          <w:lang w:val="lt-LT"/>
        </w:rPr>
      </w:pPr>
    </w:p>
    <w:p w:rsidR="00E66A3E" w:rsidRPr="00A321BA" w:rsidRDefault="00E66A3E" w:rsidP="004620D5">
      <w:pPr>
        <w:widowControl w:val="0"/>
        <w:rPr>
          <w:lang w:val="lt-LT"/>
        </w:rPr>
      </w:pPr>
    </w:p>
    <w:p w:rsidR="00E66A3E" w:rsidRPr="00A321BA" w:rsidRDefault="00E66A3E" w:rsidP="004620D5">
      <w:pPr>
        <w:widowControl w:val="0"/>
        <w:rPr>
          <w:lang w:val="lt-LT"/>
        </w:rPr>
      </w:pPr>
    </w:p>
    <w:p w:rsidR="00E66A3E" w:rsidRPr="00A321BA" w:rsidRDefault="00E66A3E" w:rsidP="004620D5">
      <w:pPr>
        <w:widowControl w:val="0"/>
        <w:rPr>
          <w:lang w:val="lt-LT"/>
        </w:rPr>
      </w:pPr>
    </w:p>
    <w:p w:rsidR="00614DDB" w:rsidRPr="00A321BA" w:rsidRDefault="00614DDB" w:rsidP="004620D5">
      <w:pPr>
        <w:widowControl w:val="0"/>
        <w:rPr>
          <w:lang w:val="lt-LT"/>
        </w:rPr>
      </w:pPr>
      <w:bookmarkStart w:id="0" w:name="_GoBack"/>
      <w:bookmarkEnd w:id="0"/>
    </w:p>
    <w:p w:rsidR="00614DDB" w:rsidRPr="00A321BA" w:rsidRDefault="00614DDB" w:rsidP="004620D5">
      <w:pPr>
        <w:widowControl w:val="0"/>
        <w:rPr>
          <w:lang w:val="lt-LT"/>
        </w:rPr>
      </w:pPr>
    </w:p>
    <w:p w:rsidR="00614DDB" w:rsidRPr="00A321BA" w:rsidRDefault="00614DDB" w:rsidP="004620D5">
      <w:pPr>
        <w:widowControl w:val="0"/>
        <w:rPr>
          <w:lang w:val="lt-LT"/>
        </w:rPr>
      </w:pPr>
    </w:p>
    <w:p w:rsidR="00614DDB" w:rsidRPr="00A321BA" w:rsidRDefault="00614DDB" w:rsidP="004620D5">
      <w:pPr>
        <w:widowControl w:val="0"/>
        <w:rPr>
          <w:lang w:val="lt-LT"/>
        </w:rPr>
      </w:pPr>
    </w:p>
    <w:p w:rsidR="00751A9F" w:rsidRDefault="00751A9F" w:rsidP="004620D5">
      <w:pPr>
        <w:widowControl w:val="0"/>
        <w:rPr>
          <w:lang w:val="lt-LT"/>
        </w:rPr>
      </w:pPr>
    </w:p>
    <w:p w:rsidR="00751A9F" w:rsidRDefault="00751A9F" w:rsidP="004620D5">
      <w:pPr>
        <w:widowControl w:val="0"/>
        <w:rPr>
          <w:lang w:val="lt-LT"/>
        </w:rPr>
      </w:pPr>
    </w:p>
    <w:p w:rsidR="00751A9F" w:rsidRPr="00A321BA" w:rsidRDefault="00751A9F" w:rsidP="004620D5">
      <w:pPr>
        <w:widowControl w:val="0"/>
        <w:rPr>
          <w:lang w:val="lt-LT"/>
        </w:rPr>
      </w:pPr>
    </w:p>
    <w:p w:rsidR="00614DDB" w:rsidRPr="00A321BA" w:rsidRDefault="00614DDB" w:rsidP="004620D5">
      <w:pPr>
        <w:widowControl w:val="0"/>
        <w:rPr>
          <w:lang w:val="lt-LT"/>
        </w:rPr>
      </w:pPr>
    </w:p>
    <w:p w:rsidR="00614DDB" w:rsidRPr="00A321BA" w:rsidRDefault="00614DDB" w:rsidP="004620D5">
      <w:pPr>
        <w:widowControl w:val="0"/>
        <w:rPr>
          <w:lang w:val="lt-LT"/>
        </w:rPr>
      </w:pPr>
    </w:p>
    <w:p w:rsidR="00614DDB" w:rsidRPr="00A321BA" w:rsidRDefault="00614DDB" w:rsidP="004620D5">
      <w:pPr>
        <w:widowControl w:val="0"/>
        <w:rPr>
          <w:lang w:val="lt-LT"/>
        </w:rPr>
      </w:pPr>
    </w:p>
    <w:p w:rsidR="00614DDB" w:rsidRPr="00A321BA" w:rsidRDefault="00614DDB" w:rsidP="00614DDB">
      <w:pPr>
        <w:widowControl w:val="0"/>
        <w:jc w:val="both"/>
        <w:rPr>
          <w:sz w:val="20"/>
          <w:lang w:val="lt-LT"/>
        </w:rPr>
      </w:pPr>
    </w:p>
    <w:p w:rsidR="002C01AD" w:rsidRPr="00A321BA" w:rsidRDefault="002C01AD" w:rsidP="00614DDB">
      <w:pPr>
        <w:widowControl w:val="0"/>
        <w:jc w:val="both"/>
        <w:rPr>
          <w:sz w:val="20"/>
          <w:lang w:val="lt-LT"/>
        </w:rPr>
      </w:pPr>
    </w:p>
    <w:p w:rsidR="002C01AD" w:rsidRPr="00A321BA" w:rsidRDefault="002C01AD" w:rsidP="00614DDB">
      <w:pPr>
        <w:widowControl w:val="0"/>
        <w:jc w:val="both"/>
        <w:rPr>
          <w:sz w:val="20"/>
          <w:lang w:val="lt-LT"/>
        </w:rPr>
      </w:pPr>
    </w:p>
    <w:p w:rsidR="00E66A3E" w:rsidRPr="00A321BA" w:rsidRDefault="00614DDB" w:rsidP="004620D5">
      <w:pPr>
        <w:widowControl w:val="0"/>
        <w:jc w:val="both"/>
        <w:rPr>
          <w:sz w:val="20"/>
          <w:lang w:val="lt-LT"/>
        </w:rPr>
      </w:pPr>
      <w:r w:rsidRPr="00A321BA">
        <w:rPr>
          <w:sz w:val="20"/>
          <w:lang w:val="lt-LT"/>
        </w:rPr>
        <w:t xml:space="preserve">Programa </w:t>
      </w:r>
      <w:r w:rsidR="00EF3197" w:rsidRPr="00A321BA">
        <w:rPr>
          <w:sz w:val="20"/>
          <w:lang w:val="lt-LT"/>
        </w:rPr>
        <w:t>parengta</w:t>
      </w:r>
      <w:r w:rsidRPr="00A321BA">
        <w:rPr>
          <w:sz w:val="20"/>
          <w:lang w:val="lt-LT"/>
        </w:rPr>
        <w:t xml:space="preserve"> įgyvendinant iš Europos Sąjungos struktūrinių fondų lėšų bendrai finansuojamą projektą „Lietuvos kvalifikacijų sistemos plėtra (I etapas)“ (projekto Nr. 09.4.1-ESFA-V-734-01-0001).</w:t>
      </w:r>
    </w:p>
    <w:p w:rsidR="00F7405C" w:rsidRPr="00751A9F" w:rsidRDefault="00CE2642" w:rsidP="00751A9F">
      <w:pPr>
        <w:widowControl w:val="0"/>
        <w:rPr>
          <w:lang w:val="lt-LT"/>
        </w:rPr>
      </w:pPr>
      <w:r w:rsidRPr="00751A9F">
        <w:rPr>
          <w:lang w:val="lt-LT"/>
        </w:rPr>
        <w:br w:type="page"/>
      </w:r>
    </w:p>
    <w:p w:rsidR="00E66A3E" w:rsidRPr="00A321BA" w:rsidRDefault="00E66A3E" w:rsidP="004620D5">
      <w:pPr>
        <w:pStyle w:val="Antrat1"/>
        <w:keepNext w:val="0"/>
        <w:widowControl w:val="0"/>
        <w:spacing w:before="0" w:after="0"/>
        <w:jc w:val="center"/>
        <w:rPr>
          <w:rFonts w:ascii="Times New Roman" w:hAnsi="Times New Roman"/>
          <w:sz w:val="28"/>
          <w:szCs w:val="28"/>
        </w:rPr>
      </w:pPr>
      <w:r w:rsidRPr="00A321BA">
        <w:rPr>
          <w:rFonts w:ascii="Times New Roman" w:hAnsi="Times New Roman"/>
          <w:sz w:val="28"/>
          <w:szCs w:val="28"/>
        </w:rPr>
        <w:lastRenderedPageBreak/>
        <w:t>1. PROGRAMOS APIBŪDINIMAS</w:t>
      </w:r>
    </w:p>
    <w:p w:rsidR="00086D78" w:rsidRPr="00A321BA" w:rsidRDefault="00086D78" w:rsidP="00CB38CB">
      <w:pPr>
        <w:widowControl w:val="0"/>
        <w:jc w:val="both"/>
        <w:rPr>
          <w:lang w:val="lt-LT"/>
        </w:rPr>
      </w:pPr>
    </w:p>
    <w:p w:rsidR="006F23E1" w:rsidRPr="00A321BA" w:rsidRDefault="00CE2642" w:rsidP="00AC067F">
      <w:pPr>
        <w:widowControl w:val="0"/>
        <w:ind w:firstLine="567"/>
        <w:jc w:val="both"/>
        <w:rPr>
          <w:lang w:val="lt-LT" w:eastAsia="en-US"/>
        </w:rPr>
      </w:pPr>
      <w:r w:rsidRPr="00A321BA">
        <w:rPr>
          <w:b/>
          <w:lang w:val="lt-LT"/>
        </w:rPr>
        <w:t>Programos paskirtis</w:t>
      </w:r>
      <w:r w:rsidR="00C579B8" w:rsidRPr="00A321BA">
        <w:rPr>
          <w:b/>
          <w:lang w:val="lt-LT"/>
        </w:rPr>
        <w:t>.</w:t>
      </w:r>
      <w:r w:rsidR="00DB28DB" w:rsidRPr="00A321BA">
        <w:rPr>
          <w:b/>
          <w:lang w:val="lt-LT"/>
        </w:rPr>
        <w:t xml:space="preserve"> </w:t>
      </w:r>
      <w:r w:rsidR="00BE07FA" w:rsidRPr="00A321BA">
        <w:rPr>
          <w:lang w:val="lt-LT"/>
        </w:rPr>
        <w:t xml:space="preserve">Atliekų tvarkymo </w:t>
      </w:r>
      <w:r w:rsidR="00DD1D70" w:rsidRPr="00A321BA">
        <w:rPr>
          <w:lang w:val="lt-LT"/>
        </w:rPr>
        <w:t>darbininko</w:t>
      </w:r>
      <w:r w:rsidR="00E66A3E" w:rsidRPr="00A321BA">
        <w:rPr>
          <w:lang w:val="lt-LT"/>
        </w:rPr>
        <w:t xml:space="preserve"> modulinė profesinio mokymo programa skirta </w:t>
      </w:r>
      <w:r w:rsidR="008B22E1" w:rsidRPr="00A321BA">
        <w:rPr>
          <w:lang w:val="lt-LT"/>
        </w:rPr>
        <w:t>kvalifikuotam</w:t>
      </w:r>
      <w:r w:rsidR="00E66A3E" w:rsidRPr="00A321BA">
        <w:rPr>
          <w:lang w:val="lt-LT"/>
        </w:rPr>
        <w:t xml:space="preserve"> </w:t>
      </w:r>
      <w:r w:rsidR="00BE07FA" w:rsidRPr="00A321BA">
        <w:rPr>
          <w:lang w:val="lt-LT"/>
        </w:rPr>
        <w:t xml:space="preserve">atliekų tvarkymo </w:t>
      </w:r>
      <w:r w:rsidR="00592460" w:rsidRPr="00A321BA">
        <w:rPr>
          <w:lang w:val="lt-LT"/>
        </w:rPr>
        <w:t>darbininkui</w:t>
      </w:r>
      <w:r w:rsidR="008B22E1" w:rsidRPr="00A321BA">
        <w:rPr>
          <w:lang w:val="lt-LT"/>
        </w:rPr>
        <w:t xml:space="preserve"> parengti</w:t>
      </w:r>
      <w:r w:rsidR="00E66A3E" w:rsidRPr="00A321BA">
        <w:rPr>
          <w:lang w:val="lt-LT"/>
        </w:rPr>
        <w:t xml:space="preserve">, </w:t>
      </w:r>
      <w:r w:rsidR="008B22E1" w:rsidRPr="00A321BA">
        <w:rPr>
          <w:lang w:val="lt-LT"/>
        </w:rPr>
        <w:t>kuris gebėtų</w:t>
      </w:r>
      <w:r w:rsidR="00592460" w:rsidRPr="00A321BA">
        <w:rPr>
          <w:lang w:val="lt-LT"/>
        </w:rPr>
        <w:t xml:space="preserve"> </w:t>
      </w:r>
      <w:r w:rsidR="00E97CE9" w:rsidRPr="00A321BA">
        <w:rPr>
          <w:lang w:val="lt-LT"/>
        </w:rPr>
        <w:t xml:space="preserve">paruošti </w:t>
      </w:r>
      <w:r w:rsidR="00E97CE9" w:rsidRPr="00A321BA">
        <w:rPr>
          <w:lang w:val="lt-LT" w:eastAsia="en-US"/>
        </w:rPr>
        <w:t>a</w:t>
      </w:r>
      <w:r w:rsidR="00507DCE" w:rsidRPr="00A321BA">
        <w:rPr>
          <w:lang w:val="lt-LT" w:eastAsia="en-US"/>
        </w:rPr>
        <w:t>tliekų sraut</w:t>
      </w:r>
      <w:r w:rsidR="00E97CE9" w:rsidRPr="00A321BA">
        <w:rPr>
          <w:lang w:val="lt-LT" w:eastAsia="en-US"/>
        </w:rPr>
        <w:t>us</w:t>
      </w:r>
      <w:r w:rsidR="00507DCE" w:rsidRPr="00A321BA">
        <w:rPr>
          <w:lang w:val="lt-LT" w:eastAsia="en-US"/>
        </w:rPr>
        <w:t xml:space="preserve"> transportuoti šiukšliavežėmis ir kitomis priemonėmis</w:t>
      </w:r>
      <w:r w:rsidR="00E97CE9" w:rsidRPr="00A321BA">
        <w:rPr>
          <w:lang w:val="lt-LT" w:eastAsia="en-US"/>
        </w:rPr>
        <w:t>, paruošti atliekas naudoti ar šalinti, prižiūrėti sąvartyno ir atliekų tvarkymo teritoriją.</w:t>
      </w:r>
    </w:p>
    <w:p w:rsidR="00E66A3E" w:rsidRPr="00A321BA" w:rsidRDefault="00E66A3E" w:rsidP="00AC067F">
      <w:pPr>
        <w:pStyle w:val="Default"/>
        <w:widowControl w:val="0"/>
        <w:ind w:firstLine="567"/>
        <w:contextualSpacing/>
        <w:jc w:val="both"/>
        <w:rPr>
          <w:b/>
          <w:color w:val="auto"/>
        </w:rPr>
      </w:pPr>
    </w:p>
    <w:p w:rsidR="006F23E1" w:rsidRPr="00A321BA" w:rsidRDefault="00CE2642" w:rsidP="00AC067F">
      <w:pPr>
        <w:pStyle w:val="Default"/>
        <w:widowControl w:val="0"/>
        <w:ind w:firstLine="567"/>
        <w:contextualSpacing/>
        <w:jc w:val="both"/>
        <w:rPr>
          <w:color w:val="auto"/>
        </w:rPr>
      </w:pPr>
      <w:r w:rsidRPr="00A321BA">
        <w:rPr>
          <w:b/>
          <w:color w:val="auto"/>
        </w:rPr>
        <w:t xml:space="preserve">Būsimo darbo </w:t>
      </w:r>
      <w:r w:rsidR="00F618C8" w:rsidRPr="00A321BA">
        <w:rPr>
          <w:b/>
          <w:color w:val="auto"/>
        </w:rPr>
        <w:t>specifika</w:t>
      </w:r>
      <w:r w:rsidR="004F35E4" w:rsidRPr="00A321BA">
        <w:rPr>
          <w:b/>
          <w:color w:val="auto"/>
        </w:rPr>
        <w:t>.</w:t>
      </w:r>
      <w:r w:rsidR="00DB28DB" w:rsidRPr="00A321BA">
        <w:rPr>
          <w:color w:val="auto"/>
        </w:rPr>
        <w:t xml:space="preserve"> </w:t>
      </w:r>
      <w:r w:rsidR="00E97CE9" w:rsidRPr="00A321BA">
        <w:rPr>
          <w:rFonts w:eastAsia="Times New Roman"/>
          <w:color w:val="auto"/>
          <w:lang w:eastAsia="lt-LT"/>
        </w:rPr>
        <w:t xml:space="preserve">Asmuo, įgijęs atliekų tvarkymo darbininko </w:t>
      </w:r>
      <w:r w:rsidR="000364AA" w:rsidRPr="00A321BA">
        <w:rPr>
          <w:color w:val="auto"/>
        </w:rPr>
        <w:t>kvalifikaciją galės dirbti įvairiose atliekų tvarkymo įmonėse arba vykdyti individualią veiklą.</w:t>
      </w:r>
    </w:p>
    <w:p w:rsidR="006F23E1" w:rsidRPr="00A321BA" w:rsidRDefault="000364AA" w:rsidP="00AC067F">
      <w:pPr>
        <w:pStyle w:val="Default"/>
        <w:widowControl w:val="0"/>
        <w:ind w:firstLine="567"/>
        <w:contextualSpacing/>
        <w:jc w:val="both"/>
        <w:rPr>
          <w:color w:val="auto"/>
        </w:rPr>
      </w:pPr>
      <w:r w:rsidRPr="00A321BA">
        <w:rPr>
          <w:color w:val="auto"/>
        </w:rPr>
        <w:t xml:space="preserve">Dirbama </w:t>
      </w:r>
      <w:r w:rsidR="00592460" w:rsidRPr="00A321BA">
        <w:rPr>
          <w:color w:val="auto"/>
        </w:rPr>
        <w:t xml:space="preserve">dažniausiai lauke, įvairiomis oro sąlygomis, išsiskiriant nemaloniems kvapams. </w:t>
      </w:r>
      <w:r w:rsidR="00F57559" w:rsidRPr="00A321BA">
        <w:rPr>
          <w:color w:val="auto"/>
        </w:rPr>
        <w:t>Dėl darbų specifikos darbuotojas aprūpinamas specialia apranga.</w:t>
      </w:r>
    </w:p>
    <w:p w:rsidR="004A1C0D" w:rsidRPr="00A321BA" w:rsidRDefault="004A1C0D" w:rsidP="00AC067F">
      <w:pPr>
        <w:pStyle w:val="Default"/>
        <w:widowControl w:val="0"/>
        <w:ind w:firstLine="567"/>
        <w:contextualSpacing/>
        <w:jc w:val="both"/>
        <w:rPr>
          <w:color w:val="auto"/>
        </w:rPr>
      </w:pPr>
      <w:r w:rsidRPr="00A321BA">
        <w:rPr>
          <w:color w:val="auto"/>
        </w:rPr>
        <w:t>Tipinės darbo priemonės: krautuvas, keltuvas, ekskavatorius, traktorius, šiukšliavežė, rūšiavimo konteineriai ar talpos, asmeninės apsaugos priemonės (darbo drabužiai, pirštinės, kvėpavimo apsaugos priemonės ir kitos) svarstyklės ir kt.</w:t>
      </w:r>
    </w:p>
    <w:p w:rsidR="000364AA" w:rsidRPr="00A321BA" w:rsidRDefault="00873E11" w:rsidP="00AC067F">
      <w:pPr>
        <w:pStyle w:val="Default"/>
        <w:widowControl w:val="0"/>
        <w:ind w:firstLine="567"/>
        <w:contextualSpacing/>
        <w:jc w:val="both"/>
        <w:rPr>
          <w:color w:val="auto"/>
        </w:rPr>
      </w:pPr>
      <w:r w:rsidRPr="00A321BA">
        <w:rPr>
          <w:color w:val="auto"/>
        </w:rPr>
        <w:t xml:space="preserve">Atliekų tvarkymo darbininkas savo veikloje vadovaujasi darbuotojų saugos ir sveikatos, darbo higienos, priešgaisrinės saugos, aplinkosaugos reikalavimais. </w:t>
      </w:r>
      <w:r w:rsidR="00592460" w:rsidRPr="00A321BA">
        <w:rPr>
          <w:color w:val="auto"/>
        </w:rPr>
        <w:t>Dirbama pagal pateiktas užduotis, prisitaikant prie veiklos būdų, priemonių įvairovės, atliek</w:t>
      </w:r>
      <w:r w:rsidRPr="00A321BA">
        <w:rPr>
          <w:color w:val="auto"/>
        </w:rPr>
        <w:t>a</w:t>
      </w:r>
      <w:r w:rsidR="00592460" w:rsidRPr="00A321BA">
        <w:rPr>
          <w:color w:val="auto"/>
        </w:rPr>
        <w:t>nt įvairius</w:t>
      </w:r>
      <w:r w:rsidRPr="00A321BA">
        <w:rPr>
          <w:color w:val="auto"/>
        </w:rPr>
        <w:t xml:space="preserve"> pavestus</w:t>
      </w:r>
      <w:r w:rsidR="00592460" w:rsidRPr="00A321BA">
        <w:rPr>
          <w:color w:val="auto"/>
        </w:rPr>
        <w:t xml:space="preserve"> veiklos veiksmus ir operacijas, pritaikant žinomus ir </w:t>
      </w:r>
      <w:r w:rsidRPr="00A321BA">
        <w:rPr>
          <w:color w:val="auto"/>
        </w:rPr>
        <w:t>išbandytus sprendimus, naudojantis</w:t>
      </w:r>
      <w:r w:rsidR="00592460" w:rsidRPr="00A321BA">
        <w:rPr>
          <w:color w:val="auto"/>
        </w:rPr>
        <w:t xml:space="preserve"> techninės įrangos naudojimosi instrukcijomis, specifikacijomis ir žodine informacija.</w:t>
      </w:r>
    </w:p>
    <w:p w:rsidR="000364AA" w:rsidRPr="00A321BA" w:rsidRDefault="000364AA" w:rsidP="00AC067F">
      <w:pPr>
        <w:pStyle w:val="Default"/>
        <w:widowControl w:val="0"/>
        <w:ind w:firstLine="567"/>
        <w:contextualSpacing/>
        <w:jc w:val="both"/>
        <w:rPr>
          <w:color w:val="auto"/>
        </w:rPr>
      </w:pPr>
      <w:r w:rsidRPr="00A321BA">
        <w:rPr>
          <w:color w:val="auto"/>
        </w:rPr>
        <w:t xml:space="preserve">Atliekų tvarkymo </w:t>
      </w:r>
      <w:r w:rsidR="00DE737D" w:rsidRPr="00A321BA">
        <w:rPr>
          <w:color w:val="auto"/>
        </w:rPr>
        <w:t xml:space="preserve">darbininkui </w:t>
      </w:r>
      <w:r w:rsidRPr="00A321BA">
        <w:rPr>
          <w:color w:val="auto"/>
        </w:rPr>
        <w:t>svarbios šios asmeninės savybės: kruopštumas,</w:t>
      </w:r>
      <w:r w:rsidR="00873E11" w:rsidRPr="00A321BA">
        <w:rPr>
          <w:color w:val="auto"/>
        </w:rPr>
        <w:t xml:space="preserve"> tvarkingumas, atsakingumas, savarankiškumas.</w:t>
      </w:r>
    </w:p>
    <w:p w:rsidR="008F5852" w:rsidRPr="00A321BA" w:rsidRDefault="008F5852" w:rsidP="00AC067F">
      <w:pPr>
        <w:pStyle w:val="Default"/>
        <w:widowControl w:val="0"/>
        <w:ind w:firstLine="567"/>
        <w:contextualSpacing/>
        <w:jc w:val="both"/>
        <w:rPr>
          <w:color w:val="auto"/>
        </w:rPr>
      </w:pPr>
    </w:p>
    <w:p w:rsidR="00C702A5" w:rsidRPr="00A321BA" w:rsidRDefault="008F5852" w:rsidP="001459CB">
      <w:pPr>
        <w:widowControl w:val="0"/>
        <w:ind w:firstLine="568"/>
        <w:jc w:val="both"/>
        <w:rPr>
          <w:b/>
          <w:bCs/>
          <w:lang w:val="lt-LT"/>
        </w:rPr>
        <w:sectPr w:rsidR="00C702A5" w:rsidRPr="00A321BA" w:rsidSect="00751A9F">
          <w:footerReference w:type="default" r:id="rId9"/>
          <w:pgSz w:w="11906" w:h="16838" w:code="9"/>
          <w:pgMar w:top="567" w:right="567" w:bottom="567" w:left="1418" w:header="284" w:footer="284" w:gutter="0"/>
          <w:cols w:space="1296"/>
          <w:titlePg/>
          <w:docGrid w:linePitch="360"/>
        </w:sectPr>
      </w:pPr>
      <w:r w:rsidRPr="00A321BA">
        <w:rPr>
          <w:b/>
          <w:lang w:val="lt-LT"/>
        </w:rPr>
        <w:t xml:space="preserve">Papildoma informacija. </w:t>
      </w:r>
      <w:r w:rsidRPr="00A321BA">
        <w:rPr>
          <w:lang w:val="lt-LT"/>
        </w:rPr>
        <w:t>A</w:t>
      </w:r>
      <w:r w:rsidRPr="00A321BA">
        <w:rPr>
          <w:lang w:val="lt-LT" w:eastAsia="lt-LT"/>
        </w:rPr>
        <w:t>smuo, kuriam darbe reikia vairuoti C kategorijos transporto priemonę, t</w:t>
      </w:r>
      <w:r w:rsidR="00862A81" w:rsidRPr="00A321BA">
        <w:rPr>
          <w:lang w:val="lt-LT" w:eastAsia="lt-LT"/>
        </w:rPr>
        <w:t>uri būti ne jaunesnis kaip 21 metų</w:t>
      </w:r>
      <w:r w:rsidRPr="00A321BA">
        <w:rPr>
          <w:lang w:val="lt-LT" w:eastAsia="lt-LT"/>
        </w:rPr>
        <w:t xml:space="preserve"> amžiaus ir turėti šios kategorijos vairuotojo pažymėjimą.</w:t>
      </w:r>
    </w:p>
    <w:p w:rsidR="00086D78" w:rsidRPr="00A321BA" w:rsidRDefault="00086D78" w:rsidP="004620D5">
      <w:pPr>
        <w:widowControl w:val="0"/>
        <w:jc w:val="center"/>
        <w:rPr>
          <w:b/>
          <w:sz w:val="28"/>
          <w:szCs w:val="28"/>
          <w:lang w:val="lt-LT"/>
        </w:rPr>
      </w:pPr>
      <w:bookmarkStart w:id="1" w:name="_Toc487033700"/>
      <w:r w:rsidRPr="00A321BA">
        <w:rPr>
          <w:b/>
          <w:sz w:val="28"/>
          <w:szCs w:val="28"/>
          <w:lang w:val="lt-LT"/>
        </w:rPr>
        <w:lastRenderedPageBreak/>
        <w:t>2. PROGRAMOS PARAMETRAI</w:t>
      </w:r>
      <w:bookmarkEnd w:id="1"/>
    </w:p>
    <w:p w:rsidR="00086D78" w:rsidRPr="00A321BA" w:rsidRDefault="00086D78" w:rsidP="004620D5">
      <w:pPr>
        <w:widowControl w:val="0"/>
        <w:rPr>
          <w:lang w:val="lt-L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4"/>
        <w:gridCol w:w="2991"/>
        <w:gridCol w:w="857"/>
        <w:gridCol w:w="1271"/>
        <w:gridCol w:w="3396"/>
        <w:gridCol w:w="5775"/>
      </w:tblGrid>
      <w:tr w:rsidR="006076B9" w:rsidRPr="00F83A4C" w:rsidTr="006076B9">
        <w:trPr>
          <w:trHeight w:val="57"/>
          <w:jc w:val="center"/>
        </w:trPr>
        <w:tc>
          <w:tcPr>
            <w:tcW w:w="447" w:type="pct"/>
          </w:tcPr>
          <w:p w:rsidR="00844E16" w:rsidRPr="00A321BA" w:rsidRDefault="00844E16" w:rsidP="004620D5">
            <w:pPr>
              <w:widowControl w:val="0"/>
              <w:jc w:val="center"/>
              <w:rPr>
                <w:b/>
                <w:lang w:val="lt-LT"/>
              </w:rPr>
            </w:pPr>
            <w:r w:rsidRPr="00A321BA">
              <w:rPr>
                <w:b/>
                <w:lang w:val="lt-LT"/>
              </w:rPr>
              <w:t>Valstybinis kodas</w:t>
            </w:r>
          </w:p>
        </w:tc>
        <w:tc>
          <w:tcPr>
            <w:tcW w:w="953" w:type="pct"/>
          </w:tcPr>
          <w:p w:rsidR="00844E16" w:rsidRPr="00A321BA" w:rsidRDefault="00844E16" w:rsidP="004620D5">
            <w:pPr>
              <w:widowControl w:val="0"/>
              <w:jc w:val="center"/>
              <w:rPr>
                <w:b/>
                <w:lang w:val="lt-LT"/>
              </w:rPr>
            </w:pPr>
            <w:r w:rsidRPr="00A321BA">
              <w:rPr>
                <w:b/>
                <w:lang w:val="lt-LT"/>
              </w:rPr>
              <w:t>Modulio pavadinimas</w:t>
            </w:r>
          </w:p>
        </w:tc>
        <w:tc>
          <w:tcPr>
            <w:tcW w:w="273" w:type="pct"/>
          </w:tcPr>
          <w:p w:rsidR="00844E16" w:rsidRPr="00A321BA" w:rsidRDefault="00844E16" w:rsidP="004620D5">
            <w:pPr>
              <w:widowControl w:val="0"/>
              <w:jc w:val="center"/>
              <w:rPr>
                <w:b/>
                <w:lang w:val="lt-LT"/>
              </w:rPr>
            </w:pPr>
            <w:r w:rsidRPr="00A321BA">
              <w:rPr>
                <w:b/>
                <w:lang w:val="lt-LT"/>
              </w:rPr>
              <w:t>LTKS lygis</w:t>
            </w:r>
          </w:p>
        </w:tc>
        <w:tc>
          <w:tcPr>
            <w:tcW w:w="405" w:type="pct"/>
          </w:tcPr>
          <w:p w:rsidR="00844E16" w:rsidRPr="00A321BA" w:rsidRDefault="00844E16" w:rsidP="004620D5">
            <w:pPr>
              <w:widowControl w:val="0"/>
              <w:jc w:val="center"/>
              <w:rPr>
                <w:b/>
                <w:lang w:val="lt-LT"/>
              </w:rPr>
            </w:pPr>
            <w:r w:rsidRPr="00A321BA">
              <w:rPr>
                <w:b/>
                <w:lang w:val="lt-LT"/>
              </w:rPr>
              <w:t xml:space="preserve">Apimtis </w:t>
            </w:r>
            <w:r w:rsidR="00592AFC" w:rsidRPr="00A321BA">
              <w:rPr>
                <w:b/>
                <w:lang w:val="lt-LT"/>
              </w:rPr>
              <w:t xml:space="preserve">mokymosi </w:t>
            </w:r>
            <w:r w:rsidRPr="00A321BA">
              <w:rPr>
                <w:b/>
                <w:lang w:val="lt-LT"/>
              </w:rPr>
              <w:t>kreditais</w:t>
            </w:r>
          </w:p>
        </w:tc>
        <w:tc>
          <w:tcPr>
            <w:tcW w:w="1082" w:type="pct"/>
          </w:tcPr>
          <w:p w:rsidR="00844E16" w:rsidRPr="00A321BA" w:rsidRDefault="00844E16" w:rsidP="004620D5">
            <w:pPr>
              <w:widowControl w:val="0"/>
              <w:jc w:val="center"/>
              <w:rPr>
                <w:b/>
                <w:lang w:val="lt-LT"/>
              </w:rPr>
            </w:pPr>
            <w:r w:rsidRPr="00A321BA">
              <w:rPr>
                <w:b/>
                <w:lang w:val="lt-LT"/>
              </w:rPr>
              <w:t>Kompetencijos</w:t>
            </w:r>
          </w:p>
        </w:tc>
        <w:tc>
          <w:tcPr>
            <w:tcW w:w="1840" w:type="pct"/>
          </w:tcPr>
          <w:p w:rsidR="00844E16" w:rsidRPr="00A321BA" w:rsidRDefault="00086D78" w:rsidP="004620D5">
            <w:pPr>
              <w:widowControl w:val="0"/>
              <w:jc w:val="center"/>
              <w:rPr>
                <w:b/>
                <w:lang w:val="lt-LT"/>
              </w:rPr>
            </w:pPr>
            <w:r w:rsidRPr="00A321BA">
              <w:rPr>
                <w:b/>
                <w:lang w:val="lt-LT"/>
              </w:rPr>
              <w:t>Kompetencijų pasiekimą iliustruojantys mokymosi rezultatai</w:t>
            </w:r>
          </w:p>
        </w:tc>
      </w:tr>
      <w:tr w:rsidR="00AE31F7" w:rsidRPr="00A321BA" w:rsidTr="006E1B81">
        <w:trPr>
          <w:trHeight w:val="57"/>
          <w:jc w:val="center"/>
        </w:trPr>
        <w:tc>
          <w:tcPr>
            <w:tcW w:w="5000" w:type="pct"/>
            <w:gridSpan w:val="6"/>
            <w:shd w:val="clear" w:color="auto" w:fill="F2F2F2"/>
          </w:tcPr>
          <w:p w:rsidR="00E67010" w:rsidRPr="00A321BA" w:rsidRDefault="00E67010" w:rsidP="000364AA">
            <w:pPr>
              <w:pStyle w:val="Betarp"/>
              <w:widowControl w:val="0"/>
              <w:rPr>
                <w:b/>
              </w:rPr>
            </w:pPr>
            <w:r w:rsidRPr="00A321BA">
              <w:rPr>
                <w:b/>
              </w:rPr>
              <w:t xml:space="preserve">Įvadinis modulis (iš viso </w:t>
            </w:r>
            <w:r w:rsidR="000364AA" w:rsidRPr="00A321BA">
              <w:rPr>
                <w:b/>
              </w:rPr>
              <w:t>1</w:t>
            </w:r>
            <w:r w:rsidRPr="00A321BA">
              <w:rPr>
                <w:b/>
              </w:rPr>
              <w:t xml:space="preserve"> </w:t>
            </w:r>
            <w:r w:rsidR="00592AFC" w:rsidRPr="00A321BA">
              <w:rPr>
                <w:b/>
              </w:rPr>
              <w:t xml:space="preserve">mokymosi </w:t>
            </w:r>
            <w:r w:rsidR="000364AA" w:rsidRPr="00A321BA">
              <w:rPr>
                <w:b/>
              </w:rPr>
              <w:t>kreditas</w:t>
            </w:r>
            <w:r w:rsidRPr="00A321BA">
              <w:rPr>
                <w:b/>
              </w:rPr>
              <w:t>)</w:t>
            </w:r>
            <w:r w:rsidR="00AC067F" w:rsidRPr="00A321BA">
              <w:rPr>
                <w:b/>
              </w:rPr>
              <w:t>*</w:t>
            </w:r>
          </w:p>
        </w:tc>
      </w:tr>
      <w:tr w:rsidR="006076B9" w:rsidRPr="00F83A4C" w:rsidTr="006076B9">
        <w:trPr>
          <w:trHeight w:val="57"/>
          <w:jc w:val="center"/>
        </w:trPr>
        <w:tc>
          <w:tcPr>
            <w:tcW w:w="447" w:type="pct"/>
          </w:tcPr>
          <w:p w:rsidR="00E66A3E" w:rsidRPr="00A321BA" w:rsidRDefault="00F83A4C" w:rsidP="004620D5">
            <w:pPr>
              <w:widowControl w:val="0"/>
              <w:jc w:val="center"/>
              <w:rPr>
                <w:lang w:val="lt-LT"/>
              </w:rPr>
            </w:pPr>
            <w:r w:rsidRPr="00F30B7B">
              <w:t>3000001</w:t>
            </w:r>
          </w:p>
        </w:tc>
        <w:tc>
          <w:tcPr>
            <w:tcW w:w="953" w:type="pct"/>
          </w:tcPr>
          <w:p w:rsidR="00E66A3E" w:rsidRPr="00A321BA" w:rsidRDefault="00E67010" w:rsidP="004620D5">
            <w:pPr>
              <w:widowControl w:val="0"/>
              <w:rPr>
                <w:lang w:val="lt-LT"/>
              </w:rPr>
            </w:pPr>
            <w:r w:rsidRPr="00A321BA">
              <w:rPr>
                <w:lang w:val="lt-LT"/>
              </w:rPr>
              <w:t>Įvadas į profesiją</w:t>
            </w:r>
          </w:p>
        </w:tc>
        <w:tc>
          <w:tcPr>
            <w:tcW w:w="273" w:type="pct"/>
          </w:tcPr>
          <w:p w:rsidR="00E66A3E" w:rsidRPr="00A321BA" w:rsidRDefault="00A04CA8" w:rsidP="002557A3">
            <w:pPr>
              <w:widowControl w:val="0"/>
              <w:jc w:val="center"/>
              <w:rPr>
                <w:lang w:val="lt-LT"/>
              </w:rPr>
            </w:pPr>
            <w:r w:rsidRPr="00A321BA">
              <w:rPr>
                <w:lang w:val="lt-LT"/>
              </w:rPr>
              <w:t>I</w:t>
            </w:r>
            <w:r w:rsidR="002557A3" w:rsidRPr="00A321BA">
              <w:rPr>
                <w:lang w:val="lt-LT"/>
              </w:rPr>
              <w:t>II</w:t>
            </w:r>
          </w:p>
        </w:tc>
        <w:tc>
          <w:tcPr>
            <w:tcW w:w="405" w:type="pct"/>
          </w:tcPr>
          <w:p w:rsidR="00E66A3E" w:rsidRPr="00A321BA" w:rsidRDefault="00A04CA8" w:rsidP="004620D5">
            <w:pPr>
              <w:widowControl w:val="0"/>
              <w:jc w:val="center"/>
              <w:rPr>
                <w:lang w:val="lt-LT"/>
              </w:rPr>
            </w:pPr>
            <w:r w:rsidRPr="00A321BA">
              <w:rPr>
                <w:lang w:val="lt-LT"/>
              </w:rPr>
              <w:t>1</w:t>
            </w:r>
          </w:p>
        </w:tc>
        <w:tc>
          <w:tcPr>
            <w:tcW w:w="1082" w:type="pct"/>
          </w:tcPr>
          <w:p w:rsidR="00E66A3E" w:rsidRPr="00A321BA" w:rsidRDefault="00E67010" w:rsidP="00751A9F">
            <w:pPr>
              <w:widowControl w:val="0"/>
              <w:rPr>
                <w:lang w:val="lt-LT"/>
              </w:rPr>
            </w:pPr>
            <w:r w:rsidRPr="00A321BA">
              <w:rPr>
                <w:lang w:val="lt-LT"/>
              </w:rPr>
              <w:t>Pažinti profesiją</w:t>
            </w:r>
            <w:r w:rsidR="009760CB" w:rsidRPr="00A321BA">
              <w:rPr>
                <w:lang w:val="lt-LT"/>
              </w:rPr>
              <w:t>.</w:t>
            </w:r>
          </w:p>
        </w:tc>
        <w:tc>
          <w:tcPr>
            <w:tcW w:w="1840" w:type="pct"/>
          </w:tcPr>
          <w:p w:rsidR="000364AA" w:rsidRPr="00A321BA" w:rsidRDefault="00BE5AE3" w:rsidP="00751A9F">
            <w:pPr>
              <w:widowControl w:val="0"/>
              <w:rPr>
                <w:bCs/>
                <w:lang w:val="lt-LT"/>
              </w:rPr>
            </w:pPr>
            <w:r w:rsidRPr="00A321BA">
              <w:rPr>
                <w:bCs/>
                <w:lang w:val="lt-LT"/>
              </w:rPr>
              <w:t>Apibūdinti</w:t>
            </w:r>
            <w:r w:rsidR="000364AA" w:rsidRPr="00A321BA">
              <w:rPr>
                <w:bCs/>
                <w:lang w:val="lt-LT"/>
              </w:rPr>
              <w:t xml:space="preserve"> </w:t>
            </w:r>
            <w:r w:rsidR="00A04CA8" w:rsidRPr="00A321BA">
              <w:rPr>
                <w:bCs/>
                <w:lang w:val="lt-LT"/>
              </w:rPr>
              <w:t>a</w:t>
            </w:r>
            <w:r w:rsidR="000364AA" w:rsidRPr="00A321BA">
              <w:rPr>
                <w:bCs/>
                <w:lang w:val="lt-LT"/>
              </w:rPr>
              <w:t xml:space="preserve">tliekų tvarkymo </w:t>
            </w:r>
            <w:r w:rsidR="00CE22C4" w:rsidRPr="00A321BA">
              <w:rPr>
                <w:bCs/>
                <w:lang w:val="lt-LT"/>
              </w:rPr>
              <w:t>darbininko</w:t>
            </w:r>
            <w:r w:rsidR="000364AA" w:rsidRPr="00A321BA">
              <w:rPr>
                <w:bCs/>
                <w:lang w:val="lt-LT"/>
              </w:rPr>
              <w:t xml:space="preserve"> profesiją ir jos teikiamas galimybes darbo rinkoje.</w:t>
            </w:r>
          </w:p>
          <w:p w:rsidR="000364AA" w:rsidRPr="00A321BA" w:rsidRDefault="00BE5AE3" w:rsidP="00751A9F">
            <w:pPr>
              <w:widowControl w:val="0"/>
              <w:rPr>
                <w:bCs/>
                <w:lang w:val="lt-LT"/>
              </w:rPr>
            </w:pPr>
            <w:r w:rsidRPr="00A321BA">
              <w:rPr>
                <w:bCs/>
                <w:lang w:val="lt-LT"/>
              </w:rPr>
              <w:t xml:space="preserve">Apibūdinti </w:t>
            </w:r>
            <w:r w:rsidR="00A04CA8" w:rsidRPr="00A321BA">
              <w:rPr>
                <w:bCs/>
                <w:lang w:val="lt-LT"/>
              </w:rPr>
              <w:t xml:space="preserve">atliekų tvarkymo </w:t>
            </w:r>
            <w:r w:rsidR="00575763" w:rsidRPr="00A321BA">
              <w:rPr>
                <w:bCs/>
                <w:lang w:val="lt-LT"/>
              </w:rPr>
              <w:t>darbininko</w:t>
            </w:r>
            <w:r w:rsidR="000364AA" w:rsidRPr="00A321BA">
              <w:rPr>
                <w:bCs/>
                <w:lang w:val="lt-LT"/>
              </w:rPr>
              <w:t xml:space="preserve"> </w:t>
            </w:r>
            <w:r w:rsidRPr="00A321BA">
              <w:rPr>
                <w:bCs/>
                <w:lang w:val="lt-LT"/>
              </w:rPr>
              <w:t>veiklos procesus.</w:t>
            </w:r>
          </w:p>
          <w:p w:rsidR="00E66A3E" w:rsidRPr="00A321BA" w:rsidRDefault="000364AA" w:rsidP="00751A9F">
            <w:pPr>
              <w:widowControl w:val="0"/>
              <w:rPr>
                <w:bCs/>
                <w:lang w:val="lt-LT"/>
              </w:rPr>
            </w:pPr>
            <w:r w:rsidRPr="00A321BA">
              <w:rPr>
                <w:bCs/>
                <w:lang w:val="lt-LT"/>
              </w:rPr>
              <w:t xml:space="preserve">Demonstruoti jau turimus, neformaliuoju ir (arba) savaiminiu būdu įgytus </w:t>
            </w:r>
            <w:r w:rsidR="00A04CA8" w:rsidRPr="00A321BA">
              <w:rPr>
                <w:bCs/>
                <w:lang w:val="lt-LT"/>
              </w:rPr>
              <w:t xml:space="preserve">atliekų tvarkymo </w:t>
            </w:r>
            <w:r w:rsidR="00575763" w:rsidRPr="00A321BA">
              <w:rPr>
                <w:bCs/>
                <w:lang w:val="lt-LT"/>
              </w:rPr>
              <w:t>darbininko</w:t>
            </w:r>
            <w:r w:rsidRPr="00A321BA">
              <w:rPr>
                <w:bCs/>
                <w:lang w:val="lt-LT"/>
              </w:rPr>
              <w:t xml:space="preserve"> kvalifikacijai būdingus gebėjimus.</w:t>
            </w:r>
          </w:p>
        </w:tc>
      </w:tr>
      <w:tr w:rsidR="00AE31F7" w:rsidRPr="00A321BA" w:rsidTr="006E1B81">
        <w:trPr>
          <w:trHeight w:val="57"/>
          <w:jc w:val="center"/>
        </w:trPr>
        <w:tc>
          <w:tcPr>
            <w:tcW w:w="5000" w:type="pct"/>
            <w:gridSpan w:val="6"/>
            <w:shd w:val="clear" w:color="auto" w:fill="F2F2F2"/>
          </w:tcPr>
          <w:p w:rsidR="00E67010" w:rsidRPr="00A321BA" w:rsidRDefault="00E67010" w:rsidP="00A04CA8">
            <w:pPr>
              <w:pStyle w:val="Betarp"/>
              <w:widowControl w:val="0"/>
              <w:rPr>
                <w:b/>
              </w:rPr>
            </w:pPr>
            <w:r w:rsidRPr="00A321BA">
              <w:rPr>
                <w:b/>
              </w:rPr>
              <w:t xml:space="preserve">Bendrieji moduliai (iš viso </w:t>
            </w:r>
            <w:r w:rsidR="00A04CA8" w:rsidRPr="00A321BA">
              <w:rPr>
                <w:b/>
              </w:rPr>
              <w:t>4</w:t>
            </w:r>
            <w:r w:rsidRPr="00A321BA">
              <w:rPr>
                <w:b/>
              </w:rPr>
              <w:t xml:space="preserve"> </w:t>
            </w:r>
            <w:r w:rsidR="00592AFC" w:rsidRPr="00A321BA">
              <w:rPr>
                <w:b/>
              </w:rPr>
              <w:t xml:space="preserve">mokymosi </w:t>
            </w:r>
            <w:r w:rsidRPr="00A321BA">
              <w:rPr>
                <w:b/>
              </w:rPr>
              <w:t>kreditai)</w:t>
            </w:r>
            <w:r w:rsidR="00AC067F" w:rsidRPr="00A321BA">
              <w:rPr>
                <w:b/>
              </w:rPr>
              <w:t>*</w:t>
            </w:r>
          </w:p>
        </w:tc>
      </w:tr>
      <w:tr w:rsidR="00F83A4C" w:rsidRPr="00F83A4C" w:rsidTr="006076B9">
        <w:trPr>
          <w:trHeight w:val="57"/>
          <w:jc w:val="center"/>
        </w:trPr>
        <w:tc>
          <w:tcPr>
            <w:tcW w:w="447" w:type="pct"/>
          </w:tcPr>
          <w:p w:rsidR="00F83A4C" w:rsidRPr="00F30B7B" w:rsidRDefault="00F83A4C" w:rsidP="00F83A4C">
            <w:pPr>
              <w:jc w:val="center"/>
            </w:pPr>
            <w:r w:rsidRPr="00F30B7B">
              <w:t>3102201</w:t>
            </w:r>
          </w:p>
        </w:tc>
        <w:tc>
          <w:tcPr>
            <w:tcW w:w="953" w:type="pct"/>
          </w:tcPr>
          <w:p w:rsidR="00F83A4C" w:rsidRPr="00A321BA" w:rsidRDefault="00F83A4C" w:rsidP="00F83A4C">
            <w:pPr>
              <w:widowControl w:val="0"/>
              <w:rPr>
                <w:i/>
                <w:iCs/>
                <w:strike/>
                <w:lang w:val="lt-LT"/>
              </w:rPr>
            </w:pPr>
            <w:r w:rsidRPr="00A321BA">
              <w:rPr>
                <w:lang w:val="lt-LT"/>
              </w:rPr>
              <w:t>Saugus elgesys ekstremaliose situacijose</w:t>
            </w:r>
          </w:p>
        </w:tc>
        <w:tc>
          <w:tcPr>
            <w:tcW w:w="273" w:type="pct"/>
          </w:tcPr>
          <w:p w:rsidR="00F83A4C" w:rsidRPr="00A321BA" w:rsidRDefault="00F83A4C" w:rsidP="00F83A4C">
            <w:pPr>
              <w:widowControl w:val="0"/>
              <w:jc w:val="center"/>
              <w:rPr>
                <w:lang w:val="lt-LT"/>
              </w:rPr>
            </w:pPr>
            <w:r w:rsidRPr="00A321BA">
              <w:rPr>
                <w:lang w:val="lt-LT"/>
              </w:rPr>
              <w:t>III</w:t>
            </w:r>
          </w:p>
        </w:tc>
        <w:tc>
          <w:tcPr>
            <w:tcW w:w="405" w:type="pct"/>
          </w:tcPr>
          <w:p w:rsidR="00F83A4C" w:rsidRPr="00A321BA" w:rsidRDefault="00F83A4C" w:rsidP="00F83A4C">
            <w:pPr>
              <w:widowControl w:val="0"/>
              <w:jc w:val="center"/>
              <w:rPr>
                <w:lang w:val="lt-LT"/>
              </w:rPr>
            </w:pPr>
            <w:r w:rsidRPr="00A321BA">
              <w:rPr>
                <w:lang w:val="lt-LT"/>
              </w:rPr>
              <w:t>1</w:t>
            </w:r>
          </w:p>
        </w:tc>
        <w:tc>
          <w:tcPr>
            <w:tcW w:w="1082" w:type="pct"/>
          </w:tcPr>
          <w:p w:rsidR="00F83A4C" w:rsidRPr="00A321BA" w:rsidRDefault="00F83A4C" w:rsidP="00F83A4C">
            <w:pPr>
              <w:widowControl w:val="0"/>
              <w:rPr>
                <w:highlight w:val="yellow"/>
                <w:lang w:val="lt-LT"/>
              </w:rPr>
            </w:pPr>
            <w:r w:rsidRPr="00A321BA">
              <w:rPr>
                <w:lang w:val="lt-LT"/>
              </w:rPr>
              <w:t>Saugiai elgtis ekstremaliose situacijose.</w:t>
            </w:r>
          </w:p>
        </w:tc>
        <w:tc>
          <w:tcPr>
            <w:tcW w:w="1840" w:type="pct"/>
          </w:tcPr>
          <w:p w:rsidR="00F83A4C" w:rsidRPr="00A321BA" w:rsidRDefault="00F83A4C" w:rsidP="00F83A4C">
            <w:pPr>
              <w:widowControl w:val="0"/>
              <w:rPr>
                <w:lang w:val="lt-LT"/>
              </w:rPr>
            </w:pPr>
            <w:r w:rsidRPr="00A321BA">
              <w:rPr>
                <w:bCs/>
                <w:lang w:val="lt-LT"/>
              </w:rPr>
              <w:t xml:space="preserve">Apibūdinti </w:t>
            </w:r>
            <w:r w:rsidRPr="00A321BA">
              <w:rPr>
                <w:lang w:val="lt-LT"/>
              </w:rPr>
              <w:t>ekstremalių situacijų tipus, galimus pavojus.</w:t>
            </w:r>
          </w:p>
          <w:p w:rsidR="00F83A4C" w:rsidRPr="00A321BA" w:rsidRDefault="00F83A4C" w:rsidP="00F83A4C">
            <w:pPr>
              <w:widowControl w:val="0"/>
              <w:rPr>
                <w:iCs/>
                <w:lang w:val="lt-LT"/>
              </w:rPr>
            </w:pPr>
            <w:r w:rsidRPr="00A321BA">
              <w:rPr>
                <w:lang w:val="lt-LT"/>
              </w:rPr>
              <w:t>Išmanyti saugaus elgesio ekstremaliose situacijose reikalavimus ir instrukcijas, garsinius civilinės saugos signalus.</w:t>
            </w:r>
          </w:p>
        </w:tc>
      </w:tr>
      <w:tr w:rsidR="00F83A4C" w:rsidRPr="00A321BA" w:rsidTr="006076B9">
        <w:trPr>
          <w:trHeight w:val="57"/>
          <w:jc w:val="center"/>
        </w:trPr>
        <w:tc>
          <w:tcPr>
            <w:tcW w:w="447" w:type="pct"/>
          </w:tcPr>
          <w:p w:rsidR="00F83A4C" w:rsidRPr="00F30B7B" w:rsidRDefault="00F83A4C" w:rsidP="00F83A4C">
            <w:pPr>
              <w:jc w:val="center"/>
            </w:pPr>
            <w:r w:rsidRPr="00F30B7B">
              <w:t>3102102</w:t>
            </w:r>
          </w:p>
        </w:tc>
        <w:tc>
          <w:tcPr>
            <w:tcW w:w="953" w:type="pct"/>
          </w:tcPr>
          <w:p w:rsidR="00F83A4C" w:rsidRPr="00A321BA" w:rsidRDefault="00F83A4C" w:rsidP="00F83A4C">
            <w:pPr>
              <w:widowControl w:val="0"/>
              <w:rPr>
                <w:i/>
                <w:iCs/>
                <w:lang w:val="lt-LT"/>
              </w:rPr>
            </w:pPr>
            <w:r w:rsidRPr="00A321BA">
              <w:rPr>
                <w:lang w:val="lt-LT"/>
              </w:rPr>
              <w:t>Sąmoningas fizinio aktyvumo reguliavimas</w:t>
            </w:r>
          </w:p>
        </w:tc>
        <w:tc>
          <w:tcPr>
            <w:tcW w:w="273" w:type="pct"/>
          </w:tcPr>
          <w:p w:rsidR="00F83A4C" w:rsidRPr="00A321BA" w:rsidRDefault="00F83A4C" w:rsidP="00F83A4C">
            <w:pPr>
              <w:widowControl w:val="0"/>
              <w:jc w:val="center"/>
              <w:rPr>
                <w:lang w:val="lt-LT"/>
              </w:rPr>
            </w:pPr>
            <w:r w:rsidRPr="00A321BA">
              <w:rPr>
                <w:lang w:val="lt-LT"/>
              </w:rPr>
              <w:t>III</w:t>
            </w:r>
          </w:p>
        </w:tc>
        <w:tc>
          <w:tcPr>
            <w:tcW w:w="405" w:type="pct"/>
          </w:tcPr>
          <w:p w:rsidR="00F83A4C" w:rsidRPr="00A321BA" w:rsidRDefault="00F83A4C" w:rsidP="00F83A4C">
            <w:pPr>
              <w:widowControl w:val="0"/>
              <w:jc w:val="center"/>
              <w:rPr>
                <w:lang w:val="lt-LT"/>
              </w:rPr>
            </w:pPr>
            <w:r w:rsidRPr="00A321BA">
              <w:rPr>
                <w:lang w:val="lt-LT"/>
              </w:rPr>
              <w:t>1</w:t>
            </w:r>
          </w:p>
        </w:tc>
        <w:tc>
          <w:tcPr>
            <w:tcW w:w="1082" w:type="pct"/>
          </w:tcPr>
          <w:p w:rsidR="00F83A4C" w:rsidRPr="00A321BA" w:rsidRDefault="00F83A4C" w:rsidP="00F83A4C">
            <w:pPr>
              <w:widowControl w:val="0"/>
              <w:rPr>
                <w:highlight w:val="yellow"/>
                <w:lang w:val="lt-LT"/>
              </w:rPr>
            </w:pPr>
            <w:r w:rsidRPr="00A321BA">
              <w:rPr>
                <w:lang w:val="lt-LT"/>
              </w:rPr>
              <w:t>Reguliuoti fizinį aktyvumą.</w:t>
            </w:r>
          </w:p>
        </w:tc>
        <w:tc>
          <w:tcPr>
            <w:tcW w:w="1840" w:type="pct"/>
          </w:tcPr>
          <w:p w:rsidR="00F83A4C" w:rsidRPr="00A321BA" w:rsidRDefault="00F83A4C" w:rsidP="00F83A4C">
            <w:pPr>
              <w:widowControl w:val="0"/>
              <w:rPr>
                <w:lang w:val="lt-LT"/>
              </w:rPr>
            </w:pPr>
            <w:r w:rsidRPr="00A321BA">
              <w:rPr>
                <w:rFonts w:eastAsia="Calibri"/>
                <w:lang w:val="lt-LT" w:eastAsia="lt-LT"/>
              </w:rPr>
              <w:t xml:space="preserve">Išvardyti </w:t>
            </w:r>
            <w:r w:rsidRPr="00A321BA">
              <w:rPr>
                <w:lang w:val="lt-LT"/>
              </w:rPr>
              <w:t>fizinio aktyvumo formas.</w:t>
            </w:r>
          </w:p>
          <w:p w:rsidR="00F83A4C" w:rsidRPr="00A321BA" w:rsidRDefault="00F83A4C" w:rsidP="00F83A4C">
            <w:pPr>
              <w:widowControl w:val="0"/>
              <w:rPr>
                <w:lang w:val="lt-LT"/>
              </w:rPr>
            </w:pPr>
            <w:r w:rsidRPr="00A321BA">
              <w:rPr>
                <w:lang w:val="lt-LT"/>
              </w:rPr>
              <w:t>Demonstruoti asmeninį fizinį aktyvumą.</w:t>
            </w:r>
          </w:p>
          <w:p w:rsidR="00F83A4C" w:rsidRPr="00A321BA" w:rsidRDefault="00F83A4C" w:rsidP="00F83A4C">
            <w:pPr>
              <w:widowControl w:val="0"/>
              <w:rPr>
                <w:iCs/>
                <w:lang w:val="lt-LT"/>
              </w:rPr>
            </w:pPr>
            <w:r w:rsidRPr="00A321BA">
              <w:rPr>
                <w:lang w:val="lt-LT"/>
              </w:rPr>
              <w:t>Taikyti fizinio aktyvumo formas, atsižvelgiant į darbo specifiką.</w:t>
            </w:r>
          </w:p>
        </w:tc>
      </w:tr>
      <w:tr w:rsidR="00F83A4C" w:rsidRPr="00F83A4C" w:rsidTr="006076B9">
        <w:trPr>
          <w:trHeight w:val="57"/>
          <w:jc w:val="center"/>
        </w:trPr>
        <w:tc>
          <w:tcPr>
            <w:tcW w:w="447" w:type="pct"/>
          </w:tcPr>
          <w:p w:rsidR="00F83A4C" w:rsidRPr="00F30B7B" w:rsidRDefault="00F83A4C" w:rsidP="00F83A4C">
            <w:pPr>
              <w:jc w:val="center"/>
            </w:pPr>
            <w:r w:rsidRPr="00F30B7B">
              <w:t>3102202</w:t>
            </w:r>
          </w:p>
        </w:tc>
        <w:tc>
          <w:tcPr>
            <w:tcW w:w="953" w:type="pct"/>
          </w:tcPr>
          <w:p w:rsidR="00F83A4C" w:rsidRPr="00A321BA" w:rsidRDefault="00F83A4C" w:rsidP="00F83A4C">
            <w:pPr>
              <w:widowControl w:val="0"/>
              <w:rPr>
                <w:iCs/>
                <w:lang w:val="lt-LT"/>
              </w:rPr>
            </w:pPr>
            <w:r w:rsidRPr="00A321BA">
              <w:rPr>
                <w:iCs/>
                <w:lang w:val="lt-LT"/>
              </w:rPr>
              <w:t>Darbuotojų sauga ir sveikata</w:t>
            </w:r>
          </w:p>
        </w:tc>
        <w:tc>
          <w:tcPr>
            <w:tcW w:w="273" w:type="pct"/>
          </w:tcPr>
          <w:p w:rsidR="00F83A4C" w:rsidRPr="00A321BA" w:rsidRDefault="00F83A4C" w:rsidP="00F83A4C">
            <w:pPr>
              <w:widowControl w:val="0"/>
              <w:jc w:val="center"/>
              <w:rPr>
                <w:lang w:val="lt-LT"/>
              </w:rPr>
            </w:pPr>
            <w:r w:rsidRPr="00A321BA">
              <w:rPr>
                <w:lang w:val="lt-LT"/>
              </w:rPr>
              <w:t>III</w:t>
            </w:r>
          </w:p>
        </w:tc>
        <w:tc>
          <w:tcPr>
            <w:tcW w:w="405" w:type="pct"/>
          </w:tcPr>
          <w:p w:rsidR="00F83A4C" w:rsidRPr="00A321BA" w:rsidRDefault="00F83A4C" w:rsidP="00F83A4C">
            <w:pPr>
              <w:widowControl w:val="0"/>
              <w:jc w:val="center"/>
              <w:rPr>
                <w:lang w:val="lt-LT"/>
              </w:rPr>
            </w:pPr>
            <w:r w:rsidRPr="00A321BA">
              <w:rPr>
                <w:lang w:val="lt-LT"/>
              </w:rPr>
              <w:t>2</w:t>
            </w:r>
          </w:p>
        </w:tc>
        <w:tc>
          <w:tcPr>
            <w:tcW w:w="1082" w:type="pct"/>
          </w:tcPr>
          <w:p w:rsidR="00F83A4C" w:rsidRPr="00A321BA" w:rsidRDefault="00F83A4C" w:rsidP="00F83A4C">
            <w:pPr>
              <w:widowControl w:val="0"/>
              <w:rPr>
                <w:highlight w:val="yellow"/>
                <w:lang w:val="lt-LT"/>
              </w:rPr>
            </w:pPr>
            <w:r w:rsidRPr="00A321BA">
              <w:rPr>
                <w:lang w:val="lt-LT"/>
              </w:rPr>
              <w:t>Tausoti sveikatą ir saugiai dirbti.</w:t>
            </w:r>
          </w:p>
        </w:tc>
        <w:tc>
          <w:tcPr>
            <w:tcW w:w="1840" w:type="pct"/>
          </w:tcPr>
          <w:p w:rsidR="00F83A4C" w:rsidRPr="00A321BA" w:rsidRDefault="00F83A4C" w:rsidP="00F83A4C">
            <w:pPr>
              <w:widowControl w:val="0"/>
              <w:rPr>
                <w:iCs/>
                <w:lang w:val="lt-LT"/>
              </w:rPr>
            </w:pPr>
            <w:r w:rsidRPr="00A321BA">
              <w:rPr>
                <w:rFonts w:eastAsia="Calibri"/>
                <w:lang w:val="lt-LT" w:eastAsia="lt-LT"/>
              </w:rPr>
              <w:t xml:space="preserve">Įvardyti </w:t>
            </w:r>
            <w:r w:rsidRPr="00A321BA">
              <w:rPr>
                <w:lang w:val="lt-LT"/>
              </w:rPr>
              <w:t>darbuotojų saugos ir sveikatos reikalavimus, keliamus darbo vietai.</w:t>
            </w:r>
          </w:p>
        </w:tc>
      </w:tr>
      <w:tr w:rsidR="00F83A4C" w:rsidRPr="00F83A4C" w:rsidTr="006E1B81">
        <w:trPr>
          <w:trHeight w:val="57"/>
          <w:jc w:val="center"/>
        </w:trPr>
        <w:tc>
          <w:tcPr>
            <w:tcW w:w="5000" w:type="pct"/>
            <w:gridSpan w:val="6"/>
            <w:shd w:val="clear" w:color="auto" w:fill="F2F2F2"/>
          </w:tcPr>
          <w:p w:rsidR="00F83A4C" w:rsidRPr="00A321BA" w:rsidRDefault="00F83A4C" w:rsidP="00F83A4C">
            <w:pPr>
              <w:pStyle w:val="Betarp"/>
              <w:widowControl w:val="0"/>
              <w:rPr>
                <w:b/>
              </w:rPr>
            </w:pPr>
            <w:r w:rsidRPr="00A321BA">
              <w:rPr>
                <w:b/>
              </w:rPr>
              <w:t>Kvalifikaciją sudarančioms kompetencijoms įgyti skirti moduliai (iš viso 45 mokymosi kreditai)</w:t>
            </w:r>
          </w:p>
        </w:tc>
      </w:tr>
      <w:tr w:rsidR="00F83A4C" w:rsidRPr="00A321BA" w:rsidTr="006E1B81">
        <w:trPr>
          <w:trHeight w:val="57"/>
          <w:jc w:val="center"/>
        </w:trPr>
        <w:tc>
          <w:tcPr>
            <w:tcW w:w="5000" w:type="pct"/>
            <w:gridSpan w:val="6"/>
          </w:tcPr>
          <w:p w:rsidR="00F83A4C" w:rsidRPr="00A321BA" w:rsidRDefault="00F83A4C" w:rsidP="00F83A4C">
            <w:pPr>
              <w:widowControl w:val="0"/>
              <w:rPr>
                <w:i/>
                <w:lang w:val="lt-LT"/>
              </w:rPr>
            </w:pPr>
            <w:r w:rsidRPr="00A321BA">
              <w:rPr>
                <w:i/>
                <w:lang w:val="lt-LT"/>
              </w:rPr>
              <w:t>Privalomieji (iš viso 45 mokymosi kreditai)</w:t>
            </w:r>
          </w:p>
        </w:tc>
      </w:tr>
      <w:tr w:rsidR="00F83A4C" w:rsidRPr="00A321BA" w:rsidTr="006076B9">
        <w:trPr>
          <w:trHeight w:val="471"/>
          <w:jc w:val="center"/>
        </w:trPr>
        <w:tc>
          <w:tcPr>
            <w:tcW w:w="447" w:type="pct"/>
            <w:vMerge w:val="restart"/>
          </w:tcPr>
          <w:p w:rsidR="00F83A4C" w:rsidRPr="00A321BA" w:rsidRDefault="00F83A4C" w:rsidP="00F83A4C">
            <w:pPr>
              <w:widowControl w:val="0"/>
              <w:jc w:val="center"/>
              <w:rPr>
                <w:lang w:val="lt-LT"/>
              </w:rPr>
            </w:pPr>
            <w:r w:rsidRPr="00F30B7B">
              <w:t>307120002</w:t>
            </w:r>
          </w:p>
        </w:tc>
        <w:tc>
          <w:tcPr>
            <w:tcW w:w="953" w:type="pct"/>
            <w:vMerge w:val="restart"/>
          </w:tcPr>
          <w:p w:rsidR="00F83A4C" w:rsidRPr="00A321BA" w:rsidRDefault="00F83A4C" w:rsidP="00F83A4C">
            <w:pPr>
              <w:widowControl w:val="0"/>
              <w:rPr>
                <w:i/>
                <w:iCs/>
                <w:lang w:val="lt-LT"/>
              </w:rPr>
            </w:pPr>
            <w:r w:rsidRPr="00A321BA">
              <w:rPr>
                <w:lang w:val="lt-LT"/>
              </w:rPr>
              <w:t>Atliekų srautų paruošimas transportuoti šiukšliavežėmis ir kitomis priemonėmis</w:t>
            </w:r>
          </w:p>
        </w:tc>
        <w:tc>
          <w:tcPr>
            <w:tcW w:w="273" w:type="pct"/>
            <w:vMerge w:val="restart"/>
          </w:tcPr>
          <w:p w:rsidR="00F83A4C" w:rsidRPr="00A321BA" w:rsidRDefault="00F83A4C" w:rsidP="00F83A4C">
            <w:pPr>
              <w:widowControl w:val="0"/>
              <w:jc w:val="center"/>
              <w:rPr>
                <w:lang w:val="lt-LT"/>
              </w:rPr>
            </w:pPr>
            <w:r w:rsidRPr="00A321BA">
              <w:rPr>
                <w:lang w:val="lt-LT"/>
              </w:rPr>
              <w:t>III</w:t>
            </w:r>
          </w:p>
        </w:tc>
        <w:tc>
          <w:tcPr>
            <w:tcW w:w="405" w:type="pct"/>
            <w:vMerge w:val="restart"/>
          </w:tcPr>
          <w:p w:rsidR="00F83A4C" w:rsidRPr="00A321BA" w:rsidRDefault="00F83A4C" w:rsidP="00F83A4C">
            <w:pPr>
              <w:widowControl w:val="0"/>
              <w:jc w:val="center"/>
              <w:rPr>
                <w:lang w:val="lt-LT"/>
              </w:rPr>
            </w:pPr>
            <w:r w:rsidRPr="00A321BA">
              <w:rPr>
                <w:lang w:val="lt-LT"/>
              </w:rPr>
              <w:t>15</w:t>
            </w:r>
          </w:p>
        </w:tc>
        <w:tc>
          <w:tcPr>
            <w:tcW w:w="1082" w:type="pct"/>
          </w:tcPr>
          <w:p w:rsidR="00F83A4C" w:rsidRPr="00A321BA" w:rsidRDefault="00F83A4C" w:rsidP="00F83A4C">
            <w:pPr>
              <w:widowControl w:val="0"/>
              <w:rPr>
                <w:lang w:val="lt-LT"/>
              </w:rPr>
            </w:pPr>
            <w:r w:rsidRPr="00A321BA">
              <w:rPr>
                <w:lang w:val="lt-LT"/>
              </w:rPr>
              <w:t>Pakrauti ir iškrauti šiukšliavežę.</w:t>
            </w:r>
          </w:p>
        </w:tc>
        <w:tc>
          <w:tcPr>
            <w:tcW w:w="1840" w:type="pct"/>
          </w:tcPr>
          <w:p w:rsidR="00F83A4C" w:rsidRPr="00A321BA" w:rsidRDefault="00F83A4C" w:rsidP="00F83A4C">
            <w:pPr>
              <w:widowControl w:val="0"/>
              <w:rPr>
                <w:lang w:val="lt-LT"/>
              </w:rPr>
            </w:pPr>
            <w:r w:rsidRPr="00A321BA">
              <w:rPr>
                <w:lang w:val="lt-LT"/>
              </w:rPr>
              <w:t>Paaiškinti atliekų klasifikavimo principus.</w:t>
            </w:r>
          </w:p>
          <w:p w:rsidR="00F83A4C" w:rsidRPr="00A321BA" w:rsidRDefault="00F83A4C" w:rsidP="00F83A4C">
            <w:pPr>
              <w:widowControl w:val="0"/>
              <w:rPr>
                <w:lang w:val="lt-LT"/>
              </w:rPr>
            </w:pPr>
            <w:r w:rsidRPr="00A321BA">
              <w:rPr>
                <w:lang w:val="lt-LT"/>
              </w:rPr>
              <w:t>Atskirti pavojingas atliekas nuo nepavojingų.</w:t>
            </w:r>
          </w:p>
          <w:p w:rsidR="00F83A4C" w:rsidRPr="00A321BA" w:rsidRDefault="00F83A4C" w:rsidP="00F83A4C">
            <w:pPr>
              <w:widowControl w:val="0"/>
              <w:rPr>
                <w:lang w:val="lt-LT"/>
              </w:rPr>
            </w:pPr>
            <w:r w:rsidRPr="00A321BA">
              <w:rPr>
                <w:lang w:val="lt-LT"/>
              </w:rPr>
              <w:t>Atskirti pakuočių atliekas nuo mišrių atliekų.</w:t>
            </w:r>
          </w:p>
          <w:p w:rsidR="00F83A4C" w:rsidRPr="00A321BA" w:rsidRDefault="00F83A4C" w:rsidP="00F83A4C">
            <w:pPr>
              <w:widowControl w:val="0"/>
              <w:rPr>
                <w:lang w:val="lt-LT"/>
              </w:rPr>
            </w:pPr>
            <w:r w:rsidRPr="00A321BA">
              <w:rPr>
                <w:rFonts w:eastAsia="Calibri"/>
                <w:spacing w:val="-1"/>
                <w:szCs w:val="22"/>
                <w:lang w:val="lt-LT" w:eastAsia="en-US"/>
              </w:rPr>
              <w:t>Aptarnauti atliekų surinkimo šiukšliavežes.</w:t>
            </w:r>
          </w:p>
        </w:tc>
      </w:tr>
      <w:tr w:rsidR="00F83A4C" w:rsidRPr="00F83A4C" w:rsidTr="006076B9">
        <w:trPr>
          <w:trHeight w:val="493"/>
          <w:jc w:val="center"/>
        </w:trPr>
        <w:tc>
          <w:tcPr>
            <w:tcW w:w="447" w:type="pct"/>
            <w:vMerge/>
          </w:tcPr>
          <w:p w:rsidR="00F83A4C" w:rsidRPr="00A321BA" w:rsidRDefault="00F83A4C" w:rsidP="00F83A4C">
            <w:pPr>
              <w:widowControl w:val="0"/>
              <w:jc w:val="center"/>
              <w:rPr>
                <w:lang w:val="lt-LT"/>
              </w:rPr>
            </w:pPr>
          </w:p>
        </w:tc>
        <w:tc>
          <w:tcPr>
            <w:tcW w:w="953" w:type="pct"/>
            <w:vMerge/>
          </w:tcPr>
          <w:p w:rsidR="00F83A4C" w:rsidRPr="00A321BA" w:rsidRDefault="00F83A4C" w:rsidP="00F83A4C">
            <w:pPr>
              <w:widowControl w:val="0"/>
              <w:rPr>
                <w:lang w:val="lt-LT"/>
              </w:rPr>
            </w:pPr>
          </w:p>
        </w:tc>
        <w:tc>
          <w:tcPr>
            <w:tcW w:w="273" w:type="pct"/>
            <w:vMerge/>
          </w:tcPr>
          <w:p w:rsidR="00F83A4C" w:rsidRPr="00A321BA" w:rsidRDefault="00F83A4C" w:rsidP="00F83A4C">
            <w:pPr>
              <w:widowControl w:val="0"/>
              <w:jc w:val="center"/>
              <w:rPr>
                <w:lang w:val="lt-LT"/>
              </w:rPr>
            </w:pPr>
          </w:p>
        </w:tc>
        <w:tc>
          <w:tcPr>
            <w:tcW w:w="405" w:type="pct"/>
            <w:vMerge/>
          </w:tcPr>
          <w:p w:rsidR="00F83A4C" w:rsidRPr="00A321BA" w:rsidRDefault="00F83A4C" w:rsidP="00F83A4C">
            <w:pPr>
              <w:widowControl w:val="0"/>
              <w:jc w:val="center"/>
              <w:rPr>
                <w:lang w:val="lt-LT"/>
              </w:rPr>
            </w:pPr>
          </w:p>
        </w:tc>
        <w:tc>
          <w:tcPr>
            <w:tcW w:w="1082" w:type="pct"/>
          </w:tcPr>
          <w:p w:rsidR="00F83A4C" w:rsidRPr="00A321BA" w:rsidRDefault="00F83A4C" w:rsidP="00F83A4C">
            <w:pPr>
              <w:widowControl w:val="0"/>
              <w:rPr>
                <w:lang w:val="lt-LT" w:eastAsia="en-US"/>
              </w:rPr>
            </w:pPr>
            <w:r w:rsidRPr="00A321BA">
              <w:rPr>
                <w:lang w:val="lt-LT"/>
              </w:rPr>
              <w:t>Paruošti transportuoti pavojingąsias atliekas.</w:t>
            </w:r>
          </w:p>
        </w:tc>
        <w:tc>
          <w:tcPr>
            <w:tcW w:w="1840" w:type="pct"/>
          </w:tcPr>
          <w:p w:rsidR="00F83A4C" w:rsidRPr="00A321BA" w:rsidRDefault="00F83A4C" w:rsidP="00F83A4C">
            <w:pPr>
              <w:widowControl w:val="0"/>
              <w:rPr>
                <w:lang w:val="lt-LT"/>
              </w:rPr>
            </w:pPr>
            <w:r w:rsidRPr="00A321BA">
              <w:rPr>
                <w:lang w:val="lt-LT"/>
              </w:rPr>
              <w:t>Paaiškinti atliekų pavojingumo kriterijus.</w:t>
            </w:r>
          </w:p>
          <w:p w:rsidR="00F83A4C" w:rsidRPr="00A321BA" w:rsidRDefault="00F83A4C" w:rsidP="00F83A4C">
            <w:pPr>
              <w:widowControl w:val="0"/>
              <w:rPr>
                <w:lang w:val="lt-LT"/>
              </w:rPr>
            </w:pPr>
            <w:r w:rsidRPr="00A321BA">
              <w:rPr>
                <w:lang w:val="lt-LT"/>
              </w:rPr>
              <w:t>Įvertinti rizikos veiksnius darbo vietoje.</w:t>
            </w:r>
          </w:p>
          <w:p w:rsidR="00F83A4C" w:rsidRPr="00A321BA" w:rsidRDefault="00F83A4C" w:rsidP="00F83A4C">
            <w:pPr>
              <w:widowControl w:val="0"/>
              <w:rPr>
                <w:lang w:val="lt-LT"/>
              </w:rPr>
            </w:pPr>
            <w:r w:rsidRPr="00A321BA">
              <w:rPr>
                <w:lang w:val="lt-LT"/>
              </w:rPr>
              <w:t>Žymėti ir ženklinti pavojingas atliekas ir pavojingus krovinius</w:t>
            </w:r>
            <w:r w:rsidRPr="00A321BA">
              <w:rPr>
                <w:i/>
                <w:lang w:val="lt-LT"/>
              </w:rPr>
              <w:t>.</w:t>
            </w:r>
          </w:p>
          <w:p w:rsidR="00F83A4C" w:rsidRPr="00A321BA" w:rsidRDefault="00F83A4C" w:rsidP="00F83A4C">
            <w:pPr>
              <w:widowControl w:val="0"/>
              <w:rPr>
                <w:i/>
                <w:lang w:val="lt-LT"/>
              </w:rPr>
            </w:pPr>
            <w:r w:rsidRPr="00A321BA">
              <w:rPr>
                <w:lang w:val="lt-LT"/>
              </w:rPr>
              <w:t>Parinkti atliekų pakavimo priemones (pakuotes) pagal atliekų agregatinį būvį.</w:t>
            </w:r>
          </w:p>
          <w:p w:rsidR="00F83A4C" w:rsidRPr="00A321BA" w:rsidRDefault="00F83A4C" w:rsidP="00F83A4C">
            <w:pPr>
              <w:widowControl w:val="0"/>
              <w:rPr>
                <w:lang w:val="lt-LT"/>
              </w:rPr>
            </w:pPr>
            <w:r w:rsidRPr="00A321BA">
              <w:rPr>
                <w:lang w:val="lt-LT"/>
              </w:rPr>
              <w:lastRenderedPageBreak/>
              <w:t>Parinkti saugų pavojingų atliekų laikymo būdą.</w:t>
            </w:r>
          </w:p>
        </w:tc>
      </w:tr>
      <w:tr w:rsidR="00F83A4C" w:rsidRPr="00F83A4C" w:rsidTr="006076B9">
        <w:trPr>
          <w:trHeight w:val="268"/>
          <w:jc w:val="center"/>
        </w:trPr>
        <w:tc>
          <w:tcPr>
            <w:tcW w:w="447" w:type="pct"/>
            <w:vMerge w:val="restart"/>
          </w:tcPr>
          <w:p w:rsidR="00F83A4C" w:rsidRPr="00A321BA" w:rsidRDefault="00F83A4C" w:rsidP="00F83A4C">
            <w:pPr>
              <w:widowControl w:val="0"/>
              <w:jc w:val="center"/>
              <w:rPr>
                <w:lang w:val="lt-LT"/>
              </w:rPr>
            </w:pPr>
            <w:r w:rsidRPr="00F30B7B">
              <w:t>307120003</w:t>
            </w:r>
          </w:p>
        </w:tc>
        <w:tc>
          <w:tcPr>
            <w:tcW w:w="953" w:type="pct"/>
            <w:vMerge w:val="restart"/>
          </w:tcPr>
          <w:p w:rsidR="00F83A4C" w:rsidRPr="00A321BA" w:rsidRDefault="00F83A4C" w:rsidP="00F83A4C">
            <w:pPr>
              <w:widowControl w:val="0"/>
              <w:rPr>
                <w:i/>
                <w:iCs/>
                <w:lang w:val="lt-LT"/>
              </w:rPr>
            </w:pPr>
            <w:r w:rsidRPr="00A321BA">
              <w:rPr>
                <w:lang w:val="lt-LT"/>
              </w:rPr>
              <w:t>Atliekų paruošimas naudoti ar šalinti</w:t>
            </w:r>
          </w:p>
        </w:tc>
        <w:tc>
          <w:tcPr>
            <w:tcW w:w="273" w:type="pct"/>
            <w:vMerge w:val="restart"/>
          </w:tcPr>
          <w:p w:rsidR="00F83A4C" w:rsidRPr="00A321BA" w:rsidRDefault="00F83A4C" w:rsidP="00F83A4C">
            <w:pPr>
              <w:widowControl w:val="0"/>
              <w:jc w:val="center"/>
              <w:rPr>
                <w:lang w:val="lt-LT"/>
              </w:rPr>
            </w:pPr>
            <w:r w:rsidRPr="00A321BA">
              <w:rPr>
                <w:lang w:val="lt-LT"/>
              </w:rPr>
              <w:t>III</w:t>
            </w:r>
          </w:p>
        </w:tc>
        <w:tc>
          <w:tcPr>
            <w:tcW w:w="405" w:type="pct"/>
            <w:vMerge w:val="restart"/>
          </w:tcPr>
          <w:p w:rsidR="00F83A4C" w:rsidRPr="00A321BA" w:rsidRDefault="00F83A4C" w:rsidP="00F83A4C">
            <w:pPr>
              <w:widowControl w:val="0"/>
              <w:jc w:val="center"/>
              <w:rPr>
                <w:lang w:val="lt-LT"/>
              </w:rPr>
            </w:pPr>
            <w:r w:rsidRPr="00A321BA">
              <w:rPr>
                <w:lang w:val="lt-LT"/>
              </w:rPr>
              <w:t>15</w:t>
            </w:r>
          </w:p>
        </w:tc>
        <w:tc>
          <w:tcPr>
            <w:tcW w:w="1082" w:type="pct"/>
          </w:tcPr>
          <w:p w:rsidR="00F83A4C" w:rsidRPr="00A321BA" w:rsidRDefault="00F83A4C" w:rsidP="00F83A4C">
            <w:pPr>
              <w:widowControl w:val="0"/>
              <w:rPr>
                <w:lang w:val="lt-LT"/>
              </w:rPr>
            </w:pPr>
            <w:r w:rsidRPr="00A321BA">
              <w:rPr>
                <w:lang w:val="lt-LT"/>
              </w:rPr>
              <w:t>Rūšiuoti atliekas.</w:t>
            </w:r>
          </w:p>
        </w:tc>
        <w:tc>
          <w:tcPr>
            <w:tcW w:w="1840" w:type="pct"/>
          </w:tcPr>
          <w:p w:rsidR="00F83A4C" w:rsidRPr="00A321BA" w:rsidRDefault="00F83A4C" w:rsidP="00F83A4C">
            <w:pPr>
              <w:rPr>
                <w:lang w:val="lt-LT"/>
              </w:rPr>
            </w:pPr>
            <w:r w:rsidRPr="00A321BA">
              <w:rPr>
                <w:lang w:val="lt-LT"/>
              </w:rPr>
              <w:t>Apibūdinti atliekų rūšis.</w:t>
            </w:r>
          </w:p>
          <w:p w:rsidR="00F83A4C" w:rsidRPr="00A321BA" w:rsidRDefault="00F83A4C" w:rsidP="00F83A4C">
            <w:pPr>
              <w:rPr>
                <w:lang w:val="lt-LT"/>
              </w:rPr>
            </w:pPr>
            <w:r w:rsidRPr="00A321BA">
              <w:rPr>
                <w:lang w:val="lt-LT"/>
              </w:rPr>
              <w:t>Paaiškinti atliekų rūšiavimo principus.</w:t>
            </w:r>
          </w:p>
          <w:p w:rsidR="00F83A4C" w:rsidRPr="00A321BA" w:rsidRDefault="00F83A4C" w:rsidP="00F83A4C">
            <w:pPr>
              <w:rPr>
                <w:lang w:val="lt-LT"/>
              </w:rPr>
            </w:pPr>
            <w:r w:rsidRPr="00A321BA">
              <w:rPr>
                <w:lang w:val="lt-LT"/>
              </w:rPr>
              <w:t>Rūšiuoti atliekas pagal įmonėje naudojamos atliekų rūšiavimo įrangos techninį aprašymą.</w:t>
            </w:r>
          </w:p>
          <w:p w:rsidR="00F83A4C" w:rsidRPr="00A321BA" w:rsidRDefault="00F83A4C" w:rsidP="00F83A4C">
            <w:pPr>
              <w:rPr>
                <w:lang w:val="lt-LT"/>
              </w:rPr>
            </w:pPr>
            <w:r w:rsidRPr="00A321BA">
              <w:rPr>
                <w:lang w:val="lt-LT"/>
              </w:rPr>
              <w:t>Atlikti perdirbimui ir antriniam naudojimui skirtų atliekų atskyrimo ir ardymo darbus.</w:t>
            </w:r>
          </w:p>
        </w:tc>
      </w:tr>
      <w:tr w:rsidR="00F83A4C" w:rsidRPr="00F83A4C" w:rsidTr="006076B9">
        <w:trPr>
          <w:trHeight w:val="274"/>
          <w:jc w:val="center"/>
        </w:trPr>
        <w:tc>
          <w:tcPr>
            <w:tcW w:w="447" w:type="pct"/>
            <w:vMerge/>
          </w:tcPr>
          <w:p w:rsidR="00F83A4C" w:rsidRPr="00A321BA" w:rsidRDefault="00F83A4C" w:rsidP="00F83A4C">
            <w:pPr>
              <w:widowControl w:val="0"/>
              <w:jc w:val="center"/>
              <w:rPr>
                <w:lang w:val="lt-LT"/>
              </w:rPr>
            </w:pPr>
          </w:p>
        </w:tc>
        <w:tc>
          <w:tcPr>
            <w:tcW w:w="953" w:type="pct"/>
            <w:vMerge/>
          </w:tcPr>
          <w:p w:rsidR="00F83A4C" w:rsidRPr="00A321BA" w:rsidRDefault="00F83A4C" w:rsidP="00F83A4C">
            <w:pPr>
              <w:widowControl w:val="0"/>
              <w:rPr>
                <w:lang w:val="lt-LT"/>
              </w:rPr>
            </w:pPr>
          </w:p>
        </w:tc>
        <w:tc>
          <w:tcPr>
            <w:tcW w:w="273" w:type="pct"/>
            <w:vMerge/>
          </w:tcPr>
          <w:p w:rsidR="00F83A4C" w:rsidRPr="00A321BA" w:rsidRDefault="00F83A4C" w:rsidP="00F83A4C">
            <w:pPr>
              <w:widowControl w:val="0"/>
              <w:jc w:val="center"/>
              <w:rPr>
                <w:lang w:val="lt-LT"/>
              </w:rPr>
            </w:pPr>
          </w:p>
        </w:tc>
        <w:tc>
          <w:tcPr>
            <w:tcW w:w="405" w:type="pct"/>
            <w:vMerge/>
          </w:tcPr>
          <w:p w:rsidR="00F83A4C" w:rsidRPr="00A321BA" w:rsidRDefault="00F83A4C" w:rsidP="00F83A4C">
            <w:pPr>
              <w:widowControl w:val="0"/>
              <w:jc w:val="center"/>
              <w:rPr>
                <w:lang w:val="lt-LT"/>
              </w:rPr>
            </w:pPr>
          </w:p>
        </w:tc>
        <w:tc>
          <w:tcPr>
            <w:tcW w:w="1082" w:type="pct"/>
          </w:tcPr>
          <w:p w:rsidR="00F83A4C" w:rsidRPr="00A321BA" w:rsidRDefault="00F83A4C" w:rsidP="00F83A4C">
            <w:pPr>
              <w:widowControl w:val="0"/>
              <w:rPr>
                <w:lang w:val="lt-LT"/>
              </w:rPr>
            </w:pPr>
            <w:r w:rsidRPr="00A321BA">
              <w:rPr>
                <w:lang w:val="lt-LT"/>
              </w:rPr>
              <w:t>Paskirstyti atliekų srautus į apdorojimo įrenginius.</w:t>
            </w:r>
          </w:p>
        </w:tc>
        <w:tc>
          <w:tcPr>
            <w:tcW w:w="1840" w:type="pct"/>
          </w:tcPr>
          <w:p w:rsidR="00F83A4C" w:rsidRPr="00A321BA" w:rsidRDefault="00F83A4C" w:rsidP="00F83A4C">
            <w:pPr>
              <w:rPr>
                <w:lang w:val="lt-LT"/>
              </w:rPr>
            </w:pPr>
            <w:r w:rsidRPr="00A321BA">
              <w:rPr>
                <w:lang w:val="lt-LT"/>
              </w:rPr>
              <w:t>Paaiškinti atliekų naudojimo ar šalinimo techninį reglamentą.</w:t>
            </w:r>
          </w:p>
          <w:p w:rsidR="00F83A4C" w:rsidRPr="00A321BA" w:rsidRDefault="00F83A4C" w:rsidP="00F83A4C">
            <w:pPr>
              <w:widowControl w:val="0"/>
              <w:rPr>
                <w:lang w:val="lt-LT"/>
              </w:rPr>
            </w:pPr>
            <w:r w:rsidRPr="00A321BA">
              <w:rPr>
                <w:lang w:val="lt-LT"/>
              </w:rPr>
              <w:t>Paruošti atliekų pirminio apdorojimo darbo įrankius, priemones ir inventorių darbui.</w:t>
            </w:r>
          </w:p>
          <w:p w:rsidR="00F83A4C" w:rsidRPr="00A321BA" w:rsidRDefault="00F83A4C" w:rsidP="00F83A4C">
            <w:pPr>
              <w:rPr>
                <w:lang w:val="lt-LT"/>
              </w:rPr>
            </w:pPr>
            <w:r w:rsidRPr="00A321BA">
              <w:rPr>
                <w:lang w:val="lt-LT"/>
              </w:rPr>
              <w:t>Paruošti vietą laikinam atliekų saugojimui.</w:t>
            </w:r>
          </w:p>
          <w:p w:rsidR="00F83A4C" w:rsidRPr="00A321BA" w:rsidRDefault="00F83A4C" w:rsidP="00F83A4C">
            <w:pPr>
              <w:rPr>
                <w:lang w:val="lt-LT"/>
              </w:rPr>
            </w:pPr>
            <w:r w:rsidRPr="00A321BA">
              <w:rPr>
                <w:lang w:val="lt-LT"/>
              </w:rPr>
              <w:t>Paruošti išrūšiuotas atliekas laikinam laikymui.</w:t>
            </w:r>
          </w:p>
          <w:p w:rsidR="00F83A4C" w:rsidRPr="00A321BA" w:rsidRDefault="00F83A4C" w:rsidP="00F83A4C">
            <w:pPr>
              <w:rPr>
                <w:i/>
                <w:lang w:val="lt-LT" w:eastAsia="en-US"/>
              </w:rPr>
            </w:pPr>
            <w:r w:rsidRPr="00A321BA">
              <w:rPr>
                <w:lang w:val="lt-LT"/>
              </w:rPr>
              <w:t>Paruošti atliekas deginti jas apdorojant smulkinimo įrenginiais.</w:t>
            </w:r>
          </w:p>
        </w:tc>
      </w:tr>
      <w:tr w:rsidR="00F83A4C" w:rsidRPr="00F83A4C" w:rsidTr="006076B9">
        <w:trPr>
          <w:trHeight w:val="519"/>
          <w:jc w:val="center"/>
        </w:trPr>
        <w:tc>
          <w:tcPr>
            <w:tcW w:w="447" w:type="pct"/>
            <w:vMerge w:val="restart"/>
          </w:tcPr>
          <w:p w:rsidR="00F83A4C" w:rsidRPr="00A321BA" w:rsidRDefault="00F83A4C" w:rsidP="00F83A4C">
            <w:pPr>
              <w:widowControl w:val="0"/>
              <w:jc w:val="center"/>
              <w:rPr>
                <w:lang w:val="lt-LT"/>
              </w:rPr>
            </w:pPr>
            <w:r w:rsidRPr="00F30B7B">
              <w:t>307120004</w:t>
            </w:r>
          </w:p>
        </w:tc>
        <w:tc>
          <w:tcPr>
            <w:tcW w:w="953" w:type="pct"/>
            <w:vMerge w:val="restart"/>
          </w:tcPr>
          <w:p w:rsidR="00F83A4C" w:rsidRPr="00A321BA" w:rsidRDefault="00F83A4C" w:rsidP="00F83A4C">
            <w:pPr>
              <w:widowControl w:val="0"/>
              <w:rPr>
                <w:i/>
                <w:iCs/>
                <w:lang w:val="lt-LT"/>
              </w:rPr>
            </w:pPr>
            <w:r w:rsidRPr="00A321BA">
              <w:rPr>
                <w:lang w:val="lt-LT"/>
              </w:rPr>
              <w:t>Sąvartyno ir atliekų tvarkymo teritorijos priežiūra</w:t>
            </w:r>
          </w:p>
        </w:tc>
        <w:tc>
          <w:tcPr>
            <w:tcW w:w="273" w:type="pct"/>
            <w:vMerge w:val="restart"/>
          </w:tcPr>
          <w:p w:rsidR="00F83A4C" w:rsidRPr="00A321BA" w:rsidRDefault="00F83A4C" w:rsidP="00F83A4C">
            <w:pPr>
              <w:widowControl w:val="0"/>
              <w:jc w:val="center"/>
              <w:rPr>
                <w:lang w:val="lt-LT"/>
              </w:rPr>
            </w:pPr>
            <w:r w:rsidRPr="00A321BA">
              <w:rPr>
                <w:lang w:val="lt-LT"/>
              </w:rPr>
              <w:t>III</w:t>
            </w:r>
          </w:p>
        </w:tc>
        <w:tc>
          <w:tcPr>
            <w:tcW w:w="405" w:type="pct"/>
            <w:vMerge w:val="restart"/>
          </w:tcPr>
          <w:p w:rsidR="00F83A4C" w:rsidRPr="00A321BA" w:rsidRDefault="00F83A4C" w:rsidP="00F83A4C">
            <w:pPr>
              <w:widowControl w:val="0"/>
              <w:jc w:val="center"/>
              <w:rPr>
                <w:lang w:val="lt-LT"/>
              </w:rPr>
            </w:pPr>
            <w:r w:rsidRPr="00A321BA">
              <w:rPr>
                <w:lang w:val="lt-LT"/>
              </w:rPr>
              <w:t>15</w:t>
            </w:r>
          </w:p>
        </w:tc>
        <w:tc>
          <w:tcPr>
            <w:tcW w:w="1082" w:type="pct"/>
          </w:tcPr>
          <w:p w:rsidR="00F83A4C" w:rsidRPr="00A321BA" w:rsidRDefault="00F83A4C" w:rsidP="00F83A4C">
            <w:pPr>
              <w:widowControl w:val="0"/>
              <w:rPr>
                <w:lang w:val="lt-LT"/>
              </w:rPr>
            </w:pPr>
            <w:r w:rsidRPr="00A321BA">
              <w:rPr>
                <w:lang w:val="lt-LT"/>
              </w:rPr>
              <w:t xml:space="preserve">Tvarkyti atliekų apdorojimo </w:t>
            </w:r>
            <w:proofErr w:type="spellStart"/>
            <w:r w:rsidRPr="00A321BA">
              <w:rPr>
                <w:lang w:val="lt-LT"/>
              </w:rPr>
              <w:t>veiklavietes</w:t>
            </w:r>
            <w:proofErr w:type="spellEnd"/>
            <w:r w:rsidRPr="00A321BA">
              <w:rPr>
                <w:lang w:val="lt-LT"/>
              </w:rPr>
              <w:t>.</w:t>
            </w:r>
          </w:p>
        </w:tc>
        <w:tc>
          <w:tcPr>
            <w:tcW w:w="1840" w:type="pct"/>
          </w:tcPr>
          <w:p w:rsidR="00F83A4C" w:rsidRPr="00A321BA" w:rsidRDefault="00F83A4C" w:rsidP="00F83A4C">
            <w:pPr>
              <w:rPr>
                <w:lang w:val="lt-LT"/>
              </w:rPr>
            </w:pPr>
            <w:r w:rsidRPr="00A321BA">
              <w:rPr>
                <w:lang w:val="lt-LT"/>
              </w:rPr>
              <w:t>Apibūdinti galimas avarines situacijas netinkamai ir nesaugiai tvarkant įvairias atliekas.</w:t>
            </w:r>
          </w:p>
          <w:p w:rsidR="00F83A4C" w:rsidRPr="00A321BA" w:rsidRDefault="00F83A4C" w:rsidP="00F83A4C">
            <w:pPr>
              <w:widowControl w:val="0"/>
              <w:rPr>
                <w:lang w:val="lt-LT" w:eastAsia="en-US"/>
              </w:rPr>
            </w:pPr>
            <w:r w:rsidRPr="00A321BA">
              <w:rPr>
                <w:lang w:val="lt-LT"/>
              </w:rPr>
              <w:t xml:space="preserve">Sutvarkyti </w:t>
            </w:r>
            <w:proofErr w:type="spellStart"/>
            <w:r w:rsidRPr="00A321BA">
              <w:rPr>
                <w:lang w:val="lt-LT"/>
              </w:rPr>
              <w:t>veiklavietės</w:t>
            </w:r>
            <w:proofErr w:type="spellEnd"/>
            <w:r w:rsidRPr="00A321BA">
              <w:rPr>
                <w:lang w:val="lt-LT"/>
              </w:rPr>
              <w:t xml:space="preserve"> vietą baigus darbą.</w:t>
            </w:r>
          </w:p>
          <w:p w:rsidR="00F83A4C" w:rsidRPr="00A321BA" w:rsidRDefault="00F83A4C" w:rsidP="00F83A4C">
            <w:pPr>
              <w:rPr>
                <w:lang w:val="lt-LT" w:eastAsia="en-US"/>
              </w:rPr>
            </w:pPr>
            <w:r w:rsidRPr="00A321BA">
              <w:rPr>
                <w:lang w:val="lt-LT" w:eastAsia="en-US"/>
              </w:rPr>
              <w:t>Atlikti atliekų apdorojimo aikštelių priežiūrą.</w:t>
            </w:r>
          </w:p>
          <w:p w:rsidR="00F83A4C" w:rsidRPr="00A321BA" w:rsidRDefault="00F83A4C" w:rsidP="00F83A4C">
            <w:pPr>
              <w:widowControl w:val="0"/>
              <w:rPr>
                <w:lang w:val="lt-LT"/>
              </w:rPr>
            </w:pPr>
            <w:r w:rsidRPr="00A321BA">
              <w:rPr>
                <w:lang w:val="lt-LT" w:eastAsia="en-US"/>
              </w:rPr>
              <w:t>Padėti likviduoti avarijas pagal avarijų prevencijos ir likvidavimo plane nustatytą tvarką.</w:t>
            </w:r>
          </w:p>
        </w:tc>
      </w:tr>
      <w:tr w:rsidR="00F83A4C" w:rsidRPr="00F83A4C" w:rsidTr="006076B9">
        <w:trPr>
          <w:trHeight w:val="570"/>
          <w:jc w:val="center"/>
        </w:trPr>
        <w:tc>
          <w:tcPr>
            <w:tcW w:w="447" w:type="pct"/>
            <w:vMerge/>
          </w:tcPr>
          <w:p w:rsidR="00F83A4C" w:rsidRPr="00A321BA" w:rsidRDefault="00F83A4C" w:rsidP="00F83A4C">
            <w:pPr>
              <w:widowControl w:val="0"/>
              <w:jc w:val="center"/>
              <w:rPr>
                <w:lang w:val="lt-LT"/>
              </w:rPr>
            </w:pPr>
          </w:p>
        </w:tc>
        <w:tc>
          <w:tcPr>
            <w:tcW w:w="953" w:type="pct"/>
            <w:vMerge/>
          </w:tcPr>
          <w:p w:rsidR="00F83A4C" w:rsidRPr="00A321BA" w:rsidRDefault="00F83A4C" w:rsidP="00F83A4C">
            <w:pPr>
              <w:widowControl w:val="0"/>
              <w:rPr>
                <w:lang w:val="lt-LT"/>
              </w:rPr>
            </w:pPr>
          </w:p>
        </w:tc>
        <w:tc>
          <w:tcPr>
            <w:tcW w:w="273" w:type="pct"/>
            <w:vMerge/>
          </w:tcPr>
          <w:p w:rsidR="00F83A4C" w:rsidRPr="00A321BA" w:rsidRDefault="00F83A4C" w:rsidP="00F83A4C">
            <w:pPr>
              <w:widowControl w:val="0"/>
              <w:jc w:val="center"/>
              <w:rPr>
                <w:lang w:val="lt-LT"/>
              </w:rPr>
            </w:pPr>
          </w:p>
        </w:tc>
        <w:tc>
          <w:tcPr>
            <w:tcW w:w="405" w:type="pct"/>
            <w:vMerge/>
          </w:tcPr>
          <w:p w:rsidR="00F83A4C" w:rsidRPr="00A321BA" w:rsidRDefault="00F83A4C" w:rsidP="00F83A4C">
            <w:pPr>
              <w:widowControl w:val="0"/>
              <w:jc w:val="center"/>
              <w:rPr>
                <w:lang w:val="lt-LT"/>
              </w:rPr>
            </w:pPr>
          </w:p>
        </w:tc>
        <w:tc>
          <w:tcPr>
            <w:tcW w:w="1082" w:type="pct"/>
          </w:tcPr>
          <w:p w:rsidR="00F83A4C" w:rsidRPr="00A321BA" w:rsidRDefault="00F83A4C" w:rsidP="00F83A4C">
            <w:pPr>
              <w:widowControl w:val="0"/>
              <w:rPr>
                <w:lang w:val="lt-LT"/>
              </w:rPr>
            </w:pPr>
            <w:r w:rsidRPr="00A321BA">
              <w:rPr>
                <w:lang w:val="lt-LT"/>
              </w:rPr>
              <w:t>Atlikti sąvartyno eksploatavimo ir priežiūros po uždarymo darbus.</w:t>
            </w:r>
          </w:p>
        </w:tc>
        <w:tc>
          <w:tcPr>
            <w:tcW w:w="1840" w:type="pct"/>
          </w:tcPr>
          <w:p w:rsidR="00F83A4C" w:rsidRPr="00A321BA" w:rsidRDefault="00F83A4C" w:rsidP="00F83A4C">
            <w:pPr>
              <w:widowControl w:val="0"/>
              <w:rPr>
                <w:lang w:val="lt-LT"/>
              </w:rPr>
            </w:pPr>
            <w:r w:rsidRPr="00A321BA">
              <w:rPr>
                <w:lang w:val="lt-LT"/>
              </w:rPr>
              <w:t>Apibūdinti sąvartyno įrengimo, eksploatavimo, uždarymo ir priežiūros po uždarymo taisykles.</w:t>
            </w:r>
          </w:p>
          <w:p w:rsidR="00F83A4C" w:rsidRPr="00A321BA" w:rsidRDefault="00F83A4C" w:rsidP="00F83A4C">
            <w:pPr>
              <w:pStyle w:val="Default"/>
              <w:widowControl w:val="0"/>
              <w:rPr>
                <w:color w:val="auto"/>
              </w:rPr>
            </w:pPr>
            <w:r w:rsidRPr="00A321BA">
              <w:rPr>
                <w:color w:val="auto"/>
              </w:rPr>
              <w:t>Atlikti sąvartyno teritorijos žemės sankasos, perdangos darbus pagal projektą.</w:t>
            </w:r>
          </w:p>
          <w:p w:rsidR="00F83A4C" w:rsidRPr="00A321BA" w:rsidRDefault="00F83A4C" w:rsidP="00F83A4C">
            <w:pPr>
              <w:widowControl w:val="0"/>
              <w:rPr>
                <w:lang w:val="lt-LT"/>
              </w:rPr>
            </w:pPr>
            <w:r w:rsidRPr="00A321BA">
              <w:rPr>
                <w:lang w:val="lt-LT"/>
              </w:rPr>
              <w:t>Lyginti ir tankinti atliekas naudojant specialiosios technikos mechanizmus.</w:t>
            </w:r>
          </w:p>
          <w:p w:rsidR="00F83A4C" w:rsidRPr="00A321BA" w:rsidRDefault="00F83A4C" w:rsidP="00F83A4C">
            <w:pPr>
              <w:widowControl w:val="0"/>
              <w:rPr>
                <w:i/>
                <w:iCs/>
                <w:lang w:val="lt-LT"/>
              </w:rPr>
            </w:pPr>
            <w:r w:rsidRPr="00A321BA">
              <w:rPr>
                <w:lang w:val="lt-LT"/>
              </w:rPr>
              <w:t>Atlikti sąvartyno teritorijos priežiūros darbus.</w:t>
            </w:r>
          </w:p>
        </w:tc>
      </w:tr>
      <w:tr w:rsidR="00F83A4C" w:rsidRPr="00F83A4C" w:rsidTr="006E1B81">
        <w:trPr>
          <w:trHeight w:val="57"/>
          <w:jc w:val="center"/>
        </w:trPr>
        <w:tc>
          <w:tcPr>
            <w:tcW w:w="5000" w:type="pct"/>
            <w:gridSpan w:val="6"/>
            <w:shd w:val="clear" w:color="auto" w:fill="F2F2F2"/>
          </w:tcPr>
          <w:p w:rsidR="00F83A4C" w:rsidRPr="00A321BA" w:rsidRDefault="00F83A4C" w:rsidP="00F83A4C">
            <w:pPr>
              <w:pStyle w:val="Betarp"/>
              <w:widowControl w:val="0"/>
              <w:rPr>
                <w:b/>
              </w:rPr>
            </w:pPr>
            <w:r w:rsidRPr="00A321BA">
              <w:rPr>
                <w:b/>
              </w:rPr>
              <w:t>Pasirenkamieji moduliai (iš viso 5 mokymosi kreditai)*</w:t>
            </w:r>
          </w:p>
        </w:tc>
      </w:tr>
      <w:tr w:rsidR="00F83A4C" w:rsidRPr="00A321BA" w:rsidTr="006076B9">
        <w:trPr>
          <w:trHeight w:val="165"/>
          <w:jc w:val="center"/>
        </w:trPr>
        <w:tc>
          <w:tcPr>
            <w:tcW w:w="447" w:type="pct"/>
            <w:vMerge w:val="restart"/>
          </w:tcPr>
          <w:p w:rsidR="00F83A4C" w:rsidRPr="00A321BA" w:rsidRDefault="00F83A4C" w:rsidP="00F83A4C">
            <w:pPr>
              <w:widowControl w:val="0"/>
              <w:jc w:val="center"/>
              <w:rPr>
                <w:lang w:val="lt-LT"/>
              </w:rPr>
            </w:pPr>
            <w:r w:rsidRPr="00F30B7B">
              <w:t>307120001</w:t>
            </w:r>
          </w:p>
        </w:tc>
        <w:tc>
          <w:tcPr>
            <w:tcW w:w="953" w:type="pct"/>
            <w:vMerge w:val="restart"/>
          </w:tcPr>
          <w:p w:rsidR="00F83A4C" w:rsidRPr="00A321BA" w:rsidRDefault="00F83A4C" w:rsidP="00F83A4C">
            <w:pPr>
              <w:rPr>
                <w:lang w:val="lt-LT"/>
              </w:rPr>
            </w:pPr>
            <w:r w:rsidRPr="00A321BA">
              <w:rPr>
                <w:lang w:val="lt-LT"/>
              </w:rPr>
              <w:t>Eksploatuoti netinkamų transporto priemonių tvarkymas</w:t>
            </w:r>
          </w:p>
        </w:tc>
        <w:tc>
          <w:tcPr>
            <w:tcW w:w="273" w:type="pct"/>
            <w:vMerge w:val="restart"/>
          </w:tcPr>
          <w:p w:rsidR="00F83A4C" w:rsidRPr="00A321BA" w:rsidRDefault="00F83A4C" w:rsidP="00F83A4C">
            <w:pPr>
              <w:jc w:val="center"/>
              <w:rPr>
                <w:lang w:val="lt-LT"/>
              </w:rPr>
            </w:pPr>
            <w:r w:rsidRPr="00A321BA">
              <w:rPr>
                <w:lang w:val="lt-LT"/>
              </w:rPr>
              <w:t>III</w:t>
            </w:r>
          </w:p>
        </w:tc>
        <w:tc>
          <w:tcPr>
            <w:tcW w:w="405" w:type="pct"/>
            <w:vMerge w:val="restart"/>
          </w:tcPr>
          <w:p w:rsidR="00F83A4C" w:rsidRPr="00A321BA" w:rsidRDefault="00F83A4C" w:rsidP="00F83A4C">
            <w:pPr>
              <w:jc w:val="center"/>
              <w:rPr>
                <w:lang w:val="lt-LT"/>
              </w:rPr>
            </w:pPr>
            <w:r w:rsidRPr="00A321BA">
              <w:rPr>
                <w:lang w:val="lt-LT"/>
              </w:rPr>
              <w:t>5</w:t>
            </w:r>
          </w:p>
        </w:tc>
        <w:tc>
          <w:tcPr>
            <w:tcW w:w="1082" w:type="pct"/>
          </w:tcPr>
          <w:p w:rsidR="00F83A4C" w:rsidRPr="00A321BA" w:rsidRDefault="00F83A4C" w:rsidP="00F83A4C">
            <w:pPr>
              <w:rPr>
                <w:shd w:val="clear" w:color="auto" w:fill="FFFFFF"/>
                <w:lang w:val="lt-LT" w:eastAsia="en-US"/>
              </w:rPr>
            </w:pPr>
            <w:r w:rsidRPr="00A321BA">
              <w:rPr>
                <w:shd w:val="clear" w:color="auto" w:fill="FFFFFF"/>
                <w:lang w:val="lt-LT" w:eastAsia="en-US"/>
              </w:rPr>
              <w:t>Teikti eksploatuoti netinkamų transporto priemonių surinkimo paslaugas.</w:t>
            </w:r>
          </w:p>
        </w:tc>
        <w:tc>
          <w:tcPr>
            <w:tcW w:w="1840" w:type="pct"/>
          </w:tcPr>
          <w:p w:rsidR="00F83A4C" w:rsidRPr="00A321BA" w:rsidRDefault="00F83A4C" w:rsidP="00F83A4C">
            <w:pPr>
              <w:rPr>
                <w:lang w:val="lt-LT"/>
              </w:rPr>
            </w:pPr>
            <w:r w:rsidRPr="00A321BA">
              <w:rPr>
                <w:lang w:val="lt-LT"/>
              </w:rPr>
              <w:t>Paaiškinti eksploatuoti netinkamų transporto priemonių surinkimo ir apdorojimo reikalavimus.</w:t>
            </w:r>
          </w:p>
          <w:p w:rsidR="00F83A4C" w:rsidRPr="00A321BA" w:rsidRDefault="00F83A4C" w:rsidP="00F83A4C">
            <w:pPr>
              <w:rPr>
                <w:lang w:val="lt-LT"/>
              </w:rPr>
            </w:pPr>
            <w:r w:rsidRPr="00A321BA">
              <w:rPr>
                <w:lang w:val="lt-LT"/>
              </w:rPr>
              <w:t>Surinkti netinkamas eksploatuoti transporto priemones.</w:t>
            </w:r>
          </w:p>
        </w:tc>
      </w:tr>
      <w:tr w:rsidR="00F83A4C" w:rsidRPr="00F83A4C" w:rsidTr="006076B9">
        <w:trPr>
          <w:trHeight w:val="96"/>
          <w:jc w:val="center"/>
        </w:trPr>
        <w:tc>
          <w:tcPr>
            <w:tcW w:w="447" w:type="pct"/>
            <w:vMerge/>
          </w:tcPr>
          <w:p w:rsidR="00F83A4C" w:rsidRPr="00A321BA" w:rsidRDefault="00F83A4C" w:rsidP="00F83A4C">
            <w:pPr>
              <w:widowControl w:val="0"/>
              <w:jc w:val="center"/>
              <w:rPr>
                <w:lang w:val="lt-LT"/>
              </w:rPr>
            </w:pPr>
          </w:p>
        </w:tc>
        <w:tc>
          <w:tcPr>
            <w:tcW w:w="953" w:type="pct"/>
            <w:vMerge/>
          </w:tcPr>
          <w:p w:rsidR="00F83A4C" w:rsidRPr="00A321BA" w:rsidRDefault="00F83A4C" w:rsidP="00F83A4C">
            <w:pPr>
              <w:widowControl w:val="0"/>
              <w:rPr>
                <w:i/>
                <w:iCs/>
                <w:lang w:val="lt-LT"/>
              </w:rPr>
            </w:pPr>
          </w:p>
        </w:tc>
        <w:tc>
          <w:tcPr>
            <w:tcW w:w="273" w:type="pct"/>
            <w:vMerge/>
          </w:tcPr>
          <w:p w:rsidR="00F83A4C" w:rsidRPr="00A321BA" w:rsidRDefault="00F83A4C" w:rsidP="00F83A4C">
            <w:pPr>
              <w:widowControl w:val="0"/>
              <w:jc w:val="center"/>
              <w:rPr>
                <w:lang w:val="lt-LT"/>
              </w:rPr>
            </w:pPr>
          </w:p>
        </w:tc>
        <w:tc>
          <w:tcPr>
            <w:tcW w:w="405" w:type="pct"/>
            <w:vMerge/>
          </w:tcPr>
          <w:p w:rsidR="00F83A4C" w:rsidRPr="00A321BA" w:rsidRDefault="00F83A4C" w:rsidP="00F83A4C">
            <w:pPr>
              <w:widowControl w:val="0"/>
              <w:jc w:val="center"/>
              <w:rPr>
                <w:lang w:val="lt-LT"/>
              </w:rPr>
            </w:pPr>
          </w:p>
        </w:tc>
        <w:tc>
          <w:tcPr>
            <w:tcW w:w="1082" w:type="pct"/>
          </w:tcPr>
          <w:p w:rsidR="00F83A4C" w:rsidRPr="00A321BA" w:rsidRDefault="00F83A4C" w:rsidP="00F83A4C">
            <w:pPr>
              <w:widowControl w:val="0"/>
              <w:rPr>
                <w:lang w:val="lt-LT"/>
              </w:rPr>
            </w:pPr>
            <w:r w:rsidRPr="00A321BA">
              <w:rPr>
                <w:szCs w:val="20"/>
                <w:lang w:val="lt-LT" w:eastAsia="en-US"/>
              </w:rPr>
              <w:t xml:space="preserve">Išmontuoti eksploatuoti netinkamas transporto </w:t>
            </w:r>
            <w:r w:rsidRPr="00A321BA">
              <w:rPr>
                <w:szCs w:val="20"/>
                <w:lang w:val="lt-LT" w:eastAsia="en-US"/>
              </w:rPr>
              <w:lastRenderedPageBreak/>
              <w:t>priemones.</w:t>
            </w:r>
          </w:p>
        </w:tc>
        <w:tc>
          <w:tcPr>
            <w:tcW w:w="1840" w:type="pct"/>
          </w:tcPr>
          <w:p w:rsidR="00F83A4C" w:rsidRPr="00A321BA" w:rsidRDefault="00F83A4C" w:rsidP="00F83A4C">
            <w:pPr>
              <w:rPr>
                <w:lang w:val="lt-LT"/>
              </w:rPr>
            </w:pPr>
            <w:r w:rsidRPr="00A321BA">
              <w:rPr>
                <w:lang w:val="lt-LT"/>
              </w:rPr>
              <w:lastRenderedPageBreak/>
              <w:t>Paaiškinti eksploatuoti netinkamų transporto priemonių išmontavimo metu susidarančių atliekų poveikį aplinkai.</w:t>
            </w:r>
          </w:p>
          <w:p w:rsidR="00F83A4C" w:rsidRPr="00A321BA" w:rsidRDefault="00F83A4C" w:rsidP="00F83A4C">
            <w:pPr>
              <w:rPr>
                <w:lang w:val="lt-LT"/>
              </w:rPr>
            </w:pPr>
            <w:r w:rsidRPr="00A321BA">
              <w:rPr>
                <w:lang w:val="lt-LT"/>
              </w:rPr>
              <w:lastRenderedPageBreak/>
              <w:t>Apdoroti eksploatuoti netinkamas transporto priemones ir rūšiuoti susidariusias atliekas.</w:t>
            </w:r>
          </w:p>
          <w:p w:rsidR="00F83A4C" w:rsidRPr="00A321BA" w:rsidRDefault="00F83A4C" w:rsidP="00F83A4C">
            <w:pPr>
              <w:rPr>
                <w:lang w:val="lt-LT"/>
              </w:rPr>
            </w:pPr>
            <w:r w:rsidRPr="00A321BA">
              <w:rPr>
                <w:lang w:val="lt-LT"/>
              </w:rPr>
              <w:t>Pildyti eksploatuoti netinkamų transporto priemonių sunaikinimo pažymas.</w:t>
            </w:r>
          </w:p>
        </w:tc>
      </w:tr>
      <w:tr w:rsidR="00F83A4C" w:rsidRPr="00A321BA" w:rsidTr="006076B9">
        <w:trPr>
          <w:trHeight w:val="126"/>
          <w:jc w:val="center"/>
        </w:trPr>
        <w:tc>
          <w:tcPr>
            <w:tcW w:w="447" w:type="pct"/>
            <w:vMerge w:val="restart"/>
          </w:tcPr>
          <w:p w:rsidR="00F83A4C" w:rsidRPr="00A321BA" w:rsidRDefault="00F83A4C" w:rsidP="00F83A4C">
            <w:pPr>
              <w:widowControl w:val="0"/>
              <w:jc w:val="center"/>
              <w:rPr>
                <w:lang w:val="lt-LT"/>
              </w:rPr>
            </w:pPr>
            <w:r w:rsidRPr="00F30B7B">
              <w:t>307120005</w:t>
            </w:r>
          </w:p>
        </w:tc>
        <w:tc>
          <w:tcPr>
            <w:tcW w:w="953" w:type="pct"/>
            <w:vMerge w:val="restart"/>
            <w:shd w:val="clear" w:color="auto" w:fill="auto"/>
          </w:tcPr>
          <w:p w:rsidR="00F83A4C" w:rsidRPr="00A321BA" w:rsidRDefault="00F83A4C" w:rsidP="00F83A4C">
            <w:pPr>
              <w:widowControl w:val="0"/>
              <w:rPr>
                <w:i/>
                <w:lang w:val="lt-LT"/>
              </w:rPr>
            </w:pPr>
            <w:r w:rsidRPr="00A321BA">
              <w:rPr>
                <w:lang w:val="lt-LT"/>
              </w:rPr>
              <w:t>Kietųjų atliekų paruošimas perdirbti</w:t>
            </w:r>
          </w:p>
        </w:tc>
        <w:tc>
          <w:tcPr>
            <w:tcW w:w="273" w:type="pct"/>
            <w:vMerge w:val="restart"/>
          </w:tcPr>
          <w:p w:rsidR="00F83A4C" w:rsidRPr="00A321BA" w:rsidRDefault="00F83A4C" w:rsidP="00F83A4C">
            <w:pPr>
              <w:widowControl w:val="0"/>
              <w:jc w:val="center"/>
              <w:rPr>
                <w:lang w:val="lt-LT"/>
              </w:rPr>
            </w:pPr>
            <w:r w:rsidRPr="00A321BA">
              <w:rPr>
                <w:lang w:val="lt-LT"/>
              </w:rPr>
              <w:t>III</w:t>
            </w:r>
          </w:p>
        </w:tc>
        <w:tc>
          <w:tcPr>
            <w:tcW w:w="405" w:type="pct"/>
            <w:vMerge w:val="restart"/>
          </w:tcPr>
          <w:p w:rsidR="00F83A4C" w:rsidRPr="00A321BA" w:rsidRDefault="00F83A4C" w:rsidP="00F83A4C">
            <w:pPr>
              <w:widowControl w:val="0"/>
              <w:jc w:val="center"/>
              <w:rPr>
                <w:lang w:val="lt-LT"/>
              </w:rPr>
            </w:pPr>
            <w:r w:rsidRPr="00A321BA">
              <w:rPr>
                <w:lang w:val="lt-LT"/>
              </w:rPr>
              <w:t>5</w:t>
            </w:r>
          </w:p>
        </w:tc>
        <w:tc>
          <w:tcPr>
            <w:tcW w:w="1082" w:type="pct"/>
          </w:tcPr>
          <w:p w:rsidR="00F83A4C" w:rsidRPr="00A321BA" w:rsidRDefault="00F83A4C" w:rsidP="00F83A4C">
            <w:pPr>
              <w:widowControl w:val="0"/>
              <w:rPr>
                <w:i/>
                <w:lang w:val="lt-LT"/>
              </w:rPr>
            </w:pPr>
            <w:r w:rsidRPr="00A321BA">
              <w:rPr>
                <w:lang w:val="lt-LT"/>
              </w:rPr>
              <w:t>Presuoti kietąsias atliekas.</w:t>
            </w:r>
          </w:p>
        </w:tc>
        <w:tc>
          <w:tcPr>
            <w:tcW w:w="1840" w:type="pct"/>
          </w:tcPr>
          <w:p w:rsidR="00F83A4C" w:rsidRPr="00A321BA" w:rsidRDefault="00F83A4C" w:rsidP="00F83A4C">
            <w:pPr>
              <w:widowControl w:val="0"/>
              <w:rPr>
                <w:lang w:val="lt-LT"/>
              </w:rPr>
            </w:pPr>
            <w:r w:rsidRPr="00A321BA">
              <w:rPr>
                <w:lang w:val="lt-LT"/>
              </w:rPr>
              <w:t>Apibūdinti kietųjų atliekų presavimui skirtus įrenginius.</w:t>
            </w:r>
          </w:p>
          <w:p w:rsidR="00F83A4C" w:rsidRPr="00A321BA" w:rsidRDefault="00F83A4C" w:rsidP="00F83A4C">
            <w:pPr>
              <w:widowControl w:val="0"/>
              <w:rPr>
                <w:lang w:val="lt-LT"/>
              </w:rPr>
            </w:pPr>
            <w:r w:rsidRPr="00A321BA">
              <w:rPr>
                <w:lang w:val="lt-LT"/>
              </w:rPr>
              <w:t>Presuoti kietąsias atliekas hidrauliniu presu.</w:t>
            </w:r>
          </w:p>
        </w:tc>
      </w:tr>
      <w:tr w:rsidR="00F83A4C" w:rsidRPr="00A321BA" w:rsidTr="006076B9">
        <w:trPr>
          <w:trHeight w:val="135"/>
          <w:jc w:val="center"/>
        </w:trPr>
        <w:tc>
          <w:tcPr>
            <w:tcW w:w="447" w:type="pct"/>
            <w:vMerge/>
          </w:tcPr>
          <w:p w:rsidR="00F83A4C" w:rsidRPr="00A321BA" w:rsidRDefault="00F83A4C" w:rsidP="00F83A4C">
            <w:pPr>
              <w:widowControl w:val="0"/>
              <w:jc w:val="center"/>
              <w:rPr>
                <w:lang w:val="lt-LT"/>
              </w:rPr>
            </w:pPr>
          </w:p>
        </w:tc>
        <w:tc>
          <w:tcPr>
            <w:tcW w:w="953" w:type="pct"/>
            <w:vMerge/>
            <w:shd w:val="clear" w:color="auto" w:fill="auto"/>
          </w:tcPr>
          <w:p w:rsidR="00F83A4C" w:rsidRPr="00A321BA" w:rsidRDefault="00F83A4C" w:rsidP="00F83A4C">
            <w:pPr>
              <w:widowControl w:val="0"/>
              <w:rPr>
                <w:i/>
                <w:iCs/>
                <w:lang w:val="lt-LT"/>
              </w:rPr>
            </w:pPr>
          </w:p>
        </w:tc>
        <w:tc>
          <w:tcPr>
            <w:tcW w:w="273" w:type="pct"/>
            <w:vMerge/>
          </w:tcPr>
          <w:p w:rsidR="00F83A4C" w:rsidRPr="00A321BA" w:rsidRDefault="00F83A4C" w:rsidP="00F83A4C">
            <w:pPr>
              <w:widowControl w:val="0"/>
              <w:jc w:val="center"/>
              <w:rPr>
                <w:lang w:val="lt-LT"/>
              </w:rPr>
            </w:pPr>
          </w:p>
        </w:tc>
        <w:tc>
          <w:tcPr>
            <w:tcW w:w="405" w:type="pct"/>
            <w:vMerge/>
          </w:tcPr>
          <w:p w:rsidR="00F83A4C" w:rsidRPr="00A321BA" w:rsidRDefault="00F83A4C" w:rsidP="00F83A4C">
            <w:pPr>
              <w:widowControl w:val="0"/>
              <w:jc w:val="center"/>
              <w:rPr>
                <w:lang w:val="lt-LT"/>
              </w:rPr>
            </w:pPr>
          </w:p>
        </w:tc>
        <w:tc>
          <w:tcPr>
            <w:tcW w:w="1082" w:type="pct"/>
          </w:tcPr>
          <w:p w:rsidR="00F83A4C" w:rsidRPr="00A321BA" w:rsidRDefault="00F83A4C" w:rsidP="00F83A4C">
            <w:pPr>
              <w:widowControl w:val="0"/>
              <w:rPr>
                <w:lang w:val="lt-LT"/>
              </w:rPr>
            </w:pPr>
            <w:r w:rsidRPr="00A321BA">
              <w:rPr>
                <w:lang w:val="lt-LT"/>
              </w:rPr>
              <w:t>Smulkinti ir granuliuoti kietąsias atliekas.</w:t>
            </w:r>
          </w:p>
        </w:tc>
        <w:tc>
          <w:tcPr>
            <w:tcW w:w="1840" w:type="pct"/>
          </w:tcPr>
          <w:p w:rsidR="00F83A4C" w:rsidRPr="00A321BA" w:rsidRDefault="00F83A4C" w:rsidP="00F83A4C">
            <w:pPr>
              <w:widowControl w:val="0"/>
              <w:rPr>
                <w:lang w:val="lt-LT"/>
              </w:rPr>
            </w:pPr>
            <w:r w:rsidRPr="00A321BA">
              <w:rPr>
                <w:lang w:val="lt-LT"/>
              </w:rPr>
              <w:t>Paaiškinti kietųjų atliekų smulkintuvų veikimo principus.</w:t>
            </w:r>
          </w:p>
          <w:p w:rsidR="00F83A4C" w:rsidRPr="00A321BA" w:rsidRDefault="00F83A4C" w:rsidP="00F83A4C">
            <w:pPr>
              <w:widowControl w:val="0"/>
              <w:rPr>
                <w:lang w:val="lt-LT"/>
              </w:rPr>
            </w:pPr>
            <w:r w:rsidRPr="00A321BA">
              <w:rPr>
                <w:lang w:val="lt-LT"/>
              </w:rPr>
              <w:t>Smulkinti kietąsias atliekas mechanizuotais smulkintuvais.</w:t>
            </w:r>
          </w:p>
          <w:p w:rsidR="00F83A4C" w:rsidRPr="00A321BA" w:rsidRDefault="00F83A4C" w:rsidP="00F83A4C">
            <w:pPr>
              <w:widowControl w:val="0"/>
              <w:rPr>
                <w:lang w:val="lt-LT"/>
              </w:rPr>
            </w:pPr>
            <w:r w:rsidRPr="00A321BA">
              <w:rPr>
                <w:lang w:val="lt-LT"/>
              </w:rPr>
              <w:t xml:space="preserve">Granuliuoti ir </w:t>
            </w:r>
            <w:proofErr w:type="spellStart"/>
            <w:r w:rsidRPr="00A321BA">
              <w:rPr>
                <w:lang w:val="lt-LT"/>
              </w:rPr>
              <w:t>briketuoti</w:t>
            </w:r>
            <w:proofErr w:type="spellEnd"/>
            <w:r w:rsidRPr="00A321BA">
              <w:rPr>
                <w:lang w:val="lt-LT"/>
              </w:rPr>
              <w:t xml:space="preserve"> kietąsias atliekas.</w:t>
            </w:r>
          </w:p>
        </w:tc>
      </w:tr>
      <w:tr w:rsidR="00F83A4C" w:rsidRPr="00A321BA" w:rsidTr="006E1B81">
        <w:trPr>
          <w:trHeight w:val="57"/>
          <w:jc w:val="center"/>
        </w:trPr>
        <w:tc>
          <w:tcPr>
            <w:tcW w:w="5000" w:type="pct"/>
            <w:gridSpan w:val="6"/>
            <w:shd w:val="clear" w:color="auto" w:fill="F2F2F2"/>
          </w:tcPr>
          <w:p w:rsidR="00F83A4C" w:rsidRPr="00A321BA" w:rsidRDefault="00F83A4C" w:rsidP="00F83A4C">
            <w:pPr>
              <w:pStyle w:val="Betarp"/>
              <w:widowControl w:val="0"/>
              <w:rPr>
                <w:b/>
              </w:rPr>
            </w:pPr>
            <w:r w:rsidRPr="00A321BA">
              <w:rPr>
                <w:b/>
              </w:rPr>
              <w:t>Baigiamasis modulis (iš viso 5 mokymosi kreditai)</w:t>
            </w:r>
          </w:p>
        </w:tc>
      </w:tr>
      <w:tr w:rsidR="00F83A4C" w:rsidRPr="00A321BA" w:rsidTr="006076B9">
        <w:trPr>
          <w:trHeight w:val="57"/>
          <w:jc w:val="center"/>
        </w:trPr>
        <w:tc>
          <w:tcPr>
            <w:tcW w:w="447" w:type="pct"/>
          </w:tcPr>
          <w:p w:rsidR="00F83A4C" w:rsidRPr="00A321BA" w:rsidRDefault="00F83A4C" w:rsidP="00F83A4C">
            <w:pPr>
              <w:widowControl w:val="0"/>
              <w:jc w:val="center"/>
              <w:rPr>
                <w:lang w:val="lt-LT"/>
              </w:rPr>
            </w:pPr>
            <w:r w:rsidRPr="00F30B7B">
              <w:t>3000002</w:t>
            </w:r>
          </w:p>
        </w:tc>
        <w:tc>
          <w:tcPr>
            <w:tcW w:w="953" w:type="pct"/>
          </w:tcPr>
          <w:p w:rsidR="00F83A4C" w:rsidRPr="00A321BA" w:rsidRDefault="00F83A4C" w:rsidP="00F83A4C">
            <w:pPr>
              <w:widowControl w:val="0"/>
              <w:rPr>
                <w:iCs/>
                <w:lang w:val="lt-LT"/>
              </w:rPr>
            </w:pPr>
            <w:r w:rsidRPr="00A321BA">
              <w:rPr>
                <w:iCs/>
                <w:lang w:val="lt-LT"/>
              </w:rPr>
              <w:t>Įvadas į darbo rinką</w:t>
            </w:r>
          </w:p>
        </w:tc>
        <w:tc>
          <w:tcPr>
            <w:tcW w:w="273" w:type="pct"/>
          </w:tcPr>
          <w:p w:rsidR="00F83A4C" w:rsidRPr="00A321BA" w:rsidRDefault="00F83A4C" w:rsidP="00F83A4C">
            <w:pPr>
              <w:widowControl w:val="0"/>
              <w:jc w:val="center"/>
              <w:rPr>
                <w:lang w:val="lt-LT"/>
              </w:rPr>
            </w:pPr>
            <w:r w:rsidRPr="00A321BA">
              <w:rPr>
                <w:lang w:val="lt-LT"/>
              </w:rPr>
              <w:t>III</w:t>
            </w:r>
          </w:p>
        </w:tc>
        <w:tc>
          <w:tcPr>
            <w:tcW w:w="405" w:type="pct"/>
          </w:tcPr>
          <w:p w:rsidR="00F83A4C" w:rsidRPr="00A321BA" w:rsidRDefault="00F83A4C" w:rsidP="00F83A4C">
            <w:pPr>
              <w:widowControl w:val="0"/>
              <w:jc w:val="center"/>
              <w:rPr>
                <w:lang w:val="lt-LT"/>
              </w:rPr>
            </w:pPr>
            <w:r w:rsidRPr="00A321BA">
              <w:rPr>
                <w:lang w:val="lt-LT"/>
              </w:rPr>
              <w:t>5</w:t>
            </w:r>
          </w:p>
        </w:tc>
        <w:tc>
          <w:tcPr>
            <w:tcW w:w="1082" w:type="pct"/>
          </w:tcPr>
          <w:p w:rsidR="00F83A4C" w:rsidRPr="00A321BA" w:rsidRDefault="00F83A4C" w:rsidP="00F83A4C">
            <w:pPr>
              <w:widowControl w:val="0"/>
              <w:rPr>
                <w:lang w:val="lt-LT"/>
              </w:rPr>
            </w:pPr>
            <w:r w:rsidRPr="00A321BA">
              <w:rPr>
                <w:lang w:val="lt-LT"/>
              </w:rPr>
              <w:t>Formuoti darbinius įgūdžius realioje darbo vietoje.</w:t>
            </w:r>
          </w:p>
        </w:tc>
        <w:tc>
          <w:tcPr>
            <w:tcW w:w="1840" w:type="pct"/>
          </w:tcPr>
          <w:p w:rsidR="00F83A4C" w:rsidRPr="00A321BA" w:rsidRDefault="00F83A4C" w:rsidP="00F83A4C">
            <w:pPr>
              <w:widowControl w:val="0"/>
              <w:rPr>
                <w:lang w:val="lt-LT"/>
              </w:rPr>
            </w:pPr>
            <w:r w:rsidRPr="00A321BA">
              <w:rPr>
                <w:lang w:val="lt-LT"/>
              </w:rPr>
              <w:t>Susipažinti su būsimo darbo specifika ir darbo vieta.</w:t>
            </w:r>
          </w:p>
          <w:p w:rsidR="00F83A4C" w:rsidRPr="00A321BA" w:rsidRDefault="00F83A4C" w:rsidP="00F83A4C">
            <w:pPr>
              <w:widowControl w:val="0"/>
              <w:rPr>
                <w:lang w:val="lt-LT"/>
              </w:rPr>
            </w:pPr>
            <w:r w:rsidRPr="00A321BA">
              <w:rPr>
                <w:lang w:val="lt-LT"/>
              </w:rPr>
              <w:t>Įvardyti asmenines integracijos į darbo rinką galimybes.</w:t>
            </w:r>
          </w:p>
          <w:p w:rsidR="00F83A4C" w:rsidRPr="00A321BA" w:rsidRDefault="00F83A4C" w:rsidP="00F83A4C">
            <w:pPr>
              <w:widowControl w:val="0"/>
              <w:rPr>
                <w:lang w:val="lt-LT"/>
              </w:rPr>
            </w:pPr>
            <w:r w:rsidRPr="00A321BA">
              <w:rPr>
                <w:lang w:val="lt-LT"/>
              </w:rPr>
              <w:t>Demonstruoti realioje darbo vietoje įgytas kompetencijas.</w:t>
            </w:r>
          </w:p>
        </w:tc>
      </w:tr>
    </w:tbl>
    <w:p w:rsidR="00804070" w:rsidRPr="00A321BA" w:rsidRDefault="00804070" w:rsidP="00804070">
      <w:pPr>
        <w:rPr>
          <w:lang w:val="lt-LT"/>
        </w:rPr>
      </w:pPr>
      <w:r w:rsidRPr="00A321BA">
        <w:rPr>
          <w:lang w:val="lt-LT"/>
        </w:rPr>
        <w:t>* Šie moduliai vykdant tęstinį profesinį mokymą neįgyvendinami, o darbuotojų saugos ir sveikatos bei saugaus elgesio ekstremaliose situacijose mokymas integruojamas į kvalifikaciją sudarančioms kompetencijoms įgyti skirtus modulius.</w:t>
      </w:r>
    </w:p>
    <w:p w:rsidR="005B2359" w:rsidRPr="00A321BA" w:rsidRDefault="00F67E19" w:rsidP="004620D5">
      <w:pPr>
        <w:widowControl w:val="0"/>
        <w:jc w:val="center"/>
        <w:rPr>
          <w:b/>
          <w:sz w:val="28"/>
          <w:szCs w:val="28"/>
          <w:lang w:val="lt-LT"/>
        </w:rPr>
      </w:pPr>
      <w:r w:rsidRPr="00A321BA">
        <w:rPr>
          <w:lang w:val="lt-LT"/>
        </w:rPr>
        <w:br w:type="page"/>
      </w:r>
      <w:r w:rsidR="00086D78" w:rsidRPr="00A321BA">
        <w:rPr>
          <w:b/>
          <w:sz w:val="28"/>
          <w:szCs w:val="28"/>
          <w:lang w:val="lt-LT"/>
        </w:rPr>
        <w:lastRenderedPageBreak/>
        <w:t>3. REKOMENDUOJAMA MODULIŲ SEKA</w:t>
      </w:r>
    </w:p>
    <w:p w:rsidR="00704C61" w:rsidRPr="00A321BA" w:rsidRDefault="00704C61" w:rsidP="004620D5">
      <w:pPr>
        <w:widowControl w:val="0"/>
        <w:rPr>
          <w:lang w:val="lt-L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1353A1" w:rsidRPr="00F83A4C" w:rsidTr="001353A1">
        <w:trPr>
          <w:jc w:val="center"/>
        </w:trPr>
        <w:tc>
          <w:tcPr>
            <w:tcW w:w="514" w:type="pct"/>
          </w:tcPr>
          <w:p w:rsidR="00570F2C" w:rsidRPr="00A321BA" w:rsidRDefault="00570F2C" w:rsidP="004620D5">
            <w:pPr>
              <w:widowControl w:val="0"/>
              <w:jc w:val="center"/>
              <w:rPr>
                <w:b/>
                <w:lang w:val="lt-LT"/>
              </w:rPr>
            </w:pPr>
            <w:r w:rsidRPr="00A321BA">
              <w:rPr>
                <w:b/>
                <w:lang w:val="lt-LT"/>
              </w:rPr>
              <w:t>Valstybinis kodas</w:t>
            </w:r>
          </w:p>
        </w:tc>
        <w:tc>
          <w:tcPr>
            <w:tcW w:w="1192" w:type="pct"/>
          </w:tcPr>
          <w:p w:rsidR="00570F2C" w:rsidRPr="00A321BA" w:rsidRDefault="00570F2C" w:rsidP="004620D5">
            <w:pPr>
              <w:widowControl w:val="0"/>
              <w:jc w:val="center"/>
              <w:rPr>
                <w:b/>
                <w:lang w:val="lt-LT"/>
              </w:rPr>
            </w:pPr>
            <w:r w:rsidRPr="00A321BA">
              <w:rPr>
                <w:b/>
                <w:lang w:val="lt-LT"/>
              </w:rPr>
              <w:t>Modulio pavadinimas</w:t>
            </w:r>
          </w:p>
        </w:tc>
        <w:tc>
          <w:tcPr>
            <w:tcW w:w="401" w:type="pct"/>
          </w:tcPr>
          <w:p w:rsidR="00570F2C" w:rsidRPr="00A321BA" w:rsidRDefault="00570F2C" w:rsidP="004620D5">
            <w:pPr>
              <w:widowControl w:val="0"/>
              <w:jc w:val="center"/>
              <w:rPr>
                <w:b/>
                <w:lang w:val="lt-LT"/>
              </w:rPr>
            </w:pPr>
            <w:r w:rsidRPr="00A321BA">
              <w:rPr>
                <w:b/>
                <w:lang w:val="lt-LT"/>
              </w:rPr>
              <w:t>LTKS lygis</w:t>
            </w:r>
          </w:p>
        </w:tc>
        <w:tc>
          <w:tcPr>
            <w:tcW w:w="478" w:type="pct"/>
          </w:tcPr>
          <w:p w:rsidR="00570F2C" w:rsidRPr="00A321BA" w:rsidRDefault="00570F2C" w:rsidP="004620D5">
            <w:pPr>
              <w:widowControl w:val="0"/>
              <w:jc w:val="center"/>
              <w:rPr>
                <w:b/>
                <w:lang w:val="lt-LT"/>
              </w:rPr>
            </w:pPr>
            <w:r w:rsidRPr="00A321BA">
              <w:rPr>
                <w:b/>
                <w:lang w:val="lt-LT"/>
              </w:rPr>
              <w:t xml:space="preserve">Apimtis </w:t>
            </w:r>
            <w:r w:rsidR="00592AFC" w:rsidRPr="00A321BA">
              <w:rPr>
                <w:b/>
                <w:lang w:val="lt-LT"/>
              </w:rPr>
              <w:t xml:space="preserve">mokymosi </w:t>
            </w:r>
            <w:r w:rsidRPr="00A321BA">
              <w:rPr>
                <w:b/>
                <w:lang w:val="lt-LT"/>
              </w:rPr>
              <w:t>kreditais</w:t>
            </w:r>
          </w:p>
        </w:tc>
        <w:tc>
          <w:tcPr>
            <w:tcW w:w="2415" w:type="pct"/>
          </w:tcPr>
          <w:p w:rsidR="00570F2C" w:rsidRPr="00A321BA" w:rsidRDefault="006B30BE" w:rsidP="004620D5">
            <w:pPr>
              <w:widowControl w:val="0"/>
              <w:jc w:val="center"/>
              <w:rPr>
                <w:b/>
                <w:lang w:val="lt-LT"/>
              </w:rPr>
            </w:pPr>
            <w:r w:rsidRPr="00A321BA">
              <w:rPr>
                <w:b/>
                <w:lang w:val="lt-LT"/>
              </w:rPr>
              <w:t>Asmens pasirengimo mokytis modulyje reikalavimai</w:t>
            </w:r>
            <w:r w:rsidR="00570F2C" w:rsidRPr="00A321BA">
              <w:rPr>
                <w:b/>
                <w:lang w:val="lt-LT"/>
              </w:rPr>
              <w:t xml:space="preserve"> (jei taikoma)</w:t>
            </w:r>
          </w:p>
        </w:tc>
      </w:tr>
      <w:tr w:rsidR="001E5BF5" w:rsidRPr="00A321BA" w:rsidTr="001E5BF5">
        <w:trPr>
          <w:jc w:val="center"/>
        </w:trPr>
        <w:tc>
          <w:tcPr>
            <w:tcW w:w="5000" w:type="pct"/>
            <w:gridSpan w:val="5"/>
            <w:shd w:val="clear" w:color="auto" w:fill="F2F2F2" w:themeFill="background1" w:themeFillShade="F2"/>
          </w:tcPr>
          <w:p w:rsidR="001E5BF5" w:rsidRPr="00A321BA" w:rsidRDefault="001E5BF5" w:rsidP="00C0302A">
            <w:pPr>
              <w:widowControl w:val="0"/>
              <w:rPr>
                <w:lang w:val="lt-LT"/>
              </w:rPr>
            </w:pPr>
            <w:r w:rsidRPr="00A321BA">
              <w:rPr>
                <w:b/>
                <w:lang w:val="lt-LT"/>
              </w:rPr>
              <w:t xml:space="preserve">Įvadinis modulis (iš viso </w:t>
            </w:r>
            <w:r w:rsidR="00C0302A" w:rsidRPr="00A321BA">
              <w:rPr>
                <w:b/>
                <w:lang w:val="lt-LT"/>
              </w:rPr>
              <w:t>1</w:t>
            </w:r>
            <w:r w:rsidR="00260695" w:rsidRPr="00A321BA">
              <w:rPr>
                <w:b/>
                <w:lang w:val="lt-LT"/>
              </w:rPr>
              <w:t xml:space="preserve"> mokymosi kreditas</w:t>
            </w:r>
            <w:r w:rsidRPr="00A321BA">
              <w:rPr>
                <w:b/>
                <w:lang w:val="lt-LT"/>
              </w:rPr>
              <w:t>)</w:t>
            </w:r>
            <w:r w:rsidR="00AA3FA0" w:rsidRPr="00A321BA">
              <w:rPr>
                <w:b/>
                <w:lang w:val="lt-LT"/>
              </w:rPr>
              <w:t>*</w:t>
            </w:r>
          </w:p>
        </w:tc>
      </w:tr>
      <w:tr w:rsidR="001353A1" w:rsidRPr="00A321BA" w:rsidTr="001353A1">
        <w:trPr>
          <w:jc w:val="center"/>
        </w:trPr>
        <w:tc>
          <w:tcPr>
            <w:tcW w:w="514" w:type="pct"/>
          </w:tcPr>
          <w:p w:rsidR="00570F2C" w:rsidRPr="00A321BA" w:rsidRDefault="00F83A4C" w:rsidP="004620D5">
            <w:pPr>
              <w:widowControl w:val="0"/>
              <w:jc w:val="center"/>
              <w:rPr>
                <w:lang w:val="lt-LT"/>
              </w:rPr>
            </w:pPr>
            <w:r w:rsidRPr="00F30B7B">
              <w:t>3000001</w:t>
            </w:r>
          </w:p>
        </w:tc>
        <w:tc>
          <w:tcPr>
            <w:tcW w:w="1192" w:type="pct"/>
          </w:tcPr>
          <w:p w:rsidR="00570F2C" w:rsidRPr="00A321BA" w:rsidRDefault="009760CB" w:rsidP="004620D5">
            <w:pPr>
              <w:widowControl w:val="0"/>
              <w:rPr>
                <w:lang w:val="lt-LT"/>
              </w:rPr>
            </w:pPr>
            <w:r w:rsidRPr="00A321BA">
              <w:rPr>
                <w:lang w:val="lt-LT"/>
              </w:rPr>
              <w:t>Įvadas į profesiją</w:t>
            </w:r>
          </w:p>
        </w:tc>
        <w:tc>
          <w:tcPr>
            <w:tcW w:w="401" w:type="pct"/>
          </w:tcPr>
          <w:p w:rsidR="00570F2C" w:rsidRPr="00A321BA" w:rsidRDefault="002557A3" w:rsidP="004620D5">
            <w:pPr>
              <w:widowControl w:val="0"/>
              <w:jc w:val="center"/>
              <w:rPr>
                <w:lang w:val="lt-LT"/>
              </w:rPr>
            </w:pPr>
            <w:r w:rsidRPr="00A321BA">
              <w:rPr>
                <w:lang w:val="lt-LT"/>
              </w:rPr>
              <w:t>III</w:t>
            </w:r>
          </w:p>
        </w:tc>
        <w:tc>
          <w:tcPr>
            <w:tcW w:w="478" w:type="pct"/>
          </w:tcPr>
          <w:p w:rsidR="00570F2C" w:rsidRPr="00A321BA" w:rsidRDefault="00C0302A" w:rsidP="004620D5">
            <w:pPr>
              <w:widowControl w:val="0"/>
              <w:jc w:val="center"/>
              <w:rPr>
                <w:lang w:val="lt-LT"/>
              </w:rPr>
            </w:pPr>
            <w:r w:rsidRPr="00A321BA">
              <w:rPr>
                <w:lang w:val="lt-LT"/>
              </w:rPr>
              <w:t>1</w:t>
            </w:r>
          </w:p>
        </w:tc>
        <w:tc>
          <w:tcPr>
            <w:tcW w:w="2415" w:type="pct"/>
          </w:tcPr>
          <w:p w:rsidR="00570F2C" w:rsidRPr="00A321BA" w:rsidRDefault="008E694F" w:rsidP="004620D5">
            <w:pPr>
              <w:widowControl w:val="0"/>
              <w:rPr>
                <w:lang w:val="lt-LT"/>
              </w:rPr>
            </w:pPr>
            <w:r w:rsidRPr="00A321BA">
              <w:rPr>
                <w:i/>
                <w:lang w:val="lt-LT"/>
              </w:rPr>
              <w:t>Netaikoma.</w:t>
            </w:r>
          </w:p>
        </w:tc>
      </w:tr>
      <w:tr w:rsidR="001E5BF5" w:rsidRPr="00A321BA" w:rsidTr="001E5BF5">
        <w:trPr>
          <w:jc w:val="center"/>
        </w:trPr>
        <w:tc>
          <w:tcPr>
            <w:tcW w:w="5000" w:type="pct"/>
            <w:gridSpan w:val="5"/>
            <w:shd w:val="clear" w:color="auto" w:fill="F2F2F2" w:themeFill="background1" w:themeFillShade="F2"/>
          </w:tcPr>
          <w:p w:rsidR="001E5BF5" w:rsidRPr="00A321BA" w:rsidRDefault="001E5BF5" w:rsidP="00C0302A">
            <w:pPr>
              <w:widowControl w:val="0"/>
              <w:rPr>
                <w:lang w:val="lt-LT"/>
              </w:rPr>
            </w:pPr>
            <w:r w:rsidRPr="00A321BA">
              <w:rPr>
                <w:b/>
                <w:lang w:val="lt-LT"/>
              </w:rPr>
              <w:t xml:space="preserve">Bendrieji moduliai (iš viso </w:t>
            </w:r>
            <w:r w:rsidR="00C0302A" w:rsidRPr="00A321BA">
              <w:rPr>
                <w:b/>
                <w:lang w:val="lt-LT"/>
              </w:rPr>
              <w:t>4</w:t>
            </w:r>
            <w:r w:rsidRPr="00A321BA">
              <w:rPr>
                <w:b/>
                <w:lang w:val="lt-LT"/>
              </w:rPr>
              <w:t xml:space="preserve"> mokymosi kreditai)</w:t>
            </w:r>
            <w:r w:rsidR="00AA3FA0" w:rsidRPr="00A321BA">
              <w:rPr>
                <w:b/>
                <w:lang w:val="lt-LT"/>
              </w:rPr>
              <w:t>*</w:t>
            </w:r>
          </w:p>
        </w:tc>
      </w:tr>
      <w:tr w:rsidR="00F83A4C" w:rsidRPr="00A321BA" w:rsidTr="001353A1">
        <w:trPr>
          <w:jc w:val="center"/>
        </w:trPr>
        <w:tc>
          <w:tcPr>
            <w:tcW w:w="514" w:type="pct"/>
          </w:tcPr>
          <w:p w:rsidR="00F83A4C" w:rsidRPr="00F30B7B" w:rsidRDefault="00F83A4C" w:rsidP="00F83A4C">
            <w:pPr>
              <w:jc w:val="center"/>
            </w:pPr>
            <w:r w:rsidRPr="00F30B7B">
              <w:t>3102201</w:t>
            </w:r>
          </w:p>
        </w:tc>
        <w:tc>
          <w:tcPr>
            <w:tcW w:w="1192" w:type="pct"/>
          </w:tcPr>
          <w:p w:rsidR="00F83A4C" w:rsidRPr="00A321BA" w:rsidRDefault="00F83A4C" w:rsidP="00F83A4C">
            <w:pPr>
              <w:widowControl w:val="0"/>
              <w:rPr>
                <w:i/>
                <w:iCs/>
                <w:strike/>
                <w:lang w:val="lt-LT"/>
              </w:rPr>
            </w:pPr>
            <w:r w:rsidRPr="00A321BA">
              <w:rPr>
                <w:lang w:val="lt-LT"/>
              </w:rPr>
              <w:t>Saugus elgesys ekstremaliose situacijose</w:t>
            </w:r>
          </w:p>
        </w:tc>
        <w:tc>
          <w:tcPr>
            <w:tcW w:w="401" w:type="pct"/>
          </w:tcPr>
          <w:p w:rsidR="00F83A4C" w:rsidRPr="00A321BA" w:rsidRDefault="00F83A4C" w:rsidP="00F83A4C">
            <w:pPr>
              <w:widowControl w:val="0"/>
              <w:jc w:val="center"/>
              <w:rPr>
                <w:lang w:val="lt-LT"/>
              </w:rPr>
            </w:pPr>
            <w:r w:rsidRPr="00A321BA">
              <w:rPr>
                <w:lang w:val="lt-LT"/>
              </w:rPr>
              <w:t>III</w:t>
            </w:r>
          </w:p>
        </w:tc>
        <w:tc>
          <w:tcPr>
            <w:tcW w:w="478" w:type="pct"/>
          </w:tcPr>
          <w:p w:rsidR="00F83A4C" w:rsidRPr="00A321BA" w:rsidRDefault="00F83A4C" w:rsidP="00F83A4C">
            <w:pPr>
              <w:widowControl w:val="0"/>
              <w:jc w:val="center"/>
              <w:rPr>
                <w:lang w:val="lt-LT"/>
              </w:rPr>
            </w:pPr>
            <w:r w:rsidRPr="00A321BA">
              <w:rPr>
                <w:lang w:val="lt-LT"/>
              </w:rPr>
              <w:t>1</w:t>
            </w:r>
          </w:p>
        </w:tc>
        <w:tc>
          <w:tcPr>
            <w:tcW w:w="2415" w:type="pct"/>
          </w:tcPr>
          <w:p w:rsidR="00F83A4C" w:rsidRPr="00A321BA" w:rsidRDefault="00F83A4C" w:rsidP="00F83A4C">
            <w:pPr>
              <w:widowControl w:val="0"/>
              <w:rPr>
                <w:i/>
                <w:lang w:val="lt-LT"/>
              </w:rPr>
            </w:pPr>
            <w:r w:rsidRPr="00A321BA">
              <w:rPr>
                <w:i/>
                <w:lang w:val="lt-LT"/>
              </w:rPr>
              <w:t>Netaikoma.</w:t>
            </w:r>
          </w:p>
        </w:tc>
      </w:tr>
      <w:tr w:rsidR="00F83A4C" w:rsidRPr="00A321BA" w:rsidTr="001353A1">
        <w:trPr>
          <w:jc w:val="center"/>
        </w:trPr>
        <w:tc>
          <w:tcPr>
            <w:tcW w:w="514" w:type="pct"/>
          </w:tcPr>
          <w:p w:rsidR="00F83A4C" w:rsidRPr="00F30B7B" w:rsidRDefault="00F83A4C" w:rsidP="00F83A4C">
            <w:pPr>
              <w:jc w:val="center"/>
            </w:pPr>
            <w:r w:rsidRPr="00F30B7B">
              <w:t>3102102</w:t>
            </w:r>
          </w:p>
        </w:tc>
        <w:tc>
          <w:tcPr>
            <w:tcW w:w="1192" w:type="pct"/>
          </w:tcPr>
          <w:p w:rsidR="00F83A4C" w:rsidRPr="00A321BA" w:rsidRDefault="00F83A4C" w:rsidP="00F83A4C">
            <w:pPr>
              <w:widowControl w:val="0"/>
              <w:rPr>
                <w:i/>
                <w:iCs/>
                <w:lang w:val="lt-LT"/>
              </w:rPr>
            </w:pPr>
            <w:r w:rsidRPr="00A321BA">
              <w:rPr>
                <w:lang w:val="lt-LT"/>
              </w:rPr>
              <w:t>Sąmoningas fizinio aktyvumo reguliavimas</w:t>
            </w:r>
          </w:p>
        </w:tc>
        <w:tc>
          <w:tcPr>
            <w:tcW w:w="401" w:type="pct"/>
          </w:tcPr>
          <w:p w:rsidR="00F83A4C" w:rsidRPr="00A321BA" w:rsidRDefault="00F83A4C" w:rsidP="00F83A4C">
            <w:pPr>
              <w:widowControl w:val="0"/>
              <w:jc w:val="center"/>
              <w:rPr>
                <w:lang w:val="lt-LT"/>
              </w:rPr>
            </w:pPr>
            <w:r w:rsidRPr="00A321BA">
              <w:rPr>
                <w:lang w:val="lt-LT"/>
              </w:rPr>
              <w:t>III</w:t>
            </w:r>
          </w:p>
        </w:tc>
        <w:tc>
          <w:tcPr>
            <w:tcW w:w="478" w:type="pct"/>
          </w:tcPr>
          <w:p w:rsidR="00F83A4C" w:rsidRPr="00A321BA" w:rsidRDefault="00F83A4C" w:rsidP="00F83A4C">
            <w:pPr>
              <w:widowControl w:val="0"/>
              <w:jc w:val="center"/>
              <w:rPr>
                <w:lang w:val="lt-LT"/>
              </w:rPr>
            </w:pPr>
            <w:r w:rsidRPr="00A321BA">
              <w:rPr>
                <w:lang w:val="lt-LT"/>
              </w:rPr>
              <w:t>1</w:t>
            </w:r>
          </w:p>
        </w:tc>
        <w:tc>
          <w:tcPr>
            <w:tcW w:w="2415" w:type="pct"/>
          </w:tcPr>
          <w:p w:rsidR="00F83A4C" w:rsidRPr="00A321BA" w:rsidRDefault="00F83A4C" w:rsidP="00F83A4C">
            <w:pPr>
              <w:widowControl w:val="0"/>
              <w:rPr>
                <w:i/>
                <w:lang w:val="lt-LT"/>
              </w:rPr>
            </w:pPr>
            <w:r w:rsidRPr="00A321BA">
              <w:rPr>
                <w:i/>
                <w:lang w:val="lt-LT"/>
              </w:rPr>
              <w:t>Netaikoma.</w:t>
            </w:r>
          </w:p>
        </w:tc>
      </w:tr>
      <w:tr w:rsidR="00F83A4C" w:rsidRPr="00A321BA" w:rsidTr="001353A1">
        <w:trPr>
          <w:trHeight w:val="174"/>
          <w:jc w:val="center"/>
        </w:trPr>
        <w:tc>
          <w:tcPr>
            <w:tcW w:w="514" w:type="pct"/>
          </w:tcPr>
          <w:p w:rsidR="00F83A4C" w:rsidRPr="00F30B7B" w:rsidRDefault="00F83A4C" w:rsidP="00F83A4C">
            <w:pPr>
              <w:jc w:val="center"/>
            </w:pPr>
            <w:r w:rsidRPr="00F30B7B">
              <w:t>3102202</w:t>
            </w:r>
          </w:p>
        </w:tc>
        <w:tc>
          <w:tcPr>
            <w:tcW w:w="1192" w:type="pct"/>
          </w:tcPr>
          <w:p w:rsidR="00F83A4C" w:rsidRPr="00A321BA" w:rsidRDefault="00F83A4C" w:rsidP="00F83A4C">
            <w:pPr>
              <w:widowControl w:val="0"/>
              <w:rPr>
                <w:iCs/>
                <w:lang w:val="lt-LT"/>
              </w:rPr>
            </w:pPr>
            <w:r w:rsidRPr="00A321BA">
              <w:rPr>
                <w:iCs/>
                <w:lang w:val="lt-LT"/>
              </w:rPr>
              <w:t>Darbuotojų sauga ir sveikata</w:t>
            </w:r>
          </w:p>
        </w:tc>
        <w:tc>
          <w:tcPr>
            <w:tcW w:w="401" w:type="pct"/>
          </w:tcPr>
          <w:p w:rsidR="00F83A4C" w:rsidRPr="00A321BA" w:rsidRDefault="00F83A4C" w:rsidP="00F83A4C">
            <w:pPr>
              <w:widowControl w:val="0"/>
              <w:jc w:val="center"/>
              <w:rPr>
                <w:lang w:val="lt-LT"/>
              </w:rPr>
            </w:pPr>
            <w:r w:rsidRPr="00A321BA">
              <w:rPr>
                <w:lang w:val="lt-LT"/>
              </w:rPr>
              <w:t>III</w:t>
            </w:r>
          </w:p>
        </w:tc>
        <w:tc>
          <w:tcPr>
            <w:tcW w:w="478" w:type="pct"/>
          </w:tcPr>
          <w:p w:rsidR="00F83A4C" w:rsidRPr="00A321BA" w:rsidRDefault="00F83A4C" w:rsidP="00F83A4C">
            <w:pPr>
              <w:widowControl w:val="0"/>
              <w:jc w:val="center"/>
              <w:rPr>
                <w:lang w:val="lt-LT"/>
              </w:rPr>
            </w:pPr>
            <w:r w:rsidRPr="00A321BA">
              <w:rPr>
                <w:lang w:val="lt-LT"/>
              </w:rPr>
              <w:t>2</w:t>
            </w:r>
          </w:p>
        </w:tc>
        <w:tc>
          <w:tcPr>
            <w:tcW w:w="2415" w:type="pct"/>
          </w:tcPr>
          <w:p w:rsidR="00F83A4C" w:rsidRPr="00A321BA" w:rsidRDefault="00F83A4C" w:rsidP="00F83A4C">
            <w:pPr>
              <w:widowControl w:val="0"/>
              <w:rPr>
                <w:lang w:val="lt-LT"/>
              </w:rPr>
            </w:pPr>
            <w:r w:rsidRPr="00A321BA">
              <w:rPr>
                <w:i/>
                <w:lang w:val="lt-LT"/>
              </w:rPr>
              <w:t>Netaikoma.</w:t>
            </w:r>
          </w:p>
        </w:tc>
      </w:tr>
      <w:tr w:rsidR="00F83A4C" w:rsidRPr="00A321BA" w:rsidTr="001E5BF5">
        <w:trPr>
          <w:trHeight w:val="174"/>
          <w:jc w:val="center"/>
        </w:trPr>
        <w:tc>
          <w:tcPr>
            <w:tcW w:w="5000" w:type="pct"/>
            <w:gridSpan w:val="5"/>
            <w:shd w:val="clear" w:color="auto" w:fill="F2F2F2" w:themeFill="background1" w:themeFillShade="F2"/>
          </w:tcPr>
          <w:p w:rsidR="00F83A4C" w:rsidRPr="00A321BA" w:rsidRDefault="00F83A4C" w:rsidP="00F83A4C">
            <w:pPr>
              <w:pStyle w:val="Betarp"/>
              <w:widowControl w:val="0"/>
              <w:rPr>
                <w:b/>
              </w:rPr>
            </w:pPr>
            <w:r w:rsidRPr="00A321BA">
              <w:rPr>
                <w:b/>
              </w:rPr>
              <w:t>Kvalifikaciją sudarančioms kompetencijoms įgyti skirti moduliai (iš viso 45 mokymosi kreditai)</w:t>
            </w:r>
          </w:p>
        </w:tc>
      </w:tr>
      <w:tr w:rsidR="00F83A4C" w:rsidRPr="00A321BA" w:rsidTr="001E5BF5">
        <w:trPr>
          <w:trHeight w:val="174"/>
          <w:jc w:val="center"/>
        </w:trPr>
        <w:tc>
          <w:tcPr>
            <w:tcW w:w="5000" w:type="pct"/>
            <w:gridSpan w:val="5"/>
          </w:tcPr>
          <w:p w:rsidR="00F83A4C" w:rsidRPr="00A321BA" w:rsidRDefault="00F83A4C" w:rsidP="00F83A4C">
            <w:pPr>
              <w:widowControl w:val="0"/>
              <w:rPr>
                <w:i/>
                <w:lang w:val="lt-LT"/>
              </w:rPr>
            </w:pPr>
            <w:r w:rsidRPr="00A321BA">
              <w:rPr>
                <w:i/>
                <w:lang w:val="lt-LT"/>
              </w:rPr>
              <w:t>Privalomieji (iš viso 45 mokymosi kreditai)</w:t>
            </w:r>
          </w:p>
        </w:tc>
      </w:tr>
      <w:tr w:rsidR="00F83A4C" w:rsidRPr="00A321BA" w:rsidTr="00C0302A">
        <w:trPr>
          <w:trHeight w:val="527"/>
          <w:jc w:val="center"/>
        </w:trPr>
        <w:tc>
          <w:tcPr>
            <w:tcW w:w="514" w:type="pct"/>
          </w:tcPr>
          <w:p w:rsidR="00F83A4C" w:rsidRPr="00A321BA" w:rsidRDefault="00F83A4C" w:rsidP="00F83A4C">
            <w:pPr>
              <w:widowControl w:val="0"/>
              <w:jc w:val="center"/>
              <w:rPr>
                <w:lang w:val="lt-LT"/>
              </w:rPr>
            </w:pPr>
            <w:r w:rsidRPr="00F30B7B">
              <w:t>307120002</w:t>
            </w:r>
          </w:p>
        </w:tc>
        <w:tc>
          <w:tcPr>
            <w:tcW w:w="1192" w:type="pct"/>
          </w:tcPr>
          <w:p w:rsidR="00F83A4C" w:rsidRPr="00A321BA" w:rsidRDefault="00F83A4C" w:rsidP="00F83A4C">
            <w:pPr>
              <w:widowControl w:val="0"/>
              <w:rPr>
                <w:lang w:val="lt-LT"/>
              </w:rPr>
            </w:pPr>
            <w:r w:rsidRPr="00A321BA">
              <w:rPr>
                <w:lang w:val="lt-LT"/>
              </w:rPr>
              <w:t>Atliekų srautų paruošimas transportuoti šiukšliavežėmis ir kitomis priemonėmis</w:t>
            </w:r>
          </w:p>
        </w:tc>
        <w:tc>
          <w:tcPr>
            <w:tcW w:w="401" w:type="pct"/>
          </w:tcPr>
          <w:p w:rsidR="00F83A4C" w:rsidRPr="00A321BA" w:rsidRDefault="00F83A4C" w:rsidP="00F83A4C">
            <w:pPr>
              <w:widowControl w:val="0"/>
              <w:jc w:val="center"/>
              <w:rPr>
                <w:lang w:val="lt-LT"/>
              </w:rPr>
            </w:pPr>
            <w:r w:rsidRPr="00A321BA">
              <w:rPr>
                <w:lang w:val="lt-LT"/>
              </w:rPr>
              <w:t>III</w:t>
            </w:r>
          </w:p>
        </w:tc>
        <w:tc>
          <w:tcPr>
            <w:tcW w:w="478" w:type="pct"/>
          </w:tcPr>
          <w:p w:rsidR="00F83A4C" w:rsidRPr="00A321BA" w:rsidRDefault="00F83A4C" w:rsidP="00F83A4C">
            <w:pPr>
              <w:widowControl w:val="0"/>
              <w:jc w:val="center"/>
              <w:rPr>
                <w:lang w:val="lt-LT"/>
              </w:rPr>
            </w:pPr>
            <w:r w:rsidRPr="00A321BA">
              <w:rPr>
                <w:lang w:val="lt-LT"/>
              </w:rPr>
              <w:t>15</w:t>
            </w:r>
          </w:p>
        </w:tc>
        <w:tc>
          <w:tcPr>
            <w:tcW w:w="2415" w:type="pct"/>
          </w:tcPr>
          <w:p w:rsidR="00F83A4C" w:rsidRPr="00A321BA" w:rsidRDefault="00F83A4C" w:rsidP="00F83A4C">
            <w:pPr>
              <w:widowControl w:val="0"/>
              <w:rPr>
                <w:i/>
                <w:lang w:val="lt-LT"/>
              </w:rPr>
            </w:pPr>
            <w:r w:rsidRPr="00A321BA">
              <w:rPr>
                <w:i/>
                <w:lang w:val="lt-LT"/>
              </w:rPr>
              <w:t>Netaikoma.</w:t>
            </w:r>
          </w:p>
        </w:tc>
      </w:tr>
      <w:tr w:rsidR="00F83A4C" w:rsidRPr="00A321BA" w:rsidTr="001353A1">
        <w:trPr>
          <w:trHeight w:val="174"/>
          <w:jc w:val="center"/>
        </w:trPr>
        <w:tc>
          <w:tcPr>
            <w:tcW w:w="514" w:type="pct"/>
          </w:tcPr>
          <w:p w:rsidR="00F83A4C" w:rsidRPr="00A321BA" w:rsidRDefault="00F83A4C" w:rsidP="00F83A4C">
            <w:pPr>
              <w:widowControl w:val="0"/>
              <w:jc w:val="center"/>
              <w:rPr>
                <w:lang w:val="lt-LT"/>
              </w:rPr>
            </w:pPr>
            <w:r w:rsidRPr="00F30B7B">
              <w:t>307120003</w:t>
            </w:r>
          </w:p>
        </w:tc>
        <w:tc>
          <w:tcPr>
            <w:tcW w:w="1192" w:type="pct"/>
          </w:tcPr>
          <w:p w:rsidR="00F83A4C" w:rsidRPr="00A321BA" w:rsidRDefault="00F83A4C" w:rsidP="00F83A4C">
            <w:pPr>
              <w:widowControl w:val="0"/>
              <w:rPr>
                <w:lang w:val="lt-LT"/>
              </w:rPr>
            </w:pPr>
            <w:r w:rsidRPr="00A321BA">
              <w:rPr>
                <w:lang w:val="lt-LT"/>
              </w:rPr>
              <w:t>Atliekų paruošimas naudoti ar šalinti</w:t>
            </w:r>
          </w:p>
        </w:tc>
        <w:tc>
          <w:tcPr>
            <w:tcW w:w="401" w:type="pct"/>
          </w:tcPr>
          <w:p w:rsidR="00F83A4C" w:rsidRPr="00A321BA" w:rsidRDefault="00F83A4C" w:rsidP="00F83A4C">
            <w:pPr>
              <w:widowControl w:val="0"/>
              <w:jc w:val="center"/>
              <w:rPr>
                <w:lang w:val="lt-LT"/>
              </w:rPr>
            </w:pPr>
            <w:r w:rsidRPr="00A321BA">
              <w:rPr>
                <w:lang w:val="lt-LT"/>
              </w:rPr>
              <w:t>III</w:t>
            </w:r>
          </w:p>
        </w:tc>
        <w:tc>
          <w:tcPr>
            <w:tcW w:w="478" w:type="pct"/>
          </w:tcPr>
          <w:p w:rsidR="00F83A4C" w:rsidRPr="00A321BA" w:rsidRDefault="00F83A4C" w:rsidP="00F83A4C">
            <w:pPr>
              <w:widowControl w:val="0"/>
              <w:jc w:val="center"/>
              <w:rPr>
                <w:lang w:val="lt-LT"/>
              </w:rPr>
            </w:pPr>
            <w:r w:rsidRPr="00A321BA">
              <w:rPr>
                <w:lang w:val="lt-LT"/>
              </w:rPr>
              <w:t>15</w:t>
            </w:r>
          </w:p>
        </w:tc>
        <w:tc>
          <w:tcPr>
            <w:tcW w:w="2415" w:type="pct"/>
          </w:tcPr>
          <w:p w:rsidR="00F83A4C" w:rsidRPr="00A321BA" w:rsidRDefault="00F83A4C" w:rsidP="00F83A4C">
            <w:pPr>
              <w:widowControl w:val="0"/>
              <w:rPr>
                <w:i/>
                <w:lang w:val="lt-LT"/>
              </w:rPr>
            </w:pPr>
            <w:r w:rsidRPr="00A321BA">
              <w:rPr>
                <w:i/>
                <w:lang w:val="lt-LT"/>
              </w:rPr>
              <w:t>Netaikoma.</w:t>
            </w:r>
          </w:p>
        </w:tc>
      </w:tr>
      <w:tr w:rsidR="00F83A4C" w:rsidRPr="00A321BA" w:rsidTr="001353A1">
        <w:trPr>
          <w:trHeight w:val="174"/>
          <w:jc w:val="center"/>
        </w:trPr>
        <w:tc>
          <w:tcPr>
            <w:tcW w:w="514" w:type="pct"/>
          </w:tcPr>
          <w:p w:rsidR="00F83A4C" w:rsidRPr="00A321BA" w:rsidRDefault="00F83A4C" w:rsidP="00F83A4C">
            <w:pPr>
              <w:widowControl w:val="0"/>
              <w:jc w:val="center"/>
              <w:rPr>
                <w:lang w:val="lt-LT"/>
              </w:rPr>
            </w:pPr>
            <w:r w:rsidRPr="00F30B7B">
              <w:t>307120004</w:t>
            </w:r>
          </w:p>
        </w:tc>
        <w:tc>
          <w:tcPr>
            <w:tcW w:w="1192" w:type="pct"/>
          </w:tcPr>
          <w:p w:rsidR="00F83A4C" w:rsidRPr="00A321BA" w:rsidRDefault="00F83A4C" w:rsidP="00F83A4C">
            <w:pPr>
              <w:widowControl w:val="0"/>
              <w:rPr>
                <w:lang w:val="lt-LT"/>
              </w:rPr>
            </w:pPr>
            <w:r w:rsidRPr="00A321BA">
              <w:rPr>
                <w:lang w:val="lt-LT"/>
              </w:rPr>
              <w:t>Sąvartyno ir atliekų tvarkymo teritorijos priežiūra</w:t>
            </w:r>
          </w:p>
        </w:tc>
        <w:tc>
          <w:tcPr>
            <w:tcW w:w="401" w:type="pct"/>
          </w:tcPr>
          <w:p w:rsidR="00F83A4C" w:rsidRPr="00A321BA" w:rsidRDefault="00F83A4C" w:rsidP="00F83A4C">
            <w:pPr>
              <w:widowControl w:val="0"/>
              <w:jc w:val="center"/>
              <w:rPr>
                <w:lang w:val="lt-LT"/>
              </w:rPr>
            </w:pPr>
            <w:r w:rsidRPr="00A321BA">
              <w:rPr>
                <w:lang w:val="lt-LT"/>
              </w:rPr>
              <w:t>III</w:t>
            </w:r>
          </w:p>
        </w:tc>
        <w:tc>
          <w:tcPr>
            <w:tcW w:w="478" w:type="pct"/>
          </w:tcPr>
          <w:p w:rsidR="00F83A4C" w:rsidRPr="00A321BA" w:rsidRDefault="00F83A4C" w:rsidP="00F83A4C">
            <w:pPr>
              <w:widowControl w:val="0"/>
              <w:jc w:val="center"/>
              <w:rPr>
                <w:lang w:val="lt-LT"/>
              </w:rPr>
            </w:pPr>
            <w:r w:rsidRPr="00A321BA">
              <w:rPr>
                <w:lang w:val="lt-LT"/>
              </w:rPr>
              <w:t>15</w:t>
            </w:r>
          </w:p>
        </w:tc>
        <w:tc>
          <w:tcPr>
            <w:tcW w:w="2415" w:type="pct"/>
          </w:tcPr>
          <w:p w:rsidR="00F83A4C" w:rsidRPr="00A321BA" w:rsidRDefault="00F83A4C" w:rsidP="00F83A4C">
            <w:pPr>
              <w:widowControl w:val="0"/>
              <w:rPr>
                <w:lang w:val="lt-LT"/>
              </w:rPr>
            </w:pPr>
            <w:r w:rsidRPr="00A321BA">
              <w:rPr>
                <w:i/>
                <w:lang w:val="lt-LT"/>
              </w:rPr>
              <w:t>Netaikoma.</w:t>
            </w:r>
          </w:p>
        </w:tc>
      </w:tr>
      <w:tr w:rsidR="00F83A4C" w:rsidRPr="00A321BA" w:rsidTr="001E5BF5">
        <w:trPr>
          <w:trHeight w:val="174"/>
          <w:jc w:val="center"/>
        </w:trPr>
        <w:tc>
          <w:tcPr>
            <w:tcW w:w="5000" w:type="pct"/>
            <w:gridSpan w:val="5"/>
            <w:shd w:val="clear" w:color="auto" w:fill="F2F2F2" w:themeFill="background1" w:themeFillShade="F2"/>
          </w:tcPr>
          <w:p w:rsidR="00F83A4C" w:rsidRPr="00A321BA" w:rsidRDefault="00F83A4C" w:rsidP="00F83A4C">
            <w:pPr>
              <w:pStyle w:val="Betarp"/>
              <w:widowControl w:val="0"/>
              <w:rPr>
                <w:b/>
              </w:rPr>
            </w:pPr>
            <w:r w:rsidRPr="00A321BA">
              <w:rPr>
                <w:b/>
              </w:rPr>
              <w:t>Pasirenkamieji moduliai (iš viso 5 mokymosi kreditai)*</w:t>
            </w:r>
          </w:p>
        </w:tc>
      </w:tr>
      <w:tr w:rsidR="00F83A4C" w:rsidRPr="00A321BA" w:rsidTr="001353A1">
        <w:trPr>
          <w:trHeight w:val="174"/>
          <w:jc w:val="center"/>
        </w:trPr>
        <w:tc>
          <w:tcPr>
            <w:tcW w:w="514" w:type="pct"/>
          </w:tcPr>
          <w:p w:rsidR="00F83A4C" w:rsidRPr="00A321BA" w:rsidRDefault="00F83A4C" w:rsidP="00F83A4C">
            <w:pPr>
              <w:widowControl w:val="0"/>
              <w:jc w:val="center"/>
              <w:rPr>
                <w:lang w:val="lt-LT"/>
              </w:rPr>
            </w:pPr>
            <w:r w:rsidRPr="00F30B7B">
              <w:t>307120001</w:t>
            </w:r>
          </w:p>
        </w:tc>
        <w:tc>
          <w:tcPr>
            <w:tcW w:w="1192" w:type="pct"/>
          </w:tcPr>
          <w:p w:rsidR="00F83A4C" w:rsidRPr="00A321BA" w:rsidRDefault="00F83A4C" w:rsidP="00F83A4C">
            <w:pPr>
              <w:widowControl w:val="0"/>
              <w:rPr>
                <w:lang w:val="lt-LT"/>
              </w:rPr>
            </w:pPr>
            <w:r w:rsidRPr="00A321BA">
              <w:rPr>
                <w:lang w:val="lt-LT"/>
              </w:rPr>
              <w:t>Eksploatuoti netinkamų transporto priemonių tvarkymas</w:t>
            </w:r>
          </w:p>
        </w:tc>
        <w:tc>
          <w:tcPr>
            <w:tcW w:w="401" w:type="pct"/>
          </w:tcPr>
          <w:p w:rsidR="00F83A4C" w:rsidRPr="00A321BA" w:rsidRDefault="00F83A4C" w:rsidP="00F83A4C">
            <w:pPr>
              <w:widowControl w:val="0"/>
              <w:jc w:val="center"/>
              <w:rPr>
                <w:lang w:val="lt-LT"/>
              </w:rPr>
            </w:pPr>
            <w:r w:rsidRPr="00A321BA">
              <w:rPr>
                <w:lang w:val="lt-LT"/>
              </w:rPr>
              <w:t>III</w:t>
            </w:r>
          </w:p>
        </w:tc>
        <w:tc>
          <w:tcPr>
            <w:tcW w:w="478" w:type="pct"/>
          </w:tcPr>
          <w:p w:rsidR="00F83A4C" w:rsidRPr="00A321BA" w:rsidRDefault="00F83A4C" w:rsidP="00F83A4C">
            <w:pPr>
              <w:widowControl w:val="0"/>
              <w:jc w:val="center"/>
              <w:rPr>
                <w:lang w:val="lt-LT"/>
              </w:rPr>
            </w:pPr>
            <w:r w:rsidRPr="00A321BA">
              <w:rPr>
                <w:lang w:val="lt-LT"/>
              </w:rPr>
              <w:t>5</w:t>
            </w:r>
          </w:p>
        </w:tc>
        <w:tc>
          <w:tcPr>
            <w:tcW w:w="2415" w:type="pct"/>
          </w:tcPr>
          <w:p w:rsidR="00F83A4C" w:rsidRPr="00A321BA" w:rsidRDefault="00F83A4C" w:rsidP="00F83A4C">
            <w:pPr>
              <w:widowControl w:val="0"/>
              <w:rPr>
                <w:i/>
                <w:lang w:val="lt-LT"/>
              </w:rPr>
            </w:pPr>
            <w:r w:rsidRPr="00A321BA">
              <w:rPr>
                <w:i/>
                <w:lang w:val="lt-LT"/>
              </w:rPr>
              <w:t>Netaikoma.</w:t>
            </w:r>
          </w:p>
        </w:tc>
      </w:tr>
      <w:tr w:rsidR="00F83A4C" w:rsidRPr="00A321BA" w:rsidTr="001353A1">
        <w:trPr>
          <w:trHeight w:val="174"/>
          <w:jc w:val="center"/>
        </w:trPr>
        <w:tc>
          <w:tcPr>
            <w:tcW w:w="514" w:type="pct"/>
          </w:tcPr>
          <w:p w:rsidR="00F83A4C" w:rsidRPr="00A321BA" w:rsidRDefault="00F83A4C" w:rsidP="00F83A4C">
            <w:pPr>
              <w:widowControl w:val="0"/>
              <w:jc w:val="center"/>
              <w:rPr>
                <w:lang w:val="lt-LT"/>
              </w:rPr>
            </w:pPr>
            <w:r w:rsidRPr="00F30B7B">
              <w:t>307120005</w:t>
            </w:r>
          </w:p>
        </w:tc>
        <w:tc>
          <w:tcPr>
            <w:tcW w:w="1192" w:type="pct"/>
          </w:tcPr>
          <w:p w:rsidR="00F83A4C" w:rsidRPr="00A321BA" w:rsidRDefault="00F83A4C" w:rsidP="00F83A4C">
            <w:pPr>
              <w:widowControl w:val="0"/>
              <w:rPr>
                <w:lang w:val="lt-LT"/>
              </w:rPr>
            </w:pPr>
            <w:r w:rsidRPr="00A321BA">
              <w:rPr>
                <w:lang w:val="lt-LT"/>
              </w:rPr>
              <w:t>Kietųjų atliekų paruošimas perdirbti</w:t>
            </w:r>
          </w:p>
        </w:tc>
        <w:tc>
          <w:tcPr>
            <w:tcW w:w="401" w:type="pct"/>
          </w:tcPr>
          <w:p w:rsidR="00F83A4C" w:rsidRPr="00A321BA" w:rsidRDefault="00F83A4C" w:rsidP="00F83A4C">
            <w:pPr>
              <w:widowControl w:val="0"/>
              <w:jc w:val="center"/>
              <w:rPr>
                <w:lang w:val="lt-LT"/>
              </w:rPr>
            </w:pPr>
            <w:r w:rsidRPr="00A321BA">
              <w:rPr>
                <w:lang w:val="lt-LT"/>
              </w:rPr>
              <w:t>III</w:t>
            </w:r>
          </w:p>
        </w:tc>
        <w:tc>
          <w:tcPr>
            <w:tcW w:w="478" w:type="pct"/>
          </w:tcPr>
          <w:p w:rsidR="00F83A4C" w:rsidRPr="00A321BA" w:rsidRDefault="00F83A4C" w:rsidP="00F83A4C">
            <w:pPr>
              <w:widowControl w:val="0"/>
              <w:jc w:val="center"/>
              <w:rPr>
                <w:lang w:val="lt-LT"/>
              </w:rPr>
            </w:pPr>
            <w:r w:rsidRPr="00A321BA">
              <w:rPr>
                <w:lang w:val="lt-LT"/>
              </w:rPr>
              <w:t>5</w:t>
            </w:r>
          </w:p>
        </w:tc>
        <w:tc>
          <w:tcPr>
            <w:tcW w:w="2415" w:type="pct"/>
          </w:tcPr>
          <w:p w:rsidR="00F83A4C" w:rsidRPr="00A321BA" w:rsidRDefault="00F83A4C" w:rsidP="00F83A4C">
            <w:pPr>
              <w:widowControl w:val="0"/>
              <w:rPr>
                <w:i/>
                <w:lang w:val="lt-LT"/>
              </w:rPr>
            </w:pPr>
            <w:r w:rsidRPr="00A321BA">
              <w:rPr>
                <w:i/>
                <w:lang w:val="lt-LT"/>
              </w:rPr>
              <w:t>Netaikoma.</w:t>
            </w:r>
          </w:p>
        </w:tc>
      </w:tr>
      <w:tr w:rsidR="00F83A4C" w:rsidRPr="00A321BA" w:rsidTr="001E5BF5">
        <w:trPr>
          <w:trHeight w:val="174"/>
          <w:jc w:val="center"/>
        </w:trPr>
        <w:tc>
          <w:tcPr>
            <w:tcW w:w="5000" w:type="pct"/>
            <w:gridSpan w:val="5"/>
            <w:shd w:val="clear" w:color="auto" w:fill="F2F2F2" w:themeFill="background1" w:themeFillShade="F2"/>
          </w:tcPr>
          <w:p w:rsidR="00F83A4C" w:rsidRPr="00A321BA" w:rsidRDefault="00F83A4C" w:rsidP="00F83A4C">
            <w:pPr>
              <w:widowControl w:val="0"/>
              <w:rPr>
                <w:lang w:val="lt-LT"/>
              </w:rPr>
            </w:pPr>
            <w:r w:rsidRPr="00A321BA">
              <w:rPr>
                <w:b/>
                <w:lang w:val="lt-LT"/>
              </w:rPr>
              <w:t>Baigiamasis modulis (iš viso 5 mokymosi kreditai)</w:t>
            </w:r>
          </w:p>
        </w:tc>
      </w:tr>
      <w:tr w:rsidR="00F83A4C" w:rsidRPr="00F83A4C" w:rsidTr="001353A1">
        <w:trPr>
          <w:trHeight w:val="174"/>
          <w:jc w:val="center"/>
        </w:trPr>
        <w:tc>
          <w:tcPr>
            <w:tcW w:w="514" w:type="pct"/>
          </w:tcPr>
          <w:p w:rsidR="00F83A4C" w:rsidRPr="00A321BA" w:rsidRDefault="00F83A4C" w:rsidP="00F83A4C">
            <w:pPr>
              <w:widowControl w:val="0"/>
              <w:jc w:val="center"/>
              <w:rPr>
                <w:lang w:val="lt-LT"/>
              </w:rPr>
            </w:pPr>
            <w:r w:rsidRPr="00F30B7B">
              <w:t>3000002</w:t>
            </w:r>
          </w:p>
        </w:tc>
        <w:tc>
          <w:tcPr>
            <w:tcW w:w="1192" w:type="pct"/>
          </w:tcPr>
          <w:p w:rsidR="00F83A4C" w:rsidRPr="00A321BA" w:rsidRDefault="00F83A4C" w:rsidP="00F83A4C">
            <w:pPr>
              <w:widowControl w:val="0"/>
              <w:rPr>
                <w:iCs/>
                <w:lang w:val="lt-LT"/>
              </w:rPr>
            </w:pPr>
            <w:r w:rsidRPr="00A321BA">
              <w:rPr>
                <w:iCs/>
                <w:lang w:val="lt-LT"/>
              </w:rPr>
              <w:t>Įvadas į darbo rinką</w:t>
            </w:r>
          </w:p>
        </w:tc>
        <w:tc>
          <w:tcPr>
            <w:tcW w:w="401" w:type="pct"/>
          </w:tcPr>
          <w:p w:rsidR="00F83A4C" w:rsidRPr="00A321BA" w:rsidRDefault="00F83A4C" w:rsidP="00F83A4C">
            <w:pPr>
              <w:widowControl w:val="0"/>
              <w:jc w:val="center"/>
              <w:rPr>
                <w:lang w:val="lt-LT"/>
              </w:rPr>
            </w:pPr>
            <w:r w:rsidRPr="00A321BA">
              <w:rPr>
                <w:lang w:val="lt-LT"/>
              </w:rPr>
              <w:t>III</w:t>
            </w:r>
          </w:p>
        </w:tc>
        <w:tc>
          <w:tcPr>
            <w:tcW w:w="478" w:type="pct"/>
          </w:tcPr>
          <w:p w:rsidR="00F83A4C" w:rsidRPr="00A321BA" w:rsidRDefault="00F83A4C" w:rsidP="00F83A4C">
            <w:pPr>
              <w:widowControl w:val="0"/>
              <w:jc w:val="center"/>
              <w:rPr>
                <w:lang w:val="lt-LT"/>
              </w:rPr>
            </w:pPr>
            <w:r w:rsidRPr="00A321BA">
              <w:rPr>
                <w:lang w:val="lt-LT"/>
              </w:rPr>
              <w:t>5</w:t>
            </w:r>
          </w:p>
        </w:tc>
        <w:tc>
          <w:tcPr>
            <w:tcW w:w="2415" w:type="pct"/>
          </w:tcPr>
          <w:p w:rsidR="00F83A4C" w:rsidRPr="00A321BA" w:rsidRDefault="00F83A4C" w:rsidP="00F83A4C">
            <w:pPr>
              <w:widowControl w:val="0"/>
              <w:rPr>
                <w:i/>
                <w:lang w:val="lt-LT"/>
              </w:rPr>
            </w:pPr>
            <w:r w:rsidRPr="00A321BA">
              <w:rPr>
                <w:i/>
                <w:lang w:val="lt-LT"/>
              </w:rPr>
              <w:t>Baigti visi atliekų tvarkymo darbininko kvalifikaciją sudarantys privalomieji moduliai.</w:t>
            </w:r>
          </w:p>
        </w:tc>
      </w:tr>
    </w:tbl>
    <w:p w:rsidR="001E5BF5" w:rsidRPr="00A321BA" w:rsidRDefault="001E5BF5" w:rsidP="004620D5">
      <w:pPr>
        <w:rPr>
          <w:lang w:val="lt-LT"/>
        </w:rPr>
      </w:pPr>
      <w:r w:rsidRPr="00A321BA">
        <w:rPr>
          <w:lang w:val="lt-LT"/>
        </w:rPr>
        <w:t xml:space="preserve">* Šie moduliai vykdant tęstinį profesinį mokymą neįgyvendinami, o darbuotojų saugos ir sveikatos bei saugaus elgesio ekstremaliose situacijose mokymas </w:t>
      </w:r>
      <w:r w:rsidR="00AA3FA0" w:rsidRPr="00A321BA">
        <w:rPr>
          <w:lang w:val="lt-LT"/>
        </w:rPr>
        <w:t xml:space="preserve">integruojamas </w:t>
      </w:r>
      <w:r w:rsidRPr="00A321BA">
        <w:rPr>
          <w:lang w:val="lt-LT"/>
        </w:rPr>
        <w:t>į kvalifikaciją sudarančioms kompet</w:t>
      </w:r>
      <w:r w:rsidR="00AA3FA0" w:rsidRPr="00A321BA">
        <w:rPr>
          <w:lang w:val="lt-LT"/>
        </w:rPr>
        <w:t>encijoms įgyti skirtus modulius</w:t>
      </w:r>
      <w:r w:rsidRPr="00A321BA">
        <w:rPr>
          <w:lang w:val="lt-LT"/>
        </w:rPr>
        <w:t>.</w:t>
      </w:r>
    </w:p>
    <w:p w:rsidR="00086D78" w:rsidRPr="00A321BA" w:rsidRDefault="00086D78" w:rsidP="004620D5">
      <w:pPr>
        <w:widowControl w:val="0"/>
        <w:rPr>
          <w:lang w:val="lt-LT"/>
        </w:rPr>
      </w:pPr>
    </w:p>
    <w:p w:rsidR="00086D78" w:rsidRPr="00A321BA" w:rsidRDefault="00086D78" w:rsidP="004620D5">
      <w:pPr>
        <w:pStyle w:val="Antrat1"/>
        <w:keepNext w:val="0"/>
        <w:widowControl w:val="0"/>
        <w:spacing w:before="0" w:after="0"/>
        <w:jc w:val="center"/>
        <w:rPr>
          <w:rFonts w:ascii="Times New Roman" w:hAnsi="Times New Roman"/>
          <w:sz w:val="28"/>
          <w:szCs w:val="28"/>
        </w:rPr>
      </w:pPr>
      <w:r w:rsidRPr="00A321BA">
        <w:br w:type="page"/>
      </w:r>
      <w:r w:rsidRPr="00A321BA">
        <w:rPr>
          <w:rFonts w:ascii="Times New Roman" w:hAnsi="Times New Roman"/>
          <w:sz w:val="28"/>
          <w:szCs w:val="28"/>
        </w:rPr>
        <w:lastRenderedPageBreak/>
        <w:t xml:space="preserve">4. REKOMENDACIJOS DĖL PROFESINEI VEIKLAI REIKALINGŲ BENDRŲJŲ </w:t>
      </w:r>
      <w:r w:rsidR="008E694F" w:rsidRPr="00A321BA">
        <w:rPr>
          <w:rFonts w:ascii="Times New Roman" w:hAnsi="Times New Roman"/>
          <w:sz w:val="28"/>
          <w:szCs w:val="28"/>
        </w:rPr>
        <w:t>KOMPETENCIJŲ</w:t>
      </w:r>
      <w:r w:rsidRPr="00A321BA">
        <w:rPr>
          <w:rFonts w:ascii="Times New Roman" w:hAnsi="Times New Roman"/>
          <w:sz w:val="28"/>
          <w:szCs w:val="28"/>
        </w:rPr>
        <w:t xml:space="preserve"> UGDYMO</w:t>
      </w:r>
    </w:p>
    <w:p w:rsidR="00086D78" w:rsidRPr="00A321BA" w:rsidRDefault="00086D78" w:rsidP="004620D5">
      <w:pPr>
        <w:widowControl w:val="0"/>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10738"/>
      </w:tblGrid>
      <w:tr w:rsidR="007F653A" w:rsidRPr="00F83A4C" w:rsidTr="007F653A">
        <w:tc>
          <w:tcPr>
            <w:tcW w:w="1579" w:type="pct"/>
            <w:shd w:val="clear" w:color="auto" w:fill="F2F2F2"/>
          </w:tcPr>
          <w:p w:rsidR="00086D78" w:rsidRPr="00A321BA" w:rsidRDefault="00086D78" w:rsidP="004620D5">
            <w:pPr>
              <w:widowControl w:val="0"/>
              <w:rPr>
                <w:b/>
                <w:lang w:val="lt-LT"/>
              </w:rPr>
            </w:pPr>
            <w:r w:rsidRPr="00A321BA">
              <w:rPr>
                <w:b/>
                <w:lang w:val="lt-LT"/>
              </w:rPr>
              <w:t>Bendr</w:t>
            </w:r>
            <w:r w:rsidR="008E694F" w:rsidRPr="00A321BA">
              <w:rPr>
                <w:b/>
                <w:lang w:val="lt-LT"/>
              </w:rPr>
              <w:t>osios</w:t>
            </w:r>
            <w:r w:rsidRPr="00A321BA">
              <w:rPr>
                <w:b/>
                <w:lang w:val="lt-LT"/>
              </w:rPr>
              <w:t xml:space="preserve"> </w:t>
            </w:r>
            <w:r w:rsidR="008E694F" w:rsidRPr="00A321BA">
              <w:rPr>
                <w:b/>
                <w:lang w:val="lt-LT"/>
              </w:rPr>
              <w:t>kompetencijos</w:t>
            </w:r>
          </w:p>
        </w:tc>
        <w:tc>
          <w:tcPr>
            <w:tcW w:w="3421" w:type="pct"/>
            <w:shd w:val="clear" w:color="auto" w:fill="F2F2F2"/>
          </w:tcPr>
          <w:p w:rsidR="003A6DE3" w:rsidRPr="00A321BA" w:rsidRDefault="00086D78" w:rsidP="0079796A">
            <w:pPr>
              <w:widowControl w:val="0"/>
              <w:rPr>
                <w:b/>
                <w:lang w:val="lt-LT"/>
              </w:rPr>
            </w:pPr>
            <w:r w:rsidRPr="00A321BA">
              <w:rPr>
                <w:b/>
                <w:lang w:val="lt-LT"/>
              </w:rPr>
              <w:t xml:space="preserve">Bendrųjų </w:t>
            </w:r>
            <w:r w:rsidR="008E694F" w:rsidRPr="00A321BA">
              <w:rPr>
                <w:b/>
                <w:lang w:val="lt-LT"/>
              </w:rPr>
              <w:t>kompetencijų</w:t>
            </w:r>
            <w:r w:rsidRPr="00A321BA">
              <w:rPr>
                <w:b/>
                <w:lang w:val="lt-LT"/>
              </w:rPr>
              <w:t xml:space="preserve"> pasiekimą iliustruojantys mokymosi rezultatai</w:t>
            </w:r>
          </w:p>
        </w:tc>
      </w:tr>
      <w:tr w:rsidR="007F653A" w:rsidRPr="00A321BA" w:rsidTr="007F653A">
        <w:tc>
          <w:tcPr>
            <w:tcW w:w="1579" w:type="pct"/>
          </w:tcPr>
          <w:p w:rsidR="001E378B" w:rsidRPr="00A321BA" w:rsidRDefault="001E378B" w:rsidP="004620D5">
            <w:pPr>
              <w:widowControl w:val="0"/>
              <w:rPr>
                <w:lang w:val="lt-LT"/>
              </w:rPr>
            </w:pPr>
            <w:r w:rsidRPr="00A321BA">
              <w:rPr>
                <w:lang w:val="lt-LT"/>
              </w:rPr>
              <w:t>Raštingumo kompetencija</w:t>
            </w:r>
          </w:p>
        </w:tc>
        <w:tc>
          <w:tcPr>
            <w:tcW w:w="3421" w:type="pct"/>
          </w:tcPr>
          <w:p w:rsidR="001E378B" w:rsidRPr="00A321BA" w:rsidRDefault="001E378B" w:rsidP="009D2B78">
            <w:pPr>
              <w:widowControl w:val="0"/>
              <w:rPr>
                <w:lang w:val="lt-LT"/>
              </w:rPr>
            </w:pPr>
            <w:r w:rsidRPr="00A321BA">
              <w:rPr>
                <w:lang w:val="lt-LT"/>
              </w:rPr>
              <w:t>Rašyti gyvenimo ir profesinės patirties aprašymą, motyvacinį laišką, prašymą, ataskaitą, elektroninį laišką.</w:t>
            </w:r>
          </w:p>
          <w:p w:rsidR="001E378B" w:rsidRPr="00A321BA" w:rsidRDefault="001E378B" w:rsidP="009D2B78">
            <w:pPr>
              <w:widowControl w:val="0"/>
              <w:rPr>
                <w:lang w:val="lt-LT"/>
              </w:rPr>
            </w:pPr>
            <w:r w:rsidRPr="00A321BA">
              <w:rPr>
                <w:lang w:val="lt-LT"/>
              </w:rPr>
              <w:t>Bendraut</w:t>
            </w:r>
            <w:r w:rsidR="00AA3FA0" w:rsidRPr="00A321BA">
              <w:rPr>
                <w:lang w:val="lt-LT"/>
              </w:rPr>
              <w:t>i vartojant profesinę terminiją</w:t>
            </w:r>
            <w:r w:rsidRPr="00A321BA">
              <w:rPr>
                <w:lang w:val="lt-LT"/>
              </w:rPr>
              <w:t>.</w:t>
            </w:r>
          </w:p>
        </w:tc>
      </w:tr>
      <w:tr w:rsidR="007F653A" w:rsidRPr="00A321BA" w:rsidTr="007F653A">
        <w:trPr>
          <w:trHeight w:val="321"/>
        </w:trPr>
        <w:tc>
          <w:tcPr>
            <w:tcW w:w="1579" w:type="pct"/>
          </w:tcPr>
          <w:p w:rsidR="001E378B" w:rsidRPr="00A321BA" w:rsidRDefault="001E378B" w:rsidP="004620D5">
            <w:pPr>
              <w:widowControl w:val="0"/>
              <w:rPr>
                <w:lang w:val="lt-LT"/>
              </w:rPr>
            </w:pPr>
            <w:r w:rsidRPr="00A321BA">
              <w:rPr>
                <w:lang w:val="lt-LT"/>
              </w:rPr>
              <w:t>Daugiakalbystės kompetencija</w:t>
            </w:r>
          </w:p>
        </w:tc>
        <w:tc>
          <w:tcPr>
            <w:tcW w:w="3421" w:type="pct"/>
          </w:tcPr>
          <w:p w:rsidR="009035BE" w:rsidRPr="00A321BA" w:rsidRDefault="009035BE" w:rsidP="009035BE">
            <w:pPr>
              <w:widowControl w:val="0"/>
              <w:rPr>
                <w:lang w:val="lt-LT"/>
              </w:rPr>
            </w:pPr>
            <w:r w:rsidRPr="00A321BA">
              <w:rPr>
                <w:lang w:val="lt-LT"/>
              </w:rPr>
              <w:t>Bendrauti profesine užsienio kalba darbinėje aplinkoje.</w:t>
            </w:r>
          </w:p>
          <w:p w:rsidR="009035BE" w:rsidRPr="00A321BA" w:rsidRDefault="009035BE" w:rsidP="009035BE">
            <w:pPr>
              <w:widowControl w:val="0"/>
              <w:jc w:val="both"/>
              <w:rPr>
                <w:lang w:val="lt-LT"/>
              </w:rPr>
            </w:pPr>
            <w:r w:rsidRPr="00A321BA">
              <w:rPr>
                <w:lang w:val="lt-LT"/>
              </w:rPr>
              <w:t>Rašyti gyvenimo aprašymą, motyvacinį laišką, prašymą, elektroninį laišką.</w:t>
            </w:r>
          </w:p>
          <w:p w:rsidR="001E378B" w:rsidRPr="00A321BA" w:rsidRDefault="009035BE">
            <w:pPr>
              <w:widowControl w:val="0"/>
              <w:rPr>
                <w:lang w:val="lt-LT"/>
              </w:rPr>
            </w:pPr>
            <w:r w:rsidRPr="00A321BA">
              <w:rPr>
                <w:lang w:val="lt-LT"/>
              </w:rPr>
              <w:t>Įvardyti įrenginius, inventorių, priemones, medžiagas užsienio kalba.</w:t>
            </w:r>
          </w:p>
        </w:tc>
      </w:tr>
      <w:tr w:rsidR="007F653A" w:rsidRPr="00F83A4C" w:rsidTr="007F653A">
        <w:tc>
          <w:tcPr>
            <w:tcW w:w="1579" w:type="pct"/>
          </w:tcPr>
          <w:p w:rsidR="001E378B" w:rsidRPr="00A321BA" w:rsidRDefault="001E378B" w:rsidP="004620D5">
            <w:pPr>
              <w:widowControl w:val="0"/>
              <w:rPr>
                <w:lang w:val="lt-LT"/>
              </w:rPr>
            </w:pPr>
            <w:r w:rsidRPr="00A321BA">
              <w:rPr>
                <w:lang w:val="lt-LT"/>
              </w:rPr>
              <w:t>Matematinė kompetencija ir gamtos mokslų, technologijų ir inžinerijos kompetencija</w:t>
            </w:r>
          </w:p>
        </w:tc>
        <w:tc>
          <w:tcPr>
            <w:tcW w:w="3421" w:type="pct"/>
          </w:tcPr>
          <w:p w:rsidR="001E378B" w:rsidRPr="00A321BA" w:rsidRDefault="001E378B" w:rsidP="009D2B78">
            <w:pPr>
              <w:widowControl w:val="0"/>
              <w:rPr>
                <w:lang w:val="lt-LT"/>
              </w:rPr>
            </w:pPr>
            <w:r w:rsidRPr="00A321BA">
              <w:rPr>
                <w:lang w:val="lt-LT"/>
              </w:rPr>
              <w:t>Apskaičiuoti reikalingų darbams atlikti ir darbo metu gautų medžiagų kiekį.</w:t>
            </w:r>
          </w:p>
          <w:p w:rsidR="001E378B" w:rsidRPr="00A321BA" w:rsidRDefault="001E378B" w:rsidP="009D2B78">
            <w:pPr>
              <w:widowControl w:val="0"/>
              <w:rPr>
                <w:lang w:val="lt-LT"/>
              </w:rPr>
            </w:pPr>
            <w:r w:rsidRPr="00A321BA">
              <w:rPr>
                <w:lang w:val="lt-LT"/>
              </w:rPr>
              <w:t>Naudotis naujausiomis technologijomis ir įranga.</w:t>
            </w:r>
          </w:p>
          <w:p w:rsidR="001E378B" w:rsidRPr="00A321BA" w:rsidRDefault="001E378B" w:rsidP="009D2B78">
            <w:pPr>
              <w:widowControl w:val="0"/>
              <w:rPr>
                <w:lang w:val="lt-LT"/>
              </w:rPr>
            </w:pPr>
            <w:r w:rsidRPr="00A321BA">
              <w:rPr>
                <w:lang w:val="lt-LT"/>
              </w:rPr>
              <w:t>Suvokti saugumo ir aplinkos tvarumo principus, susijusius su mokslo ir technologijų pažanga, darančia poveikį asmeniui, šeimai ir bendruomenei.</w:t>
            </w:r>
          </w:p>
        </w:tc>
      </w:tr>
      <w:tr w:rsidR="007F653A" w:rsidRPr="00A321BA" w:rsidTr="007F653A">
        <w:tc>
          <w:tcPr>
            <w:tcW w:w="1579" w:type="pct"/>
          </w:tcPr>
          <w:p w:rsidR="001E378B" w:rsidRPr="00A321BA" w:rsidRDefault="001E378B" w:rsidP="004620D5">
            <w:pPr>
              <w:widowControl w:val="0"/>
              <w:rPr>
                <w:lang w:val="lt-LT"/>
              </w:rPr>
            </w:pPr>
            <w:r w:rsidRPr="00A321BA">
              <w:rPr>
                <w:lang w:val="lt-LT"/>
              </w:rPr>
              <w:t>Skaitmeninė kompetencija</w:t>
            </w:r>
          </w:p>
        </w:tc>
        <w:tc>
          <w:tcPr>
            <w:tcW w:w="3421" w:type="pct"/>
          </w:tcPr>
          <w:p w:rsidR="001E378B" w:rsidRPr="00A321BA" w:rsidRDefault="001E378B" w:rsidP="009D2B78">
            <w:pPr>
              <w:widowControl w:val="0"/>
              <w:rPr>
                <w:lang w:val="lt-LT"/>
              </w:rPr>
            </w:pPr>
            <w:r w:rsidRPr="00A321BA">
              <w:rPr>
                <w:lang w:val="lt-LT"/>
              </w:rPr>
              <w:t>Naudotis interneto paieškos ir komunikavimo sistemomis, dokumentų kūrimo programomis.</w:t>
            </w:r>
          </w:p>
          <w:p w:rsidR="001E378B" w:rsidRPr="00A321BA" w:rsidRDefault="001E378B" w:rsidP="009D2B78">
            <w:pPr>
              <w:widowControl w:val="0"/>
              <w:rPr>
                <w:lang w:val="lt-LT"/>
              </w:rPr>
            </w:pPr>
            <w:r w:rsidRPr="00A321BA">
              <w:rPr>
                <w:lang w:val="lt-LT"/>
              </w:rPr>
              <w:t>Rinkti, apdoroti ir saugoti reikalingą darbui informaciją.</w:t>
            </w:r>
          </w:p>
          <w:p w:rsidR="001E378B" w:rsidRPr="00A321BA" w:rsidRDefault="001E378B" w:rsidP="009D2B78">
            <w:pPr>
              <w:widowControl w:val="0"/>
              <w:rPr>
                <w:lang w:val="lt-LT"/>
              </w:rPr>
            </w:pPr>
            <w:r w:rsidRPr="00A321BA">
              <w:rPr>
                <w:lang w:val="lt-LT"/>
              </w:rPr>
              <w:t>Naudotis elektroninio pašto programomis.</w:t>
            </w:r>
          </w:p>
        </w:tc>
      </w:tr>
      <w:tr w:rsidR="007F653A" w:rsidRPr="00A321BA" w:rsidTr="007F653A">
        <w:tc>
          <w:tcPr>
            <w:tcW w:w="1579" w:type="pct"/>
          </w:tcPr>
          <w:p w:rsidR="001E378B" w:rsidRPr="00A321BA" w:rsidRDefault="001E378B" w:rsidP="004620D5">
            <w:pPr>
              <w:widowControl w:val="0"/>
              <w:rPr>
                <w:lang w:val="lt-LT"/>
              </w:rPr>
            </w:pPr>
            <w:r w:rsidRPr="00A321BA">
              <w:rPr>
                <w:lang w:val="lt-LT"/>
              </w:rPr>
              <w:t>Asmeninė, socialinė ir mokymosi mokytis kompetencija</w:t>
            </w:r>
          </w:p>
        </w:tc>
        <w:tc>
          <w:tcPr>
            <w:tcW w:w="3421" w:type="pct"/>
          </w:tcPr>
          <w:p w:rsidR="001E378B" w:rsidRPr="00A321BA" w:rsidRDefault="001E378B" w:rsidP="009D2B78">
            <w:pPr>
              <w:widowControl w:val="0"/>
              <w:rPr>
                <w:lang w:val="lt-LT"/>
              </w:rPr>
            </w:pPr>
            <w:r w:rsidRPr="00A321BA">
              <w:rPr>
                <w:lang w:val="lt-LT"/>
              </w:rPr>
              <w:t>Įsivertinti turimas žinias ir gebėjimus.</w:t>
            </w:r>
          </w:p>
          <w:p w:rsidR="001E378B" w:rsidRPr="00A321BA" w:rsidRDefault="001E378B" w:rsidP="009D2B78">
            <w:pPr>
              <w:widowControl w:val="0"/>
              <w:rPr>
                <w:lang w:val="lt-LT"/>
              </w:rPr>
            </w:pPr>
            <w:r w:rsidRPr="00A321BA">
              <w:rPr>
                <w:lang w:val="lt-LT"/>
              </w:rPr>
              <w:t>Organizuoti savo mokymąsi.</w:t>
            </w:r>
          </w:p>
          <w:p w:rsidR="001E378B" w:rsidRPr="00A321BA" w:rsidRDefault="001E378B" w:rsidP="009D2B78">
            <w:pPr>
              <w:widowControl w:val="0"/>
              <w:rPr>
                <w:lang w:val="lt-LT"/>
              </w:rPr>
            </w:pPr>
            <w:r w:rsidRPr="00A321BA">
              <w:rPr>
                <w:lang w:val="lt-LT"/>
              </w:rPr>
              <w:t>Pritaikyti turimas žinias ir gebėjimus dirbant individualiai ir komandoje.</w:t>
            </w:r>
          </w:p>
          <w:p w:rsidR="001E378B" w:rsidRPr="00A321BA" w:rsidRDefault="001E378B" w:rsidP="009D2B78">
            <w:pPr>
              <w:widowControl w:val="0"/>
              <w:rPr>
                <w:lang w:val="lt-LT"/>
              </w:rPr>
            </w:pPr>
            <w:r w:rsidRPr="00A321BA">
              <w:rPr>
                <w:lang w:val="lt-LT"/>
              </w:rPr>
              <w:t>Parengti profesinio tobulėjimo planą.</w:t>
            </w:r>
          </w:p>
        </w:tc>
      </w:tr>
      <w:tr w:rsidR="007F653A" w:rsidRPr="00F83A4C" w:rsidTr="007F653A">
        <w:tc>
          <w:tcPr>
            <w:tcW w:w="1579" w:type="pct"/>
          </w:tcPr>
          <w:p w:rsidR="001E378B" w:rsidRPr="00A321BA" w:rsidRDefault="001E378B" w:rsidP="004620D5">
            <w:pPr>
              <w:widowControl w:val="0"/>
              <w:rPr>
                <w:lang w:val="lt-LT"/>
              </w:rPr>
            </w:pPr>
            <w:r w:rsidRPr="00A321BA">
              <w:rPr>
                <w:lang w:val="lt-LT"/>
              </w:rPr>
              <w:t>Pilietiškumo kompetencija</w:t>
            </w:r>
          </w:p>
        </w:tc>
        <w:tc>
          <w:tcPr>
            <w:tcW w:w="3421" w:type="pct"/>
          </w:tcPr>
          <w:p w:rsidR="001E378B" w:rsidRPr="00A321BA" w:rsidRDefault="00AA3FA0" w:rsidP="009D2B78">
            <w:pPr>
              <w:widowControl w:val="0"/>
              <w:rPr>
                <w:lang w:val="lt-LT"/>
              </w:rPr>
            </w:pPr>
            <w:r w:rsidRPr="00A321BA">
              <w:rPr>
                <w:lang w:val="lt-LT"/>
              </w:rPr>
              <w:t>B</w:t>
            </w:r>
            <w:r w:rsidR="001E378B" w:rsidRPr="00A321BA">
              <w:rPr>
                <w:lang w:val="lt-LT"/>
              </w:rPr>
              <w:t>endrauti su klientais ir kolegomis.</w:t>
            </w:r>
          </w:p>
          <w:p w:rsidR="001E378B" w:rsidRPr="00A321BA" w:rsidRDefault="001E378B" w:rsidP="009D2B78">
            <w:pPr>
              <w:widowControl w:val="0"/>
              <w:rPr>
                <w:lang w:val="lt-LT"/>
              </w:rPr>
            </w:pPr>
            <w:r w:rsidRPr="00A321BA">
              <w:rPr>
                <w:lang w:val="lt-LT"/>
              </w:rPr>
              <w:t>Valdyti savo psichologines būsenas, pojūčius ir savybes.</w:t>
            </w:r>
          </w:p>
          <w:p w:rsidR="001E378B" w:rsidRPr="00A321BA" w:rsidRDefault="001E378B" w:rsidP="009D2B78">
            <w:pPr>
              <w:widowControl w:val="0"/>
              <w:rPr>
                <w:lang w:val="lt-LT"/>
              </w:rPr>
            </w:pPr>
            <w:r w:rsidRPr="00A321BA">
              <w:rPr>
                <w:lang w:val="lt-LT"/>
              </w:rPr>
              <w:t>Spręsti psichologines krizines situacijas.</w:t>
            </w:r>
          </w:p>
          <w:p w:rsidR="001E378B" w:rsidRPr="00A321BA" w:rsidRDefault="001E378B" w:rsidP="009D2B78">
            <w:pPr>
              <w:widowControl w:val="0"/>
              <w:rPr>
                <w:lang w:val="lt-LT"/>
              </w:rPr>
            </w:pPr>
            <w:r w:rsidRPr="00A321BA">
              <w:rPr>
                <w:lang w:val="lt-LT"/>
              </w:rPr>
              <w:t>Gerbti save ir kitus, savo šalį ir jos tradicijas.</w:t>
            </w:r>
          </w:p>
          <w:p w:rsidR="001E378B" w:rsidRPr="00A321BA" w:rsidRDefault="001E378B" w:rsidP="009D2B78">
            <w:pPr>
              <w:widowControl w:val="0"/>
              <w:rPr>
                <w:lang w:val="lt-LT"/>
              </w:rPr>
            </w:pPr>
            <w:r w:rsidRPr="00A321BA">
              <w:rPr>
                <w:lang w:val="lt-LT"/>
              </w:rPr>
              <w:t xml:space="preserve">Prisitaikyti prie tarptautinės, </w:t>
            </w:r>
            <w:proofErr w:type="spellStart"/>
            <w:r w:rsidRPr="00A321BA">
              <w:rPr>
                <w:lang w:val="lt-LT"/>
              </w:rPr>
              <w:t>daugiakultūrinės</w:t>
            </w:r>
            <w:proofErr w:type="spellEnd"/>
            <w:r w:rsidRPr="00A321BA">
              <w:rPr>
                <w:lang w:val="lt-LT"/>
              </w:rPr>
              <w:t xml:space="preserve"> aplinkos.</w:t>
            </w:r>
          </w:p>
        </w:tc>
      </w:tr>
      <w:tr w:rsidR="007F653A" w:rsidRPr="00F83A4C" w:rsidTr="007F653A">
        <w:tc>
          <w:tcPr>
            <w:tcW w:w="1579" w:type="pct"/>
          </w:tcPr>
          <w:p w:rsidR="001E378B" w:rsidRPr="00A321BA" w:rsidRDefault="001E378B" w:rsidP="004620D5">
            <w:pPr>
              <w:widowControl w:val="0"/>
              <w:rPr>
                <w:lang w:val="lt-LT"/>
              </w:rPr>
            </w:pPr>
            <w:r w:rsidRPr="00A321BA">
              <w:rPr>
                <w:lang w:val="lt-LT"/>
              </w:rPr>
              <w:t>Verslumo kompetencija</w:t>
            </w:r>
          </w:p>
        </w:tc>
        <w:tc>
          <w:tcPr>
            <w:tcW w:w="3421" w:type="pct"/>
          </w:tcPr>
          <w:p w:rsidR="001E378B" w:rsidRPr="00A321BA" w:rsidRDefault="001E378B" w:rsidP="009D2B78">
            <w:pPr>
              <w:pStyle w:val="xmsonormal"/>
              <w:widowControl w:val="0"/>
              <w:shd w:val="clear" w:color="auto" w:fill="FFFFFF"/>
              <w:spacing w:before="0" w:beforeAutospacing="0" w:after="0" w:afterAutospacing="0"/>
            </w:pPr>
            <w:r w:rsidRPr="00A321BA">
              <w:t>Dirbti savarankiškai, planuoti savo laiką.</w:t>
            </w:r>
          </w:p>
          <w:p w:rsidR="001E378B" w:rsidRPr="00A321BA" w:rsidRDefault="001E378B" w:rsidP="009D2B78">
            <w:pPr>
              <w:pStyle w:val="xmsonormal"/>
              <w:shd w:val="clear" w:color="auto" w:fill="FFFFFF"/>
              <w:spacing w:before="0" w:beforeAutospacing="0" w:after="0" w:afterAutospacing="0"/>
            </w:pPr>
            <w:r w:rsidRPr="00A321BA">
              <w:t>Rodyti iniciatyvą darbe, namie, kitoje aplinkoje.</w:t>
            </w:r>
          </w:p>
          <w:p w:rsidR="001E378B" w:rsidRPr="00A321BA" w:rsidRDefault="001E378B" w:rsidP="009D2B78">
            <w:pPr>
              <w:pStyle w:val="xmsonormal"/>
              <w:widowControl w:val="0"/>
              <w:shd w:val="clear" w:color="auto" w:fill="FFFFFF"/>
              <w:spacing w:before="0" w:beforeAutospacing="0" w:after="0" w:afterAutospacing="0"/>
            </w:pPr>
            <w:r w:rsidRPr="00A321BA">
              <w:t>Padėti aplinkiniams, kada jiems reikia pagalbos.</w:t>
            </w:r>
          </w:p>
        </w:tc>
      </w:tr>
      <w:tr w:rsidR="007F653A" w:rsidRPr="00F83A4C" w:rsidTr="007F653A">
        <w:tc>
          <w:tcPr>
            <w:tcW w:w="1579" w:type="pct"/>
          </w:tcPr>
          <w:p w:rsidR="001E378B" w:rsidRPr="00A321BA" w:rsidRDefault="001E378B" w:rsidP="004620D5">
            <w:pPr>
              <w:widowControl w:val="0"/>
              <w:rPr>
                <w:lang w:val="lt-LT"/>
              </w:rPr>
            </w:pPr>
            <w:r w:rsidRPr="00A321BA">
              <w:rPr>
                <w:lang w:val="lt-LT"/>
              </w:rPr>
              <w:t>Kultūrinio sąmoningumo ir raiškos kompetencija</w:t>
            </w:r>
          </w:p>
        </w:tc>
        <w:tc>
          <w:tcPr>
            <w:tcW w:w="3421" w:type="pct"/>
          </w:tcPr>
          <w:p w:rsidR="001E378B" w:rsidRPr="00A321BA" w:rsidRDefault="001E378B" w:rsidP="009D2B78">
            <w:pPr>
              <w:widowControl w:val="0"/>
              <w:rPr>
                <w:lang w:val="lt-LT"/>
              </w:rPr>
            </w:pPr>
            <w:r w:rsidRPr="00A321BA">
              <w:rPr>
                <w:lang w:val="lt-LT"/>
              </w:rPr>
              <w:t>Pažinti įvairių šalies regionų tradicijas ir papročius.</w:t>
            </w:r>
          </w:p>
          <w:p w:rsidR="001E378B" w:rsidRPr="00A321BA" w:rsidRDefault="001E378B" w:rsidP="009D2B78">
            <w:pPr>
              <w:widowControl w:val="0"/>
              <w:rPr>
                <w:lang w:val="lt-LT"/>
              </w:rPr>
            </w:pPr>
            <w:r w:rsidRPr="00A321BA">
              <w:rPr>
                <w:lang w:val="lt-LT"/>
              </w:rPr>
              <w:t>Pažinti įvairių šalių kultūrinius skirtumus.</w:t>
            </w:r>
          </w:p>
          <w:p w:rsidR="001E378B" w:rsidRPr="00A321BA" w:rsidRDefault="001E378B" w:rsidP="009D2B78">
            <w:pPr>
              <w:widowControl w:val="0"/>
              <w:rPr>
                <w:lang w:val="lt-LT"/>
              </w:rPr>
            </w:pPr>
            <w:r w:rsidRPr="00A321BA">
              <w:rPr>
                <w:lang w:val="lt-LT"/>
              </w:rPr>
              <w:t>Pažinti, gerbti, saugoti kultūrinę įvairovę ir dalyvauti socialiai vertingoje kultūrinės raiškos veikloje.</w:t>
            </w:r>
          </w:p>
        </w:tc>
      </w:tr>
    </w:tbl>
    <w:p w:rsidR="00DB4011" w:rsidRPr="00AF63ED" w:rsidRDefault="00DB4011" w:rsidP="00AF63ED">
      <w:pPr>
        <w:widowControl w:val="0"/>
        <w:rPr>
          <w:lang w:val="lt-LT"/>
        </w:rPr>
      </w:pPr>
    </w:p>
    <w:p w:rsidR="005A34E9" w:rsidRPr="00AF63ED" w:rsidRDefault="005A34E9" w:rsidP="00AF63ED">
      <w:pPr>
        <w:widowControl w:val="0"/>
        <w:rPr>
          <w:lang w:val="lt-LT"/>
        </w:rPr>
      </w:pPr>
      <w:r w:rsidRPr="00AF63ED">
        <w:rPr>
          <w:lang w:val="lt-LT"/>
        </w:rPr>
        <w:br w:type="page"/>
      </w:r>
    </w:p>
    <w:p w:rsidR="00AE07B4" w:rsidRPr="00A321BA" w:rsidRDefault="00AE07B4" w:rsidP="00394F33">
      <w:pPr>
        <w:widowControl w:val="0"/>
        <w:jc w:val="center"/>
        <w:rPr>
          <w:b/>
          <w:sz w:val="28"/>
          <w:szCs w:val="28"/>
          <w:lang w:val="lt-LT"/>
        </w:rPr>
      </w:pPr>
      <w:r w:rsidRPr="00A321BA">
        <w:rPr>
          <w:b/>
          <w:sz w:val="28"/>
          <w:szCs w:val="28"/>
          <w:lang w:val="lt-LT"/>
        </w:rPr>
        <w:lastRenderedPageBreak/>
        <w:t>5. PROGRAMOS STRUKTŪRA</w:t>
      </w:r>
      <w:r w:rsidR="00592AFC" w:rsidRPr="00A321BA">
        <w:rPr>
          <w:b/>
          <w:sz w:val="28"/>
          <w:szCs w:val="28"/>
          <w:lang w:val="lt-LT"/>
        </w:rPr>
        <w:t>, VYKDANT PIRMINĮ IR TĘSTINĮ</w:t>
      </w:r>
      <w:r w:rsidRPr="00A321BA">
        <w:rPr>
          <w:b/>
          <w:sz w:val="28"/>
          <w:szCs w:val="28"/>
          <w:lang w:val="lt-LT"/>
        </w:rPr>
        <w:t xml:space="preserve"> PROF</w:t>
      </w:r>
      <w:r w:rsidR="00592AFC" w:rsidRPr="00A321BA">
        <w:rPr>
          <w:b/>
          <w:sz w:val="28"/>
          <w:szCs w:val="28"/>
          <w:lang w:val="lt-LT"/>
        </w:rPr>
        <w:t>ES</w:t>
      </w:r>
      <w:r w:rsidR="001353A1" w:rsidRPr="00A321BA">
        <w:rPr>
          <w:b/>
          <w:sz w:val="28"/>
          <w:szCs w:val="28"/>
          <w:lang w:val="lt-LT"/>
        </w:rPr>
        <w:t>IN</w:t>
      </w:r>
      <w:r w:rsidR="00592AFC" w:rsidRPr="00A321BA">
        <w:rPr>
          <w:b/>
          <w:sz w:val="28"/>
          <w:szCs w:val="28"/>
          <w:lang w:val="lt-LT"/>
        </w:rPr>
        <w:t>Į MOKYMĄ</w:t>
      </w:r>
    </w:p>
    <w:p w:rsidR="00704C61" w:rsidRPr="00A321BA" w:rsidRDefault="00704C61" w:rsidP="004620D5">
      <w:pPr>
        <w:widowControl w:val="0"/>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353A1" w:rsidRPr="00F83A4C" w:rsidTr="006E1B81">
        <w:trPr>
          <w:trHeight w:val="57"/>
        </w:trPr>
        <w:tc>
          <w:tcPr>
            <w:tcW w:w="5000" w:type="pct"/>
            <w:gridSpan w:val="2"/>
            <w:shd w:val="clear" w:color="auto" w:fill="auto"/>
          </w:tcPr>
          <w:p w:rsidR="00AE07B4" w:rsidRPr="00A321BA" w:rsidRDefault="00AE07B4" w:rsidP="00E707D7">
            <w:pPr>
              <w:widowControl w:val="0"/>
              <w:rPr>
                <w:b/>
                <w:lang w:val="lt-LT"/>
              </w:rPr>
            </w:pPr>
            <w:r w:rsidRPr="00A321BA">
              <w:rPr>
                <w:b/>
                <w:lang w:val="lt-LT"/>
              </w:rPr>
              <w:t>Kvalifika</w:t>
            </w:r>
            <w:r w:rsidR="006402C2" w:rsidRPr="00A321BA">
              <w:rPr>
                <w:b/>
                <w:lang w:val="lt-LT"/>
              </w:rPr>
              <w:t xml:space="preserve">cija </w:t>
            </w:r>
            <w:r w:rsidR="007C247C" w:rsidRPr="00A321BA">
              <w:rPr>
                <w:b/>
                <w:lang w:val="lt-LT"/>
              </w:rPr>
              <w:t>–</w:t>
            </w:r>
            <w:r w:rsidRPr="00A321BA">
              <w:rPr>
                <w:b/>
                <w:lang w:val="lt-LT"/>
              </w:rPr>
              <w:t xml:space="preserve"> </w:t>
            </w:r>
            <w:r w:rsidR="00E707D7" w:rsidRPr="00A321BA">
              <w:rPr>
                <w:b/>
                <w:lang w:val="lt-LT"/>
              </w:rPr>
              <w:t>a</w:t>
            </w:r>
            <w:r w:rsidR="002851A8" w:rsidRPr="00A321BA">
              <w:rPr>
                <w:b/>
                <w:lang w:val="lt-LT"/>
              </w:rPr>
              <w:t>tliekų tvarkymo darbininkas,</w:t>
            </w:r>
            <w:r w:rsidR="006402C2" w:rsidRPr="00A321BA">
              <w:rPr>
                <w:b/>
                <w:lang w:val="lt-LT"/>
              </w:rPr>
              <w:t xml:space="preserve"> LTKS </w:t>
            </w:r>
            <w:r w:rsidR="007227EA" w:rsidRPr="00A321BA">
              <w:rPr>
                <w:b/>
                <w:lang w:val="lt-LT"/>
              </w:rPr>
              <w:t xml:space="preserve">lygis </w:t>
            </w:r>
            <w:r w:rsidR="002851A8" w:rsidRPr="00A321BA">
              <w:rPr>
                <w:b/>
                <w:lang w:val="lt-LT"/>
              </w:rPr>
              <w:t>III</w:t>
            </w:r>
          </w:p>
        </w:tc>
      </w:tr>
      <w:tr w:rsidR="001353A1" w:rsidRPr="00A321BA" w:rsidTr="006E1B81">
        <w:trPr>
          <w:trHeight w:val="57"/>
        </w:trPr>
        <w:tc>
          <w:tcPr>
            <w:tcW w:w="2500" w:type="pct"/>
            <w:shd w:val="clear" w:color="auto" w:fill="D9D9D9"/>
          </w:tcPr>
          <w:p w:rsidR="00AE07B4" w:rsidRPr="00A321BA" w:rsidRDefault="00AE07B4" w:rsidP="00CB38CB">
            <w:pPr>
              <w:widowControl w:val="0"/>
              <w:jc w:val="center"/>
              <w:rPr>
                <w:b/>
                <w:lang w:val="lt-LT"/>
              </w:rPr>
            </w:pPr>
            <w:r w:rsidRPr="00A321BA">
              <w:rPr>
                <w:b/>
                <w:lang w:val="lt-LT"/>
              </w:rPr>
              <w:t>Programos, skirtos pirminiam profesiniam mokymui, struktūra</w:t>
            </w:r>
          </w:p>
        </w:tc>
        <w:tc>
          <w:tcPr>
            <w:tcW w:w="2500" w:type="pct"/>
            <w:shd w:val="clear" w:color="auto" w:fill="D9D9D9"/>
          </w:tcPr>
          <w:p w:rsidR="00AE07B4" w:rsidRPr="00A321BA" w:rsidRDefault="00AE07B4" w:rsidP="00CB38CB">
            <w:pPr>
              <w:widowControl w:val="0"/>
              <w:jc w:val="center"/>
              <w:rPr>
                <w:b/>
                <w:lang w:val="lt-LT"/>
              </w:rPr>
            </w:pPr>
            <w:r w:rsidRPr="00A321BA">
              <w:rPr>
                <w:b/>
                <w:lang w:val="lt-LT"/>
              </w:rPr>
              <w:t>Programos, skirtos tęstiniam profesiniam mokymui</w:t>
            </w:r>
            <w:r w:rsidR="00704C61" w:rsidRPr="00A321BA">
              <w:rPr>
                <w:b/>
                <w:lang w:val="lt-LT"/>
              </w:rPr>
              <w:t>,</w:t>
            </w:r>
            <w:r w:rsidRPr="00A321BA">
              <w:rPr>
                <w:b/>
                <w:lang w:val="lt-LT"/>
              </w:rPr>
              <w:t xml:space="preserve"> struktūra</w:t>
            </w:r>
          </w:p>
        </w:tc>
      </w:tr>
      <w:tr w:rsidR="001353A1" w:rsidRPr="00A321BA" w:rsidTr="006E1B81">
        <w:trPr>
          <w:trHeight w:val="57"/>
        </w:trPr>
        <w:tc>
          <w:tcPr>
            <w:tcW w:w="2500" w:type="pct"/>
            <w:shd w:val="clear" w:color="auto" w:fill="auto"/>
          </w:tcPr>
          <w:p w:rsidR="00AE07B4" w:rsidRPr="00A321BA" w:rsidRDefault="00AE07B4" w:rsidP="00CB38CB">
            <w:pPr>
              <w:widowControl w:val="0"/>
              <w:rPr>
                <w:i/>
                <w:lang w:val="lt-LT"/>
              </w:rPr>
            </w:pPr>
            <w:r w:rsidRPr="00A321BA">
              <w:rPr>
                <w:i/>
                <w:lang w:val="lt-LT"/>
              </w:rPr>
              <w:t>Įvadinis modulis (</w:t>
            </w:r>
            <w:r w:rsidR="0009216E" w:rsidRPr="00A321BA">
              <w:rPr>
                <w:i/>
                <w:lang w:val="lt-LT"/>
              </w:rPr>
              <w:t xml:space="preserve">iš viso </w:t>
            </w:r>
            <w:r w:rsidR="00496178" w:rsidRPr="00A321BA">
              <w:rPr>
                <w:i/>
                <w:lang w:val="lt-LT"/>
              </w:rPr>
              <w:t>1</w:t>
            </w:r>
            <w:r w:rsidR="00592AFC" w:rsidRPr="00A321BA">
              <w:rPr>
                <w:i/>
                <w:lang w:val="lt-LT"/>
              </w:rPr>
              <w:t xml:space="preserve"> mokymosi</w:t>
            </w:r>
            <w:r w:rsidR="00496178" w:rsidRPr="00A321BA">
              <w:rPr>
                <w:i/>
                <w:lang w:val="lt-LT"/>
              </w:rPr>
              <w:t xml:space="preserve"> kreditas</w:t>
            </w:r>
            <w:r w:rsidRPr="00A321BA">
              <w:rPr>
                <w:i/>
                <w:lang w:val="lt-LT"/>
              </w:rPr>
              <w:t>)</w:t>
            </w:r>
          </w:p>
          <w:p w:rsidR="00AE07B4" w:rsidRPr="00A321BA" w:rsidRDefault="00AE07B4" w:rsidP="00496178">
            <w:pPr>
              <w:widowControl w:val="0"/>
              <w:ind w:left="284"/>
              <w:rPr>
                <w:lang w:val="lt-LT"/>
              </w:rPr>
            </w:pPr>
            <w:r w:rsidRPr="00A321BA">
              <w:rPr>
                <w:lang w:val="lt-LT"/>
              </w:rPr>
              <w:t xml:space="preserve">Įvadas į profesiją, </w:t>
            </w:r>
            <w:r w:rsidR="00496178" w:rsidRPr="00A321BA">
              <w:rPr>
                <w:lang w:val="lt-LT"/>
              </w:rPr>
              <w:t>1</w:t>
            </w:r>
            <w:r w:rsidRPr="00A321BA">
              <w:rPr>
                <w:lang w:val="lt-LT"/>
              </w:rPr>
              <w:t xml:space="preserve"> </w:t>
            </w:r>
            <w:r w:rsidR="008E694F" w:rsidRPr="00A321BA">
              <w:rPr>
                <w:lang w:val="lt-LT"/>
              </w:rPr>
              <w:t xml:space="preserve">mokymosi </w:t>
            </w:r>
            <w:r w:rsidR="00496178" w:rsidRPr="00A321BA">
              <w:rPr>
                <w:lang w:val="lt-LT"/>
              </w:rPr>
              <w:t>kreditas</w:t>
            </w:r>
            <w:r w:rsidRPr="00A321BA">
              <w:rPr>
                <w:lang w:val="lt-LT"/>
              </w:rPr>
              <w:t xml:space="preserve"> </w:t>
            </w:r>
          </w:p>
        </w:tc>
        <w:tc>
          <w:tcPr>
            <w:tcW w:w="2500" w:type="pct"/>
            <w:shd w:val="clear" w:color="auto" w:fill="auto"/>
          </w:tcPr>
          <w:p w:rsidR="00AE07B4" w:rsidRPr="00A321BA" w:rsidRDefault="00AE07B4" w:rsidP="00CB38CB">
            <w:pPr>
              <w:widowControl w:val="0"/>
              <w:rPr>
                <w:i/>
                <w:lang w:val="lt-LT"/>
              </w:rPr>
            </w:pPr>
            <w:r w:rsidRPr="00A321BA">
              <w:rPr>
                <w:i/>
                <w:lang w:val="lt-LT"/>
              </w:rPr>
              <w:t xml:space="preserve">Įvadinis modulis (0 </w:t>
            </w:r>
            <w:r w:rsidR="00592AFC" w:rsidRPr="00A321BA">
              <w:rPr>
                <w:i/>
                <w:lang w:val="lt-LT"/>
              </w:rPr>
              <w:t xml:space="preserve">mokymosi </w:t>
            </w:r>
            <w:r w:rsidRPr="00A321BA">
              <w:rPr>
                <w:i/>
                <w:lang w:val="lt-LT"/>
              </w:rPr>
              <w:t>kreditų)</w:t>
            </w:r>
          </w:p>
          <w:p w:rsidR="00AE07B4" w:rsidRPr="00A321BA" w:rsidRDefault="00AE07B4" w:rsidP="00CB38CB">
            <w:pPr>
              <w:widowControl w:val="0"/>
              <w:ind w:left="284"/>
              <w:rPr>
                <w:lang w:val="lt-LT"/>
              </w:rPr>
            </w:pPr>
            <w:r w:rsidRPr="00A321BA">
              <w:rPr>
                <w:lang w:val="lt-LT"/>
              </w:rPr>
              <w:t>–</w:t>
            </w:r>
          </w:p>
        </w:tc>
      </w:tr>
      <w:tr w:rsidR="001353A1" w:rsidRPr="00A321BA" w:rsidTr="006E1B81">
        <w:trPr>
          <w:trHeight w:val="57"/>
        </w:trPr>
        <w:tc>
          <w:tcPr>
            <w:tcW w:w="2500" w:type="pct"/>
            <w:shd w:val="clear" w:color="auto" w:fill="auto"/>
          </w:tcPr>
          <w:p w:rsidR="00AE07B4" w:rsidRPr="00A321BA" w:rsidRDefault="00AE07B4" w:rsidP="00CB38CB">
            <w:pPr>
              <w:widowControl w:val="0"/>
              <w:rPr>
                <w:i/>
                <w:lang w:val="lt-LT"/>
              </w:rPr>
            </w:pPr>
            <w:r w:rsidRPr="00A321BA">
              <w:rPr>
                <w:i/>
                <w:lang w:val="lt-LT"/>
              </w:rPr>
              <w:t>Bendrieji moduliai (</w:t>
            </w:r>
            <w:r w:rsidR="0009216E" w:rsidRPr="00A321BA">
              <w:rPr>
                <w:i/>
                <w:lang w:val="lt-LT"/>
              </w:rPr>
              <w:t xml:space="preserve">iš viso </w:t>
            </w:r>
            <w:r w:rsidR="00496178" w:rsidRPr="00A321BA">
              <w:rPr>
                <w:i/>
                <w:lang w:val="lt-LT"/>
              </w:rPr>
              <w:t>4</w:t>
            </w:r>
            <w:r w:rsidRPr="00A321BA">
              <w:rPr>
                <w:i/>
                <w:lang w:val="lt-LT"/>
              </w:rPr>
              <w:t xml:space="preserve"> </w:t>
            </w:r>
            <w:r w:rsidR="00496D3C" w:rsidRPr="00A321BA">
              <w:rPr>
                <w:i/>
                <w:lang w:val="lt-LT"/>
              </w:rPr>
              <w:t xml:space="preserve">mokymosi </w:t>
            </w:r>
            <w:r w:rsidRPr="00A321BA">
              <w:rPr>
                <w:i/>
                <w:lang w:val="lt-LT"/>
              </w:rPr>
              <w:t>kreditai)</w:t>
            </w:r>
          </w:p>
          <w:p w:rsidR="00AE07B4" w:rsidRPr="00A321BA" w:rsidRDefault="00AE07B4" w:rsidP="00CB38CB">
            <w:pPr>
              <w:widowControl w:val="0"/>
              <w:ind w:left="284"/>
              <w:rPr>
                <w:lang w:val="lt-LT"/>
              </w:rPr>
            </w:pPr>
            <w:r w:rsidRPr="00A321BA">
              <w:rPr>
                <w:lang w:val="lt-LT"/>
              </w:rPr>
              <w:t xml:space="preserve">Saugus elgesys ekstremaliose situacijose, </w:t>
            </w:r>
            <w:r w:rsidR="00496178" w:rsidRPr="00A321BA">
              <w:rPr>
                <w:lang w:val="lt-LT"/>
              </w:rPr>
              <w:t>1</w:t>
            </w:r>
            <w:r w:rsidRPr="00A321BA">
              <w:rPr>
                <w:lang w:val="lt-LT"/>
              </w:rPr>
              <w:t xml:space="preserve"> </w:t>
            </w:r>
            <w:r w:rsidR="00592AFC" w:rsidRPr="00A321BA">
              <w:rPr>
                <w:lang w:val="lt-LT"/>
              </w:rPr>
              <w:t xml:space="preserve">mokymosi </w:t>
            </w:r>
            <w:r w:rsidR="00496178" w:rsidRPr="00A321BA">
              <w:rPr>
                <w:lang w:val="lt-LT"/>
              </w:rPr>
              <w:t>kreditas</w:t>
            </w:r>
          </w:p>
          <w:p w:rsidR="00AE07B4" w:rsidRPr="00A321BA" w:rsidRDefault="00AE07B4" w:rsidP="00CB38CB">
            <w:pPr>
              <w:widowControl w:val="0"/>
              <w:ind w:left="284"/>
              <w:rPr>
                <w:lang w:val="lt-LT"/>
              </w:rPr>
            </w:pPr>
            <w:r w:rsidRPr="00A321BA">
              <w:rPr>
                <w:lang w:val="lt-LT"/>
              </w:rPr>
              <w:t xml:space="preserve">Sąmoningas fizinio aktyvumo reguliavimas, </w:t>
            </w:r>
            <w:r w:rsidR="00496178" w:rsidRPr="00A321BA">
              <w:rPr>
                <w:lang w:val="lt-LT"/>
              </w:rPr>
              <w:t>1</w:t>
            </w:r>
            <w:r w:rsidRPr="00A321BA">
              <w:rPr>
                <w:lang w:val="lt-LT"/>
              </w:rPr>
              <w:t xml:space="preserve"> </w:t>
            </w:r>
            <w:r w:rsidR="00592AFC" w:rsidRPr="00A321BA">
              <w:rPr>
                <w:lang w:val="lt-LT"/>
              </w:rPr>
              <w:t xml:space="preserve">mokymosi </w:t>
            </w:r>
            <w:r w:rsidR="00496178" w:rsidRPr="00A321BA">
              <w:rPr>
                <w:lang w:val="lt-LT"/>
              </w:rPr>
              <w:t>kreditas</w:t>
            </w:r>
          </w:p>
          <w:p w:rsidR="00AE07B4" w:rsidRPr="00A321BA" w:rsidRDefault="00AE07B4" w:rsidP="00496178">
            <w:pPr>
              <w:widowControl w:val="0"/>
              <w:ind w:left="284"/>
              <w:rPr>
                <w:lang w:val="lt-LT"/>
              </w:rPr>
            </w:pPr>
            <w:r w:rsidRPr="00A321BA">
              <w:rPr>
                <w:lang w:val="lt-LT"/>
              </w:rPr>
              <w:t xml:space="preserve">Darbuotojų sauga ir sveikata, </w:t>
            </w:r>
            <w:r w:rsidR="00496178" w:rsidRPr="00A321BA">
              <w:rPr>
                <w:lang w:val="lt-LT"/>
              </w:rPr>
              <w:t>2</w:t>
            </w:r>
            <w:r w:rsidRPr="00A321BA">
              <w:rPr>
                <w:lang w:val="lt-LT"/>
              </w:rPr>
              <w:t xml:space="preserve"> </w:t>
            </w:r>
            <w:r w:rsidR="00592AFC" w:rsidRPr="00A321BA">
              <w:rPr>
                <w:lang w:val="lt-LT"/>
              </w:rPr>
              <w:t xml:space="preserve">mokymosi </w:t>
            </w:r>
            <w:r w:rsidR="007256DF" w:rsidRPr="00A321BA">
              <w:rPr>
                <w:lang w:val="lt-LT"/>
              </w:rPr>
              <w:t>kreditai</w:t>
            </w:r>
          </w:p>
        </w:tc>
        <w:tc>
          <w:tcPr>
            <w:tcW w:w="2500" w:type="pct"/>
            <w:shd w:val="clear" w:color="auto" w:fill="auto"/>
          </w:tcPr>
          <w:p w:rsidR="00AE07B4" w:rsidRPr="00A321BA" w:rsidRDefault="00AE07B4" w:rsidP="00CB38CB">
            <w:pPr>
              <w:widowControl w:val="0"/>
              <w:rPr>
                <w:i/>
                <w:lang w:val="lt-LT"/>
              </w:rPr>
            </w:pPr>
            <w:r w:rsidRPr="00A321BA">
              <w:rPr>
                <w:i/>
                <w:lang w:val="lt-LT"/>
              </w:rPr>
              <w:t>Bendrieji moduliai (</w:t>
            </w:r>
            <w:r w:rsidR="00224254" w:rsidRPr="00A321BA">
              <w:rPr>
                <w:i/>
                <w:lang w:val="lt-LT"/>
              </w:rPr>
              <w:t>0</w:t>
            </w:r>
            <w:r w:rsidRPr="00A321BA">
              <w:rPr>
                <w:i/>
                <w:lang w:val="lt-LT"/>
              </w:rPr>
              <w:t xml:space="preserve"> </w:t>
            </w:r>
            <w:r w:rsidR="00592AFC" w:rsidRPr="00A321BA">
              <w:rPr>
                <w:i/>
                <w:lang w:val="lt-LT"/>
              </w:rPr>
              <w:t xml:space="preserve">mokymosi </w:t>
            </w:r>
            <w:r w:rsidRPr="00A321BA">
              <w:rPr>
                <w:i/>
                <w:lang w:val="lt-LT"/>
              </w:rPr>
              <w:t>kredit</w:t>
            </w:r>
            <w:r w:rsidR="00224254" w:rsidRPr="00A321BA">
              <w:rPr>
                <w:i/>
                <w:lang w:val="lt-LT"/>
              </w:rPr>
              <w:t>ų</w:t>
            </w:r>
            <w:r w:rsidRPr="00A321BA">
              <w:rPr>
                <w:i/>
                <w:lang w:val="lt-LT"/>
              </w:rPr>
              <w:t>)</w:t>
            </w:r>
          </w:p>
          <w:p w:rsidR="00AE07B4" w:rsidRPr="00A321BA" w:rsidRDefault="00224254" w:rsidP="00CB38CB">
            <w:pPr>
              <w:widowControl w:val="0"/>
              <w:ind w:left="284"/>
              <w:rPr>
                <w:lang w:val="lt-LT"/>
              </w:rPr>
            </w:pPr>
            <w:r w:rsidRPr="00A321BA">
              <w:rPr>
                <w:lang w:val="lt-LT"/>
              </w:rPr>
              <w:t>–</w:t>
            </w:r>
          </w:p>
        </w:tc>
      </w:tr>
      <w:tr w:rsidR="001353A1" w:rsidRPr="00F83A4C" w:rsidTr="006E1B81">
        <w:trPr>
          <w:trHeight w:val="57"/>
        </w:trPr>
        <w:tc>
          <w:tcPr>
            <w:tcW w:w="2500" w:type="pct"/>
            <w:shd w:val="clear" w:color="auto" w:fill="auto"/>
          </w:tcPr>
          <w:p w:rsidR="00AE07B4" w:rsidRPr="00A321BA" w:rsidRDefault="00AE07B4" w:rsidP="00CB38CB">
            <w:pPr>
              <w:widowControl w:val="0"/>
              <w:rPr>
                <w:i/>
                <w:lang w:val="lt-LT"/>
              </w:rPr>
            </w:pPr>
            <w:r w:rsidRPr="00A321BA">
              <w:rPr>
                <w:i/>
                <w:lang w:val="lt-LT"/>
              </w:rPr>
              <w:t>Kvalifikaciją sudarančioms kompetencijoms įgyti skirti moduliai (</w:t>
            </w:r>
            <w:r w:rsidR="0009216E" w:rsidRPr="00A321BA">
              <w:rPr>
                <w:i/>
                <w:lang w:val="lt-LT"/>
              </w:rPr>
              <w:t xml:space="preserve">iš viso </w:t>
            </w:r>
            <w:r w:rsidR="00E707D7" w:rsidRPr="00A321BA">
              <w:rPr>
                <w:i/>
                <w:lang w:val="lt-LT"/>
              </w:rPr>
              <w:t xml:space="preserve">45 </w:t>
            </w:r>
            <w:r w:rsidR="00592AFC" w:rsidRPr="00A321BA">
              <w:rPr>
                <w:i/>
                <w:lang w:val="lt-LT"/>
              </w:rPr>
              <w:t>mokymosi</w:t>
            </w:r>
            <w:r w:rsidRPr="00A321BA">
              <w:rPr>
                <w:i/>
                <w:lang w:val="lt-LT"/>
              </w:rPr>
              <w:t xml:space="preserve"> kreditai)</w:t>
            </w:r>
          </w:p>
          <w:p w:rsidR="00B55913" w:rsidRPr="00A321BA" w:rsidRDefault="00B55913" w:rsidP="00B55913">
            <w:pPr>
              <w:widowControl w:val="0"/>
              <w:ind w:left="284"/>
              <w:rPr>
                <w:lang w:val="lt-LT"/>
              </w:rPr>
            </w:pPr>
            <w:r w:rsidRPr="00A321BA">
              <w:rPr>
                <w:lang w:val="lt-LT"/>
              </w:rPr>
              <w:t>Atliekų srautų paruošimas transportuoti šiukšliavežėmis ir kitomis priemonėmis, 15 mokymosi kreditų</w:t>
            </w:r>
          </w:p>
          <w:p w:rsidR="00B55913" w:rsidRPr="00A321BA" w:rsidRDefault="00B55913" w:rsidP="00B55913">
            <w:pPr>
              <w:widowControl w:val="0"/>
              <w:ind w:left="284"/>
              <w:rPr>
                <w:lang w:val="lt-LT"/>
              </w:rPr>
            </w:pPr>
            <w:r w:rsidRPr="00A321BA">
              <w:rPr>
                <w:lang w:val="lt-LT"/>
              </w:rPr>
              <w:t>Atliekų paruošimas naudoti ar šalinti, 15 mokymosi kreditų</w:t>
            </w:r>
          </w:p>
          <w:p w:rsidR="00AE07B4" w:rsidRPr="00A321BA" w:rsidRDefault="00B55913" w:rsidP="00B55913">
            <w:pPr>
              <w:widowControl w:val="0"/>
              <w:ind w:left="284"/>
              <w:rPr>
                <w:lang w:val="lt-LT"/>
              </w:rPr>
            </w:pPr>
            <w:r w:rsidRPr="00A321BA">
              <w:rPr>
                <w:lang w:val="lt-LT"/>
              </w:rPr>
              <w:t>Sąvartyno ir atliekų tvarkymo teritorijos priežiūra, 15 mokymosi kreditų</w:t>
            </w:r>
          </w:p>
        </w:tc>
        <w:tc>
          <w:tcPr>
            <w:tcW w:w="2500" w:type="pct"/>
            <w:shd w:val="clear" w:color="auto" w:fill="auto"/>
          </w:tcPr>
          <w:p w:rsidR="00AE07B4" w:rsidRPr="00A321BA" w:rsidRDefault="00AE07B4" w:rsidP="00CB38CB">
            <w:pPr>
              <w:widowControl w:val="0"/>
              <w:rPr>
                <w:i/>
                <w:lang w:val="lt-LT"/>
              </w:rPr>
            </w:pPr>
            <w:r w:rsidRPr="00A321BA">
              <w:rPr>
                <w:i/>
                <w:lang w:val="lt-LT"/>
              </w:rPr>
              <w:t>Kvalifikaciją sudarančioms kompetencijoms įgyti skirti moduliai (</w:t>
            </w:r>
            <w:r w:rsidR="0009216E" w:rsidRPr="00A321BA">
              <w:rPr>
                <w:i/>
                <w:lang w:val="lt-LT"/>
              </w:rPr>
              <w:t xml:space="preserve">iš viso </w:t>
            </w:r>
            <w:r w:rsidR="00E707D7" w:rsidRPr="00A321BA">
              <w:rPr>
                <w:i/>
                <w:lang w:val="lt-LT"/>
              </w:rPr>
              <w:t>45</w:t>
            </w:r>
            <w:r w:rsidRPr="00A321BA">
              <w:rPr>
                <w:i/>
                <w:lang w:val="lt-LT"/>
              </w:rPr>
              <w:t xml:space="preserve"> </w:t>
            </w:r>
            <w:r w:rsidR="00592AFC" w:rsidRPr="00A321BA">
              <w:rPr>
                <w:i/>
                <w:lang w:val="lt-LT"/>
              </w:rPr>
              <w:t xml:space="preserve">mokymosi </w:t>
            </w:r>
            <w:r w:rsidRPr="00A321BA">
              <w:rPr>
                <w:i/>
                <w:lang w:val="lt-LT"/>
              </w:rPr>
              <w:t>kreditai)</w:t>
            </w:r>
          </w:p>
          <w:p w:rsidR="00B55913" w:rsidRPr="00A321BA" w:rsidRDefault="00B55913" w:rsidP="00B55913">
            <w:pPr>
              <w:widowControl w:val="0"/>
              <w:ind w:left="284"/>
              <w:rPr>
                <w:lang w:val="lt-LT"/>
              </w:rPr>
            </w:pPr>
            <w:r w:rsidRPr="00A321BA">
              <w:rPr>
                <w:lang w:val="lt-LT"/>
              </w:rPr>
              <w:t>Atliekų srautų paruošimas transportuoti šiukšliavežėmis ir kitomis priemonėmis, 15 mokymosi kreditų</w:t>
            </w:r>
          </w:p>
          <w:p w:rsidR="00B55913" w:rsidRPr="00A321BA" w:rsidRDefault="00B55913" w:rsidP="00B55913">
            <w:pPr>
              <w:widowControl w:val="0"/>
              <w:ind w:left="284"/>
              <w:rPr>
                <w:lang w:val="lt-LT"/>
              </w:rPr>
            </w:pPr>
            <w:r w:rsidRPr="00A321BA">
              <w:rPr>
                <w:lang w:val="lt-LT"/>
              </w:rPr>
              <w:t>Atliekų paruošimas naudoti ar šalinti, 15 mokymosi kreditų</w:t>
            </w:r>
          </w:p>
          <w:p w:rsidR="00AE07B4" w:rsidRPr="00A321BA" w:rsidRDefault="00B55913" w:rsidP="00B55913">
            <w:pPr>
              <w:widowControl w:val="0"/>
              <w:ind w:left="284"/>
              <w:rPr>
                <w:bCs/>
                <w:lang w:val="lt-LT"/>
              </w:rPr>
            </w:pPr>
            <w:r w:rsidRPr="00A321BA">
              <w:rPr>
                <w:lang w:val="lt-LT"/>
              </w:rPr>
              <w:t>Sąvartyno ir atliekų tvarkymo teritorijos priežiūra, 15 mokymosi kreditų</w:t>
            </w:r>
          </w:p>
        </w:tc>
      </w:tr>
      <w:tr w:rsidR="001353A1" w:rsidRPr="00A321BA" w:rsidTr="006E1B81">
        <w:trPr>
          <w:trHeight w:val="57"/>
        </w:trPr>
        <w:tc>
          <w:tcPr>
            <w:tcW w:w="2500" w:type="pct"/>
            <w:shd w:val="clear" w:color="auto" w:fill="auto"/>
          </w:tcPr>
          <w:p w:rsidR="00AE07B4" w:rsidRPr="00A321BA" w:rsidRDefault="00AE07B4" w:rsidP="00CB38CB">
            <w:pPr>
              <w:widowControl w:val="0"/>
              <w:rPr>
                <w:i/>
                <w:iCs/>
                <w:lang w:val="lt-LT"/>
              </w:rPr>
            </w:pPr>
            <w:r w:rsidRPr="00A321BA">
              <w:rPr>
                <w:i/>
                <w:iCs/>
                <w:lang w:val="lt-LT"/>
              </w:rPr>
              <w:t>Pasirenkamieji moduliai (</w:t>
            </w:r>
            <w:r w:rsidR="0009216E" w:rsidRPr="00A321BA">
              <w:rPr>
                <w:i/>
                <w:lang w:val="lt-LT"/>
              </w:rPr>
              <w:t xml:space="preserve">iš viso </w:t>
            </w:r>
            <w:r w:rsidR="00496178" w:rsidRPr="00A321BA">
              <w:rPr>
                <w:i/>
                <w:iCs/>
                <w:lang w:val="lt-LT"/>
              </w:rPr>
              <w:t>5</w:t>
            </w:r>
            <w:r w:rsidRPr="00A321BA">
              <w:rPr>
                <w:i/>
                <w:iCs/>
                <w:lang w:val="lt-LT"/>
              </w:rPr>
              <w:t xml:space="preserve"> </w:t>
            </w:r>
            <w:r w:rsidR="00592AFC" w:rsidRPr="00A321BA">
              <w:rPr>
                <w:i/>
                <w:iCs/>
                <w:lang w:val="lt-LT"/>
              </w:rPr>
              <w:t xml:space="preserve">mokymosi </w:t>
            </w:r>
            <w:r w:rsidRPr="00A321BA">
              <w:rPr>
                <w:i/>
                <w:iCs/>
                <w:lang w:val="lt-LT"/>
              </w:rPr>
              <w:t>kreditai)</w:t>
            </w:r>
          </w:p>
          <w:p w:rsidR="00AE07B4" w:rsidRPr="00A321BA" w:rsidRDefault="002851A8" w:rsidP="002851A8">
            <w:pPr>
              <w:widowControl w:val="0"/>
              <w:ind w:left="284"/>
              <w:rPr>
                <w:lang w:val="lt-LT"/>
              </w:rPr>
            </w:pPr>
            <w:r w:rsidRPr="00A321BA">
              <w:rPr>
                <w:lang w:val="lt-LT"/>
              </w:rPr>
              <w:t xml:space="preserve">Eksploatuoti netinkamų </w:t>
            </w:r>
            <w:r w:rsidR="0052236D" w:rsidRPr="00A321BA">
              <w:rPr>
                <w:lang w:val="lt-LT"/>
              </w:rPr>
              <w:t xml:space="preserve">transporto priemonių </w:t>
            </w:r>
            <w:r w:rsidRPr="00A321BA">
              <w:rPr>
                <w:lang w:val="lt-LT"/>
              </w:rPr>
              <w:t>tvarkymas</w:t>
            </w:r>
            <w:r w:rsidR="00AE07B4" w:rsidRPr="00A321BA">
              <w:rPr>
                <w:lang w:val="lt-LT"/>
              </w:rPr>
              <w:t xml:space="preserve">, </w:t>
            </w:r>
            <w:r w:rsidR="00496178" w:rsidRPr="00A321BA">
              <w:rPr>
                <w:lang w:val="lt-LT"/>
              </w:rPr>
              <w:t>5</w:t>
            </w:r>
            <w:r w:rsidR="00AE07B4" w:rsidRPr="00A321BA">
              <w:rPr>
                <w:lang w:val="lt-LT"/>
              </w:rPr>
              <w:t xml:space="preserve"> </w:t>
            </w:r>
            <w:r w:rsidR="00592AFC" w:rsidRPr="00A321BA">
              <w:rPr>
                <w:lang w:val="lt-LT"/>
              </w:rPr>
              <w:t xml:space="preserve">mokymosi </w:t>
            </w:r>
            <w:r w:rsidR="007256DF" w:rsidRPr="00A321BA">
              <w:rPr>
                <w:lang w:val="lt-LT"/>
              </w:rPr>
              <w:t>kreditai</w:t>
            </w:r>
          </w:p>
          <w:p w:rsidR="00AE07B4" w:rsidRPr="00A321BA" w:rsidRDefault="002851A8" w:rsidP="00496178">
            <w:pPr>
              <w:widowControl w:val="0"/>
              <w:ind w:left="284"/>
              <w:rPr>
                <w:lang w:val="lt-LT"/>
              </w:rPr>
            </w:pPr>
            <w:r w:rsidRPr="00A321BA">
              <w:rPr>
                <w:lang w:val="lt-LT"/>
              </w:rPr>
              <w:t>Kietų</w:t>
            </w:r>
            <w:r w:rsidR="0052236D" w:rsidRPr="00A321BA">
              <w:rPr>
                <w:lang w:val="lt-LT"/>
              </w:rPr>
              <w:t>jų</w:t>
            </w:r>
            <w:r w:rsidRPr="00A321BA">
              <w:rPr>
                <w:lang w:val="lt-LT"/>
              </w:rPr>
              <w:t xml:space="preserve"> atliekų paruošimas perdirbti</w:t>
            </w:r>
            <w:r w:rsidR="00AE07B4" w:rsidRPr="00A321BA">
              <w:rPr>
                <w:lang w:val="lt-LT"/>
              </w:rPr>
              <w:t xml:space="preserve">, </w:t>
            </w:r>
            <w:r w:rsidR="00496178" w:rsidRPr="00A321BA">
              <w:rPr>
                <w:lang w:val="lt-LT"/>
              </w:rPr>
              <w:t>5</w:t>
            </w:r>
            <w:r w:rsidR="00AE07B4" w:rsidRPr="00A321BA">
              <w:rPr>
                <w:lang w:val="lt-LT"/>
              </w:rPr>
              <w:t xml:space="preserve"> </w:t>
            </w:r>
            <w:r w:rsidR="00592AFC" w:rsidRPr="00A321BA">
              <w:rPr>
                <w:lang w:val="lt-LT"/>
              </w:rPr>
              <w:t xml:space="preserve">mokymosi </w:t>
            </w:r>
            <w:r w:rsidR="007256DF" w:rsidRPr="00A321BA">
              <w:rPr>
                <w:lang w:val="lt-LT"/>
              </w:rPr>
              <w:t>kreditai</w:t>
            </w:r>
            <w:r w:rsidR="00496178" w:rsidRPr="00A321BA">
              <w:rPr>
                <w:lang w:val="lt-LT"/>
              </w:rPr>
              <w:t xml:space="preserve"> </w:t>
            </w:r>
          </w:p>
        </w:tc>
        <w:tc>
          <w:tcPr>
            <w:tcW w:w="2500" w:type="pct"/>
            <w:shd w:val="clear" w:color="auto" w:fill="auto"/>
          </w:tcPr>
          <w:p w:rsidR="00AE07B4" w:rsidRPr="00A321BA" w:rsidRDefault="00AE07B4" w:rsidP="00CB38CB">
            <w:pPr>
              <w:widowControl w:val="0"/>
              <w:rPr>
                <w:i/>
                <w:iCs/>
                <w:lang w:val="lt-LT"/>
              </w:rPr>
            </w:pPr>
            <w:r w:rsidRPr="00A321BA">
              <w:rPr>
                <w:i/>
                <w:iCs/>
                <w:lang w:val="lt-LT"/>
              </w:rPr>
              <w:t xml:space="preserve">Pasirenkamieji moduliai (0 </w:t>
            </w:r>
            <w:r w:rsidR="00592AFC" w:rsidRPr="00A321BA">
              <w:rPr>
                <w:i/>
                <w:iCs/>
                <w:lang w:val="lt-LT"/>
              </w:rPr>
              <w:t xml:space="preserve">mokymosi </w:t>
            </w:r>
            <w:r w:rsidRPr="00A321BA">
              <w:rPr>
                <w:i/>
                <w:iCs/>
                <w:lang w:val="lt-LT"/>
              </w:rPr>
              <w:t>kreditų)</w:t>
            </w:r>
          </w:p>
          <w:p w:rsidR="00AE07B4" w:rsidRPr="00A321BA" w:rsidRDefault="00AE07B4" w:rsidP="00CB38CB">
            <w:pPr>
              <w:widowControl w:val="0"/>
              <w:ind w:left="284"/>
              <w:rPr>
                <w:lang w:val="lt-LT"/>
              </w:rPr>
            </w:pPr>
            <w:r w:rsidRPr="00A321BA">
              <w:rPr>
                <w:lang w:val="lt-LT"/>
              </w:rPr>
              <w:t>–</w:t>
            </w:r>
          </w:p>
        </w:tc>
      </w:tr>
      <w:tr w:rsidR="001353A1" w:rsidRPr="00F83A4C" w:rsidTr="006E1B81">
        <w:trPr>
          <w:trHeight w:val="57"/>
        </w:trPr>
        <w:tc>
          <w:tcPr>
            <w:tcW w:w="2500" w:type="pct"/>
            <w:shd w:val="clear" w:color="auto" w:fill="auto"/>
          </w:tcPr>
          <w:p w:rsidR="00AE07B4" w:rsidRPr="00A321BA" w:rsidRDefault="00AE07B4" w:rsidP="00CB38CB">
            <w:pPr>
              <w:widowControl w:val="0"/>
              <w:rPr>
                <w:lang w:val="lt-LT"/>
              </w:rPr>
            </w:pPr>
            <w:r w:rsidRPr="00A321BA">
              <w:rPr>
                <w:i/>
                <w:lang w:val="lt-LT"/>
              </w:rPr>
              <w:t>Baigiamasis modulis (</w:t>
            </w:r>
            <w:r w:rsidR="0009216E" w:rsidRPr="00A321BA">
              <w:rPr>
                <w:i/>
                <w:lang w:val="lt-LT"/>
              </w:rPr>
              <w:t xml:space="preserve">iš viso </w:t>
            </w:r>
            <w:r w:rsidR="00496178" w:rsidRPr="00A321BA">
              <w:rPr>
                <w:i/>
                <w:lang w:val="lt-LT"/>
              </w:rPr>
              <w:t>5</w:t>
            </w:r>
            <w:r w:rsidRPr="00A321BA">
              <w:rPr>
                <w:i/>
                <w:lang w:val="lt-LT"/>
              </w:rPr>
              <w:t xml:space="preserve"> </w:t>
            </w:r>
            <w:r w:rsidR="00592AFC" w:rsidRPr="00A321BA">
              <w:rPr>
                <w:i/>
                <w:lang w:val="lt-LT"/>
              </w:rPr>
              <w:t xml:space="preserve">mokymosi </w:t>
            </w:r>
            <w:r w:rsidRPr="00A321BA">
              <w:rPr>
                <w:i/>
                <w:lang w:val="lt-LT"/>
              </w:rPr>
              <w:t>kreditai)</w:t>
            </w:r>
          </w:p>
          <w:p w:rsidR="00AE07B4" w:rsidRPr="00A321BA" w:rsidRDefault="00AE07B4" w:rsidP="00496178">
            <w:pPr>
              <w:widowControl w:val="0"/>
              <w:ind w:left="284"/>
              <w:rPr>
                <w:lang w:val="lt-LT"/>
              </w:rPr>
            </w:pPr>
            <w:r w:rsidRPr="00A321BA">
              <w:rPr>
                <w:lang w:val="lt-LT"/>
              </w:rPr>
              <w:t xml:space="preserve">Įvadas į darbo rinką, </w:t>
            </w:r>
            <w:r w:rsidR="00496178" w:rsidRPr="00A321BA">
              <w:rPr>
                <w:lang w:val="lt-LT"/>
              </w:rPr>
              <w:t>5</w:t>
            </w:r>
            <w:r w:rsidR="00592AFC" w:rsidRPr="00A321BA">
              <w:rPr>
                <w:lang w:val="lt-LT"/>
              </w:rPr>
              <w:t xml:space="preserve"> mokymosi</w:t>
            </w:r>
            <w:r w:rsidR="007256DF" w:rsidRPr="00A321BA">
              <w:rPr>
                <w:lang w:val="lt-LT"/>
              </w:rPr>
              <w:t xml:space="preserve"> kreditai</w:t>
            </w:r>
          </w:p>
        </w:tc>
        <w:tc>
          <w:tcPr>
            <w:tcW w:w="2500" w:type="pct"/>
            <w:shd w:val="clear" w:color="auto" w:fill="auto"/>
          </w:tcPr>
          <w:p w:rsidR="00AE07B4" w:rsidRPr="00A321BA" w:rsidRDefault="00AE07B4" w:rsidP="00CB38CB">
            <w:pPr>
              <w:widowControl w:val="0"/>
              <w:rPr>
                <w:lang w:val="lt-LT"/>
              </w:rPr>
            </w:pPr>
            <w:r w:rsidRPr="00A321BA">
              <w:rPr>
                <w:i/>
                <w:lang w:val="lt-LT"/>
              </w:rPr>
              <w:t>Baigiamasis modulis (</w:t>
            </w:r>
            <w:r w:rsidR="0009216E" w:rsidRPr="00A321BA">
              <w:rPr>
                <w:i/>
                <w:lang w:val="lt-LT"/>
              </w:rPr>
              <w:t xml:space="preserve">iš viso </w:t>
            </w:r>
            <w:r w:rsidR="00496178" w:rsidRPr="00A321BA">
              <w:rPr>
                <w:i/>
                <w:lang w:val="lt-LT"/>
              </w:rPr>
              <w:t>5</w:t>
            </w:r>
            <w:r w:rsidR="00592AFC" w:rsidRPr="00A321BA">
              <w:rPr>
                <w:i/>
                <w:lang w:val="lt-LT"/>
              </w:rPr>
              <w:t xml:space="preserve"> mokymosi</w:t>
            </w:r>
            <w:r w:rsidRPr="00A321BA">
              <w:rPr>
                <w:i/>
                <w:lang w:val="lt-LT"/>
              </w:rPr>
              <w:t xml:space="preserve"> kreditai)</w:t>
            </w:r>
          </w:p>
          <w:p w:rsidR="00AE07B4" w:rsidRPr="00A321BA" w:rsidRDefault="00AE07B4" w:rsidP="00496178">
            <w:pPr>
              <w:widowControl w:val="0"/>
              <w:ind w:left="284"/>
              <w:rPr>
                <w:lang w:val="lt-LT"/>
              </w:rPr>
            </w:pPr>
            <w:r w:rsidRPr="00A321BA">
              <w:rPr>
                <w:lang w:val="lt-LT"/>
              </w:rPr>
              <w:t xml:space="preserve">Įvadas į darbo rinką, </w:t>
            </w:r>
            <w:r w:rsidR="00496178" w:rsidRPr="00A321BA">
              <w:rPr>
                <w:lang w:val="lt-LT"/>
              </w:rPr>
              <w:t>5</w:t>
            </w:r>
            <w:r w:rsidRPr="00A321BA">
              <w:rPr>
                <w:lang w:val="lt-LT"/>
              </w:rPr>
              <w:t xml:space="preserve"> </w:t>
            </w:r>
            <w:r w:rsidR="00592AFC" w:rsidRPr="00A321BA">
              <w:rPr>
                <w:lang w:val="lt-LT"/>
              </w:rPr>
              <w:t xml:space="preserve">mokymosi </w:t>
            </w:r>
            <w:r w:rsidR="007256DF" w:rsidRPr="00A321BA">
              <w:rPr>
                <w:lang w:val="lt-LT"/>
              </w:rPr>
              <w:t>kreditai</w:t>
            </w:r>
          </w:p>
        </w:tc>
      </w:tr>
    </w:tbl>
    <w:p w:rsidR="007256DF" w:rsidRPr="00100442" w:rsidRDefault="007256DF" w:rsidP="004620D5">
      <w:pPr>
        <w:widowControl w:val="0"/>
        <w:jc w:val="both"/>
        <w:rPr>
          <w:b/>
          <w:bCs/>
          <w:sz w:val="23"/>
          <w:szCs w:val="23"/>
          <w:lang w:val="lt-LT"/>
        </w:rPr>
      </w:pPr>
      <w:r w:rsidRPr="00100442">
        <w:rPr>
          <w:b/>
          <w:bCs/>
          <w:sz w:val="23"/>
          <w:szCs w:val="23"/>
          <w:lang w:val="lt-LT"/>
        </w:rPr>
        <w:t>Pastabos</w:t>
      </w:r>
    </w:p>
    <w:p w:rsidR="007256DF" w:rsidRPr="00100442" w:rsidRDefault="007256DF" w:rsidP="004620D5">
      <w:pPr>
        <w:widowControl w:val="0"/>
        <w:numPr>
          <w:ilvl w:val="0"/>
          <w:numId w:val="5"/>
        </w:numPr>
        <w:ind w:left="0" w:firstLine="0"/>
        <w:jc w:val="both"/>
        <w:rPr>
          <w:sz w:val="23"/>
          <w:szCs w:val="23"/>
          <w:lang w:val="lt-LT"/>
        </w:rPr>
      </w:pPr>
      <w:r w:rsidRPr="00100442">
        <w:rPr>
          <w:sz w:val="23"/>
          <w:szCs w:val="23"/>
          <w:lang w:val="lt-LT"/>
        </w:rPr>
        <w:t>Vykdant tęstinį profesinį mokymą asmens ankstesnio mokymosi pasiekimai įskaitomi švietimo ir mokslo ministro nustatyta tvarka.</w:t>
      </w:r>
    </w:p>
    <w:p w:rsidR="007256DF" w:rsidRPr="00100442" w:rsidRDefault="007256DF" w:rsidP="004620D5">
      <w:pPr>
        <w:widowControl w:val="0"/>
        <w:numPr>
          <w:ilvl w:val="0"/>
          <w:numId w:val="5"/>
        </w:numPr>
        <w:ind w:left="0" w:firstLine="0"/>
        <w:jc w:val="both"/>
        <w:rPr>
          <w:sz w:val="23"/>
          <w:szCs w:val="23"/>
          <w:lang w:val="lt-LT"/>
        </w:rPr>
      </w:pPr>
      <w:r w:rsidRPr="00100442">
        <w:rPr>
          <w:sz w:val="23"/>
          <w:szCs w:val="23"/>
          <w:lang w:val="lt-LT"/>
        </w:rPr>
        <w:t>Tęstinio profesinio mokymo programos modulius gali vesti mokytojai, įgiję andragogikos žinių ir turintys tai pagrindžiantį dokumentą arba turintys neformaliojo suaugusiųjų švietimo patirties.</w:t>
      </w:r>
    </w:p>
    <w:p w:rsidR="007256DF" w:rsidRPr="00100442" w:rsidRDefault="007256DF" w:rsidP="004620D5">
      <w:pPr>
        <w:widowControl w:val="0"/>
        <w:numPr>
          <w:ilvl w:val="0"/>
          <w:numId w:val="5"/>
        </w:numPr>
        <w:ind w:left="0" w:firstLine="0"/>
        <w:jc w:val="both"/>
        <w:rPr>
          <w:sz w:val="23"/>
          <w:szCs w:val="23"/>
          <w:lang w:val="lt-LT"/>
        </w:rPr>
      </w:pPr>
      <w:r w:rsidRPr="00100442">
        <w:rPr>
          <w:sz w:val="23"/>
          <w:szCs w:val="23"/>
          <w:lang w:val="lt-LT"/>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550FF" w:rsidRPr="00100442" w:rsidRDefault="00D550FF" w:rsidP="004620D5">
      <w:pPr>
        <w:widowControl w:val="0"/>
        <w:numPr>
          <w:ilvl w:val="0"/>
          <w:numId w:val="5"/>
        </w:numPr>
        <w:ind w:left="0" w:firstLine="0"/>
        <w:jc w:val="both"/>
        <w:rPr>
          <w:rFonts w:eastAsia="Calibri"/>
          <w:sz w:val="23"/>
          <w:szCs w:val="23"/>
          <w:lang w:val="lt-LT"/>
        </w:rPr>
      </w:pPr>
      <w:r w:rsidRPr="00100442">
        <w:rPr>
          <w:sz w:val="23"/>
          <w:szCs w:val="23"/>
          <w:lang w:val="lt-LT"/>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5417BC" w:rsidRPr="00100442" w:rsidRDefault="00EA3225" w:rsidP="006B3FD5">
      <w:pPr>
        <w:widowControl w:val="0"/>
        <w:numPr>
          <w:ilvl w:val="0"/>
          <w:numId w:val="5"/>
        </w:numPr>
        <w:ind w:left="0" w:firstLine="0"/>
        <w:jc w:val="both"/>
        <w:rPr>
          <w:sz w:val="23"/>
          <w:szCs w:val="23"/>
          <w:lang w:val="lt-LT"/>
        </w:rPr>
      </w:pPr>
      <w:r w:rsidRPr="00100442">
        <w:rPr>
          <w:sz w:val="23"/>
          <w:szCs w:val="23"/>
          <w:lang w:val="lt-LT"/>
        </w:rPr>
        <w:t>Tęstinio profesinio mokymo programose saugaus elgesio ekstremaliose situacijose mokymas integruojamas pagal poreikį į kvalifikaciją sudarančioms kompetencijoms įgyti skirtus modulius.</w:t>
      </w:r>
      <w:r w:rsidR="00100442" w:rsidRPr="00100442">
        <w:rPr>
          <w:sz w:val="23"/>
          <w:szCs w:val="23"/>
          <w:lang w:val="lt-LT"/>
        </w:rPr>
        <w:t xml:space="preserve"> </w:t>
      </w:r>
      <w:r w:rsidR="005417BC" w:rsidRPr="00100442">
        <w:rPr>
          <w:sz w:val="23"/>
          <w:szCs w:val="23"/>
          <w:lang w:val="lt-LT"/>
        </w:rPr>
        <w:br w:type="page"/>
      </w:r>
    </w:p>
    <w:p w:rsidR="005417BC" w:rsidRPr="00A321BA" w:rsidRDefault="005417BC" w:rsidP="005417BC">
      <w:pPr>
        <w:widowControl w:val="0"/>
        <w:jc w:val="center"/>
        <w:rPr>
          <w:b/>
          <w:sz w:val="28"/>
          <w:szCs w:val="28"/>
          <w:lang w:val="lt-LT"/>
        </w:rPr>
      </w:pPr>
      <w:r w:rsidRPr="00A321BA">
        <w:rPr>
          <w:b/>
          <w:sz w:val="28"/>
          <w:szCs w:val="28"/>
          <w:lang w:val="lt-LT"/>
        </w:rPr>
        <w:lastRenderedPageBreak/>
        <w:t>6. PROGRAMOS MODULIŲ APRAŠAI</w:t>
      </w:r>
    </w:p>
    <w:p w:rsidR="005417BC" w:rsidRPr="00A321BA" w:rsidRDefault="005417BC" w:rsidP="005417BC">
      <w:pPr>
        <w:widowControl w:val="0"/>
        <w:rPr>
          <w:lang w:val="lt-LT"/>
        </w:rPr>
      </w:pPr>
    </w:p>
    <w:p w:rsidR="005417BC" w:rsidRPr="00A321BA" w:rsidRDefault="005417BC" w:rsidP="005417BC">
      <w:pPr>
        <w:widowControl w:val="0"/>
        <w:jc w:val="center"/>
        <w:rPr>
          <w:b/>
          <w:lang w:val="lt-LT"/>
        </w:rPr>
      </w:pPr>
      <w:r w:rsidRPr="00A321BA">
        <w:rPr>
          <w:b/>
          <w:lang w:val="lt-LT"/>
        </w:rPr>
        <w:t>6.1. ĮVADINIS MODULIS</w:t>
      </w:r>
    </w:p>
    <w:p w:rsidR="005417BC" w:rsidRPr="00A321BA" w:rsidRDefault="005417BC" w:rsidP="005417BC">
      <w:pPr>
        <w:widowControl w:val="0"/>
        <w:rPr>
          <w:lang w:val="lt-LT"/>
        </w:rPr>
      </w:pPr>
    </w:p>
    <w:p w:rsidR="00122912" w:rsidRPr="00A321BA" w:rsidRDefault="00BA2BF4" w:rsidP="005417BC">
      <w:pPr>
        <w:widowControl w:val="0"/>
        <w:rPr>
          <w:lang w:val="lt-LT"/>
        </w:rPr>
      </w:pPr>
      <w:r w:rsidRPr="00A321BA">
        <w:rPr>
          <w:b/>
          <w:lang w:val="lt-LT"/>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66337" w:rsidRPr="00A321BA" w:rsidTr="00CA37D2">
        <w:trPr>
          <w:trHeight w:val="57"/>
        </w:trPr>
        <w:tc>
          <w:tcPr>
            <w:tcW w:w="947" w:type="pct"/>
          </w:tcPr>
          <w:p w:rsidR="00122912" w:rsidRPr="00A321BA" w:rsidRDefault="00122912" w:rsidP="006F23E1">
            <w:pPr>
              <w:pStyle w:val="Betarp"/>
              <w:widowControl w:val="0"/>
            </w:pPr>
            <w:r w:rsidRPr="00A321BA">
              <w:t>Valstybinis kodas</w:t>
            </w:r>
          </w:p>
        </w:tc>
        <w:tc>
          <w:tcPr>
            <w:tcW w:w="4053" w:type="pct"/>
            <w:gridSpan w:val="2"/>
          </w:tcPr>
          <w:p w:rsidR="00122912" w:rsidRPr="00A321BA" w:rsidRDefault="00F83A4C" w:rsidP="006F23E1">
            <w:pPr>
              <w:pStyle w:val="Betarp"/>
              <w:widowControl w:val="0"/>
            </w:pPr>
            <w:r w:rsidRPr="00F30B7B">
              <w:t>3000001</w:t>
            </w:r>
          </w:p>
        </w:tc>
      </w:tr>
      <w:tr w:rsidR="00122912" w:rsidRPr="00A321BA" w:rsidTr="00CA37D2">
        <w:trPr>
          <w:trHeight w:val="57"/>
        </w:trPr>
        <w:tc>
          <w:tcPr>
            <w:tcW w:w="947" w:type="pct"/>
          </w:tcPr>
          <w:p w:rsidR="00122912" w:rsidRPr="00A321BA" w:rsidRDefault="00122912" w:rsidP="006F23E1">
            <w:pPr>
              <w:pStyle w:val="Betarp"/>
              <w:widowControl w:val="0"/>
            </w:pPr>
            <w:r w:rsidRPr="00A321BA">
              <w:t>Modulio LTKS lygis</w:t>
            </w:r>
          </w:p>
        </w:tc>
        <w:tc>
          <w:tcPr>
            <w:tcW w:w="4053" w:type="pct"/>
            <w:gridSpan w:val="2"/>
          </w:tcPr>
          <w:p w:rsidR="00122912" w:rsidRPr="00A321BA" w:rsidRDefault="00122912" w:rsidP="006F23E1">
            <w:pPr>
              <w:pStyle w:val="Betarp"/>
              <w:widowControl w:val="0"/>
            </w:pPr>
            <w:r w:rsidRPr="00A321BA">
              <w:t>I</w:t>
            </w:r>
            <w:r w:rsidR="006F23E1" w:rsidRPr="00A321BA">
              <w:t>II</w:t>
            </w:r>
          </w:p>
        </w:tc>
      </w:tr>
      <w:tr w:rsidR="00AF63ED" w:rsidRPr="00A321BA" w:rsidTr="00CA37D2">
        <w:trPr>
          <w:trHeight w:val="57"/>
        </w:trPr>
        <w:tc>
          <w:tcPr>
            <w:tcW w:w="947" w:type="pct"/>
          </w:tcPr>
          <w:p w:rsidR="00122912" w:rsidRPr="00A321BA" w:rsidRDefault="00122912" w:rsidP="006F23E1">
            <w:pPr>
              <w:pStyle w:val="Betarp"/>
              <w:widowControl w:val="0"/>
            </w:pPr>
            <w:r w:rsidRPr="00A321BA">
              <w:t>Apimtis mokymosi kreditais</w:t>
            </w:r>
          </w:p>
        </w:tc>
        <w:tc>
          <w:tcPr>
            <w:tcW w:w="4053" w:type="pct"/>
            <w:gridSpan w:val="2"/>
          </w:tcPr>
          <w:p w:rsidR="00122912" w:rsidRPr="00A321BA" w:rsidRDefault="00122912" w:rsidP="006F23E1">
            <w:pPr>
              <w:pStyle w:val="Betarp"/>
              <w:widowControl w:val="0"/>
            </w:pPr>
            <w:r w:rsidRPr="00A321BA">
              <w:t>1</w:t>
            </w:r>
          </w:p>
        </w:tc>
      </w:tr>
      <w:tr w:rsidR="00AF63ED" w:rsidRPr="00A321BA" w:rsidTr="00AF63ED">
        <w:trPr>
          <w:trHeight w:val="57"/>
        </w:trPr>
        <w:tc>
          <w:tcPr>
            <w:tcW w:w="947" w:type="pct"/>
            <w:shd w:val="clear" w:color="auto" w:fill="F2F2F2"/>
          </w:tcPr>
          <w:p w:rsidR="00122912" w:rsidRPr="00A321BA" w:rsidRDefault="00122912" w:rsidP="006F23E1">
            <w:pPr>
              <w:pStyle w:val="Betarp"/>
              <w:widowControl w:val="0"/>
              <w:rPr>
                <w:bCs/>
                <w:iCs/>
              </w:rPr>
            </w:pPr>
            <w:r w:rsidRPr="00A321BA">
              <w:t>Kompetencijos</w:t>
            </w:r>
          </w:p>
        </w:tc>
        <w:tc>
          <w:tcPr>
            <w:tcW w:w="1129" w:type="pct"/>
            <w:shd w:val="clear" w:color="auto" w:fill="F2F2F2"/>
          </w:tcPr>
          <w:p w:rsidR="00122912" w:rsidRPr="00A321BA" w:rsidRDefault="00122912" w:rsidP="006F23E1">
            <w:pPr>
              <w:pStyle w:val="Betarp"/>
              <w:widowControl w:val="0"/>
              <w:rPr>
                <w:bCs/>
                <w:iCs/>
              </w:rPr>
            </w:pPr>
            <w:r w:rsidRPr="00A321BA">
              <w:rPr>
                <w:bCs/>
                <w:iCs/>
              </w:rPr>
              <w:t>Mokymosi rezultatai</w:t>
            </w:r>
          </w:p>
        </w:tc>
        <w:tc>
          <w:tcPr>
            <w:tcW w:w="2924" w:type="pct"/>
            <w:shd w:val="clear" w:color="auto" w:fill="F2F2F2"/>
          </w:tcPr>
          <w:p w:rsidR="00122912" w:rsidRPr="00A321BA" w:rsidRDefault="00122912" w:rsidP="006F23E1">
            <w:pPr>
              <w:pStyle w:val="Betarp"/>
              <w:widowControl w:val="0"/>
              <w:rPr>
                <w:bCs/>
                <w:iCs/>
              </w:rPr>
            </w:pPr>
            <w:r w:rsidRPr="00A321BA">
              <w:rPr>
                <w:bCs/>
                <w:iCs/>
              </w:rPr>
              <w:t>Rekomenduojamas turinys mokymosi rezultatams pasiekti</w:t>
            </w:r>
          </w:p>
        </w:tc>
      </w:tr>
      <w:tr w:rsidR="00A321BA" w:rsidRPr="00F83A4C" w:rsidTr="00AF63ED">
        <w:trPr>
          <w:trHeight w:val="57"/>
        </w:trPr>
        <w:tc>
          <w:tcPr>
            <w:tcW w:w="947" w:type="pct"/>
            <w:vMerge w:val="restart"/>
          </w:tcPr>
          <w:p w:rsidR="00122912" w:rsidRPr="00A321BA" w:rsidRDefault="00122912" w:rsidP="006F23E1">
            <w:pPr>
              <w:pStyle w:val="Betarp"/>
              <w:widowControl w:val="0"/>
            </w:pPr>
            <w:r w:rsidRPr="00A321BA">
              <w:t>1. Pažinti profesiją.</w:t>
            </w:r>
          </w:p>
        </w:tc>
        <w:tc>
          <w:tcPr>
            <w:tcW w:w="1129" w:type="pct"/>
          </w:tcPr>
          <w:p w:rsidR="00122912" w:rsidRPr="00A321BA" w:rsidRDefault="00122912" w:rsidP="006F23E1">
            <w:pPr>
              <w:widowControl w:val="0"/>
              <w:rPr>
                <w:bCs/>
                <w:lang w:val="lt-LT"/>
              </w:rPr>
            </w:pPr>
            <w:r w:rsidRPr="00A321BA">
              <w:rPr>
                <w:lang w:val="lt-LT"/>
              </w:rPr>
              <w:t xml:space="preserve">1.1. </w:t>
            </w:r>
            <w:r w:rsidRPr="00A321BA">
              <w:rPr>
                <w:bCs/>
                <w:lang w:val="lt-LT"/>
              </w:rPr>
              <w:t>Apibūdinti atliekų tvarkymo darbininko profesiją ir jos teikiamas galimybes darbo rinkoje.</w:t>
            </w:r>
          </w:p>
        </w:tc>
        <w:tc>
          <w:tcPr>
            <w:tcW w:w="2924" w:type="pct"/>
          </w:tcPr>
          <w:p w:rsidR="00122912" w:rsidRPr="00A321BA" w:rsidRDefault="00122912" w:rsidP="006F23E1">
            <w:pPr>
              <w:widowControl w:val="0"/>
              <w:pBdr>
                <w:top w:val="nil"/>
                <w:left w:val="nil"/>
                <w:bottom w:val="nil"/>
                <w:right w:val="nil"/>
                <w:between w:val="nil"/>
              </w:pBdr>
              <w:rPr>
                <w:lang w:val="lt-LT"/>
              </w:rPr>
            </w:pPr>
            <w:r w:rsidRPr="00A321BA">
              <w:rPr>
                <w:b/>
                <w:lang w:val="lt-LT"/>
              </w:rPr>
              <w:t>Tema</w:t>
            </w:r>
            <w:r w:rsidRPr="00A321BA">
              <w:rPr>
                <w:b/>
                <w:i/>
                <w:lang w:val="lt-LT"/>
              </w:rPr>
              <w:t xml:space="preserve">. </w:t>
            </w:r>
            <w:r w:rsidRPr="00A321BA">
              <w:rPr>
                <w:b/>
                <w:i/>
                <w:lang w:val="lt-LT" w:eastAsia="lt-LT"/>
              </w:rPr>
              <w:t>Atliekų tvarkymo darbininko</w:t>
            </w:r>
            <w:r w:rsidRPr="00A321BA">
              <w:rPr>
                <w:lang w:val="lt-LT" w:eastAsia="lt-LT"/>
              </w:rPr>
              <w:t xml:space="preserve"> </w:t>
            </w:r>
            <w:r w:rsidRPr="00A321BA">
              <w:rPr>
                <w:b/>
                <w:i/>
                <w:lang w:val="lt-LT"/>
              </w:rPr>
              <w:t>profesija, jos specifika ir galimybės darbo rinkoje</w:t>
            </w:r>
          </w:p>
          <w:p w:rsidR="00122912" w:rsidRPr="00A321BA" w:rsidRDefault="00122912" w:rsidP="006F23E1">
            <w:pPr>
              <w:widowControl w:val="0"/>
              <w:numPr>
                <w:ilvl w:val="0"/>
                <w:numId w:val="6"/>
              </w:numPr>
              <w:pBdr>
                <w:top w:val="nil"/>
                <w:left w:val="nil"/>
                <w:bottom w:val="nil"/>
                <w:right w:val="nil"/>
                <w:between w:val="nil"/>
              </w:pBdr>
              <w:ind w:left="0" w:firstLine="0"/>
              <w:rPr>
                <w:lang w:val="lt-LT"/>
              </w:rPr>
            </w:pPr>
            <w:r w:rsidRPr="00A321BA">
              <w:rPr>
                <w:lang w:val="lt-LT" w:eastAsia="lt-LT"/>
              </w:rPr>
              <w:t xml:space="preserve">Atliekų tvarkymo darbininko </w:t>
            </w:r>
            <w:r w:rsidRPr="00A321BA">
              <w:rPr>
                <w:lang w:val="lt-LT"/>
              </w:rPr>
              <w:t>darbo vieta</w:t>
            </w:r>
          </w:p>
          <w:p w:rsidR="00122912" w:rsidRPr="00A321BA" w:rsidRDefault="00122912" w:rsidP="006F23E1">
            <w:pPr>
              <w:widowControl w:val="0"/>
              <w:numPr>
                <w:ilvl w:val="0"/>
                <w:numId w:val="6"/>
              </w:numPr>
              <w:pBdr>
                <w:top w:val="nil"/>
                <w:left w:val="nil"/>
                <w:bottom w:val="nil"/>
                <w:right w:val="nil"/>
                <w:between w:val="nil"/>
              </w:pBdr>
              <w:ind w:left="0" w:firstLine="0"/>
              <w:rPr>
                <w:lang w:val="lt-LT"/>
              </w:rPr>
            </w:pPr>
            <w:r w:rsidRPr="00A321BA">
              <w:rPr>
                <w:lang w:val="lt-LT" w:eastAsia="lt-LT"/>
              </w:rPr>
              <w:t xml:space="preserve">Atliekų tvarkymo darbininko </w:t>
            </w:r>
            <w:r w:rsidRPr="00A321BA">
              <w:rPr>
                <w:lang w:val="lt-LT"/>
              </w:rPr>
              <w:t>darbo specifika</w:t>
            </w:r>
          </w:p>
          <w:p w:rsidR="00122912" w:rsidRPr="00A321BA" w:rsidRDefault="00122912" w:rsidP="006F23E1">
            <w:pPr>
              <w:widowControl w:val="0"/>
              <w:numPr>
                <w:ilvl w:val="0"/>
                <w:numId w:val="6"/>
              </w:numPr>
              <w:pBdr>
                <w:top w:val="nil"/>
                <w:left w:val="nil"/>
                <w:bottom w:val="nil"/>
                <w:right w:val="nil"/>
                <w:between w:val="nil"/>
              </w:pBdr>
              <w:ind w:left="0" w:firstLine="0"/>
              <w:rPr>
                <w:lang w:val="lt-LT"/>
              </w:rPr>
            </w:pPr>
            <w:r w:rsidRPr="00A321BA">
              <w:rPr>
                <w:lang w:val="lt-LT" w:eastAsia="lt-LT"/>
              </w:rPr>
              <w:t xml:space="preserve">Atliekų tvarkymo darbininko </w:t>
            </w:r>
            <w:r w:rsidRPr="00A321BA">
              <w:rPr>
                <w:lang w:val="lt-LT"/>
              </w:rPr>
              <w:t>profesijos samprata</w:t>
            </w:r>
          </w:p>
          <w:p w:rsidR="00122912" w:rsidRPr="00A321BA" w:rsidRDefault="00122912" w:rsidP="006F23E1">
            <w:pPr>
              <w:widowControl w:val="0"/>
              <w:numPr>
                <w:ilvl w:val="0"/>
                <w:numId w:val="6"/>
              </w:numPr>
              <w:pBdr>
                <w:top w:val="nil"/>
                <w:left w:val="nil"/>
                <w:bottom w:val="nil"/>
                <w:right w:val="nil"/>
                <w:between w:val="nil"/>
              </w:pBdr>
              <w:ind w:left="0" w:firstLine="0"/>
              <w:rPr>
                <w:lang w:val="lt-LT"/>
              </w:rPr>
            </w:pPr>
            <w:r w:rsidRPr="00A321BA">
              <w:rPr>
                <w:lang w:val="lt-LT" w:eastAsia="lt-LT"/>
              </w:rPr>
              <w:t xml:space="preserve">Atliekų tvarkymo darbininko </w:t>
            </w:r>
            <w:r w:rsidRPr="00A321BA">
              <w:rPr>
                <w:lang w:val="lt-LT"/>
              </w:rPr>
              <w:t>profesijai svarbios asmeninės savybės</w:t>
            </w:r>
          </w:p>
        </w:tc>
      </w:tr>
      <w:tr w:rsidR="00A321BA" w:rsidRPr="00F83A4C" w:rsidTr="00AF63ED">
        <w:trPr>
          <w:trHeight w:val="57"/>
        </w:trPr>
        <w:tc>
          <w:tcPr>
            <w:tcW w:w="947" w:type="pct"/>
            <w:vMerge/>
          </w:tcPr>
          <w:p w:rsidR="00122912" w:rsidRPr="00A321BA" w:rsidRDefault="00122912" w:rsidP="006F23E1">
            <w:pPr>
              <w:pStyle w:val="Betarp"/>
              <w:widowControl w:val="0"/>
            </w:pPr>
          </w:p>
        </w:tc>
        <w:tc>
          <w:tcPr>
            <w:tcW w:w="1129" w:type="pct"/>
          </w:tcPr>
          <w:p w:rsidR="00122912" w:rsidRPr="00A321BA" w:rsidRDefault="00122912" w:rsidP="006F23E1">
            <w:pPr>
              <w:widowControl w:val="0"/>
              <w:rPr>
                <w:bCs/>
                <w:lang w:val="lt-LT"/>
              </w:rPr>
            </w:pPr>
            <w:r w:rsidRPr="00A321BA">
              <w:rPr>
                <w:lang w:val="lt-LT"/>
              </w:rPr>
              <w:t xml:space="preserve">1.2. </w:t>
            </w:r>
            <w:r w:rsidRPr="00A321BA">
              <w:rPr>
                <w:bCs/>
                <w:lang w:val="lt-LT"/>
              </w:rPr>
              <w:t>Apibūdinti atliekų tvarkymo darbininko veiklos procesus.</w:t>
            </w:r>
          </w:p>
        </w:tc>
        <w:tc>
          <w:tcPr>
            <w:tcW w:w="2924" w:type="pct"/>
          </w:tcPr>
          <w:p w:rsidR="00122912" w:rsidRPr="00A321BA" w:rsidRDefault="00122912" w:rsidP="006F23E1">
            <w:pPr>
              <w:widowControl w:val="0"/>
              <w:rPr>
                <w:i/>
                <w:lang w:val="lt-LT"/>
              </w:rPr>
            </w:pPr>
            <w:r w:rsidRPr="00A321BA">
              <w:rPr>
                <w:b/>
                <w:lang w:val="lt-LT"/>
              </w:rPr>
              <w:t>Tema</w:t>
            </w:r>
            <w:r w:rsidRPr="00A321BA">
              <w:rPr>
                <w:b/>
                <w:i/>
                <w:lang w:val="lt-LT"/>
              </w:rPr>
              <w:t xml:space="preserve">. </w:t>
            </w:r>
            <w:r w:rsidRPr="00A321BA">
              <w:rPr>
                <w:b/>
                <w:i/>
                <w:lang w:val="lt-LT" w:eastAsia="lt-LT"/>
              </w:rPr>
              <w:t>Atliekų tvarkymo darbininko</w:t>
            </w:r>
            <w:r w:rsidRPr="00A321BA">
              <w:rPr>
                <w:lang w:val="lt-LT" w:eastAsia="lt-LT"/>
              </w:rPr>
              <w:t xml:space="preserve"> </w:t>
            </w:r>
            <w:r w:rsidRPr="00A321BA">
              <w:rPr>
                <w:b/>
                <w:i/>
                <w:lang w:val="lt-LT"/>
              </w:rPr>
              <w:t>profesinės veiklos procesai</w:t>
            </w:r>
          </w:p>
          <w:p w:rsidR="00122912" w:rsidRPr="00A321BA" w:rsidRDefault="00122912" w:rsidP="006F23E1">
            <w:pPr>
              <w:widowControl w:val="0"/>
              <w:numPr>
                <w:ilvl w:val="0"/>
                <w:numId w:val="6"/>
              </w:numPr>
              <w:pBdr>
                <w:top w:val="nil"/>
                <w:left w:val="nil"/>
                <w:bottom w:val="nil"/>
                <w:right w:val="nil"/>
                <w:between w:val="nil"/>
              </w:pBdr>
              <w:ind w:left="0" w:firstLine="0"/>
              <w:rPr>
                <w:lang w:val="lt-LT"/>
              </w:rPr>
            </w:pPr>
            <w:r w:rsidRPr="00A321BA">
              <w:rPr>
                <w:lang w:val="lt-LT" w:eastAsia="lt-LT"/>
              </w:rPr>
              <w:t xml:space="preserve">Atliekų tvarkymo darbininko </w:t>
            </w:r>
            <w:r w:rsidRPr="00A321BA">
              <w:rPr>
                <w:lang w:val="lt-LT"/>
              </w:rPr>
              <w:t>pagrindiniai veiklos procesai, funkcijos ir uždaviniai, atliekami skirtingose darbo vietose</w:t>
            </w:r>
          </w:p>
          <w:p w:rsidR="00122912" w:rsidRPr="00A321BA" w:rsidRDefault="00122912" w:rsidP="006F23E1">
            <w:pPr>
              <w:widowControl w:val="0"/>
              <w:numPr>
                <w:ilvl w:val="0"/>
                <w:numId w:val="6"/>
              </w:numPr>
              <w:pBdr>
                <w:top w:val="nil"/>
                <w:left w:val="nil"/>
                <w:bottom w:val="nil"/>
                <w:right w:val="nil"/>
                <w:between w:val="nil"/>
              </w:pBdr>
              <w:ind w:left="0" w:firstLine="0"/>
              <w:rPr>
                <w:lang w:val="lt-LT"/>
              </w:rPr>
            </w:pPr>
            <w:r w:rsidRPr="00A321BA">
              <w:rPr>
                <w:lang w:val="lt-LT"/>
              </w:rPr>
              <w:t>Gerosios praktikos taisyklės ir jų svarba darbo procesams bei rezultatų kokybei</w:t>
            </w:r>
          </w:p>
          <w:p w:rsidR="00122912" w:rsidRPr="00A321BA" w:rsidRDefault="00122912" w:rsidP="006F23E1">
            <w:pPr>
              <w:widowControl w:val="0"/>
              <w:numPr>
                <w:ilvl w:val="0"/>
                <w:numId w:val="6"/>
              </w:numPr>
              <w:pBdr>
                <w:top w:val="nil"/>
                <w:left w:val="nil"/>
                <w:bottom w:val="nil"/>
                <w:right w:val="nil"/>
                <w:between w:val="nil"/>
              </w:pBdr>
              <w:ind w:left="0" w:firstLine="0"/>
              <w:rPr>
                <w:lang w:val="lt-LT"/>
              </w:rPr>
            </w:pPr>
            <w:r w:rsidRPr="00A321BA">
              <w:rPr>
                <w:lang w:val="lt-LT"/>
              </w:rPr>
              <w:t xml:space="preserve">Teisės aktai, reglamentuojantys </w:t>
            </w:r>
            <w:r w:rsidRPr="00A321BA">
              <w:rPr>
                <w:lang w:val="lt-LT" w:eastAsia="lt-LT"/>
              </w:rPr>
              <w:t xml:space="preserve">atliekų tvarkymo darbininko </w:t>
            </w:r>
            <w:r w:rsidRPr="00A321BA">
              <w:rPr>
                <w:lang w:val="lt-LT"/>
              </w:rPr>
              <w:t>profesinę veiklą</w:t>
            </w:r>
          </w:p>
        </w:tc>
      </w:tr>
      <w:tr w:rsidR="00AF63ED" w:rsidRPr="00F83A4C" w:rsidTr="00AF63ED">
        <w:trPr>
          <w:trHeight w:val="57"/>
        </w:trPr>
        <w:tc>
          <w:tcPr>
            <w:tcW w:w="947" w:type="pct"/>
            <w:vMerge/>
          </w:tcPr>
          <w:p w:rsidR="00122912" w:rsidRPr="00A321BA" w:rsidRDefault="00122912" w:rsidP="006F23E1">
            <w:pPr>
              <w:pStyle w:val="Betarp"/>
              <w:widowControl w:val="0"/>
            </w:pPr>
          </w:p>
        </w:tc>
        <w:tc>
          <w:tcPr>
            <w:tcW w:w="1129" w:type="pct"/>
          </w:tcPr>
          <w:p w:rsidR="00122912" w:rsidRPr="00A321BA" w:rsidRDefault="00122912" w:rsidP="006F23E1">
            <w:pPr>
              <w:pStyle w:val="Betarp"/>
              <w:widowControl w:val="0"/>
              <w:rPr>
                <w:bCs/>
              </w:rPr>
            </w:pPr>
            <w:r w:rsidRPr="00A321BA">
              <w:t xml:space="preserve">1.3. </w:t>
            </w:r>
            <w:r w:rsidRPr="00A321BA">
              <w:rPr>
                <w:bCs/>
              </w:rPr>
              <w:t>Demonstruoti jau turimus, neformaliuoju ir (arba) savaiminiu būdu įgytus atliekų tvarkymo darbininko kvalifikacijai būdingus gebėjimus.</w:t>
            </w:r>
          </w:p>
        </w:tc>
        <w:tc>
          <w:tcPr>
            <w:tcW w:w="2924" w:type="pct"/>
          </w:tcPr>
          <w:p w:rsidR="00122912" w:rsidRPr="00A321BA" w:rsidRDefault="00122912" w:rsidP="006F23E1">
            <w:pPr>
              <w:widowControl w:val="0"/>
              <w:rPr>
                <w:b/>
                <w:lang w:val="lt-LT"/>
              </w:rPr>
            </w:pPr>
            <w:r w:rsidRPr="00A321BA">
              <w:rPr>
                <w:b/>
                <w:lang w:val="lt-LT"/>
              </w:rPr>
              <w:t xml:space="preserve">Tema. </w:t>
            </w:r>
            <w:r w:rsidRPr="00A321BA">
              <w:rPr>
                <w:b/>
                <w:i/>
                <w:lang w:val="lt-LT" w:eastAsia="lt-LT"/>
              </w:rPr>
              <w:t>Atliekų tvarkymo darbininko</w:t>
            </w:r>
            <w:r w:rsidRPr="00A321BA">
              <w:rPr>
                <w:lang w:val="lt-LT" w:eastAsia="lt-LT"/>
              </w:rPr>
              <w:t xml:space="preserve"> </w:t>
            </w:r>
            <w:r w:rsidRPr="00A321BA">
              <w:rPr>
                <w:b/>
                <w:i/>
                <w:lang w:val="lt-LT"/>
              </w:rPr>
              <w:t>modulinė profesinio mokymo programa</w:t>
            </w:r>
          </w:p>
          <w:p w:rsidR="00122912" w:rsidRPr="00A321BA" w:rsidRDefault="00D80106" w:rsidP="006F23E1">
            <w:pPr>
              <w:widowControl w:val="0"/>
              <w:numPr>
                <w:ilvl w:val="0"/>
                <w:numId w:val="6"/>
              </w:numPr>
              <w:pBdr>
                <w:top w:val="nil"/>
                <w:left w:val="nil"/>
                <w:bottom w:val="nil"/>
                <w:right w:val="nil"/>
                <w:between w:val="nil"/>
              </w:pBdr>
              <w:ind w:left="0" w:firstLine="0"/>
              <w:rPr>
                <w:lang w:val="lt-LT"/>
              </w:rPr>
            </w:pPr>
            <w:r w:rsidRPr="00A321BA">
              <w:rPr>
                <w:lang w:val="lt-LT" w:eastAsia="lt-LT"/>
              </w:rPr>
              <w:t>A</w:t>
            </w:r>
            <w:r w:rsidR="00122912" w:rsidRPr="00A321BA">
              <w:rPr>
                <w:lang w:val="lt-LT" w:eastAsia="lt-LT"/>
              </w:rPr>
              <w:t xml:space="preserve">tliekų tvarkymo darbininko </w:t>
            </w:r>
            <w:r w:rsidRPr="00A321BA">
              <w:rPr>
                <w:lang w:val="lt-LT"/>
              </w:rPr>
              <w:t xml:space="preserve">modulinės </w:t>
            </w:r>
            <w:r w:rsidR="00122912" w:rsidRPr="00A321BA">
              <w:rPr>
                <w:lang w:val="lt-LT"/>
              </w:rPr>
              <w:t>profesinio mokymo programos tikslai ir uždaviniai</w:t>
            </w:r>
          </w:p>
          <w:p w:rsidR="00122912" w:rsidRPr="00A321BA" w:rsidRDefault="00122912" w:rsidP="006F23E1">
            <w:pPr>
              <w:widowControl w:val="0"/>
              <w:numPr>
                <w:ilvl w:val="0"/>
                <w:numId w:val="6"/>
              </w:numPr>
              <w:pBdr>
                <w:top w:val="nil"/>
                <w:left w:val="nil"/>
                <w:bottom w:val="nil"/>
                <w:right w:val="nil"/>
                <w:between w:val="nil"/>
              </w:pBdr>
              <w:ind w:left="0" w:firstLine="0"/>
              <w:rPr>
                <w:lang w:val="lt-LT"/>
              </w:rPr>
            </w:pPr>
            <w:r w:rsidRPr="00A321BA">
              <w:rPr>
                <w:lang w:val="lt-LT"/>
              </w:rPr>
              <w:t>Mokymosi formos ir metodai, siekiami rezultatai (kompetencijos) ir jų patvirtinimas, mokymosi pasiekimų vertinimo kriterijai</w:t>
            </w:r>
          </w:p>
          <w:p w:rsidR="00122912" w:rsidRPr="00A321BA" w:rsidRDefault="00122912" w:rsidP="006F23E1">
            <w:pPr>
              <w:widowControl w:val="0"/>
              <w:numPr>
                <w:ilvl w:val="0"/>
                <w:numId w:val="6"/>
              </w:numPr>
              <w:pBdr>
                <w:top w:val="nil"/>
                <w:left w:val="nil"/>
                <w:bottom w:val="nil"/>
                <w:right w:val="nil"/>
                <w:between w:val="nil"/>
              </w:pBdr>
              <w:ind w:left="0" w:firstLine="0"/>
              <w:rPr>
                <w:lang w:val="lt-LT"/>
              </w:rPr>
            </w:pPr>
            <w:r w:rsidRPr="00A321BA">
              <w:rPr>
                <w:lang w:val="lt-LT"/>
              </w:rPr>
              <w:t>Mokymosi įgūdžių demonstravimo formos (metodai)</w:t>
            </w:r>
          </w:p>
          <w:p w:rsidR="00122912" w:rsidRPr="00A321BA" w:rsidRDefault="00122912" w:rsidP="006F23E1">
            <w:pPr>
              <w:widowControl w:val="0"/>
              <w:numPr>
                <w:ilvl w:val="0"/>
                <w:numId w:val="6"/>
              </w:numPr>
              <w:pBdr>
                <w:top w:val="nil"/>
                <w:left w:val="nil"/>
                <w:bottom w:val="nil"/>
                <w:right w:val="nil"/>
                <w:between w:val="nil"/>
              </w:pBdr>
              <w:ind w:left="0" w:firstLine="0"/>
              <w:rPr>
                <w:lang w:val="lt-LT"/>
              </w:rPr>
            </w:pPr>
            <w:r w:rsidRPr="00A321BA">
              <w:rPr>
                <w:lang w:val="lt-LT"/>
              </w:rPr>
              <w:t>Individualus mokymosi planas</w:t>
            </w:r>
          </w:p>
          <w:p w:rsidR="00122912" w:rsidRPr="00A321BA" w:rsidRDefault="00122912" w:rsidP="006F23E1">
            <w:pPr>
              <w:widowControl w:val="0"/>
              <w:rPr>
                <w:b/>
                <w:lang w:val="lt-LT"/>
              </w:rPr>
            </w:pPr>
            <w:r w:rsidRPr="00A321BA">
              <w:rPr>
                <w:b/>
                <w:lang w:val="lt-LT"/>
              </w:rPr>
              <w:t xml:space="preserve">Tema. </w:t>
            </w:r>
            <w:r w:rsidRPr="00A321BA">
              <w:rPr>
                <w:b/>
                <w:i/>
                <w:lang w:val="lt-LT"/>
              </w:rPr>
              <w:t>Turimų gebėjimų, įgytų savaiminiu ar neformaliuoju būdu, vertinimas</w:t>
            </w:r>
          </w:p>
          <w:p w:rsidR="00122912" w:rsidRPr="00A321BA" w:rsidRDefault="00122912" w:rsidP="006F23E1">
            <w:pPr>
              <w:widowControl w:val="0"/>
              <w:numPr>
                <w:ilvl w:val="0"/>
                <w:numId w:val="6"/>
              </w:numPr>
              <w:ind w:left="0" w:firstLine="0"/>
              <w:rPr>
                <w:lang w:val="lt-LT"/>
              </w:rPr>
            </w:pPr>
            <w:r w:rsidRPr="00A321BA">
              <w:rPr>
                <w:lang w:val="lt-LT"/>
              </w:rPr>
              <w:t xml:space="preserve">Savaiminiu ir (arba) neformaliuoju būdu įgytų </w:t>
            </w:r>
            <w:r w:rsidRPr="00A321BA">
              <w:rPr>
                <w:lang w:val="lt-LT" w:eastAsia="lt-LT"/>
              </w:rPr>
              <w:t xml:space="preserve">atliekų tvarkymo darbininko </w:t>
            </w:r>
            <w:r w:rsidRPr="00A321BA">
              <w:rPr>
                <w:lang w:val="lt-LT"/>
              </w:rPr>
              <w:t>kvalifikacijai būdingų gebėjimų demonstravimas</w:t>
            </w:r>
          </w:p>
          <w:p w:rsidR="00122912" w:rsidRPr="00A321BA" w:rsidRDefault="00122912" w:rsidP="006F23E1">
            <w:pPr>
              <w:widowControl w:val="0"/>
              <w:numPr>
                <w:ilvl w:val="0"/>
                <w:numId w:val="6"/>
              </w:numPr>
              <w:ind w:left="0" w:firstLine="0"/>
              <w:rPr>
                <w:lang w:val="lt-LT"/>
              </w:rPr>
            </w:pPr>
            <w:r w:rsidRPr="00A321BA">
              <w:rPr>
                <w:lang w:val="lt-LT"/>
              </w:rPr>
              <w:t>Savaiminiu ir (arba) neformaliuoju būdu įgytų gebėjimų įsivertinimas</w:t>
            </w:r>
          </w:p>
        </w:tc>
      </w:tr>
      <w:tr w:rsidR="00122912" w:rsidRPr="00F83A4C" w:rsidTr="00CA37D2">
        <w:trPr>
          <w:trHeight w:val="57"/>
        </w:trPr>
        <w:tc>
          <w:tcPr>
            <w:tcW w:w="947" w:type="pct"/>
          </w:tcPr>
          <w:p w:rsidR="00122912" w:rsidRPr="00A321BA" w:rsidRDefault="00122912" w:rsidP="006F23E1">
            <w:pPr>
              <w:pStyle w:val="Betarp"/>
              <w:widowControl w:val="0"/>
              <w:rPr>
                <w:highlight w:val="yellow"/>
              </w:rPr>
            </w:pPr>
            <w:r w:rsidRPr="00A321BA">
              <w:t>Mokymosi pasiekimų vertinimo kriterijai</w:t>
            </w:r>
          </w:p>
        </w:tc>
        <w:tc>
          <w:tcPr>
            <w:tcW w:w="4053" w:type="pct"/>
            <w:gridSpan w:val="2"/>
          </w:tcPr>
          <w:p w:rsidR="00122912" w:rsidRPr="00A321BA" w:rsidRDefault="00122912" w:rsidP="006F23E1">
            <w:pPr>
              <w:pStyle w:val="Betarp"/>
              <w:widowControl w:val="0"/>
            </w:pPr>
            <w:r w:rsidRPr="00A321BA">
              <w:t xml:space="preserve">Siūlomas įvadinio modulio įvertinimas – </w:t>
            </w:r>
            <w:r w:rsidRPr="00A321BA">
              <w:rPr>
                <w:rFonts w:eastAsia="Calibri"/>
                <w:i/>
              </w:rPr>
              <w:t>įskaityta (neįskaityta).</w:t>
            </w:r>
          </w:p>
        </w:tc>
      </w:tr>
      <w:tr w:rsidR="00122912" w:rsidRPr="00F83A4C" w:rsidTr="00CA37D2">
        <w:trPr>
          <w:trHeight w:val="57"/>
        </w:trPr>
        <w:tc>
          <w:tcPr>
            <w:tcW w:w="947" w:type="pct"/>
          </w:tcPr>
          <w:p w:rsidR="00122912" w:rsidRPr="00A321BA" w:rsidRDefault="00122912" w:rsidP="006F23E1">
            <w:pPr>
              <w:pStyle w:val="2vidutinistinklelis1"/>
              <w:widowControl w:val="0"/>
            </w:pPr>
            <w:r w:rsidRPr="00A321BA">
              <w:t xml:space="preserve">Reikalavimai mokymui skirtiems metodiniams ir </w:t>
            </w:r>
            <w:r w:rsidRPr="00A321BA">
              <w:lastRenderedPageBreak/>
              <w:t>materialiesiems ištekliams</w:t>
            </w:r>
          </w:p>
        </w:tc>
        <w:tc>
          <w:tcPr>
            <w:tcW w:w="4053" w:type="pct"/>
            <w:gridSpan w:val="2"/>
          </w:tcPr>
          <w:p w:rsidR="00122912" w:rsidRPr="00A321BA" w:rsidRDefault="00122912" w:rsidP="006F23E1">
            <w:pPr>
              <w:widowControl w:val="0"/>
              <w:rPr>
                <w:i/>
                <w:lang w:val="lt-LT"/>
              </w:rPr>
            </w:pPr>
            <w:r w:rsidRPr="00A321BA">
              <w:rPr>
                <w:i/>
                <w:lang w:val="lt-LT"/>
              </w:rPr>
              <w:lastRenderedPageBreak/>
              <w:t>Mokymo(</w:t>
            </w:r>
            <w:proofErr w:type="spellStart"/>
            <w:r w:rsidRPr="00A321BA">
              <w:rPr>
                <w:i/>
                <w:lang w:val="lt-LT"/>
              </w:rPr>
              <w:t>si</w:t>
            </w:r>
            <w:proofErr w:type="spellEnd"/>
            <w:r w:rsidRPr="00A321BA">
              <w:rPr>
                <w:i/>
                <w:lang w:val="lt-LT"/>
              </w:rPr>
              <w:t>) medžiaga:</w:t>
            </w:r>
          </w:p>
          <w:p w:rsidR="00122912" w:rsidRPr="00A321BA" w:rsidRDefault="00122912" w:rsidP="006F23E1">
            <w:pPr>
              <w:widowControl w:val="0"/>
              <w:numPr>
                <w:ilvl w:val="0"/>
                <w:numId w:val="6"/>
              </w:numPr>
              <w:pBdr>
                <w:top w:val="nil"/>
                <w:left w:val="nil"/>
                <w:bottom w:val="nil"/>
                <w:right w:val="nil"/>
                <w:between w:val="nil"/>
              </w:pBdr>
              <w:ind w:left="0" w:firstLine="0"/>
              <w:rPr>
                <w:lang w:val="lt-LT"/>
              </w:rPr>
            </w:pPr>
            <w:r w:rsidRPr="00A321BA">
              <w:rPr>
                <w:lang w:val="lt-LT"/>
              </w:rPr>
              <w:t>Atliekų tvarkymo darbininko modulinė profesinio mokymo programa</w:t>
            </w:r>
          </w:p>
          <w:p w:rsidR="00122912" w:rsidRPr="00A321BA" w:rsidRDefault="00122912" w:rsidP="006F23E1">
            <w:pPr>
              <w:widowControl w:val="0"/>
              <w:numPr>
                <w:ilvl w:val="0"/>
                <w:numId w:val="6"/>
              </w:numPr>
              <w:pBdr>
                <w:top w:val="nil"/>
                <w:left w:val="nil"/>
                <w:bottom w:val="nil"/>
                <w:right w:val="nil"/>
                <w:between w:val="nil"/>
              </w:pBdr>
              <w:ind w:left="0" w:firstLine="0"/>
              <w:rPr>
                <w:lang w:val="lt-LT"/>
              </w:rPr>
            </w:pPr>
            <w:r w:rsidRPr="00A321BA">
              <w:rPr>
                <w:lang w:val="lt-LT"/>
              </w:rPr>
              <w:lastRenderedPageBreak/>
              <w:t>Vadovėliai ir kita mokomoji medžiaga</w:t>
            </w:r>
          </w:p>
          <w:p w:rsidR="00122912" w:rsidRPr="00A321BA" w:rsidRDefault="00122912" w:rsidP="006F23E1">
            <w:pPr>
              <w:widowControl w:val="0"/>
              <w:rPr>
                <w:i/>
                <w:lang w:val="lt-LT"/>
              </w:rPr>
            </w:pPr>
            <w:r w:rsidRPr="00A321BA">
              <w:rPr>
                <w:i/>
                <w:lang w:val="lt-LT"/>
              </w:rPr>
              <w:t>Mokymo(</w:t>
            </w:r>
            <w:proofErr w:type="spellStart"/>
            <w:r w:rsidRPr="00A321BA">
              <w:rPr>
                <w:i/>
                <w:lang w:val="lt-LT"/>
              </w:rPr>
              <w:t>si</w:t>
            </w:r>
            <w:proofErr w:type="spellEnd"/>
            <w:r w:rsidRPr="00A321BA">
              <w:rPr>
                <w:i/>
                <w:lang w:val="lt-LT"/>
              </w:rPr>
              <w:t>) priemonės:</w:t>
            </w:r>
          </w:p>
          <w:p w:rsidR="00122912" w:rsidRPr="00A321BA" w:rsidRDefault="00122912" w:rsidP="006F23E1">
            <w:pPr>
              <w:widowControl w:val="0"/>
              <w:numPr>
                <w:ilvl w:val="0"/>
                <w:numId w:val="6"/>
              </w:numPr>
              <w:ind w:left="0" w:firstLine="0"/>
              <w:rPr>
                <w:lang w:val="lt-LT"/>
              </w:rPr>
            </w:pPr>
            <w:r w:rsidRPr="00A321BA">
              <w:rPr>
                <w:lang w:val="lt-LT"/>
              </w:rPr>
              <w:t>Techninės priemonės mokymo(</w:t>
            </w:r>
            <w:proofErr w:type="spellStart"/>
            <w:r w:rsidRPr="00A321BA">
              <w:rPr>
                <w:lang w:val="lt-LT"/>
              </w:rPr>
              <w:t>si</w:t>
            </w:r>
            <w:proofErr w:type="spellEnd"/>
            <w:r w:rsidRPr="00A321BA">
              <w:rPr>
                <w:lang w:val="lt-LT"/>
              </w:rPr>
              <w:t>) medžiagai iliustruoti, vizualizuoti, pristatyti</w:t>
            </w:r>
          </w:p>
        </w:tc>
      </w:tr>
      <w:tr w:rsidR="00122912" w:rsidRPr="00F83A4C" w:rsidTr="00CA37D2">
        <w:trPr>
          <w:trHeight w:val="57"/>
        </w:trPr>
        <w:tc>
          <w:tcPr>
            <w:tcW w:w="947" w:type="pct"/>
          </w:tcPr>
          <w:p w:rsidR="00122912" w:rsidRPr="00A321BA" w:rsidRDefault="00122912" w:rsidP="006F23E1">
            <w:pPr>
              <w:pStyle w:val="2vidutinistinklelis1"/>
              <w:widowControl w:val="0"/>
            </w:pPr>
            <w:r w:rsidRPr="00A321BA">
              <w:t>Reikalavimai teorinio ir praktinio mokymo vietai</w:t>
            </w:r>
          </w:p>
        </w:tc>
        <w:tc>
          <w:tcPr>
            <w:tcW w:w="4053" w:type="pct"/>
            <w:gridSpan w:val="2"/>
          </w:tcPr>
          <w:p w:rsidR="00122912" w:rsidRPr="00A321BA" w:rsidRDefault="00122912" w:rsidP="006F23E1">
            <w:pPr>
              <w:widowControl w:val="0"/>
              <w:rPr>
                <w:lang w:val="lt-LT"/>
              </w:rPr>
            </w:pPr>
            <w:r w:rsidRPr="00A321BA">
              <w:rPr>
                <w:lang w:val="lt-LT"/>
              </w:rPr>
              <w:t>Klasė ar kita mokymui(</w:t>
            </w:r>
            <w:proofErr w:type="spellStart"/>
            <w:r w:rsidRPr="00A321BA">
              <w:rPr>
                <w:lang w:val="lt-LT"/>
              </w:rPr>
              <w:t>si</w:t>
            </w:r>
            <w:proofErr w:type="spellEnd"/>
            <w:r w:rsidRPr="00A321BA">
              <w:rPr>
                <w:lang w:val="lt-LT"/>
              </w:rPr>
              <w:t>) pritaikyta patalpa su techninėmis priemonėmis (kompiuteriu, vaizdo projektoriumi) mokymo(</w:t>
            </w:r>
            <w:proofErr w:type="spellStart"/>
            <w:r w:rsidRPr="00A321BA">
              <w:rPr>
                <w:lang w:val="lt-LT"/>
              </w:rPr>
              <w:t>si</w:t>
            </w:r>
            <w:proofErr w:type="spellEnd"/>
            <w:r w:rsidRPr="00A321BA">
              <w:rPr>
                <w:lang w:val="lt-LT"/>
              </w:rPr>
              <w:t>) medžiagai pateikti.</w:t>
            </w:r>
          </w:p>
        </w:tc>
      </w:tr>
      <w:tr w:rsidR="00122912" w:rsidRPr="00F83A4C" w:rsidTr="00CA37D2">
        <w:trPr>
          <w:trHeight w:val="57"/>
        </w:trPr>
        <w:tc>
          <w:tcPr>
            <w:tcW w:w="947" w:type="pct"/>
          </w:tcPr>
          <w:p w:rsidR="00122912" w:rsidRPr="00A321BA" w:rsidRDefault="00122912" w:rsidP="006F23E1">
            <w:pPr>
              <w:pStyle w:val="2vidutinistinklelis1"/>
              <w:widowControl w:val="0"/>
            </w:pPr>
            <w:r w:rsidRPr="00A321BA">
              <w:t>Reikalavimai mokytojų dalykiniam pasirengimui (dalykinei kvalifikacijai)</w:t>
            </w:r>
          </w:p>
        </w:tc>
        <w:tc>
          <w:tcPr>
            <w:tcW w:w="4053" w:type="pct"/>
            <w:gridSpan w:val="2"/>
          </w:tcPr>
          <w:p w:rsidR="00122912" w:rsidRPr="00A321BA" w:rsidRDefault="00122912" w:rsidP="006F23E1">
            <w:pPr>
              <w:widowControl w:val="0"/>
              <w:rPr>
                <w:lang w:val="lt-LT"/>
              </w:rPr>
            </w:pPr>
            <w:r w:rsidRPr="00A321BA">
              <w:rPr>
                <w:lang w:val="lt-LT"/>
              </w:rPr>
              <w:t>Modulį gali vesti mokytojas, turintis:</w:t>
            </w:r>
          </w:p>
          <w:p w:rsidR="00122912" w:rsidRPr="00A321BA" w:rsidRDefault="00122912" w:rsidP="006F23E1">
            <w:pPr>
              <w:widowControl w:val="0"/>
              <w:rPr>
                <w:lang w:val="lt-LT"/>
              </w:rPr>
            </w:pPr>
            <w:r w:rsidRPr="00A321BA">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22912" w:rsidRPr="00A321BA" w:rsidRDefault="00122912" w:rsidP="006F23E1">
            <w:pPr>
              <w:pStyle w:val="2vidutinistinklelis1"/>
              <w:widowControl w:val="0"/>
            </w:pPr>
            <w:r w:rsidRPr="00A321BA">
              <w:t xml:space="preserve">2) atliekų tvarkymo darbininko ar </w:t>
            </w:r>
            <w:r w:rsidR="00D80106" w:rsidRPr="00A321BA">
              <w:t>atliekų tvarkymo operatoriaus</w:t>
            </w:r>
            <w:r w:rsidRPr="00A321BA">
              <w:t>, ar lygiavertę kvalifikaciją arba aplinkos inžinerijos studijų krypties ar lygiavertį išsilavinimą, arba ne mažesnę kaip 3 metų atliekų tvarkymo srities profesinės veiklos patirtį.</w:t>
            </w:r>
          </w:p>
        </w:tc>
      </w:tr>
    </w:tbl>
    <w:p w:rsidR="00122912" w:rsidRPr="00A321BA" w:rsidRDefault="00122912" w:rsidP="005417BC">
      <w:pPr>
        <w:widowControl w:val="0"/>
        <w:rPr>
          <w:lang w:val="lt-LT"/>
        </w:rPr>
      </w:pPr>
    </w:p>
    <w:p w:rsidR="005A34E9" w:rsidRPr="00A321BA" w:rsidRDefault="005A34E9">
      <w:pPr>
        <w:rPr>
          <w:rFonts w:eastAsia="Calibri"/>
          <w:lang w:val="lt-LT"/>
        </w:rPr>
      </w:pPr>
      <w:r w:rsidRPr="00A321BA">
        <w:rPr>
          <w:rFonts w:eastAsia="Calibri"/>
          <w:lang w:val="lt-LT"/>
        </w:rPr>
        <w:br w:type="page"/>
      </w:r>
    </w:p>
    <w:p w:rsidR="009035BE" w:rsidRPr="00A321BA" w:rsidRDefault="009035BE" w:rsidP="009035BE">
      <w:pPr>
        <w:widowControl w:val="0"/>
        <w:jc w:val="center"/>
        <w:rPr>
          <w:b/>
          <w:lang w:val="lt-LT"/>
        </w:rPr>
      </w:pPr>
      <w:r w:rsidRPr="00A321BA">
        <w:rPr>
          <w:b/>
          <w:lang w:val="lt-LT"/>
        </w:rPr>
        <w:lastRenderedPageBreak/>
        <w:t>6.2. KVALIFIKACIJĄ SUDARANČIOMS KOMPETENCIJOMS ĮGYTI SKIRTI MODULIAI</w:t>
      </w:r>
    </w:p>
    <w:p w:rsidR="009035BE" w:rsidRPr="00A321BA" w:rsidRDefault="009035BE" w:rsidP="009035BE">
      <w:pPr>
        <w:widowControl w:val="0"/>
        <w:rPr>
          <w:lang w:val="lt-LT"/>
        </w:rPr>
      </w:pPr>
    </w:p>
    <w:p w:rsidR="009035BE" w:rsidRPr="00A321BA" w:rsidRDefault="009035BE" w:rsidP="009035BE">
      <w:pPr>
        <w:widowControl w:val="0"/>
        <w:jc w:val="center"/>
        <w:rPr>
          <w:b/>
          <w:lang w:val="lt-LT"/>
        </w:rPr>
      </w:pPr>
      <w:r w:rsidRPr="00A321BA">
        <w:rPr>
          <w:b/>
          <w:lang w:val="lt-LT"/>
        </w:rPr>
        <w:t>6.2.1. Privalomieji moduliai</w:t>
      </w:r>
    </w:p>
    <w:p w:rsidR="009035BE" w:rsidRPr="00A321BA" w:rsidRDefault="009035BE" w:rsidP="009035BE">
      <w:pPr>
        <w:widowControl w:val="0"/>
        <w:rPr>
          <w:lang w:val="lt-LT"/>
        </w:rPr>
      </w:pPr>
    </w:p>
    <w:p w:rsidR="009035BE" w:rsidRPr="00A321BA" w:rsidRDefault="009035BE" w:rsidP="009035BE">
      <w:pPr>
        <w:widowControl w:val="0"/>
        <w:rPr>
          <w:b/>
          <w:lang w:val="lt-LT"/>
        </w:rPr>
      </w:pPr>
      <w:r w:rsidRPr="00A321BA">
        <w:rPr>
          <w:b/>
          <w:lang w:val="lt-LT"/>
        </w:rPr>
        <w:t>Modulio pavadinimas – „Atliekų srautų paruošimas transportuoti šiukšliavežėmis ir kitomi</w:t>
      </w:r>
      <w:r w:rsidR="00595CB9" w:rsidRPr="00A321BA">
        <w:rPr>
          <w:b/>
          <w:lang w:val="lt-LT"/>
        </w:rPr>
        <w:t>s priemonėmis</w:t>
      </w:r>
      <w:r w:rsidRPr="00A321BA">
        <w:rPr>
          <w:b/>
          <w:lang w:val="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A321BA" w:rsidRPr="00A321BA" w:rsidTr="004E3DE4">
        <w:trPr>
          <w:trHeight w:val="57"/>
          <w:jc w:val="center"/>
        </w:trPr>
        <w:tc>
          <w:tcPr>
            <w:tcW w:w="947" w:type="pct"/>
          </w:tcPr>
          <w:p w:rsidR="009035BE" w:rsidRPr="00A321BA" w:rsidRDefault="009035BE" w:rsidP="006F23E1">
            <w:pPr>
              <w:pStyle w:val="Betarp"/>
              <w:widowControl w:val="0"/>
            </w:pPr>
            <w:r w:rsidRPr="00A321BA">
              <w:t>Valstybinis kodas</w:t>
            </w:r>
          </w:p>
        </w:tc>
        <w:tc>
          <w:tcPr>
            <w:tcW w:w="4053" w:type="pct"/>
            <w:gridSpan w:val="2"/>
          </w:tcPr>
          <w:p w:rsidR="009035BE" w:rsidRPr="00A321BA" w:rsidRDefault="00F83A4C" w:rsidP="006F23E1">
            <w:pPr>
              <w:pStyle w:val="Betarp"/>
              <w:widowControl w:val="0"/>
            </w:pPr>
            <w:r w:rsidRPr="00F30B7B">
              <w:t>307120002</w:t>
            </w:r>
          </w:p>
        </w:tc>
      </w:tr>
      <w:tr w:rsidR="00A321BA" w:rsidRPr="00A321BA" w:rsidTr="004E3DE4">
        <w:trPr>
          <w:trHeight w:val="57"/>
          <w:jc w:val="center"/>
        </w:trPr>
        <w:tc>
          <w:tcPr>
            <w:tcW w:w="947" w:type="pct"/>
          </w:tcPr>
          <w:p w:rsidR="009035BE" w:rsidRPr="00A321BA" w:rsidRDefault="009035BE" w:rsidP="006F23E1">
            <w:pPr>
              <w:pStyle w:val="Betarp"/>
              <w:widowControl w:val="0"/>
            </w:pPr>
            <w:r w:rsidRPr="00A321BA">
              <w:t>Modulio LTKS lygis</w:t>
            </w:r>
          </w:p>
        </w:tc>
        <w:tc>
          <w:tcPr>
            <w:tcW w:w="4053" w:type="pct"/>
            <w:gridSpan w:val="2"/>
          </w:tcPr>
          <w:p w:rsidR="009035BE" w:rsidRPr="00A321BA" w:rsidRDefault="009035BE" w:rsidP="006F23E1">
            <w:pPr>
              <w:pStyle w:val="Betarp"/>
              <w:widowControl w:val="0"/>
            </w:pPr>
            <w:r w:rsidRPr="00A321BA">
              <w:t>III</w:t>
            </w:r>
          </w:p>
        </w:tc>
      </w:tr>
      <w:tr w:rsidR="00A321BA" w:rsidRPr="00A321BA" w:rsidTr="004E3DE4">
        <w:trPr>
          <w:trHeight w:val="57"/>
          <w:jc w:val="center"/>
        </w:trPr>
        <w:tc>
          <w:tcPr>
            <w:tcW w:w="947" w:type="pct"/>
          </w:tcPr>
          <w:p w:rsidR="009035BE" w:rsidRPr="00A321BA" w:rsidRDefault="009035BE" w:rsidP="006F23E1">
            <w:pPr>
              <w:pStyle w:val="Betarp"/>
              <w:widowControl w:val="0"/>
            </w:pPr>
            <w:r w:rsidRPr="00A321BA">
              <w:t>Apimtis mokymosi kreditais</w:t>
            </w:r>
          </w:p>
        </w:tc>
        <w:tc>
          <w:tcPr>
            <w:tcW w:w="4053" w:type="pct"/>
            <w:gridSpan w:val="2"/>
          </w:tcPr>
          <w:p w:rsidR="009035BE" w:rsidRPr="00A321BA" w:rsidRDefault="009035BE" w:rsidP="006F23E1">
            <w:pPr>
              <w:pStyle w:val="Betarp"/>
              <w:widowControl w:val="0"/>
            </w:pPr>
            <w:r w:rsidRPr="00A321BA">
              <w:t>15</w:t>
            </w:r>
          </w:p>
        </w:tc>
      </w:tr>
      <w:tr w:rsidR="00A321BA" w:rsidRPr="00A321BA" w:rsidTr="004E3DE4">
        <w:trPr>
          <w:trHeight w:val="57"/>
          <w:jc w:val="center"/>
        </w:trPr>
        <w:tc>
          <w:tcPr>
            <w:tcW w:w="947" w:type="pct"/>
          </w:tcPr>
          <w:p w:rsidR="009035BE" w:rsidRPr="00A321BA" w:rsidRDefault="009035BE" w:rsidP="006F23E1">
            <w:pPr>
              <w:pStyle w:val="Betarp"/>
              <w:widowControl w:val="0"/>
            </w:pPr>
            <w:r w:rsidRPr="00A321BA">
              <w:t>Asmens pasirengimo mokytis modulyje reikalavimai (jei taikoma)</w:t>
            </w:r>
          </w:p>
        </w:tc>
        <w:tc>
          <w:tcPr>
            <w:tcW w:w="4053" w:type="pct"/>
            <w:gridSpan w:val="2"/>
          </w:tcPr>
          <w:p w:rsidR="009035BE" w:rsidRPr="00A321BA" w:rsidRDefault="005417BC" w:rsidP="006F23E1">
            <w:pPr>
              <w:pStyle w:val="Betarp"/>
              <w:widowControl w:val="0"/>
            </w:pPr>
            <w:r w:rsidRPr="00A321BA">
              <w:t>Netaikoma</w:t>
            </w:r>
          </w:p>
        </w:tc>
      </w:tr>
      <w:tr w:rsidR="00A321BA" w:rsidRPr="00A321BA" w:rsidTr="00AF63ED">
        <w:trPr>
          <w:trHeight w:val="57"/>
          <w:jc w:val="center"/>
        </w:trPr>
        <w:tc>
          <w:tcPr>
            <w:tcW w:w="947" w:type="pct"/>
            <w:shd w:val="clear" w:color="auto" w:fill="F2F2F2"/>
          </w:tcPr>
          <w:p w:rsidR="009035BE" w:rsidRPr="00A321BA" w:rsidRDefault="009035BE" w:rsidP="006F23E1">
            <w:pPr>
              <w:pStyle w:val="Betarp"/>
              <w:widowControl w:val="0"/>
              <w:rPr>
                <w:bCs/>
                <w:iCs/>
              </w:rPr>
            </w:pPr>
            <w:r w:rsidRPr="00A321BA">
              <w:t>Kompetencijos</w:t>
            </w:r>
          </w:p>
        </w:tc>
        <w:tc>
          <w:tcPr>
            <w:tcW w:w="1129" w:type="pct"/>
            <w:shd w:val="clear" w:color="auto" w:fill="F2F2F2"/>
          </w:tcPr>
          <w:p w:rsidR="009035BE" w:rsidRPr="00A321BA" w:rsidRDefault="009035BE" w:rsidP="006F23E1">
            <w:pPr>
              <w:pStyle w:val="Betarp"/>
              <w:widowControl w:val="0"/>
              <w:rPr>
                <w:bCs/>
                <w:iCs/>
              </w:rPr>
            </w:pPr>
            <w:r w:rsidRPr="00A321BA">
              <w:rPr>
                <w:bCs/>
                <w:iCs/>
              </w:rPr>
              <w:t>Mokymosi rezultatai</w:t>
            </w:r>
          </w:p>
        </w:tc>
        <w:tc>
          <w:tcPr>
            <w:tcW w:w="2924" w:type="pct"/>
            <w:shd w:val="clear" w:color="auto" w:fill="F2F2F2"/>
          </w:tcPr>
          <w:p w:rsidR="009035BE" w:rsidRPr="00A321BA" w:rsidRDefault="009035BE" w:rsidP="006F23E1">
            <w:pPr>
              <w:pStyle w:val="Betarp"/>
              <w:widowControl w:val="0"/>
              <w:rPr>
                <w:bCs/>
                <w:iCs/>
              </w:rPr>
            </w:pPr>
            <w:r w:rsidRPr="00A321BA">
              <w:rPr>
                <w:bCs/>
                <w:iCs/>
              </w:rPr>
              <w:t>Rekomenduojamas turinys mokymosi rezultatams pasiekti</w:t>
            </w:r>
          </w:p>
        </w:tc>
      </w:tr>
      <w:tr w:rsidR="00A321BA" w:rsidRPr="00A321BA" w:rsidTr="00AF63ED">
        <w:trPr>
          <w:trHeight w:val="57"/>
          <w:jc w:val="center"/>
        </w:trPr>
        <w:tc>
          <w:tcPr>
            <w:tcW w:w="947" w:type="pct"/>
            <w:vMerge w:val="restart"/>
          </w:tcPr>
          <w:p w:rsidR="009035BE" w:rsidRPr="00A321BA" w:rsidRDefault="009035BE" w:rsidP="006F23E1">
            <w:pPr>
              <w:pStyle w:val="Betarp"/>
              <w:widowControl w:val="0"/>
            </w:pPr>
            <w:r w:rsidRPr="00A321BA">
              <w:t>1. Pak</w:t>
            </w:r>
            <w:r w:rsidR="005A34E9" w:rsidRPr="00A321BA">
              <w:t>rauti ir iškrauti šiukšliavežę.</w:t>
            </w:r>
          </w:p>
        </w:tc>
        <w:tc>
          <w:tcPr>
            <w:tcW w:w="1129" w:type="pct"/>
          </w:tcPr>
          <w:p w:rsidR="009035BE" w:rsidRPr="00A321BA" w:rsidRDefault="009035BE" w:rsidP="006F23E1">
            <w:pPr>
              <w:pStyle w:val="Betarp"/>
              <w:widowControl w:val="0"/>
            </w:pPr>
            <w:r w:rsidRPr="00A321BA">
              <w:t>1.1. Paaiškinti atliekų klasifikavimo principus.</w:t>
            </w:r>
          </w:p>
        </w:tc>
        <w:tc>
          <w:tcPr>
            <w:tcW w:w="2924" w:type="pct"/>
            <w:shd w:val="clear" w:color="auto" w:fill="auto"/>
          </w:tcPr>
          <w:p w:rsidR="009035BE" w:rsidRPr="00A321BA" w:rsidRDefault="009035BE" w:rsidP="006F23E1">
            <w:pPr>
              <w:pStyle w:val="Betarp"/>
              <w:widowControl w:val="0"/>
              <w:rPr>
                <w:b/>
                <w:i/>
              </w:rPr>
            </w:pPr>
            <w:r w:rsidRPr="00A321BA">
              <w:rPr>
                <w:b/>
              </w:rPr>
              <w:t>Tema.</w:t>
            </w:r>
            <w:r w:rsidRPr="00A321BA">
              <w:t xml:space="preserve"> </w:t>
            </w:r>
            <w:r w:rsidRPr="00A321BA">
              <w:rPr>
                <w:b/>
                <w:i/>
              </w:rPr>
              <w:t>Atliekų susidarymo šaltiniai ir tipai</w:t>
            </w:r>
          </w:p>
          <w:p w:rsidR="009035BE" w:rsidRPr="00A321BA" w:rsidRDefault="009035BE" w:rsidP="006F23E1">
            <w:pPr>
              <w:pStyle w:val="Betarp"/>
              <w:widowControl w:val="0"/>
              <w:numPr>
                <w:ilvl w:val="0"/>
                <w:numId w:val="1"/>
              </w:numPr>
              <w:ind w:left="0" w:firstLine="0"/>
            </w:pPr>
            <w:r w:rsidRPr="00A321BA">
              <w:t>Pagrindiniai atliekų susidarymo šaltiniai</w:t>
            </w:r>
          </w:p>
          <w:p w:rsidR="009035BE" w:rsidRPr="00A321BA" w:rsidRDefault="00083476" w:rsidP="006F23E1">
            <w:pPr>
              <w:pStyle w:val="Betarp"/>
              <w:widowControl w:val="0"/>
              <w:numPr>
                <w:ilvl w:val="0"/>
                <w:numId w:val="1"/>
              </w:numPr>
              <w:ind w:left="0" w:firstLine="0"/>
            </w:pPr>
            <w:r w:rsidRPr="00A321BA">
              <w:t xml:space="preserve">Komunalinių </w:t>
            </w:r>
            <w:r w:rsidR="009035BE" w:rsidRPr="00A321BA">
              <w:t>atliekų susidarymas ir jų kategorijos</w:t>
            </w:r>
          </w:p>
          <w:p w:rsidR="009035BE" w:rsidRPr="00A321BA" w:rsidRDefault="009035BE" w:rsidP="006F23E1">
            <w:pPr>
              <w:pStyle w:val="Betarp"/>
              <w:widowControl w:val="0"/>
              <w:numPr>
                <w:ilvl w:val="0"/>
                <w:numId w:val="1"/>
              </w:numPr>
              <w:ind w:left="0" w:firstLine="0"/>
            </w:pPr>
            <w:r w:rsidRPr="00A321BA">
              <w:t>Pramoninių atliekų susidarymas, jų rūšys</w:t>
            </w:r>
          </w:p>
          <w:p w:rsidR="009035BE" w:rsidRPr="00A321BA" w:rsidRDefault="009035BE" w:rsidP="006F23E1">
            <w:pPr>
              <w:pStyle w:val="Betarp"/>
              <w:widowControl w:val="0"/>
              <w:numPr>
                <w:ilvl w:val="0"/>
                <w:numId w:val="1"/>
              </w:numPr>
              <w:ind w:left="0" w:firstLine="0"/>
            </w:pPr>
            <w:r w:rsidRPr="00A321BA">
              <w:t>Pavojingųjų atliekų susidarymas, jų rūšys</w:t>
            </w:r>
          </w:p>
          <w:p w:rsidR="009035BE" w:rsidRPr="00A321BA" w:rsidRDefault="009035BE" w:rsidP="006F23E1">
            <w:pPr>
              <w:pStyle w:val="Betarp"/>
              <w:widowControl w:val="0"/>
              <w:rPr>
                <w:b/>
                <w:i/>
              </w:rPr>
            </w:pPr>
            <w:r w:rsidRPr="00A321BA">
              <w:rPr>
                <w:b/>
              </w:rPr>
              <w:t>Tema.</w:t>
            </w:r>
            <w:r w:rsidRPr="00A321BA">
              <w:t xml:space="preserve"> </w:t>
            </w:r>
            <w:r w:rsidRPr="00A321BA">
              <w:rPr>
                <w:b/>
                <w:i/>
              </w:rPr>
              <w:t>Atliekų vertinimas ir klasifikavimo gairės</w:t>
            </w:r>
          </w:p>
          <w:p w:rsidR="009035BE" w:rsidRPr="00A321BA" w:rsidRDefault="009035BE" w:rsidP="006F23E1">
            <w:pPr>
              <w:pStyle w:val="Betarp"/>
              <w:widowControl w:val="0"/>
              <w:numPr>
                <w:ilvl w:val="0"/>
                <w:numId w:val="1"/>
              </w:numPr>
              <w:ind w:left="0" w:firstLine="0"/>
            </w:pPr>
            <w:r w:rsidRPr="00A321BA">
              <w:t>Atliekų sąrašas ir jo sudarymo principai</w:t>
            </w:r>
          </w:p>
          <w:p w:rsidR="009035BE" w:rsidRPr="00A321BA" w:rsidRDefault="009035BE" w:rsidP="006F23E1">
            <w:pPr>
              <w:pStyle w:val="Betarp"/>
              <w:widowControl w:val="0"/>
              <w:numPr>
                <w:ilvl w:val="0"/>
                <w:numId w:val="1"/>
              </w:numPr>
              <w:ind w:left="0" w:firstLine="0"/>
            </w:pPr>
            <w:r w:rsidRPr="00A321BA">
              <w:t>Atliekų klasifikavimo procedūros</w:t>
            </w:r>
          </w:p>
          <w:p w:rsidR="009035BE" w:rsidRPr="00A321BA" w:rsidRDefault="00595CB9" w:rsidP="006F23E1">
            <w:pPr>
              <w:pStyle w:val="Betarp"/>
              <w:widowControl w:val="0"/>
              <w:numPr>
                <w:ilvl w:val="0"/>
                <w:numId w:val="1"/>
              </w:numPr>
              <w:ind w:left="0" w:firstLine="0"/>
            </w:pPr>
            <w:r w:rsidRPr="00A321BA">
              <w:t>Atliekų iden</w:t>
            </w:r>
            <w:r w:rsidR="009035BE" w:rsidRPr="00A321BA">
              <w:t>tifikavimo proceso etapai</w:t>
            </w:r>
          </w:p>
        </w:tc>
      </w:tr>
      <w:tr w:rsidR="00A321BA" w:rsidRPr="00A321BA" w:rsidTr="00AF63ED">
        <w:trPr>
          <w:trHeight w:val="57"/>
          <w:jc w:val="center"/>
        </w:trPr>
        <w:tc>
          <w:tcPr>
            <w:tcW w:w="947" w:type="pct"/>
            <w:vMerge/>
          </w:tcPr>
          <w:p w:rsidR="009035BE" w:rsidRPr="00A321BA" w:rsidRDefault="009035BE" w:rsidP="006F23E1">
            <w:pPr>
              <w:pStyle w:val="Betarp"/>
              <w:widowControl w:val="0"/>
            </w:pPr>
          </w:p>
        </w:tc>
        <w:tc>
          <w:tcPr>
            <w:tcW w:w="1129" w:type="pct"/>
          </w:tcPr>
          <w:p w:rsidR="009035BE" w:rsidRPr="00A321BA" w:rsidRDefault="009035BE" w:rsidP="006F23E1">
            <w:pPr>
              <w:widowControl w:val="0"/>
              <w:rPr>
                <w:lang w:val="lt-LT"/>
              </w:rPr>
            </w:pPr>
            <w:r w:rsidRPr="00A321BA">
              <w:rPr>
                <w:lang w:val="lt-LT"/>
              </w:rPr>
              <w:t>1.2. Atskirti pavojingas</w:t>
            </w:r>
            <w:r w:rsidR="005A34E9" w:rsidRPr="00A321BA">
              <w:rPr>
                <w:lang w:val="lt-LT"/>
              </w:rPr>
              <w:t xml:space="preserve"> atliekas nuo nepavojingų.</w:t>
            </w:r>
          </w:p>
        </w:tc>
        <w:tc>
          <w:tcPr>
            <w:tcW w:w="2924" w:type="pct"/>
            <w:shd w:val="clear" w:color="auto" w:fill="auto"/>
          </w:tcPr>
          <w:p w:rsidR="009035BE" w:rsidRPr="00A321BA" w:rsidRDefault="009035BE" w:rsidP="006F23E1">
            <w:pPr>
              <w:pStyle w:val="Betarp"/>
              <w:widowControl w:val="0"/>
              <w:rPr>
                <w:b/>
                <w:i/>
              </w:rPr>
            </w:pPr>
            <w:r w:rsidRPr="00A321BA">
              <w:rPr>
                <w:b/>
              </w:rPr>
              <w:t>Tema.</w:t>
            </w:r>
            <w:r w:rsidRPr="00A321BA">
              <w:t xml:space="preserve"> </w:t>
            </w:r>
            <w:r w:rsidRPr="00A321BA">
              <w:rPr>
                <w:b/>
                <w:i/>
              </w:rPr>
              <w:t>Atliekų poveikis aplinkai ir žmogui</w:t>
            </w:r>
          </w:p>
          <w:p w:rsidR="009035BE" w:rsidRPr="00A321BA" w:rsidRDefault="009035BE" w:rsidP="006F23E1">
            <w:pPr>
              <w:pStyle w:val="Betarp"/>
              <w:widowControl w:val="0"/>
              <w:numPr>
                <w:ilvl w:val="0"/>
                <w:numId w:val="1"/>
              </w:numPr>
              <w:ind w:left="0" w:firstLine="0"/>
            </w:pPr>
            <w:r w:rsidRPr="00A321BA">
              <w:t>Nepavojingos atliekos ir jų poveikis</w:t>
            </w:r>
          </w:p>
          <w:p w:rsidR="009035BE" w:rsidRPr="00A321BA" w:rsidRDefault="009035BE" w:rsidP="006F23E1">
            <w:pPr>
              <w:pStyle w:val="Betarp"/>
              <w:widowControl w:val="0"/>
              <w:numPr>
                <w:ilvl w:val="0"/>
                <w:numId w:val="1"/>
              </w:numPr>
              <w:ind w:left="0" w:firstLine="0"/>
            </w:pPr>
            <w:r w:rsidRPr="00A321BA">
              <w:t>Inertinės atliekos ir jų poveikis</w:t>
            </w:r>
          </w:p>
          <w:p w:rsidR="009035BE" w:rsidRPr="00A321BA" w:rsidRDefault="009035BE" w:rsidP="006F23E1">
            <w:pPr>
              <w:pStyle w:val="Betarp"/>
              <w:widowControl w:val="0"/>
              <w:numPr>
                <w:ilvl w:val="0"/>
                <w:numId w:val="1"/>
              </w:numPr>
              <w:ind w:left="0" w:firstLine="0"/>
            </w:pPr>
            <w:r w:rsidRPr="00A321BA">
              <w:t>Pavojingosios atliekos</w:t>
            </w:r>
          </w:p>
          <w:p w:rsidR="009035BE" w:rsidRPr="00A321BA" w:rsidRDefault="009035BE" w:rsidP="006F23E1">
            <w:pPr>
              <w:pStyle w:val="Betarp"/>
              <w:widowControl w:val="0"/>
              <w:rPr>
                <w:b/>
                <w:i/>
              </w:rPr>
            </w:pPr>
            <w:r w:rsidRPr="00A321BA">
              <w:rPr>
                <w:b/>
              </w:rPr>
              <w:t>Tema.</w:t>
            </w:r>
            <w:r w:rsidRPr="00A321BA">
              <w:t xml:space="preserve"> </w:t>
            </w:r>
            <w:r w:rsidRPr="00A321BA">
              <w:rPr>
                <w:b/>
                <w:i/>
              </w:rPr>
              <w:t>Atliekų atskyrimas</w:t>
            </w:r>
          </w:p>
          <w:p w:rsidR="009035BE" w:rsidRPr="00A321BA" w:rsidRDefault="009035BE" w:rsidP="006F23E1">
            <w:pPr>
              <w:pStyle w:val="Betarp"/>
              <w:widowControl w:val="0"/>
              <w:numPr>
                <w:ilvl w:val="0"/>
                <w:numId w:val="1"/>
              </w:numPr>
              <w:ind w:left="0" w:firstLine="0"/>
            </w:pPr>
            <w:r w:rsidRPr="00A321BA">
              <w:t>Vizualinis atliekų atskyrimas</w:t>
            </w:r>
          </w:p>
          <w:p w:rsidR="009035BE" w:rsidRPr="00A321BA" w:rsidRDefault="009035BE" w:rsidP="006F23E1">
            <w:pPr>
              <w:pStyle w:val="Betarp"/>
              <w:widowControl w:val="0"/>
              <w:numPr>
                <w:ilvl w:val="0"/>
                <w:numId w:val="1"/>
              </w:numPr>
              <w:ind w:left="0" w:firstLine="0"/>
            </w:pPr>
            <w:r w:rsidRPr="00A321BA">
              <w:t>Atliekų atskyrimas pagal atliekų kodus</w:t>
            </w:r>
          </w:p>
        </w:tc>
      </w:tr>
      <w:tr w:rsidR="00A321BA" w:rsidRPr="00A321BA" w:rsidTr="00AF63ED">
        <w:trPr>
          <w:trHeight w:val="57"/>
          <w:jc w:val="center"/>
        </w:trPr>
        <w:tc>
          <w:tcPr>
            <w:tcW w:w="947" w:type="pct"/>
            <w:vMerge/>
          </w:tcPr>
          <w:p w:rsidR="009035BE" w:rsidRPr="00A321BA" w:rsidRDefault="009035BE" w:rsidP="006F23E1">
            <w:pPr>
              <w:pStyle w:val="Betarp"/>
              <w:widowControl w:val="0"/>
            </w:pPr>
          </w:p>
        </w:tc>
        <w:tc>
          <w:tcPr>
            <w:tcW w:w="1129" w:type="pct"/>
          </w:tcPr>
          <w:p w:rsidR="009035BE" w:rsidRPr="00A321BA" w:rsidRDefault="009035BE" w:rsidP="006F23E1">
            <w:pPr>
              <w:widowControl w:val="0"/>
              <w:rPr>
                <w:lang w:val="lt-LT"/>
              </w:rPr>
            </w:pPr>
            <w:r w:rsidRPr="00A321BA">
              <w:rPr>
                <w:lang w:val="lt-LT"/>
              </w:rPr>
              <w:t>1.3. Atskirti pakuoč</w:t>
            </w:r>
            <w:r w:rsidR="005A34E9" w:rsidRPr="00A321BA">
              <w:rPr>
                <w:lang w:val="lt-LT"/>
              </w:rPr>
              <w:t>ių atliekas nuo mišrių atliekų.</w:t>
            </w:r>
          </w:p>
        </w:tc>
        <w:tc>
          <w:tcPr>
            <w:tcW w:w="2924" w:type="pct"/>
            <w:shd w:val="clear" w:color="auto" w:fill="auto"/>
          </w:tcPr>
          <w:p w:rsidR="006F23E1" w:rsidRPr="00A321BA" w:rsidRDefault="009035BE" w:rsidP="006F23E1">
            <w:pPr>
              <w:pStyle w:val="Betarp"/>
              <w:widowControl w:val="0"/>
              <w:rPr>
                <w:b/>
                <w:i/>
              </w:rPr>
            </w:pPr>
            <w:r w:rsidRPr="00A321BA">
              <w:rPr>
                <w:b/>
              </w:rPr>
              <w:t>Tema.</w:t>
            </w:r>
            <w:r w:rsidRPr="00A321BA">
              <w:t xml:space="preserve"> </w:t>
            </w:r>
            <w:r w:rsidRPr="00A321BA">
              <w:rPr>
                <w:b/>
                <w:i/>
              </w:rPr>
              <w:t>Komunalinių atliekų sudėtis</w:t>
            </w:r>
          </w:p>
          <w:p w:rsidR="009035BE" w:rsidRPr="00A321BA" w:rsidRDefault="009035BE" w:rsidP="006F23E1">
            <w:pPr>
              <w:pStyle w:val="Betarp"/>
              <w:widowControl w:val="0"/>
              <w:numPr>
                <w:ilvl w:val="0"/>
                <w:numId w:val="1"/>
              </w:numPr>
              <w:ind w:left="0" w:firstLine="0"/>
            </w:pPr>
            <w:r w:rsidRPr="00A321BA">
              <w:t>Mišrios komunalinės atliekos</w:t>
            </w:r>
          </w:p>
          <w:p w:rsidR="009035BE" w:rsidRPr="00A321BA" w:rsidRDefault="009035BE" w:rsidP="006F23E1">
            <w:pPr>
              <w:pStyle w:val="Betarp"/>
              <w:widowControl w:val="0"/>
              <w:numPr>
                <w:ilvl w:val="0"/>
                <w:numId w:val="1"/>
              </w:numPr>
              <w:ind w:left="0" w:firstLine="0"/>
            </w:pPr>
            <w:r w:rsidRPr="00A321BA">
              <w:t>Popieriaus ir kartono atliekos</w:t>
            </w:r>
          </w:p>
          <w:p w:rsidR="009035BE" w:rsidRPr="00A321BA" w:rsidRDefault="009035BE" w:rsidP="006F23E1">
            <w:pPr>
              <w:pStyle w:val="Betarp"/>
              <w:widowControl w:val="0"/>
              <w:numPr>
                <w:ilvl w:val="0"/>
                <w:numId w:val="1"/>
              </w:numPr>
              <w:ind w:left="0" w:firstLine="0"/>
            </w:pPr>
            <w:r w:rsidRPr="00A321BA">
              <w:t>Stiklo atliekos</w:t>
            </w:r>
          </w:p>
          <w:p w:rsidR="009035BE" w:rsidRPr="00A321BA" w:rsidRDefault="009035BE" w:rsidP="006F23E1">
            <w:pPr>
              <w:pStyle w:val="Betarp"/>
              <w:widowControl w:val="0"/>
              <w:numPr>
                <w:ilvl w:val="0"/>
                <w:numId w:val="1"/>
              </w:numPr>
              <w:ind w:left="0" w:firstLine="0"/>
            </w:pPr>
            <w:r w:rsidRPr="00A321BA">
              <w:t>Metalo atliekos</w:t>
            </w:r>
          </w:p>
          <w:p w:rsidR="009035BE" w:rsidRPr="00A321BA" w:rsidRDefault="009035BE" w:rsidP="006F23E1">
            <w:pPr>
              <w:pStyle w:val="Betarp"/>
              <w:widowControl w:val="0"/>
              <w:numPr>
                <w:ilvl w:val="0"/>
                <w:numId w:val="1"/>
              </w:numPr>
              <w:ind w:left="0" w:firstLine="0"/>
            </w:pPr>
            <w:r w:rsidRPr="00A321BA">
              <w:t>Plastiko atliekos</w:t>
            </w:r>
          </w:p>
          <w:p w:rsidR="009035BE" w:rsidRPr="00A321BA" w:rsidRDefault="009035BE" w:rsidP="006F23E1">
            <w:pPr>
              <w:pStyle w:val="Betarp"/>
              <w:widowControl w:val="0"/>
              <w:numPr>
                <w:ilvl w:val="0"/>
                <w:numId w:val="1"/>
              </w:numPr>
              <w:ind w:left="0" w:firstLine="0"/>
            </w:pPr>
            <w:r w:rsidRPr="00A321BA">
              <w:lastRenderedPageBreak/>
              <w:t>Tekstilės atliekos</w:t>
            </w:r>
          </w:p>
          <w:p w:rsidR="009035BE" w:rsidRPr="00A321BA" w:rsidRDefault="009035BE" w:rsidP="006F23E1">
            <w:pPr>
              <w:pStyle w:val="Betarp"/>
              <w:widowControl w:val="0"/>
              <w:numPr>
                <w:ilvl w:val="0"/>
                <w:numId w:val="1"/>
              </w:numPr>
              <w:ind w:left="0" w:firstLine="0"/>
            </w:pPr>
            <w:r w:rsidRPr="00A321BA">
              <w:t>Maisto ir virtuvės atliekos</w:t>
            </w:r>
          </w:p>
        </w:tc>
      </w:tr>
      <w:tr w:rsidR="00A321BA" w:rsidRPr="00A321BA" w:rsidTr="00AF63ED">
        <w:trPr>
          <w:trHeight w:val="57"/>
          <w:jc w:val="center"/>
        </w:trPr>
        <w:tc>
          <w:tcPr>
            <w:tcW w:w="947" w:type="pct"/>
            <w:vMerge/>
          </w:tcPr>
          <w:p w:rsidR="009035BE" w:rsidRPr="00A321BA" w:rsidRDefault="009035BE" w:rsidP="006F23E1">
            <w:pPr>
              <w:pStyle w:val="Betarp"/>
              <w:widowControl w:val="0"/>
            </w:pPr>
          </w:p>
        </w:tc>
        <w:tc>
          <w:tcPr>
            <w:tcW w:w="1129" w:type="pct"/>
          </w:tcPr>
          <w:p w:rsidR="009035BE" w:rsidRPr="00A321BA" w:rsidRDefault="009035BE" w:rsidP="006F23E1">
            <w:pPr>
              <w:pStyle w:val="Betarp"/>
              <w:widowControl w:val="0"/>
            </w:pPr>
            <w:r w:rsidRPr="00A321BA">
              <w:rPr>
                <w:rFonts w:eastAsia="Calibri"/>
                <w:spacing w:val="-1"/>
                <w:szCs w:val="22"/>
                <w:lang w:eastAsia="en-US"/>
              </w:rPr>
              <w:t>1.4. Aptarnauti atliekų surinkimo šiukšliavežes.</w:t>
            </w:r>
          </w:p>
        </w:tc>
        <w:tc>
          <w:tcPr>
            <w:tcW w:w="2924" w:type="pct"/>
            <w:shd w:val="clear" w:color="auto" w:fill="auto"/>
          </w:tcPr>
          <w:p w:rsidR="006F23E1" w:rsidRPr="00A321BA" w:rsidRDefault="009035BE" w:rsidP="006F23E1">
            <w:pPr>
              <w:pStyle w:val="Sraopastraipa"/>
              <w:widowControl w:val="0"/>
              <w:ind w:left="0"/>
              <w:rPr>
                <w:b/>
                <w:i/>
              </w:rPr>
            </w:pPr>
            <w:r w:rsidRPr="00A321BA">
              <w:rPr>
                <w:b/>
                <w:spacing w:val="-1"/>
              </w:rPr>
              <w:t>Tema.</w:t>
            </w:r>
            <w:r w:rsidRPr="00A321BA">
              <w:rPr>
                <w:b/>
                <w:spacing w:val="2"/>
              </w:rPr>
              <w:t xml:space="preserve"> </w:t>
            </w:r>
            <w:r w:rsidRPr="00A321BA">
              <w:rPr>
                <w:b/>
                <w:i/>
                <w:spacing w:val="-1"/>
              </w:rPr>
              <w:t>Atliekų</w:t>
            </w:r>
            <w:r w:rsidRPr="00A321BA">
              <w:rPr>
                <w:b/>
                <w:i/>
                <w:spacing w:val="27"/>
              </w:rPr>
              <w:t xml:space="preserve"> </w:t>
            </w:r>
            <w:r w:rsidRPr="00A321BA">
              <w:rPr>
                <w:b/>
                <w:i/>
              </w:rPr>
              <w:t>surinkimo būdai</w:t>
            </w:r>
          </w:p>
          <w:p w:rsidR="006F23E1" w:rsidRPr="00A321BA" w:rsidRDefault="009035BE" w:rsidP="006F23E1">
            <w:pPr>
              <w:pStyle w:val="Sraopastraipa"/>
              <w:widowControl w:val="0"/>
              <w:numPr>
                <w:ilvl w:val="3"/>
                <w:numId w:val="15"/>
              </w:numPr>
              <w:ind w:left="0" w:firstLine="0"/>
              <w:rPr>
                <w:spacing w:val="-1"/>
              </w:rPr>
            </w:pPr>
            <w:r w:rsidRPr="00A321BA">
              <w:rPr>
                <w:spacing w:val="-1"/>
              </w:rPr>
              <w:t>Atliekų</w:t>
            </w:r>
            <w:r w:rsidRPr="00A321BA">
              <w:rPr>
                <w:spacing w:val="22"/>
              </w:rPr>
              <w:t xml:space="preserve"> </w:t>
            </w:r>
            <w:r w:rsidRPr="00A321BA">
              <w:t xml:space="preserve">surinkimo </w:t>
            </w:r>
            <w:r w:rsidRPr="00A321BA">
              <w:rPr>
                <w:spacing w:val="-1"/>
              </w:rPr>
              <w:t>sistemos</w:t>
            </w:r>
          </w:p>
          <w:p w:rsidR="009035BE" w:rsidRPr="00A321BA" w:rsidRDefault="009035BE" w:rsidP="006F23E1">
            <w:pPr>
              <w:pStyle w:val="Sraopastraipa"/>
              <w:widowControl w:val="0"/>
              <w:numPr>
                <w:ilvl w:val="3"/>
                <w:numId w:val="15"/>
              </w:numPr>
              <w:ind w:left="0" w:firstLine="0"/>
              <w:rPr>
                <w:b/>
                <w:spacing w:val="-1"/>
              </w:rPr>
            </w:pPr>
            <w:r w:rsidRPr="00A321BA">
              <w:rPr>
                <w:spacing w:val="-1"/>
              </w:rPr>
              <w:t>Konteinerių</w:t>
            </w:r>
            <w:r w:rsidRPr="00A321BA">
              <w:rPr>
                <w:spacing w:val="34"/>
              </w:rPr>
              <w:t xml:space="preserve"> </w:t>
            </w:r>
            <w:r w:rsidRPr="00A321BA">
              <w:t>tipai</w:t>
            </w:r>
            <w:r w:rsidRPr="00A321BA">
              <w:rPr>
                <w:spacing w:val="-1"/>
              </w:rPr>
              <w:t xml:space="preserve"> </w:t>
            </w:r>
            <w:r w:rsidRPr="00A321BA">
              <w:t xml:space="preserve">ir </w:t>
            </w:r>
            <w:r w:rsidRPr="00A321BA">
              <w:rPr>
                <w:spacing w:val="-1"/>
              </w:rPr>
              <w:t>talpos, jų parinkimas</w:t>
            </w:r>
          </w:p>
          <w:p w:rsidR="009035BE" w:rsidRPr="00A321BA" w:rsidRDefault="009035BE" w:rsidP="006F23E1">
            <w:pPr>
              <w:pStyle w:val="Sraopastraipa"/>
              <w:widowControl w:val="0"/>
              <w:numPr>
                <w:ilvl w:val="3"/>
                <w:numId w:val="15"/>
              </w:numPr>
              <w:ind w:left="0" w:firstLine="0"/>
              <w:rPr>
                <w:b/>
                <w:spacing w:val="-1"/>
              </w:rPr>
            </w:pPr>
            <w:r w:rsidRPr="00A321BA">
              <w:rPr>
                <w:spacing w:val="-1"/>
              </w:rPr>
              <w:t>Naudojimasis</w:t>
            </w:r>
            <w:r w:rsidRPr="00A321BA">
              <w:rPr>
                <w:spacing w:val="20"/>
              </w:rPr>
              <w:t xml:space="preserve"> </w:t>
            </w:r>
            <w:r w:rsidRPr="00A321BA">
              <w:rPr>
                <w:spacing w:val="-1"/>
              </w:rPr>
              <w:t>nerūšiuotų</w:t>
            </w:r>
            <w:r w:rsidRPr="00A321BA">
              <w:t xml:space="preserve"> </w:t>
            </w:r>
            <w:r w:rsidRPr="00A321BA">
              <w:rPr>
                <w:spacing w:val="-1"/>
              </w:rPr>
              <w:t>atliekų</w:t>
            </w:r>
            <w:r w:rsidRPr="00A321BA">
              <w:rPr>
                <w:spacing w:val="30"/>
              </w:rPr>
              <w:t xml:space="preserve"> </w:t>
            </w:r>
            <w:r w:rsidRPr="00A321BA">
              <w:t xml:space="preserve">surinkimo </w:t>
            </w:r>
            <w:r w:rsidRPr="00A321BA">
              <w:rPr>
                <w:spacing w:val="-1"/>
              </w:rPr>
              <w:t>technologine įranga</w:t>
            </w:r>
            <w:r w:rsidRPr="00A321BA">
              <w:rPr>
                <w:spacing w:val="27"/>
              </w:rPr>
              <w:t xml:space="preserve"> </w:t>
            </w:r>
            <w:r w:rsidRPr="00A321BA">
              <w:t xml:space="preserve">ir </w:t>
            </w:r>
            <w:r w:rsidRPr="00A321BA">
              <w:rPr>
                <w:spacing w:val="-1"/>
              </w:rPr>
              <w:t>priemonėmis</w:t>
            </w:r>
          </w:p>
          <w:p w:rsidR="009035BE" w:rsidRPr="00A321BA" w:rsidRDefault="009035BE" w:rsidP="006F23E1">
            <w:pPr>
              <w:pStyle w:val="Sraopastraipa"/>
              <w:widowControl w:val="0"/>
              <w:ind w:left="0"/>
              <w:rPr>
                <w:spacing w:val="-1"/>
              </w:rPr>
            </w:pPr>
            <w:r w:rsidRPr="00A321BA">
              <w:rPr>
                <w:b/>
                <w:spacing w:val="-1"/>
              </w:rPr>
              <w:t>Tema.</w:t>
            </w:r>
            <w:r w:rsidRPr="00A321BA">
              <w:rPr>
                <w:b/>
                <w:spacing w:val="2"/>
              </w:rPr>
              <w:t xml:space="preserve"> </w:t>
            </w:r>
            <w:r w:rsidRPr="00A321BA">
              <w:rPr>
                <w:b/>
                <w:i/>
                <w:spacing w:val="-1"/>
              </w:rPr>
              <w:t>Atliekų</w:t>
            </w:r>
            <w:r w:rsidRPr="00A321BA">
              <w:rPr>
                <w:b/>
                <w:i/>
                <w:spacing w:val="27"/>
              </w:rPr>
              <w:t xml:space="preserve"> </w:t>
            </w:r>
            <w:r w:rsidRPr="00A321BA">
              <w:rPr>
                <w:b/>
                <w:bCs/>
                <w:i/>
                <w:iCs/>
              </w:rPr>
              <w:t>surinkimas ir</w:t>
            </w:r>
            <w:r w:rsidRPr="00A321BA">
              <w:rPr>
                <w:b/>
                <w:i/>
                <w:spacing w:val="27"/>
              </w:rPr>
              <w:t xml:space="preserve"> </w:t>
            </w:r>
            <w:r w:rsidRPr="00A321BA">
              <w:rPr>
                <w:b/>
                <w:i/>
                <w:spacing w:val="-1"/>
              </w:rPr>
              <w:t>transportavimas</w:t>
            </w:r>
          </w:p>
          <w:p w:rsidR="009035BE" w:rsidRPr="00A321BA" w:rsidRDefault="00EF05F1" w:rsidP="006F23E1">
            <w:pPr>
              <w:pStyle w:val="Sraopastraipa"/>
              <w:widowControl w:val="0"/>
              <w:numPr>
                <w:ilvl w:val="3"/>
                <w:numId w:val="16"/>
              </w:numPr>
              <w:ind w:left="0" w:firstLine="0"/>
              <w:rPr>
                <w:b/>
                <w:spacing w:val="-1"/>
              </w:rPr>
            </w:pPr>
            <w:r w:rsidRPr="00A321BA">
              <w:rPr>
                <w:spacing w:val="-1"/>
              </w:rPr>
              <w:t xml:space="preserve">Bendrieji kokybės </w:t>
            </w:r>
            <w:r w:rsidR="009035BE" w:rsidRPr="00A321BA">
              <w:rPr>
                <w:spacing w:val="-1"/>
              </w:rPr>
              <w:t>reikalavimai komunalinių atliekų surinkimui ir vežimui</w:t>
            </w:r>
          </w:p>
          <w:p w:rsidR="009035BE" w:rsidRPr="00A321BA" w:rsidRDefault="009035BE" w:rsidP="006F23E1">
            <w:pPr>
              <w:pStyle w:val="Sraopastraipa"/>
              <w:widowControl w:val="0"/>
              <w:numPr>
                <w:ilvl w:val="3"/>
                <w:numId w:val="16"/>
              </w:numPr>
              <w:ind w:left="0" w:firstLine="0"/>
              <w:rPr>
                <w:b/>
                <w:spacing w:val="-1"/>
              </w:rPr>
            </w:pPr>
            <w:r w:rsidRPr="00A321BA">
              <w:rPr>
                <w:spacing w:val="-1"/>
              </w:rPr>
              <w:t>Reikalavimai mišrių komunalinių atliekų surinkimui ir vežimui</w:t>
            </w:r>
          </w:p>
          <w:p w:rsidR="009035BE" w:rsidRPr="00A321BA" w:rsidRDefault="00EF05F1" w:rsidP="006F23E1">
            <w:pPr>
              <w:pStyle w:val="Sraopastraipa"/>
              <w:widowControl w:val="0"/>
              <w:numPr>
                <w:ilvl w:val="3"/>
                <w:numId w:val="16"/>
              </w:numPr>
              <w:ind w:left="0" w:firstLine="0"/>
              <w:rPr>
                <w:bCs/>
                <w:spacing w:val="-1"/>
              </w:rPr>
            </w:pPr>
            <w:r w:rsidRPr="00A321BA">
              <w:rPr>
                <w:bCs/>
                <w:spacing w:val="-1"/>
              </w:rPr>
              <w:t>Reikalavimai antrinių žalia</w:t>
            </w:r>
            <w:r w:rsidR="009035BE" w:rsidRPr="00A321BA">
              <w:rPr>
                <w:bCs/>
                <w:spacing w:val="-1"/>
              </w:rPr>
              <w:t>vų surinkimui ir vežimui</w:t>
            </w:r>
          </w:p>
          <w:p w:rsidR="009035BE" w:rsidRPr="00A321BA" w:rsidRDefault="009035BE" w:rsidP="006F23E1">
            <w:pPr>
              <w:pStyle w:val="Sraopastraipa"/>
              <w:widowControl w:val="0"/>
              <w:numPr>
                <w:ilvl w:val="3"/>
                <w:numId w:val="16"/>
              </w:numPr>
              <w:ind w:left="0" w:firstLine="0"/>
              <w:rPr>
                <w:bCs/>
                <w:spacing w:val="-1"/>
              </w:rPr>
            </w:pPr>
            <w:r w:rsidRPr="00A321BA">
              <w:rPr>
                <w:bCs/>
                <w:spacing w:val="-1"/>
              </w:rPr>
              <w:t>Reikalavimai biologiškai skaidžių atliekų surinkimui ir vežimui</w:t>
            </w:r>
          </w:p>
          <w:p w:rsidR="006F23E1" w:rsidRPr="00A321BA" w:rsidRDefault="009035BE" w:rsidP="006F23E1">
            <w:pPr>
              <w:widowControl w:val="0"/>
              <w:rPr>
                <w:b/>
                <w:spacing w:val="-1"/>
                <w:lang w:val="lt-LT"/>
              </w:rPr>
            </w:pPr>
            <w:r w:rsidRPr="00A321BA">
              <w:rPr>
                <w:b/>
                <w:spacing w:val="-1"/>
                <w:lang w:val="lt-LT"/>
              </w:rPr>
              <w:t xml:space="preserve">Tema. </w:t>
            </w:r>
            <w:r w:rsidRPr="00A321BA">
              <w:rPr>
                <w:b/>
                <w:i/>
                <w:iCs/>
                <w:spacing w:val="-1"/>
                <w:lang w:val="lt-LT"/>
              </w:rPr>
              <w:t>Atliekų konteinerių aptarnavimas</w:t>
            </w:r>
          </w:p>
          <w:p w:rsidR="006F23E1" w:rsidRPr="00A321BA" w:rsidRDefault="009035BE" w:rsidP="006F23E1">
            <w:pPr>
              <w:pStyle w:val="Sraopastraipa"/>
              <w:widowControl w:val="0"/>
              <w:numPr>
                <w:ilvl w:val="3"/>
                <w:numId w:val="16"/>
              </w:numPr>
              <w:ind w:left="0" w:firstLine="0"/>
              <w:rPr>
                <w:bCs/>
                <w:spacing w:val="-1"/>
              </w:rPr>
            </w:pPr>
            <w:r w:rsidRPr="00A321BA">
              <w:rPr>
                <w:bCs/>
                <w:spacing w:val="-1"/>
              </w:rPr>
              <w:t>Darbų saugos reikalavimai aptarnaujant atliekų surinkimo šiuk</w:t>
            </w:r>
            <w:r w:rsidR="00EF05F1" w:rsidRPr="00A321BA">
              <w:rPr>
                <w:bCs/>
                <w:spacing w:val="-1"/>
              </w:rPr>
              <w:t>šlia</w:t>
            </w:r>
            <w:r w:rsidRPr="00A321BA">
              <w:rPr>
                <w:bCs/>
                <w:spacing w:val="-1"/>
              </w:rPr>
              <w:t>vežes</w:t>
            </w:r>
          </w:p>
          <w:p w:rsidR="009035BE" w:rsidRPr="00A321BA" w:rsidRDefault="009035BE" w:rsidP="006F23E1">
            <w:pPr>
              <w:pStyle w:val="Sraopastraipa"/>
              <w:widowControl w:val="0"/>
              <w:numPr>
                <w:ilvl w:val="3"/>
                <w:numId w:val="16"/>
              </w:numPr>
              <w:ind w:left="0" w:firstLine="0"/>
              <w:rPr>
                <w:bCs/>
                <w:spacing w:val="-1"/>
              </w:rPr>
            </w:pPr>
            <w:r w:rsidRPr="00A321BA">
              <w:rPr>
                <w:bCs/>
                <w:spacing w:val="-1"/>
              </w:rPr>
              <w:t>Atliekų, surenkamų individualiais konteineri</w:t>
            </w:r>
            <w:r w:rsidR="005A34E9" w:rsidRPr="00A321BA">
              <w:rPr>
                <w:bCs/>
                <w:spacing w:val="-1"/>
              </w:rPr>
              <w:t>ais, pakrovimas į šiukšliavežę</w:t>
            </w:r>
          </w:p>
          <w:p w:rsidR="009035BE" w:rsidRPr="00A321BA" w:rsidRDefault="009035BE" w:rsidP="006F23E1">
            <w:pPr>
              <w:pStyle w:val="Sraopastraipa"/>
              <w:widowControl w:val="0"/>
              <w:numPr>
                <w:ilvl w:val="3"/>
                <w:numId w:val="16"/>
              </w:numPr>
              <w:ind w:left="0" w:firstLine="0"/>
              <w:rPr>
                <w:bCs/>
                <w:spacing w:val="-1"/>
              </w:rPr>
            </w:pPr>
            <w:r w:rsidRPr="00A321BA">
              <w:rPr>
                <w:bCs/>
                <w:spacing w:val="-1"/>
              </w:rPr>
              <w:t>Atliekų, surenkamų kolektyviais konteineriais, pakrovimas į šiukšliavežę</w:t>
            </w:r>
          </w:p>
          <w:p w:rsidR="00267D09" w:rsidRPr="00A321BA" w:rsidRDefault="00267D09" w:rsidP="006F23E1">
            <w:pPr>
              <w:pStyle w:val="Sraopastraipa"/>
              <w:widowControl w:val="0"/>
              <w:numPr>
                <w:ilvl w:val="3"/>
                <w:numId w:val="16"/>
              </w:numPr>
              <w:ind w:left="0" w:firstLine="0"/>
              <w:rPr>
                <w:bCs/>
                <w:spacing w:val="-1"/>
              </w:rPr>
            </w:pPr>
            <w:r w:rsidRPr="00A321BA">
              <w:rPr>
                <w:bCs/>
                <w:spacing w:val="-1"/>
              </w:rPr>
              <w:t>Reikalavimai atliekų konteinerių plovimui</w:t>
            </w:r>
          </w:p>
        </w:tc>
      </w:tr>
      <w:tr w:rsidR="00A321BA" w:rsidRPr="00A321BA" w:rsidTr="00AF63ED">
        <w:trPr>
          <w:trHeight w:val="57"/>
          <w:jc w:val="center"/>
        </w:trPr>
        <w:tc>
          <w:tcPr>
            <w:tcW w:w="947" w:type="pct"/>
            <w:vMerge w:val="restart"/>
          </w:tcPr>
          <w:p w:rsidR="00065E17" w:rsidRPr="00A321BA" w:rsidRDefault="009035BE" w:rsidP="006F23E1">
            <w:pPr>
              <w:pStyle w:val="Betarp"/>
              <w:widowControl w:val="0"/>
            </w:pPr>
            <w:r w:rsidRPr="00A321BA">
              <w:t>2. Paruošti transportuoti pavojingąsias atliekas.</w:t>
            </w:r>
          </w:p>
        </w:tc>
        <w:tc>
          <w:tcPr>
            <w:tcW w:w="1129" w:type="pct"/>
          </w:tcPr>
          <w:p w:rsidR="009035BE" w:rsidRPr="00A321BA" w:rsidRDefault="009035BE" w:rsidP="006F23E1">
            <w:pPr>
              <w:rPr>
                <w:lang w:val="lt-LT"/>
              </w:rPr>
            </w:pPr>
            <w:r w:rsidRPr="00A321BA">
              <w:rPr>
                <w:lang w:val="lt-LT"/>
              </w:rPr>
              <w:t xml:space="preserve">2.1. </w:t>
            </w:r>
            <w:r w:rsidR="00065E17" w:rsidRPr="00A321BA">
              <w:rPr>
                <w:lang w:val="lt-LT"/>
              </w:rPr>
              <w:t>Paaiškinti atliekų pavojingumo kriterijus.</w:t>
            </w:r>
          </w:p>
        </w:tc>
        <w:tc>
          <w:tcPr>
            <w:tcW w:w="2924" w:type="pct"/>
            <w:shd w:val="clear" w:color="auto" w:fill="auto"/>
          </w:tcPr>
          <w:p w:rsidR="00065E17" w:rsidRPr="00A321BA" w:rsidRDefault="00065E17" w:rsidP="006F23E1">
            <w:pPr>
              <w:pStyle w:val="Betarp"/>
              <w:widowControl w:val="0"/>
              <w:rPr>
                <w:b/>
                <w:i/>
              </w:rPr>
            </w:pPr>
            <w:r w:rsidRPr="00A321BA">
              <w:rPr>
                <w:b/>
              </w:rPr>
              <w:t>Tema.</w:t>
            </w:r>
            <w:r w:rsidRPr="00A321BA">
              <w:t xml:space="preserve"> </w:t>
            </w:r>
            <w:r w:rsidRPr="00A321BA">
              <w:rPr>
                <w:b/>
                <w:i/>
              </w:rPr>
              <w:t>Savybės, dėl kurių atliekos tampa pavojingos</w:t>
            </w:r>
          </w:p>
          <w:p w:rsidR="00065E17" w:rsidRPr="00A321BA" w:rsidRDefault="00065E17" w:rsidP="006F23E1">
            <w:pPr>
              <w:pStyle w:val="Betarp"/>
              <w:widowControl w:val="0"/>
              <w:numPr>
                <w:ilvl w:val="0"/>
                <w:numId w:val="1"/>
              </w:numPr>
              <w:ind w:left="0" w:firstLine="0"/>
            </w:pPr>
            <w:r w:rsidRPr="00A321BA">
              <w:t>Fizinio atliekų pavojingumo kriterijai</w:t>
            </w:r>
          </w:p>
          <w:p w:rsidR="00065E17" w:rsidRPr="00A321BA" w:rsidRDefault="00065E17" w:rsidP="006F23E1">
            <w:pPr>
              <w:pStyle w:val="Betarp"/>
              <w:widowControl w:val="0"/>
              <w:numPr>
                <w:ilvl w:val="0"/>
                <w:numId w:val="1"/>
              </w:numPr>
              <w:ind w:left="0" w:firstLine="0"/>
            </w:pPr>
            <w:r w:rsidRPr="00A321BA">
              <w:t>Pavojingumo žmogaus sveikatai ir aplinkai kriterijai</w:t>
            </w:r>
          </w:p>
          <w:p w:rsidR="009035BE" w:rsidRPr="00A321BA" w:rsidRDefault="00065E17" w:rsidP="006F23E1">
            <w:pPr>
              <w:pStyle w:val="Betarp"/>
              <w:widowControl w:val="0"/>
              <w:numPr>
                <w:ilvl w:val="0"/>
                <w:numId w:val="1"/>
              </w:numPr>
              <w:ind w:left="0" w:firstLine="0"/>
            </w:pPr>
            <w:r w:rsidRPr="00A321BA">
              <w:t>Saugos duomenų lapas (</w:t>
            </w:r>
            <w:proofErr w:type="spellStart"/>
            <w:r w:rsidRPr="00A321BA">
              <w:t>SDL</w:t>
            </w:r>
            <w:proofErr w:type="spellEnd"/>
            <w:r w:rsidRPr="00A321BA">
              <w:t>)</w:t>
            </w:r>
          </w:p>
        </w:tc>
      </w:tr>
      <w:tr w:rsidR="00A321BA" w:rsidRPr="00F83A4C" w:rsidTr="00AF63ED">
        <w:trPr>
          <w:trHeight w:val="57"/>
          <w:jc w:val="center"/>
        </w:trPr>
        <w:tc>
          <w:tcPr>
            <w:tcW w:w="947" w:type="pct"/>
            <w:vMerge/>
          </w:tcPr>
          <w:p w:rsidR="009035BE" w:rsidRPr="00A321BA" w:rsidRDefault="009035BE" w:rsidP="006F23E1">
            <w:pPr>
              <w:pStyle w:val="Betarp"/>
              <w:widowControl w:val="0"/>
            </w:pPr>
          </w:p>
        </w:tc>
        <w:tc>
          <w:tcPr>
            <w:tcW w:w="1129" w:type="pct"/>
          </w:tcPr>
          <w:p w:rsidR="009035BE" w:rsidRPr="00A321BA" w:rsidRDefault="005A34E9" w:rsidP="006F23E1">
            <w:pPr>
              <w:widowControl w:val="0"/>
              <w:rPr>
                <w:lang w:val="lt-LT"/>
              </w:rPr>
            </w:pPr>
            <w:r w:rsidRPr="00A321BA">
              <w:rPr>
                <w:lang w:val="lt-LT"/>
              </w:rPr>
              <w:t xml:space="preserve">2.2. </w:t>
            </w:r>
            <w:r w:rsidR="00065E17" w:rsidRPr="00A321BA">
              <w:rPr>
                <w:lang w:val="lt-LT"/>
              </w:rPr>
              <w:t>Įvertinti rizikos veiksnius darbo vietoje.</w:t>
            </w:r>
          </w:p>
        </w:tc>
        <w:tc>
          <w:tcPr>
            <w:tcW w:w="2924" w:type="pct"/>
            <w:shd w:val="clear" w:color="auto" w:fill="auto"/>
          </w:tcPr>
          <w:p w:rsidR="006F23E1" w:rsidRPr="00A321BA" w:rsidRDefault="00065E17" w:rsidP="006F23E1">
            <w:pPr>
              <w:pStyle w:val="Betarp"/>
              <w:widowControl w:val="0"/>
              <w:rPr>
                <w:b/>
                <w:i/>
              </w:rPr>
            </w:pPr>
            <w:r w:rsidRPr="00A321BA">
              <w:rPr>
                <w:b/>
              </w:rPr>
              <w:t>Tema.</w:t>
            </w:r>
            <w:r w:rsidRPr="00A321BA">
              <w:t xml:space="preserve"> </w:t>
            </w:r>
            <w:r w:rsidRPr="00A321BA">
              <w:rPr>
                <w:b/>
                <w:i/>
              </w:rPr>
              <w:t>Cheminiai veiksniai ir jų sukeliama žala</w:t>
            </w:r>
          </w:p>
          <w:p w:rsidR="00065E17" w:rsidRPr="00A321BA" w:rsidRDefault="00065E17" w:rsidP="006F23E1">
            <w:pPr>
              <w:pStyle w:val="Betarp"/>
              <w:widowControl w:val="0"/>
              <w:numPr>
                <w:ilvl w:val="0"/>
                <w:numId w:val="1"/>
              </w:numPr>
              <w:ind w:left="0" w:firstLine="0"/>
            </w:pPr>
            <w:r w:rsidRPr="00A321BA">
              <w:t>Cheminiai veiksniai, tiesiogiai darantys žalą žmogui</w:t>
            </w:r>
          </w:p>
          <w:p w:rsidR="00065E17" w:rsidRPr="00A321BA" w:rsidRDefault="00065E17" w:rsidP="006F23E1">
            <w:pPr>
              <w:pStyle w:val="Betarp"/>
              <w:widowControl w:val="0"/>
              <w:numPr>
                <w:ilvl w:val="0"/>
                <w:numId w:val="1"/>
              </w:numPr>
              <w:ind w:left="0" w:firstLine="0"/>
            </w:pPr>
            <w:r w:rsidRPr="00A321BA">
              <w:t>Ūmaus ir lėtinio poveikio veiksniai</w:t>
            </w:r>
          </w:p>
          <w:p w:rsidR="00065E17" w:rsidRPr="00A321BA" w:rsidRDefault="00065E17" w:rsidP="006F23E1">
            <w:pPr>
              <w:pStyle w:val="Betarp"/>
              <w:widowControl w:val="0"/>
              <w:numPr>
                <w:ilvl w:val="0"/>
                <w:numId w:val="1"/>
              </w:numPr>
              <w:ind w:left="0" w:firstLine="0"/>
              <w:rPr>
                <w:b/>
              </w:rPr>
            </w:pPr>
            <w:r w:rsidRPr="00A321BA">
              <w:t>Užsidegimo ir sprogimo rizikos</w:t>
            </w:r>
          </w:p>
          <w:p w:rsidR="009035BE" w:rsidRPr="00A321BA" w:rsidRDefault="00065E17" w:rsidP="006F23E1">
            <w:pPr>
              <w:pStyle w:val="Betarp"/>
              <w:widowControl w:val="0"/>
              <w:numPr>
                <w:ilvl w:val="0"/>
                <w:numId w:val="1"/>
              </w:numPr>
              <w:ind w:left="0" w:firstLine="0"/>
              <w:rPr>
                <w:b/>
              </w:rPr>
            </w:pPr>
            <w:r w:rsidRPr="00A321BA">
              <w:t>Asmeninės apsaugos priemonės, reikalingos darbui su pavojingomis atliekomis</w:t>
            </w:r>
          </w:p>
        </w:tc>
      </w:tr>
      <w:tr w:rsidR="00A321BA" w:rsidRPr="00F83A4C" w:rsidTr="00AF63ED">
        <w:trPr>
          <w:trHeight w:val="57"/>
          <w:jc w:val="center"/>
        </w:trPr>
        <w:tc>
          <w:tcPr>
            <w:tcW w:w="947" w:type="pct"/>
            <w:vMerge/>
          </w:tcPr>
          <w:p w:rsidR="009035BE" w:rsidRPr="00A321BA" w:rsidRDefault="009035BE" w:rsidP="006F23E1">
            <w:pPr>
              <w:pStyle w:val="Betarp"/>
              <w:widowControl w:val="0"/>
            </w:pPr>
          </w:p>
        </w:tc>
        <w:tc>
          <w:tcPr>
            <w:tcW w:w="1129" w:type="pct"/>
          </w:tcPr>
          <w:p w:rsidR="009035BE" w:rsidRPr="00A321BA" w:rsidRDefault="009035BE" w:rsidP="006F23E1">
            <w:pPr>
              <w:widowControl w:val="0"/>
              <w:rPr>
                <w:lang w:val="lt-LT"/>
              </w:rPr>
            </w:pPr>
            <w:r w:rsidRPr="00A321BA">
              <w:rPr>
                <w:lang w:val="lt-LT"/>
              </w:rPr>
              <w:t xml:space="preserve">2.3. </w:t>
            </w:r>
            <w:r w:rsidR="009C00FC" w:rsidRPr="00A321BA">
              <w:rPr>
                <w:lang w:val="lt-LT"/>
              </w:rPr>
              <w:t>Žymėti ir ženklinti pavojingas atliekas ir pavojingus krovinius</w:t>
            </w:r>
            <w:r w:rsidR="009C00FC" w:rsidRPr="00A321BA">
              <w:rPr>
                <w:i/>
                <w:lang w:val="lt-LT"/>
              </w:rPr>
              <w:t>.</w:t>
            </w:r>
          </w:p>
        </w:tc>
        <w:tc>
          <w:tcPr>
            <w:tcW w:w="2924" w:type="pct"/>
            <w:shd w:val="clear" w:color="auto" w:fill="auto"/>
          </w:tcPr>
          <w:p w:rsidR="009035BE" w:rsidRPr="00A321BA" w:rsidRDefault="009035BE" w:rsidP="006F23E1">
            <w:pPr>
              <w:pStyle w:val="Betarp"/>
              <w:widowControl w:val="0"/>
              <w:rPr>
                <w:b/>
                <w:i/>
              </w:rPr>
            </w:pPr>
            <w:r w:rsidRPr="00A321BA">
              <w:rPr>
                <w:b/>
              </w:rPr>
              <w:t>Tema.</w:t>
            </w:r>
            <w:r w:rsidRPr="00A321BA">
              <w:t xml:space="preserve"> </w:t>
            </w:r>
            <w:r w:rsidRPr="00A321BA">
              <w:rPr>
                <w:b/>
                <w:i/>
              </w:rPr>
              <w:t>Pavojingųjų atliekų ženklinimas</w:t>
            </w:r>
          </w:p>
          <w:p w:rsidR="009035BE" w:rsidRPr="00A321BA" w:rsidRDefault="009035BE" w:rsidP="006F23E1">
            <w:pPr>
              <w:pStyle w:val="Betarp"/>
              <w:widowControl w:val="0"/>
              <w:numPr>
                <w:ilvl w:val="0"/>
                <w:numId w:val="1"/>
              </w:numPr>
              <w:ind w:left="0" w:firstLine="0"/>
            </w:pPr>
            <w:r w:rsidRPr="00A321BA">
              <w:t>Reikalavimai pavojingųjų atliekų ženklinimo etiketei</w:t>
            </w:r>
          </w:p>
          <w:p w:rsidR="009035BE" w:rsidRPr="00A321BA" w:rsidRDefault="009035BE" w:rsidP="006F23E1">
            <w:pPr>
              <w:pStyle w:val="Betarp"/>
              <w:widowControl w:val="0"/>
              <w:numPr>
                <w:ilvl w:val="0"/>
                <w:numId w:val="1"/>
              </w:numPr>
              <w:ind w:left="0" w:firstLine="0"/>
            </w:pPr>
            <w:r w:rsidRPr="00A321BA">
              <w:t>Pavojaus ženklo parinkimas pagal pavojingąsias atliekų savybes</w:t>
            </w:r>
          </w:p>
          <w:p w:rsidR="009035BE" w:rsidRPr="00A321BA" w:rsidRDefault="009035BE" w:rsidP="006F23E1">
            <w:pPr>
              <w:pStyle w:val="Betarp"/>
              <w:widowControl w:val="0"/>
              <w:numPr>
                <w:ilvl w:val="0"/>
                <w:numId w:val="1"/>
              </w:numPr>
              <w:ind w:left="0" w:firstLine="0"/>
            </w:pPr>
            <w:r w:rsidRPr="00A321BA">
              <w:t>Pavojingų krovinių ženklinimas vadovaujantis Europos sutartimi dėl tarptautinio pavojingų krovinių vežimo keliais (</w:t>
            </w:r>
            <w:proofErr w:type="spellStart"/>
            <w:r w:rsidRPr="00A321BA">
              <w:t>ADR</w:t>
            </w:r>
            <w:proofErr w:type="spellEnd"/>
            <w:r w:rsidRPr="00A321BA">
              <w:t>)</w:t>
            </w:r>
          </w:p>
        </w:tc>
      </w:tr>
      <w:tr w:rsidR="00A321BA" w:rsidRPr="00A321BA" w:rsidTr="00AF63ED">
        <w:trPr>
          <w:trHeight w:val="57"/>
          <w:jc w:val="center"/>
        </w:trPr>
        <w:tc>
          <w:tcPr>
            <w:tcW w:w="947" w:type="pct"/>
            <w:vMerge/>
          </w:tcPr>
          <w:p w:rsidR="009035BE" w:rsidRPr="00A321BA" w:rsidRDefault="009035BE" w:rsidP="006F23E1">
            <w:pPr>
              <w:pStyle w:val="Betarp"/>
              <w:widowControl w:val="0"/>
            </w:pPr>
          </w:p>
        </w:tc>
        <w:tc>
          <w:tcPr>
            <w:tcW w:w="1129" w:type="pct"/>
          </w:tcPr>
          <w:p w:rsidR="009035BE" w:rsidRPr="00A321BA" w:rsidRDefault="009035BE" w:rsidP="006F23E1">
            <w:pPr>
              <w:widowControl w:val="0"/>
              <w:rPr>
                <w:lang w:val="lt-LT"/>
              </w:rPr>
            </w:pPr>
            <w:r w:rsidRPr="00A321BA">
              <w:rPr>
                <w:lang w:val="lt-LT"/>
              </w:rPr>
              <w:t>2.4. Parinkti atliekų pakavimo priemones (pakuotes)</w:t>
            </w:r>
            <w:r w:rsidR="005A34E9" w:rsidRPr="00A321BA">
              <w:rPr>
                <w:lang w:val="lt-LT"/>
              </w:rPr>
              <w:t xml:space="preserve"> pagal atliekų agregatinį būvį.</w:t>
            </w:r>
          </w:p>
        </w:tc>
        <w:tc>
          <w:tcPr>
            <w:tcW w:w="2924" w:type="pct"/>
            <w:shd w:val="clear" w:color="auto" w:fill="auto"/>
          </w:tcPr>
          <w:p w:rsidR="009035BE" w:rsidRPr="00A321BA" w:rsidRDefault="009035BE" w:rsidP="006F23E1">
            <w:pPr>
              <w:pStyle w:val="Sraopastraipa"/>
              <w:widowControl w:val="0"/>
              <w:ind w:left="0"/>
            </w:pPr>
            <w:r w:rsidRPr="00A321BA">
              <w:rPr>
                <w:b/>
              </w:rPr>
              <w:t>Tema.</w:t>
            </w:r>
            <w:r w:rsidRPr="00A321BA">
              <w:t xml:space="preserve"> </w:t>
            </w:r>
            <w:r w:rsidRPr="00A321BA">
              <w:rPr>
                <w:b/>
                <w:i/>
                <w:spacing w:val="-1"/>
              </w:rPr>
              <w:t>Atliekų</w:t>
            </w:r>
            <w:r w:rsidRPr="00A321BA">
              <w:rPr>
                <w:b/>
                <w:i/>
              </w:rPr>
              <w:t xml:space="preserve"> </w:t>
            </w:r>
            <w:r w:rsidRPr="00A321BA">
              <w:rPr>
                <w:b/>
                <w:i/>
                <w:spacing w:val="-1"/>
              </w:rPr>
              <w:t>savybės</w:t>
            </w:r>
          </w:p>
          <w:p w:rsidR="009035BE" w:rsidRPr="00A321BA" w:rsidRDefault="009035BE" w:rsidP="006F23E1">
            <w:pPr>
              <w:pStyle w:val="Sraopastraipa"/>
              <w:widowControl w:val="0"/>
              <w:numPr>
                <w:ilvl w:val="3"/>
                <w:numId w:val="17"/>
              </w:numPr>
              <w:ind w:left="0" w:firstLine="0"/>
            </w:pPr>
            <w:r w:rsidRPr="00A321BA">
              <w:rPr>
                <w:spacing w:val="-1"/>
              </w:rPr>
              <w:t>Atliekų</w:t>
            </w:r>
            <w:r w:rsidRPr="00A321BA">
              <w:rPr>
                <w:spacing w:val="26"/>
              </w:rPr>
              <w:t xml:space="preserve"> </w:t>
            </w:r>
            <w:r w:rsidRPr="00A321BA">
              <w:rPr>
                <w:spacing w:val="-1"/>
              </w:rPr>
              <w:t>fizikinės</w:t>
            </w:r>
            <w:r w:rsidRPr="00A321BA">
              <w:t xml:space="preserve"> </w:t>
            </w:r>
            <w:r w:rsidRPr="00A321BA">
              <w:rPr>
                <w:spacing w:val="-1"/>
              </w:rPr>
              <w:t>savybės</w:t>
            </w:r>
          </w:p>
          <w:p w:rsidR="009035BE" w:rsidRPr="00A321BA" w:rsidRDefault="009035BE" w:rsidP="006F23E1">
            <w:pPr>
              <w:pStyle w:val="Sraopastraipa"/>
              <w:widowControl w:val="0"/>
              <w:numPr>
                <w:ilvl w:val="3"/>
                <w:numId w:val="17"/>
              </w:numPr>
              <w:ind w:left="0" w:firstLine="0"/>
            </w:pPr>
            <w:r w:rsidRPr="00A321BA">
              <w:rPr>
                <w:spacing w:val="-1"/>
              </w:rPr>
              <w:t>Atliekų</w:t>
            </w:r>
            <w:r w:rsidRPr="00A321BA">
              <w:rPr>
                <w:spacing w:val="26"/>
              </w:rPr>
              <w:t xml:space="preserve"> </w:t>
            </w:r>
            <w:r w:rsidRPr="00A321BA">
              <w:rPr>
                <w:spacing w:val="-1"/>
              </w:rPr>
              <w:t>cheminės</w:t>
            </w:r>
            <w:r w:rsidRPr="00A321BA">
              <w:t xml:space="preserve"> </w:t>
            </w:r>
            <w:r w:rsidRPr="00A321BA">
              <w:rPr>
                <w:spacing w:val="-1"/>
              </w:rPr>
              <w:t>savybės</w:t>
            </w:r>
          </w:p>
          <w:p w:rsidR="009035BE" w:rsidRPr="00A321BA" w:rsidRDefault="009035BE" w:rsidP="006F23E1">
            <w:pPr>
              <w:pStyle w:val="Sraopastraipa"/>
              <w:widowControl w:val="0"/>
              <w:numPr>
                <w:ilvl w:val="3"/>
                <w:numId w:val="17"/>
              </w:numPr>
              <w:ind w:left="0" w:firstLine="0"/>
            </w:pPr>
            <w:r w:rsidRPr="00A321BA">
              <w:rPr>
                <w:spacing w:val="-1"/>
              </w:rPr>
              <w:t>Atliekų</w:t>
            </w:r>
            <w:r w:rsidRPr="00A321BA">
              <w:rPr>
                <w:spacing w:val="26"/>
              </w:rPr>
              <w:t xml:space="preserve"> </w:t>
            </w:r>
            <w:r w:rsidRPr="00A321BA">
              <w:rPr>
                <w:spacing w:val="-1"/>
              </w:rPr>
              <w:t>biologinės</w:t>
            </w:r>
            <w:r w:rsidRPr="00A321BA">
              <w:t xml:space="preserve"> </w:t>
            </w:r>
            <w:r w:rsidRPr="00A321BA">
              <w:rPr>
                <w:spacing w:val="-1"/>
              </w:rPr>
              <w:t>savybės</w:t>
            </w:r>
          </w:p>
          <w:p w:rsidR="009035BE" w:rsidRPr="00A321BA" w:rsidRDefault="009035BE" w:rsidP="006F23E1">
            <w:pPr>
              <w:pStyle w:val="Betarp"/>
              <w:widowControl w:val="0"/>
              <w:rPr>
                <w:b/>
                <w:i/>
              </w:rPr>
            </w:pPr>
            <w:r w:rsidRPr="00A321BA">
              <w:rPr>
                <w:b/>
                <w:i/>
              </w:rPr>
              <w:lastRenderedPageBreak/>
              <w:t>Tema. Atliekų pakavimas</w:t>
            </w:r>
          </w:p>
          <w:p w:rsidR="009035BE" w:rsidRPr="00A321BA" w:rsidRDefault="009035BE" w:rsidP="006F23E1">
            <w:pPr>
              <w:pStyle w:val="Betarp"/>
              <w:widowControl w:val="0"/>
              <w:numPr>
                <w:ilvl w:val="0"/>
                <w:numId w:val="1"/>
              </w:numPr>
              <w:ind w:left="0" w:firstLine="0"/>
            </w:pPr>
            <w:r w:rsidRPr="00A321BA">
              <w:t>Nepavojingų atliekų pakavimas</w:t>
            </w:r>
          </w:p>
          <w:p w:rsidR="009035BE" w:rsidRPr="00A321BA" w:rsidRDefault="005A34E9" w:rsidP="006F23E1">
            <w:pPr>
              <w:pStyle w:val="Betarp"/>
              <w:widowControl w:val="0"/>
              <w:numPr>
                <w:ilvl w:val="0"/>
                <w:numId w:val="1"/>
              </w:numPr>
              <w:ind w:left="0" w:firstLine="0"/>
            </w:pPr>
            <w:r w:rsidRPr="00A321BA">
              <w:t>Pavojingų atliekų pakuotės reikalavimai</w:t>
            </w:r>
            <w:r w:rsidR="009035BE" w:rsidRPr="00A321BA">
              <w:t xml:space="preserve"> </w:t>
            </w:r>
          </w:p>
        </w:tc>
      </w:tr>
      <w:tr w:rsidR="00A321BA" w:rsidRPr="00F83A4C" w:rsidTr="00AF63ED">
        <w:trPr>
          <w:trHeight w:val="57"/>
          <w:jc w:val="center"/>
        </w:trPr>
        <w:tc>
          <w:tcPr>
            <w:tcW w:w="947" w:type="pct"/>
            <w:vMerge/>
          </w:tcPr>
          <w:p w:rsidR="009035BE" w:rsidRPr="00A321BA" w:rsidRDefault="009035BE" w:rsidP="006F23E1">
            <w:pPr>
              <w:pStyle w:val="Betarp"/>
              <w:widowControl w:val="0"/>
            </w:pPr>
          </w:p>
        </w:tc>
        <w:tc>
          <w:tcPr>
            <w:tcW w:w="1129" w:type="pct"/>
            <w:shd w:val="clear" w:color="auto" w:fill="auto"/>
          </w:tcPr>
          <w:p w:rsidR="009035BE" w:rsidRPr="00A321BA" w:rsidRDefault="009035BE" w:rsidP="006F23E1">
            <w:pPr>
              <w:pStyle w:val="Betarp"/>
              <w:widowControl w:val="0"/>
            </w:pPr>
            <w:r w:rsidRPr="00A321BA">
              <w:t>2.5. Parinkti saugų pavojingų atliekų laikymo būdą.</w:t>
            </w:r>
          </w:p>
        </w:tc>
        <w:tc>
          <w:tcPr>
            <w:tcW w:w="2924" w:type="pct"/>
            <w:shd w:val="clear" w:color="auto" w:fill="auto"/>
          </w:tcPr>
          <w:p w:rsidR="009035BE" w:rsidRPr="00A321BA" w:rsidRDefault="009035BE" w:rsidP="006F23E1">
            <w:pPr>
              <w:pStyle w:val="Betarp"/>
              <w:widowControl w:val="0"/>
              <w:rPr>
                <w:b/>
                <w:i/>
              </w:rPr>
            </w:pPr>
            <w:r w:rsidRPr="00A321BA">
              <w:rPr>
                <w:b/>
              </w:rPr>
              <w:t>Tema.</w:t>
            </w:r>
            <w:r w:rsidRPr="00A321BA">
              <w:t xml:space="preserve"> </w:t>
            </w:r>
            <w:r w:rsidRPr="00A321BA">
              <w:rPr>
                <w:b/>
                <w:i/>
              </w:rPr>
              <w:t>Pavojingųjų atliekų technologiniai srautai</w:t>
            </w:r>
          </w:p>
          <w:p w:rsidR="009035BE" w:rsidRPr="00A321BA" w:rsidRDefault="009035BE" w:rsidP="006F23E1">
            <w:pPr>
              <w:pStyle w:val="Betarp"/>
              <w:widowControl w:val="0"/>
              <w:numPr>
                <w:ilvl w:val="0"/>
                <w:numId w:val="1"/>
              </w:numPr>
              <w:ind w:left="0" w:firstLine="0"/>
            </w:pPr>
            <w:r w:rsidRPr="00A321BA">
              <w:t>Alyvų atliekos</w:t>
            </w:r>
          </w:p>
          <w:p w:rsidR="009035BE" w:rsidRPr="00A321BA" w:rsidRDefault="009035BE" w:rsidP="006F23E1">
            <w:pPr>
              <w:pStyle w:val="Betarp"/>
              <w:widowControl w:val="0"/>
              <w:numPr>
                <w:ilvl w:val="0"/>
                <w:numId w:val="1"/>
              </w:numPr>
              <w:ind w:left="0" w:firstLine="0"/>
            </w:pPr>
            <w:r w:rsidRPr="00A321BA">
              <w:t>Sprogios atliekos</w:t>
            </w:r>
          </w:p>
          <w:p w:rsidR="009035BE" w:rsidRPr="00A321BA" w:rsidRDefault="009035BE" w:rsidP="006F23E1">
            <w:pPr>
              <w:pStyle w:val="Betarp"/>
              <w:widowControl w:val="0"/>
              <w:numPr>
                <w:ilvl w:val="0"/>
                <w:numId w:val="1"/>
              </w:numPr>
              <w:ind w:left="0" w:firstLine="0"/>
            </w:pPr>
            <w:r w:rsidRPr="00A321BA">
              <w:t xml:space="preserve">Atliekos, kuriose yra </w:t>
            </w:r>
            <w:proofErr w:type="spellStart"/>
            <w:r w:rsidRPr="00A321BA">
              <w:t>polichlorintų</w:t>
            </w:r>
            <w:proofErr w:type="spellEnd"/>
            <w:r w:rsidRPr="00A321BA">
              <w:t xml:space="preserve"> </w:t>
            </w:r>
            <w:proofErr w:type="spellStart"/>
            <w:r w:rsidRPr="00A321BA">
              <w:t>bifenilų</w:t>
            </w:r>
            <w:proofErr w:type="spellEnd"/>
          </w:p>
          <w:p w:rsidR="009035BE" w:rsidRPr="00A321BA" w:rsidRDefault="009035BE" w:rsidP="006F23E1">
            <w:pPr>
              <w:pStyle w:val="Betarp"/>
              <w:widowControl w:val="0"/>
              <w:numPr>
                <w:ilvl w:val="0"/>
                <w:numId w:val="1"/>
              </w:numPr>
              <w:ind w:left="0" w:firstLine="0"/>
            </w:pPr>
            <w:r w:rsidRPr="00A321BA">
              <w:t>Įvairios kietos</w:t>
            </w:r>
            <w:r w:rsidR="00595CB9" w:rsidRPr="00A321BA">
              <w:t>ios</w:t>
            </w:r>
            <w:r w:rsidRPr="00A321BA">
              <w:t xml:space="preserve"> pavojingos atliekos</w:t>
            </w:r>
          </w:p>
          <w:p w:rsidR="009035BE" w:rsidRPr="00A321BA" w:rsidRDefault="009035BE" w:rsidP="006F23E1">
            <w:pPr>
              <w:pStyle w:val="Betarp"/>
              <w:widowControl w:val="0"/>
              <w:rPr>
                <w:b/>
                <w:i/>
              </w:rPr>
            </w:pPr>
            <w:r w:rsidRPr="00A321BA">
              <w:rPr>
                <w:b/>
              </w:rPr>
              <w:t>Tema.</w:t>
            </w:r>
            <w:r w:rsidRPr="00A321BA">
              <w:t xml:space="preserve"> </w:t>
            </w:r>
            <w:r w:rsidR="005A34E9" w:rsidRPr="00A321BA">
              <w:rPr>
                <w:b/>
                <w:i/>
              </w:rPr>
              <w:t>Pavojingųjų atliekų laikymo reikalavimai</w:t>
            </w:r>
          </w:p>
          <w:p w:rsidR="009035BE" w:rsidRPr="00A321BA" w:rsidRDefault="005A34E9" w:rsidP="006F23E1">
            <w:pPr>
              <w:pStyle w:val="Betarp"/>
              <w:widowControl w:val="0"/>
              <w:numPr>
                <w:ilvl w:val="0"/>
                <w:numId w:val="1"/>
              </w:numPr>
              <w:ind w:left="0" w:firstLine="0"/>
            </w:pPr>
            <w:r w:rsidRPr="00A321BA">
              <w:t>Laikymo vietos dangos reikalavimai</w:t>
            </w:r>
          </w:p>
          <w:p w:rsidR="009035BE" w:rsidRPr="00A321BA" w:rsidRDefault="005A34E9" w:rsidP="006F23E1">
            <w:pPr>
              <w:pStyle w:val="Betarp"/>
              <w:widowControl w:val="0"/>
              <w:numPr>
                <w:ilvl w:val="0"/>
                <w:numId w:val="1"/>
              </w:numPr>
              <w:ind w:left="0" w:firstLine="0"/>
            </w:pPr>
            <w:r w:rsidRPr="00A321BA">
              <w:t>P</w:t>
            </w:r>
            <w:r w:rsidR="009035BE" w:rsidRPr="00A321BA">
              <w:t>aviršini</w:t>
            </w:r>
            <w:r w:rsidRPr="00A321BA">
              <w:t>ų nuotekų surinkimo reikalavimai</w:t>
            </w:r>
          </w:p>
          <w:p w:rsidR="009035BE" w:rsidRPr="00A321BA" w:rsidRDefault="005A34E9" w:rsidP="006F23E1">
            <w:pPr>
              <w:pStyle w:val="Betarp"/>
              <w:widowControl w:val="0"/>
              <w:numPr>
                <w:ilvl w:val="0"/>
                <w:numId w:val="1"/>
              </w:numPr>
              <w:ind w:left="0" w:firstLine="0"/>
            </w:pPr>
            <w:r w:rsidRPr="00A321BA">
              <w:t>Pavojingųjų atliekų laikymo</w:t>
            </w:r>
            <w:r w:rsidR="009035BE" w:rsidRPr="00A321BA">
              <w:t xml:space="preserve"> uždarose patalpose</w:t>
            </w:r>
            <w:r w:rsidRPr="00A321BA">
              <w:t xml:space="preserve"> reikalavimai</w:t>
            </w:r>
          </w:p>
        </w:tc>
      </w:tr>
      <w:tr w:rsidR="00A321BA" w:rsidRPr="00F83A4C" w:rsidTr="004E3DE4">
        <w:trPr>
          <w:trHeight w:val="57"/>
          <w:jc w:val="center"/>
        </w:trPr>
        <w:tc>
          <w:tcPr>
            <w:tcW w:w="947" w:type="pct"/>
          </w:tcPr>
          <w:p w:rsidR="009035BE" w:rsidRPr="00A321BA" w:rsidRDefault="009035BE" w:rsidP="006F23E1">
            <w:pPr>
              <w:pStyle w:val="Betarp"/>
              <w:widowControl w:val="0"/>
              <w:rPr>
                <w:highlight w:val="yellow"/>
              </w:rPr>
            </w:pPr>
            <w:r w:rsidRPr="00A321BA">
              <w:t xml:space="preserve">Mokymosi pasiekimų vertinimo kriterijai </w:t>
            </w:r>
          </w:p>
        </w:tc>
        <w:tc>
          <w:tcPr>
            <w:tcW w:w="4053" w:type="pct"/>
            <w:gridSpan w:val="2"/>
            <w:shd w:val="clear" w:color="auto" w:fill="auto"/>
          </w:tcPr>
          <w:p w:rsidR="009035BE" w:rsidRPr="00A321BA" w:rsidRDefault="009035BE" w:rsidP="006F23E1">
            <w:pPr>
              <w:widowControl w:val="0"/>
              <w:rPr>
                <w:rFonts w:eastAsia="Calibri"/>
                <w:i/>
                <w:lang w:val="lt-LT"/>
              </w:rPr>
            </w:pPr>
            <w:r w:rsidRPr="00A321BA">
              <w:rPr>
                <w:lang w:val="lt-LT"/>
              </w:rPr>
              <w:t xml:space="preserve">Išsamiai paaiškinti pagrindiniai atliekų susidarymo šaltiniai. Paaiškintas atliekų poveikis aplinkai ir žmogaus sveikatai. Apibūdintos pramoninės atliekos pagal jų galimą poveikį. Apibūdintos pavojingos atliekos pagal jų galimą poveikį. Įvardintos atliekos įvertinant sudėtines medžiagas ir paaiškintas jų galimas poveikis. Paaiškintos </w:t>
            </w:r>
            <w:r w:rsidRPr="00A321BA">
              <w:rPr>
                <w:spacing w:val="-1"/>
                <w:lang w:val="lt-LT"/>
              </w:rPr>
              <w:t>atliekų</w:t>
            </w:r>
            <w:r w:rsidRPr="00A321BA">
              <w:rPr>
                <w:lang w:val="lt-LT"/>
              </w:rPr>
              <w:t xml:space="preserve"> </w:t>
            </w:r>
            <w:r w:rsidRPr="00A321BA">
              <w:rPr>
                <w:spacing w:val="-1"/>
                <w:lang w:val="lt-LT"/>
              </w:rPr>
              <w:t>fizikinės, cheminės ir biologinės</w:t>
            </w:r>
            <w:r w:rsidRPr="00A321BA">
              <w:rPr>
                <w:spacing w:val="27"/>
                <w:lang w:val="lt-LT"/>
              </w:rPr>
              <w:t xml:space="preserve"> </w:t>
            </w:r>
            <w:r w:rsidRPr="00A321BA">
              <w:rPr>
                <w:spacing w:val="-1"/>
                <w:lang w:val="lt-LT"/>
              </w:rPr>
              <w:t xml:space="preserve">savybės. </w:t>
            </w:r>
            <w:r w:rsidRPr="00A321BA">
              <w:rPr>
                <w:lang w:val="lt-LT"/>
              </w:rPr>
              <w:t xml:space="preserve">Atpažintos ir </w:t>
            </w:r>
            <w:r w:rsidRPr="00A321BA">
              <w:rPr>
                <w:spacing w:val="-1"/>
                <w:lang w:val="lt-LT"/>
              </w:rPr>
              <w:t>atitinkamai</w:t>
            </w:r>
            <w:r w:rsidRPr="00A321BA">
              <w:rPr>
                <w:spacing w:val="29"/>
                <w:lang w:val="lt-LT"/>
              </w:rPr>
              <w:t xml:space="preserve"> </w:t>
            </w:r>
            <w:r w:rsidRPr="00A321BA">
              <w:rPr>
                <w:spacing w:val="-1"/>
                <w:lang w:val="lt-LT"/>
              </w:rPr>
              <w:t>paženklintos</w:t>
            </w:r>
            <w:r w:rsidRPr="00A321BA">
              <w:rPr>
                <w:spacing w:val="22"/>
                <w:lang w:val="lt-LT"/>
              </w:rPr>
              <w:t xml:space="preserve"> </w:t>
            </w:r>
            <w:r w:rsidRPr="00A321BA">
              <w:rPr>
                <w:spacing w:val="-1"/>
                <w:lang w:val="lt-LT"/>
              </w:rPr>
              <w:t>konkrečios</w:t>
            </w:r>
            <w:r w:rsidRPr="00A321BA">
              <w:rPr>
                <w:spacing w:val="27"/>
                <w:lang w:val="lt-LT"/>
              </w:rPr>
              <w:t xml:space="preserve"> </w:t>
            </w:r>
            <w:r w:rsidRPr="00A321BA">
              <w:rPr>
                <w:spacing w:val="-1"/>
                <w:lang w:val="lt-LT"/>
              </w:rPr>
              <w:t>atliekos. Nustatytos</w:t>
            </w:r>
            <w:r w:rsidRPr="00A321BA">
              <w:rPr>
                <w:lang w:val="lt-LT"/>
              </w:rPr>
              <w:t xml:space="preserve"> ir</w:t>
            </w:r>
            <w:r w:rsidRPr="00A321BA">
              <w:rPr>
                <w:spacing w:val="26"/>
                <w:lang w:val="lt-LT"/>
              </w:rPr>
              <w:t xml:space="preserve"> </w:t>
            </w:r>
            <w:r w:rsidRPr="00A321BA">
              <w:rPr>
                <w:spacing w:val="-1"/>
                <w:lang w:val="lt-LT"/>
              </w:rPr>
              <w:t>atitinkamai</w:t>
            </w:r>
            <w:r w:rsidRPr="00A321BA">
              <w:rPr>
                <w:spacing w:val="29"/>
                <w:lang w:val="lt-LT"/>
              </w:rPr>
              <w:t xml:space="preserve"> </w:t>
            </w:r>
            <w:r w:rsidRPr="00A321BA">
              <w:rPr>
                <w:spacing w:val="-1"/>
                <w:lang w:val="lt-LT"/>
              </w:rPr>
              <w:t>paženklintos</w:t>
            </w:r>
            <w:r w:rsidRPr="00A321BA">
              <w:rPr>
                <w:spacing w:val="22"/>
                <w:lang w:val="lt-LT"/>
              </w:rPr>
              <w:t xml:space="preserve"> </w:t>
            </w:r>
            <w:r w:rsidRPr="00A321BA">
              <w:rPr>
                <w:spacing w:val="-1"/>
                <w:lang w:val="lt-LT"/>
              </w:rPr>
              <w:t>pavojingos</w:t>
            </w:r>
            <w:r w:rsidRPr="00A321BA">
              <w:rPr>
                <w:spacing w:val="26"/>
                <w:lang w:val="lt-LT"/>
              </w:rPr>
              <w:t xml:space="preserve"> </w:t>
            </w:r>
            <w:r w:rsidRPr="00A321BA">
              <w:rPr>
                <w:spacing w:val="-1"/>
                <w:lang w:val="lt-LT"/>
              </w:rPr>
              <w:t>atliekos,</w:t>
            </w:r>
            <w:r w:rsidRPr="00A321BA">
              <w:rPr>
                <w:lang w:val="lt-LT"/>
              </w:rPr>
              <w:t xml:space="preserve"> </w:t>
            </w:r>
            <w:r w:rsidRPr="00A321BA">
              <w:rPr>
                <w:spacing w:val="-1"/>
                <w:lang w:val="lt-LT"/>
              </w:rPr>
              <w:t>laikantis</w:t>
            </w:r>
            <w:r w:rsidRPr="00A321BA">
              <w:rPr>
                <w:spacing w:val="31"/>
                <w:lang w:val="lt-LT"/>
              </w:rPr>
              <w:t xml:space="preserve"> </w:t>
            </w:r>
            <w:r w:rsidRPr="00A321BA">
              <w:rPr>
                <w:spacing w:val="-1"/>
                <w:lang w:val="lt-LT"/>
              </w:rPr>
              <w:t>atliekų</w:t>
            </w:r>
            <w:r w:rsidRPr="00A321BA">
              <w:rPr>
                <w:lang w:val="lt-LT"/>
              </w:rPr>
              <w:t xml:space="preserve"> </w:t>
            </w:r>
            <w:r w:rsidRPr="00A321BA">
              <w:rPr>
                <w:spacing w:val="-1"/>
                <w:lang w:val="lt-LT"/>
              </w:rPr>
              <w:t>surinkimo</w:t>
            </w:r>
            <w:r w:rsidRPr="00A321BA">
              <w:rPr>
                <w:spacing w:val="28"/>
                <w:lang w:val="lt-LT"/>
              </w:rPr>
              <w:t xml:space="preserve"> </w:t>
            </w:r>
            <w:r w:rsidRPr="00A321BA">
              <w:rPr>
                <w:lang w:val="lt-LT"/>
              </w:rPr>
              <w:t xml:space="preserve">ir </w:t>
            </w:r>
            <w:r w:rsidRPr="00A321BA">
              <w:rPr>
                <w:spacing w:val="-1"/>
                <w:lang w:val="lt-LT"/>
              </w:rPr>
              <w:t>rūšiavimo</w:t>
            </w:r>
            <w:r w:rsidRPr="00A321BA">
              <w:rPr>
                <w:spacing w:val="28"/>
                <w:lang w:val="lt-LT"/>
              </w:rPr>
              <w:t xml:space="preserve"> </w:t>
            </w:r>
            <w:r w:rsidRPr="00A321BA">
              <w:rPr>
                <w:spacing w:val="-1"/>
                <w:lang w:val="lt-LT"/>
              </w:rPr>
              <w:t xml:space="preserve">taisyklių. </w:t>
            </w:r>
            <w:r w:rsidRPr="00A321BA">
              <w:rPr>
                <w:lang w:val="lt-LT"/>
              </w:rPr>
              <w:t xml:space="preserve">Atpažintos ir surinktos </w:t>
            </w:r>
            <w:r w:rsidRPr="00A321BA">
              <w:rPr>
                <w:spacing w:val="-1"/>
                <w:lang w:val="lt-LT"/>
              </w:rPr>
              <w:t>atliekos</w:t>
            </w:r>
            <w:r w:rsidRPr="00A321BA">
              <w:rPr>
                <w:lang w:val="lt-LT"/>
              </w:rPr>
              <w:t xml:space="preserve"> </w:t>
            </w:r>
            <w:r w:rsidRPr="00A321BA">
              <w:rPr>
                <w:spacing w:val="-1"/>
                <w:lang w:val="lt-LT"/>
              </w:rPr>
              <w:t>rankiniu</w:t>
            </w:r>
            <w:r w:rsidRPr="00A321BA">
              <w:rPr>
                <w:spacing w:val="27"/>
                <w:lang w:val="lt-LT"/>
              </w:rPr>
              <w:t xml:space="preserve"> </w:t>
            </w:r>
            <w:r w:rsidRPr="00A321BA">
              <w:rPr>
                <w:lang w:val="lt-LT"/>
              </w:rPr>
              <w:t xml:space="preserve">būdu į tam skirtus konteinerius pagal atliekų pobūdį ir pavojingumą. Parinktas konteinerių tipas ir talpa konkrečiam atvejui. Pademonstruotas naudojimasis atliekų surinkimo technologine įranga ir priemonėmis. Pademonstruotas atliekų tvarkymo darbų saugos taisyklių elementų taikymas. </w:t>
            </w:r>
            <w:r w:rsidRPr="00A321BA">
              <w:rPr>
                <w:spacing w:val="-1"/>
                <w:lang w:val="lt-LT"/>
              </w:rPr>
              <w:t>Pagal</w:t>
            </w:r>
            <w:r w:rsidRPr="00A321BA">
              <w:rPr>
                <w:lang w:val="lt-LT"/>
              </w:rPr>
              <w:t xml:space="preserve"> </w:t>
            </w:r>
            <w:r w:rsidRPr="00A321BA">
              <w:rPr>
                <w:spacing w:val="-1"/>
                <w:lang w:val="lt-LT"/>
              </w:rPr>
              <w:t>konkrečią</w:t>
            </w:r>
            <w:r w:rsidRPr="00A321BA">
              <w:rPr>
                <w:spacing w:val="29"/>
                <w:lang w:val="lt-LT"/>
              </w:rPr>
              <w:t xml:space="preserve"> </w:t>
            </w:r>
            <w:r w:rsidRPr="00A321BA">
              <w:rPr>
                <w:lang w:val="lt-LT"/>
              </w:rPr>
              <w:t>užduotį</w:t>
            </w:r>
            <w:r w:rsidRPr="00A321BA">
              <w:rPr>
                <w:spacing w:val="21"/>
                <w:lang w:val="lt-LT"/>
              </w:rPr>
              <w:t xml:space="preserve"> </w:t>
            </w:r>
            <w:r w:rsidRPr="00A321BA">
              <w:rPr>
                <w:spacing w:val="-1"/>
                <w:lang w:val="lt-LT"/>
              </w:rPr>
              <w:t>pademonstruotas</w:t>
            </w:r>
            <w:r w:rsidRPr="00A321BA">
              <w:rPr>
                <w:spacing w:val="25"/>
                <w:lang w:val="lt-LT"/>
              </w:rPr>
              <w:t xml:space="preserve"> </w:t>
            </w:r>
            <w:r w:rsidRPr="00A321BA">
              <w:rPr>
                <w:spacing w:val="-1"/>
                <w:lang w:val="lt-LT"/>
              </w:rPr>
              <w:t xml:space="preserve">atliekų </w:t>
            </w:r>
            <w:r w:rsidRPr="00A321BA">
              <w:rPr>
                <w:lang w:val="lt-LT"/>
              </w:rPr>
              <w:t>surinkimo</w:t>
            </w:r>
            <w:r w:rsidRPr="00A321BA">
              <w:rPr>
                <w:spacing w:val="26"/>
                <w:lang w:val="lt-LT"/>
              </w:rPr>
              <w:t xml:space="preserve"> </w:t>
            </w:r>
            <w:r w:rsidRPr="00A321BA">
              <w:rPr>
                <w:spacing w:val="-1"/>
                <w:lang w:val="lt-LT"/>
              </w:rPr>
              <w:t>technologinio</w:t>
            </w:r>
            <w:r w:rsidRPr="00A321BA">
              <w:rPr>
                <w:spacing w:val="29"/>
                <w:lang w:val="lt-LT"/>
              </w:rPr>
              <w:t xml:space="preserve"> </w:t>
            </w:r>
            <w:r w:rsidRPr="00A321BA">
              <w:rPr>
                <w:spacing w:val="-1"/>
                <w:lang w:val="lt-LT"/>
              </w:rPr>
              <w:t>proceso</w:t>
            </w:r>
            <w:r w:rsidRPr="00A321BA">
              <w:rPr>
                <w:spacing w:val="24"/>
                <w:lang w:val="lt-LT"/>
              </w:rPr>
              <w:t xml:space="preserve"> </w:t>
            </w:r>
            <w:r w:rsidRPr="00A321BA">
              <w:rPr>
                <w:spacing w:val="-1"/>
                <w:lang w:val="lt-LT"/>
              </w:rPr>
              <w:t>segmentas,</w:t>
            </w:r>
            <w:r w:rsidRPr="00A321BA">
              <w:rPr>
                <w:spacing w:val="27"/>
                <w:lang w:val="lt-LT"/>
              </w:rPr>
              <w:t xml:space="preserve"> </w:t>
            </w:r>
            <w:r w:rsidRPr="00A321BA">
              <w:rPr>
                <w:spacing w:val="-1"/>
                <w:lang w:val="lt-LT"/>
              </w:rPr>
              <w:t>laikantis</w:t>
            </w:r>
            <w:r w:rsidR="006F23E1" w:rsidRPr="00A321BA">
              <w:rPr>
                <w:lang w:val="lt-LT"/>
              </w:rPr>
              <w:t xml:space="preserve"> </w:t>
            </w:r>
            <w:r w:rsidRPr="00A321BA">
              <w:rPr>
                <w:spacing w:val="-1"/>
                <w:lang w:val="lt-LT"/>
              </w:rPr>
              <w:t>darbų</w:t>
            </w:r>
            <w:r w:rsidRPr="00A321BA">
              <w:rPr>
                <w:lang w:val="lt-LT"/>
              </w:rPr>
              <w:t xml:space="preserve"> </w:t>
            </w:r>
            <w:r w:rsidRPr="00A321BA">
              <w:rPr>
                <w:spacing w:val="-1"/>
                <w:lang w:val="lt-LT"/>
              </w:rPr>
              <w:t>saugos</w:t>
            </w:r>
            <w:r w:rsidRPr="00A321BA">
              <w:rPr>
                <w:spacing w:val="26"/>
                <w:lang w:val="lt-LT"/>
              </w:rPr>
              <w:t xml:space="preserve"> </w:t>
            </w:r>
            <w:r w:rsidRPr="00A321BA">
              <w:rPr>
                <w:spacing w:val="-1"/>
                <w:lang w:val="lt-LT"/>
              </w:rPr>
              <w:t>taisyklių. Pademonstruotas</w:t>
            </w:r>
            <w:r w:rsidRPr="00A321BA">
              <w:rPr>
                <w:spacing w:val="25"/>
                <w:lang w:val="lt-LT"/>
              </w:rPr>
              <w:t xml:space="preserve"> </w:t>
            </w:r>
            <w:r w:rsidRPr="00A321BA">
              <w:rPr>
                <w:spacing w:val="-1"/>
                <w:lang w:val="lt-LT"/>
              </w:rPr>
              <w:t>konkrečių</w:t>
            </w:r>
            <w:r w:rsidRPr="00A321BA">
              <w:rPr>
                <w:spacing w:val="26"/>
                <w:lang w:val="lt-LT"/>
              </w:rPr>
              <w:t xml:space="preserve"> </w:t>
            </w:r>
            <w:r w:rsidRPr="00A321BA">
              <w:rPr>
                <w:spacing w:val="-1"/>
                <w:lang w:val="lt-LT"/>
              </w:rPr>
              <w:t>nepavojingų</w:t>
            </w:r>
            <w:r w:rsidRPr="00A321BA">
              <w:rPr>
                <w:lang w:val="lt-LT"/>
              </w:rPr>
              <w:t xml:space="preserve"> ir</w:t>
            </w:r>
            <w:r w:rsidRPr="00A321BA">
              <w:rPr>
                <w:spacing w:val="26"/>
                <w:lang w:val="lt-LT"/>
              </w:rPr>
              <w:t xml:space="preserve"> </w:t>
            </w:r>
            <w:r w:rsidRPr="00A321BA">
              <w:rPr>
                <w:spacing w:val="-1"/>
                <w:lang w:val="lt-LT"/>
              </w:rPr>
              <w:t>pavojingų</w:t>
            </w:r>
            <w:r w:rsidRPr="00A321BA">
              <w:rPr>
                <w:lang w:val="lt-LT"/>
              </w:rPr>
              <w:t xml:space="preserve"> </w:t>
            </w:r>
            <w:r w:rsidRPr="00A321BA">
              <w:rPr>
                <w:spacing w:val="-1"/>
                <w:lang w:val="lt-LT"/>
              </w:rPr>
              <w:t>atliekų</w:t>
            </w:r>
            <w:r w:rsidRPr="00A321BA">
              <w:rPr>
                <w:spacing w:val="23"/>
                <w:lang w:val="lt-LT"/>
              </w:rPr>
              <w:t xml:space="preserve"> </w:t>
            </w:r>
            <w:r w:rsidRPr="00A321BA">
              <w:rPr>
                <w:lang w:val="lt-LT"/>
              </w:rPr>
              <w:t xml:space="preserve">surinkimo </w:t>
            </w:r>
            <w:r w:rsidRPr="00A321BA">
              <w:rPr>
                <w:spacing w:val="-1"/>
                <w:lang w:val="lt-LT"/>
              </w:rPr>
              <w:t>technologinis</w:t>
            </w:r>
            <w:r w:rsidRPr="00A321BA">
              <w:rPr>
                <w:spacing w:val="29"/>
                <w:lang w:val="lt-LT"/>
              </w:rPr>
              <w:t xml:space="preserve"> </w:t>
            </w:r>
            <w:r w:rsidRPr="00A321BA">
              <w:rPr>
                <w:spacing w:val="-1"/>
                <w:lang w:val="lt-LT"/>
              </w:rPr>
              <w:t>procesas,</w:t>
            </w:r>
            <w:r w:rsidRPr="00A321BA">
              <w:rPr>
                <w:spacing w:val="25"/>
                <w:lang w:val="lt-LT"/>
              </w:rPr>
              <w:t xml:space="preserve"> </w:t>
            </w:r>
            <w:r w:rsidRPr="00A321BA">
              <w:rPr>
                <w:spacing w:val="-1"/>
                <w:lang w:val="lt-LT"/>
              </w:rPr>
              <w:t>naudojant</w:t>
            </w:r>
            <w:r w:rsidRPr="00A321BA">
              <w:rPr>
                <w:spacing w:val="28"/>
                <w:lang w:val="lt-LT"/>
              </w:rPr>
              <w:t xml:space="preserve"> </w:t>
            </w:r>
            <w:r w:rsidRPr="00A321BA">
              <w:rPr>
                <w:spacing w:val="-1"/>
                <w:lang w:val="lt-LT"/>
              </w:rPr>
              <w:t>reikiamą</w:t>
            </w:r>
            <w:r w:rsidRPr="00A321BA">
              <w:rPr>
                <w:lang w:val="lt-LT"/>
              </w:rPr>
              <w:t xml:space="preserve"> įrangą</w:t>
            </w:r>
            <w:r w:rsidRPr="00A321BA">
              <w:rPr>
                <w:spacing w:val="-1"/>
                <w:lang w:val="lt-LT"/>
              </w:rPr>
              <w:t xml:space="preserve"> </w:t>
            </w:r>
            <w:r w:rsidRPr="00A321BA">
              <w:rPr>
                <w:lang w:val="lt-LT"/>
              </w:rPr>
              <w:t>ir</w:t>
            </w:r>
            <w:r w:rsidRPr="00A321BA">
              <w:rPr>
                <w:spacing w:val="25"/>
                <w:lang w:val="lt-LT"/>
              </w:rPr>
              <w:t xml:space="preserve"> </w:t>
            </w:r>
            <w:r w:rsidRPr="00A321BA">
              <w:rPr>
                <w:spacing w:val="-1"/>
                <w:lang w:val="lt-LT"/>
              </w:rPr>
              <w:t>laikantis</w:t>
            </w:r>
            <w:r w:rsidRPr="00A321BA">
              <w:rPr>
                <w:lang w:val="lt-LT"/>
              </w:rPr>
              <w:t xml:space="preserve"> </w:t>
            </w:r>
            <w:r w:rsidRPr="00A321BA">
              <w:rPr>
                <w:spacing w:val="-1"/>
                <w:lang w:val="lt-LT"/>
              </w:rPr>
              <w:t>darbų</w:t>
            </w:r>
            <w:r w:rsidRPr="00A321BA">
              <w:rPr>
                <w:lang w:val="lt-LT"/>
              </w:rPr>
              <w:t xml:space="preserve"> </w:t>
            </w:r>
            <w:r w:rsidRPr="00A321BA">
              <w:rPr>
                <w:spacing w:val="-1"/>
                <w:lang w:val="lt-LT"/>
              </w:rPr>
              <w:t>saugos</w:t>
            </w:r>
            <w:r w:rsidRPr="00A321BA">
              <w:rPr>
                <w:spacing w:val="26"/>
                <w:lang w:val="lt-LT"/>
              </w:rPr>
              <w:t xml:space="preserve"> </w:t>
            </w:r>
            <w:r w:rsidRPr="00A321BA">
              <w:rPr>
                <w:spacing w:val="-1"/>
                <w:lang w:val="lt-LT"/>
              </w:rPr>
              <w:t>taisyklių.</w:t>
            </w:r>
            <w:r w:rsidR="00EF05F1" w:rsidRPr="00A321BA">
              <w:rPr>
                <w:spacing w:val="-1"/>
                <w:lang w:val="lt-LT"/>
              </w:rPr>
              <w:t xml:space="preserve"> </w:t>
            </w:r>
            <w:r w:rsidR="00267D09" w:rsidRPr="00A321BA">
              <w:rPr>
                <w:spacing w:val="-1"/>
                <w:lang w:val="lt-LT"/>
              </w:rPr>
              <w:t xml:space="preserve">Pademonstruotas atliekų konteinerio plovimo procesas. </w:t>
            </w:r>
            <w:r w:rsidRPr="00A321BA">
              <w:rPr>
                <w:spacing w:val="-1"/>
                <w:lang w:val="lt-LT"/>
              </w:rPr>
              <w:t>Išsamiai paaiškintos pav</w:t>
            </w:r>
            <w:r w:rsidR="00B247A3" w:rsidRPr="00A321BA">
              <w:rPr>
                <w:spacing w:val="-1"/>
                <w:lang w:val="lt-LT"/>
              </w:rPr>
              <w:t>ojingų atliekų laikymo sąlygos.</w:t>
            </w:r>
            <w:r w:rsidRPr="00A321BA">
              <w:rPr>
                <w:spacing w:val="-1"/>
                <w:lang w:val="lt-LT"/>
              </w:rPr>
              <w:t xml:space="preserve"> </w:t>
            </w:r>
            <w:r w:rsidRPr="00A321BA">
              <w:rPr>
                <w:lang w:val="lt-LT"/>
              </w:rPr>
              <w:t>Pagal taisykles sutvarkyta darbo vieta po užduoties atlikimo. Užduoties atlikimo metu naudotos asmeninės apsaugos priemonės. Vartoti tikslūs techniniai ir technologiniai terminai valstybine kalba, bendrauta laikantis darbo etikos taisyklių.</w:t>
            </w:r>
          </w:p>
        </w:tc>
      </w:tr>
      <w:tr w:rsidR="00A321BA" w:rsidRPr="00F83A4C" w:rsidTr="004E3DE4">
        <w:trPr>
          <w:trHeight w:val="57"/>
          <w:jc w:val="center"/>
        </w:trPr>
        <w:tc>
          <w:tcPr>
            <w:tcW w:w="947" w:type="pct"/>
          </w:tcPr>
          <w:p w:rsidR="009035BE" w:rsidRPr="00A321BA" w:rsidRDefault="009035BE" w:rsidP="006F23E1">
            <w:pPr>
              <w:pStyle w:val="2vidutinistinklelis1"/>
              <w:widowControl w:val="0"/>
            </w:pPr>
            <w:r w:rsidRPr="00A321BA">
              <w:t>Reikalavimai mokymui skirtiems metodiniams ir materialiesiems ištekliams</w:t>
            </w:r>
          </w:p>
        </w:tc>
        <w:tc>
          <w:tcPr>
            <w:tcW w:w="4053" w:type="pct"/>
            <w:gridSpan w:val="2"/>
            <w:shd w:val="clear" w:color="auto" w:fill="auto"/>
          </w:tcPr>
          <w:p w:rsidR="009035BE" w:rsidRPr="00A321BA" w:rsidRDefault="009035BE" w:rsidP="006F23E1">
            <w:pPr>
              <w:widowControl w:val="0"/>
              <w:rPr>
                <w:rFonts w:eastAsia="Calibri"/>
                <w:i/>
                <w:lang w:val="lt-LT"/>
              </w:rPr>
            </w:pPr>
            <w:r w:rsidRPr="00A321BA">
              <w:rPr>
                <w:rFonts w:eastAsia="Calibri"/>
                <w:i/>
                <w:lang w:val="lt-LT"/>
              </w:rPr>
              <w:t>Mokymo(</w:t>
            </w:r>
            <w:proofErr w:type="spellStart"/>
            <w:r w:rsidRPr="00A321BA">
              <w:rPr>
                <w:rFonts w:eastAsia="Calibri"/>
                <w:i/>
                <w:lang w:val="lt-LT"/>
              </w:rPr>
              <w:t>si</w:t>
            </w:r>
            <w:proofErr w:type="spellEnd"/>
            <w:r w:rsidRPr="00A321BA">
              <w:rPr>
                <w:rFonts w:eastAsia="Calibri"/>
                <w:i/>
                <w:lang w:val="lt-LT"/>
              </w:rPr>
              <w:t>) medžiaga:</w:t>
            </w:r>
          </w:p>
          <w:p w:rsidR="009035BE" w:rsidRPr="00A321BA" w:rsidRDefault="009035BE" w:rsidP="006F23E1">
            <w:pPr>
              <w:widowControl w:val="0"/>
              <w:numPr>
                <w:ilvl w:val="0"/>
                <w:numId w:val="3"/>
              </w:numPr>
              <w:ind w:left="0" w:firstLine="0"/>
              <w:rPr>
                <w:lang w:val="lt-LT"/>
              </w:rPr>
            </w:pPr>
            <w:r w:rsidRPr="00A321BA">
              <w:rPr>
                <w:lang w:val="lt-LT"/>
              </w:rPr>
              <w:t>Vadovėliai ir kita mokomoji medžiaga</w:t>
            </w:r>
          </w:p>
          <w:p w:rsidR="005A34E9" w:rsidRPr="00A321BA" w:rsidRDefault="009035BE" w:rsidP="006F23E1">
            <w:pPr>
              <w:widowControl w:val="0"/>
              <w:numPr>
                <w:ilvl w:val="0"/>
                <w:numId w:val="3"/>
              </w:numPr>
              <w:ind w:left="0" w:firstLine="0"/>
              <w:rPr>
                <w:rFonts w:eastAsia="Calibri"/>
                <w:lang w:val="lt-LT"/>
              </w:rPr>
            </w:pPr>
            <w:r w:rsidRPr="00A321BA">
              <w:rPr>
                <w:lang w:val="lt-LT"/>
              </w:rPr>
              <w:t>Teisės aktai, reglame</w:t>
            </w:r>
            <w:r w:rsidR="005A34E9" w:rsidRPr="00A321BA">
              <w:rPr>
                <w:lang w:val="lt-LT"/>
              </w:rPr>
              <w:t>ntuojantys atliekų tvarkymą</w:t>
            </w:r>
          </w:p>
          <w:p w:rsidR="005A34E9" w:rsidRPr="00A321BA" w:rsidRDefault="005A34E9" w:rsidP="006F23E1">
            <w:pPr>
              <w:widowControl w:val="0"/>
              <w:numPr>
                <w:ilvl w:val="0"/>
                <w:numId w:val="3"/>
              </w:numPr>
              <w:ind w:left="0" w:firstLine="0"/>
              <w:rPr>
                <w:rFonts w:eastAsia="Calibri"/>
                <w:lang w:val="lt-LT"/>
              </w:rPr>
            </w:pPr>
            <w:r w:rsidRPr="00A321BA">
              <w:rPr>
                <w:lang w:val="lt-LT"/>
              </w:rPr>
              <w:t>Atliekų tvarkymo taisyklės</w:t>
            </w:r>
          </w:p>
          <w:p w:rsidR="005A34E9" w:rsidRPr="00A321BA" w:rsidRDefault="005A34E9" w:rsidP="006F23E1">
            <w:pPr>
              <w:widowControl w:val="0"/>
              <w:numPr>
                <w:ilvl w:val="0"/>
                <w:numId w:val="3"/>
              </w:numPr>
              <w:ind w:left="0" w:firstLine="0"/>
              <w:rPr>
                <w:rFonts w:eastAsia="Calibri"/>
                <w:lang w:val="lt-LT"/>
              </w:rPr>
            </w:pPr>
            <w:r w:rsidRPr="00A321BA">
              <w:rPr>
                <w:lang w:val="lt-LT"/>
              </w:rPr>
              <w:t>Saugos duomenų lapai</w:t>
            </w:r>
          </w:p>
          <w:p w:rsidR="009035BE" w:rsidRPr="00A321BA" w:rsidRDefault="005A34E9" w:rsidP="006F23E1">
            <w:pPr>
              <w:widowControl w:val="0"/>
              <w:numPr>
                <w:ilvl w:val="0"/>
                <w:numId w:val="3"/>
              </w:numPr>
              <w:ind w:left="0" w:firstLine="0"/>
              <w:rPr>
                <w:rFonts w:eastAsia="Calibri"/>
                <w:lang w:val="lt-LT"/>
              </w:rPr>
            </w:pPr>
            <w:r w:rsidRPr="00A321BA">
              <w:rPr>
                <w:lang w:val="lt-LT"/>
              </w:rPr>
              <w:t>D</w:t>
            </w:r>
            <w:r w:rsidR="009035BE" w:rsidRPr="00A321BA">
              <w:rPr>
                <w:lang w:val="lt-LT"/>
              </w:rPr>
              <w:t>arbuotojų</w:t>
            </w:r>
            <w:r w:rsidR="009035BE" w:rsidRPr="00A321BA">
              <w:rPr>
                <w:rFonts w:eastAsia="Calibri"/>
                <w:lang w:val="lt-LT"/>
              </w:rPr>
              <w:t xml:space="preserve"> saugos ir sveikatos reikalavimai</w:t>
            </w:r>
          </w:p>
          <w:p w:rsidR="009035BE" w:rsidRPr="00A321BA" w:rsidRDefault="009035BE" w:rsidP="006F23E1">
            <w:pPr>
              <w:widowControl w:val="0"/>
              <w:rPr>
                <w:rFonts w:eastAsia="Calibri"/>
                <w:i/>
                <w:lang w:val="lt-LT"/>
              </w:rPr>
            </w:pPr>
            <w:r w:rsidRPr="00A321BA">
              <w:rPr>
                <w:rFonts w:eastAsia="Calibri"/>
                <w:i/>
                <w:lang w:val="lt-LT"/>
              </w:rPr>
              <w:t>Mokymo(</w:t>
            </w:r>
            <w:proofErr w:type="spellStart"/>
            <w:r w:rsidRPr="00A321BA">
              <w:rPr>
                <w:rFonts w:eastAsia="Calibri"/>
                <w:i/>
                <w:lang w:val="lt-LT"/>
              </w:rPr>
              <w:t>si</w:t>
            </w:r>
            <w:proofErr w:type="spellEnd"/>
            <w:r w:rsidRPr="00A321BA">
              <w:rPr>
                <w:rFonts w:eastAsia="Calibri"/>
                <w:i/>
                <w:lang w:val="lt-LT"/>
              </w:rPr>
              <w:t>) priemonės:</w:t>
            </w:r>
          </w:p>
          <w:p w:rsidR="00E62BC8" w:rsidRPr="00A321BA" w:rsidRDefault="009035BE" w:rsidP="006F23E1">
            <w:pPr>
              <w:widowControl w:val="0"/>
              <w:numPr>
                <w:ilvl w:val="0"/>
                <w:numId w:val="3"/>
              </w:numPr>
              <w:ind w:left="0" w:firstLine="0"/>
              <w:rPr>
                <w:lang w:val="lt-LT"/>
              </w:rPr>
            </w:pPr>
            <w:r w:rsidRPr="00A321BA">
              <w:rPr>
                <w:lang w:val="lt-LT"/>
              </w:rPr>
              <w:t>Vaizdinės priemonės, skaidrės, maketai, pavyzdžiai, katalogai, plakatai</w:t>
            </w:r>
          </w:p>
          <w:p w:rsidR="009035BE" w:rsidRPr="00A321BA" w:rsidRDefault="009035BE" w:rsidP="006F23E1">
            <w:pPr>
              <w:widowControl w:val="0"/>
              <w:numPr>
                <w:ilvl w:val="0"/>
                <w:numId w:val="3"/>
              </w:numPr>
              <w:ind w:left="0" w:firstLine="0"/>
              <w:rPr>
                <w:lang w:val="lt-LT"/>
              </w:rPr>
            </w:pPr>
            <w:r w:rsidRPr="00A321BA">
              <w:rPr>
                <w:rFonts w:eastAsia="Calibri"/>
                <w:lang w:val="lt-LT"/>
              </w:rPr>
              <w:t>Technologinės kortelės</w:t>
            </w:r>
          </w:p>
          <w:p w:rsidR="006F23E1" w:rsidRPr="00A321BA" w:rsidRDefault="009035BE" w:rsidP="006F23E1">
            <w:pPr>
              <w:pStyle w:val="Betarp"/>
              <w:widowControl w:val="0"/>
              <w:numPr>
                <w:ilvl w:val="0"/>
                <w:numId w:val="3"/>
              </w:numPr>
              <w:ind w:left="0" w:firstLine="0"/>
              <w:rPr>
                <w:rFonts w:eastAsia="Calibri"/>
                <w:lang w:eastAsia="en-GB"/>
              </w:rPr>
            </w:pPr>
            <w:r w:rsidRPr="00A321BA">
              <w:rPr>
                <w:rFonts w:eastAsia="Calibri"/>
                <w:lang w:eastAsia="en-GB"/>
              </w:rPr>
              <w:lastRenderedPageBreak/>
              <w:t>Atliekų surin</w:t>
            </w:r>
            <w:r w:rsidR="00E62BC8" w:rsidRPr="00A321BA">
              <w:rPr>
                <w:rFonts w:eastAsia="Calibri"/>
                <w:lang w:eastAsia="en-GB"/>
              </w:rPr>
              <w:t>kimo konteineriai ar jų maketai</w:t>
            </w:r>
          </w:p>
          <w:p w:rsidR="00267D09" w:rsidRPr="00A321BA" w:rsidRDefault="00267D09" w:rsidP="006F23E1">
            <w:pPr>
              <w:pStyle w:val="Betarp"/>
              <w:widowControl w:val="0"/>
              <w:numPr>
                <w:ilvl w:val="0"/>
                <w:numId w:val="3"/>
              </w:numPr>
              <w:ind w:left="0" w:firstLine="0"/>
            </w:pPr>
            <w:r w:rsidRPr="00A321BA">
              <w:rPr>
                <w:rFonts w:eastAsia="Calibri"/>
                <w:lang w:eastAsia="en-GB"/>
              </w:rPr>
              <w:t>Atliekų konteinerio pakėlimo ir išvertimo į šiukšliavežę hidraulinė sistema ar jos maketas</w:t>
            </w:r>
          </w:p>
          <w:p w:rsidR="006F23E1" w:rsidRPr="00A321BA" w:rsidRDefault="00267D09" w:rsidP="006F23E1">
            <w:pPr>
              <w:pStyle w:val="Betarp"/>
              <w:widowControl w:val="0"/>
              <w:numPr>
                <w:ilvl w:val="0"/>
                <w:numId w:val="3"/>
              </w:numPr>
              <w:ind w:left="0" w:firstLine="0"/>
              <w:rPr>
                <w:rFonts w:eastAsia="Calibri"/>
                <w:lang w:eastAsia="en-GB"/>
              </w:rPr>
            </w:pPr>
            <w:r w:rsidRPr="00A321BA">
              <w:rPr>
                <w:rFonts w:eastAsia="Calibri"/>
                <w:lang w:eastAsia="en-GB"/>
              </w:rPr>
              <w:t xml:space="preserve">Atliekų konteinerio pakėlimo </w:t>
            </w:r>
            <w:proofErr w:type="spellStart"/>
            <w:r w:rsidRPr="00A321BA">
              <w:rPr>
                <w:rFonts w:eastAsia="Calibri"/>
                <w:lang w:eastAsia="en-GB"/>
              </w:rPr>
              <w:t>hidromanipuliatoriumi</w:t>
            </w:r>
            <w:proofErr w:type="spellEnd"/>
            <w:r w:rsidRPr="00A321BA">
              <w:rPr>
                <w:rFonts w:eastAsia="Calibri"/>
                <w:lang w:eastAsia="en-GB"/>
              </w:rPr>
              <w:t xml:space="preserve"> sistemos maketas ar techninės schemos</w:t>
            </w:r>
          </w:p>
          <w:p w:rsidR="00267D09" w:rsidRPr="00A321BA" w:rsidRDefault="00267D09" w:rsidP="006F23E1">
            <w:pPr>
              <w:pStyle w:val="Betarp"/>
              <w:widowControl w:val="0"/>
              <w:numPr>
                <w:ilvl w:val="0"/>
                <w:numId w:val="3"/>
              </w:numPr>
              <w:ind w:left="0" w:firstLine="0"/>
            </w:pPr>
            <w:r w:rsidRPr="00A321BA">
              <w:rPr>
                <w:rFonts w:eastAsia="Calibri"/>
                <w:lang w:eastAsia="en-GB"/>
              </w:rPr>
              <w:t>Atliekų konteinerių plovimo įranga</w:t>
            </w:r>
          </w:p>
          <w:p w:rsidR="00E2491D" w:rsidRPr="00A321BA" w:rsidRDefault="00E2491D" w:rsidP="006F23E1">
            <w:pPr>
              <w:pStyle w:val="Betarp"/>
              <w:widowControl w:val="0"/>
              <w:numPr>
                <w:ilvl w:val="0"/>
                <w:numId w:val="3"/>
              </w:numPr>
              <w:ind w:left="0" w:firstLine="0"/>
            </w:pPr>
            <w:r w:rsidRPr="00A321BA">
              <w:rPr>
                <w:rFonts w:eastAsia="Calibri"/>
                <w:lang w:eastAsia="en-GB"/>
              </w:rPr>
              <w:t>T</w:t>
            </w:r>
            <w:r w:rsidR="009035BE" w:rsidRPr="00A321BA">
              <w:rPr>
                <w:rFonts w:eastAsia="Calibri"/>
                <w:lang w:eastAsia="en-GB"/>
              </w:rPr>
              <w:t xml:space="preserve">ipinių atliekų, pakuočių ir </w:t>
            </w:r>
            <w:r w:rsidRPr="00A321BA">
              <w:rPr>
                <w:rFonts w:eastAsia="Calibri"/>
                <w:lang w:eastAsia="en-GB"/>
              </w:rPr>
              <w:t>jų rūšių pavyzdžiai</w:t>
            </w:r>
          </w:p>
          <w:p w:rsidR="009035BE" w:rsidRPr="00A321BA" w:rsidRDefault="00E2491D" w:rsidP="006F23E1">
            <w:pPr>
              <w:pStyle w:val="Betarp"/>
              <w:widowControl w:val="0"/>
              <w:numPr>
                <w:ilvl w:val="0"/>
                <w:numId w:val="3"/>
              </w:numPr>
              <w:ind w:left="0" w:firstLine="0"/>
            </w:pPr>
            <w:r w:rsidRPr="00A321BA">
              <w:rPr>
                <w:rFonts w:eastAsia="Calibri"/>
                <w:lang w:eastAsia="en-GB"/>
              </w:rPr>
              <w:t>P</w:t>
            </w:r>
            <w:r w:rsidR="009035BE" w:rsidRPr="00A321BA">
              <w:t>avojingų atliekų ir pavo</w:t>
            </w:r>
            <w:r w:rsidR="005A34E9" w:rsidRPr="00A321BA">
              <w:t>jingų krovinių pavojaus ženklai</w:t>
            </w:r>
          </w:p>
          <w:p w:rsidR="00620C81" w:rsidRPr="00A321BA" w:rsidRDefault="00B271B0" w:rsidP="006F23E1">
            <w:pPr>
              <w:pStyle w:val="Betarp"/>
              <w:widowControl w:val="0"/>
              <w:numPr>
                <w:ilvl w:val="0"/>
                <w:numId w:val="3"/>
              </w:numPr>
              <w:ind w:left="0" w:firstLine="0"/>
            </w:pPr>
            <w:r w:rsidRPr="00A321BA">
              <w:t>Asmeninės apsaugos priemonės d</w:t>
            </w:r>
            <w:r w:rsidR="00620C81" w:rsidRPr="00A321BA">
              <w:t>arbui su pavojingomis atliekomis</w:t>
            </w:r>
          </w:p>
        </w:tc>
      </w:tr>
      <w:tr w:rsidR="00A321BA" w:rsidRPr="00F83A4C" w:rsidTr="004E3DE4">
        <w:trPr>
          <w:trHeight w:val="57"/>
          <w:jc w:val="center"/>
        </w:trPr>
        <w:tc>
          <w:tcPr>
            <w:tcW w:w="947" w:type="pct"/>
          </w:tcPr>
          <w:p w:rsidR="009035BE" w:rsidRPr="00A321BA" w:rsidRDefault="009035BE" w:rsidP="006F23E1">
            <w:pPr>
              <w:pStyle w:val="2vidutinistinklelis1"/>
              <w:widowControl w:val="0"/>
            </w:pPr>
            <w:r w:rsidRPr="00A321BA">
              <w:t>Reikalavimai teorinio ir praktinio mokymo vietai</w:t>
            </w:r>
          </w:p>
        </w:tc>
        <w:tc>
          <w:tcPr>
            <w:tcW w:w="4053" w:type="pct"/>
            <w:gridSpan w:val="2"/>
            <w:shd w:val="clear" w:color="auto" w:fill="auto"/>
          </w:tcPr>
          <w:p w:rsidR="009035BE" w:rsidRPr="00A321BA" w:rsidRDefault="009035BE" w:rsidP="006F23E1">
            <w:pPr>
              <w:widowControl w:val="0"/>
              <w:rPr>
                <w:lang w:val="lt-LT"/>
              </w:rPr>
            </w:pPr>
            <w:r w:rsidRPr="00A321BA">
              <w:rPr>
                <w:lang w:val="lt-LT"/>
              </w:rPr>
              <w:t>Klasė ar kita mokymui(</w:t>
            </w:r>
            <w:proofErr w:type="spellStart"/>
            <w:r w:rsidRPr="00A321BA">
              <w:rPr>
                <w:lang w:val="lt-LT"/>
              </w:rPr>
              <w:t>si</w:t>
            </w:r>
            <w:proofErr w:type="spellEnd"/>
            <w:r w:rsidRPr="00A321BA">
              <w:rPr>
                <w:lang w:val="lt-LT"/>
              </w:rPr>
              <w:t>) pritaikyta patalpa su techninėmis priemonėmis (kompiuteriu ir interneto prieiga, multimedija projektoriumi) mokymo(</w:t>
            </w:r>
            <w:proofErr w:type="spellStart"/>
            <w:r w:rsidRPr="00A321BA">
              <w:rPr>
                <w:lang w:val="lt-LT"/>
              </w:rPr>
              <w:t>si</w:t>
            </w:r>
            <w:proofErr w:type="spellEnd"/>
            <w:r w:rsidRPr="00A321BA">
              <w:rPr>
                <w:lang w:val="lt-LT"/>
              </w:rPr>
              <w:t>) medžiagai pateikti.</w:t>
            </w:r>
          </w:p>
          <w:p w:rsidR="00E2491D" w:rsidRPr="00A321BA" w:rsidRDefault="009035BE" w:rsidP="006F23E1">
            <w:pPr>
              <w:widowControl w:val="0"/>
              <w:rPr>
                <w:lang w:val="lt-LT"/>
              </w:rPr>
            </w:pPr>
            <w:r w:rsidRPr="00A321BA">
              <w:rPr>
                <w:lang w:val="lt-LT"/>
              </w:rPr>
              <w:t xml:space="preserve">Praktinio mokymo klasė (patalpa), </w:t>
            </w:r>
            <w:r w:rsidR="00B271B0" w:rsidRPr="00A321BA">
              <w:rPr>
                <w:lang w:val="lt-LT"/>
              </w:rPr>
              <w:t xml:space="preserve">turinti ventiliacijos sistemą, </w:t>
            </w:r>
            <w:r w:rsidRPr="00A321BA">
              <w:rPr>
                <w:lang w:val="lt-LT"/>
              </w:rPr>
              <w:t>aprūpinta atliekų surinkimo technologine įranga ir priemonėmis, asmeninėmis apsaugos priemonėmis, saugos ženklais, gaisro gesinimo priemonėmis, pirmosios pagalbos suteikimo rinkiniu</w:t>
            </w:r>
            <w:r w:rsidR="00B271B0" w:rsidRPr="00A321BA">
              <w:rPr>
                <w:lang w:val="lt-LT"/>
              </w:rPr>
              <w:t>.</w:t>
            </w:r>
          </w:p>
        </w:tc>
      </w:tr>
      <w:tr w:rsidR="00A321BA" w:rsidRPr="00F83A4C" w:rsidTr="004E3DE4">
        <w:trPr>
          <w:trHeight w:val="57"/>
          <w:jc w:val="center"/>
        </w:trPr>
        <w:tc>
          <w:tcPr>
            <w:tcW w:w="947" w:type="pct"/>
          </w:tcPr>
          <w:p w:rsidR="009035BE" w:rsidRPr="00A321BA" w:rsidRDefault="009035BE" w:rsidP="006F23E1">
            <w:pPr>
              <w:pStyle w:val="2vidutinistinklelis1"/>
              <w:widowControl w:val="0"/>
            </w:pPr>
            <w:r w:rsidRPr="00A321BA">
              <w:t>Reikalavimai mokytojų dalykiniam pasirengimui (dalykinei kvalifikacijai)</w:t>
            </w:r>
          </w:p>
        </w:tc>
        <w:tc>
          <w:tcPr>
            <w:tcW w:w="4053" w:type="pct"/>
            <w:gridSpan w:val="2"/>
          </w:tcPr>
          <w:p w:rsidR="009035BE" w:rsidRPr="00A321BA" w:rsidRDefault="009035BE" w:rsidP="006F23E1">
            <w:pPr>
              <w:widowControl w:val="0"/>
              <w:rPr>
                <w:lang w:val="lt-LT"/>
              </w:rPr>
            </w:pPr>
            <w:r w:rsidRPr="00A321BA">
              <w:rPr>
                <w:lang w:val="lt-LT"/>
              </w:rPr>
              <w:t>Modulį gali vesti mokytojas, turintis:</w:t>
            </w:r>
          </w:p>
          <w:p w:rsidR="009035BE" w:rsidRPr="00A321BA" w:rsidRDefault="009035BE" w:rsidP="006F23E1">
            <w:pPr>
              <w:widowControl w:val="0"/>
              <w:rPr>
                <w:lang w:val="lt-LT"/>
              </w:rPr>
            </w:pPr>
            <w:r w:rsidRPr="00A321BA">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035BE" w:rsidRPr="00A321BA" w:rsidRDefault="009035BE" w:rsidP="006F23E1">
            <w:pPr>
              <w:pStyle w:val="2vidutinistinklelis1"/>
              <w:widowControl w:val="0"/>
            </w:pPr>
            <w:r w:rsidRPr="00A321BA">
              <w:t xml:space="preserve">2) atliekų tvarkymo darbininko ar </w:t>
            </w:r>
            <w:r w:rsidR="00D80106" w:rsidRPr="00A321BA">
              <w:t>atliekų tvarkymo operatoriaus</w:t>
            </w:r>
            <w:r w:rsidR="005A34E9" w:rsidRPr="00A321BA">
              <w:t>,</w:t>
            </w:r>
            <w:r w:rsidRPr="00A321BA">
              <w:t xml:space="preserve"> ar lygiavertę kvalifikaciją arba aplinkos inžinerijos studijų krypties ar lygiavertį išsilavinimą, arba ne mažesnę kaip 3 metų atliekų tvarkymo srities profesinės veiklos patirtį.</w:t>
            </w:r>
          </w:p>
        </w:tc>
      </w:tr>
    </w:tbl>
    <w:p w:rsidR="009035BE" w:rsidRPr="00A321BA" w:rsidRDefault="009035BE" w:rsidP="009035BE">
      <w:pPr>
        <w:widowControl w:val="0"/>
        <w:rPr>
          <w:lang w:val="lt-LT"/>
        </w:rPr>
      </w:pPr>
    </w:p>
    <w:p w:rsidR="009035BE" w:rsidRPr="00A321BA" w:rsidRDefault="009035BE" w:rsidP="009035BE">
      <w:pPr>
        <w:widowControl w:val="0"/>
        <w:jc w:val="both"/>
        <w:rPr>
          <w:rFonts w:eastAsia="Calibri"/>
          <w:lang w:val="lt-LT"/>
        </w:rPr>
      </w:pPr>
    </w:p>
    <w:p w:rsidR="009035BE" w:rsidRPr="00A321BA" w:rsidRDefault="009035BE" w:rsidP="009035BE">
      <w:pPr>
        <w:widowControl w:val="0"/>
        <w:rPr>
          <w:b/>
          <w:lang w:val="lt-LT"/>
        </w:rPr>
      </w:pPr>
      <w:r w:rsidRPr="00A321BA">
        <w:rPr>
          <w:b/>
          <w:lang w:val="lt-LT"/>
        </w:rPr>
        <w:t>Modulio pavadinimas – „Atliek</w:t>
      </w:r>
      <w:r w:rsidR="00260695" w:rsidRPr="00A321BA">
        <w:rPr>
          <w:b/>
          <w:lang w:val="lt-LT"/>
        </w:rPr>
        <w:t>ų paruošimas naudoti ar šalinti</w:t>
      </w:r>
      <w:r w:rsidRPr="00A321BA">
        <w:rPr>
          <w:b/>
          <w:lang w:val="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A321BA" w:rsidRPr="00A321BA" w:rsidTr="004E3DE4">
        <w:trPr>
          <w:trHeight w:val="57"/>
          <w:jc w:val="center"/>
        </w:trPr>
        <w:tc>
          <w:tcPr>
            <w:tcW w:w="947" w:type="pct"/>
          </w:tcPr>
          <w:p w:rsidR="009035BE" w:rsidRPr="00A321BA" w:rsidRDefault="009035BE" w:rsidP="004E3DE4">
            <w:pPr>
              <w:pStyle w:val="Betarp"/>
              <w:widowControl w:val="0"/>
            </w:pPr>
            <w:r w:rsidRPr="00A321BA">
              <w:t>Valstybinis kodas</w:t>
            </w:r>
          </w:p>
        </w:tc>
        <w:tc>
          <w:tcPr>
            <w:tcW w:w="4053" w:type="pct"/>
            <w:gridSpan w:val="2"/>
          </w:tcPr>
          <w:p w:rsidR="009035BE" w:rsidRPr="00A321BA" w:rsidRDefault="00F83A4C" w:rsidP="004E3DE4">
            <w:pPr>
              <w:pStyle w:val="Betarp"/>
              <w:widowControl w:val="0"/>
            </w:pPr>
            <w:r w:rsidRPr="00F30B7B">
              <w:t>307120003</w:t>
            </w:r>
          </w:p>
        </w:tc>
      </w:tr>
      <w:tr w:rsidR="00A321BA" w:rsidRPr="00A321BA" w:rsidTr="004E3DE4">
        <w:trPr>
          <w:trHeight w:val="57"/>
          <w:jc w:val="center"/>
        </w:trPr>
        <w:tc>
          <w:tcPr>
            <w:tcW w:w="947" w:type="pct"/>
          </w:tcPr>
          <w:p w:rsidR="009035BE" w:rsidRPr="00A321BA" w:rsidRDefault="009035BE" w:rsidP="004E3DE4">
            <w:pPr>
              <w:pStyle w:val="Betarp"/>
              <w:widowControl w:val="0"/>
            </w:pPr>
            <w:r w:rsidRPr="00A321BA">
              <w:t>Modulio LTKS lygis</w:t>
            </w:r>
          </w:p>
        </w:tc>
        <w:tc>
          <w:tcPr>
            <w:tcW w:w="4053" w:type="pct"/>
            <w:gridSpan w:val="2"/>
          </w:tcPr>
          <w:p w:rsidR="009035BE" w:rsidRPr="00A321BA" w:rsidRDefault="009035BE" w:rsidP="004E3DE4">
            <w:pPr>
              <w:pStyle w:val="Betarp"/>
              <w:widowControl w:val="0"/>
            </w:pPr>
            <w:r w:rsidRPr="00A321BA">
              <w:t>III</w:t>
            </w:r>
          </w:p>
        </w:tc>
      </w:tr>
      <w:tr w:rsidR="00A321BA" w:rsidRPr="00A321BA" w:rsidTr="004E3DE4">
        <w:trPr>
          <w:trHeight w:val="57"/>
          <w:jc w:val="center"/>
        </w:trPr>
        <w:tc>
          <w:tcPr>
            <w:tcW w:w="947" w:type="pct"/>
          </w:tcPr>
          <w:p w:rsidR="009035BE" w:rsidRPr="00A321BA" w:rsidRDefault="009035BE" w:rsidP="004E3DE4">
            <w:pPr>
              <w:pStyle w:val="Betarp"/>
              <w:widowControl w:val="0"/>
            </w:pPr>
            <w:r w:rsidRPr="00A321BA">
              <w:t>Apimtis mokymosi kreditais</w:t>
            </w:r>
          </w:p>
        </w:tc>
        <w:tc>
          <w:tcPr>
            <w:tcW w:w="4053" w:type="pct"/>
            <w:gridSpan w:val="2"/>
          </w:tcPr>
          <w:p w:rsidR="009035BE" w:rsidRPr="00A321BA" w:rsidRDefault="009035BE" w:rsidP="004E3DE4">
            <w:pPr>
              <w:pStyle w:val="Betarp"/>
              <w:widowControl w:val="0"/>
            </w:pPr>
            <w:r w:rsidRPr="00A321BA">
              <w:t>15</w:t>
            </w:r>
          </w:p>
        </w:tc>
      </w:tr>
      <w:tr w:rsidR="00A321BA" w:rsidRPr="00A321BA" w:rsidTr="004E3DE4">
        <w:trPr>
          <w:trHeight w:val="57"/>
          <w:jc w:val="center"/>
        </w:trPr>
        <w:tc>
          <w:tcPr>
            <w:tcW w:w="947" w:type="pct"/>
          </w:tcPr>
          <w:p w:rsidR="009035BE" w:rsidRPr="00A321BA" w:rsidRDefault="009035BE" w:rsidP="004E3DE4">
            <w:pPr>
              <w:pStyle w:val="Betarp"/>
              <w:widowControl w:val="0"/>
            </w:pPr>
            <w:r w:rsidRPr="00A321BA">
              <w:t>Asmens pasirengimo mokytis modulyje reikalavimai (jei taikoma)</w:t>
            </w:r>
          </w:p>
        </w:tc>
        <w:tc>
          <w:tcPr>
            <w:tcW w:w="4053" w:type="pct"/>
            <w:gridSpan w:val="2"/>
          </w:tcPr>
          <w:p w:rsidR="009035BE" w:rsidRPr="00A321BA" w:rsidRDefault="00230DE3" w:rsidP="004E3DE4">
            <w:pPr>
              <w:pStyle w:val="Betarp"/>
              <w:widowControl w:val="0"/>
            </w:pPr>
            <w:r w:rsidRPr="00A321BA">
              <w:t>Netaikoma</w:t>
            </w:r>
          </w:p>
        </w:tc>
      </w:tr>
      <w:tr w:rsidR="00A321BA" w:rsidRPr="00A321BA" w:rsidTr="00AF63ED">
        <w:trPr>
          <w:trHeight w:val="57"/>
          <w:jc w:val="center"/>
        </w:trPr>
        <w:tc>
          <w:tcPr>
            <w:tcW w:w="947" w:type="pct"/>
            <w:shd w:val="clear" w:color="auto" w:fill="F2F2F2"/>
          </w:tcPr>
          <w:p w:rsidR="009035BE" w:rsidRPr="00A321BA" w:rsidRDefault="009035BE" w:rsidP="004E3DE4">
            <w:pPr>
              <w:pStyle w:val="Betarp"/>
              <w:widowControl w:val="0"/>
              <w:rPr>
                <w:bCs/>
                <w:iCs/>
              </w:rPr>
            </w:pPr>
            <w:r w:rsidRPr="00A321BA">
              <w:t>Kompetencijos</w:t>
            </w:r>
          </w:p>
        </w:tc>
        <w:tc>
          <w:tcPr>
            <w:tcW w:w="1129" w:type="pct"/>
            <w:shd w:val="clear" w:color="auto" w:fill="F2F2F2"/>
          </w:tcPr>
          <w:p w:rsidR="009035BE" w:rsidRPr="00A321BA" w:rsidRDefault="009035BE" w:rsidP="004E3DE4">
            <w:pPr>
              <w:pStyle w:val="Betarp"/>
              <w:widowControl w:val="0"/>
              <w:rPr>
                <w:bCs/>
                <w:iCs/>
              </w:rPr>
            </w:pPr>
            <w:r w:rsidRPr="00A321BA">
              <w:rPr>
                <w:bCs/>
                <w:iCs/>
              </w:rPr>
              <w:t>Mokymosi rezultatai</w:t>
            </w:r>
          </w:p>
        </w:tc>
        <w:tc>
          <w:tcPr>
            <w:tcW w:w="2924" w:type="pct"/>
            <w:shd w:val="clear" w:color="auto" w:fill="F2F2F2"/>
          </w:tcPr>
          <w:p w:rsidR="009035BE" w:rsidRPr="00A321BA" w:rsidRDefault="009035BE" w:rsidP="004E3DE4">
            <w:pPr>
              <w:pStyle w:val="Betarp"/>
              <w:widowControl w:val="0"/>
              <w:rPr>
                <w:bCs/>
                <w:iCs/>
              </w:rPr>
            </w:pPr>
            <w:r w:rsidRPr="00A321BA">
              <w:rPr>
                <w:bCs/>
                <w:iCs/>
              </w:rPr>
              <w:t>Rekomenduojamas turinys mokymosi rezultatams pasiekti</w:t>
            </w:r>
          </w:p>
        </w:tc>
      </w:tr>
      <w:tr w:rsidR="00A321BA" w:rsidRPr="00A321BA" w:rsidTr="00AF63ED">
        <w:trPr>
          <w:trHeight w:val="57"/>
          <w:jc w:val="center"/>
        </w:trPr>
        <w:tc>
          <w:tcPr>
            <w:tcW w:w="947" w:type="pct"/>
            <w:vMerge w:val="restart"/>
          </w:tcPr>
          <w:p w:rsidR="009035BE" w:rsidRPr="00A321BA" w:rsidRDefault="009035BE" w:rsidP="004E3DE4">
            <w:pPr>
              <w:pStyle w:val="Betarp"/>
              <w:widowControl w:val="0"/>
            </w:pPr>
            <w:r w:rsidRPr="00A321BA">
              <w:t>1. Rūšiuoti atliekas.</w:t>
            </w:r>
          </w:p>
        </w:tc>
        <w:tc>
          <w:tcPr>
            <w:tcW w:w="1129" w:type="pct"/>
          </w:tcPr>
          <w:p w:rsidR="009035BE" w:rsidRPr="00A321BA" w:rsidRDefault="009035BE" w:rsidP="004E3DE4">
            <w:pPr>
              <w:rPr>
                <w:lang w:val="lt-LT"/>
              </w:rPr>
            </w:pPr>
            <w:r w:rsidRPr="00A321BA">
              <w:rPr>
                <w:lang w:val="lt-LT"/>
              </w:rPr>
              <w:t>1.1. Apibūdinti atliekų rūšis.</w:t>
            </w:r>
          </w:p>
        </w:tc>
        <w:tc>
          <w:tcPr>
            <w:tcW w:w="2924" w:type="pct"/>
            <w:shd w:val="clear" w:color="auto" w:fill="auto"/>
          </w:tcPr>
          <w:p w:rsidR="009035BE" w:rsidRPr="00A321BA" w:rsidRDefault="009035BE" w:rsidP="004E3DE4">
            <w:pPr>
              <w:widowControl w:val="0"/>
              <w:rPr>
                <w:b/>
                <w:bCs/>
                <w:i/>
                <w:iCs/>
                <w:lang w:val="lt-LT" w:eastAsia="en-US"/>
              </w:rPr>
            </w:pPr>
            <w:r w:rsidRPr="00A321BA">
              <w:rPr>
                <w:rFonts w:eastAsia="Calibri"/>
                <w:b/>
                <w:spacing w:val="-1"/>
                <w:szCs w:val="22"/>
                <w:lang w:val="lt-LT" w:eastAsia="en-US"/>
              </w:rPr>
              <w:t>Tema.</w:t>
            </w:r>
            <w:r w:rsidRPr="00A321BA">
              <w:rPr>
                <w:rFonts w:eastAsia="Calibri"/>
                <w:spacing w:val="2"/>
                <w:szCs w:val="22"/>
                <w:lang w:val="lt-LT" w:eastAsia="en-US"/>
              </w:rPr>
              <w:t xml:space="preserve"> </w:t>
            </w:r>
            <w:r w:rsidRPr="00A321BA">
              <w:rPr>
                <w:rFonts w:eastAsia="Calibri"/>
                <w:b/>
                <w:bCs/>
                <w:i/>
                <w:iCs/>
                <w:spacing w:val="2"/>
                <w:szCs w:val="22"/>
                <w:lang w:val="lt-LT" w:eastAsia="en-US"/>
              </w:rPr>
              <w:t>Buityje susidarančios pagrindinės atliekų rūšys</w:t>
            </w:r>
          </w:p>
          <w:p w:rsidR="009035BE" w:rsidRPr="00A321BA" w:rsidRDefault="009035BE" w:rsidP="004E3DE4">
            <w:pPr>
              <w:widowControl w:val="0"/>
              <w:numPr>
                <w:ilvl w:val="3"/>
                <w:numId w:val="13"/>
              </w:numPr>
              <w:ind w:left="0" w:firstLine="0"/>
              <w:rPr>
                <w:lang w:val="lt-LT" w:eastAsia="en-US"/>
              </w:rPr>
            </w:pPr>
            <w:r w:rsidRPr="00A321BA">
              <w:rPr>
                <w:rFonts w:eastAsia="Calibri"/>
                <w:spacing w:val="-1"/>
                <w:szCs w:val="22"/>
                <w:lang w:val="lt-LT" w:eastAsia="en-US"/>
              </w:rPr>
              <w:t>Maisto ir virtuvės atliekos</w:t>
            </w:r>
          </w:p>
          <w:p w:rsidR="009035BE" w:rsidRPr="00A321BA" w:rsidRDefault="009035BE" w:rsidP="004E3DE4">
            <w:pPr>
              <w:widowControl w:val="0"/>
              <w:numPr>
                <w:ilvl w:val="3"/>
                <w:numId w:val="13"/>
              </w:numPr>
              <w:ind w:left="0" w:firstLine="0"/>
              <w:rPr>
                <w:lang w:val="lt-LT" w:eastAsia="en-US"/>
              </w:rPr>
            </w:pPr>
            <w:r w:rsidRPr="00A321BA">
              <w:rPr>
                <w:rFonts w:eastAsia="Calibri"/>
                <w:spacing w:val="-1"/>
                <w:szCs w:val="22"/>
                <w:lang w:val="lt-LT" w:eastAsia="en-US"/>
              </w:rPr>
              <w:t>Pakuočių atliekos</w:t>
            </w:r>
          </w:p>
          <w:p w:rsidR="009035BE" w:rsidRPr="00A321BA" w:rsidRDefault="009035BE" w:rsidP="004E3DE4">
            <w:pPr>
              <w:widowControl w:val="0"/>
              <w:numPr>
                <w:ilvl w:val="3"/>
                <w:numId w:val="13"/>
              </w:numPr>
              <w:ind w:left="0" w:firstLine="0"/>
              <w:rPr>
                <w:lang w:val="lt-LT" w:eastAsia="en-US"/>
              </w:rPr>
            </w:pPr>
            <w:r w:rsidRPr="00A321BA">
              <w:rPr>
                <w:lang w:val="lt-LT" w:eastAsia="en-US"/>
              </w:rPr>
              <w:t>Buityje susidarančios pavojingos atliekos</w:t>
            </w:r>
          </w:p>
          <w:p w:rsidR="009035BE" w:rsidRPr="00A321BA" w:rsidRDefault="00EF05F1" w:rsidP="004E3DE4">
            <w:pPr>
              <w:widowControl w:val="0"/>
              <w:numPr>
                <w:ilvl w:val="3"/>
                <w:numId w:val="13"/>
              </w:numPr>
              <w:ind w:left="0" w:firstLine="0"/>
              <w:rPr>
                <w:lang w:val="lt-LT" w:eastAsia="en-US"/>
              </w:rPr>
            </w:pPr>
            <w:proofErr w:type="spellStart"/>
            <w:r w:rsidRPr="00A321BA">
              <w:rPr>
                <w:lang w:val="lt-LT" w:eastAsia="en-US"/>
              </w:rPr>
              <w:t>Stambia</w:t>
            </w:r>
            <w:r w:rsidR="009035BE" w:rsidRPr="00A321BA">
              <w:rPr>
                <w:lang w:val="lt-LT" w:eastAsia="en-US"/>
              </w:rPr>
              <w:t>gabaritės</w:t>
            </w:r>
            <w:proofErr w:type="spellEnd"/>
            <w:r w:rsidR="009035BE" w:rsidRPr="00A321BA">
              <w:rPr>
                <w:lang w:val="lt-LT" w:eastAsia="en-US"/>
              </w:rPr>
              <w:t xml:space="preserve"> atliekos</w:t>
            </w:r>
          </w:p>
          <w:p w:rsidR="009035BE" w:rsidRPr="00A321BA" w:rsidRDefault="009035BE" w:rsidP="004E3DE4">
            <w:pPr>
              <w:pStyle w:val="Sraopastraipa"/>
              <w:widowControl w:val="0"/>
              <w:ind w:left="0"/>
            </w:pPr>
            <w:r w:rsidRPr="00A321BA">
              <w:rPr>
                <w:b/>
                <w:spacing w:val="-1"/>
              </w:rPr>
              <w:t>Tema.</w:t>
            </w:r>
            <w:r w:rsidRPr="00A321BA">
              <w:rPr>
                <w:b/>
                <w:spacing w:val="2"/>
              </w:rPr>
              <w:t xml:space="preserve"> </w:t>
            </w:r>
            <w:r w:rsidRPr="00A321BA">
              <w:rPr>
                <w:b/>
                <w:i/>
                <w:spacing w:val="2"/>
              </w:rPr>
              <w:t>Specifinės atliekų rūšys</w:t>
            </w:r>
          </w:p>
          <w:p w:rsidR="009035BE" w:rsidRPr="00A321BA" w:rsidRDefault="009035BE" w:rsidP="004E3DE4">
            <w:pPr>
              <w:widowControl w:val="0"/>
              <w:numPr>
                <w:ilvl w:val="3"/>
                <w:numId w:val="13"/>
              </w:numPr>
              <w:ind w:left="0" w:firstLine="0"/>
              <w:rPr>
                <w:lang w:val="lt-LT" w:eastAsia="en-US"/>
              </w:rPr>
            </w:pPr>
            <w:r w:rsidRPr="00A321BA">
              <w:rPr>
                <w:rFonts w:eastAsia="Calibri"/>
                <w:spacing w:val="-1"/>
                <w:szCs w:val="22"/>
                <w:lang w:val="lt-LT" w:eastAsia="en-US"/>
              </w:rPr>
              <w:t>Baterijų ir akumuliatorių atliekos</w:t>
            </w:r>
          </w:p>
          <w:p w:rsidR="009035BE" w:rsidRPr="00A321BA" w:rsidRDefault="009035BE" w:rsidP="004E3DE4">
            <w:pPr>
              <w:widowControl w:val="0"/>
              <w:numPr>
                <w:ilvl w:val="3"/>
                <w:numId w:val="13"/>
              </w:numPr>
              <w:ind w:left="0" w:firstLine="0"/>
              <w:rPr>
                <w:lang w:val="lt-LT" w:eastAsia="en-US"/>
              </w:rPr>
            </w:pPr>
            <w:r w:rsidRPr="00A321BA">
              <w:rPr>
                <w:lang w:val="lt-LT" w:eastAsia="en-US"/>
              </w:rPr>
              <w:lastRenderedPageBreak/>
              <w:t>Elektros ir elektroninės įrangos atliekos</w:t>
            </w:r>
          </w:p>
          <w:p w:rsidR="009035BE" w:rsidRPr="00A321BA" w:rsidRDefault="009035BE" w:rsidP="004E3DE4">
            <w:pPr>
              <w:widowControl w:val="0"/>
              <w:numPr>
                <w:ilvl w:val="3"/>
                <w:numId w:val="13"/>
              </w:numPr>
              <w:ind w:left="0" w:firstLine="0"/>
              <w:rPr>
                <w:lang w:val="lt-LT" w:eastAsia="en-US"/>
              </w:rPr>
            </w:pPr>
            <w:r w:rsidRPr="00A321BA">
              <w:rPr>
                <w:lang w:val="lt-LT" w:eastAsia="en-US"/>
              </w:rPr>
              <w:t xml:space="preserve">Eksploatuoti netinkančių </w:t>
            </w:r>
            <w:r w:rsidR="005A34E9" w:rsidRPr="00A321BA">
              <w:rPr>
                <w:lang w:val="lt-LT" w:eastAsia="en-US"/>
              </w:rPr>
              <w:t>transporto</w:t>
            </w:r>
            <w:r w:rsidRPr="00A321BA">
              <w:rPr>
                <w:lang w:val="lt-LT" w:eastAsia="en-US"/>
              </w:rPr>
              <w:t xml:space="preserve"> priemonių atliekos</w:t>
            </w:r>
          </w:p>
          <w:p w:rsidR="009035BE" w:rsidRPr="00A321BA" w:rsidRDefault="009035BE" w:rsidP="004E3DE4">
            <w:pPr>
              <w:widowControl w:val="0"/>
              <w:numPr>
                <w:ilvl w:val="3"/>
                <w:numId w:val="13"/>
              </w:numPr>
              <w:ind w:left="0" w:firstLine="0"/>
              <w:rPr>
                <w:lang w:val="lt-LT" w:eastAsia="en-US"/>
              </w:rPr>
            </w:pPr>
            <w:r w:rsidRPr="00A321BA">
              <w:rPr>
                <w:lang w:val="lt-LT" w:eastAsia="en-US"/>
              </w:rPr>
              <w:t>Gamybos ir kitos ūkinės veiklos atliekos</w:t>
            </w:r>
          </w:p>
          <w:p w:rsidR="009035BE" w:rsidRPr="00A321BA" w:rsidRDefault="009035BE" w:rsidP="004E3DE4">
            <w:pPr>
              <w:widowControl w:val="0"/>
              <w:numPr>
                <w:ilvl w:val="3"/>
                <w:numId w:val="13"/>
              </w:numPr>
              <w:ind w:left="0" w:firstLine="0"/>
              <w:rPr>
                <w:lang w:val="lt-LT" w:eastAsia="en-US"/>
              </w:rPr>
            </w:pPr>
            <w:r w:rsidRPr="00A321BA">
              <w:rPr>
                <w:lang w:val="lt-LT" w:eastAsia="en-US"/>
              </w:rPr>
              <w:t>Statybos ir griovimo atliekos</w:t>
            </w:r>
          </w:p>
        </w:tc>
      </w:tr>
      <w:tr w:rsidR="00A321BA" w:rsidRPr="00A321BA" w:rsidTr="00AF63ED">
        <w:trPr>
          <w:trHeight w:val="57"/>
          <w:jc w:val="center"/>
        </w:trPr>
        <w:tc>
          <w:tcPr>
            <w:tcW w:w="947" w:type="pct"/>
            <w:vMerge/>
          </w:tcPr>
          <w:p w:rsidR="009035BE" w:rsidRPr="00A321BA" w:rsidRDefault="009035BE" w:rsidP="004E3DE4">
            <w:pPr>
              <w:pStyle w:val="Betarp"/>
              <w:widowControl w:val="0"/>
            </w:pPr>
          </w:p>
        </w:tc>
        <w:tc>
          <w:tcPr>
            <w:tcW w:w="1129" w:type="pct"/>
          </w:tcPr>
          <w:p w:rsidR="009035BE" w:rsidRPr="00A321BA" w:rsidRDefault="009035BE" w:rsidP="004E3DE4">
            <w:pPr>
              <w:rPr>
                <w:lang w:val="lt-LT"/>
              </w:rPr>
            </w:pPr>
            <w:r w:rsidRPr="00A321BA">
              <w:rPr>
                <w:lang w:val="lt-LT"/>
              </w:rPr>
              <w:t>1.2. Paaiškinti atliekų rūšiavimo principus.</w:t>
            </w:r>
          </w:p>
        </w:tc>
        <w:tc>
          <w:tcPr>
            <w:tcW w:w="2924" w:type="pct"/>
            <w:shd w:val="clear" w:color="auto" w:fill="auto"/>
          </w:tcPr>
          <w:p w:rsidR="009035BE" w:rsidRPr="00A321BA" w:rsidRDefault="009035BE" w:rsidP="004E3DE4">
            <w:pPr>
              <w:widowControl w:val="0"/>
              <w:rPr>
                <w:lang w:val="lt-LT" w:eastAsia="en-US"/>
              </w:rPr>
            </w:pPr>
            <w:r w:rsidRPr="00A321BA">
              <w:rPr>
                <w:rFonts w:eastAsia="Calibri"/>
                <w:b/>
                <w:spacing w:val="-1"/>
                <w:szCs w:val="22"/>
                <w:lang w:val="lt-LT" w:eastAsia="en-US"/>
              </w:rPr>
              <w:t>Tema.</w:t>
            </w:r>
            <w:r w:rsidRPr="00A321BA">
              <w:rPr>
                <w:rFonts w:eastAsia="Calibri"/>
                <w:spacing w:val="2"/>
                <w:szCs w:val="22"/>
                <w:lang w:val="lt-LT" w:eastAsia="en-US"/>
              </w:rPr>
              <w:t xml:space="preserve"> </w:t>
            </w:r>
            <w:r w:rsidRPr="00A321BA">
              <w:rPr>
                <w:rFonts w:eastAsia="Calibri"/>
                <w:b/>
                <w:i/>
                <w:spacing w:val="-1"/>
                <w:szCs w:val="22"/>
                <w:lang w:val="lt-LT" w:eastAsia="en-US"/>
              </w:rPr>
              <w:t>Atliekų</w:t>
            </w:r>
            <w:r w:rsidRPr="00A321BA">
              <w:rPr>
                <w:rFonts w:eastAsia="Calibri"/>
                <w:b/>
                <w:i/>
                <w:spacing w:val="27"/>
                <w:szCs w:val="22"/>
                <w:lang w:val="lt-LT" w:eastAsia="en-US"/>
              </w:rPr>
              <w:t xml:space="preserve"> </w:t>
            </w:r>
            <w:r w:rsidRPr="00A321BA">
              <w:rPr>
                <w:rFonts w:eastAsia="Calibri"/>
                <w:b/>
                <w:i/>
                <w:spacing w:val="-1"/>
                <w:szCs w:val="22"/>
                <w:lang w:val="lt-LT" w:eastAsia="en-US"/>
              </w:rPr>
              <w:t>tvarkymo</w:t>
            </w:r>
            <w:r w:rsidRPr="00A321BA">
              <w:rPr>
                <w:rFonts w:eastAsia="Calibri"/>
                <w:b/>
                <w:i/>
                <w:szCs w:val="22"/>
                <w:lang w:val="lt-LT" w:eastAsia="en-US"/>
              </w:rPr>
              <w:t xml:space="preserve"> principai</w:t>
            </w:r>
          </w:p>
          <w:p w:rsidR="009035BE" w:rsidRPr="00A321BA" w:rsidRDefault="009035BE" w:rsidP="004E3DE4">
            <w:pPr>
              <w:widowControl w:val="0"/>
              <w:numPr>
                <w:ilvl w:val="3"/>
                <w:numId w:val="13"/>
              </w:numPr>
              <w:ind w:left="0" w:firstLine="0"/>
              <w:rPr>
                <w:lang w:val="lt-LT" w:eastAsia="en-US"/>
              </w:rPr>
            </w:pPr>
            <w:r w:rsidRPr="00A321BA">
              <w:rPr>
                <w:rFonts w:eastAsia="Calibri"/>
                <w:spacing w:val="-1"/>
                <w:szCs w:val="22"/>
                <w:lang w:val="lt-LT" w:eastAsia="en-US"/>
              </w:rPr>
              <w:t>Atliekų</w:t>
            </w:r>
            <w:r w:rsidRPr="00A321BA">
              <w:rPr>
                <w:rFonts w:eastAsia="Calibri"/>
                <w:spacing w:val="30"/>
                <w:szCs w:val="22"/>
                <w:lang w:val="lt-LT" w:eastAsia="en-US"/>
              </w:rPr>
              <w:t xml:space="preserve"> </w:t>
            </w:r>
            <w:r w:rsidRPr="00A321BA">
              <w:rPr>
                <w:rFonts w:eastAsia="Calibri"/>
                <w:spacing w:val="-1"/>
                <w:szCs w:val="22"/>
                <w:lang w:val="lt-LT" w:eastAsia="en-US"/>
              </w:rPr>
              <w:t>tvarkymo</w:t>
            </w:r>
            <w:r w:rsidRPr="00A321BA">
              <w:rPr>
                <w:rFonts w:eastAsia="Calibri"/>
                <w:spacing w:val="23"/>
                <w:szCs w:val="22"/>
                <w:lang w:val="lt-LT" w:eastAsia="en-US"/>
              </w:rPr>
              <w:t xml:space="preserve"> </w:t>
            </w:r>
            <w:r w:rsidRPr="00A321BA">
              <w:rPr>
                <w:rFonts w:eastAsia="Calibri"/>
                <w:spacing w:val="-1"/>
                <w:szCs w:val="22"/>
                <w:lang w:val="lt-LT" w:eastAsia="en-US"/>
              </w:rPr>
              <w:t>hierarchijos</w:t>
            </w:r>
            <w:r w:rsidRPr="00A321BA">
              <w:rPr>
                <w:rFonts w:eastAsia="Calibri"/>
                <w:spacing w:val="29"/>
                <w:szCs w:val="22"/>
                <w:lang w:val="lt-LT" w:eastAsia="en-US"/>
              </w:rPr>
              <w:t xml:space="preserve"> </w:t>
            </w:r>
            <w:r w:rsidRPr="00A321BA">
              <w:rPr>
                <w:rFonts w:eastAsia="Calibri"/>
                <w:spacing w:val="-1"/>
                <w:szCs w:val="22"/>
                <w:lang w:val="lt-LT" w:eastAsia="en-US"/>
              </w:rPr>
              <w:t>principai</w:t>
            </w:r>
          </w:p>
          <w:p w:rsidR="009035BE" w:rsidRPr="00A321BA" w:rsidRDefault="009035BE" w:rsidP="004E3DE4">
            <w:pPr>
              <w:widowControl w:val="0"/>
              <w:numPr>
                <w:ilvl w:val="3"/>
                <w:numId w:val="13"/>
              </w:numPr>
              <w:ind w:left="0" w:firstLine="0"/>
              <w:rPr>
                <w:lang w:val="lt-LT" w:eastAsia="en-US"/>
              </w:rPr>
            </w:pPr>
            <w:r w:rsidRPr="00A321BA">
              <w:rPr>
                <w:rFonts w:eastAsia="Calibri"/>
                <w:spacing w:val="-1"/>
                <w:szCs w:val="22"/>
                <w:lang w:val="lt-LT" w:eastAsia="en-US"/>
              </w:rPr>
              <w:t>Atliekų</w:t>
            </w:r>
            <w:r w:rsidRPr="00A321BA">
              <w:rPr>
                <w:rFonts w:eastAsia="Calibri"/>
                <w:spacing w:val="26"/>
                <w:szCs w:val="22"/>
                <w:lang w:val="lt-LT" w:eastAsia="en-US"/>
              </w:rPr>
              <w:t xml:space="preserve"> </w:t>
            </w:r>
            <w:r w:rsidRPr="00A321BA">
              <w:rPr>
                <w:rFonts w:eastAsia="Calibri"/>
                <w:spacing w:val="-1"/>
                <w:szCs w:val="22"/>
                <w:lang w:val="lt-LT" w:eastAsia="en-US"/>
              </w:rPr>
              <w:t>tvarkymo</w:t>
            </w:r>
            <w:r w:rsidRPr="00A321BA">
              <w:rPr>
                <w:rFonts w:eastAsia="Calibri"/>
                <w:szCs w:val="22"/>
                <w:lang w:val="lt-LT" w:eastAsia="en-US"/>
              </w:rPr>
              <w:t xml:space="preserve"> sistemų</w:t>
            </w:r>
            <w:r w:rsidRPr="00A321BA">
              <w:rPr>
                <w:rFonts w:eastAsia="Calibri"/>
                <w:spacing w:val="23"/>
                <w:szCs w:val="22"/>
                <w:lang w:val="lt-LT" w:eastAsia="en-US"/>
              </w:rPr>
              <w:t xml:space="preserve"> </w:t>
            </w:r>
            <w:r w:rsidRPr="00A321BA">
              <w:rPr>
                <w:rFonts w:eastAsia="Calibri"/>
                <w:spacing w:val="-1"/>
                <w:szCs w:val="22"/>
                <w:lang w:val="lt-LT" w:eastAsia="en-US"/>
              </w:rPr>
              <w:t>įvairovė</w:t>
            </w:r>
          </w:p>
          <w:p w:rsidR="009035BE" w:rsidRPr="00A321BA" w:rsidRDefault="009035BE" w:rsidP="004E3DE4">
            <w:pPr>
              <w:widowControl w:val="0"/>
              <w:numPr>
                <w:ilvl w:val="3"/>
                <w:numId w:val="13"/>
              </w:numPr>
              <w:ind w:left="0" w:firstLine="0"/>
              <w:rPr>
                <w:lang w:val="lt-LT" w:eastAsia="en-US"/>
              </w:rPr>
            </w:pPr>
            <w:r w:rsidRPr="00A321BA">
              <w:rPr>
                <w:rFonts w:eastAsia="Calibri"/>
                <w:spacing w:val="-1"/>
                <w:szCs w:val="22"/>
                <w:lang w:val="lt-LT" w:eastAsia="en-US"/>
              </w:rPr>
              <w:t>Atliekų tvarkymo</w:t>
            </w:r>
            <w:r w:rsidRPr="00A321BA">
              <w:rPr>
                <w:rFonts w:eastAsia="Calibri"/>
                <w:szCs w:val="22"/>
                <w:lang w:val="lt-LT" w:eastAsia="en-US"/>
              </w:rPr>
              <w:t xml:space="preserve"> būdai ir</w:t>
            </w:r>
            <w:r w:rsidRPr="00A321BA">
              <w:rPr>
                <w:rFonts w:eastAsia="Calibri"/>
                <w:spacing w:val="23"/>
                <w:szCs w:val="22"/>
                <w:lang w:val="lt-LT" w:eastAsia="en-US"/>
              </w:rPr>
              <w:t xml:space="preserve"> </w:t>
            </w:r>
            <w:r w:rsidRPr="00A321BA">
              <w:rPr>
                <w:rFonts w:eastAsia="Calibri"/>
                <w:spacing w:val="-1"/>
                <w:szCs w:val="22"/>
                <w:lang w:val="lt-LT" w:eastAsia="en-US"/>
              </w:rPr>
              <w:t>technologiniai</w:t>
            </w:r>
            <w:r w:rsidRPr="00A321BA">
              <w:rPr>
                <w:rFonts w:eastAsia="Calibri"/>
                <w:spacing w:val="21"/>
                <w:szCs w:val="22"/>
                <w:lang w:val="lt-LT" w:eastAsia="en-US"/>
              </w:rPr>
              <w:t xml:space="preserve"> </w:t>
            </w:r>
            <w:r w:rsidRPr="00A321BA">
              <w:rPr>
                <w:rFonts w:eastAsia="Calibri"/>
                <w:spacing w:val="-1"/>
                <w:szCs w:val="22"/>
                <w:lang w:val="lt-LT" w:eastAsia="en-US"/>
              </w:rPr>
              <w:t>procesai</w:t>
            </w:r>
            <w:r w:rsidRPr="00A321BA">
              <w:rPr>
                <w:rFonts w:eastAsia="Calibri"/>
                <w:szCs w:val="22"/>
                <w:lang w:val="lt-LT" w:eastAsia="en-US"/>
              </w:rPr>
              <w:t xml:space="preserve"> pagal</w:t>
            </w:r>
            <w:r w:rsidRPr="00A321BA">
              <w:rPr>
                <w:rFonts w:eastAsia="Calibri"/>
                <w:spacing w:val="25"/>
                <w:szCs w:val="22"/>
                <w:lang w:val="lt-LT" w:eastAsia="en-US"/>
              </w:rPr>
              <w:t xml:space="preserve"> </w:t>
            </w:r>
            <w:r w:rsidRPr="00A321BA">
              <w:rPr>
                <w:rFonts w:eastAsia="Calibri"/>
                <w:spacing w:val="-1"/>
                <w:szCs w:val="22"/>
                <w:lang w:val="lt-LT" w:eastAsia="en-US"/>
              </w:rPr>
              <w:t>technologinį</w:t>
            </w:r>
            <w:r w:rsidRPr="00A321BA">
              <w:rPr>
                <w:rFonts w:eastAsia="Calibri"/>
                <w:spacing w:val="28"/>
                <w:szCs w:val="22"/>
                <w:lang w:val="lt-LT" w:eastAsia="en-US"/>
              </w:rPr>
              <w:t xml:space="preserve"> </w:t>
            </w:r>
            <w:r w:rsidRPr="00A321BA">
              <w:rPr>
                <w:rFonts w:eastAsia="Calibri"/>
                <w:spacing w:val="-1"/>
                <w:szCs w:val="22"/>
                <w:lang w:val="lt-LT" w:eastAsia="en-US"/>
              </w:rPr>
              <w:t>nuoseklumą</w:t>
            </w:r>
          </w:p>
          <w:p w:rsidR="009035BE" w:rsidRPr="00A321BA" w:rsidRDefault="009035BE" w:rsidP="004E3DE4">
            <w:pPr>
              <w:pStyle w:val="Sraopastraipa"/>
              <w:widowControl w:val="0"/>
              <w:ind w:left="0"/>
            </w:pPr>
            <w:r w:rsidRPr="00A321BA">
              <w:rPr>
                <w:b/>
                <w:spacing w:val="-1"/>
              </w:rPr>
              <w:t>Tema.</w:t>
            </w:r>
            <w:r w:rsidRPr="00A321BA">
              <w:rPr>
                <w:b/>
                <w:spacing w:val="2"/>
              </w:rPr>
              <w:t xml:space="preserve"> </w:t>
            </w:r>
            <w:r w:rsidRPr="00A321BA">
              <w:rPr>
                <w:b/>
                <w:i/>
                <w:spacing w:val="2"/>
              </w:rPr>
              <w:t>Atli</w:t>
            </w:r>
            <w:r w:rsidRPr="00A321BA">
              <w:rPr>
                <w:b/>
                <w:i/>
                <w:spacing w:val="-1"/>
              </w:rPr>
              <w:t>ekų</w:t>
            </w:r>
            <w:r w:rsidRPr="00A321BA">
              <w:rPr>
                <w:b/>
                <w:i/>
                <w:spacing w:val="27"/>
              </w:rPr>
              <w:t xml:space="preserve"> </w:t>
            </w:r>
            <w:r w:rsidRPr="00A321BA">
              <w:rPr>
                <w:b/>
                <w:i/>
                <w:spacing w:val="-1"/>
              </w:rPr>
              <w:t>tvarkymas</w:t>
            </w:r>
            <w:r w:rsidRPr="00A321BA">
              <w:rPr>
                <w:b/>
                <w:i/>
              </w:rPr>
              <w:t xml:space="preserve"> </w:t>
            </w:r>
            <w:r w:rsidRPr="00A321BA">
              <w:rPr>
                <w:b/>
                <w:i/>
                <w:spacing w:val="-1"/>
              </w:rPr>
              <w:t>darnaus</w:t>
            </w:r>
            <w:r w:rsidRPr="00A321BA">
              <w:rPr>
                <w:b/>
                <w:i/>
                <w:spacing w:val="22"/>
              </w:rPr>
              <w:t xml:space="preserve"> </w:t>
            </w:r>
            <w:r w:rsidRPr="00A321BA">
              <w:rPr>
                <w:b/>
                <w:i/>
                <w:spacing w:val="-1"/>
              </w:rPr>
              <w:t>vystymosi</w:t>
            </w:r>
            <w:r w:rsidRPr="00A321BA">
              <w:rPr>
                <w:b/>
                <w:i/>
              </w:rPr>
              <w:t xml:space="preserve"> požiūriu</w:t>
            </w:r>
          </w:p>
          <w:p w:rsidR="009035BE" w:rsidRPr="00A321BA" w:rsidRDefault="009035BE" w:rsidP="004E3DE4">
            <w:pPr>
              <w:pStyle w:val="Sraopastraipa"/>
              <w:widowControl w:val="0"/>
              <w:numPr>
                <w:ilvl w:val="3"/>
                <w:numId w:val="14"/>
              </w:numPr>
              <w:ind w:left="0" w:firstLine="0"/>
            </w:pPr>
            <w:r w:rsidRPr="00A321BA">
              <w:rPr>
                <w:spacing w:val="-1"/>
              </w:rPr>
              <w:t>Atliekų</w:t>
            </w:r>
            <w:r w:rsidRPr="00A321BA">
              <w:rPr>
                <w:spacing w:val="29"/>
              </w:rPr>
              <w:t xml:space="preserve"> </w:t>
            </w:r>
            <w:r w:rsidRPr="00A321BA">
              <w:rPr>
                <w:spacing w:val="-1"/>
              </w:rPr>
              <w:t>vengimo</w:t>
            </w:r>
            <w:r w:rsidRPr="00A321BA">
              <w:t xml:space="preserve"> </w:t>
            </w:r>
            <w:r w:rsidRPr="00A321BA">
              <w:rPr>
                <w:spacing w:val="-1"/>
              </w:rPr>
              <w:t>principas</w:t>
            </w:r>
          </w:p>
          <w:p w:rsidR="009035BE" w:rsidRPr="00A321BA" w:rsidRDefault="009035BE" w:rsidP="004E3DE4">
            <w:pPr>
              <w:pStyle w:val="Sraopastraipa"/>
              <w:widowControl w:val="0"/>
              <w:numPr>
                <w:ilvl w:val="3"/>
                <w:numId w:val="14"/>
              </w:numPr>
              <w:ind w:left="0" w:firstLine="0"/>
              <w:rPr>
                <w:rFonts w:eastAsia="Calibri"/>
                <w:b/>
                <w:spacing w:val="-1"/>
                <w:szCs w:val="22"/>
                <w:lang w:eastAsia="en-US"/>
              </w:rPr>
            </w:pPr>
            <w:r w:rsidRPr="00A321BA">
              <w:rPr>
                <w:spacing w:val="-1"/>
              </w:rPr>
              <w:t>Atliekų</w:t>
            </w:r>
            <w:r w:rsidRPr="00A321BA">
              <w:rPr>
                <w:spacing w:val="26"/>
              </w:rPr>
              <w:t xml:space="preserve"> </w:t>
            </w:r>
            <w:r w:rsidRPr="00A321BA">
              <w:rPr>
                <w:spacing w:val="-1"/>
              </w:rPr>
              <w:t>pakartotino</w:t>
            </w:r>
            <w:r w:rsidRPr="00A321BA">
              <w:rPr>
                <w:spacing w:val="29"/>
              </w:rPr>
              <w:t xml:space="preserve"> </w:t>
            </w:r>
            <w:r w:rsidRPr="00A321BA">
              <w:rPr>
                <w:spacing w:val="-1"/>
              </w:rPr>
              <w:t>panaudojimo</w:t>
            </w:r>
            <w:r w:rsidRPr="00A321BA">
              <w:rPr>
                <w:spacing w:val="29"/>
              </w:rPr>
              <w:t xml:space="preserve"> </w:t>
            </w:r>
            <w:r w:rsidRPr="00A321BA">
              <w:rPr>
                <w:spacing w:val="-1"/>
              </w:rPr>
              <w:t>pavyzdžiai</w:t>
            </w:r>
          </w:p>
          <w:p w:rsidR="009035BE" w:rsidRPr="00A321BA" w:rsidRDefault="009035BE" w:rsidP="004E3DE4">
            <w:pPr>
              <w:pStyle w:val="Sraopastraipa"/>
              <w:widowControl w:val="0"/>
              <w:numPr>
                <w:ilvl w:val="3"/>
                <w:numId w:val="14"/>
              </w:numPr>
              <w:ind w:left="0" w:firstLine="0"/>
              <w:rPr>
                <w:rFonts w:eastAsia="Calibri"/>
                <w:b/>
                <w:spacing w:val="-1"/>
                <w:szCs w:val="22"/>
                <w:lang w:eastAsia="en-US"/>
              </w:rPr>
            </w:pPr>
            <w:r w:rsidRPr="00A321BA">
              <w:rPr>
                <w:spacing w:val="-1"/>
              </w:rPr>
              <w:t>Antrini</w:t>
            </w:r>
            <w:r w:rsidR="00C3418C" w:rsidRPr="00A321BA">
              <w:rPr>
                <w:spacing w:val="-1"/>
              </w:rPr>
              <w:t>ų</w:t>
            </w:r>
            <w:r w:rsidRPr="00A321BA">
              <w:rPr>
                <w:spacing w:val="31"/>
              </w:rPr>
              <w:t xml:space="preserve"> </w:t>
            </w:r>
            <w:r w:rsidRPr="00A321BA">
              <w:rPr>
                <w:spacing w:val="-1"/>
              </w:rPr>
              <w:t>atliekų</w:t>
            </w:r>
            <w:r w:rsidRPr="00A321BA">
              <w:t xml:space="preserve"> </w:t>
            </w:r>
            <w:r w:rsidR="001E456B" w:rsidRPr="00A321BA">
              <w:t xml:space="preserve">surinkimo ir </w:t>
            </w:r>
            <w:r w:rsidRPr="00A321BA">
              <w:rPr>
                <w:spacing w:val="-1"/>
              </w:rPr>
              <w:t>naudojimo</w:t>
            </w:r>
            <w:r w:rsidRPr="00A321BA">
              <w:rPr>
                <w:spacing w:val="27"/>
              </w:rPr>
              <w:t xml:space="preserve"> </w:t>
            </w:r>
            <w:r w:rsidRPr="00A321BA">
              <w:rPr>
                <w:spacing w:val="-1"/>
              </w:rPr>
              <w:t>galimybės</w:t>
            </w:r>
          </w:p>
          <w:p w:rsidR="006F23E1" w:rsidRPr="00A321BA" w:rsidRDefault="009035BE" w:rsidP="004E3DE4">
            <w:pPr>
              <w:pStyle w:val="Sraopastraipa"/>
              <w:widowControl w:val="0"/>
              <w:ind w:left="0"/>
              <w:rPr>
                <w:b/>
                <w:i/>
              </w:rPr>
            </w:pPr>
            <w:r w:rsidRPr="00A321BA">
              <w:rPr>
                <w:b/>
                <w:spacing w:val="-1"/>
              </w:rPr>
              <w:t>Tema.</w:t>
            </w:r>
            <w:r w:rsidRPr="00A321BA">
              <w:rPr>
                <w:b/>
                <w:spacing w:val="2"/>
              </w:rPr>
              <w:t xml:space="preserve"> </w:t>
            </w:r>
            <w:r w:rsidRPr="00A321BA">
              <w:rPr>
                <w:b/>
                <w:i/>
                <w:spacing w:val="2"/>
              </w:rPr>
              <w:t>Atli</w:t>
            </w:r>
            <w:r w:rsidRPr="00A321BA">
              <w:rPr>
                <w:b/>
                <w:i/>
                <w:spacing w:val="-1"/>
              </w:rPr>
              <w:t>ekų</w:t>
            </w:r>
            <w:r w:rsidRPr="00A321BA">
              <w:rPr>
                <w:b/>
                <w:i/>
                <w:spacing w:val="27"/>
              </w:rPr>
              <w:t xml:space="preserve"> </w:t>
            </w:r>
            <w:r w:rsidRPr="00A321BA">
              <w:rPr>
                <w:b/>
                <w:i/>
                <w:spacing w:val="-1"/>
              </w:rPr>
              <w:t>rūšiavimas</w:t>
            </w:r>
          </w:p>
          <w:p w:rsidR="009035BE" w:rsidRPr="00A321BA" w:rsidRDefault="009035BE" w:rsidP="004E3DE4">
            <w:pPr>
              <w:pStyle w:val="Sraopastraipa"/>
              <w:widowControl w:val="0"/>
              <w:numPr>
                <w:ilvl w:val="3"/>
                <w:numId w:val="14"/>
              </w:numPr>
              <w:ind w:left="0" w:firstLine="0"/>
            </w:pPr>
            <w:r w:rsidRPr="00A321BA">
              <w:t>Atliekų rūšiavimo privalumai</w:t>
            </w:r>
          </w:p>
          <w:p w:rsidR="009035BE" w:rsidRPr="00A321BA" w:rsidRDefault="005A34E9" w:rsidP="004E3DE4">
            <w:pPr>
              <w:pStyle w:val="Sraopastraipa"/>
              <w:widowControl w:val="0"/>
              <w:numPr>
                <w:ilvl w:val="3"/>
                <w:numId w:val="14"/>
              </w:numPr>
              <w:ind w:left="0" w:firstLine="0"/>
            </w:pPr>
            <w:r w:rsidRPr="00A321BA">
              <w:rPr>
                <w:spacing w:val="-1"/>
              </w:rPr>
              <w:t>Pirminis atliekų rūšiavimas</w:t>
            </w:r>
          </w:p>
          <w:p w:rsidR="009035BE" w:rsidRPr="00A321BA" w:rsidRDefault="009035BE" w:rsidP="004E3DE4">
            <w:pPr>
              <w:pStyle w:val="Sraopastraipa"/>
              <w:widowControl w:val="0"/>
              <w:numPr>
                <w:ilvl w:val="3"/>
                <w:numId w:val="14"/>
              </w:numPr>
              <w:ind w:left="0" w:firstLine="0"/>
              <w:rPr>
                <w:rFonts w:eastAsia="Calibri"/>
                <w:b/>
                <w:spacing w:val="-1"/>
                <w:szCs w:val="22"/>
                <w:lang w:eastAsia="en-US"/>
              </w:rPr>
            </w:pPr>
            <w:r w:rsidRPr="00A321BA">
              <w:rPr>
                <w:spacing w:val="-1"/>
              </w:rPr>
              <w:t>Antrinis atliekų</w:t>
            </w:r>
            <w:r w:rsidRPr="00A321BA">
              <w:rPr>
                <w:spacing w:val="26"/>
              </w:rPr>
              <w:t xml:space="preserve"> </w:t>
            </w:r>
            <w:r w:rsidRPr="00A321BA">
              <w:rPr>
                <w:spacing w:val="-1"/>
              </w:rPr>
              <w:t>rūšiavimas</w:t>
            </w:r>
          </w:p>
        </w:tc>
      </w:tr>
      <w:tr w:rsidR="00A321BA" w:rsidRPr="00A321BA" w:rsidTr="00AF63ED">
        <w:trPr>
          <w:trHeight w:val="57"/>
          <w:jc w:val="center"/>
        </w:trPr>
        <w:tc>
          <w:tcPr>
            <w:tcW w:w="947" w:type="pct"/>
            <w:vMerge/>
          </w:tcPr>
          <w:p w:rsidR="009035BE" w:rsidRPr="00A321BA" w:rsidRDefault="009035BE" w:rsidP="004E3DE4">
            <w:pPr>
              <w:pStyle w:val="Betarp"/>
              <w:widowControl w:val="0"/>
            </w:pPr>
          </w:p>
        </w:tc>
        <w:tc>
          <w:tcPr>
            <w:tcW w:w="1129" w:type="pct"/>
          </w:tcPr>
          <w:p w:rsidR="009035BE" w:rsidRPr="00A321BA" w:rsidRDefault="009035BE" w:rsidP="004E3DE4">
            <w:pPr>
              <w:rPr>
                <w:lang w:val="lt-LT"/>
              </w:rPr>
            </w:pPr>
            <w:r w:rsidRPr="00A321BA">
              <w:rPr>
                <w:lang w:val="lt-LT"/>
              </w:rPr>
              <w:t>1.3. Rūšiuoti atliekas pagal įmonėje naudojamos atliekų rūšiavimo įrangos techninį aprašymą.</w:t>
            </w:r>
          </w:p>
        </w:tc>
        <w:tc>
          <w:tcPr>
            <w:tcW w:w="2924" w:type="pct"/>
            <w:shd w:val="clear" w:color="auto" w:fill="auto"/>
          </w:tcPr>
          <w:p w:rsidR="009035BE" w:rsidRPr="00A321BA" w:rsidRDefault="009035BE" w:rsidP="004E3DE4">
            <w:pPr>
              <w:pStyle w:val="Sraopastraipa"/>
              <w:widowControl w:val="0"/>
              <w:ind w:left="0"/>
            </w:pPr>
            <w:r w:rsidRPr="00A321BA">
              <w:rPr>
                <w:b/>
                <w:spacing w:val="-1"/>
              </w:rPr>
              <w:t>Tema.</w:t>
            </w:r>
            <w:r w:rsidRPr="00A321BA">
              <w:rPr>
                <w:spacing w:val="2"/>
              </w:rPr>
              <w:t xml:space="preserve"> </w:t>
            </w:r>
            <w:r w:rsidRPr="00A321BA">
              <w:rPr>
                <w:b/>
                <w:i/>
                <w:spacing w:val="-1"/>
              </w:rPr>
              <w:t>Atliekų</w:t>
            </w:r>
            <w:r w:rsidRPr="00A321BA">
              <w:rPr>
                <w:b/>
                <w:i/>
                <w:spacing w:val="27"/>
              </w:rPr>
              <w:t xml:space="preserve"> </w:t>
            </w:r>
            <w:r w:rsidRPr="00A321BA">
              <w:rPr>
                <w:b/>
                <w:i/>
                <w:spacing w:val="-1"/>
              </w:rPr>
              <w:t>rūšiavimas</w:t>
            </w:r>
            <w:r w:rsidRPr="00A321BA">
              <w:rPr>
                <w:b/>
                <w:i/>
              </w:rPr>
              <w:t xml:space="preserve"> </w:t>
            </w:r>
            <w:r w:rsidRPr="00A321BA">
              <w:rPr>
                <w:b/>
                <w:i/>
                <w:spacing w:val="-1"/>
              </w:rPr>
              <w:t>rankiniu</w:t>
            </w:r>
            <w:r w:rsidRPr="00A321BA">
              <w:rPr>
                <w:b/>
                <w:i/>
              </w:rPr>
              <w:t xml:space="preserve"> būdu</w:t>
            </w:r>
          </w:p>
          <w:p w:rsidR="009035BE" w:rsidRPr="00A321BA" w:rsidRDefault="009035BE" w:rsidP="004E3DE4">
            <w:pPr>
              <w:pStyle w:val="Sraopastraipa"/>
              <w:widowControl w:val="0"/>
              <w:numPr>
                <w:ilvl w:val="3"/>
                <w:numId w:val="18"/>
              </w:numPr>
              <w:ind w:left="0" w:firstLine="0"/>
            </w:pPr>
            <w:r w:rsidRPr="00A321BA">
              <w:t>Atliekų rūšiavimo rankiniu būdu reikalavimai</w:t>
            </w:r>
          </w:p>
          <w:p w:rsidR="009035BE" w:rsidRPr="00A321BA" w:rsidRDefault="009035BE" w:rsidP="004E3DE4">
            <w:pPr>
              <w:pStyle w:val="Sraopastraipa"/>
              <w:widowControl w:val="0"/>
              <w:numPr>
                <w:ilvl w:val="3"/>
                <w:numId w:val="18"/>
              </w:numPr>
              <w:ind w:left="0" w:firstLine="0"/>
            </w:pPr>
            <w:r w:rsidRPr="00A321BA">
              <w:rPr>
                <w:spacing w:val="-1"/>
              </w:rPr>
              <w:t>Atliekų</w:t>
            </w:r>
            <w:r w:rsidRPr="00A321BA">
              <w:t xml:space="preserve"> </w:t>
            </w:r>
            <w:r w:rsidRPr="00A321BA">
              <w:rPr>
                <w:spacing w:val="-1"/>
              </w:rPr>
              <w:t>rūšiavimas</w:t>
            </w:r>
            <w:r w:rsidRPr="00A321BA">
              <w:rPr>
                <w:spacing w:val="27"/>
              </w:rPr>
              <w:t xml:space="preserve"> </w:t>
            </w:r>
            <w:r w:rsidRPr="00A321BA">
              <w:rPr>
                <w:spacing w:val="-1"/>
              </w:rPr>
              <w:t>prie</w:t>
            </w:r>
            <w:r w:rsidRPr="00A321BA">
              <w:t xml:space="preserve"> </w:t>
            </w:r>
            <w:r w:rsidRPr="00A321BA">
              <w:rPr>
                <w:spacing w:val="-1"/>
              </w:rPr>
              <w:t>transporterio</w:t>
            </w:r>
            <w:r w:rsidRPr="00A321BA">
              <w:rPr>
                <w:spacing w:val="30"/>
              </w:rPr>
              <w:t xml:space="preserve"> </w:t>
            </w:r>
            <w:r w:rsidRPr="00A321BA">
              <w:t>juostos</w:t>
            </w:r>
          </w:p>
          <w:p w:rsidR="009035BE" w:rsidRPr="00A321BA" w:rsidRDefault="009035BE" w:rsidP="004E3DE4">
            <w:pPr>
              <w:pStyle w:val="Sraopastraipa"/>
              <w:widowControl w:val="0"/>
              <w:ind w:left="0"/>
            </w:pPr>
            <w:r w:rsidRPr="00A321BA">
              <w:rPr>
                <w:b/>
                <w:spacing w:val="-1"/>
              </w:rPr>
              <w:t>Tema.</w:t>
            </w:r>
            <w:r w:rsidRPr="00A321BA">
              <w:rPr>
                <w:spacing w:val="2"/>
              </w:rPr>
              <w:t xml:space="preserve"> </w:t>
            </w:r>
            <w:r w:rsidRPr="00A321BA">
              <w:rPr>
                <w:b/>
                <w:i/>
                <w:spacing w:val="-1"/>
              </w:rPr>
              <w:t>Atliekų</w:t>
            </w:r>
            <w:r w:rsidRPr="00A321BA">
              <w:rPr>
                <w:b/>
                <w:i/>
                <w:spacing w:val="27"/>
              </w:rPr>
              <w:t xml:space="preserve"> </w:t>
            </w:r>
            <w:r w:rsidRPr="00A321BA">
              <w:rPr>
                <w:b/>
                <w:i/>
                <w:spacing w:val="-1"/>
              </w:rPr>
              <w:t>rūšiavimas</w:t>
            </w:r>
            <w:r w:rsidRPr="00A321BA">
              <w:rPr>
                <w:b/>
                <w:i/>
              </w:rPr>
              <w:t xml:space="preserve"> </w:t>
            </w:r>
            <w:r w:rsidRPr="00A321BA">
              <w:rPr>
                <w:b/>
                <w:i/>
                <w:spacing w:val="-1"/>
              </w:rPr>
              <w:t>mechaniniais</w:t>
            </w:r>
            <w:r w:rsidRPr="00A321BA">
              <w:rPr>
                <w:b/>
                <w:i/>
                <w:spacing w:val="33"/>
              </w:rPr>
              <w:t xml:space="preserve"> </w:t>
            </w:r>
            <w:r w:rsidRPr="00A321BA">
              <w:rPr>
                <w:b/>
                <w:i/>
                <w:spacing w:val="-1"/>
              </w:rPr>
              <w:t>būdais (</w:t>
            </w:r>
            <w:proofErr w:type="spellStart"/>
            <w:r w:rsidRPr="00A321BA">
              <w:rPr>
                <w:b/>
                <w:i/>
                <w:spacing w:val="-1"/>
              </w:rPr>
              <w:t>separacija</w:t>
            </w:r>
            <w:proofErr w:type="spellEnd"/>
            <w:r w:rsidRPr="00A321BA">
              <w:rPr>
                <w:b/>
                <w:i/>
                <w:spacing w:val="-1"/>
              </w:rPr>
              <w:t>)</w:t>
            </w:r>
          </w:p>
          <w:p w:rsidR="009035BE" w:rsidRPr="00A321BA" w:rsidRDefault="009035BE" w:rsidP="004E3DE4">
            <w:pPr>
              <w:pStyle w:val="Sraopastraipa"/>
              <w:widowControl w:val="0"/>
              <w:numPr>
                <w:ilvl w:val="3"/>
                <w:numId w:val="19"/>
              </w:numPr>
              <w:ind w:left="0" w:firstLine="0"/>
            </w:pPr>
            <w:r w:rsidRPr="00A321BA">
              <w:t xml:space="preserve">Drėgnas atliekų atskyrimas: putų </w:t>
            </w:r>
            <w:proofErr w:type="spellStart"/>
            <w:r w:rsidRPr="00A321BA">
              <w:t>flotacija</w:t>
            </w:r>
            <w:proofErr w:type="spellEnd"/>
            <w:r w:rsidRPr="00A321BA">
              <w:t>, nus</w:t>
            </w:r>
            <w:r w:rsidR="005A34E9" w:rsidRPr="00A321BA">
              <w:t>odinimas, centrifugavimas</w:t>
            </w:r>
          </w:p>
          <w:p w:rsidR="009035BE" w:rsidRPr="00A321BA" w:rsidRDefault="009035BE" w:rsidP="004E3DE4">
            <w:pPr>
              <w:pStyle w:val="Sraopastraipa"/>
              <w:widowControl w:val="0"/>
              <w:numPr>
                <w:ilvl w:val="3"/>
                <w:numId w:val="19"/>
              </w:numPr>
              <w:ind w:left="0" w:firstLine="0"/>
            </w:pPr>
            <w:r w:rsidRPr="00A321BA">
              <w:rPr>
                <w:spacing w:val="-1"/>
              </w:rPr>
              <w:t>Sausas</w:t>
            </w:r>
            <w:r w:rsidRPr="00A321BA">
              <w:t xml:space="preserve"> </w:t>
            </w:r>
            <w:r w:rsidRPr="00A321BA">
              <w:rPr>
                <w:spacing w:val="-1"/>
              </w:rPr>
              <w:t>mechaninis</w:t>
            </w:r>
            <w:r w:rsidRPr="00A321BA">
              <w:rPr>
                <w:spacing w:val="23"/>
              </w:rPr>
              <w:t xml:space="preserve"> </w:t>
            </w:r>
            <w:r w:rsidRPr="00A321BA">
              <w:rPr>
                <w:spacing w:val="-1"/>
              </w:rPr>
              <w:t>rūšiavimo</w:t>
            </w:r>
            <w:r w:rsidRPr="00A321BA">
              <w:t xml:space="preserve"> būdas: orinė </w:t>
            </w:r>
            <w:proofErr w:type="spellStart"/>
            <w:r w:rsidRPr="00A321BA">
              <w:t>separacija</w:t>
            </w:r>
            <w:proofErr w:type="spellEnd"/>
            <w:r w:rsidRPr="00A321BA">
              <w:t>, gravitacinis atskyrimas, magnetinis rūšiavimas, sijojimas</w:t>
            </w:r>
          </w:p>
          <w:p w:rsidR="009035BE" w:rsidRPr="00A321BA" w:rsidRDefault="009035BE" w:rsidP="004E3DE4">
            <w:pPr>
              <w:pStyle w:val="Sraopastraipa"/>
              <w:widowControl w:val="0"/>
              <w:numPr>
                <w:ilvl w:val="3"/>
                <w:numId w:val="19"/>
              </w:numPr>
              <w:ind w:left="0" w:firstLine="0"/>
            </w:pPr>
            <w:r w:rsidRPr="00A321BA">
              <w:t>Optinis atliekų rūšiavimas</w:t>
            </w:r>
          </w:p>
        </w:tc>
      </w:tr>
      <w:tr w:rsidR="00A321BA" w:rsidRPr="00F83A4C" w:rsidTr="00AF63ED">
        <w:trPr>
          <w:trHeight w:val="57"/>
          <w:jc w:val="center"/>
        </w:trPr>
        <w:tc>
          <w:tcPr>
            <w:tcW w:w="947" w:type="pct"/>
            <w:vMerge/>
          </w:tcPr>
          <w:p w:rsidR="009035BE" w:rsidRPr="00A321BA" w:rsidRDefault="009035BE" w:rsidP="004E3DE4">
            <w:pPr>
              <w:pStyle w:val="Betarp"/>
              <w:widowControl w:val="0"/>
            </w:pPr>
          </w:p>
        </w:tc>
        <w:tc>
          <w:tcPr>
            <w:tcW w:w="1129" w:type="pct"/>
          </w:tcPr>
          <w:p w:rsidR="009035BE" w:rsidRPr="00A321BA" w:rsidRDefault="009035BE" w:rsidP="004E3DE4">
            <w:pPr>
              <w:rPr>
                <w:lang w:val="lt-LT"/>
              </w:rPr>
            </w:pPr>
            <w:r w:rsidRPr="00A321BA">
              <w:rPr>
                <w:lang w:val="lt-LT"/>
              </w:rPr>
              <w:t>1.4. Atlikti perdirbimui ir antriniam naudojimui skirtų atliekų atskyrimo ir ardymo darbu</w:t>
            </w:r>
            <w:r w:rsidR="005A34E9" w:rsidRPr="00A321BA">
              <w:rPr>
                <w:lang w:val="lt-LT"/>
              </w:rPr>
              <w:t>s.</w:t>
            </w:r>
          </w:p>
        </w:tc>
        <w:tc>
          <w:tcPr>
            <w:tcW w:w="2924" w:type="pct"/>
            <w:shd w:val="clear" w:color="auto" w:fill="auto"/>
          </w:tcPr>
          <w:p w:rsidR="009035BE" w:rsidRPr="00A321BA" w:rsidRDefault="009035BE" w:rsidP="004E3DE4">
            <w:pPr>
              <w:pStyle w:val="Betarp"/>
              <w:widowControl w:val="0"/>
              <w:rPr>
                <w:b/>
                <w:i/>
                <w:iCs/>
              </w:rPr>
            </w:pPr>
            <w:r w:rsidRPr="00A321BA">
              <w:rPr>
                <w:b/>
              </w:rPr>
              <w:t xml:space="preserve">Tema. </w:t>
            </w:r>
            <w:r w:rsidRPr="00A321BA">
              <w:rPr>
                <w:b/>
                <w:i/>
                <w:iCs/>
              </w:rPr>
              <w:t>Atliekų</w:t>
            </w:r>
            <w:r w:rsidR="006F23E1" w:rsidRPr="00A321BA">
              <w:rPr>
                <w:b/>
                <w:i/>
                <w:iCs/>
              </w:rPr>
              <w:t xml:space="preserve"> </w:t>
            </w:r>
            <w:r w:rsidRPr="00A321BA">
              <w:rPr>
                <w:b/>
                <w:i/>
                <w:iCs/>
              </w:rPr>
              <w:t>panaudojimo galimybes</w:t>
            </w:r>
          </w:p>
          <w:p w:rsidR="009035BE" w:rsidRPr="00A321BA" w:rsidRDefault="009035BE" w:rsidP="004E3DE4">
            <w:pPr>
              <w:pStyle w:val="Sraopastraipa"/>
              <w:widowControl w:val="0"/>
              <w:numPr>
                <w:ilvl w:val="3"/>
                <w:numId w:val="19"/>
              </w:numPr>
              <w:ind w:left="0" w:firstLine="0"/>
            </w:pPr>
            <w:r w:rsidRPr="00A321BA">
              <w:t>Pakartotinis atliekų panaudojimas</w:t>
            </w:r>
          </w:p>
          <w:p w:rsidR="009035BE" w:rsidRPr="00A321BA" w:rsidRDefault="00EF05F1" w:rsidP="004E3DE4">
            <w:pPr>
              <w:pStyle w:val="Sraopastraipa"/>
              <w:widowControl w:val="0"/>
              <w:numPr>
                <w:ilvl w:val="3"/>
                <w:numId w:val="19"/>
              </w:numPr>
              <w:ind w:left="0" w:firstLine="0"/>
            </w:pPr>
            <w:r w:rsidRPr="00A321BA">
              <w:t>Atliekų perdirbimo į žalia</w:t>
            </w:r>
            <w:r w:rsidR="009035BE" w:rsidRPr="00A321BA">
              <w:t>vas principai</w:t>
            </w:r>
          </w:p>
          <w:p w:rsidR="009035BE" w:rsidRPr="00A321BA" w:rsidRDefault="009035BE" w:rsidP="004E3DE4">
            <w:pPr>
              <w:pStyle w:val="Antrat1"/>
              <w:keepNext w:val="0"/>
              <w:widowControl w:val="0"/>
              <w:spacing w:before="0" w:after="0"/>
              <w:rPr>
                <w:rFonts w:ascii="Times New Roman" w:hAnsi="Times New Roman"/>
                <w:sz w:val="24"/>
                <w:szCs w:val="24"/>
              </w:rPr>
            </w:pPr>
            <w:r w:rsidRPr="00A321BA">
              <w:rPr>
                <w:rFonts w:ascii="Times New Roman" w:eastAsia="Calibri" w:hAnsi="Times New Roman"/>
                <w:bCs w:val="0"/>
                <w:spacing w:val="-1"/>
                <w:kern w:val="0"/>
                <w:sz w:val="24"/>
                <w:szCs w:val="22"/>
                <w:lang w:eastAsia="en-US"/>
              </w:rPr>
              <w:t>Tema.</w:t>
            </w:r>
            <w:r w:rsidRPr="00A321BA">
              <w:rPr>
                <w:rFonts w:ascii="Times New Roman" w:eastAsia="Calibri" w:hAnsi="Times New Roman"/>
                <w:b w:val="0"/>
                <w:bCs w:val="0"/>
                <w:spacing w:val="2"/>
                <w:kern w:val="0"/>
                <w:sz w:val="24"/>
                <w:szCs w:val="22"/>
                <w:lang w:eastAsia="en-US"/>
              </w:rPr>
              <w:t xml:space="preserve"> </w:t>
            </w:r>
            <w:r w:rsidRPr="00A321BA">
              <w:rPr>
                <w:rFonts w:ascii="Times New Roman" w:eastAsia="Calibri" w:hAnsi="Times New Roman"/>
                <w:bCs w:val="0"/>
                <w:i/>
                <w:spacing w:val="-1"/>
                <w:kern w:val="0"/>
                <w:sz w:val="24"/>
                <w:szCs w:val="22"/>
                <w:lang w:eastAsia="en-US"/>
              </w:rPr>
              <w:t>Atliekų</w:t>
            </w:r>
            <w:r w:rsidRPr="00A321BA">
              <w:rPr>
                <w:rFonts w:ascii="Times New Roman" w:eastAsia="Calibri" w:hAnsi="Times New Roman"/>
                <w:bCs w:val="0"/>
                <w:i/>
                <w:spacing w:val="27"/>
                <w:kern w:val="0"/>
                <w:sz w:val="24"/>
                <w:szCs w:val="22"/>
                <w:lang w:eastAsia="en-US"/>
              </w:rPr>
              <w:t xml:space="preserve"> </w:t>
            </w:r>
            <w:r w:rsidRPr="00A321BA">
              <w:rPr>
                <w:rFonts w:ascii="Times New Roman" w:eastAsia="Calibri" w:hAnsi="Times New Roman"/>
                <w:bCs w:val="0"/>
                <w:i/>
                <w:spacing w:val="-1"/>
                <w:kern w:val="0"/>
                <w:sz w:val="24"/>
                <w:szCs w:val="22"/>
                <w:lang w:eastAsia="en-US"/>
              </w:rPr>
              <w:t>perdirbimas</w:t>
            </w:r>
            <w:r w:rsidRPr="00A321BA">
              <w:rPr>
                <w:rFonts w:ascii="Times New Roman" w:eastAsia="Calibri" w:hAnsi="Times New Roman"/>
                <w:bCs w:val="0"/>
                <w:i/>
                <w:kern w:val="0"/>
                <w:sz w:val="24"/>
                <w:szCs w:val="22"/>
                <w:lang w:eastAsia="en-US"/>
              </w:rPr>
              <w:t xml:space="preserve"> į </w:t>
            </w:r>
            <w:r w:rsidRPr="00A321BA">
              <w:rPr>
                <w:rFonts w:ascii="Times New Roman" w:eastAsia="Calibri" w:hAnsi="Times New Roman"/>
                <w:bCs w:val="0"/>
                <w:i/>
                <w:spacing w:val="-1"/>
                <w:kern w:val="0"/>
                <w:sz w:val="24"/>
                <w:szCs w:val="22"/>
                <w:lang w:eastAsia="en-US"/>
              </w:rPr>
              <w:t>antrines</w:t>
            </w:r>
            <w:r w:rsidRPr="00A321BA">
              <w:rPr>
                <w:spacing w:val="-1"/>
                <w:sz w:val="24"/>
                <w:szCs w:val="24"/>
              </w:rPr>
              <w:t xml:space="preserve"> </w:t>
            </w:r>
            <w:r w:rsidRPr="00A321BA">
              <w:rPr>
                <w:rFonts w:ascii="Times New Roman" w:hAnsi="Times New Roman"/>
                <w:i/>
                <w:spacing w:val="-1"/>
                <w:sz w:val="24"/>
              </w:rPr>
              <w:t>žaliavas</w:t>
            </w:r>
          </w:p>
          <w:p w:rsidR="009035BE" w:rsidRPr="00A321BA" w:rsidRDefault="009035BE" w:rsidP="004E3DE4">
            <w:pPr>
              <w:pStyle w:val="Sraopastraipa"/>
              <w:widowControl w:val="0"/>
              <w:numPr>
                <w:ilvl w:val="3"/>
                <w:numId w:val="15"/>
              </w:numPr>
              <w:ind w:left="0" w:firstLine="0"/>
            </w:pPr>
            <w:r w:rsidRPr="00A321BA">
              <w:rPr>
                <w:spacing w:val="-1"/>
              </w:rPr>
              <w:t>Atliekų</w:t>
            </w:r>
            <w:r w:rsidRPr="00A321BA">
              <w:t xml:space="preserve"> </w:t>
            </w:r>
            <w:r w:rsidRPr="00A321BA">
              <w:rPr>
                <w:spacing w:val="-1"/>
              </w:rPr>
              <w:t>atskyrimo</w:t>
            </w:r>
            <w:r w:rsidRPr="00A321BA">
              <w:rPr>
                <w:spacing w:val="23"/>
              </w:rPr>
              <w:t xml:space="preserve"> </w:t>
            </w:r>
            <w:r w:rsidRPr="00A321BA">
              <w:rPr>
                <w:spacing w:val="-1"/>
              </w:rPr>
              <w:t>operacijos pagal</w:t>
            </w:r>
            <w:r w:rsidRPr="00A321BA">
              <w:rPr>
                <w:spacing w:val="29"/>
              </w:rPr>
              <w:t xml:space="preserve"> </w:t>
            </w:r>
            <w:r w:rsidRPr="00A321BA">
              <w:rPr>
                <w:spacing w:val="-1"/>
              </w:rPr>
              <w:t>atskiras</w:t>
            </w:r>
            <w:r w:rsidRPr="00A321BA">
              <w:t xml:space="preserve"> </w:t>
            </w:r>
            <w:r w:rsidRPr="00A321BA">
              <w:rPr>
                <w:spacing w:val="-1"/>
              </w:rPr>
              <w:t>atliekų</w:t>
            </w:r>
            <w:r w:rsidRPr="00A321BA">
              <w:rPr>
                <w:spacing w:val="23"/>
              </w:rPr>
              <w:t xml:space="preserve"> </w:t>
            </w:r>
            <w:r w:rsidR="0063229B" w:rsidRPr="00A321BA">
              <w:rPr>
                <w:spacing w:val="-1"/>
              </w:rPr>
              <w:t>rūšis</w:t>
            </w:r>
          </w:p>
          <w:p w:rsidR="009035BE" w:rsidRPr="00A321BA" w:rsidRDefault="009035BE" w:rsidP="004E3DE4">
            <w:pPr>
              <w:pStyle w:val="Sraopastraipa"/>
              <w:widowControl w:val="0"/>
              <w:numPr>
                <w:ilvl w:val="3"/>
                <w:numId w:val="15"/>
              </w:numPr>
              <w:ind w:left="0" w:firstLine="0"/>
            </w:pPr>
            <w:r w:rsidRPr="00A321BA">
              <w:rPr>
                <w:spacing w:val="-1"/>
              </w:rPr>
              <w:t>Atliekų</w:t>
            </w:r>
            <w:r w:rsidRPr="00A321BA">
              <w:t xml:space="preserve"> </w:t>
            </w:r>
            <w:r w:rsidRPr="00A321BA">
              <w:rPr>
                <w:spacing w:val="-1"/>
              </w:rPr>
              <w:t>ardymo</w:t>
            </w:r>
            <w:r w:rsidRPr="00A321BA">
              <w:rPr>
                <w:spacing w:val="23"/>
              </w:rPr>
              <w:t xml:space="preserve"> </w:t>
            </w:r>
            <w:r w:rsidRPr="00A321BA">
              <w:rPr>
                <w:spacing w:val="-1"/>
              </w:rPr>
              <w:t>operacijos pagal</w:t>
            </w:r>
            <w:r w:rsidRPr="00A321BA">
              <w:rPr>
                <w:spacing w:val="29"/>
              </w:rPr>
              <w:t xml:space="preserve"> </w:t>
            </w:r>
            <w:r w:rsidRPr="00A321BA">
              <w:rPr>
                <w:spacing w:val="-1"/>
              </w:rPr>
              <w:t>atskiras</w:t>
            </w:r>
            <w:r w:rsidRPr="00A321BA">
              <w:t xml:space="preserve"> </w:t>
            </w:r>
            <w:r w:rsidRPr="00A321BA">
              <w:rPr>
                <w:spacing w:val="-1"/>
              </w:rPr>
              <w:t>atliekų</w:t>
            </w:r>
            <w:r w:rsidRPr="00A321BA">
              <w:rPr>
                <w:spacing w:val="23"/>
              </w:rPr>
              <w:t xml:space="preserve"> </w:t>
            </w:r>
            <w:r w:rsidR="0063229B" w:rsidRPr="00A321BA">
              <w:rPr>
                <w:spacing w:val="-1"/>
              </w:rPr>
              <w:t>rūšis</w:t>
            </w:r>
          </w:p>
          <w:p w:rsidR="009035BE" w:rsidRPr="00A321BA" w:rsidRDefault="009035BE" w:rsidP="004E3DE4">
            <w:pPr>
              <w:pStyle w:val="Sraopastraipa"/>
              <w:widowControl w:val="0"/>
              <w:numPr>
                <w:ilvl w:val="3"/>
                <w:numId w:val="15"/>
              </w:numPr>
              <w:ind w:left="0" w:firstLine="0"/>
            </w:pPr>
            <w:r w:rsidRPr="00A321BA">
              <w:rPr>
                <w:spacing w:val="-1"/>
              </w:rPr>
              <w:t>Atliekų</w:t>
            </w:r>
            <w:r w:rsidRPr="00A321BA">
              <w:rPr>
                <w:spacing w:val="24"/>
              </w:rPr>
              <w:t xml:space="preserve"> </w:t>
            </w:r>
            <w:r w:rsidRPr="00A321BA">
              <w:rPr>
                <w:spacing w:val="-1"/>
              </w:rPr>
              <w:t>maišymo</w:t>
            </w:r>
            <w:r w:rsidRPr="00A321BA">
              <w:t xml:space="preserve"> </w:t>
            </w:r>
            <w:r w:rsidRPr="00A321BA">
              <w:rPr>
                <w:spacing w:val="-1"/>
              </w:rPr>
              <w:t>operacija</w:t>
            </w:r>
          </w:p>
          <w:p w:rsidR="009035BE" w:rsidRPr="00A321BA" w:rsidRDefault="009035BE" w:rsidP="004E3DE4">
            <w:pPr>
              <w:pStyle w:val="Sraopastraipa"/>
              <w:widowControl w:val="0"/>
              <w:ind w:left="0"/>
            </w:pPr>
            <w:r w:rsidRPr="00A321BA">
              <w:rPr>
                <w:b/>
                <w:spacing w:val="-1"/>
              </w:rPr>
              <w:t>Tema.</w:t>
            </w:r>
            <w:r w:rsidRPr="00A321BA">
              <w:rPr>
                <w:spacing w:val="2"/>
              </w:rPr>
              <w:t xml:space="preserve"> </w:t>
            </w:r>
            <w:r w:rsidRPr="00A321BA">
              <w:rPr>
                <w:b/>
                <w:i/>
                <w:spacing w:val="-1"/>
              </w:rPr>
              <w:t>Elektros ir elektroninės įrangos atliekų tvarkymas</w:t>
            </w:r>
          </w:p>
          <w:p w:rsidR="009035BE" w:rsidRPr="00A321BA" w:rsidRDefault="009035BE" w:rsidP="004E3DE4">
            <w:pPr>
              <w:pStyle w:val="Sraopastraipa"/>
              <w:widowControl w:val="0"/>
              <w:numPr>
                <w:ilvl w:val="3"/>
                <w:numId w:val="20"/>
              </w:numPr>
              <w:ind w:left="0" w:firstLine="0"/>
            </w:pPr>
            <w:r w:rsidRPr="00A321BA">
              <w:rPr>
                <w:spacing w:val="-1"/>
              </w:rPr>
              <w:t>Elektros ir elektroninės įrangos sudėtinės dalys</w:t>
            </w:r>
          </w:p>
          <w:p w:rsidR="009035BE" w:rsidRPr="00A321BA" w:rsidRDefault="009035BE" w:rsidP="004E3DE4">
            <w:pPr>
              <w:pStyle w:val="Sraopastraipa"/>
              <w:widowControl w:val="0"/>
              <w:numPr>
                <w:ilvl w:val="3"/>
                <w:numId w:val="20"/>
              </w:numPr>
              <w:ind w:left="0" w:firstLine="0"/>
            </w:pPr>
            <w:r w:rsidRPr="00A321BA">
              <w:rPr>
                <w:spacing w:val="-1"/>
              </w:rPr>
              <w:t>Elektros ir elektroninės įrangos atliekų ardymo procesas</w:t>
            </w:r>
          </w:p>
          <w:p w:rsidR="009035BE" w:rsidRPr="00A321BA" w:rsidRDefault="009035BE" w:rsidP="004E3DE4">
            <w:pPr>
              <w:pStyle w:val="Betarp"/>
              <w:widowControl w:val="0"/>
              <w:rPr>
                <w:b/>
                <w:i/>
              </w:rPr>
            </w:pPr>
            <w:r w:rsidRPr="00A321BA">
              <w:rPr>
                <w:b/>
              </w:rPr>
              <w:lastRenderedPageBreak/>
              <w:t>Tema.</w:t>
            </w:r>
            <w:r w:rsidRPr="00A321BA">
              <w:t xml:space="preserve"> </w:t>
            </w:r>
            <w:r w:rsidRPr="00A321BA">
              <w:rPr>
                <w:b/>
                <w:i/>
              </w:rPr>
              <w:t>Biologiškai skaidžių atliekų atskyrimas</w:t>
            </w:r>
          </w:p>
          <w:p w:rsidR="009035BE" w:rsidRPr="00A321BA" w:rsidRDefault="009035BE" w:rsidP="004E3DE4">
            <w:pPr>
              <w:pStyle w:val="Betarp"/>
              <w:widowControl w:val="0"/>
              <w:numPr>
                <w:ilvl w:val="0"/>
                <w:numId w:val="1"/>
              </w:numPr>
              <w:ind w:left="0" w:firstLine="0"/>
            </w:pPr>
            <w:r w:rsidRPr="00A321BA">
              <w:t>Kompostavimui tinkančios biologiškai skaidžios atliekos</w:t>
            </w:r>
          </w:p>
          <w:p w:rsidR="009035BE" w:rsidRPr="00A321BA" w:rsidRDefault="009035BE" w:rsidP="004E3DE4">
            <w:pPr>
              <w:pStyle w:val="Betarp"/>
              <w:widowControl w:val="0"/>
              <w:numPr>
                <w:ilvl w:val="0"/>
                <w:numId w:val="1"/>
              </w:numPr>
              <w:ind w:left="0" w:firstLine="0"/>
            </w:pPr>
            <w:r w:rsidRPr="00A321BA">
              <w:t>Biodujų išgavimui tinkančios biologiškai skaidžios atliekos</w:t>
            </w:r>
          </w:p>
          <w:p w:rsidR="006F23E1" w:rsidRPr="00A321BA" w:rsidRDefault="009035BE" w:rsidP="004E3DE4">
            <w:pPr>
              <w:pStyle w:val="Betarp"/>
              <w:widowControl w:val="0"/>
              <w:rPr>
                <w:i/>
              </w:rPr>
            </w:pPr>
            <w:r w:rsidRPr="00A321BA">
              <w:rPr>
                <w:b/>
              </w:rPr>
              <w:t>Tema.</w:t>
            </w:r>
            <w:r w:rsidRPr="00A321BA">
              <w:rPr>
                <w:b/>
                <w:i/>
              </w:rPr>
              <w:t xml:space="preserve"> </w:t>
            </w:r>
            <w:proofErr w:type="spellStart"/>
            <w:r w:rsidRPr="00A321BA">
              <w:rPr>
                <w:b/>
                <w:bCs/>
                <w:i/>
                <w:spacing w:val="-1"/>
              </w:rPr>
              <w:t>Stambiagabaritinių</w:t>
            </w:r>
            <w:proofErr w:type="spellEnd"/>
            <w:r w:rsidRPr="00A321BA">
              <w:rPr>
                <w:b/>
                <w:bCs/>
                <w:i/>
                <w:spacing w:val="29"/>
              </w:rPr>
              <w:t xml:space="preserve"> </w:t>
            </w:r>
            <w:r w:rsidRPr="00A321BA">
              <w:rPr>
                <w:b/>
                <w:bCs/>
                <w:i/>
                <w:spacing w:val="-1"/>
              </w:rPr>
              <w:t>atliekų</w:t>
            </w:r>
            <w:r w:rsidRPr="00A321BA">
              <w:rPr>
                <w:b/>
                <w:bCs/>
                <w:i/>
                <w:spacing w:val="27"/>
              </w:rPr>
              <w:t xml:space="preserve"> </w:t>
            </w:r>
            <w:r w:rsidRPr="00A321BA">
              <w:rPr>
                <w:b/>
                <w:bCs/>
                <w:i/>
                <w:spacing w:val="-1"/>
              </w:rPr>
              <w:t>mechaninis</w:t>
            </w:r>
            <w:r w:rsidRPr="00A321BA">
              <w:rPr>
                <w:b/>
                <w:bCs/>
                <w:i/>
                <w:spacing w:val="27"/>
              </w:rPr>
              <w:t xml:space="preserve"> </w:t>
            </w:r>
            <w:r w:rsidRPr="00A321BA">
              <w:rPr>
                <w:b/>
                <w:bCs/>
                <w:i/>
                <w:spacing w:val="-1"/>
              </w:rPr>
              <w:t>išardymas</w:t>
            </w:r>
          </w:p>
          <w:p w:rsidR="009035BE" w:rsidRPr="00A321BA" w:rsidRDefault="009035BE" w:rsidP="004E3DE4">
            <w:pPr>
              <w:pStyle w:val="Sraopastraipa"/>
              <w:widowControl w:val="0"/>
              <w:numPr>
                <w:ilvl w:val="3"/>
                <w:numId w:val="19"/>
              </w:numPr>
              <w:ind w:left="0" w:firstLine="0"/>
            </w:pPr>
            <w:r w:rsidRPr="00A321BA">
              <w:t>Senų baldų atskirų dalių atskyrimas ir rūšiavimas</w:t>
            </w:r>
          </w:p>
          <w:p w:rsidR="009035BE" w:rsidRPr="00A321BA" w:rsidRDefault="00E07F63" w:rsidP="004E3DE4">
            <w:pPr>
              <w:pStyle w:val="Sraopastraipa"/>
              <w:widowControl w:val="0"/>
              <w:numPr>
                <w:ilvl w:val="3"/>
                <w:numId w:val="19"/>
              </w:numPr>
              <w:ind w:left="0" w:firstLine="0"/>
            </w:pPr>
            <w:r w:rsidRPr="00A321BA">
              <w:t xml:space="preserve">Stiklo turinčių produktų </w:t>
            </w:r>
            <w:r w:rsidR="009035BE" w:rsidRPr="00A321BA">
              <w:t>atliekų rūšiavimas</w:t>
            </w:r>
          </w:p>
        </w:tc>
      </w:tr>
      <w:tr w:rsidR="00A321BA" w:rsidRPr="00A321BA" w:rsidTr="00AF63ED">
        <w:trPr>
          <w:trHeight w:val="57"/>
          <w:jc w:val="center"/>
        </w:trPr>
        <w:tc>
          <w:tcPr>
            <w:tcW w:w="947" w:type="pct"/>
            <w:vMerge w:val="restart"/>
          </w:tcPr>
          <w:p w:rsidR="009035BE" w:rsidRPr="00A321BA" w:rsidRDefault="009035BE" w:rsidP="004E3DE4">
            <w:pPr>
              <w:pStyle w:val="Betarp"/>
              <w:widowControl w:val="0"/>
            </w:pPr>
            <w:r w:rsidRPr="00A321BA">
              <w:t>2. Paskirstyti atliekų srautus į apdorojimo įrenginius.</w:t>
            </w:r>
          </w:p>
        </w:tc>
        <w:tc>
          <w:tcPr>
            <w:tcW w:w="1129" w:type="pct"/>
          </w:tcPr>
          <w:p w:rsidR="009035BE" w:rsidRPr="00A321BA" w:rsidRDefault="009035BE" w:rsidP="004E3DE4">
            <w:pPr>
              <w:rPr>
                <w:lang w:val="lt-LT"/>
              </w:rPr>
            </w:pPr>
            <w:r w:rsidRPr="00A321BA">
              <w:rPr>
                <w:lang w:val="lt-LT"/>
              </w:rPr>
              <w:t>2.1. Paaiškinti atliekų naudojimo ar šalinimo techninį reglamentą.</w:t>
            </w:r>
          </w:p>
        </w:tc>
        <w:tc>
          <w:tcPr>
            <w:tcW w:w="2924" w:type="pct"/>
            <w:shd w:val="clear" w:color="auto" w:fill="auto"/>
          </w:tcPr>
          <w:p w:rsidR="009035BE" w:rsidRPr="00A321BA" w:rsidRDefault="009035BE" w:rsidP="004E3DE4">
            <w:pPr>
              <w:pStyle w:val="Betarp"/>
              <w:widowControl w:val="0"/>
              <w:rPr>
                <w:b/>
                <w:i/>
              </w:rPr>
            </w:pPr>
            <w:r w:rsidRPr="00A321BA">
              <w:rPr>
                <w:b/>
              </w:rPr>
              <w:t>Tema.</w:t>
            </w:r>
            <w:r w:rsidRPr="00A321BA">
              <w:t xml:space="preserve"> </w:t>
            </w:r>
            <w:r w:rsidRPr="00A321BA">
              <w:rPr>
                <w:b/>
                <w:i/>
              </w:rPr>
              <w:t>Atliekų naudojimo techninis reglamentavimas</w:t>
            </w:r>
          </w:p>
          <w:p w:rsidR="009035BE" w:rsidRPr="00A321BA" w:rsidRDefault="009035BE" w:rsidP="004E3DE4">
            <w:pPr>
              <w:pStyle w:val="Betarp"/>
              <w:widowControl w:val="0"/>
              <w:numPr>
                <w:ilvl w:val="0"/>
                <w:numId w:val="1"/>
              </w:numPr>
              <w:ind w:left="0" w:firstLine="0"/>
            </w:pPr>
            <w:r w:rsidRPr="00A321BA">
              <w:t>Atliekų naudojimo technologinio proceso eiga: atliekų surinkimas, atliekų atvežimas, atliekų laikymas</w:t>
            </w:r>
            <w:r w:rsidR="0063229B" w:rsidRPr="00A321BA">
              <w:t>, atliekų apdorojimas</w:t>
            </w:r>
          </w:p>
          <w:p w:rsidR="009035BE" w:rsidRPr="00A321BA" w:rsidRDefault="009035BE" w:rsidP="004E3DE4">
            <w:pPr>
              <w:pStyle w:val="Betarp"/>
              <w:widowControl w:val="0"/>
              <w:numPr>
                <w:ilvl w:val="0"/>
                <w:numId w:val="1"/>
              </w:numPr>
              <w:ind w:left="0" w:firstLine="0"/>
            </w:pPr>
            <w:r w:rsidRPr="00A321BA">
              <w:t>Atliekoms naudoti skirtų įrenginių technologiniai aprašymai</w:t>
            </w:r>
          </w:p>
          <w:p w:rsidR="009035BE" w:rsidRPr="00A321BA" w:rsidRDefault="009035BE" w:rsidP="004E3DE4">
            <w:pPr>
              <w:pStyle w:val="Betarp"/>
              <w:widowControl w:val="0"/>
              <w:numPr>
                <w:ilvl w:val="0"/>
                <w:numId w:val="1"/>
              </w:numPr>
              <w:ind w:left="0" w:firstLine="0"/>
            </w:pPr>
            <w:r w:rsidRPr="00A321BA">
              <w:t>Atliekų naudojimo proceso kontrolė</w:t>
            </w:r>
          </w:p>
          <w:p w:rsidR="009035BE" w:rsidRPr="00A321BA" w:rsidRDefault="009035BE" w:rsidP="004E3DE4">
            <w:pPr>
              <w:pStyle w:val="Betarp"/>
              <w:widowControl w:val="0"/>
              <w:numPr>
                <w:ilvl w:val="0"/>
                <w:numId w:val="1"/>
              </w:numPr>
              <w:ind w:left="0" w:firstLine="0"/>
            </w:pPr>
            <w:r w:rsidRPr="00A321BA">
              <w:t>Atliekų laikymas ir reikalavimai laikymo pakuotei, tarai</w:t>
            </w:r>
          </w:p>
          <w:p w:rsidR="009035BE" w:rsidRPr="00A321BA" w:rsidRDefault="009035BE" w:rsidP="004E3DE4">
            <w:pPr>
              <w:pStyle w:val="Betarp"/>
              <w:widowControl w:val="0"/>
              <w:numPr>
                <w:ilvl w:val="0"/>
                <w:numId w:val="1"/>
              </w:numPr>
              <w:ind w:left="0" w:firstLine="0"/>
            </w:pPr>
            <w:r w:rsidRPr="00A321BA">
              <w:t>Atliekų priėmimo ir kontrolės procedūros</w:t>
            </w:r>
          </w:p>
          <w:p w:rsidR="006F23E1" w:rsidRPr="00A321BA" w:rsidRDefault="009035BE" w:rsidP="004E3DE4">
            <w:pPr>
              <w:pStyle w:val="Betarp"/>
              <w:widowControl w:val="0"/>
              <w:rPr>
                <w:b/>
                <w:i/>
              </w:rPr>
            </w:pPr>
            <w:r w:rsidRPr="00A321BA">
              <w:rPr>
                <w:b/>
              </w:rPr>
              <w:t>Tema.</w:t>
            </w:r>
            <w:r w:rsidRPr="00A321BA">
              <w:t xml:space="preserve"> </w:t>
            </w:r>
            <w:r w:rsidRPr="00A321BA">
              <w:rPr>
                <w:b/>
                <w:i/>
              </w:rPr>
              <w:t>Atliekų šalinimo technini</w:t>
            </w:r>
            <w:r w:rsidR="00B533BA" w:rsidRPr="00A321BA">
              <w:rPr>
                <w:b/>
                <w:i/>
              </w:rPr>
              <w:t>s reglamentavimas</w:t>
            </w:r>
          </w:p>
          <w:p w:rsidR="009035BE" w:rsidRPr="00A321BA" w:rsidRDefault="009035BE" w:rsidP="004E3DE4">
            <w:pPr>
              <w:pStyle w:val="Betarp"/>
              <w:widowControl w:val="0"/>
              <w:numPr>
                <w:ilvl w:val="0"/>
                <w:numId w:val="1"/>
              </w:numPr>
              <w:ind w:left="0" w:firstLine="0"/>
            </w:pPr>
            <w:r w:rsidRPr="00A321BA">
              <w:t>Atliekų šalinimo technologinio proceso eiga: atliekų surinkimas, atliekų atvežimas, atliekų laikymas</w:t>
            </w:r>
          </w:p>
          <w:p w:rsidR="009035BE" w:rsidRPr="00A321BA" w:rsidRDefault="009035BE" w:rsidP="004E3DE4">
            <w:pPr>
              <w:pStyle w:val="Betarp"/>
              <w:widowControl w:val="0"/>
              <w:numPr>
                <w:ilvl w:val="0"/>
                <w:numId w:val="1"/>
              </w:numPr>
              <w:ind w:left="0" w:firstLine="0"/>
            </w:pPr>
            <w:r w:rsidRPr="00A321BA">
              <w:t>Atliekoms šalinti skirtų įrenginių technologiniai aprašymai</w:t>
            </w:r>
          </w:p>
          <w:p w:rsidR="009035BE" w:rsidRPr="00A321BA" w:rsidRDefault="005A34E9" w:rsidP="004E3DE4">
            <w:pPr>
              <w:pStyle w:val="Betarp"/>
              <w:widowControl w:val="0"/>
              <w:numPr>
                <w:ilvl w:val="0"/>
                <w:numId w:val="1"/>
              </w:numPr>
              <w:ind w:left="0" w:firstLine="0"/>
            </w:pPr>
            <w:r w:rsidRPr="00A321BA">
              <w:t xml:space="preserve">Atliekų šalinimo </w:t>
            </w:r>
            <w:r w:rsidR="009035BE" w:rsidRPr="00A321BA">
              <w:t>proceso kontrolė</w:t>
            </w:r>
          </w:p>
        </w:tc>
      </w:tr>
      <w:tr w:rsidR="00A321BA" w:rsidRPr="00F83A4C" w:rsidTr="00AF63ED">
        <w:trPr>
          <w:trHeight w:val="57"/>
          <w:jc w:val="center"/>
        </w:trPr>
        <w:tc>
          <w:tcPr>
            <w:tcW w:w="947" w:type="pct"/>
            <w:vMerge/>
          </w:tcPr>
          <w:p w:rsidR="009035BE" w:rsidRPr="00A321BA" w:rsidRDefault="009035BE" w:rsidP="004E3DE4">
            <w:pPr>
              <w:pStyle w:val="Betarp"/>
              <w:widowControl w:val="0"/>
            </w:pPr>
          </w:p>
        </w:tc>
        <w:tc>
          <w:tcPr>
            <w:tcW w:w="1129" w:type="pct"/>
          </w:tcPr>
          <w:p w:rsidR="009035BE" w:rsidRPr="00A321BA" w:rsidRDefault="009035BE" w:rsidP="004E3DE4">
            <w:pPr>
              <w:widowControl w:val="0"/>
              <w:rPr>
                <w:lang w:val="lt-LT"/>
              </w:rPr>
            </w:pPr>
            <w:r w:rsidRPr="00A321BA">
              <w:rPr>
                <w:lang w:val="lt-LT"/>
              </w:rPr>
              <w:t xml:space="preserve">2.2. Paruošti atliekų pirminio apdorojimo darbo įrankius, </w:t>
            </w:r>
            <w:r w:rsidR="005A34E9" w:rsidRPr="00A321BA">
              <w:rPr>
                <w:lang w:val="lt-LT"/>
              </w:rPr>
              <w:t>priemones ir inventorių darbui.</w:t>
            </w:r>
          </w:p>
        </w:tc>
        <w:tc>
          <w:tcPr>
            <w:tcW w:w="2924" w:type="pct"/>
            <w:shd w:val="clear" w:color="auto" w:fill="auto"/>
          </w:tcPr>
          <w:p w:rsidR="009035BE" w:rsidRPr="00A321BA" w:rsidRDefault="009035BE" w:rsidP="004E3DE4">
            <w:pPr>
              <w:pStyle w:val="Betarp"/>
              <w:widowControl w:val="0"/>
            </w:pPr>
            <w:r w:rsidRPr="00A321BA">
              <w:rPr>
                <w:b/>
              </w:rPr>
              <w:t>Tema.</w:t>
            </w:r>
            <w:r w:rsidRPr="00A321BA">
              <w:t xml:space="preserve"> </w:t>
            </w:r>
            <w:r w:rsidRPr="00A321BA">
              <w:rPr>
                <w:b/>
                <w:i/>
              </w:rPr>
              <w:t>Rankinių ir mech</w:t>
            </w:r>
            <w:r w:rsidR="00EF05F1" w:rsidRPr="00A321BA">
              <w:rPr>
                <w:b/>
                <w:i/>
              </w:rPr>
              <w:t>a</w:t>
            </w:r>
            <w:r w:rsidR="00E07F63" w:rsidRPr="00A321BA">
              <w:rPr>
                <w:b/>
                <w:i/>
              </w:rPr>
              <w:t>ninių įrankių ir</w:t>
            </w:r>
            <w:r w:rsidRPr="00A321BA">
              <w:rPr>
                <w:b/>
                <w:i/>
              </w:rPr>
              <w:t xml:space="preserve"> įrangos laikymas </w:t>
            </w:r>
            <w:proofErr w:type="spellStart"/>
            <w:r w:rsidRPr="00A321BA">
              <w:rPr>
                <w:b/>
                <w:i/>
              </w:rPr>
              <w:t>veiklavietėje</w:t>
            </w:r>
            <w:proofErr w:type="spellEnd"/>
          </w:p>
          <w:p w:rsidR="009035BE" w:rsidRPr="00A321BA" w:rsidRDefault="009035BE" w:rsidP="004E3DE4">
            <w:pPr>
              <w:pStyle w:val="Betarp"/>
              <w:widowControl w:val="0"/>
              <w:numPr>
                <w:ilvl w:val="0"/>
                <w:numId w:val="21"/>
              </w:numPr>
              <w:ind w:left="0" w:firstLine="0"/>
            </w:pPr>
            <w:r w:rsidRPr="00A321BA">
              <w:t xml:space="preserve">Teritorijos </w:t>
            </w:r>
            <w:r w:rsidR="005A34E9" w:rsidRPr="00A321BA">
              <w:t>tvarkymo darbams skirtų įrankių</w:t>
            </w:r>
            <w:r w:rsidRPr="00A321BA">
              <w:t xml:space="preserve"> ir įrangos laikymas, laikantis gamintojo reikalavimų ir nepažeidžiant jų kokybės</w:t>
            </w:r>
          </w:p>
          <w:p w:rsidR="009035BE" w:rsidRPr="00A321BA" w:rsidRDefault="009035BE" w:rsidP="004E3DE4">
            <w:pPr>
              <w:pStyle w:val="Betarp"/>
              <w:widowControl w:val="0"/>
              <w:numPr>
                <w:ilvl w:val="0"/>
                <w:numId w:val="21"/>
              </w:numPr>
              <w:ind w:left="0" w:firstLine="0"/>
            </w:pPr>
            <w:r w:rsidRPr="00A321BA">
              <w:t>Priemonių, skirtų atliekų rūšiavimui priežiūra ir laikymas, laikantis gamintojo reikalavimų ir nepažeidžiant jų kokybės</w:t>
            </w:r>
          </w:p>
          <w:p w:rsidR="009035BE" w:rsidRPr="00A321BA" w:rsidRDefault="009035BE" w:rsidP="004E3DE4">
            <w:pPr>
              <w:pStyle w:val="Betarp"/>
              <w:widowControl w:val="0"/>
              <w:numPr>
                <w:ilvl w:val="0"/>
                <w:numId w:val="1"/>
              </w:numPr>
              <w:ind w:left="0" w:firstLine="0"/>
            </w:pPr>
            <w:r w:rsidRPr="00A321BA">
              <w:t>Įrankių ir įrangos, skirtos atliekų a</w:t>
            </w:r>
            <w:r w:rsidR="00804070" w:rsidRPr="00A321BA">
              <w:t xml:space="preserve">rdymui, priežiūra ir laikymas, </w:t>
            </w:r>
            <w:r w:rsidRPr="00A321BA">
              <w:t>laikantis gamintojo reikalavimų ir nepažeidžiant jų kokybės</w:t>
            </w:r>
          </w:p>
        </w:tc>
      </w:tr>
      <w:tr w:rsidR="00A321BA" w:rsidRPr="00F83A4C" w:rsidTr="00AF63ED">
        <w:trPr>
          <w:trHeight w:val="57"/>
          <w:jc w:val="center"/>
        </w:trPr>
        <w:tc>
          <w:tcPr>
            <w:tcW w:w="947" w:type="pct"/>
            <w:vMerge/>
          </w:tcPr>
          <w:p w:rsidR="009035BE" w:rsidRPr="00A321BA" w:rsidRDefault="009035BE" w:rsidP="004E3DE4">
            <w:pPr>
              <w:pStyle w:val="Betarp"/>
              <w:widowControl w:val="0"/>
            </w:pPr>
          </w:p>
        </w:tc>
        <w:tc>
          <w:tcPr>
            <w:tcW w:w="1129" w:type="pct"/>
          </w:tcPr>
          <w:p w:rsidR="009035BE" w:rsidRPr="00A321BA" w:rsidRDefault="009035BE" w:rsidP="004E3DE4">
            <w:pPr>
              <w:rPr>
                <w:lang w:val="lt-LT"/>
              </w:rPr>
            </w:pPr>
            <w:r w:rsidRPr="00A321BA">
              <w:rPr>
                <w:lang w:val="lt-LT"/>
              </w:rPr>
              <w:t xml:space="preserve">2.3. </w:t>
            </w:r>
            <w:r w:rsidR="00B247A3" w:rsidRPr="00A321BA">
              <w:rPr>
                <w:lang w:val="lt-LT"/>
              </w:rPr>
              <w:t>Paruošti vietą laikinam atliekų saugojimui.</w:t>
            </w:r>
          </w:p>
        </w:tc>
        <w:tc>
          <w:tcPr>
            <w:tcW w:w="2924" w:type="pct"/>
            <w:shd w:val="clear" w:color="auto" w:fill="auto"/>
          </w:tcPr>
          <w:p w:rsidR="006F23E1" w:rsidRPr="00A321BA" w:rsidRDefault="009035BE" w:rsidP="004E3DE4">
            <w:pPr>
              <w:pStyle w:val="Betarp"/>
              <w:widowControl w:val="0"/>
              <w:rPr>
                <w:b/>
                <w:i/>
              </w:rPr>
            </w:pPr>
            <w:r w:rsidRPr="00A321BA">
              <w:rPr>
                <w:b/>
              </w:rPr>
              <w:t>Tema.</w:t>
            </w:r>
            <w:r w:rsidRPr="00A321BA">
              <w:t xml:space="preserve"> </w:t>
            </w:r>
            <w:r w:rsidRPr="00A321BA">
              <w:rPr>
                <w:b/>
                <w:i/>
              </w:rPr>
              <w:t>Reikalavimai laikinam atliekų laikymui</w:t>
            </w:r>
          </w:p>
          <w:p w:rsidR="009035BE" w:rsidRPr="00A321BA" w:rsidRDefault="009035BE" w:rsidP="004E3DE4">
            <w:pPr>
              <w:pStyle w:val="Betarp"/>
              <w:widowControl w:val="0"/>
              <w:numPr>
                <w:ilvl w:val="0"/>
                <w:numId w:val="1"/>
              </w:numPr>
              <w:ind w:left="0" w:firstLine="0"/>
            </w:pPr>
            <w:r w:rsidRPr="00A321BA">
              <w:t>Laikinas nepavojingų atliekų laikymas</w:t>
            </w:r>
          </w:p>
          <w:p w:rsidR="009035BE" w:rsidRPr="00A321BA" w:rsidRDefault="009035BE" w:rsidP="004E3DE4">
            <w:pPr>
              <w:pStyle w:val="Betarp"/>
              <w:widowControl w:val="0"/>
              <w:numPr>
                <w:ilvl w:val="0"/>
                <w:numId w:val="1"/>
              </w:numPr>
              <w:ind w:left="0" w:firstLine="0"/>
            </w:pPr>
            <w:r w:rsidRPr="00A321BA">
              <w:t>Laikinas inertinių atliekų laikymas</w:t>
            </w:r>
          </w:p>
          <w:p w:rsidR="009035BE" w:rsidRPr="00A321BA" w:rsidRDefault="009035BE" w:rsidP="004E3DE4">
            <w:pPr>
              <w:pStyle w:val="Betarp"/>
              <w:widowControl w:val="0"/>
              <w:numPr>
                <w:ilvl w:val="0"/>
                <w:numId w:val="1"/>
              </w:numPr>
              <w:ind w:left="0" w:firstLine="0"/>
            </w:pPr>
            <w:r w:rsidRPr="00A321BA">
              <w:t>Laikinas padangų atliekų laikymas</w:t>
            </w:r>
          </w:p>
          <w:p w:rsidR="009035BE" w:rsidRPr="00A321BA" w:rsidRDefault="009035BE" w:rsidP="004E3DE4">
            <w:pPr>
              <w:pStyle w:val="Betarp"/>
              <w:widowControl w:val="0"/>
              <w:rPr>
                <w:b/>
                <w:i/>
              </w:rPr>
            </w:pPr>
            <w:r w:rsidRPr="00A321BA">
              <w:rPr>
                <w:b/>
              </w:rPr>
              <w:t>Tema.</w:t>
            </w:r>
            <w:r w:rsidRPr="00A321BA">
              <w:t xml:space="preserve"> </w:t>
            </w:r>
            <w:r w:rsidR="005A34E9" w:rsidRPr="00A321BA">
              <w:rPr>
                <w:b/>
                <w:i/>
              </w:rPr>
              <w:t>Laikino pavojingųjų atliekų laikymo reikalavimai</w:t>
            </w:r>
          </w:p>
          <w:p w:rsidR="009035BE" w:rsidRPr="00A321BA" w:rsidRDefault="005A34E9" w:rsidP="004E3DE4">
            <w:pPr>
              <w:pStyle w:val="Betarp"/>
              <w:widowControl w:val="0"/>
              <w:numPr>
                <w:ilvl w:val="0"/>
                <w:numId w:val="1"/>
              </w:numPr>
              <w:ind w:left="0" w:firstLine="0"/>
            </w:pPr>
            <w:r w:rsidRPr="00A321BA">
              <w:t>L</w:t>
            </w:r>
            <w:r w:rsidR="009035BE" w:rsidRPr="00A321BA">
              <w:t>ai</w:t>
            </w:r>
            <w:r w:rsidRPr="00A321BA">
              <w:t>kymo vietos dangos reikalavimai</w:t>
            </w:r>
          </w:p>
          <w:p w:rsidR="009035BE" w:rsidRPr="00A321BA" w:rsidRDefault="005A34E9" w:rsidP="004E3DE4">
            <w:pPr>
              <w:pStyle w:val="Betarp"/>
              <w:widowControl w:val="0"/>
              <w:numPr>
                <w:ilvl w:val="0"/>
                <w:numId w:val="1"/>
              </w:numPr>
              <w:ind w:left="0" w:firstLine="0"/>
            </w:pPr>
            <w:r w:rsidRPr="00A321BA">
              <w:t>Paviršinių nuotekų surinkimo reikalavimai</w:t>
            </w:r>
          </w:p>
          <w:p w:rsidR="009035BE" w:rsidRPr="00A321BA" w:rsidRDefault="005A34E9" w:rsidP="004E3DE4">
            <w:pPr>
              <w:pStyle w:val="Betarp"/>
              <w:widowControl w:val="0"/>
              <w:numPr>
                <w:ilvl w:val="0"/>
                <w:numId w:val="1"/>
              </w:numPr>
              <w:ind w:left="0" w:firstLine="0"/>
            </w:pPr>
            <w:r w:rsidRPr="00A321BA">
              <w:t>Pavojingųjų atliekų laikymo</w:t>
            </w:r>
            <w:r w:rsidR="009035BE" w:rsidRPr="00A321BA">
              <w:t xml:space="preserve"> uždarose patalpose</w:t>
            </w:r>
            <w:r w:rsidRPr="00A321BA">
              <w:t xml:space="preserve"> reikalavimai</w:t>
            </w:r>
          </w:p>
        </w:tc>
      </w:tr>
      <w:tr w:rsidR="00A321BA" w:rsidRPr="00A321BA" w:rsidTr="00AF63ED">
        <w:trPr>
          <w:trHeight w:val="57"/>
          <w:jc w:val="center"/>
        </w:trPr>
        <w:tc>
          <w:tcPr>
            <w:tcW w:w="947" w:type="pct"/>
            <w:vMerge/>
          </w:tcPr>
          <w:p w:rsidR="009035BE" w:rsidRPr="00A321BA" w:rsidRDefault="009035BE" w:rsidP="004E3DE4">
            <w:pPr>
              <w:pStyle w:val="Betarp"/>
              <w:widowControl w:val="0"/>
            </w:pPr>
          </w:p>
        </w:tc>
        <w:tc>
          <w:tcPr>
            <w:tcW w:w="1129" w:type="pct"/>
          </w:tcPr>
          <w:p w:rsidR="009035BE" w:rsidRPr="00A321BA" w:rsidRDefault="009035BE" w:rsidP="004E3DE4">
            <w:pPr>
              <w:rPr>
                <w:lang w:val="lt-LT"/>
              </w:rPr>
            </w:pPr>
            <w:r w:rsidRPr="00A321BA">
              <w:rPr>
                <w:lang w:val="lt-LT"/>
              </w:rPr>
              <w:t>2.4. Paruošti išrūšiuotas atliekas laikinam laikymui.</w:t>
            </w:r>
          </w:p>
        </w:tc>
        <w:tc>
          <w:tcPr>
            <w:tcW w:w="2924" w:type="pct"/>
            <w:shd w:val="clear" w:color="auto" w:fill="auto"/>
          </w:tcPr>
          <w:p w:rsidR="006F23E1" w:rsidRPr="00A321BA" w:rsidRDefault="009035BE" w:rsidP="004E3DE4">
            <w:pPr>
              <w:pStyle w:val="Betarp"/>
              <w:widowControl w:val="0"/>
              <w:rPr>
                <w:b/>
                <w:i/>
              </w:rPr>
            </w:pPr>
            <w:r w:rsidRPr="00A321BA">
              <w:rPr>
                <w:b/>
              </w:rPr>
              <w:t>Tema.</w:t>
            </w:r>
            <w:r w:rsidRPr="00A321BA">
              <w:t xml:space="preserve"> </w:t>
            </w:r>
            <w:r w:rsidRPr="00A321BA">
              <w:rPr>
                <w:b/>
                <w:i/>
              </w:rPr>
              <w:t>Reikalavimai atliekų atskyrimui pagal rūšis</w:t>
            </w:r>
          </w:p>
          <w:p w:rsidR="009035BE" w:rsidRPr="00A321BA" w:rsidRDefault="009035BE" w:rsidP="004E3DE4">
            <w:pPr>
              <w:pStyle w:val="Betarp"/>
              <w:widowControl w:val="0"/>
              <w:numPr>
                <w:ilvl w:val="0"/>
                <w:numId w:val="1"/>
              </w:numPr>
              <w:ind w:left="0" w:firstLine="0"/>
            </w:pPr>
            <w:r w:rsidRPr="00A321BA">
              <w:t>Atliekų rūšiavimo reikalavimai</w:t>
            </w:r>
          </w:p>
          <w:p w:rsidR="009035BE" w:rsidRPr="00A321BA" w:rsidRDefault="009035BE" w:rsidP="004E3DE4">
            <w:pPr>
              <w:pStyle w:val="Betarp"/>
              <w:widowControl w:val="0"/>
              <w:numPr>
                <w:ilvl w:val="0"/>
                <w:numId w:val="1"/>
              </w:numPr>
              <w:ind w:left="0" w:firstLine="0"/>
            </w:pPr>
            <w:r w:rsidRPr="00A321BA">
              <w:t>Atliekų presavimo įrenginiai</w:t>
            </w:r>
          </w:p>
        </w:tc>
      </w:tr>
      <w:tr w:rsidR="00A321BA" w:rsidRPr="00A321BA" w:rsidTr="00AF63ED">
        <w:trPr>
          <w:trHeight w:val="57"/>
          <w:jc w:val="center"/>
        </w:trPr>
        <w:tc>
          <w:tcPr>
            <w:tcW w:w="947" w:type="pct"/>
            <w:vMerge/>
          </w:tcPr>
          <w:p w:rsidR="009035BE" w:rsidRPr="00A321BA" w:rsidRDefault="009035BE" w:rsidP="004E3DE4">
            <w:pPr>
              <w:pStyle w:val="Betarp"/>
              <w:widowControl w:val="0"/>
            </w:pPr>
          </w:p>
        </w:tc>
        <w:tc>
          <w:tcPr>
            <w:tcW w:w="1129" w:type="pct"/>
          </w:tcPr>
          <w:p w:rsidR="009035BE" w:rsidRPr="00A321BA" w:rsidRDefault="009035BE" w:rsidP="004E3DE4">
            <w:pPr>
              <w:pStyle w:val="Betarp"/>
              <w:widowControl w:val="0"/>
            </w:pPr>
            <w:r w:rsidRPr="00A321BA">
              <w:t>2.5. Paruošti atl</w:t>
            </w:r>
            <w:r w:rsidR="005A34E9" w:rsidRPr="00A321BA">
              <w:t xml:space="preserve">iekas deginti jas apdorojant </w:t>
            </w:r>
            <w:r w:rsidRPr="00A321BA">
              <w:t>smulkinimo įrenginiais.</w:t>
            </w:r>
          </w:p>
        </w:tc>
        <w:tc>
          <w:tcPr>
            <w:tcW w:w="2924" w:type="pct"/>
            <w:shd w:val="clear" w:color="auto" w:fill="auto"/>
          </w:tcPr>
          <w:p w:rsidR="006F23E1" w:rsidRPr="00A321BA" w:rsidRDefault="009035BE" w:rsidP="004E3DE4">
            <w:pPr>
              <w:pStyle w:val="Betarp"/>
              <w:widowControl w:val="0"/>
              <w:rPr>
                <w:b/>
                <w:i/>
              </w:rPr>
            </w:pPr>
            <w:r w:rsidRPr="00A321BA">
              <w:rPr>
                <w:b/>
              </w:rPr>
              <w:t>Tema.</w:t>
            </w:r>
            <w:r w:rsidRPr="00A321BA">
              <w:t xml:space="preserve"> </w:t>
            </w:r>
            <w:r w:rsidRPr="00A321BA">
              <w:rPr>
                <w:b/>
                <w:i/>
              </w:rPr>
              <w:t>Atliekų deginimo procesas</w:t>
            </w:r>
          </w:p>
          <w:p w:rsidR="009035BE" w:rsidRPr="00A321BA" w:rsidRDefault="009035BE" w:rsidP="004E3DE4">
            <w:pPr>
              <w:pStyle w:val="Betarp"/>
              <w:widowControl w:val="0"/>
              <w:numPr>
                <w:ilvl w:val="0"/>
                <w:numId w:val="1"/>
              </w:numPr>
              <w:ind w:left="0" w:firstLine="0"/>
            </w:pPr>
            <w:r w:rsidRPr="00A321BA">
              <w:t>Atliekų deginimo krosnys</w:t>
            </w:r>
          </w:p>
          <w:p w:rsidR="009035BE" w:rsidRPr="00A321BA" w:rsidRDefault="009035BE" w:rsidP="004E3DE4">
            <w:pPr>
              <w:pStyle w:val="Betarp"/>
              <w:widowControl w:val="0"/>
              <w:numPr>
                <w:ilvl w:val="0"/>
                <w:numId w:val="1"/>
              </w:numPr>
              <w:ind w:left="0" w:firstLine="0"/>
            </w:pPr>
            <w:r w:rsidRPr="00A321BA">
              <w:t>Deginimui skirtų atliekų savybės</w:t>
            </w:r>
          </w:p>
          <w:p w:rsidR="006F23E1" w:rsidRPr="00A321BA" w:rsidRDefault="009035BE" w:rsidP="004E3DE4">
            <w:pPr>
              <w:pStyle w:val="Betarp"/>
              <w:widowControl w:val="0"/>
              <w:rPr>
                <w:b/>
                <w:i/>
              </w:rPr>
            </w:pPr>
            <w:r w:rsidRPr="00A321BA">
              <w:rPr>
                <w:b/>
              </w:rPr>
              <w:t>Tema.</w:t>
            </w:r>
            <w:r w:rsidRPr="00A321BA">
              <w:t xml:space="preserve"> </w:t>
            </w:r>
            <w:r w:rsidRPr="00A321BA">
              <w:rPr>
                <w:b/>
                <w:i/>
              </w:rPr>
              <w:t>Atliekų smulkinimo įrenginiai</w:t>
            </w:r>
          </w:p>
          <w:p w:rsidR="006F23E1" w:rsidRPr="00A321BA" w:rsidRDefault="009035BE" w:rsidP="004E3DE4">
            <w:pPr>
              <w:pStyle w:val="Sraopastraipa"/>
              <w:widowControl w:val="0"/>
              <w:numPr>
                <w:ilvl w:val="3"/>
                <w:numId w:val="19"/>
              </w:numPr>
              <w:ind w:left="0" w:firstLine="0"/>
            </w:pPr>
            <w:r w:rsidRPr="00A321BA">
              <w:t>Padangų atliekų smulkintuvai</w:t>
            </w:r>
          </w:p>
          <w:p w:rsidR="009035BE" w:rsidRPr="00A321BA" w:rsidRDefault="009035BE" w:rsidP="004E3DE4">
            <w:pPr>
              <w:pStyle w:val="Sraopastraipa"/>
              <w:widowControl w:val="0"/>
              <w:numPr>
                <w:ilvl w:val="3"/>
                <w:numId w:val="19"/>
              </w:numPr>
              <w:ind w:left="0" w:firstLine="0"/>
            </w:pPr>
            <w:r w:rsidRPr="00A321BA">
              <w:t>Medienos atliekų smulkintuvai</w:t>
            </w:r>
          </w:p>
          <w:p w:rsidR="009035BE" w:rsidRPr="00A321BA" w:rsidRDefault="009035BE" w:rsidP="004E3DE4">
            <w:pPr>
              <w:pStyle w:val="Sraopastraipa"/>
              <w:widowControl w:val="0"/>
              <w:numPr>
                <w:ilvl w:val="3"/>
                <w:numId w:val="19"/>
              </w:numPr>
              <w:ind w:left="0" w:firstLine="0"/>
            </w:pPr>
            <w:r w:rsidRPr="00A321BA">
              <w:t>Kiti kietųjų atliekų smulkintuvai</w:t>
            </w:r>
          </w:p>
          <w:p w:rsidR="006F23E1" w:rsidRPr="00A321BA" w:rsidRDefault="009035BE" w:rsidP="004E3DE4">
            <w:pPr>
              <w:pStyle w:val="Betarp"/>
              <w:widowControl w:val="0"/>
              <w:rPr>
                <w:b/>
                <w:i/>
              </w:rPr>
            </w:pPr>
            <w:r w:rsidRPr="00A321BA">
              <w:rPr>
                <w:b/>
              </w:rPr>
              <w:t>Tema.</w:t>
            </w:r>
            <w:r w:rsidRPr="00A321BA">
              <w:t xml:space="preserve"> </w:t>
            </w:r>
            <w:r w:rsidRPr="00A321BA">
              <w:rPr>
                <w:b/>
                <w:i/>
              </w:rPr>
              <w:t>Atliekų paruošimas deginimui</w:t>
            </w:r>
          </w:p>
          <w:p w:rsidR="009035BE" w:rsidRPr="00A321BA" w:rsidRDefault="009035BE" w:rsidP="004E3DE4">
            <w:pPr>
              <w:pStyle w:val="Betarp"/>
              <w:widowControl w:val="0"/>
              <w:numPr>
                <w:ilvl w:val="0"/>
                <w:numId w:val="1"/>
              </w:numPr>
              <w:ind w:left="0" w:firstLine="0"/>
            </w:pPr>
            <w:r w:rsidRPr="00A321BA">
              <w:t>Gumos atliekų smulkinimas</w:t>
            </w:r>
          </w:p>
          <w:p w:rsidR="006F23E1" w:rsidRPr="00A321BA" w:rsidRDefault="009035BE" w:rsidP="004E3DE4">
            <w:pPr>
              <w:pStyle w:val="Betarp"/>
              <w:widowControl w:val="0"/>
              <w:numPr>
                <w:ilvl w:val="0"/>
                <w:numId w:val="1"/>
              </w:numPr>
              <w:ind w:left="0" w:firstLine="0"/>
            </w:pPr>
            <w:r w:rsidRPr="00A321BA">
              <w:t>Nepavojingų atliekų paruošimas</w:t>
            </w:r>
          </w:p>
          <w:p w:rsidR="009035BE" w:rsidRPr="00A321BA" w:rsidRDefault="009035BE" w:rsidP="004E3DE4">
            <w:pPr>
              <w:pStyle w:val="Betarp"/>
              <w:widowControl w:val="0"/>
              <w:numPr>
                <w:ilvl w:val="0"/>
                <w:numId w:val="1"/>
              </w:numPr>
              <w:ind w:left="0" w:firstLine="0"/>
            </w:pPr>
            <w:r w:rsidRPr="00A321BA">
              <w:t xml:space="preserve">Medienos atliekų smulkinimas </w:t>
            </w:r>
          </w:p>
        </w:tc>
      </w:tr>
      <w:tr w:rsidR="00A321BA" w:rsidRPr="00F83A4C" w:rsidTr="004E3DE4">
        <w:trPr>
          <w:trHeight w:val="57"/>
          <w:jc w:val="center"/>
        </w:trPr>
        <w:tc>
          <w:tcPr>
            <w:tcW w:w="947" w:type="pct"/>
          </w:tcPr>
          <w:p w:rsidR="009035BE" w:rsidRPr="00A321BA" w:rsidRDefault="009035BE" w:rsidP="004E3DE4">
            <w:pPr>
              <w:pStyle w:val="Betarp"/>
              <w:widowControl w:val="0"/>
              <w:rPr>
                <w:highlight w:val="yellow"/>
              </w:rPr>
            </w:pPr>
            <w:r w:rsidRPr="00A321BA">
              <w:t xml:space="preserve">Mokymosi pasiekimų vertinimo kriterijai </w:t>
            </w:r>
          </w:p>
        </w:tc>
        <w:tc>
          <w:tcPr>
            <w:tcW w:w="4053" w:type="pct"/>
            <w:gridSpan w:val="2"/>
            <w:shd w:val="clear" w:color="auto" w:fill="auto"/>
          </w:tcPr>
          <w:p w:rsidR="009035BE" w:rsidRPr="00A321BA" w:rsidRDefault="009035BE" w:rsidP="004E3DE4">
            <w:pPr>
              <w:widowControl w:val="0"/>
              <w:rPr>
                <w:rFonts w:eastAsia="Calibri"/>
                <w:i/>
                <w:lang w:val="lt-LT"/>
              </w:rPr>
            </w:pPr>
            <w:r w:rsidRPr="00A321BA">
              <w:rPr>
                <w:lang w:val="lt-LT"/>
              </w:rPr>
              <w:t xml:space="preserve">Išsamiai paaiškinti </w:t>
            </w:r>
            <w:r w:rsidRPr="00A321BA">
              <w:rPr>
                <w:spacing w:val="-1"/>
                <w:lang w:val="lt-LT"/>
              </w:rPr>
              <w:t>atliekų</w:t>
            </w:r>
            <w:r w:rsidRPr="00A321BA">
              <w:rPr>
                <w:spacing w:val="26"/>
                <w:lang w:val="lt-LT"/>
              </w:rPr>
              <w:t xml:space="preserve"> </w:t>
            </w:r>
            <w:r w:rsidRPr="00A321BA">
              <w:rPr>
                <w:spacing w:val="-1"/>
                <w:lang w:val="lt-LT"/>
              </w:rPr>
              <w:t>tvarkymo</w:t>
            </w:r>
            <w:r w:rsidRPr="00A321BA">
              <w:rPr>
                <w:spacing w:val="23"/>
                <w:lang w:val="lt-LT"/>
              </w:rPr>
              <w:t xml:space="preserve"> </w:t>
            </w:r>
            <w:r w:rsidRPr="00A321BA">
              <w:rPr>
                <w:spacing w:val="-1"/>
                <w:lang w:val="lt-LT"/>
              </w:rPr>
              <w:t>hierarchijos</w:t>
            </w:r>
            <w:r w:rsidRPr="00A321BA">
              <w:rPr>
                <w:spacing w:val="29"/>
                <w:lang w:val="lt-LT"/>
              </w:rPr>
              <w:t xml:space="preserve"> </w:t>
            </w:r>
            <w:r w:rsidRPr="00A321BA">
              <w:rPr>
                <w:spacing w:val="-1"/>
                <w:lang w:val="lt-LT"/>
              </w:rPr>
              <w:t xml:space="preserve">principai. </w:t>
            </w:r>
            <w:r w:rsidRPr="00A321BA">
              <w:rPr>
                <w:lang w:val="lt-LT"/>
              </w:rPr>
              <w:t xml:space="preserve">Paaiškinta </w:t>
            </w:r>
            <w:r w:rsidRPr="00A321BA">
              <w:rPr>
                <w:spacing w:val="-1"/>
                <w:lang w:val="lt-LT"/>
              </w:rPr>
              <w:t>atliekų tvarkymo</w:t>
            </w:r>
            <w:r w:rsidRPr="00A321BA">
              <w:rPr>
                <w:spacing w:val="22"/>
                <w:lang w:val="lt-LT"/>
              </w:rPr>
              <w:t xml:space="preserve"> </w:t>
            </w:r>
            <w:r w:rsidRPr="00A321BA">
              <w:rPr>
                <w:lang w:val="lt-LT"/>
              </w:rPr>
              <w:t xml:space="preserve">sistemų </w:t>
            </w:r>
            <w:r w:rsidRPr="00A321BA">
              <w:rPr>
                <w:spacing w:val="-1"/>
                <w:lang w:val="lt-LT"/>
              </w:rPr>
              <w:t xml:space="preserve">įvairovė. </w:t>
            </w:r>
            <w:r w:rsidRPr="00A321BA">
              <w:rPr>
                <w:lang w:val="lt-LT"/>
              </w:rPr>
              <w:t xml:space="preserve">Paaiškinti </w:t>
            </w:r>
            <w:r w:rsidRPr="00A321BA">
              <w:rPr>
                <w:spacing w:val="-1"/>
                <w:lang w:val="lt-LT"/>
              </w:rPr>
              <w:t>atliekų</w:t>
            </w:r>
            <w:r w:rsidRPr="00A321BA">
              <w:rPr>
                <w:spacing w:val="26"/>
                <w:lang w:val="lt-LT"/>
              </w:rPr>
              <w:t xml:space="preserve"> </w:t>
            </w:r>
            <w:r w:rsidRPr="00A321BA">
              <w:rPr>
                <w:spacing w:val="-1"/>
                <w:lang w:val="lt-LT"/>
              </w:rPr>
              <w:t>tvarkymo</w:t>
            </w:r>
            <w:r w:rsidRPr="00A321BA">
              <w:rPr>
                <w:lang w:val="lt-LT"/>
              </w:rPr>
              <w:t xml:space="preserve"> būdai ir</w:t>
            </w:r>
            <w:r w:rsidRPr="00A321BA">
              <w:rPr>
                <w:spacing w:val="24"/>
                <w:lang w:val="lt-LT"/>
              </w:rPr>
              <w:t xml:space="preserve"> </w:t>
            </w:r>
            <w:r w:rsidRPr="00A321BA">
              <w:rPr>
                <w:spacing w:val="-1"/>
                <w:lang w:val="lt-LT"/>
              </w:rPr>
              <w:t>technologiniai procesai</w:t>
            </w:r>
            <w:r w:rsidRPr="00A321BA">
              <w:rPr>
                <w:lang w:val="lt-LT"/>
              </w:rPr>
              <w:t xml:space="preserve"> </w:t>
            </w:r>
            <w:r w:rsidRPr="00A321BA">
              <w:rPr>
                <w:spacing w:val="-1"/>
                <w:lang w:val="lt-LT"/>
              </w:rPr>
              <w:t>pagal</w:t>
            </w:r>
            <w:r w:rsidRPr="00A321BA">
              <w:rPr>
                <w:spacing w:val="28"/>
                <w:lang w:val="lt-LT"/>
              </w:rPr>
              <w:t xml:space="preserve"> </w:t>
            </w:r>
            <w:r w:rsidRPr="00A321BA">
              <w:rPr>
                <w:spacing w:val="-1"/>
                <w:lang w:val="lt-LT"/>
              </w:rPr>
              <w:t>technologinį</w:t>
            </w:r>
            <w:r w:rsidRPr="00A321BA">
              <w:rPr>
                <w:spacing w:val="28"/>
                <w:lang w:val="lt-LT"/>
              </w:rPr>
              <w:t xml:space="preserve"> </w:t>
            </w:r>
            <w:r w:rsidRPr="00A321BA">
              <w:rPr>
                <w:spacing w:val="-1"/>
                <w:lang w:val="lt-LT"/>
              </w:rPr>
              <w:t>nuoseklumą. Paaiškintas</w:t>
            </w:r>
            <w:r w:rsidRPr="00A321BA">
              <w:rPr>
                <w:spacing w:val="29"/>
                <w:lang w:val="lt-LT"/>
              </w:rPr>
              <w:t xml:space="preserve"> </w:t>
            </w:r>
            <w:r w:rsidRPr="00A321BA">
              <w:rPr>
                <w:spacing w:val="-1"/>
                <w:lang w:val="lt-LT"/>
              </w:rPr>
              <w:t>atliekų</w:t>
            </w:r>
            <w:r w:rsidRPr="00A321BA">
              <w:rPr>
                <w:lang w:val="lt-LT"/>
              </w:rPr>
              <w:t xml:space="preserve"> </w:t>
            </w:r>
            <w:r w:rsidRPr="00A321BA">
              <w:rPr>
                <w:spacing w:val="-1"/>
                <w:lang w:val="lt-LT"/>
              </w:rPr>
              <w:t>vengimo</w:t>
            </w:r>
            <w:r w:rsidRPr="00A321BA">
              <w:rPr>
                <w:spacing w:val="21"/>
                <w:lang w:val="lt-LT"/>
              </w:rPr>
              <w:t xml:space="preserve"> </w:t>
            </w:r>
            <w:r w:rsidRPr="00A321BA">
              <w:rPr>
                <w:spacing w:val="-1"/>
                <w:lang w:val="lt-LT"/>
              </w:rPr>
              <w:t>principas. Pateikti</w:t>
            </w:r>
            <w:r w:rsidRPr="00A321BA">
              <w:rPr>
                <w:lang w:val="lt-LT"/>
              </w:rPr>
              <w:t xml:space="preserve"> </w:t>
            </w:r>
            <w:r w:rsidRPr="00A321BA">
              <w:rPr>
                <w:spacing w:val="-1"/>
                <w:lang w:val="lt-LT"/>
              </w:rPr>
              <w:t>atliekų</w:t>
            </w:r>
            <w:r w:rsidRPr="00A321BA">
              <w:rPr>
                <w:spacing w:val="26"/>
                <w:lang w:val="lt-LT"/>
              </w:rPr>
              <w:t xml:space="preserve"> </w:t>
            </w:r>
            <w:r w:rsidRPr="00A321BA">
              <w:rPr>
                <w:spacing w:val="-1"/>
                <w:lang w:val="lt-LT"/>
              </w:rPr>
              <w:t>pakartotino</w:t>
            </w:r>
            <w:r w:rsidRPr="00A321BA">
              <w:rPr>
                <w:spacing w:val="29"/>
                <w:lang w:val="lt-LT"/>
              </w:rPr>
              <w:t xml:space="preserve"> </w:t>
            </w:r>
            <w:r w:rsidRPr="00A321BA">
              <w:rPr>
                <w:spacing w:val="-1"/>
                <w:lang w:val="lt-LT"/>
              </w:rPr>
              <w:t>panaudojimo</w:t>
            </w:r>
            <w:r w:rsidRPr="00A321BA">
              <w:rPr>
                <w:spacing w:val="29"/>
                <w:lang w:val="lt-LT"/>
              </w:rPr>
              <w:t xml:space="preserve"> </w:t>
            </w:r>
            <w:r w:rsidRPr="00A321BA">
              <w:rPr>
                <w:spacing w:val="-1"/>
                <w:lang w:val="lt-LT"/>
              </w:rPr>
              <w:t>pavyzdžiai. Paaiškintos</w:t>
            </w:r>
            <w:r w:rsidRPr="00A321BA">
              <w:rPr>
                <w:spacing w:val="29"/>
                <w:lang w:val="lt-LT"/>
              </w:rPr>
              <w:t xml:space="preserve"> </w:t>
            </w:r>
            <w:r w:rsidRPr="00A321BA">
              <w:rPr>
                <w:spacing w:val="-1"/>
                <w:lang w:val="lt-LT"/>
              </w:rPr>
              <w:t>antrinio</w:t>
            </w:r>
            <w:r w:rsidRPr="00A321BA">
              <w:rPr>
                <w:lang w:val="lt-LT"/>
              </w:rPr>
              <w:t xml:space="preserve"> </w:t>
            </w:r>
            <w:r w:rsidRPr="00A321BA">
              <w:rPr>
                <w:spacing w:val="-1"/>
                <w:lang w:val="lt-LT"/>
              </w:rPr>
              <w:t>atliekų</w:t>
            </w:r>
            <w:r w:rsidRPr="00A321BA">
              <w:rPr>
                <w:spacing w:val="26"/>
                <w:lang w:val="lt-LT"/>
              </w:rPr>
              <w:t xml:space="preserve"> </w:t>
            </w:r>
            <w:r w:rsidRPr="00A321BA">
              <w:rPr>
                <w:spacing w:val="-1"/>
                <w:lang w:val="lt-LT"/>
              </w:rPr>
              <w:t>naudojimo</w:t>
            </w:r>
            <w:r w:rsidRPr="00A321BA">
              <w:rPr>
                <w:spacing w:val="28"/>
                <w:lang w:val="lt-LT"/>
              </w:rPr>
              <w:t xml:space="preserve"> </w:t>
            </w:r>
            <w:r w:rsidRPr="00A321BA">
              <w:rPr>
                <w:spacing w:val="-1"/>
                <w:lang w:val="lt-LT"/>
              </w:rPr>
              <w:t>galimybės. At</w:t>
            </w:r>
            <w:r w:rsidRPr="00A321BA">
              <w:rPr>
                <w:lang w:val="lt-LT"/>
              </w:rPr>
              <w:t xml:space="preserve">pažintos ir surūšiuotos </w:t>
            </w:r>
            <w:r w:rsidRPr="00A321BA">
              <w:rPr>
                <w:spacing w:val="-1"/>
                <w:lang w:val="lt-LT"/>
              </w:rPr>
              <w:t>atliekos</w:t>
            </w:r>
            <w:r w:rsidRPr="00A321BA">
              <w:rPr>
                <w:lang w:val="lt-LT"/>
              </w:rPr>
              <w:t xml:space="preserve"> </w:t>
            </w:r>
            <w:r w:rsidRPr="00A321BA">
              <w:rPr>
                <w:spacing w:val="-1"/>
                <w:lang w:val="lt-LT"/>
              </w:rPr>
              <w:t>rankiniu</w:t>
            </w:r>
            <w:r w:rsidRPr="00A321BA">
              <w:rPr>
                <w:spacing w:val="27"/>
                <w:lang w:val="lt-LT"/>
              </w:rPr>
              <w:t xml:space="preserve"> </w:t>
            </w:r>
            <w:r w:rsidRPr="00A321BA">
              <w:rPr>
                <w:lang w:val="lt-LT"/>
              </w:rPr>
              <w:t xml:space="preserve">būdu. Parinktas konteinerių tipas ir talpa konkrečiam atvejui. Pademonstruotas naudojimasis atliekų surinkimo technologine įranga ir priemonėmis. Išsamiai paaiškinta prietaisų, naudojamų </w:t>
            </w:r>
            <w:proofErr w:type="spellStart"/>
            <w:r w:rsidRPr="00A321BA">
              <w:rPr>
                <w:lang w:val="lt-LT"/>
              </w:rPr>
              <w:t>veiklavietėje</w:t>
            </w:r>
            <w:proofErr w:type="spellEnd"/>
            <w:r w:rsidRPr="00A321BA">
              <w:rPr>
                <w:lang w:val="lt-LT"/>
              </w:rPr>
              <w:t xml:space="preserve">, paskirtis. Paaiškinta atliekų naudojimo ir šalinimo techninio reglamento informacija. Paaiškintas ir pademonstruotas </w:t>
            </w:r>
            <w:r w:rsidRPr="00A321BA">
              <w:rPr>
                <w:spacing w:val="-1"/>
                <w:lang w:val="lt-LT"/>
              </w:rPr>
              <w:t>konkrečių</w:t>
            </w:r>
            <w:r w:rsidRPr="00A321BA">
              <w:rPr>
                <w:spacing w:val="26"/>
                <w:lang w:val="lt-LT"/>
              </w:rPr>
              <w:t xml:space="preserve"> </w:t>
            </w:r>
            <w:r w:rsidRPr="00A321BA">
              <w:rPr>
                <w:spacing w:val="-1"/>
                <w:lang w:val="lt-LT"/>
              </w:rPr>
              <w:t>atliekų</w:t>
            </w:r>
            <w:r w:rsidRPr="00A321BA">
              <w:rPr>
                <w:lang w:val="lt-LT"/>
              </w:rPr>
              <w:t xml:space="preserve"> </w:t>
            </w:r>
            <w:r w:rsidRPr="00A321BA">
              <w:rPr>
                <w:spacing w:val="-1"/>
                <w:lang w:val="lt-LT"/>
              </w:rPr>
              <w:t>rūšiavimas</w:t>
            </w:r>
            <w:r w:rsidRPr="00A321BA">
              <w:rPr>
                <w:spacing w:val="27"/>
                <w:lang w:val="lt-LT"/>
              </w:rPr>
              <w:t xml:space="preserve"> </w:t>
            </w:r>
            <w:r w:rsidRPr="00A321BA">
              <w:rPr>
                <w:spacing w:val="-1"/>
                <w:lang w:val="lt-LT"/>
              </w:rPr>
              <w:t>prie</w:t>
            </w:r>
            <w:r w:rsidRPr="00A321BA">
              <w:rPr>
                <w:lang w:val="lt-LT"/>
              </w:rPr>
              <w:t xml:space="preserve"> </w:t>
            </w:r>
            <w:r w:rsidRPr="00A321BA">
              <w:rPr>
                <w:spacing w:val="-1"/>
                <w:lang w:val="lt-LT"/>
              </w:rPr>
              <w:t>transporterio</w:t>
            </w:r>
            <w:r w:rsidRPr="00A321BA">
              <w:rPr>
                <w:spacing w:val="30"/>
                <w:lang w:val="lt-LT"/>
              </w:rPr>
              <w:t xml:space="preserve"> </w:t>
            </w:r>
            <w:r w:rsidRPr="00A321BA">
              <w:rPr>
                <w:lang w:val="lt-LT"/>
              </w:rPr>
              <w:t xml:space="preserve">juostos, </w:t>
            </w:r>
            <w:r w:rsidRPr="00A321BA">
              <w:rPr>
                <w:spacing w:val="-1"/>
                <w:lang w:val="lt-LT"/>
              </w:rPr>
              <w:t>laikantis</w:t>
            </w:r>
            <w:r w:rsidRPr="00A321BA">
              <w:rPr>
                <w:spacing w:val="28"/>
                <w:lang w:val="lt-LT"/>
              </w:rPr>
              <w:t xml:space="preserve"> </w:t>
            </w:r>
            <w:r w:rsidRPr="00A321BA">
              <w:rPr>
                <w:spacing w:val="-1"/>
                <w:lang w:val="lt-LT"/>
              </w:rPr>
              <w:t>darbų</w:t>
            </w:r>
            <w:r w:rsidRPr="00A321BA">
              <w:rPr>
                <w:spacing w:val="23"/>
                <w:lang w:val="lt-LT"/>
              </w:rPr>
              <w:t xml:space="preserve"> </w:t>
            </w:r>
            <w:r w:rsidRPr="00A321BA">
              <w:rPr>
                <w:spacing w:val="-1"/>
                <w:lang w:val="lt-LT"/>
              </w:rPr>
              <w:t>saugos</w:t>
            </w:r>
            <w:r w:rsidRPr="00A321BA">
              <w:rPr>
                <w:lang w:val="lt-LT"/>
              </w:rPr>
              <w:t xml:space="preserve"> </w:t>
            </w:r>
            <w:r w:rsidRPr="00A321BA">
              <w:rPr>
                <w:spacing w:val="-1"/>
                <w:lang w:val="lt-LT"/>
              </w:rPr>
              <w:t>taisyklių. Pagal</w:t>
            </w:r>
            <w:r w:rsidRPr="00A321BA">
              <w:rPr>
                <w:lang w:val="lt-LT"/>
              </w:rPr>
              <w:t xml:space="preserve"> </w:t>
            </w:r>
            <w:r w:rsidRPr="00A321BA">
              <w:rPr>
                <w:spacing w:val="-1"/>
                <w:lang w:val="lt-LT"/>
              </w:rPr>
              <w:t>konkrečią</w:t>
            </w:r>
            <w:r w:rsidRPr="00A321BA">
              <w:rPr>
                <w:spacing w:val="29"/>
                <w:lang w:val="lt-LT"/>
              </w:rPr>
              <w:t xml:space="preserve"> </w:t>
            </w:r>
            <w:r w:rsidRPr="00A321BA">
              <w:rPr>
                <w:lang w:val="lt-LT"/>
              </w:rPr>
              <w:t>užduotį</w:t>
            </w:r>
            <w:r w:rsidRPr="00A321BA">
              <w:rPr>
                <w:spacing w:val="21"/>
                <w:lang w:val="lt-LT"/>
              </w:rPr>
              <w:t xml:space="preserve"> </w:t>
            </w:r>
            <w:r w:rsidRPr="00A321BA">
              <w:rPr>
                <w:spacing w:val="-1"/>
                <w:lang w:val="lt-LT"/>
              </w:rPr>
              <w:t>pademonstruotas</w:t>
            </w:r>
            <w:r w:rsidRPr="00A321BA">
              <w:rPr>
                <w:spacing w:val="25"/>
                <w:lang w:val="lt-LT"/>
              </w:rPr>
              <w:t xml:space="preserve"> </w:t>
            </w:r>
            <w:r w:rsidRPr="00A321BA">
              <w:rPr>
                <w:spacing w:val="-1"/>
                <w:lang w:val="lt-LT"/>
              </w:rPr>
              <w:t>atliekų</w:t>
            </w:r>
            <w:r w:rsidRPr="00A321BA">
              <w:rPr>
                <w:lang w:val="lt-LT"/>
              </w:rPr>
              <w:t xml:space="preserve"> </w:t>
            </w:r>
            <w:r w:rsidRPr="00A321BA">
              <w:rPr>
                <w:spacing w:val="-1"/>
                <w:lang w:val="lt-LT"/>
              </w:rPr>
              <w:t>rūšiavimo</w:t>
            </w:r>
            <w:r w:rsidRPr="00A321BA">
              <w:rPr>
                <w:spacing w:val="27"/>
                <w:lang w:val="lt-LT"/>
              </w:rPr>
              <w:t xml:space="preserve"> </w:t>
            </w:r>
            <w:r w:rsidRPr="00A321BA">
              <w:rPr>
                <w:spacing w:val="-1"/>
                <w:lang w:val="lt-LT"/>
              </w:rPr>
              <w:t>technologinio</w:t>
            </w:r>
            <w:r w:rsidRPr="00A321BA">
              <w:rPr>
                <w:spacing w:val="29"/>
                <w:lang w:val="lt-LT"/>
              </w:rPr>
              <w:t xml:space="preserve"> </w:t>
            </w:r>
            <w:r w:rsidRPr="00A321BA">
              <w:rPr>
                <w:spacing w:val="-1"/>
                <w:lang w:val="lt-LT"/>
              </w:rPr>
              <w:t>proceso</w:t>
            </w:r>
            <w:r w:rsidRPr="00A321BA">
              <w:rPr>
                <w:spacing w:val="24"/>
                <w:lang w:val="lt-LT"/>
              </w:rPr>
              <w:t xml:space="preserve"> </w:t>
            </w:r>
            <w:r w:rsidRPr="00A321BA">
              <w:rPr>
                <w:spacing w:val="-1"/>
                <w:lang w:val="lt-LT"/>
              </w:rPr>
              <w:t xml:space="preserve">segmentas. </w:t>
            </w:r>
            <w:r w:rsidRPr="00A321BA">
              <w:rPr>
                <w:lang w:val="lt-LT"/>
              </w:rPr>
              <w:t xml:space="preserve">Atliktas </w:t>
            </w:r>
            <w:r w:rsidRPr="00A321BA">
              <w:rPr>
                <w:spacing w:val="-2"/>
                <w:lang w:val="lt-LT"/>
              </w:rPr>
              <w:t>pagal</w:t>
            </w:r>
            <w:r w:rsidRPr="00A321BA">
              <w:rPr>
                <w:spacing w:val="25"/>
                <w:lang w:val="lt-LT"/>
              </w:rPr>
              <w:t xml:space="preserve"> </w:t>
            </w:r>
            <w:r w:rsidRPr="00A321BA">
              <w:rPr>
                <w:spacing w:val="-1"/>
                <w:lang w:val="lt-LT"/>
              </w:rPr>
              <w:t>instrukciją</w:t>
            </w:r>
            <w:r w:rsidRPr="00A321BA">
              <w:rPr>
                <w:spacing w:val="29"/>
                <w:lang w:val="lt-LT"/>
              </w:rPr>
              <w:t xml:space="preserve"> </w:t>
            </w:r>
            <w:proofErr w:type="spellStart"/>
            <w:r w:rsidRPr="00A321BA">
              <w:rPr>
                <w:spacing w:val="-1"/>
                <w:lang w:val="lt-LT"/>
              </w:rPr>
              <w:t>stambiagabaritinių</w:t>
            </w:r>
            <w:proofErr w:type="spellEnd"/>
            <w:r w:rsidRPr="00A321BA">
              <w:rPr>
                <w:spacing w:val="29"/>
                <w:lang w:val="lt-LT"/>
              </w:rPr>
              <w:t xml:space="preserve"> </w:t>
            </w:r>
            <w:r w:rsidRPr="00A321BA">
              <w:rPr>
                <w:spacing w:val="-1"/>
                <w:lang w:val="lt-LT"/>
              </w:rPr>
              <w:t>atliekų</w:t>
            </w:r>
            <w:r w:rsidRPr="00A321BA">
              <w:rPr>
                <w:lang w:val="lt-LT"/>
              </w:rPr>
              <w:t xml:space="preserve"> </w:t>
            </w:r>
            <w:r w:rsidRPr="00A321BA">
              <w:rPr>
                <w:spacing w:val="-1"/>
                <w:lang w:val="lt-LT"/>
              </w:rPr>
              <w:t>rūšiavimas</w:t>
            </w:r>
            <w:r w:rsidRPr="00A321BA">
              <w:rPr>
                <w:spacing w:val="27"/>
                <w:lang w:val="lt-LT"/>
              </w:rPr>
              <w:t xml:space="preserve"> </w:t>
            </w:r>
            <w:r w:rsidRPr="00A321BA">
              <w:rPr>
                <w:spacing w:val="-1"/>
                <w:lang w:val="lt-LT"/>
              </w:rPr>
              <w:t>mechaninio</w:t>
            </w:r>
            <w:r w:rsidRPr="00A321BA">
              <w:rPr>
                <w:spacing w:val="27"/>
                <w:lang w:val="lt-LT"/>
              </w:rPr>
              <w:t xml:space="preserve"> </w:t>
            </w:r>
            <w:r w:rsidRPr="00A321BA">
              <w:rPr>
                <w:spacing w:val="-1"/>
                <w:lang w:val="lt-LT"/>
              </w:rPr>
              <w:t>išardymo</w:t>
            </w:r>
            <w:r w:rsidRPr="00A321BA">
              <w:rPr>
                <w:lang w:val="lt-LT"/>
              </w:rPr>
              <w:t xml:space="preserve"> </w:t>
            </w:r>
            <w:r w:rsidRPr="00A321BA">
              <w:rPr>
                <w:spacing w:val="-1"/>
                <w:lang w:val="lt-LT"/>
              </w:rPr>
              <w:t>metodu</w:t>
            </w:r>
            <w:r w:rsidRPr="00A321BA">
              <w:rPr>
                <w:spacing w:val="29"/>
                <w:lang w:val="lt-LT"/>
              </w:rPr>
              <w:t xml:space="preserve"> </w:t>
            </w:r>
            <w:r w:rsidRPr="00A321BA">
              <w:rPr>
                <w:spacing w:val="-1"/>
                <w:lang w:val="lt-LT"/>
              </w:rPr>
              <w:t>laikantis</w:t>
            </w:r>
            <w:r w:rsidRPr="00A321BA">
              <w:rPr>
                <w:lang w:val="lt-LT"/>
              </w:rPr>
              <w:t xml:space="preserve"> </w:t>
            </w:r>
            <w:r w:rsidRPr="00A321BA">
              <w:rPr>
                <w:spacing w:val="-1"/>
                <w:lang w:val="lt-LT"/>
              </w:rPr>
              <w:t>darbų</w:t>
            </w:r>
            <w:r w:rsidRPr="00A321BA">
              <w:rPr>
                <w:lang w:val="lt-LT"/>
              </w:rPr>
              <w:t xml:space="preserve"> </w:t>
            </w:r>
            <w:r w:rsidRPr="00A321BA">
              <w:rPr>
                <w:spacing w:val="-1"/>
                <w:lang w:val="lt-LT"/>
              </w:rPr>
              <w:t>saugos</w:t>
            </w:r>
            <w:r w:rsidRPr="00A321BA">
              <w:rPr>
                <w:spacing w:val="26"/>
                <w:lang w:val="lt-LT"/>
              </w:rPr>
              <w:t xml:space="preserve"> </w:t>
            </w:r>
            <w:r w:rsidRPr="00A321BA">
              <w:rPr>
                <w:spacing w:val="-1"/>
                <w:lang w:val="lt-LT"/>
              </w:rPr>
              <w:t>taisyklių. Paaiškinti atliekų deginimo proceso etapai. Paaiškinti atliekų smulkinimo reikalavimai. Pademonstruota</w:t>
            </w:r>
            <w:r w:rsidRPr="00A321BA">
              <w:rPr>
                <w:spacing w:val="24"/>
                <w:lang w:val="lt-LT"/>
              </w:rPr>
              <w:t xml:space="preserve"> </w:t>
            </w:r>
            <w:r w:rsidRPr="00A321BA">
              <w:rPr>
                <w:spacing w:val="-1"/>
                <w:lang w:val="lt-LT"/>
              </w:rPr>
              <w:t>atliekų</w:t>
            </w:r>
            <w:r w:rsidRPr="00A321BA">
              <w:rPr>
                <w:spacing w:val="26"/>
                <w:lang w:val="lt-LT"/>
              </w:rPr>
              <w:t xml:space="preserve"> </w:t>
            </w:r>
            <w:r w:rsidRPr="00A321BA">
              <w:rPr>
                <w:lang w:val="lt-LT"/>
              </w:rPr>
              <w:t xml:space="preserve">smulkinimo </w:t>
            </w:r>
            <w:r w:rsidRPr="00A321BA">
              <w:rPr>
                <w:spacing w:val="-1"/>
                <w:lang w:val="lt-LT"/>
              </w:rPr>
              <w:t>operacija,</w:t>
            </w:r>
            <w:r w:rsidRPr="00A321BA">
              <w:rPr>
                <w:spacing w:val="25"/>
                <w:lang w:val="lt-LT"/>
              </w:rPr>
              <w:t xml:space="preserve"> </w:t>
            </w:r>
            <w:r w:rsidRPr="00A321BA">
              <w:rPr>
                <w:spacing w:val="-1"/>
                <w:lang w:val="lt-LT"/>
              </w:rPr>
              <w:t>laikantis</w:t>
            </w:r>
            <w:r w:rsidRPr="00A321BA">
              <w:rPr>
                <w:lang w:val="lt-LT"/>
              </w:rPr>
              <w:t xml:space="preserve"> </w:t>
            </w:r>
            <w:r w:rsidRPr="00A321BA">
              <w:rPr>
                <w:spacing w:val="-1"/>
                <w:lang w:val="lt-LT"/>
              </w:rPr>
              <w:t>darbų</w:t>
            </w:r>
            <w:r w:rsidRPr="00A321BA">
              <w:rPr>
                <w:lang w:val="lt-LT"/>
              </w:rPr>
              <w:t xml:space="preserve"> </w:t>
            </w:r>
            <w:r w:rsidRPr="00A321BA">
              <w:rPr>
                <w:spacing w:val="-1"/>
                <w:lang w:val="lt-LT"/>
              </w:rPr>
              <w:t>saugos</w:t>
            </w:r>
            <w:r w:rsidRPr="00A321BA">
              <w:rPr>
                <w:spacing w:val="26"/>
                <w:lang w:val="lt-LT"/>
              </w:rPr>
              <w:t xml:space="preserve"> </w:t>
            </w:r>
            <w:r w:rsidRPr="00A321BA">
              <w:rPr>
                <w:spacing w:val="-1"/>
                <w:lang w:val="lt-LT"/>
              </w:rPr>
              <w:t>taisyklių. Pademonstruoti</w:t>
            </w:r>
            <w:r w:rsidRPr="00A321BA">
              <w:rPr>
                <w:spacing w:val="24"/>
                <w:lang w:val="lt-LT"/>
              </w:rPr>
              <w:t xml:space="preserve"> </w:t>
            </w:r>
            <w:r w:rsidRPr="00A321BA">
              <w:rPr>
                <w:spacing w:val="-1"/>
                <w:lang w:val="lt-LT"/>
              </w:rPr>
              <w:t>atliekų</w:t>
            </w:r>
            <w:r w:rsidRPr="00A321BA">
              <w:rPr>
                <w:lang w:val="lt-LT"/>
              </w:rPr>
              <w:t xml:space="preserve"> </w:t>
            </w:r>
            <w:r w:rsidRPr="00A321BA">
              <w:rPr>
                <w:spacing w:val="-1"/>
                <w:lang w:val="lt-LT"/>
              </w:rPr>
              <w:t>rūšiavimo,</w:t>
            </w:r>
            <w:r w:rsidRPr="00A321BA">
              <w:rPr>
                <w:spacing w:val="29"/>
                <w:lang w:val="lt-LT"/>
              </w:rPr>
              <w:t xml:space="preserve"> </w:t>
            </w:r>
            <w:r w:rsidRPr="00A321BA">
              <w:rPr>
                <w:spacing w:val="-1"/>
                <w:lang w:val="lt-LT"/>
              </w:rPr>
              <w:t>apdorojimo,</w:t>
            </w:r>
            <w:r w:rsidRPr="00A321BA">
              <w:rPr>
                <w:spacing w:val="29"/>
                <w:lang w:val="lt-LT"/>
              </w:rPr>
              <w:t xml:space="preserve"> </w:t>
            </w:r>
            <w:r w:rsidRPr="00A321BA">
              <w:rPr>
                <w:spacing w:val="-1"/>
                <w:lang w:val="lt-LT"/>
              </w:rPr>
              <w:t>gaminių</w:t>
            </w:r>
            <w:r w:rsidRPr="00A321BA">
              <w:rPr>
                <w:lang w:val="lt-LT"/>
              </w:rPr>
              <w:t xml:space="preserve"> </w:t>
            </w:r>
            <w:r w:rsidRPr="00A321BA">
              <w:rPr>
                <w:spacing w:val="-1"/>
                <w:lang w:val="lt-LT"/>
              </w:rPr>
              <w:t>atliekų</w:t>
            </w:r>
            <w:r w:rsidRPr="00A321BA">
              <w:rPr>
                <w:spacing w:val="29"/>
                <w:lang w:val="lt-LT"/>
              </w:rPr>
              <w:t xml:space="preserve"> </w:t>
            </w:r>
            <w:r w:rsidRPr="00A321BA">
              <w:rPr>
                <w:spacing w:val="-1"/>
                <w:lang w:val="lt-LT"/>
              </w:rPr>
              <w:t>ardymo</w:t>
            </w:r>
            <w:r w:rsidRPr="00A321BA">
              <w:rPr>
                <w:spacing w:val="20"/>
                <w:lang w:val="lt-LT"/>
              </w:rPr>
              <w:t xml:space="preserve"> </w:t>
            </w:r>
            <w:r w:rsidRPr="00A321BA">
              <w:rPr>
                <w:spacing w:val="-1"/>
                <w:lang w:val="lt-LT"/>
              </w:rPr>
              <w:t>technologiniai</w:t>
            </w:r>
            <w:r w:rsidRPr="00A321BA">
              <w:rPr>
                <w:spacing w:val="29"/>
                <w:lang w:val="lt-LT"/>
              </w:rPr>
              <w:t xml:space="preserve"> </w:t>
            </w:r>
            <w:r w:rsidRPr="00A321BA">
              <w:rPr>
                <w:spacing w:val="-1"/>
                <w:lang w:val="lt-LT"/>
              </w:rPr>
              <w:t xml:space="preserve">procesai. </w:t>
            </w:r>
            <w:r w:rsidRPr="00A321BA">
              <w:rPr>
                <w:lang w:val="lt-LT"/>
              </w:rPr>
              <w:t>Pagal taisykles sutvarkyta darbo vieta po užduoties atlikimo. Užduoties atlikimo metu naudotos asmeninės apsaugos priemonės. Vartoti tikslūs techniniai ir technologiniai terminai valstybine kalba, bendrauta laikantis darbo etikos taisyklių.</w:t>
            </w:r>
          </w:p>
        </w:tc>
      </w:tr>
      <w:tr w:rsidR="00A321BA" w:rsidRPr="00F83A4C" w:rsidTr="004E3DE4">
        <w:trPr>
          <w:trHeight w:val="57"/>
          <w:jc w:val="center"/>
        </w:trPr>
        <w:tc>
          <w:tcPr>
            <w:tcW w:w="947" w:type="pct"/>
          </w:tcPr>
          <w:p w:rsidR="009035BE" w:rsidRPr="00A321BA" w:rsidRDefault="009035BE" w:rsidP="004E3DE4">
            <w:pPr>
              <w:pStyle w:val="2vidutinistinklelis1"/>
              <w:widowControl w:val="0"/>
            </w:pPr>
            <w:r w:rsidRPr="00A321BA">
              <w:t>Reikalavimai mokymui skirtiems metodiniams ir materialiesiems ištekliams</w:t>
            </w:r>
          </w:p>
        </w:tc>
        <w:tc>
          <w:tcPr>
            <w:tcW w:w="4053" w:type="pct"/>
            <w:gridSpan w:val="2"/>
            <w:shd w:val="clear" w:color="auto" w:fill="auto"/>
          </w:tcPr>
          <w:p w:rsidR="009035BE" w:rsidRPr="00A321BA" w:rsidRDefault="009035BE" w:rsidP="004E3DE4">
            <w:pPr>
              <w:widowControl w:val="0"/>
              <w:rPr>
                <w:rFonts w:eastAsia="Calibri"/>
                <w:i/>
                <w:lang w:val="lt-LT"/>
              </w:rPr>
            </w:pPr>
            <w:r w:rsidRPr="00A321BA">
              <w:rPr>
                <w:rFonts w:eastAsia="Calibri"/>
                <w:i/>
                <w:lang w:val="lt-LT"/>
              </w:rPr>
              <w:t>Mokymo(</w:t>
            </w:r>
            <w:proofErr w:type="spellStart"/>
            <w:r w:rsidRPr="00A321BA">
              <w:rPr>
                <w:rFonts w:eastAsia="Calibri"/>
                <w:i/>
                <w:lang w:val="lt-LT"/>
              </w:rPr>
              <w:t>si</w:t>
            </w:r>
            <w:proofErr w:type="spellEnd"/>
            <w:r w:rsidRPr="00A321BA">
              <w:rPr>
                <w:rFonts w:eastAsia="Calibri"/>
                <w:i/>
                <w:lang w:val="lt-LT"/>
              </w:rPr>
              <w:t>) medžiaga:</w:t>
            </w:r>
          </w:p>
          <w:p w:rsidR="009035BE" w:rsidRPr="00A321BA" w:rsidRDefault="009035BE" w:rsidP="004E3DE4">
            <w:pPr>
              <w:widowControl w:val="0"/>
              <w:numPr>
                <w:ilvl w:val="0"/>
                <w:numId w:val="3"/>
              </w:numPr>
              <w:ind w:left="0" w:firstLine="0"/>
              <w:rPr>
                <w:lang w:val="lt-LT"/>
              </w:rPr>
            </w:pPr>
            <w:r w:rsidRPr="00A321BA">
              <w:rPr>
                <w:lang w:val="lt-LT"/>
              </w:rPr>
              <w:t>Vadovėliai ir kita mokomoji medžiaga</w:t>
            </w:r>
          </w:p>
          <w:p w:rsidR="005A34E9" w:rsidRPr="00A321BA" w:rsidRDefault="009035BE" w:rsidP="004E3DE4">
            <w:pPr>
              <w:widowControl w:val="0"/>
              <w:numPr>
                <w:ilvl w:val="0"/>
                <w:numId w:val="3"/>
              </w:numPr>
              <w:ind w:left="0" w:firstLine="0"/>
              <w:rPr>
                <w:rFonts w:eastAsia="Calibri"/>
                <w:lang w:val="lt-LT"/>
              </w:rPr>
            </w:pPr>
            <w:r w:rsidRPr="00A321BA">
              <w:rPr>
                <w:lang w:val="lt-LT"/>
              </w:rPr>
              <w:t>Teisės aktai, reglam</w:t>
            </w:r>
            <w:r w:rsidR="005A34E9" w:rsidRPr="00A321BA">
              <w:rPr>
                <w:lang w:val="lt-LT"/>
              </w:rPr>
              <w:t>entuojantys atliekų rūšiavimą</w:t>
            </w:r>
          </w:p>
          <w:p w:rsidR="005A34E9" w:rsidRPr="00A321BA" w:rsidRDefault="005A34E9" w:rsidP="004E3DE4">
            <w:pPr>
              <w:widowControl w:val="0"/>
              <w:numPr>
                <w:ilvl w:val="0"/>
                <w:numId w:val="3"/>
              </w:numPr>
              <w:ind w:left="0" w:firstLine="0"/>
              <w:rPr>
                <w:rFonts w:eastAsia="Calibri"/>
                <w:lang w:val="lt-LT"/>
              </w:rPr>
            </w:pPr>
            <w:r w:rsidRPr="00A321BA">
              <w:rPr>
                <w:lang w:val="lt-LT"/>
              </w:rPr>
              <w:t>T</w:t>
            </w:r>
            <w:r w:rsidR="009035BE" w:rsidRPr="00A321BA">
              <w:rPr>
                <w:lang w:val="lt-LT"/>
              </w:rPr>
              <w:t>echnologinių procesų aprašymai</w:t>
            </w:r>
          </w:p>
          <w:p w:rsidR="005A34E9" w:rsidRPr="00A321BA" w:rsidRDefault="005A34E9" w:rsidP="004E3DE4">
            <w:pPr>
              <w:widowControl w:val="0"/>
              <w:numPr>
                <w:ilvl w:val="0"/>
                <w:numId w:val="3"/>
              </w:numPr>
              <w:ind w:left="0" w:firstLine="0"/>
              <w:rPr>
                <w:rFonts w:eastAsia="Calibri"/>
                <w:lang w:val="lt-LT"/>
              </w:rPr>
            </w:pPr>
            <w:r w:rsidRPr="00A321BA">
              <w:rPr>
                <w:lang w:val="lt-LT"/>
              </w:rPr>
              <w:t>Į</w:t>
            </w:r>
            <w:r w:rsidR="009035BE" w:rsidRPr="00A321BA">
              <w:rPr>
                <w:lang w:val="lt-LT"/>
              </w:rPr>
              <w:t>re</w:t>
            </w:r>
            <w:r w:rsidRPr="00A321BA">
              <w:rPr>
                <w:lang w:val="lt-LT"/>
              </w:rPr>
              <w:t>nginių technologiniai aprašai</w:t>
            </w:r>
          </w:p>
          <w:p w:rsidR="009035BE" w:rsidRPr="00A321BA" w:rsidRDefault="005A34E9" w:rsidP="004E3DE4">
            <w:pPr>
              <w:widowControl w:val="0"/>
              <w:numPr>
                <w:ilvl w:val="0"/>
                <w:numId w:val="3"/>
              </w:numPr>
              <w:ind w:left="0" w:firstLine="0"/>
              <w:rPr>
                <w:rFonts w:eastAsia="Calibri"/>
                <w:lang w:val="lt-LT"/>
              </w:rPr>
            </w:pPr>
            <w:r w:rsidRPr="00A321BA">
              <w:rPr>
                <w:lang w:val="lt-LT"/>
              </w:rPr>
              <w:t>D</w:t>
            </w:r>
            <w:r w:rsidR="009035BE" w:rsidRPr="00A321BA">
              <w:rPr>
                <w:lang w:val="lt-LT"/>
              </w:rPr>
              <w:t>arbuotojų</w:t>
            </w:r>
            <w:r w:rsidR="009035BE" w:rsidRPr="00A321BA">
              <w:rPr>
                <w:rFonts w:eastAsia="Calibri"/>
                <w:lang w:val="lt-LT"/>
              </w:rPr>
              <w:t xml:space="preserve"> saugos ir sveikatos reikalavimai</w:t>
            </w:r>
          </w:p>
          <w:p w:rsidR="009035BE" w:rsidRPr="00A321BA" w:rsidRDefault="009035BE" w:rsidP="004E3DE4">
            <w:pPr>
              <w:widowControl w:val="0"/>
              <w:rPr>
                <w:rFonts w:eastAsia="Calibri"/>
                <w:i/>
                <w:lang w:val="lt-LT"/>
              </w:rPr>
            </w:pPr>
            <w:r w:rsidRPr="00A321BA">
              <w:rPr>
                <w:rFonts w:eastAsia="Calibri"/>
                <w:i/>
                <w:lang w:val="lt-LT"/>
              </w:rPr>
              <w:t>Mokymo(</w:t>
            </w:r>
            <w:proofErr w:type="spellStart"/>
            <w:r w:rsidRPr="00A321BA">
              <w:rPr>
                <w:rFonts w:eastAsia="Calibri"/>
                <w:i/>
                <w:lang w:val="lt-LT"/>
              </w:rPr>
              <w:t>si</w:t>
            </w:r>
            <w:proofErr w:type="spellEnd"/>
            <w:r w:rsidRPr="00A321BA">
              <w:rPr>
                <w:rFonts w:eastAsia="Calibri"/>
                <w:i/>
                <w:lang w:val="lt-LT"/>
              </w:rPr>
              <w:t>) priemonės:</w:t>
            </w:r>
          </w:p>
          <w:p w:rsidR="00595CB9" w:rsidRPr="00A321BA" w:rsidRDefault="009035BE" w:rsidP="004E3DE4">
            <w:pPr>
              <w:widowControl w:val="0"/>
              <w:numPr>
                <w:ilvl w:val="0"/>
                <w:numId w:val="3"/>
              </w:numPr>
              <w:ind w:left="0" w:firstLine="0"/>
              <w:rPr>
                <w:lang w:val="lt-LT"/>
              </w:rPr>
            </w:pPr>
            <w:r w:rsidRPr="00A321BA">
              <w:rPr>
                <w:lang w:val="lt-LT"/>
              </w:rPr>
              <w:lastRenderedPageBreak/>
              <w:t>Vaizdinės priemonės, skaidrės, maketai, pavyzdžiai, katalogai, plakatai</w:t>
            </w:r>
          </w:p>
          <w:p w:rsidR="009035BE" w:rsidRPr="00A321BA" w:rsidRDefault="009035BE" w:rsidP="004E3DE4">
            <w:pPr>
              <w:widowControl w:val="0"/>
              <w:numPr>
                <w:ilvl w:val="0"/>
                <w:numId w:val="3"/>
              </w:numPr>
              <w:ind w:left="0" w:firstLine="0"/>
              <w:rPr>
                <w:lang w:val="lt-LT"/>
              </w:rPr>
            </w:pPr>
            <w:r w:rsidRPr="00A321BA">
              <w:rPr>
                <w:rFonts w:eastAsia="Calibri"/>
                <w:lang w:val="lt-LT"/>
              </w:rPr>
              <w:t>Technologinės kortelės</w:t>
            </w:r>
          </w:p>
          <w:p w:rsidR="001A73CD" w:rsidRPr="00A321BA" w:rsidRDefault="00B915BF" w:rsidP="004E3DE4">
            <w:pPr>
              <w:widowControl w:val="0"/>
              <w:numPr>
                <w:ilvl w:val="0"/>
                <w:numId w:val="3"/>
              </w:numPr>
              <w:ind w:left="0" w:firstLine="0"/>
              <w:rPr>
                <w:lang w:val="lt-LT"/>
              </w:rPr>
            </w:pPr>
            <w:r w:rsidRPr="00A321BA">
              <w:rPr>
                <w:rFonts w:eastAsia="Calibri"/>
                <w:lang w:val="lt-LT"/>
              </w:rPr>
              <w:t>Atskirų atliekų rūšių pavyzdžiai</w:t>
            </w:r>
          </w:p>
          <w:p w:rsidR="003965D3" w:rsidRPr="00A321BA" w:rsidRDefault="003965D3" w:rsidP="004E3DE4">
            <w:pPr>
              <w:pStyle w:val="Betarp"/>
              <w:widowControl w:val="0"/>
              <w:numPr>
                <w:ilvl w:val="0"/>
                <w:numId w:val="3"/>
              </w:numPr>
              <w:ind w:left="0" w:firstLine="0"/>
            </w:pPr>
            <w:r w:rsidRPr="00A321BA">
              <w:t>Atliekų rūšiavimo talpos</w:t>
            </w:r>
          </w:p>
          <w:p w:rsidR="003965D3" w:rsidRPr="00A321BA" w:rsidRDefault="009035BE" w:rsidP="004E3DE4">
            <w:pPr>
              <w:pStyle w:val="Betarp"/>
              <w:widowControl w:val="0"/>
              <w:numPr>
                <w:ilvl w:val="0"/>
                <w:numId w:val="3"/>
              </w:numPr>
              <w:ind w:left="0" w:firstLine="0"/>
            </w:pPr>
            <w:r w:rsidRPr="00A321BA">
              <w:rPr>
                <w:rFonts w:eastAsia="Calibri"/>
                <w:lang w:eastAsia="en-GB"/>
              </w:rPr>
              <w:t>Atliek</w:t>
            </w:r>
            <w:r w:rsidR="001A73CD" w:rsidRPr="00A321BA">
              <w:rPr>
                <w:rFonts w:eastAsia="Calibri"/>
                <w:lang w:eastAsia="en-GB"/>
              </w:rPr>
              <w:t>ų</w:t>
            </w:r>
            <w:r w:rsidRPr="00A321BA">
              <w:rPr>
                <w:rFonts w:eastAsia="Calibri"/>
                <w:lang w:eastAsia="en-GB"/>
              </w:rPr>
              <w:t xml:space="preserve"> ardymui naudojami mechaniniai</w:t>
            </w:r>
            <w:r w:rsidR="001A73CD" w:rsidRPr="00A321BA">
              <w:rPr>
                <w:rFonts w:eastAsia="Calibri"/>
                <w:lang w:eastAsia="en-GB"/>
              </w:rPr>
              <w:t>, elektriniai ir pneumatiniai įrankiai</w:t>
            </w:r>
          </w:p>
          <w:p w:rsidR="00267D09" w:rsidRPr="00A321BA" w:rsidRDefault="006D71AA" w:rsidP="004E3DE4">
            <w:pPr>
              <w:pStyle w:val="Betarp"/>
              <w:widowControl w:val="0"/>
              <w:numPr>
                <w:ilvl w:val="0"/>
                <w:numId w:val="3"/>
              </w:numPr>
              <w:ind w:left="0" w:firstLine="0"/>
            </w:pPr>
            <w:r w:rsidRPr="00A321BA">
              <w:rPr>
                <w:rFonts w:eastAsia="Calibri"/>
                <w:lang w:eastAsia="en-GB"/>
              </w:rPr>
              <w:t xml:space="preserve">Mechaniniam atliekų rūšiavimui skirti </w:t>
            </w:r>
            <w:r w:rsidR="009035BE" w:rsidRPr="00A321BA">
              <w:rPr>
                <w:rFonts w:eastAsia="Calibri"/>
                <w:lang w:eastAsia="en-GB"/>
              </w:rPr>
              <w:t>įran</w:t>
            </w:r>
            <w:r w:rsidRPr="00A321BA">
              <w:rPr>
                <w:rFonts w:eastAsia="Calibri"/>
                <w:lang w:eastAsia="en-GB"/>
              </w:rPr>
              <w:t>kiai</w:t>
            </w:r>
            <w:r w:rsidR="003965D3" w:rsidRPr="00A321BA">
              <w:rPr>
                <w:rFonts w:eastAsia="Calibri"/>
                <w:lang w:eastAsia="en-GB"/>
              </w:rPr>
              <w:t xml:space="preserve"> ir mechaninio rūšiavimo įranga</w:t>
            </w:r>
          </w:p>
          <w:p w:rsidR="006D71AA" w:rsidRPr="00A321BA" w:rsidRDefault="006D71AA" w:rsidP="004E3DE4">
            <w:pPr>
              <w:pStyle w:val="Betarp"/>
              <w:widowControl w:val="0"/>
              <w:numPr>
                <w:ilvl w:val="0"/>
                <w:numId w:val="3"/>
              </w:numPr>
              <w:ind w:left="0" w:firstLine="0"/>
            </w:pPr>
            <w:r w:rsidRPr="00A321BA">
              <w:rPr>
                <w:rFonts w:eastAsia="Calibri"/>
                <w:lang w:eastAsia="en-GB"/>
              </w:rPr>
              <w:t>Atliekų rūšiavimo transporteris</w:t>
            </w:r>
          </w:p>
          <w:p w:rsidR="00A947EC" w:rsidRPr="00A321BA" w:rsidRDefault="00A947EC" w:rsidP="004E3DE4">
            <w:pPr>
              <w:pStyle w:val="Betarp"/>
              <w:widowControl w:val="0"/>
              <w:numPr>
                <w:ilvl w:val="0"/>
                <w:numId w:val="3"/>
              </w:numPr>
              <w:ind w:left="0" w:firstLine="0"/>
            </w:pPr>
            <w:r w:rsidRPr="00A321BA">
              <w:t>Atliekų smulkinimo įranga</w:t>
            </w:r>
          </w:p>
          <w:p w:rsidR="001A73CD" w:rsidRPr="00A321BA" w:rsidRDefault="001A73CD" w:rsidP="004E3DE4">
            <w:pPr>
              <w:pStyle w:val="Betarp"/>
              <w:widowControl w:val="0"/>
              <w:numPr>
                <w:ilvl w:val="0"/>
                <w:numId w:val="3"/>
              </w:numPr>
              <w:ind w:left="0" w:firstLine="0"/>
            </w:pPr>
            <w:r w:rsidRPr="00A321BA">
              <w:t>Atliekų hidraulinis presas</w:t>
            </w:r>
          </w:p>
          <w:p w:rsidR="001A73CD" w:rsidRPr="00A321BA" w:rsidRDefault="001A73CD" w:rsidP="004E3DE4">
            <w:pPr>
              <w:pStyle w:val="Betarp"/>
              <w:widowControl w:val="0"/>
              <w:numPr>
                <w:ilvl w:val="0"/>
                <w:numId w:val="3"/>
              </w:numPr>
              <w:ind w:left="0" w:firstLine="0"/>
            </w:pPr>
            <w:r w:rsidRPr="00A321BA">
              <w:t>Atliekų deginimo įrenginių technolog</w:t>
            </w:r>
            <w:r w:rsidR="007E2452" w:rsidRPr="00A321BA">
              <w:t>in</w:t>
            </w:r>
            <w:r w:rsidRPr="00A321BA">
              <w:t>ės schemos</w:t>
            </w:r>
          </w:p>
          <w:p w:rsidR="003965D3" w:rsidRPr="00A321BA" w:rsidRDefault="00E62BC8" w:rsidP="004E3DE4">
            <w:pPr>
              <w:pStyle w:val="Betarp"/>
              <w:widowControl w:val="0"/>
              <w:numPr>
                <w:ilvl w:val="0"/>
                <w:numId w:val="3"/>
              </w:numPr>
              <w:ind w:left="0" w:firstLine="0"/>
            </w:pPr>
            <w:r w:rsidRPr="00A321BA">
              <w:t>Asmeninės apsaugos priemonės</w:t>
            </w:r>
          </w:p>
          <w:p w:rsidR="009035BE" w:rsidRPr="00A321BA" w:rsidRDefault="001A73CD" w:rsidP="004E3DE4">
            <w:pPr>
              <w:pStyle w:val="Betarp"/>
              <w:widowControl w:val="0"/>
              <w:numPr>
                <w:ilvl w:val="0"/>
                <w:numId w:val="3"/>
              </w:numPr>
              <w:ind w:left="0" w:firstLine="0"/>
            </w:pPr>
            <w:r w:rsidRPr="00A321BA">
              <w:t>Pavojingųjų atliekų ženklinimo etiketės ir pavojaus ženklai</w:t>
            </w:r>
            <w:r w:rsidR="009035BE" w:rsidRPr="00A321BA">
              <w:rPr>
                <w:rFonts w:eastAsia="Calibri"/>
                <w:lang w:eastAsia="en-GB"/>
              </w:rPr>
              <w:t xml:space="preserve"> </w:t>
            </w:r>
          </w:p>
        </w:tc>
      </w:tr>
      <w:tr w:rsidR="00A321BA" w:rsidRPr="00F83A4C" w:rsidTr="004E3DE4">
        <w:trPr>
          <w:trHeight w:val="57"/>
          <w:jc w:val="center"/>
        </w:trPr>
        <w:tc>
          <w:tcPr>
            <w:tcW w:w="947" w:type="pct"/>
          </w:tcPr>
          <w:p w:rsidR="009035BE" w:rsidRPr="00A321BA" w:rsidRDefault="009035BE" w:rsidP="004E3DE4">
            <w:pPr>
              <w:pStyle w:val="2vidutinistinklelis1"/>
              <w:widowControl w:val="0"/>
            </w:pPr>
            <w:r w:rsidRPr="00A321BA">
              <w:t>Reikalavimai teorinio ir praktinio mokymo vietai</w:t>
            </w:r>
          </w:p>
        </w:tc>
        <w:tc>
          <w:tcPr>
            <w:tcW w:w="4053" w:type="pct"/>
            <w:gridSpan w:val="2"/>
            <w:shd w:val="clear" w:color="auto" w:fill="auto"/>
          </w:tcPr>
          <w:p w:rsidR="009035BE" w:rsidRPr="00A321BA" w:rsidRDefault="009035BE" w:rsidP="004E3DE4">
            <w:pPr>
              <w:widowControl w:val="0"/>
              <w:rPr>
                <w:lang w:val="lt-LT"/>
              </w:rPr>
            </w:pPr>
            <w:r w:rsidRPr="00A321BA">
              <w:rPr>
                <w:lang w:val="lt-LT"/>
              </w:rPr>
              <w:t>Klasė ar kita mokymui(</w:t>
            </w:r>
            <w:proofErr w:type="spellStart"/>
            <w:r w:rsidRPr="00A321BA">
              <w:rPr>
                <w:lang w:val="lt-LT"/>
              </w:rPr>
              <w:t>si</w:t>
            </w:r>
            <w:proofErr w:type="spellEnd"/>
            <w:r w:rsidRPr="00A321BA">
              <w:rPr>
                <w:lang w:val="lt-LT"/>
              </w:rPr>
              <w:t>) pritaikyta patalpa su techninėmis priemonėmis (kompiuteriu ir interneto prieiga, multimedija projektoriumi) mokymo(</w:t>
            </w:r>
            <w:proofErr w:type="spellStart"/>
            <w:r w:rsidRPr="00A321BA">
              <w:rPr>
                <w:lang w:val="lt-LT"/>
              </w:rPr>
              <w:t>si</w:t>
            </w:r>
            <w:proofErr w:type="spellEnd"/>
            <w:r w:rsidRPr="00A321BA">
              <w:rPr>
                <w:lang w:val="lt-LT"/>
              </w:rPr>
              <w:t>) medžiagai pateikti.</w:t>
            </w:r>
          </w:p>
          <w:p w:rsidR="00E2491D" w:rsidRPr="00A321BA" w:rsidRDefault="009035BE" w:rsidP="004E3DE4">
            <w:pPr>
              <w:widowControl w:val="0"/>
              <w:rPr>
                <w:lang w:val="lt-LT"/>
              </w:rPr>
            </w:pPr>
            <w:r w:rsidRPr="00A321BA">
              <w:rPr>
                <w:lang w:val="lt-LT"/>
              </w:rPr>
              <w:t xml:space="preserve">Praktinio mokymo klasė (patalpa), </w:t>
            </w:r>
            <w:r w:rsidR="00A869F7" w:rsidRPr="00A321BA">
              <w:rPr>
                <w:lang w:val="lt-LT"/>
              </w:rPr>
              <w:t xml:space="preserve">turinti ventiliacijos sistemą, </w:t>
            </w:r>
            <w:r w:rsidRPr="00A321BA">
              <w:rPr>
                <w:lang w:val="lt-LT"/>
              </w:rPr>
              <w:t>aprūpinta atliekų rūšiavimo ir atskirų elementų ardymo įrankiais,</w:t>
            </w:r>
            <w:r w:rsidR="00EF05F1" w:rsidRPr="00A321BA">
              <w:rPr>
                <w:lang w:val="lt-LT"/>
              </w:rPr>
              <w:t xml:space="preserve"> </w:t>
            </w:r>
            <w:r w:rsidRPr="00A321BA">
              <w:rPr>
                <w:lang w:val="lt-LT"/>
              </w:rPr>
              <w:t xml:space="preserve">technologine įranga ir priemonėmis, asmeninėmis apsaugos priemonėmis, saugos ženklais, gaisro gesinimo priemonėmis, pirmosios pagalbos suteikimo </w:t>
            </w:r>
            <w:r w:rsidR="003308CB" w:rsidRPr="00A321BA">
              <w:rPr>
                <w:lang w:val="lt-LT"/>
              </w:rPr>
              <w:t>rinki</w:t>
            </w:r>
            <w:r w:rsidR="00A869F7" w:rsidRPr="00A321BA">
              <w:rPr>
                <w:lang w:val="lt-LT"/>
              </w:rPr>
              <w:t>niu.</w:t>
            </w:r>
          </w:p>
        </w:tc>
      </w:tr>
      <w:tr w:rsidR="00A321BA" w:rsidRPr="00F83A4C" w:rsidTr="004E3DE4">
        <w:trPr>
          <w:trHeight w:val="57"/>
          <w:jc w:val="center"/>
        </w:trPr>
        <w:tc>
          <w:tcPr>
            <w:tcW w:w="947" w:type="pct"/>
          </w:tcPr>
          <w:p w:rsidR="009035BE" w:rsidRPr="00A321BA" w:rsidRDefault="009035BE" w:rsidP="004E3DE4">
            <w:pPr>
              <w:pStyle w:val="2vidutinistinklelis1"/>
              <w:widowControl w:val="0"/>
            </w:pPr>
            <w:r w:rsidRPr="00A321BA">
              <w:t>Reikalavimai mokytojų dalykiniam pasirengimui (dalykinei kvalifikacijai)</w:t>
            </w:r>
          </w:p>
        </w:tc>
        <w:tc>
          <w:tcPr>
            <w:tcW w:w="4053" w:type="pct"/>
            <w:gridSpan w:val="2"/>
          </w:tcPr>
          <w:p w:rsidR="009035BE" w:rsidRPr="00A321BA" w:rsidRDefault="009035BE" w:rsidP="004E3DE4">
            <w:pPr>
              <w:widowControl w:val="0"/>
              <w:rPr>
                <w:lang w:val="lt-LT"/>
              </w:rPr>
            </w:pPr>
            <w:r w:rsidRPr="00A321BA">
              <w:rPr>
                <w:lang w:val="lt-LT"/>
              </w:rPr>
              <w:t>Modulį gali vesti mokytojas, turintis:</w:t>
            </w:r>
          </w:p>
          <w:p w:rsidR="009035BE" w:rsidRPr="00A321BA" w:rsidRDefault="009035BE" w:rsidP="004E3DE4">
            <w:pPr>
              <w:widowControl w:val="0"/>
              <w:rPr>
                <w:lang w:val="lt-LT"/>
              </w:rPr>
            </w:pPr>
            <w:r w:rsidRPr="00A321BA">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035BE" w:rsidRPr="00A321BA" w:rsidRDefault="009035BE" w:rsidP="004E3DE4">
            <w:pPr>
              <w:pStyle w:val="2vidutinistinklelis1"/>
              <w:widowControl w:val="0"/>
            </w:pPr>
            <w:r w:rsidRPr="00A321BA">
              <w:t xml:space="preserve">2) atliekų tvarkymo darbininko ar </w:t>
            </w:r>
            <w:r w:rsidR="00D80106" w:rsidRPr="00A321BA">
              <w:t>atliekų tvarkymo operatoriaus</w:t>
            </w:r>
            <w:r w:rsidR="005A34E9" w:rsidRPr="00A321BA">
              <w:t>,</w:t>
            </w:r>
            <w:r w:rsidRPr="00A321BA">
              <w:t xml:space="preserve"> ar lygiavertę kvalifikaciją arba aplinkos inžinerijos studijų krypties ar lygiavertį išsilavinimą, arba ne mažesnę kaip 3 metų atliekų tvarkymo srities profesinės veiklos patirtį.</w:t>
            </w:r>
          </w:p>
        </w:tc>
      </w:tr>
    </w:tbl>
    <w:p w:rsidR="009035BE" w:rsidRPr="00A321BA" w:rsidRDefault="009035BE" w:rsidP="009035BE">
      <w:pPr>
        <w:widowControl w:val="0"/>
        <w:jc w:val="both"/>
        <w:rPr>
          <w:rFonts w:eastAsia="Calibri"/>
          <w:lang w:val="lt-LT"/>
        </w:rPr>
      </w:pPr>
    </w:p>
    <w:p w:rsidR="009035BE" w:rsidRPr="00A321BA" w:rsidRDefault="009035BE" w:rsidP="009035BE">
      <w:pPr>
        <w:widowControl w:val="0"/>
        <w:jc w:val="both"/>
        <w:rPr>
          <w:rFonts w:eastAsia="Calibri"/>
          <w:lang w:val="lt-LT"/>
        </w:rPr>
      </w:pPr>
    </w:p>
    <w:p w:rsidR="009035BE" w:rsidRPr="00A321BA" w:rsidRDefault="009035BE" w:rsidP="009035BE">
      <w:pPr>
        <w:widowControl w:val="0"/>
        <w:rPr>
          <w:b/>
          <w:lang w:val="lt-LT"/>
        </w:rPr>
      </w:pPr>
      <w:r w:rsidRPr="00A321BA">
        <w:rPr>
          <w:b/>
          <w:lang w:val="lt-LT"/>
        </w:rPr>
        <w:t>Modulio pavadinimas – „Sąvartyno ir atliekų tvarkymo teritorijos priežiūra“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A321BA" w:rsidRPr="00A321BA" w:rsidTr="004E3DE4">
        <w:trPr>
          <w:trHeight w:val="57"/>
          <w:jc w:val="center"/>
        </w:trPr>
        <w:tc>
          <w:tcPr>
            <w:tcW w:w="947" w:type="pct"/>
          </w:tcPr>
          <w:p w:rsidR="009035BE" w:rsidRPr="00A321BA" w:rsidRDefault="009035BE" w:rsidP="004E3DE4">
            <w:pPr>
              <w:pStyle w:val="Betarp"/>
              <w:widowControl w:val="0"/>
            </w:pPr>
            <w:r w:rsidRPr="00A321BA">
              <w:t>Valstybinis kodas</w:t>
            </w:r>
          </w:p>
        </w:tc>
        <w:tc>
          <w:tcPr>
            <w:tcW w:w="4053" w:type="pct"/>
            <w:gridSpan w:val="2"/>
          </w:tcPr>
          <w:p w:rsidR="009035BE" w:rsidRPr="00A321BA" w:rsidRDefault="00F83A4C" w:rsidP="004E3DE4">
            <w:pPr>
              <w:pStyle w:val="Betarp"/>
              <w:widowControl w:val="0"/>
            </w:pPr>
            <w:r w:rsidRPr="00F30B7B">
              <w:t>307120004</w:t>
            </w:r>
          </w:p>
        </w:tc>
      </w:tr>
      <w:tr w:rsidR="00A321BA" w:rsidRPr="00A321BA" w:rsidTr="004E3DE4">
        <w:trPr>
          <w:trHeight w:val="57"/>
          <w:jc w:val="center"/>
        </w:trPr>
        <w:tc>
          <w:tcPr>
            <w:tcW w:w="947" w:type="pct"/>
          </w:tcPr>
          <w:p w:rsidR="009035BE" w:rsidRPr="00A321BA" w:rsidRDefault="009035BE" w:rsidP="004E3DE4">
            <w:pPr>
              <w:pStyle w:val="Betarp"/>
              <w:widowControl w:val="0"/>
            </w:pPr>
            <w:r w:rsidRPr="00A321BA">
              <w:t>Modulio LTKS lygis</w:t>
            </w:r>
          </w:p>
        </w:tc>
        <w:tc>
          <w:tcPr>
            <w:tcW w:w="4053" w:type="pct"/>
            <w:gridSpan w:val="2"/>
          </w:tcPr>
          <w:p w:rsidR="009035BE" w:rsidRPr="00A321BA" w:rsidRDefault="009035BE" w:rsidP="004E3DE4">
            <w:pPr>
              <w:pStyle w:val="Betarp"/>
              <w:widowControl w:val="0"/>
            </w:pPr>
            <w:r w:rsidRPr="00A321BA">
              <w:t>III</w:t>
            </w:r>
          </w:p>
        </w:tc>
      </w:tr>
      <w:tr w:rsidR="00A321BA" w:rsidRPr="00A321BA" w:rsidTr="004E3DE4">
        <w:trPr>
          <w:trHeight w:val="57"/>
          <w:jc w:val="center"/>
        </w:trPr>
        <w:tc>
          <w:tcPr>
            <w:tcW w:w="947" w:type="pct"/>
          </w:tcPr>
          <w:p w:rsidR="009035BE" w:rsidRPr="00A321BA" w:rsidRDefault="009035BE" w:rsidP="004E3DE4">
            <w:pPr>
              <w:pStyle w:val="Betarp"/>
              <w:widowControl w:val="0"/>
            </w:pPr>
            <w:r w:rsidRPr="00A321BA">
              <w:t>Apimtis mokymosi kreditais</w:t>
            </w:r>
          </w:p>
        </w:tc>
        <w:tc>
          <w:tcPr>
            <w:tcW w:w="4053" w:type="pct"/>
            <w:gridSpan w:val="2"/>
          </w:tcPr>
          <w:p w:rsidR="009035BE" w:rsidRPr="00A321BA" w:rsidRDefault="009035BE" w:rsidP="004E3DE4">
            <w:pPr>
              <w:pStyle w:val="Betarp"/>
              <w:widowControl w:val="0"/>
            </w:pPr>
            <w:r w:rsidRPr="00A321BA">
              <w:t>15</w:t>
            </w:r>
          </w:p>
        </w:tc>
      </w:tr>
      <w:tr w:rsidR="00A321BA" w:rsidRPr="00A321BA" w:rsidTr="004E3DE4">
        <w:trPr>
          <w:trHeight w:val="57"/>
          <w:jc w:val="center"/>
        </w:trPr>
        <w:tc>
          <w:tcPr>
            <w:tcW w:w="947" w:type="pct"/>
          </w:tcPr>
          <w:p w:rsidR="009035BE" w:rsidRPr="00A321BA" w:rsidRDefault="009035BE" w:rsidP="004E3DE4">
            <w:pPr>
              <w:pStyle w:val="Betarp"/>
              <w:widowControl w:val="0"/>
            </w:pPr>
            <w:r w:rsidRPr="00A321BA">
              <w:t>Asmens pasirengimo mokytis modulyje reikalavimai (jei taikoma)</w:t>
            </w:r>
          </w:p>
        </w:tc>
        <w:tc>
          <w:tcPr>
            <w:tcW w:w="4053" w:type="pct"/>
            <w:gridSpan w:val="2"/>
          </w:tcPr>
          <w:p w:rsidR="009035BE" w:rsidRPr="00A321BA" w:rsidRDefault="003144B0" w:rsidP="004E3DE4">
            <w:pPr>
              <w:pStyle w:val="Betarp"/>
              <w:widowControl w:val="0"/>
            </w:pPr>
            <w:r w:rsidRPr="00A321BA">
              <w:t xml:space="preserve">Netaikoma </w:t>
            </w:r>
          </w:p>
        </w:tc>
      </w:tr>
      <w:tr w:rsidR="00A321BA" w:rsidRPr="00A321BA" w:rsidTr="00AF63ED">
        <w:trPr>
          <w:trHeight w:val="57"/>
          <w:jc w:val="center"/>
        </w:trPr>
        <w:tc>
          <w:tcPr>
            <w:tcW w:w="947" w:type="pct"/>
            <w:shd w:val="clear" w:color="auto" w:fill="F2F2F2"/>
          </w:tcPr>
          <w:p w:rsidR="009035BE" w:rsidRPr="00A321BA" w:rsidRDefault="009035BE" w:rsidP="004E3DE4">
            <w:pPr>
              <w:pStyle w:val="Betarp"/>
              <w:widowControl w:val="0"/>
              <w:rPr>
                <w:bCs/>
                <w:iCs/>
              </w:rPr>
            </w:pPr>
            <w:r w:rsidRPr="00A321BA">
              <w:t>Kompetencijos</w:t>
            </w:r>
          </w:p>
        </w:tc>
        <w:tc>
          <w:tcPr>
            <w:tcW w:w="1129" w:type="pct"/>
            <w:shd w:val="clear" w:color="auto" w:fill="F2F2F2"/>
          </w:tcPr>
          <w:p w:rsidR="009035BE" w:rsidRPr="00A321BA" w:rsidRDefault="009035BE" w:rsidP="004E3DE4">
            <w:pPr>
              <w:pStyle w:val="Betarp"/>
              <w:widowControl w:val="0"/>
              <w:rPr>
                <w:bCs/>
                <w:iCs/>
              </w:rPr>
            </w:pPr>
            <w:r w:rsidRPr="00A321BA">
              <w:rPr>
                <w:bCs/>
                <w:iCs/>
              </w:rPr>
              <w:t>Mokymosi rezultatai</w:t>
            </w:r>
          </w:p>
        </w:tc>
        <w:tc>
          <w:tcPr>
            <w:tcW w:w="2924" w:type="pct"/>
            <w:shd w:val="clear" w:color="auto" w:fill="F2F2F2"/>
          </w:tcPr>
          <w:p w:rsidR="009035BE" w:rsidRPr="00A321BA" w:rsidRDefault="009035BE" w:rsidP="004E3DE4">
            <w:pPr>
              <w:pStyle w:val="Betarp"/>
              <w:widowControl w:val="0"/>
              <w:rPr>
                <w:bCs/>
                <w:iCs/>
              </w:rPr>
            </w:pPr>
            <w:r w:rsidRPr="00A321BA">
              <w:rPr>
                <w:bCs/>
                <w:iCs/>
              </w:rPr>
              <w:t>Rekomenduojamas turinys mokymosi rezultatams pasiekti</w:t>
            </w:r>
          </w:p>
        </w:tc>
      </w:tr>
      <w:tr w:rsidR="00A321BA" w:rsidRPr="00F83A4C" w:rsidTr="00AF63ED">
        <w:trPr>
          <w:trHeight w:val="57"/>
          <w:jc w:val="center"/>
        </w:trPr>
        <w:tc>
          <w:tcPr>
            <w:tcW w:w="947" w:type="pct"/>
            <w:vMerge w:val="restart"/>
          </w:tcPr>
          <w:p w:rsidR="00095CDF" w:rsidRPr="00A321BA" w:rsidRDefault="00095CDF" w:rsidP="004E3DE4">
            <w:pPr>
              <w:pStyle w:val="Betarp"/>
              <w:widowControl w:val="0"/>
            </w:pPr>
            <w:r w:rsidRPr="00A321BA">
              <w:lastRenderedPageBreak/>
              <w:t xml:space="preserve">1. Tvarkyti atliekų apdorojimo </w:t>
            </w:r>
            <w:proofErr w:type="spellStart"/>
            <w:r w:rsidRPr="00A321BA">
              <w:t>veiklavietes</w:t>
            </w:r>
            <w:proofErr w:type="spellEnd"/>
            <w:r w:rsidRPr="00A321BA">
              <w:t>.</w:t>
            </w:r>
          </w:p>
        </w:tc>
        <w:tc>
          <w:tcPr>
            <w:tcW w:w="1129" w:type="pct"/>
          </w:tcPr>
          <w:p w:rsidR="00095CDF" w:rsidRPr="00A321BA" w:rsidRDefault="00095CDF" w:rsidP="004E3DE4">
            <w:pPr>
              <w:rPr>
                <w:lang w:val="lt-LT"/>
              </w:rPr>
            </w:pPr>
            <w:r w:rsidRPr="00A321BA">
              <w:rPr>
                <w:lang w:val="lt-LT"/>
              </w:rPr>
              <w:t>1.1. Apibūdinti galimas avarines situacijas netinkamai ir nesaugiai tvarkant įvairias atliekas.</w:t>
            </w:r>
          </w:p>
        </w:tc>
        <w:tc>
          <w:tcPr>
            <w:tcW w:w="2924" w:type="pct"/>
            <w:shd w:val="clear" w:color="auto" w:fill="auto"/>
          </w:tcPr>
          <w:p w:rsidR="00095CDF" w:rsidRPr="00A321BA" w:rsidRDefault="00095CDF" w:rsidP="004E3DE4">
            <w:pPr>
              <w:widowControl w:val="0"/>
              <w:rPr>
                <w:b/>
                <w:i/>
                <w:lang w:val="lt-LT"/>
              </w:rPr>
            </w:pPr>
            <w:r w:rsidRPr="00A321BA">
              <w:rPr>
                <w:b/>
                <w:iCs/>
                <w:lang w:val="lt-LT"/>
              </w:rPr>
              <w:t>Tema.</w:t>
            </w:r>
            <w:r w:rsidRPr="00A321BA">
              <w:rPr>
                <w:b/>
                <w:i/>
                <w:lang w:val="lt-LT"/>
              </w:rPr>
              <w:t xml:space="preserve"> Priešgaisrinė sauga vykdant atliekų tvarkymo operacijas</w:t>
            </w:r>
          </w:p>
          <w:p w:rsidR="006F23E1" w:rsidRPr="00A321BA" w:rsidRDefault="00095CDF" w:rsidP="004E3DE4">
            <w:pPr>
              <w:pStyle w:val="Sraopastraipa"/>
              <w:widowControl w:val="0"/>
              <w:numPr>
                <w:ilvl w:val="0"/>
                <w:numId w:val="26"/>
              </w:numPr>
              <w:ind w:left="0" w:firstLine="0"/>
            </w:pPr>
            <w:r w:rsidRPr="00A321BA">
              <w:t>Priešgaisrinės saugos reikalavimai</w:t>
            </w:r>
          </w:p>
          <w:p w:rsidR="00095CDF" w:rsidRPr="00A321BA" w:rsidRDefault="00095CDF" w:rsidP="004E3DE4">
            <w:pPr>
              <w:pStyle w:val="Sraopastraipa"/>
              <w:widowControl w:val="0"/>
              <w:numPr>
                <w:ilvl w:val="0"/>
                <w:numId w:val="26"/>
              </w:numPr>
              <w:ind w:left="0" w:firstLine="0"/>
            </w:pPr>
            <w:r w:rsidRPr="00A321BA">
              <w:t>Atliekų tvarkymo darbininko ir veiksmai kilus gaisrui ar užsidegimui</w:t>
            </w:r>
          </w:p>
          <w:p w:rsidR="00095CDF" w:rsidRPr="00A321BA" w:rsidRDefault="00095CDF" w:rsidP="004E3DE4">
            <w:pPr>
              <w:pStyle w:val="Betarp"/>
              <w:widowControl w:val="0"/>
              <w:rPr>
                <w:b/>
                <w:i/>
              </w:rPr>
            </w:pPr>
            <w:r w:rsidRPr="00A321BA">
              <w:rPr>
                <w:b/>
              </w:rPr>
              <w:t>Tema.</w:t>
            </w:r>
            <w:r w:rsidRPr="00A321BA">
              <w:rPr>
                <w:b/>
                <w:i/>
              </w:rPr>
              <w:t xml:space="preserve"> Profesinės rizikos vertinimas</w:t>
            </w:r>
          </w:p>
          <w:p w:rsidR="00095CDF" w:rsidRPr="00A321BA" w:rsidRDefault="00095CDF" w:rsidP="004E3DE4">
            <w:pPr>
              <w:pStyle w:val="Betarp"/>
              <w:widowControl w:val="0"/>
              <w:numPr>
                <w:ilvl w:val="0"/>
                <w:numId w:val="28"/>
              </w:numPr>
              <w:ind w:left="0" w:firstLine="0"/>
              <w:rPr>
                <w:bCs/>
              </w:rPr>
            </w:pPr>
            <w:r w:rsidRPr="00A321BA">
              <w:rPr>
                <w:bCs/>
              </w:rPr>
              <w:t>Rizikos veiksniai</w:t>
            </w:r>
          </w:p>
          <w:p w:rsidR="00095CDF" w:rsidRPr="00A321BA" w:rsidRDefault="00095CDF" w:rsidP="004E3DE4">
            <w:pPr>
              <w:pStyle w:val="Betarp"/>
              <w:widowControl w:val="0"/>
              <w:numPr>
                <w:ilvl w:val="0"/>
                <w:numId w:val="28"/>
              </w:numPr>
              <w:ind w:left="0" w:firstLine="0"/>
              <w:rPr>
                <w:bCs/>
              </w:rPr>
            </w:pPr>
            <w:r w:rsidRPr="00A321BA">
              <w:rPr>
                <w:bCs/>
              </w:rPr>
              <w:t>Rizikos nustatymas</w:t>
            </w:r>
          </w:p>
          <w:p w:rsidR="00095CDF" w:rsidRPr="00A321BA" w:rsidRDefault="00095CDF" w:rsidP="004E3DE4">
            <w:pPr>
              <w:pStyle w:val="Betarp"/>
              <w:widowControl w:val="0"/>
              <w:numPr>
                <w:ilvl w:val="0"/>
                <w:numId w:val="28"/>
              </w:numPr>
              <w:ind w:left="0" w:firstLine="0"/>
              <w:rPr>
                <w:bCs/>
              </w:rPr>
            </w:pPr>
            <w:r w:rsidRPr="00A321BA">
              <w:rPr>
                <w:bCs/>
              </w:rPr>
              <w:t>Rizikos šalinimo ir mažinimo priemonių parinkimas</w:t>
            </w:r>
          </w:p>
          <w:p w:rsidR="00095CDF" w:rsidRPr="00A321BA" w:rsidRDefault="00095CDF" w:rsidP="004E3DE4">
            <w:pPr>
              <w:pStyle w:val="Betarp"/>
              <w:widowControl w:val="0"/>
              <w:rPr>
                <w:b/>
                <w:i/>
              </w:rPr>
            </w:pPr>
            <w:r w:rsidRPr="00A321BA">
              <w:rPr>
                <w:b/>
                <w:iCs/>
              </w:rPr>
              <w:t xml:space="preserve">Tema. </w:t>
            </w:r>
            <w:r w:rsidRPr="00A321BA">
              <w:rPr>
                <w:b/>
                <w:i/>
              </w:rPr>
              <w:t>Atliekų tvarkymo darbininko darbo vieta</w:t>
            </w:r>
          </w:p>
          <w:p w:rsidR="00095CDF" w:rsidRPr="00A321BA" w:rsidRDefault="00095CDF" w:rsidP="004E3DE4">
            <w:pPr>
              <w:pStyle w:val="Betarp"/>
              <w:widowControl w:val="0"/>
              <w:numPr>
                <w:ilvl w:val="0"/>
                <w:numId w:val="28"/>
              </w:numPr>
              <w:ind w:left="0" w:firstLine="0"/>
              <w:rPr>
                <w:bCs/>
              </w:rPr>
            </w:pPr>
            <w:r w:rsidRPr="00A321BA">
              <w:rPr>
                <w:bCs/>
              </w:rPr>
              <w:t>Darbuotojų saugos reikalavimai atliekų tvarkymo darbininko darbo vietai</w:t>
            </w:r>
          </w:p>
          <w:p w:rsidR="00095CDF" w:rsidRPr="00A321BA" w:rsidRDefault="00095CDF" w:rsidP="004E3DE4">
            <w:pPr>
              <w:pStyle w:val="Betarp"/>
              <w:widowControl w:val="0"/>
              <w:numPr>
                <w:ilvl w:val="0"/>
                <w:numId w:val="28"/>
              </w:numPr>
              <w:ind w:left="0" w:firstLine="0"/>
              <w:rPr>
                <w:bCs/>
              </w:rPr>
            </w:pPr>
            <w:r w:rsidRPr="00A321BA">
              <w:rPr>
                <w:bCs/>
              </w:rPr>
              <w:t>Ergonomikos principai ruošiant atliekų tvarkymo darbininko darbo vietą</w:t>
            </w:r>
          </w:p>
          <w:p w:rsidR="00095CDF" w:rsidRPr="00A321BA" w:rsidRDefault="00095CDF" w:rsidP="004E3DE4">
            <w:pPr>
              <w:pStyle w:val="Betarp"/>
              <w:widowControl w:val="0"/>
              <w:numPr>
                <w:ilvl w:val="0"/>
                <w:numId w:val="28"/>
              </w:numPr>
              <w:ind w:left="0" w:firstLine="0"/>
              <w:rPr>
                <w:rFonts w:eastAsia="Calibri"/>
              </w:rPr>
            </w:pPr>
            <w:r w:rsidRPr="00A321BA">
              <w:rPr>
                <w:bCs/>
              </w:rPr>
              <w:t>Darbo vietos</w:t>
            </w:r>
            <w:r w:rsidRPr="00A321BA">
              <w:rPr>
                <w:rFonts w:eastAsia="Calibri"/>
              </w:rPr>
              <w:t xml:space="preserve"> konkrečiam atliekų tvarkymo darbininko technologiniam procesui atlikti paruošimas</w:t>
            </w:r>
          </w:p>
        </w:tc>
      </w:tr>
      <w:tr w:rsidR="00A321BA" w:rsidRPr="00A321BA" w:rsidTr="00AF63ED">
        <w:trPr>
          <w:trHeight w:val="57"/>
          <w:jc w:val="center"/>
        </w:trPr>
        <w:tc>
          <w:tcPr>
            <w:tcW w:w="947" w:type="pct"/>
            <w:vMerge/>
          </w:tcPr>
          <w:p w:rsidR="00095CDF" w:rsidRPr="00A321BA" w:rsidRDefault="00095CDF" w:rsidP="004E3DE4">
            <w:pPr>
              <w:pStyle w:val="Betarp"/>
              <w:widowControl w:val="0"/>
            </w:pPr>
          </w:p>
        </w:tc>
        <w:tc>
          <w:tcPr>
            <w:tcW w:w="1129" w:type="pct"/>
          </w:tcPr>
          <w:p w:rsidR="00095CDF" w:rsidRPr="00A321BA" w:rsidRDefault="00095CDF" w:rsidP="004E3DE4">
            <w:pPr>
              <w:rPr>
                <w:i/>
                <w:lang w:val="lt-LT" w:eastAsia="en-US"/>
              </w:rPr>
            </w:pPr>
            <w:r w:rsidRPr="00A321BA">
              <w:rPr>
                <w:lang w:val="lt-LT"/>
              </w:rPr>
              <w:t xml:space="preserve">1.2. Sutvarkyti </w:t>
            </w:r>
            <w:proofErr w:type="spellStart"/>
            <w:r w:rsidRPr="00A321BA">
              <w:rPr>
                <w:lang w:val="lt-LT"/>
              </w:rPr>
              <w:t>veiklavietės</w:t>
            </w:r>
            <w:proofErr w:type="spellEnd"/>
            <w:r w:rsidRPr="00A321BA">
              <w:rPr>
                <w:lang w:val="lt-LT"/>
              </w:rPr>
              <w:t xml:space="preserve"> vietą baigus darbą.</w:t>
            </w:r>
          </w:p>
        </w:tc>
        <w:tc>
          <w:tcPr>
            <w:tcW w:w="2924" w:type="pct"/>
            <w:shd w:val="clear" w:color="auto" w:fill="auto"/>
          </w:tcPr>
          <w:p w:rsidR="00095CDF" w:rsidRPr="00A321BA" w:rsidRDefault="00095CDF" w:rsidP="004E3DE4">
            <w:pPr>
              <w:widowControl w:val="0"/>
              <w:rPr>
                <w:rFonts w:eastAsia="Calibri"/>
                <w:i/>
                <w:szCs w:val="22"/>
                <w:lang w:val="lt-LT" w:eastAsia="en-US"/>
              </w:rPr>
            </w:pPr>
            <w:r w:rsidRPr="00A321BA">
              <w:rPr>
                <w:b/>
                <w:iCs/>
                <w:lang w:val="lt-LT"/>
              </w:rPr>
              <w:t xml:space="preserve">Tema. </w:t>
            </w:r>
            <w:proofErr w:type="spellStart"/>
            <w:r w:rsidRPr="00A321BA">
              <w:rPr>
                <w:rFonts w:eastAsia="Calibri"/>
                <w:b/>
                <w:i/>
                <w:szCs w:val="22"/>
                <w:lang w:val="lt-LT" w:eastAsia="en-US"/>
              </w:rPr>
              <w:t>Veiklavietės</w:t>
            </w:r>
            <w:proofErr w:type="spellEnd"/>
            <w:r w:rsidRPr="00A321BA">
              <w:rPr>
                <w:rFonts w:eastAsia="Calibri"/>
                <w:b/>
                <w:i/>
                <w:szCs w:val="22"/>
                <w:lang w:val="lt-LT" w:eastAsia="en-US"/>
              </w:rPr>
              <w:t xml:space="preserve"> darbams naudojamos įrangos klasifikacija</w:t>
            </w:r>
          </w:p>
          <w:p w:rsidR="00095CDF" w:rsidRPr="00A321BA" w:rsidRDefault="00095CDF" w:rsidP="004E3DE4">
            <w:pPr>
              <w:pStyle w:val="Betarp"/>
              <w:widowControl w:val="0"/>
              <w:numPr>
                <w:ilvl w:val="0"/>
                <w:numId w:val="28"/>
              </w:numPr>
              <w:ind w:left="0" w:firstLine="0"/>
              <w:rPr>
                <w:bCs/>
              </w:rPr>
            </w:pPr>
            <w:r w:rsidRPr="00A321BA">
              <w:rPr>
                <w:bCs/>
              </w:rPr>
              <w:t>Naudojamos įrangos klasifikacija pagal paskirtį</w:t>
            </w:r>
          </w:p>
          <w:p w:rsidR="006F23E1" w:rsidRPr="00A321BA" w:rsidRDefault="00095CDF" w:rsidP="004E3DE4">
            <w:pPr>
              <w:pStyle w:val="Betarp"/>
              <w:widowControl w:val="0"/>
              <w:numPr>
                <w:ilvl w:val="0"/>
                <w:numId w:val="28"/>
              </w:numPr>
              <w:ind w:left="0" w:firstLine="0"/>
              <w:rPr>
                <w:bCs/>
              </w:rPr>
            </w:pPr>
            <w:r w:rsidRPr="00A321BA">
              <w:rPr>
                <w:bCs/>
              </w:rPr>
              <w:t>Smulki mechanizuota įranga</w:t>
            </w:r>
          </w:p>
          <w:p w:rsidR="006F23E1" w:rsidRPr="00A321BA" w:rsidRDefault="00095CDF" w:rsidP="004E3DE4">
            <w:pPr>
              <w:pStyle w:val="Betarp"/>
              <w:widowControl w:val="0"/>
              <w:numPr>
                <w:ilvl w:val="0"/>
                <w:numId w:val="28"/>
              </w:numPr>
              <w:ind w:left="0" w:firstLine="0"/>
              <w:rPr>
                <w:bCs/>
              </w:rPr>
            </w:pPr>
            <w:r w:rsidRPr="00A321BA">
              <w:rPr>
                <w:bCs/>
              </w:rPr>
              <w:t>Svarstyklės</w:t>
            </w:r>
          </w:p>
          <w:p w:rsidR="00095CDF" w:rsidRPr="00A321BA" w:rsidRDefault="00095CDF" w:rsidP="004E3DE4">
            <w:pPr>
              <w:pStyle w:val="Betarp"/>
              <w:widowControl w:val="0"/>
              <w:numPr>
                <w:ilvl w:val="0"/>
                <w:numId w:val="28"/>
              </w:numPr>
              <w:ind w:left="0" w:firstLine="0"/>
              <w:rPr>
                <w:bCs/>
              </w:rPr>
            </w:pPr>
            <w:r w:rsidRPr="00A321BA">
              <w:rPr>
                <w:bCs/>
              </w:rPr>
              <w:t>Atliekų rankinio apdorojimo įrenginiai ir prietaisai</w:t>
            </w:r>
          </w:p>
          <w:p w:rsidR="00095CDF" w:rsidRPr="00A321BA" w:rsidRDefault="00095CDF" w:rsidP="004E3DE4">
            <w:pPr>
              <w:pStyle w:val="Betarp"/>
              <w:widowControl w:val="0"/>
              <w:numPr>
                <w:ilvl w:val="0"/>
                <w:numId w:val="28"/>
              </w:numPr>
              <w:ind w:left="0" w:firstLine="0"/>
            </w:pPr>
            <w:r w:rsidRPr="00A321BA">
              <w:rPr>
                <w:bCs/>
              </w:rPr>
              <w:t>Išrūšiuotų</w:t>
            </w:r>
            <w:r w:rsidRPr="00A321BA">
              <w:t xml:space="preserve"> atliekų laikymo priemonės</w:t>
            </w:r>
          </w:p>
          <w:p w:rsidR="00095CDF" w:rsidRPr="00A321BA" w:rsidRDefault="00095CDF" w:rsidP="004E3DE4">
            <w:pPr>
              <w:pStyle w:val="Betarp"/>
              <w:widowControl w:val="0"/>
              <w:rPr>
                <w:b/>
                <w:i/>
              </w:rPr>
            </w:pPr>
            <w:r w:rsidRPr="00A321BA">
              <w:rPr>
                <w:b/>
              </w:rPr>
              <w:t>Tema.</w:t>
            </w:r>
            <w:r w:rsidRPr="00A321BA">
              <w:t xml:space="preserve"> </w:t>
            </w:r>
            <w:r w:rsidRPr="00A321BA">
              <w:rPr>
                <w:b/>
                <w:i/>
              </w:rPr>
              <w:t>Atliekų tvarkymo darbininko darbo vietos sutvarkymas</w:t>
            </w:r>
          </w:p>
          <w:p w:rsidR="00095CDF" w:rsidRPr="00A321BA" w:rsidRDefault="00095CDF" w:rsidP="004E3DE4">
            <w:pPr>
              <w:pStyle w:val="Betarp"/>
              <w:widowControl w:val="0"/>
              <w:numPr>
                <w:ilvl w:val="0"/>
                <w:numId w:val="28"/>
              </w:numPr>
              <w:ind w:left="0" w:firstLine="0"/>
              <w:rPr>
                <w:bCs/>
              </w:rPr>
            </w:pPr>
            <w:r w:rsidRPr="00A321BA">
              <w:t>Atliekų suri</w:t>
            </w:r>
            <w:r w:rsidRPr="00A321BA">
              <w:rPr>
                <w:bCs/>
              </w:rPr>
              <w:t>nkimui, rūšiavimui, ardymui ar teritorijos tvarkymui naudotos darbo įrangos sutvarkymas, baigus darbus</w:t>
            </w:r>
          </w:p>
          <w:p w:rsidR="00095CDF" w:rsidRPr="00A321BA" w:rsidRDefault="00095CDF" w:rsidP="004E3DE4">
            <w:pPr>
              <w:pStyle w:val="Betarp"/>
              <w:widowControl w:val="0"/>
              <w:numPr>
                <w:ilvl w:val="0"/>
                <w:numId w:val="28"/>
              </w:numPr>
              <w:ind w:left="0" w:firstLine="0"/>
              <w:rPr>
                <w:bCs/>
              </w:rPr>
            </w:pPr>
            <w:r w:rsidRPr="00A321BA">
              <w:rPr>
                <w:bCs/>
              </w:rPr>
              <w:t>Darbo vietos po atliktų darbo operacijų sutvarkymas</w:t>
            </w:r>
          </w:p>
          <w:p w:rsidR="00095CDF" w:rsidRPr="00A321BA" w:rsidRDefault="00095CDF" w:rsidP="004E3DE4">
            <w:pPr>
              <w:pStyle w:val="Betarp"/>
              <w:widowControl w:val="0"/>
              <w:numPr>
                <w:ilvl w:val="0"/>
                <w:numId w:val="28"/>
              </w:numPr>
              <w:ind w:left="0" w:firstLine="0"/>
            </w:pPr>
            <w:r w:rsidRPr="00A321BA">
              <w:rPr>
                <w:bCs/>
              </w:rPr>
              <w:t>Darbo įrankių</w:t>
            </w:r>
            <w:r w:rsidRPr="00A321BA">
              <w:t xml:space="preserve"> sutvarkymas</w:t>
            </w:r>
          </w:p>
        </w:tc>
      </w:tr>
      <w:tr w:rsidR="00A321BA" w:rsidRPr="00F83A4C" w:rsidTr="00AF63ED">
        <w:trPr>
          <w:trHeight w:val="57"/>
          <w:jc w:val="center"/>
        </w:trPr>
        <w:tc>
          <w:tcPr>
            <w:tcW w:w="947" w:type="pct"/>
            <w:vMerge/>
          </w:tcPr>
          <w:p w:rsidR="00095CDF" w:rsidRPr="00A321BA" w:rsidRDefault="00095CDF" w:rsidP="004E3DE4">
            <w:pPr>
              <w:pStyle w:val="Betarp"/>
              <w:widowControl w:val="0"/>
            </w:pPr>
          </w:p>
        </w:tc>
        <w:tc>
          <w:tcPr>
            <w:tcW w:w="1129" w:type="pct"/>
          </w:tcPr>
          <w:p w:rsidR="00095CDF" w:rsidRPr="00A321BA" w:rsidRDefault="00095CDF" w:rsidP="004E3DE4">
            <w:pPr>
              <w:pStyle w:val="Betarp"/>
              <w:widowControl w:val="0"/>
            </w:pPr>
            <w:r w:rsidRPr="00A321BA">
              <w:t>1.3. Atlikti atliekų apdorojimo aikštelių priežiūrą.</w:t>
            </w:r>
          </w:p>
        </w:tc>
        <w:tc>
          <w:tcPr>
            <w:tcW w:w="2924" w:type="pct"/>
            <w:shd w:val="clear" w:color="auto" w:fill="auto"/>
          </w:tcPr>
          <w:p w:rsidR="00095CDF" w:rsidRPr="00A321BA" w:rsidRDefault="00095CDF" w:rsidP="004E3DE4">
            <w:pPr>
              <w:pStyle w:val="Betarp"/>
              <w:widowControl w:val="0"/>
              <w:rPr>
                <w:b/>
              </w:rPr>
            </w:pPr>
            <w:r w:rsidRPr="00A321BA">
              <w:rPr>
                <w:b/>
                <w:iCs/>
              </w:rPr>
              <w:t xml:space="preserve">Tema. </w:t>
            </w:r>
            <w:r w:rsidRPr="00A321BA">
              <w:rPr>
                <w:b/>
                <w:i/>
              </w:rPr>
              <w:t xml:space="preserve">Atliekų apdorojimo </w:t>
            </w:r>
            <w:proofErr w:type="spellStart"/>
            <w:r w:rsidRPr="00A321BA">
              <w:rPr>
                <w:b/>
                <w:i/>
              </w:rPr>
              <w:t>veiklavietės</w:t>
            </w:r>
            <w:proofErr w:type="spellEnd"/>
            <w:r w:rsidRPr="00A321BA">
              <w:rPr>
                <w:b/>
                <w:i/>
              </w:rPr>
              <w:t xml:space="preserve"> priežiūros aplinkosauginiai reikalavimai</w:t>
            </w:r>
          </w:p>
          <w:p w:rsidR="00095CDF" w:rsidRPr="00A321BA" w:rsidRDefault="00095CDF" w:rsidP="004E3DE4">
            <w:pPr>
              <w:pStyle w:val="Betarp"/>
              <w:widowControl w:val="0"/>
              <w:numPr>
                <w:ilvl w:val="0"/>
                <w:numId w:val="28"/>
              </w:numPr>
              <w:ind w:left="0" w:firstLine="0"/>
              <w:rPr>
                <w:bCs/>
              </w:rPr>
            </w:pPr>
            <w:r w:rsidRPr="00A321BA">
              <w:rPr>
                <w:bCs/>
              </w:rPr>
              <w:t>Kietųjų dalelių, kvapų ir cheminių junginių emisijų į orą kontrolės priemonės</w:t>
            </w:r>
          </w:p>
          <w:p w:rsidR="00095CDF" w:rsidRPr="00A321BA" w:rsidRDefault="00095CDF" w:rsidP="004E3DE4">
            <w:pPr>
              <w:pStyle w:val="Betarp"/>
              <w:widowControl w:val="0"/>
              <w:numPr>
                <w:ilvl w:val="0"/>
                <w:numId w:val="28"/>
              </w:numPr>
              <w:ind w:left="0" w:firstLine="0"/>
              <w:rPr>
                <w:bCs/>
              </w:rPr>
            </w:pPr>
            <w:r w:rsidRPr="00A321BA">
              <w:rPr>
                <w:bCs/>
              </w:rPr>
              <w:t>Vandens taršos ir paviršinių nuotekų kontrolės priemonės</w:t>
            </w:r>
          </w:p>
          <w:p w:rsidR="00095CDF" w:rsidRPr="00A321BA" w:rsidRDefault="00095CDF" w:rsidP="004E3DE4">
            <w:pPr>
              <w:pStyle w:val="Betarp"/>
              <w:widowControl w:val="0"/>
              <w:numPr>
                <w:ilvl w:val="0"/>
                <w:numId w:val="28"/>
              </w:numPr>
              <w:ind w:left="0" w:firstLine="0"/>
            </w:pPr>
            <w:r w:rsidRPr="00A321BA">
              <w:rPr>
                <w:bCs/>
              </w:rPr>
              <w:t>Dirvožemio</w:t>
            </w:r>
            <w:r w:rsidRPr="00A321BA">
              <w:t xml:space="preserve"> taršos kontrolės priemonės ir darbų atlikimo zonų paviršiaus priežiūra </w:t>
            </w:r>
          </w:p>
        </w:tc>
      </w:tr>
      <w:tr w:rsidR="00A321BA" w:rsidRPr="00A321BA" w:rsidTr="00AF63ED">
        <w:trPr>
          <w:trHeight w:val="57"/>
          <w:jc w:val="center"/>
        </w:trPr>
        <w:tc>
          <w:tcPr>
            <w:tcW w:w="947" w:type="pct"/>
            <w:vMerge/>
          </w:tcPr>
          <w:p w:rsidR="00095CDF" w:rsidRPr="00A321BA" w:rsidRDefault="00095CDF" w:rsidP="004E3DE4">
            <w:pPr>
              <w:pStyle w:val="Betarp"/>
              <w:widowControl w:val="0"/>
            </w:pPr>
          </w:p>
        </w:tc>
        <w:tc>
          <w:tcPr>
            <w:tcW w:w="1129" w:type="pct"/>
          </w:tcPr>
          <w:p w:rsidR="00095CDF" w:rsidRPr="00A321BA" w:rsidRDefault="00095CDF" w:rsidP="004E3DE4">
            <w:pPr>
              <w:pStyle w:val="Betarp"/>
              <w:widowControl w:val="0"/>
            </w:pPr>
            <w:r w:rsidRPr="00A321BA">
              <w:t xml:space="preserve">1.4. Padėti likviduoti avarijas pagal </w:t>
            </w:r>
            <w:r w:rsidR="001F2633" w:rsidRPr="00A321BA">
              <w:t xml:space="preserve">avarijų </w:t>
            </w:r>
            <w:r w:rsidR="00502809" w:rsidRPr="00A321BA">
              <w:t xml:space="preserve">prevencijos ir </w:t>
            </w:r>
            <w:r w:rsidR="001F2633" w:rsidRPr="00A321BA">
              <w:t>likvidavimo plane</w:t>
            </w:r>
            <w:r w:rsidRPr="00A321BA">
              <w:t xml:space="preserve"> nustatytą tvarką.</w:t>
            </w:r>
          </w:p>
        </w:tc>
        <w:tc>
          <w:tcPr>
            <w:tcW w:w="2924" w:type="pct"/>
            <w:shd w:val="clear" w:color="auto" w:fill="auto"/>
          </w:tcPr>
          <w:p w:rsidR="001F2633" w:rsidRPr="00A321BA" w:rsidRDefault="001F2633" w:rsidP="004E3DE4">
            <w:pPr>
              <w:pStyle w:val="Betarp"/>
              <w:widowControl w:val="0"/>
              <w:rPr>
                <w:b/>
              </w:rPr>
            </w:pPr>
            <w:r w:rsidRPr="00A321BA">
              <w:rPr>
                <w:b/>
                <w:iCs/>
              </w:rPr>
              <w:t xml:space="preserve">Tema. </w:t>
            </w:r>
            <w:r w:rsidR="00502809" w:rsidRPr="00A321BA">
              <w:rPr>
                <w:b/>
                <w:i/>
              </w:rPr>
              <w:t xml:space="preserve">Avarijų </w:t>
            </w:r>
            <w:r w:rsidR="004560F9" w:rsidRPr="00A321BA">
              <w:rPr>
                <w:b/>
                <w:i/>
              </w:rPr>
              <w:t xml:space="preserve">prevencijos ir </w:t>
            </w:r>
            <w:r w:rsidR="00502809" w:rsidRPr="00A321BA">
              <w:rPr>
                <w:b/>
                <w:i/>
              </w:rPr>
              <w:t>likvidavimo planas</w:t>
            </w:r>
          </w:p>
          <w:p w:rsidR="001F2633" w:rsidRPr="00A321BA" w:rsidRDefault="004560F9" w:rsidP="004E3DE4">
            <w:pPr>
              <w:pStyle w:val="Betarp"/>
              <w:widowControl w:val="0"/>
              <w:numPr>
                <w:ilvl w:val="0"/>
                <w:numId w:val="28"/>
              </w:numPr>
              <w:ind w:left="0" w:firstLine="0"/>
              <w:rPr>
                <w:bCs/>
              </w:rPr>
            </w:pPr>
            <w:r w:rsidRPr="00A321BA">
              <w:rPr>
                <w:bCs/>
              </w:rPr>
              <w:t>Pavojingųjų cheminių medžiagų patekimas į aplin</w:t>
            </w:r>
            <w:r w:rsidR="00E62BC8" w:rsidRPr="00A321BA">
              <w:rPr>
                <w:bCs/>
              </w:rPr>
              <w:t>ką ir taršos mažinimo priemonės</w:t>
            </w:r>
          </w:p>
          <w:p w:rsidR="004560F9" w:rsidRPr="00A321BA" w:rsidRDefault="004560F9" w:rsidP="004E3DE4">
            <w:pPr>
              <w:pStyle w:val="Betarp"/>
              <w:widowControl w:val="0"/>
              <w:numPr>
                <w:ilvl w:val="0"/>
                <w:numId w:val="28"/>
              </w:numPr>
              <w:ind w:left="0" w:firstLine="0"/>
              <w:rPr>
                <w:bCs/>
              </w:rPr>
            </w:pPr>
            <w:r w:rsidRPr="00A321BA">
              <w:rPr>
                <w:bCs/>
              </w:rPr>
              <w:t xml:space="preserve">Sprogios aplinkos formavimasis sąvartyno teritorijoje ir </w:t>
            </w:r>
            <w:r w:rsidR="008D1E1D" w:rsidRPr="00A321BA">
              <w:rPr>
                <w:bCs/>
              </w:rPr>
              <w:t>prevencinės priemonės</w:t>
            </w:r>
          </w:p>
          <w:p w:rsidR="00212B19" w:rsidRPr="00A321BA" w:rsidRDefault="008D1E1D" w:rsidP="004E3DE4">
            <w:pPr>
              <w:pStyle w:val="Betarp"/>
              <w:widowControl w:val="0"/>
              <w:numPr>
                <w:ilvl w:val="0"/>
                <w:numId w:val="28"/>
              </w:numPr>
              <w:ind w:left="0" w:firstLine="0"/>
              <w:rPr>
                <w:iCs/>
              </w:rPr>
            </w:pPr>
            <w:r w:rsidRPr="00A321BA">
              <w:rPr>
                <w:bCs/>
              </w:rPr>
              <w:t>Pirminė</w:t>
            </w:r>
            <w:r w:rsidR="00E62BC8" w:rsidRPr="00A321BA">
              <w:rPr>
                <w:bCs/>
              </w:rPr>
              <w:t>s</w:t>
            </w:r>
            <w:r w:rsidR="00E62BC8" w:rsidRPr="00A321BA">
              <w:t xml:space="preserve"> avarijų likvidavimo priemonės</w:t>
            </w:r>
          </w:p>
        </w:tc>
      </w:tr>
      <w:tr w:rsidR="00A321BA" w:rsidRPr="00A321BA" w:rsidTr="00AF63ED">
        <w:trPr>
          <w:trHeight w:val="57"/>
          <w:jc w:val="center"/>
        </w:trPr>
        <w:tc>
          <w:tcPr>
            <w:tcW w:w="947" w:type="pct"/>
            <w:vMerge w:val="restart"/>
          </w:tcPr>
          <w:p w:rsidR="009035BE" w:rsidRPr="00A321BA" w:rsidRDefault="009035BE" w:rsidP="004E3DE4">
            <w:pPr>
              <w:pStyle w:val="Betarp"/>
              <w:widowControl w:val="0"/>
            </w:pPr>
            <w:r w:rsidRPr="00A321BA">
              <w:t>2. Atlikti sąvartyno eksploatavimo ir priežiūros po uždarymo darbus.</w:t>
            </w:r>
          </w:p>
        </w:tc>
        <w:tc>
          <w:tcPr>
            <w:tcW w:w="1129" w:type="pct"/>
          </w:tcPr>
          <w:p w:rsidR="009035BE" w:rsidRPr="00A321BA" w:rsidRDefault="009035BE" w:rsidP="004E3DE4">
            <w:pPr>
              <w:widowControl w:val="0"/>
              <w:rPr>
                <w:iCs/>
                <w:lang w:val="lt-LT"/>
              </w:rPr>
            </w:pPr>
            <w:r w:rsidRPr="00A321BA">
              <w:rPr>
                <w:lang w:val="lt-LT"/>
              </w:rPr>
              <w:t xml:space="preserve">2.1. </w:t>
            </w:r>
            <w:r w:rsidRPr="00A321BA">
              <w:rPr>
                <w:iCs/>
                <w:lang w:val="lt-LT"/>
              </w:rPr>
              <w:t xml:space="preserve">Apibūdinti sąvartyno įrengimo, eksploatavimo, uždarymo ir priežiūros po </w:t>
            </w:r>
            <w:r w:rsidRPr="00A321BA">
              <w:rPr>
                <w:iCs/>
                <w:lang w:val="lt-LT"/>
              </w:rPr>
              <w:lastRenderedPageBreak/>
              <w:t>uždarymo taisykles</w:t>
            </w:r>
            <w:r w:rsidR="00595CB9" w:rsidRPr="00A321BA">
              <w:rPr>
                <w:iCs/>
                <w:lang w:val="lt-LT"/>
              </w:rPr>
              <w:t>.</w:t>
            </w:r>
          </w:p>
        </w:tc>
        <w:tc>
          <w:tcPr>
            <w:tcW w:w="2924" w:type="pct"/>
            <w:shd w:val="clear" w:color="auto" w:fill="auto"/>
          </w:tcPr>
          <w:p w:rsidR="009035BE" w:rsidRPr="00A321BA" w:rsidRDefault="009035BE" w:rsidP="004E3DE4">
            <w:pPr>
              <w:pStyle w:val="Betarp"/>
              <w:widowControl w:val="0"/>
              <w:rPr>
                <w:b/>
                <w:i/>
              </w:rPr>
            </w:pPr>
            <w:r w:rsidRPr="00A321BA">
              <w:rPr>
                <w:b/>
              </w:rPr>
              <w:lastRenderedPageBreak/>
              <w:t>Tema.</w:t>
            </w:r>
            <w:r w:rsidRPr="00A321BA">
              <w:t xml:space="preserve"> </w:t>
            </w:r>
            <w:r w:rsidRPr="00A321BA">
              <w:rPr>
                <w:b/>
                <w:i/>
              </w:rPr>
              <w:t>Sąvartynų tipai</w:t>
            </w:r>
          </w:p>
          <w:p w:rsidR="009035BE" w:rsidRPr="00A321BA" w:rsidRDefault="009035BE" w:rsidP="004E3DE4">
            <w:pPr>
              <w:pStyle w:val="Betarp"/>
              <w:widowControl w:val="0"/>
              <w:numPr>
                <w:ilvl w:val="0"/>
                <w:numId w:val="1"/>
              </w:numPr>
              <w:ind w:left="0" w:firstLine="0"/>
            </w:pPr>
            <w:r w:rsidRPr="00A321BA">
              <w:t>Nepavojingų atliekų sąvartynai</w:t>
            </w:r>
          </w:p>
          <w:p w:rsidR="009035BE" w:rsidRPr="00A321BA" w:rsidRDefault="009035BE" w:rsidP="004E3DE4">
            <w:pPr>
              <w:pStyle w:val="Betarp"/>
              <w:widowControl w:val="0"/>
              <w:numPr>
                <w:ilvl w:val="0"/>
                <w:numId w:val="1"/>
              </w:numPr>
              <w:ind w:left="0" w:firstLine="0"/>
            </w:pPr>
            <w:r w:rsidRPr="00A321BA">
              <w:t>Inertinių atliekų sąvartynai</w:t>
            </w:r>
          </w:p>
          <w:p w:rsidR="009035BE" w:rsidRPr="00A321BA" w:rsidRDefault="009035BE" w:rsidP="004E3DE4">
            <w:pPr>
              <w:pStyle w:val="Betarp"/>
              <w:widowControl w:val="0"/>
              <w:numPr>
                <w:ilvl w:val="0"/>
                <w:numId w:val="1"/>
              </w:numPr>
              <w:ind w:left="0" w:firstLine="0"/>
            </w:pPr>
            <w:r w:rsidRPr="00A321BA">
              <w:lastRenderedPageBreak/>
              <w:t>Pavojingųjų atliekų sąvartynai</w:t>
            </w:r>
          </w:p>
          <w:p w:rsidR="009035BE" w:rsidRPr="00A321BA" w:rsidRDefault="009035BE" w:rsidP="004E3DE4">
            <w:pPr>
              <w:pStyle w:val="Betarp"/>
              <w:widowControl w:val="0"/>
              <w:rPr>
                <w:b/>
                <w:i/>
              </w:rPr>
            </w:pPr>
            <w:r w:rsidRPr="00A321BA">
              <w:rPr>
                <w:b/>
              </w:rPr>
              <w:t>Tema.</w:t>
            </w:r>
            <w:r w:rsidRPr="00A321BA">
              <w:t xml:space="preserve"> </w:t>
            </w:r>
            <w:r w:rsidRPr="00A321BA">
              <w:rPr>
                <w:b/>
                <w:i/>
              </w:rPr>
              <w:t>Sąvartyno įrenginiai</w:t>
            </w:r>
          </w:p>
          <w:p w:rsidR="009035BE" w:rsidRPr="00A321BA" w:rsidRDefault="009035BE" w:rsidP="004E3DE4">
            <w:pPr>
              <w:pStyle w:val="Betarp"/>
              <w:widowControl w:val="0"/>
              <w:numPr>
                <w:ilvl w:val="0"/>
                <w:numId w:val="1"/>
              </w:numPr>
              <w:ind w:left="0" w:firstLine="0"/>
            </w:pPr>
            <w:r w:rsidRPr="00A321BA">
              <w:t>Filtrato surinkimo ir valymo sistemos</w:t>
            </w:r>
          </w:p>
          <w:p w:rsidR="009035BE" w:rsidRPr="00A321BA" w:rsidRDefault="009035BE" w:rsidP="004E3DE4">
            <w:pPr>
              <w:pStyle w:val="Betarp"/>
              <w:widowControl w:val="0"/>
              <w:numPr>
                <w:ilvl w:val="0"/>
                <w:numId w:val="1"/>
              </w:numPr>
              <w:ind w:left="0" w:firstLine="0"/>
            </w:pPr>
            <w:r w:rsidRPr="00A321BA">
              <w:t>Biodujų surinkimo sistemos</w:t>
            </w:r>
          </w:p>
          <w:p w:rsidR="009035BE" w:rsidRPr="00A321BA" w:rsidRDefault="009035BE" w:rsidP="004E3DE4">
            <w:pPr>
              <w:pStyle w:val="Betarp"/>
              <w:widowControl w:val="0"/>
            </w:pPr>
            <w:r w:rsidRPr="00A321BA">
              <w:rPr>
                <w:b/>
              </w:rPr>
              <w:t>Tema.</w:t>
            </w:r>
            <w:r w:rsidRPr="00A321BA">
              <w:t xml:space="preserve"> </w:t>
            </w:r>
            <w:r w:rsidRPr="00A321BA">
              <w:rPr>
                <w:b/>
                <w:i/>
              </w:rPr>
              <w:t>Sąvartyno uždarymas ir priežiūra po uždarymo</w:t>
            </w:r>
          </w:p>
          <w:p w:rsidR="006F23E1" w:rsidRPr="00A321BA" w:rsidRDefault="009035BE" w:rsidP="004E3DE4">
            <w:pPr>
              <w:pStyle w:val="Betarp"/>
              <w:widowControl w:val="0"/>
              <w:numPr>
                <w:ilvl w:val="0"/>
                <w:numId w:val="1"/>
              </w:numPr>
              <w:ind w:left="0" w:firstLine="0"/>
            </w:pPr>
            <w:r w:rsidRPr="00A321BA">
              <w:t>Reikalavimai sąvartyno uždengimui</w:t>
            </w:r>
          </w:p>
          <w:p w:rsidR="009035BE" w:rsidRPr="00A321BA" w:rsidRDefault="009035BE" w:rsidP="004E3DE4">
            <w:pPr>
              <w:pStyle w:val="Betarp"/>
              <w:widowControl w:val="0"/>
              <w:numPr>
                <w:ilvl w:val="0"/>
                <w:numId w:val="1"/>
              </w:numPr>
              <w:ind w:left="0" w:firstLine="0"/>
            </w:pPr>
            <w:r w:rsidRPr="00A321BA">
              <w:t>Filtrato, paviršinio vandens ir dujų monitoringas</w:t>
            </w:r>
          </w:p>
        </w:tc>
      </w:tr>
      <w:tr w:rsidR="00A321BA" w:rsidRPr="00F83A4C" w:rsidTr="00AF63ED">
        <w:trPr>
          <w:trHeight w:val="57"/>
          <w:jc w:val="center"/>
        </w:trPr>
        <w:tc>
          <w:tcPr>
            <w:tcW w:w="947" w:type="pct"/>
            <w:vMerge/>
          </w:tcPr>
          <w:p w:rsidR="009035BE" w:rsidRPr="00A321BA" w:rsidRDefault="009035BE" w:rsidP="004E3DE4">
            <w:pPr>
              <w:pStyle w:val="Betarp"/>
              <w:widowControl w:val="0"/>
            </w:pPr>
          </w:p>
        </w:tc>
        <w:tc>
          <w:tcPr>
            <w:tcW w:w="1129" w:type="pct"/>
          </w:tcPr>
          <w:p w:rsidR="009035BE" w:rsidRPr="00A321BA" w:rsidRDefault="009035BE" w:rsidP="004E3DE4">
            <w:pPr>
              <w:pStyle w:val="Default"/>
              <w:widowControl w:val="0"/>
              <w:rPr>
                <w:color w:val="auto"/>
              </w:rPr>
            </w:pPr>
            <w:r w:rsidRPr="00A321BA">
              <w:rPr>
                <w:color w:val="auto"/>
              </w:rPr>
              <w:t xml:space="preserve">2.2. Atlikti </w:t>
            </w:r>
            <w:r w:rsidR="00BC2013" w:rsidRPr="00A321BA">
              <w:rPr>
                <w:color w:val="auto"/>
              </w:rPr>
              <w:t xml:space="preserve">sąvartyno teritorijos </w:t>
            </w:r>
            <w:r w:rsidRPr="00A321BA">
              <w:rPr>
                <w:color w:val="auto"/>
              </w:rPr>
              <w:t>žemės sankasos, p</w:t>
            </w:r>
            <w:r w:rsidR="00595CB9" w:rsidRPr="00A321BA">
              <w:rPr>
                <w:color w:val="auto"/>
              </w:rPr>
              <w:t>erdangos darbus pagal projektą.</w:t>
            </w:r>
          </w:p>
        </w:tc>
        <w:tc>
          <w:tcPr>
            <w:tcW w:w="2924" w:type="pct"/>
            <w:shd w:val="clear" w:color="auto" w:fill="auto"/>
          </w:tcPr>
          <w:p w:rsidR="006F23E1" w:rsidRPr="00A321BA" w:rsidRDefault="009035BE" w:rsidP="004E3DE4">
            <w:pPr>
              <w:widowControl w:val="0"/>
              <w:rPr>
                <w:lang w:val="lt-LT"/>
              </w:rPr>
            </w:pPr>
            <w:r w:rsidRPr="00A321BA">
              <w:rPr>
                <w:rFonts w:eastAsia="Calibri"/>
                <w:b/>
                <w:szCs w:val="22"/>
                <w:lang w:val="lt-LT" w:eastAsia="en-US"/>
              </w:rPr>
              <w:t>Tema.</w:t>
            </w:r>
            <w:r w:rsidRPr="00A321BA">
              <w:rPr>
                <w:rFonts w:eastAsia="Calibri"/>
                <w:szCs w:val="22"/>
                <w:lang w:val="lt-LT" w:eastAsia="en-US"/>
              </w:rPr>
              <w:t xml:space="preserve"> </w:t>
            </w:r>
            <w:r w:rsidR="00BC2013" w:rsidRPr="00A321BA">
              <w:rPr>
                <w:rFonts w:eastAsia="Calibri"/>
                <w:i/>
                <w:iCs/>
                <w:szCs w:val="22"/>
                <w:lang w:val="lt-LT" w:eastAsia="en-US"/>
              </w:rPr>
              <w:t>Ž</w:t>
            </w:r>
            <w:r w:rsidRPr="00A321BA">
              <w:rPr>
                <w:rFonts w:eastAsia="Calibri"/>
                <w:b/>
                <w:i/>
                <w:szCs w:val="22"/>
                <w:lang w:val="lt-LT" w:eastAsia="en-US"/>
              </w:rPr>
              <w:t>emės sankasos įrengimas</w:t>
            </w:r>
          </w:p>
          <w:p w:rsidR="009035BE" w:rsidRPr="00A321BA" w:rsidRDefault="009035BE" w:rsidP="004E3DE4">
            <w:pPr>
              <w:widowControl w:val="0"/>
              <w:numPr>
                <w:ilvl w:val="0"/>
                <w:numId w:val="25"/>
              </w:numPr>
              <w:spacing w:line="300" w:lineRule="exact"/>
              <w:ind w:left="0" w:firstLine="0"/>
              <w:rPr>
                <w:rFonts w:eastAsia="Calibri"/>
                <w:szCs w:val="22"/>
                <w:lang w:val="lt-LT" w:eastAsia="en-US"/>
              </w:rPr>
            </w:pPr>
            <w:r w:rsidRPr="00A321BA">
              <w:rPr>
                <w:rFonts w:eastAsia="Calibri"/>
                <w:szCs w:val="22"/>
                <w:lang w:val="lt-LT" w:eastAsia="en-US"/>
              </w:rPr>
              <w:t>Žemės sankasos, iškasų nužymėjimas ir užtvirtinimas</w:t>
            </w:r>
          </w:p>
          <w:p w:rsidR="006F23E1" w:rsidRPr="00A321BA" w:rsidRDefault="007278D5" w:rsidP="004E3DE4">
            <w:pPr>
              <w:widowControl w:val="0"/>
              <w:numPr>
                <w:ilvl w:val="0"/>
                <w:numId w:val="25"/>
              </w:numPr>
              <w:spacing w:line="300" w:lineRule="exact"/>
              <w:ind w:left="0" w:firstLine="0"/>
              <w:rPr>
                <w:rFonts w:eastAsia="Calibri"/>
                <w:szCs w:val="22"/>
                <w:lang w:val="lt-LT" w:eastAsia="en-US"/>
              </w:rPr>
            </w:pPr>
            <w:r w:rsidRPr="00A321BA">
              <w:rPr>
                <w:rFonts w:eastAsia="Calibri"/>
                <w:szCs w:val="22"/>
                <w:lang w:val="lt-LT" w:eastAsia="en-US"/>
              </w:rPr>
              <w:t>Augalinio dirvos sluoksnio pašalinimas ir perstūmimas į sandėliavimo vietas</w:t>
            </w:r>
          </w:p>
          <w:p w:rsidR="006F23E1" w:rsidRPr="00A321BA" w:rsidRDefault="007278D5" w:rsidP="004E3DE4">
            <w:pPr>
              <w:widowControl w:val="0"/>
              <w:numPr>
                <w:ilvl w:val="0"/>
                <w:numId w:val="25"/>
              </w:numPr>
              <w:spacing w:line="300" w:lineRule="exact"/>
              <w:ind w:left="0" w:firstLine="0"/>
              <w:rPr>
                <w:rFonts w:eastAsia="Calibri"/>
                <w:szCs w:val="22"/>
                <w:lang w:val="lt-LT" w:eastAsia="en-US"/>
              </w:rPr>
            </w:pPr>
            <w:r w:rsidRPr="00A321BA">
              <w:rPr>
                <w:rFonts w:eastAsia="Calibri"/>
                <w:szCs w:val="22"/>
                <w:lang w:val="lt-LT" w:eastAsia="en-US"/>
              </w:rPr>
              <w:t>Iškasų kasimas, transportuojant gruntą į pylimus</w:t>
            </w:r>
          </w:p>
          <w:p w:rsidR="003144B0" w:rsidRPr="00A321BA" w:rsidRDefault="007278D5" w:rsidP="004E3DE4">
            <w:pPr>
              <w:widowControl w:val="0"/>
              <w:numPr>
                <w:ilvl w:val="0"/>
                <w:numId w:val="25"/>
              </w:numPr>
              <w:spacing w:line="300" w:lineRule="exact"/>
              <w:ind w:left="0" w:firstLine="0"/>
              <w:rPr>
                <w:rFonts w:eastAsia="Calibri"/>
                <w:szCs w:val="22"/>
                <w:lang w:val="lt-LT" w:eastAsia="en-US"/>
              </w:rPr>
            </w:pPr>
            <w:r w:rsidRPr="00A321BA">
              <w:rPr>
                <w:rFonts w:eastAsia="Calibri"/>
                <w:szCs w:val="22"/>
                <w:lang w:val="lt-LT" w:eastAsia="en-US"/>
              </w:rPr>
              <w:t xml:space="preserve">Pylimų įrengimas iš gruntų, kiekvieną sluoksnį išlyginant ir sutankinant iki nustatytos ribos </w:t>
            </w:r>
          </w:p>
        </w:tc>
      </w:tr>
      <w:tr w:rsidR="00A321BA" w:rsidRPr="00F83A4C" w:rsidTr="00AF63ED">
        <w:trPr>
          <w:trHeight w:val="57"/>
          <w:jc w:val="center"/>
        </w:trPr>
        <w:tc>
          <w:tcPr>
            <w:tcW w:w="947" w:type="pct"/>
            <w:vMerge/>
          </w:tcPr>
          <w:p w:rsidR="009035BE" w:rsidRPr="00A321BA" w:rsidRDefault="009035BE" w:rsidP="004E3DE4">
            <w:pPr>
              <w:pStyle w:val="Betarp"/>
              <w:widowControl w:val="0"/>
            </w:pPr>
          </w:p>
        </w:tc>
        <w:tc>
          <w:tcPr>
            <w:tcW w:w="1129" w:type="pct"/>
          </w:tcPr>
          <w:p w:rsidR="009035BE" w:rsidRPr="00A321BA" w:rsidRDefault="009035BE" w:rsidP="004E3DE4">
            <w:pPr>
              <w:widowControl w:val="0"/>
              <w:rPr>
                <w:lang w:val="lt-LT"/>
              </w:rPr>
            </w:pPr>
            <w:r w:rsidRPr="00A321BA">
              <w:rPr>
                <w:lang w:val="lt-LT"/>
              </w:rPr>
              <w:t>2.3. Lyginti ir tankinti atliekas naudojant specialiosios technikos mechanizmus.</w:t>
            </w:r>
          </w:p>
        </w:tc>
        <w:tc>
          <w:tcPr>
            <w:tcW w:w="2924" w:type="pct"/>
            <w:shd w:val="clear" w:color="auto" w:fill="auto"/>
          </w:tcPr>
          <w:p w:rsidR="009035BE" w:rsidRPr="00A321BA" w:rsidRDefault="009035BE" w:rsidP="004E3DE4">
            <w:pPr>
              <w:pStyle w:val="Betarp"/>
              <w:widowControl w:val="0"/>
              <w:rPr>
                <w:b/>
                <w:i/>
              </w:rPr>
            </w:pPr>
            <w:r w:rsidRPr="00A321BA">
              <w:rPr>
                <w:b/>
              </w:rPr>
              <w:t>Tema.</w:t>
            </w:r>
            <w:r w:rsidRPr="00A321BA">
              <w:t xml:space="preserve"> </w:t>
            </w:r>
            <w:r w:rsidRPr="00A321BA">
              <w:rPr>
                <w:b/>
                <w:i/>
              </w:rPr>
              <w:t>Sąvartyno lyginimo ir tankinimo būdai</w:t>
            </w:r>
          </w:p>
          <w:p w:rsidR="009035BE" w:rsidRPr="00A321BA" w:rsidRDefault="009035BE" w:rsidP="004E3DE4">
            <w:pPr>
              <w:pStyle w:val="Betarp"/>
              <w:widowControl w:val="0"/>
              <w:numPr>
                <w:ilvl w:val="0"/>
                <w:numId w:val="1"/>
              </w:numPr>
              <w:ind w:left="0" w:firstLine="0"/>
            </w:pPr>
            <w:r w:rsidRPr="00A321BA">
              <w:t>Reikalavimai sąvartyno perdangos įrengimui</w:t>
            </w:r>
          </w:p>
          <w:p w:rsidR="009035BE" w:rsidRPr="00A321BA" w:rsidRDefault="009035BE" w:rsidP="004E3DE4">
            <w:pPr>
              <w:pStyle w:val="Betarp"/>
              <w:widowControl w:val="0"/>
              <w:numPr>
                <w:ilvl w:val="0"/>
                <w:numId w:val="1"/>
              </w:numPr>
              <w:ind w:left="0" w:firstLine="0"/>
            </w:pPr>
            <w:r w:rsidRPr="00A321BA">
              <w:t>Reikalavimai atliekų tankinimui</w:t>
            </w:r>
          </w:p>
          <w:p w:rsidR="009035BE" w:rsidRPr="00A321BA" w:rsidRDefault="009035BE" w:rsidP="004E3DE4">
            <w:pPr>
              <w:widowControl w:val="0"/>
              <w:rPr>
                <w:rFonts w:eastAsia="Calibri"/>
                <w:b/>
                <w:i/>
                <w:szCs w:val="22"/>
                <w:lang w:val="lt-LT" w:eastAsia="en-US"/>
              </w:rPr>
            </w:pPr>
            <w:r w:rsidRPr="00A321BA">
              <w:rPr>
                <w:b/>
                <w:lang w:val="lt-LT"/>
              </w:rPr>
              <w:t>Tema.</w:t>
            </w:r>
            <w:r w:rsidRPr="00A321BA">
              <w:rPr>
                <w:lang w:val="lt-LT"/>
              </w:rPr>
              <w:t xml:space="preserve"> </w:t>
            </w:r>
            <w:r w:rsidRPr="00A321BA">
              <w:rPr>
                <w:rFonts w:eastAsia="Calibri"/>
                <w:b/>
                <w:i/>
                <w:szCs w:val="22"/>
                <w:lang w:val="lt-LT" w:eastAsia="en-US"/>
              </w:rPr>
              <w:t xml:space="preserve">Atliekų sluoksnio lyginimas ir tankinimas naudojant </w:t>
            </w:r>
            <w:r w:rsidRPr="00A321BA">
              <w:rPr>
                <w:b/>
                <w:i/>
                <w:lang w:val="lt-LT"/>
              </w:rPr>
              <w:t>tam skirtus</w:t>
            </w:r>
            <w:r w:rsidRPr="00A321BA">
              <w:rPr>
                <w:lang w:val="lt-LT"/>
              </w:rPr>
              <w:t xml:space="preserve"> </w:t>
            </w:r>
            <w:r w:rsidRPr="00A321BA">
              <w:rPr>
                <w:rFonts w:eastAsia="Calibri"/>
                <w:b/>
                <w:i/>
                <w:szCs w:val="22"/>
                <w:lang w:val="lt-LT" w:eastAsia="en-US"/>
              </w:rPr>
              <w:t>mechanizmus</w:t>
            </w:r>
          </w:p>
          <w:p w:rsidR="009035BE" w:rsidRPr="00A321BA" w:rsidRDefault="009035BE" w:rsidP="004E3DE4">
            <w:pPr>
              <w:widowControl w:val="0"/>
              <w:numPr>
                <w:ilvl w:val="0"/>
                <w:numId w:val="25"/>
              </w:numPr>
              <w:spacing w:line="300" w:lineRule="exact"/>
              <w:ind w:left="0" w:firstLine="0"/>
              <w:rPr>
                <w:rFonts w:eastAsia="Calibri"/>
                <w:szCs w:val="22"/>
                <w:lang w:val="lt-LT" w:eastAsia="en-US"/>
              </w:rPr>
            </w:pPr>
            <w:r w:rsidRPr="00A321BA">
              <w:rPr>
                <w:rFonts w:eastAsia="Calibri"/>
                <w:szCs w:val="22"/>
                <w:lang w:val="lt-LT" w:eastAsia="en-US"/>
              </w:rPr>
              <w:t xml:space="preserve">Grunto kasimas, lyginimas ir tankinimas naudojant </w:t>
            </w:r>
            <w:proofErr w:type="spellStart"/>
            <w:r w:rsidR="00466F61" w:rsidRPr="00A321BA">
              <w:rPr>
                <w:rFonts w:eastAsia="Calibri"/>
                <w:szCs w:val="22"/>
                <w:lang w:val="lt-LT" w:eastAsia="en-US"/>
              </w:rPr>
              <w:t>tankintuvą</w:t>
            </w:r>
            <w:proofErr w:type="spellEnd"/>
          </w:p>
          <w:p w:rsidR="009035BE" w:rsidRPr="00A321BA" w:rsidRDefault="009035BE" w:rsidP="004E3DE4">
            <w:pPr>
              <w:widowControl w:val="0"/>
              <w:numPr>
                <w:ilvl w:val="0"/>
                <w:numId w:val="25"/>
              </w:numPr>
              <w:spacing w:line="300" w:lineRule="exact"/>
              <w:ind w:left="0" w:firstLine="0"/>
              <w:rPr>
                <w:rFonts w:eastAsia="Calibri"/>
                <w:szCs w:val="22"/>
                <w:lang w:val="lt-LT" w:eastAsia="en-US"/>
              </w:rPr>
            </w:pPr>
            <w:r w:rsidRPr="00A321BA">
              <w:rPr>
                <w:rFonts w:eastAsia="Calibri"/>
                <w:szCs w:val="22"/>
                <w:lang w:val="lt-LT" w:eastAsia="en-US"/>
              </w:rPr>
              <w:t xml:space="preserve">Grunto kasimas, lyginimas ir tankinimas naudojant rankinius ir rankinius-elektrinius įrankius </w:t>
            </w:r>
            <w:r w:rsidR="00E73F16" w:rsidRPr="00A321BA">
              <w:rPr>
                <w:rFonts w:eastAsia="Calibri"/>
                <w:szCs w:val="22"/>
                <w:lang w:val="lt-LT" w:eastAsia="en-US"/>
              </w:rPr>
              <w:t xml:space="preserve">ir </w:t>
            </w:r>
            <w:r w:rsidR="003144B0" w:rsidRPr="00A321BA">
              <w:rPr>
                <w:rFonts w:eastAsia="Calibri"/>
                <w:szCs w:val="22"/>
                <w:lang w:val="lt-LT" w:eastAsia="en-US"/>
              </w:rPr>
              <w:t xml:space="preserve">įrenginius </w:t>
            </w:r>
            <w:r w:rsidRPr="00A321BA">
              <w:rPr>
                <w:rFonts w:eastAsia="Calibri"/>
                <w:szCs w:val="22"/>
                <w:lang w:val="lt-LT" w:eastAsia="en-US"/>
              </w:rPr>
              <w:t>žemės darbams</w:t>
            </w:r>
            <w:r w:rsidR="00804070" w:rsidRPr="00A321BA">
              <w:rPr>
                <w:rFonts w:eastAsia="Calibri"/>
                <w:szCs w:val="22"/>
                <w:lang w:val="lt-LT" w:eastAsia="en-US"/>
              </w:rPr>
              <w:t xml:space="preserve"> </w:t>
            </w:r>
          </w:p>
        </w:tc>
      </w:tr>
      <w:tr w:rsidR="00A321BA" w:rsidRPr="00F83A4C" w:rsidTr="00AF63ED">
        <w:trPr>
          <w:trHeight w:val="57"/>
          <w:jc w:val="center"/>
        </w:trPr>
        <w:tc>
          <w:tcPr>
            <w:tcW w:w="947" w:type="pct"/>
            <w:vMerge/>
          </w:tcPr>
          <w:p w:rsidR="009035BE" w:rsidRPr="00A321BA" w:rsidRDefault="009035BE" w:rsidP="004E3DE4">
            <w:pPr>
              <w:pStyle w:val="Betarp"/>
              <w:widowControl w:val="0"/>
            </w:pPr>
          </w:p>
        </w:tc>
        <w:tc>
          <w:tcPr>
            <w:tcW w:w="1129" w:type="pct"/>
          </w:tcPr>
          <w:p w:rsidR="009035BE" w:rsidRPr="00A321BA" w:rsidRDefault="009035BE" w:rsidP="004E3DE4">
            <w:pPr>
              <w:pStyle w:val="Betarp"/>
              <w:widowControl w:val="0"/>
            </w:pPr>
            <w:r w:rsidRPr="00A321BA">
              <w:t>2.4.</w:t>
            </w:r>
            <w:r w:rsidRPr="00A321BA">
              <w:rPr>
                <w:iCs/>
              </w:rPr>
              <w:t xml:space="preserve"> Atlikti sąvartyno teritorijos priežiūros darbus</w:t>
            </w:r>
            <w:r w:rsidR="005A58B5" w:rsidRPr="00A321BA">
              <w:t>.</w:t>
            </w:r>
          </w:p>
        </w:tc>
        <w:tc>
          <w:tcPr>
            <w:tcW w:w="2924" w:type="pct"/>
            <w:shd w:val="clear" w:color="auto" w:fill="auto"/>
          </w:tcPr>
          <w:p w:rsidR="009035BE" w:rsidRPr="00A321BA" w:rsidRDefault="009035BE" w:rsidP="004E3DE4">
            <w:pPr>
              <w:pStyle w:val="Betarp"/>
              <w:widowControl w:val="0"/>
              <w:rPr>
                <w:b/>
                <w:i/>
              </w:rPr>
            </w:pPr>
            <w:r w:rsidRPr="00A321BA">
              <w:rPr>
                <w:b/>
              </w:rPr>
              <w:t>Tema.</w:t>
            </w:r>
            <w:r w:rsidRPr="00A321BA">
              <w:t xml:space="preserve"> </w:t>
            </w:r>
            <w:r w:rsidRPr="00A321BA">
              <w:rPr>
                <w:b/>
                <w:i/>
              </w:rPr>
              <w:t>Sąvartyno teritorijos sudedamieji elementai</w:t>
            </w:r>
          </w:p>
          <w:p w:rsidR="009035BE" w:rsidRPr="00A321BA" w:rsidRDefault="009035BE" w:rsidP="004E3DE4">
            <w:pPr>
              <w:pStyle w:val="Betarp"/>
              <w:widowControl w:val="0"/>
              <w:numPr>
                <w:ilvl w:val="0"/>
                <w:numId w:val="1"/>
              </w:numPr>
              <w:ind w:left="0" w:firstLine="0"/>
            </w:pPr>
            <w:r w:rsidRPr="00A321BA">
              <w:t>Sąvartyno drenažiniai grioviai ir jų priežiūra</w:t>
            </w:r>
          </w:p>
          <w:p w:rsidR="009035BE" w:rsidRPr="00A321BA" w:rsidRDefault="009035BE" w:rsidP="004E3DE4">
            <w:pPr>
              <w:pStyle w:val="Betarp"/>
              <w:widowControl w:val="0"/>
              <w:numPr>
                <w:ilvl w:val="0"/>
                <w:numId w:val="1"/>
              </w:numPr>
              <w:ind w:left="0" w:firstLine="0"/>
            </w:pPr>
            <w:r w:rsidRPr="00A321BA">
              <w:t>Sąvartyno nuotekų ir filtrato tinklai ir jų priežiūra</w:t>
            </w:r>
          </w:p>
          <w:p w:rsidR="009035BE" w:rsidRPr="00A321BA" w:rsidRDefault="009035BE" w:rsidP="004E3DE4">
            <w:pPr>
              <w:pStyle w:val="Betarp"/>
              <w:widowControl w:val="0"/>
              <w:numPr>
                <w:ilvl w:val="0"/>
                <w:numId w:val="1"/>
              </w:numPr>
              <w:ind w:left="0" w:firstLine="0"/>
            </w:pPr>
            <w:r w:rsidRPr="00A321BA">
              <w:t>Sąvartyno keliai ir jų priežiūra</w:t>
            </w:r>
          </w:p>
          <w:p w:rsidR="009035BE" w:rsidRPr="00A321BA" w:rsidRDefault="009035BE" w:rsidP="004E3DE4">
            <w:pPr>
              <w:pStyle w:val="Betarp"/>
              <w:widowControl w:val="0"/>
              <w:rPr>
                <w:b/>
                <w:i/>
              </w:rPr>
            </w:pPr>
            <w:r w:rsidRPr="00A321BA">
              <w:rPr>
                <w:b/>
              </w:rPr>
              <w:t>Tema.</w:t>
            </w:r>
            <w:r w:rsidRPr="00A321BA">
              <w:t xml:space="preserve"> </w:t>
            </w:r>
            <w:r w:rsidRPr="00A321BA">
              <w:rPr>
                <w:b/>
                <w:i/>
              </w:rPr>
              <w:t>Sąvartyno teritorijos priežiūra</w:t>
            </w:r>
          </w:p>
          <w:p w:rsidR="006F23E1" w:rsidRPr="00A321BA" w:rsidRDefault="009035BE" w:rsidP="004E3DE4">
            <w:pPr>
              <w:pStyle w:val="Betarp"/>
              <w:widowControl w:val="0"/>
              <w:numPr>
                <w:ilvl w:val="0"/>
                <w:numId w:val="1"/>
              </w:numPr>
              <w:ind w:left="0" w:firstLine="0"/>
            </w:pPr>
            <w:r w:rsidRPr="00A321BA">
              <w:t>Sąvartyno teritorijos apželdinimas ir šienavimas</w:t>
            </w:r>
          </w:p>
          <w:p w:rsidR="006F23E1" w:rsidRPr="00A321BA" w:rsidRDefault="009035BE" w:rsidP="004E3DE4">
            <w:pPr>
              <w:pStyle w:val="Betarp"/>
              <w:widowControl w:val="0"/>
              <w:numPr>
                <w:ilvl w:val="0"/>
                <w:numId w:val="1"/>
              </w:numPr>
              <w:ind w:left="0" w:firstLine="0"/>
            </w:pPr>
            <w:r w:rsidRPr="00A321BA">
              <w:t>Sąvartyno teritorijoje naudojami apsauginiai ženklai</w:t>
            </w:r>
          </w:p>
          <w:p w:rsidR="009035BE" w:rsidRPr="00A321BA" w:rsidRDefault="009035BE" w:rsidP="004E3DE4">
            <w:pPr>
              <w:pStyle w:val="Betarp"/>
              <w:widowControl w:val="0"/>
              <w:numPr>
                <w:ilvl w:val="0"/>
                <w:numId w:val="1"/>
              </w:numPr>
              <w:ind w:left="0" w:firstLine="0"/>
            </w:pPr>
            <w:r w:rsidRPr="00A321BA">
              <w:t xml:space="preserve">Kasdieniniai darbai teritorijoje ir už sąvartyno ribų </w:t>
            </w:r>
          </w:p>
        </w:tc>
      </w:tr>
      <w:tr w:rsidR="00A321BA" w:rsidRPr="00F83A4C" w:rsidTr="004E3DE4">
        <w:trPr>
          <w:trHeight w:val="57"/>
          <w:jc w:val="center"/>
        </w:trPr>
        <w:tc>
          <w:tcPr>
            <w:tcW w:w="947" w:type="pct"/>
          </w:tcPr>
          <w:p w:rsidR="009035BE" w:rsidRPr="00A321BA" w:rsidRDefault="009035BE" w:rsidP="004E3DE4">
            <w:pPr>
              <w:pStyle w:val="Betarp"/>
              <w:widowControl w:val="0"/>
              <w:rPr>
                <w:highlight w:val="yellow"/>
              </w:rPr>
            </w:pPr>
            <w:r w:rsidRPr="00A321BA">
              <w:t xml:space="preserve">Mokymosi pasiekimų vertinimo kriterijai </w:t>
            </w:r>
          </w:p>
        </w:tc>
        <w:tc>
          <w:tcPr>
            <w:tcW w:w="4053" w:type="pct"/>
            <w:gridSpan w:val="2"/>
            <w:shd w:val="clear" w:color="auto" w:fill="auto"/>
          </w:tcPr>
          <w:p w:rsidR="00170504" w:rsidRPr="00A321BA" w:rsidRDefault="009035BE" w:rsidP="004E3DE4">
            <w:pPr>
              <w:widowControl w:val="0"/>
              <w:rPr>
                <w:lang w:val="lt-LT"/>
              </w:rPr>
            </w:pPr>
            <w:r w:rsidRPr="00A321BA">
              <w:rPr>
                <w:lang w:val="lt-LT"/>
              </w:rPr>
              <w:t>Iš</w:t>
            </w:r>
            <w:r w:rsidR="00EF05F1" w:rsidRPr="00A321BA">
              <w:rPr>
                <w:lang w:val="lt-LT"/>
              </w:rPr>
              <w:t>s</w:t>
            </w:r>
            <w:r w:rsidRPr="00A321BA">
              <w:rPr>
                <w:lang w:val="lt-LT"/>
              </w:rPr>
              <w:t>amiai paaiškintos galimos a</w:t>
            </w:r>
            <w:r w:rsidR="003144B0" w:rsidRPr="00A321BA">
              <w:rPr>
                <w:lang w:val="lt-LT"/>
              </w:rPr>
              <w:t>varinės situacijos</w:t>
            </w:r>
            <w:r w:rsidRPr="00A321BA">
              <w:rPr>
                <w:lang w:val="lt-LT"/>
              </w:rPr>
              <w:t xml:space="preserve"> ir fiziniai pavojai netinkamai ir nesaugiai tvarkant įvairias atliekas. Paaiškinta </w:t>
            </w:r>
            <w:proofErr w:type="spellStart"/>
            <w:r w:rsidRPr="00A321BA">
              <w:rPr>
                <w:lang w:val="lt-LT"/>
              </w:rPr>
              <w:t>veiklavietėse</w:t>
            </w:r>
            <w:proofErr w:type="spellEnd"/>
            <w:r w:rsidRPr="00A321BA">
              <w:rPr>
                <w:lang w:val="lt-LT"/>
              </w:rPr>
              <w:t xml:space="preserve"> atliekų surinkimui, rūšiavimui,</w:t>
            </w:r>
            <w:r w:rsidR="00170504" w:rsidRPr="00A321BA">
              <w:rPr>
                <w:lang w:val="lt-LT"/>
              </w:rPr>
              <w:t xml:space="preserve"> saugojimui,</w:t>
            </w:r>
            <w:r w:rsidRPr="00A321BA">
              <w:rPr>
                <w:lang w:val="lt-LT"/>
              </w:rPr>
              <w:t xml:space="preserve"> ardymui ar teritorijos tvarkymui naudojama darbo įranga, jos priežiūra, sutvarkymas ir gedimų fiksavimas. </w:t>
            </w:r>
            <w:r w:rsidRPr="00A321BA">
              <w:rPr>
                <w:spacing w:val="-1"/>
                <w:lang w:val="lt-LT"/>
              </w:rPr>
              <w:t>Išsamiai paaiškinti sąvartynų tipai ir jose šalina</w:t>
            </w:r>
            <w:r w:rsidR="00B07694" w:rsidRPr="00A321BA">
              <w:rPr>
                <w:spacing w:val="-1"/>
                <w:lang w:val="lt-LT"/>
              </w:rPr>
              <w:t>mų atliekų deponavimo principai, sąvartynų eksploatacijos reikalavimai.</w:t>
            </w:r>
            <w:r w:rsidRPr="00A321BA">
              <w:rPr>
                <w:spacing w:val="-1"/>
                <w:lang w:val="lt-LT"/>
              </w:rPr>
              <w:t xml:space="preserve"> Paaiškintos</w:t>
            </w:r>
            <w:r w:rsidRPr="00A321BA">
              <w:rPr>
                <w:spacing w:val="29"/>
                <w:lang w:val="lt-LT"/>
              </w:rPr>
              <w:t xml:space="preserve"> </w:t>
            </w:r>
            <w:r w:rsidRPr="00A321BA">
              <w:rPr>
                <w:spacing w:val="-1"/>
                <w:lang w:val="lt-LT"/>
              </w:rPr>
              <w:t>saugos</w:t>
            </w:r>
            <w:r w:rsidRPr="00A321BA">
              <w:rPr>
                <w:spacing w:val="30"/>
                <w:lang w:val="lt-LT"/>
              </w:rPr>
              <w:t xml:space="preserve"> </w:t>
            </w:r>
            <w:r w:rsidRPr="00A321BA">
              <w:rPr>
                <w:spacing w:val="-1"/>
                <w:lang w:val="lt-LT"/>
              </w:rPr>
              <w:t>darbe</w:t>
            </w:r>
            <w:r w:rsidRPr="00A321BA">
              <w:rPr>
                <w:spacing w:val="-2"/>
                <w:lang w:val="lt-LT"/>
              </w:rPr>
              <w:t xml:space="preserve"> </w:t>
            </w:r>
            <w:r w:rsidR="007D6717" w:rsidRPr="00A321BA">
              <w:rPr>
                <w:spacing w:val="-2"/>
                <w:lang w:val="lt-LT"/>
              </w:rPr>
              <w:t xml:space="preserve">bei </w:t>
            </w:r>
            <w:r w:rsidR="00B07694" w:rsidRPr="00A321BA">
              <w:rPr>
                <w:spacing w:val="-2"/>
                <w:lang w:val="lt-LT"/>
              </w:rPr>
              <w:t xml:space="preserve">gaisrinės </w:t>
            </w:r>
            <w:r w:rsidR="00B07694" w:rsidRPr="00A321BA">
              <w:rPr>
                <w:spacing w:val="-1"/>
                <w:lang w:val="lt-LT"/>
              </w:rPr>
              <w:t xml:space="preserve">saugos </w:t>
            </w:r>
            <w:r w:rsidRPr="00A321BA">
              <w:rPr>
                <w:spacing w:val="-1"/>
                <w:lang w:val="lt-LT"/>
              </w:rPr>
              <w:t>taisyklės</w:t>
            </w:r>
            <w:r w:rsidRPr="00A321BA">
              <w:rPr>
                <w:spacing w:val="24"/>
                <w:lang w:val="lt-LT"/>
              </w:rPr>
              <w:t xml:space="preserve"> </w:t>
            </w:r>
            <w:r w:rsidRPr="00A321BA">
              <w:rPr>
                <w:spacing w:val="-1"/>
                <w:lang w:val="lt-LT"/>
              </w:rPr>
              <w:t>sąvartyno</w:t>
            </w:r>
            <w:r w:rsidRPr="00A321BA">
              <w:rPr>
                <w:spacing w:val="26"/>
                <w:lang w:val="lt-LT"/>
              </w:rPr>
              <w:t xml:space="preserve"> </w:t>
            </w:r>
            <w:r w:rsidRPr="00A321BA">
              <w:rPr>
                <w:spacing w:val="-1"/>
                <w:lang w:val="lt-LT"/>
              </w:rPr>
              <w:t xml:space="preserve">įrengimui. </w:t>
            </w:r>
            <w:r w:rsidRPr="00A321BA">
              <w:rPr>
                <w:lang w:val="lt-LT"/>
              </w:rPr>
              <w:t xml:space="preserve">Paaiškintos filtrato surinkimo sistemos veikimas ir funkcijos. Paaiškinta sąvartyno biodujų surinkimo sistemos principinė schema. Paaiškinti sąvartyno teritorijos sudedamieji elementai. </w:t>
            </w:r>
            <w:r w:rsidR="00BC2013" w:rsidRPr="00A321BA">
              <w:rPr>
                <w:lang w:val="lt-LT"/>
              </w:rPr>
              <w:t>Paaiškinta sąvartyno terito</w:t>
            </w:r>
            <w:r w:rsidR="009E108F" w:rsidRPr="00A321BA">
              <w:rPr>
                <w:lang w:val="lt-LT"/>
              </w:rPr>
              <w:t xml:space="preserve">rijos žemės sankasos ir pylimo </w:t>
            </w:r>
            <w:r w:rsidR="00BC2013" w:rsidRPr="00A321BA">
              <w:rPr>
                <w:lang w:val="lt-LT"/>
              </w:rPr>
              <w:t>įrengimo darbų eig</w:t>
            </w:r>
            <w:r w:rsidR="00506CCD" w:rsidRPr="00A321BA">
              <w:rPr>
                <w:lang w:val="lt-LT"/>
              </w:rPr>
              <w:t>a</w:t>
            </w:r>
            <w:r w:rsidR="00BC2013" w:rsidRPr="00A321BA">
              <w:rPr>
                <w:lang w:val="lt-LT"/>
              </w:rPr>
              <w:t xml:space="preserve">. </w:t>
            </w:r>
            <w:r w:rsidRPr="00A321BA">
              <w:rPr>
                <w:lang w:val="lt-LT"/>
              </w:rPr>
              <w:lastRenderedPageBreak/>
              <w:t xml:space="preserve">Paaiškinti sąvartynų </w:t>
            </w:r>
            <w:r w:rsidR="00E542D3" w:rsidRPr="00A321BA">
              <w:rPr>
                <w:lang w:val="lt-LT"/>
              </w:rPr>
              <w:t>lyginimo ir tankinimo darbams</w:t>
            </w:r>
            <w:r w:rsidR="00BC2013" w:rsidRPr="00A321BA">
              <w:rPr>
                <w:lang w:val="lt-LT"/>
              </w:rPr>
              <w:t xml:space="preserve"> keliami reikalavimai</w:t>
            </w:r>
            <w:r w:rsidR="00E542D3" w:rsidRPr="00A321BA">
              <w:rPr>
                <w:lang w:val="lt-LT"/>
              </w:rPr>
              <w:t xml:space="preserve">. </w:t>
            </w:r>
            <w:r w:rsidRPr="00A321BA">
              <w:rPr>
                <w:lang w:val="lt-LT"/>
              </w:rPr>
              <w:t xml:space="preserve">Pademonstruota atliekų sluoksnio lyginimo ar tankinimo eiga naudojant </w:t>
            </w:r>
            <w:proofErr w:type="spellStart"/>
            <w:r w:rsidR="00466F61" w:rsidRPr="00A321BA">
              <w:rPr>
                <w:lang w:val="lt-LT"/>
              </w:rPr>
              <w:t>tankintuvą</w:t>
            </w:r>
            <w:proofErr w:type="spellEnd"/>
            <w:r w:rsidRPr="00A321BA">
              <w:rPr>
                <w:lang w:val="lt-LT"/>
              </w:rPr>
              <w:t>.</w:t>
            </w:r>
            <w:r w:rsidRPr="00A321BA">
              <w:rPr>
                <w:spacing w:val="-1"/>
                <w:lang w:val="lt-LT"/>
              </w:rPr>
              <w:t xml:space="preserve"> Paaiškinti taikomi reikalavimai sąvartynų teritorijos priežiūrai. </w:t>
            </w:r>
            <w:r w:rsidRPr="00A321BA">
              <w:rPr>
                <w:lang w:val="lt-LT"/>
              </w:rPr>
              <w:t>Pagal taisykles sutvarkyta darbo vieta po užduoties atlikimo. Užduoties atlikimo metu naudotos asmeninės apsaugos priemonės. Vartoti tikslūs techniniai ir technologiniai terminai valstybine kalba, bendrauta laikantis darbo etikos taisyklių.</w:t>
            </w:r>
          </w:p>
        </w:tc>
      </w:tr>
      <w:tr w:rsidR="00A321BA" w:rsidRPr="00A321BA" w:rsidTr="004E3DE4">
        <w:trPr>
          <w:trHeight w:val="57"/>
          <w:jc w:val="center"/>
        </w:trPr>
        <w:tc>
          <w:tcPr>
            <w:tcW w:w="947" w:type="pct"/>
          </w:tcPr>
          <w:p w:rsidR="009035BE" w:rsidRPr="00A321BA" w:rsidRDefault="009035BE" w:rsidP="004E3DE4">
            <w:pPr>
              <w:pStyle w:val="2vidutinistinklelis1"/>
              <w:widowControl w:val="0"/>
            </w:pPr>
            <w:r w:rsidRPr="00A321BA">
              <w:t>Reikalavimai mokymui skirtiems metodiniams ir materialiesiems ištekliams</w:t>
            </w:r>
          </w:p>
        </w:tc>
        <w:tc>
          <w:tcPr>
            <w:tcW w:w="4053" w:type="pct"/>
            <w:gridSpan w:val="2"/>
            <w:shd w:val="clear" w:color="auto" w:fill="auto"/>
          </w:tcPr>
          <w:p w:rsidR="009035BE" w:rsidRPr="00A321BA" w:rsidRDefault="009035BE" w:rsidP="004E3DE4">
            <w:pPr>
              <w:widowControl w:val="0"/>
              <w:rPr>
                <w:rFonts w:eastAsia="Calibri"/>
                <w:i/>
                <w:lang w:val="lt-LT"/>
              </w:rPr>
            </w:pPr>
            <w:r w:rsidRPr="00A321BA">
              <w:rPr>
                <w:rFonts w:eastAsia="Calibri"/>
                <w:i/>
                <w:lang w:val="lt-LT"/>
              </w:rPr>
              <w:t>Mokymo(</w:t>
            </w:r>
            <w:proofErr w:type="spellStart"/>
            <w:r w:rsidRPr="00A321BA">
              <w:rPr>
                <w:rFonts w:eastAsia="Calibri"/>
                <w:i/>
                <w:lang w:val="lt-LT"/>
              </w:rPr>
              <w:t>si</w:t>
            </w:r>
            <w:proofErr w:type="spellEnd"/>
            <w:r w:rsidRPr="00A321BA">
              <w:rPr>
                <w:rFonts w:eastAsia="Calibri"/>
                <w:i/>
                <w:lang w:val="lt-LT"/>
              </w:rPr>
              <w:t>) medžiaga:</w:t>
            </w:r>
          </w:p>
          <w:p w:rsidR="009035BE" w:rsidRPr="00A321BA" w:rsidRDefault="009035BE" w:rsidP="004E3DE4">
            <w:pPr>
              <w:widowControl w:val="0"/>
              <w:numPr>
                <w:ilvl w:val="0"/>
                <w:numId w:val="3"/>
              </w:numPr>
              <w:ind w:left="0" w:firstLine="0"/>
              <w:rPr>
                <w:lang w:val="lt-LT"/>
              </w:rPr>
            </w:pPr>
            <w:r w:rsidRPr="00A321BA">
              <w:rPr>
                <w:lang w:val="lt-LT"/>
              </w:rPr>
              <w:t>Vadovėliai ir kita mokomoji medžiaga</w:t>
            </w:r>
          </w:p>
          <w:p w:rsidR="00792F92" w:rsidRPr="00A321BA" w:rsidRDefault="009035BE" w:rsidP="004E3DE4">
            <w:pPr>
              <w:widowControl w:val="0"/>
              <w:numPr>
                <w:ilvl w:val="0"/>
                <w:numId w:val="3"/>
              </w:numPr>
              <w:ind w:left="0" w:firstLine="0"/>
              <w:rPr>
                <w:rFonts w:eastAsia="Calibri"/>
                <w:lang w:val="lt-LT"/>
              </w:rPr>
            </w:pPr>
            <w:r w:rsidRPr="00A321BA">
              <w:rPr>
                <w:lang w:val="lt-LT"/>
              </w:rPr>
              <w:t>Teisės aktai, reglamentuojantys sąv</w:t>
            </w:r>
            <w:r w:rsidR="00792F92" w:rsidRPr="00A321BA">
              <w:rPr>
                <w:lang w:val="lt-LT"/>
              </w:rPr>
              <w:t>artynų įrengimą, jų priežiūrą</w:t>
            </w:r>
          </w:p>
          <w:p w:rsidR="005A34E9" w:rsidRPr="00A321BA" w:rsidRDefault="00792F92" w:rsidP="004E3DE4">
            <w:pPr>
              <w:widowControl w:val="0"/>
              <w:numPr>
                <w:ilvl w:val="0"/>
                <w:numId w:val="3"/>
              </w:numPr>
              <w:ind w:left="0" w:firstLine="0"/>
              <w:rPr>
                <w:rFonts w:eastAsia="Calibri"/>
                <w:lang w:val="lt-LT"/>
              </w:rPr>
            </w:pPr>
            <w:r w:rsidRPr="00A321BA">
              <w:rPr>
                <w:lang w:val="lt-LT"/>
              </w:rPr>
              <w:t>Į</w:t>
            </w:r>
            <w:r w:rsidR="009035BE" w:rsidRPr="00A321BA">
              <w:rPr>
                <w:lang w:val="lt-LT"/>
              </w:rPr>
              <w:t>re</w:t>
            </w:r>
            <w:r w:rsidR="005A34E9" w:rsidRPr="00A321BA">
              <w:rPr>
                <w:lang w:val="lt-LT"/>
              </w:rPr>
              <w:t>nginių technologiniai aprašai</w:t>
            </w:r>
          </w:p>
          <w:p w:rsidR="009262EC" w:rsidRPr="00A321BA" w:rsidRDefault="005A34E9" w:rsidP="004E3DE4">
            <w:pPr>
              <w:widowControl w:val="0"/>
              <w:numPr>
                <w:ilvl w:val="0"/>
                <w:numId w:val="3"/>
              </w:numPr>
              <w:ind w:left="0" w:firstLine="0"/>
              <w:rPr>
                <w:rFonts w:eastAsia="Calibri"/>
                <w:lang w:val="lt-LT"/>
              </w:rPr>
            </w:pPr>
            <w:r w:rsidRPr="00A321BA">
              <w:rPr>
                <w:lang w:val="lt-LT"/>
              </w:rPr>
              <w:t>D</w:t>
            </w:r>
            <w:r w:rsidR="009035BE" w:rsidRPr="00A321BA">
              <w:rPr>
                <w:lang w:val="lt-LT"/>
              </w:rPr>
              <w:t>arbuotojų</w:t>
            </w:r>
            <w:r w:rsidR="009035BE" w:rsidRPr="00A321BA">
              <w:rPr>
                <w:rFonts w:eastAsia="Calibri"/>
                <w:lang w:val="lt-LT"/>
              </w:rPr>
              <w:t xml:space="preserve"> saugos ir sveikatos reikalavimai</w:t>
            </w:r>
          </w:p>
          <w:p w:rsidR="009262EC" w:rsidRPr="00A321BA" w:rsidRDefault="007D6717" w:rsidP="004E3DE4">
            <w:pPr>
              <w:widowControl w:val="0"/>
              <w:numPr>
                <w:ilvl w:val="0"/>
                <w:numId w:val="3"/>
              </w:numPr>
              <w:ind w:left="0" w:firstLine="0"/>
              <w:rPr>
                <w:rFonts w:eastAsia="Calibri"/>
                <w:lang w:val="lt-LT"/>
              </w:rPr>
            </w:pPr>
            <w:r w:rsidRPr="00A321BA">
              <w:rPr>
                <w:rFonts w:eastAsia="Calibri"/>
                <w:lang w:val="lt-LT"/>
              </w:rPr>
              <w:t>G</w:t>
            </w:r>
            <w:r w:rsidR="009262EC" w:rsidRPr="00A321BA">
              <w:rPr>
                <w:rFonts w:eastAsia="Calibri"/>
                <w:lang w:val="lt-LT"/>
              </w:rPr>
              <w:t>aisrinės saugos reikalavimai</w:t>
            </w:r>
          </w:p>
          <w:p w:rsidR="009035BE" w:rsidRPr="00A321BA" w:rsidRDefault="009035BE" w:rsidP="004E3DE4">
            <w:pPr>
              <w:widowControl w:val="0"/>
              <w:rPr>
                <w:rFonts w:eastAsia="Calibri"/>
                <w:i/>
                <w:lang w:val="lt-LT"/>
              </w:rPr>
            </w:pPr>
            <w:r w:rsidRPr="00A321BA">
              <w:rPr>
                <w:rFonts w:eastAsia="Calibri"/>
                <w:i/>
                <w:lang w:val="lt-LT"/>
              </w:rPr>
              <w:t>Mokymo(</w:t>
            </w:r>
            <w:proofErr w:type="spellStart"/>
            <w:r w:rsidRPr="00A321BA">
              <w:rPr>
                <w:rFonts w:eastAsia="Calibri"/>
                <w:i/>
                <w:lang w:val="lt-LT"/>
              </w:rPr>
              <w:t>si</w:t>
            </w:r>
            <w:proofErr w:type="spellEnd"/>
            <w:r w:rsidRPr="00A321BA">
              <w:rPr>
                <w:rFonts w:eastAsia="Calibri"/>
                <w:i/>
                <w:lang w:val="lt-LT"/>
              </w:rPr>
              <w:t>) priemonės:</w:t>
            </w:r>
          </w:p>
          <w:p w:rsidR="003144B0" w:rsidRPr="00A321BA" w:rsidRDefault="009035BE" w:rsidP="004E3DE4">
            <w:pPr>
              <w:widowControl w:val="0"/>
              <w:numPr>
                <w:ilvl w:val="0"/>
                <w:numId w:val="3"/>
              </w:numPr>
              <w:ind w:left="0" w:firstLine="0"/>
              <w:rPr>
                <w:lang w:val="lt-LT"/>
              </w:rPr>
            </w:pPr>
            <w:r w:rsidRPr="00A321BA">
              <w:rPr>
                <w:lang w:val="lt-LT"/>
              </w:rPr>
              <w:t>Vaizdinės priemonės, skaidrės, maketai, pavyzdžiai, katalogai, plakatai</w:t>
            </w:r>
          </w:p>
          <w:p w:rsidR="009262EC" w:rsidRPr="00A321BA" w:rsidRDefault="009035BE" w:rsidP="004E3DE4">
            <w:pPr>
              <w:widowControl w:val="0"/>
              <w:numPr>
                <w:ilvl w:val="0"/>
                <w:numId w:val="3"/>
              </w:numPr>
              <w:ind w:left="0" w:firstLine="0"/>
              <w:rPr>
                <w:lang w:val="lt-LT"/>
              </w:rPr>
            </w:pPr>
            <w:r w:rsidRPr="00A321BA">
              <w:rPr>
                <w:rFonts w:eastAsia="Calibri"/>
                <w:lang w:val="lt-LT"/>
              </w:rPr>
              <w:t>Technologinės kortelės</w:t>
            </w:r>
          </w:p>
          <w:p w:rsidR="009262EC" w:rsidRPr="00A321BA" w:rsidRDefault="009262EC" w:rsidP="004E3DE4">
            <w:pPr>
              <w:widowControl w:val="0"/>
              <w:numPr>
                <w:ilvl w:val="0"/>
                <w:numId w:val="3"/>
              </w:numPr>
              <w:ind w:left="0" w:firstLine="0"/>
              <w:rPr>
                <w:lang w:val="lt-LT"/>
              </w:rPr>
            </w:pPr>
            <w:r w:rsidRPr="00A321BA">
              <w:rPr>
                <w:lang w:val="lt-LT"/>
              </w:rPr>
              <w:t>Parametrų matavimo įrenginiai</w:t>
            </w:r>
          </w:p>
          <w:p w:rsidR="001A73CD" w:rsidRPr="00A321BA" w:rsidRDefault="009035BE" w:rsidP="004E3DE4">
            <w:pPr>
              <w:pStyle w:val="Betarp"/>
              <w:widowControl w:val="0"/>
              <w:numPr>
                <w:ilvl w:val="0"/>
                <w:numId w:val="3"/>
              </w:numPr>
              <w:ind w:left="0" w:firstLine="0"/>
            </w:pPr>
            <w:r w:rsidRPr="00A321BA">
              <w:rPr>
                <w:rFonts w:eastAsia="Calibri"/>
                <w:lang w:eastAsia="en-GB"/>
              </w:rPr>
              <w:t>Atliek</w:t>
            </w:r>
            <w:r w:rsidR="002606CB" w:rsidRPr="00A321BA">
              <w:rPr>
                <w:rFonts w:eastAsia="Calibri"/>
                <w:lang w:eastAsia="en-GB"/>
              </w:rPr>
              <w:t>ų rankinio apdorojimo įrenginiai</w:t>
            </w:r>
          </w:p>
          <w:p w:rsidR="00212B19" w:rsidRPr="00A321BA" w:rsidRDefault="00212B19" w:rsidP="004E3DE4">
            <w:pPr>
              <w:pStyle w:val="Betarp"/>
              <w:widowControl w:val="0"/>
              <w:numPr>
                <w:ilvl w:val="0"/>
                <w:numId w:val="3"/>
              </w:numPr>
              <w:ind w:left="0" w:firstLine="0"/>
            </w:pPr>
            <w:r w:rsidRPr="00A321BA">
              <w:t>Atliekų rūšiavimo talpos</w:t>
            </w:r>
          </w:p>
          <w:p w:rsidR="002606CB" w:rsidRPr="00A321BA" w:rsidRDefault="00466F61" w:rsidP="004E3DE4">
            <w:pPr>
              <w:pStyle w:val="Betarp"/>
              <w:widowControl w:val="0"/>
              <w:numPr>
                <w:ilvl w:val="0"/>
                <w:numId w:val="3"/>
              </w:numPr>
              <w:ind w:left="0" w:firstLine="0"/>
            </w:pPr>
            <w:r w:rsidRPr="00A321BA">
              <w:t>Mini krautuvas</w:t>
            </w:r>
          </w:p>
          <w:p w:rsidR="002606CB" w:rsidRPr="00A321BA" w:rsidRDefault="00466F61" w:rsidP="004E3DE4">
            <w:pPr>
              <w:pStyle w:val="Betarp"/>
              <w:widowControl w:val="0"/>
              <w:numPr>
                <w:ilvl w:val="0"/>
                <w:numId w:val="3"/>
              </w:numPr>
              <w:ind w:left="0" w:firstLine="0"/>
            </w:pPr>
            <w:r w:rsidRPr="00A321BA">
              <w:t xml:space="preserve">Atliekų </w:t>
            </w:r>
            <w:proofErr w:type="spellStart"/>
            <w:r w:rsidRPr="00A321BA">
              <w:t>tankintuvas</w:t>
            </w:r>
            <w:proofErr w:type="spellEnd"/>
          </w:p>
          <w:p w:rsidR="00BC2013" w:rsidRPr="00A321BA" w:rsidRDefault="00BC2013" w:rsidP="004E3DE4">
            <w:pPr>
              <w:pStyle w:val="Betarp"/>
              <w:widowControl w:val="0"/>
              <w:numPr>
                <w:ilvl w:val="0"/>
                <w:numId w:val="3"/>
              </w:numPr>
              <w:ind w:left="0" w:firstLine="0"/>
            </w:pPr>
            <w:r w:rsidRPr="00A321BA">
              <w:t>Žemės darbų</w:t>
            </w:r>
            <w:r w:rsidR="006F23E1" w:rsidRPr="00A321BA">
              <w:t xml:space="preserve"> </w:t>
            </w:r>
            <w:r w:rsidRPr="00A321BA">
              <w:t>mechaninės priemonės</w:t>
            </w:r>
          </w:p>
          <w:p w:rsidR="001A73CD" w:rsidRPr="00A321BA" w:rsidRDefault="00B915BF" w:rsidP="004E3DE4">
            <w:pPr>
              <w:pStyle w:val="Betarp"/>
              <w:widowControl w:val="0"/>
              <w:numPr>
                <w:ilvl w:val="0"/>
                <w:numId w:val="3"/>
              </w:numPr>
              <w:ind w:left="0" w:firstLine="0"/>
            </w:pPr>
            <w:r w:rsidRPr="00A321BA">
              <w:rPr>
                <w:rFonts w:eastAsia="Calibri"/>
                <w:lang w:eastAsia="en-GB"/>
              </w:rPr>
              <w:t>Svarstyklės</w:t>
            </w:r>
          </w:p>
          <w:p w:rsidR="001A73CD" w:rsidRPr="00A321BA" w:rsidRDefault="00466F61" w:rsidP="004E3DE4">
            <w:pPr>
              <w:pStyle w:val="Betarp"/>
              <w:widowControl w:val="0"/>
              <w:numPr>
                <w:ilvl w:val="0"/>
                <w:numId w:val="3"/>
              </w:numPr>
              <w:ind w:left="0" w:firstLine="0"/>
            </w:pPr>
            <w:r w:rsidRPr="00A321BA">
              <w:rPr>
                <w:rFonts w:eastAsia="Calibri"/>
                <w:lang w:eastAsia="en-GB"/>
              </w:rPr>
              <w:t>Volas</w:t>
            </w:r>
          </w:p>
          <w:p w:rsidR="00C44973" w:rsidRPr="00A321BA" w:rsidRDefault="00C44973" w:rsidP="004E3DE4">
            <w:pPr>
              <w:pStyle w:val="Betarp"/>
              <w:widowControl w:val="0"/>
              <w:numPr>
                <w:ilvl w:val="0"/>
                <w:numId w:val="3"/>
              </w:numPr>
              <w:ind w:left="0" w:firstLine="0"/>
            </w:pPr>
            <w:r w:rsidRPr="00A321BA">
              <w:rPr>
                <w:rFonts w:eastAsia="Calibri"/>
                <w:lang w:eastAsia="en-GB"/>
              </w:rPr>
              <w:t>Priemonės, skirtos drenažinių griovių išvalymui</w:t>
            </w:r>
          </w:p>
          <w:p w:rsidR="001A73CD" w:rsidRPr="00A321BA" w:rsidRDefault="00466F61" w:rsidP="004E3DE4">
            <w:pPr>
              <w:pStyle w:val="Betarp"/>
              <w:widowControl w:val="0"/>
              <w:numPr>
                <w:ilvl w:val="0"/>
                <w:numId w:val="3"/>
              </w:numPr>
              <w:ind w:left="0" w:firstLine="0"/>
            </w:pPr>
            <w:r w:rsidRPr="00A321BA">
              <w:rPr>
                <w:rFonts w:eastAsia="Calibri"/>
                <w:lang w:eastAsia="en-GB"/>
              </w:rPr>
              <w:t>Priemonės, skirtos žolės užsėjimui ir jos šienavimui</w:t>
            </w:r>
          </w:p>
          <w:p w:rsidR="001A73CD" w:rsidRPr="00A321BA" w:rsidRDefault="00E62BC8" w:rsidP="004E3DE4">
            <w:pPr>
              <w:pStyle w:val="Betarp"/>
              <w:widowControl w:val="0"/>
              <w:numPr>
                <w:ilvl w:val="0"/>
                <w:numId w:val="3"/>
              </w:numPr>
              <w:ind w:left="0" w:firstLine="0"/>
            </w:pPr>
            <w:r w:rsidRPr="00A321BA">
              <w:t>Asmeninės apsaugos priemonės</w:t>
            </w:r>
          </w:p>
          <w:p w:rsidR="00E542D3" w:rsidRPr="00A321BA" w:rsidRDefault="00466F61" w:rsidP="004E3DE4">
            <w:pPr>
              <w:pStyle w:val="Betarp"/>
              <w:widowControl w:val="0"/>
              <w:numPr>
                <w:ilvl w:val="0"/>
                <w:numId w:val="3"/>
              </w:numPr>
              <w:ind w:left="0" w:firstLine="0"/>
            </w:pPr>
            <w:r w:rsidRPr="00A321BA">
              <w:t>Sąvartyno teritorijos ženklai</w:t>
            </w:r>
          </w:p>
        </w:tc>
      </w:tr>
      <w:tr w:rsidR="00A321BA" w:rsidRPr="00F83A4C" w:rsidTr="004E3DE4">
        <w:trPr>
          <w:trHeight w:val="57"/>
          <w:jc w:val="center"/>
        </w:trPr>
        <w:tc>
          <w:tcPr>
            <w:tcW w:w="947" w:type="pct"/>
          </w:tcPr>
          <w:p w:rsidR="009035BE" w:rsidRPr="00A321BA" w:rsidRDefault="009035BE" w:rsidP="004E3DE4">
            <w:pPr>
              <w:pStyle w:val="2vidutinistinklelis1"/>
              <w:widowControl w:val="0"/>
            </w:pPr>
            <w:r w:rsidRPr="00A321BA">
              <w:t>Reikalavimai teorinio ir praktinio mokymo vietai</w:t>
            </w:r>
          </w:p>
        </w:tc>
        <w:tc>
          <w:tcPr>
            <w:tcW w:w="4053" w:type="pct"/>
            <w:gridSpan w:val="2"/>
            <w:shd w:val="clear" w:color="auto" w:fill="auto"/>
          </w:tcPr>
          <w:p w:rsidR="009035BE" w:rsidRPr="00A321BA" w:rsidRDefault="009035BE" w:rsidP="004E3DE4">
            <w:pPr>
              <w:widowControl w:val="0"/>
              <w:rPr>
                <w:lang w:val="lt-LT"/>
              </w:rPr>
            </w:pPr>
            <w:r w:rsidRPr="00A321BA">
              <w:rPr>
                <w:lang w:val="lt-LT"/>
              </w:rPr>
              <w:t>Klasė ar kita mokymui(</w:t>
            </w:r>
            <w:proofErr w:type="spellStart"/>
            <w:r w:rsidRPr="00A321BA">
              <w:rPr>
                <w:lang w:val="lt-LT"/>
              </w:rPr>
              <w:t>si</w:t>
            </w:r>
            <w:proofErr w:type="spellEnd"/>
            <w:r w:rsidRPr="00A321BA">
              <w:rPr>
                <w:lang w:val="lt-LT"/>
              </w:rPr>
              <w:t>) pritaikyta patalpa su techninėmis priemonėmis (kompiuteriu ir interneto prieiga, multimedija projektoriumi) mokymo(</w:t>
            </w:r>
            <w:proofErr w:type="spellStart"/>
            <w:r w:rsidRPr="00A321BA">
              <w:rPr>
                <w:lang w:val="lt-LT"/>
              </w:rPr>
              <w:t>si</w:t>
            </w:r>
            <w:proofErr w:type="spellEnd"/>
            <w:r w:rsidRPr="00A321BA">
              <w:rPr>
                <w:lang w:val="lt-LT"/>
              </w:rPr>
              <w:t>) medžiagai pateikti.</w:t>
            </w:r>
          </w:p>
          <w:p w:rsidR="003144B0" w:rsidRPr="00A321BA" w:rsidRDefault="00C44973" w:rsidP="004E3DE4">
            <w:pPr>
              <w:suppressAutoHyphens/>
              <w:rPr>
                <w:lang w:val="lt-LT"/>
              </w:rPr>
            </w:pPr>
            <w:r w:rsidRPr="00A321BA">
              <w:rPr>
                <w:lang w:val="lt-LT"/>
              </w:rPr>
              <w:t xml:space="preserve">Praktinio mokymo klasė (patalpa), </w:t>
            </w:r>
            <w:r w:rsidR="003308CB" w:rsidRPr="00A321BA">
              <w:rPr>
                <w:lang w:val="lt-LT"/>
              </w:rPr>
              <w:t>turinti ventiliacijos sistemą,</w:t>
            </w:r>
            <w:r w:rsidR="009E108F" w:rsidRPr="00A321BA">
              <w:rPr>
                <w:lang w:val="lt-LT"/>
              </w:rPr>
              <w:t xml:space="preserve"> </w:t>
            </w:r>
            <w:r w:rsidRPr="00A321BA">
              <w:rPr>
                <w:lang w:val="lt-LT"/>
              </w:rPr>
              <w:t xml:space="preserve">aprūpinta </w:t>
            </w:r>
            <w:r w:rsidRPr="00A321BA">
              <w:rPr>
                <w:rFonts w:eastAsia="Calibri"/>
                <w:lang w:val="lt-LT"/>
              </w:rPr>
              <w:t xml:space="preserve">darbo drabužiais, asmeninėmis apsaugos priemonėmis, </w:t>
            </w:r>
            <w:r w:rsidRPr="00A321BA">
              <w:rPr>
                <w:szCs w:val="20"/>
                <w:lang w:val="lt-LT" w:eastAsia="lt-LT"/>
              </w:rPr>
              <w:t>pavojingų medžiagų, saugos ir sveikatos apsaugos ženklų, naudojamų darbe, pavyzdžiais</w:t>
            </w:r>
            <w:r w:rsidR="009E108F" w:rsidRPr="00A321BA">
              <w:rPr>
                <w:szCs w:val="20"/>
                <w:lang w:val="lt-LT" w:eastAsia="lt-LT"/>
              </w:rPr>
              <w:t>,</w:t>
            </w:r>
            <w:r w:rsidR="005718F9" w:rsidRPr="00A321BA">
              <w:rPr>
                <w:lang w:val="lt-LT"/>
              </w:rPr>
              <w:t xml:space="preserve"> gaisro gesinimo priemonėmis, pirmosios pagalbos suteikimo rinkiniu</w:t>
            </w:r>
            <w:r w:rsidRPr="00A321BA">
              <w:rPr>
                <w:szCs w:val="20"/>
                <w:lang w:val="lt-LT" w:eastAsia="lt-LT"/>
              </w:rPr>
              <w:t xml:space="preserve">, techniniais aprašais apie įvairių sąvartynų tipus, techninėmis biodujų ir filtro sistemų sąvartynuose schemomis, svarstyklėmis, </w:t>
            </w:r>
            <w:r w:rsidR="00BC2013" w:rsidRPr="00A321BA">
              <w:rPr>
                <w:szCs w:val="20"/>
                <w:lang w:val="lt-LT" w:eastAsia="lt-LT"/>
              </w:rPr>
              <w:t xml:space="preserve">mechaninėmis </w:t>
            </w:r>
            <w:r w:rsidR="005718F9" w:rsidRPr="00A321BA">
              <w:rPr>
                <w:szCs w:val="20"/>
                <w:lang w:val="lt-LT" w:eastAsia="lt-LT"/>
              </w:rPr>
              <w:t xml:space="preserve">žemės darbų </w:t>
            </w:r>
            <w:r w:rsidR="00BC2013" w:rsidRPr="00A321BA">
              <w:rPr>
                <w:szCs w:val="20"/>
                <w:lang w:val="lt-LT" w:eastAsia="lt-LT"/>
              </w:rPr>
              <w:t>priemonėmis</w:t>
            </w:r>
            <w:r w:rsidR="005718F9" w:rsidRPr="00A321BA">
              <w:rPr>
                <w:szCs w:val="20"/>
                <w:lang w:val="lt-LT" w:eastAsia="lt-LT"/>
              </w:rPr>
              <w:t>, smulki</w:t>
            </w:r>
            <w:r w:rsidR="009E108F" w:rsidRPr="00A321BA">
              <w:rPr>
                <w:szCs w:val="20"/>
                <w:lang w:val="lt-LT" w:eastAsia="lt-LT"/>
              </w:rPr>
              <w:t>a</w:t>
            </w:r>
            <w:r w:rsidR="005718F9" w:rsidRPr="00A321BA">
              <w:rPr>
                <w:szCs w:val="20"/>
                <w:lang w:val="lt-LT" w:eastAsia="lt-LT"/>
              </w:rPr>
              <w:t xml:space="preserve"> mechanizuota įranga</w:t>
            </w:r>
            <w:r w:rsidR="00BC2013" w:rsidRPr="00A321BA">
              <w:rPr>
                <w:szCs w:val="20"/>
                <w:lang w:val="lt-LT" w:eastAsia="lt-LT"/>
              </w:rPr>
              <w:t xml:space="preserve"> </w:t>
            </w:r>
            <w:r w:rsidR="005718F9" w:rsidRPr="00A321BA">
              <w:rPr>
                <w:szCs w:val="20"/>
                <w:lang w:val="lt-LT" w:eastAsia="lt-LT"/>
              </w:rPr>
              <w:t>(mini krautuvas, volas), atliekų rankinio apdorojimo prietaisai</w:t>
            </w:r>
            <w:r w:rsidR="009E108F" w:rsidRPr="00A321BA">
              <w:rPr>
                <w:szCs w:val="20"/>
                <w:lang w:val="lt-LT" w:eastAsia="lt-LT"/>
              </w:rPr>
              <w:t>s</w:t>
            </w:r>
            <w:r w:rsidR="005718F9" w:rsidRPr="00A321BA">
              <w:rPr>
                <w:szCs w:val="20"/>
                <w:lang w:val="lt-LT" w:eastAsia="lt-LT"/>
              </w:rPr>
              <w:t>, priemonė</w:t>
            </w:r>
            <w:r w:rsidR="009E108F" w:rsidRPr="00A321BA">
              <w:rPr>
                <w:szCs w:val="20"/>
                <w:lang w:val="lt-LT" w:eastAsia="lt-LT"/>
              </w:rPr>
              <w:t>mi</w:t>
            </w:r>
            <w:r w:rsidR="005718F9" w:rsidRPr="00A321BA">
              <w:rPr>
                <w:szCs w:val="20"/>
                <w:lang w:val="lt-LT" w:eastAsia="lt-LT"/>
              </w:rPr>
              <w:t>s, skirto</w:t>
            </w:r>
            <w:r w:rsidR="009E108F" w:rsidRPr="00A321BA">
              <w:rPr>
                <w:szCs w:val="20"/>
                <w:lang w:val="lt-LT" w:eastAsia="lt-LT"/>
              </w:rPr>
              <w:t>mi</w:t>
            </w:r>
            <w:r w:rsidR="005718F9" w:rsidRPr="00A321BA">
              <w:rPr>
                <w:szCs w:val="20"/>
                <w:lang w:val="lt-LT" w:eastAsia="lt-LT"/>
              </w:rPr>
              <w:t xml:space="preserve">s žolės šienavimui. </w:t>
            </w:r>
          </w:p>
        </w:tc>
      </w:tr>
      <w:tr w:rsidR="00A321BA" w:rsidRPr="00F83A4C" w:rsidTr="004E3DE4">
        <w:trPr>
          <w:trHeight w:val="57"/>
          <w:jc w:val="center"/>
        </w:trPr>
        <w:tc>
          <w:tcPr>
            <w:tcW w:w="947" w:type="pct"/>
          </w:tcPr>
          <w:p w:rsidR="009035BE" w:rsidRPr="00A321BA" w:rsidRDefault="009035BE" w:rsidP="004E3DE4">
            <w:pPr>
              <w:pStyle w:val="2vidutinistinklelis1"/>
              <w:widowControl w:val="0"/>
            </w:pPr>
            <w:r w:rsidRPr="00A321BA">
              <w:t xml:space="preserve">Reikalavimai mokytojų dalykiniam pasirengimui </w:t>
            </w:r>
            <w:r w:rsidRPr="00A321BA">
              <w:lastRenderedPageBreak/>
              <w:t>(dalykinei kvalifikacijai)</w:t>
            </w:r>
          </w:p>
        </w:tc>
        <w:tc>
          <w:tcPr>
            <w:tcW w:w="4053" w:type="pct"/>
            <w:gridSpan w:val="2"/>
            <w:shd w:val="clear" w:color="auto" w:fill="auto"/>
          </w:tcPr>
          <w:p w:rsidR="009035BE" w:rsidRPr="00A321BA" w:rsidRDefault="009035BE" w:rsidP="004E3DE4">
            <w:pPr>
              <w:widowControl w:val="0"/>
              <w:rPr>
                <w:lang w:val="lt-LT"/>
              </w:rPr>
            </w:pPr>
            <w:r w:rsidRPr="00A321BA">
              <w:rPr>
                <w:lang w:val="lt-LT"/>
              </w:rPr>
              <w:lastRenderedPageBreak/>
              <w:t>Modulį gali vesti mokytojas, turintis:</w:t>
            </w:r>
          </w:p>
          <w:p w:rsidR="009035BE" w:rsidRPr="00A321BA" w:rsidRDefault="009035BE" w:rsidP="004E3DE4">
            <w:pPr>
              <w:widowControl w:val="0"/>
              <w:rPr>
                <w:lang w:val="lt-LT"/>
              </w:rPr>
            </w:pPr>
            <w:r w:rsidRPr="00A321BA">
              <w:rPr>
                <w:lang w:val="lt-LT"/>
              </w:rPr>
              <w:t xml:space="preserve">1) Lietuvos Respublikos švietimo įstatyme ir Reikalavimų mokytojų kvalifikacijai apraše, patvirtintame Lietuvos Respublikos </w:t>
            </w:r>
            <w:r w:rsidRPr="00A321BA">
              <w:rPr>
                <w:lang w:val="lt-LT"/>
              </w:rPr>
              <w:lastRenderedPageBreak/>
              <w:t>švietimo ir mokslo ministro 2014 m. rugpjūčio 29 d. įsakymu Nr. V-774 „Dėl Reikalavimų mokytojų kvalifikacijai aprašo patvirtinimo“, nustatytą išsilavinimą ir kvalifikaciją;</w:t>
            </w:r>
          </w:p>
          <w:p w:rsidR="009035BE" w:rsidRPr="00A321BA" w:rsidRDefault="009035BE" w:rsidP="004E3DE4">
            <w:pPr>
              <w:pStyle w:val="2vidutinistinklelis1"/>
              <w:widowControl w:val="0"/>
            </w:pPr>
            <w:r w:rsidRPr="00A321BA">
              <w:t xml:space="preserve">2) atliekų tvarkymo darbininko ar </w:t>
            </w:r>
            <w:r w:rsidR="00D80106" w:rsidRPr="00A321BA">
              <w:t>atliekų tvarkymo operatoriaus</w:t>
            </w:r>
            <w:r w:rsidR="006418A2" w:rsidRPr="00A321BA">
              <w:t>,</w:t>
            </w:r>
            <w:r w:rsidRPr="00A321BA">
              <w:t xml:space="preserve"> ar lygiavertę kvalifikaciją arba aplinkos inžinerijos studijų krypties ar lygiavertį išsilavinimą, arba ne mažesnę kaip 3 metų atliekų tvarkymo srities profesinės veiklos patirtį.</w:t>
            </w:r>
          </w:p>
        </w:tc>
      </w:tr>
    </w:tbl>
    <w:p w:rsidR="009035BE" w:rsidRPr="00A321BA" w:rsidRDefault="009035BE" w:rsidP="009035BE">
      <w:pPr>
        <w:widowControl w:val="0"/>
        <w:rPr>
          <w:lang w:val="lt-LT"/>
        </w:rPr>
      </w:pPr>
    </w:p>
    <w:p w:rsidR="006418A2" w:rsidRPr="00A321BA" w:rsidRDefault="006418A2">
      <w:pPr>
        <w:rPr>
          <w:b/>
          <w:lang w:val="lt-LT"/>
        </w:rPr>
      </w:pPr>
      <w:r w:rsidRPr="00A321BA">
        <w:rPr>
          <w:b/>
          <w:lang w:val="lt-LT"/>
        </w:rPr>
        <w:br w:type="page"/>
      </w:r>
    </w:p>
    <w:p w:rsidR="009035BE" w:rsidRPr="00A321BA" w:rsidRDefault="009035BE" w:rsidP="009035BE">
      <w:pPr>
        <w:widowControl w:val="0"/>
        <w:jc w:val="center"/>
        <w:rPr>
          <w:b/>
          <w:lang w:val="lt-LT"/>
        </w:rPr>
      </w:pPr>
      <w:r w:rsidRPr="00A321BA">
        <w:rPr>
          <w:b/>
          <w:lang w:val="lt-LT"/>
        </w:rPr>
        <w:lastRenderedPageBreak/>
        <w:t>6.3. PASIRENKAMIEJI MODULIAI</w:t>
      </w:r>
    </w:p>
    <w:p w:rsidR="009035BE" w:rsidRPr="00A321BA" w:rsidRDefault="009035BE" w:rsidP="009035BE">
      <w:pPr>
        <w:widowControl w:val="0"/>
        <w:rPr>
          <w:lang w:val="lt-LT"/>
        </w:rPr>
      </w:pPr>
    </w:p>
    <w:p w:rsidR="009035BE" w:rsidRPr="00A321BA" w:rsidRDefault="009035BE" w:rsidP="009035BE">
      <w:pPr>
        <w:widowControl w:val="0"/>
        <w:rPr>
          <w:b/>
          <w:lang w:val="lt-LT"/>
        </w:rPr>
      </w:pPr>
      <w:r w:rsidRPr="00A321BA">
        <w:rPr>
          <w:b/>
          <w:lang w:val="lt-LT"/>
        </w:rPr>
        <w:t>Modulio pavadinimas – „Eksploatuoti netinkamų transport</w:t>
      </w:r>
      <w:r w:rsidR="00AF4584" w:rsidRPr="00A321BA">
        <w:rPr>
          <w:b/>
          <w:lang w:val="lt-LT"/>
        </w:rPr>
        <w:t>o</w:t>
      </w:r>
      <w:r w:rsidR="006418A2" w:rsidRPr="00A321BA">
        <w:rPr>
          <w:b/>
          <w:lang w:val="lt-LT"/>
        </w:rPr>
        <w:t xml:space="preserve"> priemonių tvarkymas</w:t>
      </w:r>
      <w:r w:rsidRPr="00A321BA">
        <w:rPr>
          <w:b/>
          <w:lang w:val="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A321BA" w:rsidRPr="00A321BA" w:rsidTr="004E3DE4">
        <w:trPr>
          <w:trHeight w:val="57"/>
          <w:jc w:val="center"/>
        </w:trPr>
        <w:tc>
          <w:tcPr>
            <w:tcW w:w="947" w:type="pct"/>
          </w:tcPr>
          <w:p w:rsidR="009035BE" w:rsidRPr="00A321BA" w:rsidRDefault="009035BE" w:rsidP="004E3DE4">
            <w:pPr>
              <w:pStyle w:val="Betarp"/>
              <w:widowControl w:val="0"/>
            </w:pPr>
            <w:r w:rsidRPr="00A321BA">
              <w:t>Valstybinis kodas</w:t>
            </w:r>
          </w:p>
        </w:tc>
        <w:tc>
          <w:tcPr>
            <w:tcW w:w="4053" w:type="pct"/>
            <w:gridSpan w:val="2"/>
          </w:tcPr>
          <w:p w:rsidR="009035BE" w:rsidRPr="00A321BA" w:rsidRDefault="00F83A4C" w:rsidP="004E3DE4">
            <w:pPr>
              <w:pStyle w:val="Betarp"/>
              <w:widowControl w:val="0"/>
            </w:pPr>
            <w:r w:rsidRPr="00F30B7B">
              <w:t>307120001</w:t>
            </w:r>
          </w:p>
        </w:tc>
      </w:tr>
      <w:tr w:rsidR="00A321BA" w:rsidRPr="00A321BA" w:rsidTr="004E3DE4">
        <w:trPr>
          <w:trHeight w:val="57"/>
          <w:jc w:val="center"/>
        </w:trPr>
        <w:tc>
          <w:tcPr>
            <w:tcW w:w="947" w:type="pct"/>
          </w:tcPr>
          <w:p w:rsidR="009035BE" w:rsidRPr="00A321BA" w:rsidRDefault="009035BE" w:rsidP="004E3DE4">
            <w:pPr>
              <w:pStyle w:val="Betarp"/>
              <w:widowControl w:val="0"/>
            </w:pPr>
            <w:r w:rsidRPr="00A321BA">
              <w:t>Modulio LTKS lygis</w:t>
            </w:r>
          </w:p>
        </w:tc>
        <w:tc>
          <w:tcPr>
            <w:tcW w:w="4053" w:type="pct"/>
            <w:gridSpan w:val="2"/>
          </w:tcPr>
          <w:p w:rsidR="009035BE" w:rsidRPr="00A321BA" w:rsidRDefault="009035BE" w:rsidP="004E3DE4">
            <w:pPr>
              <w:pStyle w:val="Betarp"/>
              <w:widowControl w:val="0"/>
            </w:pPr>
            <w:r w:rsidRPr="00A321BA">
              <w:t>III</w:t>
            </w:r>
          </w:p>
        </w:tc>
      </w:tr>
      <w:tr w:rsidR="00A321BA" w:rsidRPr="00A321BA" w:rsidTr="004E3DE4">
        <w:trPr>
          <w:trHeight w:val="57"/>
          <w:jc w:val="center"/>
        </w:trPr>
        <w:tc>
          <w:tcPr>
            <w:tcW w:w="947" w:type="pct"/>
          </w:tcPr>
          <w:p w:rsidR="009035BE" w:rsidRPr="00A321BA" w:rsidRDefault="009035BE" w:rsidP="004E3DE4">
            <w:pPr>
              <w:pStyle w:val="Betarp"/>
              <w:widowControl w:val="0"/>
            </w:pPr>
            <w:r w:rsidRPr="00A321BA">
              <w:t>Apimtis mokymosi kreditais</w:t>
            </w:r>
          </w:p>
        </w:tc>
        <w:tc>
          <w:tcPr>
            <w:tcW w:w="4053" w:type="pct"/>
            <w:gridSpan w:val="2"/>
          </w:tcPr>
          <w:p w:rsidR="009035BE" w:rsidRPr="00A321BA" w:rsidRDefault="009035BE" w:rsidP="004E3DE4">
            <w:pPr>
              <w:pStyle w:val="Betarp"/>
              <w:widowControl w:val="0"/>
            </w:pPr>
            <w:r w:rsidRPr="00A321BA">
              <w:t>5</w:t>
            </w:r>
          </w:p>
        </w:tc>
      </w:tr>
      <w:tr w:rsidR="00A321BA" w:rsidRPr="00A321BA" w:rsidTr="004E3DE4">
        <w:trPr>
          <w:trHeight w:val="57"/>
          <w:jc w:val="center"/>
        </w:trPr>
        <w:tc>
          <w:tcPr>
            <w:tcW w:w="947" w:type="pct"/>
          </w:tcPr>
          <w:p w:rsidR="009035BE" w:rsidRPr="00A321BA" w:rsidRDefault="009035BE" w:rsidP="004E3DE4">
            <w:pPr>
              <w:pStyle w:val="Betarp"/>
              <w:widowControl w:val="0"/>
            </w:pPr>
            <w:r w:rsidRPr="00A321BA">
              <w:t>Asmens pasirengimo mokytis modulyje reikalavimai (jei taikoma)</w:t>
            </w:r>
          </w:p>
        </w:tc>
        <w:tc>
          <w:tcPr>
            <w:tcW w:w="4053" w:type="pct"/>
            <w:gridSpan w:val="2"/>
          </w:tcPr>
          <w:p w:rsidR="009035BE" w:rsidRPr="00A321BA" w:rsidRDefault="00E542D3" w:rsidP="004E3DE4">
            <w:pPr>
              <w:pStyle w:val="Betarp"/>
              <w:widowControl w:val="0"/>
            </w:pPr>
            <w:r w:rsidRPr="00A321BA">
              <w:t>Netaikoma</w:t>
            </w:r>
          </w:p>
        </w:tc>
      </w:tr>
      <w:tr w:rsidR="00A321BA" w:rsidRPr="00A321BA" w:rsidTr="00AF63ED">
        <w:trPr>
          <w:trHeight w:val="57"/>
          <w:jc w:val="center"/>
        </w:trPr>
        <w:tc>
          <w:tcPr>
            <w:tcW w:w="947" w:type="pct"/>
            <w:shd w:val="clear" w:color="auto" w:fill="F2F2F2"/>
          </w:tcPr>
          <w:p w:rsidR="009035BE" w:rsidRPr="00A321BA" w:rsidRDefault="009035BE" w:rsidP="004E3DE4">
            <w:pPr>
              <w:pStyle w:val="Betarp"/>
              <w:widowControl w:val="0"/>
              <w:rPr>
                <w:bCs/>
                <w:iCs/>
              </w:rPr>
            </w:pPr>
            <w:r w:rsidRPr="00A321BA">
              <w:t>Kompetencijos</w:t>
            </w:r>
          </w:p>
        </w:tc>
        <w:tc>
          <w:tcPr>
            <w:tcW w:w="1129" w:type="pct"/>
            <w:shd w:val="clear" w:color="auto" w:fill="F2F2F2"/>
          </w:tcPr>
          <w:p w:rsidR="009035BE" w:rsidRPr="00A321BA" w:rsidRDefault="009035BE" w:rsidP="004E3DE4">
            <w:pPr>
              <w:pStyle w:val="Betarp"/>
              <w:widowControl w:val="0"/>
              <w:rPr>
                <w:bCs/>
                <w:iCs/>
              </w:rPr>
            </w:pPr>
            <w:r w:rsidRPr="00A321BA">
              <w:rPr>
                <w:bCs/>
                <w:iCs/>
              </w:rPr>
              <w:t>Mokymosi rezultatai</w:t>
            </w:r>
          </w:p>
        </w:tc>
        <w:tc>
          <w:tcPr>
            <w:tcW w:w="2924" w:type="pct"/>
            <w:shd w:val="clear" w:color="auto" w:fill="F2F2F2"/>
          </w:tcPr>
          <w:p w:rsidR="009035BE" w:rsidRPr="00A321BA" w:rsidRDefault="009035BE" w:rsidP="004E3DE4">
            <w:pPr>
              <w:pStyle w:val="Betarp"/>
              <w:widowControl w:val="0"/>
              <w:rPr>
                <w:bCs/>
                <w:iCs/>
              </w:rPr>
            </w:pPr>
            <w:r w:rsidRPr="00A321BA">
              <w:rPr>
                <w:bCs/>
                <w:iCs/>
              </w:rPr>
              <w:t>Rekomenduojamas turinys mokymosi rezultatams pasiekti</w:t>
            </w:r>
          </w:p>
        </w:tc>
      </w:tr>
      <w:tr w:rsidR="00A321BA" w:rsidRPr="00F83A4C" w:rsidTr="00AF63ED">
        <w:trPr>
          <w:trHeight w:val="57"/>
          <w:jc w:val="center"/>
        </w:trPr>
        <w:tc>
          <w:tcPr>
            <w:tcW w:w="947" w:type="pct"/>
            <w:vMerge w:val="restart"/>
          </w:tcPr>
          <w:p w:rsidR="009035BE" w:rsidRPr="00A321BA" w:rsidRDefault="009035BE" w:rsidP="004E3DE4">
            <w:pPr>
              <w:pStyle w:val="Betarp"/>
              <w:widowControl w:val="0"/>
            </w:pPr>
            <w:r w:rsidRPr="00A321BA">
              <w:t xml:space="preserve">1. </w:t>
            </w:r>
            <w:r w:rsidRPr="00A321BA">
              <w:rPr>
                <w:shd w:val="clear" w:color="auto" w:fill="FFFFFF"/>
                <w:lang w:eastAsia="en-US"/>
              </w:rPr>
              <w:t>Teikti eksploatuoti netinkamų transporto priemonių surinkimo paslaugas.</w:t>
            </w:r>
          </w:p>
        </w:tc>
        <w:tc>
          <w:tcPr>
            <w:tcW w:w="1129" w:type="pct"/>
          </w:tcPr>
          <w:p w:rsidR="009035BE" w:rsidRPr="00A321BA" w:rsidRDefault="009035BE" w:rsidP="004E3DE4">
            <w:pPr>
              <w:rPr>
                <w:lang w:val="lt-LT"/>
              </w:rPr>
            </w:pPr>
            <w:r w:rsidRPr="00A321BA">
              <w:rPr>
                <w:lang w:val="lt-LT"/>
              </w:rPr>
              <w:t>1.1. Paaiškinti eksploatuoti netinkamų transporto priemonių surinkimo ir apdorojimo reikalavimus.</w:t>
            </w:r>
          </w:p>
        </w:tc>
        <w:tc>
          <w:tcPr>
            <w:tcW w:w="2924" w:type="pct"/>
          </w:tcPr>
          <w:p w:rsidR="009035BE" w:rsidRPr="00A321BA" w:rsidRDefault="009035BE" w:rsidP="004E3DE4">
            <w:pPr>
              <w:rPr>
                <w:b/>
                <w:bCs/>
                <w:i/>
                <w:iCs/>
                <w:shd w:val="clear" w:color="auto" w:fill="FFFFFF"/>
                <w:lang w:val="lt-LT"/>
              </w:rPr>
            </w:pPr>
            <w:r w:rsidRPr="00A321BA">
              <w:rPr>
                <w:b/>
                <w:bCs/>
                <w:lang w:val="lt-LT"/>
              </w:rPr>
              <w:t xml:space="preserve">Tema. </w:t>
            </w:r>
            <w:r w:rsidRPr="00A321BA">
              <w:rPr>
                <w:b/>
                <w:bCs/>
                <w:i/>
                <w:iCs/>
                <w:lang w:val="lt-LT"/>
              </w:rPr>
              <w:t>T</w:t>
            </w:r>
            <w:r w:rsidRPr="00A321BA">
              <w:rPr>
                <w:b/>
                <w:bCs/>
                <w:i/>
                <w:iCs/>
                <w:shd w:val="clear" w:color="auto" w:fill="FFFFFF"/>
                <w:lang w:val="lt-LT"/>
              </w:rPr>
              <w:t>ransporto priemonių rūšys, bazinė sudėtis, gamyba</w:t>
            </w:r>
          </w:p>
          <w:p w:rsidR="009035BE" w:rsidRPr="00A321BA" w:rsidRDefault="009035BE" w:rsidP="004E3DE4">
            <w:pPr>
              <w:pStyle w:val="Sraopastraipa"/>
              <w:numPr>
                <w:ilvl w:val="0"/>
                <w:numId w:val="10"/>
              </w:numPr>
            </w:pPr>
            <w:r w:rsidRPr="00A321BA">
              <w:t>Transporto priemonių ir jų detalių gamybai naudojamos medžiagos ir jų poveikis aplinkai</w:t>
            </w:r>
          </w:p>
          <w:p w:rsidR="006F23E1" w:rsidRPr="00A321BA" w:rsidRDefault="00BF659B" w:rsidP="004E3DE4">
            <w:pPr>
              <w:pStyle w:val="Sraopastraipa"/>
              <w:numPr>
                <w:ilvl w:val="0"/>
                <w:numId w:val="10"/>
              </w:numPr>
            </w:pPr>
            <w:r w:rsidRPr="00A321BA">
              <w:t>Eksploatuoti netinkamų transporto priemonių</w:t>
            </w:r>
            <w:r w:rsidR="009035BE" w:rsidRPr="00A321BA">
              <w:t xml:space="preserve"> susidarymo statistika</w:t>
            </w:r>
          </w:p>
          <w:p w:rsidR="009035BE" w:rsidRPr="00A321BA" w:rsidRDefault="009035BE" w:rsidP="004E3DE4">
            <w:pPr>
              <w:pStyle w:val="Sraopastraipa"/>
              <w:numPr>
                <w:ilvl w:val="0"/>
                <w:numId w:val="10"/>
              </w:numPr>
            </w:pPr>
            <w:r w:rsidRPr="00A321BA">
              <w:t>Transporto priemonių sudėtinės dalys</w:t>
            </w:r>
          </w:p>
          <w:p w:rsidR="009035BE" w:rsidRPr="00A321BA" w:rsidRDefault="009035BE" w:rsidP="004E3DE4">
            <w:pPr>
              <w:pStyle w:val="Sraopastraipa"/>
              <w:numPr>
                <w:ilvl w:val="0"/>
                <w:numId w:val="10"/>
              </w:numPr>
            </w:pPr>
            <w:r w:rsidRPr="00A321BA">
              <w:t>Transporto priemonių gamintojų išmontavimo informacijos teikimas</w:t>
            </w:r>
          </w:p>
          <w:p w:rsidR="006F23E1" w:rsidRPr="00A321BA" w:rsidRDefault="009035BE" w:rsidP="004E3DE4">
            <w:pPr>
              <w:pStyle w:val="prastasiniatinklio"/>
              <w:spacing w:before="0" w:beforeAutospacing="0" w:after="0" w:afterAutospacing="0"/>
              <w:rPr>
                <w:b/>
                <w:i/>
                <w:lang w:val="lt-LT"/>
              </w:rPr>
            </w:pPr>
            <w:r w:rsidRPr="00A321BA">
              <w:rPr>
                <w:b/>
                <w:iCs/>
                <w:lang w:val="lt-LT"/>
              </w:rPr>
              <w:t>Tema</w:t>
            </w:r>
            <w:r w:rsidRPr="00A321BA">
              <w:rPr>
                <w:b/>
                <w:i/>
                <w:lang w:val="lt-LT"/>
              </w:rPr>
              <w:t xml:space="preserve">. Reikalavimai vietos </w:t>
            </w:r>
            <w:r w:rsidR="001E65C3" w:rsidRPr="00A321BA">
              <w:rPr>
                <w:b/>
                <w:i/>
                <w:lang w:val="lt-LT"/>
              </w:rPr>
              <w:t>eksploatuoti netinkamų transporto priemonių</w:t>
            </w:r>
            <w:r w:rsidRPr="00A321BA">
              <w:rPr>
                <w:b/>
                <w:i/>
                <w:lang w:val="lt-LT"/>
              </w:rPr>
              <w:t xml:space="preserve"> saugojimui ir apdorojimui įrengimui</w:t>
            </w:r>
          </w:p>
          <w:p w:rsidR="009035BE" w:rsidRPr="00A321BA" w:rsidRDefault="009035BE" w:rsidP="004E3DE4">
            <w:pPr>
              <w:pStyle w:val="Betarp"/>
              <w:widowControl w:val="0"/>
              <w:numPr>
                <w:ilvl w:val="0"/>
                <w:numId w:val="1"/>
              </w:numPr>
              <w:ind w:left="0" w:firstLine="0"/>
            </w:pPr>
            <w:r w:rsidRPr="00A321BA">
              <w:t>Vietos dangos įrengimas ir taikomi reikalavimai</w:t>
            </w:r>
          </w:p>
          <w:p w:rsidR="009035BE" w:rsidRPr="00A321BA" w:rsidRDefault="009035BE" w:rsidP="004E3DE4">
            <w:pPr>
              <w:pStyle w:val="Betarp"/>
              <w:widowControl w:val="0"/>
              <w:numPr>
                <w:ilvl w:val="0"/>
                <w:numId w:val="1"/>
              </w:numPr>
              <w:ind w:left="0" w:firstLine="0"/>
            </w:pPr>
            <w:r w:rsidRPr="00A321BA">
              <w:t>Reikalavimai vandens ir paviršinio vandens surinkimui ir valymui</w:t>
            </w:r>
          </w:p>
          <w:p w:rsidR="009035BE" w:rsidRPr="00A321BA" w:rsidRDefault="006418A2" w:rsidP="004E3DE4">
            <w:pPr>
              <w:pStyle w:val="Betarp"/>
              <w:widowControl w:val="0"/>
              <w:numPr>
                <w:ilvl w:val="0"/>
                <w:numId w:val="1"/>
              </w:numPr>
              <w:ind w:left="0" w:firstLine="0"/>
            </w:pPr>
            <w:r w:rsidRPr="00A321BA">
              <w:t>Priešgaisrinės</w:t>
            </w:r>
            <w:r w:rsidR="009035BE" w:rsidRPr="00A321BA">
              <w:t xml:space="preserve"> ir darbų saugos priemonės ir jų taikymas </w:t>
            </w:r>
            <w:proofErr w:type="spellStart"/>
            <w:r w:rsidR="009035BE" w:rsidRPr="00A321BA">
              <w:t>EN</w:t>
            </w:r>
            <w:r w:rsidRPr="00A321BA">
              <w:t>TP</w:t>
            </w:r>
            <w:proofErr w:type="spellEnd"/>
            <w:r w:rsidRPr="00A321BA">
              <w:t xml:space="preserve"> surinkimo ir apdorojimo metu</w:t>
            </w:r>
          </w:p>
        </w:tc>
      </w:tr>
      <w:tr w:rsidR="00A321BA" w:rsidRPr="00A321BA" w:rsidTr="00AF63ED">
        <w:trPr>
          <w:trHeight w:val="57"/>
          <w:jc w:val="center"/>
        </w:trPr>
        <w:tc>
          <w:tcPr>
            <w:tcW w:w="947" w:type="pct"/>
            <w:vMerge/>
          </w:tcPr>
          <w:p w:rsidR="009035BE" w:rsidRPr="00A321BA" w:rsidRDefault="009035BE" w:rsidP="004E3DE4">
            <w:pPr>
              <w:pStyle w:val="Betarp"/>
              <w:widowControl w:val="0"/>
            </w:pPr>
          </w:p>
        </w:tc>
        <w:tc>
          <w:tcPr>
            <w:tcW w:w="1129" w:type="pct"/>
          </w:tcPr>
          <w:p w:rsidR="009035BE" w:rsidRPr="00A321BA" w:rsidRDefault="009035BE" w:rsidP="004E3DE4">
            <w:pPr>
              <w:pStyle w:val="Betarp"/>
              <w:widowControl w:val="0"/>
            </w:pPr>
            <w:r w:rsidRPr="00A321BA">
              <w:t>1.2. Surinkti netinkamas eksploatuoti transporto priemones.</w:t>
            </w:r>
          </w:p>
        </w:tc>
        <w:tc>
          <w:tcPr>
            <w:tcW w:w="2924" w:type="pct"/>
          </w:tcPr>
          <w:p w:rsidR="00DE4CAC" w:rsidRPr="00A321BA" w:rsidRDefault="00DE4CAC" w:rsidP="004E3DE4">
            <w:pPr>
              <w:pStyle w:val="Betarp"/>
              <w:widowControl w:val="0"/>
            </w:pPr>
            <w:r w:rsidRPr="00A321BA">
              <w:rPr>
                <w:b/>
              </w:rPr>
              <w:t>Tema.</w:t>
            </w:r>
            <w:r w:rsidRPr="00A321BA">
              <w:t xml:space="preserve"> </w:t>
            </w:r>
            <w:r w:rsidRPr="00A321BA">
              <w:rPr>
                <w:b/>
                <w:bCs/>
                <w:i/>
                <w:iCs/>
              </w:rPr>
              <w:t>Eksploatuoti netinkamų transporto priemonių̨ surinkimas ir vežimas</w:t>
            </w:r>
          </w:p>
          <w:p w:rsidR="00DE4CAC" w:rsidRPr="00A321BA" w:rsidRDefault="00DE4CAC" w:rsidP="004E3DE4">
            <w:pPr>
              <w:pStyle w:val="Betarp"/>
              <w:widowControl w:val="0"/>
              <w:numPr>
                <w:ilvl w:val="0"/>
                <w:numId w:val="1"/>
              </w:numPr>
              <w:ind w:left="0" w:firstLine="0"/>
            </w:pPr>
            <w:r w:rsidRPr="00A321BA">
              <w:t>Gamintojų atsakomybės principo taikymas eksploatuoti netinkamų transporto priemonių tvarkymo sistemoje</w:t>
            </w:r>
          </w:p>
          <w:p w:rsidR="00DE4CAC" w:rsidRPr="00A321BA" w:rsidRDefault="00DE4CAC" w:rsidP="004E3DE4">
            <w:pPr>
              <w:pStyle w:val="Betarp"/>
              <w:widowControl w:val="0"/>
              <w:numPr>
                <w:ilvl w:val="0"/>
                <w:numId w:val="1"/>
              </w:numPr>
              <w:ind w:left="0" w:firstLine="0"/>
              <w:rPr>
                <w:b/>
              </w:rPr>
            </w:pPr>
            <w:r w:rsidRPr="00A321BA">
              <w:t>Reikalavimai eksploatuoti netinkamų transporto priemonių surinkimui</w:t>
            </w:r>
          </w:p>
          <w:p w:rsidR="00DE4CAC" w:rsidRPr="00A321BA" w:rsidRDefault="00DE4CAC" w:rsidP="004E3DE4">
            <w:pPr>
              <w:pStyle w:val="Betarp"/>
              <w:widowControl w:val="0"/>
              <w:numPr>
                <w:ilvl w:val="0"/>
                <w:numId w:val="1"/>
              </w:numPr>
              <w:ind w:left="0" w:firstLine="0"/>
              <w:rPr>
                <w:b/>
              </w:rPr>
            </w:pPr>
            <w:r w:rsidRPr="00A321BA">
              <w:t>Reikalavimai eksploatuoti netinkamų transporto priemonės vežimui</w:t>
            </w:r>
          </w:p>
          <w:p w:rsidR="006F23E1" w:rsidRPr="00A321BA" w:rsidRDefault="009035BE" w:rsidP="004E3DE4">
            <w:pPr>
              <w:pStyle w:val="Betarp"/>
              <w:widowControl w:val="0"/>
              <w:rPr>
                <w:rFonts w:ascii="Calibri" w:hAnsi="Calibri" w:cs="Calibri"/>
                <w:sz w:val="22"/>
                <w:szCs w:val="22"/>
              </w:rPr>
            </w:pPr>
            <w:r w:rsidRPr="00A321BA">
              <w:rPr>
                <w:b/>
              </w:rPr>
              <w:t>Tema.</w:t>
            </w:r>
            <w:r w:rsidRPr="00A321BA">
              <w:t xml:space="preserve"> </w:t>
            </w:r>
            <w:r w:rsidRPr="00A321BA">
              <w:rPr>
                <w:b/>
                <w:bCs/>
                <w:i/>
                <w:iCs/>
              </w:rPr>
              <w:t xml:space="preserve">Eksploatuoti netinkamų transporto </w:t>
            </w:r>
            <w:r w:rsidR="006418A2" w:rsidRPr="00A321BA">
              <w:rPr>
                <w:b/>
                <w:bCs/>
                <w:i/>
                <w:iCs/>
              </w:rPr>
              <w:t>priemonių</w:t>
            </w:r>
            <w:r w:rsidRPr="00A321BA">
              <w:rPr>
                <w:b/>
                <w:bCs/>
                <w:i/>
                <w:iCs/>
              </w:rPr>
              <w:t xml:space="preserve">̨ </w:t>
            </w:r>
            <w:r w:rsidR="006418A2" w:rsidRPr="00A321BA">
              <w:rPr>
                <w:b/>
                <w:bCs/>
                <w:i/>
                <w:iCs/>
              </w:rPr>
              <w:t>priėmimas</w:t>
            </w:r>
            <w:r w:rsidRPr="00A321BA">
              <w:rPr>
                <w:b/>
                <w:bCs/>
                <w:i/>
                <w:iCs/>
              </w:rPr>
              <w:t xml:space="preserve"> ir registracija</w:t>
            </w:r>
          </w:p>
          <w:p w:rsidR="00F606E8" w:rsidRPr="00A321BA" w:rsidRDefault="009035BE" w:rsidP="004E3DE4">
            <w:pPr>
              <w:pStyle w:val="Betarp"/>
              <w:widowControl w:val="0"/>
              <w:numPr>
                <w:ilvl w:val="0"/>
                <w:numId w:val="1"/>
              </w:numPr>
              <w:ind w:left="0" w:firstLine="0"/>
            </w:pPr>
            <w:r w:rsidRPr="00A321BA">
              <w:t xml:space="preserve">Reikalavimai vizualiai </w:t>
            </w:r>
            <w:r w:rsidR="00A77532" w:rsidRPr="00A321BA">
              <w:t xml:space="preserve">eksploatuoti netinkamų </w:t>
            </w:r>
            <w:r w:rsidRPr="00A321BA">
              <w:t>transporto priemonių apžiūrai</w:t>
            </w:r>
          </w:p>
          <w:p w:rsidR="00A77532" w:rsidRPr="00A321BA" w:rsidRDefault="009035BE" w:rsidP="004E3DE4">
            <w:pPr>
              <w:pStyle w:val="Betarp"/>
              <w:widowControl w:val="0"/>
              <w:numPr>
                <w:ilvl w:val="0"/>
                <w:numId w:val="1"/>
              </w:numPr>
              <w:ind w:left="0" w:firstLine="0"/>
            </w:pPr>
            <w:r w:rsidRPr="00A321BA">
              <w:t xml:space="preserve">Reikalavimai </w:t>
            </w:r>
            <w:r w:rsidR="00E62BC8" w:rsidRPr="00A321BA">
              <w:t>eksploatuoti netinkamos</w:t>
            </w:r>
            <w:r w:rsidR="00A77532" w:rsidRPr="00A321BA">
              <w:t xml:space="preserve"> </w:t>
            </w:r>
            <w:r w:rsidRPr="00A321BA">
              <w:t>transporto priemonės patikrinimui</w:t>
            </w:r>
          </w:p>
        </w:tc>
      </w:tr>
      <w:tr w:rsidR="00A321BA" w:rsidRPr="00A321BA" w:rsidTr="00AF63ED">
        <w:trPr>
          <w:trHeight w:val="57"/>
          <w:jc w:val="center"/>
        </w:trPr>
        <w:tc>
          <w:tcPr>
            <w:tcW w:w="947" w:type="pct"/>
            <w:vMerge w:val="restart"/>
          </w:tcPr>
          <w:p w:rsidR="009035BE" w:rsidRPr="00A321BA" w:rsidRDefault="009035BE" w:rsidP="004E3DE4">
            <w:pPr>
              <w:pStyle w:val="Betarp"/>
              <w:widowControl w:val="0"/>
            </w:pPr>
            <w:r w:rsidRPr="00A321BA">
              <w:t xml:space="preserve">2. </w:t>
            </w:r>
            <w:r w:rsidR="008A6EC4" w:rsidRPr="00A321BA">
              <w:rPr>
                <w:szCs w:val="20"/>
                <w:lang w:eastAsia="en-US"/>
              </w:rPr>
              <w:t>Išmontuoti eksploatuoti netinkamas transporto priemones.</w:t>
            </w:r>
          </w:p>
        </w:tc>
        <w:tc>
          <w:tcPr>
            <w:tcW w:w="1129" w:type="pct"/>
          </w:tcPr>
          <w:p w:rsidR="009035BE" w:rsidRPr="00A321BA" w:rsidRDefault="009035BE" w:rsidP="004E3DE4">
            <w:pPr>
              <w:rPr>
                <w:lang w:val="lt-LT"/>
              </w:rPr>
            </w:pPr>
            <w:r w:rsidRPr="00A321BA">
              <w:rPr>
                <w:lang w:val="lt-LT"/>
              </w:rPr>
              <w:t xml:space="preserve">2.1. Paaiškinti </w:t>
            </w:r>
            <w:r w:rsidR="006418A2" w:rsidRPr="00A321BA">
              <w:rPr>
                <w:lang w:val="lt-LT"/>
              </w:rPr>
              <w:t>eksploatuoti</w:t>
            </w:r>
            <w:r w:rsidRPr="00A321BA">
              <w:rPr>
                <w:lang w:val="lt-LT"/>
              </w:rPr>
              <w:t xml:space="preserve"> netinkamų transporto priemonių išmontavimo metu susidarančių atliekų poveikį aplinkai.</w:t>
            </w:r>
          </w:p>
        </w:tc>
        <w:tc>
          <w:tcPr>
            <w:tcW w:w="2924" w:type="pct"/>
          </w:tcPr>
          <w:p w:rsidR="009035BE" w:rsidRPr="00A321BA" w:rsidRDefault="009035BE" w:rsidP="004E3DE4">
            <w:pPr>
              <w:rPr>
                <w:b/>
                <w:bCs/>
                <w:i/>
                <w:iCs/>
                <w:lang w:val="lt-LT"/>
              </w:rPr>
            </w:pPr>
            <w:r w:rsidRPr="00A321BA">
              <w:rPr>
                <w:b/>
                <w:lang w:val="lt-LT"/>
              </w:rPr>
              <w:t>Tema.</w:t>
            </w:r>
            <w:r w:rsidRPr="00A321BA">
              <w:rPr>
                <w:lang w:val="lt-LT"/>
              </w:rPr>
              <w:t xml:space="preserve"> </w:t>
            </w:r>
            <w:r w:rsidRPr="00A321BA">
              <w:rPr>
                <w:b/>
                <w:bCs/>
                <w:i/>
                <w:iCs/>
                <w:shd w:val="clear" w:color="auto" w:fill="FFFFFF"/>
                <w:lang w:val="lt-LT"/>
              </w:rPr>
              <w:t>Eksploatuoti netinkamos transporto priemonių ir jų atliekų poveikis aplinkai</w:t>
            </w:r>
          </w:p>
          <w:p w:rsidR="009035BE" w:rsidRPr="00A321BA" w:rsidRDefault="009035BE" w:rsidP="004E3DE4">
            <w:pPr>
              <w:pStyle w:val="Betarp"/>
              <w:widowControl w:val="0"/>
              <w:numPr>
                <w:ilvl w:val="0"/>
                <w:numId w:val="1"/>
              </w:numPr>
              <w:ind w:left="0" w:firstLine="0"/>
            </w:pPr>
            <w:r w:rsidRPr="00A321BA">
              <w:t xml:space="preserve">Baterijų ir </w:t>
            </w:r>
            <w:r w:rsidR="006418A2" w:rsidRPr="00A321BA">
              <w:t>akumuliatorių</w:t>
            </w:r>
            <w:r w:rsidRPr="00A321BA">
              <w:t xml:space="preserve"> poveikis aplinkai</w:t>
            </w:r>
          </w:p>
          <w:p w:rsidR="009035BE" w:rsidRPr="00A321BA" w:rsidRDefault="009035BE" w:rsidP="004E3DE4">
            <w:pPr>
              <w:pStyle w:val="Betarp"/>
              <w:widowControl w:val="0"/>
              <w:numPr>
                <w:ilvl w:val="0"/>
                <w:numId w:val="1"/>
              </w:numPr>
              <w:ind w:left="0" w:firstLine="0"/>
            </w:pPr>
            <w:proofErr w:type="spellStart"/>
            <w:r w:rsidRPr="00A321BA">
              <w:t>Polichlorintų</w:t>
            </w:r>
            <w:proofErr w:type="spellEnd"/>
            <w:r w:rsidRPr="00A321BA">
              <w:t xml:space="preserve"> </w:t>
            </w:r>
            <w:proofErr w:type="spellStart"/>
            <w:r w:rsidRPr="00A321BA">
              <w:t>bifenilų</w:t>
            </w:r>
            <w:proofErr w:type="spellEnd"/>
            <w:r w:rsidRPr="00A321BA">
              <w:t xml:space="preserve"> ir </w:t>
            </w:r>
            <w:proofErr w:type="spellStart"/>
            <w:r w:rsidRPr="00A321BA">
              <w:t>polichlorintų</w:t>
            </w:r>
            <w:proofErr w:type="spellEnd"/>
            <w:r w:rsidRPr="00A321BA">
              <w:t xml:space="preserve"> </w:t>
            </w:r>
            <w:proofErr w:type="spellStart"/>
            <w:r w:rsidRPr="00A321BA">
              <w:t>terfenilų</w:t>
            </w:r>
            <w:proofErr w:type="spellEnd"/>
            <w:r w:rsidRPr="00A321BA">
              <w:t xml:space="preserve"> poveikis aplinkai</w:t>
            </w:r>
          </w:p>
          <w:p w:rsidR="006F23E1" w:rsidRPr="00A321BA" w:rsidRDefault="009035BE" w:rsidP="004E3DE4">
            <w:pPr>
              <w:pStyle w:val="Betarp"/>
              <w:widowControl w:val="0"/>
              <w:numPr>
                <w:ilvl w:val="0"/>
                <w:numId w:val="1"/>
              </w:numPr>
              <w:ind w:left="0" w:firstLine="0"/>
            </w:pPr>
            <w:r w:rsidRPr="00A321BA">
              <w:t>Alyvų atliekų poveikis aplinkos komponentams</w:t>
            </w:r>
          </w:p>
          <w:p w:rsidR="006F23E1" w:rsidRPr="00A321BA" w:rsidRDefault="009035BE" w:rsidP="004E3DE4">
            <w:pPr>
              <w:pStyle w:val="Betarp"/>
              <w:widowControl w:val="0"/>
              <w:numPr>
                <w:ilvl w:val="0"/>
                <w:numId w:val="1"/>
              </w:numPr>
              <w:ind w:left="0" w:firstLine="0"/>
              <w:rPr>
                <w:b/>
              </w:rPr>
            </w:pPr>
            <w:r w:rsidRPr="00A321BA">
              <w:t>Ozono sluoksnį ardančių medžiagų savybės</w:t>
            </w:r>
          </w:p>
          <w:p w:rsidR="009035BE" w:rsidRPr="00A321BA" w:rsidRDefault="009035BE" w:rsidP="004E3DE4">
            <w:pPr>
              <w:pStyle w:val="Betarp"/>
              <w:widowControl w:val="0"/>
            </w:pPr>
            <w:r w:rsidRPr="00A321BA">
              <w:rPr>
                <w:b/>
              </w:rPr>
              <w:lastRenderedPageBreak/>
              <w:t>Tema.</w:t>
            </w:r>
            <w:r w:rsidRPr="00A321BA">
              <w:t xml:space="preserve"> </w:t>
            </w:r>
            <w:r w:rsidRPr="00A321BA">
              <w:rPr>
                <w:b/>
                <w:bCs/>
                <w:i/>
                <w:iCs/>
              </w:rPr>
              <w:t xml:space="preserve">Reikalavimai </w:t>
            </w:r>
            <w:r w:rsidR="00BF659B" w:rsidRPr="00A321BA">
              <w:rPr>
                <w:b/>
                <w:bCs/>
                <w:i/>
                <w:iCs/>
              </w:rPr>
              <w:t>eksploatuoti netinkamų transporto priemonių</w:t>
            </w:r>
            <w:r w:rsidRPr="00A321BA">
              <w:rPr>
                <w:b/>
                <w:bCs/>
                <w:i/>
                <w:iCs/>
              </w:rPr>
              <w:t xml:space="preserve"> ardymo atliekų laikymui</w:t>
            </w:r>
          </w:p>
          <w:p w:rsidR="009035BE" w:rsidRPr="00A321BA" w:rsidRDefault="009035BE" w:rsidP="004E3DE4">
            <w:pPr>
              <w:pStyle w:val="Betarp"/>
              <w:widowControl w:val="0"/>
              <w:numPr>
                <w:ilvl w:val="0"/>
                <w:numId w:val="1"/>
              </w:numPr>
              <w:ind w:left="0" w:firstLine="0"/>
            </w:pPr>
            <w:r w:rsidRPr="00A321BA">
              <w:t>Metalo laužo ir kitų antrinių žaliavų laikinas laikymas</w:t>
            </w:r>
          </w:p>
          <w:p w:rsidR="009035BE" w:rsidRPr="00A321BA" w:rsidRDefault="00EF05F1" w:rsidP="004E3DE4">
            <w:pPr>
              <w:pStyle w:val="Betarp"/>
              <w:widowControl w:val="0"/>
              <w:numPr>
                <w:ilvl w:val="0"/>
                <w:numId w:val="1"/>
              </w:numPr>
              <w:ind w:left="0" w:firstLine="0"/>
            </w:pPr>
            <w:r w:rsidRPr="00A321BA">
              <w:t>P</w:t>
            </w:r>
            <w:r w:rsidR="009035BE" w:rsidRPr="00A321BA">
              <w:t xml:space="preserve">avojingųjų atliekų (alyvos, </w:t>
            </w:r>
            <w:proofErr w:type="spellStart"/>
            <w:r w:rsidR="00BF659B" w:rsidRPr="00A321BA">
              <w:t>polichlorinti</w:t>
            </w:r>
            <w:proofErr w:type="spellEnd"/>
            <w:r w:rsidR="00BF659B" w:rsidRPr="00A321BA">
              <w:t xml:space="preserve"> </w:t>
            </w:r>
            <w:proofErr w:type="spellStart"/>
            <w:r w:rsidR="00BF659B" w:rsidRPr="00A321BA">
              <w:t>bifenilai</w:t>
            </w:r>
            <w:proofErr w:type="spellEnd"/>
            <w:r w:rsidR="009035BE" w:rsidRPr="00A321BA">
              <w:t>, akumuliatori</w:t>
            </w:r>
            <w:r w:rsidR="00BF659B" w:rsidRPr="00A321BA">
              <w:t>ai</w:t>
            </w:r>
            <w:r w:rsidR="009035BE" w:rsidRPr="00A321BA">
              <w:t xml:space="preserve"> ir kt.) laikinas laikymas</w:t>
            </w:r>
          </w:p>
          <w:p w:rsidR="009035BE" w:rsidRPr="00A321BA" w:rsidRDefault="009035BE" w:rsidP="004E3DE4">
            <w:pPr>
              <w:pStyle w:val="Betarp"/>
              <w:widowControl w:val="0"/>
              <w:numPr>
                <w:ilvl w:val="0"/>
                <w:numId w:val="1"/>
              </w:numPr>
              <w:ind w:left="0" w:firstLine="0"/>
            </w:pPr>
            <w:r w:rsidRPr="00A321BA">
              <w:t>Naudotų padangų laikymas</w:t>
            </w:r>
          </w:p>
          <w:p w:rsidR="009035BE" w:rsidRPr="00A321BA" w:rsidRDefault="009035BE" w:rsidP="004E3DE4">
            <w:pPr>
              <w:pStyle w:val="Betarp"/>
              <w:widowControl w:val="0"/>
              <w:numPr>
                <w:ilvl w:val="0"/>
                <w:numId w:val="1"/>
              </w:numPr>
              <w:ind w:left="0" w:firstLine="0"/>
            </w:pPr>
            <w:r w:rsidRPr="00A321BA">
              <w:t>Nepavojingųjų atliekų laikymas.</w:t>
            </w:r>
          </w:p>
        </w:tc>
      </w:tr>
      <w:tr w:rsidR="00A321BA" w:rsidRPr="00F83A4C" w:rsidTr="00AF63ED">
        <w:trPr>
          <w:trHeight w:val="57"/>
          <w:jc w:val="center"/>
        </w:trPr>
        <w:tc>
          <w:tcPr>
            <w:tcW w:w="947" w:type="pct"/>
            <w:vMerge/>
          </w:tcPr>
          <w:p w:rsidR="009035BE" w:rsidRPr="00A321BA" w:rsidRDefault="009035BE" w:rsidP="004E3DE4">
            <w:pPr>
              <w:pStyle w:val="Betarp"/>
              <w:widowControl w:val="0"/>
            </w:pPr>
          </w:p>
        </w:tc>
        <w:tc>
          <w:tcPr>
            <w:tcW w:w="1129" w:type="pct"/>
          </w:tcPr>
          <w:p w:rsidR="009035BE" w:rsidRPr="00A321BA" w:rsidRDefault="009035BE" w:rsidP="004E3DE4">
            <w:pPr>
              <w:rPr>
                <w:lang w:val="lt-LT"/>
              </w:rPr>
            </w:pPr>
            <w:r w:rsidRPr="00A321BA">
              <w:rPr>
                <w:lang w:val="lt-LT"/>
              </w:rPr>
              <w:t>2.2. Apdoroti eksploatuoti netinkamas transporto priemones ir rūšiuoti susidariusias atliekas.</w:t>
            </w:r>
          </w:p>
        </w:tc>
        <w:tc>
          <w:tcPr>
            <w:tcW w:w="2924" w:type="pct"/>
          </w:tcPr>
          <w:p w:rsidR="009035BE" w:rsidRPr="00A321BA" w:rsidRDefault="009035BE" w:rsidP="004E3DE4">
            <w:pPr>
              <w:pStyle w:val="Betarp"/>
              <w:widowControl w:val="0"/>
              <w:rPr>
                <w:b/>
                <w:i/>
              </w:rPr>
            </w:pPr>
            <w:r w:rsidRPr="00A321BA">
              <w:rPr>
                <w:b/>
              </w:rPr>
              <w:t>Tema.</w:t>
            </w:r>
            <w:r w:rsidRPr="00A321BA">
              <w:t xml:space="preserve"> </w:t>
            </w:r>
            <w:r w:rsidRPr="00A321BA">
              <w:rPr>
                <w:b/>
                <w:i/>
              </w:rPr>
              <w:t>Eksploatuoti netinkamų transporto priemonių nukenksminimas</w:t>
            </w:r>
          </w:p>
          <w:p w:rsidR="009035BE" w:rsidRPr="00A321BA" w:rsidRDefault="00AE1607" w:rsidP="004E3DE4">
            <w:pPr>
              <w:pStyle w:val="Betarp"/>
              <w:widowControl w:val="0"/>
              <w:numPr>
                <w:ilvl w:val="0"/>
                <w:numId w:val="1"/>
              </w:numPr>
              <w:ind w:left="0" w:firstLine="0"/>
            </w:pPr>
            <w:r w:rsidRPr="00A321BA">
              <w:t>Automobilių</w:t>
            </w:r>
            <w:r w:rsidR="009035BE" w:rsidRPr="00A321BA">
              <w:t xml:space="preserve"> ardymo metu susidarantys skysčiai, jų surinkimas ir laikymas</w:t>
            </w:r>
          </w:p>
          <w:p w:rsidR="009035BE" w:rsidRPr="00A321BA" w:rsidRDefault="009035BE" w:rsidP="004E3DE4">
            <w:pPr>
              <w:pStyle w:val="Betarp"/>
              <w:widowControl w:val="0"/>
              <w:numPr>
                <w:ilvl w:val="0"/>
                <w:numId w:val="1"/>
              </w:numPr>
              <w:ind w:left="0" w:firstLine="0"/>
            </w:pPr>
            <w:r w:rsidRPr="00A321BA">
              <w:t>Akumuliatorių, amortizatorių ir potencialiai sprogių dalių išėmimas ir saugus laikymas</w:t>
            </w:r>
          </w:p>
          <w:p w:rsidR="009035BE" w:rsidRPr="00A321BA" w:rsidRDefault="009035BE" w:rsidP="004E3DE4">
            <w:pPr>
              <w:pStyle w:val="Betarp"/>
              <w:widowControl w:val="0"/>
              <w:numPr>
                <w:ilvl w:val="0"/>
                <w:numId w:val="1"/>
              </w:numPr>
              <w:ind w:left="0" w:firstLine="0"/>
            </w:pPr>
            <w:r w:rsidRPr="00A321BA">
              <w:t xml:space="preserve">Darbas su priemonėmis, naudojamomis </w:t>
            </w:r>
            <w:r w:rsidR="00C656D1" w:rsidRPr="00A321BA">
              <w:t>eksploatuoti netinkamos naudoti transporto priemonės</w:t>
            </w:r>
            <w:r w:rsidRPr="00A321BA">
              <w:t xml:space="preserve"> nukenksminimui</w:t>
            </w:r>
          </w:p>
          <w:p w:rsidR="006F23E1" w:rsidRPr="00A321BA" w:rsidRDefault="009035BE" w:rsidP="004E3DE4">
            <w:pPr>
              <w:pStyle w:val="prastasiniatinklio"/>
              <w:spacing w:before="0" w:beforeAutospacing="0" w:after="0" w:afterAutospacing="0"/>
              <w:rPr>
                <w:b/>
                <w:bCs/>
                <w:i/>
                <w:iCs/>
                <w:lang w:val="lt-LT"/>
              </w:rPr>
            </w:pPr>
            <w:r w:rsidRPr="00A321BA">
              <w:rPr>
                <w:b/>
                <w:bCs/>
                <w:lang w:val="lt-LT"/>
              </w:rPr>
              <w:t xml:space="preserve">Tema. </w:t>
            </w:r>
            <w:r w:rsidRPr="00A321BA">
              <w:rPr>
                <w:b/>
                <w:bCs/>
                <w:i/>
                <w:iCs/>
                <w:lang w:val="lt-LT"/>
              </w:rPr>
              <w:t xml:space="preserve">Eksploatuoti netinkamų transporto </w:t>
            </w:r>
            <w:r w:rsidR="006418A2" w:rsidRPr="00A321BA">
              <w:rPr>
                <w:b/>
                <w:bCs/>
                <w:i/>
                <w:iCs/>
                <w:lang w:val="lt-LT"/>
              </w:rPr>
              <w:t>priemonių</w:t>
            </w:r>
            <w:r w:rsidRPr="00A321BA">
              <w:rPr>
                <w:b/>
                <w:bCs/>
                <w:i/>
                <w:iCs/>
                <w:lang w:val="lt-LT"/>
              </w:rPr>
              <w:t xml:space="preserve">̨ </w:t>
            </w:r>
            <w:r w:rsidR="006418A2" w:rsidRPr="00A321BA">
              <w:rPr>
                <w:b/>
                <w:bCs/>
                <w:i/>
                <w:iCs/>
                <w:lang w:val="lt-LT"/>
              </w:rPr>
              <w:t>išmontavimas</w:t>
            </w:r>
            <w:r w:rsidRPr="00A321BA">
              <w:rPr>
                <w:b/>
                <w:bCs/>
                <w:i/>
                <w:iCs/>
                <w:lang w:val="lt-LT"/>
              </w:rPr>
              <w:t xml:space="preserve"> ir dalių atskyrimas</w:t>
            </w:r>
          </w:p>
          <w:p w:rsidR="009035BE" w:rsidRPr="00A321BA" w:rsidRDefault="009035BE" w:rsidP="004E3DE4">
            <w:pPr>
              <w:pStyle w:val="Betarp"/>
              <w:widowControl w:val="0"/>
              <w:numPr>
                <w:ilvl w:val="0"/>
                <w:numId w:val="1"/>
              </w:numPr>
              <w:ind w:left="0" w:firstLine="0"/>
            </w:pPr>
            <w:r w:rsidRPr="00A321BA">
              <w:t>Detalių, tinkamų pakartotiniam naudojimui atskyrimas ir išmontavimas</w:t>
            </w:r>
          </w:p>
          <w:p w:rsidR="009035BE" w:rsidRPr="00A321BA" w:rsidRDefault="009035BE" w:rsidP="004E3DE4">
            <w:pPr>
              <w:pStyle w:val="Betarp"/>
              <w:widowControl w:val="0"/>
              <w:numPr>
                <w:ilvl w:val="0"/>
                <w:numId w:val="1"/>
              </w:numPr>
              <w:ind w:left="0" w:firstLine="0"/>
            </w:pPr>
            <w:r w:rsidRPr="00A321BA">
              <w:t>Katalizatorių ir stabdžių trinkelių išmontavimas</w:t>
            </w:r>
          </w:p>
          <w:p w:rsidR="009035BE" w:rsidRPr="00A321BA" w:rsidRDefault="009035BE" w:rsidP="004E3DE4">
            <w:pPr>
              <w:pStyle w:val="Betarp"/>
              <w:widowControl w:val="0"/>
              <w:numPr>
                <w:ilvl w:val="0"/>
                <w:numId w:val="1"/>
              </w:numPr>
              <w:ind w:left="0" w:firstLine="0"/>
            </w:pPr>
            <w:r w:rsidRPr="00A321BA">
              <w:t>Plastikinių dalių ir stiklų išmontavimas</w:t>
            </w:r>
          </w:p>
          <w:p w:rsidR="009035BE" w:rsidRPr="00A321BA" w:rsidRDefault="009035BE" w:rsidP="004E3DE4">
            <w:pPr>
              <w:pStyle w:val="Betarp"/>
              <w:widowControl w:val="0"/>
              <w:numPr>
                <w:ilvl w:val="0"/>
                <w:numId w:val="1"/>
              </w:numPr>
              <w:ind w:left="0" w:firstLine="0"/>
            </w:pPr>
            <w:r w:rsidRPr="00A321BA">
              <w:t>E</w:t>
            </w:r>
            <w:r w:rsidR="00C656D1" w:rsidRPr="00A321BA">
              <w:t xml:space="preserve">ksploatuoti netinkamos naudoti transporto priemonės </w:t>
            </w:r>
            <w:r w:rsidRPr="00A321BA">
              <w:t>pakabos ir variklio išmontavimas</w:t>
            </w:r>
          </w:p>
          <w:p w:rsidR="006F23E1" w:rsidRPr="00A321BA" w:rsidRDefault="009035BE" w:rsidP="004E3DE4">
            <w:pPr>
              <w:pStyle w:val="Betarp"/>
              <w:widowControl w:val="0"/>
              <w:numPr>
                <w:ilvl w:val="0"/>
                <w:numId w:val="1"/>
              </w:numPr>
              <w:ind w:left="0" w:firstLine="0"/>
            </w:pPr>
            <w:r w:rsidRPr="00A321BA">
              <w:t>E</w:t>
            </w:r>
            <w:r w:rsidR="00C656D1" w:rsidRPr="00A321BA">
              <w:t xml:space="preserve">ksploatuoti netinkamos naudoti transporto priemonės </w:t>
            </w:r>
            <w:r w:rsidRPr="00A321BA">
              <w:t>salono ir elektros instaliacijos išmontavimas</w:t>
            </w:r>
          </w:p>
          <w:p w:rsidR="006F23E1" w:rsidRPr="00A321BA" w:rsidRDefault="009035BE" w:rsidP="004E3DE4">
            <w:pPr>
              <w:pStyle w:val="Betarp"/>
              <w:widowControl w:val="0"/>
              <w:numPr>
                <w:ilvl w:val="0"/>
                <w:numId w:val="1"/>
              </w:numPr>
              <w:ind w:left="0" w:firstLine="0"/>
            </w:pPr>
            <w:r w:rsidRPr="00A321BA">
              <w:t>Susidariusių atliekų svorio ir tūrio nustatymas</w:t>
            </w:r>
          </w:p>
          <w:p w:rsidR="009035BE" w:rsidRPr="00A321BA" w:rsidRDefault="009035BE" w:rsidP="004E3DE4">
            <w:pPr>
              <w:pStyle w:val="Betarp"/>
              <w:widowControl w:val="0"/>
              <w:rPr>
                <w:b/>
                <w:i/>
              </w:rPr>
            </w:pPr>
            <w:r w:rsidRPr="00A321BA">
              <w:rPr>
                <w:b/>
              </w:rPr>
              <w:t>Tema.</w:t>
            </w:r>
            <w:r w:rsidRPr="00A321BA">
              <w:t xml:space="preserve"> </w:t>
            </w:r>
            <w:r w:rsidRPr="00A321BA">
              <w:rPr>
                <w:b/>
                <w:i/>
              </w:rPr>
              <w:t>E</w:t>
            </w:r>
            <w:r w:rsidR="00C656D1" w:rsidRPr="00A321BA">
              <w:rPr>
                <w:b/>
                <w:i/>
              </w:rPr>
              <w:t>ksploatuoti netinkamos naudoti transporto priemonės</w:t>
            </w:r>
            <w:r w:rsidRPr="00A321BA">
              <w:rPr>
                <w:b/>
                <w:i/>
              </w:rPr>
              <w:t xml:space="preserve"> kondicionavimo įrangos išmontavimo darbai</w:t>
            </w:r>
          </w:p>
          <w:p w:rsidR="009035BE" w:rsidRPr="00A321BA" w:rsidRDefault="009035BE" w:rsidP="004E3DE4">
            <w:pPr>
              <w:pStyle w:val="Betarp"/>
              <w:widowControl w:val="0"/>
              <w:numPr>
                <w:ilvl w:val="0"/>
                <w:numId w:val="1"/>
              </w:numPr>
              <w:ind w:left="0" w:firstLine="0"/>
            </w:pPr>
            <w:r w:rsidRPr="00A321BA">
              <w:t>O</w:t>
            </w:r>
            <w:r w:rsidR="00C656D1" w:rsidRPr="00A321BA">
              <w:t>zono sluoksnį ardančių medžiagų</w:t>
            </w:r>
            <w:r w:rsidRPr="00A321BA">
              <w:t xml:space="preserve"> surinkimo priemonės ir įranga</w:t>
            </w:r>
          </w:p>
          <w:p w:rsidR="009035BE" w:rsidRPr="00A321BA" w:rsidRDefault="009035BE" w:rsidP="004E3DE4">
            <w:pPr>
              <w:pStyle w:val="Betarp"/>
              <w:widowControl w:val="0"/>
              <w:numPr>
                <w:ilvl w:val="0"/>
                <w:numId w:val="1"/>
              </w:numPr>
              <w:ind w:left="0" w:firstLine="0"/>
            </w:pPr>
            <w:r w:rsidRPr="00A321BA">
              <w:t xml:space="preserve">Reikalavimai </w:t>
            </w:r>
            <w:r w:rsidR="00C656D1" w:rsidRPr="00A321BA">
              <w:t>ozono sluoksnį ardančių medžiagų</w:t>
            </w:r>
            <w:r w:rsidRPr="00A321BA">
              <w:t xml:space="preserve"> ženklinimui ir saugiam laikymui</w:t>
            </w:r>
          </w:p>
        </w:tc>
      </w:tr>
      <w:tr w:rsidR="00A321BA" w:rsidRPr="00F83A4C" w:rsidTr="00AF63ED">
        <w:trPr>
          <w:trHeight w:val="57"/>
          <w:jc w:val="center"/>
        </w:trPr>
        <w:tc>
          <w:tcPr>
            <w:tcW w:w="947" w:type="pct"/>
            <w:vMerge/>
          </w:tcPr>
          <w:p w:rsidR="009035BE" w:rsidRPr="00A321BA" w:rsidRDefault="009035BE" w:rsidP="004E3DE4">
            <w:pPr>
              <w:pStyle w:val="Betarp"/>
              <w:widowControl w:val="0"/>
            </w:pPr>
          </w:p>
        </w:tc>
        <w:tc>
          <w:tcPr>
            <w:tcW w:w="1129" w:type="pct"/>
          </w:tcPr>
          <w:p w:rsidR="009035BE" w:rsidRPr="00A321BA" w:rsidRDefault="009035BE" w:rsidP="004E3DE4">
            <w:pPr>
              <w:pStyle w:val="Betarp"/>
              <w:widowControl w:val="0"/>
            </w:pPr>
            <w:r w:rsidRPr="00A321BA">
              <w:t xml:space="preserve">2.3. </w:t>
            </w:r>
            <w:r w:rsidR="00817F6A" w:rsidRPr="00A321BA">
              <w:t>Pildyti</w:t>
            </w:r>
            <w:r w:rsidRPr="00A321BA">
              <w:t xml:space="preserve"> eksploatuoti netinkamų transporto priemonių sunaikinimo pažymas.</w:t>
            </w:r>
          </w:p>
        </w:tc>
        <w:tc>
          <w:tcPr>
            <w:tcW w:w="2924" w:type="pct"/>
          </w:tcPr>
          <w:p w:rsidR="006F23E1" w:rsidRPr="00A321BA" w:rsidRDefault="009035BE" w:rsidP="004E3DE4">
            <w:pPr>
              <w:pStyle w:val="Betarp"/>
              <w:widowControl w:val="0"/>
              <w:rPr>
                <w:b/>
                <w:i/>
              </w:rPr>
            </w:pPr>
            <w:r w:rsidRPr="00A321BA">
              <w:rPr>
                <w:b/>
              </w:rPr>
              <w:t>Tema.</w:t>
            </w:r>
            <w:r w:rsidRPr="00A321BA">
              <w:t xml:space="preserve"> </w:t>
            </w:r>
            <w:r w:rsidR="00595CB9" w:rsidRPr="00A321BA">
              <w:rPr>
                <w:b/>
                <w:i/>
              </w:rPr>
              <w:t>E</w:t>
            </w:r>
            <w:r w:rsidRPr="00A321BA">
              <w:rPr>
                <w:b/>
                <w:i/>
              </w:rPr>
              <w:t>ksploatuoti netinkamos transporto prie</w:t>
            </w:r>
            <w:r w:rsidR="00595CB9" w:rsidRPr="00A321BA">
              <w:rPr>
                <w:b/>
                <w:i/>
              </w:rPr>
              <w:t>monės sunaikinimo pažymos išrašymo reikalavimai</w:t>
            </w:r>
          </w:p>
          <w:p w:rsidR="006F23E1" w:rsidRPr="00A321BA" w:rsidRDefault="009035BE" w:rsidP="004E3DE4">
            <w:pPr>
              <w:pStyle w:val="Betarp"/>
              <w:widowControl w:val="0"/>
              <w:numPr>
                <w:ilvl w:val="0"/>
                <w:numId w:val="1"/>
              </w:numPr>
              <w:ind w:left="0" w:firstLine="0"/>
            </w:pPr>
            <w:r w:rsidRPr="00A321BA">
              <w:t xml:space="preserve">Pažymėjimo išrašymo etapai ir </w:t>
            </w:r>
            <w:r w:rsidR="00C656D1" w:rsidRPr="00A321BA">
              <w:t>eksploatuoti netinkamos naudoti transporto priemonės</w:t>
            </w:r>
            <w:r w:rsidRPr="00A321BA">
              <w:t xml:space="preserve"> sunaikinimo informacijos perdavimas</w:t>
            </w:r>
          </w:p>
          <w:p w:rsidR="009035BE" w:rsidRPr="00A321BA" w:rsidRDefault="009035BE" w:rsidP="004E3DE4">
            <w:pPr>
              <w:pStyle w:val="Betarp"/>
              <w:widowControl w:val="0"/>
              <w:numPr>
                <w:ilvl w:val="0"/>
                <w:numId w:val="1"/>
              </w:numPr>
              <w:ind w:left="0" w:firstLine="0"/>
            </w:pPr>
            <w:r w:rsidRPr="00A321BA">
              <w:t>Transporto priemonių pripažinimo eksploatuoti netinkamomis transporto priemonėmis kriterijai</w:t>
            </w:r>
          </w:p>
          <w:p w:rsidR="009035BE" w:rsidRPr="00A321BA" w:rsidRDefault="009035BE" w:rsidP="004E3DE4">
            <w:pPr>
              <w:pStyle w:val="Betarp"/>
              <w:widowControl w:val="0"/>
              <w:numPr>
                <w:ilvl w:val="0"/>
                <w:numId w:val="1"/>
              </w:numPr>
              <w:ind w:left="0" w:firstLine="0"/>
            </w:pPr>
            <w:r w:rsidRPr="00A321BA">
              <w:t xml:space="preserve">Reikalavimai atliekų susidarymo ir tvarkymo apskaitai </w:t>
            </w:r>
            <w:r w:rsidR="00C656D1" w:rsidRPr="00A321BA">
              <w:t>eksploatuoti netinkamų naudoti transporto priemonių</w:t>
            </w:r>
            <w:r w:rsidRPr="00A321BA">
              <w:t xml:space="preserve"> apdorojimo veiklą vykdančioms įmonėms</w:t>
            </w:r>
          </w:p>
        </w:tc>
      </w:tr>
      <w:tr w:rsidR="00A321BA" w:rsidRPr="00F83A4C" w:rsidTr="004E3DE4">
        <w:trPr>
          <w:trHeight w:val="57"/>
          <w:jc w:val="center"/>
        </w:trPr>
        <w:tc>
          <w:tcPr>
            <w:tcW w:w="947" w:type="pct"/>
          </w:tcPr>
          <w:p w:rsidR="009035BE" w:rsidRPr="00A321BA" w:rsidRDefault="009035BE" w:rsidP="004E3DE4">
            <w:pPr>
              <w:pStyle w:val="Betarp"/>
              <w:widowControl w:val="0"/>
              <w:rPr>
                <w:highlight w:val="yellow"/>
              </w:rPr>
            </w:pPr>
            <w:r w:rsidRPr="00A321BA">
              <w:t>Mokymosi pasiekimų vertinimo kriterijai</w:t>
            </w:r>
          </w:p>
        </w:tc>
        <w:tc>
          <w:tcPr>
            <w:tcW w:w="4053" w:type="pct"/>
            <w:gridSpan w:val="2"/>
          </w:tcPr>
          <w:p w:rsidR="009035BE" w:rsidRPr="00A321BA" w:rsidRDefault="009035BE" w:rsidP="004E3DE4">
            <w:pPr>
              <w:widowControl w:val="0"/>
              <w:rPr>
                <w:rFonts w:eastAsia="Calibri"/>
                <w:i/>
                <w:lang w:val="lt-LT"/>
              </w:rPr>
            </w:pPr>
            <w:r w:rsidRPr="00A321BA">
              <w:rPr>
                <w:rFonts w:eastAsia="Calibri"/>
                <w:lang w:val="lt-LT"/>
              </w:rPr>
              <w:t xml:space="preserve">Visos operacijos atliktos pagal technologinį eiliškumą, visi veiksmai ir judesiai darbo metu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w:t>
            </w:r>
            <w:r w:rsidRPr="00A321BA">
              <w:rPr>
                <w:rFonts w:eastAsia="Calibri"/>
                <w:lang w:val="lt-LT"/>
              </w:rPr>
              <w:lastRenderedPageBreak/>
              <w:t>reikalavimus. Baigus darbą, nuvalyti įrankiai ir likusios medžiagos sudėtos į jų saugojimo vietą.</w:t>
            </w:r>
          </w:p>
          <w:p w:rsidR="00B949A7" w:rsidRPr="00A321BA" w:rsidRDefault="009035BE" w:rsidP="004E3DE4">
            <w:pPr>
              <w:rPr>
                <w:b/>
                <w:lang w:val="lt-LT"/>
              </w:rPr>
            </w:pPr>
            <w:r w:rsidRPr="00A321BA">
              <w:rPr>
                <w:shd w:val="clear" w:color="auto" w:fill="FFFFFF"/>
                <w:lang w:val="lt-LT"/>
              </w:rPr>
              <w:t>Nuosekliai ir tiksliai paaiškintos eksploatuoti netinkamų transporto priemonių su</w:t>
            </w:r>
            <w:r w:rsidR="00E542D3" w:rsidRPr="00A321BA">
              <w:rPr>
                <w:shd w:val="clear" w:color="auto" w:fill="FFFFFF"/>
                <w:lang w:val="lt-LT"/>
              </w:rPr>
              <w:t xml:space="preserve">rinkimo ir apdorojimo sąlygos; </w:t>
            </w:r>
            <w:r w:rsidRPr="00A321BA">
              <w:rPr>
                <w:shd w:val="clear" w:color="auto" w:fill="FFFFFF"/>
                <w:lang w:val="lt-LT"/>
              </w:rPr>
              <w:t xml:space="preserve">nuosekliai ir tiksliai paaiškintos </w:t>
            </w:r>
            <w:r w:rsidRPr="00A321BA">
              <w:rPr>
                <w:lang w:val="lt-LT"/>
              </w:rPr>
              <w:t>netinkamų eksploatuoti transporto priemonių surinkimui ir supirkimui keli</w:t>
            </w:r>
            <w:r w:rsidR="00B949A7" w:rsidRPr="00A321BA">
              <w:rPr>
                <w:lang w:val="lt-LT"/>
              </w:rPr>
              <w:t xml:space="preserve">ami reikalavimai; paaiškintas </w:t>
            </w:r>
            <w:r w:rsidRPr="00A321BA">
              <w:rPr>
                <w:lang w:val="lt-LT"/>
              </w:rPr>
              <w:t>automobilių ardymo metu susidarančių atliekų galimas poveikis aplinkai; nuosekliai ir tiksliai paaiškinti reikal</w:t>
            </w:r>
            <w:r w:rsidR="00EF05F1" w:rsidRPr="00A321BA">
              <w:rPr>
                <w:lang w:val="lt-LT"/>
              </w:rPr>
              <w:t>a</w:t>
            </w:r>
            <w:r w:rsidRPr="00A321BA">
              <w:rPr>
                <w:lang w:val="lt-LT"/>
              </w:rPr>
              <w:t>vimai ir vykdomos operacijos ardant automobilius ir rūšiuojant susidariusias atliekas; nuosekliai ir tik</w:t>
            </w:r>
            <w:r w:rsidR="00EF05F1" w:rsidRPr="00A321BA">
              <w:rPr>
                <w:lang w:val="lt-LT"/>
              </w:rPr>
              <w:t>s</w:t>
            </w:r>
            <w:r w:rsidRPr="00A321BA">
              <w:rPr>
                <w:lang w:val="lt-LT"/>
              </w:rPr>
              <w:t xml:space="preserve">liai paaiškinta ir </w:t>
            </w:r>
            <w:r w:rsidR="00B949A7" w:rsidRPr="00A321BA">
              <w:rPr>
                <w:lang w:val="lt-LT"/>
              </w:rPr>
              <w:t xml:space="preserve">tinkamai užpildyta </w:t>
            </w:r>
            <w:r w:rsidR="00B949A7" w:rsidRPr="00A321BA">
              <w:rPr>
                <w:rStyle w:val="Grietas"/>
                <w:b w:val="0"/>
                <w:lang w:val="lt-LT"/>
              </w:rPr>
              <w:t>eksploatuoti netinkamų transporto priemonių sunaikinimo pažyma.</w:t>
            </w:r>
          </w:p>
          <w:p w:rsidR="009035BE" w:rsidRPr="00A321BA" w:rsidRDefault="009035BE" w:rsidP="004E3DE4">
            <w:pPr>
              <w:pStyle w:val="gmail-msolistparagraph"/>
              <w:widowControl w:val="0"/>
              <w:shd w:val="clear" w:color="auto" w:fill="FFFFFF"/>
              <w:spacing w:before="0" w:beforeAutospacing="0" w:after="0" w:afterAutospacing="0"/>
            </w:pPr>
            <w:r w:rsidRPr="00A321BA">
              <w:t>Darbai atlikti atsižvelgiant į leidžiamąsias nuokrypas ir laikantis kitų kokybės reikalavimų: nuosekliai ir tiksliai paaiškinti eksploatuoti netinkamų transporto priemonių nukenksminimo ir ardymo etapai ir veiksmai; paruošta darbo vieta pagal darbo vietos paruošimo reikalavimus, ergonomikos principus; nuosekliai ir tiksliai apibūdinti atskirtų atliekų laikymo reikalavimai, pademonstruotas atliekų svorio ir tūrio nustatymas.</w:t>
            </w:r>
          </w:p>
          <w:p w:rsidR="009035BE" w:rsidRPr="00A321BA" w:rsidRDefault="009035BE" w:rsidP="004E3DE4">
            <w:pPr>
              <w:widowControl w:val="0"/>
              <w:rPr>
                <w:rFonts w:eastAsia="Calibri"/>
                <w:i/>
                <w:lang w:val="lt-LT"/>
              </w:rPr>
            </w:pPr>
            <w:r w:rsidRPr="00A321BA">
              <w:rPr>
                <w:lang w:val="lt-LT"/>
              </w:rPr>
              <w:t>Vartoti tikslūs techniniai ir technologiniai terminai valstybine kalba, bendrauta laikantis darbo etikos ir kultūros principų.</w:t>
            </w:r>
          </w:p>
        </w:tc>
      </w:tr>
      <w:tr w:rsidR="00A321BA" w:rsidRPr="00A321BA" w:rsidTr="004E3DE4">
        <w:trPr>
          <w:trHeight w:val="57"/>
          <w:jc w:val="center"/>
        </w:trPr>
        <w:tc>
          <w:tcPr>
            <w:tcW w:w="947" w:type="pct"/>
          </w:tcPr>
          <w:p w:rsidR="009035BE" w:rsidRPr="00A321BA" w:rsidRDefault="009035BE" w:rsidP="004E3DE4">
            <w:pPr>
              <w:pStyle w:val="2vidutinistinklelis1"/>
              <w:widowControl w:val="0"/>
            </w:pPr>
            <w:r w:rsidRPr="00A321BA">
              <w:t>Reikalavimai mokymui skirtiems metodiniams ir materialiesiems ištekliams</w:t>
            </w:r>
          </w:p>
        </w:tc>
        <w:tc>
          <w:tcPr>
            <w:tcW w:w="4053" w:type="pct"/>
            <w:gridSpan w:val="2"/>
          </w:tcPr>
          <w:p w:rsidR="009035BE" w:rsidRPr="00A321BA" w:rsidRDefault="009035BE" w:rsidP="004E3DE4">
            <w:pPr>
              <w:widowControl w:val="0"/>
              <w:rPr>
                <w:rFonts w:eastAsia="Calibri"/>
                <w:i/>
                <w:lang w:val="lt-LT"/>
              </w:rPr>
            </w:pPr>
            <w:r w:rsidRPr="00A321BA">
              <w:rPr>
                <w:rFonts w:eastAsia="Calibri"/>
                <w:i/>
                <w:lang w:val="lt-LT"/>
              </w:rPr>
              <w:t>Mokymo(</w:t>
            </w:r>
            <w:proofErr w:type="spellStart"/>
            <w:r w:rsidRPr="00A321BA">
              <w:rPr>
                <w:rFonts w:eastAsia="Calibri"/>
                <w:i/>
                <w:lang w:val="lt-LT"/>
              </w:rPr>
              <w:t>si</w:t>
            </w:r>
            <w:proofErr w:type="spellEnd"/>
            <w:r w:rsidRPr="00A321BA">
              <w:rPr>
                <w:rFonts w:eastAsia="Calibri"/>
                <w:i/>
                <w:lang w:val="lt-LT"/>
              </w:rPr>
              <w:t>) medžiaga:</w:t>
            </w:r>
          </w:p>
          <w:p w:rsidR="009035BE" w:rsidRPr="00A321BA" w:rsidRDefault="009035BE" w:rsidP="004E3DE4">
            <w:pPr>
              <w:widowControl w:val="0"/>
              <w:numPr>
                <w:ilvl w:val="0"/>
                <w:numId w:val="3"/>
              </w:numPr>
              <w:ind w:left="0" w:firstLine="0"/>
              <w:rPr>
                <w:lang w:val="lt-LT"/>
              </w:rPr>
            </w:pPr>
            <w:r w:rsidRPr="00A321BA">
              <w:rPr>
                <w:lang w:val="lt-LT"/>
              </w:rPr>
              <w:t>Vadovėliai ir kita mokomoji medžiaga</w:t>
            </w:r>
          </w:p>
          <w:p w:rsidR="006418A2" w:rsidRPr="00A321BA" w:rsidRDefault="009035BE" w:rsidP="004E3DE4">
            <w:pPr>
              <w:widowControl w:val="0"/>
              <w:numPr>
                <w:ilvl w:val="0"/>
                <w:numId w:val="3"/>
              </w:numPr>
              <w:ind w:left="0" w:firstLine="0"/>
              <w:rPr>
                <w:rFonts w:eastAsia="Calibri"/>
                <w:lang w:val="lt-LT"/>
              </w:rPr>
            </w:pPr>
            <w:r w:rsidRPr="00A321BA">
              <w:rPr>
                <w:lang w:val="lt-LT"/>
              </w:rPr>
              <w:t xml:space="preserve">Teisės aktai, reglamentuojantys eksploatuoti netinkamų </w:t>
            </w:r>
            <w:r w:rsidR="00792F92" w:rsidRPr="00A321BA">
              <w:rPr>
                <w:lang w:val="lt-LT"/>
              </w:rPr>
              <w:t>transporto prie</w:t>
            </w:r>
            <w:r w:rsidR="006418A2" w:rsidRPr="00A321BA">
              <w:rPr>
                <w:lang w:val="lt-LT"/>
              </w:rPr>
              <w:t>monių tvarkymą</w:t>
            </w:r>
          </w:p>
          <w:p w:rsidR="009035BE" w:rsidRPr="00A321BA" w:rsidRDefault="006418A2" w:rsidP="004E3DE4">
            <w:pPr>
              <w:widowControl w:val="0"/>
              <w:numPr>
                <w:ilvl w:val="0"/>
                <w:numId w:val="3"/>
              </w:numPr>
              <w:ind w:left="0" w:firstLine="0"/>
              <w:rPr>
                <w:rFonts w:eastAsia="Calibri"/>
                <w:lang w:val="lt-LT"/>
              </w:rPr>
            </w:pPr>
            <w:r w:rsidRPr="00A321BA">
              <w:rPr>
                <w:lang w:val="lt-LT"/>
              </w:rPr>
              <w:t>D</w:t>
            </w:r>
            <w:r w:rsidR="009035BE" w:rsidRPr="00A321BA">
              <w:rPr>
                <w:lang w:val="lt-LT"/>
              </w:rPr>
              <w:t>arbuotojų</w:t>
            </w:r>
            <w:r w:rsidR="009035BE" w:rsidRPr="00A321BA">
              <w:rPr>
                <w:rFonts w:eastAsia="Calibri"/>
                <w:lang w:val="lt-LT"/>
              </w:rPr>
              <w:t xml:space="preserve"> saugos ir sveikatos reikalavimai</w:t>
            </w:r>
          </w:p>
          <w:p w:rsidR="009035BE" w:rsidRPr="00A321BA" w:rsidRDefault="009035BE" w:rsidP="004E3DE4">
            <w:pPr>
              <w:widowControl w:val="0"/>
              <w:rPr>
                <w:rFonts w:eastAsia="Calibri"/>
                <w:i/>
                <w:lang w:val="lt-LT"/>
              </w:rPr>
            </w:pPr>
            <w:r w:rsidRPr="00A321BA">
              <w:rPr>
                <w:rFonts w:eastAsia="Calibri"/>
                <w:i/>
                <w:lang w:val="lt-LT"/>
              </w:rPr>
              <w:t>Mokymo(</w:t>
            </w:r>
            <w:proofErr w:type="spellStart"/>
            <w:r w:rsidRPr="00A321BA">
              <w:rPr>
                <w:rFonts w:eastAsia="Calibri"/>
                <w:i/>
                <w:lang w:val="lt-LT"/>
              </w:rPr>
              <w:t>si</w:t>
            </w:r>
            <w:proofErr w:type="spellEnd"/>
            <w:r w:rsidRPr="00A321BA">
              <w:rPr>
                <w:rFonts w:eastAsia="Calibri"/>
                <w:i/>
                <w:lang w:val="lt-LT"/>
              </w:rPr>
              <w:t>) priemonės:</w:t>
            </w:r>
          </w:p>
          <w:p w:rsidR="009035BE" w:rsidRPr="00A321BA" w:rsidRDefault="009035BE" w:rsidP="004E3DE4">
            <w:pPr>
              <w:widowControl w:val="0"/>
              <w:numPr>
                <w:ilvl w:val="0"/>
                <w:numId w:val="3"/>
              </w:numPr>
              <w:ind w:left="0" w:firstLine="0"/>
              <w:rPr>
                <w:lang w:val="lt-LT"/>
              </w:rPr>
            </w:pPr>
            <w:r w:rsidRPr="00A321BA">
              <w:rPr>
                <w:lang w:val="lt-LT"/>
              </w:rPr>
              <w:t>Vaizdinės priemonės, skaidrės, maketai, pavyzdžiai, katalogai, plakatai</w:t>
            </w:r>
          </w:p>
          <w:p w:rsidR="009035BE" w:rsidRPr="00A321BA" w:rsidRDefault="009035BE" w:rsidP="004E3DE4">
            <w:pPr>
              <w:widowControl w:val="0"/>
              <w:numPr>
                <w:ilvl w:val="0"/>
                <w:numId w:val="12"/>
              </w:numPr>
              <w:tabs>
                <w:tab w:val="clear" w:pos="360"/>
              </w:tabs>
              <w:ind w:left="0" w:firstLine="0"/>
              <w:rPr>
                <w:rFonts w:eastAsia="Calibri"/>
                <w:lang w:val="lt-LT"/>
              </w:rPr>
            </w:pPr>
            <w:r w:rsidRPr="00A321BA">
              <w:rPr>
                <w:rFonts w:eastAsia="Calibri"/>
                <w:lang w:val="lt-LT"/>
              </w:rPr>
              <w:t>Technologinės kortelės</w:t>
            </w:r>
          </w:p>
          <w:p w:rsidR="00C656D1" w:rsidRPr="00A321BA" w:rsidRDefault="00C656D1" w:rsidP="004E3DE4">
            <w:pPr>
              <w:pStyle w:val="Betarp"/>
              <w:widowControl w:val="0"/>
              <w:numPr>
                <w:ilvl w:val="0"/>
                <w:numId w:val="3"/>
              </w:numPr>
              <w:ind w:left="0" w:firstLine="0"/>
            </w:pPr>
            <w:r w:rsidRPr="00A321BA">
              <w:rPr>
                <w:rFonts w:eastAsia="Calibri"/>
              </w:rPr>
              <w:t>Eksploatuoti netinkamos naudoti transporto</w:t>
            </w:r>
            <w:r w:rsidR="00E62BC8" w:rsidRPr="00A321BA">
              <w:rPr>
                <w:rFonts w:eastAsia="Calibri"/>
              </w:rPr>
              <w:t xml:space="preserve"> priemonės, jų atskiros dalys</w:t>
            </w:r>
          </w:p>
          <w:p w:rsidR="00C656D1" w:rsidRPr="00A321BA" w:rsidRDefault="00C656D1" w:rsidP="004E3DE4">
            <w:pPr>
              <w:pStyle w:val="Betarp"/>
              <w:widowControl w:val="0"/>
              <w:numPr>
                <w:ilvl w:val="0"/>
                <w:numId w:val="3"/>
              </w:numPr>
              <w:ind w:left="0" w:firstLine="0"/>
            </w:pPr>
            <w:r w:rsidRPr="00A321BA">
              <w:rPr>
                <w:rFonts w:eastAsia="Calibri"/>
              </w:rPr>
              <w:t xml:space="preserve">Eksploatuoti netinkamos naudoti transporto priemonės </w:t>
            </w:r>
            <w:r w:rsidR="00523CF4" w:rsidRPr="00A321BA">
              <w:rPr>
                <w:rFonts w:eastAsia="Calibri"/>
              </w:rPr>
              <w:t>kondicionavimo sistema</w:t>
            </w:r>
          </w:p>
          <w:p w:rsidR="00523CF4" w:rsidRPr="00A321BA" w:rsidRDefault="00E62BC8" w:rsidP="004E3DE4">
            <w:pPr>
              <w:pStyle w:val="Betarp"/>
              <w:widowControl w:val="0"/>
              <w:numPr>
                <w:ilvl w:val="0"/>
                <w:numId w:val="3"/>
              </w:numPr>
              <w:ind w:left="0" w:firstLine="0"/>
            </w:pPr>
            <w:r w:rsidRPr="00A321BA">
              <w:rPr>
                <w:rFonts w:eastAsia="Calibri"/>
              </w:rPr>
              <w:t>Vežimėlis su kėlikliu</w:t>
            </w:r>
          </w:p>
          <w:p w:rsidR="00523CF4" w:rsidRPr="00A321BA" w:rsidRDefault="00E62BC8" w:rsidP="004E3DE4">
            <w:pPr>
              <w:pStyle w:val="Betarp"/>
              <w:widowControl w:val="0"/>
              <w:numPr>
                <w:ilvl w:val="0"/>
                <w:numId w:val="3"/>
              </w:numPr>
              <w:ind w:left="0" w:firstLine="0"/>
            </w:pPr>
            <w:r w:rsidRPr="00A321BA">
              <w:rPr>
                <w:rFonts w:eastAsia="Calibri"/>
              </w:rPr>
              <w:t>Hidraulinė gervė</w:t>
            </w:r>
          </w:p>
          <w:p w:rsidR="00523CF4" w:rsidRPr="00A321BA" w:rsidRDefault="00E62BC8" w:rsidP="004E3DE4">
            <w:pPr>
              <w:pStyle w:val="Betarp"/>
              <w:widowControl w:val="0"/>
              <w:numPr>
                <w:ilvl w:val="0"/>
                <w:numId w:val="3"/>
              </w:numPr>
              <w:ind w:left="0" w:firstLine="0"/>
            </w:pPr>
            <w:r w:rsidRPr="00A321BA">
              <w:t>Oro kompresorius</w:t>
            </w:r>
          </w:p>
          <w:p w:rsidR="008A57E6" w:rsidRPr="00A321BA" w:rsidRDefault="008A57E6" w:rsidP="004E3DE4">
            <w:pPr>
              <w:pStyle w:val="Betarp"/>
              <w:widowControl w:val="0"/>
              <w:numPr>
                <w:ilvl w:val="0"/>
                <w:numId w:val="3"/>
              </w:numPr>
              <w:ind w:left="0" w:firstLine="0"/>
            </w:pPr>
            <w:r w:rsidRPr="00A321BA">
              <w:t>Ozono sluoksnį ard</w:t>
            </w:r>
            <w:r w:rsidR="00E62BC8" w:rsidRPr="00A321BA">
              <w:t>ančių medžiagų surinkimo įranga</w:t>
            </w:r>
          </w:p>
          <w:p w:rsidR="00523CF4" w:rsidRPr="00A321BA" w:rsidRDefault="00E62BC8" w:rsidP="004E3DE4">
            <w:pPr>
              <w:pStyle w:val="Betarp"/>
              <w:widowControl w:val="0"/>
              <w:numPr>
                <w:ilvl w:val="0"/>
                <w:numId w:val="3"/>
              </w:numPr>
              <w:ind w:left="0" w:firstLine="0"/>
            </w:pPr>
            <w:r w:rsidRPr="00A321BA">
              <w:t>Automobilinis keltuvas</w:t>
            </w:r>
          </w:p>
          <w:p w:rsidR="00523CF4" w:rsidRPr="00A321BA" w:rsidRDefault="00E62BC8" w:rsidP="004E3DE4">
            <w:pPr>
              <w:pStyle w:val="Betarp"/>
              <w:widowControl w:val="0"/>
              <w:numPr>
                <w:ilvl w:val="0"/>
                <w:numId w:val="3"/>
              </w:numPr>
              <w:ind w:left="0" w:firstLine="0"/>
            </w:pPr>
            <w:r w:rsidRPr="00A321BA">
              <w:t xml:space="preserve">Kampinis </w:t>
            </w:r>
            <w:proofErr w:type="spellStart"/>
            <w:r w:rsidRPr="00A321BA">
              <w:t>šlifuoklis</w:t>
            </w:r>
            <w:proofErr w:type="spellEnd"/>
          </w:p>
          <w:p w:rsidR="00523CF4" w:rsidRPr="00A321BA" w:rsidRDefault="00E62BC8" w:rsidP="004E3DE4">
            <w:pPr>
              <w:pStyle w:val="Betarp"/>
              <w:widowControl w:val="0"/>
              <w:numPr>
                <w:ilvl w:val="0"/>
                <w:numId w:val="3"/>
              </w:numPr>
              <w:ind w:left="0" w:firstLine="0"/>
            </w:pPr>
            <w:r w:rsidRPr="00A321BA">
              <w:t>Metalą karpančios žirklės</w:t>
            </w:r>
          </w:p>
          <w:p w:rsidR="00523CF4" w:rsidRPr="00A321BA" w:rsidRDefault="00E62BC8" w:rsidP="004E3DE4">
            <w:pPr>
              <w:pStyle w:val="Betarp"/>
              <w:widowControl w:val="0"/>
              <w:numPr>
                <w:ilvl w:val="0"/>
                <w:numId w:val="3"/>
              </w:numPr>
              <w:ind w:left="0" w:firstLine="0"/>
            </w:pPr>
            <w:r w:rsidRPr="00A321BA">
              <w:t>Hidraulinis presas</w:t>
            </w:r>
          </w:p>
          <w:p w:rsidR="008A57E6" w:rsidRPr="00A321BA" w:rsidRDefault="00E62BC8" w:rsidP="004E3DE4">
            <w:pPr>
              <w:pStyle w:val="Betarp"/>
              <w:widowControl w:val="0"/>
              <w:numPr>
                <w:ilvl w:val="0"/>
                <w:numId w:val="3"/>
              </w:numPr>
              <w:ind w:left="0" w:firstLine="0"/>
            </w:pPr>
            <w:r w:rsidRPr="00A321BA">
              <w:t>Smulkintuvas</w:t>
            </w:r>
          </w:p>
          <w:p w:rsidR="00523CF4" w:rsidRPr="00A321BA" w:rsidRDefault="00523CF4" w:rsidP="004E3DE4">
            <w:pPr>
              <w:pStyle w:val="Betarp"/>
              <w:widowControl w:val="0"/>
              <w:numPr>
                <w:ilvl w:val="0"/>
                <w:numId w:val="3"/>
              </w:numPr>
              <w:ind w:left="0" w:firstLine="0"/>
            </w:pPr>
            <w:r w:rsidRPr="00A321BA">
              <w:t>Metalinės talpos ir konteineriai oro, kuro filtrams ir sykyčiams surinkti</w:t>
            </w:r>
          </w:p>
          <w:p w:rsidR="00523CF4" w:rsidRPr="00A321BA" w:rsidRDefault="00523CF4" w:rsidP="004E3DE4">
            <w:pPr>
              <w:pStyle w:val="Betarp"/>
              <w:widowControl w:val="0"/>
              <w:numPr>
                <w:ilvl w:val="0"/>
                <w:numId w:val="3"/>
              </w:numPr>
              <w:ind w:left="0" w:firstLine="0"/>
            </w:pPr>
            <w:proofErr w:type="spellStart"/>
            <w:r w:rsidRPr="00A321BA">
              <w:t>Sorbentai</w:t>
            </w:r>
            <w:proofErr w:type="spellEnd"/>
            <w:r w:rsidR="00AE1607" w:rsidRPr="00A321BA">
              <w:t>,</w:t>
            </w:r>
            <w:r w:rsidRPr="00A321BA">
              <w:t xml:space="preserve"> skirti</w:t>
            </w:r>
            <w:r w:rsidR="00914B9E" w:rsidRPr="00A321BA">
              <w:t xml:space="preserve"> tepalo pašalinimui nuo dangos</w:t>
            </w:r>
          </w:p>
          <w:p w:rsidR="00E542D3" w:rsidRPr="00A321BA" w:rsidRDefault="00523CF4" w:rsidP="004E3DE4">
            <w:pPr>
              <w:pStyle w:val="Betarp"/>
              <w:widowControl w:val="0"/>
              <w:numPr>
                <w:ilvl w:val="0"/>
                <w:numId w:val="3"/>
              </w:numPr>
              <w:ind w:left="0" w:firstLine="0"/>
            </w:pPr>
            <w:r w:rsidRPr="00A321BA">
              <w:t>A</w:t>
            </w:r>
            <w:r w:rsidR="00914B9E" w:rsidRPr="00A321BA">
              <w:t>smeninės darbų saugos priemonės</w:t>
            </w:r>
          </w:p>
        </w:tc>
      </w:tr>
      <w:tr w:rsidR="00A321BA" w:rsidRPr="00F83A4C" w:rsidTr="004E3DE4">
        <w:trPr>
          <w:trHeight w:val="57"/>
          <w:jc w:val="center"/>
        </w:trPr>
        <w:tc>
          <w:tcPr>
            <w:tcW w:w="947" w:type="pct"/>
          </w:tcPr>
          <w:p w:rsidR="009035BE" w:rsidRPr="00A321BA" w:rsidRDefault="009035BE" w:rsidP="004E3DE4">
            <w:pPr>
              <w:pStyle w:val="2vidutinistinklelis1"/>
              <w:widowControl w:val="0"/>
            </w:pPr>
            <w:r w:rsidRPr="00A321BA">
              <w:t>Reikalavimai teorinio ir praktinio mokymo vietai</w:t>
            </w:r>
          </w:p>
        </w:tc>
        <w:tc>
          <w:tcPr>
            <w:tcW w:w="4053" w:type="pct"/>
            <w:gridSpan w:val="2"/>
          </w:tcPr>
          <w:p w:rsidR="009035BE" w:rsidRPr="00A321BA" w:rsidRDefault="009035BE" w:rsidP="004E3DE4">
            <w:pPr>
              <w:widowControl w:val="0"/>
              <w:rPr>
                <w:lang w:val="lt-LT"/>
              </w:rPr>
            </w:pPr>
            <w:r w:rsidRPr="00A321BA">
              <w:rPr>
                <w:lang w:val="lt-LT"/>
              </w:rPr>
              <w:t>Klasė ar kita mokymui(</w:t>
            </w:r>
            <w:proofErr w:type="spellStart"/>
            <w:r w:rsidRPr="00A321BA">
              <w:rPr>
                <w:lang w:val="lt-LT"/>
              </w:rPr>
              <w:t>si</w:t>
            </w:r>
            <w:proofErr w:type="spellEnd"/>
            <w:r w:rsidRPr="00A321BA">
              <w:rPr>
                <w:lang w:val="lt-LT"/>
              </w:rPr>
              <w:t>) pritaikyta patalpa su techninėmis priemonėmis (kompiuteriu, vaizdo projektoriumi) mokymo(</w:t>
            </w:r>
            <w:proofErr w:type="spellStart"/>
            <w:r w:rsidRPr="00A321BA">
              <w:rPr>
                <w:lang w:val="lt-LT"/>
              </w:rPr>
              <w:t>si</w:t>
            </w:r>
            <w:proofErr w:type="spellEnd"/>
            <w:r w:rsidRPr="00A321BA">
              <w:rPr>
                <w:lang w:val="lt-LT"/>
              </w:rPr>
              <w:t>) medžiagai pateikti.</w:t>
            </w:r>
          </w:p>
          <w:p w:rsidR="00A77532" w:rsidRPr="00A321BA" w:rsidRDefault="009035BE" w:rsidP="004E3DE4">
            <w:pPr>
              <w:suppressAutoHyphens/>
              <w:rPr>
                <w:szCs w:val="20"/>
                <w:lang w:val="lt-LT" w:eastAsia="lt-LT"/>
              </w:rPr>
            </w:pPr>
            <w:r w:rsidRPr="00A321BA">
              <w:rPr>
                <w:lang w:val="lt-LT"/>
              </w:rPr>
              <w:lastRenderedPageBreak/>
              <w:t xml:space="preserve">Praktinio mokymo klasė (patalpa), </w:t>
            </w:r>
            <w:r w:rsidR="003308CB" w:rsidRPr="00A321BA">
              <w:rPr>
                <w:lang w:val="lt-LT"/>
              </w:rPr>
              <w:t xml:space="preserve">turinti ventiliacijos sistemą, </w:t>
            </w:r>
            <w:r w:rsidRPr="00A321BA">
              <w:rPr>
                <w:lang w:val="lt-LT"/>
              </w:rPr>
              <w:t xml:space="preserve">aprūpinta </w:t>
            </w:r>
            <w:r w:rsidRPr="00A321BA">
              <w:rPr>
                <w:rFonts w:eastAsia="Calibri"/>
                <w:lang w:val="lt-LT"/>
              </w:rPr>
              <w:t xml:space="preserve">darbo drabužiais, asmeninėmis apsaugos priemonėmis, </w:t>
            </w:r>
            <w:r w:rsidRPr="00A321BA">
              <w:rPr>
                <w:szCs w:val="20"/>
                <w:lang w:val="lt-LT" w:eastAsia="lt-LT"/>
              </w:rPr>
              <w:t>pavojingų medžiagų, saugos ir sveikatos apsaugos ženklų, naudojamų darbe, pavyzdžiais,</w:t>
            </w:r>
            <w:r w:rsidR="008A57E6" w:rsidRPr="00A321BA">
              <w:rPr>
                <w:szCs w:val="20"/>
                <w:lang w:val="lt-LT" w:eastAsia="lt-LT"/>
              </w:rPr>
              <w:t xml:space="preserve"> eksploatuoti netinkančios transporto priemonės pakėlimo ir paruošimo ardymui įranga, </w:t>
            </w:r>
            <w:r w:rsidR="00523CF4" w:rsidRPr="00A321BA">
              <w:rPr>
                <w:szCs w:val="20"/>
                <w:lang w:val="lt-LT" w:eastAsia="lt-LT"/>
              </w:rPr>
              <w:t>ozono sluoksnį ardančių medžiagų</w:t>
            </w:r>
            <w:r w:rsidR="006418A2" w:rsidRPr="00A321BA">
              <w:rPr>
                <w:szCs w:val="20"/>
                <w:lang w:val="lt-LT" w:eastAsia="lt-LT"/>
              </w:rPr>
              <w:t xml:space="preserve"> </w:t>
            </w:r>
            <w:r w:rsidR="008A57E6" w:rsidRPr="00A321BA">
              <w:rPr>
                <w:szCs w:val="20"/>
                <w:lang w:val="lt-LT" w:eastAsia="lt-LT"/>
              </w:rPr>
              <w:t xml:space="preserve">iš transporto priemonės </w:t>
            </w:r>
            <w:r w:rsidR="006418A2" w:rsidRPr="00A321BA">
              <w:rPr>
                <w:szCs w:val="20"/>
                <w:lang w:val="lt-LT" w:eastAsia="lt-LT"/>
              </w:rPr>
              <w:t>surinkimo</w:t>
            </w:r>
            <w:r w:rsidRPr="00A321BA">
              <w:rPr>
                <w:szCs w:val="20"/>
                <w:lang w:val="lt-LT" w:eastAsia="lt-LT"/>
              </w:rPr>
              <w:t xml:space="preserve"> įranga, įrankiais</w:t>
            </w:r>
            <w:r w:rsidR="00523CF4" w:rsidRPr="00A321BA">
              <w:rPr>
                <w:szCs w:val="20"/>
                <w:lang w:val="lt-LT" w:eastAsia="lt-LT"/>
              </w:rPr>
              <w:t xml:space="preserve">, </w:t>
            </w:r>
            <w:r w:rsidR="008A57E6" w:rsidRPr="00A321BA">
              <w:rPr>
                <w:szCs w:val="20"/>
                <w:lang w:val="lt-LT" w:eastAsia="lt-LT"/>
              </w:rPr>
              <w:t>skirtais ardyti, atskirti atskiras eksploatuoti netinkamų transporto priemonių dalis</w:t>
            </w:r>
            <w:r w:rsidR="00252DCF" w:rsidRPr="00A321BA">
              <w:rPr>
                <w:szCs w:val="20"/>
                <w:lang w:val="lt-LT" w:eastAsia="lt-LT"/>
              </w:rPr>
              <w:t>, talpomis, skirtomis surinkti susidarančias ardymo metu pavojingąsias atliekas</w:t>
            </w:r>
            <w:r w:rsidRPr="00A321BA">
              <w:rPr>
                <w:szCs w:val="20"/>
                <w:lang w:val="lt-LT" w:eastAsia="lt-LT"/>
              </w:rPr>
              <w:t>.</w:t>
            </w:r>
          </w:p>
        </w:tc>
      </w:tr>
      <w:tr w:rsidR="00A321BA" w:rsidRPr="00F83A4C" w:rsidTr="004E3DE4">
        <w:trPr>
          <w:trHeight w:val="57"/>
          <w:jc w:val="center"/>
        </w:trPr>
        <w:tc>
          <w:tcPr>
            <w:tcW w:w="947" w:type="pct"/>
          </w:tcPr>
          <w:p w:rsidR="009035BE" w:rsidRPr="00A321BA" w:rsidRDefault="009035BE" w:rsidP="004E3DE4">
            <w:pPr>
              <w:pStyle w:val="2vidutinistinklelis1"/>
              <w:widowControl w:val="0"/>
            </w:pPr>
            <w:r w:rsidRPr="00A321BA">
              <w:t>Reikalavimai mokytojų dalykiniam pasirengimui (dalykinei kvalifikacijai)</w:t>
            </w:r>
          </w:p>
        </w:tc>
        <w:tc>
          <w:tcPr>
            <w:tcW w:w="4053" w:type="pct"/>
            <w:gridSpan w:val="2"/>
          </w:tcPr>
          <w:p w:rsidR="009035BE" w:rsidRPr="00A321BA" w:rsidRDefault="009035BE" w:rsidP="004E3DE4">
            <w:pPr>
              <w:widowControl w:val="0"/>
              <w:rPr>
                <w:lang w:val="lt-LT"/>
              </w:rPr>
            </w:pPr>
            <w:r w:rsidRPr="00A321BA">
              <w:rPr>
                <w:lang w:val="lt-LT"/>
              </w:rPr>
              <w:t>Modulį gali vesti mokytojas, turintis:</w:t>
            </w:r>
          </w:p>
          <w:p w:rsidR="009035BE" w:rsidRPr="00A321BA" w:rsidRDefault="009035BE" w:rsidP="004E3DE4">
            <w:pPr>
              <w:widowControl w:val="0"/>
              <w:rPr>
                <w:lang w:val="lt-LT"/>
              </w:rPr>
            </w:pPr>
            <w:r w:rsidRPr="00A321BA">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035BE" w:rsidRPr="00A321BA" w:rsidRDefault="009035BE" w:rsidP="004E3DE4">
            <w:pPr>
              <w:pStyle w:val="2vidutinistinklelis1"/>
              <w:widowControl w:val="0"/>
            </w:pPr>
            <w:r w:rsidRPr="00A321BA">
              <w:t xml:space="preserve">2) </w:t>
            </w:r>
            <w:r w:rsidR="00B949A7" w:rsidRPr="00A321BA">
              <w:t xml:space="preserve">atliekų tvarkymo darbininko ar </w:t>
            </w:r>
            <w:r w:rsidR="00D80106" w:rsidRPr="00A321BA">
              <w:t xml:space="preserve">atliekų tvarkymo </w:t>
            </w:r>
            <w:r w:rsidRPr="00A321BA">
              <w:t>operatoriaus</w:t>
            </w:r>
            <w:r w:rsidR="00B949A7" w:rsidRPr="00A321BA">
              <w:t>,</w:t>
            </w:r>
            <w:r w:rsidRPr="00A321BA">
              <w:t xml:space="preserve"> ar lygiavertę kvalifikaciją arba aplinkos inžinerijos studijų krypties ar lygiavertį išsilavinimą, arba ne mažesnę kaip 3 metų atliekų tvarkymo srities profesinės veiklos patirtį.</w:t>
            </w:r>
          </w:p>
        </w:tc>
      </w:tr>
    </w:tbl>
    <w:p w:rsidR="009035BE" w:rsidRPr="00A321BA" w:rsidRDefault="009035BE" w:rsidP="009035BE">
      <w:pPr>
        <w:widowControl w:val="0"/>
        <w:rPr>
          <w:bCs/>
          <w:lang w:val="lt-LT"/>
        </w:rPr>
      </w:pPr>
    </w:p>
    <w:p w:rsidR="009035BE" w:rsidRPr="00A321BA" w:rsidRDefault="009035BE" w:rsidP="009035BE">
      <w:pPr>
        <w:widowControl w:val="0"/>
        <w:rPr>
          <w:bCs/>
          <w:lang w:val="lt-LT"/>
        </w:rPr>
      </w:pPr>
    </w:p>
    <w:p w:rsidR="009035BE" w:rsidRPr="00A321BA" w:rsidRDefault="009035BE" w:rsidP="009035BE">
      <w:pPr>
        <w:widowControl w:val="0"/>
        <w:rPr>
          <w:b/>
          <w:lang w:val="lt-LT"/>
        </w:rPr>
      </w:pPr>
      <w:r w:rsidRPr="00A321BA">
        <w:rPr>
          <w:b/>
          <w:lang w:val="lt-LT"/>
        </w:rPr>
        <w:t>Modulio pavadinimas – „Kietųjų atliekų paruošimas perdirbti“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AF63ED" w:rsidRPr="00A321BA" w:rsidTr="00AF63ED">
        <w:trPr>
          <w:trHeight w:val="57"/>
          <w:jc w:val="center"/>
        </w:trPr>
        <w:tc>
          <w:tcPr>
            <w:tcW w:w="947" w:type="pct"/>
          </w:tcPr>
          <w:p w:rsidR="009035BE" w:rsidRPr="00A321BA" w:rsidRDefault="009035BE" w:rsidP="00595CB9">
            <w:pPr>
              <w:pStyle w:val="Betarp"/>
              <w:widowControl w:val="0"/>
            </w:pPr>
            <w:r w:rsidRPr="00A321BA">
              <w:t>Valstybinis kodas</w:t>
            </w:r>
          </w:p>
        </w:tc>
        <w:tc>
          <w:tcPr>
            <w:tcW w:w="4053" w:type="pct"/>
            <w:gridSpan w:val="2"/>
          </w:tcPr>
          <w:p w:rsidR="009035BE" w:rsidRPr="00A321BA" w:rsidRDefault="00F83A4C" w:rsidP="00595CB9">
            <w:pPr>
              <w:pStyle w:val="Betarp"/>
              <w:widowControl w:val="0"/>
            </w:pPr>
            <w:r w:rsidRPr="00F30B7B">
              <w:t>307120005</w:t>
            </w:r>
          </w:p>
        </w:tc>
      </w:tr>
      <w:tr w:rsidR="00AF63ED" w:rsidRPr="00A321BA" w:rsidTr="00AF63ED">
        <w:trPr>
          <w:trHeight w:val="57"/>
          <w:jc w:val="center"/>
        </w:trPr>
        <w:tc>
          <w:tcPr>
            <w:tcW w:w="947" w:type="pct"/>
          </w:tcPr>
          <w:p w:rsidR="009035BE" w:rsidRPr="00A321BA" w:rsidRDefault="009035BE" w:rsidP="00595CB9">
            <w:pPr>
              <w:pStyle w:val="Betarp"/>
              <w:widowControl w:val="0"/>
            </w:pPr>
            <w:r w:rsidRPr="00A321BA">
              <w:t>Modulio LTKS lygis</w:t>
            </w:r>
          </w:p>
        </w:tc>
        <w:tc>
          <w:tcPr>
            <w:tcW w:w="4053" w:type="pct"/>
            <w:gridSpan w:val="2"/>
          </w:tcPr>
          <w:p w:rsidR="009035BE" w:rsidRPr="00A321BA" w:rsidRDefault="009035BE" w:rsidP="00595CB9">
            <w:pPr>
              <w:pStyle w:val="Betarp"/>
              <w:widowControl w:val="0"/>
            </w:pPr>
            <w:r w:rsidRPr="00A321BA">
              <w:t>III</w:t>
            </w:r>
          </w:p>
        </w:tc>
      </w:tr>
      <w:tr w:rsidR="00AF63ED" w:rsidRPr="00A321BA" w:rsidTr="00AF63ED">
        <w:trPr>
          <w:trHeight w:val="57"/>
          <w:jc w:val="center"/>
        </w:trPr>
        <w:tc>
          <w:tcPr>
            <w:tcW w:w="947" w:type="pct"/>
          </w:tcPr>
          <w:p w:rsidR="009035BE" w:rsidRPr="00A321BA" w:rsidRDefault="009035BE" w:rsidP="00595CB9">
            <w:pPr>
              <w:pStyle w:val="Betarp"/>
              <w:widowControl w:val="0"/>
            </w:pPr>
            <w:r w:rsidRPr="00A321BA">
              <w:t>Apimtis mokymosi kreditais</w:t>
            </w:r>
          </w:p>
        </w:tc>
        <w:tc>
          <w:tcPr>
            <w:tcW w:w="4053" w:type="pct"/>
            <w:gridSpan w:val="2"/>
          </w:tcPr>
          <w:p w:rsidR="009035BE" w:rsidRPr="00A321BA" w:rsidRDefault="009035BE" w:rsidP="00595CB9">
            <w:pPr>
              <w:pStyle w:val="Betarp"/>
              <w:widowControl w:val="0"/>
            </w:pPr>
            <w:r w:rsidRPr="00A321BA">
              <w:t>5</w:t>
            </w:r>
          </w:p>
        </w:tc>
      </w:tr>
      <w:tr w:rsidR="00AF63ED" w:rsidRPr="00A321BA" w:rsidTr="00AF63ED">
        <w:trPr>
          <w:trHeight w:val="57"/>
          <w:jc w:val="center"/>
        </w:trPr>
        <w:tc>
          <w:tcPr>
            <w:tcW w:w="947" w:type="pct"/>
          </w:tcPr>
          <w:p w:rsidR="009035BE" w:rsidRPr="00A321BA" w:rsidRDefault="009035BE" w:rsidP="00595CB9">
            <w:pPr>
              <w:pStyle w:val="Betarp"/>
              <w:widowControl w:val="0"/>
            </w:pPr>
            <w:r w:rsidRPr="00A321BA">
              <w:t>Asmens pasirengimo mokytis modulyje reikalavimai (jei taikoma)</w:t>
            </w:r>
          </w:p>
        </w:tc>
        <w:tc>
          <w:tcPr>
            <w:tcW w:w="4053" w:type="pct"/>
            <w:gridSpan w:val="2"/>
          </w:tcPr>
          <w:p w:rsidR="009035BE" w:rsidRPr="00A321BA" w:rsidRDefault="00E542D3" w:rsidP="00595CB9">
            <w:pPr>
              <w:pStyle w:val="Betarp"/>
              <w:widowControl w:val="0"/>
            </w:pPr>
            <w:r w:rsidRPr="00A321BA">
              <w:t>Netaikoma</w:t>
            </w:r>
          </w:p>
        </w:tc>
      </w:tr>
      <w:tr w:rsidR="00AF63ED" w:rsidRPr="00A321BA" w:rsidTr="00AF63ED">
        <w:trPr>
          <w:trHeight w:val="57"/>
          <w:jc w:val="center"/>
        </w:trPr>
        <w:tc>
          <w:tcPr>
            <w:tcW w:w="947" w:type="pct"/>
            <w:shd w:val="clear" w:color="auto" w:fill="F2F2F2"/>
          </w:tcPr>
          <w:p w:rsidR="009035BE" w:rsidRPr="00A321BA" w:rsidRDefault="009035BE" w:rsidP="00595CB9">
            <w:pPr>
              <w:pStyle w:val="Betarp"/>
              <w:widowControl w:val="0"/>
              <w:rPr>
                <w:bCs/>
                <w:iCs/>
              </w:rPr>
            </w:pPr>
            <w:r w:rsidRPr="00A321BA">
              <w:t>Kompetencijos</w:t>
            </w:r>
          </w:p>
        </w:tc>
        <w:tc>
          <w:tcPr>
            <w:tcW w:w="1129" w:type="pct"/>
            <w:shd w:val="clear" w:color="auto" w:fill="F2F2F2"/>
          </w:tcPr>
          <w:p w:rsidR="009035BE" w:rsidRPr="00A321BA" w:rsidRDefault="009035BE" w:rsidP="00595CB9">
            <w:pPr>
              <w:pStyle w:val="Betarp"/>
              <w:widowControl w:val="0"/>
              <w:rPr>
                <w:bCs/>
                <w:iCs/>
              </w:rPr>
            </w:pPr>
            <w:r w:rsidRPr="00A321BA">
              <w:rPr>
                <w:bCs/>
                <w:iCs/>
              </w:rPr>
              <w:t>Mokymosi rezultatai</w:t>
            </w:r>
          </w:p>
        </w:tc>
        <w:tc>
          <w:tcPr>
            <w:tcW w:w="2924" w:type="pct"/>
            <w:shd w:val="clear" w:color="auto" w:fill="F2F2F2"/>
          </w:tcPr>
          <w:p w:rsidR="009035BE" w:rsidRPr="00A321BA" w:rsidRDefault="009035BE" w:rsidP="00595CB9">
            <w:pPr>
              <w:pStyle w:val="Betarp"/>
              <w:widowControl w:val="0"/>
              <w:rPr>
                <w:bCs/>
                <w:iCs/>
              </w:rPr>
            </w:pPr>
            <w:r w:rsidRPr="00A321BA">
              <w:rPr>
                <w:bCs/>
                <w:iCs/>
              </w:rPr>
              <w:t>Rekomenduojamas turinys mokymosi rezultatams pasiekti</w:t>
            </w:r>
          </w:p>
        </w:tc>
      </w:tr>
      <w:tr w:rsidR="00AF63ED" w:rsidRPr="00F83A4C" w:rsidTr="00AF63ED">
        <w:trPr>
          <w:trHeight w:val="57"/>
          <w:jc w:val="center"/>
        </w:trPr>
        <w:tc>
          <w:tcPr>
            <w:tcW w:w="947" w:type="pct"/>
            <w:vMerge w:val="restart"/>
          </w:tcPr>
          <w:p w:rsidR="009035BE" w:rsidRPr="00A321BA" w:rsidRDefault="009035BE" w:rsidP="00595CB9">
            <w:pPr>
              <w:pStyle w:val="Betarp"/>
              <w:widowControl w:val="0"/>
            </w:pPr>
            <w:r w:rsidRPr="00A321BA">
              <w:t>1. Presuoti kietąsias atliekas.</w:t>
            </w:r>
          </w:p>
        </w:tc>
        <w:tc>
          <w:tcPr>
            <w:tcW w:w="1129" w:type="pct"/>
          </w:tcPr>
          <w:p w:rsidR="009035BE" w:rsidRPr="00A321BA" w:rsidRDefault="009035BE" w:rsidP="00595CB9">
            <w:pPr>
              <w:widowControl w:val="0"/>
              <w:rPr>
                <w:lang w:val="lt-LT"/>
              </w:rPr>
            </w:pPr>
            <w:r w:rsidRPr="00A321BA">
              <w:rPr>
                <w:lang w:val="lt-LT"/>
              </w:rPr>
              <w:t>1.1. Apibūdinti kietųjų atliekų presavimui skirtus įrenginius.</w:t>
            </w:r>
          </w:p>
        </w:tc>
        <w:tc>
          <w:tcPr>
            <w:tcW w:w="2924" w:type="pct"/>
          </w:tcPr>
          <w:p w:rsidR="009035BE" w:rsidRPr="00A321BA" w:rsidRDefault="009035BE" w:rsidP="00595CB9">
            <w:pPr>
              <w:pStyle w:val="Betarp"/>
              <w:widowControl w:val="0"/>
              <w:rPr>
                <w:b/>
                <w:i/>
              </w:rPr>
            </w:pPr>
            <w:r w:rsidRPr="00A321BA">
              <w:rPr>
                <w:b/>
              </w:rPr>
              <w:t>Tema.</w:t>
            </w:r>
            <w:r w:rsidRPr="00A321BA">
              <w:t xml:space="preserve"> </w:t>
            </w:r>
            <w:r w:rsidRPr="00A321BA">
              <w:rPr>
                <w:b/>
                <w:bCs/>
                <w:i/>
                <w:iCs/>
              </w:rPr>
              <w:t>Kietųjų a</w:t>
            </w:r>
            <w:r w:rsidRPr="00A321BA">
              <w:rPr>
                <w:b/>
                <w:i/>
              </w:rPr>
              <w:t>tliekų presav</w:t>
            </w:r>
            <w:r w:rsidR="00595CB9" w:rsidRPr="00A321BA">
              <w:rPr>
                <w:b/>
                <w:i/>
              </w:rPr>
              <w:t>i</w:t>
            </w:r>
            <w:r w:rsidRPr="00A321BA">
              <w:rPr>
                <w:b/>
                <w:i/>
              </w:rPr>
              <w:t>mo principai</w:t>
            </w:r>
          </w:p>
          <w:p w:rsidR="009035BE" w:rsidRPr="00A321BA" w:rsidRDefault="009035BE" w:rsidP="00595CB9">
            <w:pPr>
              <w:pStyle w:val="Betarp"/>
              <w:widowControl w:val="0"/>
              <w:numPr>
                <w:ilvl w:val="0"/>
                <w:numId w:val="1"/>
              </w:numPr>
              <w:ind w:left="0" w:firstLine="0"/>
            </w:pPr>
            <w:r w:rsidRPr="00A321BA">
              <w:t>Atliekų presavimo privalumai</w:t>
            </w:r>
          </w:p>
          <w:p w:rsidR="009035BE" w:rsidRPr="00A321BA" w:rsidRDefault="00435E50" w:rsidP="00595CB9">
            <w:pPr>
              <w:pStyle w:val="Betarp"/>
              <w:widowControl w:val="0"/>
              <w:numPr>
                <w:ilvl w:val="0"/>
                <w:numId w:val="1"/>
              </w:numPr>
              <w:ind w:left="0" w:firstLine="0"/>
            </w:pPr>
            <w:r w:rsidRPr="00A321BA">
              <w:t>Presuoti tinkamos atliekos</w:t>
            </w:r>
          </w:p>
          <w:p w:rsidR="009035BE" w:rsidRPr="00A321BA" w:rsidRDefault="009035BE" w:rsidP="00595CB9">
            <w:pPr>
              <w:pStyle w:val="Betarp"/>
              <w:widowControl w:val="0"/>
              <w:numPr>
                <w:ilvl w:val="0"/>
                <w:numId w:val="1"/>
              </w:numPr>
              <w:ind w:left="0" w:firstLine="0"/>
            </w:pPr>
            <w:r w:rsidRPr="00A321BA">
              <w:t>Atliekų presavimo laipsnio apskaičiavimas</w:t>
            </w:r>
          </w:p>
          <w:p w:rsidR="009035BE" w:rsidRPr="00A321BA" w:rsidRDefault="009035BE" w:rsidP="00595CB9">
            <w:pPr>
              <w:pStyle w:val="Betarp"/>
              <w:widowControl w:val="0"/>
              <w:rPr>
                <w:b/>
                <w:i/>
              </w:rPr>
            </w:pPr>
            <w:r w:rsidRPr="00A321BA">
              <w:rPr>
                <w:b/>
              </w:rPr>
              <w:t>Tema.</w:t>
            </w:r>
            <w:r w:rsidRPr="00A321BA">
              <w:t xml:space="preserve"> </w:t>
            </w:r>
            <w:r w:rsidRPr="00A321BA">
              <w:rPr>
                <w:b/>
                <w:bCs/>
                <w:i/>
                <w:iCs/>
              </w:rPr>
              <w:t>Kietųjų atliekų presavimui skirti įrenginiai</w:t>
            </w:r>
          </w:p>
          <w:p w:rsidR="009035BE" w:rsidRPr="00A321BA" w:rsidRDefault="009035BE" w:rsidP="00595CB9">
            <w:pPr>
              <w:pStyle w:val="Betarp"/>
              <w:widowControl w:val="0"/>
              <w:numPr>
                <w:ilvl w:val="0"/>
                <w:numId w:val="1"/>
              </w:numPr>
              <w:ind w:left="0" w:firstLine="0"/>
            </w:pPr>
            <w:r w:rsidRPr="00A321BA">
              <w:t>Vertikalaus presavimo įrenginiai</w:t>
            </w:r>
          </w:p>
          <w:p w:rsidR="009035BE" w:rsidRPr="00A321BA" w:rsidRDefault="009035BE" w:rsidP="00595CB9">
            <w:pPr>
              <w:pStyle w:val="Betarp"/>
              <w:widowControl w:val="0"/>
              <w:numPr>
                <w:ilvl w:val="0"/>
                <w:numId w:val="1"/>
              </w:numPr>
              <w:ind w:left="0" w:firstLine="0"/>
            </w:pPr>
            <w:r w:rsidRPr="00A321BA">
              <w:t>Horizontalaus presavimo įrenginiai</w:t>
            </w:r>
          </w:p>
          <w:p w:rsidR="009035BE" w:rsidRPr="00A321BA" w:rsidRDefault="009035BE" w:rsidP="00595CB9">
            <w:pPr>
              <w:pStyle w:val="Betarp"/>
              <w:widowControl w:val="0"/>
              <w:numPr>
                <w:ilvl w:val="0"/>
                <w:numId w:val="1"/>
              </w:numPr>
              <w:ind w:left="0" w:firstLine="0"/>
            </w:pPr>
            <w:proofErr w:type="spellStart"/>
            <w:r w:rsidRPr="00A321BA">
              <w:t>Preskonteiniai</w:t>
            </w:r>
            <w:proofErr w:type="spellEnd"/>
            <w:r w:rsidRPr="00A321BA">
              <w:t xml:space="preserve"> ir jų paskirtis</w:t>
            </w:r>
          </w:p>
          <w:p w:rsidR="009035BE" w:rsidRPr="00A321BA" w:rsidRDefault="009035BE" w:rsidP="00595CB9">
            <w:pPr>
              <w:pStyle w:val="Betarp"/>
              <w:widowControl w:val="0"/>
              <w:numPr>
                <w:ilvl w:val="0"/>
                <w:numId w:val="1"/>
              </w:numPr>
              <w:ind w:left="0" w:firstLine="0"/>
            </w:pPr>
            <w:proofErr w:type="spellStart"/>
            <w:r w:rsidRPr="00A321BA">
              <w:t>Kompaktoriai</w:t>
            </w:r>
            <w:proofErr w:type="spellEnd"/>
            <w:r w:rsidRPr="00A321BA">
              <w:t>, jų panaudojimas ir veikimo principas</w:t>
            </w:r>
          </w:p>
        </w:tc>
      </w:tr>
      <w:tr w:rsidR="00AF63ED" w:rsidRPr="00A321BA" w:rsidTr="00AF63ED">
        <w:trPr>
          <w:trHeight w:val="57"/>
          <w:jc w:val="center"/>
        </w:trPr>
        <w:tc>
          <w:tcPr>
            <w:tcW w:w="947" w:type="pct"/>
            <w:vMerge/>
          </w:tcPr>
          <w:p w:rsidR="009035BE" w:rsidRPr="00A321BA" w:rsidRDefault="009035BE" w:rsidP="00595CB9">
            <w:pPr>
              <w:pStyle w:val="Betarp"/>
              <w:widowControl w:val="0"/>
            </w:pPr>
          </w:p>
        </w:tc>
        <w:tc>
          <w:tcPr>
            <w:tcW w:w="1129" w:type="pct"/>
          </w:tcPr>
          <w:p w:rsidR="009035BE" w:rsidRPr="00A321BA" w:rsidRDefault="009035BE" w:rsidP="006418A2">
            <w:pPr>
              <w:rPr>
                <w:lang w:val="lt-LT"/>
              </w:rPr>
            </w:pPr>
            <w:r w:rsidRPr="00A321BA">
              <w:rPr>
                <w:lang w:val="lt-LT"/>
              </w:rPr>
              <w:t>1.2. Presuoti kietąsias atliekas hidrauliniu presu.</w:t>
            </w:r>
          </w:p>
        </w:tc>
        <w:tc>
          <w:tcPr>
            <w:tcW w:w="2924" w:type="pct"/>
          </w:tcPr>
          <w:p w:rsidR="009035BE" w:rsidRPr="00A321BA" w:rsidRDefault="009035BE" w:rsidP="00595CB9">
            <w:pPr>
              <w:pStyle w:val="Betarp"/>
              <w:widowControl w:val="0"/>
              <w:rPr>
                <w:b/>
                <w:i/>
              </w:rPr>
            </w:pPr>
            <w:r w:rsidRPr="00A321BA">
              <w:rPr>
                <w:b/>
              </w:rPr>
              <w:t>Tema.</w:t>
            </w:r>
            <w:r w:rsidRPr="00A321BA">
              <w:t xml:space="preserve"> </w:t>
            </w:r>
            <w:r w:rsidRPr="00A321BA">
              <w:rPr>
                <w:b/>
                <w:i/>
              </w:rPr>
              <w:t>Saugus darbas su presavimo įrenginiais</w:t>
            </w:r>
          </w:p>
          <w:p w:rsidR="006F23E1" w:rsidRPr="00A321BA" w:rsidRDefault="009035BE" w:rsidP="00595CB9">
            <w:pPr>
              <w:pStyle w:val="Betarp"/>
              <w:widowControl w:val="0"/>
              <w:numPr>
                <w:ilvl w:val="0"/>
                <w:numId w:val="1"/>
              </w:numPr>
              <w:ind w:left="0" w:firstLine="0"/>
            </w:pPr>
            <w:r w:rsidRPr="00A321BA">
              <w:t>Saugaus darbo su presu reikalavimai</w:t>
            </w:r>
          </w:p>
          <w:p w:rsidR="009035BE" w:rsidRPr="00A321BA" w:rsidRDefault="009035BE" w:rsidP="00595CB9">
            <w:pPr>
              <w:pStyle w:val="Betarp"/>
              <w:widowControl w:val="0"/>
              <w:numPr>
                <w:ilvl w:val="0"/>
                <w:numId w:val="1"/>
              </w:numPr>
              <w:ind w:left="0" w:firstLine="0"/>
            </w:pPr>
            <w:r w:rsidRPr="00A321BA">
              <w:t>Preso valdymo sauga</w:t>
            </w:r>
          </w:p>
          <w:p w:rsidR="009035BE" w:rsidRPr="00A321BA" w:rsidRDefault="009035BE" w:rsidP="00595CB9">
            <w:pPr>
              <w:pStyle w:val="Betarp"/>
              <w:widowControl w:val="0"/>
              <w:rPr>
                <w:b/>
                <w:iCs/>
              </w:rPr>
            </w:pPr>
            <w:r w:rsidRPr="00A321BA">
              <w:rPr>
                <w:b/>
              </w:rPr>
              <w:t>Tema.</w:t>
            </w:r>
            <w:r w:rsidRPr="00A321BA">
              <w:t xml:space="preserve"> </w:t>
            </w:r>
            <w:r w:rsidRPr="00A321BA">
              <w:rPr>
                <w:b/>
                <w:bCs/>
                <w:i/>
                <w:iCs/>
              </w:rPr>
              <w:t>Kietųjų atliekų presavimas hidrauliniu presu</w:t>
            </w:r>
          </w:p>
          <w:p w:rsidR="009035BE" w:rsidRPr="00A321BA" w:rsidRDefault="009035BE" w:rsidP="00595CB9">
            <w:pPr>
              <w:pStyle w:val="Betarp"/>
              <w:widowControl w:val="0"/>
              <w:numPr>
                <w:ilvl w:val="0"/>
                <w:numId w:val="1"/>
              </w:numPr>
              <w:ind w:left="0" w:firstLine="0"/>
            </w:pPr>
            <w:r w:rsidRPr="00A321BA">
              <w:lastRenderedPageBreak/>
              <w:t>Atliekų paruošimas presavimui</w:t>
            </w:r>
          </w:p>
          <w:p w:rsidR="009035BE" w:rsidRPr="00A321BA" w:rsidRDefault="009035BE" w:rsidP="00595CB9">
            <w:pPr>
              <w:pStyle w:val="Betarp"/>
              <w:widowControl w:val="0"/>
              <w:numPr>
                <w:ilvl w:val="0"/>
                <w:numId w:val="1"/>
              </w:numPr>
              <w:ind w:left="0" w:firstLine="0"/>
            </w:pPr>
            <w:r w:rsidRPr="00A321BA">
              <w:t>Saugaus atliekų pakrovimo į presą reikalavimai</w:t>
            </w:r>
          </w:p>
          <w:p w:rsidR="009035BE" w:rsidRPr="00A321BA" w:rsidRDefault="009035BE" w:rsidP="00595CB9">
            <w:pPr>
              <w:pStyle w:val="Betarp"/>
              <w:widowControl w:val="0"/>
              <w:numPr>
                <w:ilvl w:val="0"/>
                <w:numId w:val="1"/>
              </w:numPr>
              <w:ind w:left="0" w:firstLine="0"/>
            </w:pPr>
            <w:r w:rsidRPr="00A321BA">
              <w:t xml:space="preserve">Preso valdymas, ryšulio surišimas ir išvertimas </w:t>
            </w:r>
          </w:p>
        </w:tc>
      </w:tr>
      <w:tr w:rsidR="00AF63ED" w:rsidRPr="00A321BA" w:rsidTr="00AF63ED">
        <w:trPr>
          <w:trHeight w:val="57"/>
          <w:jc w:val="center"/>
        </w:trPr>
        <w:tc>
          <w:tcPr>
            <w:tcW w:w="947" w:type="pct"/>
            <w:vMerge w:val="restart"/>
          </w:tcPr>
          <w:p w:rsidR="009035BE" w:rsidRPr="00A321BA" w:rsidRDefault="009035BE" w:rsidP="00595CB9">
            <w:pPr>
              <w:pStyle w:val="Betarp"/>
              <w:widowControl w:val="0"/>
            </w:pPr>
            <w:r w:rsidRPr="00A321BA">
              <w:t>2. Smulkinti ir granuliuoti kietąsias atliekas.</w:t>
            </w:r>
          </w:p>
        </w:tc>
        <w:tc>
          <w:tcPr>
            <w:tcW w:w="1129" w:type="pct"/>
          </w:tcPr>
          <w:p w:rsidR="009035BE" w:rsidRPr="00A321BA" w:rsidRDefault="009035BE" w:rsidP="006418A2">
            <w:pPr>
              <w:widowControl w:val="0"/>
              <w:rPr>
                <w:lang w:val="lt-LT"/>
              </w:rPr>
            </w:pPr>
            <w:r w:rsidRPr="00A321BA">
              <w:rPr>
                <w:lang w:val="lt-LT"/>
              </w:rPr>
              <w:t xml:space="preserve">2.1. </w:t>
            </w:r>
            <w:r w:rsidR="00A04B39" w:rsidRPr="00A321BA">
              <w:rPr>
                <w:lang w:val="lt-LT"/>
              </w:rPr>
              <w:t>Paaiškinti kietųjų atliekų smulkintuvų veikimo principus</w:t>
            </w:r>
            <w:r w:rsidRPr="00A321BA">
              <w:rPr>
                <w:lang w:val="lt-LT"/>
              </w:rPr>
              <w:t>.</w:t>
            </w:r>
          </w:p>
        </w:tc>
        <w:tc>
          <w:tcPr>
            <w:tcW w:w="2924" w:type="pct"/>
          </w:tcPr>
          <w:p w:rsidR="009035BE" w:rsidRPr="00A321BA" w:rsidRDefault="009035BE" w:rsidP="00595CB9">
            <w:pPr>
              <w:pStyle w:val="Betarp"/>
              <w:widowControl w:val="0"/>
              <w:rPr>
                <w:b/>
                <w:i/>
              </w:rPr>
            </w:pPr>
            <w:r w:rsidRPr="00A321BA">
              <w:rPr>
                <w:b/>
              </w:rPr>
              <w:t>Tema.</w:t>
            </w:r>
            <w:r w:rsidRPr="00A321BA">
              <w:t xml:space="preserve"> </w:t>
            </w:r>
            <w:r w:rsidRPr="00A321BA">
              <w:rPr>
                <w:b/>
                <w:i/>
              </w:rPr>
              <w:t>Atliekų smulkinimo įrenginiai</w:t>
            </w:r>
            <w:r w:rsidR="006418A2" w:rsidRPr="00A321BA">
              <w:rPr>
                <w:b/>
                <w:i/>
              </w:rPr>
              <w:t>, jų veikimo principai</w:t>
            </w:r>
          </w:p>
          <w:p w:rsidR="009035BE" w:rsidRPr="00A321BA" w:rsidRDefault="009035BE" w:rsidP="00595CB9">
            <w:pPr>
              <w:pStyle w:val="Betarp"/>
              <w:widowControl w:val="0"/>
              <w:numPr>
                <w:ilvl w:val="0"/>
                <w:numId w:val="1"/>
              </w:numPr>
              <w:ind w:left="0" w:firstLine="0"/>
            </w:pPr>
            <w:r w:rsidRPr="00A321BA">
              <w:t>Atliekų smulkinimo principai ir smulkintuvų parinkimo kriterijai</w:t>
            </w:r>
          </w:p>
          <w:p w:rsidR="009035BE" w:rsidRPr="00A321BA" w:rsidRDefault="009035BE" w:rsidP="00595CB9">
            <w:pPr>
              <w:pStyle w:val="Betarp"/>
              <w:widowControl w:val="0"/>
              <w:numPr>
                <w:ilvl w:val="0"/>
                <w:numId w:val="1"/>
              </w:numPr>
              <w:ind w:left="0" w:firstLine="0"/>
            </w:pPr>
            <w:r w:rsidRPr="00A321BA">
              <w:t>Sraigtiniai smulkintuvai</w:t>
            </w:r>
          </w:p>
          <w:p w:rsidR="009035BE" w:rsidRPr="00A321BA" w:rsidRDefault="009035BE" w:rsidP="00595CB9">
            <w:pPr>
              <w:pStyle w:val="Betarp"/>
              <w:widowControl w:val="0"/>
              <w:numPr>
                <w:ilvl w:val="0"/>
                <w:numId w:val="1"/>
              </w:numPr>
              <w:ind w:left="0" w:firstLine="0"/>
            </w:pPr>
            <w:r w:rsidRPr="00A321BA">
              <w:t>Smūginiai smulkintuvai</w:t>
            </w:r>
          </w:p>
          <w:p w:rsidR="009035BE" w:rsidRPr="00A321BA" w:rsidRDefault="009035BE" w:rsidP="00595CB9">
            <w:pPr>
              <w:pStyle w:val="Betarp"/>
              <w:widowControl w:val="0"/>
              <w:numPr>
                <w:ilvl w:val="0"/>
                <w:numId w:val="1"/>
              </w:numPr>
              <w:ind w:left="0" w:firstLine="0"/>
            </w:pPr>
            <w:r w:rsidRPr="00A321BA">
              <w:t>Būgniniai smulkintuvai</w:t>
            </w:r>
          </w:p>
          <w:p w:rsidR="009035BE" w:rsidRPr="00A321BA" w:rsidRDefault="009035BE" w:rsidP="00595CB9">
            <w:pPr>
              <w:pStyle w:val="Betarp"/>
              <w:widowControl w:val="0"/>
              <w:numPr>
                <w:ilvl w:val="0"/>
                <w:numId w:val="1"/>
              </w:numPr>
              <w:ind w:left="0" w:firstLine="0"/>
            </w:pPr>
            <w:r w:rsidRPr="00A321BA">
              <w:t>Malūnai</w:t>
            </w:r>
          </w:p>
        </w:tc>
      </w:tr>
      <w:tr w:rsidR="00AF63ED" w:rsidRPr="00A321BA" w:rsidTr="00AF63ED">
        <w:trPr>
          <w:trHeight w:val="57"/>
          <w:jc w:val="center"/>
        </w:trPr>
        <w:tc>
          <w:tcPr>
            <w:tcW w:w="947" w:type="pct"/>
            <w:vMerge/>
          </w:tcPr>
          <w:p w:rsidR="009035BE" w:rsidRPr="00A321BA" w:rsidRDefault="009035BE" w:rsidP="00595CB9">
            <w:pPr>
              <w:pStyle w:val="Betarp"/>
              <w:widowControl w:val="0"/>
            </w:pPr>
          </w:p>
        </w:tc>
        <w:tc>
          <w:tcPr>
            <w:tcW w:w="1129" w:type="pct"/>
          </w:tcPr>
          <w:p w:rsidR="009035BE" w:rsidRPr="00A321BA" w:rsidRDefault="009035BE" w:rsidP="006418A2">
            <w:pPr>
              <w:widowControl w:val="0"/>
              <w:rPr>
                <w:lang w:val="lt-LT"/>
              </w:rPr>
            </w:pPr>
            <w:r w:rsidRPr="00A321BA">
              <w:rPr>
                <w:lang w:val="lt-LT"/>
              </w:rPr>
              <w:t>2.2. Smulkinti kietąsias atliekas mechanizuotais smulkintuvais.</w:t>
            </w:r>
          </w:p>
        </w:tc>
        <w:tc>
          <w:tcPr>
            <w:tcW w:w="2924" w:type="pct"/>
          </w:tcPr>
          <w:p w:rsidR="009035BE" w:rsidRPr="00A321BA" w:rsidRDefault="009035BE" w:rsidP="00595CB9">
            <w:pPr>
              <w:pStyle w:val="Betarp"/>
              <w:widowControl w:val="0"/>
              <w:rPr>
                <w:b/>
                <w:iCs/>
              </w:rPr>
            </w:pPr>
            <w:r w:rsidRPr="00A321BA">
              <w:rPr>
                <w:b/>
              </w:rPr>
              <w:t>Tema.</w:t>
            </w:r>
            <w:r w:rsidRPr="00A321BA">
              <w:t xml:space="preserve"> </w:t>
            </w:r>
            <w:r w:rsidRPr="00A321BA">
              <w:rPr>
                <w:b/>
                <w:i/>
                <w:iCs/>
              </w:rPr>
              <w:t>Atliekų smulkinimo proceso valdymas</w:t>
            </w:r>
          </w:p>
          <w:p w:rsidR="009035BE" w:rsidRPr="00A321BA" w:rsidRDefault="009035BE" w:rsidP="00595CB9">
            <w:pPr>
              <w:pStyle w:val="Betarp"/>
              <w:widowControl w:val="0"/>
              <w:numPr>
                <w:ilvl w:val="0"/>
                <w:numId w:val="1"/>
              </w:numPr>
              <w:ind w:left="0" w:firstLine="0"/>
            </w:pPr>
            <w:r w:rsidRPr="00A321BA">
              <w:t>Atliekų paruošimas smulkinimui</w:t>
            </w:r>
          </w:p>
          <w:p w:rsidR="009035BE" w:rsidRPr="00A321BA" w:rsidRDefault="009035BE" w:rsidP="00595CB9">
            <w:pPr>
              <w:pStyle w:val="Betarp"/>
              <w:widowControl w:val="0"/>
              <w:numPr>
                <w:ilvl w:val="0"/>
                <w:numId w:val="1"/>
              </w:numPr>
              <w:ind w:left="0" w:firstLine="0"/>
            </w:pPr>
            <w:r w:rsidRPr="00A321BA">
              <w:t>Saugaus atliekų padavimo į smulkinimo įrenginį reikalavimai</w:t>
            </w:r>
          </w:p>
          <w:p w:rsidR="009035BE" w:rsidRPr="00A321BA" w:rsidRDefault="009035BE" w:rsidP="00595CB9">
            <w:pPr>
              <w:pStyle w:val="Betarp"/>
              <w:widowControl w:val="0"/>
              <w:numPr>
                <w:ilvl w:val="0"/>
                <w:numId w:val="1"/>
              </w:numPr>
              <w:ind w:left="0" w:firstLine="0"/>
            </w:pPr>
            <w:r w:rsidRPr="00A321BA">
              <w:t>Smulkintuvo valdymas</w:t>
            </w:r>
          </w:p>
        </w:tc>
      </w:tr>
      <w:tr w:rsidR="00AF63ED" w:rsidRPr="00A321BA" w:rsidTr="00AF63ED">
        <w:trPr>
          <w:trHeight w:val="57"/>
          <w:jc w:val="center"/>
        </w:trPr>
        <w:tc>
          <w:tcPr>
            <w:tcW w:w="947" w:type="pct"/>
            <w:vMerge/>
          </w:tcPr>
          <w:p w:rsidR="009035BE" w:rsidRPr="00A321BA" w:rsidRDefault="009035BE" w:rsidP="00595CB9">
            <w:pPr>
              <w:pStyle w:val="Betarp"/>
              <w:widowControl w:val="0"/>
            </w:pPr>
          </w:p>
        </w:tc>
        <w:tc>
          <w:tcPr>
            <w:tcW w:w="1129" w:type="pct"/>
          </w:tcPr>
          <w:p w:rsidR="009035BE" w:rsidRPr="00A321BA" w:rsidRDefault="009035BE" w:rsidP="00595CB9">
            <w:pPr>
              <w:rPr>
                <w:lang w:val="lt-LT"/>
              </w:rPr>
            </w:pPr>
            <w:r w:rsidRPr="00A321BA">
              <w:rPr>
                <w:lang w:val="lt-LT"/>
              </w:rPr>
              <w:t xml:space="preserve">2.3. Granuliuoti ir </w:t>
            </w:r>
            <w:proofErr w:type="spellStart"/>
            <w:r w:rsidRPr="00A321BA">
              <w:rPr>
                <w:lang w:val="lt-LT"/>
              </w:rPr>
              <w:t>briketuoti</w:t>
            </w:r>
            <w:proofErr w:type="spellEnd"/>
            <w:r w:rsidRPr="00A321BA">
              <w:rPr>
                <w:lang w:val="lt-LT"/>
              </w:rPr>
              <w:t xml:space="preserve"> kietąsias atliekas.</w:t>
            </w:r>
          </w:p>
        </w:tc>
        <w:tc>
          <w:tcPr>
            <w:tcW w:w="2924" w:type="pct"/>
          </w:tcPr>
          <w:p w:rsidR="009035BE" w:rsidRPr="00A321BA" w:rsidRDefault="009035BE" w:rsidP="00595CB9">
            <w:pPr>
              <w:pStyle w:val="Betarp"/>
              <w:widowControl w:val="0"/>
              <w:rPr>
                <w:b/>
                <w:i/>
              </w:rPr>
            </w:pPr>
            <w:r w:rsidRPr="00A321BA">
              <w:rPr>
                <w:b/>
              </w:rPr>
              <w:t>Tema.</w:t>
            </w:r>
            <w:r w:rsidRPr="00A321BA">
              <w:t xml:space="preserve"> </w:t>
            </w:r>
            <w:r w:rsidRPr="00A321BA">
              <w:rPr>
                <w:b/>
                <w:bCs/>
                <w:i/>
                <w:iCs/>
              </w:rPr>
              <w:t>Kietųjų a</w:t>
            </w:r>
            <w:r w:rsidRPr="00A321BA">
              <w:rPr>
                <w:b/>
                <w:i/>
              </w:rPr>
              <w:t>tliekų granuliavimas</w:t>
            </w:r>
          </w:p>
          <w:p w:rsidR="009035BE" w:rsidRPr="00A321BA" w:rsidRDefault="009035BE" w:rsidP="00595CB9">
            <w:pPr>
              <w:pStyle w:val="Betarp"/>
              <w:widowControl w:val="0"/>
              <w:numPr>
                <w:ilvl w:val="0"/>
                <w:numId w:val="1"/>
              </w:numPr>
              <w:ind w:left="0" w:firstLine="0"/>
            </w:pPr>
            <w:r w:rsidRPr="00A321BA">
              <w:t>Atliekų paruošimas granuliavimui</w:t>
            </w:r>
          </w:p>
          <w:p w:rsidR="009035BE" w:rsidRPr="00A321BA" w:rsidRDefault="009035BE" w:rsidP="00595CB9">
            <w:pPr>
              <w:pStyle w:val="Betarp"/>
              <w:widowControl w:val="0"/>
              <w:numPr>
                <w:ilvl w:val="0"/>
                <w:numId w:val="1"/>
              </w:numPr>
              <w:ind w:left="0" w:firstLine="0"/>
            </w:pPr>
            <w:r w:rsidRPr="00A321BA">
              <w:t>Atliekų granuliavimo įrenginiai ir jų veikimo principas</w:t>
            </w:r>
          </w:p>
          <w:p w:rsidR="009035BE" w:rsidRPr="00A321BA" w:rsidRDefault="009035BE" w:rsidP="00595CB9">
            <w:pPr>
              <w:pStyle w:val="Betarp"/>
              <w:widowControl w:val="0"/>
              <w:numPr>
                <w:ilvl w:val="0"/>
                <w:numId w:val="1"/>
              </w:numPr>
              <w:ind w:left="0" w:firstLine="0"/>
            </w:pPr>
            <w:r w:rsidRPr="00A321BA">
              <w:t xml:space="preserve">Atliekų </w:t>
            </w:r>
            <w:proofErr w:type="spellStart"/>
            <w:r w:rsidRPr="00A321BA">
              <w:t>granuliatoriaus</w:t>
            </w:r>
            <w:proofErr w:type="spellEnd"/>
            <w:r w:rsidRPr="00A321BA">
              <w:t xml:space="preserve"> valdymas</w:t>
            </w:r>
          </w:p>
          <w:p w:rsidR="009035BE" w:rsidRPr="00A321BA" w:rsidRDefault="009035BE" w:rsidP="00595CB9">
            <w:pPr>
              <w:pStyle w:val="Betarp"/>
              <w:widowControl w:val="0"/>
              <w:rPr>
                <w:b/>
                <w:i/>
              </w:rPr>
            </w:pPr>
            <w:r w:rsidRPr="00A321BA">
              <w:rPr>
                <w:b/>
              </w:rPr>
              <w:t>Tema.</w:t>
            </w:r>
            <w:r w:rsidRPr="00A321BA">
              <w:t xml:space="preserve"> </w:t>
            </w:r>
            <w:r w:rsidRPr="00A321BA">
              <w:rPr>
                <w:b/>
                <w:bCs/>
                <w:i/>
                <w:iCs/>
              </w:rPr>
              <w:t>Kietųjų atliekų</w:t>
            </w:r>
            <w:r w:rsidRPr="00A321BA">
              <w:rPr>
                <w:b/>
                <w:i/>
              </w:rPr>
              <w:t xml:space="preserve"> </w:t>
            </w:r>
            <w:proofErr w:type="spellStart"/>
            <w:r w:rsidRPr="00A321BA">
              <w:rPr>
                <w:b/>
                <w:i/>
              </w:rPr>
              <w:t>briketavimas</w:t>
            </w:r>
            <w:proofErr w:type="spellEnd"/>
          </w:p>
          <w:p w:rsidR="009035BE" w:rsidRPr="00A321BA" w:rsidRDefault="00EF05F1" w:rsidP="00595CB9">
            <w:pPr>
              <w:pStyle w:val="Betarp"/>
              <w:widowControl w:val="0"/>
              <w:numPr>
                <w:ilvl w:val="0"/>
                <w:numId w:val="1"/>
              </w:numPr>
              <w:ind w:left="0" w:firstLine="0"/>
            </w:pPr>
            <w:r w:rsidRPr="00A321BA">
              <w:t xml:space="preserve">Atliekų paruošimas </w:t>
            </w:r>
            <w:proofErr w:type="spellStart"/>
            <w:r w:rsidRPr="00A321BA">
              <w:t>briketavim</w:t>
            </w:r>
            <w:r w:rsidR="009035BE" w:rsidRPr="00A321BA">
              <w:t>ui</w:t>
            </w:r>
            <w:proofErr w:type="spellEnd"/>
          </w:p>
          <w:p w:rsidR="00595CB9" w:rsidRPr="00A321BA" w:rsidRDefault="009035BE" w:rsidP="00394F33">
            <w:pPr>
              <w:pStyle w:val="Betarp"/>
              <w:widowControl w:val="0"/>
              <w:numPr>
                <w:ilvl w:val="0"/>
                <w:numId w:val="1"/>
              </w:numPr>
              <w:ind w:left="0" w:firstLine="0"/>
            </w:pPr>
            <w:r w:rsidRPr="00A321BA">
              <w:t xml:space="preserve">Atliekų </w:t>
            </w:r>
            <w:proofErr w:type="spellStart"/>
            <w:r w:rsidRPr="00A321BA">
              <w:t>briketavimo</w:t>
            </w:r>
            <w:proofErr w:type="spellEnd"/>
            <w:r w:rsidRPr="00A321BA">
              <w:t xml:space="preserve"> įrenginiai ir jų veikimo principas</w:t>
            </w:r>
          </w:p>
        </w:tc>
      </w:tr>
      <w:tr w:rsidR="00AF63ED" w:rsidRPr="00F83A4C" w:rsidTr="00AF63ED">
        <w:trPr>
          <w:trHeight w:val="57"/>
          <w:jc w:val="center"/>
        </w:trPr>
        <w:tc>
          <w:tcPr>
            <w:tcW w:w="947" w:type="pct"/>
          </w:tcPr>
          <w:p w:rsidR="009035BE" w:rsidRPr="00A321BA" w:rsidRDefault="009035BE" w:rsidP="00595CB9">
            <w:pPr>
              <w:pStyle w:val="Betarp"/>
              <w:widowControl w:val="0"/>
              <w:rPr>
                <w:highlight w:val="yellow"/>
              </w:rPr>
            </w:pPr>
            <w:r w:rsidRPr="00A321BA">
              <w:t>Mokymosi pasiekimų vertinimo kriterijai</w:t>
            </w:r>
          </w:p>
        </w:tc>
        <w:tc>
          <w:tcPr>
            <w:tcW w:w="4053" w:type="pct"/>
            <w:gridSpan w:val="2"/>
          </w:tcPr>
          <w:p w:rsidR="006F23E1" w:rsidRPr="00A321BA" w:rsidRDefault="009035BE" w:rsidP="005A5253">
            <w:pPr>
              <w:widowControl w:val="0"/>
              <w:jc w:val="both"/>
              <w:rPr>
                <w:rFonts w:eastAsia="Calibri"/>
                <w:lang w:val="lt-LT"/>
              </w:rPr>
            </w:pPr>
            <w:r w:rsidRPr="00A321BA">
              <w:rPr>
                <w:rFonts w:eastAsia="Calibri"/>
                <w:lang w:val="lt-LT"/>
              </w:rPr>
              <w:t>Visos operacijos atliktos pagal technologinį eiliškumą, visi veiksmai ir judesiai darbo metu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9035BE" w:rsidRPr="00A321BA" w:rsidRDefault="009035BE" w:rsidP="005A5253">
            <w:pPr>
              <w:widowControl w:val="0"/>
              <w:jc w:val="both"/>
              <w:rPr>
                <w:lang w:val="lt-LT"/>
              </w:rPr>
            </w:pPr>
            <w:r w:rsidRPr="00A321BA">
              <w:rPr>
                <w:shd w:val="clear" w:color="auto" w:fill="FFFFFF"/>
                <w:lang w:val="lt-LT"/>
              </w:rPr>
              <w:t>Nuosekliai ir tiksliai paaiškinta kokie atliekų presavimo įrenginiai yra taikomi; paaiškinta kokie yra atliekų presavimo privalumai; paaiškinta ir pritaikyta kaip apskaičiuojamas atliekų supresavimo laipsnis; nuosekliai paaiškinta kokios atliekos ir kaip paruošiamos presavimo procesui; pademonstruoti at</w:t>
            </w:r>
            <w:r w:rsidR="00EF05F1" w:rsidRPr="00A321BA">
              <w:rPr>
                <w:shd w:val="clear" w:color="auto" w:fill="FFFFFF"/>
                <w:lang w:val="lt-LT"/>
              </w:rPr>
              <w:t>liekų presavimo įgūdžiai; nuose</w:t>
            </w:r>
            <w:r w:rsidRPr="00A321BA">
              <w:rPr>
                <w:shd w:val="clear" w:color="auto" w:fill="FFFFFF"/>
                <w:lang w:val="lt-LT"/>
              </w:rPr>
              <w:t>k</w:t>
            </w:r>
            <w:r w:rsidR="00EF05F1" w:rsidRPr="00A321BA">
              <w:rPr>
                <w:shd w:val="clear" w:color="auto" w:fill="FFFFFF"/>
                <w:lang w:val="lt-LT"/>
              </w:rPr>
              <w:t>l</w:t>
            </w:r>
            <w:r w:rsidRPr="00A321BA">
              <w:rPr>
                <w:shd w:val="clear" w:color="auto" w:fill="FFFFFF"/>
                <w:lang w:val="lt-LT"/>
              </w:rPr>
              <w:t xml:space="preserve">iai paaiškinta atliekų smulkinimo esmė; paaiškinta kokie smulkinimo įrenginiai kokioms atliekų rūšims yra taikomi; </w:t>
            </w:r>
            <w:r w:rsidRPr="00A321BA">
              <w:rPr>
                <w:lang w:val="lt-LT"/>
              </w:rPr>
              <w:t>nuosekliai ir tik</w:t>
            </w:r>
            <w:r w:rsidR="00EF05F1" w:rsidRPr="00A321BA">
              <w:rPr>
                <w:lang w:val="lt-LT"/>
              </w:rPr>
              <w:t>s</w:t>
            </w:r>
            <w:r w:rsidRPr="00A321BA">
              <w:rPr>
                <w:lang w:val="lt-LT"/>
              </w:rPr>
              <w:t xml:space="preserve">liai paaiškinti atliekų granuliavimo ir </w:t>
            </w:r>
            <w:proofErr w:type="spellStart"/>
            <w:r w:rsidRPr="00A321BA">
              <w:rPr>
                <w:lang w:val="lt-LT"/>
              </w:rPr>
              <w:t>briketavimo</w:t>
            </w:r>
            <w:proofErr w:type="spellEnd"/>
            <w:r w:rsidRPr="00A321BA">
              <w:rPr>
                <w:lang w:val="lt-LT"/>
              </w:rPr>
              <w:t xml:space="preserve"> principai</w:t>
            </w:r>
            <w:r w:rsidRPr="00A321BA">
              <w:rPr>
                <w:rStyle w:val="Grietas"/>
                <w:b w:val="0"/>
                <w:bCs w:val="0"/>
                <w:lang w:val="lt-LT"/>
              </w:rPr>
              <w:t>.</w:t>
            </w:r>
          </w:p>
          <w:p w:rsidR="009035BE" w:rsidRPr="00A321BA" w:rsidRDefault="009035BE" w:rsidP="00595CB9">
            <w:pPr>
              <w:pStyle w:val="gmail-msolistparagraph"/>
              <w:widowControl w:val="0"/>
              <w:shd w:val="clear" w:color="auto" w:fill="FFFFFF"/>
              <w:spacing w:before="0" w:beforeAutospacing="0" w:after="0" w:afterAutospacing="0"/>
              <w:jc w:val="both"/>
            </w:pPr>
            <w:r w:rsidRPr="00A321BA">
              <w:t xml:space="preserve">Darbai atlikti pagal darbų saugos reikalavimus, </w:t>
            </w:r>
            <w:r w:rsidR="00230DE3" w:rsidRPr="00A321BA">
              <w:t>tinkamai</w:t>
            </w:r>
            <w:r w:rsidRPr="00A321BA">
              <w:t xml:space="preserve"> paruošta darbo vieta, pagal įrenginio techninį pasą atlikti kietųjų atliekų paruošimo perdirbimui darbai.</w:t>
            </w:r>
          </w:p>
          <w:p w:rsidR="009035BE" w:rsidRPr="00A321BA" w:rsidRDefault="009035BE" w:rsidP="00595CB9">
            <w:pPr>
              <w:widowControl w:val="0"/>
              <w:rPr>
                <w:lang w:val="lt-LT"/>
              </w:rPr>
            </w:pPr>
            <w:r w:rsidRPr="00A321BA">
              <w:rPr>
                <w:lang w:val="lt-LT"/>
              </w:rPr>
              <w:t>Vartoti tikslūs techniniai ir technologiniai terminai valstybine kalba, bendrauta laikantis darbo etikos ir kultūros principų.</w:t>
            </w:r>
          </w:p>
        </w:tc>
      </w:tr>
      <w:tr w:rsidR="00AF63ED" w:rsidRPr="00A321BA" w:rsidTr="00AF63ED">
        <w:trPr>
          <w:trHeight w:val="57"/>
          <w:jc w:val="center"/>
        </w:trPr>
        <w:tc>
          <w:tcPr>
            <w:tcW w:w="947" w:type="pct"/>
          </w:tcPr>
          <w:p w:rsidR="009035BE" w:rsidRPr="00A321BA" w:rsidRDefault="009035BE" w:rsidP="00595CB9">
            <w:pPr>
              <w:pStyle w:val="2vidutinistinklelis1"/>
              <w:widowControl w:val="0"/>
            </w:pPr>
            <w:r w:rsidRPr="00A321BA">
              <w:t xml:space="preserve">Reikalavimai mokymui skirtiems metodiniams ir </w:t>
            </w:r>
            <w:r w:rsidRPr="00A321BA">
              <w:lastRenderedPageBreak/>
              <w:t>materialiesiems ištekliams</w:t>
            </w:r>
          </w:p>
        </w:tc>
        <w:tc>
          <w:tcPr>
            <w:tcW w:w="4053" w:type="pct"/>
            <w:gridSpan w:val="2"/>
          </w:tcPr>
          <w:p w:rsidR="009035BE" w:rsidRPr="00A321BA" w:rsidRDefault="009035BE" w:rsidP="00595CB9">
            <w:pPr>
              <w:widowControl w:val="0"/>
              <w:rPr>
                <w:rFonts w:eastAsia="Calibri"/>
                <w:i/>
                <w:lang w:val="lt-LT"/>
              </w:rPr>
            </w:pPr>
            <w:r w:rsidRPr="00A321BA">
              <w:rPr>
                <w:rFonts w:eastAsia="Calibri"/>
                <w:i/>
                <w:lang w:val="lt-LT"/>
              </w:rPr>
              <w:lastRenderedPageBreak/>
              <w:t>Mokymo(</w:t>
            </w:r>
            <w:proofErr w:type="spellStart"/>
            <w:r w:rsidRPr="00A321BA">
              <w:rPr>
                <w:rFonts w:eastAsia="Calibri"/>
                <w:i/>
                <w:lang w:val="lt-LT"/>
              </w:rPr>
              <w:t>si</w:t>
            </w:r>
            <w:proofErr w:type="spellEnd"/>
            <w:r w:rsidRPr="00A321BA">
              <w:rPr>
                <w:rFonts w:eastAsia="Calibri"/>
                <w:i/>
                <w:lang w:val="lt-LT"/>
              </w:rPr>
              <w:t>) medžiaga:</w:t>
            </w:r>
          </w:p>
          <w:p w:rsidR="009035BE" w:rsidRPr="00A321BA" w:rsidRDefault="009035BE" w:rsidP="00595CB9">
            <w:pPr>
              <w:widowControl w:val="0"/>
              <w:numPr>
                <w:ilvl w:val="0"/>
                <w:numId w:val="3"/>
              </w:numPr>
              <w:ind w:left="0" w:firstLine="0"/>
              <w:jc w:val="both"/>
              <w:rPr>
                <w:lang w:val="lt-LT"/>
              </w:rPr>
            </w:pPr>
            <w:r w:rsidRPr="00A321BA">
              <w:rPr>
                <w:lang w:val="lt-LT"/>
              </w:rPr>
              <w:t>Vadovėliai ir kita mokomoji medžiaga</w:t>
            </w:r>
          </w:p>
          <w:p w:rsidR="006418A2" w:rsidRPr="00A321BA" w:rsidRDefault="009035BE" w:rsidP="00595CB9">
            <w:pPr>
              <w:widowControl w:val="0"/>
              <w:numPr>
                <w:ilvl w:val="0"/>
                <w:numId w:val="3"/>
              </w:numPr>
              <w:ind w:left="0" w:firstLine="0"/>
              <w:jc w:val="both"/>
              <w:rPr>
                <w:rFonts w:eastAsia="Calibri"/>
                <w:lang w:val="lt-LT"/>
              </w:rPr>
            </w:pPr>
            <w:r w:rsidRPr="00A321BA">
              <w:rPr>
                <w:lang w:val="lt-LT"/>
              </w:rPr>
              <w:lastRenderedPageBreak/>
              <w:t>Teisės aktai, regla</w:t>
            </w:r>
            <w:r w:rsidR="006418A2" w:rsidRPr="00A321BA">
              <w:rPr>
                <w:lang w:val="lt-LT"/>
              </w:rPr>
              <w:t>mentuojantys atliekų tvarkymą</w:t>
            </w:r>
          </w:p>
          <w:p w:rsidR="006418A2" w:rsidRPr="00A321BA" w:rsidRDefault="006418A2" w:rsidP="00595CB9">
            <w:pPr>
              <w:widowControl w:val="0"/>
              <w:numPr>
                <w:ilvl w:val="0"/>
                <w:numId w:val="3"/>
              </w:numPr>
              <w:ind w:left="0" w:firstLine="0"/>
              <w:jc w:val="both"/>
              <w:rPr>
                <w:rFonts w:eastAsia="Calibri"/>
                <w:lang w:val="lt-LT"/>
              </w:rPr>
            </w:pPr>
            <w:r w:rsidRPr="00A321BA">
              <w:rPr>
                <w:lang w:val="lt-LT"/>
              </w:rPr>
              <w:t>D</w:t>
            </w:r>
            <w:r w:rsidR="009035BE" w:rsidRPr="00A321BA">
              <w:rPr>
                <w:lang w:val="lt-LT"/>
              </w:rPr>
              <w:t>arbo priemonių techninių charakteristik</w:t>
            </w:r>
            <w:r w:rsidRPr="00A321BA">
              <w:rPr>
                <w:lang w:val="lt-LT"/>
              </w:rPr>
              <w:t>ų ir veikimo principų aprašai</w:t>
            </w:r>
          </w:p>
          <w:p w:rsidR="009035BE" w:rsidRPr="00A321BA" w:rsidRDefault="006418A2" w:rsidP="00595CB9">
            <w:pPr>
              <w:widowControl w:val="0"/>
              <w:numPr>
                <w:ilvl w:val="0"/>
                <w:numId w:val="3"/>
              </w:numPr>
              <w:ind w:left="0" w:firstLine="0"/>
              <w:jc w:val="both"/>
              <w:rPr>
                <w:rFonts w:eastAsia="Calibri"/>
                <w:lang w:val="lt-LT"/>
              </w:rPr>
            </w:pPr>
            <w:r w:rsidRPr="00A321BA">
              <w:rPr>
                <w:lang w:val="lt-LT"/>
              </w:rPr>
              <w:t>D</w:t>
            </w:r>
            <w:r w:rsidR="009035BE" w:rsidRPr="00A321BA">
              <w:rPr>
                <w:lang w:val="lt-LT"/>
              </w:rPr>
              <w:t>arbuotojų</w:t>
            </w:r>
            <w:r w:rsidR="009035BE" w:rsidRPr="00A321BA">
              <w:rPr>
                <w:rFonts w:eastAsia="Calibri"/>
                <w:lang w:val="lt-LT"/>
              </w:rPr>
              <w:t xml:space="preserve"> saugos ir sveikatos reikalavimai</w:t>
            </w:r>
          </w:p>
          <w:p w:rsidR="009035BE" w:rsidRPr="00A321BA" w:rsidRDefault="009035BE" w:rsidP="00595CB9">
            <w:pPr>
              <w:widowControl w:val="0"/>
              <w:rPr>
                <w:rFonts w:eastAsia="Calibri"/>
                <w:i/>
                <w:lang w:val="lt-LT"/>
              </w:rPr>
            </w:pPr>
            <w:r w:rsidRPr="00A321BA">
              <w:rPr>
                <w:rFonts w:eastAsia="Calibri"/>
                <w:i/>
                <w:lang w:val="lt-LT"/>
              </w:rPr>
              <w:t>Mokymo(</w:t>
            </w:r>
            <w:proofErr w:type="spellStart"/>
            <w:r w:rsidRPr="00A321BA">
              <w:rPr>
                <w:rFonts w:eastAsia="Calibri"/>
                <w:i/>
                <w:lang w:val="lt-LT"/>
              </w:rPr>
              <w:t>si</w:t>
            </w:r>
            <w:proofErr w:type="spellEnd"/>
            <w:r w:rsidRPr="00A321BA">
              <w:rPr>
                <w:rFonts w:eastAsia="Calibri"/>
                <w:i/>
                <w:lang w:val="lt-LT"/>
              </w:rPr>
              <w:t>) priemonės:</w:t>
            </w:r>
          </w:p>
          <w:p w:rsidR="009035BE" w:rsidRPr="00A321BA" w:rsidRDefault="009035BE" w:rsidP="00595CB9">
            <w:pPr>
              <w:widowControl w:val="0"/>
              <w:numPr>
                <w:ilvl w:val="0"/>
                <w:numId w:val="3"/>
              </w:numPr>
              <w:ind w:left="0" w:firstLine="0"/>
              <w:rPr>
                <w:lang w:val="lt-LT"/>
              </w:rPr>
            </w:pPr>
            <w:r w:rsidRPr="00A321BA">
              <w:rPr>
                <w:lang w:val="lt-LT"/>
              </w:rPr>
              <w:t>Vaizdinės priemonės, skaidrės, maketai, pavyzdžiai, katalogai, plakatai</w:t>
            </w:r>
          </w:p>
          <w:p w:rsidR="009035BE" w:rsidRPr="00A321BA" w:rsidRDefault="009035BE" w:rsidP="00595CB9">
            <w:pPr>
              <w:widowControl w:val="0"/>
              <w:numPr>
                <w:ilvl w:val="0"/>
                <w:numId w:val="12"/>
              </w:numPr>
              <w:tabs>
                <w:tab w:val="clear" w:pos="360"/>
              </w:tabs>
              <w:ind w:left="0" w:firstLine="0"/>
              <w:rPr>
                <w:rFonts w:eastAsia="Calibri"/>
                <w:lang w:val="lt-LT"/>
              </w:rPr>
            </w:pPr>
            <w:r w:rsidRPr="00A321BA">
              <w:rPr>
                <w:rFonts w:eastAsia="Calibri"/>
                <w:lang w:val="lt-LT"/>
              </w:rPr>
              <w:t>Technologinės kortelės</w:t>
            </w:r>
          </w:p>
          <w:p w:rsidR="0022328C" w:rsidRPr="00A321BA" w:rsidRDefault="0022328C" w:rsidP="00595CB9">
            <w:pPr>
              <w:widowControl w:val="0"/>
              <w:numPr>
                <w:ilvl w:val="0"/>
                <w:numId w:val="12"/>
              </w:numPr>
              <w:tabs>
                <w:tab w:val="clear" w:pos="360"/>
              </w:tabs>
              <w:ind w:left="0" w:firstLine="0"/>
              <w:rPr>
                <w:rFonts w:eastAsia="Calibri"/>
                <w:lang w:val="lt-LT"/>
              </w:rPr>
            </w:pPr>
            <w:r w:rsidRPr="00A321BA">
              <w:rPr>
                <w:rFonts w:eastAsia="Calibri"/>
                <w:lang w:val="lt-LT"/>
              </w:rPr>
              <w:t>Presuoti tinkamų atliekų pavyzdžiai</w:t>
            </w:r>
          </w:p>
          <w:p w:rsidR="00685E67" w:rsidRPr="00A321BA" w:rsidRDefault="00685E67" w:rsidP="00595CB9">
            <w:pPr>
              <w:pStyle w:val="Betarp"/>
              <w:widowControl w:val="0"/>
              <w:numPr>
                <w:ilvl w:val="0"/>
                <w:numId w:val="3"/>
              </w:numPr>
              <w:ind w:left="0" w:firstLine="0"/>
            </w:pPr>
            <w:r w:rsidRPr="00A321BA">
              <w:t>Priemonės, skirtos paruošti atliekas presavimui</w:t>
            </w:r>
          </w:p>
          <w:p w:rsidR="0022328C" w:rsidRPr="00A321BA" w:rsidRDefault="00914B9E" w:rsidP="00595CB9">
            <w:pPr>
              <w:pStyle w:val="Betarp"/>
              <w:widowControl w:val="0"/>
              <w:numPr>
                <w:ilvl w:val="0"/>
                <w:numId w:val="3"/>
              </w:numPr>
              <w:ind w:left="0" w:firstLine="0"/>
            </w:pPr>
            <w:r w:rsidRPr="00A321BA">
              <w:t>Atliekų presas arba jo maketas</w:t>
            </w:r>
          </w:p>
          <w:p w:rsidR="0022328C" w:rsidRPr="00A321BA" w:rsidRDefault="0022328C" w:rsidP="00595CB9">
            <w:pPr>
              <w:pStyle w:val="Betarp"/>
              <w:widowControl w:val="0"/>
              <w:numPr>
                <w:ilvl w:val="0"/>
                <w:numId w:val="3"/>
              </w:numPr>
              <w:ind w:left="0" w:firstLine="0"/>
            </w:pPr>
            <w:r w:rsidRPr="00A321BA">
              <w:rPr>
                <w:rFonts w:eastAsia="Calibri"/>
              </w:rPr>
              <w:t>Atliekų smulkinimo įranga</w:t>
            </w:r>
          </w:p>
          <w:p w:rsidR="00685E67" w:rsidRPr="00A321BA" w:rsidRDefault="00685E67" w:rsidP="00595CB9">
            <w:pPr>
              <w:pStyle w:val="Betarp"/>
              <w:widowControl w:val="0"/>
              <w:numPr>
                <w:ilvl w:val="0"/>
                <w:numId w:val="3"/>
              </w:numPr>
              <w:ind w:left="0" w:firstLine="0"/>
            </w:pPr>
            <w:r w:rsidRPr="00A321BA">
              <w:t xml:space="preserve">Atliekų </w:t>
            </w:r>
            <w:proofErr w:type="spellStart"/>
            <w:r w:rsidRPr="00A321BA">
              <w:t>granuliatorius</w:t>
            </w:r>
            <w:proofErr w:type="spellEnd"/>
          </w:p>
          <w:p w:rsidR="009035BE" w:rsidRPr="00A321BA" w:rsidRDefault="00685E67" w:rsidP="00685E67">
            <w:pPr>
              <w:pStyle w:val="Betarp"/>
              <w:widowControl w:val="0"/>
              <w:numPr>
                <w:ilvl w:val="0"/>
                <w:numId w:val="3"/>
              </w:numPr>
              <w:ind w:left="0" w:firstLine="0"/>
            </w:pPr>
            <w:r w:rsidRPr="00A321BA">
              <w:t xml:space="preserve">Atliekų </w:t>
            </w:r>
            <w:proofErr w:type="spellStart"/>
            <w:r w:rsidRPr="00A321BA">
              <w:t>briketavimo</w:t>
            </w:r>
            <w:proofErr w:type="spellEnd"/>
            <w:r w:rsidRPr="00A321BA">
              <w:t xml:space="preserve"> įranga</w:t>
            </w:r>
          </w:p>
          <w:p w:rsidR="00620C81" w:rsidRPr="00A321BA" w:rsidRDefault="00620C81" w:rsidP="00620C81">
            <w:pPr>
              <w:pStyle w:val="Betarp"/>
              <w:widowControl w:val="0"/>
              <w:numPr>
                <w:ilvl w:val="0"/>
                <w:numId w:val="3"/>
              </w:numPr>
              <w:ind w:left="0" w:firstLine="0"/>
            </w:pPr>
            <w:r w:rsidRPr="00A321BA">
              <w:t>Asmeninės darbų saugos priemonės</w:t>
            </w:r>
          </w:p>
        </w:tc>
      </w:tr>
      <w:tr w:rsidR="00AF63ED" w:rsidRPr="00F83A4C" w:rsidTr="00AF63ED">
        <w:trPr>
          <w:trHeight w:val="57"/>
          <w:jc w:val="center"/>
        </w:trPr>
        <w:tc>
          <w:tcPr>
            <w:tcW w:w="947" w:type="pct"/>
          </w:tcPr>
          <w:p w:rsidR="009035BE" w:rsidRPr="00A321BA" w:rsidRDefault="009035BE" w:rsidP="00595CB9">
            <w:pPr>
              <w:pStyle w:val="2vidutinistinklelis1"/>
              <w:widowControl w:val="0"/>
            </w:pPr>
            <w:r w:rsidRPr="00A321BA">
              <w:t>Reikalavimai teorinio ir praktinio mokymo vietai</w:t>
            </w:r>
          </w:p>
        </w:tc>
        <w:tc>
          <w:tcPr>
            <w:tcW w:w="4053" w:type="pct"/>
            <w:gridSpan w:val="2"/>
          </w:tcPr>
          <w:p w:rsidR="009035BE" w:rsidRPr="00A321BA" w:rsidRDefault="009035BE" w:rsidP="006418A2">
            <w:pPr>
              <w:widowControl w:val="0"/>
              <w:jc w:val="both"/>
              <w:rPr>
                <w:lang w:val="lt-LT"/>
              </w:rPr>
            </w:pPr>
            <w:r w:rsidRPr="00A321BA">
              <w:rPr>
                <w:lang w:val="lt-LT"/>
              </w:rPr>
              <w:t>Klasė ar kita mokymui(</w:t>
            </w:r>
            <w:proofErr w:type="spellStart"/>
            <w:r w:rsidRPr="00A321BA">
              <w:rPr>
                <w:lang w:val="lt-LT"/>
              </w:rPr>
              <w:t>si</w:t>
            </w:r>
            <w:proofErr w:type="spellEnd"/>
            <w:r w:rsidRPr="00A321BA">
              <w:rPr>
                <w:lang w:val="lt-LT"/>
              </w:rPr>
              <w:t>) pritaikyta patalpa su techninėmis priemonėmis (kompiuteriu, vaizdo projektoriumi) mokymo(</w:t>
            </w:r>
            <w:proofErr w:type="spellStart"/>
            <w:r w:rsidRPr="00A321BA">
              <w:rPr>
                <w:lang w:val="lt-LT"/>
              </w:rPr>
              <w:t>si</w:t>
            </w:r>
            <w:proofErr w:type="spellEnd"/>
            <w:r w:rsidRPr="00A321BA">
              <w:rPr>
                <w:lang w:val="lt-LT"/>
              </w:rPr>
              <w:t>) medžiagai pateikti.</w:t>
            </w:r>
          </w:p>
          <w:p w:rsidR="009035BE" w:rsidRPr="00A321BA" w:rsidRDefault="009035BE" w:rsidP="005A50D4">
            <w:pPr>
              <w:suppressAutoHyphens/>
              <w:jc w:val="both"/>
              <w:rPr>
                <w:szCs w:val="20"/>
                <w:lang w:val="lt-LT" w:eastAsia="lt-LT"/>
              </w:rPr>
            </w:pPr>
            <w:r w:rsidRPr="00A321BA">
              <w:rPr>
                <w:lang w:val="lt-LT"/>
              </w:rPr>
              <w:t xml:space="preserve">Praktinio mokymo klasė (patalpa), </w:t>
            </w:r>
            <w:r w:rsidR="005A50D4" w:rsidRPr="00A321BA">
              <w:rPr>
                <w:lang w:val="lt-LT"/>
              </w:rPr>
              <w:t xml:space="preserve">turinti ventiliacijos sistemą, </w:t>
            </w:r>
            <w:r w:rsidRPr="00A321BA">
              <w:rPr>
                <w:lang w:val="lt-LT"/>
              </w:rPr>
              <w:t xml:space="preserve">aprūpinta </w:t>
            </w:r>
            <w:r w:rsidRPr="00A321BA">
              <w:rPr>
                <w:rFonts w:eastAsia="Calibri"/>
                <w:lang w:val="lt-LT"/>
              </w:rPr>
              <w:t>darbo drabužiais, asmeninėmis apsaugos priemonėmis,</w:t>
            </w:r>
            <w:r w:rsidR="00262FE2" w:rsidRPr="00A321BA">
              <w:rPr>
                <w:rFonts w:eastAsia="Calibri"/>
                <w:lang w:val="lt-LT"/>
              </w:rPr>
              <w:t xml:space="preserve"> atliekų paruošimo presavimui įrankiais,</w:t>
            </w:r>
            <w:r w:rsidRPr="00A321BA">
              <w:rPr>
                <w:rFonts w:eastAsia="Calibri"/>
                <w:lang w:val="lt-LT"/>
              </w:rPr>
              <w:t xml:space="preserve"> </w:t>
            </w:r>
            <w:r w:rsidRPr="00A321BA">
              <w:rPr>
                <w:szCs w:val="20"/>
                <w:lang w:val="lt-LT" w:eastAsia="lt-LT"/>
              </w:rPr>
              <w:t xml:space="preserve">mechaniniais atliekų smulkinimo įrenginiais, </w:t>
            </w:r>
            <w:r w:rsidR="0057470C" w:rsidRPr="00A321BA">
              <w:rPr>
                <w:szCs w:val="20"/>
                <w:lang w:val="lt-LT" w:eastAsia="lt-LT"/>
              </w:rPr>
              <w:t xml:space="preserve">hidrauliniu presu arba jo </w:t>
            </w:r>
            <w:r w:rsidR="00685E67" w:rsidRPr="00A321BA">
              <w:rPr>
                <w:szCs w:val="20"/>
                <w:lang w:val="lt-LT" w:eastAsia="lt-LT"/>
              </w:rPr>
              <w:t>maketu</w:t>
            </w:r>
            <w:r w:rsidR="0057470C" w:rsidRPr="00A321BA">
              <w:rPr>
                <w:szCs w:val="20"/>
                <w:lang w:val="lt-LT" w:eastAsia="lt-LT"/>
              </w:rPr>
              <w:t xml:space="preserve">, </w:t>
            </w:r>
            <w:r w:rsidR="00E542D3" w:rsidRPr="00A321BA">
              <w:rPr>
                <w:szCs w:val="20"/>
                <w:lang w:val="lt-LT" w:eastAsia="lt-LT"/>
              </w:rPr>
              <w:t xml:space="preserve">atliekų </w:t>
            </w:r>
            <w:r w:rsidR="00685E67" w:rsidRPr="00A321BA">
              <w:rPr>
                <w:szCs w:val="20"/>
                <w:lang w:val="lt-LT" w:eastAsia="lt-LT"/>
              </w:rPr>
              <w:t>smulkintuvais</w:t>
            </w:r>
            <w:r w:rsidR="00262FE2" w:rsidRPr="00A321BA">
              <w:rPr>
                <w:szCs w:val="20"/>
                <w:lang w:val="lt-LT" w:eastAsia="lt-LT"/>
              </w:rPr>
              <w:t xml:space="preserve"> ir skirtingus smulkinimo procesus parodančiais </w:t>
            </w:r>
            <w:r w:rsidR="00E542D3" w:rsidRPr="00A321BA">
              <w:rPr>
                <w:szCs w:val="20"/>
                <w:lang w:val="lt-LT" w:eastAsia="lt-LT"/>
              </w:rPr>
              <w:t>techniniai</w:t>
            </w:r>
            <w:r w:rsidR="00685E67" w:rsidRPr="00A321BA">
              <w:rPr>
                <w:szCs w:val="20"/>
                <w:lang w:val="lt-LT" w:eastAsia="lt-LT"/>
              </w:rPr>
              <w:t>s</w:t>
            </w:r>
            <w:r w:rsidR="00E542D3" w:rsidRPr="00A321BA">
              <w:rPr>
                <w:szCs w:val="20"/>
                <w:lang w:val="lt-LT" w:eastAsia="lt-LT"/>
              </w:rPr>
              <w:t xml:space="preserve"> plakatai</w:t>
            </w:r>
            <w:r w:rsidR="00685E67" w:rsidRPr="00A321BA">
              <w:rPr>
                <w:szCs w:val="20"/>
                <w:lang w:val="lt-LT" w:eastAsia="lt-LT"/>
              </w:rPr>
              <w:t xml:space="preserve">s, atliekų </w:t>
            </w:r>
            <w:proofErr w:type="spellStart"/>
            <w:r w:rsidR="00262FE2" w:rsidRPr="00A321BA">
              <w:rPr>
                <w:szCs w:val="20"/>
                <w:lang w:val="lt-LT" w:eastAsia="lt-LT"/>
              </w:rPr>
              <w:t>brik</w:t>
            </w:r>
            <w:r w:rsidR="005A50D4" w:rsidRPr="00A321BA">
              <w:rPr>
                <w:szCs w:val="20"/>
                <w:lang w:val="lt-LT" w:eastAsia="lt-LT"/>
              </w:rPr>
              <w:t>etavimo</w:t>
            </w:r>
            <w:proofErr w:type="spellEnd"/>
            <w:r w:rsidR="005A50D4" w:rsidRPr="00A321BA">
              <w:rPr>
                <w:szCs w:val="20"/>
                <w:lang w:val="lt-LT" w:eastAsia="lt-LT"/>
              </w:rPr>
              <w:t xml:space="preserve"> ir granuliavimo įranga.</w:t>
            </w:r>
          </w:p>
        </w:tc>
      </w:tr>
      <w:tr w:rsidR="00AF63ED" w:rsidRPr="00F83A4C" w:rsidTr="00AF63ED">
        <w:trPr>
          <w:trHeight w:val="57"/>
          <w:jc w:val="center"/>
        </w:trPr>
        <w:tc>
          <w:tcPr>
            <w:tcW w:w="947" w:type="pct"/>
          </w:tcPr>
          <w:p w:rsidR="009035BE" w:rsidRPr="00A321BA" w:rsidRDefault="009035BE" w:rsidP="00595CB9">
            <w:pPr>
              <w:pStyle w:val="2vidutinistinklelis1"/>
              <w:widowControl w:val="0"/>
            </w:pPr>
            <w:r w:rsidRPr="00A321BA">
              <w:t>Reikalavimai mokytojų dalykiniam pasirengimui (dalykinei kvalifikacijai)</w:t>
            </w:r>
          </w:p>
        </w:tc>
        <w:tc>
          <w:tcPr>
            <w:tcW w:w="4053" w:type="pct"/>
            <w:gridSpan w:val="2"/>
          </w:tcPr>
          <w:p w:rsidR="009035BE" w:rsidRPr="00A321BA" w:rsidRDefault="009035BE" w:rsidP="00595CB9">
            <w:pPr>
              <w:widowControl w:val="0"/>
              <w:jc w:val="both"/>
              <w:rPr>
                <w:lang w:val="lt-LT"/>
              </w:rPr>
            </w:pPr>
            <w:r w:rsidRPr="00A321BA">
              <w:rPr>
                <w:lang w:val="lt-LT"/>
              </w:rPr>
              <w:t>Modulį gali vesti mokytojas, turintis:</w:t>
            </w:r>
          </w:p>
          <w:p w:rsidR="009035BE" w:rsidRPr="00A321BA" w:rsidRDefault="009035BE" w:rsidP="00595CB9">
            <w:pPr>
              <w:widowControl w:val="0"/>
              <w:jc w:val="both"/>
              <w:rPr>
                <w:lang w:val="lt-LT"/>
              </w:rPr>
            </w:pPr>
            <w:r w:rsidRPr="00A321BA">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035BE" w:rsidRPr="00A321BA" w:rsidRDefault="009035BE" w:rsidP="00CA0FA3">
            <w:pPr>
              <w:pStyle w:val="2vidutinistinklelis1"/>
              <w:widowControl w:val="0"/>
              <w:jc w:val="both"/>
            </w:pPr>
            <w:r w:rsidRPr="00A321BA">
              <w:t xml:space="preserve">2) atliekų tvarkymo darbininko ar </w:t>
            </w:r>
            <w:r w:rsidR="00CA0FA3" w:rsidRPr="00A321BA">
              <w:t>atliekų tvarkymo operatoriaus</w:t>
            </w:r>
            <w:r w:rsidR="006418A2" w:rsidRPr="00A321BA">
              <w:t>,</w:t>
            </w:r>
            <w:r w:rsidRPr="00A321BA">
              <w:t xml:space="preserve"> ar lygiavertę kvalifikaciją arba aplinkos inžinerijos studijų krypties ar lygiavertį išsilavinimą, arba ne mažesnę kaip 3 metų atliekų tvarkymo srities profesinės veiklos patirtį.</w:t>
            </w:r>
          </w:p>
        </w:tc>
      </w:tr>
    </w:tbl>
    <w:p w:rsidR="009035BE" w:rsidRPr="00A321BA" w:rsidRDefault="009035BE" w:rsidP="009035BE">
      <w:pPr>
        <w:widowControl w:val="0"/>
        <w:rPr>
          <w:bCs/>
          <w:lang w:val="lt-LT"/>
        </w:rPr>
      </w:pPr>
    </w:p>
    <w:p w:rsidR="009035BE" w:rsidRPr="00A321BA" w:rsidRDefault="009035BE" w:rsidP="004E3DE4">
      <w:pPr>
        <w:widowControl w:val="0"/>
        <w:rPr>
          <w:bCs/>
          <w:lang w:val="lt-LT"/>
        </w:rPr>
      </w:pPr>
      <w:r w:rsidRPr="00A321BA">
        <w:rPr>
          <w:bCs/>
          <w:lang w:val="lt-LT"/>
        </w:rPr>
        <w:br w:type="page"/>
      </w:r>
    </w:p>
    <w:p w:rsidR="009035BE" w:rsidRPr="00A321BA" w:rsidRDefault="009035BE" w:rsidP="009035BE">
      <w:pPr>
        <w:widowControl w:val="0"/>
        <w:jc w:val="center"/>
        <w:rPr>
          <w:b/>
          <w:lang w:val="lt-LT"/>
        </w:rPr>
      </w:pPr>
      <w:r w:rsidRPr="00A321BA">
        <w:rPr>
          <w:b/>
          <w:lang w:val="lt-LT"/>
        </w:rPr>
        <w:lastRenderedPageBreak/>
        <w:t>6.4. BAIGIAMASIS MODULIS</w:t>
      </w:r>
    </w:p>
    <w:p w:rsidR="009035BE" w:rsidRPr="00A321BA" w:rsidRDefault="009035BE" w:rsidP="009035BE">
      <w:pPr>
        <w:widowControl w:val="0"/>
        <w:rPr>
          <w:lang w:val="lt-LT"/>
        </w:rPr>
      </w:pPr>
    </w:p>
    <w:p w:rsidR="009035BE" w:rsidRPr="00A321BA" w:rsidRDefault="009035BE" w:rsidP="009035BE">
      <w:pPr>
        <w:widowControl w:val="0"/>
        <w:rPr>
          <w:b/>
          <w:lang w:val="lt-LT"/>
        </w:rPr>
      </w:pPr>
      <w:r w:rsidRPr="00A321BA">
        <w:rPr>
          <w:b/>
          <w:lang w:val="lt-LT"/>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9035BE" w:rsidRPr="00A321BA" w:rsidTr="00595CB9">
        <w:trPr>
          <w:trHeight w:val="57"/>
        </w:trPr>
        <w:tc>
          <w:tcPr>
            <w:tcW w:w="947" w:type="pct"/>
          </w:tcPr>
          <w:p w:rsidR="009035BE" w:rsidRPr="00A321BA" w:rsidRDefault="009035BE" w:rsidP="00595CB9">
            <w:pPr>
              <w:pStyle w:val="2vidutinistinklelis1"/>
              <w:widowControl w:val="0"/>
            </w:pPr>
            <w:r w:rsidRPr="00A321BA">
              <w:t>Valstybinis kodas</w:t>
            </w:r>
          </w:p>
        </w:tc>
        <w:tc>
          <w:tcPr>
            <w:tcW w:w="4053" w:type="pct"/>
          </w:tcPr>
          <w:p w:rsidR="009035BE" w:rsidRPr="00A321BA" w:rsidRDefault="00F83A4C" w:rsidP="00595CB9">
            <w:pPr>
              <w:pStyle w:val="2vidutinistinklelis1"/>
              <w:widowControl w:val="0"/>
            </w:pPr>
            <w:r w:rsidRPr="00F30B7B">
              <w:t>3000002</w:t>
            </w:r>
          </w:p>
        </w:tc>
      </w:tr>
      <w:tr w:rsidR="009035BE" w:rsidRPr="00A321BA" w:rsidTr="00595CB9">
        <w:trPr>
          <w:trHeight w:val="57"/>
        </w:trPr>
        <w:tc>
          <w:tcPr>
            <w:tcW w:w="947" w:type="pct"/>
          </w:tcPr>
          <w:p w:rsidR="009035BE" w:rsidRPr="00A321BA" w:rsidRDefault="009035BE" w:rsidP="00595CB9">
            <w:pPr>
              <w:pStyle w:val="2vidutinistinklelis1"/>
              <w:widowControl w:val="0"/>
            </w:pPr>
            <w:r w:rsidRPr="00A321BA">
              <w:t>Modulio LTKS lygis</w:t>
            </w:r>
          </w:p>
        </w:tc>
        <w:tc>
          <w:tcPr>
            <w:tcW w:w="4053" w:type="pct"/>
          </w:tcPr>
          <w:p w:rsidR="009035BE" w:rsidRPr="00A321BA" w:rsidRDefault="009035BE" w:rsidP="00595CB9">
            <w:pPr>
              <w:pStyle w:val="2vidutinistinklelis1"/>
              <w:widowControl w:val="0"/>
            </w:pPr>
            <w:r w:rsidRPr="00A321BA">
              <w:t>III</w:t>
            </w:r>
          </w:p>
        </w:tc>
      </w:tr>
      <w:tr w:rsidR="009035BE" w:rsidRPr="00A321BA" w:rsidTr="00595CB9">
        <w:trPr>
          <w:trHeight w:val="57"/>
        </w:trPr>
        <w:tc>
          <w:tcPr>
            <w:tcW w:w="947" w:type="pct"/>
          </w:tcPr>
          <w:p w:rsidR="009035BE" w:rsidRPr="00A321BA" w:rsidRDefault="009035BE" w:rsidP="00595CB9">
            <w:pPr>
              <w:pStyle w:val="2vidutinistinklelis1"/>
              <w:widowControl w:val="0"/>
            </w:pPr>
            <w:r w:rsidRPr="00A321BA">
              <w:t>Apimtis mokymosi kreditais</w:t>
            </w:r>
          </w:p>
        </w:tc>
        <w:tc>
          <w:tcPr>
            <w:tcW w:w="4053" w:type="pct"/>
          </w:tcPr>
          <w:p w:rsidR="009035BE" w:rsidRPr="00A321BA" w:rsidRDefault="009035BE" w:rsidP="00595CB9">
            <w:pPr>
              <w:pStyle w:val="2vidutinistinklelis1"/>
              <w:widowControl w:val="0"/>
            </w:pPr>
            <w:r w:rsidRPr="00A321BA">
              <w:t>5</w:t>
            </w:r>
          </w:p>
        </w:tc>
      </w:tr>
      <w:tr w:rsidR="009035BE" w:rsidRPr="00A321BA" w:rsidTr="00595CB9">
        <w:trPr>
          <w:trHeight w:val="57"/>
        </w:trPr>
        <w:tc>
          <w:tcPr>
            <w:tcW w:w="947" w:type="pct"/>
            <w:shd w:val="clear" w:color="auto" w:fill="F2F2F2"/>
          </w:tcPr>
          <w:p w:rsidR="009035BE" w:rsidRPr="00A321BA" w:rsidRDefault="009035BE" w:rsidP="00595CB9">
            <w:pPr>
              <w:pStyle w:val="2vidutinistinklelis1"/>
              <w:widowControl w:val="0"/>
            </w:pPr>
            <w:r w:rsidRPr="00A321BA">
              <w:t>Kompetencijos</w:t>
            </w:r>
          </w:p>
        </w:tc>
        <w:tc>
          <w:tcPr>
            <w:tcW w:w="4053" w:type="pct"/>
            <w:shd w:val="clear" w:color="auto" w:fill="F2F2F2"/>
          </w:tcPr>
          <w:p w:rsidR="009035BE" w:rsidRPr="00A321BA" w:rsidRDefault="009035BE" w:rsidP="00595CB9">
            <w:pPr>
              <w:pStyle w:val="2vidutinistinklelis1"/>
              <w:widowControl w:val="0"/>
            </w:pPr>
            <w:r w:rsidRPr="00A321BA">
              <w:t>Mokymosi rezultatai</w:t>
            </w:r>
          </w:p>
        </w:tc>
      </w:tr>
      <w:tr w:rsidR="009035BE" w:rsidRPr="00A321BA" w:rsidTr="00595CB9">
        <w:trPr>
          <w:trHeight w:val="57"/>
        </w:trPr>
        <w:tc>
          <w:tcPr>
            <w:tcW w:w="947" w:type="pct"/>
          </w:tcPr>
          <w:p w:rsidR="009035BE" w:rsidRPr="00A321BA" w:rsidRDefault="009035BE" w:rsidP="00595CB9">
            <w:pPr>
              <w:widowControl w:val="0"/>
              <w:rPr>
                <w:lang w:val="lt-LT"/>
              </w:rPr>
            </w:pPr>
            <w:r w:rsidRPr="00A321BA">
              <w:rPr>
                <w:lang w:val="lt-LT"/>
              </w:rPr>
              <w:t>1. Formuoti darbinius įgūdžius realioje darbo vietoje.</w:t>
            </w:r>
          </w:p>
        </w:tc>
        <w:tc>
          <w:tcPr>
            <w:tcW w:w="4053" w:type="pct"/>
          </w:tcPr>
          <w:p w:rsidR="009035BE" w:rsidRPr="00A321BA" w:rsidRDefault="009035BE" w:rsidP="00595CB9">
            <w:pPr>
              <w:pStyle w:val="2vidutinistinklelis1"/>
              <w:widowControl w:val="0"/>
            </w:pPr>
            <w:r w:rsidRPr="00A321BA">
              <w:t>1.1. Susipažinti su būsimo darbo specifika ir darbo vieta.</w:t>
            </w:r>
          </w:p>
          <w:p w:rsidR="009035BE" w:rsidRPr="00A321BA" w:rsidRDefault="009035BE" w:rsidP="00595CB9">
            <w:pPr>
              <w:pStyle w:val="2vidutinistinklelis1"/>
              <w:widowControl w:val="0"/>
            </w:pPr>
            <w:r w:rsidRPr="00A321BA">
              <w:t>1.2. Įvardyti asmenines integracijos į darbo rinką galimybes.</w:t>
            </w:r>
          </w:p>
          <w:p w:rsidR="009035BE" w:rsidRPr="00A321BA" w:rsidRDefault="009035BE" w:rsidP="00595CB9">
            <w:pPr>
              <w:pStyle w:val="2vidutinistinklelis1"/>
              <w:widowControl w:val="0"/>
            </w:pPr>
            <w:r w:rsidRPr="00A321BA">
              <w:t>1.3. Demonstruoti realioje darbo vietoje įgytas kompetencijas.</w:t>
            </w:r>
          </w:p>
        </w:tc>
      </w:tr>
      <w:tr w:rsidR="009035BE" w:rsidRPr="00A321BA" w:rsidTr="00595CB9">
        <w:trPr>
          <w:trHeight w:val="57"/>
        </w:trPr>
        <w:tc>
          <w:tcPr>
            <w:tcW w:w="947" w:type="pct"/>
          </w:tcPr>
          <w:p w:rsidR="009035BE" w:rsidRPr="00A321BA" w:rsidRDefault="009035BE" w:rsidP="00595CB9">
            <w:pPr>
              <w:pStyle w:val="2vidutinistinklelis1"/>
              <w:widowControl w:val="0"/>
              <w:rPr>
                <w:highlight w:val="yellow"/>
              </w:rPr>
            </w:pPr>
            <w:r w:rsidRPr="00A321BA">
              <w:t>Mokymosi pasiekimų vertinimo kriterijai</w:t>
            </w:r>
          </w:p>
        </w:tc>
        <w:tc>
          <w:tcPr>
            <w:tcW w:w="4053" w:type="pct"/>
          </w:tcPr>
          <w:p w:rsidR="009035BE" w:rsidRPr="00A321BA" w:rsidRDefault="009035BE" w:rsidP="00595CB9">
            <w:pPr>
              <w:widowControl w:val="0"/>
              <w:rPr>
                <w:highlight w:val="green"/>
                <w:lang w:val="lt-LT"/>
              </w:rPr>
            </w:pPr>
            <w:r w:rsidRPr="00A321BA">
              <w:rPr>
                <w:lang w:val="lt-LT"/>
              </w:rPr>
              <w:t xml:space="preserve">Siūlomas baigiamojo modulio vertinimas – </w:t>
            </w:r>
            <w:r w:rsidRPr="00A321BA">
              <w:rPr>
                <w:i/>
                <w:lang w:val="lt-LT"/>
              </w:rPr>
              <w:t>atlikta (neatlikta).</w:t>
            </w:r>
          </w:p>
        </w:tc>
      </w:tr>
      <w:tr w:rsidR="009035BE" w:rsidRPr="00A321BA" w:rsidTr="00595CB9">
        <w:trPr>
          <w:trHeight w:val="57"/>
        </w:trPr>
        <w:tc>
          <w:tcPr>
            <w:tcW w:w="947" w:type="pct"/>
          </w:tcPr>
          <w:p w:rsidR="009035BE" w:rsidRPr="00A321BA" w:rsidRDefault="009035BE" w:rsidP="00595CB9">
            <w:pPr>
              <w:pStyle w:val="2vidutinistinklelis1"/>
              <w:widowControl w:val="0"/>
            </w:pPr>
            <w:r w:rsidRPr="00A321BA">
              <w:t>Reikalavimai mokymui skirtiems metodiniams ir materialiesiems ištekliams</w:t>
            </w:r>
          </w:p>
        </w:tc>
        <w:tc>
          <w:tcPr>
            <w:tcW w:w="4053" w:type="pct"/>
          </w:tcPr>
          <w:p w:rsidR="009035BE" w:rsidRPr="00A321BA" w:rsidRDefault="009035BE" w:rsidP="00595CB9">
            <w:pPr>
              <w:pStyle w:val="2vidutinistinklelis1"/>
              <w:widowControl w:val="0"/>
              <w:rPr>
                <w:i/>
              </w:rPr>
            </w:pPr>
            <w:r w:rsidRPr="00A321BA">
              <w:rPr>
                <w:i/>
              </w:rPr>
              <w:t>Nėra.</w:t>
            </w:r>
          </w:p>
        </w:tc>
      </w:tr>
      <w:tr w:rsidR="009035BE" w:rsidRPr="00F83A4C" w:rsidTr="00595CB9">
        <w:trPr>
          <w:trHeight w:val="57"/>
        </w:trPr>
        <w:tc>
          <w:tcPr>
            <w:tcW w:w="947" w:type="pct"/>
          </w:tcPr>
          <w:p w:rsidR="009035BE" w:rsidRPr="00A321BA" w:rsidRDefault="009035BE" w:rsidP="00595CB9">
            <w:pPr>
              <w:pStyle w:val="2vidutinistinklelis1"/>
              <w:widowControl w:val="0"/>
            </w:pPr>
            <w:r w:rsidRPr="00A321BA">
              <w:t>Reikalavimai teorinio ir praktinio mokymo vietai</w:t>
            </w:r>
          </w:p>
        </w:tc>
        <w:tc>
          <w:tcPr>
            <w:tcW w:w="4053" w:type="pct"/>
          </w:tcPr>
          <w:p w:rsidR="009035BE" w:rsidRPr="00A321BA" w:rsidRDefault="009035BE" w:rsidP="00595CB9">
            <w:pPr>
              <w:pStyle w:val="2vidutinistinklelis1"/>
              <w:widowControl w:val="0"/>
            </w:pPr>
            <w:r w:rsidRPr="00A321BA">
              <w:t>Darbo vieta, leidžianti įtvirtinti įgytas atliekų tvarkymo darbininko kvalifikaciją sudarančias kompetencijas.</w:t>
            </w:r>
          </w:p>
        </w:tc>
      </w:tr>
      <w:tr w:rsidR="009035BE" w:rsidRPr="00F83A4C" w:rsidTr="00595CB9">
        <w:trPr>
          <w:trHeight w:val="57"/>
        </w:trPr>
        <w:tc>
          <w:tcPr>
            <w:tcW w:w="947" w:type="pct"/>
          </w:tcPr>
          <w:p w:rsidR="009035BE" w:rsidRPr="00A321BA" w:rsidRDefault="009035BE" w:rsidP="00595CB9">
            <w:pPr>
              <w:pStyle w:val="2vidutinistinklelis1"/>
              <w:widowControl w:val="0"/>
            </w:pPr>
            <w:r w:rsidRPr="00A321BA">
              <w:t>Reikalavimai mokytojų dalykiniam pasirengimui (dalykinei kvalifikacijai)</w:t>
            </w:r>
          </w:p>
        </w:tc>
        <w:tc>
          <w:tcPr>
            <w:tcW w:w="4053" w:type="pct"/>
          </w:tcPr>
          <w:p w:rsidR="009035BE" w:rsidRPr="00A321BA" w:rsidRDefault="009035BE" w:rsidP="00595CB9">
            <w:pPr>
              <w:widowControl w:val="0"/>
              <w:jc w:val="both"/>
              <w:rPr>
                <w:lang w:val="lt-LT"/>
              </w:rPr>
            </w:pPr>
            <w:r w:rsidRPr="00A321BA">
              <w:rPr>
                <w:lang w:val="lt-LT"/>
              </w:rPr>
              <w:t>Mokinio mokymuisi modulio metu vadovauja mokytojas, turintis:</w:t>
            </w:r>
          </w:p>
          <w:p w:rsidR="009035BE" w:rsidRPr="00A321BA" w:rsidRDefault="009035BE" w:rsidP="00595CB9">
            <w:pPr>
              <w:widowControl w:val="0"/>
              <w:jc w:val="both"/>
              <w:rPr>
                <w:lang w:val="lt-LT"/>
              </w:rPr>
            </w:pPr>
            <w:r w:rsidRPr="00A321BA">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035BE" w:rsidRPr="00A321BA" w:rsidRDefault="009035BE" w:rsidP="00595CB9">
            <w:pPr>
              <w:pStyle w:val="2vidutinistinklelis1"/>
              <w:widowControl w:val="0"/>
              <w:jc w:val="both"/>
            </w:pPr>
            <w:r w:rsidRPr="00A321BA">
              <w:t xml:space="preserve">2) atliekų tvarkymo darbininko ar </w:t>
            </w:r>
            <w:r w:rsidR="00CA0FA3" w:rsidRPr="00A321BA">
              <w:t>atliekų tvarkymo operatoriaus</w:t>
            </w:r>
            <w:r w:rsidR="006418A2" w:rsidRPr="00A321BA">
              <w:t>,</w:t>
            </w:r>
            <w:r w:rsidRPr="00A321BA">
              <w:t xml:space="preserve"> ar lygiavertę kvalifikaciją arba aplinkos inžinerijos studijų krypties ar lygiavertį išsilavinimą, arba ne mažesnę kaip 3 metų atliekų tvarkymo srities profesinės veiklos patirtį.</w:t>
            </w:r>
          </w:p>
          <w:p w:rsidR="009035BE" w:rsidRPr="00A321BA" w:rsidRDefault="009035BE" w:rsidP="00595CB9">
            <w:pPr>
              <w:pStyle w:val="2vidutinistinklelis1"/>
              <w:widowControl w:val="0"/>
              <w:jc w:val="both"/>
              <w:rPr>
                <w:i/>
                <w:iCs/>
              </w:rPr>
            </w:pPr>
            <w:r w:rsidRPr="00A321BA">
              <w:t>Mokinio mokymuisi realioje darbo vietoje vadovaujantis praktikos vadovas turi turėti ne mažesnę kaip 3 metų atliekų tvarkymo srityje profesinės veiklos patirtį.</w:t>
            </w:r>
          </w:p>
        </w:tc>
      </w:tr>
    </w:tbl>
    <w:p w:rsidR="009035BE" w:rsidRPr="00A321BA" w:rsidRDefault="009035BE" w:rsidP="009035BE">
      <w:pPr>
        <w:widowControl w:val="0"/>
        <w:rPr>
          <w:iCs/>
          <w:lang w:val="lt-LT"/>
        </w:rPr>
      </w:pPr>
    </w:p>
    <w:sectPr w:rsidR="009035BE" w:rsidRPr="00A321BA" w:rsidSect="004E3DE4">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F36" w:rsidRDefault="008E2F36" w:rsidP="00BB6497">
      <w:r>
        <w:separator/>
      </w:r>
    </w:p>
  </w:endnote>
  <w:endnote w:type="continuationSeparator" w:id="0">
    <w:p w:rsidR="008E2F36" w:rsidRDefault="008E2F36"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1F7" w:rsidRPr="00A77532" w:rsidRDefault="00AE31F7" w:rsidP="001353A1">
    <w:pPr>
      <w:pStyle w:val="Porat"/>
      <w:jc w:val="center"/>
      <w:rPr>
        <w:color w:val="FBE4D5" w:themeColor="accent2" w:themeTint="33"/>
      </w:rPr>
    </w:pPr>
    <w:r>
      <w:fldChar w:fldCharType="begin"/>
    </w:r>
    <w:r>
      <w:instrText xml:space="preserve"> PAGE   \* MERGEFORMAT </w:instrText>
    </w:r>
    <w:r>
      <w:fldChar w:fldCharType="separate"/>
    </w:r>
    <w:r w:rsidR="00AD48CC">
      <w:rPr>
        <w:noProof/>
      </w:rPr>
      <w:t>24</w:t>
    </w:r>
    <w:r>
      <w:fldChar w:fldCharType="end"/>
    </w:r>
    <w:r>
      <w:rPr>
        <w:color w:val="FBE4D5" w:themeColor="accent2" w:themeTint="33"/>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F36" w:rsidRDefault="008E2F36" w:rsidP="00BB6497">
      <w:r>
        <w:separator/>
      </w:r>
    </w:p>
  </w:footnote>
  <w:footnote w:type="continuationSeparator" w:id="0">
    <w:p w:rsidR="008E2F36" w:rsidRDefault="008E2F36"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B95"/>
    <w:multiLevelType w:val="hybridMultilevel"/>
    <w:tmpl w:val="3C1A2E1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1" w15:restartNumberingAfterBreak="0">
    <w:nsid w:val="15452948"/>
    <w:multiLevelType w:val="multilevel"/>
    <w:tmpl w:val="C01A4FC0"/>
    <w:lvl w:ilvl="0">
      <w:start w:val="2"/>
      <w:numFmt w:val="decimal"/>
      <w:lvlText w:val="%1"/>
      <w:lvlJc w:val="left"/>
      <w:pPr>
        <w:ind w:left="99" w:hanging="420"/>
      </w:pPr>
      <w:rPr>
        <w:rFonts w:hint="default"/>
      </w:rPr>
    </w:lvl>
    <w:lvl w:ilvl="1">
      <w:start w:val="2"/>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2" w15:restartNumberingAfterBreak="0">
    <w:nsid w:val="15C00905"/>
    <w:multiLevelType w:val="multilevel"/>
    <w:tmpl w:val="7B2246D6"/>
    <w:lvl w:ilvl="0">
      <w:start w:val="2"/>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3" w15:restartNumberingAfterBreak="0">
    <w:nsid w:val="1A5A1779"/>
    <w:multiLevelType w:val="multilevel"/>
    <w:tmpl w:val="CCEC2910"/>
    <w:lvl w:ilvl="0">
      <w:start w:val="5"/>
      <w:numFmt w:val="decimal"/>
      <w:lvlText w:val="%1"/>
      <w:lvlJc w:val="left"/>
      <w:pPr>
        <w:ind w:left="99" w:hanging="420"/>
      </w:pPr>
      <w:rPr>
        <w:rFonts w:hint="default"/>
      </w:rPr>
    </w:lvl>
    <w:lvl w:ilvl="1">
      <w:start w:val="2"/>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4" w15:restartNumberingAfterBreak="0">
    <w:nsid w:val="20B87C46"/>
    <w:multiLevelType w:val="hybridMultilevel"/>
    <w:tmpl w:val="B1360FB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3167EEF"/>
    <w:multiLevelType w:val="hybridMultilevel"/>
    <w:tmpl w:val="DF78BB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36143F8"/>
    <w:multiLevelType w:val="multilevel"/>
    <w:tmpl w:val="C01A4FC0"/>
    <w:lvl w:ilvl="0">
      <w:start w:val="2"/>
      <w:numFmt w:val="decimal"/>
      <w:lvlText w:val="%1"/>
      <w:lvlJc w:val="left"/>
      <w:pPr>
        <w:ind w:left="99" w:hanging="420"/>
      </w:pPr>
      <w:rPr>
        <w:rFonts w:hint="default"/>
      </w:rPr>
    </w:lvl>
    <w:lvl w:ilvl="1">
      <w:start w:val="2"/>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8" w15:restartNumberingAfterBreak="0">
    <w:nsid w:val="36D53AAC"/>
    <w:multiLevelType w:val="hybridMultilevel"/>
    <w:tmpl w:val="0D2E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31296"/>
    <w:multiLevelType w:val="multilevel"/>
    <w:tmpl w:val="6018EFC2"/>
    <w:lvl w:ilvl="0">
      <w:start w:val="2"/>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22" w:hanging="360"/>
      </w:pPr>
      <w:rPr>
        <w:rFonts w:ascii="Symbol" w:eastAsia="Symbol" w:hAnsi="Symbol" w:hint="default"/>
        <w:sz w:val="24"/>
        <w:szCs w:val="24"/>
      </w:rPr>
    </w:lvl>
    <w:lvl w:ilvl="4">
      <w:start w:val="1"/>
      <w:numFmt w:val="bullet"/>
      <w:lvlText w:val="•"/>
      <w:lvlJc w:val="left"/>
      <w:pPr>
        <w:ind w:left="1371" w:hanging="360"/>
      </w:pPr>
      <w:rPr>
        <w:rFonts w:hint="default"/>
      </w:rPr>
    </w:lvl>
    <w:lvl w:ilvl="5">
      <w:start w:val="1"/>
      <w:numFmt w:val="bullet"/>
      <w:lvlText w:val="•"/>
      <w:lvlJc w:val="left"/>
      <w:pPr>
        <w:ind w:left="1646" w:hanging="360"/>
      </w:pPr>
      <w:rPr>
        <w:rFonts w:hint="default"/>
      </w:rPr>
    </w:lvl>
    <w:lvl w:ilvl="6">
      <w:start w:val="1"/>
      <w:numFmt w:val="bullet"/>
      <w:lvlText w:val="•"/>
      <w:lvlJc w:val="left"/>
      <w:pPr>
        <w:ind w:left="1921" w:hanging="360"/>
      </w:pPr>
      <w:rPr>
        <w:rFonts w:hint="default"/>
      </w:rPr>
    </w:lvl>
    <w:lvl w:ilvl="7">
      <w:start w:val="1"/>
      <w:numFmt w:val="bullet"/>
      <w:lvlText w:val="•"/>
      <w:lvlJc w:val="left"/>
      <w:pPr>
        <w:ind w:left="2195" w:hanging="360"/>
      </w:pPr>
      <w:rPr>
        <w:rFonts w:hint="default"/>
      </w:rPr>
    </w:lvl>
    <w:lvl w:ilvl="8">
      <w:start w:val="1"/>
      <w:numFmt w:val="bullet"/>
      <w:lvlText w:val="•"/>
      <w:lvlJc w:val="left"/>
      <w:pPr>
        <w:ind w:left="2470" w:hanging="360"/>
      </w:pPr>
      <w:rPr>
        <w:rFonts w:hint="default"/>
      </w:rPr>
    </w:lvl>
  </w:abstractNum>
  <w:abstractNum w:abstractNumId="10" w15:restartNumberingAfterBreak="0">
    <w:nsid w:val="3AEA5773"/>
    <w:multiLevelType w:val="multilevel"/>
    <w:tmpl w:val="E3AE2CA0"/>
    <w:lvl w:ilvl="0">
      <w:start w:val="4"/>
      <w:numFmt w:val="decimal"/>
      <w:lvlText w:val="%1"/>
      <w:lvlJc w:val="left"/>
      <w:pPr>
        <w:ind w:left="99" w:hanging="420"/>
      </w:pPr>
      <w:rPr>
        <w:rFonts w:hint="default"/>
      </w:rPr>
    </w:lvl>
    <w:lvl w:ilvl="1">
      <w:start w:val="2"/>
      <w:numFmt w:val="decimal"/>
      <w:lvlText w:val="%1.%2."/>
      <w:lvlJc w:val="left"/>
      <w:pPr>
        <w:ind w:left="99" w:hanging="420"/>
      </w:pPr>
      <w:rPr>
        <w:rFonts w:ascii="Times New Roman" w:eastAsia="Times New Roman" w:hAnsi="Times New Roman" w:hint="default"/>
        <w:b/>
        <w:bCs/>
        <w:sz w:val="24"/>
        <w:szCs w:val="24"/>
        <w:lang w:val="en-US"/>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11" w15:restartNumberingAfterBreak="0">
    <w:nsid w:val="3D9820B4"/>
    <w:multiLevelType w:val="multilevel"/>
    <w:tmpl w:val="C7465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86500C"/>
    <w:multiLevelType w:val="hybridMultilevel"/>
    <w:tmpl w:val="1E180820"/>
    <w:lvl w:ilvl="0" w:tplc="C2AE169A">
      <w:start w:val="1"/>
      <w:numFmt w:val="bullet"/>
      <w:lvlText w:val=""/>
      <w:lvlJc w:val="left"/>
      <w:pPr>
        <w:ind w:left="661" w:hanging="360"/>
      </w:pPr>
      <w:rPr>
        <w:rFonts w:ascii="Symbol" w:hAnsi="Symbol" w:hint="default"/>
        <w:color w:val="auto"/>
      </w:rPr>
    </w:lvl>
    <w:lvl w:ilvl="1" w:tplc="04270003">
      <w:start w:val="1"/>
      <w:numFmt w:val="bullet"/>
      <w:lvlText w:val="o"/>
      <w:lvlJc w:val="left"/>
      <w:pPr>
        <w:ind w:left="1381" w:hanging="360"/>
      </w:pPr>
      <w:rPr>
        <w:rFonts w:ascii="Courier New" w:hAnsi="Courier New" w:cs="Courier New" w:hint="default"/>
      </w:rPr>
    </w:lvl>
    <w:lvl w:ilvl="2" w:tplc="04270005" w:tentative="1">
      <w:start w:val="1"/>
      <w:numFmt w:val="bullet"/>
      <w:lvlText w:val=""/>
      <w:lvlJc w:val="left"/>
      <w:pPr>
        <w:ind w:left="2101" w:hanging="360"/>
      </w:pPr>
      <w:rPr>
        <w:rFonts w:ascii="Wingdings" w:hAnsi="Wingdings" w:hint="default"/>
      </w:rPr>
    </w:lvl>
    <w:lvl w:ilvl="3" w:tplc="04270001" w:tentative="1">
      <w:start w:val="1"/>
      <w:numFmt w:val="bullet"/>
      <w:lvlText w:val=""/>
      <w:lvlJc w:val="left"/>
      <w:pPr>
        <w:ind w:left="2821" w:hanging="360"/>
      </w:pPr>
      <w:rPr>
        <w:rFonts w:ascii="Symbol" w:hAnsi="Symbol" w:hint="default"/>
      </w:rPr>
    </w:lvl>
    <w:lvl w:ilvl="4" w:tplc="04270003" w:tentative="1">
      <w:start w:val="1"/>
      <w:numFmt w:val="bullet"/>
      <w:lvlText w:val="o"/>
      <w:lvlJc w:val="left"/>
      <w:pPr>
        <w:ind w:left="3541" w:hanging="360"/>
      </w:pPr>
      <w:rPr>
        <w:rFonts w:ascii="Courier New" w:hAnsi="Courier New" w:cs="Courier New" w:hint="default"/>
      </w:rPr>
    </w:lvl>
    <w:lvl w:ilvl="5" w:tplc="04270005" w:tentative="1">
      <w:start w:val="1"/>
      <w:numFmt w:val="bullet"/>
      <w:lvlText w:val=""/>
      <w:lvlJc w:val="left"/>
      <w:pPr>
        <w:ind w:left="4261" w:hanging="360"/>
      </w:pPr>
      <w:rPr>
        <w:rFonts w:ascii="Wingdings" w:hAnsi="Wingdings" w:hint="default"/>
      </w:rPr>
    </w:lvl>
    <w:lvl w:ilvl="6" w:tplc="04270001" w:tentative="1">
      <w:start w:val="1"/>
      <w:numFmt w:val="bullet"/>
      <w:lvlText w:val=""/>
      <w:lvlJc w:val="left"/>
      <w:pPr>
        <w:ind w:left="4981" w:hanging="360"/>
      </w:pPr>
      <w:rPr>
        <w:rFonts w:ascii="Symbol" w:hAnsi="Symbol" w:hint="default"/>
      </w:rPr>
    </w:lvl>
    <w:lvl w:ilvl="7" w:tplc="04270003" w:tentative="1">
      <w:start w:val="1"/>
      <w:numFmt w:val="bullet"/>
      <w:lvlText w:val="o"/>
      <w:lvlJc w:val="left"/>
      <w:pPr>
        <w:ind w:left="5701" w:hanging="360"/>
      </w:pPr>
      <w:rPr>
        <w:rFonts w:ascii="Courier New" w:hAnsi="Courier New" w:cs="Courier New" w:hint="default"/>
      </w:rPr>
    </w:lvl>
    <w:lvl w:ilvl="8" w:tplc="04270005" w:tentative="1">
      <w:start w:val="1"/>
      <w:numFmt w:val="bullet"/>
      <w:lvlText w:val=""/>
      <w:lvlJc w:val="left"/>
      <w:pPr>
        <w:ind w:left="6421" w:hanging="360"/>
      </w:pPr>
      <w:rPr>
        <w:rFonts w:ascii="Wingdings" w:hAnsi="Wingdings" w:hint="default"/>
      </w:rPr>
    </w:lvl>
  </w:abstractNum>
  <w:abstractNum w:abstractNumId="13"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14" w15:restartNumberingAfterBreak="0">
    <w:nsid w:val="441408CF"/>
    <w:multiLevelType w:val="multilevel"/>
    <w:tmpl w:val="DE0038B8"/>
    <w:lvl w:ilvl="0">
      <w:start w:val="1"/>
      <w:numFmt w:val="decimal"/>
      <w:lvlText w:val="%1"/>
      <w:lvlJc w:val="left"/>
      <w:pPr>
        <w:ind w:left="99" w:hanging="432"/>
      </w:pPr>
      <w:rPr>
        <w:rFonts w:hint="default"/>
      </w:rPr>
    </w:lvl>
    <w:lvl w:ilvl="1">
      <w:start w:val="1"/>
      <w:numFmt w:val="decimal"/>
      <w:lvlText w:val="%1.%2."/>
      <w:lvlJc w:val="left"/>
      <w:pPr>
        <w:ind w:left="99" w:hanging="432"/>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15" w15:restartNumberingAfterBreak="0">
    <w:nsid w:val="44AD73DF"/>
    <w:multiLevelType w:val="hybridMultilevel"/>
    <w:tmpl w:val="007C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14677"/>
    <w:multiLevelType w:val="hybridMultilevel"/>
    <w:tmpl w:val="E744E1E2"/>
    <w:lvl w:ilvl="0" w:tplc="2870DB3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C95E06"/>
    <w:multiLevelType w:val="hybridMultilevel"/>
    <w:tmpl w:val="7AD24D50"/>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18" w15:restartNumberingAfterBreak="0">
    <w:nsid w:val="4AD51110"/>
    <w:multiLevelType w:val="hybridMultilevel"/>
    <w:tmpl w:val="AA2850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D3110CA"/>
    <w:multiLevelType w:val="hybridMultilevel"/>
    <w:tmpl w:val="943C539E"/>
    <w:lvl w:ilvl="0" w:tplc="2870DB3E">
      <w:start w:val="1"/>
      <w:numFmt w:val="bullet"/>
      <w:lvlText w:val=""/>
      <w:lvlJc w:val="left"/>
      <w:pPr>
        <w:ind w:left="170" w:hanging="17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E9A200A"/>
    <w:multiLevelType w:val="hybridMultilevel"/>
    <w:tmpl w:val="B5EE12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01E63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D8E52D8"/>
    <w:multiLevelType w:val="multilevel"/>
    <w:tmpl w:val="7E202656"/>
    <w:lvl w:ilvl="0">
      <w:start w:val="1"/>
      <w:numFmt w:val="decimal"/>
      <w:lvlText w:val="%1"/>
      <w:lvlJc w:val="left"/>
      <w:pPr>
        <w:ind w:left="519" w:hanging="420"/>
      </w:pPr>
      <w:rPr>
        <w:rFonts w:hint="default"/>
      </w:rPr>
    </w:lvl>
    <w:lvl w:ilvl="1">
      <w:start w:val="2"/>
      <w:numFmt w:val="decimal"/>
      <w:lvlText w:val="%1.%2."/>
      <w:lvlJc w:val="left"/>
      <w:pPr>
        <w:ind w:left="420"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24" w15:restartNumberingAfterBreak="0">
    <w:nsid w:val="60A557B4"/>
    <w:multiLevelType w:val="hybridMultilevel"/>
    <w:tmpl w:val="BF64084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25" w15:restartNumberingAfterBreak="0">
    <w:nsid w:val="680C7436"/>
    <w:multiLevelType w:val="multilevel"/>
    <w:tmpl w:val="4F9A3F1A"/>
    <w:lvl w:ilvl="0">
      <w:start w:val="4"/>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26" w15:restartNumberingAfterBreak="0">
    <w:nsid w:val="75422400"/>
    <w:multiLevelType w:val="hybridMultilevel"/>
    <w:tmpl w:val="85E88478"/>
    <w:lvl w:ilvl="0" w:tplc="80A26DA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95F0F93"/>
    <w:multiLevelType w:val="hybridMultilevel"/>
    <w:tmpl w:val="D4A698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9"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26"/>
  </w:num>
  <w:num w:numId="4">
    <w:abstractNumId w:val="13"/>
  </w:num>
  <w:num w:numId="5">
    <w:abstractNumId w:val="22"/>
  </w:num>
  <w:num w:numId="6">
    <w:abstractNumId w:val="21"/>
  </w:num>
  <w:num w:numId="7">
    <w:abstractNumId w:val="14"/>
  </w:num>
  <w:num w:numId="8">
    <w:abstractNumId w:val="8"/>
  </w:num>
  <w:num w:numId="9">
    <w:abstractNumId w:val="11"/>
  </w:num>
  <w:num w:numId="10">
    <w:abstractNumId w:val="19"/>
  </w:num>
  <w:num w:numId="11">
    <w:abstractNumId w:val="16"/>
  </w:num>
  <w:num w:numId="12">
    <w:abstractNumId w:val="24"/>
  </w:num>
  <w:num w:numId="13">
    <w:abstractNumId w:val="2"/>
  </w:num>
  <w:num w:numId="14">
    <w:abstractNumId w:val="1"/>
  </w:num>
  <w:num w:numId="15">
    <w:abstractNumId w:val="9"/>
  </w:num>
  <w:num w:numId="16">
    <w:abstractNumId w:val="7"/>
  </w:num>
  <w:num w:numId="17">
    <w:abstractNumId w:val="23"/>
  </w:num>
  <w:num w:numId="18">
    <w:abstractNumId w:val="25"/>
  </w:num>
  <w:num w:numId="19">
    <w:abstractNumId w:val="10"/>
  </w:num>
  <w:num w:numId="20">
    <w:abstractNumId w:val="3"/>
  </w:num>
  <w:num w:numId="21">
    <w:abstractNumId w:val="17"/>
  </w:num>
  <w:num w:numId="22">
    <w:abstractNumId w:val="0"/>
  </w:num>
  <w:num w:numId="23">
    <w:abstractNumId w:val="18"/>
  </w:num>
  <w:num w:numId="24">
    <w:abstractNumId w:val="15"/>
  </w:num>
  <w:num w:numId="25">
    <w:abstractNumId w:val="27"/>
  </w:num>
  <w:num w:numId="26">
    <w:abstractNumId w:val="6"/>
  </w:num>
  <w:num w:numId="27">
    <w:abstractNumId w:val="4"/>
  </w:num>
  <w:num w:numId="28">
    <w:abstractNumId w:val="20"/>
  </w:num>
  <w:num w:numId="29">
    <w:abstractNumId w:val="29"/>
  </w:num>
  <w:num w:numId="3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1958"/>
    <w:rsid w:val="000051EE"/>
    <w:rsid w:val="00005A35"/>
    <w:rsid w:val="000102A3"/>
    <w:rsid w:val="00011EBE"/>
    <w:rsid w:val="000152E0"/>
    <w:rsid w:val="00015C19"/>
    <w:rsid w:val="000203A9"/>
    <w:rsid w:val="00020ED3"/>
    <w:rsid w:val="00021A0B"/>
    <w:rsid w:val="000236EB"/>
    <w:rsid w:val="00031E76"/>
    <w:rsid w:val="000327EB"/>
    <w:rsid w:val="000328D7"/>
    <w:rsid w:val="000332A8"/>
    <w:rsid w:val="000364AA"/>
    <w:rsid w:val="00041979"/>
    <w:rsid w:val="00043529"/>
    <w:rsid w:val="00047805"/>
    <w:rsid w:val="00051066"/>
    <w:rsid w:val="00054537"/>
    <w:rsid w:val="00054E33"/>
    <w:rsid w:val="000559F2"/>
    <w:rsid w:val="00056320"/>
    <w:rsid w:val="000567CF"/>
    <w:rsid w:val="00057BE2"/>
    <w:rsid w:val="00064D35"/>
    <w:rsid w:val="00065E17"/>
    <w:rsid w:val="00065E42"/>
    <w:rsid w:val="00066163"/>
    <w:rsid w:val="000704B2"/>
    <w:rsid w:val="00071872"/>
    <w:rsid w:val="000721AA"/>
    <w:rsid w:val="00072B7C"/>
    <w:rsid w:val="00073ADE"/>
    <w:rsid w:val="00076B2D"/>
    <w:rsid w:val="00076D9C"/>
    <w:rsid w:val="00083476"/>
    <w:rsid w:val="00083AB6"/>
    <w:rsid w:val="00084F99"/>
    <w:rsid w:val="00086301"/>
    <w:rsid w:val="00086D78"/>
    <w:rsid w:val="0009216E"/>
    <w:rsid w:val="00092AF6"/>
    <w:rsid w:val="00095CDF"/>
    <w:rsid w:val="00097890"/>
    <w:rsid w:val="00097980"/>
    <w:rsid w:val="000A0840"/>
    <w:rsid w:val="000A1569"/>
    <w:rsid w:val="000A16BC"/>
    <w:rsid w:val="000A2B33"/>
    <w:rsid w:val="000A4243"/>
    <w:rsid w:val="000A5311"/>
    <w:rsid w:val="000A7D67"/>
    <w:rsid w:val="000B085C"/>
    <w:rsid w:val="000B1F94"/>
    <w:rsid w:val="000B2833"/>
    <w:rsid w:val="000B494D"/>
    <w:rsid w:val="000B7EB7"/>
    <w:rsid w:val="000C1524"/>
    <w:rsid w:val="000C1D41"/>
    <w:rsid w:val="000C4F4B"/>
    <w:rsid w:val="000C50E1"/>
    <w:rsid w:val="000C5D5A"/>
    <w:rsid w:val="000C6767"/>
    <w:rsid w:val="000D3ECB"/>
    <w:rsid w:val="000D59AE"/>
    <w:rsid w:val="000D67C3"/>
    <w:rsid w:val="000D6801"/>
    <w:rsid w:val="000E0CDB"/>
    <w:rsid w:val="000E4C10"/>
    <w:rsid w:val="000E6FE7"/>
    <w:rsid w:val="000F32B8"/>
    <w:rsid w:val="000F60DC"/>
    <w:rsid w:val="000F674A"/>
    <w:rsid w:val="000F67E6"/>
    <w:rsid w:val="00100442"/>
    <w:rsid w:val="00101A75"/>
    <w:rsid w:val="001039CD"/>
    <w:rsid w:val="0010430B"/>
    <w:rsid w:val="00105AC0"/>
    <w:rsid w:val="001068CC"/>
    <w:rsid w:val="00107004"/>
    <w:rsid w:val="00107157"/>
    <w:rsid w:val="00107EC4"/>
    <w:rsid w:val="0011261D"/>
    <w:rsid w:val="001138B9"/>
    <w:rsid w:val="00113C47"/>
    <w:rsid w:val="00115E33"/>
    <w:rsid w:val="00117B99"/>
    <w:rsid w:val="00120675"/>
    <w:rsid w:val="00122912"/>
    <w:rsid w:val="00122B7A"/>
    <w:rsid w:val="00123C18"/>
    <w:rsid w:val="00123F78"/>
    <w:rsid w:val="0012630D"/>
    <w:rsid w:val="00126AE7"/>
    <w:rsid w:val="00131F76"/>
    <w:rsid w:val="00132011"/>
    <w:rsid w:val="00134CD9"/>
    <w:rsid w:val="001353A1"/>
    <w:rsid w:val="001420D2"/>
    <w:rsid w:val="0014246A"/>
    <w:rsid w:val="001459CB"/>
    <w:rsid w:val="00146F58"/>
    <w:rsid w:val="0015063D"/>
    <w:rsid w:val="0015371C"/>
    <w:rsid w:val="00153973"/>
    <w:rsid w:val="001544AC"/>
    <w:rsid w:val="00156D76"/>
    <w:rsid w:val="00156E99"/>
    <w:rsid w:val="001577B6"/>
    <w:rsid w:val="00160F88"/>
    <w:rsid w:val="00162222"/>
    <w:rsid w:val="0016362C"/>
    <w:rsid w:val="00164BDB"/>
    <w:rsid w:val="00164CA1"/>
    <w:rsid w:val="00164D3F"/>
    <w:rsid w:val="00165CCD"/>
    <w:rsid w:val="00165E46"/>
    <w:rsid w:val="00170504"/>
    <w:rsid w:val="00171BAC"/>
    <w:rsid w:val="001746A6"/>
    <w:rsid w:val="00175EC2"/>
    <w:rsid w:val="001770A2"/>
    <w:rsid w:val="00177332"/>
    <w:rsid w:val="001777DB"/>
    <w:rsid w:val="00177CFA"/>
    <w:rsid w:val="0018168D"/>
    <w:rsid w:val="00181F1D"/>
    <w:rsid w:val="0018276F"/>
    <w:rsid w:val="0018489C"/>
    <w:rsid w:val="001866F0"/>
    <w:rsid w:val="0019354D"/>
    <w:rsid w:val="00193B8A"/>
    <w:rsid w:val="00194248"/>
    <w:rsid w:val="001966F2"/>
    <w:rsid w:val="00197785"/>
    <w:rsid w:val="00197E3C"/>
    <w:rsid w:val="001A0836"/>
    <w:rsid w:val="001A73CD"/>
    <w:rsid w:val="001B0751"/>
    <w:rsid w:val="001B1E28"/>
    <w:rsid w:val="001B4B1F"/>
    <w:rsid w:val="001B60C6"/>
    <w:rsid w:val="001B6E93"/>
    <w:rsid w:val="001B7956"/>
    <w:rsid w:val="001B7AD7"/>
    <w:rsid w:val="001C0DA4"/>
    <w:rsid w:val="001C319B"/>
    <w:rsid w:val="001C5B27"/>
    <w:rsid w:val="001C767A"/>
    <w:rsid w:val="001C7BF5"/>
    <w:rsid w:val="001D1480"/>
    <w:rsid w:val="001D3F13"/>
    <w:rsid w:val="001D6A3F"/>
    <w:rsid w:val="001D6DCD"/>
    <w:rsid w:val="001D7524"/>
    <w:rsid w:val="001D7DDD"/>
    <w:rsid w:val="001E0EED"/>
    <w:rsid w:val="001E131D"/>
    <w:rsid w:val="001E2BC9"/>
    <w:rsid w:val="001E378B"/>
    <w:rsid w:val="001E456B"/>
    <w:rsid w:val="001E5BF5"/>
    <w:rsid w:val="001E65C3"/>
    <w:rsid w:val="001F15DF"/>
    <w:rsid w:val="001F2633"/>
    <w:rsid w:val="001F2FF3"/>
    <w:rsid w:val="001F3A4A"/>
    <w:rsid w:val="001F4F40"/>
    <w:rsid w:val="001F64C7"/>
    <w:rsid w:val="001F7AC8"/>
    <w:rsid w:val="00200C7F"/>
    <w:rsid w:val="002014B3"/>
    <w:rsid w:val="00203B17"/>
    <w:rsid w:val="00203BE2"/>
    <w:rsid w:val="00205249"/>
    <w:rsid w:val="002057A3"/>
    <w:rsid w:val="00205805"/>
    <w:rsid w:val="0020757A"/>
    <w:rsid w:val="002079D8"/>
    <w:rsid w:val="00212B19"/>
    <w:rsid w:val="0021347C"/>
    <w:rsid w:val="002152AA"/>
    <w:rsid w:val="002157F9"/>
    <w:rsid w:val="00216751"/>
    <w:rsid w:val="00220A4F"/>
    <w:rsid w:val="00220D1F"/>
    <w:rsid w:val="002217A6"/>
    <w:rsid w:val="00222DA0"/>
    <w:rsid w:val="0022328C"/>
    <w:rsid w:val="00223DD5"/>
    <w:rsid w:val="00223F6A"/>
    <w:rsid w:val="00224254"/>
    <w:rsid w:val="00224C3F"/>
    <w:rsid w:val="00224D56"/>
    <w:rsid w:val="002252BD"/>
    <w:rsid w:val="00227D7B"/>
    <w:rsid w:val="00230DE3"/>
    <w:rsid w:val="002313DE"/>
    <w:rsid w:val="00232195"/>
    <w:rsid w:val="00232BDA"/>
    <w:rsid w:val="0023687E"/>
    <w:rsid w:val="002461FF"/>
    <w:rsid w:val="00246216"/>
    <w:rsid w:val="00247495"/>
    <w:rsid w:val="00252DCF"/>
    <w:rsid w:val="0025343E"/>
    <w:rsid w:val="00253E7E"/>
    <w:rsid w:val="002557A3"/>
    <w:rsid w:val="0026005F"/>
    <w:rsid w:val="00260695"/>
    <w:rsid w:val="002606CB"/>
    <w:rsid w:val="00262DFB"/>
    <w:rsid w:val="00262FE2"/>
    <w:rsid w:val="00263165"/>
    <w:rsid w:val="00263D7D"/>
    <w:rsid w:val="00264B73"/>
    <w:rsid w:val="00265117"/>
    <w:rsid w:val="0026726C"/>
    <w:rsid w:val="00267D09"/>
    <w:rsid w:val="002716DD"/>
    <w:rsid w:val="00272F9A"/>
    <w:rsid w:val="00273BE6"/>
    <w:rsid w:val="002742CC"/>
    <w:rsid w:val="00274466"/>
    <w:rsid w:val="002815DB"/>
    <w:rsid w:val="00281718"/>
    <w:rsid w:val="00282C09"/>
    <w:rsid w:val="00283260"/>
    <w:rsid w:val="00283ED0"/>
    <w:rsid w:val="00284368"/>
    <w:rsid w:val="00284CD6"/>
    <w:rsid w:val="002851A8"/>
    <w:rsid w:val="00285903"/>
    <w:rsid w:val="002861AD"/>
    <w:rsid w:val="00287862"/>
    <w:rsid w:val="00292F96"/>
    <w:rsid w:val="002940C2"/>
    <w:rsid w:val="0029650E"/>
    <w:rsid w:val="002965D7"/>
    <w:rsid w:val="002A067D"/>
    <w:rsid w:val="002A1CFA"/>
    <w:rsid w:val="002A331B"/>
    <w:rsid w:val="002A4F18"/>
    <w:rsid w:val="002B0570"/>
    <w:rsid w:val="002B1EAA"/>
    <w:rsid w:val="002B1FE9"/>
    <w:rsid w:val="002B21AF"/>
    <w:rsid w:val="002B2B5E"/>
    <w:rsid w:val="002B3B47"/>
    <w:rsid w:val="002B4F84"/>
    <w:rsid w:val="002B66E9"/>
    <w:rsid w:val="002B7083"/>
    <w:rsid w:val="002C01AD"/>
    <w:rsid w:val="002C03B0"/>
    <w:rsid w:val="002C2346"/>
    <w:rsid w:val="002C328B"/>
    <w:rsid w:val="002C38A8"/>
    <w:rsid w:val="002C47F2"/>
    <w:rsid w:val="002C4F9D"/>
    <w:rsid w:val="002C6B6E"/>
    <w:rsid w:val="002C798C"/>
    <w:rsid w:val="002D1E84"/>
    <w:rsid w:val="002D2F81"/>
    <w:rsid w:val="002D6015"/>
    <w:rsid w:val="002D62D6"/>
    <w:rsid w:val="002D6426"/>
    <w:rsid w:val="002E1B0C"/>
    <w:rsid w:val="002E3FC3"/>
    <w:rsid w:val="002E4A80"/>
    <w:rsid w:val="002E561B"/>
    <w:rsid w:val="002E58B6"/>
    <w:rsid w:val="002E7D3F"/>
    <w:rsid w:val="002F4134"/>
    <w:rsid w:val="002F46F0"/>
    <w:rsid w:val="002F4D69"/>
    <w:rsid w:val="002F55EE"/>
    <w:rsid w:val="002F5A4E"/>
    <w:rsid w:val="002F6C66"/>
    <w:rsid w:val="00306BAD"/>
    <w:rsid w:val="00310C2F"/>
    <w:rsid w:val="00311307"/>
    <w:rsid w:val="003144B0"/>
    <w:rsid w:val="00314CD3"/>
    <w:rsid w:val="0031586F"/>
    <w:rsid w:val="00317151"/>
    <w:rsid w:val="00320CAE"/>
    <w:rsid w:val="00322F41"/>
    <w:rsid w:val="0032379B"/>
    <w:rsid w:val="00323A60"/>
    <w:rsid w:val="00326922"/>
    <w:rsid w:val="003270DB"/>
    <w:rsid w:val="00327FDD"/>
    <w:rsid w:val="003308CB"/>
    <w:rsid w:val="003315F9"/>
    <w:rsid w:val="00331AFA"/>
    <w:rsid w:val="003320DB"/>
    <w:rsid w:val="00332ACC"/>
    <w:rsid w:val="00333008"/>
    <w:rsid w:val="00333309"/>
    <w:rsid w:val="0033481D"/>
    <w:rsid w:val="00334E98"/>
    <w:rsid w:val="003359B5"/>
    <w:rsid w:val="00336289"/>
    <w:rsid w:val="0033788C"/>
    <w:rsid w:val="00351DC3"/>
    <w:rsid w:val="0035211C"/>
    <w:rsid w:val="003532A2"/>
    <w:rsid w:val="003558EB"/>
    <w:rsid w:val="003564FD"/>
    <w:rsid w:val="00360412"/>
    <w:rsid w:val="00361A92"/>
    <w:rsid w:val="00363781"/>
    <w:rsid w:val="00363CA6"/>
    <w:rsid w:val="003649F7"/>
    <w:rsid w:val="00366337"/>
    <w:rsid w:val="0036710B"/>
    <w:rsid w:val="00371DBE"/>
    <w:rsid w:val="003729F2"/>
    <w:rsid w:val="00372EF2"/>
    <w:rsid w:val="003738AF"/>
    <w:rsid w:val="0037684C"/>
    <w:rsid w:val="0037747A"/>
    <w:rsid w:val="00377C4F"/>
    <w:rsid w:val="00381316"/>
    <w:rsid w:val="003813AC"/>
    <w:rsid w:val="00381F82"/>
    <w:rsid w:val="003825AE"/>
    <w:rsid w:val="00382808"/>
    <w:rsid w:val="003830B7"/>
    <w:rsid w:val="003842F3"/>
    <w:rsid w:val="00384A91"/>
    <w:rsid w:val="003857A5"/>
    <w:rsid w:val="00392344"/>
    <w:rsid w:val="003929F0"/>
    <w:rsid w:val="0039372B"/>
    <w:rsid w:val="00393C1A"/>
    <w:rsid w:val="003943ED"/>
    <w:rsid w:val="00394F33"/>
    <w:rsid w:val="003965D3"/>
    <w:rsid w:val="003A04E1"/>
    <w:rsid w:val="003A0D0F"/>
    <w:rsid w:val="003A1B7E"/>
    <w:rsid w:val="003A35D4"/>
    <w:rsid w:val="003A6DE3"/>
    <w:rsid w:val="003A70A6"/>
    <w:rsid w:val="003B091C"/>
    <w:rsid w:val="003B11F0"/>
    <w:rsid w:val="003B3473"/>
    <w:rsid w:val="003B3E3C"/>
    <w:rsid w:val="003B5A25"/>
    <w:rsid w:val="003B65E1"/>
    <w:rsid w:val="003B69F1"/>
    <w:rsid w:val="003C0BC1"/>
    <w:rsid w:val="003C0F01"/>
    <w:rsid w:val="003C15AD"/>
    <w:rsid w:val="003C1AE6"/>
    <w:rsid w:val="003C3E28"/>
    <w:rsid w:val="003C47EC"/>
    <w:rsid w:val="003C6D90"/>
    <w:rsid w:val="003C79EF"/>
    <w:rsid w:val="003C7F70"/>
    <w:rsid w:val="003D21C0"/>
    <w:rsid w:val="003D72D3"/>
    <w:rsid w:val="003E6F1E"/>
    <w:rsid w:val="003F04CC"/>
    <w:rsid w:val="003F1249"/>
    <w:rsid w:val="003F317A"/>
    <w:rsid w:val="003F7755"/>
    <w:rsid w:val="00400136"/>
    <w:rsid w:val="0040180C"/>
    <w:rsid w:val="004019D9"/>
    <w:rsid w:val="00401B26"/>
    <w:rsid w:val="00401BB1"/>
    <w:rsid w:val="00402068"/>
    <w:rsid w:val="004026A3"/>
    <w:rsid w:val="004034DA"/>
    <w:rsid w:val="0040511A"/>
    <w:rsid w:val="00406CE1"/>
    <w:rsid w:val="00411092"/>
    <w:rsid w:val="00411F4E"/>
    <w:rsid w:val="0041218F"/>
    <w:rsid w:val="004130B3"/>
    <w:rsid w:val="00414154"/>
    <w:rsid w:val="00415564"/>
    <w:rsid w:val="004165A8"/>
    <w:rsid w:val="00421CD6"/>
    <w:rsid w:val="00421E88"/>
    <w:rsid w:val="004220F2"/>
    <w:rsid w:val="004269F2"/>
    <w:rsid w:val="0042727B"/>
    <w:rsid w:val="0042732C"/>
    <w:rsid w:val="004303EC"/>
    <w:rsid w:val="00431560"/>
    <w:rsid w:val="00432055"/>
    <w:rsid w:val="004326F2"/>
    <w:rsid w:val="00432E9F"/>
    <w:rsid w:val="00433478"/>
    <w:rsid w:val="004335F2"/>
    <w:rsid w:val="0043372C"/>
    <w:rsid w:val="00434834"/>
    <w:rsid w:val="00434EA8"/>
    <w:rsid w:val="00435763"/>
    <w:rsid w:val="00435E50"/>
    <w:rsid w:val="00436BBF"/>
    <w:rsid w:val="00440404"/>
    <w:rsid w:val="004412EC"/>
    <w:rsid w:val="00441908"/>
    <w:rsid w:val="00443D00"/>
    <w:rsid w:val="004440F2"/>
    <w:rsid w:val="00446680"/>
    <w:rsid w:val="00447FAD"/>
    <w:rsid w:val="00450B4E"/>
    <w:rsid w:val="00453E9B"/>
    <w:rsid w:val="004560F9"/>
    <w:rsid w:val="00456152"/>
    <w:rsid w:val="00456D6E"/>
    <w:rsid w:val="0046189B"/>
    <w:rsid w:val="004620D5"/>
    <w:rsid w:val="0046222B"/>
    <w:rsid w:val="00463793"/>
    <w:rsid w:val="00465903"/>
    <w:rsid w:val="00466F61"/>
    <w:rsid w:val="00467F98"/>
    <w:rsid w:val="004732E5"/>
    <w:rsid w:val="0047634D"/>
    <w:rsid w:val="00476D8D"/>
    <w:rsid w:val="0047766A"/>
    <w:rsid w:val="004800C7"/>
    <w:rsid w:val="00481BDC"/>
    <w:rsid w:val="00483AEA"/>
    <w:rsid w:val="00484AFE"/>
    <w:rsid w:val="004857D0"/>
    <w:rsid w:val="004868A2"/>
    <w:rsid w:val="00491435"/>
    <w:rsid w:val="00492A2A"/>
    <w:rsid w:val="00492E01"/>
    <w:rsid w:val="00496178"/>
    <w:rsid w:val="00496D3C"/>
    <w:rsid w:val="00497ADA"/>
    <w:rsid w:val="00497CA2"/>
    <w:rsid w:val="004A05FA"/>
    <w:rsid w:val="004A1C0D"/>
    <w:rsid w:val="004A4704"/>
    <w:rsid w:val="004A4993"/>
    <w:rsid w:val="004A6359"/>
    <w:rsid w:val="004A71C7"/>
    <w:rsid w:val="004B00A0"/>
    <w:rsid w:val="004B2CD8"/>
    <w:rsid w:val="004B357B"/>
    <w:rsid w:val="004B4AE9"/>
    <w:rsid w:val="004B55B7"/>
    <w:rsid w:val="004B74A4"/>
    <w:rsid w:val="004C0C44"/>
    <w:rsid w:val="004C14BF"/>
    <w:rsid w:val="004C28CC"/>
    <w:rsid w:val="004C5B82"/>
    <w:rsid w:val="004D0977"/>
    <w:rsid w:val="004D1C54"/>
    <w:rsid w:val="004D48DC"/>
    <w:rsid w:val="004D4D27"/>
    <w:rsid w:val="004D4DCE"/>
    <w:rsid w:val="004D680A"/>
    <w:rsid w:val="004D78F9"/>
    <w:rsid w:val="004E0618"/>
    <w:rsid w:val="004E0D5B"/>
    <w:rsid w:val="004E0E5D"/>
    <w:rsid w:val="004E2CF2"/>
    <w:rsid w:val="004E2E95"/>
    <w:rsid w:val="004E3DE4"/>
    <w:rsid w:val="004E560D"/>
    <w:rsid w:val="004E6D56"/>
    <w:rsid w:val="004E754A"/>
    <w:rsid w:val="004F0BA5"/>
    <w:rsid w:val="004F144F"/>
    <w:rsid w:val="004F1DDF"/>
    <w:rsid w:val="004F35E4"/>
    <w:rsid w:val="004F49F2"/>
    <w:rsid w:val="004F4D81"/>
    <w:rsid w:val="004F741E"/>
    <w:rsid w:val="005016A8"/>
    <w:rsid w:val="00502809"/>
    <w:rsid w:val="00503560"/>
    <w:rsid w:val="00506042"/>
    <w:rsid w:val="005066B9"/>
    <w:rsid w:val="00506CCD"/>
    <w:rsid w:val="00507DCE"/>
    <w:rsid w:val="00515C1B"/>
    <w:rsid w:val="00516EDB"/>
    <w:rsid w:val="005172CD"/>
    <w:rsid w:val="00517B49"/>
    <w:rsid w:val="0052128C"/>
    <w:rsid w:val="0052236D"/>
    <w:rsid w:val="00523CF4"/>
    <w:rsid w:val="00525588"/>
    <w:rsid w:val="00525D74"/>
    <w:rsid w:val="005262AB"/>
    <w:rsid w:val="00526753"/>
    <w:rsid w:val="00527171"/>
    <w:rsid w:val="005319B5"/>
    <w:rsid w:val="00537923"/>
    <w:rsid w:val="00541267"/>
    <w:rsid w:val="005417BC"/>
    <w:rsid w:val="00542684"/>
    <w:rsid w:val="005438C2"/>
    <w:rsid w:val="00544DFF"/>
    <w:rsid w:val="00553F84"/>
    <w:rsid w:val="00554FA5"/>
    <w:rsid w:val="0055742B"/>
    <w:rsid w:val="005608A3"/>
    <w:rsid w:val="005613E5"/>
    <w:rsid w:val="005632B0"/>
    <w:rsid w:val="005635B4"/>
    <w:rsid w:val="005635F8"/>
    <w:rsid w:val="00563BF8"/>
    <w:rsid w:val="00570F2C"/>
    <w:rsid w:val="005718F9"/>
    <w:rsid w:val="00573019"/>
    <w:rsid w:val="0057371C"/>
    <w:rsid w:val="0057470C"/>
    <w:rsid w:val="00574775"/>
    <w:rsid w:val="00575318"/>
    <w:rsid w:val="005755D7"/>
    <w:rsid w:val="00575763"/>
    <w:rsid w:val="00575DAA"/>
    <w:rsid w:val="005760C2"/>
    <w:rsid w:val="00576770"/>
    <w:rsid w:val="005770D7"/>
    <w:rsid w:val="005806BD"/>
    <w:rsid w:val="00583BD1"/>
    <w:rsid w:val="00585A95"/>
    <w:rsid w:val="00587AC6"/>
    <w:rsid w:val="0059121E"/>
    <w:rsid w:val="00591C80"/>
    <w:rsid w:val="00592460"/>
    <w:rsid w:val="00592AFC"/>
    <w:rsid w:val="005931C3"/>
    <w:rsid w:val="005936F6"/>
    <w:rsid w:val="00594266"/>
    <w:rsid w:val="00595CB9"/>
    <w:rsid w:val="005A34CF"/>
    <w:rsid w:val="005A34E9"/>
    <w:rsid w:val="005A3C86"/>
    <w:rsid w:val="005A50D4"/>
    <w:rsid w:val="005A5253"/>
    <w:rsid w:val="005A58B5"/>
    <w:rsid w:val="005A5C50"/>
    <w:rsid w:val="005A67E1"/>
    <w:rsid w:val="005A7533"/>
    <w:rsid w:val="005A76F0"/>
    <w:rsid w:val="005B2359"/>
    <w:rsid w:val="005B3BB0"/>
    <w:rsid w:val="005B40DC"/>
    <w:rsid w:val="005C0024"/>
    <w:rsid w:val="005C0843"/>
    <w:rsid w:val="005C2FA7"/>
    <w:rsid w:val="005C3641"/>
    <w:rsid w:val="005C3E5D"/>
    <w:rsid w:val="005C47DF"/>
    <w:rsid w:val="005C5564"/>
    <w:rsid w:val="005C63F0"/>
    <w:rsid w:val="005C7434"/>
    <w:rsid w:val="005D23C5"/>
    <w:rsid w:val="005D34F3"/>
    <w:rsid w:val="005D5DB3"/>
    <w:rsid w:val="005E05BD"/>
    <w:rsid w:val="005E0D80"/>
    <w:rsid w:val="005E1652"/>
    <w:rsid w:val="005E41FD"/>
    <w:rsid w:val="005E5D9D"/>
    <w:rsid w:val="005E63D6"/>
    <w:rsid w:val="005E64BA"/>
    <w:rsid w:val="005F0088"/>
    <w:rsid w:val="005F0175"/>
    <w:rsid w:val="005F0C4B"/>
    <w:rsid w:val="005F1A9A"/>
    <w:rsid w:val="005F4E51"/>
    <w:rsid w:val="005F5F94"/>
    <w:rsid w:val="005F69BD"/>
    <w:rsid w:val="00602C04"/>
    <w:rsid w:val="00603E68"/>
    <w:rsid w:val="00604526"/>
    <w:rsid w:val="006076B9"/>
    <w:rsid w:val="00612213"/>
    <w:rsid w:val="00614DDB"/>
    <w:rsid w:val="006155EC"/>
    <w:rsid w:val="00620C81"/>
    <w:rsid w:val="00620D7A"/>
    <w:rsid w:val="00624559"/>
    <w:rsid w:val="00624C76"/>
    <w:rsid w:val="00626375"/>
    <w:rsid w:val="00626C15"/>
    <w:rsid w:val="00627211"/>
    <w:rsid w:val="00627218"/>
    <w:rsid w:val="00627829"/>
    <w:rsid w:val="006319A4"/>
    <w:rsid w:val="0063229B"/>
    <w:rsid w:val="006345B8"/>
    <w:rsid w:val="00634C91"/>
    <w:rsid w:val="00635642"/>
    <w:rsid w:val="006402C2"/>
    <w:rsid w:val="006418A2"/>
    <w:rsid w:val="00641B24"/>
    <w:rsid w:val="00645D06"/>
    <w:rsid w:val="0064784E"/>
    <w:rsid w:val="00647C99"/>
    <w:rsid w:val="006504AF"/>
    <w:rsid w:val="00651A66"/>
    <w:rsid w:val="0065259A"/>
    <w:rsid w:val="00655CD3"/>
    <w:rsid w:val="00655D2B"/>
    <w:rsid w:val="00661D6E"/>
    <w:rsid w:val="0066257B"/>
    <w:rsid w:val="006627DE"/>
    <w:rsid w:val="0066299E"/>
    <w:rsid w:val="00663EF6"/>
    <w:rsid w:val="006644DE"/>
    <w:rsid w:val="006658A6"/>
    <w:rsid w:val="0066598F"/>
    <w:rsid w:val="00665B35"/>
    <w:rsid w:val="00665E95"/>
    <w:rsid w:val="0067021B"/>
    <w:rsid w:val="006738BD"/>
    <w:rsid w:val="006738C5"/>
    <w:rsid w:val="00675C3E"/>
    <w:rsid w:val="00675F77"/>
    <w:rsid w:val="0067619F"/>
    <w:rsid w:val="0067694F"/>
    <w:rsid w:val="006770A8"/>
    <w:rsid w:val="006773A7"/>
    <w:rsid w:val="00683EBD"/>
    <w:rsid w:val="00684D03"/>
    <w:rsid w:val="00685E67"/>
    <w:rsid w:val="00687A0D"/>
    <w:rsid w:val="006908CE"/>
    <w:rsid w:val="00690FBB"/>
    <w:rsid w:val="006918E7"/>
    <w:rsid w:val="0069252F"/>
    <w:rsid w:val="006973E9"/>
    <w:rsid w:val="0069796A"/>
    <w:rsid w:val="006A3154"/>
    <w:rsid w:val="006A40DC"/>
    <w:rsid w:val="006A423A"/>
    <w:rsid w:val="006A5344"/>
    <w:rsid w:val="006B06FA"/>
    <w:rsid w:val="006B0BF7"/>
    <w:rsid w:val="006B1087"/>
    <w:rsid w:val="006B1EB0"/>
    <w:rsid w:val="006B30BE"/>
    <w:rsid w:val="006B3A9E"/>
    <w:rsid w:val="006B46E6"/>
    <w:rsid w:val="006B4F65"/>
    <w:rsid w:val="006C07F3"/>
    <w:rsid w:val="006C3DC5"/>
    <w:rsid w:val="006C5D68"/>
    <w:rsid w:val="006C6B87"/>
    <w:rsid w:val="006D27A7"/>
    <w:rsid w:val="006D71AA"/>
    <w:rsid w:val="006E1B81"/>
    <w:rsid w:val="006E1DF8"/>
    <w:rsid w:val="006E1F52"/>
    <w:rsid w:val="006E504B"/>
    <w:rsid w:val="006E5E17"/>
    <w:rsid w:val="006F23E1"/>
    <w:rsid w:val="006F45BF"/>
    <w:rsid w:val="006F54B5"/>
    <w:rsid w:val="006F5A1A"/>
    <w:rsid w:val="007018FB"/>
    <w:rsid w:val="00704AEB"/>
    <w:rsid w:val="00704C61"/>
    <w:rsid w:val="0071434D"/>
    <w:rsid w:val="00716656"/>
    <w:rsid w:val="00717C88"/>
    <w:rsid w:val="00721F42"/>
    <w:rsid w:val="007227EA"/>
    <w:rsid w:val="00722AC4"/>
    <w:rsid w:val="007256DF"/>
    <w:rsid w:val="00726643"/>
    <w:rsid w:val="00727781"/>
    <w:rsid w:val="007278D5"/>
    <w:rsid w:val="00735A97"/>
    <w:rsid w:val="007365E3"/>
    <w:rsid w:val="007374D1"/>
    <w:rsid w:val="0074019E"/>
    <w:rsid w:val="0074070E"/>
    <w:rsid w:val="00741CA9"/>
    <w:rsid w:val="00741E4C"/>
    <w:rsid w:val="00741ED1"/>
    <w:rsid w:val="00743066"/>
    <w:rsid w:val="00743903"/>
    <w:rsid w:val="00743F54"/>
    <w:rsid w:val="007450C0"/>
    <w:rsid w:val="00746A1C"/>
    <w:rsid w:val="00746A75"/>
    <w:rsid w:val="00750F9E"/>
    <w:rsid w:val="0075192B"/>
    <w:rsid w:val="00751A9F"/>
    <w:rsid w:val="0075228E"/>
    <w:rsid w:val="00753A0B"/>
    <w:rsid w:val="00753B25"/>
    <w:rsid w:val="0075443E"/>
    <w:rsid w:val="007600E2"/>
    <w:rsid w:val="00762B92"/>
    <w:rsid w:val="00765A01"/>
    <w:rsid w:val="00767327"/>
    <w:rsid w:val="00767958"/>
    <w:rsid w:val="007717A5"/>
    <w:rsid w:val="00775ADA"/>
    <w:rsid w:val="007841C5"/>
    <w:rsid w:val="007852F9"/>
    <w:rsid w:val="007876E8"/>
    <w:rsid w:val="00787A78"/>
    <w:rsid w:val="00790967"/>
    <w:rsid w:val="00791330"/>
    <w:rsid w:val="0079206B"/>
    <w:rsid w:val="00792F92"/>
    <w:rsid w:val="00794066"/>
    <w:rsid w:val="00794193"/>
    <w:rsid w:val="007947C5"/>
    <w:rsid w:val="0079796A"/>
    <w:rsid w:val="007A1444"/>
    <w:rsid w:val="007A39E1"/>
    <w:rsid w:val="007A6086"/>
    <w:rsid w:val="007A78E8"/>
    <w:rsid w:val="007B24A7"/>
    <w:rsid w:val="007B29D0"/>
    <w:rsid w:val="007B384F"/>
    <w:rsid w:val="007B455C"/>
    <w:rsid w:val="007C022F"/>
    <w:rsid w:val="007C0718"/>
    <w:rsid w:val="007C247C"/>
    <w:rsid w:val="007C469B"/>
    <w:rsid w:val="007D0C09"/>
    <w:rsid w:val="007D0F9B"/>
    <w:rsid w:val="007D14CD"/>
    <w:rsid w:val="007D26AB"/>
    <w:rsid w:val="007D379A"/>
    <w:rsid w:val="007D57A2"/>
    <w:rsid w:val="007D6717"/>
    <w:rsid w:val="007E03A2"/>
    <w:rsid w:val="007E0F32"/>
    <w:rsid w:val="007E2452"/>
    <w:rsid w:val="007E2D0A"/>
    <w:rsid w:val="007E61DF"/>
    <w:rsid w:val="007F0188"/>
    <w:rsid w:val="007F04F2"/>
    <w:rsid w:val="007F0868"/>
    <w:rsid w:val="007F1BBA"/>
    <w:rsid w:val="007F254E"/>
    <w:rsid w:val="007F281D"/>
    <w:rsid w:val="007F3176"/>
    <w:rsid w:val="007F653A"/>
    <w:rsid w:val="00802E0B"/>
    <w:rsid w:val="00804070"/>
    <w:rsid w:val="008055BF"/>
    <w:rsid w:val="00806A81"/>
    <w:rsid w:val="00806AC2"/>
    <w:rsid w:val="008073F7"/>
    <w:rsid w:val="00812032"/>
    <w:rsid w:val="00813CFC"/>
    <w:rsid w:val="0081543D"/>
    <w:rsid w:val="00816296"/>
    <w:rsid w:val="00816A58"/>
    <w:rsid w:val="008174BE"/>
    <w:rsid w:val="00817F6A"/>
    <w:rsid w:val="00824AFE"/>
    <w:rsid w:val="00827660"/>
    <w:rsid w:val="008279E4"/>
    <w:rsid w:val="00830576"/>
    <w:rsid w:val="008306EA"/>
    <w:rsid w:val="0083304A"/>
    <w:rsid w:val="00833BB3"/>
    <w:rsid w:val="00833FD5"/>
    <w:rsid w:val="00834957"/>
    <w:rsid w:val="0084287C"/>
    <w:rsid w:val="008430D0"/>
    <w:rsid w:val="00843159"/>
    <w:rsid w:val="00844E16"/>
    <w:rsid w:val="00845565"/>
    <w:rsid w:val="00845EFC"/>
    <w:rsid w:val="00846886"/>
    <w:rsid w:val="00846D38"/>
    <w:rsid w:val="00846D92"/>
    <w:rsid w:val="0085041B"/>
    <w:rsid w:val="00851CA6"/>
    <w:rsid w:val="00852C86"/>
    <w:rsid w:val="00853E19"/>
    <w:rsid w:val="008611D3"/>
    <w:rsid w:val="00861C20"/>
    <w:rsid w:val="00861C83"/>
    <w:rsid w:val="00862A81"/>
    <w:rsid w:val="00863DA4"/>
    <w:rsid w:val="00871020"/>
    <w:rsid w:val="0087128D"/>
    <w:rsid w:val="008717EE"/>
    <w:rsid w:val="00873614"/>
    <w:rsid w:val="00873E11"/>
    <w:rsid w:val="008751BB"/>
    <w:rsid w:val="00875F12"/>
    <w:rsid w:val="0087738F"/>
    <w:rsid w:val="00877D75"/>
    <w:rsid w:val="008811D3"/>
    <w:rsid w:val="008813A1"/>
    <w:rsid w:val="00886954"/>
    <w:rsid w:val="00890C8C"/>
    <w:rsid w:val="0089224D"/>
    <w:rsid w:val="00895CC2"/>
    <w:rsid w:val="008966A3"/>
    <w:rsid w:val="00896D25"/>
    <w:rsid w:val="008A10FB"/>
    <w:rsid w:val="008A3654"/>
    <w:rsid w:val="008A57E6"/>
    <w:rsid w:val="008A6EC4"/>
    <w:rsid w:val="008B22E1"/>
    <w:rsid w:val="008B5B76"/>
    <w:rsid w:val="008C179B"/>
    <w:rsid w:val="008C3739"/>
    <w:rsid w:val="008C4D9A"/>
    <w:rsid w:val="008C5884"/>
    <w:rsid w:val="008C7741"/>
    <w:rsid w:val="008C794A"/>
    <w:rsid w:val="008D1683"/>
    <w:rsid w:val="008D1736"/>
    <w:rsid w:val="008D1E1D"/>
    <w:rsid w:val="008D313E"/>
    <w:rsid w:val="008D4736"/>
    <w:rsid w:val="008D4882"/>
    <w:rsid w:val="008D72DD"/>
    <w:rsid w:val="008D743B"/>
    <w:rsid w:val="008E08DB"/>
    <w:rsid w:val="008E2F36"/>
    <w:rsid w:val="008E4241"/>
    <w:rsid w:val="008E58C3"/>
    <w:rsid w:val="008E694F"/>
    <w:rsid w:val="008E6D10"/>
    <w:rsid w:val="008E7761"/>
    <w:rsid w:val="008E7A23"/>
    <w:rsid w:val="008F068F"/>
    <w:rsid w:val="008F146D"/>
    <w:rsid w:val="008F3A91"/>
    <w:rsid w:val="008F3CCA"/>
    <w:rsid w:val="008F5852"/>
    <w:rsid w:val="008F7724"/>
    <w:rsid w:val="009001BD"/>
    <w:rsid w:val="0090151B"/>
    <w:rsid w:val="00901687"/>
    <w:rsid w:val="00901DBF"/>
    <w:rsid w:val="00901E73"/>
    <w:rsid w:val="009035BE"/>
    <w:rsid w:val="009062BA"/>
    <w:rsid w:val="00906B26"/>
    <w:rsid w:val="00911919"/>
    <w:rsid w:val="00911E1B"/>
    <w:rsid w:val="00914B9E"/>
    <w:rsid w:val="00920BE0"/>
    <w:rsid w:val="009222E2"/>
    <w:rsid w:val="00922850"/>
    <w:rsid w:val="0092408B"/>
    <w:rsid w:val="009262EC"/>
    <w:rsid w:val="00931CA6"/>
    <w:rsid w:val="00932DD2"/>
    <w:rsid w:val="00935A6B"/>
    <w:rsid w:val="00940D98"/>
    <w:rsid w:val="00943C20"/>
    <w:rsid w:val="0095073A"/>
    <w:rsid w:val="00955C60"/>
    <w:rsid w:val="00957C18"/>
    <w:rsid w:val="009633D7"/>
    <w:rsid w:val="00965A1A"/>
    <w:rsid w:val="0097434F"/>
    <w:rsid w:val="009744D3"/>
    <w:rsid w:val="00974537"/>
    <w:rsid w:val="009747D9"/>
    <w:rsid w:val="009760CB"/>
    <w:rsid w:val="00976A48"/>
    <w:rsid w:val="00977E5B"/>
    <w:rsid w:val="009809B4"/>
    <w:rsid w:val="00981CD3"/>
    <w:rsid w:val="00985C05"/>
    <w:rsid w:val="00985D12"/>
    <w:rsid w:val="009864BD"/>
    <w:rsid w:val="009900FC"/>
    <w:rsid w:val="00990AB9"/>
    <w:rsid w:val="00991A1B"/>
    <w:rsid w:val="00991D34"/>
    <w:rsid w:val="0099387A"/>
    <w:rsid w:val="00993F45"/>
    <w:rsid w:val="009A2DEE"/>
    <w:rsid w:val="009A369B"/>
    <w:rsid w:val="009A4A97"/>
    <w:rsid w:val="009A4CF6"/>
    <w:rsid w:val="009A67A1"/>
    <w:rsid w:val="009B345D"/>
    <w:rsid w:val="009B55AE"/>
    <w:rsid w:val="009B55B6"/>
    <w:rsid w:val="009B5D92"/>
    <w:rsid w:val="009B7528"/>
    <w:rsid w:val="009B75B8"/>
    <w:rsid w:val="009C00FC"/>
    <w:rsid w:val="009C2328"/>
    <w:rsid w:val="009C4D35"/>
    <w:rsid w:val="009C63AD"/>
    <w:rsid w:val="009C76F5"/>
    <w:rsid w:val="009D2AB3"/>
    <w:rsid w:val="009D2B78"/>
    <w:rsid w:val="009D31FA"/>
    <w:rsid w:val="009D478D"/>
    <w:rsid w:val="009D5B09"/>
    <w:rsid w:val="009D670F"/>
    <w:rsid w:val="009D7FC1"/>
    <w:rsid w:val="009E0929"/>
    <w:rsid w:val="009E108F"/>
    <w:rsid w:val="009E23A9"/>
    <w:rsid w:val="009E36EA"/>
    <w:rsid w:val="009E4A66"/>
    <w:rsid w:val="009E6F84"/>
    <w:rsid w:val="009E6FF5"/>
    <w:rsid w:val="009F02EA"/>
    <w:rsid w:val="009F14A2"/>
    <w:rsid w:val="009F1F27"/>
    <w:rsid w:val="009F57C8"/>
    <w:rsid w:val="00A01601"/>
    <w:rsid w:val="00A02B5D"/>
    <w:rsid w:val="00A02C71"/>
    <w:rsid w:val="00A04019"/>
    <w:rsid w:val="00A04B39"/>
    <w:rsid w:val="00A04CA8"/>
    <w:rsid w:val="00A0558B"/>
    <w:rsid w:val="00A05CCA"/>
    <w:rsid w:val="00A10617"/>
    <w:rsid w:val="00A107EA"/>
    <w:rsid w:val="00A107F8"/>
    <w:rsid w:val="00A10B15"/>
    <w:rsid w:val="00A11ABB"/>
    <w:rsid w:val="00A12E7C"/>
    <w:rsid w:val="00A13FF7"/>
    <w:rsid w:val="00A14340"/>
    <w:rsid w:val="00A14806"/>
    <w:rsid w:val="00A1557F"/>
    <w:rsid w:val="00A20AEF"/>
    <w:rsid w:val="00A215D1"/>
    <w:rsid w:val="00A21D43"/>
    <w:rsid w:val="00A24911"/>
    <w:rsid w:val="00A24CFF"/>
    <w:rsid w:val="00A279C8"/>
    <w:rsid w:val="00A27D99"/>
    <w:rsid w:val="00A30F0C"/>
    <w:rsid w:val="00A321BA"/>
    <w:rsid w:val="00A326DB"/>
    <w:rsid w:val="00A32A19"/>
    <w:rsid w:val="00A34910"/>
    <w:rsid w:val="00A36E65"/>
    <w:rsid w:val="00A404D5"/>
    <w:rsid w:val="00A42133"/>
    <w:rsid w:val="00A46B59"/>
    <w:rsid w:val="00A513E6"/>
    <w:rsid w:val="00A53D8E"/>
    <w:rsid w:val="00A54B33"/>
    <w:rsid w:val="00A5566B"/>
    <w:rsid w:val="00A55F5C"/>
    <w:rsid w:val="00A6076E"/>
    <w:rsid w:val="00A61669"/>
    <w:rsid w:val="00A65F92"/>
    <w:rsid w:val="00A66AA8"/>
    <w:rsid w:val="00A66AAC"/>
    <w:rsid w:val="00A67EDA"/>
    <w:rsid w:val="00A71DBF"/>
    <w:rsid w:val="00A73A5C"/>
    <w:rsid w:val="00A73CA0"/>
    <w:rsid w:val="00A77532"/>
    <w:rsid w:val="00A803F8"/>
    <w:rsid w:val="00A8530A"/>
    <w:rsid w:val="00A85767"/>
    <w:rsid w:val="00A867DD"/>
    <w:rsid w:val="00A869F7"/>
    <w:rsid w:val="00A87C27"/>
    <w:rsid w:val="00A906A2"/>
    <w:rsid w:val="00A90AF7"/>
    <w:rsid w:val="00A91BB3"/>
    <w:rsid w:val="00A93029"/>
    <w:rsid w:val="00A947EC"/>
    <w:rsid w:val="00A95C77"/>
    <w:rsid w:val="00A97575"/>
    <w:rsid w:val="00AA0909"/>
    <w:rsid w:val="00AA2112"/>
    <w:rsid w:val="00AA24C2"/>
    <w:rsid w:val="00AA35DF"/>
    <w:rsid w:val="00AA3FA0"/>
    <w:rsid w:val="00AB2FB0"/>
    <w:rsid w:val="00AB3F63"/>
    <w:rsid w:val="00AB4039"/>
    <w:rsid w:val="00AB792A"/>
    <w:rsid w:val="00AB7971"/>
    <w:rsid w:val="00AC067F"/>
    <w:rsid w:val="00AC0F2F"/>
    <w:rsid w:val="00AC25A2"/>
    <w:rsid w:val="00AC347B"/>
    <w:rsid w:val="00AC4FD1"/>
    <w:rsid w:val="00AC59D7"/>
    <w:rsid w:val="00AC5E8E"/>
    <w:rsid w:val="00AC7F5B"/>
    <w:rsid w:val="00AD1F8A"/>
    <w:rsid w:val="00AD2993"/>
    <w:rsid w:val="00AD3534"/>
    <w:rsid w:val="00AD48CC"/>
    <w:rsid w:val="00AD5A31"/>
    <w:rsid w:val="00AD65F8"/>
    <w:rsid w:val="00AD7073"/>
    <w:rsid w:val="00AD7E17"/>
    <w:rsid w:val="00AE07B4"/>
    <w:rsid w:val="00AE0E66"/>
    <w:rsid w:val="00AE1607"/>
    <w:rsid w:val="00AE1ABB"/>
    <w:rsid w:val="00AE307D"/>
    <w:rsid w:val="00AE31F7"/>
    <w:rsid w:val="00AE61D7"/>
    <w:rsid w:val="00AF1236"/>
    <w:rsid w:val="00AF1CE8"/>
    <w:rsid w:val="00AF4128"/>
    <w:rsid w:val="00AF4584"/>
    <w:rsid w:val="00AF558D"/>
    <w:rsid w:val="00AF63ED"/>
    <w:rsid w:val="00B00119"/>
    <w:rsid w:val="00B004BA"/>
    <w:rsid w:val="00B01F6A"/>
    <w:rsid w:val="00B02629"/>
    <w:rsid w:val="00B02C1E"/>
    <w:rsid w:val="00B02D35"/>
    <w:rsid w:val="00B03426"/>
    <w:rsid w:val="00B035F2"/>
    <w:rsid w:val="00B03707"/>
    <w:rsid w:val="00B04072"/>
    <w:rsid w:val="00B0692A"/>
    <w:rsid w:val="00B07694"/>
    <w:rsid w:val="00B1041C"/>
    <w:rsid w:val="00B16A66"/>
    <w:rsid w:val="00B22DE1"/>
    <w:rsid w:val="00B233C4"/>
    <w:rsid w:val="00B247A3"/>
    <w:rsid w:val="00B266E7"/>
    <w:rsid w:val="00B26B56"/>
    <w:rsid w:val="00B271B0"/>
    <w:rsid w:val="00B27AB6"/>
    <w:rsid w:val="00B3013F"/>
    <w:rsid w:val="00B30D36"/>
    <w:rsid w:val="00B313E7"/>
    <w:rsid w:val="00B3305C"/>
    <w:rsid w:val="00B34FAE"/>
    <w:rsid w:val="00B35925"/>
    <w:rsid w:val="00B35A01"/>
    <w:rsid w:val="00B367CB"/>
    <w:rsid w:val="00B370E2"/>
    <w:rsid w:val="00B37900"/>
    <w:rsid w:val="00B37F8D"/>
    <w:rsid w:val="00B4576B"/>
    <w:rsid w:val="00B47601"/>
    <w:rsid w:val="00B505DB"/>
    <w:rsid w:val="00B51519"/>
    <w:rsid w:val="00B517EB"/>
    <w:rsid w:val="00B533BA"/>
    <w:rsid w:val="00B54587"/>
    <w:rsid w:val="00B545AF"/>
    <w:rsid w:val="00B55913"/>
    <w:rsid w:val="00B56E9C"/>
    <w:rsid w:val="00B57775"/>
    <w:rsid w:val="00B601B9"/>
    <w:rsid w:val="00B60B93"/>
    <w:rsid w:val="00B67A6C"/>
    <w:rsid w:val="00B70B76"/>
    <w:rsid w:val="00B70BC2"/>
    <w:rsid w:val="00B71BB1"/>
    <w:rsid w:val="00B73352"/>
    <w:rsid w:val="00B737BA"/>
    <w:rsid w:val="00B74010"/>
    <w:rsid w:val="00B7603F"/>
    <w:rsid w:val="00B7628A"/>
    <w:rsid w:val="00B8094B"/>
    <w:rsid w:val="00B81B76"/>
    <w:rsid w:val="00B825EB"/>
    <w:rsid w:val="00B82C3D"/>
    <w:rsid w:val="00B83F5D"/>
    <w:rsid w:val="00B84A8E"/>
    <w:rsid w:val="00B86F5D"/>
    <w:rsid w:val="00B876D7"/>
    <w:rsid w:val="00B90087"/>
    <w:rsid w:val="00B9065D"/>
    <w:rsid w:val="00B915BF"/>
    <w:rsid w:val="00B92A68"/>
    <w:rsid w:val="00B949A7"/>
    <w:rsid w:val="00B96AA0"/>
    <w:rsid w:val="00B9757C"/>
    <w:rsid w:val="00BA2812"/>
    <w:rsid w:val="00BA2BF4"/>
    <w:rsid w:val="00BA4314"/>
    <w:rsid w:val="00BA457A"/>
    <w:rsid w:val="00BA466D"/>
    <w:rsid w:val="00BA4CEF"/>
    <w:rsid w:val="00BA5037"/>
    <w:rsid w:val="00BB0868"/>
    <w:rsid w:val="00BB1DA7"/>
    <w:rsid w:val="00BB2B94"/>
    <w:rsid w:val="00BB361B"/>
    <w:rsid w:val="00BB44EC"/>
    <w:rsid w:val="00BB4C80"/>
    <w:rsid w:val="00BB6497"/>
    <w:rsid w:val="00BC122C"/>
    <w:rsid w:val="00BC2013"/>
    <w:rsid w:val="00BC4727"/>
    <w:rsid w:val="00BC4A18"/>
    <w:rsid w:val="00BC79A9"/>
    <w:rsid w:val="00BD10D7"/>
    <w:rsid w:val="00BD18BB"/>
    <w:rsid w:val="00BD2360"/>
    <w:rsid w:val="00BD3D5A"/>
    <w:rsid w:val="00BD5DD3"/>
    <w:rsid w:val="00BD6FAB"/>
    <w:rsid w:val="00BD7094"/>
    <w:rsid w:val="00BD718E"/>
    <w:rsid w:val="00BE07FA"/>
    <w:rsid w:val="00BE0811"/>
    <w:rsid w:val="00BE096C"/>
    <w:rsid w:val="00BE3E0F"/>
    <w:rsid w:val="00BE3ECB"/>
    <w:rsid w:val="00BE4AB8"/>
    <w:rsid w:val="00BE5AE3"/>
    <w:rsid w:val="00BE6153"/>
    <w:rsid w:val="00BE6AA9"/>
    <w:rsid w:val="00BE78D6"/>
    <w:rsid w:val="00BF13D7"/>
    <w:rsid w:val="00BF511F"/>
    <w:rsid w:val="00BF629E"/>
    <w:rsid w:val="00BF659B"/>
    <w:rsid w:val="00BF7A1F"/>
    <w:rsid w:val="00BF7FBE"/>
    <w:rsid w:val="00C00AD0"/>
    <w:rsid w:val="00C01521"/>
    <w:rsid w:val="00C0241D"/>
    <w:rsid w:val="00C0302A"/>
    <w:rsid w:val="00C032B0"/>
    <w:rsid w:val="00C07F16"/>
    <w:rsid w:val="00C10EC6"/>
    <w:rsid w:val="00C13BE6"/>
    <w:rsid w:val="00C13F03"/>
    <w:rsid w:val="00C1474F"/>
    <w:rsid w:val="00C155F9"/>
    <w:rsid w:val="00C21D77"/>
    <w:rsid w:val="00C227DF"/>
    <w:rsid w:val="00C262C9"/>
    <w:rsid w:val="00C2770A"/>
    <w:rsid w:val="00C303D0"/>
    <w:rsid w:val="00C307C5"/>
    <w:rsid w:val="00C30C12"/>
    <w:rsid w:val="00C31267"/>
    <w:rsid w:val="00C33778"/>
    <w:rsid w:val="00C3418C"/>
    <w:rsid w:val="00C349B5"/>
    <w:rsid w:val="00C34D54"/>
    <w:rsid w:val="00C3532C"/>
    <w:rsid w:val="00C35443"/>
    <w:rsid w:val="00C36E04"/>
    <w:rsid w:val="00C4462B"/>
    <w:rsid w:val="00C44973"/>
    <w:rsid w:val="00C46E62"/>
    <w:rsid w:val="00C52D35"/>
    <w:rsid w:val="00C5312D"/>
    <w:rsid w:val="00C55245"/>
    <w:rsid w:val="00C5692D"/>
    <w:rsid w:val="00C579B8"/>
    <w:rsid w:val="00C64680"/>
    <w:rsid w:val="00C653C5"/>
    <w:rsid w:val="00C656D1"/>
    <w:rsid w:val="00C65BE4"/>
    <w:rsid w:val="00C702A5"/>
    <w:rsid w:val="00C712BD"/>
    <w:rsid w:val="00C7763A"/>
    <w:rsid w:val="00C7793E"/>
    <w:rsid w:val="00C779DA"/>
    <w:rsid w:val="00C8238E"/>
    <w:rsid w:val="00C83508"/>
    <w:rsid w:val="00C90010"/>
    <w:rsid w:val="00C91863"/>
    <w:rsid w:val="00C9211B"/>
    <w:rsid w:val="00C93E85"/>
    <w:rsid w:val="00C96DA3"/>
    <w:rsid w:val="00C972FF"/>
    <w:rsid w:val="00C979BD"/>
    <w:rsid w:val="00CA078E"/>
    <w:rsid w:val="00CA0FA3"/>
    <w:rsid w:val="00CA37D2"/>
    <w:rsid w:val="00CA5976"/>
    <w:rsid w:val="00CA7403"/>
    <w:rsid w:val="00CA7DE9"/>
    <w:rsid w:val="00CB0186"/>
    <w:rsid w:val="00CB0439"/>
    <w:rsid w:val="00CB1774"/>
    <w:rsid w:val="00CB2E83"/>
    <w:rsid w:val="00CB38CB"/>
    <w:rsid w:val="00CB3BB4"/>
    <w:rsid w:val="00CB40C2"/>
    <w:rsid w:val="00CB5A88"/>
    <w:rsid w:val="00CB7A67"/>
    <w:rsid w:val="00CB7F78"/>
    <w:rsid w:val="00CC1D90"/>
    <w:rsid w:val="00CC2124"/>
    <w:rsid w:val="00CC697F"/>
    <w:rsid w:val="00CD06CB"/>
    <w:rsid w:val="00CD0EEE"/>
    <w:rsid w:val="00CD0F2F"/>
    <w:rsid w:val="00CD414E"/>
    <w:rsid w:val="00CD5D17"/>
    <w:rsid w:val="00CD5DB6"/>
    <w:rsid w:val="00CE1998"/>
    <w:rsid w:val="00CE2183"/>
    <w:rsid w:val="00CE22C4"/>
    <w:rsid w:val="00CE2642"/>
    <w:rsid w:val="00CE33D8"/>
    <w:rsid w:val="00CE46AE"/>
    <w:rsid w:val="00CE5584"/>
    <w:rsid w:val="00CE6F8B"/>
    <w:rsid w:val="00CE6FFF"/>
    <w:rsid w:val="00CF163E"/>
    <w:rsid w:val="00CF6676"/>
    <w:rsid w:val="00D00FA9"/>
    <w:rsid w:val="00D06A69"/>
    <w:rsid w:val="00D077E0"/>
    <w:rsid w:val="00D11019"/>
    <w:rsid w:val="00D13BB6"/>
    <w:rsid w:val="00D15614"/>
    <w:rsid w:val="00D170E3"/>
    <w:rsid w:val="00D20EE6"/>
    <w:rsid w:val="00D2273D"/>
    <w:rsid w:val="00D2522D"/>
    <w:rsid w:val="00D3003B"/>
    <w:rsid w:val="00D305C2"/>
    <w:rsid w:val="00D318C8"/>
    <w:rsid w:val="00D31AE6"/>
    <w:rsid w:val="00D31BA8"/>
    <w:rsid w:val="00D32C75"/>
    <w:rsid w:val="00D32D76"/>
    <w:rsid w:val="00D32FF4"/>
    <w:rsid w:val="00D345A4"/>
    <w:rsid w:val="00D35615"/>
    <w:rsid w:val="00D363A4"/>
    <w:rsid w:val="00D3726F"/>
    <w:rsid w:val="00D373F8"/>
    <w:rsid w:val="00D40320"/>
    <w:rsid w:val="00D42D61"/>
    <w:rsid w:val="00D43946"/>
    <w:rsid w:val="00D43D58"/>
    <w:rsid w:val="00D45E79"/>
    <w:rsid w:val="00D466AF"/>
    <w:rsid w:val="00D47105"/>
    <w:rsid w:val="00D51A2F"/>
    <w:rsid w:val="00D541D9"/>
    <w:rsid w:val="00D54E25"/>
    <w:rsid w:val="00D550FF"/>
    <w:rsid w:val="00D57CBD"/>
    <w:rsid w:val="00D604D2"/>
    <w:rsid w:val="00D6205E"/>
    <w:rsid w:val="00D67B99"/>
    <w:rsid w:val="00D67DF6"/>
    <w:rsid w:val="00D73DD4"/>
    <w:rsid w:val="00D740C3"/>
    <w:rsid w:val="00D74339"/>
    <w:rsid w:val="00D75F57"/>
    <w:rsid w:val="00D76142"/>
    <w:rsid w:val="00D76A79"/>
    <w:rsid w:val="00D80106"/>
    <w:rsid w:val="00D81327"/>
    <w:rsid w:val="00D815D1"/>
    <w:rsid w:val="00D849F3"/>
    <w:rsid w:val="00D85143"/>
    <w:rsid w:val="00D8587A"/>
    <w:rsid w:val="00D870C0"/>
    <w:rsid w:val="00D90DBC"/>
    <w:rsid w:val="00D91259"/>
    <w:rsid w:val="00D91F19"/>
    <w:rsid w:val="00D92791"/>
    <w:rsid w:val="00D92FB7"/>
    <w:rsid w:val="00D95EDD"/>
    <w:rsid w:val="00D971E0"/>
    <w:rsid w:val="00DA0BD9"/>
    <w:rsid w:val="00DA0C61"/>
    <w:rsid w:val="00DA1AFE"/>
    <w:rsid w:val="00DA2422"/>
    <w:rsid w:val="00DA24CE"/>
    <w:rsid w:val="00DA3C1F"/>
    <w:rsid w:val="00DA5BE4"/>
    <w:rsid w:val="00DB1313"/>
    <w:rsid w:val="00DB187A"/>
    <w:rsid w:val="00DB216A"/>
    <w:rsid w:val="00DB28DB"/>
    <w:rsid w:val="00DB3B09"/>
    <w:rsid w:val="00DB4011"/>
    <w:rsid w:val="00DB7031"/>
    <w:rsid w:val="00DB7E9B"/>
    <w:rsid w:val="00DB7F5A"/>
    <w:rsid w:val="00DC07F1"/>
    <w:rsid w:val="00DC0AD8"/>
    <w:rsid w:val="00DC1300"/>
    <w:rsid w:val="00DC1EB7"/>
    <w:rsid w:val="00DC2EBF"/>
    <w:rsid w:val="00DC4A3E"/>
    <w:rsid w:val="00DC7BC2"/>
    <w:rsid w:val="00DD1D70"/>
    <w:rsid w:val="00DD492D"/>
    <w:rsid w:val="00DD6367"/>
    <w:rsid w:val="00DD7E5F"/>
    <w:rsid w:val="00DE019C"/>
    <w:rsid w:val="00DE2264"/>
    <w:rsid w:val="00DE2EB4"/>
    <w:rsid w:val="00DE3772"/>
    <w:rsid w:val="00DE4CAC"/>
    <w:rsid w:val="00DE7315"/>
    <w:rsid w:val="00DE737D"/>
    <w:rsid w:val="00DF0665"/>
    <w:rsid w:val="00DF2EA1"/>
    <w:rsid w:val="00DF3465"/>
    <w:rsid w:val="00DF5220"/>
    <w:rsid w:val="00DF60FE"/>
    <w:rsid w:val="00E00644"/>
    <w:rsid w:val="00E021E8"/>
    <w:rsid w:val="00E03F19"/>
    <w:rsid w:val="00E06D19"/>
    <w:rsid w:val="00E07F63"/>
    <w:rsid w:val="00E10703"/>
    <w:rsid w:val="00E11812"/>
    <w:rsid w:val="00E14149"/>
    <w:rsid w:val="00E161FC"/>
    <w:rsid w:val="00E17E92"/>
    <w:rsid w:val="00E2348F"/>
    <w:rsid w:val="00E235B8"/>
    <w:rsid w:val="00E2364B"/>
    <w:rsid w:val="00E2491D"/>
    <w:rsid w:val="00E258E8"/>
    <w:rsid w:val="00E26A09"/>
    <w:rsid w:val="00E3101A"/>
    <w:rsid w:val="00E3736B"/>
    <w:rsid w:val="00E42B3A"/>
    <w:rsid w:val="00E42C2C"/>
    <w:rsid w:val="00E445D7"/>
    <w:rsid w:val="00E45610"/>
    <w:rsid w:val="00E51E8E"/>
    <w:rsid w:val="00E52894"/>
    <w:rsid w:val="00E542D3"/>
    <w:rsid w:val="00E56E84"/>
    <w:rsid w:val="00E57C47"/>
    <w:rsid w:val="00E62BC8"/>
    <w:rsid w:val="00E66A3E"/>
    <w:rsid w:val="00E67010"/>
    <w:rsid w:val="00E6791F"/>
    <w:rsid w:val="00E707D7"/>
    <w:rsid w:val="00E70A58"/>
    <w:rsid w:val="00E713D7"/>
    <w:rsid w:val="00E7309B"/>
    <w:rsid w:val="00E73CB5"/>
    <w:rsid w:val="00E73F16"/>
    <w:rsid w:val="00E74D26"/>
    <w:rsid w:val="00E751FC"/>
    <w:rsid w:val="00E762B3"/>
    <w:rsid w:val="00E76F57"/>
    <w:rsid w:val="00E7729E"/>
    <w:rsid w:val="00E82765"/>
    <w:rsid w:val="00E83D0E"/>
    <w:rsid w:val="00E84E0B"/>
    <w:rsid w:val="00E855A5"/>
    <w:rsid w:val="00E868BC"/>
    <w:rsid w:val="00E91039"/>
    <w:rsid w:val="00E9104B"/>
    <w:rsid w:val="00E928A1"/>
    <w:rsid w:val="00E92B71"/>
    <w:rsid w:val="00E94747"/>
    <w:rsid w:val="00E9614D"/>
    <w:rsid w:val="00E97CE9"/>
    <w:rsid w:val="00EA12F8"/>
    <w:rsid w:val="00EA3225"/>
    <w:rsid w:val="00EA3E7F"/>
    <w:rsid w:val="00EA491B"/>
    <w:rsid w:val="00EA5DB5"/>
    <w:rsid w:val="00EB28FC"/>
    <w:rsid w:val="00EB3E82"/>
    <w:rsid w:val="00EB4B45"/>
    <w:rsid w:val="00EB5D76"/>
    <w:rsid w:val="00EB69C2"/>
    <w:rsid w:val="00EC0547"/>
    <w:rsid w:val="00EC1870"/>
    <w:rsid w:val="00EC22BA"/>
    <w:rsid w:val="00EC2748"/>
    <w:rsid w:val="00EC2FA6"/>
    <w:rsid w:val="00EC3871"/>
    <w:rsid w:val="00EC3E57"/>
    <w:rsid w:val="00EC4A43"/>
    <w:rsid w:val="00EC5859"/>
    <w:rsid w:val="00EC62F4"/>
    <w:rsid w:val="00EC7060"/>
    <w:rsid w:val="00EC7433"/>
    <w:rsid w:val="00ED0826"/>
    <w:rsid w:val="00ED1D02"/>
    <w:rsid w:val="00ED1E19"/>
    <w:rsid w:val="00ED47FC"/>
    <w:rsid w:val="00ED4A31"/>
    <w:rsid w:val="00ED7223"/>
    <w:rsid w:val="00EE4808"/>
    <w:rsid w:val="00EE4AC8"/>
    <w:rsid w:val="00EE6859"/>
    <w:rsid w:val="00EE70A4"/>
    <w:rsid w:val="00EF05F1"/>
    <w:rsid w:val="00EF1783"/>
    <w:rsid w:val="00EF3197"/>
    <w:rsid w:val="00EF32C3"/>
    <w:rsid w:val="00EF38D5"/>
    <w:rsid w:val="00EF7973"/>
    <w:rsid w:val="00F0117B"/>
    <w:rsid w:val="00F03952"/>
    <w:rsid w:val="00F03ADC"/>
    <w:rsid w:val="00F04FC4"/>
    <w:rsid w:val="00F107B8"/>
    <w:rsid w:val="00F10B11"/>
    <w:rsid w:val="00F121AF"/>
    <w:rsid w:val="00F136E2"/>
    <w:rsid w:val="00F149C9"/>
    <w:rsid w:val="00F16BA6"/>
    <w:rsid w:val="00F16F50"/>
    <w:rsid w:val="00F17067"/>
    <w:rsid w:val="00F202FA"/>
    <w:rsid w:val="00F20710"/>
    <w:rsid w:val="00F2281D"/>
    <w:rsid w:val="00F24E8D"/>
    <w:rsid w:val="00F25CDF"/>
    <w:rsid w:val="00F260A8"/>
    <w:rsid w:val="00F26346"/>
    <w:rsid w:val="00F26927"/>
    <w:rsid w:val="00F27BB1"/>
    <w:rsid w:val="00F32B07"/>
    <w:rsid w:val="00F33550"/>
    <w:rsid w:val="00F349A4"/>
    <w:rsid w:val="00F35767"/>
    <w:rsid w:val="00F37FA6"/>
    <w:rsid w:val="00F37FCA"/>
    <w:rsid w:val="00F44507"/>
    <w:rsid w:val="00F53D8F"/>
    <w:rsid w:val="00F542E6"/>
    <w:rsid w:val="00F57559"/>
    <w:rsid w:val="00F606E8"/>
    <w:rsid w:val="00F6184D"/>
    <w:rsid w:val="00F618C8"/>
    <w:rsid w:val="00F61FE9"/>
    <w:rsid w:val="00F634C5"/>
    <w:rsid w:val="00F6652C"/>
    <w:rsid w:val="00F67E19"/>
    <w:rsid w:val="00F704B0"/>
    <w:rsid w:val="00F71C2B"/>
    <w:rsid w:val="00F72120"/>
    <w:rsid w:val="00F7405C"/>
    <w:rsid w:val="00F81A46"/>
    <w:rsid w:val="00F82F26"/>
    <w:rsid w:val="00F83A4C"/>
    <w:rsid w:val="00F846E2"/>
    <w:rsid w:val="00F86B0C"/>
    <w:rsid w:val="00F87E55"/>
    <w:rsid w:val="00F902C5"/>
    <w:rsid w:val="00F9037E"/>
    <w:rsid w:val="00F9354C"/>
    <w:rsid w:val="00F95DDB"/>
    <w:rsid w:val="00FA0145"/>
    <w:rsid w:val="00FA2542"/>
    <w:rsid w:val="00FA2686"/>
    <w:rsid w:val="00FA36E5"/>
    <w:rsid w:val="00FA4BB6"/>
    <w:rsid w:val="00FA5AFD"/>
    <w:rsid w:val="00FB0845"/>
    <w:rsid w:val="00FB08E7"/>
    <w:rsid w:val="00FB0EED"/>
    <w:rsid w:val="00FB1297"/>
    <w:rsid w:val="00FB143D"/>
    <w:rsid w:val="00FB21F2"/>
    <w:rsid w:val="00FB233D"/>
    <w:rsid w:val="00FB2768"/>
    <w:rsid w:val="00FB278F"/>
    <w:rsid w:val="00FB416F"/>
    <w:rsid w:val="00FB5FB6"/>
    <w:rsid w:val="00FB7524"/>
    <w:rsid w:val="00FB7D14"/>
    <w:rsid w:val="00FC16CF"/>
    <w:rsid w:val="00FC241A"/>
    <w:rsid w:val="00FC42CB"/>
    <w:rsid w:val="00FC4B9B"/>
    <w:rsid w:val="00FC6297"/>
    <w:rsid w:val="00FC664C"/>
    <w:rsid w:val="00FD199B"/>
    <w:rsid w:val="00FD326D"/>
    <w:rsid w:val="00FD32E6"/>
    <w:rsid w:val="00FD4852"/>
    <w:rsid w:val="00FD4E24"/>
    <w:rsid w:val="00FD596F"/>
    <w:rsid w:val="00FE09A6"/>
    <w:rsid w:val="00FE2169"/>
    <w:rsid w:val="00FE2D47"/>
    <w:rsid w:val="00FE329B"/>
    <w:rsid w:val="00FE70B2"/>
    <w:rsid w:val="00FE7280"/>
    <w:rsid w:val="00FF079B"/>
    <w:rsid w:val="00FF0E32"/>
    <w:rsid w:val="00FF13F1"/>
    <w:rsid w:val="00FF1F97"/>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7D4367-8B20-41E2-83AF-ABD8F71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75763"/>
    <w:rPr>
      <w:rFonts w:ascii="Times New Roman" w:eastAsia="Times New Roman" w:hAnsi="Times New Roman"/>
      <w:sz w:val="24"/>
      <w:szCs w:val="24"/>
      <w:lang w:val="en-US" w:eastAsia="en-GB"/>
    </w:rPr>
  </w:style>
  <w:style w:type="paragraph" w:styleId="Antrat1">
    <w:name w:val="heading 1"/>
    <w:basedOn w:val="prastasis"/>
    <w:next w:val="prastasis"/>
    <w:link w:val="Antrat1Diagrama"/>
    <w:uiPriority w:val="1"/>
    <w:qFormat/>
    <w:locked/>
    <w:rsid w:val="005760C2"/>
    <w:pPr>
      <w:keepNext/>
      <w:spacing w:before="240" w:after="60"/>
      <w:outlineLvl w:val="0"/>
    </w:pPr>
    <w:rPr>
      <w:rFonts w:ascii="Cambria" w:hAnsi="Cambria"/>
      <w:b/>
      <w:bCs/>
      <w:kern w:val="32"/>
      <w:sz w:val="32"/>
      <w:szCs w:val="32"/>
      <w:lang w:val="lt-LT" w:eastAsia="lt-LT"/>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lang w:val="lt-LT" w:eastAsia="lt-LT"/>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lang w:val="lt-LT" w:eastAsia="lt-LT"/>
    </w:rPr>
  </w:style>
  <w:style w:type="paragraph" w:styleId="Antrat7">
    <w:name w:val="heading 7"/>
    <w:basedOn w:val="prastasis"/>
    <w:next w:val="prastasis"/>
    <w:link w:val="Antrat7Diagrama"/>
    <w:uiPriority w:val="99"/>
    <w:qFormat/>
    <w:rsid w:val="00B57775"/>
    <w:pPr>
      <w:keepNext/>
      <w:jc w:val="center"/>
      <w:outlineLvl w:val="6"/>
    </w:pPr>
    <w:rPr>
      <w:sz w:val="28"/>
      <w:szCs w:val="28"/>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rPr>
      <w:lang w:val="lt-LT" w:eastAsia="lt-LT"/>
    </w:rPr>
  </w:style>
  <w:style w:type="paragraph" w:styleId="Puslapioinaostekstas">
    <w:name w:val="footnote text"/>
    <w:basedOn w:val="prastasis"/>
    <w:link w:val="PuslapioinaostekstasDiagrama"/>
    <w:uiPriority w:val="99"/>
    <w:semiHidden/>
    <w:rsid w:val="00BB6497"/>
    <w:rPr>
      <w:sz w:val="20"/>
      <w:szCs w:val="20"/>
      <w:lang w:val="lt-LT" w:eastAsia="lt-LT"/>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lang w:val="lt-LT" w:eastAsia="lt-LT"/>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lang w:val="lt-LT" w:eastAsia="lt-LT"/>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lang w:val="lt-LT" w:eastAsia="lt-LT"/>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lang w:val="lt-LT" w:eastAsia="lt-LT"/>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rPr>
      <w:lang w:val="lt-LT" w:eastAsia="lt-LT"/>
    </w:r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lang w:val="lt-LT" w:eastAsia="lt-LT"/>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lang w:val="lt-LT" w:eastAsia="lt-LT"/>
    </w:r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uiPriority w:val="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val="lt-LT"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val="lt-LT"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val="lt-LT"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rPr>
      <w:lang w:val="lt-LT" w:eastAsia="lt-LT"/>
    </w:r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rPr>
      <w:lang w:val="lt-LT" w:eastAsia="lt-LT"/>
    </w:r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eastAsia="lt-LT"/>
    </w:rPr>
  </w:style>
  <w:style w:type="character" w:styleId="Grietas">
    <w:name w:val="Strong"/>
    <w:basedOn w:val="Numatytasispastraiposriftas"/>
    <w:uiPriority w:val="22"/>
    <w:qFormat/>
    <w:locked/>
    <w:rsid w:val="0069252F"/>
    <w:rPr>
      <w:b/>
      <w:bCs/>
    </w:rPr>
  </w:style>
  <w:style w:type="character" w:customStyle="1" w:styleId="apple-converted-space">
    <w:name w:val="apple-converted-space"/>
    <w:basedOn w:val="Numatytasispastraiposriftas"/>
    <w:rsid w:val="0069252F"/>
  </w:style>
  <w:style w:type="paragraph" w:styleId="prastasiniatinklio">
    <w:name w:val="Normal (Web)"/>
    <w:basedOn w:val="prastasis"/>
    <w:uiPriority w:val="99"/>
    <w:unhideWhenUsed/>
    <w:rsid w:val="0015063D"/>
    <w:pPr>
      <w:spacing w:before="100" w:beforeAutospacing="1" w:after="100" w:afterAutospacing="1"/>
    </w:pPr>
  </w:style>
  <w:style w:type="paragraph" w:customStyle="1" w:styleId="gmail-msolistparagraph">
    <w:name w:val="gmail-msolistparagraph"/>
    <w:basedOn w:val="prastasis"/>
    <w:rsid w:val="009035BE"/>
    <w:pPr>
      <w:spacing w:before="100" w:beforeAutospacing="1" w:after="100" w:afterAutospacing="1"/>
    </w:pPr>
    <w:rPr>
      <w:lang w:val="lt-LT" w:eastAsia="lt-LT"/>
    </w:rPr>
  </w:style>
  <w:style w:type="paragraph" w:customStyle="1" w:styleId="ListParagraph1">
    <w:name w:val="List Paragraph1"/>
    <w:basedOn w:val="prastasis"/>
    <w:uiPriority w:val="34"/>
    <w:qFormat/>
    <w:rsid w:val="009035BE"/>
    <w:pPr>
      <w:ind w:left="1296"/>
    </w:pPr>
    <w:rPr>
      <w:lang w:val="lt-LT" w:eastAsia="lt-LT"/>
    </w:rPr>
  </w:style>
  <w:style w:type="paragraph" w:customStyle="1" w:styleId="MediumGrid21">
    <w:name w:val="Medium Grid 21"/>
    <w:uiPriority w:val="1"/>
    <w:qFormat/>
    <w:rsid w:val="005417B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8300">
      <w:bodyDiv w:val="1"/>
      <w:marLeft w:val="0"/>
      <w:marRight w:val="0"/>
      <w:marTop w:val="0"/>
      <w:marBottom w:val="0"/>
      <w:divBdr>
        <w:top w:val="none" w:sz="0" w:space="0" w:color="auto"/>
        <w:left w:val="none" w:sz="0" w:space="0" w:color="auto"/>
        <w:bottom w:val="none" w:sz="0" w:space="0" w:color="auto"/>
        <w:right w:val="none" w:sz="0" w:space="0" w:color="auto"/>
      </w:divBdr>
    </w:div>
    <w:div w:id="386294677">
      <w:bodyDiv w:val="1"/>
      <w:marLeft w:val="0"/>
      <w:marRight w:val="0"/>
      <w:marTop w:val="0"/>
      <w:marBottom w:val="0"/>
      <w:divBdr>
        <w:top w:val="none" w:sz="0" w:space="0" w:color="auto"/>
        <w:left w:val="none" w:sz="0" w:space="0" w:color="auto"/>
        <w:bottom w:val="none" w:sz="0" w:space="0" w:color="auto"/>
        <w:right w:val="none" w:sz="0" w:space="0" w:color="auto"/>
      </w:divBdr>
      <w:divsChild>
        <w:div w:id="219948642">
          <w:marLeft w:val="0"/>
          <w:marRight w:val="0"/>
          <w:marTop w:val="0"/>
          <w:marBottom w:val="0"/>
          <w:divBdr>
            <w:top w:val="none" w:sz="0" w:space="0" w:color="auto"/>
            <w:left w:val="none" w:sz="0" w:space="0" w:color="auto"/>
            <w:bottom w:val="none" w:sz="0" w:space="0" w:color="auto"/>
            <w:right w:val="none" w:sz="0" w:space="0" w:color="auto"/>
          </w:divBdr>
          <w:divsChild>
            <w:div w:id="1627539748">
              <w:marLeft w:val="0"/>
              <w:marRight w:val="0"/>
              <w:marTop w:val="0"/>
              <w:marBottom w:val="0"/>
              <w:divBdr>
                <w:top w:val="none" w:sz="0" w:space="0" w:color="auto"/>
                <w:left w:val="none" w:sz="0" w:space="0" w:color="auto"/>
                <w:bottom w:val="none" w:sz="0" w:space="0" w:color="auto"/>
                <w:right w:val="none" w:sz="0" w:space="0" w:color="auto"/>
              </w:divBdr>
              <w:divsChild>
                <w:div w:id="2033802259">
                  <w:marLeft w:val="0"/>
                  <w:marRight w:val="0"/>
                  <w:marTop w:val="0"/>
                  <w:marBottom w:val="0"/>
                  <w:divBdr>
                    <w:top w:val="none" w:sz="0" w:space="0" w:color="auto"/>
                    <w:left w:val="none" w:sz="0" w:space="0" w:color="auto"/>
                    <w:bottom w:val="none" w:sz="0" w:space="0" w:color="auto"/>
                    <w:right w:val="none" w:sz="0" w:space="0" w:color="auto"/>
                  </w:divBdr>
                  <w:divsChild>
                    <w:div w:id="17014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332210">
      <w:bodyDiv w:val="1"/>
      <w:marLeft w:val="0"/>
      <w:marRight w:val="0"/>
      <w:marTop w:val="0"/>
      <w:marBottom w:val="0"/>
      <w:divBdr>
        <w:top w:val="none" w:sz="0" w:space="0" w:color="auto"/>
        <w:left w:val="none" w:sz="0" w:space="0" w:color="auto"/>
        <w:bottom w:val="none" w:sz="0" w:space="0" w:color="auto"/>
        <w:right w:val="none" w:sz="0" w:space="0" w:color="auto"/>
      </w:divBdr>
    </w:div>
    <w:div w:id="505750232">
      <w:bodyDiv w:val="1"/>
      <w:marLeft w:val="0"/>
      <w:marRight w:val="0"/>
      <w:marTop w:val="0"/>
      <w:marBottom w:val="0"/>
      <w:divBdr>
        <w:top w:val="none" w:sz="0" w:space="0" w:color="auto"/>
        <w:left w:val="none" w:sz="0" w:space="0" w:color="auto"/>
        <w:bottom w:val="none" w:sz="0" w:space="0" w:color="auto"/>
        <w:right w:val="none" w:sz="0" w:space="0" w:color="auto"/>
      </w:divBdr>
    </w:div>
    <w:div w:id="674725098">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52902868">
      <w:bodyDiv w:val="1"/>
      <w:marLeft w:val="0"/>
      <w:marRight w:val="0"/>
      <w:marTop w:val="0"/>
      <w:marBottom w:val="0"/>
      <w:divBdr>
        <w:top w:val="none" w:sz="0" w:space="0" w:color="auto"/>
        <w:left w:val="none" w:sz="0" w:space="0" w:color="auto"/>
        <w:bottom w:val="none" w:sz="0" w:space="0" w:color="auto"/>
        <w:right w:val="none" w:sz="0" w:space="0" w:color="auto"/>
      </w:divBdr>
    </w:div>
    <w:div w:id="1700280402">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8619">
      <w:bodyDiv w:val="1"/>
      <w:marLeft w:val="0"/>
      <w:marRight w:val="0"/>
      <w:marTop w:val="0"/>
      <w:marBottom w:val="0"/>
      <w:divBdr>
        <w:top w:val="none" w:sz="0" w:space="0" w:color="auto"/>
        <w:left w:val="none" w:sz="0" w:space="0" w:color="auto"/>
        <w:bottom w:val="none" w:sz="0" w:space="0" w:color="auto"/>
        <w:right w:val="none" w:sz="0" w:space="0" w:color="auto"/>
      </w:divBdr>
      <w:divsChild>
        <w:div w:id="639842581">
          <w:marLeft w:val="0"/>
          <w:marRight w:val="0"/>
          <w:marTop w:val="0"/>
          <w:marBottom w:val="0"/>
          <w:divBdr>
            <w:top w:val="none" w:sz="0" w:space="0" w:color="auto"/>
            <w:left w:val="none" w:sz="0" w:space="0" w:color="auto"/>
            <w:bottom w:val="none" w:sz="0" w:space="0" w:color="auto"/>
            <w:right w:val="none" w:sz="0" w:space="0" w:color="auto"/>
          </w:divBdr>
          <w:divsChild>
            <w:div w:id="1549099092">
              <w:marLeft w:val="0"/>
              <w:marRight w:val="0"/>
              <w:marTop w:val="0"/>
              <w:marBottom w:val="0"/>
              <w:divBdr>
                <w:top w:val="none" w:sz="0" w:space="0" w:color="auto"/>
                <w:left w:val="none" w:sz="0" w:space="0" w:color="auto"/>
                <w:bottom w:val="none" w:sz="0" w:space="0" w:color="auto"/>
                <w:right w:val="none" w:sz="0" w:space="0" w:color="auto"/>
              </w:divBdr>
              <w:divsChild>
                <w:div w:id="1851751855">
                  <w:marLeft w:val="0"/>
                  <w:marRight w:val="0"/>
                  <w:marTop w:val="0"/>
                  <w:marBottom w:val="0"/>
                  <w:divBdr>
                    <w:top w:val="none" w:sz="0" w:space="0" w:color="auto"/>
                    <w:left w:val="none" w:sz="0" w:space="0" w:color="auto"/>
                    <w:bottom w:val="none" w:sz="0" w:space="0" w:color="auto"/>
                    <w:right w:val="none" w:sz="0" w:space="0" w:color="auto"/>
                  </w:divBdr>
                  <w:divsChild>
                    <w:div w:id="11679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B9444-3CCD-4617-92F7-7B6787EC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29</Pages>
  <Words>35512</Words>
  <Characters>20242</Characters>
  <Application>Microsoft Office Word</Application>
  <DocSecurity>0</DocSecurity>
  <Lines>168</Lines>
  <Paragraphs>111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55643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30</cp:revision>
  <cp:lastPrinted>2018-02-22T14:21:00Z</cp:lastPrinted>
  <dcterms:created xsi:type="dcterms:W3CDTF">2020-05-20T14:51:00Z</dcterms:created>
  <dcterms:modified xsi:type="dcterms:W3CDTF">2020-06-11T10:07:00Z</dcterms:modified>
</cp:coreProperties>
</file>