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C5" w:rsidRDefault="00D83EC5" w:rsidP="00D83EC5">
      <w:pPr>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D83EC5" w:rsidRDefault="00D83EC5" w:rsidP="00D83EC5">
      <w:pPr>
        <w:rPr>
          <w:rFonts w:eastAsia="Calibri"/>
          <w:iCs/>
          <w:lang w:eastAsia="en-US"/>
        </w:rPr>
      </w:pPr>
    </w:p>
    <w:p w:rsidR="007D379A" w:rsidRPr="00CD5485" w:rsidRDefault="00DA493A" w:rsidP="005B2C97">
      <w:pPr>
        <w:rPr>
          <w:rFonts w:eastAsia="Calibri"/>
          <w:i/>
          <w:iCs/>
          <w:sz w:val="32"/>
          <w:lang w:eastAsia="en-US"/>
        </w:rPr>
      </w:pPr>
      <w:r w:rsidRPr="00CD5485">
        <w:rPr>
          <w:b/>
          <w:bCs/>
          <w:sz w:val="32"/>
        </w:rPr>
        <w:t xml:space="preserve">FASADŲ </w:t>
      </w:r>
      <w:r w:rsidR="0002295D" w:rsidRPr="00CD5485">
        <w:rPr>
          <w:b/>
          <w:bCs/>
          <w:sz w:val="32"/>
        </w:rPr>
        <w:t>ŠILTINTOJO</w:t>
      </w:r>
      <w:r w:rsidR="00D12FD0" w:rsidRPr="00CD5485">
        <w:rPr>
          <w:b/>
          <w:bCs/>
          <w:sz w:val="32"/>
        </w:rPr>
        <w:t xml:space="preserve"> MEIS</w:t>
      </w:r>
      <w:r w:rsidR="001F5CD0" w:rsidRPr="00CD5485">
        <w:rPr>
          <w:b/>
          <w:bCs/>
          <w:sz w:val="32"/>
        </w:rPr>
        <w:t>T</w:t>
      </w:r>
      <w:r w:rsidR="00D12FD0" w:rsidRPr="00CD5485">
        <w:rPr>
          <w:b/>
          <w:bCs/>
          <w:sz w:val="32"/>
        </w:rPr>
        <w:t>RO</w:t>
      </w:r>
      <w:r w:rsidR="00044D5F" w:rsidRPr="00CD5485">
        <w:rPr>
          <w:b/>
          <w:bCs/>
          <w:sz w:val="32"/>
        </w:rPr>
        <w:t xml:space="preserve"> </w:t>
      </w:r>
      <w:r w:rsidR="006C588C" w:rsidRPr="00CD5485">
        <w:rPr>
          <w:b/>
          <w:bCs/>
          <w:sz w:val="32"/>
        </w:rPr>
        <w:t>MODULINĖ PROFESINIO MOKYMO PROGRAMA</w:t>
      </w:r>
    </w:p>
    <w:p w:rsidR="00316AE6" w:rsidRPr="006E48B2" w:rsidRDefault="0088537D" w:rsidP="005B2C97">
      <w:pPr>
        <w:rPr>
          <w:sz w:val="20"/>
          <w:szCs w:val="20"/>
        </w:rPr>
      </w:pPr>
      <w:r w:rsidRPr="006E48B2">
        <w:rPr>
          <w:sz w:val="20"/>
          <w:szCs w:val="20"/>
        </w:rPr>
        <w:t>__________________________</w:t>
      </w:r>
    </w:p>
    <w:p w:rsidR="00CE2642" w:rsidRPr="006E48B2" w:rsidRDefault="00CE2642" w:rsidP="005B2C97">
      <w:pPr>
        <w:rPr>
          <w:i/>
          <w:sz w:val="20"/>
          <w:szCs w:val="20"/>
        </w:rPr>
      </w:pPr>
      <w:r w:rsidRPr="006E48B2">
        <w:rPr>
          <w:i/>
          <w:sz w:val="20"/>
          <w:szCs w:val="20"/>
        </w:rPr>
        <w:t>(</w:t>
      </w:r>
      <w:r w:rsidR="00F86B0C" w:rsidRPr="006E48B2">
        <w:rPr>
          <w:i/>
          <w:sz w:val="20"/>
          <w:szCs w:val="20"/>
        </w:rPr>
        <w:t>P</w:t>
      </w:r>
      <w:r w:rsidR="006D27A7" w:rsidRPr="006E48B2">
        <w:rPr>
          <w:i/>
          <w:sz w:val="20"/>
          <w:szCs w:val="20"/>
        </w:rPr>
        <w:t>rogramos</w:t>
      </w:r>
      <w:r w:rsidR="00DE0053" w:rsidRPr="006E48B2">
        <w:rPr>
          <w:i/>
          <w:sz w:val="20"/>
          <w:szCs w:val="20"/>
        </w:rPr>
        <w:t xml:space="preserve"> </w:t>
      </w:r>
      <w:r w:rsidRPr="006E48B2">
        <w:rPr>
          <w:i/>
          <w:sz w:val="20"/>
          <w:szCs w:val="20"/>
        </w:rPr>
        <w:t>pavadinimas)</w:t>
      </w:r>
    </w:p>
    <w:p w:rsidR="00CE2642" w:rsidRPr="006E48B2" w:rsidRDefault="00CE2642" w:rsidP="005B2C97"/>
    <w:p w:rsidR="00D30A6A" w:rsidRPr="006E48B2" w:rsidRDefault="00D30A6A" w:rsidP="005B2C97"/>
    <w:p w:rsidR="00D30A6A" w:rsidRPr="006E48B2" w:rsidRDefault="00D30A6A" w:rsidP="005B2C97"/>
    <w:p w:rsidR="008A2F02" w:rsidRPr="006E48B2" w:rsidRDefault="008A2F02" w:rsidP="008A2F02">
      <w:r w:rsidRPr="006E48B2">
        <w:t>Programos valstybinis kodas ir apimtis mokymosi kreditais:</w:t>
      </w:r>
    </w:p>
    <w:p w:rsidR="008A2F02" w:rsidRPr="00AD4BF0" w:rsidRDefault="008A2F02" w:rsidP="006C6618">
      <w:pPr>
        <w:ind w:left="284"/>
      </w:pPr>
      <w:r w:rsidRPr="00AD4BF0">
        <w:t>T5</w:t>
      </w:r>
      <w:r w:rsidR="0012477C" w:rsidRPr="00AD4BF0">
        <w:t>4</w:t>
      </w:r>
      <w:r w:rsidRPr="00AD4BF0">
        <w:t xml:space="preserve">073202 – programa, skirta </w:t>
      </w:r>
      <w:r w:rsidR="00B51318" w:rsidRPr="00AD4BF0">
        <w:t>tęstiniam profesiniam mokymui, 5</w:t>
      </w:r>
      <w:r w:rsidRPr="00AD4BF0">
        <w:t>0 mokymosi kreditų</w:t>
      </w:r>
    </w:p>
    <w:p w:rsidR="008A2F02" w:rsidRPr="006E48B2" w:rsidRDefault="008A2F02" w:rsidP="008A2F02"/>
    <w:p w:rsidR="00CE2642" w:rsidRPr="006E48B2" w:rsidRDefault="008C5884" w:rsidP="005B2C97">
      <w:r w:rsidRPr="006E48B2">
        <w:t>K</w:t>
      </w:r>
      <w:r w:rsidR="00F86B0C" w:rsidRPr="006E48B2">
        <w:t>valifikacijos</w:t>
      </w:r>
      <w:r w:rsidR="00BB6AA1" w:rsidRPr="006E48B2">
        <w:t xml:space="preserve"> </w:t>
      </w:r>
      <w:r w:rsidR="00F86B0C" w:rsidRPr="006E48B2">
        <w:t>pavadinimas</w:t>
      </w:r>
      <w:r w:rsidR="00E16019" w:rsidRPr="006E48B2">
        <w:t xml:space="preserve"> </w:t>
      </w:r>
      <w:r w:rsidR="00E16019" w:rsidRPr="006E48B2">
        <w:rPr>
          <w:i/>
        </w:rPr>
        <w:t>–</w:t>
      </w:r>
      <w:r w:rsidR="00E16019" w:rsidRPr="006E48B2">
        <w:t xml:space="preserve"> </w:t>
      </w:r>
      <w:r w:rsidR="008A2F02" w:rsidRPr="006E48B2">
        <w:t>f</w:t>
      </w:r>
      <w:r w:rsidR="00DA493A" w:rsidRPr="006E48B2">
        <w:t xml:space="preserve">asadų </w:t>
      </w:r>
      <w:proofErr w:type="spellStart"/>
      <w:r w:rsidR="0002295D" w:rsidRPr="006E48B2">
        <w:t>šiltintojas</w:t>
      </w:r>
      <w:proofErr w:type="spellEnd"/>
      <w:r w:rsidR="00D12FD0" w:rsidRPr="006E48B2">
        <w:t xml:space="preserve"> meistras</w:t>
      </w:r>
    </w:p>
    <w:p w:rsidR="00CE2642" w:rsidRPr="006E48B2" w:rsidRDefault="00CE2642" w:rsidP="005B2C97"/>
    <w:p w:rsidR="00D12FD0" w:rsidRPr="006E48B2" w:rsidRDefault="00D12FD0" w:rsidP="005B2C97">
      <w:r w:rsidRPr="006E48B2">
        <w:t>Kvalifikacijos lygis pagal Lietuvos kvalifikacijų sandarą (LTKS) – V</w:t>
      </w:r>
    </w:p>
    <w:p w:rsidR="00D12FD0" w:rsidRPr="006E48B2" w:rsidRDefault="00D12FD0" w:rsidP="005B2C97"/>
    <w:p w:rsidR="00D12FD0" w:rsidRPr="006E48B2" w:rsidRDefault="00D12FD0" w:rsidP="005B2C97">
      <w:r w:rsidRPr="006E48B2">
        <w:t xml:space="preserve">Minimalus reikalaujamas išsilavinimas kvalifikacijai įgyti </w:t>
      </w:r>
      <w:r w:rsidRPr="006E48B2">
        <w:rPr>
          <w:i/>
        </w:rPr>
        <w:t>–</w:t>
      </w:r>
      <w:r w:rsidRPr="006E48B2">
        <w:t xml:space="preserve"> vidurinis</w:t>
      </w:r>
      <w:r w:rsidR="00E912EB">
        <w:t xml:space="preserve"> išsilavinimas</w:t>
      </w:r>
    </w:p>
    <w:p w:rsidR="00D12FD0" w:rsidRPr="006E48B2" w:rsidRDefault="00D12FD0" w:rsidP="005B2C97"/>
    <w:p w:rsidR="00D12FD0" w:rsidRPr="006E48B2" w:rsidRDefault="00D12FD0" w:rsidP="005B2C97">
      <w:pPr>
        <w:rPr>
          <w:b/>
          <w:bCs/>
        </w:rPr>
      </w:pPr>
      <w:r w:rsidRPr="006E48B2">
        <w:t xml:space="preserve">Reikalavimai profesinei patirčiai (jei taikomi) – </w:t>
      </w:r>
      <w:r w:rsidR="002C350C" w:rsidRPr="006E48B2">
        <w:t>LTKS IV lygio fasadų šiltintojo kvalifikacija ir 3 metų darbo, atitinkančio ne žemesnę kaip LTKS IV lygio fasadų šiltintojo kvalifikaciją, patirtis.</w:t>
      </w:r>
    </w:p>
    <w:p w:rsidR="00D12FD0" w:rsidRPr="006E48B2" w:rsidRDefault="00D12FD0" w:rsidP="005B2C97"/>
    <w:p w:rsidR="00D12FD0" w:rsidRPr="006E48B2" w:rsidRDefault="00D12FD0" w:rsidP="005B2C97"/>
    <w:p w:rsidR="00CE2642" w:rsidRPr="006E48B2" w:rsidRDefault="00CE2642" w:rsidP="005B2C97"/>
    <w:p w:rsidR="00F27BB1" w:rsidRPr="006E48B2" w:rsidRDefault="00F27BB1" w:rsidP="005B2C97"/>
    <w:p w:rsidR="00F27BB1" w:rsidRPr="006E48B2" w:rsidRDefault="00F27BB1" w:rsidP="005B2C97"/>
    <w:p w:rsidR="00F27BB1" w:rsidRPr="006E48B2" w:rsidRDefault="00F27BB1" w:rsidP="005B2C97"/>
    <w:p w:rsidR="00F27BB1" w:rsidRPr="006E48B2" w:rsidRDefault="00F27BB1" w:rsidP="005B2C97"/>
    <w:p w:rsidR="00F27BB1" w:rsidRPr="006E48B2" w:rsidRDefault="00F27BB1" w:rsidP="005B2C97"/>
    <w:p w:rsidR="00162FF6" w:rsidRPr="006E48B2" w:rsidRDefault="00162FF6" w:rsidP="005B2C97"/>
    <w:p w:rsidR="00162FF6" w:rsidRPr="006E48B2" w:rsidRDefault="00162FF6" w:rsidP="005B2C97"/>
    <w:p w:rsidR="00162FF6" w:rsidRPr="006E48B2" w:rsidRDefault="00162FF6" w:rsidP="005B2C97"/>
    <w:p w:rsidR="00162FF6" w:rsidRPr="006E48B2" w:rsidRDefault="00162FF6" w:rsidP="005B2C97"/>
    <w:p w:rsidR="0039124C" w:rsidRPr="006E48B2" w:rsidRDefault="0039124C" w:rsidP="005B2C97">
      <w:pPr>
        <w:jc w:val="both"/>
      </w:pPr>
      <w:bookmarkStart w:id="0" w:name="_Toc487033699"/>
    </w:p>
    <w:p w:rsidR="0039124C" w:rsidRPr="006E48B2" w:rsidRDefault="0039124C" w:rsidP="005B2C97">
      <w:pPr>
        <w:jc w:val="both"/>
      </w:pPr>
    </w:p>
    <w:p w:rsidR="0039124C" w:rsidRPr="006E48B2" w:rsidRDefault="0039124C" w:rsidP="005B2C97">
      <w:pPr>
        <w:jc w:val="both"/>
      </w:pPr>
    </w:p>
    <w:p w:rsidR="00E53D71" w:rsidRPr="006E48B2" w:rsidRDefault="00E53D71" w:rsidP="005B2C97">
      <w:pPr>
        <w:jc w:val="both"/>
      </w:pPr>
      <w:bookmarkStart w:id="1" w:name="_GoBack"/>
      <w:bookmarkEnd w:id="1"/>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E53D71" w:rsidRPr="006E48B2" w:rsidRDefault="00E53D71" w:rsidP="005B2C97">
      <w:pPr>
        <w:jc w:val="both"/>
      </w:pPr>
    </w:p>
    <w:p w:rsidR="00D12FD0" w:rsidRPr="006E48B2" w:rsidRDefault="00D12FD0" w:rsidP="005B2C97">
      <w:pPr>
        <w:jc w:val="both"/>
      </w:pPr>
    </w:p>
    <w:p w:rsidR="00D12FD0" w:rsidRPr="006E48B2" w:rsidRDefault="00D12FD0" w:rsidP="005B2C97">
      <w:pPr>
        <w:jc w:val="both"/>
      </w:pPr>
    </w:p>
    <w:p w:rsidR="00D12FD0" w:rsidRPr="006E48B2" w:rsidRDefault="00D12FD0" w:rsidP="005B2C97">
      <w:pPr>
        <w:jc w:val="both"/>
      </w:pPr>
    </w:p>
    <w:p w:rsidR="001A2AB8" w:rsidRPr="006E48B2" w:rsidRDefault="00DD0B77" w:rsidP="005B2C97">
      <w:pPr>
        <w:jc w:val="both"/>
        <w:rPr>
          <w:sz w:val="20"/>
        </w:rPr>
      </w:pPr>
      <w:r w:rsidRPr="006E48B2">
        <w:rPr>
          <w:sz w:val="20"/>
        </w:rPr>
        <w:t xml:space="preserve">Programa parengta įgyvendinant Europos Sąjungos socialinio fondo ir Lietuvos Respublikos biudžeto lėšomis finansuojamą projektą </w:t>
      </w:r>
      <w:r w:rsidR="001A2AB8" w:rsidRPr="006E48B2">
        <w:rPr>
          <w:sz w:val="20"/>
        </w:rPr>
        <w:t>iš Europos Sąjungos struktūrinių fondų lėšų bendrai finansuojamą projektą „Lietuvos kvalifikacijų sistemos plėtra (I etapas)“ (projekto Nr. 09.4.1-ESFA-V-734-01-0001).</w:t>
      </w:r>
    </w:p>
    <w:p w:rsidR="00E16019" w:rsidRPr="00D83EC5" w:rsidRDefault="001A2AB8" w:rsidP="00D83EC5">
      <w:pPr>
        <w:jc w:val="both"/>
      </w:pPr>
      <w:r w:rsidRPr="00D83EC5">
        <w:br w:type="page"/>
      </w:r>
    </w:p>
    <w:p w:rsidR="00CE2642" w:rsidRPr="006E48B2" w:rsidRDefault="00F029E1" w:rsidP="005B2C97">
      <w:pPr>
        <w:pStyle w:val="Antrat1"/>
        <w:spacing w:before="0" w:after="0"/>
        <w:jc w:val="center"/>
        <w:rPr>
          <w:rFonts w:ascii="Times New Roman" w:hAnsi="Times New Roman"/>
          <w:sz w:val="28"/>
          <w:szCs w:val="28"/>
          <w:lang w:val="lt-LT"/>
        </w:rPr>
      </w:pPr>
      <w:r w:rsidRPr="006E48B2">
        <w:rPr>
          <w:rFonts w:ascii="Times New Roman" w:hAnsi="Times New Roman"/>
          <w:sz w:val="28"/>
          <w:szCs w:val="28"/>
          <w:lang w:val="lt-LT"/>
        </w:rPr>
        <w:lastRenderedPageBreak/>
        <w:t>1.</w:t>
      </w:r>
      <w:r w:rsidR="00F94908" w:rsidRPr="006E48B2">
        <w:rPr>
          <w:rFonts w:ascii="Times New Roman" w:hAnsi="Times New Roman"/>
          <w:sz w:val="28"/>
          <w:szCs w:val="28"/>
          <w:lang w:val="lt-LT"/>
        </w:rPr>
        <w:t xml:space="preserve"> </w:t>
      </w:r>
      <w:r w:rsidR="003B69F1" w:rsidRPr="006E48B2">
        <w:rPr>
          <w:rFonts w:ascii="Times New Roman" w:hAnsi="Times New Roman"/>
          <w:sz w:val="28"/>
          <w:szCs w:val="28"/>
          <w:lang w:val="lt-LT"/>
        </w:rPr>
        <w:t>PROGRAMOS</w:t>
      </w:r>
      <w:r w:rsidR="00A93029" w:rsidRPr="006E48B2">
        <w:rPr>
          <w:rFonts w:ascii="Times New Roman" w:hAnsi="Times New Roman"/>
          <w:sz w:val="28"/>
          <w:szCs w:val="28"/>
          <w:lang w:val="lt-LT"/>
        </w:rPr>
        <w:t xml:space="preserve"> APIBŪDINIMAS</w:t>
      </w:r>
      <w:bookmarkEnd w:id="0"/>
    </w:p>
    <w:p w:rsidR="00316AE6" w:rsidRPr="006E48B2" w:rsidRDefault="00316AE6" w:rsidP="005B2C97">
      <w:pPr>
        <w:jc w:val="both"/>
      </w:pPr>
    </w:p>
    <w:p w:rsidR="00DE0053" w:rsidRPr="006E48B2" w:rsidRDefault="00CE2642" w:rsidP="005B2C97">
      <w:pPr>
        <w:ind w:firstLine="284"/>
        <w:jc w:val="both"/>
      </w:pPr>
      <w:r w:rsidRPr="006E48B2">
        <w:rPr>
          <w:b/>
        </w:rPr>
        <w:t>Programos paskirtis</w:t>
      </w:r>
      <w:r w:rsidR="00682DB8" w:rsidRPr="006E48B2">
        <w:rPr>
          <w:b/>
        </w:rPr>
        <w:t>.</w:t>
      </w:r>
      <w:r w:rsidR="00DB28DB" w:rsidRPr="006E48B2">
        <w:rPr>
          <w:b/>
        </w:rPr>
        <w:t xml:space="preserve"> </w:t>
      </w:r>
      <w:r w:rsidR="00BF46D9" w:rsidRPr="006E48B2">
        <w:t>Fasadų</w:t>
      </w:r>
      <w:r w:rsidR="00BF46D9" w:rsidRPr="006E48B2">
        <w:rPr>
          <w:b/>
        </w:rPr>
        <w:t xml:space="preserve"> </w:t>
      </w:r>
      <w:r w:rsidR="00DA493A" w:rsidRPr="006E48B2">
        <w:t>šiltint</w:t>
      </w:r>
      <w:r w:rsidR="00BF46D9" w:rsidRPr="006E48B2">
        <w:t>ojo</w:t>
      </w:r>
      <w:r w:rsidR="005F411A" w:rsidRPr="006E48B2">
        <w:t xml:space="preserve"> meistro</w:t>
      </w:r>
      <w:r w:rsidR="00BF46D9" w:rsidRPr="006E48B2">
        <w:t xml:space="preserve"> </w:t>
      </w:r>
      <w:r w:rsidR="00316AE6" w:rsidRPr="006E48B2">
        <w:t xml:space="preserve">modulinė </w:t>
      </w:r>
      <w:r w:rsidR="007F6285" w:rsidRPr="006E48B2">
        <w:t xml:space="preserve">profesinio mokymo programa skirta parengti </w:t>
      </w:r>
      <w:r w:rsidR="005F411A" w:rsidRPr="006E48B2">
        <w:t>aukštos kvalifikacijos</w:t>
      </w:r>
      <w:r w:rsidR="007F6285" w:rsidRPr="006E48B2">
        <w:t xml:space="preserve"> </w:t>
      </w:r>
      <w:r w:rsidR="004D5D40" w:rsidRPr="006E48B2">
        <w:t>darbuotoją</w:t>
      </w:r>
      <w:r w:rsidR="007F6285" w:rsidRPr="006E48B2">
        <w:t>,</w:t>
      </w:r>
      <w:r w:rsidR="001A2AB8" w:rsidRPr="006E48B2">
        <w:t xml:space="preserve"> </w:t>
      </w:r>
      <w:r w:rsidR="00682DB8" w:rsidRPr="006E48B2">
        <w:t xml:space="preserve">gebantį vykdyto bendrąsias veiklas statybos objekte, šiltinti pastatų fasadus ir pamatus, apdailinti pastatų fasadus ir cokolius, organizuoti fasadų </w:t>
      </w:r>
      <w:proofErr w:type="spellStart"/>
      <w:r w:rsidR="00682DB8" w:rsidRPr="006E48B2">
        <w:t>šiltintojų</w:t>
      </w:r>
      <w:proofErr w:type="spellEnd"/>
      <w:r w:rsidR="00682DB8" w:rsidRPr="006E48B2">
        <w:t xml:space="preserve"> darbą ir mokyti darbuotojus.</w:t>
      </w:r>
    </w:p>
    <w:p w:rsidR="00E16019" w:rsidRPr="006E48B2" w:rsidRDefault="00E16019" w:rsidP="005B2C97">
      <w:pPr>
        <w:ind w:firstLine="284"/>
        <w:jc w:val="both"/>
        <w:rPr>
          <w:b/>
        </w:rPr>
      </w:pPr>
    </w:p>
    <w:p w:rsidR="00682DB8" w:rsidRPr="006E48B2" w:rsidRDefault="00CE2642" w:rsidP="005B2C97">
      <w:pPr>
        <w:ind w:firstLine="284"/>
        <w:jc w:val="both"/>
      </w:pPr>
      <w:r w:rsidRPr="006E48B2">
        <w:rPr>
          <w:b/>
        </w:rPr>
        <w:t xml:space="preserve">Būsimo darbo </w:t>
      </w:r>
      <w:r w:rsidR="00F618C8" w:rsidRPr="006E48B2">
        <w:rPr>
          <w:b/>
        </w:rPr>
        <w:t>specifika</w:t>
      </w:r>
      <w:r w:rsidR="00682DB8" w:rsidRPr="006E48B2">
        <w:rPr>
          <w:b/>
        </w:rPr>
        <w:t xml:space="preserve">. </w:t>
      </w:r>
      <w:r w:rsidR="00682DB8" w:rsidRPr="006E48B2">
        <w:t>A</w:t>
      </w:r>
      <w:r w:rsidR="004D5D40" w:rsidRPr="006E48B2">
        <w:t xml:space="preserve">smuo, įgijęs </w:t>
      </w:r>
      <w:r w:rsidR="008E2F05" w:rsidRPr="006E48B2">
        <w:t xml:space="preserve">fasadų </w:t>
      </w:r>
      <w:r w:rsidR="00DA493A" w:rsidRPr="006E48B2">
        <w:t>šiltint</w:t>
      </w:r>
      <w:r w:rsidR="008E2F05" w:rsidRPr="006E48B2">
        <w:t xml:space="preserve">ojo </w:t>
      </w:r>
      <w:r w:rsidR="005F411A" w:rsidRPr="006E48B2">
        <w:t xml:space="preserve">meistro </w:t>
      </w:r>
      <w:r w:rsidR="004D5D40" w:rsidRPr="006E48B2">
        <w:t xml:space="preserve">kvalifikaciją, galės </w:t>
      </w:r>
      <w:r w:rsidR="00682DB8" w:rsidRPr="006E48B2">
        <w:t>dirbti statybos įmonėse</w:t>
      </w:r>
      <w:r w:rsidR="004D5D40" w:rsidRPr="006E48B2">
        <w:t>.</w:t>
      </w:r>
    </w:p>
    <w:p w:rsidR="00682DB8" w:rsidRPr="006E48B2" w:rsidRDefault="00682DB8" w:rsidP="005B2C97">
      <w:pPr>
        <w:ind w:firstLine="284"/>
        <w:jc w:val="both"/>
      </w:pPr>
      <w:r w:rsidRPr="006E48B2">
        <w:t>Tipinės darbo priemonės: asmeninės apsaugos priemonės, pastoliai, kopėčios, aptvėrimai ir kita paaukštinimo įranga, skiedinio, klijų paruošimo, tepimo įrankiai, skiedinių maišymo įrankiai, gręžimo, kalimo ir kiti pastatų šiltinimo operacijoms atlikti reikalingi įrankiai, matavimo, tikrinimo prietaisai ir priemonės, inventorius, klijai, smeigės, dažymo voleliai, dažai, skardos, kirpimo, lankstymo, tvirtinimo įrankiai ir kt.</w:t>
      </w:r>
    </w:p>
    <w:p w:rsidR="00682DB8" w:rsidRPr="006E48B2" w:rsidRDefault="00903E91" w:rsidP="005B2C97">
      <w:pPr>
        <w:ind w:firstLine="284"/>
        <w:jc w:val="both"/>
      </w:pPr>
      <w:r w:rsidRPr="006E48B2">
        <w:t>D</w:t>
      </w:r>
      <w:r w:rsidR="00682DB8" w:rsidRPr="006E48B2">
        <w:t>irbama lauke, įvairiomis oro sąlygomis, tenka dirbti su kėlimo mechanizmais, aukštyje. Dėl darbų specifikos darbuotojas aprūpinamas specialia apranga.</w:t>
      </w:r>
    </w:p>
    <w:p w:rsidR="00DE0053" w:rsidRPr="006E48B2" w:rsidRDefault="00682DB8" w:rsidP="005B2C97">
      <w:pPr>
        <w:ind w:firstLine="284"/>
        <w:jc w:val="both"/>
      </w:pPr>
      <w:r w:rsidRPr="006E48B2">
        <w:t xml:space="preserve">Fasadų </w:t>
      </w:r>
      <w:proofErr w:type="spellStart"/>
      <w:r w:rsidRPr="006E48B2">
        <w:t>šiltintojas</w:t>
      </w:r>
      <w:proofErr w:type="spellEnd"/>
      <w:r w:rsidRPr="006E48B2">
        <w:t xml:space="preserve"> meistras savo veikloje vadovaujasi darbuotojų saugos ir sveikatos, ergonomikos, darbo higienos, priešgaisrinės saugo</w:t>
      </w:r>
      <w:r w:rsidR="00903E91" w:rsidRPr="006E48B2">
        <w:t xml:space="preserve">s, aplinkosaugos reikalavimais, </w:t>
      </w:r>
      <w:r w:rsidRPr="006E48B2">
        <w:t xml:space="preserve">statybos normomis ir taisyklėmis, kitais fasadų šiltinimo darbus reglamentuojančiais dokumentais, tvarios statybos principais. Fasadų </w:t>
      </w:r>
      <w:proofErr w:type="spellStart"/>
      <w:r w:rsidRPr="006E48B2">
        <w:t>šiltintojas</w:t>
      </w:r>
      <w:proofErr w:type="spellEnd"/>
      <w:r w:rsidRPr="006E48B2">
        <w:t xml:space="preserve"> meistras atlieka darbus, reikalaujančius ypač didelio meistriškumo, priima sprendimus netipinėse, projekte nedetalizuotose situacijose, tobulina darbo metodus, technologijas, organizuoja jam pavaldžių, žemesnės kvalifikacijos nedidelės grupės (brigados) darbuotojų darbą, savarankiškai pasirenka uždavinių sprendimo būdus ir priemones, moko žemesnės kvalifikacijos darbuotojus, vertina jų kompetencijas.</w:t>
      </w:r>
    </w:p>
    <w:p w:rsidR="00E53D71" w:rsidRPr="006E48B2" w:rsidRDefault="00E53D71" w:rsidP="005B2C97">
      <w:pPr>
        <w:rPr>
          <w:b/>
          <w:sz w:val="28"/>
          <w:szCs w:val="28"/>
        </w:rPr>
      </w:pPr>
      <w:bookmarkStart w:id="2" w:name="_Toc487033700"/>
    </w:p>
    <w:p w:rsidR="005B2C97" w:rsidRPr="006E48B2" w:rsidRDefault="005B2C97" w:rsidP="005B2C97">
      <w:pPr>
        <w:rPr>
          <w:b/>
          <w:sz w:val="28"/>
          <w:szCs w:val="28"/>
        </w:rPr>
        <w:sectPr w:rsidR="005B2C97" w:rsidRPr="006E48B2" w:rsidSect="00DE0053">
          <w:footerReference w:type="default" r:id="rId9"/>
          <w:type w:val="continuous"/>
          <w:pgSz w:w="11906" w:h="16838" w:code="9"/>
          <w:pgMar w:top="567" w:right="567" w:bottom="567" w:left="1418" w:header="284" w:footer="284" w:gutter="0"/>
          <w:cols w:space="1296"/>
          <w:titlePg/>
          <w:docGrid w:linePitch="360"/>
        </w:sectPr>
      </w:pPr>
    </w:p>
    <w:p w:rsidR="00CE2642" w:rsidRPr="006E48B2" w:rsidRDefault="00F029E1" w:rsidP="005B2C97">
      <w:pPr>
        <w:jc w:val="center"/>
        <w:rPr>
          <w:b/>
          <w:sz w:val="28"/>
          <w:szCs w:val="28"/>
        </w:rPr>
      </w:pPr>
      <w:r w:rsidRPr="006E48B2">
        <w:rPr>
          <w:b/>
          <w:sz w:val="28"/>
          <w:szCs w:val="28"/>
        </w:rPr>
        <w:lastRenderedPageBreak/>
        <w:t xml:space="preserve">2. </w:t>
      </w:r>
      <w:r w:rsidR="00D76A79" w:rsidRPr="006E48B2">
        <w:rPr>
          <w:b/>
          <w:sz w:val="28"/>
          <w:szCs w:val="28"/>
        </w:rPr>
        <w:t xml:space="preserve">PROGRAMOS </w:t>
      </w:r>
      <w:r w:rsidR="00CE2642" w:rsidRPr="006E48B2">
        <w:rPr>
          <w:b/>
          <w:sz w:val="28"/>
          <w:szCs w:val="28"/>
        </w:rPr>
        <w:t>PARAMETRAI</w:t>
      </w:r>
      <w:bookmarkEnd w:id="2"/>
    </w:p>
    <w:p w:rsidR="0039124C" w:rsidRPr="006E48B2" w:rsidRDefault="0039124C" w:rsidP="005B2C97">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2552"/>
        <w:gridCol w:w="992"/>
        <w:gridCol w:w="1419"/>
        <w:gridCol w:w="3258"/>
        <w:gridCol w:w="6061"/>
      </w:tblGrid>
      <w:tr w:rsidR="009C4795" w:rsidRPr="006E48B2" w:rsidTr="005B2C97">
        <w:trPr>
          <w:trHeight w:val="57"/>
        </w:trPr>
        <w:tc>
          <w:tcPr>
            <w:tcW w:w="450" w:type="pct"/>
          </w:tcPr>
          <w:p w:rsidR="00844E16" w:rsidRPr="006E48B2" w:rsidRDefault="00844E16" w:rsidP="005B2C97">
            <w:pPr>
              <w:jc w:val="center"/>
              <w:rPr>
                <w:b/>
              </w:rPr>
            </w:pPr>
            <w:r w:rsidRPr="006E48B2">
              <w:rPr>
                <w:b/>
              </w:rPr>
              <w:t>Valstybinis kodas</w:t>
            </w:r>
          </w:p>
        </w:tc>
        <w:tc>
          <w:tcPr>
            <w:tcW w:w="813" w:type="pct"/>
          </w:tcPr>
          <w:p w:rsidR="00844E16" w:rsidRPr="006E48B2" w:rsidRDefault="00844E16" w:rsidP="005B2C97">
            <w:pPr>
              <w:jc w:val="center"/>
              <w:rPr>
                <w:b/>
              </w:rPr>
            </w:pPr>
            <w:r w:rsidRPr="006E48B2">
              <w:rPr>
                <w:b/>
              </w:rPr>
              <w:t>Modulio pavadinimas</w:t>
            </w:r>
          </w:p>
        </w:tc>
        <w:tc>
          <w:tcPr>
            <w:tcW w:w="316" w:type="pct"/>
          </w:tcPr>
          <w:p w:rsidR="00844E16" w:rsidRPr="006E48B2" w:rsidRDefault="00844E16" w:rsidP="005B2C97">
            <w:pPr>
              <w:jc w:val="center"/>
              <w:rPr>
                <w:b/>
              </w:rPr>
            </w:pPr>
            <w:r w:rsidRPr="006E48B2">
              <w:rPr>
                <w:b/>
              </w:rPr>
              <w:t>LTKS lygis</w:t>
            </w:r>
          </w:p>
        </w:tc>
        <w:tc>
          <w:tcPr>
            <w:tcW w:w="452" w:type="pct"/>
          </w:tcPr>
          <w:p w:rsidR="00844E16" w:rsidRPr="006E48B2" w:rsidRDefault="00844E16" w:rsidP="005B2C97">
            <w:pPr>
              <w:jc w:val="center"/>
              <w:rPr>
                <w:b/>
              </w:rPr>
            </w:pPr>
            <w:r w:rsidRPr="006E48B2">
              <w:rPr>
                <w:b/>
              </w:rPr>
              <w:t xml:space="preserve">Apimtis </w:t>
            </w:r>
            <w:r w:rsidR="00985F74" w:rsidRPr="006E48B2">
              <w:rPr>
                <w:b/>
              </w:rPr>
              <w:t>mokymosi</w:t>
            </w:r>
            <w:r w:rsidR="00A91472" w:rsidRPr="006E48B2">
              <w:rPr>
                <w:b/>
              </w:rPr>
              <w:t xml:space="preserve"> </w:t>
            </w:r>
            <w:r w:rsidRPr="006E48B2">
              <w:rPr>
                <w:b/>
              </w:rPr>
              <w:t>kreditais</w:t>
            </w:r>
          </w:p>
        </w:tc>
        <w:tc>
          <w:tcPr>
            <w:tcW w:w="1038" w:type="pct"/>
          </w:tcPr>
          <w:p w:rsidR="00844E16" w:rsidRPr="006E48B2" w:rsidRDefault="00844E16" w:rsidP="005B2C97">
            <w:pPr>
              <w:jc w:val="center"/>
              <w:rPr>
                <w:b/>
              </w:rPr>
            </w:pPr>
            <w:r w:rsidRPr="006E48B2">
              <w:rPr>
                <w:b/>
              </w:rPr>
              <w:t>Kompetencijos</w:t>
            </w:r>
          </w:p>
        </w:tc>
        <w:tc>
          <w:tcPr>
            <w:tcW w:w="1931" w:type="pct"/>
          </w:tcPr>
          <w:p w:rsidR="00844E16" w:rsidRPr="006E48B2" w:rsidRDefault="00537FB6" w:rsidP="005B2C97">
            <w:pPr>
              <w:jc w:val="center"/>
              <w:rPr>
                <w:b/>
              </w:rPr>
            </w:pPr>
            <w:r w:rsidRPr="006E48B2">
              <w:rPr>
                <w:b/>
              </w:rPr>
              <w:t>Kompetencijų pasiekimą iliustruojantys m</w:t>
            </w:r>
            <w:r w:rsidR="00844E16" w:rsidRPr="006E48B2">
              <w:rPr>
                <w:b/>
              </w:rPr>
              <w:t>okymosi rezultatai</w:t>
            </w:r>
          </w:p>
        </w:tc>
      </w:tr>
      <w:tr w:rsidR="00844E16" w:rsidRPr="006E48B2" w:rsidTr="005B2C97">
        <w:trPr>
          <w:trHeight w:val="57"/>
        </w:trPr>
        <w:tc>
          <w:tcPr>
            <w:tcW w:w="3069" w:type="pct"/>
            <w:gridSpan w:val="5"/>
            <w:shd w:val="clear" w:color="auto" w:fill="F2F2F2"/>
          </w:tcPr>
          <w:p w:rsidR="00844E16" w:rsidRPr="006E48B2" w:rsidRDefault="00F67E19" w:rsidP="005B2C97">
            <w:pPr>
              <w:pStyle w:val="2vidutinistinklelis1"/>
              <w:rPr>
                <w:b/>
              </w:rPr>
            </w:pPr>
            <w:r w:rsidRPr="006E48B2">
              <w:rPr>
                <w:b/>
              </w:rPr>
              <w:t>Įvadinis modulis</w:t>
            </w:r>
            <w:r w:rsidR="00BF23FA" w:rsidRPr="006E48B2">
              <w:rPr>
                <w:b/>
              </w:rPr>
              <w:t>*</w:t>
            </w:r>
          </w:p>
        </w:tc>
        <w:tc>
          <w:tcPr>
            <w:tcW w:w="1931" w:type="pct"/>
            <w:shd w:val="clear" w:color="auto" w:fill="F2F2F2"/>
          </w:tcPr>
          <w:p w:rsidR="00844E16" w:rsidRPr="006E48B2" w:rsidRDefault="00844E16" w:rsidP="005B2C97">
            <w:pPr>
              <w:pStyle w:val="2vidutinistinklelis1"/>
              <w:rPr>
                <w:b/>
              </w:rPr>
            </w:pPr>
          </w:p>
        </w:tc>
      </w:tr>
      <w:tr w:rsidR="003A7EC0" w:rsidRPr="006E48B2" w:rsidTr="005B2C97">
        <w:trPr>
          <w:trHeight w:val="57"/>
        </w:trPr>
        <w:tc>
          <w:tcPr>
            <w:tcW w:w="3069" w:type="pct"/>
            <w:gridSpan w:val="5"/>
            <w:shd w:val="clear" w:color="auto" w:fill="F2F2F2"/>
          </w:tcPr>
          <w:p w:rsidR="003A7EC0" w:rsidRPr="006E48B2" w:rsidRDefault="00BF23FA" w:rsidP="005B2C97">
            <w:pPr>
              <w:pStyle w:val="2vidutinistinklelis1"/>
              <w:rPr>
                <w:b/>
              </w:rPr>
            </w:pPr>
            <w:r w:rsidRPr="006E48B2">
              <w:rPr>
                <w:b/>
              </w:rPr>
              <w:t>Bendrieji moduliai*</w:t>
            </w:r>
          </w:p>
        </w:tc>
        <w:tc>
          <w:tcPr>
            <w:tcW w:w="1931" w:type="pct"/>
            <w:shd w:val="clear" w:color="auto" w:fill="F2F2F2"/>
          </w:tcPr>
          <w:p w:rsidR="003A7EC0" w:rsidRPr="006E48B2" w:rsidRDefault="003A7EC0" w:rsidP="005B2C97">
            <w:pPr>
              <w:pStyle w:val="2vidutinistinklelis1"/>
              <w:rPr>
                <w:b/>
              </w:rPr>
            </w:pPr>
          </w:p>
        </w:tc>
      </w:tr>
      <w:tr w:rsidR="003F1717" w:rsidRPr="006E48B2" w:rsidTr="005B2C97">
        <w:trPr>
          <w:trHeight w:val="57"/>
        </w:trPr>
        <w:tc>
          <w:tcPr>
            <w:tcW w:w="5000" w:type="pct"/>
            <w:gridSpan w:val="6"/>
            <w:shd w:val="clear" w:color="auto" w:fill="F2F2F2"/>
          </w:tcPr>
          <w:p w:rsidR="003F1717" w:rsidRPr="006E48B2" w:rsidRDefault="003F1717" w:rsidP="005B2C97">
            <w:pPr>
              <w:pStyle w:val="2vidutinistinklelis1"/>
              <w:rPr>
                <w:b/>
              </w:rPr>
            </w:pPr>
            <w:r w:rsidRPr="006E48B2">
              <w:rPr>
                <w:b/>
              </w:rPr>
              <w:t>Kvalifikaciją sudarančioms kompetencijoms įgyti skirti moduliai</w:t>
            </w:r>
            <w:r w:rsidR="000305C9" w:rsidRPr="006E48B2">
              <w:rPr>
                <w:b/>
              </w:rPr>
              <w:t xml:space="preserve"> (iš viso </w:t>
            </w:r>
            <w:r w:rsidR="002C350C" w:rsidRPr="006E48B2">
              <w:rPr>
                <w:b/>
              </w:rPr>
              <w:t>45</w:t>
            </w:r>
            <w:r w:rsidR="00342604" w:rsidRPr="006E48B2">
              <w:rPr>
                <w:b/>
              </w:rPr>
              <w:t xml:space="preserve"> </w:t>
            </w:r>
            <w:r w:rsidR="00CF76C4" w:rsidRPr="006E48B2">
              <w:rPr>
                <w:b/>
              </w:rPr>
              <w:t xml:space="preserve">mokymosi </w:t>
            </w:r>
            <w:r w:rsidR="002C350C" w:rsidRPr="006E48B2">
              <w:rPr>
                <w:b/>
              </w:rPr>
              <w:t>kreditai</w:t>
            </w:r>
            <w:r w:rsidR="003304C4" w:rsidRPr="006E48B2">
              <w:rPr>
                <w:b/>
              </w:rPr>
              <w:t>)</w:t>
            </w:r>
          </w:p>
        </w:tc>
      </w:tr>
      <w:tr w:rsidR="003F1717" w:rsidRPr="006E48B2" w:rsidTr="005B2C97">
        <w:trPr>
          <w:trHeight w:val="57"/>
        </w:trPr>
        <w:tc>
          <w:tcPr>
            <w:tcW w:w="5000" w:type="pct"/>
            <w:gridSpan w:val="6"/>
          </w:tcPr>
          <w:p w:rsidR="003F1717" w:rsidRPr="006E48B2" w:rsidRDefault="003F1717" w:rsidP="00E16019">
            <w:pPr>
              <w:rPr>
                <w:i/>
              </w:rPr>
            </w:pPr>
            <w:r w:rsidRPr="006E48B2">
              <w:rPr>
                <w:i/>
              </w:rPr>
              <w:t>Privalomieji</w:t>
            </w:r>
            <w:r w:rsidR="000305C9" w:rsidRPr="006E48B2">
              <w:rPr>
                <w:i/>
              </w:rPr>
              <w:t xml:space="preserve"> (iš viso </w:t>
            </w:r>
            <w:r w:rsidR="002C350C" w:rsidRPr="006E48B2">
              <w:rPr>
                <w:i/>
              </w:rPr>
              <w:t>45</w:t>
            </w:r>
            <w:r w:rsidR="00BF23FA" w:rsidRPr="006E48B2">
              <w:rPr>
                <w:i/>
              </w:rPr>
              <w:t xml:space="preserve"> mokymosi</w:t>
            </w:r>
            <w:r w:rsidR="002C350C" w:rsidRPr="006E48B2">
              <w:rPr>
                <w:i/>
              </w:rPr>
              <w:t xml:space="preserve"> kredita</w:t>
            </w:r>
            <w:r w:rsidR="00E16019" w:rsidRPr="006E48B2">
              <w:rPr>
                <w:i/>
              </w:rPr>
              <w:t>i</w:t>
            </w:r>
            <w:r w:rsidR="003304C4" w:rsidRPr="006E48B2">
              <w:rPr>
                <w:i/>
              </w:rPr>
              <w:t>)</w:t>
            </w:r>
          </w:p>
        </w:tc>
      </w:tr>
      <w:tr w:rsidR="002C350C" w:rsidRPr="006E48B2" w:rsidTr="005B2C97">
        <w:trPr>
          <w:trHeight w:val="57"/>
        </w:trPr>
        <w:tc>
          <w:tcPr>
            <w:tcW w:w="450" w:type="pct"/>
            <w:vMerge w:val="restart"/>
          </w:tcPr>
          <w:p w:rsidR="002C350C" w:rsidRPr="006E48B2" w:rsidRDefault="00B51318" w:rsidP="005B2C97">
            <w:pPr>
              <w:jc w:val="center"/>
            </w:pPr>
            <w:r w:rsidRPr="006E48B2">
              <w:t>507320005</w:t>
            </w:r>
          </w:p>
        </w:tc>
        <w:tc>
          <w:tcPr>
            <w:tcW w:w="813" w:type="pct"/>
            <w:vMerge w:val="restart"/>
          </w:tcPr>
          <w:p w:rsidR="002C350C" w:rsidRPr="006E48B2" w:rsidRDefault="002C350C" w:rsidP="005B2C97">
            <w:pPr>
              <w:rPr>
                <w:iCs/>
              </w:rPr>
            </w:pPr>
            <w:r w:rsidRPr="006E48B2">
              <w:t>Bendrosios veiklos statybos objekte vykdymas</w:t>
            </w:r>
            <w:r w:rsidR="00B51318" w:rsidRPr="006E48B2">
              <w:rPr>
                <w:iCs/>
              </w:rPr>
              <w:t xml:space="preserve"> (fasadų šiltintojo meistro)</w:t>
            </w:r>
          </w:p>
        </w:tc>
        <w:tc>
          <w:tcPr>
            <w:tcW w:w="316" w:type="pct"/>
            <w:vMerge w:val="restart"/>
          </w:tcPr>
          <w:p w:rsidR="002C350C" w:rsidRPr="006E48B2" w:rsidRDefault="002C350C" w:rsidP="005B2C97">
            <w:pPr>
              <w:jc w:val="center"/>
            </w:pPr>
            <w:r w:rsidRPr="006E48B2">
              <w:t>V</w:t>
            </w:r>
          </w:p>
        </w:tc>
        <w:tc>
          <w:tcPr>
            <w:tcW w:w="452" w:type="pct"/>
            <w:vMerge w:val="restart"/>
          </w:tcPr>
          <w:p w:rsidR="002C350C" w:rsidRPr="006E48B2" w:rsidRDefault="002C350C" w:rsidP="005B2C97">
            <w:pPr>
              <w:jc w:val="center"/>
            </w:pPr>
            <w:r w:rsidRPr="006E48B2">
              <w:t>10</w:t>
            </w:r>
          </w:p>
        </w:tc>
        <w:tc>
          <w:tcPr>
            <w:tcW w:w="1038" w:type="pct"/>
          </w:tcPr>
          <w:p w:rsidR="002C350C" w:rsidRPr="006E48B2" w:rsidRDefault="00095183" w:rsidP="005B2C97">
            <w:r w:rsidRPr="006E48B2">
              <w:t xml:space="preserve">Organizuoti fasadų </w:t>
            </w:r>
            <w:proofErr w:type="spellStart"/>
            <w:r w:rsidRPr="006E48B2">
              <w:t>šiltintojų</w:t>
            </w:r>
            <w:proofErr w:type="spellEnd"/>
            <w:r w:rsidRPr="006E48B2">
              <w:t xml:space="preserve"> darbo vietos paruošimą ir sutvarkymą.</w:t>
            </w:r>
          </w:p>
        </w:tc>
        <w:tc>
          <w:tcPr>
            <w:tcW w:w="1931" w:type="pct"/>
          </w:tcPr>
          <w:p w:rsidR="00313816" w:rsidRPr="006E48B2" w:rsidRDefault="00313816" w:rsidP="005B2C97">
            <w:r w:rsidRPr="006E48B2">
              <w:t xml:space="preserve">Išmanyti </w:t>
            </w:r>
            <w:r w:rsidRPr="006E48B2">
              <w:rPr>
                <w:shd w:val="clear" w:color="auto" w:fill="FFFFFF"/>
              </w:rPr>
              <w:t>fasadų šiltinimo darbus reglamentuojančius norminius dokumentus.</w:t>
            </w:r>
          </w:p>
          <w:p w:rsidR="00313816" w:rsidRPr="006E48B2" w:rsidRDefault="00313816" w:rsidP="005B2C97">
            <w:r w:rsidRPr="006E48B2">
              <w:t>Organizuoti darbo vietos paruošimą ir sutvarkymą pagal darbų saugos reikalavimus, ergonomikos bei tvarios statybos principus.</w:t>
            </w:r>
          </w:p>
          <w:p w:rsidR="00313816" w:rsidRPr="006E48B2" w:rsidRDefault="00313816" w:rsidP="005B2C97">
            <w:r w:rsidRPr="006E48B2">
              <w:t>Parinkti ir užsakyti fasadų šiltinimo medžiagas, gaminius ir įrangą.</w:t>
            </w:r>
          </w:p>
          <w:p w:rsidR="00313816" w:rsidRPr="006E48B2" w:rsidRDefault="00313816" w:rsidP="005B2C97">
            <w:r w:rsidRPr="006E48B2">
              <w:t>Organizuoti sandėliavimą, laikantis gamintojo reikalavimų ir nepažeidžiant jų kokybės.</w:t>
            </w:r>
          </w:p>
          <w:p w:rsidR="00313816" w:rsidRPr="006E48B2" w:rsidRDefault="00313816" w:rsidP="005B2C97">
            <w:r w:rsidRPr="006E48B2">
              <w:t>Organizuoti paaukštinimo įrangos montavimą.</w:t>
            </w:r>
          </w:p>
          <w:p w:rsidR="00313816" w:rsidRPr="006E48B2" w:rsidRDefault="00313816" w:rsidP="005B2C97">
            <w:r w:rsidRPr="006E48B2">
              <w:t>Organizuoti pavaldžių darbuotojų aprūpinimą asmeninėmis saugos priemonėmis.</w:t>
            </w:r>
          </w:p>
          <w:p w:rsidR="00313816" w:rsidRPr="006E48B2" w:rsidRDefault="00313816" w:rsidP="005B2C97">
            <w:r w:rsidRPr="006E48B2">
              <w:t>Užtikrinti darbų saugos laikymąsi.</w:t>
            </w:r>
          </w:p>
          <w:p w:rsidR="00DE0053" w:rsidRPr="006E48B2" w:rsidRDefault="00313816" w:rsidP="005B2C97">
            <w:r w:rsidRPr="006E48B2">
              <w:t>Parengti komercinį pasiūlymą klientui.</w:t>
            </w:r>
          </w:p>
          <w:p w:rsidR="002C350C" w:rsidRPr="006E48B2" w:rsidRDefault="00313816" w:rsidP="005B2C97">
            <w:r w:rsidRPr="006E48B2">
              <w:t>Tikrinti atliktus darbus pagal kokybės kontrolės reikalavimus.</w:t>
            </w:r>
          </w:p>
        </w:tc>
      </w:tr>
      <w:tr w:rsidR="002C350C" w:rsidRPr="006E48B2" w:rsidTr="005B2C97">
        <w:trPr>
          <w:trHeight w:val="57"/>
        </w:trPr>
        <w:tc>
          <w:tcPr>
            <w:tcW w:w="450" w:type="pct"/>
            <w:vMerge/>
          </w:tcPr>
          <w:p w:rsidR="002C350C" w:rsidRPr="006E48B2" w:rsidRDefault="002C350C" w:rsidP="005B2C97">
            <w:pPr>
              <w:jc w:val="center"/>
            </w:pPr>
          </w:p>
        </w:tc>
        <w:tc>
          <w:tcPr>
            <w:tcW w:w="813" w:type="pct"/>
            <w:vMerge/>
          </w:tcPr>
          <w:p w:rsidR="002C350C" w:rsidRPr="006E48B2" w:rsidRDefault="002C350C" w:rsidP="005B2C97"/>
        </w:tc>
        <w:tc>
          <w:tcPr>
            <w:tcW w:w="316" w:type="pct"/>
            <w:vMerge/>
          </w:tcPr>
          <w:p w:rsidR="002C350C" w:rsidRPr="006E48B2" w:rsidRDefault="002C350C" w:rsidP="005B2C97">
            <w:pPr>
              <w:jc w:val="center"/>
            </w:pPr>
          </w:p>
        </w:tc>
        <w:tc>
          <w:tcPr>
            <w:tcW w:w="452" w:type="pct"/>
            <w:vMerge/>
          </w:tcPr>
          <w:p w:rsidR="002C350C" w:rsidRPr="006E48B2" w:rsidRDefault="002C350C" w:rsidP="005B2C97">
            <w:pPr>
              <w:jc w:val="center"/>
            </w:pPr>
          </w:p>
        </w:tc>
        <w:tc>
          <w:tcPr>
            <w:tcW w:w="1038" w:type="pct"/>
          </w:tcPr>
          <w:p w:rsidR="002C350C" w:rsidRPr="006E48B2" w:rsidRDefault="00682DB8" w:rsidP="005B2C97">
            <w:r w:rsidRPr="006E48B2">
              <w:t>Skaityti statinio darbo projektą.</w:t>
            </w:r>
          </w:p>
        </w:tc>
        <w:tc>
          <w:tcPr>
            <w:tcW w:w="1931" w:type="pct"/>
          </w:tcPr>
          <w:p w:rsidR="00F05308" w:rsidRPr="006E48B2" w:rsidRDefault="00F05308" w:rsidP="005B2C97">
            <w:r w:rsidRPr="006E48B2">
              <w:rPr>
                <w:rFonts w:eastAsia="Calibri"/>
                <w:lang w:eastAsia="en-US"/>
              </w:rPr>
              <w:t>Suprasti darbo brėžinius ir juos braižyti.</w:t>
            </w:r>
          </w:p>
          <w:p w:rsidR="00F05308" w:rsidRPr="006E48B2" w:rsidRDefault="00F05308" w:rsidP="005B2C97">
            <w:r w:rsidRPr="006E48B2">
              <w:t>Skaityti statybos darbo brėžinius (2D, 3D, 4D ir 5D) įvairiais formatais.</w:t>
            </w:r>
          </w:p>
          <w:p w:rsidR="002C350C" w:rsidRPr="006E48B2" w:rsidRDefault="00F05308" w:rsidP="005B2C97">
            <w:r w:rsidRPr="006E48B2">
              <w:t xml:space="preserve">Atlikti reikiamus </w:t>
            </w:r>
            <w:proofErr w:type="spellStart"/>
            <w:r w:rsidRPr="006E48B2">
              <w:t>žymėjimus</w:t>
            </w:r>
            <w:proofErr w:type="spellEnd"/>
            <w:r w:rsidRPr="006E48B2">
              <w:t xml:space="preserve"> ir matavimus pagal brėžinius, naudojant skaitmeninius</w:t>
            </w:r>
            <w:r w:rsidR="00DE0053" w:rsidRPr="006E48B2">
              <w:t xml:space="preserve"> </w:t>
            </w:r>
            <w:r w:rsidRPr="006E48B2">
              <w:t>matavimo įrankius.</w:t>
            </w:r>
          </w:p>
        </w:tc>
      </w:tr>
      <w:tr w:rsidR="009C4795" w:rsidRPr="006E48B2" w:rsidTr="005B2C97">
        <w:trPr>
          <w:trHeight w:val="57"/>
        </w:trPr>
        <w:tc>
          <w:tcPr>
            <w:tcW w:w="450" w:type="pct"/>
            <w:vMerge w:val="restart"/>
          </w:tcPr>
          <w:p w:rsidR="00DB6885" w:rsidRPr="006E48B2" w:rsidRDefault="00B51318" w:rsidP="005B2C97">
            <w:pPr>
              <w:jc w:val="center"/>
            </w:pPr>
            <w:r w:rsidRPr="006E48B2">
              <w:t>507320006</w:t>
            </w:r>
          </w:p>
        </w:tc>
        <w:tc>
          <w:tcPr>
            <w:tcW w:w="813" w:type="pct"/>
            <w:vMerge w:val="restart"/>
          </w:tcPr>
          <w:p w:rsidR="00DB6885" w:rsidRPr="006E48B2" w:rsidRDefault="00C44F5E" w:rsidP="005B2C97">
            <w:pPr>
              <w:rPr>
                <w:iCs/>
              </w:rPr>
            </w:pPr>
            <w:r w:rsidRPr="006E48B2">
              <w:t>Pastatų fasadų ir pamatų šiltinimas</w:t>
            </w:r>
          </w:p>
        </w:tc>
        <w:tc>
          <w:tcPr>
            <w:tcW w:w="316" w:type="pct"/>
            <w:vMerge w:val="restart"/>
          </w:tcPr>
          <w:p w:rsidR="00DB6885" w:rsidRPr="006E48B2" w:rsidRDefault="00DB6885" w:rsidP="005B2C97">
            <w:pPr>
              <w:jc w:val="center"/>
            </w:pPr>
            <w:r w:rsidRPr="006E48B2">
              <w:t>V</w:t>
            </w:r>
          </w:p>
        </w:tc>
        <w:tc>
          <w:tcPr>
            <w:tcW w:w="452" w:type="pct"/>
            <w:vMerge w:val="restart"/>
          </w:tcPr>
          <w:p w:rsidR="00DB6885" w:rsidRPr="006E48B2" w:rsidRDefault="0022137B" w:rsidP="005B2C97">
            <w:pPr>
              <w:jc w:val="center"/>
            </w:pPr>
            <w:r w:rsidRPr="006E48B2">
              <w:t>1</w:t>
            </w:r>
            <w:r w:rsidR="001C00EB" w:rsidRPr="006E48B2">
              <w:t>0</w:t>
            </w:r>
          </w:p>
        </w:tc>
        <w:tc>
          <w:tcPr>
            <w:tcW w:w="1038" w:type="pct"/>
          </w:tcPr>
          <w:p w:rsidR="00DB6885" w:rsidRPr="006E48B2" w:rsidRDefault="00C44F5E" w:rsidP="005B2C97">
            <w:r w:rsidRPr="006E48B2">
              <w:t>Patikrinti šiltinamą paviršių, organizuoti jo paruošimo darbus</w:t>
            </w:r>
            <w:r w:rsidR="005B2C97" w:rsidRPr="006E48B2">
              <w:t>.</w:t>
            </w:r>
          </w:p>
        </w:tc>
        <w:tc>
          <w:tcPr>
            <w:tcW w:w="1931" w:type="pct"/>
          </w:tcPr>
          <w:p w:rsidR="00513F44" w:rsidRPr="006E48B2" w:rsidRDefault="0010691D" w:rsidP="005B2C97">
            <w:r w:rsidRPr="006E48B2">
              <w:t>Įvertinti š</w:t>
            </w:r>
            <w:r w:rsidR="00920D12" w:rsidRPr="006E48B2">
              <w:t>iltinamo fasado paviršiaus būkl</w:t>
            </w:r>
            <w:r w:rsidRPr="006E48B2">
              <w:t xml:space="preserve">ę </w:t>
            </w:r>
            <w:r w:rsidR="00920D12" w:rsidRPr="006E48B2">
              <w:t>(vertinamas patvarumas, tiesumas, lygumas).</w:t>
            </w:r>
          </w:p>
          <w:p w:rsidR="0010691D" w:rsidRPr="006E48B2" w:rsidRDefault="0010691D" w:rsidP="005B2C97">
            <w:r w:rsidRPr="006E48B2">
              <w:t>Parinkti f</w:t>
            </w:r>
            <w:r w:rsidR="00920D12" w:rsidRPr="006E48B2">
              <w:t>asado paruošimo šiltinimo darbams būd</w:t>
            </w:r>
            <w:r w:rsidRPr="006E48B2">
              <w:t>us</w:t>
            </w:r>
            <w:r w:rsidR="00920D12" w:rsidRPr="006E48B2">
              <w:t xml:space="preserve"> pagal jo būklę.</w:t>
            </w:r>
          </w:p>
          <w:p w:rsidR="00CE5E95" w:rsidRPr="006E48B2" w:rsidRDefault="0010691D" w:rsidP="005B2C97">
            <w:r w:rsidRPr="006E48B2">
              <w:lastRenderedPageBreak/>
              <w:t>Organizuoti m</w:t>
            </w:r>
            <w:r w:rsidR="00920D12" w:rsidRPr="006E48B2">
              <w:t>ūrinių ir betoninių fasado paviršių, pamatų paruošimo šiltinti darb</w:t>
            </w:r>
            <w:r w:rsidRPr="006E48B2">
              <w:t>us</w:t>
            </w:r>
            <w:r w:rsidR="00920D12" w:rsidRPr="006E48B2">
              <w:t>, plyšių užtaisymo, defektų taisymo, apsauginių sluoksnių įrengimo darb</w:t>
            </w:r>
            <w:r w:rsidRPr="006E48B2">
              <w:t>us</w:t>
            </w:r>
            <w:r w:rsidR="00920D12" w:rsidRPr="006E48B2">
              <w:t>.</w:t>
            </w:r>
          </w:p>
          <w:p w:rsidR="00DE0053" w:rsidRPr="006E48B2" w:rsidRDefault="00813455" w:rsidP="005B2C97">
            <w:r w:rsidRPr="006E48B2">
              <w:t>Tikrinti a</w:t>
            </w:r>
            <w:r w:rsidR="00920D12" w:rsidRPr="006E48B2">
              <w:t>tlikt</w:t>
            </w:r>
            <w:r w:rsidRPr="006E48B2">
              <w:t>us</w:t>
            </w:r>
            <w:r w:rsidR="00920D12" w:rsidRPr="006E48B2">
              <w:t xml:space="preserve"> darb</w:t>
            </w:r>
            <w:r w:rsidRPr="006E48B2">
              <w:t>us</w:t>
            </w:r>
            <w:r w:rsidR="00920D12" w:rsidRPr="006E48B2">
              <w:t xml:space="preserve"> pagal kokybės kontrolės reikalavimus.</w:t>
            </w:r>
          </w:p>
          <w:p w:rsidR="00F828D9" w:rsidRPr="006E48B2" w:rsidRDefault="00813455" w:rsidP="005B2C97">
            <w:pPr>
              <w:rPr>
                <w:bCs/>
              </w:rPr>
            </w:pPr>
            <w:r w:rsidRPr="006E48B2">
              <w:t xml:space="preserve">Nustatyti defektus ir parinkti </w:t>
            </w:r>
            <w:r w:rsidR="00920D12" w:rsidRPr="006E48B2">
              <w:t>jų pašalinimo būd</w:t>
            </w:r>
            <w:r w:rsidRPr="006E48B2">
              <w:t>us</w:t>
            </w:r>
            <w:r w:rsidR="00342604" w:rsidRPr="006E48B2">
              <w:t xml:space="preserve">. </w:t>
            </w:r>
          </w:p>
        </w:tc>
      </w:tr>
      <w:tr w:rsidR="009C4795" w:rsidRPr="006E48B2" w:rsidTr="005B2C97">
        <w:trPr>
          <w:trHeight w:val="57"/>
        </w:trPr>
        <w:tc>
          <w:tcPr>
            <w:tcW w:w="450" w:type="pct"/>
            <w:vMerge/>
          </w:tcPr>
          <w:p w:rsidR="00920D12" w:rsidRPr="006E48B2" w:rsidRDefault="00920D12" w:rsidP="005B2C97">
            <w:pPr>
              <w:jc w:val="center"/>
            </w:pPr>
          </w:p>
        </w:tc>
        <w:tc>
          <w:tcPr>
            <w:tcW w:w="813" w:type="pct"/>
            <w:vMerge/>
          </w:tcPr>
          <w:p w:rsidR="00920D12" w:rsidRPr="006E48B2" w:rsidRDefault="00920D12" w:rsidP="005B2C97">
            <w:pPr>
              <w:rPr>
                <w:bCs/>
              </w:rPr>
            </w:pPr>
          </w:p>
        </w:tc>
        <w:tc>
          <w:tcPr>
            <w:tcW w:w="316" w:type="pct"/>
            <w:vMerge/>
          </w:tcPr>
          <w:p w:rsidR="00920D12" w:rsidRPr="006E48B2" w:rsidRDefault="00920D12" w:rsidP="005B2C97">
            <w:pPr>
              <w:jc w:val="center"/>
            </w:pPr>
          </w:p>
        </w:tc>
        <w:tc>
          <w:tcPr>
            <w:tcW w:w="452" w:type="pct"/>
            <w:vMerge/>
          </w:tcPr>
          <w:p w:rsidR="00920D12" w:rsidRPr="006E48B2" w:rsidRDefault="00920D12" w:rsidP="005B2C97">
            <w:pPr>
              <w:jc w:val="center"/>
            </w:pPr>
          </w:p>
        </w:tc>
        <w:tc>
          <w:tcPr>
            <w:tcW w:w="1038" w:type="pct"/>
          </w:tcPr>
          <w:p w:rsidR="00920D12" w:rsidRPr="006E48B2" w:rsidRDefault="00920D12" w:rsidP="005B2C97">
            <w:r w:rsidRPr="006E48B2">
              <w:t>Organizuoti fasadų šiltinimo darbus</w:t>
            </w:r>
            <w:r w:rsidR="00206D61" w:rsidRPr="006E48B2">
              <w:t>.</w:t>
            </w:r>
          </w:p>
        </w:tc>
        <w:tc>
          <w:tcPr>
            <w:tcW w:w="1931" w:type="pct"/>
          </w:tcPr>
          <w:p w:rsidR="00813455" w:rsidRPr="006E48B2" w:rsidRDefault="00813455" w:rsidP="005B2C97">
            <w:r w:rsidRPr="006E48B2">
              <w:t xml:space="preserve">Organizuoti </w:t>
            </w:r>
            <w:r w:rsidR="00920D12" w:rsidRPr="006E48B2">
              <w:t>pastatų sien</w:t>
            </w:r>
            <w:r w:rsidRPr="006E48B2">
              <w:t>ų</w:t>
            </w:r>
            <w:r w:rsidR="00920D12" w:rsidRPr="006E48B2">
              <w:t>, kolon</w:t>
            </w:r>
            <w:r w:rsidRPr="006E48B2">
              <w:t>ų</w:t>
            </w:r>
            <w:r w:rsidR="00920D12" w:rsidRPr="006E48B2">
              <w:t xml:space="preserve">, </w:t>
            </w:r>
            <w:proofErr w:type="spellStart"/>
            <w:r w:rsidR="00920D12" w:rsidRPr="006E48B2">
              <w:t>lodžij</w:t>
            </w:r>
            <w:r w:rsidRPr="006E48B2">
              <w:t>ų</w:t>
            </w:r>
            <w:proofErr w:type="spellEnd"/>
            <w:r w:rsidR="00920D12" w:rsidRPr="006E48B2">
              <w:t>, kit</w:t>
            </w:r>
            <w:r w:rsidRPr="006E48B2">
              <w:t>ų</w:t>
            </w:r>
            <w:r w:rsidR="00920D12" w:rsidRPr="006E48B2">
              <w:t xml:space="preserve"> fasado dal</w:t>
            </w:r>
            <w:r w:rsidRPr="006E48B2">
              <w:t>ių</w:t>
            </w:r>
            <w:r w:rsidR="00920D12" w:rsidRPr="006E48B2">
              <w:t>, element</w:t>
            </w:r>
            <w:r w:rsidRPr="006E48B2">
              <w:t>ų šiltinimą</w:t>
            </w:r>
            <w:r w:rsidR="00920D12" w:rsidRPr="006E48B2">
              <w:t>.</w:t>
            </w:r>
          </w:p>
          <w:p w:rsidR="00DE0053" w:rsidRPr="006E48B2" w:rsidRDefault="00813455" w:rsidP="005B2C97">
            <w:r w:rsidRPr="006E48B2">
              <w:t>Organizuoti t</w:t>
            </w:r>
            <w:r w:rsidR="00920D12" w:rsidRPr="006E48B2">
              <w:t>ermoizoliacinių plokščių tvirtinimo darb</w:t>
            </w:r>
            <w:r w:rsidRPr="006E48B2">
              <w:t>us</w:t>
            </w:r>
            <w:r w:rsidR="00920D12" w:rsidRPr="006E48B2">
              <w:t>: plokščių tv</w:t>
            </w:r>
            <w:r w:rsidR="00CD1556" w:rsidRPr="006E48B2">
              <w:t>irtinimo būdų, schemų parinkimą</w:t>
            </w:r>
            <w:r w:rsidR="00920D12" w:rsidRPr="006E48B2">
              <w:t xml:space="preserve">, skiedinio, klijų, </w:t>
            </w:r>
            <w:r w:rsidR="00985F74" w:rsidRPr="006E48B2">
              <w:t>termoizoliacinių</w:t>
            </w:r>
            <w:r w:rsidR="00E93AAC" w:rsidRPr="006E48B2">
              <w:t xml:space="preserve"> plokščių </w:t>
            </w:r>
            <w:r w:rsidR="00920D12" w:rsidRPr="006E48B2">
              <w:t>paruošimo būdų parinkim</w:t>
            </w:r>
            <w:r w:rsidR="00CD1556" w:rsidRPr="006E48B2">
              <w:t>ą</w:t>
            </w:r>
            <w:r w:rsidR="00E93AAC" w:rsidRPr="006E48B2">
              <w:t xml:space="preserve">, </w:t>
            </w:r>
            <w:r w:rsidR="00920D12" w:rsidRPr="006E48B2">
              <w:t>cokolinių profilių nužymėjim</w:t>
            </w:r>
            <w:r w:rsidR="00CD1556" w:rsidRPr="006E48B2">
              <w:t>ą</w:t>
            </w:r>
            <w:r w:rsidR="00920D12" w:rsidRPr="006E48B2">
              <w:t>, plokščių klijavimo technologij</w:t>
            </w:r>
            <w:r w:rsidR="00CD1556" w:rsidRPr="006E48B2">
              <w:t>ų</w:t>
            </w:r>
            <w:r w:rsidR="00920D12" w:rsidRPr="006E48B2">
              <w:t xml:space="preserve"> parinkim</w:t>
            </w:r>
            <w:r w:rsidR="00CD1556" w:rsidRPr="006E48B2">
              <w:t>ą</w:t>
            </w:r>
            <w:r w:rsidR="00920D12" w:rsidRPr="006E48B2">
              <w:t xml:space="preserve"> vadovaujantis statinio projektu.</w:t>
            </w:r>
          </w:p>
          <w:p w:rsidR="00813455" w:rsidRPr="006E48B2" w:rsidRDefault="00813455" w:rsidP="005B2C97">
            <w:r w:rsidRPr="006E48B2">
              <w:t>Tikrinti a</w:t>
            </w:r>
            <w:r w:rsidR="00920D12" w:rsidRPr="006E48B2">
              <w:t>tlikt</w:t>
            </w:r>
            <w:r w:rsidRPr="006E48B2">
              <w:t>us</w:t>
            </w:r>
            <w:r w:rsidR="00920D12" w:rsidRPr="006E48B2">
              <w:t xml:space="preserve"> darb</w:t>
            </w:r>
            <w:r w:rsidRPr="006E48B2">
              <w:t xml:space="preserve">us </w:t>
            </w:r>
            <w:r w:rsidR="00920D12" w:rsidRPr="006E48B2">
              <w:t>pagal kokybės kontrolės reikalavimus.</w:t>
            </w:r>
          </w:p>
          <w:p w:rsidR="00920D12" w:rsidRPr="006E48B2" w:rsidRDefault="00813455" w:rsidP="005B2C97">
            <w:r w:rsidRPr="006E48B2">
              <w:t>Nustatyti defektus ir parinkti jų pašalinimo būdus</w:t>
            </w:r>
            <w:r w:rsidR="00342604" w:rsidRPr="006E48B2">
              <w:t xml:space="preserve">. </w:t>
            </w:r>
          </w:p>
        </w:tc>
      </w:tr>
      <w:tr w:rsidR="009C4795" w:rsidRPr="006E48B2" w:rsidTr="005B2C97">
        <w:trPr>
          <w:trHeight w:val="57"/>
        </w:trPr>
        <w:tc>
          <w:tcPr>
            <w:tcW w:w="450" w:type="pct"/>
            <w:vMerge w:val="restart"/>
          </w:tcPr>
          <w:p w:rsidR="00920D12" w:rsidRPr="006E48B2" w:rsidRDefault="00B51318" w:rsidP="005B2C97">
            <w:pPr>
              <w:jc w:val="center"/>
            </w:pPr>
            <w:r w:rsidRPr="006E48B2">
              <w:t>507320007</w:t>
            </w:r>
          </w:p>
        </w:tc>
        <w:tc>
          <w:tcPr>
            <w:tcW w:w="813" w:type="pct"/>
            <w:vMerge w:val="restart"/>
          </w:tcPr>
          <w:p w:rsidR="00920D12" w:rsidRPr="006E48B2" w:rsidRDefault="00920D12" w:rsidP="005B2C97">
            <w:pPr>
              <w:rPr>
                <w:bCs/>
              </w:rPr>
            </w:pPr>
            <w:r w:rsidRPr="006E48B2">
              <w:t>Pastatų fasadų ir cokolių apdaila</w:t>
            </w:r>
          </w:p>
        </w:tc>
        <w:tc>
          <w:tcPr>
            <w:tcW w:w="316" w:type="pct"/>
            <w:vMerge w:val="restart"/>
          </w:tcPr>
          <w:p w:rsidR="00920D12" w:rsidRPr="006E48B2" w:rsidRDefault="00920D12" w:rsidP="005B2C97">
            <w:pPr>
              <w:jc w:val="center"/>
            </w:pPr>
            <w:r w:rsidRPr="006E48B2">
              <w:t>V</w:t>
            </w:r>
          </w:p>
        </w:tc>
        <w:tc>
          <w:tcPr>
            <w:tcW w:w="452" w:type="pct"/>
            <w:vMerge w:val="restart"/>
          </w:tcPr>
          <w:p w:rsidR="00920D12" w:rsidRPr="006E48B2" w:rsidRDefault="00293951" w:rsidP="005B2C97">
            <w:pPr>
              <w:jc w:val="center"/>
            </w:pPr>
            <w:r w:rsidRPr="006E48B2">
              <w:t>10</w:t>
            </w:r>
          </w:p>
        </w:tc>
        <w:tc>
          <w:tcPr>
            <w:tcW w:w="1038" w:type="pct"/>
          </w:tcPr>
          <w:p w:rsidR="00920D12" w:rsidRPr="006E48B2" w:rsidRDefault="00920D12" w:rsidP="005B2C97">
            <w:r w:rsidRPr="006E48B2">
              <w:t>Org</w:t>
            </w:r>
            <w:r w:rsidR="00342604" w:rsidRPr="006E48B2">
              <w:t>a</w:t>
            </w:r>
            <w:r w:rsidR="00206D61" w:rsidRPr="006E48B2">
              <w:t>nizuoti fasadų apdailos darbus.</w:t>
            </w:r>
          </w:p>
        </w:tc>
        <w:tc>
          <w:tcPr>
            <w:tcW w:w="1931" w:type="pct"/>
          </w:tcPr>
          <w:p w:rsidR="0068584E" w:rsidRPr="006E48B2" w:rsidRDefault="0070098A" w:rsidP="005B2C97">
            <w:r w:rsidRPr="006E48B2">
              <w:t xml:space="preserve">Organizuoti </w:t>
            </w:r>
            <w:r w:rsidR="00DA493A" w:rsidRPr="006E48B2">
              <w:t>šiltint</w:t>
            </w:r>
            <w:r w:rsidR="00920D12" w:rsidRPr="006E48B2">
              <w:t>o fasado ir cokolio apdailos darb</w:t>
            </w:r>
            <w:r w:rsidRPr="006E48B2">
              <w:t>us</w:t>
            </w:r>
            <w:r w:rsidR="00920D12" w:rsidRPr="006E48B2">
              <w:t>: projekte numatytų medžiagų ir apdailos technologijų parinkimas, apdailos</w:t>
            </w:r>
            <w:r w:rsidR="00DE0053" w:rsidRPr="006E48B2">
              <w:t xml:space="preserve"> </w:t>
            </w:r>
            <w:r w:rsidR="00920D12" w:rsidRPr="006E48B2">
              <w:t>įrangos paruošimas, žemesnės kvalifikacijos darbuotojų instruktavimas apie parinktų būdų ir</w:t>
            </w:r>
            <w:r w:rsidR="002C350C" w:rsidRPr="006E48B2">
              <w:t xml:space="preserve"> priemonių </w:t>
            </w:r>
            <w:r w:rsidR="00920D12" w:rsidRPr="006E48B2">
              <w:t>taikymą.</w:t>
            </w:r>
          </w:p>
          <w:p w:rsidR="0068584E" w:rsidRPr="006E48B2" w:rsidRDefault="0068584E" w:rsidP="005B2C97">
            <w:r w:rsidRPr="006E48B2">
              <w:t>Organizuoti darbus a</w:t>
            </w:r>
            <w:r w:rsidR="00920D12" w:rsidRPr="006E48B2">
              <w:rPr>
                <w:shd w:val="clear" w:color="auto" w:fill="FFFFFF"/>
              </w:rPr>
              <w:t>pdailos būdai</w:t>
            </w:r>
            <w:r w:rsidRPr="006E48B2">
              <w:rPr>
                <w:shd w:val="clear" w:color="auto" w:fill="FFFFFF"/>
              </w:rPr>
              <w:t>s</w:t>
            </w:r>
            <w:r w:rsidR="002C350C" w:rsidRPr="006E48B2">
              <w:rPr>
                <w:shd w:val="clear" w:color="auto" w:fill="FFFFFF"/>
              </w:rPr>
              <w:t xml:space="preserve">: </w:t>
            </w:r>
            <w:r w:rsidR="00920D12" w:rsidRPr="006E48B2">
              <w:t>dekoratyvinis rankinis ir mechanizuotas tinkavimas, rankinis ir mechanizuotas dažymas, fasadinių plytelių klijavimas.</w:t>
            </w:r>
          </w:p>
          <w:p w:rsidR="00342604" w:rsidRPr="006E48B2" w:rsidRDefault="0068584E" w:rsidP="005B2C97">
            <w:r w:rsidRPr="006E48B2">
              <w:t>Tikrinti atliktus darbus pagal kokybės kontrolės reikalavimus.</w:t>
            </w:r>
          </w:p>
          <w:p w:rsidR="00920D12" w:rsidRPr="006E48B2" w:rsidRDefault="0068584E" w:rsidP="005B2C97">
            <w:r w:rsidRPr="006E48B2">
              <w:t>Nustatyti defektus ir parinkti jų pašalinimo būdus</w:t>
            </w:r>
            <w:r w:rsidR="00342604" w:rsidRPr="006E48B2">
              <w:t xml:space="preserve">. </w:t>
            </w:r>
          </w:p>
        </w:tc>
      </w:tr>
      <w:tr w:rsidR="009C4795" w:rsidRPr="006E48B2" w:rsidTr="005B2C97">
        <w:trPr>
          <w:trHeight w:val="57"/>
        </w:trPr>
        <w:tc>
          <w:tcPr>
            <w:tcW w:w="450" w:type="pct"/>
            <w:vMerge/>
          </w:tcPr>
          <w:p w:rsidR="00920D12" w:rsidRPr="006E48B2" w:rsidRDefault="00920D12" w:rsidP="005B2C97">
            <w:pPr>
              <w:jc w:val="center"/>
            </w:pPr>
          </w:p>
        </w:tc>
        <w:tc>
          <w:tcPr>
            <w:tcW w:w="813" w:type="pct"/>
            <w:vMerge/>
          </w:tcPr>
          <w:p w:rsidR="00920D12" w:rsidRPr="006E48B2" w:rsidRDefault="00920D12" w:rsidP="005B2C97">
            <w:pPr>
              <w:rPr>
                <w:bCs/>
              </w:rPr>
            </w:pPr>
          </w:p>
        </w:tc>
        <w:tc>
          <w:tcPr>
            <w:tcW w:w="316" w:type="pct"/>
            <w:vMerge/>
          </w:tcPr>
          <w:p w:rsidR="00920D12" w:rsidRPr="006E48B2" w:rsidRDefault="00920D12" w:rsidP="005B2C97">
            <w:pPr>
              <w:jc w:val="center"/>
            </w:pPr>
          </w:p>
        </w:tc>
        <w:tc>
          <w:tcPr>
            <w:tcW w:w="452" w:type="pct"/>
            <w:vMerge/>
          </w:tcPr>
          <w:p w:rsidR="00920D12" w:rsidRPr="006E48B2" w:rsidRDefault="00920D12" w:rsidP="005B2C97">
            <w:pPr>
              <w:jc w:val="center"/>
            </w:pPr>
          </w:p>
        </w:tc>
        <w:tc>
          <w:tcPr>
            <w:tcW w:w="1038" w:type="pct"/>
          </w:tcPr>
          <w:p w:rsidR="00920D12" w:rsidRPr="006E48B2" w:rsidRDefault="00920D12" w:rsidP="005B2C97">
            <w:r w:rsidRPr="006E48B2">
              <w:t>Organizu</w:t>
            </w:r>
            <w:r w:rsidR="00682DB8" w:rsidRPr="006E48B2">
              <w:t xml:space="preserve">oti fasadų elementų skardinimo </w:t>
            </w:r>
            <w:r w:rsidRPr="006E48B2">
              <w:t>darbus</w:t>
            </w:r>
            <w:r w:rsidR="00206D61" w:rsidRPr="006E48B2">
              <w:t>.</w:t>
            </w:r>
          </w:p>
        </w:tc>
        <w:tc>
          <w:tcPr>
            <w:tcW w:w="1931" w:type="pct"/>
          </w:tcPr>
          <w:p w:rsidR="0068584E" w:rsidRPr="006E48B2" w:rsidRDefault="0068584E" w:rsidP="005B2C97">
            <w:r w:rsidRPr="006E48B2">
              <w:t>Parinkti s</w:t>
            </w:r>
            <w:r w:rsidR="00920D12" w:rsidRPr="006E48B2">
              <w:t>kardinių elementų tvirtinimo būd</w:t>
            </w:r>
            <w:r w:rsidRPr="006E48B2">
              <w:t>us</w:t>
            </w:r>
            <w:r w:rsidR="00920D12" w:rsidRPr="006E48B2">
              <w:t xml:space="preserve"> ir priemon</w:t>
            </w:r>
            <w:r w:rsidRPr="006E48B2">
              <w:t>es</w:t>
            </w:r>
            <w:r w:rsidR="00920D12" w:rsidRPr="006E48B2">
              <w:t>, žemesnės kvalifikacijos darbuotojų</w:t>
            </w:r>
            <w:r w:rsidR="00920D12" w:rsidRPr="006E48B2">
              <w:rPr>
                <w:shd w:val="clear" w:color="auto" w:fill="FFFFFF"/>
              </w:rPr>
              <w:t xml:space="preserve"> instruktavimas ap</w:t>
            </w:r>
            <w:r w:rsidR="00985F74" w:rsidRPr="006E48B2">
              <w:t xml:space="preserve">ie parinktų technologijų </w:t>
            </w:r>
            <w:r w:rsidR="00920D12" w:rsidRPr="006E48B2">
              <w:t>taikymą.</w:t>
            </w:r>
          </w:p>
          <w:p w:rsidR="00DE0053" w:rsidRPr="006E48B2" w:rsidRDefault="0068584E" w:rsidP="005B2C97">
            <w:pPr>
              <w:rPr>
                <w:shd w:val="clear" w:color="auto" w:fill="FFFFFF"/>
              </w:rPr>
            </w:pPr>
            <w:r w:rsidRPr="006E48B2">
              <w:t>Naudoti p</w:t>
            </w:r>
            <w:r w:rsidR="00920D12" w:rsidRPr="006E48B2">
              <w:rPr>
                <w:shd w:val="clear" w:color="auto" w:fill="FFFFFF"/>
              </w:rPr>
              <w:t>aruošt</w:t>
            </w:r>
            <w:r w:rsidRPr="006E48B2">
              <w:rPr>
                <w:shd w:val="clear" w:color="auto" w:fill="FFFFFF"/>
              </w:rPr>
              <w:t>us</w:t>
            </w:r>
            <w:r w:rsidR="00985F74" w:rsidRPr="006E48B2">
              <w:rPr>
                <w:shd w:val="clear" w:color="auto" w:fill="FFFFFF"/>
              </w:rPr>
              <w:t xml:space="preserve"> </w:t>
            </w:r>
            <w:r w:rsidR="00920D12" w:rsidRPr="006E48B2">
              <w:rPr>
                <w:shd w:val="clear" w:color="auto" w:fill="FFFFFF"/>
              </w:rPr>
              <w:t xml:space="preserve">skardos </w:t>
            </w:r>
            <w:proofErr w:type="spellStart"/>
            <w:r w:rsidR="00920D12" w:rsidRPr="006E48B2">
              <w:rPr>
                <w:shd w:val="clear" w:color="auto" w:fill="FFFFFF"/>
              </w:rPr>
              <w:t>lankstini</w:t>
            </w:r>
            <w:r w:rsidRPr="006E48B2">
              <w:rPr>
                <w:shd w:val="clear" w:color="auto" w:fill="FFFFFF"/>
              </w:rPr>
              <w:t>us</w:t>
            </w:r>
            <w:proofErr w:type="spellEnd"/>
            <w:r w:rsidR="00920D12" w:rsidRPr="006E48B2">
              <w:rPr>
                <w:shd w:val="clear" w:color="auto" w:fill="FFFFFF"/>
              </w:rPr>
              <w:t>.</w:t>
            </w:r>
          </w:p>
          <w:p w:rsidR="004928F0" w:rsidRPr="006E48B2" w:rsidRDefault="0068584E" w:rsidP="005B2C97">
            <w:r w:rsidRPr="006E48B2">
              <w:rPr>
                <w:shd w:val="clear" w:color="auto" w:fill="FFFFFF"/>
              </w:rPr>
              <w:t xml:space="preserve">Organizuoti šių elementų </w:t>
            </w:r>
            <w:r w:rsidR="00985F74" w:rsidRPr="006E48B2">
              <w:rPr>
                <w:shd w:val="clear" w:color="auto" w:fill="FFFFFF"/>
              </w:rPr>
              <w:t>skardinimą</w:t>
            </w:r>
            <w:r w:rsidR="00920D12" w:rsidRPr="006E48B2">
              <w:rPr>
                <w:shd w:val="clear" w:color="auto" w:fill="FFFFFF"/>
              </w:rPr>
              <w:t>: p</w:t>
            </w:r>
            <w:r w:rsidR="00985F74" w:rsidRPr="006E48B2">
              <w:t xml:space="preserve">alangės, parapetai, karnizai, </w:t>
            </w:r>
            <w:r w:rsidR="00920D12" w:rsidRPr="006E48B2">
              <w:t>lietaus vandens nutekėjimo vamzdžiai.</w:t>
            </w:r>
          </w:p>
          <w:p w:rsidR="004928F0" w:rsidRPr="006E48B2" w:rsidRDefault="004928F0" w:rsidP="005B2C97">
            <w:r w:rsidRPr="006E48B2">
              <w:t>Tikrinti atliktus darbus pagal kokybės kontrolės reikalavimus.</w:t>
            </w:r>
          </w:p>
          <w:p w:rsidR="00920D12" w:rsidRPr="006E48B2" w:rsidRDefault="004928F0" w:rsidP="005B2C97">
            <w:r w:rsidRPr="006E48B2">
              <w:lastRenderedPageBreak/>
              <w:t>Nustatyti defektus ir parinkti jų pašalinimo būdus.</w:t>
            </w:r>
          </w:p>
        </w:tc>
      </w:tr>
      <w:tr w:rsidR="009C4795" w:rsidRPr="006E48B2" w:rsidTr="005B2C97">
        <w:trPr>
          <w:trHeight w:val="57"/>
        </w:trPr>
        <w:tc>
          <w:tcPr>
            <w:tcW w:w="450" w:type="pct"/>
            <w:vMerge w:val="restart"/>
          </w:tcPr>
          <w:p w:rsidR="00920D12" w:rsidRPr="006E48B2" w:rsidRDefault="00B51318" w:rsidP="005B2C97">
            <w:pPr>
              <w:jc w:val="center"/>
            </w:pPr>
            <w:r w:rsidRPr="006E48B2">
              <w:lastRenderedPageBreak/>
              <w:t>507320008</w:t>
            </w:r>
          </w:p>
        </w:tc>
        <w:tc>
          <w:tcPr>
            <w:tcW w:w="813" w:type="pct"/>
            <w:vMerge w:val="restart"/>
          </w:tcPr>
          <w:p w:rsidR="00920D12" w:rsidRPr="006E48B2" w:rsidRDefault="00324497" w:rsidP="005B2C97">
            <w:pPr>
              <w:rPr>
                <w:iCs/>
              </w:rPr>
            </w:pPr>
            <w:r w:rsidRPr="006E48B2">
              <w:t>F</w:t>
            </w:r>
            <w:r w:rsidR="00920D12" w:rsidRPr="006E48B2">
              <w:t xml:space="preserve">asadų </w:t>
            </w:r>
            <w:proofErr w:type="spellStart"/>
            <w:r w:rsidR="00920D12" w:rsidRPr="006E48B2">
              <w:t>šiltintojų</w:t>
            </w:r>
            <w:proofErr w:type="spellEnd"/>
            <w:r w:rsidR="00920D12" w:rsidRPr="006E48B2">
              <w:t xml:space="preserve"> darbo organizavimas ir darbuotojų mokymas</w:t>
            </w:r>
          </w:p>
        </w:tc>
        <w:tc>
          <w:tcPr>
            <w:tcW w:w="316" w:type="pct"/>
            <w:vMerge w:val="restart"/>
          </w:tcPr>
          <w:p w:rsidR="00920D12" w:rsidRPr="006E48B2" w:rsidRDefault="00920D12" w:rsidP="005B2C97">
            <w:pPr>
              <w:jc w:val="center"/>
            </w:pPr>
            <w:r w:rsidRPr="006E48B2">
              <w:t>V</w:t>
            </w:r>
          </w:p>
        </w:tc>
        <w:tc>
          <w:tcPr>
            <w:tcW w:w="452" w:type="pct"/>
            <w:vMerge w:val="restart"/>
          </w:tcPr>
          <w:p w:rsidR="00920D12" w:rsidRPr="006E48B2" w:rsidRDefault="00FA2EA5" w:rsidP="005B2C97">
            <w:pPr>
              <w:jc w:val="center"/>
            </w:pPr>
            <w:r w:rsidRPr="006E48B2">
              <w:t>1</w:t>
            </w:r>
            <w:r w:rsidR="001C00EB" w:rsidRPr="006E48B2">
              <w:t>5</w:t>
            </w:r>
          </w:p>
        </w:tc>
        <w:tc>
          <w:tcPr>
            <w:tcW w:w="1038" w:type="pct"/>
          </w:tcPr>
          <w:p w:rsidR="00920D12" w:rsidRPr="006E48B2" w:rsidRDefault="00920D12" w:rsidP="005B2C97">
            <w:r w:rsidRPr="006E48B2">
              <w:rPr>
                <w:shd w:val="clear" w:color="auto" w:fill="FFFFFF"/>
              </w:rPr>
              <w:t xml:space="preserve">Organizuoti ir prižiūrėti žemesnės kvalifikacijos fasadų </w:t>
            </w:r>
            <w:proofErr w:type="spellStart"/>
            <w:r w:rsidRPr="006E48B2">
              <w:rPr>
                <w:shd w:val="clear" w:color="auto" w:fill="FFFFFF"/>
              </w:rPr>
              <w:t>šiltintojų</w:t>
            </w:r>
            <w:proofErr w:type="spellEnd"/>
            <w:r w:rsidRPr="006E48B2">
              <w:rPr>
                <w:shd w:val="clear" w:color="auto" w:fill="FFFFFF"/>
              </w:rPr>
              <w:t xml:space="preserve"> darbą</w:t>
            </w:r>
            <w:r w:rsidR="00342604" w:rsidRPr="006E48B2">
              <w:rPr>
                <w:shd w:val="clear" w:color="auto" w:fill="FFFFFF"/>
              </w:rPr>
              <w:t>.</w:t>
            </w:r>
          </w:p>
        </w:tc>
        <w:tc>
          <w:tcPr>
            <w:tcW w:w="1931" w:type="pct"/>
          </w:tcPr>
          <w:p w:rsidR="007A3DBD" w:rsidRPr="006E48B2" w:rsidRDefault="007A3DBD" w:rsidP="005B2C97">
            <w:pPr>
              <w:rPr>
                <w:shd w:val="clear" w:color="auto" w:fill="FFFFFF"/>
              </w:rPr>
            </w:pPr>
            <w:r w:rsidRPr="006E48B2">
              <w:rPr>
                <w:shd w:val="clear" w:color="auto" w:fill="FFFFFF"/>
              </w:rPr>
              <w:t>Planuoti, organizuoti bei paskirstyti s</w:t>
            </w:r>
            <w:r w:rsidR="00920D12" w:rsidRPr="006E48B2">
              <w:rPr>
                <w:shd w:val="clear" w:color="auto" w:fill="FFFFFF"/>
              </w:rPr>
              <w:t>avo ir pavaldžių asmenų darb</w:t>
            </w:r>
            <w:r w:rsidRPr="006E48B2">
              <w:rPr>
                <w:shd w:val="clear" w:color="auto" w:fill="FFFFFF"/>
              </w:rPr>
              <w:t>ą</w:t>
            </w:r>
            <w:r w:rsidR="00342604" w:rsidRPr="006E48B2">
              <w:rPr>
                <w:shd w:val="clear" w:color="auto" w:fill="FFFFFF"/>
              </w:rPr>
              <w:t>.</w:t>
            </w:r>
          </w:p>
          <w:p w:rsidR="007A3DBD" w:rsidRPr="006E48B2" w:rsidRDefault="007A3DBD" w:rsidP="005B2C97">
            <w:pPr>
              <w:rPr>
                <w:shd w:val="clear" w:color="auto" w:fill="FFFFFF"/>
              </w:rPr>
            </w:pPr>
            <w:r w:rsidRPr="006E48B2">
              <w:rPr>
                <w:shd w:val="clear" w:color="auto" w:fill="FFFFFF"/>
              </w:rPr>
              <w:t xml:space="preserve">Pildyti </w:t>
            </w:r>
            <w:r w:rsidR="00920D12" w:rsidRPr="006E48B2">
              <w:rPr>
                <w:shd w:val="clear" w:color="auto" w:fill="FFFFFF"/>
              </w:rPr>
              <w:t>darbo laiko</w:t>
            </w:r>
            <w:r w:rsidRPr="006E48B2">
              <w:rPr>
                <w:shd w:val="clear" w:color="auto" w:fill="FFFFFF"/>
              </w:rPr>
              <w:t xml:space="preserve"> apskaitos</w:t>
            </w:r>
            <w:r w:rsidR="00920D12" w:rsidRPr="006E48B2">
              <w:rPr>
                <w:shd w:val="clear" w:color="auto" w:fill="FFFFFF"/>
              </w:rPr>
              <w:t xml:space="preserve"> dokumentacij</w:t>
            </w:r>
            <w:r w:rsidRPr="006E48B2">
              <w:rPr>
                <w:shd w:val="clear" w:color="auto" w:fill="FFFFFF"/>
              </w:rPr>
              <w:t>ą</w:t>
            </w:r>
            <w:r w:rsidR="00342604" w:rsidRPr="006E48B2">
              <w:rPr>
                <w:shd w:val="clear" w:color="auto" w:fill="FFFFFF"/>
              </w:rPr>
              <w:t>.</w:t>
            </w:r>
          </w:p>
          <w:p w:rsidR="007A3DBD" w:rsidRPr="006E48B2" w:rsidRDefault="00405E1F" w:rsidP="005B2C97">
            <w:pPr>
              <w:rPr>
                <w:shd w:val="clear" w:color="auto" w:fill="FFFFFF"/>
              </w:rPr>
            </w:pPr>
            <w:r w:rsidRPr="006E48B2">
              <w:rPr>
                <w:shd w:val="clear" w:color="auto" w:fill="FFFFFF"/>
              </w:rPr>
              <w:t>Apskaičiuoti</w:t>
            </w:r>
            <w:r w:rsidR="00920D12" w:rsidRPr="006E48B2">
              <w:rPr>
                <w:shd w:val="clear" w:color="auto" w:fill="FFFFFF"/>
              </w:rPr>
              <w:t xml:space="preserve"> darbams atlikti reikalingų medžiagų ir atlikto darbo kieki</w:t>
            </w:r>
            <w:r w:rsidR="007A3DBD" w:rsidRPr="006E48B2">
              <w:rPr>
                <w:shd w:val="clear" w:color="auto" w:fill="FFFFFF"/>
              </w:rPr>
              <w:t>us</w:t>
            </w:r>
            <w:r w:rsidR="00342604" w:rsidRPr="006E48B2">
              <w:rPr>
                <w:shd w:val="clear" w:color="auto" w:fill="FFFFFF"/>
              </w:rPr>
              <w:t>.</w:t>
            </w:r>
          </w:p>
          <w:p w:rsidR="007A3DBD" w:rsidRPr="006E48B2" w:rsidRDefault="007A3DBD" w:rsidP="005B2C97">
            <w:pPr>
              <w:rPr>
                <w:shd w:val="clear" w:color="auto" w:fill="FFFFFF"/>
              </w:rPr>
            </w:pPr>
            <w:r w:rsidRPr="006E48B2">
              <w:rPr>
                <w:shd w:val="clear" w:color="auto" w:fill="FFFFFF"/>
              </w:rPr>
              <w:t>Tikslinti</w:t>
            </w:r>
            <w:r w:rsidR="00920D12" w:rsidRPr="006E48B2">
              <w:rPr>
                <w:shd w:val="clear" w:color="auto" w:fill="FFFFFF"/>
              </w:rPr>
              <w:t xml:space="preserve"> </w:t>
            </w:r>
            <w:r w:rsidR="00920D12" w:rsidRPr="006E48B2">
              <w:t>f</w:t>
            </w:r>
            <w:r w:rsidR="00920D12" w:rsidRPr="006E48B2">
              <w:rPr>
                <w:shd w:val="clear" w:color="auto" w:fill="FFFFFF"/>
              </w:rPr>
              <w:t>asadų šiltinimo technologinio proceso sąmat</w:t>
            </w:r>
            <w:r w:rsidRPr="006E48B2">
              <w:rPr>
                <w:shd w:val="clear" w:color="auto" w:fill="FFFFFF"/>
              </w:rPr>
              <w:t>ą</w:t>
            </w:r>
            <w:r w:rsidR="00342604" w:rsidRPr="006E48B2">
              <w:rPr>
                <w:shd w:val="clear" w:color="auto" w:fill="FFFFFF"/>
              </w:rPr>
              <w:t>.</w:t>
            </w:r>
          </w:p>
          <w:p w:rsidR="007A3DBD" w:rsidRPr="006E48B2" w:rsidRDefault="007A3DBD" w:rsidP="005B2C97">
            <w:pPr>
              <w:rPr>
                <w:shd w:val="clear" w:color="auto" w:fill="FFFFFF"/>
              </w:rPr>
            </w:pPr>
            <w:r w:rsidRPr="006E48B2">
              <w:rPr>
                <w:shd w:val="clear" w:color="auto" w:fill="FFFFFF"/>
              </w:rPr>
              <w:t xml:space="preserve">Nagrinėti </w:t>
            </w:r>
            <w:r w:rsidR="00920D12" w:rsidRPr="006E48B2">
              <w:rPr>
                <w:shd w:val="clear" w:color="auto" w:fill="FFFFFF"/>
              </w:rPr>
              <w:t>darbo projekt</w:t>
            </w:r>
            <w:r w:rsidRPr="006E48B2">
              <w:rPr>
                <w:shd w:val="clear" w:color="auto" w:fill="FFFFFF"/>
              </w:rPr>
              <w:t>ą</w:t>
            </w:r>
            <w:r w:rsidR="00342604" w:rsidRPr="006E48B2">
              <w:rPr>
                <w:shd w:val="clear" w:color="auto" w:fill="FFFFFF"/>
              </w:rPr>
              <w:t>.</w:t>
            </w:r>
          </w:p>
          <w:p w:rsidR="007A3DBD" w:rsidRPr="006E48B2" w:rsidRDefault="007A3DBD" w:rsidP="005B2C97">
            <w:pPr>
              <w:rPr>
                <w:shd w:val="clear" w:color="auto" w:fill="FFFFFF"/>
              </w:rPr>
            </w:pPr>
            <w:r w:rsidRPr="006E48B2">
              <w:rPr>
                <w:shd w:val="clear" w:color="auto" w:fill="FFFFFF"/>
              </w:rPr>
              <w:t>Vertinti</w:t>
            </w:r>
            <w:r w:rsidR="00920D12" w:rsidRPr="006E48B2">
              <w:rPr>
                <w:shd w:val="clear" w:color="auto" w:fill="FFFFFF"/>
              </w:rPr>
              <w:t xml:space="preserve"> pavaldžių darbuotojų darbo kokyb</w:t>
            </w:r>
            <w:r w:rsidRPr="006E48B2">
              <w:rPr>
                <w:shd w:val="clear" w:color="auto" w:fill="FFFFFF"/>
              </w:rPr>
              <w:t>ę</w:t>
            </w:r>
            <w:r w:rsidR="00342604" w:rsidRPr="006E48B2">
              <w:rPr>
                <w:shd w:val="clear" w:color="auto" w:fill="FFFFFF"/>
              </w:rPr>
              <w:t>.</w:t>
            </w:r>
          </w:p>
          <w:p w:rsidR="00D63BD7" w:rsidRPr="006E48B2" w:rsidRDefault="007A3DBD" w:rsidP="005B2C97">
            <w:pPr>
              <w:rPr>
                <w:shd w:val="clear" w:color="auto" w:fill="FFFFFF"/>
              </w:rPr>
            </w:pPr>
            <w:r w:rsidRPr="006E48B2">
              <w:rPr>
                <w:shd w:val="clear" w:color="auto" w:fill="FFFFFF"/>
              </w:rPr>
              <w:t>Parinkti d</w:t>
            </w:r>
            <w:r w:rsidR="00920D12" w:rsidRPr="006E48B2">
              <w:rPr>
                <w:shd w:val="clear" w:color="auto" w:fill="FFFFFF"/>
              </w:rPr>
              <w:t>arbų atlikimo priemon</w:t>
            </w:r>
            <w:r w:rsidRPr="006E48B2">
              <w:rPr>
                <w:shd w:val="clear" w:color="auto" w:fill="FFFFFF"/>
              </w:rPr>
              <w:t>es</w:t>
            </w:r>
            <w:r w:rsidR="00920D12" w:rsidRPr="006E48B2">
              <w:rPr>
                <w:shd w:val="clear" w:color="auto" w:fill="FFFFFF"/>
              </w:rPr>
              <w:t>, būd</w:t>
            </w:r>
            <w:r w:rsidRPr="006E48B2">
              <w:rPr>
                <w:shd w:val="clear" w:color="auto" w:fill="FFFFFF"/>
              </w:rPr>
              <w:t xml:space="preserve">us </w:t>
            </w:r>
            <w:r w:rsidR="00920D12" w:rsidRPr="006E48B2">
              <w:rPr>
                <w:shd w:val="clear" w:color="auto" w:fill="FFFFFF"/>
              </w:rPr>
              <w:t>ir medžiag</w:t>
            </w:r>
            <w:r w:rsidRPr="006E48B2">
              <w:rPr>
                <w:shd w:val="clear" w:color="auto" w:fill="FFFFFF"/>
              </w:rPr>
              <w:t>as</w:t>
            </w:r>
            <w:r w:rsidR="00920D12" w:rsidRPr="006E48B2">
              <w:rPr>
                <w:shd w:val="clear" w:color="auto" w:fill="FFFFFF"/>
              </w:rPr>
              <w:t>.</w:t>
            </w:r>
          </w:p>
          <w:p w:rsidR="00920D12" w:rsidRPr="006E48B2" w:rsidRDefault="007A3DBD" w:rsidP="005B2C97">
            <w:r w:rsidRPr="006E48B2">
              <w:rPr>
                <w:shd w:val="clear" w:color="auto" w:fill="FFFFFF"/>
              </w:rPr>
              <w:t>Perduoti a</w:t>
            </w:r>
            <w:r w:rsidR="00920D12" w:rsidRPr="006E48B2">
              <w:rPr>
                <w:shd w:val="clear" w:color="auto" w:fill="FFFFFF"/>
              </w:rPr>
              <w:t>tlikt</w:t>
            </w:r>
            <w:r w:rsidRPr="006E48B2">
              <w:rPr>
                <w:shd w:val="clear" w:color="auto" w:fill="FFFFFF"/>
              </w:rPr>
              <w:t>us darbus</w:t>
            </w:r>
            <w:r w:rsidR="00920D12" w:rsidRPr="006E48B2">
              <w:rPr>
                <w:shd w:val="clear" w:color="auto" w:fill="FFFFFF"/>
              </w:rPr>
              <w:t>.</w:t>
            </w:r>
          </w:p>
        </w:tc>
      </w:tr>
      <w:tr w:rsidR="009C4795" w:rsidRPr="006E48B2" w:rsidTr="005B2C97">
        <w:trPr>
          <w:trHeight w:val="57"/>
        </w:trPr>
        <w:tc>
          <w:tcPr>
            <w:tcW w:w="450" w:type="pct"/>
            <w:vMerge/>
          </w:tcPr>
          <w:p w:rsidR="00920D12" w:rsidRPr="006E48B2" w:rsidRDefault="00920D12" w:rsidP="005B2C97">
            <w:pPr>
              <w:jc w:val="center"/>
            </w:pPr>
          </w:p>
        </w:tc>
        <w:tc>
          <w:tcPr>
            <w:tcW w:w="813" w:type="pct"/>
            <w:vMerge/>
          </w:tcPr>
          <w:p w:rsidR="00920D12" w:rsidRPr="006E48B2" w:rsidRDefault="00920D12" w:rsidP="005B2C97"/>
        </w:tc>
        <w:tc>
          <w:tcPr>
            <w:tcW w:w="316" w:type="pct"/>
            <w:vMerge/>
          </w:tcPr>
          <w:p w:rsidR="00920D12" w:rsidRPr="006E48B2" w:rsidRDefault="00920D12" w:rsidP="005B2C97">
            <w:pPr>
              <w:jc w:val="center"/>
            </w:pPr>
          </w:p>
        </w:tc>
        <w:tc>
          <w:tcPr>
            <w:tcW w:w="452" w:type="pct"/>
            <w:vMerge/>
          </w:tcPr>
          <w:p w:rsidR="00920D12" w:rsidRPr="006E48B2" w:rsidRDefault="00920D12" w:rsidP="005B2C97">
            <w:pPr>
              <w:jc w:val="center"/>
            </w:pPr>
          </w:p>
        </w:tc>
        <w:tc>
          <w:tcPr>
            <w:tcW w:w="1038" w:type="pct"/>
          </w:tcPr>
          <w:p w:rsidR="00920D12" w:rsidRPr="006E48B2" w:rsidRDefault="00920D12" w:rsidP="005B2C97">
            <w:r w:rsidRPr="006E48B2">
              <w:rPr>
                <w:shd w:val="clear" w:color="auto" w:fill="FFFFFF"/>
              </w:rPr>
              <w:t xml:space="preserve">Mokyti žemesnės kvalifikacijos fasadų </w:t>
            </w:r>
            <w:proofErr w:type="spellStart"/>
            <w:r w:rsidRPr="006E48B2">
              <w:rPr>
                <w:shd w:val="clear" w:color="auto" w:fill="FFFFFF"/>
              </w:rPr>
              <w:t>šiltintojus</w:t>
            </w:r>
            <w:proofErr w:type="spellEnd"/>
            <w:r w:rsidRPr="006E48B2">
              <w:rPr>
                <w:shd w:val="clear" w:color="auto" w:fill="FFFFFF"/>
              </w:rPr>
              <w:t xml:space="preserve"> ir vertinti jų kompetencijas</w:t>
            </w:r>
            <w:r w:rsidR="00342604" w:rsidRPr="006E48B2">
              <w:rPr>
                <w:shd w:val="clear" w:color="auto" w:fill="FFFFFF"/>
              </w:rPr>
              <w:t>.</w:t>
            </w:r>
          </w:p>
        </w:tc>
        <w:tc>
          <w:tcPr>
            <w:tcW w:w="1931" w:type="pct"/>
          </w:tcPr>
          <w:p w:rsidR="007A3DBD" w:rsidRPr="006E48B2" w:rsidRDefault="007A3DBD" w:rsidP="005B2C97">
            <w:pPr>
              <w:rPr>
                <w:shd w:val="clear" w:color="auto" w:fill="FFFFFF"/>
              </w:rPr>
            </w:pPr>
            <w:r w:rsidRPr="006E48B2">
              <w:rPr>
                <w:shd w:val="clear" w:color="auto" w:fill="FFFFFF"/>
              </w:rPr>
              <w:t>Organizuoti ir vykdyti į</w:t>
            </w:r>
            <w:r w:rsidR="00920D12" w:rsidRPr="006E48B2">
              <w:rPr>
                <w:shd w:val="clear" w:color="auto" w:fill="FFFFFF"/>
              </w:rPr>
              <w:t>vadin</w:t>
            </w:r>
            <w:r w:rsidRPr="006E48B2">
              <w:rPr>
                <w:shd w:val="clear" w:color="auto" w:fill="FFFFFF"/>
              </w:rPr>
              <w:t>į</w:t>
            </w:r>
            <w:r w:rsidR="00920D12" w:rsidRPr="006E48B2">
              <w:rPr>
                <w:shd w:val="clear" w:color="auto" w:fill="FFFFFF"/>
              </w:rPr>
              <w:t xml:space="preserve"> žemesnės kvalifikacijos fasadų </w:t>
            </w:r>
            <w:proofErr w:type="spellStart"/>
            <w:r w:rsidR="00920D12" w:rsidRPr="006E48B2">
              <w:rPr>
                <w:shd w:val="clear" w:color="auto" w:fill="FFFFFF"/>
              </w:rPr>
              <w:t>šiltintojų</w:t>
            </w:r>
            <w:proofErr w:type="spellEnd"/>
            <w:r w:rsidR="00920D12" w:rsidRPr="006E48B2">
              <w:rPr>
                <w:shd w:val="clear" w:color="auto" w:fill="FFFFFF"/>
              </w:rPr>
              <w:t xml:space="preserve"> mokym</w:t>
            </w:r>
            <w:r w:rsidRPr="006E48B2">
              <w:rPr>
                <w:shd w:val="clear" w:color="auto" w:fill="FFFFFF"/>
              </w:rPr>
              <w:t>ą</w:t>
            </w:r>
            <w:r w:rsidR="00342604" w:rsidRPr="006E48B2">
              <w:rPr>
                <w:shd w:val="clear" w:color="auto" w:fill="FFFFFF"/>
              </w:rPr>
              <w:t>.</w:t>
            </w:r>
          </w:p>
          <w:p w:rsidR="007A3DBD" w:rsidRPr="006E48B2" w:rsidRDefault="007A3DBD" w:rsidP="005B2C97">
            <w:pPr>
              <w:rPr>
                <w:shd w:val="clear" w:color="auto" w:fill="FFFFFF"/>
              </w:rPr>
            </w:pPr>
            <w:r w:rsidRPr="006E48B2">
              <w:rPr>
                <w:shd w:val="clear" w:color="auto" w:fill="FFFFFF"/>
              </w:rPr>
              <w:t>Nustatyti</w:t>
            </w:r>
            <w:r w:rsidR="00920D12" w:rsidRPr="006E48B2">
              <w:rPr>
                <w:shd w:val="clear" w:color="auto" w:fill="FFFFFF"/>
              </w:rPr>
              <w:t xml:space="preserve"> darbuotojų mokymo poreik</w:t>
            </w:r>
            <w:r w:rsidRPr="006E48B2">
              <w:rPr>
                <w:shd w:val="clear" w:color="auto" w:fill="FFFFFF"/>
              </w:rPr>
              <w:t>į</w:t>
            </w:r>
            <w:r w:rsidR="00342604" w:rsidRPr="006E48B2">
              <w:rPr>
                <w:shd w:val="clear" w:color="auto" w:fill="FFFFFF"/>
              </w:rPr>
              <w:t>.</w:t>
            </w:r>
          </w:p>
          <w:p w:rsidR="007A3DBD" w:rsidRPr="006E48B2" w:rsidRDefault="00F5200D" w:rsidP="005B2C97">
            <w:pPr>
              <w:rPr>
                <w:shd w:val="clear" w:color="auto" w:fill="FFFFFF"/>
              </w:rPr>
            </w:pPr>
            <w:r w:rsidRPr="006E48B2">
              <w:rPr>
                <w:shd w:val="clear" w:color="auto" w:fill="FFFFFF"/>
              </w:rPr>
              <w:t xml:space="preserve">Organizuoti mokymus ir mokyti žemesnės </w:t>
            </w:r>
            <w:r w:rsidR="006E48B2" w:rsidRPr="006E48B2">
              <w:rPr>
                <w:shd w:val="clear" w:color="auto" w:fill="FFFFFF"/>
              </w:rPr>
              <w:t>kvalifikacijos</w:t>
            </w:r>
            <w:r w:rsidRPr="006E48B2">
              <w:rPr>
                <w:shd w:val="clear" w:color="auto" w:fill="FFFFFF"/>
              </w:rPr>
              <w:t xml:space="preserve"> darbuotojus</w:t>
            </w:r>
            <w:r w:rsidR="00342604" w:rsidRPr="006E48B2">
              <w:rPr>
                <w:shd w:val="clear" w:color="auto" w:fill="FFFFFF"/>
              </w:rPr>
              <w:t>.</w:t>
            </w:r>
          </w:p>
          <w:p w:rsidR="00920D12" w:rsidRPr="006E48B2" w:rsidRDefault="007A3DBD" w:rsidP="005B2C97">
            <w:r w:rsidRPr="006E48B2">
              <w:rPr>
                <w:shd w:val="clear" w:color="auto" w:fill="FFFFFF"/>
              </w:rPr>
              <w:t>Vertinti ž</w:t>
            </w:r>
            <w:r w:rsidR="00920D12" w:rsidRPr="006E48B2">
              <w:rPr>
                <w:shd w:val="clear" w:color="auto" w:fill="FFFFFF"/>
              </w:rPr>
              <w:t xml:space="preserve">emesnės kvalifikacijos fasadų </w:t>
            </w:r>
            <w:proofErr w:type="spellStart"/>
            <w:r w:rsidR="00920D12" w:rsidRPr="006E48B2">
              <w:rPr>
                <w:shd w:val="clear" w:color="auto" w:fill="FFFFFF"/>
              </w:rPr>
              <w:t>šiltintojų</w:t>
            </w:r>
            <w:proofErr w:type="spellEnd"/>
            <w:r w:rsidR="00920D12" w:rsidRPr="006E48B2">
              <w:rPr>
                <w:shd w:val="clear" w:color="auto" w:fill="FFFFFF"/>
              </w:rPr>
              <w:t xml:space="preserve"> kompetencij</w:t>
            </w:r>
            <w:r w:rsidRPr="006E48B2">
              <w:rPr>
                <w:shd w:val="clear" w:color="auto" w:fill="FFFFFF"/>
              </w:rPr>
              <w:t>ą</w:t>
            </w:r>
            <w:r w:rsidR="00920D12" w:rsidRPr="006E48B2">
              <w:rPr>
                <w:shd w:val="clear" w:color="auto" w:fill="FFFFFF"/>
              </w:rPr>
              <w:t>.</w:t>
            </w:r>
          </w:p>
        </w:tc>
      </w:tr>
      <w:tr w:rsidR="009C4795" w:rsidRPr="006E48B2" w:rsidTr="005B2C97">
        <w:trPr>
          <w:trHeight w:val="57"/>
        </w:trPr>
        <w:tc>
          <w:tcPr>
            <w:tcW w:w="450" w:type="pct"/>
            <w:vMerge/>
          </w:tcPr>
          <w:p w:rsidR="00920D12" w:rsidRPr="006E48B2" w:rsidRDefault="00920D12" w:rsidP="005B2C97">
            <w:pPr>
              <w:jc w:val="center"/>
            </w:pPr>
          </w:p>
        </w:tc>
        <w:tc>
          <w:tcPr>
            <w:tcW w:w="813" w:type="pct"/>
            <w:vMerge/>
          </w:tcPr>
          <w:p w:rsidR="00920D12" w:rsidRPr="006E48B2" w:rsidRDefault="00920D12" w:rsidP="005B2C97"/>
        </w:tc>
        <w:tc>
          <w:tcPr>
            <w:tcW w:w="316" w:type="pct"/>
            <w:vMerge/>
          </w:tcPr>
          <w:p w:rsidR="00920D12" w:rsidRPr="006E48B2" w:rsidRDefault="00920D12" w:rsidP="005B2C97">
            <w:pPr>
              <w:jc w:val="center"/>
            </w:pPr>
          </w:p>
        </w:tc>
        <w:tc>
          <w:tcPr>
            <w:tcW w:w="452" w:type="pct"/>
            <w:vMerge/>
          </w:tcPr>
          <w:p w:rsidR="00920D12" w:rsidRPr="006E48B2" w:rsidRDefault="00920D12" w:rsidP="005B2C97">
            <w:pPr>
              <w:jc w:val="center"/>
            </w:pPr>
          </w:p>
        </w:tc>
        <w:tc>
          <w:tcPr>
            <w:tcW w:w="1038" w:type="pct"/>
          </w:tcPr>
          <w:p w:rsidR="00920D12" w:rsidRPr="006E48B2" w:rsidRDefault="00920D12" w:rsidP="005B2C97">
            <w:r w:rsidRPr="006E48B2">
              <w:rPr>
                <w:shd w:val="clear" w:color="auto" w:fill="FFFFFF"/>
              </w:rPr>
              <w:t>Priimti sprendimus dėl veiksmų nenumatytais atvejais</w:t>
            </w:r>
            <w:r w:rsidR="00342604" w:rsidRPr="006E48B2">
              <w:rPr>
                <w:shd w:val="clear" w:color="auto" w:fill="FFFFFF"/>
              </w:rPr>
              <w:t>.</w:t>
            </w:r>
          </w:p>
        </w:tc>
        <w:tc>
          <w:tcPr>
            <w:tcW w:w="1931" w:type="pct"/>
          </w:tcPr>
          <w:p w:rsidR="00DE0053" w:rsidRPr="006E48B2" w:rsidRDefault="007A3DBD" w:rsidP="005B2C97">
            <w:pPr>
              <w:pStyle w:val="ColorfulList-Accent11"/>
              <w:ind w:left="0"/>
            </w:pPr>
            <w:r w:rsidRPr="006E48B2">
              <w:t>Priimti s</w:t>
            </w:r>
            <w:r w:rsidR="00920D12" w:rsidRPr="006E48B2">
              <w:t>prendim</w:t>
            </w:r>
            <w:r w:rsidRPr="006E48B2">
              <w:t>us</w:t>
            </w:r>
            <w:r w:rsidR="00920D12" w:rsidRPr="006E48B2">
              <w:t xml:space="preserve"> dėl netipinės, projekte nedetalizuotos situacijos (fasadų šiltintojo meistro kompetencijų ribose).</w:t>
            </w:r>
          </w:p>
          <w:p w:rsidR="00920D12" w:rsidRPr="006E48B2" w:rsidRDefault="007A3DBD" w:rsidP="005B2C97">
            <w:pPr>
              <w:pStyle w:val="ColorfulList-Accent11"/>
              <w:ind w:left="0"/>
            </w:pPr>
            <w:r w:rsidRPr="006E48B2">
              <w:t>Tobulinti f</w:t>
            </w:r>
            <w:r w:rsidR="00920D12" w:rsidRPr="006E48B2">
              <w:t>asadų šiltinimo darbo metod</w:t>
            </w:r>
            <w:r w:rsidR="00F32FB7" w:rsidRPr="006E48B2">
              <w:t>us</w:t>
            </w:r>
            <w:r w:rsidR="00920D12" w:rsidRPr="006E48B2">
              <w:t>, technologini</w:t>
            </w:r>
            <w:r w:rsidR="00F32FB7" w:rsidRPr="006E48B2">
              <w:t>us</w:t>
            </w:r>
            <w:r w:rsidR="00920D12" w:rsidRPr="006E48B2">
              <w:t xml:space="preserve"> proces</w:t>
            </w:r>
            <w:r w:rsidR="00F32FB7" w:rsidRPr="006E48B2">
              <w:t>us</w:t>
            </w:r>
            <w:r w:rsidR="00920D12" w:rsidRPr="006E48B2">
              <w:t>, operacij</w:t>
            </w:r>
            <w:r w:rsidR="00F32FB7" w:rsidRPr="006E48B2">
              <w:t>as</w:t>
            </w:r>
            <w:r w:rsidR="00342604" w:rsidRPr="006E48B2">
              <w:t xml:space="preserve">. </w:t>
            </w:r>
          </w:p>
        </w:tc>
      </w:tr>
      <w:tr w:rsidR="00920D12" w:rsidRPr="006E48B2" w:rsidTr="005B2C97">
        <w:trPr>
          <w:trHeight w:val="57"/>
        </w:trPr>
        <w:tc>
          <w:tcPr>
            <w:tcW w:w="5000" w:type="pct"/>
            <w:gridSpan w:val="6"/>
            <w:shd w:val="clear" w:color="auto" w:fill="F2F2F2"/>
          </w:tcPr>
          <w:p w:rsidR="00920D12" w:rsidRPr="006E48B2" w:rsidRDefault="001838FB" w:rsidP="005B2C97">
            <w:pPr>
              <w:pStyle w:val="2vidutinistinklelis1"/>
              <w:rPr>
                <w:b/>
              </w:rPr>
            </w:pPr>
            <w:r w:rsidRPr="006E48B2">
              <w:rPr>
                <w:b/>
              </w:rPr>
              <w:t>Pasirenkamieji moduliai*</w:t>
            </w:r>
          </w:p>
        </w:tc>
      </w:tr>
      <w:tr w:rsidR="001838FB" w:rsidRPr="006E48B2" w:rsidTr="005B2C97">
        <w:trPr>
          <w:trHeight w:val="57"/>
        </w:trPr>
        <w:tc>
          <w:tcPr>
            <w:tcW w:w="5000" w:type="pct"/>
            <w:gridSpan w:val="6"/>
            <w:shd w:val="clear" w:color="auto" w:fill="F2F2F2"/>
          </w:tcPr>
          <w:p w:rsidR="001838FB" w:rsidRPr="006E48B2" w:rsidRDefault="001838FB" w:rsidP="005B2C97">
            <w:pPr>
              <w:pStyle w:val="2vidutinistinklelis1"/>
              <w:rPr>
                <w:b/>
              </w:rPr>
            </w:pPr>
            <w:r w:rsidRPr="006E48B2">
              <w:rPr>
                <w:b/>
              </w:rPr>
              <w:t xml:space="preserve">Baigiamasis modulis (iš viso </w:t>
            </w:r>
            <w:r w:rsidR="002C350C" w:rsidRPr="006E48B2">
              <w:rPr>
                <w:b/>
              </w:rPr>
              <w:t>5</w:t>
            </w:r>
            <w:r w:rsidRPr="006E48B2">
              <w:rPr>
                <w:b/>
              </w:rPr>
              <w:t xml:space="preserve"> mokymosi kreditai)</w:t>
            </w:r>
          </w:p>
        </w:tc>
      </w:tr>
      <w:tr w:rsidR="009C4795" w:rsidRPr="006E48B2" w:rsidTr="005B2C97">
        <w:trPr>
          <w:trHeight w:val="57"/>
        </w:trPr>
        <w:tc>
          <w:tcPr>
            <w:tcW w:w="450" w:type="pct"/>
          </w:tcPr>
          <w:p w:rsidR="00920D12" w:rsidRPr="006E48B2" w:rsidRDefault="00B51318" w:rsidP="005B2C97">
            <w:pPr>
              <w:jc w:val="center"/>
            </w:pPr>
            <w:r w:rsidRPr="006E48B2">
              <w:t>500000001</w:t>
            </w:r>
          </w:p>
        </w:tc>
        <w:tc>
          <w:tcPr>
            <w:tcW w:w="813" w:type="pct"/>
          </w:tcPr>
          <w:p w:rsidR="00920D12" w:rsidRPr="006E48B2" w:rsidRDefault="00920D12" w:rsidP="005B2C97">
            <w:pPr>
              <w:jc w:val="both"/>
            </w:pPr>
            <w:r w:rsidRPr="006E48B2">
              <w:rPr>
                <w:bCs/>
              </w:rPr>
              <w:t>Įvadas į darbo rinką</w:t>
            </w:r>
            <w:r w:rsidR="00342604" w:rsidRPr="006E48B2">
              <w:rPr>
                <w:bCs/>
              </w:rPr>
              <w:t xml:space="preserve"> </w:t>
            </w:r>
          </w:p>
        </w:tc>
        <w:tc>
          <w:tcPr>
            <w:tcW w:w="316" w:type="pct"/>
          </w:tcPr>
          <w:p w:rsidR="00920D12" w:rsidRPr="006E48B2" w:rsidRDefault="00920D12" w:rsidP="005B2C97">
            <w:pPr>
              <w:jc w:val="center"/>
            </w:pPr>
            <w:r w:rsidRPr="006E48B2">
              <w:t>V</w:t>
            </w:r>
          </w:p>
        </w:tc>
        <w:tc>
          <w:tcPr>
            <w:tcW w:w="452" w:type="pct"/>
          </w:tcPr>
          <w:p w:rsidR="00920D12" w:rsidRPr="006E48B2" w:rsidRDefault="00B63F1A" w:rsidP="005B2C97">
            <w:pPr>
              <w:jc w:val="center"/>
            </w:pPr>
            <w:r w:rsidRPr="006E48B2">
              <w:t>5</w:t>
            </w:r>
          </w:p>
        </w:tc>
        <w:tc>
          <w:tcPr>
            <w:tcW w:w="1038" w:type="pct"/>
          </w:tcPr>
          <w:p w:rsidR="00920D12" w:rsidRPr="006E48B2" w:rsidRDefault="00920D12" w:rsidP="005B2C97">
            <w:r w:rsidRPr="006E48B2">
              <w:t>Formuoti darbinius įgūdžius realioje darbo vietoje</w:t>
            </w:r>
            <w:r w:rsidR="00342604" w:rsidRPr="006E48B2">
              <w:t xml:space="preserve">. </w:t>
            </w:r>
          </w:p>
        </w:tc>
        <w:tc>
          <w:tcPr>
            <w:tcW w:w="1931" w:type="pct"/>
          </w:tcPr>
          <w:p w:rsidR="00920D12" w:rsidRPr="006E48B2" w:rsidRDefault="00920D12" w:rsidP="005B2C97">
            <w:pPr>
              <w:jc w:val="both"/>
              <w:rPr>
                <w:iCs/>
              </w:rPr>
            </w:pPr>
            <w:r w:rsidRPr="006E48B2">
              <w:rPr>
                <w:iCs/>
              </w:rPr>
              <w:t>Įsivertinti ir realioje darbo vietoje demonstruoti įgytas kompetencijas.</w:t>
            </w:r>
          </w:p>
          <w:p w:rsidR="00920D12" w:rsidRPr="006E48B2" w:rsidRDefault="00920D12" w:rsidP="005B2C97">
            <w:pPr>
              <w:jc w:val="both"/>
              <w:rPr>
                <w:iCs/>
              </w:rPr>
            </w:pPr>
            <w:r w:rsidRPr="006E48B2">
              <w:t xml:space="preserve">Susipažinti su būsimo darbo specifika ir </w:t>
            </w:r>
            <w:r w:rsidRPr="006E48B2">
              <w:rPr>
                <w:iCs/>
              </w:rPr>
              <w:t>adaptuotis realioje darbo vietoje.</w:t>
            </w:r>
          </w:p>
          <w:p w:rsidR="00920D12" w:rsidRPr="006E48B2" w:rsidRDefault="00920D12" w:rsidP="005B2C97">
            <w:pPr>
              <w:jc w:val="both"/>
            </w:pPr>
            <w:r w:rsidRPr="006E48B2">
              <w:t>Įsivertinti asmenines integracijos į darbo rinką galimybes.</w:t>
            </w:r>
          </w:p>
        </w:tc>
      </w:tr>
    </w:tbl>
    <w:p w:rsidR="00841A89" w:rsidRPr="006E48B2" w:rsidRDefault="001838FB" w:rsidP="005B2C97">
      <w:r w:rsidRPr="006E48B2">
        <w:t>*Šie moduliai vykdant tęstinį profesinį mokymą neįgyvendinami, o darbuotojų saugos ir sveikatos bei saugaus elgesio ekstremaliose situacijose mokymas į kvalifikaciją sudarančioms kompetencijoms įgyti skirtus modulius integruojamas pagal poreikį.</w:t>
      </w:r>
    </w:p>
    <w:p w:rsidR="005B2359" w:rsidRPr="006E48B2" w:rsidRDefault="00F67E19" w:rsidP="005B2C97">
      <w:pPr>
        <w:pStyle w:val="Antrat1"/>
        <w:spacing w:before="0" w:after="0"/>
        <w:jc w:val="center"/>
        <w:rPr>
          <w:rFonts w:ascii="Times New Roman" w:hAnsi="Times New Roman"/>
          <w:sz w:val="28"/>
          <w:szCs w:val="28"/>
          <w:lang w:val="lt-LT"/>
        </w:rPr>
      </w:pPr>
      <w:r w:rsidRPr="006E48B2">
        <w:rPr>
          <w:lang w:val="lt-LT"/>
        </w:rPr>
        <w:br w:type="page"/>
      </w:r>
      <w:r w:rsidR="00F029E1" w:rsidRPr="006E48B2">
        <w:rPr>
          <w:rFonts w:ascii="Times New Roman" w:hAnsi="Times New Roman"/>
          <w:sz w:val="28"/>
          <w:szCs w:val="28"/>
          <w:lang w:val="lt-LT"/>
        </w:rPr>
        <w:lastRenderedPageBreak/>
        <w:t>3.</w:t>
      </w:r>
      <w:r w:rsidR="00212A2B" w:rsidRPr="006E48B2">
        <w:rPr>
          <w:rFonts w:ascii="Times New Roman" w:hAnsi="Times New Roman"/>
          <w:sz w:val="28"/>
          <w:szCs w:val="28"/>
          <w:lang w:val="lt-LT"/>
        </w:rPr>
        <w:t xml:space="preserve"> </w:t>
      </w:r>
      <w:r w:rsidRPr="006E48B2">
        <w:rPr>
          <w:rFonts w:ascii="Times New Roman" w:hAnsi="Times New Roman"/>
          <w:sz w:val="28"/>
          <w:szCs w:val="28"/>
          <w:lang w:val="lt-LT"/>
        </w:rPr>
        <w:t>REKOMENDUOJAMA MODULIŲ SEKA</w:t>
      </w:r>
    </w:p>
    <w:p w:rsidR="00316AE6" w:rsidRPr="006E48B2" w:rsidRDefault="00316AE6" w:rsidP="005B2C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985"/>
        <w:gridCol w:w="1402"/>
        <w:gridCol w:w="1405"/>
        <w:gridCol w:w="7538"/>
      </w:tblGrid>
      <w:tr w:rsidR="00570F2C" w:rsidRPr="006E48B2" w:rsidTr="005B2C97">
        <w:trPr>
          <w:trHeight w:val="57"/>
        </w:trPr>
        <w:tc>
          <w:tcPr>
            <w:tcW w:w="405" w:type="pct"/>
          </w:tcPr>
          <w:p w:rsidR="00570F2C" w:rsidRPr="006E48B2" w:rsidRDefault="00570F2C" w:rsidP="005B2C97">
            <w:pPr>
              <w:jc w:val="center"/>
              <w:rPr>
                <w:b/>
              </w:rPr>
            </w:pPr>
            <w:r w:rsidRPr="006E48B2">
              <w:rPr>
                <w:b/>
              </w:rPr>
              <w:t>Valstybinis kodas</w:t>
            </w:r>
          </w:p>
        </w:tc>
        <w:tc>
          <w:tcPr>
            <w:tcW w:w="1277" w:type="pct"/>
          </w:tcPr>
          <w:p w:rsidR="00570F2C" w:rsidRPr="006E48B2" w:rsidRDefault="00570F2C" w:rsidP="005B2C97">
            <w:pPr>
              <w:jc w:val="center"/>
              <w:rPr>
                <w:b/>
              </w:rPr>
            </w:pPr>
            <w:r w:rsidRPr="006E48B2">
              <w:rPr>
                <w:b/>
              </w:rPr>
              <w:t>Modulio pavadinimas</w:t>
            </w:r>
          </w:p>
        </w:tc>
        <w:tc>
          <w:tcPr>
            <w:tcW w:w="454" w:type="pct"/>
          </w:tcPr>
          <w:p w:rsidR="00570F2C" w:rsidRPr="006E48B2" w:rsidRDefault="00570F2C" w:rsidP="005B2C97">
            <w:pPr>
              <w:jc w:val="center"/>
              <w:rPr>
                <w:b/>
              </w:rPr>
            </w:pPr>
            <w:r w:rsidRPr="006E48B2">
              <w:rPr>
                <w:b/>
              </w:rPr>
              <w:t>LTKS lygis</w:t>
            </w:r>
          </w:p>
        </w:tc>
        <w:tc>
          <w:tcPr>
            <w:tcW w:w="455" w:type="pct"/>
          </w:tcPr>
          <w:p w:rsidR="00570F2C" w:rsidRPr="006E48B2" w:rsidRDefault="00570F2C" w:rsidP="005B2C97">
            <w:pPr>
              <w:jc w:val="center"/>
              <w:rPr>
                <w:b/>
              </w:rPr>
            </w:pPr>
            <w:r w:rsidRPr="006E48B2">
              <w:rPr>
                <w:b/>
              </w:rPr>
              <w:t xml:space="preserve">Apimtis </w:t>
            </w:r>
            <w:r w:rsidR="00A91472" w:rsidRPr="006E48B2">
              <w:rPr>
                <w:b/>
              </w:rPr>
              <w:t xml:space="preserve">mokymosi </w:t>
            </w:r>
            <w:r w:rsidRPr="006E48B2">
              <w:rPr>
                <w:b/>
              </w:rPr>
              <w:t>kreditais</w:t>
            </w:r>
          </w:p>
        </w:tc>
        <w:tc>
          <w:tcPr>
            <w:tcW w:w="2409" w:type="pct"/>
          </w:tcPr>
          <w:p w:rsidR="00570F2C" w:rsidRPr="006E48B2" w:rsidRDefault="00570F2C" w:rsidP="005B2C97">
            <w:pPr>
              <w:jc w:val="center"/>
              <w:rPr>
                <w:b/>
              </w:rPr>
            </w:pPr>
            <w:r w:rsidRPr="006E48B2">
              <w:rPr>
                <w:b/>
              </w:rPr>
              <w:t>Reikalavimai asmens pasirengimui mokytis modulyje (jei taikoma)</w:t>
            </w:r>
          </w:p>
        </w:tc>
      </w:tr>
      <w:tr w:rsidR="00CF76C4" w:rsidRPr="006E48B2" w:rsidTr="005B2C97">
        <w:trPr>
          <w:trHeight w:val="57"/>
        </w:trPr>
        <w:tc>
          <w:tcPr>
            <w:tcW w:w="5000" w:type="pct"/>
            <w:gridSpan w:val="5"/>
            <w:shd w:val="clear" w:color="auto" w:fill="F2F2F2" w:themeFill="background1" w:themeFillShade="F2"/>
          </w:tcPr>
          <w:p w:rsidR="00CF76C4" w:rsidRPr="006E48B2" w:rsidRDefault="00CF76C4" w:rsidP="005B2C97">
            <w:pPr>
              <w:pStyle w:val="2vidutinistinklelis1"/>
              <w:rPr>
                <w:b/>
              </w:rPr>
            </w:pPr>
            <w:r w:rsidRPr="006E48B2">
              <w:rPr>
                <w:b/>
              </w:rPr>
              <w:t>Įvadinis modulis*</w:t>
            </w:r>
          </w:p>
        </w:tc>
      </w:tr>
      <w:tr w:rsidR="00CF76C4" w:rsidRPr="006E48B2" w:rsidTr="005B2C97">
        <w:trPr>
          <w:trHeight w:val="57"/>
        </w:trPr>
        <w:tc>
          <w:tcPr>
            <w:tcW w:w="5000" w:type="pct"/>
            <w:gridSpan w:val="5"/>
            <w:shd w:val="clear" w:color="auto" w:fill="F2F2F2" w:themeFill="background1" w:themeFillShade="F2"/>
          </w:tcPr>
          <w:p w:rsidR="00CF76C4" w:rsidRPr="006E48B2" w:rsidRDefault="00CF76C4" w:rsidP="005B2C97">
            <w:pPr>
              <w:pStyle w:val="2vidutinistinklelis1"/>
              <w:rPr>
                <w:b/>
              </w:rPr>
            </w:pPr>
            <w:r w:rsidRPr="006E48B2">
              <w:rPr>
                <w:b/>
              </w:rPr>
              <w:t>Bendrieji moduliai*</w:t>
            </w:r>
          </w:p>
        </w:tc>
      </w:tr>
      <w:tr w:rsidR="00CF76C4" w:rsidRPr="006E48B2" w:rsidTr="005B2C97">
        <w:trPr>
          <w:trHeight w:val="57"/>
        </w:trPr>
        <w:tc>
          <w:tcPr>
            <w:tcW w:w="5000" w:type="pct"/>
            <w:gridSpan w:val="5"/>
            <w:shd w:val="clear" w:color="auto" w:fill="F2F2F2" w:themeFill="background1" w:themeFillShade="F2"/>
          </w:tcPr>
          <w:p w:rsidR="00CF76C4" w:rsidRPr="006E48B2" w:rsidRDefault="00CF76C4" w:rsidP="005B2C97">
            <w:pPr>
              <w:pStyle w:val="2vidutinistinklelis1"/>
              <w:rPr>
                <w:b/>
              </w:rPr>
            </w:pPr>
            <w:r w:rsidRPr="006E48B2">
              <w:rPr>
                <w:b/>
              </w:rPr>
              <w:t xml:space="preserve">Kvalifikaciją sudarančioms kompetencijoms įgyti skirti moduliai (iš viso </w:t>
            </w:r>
            <w:r w:rsidR="002C350C" w:rsidRPr="006E48B2">
              <w:rPr>
                <w:b/>
              </w:rPr>
              <w:t>45 mokymosi kreditai</w:t>
            </w:r>
            <w:r w:rsidRPr="006E48B2">
              <w:rPr>
                <w:b/>
              </w:rPr>
              <w:t>)</w:t>
            </w:r>
          </w:p>
        </w:tc>
      </w:tr>
      <w:tr w:rsidR="00D25335" w:rsidRPr="006E48B2" w:rsidTr="005B2C97">
        <w:trPr>
          <w:trHeight w:val="57"/>
        </w:trPr>
        <w:tc>
          <w:tcPr>
            <w:tcW w:w="5000" w:type="pct"/>
            <w:gridSpan w:val="5"/>
          </w:tcPr>
          <w:p w:rsidR="00D25335" w:rsidRPr="006E48B2" w:rsidRDefault="002C350C" w:rsidP="005B2C97">
            <w:pPr>
              <w:pStyle w:val="2vidutinistinklelis1"/>
              <w:rPr>
                <w:i/>
              </w:rPr>
            </w:pPr>
            <w:r w:rsidRPr="006E48B2">
              <w:rPr>
                <w:i/>
              </w:rPr>
              <w:t>Privalomieji (iš viso 45 mokymosi kreditai</w:t>
            </w:r>
            <w:r w:rsidR="00D25335" w:rsidRPr="006E48B2">
              <w:rPr>
                <w:i/>
              </w:rPr>
              <w:t>)</w:t>
            </w:r>
          </w:p>
        </w:tc>
      </w:tr>
      <w:tr w:rsidR="002C350C" w:rsidRPr="006E48B2" w:rsidTr="005B2C97">
        <w:trPr>
          <w:trHeight w:val="57"/>
        </w:trPr>
        <w:tc>
          <w:tcPr>
            <w:tcW w:w="405" w:type="pct"/>
          </w:tcPr>
          <w:p w:rsidR="002C350C" w:rsidRPr="006E48B2" w:rsidRDefault="00B51318" w:rsidP="005B2C97">
            <w:pPr>
              <w:jc w:val="center"/>
            </w:pPr>
            <w:r w:rsidRPr="006E48B2">
              <w:t>507320005</w:t>
            </w:r>
          </w:p>
        </w:tc>
        <w:tc>
          <w:tcPr>
            <w:tcW w:w="1277" w:type="pct"/>
          </w:tcPr>
          <w:p w:rsidR="002C350C" w:rsidRPr="006E48B2" w:rsidRDefault="002C350C" w:rsidP="005B2C97">
            <w:pPr>
              <w:rPr>
                <w:iCs/>
              </w:rPr>
            </w:pPr>
            <w:r w:rsidRPr="006E48B2">
              <w:t>Bendrosios veiklos statybos objekte vykdymas</w:t>
            </w:r>
            <w:r w:rsidR="00B51318" w:rsidRPr="006E48B2">
              <w:rPr>
                <w:iCs/>
              </w:rPr>
              <w:t xml:space="preserve"> (fasadų šiltintojo meistro)</w:t>
            </w:r>
          </w:p>
        </w:tc>
        <w:tc>
          <w:tcPr>
            <w:tcW w:w="454" w:type="pct"/>
          </w:tcPr>
          <w:p w:rsidR="002C350C" w:rsidRPr="006E48B2" w:rsidRDefault="002C350C" w:rsidP="005B2C97">
            <w:pPr>
              <w:jc w:val="center"/>
            </w:pPr>
            <w:r w:rsidRPr="006E48B2">
              <w:t>V</w:t>
            </w:r>
          </w:p>
        </w:tc>
        <w:tc>
          <w:tcPr>
            <w:tcW w:w="455" w:type="pct"/>
          </w:tcPr>
          <w:p w:rsidR="002C350C" w:rsidRPr="006E48B2" w:rsidRDefault="002C350C" w:rsidP="005B2C97">
            <w:pPr>
              <w:jc w:val="center"/>
            </w:pPr>
            <w:r w:rsidRPr="006E48B2">
              <w:t>10</w:t>
            </w:r>
          </w:p>
        </w:tc>
        <w:tc>
          <w:tcPr>
            <w:tcW w:w="2409" w:type="pct"/>
          </w:tcPr>
          <w:p w:rsidR="002C350C" w:rsidRPr="006E48B2" w:rsidRDefault="002C350C" w:rsidP="005B2C97">
            <w:r w:rsidRPr="006E48B2">
              <w:t>LTKS IV lygio fasadų šiltintojo kvalifikacija ir 3 metų darbo, atitinkančio ne žemesnę kaip LTKS IV lygio fasadų šiltintojo kvalifikaciją, patirtis.</w:t>
            </w:r>
          </w:p>
        </w:tc>
      </w:tr>
      <w:tr w:rsidR="002C350C" w:rsidRPr="006E48B2" w:rsidTr="005B2C97">
        <w:trPr>
          <w:trHeight w:val="57"/>
        </w:trPr>
        <w:tc>
          <w:tcPr>
            <w:tcW w:w="405" w:type="pct"/>
          </w:tcPr>
          <w:p w:rsidR="002C350C" w:rsidRPr="006E48B2" w:rsidRDefault="00B51318" w:rsidP="005B2C97">
            <w:pPr>
              <w:jc w:val="center"/>
            </w:pPr>
            <w:r w:rsidRPr="006E48B2">
              <w:t>507320006</w:t>
            </w:r>
          </w:p>
        </w:tc>
        <w:tc>
          <w:tcPr>
            <w:tcW w:w="1277" w:type="pct"/>
          </w:tcPr>
          <w:p w:rsidR="002C350C" w:rsidRPr="006E48B2" w:rsidRDefault="002C350C" w:rsidP="005B2C97">
            <w:pPr>
              <w:rPr>
                <w:i/>
                <w:iCs/>
              </w:rPr>
            </w:pPr>
            <w:r w:rsidRPr="006E48B2">
              <w:t>Pastatų fasadų ir pamatų šiltinimas</w:t>
            </w:r>
          </w:p>
        </w:tc>
        <w:tc>
          <w:tcPr>
            <w:tcW w:w="454" w:type="pct"/>
          </w:tcPr>
          <w:p w:rsidR="002C350C" w:rsidRPr="006E48B2" w:rsidRDefault="002C350C" w:rsidP="005B2C97">
            <w:pPr>
              <w:jc w:val="center"/>
            </w:pPr>
            <w:r w:rsidRPr="006E48B2">
              <w:t>V</w:t>
            </w:r>
          </w:p>
        </w:tc>
        <w:tc>
          <w:tcPr>
            <w:tcW w:w="455" w:type="pct"/>
          </w:tcPr>
          <w:p w:rsidR="002C350C" w:rsidRPr="006E48B2" w:rsidRDefault="002C350C" w:rsidP="00B51318">
            <w:pPr>
              <w:jc w:val="center"/>
            </w:pPr>
            <w:r w:rsidRPr="006E48B2">
              <w:t>1</w:t>
            </w:r>
            <w:r w:rsidR="00B51318" w:rsidRPr="006E48B2">
              <w:t>0</w:t>
            </w:r>
          </w:p>
        </w:tc>
        <w:tc>
          <w:tcPr>
            <w:tcW w:w="2409" w:type="pct"/>
          </w:tcPr>
          <w:p w:rsidR="002C350C" w:rsidRPr="006E48B2" w:rsidRDefault="002C350C" w:rsidP="005B2C97">
            <w:r w:rsidRPr="006E48B2">
              <w:t>LTKS IV lygio fasadų šiltintojo kvalifikacija ir 3 metų darbo, atitinkančio ne žemesnę kaip LTKS IV lygio fasadų šiltintojo kvalifikaciją, patirtis.</w:t>
            </w:r>
          </w:p>
        </w:tc>
      </w:tr>
      <w:tr w:rsidR="002C350C" w:rsidRPr="006E48B2" w:rsidTr="005B2C97">
        <w:trPr>
          <w:trHeight w:val="57"/>
        </w:trPr>
        <w:tc>
          <w:tcPr>
            <w:tcW w:w="405" w:type="pct"/>
          </w:tcPr>
          <w:p w:rsidR="002C350C" w:rsidRPr="006E48B2" w:rsidRDefault="00B51318" w:rsidP="005B2C97">
            <w:pPr>
              <w:jc w:val="center"/>
            </w:pPr>
            <w:r w:rsidRPr="006E48B2">
              <w:t>507320007</w:t>
            </w:r>
          </w:p>
        </w:tc>
        <w:tc>
          <w:tcPr>
            <w:tcW w:w="1277" w:type="pct"/>
          </w:tcPr>
          <w:p w:rsidR="002C350C" w:rsidRPr="006E48B2" w:rsidRDefault="002C350C" w:rsidP="005B2C97">
            <w:pPr>
              <w:rPr>
                <w:bCs/>
              </w:rPr>
            </w:pPr>
            <w:r w:rsidRPr="006E48B2">
              <w:t>Pastatų fasadų ir cokolių apdaila</w:t>
            </w:r>
          </w:p>
        </w:tc>
        <w:tc>
          <w:tcPr>
            <w:tcW w:w="454" w:type="pct"/>
          </w:tcPr>
          <w:p w:rsidR="002C350C" w:rsidRPr="006E48B2" w:rsidRDefault="002C350C" w:rsidP="005B2C97">
            <w:pPr>
              <w:jc w:val="center"/>
            </w:pPr>
            <w:r w:rsidRPr="006E48B2">
              <w:t>V</w:t>
            </w:r>
          </w:p>
        </w:tc>
        <w:tc>
          <w:tcPr>
            <w:tcW w:w="455" w:type="pct"/>
          </w:tcPr>
          <w:p w:rsidR="002C350C" w:rsidRPr="006E48B2" w:rsidRDefault="002C350C" w:rsidP="005B2C97">
            <w:pPr>
              <w:jc w:val="center"/>
            </w:pPr>
            <w:r w:rsidRPr="006E48B2">
              <w:t>10</w:t>
            </w:r>
          </w:p>
        </w:tc>
        <w:tc>
          <w:tcPr>
            <w:tcW w:w="2409" w:type="pct"/>
          </w:tcPr>
          <w:p w:rsidR="002C350C" w:rsidRPr="006E48B2" w:rsidRDefault="002C350C" w:rsidP="005B2C97">
            <w:r w:rsidRPr="006E48B2">
              <w:t>LTKS IV lygio fasadų šiltintojo kvalifikacija ir 3 metų darbo, atitinkančio ne žemesnę kaip LTKS IV lygio fasadų šiltintojo kvalifikaciją, patirtis.</w:t>
            </w:r>
          </w:p>
        </w:tc>
      </w:tr>
      <w:tr w:rsidR="002C350C" w:rsidRPr="006E48B2" w:rsidTr="005B2C97">
        <w:trPr>
          <w:trHeight w:val="57"/>
        </w:trPr>
        <w:tc>
          <w:tcPr>
            <w:tcW w:w="405" w:type="pct"/>
          </w:tcPr>
          <w:p w:rsidR="002C350C" w:rsidRPr="006E48B2" w:rsidRDefault="00B51318" w:rsidP="005B2C97">
            <w:pPr>
              <w:jc w:val="center"/>
            </w:pPr>
            <w:r w:rsidRPr="006E48B2">
              <w:t>507320008</w:t>
            </w:r>
          </w:p>
        </w:tc>
        <w:tc>
          <w:tcPr>
            <w:tcW w:w="1277" w:type="pct"/>
          </w:tcPr>
          <w:p w:rsidR="002C350C" w:rsidRPr="006E48B2" w:rsidRDefault="002C350C" w:rsidP="005B2C97">
            <w:pPr>
              <w:rPr>
                <w:iCs/>
              </w:rPr>
            </w:pPr>
            <w:r w:rsidRPr="006E48B2">
              <w:t xml:space="preserve">Fasadų </w:t>
            </w:r>
            <w:proofErr w:type="spellStart"/>
            <w:r w:rsidRPr="006E48B2">
              <w:t>šiltintojų</w:t>
            </w:r>
            <w:proofErr w:type="spellEnd"/>
            <w:r w:rsidRPr="006E48B2">
              <w:t xml:space="preserve"> darbo organizavimas ir darbuotojų mokymas</w:t>
            </w:r>
          </w:p>
        </w:tc>
        <w:tc>
          <w:tcPr>
            <w:tcW w:w="454" w:type="pct"/>
          </w:tcPr>
          <w:p w:rsidR="002C350C" w:rsidRPr="006E48B2" w:rsidRDefault="002C350C" w:rsidP="005B2C97">
            <w:pPr>
              <w:jc w:val="center"/>
            </w:pPr>
            <w:r w:rsidRPr="006E48B2">
              <w:t>V</w:t>
            </w:r>
          </w:p>
        </w:tc>
        <w:tc>
          <w:tcPr>
            <w:tcW w:w="455" w:type="pct"/>
          </w:tcPr>
          <w:p w:rsidR="002C350C" w:rsidRPr="006E48B2" w:rsidRDefault="002C350C" w:rsidP="00B51318">
            <w:pPr>
              <w:jc w:val="center"/>
            </w:pPr>
            <w:r w:rsidRPr="006E48B2">
              <w:t>1</w:t>
            </w:r>
            <w:r w:rsidR="00B51318" w:rsidRPr="006E48B2">
              <w:t>5</w:t>
            </w:r>
          </w:p>
        </w:tc>
        <w:tc>
          <w:tcPr>
            <w:tcW w:w="2409" w:type="pct"/>
          </w:tcPr>
          <w:p w:rsidR="002C350C" w:rsidRPr="006E48B2" w:rsidRDefault="002C350C" w:rsidP="005B2C97">
            <w:r w:rsidRPr="006E48B2">
              <w:t>LTKS IV lygio fasadų šiltintojo kvalifikacija ir 3 metų darbo, atitinkančio ne žemesnę kaip LTKS IV lygio fasadų šiltintojo kvalifikaciją, patirtis.</w:t>
            </w:r>
          </w:p>
        </w:tc>
      </w:tr>
      <w:tr w:rsidR="007164CC" w:rsidRPr="006E48B2" w:rsidTr="005B2C97">
        <w:trPr>
          <w:trHeight w:val="57"/>
        </w:trPr>
        <w:tc>
          <w:tcPr>
            <w:tcW w:w="5000" w:type="pct"/>
            <w:gridSpan w:val="5"/>
            <w:shd w:val="clear" w:color="auto" w:fill="F2F2F2" w:themeFill="background1" w:themeFillShade="F2"/>
          </w:tcPr>
          <w:p w:rsidR="007164CC" w:rsidRPr="006E48B2" w:rsidRDefault="007164CC" w:rsidP="005B2C97">
            <w:pPr>
              <w:pStyle w:val="2vidutinistinklelis1"/>
              <w:rPr>
                <w:b/>
              </w:rPr>
            </w:pPr>
            <w:r w:rsidRPr="006E48B2">
              <w:rPr>
                <w:b/>
              </w:rPr>
              <w:t>Pasirenkamieji moduliai*</w:t>
            </w:r>
          </w:p>
        </w:tc>
      </w:tr>
      <w:tr w:rsidR="007164CC" w:rsidRPr="006E48B2" w:rsidTr="005B2C97">
        <w:trPr>
          <w:trHeight w:val="57"/>
        </w:trPr>
        <w:tc>
          <w:tcPr>
            <w:tcW w:w="5000" w:type="pct"/>
            <w:gridSpan w:val="5"/>
            <w:shd w:val="clear" w:color="auto" w:fill="F2F2F2" w:themeFill="background1" w:themeFillShade="F2"/>
          </w:tcPr>
          <w:p w:rsidR="007164CC" w:rsidRPr="006E48B2" w:rsidRDefault="007164CC" w:rsidP="005B2C97">
            <w:pPr>
              <w:pStyle w:val="2vidutinistinklelis1"/>
              <w:rPr>
                <w:b/>
              </w:rPr>
            </w:pPr>
            <w:r w:rsidRPr="006E48B2">
              <w:rPr>
                <w:b/>
              </w:rPr>
              <w:t>Baigiamasis modulis (iš viso 5 mokymosi kreditai)</w:t>
            </w:r>
          </w:p>
        </w:tc>
      </w:tr>
      <w:tr w:rsidR="00CF76C4" w:rsidRPr="006E48B2" w:rsidTr="005B2C97">
        <w:trPr>
          <w:trHeight w:val="57"/>
        </w:trPr>
        <w:tc>
          <w:tcPr>
            <w:tcW w:w="405" w:type="pct"/>
          </w:tcPr>
          <w:p w:rsidR="00CF76C4" w:rsidRPr="006E48B2" w:rsidRDefault="00B51318" w:rsidP="005B2C97">
            <w:pPr>
              <w:jc w:val="center"/>
            </w:pPr>
            <w:r w:rsidRPr="006E48B2">
              <w:t>500000001</w:t>
            </w:r>
          </w:p>
        </w:tc>
        <w:tc>
          <w:tcPr>
            <w:tcW w:w="1277" w:type="pct"/>
          </w:tcPr>
          <w:p w:rsidR="00CF76C4" w:rsidRPr="006E48B2" w:rsidRDefault="00CF76C4" w:rsidP="005B2C97">
            <w:pPr>
              <w:rPr>
                <w:i/>
                <w:iCs/>
              </w:rPr>
            </w:pPr>
            <w:r w:rsidRPr="006E48B2">
              <w:rPr>
                <w:iCs/>
              </w:rPr>
              <w:t>Įvadas į darbo rinką</w:t>
            </w:r>
          </w:p>
        </w:tc>
        <w:tc>
          <w:tcPr>
            <w:tcW w:w="454" w:type="pct"/>
          </w:tcPr>
          <w:p w:rsidR="00CF76C4" w:rsidRPr="006E48B2" w:rsidRDefault="00CF76C4" w:rsidP="005B2C97">
            <w:pPr>
              <w:jc w:val="center"/>
            </w:pPr>
            <w:r w:rsidRPr="006E48B2">
              <w:t>V</w:t>
            </w:r>
          </w:p>
        </w:tc>
        <w:tc>
          <w:tcPr>
            <w:tcW w:w="455" w:type="pct"/>
          </w:tcPr>
          <w:p w:rsidR="00CF76C4" w:rsidRPr="006E48B2" w:rsidRDefault="00CF76C4" w:rsidP="005B2C97">
            <w:pPr>
              <w:jc w:val="center"/>
            </w:pPr>
            <w:r w:rsidRPr="006E48B2">
              <w:t>5</w:t>
            </w:r>
          </w:p>
        </w:tc>
        <w:tc>
          <w:tcPr>
            <w:tcW w:w="2409" w:type="pct"/>
          </w:tcPr>
          <w:p w:rsidR="00CF76C4" w:rsidRPr="006E48B2" w:rsidRDefault="00CF76C4" w:rsidP="005B2C97">
            <w:pPr>
              <w:rPr>
                <w:i/>
              </w:rPr>
            </w:pPr>
            <w:r w:rsidRPr="006E48B2">
              <w:rPr>
                <w:i/>
              </w:rPr>
              <w:t xml:space="preserve">Baigti visi fasadų šiltintojo meistro kvalifikaciją </w:t>
            </w:r>
            <w:r w:rsidR="00985F74" w:rsidRPr="006E48B2">
              <w:rPr>
                <w:i/>
              </w:rPr>
              <w:t>sudarantys privalomieji</w:t>
            </w:r>
            <w:r w:rsidRPr="006E48B2">
              <w:rPr>
                <w:i/>
              </w:rPr>
              <w:t xml:space="preserve"> moduliai.</w:t>
            </w:r>
          </w:p>
        </w:tc>
      </w:tr>
    </w:tbl>
    <w:p w:rsidR="00CF76C4" w:rsidRPr="006E48B2" w:rsidRDefault="00CF76C4" w:rsidP="005B2C97">
      <w:r w:rsidRPr="006E48B2">
        <w:t>*Šie moduliai vykdant tęstinį profesinį mokymą neįgyvendinami, o darbuotojų saugos ir sveikatos bei saugaus elgesio ekstremaliose situacijose mokymas į kvalifikaciją sudarančioms kompetencijoms įgyti skirtus modulius integruojamas pagal poreikį.</w:t>
      </w:r>
    </w:p>
    <w:p w:rsidR="001E0AE5" w:rsidRPr="006E48B2" w:rsidRDefault="00C9211B" w:rsidP="005B2C97">
      <w:pPr>
        <w:pStyle w:val="Antrat1"/>
        <w:spacing w:before="0" w:after="0"/>
        <w:jc w:val="center"/>
        <w:rPr>
          <w:rFonts w:ascii="Times New Roman" w:hAnsi="Times New Roman"/>
          <w:sz w:val="28"/>
          <w:szCs w:val="28"/>
          <w:lang w:val="lt-LT"/>
        </w:rPr>
      </w:pPr>
      <w:r w:rsidRPr="006E48B2">
        <w:rPr>
          <w:lang w:val="lt-LT"/>
        </w:rPr>
        <w:br w:type="page"/>
      </w:r>
      <w:r w:rsidR="001E0AE5" w:rsidRPr="006E48B2">
        <w:rPr>
          <w:rFonts w:ascii="Times New Roman" w:hAnsi="Times New Roman"/>
          <w:sz w:val="28"/>
          <w:szCs w:val="28"/>
          <w:lang w:val="lt-LT"/>
        </w:rPr>
        <w:lastRenderedPageBreak/>
        <w:t xml:space="preserve">4. REKOMENDACIJOS DĖL PROFESINEI VEIKLAI REIKALINGŲ BENDRŲJŲ </w:t>
      </w:r>
      <w:r w:rsidR="00567070" w:rsidRPr="006E48B2">
        <w:rPr>
          <w:rFonts w:ascii="Times New Roman" w:hAnsi="Times New Roman"/>
          <w:sz w:val="28"/>
          <w:szCs w:val="28"/>
          <w:lang w:val="lt-LT"/>
        </w:rPr>
        <w:t xml:space="preserve">KOMPETENCIJŲ </w:t>
      </w:r>
      <w:r w:rsidR="001E0AE5" w:rsidRPr="006E48B2">
        <w:rPr>
          <w:rFonts w:ascii="Times New Roman" w:hAnsi="Times New Roman"/>
          <w:sz w:val="28"/>
          <w:szCs w:val="28"/>
          <w:lang w:val="lt-LT"/>
        </w:rPr>
        <w:t>UGDYMO</w:t>
      </w:r>
    </w:p>
    <w:p w:rsidR="00D12FD0" w:rsidRPr="006E48B2" w:rsidRDefault="00D12FD0" w:rsidP="005B2C97">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3F48C0" w:rsidRPr="006E48B2" w:rsidTr="00AA139F">
        <w:tc>
          <w:tcPr>
            <w:tcW w:w="1637" w:type="pct"/>
            <w:shd w:val="clear" w:color="auto" w:fill="F2F2F2"/>
          </w:tcPr>
          <w:p w:rsidR="003F48C0" w:rsidRPr="006E48B2" w:rsidRDefault="003F48C0" w:rsidP="005B2C97">
            <w:pPr>
              <w:widowControl w:val="0"/>
              <w:rPr>
                <w:b/>
              </w:rPr>
            </w:pPr>
            <w:r w:rsidRPr="006E48B2">
              <w:rPr>
                <w:b/>
              </w:rPr>
              <w:t>Bendrosios kompetencijos</w:t>
            </w:r>
          </w:p>
        </w:tc>
        <w:tc>
          <w:tcPr>
            <w:tcW w:w="3363" w:type="pct"/>
            <w:shd w:val="clear" w:color="auto" w:fill="F2F2F2"/>
          </w:tcPr>
          <w:p w:rsidR="003F48C0" w:rsidRPr="006E48B2" w:rsidRDefault="003F48C0" w:rsidP="005B2C97">
            <w:pPr>
              <w:widowControl w:val="0"/>
              <w:rPr>
                <w:b/>
              </w:rPr>
            </w:pPr>
            <w:r w:rsidRPr="006E48B2">
              <w:rPr>
                <w:b/>
              </w:rPr>
              <w:t>Bendrųjų kompetencijų pasiekimą iliustruojantys mokymosi rezultatai</w:t>
            </w:r>
          </w:p>
        </w:tc>
      </w:tr>
      <w:tr w:rsidR="009C2B94" w:rsidRPr="006E48B2" w:rsidTr="00AA139F">
        <w:tc>
          <w:tcPr>
            <w:tcW w:w="1637" w:type="pct"/>
          </w:tcPr>
          <w:p w:rsidR="009C2B94" w:rsidRPr="006E48B2" w:rsidRDefault="009C2B94" w:rsidP="005B2C97">
            <w:pPr>
              <w:widowControl w:val="0"/>
            </w:pPr>
            <w:r w:rsidRPr="006E48B2">
              <w:t>Raštingumo kompetencija</w:t>
            </w:r>
          </w:p>
        </w:tc>
        <w:tc>
          <w:tcPr>
            <w:tcW w:w="3363" w:type="pct"/>
          </w:tcPr>
          <w:p w:rsidR="009C2B94" w:rsidRPr="006E48B2" w:rsidRDefault="009C2B94" w:rsidP="005B2C97">
            <w:r w:rsidRPr="006E48B2">
              <w:t>Rašyti gyvenimo aprašymą, motyvacinį laišką, prašymą, atskaitą, elektroninį laišką.</w:t>
            </w:r>
          </w:p>
          <w:p w:rsidR="00DE0053" w:rsidRPr="006E48B2" w:rsidRDefault="009C2B94" w:rsidP="005B2C97">
            <w:r w:rsidRPr="006E48B2">
              <w:t>Bendrauti vartojant profesinę terminiją.</w:t>
            </w:r>
          </w:p>
          <w:p w:rsidR="009C2B94" w:rsidRPr="006E48B2" w:rsidRDefault="009C2B94" w:rsidP="005B2C97">
            <w:r w:rsidRPr="006E48B2">
              <w:t xml:space="preserve">Bendrauti laikantis dalykinės komunikacijos ir kalbos kultūros principų. </w:t>
            </w:r>
          </w:p>
        </w:tc>
      </w:tr>
      <w:tr w:rsidR="009C2B94" w:rsidRPr="006E48B2" w:rsidTr="00AA139F">
        <w:trPr>
          <w:trHeight w:val="321"/>
        </w:trPr>
        <w:tc>
          <w:tcPr>
            <w:tcW w:w="1637" w:type="pct"/>
          </w:tcPr>
          <w:p w:rsidR="009C2B94" w:rsidRPr="006E48B2" w:rsidRDefault="009C2B94" w:rsidP="005B2C97">
            <w:pPr>
              <w:widowControl w:val="0"/>
            </w:pPr>
            <w:r w:rsidRPr="006E48B2">
              <w:t>Daugiakalbystės kompetencija</w:t>
            </w:r>
          </w:p>
        </w:tc>
        <w:tc>
          <w:tcPr>
            <w:tcW w:w="3363" w:type="pct"/>
          </w:tcPr>
          <w:p w:rsidR="009C2B94" w:rsidRPr="006E48B2" w:rsidRDefault="009C2B94" w:rsidP="005B2C97">
            <w:r w:rsidRPr="006E48B2">
              <w:t>Rašyti gyvenimo aprašymą, motyvacinį laišką, prašymą, atskaitą, elektroninį laišką.</w:t>
            </w:r>
          </w:p>
          <w:p w:rsidR="00DE0053" w:rsidRPr="006E48B2" w:rsidRDefault="009C2B94" w:rsidP="005B2C97">
            <w:r w:rsidRPr="006E48B2">
              <w:t>Bendrauti vartojant profesinę terminiją.</w:t>
            </w:r>
          </w:p>
          <w:p w:rsidR="009C2B94" w:rsidRPr="006E48B2" w:rsidRDefault="009C2B94" w:rsidP="005B2C97">
            <w:r w:rsidRPr="006E48B2">
              <w:t>Bendrauti profesine užsienio kalba profesinėje aplinkoje.</w:t>
            </w:r>
          </w:p>
          <w:p w:rsidR="009C2B94" w:rsidRPr="006E48B2" w:rsidRDefault="009C2B94" w:rsidP="005B2C97">
            <w:r w:rsidRPr="006E48B2">
              <w:t>Skaityti technines specifikacijas užsienio kalba.</w:t>
            </w:r>
          </w:p>
        </w:tc>
      </w:tr>
      <w:tr w:rsidR="009C2B94" w:rsidRPr="006E48B2" w:rsidTr="00AA139F">
        <w:tc>
          <w:tcPr>
            <w:tcW w:w="1637" w:type="pct"/>
          </w:tcPr>
          <w:p w:rsidR="009C2B94" w:rsidRPr="006E48B2" w:rsidRDefault="009C2B94" w:rsidP="005B2C97">
            <w:pPr>
              <w:widowControl w:val="0"/>
            </w:pPr>
            <w:r w:rsidRPr="006E48B2">
              <w:t>Matematinė kompetencija ir gamtos mokslų, technologijų ir inžinerijos kompetencija</w:t>
            </w:r>
          </w:p>
        </w:tc>
        <w:tc>
          <w:tcPr>
            <w:tcW w:w="3363" w:type="pct"/>
          </w:tcPr>
          <w:p w:rsidR="00DE0053" w:rsidRPr="006E48B2" w:rsidRDefault="009C2B94" w:rsidP="005B2C97">
            <w:r w:rsidRPr="006E48B2">
              <w:t>Išmanyti matavimo vienetus.</w:t>
            </w:r>
          </w:p>
          <w:p w:rsidR="009C2B94" w:rsidRPr="006E48B2" w:rsidRDefault="009C2B94" w:rsidP="005B2C97">
            <w:r w:rsidRPr="006E48B2">
              <w:t xml:space="preserve">Apskaičiuoti </w:t>
            </w:r>
            <w:r w:rsidR="008A6B10" w:rsidRPr="006E48B2">
              <w:t>fasado šiltinimo</w:t>
            </w:r>
            <w:r w:rsidRPr="006E48B2">
              <w:t xml:space="preserve"> darbams reikalingų medžiagų ir darbo laiko kiekį.</w:t>
            </w:r>
          </w:p>
          <w:p w:rsidR="009C2B94" w:rsidRPr="006E48B2" w:rsidRDefault="009C2B94" w:rsidP="005B2C97">
            <w:r w:rsidRPr="006E48B2">
              <w:t>Atlikti fasado šiltinimo darbų sąmatos tikslinimo skaičiavimus.</w:t>
            </w:r>
          </w:p>
        </w:tc>
      </w:tr>
      <w:tr w:rsidR="009C2B94" w:rsidRPr="006E48B2" w:rsidTr="00AA139F">
        <w:tc>
          <w:tcPr>
            <w:tcW w:w="1637" w:type="pct"/>
          </w:tcPr>
          <w:p w:rsidR="009C2B94" w:rsidRPr="006E48B2" w:rsidRDefault="009C2B94" w:rsidP="005B2C97">
            <w:pPr>
              <w:widowControl w:val="0"/>
            </w:pPr>
            <w:r w:rsidRPr="006E48B2">
              <w:t>Skaitmeninė kompetencija</w:t>
            </w:r>
          </w:p>
        </w:tc>
        <w:tc>
          <w:tcPr>
            <w:tcW w:w="3363" w:type="pct"/>
          </w:tcPr>
          <w:p w:rsidR="009C2B94" w:rsidRPr="006E48B2" w:rsidRDefault="009C2B94" w:rsidP="005B2C97">
            <w:r w:rsidRPr="006E48B2">
              <w:t>Naudotis kompiuterinę skaičiuoklę atliekant skaičiavimus.</w:t>
            </w:r>
          </w:p>
          <w:p w:rsidR="009C2B94" w:rsidRPr="006E48B2" w:rsidRDefault="008A6B10" w:rsidP="005B2C97">
            <w:r w:rsidRPr="006E48B2">
              <w:t>Surasti reikali</w:t>
            </w:r>
            <w:r w:rsidR="009C2B94" w:rsidRPr="006E48B2">
              <w:t>ngą darbui informaciją internete.</w:t>
            </w:r>
          </w:p>
          <w:p w:rsidR="009C2B94" w:rsidRPr="006E48B2" w:rsidRDefault="009C2B94" w:rsidP="005B2C97">
            <w:r w:rsidRPr="006E48B2">
              <w:t>Rinkti, saugoti, analizuoti reikalingą darbui informaciją.</w:t>
            </w:r>
          </w:p>
          <w:p w:rsidR="009C2B94" w:rsidRPr="006E48B2" w:rsidRDefault="009C2B94" w:rsidP="005B2C97">
            <w:r w:rsidRPr="006E48B2">
              <w:t>Pildyti statybinę dokumentaciją.</w:t>
            </w:r>
          </w:p>
          <w:p w:rsidR="009C2B94" w:rsidRPr="006E48B2" w:rsidRDefault="009C2B94" w:rsidP="005B2C97">
            <w:r w:rsidRPr="006E48B2">
              <w:t>Naudotis skaitmeniniais matavimo įrankiais ir prietaisais.</w:t>
            </w:r>
          </w:p>
          <w:p w:rsidR="009C2B94" w:rsidRPr="006E48B2" w:rsidRDefault="009C2B94" w:rsidP="005B2C97">
            <w:r w:rsidRPr="006E48B2">
              <w:t>Skaityti darbo projektą įvairiais skaitmeniniais formatais (2D, 3D, 4D ir 5D).</w:t>
            </w:r>
          </w:p>
        </w:tc>
      </w:tr>
      <w:tr w:rsidR="009C2B94" w:rsidRPr="006E48B2" w:rsidTr="00AA139F">
        <w:tc>
          <w:tcPr>
            <w:tcW w:w="1637" w:type="pct"/>
          </w:tcPr>
          <w:p w:rsidR="009C2B94" w:rsidRPr="006E48B2" w:rsidRDefault="009C2B94" w:rsidP="005B2C97">
            <w:pPr>
              <w:widowControl w:val="0"/>
            </w:pPr>
            <w:r w:rsidRPr="006E48B2">
              <w:t>Asmeninė, socialinė ir mokymosi mokytis kompetencija</w:t>
            </w:r>
          </w:p>
        </w:tc>
        <w:tc>
          <w:tcPr>
            <w:tcW w:w="3363" w:type="pct"/>
          </w:tcPr>
          <w:p w:rsidR="009C2B94" w:rsidRPr="006E48B2" w:rsidRDefault="009C2B94" w:rsidP="005B2C97">
            <w:r w:rsidRPr="006E48B2">
              <w:t>Įsivertinti turimas žinias ir gebėjimus.</w:t>
            </w:r>
          </w:p>
          <w:p w:rsidR="009C2B94" w:rsidRPr="006E48B2" w:rsidRDefault="009C2B94" w:rsidP="005B2C97">
            <w:r w:rsidRPr="006E48B2">
              <w:t>Pritaikyti turimas žinias ir gebėjimus dirbant individualiai ir grupėje.</w:t>
            </w:r>
          </w:p>
          <w:p w:rsidR="009C2B94" w:rsidRPr="006E48B2" w:rsidRDefault="009C2B94" w:rsidP="005B2C97">
            <w:r w:rsidRPr="006E48B2">
              <w:t>Pasirengti asmeninį kompetencijų tobulinimo planą.</w:t>
            </w:r>
            <w:r w:rsidR="00DE0053" w:rsidRPr="006E48B2">
              <w:t xml:space="preserve"> </w:t>
            </w:r>
          </w:p>
        </w:tc>
      </w:tr>
      <w:tr w:rsidR="009C2B94" w:rsidRPr="006E48B2" w:rsidTr="00AA139F">
        <w:tc>
          <w:tcPr>
            <w:tcW w:w="1637" w:type="pct"/>
          </w:tcPr>
          <w:p w:rsidR="009C2B94" w:rsidRPr="006E48B2" w:rsidRDefault="009C2B94" w:rsidP="005B2C97">
            <w:pPr>
              <w:widowControl w:val="0"/>
            </w:pPr>
            <w:r w:rsidRPr="006E48B2">
              <w:t>Pilietiškumo kompetencija</w:t>
            </w:r>
          </w:p>
        </w:tc>
        <w:tc>
          <w:tcPr>
            <w:tcW w:w="3363" w:type="pct"/>
          </w:tcPr>
          <w:p w:rsidR="009C2B94" w:rsidRPr="006E48B2" w:rsidRDefault="009C2B94" w:rsidP="005B2C97">
            <w:r w:rsidRPr="006E48B2">
              <w:t>Bendrauti su įvairių tipų klientais.</w:t>
            </w:r>
          </w:p>
          <w:p w:rsidR="009C2B94" w:rsidRPr="006E48B2" w:rsidRDefault="009C2B94" w:rsidP="005B2C97">
            <w:r w:rsidRPr="006E48B2">
              <w:t>Organizuoti asmenų grupių darbą, vadovauti pavaldžių asmenų grupėms ir vertinti jų veiklos rezultatus.</w:t>
            </w:r>
          </w:p>
          <w:p w:rsidR="009C2B94" w:rsidRPr="006E48B2" w:rsidRDefault="009C2B94" w:rsidP="005B2C97">
            <w:r w:rsidRPr="006E48B2">
              <w:t>Spręsti psichologines krizines ir konfliktines situacijas darbe.</w:t>
            </w:r>
          </w:p>
          <w:p w:rsidR="009C2B94" w:rsidRPr="006E48B2" w:rsidRDefault="009C2B94" w:rsidP="005B2C97">
            <w:r w:rsidRPr="006E48B2">
              <w:t>Darbe taikyti darbo etikos reikalavimus.</w:t>
            </w:r>
          </w:p>
        </w:tc>
      </w:tr>
      <w:tr w:rsidR="009C2B94" w:rsidRPr="006E48B2" w:rsidTr="00AA139F">
        <w:tc>
          <w:tcPr>
            <w:tcW w:w="1637" w:type="pct"/>
          </w:tcPr>
          <w:p w:rsidR="009C2B94" w:rsidRPr="006E48B2" w:rsidRDefault="009C2B94" w:rsidP="005B2C97">
            <w:pPr>
              <w:widowControl w:val="0"/>
            </w:pPr>
            <w:r w:rsidRPr="006E48B2">
              <w:t>Verslumo kompetencija</w:t>
            </w:r>
          </w:p>
        </w:tc>
        <w:tc>
          <w:tcPr>
            <w:tcW w:w="3363" w:type="pct"/>
          </w:tcPr>
          <w:p w:rsidR="009C2B94" w:rsidRPr="006E48B2" w:rsidRDefault="009C2B94" w:rsidP="005B2C97">
            <w:pPr>
              <w:pStyle w:val="xmsonormal"/>
              <w:shd w:val="clear" w:color="auto" w:fill="FFFFFF"/>
              <w:spacing w:before="0" w:beforeAutospacing="0" w:after="0" w:afterAutospacing="0"/>
              <w:jc w:val="both"/>
            </w:pPr>
            <w:r w:rsidRPr="006E48B2">
              <w:t>Išmanyti verslo kūrimo galimybes.</w:t>
            </w:r>
          </w:p>
          <w:p w:rsidR="009C2B94" w:rsidRPr="006E48B2" w:rsidRDefault="009C2B94" w:rsidP="005B2C97">
            <w:pPr>
              <w:pStyle w:val="xmsonormal"/>
              <w:shd w:val="clear" w:color="auto" w:fill="FFFFFF"/>
              <w:spacing w:before="0" w:beforeAutospacing="0" w:after="0" w:afterAutospacing="0"/>
              <w:jc w:val="both"/>
            </w:pPr>
            <w:r w:rsidRPr="006E48B2">
              <w:t>Atpažinti</w:t>
            </w:r>
            <w:r w:rsidRPr="006E48B2">
              <w:rPr>
                <w:spacing w:val="5"/>
              </w:rPr>
              <w:t xml:space="preserve"> </w:t>
            </w:r>
            <w:r w:rsidRPr="006E48B2">
              <w:t>naujas</w:t>
            </w:r>
            <w:r w:rsidRPr="006E48B2">
              <w:rPr>
                <w:spacing w:val="5"/>
              </w:rPr>
              <w:t xml:space="preserve"> </w:t>
            </w:r>
            <w:r w:rsidRPr="006E48B2">
              <w:t>(rinkos)</w:t>
            </w:r>
            <w:r w:rsidRPr="006E48B2">
              <w:rPr>
                <w:spacing w:val="5"/>
              </w:rPr>
              <w:t xml:space="preserve"> </w:t>
            </w:r>
            <w:r w:rsidRPr="006E48B2">
              <w:t>galimybes,</w:t>
            </w:r>
            <w:r w:rsidRPr="006E48B2">
              <w:rPr>
                <w:spacing w:val="3"/>
              </w:rPr>
              <w:t xml:space="preserve"> </w:t>
            </w:r>
            <w:r w:rsidRPr="006E48B2">
              <w:t>pasitelkiant</w:t>
            </w:r>
            <w:r w:rsidRPr="006E48B2">
              <w:rPr>
                <w:spacing w:val="5"/>
              </w:rPr>
              <w:t xml:space="preserve"> </w:t>
            </w:r>
            <w:r w:rsidRPr="006E48B2">
              <w:t>intuicij</w:t>
            </w:r>
            <w:r w:rsidRPr="006E48B2">
              <w:rPr>
                <w:spacing w:val="-1"/>
              </w:rPr>
              <w:t>ą</w:t>
            </w:r>
            <w:r w:rsidRPr="006E48B2">
              <w:t>,</w:t>
            </w:r>
            <w:r w:rsidRPr="006E48B2">
              <w:rPr>
                <w:spacing w:val="5"/>
              </w:rPr>
              <w:t xml:space="preserve"> </w:t>
            </w:r>
            <w:r w:rsidRPr="006E48B2">
              <w:t>kūrybiškumą</w:t>
            </w:r>
            <w:r w:rsidRPr="006E48B2">
              <w:rPr>
                <w:spacing w:val="5"/>
              </w:rPr>
              <w:t xml:space="preserve"> </w:t>
            </w:r>
            <w:r w:rsidRPr="006E48B2">
              <w:t>ir</w:t>
            </w:r>
            <w:r w:rsidRPr="006E48B2">
              <w:rPr>
                <w:spacing w:val="5"/>
              </w:rPr>
              <w:t xml:space="preserve"> </w:t>
            </w:r>
            <w:r w:rsidRPr="006E48B2">
              <w:t>anali</w:t>
            </w:r>
            <w:r w:rsidRPr="006E48B2">
              <w:rPr>
                <w:spacing w:val="-1"/>
              </w:rPr>
              <w:t>tin</w:t>
            </w:r>
            <w:r w:rsidRPr="006E48B2">
              <w:t>ius gebėjimus.</w:t>
            </w:r>
          </w:p>
          <w:p w:rsidR="009C2B94" w:rsidRPr="006E48B2" w:rsidRDefault="009C2B94" w:rsidP="005B2C97">
            <w:pPr>
              <w:pStyle w:val="xmsonormal"/>
              <w:shd w:val="clear" w:color="auto" w:fill="FFFFFF"/>
              <w:spacing w:before="0" w:beforeAutospacing="0" w:after="0" w:afterAutospacing="0"/>
              <w:jc w:val="both"/>
            </w:pPr>
            <w:r w:rsidRPr="006E48B2">
              <w:t>Suprasti socialiai atsakingo verslo kūrimo principus.</w:t>
            </w:r>
          </w:p>
          <w:p w:rsidR="009C2B94" w:rsidRPr="006E48B2" w:rsidRDefault="009C2B94" w:rsidP="005B2C97">
            <w:r w:rsidRPr="006E48B2">
              <w:t>Dirbti savarankiškai, planuoti savo laiką.</w:t>
            </w:r>
          </w:p>
        </w:tc>
      </w:tr>
      <w:tr w:rsidR="009C2B94" w:rsidRPr="006E48B2" w:rsidTr="00AA139F">
        <w:tc>
          <w:tcPr>
            <w:tcW w:w="1637" w:type="pct"/>
          </w:tcPr>
          <w:p w:rsidR="009C2B94" w:rsidRPr="006E48B2" w:rsidRDefault="009C2B94" w:rsidP="005B2C97">
            <w:pPr>
              <w:widowControl w:val="0"/>
            </w:pPr>
            <w:r w:rsidRPr="006E48B2">
              <w:t>Kultūrinio sąmoningumo ir raiškos kompetencija</w:t>
            </w:r>
          </w:p>
        </w:tc>
        <w:tc>
          <w:tcPr>
            <w:tcW w:w="3363" w:type="pct"/>
          </w:tcPr>
          <w:p w:rsidR="009C2B94" w:rsidRPr="006E48B2" w:rsidRDefault="009C2B94" w:rsidP="005B2C97">
            <w:r w:rsidRPr="006E48B2">
              <w:t>Išmanyti etiketą.</w:t>
            </w:r>
          </w:p>
          <w:p w:rsidR="009C2B94" w:rsidRPr="006E48B2" w:rsidRDefault="009C2B94" w:rsidP="005B2C97">
            <w:r w:rsidRPr="006E48B2">
              <w:t>Pagarbiai ir tolerantiškai bendrauti su kitų kultūrų atstovais.</w:t>
            </w:r>
          </w:p>
        </w:tc>
      </w:tr>
    </w:tbl>
    <w:p w:rsidR="003F48C0" w:rsidRPr="006E48B2" w:rsidRDefault="003F48C0" w:rsidP="005B2C97">
      <w:pPr>
        <w:rPr>
          <w:lang w:eastAsia="x-none"/>
        </w:rPr>
      </w:pPr>
    </w:p>
    <w:p w:rsidR="005B2C97" w:rsidRPr="006E48B2" w:rsidRDefault="005B2C97" w:rsidP="005B2C97">
      <w:pPr>
        <w:rPr>
          <w:lang w:eastAsia="x-none"/>
        </w:rPr>
      </w:pPr>
      <w:r w:rsidRPr="006E48B2">
        <w:rPr>
          <w:lang w:eastAsia="x-none"/>
        </w:rPr>
        <w:br w:type="page"/>
      </w:r>
    </w:p>
    <w:p w:rsidR="007111BA" w:rsidRPr="006E48B2" w:rsidRDefault="001947CD" w:rsidP="005B2C97">
      <w:pPr>
        <w:jc w:val="center"/>
        <w:rPr>
          <w:b/>
          <w:sz w:val="28"/>
          <w:szCs w:val="28"/>
        </w:rPr>
      </w:pPr>
      <w:r w:rsidRPr="006E48B2">
        <w:rPr>
          <w:b/>
          <w:sz w:val="28"/>
          <w:szCs w:val="28"/>
        </w:rPr>
        <w:lastRenderedPageBreak/>
        <w:t xml:space="preserve">5. </w:t>
      </w:r>
      <w:r w:rsidR="007111BA" w:rsidRPr="006E48B2">
        <w:rPr>
          <w:b/>
          <w:sz w:val="28"/>
          <w:szCs w:val="28"/>
        </w:rPr>
        <w:t>PROGRAMOS STRUKTŪRA, VYKDANT PIRMINĮ IR TĘSTINĮ PROFESINĮ MOKYMĄ</w:t>
      </w:r>
    </w:p>
    <w:p w:rsidR="007111BA" w:rsidRPr="006E48B2" w:rsidRDefault="007111BA" w:rsidP="005B2C97">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8186"/>
      </w:tblGrid>
      <w:tr w:rsidR="001947CD" w:rsidRPr="006E48B2" w:rsidTr="00AA139F">
        <w:trPr>
          <w:trHeight w:val="57"/>
        </w:trPr>
        <w:tc>
          <w:tcPr>
            <w:tcW w:w="5000" w:type="pct"/>
            <w:gridSpan w:val="2"/>
            <w:shd w:val="clear" w:color="auto" w:fill="auto"/>
          </w:tcPr>
          <w:p w:rsidR="001947CD" w:rsidRPr="006E48B2" w:rsidRDefault="001947CD" w:rsidP="005B2C97">
            <w:pPr>
              <w:widowControl w:val="0"/>
              <w:rPr>
                <w:b/>
              </w:rPr>
            </w:pPr>
            <w:r w:rsidRPr="006E48B2">
              <w:rPr>
                <w:b/>
              </w:rPr>
              <w:t xml:space="preserve">Kvalifikacija – fasadų </w:t>
            </w:r>
            <w:proofErr w:type="spellStart"/>
            <w:r w:rsidRPr="006E48B2">
              <w:rPr>
                <w:b/>
              </w:rPr>
              <w:t>šiltintojas</w:t>
            </w:r>
            <w:proofErr w:type="spellEnd"/>
            <w:r w:rsidRPr="006E48B2">
              <w:rPr>
                <w:b/>
              </w:rPr>
              <w:t xml:space="preserve"> meistras, LTKS lygis V</w:t>
            </w:r>
          </w:p>
        </w:tc>
      </w:tr>
      <w:tr w:rsidR="001947CD" w:rsidRPr="006E48B2" w:rsidTr="006A29F0">
        <w:trPr>
          <w:trHeight w:val="57"/>
        </w:trPr>
        <w:tc>
          <w:tcPr>
            <w:tcW w:w="2392" w:type="pct"/>
            <w:shd w:val="clear" w:color="auto" w:fill="D9D9D9"/>
          </w:tcPr>
          <w:p w:rsidR="001947CD" w:rsidRPr="006E48B2" w:rsidRDefault="001947CD" w:rsidP="005B2C97">
            <w:pPr>
              <w:widowControl w:val="0"/>
              <w:jc w:val="center"/>
              <w:rPr>
                <w:b/>
              </w:rPr>
            </w:pPr>
            <w:r w:rsidRPr="006E48B2">
              <w:rPr>
                <w:b/>
              </w:rPr>
              <w:t>Programos, skirtos pirminiam profesiniam mokymui, struktūra</w:t>
            </w:r>
          </w:p>
        </w:tc>
        <w:tc>
          <w:tcPr>
            <w:tcW w:w="2608" w:type="pct"/>
            <w:shd w:val="clear" w:color="auto" w:fill="D9D9D9"/>
          </w:tcPr>
          <w:p w:rsidR="001947CD" w:rsidRPr="006E48B2" w:rsidRDefault="001947CD" w:rsidP="005B2C97">
            <w:pPr>
              <w:widowControl w:val="0"/>
              <w:jc w:val="center"/>
              <w:rPr>
                <w:b/>
              </w:rPr>
            </w:pPr>
            <w:r w:rsidRPr="006E48B2">
              <w:rPr>
                <w:b/>
              </w:rPr>
              <w:t>Programos, skirtos tęstiniam profesiniam mokymui, struktūra</w:t>
            </w:r>
          </w:p>
        </w:tc>
      </w:tr>
      <w:tr w:rsidR="001947CD" w:rsidRPr="006E48B2" w:rsidTr="006A29F0">
        <w:trPr>
          <w:trHeight w:val="57"/>
        </w:trPr>
        <w:tc>
          <w:tcPr>
            <w:tcW w:w="2392" w:type="pct"/>
            <w:shd w:val="clear" w:color="auto" w:fill="auto"/>
          </w:tcPr>
          <w:p w:rsidR="001947CD" w:rsidRPr="006E48B2" w:rsidRDefault="001947CD" w:rsidP="005B2C97">
            <w:pPr>
              <w:widowControl w:val="0"/>
              <w:rPr>
                <w:i/>
              </w:rPr>
            </w:pPr>
            <w:r w:rsidRPr="006E48B2">
              <w:rPr>
                <w:i/>
              </w:rPr>
              <w:t>Įvadinis modulis (0 mokymosi kreditų)</w:t>
            </w:r>
          </w:p>
          <w:p w:rsidR="001947CD" w:rsidRPr="006E48B2" w:rsidRDefault="0005725E" w:rsidP="0005725E">
            <w:pPr>
              <w:widowControl w:val="0"/>
              <w:ind w:left="284"/>
            </w:pPr>
            <w:r w:rsidRPr="006E48B2">
              <w:t>–</w:t>
            </w:r>
          </w:p>
        </w:tc>
        <w:tc>
          <w:tcPr>
            <w:tcW w:w="2608" w:type="pct"/>
            <w:shd w:val="clear" w:color="auto" w:fill="auto"/>
          </w:tcPr>
          <w:p w:rsidR="001947CD" w:rsidRPr="006E48B2" w:rsidRDefault="001947CD" w:rsidP="005B2C97">
            <w:pPr>
              <w:widowControl w:val="0"/>
              <w:rPr>
                <w:i/>
              </w:rPr>
            </w:pPr>
            <w:r w:rsidRPr="006E48B2">
              <w:rPr>
                <w:i/>
              </w:rPr>
              <w:t>Įvadinis modulis (0 mokymosi kreditų)</w:t>
            </w:r>
          </w:p>
          <w:p w:rsidR="001947CD" w:rsidRPr="006E48B2" w:rsidRDefault="001947CD" w:rsidP="005B2C97">
            <w:pPr>
              <w:widowControl w:val="0"/>
              <w:ind w:left="284"/>
            </w:pPr>
            <w:r w:rsidRPr="006E48B2">
              <w:t>–</w:t>
            </w:r>
          </w:p>
        </w:tc>
      </w:tr>
      <w:tr w:rsidR="001947CD" w:rsidRPr="006E48B2" w:rsidTr="006A29F0">
        <w:trPr>
          <w:trHeight w:val="57"/>
        </w:trPr>
        <w:tc>
          <w:tcPr>
            <w:tcW w:w="2392" w:type="pct"/>
            <w:shd w:val="clear" w:color="auto" w:fill="auto"/>
          </w:tcPr>
          <w:p w:rsidR="001947CD" w:rsidRPr="006E48B2" w:rsidRDefault="001947CD" w:rsidP="005B2C97">
            <w:pPr>
              <w:widowControl w:val="0"/>
              <w:rPr>
                <w:i/>
              </w:rPr>
            </w:pPr>
            <w:r w:rsidRPr="006E48B2">
              <w:rPr>
                <w:i/>
              </w:rPr>
              <w:t>Bendrieji moduliai (0 mokymosi kreditų)</w:t>
            </w:r>
          </w:p>
          <w:p w:rsidR="001947CD" w:rsidRPr="006E48B2" w:rsidRDefault="001947CD" w:rsidP="005B2C97">
            <w:pPr>
              <w:widowControl w:val="0"/>
              <w:ind w:left="284"/>
            </w:pPr>
            <w:r w:rsidRPr="006E48B2">
              <w:t>–</w:t>
            </w:r>
          </w:p>
        </w:tc>
        <w:tc>
          <w:tcPr>
            <w:tcW w:w="2608" w:type="pct"/>
            <w:shd w:val="clear" w:color="auto" w:fill="auto"/>
          </w:tcPr>
          <w:p w:rsidR="001947CD" w:rsidRPr="006E48B2" w:rsidRDefault="001947CD" w:rsidP="005B2C97">
            <w:pPr>
              <w:widowControl w:val="0"/>
              <w:rPr>
                <w:i/>
              </w:rPr>
            </w:pPr>
            <w:r w:rsidRPr="006E48B2">
              <w:rPr>
                <w:i/>
              </w:rPr>
              <w:t>Bendrieji moduliai (0 mokymosi kreditų)</w:t>
            </w:r>
          </w:p>
          <w:p w:rsidR="001947CD" w:rsidRPr="006E48B2" w:rsidRDefault="001947CD" w:rsidP="005B2C97">
            <w:pPr>
              <w:widowControl w:val="0"/>
              <w:ind w:left="284"/>
            </w:pPr>
            <w:r w:rsidRPr="006E48B2">
              <w:t>–</w:t>
            </w:r>
          </w:p>
        </w:tc>
      </w:tr>
      <w:tr w:rsidR="001947CD" w:rsidRPr="006E48B2" w:rsidTr="006A29F0">
        <w:trPr>
          <w:trHeight w:val="57"/>
        </w:trPr>
        <w:tc>
          <w:tcPr>
            <w:tcW w:w="2392" w:type="pct"/>
            <w:shd w:val="clear" w:color="auto" w:fill="auto"/>
          </w:tcPr>
          <w:p w:rsidR="001947CD" w:rsidRPr="006E48B2" w:rsidRDefault="001947CD" w:rsidP="005B2C97">
            <w:pPr>
              <w:widowControl w:val="0"/>
              <w:rPr>
                <w:i/>
              </w:rPr>
            </w:pPr>
            <w:r w:rsidRPr="006E48B2">
              <w:rPr>
                <w:i/>
              </w:rPr>
              <w:t>Kvalifikaciją sudarančioms kompetencijoms įgyti skirti moduliai (0 mokymosi kreditų)</w:t>
            </w:r>
          </w:p>
          <w:p w:rsidR="001947CD" w:rsidRPr="006E48B2" w:rsidRDefault="001947CD" w:rsidP="005B2C97">
            <w:pPr>
              <w:widowControl w:val="0"/>
              <w:ind w:left="284"/>
              <w:rPr>
                <w:iCs/>
              </w:rPr>
            </w:pPr>
            <w:r w:rsidRPr="006E48B2">
              <w:t>–</w:t>
            </w:r>
          </w:p>
        </w:tc>
        <w:tc>
          <w:tcPr>
            <w:tcW w:w="2608" w:type="pct"/>
            <w:shd w:val="clear" w:color="auto" w:fill="auto"/>
          </w:tcPr>
          <w:p w:rsidR="001947CD" w:rsidRPr="006E48B2" w:rsidRDefault="001947CD" w:rsidP="005B2C97">
            <w:pPr>
              <w:widowControl w:val="0"/>
              <w:rPr>
                <w:i/>
              </w:rPr>
            </w:pPr>
            <w:r w:rsidRPr="006E48B2">
              <w:rPr>
                <w:i/>
              </w:rPr>
              <w:t>Kvalifikaciją sudarančioms kompetencijoms</w:t>
            </w:r>
            <w:r w:rsidR="002C350C" w:rsidRPr="006E48B2">
              <w:rPr>
                <w:i/>
              </w:rPr>
              <w:t xml:space="preserve"> įgyti skirti moduliai (iš viso 45</w:t>
            </w:r>
            <w:r w:rsidRPr="006E48B2">
              <w:rPr>
                <w:i/>
              </w:rPr>
              <w:t xml:space="preserve"> mokymosi kredi</w:t>
            </w:r>
            <w:r w:rsidR="002C350C" w:rsidRPr="006E48B2">
              <w:rPr>
                <w:i/>
              </w:rPr>
              <w:t>tai</w:t>
            </w:r>
            <w:r w:rsidRPr="006E48B2">
              <w:rPr>
                <w:i/>
              </w:rPr>
              <w:t>)</w:t>
            </w:r>
          </w:p>
          <w:p w:rsidR="001947CD" w:rsidRPr="006E48B2" w:rsidRDefault="001947CD" w:rsidP="005B2C97">
            <w:pPr>
              <w:widowControl w:val="0"/>
              <w:ind w:left="284"/>
            </w:pPr>
            <w:r w:rsidRPr="006E48B2">
              <w:t>Bendrosios veiklos</w:t>
            </w:r>
            <w:r w:rsidR="00ED7EEE" w:rsidRPr="006E48B2">
              <w:t xml:space="preserve"> statybos</w:t>
            </w:r>
            <w:r w:rsidRPr="006E48B2">
              <w:t xml:space="preserve"> objekte</w:t>
            </w:r>
            <w:r w:rsidR="00ED7EEE" w:rsidRPr="006E48B2">
              <w:t xml:space="preserve"> vykdymas</w:t>
            </w:r>
            <w:r w:rsidR="00B51318" w:rsidRPr="006E48B2">
              <w:t xml:space="preserve"> (fasadų šiltintojo meistro)</w:t>
            </w:r>
            <w:r w:rsidR="00ED7EEE" w:rsidRPr="006E48B2">
              <w:t>,10</w:t>
            </w:r>
            <w:r w:rsidRPr="006E48B2">
              <w:t xml:space="preserve"> mokymosi kredit</w:t>
            </w:r>
            <w:r w:rsidR="00ED7EEE" w:rsidRPr="006E48B2">
              <w:t>ų</w:t>
            </w:r>
          </w:p>
          <w:p w:rsidR="00ED7EEE" w:rsidRPr="006E48B2" w:rsidRDefault="00ED7EEE" w:rsidP="005B2C97">
            <w:pPr>
              <w:widowControl w:val="0"/>
              <w:ind w:left="284"/>
            </w:pPr>
            <w:r w:rsidRPr="006E48B2">
              <w:t>Pastatų fasadų ir pamatų šiltinimas,</w:t>
            </w:r>
            <w:r w:rsidR="001947CD" w:rsidRPr="006E48B2">
              <w:t xml:space="preserve"> </w:t>
            </w:r>
            <w:r w:rsidRPr="006E48B2">
              <w:t>1</w:t>
            </w:r>
            <w:r w:rsidR="00B51318" w:rsidRPr="006E48B2">
              <w:t>0</w:t>
            </w:r>
            <w:r w:rsidR="001947CD" w:rsidRPr="006E48B2">
              <w:t xml:space="preserve"> mokymosi kredit</w:t>
            </w:r>
            <w:r w:rsidRPr="006E48B2">
              <w:t>ų</w:t>
            </w:r>
          </w:p>
          <w:p w:rsidR="001947CD" w:rsidRPr="006E48B2" w:rsidRDefault="00ED7EEE" w:rsidP="005B2C97">
            <w:pPr>
              <w:widowControl w:val="0"/>
              <w:ind w:left="284"/>
            </w:pPr>
            <w:r w:rsidRPr="006E48B2">
              <w:rPr>
                <w:bCs/>
              </w:rPr>
              <w:t xml:space="preserve">Pastatų fasadų ir cokolių apdaila, 10 </w:t>
            </w:r>
            <w:r w:rsidRPr="006E48B2">
              <w:t>mokymosi kreditų</w:t>
            </w:r>
          </w:p>
          <w:p w:rsidR="00ED7EEE" w:rsidRPr="006E48B2" w:rsidRDefault="00ED7EEE" w:rsidP="00B51318">
            <w:pPr>
              <w:widowControl w:val="0"/>
              <w:ind w:left="284"/>
              <w:rPr>
                <w:bCs/>
              </w:rPr>
            </w:pPr>
            <w:r w:rsidRPr="006E48B2">
              <w:t xml:space="preserve">Fasadų </w:t>
            </w:r>
            <w:proofErr w:type="spellStart"/>
            <w:r w:rsidRPr="006E48B2">
              <w:t>šiltintojų</w:t>
            </w:r>
            <w:proofErr w:type="spellEnd"/>
            <w:r w:rsidRPr="006E48B2">
              <w:t xml:space="preserve"> darbo organizavimas ir darbuotojų mokymas, 1</w:t>
            </w:r>
            <w:r w:rsidR="00B51318" w:rsidRPr="006E48B2">
              <w:t>5</w:t>
            </w:r>
            <w:r w:rsidRPr="006E48B2">
              <w:t xml:space="preserve"> mokymosi kreditų</w:t>
            </w:r>
          </w:p>
        </w:tc>
      </w:tr>
      <w:tr w:rsidR="001947CD" w:rsidRPr="006E48B2" w:rsidTr="006A29F0">
        <w:trPr>
          <w:trHeight w:val="57"/>
        </w:trPr>
        <w:tc>
          <w:tcPr>
            <w:tcW w:w="2392" w:type="pct"/>
            <w:shd w:val="clear" w:color="auto" w:fill="auto"/>
          </w:tcPr>
          <w:p w:rsidR="001947CD" w:rsidRPr="006E48B2" w:rsidRDefault="001947CD" w:rsidP="005B2C97">
            <w:pPr>
              <w:widowControl w:val="0"/>
              <w:rPr>
                <w:i/>
                <w:iCs/>
              </w:rPr>
            </w:pPr>
            <w:r w:rsidRPr="006E48B2">
              <w:rPr>
                <w:i/>
                <w:iCs/>
              </w:rPr>
              <w:t>Pasirenkamieji moduliai (</w:t>
            </w:r>
            <w:r w:rsidRPr="006E48B2">
              <w:rPr>
                <w:i/>
              </w:rPr>
              <w:t>0</w:t>
            </w:r>
            <w:r w:rsidRPr="006E48B2">
              <w:rPr>
                <w:i/>
                <w:iCs/>
              </w:rPr>
              <w:t xml:space="preserve"> mokymosi kreditų)</w:t>
            </w:r>
          </w:p>
          <w:p w:rsidR="001947CD" w:rsidRPr="006E48B2" w:rsidRDefault="001947CD" w:rsidP="005B2C97">
            <w:pPr>
              <w:widowControl w:val="0"/>
              <w:ind w:left="284"/>
              <w:rPr>
                <w:i/>
              </w:rPr>
            </w:pPr>
            <w:r w:rsidRPr="006E48B2">
              <w:t>–</w:t>
            </w:r>
          </w:p>
        </w:tc>
        <w:tc>
          <w:tcPr>
            <w:tcW w:w="2608" w:type="pct"/>
            <w:shd w:val="clear" w:color="auto" w:fill="auto"/>
          </w:tcPr>
          <w:p w:rsidR="001947CD" w:rsidRPr="006E48B2" w:rsidRDefault="001947CD" w:rsidP="005B2C97">
            <w:pPr>
              <w:widowControl w:val="0"/>
              <w:rPr>
                <w:i/>
                <w:iCs/>
              </w:rPr>
            </w:pPr>
            <w:r w:rsidRPr="006E48B2">
              <w:rPr>
                <w:i/>
                <w:iCs/>
              </w:rPr>
              <w:t>Pasirenkamieji moduliai (0 mokymosi kreditų)</w:t>
            </w:r>
          </w:p>
          <w:p w:rsidR="001947CD" w:rsidRPr="006E48B2" w:rsidRDefault="001947CD" w:rsidP="005B2C97">
            <w:pPr>
              <w:widowControl w:val="0"/>
              <w:ind w:left="284"/>
            </w:pPr>
            <w:r w:rsidRPr="006E48B2">
              <w:t>–</w:t>
            </w:r>
          </w:p>
        </w:tc>
      </w:tr>
      <w:tr w:rsidR="001947CD" w:rsidRPr="006E48B2" w:rsidTr="006A29F0">
        <w:trPr>
          <w:trHeight w:val="57"/>
        </w:trPr>
        <w:tc>
          <w:tcPr>
            <w:tcW w:w="2392" w:type="pct"/>
            <w:shd w:val="clear" w:color="auto" w:fill="auto"/>
          </w:tcPr>
          <w:p w:rsidR="001947CD" w:rsidRPr="006E48B2" w:rsidRDefault="001947CD" w:rsidP="005B2C97">
            <w:pPr>
              <w:widowControl w:val="0"/>
            </w:pPr>
            <w:r w:rsidRPr="006E48B2">
              <w:rPr>
                <w:i/>
              </w:rPr>
              <w:t>Baigiamasis modulis (0 mokymosi kreditų)</w:t>
            </w:r>
          </w:p>
          <w:p w:rsidR="001947CD" w:rsidRPr="006E48B2" w:rsidRDefault="001947CD" w:rsidP="005B2C97">
            <w:pPr>
              <w:widowControl w:val="0"/>
              <w:ind w:left="284"/>
            </w:pPr>
            <w:r w:rsidRPr="006E48B2">
              <w:t>–</w:t>
            </w:r>
          </w:p>
        </w:tc>
        <w:tc>
          <w:tcPr>
            <w:tcW w:w="2608" w:type="pct"/>
            <w:shd w:val="clear" w:color="auto" w:fill="auto"/>
          </w:tcPr>
          <w:p w:rsidR="001947CD" w:rsidRPr="006E48B2" w:rsidRDefault="001947CD" w:rsidP="005B2C97">
            <w:pPr>
              <w:widowControl w:val="0"/>
            </w:pPr>
            <w:r w:rsidRPr="006E48B2">
              <w:rPr>
                <w:i/>
              </w:rPr>
              <w:t xml:space="preserve">Baigiamasis modulis (iš viso </w:t>
            </w:r>
            <w:r w:rsidR="00ED7EEE" w:rsidRPr="006E48B2">
              <w:rPr>
                <w:i/>
              </w:rPr>
              <w:t>5</w:t>
            </w:r>
            <w:r w:rsidRPr="006E48B2">
              <w:rPr>
                <w:i/>
              </w:rPr>
              <w:t xml:space="preserve"> mokymosi kreditai)</w:t>
            </w:r>
          </w:p>
          <w:p w:rsidR="001947CD" w:rsidRPr="006E48B2" w:rsidRDefault="001947CD" w:rsidP="005B2C97">
            <w:pPr>
              <w:widowControl w:val="0"/>
              <w:ind w:left="284"/>
            </w:pPr>
            <w:r w:rsidRPr="006E48B2">
              <w:t xml:space="preserve">Įvadas į darbo rinką, </w:t>
            </w:r>
            <w:r w:rsidR="00ED7EEE" w:rsidRPr="006E48B2">
              <w:t>5</w:t>
            </w:r>
            <w:r w:rsidRPr="006E48B2">
              <w:t xml:space="preserve"> mokymosi kreditai</w:t>
            </w:r>
          </w:p>
        </w:tc>
      </w:tr>
    </w:tbl>
    <w:p w:rsidR="00956B24" w:rsidRPr="006E48B2" w:rsidRDefault="00956B24" w:rsidP="005B2C97">
      <w:pPr>
        <w:rPr>
          <w:lang w:eastAsia="x-none"/>
        </w:rPr>
      </w:pPr>
    </w:p>
    <w:p w:rsidR="00591FF2" w:rsidRPr="006E48B2" w:rsidRDefault="00591FF2" w:rsidP="005B2C97">
      <w:pPr>
        <w:jc w:val="both"/>
        <w:rPr>
          <w:b/>
          <w:bCs/>
        </w:rPr>
      </w:pPr>
      <w:r w:rsidRPr="006E48B2">
        <w:rPr>
          <w:b/>
          <w:bCs/>
        </w:rPr>
        <w:t>Pastabos</w:t>
      </w:r>
    </w:p>
    <w:p w:rsidR="002A09FD" w:rsidRPr="006E48B2" w:rsidRDefault="002A09FD" w:rsidP="005B2C97">
      <w:pPr>
        <w:widowControl w:val="0"/>
        <w:numPr>
          <w:ilvl w:val="0"/>
          <w:numId w:val="17"/>
        </w:numPr>
        <w:ind w:left="0" w:firstLine="0"/>
        <w:jc w:val="both"/>
      </w:pPr>
      <w:r w:rsidRPr="006E48B2">
        <w:t>Vykdant tęstinį profesinį mokymą asmens ankstesnio mokymosi pasiekimai įskaitomi švietimo ir mokslo ministro nustatyta tvarka.</w:t>
      </w:r>
    </w:p>
    <w:p w:rsidR="002A09FD" w:rsidRPr="006E48B2" w:rsidRDefault="002A09FD" w:rsidP="005B2C97">
      <w:pPr>
        <w:widowControl w:val="0"/>
        <w:numPr>
          <w:ilvl w:val="0"/>
          <w:numId w:val="17"/>
        </w:numPr>
        <w:ind w:left="0" w:firstLine="0"/>
        <w:jc w:val="both"/>
      </w:pPr>
      <w:r w:rsidRPr="006E48B2">
        <w:t>Tęstinio profesinio mokymo programos modulius gali vesti mokytojai, įgiję andragogikos žinių ir turintys tai pagrindžiantį dokumentą arba turintys neformaliojo suaugusiųjų švietimo patirties.</w:t>
      </w:r>
    </w:p>
    <w:p w:rsidR="002A09FD" w:rsidRPr="006E48B2" w:rsidRDefault="002A09FD" w:rsidP="005B2C97">
      <w:pPr>
        <w:widowControl w:val="0"/>
        <w:numPr>
          <w:ilvl w:val="0"/>
          <w:numId w:val="17"/>
        </w:numPr>
        <w:ind w:left="0" w:firstLine="0"/>
        <w:jc w:val="both"/>
      </w:pPr>
      <w:r w:rsidRPr="006E48B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B2C97" w:rsidRPr="006E48B2" w:rsidRDefault="002A09FD" w:rsidP="005B2C97">
      <w:pPr>
        <w:widowControl w:val="0"/>
        <w:numPr>
          <w:ilvl w:val="0"/>
          <w:numId w:val="17"/>
        </w:numPr>
        <w:ind w:left="0" w:firstLine="0"/>
        <w:jc w:val="both"/>
      </w:pPr>
      <w:r w:rsidRPr="006E48B2">
        <w:t>Tęstinio profesinio mokymo programose saugaus elgesio ekstremaliose situacijose mokymas integruojamas pagal poreikį į kvalifikaciją sudarančioms kompete</w:t>
      </w:r>
      <w:r w:rsidR="005B2C97" w:rsidRPr="006E48B2">
        <w:t>ncijoms įgyti skirtus modulius.</w:t>
      </w:r>
    </w:p>
    <w:p w:rsidR="006B408A" w:rsidRPr="006E48B2" w:rsidRDefault="006B408A" w:rsidP="005B2C97">
      <w:pPr>
        <w:widowControl w:val="0"/>
        <w:numPr>
          <w:ilvl w:val="0"/>
          <w:numId w:val="17"/>
        </w:numPr>
        <w:ind w:left="0" w:firstLine="0"/>
        <w:jc w:val="both"/>
      </w:pPr>
      <w:r w:rsidRPr="006E48B2">
        <w:rPr>
          <w:lang w:eastAsia="x-none"/>
        </w:rPr>
        <w:br w:type="page"/>
      </w:r>
    </w:p>
    <w:p w:rsidR="00F67E19" w:rsidRPr="006E48B2" w:rsidRDefault="00654A43" w:rsidP="005B2C97">
      <w:pPr>
        <w:jc w:val="center"/>
        <w:rPr>
          <w:b/>
          <w:sz w:val="28"/>
          <w:szCs w:val="28"/>
        </w:rPr>
      </w:pPr>
      <w:r w:rsidRPr="006E48B2">
        <w:rPr>
          <w:b/>
          <w:sz w:val="28"/>
          <w:szCs w:val="28"/>
        </w:rPr>
        <w:lastRenderedPageBreak/>
        <w:t xml:space="preserve">6. </w:t>
      </w:r>
      <w:r w:rsidR="00526753" w:rsidRPr="006E48B2">
        <w:rPr>
          <w:b/>
          <w:sz w:val="28"/>
          <w:szCs w:val="28"/>
        </w:rPr>
        <w:t>PROGRAMOS MODULIŲ APRAŠAI</w:t>
      </w:r>
    </w:p>
    <w:p w:rsidR="0039124C" w:rsidRPr="006E48B2" w:rsidRDefault="0039124C" w:rsidP="005B2C97"/>
    <w:p w:rsidR="00654A43" w:rsidRPr="006E48B2" w:rsidRDefault="00654A43" w:rsidP="005B2C97">
      <w:pPr>
        <w:widowControl w:val="0"/>
        <w:jc w:val="center"/>
        <w:rPr>
          <w:b/>
        </w:rPr>
      </w:pPr>
      <w:r w:rsidRPr="006E48B2">
        <w:rPr>
          <w:b/>
        </w:rPr>
        <w:t>6.1. ĮVADINIS MODULIS</w:t>
      </w:r>
    </w:p>
    <w:p w:rsidR="0039124C" w:rsidRPr="006E48B2" w:rsidRDefault="0039124C" w:rsidP="005B2C97"/>
    <w:p w:rsidR="00654A43" w:rsidRPr="006E48B2" w:rsidRDefault="00654A43" w:rsidP="005B2C97">
      <w:r w:rsidRPr="006E48B2">
        <w:t>Nėra</w:t>
      </w:r>
    </w:p>
    <w:p w:rsidR="00E1506C" w:rsidRPr="006E48B2" w:rsidRDefault="00E1506C" w:rsidP="005B2C97"/>
    <w:p w:rsidR="007D0288" w:rsidRPr="006E48B2" w:rsidRDefault="007D0288" w:rsidP="005B2C97"/>
    <w:p w:rsidR="00526753" w:rsidRPr="006E48B2" w:rsidRDefault="003869D6" w:rsidP="005B2C97">
      <w:pPr>
        <w:jc w:val="center"/>
        <w:rPr>
          <w:b/>
        </w:rPr>
      </w:pPr>
      <w:r w:rsidRPr="006E48B2">
        <w:rPr>
          <w:b/>
        </w:rPr>
        <w:t>6</w:t>
      </w:r>
      <w:r w:rsidR="00455BE7" w:rsidRPr="006E48B2">
        <w:rPr>
          <w:b/>
        </w:rPr>
        <w:t>.</w:t>
      </w:r>
      <w:r w:rsidRPr="006E48B2">
        <w:rPr>
          <w:b/>
        </w:rPr>
        <w:t xml:space="preserve">2. </w:t>
      </w:r>
      <w:r w:rsidR="00455BE7" w:rsidRPr="006E48B2">
        <w:rPr>
          <w:b/>
        </w:rPr>
        <w:t>KVALIFIKACIJĄ SUDARANČIOMS KOMPETENCIJOMS ĮGYTI SKIRTI MODULIAI</w:t>
      </w:r>
    </w:p>
    <w:p w:rsidR="007D0288" w:rsidRPr="006E48B2" w:rsidRDefault="007D0288" w:rsidP="005B2C97"/>
    <w:p w:rsidR="00FB2768" w:rsidRPr="006E48B2" w:rsidRDefault="003869D6" w:rsidP="005B2C97">
      <w:pPr>
        <w:jc w:val="center"/>
        <w:rPr>
          <w:b/>
        </w:rPr>
      </w:pPr>
      <w:r w:rsidRPr="006E48B2">
        <w:rPr>
          <w:b/>
        </w:rPr>
        <w:t>6.2.</w:t>
      </w:r>
      <w:r w:rsidR="00F029E1" w:rsidRPr="006E48B2">
        <w:rPr>
          <w:b/>
        </w:rPr>
        <w:t xml:space="preserve">1. </w:t>
      </w:r>
      <w:r w:rsidR="00FB2768" w:rsidRPr="006E48B2">
        <w:rPr>
          <w:b/>
        </w:rPr>
        <w:t>Privalomieji</w:t>
      </w:r>
      <w:r w:rsidR="00AC6910" w:rsidRPr="006E48B2">
        <w:rPr>
          <w:b/>
        </w:rPr>
        <w:t xml:space="preserve"> moduliai</w:t>
      </w:r>
    </w:p>
    <w:p w:rsidR="00745AF6" w:rsidRPr="006E48B2" w:rsidRDefault="00745AF6" w:rsidP="005B2C97"/>
    <w:p w:rsidR="00AC6910" w:rsidRPr="006E48B2" w:rsidRDefault="00AC6910" w:rsidP="005B2C97">
      <w:pPr>
        <w:rPr>
          <w:b/>
        </w:rPr>
      </w:pPr>
      <w:r w:rsidRPr="006E48B2">
        <w:rPr>
          <w:b/>
        </w:rPr>
        <w:t>Modulio pavadinimas</w:t>
      </w:r>
      <w:r w:rsidR="00000630" w:rsidRPr="006E48B2">
        <w:rPr>
          <w:b/>
        </w:rPr>
        <w:t xml:space="preserve"> – „</w:t>
      </w:r>
      <w:r w:rsidR="00405748" w:rsidRPr="006E48B2">
        <w:rPr>
          <w:b/>
        </w:rPr>
        <w:t>Bendrosios veiklos statybos objekte vykdymas</w:t>
      </w:r>
      <w:r w:rsidR="00B51318" w:rsidRPr="006E48B2">
        <w:rPr>
          <w:b/>
        </w:rPr>
        <w:t xml:space="preserve"> (fasadų šiltintojo meistro)</w:t>
      </w:r>
      <w:r w:rsidR="00000630" w:rsidRPr="006E48B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48"/>
        <w:gridCol w:w="8873"/>
      </w:tblGrid>
      <w:tr w:rsidR="00526753" w:rsidRPr="006E48B2" w:rsidTr="005B2C97">
        <w:trPr>
          <w:trHeight w:val="57"/>
          <w:jc w:val="center"/>
        </w:trPr>
        <w:tc>
          <w:tcPr>
            <w:tcW w:w="947" w:type="pct"/>
          </w:tcPr>
          <w:p w:rsidR="00526753" w:rsidRPr="006E48B2" w:rsidRDefault="00526753" w:rsidP="005B2C97">
            <w:pPr>
              <w:pStyle w:val="2vidutinistinklelis1"/>
            </w:pPr>
            <w:r w:rsidRPr="006E48B2">
              <w:t>Valstybinis kodas</w:t>
            </w:r>
          </w:p>
        </w:tc>
        <w:tc>
          <w:tcPr>
            <w:tcW w:w="4053" w:type="pct"/>
            <w:gridSpan w:val="2"/>
          </w:tcPr>
          <w:p w:rsidR="00526753" w:rsidRPr="006E48B2" w:rsidRDefault="00B51318" w:rsidP="005B2C97">
            <w:pPr>
              <w:pStyle w:val="2vidutinistinklelis1"/>
            </w:pPr>
            <w:r w:rsidRPr="006E48B2">
              <w:t>507320005</w:t>
            </w:r>
          </w:p>
        </w:tc>
      </w:tr>
      <w:tr w:rsidR="00C0303F" w:rsidRPr="006E48B2" w:rsidTr="005B2C97">
        <w:trPr>
          <w:trHeight w:val="57"/>
          <w:jc w:val="center"/>
        </w:trPr>
        <w:tc>
          <w:tcPr>
            <w:tcW w:w="947" w:type="pct"/>
          </w:tcPr>
          <w:p w:rsidR="00C0303F" w:rsidRPr="006E48B2" w:rsidRDefault="00C0303F" w:rsidP="005B2C97">
            <w:pPr>
              <w:pStyle w:val="Betarp"/>
            </w:pPr>
            <w:r w:rsidRPr="006E48B2">
              <w:t>Modulio LTKS lygis</w:t>
            </w:r>
          </w:p>
        </w:tc>
        <w:tc>
          <w:tcPr>
            <w:tcW w:w="4053" w:type="pct"/>
            <w:gridSpan w:val="2"/>
          </w:tcPr>
          <w:p w:rsidR="00C0303F" w:rsidRPr="006E48B2" w:rsidRDefault="00C0303F" w:rsidP="005B2C97">
            <w:pPr>
              <w:pStyle w:val="Betarp"/>
            </w:pPr>
            <w:r w:rsidRPr="006E48B2">
              <w:t>V</w:t>
            </w:r>
          </w:p>
        </w:tc>
      </w:tr>
      <w:tr w:rsidR="00526753" w:rsidRPr="006E48B2" w:rsidTr="005B2C97">
        <w:trPr>
          <w:trHeight w:val="57"/>
          <w:jc w:val="center"/>
        </w:trPr>
        <w:tc>
          <w:tcPr>
            <w:tcW w:w="947" w:type="pct"/>
          </w:tcPr>
          <w:p w:rsidR="00526753" w:rsidRPr="006E48B2" w:rsidRDefault="005B2C97" w:rsidP="005B2C97">
            <w:pPr>
              <w:pStyle w:val="2vidutinistinklelis1"/>
            </w:pPr>
            <w:r w:rsidRPr="006E48B2">
              <w:t>Apimtis mokymosi kreditais</w:t>
            </w:r>
          </w:p>
        </w:tc>
        <w:tc>
          <w:tcPr>
            <w:tcW w:w="4053" w:type="pct"/>
            <w:gridSpan w:val="2"/>
          </w:tcPr>
          <w:p w:rsidR="00526753" w:rsidRPr="006E48B2" w:rsidRDefault="00405748" w:rsidP="005B2C97">
            <w:pPr>
              <w:pStyle w:val="2vidutinistinklelis1"/>
            </w:pPr>
            <w:r w:rsidRPr="006E48B2">
              <w:t>10</w:t>
            </w:r>
          </w:p>
        </w:tc>
      </w:tr>
      <w:tr w:rsidR="00956000" w:rsidRPr="006E48B2" w:rsidTr="005B2C97">
        <w:trPr>
          <w:trHeight w:val="57"/>
          <w:jc w:val="center"/>
        </w:trPr>
        <w:tc>
          <w:tcPr>
            <w:tcW w:w="947" w:type="pct"/>
          </w:tcPr>
          <w:p w:rsidR="00956000" w:rsidRPr="006E48B2" w:rsidRDefault="00956000" w:rsidP="005B2C97">
            <w:pPr>
              <w:pStyle w:val="2vidutinistinklelis1"/>
            </w:pPr>
            <w:r w:rsidRPr="006E48B2">
              <w:t>Asmens pasirengimo mokytis modulyje reikalavimai (jei taikoma)</w:t>
            </w:r>
          </w:p>
        </w:tc>
        <w:tc>
          <w:tcPr>
            <w:tcW w:w="4053" w:type="pct"/>
            <w:gridSpan w:val="2"/>
          </w:tcPr>
          <w:p w:rsidR="00956000" w:rsidRPr="006E48B2" w:rsidRDefault="002C350C" w:rsidP="005B2C97">
            <w:pPr>
              <w:pStyle w:val="2vidutinistinklelis1"/>
            </w:pPr>
            <w:r w:rsidRPr="006E48B2">
              <w:t>LTKS IV lygio fasadų šiltintojo kvalifikacija ir 3 metų darbo, atitinkančio ne žemesnę kaip LTKS IV lygio fasadų šiltintojo kvalifikaciją, patirtis</w:t>
            </w:r>
          </w:p>
        </w:tc>
      </w:tr>
      <w:tr w:rsidR="00526753" w:rsidRPr="006E48B2" w:rsidTr="005B2C97">
        <w:trPr>
          <w:trHeight w:val="57"/>
          <w:jc w:val="center"/>
        </w:trPr>
        <w:tc>
          <w:tcPr>
            <w:tcW w:w="947" w:type="pct"/>
            <w:shd w:val="clear" w:color="auto" w:fill="D9D9D9"/>
          </w:tcPr>
          <w:p w:rsidR="00526753" w:rsidRPr="006E48B2" w:rsidRDefault="00526753" w:rsidP="005B2C97">
            <w:pPr>
              <w:pStyle w:val="2vidutinistinklelis1"/>
              <w:rPr>
                <w:bCs/>
                <w:iCs/>
              </w:rPr>
            </w:pPr>
            <w:r w:rsidRPr="006E48B2">
              <w:t>Kompetencijos</w:t>
            </w:r>
          </w:p>
        </w:tc>
        <w:tc>
          <w:tcPr>
            <w:tcW w:w="1226" w:type="pct"/>
            <w:shd w:val="clear" w:color="auto" w:fill="D9D9D9"/>
          </w:tcPr>
          <w:p w:rsidR="00526753" w:rsidRPr="006E48B2" w:rsidRDefault="00526753" w:rsidP="005B2C97">
            <w:pPr>
              <w:pStyle w:val="2vidutinistinklelis1"/>
              <w:rPr>
                <w:bCs/>
                <w:iCs/>
              </w:rPr>
            </w:pPr>
            <w:r w:rsidRPr="006E48B2">
              <w:rPr>
                <w:bCs/>
                <w:iCs/>
              </w:rPr>
              <w:t>Mokymosi</w:t>
            </w:r>
            <w:r w:rsidR="00C65427" w:rsidRPr="006E48B2">
              <w:rPr>
                <w:bCs/>
                <w:iCs/>
              </w:rPr>
              <w:t xml:space="preserve"> </w:t>
            </w:r>
            <w:r w:rsidRPr="006E48B2">
              <w:rPr>
                <w:bCs/>
                <w:iCs/>
              </w:rPr>
              <w:t>rezultatai</w:t>
            </w:r>
          </w:p>
        </w:tc>
        <w:tc>
          <w:tcPr>
            <w:tcW w:w="2827" w:type="pct"/>
            <w:shd w:val="clear" w:color="auto" w:fill="D9D9D9"/>
          </w:tcPr>
          <w:p w:rsidR="00526753" w:rsidRPr="006E48B2" w:rsidRDefault="00526753" w:rsidP="005B2C97">
            <w:pPr>
              <w:pStyle w:val="2vidutinistinklelis1"/>
              <w:rPr>
                <w:bCs/>
                <w:iCs/>
              </w:rPr>
            </w:pPr>
            <w:r w:rsidRPr="006E48B2">
              <w:rPr>
                <w:bCs/>
                <w:iCs/>
              </w:rPr>
              <w:t>Rekomenduojamas</w:t>
            </w:r>
            <w:r w:rsidR="00C65427" w:rsidRPr="006E48B2">
              <w:rPr>
                <w:bCs/>
                <w:iCs/>
              </w:rPr>
              <w:t xml:space="preserve"> </w:t>
            </w:r>
            <w:r w:rsidRPr="006E48B2">
              <w:rPr>
                <w:bCs/>
                <w:iCs/>
              </w:rPr>
              <w:t>turinys</w:t>
            </w:r>
            <w:r w:rsidR="00C65427" w:rsidRPr="006E48B2">
              <w:rPr>
                <w:bCs/>
                <w:iCs/>
              </w:rPr>
              <w:t xml:space="preserve"> </w:t>
            </w:r>
            <w:r w:rsidRPr="006E48B2">
              <w:rPr>
                <w:bCs/>
                <w:iCs/>
              </w:rPr>
              <w:t>mokymosi</w:t>
            </w:r>
            <w:r w:rsidR="00C65427" w:rsidRPr="006E48B2">
              <w:rPr>
                <w:bCs/>
                <w:iCs/>
              </w:rPr>
              <w:t xml:space="preserve"> </w:t>
            </w:r>
            <w:r w:rsidRPr="006E48B2">
              <w:rPr>
                <w:bCs/>
                <w:iCs/>
              </w:rPr>
              <w:t>rezultatams</w:t>
            </w:r>
            <w:r w:rsidR="00C65427" w:rsidRPr="006E48B2">
              <w:rPr>
                <w:bCs/>
                <w:iCs/>
              </w:rPr>
              <w:t xml:space="preserve"> </w:t>
            </w:r>
            <w:r w:rsidRPr="006E48B2">
              <w:rPr>
                <w:bCs/>
                <w:iCs/>
              </w:rPr>
              <w:t>pasiekti</w:t>
            </w:r>
          </w:p>
        </w:tc>
      </w:tr>
      <w:tr w:rsidR="004067FA" w:rsidRPr="006E48B2" w:rsidTr="005B2C97">
        <w:trPr>
          <w:trHeight w:val="57"/>
          <w:jc w:val="center"/>
        </w:trPr>
        <w:tc>
          <w:tcPr>
            <w:tcW w:w="947" w:type="pct"/>
            <w:vMerge w:val="restart"/>
          </w:tcPr>
          <w:p w:rsidR="004067FA" w:rsidRPr="006E48B2" w:rsidRDefault="004067FA" w:rsidP="005B2C97">
            <w:r w:rsidRPr="006E48B2">
              <w:t xml:space="preserve">1. Organizuoti fasadų </w:t>
            </w:r>
            <w:proofErr w:type="spellStart"/>
            <w:r w:rsidRPr="006E48B2">
              <w:t>šiltintojų</w:t>
            </w:r>
            <w:proofErr w:type="spellEnd"/>
            <w:r w:rsidRPr="006E48B2">
              <w:t xml:space="preserve"> darbo vietos paruošimą ir sutvarkymą.</w:t>
            </w:r>
          </w:p>
        </w:tc>
        <w:tc>
          <w:tcPr>
            <w:tcW w:w="1226" w:type="pct"/>
          </w:tcPr>
          <w:p w:rsidR="004067FA" w:rsidRPr="006E48B2" w:rsidRDefault="004067FA" w:rsidP="005B2C97">
            <w:r w:rsidRPr="006E48B2">
              <w:t xml:space="preserve">1.1. Išmanyti </w:t>
            </w:r>
            <w:r w:rsidRPr="006E48B2">
              <w:rPr>
                <w:shd w:val="clear" w:color="auto" w:fill="FFFFFF"/>
              </w:rPr>
              <w:t>fasadų šiltinimo darbus reglamentuojančius norminius dokumentus.</w:t>
            </w:r>
          </w:p>
        </w:tc>
        <w:tc>
          <w:tcPr>
            <w:tcW w:w="2827" w:type="pct"/>
          </w:tcPr>
          <w:p w:rsidR="004067FA" w:rsidRPr="006E48B2" w:rsidRDefault="004067FA" w:rsidP="005B2C97">
            <w:pPr>
              <w:rPr>
                <w:b/>
                <w:i/>
              </w:rPr>
            </w:pPr>
            <w:r w:rsidRPr="006E48B2">
              <w:rPr>
                <w:b/>
              </w:rPr>
              <w:t xml:space="preserve">Tema. </w:t>
            </w:r>
            <w:r w:rsidRPr="006E48B2">
              <w:rPr>
                <w:b/>
                <w:i/>
              </w:rPr>
              <w:t>F</w:t>
            </w:r>
            <w:r w:rsidRPr="006E48B2">
              <w:rPr>
                <w:b/>
                <w:i/>
                <w:shd w:val="clear" w:color="auto" w:fill="FFFFFF"/>
              </w:rPr>
              <w:t>asadų šiltinimo darbus reglamentuojantys norminiai dokumentai</w:t>
            </w:r>
          </w:p>
          <w:p w:rsidR="004067FA" w:rsidRPr="006E48B2" w:rsidRDefault="004067FA" w:rsidP="005B2C97">
            <w:pPr>
              <w:pStyle w:val="2vidutinistinklelis1"/>
              <w:numPr>
                <w:ilvl w:val="0"/>
                <w:numId w:val="4"/>
              </w:numPr>
              <w:ind w:left="0" w:firstLine="0"/>
            </w:pPr>
            <w:r w:rsidRPr="006E48B2">
              <w:t>Fasadų šiltinimo darbų dokumentacija</w:t>
            </w:r>
          </w:p>
          <w:p w:rsidR="004067FA" w:rsidRPr="006E48B2" w:rsidRDefault="004067FA" w:rsidP="005B2C97">
            <w:pPr>
              <w:pStyle w:val="2vidutinistinklelis1"/>
              <w:numPr>
                <w:ilvl w:val="0"/>
                <w:numId w:val="4"/>
              </w:numPr>
              <w:ind w:left="0" w:firstLine="0"/>
            </w:pPr>
            <w:r w:rsidRPr="006E48B2">
              <w:t>Pirminis dokumentacijos atitikimo galiojantiems fasadų šiltinimo darbus reglamentuojantiems norminiams dokumentams vertinimas</w:t>
            </w:r>
          </w:p>
          <w:p w:rsidR="004067FA" w:rsidRPr="006E48B2" w:rsidRDefault="004067FA" w:rsidP="005B2C97">
            <w:pPr>
              <w:pStyle w:val="2vidutinistinklelis1"/>
              <w:numPr>
                <w:ilvl w:val="0"/>
                <w:numId w:val="4"/>
              </w:numPr>
              <w:ind w:left="0" w:firstLine="0"/>
              <w:rPr>
                <w:b/>
              </w:rPr>
            </w:pPr>
            <w:r w:rsidRPr="006E48B2">
              <w:t>Tolimesnių fasadų šiltinimo darbų atitikimo galiojantiems fasadų šiltinimo darbus reglamentuojantiems norminiams dokumentams vertinimo planas</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r w:rsidRPr="006E48B2">
              <w:t>1.2. Organizuoti darbo vietos paruošimą ir sutvarkymą pagal darbų saugos reikalavimus, ergonomikos bei tvarios statybos principus.</w:t>
            </w:r>
          </w:p>
        </w:tc>
        <w:tc>
          <w:tcPr>
            <w:tcW w:w="2827" w:type="pct"/>
          </w:tcPr>
          <w:p w:rsidR="004067FA" w:rsidRPr="006E48B2" w:rsidRDefault="004067FA" w:rsidP="005B2C97">
            <w:pPr>
              <w:pStyle w:val="2vidutinistinklelis1"/>
              <w:rPr>
                <w:b/>
                <w:i/>
              </w:rPr>
            </w:pPr>
            <w:r w:rsidRPr="006E48B2">
              <w:rPr>
                <w:b/>
              </w:rPr>
              <w:t xml:space="preserve">Tema. </w:t>
            </w:r>
            <w:r w:rsidRPr="006E48B2">
              <w:rPr>
                <w:b/>
                <w:i/>
              </w:rPr>
              <w:t>Darbo vietos paruošimo pagal darbų saugos reikalavimus, ergonomikos bei tvarios statybos principus organizavimas</w:t>
            </w:r>
          </w:p>
          <w:p w:rsidR="004067FA" w:rsidRPr="006E48B2" w:rsidRDefault="004067FA" w:rsidP="005B2C97">
            <w:pPr>
              <w:pStyle w:val="2vidutinistinklelis1"/>
              <w:numPr>
                <w:ilvl w:val="0"/>
                <w:numId w:val="4"/>
              </w:numPr>
              <w:ind w:left="0" w:firstLine="0"/>
            </w:pPr>
            <w:r w:rsidRPr="006E48B2">
              <w:t>Konkrečios darbo vietos paruošimas pagal darbų saugos reikalavimus</w:t>
            </w:r>
          </w:p>
          <w:p w:rsidR="004067FA" w:rsidRPr="006E48B2" w:rsidRDefault="004067FA" w:rsidP="005B2C97">
            <w:pPr>
              <w:pStyle w:val="2vidutinistinklelis1"/>
              <w:numPr>
                <w:ilvl w:val="0"/>
                <w:numId w:val="4"/>
              </w:numPr>
              <w:ind w:left="0" w:firstLine="0"/>
            </w:pPr>
            <w:r w:rsidRPr="006E48B2">
              <w:t>Konkrečios darbo vietos paruošimas pagal ergonomikos principus</w:t>
            </w:r>
          </w:p>
          <w:p w:rsidR="004067FA" w:rsidRPr="006E48B2" w:rsidRDefault="004067FA" w:rsidP="005B2C97">
            <w:pPr>
              <w:pStyle w:val="2vidutinistinklelis1"/>
              <w:numPr>
                <w:ilvl w:val="0"/>
                <w:numId w:val="4"/>
              </w:numPr>
              <w:ind w:left="0" w:firstLine="0"/>
            </w:pPr>
            <w:r w:rsidRPr="006E48B2">
              <w:t>Konkrečios darbo vietos paruošimas pagal tvarios statybos principus</w:t>
            </w:r>
          </w:p>
          <w:p w:rsidR="004067FA" w:rsidRPr="006E48B2" w:rsidRDefault="004067FA" w:rsidP="005B2C97">
            <w:pPr>
              <w:pStyle w:val="2vidutinistinklelis1"/>
              <w:rPr>
                <w:b/>
              </w:rPr>
            </w:pPr>
            <w:r w:rsidRPr="006E48B2">
              <w:rPr>
                <w:b/>
              </w:rPr>
              <w:t xml:space="preserve">Tema. </w:t>
            </w:r>
            <w:r w:rsidRPr="006E48B2">
              <w:rPr>
                <w:b/>
                <w:i/>
              </w:rPr>
              <w:t>Darbo vietos sutvarkymas</w:t>
            </w:r>
          </w:p>
          <w:p w:rsidR="004067FA" w:rsidRPr="006E48B2" w:rsidRDefault="004067FA" w:rsidP="005B2C97">
            <w:pPr>
              <w:pStyle w:val="2vidutinistinklelis1"/>
              <w:numPr>
                <w:ilvl w:val="0"/>
                <w:numId w:val="4"/>
              </w:numPr>
              <w:ind w:left="0" w:firstLine="0"/>
            </w:pPr>
            <w:r w:rsidRPr="006E48B2">
              <w:t>Darbo vietos, atlikus fasadų šiltinimo darbus, sutvarkymas</w:t>
            </w:r>
          </w:p>
          <w:p w:rsidR="004067FA" w:rsidRPr="006E48B2" w:rsidRDefault="004067FA" w:rsidP="005B2C97">
            <w:pPr>
              <w:pStyle w:val="2vidutinistinklelis1"/>
              <w:numPr>
                <w:ilvl w:val="0"/>
                <w:numId w:val="4"/>
              </w:numPr>
              <w:ind w:left="0" w:firstLine="0"/>
            </w:pPr>
            <w:r w:rsidRPr="006E48B2">
              <w:t>Atliekų sutvarkymo reikalavimai</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pPr>
              <w:pStyle w:val="2vidutinistinklelis1"/>
            </w:pPr>
            <w:r w:rsidRPr="006E48B2">
              <w:t>1.3. Parinkti ir užsakyti fasadų šiltinimo medžiagas, gaminius ir įrangą.</w:t>
            </w:r>
          </w:p>
        </w:tc>
        <w:tc>
          <w:tcPr>
            <w:tcW w:w="2827" w:type="pct"/>
          </w:tcPr>
          <w:p w:rsidR="004067FA" w:rsidRPr="006E48B2" w:rsidRDefault="004067FA" w:rsidP="005B2C97">
            <w:pPr>
              <w:pStyle w:val="2vidutinistinklelis1"/>
              <w:rPr>
                <w:b/>
                <w:i/>
              </w:rPr>
            </w:pPr>
            <w:r w:rsidRPr="006E48B2">
              <w:rPr>
                <w:b/>
              </w:rPr>
              <w:t xml:space="preserve">Tema. </w:t>
            </w:r>
            <w:r w:rsidRPr="006E48B2">
              <w:rPr>
                <w:b/>
                <w:i/>
              </w:rPr>
              <w:t>Fasadų šiltinimo medžiagų, gaminių ir įrangos parinkimas, užsakymas</w:t>
            </w:r>
          </w:p>
          <w:p w:rsidR="004067FA" w:rsidRPr="006E48B2" w:rsidRDefault="004067FA" w:rsidP="005B2C97">
            <w:pPr>
              <w:pStyle w:val="2vidutinistinklelis1"/>
              <w:numPr>
                <w:ilvl w:val="0"/>
                <w:numId w:val="4"/>
              </w:numPr>
              <w:ind w:left="0" w:firstLine="0"/>
            </w:pPr>
            <w:r w:rsidRPr="006E48B2">
              <w:t>Fasadų šiltinimo medžiagų, gaminių ir įrangos parinkimas</w:t>
            </w:r>
          </w:p>
          <w:p w:rsidR="004067FA" w:rsidRPr="006E48B2" w:rsidRDefault="004067FA" w:rsidP="005B2C97">
            <w:pPr>
              <w:pStyle w:val="2vidutinistinklelis1"/>
              <w:numPr>
                <w:ilvl w:val="0"/>
                <w:numId w:val="4"/>
              </w:numPr>
              <w:ind w:left="0" w:firstLine="0"/>
              <w:rPr>
                <w:rFonts w:eastAsia="Calibri"/>
              </w:rPr>
            </w:pPr>
            <w:r w:rsidRPr="006E48B2">
              <w:t xml:space="preserve">Fasadų šiltinimo medžiagų, gaminių ir įrangos užsakymas </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pPr>
              <w:pStyle w:val="2vidutinistinklelis1"/>
            </w:pPr>
            <w:r w:rsidRPr="006E48B2">
              <w:t>1.4. Organizuoti sandėliavimą, laikantis gamintojo reikalavimų ir nepažeidžiant jų kokybės.</w:t>
            </w:r>
          </w:p>
        </w:tc>
        <w:tc>
          <w:tcPr>
            <w:tcW w:w="2827" w:type="pct"/>
          </w:tcPr>
          <w:p w:rsidR="004067FA" w:rsidRPr="006E48B2" w:rsidRDefault="004067FA" w:rsidP="005B2C97">
            <w:pPr>
              <w:rPr>
                <w:b/>
                <w:i/>
              </w:rPr>
            </w:pPr>
            <w:r w:rsidRPr="006E48B2">
              <w:rPr>
                <w:b/>
              </w:rPr>
              <w:t xml:space="preserve">Tema. </w:t>
            </w:r>
            <w:r w:rsidRPr="006E48B2">
              <w:rPr>
                <w:b/>
                <w:i/>
              </w:rPr>
              <w:t>Sandėliavimo organizavimas, laikantis gamintojo reikalavimų ir nepažeidžiant jų kokybės</w:t>
            </w:r>
          </w:p>
          <w:p w:rsidR="004067FA" w:rsidRPr="006E48B2" w:rsidRDefault="004067FA" w:rsidP="005B2C97">
            <w:pPr>
              <w:pStyle w:val="2vidutinistinklelis1"/>
              <w:numPr>
                <w:ilvl w:val="0"/>
                <w:numId w:val="4"/>
              </w:numPr>
              <w:ind w:left="0" w:firstLine="0"/>
            </w:pPr>
            <w:r w:rsidRPr="006E48B2">
              <w:t>Fasadų šiltinimo medžiagų, gaminių ir įrangos transportavimas ir iškrovimas</w:t>
            </w:r>
          </w:p>
          <w:p w:rsidR="004067FA" w:rsidRPr="006E48B2" w:rsidRDefault="004067FA" w:rsidP="005B2C97">
            <w:pPr>
              <w:pStyle w:val="2vidutinistinklelis1"/>
              <w:numPr>
                <w:ilvl w:val="0"/>
                <w:numId w:val="4"/>
              </w:numPr>
              <w:ind w:left="0" w:firstLine="0"/>
            </w:pPr>
            <w:r w:rsidRPr="006E48B2">
              <w:t>Fasadų šiltinimo medžiagų, gaminių ir įrangos sandėliavimo organizavimas, laikantis gamintojo reikalavimų ir nepažeidžiant jų kokybės</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r w:rsidRPr="006E48B2">
              <w:t>1.5. Organizuoti paaukštinimo įrangos montavimą.</w:t>
            </w:r>
          </w:p>
        </w:tc>
        <w:tc>
          <w:tcPr>
            <w:tcW w:w="2827" w:type="pct"/>
          </w:tcPr>
          <w:p w:rsidR="004067FA" w:rsidRPr="006E48B2" w:rsidRDefault="004067FA" w:rsidP="005B2C97">
            <w:pPr>
              <w:rPr>
                <w:b/>
              </w:rPr>
            </w:pPr>
            <w:r w:rsidRPr="006E48B2">
              <w:rPr>
                <w:b/>
              </w:rPr>
              <w:t xml:space="preserve">Tema. </w:t>
            </w:r>
            <w:r w:rsidRPr="006E48B2">
              <w:rPr>
                <w:b/>
                <w:i/>
              </w:rPr>
              <w:t>Paaukštinimo įrangos montavimo organizavimas</w:t>
            </w:r>
          </w:p>
          <w:p w:rsidR="004067FA" w:rsidRPr="006E48B2" w:rsidRDefault="004067FA" w:rsidP="005B2C97">
            <w:pPr>
              <w:pStyle w:val="2vidutinistinklelis1"/>
              <w:numPr>
                <w:ilvl w:val="0"/>
                <w:numId w:val="4"/>
              </w:numPr>
              <w:ind w:left="0" w:firstLine="0"/>
            </w:pPr>
            <w:r w:rsidRPr="006E48B2">
              <w:t>Paaukštinimo įrangos tipai</w:t>
            </w:r>
          </w:p>
          <w:p w:rsidR="004067FA" w:rsidRPr="006E48B2" w:rsidRDefault="004067FA" w:rsidP="005B2C97">
            <w:pPr>
              <w:pStyle w:val="2vidutinistinklelis1"/>
              <w:numPr>
                <w:ilvl w:val="0"/>
                <w:numId w:val="4"/>
              </w:numPr>
              <w:ind w:left="0" w:firstLine="0"/>
            </w:pPr>
            <w:r w:rsidRPr="006E48B2">
              <w:t>Kopėčių montavimo ir eksploatavimo reikalavimai</w:t>
            </w:r>
          </w:p>
          <w:p w:rsidR="004067FA" w:rsidRPr="006E48B2" w:rsidRDefault="004067FA" w:rsidP="005B2C97">
            <w:pPr>
              <w:pStyle w:val="2vidutinistinklelis1"/>
              <w:numPr>
                <w:ilvl w:val="0"/>
                <w:numId w:val="4"/>
              </w:numPr>
              <w:ind w:left="0" w:firstLine="0"/>
            </w:pPr>
            <w:r w:rsidRPr="006E48B2">
              <w:t>Lopšių montavimo ir eksploatavimo reikalavimai</w:t>
            </w:r>
          </w:p>
          <w:p w:rsidR="004067FA" w:rsidRPr="006E48B2" w:rsidRDefault="004067FA" w:rsidP="005B2C97">
            <w:pPr>
              <w:pStyle w:val="2vidutinistinklelis1"/>
              <w:numPr>
                <w:ilvl w:val="0"/>
                <w:numId w:val="4"/>
              </w:numPr>
              <w:ind w:left="0" w:firstLine="0"/>
            </w:pPr>
            <w:r w:rsidRPr="006E48B2">
              <w:t>Platformų montavimo ir eksploatavimo reikalavimai</w:t>
            </w:r>
          </w:p>
          <w:p w:rsidR="004067FA" w:rsidRPr="006E48B2" w:rsidRDefault="004067FA" w:rsidP="005B2C97">
            <w:pPr>
              <w:pStyle w:val="2vidutinistinklelis1"/>
              <w:numPr>
                <w:ilvl w:val="0"/>
                <w:numId w:val="4"/>
              </w:numPr>
              <w:ind w:left="0" w:firstLine="0"/>
              <w:rPr>
                <w:sz w:val="23"/>
                <w:szCs w:val="23"/>
              </w:rPr>
            </w:pPr>
            <w:r w:rsidRPr="006E48B2">
              <w:t>Pastolių saugaus montavimo ir eksploatavimo reikalavimai</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r w:rsidRPr="006E48B2">
              <w:t>1.6. Organizuoti pavaldžių darbuotojų aprūpinimą asmeninėmis saugos priemonėmis.</w:t>
            </w:r>
          </w:p>
        </w:tc>
        <w:tc>
          <w:tcPr>
            <w:tcW w:w="2827" w:type="pct"/>
          </w:tcPr>
          <w:p w:rsidR="004067FA" w:rsidRPr="006E48B2" w:rsidRDefault="004067FA" w:rsidP="005B2C97">
            <w:pPr>
              <w:rPr>
                <w:b/>
                <w:i/>
              </w:rPr>
            </w:pPr>
            <w:r w:rsidRPr="006E48B2">
              <w:rPr>
                <w:b/>
              </w:rPr>
              <w:t xml:space="preserve">Tema. </w:t>
            </w:r>
            <w:r w:rsidRPr="006E48B2">
              <w:rPr>
                <w:b/>
                <w:i/>
              </w:rPr>
              <w:t>Pavaldžių darbuotojų aprūpinimas asmeninėmis saugos priemonėmis</w:t>
            </w:r>
          </w:p>
          <w:p w:rsidR="004067FA" w:rsidRPr="006E48B2" w:rsidRDefault="004067FA" w:rsidP="005B2C97">
            <w:pPr>
              <w:pStyle w:val="2vidutinistinklelis1"/>
              <w:numPr>
                <w:ilvl w:val="0"/>
                <w:numId w:val="4"/>
              </w:numPr>
              <w:ind w:left="0" w:firstLine="0"/>
            </w:pPr>
            <w:r w:rsidRPr="006E48B2">
              <w:t>Darbuotojų supažindinimas su pavojingais, kenksmingais, rizikos veiksniais</w:t>
            </w:r>
          </w:p>
          <w:p w:rsidR="004067FA" w:rsidRPr="006E48B2" w:rsidRDefault="004067FA" w:rsidP="005B2C97">
            <w:pPr>
              <w:pStyle w:val="2vidutinistinklelis1"/>
              <w:numPr>
                <w:ilvl w:val="0"/>
                <w:numId w:val="4"/>
              </w:numPr>
              <w:ind w:left="0" w:firstLine="0"/>
            </w:pPr>
            <w:r w:rsidRPr="006E48B2">
              <w:t>Ergonomikos reikalavimų darbo vietos parengimui taikymas</w:t>
            </w:r>
          </w:p>
          <w:p w:rsidR="004067FA" w:rsidRPr="006E48B2" w:rsidRDefault="004067FA" w:rsidP="005B2C97">
            <w:pPr>
              <w:pStyle w:val="2vidutinistinklelis1"/>
              <w:numPr>
                <w:ilvl w:val="0"/>
                <w:numId w:val="4"/>
              </w:numPr>
              <w:ind w:left="0" w:firstLine="0"/>
            </w:pPr>
            <w:r w:rsidRPr="006E48B2">
              <w:t>Ergonominių darbo įrankių darbuotojams parinkimas</w:t>
            </w:r>
          </w:p>
          <w:p w:rsidR="00DE0053" w:rsidRPr="006E48B2" w:rsidRDefault="004067FA" w:rsidP="005B2C97">
            <w:pPr>
              <w:pStyle w:val="2vidutinistinklelis1"/>
              <w:numPr>
                <w:ilvl w:val="0"/>
                <w:numId w:val="4"/>
              </w:numPr>
              <w:ind w:left="0" w:firstLine="0"/>
            </w:pPr>
            <w:r w:rsidRPr="006E48B2">
              <w:t>Darbo vietos, atitinkančios saugios darbo vietos reikalavimus, paruošimas</w:t>
            </w:r>
          </w:p>
          <w:p w:rsidR="004067FA" w:rsidRPr="006E48B2" w:rsidRDefault="0081549C" w:rsidP="005B2C97">
            <w:pPr>
              <w:pStyle w:val="2vidutinistinklelis1"/>
              <w:numPr>
                <w:ilvl w:val="0"/>
                <w:numId w:val="4"/>
              </w:numPr>
              <w:ind w:left="0" w:firstLine="0"/>
            </w:pPr>
            <w:r w:rsidRPr="006E48B2">
              <w:t>Asmeninės</w:t>
            </w:r>
            <w:r w:rsidR="004067FA" w:rsidRPr="006E48B2">
              <w:t xml:space="preserve"> apsaugos priemonės, jų parinkimas pagal darbo pobūdį </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r w:rsidRPr="006E48B2">
              <w:t>1.7. Užtikrinti darbų saugos laikymąsi.</w:t>
            </w:r>
          </w:p>
        </w:tc>
        <w:tc>
          <w:tcPr>
            <w:tcW w:w="2827" w:type="pct"/>
          </w:tcPr>
          <w:p w:rsidR="004067FA" w:rsidRPr="006E48B2" w:rsidRDefault="004067FA" w:rsidP="005B2C97">
            <w:pPr>
              <w:rPr>
                <w:b/>
              </w:rPr>
            </w:pPr>
            <w:r w:rsidRPr="006E48B2">
              <w:rPr>
                <w:b/>
              </w:rPr>
              <w:t xml:space="preserve">Tema. </w:t>
            </w:r>
            <w:r w:rsidRPr="006E48B2">
              <w:rPr>
                <w:b/>
                <w:i/>
              </w:rPr>
              <w:t>Darbų saugos laikymosi užtikrinimas</w:t>
            </w:r>
          </w:p>
          <w:p w:rsidR="00DE0053" w:rsidRPr="006E48B2" w:rsidRDefault="004067FA" w:rsidP="005B2C97">
            <w:pPr>
              <w:pStyle w:val="2vidutinistinklelis1"/>
              <w:numPr>
                <w:ilvl w:val="0"/>
                <w:numId w:val="4"/>
              </w:numPr>
              <w:ind w:left="0" w:firstLine="0"/>
            </w:pPr>
            <w:r w:rsidRPr="006E48B2">
              <w:t>Darbuotojų saugos ir sveikatos taisykles statyboje</w:t>
            </w:r>
          </w:p>
          <w:p w:rsidR="00DE0053" w:rsidRPr="006E48B2" w:rsidRDefault="004067FA" w:rsidP="005B2C97">
            <w:pPr>
              <w:pStyle w:val="2vidutinistinklelis1"/>
              <w:numPr>
                <w:ilvl w:val="0"/>
                <w:numId w:val="4"/>
              </w:numPr>
              <w:ind w:left="0" w:firstLine="0"/>
            </w:pPr>
            <w:r w:rsidRPr="006E48B2">
              <w:t>Darbuotojų saugos ir sveikatos, priešgaisrinės saugos, elektrosaugos, aplinkosaugos reikalavimai</w:t>
            </w:r>
          </w:p>
          <w:p w:rsidR="004067FA" w:rsidRPr="006E48B2" w:rsidRDefault="004067FA" w:rsidP="005B2C97">
            <w:pPr>
              <w:pStyle w:val="2vidutinistinklelis1"/>
              <w:numPr>
                <w:ilvl w:val="0"/>
                <w:numId w:val="4"/>
              </w:numPr>
              <w:ind w:left="0" w:firstLine="0"/>
            </w:pPr>
            <w:r w:rsidRPr="006E48B2">
              <w:t>Pirmosios pagalbos priemonės, pirmosios pagalbos teikimas</w:t>
            </w:r>
          </w:p>
          <w:p w:rsidR="004067FA" w:rsidRPr="006E48B2" w:rsidRDefault="004067FA" w:rsidP="005B2C97">
            <w:pPr>
              <w:pStyle w:val="2vidutinistinklelis1"/>
              <w:numPr>
                <w:ilvl w:val="0"/>
                <w:numId w:val="4"/>
              </w:numPr>
              <w:ind w:left="0" w:firstLine="0"/>
            </w:pPr>
            <w:r w:rsidRPr="006E48B2">
              <w:t>Gaisrinė ir civilinė sauga</w:t>
            </w:r>
          </w:p>
          <w:p w:rsidR="004067FA" w:rsidRPr="006E48B2" w:rsidRDefault="004067FA" w:rsidP="005B2C97">
            <w:pPr>
              <w:pStyle w:val="2vidutinistinklelis1"/>
              <w:numPr>
                <w:ilvl w:val="0"/>
                <w:numId w:val="4"/>
              </w:numPr>
              <w:ind w:left="0" w:firstLine="0"/>
            </w:pPr>
            <w:r w:rsidRPr="006E48B2">
              <w:t>Saugaus darbo instruktažo pravedimas</w:t>
            </w:r>
          </w:p>
          <w:p w:rsidR="004067FA" w:rsidRPr="006E48B2" w:rsidRDefault="004067FA" w:rsidP="005B2C97">
            <w:pPr>
              <w:pStyle w:val="2vidutinistinklelis1"/>
              <w:numPr>
                <w:ilvl w:val="0"/>
                <w:numId w:val="4"/>
              </w:numPr>
              <w:ind w:left="0" w:firstLine="0"/>
            </w:pPr>
            <w:r w:rsidRPr="006E48B2">
              <w:t>Instruktavimas darbo vietoje pasikeitus technologiniams procesams, darbuotojui pažeidus saugos ir sveikatos reikalavimus, įvykus nelaimingam atsitikimui</w:t>
            </w:r>
          </w:p>
          <w:p w:rsidR="004067FA" w:rsidRPr="006E48B2" w:rsidRDefault="004067FA" w:rsidP="005B2C97">
            <w:pPr>
              <w:pStyle w:val="2vidutinistinklelis1"/>
              <w:numPr>
                <w:ilvl w:val="0"/>
                <w:numId w:val="4"/>
              </w:numPr>
              <w:ind w:left="0" w:firstLine="0"/>
            </w:pPr>
            <w:r w:rsidRPr="006E48B2">
              <w:t>Kiekvieno darbuotojo individualus instruktavimas pagal parengtą ir patvirtintą instruktavimo darbo vietoje instrukciją</w:t>
            </w:r>
          </w:p>
          <w:p w:rsidR="004067FA" w:rsidRPr="006E48B2" w:rsidRDefault="004067FA" w:rsidP="005B2C97">
            <w:pPr>
              <w:pStyle w:val="2vidutinistinklelis1"/>
              <w:numPr>
                <w:ilvl w:val="0"/>
                <w:numId w:val="4"/>
              </w:numPr>
              <w:ind w:left="0" w:firstLine="0"/>
            </w:pPr>
            <w:r w:rsidRPr="006E48B2">
              <w:t>Saugaus darbo reikalavimų pažeidimas darbo vietoje</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r w:rsidRPr="006E48B2">
              <w:t xml:space="preserve">1.8. Parengti komercinį pasiūlymą klientui. </w:t>
            </w:r>
          </w:p>
        </w:tc>
        <w:tc>
          <w:tcPr>
            <w:tcW w:w="2827" w:type="pct"/>
          </w:tcPr>
          <w:p w:rsidR="004067FA" w:rsidRPr="006E48B2" w:rsidRDefault="004067FA" w:rsidP="005B2C97">
            <w:pPr>
              <w:rPr>
                <w:b/>
              </w:rPr>
            </w:pPr>
            <w:r w:rsidRPr="006E48B2">
              <w:rPr>
                <w:b/>
              </w:rPr>
              <w:t xml:space="preserve">Tema. </w:t>
            </w:r>
            <w:r w:rsidRPr="006E48B2">
              <w:rPr>
                <w:b/>
                <w:i/>
              </w:rPr>
              <w:t>Komercinio pasiūlymo klientui parengimas</w:t>
            </w:r>
          </w:p>
          <w:p w:rsidR="004067FA" w:rsidRPr="006E48B2" w:rsidRDefault="004067FA" w:rsidP="005B2C97">
            <w:pPr>
              <w:pStyle w:val="2vidutinistinklelis1"/>
              <w:numPr>
                <w:ilvl w:val="0"/>
                <w:numId w:val="4"/>
              </w:numPr>
              <w:ind w:left="0" w:firstLine="0"/>
            </w:pPr>
            <w:r w:rsidRPr="006E48B2">
              <w:t>Kliento poreikių išsiaiškinimas</w:t>
            </w:r>
          </w:p>
          <w:p w:rsidR="004067FA" w:rsidRPr="006E48B2" w:rsidRDefault="004067FA" w:rsidP="005B2C97">
            <w:pPr>
              <w:pStyle w:val="2vidutinistinklelis1"/>
              <w:numPr>
                <w:ilvl w:val="0"/>
                <w:numId w:val="4"/>
              </w:numPr>
              <w:ind w:left="0" w:firstLine="0"/>
            </w:pPr>
            <w:r w:rsidRPr="006E48B2">
              <w:lastRenderedPageBreak/>
              <w:t>Užduoties suformulavimas projektuotojams</w:t>
            </w:r>
          </w:p>
          <w:p w:rsidR="004067FA" w:rsidRPr="006E48B2" w:rsidRDefault="004067FA" w:rsidP="005B2C97">
            <w:pPr>
              <w:pStyle w:val="2vidutinistinklelis1"/>
              <w:numPr>
                <w:ilvl w:val="0"/>
                <w:numId w:val="4"/>
              </w:numPr>
              <w:ind w:left="0" w:firstLine="0"/>
            </w:pPr>
            <w:r w:rsidRPr="006E48B2">
              <w:t>Fasado šiltinimo projekto patikra</w:t>
            </w:r>
          </w:p>
          <w:p w:rsidR="004067FA" w:rsidRPr="006E48B2" w:rsidRDefault="004067FA" w:rsidP="005B2C97">
            <w:pPr>
              <w:pStyle w:val="2vidutinistinklelis1"/>
              <w:numPr>
                <w:ilvl w:val="0"/>
                <w:numId w:val="4"/>
              </w:numPr>
              <w:ind w:left="0" w:firstLine="0"/>
            </w:pPr>
            <w:r w:rsidRPr="006E48B2">
              <w:t xml:space="preserve">Projekto pateikimas </w:t>
            </w:r>
            <w:proofErr w:type="spellStart"/>
            <w:r w:rsidRPr="006E48B2">
              <w:t>sąmatininkams</w:t>
            </w:r>
            <w:proofErr w:type="spellEnd"/>
            <w:r w:rsidRPr="006E48B2">
              <w:t>, sąmatos patikrinimas</w:t>
            </w:r>
          </w:p>
          <w:p w:rsidR="004067FA" w:rsidRPr="006E48B2" w:rsidRDefault="004067FA" w:rsidP="005B2C97">
            <w:pPr>
              <w:pStyle w:val="2vidutinistinklelis1"/>
              <w:numPr>
                <w:ilvl w:val="0"/>
                <w:numId w:val="4"/>
              </w:numPr>
              <w:ind w:left="0" w:firstLine="0"/>
            </w:pPr>
            <w:r w:rsidRPr="006E48B2">
              <w:t>Komercinio pasiūlymo klientui paruošimas</w:t>
            </w:r>
          </w:p>
        </w:tc>
      </w:tr>
      <w:tr w:rsidR="004067FA" w:rsidRPr="006E48B2" w:rsidTr="005B2C97">
        <w:trPr>
          <w:trHeight w:val="57"/>
          <w:jc w:val="center"/>
        </w:trPr>
        <w:tc>
          <w:tcPr>
            <w:tcW w:w="947" w:type="pct"/>
            <w:vMerge/>
            <w:tcBorders>
              <w:bottom w:val="single" w:sz="4" w:space="0" w:color="auto"/>
            </w:tcBorders>
          </w:tcPr>
          <w:p w:rsidR="004067FA" w:rsidRPr="006E48B2" w:rsidRDefault="004067FA" w:rsidP="005B2C97"/>
        </w:tc>
        <w:tc>
          <w:tcPr>
            <w:tcW w:w="1226" w:type="pct"/>
          </w:tcPr>
          <w:p w:rsidR="004067FA" w:rsidRPr="006E48B2" w:rsidRDefault="004067FA" w:rsidP="005B2C97">
            <w:pPr>
              <w:pStyle w:val="2vidutinistinklelis1"/>
            </w:pPr>
            <w:r w:rsidRPr="006E48B2">
              <w:t>1.9. Tikrinti atliktus darbus pagal kokybės kontrolės reikalavimus.</w:t>
            </w:r>
          </w:p>
        </w:tc>
        <w:tc>
          <w:tcPr>
            <w:tcW w:w="2827" w:type="pct"/>
          </w:tcPr>
          <w:p w:rsidR="004067FA" w:rsidRPr="006E48B2" w:rsidRDefault="004067FA" w:rsidP="005B2C97">
            <w:pPr>
              <w:rPr>
                <w:b/>
              </w:rPr>
            </w:pPr>
            <w:r w:rsidRPr="006E48B2">
              <w:rPr>
                <w:b/>
              </w:rPr>
              <w:t xml:space="preserve">Tema. </w:t>
            </w:r>
            <w:r w:rsidRPr="006E48B2">
              <w:rPr>
                <w:b/>
                <w:i/>
              </w:rPr>
              <w:t>Atliktų darbų tikrinimas pagal kokybės kontrolės reikalavimus</w:t>
            </w:r>
          </w:p>
          <w:p w:rsidR="004067FA" w:rsidRPr="006E48B2" w:rsidRDefault="00140FFB" w:rsidP="005B2C97">
            <w:pPr>
              <w:pStyle w:val="2vidutinistinklelis1"/>
              <w:numPr>
                <w:ilvl w:val="0"/>
                <w:numId w:val="4"/>
              </w:numPr>
              <w:ind w:left="0" w:firstLine="0"/>
            </w:pPr>
            <w:r w:rsidRPr="006E48B2">
              <w:t>E</w:t>
            </w:r>
            <w:r w:rsidR="004067FA" w:rsidRPr="006E48B2">
              <w:t>inamosios</w:t>
            </w:r>
            <w:r w:rsidRPr="006E48B2">
              <w:t xml:space="preserve"> atliekamų darbų kontrolės planas</w:t>
            </w:r>
          </w:p>
          <w:p w:rsidR="004067FA" w:rsidRPr="006E48B2" w:rsidRDefault="00140FFB" w:rsidP="005B2C97">
            <w:pPr>
              <w:pStyle w:val="2vidutinistinklelis1"/>
              <w:numPr>
                <w:ilvl w:val="0"/>
                <w:numId w:val="4"/>
              </w:numPr>
              <w:ind w:left="0" w:firstLine="0"/>
            </w:pPr>
            <w:r w:rsidRPr="006E48B2">
              <w:t>B</w:t>
            </w:r>
            <w:r w:rsidR="004067FA" w:rsidRPr="006E48B2">
              <w:t>aigiamosios atliktų darbų kontrolės pl</w:t>
            </w:r>
            <w:r w:rsidRPr="006E48B2">
              <w:t>anas</w:t>
            </w:r>
          </w:p>
          <w:p w:rsidR="004067FA" w:rsidRPr="006E48B2" w:rsidRDefault="00140FFB" w:rsidP="005B2C97">
            <w:pPr>
              <w:pStyle w:val="2vidutinistinklelis1"/>
              <w:numPr>
                <w:ilvl w:val="0"/>
                <w:numId w:val="4"/>
              </w:numPr>
              <w:ind w:left="0" w:firstLine="0"/>
            </w:pPr>
            <w:r w:rsidRPr="006E48B2">
              <w:t>Kontrolės sistema</w:t>
            </w:r>
          </w:p>
          <w:p w:rsidR="004067FA" w:rsidRPr="006E48B2" w:rsidRDefault="00140FFB" w:rsidP="005B2C97">
            <w:pPr>
              <w:pStyle w:val="2vidutinistinklelis1"/>
              <w:numPr>
                <w:ilvl w:val="0"/>
                <w:numId w:val="4"/>
              </w:numPr>
              <w:ind w:left="0" w:firstLine="0"/>
            </w:pPr>
            <w:r w:rsidRPr="006E48B2">
              <w:t>Kokybės standartų kriterijų</w:t>
            </w:r>
            <w:r w:rsidR="004067FA" w:rsidRPr="006E48B2">
              <w:t xml:space="preserve"> pagal esamą situaciją</w:t>
            </w:r>
            <w:r w:rsidRPr="006E48B2">
              <w:t xml:space="preserve"> rengimas</w:t>
            </w:r>
          </w:p>
          <w:p w:rsidR="004067FA" w:rsidRPr="006E48B2" w:rsidRDefault="00140FFB" w:rsidP="005B2C97">
            <w:pPr>
              <w:pStyle w:val="2vidutinistinklelis1"/>
              <w:numPr>
                <w:ilvl w:val="0"/>
                <w:numId w:val="4"/>
              </w:numPr>
              <w:ind w:left="0" w:firstLine="0"/>
            </w:pPr>
            <w:r w:rsidRPr="006E48B2">
              <w:t>P</w:t>
            </w:r>
            <w:r w:rsidR="004067FA" w:rsidRPr="006E48B2">
              <w:t>rojekto spre</w:t>
            </w:r>
            <w:r w:rsidRPr="006E48B2">
              <w:t>ndimui naudojamų medžiagų kokybės įvertinimas</w:t>
            </w:r>
          </w:p>
          <w:p w:rsidR="004067FA" w:rsidRPr="006E48B2" w:rsidRDefault="00140FFB" w:rsidP="005B2C97">
            <w:pPr>
              <w:pStyle w:val="2vidutinistinklelis1"/>
              <w:numPr>
                <w:ilvl w:val="0"/>
                <w:numId w:val="4"/>
              </w:numPr>
              <w:ind w:left="0" w:firstLine="0"/>
              <w:rPr>
                <w:bCs/>
                <w:iCs/>
              </w:rPr>
            </w:pPr>
            <w:r w:rsidRPr="006E48B2">
              <w:t>Darbuotojų atliekamų darbų kokybės įvertinimas</w:t>
            </w:r>
          </w:p>
        </w:tc>
      </w:tr>
      <w:tr w:rsidR="004067FA" w:rsidRPr="006E48B2" w:rsidTr="005B2C97">
        <w:trPr>
          <w:trHeight w:val="57"/>
          <w:jc w:val="center"/>
        </w:trPr>
        <w:tc>
          <w:tcPr>
            <w:tcW w:w="947" w:type="pct"/>
            <w:vMerge w:val="restart"/>
          </w:tcPr>
          <w:p w:rsidR="004067FA" w:rsidRPr="006E48B2" w:rsidRDefault="004067FA" w:rsidP="005B2C97">
            <w:r w:rsidRPr="006E48B2">
              <w:t>2. Skaityti statinio darbo projektą.</w:t>
            </w:r>
          </w:p>
        </w:tc>
        <w:tc>
          <w:tcPr>
            <w:tcW w:w="1226" w:type="pct"/>
          </w:tcPr>
          <w:p w:rsidR="00F05308" w:rsidRPr="006E48B2" w:rsidRDefault="004067FA" w:rsidP="005B2C97">
            <w:pPr>
              <w:rPr>
                <w:rFonts w:eastAsia="Calibri"/>
                <w:lang w:eastAsia="en-US"/>
              </w:rPr>
            </w:pPr>
            <w:r w:rsidRPr="006E48B2">
              <w:t xml:space="preserve">2.1. </w:t>
            </w:r>
            <w:r w:rsidR="007D43A5" w:rsidRPr="006E48B2">
              <w:rPr>
                <w:rFonts w:eastAsia="Calibri"/>
                <w:lang w:eastAsia="en-US"/>
              </w:rPr>
              <w:t>Suprasti darbo brėžinius ir juos braižyti.</w:t>
            </w:r>
          </w:p>
        </w:tc>
        <w:tc>
          <w:tcPr>
            <w:tcW w:w="2827" w:type="pct"/>
          </w:tcPr>
          <w:p w:rsidR="004067FA" w:rsidRPr="006E48B2" w:rsidRDefault="004067FA" w:rsidP="005B2C97">
            <w:pPr>
              <w:rPr>
                <w:b/>
              </w:rPr>
            </w:pPr>
            <w:r w:rsidRPr="006E48B2">
              <w:rPr>
                <w:b/>
              </w:rPr>
              <w:t xml:space="preserve">Tema. </w:t>
            </w:r>
            <w:r w:rsidRPr="006E48B2">
              <w:rPr>
                <w:b/>
                <w:i/>
              </w:rPr>
              <w:t>Statybos brėžinių standartai ir braižymo būdai</w:t>
            </w:r>
          </w:p>
          <w:p w:rsidR="004067FA" w:rsidRPr="006E48B2" w:rsidRDefault="00114D95" w:rsidP="005B2C97">
            <w:pPr>
              <w:pStyle w:val="2vidutinistinklelis1"/>
              <w:numPr>
                <w:ilvl w:val="0"/>
                <w:numId w:val="4"/>
              </w:numPr>
              <w:ind w:left="0" w:firstLine="0"/>
            </w:pPr>
            <w:r w:rsidRPr="006E48B2">
              <w:t>Standartai</w:t>
            </w:r>
            <w:r w:rsidR="004067FA" w:rsidRPr="006E48B2">
              <w:t>, n</w:t>
            </w:r>
            <w:r w:rsidRPr="006E48B2">
              <w:t>audojami</w:t>
            </w:r>
            <w:r w:rsidR="004067FA" w:rsidRPr="006E48B2">
              <w:t xml:space="preserve"> brėžiniams įforminti</w:t>
            </w:r>
          </w:p>
          <w:p w:rsidR="004067FA" w:rsidRPr="006E48B2" w:rsidRDefault="00114D95" w:rsidP="005B2C97">
            <w:pPr>
              <w:pStyle w:val="2vidutinistinklelis1"/>
              <w:numPr>
                <w:ilvl w:val="0"/>
                <w:numId w:val="4"/>
              </w:numPr>
              <w:ind w:left="0" w:firstLine="0"/>
            </w:pPr>
            <w:r w:rsidRPr="006E48B2">
              <w:t>Formato, linijų storio, mastelio parinkimas</w:t>
            </w:r>
          </w:p>
          <w:p w:rsidR="004067FA" w:rsidRPr="006E48B2" w:rsidRDefault="00114D95" w:rsidP="005B2C97">
            <w:pPr>
              <w:pStyle w:val="2vidutinistinklelis1"/>
              <w:numPr>
                <w:ilvl w:val="0"/>
                <w:numId w:val="4"/>
              </w:numPr>
              <w:ind w:left="0" w:firstLine="0"/>
            </w:pPr>
            <w:r w:rsidRPr="006E48B2">
              <w:t>Matmenų žymėjimas</w:t>
            </w:r>
          </w:p>
          <w:p w:rsidR="004067FA" w:rsidRPr="006E48B2" w:rsidRDefault="00114D95" w:rsidP="005B2C97">
            <w:pPr>
              <w:pStyle w:val="2vidutinistinklelis1"/>
              <w:numPr>
                <w:ilvl w:val="0"/>
                <w:numId w:val="4"/>
              </w:numPr>
              <w:ind w:left="0" w:firstLine="0"/>
            </w:pPr>
            <w:r w:rsidRPr="006E48B2">
              <w:t>Statybiniai standartai</w:t>
            </w:r>
            <w:r w:rsidR="004067FA" w:rsidRPr="006E48B2">
              <w:t>, mastel</w:t>
            </w:r>
            <w:r w:rsidRPr="006E48B2">
              <w:t>iai, sutartiniai žymėjimai</w:t>
            </w:r>
          </w:p>
          <w:p w:rsidR="004067FA" w:rsidRPr="006E48B2" w:rsidRDefault="00114D95" w:rsidP="005B2C97">
            <w:pPr>
              <w:pStyle w:val="2vidutinistinklelis1"/>
              <w:numPr>
                <w:ilvl w:val="0"/>
                <w:numId w:val="4"/>
              </w:numPr>
              <w:ind w:left="0" w:firstLine="0"/>
            </w:pPr>
            <w:r w:rsidRPr="006E48B2">
              <w:t>M</w:t>
            </w:r>
            <w:r w:rsidR="004067FA" w:rsidRPr="006E48B2">
              <w:t>atmenų žymėjimas statybiniuose brėžiniuose</w:t>
            </w:r>
          </w:p>
          <w:p w:rsidR="007D43A5" w:rsidRPr="006E48B2" w:rsidRDefault="007D43A5" w:rsidP="005B2C97">
            <w:pPr>
              <w:rPr>
                <w:b/>
              </w:rPr>
            </w:pPr>
            <w:r w:rsidRPr="006E48B2">
              <w:rPr>
                <w:b/>
              </w:rPr>
              <w:t xml:space="preserve">Tema. </w:t>
            </w:r>
            <w:r w:rsidRPr="006E48B2">
              <w:rPr>
                <w:b/>
                <w:i/>
              </w:rPr>
              <w:t>Nesudėt</w:t>
            </w:r>
            <w:r w:rsidR="00F05308" w:rsidRPr="006E48B2">
              <w:rPr>
                <w:b/>
                <w:i/>
              </w:rPr>
              <w:t>ingų darbo brėžinių braižymas</w:t>
            </w:r>
          </w:p>
          <w:p w:rsidR="007D43A5" w:rsidRPr="006E48B2" w:rsidRDefault="00F05308" w:rsidP="005B2C97">
            <w:pPr>
              <w:pStyle w:val="2vidutinistinklelis1"/>
              <w:numPr>
                <w:ilvl w:val="0"/>
                <w:numId w:val="4"/>
              </w:numPr>
              <w:ind w:left="0" w:firstLine="0"/>
            </w:pPr>
            <w:r w:rsidRPr="006E48B2">
              <w:t>Fasado šiltinimo detalių braižymas</w:t>
            </w:r>
            <w:r w:rsidR="007D43A5" w:rsidRPr="006E48B2">
              <w:t xml:space="preserve"> naudojant grafinio v</w:t>
            </w:r>
            <w:r w:rsidRPr="006E48B2">
              <w:t xml:space="preserve">aizdavimo </w:t>
            </w:r>
            <w:r w:rsidR="00E93AAC" w:rsidRPr="006E48B2">
              <w:t>kompiuterinę programą</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4067FA" w:rsidP="005B2C97">
            <w:r w:rsidRPr="006E48B2">
              <w:t xml:space="preserve">2.2. </w:t>
            </w:r>
            <w:r w:rsidR="00F05308" w:rsidRPr="006E48B2">
              <w:t>Skaityti statybos darbo brėžinius (2D, 3D, 4D ir 5D) įvairiais formatais.</w:t>
            </w:r>
          </w:p>
        </w:tc>
        <w:tc>
          <w:tcPr>
            <w:tcW w:w="2827" w:type="pct"/>
          </w:tcPr>
          <w:p w:rsidR="004067FA" w:rsidRPr="006E48B2" w:rsidRDefault="004067FA" w:rsidP="005B2C97">
            <w:pPr>
              <w:rPr>
                <w:b/>
              </w:rPr>
            </w:pPr>
            <w:r w:rsidRPr="006E48B2">
              <w:rPr>
                <w:b/>
              </w:rPr>
              <w:t xml:space="preserve">Tema. </w:t>
            </w:r>
            <w:r w:rsidRPr="006E48B2">
              <w:rPr>
                <w:b/>
                <w:i/>
              </w:rPr>
              <w:t>Statybos darbo brėžinių skaitymas</w:t>
            </w:r>
          </w:p>
          <w:p w:rsidR="004067FA" w:rsidRPr="006E48B2" w:rsidRDefault="007D43A5" w:rsidP="005B2C97">
            <w:pPr>
              <w:pStyle w:val="2vidutinistinklelis1"/>
              <w:numPr>
                <w:ilvl w:val="0"/>
                <w:numId w:val="4"/>
              </w:numPr>
              <w:ind w:left="0" w:firstLine="0"/>
            </w:pPr>
            <w:r w:rsidRPr="006E48B2">
              <w:t>Fasadų apšiltinimo darbų brėžinys</w:t>
            </w:r>
          </w:p>
          <w:p w:rsidR="00F05308" w:rsidRPr="006E48B2" w:rsidRDefault="00F05308" w:rsidP="005B2C97">
            <w:pPr>
              <w:pStyle w:val="2vidutinistinklelis1"/>
              <w:numPr>
                <w:ilvl w:val="0"/>
                <w:numId w:val="4"/>
              </w:numPr>
              <w:ind w:left="0" w:firstLine="0"/>
            </w:pPr>
            <w:r w:rsidRPr="006E48B2">
              <w:t>Statybos darbo brėžinių (2D, 3D, 4D ir 5D) formatai</w:t>
            </w:r>
          </w:p>
        </w:tc>
      </w:tr>
      <w:tr w:rsidR="004067FA" w:rsidRPr="006E48B2" w:rsidTr="005B2C97">
        <w:trPr>
          <w:trHeight w:val="57"/>
          <w:jc w:val="center"/>
        </w:trPr>
        <w:tc>
          <w:tcPr>
            <w:tcW w:w="947" w:type="pct"/>
            <w:vMerge/>
          </w:tcPr>
          <w:p w:rsidR="004067FA" w:rsidRPr="006E48B2" w:rsidRDefault="004067FA" w:rsidP="005B2C97"/>
        </w:tc>
        <w:tc>
          <w:tcPr>
            <w:tcW w:w="1226" w:type="pct"/>
          </w:tcPr>
          <w:p w:rsidR="004067FA" w:rsidRPr="006E48B2" w:rsidRDefault="007D43A5" w:rsidP="005B2C97">
            <w:pPr>
              <w:pStyle w:val="2vidutinistinklelis1"/>
            </w:pPr>
            <w:r w:rsidRPr="006E48B2">
              <w:t>2.3</w:t>
            </w:r>
            <w:r w:rsidR="004067FA" w:rsidRPr="006E48B2">
              <w:t xml:space="preserve">. Atlikti reikiamus </w:t>
            </w:r>
            <w:proofErr w:type="spellStart"/>
            <w:r w:rsidR="004067FA" w:rsidRPr="006E48B2">
              <w:t>žymėjimus</w:t>
            </w:r>
            <w:proofErr w:type="spellEnd"/>
            <w:r w:rsidR="004067FA" w:rsidRPr="006E48B2">
              <w:t xml:space="preserve"> ir matavimus pagal brėžinius, naudojant skaitmeninius</w:t>
            </w:r>
            <w:r w:rsidR="00DE0053" w:rsidRPr="006E48B2">
              <w:t xml:space="preserve"> </w:t>
            </w:r>
            <w:r w:rsidR="004067FA" w:rsidRPr="006E48B2">
              <w:t>matavimo įrankius.</w:t>
            </w:r>
          </w:p>
        </w:tc>
        <w:tc>
          <w:tcPr>
            <w:tcW w:w="2827" w:type="pct"/>
          </w:tcPr>
          <w:p w:rsidR="004067FA" w:rsidRPr="006E48B2" w:rsidRDefault="004067FA" w:rsidP="005B2C97">
            <w:pPr>
              <w:rPr>
                <w:b/>
                <w:i/>
              </w:rPr>
            </w:pPr>
            <w:r w:rsidRPr="006E48B2">
              <w:rPr>
                <w:b/>
              </w:rPr>
              <w:t xml:space="preserve">Tema. </w:t>
            </w:r>
            <w:r w:rsidRPr="006E48B2">
              <w:rPr>
                <w:b/>
                <w:i/>
              </w:rPr>
              <w:t>Reikiamų žymėjimų ir matavimų</w:t>
            </w:r>
            <w:r w:rsidR="00DE0053" w:rsidRPr="006E48B2">
              <w:rPr>
                <w:b/>
                <w:i/>
              </w:rPr>
              <w:t xml:space="preserve"> </w:t>
            </w:r>
            <w:r w:rsidRPr="006E48B2">
              <w:rPr>
                <w:b/>
                <w:i/>
              </w:rPr>
              <w:t>pagal brėžinius atlikimas, naudojant skaitmeninius matavimo įrankius</w:t>
            </w:r>
          </w:p>
          <w:p w:rsidR="004067FA" w:rsidRPr="006E48B2" w:rsidRDefault="007D43A5" w:rsidP="005B2C97">
            <w:pPr>
              <w:pStyle w:val="2vidutinistinklelis1"/>
              <w:numPr>
                <w:ilvl w:val="0"/>
                <w:numId w:val="4"/>
              </w:numPr>
              <w:ind w:left="0" w:firstLine="0"/>
            </w:pPr>
            <w:r w:rsidRPr="006E48B2">
              <w:t>Fasadų apšiltinimo darbų brėžinio nagrinėjimas</w:t>
            </w:r>
          </w:p>
          <w:p w:rsidR="004067FA" w:rsidRPr="006E48B2" w:rsidRDefault="007D43A5" w:rsidP="005B2C97">
            <w:pPr>
              <w:pStyle w:val="2vidutinistinklelis1"/>
              <w:numPr>
                <w:ilvl w:val="0"/>
                <w:numId w:val="4"/>
              </w:numPr>
              <w:ind w:left="0" w:firstLine="0"/>
            </w:pPr>
            <w:r w:rsidRPr="006E48B2">
              <w:t>N</w:t>
            </w:r>
            <w:r w:rsidR="004067FA" w:rsidRPr="006E48B2">
              <w:t>užymėjim</w:t>
            </w:r>
            <w:r w:rsidRPr="006E48B2">
              <w:t>ų ir matavimo darbų eigos aprašo sudarymas</w:t>
            </w:r>
          </w:p>
          <w:p w:rsidR="00DE0053" w:rsidRPr="006E48B2" w:rsidRDefault="007D43A5" w:rsidP="005B2C97">
            <w:pPr>
              <w:pStyle w:val="2vidutinistinklelis1"/>
              <w:numPr>
                <w:ilvl w:val="0"/>
                <w:numId w:val="4"/>
              </w:numPr>
              <w:ind w:left="0" w:firstLine="0"/>
            </w:pPr>
            <w:r w:rsidRPr="006E48B2">
              <w:t>Nužymėjimui</w:t>
            </w:r>
            <w:r w:rsidR="004067FA" w:rsidRPr="006E48B2">
              <w:t xml:space="preserve"> ir matavimui </w:t>
            </w:r>
            <w:r w:rsidR="007E36CB">
              <w:t>atlikti reikalingi įrankiai</w:t>
            </w:r>
          </w:p>
          <w:p w:rsidR="004067FA" w:rsidRPr="006E48B2" w:rsidRDefault="007D43A5" w:rsidP="005B2C97">
            <w:pPr>
              <w:pStyle w:val="2vidutinistinklelis1"/>
              <w:numPr>
                <w:ilvl w:val="0"/>
                <w:numId w:val="4"/>
              </w:numPr>
              <w:ind w:left="0" w:firstLine="0"/>
            </w:pPr>
            <w:r w:rsidRPr="006E48B2">
              <w:t>Pagal f</w:t>
            </w:r>
            <w:r w:rsidR="004067FA" w:rsidRPr="006E48B2">
              <w:t xml:space="preserve">asadų apšiltinimo darbų brėžinį </w:t>
            </w:r>
            <w:r w:rsidRPr="006E48B2">
              <w:t>nužymėjimo darbų atlikimas</w:t>
            </w:r>
          </w:p>
        </w:tc>
      </w:tr>
      <w:tr w:rsidR="002C7367" w:rsidRPr="006E48B2" w:rsidTr="005B2C97">
        <w:trPr>
          <w:trHeight w:val="57"/>
          <w:jc w:val="center"/>
        </w:trPr>
        <w:tc>
          <w:tcPr>
            <w:tcW w:w="947" w:type="pct"/>
          </w:tcPr>
          <w:p w:rsidR="004067FA" w:rsidRPr="006E48B2" w:rsidRDefault="004067FA" w:rsidP="005B2C97">
            <w:pPr>
              <w:pStyle w:val="Betarp"/>
            </w:pPr>
            <w:r w:rsidRPr="006E48B2">
              <w:t>Mokymosi</w:t>
            </w:r>
            <w:r w:rsidR="00183ACA" w:rsidRPr="006E48B2">
              <w:t xml:space="preserve"> pasiekimų vertinimo kriterijai</w:t>
            </w:r>
          </w:p>
        </w:tc>
        <w:tc>
          <w:tcPr>
            <w:tcW w:w="4053" w:type="pct"/>
            <w:gridSpan w:val="2"/>
          </w:tcPr>
          <w:p w:rsidR="004067FA" w:rsidRPr="006E48B2" w:rsidRDefault="004067FA" w:rsidP="007E36CB">
            <w:pPr>
              <w:jc w:val="both"/>
            </w:pPr>
            <w:r w:rsidRPr="006E48B2">
              <w:t xml:space="preserve">Sklandžiai organizuotas darbo vietos įrengimas pagal darbų saugos reikalavimus, ergonomikos bei tvarios statybos principus, organizuotas medžiagų sandėliavimas, laikantis gamintojo reikalavimų ir nepažeidžiant jų kokybės, užtikrintas darbų saugos laikymasis statybvietėje, išvardinti </w:t>
            </w:r>
            <w:r w:rsidRPr="006E48B2">
              <w:rPr>
                <w:shd w:val="clear" w:color="auto" w:fill="FFFFFF"/>
              </w:rPr>
              <w:t xml:space="preserve">fasadų šiltinimo darbus reglamentuojantys norminiai dokumentai ir apibūdinta jų paskirtis, savarankiškai patikrinta atliktų darbų kokybė </w:t>
            </w:r>
            <w:r w:rsidRPr="006E48B2">
              <w:t xml:space="preserve">pagal kokybės kontrolės reikalavimus, išsamiai </w:t>
            </w:r>
            <w:r w:rsidR="00047835" w:rsidRPr="006E48B2">
              <w:t>apibūdinti</w:t>
            </w:r>
            <w:r w:rsidRPr="006E48B2">
              <w:t xml:space="preserve"> statybos brėžinių standartai </w:t>
            </w:r>
            <w:r w:rsidRPr="006E48B2">
              <w:lastRenderedPageBreak/>
              <w:t>ir braižymo būdai, savarankiškai nubraižytas darbo brėžinys naudojant grafinio vaizdavimo kompiuterių programas, atlikti reikiami žymėjimai ir matavimai pagal brėžinius, naudojant skaitmeninius matavimo įrankius.</w:t>
            </w:r>
          </w:p>
        </w:tc>
      </w:tr>
      <w:tr w:rsidR="004067FA" w:rsidRPr="006E48B2" w:rsidTr="005B2C97">
        <w:trPr>
          <w:trHeight w:val="57"/>
          <w:jc w:val="center"/>
        </w:trPr>
        <w:tc>
          <w:tcPr>
            <w:tcW w:w="947" w:type="pct"/>
          </w:tcPr>
          <w:p w:rsidR="004067FA" w:rsidRPr="006E48B2" w:rsidRDefault="004067FA" w:rsidP="005B2C97">
            <w:pPr>
              <w:pStyle w:val="Betarp"/>
            </w:pPr>
            <w:r w:rsidRPr="006E48B2">
              <w:lastRenderedPageBreak/>
              <w:t>Reikalavimai mokymui skirtiems metodiniam</w:t>
            </w:r>
            <w:r w:rsidR="00183ACA" w:rsidRPr="006E48B2">
              <w:t>s ir materialiesiems ištekliams</w:t>
            </w:r>
          </w:p>
        </w:tc>
        <w:tc>
          <w:tcPr>
            <w:tcW w:w="4053" w:type="pct"/>
            <w:gridSpan w:val="2"/>
          </w:tcPr>
          <w:p w:rsidR="004067FA" w:rsidRPr="006E48B2" w:rsidRDefault="004067FA" w:rsidP="005B2C97">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medžiaga:</w:t>
            </w:r>
          </w:p>
          <w:p w:rsidR="004067FA" w:rsidRPr="006E48B2" w:rsidRDefault="004067FA" w:rsidP="005B2C97">
            <w:pPr>
              <w:pStyle w:val="Betarp"/>
              <w:numPr>
                <w:ilvl w:val="0"/>
                <w:numId w:val="18"/>
              </w:numPr>
              <w:ind w:left="0" w:firstLine="0"/>
              <w:rPr>
                <w:rFonts w:eastAsia="Calibri"/>
              </w:rPr>
            </w:pPr>
            <w:r w:rsidRPr="006E48B2">
              <w:rPr>
                <w:lang w:eastAsia="en-US"/>
              </w:rPr>
              <w:t>Vadovėliai ir kita mokomoji medžiaga</w:t>
            </w:r>
          </w:p>
          <w:p w:rsidR="004067FA" w:rsidRPr="006E48B2" w:rsidRDefault="004067FA" w:rsidP="005B2C97">
            <w:pPr>
              <w:pStyle w:val="Default"/>
              <w:numPr>
                <w:ilvl w:val="0"/>
                <w:numId w:val="18"/>
              </w:numPr>
              <w:ind w:left="0" w:firstLine="0"/>
              <w:rPr>
                <w:color w:val="auto"/>
              </w:rPr>
            </w:pPr>
            <w:r w:rsidRPr="006E48B2">
              <w:rPr>
                <w:color w:val="auto"/>
                <w:lang w:eastAsia="lt-LT"/>
              </w:rPr>
              <w:t>Teorinių ir praktinių užduočių mokinio sąsiuvinis</w:t>
            </w:r>
          </w:p>
          <w:p w:rsidR="004067FA" w:rsidRPr="006E48B2" w:rsidRDefault="004067FA" w:rsidP="005B2C97">
            <w:pPr>
              <w:pStyle w:val="Default"/>
              <w:numPr>
                <w:ilvl w:val="0"/>
                <w:numId w:val="18"/>
              </w:numPr>
              <w:ind w:left="0" w:firstLine="0"/>
              <w:rPr>
                <w:color w:val="auto"/>
              </w:rPr>
            </w:pPr>
            <w:r w:rsidRPr="006E48B2">
              <w:rPr>
                <w:color w:val="auto"/>
              </w:rPr>
              <w:t>Testas turimiems gebėjimams vertinti</w:t>
            </w:r>
          </w:p>
          <w:p w:rsidR="00E93AAC" w:rsidRPr="006E48B2" w:rsidRDefault="00E93AAC" w:rsidP="005B2C97">
            <w:pPr>
              <w:pStyle w:val="Betarp"/>
              <w:numPr>
                <w:ilvl w:val="0"/>
                <w:numId w:val="18"/>
              </w:numPr>
              <w:ind w:left="0" w:firstLine="0"/>
              <w:rPr>
                <w:lang w:eastAsia="en-US"/>
              </w:rPr>
            </w:pPr>
            <w:r w:rsidRPr="006E48B2">
              <w:rPr>
                <w:lang w:eastAsia="en-US"/>
              </w:rPr>
              <w:t>Darbuotojų saugos ir sveikatos norminiai teisės aktai</w:t>
            </w:r>
          </w:p>
          <w:p w:rsidR="00E93AAC" w:rsidRPr="006E48B2" w:rsidRDefault="00E93AAC" w:rsidP="005B2C97">
            <w:pPr>
              <w:pStyle w:val="Betarp"/>
              <w:numPr>
                <w:ilvl w:val="0"/>
                <w:numId w:val="18"/>
              </w:numPr>
              <w:ind w:left="0" w:firstLine="0"/>
              <w:rPr>
                <w:lang w:eastAsia="en-US"/>
              </w:rPr>
            </w:pPr>
            <w:r w:rsidRPr="006E48B2">
              <w:rPr>
                <w:lang w:eastAsia="en-US"/>
              </w:rPr>
              <w:t>Ergonomikos, darbo higienos, priešgaisrinės saugos, aplinkosaugos reikalavimai</w:t>
            </w:r>
          </w:p>
          <w:p w:rsidR="00E93AAC" w:rsidRPr="006E48B2" w:rsidRDefault="00E93AAC" w:rsidP="005B2C97">
            <w:pPr>
              <w:pStyle w:val="Betarp"/>
              <w:numPr>
                <w:ilvl w:val="0"/>
                <w:numId w:val="18"/>
              </w:numPr>
              <w:ind w:left="0" w:firstLine="0"/>
              <w:rPr>
                <w:lang w:eastAsia="en-US"/>
              </w:rPr>
            </w:pPr>
            <w:r w:rsidRPr="006E48B2">
              <w:rPr>
                <w:lang w:eastAsia="en-US"/>
              </w:rPr>
              <w:t>Statybos normos ir taisyklės, standartai</w:t>
            </w:r>
          </w:p>
          <w:p w:rsidR="00E93AAC" w:rsidRPr="006E48B2" w:rsidRDefault="008346D9" w:rsidP="005B2C97">
            <w:pPr>
              <w:pStyle w:val="Betarp"/>
              <w:numPr>
                <w:ilvl w:val="0"/>
                <w:numId w:val="18"/>
              </w:numPr>
              <w:ind w:left="0" w:firstLine="0"/>
              <w:rPr>
                <w:lang w:eastAsia="en-US"/>
              </w:rPr>
            </w:pPr>
            <w:r w:rsidRPr="006E48B2">
              <w:rPr>
                <w:lang w:eastAsia="en-US"/>
              </w:rPr>
              <w:t xml:space="preserve">Fasadų </w:t>
            </w:r>
            <w:r w:rsidR="00E93AAC" w:rsidRPr="006E48B2">
              <w:rPr>
                <w:lang w:eastAsia="en-US"/>
              </w:rPr>
              <w:t>šiltinimo darbus reglamentuojantys dokumentai</w:t>
            </w:r>
          </w:p>
          <w:p w:rsidR="004067FA" w:rsidRPr="006E48B2" w:rsidRDefault="004067FA" w:rsidP="005B2C97">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priemonės:</w:t>
            </w:r>
          </w:p>
          <w:p w:rsidR="00E93AAC" w:rsidRPr="006E48B2" w:rsidRDefault="004067FA" w:rsidP="005B2C97">
            <w:pPr>
              <w:pStyle w:val="Betarp"/>
              <w:numPr>
                <w:ilvl w:val="0"/>
                <w:numId w:val="18"/>
              </w:numPr>
              <w:ind w:left="0" w:firstLine="0"/>
              <w:rPr>
                <w:lang w:eastAsia="en-US"/>
              </w:rPr>
            </w:pPr>
            <w:r w:rsidRPr="006E48B2">
              <w:rPr>
                <w:lang w:eastAsia="en-US"/>
              </w:rPr>
              <w:t>Techninės priemonės mokymo(</w:t>
            </w:r>
            <w:proofErr w:type="spellStart"/>
            <w:r w:rsidRPr="006E48B2">
              <w:rPr>
                <w:lang w:eastAsia="en-US"/>
              </w:rPr>
              <w:t>si</w:t>
            </w:r>
            <w:proofErr w:type="spellEnd"/>
            <w:r w:rsidRPr="006E48B2">
              <w:rPr>
                <w:lang w:eastAsia="en-US"/>
              </w:rPr>
              <w:t>) medžiagai iliustruoti, vizualizuoti, pristatyti</w:t>
            </w:r>
          </w:p>
          <w:p w:rsidR="00E93AAC" w:rsidRPr="006E48B2" w:rsidRDefault="00E93AAC" w:rsidP="005B2C97">
            <w:pPr>
              <w:pStyle w:val="Betarp"/>
              <w:numPr>
                <w:ilvl w:val="0"/>
                <w:numId w:val="18"/>
              </w:numPr>
              <w:ind w:left="0" w:firstLine="0"/>
              <w:rPr>
                <w:lang w:eastAsia="en-US"/>
              </w:rPr>
            </w:pPr>
            <w:r w:rsidRPr="006E48B2">
              <w:t>Kopėčių, pastolių, platformų saugaus montavimo ir eksploatavimo reikalavimai</w:t>
            </w:r>
          </w:p>
          <w:p w:rsidR="00E93AAC" w:rsidRPr="006E48B2" w:rsidRDefault="00E93AAC" w:rsidP="005B2C97">
            <w:pPr>
              <w:pStyle w:val="Betarp"/>
              <w:numPr>
                <w:ilvl w:val="0"/>
                <w:numId w:val="18"/>
              </w:numPr>
              <w:ind w:left="0" w:firstLine="0"/>
              <w:rPr>
                <w:rFonts w:eastAsia="Calibri"/>
              </w:rPr>
            </w:pPr>
            <w:r w:rsidRPr="006E48B2">
              <w:rPr>
                <w:lang w:eastAsia="en-US"/>
              </w:rPr>
              <w:t>Fasadų</w:t>
            </w:r>
            <w:r w:rsidR="008346D9" w:rsidRPr="006E48B2">
              <w:rPr>
                <w:rFonts w:eastAsia="Calibri"/>
              </w:rPr>
              <w:t xml:space="preserve"> </w:t>
            </w:r>
            <w:r w:rsidRPr="006E48B2">
              <w:rPr>
                <w:rFonts w:eastAsia="Calibri"/>
              </w:rPr>
              <w:t>šiltinimo darbų brėžinių pavyzdžiai</w:t>
            </w:r>
          </w:p>
          <w:p w:rsidR="00F05308" w:rsidRPr="006E48B2" w:rsidRDefault="00F05308" w:rsidP="005B2C97">
            <w:pPr>
              <w:pStyle w:val="Betarp"/>
              <w:numPr>
                <w:ilvl w:val="0"/>
                <w:numId w:val="18"/>
              </w:numPr>
              <w:ind w:left="0" w:firstLine="0"/>
              <w:rPr>
                <w:lang w:eastAsia="en-US"/>
              </w:rPr>
            </w:pPr>
            <w:r w:rsidRPr="006E48B2">
              <w:rPr>
                <w:lang w:eastAsia="en-US"/>
              </w:rPr>
              <w:t>Skaitmeniniai matavimo įrankiai</w:t>
            </w:r>
          </w:p>
          <w:p w:rsidR="00F05308" w:rsidRPr="006E48B2" w:rsidRDefault="00F05308" w:rsidP="005B2C97">
            <w:pPr>
              <w:pStyle w:val="Betarp"/>
              <w:numPr>
                <w:ilvl w:val="0"/>
                <w:numId w:val="18"/>
              </w:numPr>
              <w:ind w:left="0" w:firstLine="0"/>
            </w:pPr>
            <w:r w:rsidRPr="006E48B2">
              <w:rPr>
                <w:lang w:eastAsia="en-US"/>
              </w:rPr>
              <w:t>Kompiuteris</w:t>
            </w:r>
            <w:r w:rsidRPr="006E48B2">
              <w:t xml:space="preserve"> su grafinio vaizdavimo kompiuterine programa</w:t>
            </w:r>
          </w:p>
        </w:tc>
      </w:tr>
      <w:tr w:rsidR="004067FA" w:rsidRPr="006E48B2" w:rsidTr="005B2C97">
        <w:trPr>
          <w:trHeight w:val="57"/>
          <w:jc w:val="center"/>
        </w:trPr>
        <w:tc>
          <w:tcPr>
            <w:tcW w:w="947" w:type="pct"/>
          </w:tcPr>
          <w:p w:rsidR="004067FA" w:rsidRPr="006E48B2" w:rsidRDefault="004067FA" w:rsidP="005B2C97">
            <w:pPr>
              <w:pStyle w:val="Betarp"/>
            </w:pPr>
            <w:r w:rsidRPr="006E48B2">
              <w:t>Reikalavimai teor</w:t>
            </w:r>
            <w:r w:rsidR="00183ACA" w:rsidRPr="006E48B2">
              <w:t>inio ir praktinio mokymo vietai</w:t>
            </w:r>
          </w:p>
        </w:tc>
        <w:tc>
          <w:tcPr>
            <w:tcW w:w="4053" w:type="pct"/>
            <w:gridSpan w:val="2"/>
          </w:tcPr>
          <w:p w:rsidR="004067FA" w:rsidRPr="006E48B2" w:rsidRDefault="004067FA" w:rsidP="005B2C97">
            <w:pPr>
              <w:widowControl w:val="0"/>
            </w:pPr>
            <w:r w:rsidRPr="006E48B2">
              <w:t>Klasė ar kita mokymui(</w:t>
            </w:r>
            <w:proofErr w:type="spellStart"/>
            <w:r w:rsidRPr="006E48B2">
              <w:t>si</w:t>
            </w:r>
            <w:proofErr w:type="spellEnd"/>
            <w:r w:rsidRPr="006E48B2">
              <w:t>) pritaikyta patalpa su techninėmis priemonėmis (</w:t>
            </w:r>
            <w:r w:rsidR="00E93AAC" w:rsidRPr="006E48B2">
              <w:t xml:space="preserve">kompiuteriu, </w:t>
            </w:r>
            <w:proofErr w:type="spellStart"/>
            <w:r w:rsidR="00E93AAC" w:rsidRPr="006E48B2">
              <w:t>multimedia</w:t>
            </w:r>
            <w:proofErr w:type="spellEnd"/>
            <w:r w:rsidR="00E93AAC" w:rsidRPr="006E48B2">
              <w:t xml:space="preserve"> projektoriumi</w:t>
            </w:r>
            <w:r w:rsidRPr="006E48B2">
              <w:t>) mokymo(</w:t>
            </w:r>
            <w:proofErr w:type="spellStart"/>
            <w:r w:rsidRPr="006E48B2">
              <w:t>si</w:t>
            </w:r>
            <w:proofErr w:type="spellEnd"/>
            <w:r w:rsidRPr="006E48B2">
              <w:t>) medžiagai pateikti.</w:t>
            </w:r>
          </w:p>
          <w:p w:rsidR="004067FA" w:rsidRPr="006E48B2" w:rsidRDefault="00C5779B" w:rsidP="005B2C97">
            <w:pPr>
              <w:pStyle w:val="Default"/>
              <w:rPr>
                <w:color w:val="auto"/>
              </w:rPr>
            </w:pPr>
            <w:r w:rsidRPr="006E48B2">
              <w:rPr>
                <w:color w:val="auto"/>
              </w:rPr>
              <w:t xml:space="preserve">Praktinio mokymo klasė (patalpa), aprūpinta asmeninėmis apsaugos priemonėmis, pastoliais, kopėčiomis, </w:t>
            </w:r>
            <w:proofErr w:type="spellStart"/>
            <w:r w:rsidRPr="006E48B2">
              <w:rPr>
                <w:color w:val="auto"/>
              </w:rPr>
              <w:t>aptvėrimais</w:t>
            </w:r>
            <w:proofErr w:type="spellEnd"/>
            <w:r w:rsidRPr="006E48B2">
              <w:rPr>
                <w:color w:val="auto"/>
              </w:rPr>
              <w:t xml:space="preserve"> ir kita paaukštinimo įranga, skiedinio, klijų paruošimo, tepimo įrankiais, skiedinių maišymo įrankiais, gręžimo, kalimo ir kitais pastatų šiltinimo darbams reikalingais įrankiais, matavimo, tikrinimo prietaisais ir priemonėmis, inventoriumi, klijais, smeigėmis, dažymo voleliais, dažais, skardos, kirpimo, lankstymo, tvirtinimo įrankiais.</w:t>
            </w:r>
          </w:p>
        </w:tc>
      </w:tr>
      <w:tr w:rsidR="004067FA" w:rsidRPr="006E48B2" w:rsidTr="005B2C97">
        <w:trPr>
          <w:trHeight w:val="57"/>
          <w:jc w:val="center"/>
        </w:trPr>
        <w:tc>
          <w:tcPr>
            <w:tcW w:w="947" w:type="pct"/>
          </w:tcPr>
          <w:p w:rsidR="004067FA" w:rsidRPr="006E48B2" w:rsidRDefault="004067FA" w:rsidP="005B2C97">
            <w:pPr>
              <w:pStyle w:val="Betarp"/>
            </w:pPr>
            <w:r w:rsidRPr="006E48B2">
              <w:t>Reikalavimai mokytojo dalykiniam pasirengimui (dalykinei kvalifikacijai)</w:t>
            </w:r>
          </w:p>
        </w:tc>
        <w:tc>
          <w:tcPr>
            <w:tcW w:w="4053" w:type="pct"/>
            <w:gridSpan w:val="2"/>
          </w:tcPr>
          <w:p w:rsidR="004A0FB8" w:rsidRPr="006E48B2" w:rsidRDefault="004A0FB8" w:rsidP="004A0FB8">
            <w:r w:rsidRPr="006E48B2">
              <w:t>Modulį gali vesti mokytojas, turintis:</w:t>
            </w:r>
          </w:p>
          <w:p w:rsidR="004A0FB8" w:rsidRPr="006E48B2" w:rsidRDefault="004A0FB8" w:rsidP="004A0FB8">
            <w:r w:rsidRPr="006E48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721BB" w:rsidRPr="006E48B2" w:rsidRDefault="004A0FB8" w:rsidP="004A0FB8">
            <w:r w:rsidRPr="006E48B2">
              <w:t>2) fasadų šiltintojo ar lygiavertę kvalifikaciją (išsilavinimą) ir ne mažesnę kaip 3 metų fasadų šiltintojo profesinės veiklos patirtį.</w:t>
            </w:r>
          </w:p>
        </w:tc>
      </w:tr>
    </w:tbl>
    <w:p w:rsidR="009725DB" w:rsidRPr="006E48B2" w:rsidRDefault="009725DB" w:rsidP="005B2C97"/>
    <w:p w:rsidR="00FC17A9" w:rsidRPr="006E48B2" w:rsidRDefault="00FC17A9" w:rsidP="005B2C97"/>
    <w:p w:rsidR="006377C4" w:rsidRPr="006E48B2" w:rsidRDefault="006377C4" w:rsidP="005B2C97">
      <w:pPr>
        <w:rPr>
          <w:b/>
        </w:rPr>
      </w:pPr>
      <w:r w:rsidRPr="006E48B2">
        <w:rPr>
          <w:b/>
        </w:rPr>
        <w:t>Modulio pavadinimas</w:t>
      </w:r>
      <w:r w:rsidR="00FC17A9" w:rsidRPr="006E48B2">
        <w:rPr>
          <w:b/>
        </w:rPr>
        <w:t xml:space="preserve"> – „</w:t>
      </w:r>
      <w:r w:rsidRPr="006E48B2">
        <w:rPr>
          <w:b/>
        </w:rPr>
        <w:t>Pastatų fasadų ir pamatų šiltinimas</w:t>
      </w:r>
      <w:r w:rsidR="00FC17A9" w:rsidRPr="006E48B2">
        <w:rPr>
          <w:b/>
        </w:rPr>
        <w:t>“</w:t>
      </w:r>
      <w:r w:rsidR="005A6490" w:rsidRPr="006E48B2">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6377C4" w:rsidRPr="006E48B2" w:rsidTr="00374743">
        <w:trPr>
          <w:trHeight w:val="57"/>
        </w:trPr>
        <w:tc>
          <w:tcPr>
            <w:tcW w:w="947" w:type="pct"/>
          </w:tcPr>
          <w:p w:rsidR="006377C4" w:rsidRPr="006E48B2" w:rsidRDefault="006377C4" w:rsidP="005B2C97">
            <w:pPr>
              <w:pStyle w:val="2vidutinistinklelis1"/>
            </w:pPr>
            <w:r w:rsidRPr="006E48B2">
              <w:t>Valstybinis kodas</w:t>
            </w:r>
          </w:p>
        </w:tc>
        <w:tc>
          <w:tcPr>
            <w:tcW w:w="4053" w:type="pct"/>
            <w:gridSpan w:val="2"/>
          </w:tcPr>
          <w:p w:rsidR="006377C4" w:rsidRPr="006E48B2" w:rsidRDefault="00B51318" w:rsidP="005B2C97">
            <w:pPr>
              <w:pStyle w:val="2vidutinistinklelis1"/>
            </w:pPr>
            <w:r w:rsidRPr="006E48B2">
              <w:t>507320006</w:t>
            </w:r>
          </w:p>
        </w:tc>
      </w:tr>
      <w:tr w:rsidR="005F2880" w:rsidRPr="006E48B2" w:rsidTr="00374743">
        <w:trPr>
          <w:trHeight w:val="57"/>
        </w:trPr>
        <w:tc>
          <w:tcPr>
            <w:tcW w:w="947" w:type="pct"/>
          </w:tcPr>
          <w:p w:rsidR="005F2880" w:rsidRPr="006E48B2" w:rsidRDefault="005F2880" w:rsidP="005B2C97">
            <w:pPr>
              <w:pStyle w:val="Betarp"/>
            </w:pPr>
            <w:r w:rsidRPr="006E48B2">
              <w:t>Modulio LTKS lygis</w:t>
            </w:r>
          </w:p>
        </w:tc>
        <w:tc>
          <w:tcPr>
            <w:tcW w:w="4053" w:type="pct"/>
            <w:gridSpan w:val="2"/>
          </w:tcPr>
          <w:p w:rsidR="005F2880" w:rsidRPr="006E48B2" w:rsidRDefault="005F2880" w:rsidP="005B2C97">
            <w:pPr>
              <w:pStyle w:val="Betarp"/>
            </w:pPr>
            <w:r w:rsidRPr="006E48B2">
              <w:t>V</w:t>
            </w:r>
          </w:p>
        </w:tc>
      </w:tr>
      <w:tr w:rsidR="005F2880" w:rsidRPr="006E48B2" w:rsidTr="00374743">
        <w:trPr>
          <w:trHeight w:val="57"/>
        </w:trPr>
        <w:tc>
          <w:tcPr>
            <w:tcW w:w="947" w:type="pct"/>
          </w:tcPr>
          <w:p w:rsidR="005F2880" w:rsidRPr="006E48B2" w:rsidRDefault="005B2C97" w:rsidP="00374743">
            <w:pPr>
              <w:pStyle w:val="2vidutinistinklelis1"/>
            </w:pPr>
            <w:r w:rsidRPr="006E48B2">
              <w:t>Apimtis mokymosi kreditais</w:t>
            </w:r>
          </w:p>
        </w:tc>
        <w:tc>
          <w:tcPr>
            <w:tcW w:w="4053" w:type="pct"/>
            <w:gridSpan w:val="2"/>
          </w:tcPr>
          <w:p w:rsidR="005F2880" w:rsidRPr="006E48B2" w:rsidRDefault="00BF1319" w:rsidP="005B2C97">
            <w:pPr>
              <w:pStyle w:val="2vidutinistinklelis1"/>
            </w:pPr>
            <w:r>
              <w:t>10</w:t>
            </w:r>
          </w:p>
        </w:tc>
      </w:tr>
      <w:tr w:rsidR="002C350C" w:rsidRPr="006E48B2" w:rsidTr="00374743">
        <w:trPr>
          <w:trHeight w:val="57"/>
        </w:trPr>
        <w:tc>
          <w:tcPr>
            <w:tcW w:w="947" w:type="pct"/>
          </w:tcPr>
          <w:p w:rsidR="002C350C" w:rsidRPr="006E48B2" w:rsidRDefault="002C350C" w:rsidP="005B2C97">
            <w:pPr>
              <w:pStyle w:val="2vidutinistinklelis1"/>
            </w:pPr>
            <w:r w:rsidRPr="006E48B2">
              <w:lastRenderedPageBreak/>
              <w:t>Asmens pasirengimo mokytis modulyje reikalavimai (jei taikoma)</w:t>
            </w:r>
          </w:p>
        </w:tc>
        <w:tc>
          <w:tcPr>
            <w:tcW w:w="4053" w:type="pct"/>
            <w:gridSpan w:val="2"/>
          </w:tcPr>
          <w:p w:rsidR="002C350C" w:rsidRPr="006E48B2" w:rsidRDefault="002C350C" w:rsidP="005B2C97">
            <w:pPr>
              <w:pStyle w:val="2vidutinistinklelis1"/>
            </w:pPr>
            <w:r w:rsidRPr="006E48B2">
              <w:t>LTKS IV lygio fasadų šiltintojo kvalifikacija ir 3 metų darbo, atitinkančio ne žemesnę kaip LTKS IV lygio fasadų šiltintojo kvalifikaciją, patirtis</w:t>
            </w:r>
          </w:p>
        </w:tc>
      </w:tr>
      <w:tr w:rsidR="005F2880" w:rsidRPr="006E48B2" w:rsidTr="00ED3612">
        <w:trPr>
          <w:trHeight w:val="57"/>
        </w:trPr>
        <w:tc>
          <w:tcPr>
            <w:tcW w:w="947" w:type="pct"/>
            <w:shd w:val="clear" w:color="auto" w:fill="D9D9D9"/>
          </w:tcPr>
          <w:p w:rsidR="005F2880" w:rsidRPr="006E48B2" w:rsidRDefault="005F2880" w:rsidP="005B2C97">
            <w:pPr>
              <w:pStyle w:val="2vidutinistinklelis1"/>
              <w:rPr>
                <w:bCs/>
                <w:iCs/>
              </w:rPr>
            </w:pPr>
            <w:r w:rsidRPr="006E48B2">
              <w:t>Kompetencijos</w:t>
            </w:r>
          </w:p>
        </w:tc>
        <w:tc>
          <w:tcPr>
            <w:tcW w:w="1219" w:type="pct"/>
            <w:shd w:val="clear" w:color="auto" w:fill="D9D9D9"/>
          </w:tcPr>
          <w:p w:rsidR="005F2880" w:rsidRPr="006E48B2" w:rsidRDefault="005F2880" w:rsidP="005B2C97">
            <w:pPr>
              <w:pStyle w:val="2vidutinistinklelis1"/>
              <w:rPr>
                <w:bCs/>
                <w:iCs/>
              </w:rPr>
            </w:pPr>
            <w:r w:rsidRPr="006E48B2">
              <w:rPr>
                <w:bCs/>
                <w:iCs/>
              </w:rPr>
              <w:t>Mokymosi rezultatai</w:t>
            </w:r>
          </w:p>
        </w:tc>
        <w:tc>
          <w:tcPr>
            <w:tcW w:w="2834" w:type="pct"/>
            <w:shd w:val="clear" w:color="auto" w:fill="D9D9D9"/>
          </w:tcPr>
          <w:p w:rsidR="005F2880" w:rsidRPr="006E48B2" w:rsidRDefault="005F2880" w:rsidP="005B2C97">
            <w:pPr>
              <w:pStyle w:val="2vidutinistinklelis1"/>
              <w:rPr>
                <w:bCs/>
                <w:iCs/>
              </w:rPr>
            </w:pPr>
            <w:r w:rsidRPr="006E48B2">
              <w:rPr>
                <w:bCs/>
                <w:iCs/>
              </w:rPr>
              <w:t>Rekomenduojamas turinys mokymosi rezultatams pasiekti</w:t>
            </w:r>
          </w:p>
        </w:tc>
      </w:tr>
      <w:tr w:rsidR="002C350C" w:rsidRPr="006E48B2" w:rsidTr="00ED3612">
        <w:trPr>
          <w:trHeight w:val="57"/>
        </w:trPr>
        <w:tc>
          <w:tcPr>
            <w:tcW w:w="947" w:type="pct"/>
            <w:vMerge w:val="restart"/>
          </w:tcPr>
          <w:p w:rsidR="002C350C" w:rsidRPr="006E48B2" w:rsidRDefault="002C350C" w:rsidP="005B2C97">
            <w:pPr>
              <w:pStyle w:val="2vidutinistinklelis1"/>
            </w:pPr>
            <w:r w:rsidRPr="006E48B2">
              <w:t>1. Patikrinti šiltinamą paviršių, o</w:t>
            </w:r>
            <w:r w:rsidR="00D63BD7" w:rsidRPr="006E48B2">
              <w:t>rganizuoti jo paruošimo darbus.</w:t>
            </w:r>
          </w:p>
        </w:tc>
        <w:tc>
          <w:tcPr>
            <w:tcW w:w="1219" w:type="pct"/>
          </w:tcPr>
          <w:p w:rsidR="002C350C" w:rsidRPr="006E48B2" w:rsidRDefault="002C350C" w:rsidP="004605FB">
            <w:r w:rsidRPr="006E48B2">
              <w:t xml:space="preserve">1.1. Įvertinti šiltinamo fasado paviršiaus būklę (vertinamas </w:t>
            </w:r>
            <w:r w:rsidR="004605FB" w:rsidRPr="006E48B2">
              <w:t>patvarumas, tiesumas, lygumas).</w:t>
            </w:r>
          </w:p>
        </w:tc>
        <w:tc>
          <w:tcPr>
            <w:tcW w:w="2834" w:type="pct"/>
          </w:tcPr>
          <w:p w:rsidR="00DE0053" w:rsidRPr="006E48B2" w:rsidRDefault="002C350C" w:rsidP="0025081E">
            <w:pPr>
              <w:pStyle w:val="Default"/>
              <w:jc w:val="both"/>
              <w:rPr>
                <w:b/>
                <w:i/>
                <w:color w:val="auto"/>
              </w:rPr>
            </w:pPr>
            <w:r w:rsidRPr="006E48B2">
              <w:rPr>
                <w:b/>
                <w:color w:val="auto"/>
              </w:rPr>
              <w:t xml:space="preserve">Tema. </w:t>
            </w:r>
            <w:r w:rsidRPr="006E48B2">
              <w:rPr>
                <w:b/>
                <w:i/>
                <w:color w:val="auto"/>
              </w:rPr>
              <w:t>Šiltinamo fasado paviršiaus būklės įvertinimas (vertinamas patvarumas, tiesumas, lygumas). Naudojami būdai: vizualus, vertinimas prietaisais, bandinių klijavimas ir kt.</w:t>
            </w:r>
          </w:p>
          <w:p w:rsidR="002C350C" w:rsidRPr="006E48B2" w:rsidRDefault="00E93AAC" w:rsidP="0025081E">
            <w:pPr>
              <w:pStyle w:val="Default"/>
              <w:numPr>
                <w:ilvl w:val="0"/>
                <w:numId w:val="4"/>
              </w:numPr>
              <w:ind w:left="0" w:firstLine="0"/>
              <w:jc w:val="both"/>
              <w:rPr>
                <w:color w:val="auto"/>
              </w:rPr>
            </w:pPr>
            <w:r w:rsidRPr="006E48B2">
              <w:rPr>
                <w:color w:val="auto"/>
              </w:rPr>
              <w:t>Š</w:t>
            </w:r>
            <w:r w:rsidR="002C350C" w:rsidRPr="006E48B2">
              <w:rPr>
                <w:color w:val="auto"/>
              </w:rPr>
              <w:t>iltinamo fasad</w:t>
            </w:r>
            <w:r w:rsidRPr="006E48B2">
              <w:rPr>
                <w:color w:val="auto"/>
              </w:rPr>
              <w:t>o paviršiaus būklės įvertinimo metodikos</w:t>
            </w:r>
          </w:p>
          <w:p w:rsidR="002C350C" w:rsidRPr="006E48B2" w:rsidRDefault="003D7032" w:rsidP="0025081E">
            <w:pPr>
              <w:pStyle w:val="Default"/>
              <w:numPr>
                <w:ilvl w:val="0"/>
                <w:numId w:val="4"/>
              </w:numPr>
              <w:ind w:left="0" w:firstLine="0"/>
              <w:jc w:val="both"/>
              <w:rPr>
                <w:color w:val="auto"/>
              </w:rPr>
            </w:pPr>
            <w:r w:rsidRPr="006E48B2">
              <w:rPr>
                <w:color w:val="auto"/>
              </w:rPr>
              <w:t>Reikiamų matavimų atlikimas</w:t>
            </w:r>
            <w:r w:rsidR="002C350C" w:rsidRPr="006E48B2">
              <w:rPr>
                <w:color w:val="auto"/>
              </w:rPr>
              <w:t>, naudojant skirtingus būdus</w:t>
            </w:r>
          </w:p>
          <w:p w:rsidR="002C350C" w:rsidRPr="006E48B2" w:rsidRDefault="003D7032" w:rsidP="0025081E">
            <w:pPr>
              <w:pStyle w:val="Default"/>
              <w:numPr>
                <w:ilvl w:val="0"/>
                <w:numId w:val="4"/>
              </w:numPr>
              <w:ind w:left="0" w:firstLine="0"/>
              <w:jc w:val="both"/>
              <w:rPr>
                <w:color w:val="auto"/>
              </w:rPr>
            </w:pPr>
            <w:r w:rsidRPr="006E48B2">
              <w:rPr>
                <w:color w:val="auto"/>
              </w:rPr>
              <w:t>Būklės vertinimo išvados pateikimas</w:t>
            </w:r>
          </w:p>
          <w:p w:rsidR="002C350C" w:rsidRPr="006E48B2" w:rsidRDefault="003D7032" w:rsidP="0025081E">
            <w:pPr>
              <w:pStyle w:val="Default"/>
              <w:numPr>
                <w:ilvl w:val="0"/>
                <w:numId w:val="4"/>
              </w:numPr>
              <w:ind w:left="0" w:firstLine="0"/>
              <w:jc w:val="both"/>
              <w:rPr>
                <w:color w:val="auto"/>
              </w:rPr>
            </w:pPr>
            <w:r w:rsidRPr="006E48B2">
              <w:rPr>
                <w:color w:val="auto"/>
              </w:rPr>
              <w:t>Būklės vertinimo ataskaitos užpildymas</w:t>
            </w:r>
          </w:p>
        </w:tc>
      </w:tr>
      <w:tr w:rsidR="002C7367" w:rsidRPr="006E48B2" w:rsidTr="00ED3612">
        <w:trPr>
          <w:trHeight w:val="57"/>
        </w:trPr>
        <w:tc>
          <w:tcPr>
            <w:tcW w:w="947" w:type="pct"/>
            <w:vMerge/>
          </w:tcPr>
          <w:p w:rsidR="002C350C" w:rsidRPr="006E48B2" w:rsidRDefault="002C350C" w:rsidP="005B2C97"/>
        </w:tc>
        <w:tc>
          <w:tcPr>
            <w:tcW w:w="1219" w:type="pct"/>
          </w:tcPr>
          <w:p w:rsidR="002C350C" w:rsidRPr="006E48B2" w:rsidRDefault="002C350C" w:rsidP="005B2C97">
            <w:r w:rsidRPr="006E48B2">
              <w:t>1.2. Parinkti fasado paruošimo šiltinimo darbams būdus pagal jo būklę.</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Fasado paruošimo šiltinimo darbams būdų parinkimas pagal jo būklę</w:t>
            </w:r>
          </w:p>
          <w:p w:rsidR="00DE0053" w:rsidRPr="006E48B2" w:rsidRDefault="003D7032" w:rsidP="0025081E">
            <w:pPr>
              <w:pStyle w:val="Default"/>
              <w:numPr>
                <w:ilvl w:val="0"/>
                <w:numId w:val="4"/>
              </w:numPr>
              <w:ind w:left="0" w:firstLine="0"/>
              <w:jc w:val="both"/>
              <w:rPr>
                <w:color w:val="auto"/>
              </w:rPr>
            </w:pPr>
            <w:r w:rsidRPr="006E48B2">
              <w:rPr>
                <w:color w:val="auto"/>
              </w:rPr>
              <w:t>F</w:t>
            </w:r>
            <w:r w:rsidR="002C350C" w:rsidRPr="006E48B2">
              <w:rPr>
                <w:color w:val="auto"/>
              </w:rPr>
              <w:t>asado būklės</w:t>
            </w:r>
            <w:r w:rsidRPr="006E48B2">
              <w:rPr>
                <w:color w:val="auto"/>
              </w:rPr>
              <w:t xml:space="preserve"> aprašymas, būtinų atlikti darbų, medžiagų, priemonių įvardijimas</w:t>
            </w:r>
          </w:p>
          <w:p w:rsidR="002C350C" w:rsidRPr="006E48B2" w:rsidRDefault="003D7032" w:rsidP="0025081E">
            <w:pPr>
              <w:pStyle w:val="Default"/>
              <w:numPr>
                <w:ilvl w:val="0"/>
                <w:numId w:val="4"/>
              </w:numPr>
              <w:ind w:left="0" w:firstLine="0"/>
              <w:jc w:val="both"/>
              <w:rPr>
                <w:color w:val="auto"/>
              </w:rPr>
            </w:pPr>
            <w:r w:rsidRPr="006E48B2">
              <w:rPr>
                <w:color w:val="auto"/>
              </w:rPr>
              <w:t>Darbų eiliškumo paaiškinimas darbuotojams p</w:t>
            </w:r>
            <w:r w:rsidR="002C350C" w:rsidRPr="006E48B2">
              <w:rPr>
                <w:color w:val="auto"/>
              </w:rPr>
              <w:t xml:space="preserve">agal </w:t>
            </w:r>
            <w:r w:rsidRPr="006E48B2">
              <w:rPr>
                <w:color w:val="auto"/>
              </w:rPr>
              <w:t>fasado būklės aprašymą</w:t>
            </w:r>
          </w:p>
          <w:p w:rsidR="002C350C" w:rsidRPr="006E48B2" w:rsidRDefault="003D7032" w:rsidP="0025081E">
            <w:pPr>
              <w:pStyle w:val="Default"/>
              <w:numPr>
                <w:ilvl w:val="0"/>
                <w:numId w:val="4"/>
              </w:numPr>
              <w:ind w:left="0" w:firstLine="0"/>
              <w:jc w:val="both"/>
              <w:rPr>
                <w:color w:val="auto"/>
              </w:rPr>
            </w:pPr>
            <w:r w:rsidRPr="006E48B2">
              <w:rPr>
                <w:color w:val="auto"/>
              </w:rPr>
              <w:t>Darbo laiko terminų nustatymas</w:t>
            </w:r>
          </w:p>
          <w:p w:rsidR="002C350C" w:rsidRPr="006E48B2" w:rsidRDefault="003D7032" w:rsidP="0025081E">
            <w:pPr>
              <w:pStyle w:val="Default"/>
              <w:numPr>
                <w:ilvl w:val="0"/>
                <w:numId w:val="4"/>
              </w:numPr>
              <w:ind w:left="0" w:firstLine="0"/>
              <w:jc w:val="both"/>
              <w:rPr>
                <w:color w:val="auto"/>
              </w:rPr>
            </w:pPr>
            <w:r w:rsidRPr="006E48B2">
              <w:rPr>
                <w:color w:val="auto"/>
              </w:rPr>
              <w:t>Darbuotojų kiekio atlikti darbus numatymas</w:t>
            </w:r>
          </w:p>
          <w:p w:rsidR="002C350C" w:rsidRPr="006E48B2" w:rsidRDefault="003D7032" w:rsidP="0025081E">
            <w:pPr>
              <w:pStyle w:val="Default"/>
              <w:numPr>
                <w:ilvl w:val="0"/>
                <w:numId w:val="4"/>
              </w:numPr>
              <w:ind w:left="0" w:firstLine="0"/>
              <w:jc w:val="both"/>
              <w:rPr>
                <w:color w:val="auto"/>
              </w:rPr>
            </w:pPr>
            <w:r w:rsidRPr="006E48B2">
              <w:rPr>
                <w:color w:val="auto"/>
              </w:rPr>
              <w:t>Darbų</w:t>
            </w:r>
            <w:r w:rsidR="002C350C" w:rsidRPr="006E48B2">
              <w:rPr>
                <w:color w:val="auto"/>
              </w:rPr>
              <w:t xml:space="preserve"> pagal </w:t>
            </w:r>
            <w:r w:rsidR="006E48B2" w:rsidRPr="006E48B2">
              <w:rPr>
                <w:color w:val="auto"/>
              </w:rPr>
              <w:t>darbuotojų</w:t>
            </w:r>
            <w:r w:rsidRPr="006E48B2">
              <w:rPr>
                <w:color w:val="auto"/>
              </w:rPr>
              <w:t xml:space="preserve"> </w:t>
            </w:r>
            <w:r w:rsidR="002C350C" w:rsidRPr="006E48B2">
              <w:rPr>
                <w:color w:val="auto"/>
              </w:rPr>
              <w:t>atitinkamas funkcijas</w:t>
            </w:r>
            <w:r w:rsidRPr="006E48B2">
              <w:rPr>
                <w:color w:val="auto"/>
              </w:rPr>
              <w:t xml:space="preserve"> suskirstymas</w:t>
            </w:r>
          </w:p>
          <w:p w:rsidR="002C350C" w:rsidRPr="006E48B2" w:rsidRDefault="003D7032" w:rsidP="0025081E">
            <w:pPr>
              <w:pStyle w:val="Default"/>
              <w:numPr>
                <w:ilvl w:val="0"/>
                <w:numId w:val="4"/>
              </w:numPr>
              <w:ind w:left="0" w:firstLine="0"/>
              <w:jc w:val="both"/>
              <w:rPr>
                <w:b/>
                <w:color w:val="auto"/>
              </w:rPr>
            </w:pPr>
            <w:r w:rsidRPr="006E48B2">
              <w:rPr>
                <w:color w:val="auto"/>
              </w:rPr>
              <w:t xml:space="preserve">Užduočių paskirstymas kiekvienam pavaldžiam darbuotojui pagal jų </w:t>
            </w:r>
            <w:r w:rsidR="006E48B2" w:rsidRPr="006E48B2">
              <w:rPr>
                <w:color w:val="auto"/>
              </w:rPr>
              <w:t>atliekamas</w:t>
            </w:r>
            <w:r w:rsidRPr="006E48B2">
              <w:rPr>
                <w:color w:val="auto"/>
              </w:rPr>
              <w:t xml:space="preserve"> funkcijas</w:t>
            </w:r>
          </w:p>
        </w:tc>
      </w:tr>
      <w:tr w:rsidR="002C350C" w:rsidRPr="006E48B2" w:rsidTr="00ED3612">
        <w:trPr>
          <w:trHeight w:val="57"/>
        </w:trPr>
        <w:tc>
          <w:tcPr>
            <w:tcW w:w="947" w:type="pct"/>
            <w:vMerge/>
          </w:tcPr>
          <w:p w:rsidR="002C350C" w:rsidRPr="006E48B2" w:rsidRDefault="002C350C" w:rsidP="005B2C97"/>
        </w:tc>
        <w:tc>
          <w:tcPr>
            <w:tcW w:w="1219" w:type="pct"/>
          </w:tcPr>
          <w:p w:rsidR="002C350C" w:rsidRPr="006E48B2" w:rsidRDefault="002C350C" w:rsidP="005B2C97">
            <w:r w:rsidRPr="006E48B2">
              <w:t>1.3. Organizuoti mūrinių ir betoninių fasado paviršių, pamatų paruošimo šiltinti darbus, plyšių užtaisymo, defektų taisymo, apsauginių sluoksnių įrengimo darbus.</w:t>
            </w:r>
          </w:p>
        </w:tc>
        <w:tc>
          <w:tcPr>
            <w:tcW w:w="2834" w:type="pct"/>
          </w:tcPr>
          <w:p w:rsidR="002C350C" w:rsidRPr="006E48B2" w:rsidRDefault="002C350C" w:rsidP="0025081E">
            <w:pPr>
              <w:pStyle w:val="2vidutinistinklelis1"/>
              <w:jc w:val="both"/>
              <w:rPr>
                <w:b/>
                <w:i/>
              </w:rPr>
            </w:pPr>
            <w:r w:rsidRPr="006E48B2">
              <w:rPr>
                <w:b/>
              </w:rPr>
              <w:t xml:space="preserve">Tema. </w:t>
            </w:r>
            <w:r w:rsidRPr="006E48B2">
              <w:rPr>
                <w:b/>
                <w:i/>
              </w:rPr>
              <w:t>Mūrinių ir betoninių fasado paviršių, pamatų paruošimo šiltinti darbų, plyšių užtaisymo, defektų taisymo, apsauginių sluoksnių įrengimo darbų organizavimas</w:t>
            </w:r>
          </w:p>
          <w:p w:rsidR="002C350C" w:rsidRPr="006E48B2" w:rsidRDefault="003D7032" w:rsidP="0025081E">
            <w:pPr>
              <w:pStyle w:val="Default"/>
              <w:numPr>
                <w:ilvl w:val="0"/>
                <w:numId w:val="4"/>
              </w:numPr>
              <w:ind w:left="0" w:firstLine="0"/>
              <w:jc w:val="both"/>
              <w:rPr>
                <w:color w:val="auto"/>
              </w:rPr>
            </w:pPr>
            <w:r w:rsidRPr="006E48B2">
              <w:rPr>
                <w:color w:val="auto"/>
              </w:rPr>
              <w:t>Pateiktos užduoties nagrinėjimas</w:t>
            </w:r>
          </w:p>
          <w:p w:rsidR="002C350C" w:rsidRPr="006E48B2" w:rsidRDefault="003D7032" w:rsidP="0025081E">
            <w:pPr>
              <w:pStyle w:val="Default"/>
              <w:numPr>
                <w:ilvl w:val="0"/>
                <w:numId w:val="4"/>
              </w:numPr>
              <w:ind w:left="0" w:firstLine="0"/>
              <w:jc w:val="both"/>
              <w:rPr>
                <w:color w:val="auto"/>
              </w:rPr>
            </w:pPr>
            <w:r w:rsidRPr="006E48B2">
              <w:rPr>
                <w:color w:val="auto"/>
              </w:rPr>
              <w:t>Konkrečių darbų suplanavimas pagal užduotį</w:t>
            </w:r>
          </w:p>
          <w:p w:rsidR="002C350C" w:rsidRPr="006E48B2" w:rsidRDefault="003D7032" w:rsidP="0025081E">
            <w:pPr>
              <w:pStyle w:val="Default"/>
              <w:numPr>
                <w:ilvl w:val="0"/>
                <w:numId w:val="4"/>
              </w:numPr>
              <w:ind w:left="0" w:firstLine="0"/>
              <w:jc w:val="both"/>
              <w:rPr>
                <w:color w:val="auto"/>
              </w:rPr>
            </w:pPr>
            <w:r w:rsidRPr="006E48B2">
              <w:rPr>
                <w:color w:val="auto"/>
              </w:rPr>
              <w:t>Užduočių paskirstymas darbuotojams</w:t>
            </w:r>
          </w:p>
          <w:p w:rsidR="003D7032" w:rsidRPr="006E48B2" w:rsidRDefault="003D7032" w:rsidP="0025081E">
            <w:pPr>
              <w:pStyle w:val="Default"/>
              <w:numPr>
                <w:ilvl w:val="0"/>
                <w:numId w:val="4"/>
              </w:numPr>
              <w:ind w:left="0" w:firstLine="0"/>
              <w:jc w:val="both"/>
              <w:rPr>
                <w:color w:val="auto"/>
              </w:rPr>
            </w:pPr>
            <w:r w:rsidRPr="006E48B2">
              <w:rPr>
                <w:color w:val="auto"/>
              </w:rPr>
              <w:t xml:space="preserve">Būtini atlikti darbai, medžiagos, priemonės, jų </w:t>
            </w:r>
            <w:r w:rsidR="006E48B2" w:rsidRPr="006E48B2">
              <w:rPr>
                <w:color w:val="auto"/>
              </w:rPr>
              <w:t>įvardijimas</w:t>
            </w:r>
            <w:r w:rsidRPr="006E48B2">
              <w:rPr>
                <w:color w:val="auto"/>
              </w:rPr>
              <w:t xml:space="preserve"> ir apibūdinimas</w:t>
            </w:r>
          </w:p>
          <w:p w:rsidR="002C350C" w:rsidRPr="006E48B2" w:rsidRDefault="003D7032" w:rsidP="0025081E">
            <w:pPr>
              <w:pStyle w:val="Default"/>
              <w:numPr>
                <w:ilvl w:val="0"/>
                <w:numId w:val="4"/>
              </w:numPr>
              <w:ind w:left="0" w:firstLine="0"/>
              <w:jc w:val="both"/>
              <w:rPr>
                <w:color w:val="auto"/>
              </w:rPr>
            </w:pPr>
            <w:r w:rsidRPr="006E48B2">
              <w:rPr>
                <w:color w:val="auto"/>
              </w:rPr>
              <w:t>Darbų eiliškumo paaiškinimas darbuotojams</w:t>
            </w:r>
          </w:p>
        </w:tc>
      </w:tr>
      <w:tr w:rsidR="002C350C" w:rsidRPr="006E48B2" w:rsidTr="00ED3612">
        <w:trPr>
          <w:trHeight w:val="57"/>
        </w:trPr>
        <w:tc>
          <w:tcPr>
            <w:tcW w:w="947" w:type="pct"/>
            <w:vMerge/>
          </w:tcPr>
          <w:p w:rsidR="002C350C" w:rsidRPr="006E48B2" w:rsidRDefault="002C350C" w:rsidP="005B2C97"/>
        </w:tc>
        <w:tc>
          <w:tcPr>
            <w:tcW w:w="1219" w:type="pct"/>
          </w:tcPr>
          <w:p w:rsidR="002C350C" w:rsidRPr="006E48B2" w:rsidRDefault="002C350C" w:rsidP="005B2C97">
            <w:r w:rsidRPr="006E48B2">
              <w:t>1.4. Tikrinti atliktus darbus pagal kokybės kontrolės reikalavimus.</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Atliktų darbų tikrinimas pagal kokybės kontrolės reikalavimus</w:t>
            </w:r>
          </w:p>
          <w:p w:rsidR="002C350C" w:rsidRPr="006E48B2" w:rsidRDefault="003D7032" w:rsidP="0025081E">
            <w:pPr>
              <w:pStyle w:val="Default"/>
              <w:numPr>
                <w:ilvl w:val="0"/>
                <w:numId w:val="4"/>
              </w:numPr>
              <w:ind w:left="0" w:firstLine="0"/>
              <w:jc w:val="both"/>
              <w:rPr>
                <w:color w:val="auto"/>
              </w:rPr>
            </w:pPr>
            <w:r w:rsidRPr="006E48B2">
              <w:rPr>
                <w:color w:val="auto"/>
              </w:rPr>
              <w:t>P</w:t>
            </w:r>
            <w:r w:rsidR="002C350C" w:rsidRPr="006E48B2">
              <w:rPr>
                <w:color w:val="auto"/>
              </w:rPr>
              <w:t xml:space="preserve">aruošiamųjų </w:t>
            </w:r>
            <w:r w:rsidRPr="006E48B2">
              <w:rPr>
                <w:color w:val="auto"/>
              </w:rPr>
              <w:t>darbų einamosios kontrolės plano parengimas</w:t>
            </w:r>
          </w:p>
          <w:p w:rsidR="002C350C" w:rsidRPr="006E48B2" w:rsidRDefault="003D7032" w:rsidP="0025081E">
            <w:pPr>
              <w:pStyle w:val="Default"/>
              <w:numPr>
                <w:ilvl w:val="0"/>
                <w:numId w:val="4"/>
              </w:numPr>
              <w:ind w:left="0" w:firstLine="0"/>
              <w:jc w:val="both"/>
              <w:rPr>
                <w:color w:val="auto"/>
              </w:rPr>
            </w:pPr>
            <w:r w:rsidRPr="006E48B2">
              <w:rPr>
                <w:color w:val="auto"/>
              </w:rPr>
              <w:t>P</w:t>
            </w:r>
            <w:r w:rsidR="002C350C" w:rsidRPr="006E48B2">
              <w:rPr>
                <w:color w:val="auto"/>
              </w:rPr>
              <w:t>aruošiamųjų da</w:t>
            </w:r>
            <w:r w:rsidRPr="006E48B2">
              <w:rPr>
                <w:color w:val="auto"/>
              </w:rPr>
              <w:t>rbų baigiamosios kontrolės plano parengimas</w:t>
            </w:r>
          </w:p>
          <w:p w:rsidR="002C350C" w:rsidRPr="006E48B2" w:rsidRDefault="003D7032" w:rsidP="0025081E">
            <w:pPr>
              <w:pStyle w:val="Default"/>
              <w:numPr>
                <w:ilvl w:val="0"/>
                <w:numId w:val="4"/>
              </w:numPr>
              <w:ind w:left="0" w:firstLine="0"/>
              <w:jc w:val="both"/>
              <w:rPr>
                <w:color w:val="auto"/>
              </w:rPr>
            </w:pPr>
            <w:r w:rsidRPr="006E48B2">
              <w:rPr>
                <w:color w:val="auto"/>
              </w:rPr>
              <w:t>P</w:t>
            </w:r>
            <w:r w:rsidR="002C350C" w:rsidRPr="006E48B2">
              <w:rPr>
                <w:color w:val="auto"/>
              </w:rPr>
              <w:t>aru</w:t>
            </w:r>
            <w:r w:rsidRPr="006E48B2">
              <w:rPr>
                <w:color w:val="auto"/>
              </w:rPr>
              <w:t>ošiamųjų darbų kontrolės sistema, jos sukūrimas</w:t>
            </w:r>
          </w:p>
          <w:p w:rsidR="002C350C" w:rsidRPr="006E48B2" w:rsidRDefault="003D7032" w:rsidP="0025081E">
            <w:pPr>
              <w:pStyle w:val="Default"/>
              <w:numPr>
                <w:ilvl w:val="0"/>
                <w:numId w:val="4"/>
              </w:numPr>
              <w:ind w:left="0" w:firstLine="0"/>
              <w:jc w:val="both"/>
              <w:rPr>
                <w:color w:val="auto"/>
              </w:rPr>
            </w:pPr>
            <w:r w:rsidRPr="006E48B2">
              <w:rPr>
                <w:color w:val="auto"/>
              </w:rPr>
              <w:t>Kokybės standartų kriterijų pagal esamą situaciją parengimas</w:t>
            </w:r>
          </w:p>
          <w:p w:rsidR="002C350C" w:rsidRPr="006E48B2" w:rsidRDefault="003D7032" w:rsidP="0025081E">
            <w:pPr>
              <w:pStyle w:val="Default"/>
              <w:numPr>
                <w:ilvl w:val="0"/>
                <w:numId w:val="4"/>
              </w:numPr>
              <w:ind w:left="0" w:firstLine="0"/>
              <w:jc w:val="both"/>
              <w:rPr>
                <w:color w:val="auto"/>
              </w:rPr>
            </w:pPr>
            <w:r w:rsidRPr="006E48B2">
              <w:rPr>
                <w:color w:val="auto"/>
              </w:rPr>
              <w:t>P</w:t>
            </w:r>
            <w:r w:rsidR="002C350C" w:rsidRPr="006E48B2">
              <w:rPr>
                <w:color w:val="auto"/>
              </w:rPr>
              <w:t>rojekto sprendimui naudojamų m</w:t>
            </w:r>
            <w:r w:rsidRPr="006E48B2">
              <w:rPr>
                <w:color w:val="auto"/>
              </w:rPr>
              <w:t>edžiagų kokybės įvertinimas</w:t>
            </w:r>
          </w:p>
          <w:p w:rsidR="002C350C" w:rsidRPr="006E48B2" w:rsidRDefault="003D7032" w:rsidP="0025081E">
            <w:pPr>
              <w:pStyle w:val="Default"/>
              <w:numPr>
                <w:ilvl w:val="0"/>
                <w:numId w:val="4"/>
              </w:numPr>
              <w:ind w:left="0" w:firstLine="0"/>
              <w:jc w:val="both"/>
              <w:rPr>
                <w:bCs/>
                <w:iCs/>
                <w:color w:val="auto"/>
              </w:rPr>
            </w:pPr>
            <w:r w:rsidRPr="006E48B2">
              <w:rPr>
                <w:color w:val="auto"/>
              </w:rPr>
              <w:t>Darbuotojų atliekamų darbų kokybės įvertinimas</w:t>
            </w:r>
          </w:p>
        </w:tc>
      </w:tr>
      <w:tr w:rsidR="002C350C" w:rsidRPr="006E48B2" w:rsidTr="00ED3612">
        <w:trPr>
          <w:trHeight w:val="57"/>
        </w:trPr>
        <w:tc>
          <w:tcPr>
            <w:tcW w:w="947" w:type="pct"/>
            <w:vMerge/>
            <w:tcBorders>
              <w:bottom w:val="single" w:sz="4" w:space="0" w:color="auto"/>
            </w:tcBorders>
          </w:tcPr>
          <w:p w:rsidR="002C350C" w:rsidRPr="006E48B2" w:rsidRDefault="002C350C" w:rsidP="005B2C97"/>
        </w:tc>
        <w:tc>
          <w:tcPr>
            <w:tcW w:w="1219" w:type="pct"/>
          </w:tcPr>
          <w:p w:rsidR="002C350C" w:rsidRPr="006E48B2" w:rsidRDefault="002C350C" w:rsidP="005B2C97">
            <w:r w:rsidRPr="006E48B2">
              <w:t>1.5. Nustatyti defektus ir parinkti jų pašalinimo būdus.</w:t>
            </w:r>
          </w:p>
        </w:tc>
        <w:tc>
          <w:tcPr>
            <w:tcW w:w="2834" w:type="pct"/>
          </w:tcPr>
          <w:p w:rsidR="002C350C" w:rsidRPr="006E48B2" w:rsidRDefault="002C350C" w:rsidP="0025081E">
            <w:pPr>
              <w:pStyle w:val="2vidutinistinklelis1"/>
              <w:jc w:val="both"/>
              <w:rPr>
                <w:i/>
              </w:rPr>
            </w:pPr>
            <w:r w:rsidRPr="006E48B2">
              <w:rPr>
                <w:b/>
              </w:rPr>
              <w:t xml:space="preserve">Tema. </w:t>
            </w:r>
            <w:r w:rsidRPr="006E48B2">
              <w:rPr>
                <w:b/>
                <w:i/>
              </w:rPr>
              <w:t>Defektų nustatymas ir jų pašalinimo būdų parinkimas</w:t>
            </w:r>
          </w:p>
          <w:p w:rsidR="002C350C" w:rsidRPr="006E48B2" w:rsidRDefault="003D7032" w:rsidP="0025081E">
            <w:pPr>
              <w:pStyle w:val="Default"/>
              <w:numPr>
                <w:ilvl w:val="0"/>
                <w:numId w:val="4"/>
              </w:numPr>
              <w:ind w:left="0" w:firstLine="0"/>
              <w:jc w:val="both"/>
              <w:rPr>
                <w:color w:val="auto"/>
              </w:rPr>
            </w:pPr>
            <w:r w:rsidRPr="006E48B2">
              <w:rPr>
                <w:color w:val="auto"/>
              </w:rPr>
              <w:t>P</w:t>
            </w:r>
            <w:r w:rsidR="002C350C" w:rsidRPr="006E48B2">
              <w:rPr>
                <w:color w:val="auto"/>
              </w:rPr>
              <w:t xml:space="preserve">aviršių paruošimo šiltinimo darbams </w:t>
            </w:r>
            <w:r w:rsidRPr="006E48B2">
              <w:rPr>
                <w:color w:val="auto"/>
              </w:rPr>
              <w:t>defektų apibūdinimas</w:t>
            </w:r>
            <w:r w:rsidR="002C350C" w:rsidRPr="006E48B2">
              <w:rPr>
                <w:color w:val="auto"/>
              </w:rPr>
              <w:t>, atsiradimo p</w:t>
            </w:r>
            <w:r w:rsidRPr="006E48B2">
              <w:rPr>
                <w:color w:val="auto"/>
              </w:rPr>
              <w:t xml:space="preserve">riežasčių </w:t>
            </w:r>
            <w:r w:rsidR="006E48B2" w:rsidRPr="006E48B2">
              <w:rPr>
                <w:color w:val="auto"/>
              </w:rPr>
              <w:t>įvardijimas</w:t>
            </w:r>
            <w:r w:rsidR="002C350C" w:rsidRPr="006E48B2">
              <w:rPr>
                <w:color w:val="auto"/>
              </w:rPr>
              <w:t xml:space="preserve"> </w:t>
            </w:r>
            <w:r w:rsidRPr="006E48B2">
              <w:rPr>
                <w:color w:val="auto"/>
              </w:rPr>
              <w:t>ir jų šalinimo būdų parinkimas</w:t>
            </w:r>
          </w:p>
          <w:p w:rsidR="002C350C" w:rsidRPr="006E48B2" w:rsidRDefault="003D7032" w:rsidP="0025081E">
            <w:pPr>
              <w:pStyle w:val="Default"/>
              <w:numPr>
                <w:ilvl w:val="0"/>
                <w:numId w:val="4"/>
              </w:numPr>
              <w:ind w:left="0" w:firstLine="0"/>
              <w:jc w:val="both"/>
              <w:rPr>
                <w:color w:val="auto"/>
              </w:rPr>
            </w:pPr>
            <w:r w:rsidRPr="006E48B2">
              <w:rPr>
                <w:color w:val="auto"/>
              </w:rPr>
              <w:t>P</w:t>
            </w:r>
            <w:r w:rsidR="00132B65" w:rsidRPr="006E48B2">
              <w:rPr>
                <w:color w:val="auto"/>
              </w:rPr>
              <w:t>aviršių</w:t>
            </w:r>
            <w:r w:rsidR="002C350C" w:rsidRPr="006E48B2">
              <w:rPr>
                <w:color w:val="auto"/>
              </w:rPr>
              <w:t xml:space="preserve"> paruošimo šiltinimo darbams</w:t>
            </w:r>
            <w:r w:rsidRPr="006E48B2">
              <w:rPr>
                <w:color w:val="auto"/>
              </w:rPr>
              <w:t xml:space="preserve"> defektų atpažinimas ir jų pašalinimas</w:t>
            </w:r>
          </w:p>
        </w:tc>
      </w:tr>
      <w:tr w:rsidR="002C350C" w:rsidRPr="006E48B2" w:rsidTr="00ED3612">
        <w:trPr>
          <w:trHeight w:val="57"/>
        </w:trPr>
        <w:tc>
          <w:tcPr>
            <w:tcW w:w="947" w:type="pct"/>
            <w:vMerge w:val="restart"/>
          </w:tcPr>
          <w:p w:rsidR="002C350C" w:rsidRPr="006E48B2" w:rsidRDefault="002C350C" w:rsidP="005B2C97">
            <w:r w:rsidRPr="006E48B2">
              <w:t>2. Organizuoti fasadų šiltinimo darbus.</w:t>
            </w:r>
          </w:p>
        </w:tc>
        <w:tc>
          <w:tcPr>
            <w:tcW w:w="1219" w:type="pct"/>
          </w:tcPr>
          <w:p w:rsidR="002C350C" w:rsidRPr="006E48B2" w:rsidRDefault="002C350C" w:rsidP="005B2C97">
            <w:r w:rsidRPr="006E48B2">
              <w:t xml:space="preserve">2.1. Organizuoti pastatų sienų, kolonų, </w:t>
            </w:r>
            <w:proofErr w:type="spellStart"/>
            <w:r w:rsidRPr="006E48B2">
              <w:t>lodžijų</w:t>
            </w:r>
            <w:proofErr w:type="spellEnd"/>
            <w:r w:rsidRPr="006E48B2">
              <w:t>, kitų fasado dalių, elementų šiltinimą.</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 xml:space="preserve">Šiltinamos pastatų sienos, kolonos, </w:t>
            </w:r>
            <w:proofErr w:type="spellStart"/>
            <w:r w:rsidRPr="006E48B2">
              <w:rPr>
                <w:b/>
                <w:i/>
              </w:rPr>
              <w:t>lodžijos</w:t>
            </w:r>
            <w:proofErr w:type="spellEnd"/>
            <w:r w:rsidRPr="006E48B2">
              <w:rPr>
                <w:b/>
                <w:i/>
              </w:rPr>
              <w:t>, kitos fasado dalys, elementai</w:t>
            </w:r>
          </w:p>
          <w:p w:rsidR="002C350C" w:rsidRPr="006E48B2" w:rsidRDefault="00047835" w:rsidP="0025081E">
            <w:pPr>
              <w:pStyle w:val="Default"/>
              <w:numPr>
                <w:ilvl w:val="0"/>
                <w:numId w:val="4"/>
              </w:numPr>
              <w:ind w:left="0" w:firstLine="0"/>
              <w:jc w:val="both"/>
              <w:rPr>
                <w:color w:val="auto"/>
              </w:rPr>
            </w:pPr>
            <w:r w:rsidRPr="006E48B2">
              <w:rPr>
                <w:color w:val="auto"/>
              </w:rPr>
              <w:t>Susipažinimas</w:t>
            </w:r>
            <w:r w:rsidR="002C350C" w:rsidRPr="006E48B2">
              <w:rPr>
                <w:color w:val="auto"/>
              </w:rPr>
              <w:t xml:space="preserve"> su pateikta šiltinimo įrengimo užduotimi konkrečiam pastato elementui</w:t>
            </w:r>
          </w:p>
          <w:p w:rsidR="002C350C" w:rsidRPr="006E48B2" w:rsidRDefault="00047835" w:rsidP="0025081E">
            <w:pPr>
              <w:pStyle w:val="Default"/>
              <w:numPr>
                <w:ilvl w:val="0"/>
                <w:numId w:val="4"/>
              </w:numPr>
              <w:ind w:left="0" w:firstLine="0"/>
              <w:jc w:val="both"/>
              <w:rPr>
                <w:color w:val="auto"/>
              </w:rPr>
            </w:pPr>
            <w:r w:rsidRPr="006E48B2">
              <w:rPr>
                <w:color w:val="auto"/>
              </w:rPr>
              <w:t>Konkrečių darbų suplanavimas</w:t>
            </w:r>
          </w:p>
          <w:p w:rsidR="002C350C" w:rsidRPr="006E48B2" w:rsidRDefault="00047835" w:rsidP="0025081E">
            <w:pPr>
              <w:pStyle w:val="Default"/>
              <w:numPr>
                <w:ilvl w:val="0"/>
                <w:numId w:val="4"/>
              </w:numPr>
              <w:ind w:left="0" w:firstLine="0"/>
              <w:jc w:val="both"/>
              <w:rPr>
                <w:color w:val="auto"/>
              </w:rPr>
            </w:pPr>
            <w:r w:rsidRPr="006E48B2">
              <w:rPr>
                <w:color w:val="auto"/>
              </w:rPr>
              <w:t>Užduočių paskirstymas darbuotojams</w:t>
            </w:r>
          </w:p>
          <w:p w:rsidR="002C350C" w:rsidRPr="006E48B2" w:rsidRDefault="00047835" w:rsidP="0025081E">
            <w:pPr>
              <w:pStyle w:val="Default"/>
              <w:numPr>
                <w:ilvl w:val="0"/>
                <w:numId w:val="4"/>
              </w:numPr>
              <w:ind w:left="0" w:firstLine="0"/>
              <w:jc w:val="both"/>
              <w:rPr>
                <w:color w:val="auto"/>
              </w:rPr>
            </w:pPr>
            <w:r w:rsidRPr="006E48B2">
              <w:rPr>
                <w:color w:val="auto"/>
              </w:rPr>
              <w:t xml:space="preserve">Būtinų atlikti darbų, medžiagų, priemonių </w:t>
            </w:r>
            <w:r w:rsidR="006E48B2" w:rsidRPr="006E48B2">
              <w:rPr>
                <w:color w:val="auto"/>
              </w:rPr>
              <w:t>įvardijimas</w:t>
            </w:r>
          </w:p>
          <w:p w:rsidR="002C350C" w:rsidRPr="006E48B2" w:rsidRDefault="00047835" w:rsidP="0025081E">
            <w:pPr>
              <w:pStyle w:val="Default"/>
              <w:numPr>
                <w:ilvl w:val="0"/>
                <w:numId w:val="4"/>
              </w:numPr>
              <w:ind w:left="0" w:firstLine="0"/>
              <w:jc w:val="both"/>
              <w:rPr>
                <w:color w:val="auto"/>
              </w:rPr>
            </w:pPr>
            <w:r w:rsidRPr="006E48B2">
              <w:rPr>
                <w:color w:val="auto"/>
              </w:rPr>
              <w:t>Darbų eiliškumo paaiškinimas darbuotojams</w:t>
            </w:r>
          </w:p>
        </w:tc>
      </w:tr>
      <w:tr w:rsidR="002C7367" w:rsidRPr="006E48B2" w:rsidTr="00ED3612">
        <w:trPr>
          <w:trHeight w:val="57"/>
        </w:trPr>
        <w:tc>
          <w:tcPr>
            <w:tcW w:w="947" w:type="pct"/>
            <w:vMerge/>
          </w:tcPr>
          <w:p w:rsidR="002C350C" w:rsidRPr="006E48B2" w:rsidRDefault="002C350C" w:rsidP="005B2C97"/>
        </w:tc>
        <w:tc>
          <w:tcPr>
            <w:tcW w:w="1219" w:type="pct"/>
          </w:tcPr>
          <w:p w:rsidR="002C350C" w:rsidRPr="006E48B2" w:rsidRDefault="002C350C" w:rsidP="005B2C97">
            <w:r w:rsidRPr="006E48B2">
              <w:t xml:space="preserve">2.2. </w:t>
            </w:r>
            <w:r w:rsidR="00E93AAC" w:rsidRPr="006E48B2">
              <w:t>Organizuoti termoizoliacinių plokščių tvirtinimo darbus: plokščių tvirtinimo būdų, schemų parinkimą, skiedinio, klijų, termoizoliacinių plokščių paruošimo būdų parinkimą, cokolinių profilių nužymėjimą, plokščių klijavimo technologijų parinkimą vadovaujantis statinio projektu</w:t>
            </w:r>
            <w:r w:rsidRPr="006E48B2">
              <w:t>.</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 xml:space="preserve">Termoizoliacinių plokščių tvirtinimo darbų organizavimas: plokščių tvirtinimo būdų, schemų parinkimas, skiedinio, klijų, </w:t>
            </w:r>
            <w:r w:rsidR="00132B65" w:rsidRPr="006E48B2">
              <w:rPr>
                <w:b/>
                <w:i/>
              </w:rPr>
              <w:t>termoizoliacinių</w:t>
            </w:r>
            <w:r w:rsidRPr="006E48B2">
              <w:rPr>
                <w:b/>
                <w:i/>
              </w:rPr>
              <w:t xml:space="preserve"> plokščių</w:t>
            </w:r>
            <w:r w:rsidR="00DE0053" w:rsidRPr="006E48B2">
              <w:rPr>
                <w:b/>
                <w:i/>
              </w:rPr>
              <w:t xml:space="preserve"> </w:t>
            </w:r>
            <w:r w:rsidRPr="006E48B2">
              <w:rPr>
                <w:b/>
                <w:i/>
              </w:rPr>
              <w:t>paruošimo būdų parinkimas,</w:t>
            </w:r>
            <w:r w:rsidR="00DE0053" w:rsidRPr="006E48B2">
              <w:rPr>
                <w:b/>
                <w:i/>
              </w:rPr>
              <w:t xml:space="preserve"> </w:t>
            </w:r>
            <w:r w:rsidRPr="006E48B2">
              <w:rPr>
                <w:b/>
                <w:i/>
              </w:rPr>
              <w:t>cokolinių profilių nužymėjimas, plokščių klijavimo technologijos parinkimas vadovaujantis statinio projektu</w:t>
            </w:r>
          </w:p>
          <w:p w:rsidR="002C350C" w:rsidRPr="006E48B2" w:rsidRDefault="002C350C" w:rsidP="0025081E">
            <w:pPr>
              <w:pStyle w:val="Default"/>
              <w:numPr>
                <w:ilvl w:val="0"/>
                <w:numId w:val="4"/>
              </w:numPr>
              <w:ind w:left="0" w:firstLine="0"/>
              <w:jc w:val="both"/>
              <w:rPr>
                <w:color w:val="auto"/>
              </w:rPr>
            </w:pPr>
            <w:r w:rsidRPr="006E48B2">
              <w:rPr>
                <w:color w:val="auto"/>
              </w:rPr>
              <w:t xml:space="preserve">Pagal duotą šiltinimo brėžinį </w:t>
            </w:r>
            <w:r w:rsidR="00047835" w:rsidRPr="006E48B2">
              <w:rPr>
                <w:color w:val="auto"/>
              </w:rPr>
              <w:t xml:space="preserve">būtinų atlikti darbų, medžiagų, priemonių </w:t>
            </w:r>
            <w:r w:rsidR="006E48B2" w:rsidRPr="006E48B2">
              <w:rPr>
                <w:color w:val="auto"/>
              </w:rPr>
              <w:t>įvardijimas</w:t>
            </w:r>
          </w:p>
          <w:p w:rsidR="00DE0053" w:rsidRPr="006E48B2" w:rsidRDefault="00047835" w:rsidP="0025081E">
            <w:pPr>
              <w:pStyle w:val="Default"/>
              <w:numPr>
                <w:ilvl w:val="0"/>
                <w:numId w:val="4"/>
              </w:numPr>
              <w:ind w:left="0" w:firstLine="0"/>
              <w:jc w:val="both"/>
              <w:rPr>
                <w:color w:val="auto"/>
              </w:rPr>
            </w:pPr>
            <w:r w:rsidRPr="006E48B2">
              <w:rPr>
                <w:color w:val="auto"/>
              </w:rPr>
              <w:t>Darbų eiliškumo paaiškinimas darbuotojams p</w:t>
            </w:r>
            <w:r w:rsidR="002C350C" w:rsidRPr="006E48B2">
              <w:rPr>
                <w:color w:val="auto"/>
              </w:rPr>
              <w:t>agal duotą šiltinimo brėžinį</w:t>
            </w:r>
          </w:p>
          <w:p w:rsidR="00B70042" w:rsidRPr="006E48B2" w:rsidRDefault="00B70042" w:rsidP="0025081E">
            <w:pPr>
              <w:pStyle w:val="Default"/>
              <w:numPr>
                <w:ilvl w:val="0"/>
                <w:numId w:val="4"/>
              </w:numPr>
              <w:ind w:left="0" w:firstLine="0"/>
              <w:jc w:val="both"/>
              <w:rPr>
                <w:color w:val="auto"/>
              </w:rPr>
            </w:pPr>
            <w:r w:rsidRPr="006E48B2">
              <w:rPr>
                <w:color w:val="auto"/>
              </w:rPr>
              <w:t>Darbo laiko terminų nustatymas</w:t>
            </w:r>
          </w:p>
          <w:p w:rsidR="00B70042" w:rsidRPr="006E48B2" w:rsidRDefault="00B70042" w:rsidP="0025081E">
            <w:pPr>
              <w:pStyle w:val="Default"/>
              <w:numPr>
                <w:ilvl w:val="0"/>
                <w:numId w:val="4"/>
              </w:numPr>
              <w:ind w:left="0" w:firstLine="0"/>
              <w:jc w:val="both"/>
              <w:rPr>
                <w:color w:val="auto"/>
              </w:rPr>
            </w:pPr>
            <w:r w:rsidRPr="006E48B2">
              <w:rPr>
                <w:color w:val="auto"/>
              </w:rPr>
              <w:t>Darbuotojų kiekio atlikti darbus numatymas</w:t>
            </w:r>
          </w:p>
          <w:p w:rsidR="00B70042" w:rsidRPr="006E48B2" w:rsidRDefault="00B70042" w:rsidP="0025081E">
            <w:pPr>
              <w:pStyle w:val="Default"/>
              <w:numPr>
                <w:ilvl w:val="0"/>
                <w:numId w:val="4"/>
              </w:numPr>
              <w:ind w:left="0" w:firstLine="0"/>
              <w:jc w:val="both"/>
              <w:rPr>
                <w:color w:val="auto"/>
              </w:rPr>
            </w:pPr>
            <w:r w:rsidRPr="006E48B2">
              <w:rPr>
                <w:color w:val="auto"/>
              </w:rPr>
              <w:t xml:space="preserve">Darbų pagal </w:t>
            </w:r>
            <w:r w:rsidR="006E48B2" w:rsidRPr="006E48B2">
              <w:rPr>
                <w:color w:val="auto"/>
              </w:rPr>
              <w:t>darbuotojų</w:t>
            </w:r>
            <w:r w:rsidRPr="006E48B2">
              <w:rPr>
                <w:color w:val="auto"/>
              </w:rPr>
              <w:t xml:space="preserve"> atitinkamas funkcijas suskirstymas</w:t>
            </w:r>
          </w:p>
          <w:p w:rsidR="002C350C" w:rsidRPr="006E48B2" w:rsidRDefault="00B70042" w:rsidP="0025081E">
            <w:pPr>
              <w:pStyle w:val="Default"/>
              <w:numPr>
                <w:ilvl w:val="0"/>
                <w:numId w:val="4"/>
              </w:numPr>
              <w:ind w:left="0" w:firstLine="0"/>
              <w:jc w:val="both"/>
              <w:rPr>
                <w:color w:val="auto"/>
                <w:lang w:eastAsia="lt-LT"/>
              </w:rPr>
            </w:pPr>
            <w:r w:rsidRPr="006E48B2">
              <w:rPr>
                <w:color w:val="auto"/>
              </w:rPr>
              <w:t xml:space="preserve">Užduočių paskirstymas kiekvienam pavaldžiam darbuotojui pagal jų </w:t>
            </w:r>
            <w:r w:rsidR="006E48B2" w:rsidRPr="006E48B2">
              <w:rPr>
                <w:color w:val="auto"/>
              </w:rPr>
              <w:t>atliekamas</w:t>
            </w:r>
            <w:r w:rsidRPr="006E48B2">
              <w:rPr>
                <w:color w:val="auto"/>
              </w:rPr>
              <w:t xml:space="preserve"> funkcijas</w:t>
            </w:r>
          </w:p>
        </w:tc>
      </w:tr>
      <w:tr w:rsidR="002C350C" w:rsidRPr="006E48B2" w:rsidTr="00ED3612">
        <w:trPr>
          <w:trHeight w:val="57"/>
        </w:trPr>
        <w:tc>
          <w:tcPr>
            <w:tcW w:w="947" w:type="pct"/>
            <w:vMerge/>
          </w:tcPr>
          <w:p w:rsidR="002C350C" w:rsidRPr="006E48B2" w:rsidRDefault="002C350C" w:rsidP="005B2C97"/>
        </w:tc>
        <w:tc>
          <w:tcPr>
            <w:tcW w:w="1219" w:type="pct"/>
          </w:tcPr>
          <w:p w:rsidR="002C350C" w:rsidRPr="006E48B2" w:rsidRDefault="002C350C" w:rsidP="005B2C97">
            <w:r w:rsidRPr="006E48B2">
              <w:t>2.3. Tikrinti atliktus darbus pagal kokybės kontrolės reikalavimus.</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Atliktų darbų tikrinimas pagal kokybės kontrolės reikalavimus</w:t>
            </w:r>
          </w:p>
          <w:p w:rsidR="002C350C" w:rsidRPr="006E48B2" w:rsidRDefault="00047835" w:rsidP="0025081E">
            <w:pPr>
              <w:pStyle w:val="Default"/>
              <w:numPr>
                <w:ilvl w:val="0"/>
                <w:numId w:val="4"/>
              </w:numPr>
              <w:ind w:left="0" w:firstLine="0"/>
              <w:jc w:val="both"/>
              <w:rPr>
                <w:color w:val="auto"/>
              </w:rPr>
            </w:pPr>
            <w:r w:rsidRPr="006E48B2">
              <w:rPr>
                <w:color w:val="auto"/>
              </w:rPr>
              <w:t>Š</w:t>
            </w:r>
            <w:r w:rsidR="002C350C" w:rsidRPr="006E48B2">
              <w:rPr>
                <w:color w:val="auto"/>
              </w:rPr>
              <w:t xml:space="preserve">iltinimo </w:t>
            </w:r>
            <w:r w:rsidRPr="006E48B2">
              <w:rPr>
                <w:color w:val="auto"/>
              </w:rPr>
              <w:t>darbų einamosios kontrolės plano parengimas</w:t>
            </w:r>
          </w:p>
          <w:p w:rsidR="002C350C" w:rsidRPr="006E48B2" w:rsidRDefault="00047835" w:rsidP="0025081E">
            <w:pPr>
              <w:pStyle w:val="Default"/>
              <w:numPr>
                <w:ilvl w:val="0"/>
                <w:numId w:val="4"/>
              </w:numPr>
              <w:ind w:left="0" w:firstLine="0"/>
              <w:jc w:val="both"/>
              <w:rPr>
                <w:color w:val="auto"/>
              </w:rPr>
            </w:pPr>
            <w:r w:rsidRPr="006E48B2">
              <w:rPr>
                <w:color w:val="auto"/>
              </w:rPr>
              <w:t>Š</w:t>
            </w:r>
            <w:r w:rsidR="002C350C" w:rsidRPr="006E48B2">
              <w:rPr>
                <w:color w:val="auto"/>
              </w:rPr>
              <w:t>iltinimo da</w:t>
            </w:r>
            <w:r w:rsidRPr="006E48B2">
              <w:rPr>
                <w:color w:val="auto"/>
              </w:rPr>
              <w:t>rbų baigiamosios kontrolės plano parengimas</w:t>
            </w:r>
          </w:p>
          <w:p w:rsidR="002C350C" w:rsidRPr="006E48B2" w:rsidRDefault="00047835" w:rsidP="0025081E">
            <w:pPr>
              <w:pStyle w:val="Default"/>
              <w:numPr>
                <w:ilvl w:val="0"/>
                <w:numId w:val="4"/>
              </w:numPr>
              <w:ind w:left="0" w:firstLine="0"/>
              <w:jc w:val="both"/>
              <w:rPr>
                <w:color w:val="auto"/>
              </w:rPr>
            </w:pPr>
            <w:r w:rsidRPr="006E48B2">
              <w:rPr>
                <w:color w:val="auto"/>
              </w:rPr>
              <w:t>Šiltinimo darbų kontrolės sistema, jos sukūrimas</w:t>
            </w:r>
          </w:p>
          <w:p w:rsidR="002C350C" w:rsidRPr="006E48B2" w:rsidRDefault="00047835" w:rsidP="0025081E">
            <w:pPr>
              <w:pStyle w:val="Default"/>
              <w:numPr>
                <w:ilvl w:val="0"/>
                <w:numId w:val="4"/>
              </w:numPr>
              <w:ind w:left="0" w:firstLine="0"/>
              <w:jc w:val="both"/>
              <w:rPr>
                <w:color w:val="auto"/>
              </w:rPr>
            </w:pPr>
            <w:r w:rsidRPr="006E48B2">
              <w:rPr>
                <w:color w:val="auto"/>
              </w:rPr>
              <w:t>Kokybės standartų kriterijų</w:t>
            </w:r>
            <w:r w:rsidR="002C350C" w:rsidRPr="006E48B2">
              <w:rPr>
                <w:color w:val="auto"/>
              </w:rPr>
              <w:t xml:space="preserve"> pagal e</w:t>
            </w:r>
            <w:r w:rsidRPr="006E48B2">
              <w:rPr>
                <w:color w:val="auto"/>
              </w:rPr>
              <w:t>samą situaciją parengimas</w:t>
            </w:r>
          </w:p>
          <w:p w:rsidR="002C350C" w:rsidRPr="006E48B2" w:rsidRDefault="00047835" w:rsidP="0025081E">
            <w:pPr>
              <w:pStyle w:val="Default"/>
              <w:numPr>
                <w:ilvl w:val="0"/>
                <w:numId w:val="4"/>
              </w:numPr>
              <w:ind w:left="0" w:firstLine="0"/>
              <w:jc w:val="both"/>
              <w:rPr>
                <w:color w:val="auto"/>
              </w:rPr>
            </w:pPr>
            <w:r w:rsidRPr="006E48B2">
              <w:rPr>
                <w:color w:val="auto"/>
              </w:rPr>
              <w:t>P</w:t>
            </w:r>
            <w:r w:rsidR="002C350C" w:rsidRPr="006E48B2">
              <w:rPr>
                <w:color w:val="auto"/>
              </w:rPr>
              <w:t>rojekto spre</w:t>
            </w:r>
            <w:r w:rsidRPr="006E48B2">
              <w:rPr>
                <w:color w:val="auto"/>
              </w:rPr>
              <w:t>ndimui naudojamų medžiagų kokybės įvertinimas</w:t>
            </w:r>
          </w:p>
          <w:p w:rsidR="002C350C" w:rsidRPr="006E48B2" w:rsidRDefault="00047835" w:rsidP="0025081E">
            <w:pPr>
              <w:pStyle w:val="Default"/>
              <w:numPr>
                <w:ilvl w:val="0"/>
                <w:numId w:val="4"/>
              </w:numPr>
              <w:ind w:left="0" w:firstLine="0"/>
              <w:jc w:val="both"/>
              <w:rPr>
                <w:color w:val="auto"/>
              </w:rPr>
            </w:pPr>
            <w:r w:rsidRPr="006E48B2">
              <w:rPr>
                <w:color w:val="auto"/>
              </w:rPr>
              <w:t>Darbuotojų atliekamų darbų kokybės įvertinimas</w:t>
            </w:r>
          </w:p>
          <w:p w:rsidR="002C350C" w:rsidRPr="006E48B2" w:rsidRDefault="00047835" w:rsidP="0025081E">
            <w:pPr>
              <w:pStyle w:val="Default"/>
              <w:numPr>
                <w:ilvl w:val="0"/>
                <w:numId w:val="4"/>
              </w:numPr>
              <w:ind w:left="0" w:firstLine="0"/>
              <w:jc w:val="both"/>
              <w:rPr>
                <w:bCs/>
                <w:iCs/>
                <w:color w:val="auto"/>
              </w:rPr>
            </w:pPr>
            <w:r w:rsidRPr="006E48B2">
              <w:rPr>
                <w:color w:val="auto"/>
              </w:rPr>
              <w:t>Visuotinės kokybės sistemos plano parengimas</w:t>
            </w:r>
          </w:p>
        </w:tc>
      </w:tr>
      <w:tr w:rsidR="002C350C" w:rsidRPr="006E48B2" w:rsidTr="00ED3612">
        <w:trPr>
          <w:trHeight w:val="57"/>
        </w:trPr>
        <w:tc>
          <w:tcPr>
            <w:tcW w:w="947" w:type="pct"/>
            <w:vMerge/>
          </w:tcPr>
          <w:p w:rsidR="002C350C" w:rsidRPr="006E48B2" w:rsidRDefault="002C350C" w:rsidP="005B2C97"/>
        </w:tc>
        <w:tc>
          <w:tcPr>
            <w:tcW w:w="1219" w:type="pct"/>
          </w:tcPr>
          <w:p w:rsidR="002C350C" w:rsidRPr="006E48B2" w:rsidRDefault="002C350C" w:rsidP="005B2C97">
            <w:pPr>
              <w:pStyle w:val="2vidutinistinklelis1"/>
            </w:pPr>
            <w:r w:rsidRPr="006E48B2">
              <w:t>2.4. Nustatyti defektus i</w:t>
            </w:r>
            <w:r w:rsidR="00DE0053" w:rsidRPr="006E48B2">
              <w:t>r parinkti jų pašalinimo būdus.</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Defektų nustatymas ir jų pašalinimo būdų parinkimas</w:t>
            </w:r>
          </w:p>
          <w:p w:rsidR="00DE0053" w:rsidRPr="006E48B2" w:rsidRDefault="00047835" w:rsidP="0025081E">
            <w:pPr>
              <w:pStyle w:val="Default"/>
              <w:numPr>
                <w:ilvl w:val="0"/>
                <w:numId w:val="4"/>
              </w:numPr>
              <w:ind w:left="0" w:firstLine="0"/>
              <w:jc w:val="both"/>
              <w:rPr>
                <w:color w:val="auto"/>
              </w:rPr>
            </w:pPr>
            <w:r w:rsidRPr="006E48B2">
              <w:rPr>
                <w:color w:val="auto"/>
              </w:rPr>
              <w:t>Š</w:t>
            </w:r>
            <w:r w:rsidR="002C350C" w:rsidRPr="006E48B2">
              <w:rPr>
                <w:color w:val="auto"/>
              </w:rPr>
              <w:t xml:space="preserve">iltinimo darbų </w:t>
            </w:r>
            <w:r w:rsidRPr="006E48B2">
              <w:rPr>
                <w:color w:val="auto"/>
              </w:rPr>
              <w:t>defektai</w:t>
            </w:r>
            <w:r w:rsidR="002C350C" w:rsidRPr="006E48B2">
              <w:rPr>
                <w:color w:val="auto"/>
              </w:rPr>
              <w:t xml:space="preserve">, </w:t>
            </w:r>
            <w:r w:rsidRPr="006E48B2">
              <w:rPr>
                <w:color w:val="auto"/>
              </w:rPr>
              <w:t>jų atsiradimo priežastys ir jų šalinimo būdai</w:t>
            </w:r>
          </w:p>
          <w:p w:rsidR="002C350C" w:rsidRPr="006E48B2" w:rsidRDefault="00047835" w:rsidP="0025081E">
            <w:pPr>
              <w:pStyle w:val="Default"/>
              <w:numPr>
                <w:ilvl w:val="0"/>
                <w:numId w:val="4"/>
              </w:numPr>
              <w:ind w:left="0" w:firstLine="0"/>
              <w:jc w:val="both"/>
              <w:rPr>
                <w:color w:val="auto"/>
                <w:lang w:eastAsia="lt-LT"/>
              </w:rPr>
            </w:pPr>
            <w:r w:rsidRPr="006E48B2">
              <w:rPr>
                <w:color w:val="auto"/>
              </w:rPr>
              <w:t>Š</w:t>
            </w:r>
            <w:r w:rsidR="002C350C" w:rsidRPr="006E48B2">
              <w:rPr>
                <w:color w:val="auto"/>
              </w:rPr>
              <w:t>iltinimo darbų</w:t>
            </w:r>
            <w:r w:rsidRPr="006E48B2">
              <w:rPr>
                <w:color w:val="auto"/>
              </w:rPr>
              <w:t xml:space="preserve"> defektų atpažinimas ir jų pašalinimas</w:t>
            </w:r>
          </w:p>
        </w:tc>
      </w:tr>
      <w:tr w:rsidR="002C7367" w:rsidRPr="006E48B2" w:rsidTr="00374743">
        <w:trPr>
          <w:trHeight w:val="57"/>
        </w:trPr>
        <w:tc>
          <w:tcPr>
            <w:tcW w:w="947" w:type="pct"/>
          </w:tcPr>
          <w:p w:rsidR="005F2880" w:rsidRPr="006E48B2" w:rsidRDefault="005F2880" w:rsidP="005B2C97">
            <w:pPr>
              <w:pStyle w:val="Betarp"/>
            </w:pPr>
            <w:r w:rsidRPr="006E48B2">
              <w:t>Mokymosi</w:t>
            </w:r>
            <w:r w:rsidR="008E3938" w:rsidRPr="006E48B2">
              <w:t xml:space="preserve"> pasiekimų vertinimo kriterijai</w:t>
            </w:r>
          </w:p>
        </w:tc>
        <w:tc>
          <w:tcPr>
            <w:tcW w:w="4053" w:type="pct"/>
            <w:gridSpan w:val="2"/>
          </w:tcPr>
          <w:p w:rsidR="009A52D6" w:rsidRPr="006E48B2" w:rsidRDefault="00EF4CC8" w:rsidP="005B2C97">
            <w:pPr>
              <w:pStyle w:val="Betarp"/>
            </w:pPr>
            <w:r w:rsidRPr="006E48B2">
              <w:t>Savarankiškai įvertina</w:t>
            </w:r>
            <w:r w:rsidRPr="006E48B2">
              <w:rPr>
                <w:b/>
              </w:rPr>
              <w:t xml:space="preserve"> </w:t>
            </w:r>
            <w:r w:rsidRPr="006E48B2">
              <w:t>šiltinamo fasado paviršiaus būkl</w:t>
            </w:r>
            <w:r w:rsidR="00047835" w:rsidRPr="006E48B2">
              <w:t>ė</w:t>
            </w:r>
            <w:r w:rsidRPr="006E48B2">
              <w:t xml:space="preserve"> (</w:t>
            </w:r>
            <w:r w:rsidR="00047835" w:rsidRPr="006E48B2">
              <w:t>įvertintas</w:t>
            </w:r>
            <w:r w:rsidRPr="006E48B2">
              <w:t xml:space="preserve"> patvarumas, tiesumas, lygumas). </w:t>
            </w:r>
            <w:r w:rsidR="009A52D6" w:rsidRPr="006E48B2">
              <w:t>Naudoti</w:t>
            </w:r>
            <w:r w:rsidRPr="006E48B2">
              <w:t xml:space="preserve"> būdai: vizualus, vertinimas prietaisais, bandinių klijavimas ir kiti, tiksliai </w:t>
            </w:r>
            <w:r w:rsidR="00047835" w:rsidRPr="006E48B2">
              <w:t>parinkti</w:t>
            </w:r>
            <w:r w:rsidRPr="006E48B2">
              <w:t xml:space="preserve"> fasado paruošimo šiltinimo darbams būd</w:t>
            </w:r>
            <w:r w:rsidR="00047835" w:rsidRPr="006E48B2">
              <w:t>ai</w:t>
            </w:r>
            <w:r w:rsidRPr="006E48B2">
              <w:t xml:space="preserve"> pagal fasado būklę, </w:t>
            </w:r>
            <w:r w:rsidR="00047835" w:rsidRPr="006E48B2">
              <w:lastRenderedPageBreak/>
              <w:t>suplanuoti</w:t>
            </w:r>
            <w:r w:rsidRPr="006E48B2">
              <w:t xml:space="preserve">, </w:t>
            </w:r>
            <w:r w:rsidR="00047835" w:rsidRPr="006E48B2">
              <w:t>suorganizuoti</w:t>
            </w:r>
            <w:r w:rsidRPr="006E48B2">
              <w:t xml:space="preserve"> ir </w:t>
            </w:r>
            <w:r w:rsidR="00047835" w:rsidRPr="006E48B2">
              <w:t>koordinuoti</w:t>
            </w:r>
            <w:r w:rsidRPr="006E48B2">
              <w:t xml:space="preserve"> mūrinių ir betoninių fasado paviršių, pamatų paruošimo šiltinti darb</w:t>
            </w:r>
            <w:r w:rsidR="00047835" w:rsidRPr="006E48B2">
              <w:t>ai</w:t>
            </w:r>
            <w:r w:rsidRPr="006E48B2">
              <w:t>, plyšių užtaisymo, defektų taisymo, apsauginių sluoksnių įrengimo darb</w:t>
            </w:r>
            <w:r w:rsidR="00047835" w:rsidRPr="006E48B2">
              <w:t>ai</w:t>
            </w:r>
            <w:r w:rsidRPr="006E48B2">
              <w:t xml:space="preserve">, </w:t>
            </w:r>
            <w:r w:rsidR="009A52D6" w:rsidRPr="006E48B2">
              <w:t xml:space="preserve">patikrinti atlikti darbai </w:t>
            </w:r>
            <w:r w:rsidRPr="006E48B2">
              <w:t xml:space="preserve">pagal kokybės kontrolės reikalavimus, </w:t>
            </w:r>
            <w:r w:rsidR="00047835" w:rsidRPr="006E48B2">
              <w:t>nustatyti defektai</w:t>
            </w:r>
            <w:r w:rsidRPr="006E48B2">
              <w:t xml:space="preserve"> ir parinkti jų pašalinimo būd</w:t>
            </w:r>
            <w:r w:rsidR="00047835" w:rsidRPr="006E48B2">
              <w:t>ai</w:t>
            </w:r>
            <w:r w:rsidRPr="006E48B2">
              <w:t xml:space="preserve">, </w:t>
            </w:r>
            <w:r w:rsidR="00047835" w:rsidRPr="006E48B2">
              <w:t>suorganizuoti</w:t>
            </w:r>
            <w:r w:rsidRPr="006E48B2">
              <w:t xml:space="preserve"> termoizoliacinių plokščių tvirtinimo darb</w:t>
            </w:r>
            <w:r w:rsidR="00047835" w:rsidRPr="006E48B2">
              <w:t>ai</w:t>
            </w:r>
            <w:r w:rsidRPr="006E48B2">
              <w:t xml:space="preserve">, </w:t>
            </w:r>
            <w:r w:rsidR="00047835" w:rsidRPr="006E48B2">
              <w:t>parinkti</w:t>
            </w:r>
            <w:r w:rsidRPr="006E48B2">
              <w:t xml:space="preserve"> plokščių tvirtinimo būd</w:t>
            </w:r>
            <w:r w:rsidR="00047835" w:rsidRPr="006E48B2">
              <w:t>ai</w:t>
            </w:r>
            <w:r w:rsidRPr="006E48B2">
              <w:t>, schem</w:t>
            </w:r>
            <w:r w:rsidR="00047835" w:rsidRPr="006E48B2">
              <w:t>o</w:t>
            </w:r>
            <w:r w:rsidRPr="006E48B2">
              <w:t xml:space="preserve">s, skiedinio, klijų, </w:t>
            </w:r>
            <w:r w:rsidR="00132B65" w:rsidRPr="006E48B2">
              <w:t>termoizoliacinių</w:t>
            </w:r>
            <w:r w:rsidR="00047835" w:rsidRPr="006E48B2">
              <w:t xml:space="preserve"> plokščių </w:t>
            </w:r>
            <w:r w:rsidRPr="006E48B2">
              <w:t>paruošimo būd</w:t>
            </w:r>
            <w:r w:rsidR="00047835" w:rsidRPr="006E48B2">
              <w:t>ai</w:t>
            </w:r>
            <w:r w:rsidRPr="006E48B2">
              <w:t xml:space="preserve">, </w:t>
            </w:r>
            <w:r w:rsidR="00047835" w:rsidRPr="006E48B2">
              <w:t xml:space="preserve">atliktas </w:t>
            </w:r>
            <w:r w:rsidRPr="006E48B2">
              <w:t xml:space="preserve">cokolinių profilių nužymėjimas, </w:t>
            </w:r>
            <w:r w:rsidR="00047835" w:rsidRPr="006E48B2">
              <w:t>parinktos plokščių klijavimo technologijo</w:t>
            </w:r>
            <w:r w:rsidRPr="006E48B2">
              <w:t>s, vadovaujantis statinio projektu.</w:t>
            </w:r>
          </w:p>
        </w:tc>
      </w:tr>
      <w:tr w:rsidR="005F2880" w:rsidRPr="006E48B2" w:rsidTr="00374743">
        <w:trPr>
          <w:trHeight w:val="57"/>
        </w:trPr>
        <w:tc>
          <w:tcPr>
            <w:tcW w:w="947" w:type="pct"/>
          </w:tcPr>
          <w:p w:rsidR="005F2880" w:rsidRPr="006E48B2" w:rsidRDefault="005F2880" w:rsidP="005B2C97">
            <w:pPr>
              <w:pStyle w:val="Betarp"/>
            </w:pPr>
            <w:r w:rsidRPr="006E48B2">
              <w:lastRenderedPageBreak/>
              <w:t>Reikalavimai mokymui skirtiems metodiniam</w:t>
            </w:r>
            <w:r w:rsidR="00E76556" w:rsidRPr="006E48B2">
              <w:t>s ir materialiesiems ištekliams</w:t>
            </w:r>
          </w:p>
        </w:tc>
        <w:tc>
          <w:tcPr>
            <w:tcW w:w="4053" w:type="pct"/>
            <w:gridSpan w:val="2"/>
          </w:tcPr>
          <w:p w:rsidR="00F8625E" w:rsidRPr="006E48B2" w:rsidRDefault="00F8625E" w:rsidP="005B2C97">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medžiaga:</w:t>
            </w:r>
          </w:p>
          <w:p w:rsidR="00C5779B" w:rsidRPr="006E48B2" w:rsidRDefault="00C5779B" w:rsidP="005B2C97">
            <w:pPr>
              <w:pStyle w:val="Betarp"/>
              <w:numPr>
                <w:ilvl w:val="0"/>
                <w:numId w:val="18"/>
              </w:numPr>
              <w:ind w:left="0" w:firstLine="0"/>
              <w:rPr>
                <w:rFonts w:eastAsia="Calibri"/>
              </w:rPr>
            </w:pPr>
            <w:r w:rsidRPr="006E48B2">
              <w:rPr>
                <w:lang w:eastAsia="en-US"/>
              </w:rPr>
              <w:t>Vadovėliai ir kita mokomoji medžiaga</w:t>
            </w:r>
          </w:p>
          <w:p w:rsidR="00C5779B" w:rsidRPr="006E48B2" w:rsidRDefault="00C5779B" w:rsidP="005B2C97">
            <w:pPr>
              <w:pStyle w:val="Default"/>
              <w:numPr>
                <w:ilvl w:val="0"/>
                <w:numId w:val="18"/>
              </w:numPr>
              <w:ind w:left="0" w:firstLine="0"/>
              <w:rPr>
                <w:color w:val="auto"/>
              </w:rPr>
            </w:pPr>
            <w:r w:rsidRPr="006E48B2">
              <w:rPr>
                <w:color w:val="auto"/>
                <w:lang w:eastAsia="lt-LT"/>
              </w:rPr>
              <w:t>Teorinių ir praktinių užduočių mokinio sąsiuvinis</w:t>
            </w:r>
          </w:p>
          <w:p w:rsidR="00C5779B" w:rsidRPr="006E48B2" w:rsidRDefault="00C5779B" w:rsidP="005B2C97">
            <w:pPr>
              <w:pStyle w:val="Default"/>
              <w:numPr>
                <w:ilvl w:val="0"/>
                <w:numId w:val="18"/>
              </w:numPr>
              <w:ind w:left="0" w:firstLine="0"/>
              <w:rPr>
                <w:color w:val="auto"/>
              </w:rPr>
            </w:pPr>
            <w:r w:rsidRPr="006E48B2">
              <w:rPr>
                <w:color w:val="auto"/>
              </w:rPr>
              <w:t>Testas turimiems gebėjimams vertinti</w:t>
            </w:r>
          </w:p>
          <w:p w:rsidR="00C5779B" w:rsidRPr="006E48B2" w:rsidRDefault="00C5779B" w:rsidP="005B2C97">
            <w:pPr>
              <w:pStyle w:val="Betarp"/>
              <w:numPr>
                <w:ilvl w:val="0"/>
                <w:numId w:val="18"/>
              </w:numPr>
              <w:ind w:left="0" w:firstLine="0"/>
              <w:rPr>
                <w:lang w:eastAsia="en-US"/>
              </w:rPr>
            </w:pPr>
            <w:r w:rsidRPr="006E48B2">
              <w:rPr>
                <w:lang w:eastAsia="en-US"/>
              </w:rPr>
              <w:t>Darbuotojų saugos ir sveikatos norminiai teisės aktai</w:t>
            </w:r>
          </w:p>
          <w:p w:rsidR="00C5779B" w:rsidRPr="006E48B2" w:rsidRDefault="00C5779B" w:rsidP="005B2C97">
            <w:pPr>
              <w:pStyle w:val="Betarp"/>
              <w:numPr>
                <w:ilvl w:val="0"/>
                <w:numId w:val="18"/>
              </w:numPr>
              <w:ind w:left="0" w:firstLine="0"/>
              <w:rPr>
                <w:lang w:eastAsia="en-US"/>
              </w:rPr>
            </w:pPr>
            <w:r w:rsidRPr="006E48B2">
              <w:rPr>
                <w:lang w:eastAsia="en-US"/>
              </w:rPr>
              <w:t>Ergonomikos, darbo higienos, priešgaisrinės saugos, aplinkosaugos reikalavimai</w:t>
            </w:r>
          </w:p>
          <w:p w:rsidR="00C5779B" w:rsidRPr="006E48B2" w:rsidRDefault="00C5779B" w:rsidP="005B2C97">
            <w:pPr>
              <w:pStyle w:val="Betarp"/>
              <w:numPr>
                <w:ilvl w:val="0"/>
                <w:numId w:val="18"/>
              </w:numPr>
              <w:ind w:left="0" w:firstLine="0"/>
              <w:rPr>
                <w:lang w:eastAsia="en-US"/>
              </w:rPr>
            </w:pPr>
            <w:r w:rsidRPr="006E48B2">
              <w:rPr>
                <w:lang w:eastAsia="en-US"/>
              </w:rPr>
              <w:t>Statybos normos ir taisyklės, standartai</w:t>
            </w:r>
          </w:p>
          <w:p w:rsidR="00C5779B" w:rsidRPr="006E48B2" w:rsidRDefault="00C5779B" w:rsidP="005B2C97">
            <w:pPr>
              <w:pStyle w:val="Betarp"/>
              <w:numPr>
                <w:ilvl w:val="0"/>
                <w:numId w:val="18"/>
              </w:numPr>
              <w:ind w:left="0" w:firstLine="0"/>
              <w:rPr>
                <w:lang w:eastAsia="en-US"/>
              </w:rPr>
            </w:pPr>
            <w:r w:rsidRPr="006E48B2">
              <w:rPr>
                <w:lang w:eastAsia="en-US"/>
              </w:rPr>
              <w:t>Fasadų šiltinimo darbus reglamentuojantys dokumentai</w:t>
            </w:r>
          </w:p>
          <w:p w:rsidR="00F8625E" w:rsidRPr="006E48B2" w:rsidRDefault="00F8625E" w:rsidP="005B2C97">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priemonės:</w:t>
            </w:r>
          </w:p>
          <w:p w:rsidR="005F2880" w:rsidRPr="006E48B2" w:rsidRDefault="00F8625E" w:rsidP="005B2C97">
            <w:pPr>
              <w:pStyle w:val="Betarp"/>
              <w:numPr>
                <w:ilvl w:val="0"/>
                <w:numId w:val="18"/>
              </w:numPr>
              <w:ind w:left="0" w:firstLine="0"/>
              <w:rPr>
                <w:rFonts w:eastAsia="Calibri"/>
                <w:b/>
              </w:rPr>
            </w:pPr>
            <w:r w:rsidRPr="006E48B2">
              <w:rPr>
                <w:rFonts w:eastAsia="Calibri"/>
              </w:rPr>
              <w:t>Techninės priemonės mokymo(</w:t>
            </w:r>
            <w:proofErr w:type="spellStart"/>
            <w:r w:rsidRPr="006E48B2">
              <w:rPr>
                <w:rFonts w:eastAsia="Calibri"/>
              </w:rPr>
              <w:t>si</w:t>
            </w:r>
            <w:proofErr w:type="spellEnd"/>
            <w:r w:rsidRPr="006E48B2">
              <w:rPr>
                <w:rFonts w:eastAsia="Calibri"/>
              </w:rPr>
              <w:t>) medžiagai iliustruoti, vizualizuoti, pristatyti</w:t>
            </w:r>
          </w:p>
        </w:tc>
      </w:tr>
      <w:tr w:rsidR="005F2880" w:rsidRPr="006E48B2" w:rsidTr="00374743">
        <w:trPr>
          <w:trHeight w:val="57"/>
        </w:trPr>
        <w:tc>
          <w:tcPr>
            <w:tcW w:w="947" w:type="pct"/>
          </w:tcPr>
          <w:p w:rsidR="005F2880" w:rsidRPr="006E48B2" w:rsidRDefault="005F2880" w:rsidP="005B2C97">
            <w:pPr>
              <w:pStyle w:val="Betarp"/>
            </w:pPr>
            <w:r w:rsidRPr="006E48B2">
              <w:t>Reikalavimai teori</w:t>
            </w:r>
            <w:r w:rsidR="008E3938" w:rsidRPr="006E48B2">
              <w:t>nio ir praktinio mokymo vietai</w:t>
            </w:r>
          </w:p>
        </w:tc>
        <w:tc>
          <w:tcPr>
            <w:tcW w:w="4053" w:type="pct"/>
            <w:gridSpan w:val="2"/>
          </w:tcPr>
          <w:p w:rsidR="00E93AAC" w:rsidRPr="006E48B2" w:rsidRDefault="00E93AAC" w:rsidP="005B2C97">
            <w:pPr>
              <w:widowControl w:val="0"/>
            </w:pPr>
            <w:r w:rsidRPr="006E48B2">
              <w:t>Klasė ar kita mokymui(</w:t>
            </w:r>
            <w:proofErr w:type="spellStart"/>
            <w:r w:rsidRPr="006E48B2">
              <w:t>si</w:t>
            </w:r>
            <w:proofErr w:type="spellEnd"/>
            <w:r w:rsidRPr="006E48B2">
              <w:t xml:space="preserve">) pritaikyta patalpa su techninėmis priemonėmis (kompiuteriu, </w:t>
            </w:r>
            <w:proofErr w:type="spellStart"/>
            <w:r w:rsidRPr="006E48B2">
              <w:t>multimedia</w:t>
            </w:r>
            <w:proofErr w:type="spellEnd"/>
            <w:r w:rsidRPr="006E48B2">
              <w:t xml:space="preserve"> projektoriumi) mokymo(</w:t>
            </w:r>
            <w:proofErr w:type="spellStart"/>
            <w:r w:rsidRPr="006E48B2">
              <w:t>si</w:t>
            </w:r>
            <w:proofErr w:type="spellEnd"/>
            <w:r w:rsidRPr="006E48B2">
              <w:t>) medžiagai pateikti.</w:t>
            </w:r>
          </w:p>
          <w:p w:rsidR="005F2880" w:rsidRPr="006E48B2" w:rsidRDefault="00FC17A9" w:rsidP="005B2C97">
            <w:pPr>
              <w:pStyle w:val="Default"/>
              <w:rPr>
                <w:color w:val="auto"/>
              </w:rPr>
            </w:pPr>
            <w:r w:rsidRPr="006E48B2">
              <w:rPr>
                <w:color w:val="auto"/>
              </w:rPr>
              <w:t>Praktinio mokym</w:t>
            </w:r>
            <w:r w:rsidR="00E93AAC" w:rsidRPr="006E48B2">
              <w:rPr>
                <w:color w:val="auto"/>
              </w:rPr>
              <w:t xml:space="preserve">o klasė (patalpa), aprūpinta </w:t>
            </w:r>
            <w:r w:rsidR="00EF4CC8" w:rsidRPr="006E48B2">
              <w:rPr>
                <w:color w:val="auto"/>
              </w:rPr>
              <w:t xml:space="preserve">asmeninėmis apsaugos priemonėmis, pastoliais, kopėčiomis, </w:t>
            </w:r>
            <w:proofErr w:type="spellStart"/>
            <w:r w:rsidR="00EF4CC8" w:rsidRPr="006E48B2">
              <w:rPr>
                <w:color w:val="auto"/>
              </w:rPr>
              <w:t>aptvėrimais</w:t>
            </w:r>
            <w:proofErr w:type="spellEnd"/>
            <w:r w:rsidR="00EF4CC8" w:rsidRPr="006E48B2">
              <w:rPr>
                <w:color w:val="auto"/>
              </w:rPr>
              <w:t xml:space="preserve"> ir kita paaukštinimo įranga, skiedinio, klijų paruošimo, tepimo įrankiais, </w:t>
            </w:r>
            <w:r w:rsidR="00132B65" w:rsidRPr="006E48B2">
              <w:rPr>
                <w:color w:val="auto"/>
              </w:rPr>
              <w:t>skiedinių maišymo įrankiais, grę</w:t>
            </w:r>
            <w:r w:rsidR="00EF4CC8" w:rsidRPr="006E48B2">
              <w:rPr>
                <w:color w:val="auto"/>
              </w:rPr>
              <w:t>žimo, kalimo ir kitais pastatų šiltinimo darbams reikalingais įrankiais, matavimo, tikrinimo prietaisai</w:t>
            </w:r>
            <w:r w:rsidR="00C5779B" w:rsidRPr="006E48B2">
              <w:rPr>
                <w:color w:val="auto"/>
              </w:rPr>
              <w:t>s</w:t>
            </w:r>
            <w:r w:rsidR="00EF4CC8" w:rsidRPr="006E48B2">
              <w:rPr>
                <w:color w:val="auto"/>
              </w:rPr>
              <w:t xml:space="preserve"> ir priemonė</w:t>
            </w:r>
            <w:r w:rsidR="00C5779B" w:rsidRPr="006E48B2">
              <w:rPr>
                <w:color w:val="auto"/>
              </w:rPr>
              <w:t>mis, inventoriumi</w:t>
            </w:r>
            <w:r w:rsidR="00EF4CC8" w:rsidRPr="006E48B2">
              <w:rPr>
                <w:color w:val="auto"/>
              </w:rPr>
              <w:t>, klijai</w:t>
            </w:r>
            <w:r w:rsidR="00C5779B" w:rsidRPr="006E48B2">
              <w:rPr>
                <w:color w:val="auto"/>
              </w:rPr>
              <w:t>s</w:t>
            </w:r>
            <w:r w:rsidR="00EF4CC8" w:rsidRPr="006E48B2">
              <w:rPr>
                <w:color w:val="auto"/>
              </w:rPr>
              <w:t>, smeigė</w:t>
            </w:r>
            <w:r w:rsidR="00C5779B" w:rsidRPr="006E48B2">
              <w:rPr>
                <w:color w:val="auto"/>
              </w:rPr>
              <w:t>mi</w:t>
            </w:r>
            <w:r w:rsidR="00EF4CC8" w:rsidRPr="006E48B2">
              <w:rPr>
                <w:color w:val="auto"/>
              </w:rPr>
              <w:t>s, dažymo voleliais, dažai</w:t>
            </w:r>
            <w:r w:rsidR="00C5779B" w:rsidRPr="006E48B2">
              <w:rPr>
                <w:color w:val="auto"/>
              </w:rPr>
              <w:t>s</w:t>
            </w:r>
            <w:r w:rsidR="00EF4CC8" w:rsidRPr="006E48B2">
              <w:rPr>
                <w:color w:val="auto"/>
              </w:rPr>
              <w:t>, skardos, kirpimo, lankstymo, tvirtinimo įrankiai</w:t>
            </w:r>
            <w:r w:rsidR="00E93AAC" w:rsidRPr="006E48B2">
              <w:rPr>
                <w:color w:val="auto"/>
              </w:rPr>
              <w:t>s</w:t>
            </w:r>
            <w:r w:rsidR="00EF4CC8" w:rsidRPr="006E48B2">
              <w:rPr>
                <w:color w:val="auto"/>
              </w:rPr>
              <w:t>.</w:t>
            </w:r>
          </w:p>
        </w:tc>
      </w:tr>
      <w:tr w:rsidR="005F2880" w:rsidRPr="006E48B2" w:rsidTr="00374743">
        <w:trPr>
          <w:trHeight w:val="57"/>
        </w:trPr>
        <w:tc>
          <w:tcPr>
            <w:tcW w:w="947" w:type="pct"/>
          </w:tcPr>
          <w:p w:rsidR="005F2880" w:rsidRPr="006E48B2" w:rsidRDefault="005F2880" w:rsidP="005B2C97">
            <w:pPr>
              <w:pStyle w:val="Betarp"/>
            </w:pPr>
            <w:r w:rsidRPr="006E48B2">
              <w:t>Reikalavimai mokytojo dalykiniam pasirengimui (dalykinei kvalifikacijai</w:t>
            </w:r>
            <w:r w:rsidR="008E3938" w:rsidRPr="006E48B2">
              <w:t>)</w:t>
            </w:r>
          </w:p>
        </w:tc>
        <w:tc>
          <w:tcPr>
            <w:tcW w:w="4053" w:type="pct"/>
            <w:gridSpan w:val="2"/>
          </w:tcPr>
          <w:p w:rsidR="005F2880" w:rsidRPr="006E48B2" w:rsidRDefault="005F2880" w:rsidP="005B2C97">
            <w:r w:rsidRPr="006E48B2">
              <w:t>Modulį gali vesti mokytojas, turintis:</w:t>
            </w:r>
          </w:p>
          <w:p w:rsidR="005F2880" w:rsidRPr="006E48B2" w:rsidRDefault="005F2880" w:rsidP="005B2C97">
            <w:r w:rsidRPr="006E48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2880" w:rsidRPr="006E48B2" w:rsidRDefault="005F2880" w:rsidP="005B2C97">
            <w:r w:rsidRPr="006E48B2">
              <w:t xml:space="preserve">2) </w:t>
            </w:r>
            <w:r w:rsidR="007D43A5" w:rsidRPr="006E48B2">
              <w:t>fasadų šiltintojo ar lygiavertę kvalifikaciją (išsilavinimą) ir ne mažesnę kaip 3 metų fasadų šiltintojo profesinės veiklos patirtį</w:t>
            </w:r>
            <w:r w:rsidR="009A4099" w:rsidRPr="006E48B2">
              <w:t>.</w:t>
            </w:r>
            <w:r w:rsidR="00DE0053" w:rsidRPr="006E48B2">
              <w:t xml:space="preserve"> </w:t>
            </w:r>
          </w:p>
        </w:tc>
      </w:tr>
    </w:tbl>
    <w:p w:rsidR="006377C4" w:rsidRPr="006E48B2" w:rsidRDefault="006377C4" w:rsidP="005B2C97"/>
    <w:p w:rsidR="002C350C" w:rsidRPr="006E48B2" w:rsidRDefault="002C350C" w:rsidP="005B2C97"/>
    <w:p w:rsidR="006377C4" w:rsidRPr="006E48B2" w:rsidRDefault="006377C4" w:rsidP="005B2C97">
      <w:pPr>
        <w:rPr>
          <w:b/>
        </w:rPr>
      </w:pPr>
      <w:r w:rsidRPr="006E48B2">
        <w:rPr>
          <w:b/>
        </w:rPr>
        <w:t>Modulio pavadinimas</w:t>
      </w:r>
      <w:r w:rsidR="00445DFE" w:rsidRPr="006E48B2">
        <w:rPr>
          <w:b/>
        </w:rPr>
        <w:t xml:space="preserve"> – „</w:t>
      </w:r>
      <w:r w:rsidR="00EA5676" w:rsidRPr="006E48B2">
        <w:rPr>
          <w:b/>
        </w:rPr>
        <w:t>Pastatų fasadų ir cokolių apdaila</w:t>
      </w:r>
      <w:r w:rsidR="00445DFE" w:rsidRPr="006E48B2">
        <w:rPr>
          <w:b/>
        </w:rPr>
        <w:t>“</w:t>
      </w:r>
      <w:r w:rsidR="00BC58A0" w:rsidRPr="006E48B2">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6377C4" w:rsidRPr="006E48B2" w:rsidTr="00374743">
        <w:trPr>
          <w:trHeight w:val="57"/>
          <w:jc w:val="center"/>
        </w:trPr>
        <w:tc>
          <w:tcPr>
            <w:tcW w:w="947" w:type="pct"/>
          </w:tcPr>
          <w:p w:rsidR="006377C4" w:rsidRPr="006E48B2" w:rsidRDefault="006377C4" w:rsidP="005B2C97">
            <w:pPr>
              <w:pStyle w:val="2vidutinistinklelis1"/>
            </w:pPr>
            <w:r w:rsidRPr="006E48B2">
              <w:t>Valstybinis kodas</w:t>
            </w:r>
          </w:p>
        </w:tc>
        <w:tc>
          <w:tcPr>
            <w:tcW w:w="4053" w:type="pct"/>
            <w:gridSpan w:val="2"/>
          </w:tcPr>
          <w:p w:rsidR="006377C4" w:rsidRPr="006E48B2" w:rsidRDefault="00B51318" w:rsidP="005B2C97">
            <w:pPr>
              <w:pStyle w:val="2vidutinistinklelis1"/>
            </w:pPr>
            <w:r w:rsidRPr="006E48B2">
              <w:t>507320007</w:t>
            </w:r>
          </w:p>
        </w:tc>
      </w:tr>
      <w:tr w:rsidR="00E33C73" w:rsidRPr="006E48B2" w:rsidTr="00374743">
        <w:trPr>
          <w:trHeight w:val="57"/>
          <w:jc w:val="center"/>
        </w:trPr>
        <w:tc>
          <w:tcPr>
            <w:tcW w:w="947" w:type="pct"/>
          </w:tcPr>
          <w:p w:rsidR="00E33C73" w:rsidRPr="006E48B2" w:rsidRDefault="00E33C73" w:rsidP="005B2C97">
            <w:pPr>
              <w:pStyle w:val="Betarp"/>
            </w:pPr>
            <w:r w:rsidRPr="006E48B2">
              <w:t>Modulio LTKS lygis</w:t>
            </w:r>
          </w:p>
        </w:tc>
        <w:tc>
          <w:tcPr>
            <w:tcW w:w="4053" w:type="pct"/>
            <w:gridSpan w:val="2"/>
          </w:tcPr>
          <w:p w:rsidR="00E33C73" w:rsidRPr="006E48B2" w:rsidRDefault="00E33C73" w:rsidP="005B2C97">
            <w:pPr>
              <w:pStyle w:val="Betarp"/>
            </w:pPr>
            <w:r w:rsidRPr="006E48B2">
              <w:t>V</w:t>
            </w:r>
          </w:p>
        </w:tc>
      </w:tr>
      <w:tr w:rsidR="006377C4" w:rsidRPr="006E48B2" w:rsidTr="00374743">
        <w:trPr>
          <w:trHeight w:val="57"/>
          <w:jc w:val="center"/>
        </w:trPr>
        <w:tc>
          <w:tcPr>
            <w:tcW w:w="947" w:type="pct"/>
          </w:tcPr>
          <w:p w:rsidR="006377C4" w:rsidRPr="006E48B2" w:rsidRDefault="005B2C97" w:rsidP="005B2C97">
            <w:pPr>
              <w:pStyle w:val="2vidutinistinklelis1"/>
            </w:pPr>
            <w:r w:rsidRPr="006E48B2">
              <w:t>Apimtis mokymosi kreditais</w:t>
            </w:r>
          </w:p>
        </w:tc>
        <w:tc>
          <w:tcPr>
            <w:tcW w:w="4053" w:type="pct"/>
            <w:gridSpan w:val="2"/>
          </w:tcPr>
          <w:p w:rsidR="006377C4" w:rsidRPr="006E48B2" w:rsidRDefault="00C644AC" w:rsidP="005B2C97">
            <w:pPr>
              <w:pStyle w:val="2vidutinistinklelis1"/>
            </w:pPr>
            <w:r w:rsidRPr="006E48B2">
              <w:t>10</w:t>
            </w:r>
          </w:p>
        </w:tc>
      </w:tr>
      <w:tr w:rsidR="002C350C" w:rsidRPr="006E48B2" w:rsidTr="00374743">
        <w:trPr>
          <w:trHeight w:val="57"/>
          <w:jc w:val="center"/>
        </w:trPr>
        <w:tc>
          <w:tcPr>
            <w:tcW w:w="947" w:type="pct"/>
          </w:tcPr>
          <w:p w:rsidR="002C350C" w:rsidRPr="006E48B2" w:rsidRDefault="002C350C" w:rsidP="005B2C97">
            <w:pPr>
              <w:pStyle w:val="Betarp"/>
              <w:widowControl w:val="0"/>
            </w:pPr>
            <w:r w:rsidRPr="006E48B2">
              <w:t>Asmens pasirengimo mokytis modulyje reikalavimai (jei taikoma)</w:t>
            </w:r>
          </w:p>
        </w:tc>
        <w:tc>
          <w:tcPr>
            <w:tcW w:w="4053" w:type="pct"/>
            <w:gridSpan w:val="2"/>
          </w:tcPr>
          <w:p w:rsidR="002C350C" w:rsidRPr="006E48B2" w:rsidRDefault="002C350C" w:rsidP="005B2C97">
            <w:pPr>
              <w:pStyle w:val="2vidutinistinklelis1"/>
            </w:pPr>
            <w:r w:rsidRPr="006E48B2">
              <w:t>LTKS IV lygio fasadų šiltintojo kvalifikacija ir 3 metų darbo, atitinkančio ne žemesnę kaip LTKS IV lygio fasadų šiltintojo kvalifikaciją, patirtis</w:t>
            </w:r>
          </w:p>
        </w:tc>
      </w:tr>
      <w:tr w:rsidR="00445DFE" w:rsidRPr="006E48B2" w:rsidTr="00183ACA">
        <w:trPr>
          <w:trHeight w:val="57"/>
          <w:jc w:val="center"/>
        </w:trPr>
        <w:tc>
          <w:tcPr>
            <w:tcW w:w="947" w:type="pct"/>
            <w:shd w:val="clear" w:color="auto" w:fill="D9D9D9"/>
          </w:tcPr>
          <w:p w:rsidR="00445DFE" w:rsidRPr="006E48B2" w:rsidRDefault="00445DFE" w:rsidP="005B2C97">
            <w:pPr>
              <w:pStyle w:val="2vidutinistinklelis1"/>
              <w:rPr>
                <w:bCs/>
                <w:iCs/>
              </w:rPr>
            </w:pPr>
            <w:r w:rsidRPr="006E48B2">
              <w:lastRenderedPageBreak/>
              <w:t>Kompetencijos</w:t>
            </w:r>
          </w:p>
        </w:tc>
        <w:tc>
          <w:tcPr>
            <w:tcW w:w="1219" w:type="pct"/>
            <w:shd w:val="clear" w:color="auto" w:fill="D9D9D9"/>
          </w:tcPr>
          <w:p w:rsidR="00445DFE" w:rsidRPr="006E48B2" w:rsidRDefault="00445DFE" w:rsidP="005B2C97">
            <w:pPr>
              <w:pStyle w:val="2vidutinistinklelis1"/>
              <w:rPr>
                <w:bCs/>
                <w:iCs/>
              </w:rPr>
            </w:pPr>
            <w:r w:rsidRPr="006E48B2">
              <w:rPr>
                <w:bCs/>
                <w:iCs/>
              </w:rPr>
              <w:t>Mokymosi rezultatai</w:t>
            </w:r>
          </w:p>
        </w:tc>
        <w:tc>
          <w:tcPr>
            <w:tcW w:w="2834" w:type="pct"/>
            <w:shd w:val="clear" w:color="auto" w:fill="D9D9D9"/>
          </w:tcPr>
          <w:p w:rsidR="00445DFE" w:rsidRPr="006E48B2" w:rsidRDefault="00445DFE" w:rsidP="005B2C97">
            <w:pPr>
              <w:pStyle w:val="2vidutinistinklelis1"/>
              <w:rPr>
                <w:bCs/>
                <w:iCs/>
              </w:rPr>
            </w:pPr>
            <w:r w:rsidRPr="006E48B2">
              <w:rPr>
                <w:bCs/>
                <w:iCs/>
              </w:rPr>
              <w:t>Rekomenduojamas turinys mokymosi rezultatams pasiekti</w:t>
            </w:r>
          </w:p>
        </w:tc>
      </w:tr>
      <w:tr w:rsidR="002C7367" w:rsidRPr="006E48B2" w:rsidTr="00183ACA">
        <w:trPr>
          <w:trHeight w:val="57"/>
          <w:jc w:val="center"/>
        </w:trPr>
        <w:tc>
          <w:tcPr>
            <w:tcW w:w="947" w:type="pct"/>
            <w:vMerge w:val="restart"/>
          </w:tcPr>
          <w:p w:rsidR="002C350C" w:rsidRPr="006E48B2" w:rsidRDefault="002C350C" w:rsidP="005B2C97">
            <w:pPr>
              <w:pStyle w:val="2vidutinistinklelis1"/>
            </w:pPr>
            <w:r w:rsidRPr="006E48B2">
              <w:t>1. Organizuoti fasadų apdailos darbus.</w:t>
            </w:r>
          </w:p>
        </w:tc>
        <w:tc>
          <w:tcPr>
            <w:tcW w:w="1219" w:type="pct"/>
          </w:tcPr>
          <w:p w:rsidR="002C350C" w:rsidRPr="006E48B2" w:rsidRDefault="002C350C" w:rsidP="005B2C97">
            <w:r w:rsidRPr="006E48B2">
              <w:t>1.1. Organizuoti šiltinto fasado ir cokolio apdailos darbus: projekte numatytų medžiagų ir apdailos technologijų parinkimas, apdailos</w:t>
            </w:r>
            <w:r w:rsidR="00DE0053" w:rsidRPr="006E48B2">
              <w:t xml:space="preserve"> </w:t>
            </w:r>
            <w:r w:rsidRPr="006E48B2">
              <w:t>įrangos paruošimas, žemesnės kvalifikacijos darbuotojų instruktavimas apie parinktų būdų ir priemonių taikymą.</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Šiltinto fasado ir cokolio apdailos darbų organizavimas: projekte numatytų medžiagų ir apdailos technologijų parinkimas, apdailos įrangos paruošimas, žemesnės kvalifikacijos darbuotojų instruktavimas apie parinktų būdų ir priemonių taikymą</w:t>
            </w:r>
          </w:p>
          <w:p w:rsidR="002C350C" w:rsidRPr="006E48B2" w:rsidRDefault="009A52D6" w:rsidP="0025081E">
            <w:pPr>
              <w:pStyle w:val="Default"/>
              <w:numPr>
                <w:ilvl w:val="0"/>
                <w:numId w:val="4"/>
              </w:numPr>
              <w:ind w:left="0" w:firstLine="0"/>
              <w:jc w:val="both"/>
              <w:rPr>
                <w:color w:val="auto"/>
              </w:rPr>
            </w:pPr>
            <w:r w:rsidRPr="006E48B2">
              <w:rPr>
                <w:color w:val="auto"/>
              </w:rPr>
              <w:t>Pagal šiltinamo</w:t>
            </w:r>
            <w:r w:rsidR="002C350C" w:rsidRPr="006E48B2">
              <w:rPr>
                <w:color w:val="auto"/>
              </w:rPr>
              <w:t xml:space="preserve"> fasado ar cokolio apdailos brėžinį </w:t>
            </w:r>
            <w:r w:rsidRPr="006E48B2">
              <w:rPr>
                <w:color w:val="auto"/>
              </w:rPr>
              <w:t>būtinų</w:t>
            </w:r>
            <w:r w:rsidR="002C350C" w:rsidRPr="006E48B2">
              <w:rPr>
                <w:color w:val="auto"/>
              </w:rPr>
              <w:t xml:space="preserve"> </w:t>
            </w:r>
            <w:r w:rsidRPr="006E48B2">
              <w:rPr>
                <w:color w:val="auto"/>
              </w:rPr>
              <w:t xml:space="preserve">atlikti darbų, medžiagų, priemonių </w:t>
            </w:r>
            <w:r w:rsidR="006E48B2" w:rsidRPr="006E48B2">
              <w:rPr>
                <w:color w:val="auto"/>
              </w:rPr>
              <w:t>įvardijimas</w:t>
            </w:r>
          </w:p>
          <w:p w:rsidR="002C350C" w:rsidRPr="006E48B2" w:rsidRDefault="009A52D6" w:rsidP="0025081E">
            <w:pPr>
              <w:pStyle w:val="Default"/>
              <w:numPr>
                <w:ilvl w:val="0"/>
                <w:numId w:val="4"/>
              </w:numPr>
              <w:ind w:left="0" w:firstLine="0"/>
              <w:jc w:val="both"/>
              <w:rPr>
                <w:color w:val="auto"/>
              </w:rPr>
            </w:pPr>
            <w:r w:rsidRPr="006E48B2">
              <w:rPr>
                <w:color w:val="auto"/>
              </w:rPr>
              <w:t>Darbų eiliškumo paaiškinimas darbuotojams p</w:t>
            </w:r>
            <w:r w:rsidR="002C350C" w:rsidRPr="006E48B2">
              <w:rPr>
                <w:color w:val="auto"/>
              </w:rPr>
              <w:t xml:space="preserve">agal </w:t>
            </w:r>
            <w:r w:rsidRPr="006E48B2">
              <w:rPr>
                <w:color w:val="auto"/>
              </w:rPr>
              <w:t xml:space="preserve">šiltinamo </w:t>
            </w:r>
            <w:r w:rsidR="002C350C" w:rsidRPr="006E48B2">
              <w:rPr>
                <w:color w:val="auto"/>
              </w:rPr>
              <w:t>fas</w:t>
            </w:r>
            <w:r w:rsidRPr="006E48B2">
              <w:rPr>
                <w:color w:val="auto"/>
              </w:rPr>
              <w:t>ado ar cokolio apdailos brėžinį</w:t>
            </w:r>
          </w:p>
          <w:p w:rsidR="002C350C" w:rsidRPr="006E48B2" w:rsidRDefault="009A52D6" w:rsidP="0025081E">
            <w:pPr>
              <w:pStyle w:val="Default"/>
              <w:numPr>
                <w:ilvl w:val="0"/>
                <w:numId w:val="4"/>
              </w:numPr>
              <w:ind w:left="0" w:firstLine="0"/>
              <w:jc w:val="both"/>
              <w:rPr>
                <w:color w:val="auto"/>
              </w:rPr>
            </w:pPr>
            <w:r w:rsidRPr="006E48B2">
              <w:rPr>
                <w:color w:val="auto"/>
              </w:rPr>
              <w:t>Darbo laiko terminų nustatymas</w:t>
            </w:r>
          </w:p>
          <w:p w:rsidR="002C350C" w:rsidRPr="006E48B2" w:rsidRDefault="009A52D6" w:rsidP="0025081E">
            <w:pPr>
              <w:pStyle w:val="Default"/>
              <w:numPr>
                <w:ilvl w:val="0"/>
                <w:numId w:val="4"/>
              </w:numPr>
              <w:ind w:left="0" w:firstLine="0"/>
              <w:jc w:val="both"/>
              <w:rPr>
                <w:color w:val="auto"/>
              </w:rPr>
            </w:pPr>
            <w:r w:rsidRPr="006E48B2">
              <w:rPr>
                <w:color w:val="auto"/>
              </w:rPr>
              <w:t xml:space="preserve">Darbuotojų kiekio </w:t>
            </w:r>
            <w:r w:rsidR="002C350C" w:rsidRPr="006E48B2">
              <w:rPr>
                <w:color w:val="auto"/>
              </w:rPr>
              <w:t>darbui atlikti</w:t>
            </w:r>
            <w:r w:rsidRPr="006E48B2">
              <w:rPr>
                <w:color w:val="auto"/>
              </w:rPr>
              <w:t xml:space="preserve"> numatymas</w:t>
            </w:r>
          </w:p>
          <w:p w:rsidR="002C350C" w:rsidRPr="006E48B2" w:rsidRDefault="009A52D6" w:rsidP="0025081E">
            <w:pPr>
              <w:pStyle w:val="Default"/>
              <w:numPr>
                <w:ilvl w:val="0"/>
                <w:numId w:val="4"/>
              </w:numPr>
              <w:ind w:left="0" w:firstLine="0"/>
              <w:jc w:val="both"/>
              <w:rPr>
                <w:color w:val="auto"/>
              </w:rPr>
            </w:pPr>
            <w:r w:rsidRPr="006E48B2">
              <w:rPr>
                <w:color w:val="auto"/>
              </w:rPr>
              <w:t>Darbu suskirstymas</w:t>
            </w:r>
            <w:r w:rsidR="002173A3" w:rsidRPr="006E48B2">
              <w:rPr>
                <w:color w:val="auto"/>
              </w:rPr>
              <w:t xml:space="preserve"> pagal atitinkamas </w:t>
            </w:r>
            <w:r w:rsidRPr="006E48B2">
              <w:rPr>
                <w:color w:val="auto"/>
              </w:rPr>
              <w:t xml:space="preserve">darbuotojų </w:t>
            </w:r>
            <w:r w:rsidR="002173A3" w:rsidRPr="006E48B2">
              <w:rPr>
                <w:color w:val="auto"/>
              </w:rPr>
              <w:t>funkcija</w:t>
            </w:r>
          </w:p>
          <w:p w:rsidR="002C350C" w:rsidRPr="006E48B2" w:rsidRDefault="002C350C" w:rsidP="0025081E">
            <w:pPr>
              <w:pStyle w:val="Default"/>
              <w:numPr>
                <w:ilvl w:val="0"/>
                <w:numId w:val="4"/>
              </w:numPr>
              <w:ind w:left="0" w:firstLine="0"/>
              <w:jc w:val="both"/>
              <w:rPr>
                <w:color w:val="auto"/>
              </w:rPr>
            </w:pPr>
            <w:r w:rsidRPr="006E48B2">
              <w:rPr>
                <w:color w:val="auto"/>
              </w:rPr>
              <w:t xml:space="preserve">Pagal kiekvieno pavaldaus asmens funkcijas </w:t>
            </w:r>
            <w:r w:rsidR="009A52D6" w:rsidRPr="006E48B2">
              <w:rPr>
                <w:color w:val="auto"/>
              </w:rPr>
              <w:t>užduočių paskirstymas</w:t>
            </w:r>
          </w:p>
        </w:tc>
      </w:tr>
      <w:tr w:rsidR="002C350C" w:rsidRPr="006E48B2" w:rsidTr="00183ACA">
        <w:trPr>
          <w:trHeight w:val="57"/>
          <w:jc w:val="center"/>
        </w:trPr>
        <w:tc>
          <w:tcPr>
            <w:tcW w:w="947" w:type="pct"/>
            <w:vMerge/>
          </w:tcPr>
          <w:p w:rsidR="002C350C" w:rsidRPr="006E48B2" w:rsidRDefault="002C350C" w:rsidP="005B2C97"/>
        </w:tc>
        <w:tc>
          <w:tcPr>
            <w:tcW w:w="1219" w:type="pct"/>
          </w:tcPr>
          <w:p w:rsidR="002C350C" w:rsidRPr="006E48B2" w:rsidRDefault="002C350C" w:rsidP="005B2C97">
            <w:r w:rsidRPr="006E48B2">
              <w:t>1.2. Organizuoti darbus a</w:t>
            </w:r>
            <w:r w:rsidRPr="006E48B2">
              <w:rPr>
                <w:shd w:val="clear" w:color="auto" w:fill="FFFFFF"/>
              </w:rPr>
              <w:t xml:space="preserve">pdailos būdais: </w:t>
            </w:r>
            <w:r w:rsidRPr="006E48B2">
              <w:t>dekoratyvinis rankinis ir mechanizuotas tinkavimas, rankinis ir mechanizuotas dažymas, fasadinių plytelių klijavimas.</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A</w:t>
            </w:r>
            <w:r w:rsidR="002173A3" w:rsidRPr="006E48B2">
              <w:rPr>
                <w:b/>
                <w:i/>
                <w:shd w:val="clear" w:color="auto" w:fill="FFFFFF"/>
              </w:rPr>
              <w:t xml:space="preserve">pdailos būdai: </w:t>
            </w:r>
            <w:r w:rsidRPr="006E48B2">
              <w:rPr>
                <w:b/>
                <w:i/>
              </w:rPr>
              <w:t>dekoratyvinis rankinis ir mechanizuotas tinkavimas, rankinis ir mechanizuotas dažymas, fasadinių plytelių klijavimas</w:t>
            </w:r>
          </w:p>
          <w:p w:rsidR="002C350C" w:rsidRPr="006E48B2" w:rsidRDefault="009A52D6" w:rsidP="0025081E">
            <w:pPr>
              <w:pStyle w:val="Default"/>
              <w:numPr>
                <w:ilvl w:val="0"/>
                <w:numId w:val="4"/>
              </w:numPr>
              <w:ind w:left="0" w:firstLine="0"/>
              <w:jc w:val="both"/>
              <w:rPr>
                <w:color w:val="auto"/>
              </w:rPr>
            </w:pPr>
            <w:r w:rsidRPr="006E48B2">
              <w:rPr>
                <w:color w:val="auto"/>
              </w:rPr>
              <w:t>Susipažinimas</w:t>
            </w:r>
            <w:r w:rsidR="002C350C" w:rsidRPr="006E48B2">
              <w:rPr>
                <w:color w:val="auto"/>
              </w:rPr>
              <w:t xml:space="preserve"> su pateikta fasado apdailos įrengimo užduotimi konkrečiu </w:t>
            </w:r>
            <w:r w:rsidRPr="006E48B2">
              <w:rPr>
                <w:color w:val="auto"/>
              </w:rPr>
              <w:t>a</w:t>
            </w:r>
            <w:r w:rsidR="002C350C" w:rsidRPr="006E48B2">
              <w:rPr>
                <w:color w:val="auto"/>
              </w:rPr>
              <w:t>pdailos būdu</w:t>
            </w:r>
          </w:p>
          <w:p w:rsidR="009A52D6" w:rsidRPr="006E48B2" w:rsidRDefault="009A52D6" w:rsidP="0025081E">
            <w:pPr>
              <w:pStyle w:val="Default"/>
              <w:numPr>
                <w:ilvl w:val="0"/>
                <w:numId w:val="4"/>
              </w:numPr>
              <w:ind w:left="0" w:firstLine="0"/>
              <w:jc w:val="both"/>
              <w:rPr>
                <w:color w:val="auto"/>
              </w:rPr>
            </w:pPr>
            <w:r w:rsidRPr="006E48B2">
              <w:rPr>
                <w:color w:val="auto"/>
              </w:rPr>
              <w:t>Konkrečių darbų suplanavimas</w:t>
            </w:r>
          </w:p>
          <w:p w:rsidR="009A52D6" w:rsidRPr="006E48B2" w:rsidRDefault="009A52D6" w:rsidP="0025081E">
            <w:pPr>
              <w:pStyle w:val="Default"/>
              <w:numPr>
                <w:ilvl w:val="0"/>
                <w:numId w:val="4"/>
              </w:numPr>
              <w:ind w:left="0" w:firstLine="0"/>
              <w:jc w:val="both"/>
              <w:rPr>
                <w:color w:val="auto"/>
              </w:rPr>
            </w:pPr>
            <w:r w:rsidRPr="006E48B2">
              <w:rPr>
                <w:color w:val="auto"/>
              </w:rPr>
              <w:t>Užduočių paskirstymas darbuotojams</w:t>
            </w:r>
          </w:p>
          <w:p w:rsidR="009A52D6" w:rsidRPr="006E48B2" w:rsidRDefault="009A52D6" w:rsidP="0025081E">
            <w:pPr>
              <w:pStyle w:val="Default"/>
              <w:numPr>
                <w:ilvl w:val="0"/>
                <w:numId w:val="4"/>
              </w:numPr>
              <w:ind w:left="0" w:firstLine="0"/>
              <w:jc w:val="both"/>
              <w:rPr>
                <w:color w:val="auto"/>
              </w:rPr>
            </w:pPr>
            <w:r w:rsidRPr="006E48B2">
              <w:rPr>
                <w:color w:val="auto"/>
              </w:rPr>
              <w:t xml:space="preserve">Būtinų atlikti darbų, medžiagų, priemonių </w:t>
            </w:r>
            <w:r w:rsidR="006E48B2" w:rsidRPr="006E48B2">
              <w:rPr>
                <w:color w:val="auto"/>
              </w:rPr>
              <w:t>įvardijimas</w:t>
            </w:r>
          </w:p>
          <w:p w:rsidR="002C350C" w:rsidRPr="006E48B2" w:rsidRDefault="009A52D6" w:rsidP="0025081E">
            <w:pPr>
              <w:pStyle w:val="Default"/>
              <w:numPr>
                <w:ilvl w:val="0"/>
                <w:numId w:val="4"/>
              </w:numPr>
              <w:ind w:left="0" w:firstLine="0"/>
              <w:jc w:val="both"/>
              <w:rPr>
                <w:b/>
                <w:color w:val="auto"/>
              </w:rPr>
            </w:pPr>
            <w:r w:rsidRPr="006E48B2">
              <w:rPr>
                <w:color w:val="auto"/>
              </w:rPr>
              <w:t>Darbų eiliškumo paaiškinimas darbuotojams</w:t>
            </w:r>
          </w:p>
        </w:tc>
      </w:tr>
      <w:tr w:rsidR="002C350C" w:rsidRPr="006E48B2" w:rsidTr="00183ACA">
        <w:trPr>
          <w:trHeight w:val="57"/>
          <w:jc w:val="center"/>
        </w:trPr>
        <w:tc>
          <w:tcPr>
            <w:tcW w:w="947" w:type="pct"/>
            <w:vMerge/>
          </w:tcPr>
          <w:p w:rsidR="002C350C" w:rsidRPr="006E48B2" w:rsidRDefault="002C350C" w:rsidP="005B2C97"/>
        </w:tc>
        <w:tc>
          <w:tcPr>
            <w:tcW w:w="1219" w:type="pct"/>
          </w:tcPr>
          <w:p w:rsidR="002C350C" w:rsidRPr="006E48B2" w:rsidRDefault="002C350C" w:rsidP="005B2C97">
            <w:pPr>
              <w:pStyle w:val="2vidutinistinklelis1"/>
            </w:pPr>
            <w:r w:rsidRPr="006E48B2">
              <w:t>1.3. Tikrinti atliktus darbus pagal kokybės kontrolės reikalavimus.</w:t>
            </w:r>
          </w:p>
        </w:tc>
        <w:tc>
          <w:tcPr>
            <w:tcW w:w="2834" w:type="pct"/>
          </w:tcPr>
          <w:p w:rsidR="002C350C" w:rsidRPr="006E48B2" w:rsidRDefault="002C350C" w:rsidP="0025081E">
            <w:pPr>
              <w:pStyle w:val="2vidutinistinklelis1"/>
              <w:jc w:val="both"/>
              <w:rPr>
                <w:b/>
                <w:i/>
              </w:rPr>
            </w:pPr>
            <w:r w:rsidRPr="006E48B2">
              <w:rPr>
                <w:b/>
              </w:rPr>
              <w:t xml:space="preserve">Tema. </w:t>
            </w:r>
            <w:r w:rsidRPr="006E48B2">
              <w:rPr>
                <w:b/>
                <w:i/>
              </w:rPr>
              <w:t>Atliktų darbų tikrinimas pagal kokybės kontrolės reikalavimus</w:t>
            </w:r>
          </w:p>
          <w:p w:rsidR="002C350C" w:rsidRPr="006E48B2" w:rsidRDefault="009A52D6" w:rsidP="0025081E">
            <w:pPr>
              <w:pStyle w:val="Default"/>
              <w:numPr>
                <w:ilvl w:val="0"/>
                <w:numId w:val="4"/>
              </w:numPr>
              <w:ind w:left="0" w:firstLine="0"/>
              <w:jc w:val="both"/>
              <w:rPr>
                <w:color w:val="auto"/>
              </w:rPr>
            </w:pPr>
            <w:r w:rsidRPr="006E48B2">
              <w:rPr>
                <w:color w:val="auto"/>
              </w:rPr>
              <w:t>F</w:t>
            </w:r>
            <w:r w:rsidR="002C350C" w:rsidRPr="006E48B2">
              <w:rPr>
                <w:color w:val="auto"/>
              </w:rPr>
              <w:t xml:space="preserve">asadų apdailos </w:t>
            </w:r>
            <w:r w:rsidRPr="006E48B2">
              <w:rPr>
                <w:color w:val="auto"/>
              </w:rPr>
              <w:t>darbų einamosios kontrolės plano parengimas</w:t>
            </w:r>
          </w:p>
          <w:p w:rsidR="002C350C" w:rsidRPr="006E48B2" w:rsidRDefault="009A52D6" w:rsidP="0025081E">
            <w:pPr>
              <w:pStyle w:val="Default"/>
              <w:numPr>
                <w:ilvl w:val="0"/>
                <w:numId w:val="4"/>
              </w:numPr>
              <w:ind w:left="0" w:firstLine="0"/>
              <w:jc w:val="both"/>
              <w:rPr>
                <w:color w:val="auto"/>
              </w:rPr>
            </w:pPr>
            <w:r w:rsidRPr="006E48B2">
              <w:rPr>
                <w:color w:val="auto"/>
              </w:rPr>
              <w:t>F</w:t>
            </w:r>
            <w:r w:rsidR="002C350C" w:rsidRPr="006E48B2">
              <w:rPr>
                <w:color w:val="auto"/>
              </w:rPr>
              <w:t xml:space="preserve">asadų apdailos darbų baigiamosios kontrolės </w:t>
            </w:r>
            <w:r w:rsidRPr="006E48B2">
              <w:rPr>
                <w:color w:val="auto"/>
              </w:rPr>
              <w:t>plano parengimas</w:t>
            </w:r>
          </w:p>
          <w:p w:rsidR="002C350C" w:rsidRPr="006E48B2" w:rsidRDefault="009A52D6" w:rsidP="0025081E">
            <w:pPr>
              <w:pStyle w:val="Default"/>
              <w:numPr>
                <w:ilvl w:val="0"/>
                <w:numId w:val="4"/>
              </w:numPr>
              <w:ind w:left="0" w:firstLine="0"/>
              <w:jc w:val="both"/>
              <w:rPr>
                <w:color w:val="auto"/>
              </w:rPr>
            </w:pPr>
            <w:r w:rsidRPr="006E48B2">
              <w:rPr>
                <w:color w:val="auto"/>
              </w:rPr>
              <w:t>F</w:t>
            </w:r>
            <w:r w:rsidR="002C350C" w:rsidRPr="006E48B2">
              <w:rPr>
                <w:color w:val="auto"/>
              </w:rPr>
              <w:t>asadų apdailos darbų kontrolės siste</w:t>
            </w:r>
            <w:r w:rsidRPr="006E48B2">
              <w:rPr>
                <w:color w:val="auto"/>
              </w:rPr>
              <w:t>ma, jos sukūrimas</w:t>
            </w:r>
          </w:p>
          <w:p w:rsidR="002C350C" w:rsidRPr="006E48B2" w:rsidRDefault="009A52D6" w:rsidP="0025081E">
            <w:pPr>
              <w:pStyle w:val="Default"/>
              <w:numPr>
                <w:ilvl w:val="0"/>
                <w:numId w:val="4"/>
              </w:numPr>
              <w:ind w:left="0" w:firstLine="0"/>
              <w:jc w:val="both"/>
              <w:rPr>
                <w:color w:val="auto"/>
              </w:rPr>
            </w:pPr>
            <w:r w:rsidRPr="006E48B2">
              <w:rPr>
                <w:color w:val="auto"/>
              </w:rPr>
              <w:t xml:space="preserve">Kokybės standartų kriterijų </w:t>
            </w:r>
            <w:r w:rsidR="006E48B2" w:rsidRPr="006E48B2">
              <w:rPr>
                <w:color w:val="auto"/>
              </w:rPr>
              <w:t>parengimas</w:t>
            </w:r>
            <w:r w:rsidR="002C350C" w:rsidRPr="006E48B2">
              <w:rPr>
                <w:color w:val="auto"/>
              </w:rPr>
              <w:t xml:space="preserve"> pagal esamą situaciją</w:t>
            </w:r>
          </w:p>
          <w:p w:rsidR="002C350C" w:rsidRPr="006E48B2" w:rsidRDefault="009A52D6" w:rsidP="0025081E">
            <w:pPr>
              <w:pStyle w:val="Default"/>
              <w:numPr>
                <w:ilvl w:val="0"/>
                <w:numId w:val="4"/>
              </w:numPr>
              <w:ind w:left="0" w:firstLine="0"/>
              <w:jc w:val="both"/>
              <w:rPr>
                <w:color w:val="auto"/>
              </w:rPr>
            </w:pPr>
            <w:r w:rsidRPr="006E48B2">
              <w:rPr>
                <w:color w:val="auto"/>
              </w:rPr>
              <w:t>P</w:t>
            </w:r>
            <w:r w:rsidR="002C350C" w:rsidRPr="006E48B2">
              <w:rPr>
                <w:color w:val="auto"/>
              </w:rPr>
              <w:t>rojekto spre</w:t>
            </w:r>
            <w:r w:rsidRPr="006E48B2">
              <w:rPr>
                <w:color w:val="auto"/>
              </w:rPr>
              <w:t>ndimui naudojamų medžiagų kokybės įvertinimas</w:t>
            </w:r>
          </w:p>
          <w:p w:rsidR="002C350C" w:rsidRPr="006E48B2" w:rsidRDefault="009A52D6" w:rsidP="0025081E">
            <w:pPr>
              <w:pStyle w:val="Default"/>
              <w:numPr>
                <w:ilvl w:val="0"/>
                <w:numId w:val="4"/>
              </w:numPr>
              <w:ind w:left="0" w:firstLine="0"/>
              <w:jc w:val="both"/>
              <w:rPr>
                <w:color w:val="auto"/>
              </w:rPr>
            </w:pPr>
            <w:r w:rsidRPr="006E48B2">
              <w:rPr>
                <w:color w:val="auto"/>
              </w:rPr>
              <w:t>Darbuotojų atliekamų darbų kokybės įvertinimas</w:t>
            </w:r>
          </w:p>
          <w:p w:rsidR="002C350C" w:rsidRPr="006E48B2" w:rsidRDefault="009A52D6" w:rsidP="0025081E">
            <w:pPr>
              <w:pStyle w:val="Default"/>
              <w:numPr>
                <w:ilvl w:val="0"/>
                <w:numId w:val="4"/>
              </w:numPr>
              <w:ind w:left="0" w:firstLine="0"/>
              <w:jc w:val="both"/>
              <w:rPr>
                <w:bCs/>
                <w:iCs/>
                <w:color w:val="auto"/>
              </w:rPr>
            </w:pPr>
            <w:r w:rsidRPr="006E48B2">
              <w:rPr>
                <w:color w:val="auto"/>
              </w:rPr>
              <w:t>V</w:t>
            </w:r>
            <w:r w:rsidR="002C350C" w:rsidRPr="006E48B2">
              <w:rPr>
                <w:color w:val="auto"/>
              </w:rPr>
              <w:t xml:space="preserve">isuotinės kokybės sistemos </w:t>
            </w:r>
            <w:r w:rsidRPr="006E48B2">
              <w:rPr>
                <w:color w:val="auto"/>
              </w:rPr>
              <w:t>plano parengimas</w:t>
            </w:r>
          </w:p>
        </w:tc>
      </w:tr>
      <w:tr w:rsidR="002C350C" w:rsidRPr="006E48B2" w:rsidTr="00183ACA">
        <w:trPr>
          <w:trHeight w:val="57"/>
          <w:jc w:val="center"/>
        </w:trPr>
        <w:tc>
          <w:tcPr>
            <w:tcW w:w="947" w:type="pct"/>
            <w:vMerge/>
            <w:tcBorders>
              <w:bottom w:val="single" w:sz="4" w:space="0" w:color="auto"/>
            </w:tcBorders>
          </w:tcPr>
          <w:p w:rsidR="002C350C" w:rsidRPr="006E48B2" w:rsidRDefault="002C350C" w:rsidP="005B2C97"/>
        </w:tc>
        <w:tc>
          <w:tcPr>
            <w:tcW w:w="1219" w:type="pct"/>
          </w:tcPr>
          <w:p w:rsidR="002C350C" w:rsidRPr="006E48B2" w:rsidRDefault="002C350C" w:rsidP="005B2C97">
            <w:r w:rsidRPr="006E48B2">
              <w:t>1.4. Nustatyti defektus ir parinkti jų pašalinimo būdus.</w:t>
            </w:r>
          </w:p>
        </w:tc>
        <w:tc>
          <w:tcPr>
            <w:tcW w:w="2834" w:type="pct"/>
          </w:tcPr>
          <w:p w:rsidR="002C350C" w:rsidRPr="006E48B2" w:rsidRDefault="002C350C" w:rsidP="0025081E">
            <w:pPr>
              <w:pStyle w:val="2vidutinistinklelis1"/>
              <w:jc w:val="both"/>
              <w:rPr>
                <w:b/>
              </w:rPr>
            </w:pPr>
            <w:r w:rsidRPr="006E48B2">
              <w:rPr>
                <w:b/>
              </w:rPr>
              <w:t xml:space="preserve">Tema. </w:t>
            </w:r>
            <w:r w:rsidRPr="006E48B2">
              <w:rPr>
                <w:b/>
                <w:i/>
              </w:rPr>
              <w:t>Defektų nustatymas ir jų pašalinimo būdų parinkimas</w:t>
            </w:r>
          </w:p>
          <w:p w:rsidR="002C350C" w:rsidRPr="006E48B2" w:rsidRDefault="009A52D6" w:rsidP="0025081E">
            <w:pPr>
              <w:pStyle w:val="Default"/>
              <w:numPr>
                <w:ilvl w:val="0"/>
                <w:numId w:val="4"/>
              </w:numPr>
              <w:ind w:left="0" w:firstLine="0"/>
              <w:jc w:val="both"/>
              <w:rPr>
                <w:color w:val="auto"/>
              </w:rPr>
            </w:pPr>
            <w:r w:rsidRPr="006E48B2">
              <w:rPr>
                <w:color w:val="auto"/>
              </w:rPr>
              <w:t>F</w:t>
            </w:r>
            <w:r w:rsidR="002C350C" w:rsidRPr="006E48B2">
              <w:rPr>
                <w:color w:val="auto"/>
              </w:rPr>
              <w:t xml:space="preserve">asadų apdailos darbų </w:t>
            </w:r>
            <w:r w:rsidRPr="006E48B2">
              <w:rPr>
                <w:color w:val="auto"/>
              </w:rPr>
              <w:t>defektai</w:t>
            </w:r>
            <w:r w:rsidR="002C350C" w:rsidRPr="006E48B2">
              <w:rPr>
                <w:color w:val="auto"/>
              </w:rPr>
              <w:t>, atsiradimo p</w:t>
            </w:r>
            <w:r w:rsidRPr="006E48B2">
              <w:rPr>
                <w:color w:val="auto"/>
              </w:rPr>
              <w:t>riežastys ir jų šalinimo būdai</w:t>
            </w:r>
          </w:p>
          <w:p w:rsidR="002C350C" w:rsidRPr="006E48B2" w:rsidRDefault="009A52D6" w:rsidP="0025081E">
            <w:pPr>
              <w:pStyle w:val="Default"/>
              <w:numPr>
                <w:ilvl w:val="0"/>
                <w:numId w:val="4"/>
              </w:numPr>
              <w:ind w:left="0" w:firstLine="0"/>
              <w:jc w:val="both"/>
              <w:rPr>
                <w:color w:val="auto"/>
              </w:rPr>
            </w:pPr>
            <w:r w:rsidRPr="006E48B2">
              <w:rPr>
                <w:color w:val="auto"/>
              </w:rPr>
              <w:t>F</w:t>
            </w:r>
            <w:r w:rsidR="002C350C" w:rsidRPr="006E48B2">
              <w:rPr>
                <w:color w:val="auto"/>
              </w:rPr>
              <w:t>asadų apdailos darbų</w:t>
            </w:r>
            <w:r w:rsidRPr="006E48B2">
              <w:rPr>
                <w:color w:val="auto"/>
              </w:rPr>
              <w:t xml:space="preserve"> defektų atpažinimas ir jų pašalinimas</w:t>
            </w:r>
          </w:p>
        </w:tc>
      </w:tr>
      <w:tr w:rsidR="002C7367" w:rsidRPr="006E48B2" w:rsidTr="00183ACA">
        <w:trPr>
          <w:trHeight w:val="57"/>
          <w:jc w:val="center"/>
        </w:trPr>
        <w:tc>
          <w:tcPr>
            <w:tcW w:w="947" w:type="pct"/>
            <w:vMerge w:val="restart"/>
          </w:tcPr>
          <w:p w:rsidR="002C350C" w:rsidRPr="006E48B2" w:rsidRDefault="002C350C" w:rsidP="005B2C97">
            <w:r w:rsidRPr="006E48B2">
              <w:t>2. Organizuoti fas</w:t>
            </w:r>
            <w:r w:rsidR="00D63BD7" w:rsidRPr="006E48B2">
              <w:t>adų elementų skardinimo darbus.</w:t>
            </w:r>
          </w:p>
        </w:tc>
        <w:tc>
          <w:tcPr>
            <w:tcW w:w="1219" w:type="pct"/>
          </w:tcPr>
          <w:p w:rsidR="002C350C" w:rsidRPr="006E48B2" w:rsidRDefault="002C350C" w:rsidP="005B2C97">
            <w:r w:rsidRPr="006E48B2">
              <w:t>2.1. Parinkti skardinių elementų tvirtinimo būdus ir priemones, žemesnės kvalifikacijos darbuotojų</w:t>
            </w:r>
            <w:r w:rsidRPr="006E48B2">
              <w:rPr>
                <w:shd w:val="clear" w:color="auto" w:fill="FFFFFF"/>
              </w:rPr>
              <w:t xml:space="preserve"> </w:t>
            </w:r>
            <w:r w:rsidRPr="006E48B2">
              <w:rPr>
                <w:shd w:val="clear" w:color="auto" w:fill="FFFFFF"/>
              </w:rPr>
              <w:lastRenderedPageBreak/>
              <w:t>instruktavimas ap</w:t>
            </w:r>
            <w:r w:rsidRPr="006E48B2">
              <w:t>ie</w:t>
            </w:r>
            <w:r w:rsidR="00D63BD7" w:rsidRPr="006E48B2">
              <w:t xml:space="preserve"> parinktų technologijų taikymą.</w:t>
            </w:r>
          </w:p>
        </w:tc>
        <w:tc>
          <w:tcPr>
            <w:tcW w:w="2834" w:type="pct"/>
          </w:tcPr>
          <w:p w:rsidR="002C350C" w:rsidRPr="006E48B2" w:rsidRDefault="002C350C" w:rsidP="0025081E">
            <w:pPr>
              <w:pStyle w:val="2vidutinistinklelis1"/>
              <w:jc w:val="both"/>
              <w:rPr>
                <w:b/>
                <w:i/>
              </w:rPr>
            </w:pPr>
            <w:r w:rsidRPr="006E48B2">
              <w:rPr>
                <w:b/>
              </w:rPr>
              <w:lastRenderedPageBreak/>
              <w:t xml:space="preserve">Tema. </w:t>
            </w:r>
            <w:r w:rsidRPr="006E48B2">
              <w:rPr>
                <w:b/>
                <w:i/>
              </w:rPr>
              <w:t>Skardinių element</w:t>
            </w:r>
            <w:r w:rsidR="009A52D6" w:rsidRPr="006E48B2">
              <w:rPr>
                <w:b/>
                <w:i/>
              </w:rPr>
              <w:t xml:space="preserve">ų tvirtinimo būdų ir priemonių </w:t>
            </w:r>
            <w:r w:rsidRPr="006E48B2">
              <w:rPr>
                <w:b/>
                <w:i/>
              </w:rPr>
              <w:t>parinkimas, žemesnės kvalifikacijos darbuotojų instruktavim</w:t>
            </w:r>
            <w:r w:rsidR="009A52D6" w:rsidRPr="006E48B2">
              <w:rPr>
                <w:b/>
                <w:i/>
              </w:rPr>
              <w:t xml:space="preserve">as apie parinktų technologijų </w:t>
            </w:r>
            <w:r w:rsidRPr="006E48B2">
              <w:rPr>
                <w:b/>
                <w:i/>
              </w:rPr>
              <w:t>taikymą</w:t>
            </w:r>
          </w:p>
          <w:p w:rsidR="002C350C" w:rsidRPr="006E48B2" w:rsidRDefault="002C350C" w:rsidP="0025081E">
            <w:pPr>
              <w:pStyle w:val="Default"/>
              <w:numPr>
                <w:ilvl w:val="0"/>
                <w:numId w:val="4"/>
              </w:numPr>
              <w:ind w:left="0" w:firstLine="0"/>
              <w:jc w:val="both"/>
              <w:rPr>
                <w:color w:val="auto"/>
              </w:rPr>
            </w:pPr>
            <w:r w:rsidRPr="006E48B2">
              <w:rPr>
                <w:color w:val="auto"/>
              </w:rPr>
              <w:t xml:space="preserve">Pagal duotą skardinimo brėžinį </w:t>
            </w:r>
            <w:r w:rsidR="009A52D6" w:rsidRPr="006E48B2">
              <w:rPr>
                <w:color w:val="auto"/>
              </w:rPr>
              <w:t xml:space="preserve">būtinų atlikti darbų, medžiagų, priemonių </w:t>
            </w:r>
            <w:r w:rsidR="006E48B2">
              <w:rPr>
                <w:color w:val="auto"/>
              </w:rPr>
              <w:t>į</w:t>
            </w:r>
            <w:r w:rsidR="006E48B2" w:rsidRPr="006E48B2">
              <w:rPr>
                <w:color w:val="auto"/>
              </w:rPr>
              <w:t>vardijimas</w:t>
            </w:r>
          </w:p>
          <w:p w:rsidR="00DE0053" w:rsidRPr="006E48B2" w:rsidRDefault="00B70042" w:rsidP="0025081E">
            <w:pPr>
              <w:pStyle w:val="Default"/>
              <w:numPr>
                <w:ilvl w:val="0"/>
                <w:numId w:val="4"/>
              </w:numPr>
              <w:ind w:left="0" w:firstLine="0"/>
              <w:jc w:val="both"/>
              <w:rPr>
                <w:color w:val="auto"/>
              </w:rPr>
            </w:pPr>
            <w:r w:rsidRPr="006E48B2">
              <w:rPr>
                <w:color w:val="auto"/>
              </w:rPr>
              <w:t>Darbų eiliškumo paaišk</w:t>
            </w:r>
            <w:r w:rsidR="009A52D6" w:rsidRPr="006E48B2">
              <w:rPr>
                <w:color w:val="auto"/>
              </w:rPr>
              <w:t>inimas darbuotojams p</w:t>
            </w:r>
            <w:r w:rsidR="002C350C" w:rsidRPr="006E48B2">
              <w:rPr>
                <w:color w:val="auto"/>
              </w:rPr>
              <w:t>agal duotą skardinimo brėžinį</w:t>
            </w:r>
          </w:p>
          <w:p w:rsidR="00B70042" w:rsidRPr="006E48B2" w:rsidRDefault="00B70042" w:rsidP="0025081E">
            <w:pPr>
              <w:pStyle w:val="Default"/>
              <w:numPr>
                <w:ilvl w:val="0"/>
                <w:numId w:val="4"/>
              </w:numPr>
              <w:ind w:left="0" w:firstLine="0"/>
              <w:jc w:val="both"/>
              <w:rPr>
                <w:color w:val="auto"/>
              </w:rPr>
            </w:pPr>
            <w:r w:rsidRPr="006E48B2">
              <w:rPr>
                <w:color w:val="auto"/>
              </w:rPr>
              <w:lastRenderedPageBreak/>
              <w:t>Darbo laiko terminų nustatymas</w:t>
            </w:r>
          </w:p>
          <w:p w:rsidR="00B70042" w:rsidRPr="006E48B2" w:rsidRDefault="00B70042" w:rsidP="0025081E">
            <w:pPr>
              <w:pStyle w:val="Default"/>
              <w:numPr>
                <w:ilvl w:val="0"/>
                <w:numId w:val="4"/>
              </w:numPr>
              <w:ind w:left="0" w:firstLine="0"/>
              <w:jc w:val="both"/>
              <w:rPr>
                <w:color w:val="auto"/>
              </w:rPr>
            </w:pPr>
            <w:r w:rsidRPr="006E48B2">
              <w:rPr>
                <w:color w:val="auto"/>
              </w:rPr>
              <w:t>Darbuotojų kiekio atlikti darbus numatymas</w:t>
            </w:r>
          </w:p>
          <w:p w:rsidR="00B70042" w:rsidRPr="006E48B2" w:rsidRDefault="00B70042" w:rsidP="0025081E">
            <w:pPr>
              <w:pStyle w:val="Default"/>
              <w:numPr>
                <w:ilvl w:val="0"/>
                <w:numId w:val="4"/>
              </w:numPr>
              <w:ind w:left="0" w:firstLine="0"/>
              <w:jc w:val="both"/>
              <w:rPr>
                <w:color w:val="auto"/>
              </w:rPr>
            </w:pPr>
            <w:r w:rsidRPr="006E48B2">
              <w:rPr>
                <w:color w:val="auto"/>
              </w:rPr>
              <w:t xml:space="preserve">Darbų pagal </w:t>
            </w:r>
            <w:r w:rsidR="006E48B2" w:rsidRPr="006E48B2">
              <w:rPr>
                <w:color w:val="auto"/>
              </w:rPr>
              <w:t>darbuotojų</w:t>
            </w:r>
            <w:r w:rsidRPr="006E48B2">
              <w:rPr>
                <w:color w:val="auto"/>
              </w:rPr>
              <w:t xml:space="preserve"> atitinkamas funkcijas suskirstymas</w:t>
            </w:r>
          </w:p>
          <w:p w:rsidR="002C350C" w:rsidRPr="006E48B2" w:rsidRDefault="00B70042" w:rsidP="0025081E">
            <w:pPr>
              <w:pStyle w:val="Default"/>
              <w:numPr>
                <w:ilvl w:val="0"/>
                <w:numId w:val="4"/>
              </w:numPr>
              <w:ind w:left="0" w:firstLine="0"/>
              <w:jc w:val="both"/>
              <w:rPr>
                <w:color w:val="auto"/>
                <w:lang w:eastAsia="lt-LT"/>
              </w:rPr>
            </w:pPr>
            <w:r w:rsidRPr="006E48B2">
              <w:rPr>
                <w:color w:val="auto"/>
              </w:rPr>
              <w:t xml:space="preserve">Užduočių paskirstymas kiekvienam pavaldžiam darbuotojui pagal jų </w:t>
            </w:r>
            <w:r w:rsidR="006E48B2" w:rsidRPr="006E48B2">
              <w:rPr>
                <w:color w:val="auto"/>
              </w:rPr>
              <w:t>atliekamas</w:t>
            </w:r>
            <w:r w:rsidRPr="006E48B2">
              <w:rPr>
                <w:color w:val="auto"/>
              </w:rPr>
              <w:t xml:space="preserve"> funkcijas</w:t>
            </w:r>
          </w:p>
        </w:tc>
      </w:tr>
      <w:tr w:rsidR="002C7367" w:rsidRPr="006E48B2" w:rsidTr="00183ACA">
        <w:trPr>
          <w:trHeight w:val="57"/>
          <w:jc w:val="center"/>
        </w:trPr>
        <w:tc>
          <w:tcPr>
            <w:tcW w:w="947" w:type="pct"/>
            <w:vMerge/>
          </w:tcPr>
          <w:p w:rsidR="002C350C" w:rsidRPr="006E48B2" w:rsidRDefault="002C350C" w:rsidP="005B2C97"/>
        </w:tc>
        <w:tc>
          <w:tcPr>
            <w:tcW w:w="1219" w:type="pct"/>
          </w:tcPr>
          <w:p w:rsidR="002C350C" w:rsidRPr="006E48B2" w:rsidRDefault="002C350C" w:rsidP="005B2C97">
            <w:r w:rsidRPr="006E48B2">
              <w:t>2.2. Naudoti p</w:t>
            </w:r>
            <w:r w:rsidRPr="006E48B2">
              <w:rPr>
                <w:shd w:val="clear" w:color="auto" w:fill="FFFFFF"/>
              </w:rPr>
              <w:t xml:space="preserve">aruoštus skardos </w:t>
            </w:r>
            <w:proofErr w:type="spellStart"/>
            <w:r w:rsidRPr="006E48B2">
              <w:rPr>
                <w:shd w:val="clear" w:color="auto" w:fill="FFFFFF"/>
              </w:rPr>
              <w:t>lankstinius</w:t>
            </w:r>
            <w:proofErr w:type="spellEnd"/>
            <w:r w:rsidRPr="006E48B2">
              <w:rPr>
                <w:shd w:val="clear" w:color="auto" w:fill="FFFFFF"/>
              </w:rPr>
              <w:t>.</w:t>
            </w:r>
          </w:p>
        </w:tc>
        <w:tc>
          <w:tcPr>
            <w:tcW w:w="2834" w:type="pct"/>
          </w:tcPr>
          <w:p w:rsidR="002C350C" w:rsidRPr="006E48B2" w:rsidRDefault="002C350C" w:rsidP="005B2C97">
            <w:pPr>
              <w:pStyle w:val="2vidutinistinklelis1"/>
              <w:rPr>
                <w:b/>
              </w:rPr>
            </w:pPr>
            <w:r w:rsidRPr="006E48B2">
              <w:rPr>
                <w:b/>
              </w:rPr>
              <w:t xml:space="preserve">Tema. </w:t>
            </w:r>
            <w:r w:rsidR="00B70042" w:rsidRPr="006E48B2">
              <w:rPr>
                <w:b/>
                <w:i/>
              </w:rPr>
              <w:t xml:space="preserve">Paruoštų </w:t>
            </w:r>
            <w:r w:rsidRPr="006E48B2">
              <w:rPr>
                <w:b/>
                <w:i/>
              </w:rPr>
              <w:t xml:space="preserve">skardos </w:t>
            </w:r>
            <w:proofErr w:type="spellStart"/>
            <w:r w:rsidRPr="006E48B2">
              <w:rPr>
                <w:b/>
                <w:i/>
              </w:rPr>
              <w:t>lankstinių</w:t>
            </w:r>
            <w:proofErr w:type="spellEnd"/>
            <w:r w:rsidRPr="006E48B2">
              <w:rPr>
                <w:b/>
                <w:i/>
              </w:rPr>
              <w:t xml:space="preserve"> naudojimas</w:t>
            </w:r>
          </w:p>
          <w:p w:rsidR="002C350C" w:rsidRPr="006E48B2" w:rsidRDefault="00B70042" w:rsidP="005B2C97">
            <w:pPr>
              <w:pStyle w:val="Default"/>
              <w:numPr>
                <w:ilvl w:val="0"/>
                <w:numId w:val="4"/>
              </w:numPr>
              <w:ind w:left="0" w:firstLine="0"/>
              <w:rPr>
                <w:color w:val="auto"/>
              </w:rPr>
            </w:pPr>
            <w:r w:rsidRPr="006E48B2">
              <w:rPr>
                <w:color w:val="auto"/>
              </w:rPr>
              <w:t>S</w:t>
            </w:r>
            <w:r w:rsidR="002C350C" w:rsidRPr="006E48B2">
              <w:rPr>
                <w:color w:val="auto"/>
              </w:rPr>
              <w:t>kard</w:t>
            </w:r>
            <w:r w:rsidRPr="006E48B2">
              <w:rPr>
                <w:color w:val="auto"/>
              </w:rPr>
              <w:t>inimo brėžinio nagrinėjimas</w:t>
            </w:r>
          </w:p>
          <w:p w:rsidR="002C350C" w:rsidRPr="006E48B2" w:rsidRDefault="00B70042" w:rsidP="005B2C97">
            <w:pPr>
              <w:pStyle w:val="Default"/>
              <w:numPr>
                <w:ilvl w:val="0"/>
                <w:numId w:val="4"/>
              </w:numPr>
              <w:ind w:left="0" w:firstLine="0"/>
              <w:rPr>
                <w:color w:val="auto"/>
              </w:rPr>
            </w:pPr>
            <w:r w:rsidRPr="006E48B2">
              <w:rPr>
                <w:color w:val="auto"/>
              </w:rPr>
              <w:t xml:space="preserve">Pagal duotą brėžinį paruoštų skardos </w:t>
            </w:r>
            <w:proofErr w:type="spellStart"/>
            <w:r w:rsidRPr="006E48B2">
              <w:rPr>
                <w:color w:val="auto"/>
              </w:rPr>
              <w:t>lankstinių</w:t>
            </w:r>
            <w:proofErr w:type="spellEnd"/>
            <w:r w:rsidRPr="006E48B2">
              <w:rPr>
                <w:color w:val="auto"/>
              </w:rPr>
              <w:t xml:space="preserve"> parinkimas</w:t>
            </w:r>
          </w:p>
          <w:p w:rsidR="002C350C" w:rsidRPr="006E48B2" w:rsidRDefault="002C350C" w:rsidP="005B2C97">
            <w:pPr>
              <w:pStyle w:val="Default"/>
              <w:numPr>
                <w:ilvl w:val="0"/>
                <w:numId w:val="4"/>
              </w:numPr>
              <w:ind w:left="0" w:firstLine="0"/>
              <w:rPr>
                <w:color w:val="auto"/>
              </w:rPr>
            </w:pPr>
            <w:r w:rsidRPr="006E48B2">
              <w:rPr>
                <w:color w:val="auto"/>
              </w:rPr>
              <w:t xml:space="preserve">Naudojant paruoštą </w:t>
            </w:r>
            <w:proofErr w:type="spellStart"/>
            <w:r w:rsidR="00B70042" w:rsidRPr="006E48B2">
              <w:rPr>
                <w:color w:val="auto"/>
              </w:rPr>
              <w:t>lankstinį</w:t>
            </w:r>
            <w:proofErr w:type="spellEnd"/>
            <w:r w:rsidRPr="006E48B2">
              <w:rPr>
                <w:color w:val="auto"/>
              </w:rPr>
              <w:t xml:space="preserve"> </w:t>
            </w:r>
            <w:proofErr w:type="spellStart"/>
            <w:r w:rsidR="00B70042" w:rsidRPr="006E48B2">
              <w:rPr>
                <w:color w:val="auto"/>
              </w:rPr>
              <w:t>skardiniui</w:t>
            </w:r>
            <w:proofErr w:type="spellEnd"/>
            <w:r w:rsidR="00B70042" w:rsidRPr="006E48B2">
              <w:rPr>
                <w:color w:val="auto"/>
              </w:rPr>
              <w:t xml:space="preserve"> reikalingo gaminio pasigaminimas</w:t>
            </w:r>
          </w:p>
          <w:p w:rsidR="002C350C" w:rsidRPr="006E48B2" w:rsidRDefault="002C350C" w:rsidP="005B2C97">
            <w:pPr>
              <w:pStyle w:val="Default"/>
              <w:numPr>
                <w:ilvl w:val="0"/>
                <w:numId w:val="4"/>
              </w:numPr>
              <w:ind w:left="0" w:firstLine="0"/>
              <w:rPr>
                <w:color w:val="auto"/>
                <w:lang w:eastAsia="lt-LT"/>
              </w:rPr>
            </w:pPr>
            <w:r w:rsidRPr="006E48B2">
              <w:rPr>
                <w:color w:val="auto"/>
              </w:rPr>
              <w:t>Naudojant gami</w:t>
            </w:r>
            <w:r w:rsidR="00B70042" w:rsidRPr="006E48B2">
              <w:rPr>
                <w:color w:val="auto"/>
              </w:rPr>
              <w:t>nį projekte pateikto fasado elemento apskardinimas</w:t>
            </w:r>
            <w:r w:rsidRPr="006E48B2">
              <w:rPr>
                <w:color w:val="auto"/>
                <w:lang w:eastAsia="lt-LT"/>
              </w:rPr>
              <w:t xml:space="preserve"> </w:t>
            </w:r>
          </w:p>
        </w:tc>
      </w:tr>
      <w:tr w:rsidR="002C350C" w:rsidRPr="006E48B2" w:rsidTr="00183ACA">
        <w:trPr>
          <w:trHeight w:val="57"/>
          <w:jc w:val="center"/>
        </w:trPr>
        <w:tc>
          <w:tcPr>
            <w:tcW w:w="947" w:type="pct"/>
            <w:vMerge/>
          </w:tcPr>
          <w:p w:rsidR="002C350C" w:rsidRPr="006E48B2" w:rsidRDefault="002C350C" w:rsidP="005B2C97"/>
        </w:tc>
        <w:tc>
          <w:tcPr>
            <w:tcW w:w="1219" w:type="pct"/>
          </w:tcPr>
          <w:p w:rsidR="002C350C" w:rsidRPr="006E48B2" w:rsidRDefault="002C350C" w:rsidP="005B2C97">
            <w:r w:rsidRPr="006E48B2">
              <w:t>2.3.</w:t>
            </w:r>
            <w:r w:rsidRPr="006E48B2">
              <w:rPr>
                <w:shd w:val="clear" w:color="auto" w:fill="FFFFFF"/>
              </w:rPr>
              <w:t xml:space="preserve"> </w:t>
            </w:r>
            <w:r w:rsidR="001518B7" w:rsidRPr="006E48B2">
              <w:rPr>
                <w:shd w:val="clear" w:color="auto" w:fill="FFFFFF"/>
              </w:rPr>
              <w:t>Organizuoti šių elementų skardinimą: p</w:t>
            </w:r>
            <w:r w:rsidR="001518B7" w:rsidRPr="006E48B2">
              <w:t>alangės, parapetai, karnizai, lietaus vandens nutekėjimo vamzdžiai</w:t>
            </w:r>
            <w:r w:rsidRPr="006E48B2">
              <w:t>.</w:t>
            </w:r>
          </w:p>
        </w:tc>
        <w:tc>
          <w:tcPr>
            <w:tcW w:w="2834" w:type="pct"/>
          </w:tcPr>
          <w:p w:rsidR="002C350C" w:rsidRPr="006E48B2" w:rsidRDefault="002C350C" w:rsidP="005B2C97">
            <w:pPr>
              <w:pStyle w:val="2vidutinistinklelis1"/>
              <w:rPr>
                <w:b/>
              </w:rPr>
            </w:pPr>
            <w:r w:rsidRPr="006E48B2">
              <w:rPr>
                <w:b/>
              </w:rPr>
              <w:t xml:space="preserve">Tema. </w:t>
            </w:r>
            <w:r w:rsidRPr="006E48B2">
              <w:rPr>
                <w:b/>
                <w:i/>
              </w:rPr>
              <w:t>Skardinami e</w:t>
            </w:r>
            <w:r w:rsidR="00B70042" w:rsidRPr="006E48B2">
              <w:rPr>
                <w:b/>
                <w:i/>
              </w:rPr>
              <w:t xml:space="preserve">lementai (palangės, parapetai, karnizai, </w:t>
            </w:r>
            <w:r w:rsidRPr="006E48B2">
              <w:rPr>
                <w:b/>
                <w:i/>
              </w:rPr>
              <w:t>lietaus vandens nutekėjimo vamzdžiai</w:t>
            </w:r>
            <w:r w:rsidR="00B70042" w:rsidRPr="006E48B2">
              <w:rPr>
                <w:b/>
                <w:i/>
              </w:rPr>
              <w:t>)</w:t>
            </w:r>
          </w:p>
          <w:p w:rsidR="002C350C" w:rsidRPr="006E48B2" w:rsidRDefault="00B70042" w:rsidP="005B2C97">
            <w:pPr>
              <w:pStyle w:val="Default"/>
              <w:numPr>
                <w:ilvl w:val="0"/>
                <w:numId w:val="4"/>
              </w:numPr>
              <w:ind w:left="0" w:firstLine="0"/>
              <w:rPr>
                <w:color w:val="auto"/>
              </w:rPr>
            </w:pPr>
            <w:r w:rsidRPr="006E48B2">
              <w:rPr>
                <w:color w:val="auto"/>
              </w:rPr>
              <w:t>Susipažinimas</w:t>
            </w:r>
            <w:r w:rsidR="002C350C" w:rsidRPr="006E48B2">
              <w:rPr>
                <w:color w:val="auto"/>
              </w:rPr>
              <w:t xml:space="preserve"> su pateikta skardinimo užduotimi konkrečiam skardinimo elementui</w:t>
            </w:r>
          </w:p>
          <w:p w:rsidR="00B70042" w:rsidRPr="006E48B2" w:rsidRDefault="00B70042" w:rsidP="005B2C97">
            <w:pPr>
              <w:pStyle w:val="Default"/>
              <w:numPr>
                <w:ilvl w:val="0"/>
                <w:numId w:val="4"/>
              </w:numPr>
              <w:ind w:left="0" w:firstLine="0"/>
              <w:rPr>
                <w:color w:val="auto"/>
              </w:rPr>
            </w:pPr>
            <w:r w:rsidRPr="006E48B2">
              <w:rPr>
                <w:color w:val="auto"/>
              </w:rPr>
              <w:t>Konkrečių darbų suplanavimas</w:t>
            </w:r>
          </w:p>
          <w:p w:rsidR="00B70042" w:rsidRPr="006E48B2" w:rsidRDefault="00B70042" w:rsidP="005B2C97">
            <w:pPr>
              <w:pStyle w:val="Default"/>
              <w:numPr>
                <w:ilvl w:val="0"/>
                <w:numId w:val="4"/>
              </w:numPr>
              <w:ind w:left="0" w:firstLine="0"/>
              <w:rPr>
                <w:color w:val="auto"/>
              </w:rPr>
            </w:pPr>
            <w:r w:rsidRPr="006E48B2">
              <w:rPr>
                <w:color w:val="auto"/>
              </w:rPr>
              <w:t>Užduočių paskirstymas darbuotojams</w:t>
            </w:r>
          </w:p>
          <w:p w:rsidR="00B70042" w:rsidRPr="006E48B2" w:rsidRDefault="00B70042" w:rsidP="005B2C97">
            <w:pPr>
              <w:pStyle w:val="Default"/>
              <w:numPr>
                <w:ilvl w:val="0"/>
                <w:numId w:val="4"/>
              </w:numPr>
              <w:ind w:left="0" w:firstLine="0"/>
              <w:rPr>
                <w:color w:val="auto"/>
              </w:rPr>
            </w:pPr>
            <w:r w:rsidRPr="006E48B2">
              <w:rPr>
                <w:color w:val="auto"/>
              </w:rPr>
              <w:t xml:space="preserve">Būtinų atlikti darbų, medžiagų, priemonių </w:t>
            </w:r>
            <w:r w:rsidR="006E48B2" w:rsidRPr="006E48B2">
              <w:rPr>
                <w:color w:val="auto"/>
              </w:rPr>
              <w:t>įvardijimas</w:t>
            </w:r>
          </w:p>
          <w:p w:rsidR="002C350C" w:rsidRPr="006E48B2" w:rsidRDefault="00B70042" w:rsidP="005B2C97">
            <w:pPr>
              <w:pStyle w:val="Default"/>
              <w:numPr>
                <w:ilvl w:val="0"/>
                <w:numId w:val="4"/>
              </w:numPr>
              <w:ind w:left="0" w:firstLine="0"/>
              <w:rPr>
                <w:bCs/>
                <w:iCs/>
                <w:color w:val="auto"/>
              </w:rPr>
            </w:pPr>
            <w:r w:rsidRPr="006E48B2">
              <w:rPr>
                <w:color w:val="auto"/>
              </w:rPr>
              <w:t>Darbų eiliškumo paaiškinimas darbuotojams</w:t>
            </w:r>
          </w:p>
        </w:tc>
      </w:tr>
      <w:tr w:rsidR="002C350C" w:rsidRPr="006E48B2" w:rsidTr="00183ACA">
        <w:trPr>
          <w:trHeight w:val="57"/>
          <w:jc w:val="center"/>
        </w:trPr>
        <w:tc>
          <w:tcPr>
            <w:tcW w:w="947" w:type="pct"/>
            <w:vMerge/>
          </w:tcPr>
          <w:p w:rsidR="002C350C" w:rsidRPr="006E48B2" w:rsidRDefault="002C350C" w:rsidP="005B2C97"/>
        </w:tc>
        <w:tc>
          <w:tcPr>
            <w:tcW w:w="1219" w:type="pct"/>
          </w:tcPr>
          <w:p w:rsidR="002C350C" w:rsidRPr="006E48B2" w:rsidRDefault="002C350C" w:rsidP="005B2C97">
            <w:r w:rsidRPr="006E48B2">
              <w:t xml:space="preserve">2.4. Tikrinti atliktus darbus pagal </w:t>
            </w:r>
            <w:r w:rsidR="00D63BD7" w:rsidRPr="006E48B2">
              <w:t>kokybės kontrolės reikalavimus.</w:t>
            </w:r>
          </w:p>
        </w:tc>
        <w:tc>
          <w:tcPr>
            <w:tcW w:w="2834" w:type="pct"/>
          </w:tcPr>
          <w:p w:rsidR="002C350C" w:rsidRPr="006E48B2" w:rsidRDefault="002C350C" w:rsidP="005B2C97">
            <w:pPr>
              <w:pStyle w:val="2vidutinistinklelis1"/>
              <w:rPr>
                <w:b/>
              </w:rPr>
            </w:pPr>
            <w:r w:rsidRPr="006E48B2">
              <w:rPr>
                <w:b/>
              </w:rPr>
              <w:t xml:space="preserve">Tema. </w:t>
            </w:r>
            <w:r w:rsidRPr="006E48B2">
              <w:rPr>
                <w:b/>
                <w:i/>
              </w:rPr>
              <w:t>Atliktų darbų tikrinimas pagal kokybės kontrolės reikalavimus</w:t>
            </w:r>
          </w:p>
          <w:p w:rsidR="002C350C" w:rsidRPr="006E48B2" w:rsidRDefault="00B70042" w:rsidP="005B2C97">
            <w:pPr>
              <w:pStyle w:val="Default"/>
              <w:numPr>
                <w:ilvl w:val="0"/>
                <w:numId w:val="4"/>
              </w:numPr>
              <w:ind w:left="0" w:firstLine="0"/>
              <w:rPr>
                <w:color w:val="auto"/>
              </w:rPr>
            </w:pPr>
            <w:r w:rsidRPr="006E48B2">
              <w:rPr>
                <w:color w:val="auto"/>
              </w:rPr>
              <w:t>S</w:t>
            </w:r>
            <w:r w:rsidR="002C350C" w:rsidRPr="006E48B2">
              <w:rPr>
                <w:color w:val="auto"/>
              </w:rPr>
              <w:t xml:space="preserve">kardinimo </w:t>
            </w:r>
            <w:r w:rsidRPr="006E48B2">
              <w:rPr>
                <w:color w:val="auto"/>
              </w:rPr>
              <w:t>darbų einamosios kontrolės plano parengimas</w:t>
            </w:r>
          </w:p>
          <w:p w:rsidR="002C350C" w:rsidRPr="006E48B2" w:rsidRDefault="00B70042" w:rsidP="005B2C97">
            <w:pPr>
              <w:pStyle w:val="Default"/>
              <w:numPr>
                <w:ilvl w:val="0"/>
                <w:numId w:val="4"/>
              </w:numPr>
              <w:ind w:left="0" w:firstLine="0"/>
              <w:rPr>
                <w:color w:val="auto"/>
              </w:rPr>
            </w:pPr>
            <w:r w:rsidRPr="006E48B2">
              <w:rPr>
                <w:color w:val="auto"/>
              </w:rPr>
              <w:t>S</w:t>
            </w:r>
            <w:r w:rsidR="002C350C" w:rsidRPr="006E48B2">
              <w:rPr>
                <w:color w:val="auto"/>
              </w:rPr>
              <w:t>kardinimo da</w:t>
            </w:r>
            <w:r w:rsidRPr="006E48B2">
              <w:rPr>
                <w:color w:val="auto"/>
              </w:rPr>
              <w:t>rbų baigiamosios kontrolės plano parengimas</w:t>
            </w:r>
          </w:p>
          <w:p w:rsidR="002C350C" w:rsidRPr="006E48B2" w:rsidRDefault="006E48B2" w:rsidP="005B2C97">
            <w:pPr>
              <w:pStyle w:val="Default"/>
              <w:numPr>
                <w:ilvl w:val="0"/>
                <w:numId w:val="4"/>
              </w:numPr>
              <w:ind w:left="0" w:firstLine="0"/>
              <w:rPr>
                <w:color w:val="auto"/>
              </w:rPr>
            </w:pPr>
            <w:r>
              <w:rPr>
                <w:color w:val="auto"/>
              </w:rPr>
              <w:t>S</w:t>
            </w:r>
            <w:r w:rsidRPr="006E48B2">
              <w:rPr>
                <w:color w:val="auto"/>
              </w:rPr>
              <w:t>kardinimo</w:t>
            </w:r>
            <w:r w:rsidR="00B70042" w:rsidRPr="006E48B2">
              <w:rPr>
                <w:color w:val="auto"/>
              </w:rPr>
              <w:t xml:space="preserve"> darbų kontrolės sistema, jos sukūrimas</w:t>
            </w:r>
          </w:p>
          <w:p w:rsidR="002C350C" w:rsidRPr="006E48B2" w:rsidRDefault="00B70042" w:rsidP="005B2C97">
            <w:pPr>
              <w:pStyle w:val="Default"/>
              <w:numPr>
                <w:ilvl w:val="0"/>
                <w:numId w:val="4"/>
              </w:numPr>
              <w:ind w:left="0" w:firstLine="0"/>
              <w:rPr>
                <w:color w:val="auto"/>
              </w:rPr>
            </w:pPr>
            <w:r w:rsidRPr="006E48B2">
              <w:rPr>
                <w:color w:val="auto"/>
              </w:rPr>
              <w:t>Kokybės standartų kriterijų parengimas</w:t>
            </w:r>
            <w:r w:rsidR="002C350C" w:rsidRPr="006E48B2">
              <w:rPr>
                <w:color w:val="auto"/>
              </w:rPr>
              <w:t xml:space="preserve"> pagal esamą situaciją</w:t>
            </w:r>
          </w:p>
          <w:p w:rsidR="002C350C" w:rsidRPr="006E48B2" w:rsidRDefault="00B70042" w:rsidP="005B2C97">
            <w:pPr>
              <w:pStyle w:val="Default"/>
              <w:numPr>
                <w:ilvl w:val="0"/>
                <w:numId w:val="4"/>
              </w:numPr>
              <w:ind w:left="0" w:firstLine="0"/>
              <w:rPr>
                <w:color w:val="auto"/>
              </w:rPr>
            </w:pPr>
            <w:r w:rsidRPr="006E48B2">
              <w:rPr>
                <w:color w:val="auto"/>
              </w:rPr>
              <w:t>P</w:t>
            </w:r>
            <w:r w:rsidR="002C350C" w:rsidRPr="006E48B2">
              <w:rPr>
                <w:color w:val="auto"/>
              </w:rPr>
              <w:t>rojekto spre</w:t>
            </w:r>
            <w:r w:rsidRPr="006E48B2">
              <w:rPr>
                <w:color w:val="auto"/>
              </w:rPr>
              <w:t>ndimui naudojamų medžiagų kokybės įvertinimas</w:t>
            </w:r>
          </w:p>
          <w:p w:rsidR="002C350C" w:rsidRPr="006E48B2" w:rsidRDefault="00B70042" w:rsidP="005B2C97">
            <w:pPr>
              <w:pStyle w:val="Default"/>
              <w:numPr>
                <w:ilvl w:val="0"/>
                <w:numId w:val="4"/>
              </w:numPr>
              <w:ind w:left="0" w:firstLine="0"/>
              <w:rPr>
                <w:color w:val="auto"/>
              </w:rPr>
            </w:pPr>
            <w:r w:rsidRPr="006E48B2">
              <w:rPr>
                <w:color w:val="auto"/>
              </w:rPr>
              <w:t>Darbuotojų atliekamų darbų kokybės įvertinimas</w:t>
            </w:r>
          </w:p>
          <w:p w:rsidR="002C350C" w:rsidRPr="006E48B2" w:rsidRDefault="00B70042" w:rsidP="005B2C97">
            <w:pPr>
              <w:pStyle w:val="Default"/>
              <w:numPr>
                <w:ilvl w:val="0"/>
                <w:numId w:val="4"/>
              </w:numPr>
              <w:ind w:left="0" w:firstLine="0"/>
              <w:rPr>
                <w:bCs/>
                <w:iCs/>
                <w:color w:val="auto"/>
              </w:rPr>
            </w:pPr>
            <w:r w:rsidRPr="006E48B2">
              <w:rPr>
                <w:color w:val="auto"/>
              </w:rPr>
              <w:t>Visuotinės kokybės sistemos plano parengimas</w:t>
            </w:r>
          </w:p>
        </w:tc>
      </w:tr>
      <w:tr w:rsidR="002C350C" w:rsidRPr="006E48B2" w:rsidTr="00183ACA">
        <w:trPr>
          <w:trHeight w:val="57"/>
          <w:jc w:val="center"/>
        </w:trPr>
        <w:tc>
          <w:tcPr>
            <w:tcW w:w="947" w:type="pct"/>
            <w:vMerge/>
          </w:tcPr>
          <w:p w:rsidR="002C350C" w:rsidRPr="006E48B2" w:rsidRDefault="002C350C" w:rsidP="005B2C97"/>
        </w:tc>
        <w:tc>
          <w:tcPr>
            <w:tcW w:w="1219" w:type="pct"/>
          </w:tcPr>
          <w:p w:rsidR="002C350C" w:rsidRPr="006E48B2" w:rsidRDefault="002C350C" w:rsidP="005B2C97">
            <w:r w:rsidRPr="006E48B2">
              <w:t>2.5. Nustatyti defektus i</w:t>
            </w:r>
            <w:r w:rsidR="00D63BD7" w:rsidRPr="006E48B2">
              <w:t>r parinkti jų pašalinimo būdus.</w:t>
            </w:r>
          </w:p>
        </w:tc>
        <w:tc>
          <w:tcPr>
            <w:tcW w:w="2834" w:type="pct"/>
          </w:tcPr>
          <w:p w:rsidR="002C350C" w:rsidRPr="006E48B2" w:rsidRDefault="002C350C" w:rsidP="005B2C97">
            <w:pPr>
              <w:pStyle w:val="2vidutinistinklelis1"/>
              <w:rPr>
                <w:b/>
              </w:rPr>
            </w:pPr>
            <w:r w:rsidRPr="006E48B2">
              <w:rPr>
                <w:b/>
              </w:rPr>
              <w:t xml:space="preserve">Tema. </w:t>
            </w:r>
            <w:r w:rsidRPr="006E48B2">
              <w:rPr>
                <w:b/>
                <w:i/>
              </w:rPr>
              <w:t>Defektų nustatymas ir jų pašalinimo būdų parinkimas</w:t>
            </w:r>
          </w:p>
          <w:p w:rsidR="00DE0053" w:rsidRPr="006E48B2" w:rsidRDefault="00B70042" w:rsidP="005B2C97">
            <w:pPr>
              <w:pStyle w:val="Default"/>
              <w:numPr>
                <w:ilvl w:val="0"/>
                <w:numId w:val="4"/>
              </w:numPr>
              <w:ind w:left="0" w:firstLine="0"/>
              <w:rPr>
                <w:color w:val="auto"/>
              </w:rPr>
            </w:pPr>
            <w:r w:rsidRPr="006E48B2">
              <w:rPr>
                <w:color w:val="auto"/>
              </w:rPr>
              <w:t>S</w:t>
            </w:r>
            <w:r w:rsidR="002C350C" w:rsidRPr="006E48B2">
              <w:rPr>
                <w:color w:val="auto"/>
              </w:rPr>
              <w:t xml:space="preserve">kardinimo darbų </w:t>
            </w:r>
            <w:r w:rsidRPr="006E48B2">
              <w:rPr>
                <w:color w:val="auto"/>
              </w:rPr>
              <w:t>defektai</w:t>
            </w:r>
            <w:r w:rsidR="002C350C" w:rsidRPr="006E48B2">
              <w:rPr>
                <w:color w:val="auto"/>
              </w:rPr>
              <w:t xml:space="preserve">, atsiradimo </w:t>
            </w:r>
            <w:r w:rsidRPr="006E48B2">
              <w:rPr>
                <w:color w:val="auto"/>
              </w:rPr>
              <w:t>priežastys ir jų šalinimo būdai</w:t>
            </w:r>
          </w:p>
          <w:p w:rsidR="002C350C" w:rsidRPr="006E48B2" w:rsidRDefault="00B70042" w:rsidP="005B2C97">
            <w:pPr>
              <w:pStyle w:val="Default"/>
              <w:numPr>
                <w:ilvl w:val="0"/>
                <w:numId w:val="4"/>
              </w:numPr>
              <w:ind w:left="0" w:firstLine="0"/>
              <w:rPr>
                <w:color w:val="auto"/>
              </w:rPr>
            </w:pPr>
            <w:r w:rsidRPr="006E48B2">
              <w:rPr>
                <w:color w:val="auto"/>
              </w:rPr>
              <w:t>Skardinimo darbų defektų atpažinimas ir jų pašalinimas</w:t>
            </w:r>
          </w:p>
        </w:tc>
      </w:tr>
      <w:tr w:rsidR="002C7367" w:rsidRPr="006E48B2" w:rsidTr="00374743">
        <w:trPr>
          <w:trHeight w:val="57"/>
          <w:jc w:val="center"/>
        </w:trPr>
        <w:tc>
          <w:tcPr>
            <w:tcW w:w="947" w:type="pct"/>
          </w:tcPr>
          <w:p w:rsidR="00445DFE" w:rsidRPr="006E48B2" w:rsidRDefault="00445DFE" w:rsidP="005B2C97">
            <w:pPr>
              <w:pStyle w:val="Betarp"/>
            </w:pPr>
            <w:r w:rsidRPr="006E48B2">
              <w:t xml:space="preserve">Mokymosi </w:t>
            </w:r>
            <w:r w:rsidR="00183ACA" w:rsidRPr="006E48B2">
              <w:t>pasiekimų vertinimo kriterijai</w:t>
            </w:r>
          </w:p>
        </w:tc>
        <w:tc>
          <w:tcPr>
            <w:tcW w:w="4053" w:type="pct"/>
            <w:gridSpan w:val="2"/>
          </w:tcPr>
          <w:p w:rsidR="00445DFE" w:rsidRPr="006E48B2" w:rsidRDefault="00B70042" w:rsidP="005B2C97">
            <w:pPr>
              <w:pStyle w:val="Betarp"/>
              <w:rPr>
                <w:b/>
              </w:rPr>
            </w:pPr>
            <w:r w:rsidRPr="006E48B2">
              <w:t xml:space="preserve">Suplanuoti, suorganizuoti ir koordinuoti </w:t>
            </w:r>
            <w:r w:rsidR="00445DFE" w:rsidRPr="006E48B2">
              <w:t>šiltinto fasado ir cokolio apdailos darb</w:t>
            </w:r>
            <w:r w:rsidRPr="006E48B2">
              <w:t>ai</w:t>
            </w:r>
            <w:r w:rsidR="00445DFE" w:rsidRPr="006E48B2">
              <w:t xml:space="preserve"> </w:t>
            </w:r>
            <w:r w:rsidRPr="006E48B2">
              <w:t>(</w:t>
            </w:r>
            <w:r w:rsidR="00445DFE" w:rsidRPr="006E48B2">
              <w:t>projekte numatytų medžiagų ir apdailos tec</w:t>
            </w:r>
            <w:r w:rsidRPr="006E48B2">
              <w:t xml:space="preserve">hnologijų parinkimas, apdailos </w:t>
            </w:r>
            <w:r w:rsidR="00445DFE" w:rsidRPr="006E48B2">
              <w:t>įrangos paruošimas, žemesnės kvalifikacijos darbuotojų instruktavimas a</w:t>
            </w:r>
            <w:r w:rsidRPr="006E48B2">
              <w:t xml:space="preserve">pie parinktų būdų ir priemonių </w:t>
            </w:r>
            <w:r w:rsidR="00445DFE" w:rsidRPr="006E48B2">
              <w:t>taikymą</w:t>
            </w:r>
            <w:r w:rsidRPr="006E48B2">
              <w:t>)</w:t>
            </w:r>
            <w:r w:rsidR="00445DFE" w:rsidRPr="006E48B2">
              <w:t xml:space="preserve">, </w:t>
            </w:r>
            <w:r w:rsidRPr="006E48B2">
              <w:t>įvertinus užduoti, parinkti</w:t>
            </w:r>
            <w:r w:rsidR="00445DFE" w:rsidRPr="006E48B2">
              <w:t xml:space="preserve"> a</w:t>
            </w:r>
            <w:r w:rsidRPr="006E48B2">
              <w:rPr>
                <w:shd w:val="clear" w:color="auto" w:fill="FFFFFF"/>
              </w:rPr>
              <w:t>pdailos</w:t>
            </w:r>
            <w:r w:rsidR="00445DFE" w:rsidRPr="006E48B2">
              <w:rPr>
                <w:shd w:val="clear" w:color="auto" w:fill="FFFFFF"/>
              </w:rPr>
              <w:t xml:space="preserve">, </w:t>
            </w:r>
            <w:r w:rsidR="00445DFE" w:rsidRPr="006E48B2">
              <w:t>skardinių elementų tvirtinimo būd</w:t>
            </w:r>
            <w:r w:rsidRPr="006E48B2">
              <w:t>ai</w:t>
            </w:r>
            <w:r w:rsidR="00445DFE" w:rsidRPr="006E48B2">
              <w:t xml:space="preserve"> ir priemon</w:t>
            </w:r>
            <w:r w:rsidRPr="006E48B2">
              <w:t>ė</w:t>
            </w:r>
            <w:r w:rsidR="00445DFE" w:rsidRPr="006E48B2">
              <w:t>s, žemesnės kvalifikacijos darbuotojų</w:t>
            </w:r>
            <w:r w:rsidR="00445DFE" w:rsidRPr="006E48B2">
              <w:rPr>
                <w:shd w:val="clear" w:color="auto" w:fill="FFFFFF"/>
              </w:rPr>
              <w:t xml:space="preserve"> </w:t>
            </w:r>
            <w:r w:rsidRPr="006E48B2">
              <w:rPr>
                <w:shd w:val="clear" w:color="auto" w:fill="FFFFFF"/>
              </w:rPr>
              <w:t>instruktuoti</w:t>
            </w:r>
            <w:r w:rsidR="00445DFE" w:rsidRPr="006E48B2">
              <w:rPr>
                <w:shd w:val="clear" w:color="auto" w:fill="FFFFFF"/>
              </w:rPr>
              <w:t xml:space="preserve"> ap</w:t>
            </w:r>
            <w:r w:rsidRPr="006E48B2">
              <w:t>ie parinktų technologijų t</w:t>
            </w:r>
            <w:r w:rsidR="00445DFE" w:rsidRPr="006E48B2">
              <w:t xml:space="preserve">aikymą, tinkamai </w:t>
            </w:r>
            <w:r w:rsidRPr="006E48B2">
              <w:t>panaudoti</w:t>
            </w:r>
            <w:r w:rsidR="00445DFE" w:rsidRPr="006E48B2">
              <w:t xml:space="preserve"> p</w:t>
            </w:r>
            <w:r w:rsidR="00445DFE" w:rsidRPr="006E48B2">
              <w:rPr>
                <w:shd w:val="clear" w:color="auto" w:fill="FFFFFF"/>
              </w:rPr>
              <w:t>aruošt</w:t>
            </w:r>
            <w:r w:rsidRPr="006E48B2">
              <w:rPr>
                <w:shd w:val="clear" w:color="auto" w:fill="FFFFFF"/>
              </w:rPr>
              <w:t xml:space="preserve">i </w:t>
            </w:r>
            <w:r w:rsidR="00445DFE" w:rsidRPr="006E48B2">
              <w:rPr>
                <w:shd w:val="clear" w:color="auto" w:fill="FFFFFF"/>
              </w:rPr>
              <w:t xml:space="preserve">skardos </w:t>
            </w:r>
            <w:proofErr w:type="spellStart"/>
            <w:r w:rsidR="00445DFE" w:rsidRPr="006E48B2">
              <w:rPr>
                <w:shd w:val="clear" w:color="auto" w:fill="FFFFFF"/>
              </w:rPr>
              <w:t>lankstini</w:t>
            </w:r>
            <w:r w:rsidRPr="006E48B2">
              <w:rPr>
                <w:shd w:val="clear" w:color="auto" w:fill="FFFFFF"/>
              </w:rPr>
              <w:t>ai</w:t>
            </w:r>
            <w:proofErr w:type="spellEnd"/>
            <w:r w:rsidR="00445DFE" w:rsidRPr="006E48B2">
              <w:rPr>
                <w:shd w:val="clear" w:color="auto" w:fill="FFFFFF"/>
              </w:rPr>
              <w:t xml:space="preserve">, </w:t>
            </w:r>
            <w:r w:rsidR="006E48B2" w:rsidRPr="006E48B2">
              <w:rPr>
                <w:shd w:val="clear" w:color="auto" w:fill="FFFFFF"/>
              </w:rPr>
              <w:t>tinkamai</w:t>
            </w:r>
            <w:r w:rsidR="00405E1F" w:rsidRPr="006E48B2">
              <w:rPr>
                <w:shd w:val="clear" w:color="auto" w:fill="FFFFFF"/>
              </w:rPr>
              <w:t xml:space="preserve"> atliktas </w:t>
            </w:r>
            <w:r w:rsidR="00445DFE" w:rsidRPr="006E48B2">
              <w:rPr>
                <w:shd w:val="clear" w:color="auto" w:fill="FFFFFF"/>
              </w:rPr>
              <w:t>p</w:t>
            </w:r>
            <w:r w:rsidR="00445DFE" w:rsidRPr="006E48B2">
              <w:t>alang</w:t>
            </w:r>
            <w:r w:rsidR="00405E1F" w:rsidRPr="006E48B2">
              <w:t xml:space="preserve">ių, parapetų, </w:t>
            </w:r>
            <w:r w:rsidR="00445DFE" w:rsidRPr="006E48B2">
              <w:t>karnizų</w:t>
            </w:r>
            <w:r w:rsidR="00405E1F" w:rsidRPr="006E48B2">
              <w:t xml:space="preserve">, </w:t>
            </w:r>
            <w:r w:rsidR="00445DFE" w:rsidRPr="006E48B2">
              <w:t>lietaus vanden</w:t>
            </w:r>
            <w:r w:rsidR="00405E1F" w:rsidRPr="006E48B2">
              <w:t>s nutekėjimo vamzdžių skardinimas</w:t>
            </w:r>
            <w:r w:rsidR="00445DFE" w:rsidRPr="006E48B2">
              <w:t xml:space="preserve">, </w:t>
            </w:r>
            <w:r w:rsidR="00405E1F" w:rsidRPr="006E48B2">
              <w:t>patikrinti</w:t>
            </w:r>
            <w:r w:rsidR="00445DFE" w:rsidRPr="006E48B2">
              <w:t xml:space="preserve"> atlik</w:t>
            </w:r>
            <w:r w:rsidR="00405E1F" w:rsidRPr="006E48B2">
              <w:t>ti darbai</w:t>
            </w:r>
            <w:r w:rsidR="00445DFE" w:rsidRPr="006E48B2">
              <w:t xml:space="preserve"> pagal kokybės kontrolės reikalavimus, </w:t>
            </w:r>
            <w:r w:rsidR="00405E1F" w:rsidRPr="006E48B2">
              <w:t>nustatyti defektai</w:t>
            </w:r>
            <w:r w:rsidR="00445DFE" w:rsidRPr="006E48B2">
              <w:t xml:space="preserve"> ir parinkti jų pašalinimo būd</w:t>
            </w:r>
            <w:r w:rsidR="00405E1F" w:rsidRPr="006E48B2">
              <w:t>ai</w:t>
            </w:r>
            <w:r w:rsidR="00352E7D" w:rsidRPr="006E48B2">
              <w:t>.</w:t>
            </w:r>
          </w:p>
        </w:tc>
      </w:tr>
      <w:tr w:rsidR="00445DFE" w:rsidRPr="006E48B2" w:rsidTr="00374743">
        <w:trPr>
          <w:trHeight w:val="57"/>
          <w:jc w:val="center"/>
        </w:trPr>
        <w:tc>
          <w:tcPr>
            <w:tcW w:w="947" w:type="pct"/>
          </w:tcPr>
          <w:p w:rsidR="00445DFE" w:rsidRPr="006E48B2" w:rsidRDefault="00445DFE" w:rsidP="005B2C97">
            <w:pPr>
              <w:pStyle w:val="Betarp"/>
            </w:pPr>
            <w:r w:rsidRPr="006E48B2">
              <w:lastRenderedPageBreak/>
              <w:t>Reikalavimai mokymui skirtiems metodiniam</w:t>
            </w:r>
            <w:r w:rsidR="00183ACA" w:rsidRPr="006E48B2">
              <w:t>s ir materialiesiems ištekliams</w:t>
            </w:r>
          </w:p>
        </w:tc>
        <w:tc>
          <w:tcPr>
            <w:tcW w:w="4053" w:type="pct"/>
            <w:gridSpan w:val="2"/>
          </w:tcPr>
          <w:p w:rsidR="00445DFE" w:rsidRPr="006E48B2" w:rsidRDefault="00445DFE" w:rsidP="005B2C97">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medžiaga:</w:t>
            </w:r>
          </w:p>
          <w:p w:rsidR="00C5779B" w:rsidRPr="006E48B2" w:rsidRDefault="00C5779B" w:rsidP="005B2C97">
            <w:pPr>
              <w:pStyle w:val="Betarp"/>
              <w:numPr>
                <w:ilvl w:val="0"/>
                <w:numId w:val="18"/>
              </w:numPr>
              <w:ind w:left="0" w:firstLine="0"/>
              <w:rPr>
                <w:rFonts w:eastAsia="Calibri"/>
              </w:rPr>
            </w:pPr>
            <w:r w:rsidRPr="006E48B2">
              <w:rPr>
                <w:lang w:eastAsia="en-US"/>
              </w:rPr>
              <w:t>Vadovėliai ir kita mokomoji medžiaga</w:t>
            </w:r>
          </w:p>
          <w:p w:rsidR="00C5779B" w:rsidRPr="006E48B2" w:rsidRDefault="00C5779B" w:rsidP="005B2C97">
            <w:pPr>
              <w:pStyle w:val="Default"/>
              <w:numPr>
                <w:ilvl w:val="0"/>
                <w:numId w:val="18"/>
              </w:numPr>
              <w:ind w:left="0" w:firstLine="0"/>
              <w:rPr>
                <w:color w:val="auto"/>
              </w:rPr>
            </w:pPr>
            <w:r w:rsidRPr="006E48B2">
              <w:rPr>
                <w:color w:val="auto"/>
                <w:lang w:eastAsia="lt-LT"/>
              </w:rPr>
              <w:t>Teorinių ir praktinių užduočių mokinio sąsiuvinis</w:t>
            </w:r>
          </w:p>
          <w:p w:rsidR="00C5779B" w:rsidRPr="006E48B2" w:rsidRDefault="00C5779B" w:rsidP="005B2C97">
            <w:pPr>
              <w:pStyle w:val="Default"/>
              <w:numPr>
                <w:ilvl w:val="0"/>
                <w:numId w:val="18"/>
              </w:numPr>
              <w:ind w:left="0" w:firstLine="0"/>
              <w:rPr>
                <w:color w:val="auto"/>
              </w:rPr>
            </w:pPr>
            <w:r w:rsidRPr="006E48B2">
              <w:rPr>
                <w:color w:val="auto"/>
              </w:rPr>
              <w:t>Testas turimiems gebėjimams vertinti</w:t>
            </w:r>
          </w:p>
          <w:p w:rsidR="00C5779B" w:rsidRPr="006E48B2" w:rsidRDefault="00C5779B" w:rsidP="005B2C97">
            <w:pPr>
              <w:pStyle w:val="Betarp"/>
              <w:numPr>
                <w:ilvl w:val="0"/>
                <w:numId w:val="18"/>
              </w:numPr>
              <w:ind w:left="0" w:firstLine="0"/>
              <w:rPr>
                <w:lang w:eastAsia="en-US"/>
              </w:rPr>
            </w:pPr>
            <w:r w:rsidRPr="006E48B2">
              <w:rPr>
                <w:lang w:eastAsia="en-US"/>
              </w:rPr>
              <w:t>Darbuotojų saugos ir sveikatos norminiai teisės aktai</w:t>
            </w:r>
          </w:p>
          <w:p w:rsidR="00C5779B" w:rsidRPr="006E48B2" w:rsidRDefault="00C5779B" w:rsidP="005B2C97">
            <w:pPr>
              <w:pStyle w:val="Betarp"/>
              <w:numPr>
                <w:ilvl w:val="0"/>
                <w:numId w:val="18"/>
              </w:numPr>
              <w:ind w:left="0" w:firstLine="0"/>
              <w:rPr>
                <w:lang w:eastAsia="en-US"/>
              </w:rPr>
            </w:pPr>
            <w:r w:rsidRPr="006E48B2">
              <w:rPr>
                <w:lang w:eastAsia="en-US"/>
              </w:rPr>
              <w:t>Ergonomikos, darbo higienos, priešgaisrinės saugos, aplinkosaugos reikalavimai</w:t>
            </w:r>
          </w:p>
          <w:p w:rsidR="00C5779B" w:rsidRPr="006E48B2" w:rsidRDefault="00C5779B" w:rsidP="005B2C97">
            <w:pPr>
              <w:pStyle w:val="Betarp"/>
              <w:numPr>
                <w:ilvl w:val="0"/>
                <w:numId w:val="18"/>
              </w:numPr>
              <w:ind w:left="0" w:firstLine="0"/>
              <w:rPr>
                <w:lang w:eastAsia="en-US"/>
              </w:rPr>
            </w:pPr>
            <w:r w:rsidRPr="006E48B2">
              <w:rPr>
                <w:lang w:eastAsia="en-US"/>
              </w:rPr>
              <w:t>Statybos normos ir taisyklės, standartai</w:t>
            </w:r>
          </w:p>
          <w:p w:rsidR="00445DFE" w:rsidRPr="006E48B2" w:rsidRDefault="00C5779B" w:rsidP="005B2C97">
            <w:pPr>
              <w:pStyle w:val="Betarp"/>
              <w:numPr>
                <w:ilvl w:val="0"/>
                <w:numId w:val="18"/>
              </w:numPr>
              <w:ind w:left="0" w:firstLine="0"/>
              <w:rPr>
                <w:lang w:eastAsia="en-US"/>
              </w:rPr>
            </w:pPr>
            <w:r w:rsidRPr="006E48B2">
              <w:rPr>
                <w:lang w:eastAsia="en-US"/>
              </w:rPr>
              <w:t>Fasadų šiltinimo darbus reglamentuojantys dokumentai</w:t>
            </w:r>
          </w:p>
          <w:p w:rsidR="00445DFE" w:rsidRPr="006E48B2" w:rsidRDefault="00445DFE" w:rsidP="005B2C97">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priemonės:</w:t>
            </w:r>
          </w:p>
          <w:p w:rsidR="00445DFE" w:rsidRPr="006E48B2" w:rsidRDefault="00445DFE" w:rsidP="005B2C97">
            <w:pPr>
              <w:pStyle w:val="Default"/>
              <w:numPr>
                <w:ilvl w:val="0"/>
                <w:numId w:val="18"/>
              </w:numPr>
              <w:ind w:left="0" w:firstLine="0"/>
              <w:rPr>
                <w:b/>
                <w:color w:val="auto"/>
              </w:rPr>
            </w:pPr>
            <w:r w:rsidRPr="006E48B2">
              <w:rPr>
                <w:color w:val="auto"/>
              </w:rPr>
              <w:t>Techninės priemonės mokymo(</w:t>
            </w:r>
            <w:proofErr w:type="spellStart"/>
            <w:r w:rsidRPr="006E48B2">
              <w:rPr>
                <w:color w:val="auto"/>
              </w:rPr>
              <w:t>si</w:t>
            </w:r>
            <w:proofErr w:type="spellEnd"/>
            <w:r w:rsidRPr="006E48B2">
              <w:rPr>
                <w:color w:val="auto"/>
              </w:rPr>
              <w:t>) medžiagai iliustruoti, vizualizuoti, pristatyti</w:t>
            </w:r>
          </w:p>
        </w:tc>
      </w:tr>
      <w:tr w:rsidR="00445DFE" w:rsidRPr="006E48B2" w:rsidTr="00374743">
        <w:trPr>
          <w:trHeight w:val="57"/>
          <w:jc w:val="center"/>
        </w:trPr>
        <w:tc>
          <w:tcPr>
            <w:tcW w:w="947" w:type="pct"/>
          </w:tcPr>
          <w:p w:rsidR="00445DFE" w:rsidRPr="006E48B2" w:rsidRDefault="00445DFE" w:rsidP="005B2C97">
            <w:pPr>
              <w:pStyle w:val="Betarp"/>
            </w:pPr>
            <w:r w:rsidRPr="006E48B2">
              <w:t>Reikalavimai teori</w:t>
            </w:r>
            <w:r w:rsidR="00183ACA" w:rsidRPr="006E48B2">
              <w:t>nio ir praktinio mokymo vietai</w:t>
            </w:r>
          </w:p>
        </w:tc>
        <w:tc>
          <w:tcPr>
            <w:tcW w:w="4053" w:type="pct"/>
            <w:gridSpan w:val="2"/>
          </w:tcPr>
          <w:p w:rsidR="00E93AAC" w:rsidRPr="006E48B2" w:rsidRDefault="00E93AAC" w:rsidP="005B2C97">
            <w:pPr>
              <w:widowControl w:val="0"/>
            </w:pPr>
            <w:r w:rsidRPr="006E48B2">
              <w:t>Klasė ar kita mokymui(</w:t>
            </w:r>
            <w:proofErr w:type="spellStart"/>
            <w:r w:rsidRPr="006E48B2">
              <w:t>si</w:t>
            </w:r>
            <w:proofErr w:type="spellEnd"/>
            <w:r w:rsidRPr="006E48B2">
              <w:t xml:space="preserve">) pritaikyta patalpa su techninėmis priemonėmis (kompiuteriu, </w:t>
            </w:r>
            <w:proofErr w:type="spellStart"/>
            <w:r w:rsidRPr="006E48B2">
              <w:t>multimedia</w:t>
            </w:r>
            <w:proofErr w:type="spellEnd"/>
            <w:r w:rsidRPr="006E48B2">
              <w:t xml:space="preserve"> projektoriumi) mokymo(</w:t>
            </w:r>
            <w:proofErr w:type="spellStart"/>
            <w:r w:rsidRPr="006E48B2">
              <w:t>si</w:t>
            </w:r>
            <w:proofErr w:type="spellEnd"/>
            <w:r w:rsidRPr="006E48B2">
              <w:t>) medžiagai pateikti.</w:t>
            </w:r>
          </w:p>
          <w:p w:rsidR="00C5779B" w:rsidRPr="006E48B2" w:rsidRDefault="00C5779B" w:rsidP="005B2C97">
            <w:pPr>
              <w:pStyle w:val="Default"/>
              <w:rPr>
                <w:color w:val="auto"/>
              </w:rPr>
            </w:pPr>
            <w:r w:rsidRPr="006E48B2">
              <w:rPr>
                <w:color w:val="auto"/>
              </w:rPr>
              <w:t xml:space="preserve">Praktinio mokymo klasė (patalpa), aprūpinta asmeninėmis apsaugos priemonėmis, pastoliais, kopėčiomis, </w:t>
            </w:r>
            <w:proofErr w:type="spellStart"/>
            <w:r w:rsidRPr="006E48B2">
              <w:rPr>
                <w:color w:val="auto"/>
              </w:rPr>
              <w:t>aptvėrimais</w:t>
            </w:r>
            <w:proofErr w:type="spellEnd"/>
            <w:r w:rsidRPr="006E48B2">
              <w:rPr>
                <w:color w:val="auto"/>
              </w:rPr>
              <w:t xml:space="preserve"> ir kita paaukštinimo įranga, skiedinio, klijų paruošimo, tepimo įrankiais, skiedinių maišymo įrankiais, gręžimo, kalimo ir kitais pastatų šiltinimo darbams reikalingais įrankiais, matavimo, tikrinimo prietaisais ir priemonėmis, inventoriumi, klijais, smeigėmis, dažymo voleliais, dažais, skardos, kirpimo, lankstymo, tvirtinimo įrankiais.</w:t>
            </w:r>
          </w:p>
        </w:tc>
      </w:tr>
      <w:tr w:rsidR="00445DFE" w:rsidRPr="006E48B2" w:rsidTr="00374743">
        <w:trPr>
          <w:trHeight w:val="57"/>
          <w:jc w:val="center"/>
        </w:trPr>
        <w:tc>
          <w:tcPr>
            <w:tcW w:w="947" w:type="pct"/>
          </w:tcPr>
          <w:p w:rsidR="00445DFE" w:rsidRPr="006E48B2" w:rsidRDefault="00445DFE" w:rsidP="005B2C97">
            <w:pPr>
              <w:pStyle w:val="Betarp"/>
            </w:pPr>
            <w:r w:rsidRPr="006E48B2">
              <w:t>Reikalavimai mokytojo dalykiniam pasirengi</w:t>
            </w:r>
            <w:r w:rsidR="00183ACA" w:rsidRPr="006E48B2">
              <w:t>mui (dalykinei kvalifikacijai)</w:t>
            </w:r>
          </w:p>
        </w:tc>
        <w:tc>
          <w:tcPr>
            <w:tcW w:w="4053" w:type="pct"/>
            <w:gridSpan w:val="2"/>
          </w:tcPr>
          <w:p w:rsidR="00445DFE" w:rsidRPr="006E48B2" w:rsidRDefault="00445DFE" w:rsidP="005B2C97">
            <w:r w:rsidRPr="006E48B2">
              <w:t>Modulį gali vesti mokytojas, turintis:</w:t>
            </w:r>
          </w:p>
          <w:p w:rsidR="00445DFE" w:rsidRPr="006E48B2" w:rsidRDefault="00445DFE" w:rsidP="005B2C97">
            <w:r w:rsidRPr="006E48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45DFE" w:rsidRPr="006E48B2" w:rsidRDefault="00352E7D" w:rsidP="005B2C97">
            <w:r w:rsidRPr="006E48B2">
              <w:t xml:space="preserve">2) </w:t>
            </w:r>
            <w:r w:rsidR="007D43A5" w:rsidRPr="006E48B2">
              <w:t>fasadų šiltintojo ar lygiavertę kvalifikaciją (išsilavinimą) ir ne mažesnę kaip 3 metų fasadų šiltintojo profesinės veiklos patirtį.</w:t>
            </w:r>
          </w:p>
        </w:tc>
      </w:tr>
    </w:tbl>
    <w:p w:rsidR="006377C4" w:rsidRPr="006E48B2" w:rsidRDefault="006377C4" w:rsidP="005B2C97"/>
    <w:p w:rsidR="00686E10" w:rsidRPr="006E48B2" w:rsidRDefault="00686E10" w:rsidP="005B2C97"/>
    <w:p w:rsidR="006377C4" w:rsidRPr="006E48B2" w:rsidRDefault="006377C4" w:rsidP="005B2C97">
      <w:pPr>
        <w:rPr>
          <w:b/>
        </w:rPr>
      </w:pPr>
      <w:r w:rsidRPr="006E48B2">
        <w:rPr>
          <w:b/>
        </w:rPr>
        <w:t xml:space="preserve">Modulio pavadinimas </w:t>
      </w:r>
      <w:r w:rsidR="00B34B7B" w:rsidRPr="006E48B2">
        <w:rPr>
          <w:b/>
        </w:rPr>
        <w:t>– „</w:t>
      </w:r>
      <w:r w:rsidR="00A7179C" w:rsidRPr="006E48B2">
        <w:rPr>
          <w:b/>
        </w:rPr>
        <w:t xml:space="preserve">Fasadų </w:t>
      </w:r>
      <w:proofErr w:type="spellStart"/>
      <w:r w:rsidR="00A7179C" w:rsidRPr="006E48B2">
        <w:rPr>
          <w:b/>
        </w:rPr>
        <w:t>šiltintojų</w:t>
      </w:r>
      <w:proofErr w:type="spellEnd"/>
      <w:r w:rsidR="00A7179C" w:rsidRPr="006E48B2">
        <w:rPr>
          <w:b/>
        </w:rPr>
        <w:t xml:space="preserve"> darbo organizavimas ir darbuotojų mokymas</w:t>
      </w:r>
      <w:r w:rsidR="00352E7D" w:rsidRPr="006E48B2">
        <w:rPr>
          <w:b/>
        </w:rPr>
        <w:t>“</w:t>
      </w:r>
      <w:r w:rsidR="00686E10" w:rsidRPr="006E48B2">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6377C4" w:rsidRPr="006E48B2" w:rsidTr="00183ACA">
        <w:trPr>
          <w:jc w:val="center"/>
        </w:trPr>
        <w:tc>
          <w:tcPr>
            <w:tcW w:w="947" w:type="pct"/>
          </w:tcPr>
          <w:p w:rsidR="006377C4" w:rsidRPr="006E48B2" w:rsidRDefault="006377C4" w:rsidP="0005725E">
            <w:pPr>
              <w:pStyle w:val="2vidutinistinklelis1"/>
            </w:pPr>
            <w:r w:rsidRPr="006E48B2">
              <w:t>Valstybinis kodas</w:t>
            </w:r>
          </w:p>
        </w:tc>
        <w:tc>
          <w:tcPr>
            <w:tcW w:w="4053" w:type="pct"/>
            <w:gridSpan w:val="2"/>
          </w:tcPr>
          <w:p w:rsidR="006377C4" w:rsidRPr="006E48B2" w:rsidRDefault="00B51318" w:rsidP="0005725E">
            <w:pPr>
              <w:pStyle w:val="2vidutinistinklelis1"/>
            </w:pPr>
            <w:r w:rsidRPr="006E48B2">
              <w:t>507320008</w:t>
            </w:r>
          </w:p>
        </w:tc>
      </w:tr>
      <w:tr w:rsidR="00E82234" w:rsidRPr="006E48B2" w:rsidTr="00183ACA">
        <w:trPr>
          <w:jc w:val="center"/>
        </w:trPr>
        <w:tc>
          <w:tcPr>
            <w:tcW w:w="947" w:type="pct"/>
          </w:tcPr>
          <w:p w:rsidR="00E82234" w:rsidRPr="006E48B2" w:rsidRDefault="00E82234" w:rsidP="0005725E">
            <w:pPr>
              <w:pStyle w:val="Betarp"/>
            </w:pPr>
            <w:r w:rsidRPr="006E48B2">
              <w:t>Modulio LTKS lygis</w:t>
            </w:r>
          </w:p>
        </w:tc>
        <w:tc>
          <w:tcPr>
            <w:tcW w:w="4053" w:type="pct"/>
            <w:gridSpan w:val="2"/>
          </w:tcPr>
          <w:p w:rsidR="00E82234" w:rsidRPr="006E48B2" w:rsidRDefault="00E82234" w:rsidP="0005725E">
            <w:pPr>
              <w:pStyle w:val="Betarp"/>
            </w:pPr>
            <w:r w:rsidRPr="006E48B2">
              <w:t>V</w:t>
            </w:r>
          </w:p>
        </w:tc>
      </w:tr>
      <w:tr w:rsidR="006377C4" w:rsidRPr="006E48B2" w:rsidTr="00183ACA">
        <w:trPr>
          <w:jc w:val="center"/>
        </w:trPr>
        <w:tc>
          <w:tcPr>
            <w:tcW w:w="947" w:type="pct"/>
          </w:tcPr>
          <w:p w:rsidR="006377C4" w:rsidRPr="006E48B2" w:rsidRDefault="005B2C97" w:rsidP="0005725E">
            <w:pPr>
              <w:pStyle w:val="2vidutinistinklelis1"/>
            </w:pPr>
            <w:r w:rsidRPr="006E48B2">
              <w:t>Apimtis mokymosi kreditais</w:t>
            </w:r>
          </w:p>
        </w:tc>
        <w:tc>
          <w:tcPr>
            <w:tcW w:w="4053" w:type="pct"/>
            <w:gridSpan w:val="2"/>
          </w:tcPr>
          <w:p w:rsidR="006377C4" w:rsidRPr="006E48B2" w:rsidRDefault="00BF1319" w:rsidP="0005725E">
            <w:pPr>
              <w:pStyle w:val="2vidutinistinklelis1"/>
            </w:pPr>
            <w:r>
              <w:t>15</w:t>
            </w:r>
          </w:p>
        </w:tc>
      </w:tr>
      <w:tr w:rsidR="002C350C" w:rsidRPr="006E48B2" w:rsidTr="00183ACA">
        <w:trPr>
          <w:jc w:val="center"/>
        </w:trPr>
        <w:tc>
          <w:tcPr>
            <w:tcW w:w="947" w:type="pct"/>
          </w:tcPr>
          <w:p w:rsidR="002C350C" w:rsidRPr="006E48B2" w:rsidRDefault="002C350C" w:rsidP="0005725E">
            <w:pPr>
              <w:pStyle w:val="2vidutinistinklelis1"/>
            </w:pPr>
            <w:r w:rsidRPr="006E48B2">
              <w:t>Asmens pasirengimo mokytis modulyje reikalavimai (jei taikoma)</w:t>
            </w:r>
          </w:p>
        </w:tc>
        <w:tc>
          <w:tcPr>
            <w:tcW w:w="4053" w:type="pct"/>
            <w:gridSpan w:val="2"/>
          </w:tcPr>
          <w:p w:rsidR="002C350C" w:rsidRPr="006E48B2" w:rsidRDefault="002C350C" w:rsidP="0005725E">
            <w:pPr>
              <w:pStyle w:val="2vidutinistinklelis1"/>
            </w:pPr>
            <w:r w:rsidRPr="006E48B2">
              <w:t>LTKS IV lygio fasadų šiltintojo kvalifikacija ir 3 metų darbo, atitinkančio ne žemesnę kaip LTKS IV lygio fasadų šiltintojo kvalifikaciją, patirtis</w:t>
            </w:r>
          </w:p>
        </w:tc>
      </w:tr>
      <w:tr w:rsidR="006377C4" w:rsidRPr="006E48B2" w:rsidTr="00183ACA">
        <w:trPr>
          <w:trHeight w:val="146"/>
          <w:jc w:val="center"/>
        </w:trPr>
        <w:tc>
          <w:tcPr>
            <w:tcW w:w="947" w:type="pct"/>
            <w:shd w:val="clear" w:color="auto" w:fill="D9D9D9"/>
          </w:tcPr>
          <w:p w:rsidR="006377C4" w:rsidRPr="006E48B2" w:rsidRDefault="006377C4" w:rsidP="0005725E">
            <w:pPr>
              <w:pStyle w:val="2vidutinistinklelis1"/>
              <w:rPr>
                <w:bCs/>
                <w:iCs/>
              </w:rPr>
            </w:pPr>
            <w:r w:rsidRPr="006E48B2">
              <w:t>Kompetencijos</w:t>
            </w:r>
          </w:p>
        </w:tc>
        <w:tc>
          <w:tcPr>
            <w:tcW w:w="1219" w:type="pct"/>
            <w:shd w:val="clear" w:color="auto" w:fill="D9D9D9"/>
          </w:tcPr>
          <w:p w:rsidR="006377C4" w:rsidRPr="006E48B2" w:rsidRDefault="00993A3C" w:rsidP="0005725E">
            <w:pPr>
              <w:pStyle w:val="2vidutinistinklelis1"/>
              <w:rPr>
                <w:bCs/>
                <w:iCs/>
              </w:rPr>
            </w:pPr>
            <w:r w:rsidRPr="006E48B2">
              <w:rPr>
                <w:bCs/>
                <w:iCs/>
              </w:rPr>
              <w:t>Mokymosi rezultatai</w:t>
            </w:r>
          </w:p>
        </w:tc>
        <w:tc>
          <w:tcPr>
            <w:tcW w:w="2834" w:type="pct"/>
            <w:shd w:val="clear" w:color="auto" w:fill="D9D9D9"/>
          </w:tcPr>
          <w:p w:rsidR="006377C4" w:rsidRPr="006E48B2" w:rsidRDefault="006377C4" w:rsidP="0005725E">
            <w:pPr>
              <w:pStyle w:val="2vidutinistinklelis1"/>
              <w:rPr>
                <w:bCs/>
                <w:iCs/>
              </w:rPr>
            </w:pPr>
            <w:r w:rsidRPr="006E48B2">
              <w:rPr>
                <w:bCs/>
                <w:iCs/>
              </w:rPr>
              <w:t>Rekomenduojamas turinys mokymosi rezultatams pasiekti</w:t>
            </w:r>
          </w:p>
        </w:tc>
      </w:tr>
      <w:tr w:rsidR="002C7367" w:rsidRPr="006E48B2" w:rsidTr="00183ACA">
        <w:trPr>
          <w:trHeight w:val="269"/>
          <w:jc w:val="center"/>
        </w:trPr>
        <w:tc>
          <w:tcPr>
            <w:tcW w:w="947" w:type="pct"/>
            <w:vMerge w:val="restart"/>
          </w:tcPr>
          <w:p w:rsidR="002C350C" w:rsidRPr="006E48B2" w:rsidRDefault="002C350C" w:rsidP="0005725E">
            <w:pPr>
              <w:pStyle w:val="2vidutinistinklelis1"/>
            </w:pPr>
            <w:r w:rsidRPr="006E48B2">
              <w:t>1.</w:t>
            </w:r>
            <w:r w:rsidRPr="006E48B2">
              <w:rPr>
                <w:shd w:val="clear" w:color="auto" w:fill="FFFFFF"/>
              </w:rPr>
              <w:t xml:space="preserve"> Organizuoti ir prižiūrėti žemesnės kvalifikacijos fasadų </w:t>
            </w:r>
            <w:proofErr w:type="spellStart"/>
            <w:r w:rsidRPr="006E48B2">
              <w:rPr>
                <w:shd w:val="clear" w:color="auto" w:fill="FFFFFF"/>
              </w:rPr>
              <w:t>šiltintojų</w:t>
            </w:r>
            <w:proofErr w:type="spellEnd"/>
            <w:r w:rsidRPr="006E48B2">
              <w:rPr>
                <w:shd w:val="clear" w:color="auto" w:fill="FFFFFF"/>
              </w:rPr>
              <w:t xml:space="preserve"> darbą.</w:t>
            </w:r>
          </w:p>
        </w:tc>
        <w:tc>
          <w:tcPr>
            <w:tcW w:w="1219" w:type="pct"/>
          </w:tcPr>
          <w:p w:rsidR="002C350C" w:rsidRPr="006E48B2" w:rsidRDefault="002C350C" w:rsidP="0005725E">
            <w:r w:rsidRPr="006E48B2">
              <w:t xml:space="preserve">1.1. </w:t>
            </w:r>
            <w:r w:rsidRPr="006E48B2">
              <w:rPr>
                <w:shd w:val="clear" w:color="auto" w:fill="FFFFFF"/>
              </w:rPr>
              <w:t>Planuoti, organizuoti bei paskirstyti savo ir pavaldžių asmenų darbą.</w:t>
            </w:r>
          </w:p>
        </w:tc>
        <w:tc>
          <w:tcPr>
            <w:tcW w:w="2834" w:type="pct"/>
          </w:tcPr>
          <w:p w:rsidR="00405E1F" w:rsidRPr="006E48B2" w:rsidRDefault="00405E1F" w:rsidP="0005725E">
            <w:pPr>
              <w:pStyle w:val="2vidutinistinklelis1"/>
              <w:rPr>
                <w:b/>
                <w:i/>
              </w:rPr>
            </w:pPr>
            <w:r w:rsidRPr="006E48B2">
              <w:rPr>
                <w:b/>
              </w:rPr>
              <w:t xml:space="preserve">Tema. </w:t>
            </w:r>
            <w:r w:rsidRPr="006E48B2">
              <w:rPr>
                <w:b/>
                <w:i/>
              </w:rPr>
              <w:t>Laiko planavimas</w:t>
            </w:r>
          </w:p>
          <w:p w:rsidR="00405E1F" w:rsidRPr="006E48B2" w:rsidRDefault="00405E1F" w:rsidP="0005725E">
            <w:pPr>
              <w:pStyle w:val="Default"/>
              <w:numPr>
                <w:ilvl w:val="0"/>
                <w:numId w:val="4"/>
              </w:numPr>
              <w:ind w:left="0" w:firstLine="0"/>
              <w:rPr>
                <w:color w:val="auto"/>
              </w:rPr>
            </w:pPr>
            <w:r w:rsidRPr="006E48B2">
              <w:rPr>
                <w:color w:val="auto"/>
              </w:rPr>
              <w:t>Savo veiklos laiko planavimo balanso sudarymas</w:t>
            </w:r>
          </w:p>
          <w:p w:rsidR="00405E1F" w:rsidRPr="006E48B2" w:rsidRDefault="00405E1F" w:rsidP="0005725E">
            <w:pPr>
              <w:pStyle w:val="Default"/>
              <w:numPr>
                <w:ilvl w:val="0"/>
                <w:numId w:val="4"/>
              </w:numPr>
              <w:ind w:left="0" w:firstLine="0"/>
              <w:rPr>
                <w:color w:val="auto"/>
              </w:rPr>
            </w:pPr>
            <w:r w:rsidRPr="006E48B2">
              <w:rPr>
                <w:color w:val="auto"/>
              </w:rPr>
              <w:t>Laiko planavimo balanso sudarymo paaiškinimas pavaldiems darbuotojams</w:t>
            </w:r>
          </w:p>
          <w:p w:rsidR="00405E1F" w:rsidRPr="006E48B2" w:rsidRDefault="00405E1F" w:rsidP="0005725E">
            <w:pPr>
              <w:pStyle w:val="2vidutinistinklelis1"/>
              <w:rPr>
                <w:b/>
                <w:i/>
              </w:rPr>
            </w:pPr>
            <w:r w:rsidRPr="006E48B2">
              <w:rPr>
                <w:b/>
              </w:rPr>
              <w:lastRenderedPageBreak/>
              <w:t xml:space="preserve">Tema. </w:t>
            </w:r>
            <w:r w:rsidRPr="006E48B2">
              <w:rPr>
                <w:b/>
                <w:i/>
              </w:rPr>
              <w:t>Veiklos darbų planavimas</w:t>
            </w:r>
          </w:p>
          <w:p w:rsidR="00405E1F" w:rsidRPr="006E48B2" w:rsidRDefault="00405E1F" w:rsidP="0005725E">
            <w:pPr>
              <w:pStyle w:val="Default"/>
              <w:numPr>
                <w:ilvl w:val="0"/>
                <w:numId w:val="4"/>
              </w:numPr>
              <w:ind w:left="0" w:firstLine="0"/>
              <w:rPr>
                <w:color w:val="auto"/>
              </w:rPr>
            </w:pPr>
            <w:r w:rsidRPr="006E48B2">
              <w:rPr>
                <w:color w:val="auto"/>
              </w:rPr>
              <w:t>Konkrečių darbų planavimas</w:t>
            </w:r>
          </w:p>
          <w:p w:rsidR="002C350C" w:rsidRPr="006E48B2" w:rsidRDefault="00405E1F" w:rsidP="0005725E">
            <w:pPr>
              <w:pStyle w:val="Default"/>
              <w:numPr>
                <w:ilvl w:val="0"/>
                <w:numId w:val="4"/>
              </w:numPr>
              <w:ind w:left="0" w:firstLine="0"/>
              <w:rPr>
                <w:b/>
                <w:color w:val="auto"/>
              </w:rPr>
            </w:pPr>
            <w:r w:rsidRPr="006E48B2">
              <w:rPr>
                <w:color w:val="auto"/>
              </w:rPr>
              <w:t>Darbo užduočių paskirstymas pavaldiems darbuotojams</w:t>
            </w:r>
          </w:p>
        </w:tc>
      </w:tr>
      <w:tr w:rsidR="002C7367"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r w:rsidRPr="006E48B2">
              <w:t xml:space="preserve">1.2. </w:t>
            </w:r>
            <w:r w:rsidRPr="006E48B2">
              <w:rPr>
                <w:shd w:val="clear" w:color="auto" w:fill="FFFFFF"/>
              </w:rPr>
              <w:t>Pildyti darbo laiko apskaitos dokumentaciją.</w:t>
            </w:r>
          </w:p>
        </w:tc>
        <w:tc>
          <w:tcPr>
            <w:tcW w:w="2834" w:type="pct"/>
          </w:tcPr>
          <w:p w:rsidR="002C350C" w:rsidRPr="006E48B2" w:rsidRDefault="002C350C" w:rsidP="0005725E">
            <w:pPr>
              <w:pStyle w:val="2vidutinistinklelis1"/>
              <w:rPr>
                <w:b/>
              </w:rPr>
            </w:pPr>
            <w:r w:rsidRPr="006E48B2">
              <w:rPr>
                <w:b/>
              </w:rPr>
              <w:t>Tema.</w:t>
            </w:r>
            <w:r w:rsidR="00405E1F" w:rsidRPr="006E48B2">
              <w:rPr>
                <w:b/>
              </w:rPr>
              <w:t xml:space="preserve"> </w:t>
            </w:r>
            <w:r w:rsidRPr="006E48B2">
              <w:rPr>
                <w:b/>
                <w:i/>
              </w:rPr>
              <w:t>Darbo laiko dokumentacijos pildymas</w:t>
            </w:r>
          </w:p>
          <w:p w:rsidR="00405E1F" w:rsidRPr="006E48B2" w:rsidRDefault="00405E1F" w:rsidP="0005725E">
            <w:pPr>
              <w:pStyle w:val="Default"/>
              <w:numPr>
                <w:ilvl w:val="0"/>
                <w:numId w:val="4"/>
              </w:numPr>
              <w:ind w:left="0" w:firstLine="0"/>
              <w:rPr>
                <w:color w:val="auto"/>
              </w:rPr>
            </w:pPr>
            <w:r w:rsidRPr="006E48B2">
              <w:rPr>
                <w:color w:val="auto"/>
              </w:rPr>
              <w:t>Darbo grafiko sudarymas</w:t>
            </w:r>
          </w:p>
          <w:p w:rsidR="00405E1F" w:rsidRPr="006E48B2" w:rsidRDefault="00405E1F" w:rsidP="0005725E">
            <w:pPr>
              <w:pStyle w:val="Default"/>
              <w:numPr>
                <w:ilvl w:val="0"/>
                <w:numId w:val="4"/>
              </w:numPr>
              <w:ind w:left="0" w:firstLine="0"/>
              <w:rPr>
                <w:color w:val="auto"/>
              </w:rPr>
            </w:pPr>
            <w:r w:rsidRPr="006E48B2">
              <w:rPr>
                <w:color w:val="auto"/>
              </w:rPr>
              <w:t>Darbo laiko apskaitos žiniaraščių pildymas</w:t>
            </w:r>
          </w:p>
          <w:p w:rsidR="002C350C" w:rsidRPr="006E48B2" w:rsidRDefault="00405E1F" w:rsidP="0005725E">
            <w:pPr>
              <w:pStyle w:val="Default"/>
              <w:numPr>
                <w:ilvl w:val="0"/>
                <w:numId w:val="4"/>
              </w:numPr>
              <w:ind w:left="0" w:firstLine="0"/>
              <w:rPr>
                <w:b/>
                <w:color w:val="auto"/>
              </w:rPr>
            </w:pPr>
            <w:r w:rsidRPr="006E48B2">
              <w:rPr>
                <w:color w:val="auto"/>
              </w:rPr>
              <w:t>Darbo priemonių ir žaliavų panaudojimo apskaita</w:t>
            </w:r>
          </w:p>
        </w:tc>
      </w:tr>
      <w:tr w:rsidR="002C350C"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r w:rsidRPr="006E48B2">
              <w:t xml:space="preserve">1.3. </w:t>
            </w:r>
            <w:r w:rsidR="00405E1F" w:rsidRPr="006E48B2">
              <w:rPr>
                <w:shd w:val="clear" w:color="auto" w:fill="FFFFFF"/>
              </w:rPr>
              <w:t>Apskaičiuoti</w:t>
            </w:r>
            <w:r w:rsidRPr="006E48B2">
              <w:rPr>
                <w:shd w:val="clear" w:color="auto" w:fill="FFFFFF"/>
              </w:rPr>
              <w:t xml:space="preserve"> darbams atlikti reikalingų med</w:t>
            </w:r>
            <w:r w:rsidR="00D63BD7" w:rsidRPr="006E48B2">
              <w:rPr>
                <w:shd w:val="clear" w:color="auto" w:fill="FFFFFF"/>
              </w:rPr>
              <w:t>žiagų ir atlikto darbo kiekius.</w:t>
            </w:r>
          </w:p>
        </w:tc>
        <w:tc>
          <w:tcPr>
            <w:tcW w:w="2834" w:type="pct"/>
          </w:tcPr>
          <w:p w:rsidR="002C350C" w:rsidRPr="006E48B2" w:rsidRDefault="002C350C" w:rsidP="0005725E">
            <w:pPr>
              <w:pStyle w:val="2vidutinistinklelis1"/>
              <w:rPr>
                <w:b/>
              </w:rPr>
            </w:pPr>
            <w:r w:rsidRPr="006E48B2">
              <w:rPr>
                <w:b/>
              </w:rPr>
              <w:t xml:space="preserve">Tema. </w:t>
            </w:r>
            <w:r w:rsidRPr="006E48B2">
              <w:rPr>
                <w:b/>
                <w:i/>
              </w:rPr>
              <w:t>Darbams atlikti reikalingų medžiagų ir atlikto darbo kiekio skaičiavimas</w:t>
            </w:r>
          </w:p>
          <w:p w:rsidR="002C350C" w:rsidRPr="006E48B2" w:rsidRDefault="00405E1F" w:rsidP="0005725E">
            <w:pPr>
              <w:pStyle w:val="Default"/>
              <w:numPr>
                <w:ilvl w:val="0"/>
                <w:numId w:val="4"/>
              </w:numPr>
              <w:ind w:left="0" w:firstLine="0"/>
              <w:rPr>
                <w:color w:val="auto"/>
              </w:rPr>
            </w:pPr>
            <w:r w:rsidRPr="006E48B2">
              <w:rPr>
                <w:color w:val="auto"/>
              </w:rPr>
              <w:t>Reikalingų medžiagų kiekio</w:t>
            </w:r>
            <w:r w:rsidR="002C350C" w:rsidRPr="006E48B2">
              <w:rPr>
                <w:color w:val="auto"/>
              </w:rPr>
              <w:t xml:space="preserve"> darbui atlikti</w:t>
            </w:r>
            <w:r w:rsidRPr="006E48B2">
              <w:rPr>
                <w:color w:val="auto"/>
              </w:rPr>
              <w:t xml:space="preserve"> įvertinimas</w:t>
            </w:r>
          </w:p>
          <w:p w:rsidR="00405E1F" w:rsidRPr="006E48B2" w:rsidRDefault="00405E1F" w:rsidP="0005725E">
            <w:pPr>
              <w:pStyle w:val="Default"/>
              <w:numPr>
                <w:ilvl w:val="0"/>
                <w:numId w:val="4"/>
              </w:numPr>
              <w:ind w:left="0" w:firstLine="0"/>
              <w:rPr>
                <w:color w:val="auto"/>
              </w:rPr>
            </w:pPr>
            <w:r w:rsidRPr="006E48B2">
              <w:rPr>
                <w:color w:val="auto"/>
              </w:rPr>
              <w:t>Medžiagų kiekio, reikalingo atlikti numatytus darbus, apskaičiavimas</w:t>
            </w:r>
          </w:p>
          <w:p w:rsidR="002C350C" w:rsidRPr="006E48B2" w:rsidRDefault="00405E1F" w:rsidP="0005725E">
            <w:pPr>
              <w:pStyle w:val="Default"/>
              <w:numPr>
                <w:ilvl w:val="0"/>
                <w:numId w:val="4"/>
              </w:numPr>
              <w:ind w:left="0" w:firstLine="0"/>
              <w:rPr>
                <w:color w:val="auto"/>
              </w:rPr>
            </w:pPr>
            <w:r w:rsidRPr="006E48B2">
              <w:rPr>
                <w:color w:val="auto"/>
              </w:rPr>
              <w:t>Sąmatos sudarymas</w:t>
            </w:r>
          </w:p>
        </w:tc>
      </w:tr>
      <w:tr w:rsidR="002C350C"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r w:rsidRPr="006E48B2">
              <w:t xml:space="preserve">1.4. </w:t>
            </w:r>
            <w:r w:rsidRPr="006E48B2">
              <w:rPr>
                <w:shd w:val="clear" w:color="auto" w:fill="FFFFFF"/>
              </w:rPr>
              <w:t xml:space="preserve">Tikslinti </w:t>
            </w:r>
            <w:r w:rsidRPr="006E48B2">
              <w:t>f</w:t>
            </w:r>
            <w:r w:rsidRPr="006E48B2">
              <w:rPr>
                <w:shd w:val="clear" w:color="auto" w:fill="FFFFFF"/>
              </w:rPr>
              <w:t>asadų šiltinimo technologinio proceso sąmatą.</w:t>
            </w:r>
          </w:p>
        </w:tc>
        <w:tc>
          <w:tcPr>
            <w:tcW w:w="2834" w:type="pct"/>
          </w:tcPr>
          <w:p w:rsidR="002C350C" w:rsidRPr="006E48B2" w:rsidRDefault="002C350C" w:rsidP="0005725E">
            <w:pPr>
              <w:pStyle w:val="2vidutinistinklelis1"/>
              <w:rPr>
                <w:b/>
              </w:rPr>
            </w:pPr>
            <w:r w:rsidRPr="006E48B2">
              <w:rPr>
                <w:b/>
              </w:rPr>
              <w:t xml:space="preserve">Tema. </w:t>
            </w:r>
            <w:r w:rsidRPr="006E48B2">
              <w:rPr>
                <w:b/>
                <w:i/>
              </w:rPr>
              <w:t>Fasadų šiltinimo technologinio proceso sąmatos tikslinimas</w:t>
            </w:r>
          </w:p>
          <w:p w:rsidR="002C350C" w:rsidRPr="006E48B2" w:rsidRDefault="00405E1F" w:rsidP="0005725E">
            <w:pPr>
              <w:pStyle w:val="Default"/>
              <w:numPr>
                <w:ilvl w:val="0"/>
                <w:numId w:val="4"/>
              </w:numPr>
              <w:ind w:left="0" w:firstLine="0"/>
              <w:rPr>
                <w:color w:val="auto"/>
              </w:rPr>
            </w:pPr>
            <w:r w:rsidRPr="006E48B2">
              <w:rPr>
                <w:color w:val="auto"/>
              </w:rPr>
              <w:t>F</w:t>
            </w:r>
            <w:r w:rsidR="002C350C" w:rsidRPr="006E48B2">
              <w:rPr>
                <w:color w:val="auto"/>
              </w:rPr>
              <w:t>asadų šiltin</w:t>
            </w:r>
            <w:r w:rsidRPr="006E48B2">
              <w:rPr>
                <w:color w:val="auto"/>
              </w:rPr>
              <w:t>imo technologinio proceso sąmatos tikslinimas pagal duotą brėžinį</w:t>
            </w:r>
          </w:p>
          <w:p w:rsidR="002C350C" w:rsidRPr="006E48B2" w:rsidRDefault="00405E1F" w:rsidP="0005725E">
            <w:pPr>
              <w:pStyle w:val="Default"/>
              <w:numPr>
                <w:ilvl w:val="0"/>
                <w:numId w:val="4"/>
              </w:numPr>
              <w:ind w:left="0" w:firstLine="0"/>
              <w:rPr>
                <w:color w:val="auto"/>
              </w:rPr>
            </w:pPr>
            <w:r w:rsidRPr="006E48B2">
              <w:rPr>
                <w:color w:val="auto"/>
              </w:rPr>
              <w:t>A</w:t>
            </w:r>
            <w:r w:rsidR="002C350C" w:rsidRPr="006E48B2">
              <w:rPr>
                <w:color w:val="auto"/>
              </w:rPr>
              <w:t>lternaty</w:t>
            </w:r>
            <w:r w:rsidRPr="006E48B2">
              <w:rPr>
                <w:color w:val="auto"/>
              </w:rPr>
              <w:t>vų fasado šiltinimo technologinio proceso pateikimas</w:t>
            </w:r>
          </w:p>
          <w:p w:rsidR="002C350C" w:rsidRPr="006E48B2" w:rsidRDefault="00405E1F" w:rsidP="0005725E">
            <w:pPr>
              <w:pStyle w:val="Default"/>
              <w:numPr>
                <w:ilvl w:val="0"/>
                <w:numId w:val="4"/>
              </w:numPr>
              <w:ind w:left="0" w:firstLine="0"/>
              <w:rPr>
                <w:color w:val="auto"/>
              </w:rPr>
            </w:pPr>
            <w:r w:rsidRPr="006E48B2">
              <w:rPr>
                <w:color w:val="auto"/>
              </w:rPr>
              <w:t>A</w:t>
            </w:r>
            <w:r w:rsidR="002C350C" w:rsidRPr="006E48B2">
              <w:rPr>
                <w:color w:val="auto"/>
              </w:rPr>
              <w:t>lternatyvaus fasado šiltin</w:t>
            </w:r>
            <w:r w:rsidRPr="006E48B2">
              <w:rPr>
                <w:color w:val="auto"/>
              </w:rPr>
              <w:t>imo technologinio proceso sąmatos apskaičiavimas</w:t>
            </w:r>
          </w:p>
        </w:tc>
      </w:tr>
      <w:tr w:rsidR="002C350C" w:rsidRPr="006E48B2" w:rsidTr="00183ACA">
        <w:trPr>
          <w:trHeight w:val="1996"/>
          <w:jc w:val="center"/>
        </w:trPr>
        <w:tc>
          <w:tcPr>
            <w:tcW w:w="947" w:type="pct"/>
            <w:vMerge/>
          </w:tcPr>
          <w:p w:rsidR="002C350C" w:rsidRPr="006E48B2" w:rsidRDefault="002C350C" w:rsidP="0005725E"/>
        </w:tc>
        <w:tc>
          <w:tcPr>
            <w:tcW w:w="1219" w:type="pct"/>
          </w:tcPr>
          <w:p w:rsidR="002C350C" w:rsidRPr="006E48B2" w:rsidRDefault="002C350C" w:rsidP="0005725E">
            <w:r w:rsidRPr="006E48B2">
              <w:t>1.5.</w:t>
            </w:r>
            <w:r w:rsidRPr="006E48B2">
              <w:rPr>
                <w:shd w:val="clear" w:color="auto" w:fill="FFFFFF"/>
              </w:rPr>
              <w:t xml:space="preserve"> Nagrinėti darbo projektą.</w:t>
            </w:r>
          </w:p>
        </w:tc>
        <w:tc>
          <w:tcPr>
            <w:tcW w:w="2834" w:type="pct"/>
          </w:tcPr>
          <w:p w:rsidR="002C350C" w:rsidRPr="006E48B2" w:rsidRDefault="002C350C" w:rsidP="0005725E">
            <w:pPr>
              <w:pStyle w:val="2vidutinistinklelis1"/>
              <w:rPr>
                <w:b/>
              </w:rPr>
            </w:pPr>
            <w:r w:rsidRPr="006E48B2">
              <w:rPr>
                <w:b/>
              </w:rPr>
              <w:t xml:space="preserve">Tema. </w:t>
            </w:r>
            <w:r w:rsidRPr="006E48B2">
              <w:rPr>
                <w:b/>
                <w:i/>
              </w:rPr>
              <w:t>Darbo projekto nagrinėjimas</w:t>
            </w:r>
          </w:p>
          <w:p w:rsidR="002C350C" w:rsidRPr="006E48B2" w:rsidRDefault="002C350C" w:rsidP="0005725E">
            <w:pPr>
              <w:pStyle w:val="Default"/>
              <w:numPr>
                <w:ilvl w:val="0"/>
                <w:numId w:val="4"/>
              </w:numPr>
              <w:ind w:left="0" w:firstLine="0"/>
              <w:rPr>
                <w:color w:val="auto"/>
              </w:rPr>
            </w:pPr>
            <w:r w:rsidRPr="006E48B2">
              <w:rPr>
                <w:color w:val="auto"/>
              </w:rPr>
              <w:t xml:space="preserve">Pagal duotą brėžinį </w:t>
            </w:r>
            <w:r w:rsidR="00405E1F" w:rsidRPr="006E48B2">
              <w:rPr>
                <w:color w:val="auto"/>
              </w:rPr>
              <w:t>būtinų atlikti darbų, medžiagų</w:t>
            </w:r>
            <w:r w:rsidRPr="006E48B2">
              <w:rPr>
                <w:color w:val="auto"/>
              </w:rPr>
              <w:t>, priemon</w:t>
            </w:r>
            <w:r w:rsidR="00405E1F" w:rsidRPr="006E48B2">
              <w:rPr>
                <w:color w:val="auto"/>
              </w:rPr>
              <w:t xml:space="preserve">ių </w:t>
            </w:r>
            <w:r w:rsidR="006E48B2" w:rsidRPr="006E48B2">
              <w:rPr>
                <w:color w:val="auto"/>
              </w:rPr>
              <w:t>įvardijimas</w:t>
            </w:r>
          </w:p>
          <w:p w:rsidR="00DE0053" w:rsidRPr="006E48B2" w:rsidRDefault="00405E1F" w:rsidP="0005725E">
            <w:pPr>
              <w:pStyle w:val="Default"/>
              <w:numPr>
                <w:ilvl w:val="0"/>
                <w:numId w:val="4"/>
              </w:numPr>
              <w:ind w:left="0" w:firstLine="0"/>
              <w:rPr>
                <w:color w:val="auto"/>
              </w:rPr>
            </w:pPr>
            <w:r w:rsidRPr="006E48B2">
              <w:rPr>
                <w:color w:val="auto"/>
              </w:rPr>
              <w:t>Darbų eiliškumo darbuotojams paaiškinimas p</w:t>
            </w:r>
            <w:r w:rsidR="002C350C" w:rsidRPr="006E48B2">
              <w:rPr>
                <w:color w:val="auto"/>
              </w:rPr>
              <w:t>agal duotą brėžinį</w:t>
            </w:r>
          </w:p>
          <w:p w:rsidR="00405E1F" w:rsidRPr="006E48B2" w:rsidRDefault="00405E1F" w:rsidP="0005725E">
            <w:pPr>
              <w:pStyle w:val="Default"/>
              <w:numPr>
                <w:ilvl w:val="0"/>
                <w:numId w:val="4"/>
              </w:numPr>
              <w:ind w:left="0" w:firstLine="0"/>
              <w:rPr>
                <w:color w:val="auto"/>
              </w:rPr>
            </w:pPr>
            <w:r w:rsidRPr="006E48B2">
              <w:rPr>
                <w:color w:val="auto"/>
              </w:rPr>
              <w:t>Darbo laiko terminų nustatymas</w:t>
            </w:r>
          </w:p>
          <w:p w:rsidR="00405E1F" w:rsidRPr="006E48B2" w:rsidRDefault="00405E1F" w:rsidP="0005725E">
            <w:pPr>
              <w:pStyle w:val="Default"/>
              <w:numPr>
                <w:ilvl w:val="0"/>
                <w:numId w:val="4"/>
              </w:numPr>
              <w:ind w:left="0" w:firstLine="0"/>
              <w:rPr>
                <w:color w:val="auto"/>
              </w:rPr>
            </w:pPr>
            <w:r w:rsidRPr="006E48B2">
              <w:rPr>
                <w:color w:val="auto"/>
              </w:rPr>
              <w:t>Darbuotojų kiekio atlikti darbus numatymas</w:t>
            </w:r>
          </w:p>
          <w:p w:rsidR="00405E1F" w:rsidRPr="006E48B2" w:rsidRDefault="00405E1F" w:rsidP="0005725E">
            <w:pPr>
              <w:pStyle w:val="Default"/>
              <w:numPr>
                <w:ilvl w:val="0"/>
                <w:numId w:val="4"/>
              </w:numPr>
              <w:ind w:left="0" w:firstLine="0"/>
              <w:rPr>
                <w:color w:val="auto"/>
              </w:rPr>
            </w:pPr>
            <w:r w:rsidRPr="006E48B2">
              <w:rPr>
                <w:color w:val="auto"/>
              </w:rPr>
              <w:t xml:space="preserve">Darbų pagal </w:t>
            </w:r>
            <w:r w:rsidR="00C5779B" w:rsidRPr="006E48B2">
              <w:rPr>
                <w:color w:val="auto"/>
              </w:rPr>
              <w:t>darbuot</w:t>
            </w:r>
            <w:r w:rsidRPr="006E48B2">
              <w:rPr>
                <w:color w:val="auto"/>
              </w:rPr>
              <w:t>ojų atitinkamas funkcijas suskirstymas</w:t>
            </w:r>
          </w:p>
          <w:p w:rsidR="002C350C" w:rsidRPr="006E48B2" w:rsidRDefault="00405E1F" w:rsidP="0005725E">
            <w:pPr>
              <w:pStyle w:val="Default"/>
              <w:numPr>
                <w:ilvl w:val="0"/>
                <w:numId w:val="4"/>
              </w:numPr>
              <w:ind w:left="0" w:firstLine="0"/>
              <w:rPr>
                <w:color w:val="auto"/>
              </w:rPr>
            </w:pPr>
            <w:r w:rsidRPr="006E48B2">
              <w:rPr>
                <w:color w:val="auto"/>
              </w:rPr>
              <w:t xml:space="preserve">Užduočių paskirstymas kiekvienam pavaldžiam darbuotojui pagal jų </w:t>
            </w:r>
            <w:r w:rsidR="006E48B2" w:rsidRPr="006E48B2">
              <w:rPr>
                <w:color w:val="auto"/>
              </w:rPr>
              <w:t>atliekamas</w:t>
            </w:r>
            <w:r w:rsidRPr="006E48B2">
              <w:rPr>
                <w:color w:val="auto"/>
              </w:rPr>
              <w:t xml:space="preserve"> funkcijas</w:t>
            </w:r>
          </w:p>
        </w:tc>
      </w:tr>
      <w:tr w:rsidR="002C350C" w:rsidRPr="006E48B2" w:rsidTr="00183ACA">
        <w:trPr>
          <w:trHeight w:val="70"/>
          <w:jc w:val="center"/>
        </w:trPr>
        <w:tc>
          <w:tcPr>
            <w:tcW w:w="947" w:type="pct"/>
            <w:vMerge/>
          </w:tcPr>
          <w:p w:rsidR="002C350C" w:rsidRPr="006E48B2" w:rsidRDefault="002C350C" w:rsidP="0005725E"/>
        </w:tc>
        <w:tc>
          <w:tcPr>
            <w:tcW w:w="1219" w:type="pct"/>
          </w:tcPr>
          <w:p w:rsidR="002C350C" w:rsidRPr="006E48B2" w:rsidRDefault="002C350C" w:rsidP="0005725E">
            <w:r w:rsidRPr="006E48B2">
              <w:t xml:space="preserve">1.6. </w:t>
            </w:r>
            <w:r w:rsidRPr="006E48B2">
              <w:rPr>
                <w:shd w:val="clear" w:color="auto" w:fill="FFFFFF"/>
              </w:rPr>
              <w:t>Vertinti pavaldžių darbuotojų darbo kokybę.</w:t>
            </w:r>
          </w:p>
        </w:tc>
        <w:tc>
          <w:tcPr>
            <w:tcW w:w="2834" w:type="pct"/>
          </w:tcPr>
          <w:p w:rsidR="002C350C" w:rsidRPr="006E48B2" w:rsidRDefault="002C350C" w:rsidP="0005725E">
            <w:pPr>
              <w:pStyle w:val="Default"/>
              <w:rPr>
                <w:color w:val="auto"/>
              </w:rPr>
            </w:pPr>
            <w:r w:rsidRPr="006E48B2">
              <w:rPr>
                <w:rFonts w:eastAsia="Times New Roman"/>
                <w:b/>
                <w:color w:val="auto"/>
                <w:lang w:eastAsia="lt-LT"/>
              </w:rPr>
              <w:t>Tema.</w:t>
            </w:r>
            <w:r w:rsidRPr="006E48B2">
              <w:rPr>
                <w:color w:val="auto"/>
              </w:rPr>
              <w:t xml:space="preserve"> </w:t>
            </w:r>
            <w:r w:rsidRPr="006E48B2">
              <w:rPr>
                <w:rFonts w:eastAsia="Times New Roman"/>
                <w:b/>
                <w:i/>
                <w:color w:val="auto"/>
                <w:lang w:eastAsia="lt-LT"/>
              </w:rPr>
              <w:t>Pavaldžių darbuotojų darbo kokybės vertinimas</w:t>
            </w:r>
          </w:p>
          <w:p w:rsidR="00405E1F" w:rsidRPr="006E48B2" w:rsidRDefault="00405E1F" w:rsidP="0005725E">
            <w:pPr>
              <w:pStyle w:val="Default"/>
              <w:numPr>
                <w:ilvl w:val="0"/>
                <w:numId w:val="4"/>
              </w:numPr>
              <w:ind w:left="0" w:firstLine="0"/>
              <w:rPr>
                <w:color w:val="auto"/>
              </w:rPr>
            </w:pPr>
            <w:r w:rsidRPr="006E48B2">
              <w:rPr>
                <w:color w:val="auto"/>
              </w:rPr>
              <w:t>Einamosios kontrolės plano parengimas</w:t>
            </w:r>
          </w:p>
          <w:p w:rsidR="00405E1F" w:rsidRPr="006E48B2" w:rsidRDefault="00405E1F" w:rsidP="0005725E">
            <w:pPr>
              <w:pStyle w:val="Default"/>
              <w:numPr>
                <w:ilvl w:val="0"/>
                <w:numId w:val="4"/>
              </w:numPr>
              <w:ind w:left="0" w:firstLine="0"/>
              <w:rPr>
                <w:color w:val="auto"/>
              </w:rPr>
            </w:pPr>
            <w:r w:rsidRPr="006E48B2">
              <w:rPr>
                <w:color w:val="auto"/>
              </w:rPr>
              <w:t>Baigiamosios kontrolės plano parengimas</w:t>
            </w:r>
          </w:p>
          <w:p w:rsidR="00405E1F" w:rsidRPr="006E48B2" w:rsidRDefault="00405E1F" w:rsidP="0005725E">
            <w:pPr>
              <w:pStyle w:val="Default"/>
              <w:numPr>
                <w:ilvl w:val="0"/>
                <w:numId w:val="4"/>
              </w:numPr>
              <w:ind w:left="0" w:firstLine="0"/>
              <w:rPr>
                <w:color w:val="auto"/>
              </w:rPr>
            </w:pPr>
            <w:r w:rsidRPr="006E48B2">
              <w:rPr>
                <w:color w:val="auto"/>
              </w:rPr>
              <w:t>Kontrolės sistema, jos sukūrimas</w:t>
            </w:r>
          </w:p>
          <w:p w:rsidR="00405E1F" w:rsidRPr="006E48B2" w:rsidRDefault="00405E1F" w:rsidP="0005725E">
            <w:pPr>
              <w:pStyle w:val="Default"/>
              <w:numPr>
                <w:ilvl w:val="0"/>
                <w:numId w:val="4"/>
              </w:numPr>
              <w:ind w:left="0" w:firstLine="0"/>
              <w:rPr>
                <w:color w:val="auto"/>
              </w:rPr>
            </w:pPr>
            <w:r w:rsidRPr="006E48B2">
              <w:rPr>
                <w:color w:val="auto"/>
              </w:rPr>
              <w:t>Kokybės standartų kriterijų pagal esamą situaciją parengimas</w:t>
            </w:r>
          </w:p>
          <w:p w:rsidR="00405E1F" w:rsidRPr="006E48B2" w:rsidRDefault="00405E1F" w:rsidP="0005725E">
            <w:pPr>
              <w:pStyle w:val="Default"/>
              <w:numPr>
                <w:ilvl w:val="0"/>
                <w:numId w:val="4"/>
              </w:numPr>
              <w:ind w:left="0" w:firstLine="0"/>
              <w:rPr>
                <w:color w:val="auto"/>
              </w:rPr>
            </w:pPr>
            <w:r w:rsidRPr="006E48B2">
              <w:rPr>
                <w:color w:val="auto"/>
              </w:rPr>
              <w:t>Projekto sprendimui naudojamų medžiagų kokybės įvertinimas</w:t>
            </w:r>
          </w:p>
          <w:p w:rsidR="00405E1F" w:rsidRPr="006E48B2" w:rsidRDefault="00405E1F" w:rsidP="0005725E">
            <w:pPr>
              <w:pStyle w:val="Default"/>
              <w:numPr>
                <w:ilvl w:val="0"/>
                <w:numId w:val="4"/>
              </w:numPr>
              <w:ind w:left="0" w:firstLine="0"/>
              <w:rPr>
                <w:color w:val="auto"/>
              </w:rPr>
            </w:pPr>
            <w:r w:rsidRPr="006E48B2">
              <w:rPr>
                <w:color w:val="auto"/>
              </w:rPr>
              <w:t>Darbuotojų atliekamų darbų kokybės įvertinimas</w:t>
            </w:r>
          </w:p>
          <w:p w:rsidR="002C350C" w:rsidRPr="006E48B2" w:rsidRDefault="0042048E" w:rsidP="0005725E">
            <w:pPr>
              <w:pStyle w:val="Default"/>
              <w:numPr>
                <w:ilvl w:val="0"/>
                <w:numId w:val="4"/>
              </w:numPr>
              <w:ind w:left="0" w:firstLine="0"/>
              <w:rPr>
                <w:color w:val="auto"/>
              </w:rPr>
            </w:pPr>
            <w:r w:rsidRPr="006E48B2">
              <w:rPr>
                <w:color w:val="auto"/>
              </w:rPr>
              <w:t>Visuotin</w:t>
            </w:r>
            <w:r w:rsidR="009D105E" w:rsidRPr="006E48B2">
              <w:rPr>
                <w:color w:val="auto"/>
              </w:rPr>
              <w:t>ės kokybės sistemos plano pareng</w:t>
            </w:r>
            <w:r w:rsidRPr="006E48B2">
              <w:rPr>
                <w:color w:val="auto"/>
              </w:rPr>
              <w:t>imas</w:t>
            </w:r>
          </w:p>
          <w:p w:rsidR="002C350C" w:rsidRPr="006E48B2" w:rsidRDefault="009D105E" w:rsidP="0005725E">
            <w:pPr>
              <w:pStyle w:val="Default"/>
              <w:numPr>
                <w:ilvl w:val="0"/>
                <w:numId w:val="4"/>
              </w:numPr>
              <w:ind w:left="0" w:firstLine="0"/>
              <w:rPr>
                <w:color w:val="auto"/>
              </w:rPr>
            </w:pPr>
            <w:r w:rsidRPr="006E48B2">
              <w:rPr>
                <w:color w:val="auto"/>
              </w:rPr>
              <w:t xml:space="preserve">Darbuotojų </w:t>
            </w:r>
            <w:r w:rsidR="0042048E" w:rsidRPr="006E48B2">
              <w:rPr>
                <w:color w:val="auto"/>
              </w:rPr>
              <w:t>informavimas ir įtraukimas</w:t>
            </w:r>
            <w:r w:rsidR="002C350C" w:rsidRPr="006E48B2">
              <w:rPr>
                <w:color w:val="auto"/>
              </w:rPr>
              <w:t xml:space="preserve"> į visuotinės kokybės valdymo sistemą</w:t>
            </w:r>
          </w:p>
          <w:p w:rsidR="00405E1F" w:rsidRPr="006E48B2" w:rsidRDefault="0042048E" w:rsidP="0005725E">
            <w:pPr>
              <w:pStyle w:val="Default"/>
              <w:numPr>
                <w:ilvl w:val="0"/>
                <w:numId w:val="4"/>
              </w:numPr>
              <w:ind w:left="0" w:firstLine="0"/>
              <w:rPr>
                <w:color w:val="auto"/>
              </w:rPr>
            </w:pPr>
            <w:r w:rsidRPr="006E48B2">
              <w:rPr>
                <w:color w:val="auto"/>
              </w:rPr>
              <w:t>Kontrolė</w:t>
            </w:r>
            <w:r w:rsidR="002C350C" w:rsidRPr="006E48B2">
              <w:rPr>
                <w:color w:val="auto"/>
              </w:rPr>
              <w:t xml:space="preserve"> kaip darbuotojai dalyvauja visuotinės kokybės valdymo sistemoje</w:t>
            </w:r>
          </w:p>
        </w:tc>
      </w:tr>
      <w:tr w:rsidR="002C350C"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r w:rsidRPr="006E48B2">
              <w:t xml:space="preserve">1.7. </w:t>
            </w:r>
            <w:r w:rsidRPr="006E48B2">
              <w:rPr>
                <w:shd w:val="clear" w:color="auto" w:fill="FFFFFF"/>
              </w:rPr>
              <w:t>Parinkti darbų atlikimo priemones, būdus ir medžiagas.</w:t>
            </w:r>
          </w:p>
        </w:tc>
        <w:tc>
          <w:tcPr>
            <w:tcW w:w="2834" w:type="pct"/>
          </w:tcPr>
          <w:p w:rsidR="002C350C" w:rsidRPr="006E48B2" w:rsidRDefault="002C350C" w:rsidP="0005725E">
            <w:pPr>
              <w:pStyle w:val="2vidutinistinklelis1"/>
              <w:rPr>
                <w:b/>
              </w:rPr>
            </w:pPr>
            <w:r w:rsidRPr="006E48B2">
              <w:rPr>
                <w:b/>
              </w:rPr>
              <w:t xml:space="preserve">Tema. </w:t>
            </w:r>
            <w:r w:rsidRPr="006E48B2">
              <w:rPr>
                <w:b/>
                <w:i/>
              </w:rPr>
              <w:t>Darbų atlikimo priemonių, būdų ir medžiagų parinkimas</w:t>
            </w:r>
          </w:p>
          <w:p w:rsidR="002C350C" w:rsidRPr="006E48B2" w:rsidRDefault="0042048E" w:rsidP="0005725E">
            <w:pPr>
              <w:pStyle w:val="Default"/>
              <w:numPr>
                <w:ilvl w:val="0"/>
                <w:numId w:val="4"/>
              </w:numPr>
              <w:ind w:left="0" w:firstLine="0"/>
              <w:rPr>
                <w:color w:val="auto"/>
              </w:rPr>
            </w:pPr>
            <w:r w:rsidRPr="006E48B2">
              <w:rPr>
                <w:color w:val="auto"/>
              </w:rPr>
              <w:t>K</w:t>
            </w:r>
            <w:r w:rsidR="002C350C" w:rsidRPr="006E48B2">
              <w:rPr>
                <w:color w:val="auto"/>
              </w:rPr>
              <w:t>iek reikės darbuotojų ir darbo laiko valandų duotos darbų užduoties įgyvendinimui</w:t>
            </w:r>
            <w:r w:rsidRPr="006E48B2">
              <w:rPr>
                <w:color w:val="auto"/>
              </w:rPr>
              <w:t xml:space="preserve"> apskaičiavimas</w:t>
            </w:r>
          </w:p>
          <w:p w:rsidR="002C350C" w:rsidRPr="006E48B2" w:rsidRDefault="0042048E" w:rsidP="0005725E">
            <w:pPr>
              <w:pStyle w:val="Default"/>
              <w:numPr>
                <w:ilvl w:val="0"/>
                <w:numId w:val="4"/>
              </w:numPr>
              <w:ind w:left="0" w:firstLine="0"/>
              <w:rPr>
                <w:color w:val="auto"/>
              </w:rPr>
            </w:pPr>
            <w:r w:rsidRPr="006E48B2">
              <w:rPr>
                <w:color w:val="auto"/>
              </w:rPr>
              <w:t>Kokių ir kiek įrengini</w:t>
            </w:r>
            <w:r w:rsidR="002C350C" w:rsidRPr="006E48B2">
              <w:rPr>
                <w:color w:val="auto"/>
              </w:rPr>
              <w:t>ų reikia darbui atlikti</w:t>
            </w:r>
            <w:r w:rsidRPr="006E48B2">
              <w:rPr>
                <w:color w:val="auto"/>
              </w:rPr>
              <w:t xml:space="preserve"> apskaičiavimas</w:t>
            </w:r>
          </w:p>
        </w:tc>
      </w:tr>
      <w:tr w:rsidR="002C350C" w:rsidRPr="006E48B2" w:rsidTr="00183ACA">
        <w:trPr>
          <w:trHeight w:val="802"/>
          <w:jc w:val="center"/>
        </w:trPr>
        <w:tc>
          <w:tcPr>
            <w:tcW w:w="947" w:type="pct"/>
            <w:vMerge/>
            <w:tcBorders>
              <w:bottom w:val="single" w:sz="4" w:space="0" w:color="auto"/>
            </w:tcBorders>
          </w:tcPr>
          <w:p w:rsidR="002C350C" w:rsidRPr="006E48B2" w:rsidRDefault="002C350C" w:rsidP="0005725E"/>
        </w:tc>
        <w:tc>
          <w:tcPr>
            <w:tcW w:w="1219" w:type="pct"/>
          </w:tcPr>
          <w:p w:rsidR="002C350C" w:rsidRPr="006E48B2" w:rsidRDefault="002C350C" w:rsidP="0005725E">
            <w:r w:rsidRPr="006E48B2">
              <w:t xml:space="preserve">1.8. </w:t>
            </w:r>
            <w:r w:rsidRPr="006E48B2">
              <w:rPr>
                <w:shd w:val="clear" w:color="auto" w:fill="FFFFFF"/>
              </w:rPr>
              <w:t>Perduoti atliktus darbus.</w:t>
            </w:r>
          </w:p>
        </w:tc>
        <w:tc>
          <w:tcPr>
            <w:tcW w:w="2834" w:type="pct"/>
          </w:tcPr>
          <w:p w:rsidR="002C350C" w:rsidRPr="006E48B2" w:rsidRDefault="002C350C" w:rsidP="0005725E">
            <w:pPr>
              <w:pStyle w:val="2vidutinistinklelis1"/>
              <w:rPr>
                <w:b/>
              </w:rPr>
            </w:pPr>
            <w:r w:rsidRPr="006E48B2">
              <w:rPr>
                <w:b/>
              </w:rPr>
              <w:t xml:space="preserve">Tema. </w:t>
            </w:r>
            <w:r w:rsidRPr="006E48B2">
              <w:rPr>
                <w:b/>
                <w:i/>
              </w:rPr>
              <w:t>Atliktų darbų perdavimas</w:t>
            </w:r>
            <w:r w:rsidRPr="006E48B2">
              <w:rPr>
                <w:shd w:val="clear" w:color="auto" w:fill="FFFFFF"/>
              </w:rPr>
              <w:t>.</w:t>
            </w:r>
          </w:p>
          <w:p w:rsidR="0042048E" w:rsidRPr="006E48B2" w:rsidRDefault="0042048E" w:rsidP="0005725E">
            <w:pPr>
              <w:pStyle w:val="Default"/>
              <w:numPr>
                <w:ilvl w:val="0"/>
                <w:numId w:val="4"/>
              </w:numPr>
              <w:ind w:left="0" w:firstLine="0"/>
              <w:rPr>
                <w:color w:val="auto"/>
              </w:rPr>
            </w:pPr>
            <w:r w:rsidRPr="006E48B2">
              <w:rPr>
                <w:color w:val="auto"/>
              </w:rPr>
              <w:t>Atliktų darbų perdavimo eiga</w:t>
            </w:r>
          </w:p>
          <w:p w:rsidR="002C350C" w:rsidRPr="006E48B2" w:rsidRDefault="0042048E" w:rsidP="0005725E">
            <w:pPr>
              <w:pStyle w:val="Default"/>
              <w:numPr>
                <w:ilvl w:val="0"/>
                <w:numId w:val="4"/>
              </w:numPr>
              <w:ind w:left="0" w:firstLine="0"/>
              <w:rPr>
                <w:color w:val="auto"/>
              </w:rPr>
            </w:pPr>
            <w:r w:rsidRPr="006E48B2">
              <w:rPr>
                <w:color w:val="auto"/>
              </w:rPr>
              <w:t>Medžiagų nurašymo akto parengimas</w:t>
            </w:r>
          </w:p>
          <w:p w:rsidR="002C350C" w:rsidRPr="006E48B2" w:rsidRDefault="0042048E" w:rsidP="0005725E">
            <w:pPr>
              <w:pStyle w:val="Default"/>
              <w:numPr>
                <w:ilvl w:val="0"/>
                <w:numId w:val="4"/>
              </w:numPr>
              <w:ind w:left="0" w:firstLine="0"/>
              <w:rPr>
                <w:color w:val="auto"/>
              </w:rPr>
            </w:pPr>
            <w:r w:rsidRPr="006E48B2">
              <w:rPr>
                <w:color w:val="auto"/>
              </w:rPr>
              <w:t xml:space="preserve">Darbų perdavimo–priėmimo akto </w:t>
            </w:r>
            <w:r w:rsidR="006E48B2" w:rsidRPr="006E48B2">
              <w:rPr>
                <w:color w:val="auto"/>
              </w:rPr>
              <w:t>parengimas</w:t>
            </w:r>
          </w:p>
        </w:tc>
      </w:tr>
      <w:tr w:rsidR="002C7367" w:rsidRPr="006E48B2" w:rsidTr="00183ACA">
        <w:trPr>
          <w:trHeight w:val="269"/>
          <w:jc w:val="center"/>
        </w:trPr>
        <w:tc>
          <w:tcPr>
            <w:tcW w:w="947" w:type="pct"/>
            <w:vMerge w:val="restart"/>
          </w:tcPr>
          <w:p w:rsidR="002C350C" w:rsidRPr="006E48B2" w:rsidRDefault="002C350C" w:rsidP="0005725E">
            <w:r w:rsidRPr="006E48B2">
              <w:t xml:space="preserve">2. </w:t>
            </w:r>
            <w:r w:rsidRPr="006E48B2">
              <w:rPr>
                <w:shd w:val="clear" w:color="auto" w:fill="FFFFFF"/>
              </w:rPr>
              <w:t xml:space="preserve">Mokyti žemesnės kvalifikacijos fasadų </w:t>
            </w:r>
            <w:proofErr w:type="spellStart"/>
            <w:r w:rsidRPr="006E48B2">
              <w:rPr>
                <w:shd w:val="clear" w:color="auto" w:fill="FFFFFF"/>
              </w:rPr>
              <w:t>šiltintojus</w:t>
            </w:r>
            <w:proofErr w:type="spellEnd"/>
            <w:r w:rsidRPr="006E48B2">
              <w:rPr>
                <w:shd w:val="clear" w:color="auto" w:fill="FFFFFF"/>
              </w:rPr>
              <w:t xml:space="preserve"> ir vertinti jų kompetencijas.</w:t>
            </w:r>
          </w:p>
        </w:tc>
        <w:tc>
          <w:tcPr>
            <w:tcW w:w="1219" w:type="pct"/>
          </w:tcPr>
          <w:p w:rsidR="002C350C" w:rsidRPr="006E48B2" w:rsidRDefault="002C350C" w:rsidP="0005725E">
            <w:r w:rsidRPr="006E48B2">
              <w:t xml:space="preserve">2.1. </w:t>
            </w:r>
            <w:r w:rsidRPr="006E48B2">
              <w:rPr>
                <w:shd w:val="clear" w:color="auto" w:fill="FFFFFF"/>
              </w:rPr>
              <w:t xml:space="preserve">Organizuoti ir vykdyti įvadinį žemesnės kvalifikacijos fasadų </w:t>
            </w:r>
            <w:proofErr w:type="spellStart"/>
            <w:r w:rsidRPr="006E48B2">
              <w:rPr>
                <w:shd w:val="clear" w:color="auto" w:fill="FFFFFF"/>
              </w:rPr>
              <w:t>šiltintojų</w:t>
            </w:r>
            <w:proofErr w:type="spellEnd"/>
            <w:r w:rsidRPr="006E48B2">
              <w:rPr>
                <w:shd w:val="clear" w:color="auto" w:fill="FFFFFF"/>
              </w:rPr>
              <w:t xml:space="preserve"> mokymą.</w:t>
            </w:r>
          </w:p>
        </w:tc>
        <w:tc>
          <w:tcPr>
            <w:tcW w:w="2834" w:type="pct"/>
          </w:tcPr>
          <w:p w:rsidR="002C350C" w:rsidRPr="006E48B2" w:rsidRDefault="002C350C" w:rsidP="0005725E">
            <w:pPr>
              <w:pStyle w:val="2vidutinistinklelis1"/>
              <w:rPr>
                <w:b/>
                <w:i/>
              </w:rPr>
            </w:pPr>
            <w:r w:rsidRPr="006E48B2">
              <w:rPr>
                <w:b/>
              </w:rPr>
              <w:t xml:space="preserve">Tema. </w:t>
            </w:r>
            <w:r w:rsidRPr="006E48B2">
              <w:rPr>
                <w:b/>
                <w:i/>
              </w:rPr>
              <w:t xml:space="preserve">Įvadinio žemesnės kvalifikacijos fasadų </w:t>
            </w:r>
            <w:proofErr w:type="spellStart"/>
            <w:r w:rsidRPr="006E48B2">
              <w:rPr>
                <w:b/>
                <w:i/>
              </w:rPr>
              <w:t>šiltintojų</w:t>
            </w:r>
            <w:proofErr w:type="spellEnd"/>
            <w:r w:rsidRPr="006E48B2">
              <w:rPr>
                <w:b/>
                <w:i/>
              </w:rPr>
              <w:t xml:space="preserve"> mokymo organizavimas ir vykdymas</w:t>
            </w:r>
          </w:p>
          <w:p w:rsidR="0042048E" w:rsidRPr="006E48B2" w:rsidRDefault="0042048E" w:rsidP="0005725E">
            <w:pPr>
              <w:pStyle w:val="Default"/>
              <w:numPr>
                <w:ilvl w:val="0"/>
                <w:numId w:val="4"/>
              </w:numPr>
              <w:ind w:left="0" w:firstLine="0"/>
              <w:rPr>
                <w:color w:val="auto"/>
              </w:rPr>
            </w:pPr>
            <w:r w:rsidRPr="006E48B2">
              <w:rPr>
                <w:color w:val="auto"/>
              </w:rPr>
              <w:t>Mokymasis darbo vietoje</w:t>
            </w:r>
          </w:p>
          <w:p w:rsidR="002C350C" w:rsidRPr="006E48B2" w:rsidRDefault="0042048E" w:rsidP="0005725E">
            <w:pPr>
              <w:pStyle w:val="Default"/>
              <w:numPr>
                <w:ilvl w:val="0"/>
                <w:numId w:val="4"/>
              </w:numPr>
              <w:ind w:left="0" w:firstLine="0"/>
              <w:rPr>
                <w:bCs/>
                <w:iCs/>
                <w:color w:val="auto"/>
              </w:rPr>
            </w:pPr>
            <w:r w:rsidRPr="006E48B2">
              <w:rPr>
                <w:color w:val="auto"/>
              </w:rPr>
              <w:t>Mokymo darbo vietoje metodai, jų parinkimas ir taikymas</w:t>
            </w:r>
          </w:p>
        </w:tc>
      </w:tr>
      <w:tr w:rsidR="002C350C"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r w:rsidRPr="006E48B2">
              <w:t xml:space="preserve">2.2. </w:t>
            </w:r>
            <w:r w:rsidRPr="006E48B2">
              <w:rPr>
                <w:shd w:val="clear" w:color="auto" w:fill="FFFFFF"/>
              </w:rPr>
              <w:t>Nustatyti darbuotojų mokymo poreikį.</w:t>
            </w:r>
          </w:p>
        </w:tc>
        <w:tc>
          <w:tcPr>
            <w:tcW w:w="2834" w:type="pct"/>
          </w:tcPr>
          <w:p w:rsidR="002C350C" w:rsidRPr="006E48B2" w:rsidRDefault="002C350C" w:rsidP="0005725E">
            <w:pPr>
              <w:pStyle w:val="2vidutinistinklelis1"/>
              <w:rPr>
                <w:b/>
              </w:rPr>
            </w:pPr>
            <w:r w:rsidRPr="006E48B2">
              <w:rPr>
                <w:b/>
              </w:rPr>
              <w:t xml:space="preserve">Tema. </w:t>
            </w:r>
            <w:r w:rsidRPr="006E48B2">
              <w:rPr>
                <w:b/>
                <w:i/>
              </w:rPr>
              <w:t>Darbuotojų mokymo poreikių nustatymas</w:t>
            </w:r>
          </w:p>
          <w:p w:rsidR="0042048E" w:rsidRPr="006E48B2" w:rsidRDefault="0042048E" w:rsidP="0005725E">
            <w:pPr>
              <w:pStyle w:val="Default"/>
              <w:numPr>
                <w:ilvl w:val="0"/>
                <w:numId w:val="4"/>
              </w:numPr>
              <w:ind w:left="0" w:firstLine="0"/>
              <w:rPr>
                <w:color w:val="auto"/>
              </w:rPr>
            </w:pPr>
            <w:r w:rsidRPr="006E48B2">
              <w:rPr>
                <w:color w:val="auto"/>
              </w:rPr>
              <w:t>Atitikimo keliamiems reikalavimams darbo vietoje įsivertinimas</w:t>
            </w:r>
          </w:p>
          <w:p w:rsidR="0042048E" w:rsidRPr="006E48B2" w:rsidRDefault="0042048E" w:rsidP="0005725E">
            <w:pPr>
              <w:pStyle w:val="Default"/>
              <w:numPr>
                <w:ilvl w:val="0"/>
                <w:numId w:val="4"/>
              </w:numPr>
              <w:ind w:left="0" w:firstLine="0"/>
              <w:rPr>
                <w:color w:val="auto"/>
              </w:rPr>
            </w:pPr>
            <w:r w:rsidRPr="006E48B2">
              <w:rPr>
                <w:color w:val="auto"/>
              </w:rPr>
              <w:t>Savo darbo vietos tobulinimas, konkrečios iniciatyvos ir veiksmai, kurių gali imtis patys darbuotojai</w:t>
            </w:r>
          </w:p>
          <w:p w:rsidR="0042048E" w:rsidRPr="006E48B2" w:rsidRDefault="0042048E" w:rsidP="0005725E">
            <w:pPr>
              <w:pStyle w:val="Default"/>
              <w:numPr>
                <w:ilvl w:val="0"/>
                <w:numId w:val="4"/>
              </w:numPr>
              <w:ind w:left="0" w:firstLine="0"/>
              <w:rPr>
                <w:color w:val="auto"/>
              </w:rPr>
            </w:pPr>
            <w:r w:rsidRPr="006E48B2">
              <w:rPr>
                <w:color w:val="auto"/>
              </w:rPr>
              <w:t>Darbuotojų mokymas</w:t>
            </w:r>
          </w:p>
          <w:p w:rsidR="0042048E" w:rsidRPr="006E48B2" w:rsidRDefault="0042048E" w:rsidP="0005725E">
            <w:pPr>
              <w:pStyle w:val="Default"/>
              <w:numPr>
                <w:ilvl w:val="0"/>
                <w:numId w:val="4"/>
              </w:numPr>
              <w:ind w:left="0" w:firstLine="0"/>
              <w:rPr>
                <w:color w:val="auto"/>
              </w:rPr>
            </w:pPr>
            <w:r w:rsidRPr="006E48B2">
              <w:rPr>
                <w:color w:val="auto"/>
              </w:rPr>
              <w:t>Kvalifikacijos kėlimas</w:t>
            </w:r>
          </w:p>
          <w:p w:rsidR="002C350C" w:rsidRPr="006E48B2" w:rsidRDefault="0042048E" w:rsidP="0005725E">
            <w:pPr>
              <w:pStyle w:val="Default"/>
              <w:numPr>
                <w:ilvl w:val="0"/>
                <w:numId w:val="4"/>
              </w:numPr>
              <w:ind w:left="0" w:firstLine="0"/>
              <w:rPr>
                <w:color w:val="auto"/>
                <w:lang w:eastAsia="lt-LT"/>
              </w:rPr>
            </w:pPr>
            <w:r w:rsidRPr="006E48B2">
              <w:rPr>
                <w:color w:val="auto"/>
              </w:rPr>
              <w:t>Kvalifikacijos kėlimo poreikio nustatymo būdai</w:t>
            </w:r>
          </w:p>
        </w:tc>
      </w:tr>
      <w:tr w:rsidR="002C7367"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r w:rsidRPr="006E48B2">
              <w:t>2.3.</w:t>
            </w:r>
            <w:r w:rsidRPr="006E48B2">
              <w:rPr>
                <w:shd w:val="clear" w:color="auto" w:fill="FFFFFF"/>
              </w:rPr>
              <w:t xml:space="preserve"> Organizuoti </w:t>
            </w:r>
            <w:r w:rsidR="00F5200D" w:rsidRPr="006E48B2">
              <w:rPr>
                <w:shd w:val="clear" w:color="auto" w:fill="FFFFFF"/>
              </w:rPr>
              <w:t xml:space="preserve">mokymus </w:t>
            </w:r>
            <w:r w:rsidRPr="006E48B2">
              <w:rPr>
                <w:shd w:val="clear" w:color="auto" w:fill="FFFFFF"/>
              </w:rPr>
              <w:t xml:space="preserve">ir </w:t>
            </w:r>
            <w:r w:rsidR="00F5200D" w:rsidRPr="006E48B2">
              <w:rPr>
                <w:shd w:val="clear" w:color="auto" w:fill="FFFFFF"/>
              </w:rPr>
              <w:t xml:space="preserve">mokyti žemesnės </w:t>
            </w:r>
            <w:r w:rsidR="006E48B2" w:rsidRPr="006E48B2">
              <w:rPr>
                <w:shd w:val="clear" w:color="auto" w:fill="FFFFFF"/>
              </w:rPr>
              <w:t>kvalifikacijos</w:t>
            </w:r>
            <w:r w:rsidR="00F5200D" w:rsidRPr="006E48B2">
              <w:rPr>
                <w:shd w:val="clear" w:color="auto" w:fill="FFFFFF"/>
              </w:rPr>
              <w:t xml:space="preserve"> darbuotojus</w:t>
            </w:r>
            <w:r w:rsidRPr="006E48B2">
              <w:rPr>
                <w:shd w:val="clear" w:color="auto" w:fill="FFFFFF"/>
              </w:rPr>
              <w:t>.</w:t>
            </w:r>
          </w:p>
        </w:tc>
        <w:tc>
          <w:tcPr>
            <w:tcW w:w="2834" w:type="pct"/>
          </w:tcPr>
          <w:p w:rsidR="0042048E" w:rsidRPr="006E48B2" w:rsidRDefault="0042048E" w:rsidP="0005725E">
            <w:pPr>
              <w:pStyle w:val="Betarp"/>
              <w:rPr>
                <w:b/>
                <w:bCs/>
                <w:i/>
                <w:iCs/>
              </w:rPr>
            </w:pPr>
            <w:r w:rsidRPr="006E48B2">
              <w:rPr>
                <w:b/>
                <w:bCs/>
                <w:iCs/>
              </w:rPr>
              <w:t>Tema.</w:t>
            </w:r>
            <w:r w:rsidRPr="006E48B2">
              <w:rPr>
                <w:bCs/>
                <w:iCs/>
              </w:rPr>
              <w:t xml:space="preserve"> </w:t>
            </w:r>
            <w:r w:rsidRPr="006E48B2">
              <w:rPr>
                <w:b/>
                <w:bCs/>
                <w:i/>
                <w:iCs/>
              </w:rPr>
              <w:t>Mokymo metodų parinkimas, rezultatų įvertinimas ir įtvirtinimas</w:t>
            </w:r>
          </w:p>
          <w:p w:rsidR="00DE0053" w:rsidRPr="006E48B2" w:rsidRDefault="0042048E" w:rsidP="0005725E">
            <w:pPr>
              <w:pStyle w:val="Default"/>
              <w:numPr>
                <w:ilvl w:val="0"/>
                <w:numId w:val="4"/>
              </w:numPr>
              <w:ind w:left="0" w:firstLine="0"/>
              <w:rPr>
                <w:color w:val="auto"/>
              </w:rPr>
            </w:pPr>
            <w:r w:rsidRPr="006E48B2">
              <w:rPr>
                <w:color w:val="auto"/>
              </w:rPr>
              <w:t>Ugdymosi tikslai, uždaviniai, žinių patikrinimas</w:t>
            </w:r>
          </w:p>
          <w:p w:rsidR="002C350C" w:rsidRPr="006E48B2" w:rsidRDefault="0042048E" w:rsidP="0005725E">
            <w:pPr>
              <w:pStyle w:val="Default"/>
              <w:numPr>
                <w:ilvl w:val="0"/>
                <w:numId w:val="4"/>
              </w:numPr>
              <w:ind w:left="0" w:firstLine="0"/>
              <w:rPr>
                <w:color w:val="auto"/>
              </w:rPr>
            </w:pPr>
            <w:r w:rsidRPr="006E48B2">
              <w:rPr>
                <w:color w:val="auto"/>
              </w:rPr>
              <w:t>M</w:t>
            </w:r>
            <w:r w:rsidRPr="006E48B2">
              <w:rPr>
                <w:bCs/>
                <w:iCs/>
                <w:color w:val="auto"/>
              </w:rPr>
              <w:t>okymo(</w:t>
            </w:r>
            <w:proofErr w:type="spellStart"/>
            <w:r w:rsidRPr="006E48B2">
              <w:rPr>
                <w:bCs/>
                <w:iCs/>
                <w:color w:val="auto"/>
              </w:rPr>
              <w:t>si</w:t>
            </w:r>
            <w:proofErr w:type="spellEnd"/>
            <w:r w:rsidRPr="006E48B2">
              <w:rPr>
                <w:bCs/>
                <w:iCs/>
                <w:color w:val="auto"/>
              </w:rPr>
              <w:t>) metodai darbo vietoje</w:t>
            </w:r>
          </w:p>
          <w:p w:rsidR="00EB13F3" w:rsidRPr="006E48B2" w:rsidRDefault="00EB13F3" w:rsidP="0005725E">
            <w:pPr>
              <w:pStyle w:val="Default"/>
              <w:numPr>
                <w:ilvl w:val="0"/>
                <w:numId w:val="4"/>
              </w:numPr>
              <w:ind w:left="0" w:firstLine="0"/>
              <w:rPr>
                <w:color w:val="auto"/>
              </w:rPr>
            </w:pPr>
            <w:r w:rsidRPr="006E48B2">
              <w:rPr>
                <w:bCs/>
                <w:iCs/>
                <w:color w:val="auto"/>
              </w:rPr>
              <w:t>Individualus ir grupės mokymosi planas</w:t>
            </w:r>
          </w:p>
        </w:tc>
      </w:tr>
      <w:tr w:rsidR="002C7367"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pPr>
              <w:pStyle w:val="2vidutinistinklelis1"/>
            </w:pPr>
            <w:r w:rsidRPr="006E48B2">
              <w:t xml:space="preserve">2.4. </w:t>
            </w:r>
            <w:r w:rsidRPr="006E48B2">
              <w:rPr>
                <w:shd w:val="clear" w:color="auto" w:fill="FFFFFF"/>
              </w:rPr>
              <w:t xml:space="preserve">Vertinti žemesnės kvalifikacijos fasadų </w:t>
            </w:r>
            <w:proofErr w:type="spellStart"/>
            <w:r w:rsidRPr="006E48B2">
              <w:rPr>
                <w:shd w:val="clear" w:color="auto" w:fill="FFFFFF"/>
              </w:rPr>
              <w:t>šiltintojų</w:t>
            </w:r>
            <w:proofErr w:type="spellEnd"/>
            <w:r w:rsidRPr="006E48B2">
              <w:rPr>
                <w:shd w:val="clear" w:color="auto" w:fill="FFFFFF"/>
              </w:rPr>
              <w:t xml:space="preserve"> kompetenciją.</w:t>
            </w:r>
          </w:p>
        </w:tc>
        <w:tc>
          <w:tcPr>
            <w:tcW w:w="2834" w:type="pct"/>
          </w:tcPr>
          <w:p w:rsidR="002C350C" w:rsidRPr="006E48B2" w:rsidRDefault="002C350C" w:rsidP="0005725E">
            <w:pPr>
              <w:pStyle w:val="2vidutinistinklelis1"/>
              <w:rPr>
                <w:b/>
                <w:i/>
              </w:rPr>
            </w:pPr>
            <w:r w:rsidRPr="006E48B2">
              <w:rPr>
                <w:b/>
              </w:rPr>
              <w:t xml:space="preserve">Tema. </w:t>
            </w:r>
            <w:r w:rsidRPr="006E48B2">
              <w:rPr>
                <w:b/>
                <w:i/>
              </w:rPr>
              <w:t xml:space="preserve">Žemesnės kvalifikacijos fasadų </w:t>
            </w:r>
            <w:proofErr w:type="spellStart"/>
            <w:r w:rsidRPr="006E48B2">
              <w:rPr>
                <w:b/>
                <w:i/>
              </w:rPr>
              <w:t>šiltintojų</w:t>
            </w:r>
            <w:proofErr w:type="spellEnd"/>
            <w:r w:rsidRPr="006E48B2">
              <w:rPr>
                <w:b/>
                <w:i/>
              </w:rPr>
              <w:t xml:space="preserve"> kompetencijų vertinimas</w:t>
            </w:r>
          </w:p>
          <w:p w:rsidR="002C350C" w:rsidRPr="006E48B2" w:rsidRDefault="0042048E" w:rsidP="0005725E">
            <w:pPr>
              <w:pStyle w:val="Default"/>
              <w:numPr>
                <w:ilvl w:val="0"/>
                <w:numId w:val="4"/>
              </w:numPr>
              <w:ind w:left="0" w:firstLine="0"/>
              <w:rPr>
                <w:color w:val="auto"/>
              </w:rPr>
            </w:pPr>
            <w:r w:rsidRPr="006E48B2">
              <w:rPr>
                <w:color w:val="auto"/>
              </w:rPr>
              <w:t>Fasadų šiltintojo kompetencijų reikalavimų apibrėžimas</w:t>
            </w:r>
          </w:p>
          <w:p w:rsidR="002C350C" w:rsidRPr="006E48B2" w:rsidRDefault="0042048E" w:rsidP="0005725E">
            <w:pPr>
              <w:pStyle w:val="Default"/>
              <w:numPr>
                <w:ilvl w:val="0"/>
                <w:numId w:val="4"/>
              </w:numPr>
              <w:ind w:left="0" w:firstLine="0"/>
              <w:rPr>
                <w:color w:val="auto"/>
              </w:rPr>
            </w:pPr>
            <w:r w:rsidRPr="006E48B2">
              <w:rPr>
                <w:color w:val="auto"/>
              </w:rPr>
              <w:t>Fasadų šiltintojo darbo vertinimo kriterijų parinkimas</w:t>
            </w:r>
          </w:p>
          <w:p w:rsidR="002C350C" w:rsidRPr="006E48B2" w:rsidRDefault="00EB13F3" w:rsidP="0005725E">
            <w:pPr>
              <w:pStyle w:val="Default"/>
              <w:numPr>
                <w:ilvl w:val="0"/>
                <w:numId w:val="4"/>
              </w:numPr>
              <w:ind w:left="0" w:firstLine="0"/>
              <w:rPr>
                <w:color w:val="auto"/>
              </w:rPr>
            </w:pPr>
            <w:r w:rsidRPr="006E48B2">
              <w:rPr>
                <w:color w:val="auto"/>
              </w:rPr>
              <w:t>Veiklos vertinimo metodų fasadų</w:t>
            </w:r>
            <w:r w:rsidR="002C350C" w:rsidRPr="006E48B2">
              <w:rPr>
                <w:color w:val="auto"/>
              </w:rPr>
              <w:t xml:space="preserve"> šiltintojo darbo atlikimui vertinti</w:t>
            </w:r>
            <w:r w:rsidRPr="006E48B2">
              <w:rPr>
                <w:color w:val="auto"/>
              </w:rPr>
              <w:t xml:space="preserve"> taikymas</w:t>
            </w:r>
          </w:p>
          <w:p w:rsidR="00EB13F3" w:rsidRPr="006E48B2" w:rsidRDefault="00EB13F3" w:rsidP="0005725E">
            <w:pPr>
              <w:pStyle w:val="Default"/>
              <w:numPr>
                <w:ilvl w:val="0"/>
                <w:numId w:val="4"/>
              </w:numPr>
              <w:ind w:left="0" w:firstLine="0"/>
              <w:rPr>
                <w:color w:val="auto"/>
              </w:rPr>
            </w:pPr>
            <w:r w:rsidRPr="006E48B2">
              <w:rPr>
                <w:color w:val="auto"/>
              </w:rPr>
              <w:t>Pokalbio su žemesnės kvalifikacijos darbuotojų pravedimas siekiant atskleisti teigiamus ir neigiamus darbo atlikimo rezultatus</w:t>
            </w:r>
          </w:p>
          <w:p w:rsidR="00EB13F3" w:rsidRPr="006E48B2" w:rsidRDefault="00EB13F3" w:rsidP="0005725E">
            <w:pPr>
              <w:pStyle w:val="Default"/>
              <w:numPr>
                <w:ilvl w:val="0"/>
                <w:numId w:val="4"/>
              </w:numPr>
              <w:ind w:left="0" w:firstLine="0"/>
              <w:rPr>
                <w:color w:val="auto"/>
              </w:rPr>
            </w:pPr>
            <w:r w:rsidRPr="006E48B2">
              <w:rPr>
                <w:color w:val="auto"/>
              </w:rPr>
              <w:t>Priežasčių nagrinėjimas</w:t>
            </w:r>
          </w:p>
          <w:p w:rsidR="002C350C" w:rsidRPr="006E48B2" w:rsidRDefault="00EB13F3" w:rsidP="0005725E">
            <w:pPr>
              <w:pStyle w:val="Default"/>
              <w:numPr>
                <w:ilvl w:val="0"/>
                <w:numId w:val="4"/>
              </w:numPr>
              <w:ind w:left="0" w:firstLine="0"/>
              <w:rPr>
                <w:color w:val="auto"/>
                <w:lang w:eastAsia="lt-LT"/>
              </w:rPr>
            </w:pPr>
            <w:r w:rsidRPr="006E48B2">
              <w:rPr>
                <w:color w:val="auto"/>
              </w:rPr>
              <w:t>Priimtinų sprendimų būdų suradimas</w:t>
            </w:r>
          </w:p>
        </w:tc>
      </w:tr>
      <w:tr w:rsidR="002C350C" w:rsidRPr="006E48B2" w:rsidTr="00183ACA">
        <w:trPr>
          <w:trHeight w:val="269"/>
          <w:jc w:val="center"/>
        </w:trPr>
        <w:tc>
          <w:tcPr>
            <w:tcW w:w="947" w:type="pct"/>
            <w:vMerge w:val="restart"/>
            <w:tcBorders>
              <w:top w:val="nil"/>
            </w:tcBorders>
          </w:tcPr>
          <w:p w:rsidR="002C350C" w:rsidRPr="006E48B2" w:rsidRDefault="002C350C" w:rsidP="0005725E">
            <w:r w:rsidRPr="006E48B2">
              <w:t xml:space="preserve">3. </w:t>
            </w:r>
            <w:r w:rsidRPr="006E48B2">
              <w:rPr>
                <w:shd w:val="clear" w:color="auto" w:fill="FFFFFF"/>
              </w:rPr>
              <w:t>Priimti sprendimus dėl veiksmų nenumatytais atvejais.</w:t>
            </w:r>
          </w:p>
        </w:tc>
        <w:tc>
          <w:tcPr>
            <w:tcW w:w="1219" w:type="pct"/>
          </w:tcPr>
          <w:p w:rsidR="002C350C" w:rsidRPr="006E48B2" w:rsidRDefault="002C350C" w:rsidP="0005725E">
            <w:pPr>
              <w:pStyle w:val="2vidutinistinklelis1"/>
            </w:pPr>
            <w:r w:rsidRPr="006E48B2">
              <w:t xml:space="preserve">3.1. Priimti sprendimus dėl netipinės, projekte nedetalizuotos situacijos (fasadų šiltintojo meistro </w:t>
            </w:r>
            <w:r w:rsidRPr="006E48B2">
              <w:lastRenderedPageBreak/>
              <w:t>kompetencijų ribose). Tobulinti fasadų šiltinimo darbo metodus, technologinius procesus, operacijas.</w:t>
            </w:r>
          </w:p>
        </w:tc>
        <w:tc>
          <w:tcPr>
            <w:tcW w:w="2834" w:type="pct"/>
          </w:tcPr>
          <w:p w:rsidR="00EB13F3" w:rsidRPr="006E48B2" w:rsidRDefault="00EB13F3" w:rsidP="0005725E">
            <w:pPr>
              <w:pStyle w:val="Betarp"/>
              <w:rPr>
                <w:b/>
                <w:bCs/>
                <w:i/>
                <w:iCs/>
              </w:rPr>
            </w:pPr>
            <w:r w:rsidRPr="006E48B2">
              <w:rPr>
                <w:b/>
                <w:bCs/>
                <w:iCs/>
              </w:rPr>
              <w:lastRenderedPageBreak/>
              <w:t>Tema.</w:t>
            </w:r>
            <w:r w:rsidRPr="006E48B2">
              <w:rPr>
                <w:bCs/>
                <w:iCs/>
              </w:rPr>
              <w:t xml:space="preserve"> </w:t>
            </w:r>
            <w:r w:rsidRPr="006E48B2">
              <w:rPr>
                <w:b/>
                <w:bCs/>
                <w:i/>
                <w:iCs/>
              </w:rPr>
              <w:t>Sprendimų priėmimo metodai ir sprendimų efektyvumo užtikrinimas</w:t>
            </w:r>
          </w:p>
          <w:p w:rsidR="00DE0053" w:rsidRPr="006E48B2" w:rsidRDefault="00EB13F3" w:rsidP="0005725E">
            <w:pPr>
              <w:pStyle w:val="Default"/>
              <w:numPr>
                <w:ilvl w:val="0"/>
                <w:numId w:val="4"/>
              </w:numPr>
              <w:ind w:left="0" w:firstLine="0"/>
              <w:rPr>
                <w:color w:val="auto"/>
              </w:rPr>
            </w:pPr>
            <w:r w:rsidRPr="006E48B2">
              <w:rPr>
                <w:color w:val="auto"/>
              </w:rPr>
              <w:t>Problemų sprendimo kliūtys</w:t>
            </w:r>
          </w:p>
          <w:p w:rsidR="00EB13F3" w:rsidRPr="006E48B2" w:rsidRDefault="00EB13F3" w:rsidP="0005725E">
            <w:pPr>
              <w:pStyle w:val="Default"/>
              <w:numPr>
                <w:ilvl w:val="0"/>
                <w:numId w:val="4"/>
              </w:numPr>
              <w:ind w:left="0" w:firstLine="0"/>
              <w:rPr>
                <w:bCs/>
                <w:iCs/>
                <w:color w:val="auto"/>
              </w:rPr>
            </w:pPr>
            <w:r w:rsidRPr="006E48B2">
              <w:rPr>
                <w:color w:val="auto"/>
              </w:rPr>
              <w:t>Konkrečiai</w:t>
            </w:r>
            <w:r w:rsidR="00DE0053" w:rsidRPr="006E48B2">
              <w:rPr>
                <w:bCs/>
                <w:iCs/>
                <w:color w:val="auto"/>
              </w:rPr>
              <w:t xml:space="preserve"> </w:t>
            </w:r>
            <w:r w:rsidRPr="006E48B2">
              <w:rPr>
                <w:bCs/>
                <w:iCs/>
                <w:color w:val="auto"/>
              </w:rPr>
              <w:t>sprendimų tipologijai esamų problemų priskyrimas</w:t>
            </w:r>
          </w:p>
          <w:p w:rsidR="00DE0053" w:rsidRPr="006E48B2" w:rsidRDefault="00EB13F3" w:rsidP="0005725E">
            <w:pPr>
              <w:pStyle w:val="Betarp"/>
              <w:rPr>
                <w:b/>
                <w:bCs/>
                <w:i/>
                <w:iCs/>
              </w:rPr>
            </w:pPr>
            <w:r w:rsidRPr="006E48B2">
              <w:rPr>
                <w:b/>
                <w:bCs/>
                <w:iCs/>
              </w:rPr>
              <w:lastRenderedPageBreak/>
              <w:t>Tema.</w:t>
            </w:r>
            <w:r w:rsidRPr="006E48B2">
              <w:rPr>
                <w:bCs/>
                <w:iCs/>
              </w:rPr>
              <w:t xml:space="preserve"> </w:t>
            </w:r>
            <w:r w:rsidRPr="006E48B2">
              <w:rPr>
                <w:b/>
                <w:bCs/>
                <w:i/>
                <w:iCs/>
              </w:rPr>
              <w:t>Netipinės situacijos sprendimo alternatyvų formulavimas</w:t>
            </w:r>
          </w:p>
          <w:p w:rsidR="00EB13F3" w:rsidRPr="006E48B2" w:rsidRDefault="00EB13F3" w:rsidP="0005725E">
            <w:pPr>
              <w:pStyle w:val="Default"/>
              <w:numPr>
                <w:ilvl w:val="0"/>
                <w:numId w:val="4"/>
              </w:numPr>
              <w:ind w:left="0" w:firstLine="0"/>
              <w:rPr>
                <w:bCs/>
                <w:iCs/>
                <w:color w:val="auto"/>
              </w:rPr>
            </w:pPr>
            <w:r w:rsidRPr="006E48B2">
              <w:rPr>
                <w:bCs/>
                <w:iCs/>
                <w:color w:val="auto"/>
              </w:rPr>
              <w:t>Alternatyvos netipinėms situacijoms spręsti</w:t>
            </w:r>
          </w:p>
          <w:p w:rsidR="00EB13F3" w:rsidRPr="006E48B2" w:rsidRDefault="00EB13F3" w:rsidP="0005725E">
            <w:pPr>
              <w:pStyle w:val="Betarp"/>
              <w:rPr>
                <w:b/>
                <w:bCs/>
                <w:i/>
                <w:iCs/>
              </w:rPr>
            </w:pPr>
            <w:r w:rsidRPr="006E48B2">
              <w:rPr>
                <w:b/>
                <w:bCs/>
                <w:iCs/>
              </w:rPr>
              <w:t>Tema.</w:t>
            </w:r>
            <w:r w:rsidRPr="006E48B2">
              <w:rPr>
                <w:bCs/>
                <w:iCs/>
              </w:rPr>
              <w:t xml:space="preserve"> </w:t>
            </w:r>
            <w:r w:rsidRPr="006E48B2">
              <w:rPr>
                <w:b/>
                <w:bCs/>
                <w:i/>
                <w:iCs/>
              </w:rPr>
              <w:t>Krizinės situacijos sprendimo alternatyvų vertinimas</w:t>
            </w:r>
          </w:p>
          <w:p w:rsidR="00EB13F3" w:rsidRPr="006E48B2" w:rsidRDefault="00EB13F3" w:rsidP="0005725E">
            <w:pPr>
              <w:pStyle w:val="Default"/>
              <w:numPr>
                <w:ilvl w:val="0"/>
                <w:numId w:val="4"/>
              </w:numPr>
              <w:ind w:left="0" w:firstLine="0"/>
              <w:rPr>
                <w:bCs/>
                <w:iCs/>
                <w:color w:val="auto"/>
              </w:rPr>
            </w:pPr>
            <w:r w:rsidRPr="006E48B2">
              <w:rPr>
                <w:bCs/>
                <w:iCs/>
                <w:color w:val="auto"/>
              </w:rPr>
              <w:t>Krizinių situacijų įvertinimas, galimų sprendimų alternatyvų parinkimas</w:t>
            </w:r>
          </w:p>
          <w:p w:rsidR="00DE0053" w:rsidRPr="006E48B2" w:rsidRDefault="00EB13F3" w:rsidP="0005725E">
            <w:pPr>
              <w:pStyle w:val="Betarp"/>
              <w:rPr>
                <w:b/>
                <w:bCs/>
                <w:i/>
                <w:iCs/>
              </w:rPr>
            </w:pPr>
            <w:r w:rsidRPr="006E48B2">
              <w:rPr>
                <w:b/>
                <w:bCs/>
                <w:iCs/>
              </w:rPr>
              <w:t>Tema.</w:t>
            </w:r>
            <w:r w:rsidRPr="006E48B2">
              <w:rPr>
                <w:bCs/>
                <w:iCs/>
              </w:rPr>
              <w:t xml:space="preserve"> </w:t>
            </w:r>
            <w:r w:rsidRPr="006E48B2">
              <w:rPr>
                <w:b/>
                <w:bCs/>
                <w:i/>
                <w:iCs/>
              </w:rPr>
              <w:t>Koordinuoti darbuotojų veiksmus netipinėse situacijose</w:t>
            </w:r>
          </w:p>
          <w:p w:rsidR="002C350C" w:rsidRPr="006E48B2" w:rsidRDefault="00EB13F3" w:rsidP="0005725E">
            <w:pPr>
              <w:pStyle w:val="Default"/>
              <w:numPr>
                <w:ilvl w:val="0"/>
                <w:numId w:val="4"/>
              </w:numPr>
              <w:ind w:left="0" w:firstLine="0"/>
              <w:rPr>
                <w:color w:val="auto"/>
                <w:lang w:eastAsia="lt-LT"/>
              </w:rPr>
            </w:pPr>
            <w:r w:rsidRPr="006E48B2">
              <w:rPr>
                <w:bCs/>
                <w:iCs/>
                <w:color w:val="auto"/>
              </w:rPr>
              <w:t>Reagavimo veiksmai nelaimingo įvykio atveju</w:t>
            </w:r>
          </w:p>
        </w:tc>
      </w:tr>
      <w:tr w:rsidR="002C350C" w:rsidRPr="006E48B2" w:rsidTr="00183ACA">
        <w:trPr>
          <w:trHeight w:val="269"/>
          <w:jc w:val="center"/>
        </w:trPr>
        <w:tc>
          <w:tcPr>
            <w:tcW w:w="947" w:type="pct"/>
            <w:vMerge/>
          </w:tcPr>
          <w:p w:rsidR="002C350C" w:rsidRPr="006E48B2" w:rsidRDefault="002C350C" w:rsidP="0005725E"/>
        </w:tc>
        <w:tc>
          <w:tcPr>
            <w:tcW w:w="1219" w:type="pct"/>
          </w:tcPr>
          <w:p w:rsidR="002C350C" w:rsidRPr="006E48B2" w:rsidRDefault="002C350C" w:rsidP="0005725E">
            <w:pPr>
              <w:pStyle w:val="2vidutinistinklelis1"/>
            </w:pPr>
            <w:r w:rsidRPr="006E48B2">
              <w:t>3.2. Tobulinti fasadų šiltinimo darbo metodus, technologinius procesus, operacijas.</w:t>
            </w:r>
          </w:p>
        </w:tc>
        <w:tc>
          <w:tcPr>
            <w:tcW w:w="2834" w:type="pct"/>
          </w:tcPr>
          <w:p w:rsidR="002C350C" w:rsidRPr="006E48B2" w:rsidRDefault="002C350C" w:rsidP="0005725E">
            <w:pPr>
              <w:pStyle w:val="2vidutinistinklelis1"/>
              <w:rPr>
                <w:b/>
              </w:rPr>
            </w:pPr>
            <w:r w:rsidRPr="006E48B2">
              <w:rPr>
                <w:b/>
              </w:rPr>
              <w:t xml:space="preserve">Tema. </w:t>
            </w:r>
            <w:r w:rsidRPr="006E48B2">
              <w:rPr>
                <w:b/>
                <w:i/>
              </w:rPr>
              <w:t>Fasadų šiltinimo darbo metodų, technologinių procesų, operacijų tobulinimas</w:t>
            </w:r>
          </w:p>
          <w:p w:rsidR="00EB13F3" w:rsidRPr="006E48B2" w:rsidRDefault="00EB13F3" w:rsidP="0005725E">
            <w:pPr>
              <w:pStyle w:val="Default"/>
              <w:numPr>
                <w:ilvl w:val="0"/>
                <w:numId w:val="4"/>
              </w:numPr>
              <w:ind w:left="0" w:firstLine="0"/>
              <w:rPr>
                <w:bCs/>
                <w:iCs/>
                <w:color w:val="auto"/>
              </w:rPr>
            </w:pPr>
            <w:r w:rsidRPr="006E48B2">
              <w:rPr>
                <w:bCs/>
                <w:iCs/>
                <w:color w:val="auto"/>
              </w:rPr>
              <w:t xml:space="preserve">Tradicinių medžiagų pakeitimas </w:t>
            </w:r>
            <w:proofErr w:type="spellStart"/>
            <w:r w:rsidRPr="006E48B2">
              <w:rPr>
                <w:bCs/>
                <w:iCs/>
                <w:color w:val="auto"/>
              </w:rPr>
              <w:t>inovatyviomis</w:t>
            </w:r>
            <w:proofErr w:type="spellEnd"/>
            <w:r w:rsidRPr="006E48B2">
              <w:rPr>
                <w:bCs/>
                <w:iCs/>
                <w:color w:val="auto"/>
              </w:rPr>
              <w:t xml:space="preserve"> medžiagomis, alternatyvos</w:t>
            </w:r>
          </w:p>
          <w:p w:rsidR="00EB13F3" w:rsidRPr="006E48B2" w:rsidRDefault="00EB13F3" w:rsidP="0005725E">
            <w:pPr>
              <w:pStyle w:val="Default"/>
              <w:numPr>
                <w:ilvl w:val="0"/>
                <w:numId w:val="4"/>
              </w:numPr>
              <w:ind w:left="0" w:firstLine="0"/>
              <w:rPr>
                <w:color w:val="auto"/>
              </w:rPr>
            </w:pPr>
            <w:r w:rsidRPr="006E48B2">
              <w:rPr>
                <w:bCs/>
                <w:iCs/>
                <w:color w:val="auto"/>
              </w:rPr>
              <w:t>Tradicinių</w:t>
            </w:r>
            <w:r w:rsidRPr="006E48B2">
              <w:rPr>
                <w:color w:val="auto"/>
              </w:rPr>
              <w:t xml:space="preserve"> technologijų pakeitimas </w:t>
            </w:r>
            <w:proofErr w:type="spellStart"/>
            <w:r w:rsidRPr="006E48B2">
              <w:rPr>
                <w:color w:val="auto"/>
              </w:rPr>
              <w:t>inovatyviomis</w:t>
            </w:r>
            <w:proofErr w:type="spellEnd"/>
            <w:r w:rsidRPr="006E48B2">
              <w:rPr>
                <w:color w:val="auto"/>
              </w:rPr>
              <w:t xml:space="preserve"> technologijomis, alternatyvos</w:t>
            </w:r>
          </w:p>
          <w:p w:rsidR="00EB13F3" w:rsidRPr="006E48B2" w:rsidRDefault="00EB13F3" w:rsidP="0005725E">
            <w:pPr>
              <w:pStyle w:val="Default"/>
              <w:rPr>
                <w:rFonts w:eastAsia="Times New Roman"/>
                <w:b/>
                <w:i/>
                <w:color w:val="auto"/>
                <w:lang w:eastAsia="lt-LT"/>
              </w:rPr>
            </w:pPr>
            <w:r w:rsidRPr="006E48B2">
              <w:rPr>
                <w:rFonts w:eastAsia="Times New Roman"/>
                <w:b/>
                <w:color w:val="auto"/>
                <w:lang w:eastAsia="lt-LT"/>
              </w:rPr>
              <w:t xml:space="preserve">Tema. </w:t>
            </w:r>
            <w:r w:rsidRPr="006E48B2">
              <w:rPr>
                <w:rFonts w:eastAsia="Times New Roman"/>
                <w:b/>
                <w:i/>
                <w:color w:val="auto"/>
                <w:lang w:eastAsia="lt-LT"/>
              </w:rPr>
              <w:t>Socialinės atsakomybės vertybių diegimas</w:t>
            </w:r>
          </w:p>
          <w:p w:rsidR="00DE0053" w:rsidRPr="006E48B2" w:rsidRDefault="00EB13F3" w:rsidP="0005725E">
            <w:pPr>
              <w:pStyle w:val="Default"/>
              <w:numPr>
                <w:ilvl w:val="0"/>
                <w:numId w:val="4"/>
              </w:numPr>
              <w:ind w:left="0" w:firstLine="0"/>
              <w:rPr>
                <w:bCs/>
                <w:iCs/>
                <w:color w:val="auto"/>
              </w:rPr>
            </w:pPr>
            <w:r w:rsidRPr="006E48B2">
              <w:rPr>
                <w:bCs/>
                <w:iCs/>
                <w:color w:val="auto"/>
              </w:rPr>
              <w:t>Socialinės atsakomybės principų taikymas organizacijoje, nauda jai ir darbuotojams</w:t>
            </w:r>
          </w:p>
          <w:p w:rsidR="00EB13F3" w:rsidRPr="006E48B2" w:rsidRDefault="00EB13F3" w:rsidP="0005725E">
            <w:pPr>
              <w:pStyle w:val="Default"/>
              <w:numPr>
                <w:ilvl w:val="0"/>
                <w:numId w:val="4"/>
              </w:numPr>
              <w:ind w:left="0" w:firstLine="0"/>
              <w:rPr>
                <w:color w:val="auto"/>
              </w:rPr>
            </w:pPr>
            <w:r w:rsidRPr="006E48B2">
              <w:rPr>
                <w:bCs/>
                <w:iCs/>
                <w:color w:val="auto"/>
              </w:rPr>
              <w:t>Priemonės</w:t>
            </w:r>
            <w:r w:rsidRPr="006E48B2">
              <w:rPr>
                <w:color w:val="auto"/>
              </w:rPr>
              <w:t>, skatinančios darbuotojus laikytis socialinės atsakomybės principų</w:t>
            </w:r>
          </w:p>
          <w:p w:rsidR="00EB13F3" w:rsidRPr="006E48B2" w:rsidRDefault="00EB13F3" w:rsidP="0005725E">
            <w:pPr>
              <w:pStyle w:val="Betarp"/>
              <w:rPr>
                <w:bCs/>
                <w:iCs/>
              </w:rPr>
            </w:pPr>
            <w:r w:rsidRPr="006E48B2">
              <w:rPr>
                <w:b/>
                <w:bCs/>
                <w:iCs/>
              </w:rPr>
              <w:t>Tema.</w:t>
            </w:r>
            <w:r w:rsidRPr="006E48B2">
              <w:rPr>
                <w:bCs/>
                <w:iCs/>
              </w:rPr>
              <w:t xml:space="preserve"> </w:t>
            </w:r>
            <w:r w:rsidRPr="006E48B2">
              <w:rPr>
                <w:b/>
                <w:bCs/>
                <w:i/>
                <w:iCs/>
              </w:rPr>
              <w:t>Profesinių inovacijų mokymas ir mokymasis</w:t>
            </w:r>
          </w:p>
          <w:p w:rsidR="00EB13F3" w:rsidRPr="006E48B2" w:rsidRDefault="00EB13F3" w:rsidP="0005725E">
            <w:pPr>
              <w:pStyle w:val="Default"/>
              <w:numPr>
                <w:ilvl w:val="0"/>
                <w:numId w:val="4"/>
              </w:numPr>
              <w:ind w:left="0" w:firstLine="0"/>
              <w:rPr>
                <w:bCs/>
                <w:iCs/>
                <w:color w:val="auto"/>
              </w:rPr>
            </w:pPr>
            <w:proofErr w:type="spellStart"/>
            <w:r w:rsidRPr="006E48B2">
              <w:rPr>
                <w:bCs/>
                <w:iCs/>
                <w:color w:val="auto"/>
              </w:rPr>
              <w:t>Inovatyvių</w:t>
            </w:r>
            <w:proofErr w:type="spellEnd"/>
            <w:r w:rsidRPr="006E48B2">
              <w:rPr>
                <w:bCs/>
                <w:iCs/>
                <w:color w:val="auto"/>
              </w:rPr>
              <w:t xml:space="preserve"> naujienų, susijusių su profesija, žiniasklaidoje paieška, atranka, sisteminimas, analizavimas</w:t>
            </w:r>
          </w:p>
          <w:p w:rsidR="00DE0053" w:rsidRPr="006E48B2" w:rsidRDefault="00EB13F3" w:rsidP="0005725E">
            <w:pPr>
              <w:pStyle w:val="Default"/>
              <w:numPr>
                <w:ilvl w:val="0"/>
                <w:numId w:val="4"/>
              </w:numPr>
              <w:ind w:left="0" w:firstLine="0"/>
              <w:rPr>
                <w:color w:val="auto"/>
              </w:rPr>
            </w:pPr>
            <w:r w:rsidRPr="006E48B2">
              <w:rPr>
                <w:bCs/>
                <w:iCs/>
                <w:color w:val="auto"/>
              </w:rPr>
              <w:t>Naujovių taikymas praktikoje</w:t>
            </w:r>
          </w:p>
          <w:p w:rsidR="00EB13F3" w:rsidRPr="006E48B2" w:rsidRDefault="00EB13F3" w:rsidP="0005725E">
            <w:pPr>
              <w:pStyle w:val="Default"/>
              <w:rPr>
                <w:b/>
                <w:i/>
                <w:color w:val="auto"/>
              </w:rPr>
            </w:pPr>
            <w:r w:rsidRPr="006E48B2">
              <w:rPr>
                <w:b/>
                <w:color w:val="auto"/>
              </w:rPr>
              <w:t xml:space="preserve">Tema. </w:t>
            </w:r>
            <w:r w:rsidRPr="006E48B2">
              <w:rPr>
                <w:b/>
                <w:i/>
                <w:color w:val="auto"/>
              </w:rPr>
              <w:t>Darbo kokybės įvertinimas</w:t>
            </w:r>
          </w:p>
          <w:p w:rsidR="002C350C" w:rsidRPr="006E48B2" w:rsidRDefault="00EB13F3" w:rsidP="0005725E">
            <w:pPr>
              <w:pStyle w:val="Default"/>
              <w:numPr>
                <w:ilvl w:val="0"/>
                <w:numId w:val="4"/>
              </w:numPr>
              <w:ind w:left="0" w:firstLine="0"/>
              <w:rPr>
                <w:bCs/>
                <w:iCs/>
                <w:color w:val="auto"/>
              </w:rPr>
            </w:pPr>
            <w:r w:rsidRPr="006E48B2">
              <w:rPr>
                <w:bCs/>
                <w:iCs/>
                <w:color w:val="auto"/>
              </w:rPr>
              <w:t>Darbo klaido</w:t>
            </w:r>
            <w:r w:rsidR="002C350C" w:rsidRPr="006E48B2">
              <w:rPr>
                <w:bCs/>
                <w:iCs/>
                <w:color w:val="auto"/>
              </w:rPr>
              <w:t>s, dėl kurių pastato energinis naudingumas gali netenkinti reikalavimų</w:t>
            </w:r>
          </w:p>
          <w:p w:rsidR="002C350C" w:rsidRPr="006E48B2" w:rsidRDefault="00EB13F3" w:rsidP="0005725E">
            <w:pPr>
              <w:pStyle w:val="Default"/>
              <w:numPr>
                <w:ilvl w:val="0"/>
                <w:numId w:val="4"/>
              </w:numPr>
              <w:ind w:left="0" w:firstLine="0"/>
              <w:rPr>
                <w:color w:val="auto"/>
                <w:lang w:eastAsia="lt-LT"/>
              </w:rPr>
            </w:pPr>
            <w:r w:rsidRPr="006E48B2">
              <w:rPr>
                <w:bCs/>
                <w:iCs/>
                <w:color w:val="auto"/>
              </w:rPr>
              <w:t>A</w:t>
            </w:r>
            <w:r w:rsidR="002C350C" w:rsidRPr="006E48B2">
              <w:rPr>
                <w:bCs/>
                <w:iCs/>
                <w:color w:val="auto"/>
              </w:rPr>
              <w:t>tliekų</w:t>
            </w:r>
            <w:r w:rsidR="002C350C" w:rsidRPr="006E48B2">
              <w:rPr>
                <w:color w:val="auto"/>
              </w:rPr>
              <w:t xml:space="preserve"> darbo vie</w:t>
            </w:r>
            <w:r w:rsidRPr="006E48B2">
              <w:rPr>
                <w:color w:val="auto"/>
              </w:rPr>
              <w:t>toje tvarkymo organizavimo būdai</w:t>
            </w:r>
          </w:p>
        </w:tc>
      </w:tr>
      <w:tr w:rsidR="002C7367" w:rsidRPr="006E48B2" w:rsidTr="00183ACA">
        <w:trPr>
          <w:jc w:val="center"/>
        </w:trPr>
        <w:tc>
          <w:tcPr>
            <w:tcW w:w="947" w:type="pct"/>
          </w:tcPr>
          <w:p w:rsidR="008D0DBF" w:rsidRPr="006E48B2" w:rsidRDefault="008D0DBF" w:rsidP="0005725E">
            <w:pPr>
              <w:pStyle w:val="Betarp"/>
            </w:pPr>
            <w:r w:rsidRPr="006E48B2">
              <w:t xml:space="preserve">Mokymosi </w:t>
            </w:r>
            <w:r w:rsidR="00183ACA" w:rsidRPr="006E48B2">
              <w:t>pasiekimų vertinimo kriterijai</w:t>
            </w:r>
          </w:p>
        </w:tc>
        <w:tc>
          <w:tcPr>
            <w:tcW w:w="4053" w:type="pct"/>
            <w:gridSpan w:val="2"/>
          </w:tcPr>
          <w:p w:rsidR="009D105E" w:rsidRPr="006E48B2" w:rsidRDefault="00E95B26" w:rsidP="0005725E">
            <w:pPr>
              <w:pStyle w:val="Betarp"/>
              <w:rPr>
                <w:shd w:val="clear" w:color="auto" w:fill="FFFFFF"/>
              </w:rPr>
            </w:pPr>
            <w:r w:rsidRPr="006E48B2">
              <w:t xml:space="preserve">Savarankiškai </w:t>
            </w:r>
            <w:r w:rsidR="009D105E" w:rsidRPr="006E48B2">
              <w:t>suplanuoti</w:t>
            </w:r>
            <w:r w:rsidRPr="006E48B2">
              <w:t xml:space="preserve">, </w:t>
            </w:r>
            <w:r w:rsidR="009D105E" w:rsidRPr="006E48B2">
              <w:rPr>
                <w:shd w:val="clear" w:color="auto" w:fill="FFFFFF"/>
              </w:rPr>
              <w:t>suorganizuoti</w:t>
            </w:r>
            <w:r w:rsidRPr="006E48B2">
              <w:rPr>
                <w:shd w:val="clear" w:color="auto" w:fill="FFFFFF"/>
              </w:rPr>
              <w:t xml:space="preserve"> bei paskirstyti </w:t>
            </w:r>
            <w:r w:rsidR="009D105E" w:rsidRPr="006E48B2">
              <w:rPr>
                <w:shd w:val="clear" w:color="auto" w:fill="FFFFFF"/>
              </w:rPr>
              <w:t xml:space="preserve">darbai žemesnės kvalifikacijos </w:t>
            </w:r>
            <w:r w:rsidR="006E48B2" w:rsidRPr="006E48B2">
              <w:rPr>
                <w:shd w:val="clear" w:color="auto" w:fill="FFFFFF"/>
              </w:rPr>
              <w:t>darbuotojams</w:t>
            </w:r>
            <w:r w:rsidRPr="006E48B2">
              <w:rPr>
                <w:shd w:val="clear" w:color="auto" w:fill="FFFFFF"/>
              </w:rPr>
              <w:t xml:space="preserve">, </w:t>
            </w:r>
            <w:r w:rsidR="009D105E" w:rsidRPr="006E48B2">
              <w:t>apskaičiuoti</w:t>
            </w:r>
            <w:r w:rsidRPr="006E48B2">
              <w:t xml:space="preserve"> </w:t>
            </w:r>
            <w:r w:rsidRPr="006E48B2">
              <w:rPr>
                <w:shd w:val="clear" w:color="auto" w:fill="FFFFFF"/>
              </w:rPr>
              <w:t>darbams atlikti reikalingų medžiagų ir atlikto darbo kieki</w:t>
            </w:r>
            <w:r w:rsidR="009D105E" w:rsidRPr="006E48B2">
              <w:rPr>
                <w:shd w:val="clear" w:color="auto" w:fill="FFFFFF"/>
              </w:rPr>
              <w:t>ai</w:t>
            </w:r>
            <w:r w:rsidRPr="006E48B2">
              <w:rPr>
                <w:shd w:val="clear" w:color="auto" w:fill="FFFFFF"/>
              </w:rPr>
              <w:t xml:space="preserve">, </w:t>
            </w:r>
            <w:r w:rsidR="009D105E" w:rsidRPr="006E48B2">
              <w:rPr>
                <w:shd w:val="clear" w:color="auto" w:fill="FFFFFF"/>
              </w:rPr>
              <w:t>parinktos</w:t>
            </w:r>
            <w:r w:rsidRPr="006E48B2">
              <w:rPr>
                <w:shd w:val="clear" w:color="auto" w:fill="FFFFFF"/>
              </w:rPr>
              <w:t xml:space="preserve"> darbų atlikimo priemon</w:t>
            </w:r>
            <w:r w:rsidR="009D105E" w:rsidRPr="006E48B2">
              <w:rPr>
                <w:shd w:val="clear" w:color="auto" w:fill="FFFFFF"/>
              </w:rPr>
              <w:t>ė</w:t>
            </w:r>
            <w:r w:rsidRPr="006E48B2">
              <w:rPr>
                <w:shd w:val="clear" w:color="auto" w:fill="FFFFFF"/>
              </w:rPr>
              <w:t>s, būd</w:t>
            </w:r>
            <w:r w:rsidR="009D105E" w:rsidRPr="006E48B2">
              <w:rPr>
                <w:shd w:val="clear" w:color="auto" w:fill="FFFFFF"/>
              </w:rPr>
              <w:t>ai</w:t>
            </w:r>
            <w:r w:rsidRPr="006E48B2">
              <w:rPr>
                <w:shd w:val="clear" w:color="auto" w:fill="FFFFFF"/>
              </w:rPr>
              <w:t xml:space="preserve"> ir medžiag</w:t>
            </w:r>
            <w:r w:rsidR="009D105E" w:rsidRPr="006E48B2">
              <w:rPr>
                <w:shd w:val="clear" w:color="auto" w:fill="FFFFFF"/>
              </w:rPr>
              <w:t>o</w:t>
            </w:r>
            <w:r w:rsidRPr="006E48B2">
              <w:rPr>
                <w:shd w:val="clear" w:color="auto" w:fill="FFFFFF"/>
              </w:rPr>
              <w:t xml:space="preserve">s, </w:t>
            </w:r>
            <w:r w:rsidR="009D105E" w:rsidRPr="006E48B2">
              <w:rPr>
                <w:shd w:val="clear" w:color="auto" w:fill="FFFFFF"/>
              </w:rPr>
              <w:t>įvertinta</w:t>
            </w:r>
            <w:r w:rsidRPr="006E48B2">
              <w:rPr>
                <w:shd w:val="clear" w:color="auto" w:fill="FFFFFF"/>
              </w:rPr>
              <w:t xml:space="preserve"> pavaldžių darbuotojų darbo kokyb</w:t>
            </w:r>
            <w:r w:rsidR="009D105E" w:rsidRPr="006E48B2">
              <w:rPr>
                <w:shd w:val="clear" w:color="auto" w:fill="FFFFFF"/>
              </w:rPr>
              <w:t xml:space="preserve">ė. Žemesnės </w:t>
            </w:r>
            <w:r w:rsidR="006E48B2" w:rsidRPr="006E48B2">
              <w:rPr>
                <w:shd w:val="clear" w:color="auto" w:fill="FFFFFF"/>
              </w:rPr>
              <w:t>kvalifikacijos</w:t>
            </w:r>
            <w:r w:rsidR="009D105E" w:rsidRPr="006E48B2">
              <w:rPr>
                <w:shd w:val="clear" w:color="auto" w:fill="FFFFFF"/>
              </w:rPr>
              <w:t xml:space="preserve"> darbuotojų darbas tinkamai prižiūrėtas ir kontroliuotas.</w:t>
            </w:r>
          </w:p>
          <w:p w:rsidR="00EB13F3" w:rsidRPr="006E48B2" w:rsidRDefault="009D105E" w:rsidP="0005725E">
            <w:r w:rsidRPr="006E48B2">
              <w:rPr>
                <w:shd w:val="clear" w:color="auto" w:fill="FFFFFF"/>
              </w:rPr>
              <w:t xml:space="preserve">Įvertintos žemesnės kvalifikacijos fasadų </w:t>
            </w:r>
            <w:proofErr w:type="spellStart"/>
            <w:r w:rsidRPr="006E48B2">
              <w:rPr>
                <w:shd w:val="clear" w:color="auto" w:fill="FFFFFF"/>
              </w:rPr>
              <w:t>šiltintojų</w:t>
            </w:r>
            <w:proofErr w:type="spellEnd"/>
            <w:r w:rsidRPr="006E48B2">
              <w:rPr>
                <w:shd w:val="clear" w:color="auto" w:fill="FFFFFF"/>
              </w:rPr>
              <w:t xml:space="preserve"> kompetencij</w:t>
            </w:r>
            <w:r w:rsidR="002C1203" w:rsidRPr="006E48B2">
              <w:rPr>
                <w:shd w:val="clear" w:color="auto" w:fill="FFFFFF"/>
              </w:rPr>
              <w:t>os</w:t>
            </w:r>
            <w:r w:rsidR="002C1203" w:rsidRPr="006E48B2">
              <w:rPr>
                <w:bCs/>
                <w:iCs/>
              </w:rPr>
              <w:t>, s</w:t>
            </w:r>
            <w:r w:rsidR="00EB13F3" w:rsidRPr="006E48B2">
              <w:rPr>
                <w:bCs/>
                <w:iCs/>
              </w:rPr>
              <w:t>udarytas individualus ir grupės mokymosi planas, pademonstruotas žemesnės kvalifikacijos darbuotojų mokymas darbo vietoje.</w:t>
            </w:r>
          </w:p>
          <w:p w:rsidR="00EB13F3" w:rsidRPr="006E48B2" w:rsidRDefault="00EB13F3" w:rsidP="0005725E">
            <w:pPr>
              <w:rPr>
                <w:bCs/>
                <w:iCs/>
              </w:rPr>
            </w:pPr>
            <w:r w:rsidRPr="006E48B2">
              <w:rPr>
                <w:bCs/>
                <w:iCs/>
              </w:rPr>
              <w:t>Įvardytos svarbiausios aplinkos taršos problemos, pateikti siūlymai kaip mažinti taršą darbo vietoje, kaip organizuoti atliekų tvarkymą darbo vietoje. Savarankiškai aptiktos ir įvardytos darbo klaidos, dėl kurių pastato energinis naudingumas gali netenkinti reikalavimų. Pateiktos inovacinių medžiagų, inovacinių technologijų panaudojimo alternatyvos</w:t>
            </w:r>
            <w:r w:rsidR="009D105E" w:rsidRPr="006E48B2">
              <w:rPr>
                <w:bCs/>
                <w:iCs/>
              </w:rPr>
              <w:t>. Savarankiškai įvardyta konkreti nauda organizacijai jai vadovaujantis socialinės atsakomybės principais.</w:t>
            </w:r>
          </w:p>
          <w:p w:rsidR="00DE0053" w:rsidRPr="006E48B2" w:rsidRDefault="009D105E" w:rsidP="0005725E">
            <w:pPr>
              <w:pStyle w:val="Betarp"/>
              <w:rPr>
                <w:bCs/>
                <w:iCs/>
              </w:rPr>
            </w:pPr>
            <w:r w:rsidRPr="006E48B2">
              <w:rPr>
                <w:bCs/>
                <w:iCs/>
              </w:rPr>
              <w:t>Savarankiškai apibrėžti reikalavimai fasadų šiltintojo kompetencijoms, parinkti kriterijai fasadų šiltintojo darbui vertinti, taikyti veiklos vertinimo metodai fasadų šiltintojo darbo atlikimui vertinti. Savarankiškai nustatytas mokymo arba tobulinimosi poreikis, pagal duotą situaciją parinkti ir taikyti skirtingi mokymo darbo vietoje metodai; savarankiškai pravestas pokalbis su darbuotoju, atskleisti teigiami ir neigiami darbo rezultatai. Savarankiškai parinkti komunikacijos kanalai, būdai; atpažinti komunikacijos barjerai, savarankiškai išskirti tarpkultūrinės komunikacijos trukdžiai, pateikti būdai juos spręsti, būdai kaip spręsti konkrečias komunikavimo problemas darbo grupėje.</w:t>
            </w:r>
          </w:p>
          <w:p w:rsidR="009D105E" w:rsidRPr="006E48B2" w:rsidRDefault="009D105E" w:rsidP="0005725E">
            <w:pPr>
              <w:rPr>
                <w:bCs/>
                <w:iCs/>
              </w:rPr>
            </w:pPr>
            <w:r w:rsidRPr="006E48B2">
              <w:rPr>
                <w:bCs/>
                <w:iCs/>
              </w:rPr>
              <w:lastRenderedPageBreak/>
              <w:t>Savarankiškai parengtas einamosios kontrolės planas, įvardyti kokybės standartų kriterijai konkrečiai situacijai, naudojantis medžiagų dokumentaciją savarankiškai nustatyta projekto sprendimui naudojamų medžiagų kokybė; įvertinta darbuotojų atliekamų darbų kokybė; informuoti darbuotojai apie visuotinės kokybės valdymo sistemą bei pademonstruota darbuotojų dalyvavimo visuotinės kokybės valdymo sistemoje kontrolė.</w:t>
            </w:r>
          </w:p>
        </w:tc>
      </w:tr>
      <w:tr w:rsidR="008D0DBF" w:rsidRPr="006E48B2" w:rsidTr="00183ACA">
        <w:trPr>
          <w:jc w:val="center"/>
        </w:trPr>
        <w:tc>
          <w:tcPr>
            <w:tcW w:w="947" w:type="pct"/>
          </w:tcPr>
          <w:p w:rsidR="008D0DBF" w:rsidRPr="006E48B2" w:rsidRDefault="008D0DBF" w:rsidP="0005725E">
            <w:pPr>
              <w:pStyle w:val="Betarp"/>
            </w:pPr>
            <w:r w:rsidRPr="006E48B2">
              <w:lastRenderedPageBreak/>
              <w:t>Reikalavimai mokymui skirtiems metodiniam</w:t>
            </w:r>
            <w:r w:rsidR="00183ACA" w:rsidRPr="006E48B2">
              <w:t>s ir materialiesiems ištekliams</w:t>
            </w:r>
          </w:p>
        </w:tc>
        <w:tc>
          <w:tcPr>
            <w:tcW w:w="4053" w:type="pct"/>
            <w:gridSpan w:val="2"/>
          </w:tcPr>
          <w:p w:rsidR="00F8625E" w:rsidRPr="006E48B2" w:rsidRDefault="00F8625E" w:rsidP="0005725E">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medžiaga:</w:t>
            </w:r>
          </w:p>
          <w:p w:rsidR="00985F74" w:rsidRPr="006E48B2" w:rsidRDefault="00985F74" w:rsidP="0005725E">
            <w:pPr>
              <w:pStyle w:val="Betarp"/>
              <w:numPr>
                <w:ilvl w:val="0"/>
                <w:numId w:val="18"/>
              </w:numPr>
              <w:ind w:left="0" w:firstLine="0"/>
              <w:rPr>
                <w:rFonts w:eastAsia="Calibri"/>
              </w:rPr>
            </w:pPr>
            <w:r w:rsidRPr="006E48B2">
              <w:rPr>
                <w:lang w:eastAsia="en-US"/>
              </w:rPr>
              <w:t>Vadovėliai ir kita mokomoji medžiaga</w:t>
            </w:r>
          </w:p>
          <w:p w:rsidR="00F8625E" w:rsidRPr="006E48B2" w:rsidRDefault="00F8625E" w:rsidP="0005725E">
            <w:pPr>
              <w:pStyle w:val="Default"/>
              <w:numPr>
                <w:ilvl w:val="0"/>
                <w:numId w:val="18"/>
              </w:numPr>
              <w:ind w:left="0" w:firstLine="0"/>
              <w:rPr>
                <w:color w:val="auto"/>
              </w:rPr>
            </w:pPr>
            <w:r w:rsidRPr="006E48B2">
              <w:rPr>
                <w:color w:val="auto"/>
                <w:lang w:eastAsia="lt-LT"/>
              </w:rPr>
              <w:t>Teorinių ir praktinių užduočių mokinio sąsiuvinis</w:t>
            </w:r>
          </w:p>
          <w:p w:rsidR="00F8625E" w:rsidRPr="006E48B2" w:rsidRDefault="00F8625E" w:rsidP="0005725E">
            <w:pPr>
              <w:pStyle w:val="Default"/>
              <w:numPr>
                <w:ilvl w:val="0"/>
                <w:numId w:val="18"/>
              </w:numPr>
              <w:ind w:left="0" w:firstLine="0"/>
              <w:rPr>
                <w:color w:val="auto"/>
              </w:rPr>
            </w:pPr>
            <w:r w:rsidRPr="006E48B2">
              <w:rPr>
                <w:color w:val="auto"/>
              </w:rPr>
              <w:t>Testas turimiems gebėjimams vertinti</w:t>
            </w:r>
          </w:p>
          <w:p w:rsidR="00C5779B" w:rsidRPr="006E48B2" w:rsidRDefault="00C5779B" w:rsidP="0005725E">
            <w:pPr>
              <w:pStyle w:val="Betarp"/>
              <w:numPr>
                <w:ilvl w:val="0"/>
                <w:numId w:val="18"/>
              </w:numPr>
              <w:ind w:left="0" w:firstLine="0"/>
              <w:rPr>
                <w:lang w:eastAsia="en-US"/>
              </w:rPr>
            </w:pPr>
            <w:r w:rsidRPr="006E48B2">
              <w:rPr>
                <w:lang w:eastAsia="en-US"/>
              </w:rPr>
              <w:t>Darbuotojų saugos ir sveikatos norminiai teisės aktai</w:t>
            </w:r>
          </w:p>
          <w:p w:rsidR="00C5779B" w:rsidRPr="006E48B2" w:rsidRDefault="00C5779B" w:rsidP="0005725E">
            <w:pPr>
              <w:pStyle w:val="Betarp"/>
              <w:numPr>
                <w:ilvl w:val="0"/>
                <w:numId w:val="18"/>
              </w:numPr>
              <w:ind w:left="0" w:firstLine="0"/>
              <w:rPr>
                <w:lang w:eastAsia="en-US"/>
              </w:rPr>
            </w:pPr>
            <w:r w:rsidRPr="006E48B2">
              <w:rPr>
                <w:lang w:eastAsia="en-US"/>
              </w:rPr>
              <w:t>Ergonomikos, darbo higienos, priešgaisrinės saugos, aplinkosaugos reikalavimai</w:t>
            </w:r>
          </w:p>
          <w:p w:rsidR="00C5779B" w:rsidRPr="006E48B2" w:rsidRDefault="00C5779B" w:rsidP="0005725E">
            <w:pPr>
              <w:pStyle w:val="Betarp"/>
              <w:numPr>
                <w:ilvl w:val="0"/>
                <w:numId w:val="18"/>
              </w:numPr>
              <w:ind w:left="0" w:firstLine="0"/>
              <w:rPr>
                <w:lang w:eastAsia="en-US"/>
              </w:rPr>
            </w:pPr>
            <w:r w:rsidRPr="006E48B2">
              <w:rPr>
                <w:lang w:eastAsia="en-US"/>
              </w:rPr>
              <w:t>Statybos normos ir taisyklės, standartai</w:t>
            </w:r>
          </w:p>
          <w:p w:rsidR="00C5779B" w:rsidRPr="006E48B2" w:rsidRDefault="00C5779B" w:rsidP="0005725E">
            <w:pPr>
              <w:pStyle w:val="Betarp"/>
              <w:numPr>
                <w:ilvl w:val="0"/>
                <w:numId w:val="18"/>
              </w:numPr>
              <w:ind w:left="0" w:firstLine="0"/>
              <w:rPr>
                <w:lang w:eastAsia="en-US"/>
              </w:rPr>
            </w:pPr>
            <w:r w:rsidRPr="006E48B2">
              <w:rPr>
                <w:lang w:eastAsia="en-US"/>
              </w:rPr>
              <w:t>Fasadų šiltinimo darbus reglamentuojantys dokumentai</w:t>
            </w:r>
          </w:p>
          <w:p w:rsidR="00F8625E" w:rsidRPr="006E48B2" w:rsidRDefault="00F8625E" w:rsidP="0005725E">
            <w:pPr>
              <w:rPr>
                <w:rFonts w:eastAsia="Calibri"/>
                <w:i/>
              </w:rPr>
            </w:pPr>
            <w:r w:rsidRPr="006E48B2">
              <w:rPr>
                <w:rFonts w:eastAsia="Calibri"/>
                <w:i/>
              </w:rPr>
              <w:t>Mokymo(</w:t>
            </w:r>
            <w:proofErr w:type="spellStart"/>
            <w:r w:rsidRPr="006E48B2">
              <w:rPr>
                <w:rFonts w:eastAsia="Calibri"/>
                <w:i/>
              </w:rPr>
              <w:t>si</w:t>
            </w:r>
            <w:proofErr w:type="spellEnd"/>
            <w:r w:rsidRPr="006E48B2">
              <w:rPr>
                <w:rFonts w:eastAsia="Calibri"/>
                <w:i/>
              </w:rPr>
              <w:t>) priemonės:</w:t>
            </w:r>
          </w:p>
          <w:p w:rsidR="008D0DBF" w:rsidRPr="006E48B2" w:rsidRDefault="00F8625E" w:rsidP="0005725E">
            <w:pPr>
              <w:pStyle w:val="Default"/>
              <w:numPr>
                <w:ilvl w:val="0"/>
                <w:numId w:val="18"/>
              </w:numPr>
              <w:ind w:left="0" w:firstLine="0"/>
              <w:rPr>
                <w:b/>
                <w:color w:val="auto"/>
              </w:rPr>
            </w:pPr>
            <w:r w:rsidRPr="006E48B2">
              <w:rPr>
                <w:color w:val="auto"/>
              </w:rPr>
              <w:t>Techninės priemonės mokymo(</w:t>
            </w:r>
            <w:proofErr w:type="spellStart"/>
            <w:r w:rsidRPr="006E48B2">
              <w:rPr>
                <w:color w:val="auto"/>
              </w:rPr>
              <w:t>si</w:t>
            </w:r>
            <w:proofErr w:type="spellEnd"/>
            <w:r w:rsidRPr="006E48B2">
              <w:rPr>
                <w:color w:val="auto"/>
              </w:rPr>
              <w:t>) medžiagai iliustruoti, vizualizuoti, pristatyti</w:t>
            </w:r>
          </w:p>
        </w:tc>
      </w:tr>
      <w:tr w:rsidR="008D0DBF" w:rsidRPr="006E48B2" w:rsidTr="00183ACA">
        <w:trPr>
          <w:jc w:val="center"/>
        </w:trPr>
        <w:tc>
          <w:tcPr>
            <w:tcW w:w="947" w:type="pct"/>
          </w:tcPr>
          <w:p w:rsidR="008D0DBF" w:rsidRPr="006E48B2" w:rsidRDefault="008D0DBF" w:rsidP="0005725E">
            <w:pPr>
              <w:pStyle w:val="Betarp"/>
            </w:pPr>
            <w:r w:rsidRPr="006E48B2">
              <w:t>Reikalavimai teori</w:t>
            </w:r>
            <w:r w:rsidR="00183ACA" w:rsidRPr="006E48B2">
              <w:t>nio ir praktinio mokymo vietai</w:t>
            </w:r>
          </w:p>
        </w:tc>
        <w:tc>
          <w:tcPr>
            <w:tcW w:w="4053" w:type="pct"/>
            <w:gridSpan w:val="2"/>
          </w:tcPr>
          <w:p w:rsidR="00E93AAC" w:rsidRPr="006E48B2" w:rsidRDefault="00E93AAC" w:rsidP="0005725E">
            <w:pPr>
              <w:widowControl w:val="0"/>
            </w:pPr>
            <w:r w:rsidRPr="006E48B2">
              <w:t>Klasė ar kita mokymui(</w:t>
            </w:r>
            <w:proofErr w:type="spellStart"/>
            <w:r w:rsidRPr="006E48B2">
              <w:t>si</w:t>
            </w:r>
            <w:proofErr w:type="spellEnd"/>
            <w:r w:rsidRPr="006E48B2">
              <w:t xml:space="preserve">) pritaikyta patalpa su techninėmis priemonėmis (kompiuteriu, </w:t>
            </w:r>
            <w:proofErr w:type="spellStart"/>
            <w:r w:rsidRPr="006E48B2">
              <w:t>multimedia</w:t>
            </w:r>
            <w:proofErr w:type="spellEnd"/>
            <w:r w:rsidRPr="006E48B2">
              <w:t xml:space="preserve"> projektoriumi) mokymo(</w:t>
            </w:r>
            <w:proofErr w:type="spellStart"/>
            <w:r w:rsidRPr="006E48B2">
              <w:t>si</w:t>
            </w:r>
            <w:proofErr w:type="spellEnd"/>
            <w:r w:rsidRPr="006E48B2">
              <w:t>) medžiagai pateikti.</w:t>
            </w:r>
          </w:p>
          <w:p w:rsidR="008D0DBF" w:rsidRPr="006E48B2" w:rsidRDefault="00DB4F09" w:rsidP="0005725E">
            <w:pPr>
              <w:pStyle w:val="Default"/>
              <w:rPr>
                <w:color w:val="auto"/>
              </w:rPr>
            </w:pPr>
            <w:r w:rsidRPr="006E48B2">
              <w:rPr>
                <w:color w:val="auto"/>
              </w:rPr>
              <w:t>Praktinio mokym</w:t>
            </w:r>
            <w:r w:rsidR="00E93AAC" w:rsidRPr="006E48B2">
              <w:rPr>
                <w:color w:val="auto"/>
              </w:rPr>
              <w:t xml:space="preserve">o klasė (patalpa), aprūpinta </w:t>
            </w:r>
            <w:r w:rsidR="000348A8" w:rsidRPr="006E48B2">
              <w:rPr>
                <w:color w:val="auto"/>
              </w:rPr>
              <w:t xml:space="preserve">asmeninėmis apsaugos priemonėmis, pastoliais, kopėčiomis, </w:t>
            </w:r>
            <w:proofErr w:type="spellStart"/>
            <w:r w:rsidR="000348A8" w:rsidRPr="006E48B2">
              <w:rPr>
                <w:color w:val="auto"/>
              </w:rPr>
              <w:t>aptvėrimais</w:t>
            </w:r>
            <w:proofErr w:type="spellEnd"/>
            <w:r w:rsidR="000348A8" w:rsidRPr="006E48B2">
              <w:rPr>
                <w:color w:val="auto"/>
              </w:rPr>
              <w:t xml:space="preserve"> ir kita paaukštinimo įranga, skiedinio, klijų paruošimo, tepimo įrankiais, skiedinių maišymo įrankiais, </w:t>
            </w:r>
            <w:r w:rsidR="00985F74" w:rsidRPr="006E48B2">
              <w:rPr>
                <w:color w:val="auto"/>
              </w:rPr>
              <w:t>gręžimo</w:t>
            </w:r>
            <w:r w:rsidR="000348A8" w:rsidRPr="006E48B2">
              <w:rPr>
                <w:color w:val="auto"/>
              </w:rPr>
              <w:t>, kalimo ir kitais pastatų šiltinimo darbams reikalingais įrankiais, matavimo, tikrinimo prietaisai ir priemonės, inventorius, klijai, smeigės, dažymo voleliais, dažai, skardos, kirpimo, lankstymo, tvirtinimo įrankiai</w:t>
            </w:r>
            <w:r w:rsidR="00E93AAC" w:rsidRPr="006E48B2">
              <w:rPr>
                <w:color w:val="auto"/>
              </w:rPr>
              <w:t>s</w:t>
            </w:r>
            <w:r w:rsidR="000348A8" w:rsidRPr="006E48B2">
              <w:rPr>
                <w:color w:val="auto"/>
              </w:rPr>
              <w:t>.</w:t>
            </w:r>
          </w:p>
        </w:tc>
      </w:tr>
      <w:tr w:rsidR="008D0DBF" w:rsidRPr="006E48B2" w:rsidTr="00183ACA">
        <w:trPr>
          <w:jc w:val="center"/>
        </w:trPr>
        <w:tc>
          <w:tcPr>
            <w:tcW w:w="947" w:type="pct"/>
          </w:tcPr>
          <w:p w:rsidR="008D0DBF" w:rsidRPr="006E48B2" w:rsidRDefault="008D0DBF" w:rsidP="0005725E">
            <w:pPr>
              <w:pStyle w:val="Betarp"/>
            </w:pPr>
            <w:r w:rsidRPr="006E48B2">
              <w:t>Reikalavimai mokytojo dalykiniam pasirengi</w:t>
            </w:r>
            <w:r w:rsidR="00183ACA" w:rsidRPr="006E48B2">
              <w:t>mui (dalykinei kvalifikacijai)</w:t>
            </w:r>
          </w:p>
        </w:tc>
        <w:tc>
          <w:tcPr>
            <w:tcW w:w="4053" w:type="pct"/>
            <w:gridSpan w:val="2"/>
          </w:tcPr>
          <w:p w:rsidR="008D0DBF" w:rsidRPr="006E48B2" w:rsidRDefault="008D0DBF" w:rsidP="0005725E">
            <w:r w:rsidRPr="006E48B2">
              <w:t>Modulį gali vesti mokytojas, turintis:</w:t>
            </w:r>
          </w:p>
          <w:p w:rsidR="008D0DBF" w:rsidRPr="006E48B2" w:rsidRDefault="008D0DBF" w:rsidP="0005725E">
            <w:r w:rsidRPr="006E48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0DBF" w:rsidRPr="006E48B2" w:rsidRDefault="008D0DBF" w:rsidP="0005725E">
            <w:r w:rsidRPr="006E48B2">
              <w:t xml:space="preserve">2) </w:t>
            </w:r>
            <w:r w:rsidR="00FD357B" w:rsidRPr="006E48B2">
              <w:t>fasadų šiltintojo ar lygiavertę kvalifikaciją (išsilavinimą) ir ne mažesnę kaip 3 metų fasadų šiltintojo profesinės veiklos patirtį.</w:t>
            </w:r>
          </w:p>
        </w:tc>
      </w:tr>
    </w:tbl>
    <w:p w:rsidR="009725DB" w:rsidRPr="006E48B2" w:rsidRDefault="009725DB" w:rsidP="00183ACA"/>
    <w:p w:rsidR="00183ACA" w:rsidRPr="006E48B2" w:rsidRDefault="00183ACA">
      <w:r w:rsidRPr="006E48B2">
        <w:br w:type="page"/>
      </w:r>
    </w:p>
    <w:p w:rsidR="009F23C0" w:rsidRPr="006E48B2" w:rsidRDefault="009F23C0" w:rsidP="005B2C97">
      <w:pPr>
        <w:jc w:val="center"/>
        <w:rPr>
          <w:b/>
        </w:rPr>
      </w:pPr>
      <w:r w:rsidRPr="006E48B2">
        <w:rPr>
          <w:b/>
        </w:rPr>
        <w:lastRenderedPageBreak/>
        <w:t>6.3. PASIRENKAMIEJI MODULIAI</w:t>
      </w:r>
    </w:p>
    <w:p w:rsidR="009F23C0" w:rsidRPr="006E48B2" w:rsidRDefault="009F23C0" w:rsidP="00183ACA"/>
    <w:p w:rsidR="009F23C0" w:rsidRPr="006E48B2" w:rsidRDefault="009F23C0" w:rsidP="005B2C97">
      <w:r w:rsidRPr="006E48B2">
        <w:t>Nėra</w:t>
      </w:r>
      <w:r w:rsidR="009C2B94" w:rsidRPr="006E48B2">
        <w:t>.</w:t>
      </w:r>
    </w:p>
    <w:p w:rsidR="009F23C0" w:rsidRPr="006E48B2" w:rsidRDefault="009F23C0" w:rsidP="005B2C97"/>
    <w:p w:rsidR="00183ACA" w:rsidRPr="006E48B2" w:rsidRDefault="00183ACA" w:rsidP="005B2C97"/>
    <w:p w:rsidR="00CD5D17" w:rsidRPr="006E48B2" w:rsidRDefault="009F23C0" w:rsidP="005B2C97">
      <w:pPr>
        <w:jc w:val="center"/>
        <w:rPr>
          <w:b/>
        </w:rPr>
      </w:pPr>
      <w:r w:rsidRPr="006E48B2">
        <w:rPr>
          <w:b/>
        </w:rPr>
        <w:t>6.4</w:t>
      </w:r>
      <w:r w:rsidR="009725DB" w:rsidRPr="006E48B2">
        <w:rPr>
          <w:b/>
        </w:rPr>
        <w:t>. BAIGIAMASIS MODULIS</w:t>
      </w:r>
    </w:p>
    <w:p w:rsidR="009725DB" w:rsidRPr="006E48B2" w:rsidRDefault="009725DB" w:rsidP="005B2C97"/>
    <w:p w:rsidR="0088537D" w:rsidRPr="006E48B2" w:rsidRDefault="0088537D" w:rsidP="005B2C97">
      <w:pPr>
        <w:rPr>
          <w:b/>
        </w:rPr>
      </w:pPr>
      <w:r w:rsidRPr="006E48B2">
        <w:rPr>
          <w:b/>
        </w:rPr>
        <w:t>Modulio pavadinimas</w:t>
      </w:r>
      <w:r w:rsidR="009F23C0" w:rsidRPr="006E48B2">
        <w:rPr>
          <w:b/>
        </w:rPr>
        <w:t xml:space="preserve"> –</w:t>
      </w:r>
      <w:r w:rsidRPr="006E48B2">
        <w:rPr>
          <w:b/>
        </w:rPr>
        <w:t xml:space="preserve"> </w:t>
      </w:r>
      <w:r w:rsidR="009F23C0" w:rsidRPr="006E48B2">
        <w:rPr>
          <w:b/>
        </w:rPr>
        <w:t>„</w:t>
      </w:r>
      <w:r w:rsidRPr="006E48B2">
        <w:rPr>
          <w:b/>
          <w:bCs/>
        </w:rPr>
        <w:t>Įvadas į darbo rinką</w:t>
      </w:r>
      <w:r w:rsidR="009F23C0" w:rsidRPr="006E48B2">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90C8C" w:rsidRPr="006E48B2" w:rsidTr="00183ACA">
        <w:trPr>
          <w:jc w:val="center"/>
        </w:trPr>
        <w:tc>
          <w:tcPr>
            <w:tcW w:w="947" w:type="pct"/>
          </w:tcPr>
          <w:p w:rsidR="00890C8C" w:rsidRPr="006E48B2" w:rsidRDefault="00890C8C" w:rsidP="005B2C97">
            <w:pPr>
              <w:pStyle w:val="2vidutinistinklelis1"/>
            </w:pPr>
            <w:r w:rsidRPr="006E48B2">
              <w:t>Valstybinis kodas</w:t>
            </w:r>
          </w:p>
        </w:tc>
        <w:tc>
          <w:tcPr>
            <w:tcW w:w="4053" w:type="pct"/>
          </w:tcPr>
          <w:p w:rsidR="00890C8C" w:rsidRPr="006E48B2" w:rsidRDefault="00B51318" w:rsidP="005B2C97">
            <w:pPr>
              <w:pStyle w:val="2vidutinistinklelis1"/>
            </w:pPr>
            <w:r w:rsidRPr="006E48B2">
              <w:t>500000001</w:t>
            </w:r>
          </w:p>
        </w:tc>
      </w:tr>
      <w:tr w:rsidR="00E82234" w:rsidRPr="006E48B2" w:rsidTr="00183ACA">
        <w:trPr>
          <w:jc w:val="center"/>
        </w:trPr>
        <w:tc>
          <w:tcPr>
            <w:tcW w:w="947" w:type="pct"/>
          </w:tcPr>
          <w:p w:rsidR="00E82234" w:rsidRPr="006E48B2" w:rsidRDefault="00E82234" w:rsidP="005B2C97">
            <w:pPr>
              <w:pStyle w:val="Betarp"/>
            </w:pPr>
            <w:r w:rsidRPr="006E48B2">
              <w:t>Modulio LTKS lygis</w:t>
            </w:r>
          </w:p>
        </w:tc>
        <w:tc>
          <w:tcPr>
            <w:tcW w:w="4053" w:type="pct"/>
          </w:tcPr>
          <w:p w:rsidR="00E82234" w:rsidRPr="006E48B2" w:rsidRDefault="00E82234" w:rsidP="005B2C97">
            <w:pPr>
              <w:pStyle w:val="Betarp"/>
            </w:pPr>
            <w:r w:rsidRPr="006E48B2">
              <w:t>V</w:t>
            </w:r>
          </w:p>
        </w:tc>
      </w:tr>
      <w:tr w:rsidR="00890C8C" w:rsidRPr="006E48B2" w:rsidTr="00183ACA">
        <w:trPr>
          <w:jc w:val="center"/>
        </w:trPr>
        <w:tc>
          <w:tcPr>
            <w:tcW w:w="947" w:type="pct"/>
          </w:tcPr>
          <w:p w:rsidR="00890C8C" w:rsidRPr="006E48B2" w:rsidRDefault="005B2C97" w:rsidP="005B2C97">
            <w:pPr>
              <w:pStyle w:val="2vidutinistinklelis1"/>
            </w:pPr>
            <w:r w:rsidRPr="006E48B2">
              <w:t>Apimtis mokymosi kreditais</w:t>
            </w:r>
          </w:p>
        </w:tc>
        <w:tc>
          <w:tcPr>
            <w:tcW w:w="4053" w:type="pct"/>
          </w:tcPr>
          <w:p w:rsidR="00890C8C" w:rsidRPr="006E48B2" w:rsidRDefault="00E82234" w:rsidP="005B2C97">
            <w:pPr>
              <w:pStyle w:val="2vidutinistinklelis1"/>
            </w:pPr>
            <w:r w:rsidRPr="006E48B2">
              <w:t>5</w:t>
            </w:r>
          </w:p>
        </w:tc>
      </w:tr>
      <w:tr w:rsidR="00890C8C" w:rsidRPr="006E48B2" w:rsidTr="00183ACA">
        <w:trPr>
          <w:jc w:val="center"/>
        </w:trPr>
        <w:tc>
          <w:tcPr>
            <w:tcW w:w="947" w:type="pct"/>
            <w:shd w:val="clear" w:color="auto" w:fill="D9D9D9"/>
          </w:tcPr>
          <w:p w:rsidR="00890C8C" w:rsidRPr="006E48B2" w:rsidRDefault="00890C8C" w:rsidP="005B2C97">
            <w:pPr>
              <w:pStyle w:val="2vidutinistinklelis1"/>
            </w:pPr>
            <w:r w:rsidRPr="006E48B2">
              <w:t>Kompetencijos</w:t>
            </w:r>
          </w:p>
        </w:tc>
        <w:tc>
          <w:tcPr>
            <w:tcW w:w="4053" w:type="pct"/>
            <w:shd w:val="clear" w:color="auto" w:fill="D9D9D9"/>
          </w:tcPr>
          <w:p w:rsidR="00890C8C" w:rsidRPr="006E48B2" w:rsidRDefault="00890C8C" w:rsidP="005B2C97">
            <w:pPr>
              <w:pStyle w:val="2vidutinistinklelis1"/>
            </w:pPr>
            <w:r w:rsidRPr="006E48B2">
              <w:t>Mokymosi rezultatai</w:t>
            </w:r>
          </w:p>
        </w:tc>
      </w:tr>
      <w:tr w:rsidR="00982E6B" w:rsidRPr="006E48B2" w:rsidTr="00183ACA">
        <w:trPr>
          <w:trHeight w:val="259"/>
          <w:jc w:val="center"/>
        </w:trPr>
        <w:tc>
          <w:tcPr>
            <w:tcW w:w="947" w:type="pct"/>
          </w:tcPr>
          <w:p w:rsidR="00982E6B" w:rsidRPr="006E48B2" w:rsidRDefault="00982E6B" w:rsidP="005B2C97">
            <w:r w:rsidRPr="006E48B2">
              <w:t>1. Formuoti darbinius įgūdžius realioje darbo vietoje.</w:t>
            </w:r>
          </w:p>
        </w:tc>
        <w:tc>
          <w:tcPr>
            <w:tcW w:w="4053" w:type="pct"/>
          </w:tcPr>
          <w:p w:rsidR="00982E6B" w:rsidRPr="006E48B2" w:rsidRDefault="00982E6B" w:rsidP="005B2C97">
            <w:pPr>
              <w:pStyle w:val="ColorfulList-Accent11"/>
              <w:ind w:left="0"/>
              <w:rPr>
                <w:iCs/>
              </w:rPr>
            </w:pPr>
            <w:r w:rsidRPr="006E48B2">
              <w:rPr>
                <w:iCs/>
              </w:rPr>
              <w:t>1.1. Įsivertinti ir realioje darbo vietoje demonstruoti įgytas kompetencijas.</w:t>
            </w:r>
          </w:p>
          <w:p w:rsidR="00982E6B" w:rsidRPr="006E48B2" w:rsidRDefault="00982E6B" w:rsidP="005B2C97">
            <w:pPr>
              <w:pStyle w:val="2vidutinistinklelis1"/>
              <w:rPr>
                <w:iCs/>
              </w:rPr>
            </w:pPr>
            <w:r w:rsidRPr="006E48B2">
              <w:t xml:space="preserve">1.2. Susipažinti su būsimo darbo specifika ir </w:t>
            </w:r>
            <w:r w:rsidRPr="006E48B2">
              <w:rPr>
                <w:iCs/>
              </w:rPr>
              <w:t>adaptuotis realioje darbo vietoje.</w:t>
            </w:r>
          </w:p>
          <w:p w:rsidR="00982E6B" w:rsidRPr="006E48B2" w:rsidRDefault="00982E6B" w:rsidP="005B2C97">
            <w:pPr>
              <w:pStyle w:val="2vidutinistinklelis1"/>
            </w:pPr>
            <w:r w:rsidRPr="006E48B2">
              <w:t>1.3. Įsivertinti asmenines integracijos į darbo rinką galimybes.</w:t>
            </w:r>
          </w:p>
        </w:tc>
      </w:tr>
      <w:tr w:rsidR="002743B6" w:rsidRPr="006E48B2" w:rsidTr="00183ACA">
        <w:trPr>
          <w:jc w:val="center"/>
        </w:trPr>
        <w:tc>
          <w:tcPr>
            <w:tcW w:w="947" w:type="pct"/>
          </w:tcPr>
          <w:p w:rsidR="002743B6" w:rsidRPr="006E48B2" w:rsidRDefault="002743B6" w:rsidP="005B2C97">
            <w:pPr>
              <w:pStyle w:val="Betarp"/>
            </w:pPr>
            <w:r w:rsidRPr="006E48B2">
              <w:t xml:space="preserve">Mokymosi </w:t>
            </w:r>
            <w:r w:rsidR="00183ACA" w:rsidRPr="006E48B2">
              <w:t>pasiekimų vertinimo kriterijai</w:t>
            </w:r>
          </w:p>
        </w:tc>
        <w:tc>
          <w:tcPr>
            <w:tcW w:w="4053" w:type="pct"/>
          </w:tcPr>
          <w:p w:rsidR="002743B6" w:rsidRPr="006E48B2" w:rsidRDefault="002743B6" w:rsidP="005B2C97">
            <w:pPr>
              <w:jc w:val="both"/>
            </w:pPr>
            <w:r w:rsidRPr="006E48B2">
              <w:t xml:space="preserve">Siūlomas modulio pasiekimų įvertinimas – </w:t>
            </w:r>
            <w:r w:rsidRPr="006E48B2">
              <w:rPr>
                <w:rFonts w:eastAsia="Calibri"/>
                <w:i/>
              </w:rPr>
              <w:t>a</w:t>
            </w:r>
            <w:r w:rsidR="00AC06D0" w:rsidRPr="006E48B2">
              <w:rPr>
                <w:rFonts w:eastAsia="Calibri"/>
                <w:i/>
              </w:rPr>
              <w:t>tlikta (neatlikta</w:t>
            </w:r>
            <w:r w:rsidRPr="006E48B2">
              <w:rPr>
                <w:rFonts w:eastAsia="Calibri"/>
                <w:i/>
              </w:rPr>
              <w:t>).</w:t>
            </w:r>
          </w:p>
        </w:tc>
      </w:tr>
      <w:tr w:rsidR="002743B6" w:rsidRPr="006E48B2" w:rsidTr="00183ACA">
        <w:trPr>
          <w:jc w:val="center"/>
        </w:trPr>
        <w:tc>
          <w:tcPr>
            <w:tcW w:w="947" w:type="pct"/>
          </w:tcPr>
          <w:p w:rsidR="002743B6" w:rsidRPr="006E48B2" w:rsidRDefault="002743B6" w:rsidP="005B2C97">
            <w:pPr>
              <w:pStyle w:val="Betarp"/>
            </w:pPr>
            <w:r w:rsidRPr="006E48B2">
              <w:t xml:space="preserve">Reikalavimai mokymui skirtiems metodiniams ir materialiesiems </w:t>
            </w:r>
            <w:r w:rsidR="00183ACA" w:rsidRPr="006E48B2">
              <w:t>ištekliams</w:t>
            </w:r>
          </w:p>
        </w:tc>
        <w:tc>
          <w:tcPr>
            <w:tcW w:w="4053" w:type="pct"/>
          </w:tcPr>
          <w:p w:rsidR="002743B6" w:rsidRPr="006E48B2" w:rsidRDefault="002743B6" w:rsidP="005B2C97">
            <w:pPr>
              <w:jc w:val="both"/>
              <w:rPr>
                <w:i/>
              </w:rPr>
            </w:pPr>
            <w:r w:rsidRPr="006E48B2">
              <w:rPr>
                <w:i/>
              </w:rPr>
              <w:t>Nėra.</w:t>
            </w:r>
          </w:p>
        </w:tc>
      </w:tr>
      <w:tr w:rsidR="008D0DBF" w:rsidRPr="006E48B2" w:rsidTr="00183ACA">
        <w:trPr>
          <w:jc w:val="center"/>
        </w:trPr>
        <w:tc>
          <w:tcPr>
            <w:tcW w:w="947" w:type="pct"/>
          </w:tcPr>
          <w:p w:rsidR="008D0DBF" w:rsidRPr="006E48B2" w:rsidRDefault="008D0DBF" w:rsidP="005B2C97">
            <w:pPr>
              <w:pStyle w:val="Betarp"/>
            </w:pPr>
            <w:r w:rsidRPr="006E48B2">
              <w:t>Reikalavimai teori</w:t>
            </w:r>
            <w:r w:rsidR="00183ACA" w:rsidRPr="006E48B2">
              <w:t>nio ir praktinio mokymo vietai</w:t>
            </w:r>
          </w:p>
        </w:tc>
        <w:tc>
          <w:tcPr>
            <w:tcW w:w="4053" w:type="pct"/>
          </w:tcPr>
          <w:p w:rsidR="008D0DBF" w:rsidRPr="006E48B2" w:rsidRDefault="008D0DBF" w:rsidP="005B2C97">
            <w:pPr>
              <w:pStyle w:val="Default"/>
              <w:jc w:val="both"/>
              <w:rPr>
                <w:color w:val="auto"/>
              </w:rPr>
            </w:pPr>
            <w:r w:rsidRPr="006E48B2">
              <w:rPr>
                <w:color w:val="auto"/>
              </w:rPr>
              <w:t xml:space="preserve">Darbo vieta, leidžianti įtvirtinti fasadų </w:t>
            </w:r>
            <w:r w:rsidR="00DA493A" w:rsidRPr="006E48B2">
              <w:rPr>
                <w:color w:val="auto"/>
              </w:rPr>
              <w:t>šiltint</w:t>
            </w:r>
            <w:r w:rsidRPr="006E48B2">
              <w:rPr>
                <w:color w:val="auto"/>
              </w:rPr>
              <w:t xml:space="preserve">ojo </w:t>
            </w:r>
            <w:r w:rsidR="00AC06D0" w:rsidRPr="006E48B2">
              <w:rPr>
                <w:color w:val="auto"/>
              </w:rPr>
              <w:t xml:space="preserve">meistro </w:t>
            </w:r>
            <w:r w:rsidRPr="006E48B2">
              <w:rPr>
                <w:color w:val="auto"/>
              </w:rPr>
              <w:t>kvalifikaciją sudaranč</w:t>
            </w:r>
            <w:r w:rsidR="00AC06D0" w:rsidRPr="006E48B2">
              <w:rPr>
                <w:color w:val="auto"/>
              </w:rPr>
              <w:t>ias kompetencijas.</w:t>
            </w:r>
          </w:p>
        </w:tc>
      </w:tr>
      <w:tr w:rsidR="008D0DBF" w:rsidRPr="006E48B2" w:rsidTr="00183ACA">
        <w:trPr>
          <w:jc w:val="center"/>
        </w:trPr>
        <w:tc>
          <w:tcPr>
            <w:tcW w:w="947" w:type="pct"/>
          </w:tcPr>
          <w:p w:rsidR="008D0DBF" w:rsidRPr="006E48B2" w:rsidRDefault="008D0DBF" w:rsidP="005B2C97">
            <w:pPr>
              <w:pStyle w:val="Betarp"/>
            </w:pPr>
            <w:r w:rsidRPr="006E48B2">
              <w:t>Reikalavimai mokytojo dalykiniam pasirengi</w:t>
            </w:r>
            <w:r w:rsidR="00183ACA" w:rsidRPr="006E48B2">
              <w:t>mui (dalykinei kvalifikacijai)</w:t>
            </w:r>
          </w:p>
        </w:tc>
        <w:tc>
          <w:tcPr>
            <w:tcW w:w="4053" w:type="pct"/>
          </w:tcPr>
          <w:p w:rsidR="008D0DBF" w:rsidRPr="006E48B2" w:rsidRDefault="008D0DBF" w:rsidP="005B2C97">
            <w:pPr>
              <w:jc w:val="both"/>
            </w:pPr>
            <w:r w:rsidRPr="006E48B2">
              <w:t>Modulį gali vesti mokytojas, turintis:</w:t>
            </w:r>
          </w:p>
          <w:p w:rsidR="008D0DBF" w:rsidRPr="006E48B2" w:rsidRDefault="008D0DBF" w:rsidP="005B2C97">
            <w:pPr>
              <w:jc w:val="both"/>
            </w:pPr>
            <w:r w:rsidRPr="006E48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D43A5" w:rsidRPr="006E48B2" w:rsidRDefault="008D0DBF" w:rsidP="005B2C97">
            <w:pPr>
              <w:jc w:val="both"/>
            </w:pPr>
            <w:r w:rsidRPr="006E48B2">
              <w:t xml:space="preserve">2) </w:t>
            </w:r>
            <w:r w:rsidR="007D43A5" w:rsidRPr="006E48B2">
              <w:t>fasadų šiltintojo ar lygiavertę kvalifikaciją (išsilavinimą) ir ne mažesnę kaip 3 metų fasadų šiltintojo profesinės veiklos patirtį.</w:t>
            </w:r>
          </w:p>
          <w:p w:rsidR="00FD357B" w:rsidRPr="006E48B2" w:rsidRDefault="00FD357B" w:rsidP="005B2C97">
            <w:pPr>
              <w:jc w:val="both"/>
            </w:pPr>
            <w:r w:rsidRPr="006E48B2">
              <w:t>Mokinio mokymuisi realioje darbo vietoje vadovaujantis praktikos vadovas turi turėti ne mažesnę kaip 3 metų fasadų šiltintojo profesinės veiklos patirtį.</w:t>
            </w:r>
          </w:p>
        </w:tc>
      </w:tr>
    </w:tbl>
    <w:p w:rsidR="00CE5D77" w:rsidRPr="006E48B2" w:rsidRDefault="00CE5D77" w:rsidP="00183ACA"/>
    <w:p w:rsidR="00CE5D77" w:rsidRPr="006E48B2" w:rsidRDefault="00CE5D77" w:rsidP="00183ACA"/>
    <w:sectPr w:rsidR="00CE5D77" w:rsidRPr="006E48B2" w:rsidSect="006A29F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16" w:rsidRDefault="001C2A16" w:rsidP="00BB6497">
      <w:r>
        <w:separator/>
      </w:r>
    </w:p>
  </w:endnote>
  <w:endnote w:type="continuationSeparator" w:id="0">
    <w:p w:rsidR="001C2A16" w:rsidRDefault="001C2A1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86381"/>
      <w:docPartObj>
        <w:docPartGallery w:val="Page Numbers (Bottom of Page)"/>
        <w:docPartUnique/>
      </w:docPartObj>
    </w:sdtPr>
    <w:sdtEndPr/>
    <w:sdtContent>
      <w:p w:rsidR="00F013CA" w:rsidRDefault="00F013CA">
        <w:pPr>
          <w:pStyle w:val="Porat"/>
          <w:jc w:val="center"/>
        </w:pPr>
        <w:r>
          <w:fldChar w:fldCharType="begin"/>
        </w:r>
        <w:r>
          <w:instrText>PAGE   \* MERGEFORMAT</w:instrText>
        </w:r>
        <w:r>
          <w:fldChar w:fldCharType="separate"/>
        </w:r>
        <w:r w:rsidR="00CD5485" w:rsidRPr="00CD5485">
          <w:rPr>
            <w:noProof/>
            <w:lang w:val="lt-LT"/>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16" w:rsidRDefault="001C2A16" w:rsidP="00BB6497">
      <w:r>
        <w:separator/>
      </w:r>
    </w:p>
  </w:footnote>
  <w:footnote w:type="continuationSeparator" w:id="0">
    <w:p w:rsidR="001C2A16" w:rsidRDefault="001C2A1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D7C"/>
    <w:multiLevelType w:val="multilevel"/>
    <w:tmpl w:val="C9A44286"/>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8A7183A"/>
    <w:multiLevelType w:val="hybridMultilevel"/>
    <w:tmpl w:val="62F612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F74350"/>
    <w:multiLevelType w:val="hybridMultilevel"/>
    <w:tmpl w:val="140A3648"/>
    <w:lvl w:ilvl="0" w:tplc="A5D6AF38">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8367953"/>
    <w:multiLevelType w:val="hybridMultilevel"/>
    <w:tmpl w:val="ED58D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C35027F"/>
    <w:multiLevelType w:val="hybridMultilevel"/>
    <w:tmpl w:val="F410B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E9F105A"/>
    <w:multiLevelType w:val="hybridMultilevel"/>
    <w:tmpl w:val="1CDC6BB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2534CB"/>
    <w:multiLevelType w:val="hybridMultilevel"/>
    <w:tmpl w:val="D71A7F98"/>
    <w:lvl w:ilvl="0" w:tplc="0E8678E2">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7083F2F"/>
    <w:multiLevelType w:val="hybridMultilevel"/>
    <w:tmpl w:val="7004C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9C66B46"/>
    <w:multiLevelType w:val="hybridMultilevel"/>
    <w:tmpl w:val="96EEA8F4"/>
    <w:lvl w:ilvl="0" w:tplc="A5D6AF38">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54CD7E0F"/>
    <w:multiLevelType w:val="hybridMultilevel"/>
    <w:tmpl w:val="9EA6C4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8D82D25"/>
    <w:multiLevelType w:val="hybridMultilevel"/>
    <w:tmpl w:val="FB56D5B6"/>
    <w:lvl w:ilvl="0" w:tplc="A5D6AF38">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65B7465"/>
    <w:multiLevelType w:val="hybridMultilevel"/>
    <w:tmpl w:val="BAEA1D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9540DC8"/>
    <w:multiLevelType w:val="hybridMultilevel"/>
    <w:tmpl w:val="0248B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9AC2928"/>
    <w:multiLevelType w:val="hybridMultilevel"/>
    <w:tmpl w:val="8F02A8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0F4186E"/>
    <w:multiLevelType w:val="hybridMultilevel"/>
    <w:tmpl w:val="AEA2EB96"/>
    <w:lvl w:ilvl="0" w:tplc="A5D6AF38">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3CE7E55"/>
    <w:multiLevelType w:val="hybridMultilevel"/>
    <w:tmpl w:val="BC2C8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9E47CAD"/>
    <w:multiLevelType w:val="hybridMultilevel"/>
    <w:tmpl w:val="A7D4D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FDE4B0B"/>
    <w:multiLevelType w:val="hybridMultilevel"/>
    <w:tmpl w:val="4C1668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9"/>
  </w:num>
  <w:num w:numId="5">
    <w:abstractNumId w:val="15"/>
  </w:num>
  <w:num w:numId="6">
    <w:abstractNumId w:val="1"/>
  </w:num>
  <w:num w:numId="7">
    <w:abstractNumId w:val="14"/>
  </w:num>
  <w:num w:numId="8">
    <w:abstractNumId w:val="11"/>
  </w:num>
  <w:num w:numId="9">
    <w:abstractNumId w:val="5"/>
  </w:num>
  <w:num w:numId="10">
    <w:abstractNumId w:val="12"/>
  </w:num>
  <w:num w:numId="11">
    <w:abstractNumId w:val="2"/>
  </w:num>
  <w:num w:numId="12">
    <w:abstractNumId w:val="18"/>
  </w:num>
  <w:num w:numId="13">
    <w:abstractNumId w:val="21"/>
  </w:num>
  <w:num w:numId="14">
    <w:abstractNumId w:val="8"/>
  </w:num>
  <w:num w:numId="15">
    <w:abstractNumId w:val="16"/>
  </w:num>
  <w:num w:numId="16">
    <w:abstractNumId w:val="17"/>
  </w:num>
  <w:num w:numId="17">
    <w:abstractNumId w:val="13"/>
  </w:num>
  <w:num w:numId="18">
    <w:abstractNumId w:val="4"/>
  </w:num>
  <w:num w:numId="19">
    <w:abstractNumId w:val="3"/>
  </w:num>
  <w:num w:numId="20">
    <w:abstractNumId w:val="7"/>
  </w:num>
  <w:num w:numId="21">
    <w:abstractNumId w:val="19"/>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630"/>
    <w:rsid w:val="00000988"/>
    <w:rsid w:val="00000DB9"/>
    <w:rsid w:val="00002635"/>
    <w:rsid w:val="000051EE"/>
    <w:rsid w:val="000057E8"/>
    <w:rsid w:val="00005A35"/>
    <w:rsid w:val="000074E5"/>
    <w:rsid w:val="00007580"/>
    <w:rsid w:val="000102A3"/>
    <w:rsid w:val="00010CFC"/>
    <w:rsid w:val="00011776"/>
    <w:rsid w:val="000121E0"/>
    <w:rsid w:val="00012EFD"/>
    <w:rsid w:val="00014C89"/>
    <w:rsid w:val="000152E0"/>
    <w:rsid w:val="0001647E"/>
    <w:rsid w:val="000164D7"/>
    <w:rsid w:val="000203A9"/>
    <w:rsid w:val="00020ED3"/>
    <w:rsid w:val="00021A0B"/>
    <w:rsid w:val="0002295D"/>
    <w:rsid w:val="00022A64"/>
    <w:rsid w:val="00022E32"/>
    <w:rsid w:val="000234A2"/>
    <w:rsid w:val="000236EB"/>
    <w:rsid w:val="000244CC"/>
    <w:rsid w:val="00024F7E"/>
    <w:rsid w:val="00026777"/>
    <w:rsid w:val="0002725E"/>
    <w:rsid w:val="00027500"/>
    <w:rsid w:val="000305C9"/>
    <w:rsid w:val="00031E76"/>
    <w:rsid w:val="00032547"/>
    <w:rsid w:val="000327EB"/>
    <w:rsid w:val="000332A8"/>
    <w:rsid w:val="00033540"/>
    <w:rsid w:val="00033694"/>
    <w:rsid w:val="00033E1C"/>
    <w:rsid w:val="000348A8"/>
    <w:rsid w:val="000371C3"/>
    <w:rsid w:val="00037EF2"/>
    <w:rsid w:val="00041979"/>
    <w:rsid w:val="00042272"/>
    <w:rsid w:val="00043529"/>
    <w:rsid w:val="00044CB2"/>
    <w:rsid w:val="00044D5F"/>
    <w:rsid w:val="00045202"/>
    <w:rsid w:val="0004770F"/>
    <w:rsid w:val="00047805"/>
    <w:rsid w:val="00047835"/>
    <w:rsid w:val="00050294"/>
    <w:rsid w:val="00050631"/>
    <w:rsid w:val="00051066"/>
    <w:rsid w:val="00051486"/>
    <w:rsid w:val="00052DC6"/>
    <w:rsid w:val="000531AF"/>
    <w:rsid w:val="00053E4D"/>
    <w:rsid w:val="000543DC"/>
    <w:rsid w:val="00054537"/>
    <w:rsid w:val="00054E33"/>
    <w:rsid w:val="000559F2"/>
    <w:rsid w:val="00056320"/>
    <w:rsid w:val="000567CF"/>
    <w:rsid w:val="0005725E"/>
    <w:rsid w:val="00057BE2"/>
    <w:rsid w:val="000615D4"/>
    <w:rsid w:val="00063A2C"/>
    <w:rsid w:val="00064D35"/>
    <w:rsid w:val="00066163"/>
    <w:rsid w:val="00066B8C"/>
    <w:rsid w:val="000704B2"/>
    <w:rsid w:val="00071EAF"/>
    <w:rsid w:val="00071EDF"/>
    <w:rsid w:val="000721AA"/>
    <w:rsid w:val="000725C7"/>
    <w:rsid w:val="00074A0C"/>
    <w:rsid w:val="000750BC"/>
    <w:rsid w:val="00076246"/>
    <w:rsid w:val="00076B2D"/>
    <w:rsid w:val="00081476"/>
    <w:rsid w:val="00084F99"/>
    <w:rsid w:val="00086301"/>
    <w:rsid w:val="000875F5"/>
    <w:rsid w:val="0009104C"/>
    <w:rsid w:val="00091E86"/>
    <w:rsid w:val="00092AF6"/>
    <w:rsid w:val="0009433F"/>
    <w:rsid w:val="00094E00"/>
    <w:rsid w:val="00095183"/>
    <w:rsid w:val="000972D0"/>
    <w:rsid w:val="00097427"/>
    <w:rsid w:val="00097465"/>
    <w:rsid w:val="00097890"/>
    <w:rsid w:val="00097980"/>
    <w:rsid w:val="00097E58"/>
    <w:rsid w:val="000A0840"/>
    <w:rsid w:val="000A14E9"/>
    <w:rsid w:val="000A16BC"/>
    <w:rsid w:val="000A1D19"/>
    <w:rsid w:val="000A2B33"/>
    <w:rsid w:val="000A4243"/>
    <w:rsid w:val="000A5311"/>
    <w:rsid w:val="000A587E"/>
    <w:rsid w:val="000A5BD0"/>
    <w:rsid w:val="000A7D67"/>
    <w:rsid w:val="000B085C"/>
    <w:rsid w:val="000B177E"/>
    <w:rsid w:val="000B46A7"/>
    <w:rsid w:val="000B494D"/>
    <w:rsid w:val="000B553A"/>
    <w:rsid w:val="000B71F0"/>
    <w:rsid w:val="000B75EA"/>
    <w:rsid w:val="000B7EB7"/>
    <w:rsid w:val="000C03DF"/>
    <w:rsid w:val="000C1293"/>
    <w:rsid w:val="000C13B0"/>
    <w:rsid w:val="000C1524"/>
    <w:rsid w:val="000C1D41"/>
    <w:rsid w:val="000C4F4B"/>
    <w:rsid w:val="000C50E1"/>
    <w:rsid w:val="000C5D5A"/>
    <w:rsid w:val="000C6767"/>
    <w:rsid w:val="000C74BA"/>
    <w:rsid w:val="000C7A37"/>
    <w:rsid w:val="000D0235"/>
    <w:rsid w:val="000D07CD"/>
    <w:rsid w:val="000D3ECB"/>
    <w:rsid w:val="000D4C73"/>
    <w:rsid w:val="000D59AE"/>
    <w:rsid w:val="000D67C3"/>
    <w:rsid w:val="000D6801"/>
    <w:rsid w:val="000E1155"/>
    <w:rsid w:val="000E43CC"/>
    <w:rsid w:val="000E4730"/>
    <w:rsid w:val="000E4FF2"/>
    <w:rsid w:val="000F0160"/>
    <w:rsid w:val="000F2246"/>
    <w:rsid w:val="000F2515"/>
    <w:rsid w:val="000F5B16"/>
    <w:rsid w:val="000F60DC"/>
    <w:rsid w:val="000F674A"/>
    <w:rsid w:val="000F7FB7"/>
    <w:rsid w:val="0010064E"/>
    <w:rsid w:val="0010070B"/>
    <w:rsid w:val="001018D7"/>
    <w:rsid w:val="00101A75"/>
    <w:rsid w:val="001039CD"/>
    <w:rsid w:val="0010430B"/>
    <w:rsid w:val="0010496B"/>
    <w:rsid w:val="0010530C"/>
    <w:rsid w:val="00105771"/>
    <w:rsid w:val="001068CC"/>
    <w:rsid w:val="0010691D"/>
    <w:rsid w:val="00106E18"/>
    <w:rsid w:val="00107004"/>
    <w:rsid w:val="00107157"/>
    <w:rsid w:val="00107E4A"/>
    <w:rsid w:val="00107EC4"/>
    <w:rsid w:val="001110AB"/>
    <w:rsid w:val="0011122F"/>
    <w:rsid w:val="00111517"/>
    <w:rsid w:val="001117D2"/>
    <w:rsid w:val="0011187D"/>
    <w:rsid w:val="0011261D"/>
    <w:rsid w:val="001138B9"/>
    <w:rsid w:val="001139AE"/>
    <w:rsid w:val="00114D95"/>
    <w:rsid w:val="00115B61"/>
    <w:rsid w:val="00115E33"/>
    <w:rsid w:val="00116523"/>
    <w:rsid w:val="00116853"/>
    <w:rsid w:val="00117810"/>
    <w:rsid w:val="00117B99"/>
    <w:rsid w:val="00117D40"/>
    <w:rsid w:val="00120675"/>
    <w:rsid w:val="00122B7A"/>
    <w:rsid w:val="00123C18"/>
    <w:rsid w:val="00123F78"/>
    <w:rsid w:val="0012477C"/>
    <w:rsid w:val="0012630D"/>
    <w:rsid w:val="0012661F"/>
    <w:rsid w:val="00126AE7"/>
    <w:rsid w:val="00131F76"/>
    <w:rsid w:val="00132011"/>
    <w:rsid w:val="00132B65"/>
    <w:rsid w:val="00133469"/>
    <w:rsid w:val="00134CD9"/>
    <w:rsid w:val="00135166"/>
    <w:rsid w:val="00136509"/>
    <w:rsid w:val="00136942"/>
    <w:rsid w:val="001403C1"/>
    <w:rsid w:val="00140680"/>
    <w:rsid w:val="00140B47"/>
    <w:rsid w:val="00140FFB"/>
    <w:rsid w:val="00143675"/>
    <w:rsid w:val="00144756"/>
    <w:rsid w:val="00145143"/>
    <w:rsid w:val="0014581B"/>
    <w:rsid w:val="00145D47"/>
    <w:rsid w:val="00146F58"/>
    <w:rsid w:val="00147ACC"/>
    <w:rsid w:val="001514B8"/>
    <w:rsid w:val="001518B7"/>
    <w:rsid w:val="00152BDE"/>
    <w:rsid w:val="00152FC7"/>
    <w:rsid w:val="00153251"/>
    <w:rsid w:val="00153973"/>
    <w:rsid w:val="00153C38"/>
    <w:rsid w:val="001544AC"/>
    <w:rsid w:val="00155C65"/>
    <w:rsid w:val="0015622E"/>
    <w:rsid w:val="00156D76"/>
    <w:rsid w:val="00156E99"/>
    <w:rsid w:val="001577B6"/>
    <w:rsid w:val="00157CE2"/>
    <w:rsid w:val="00162222"/>
    <w:rsid w:val="00162CA7"/>
    <w:rsid w:val="00162FF6"/>
    <w:rsid w:val="0016310F"/>
    <w:rsid w:val="0016362C"/>
    <w:rsid w:val="00163E13"/>
    <w:rsid w:val="00164BDB"/>
    <w:rsid w:val="00164CA1"/>
    <w:rsid w:val="00165CCD"/>
    <w:rsid w:val="00165E46"/>
    <w:rsid w:val="0016648B"/>
    <w:rsid w:val="00166894"/>
    <w:rsid w:val="00171BAC"/>
    <w:rsid w:val="001720A7"/>
    <w:rsid w:val="00172586"/>
    <w:rsid w:val="0017286F"/>
    <w:rsid w:val="00174B66"/>
    <w:rsid w:val="00175EC2"/>
    <w:rsid w:val="001770A2"/>
    <w:rsid w:val="001777DB"/>
    <w:rsid w:val="00177916"/>
    <w:rsid w:val="00177CFA"/>
    <w:rsid w:val="00180989"/>
    <w:rsid w:val="00181D13"/>
    <w:rsid w:val="00181DD6"/>
    <w:rsid w:val="00181F1D"/>
    <w:rsid w:val="0018276F"/>
    <w:rsid w:val="00182E23"/>
    <w:rsid w:val="001838FB"/>
    <w:rsid w:val="00183ACA"/>
    <w:rsid w:val="00183C4D"/>
    <w:rsid w:val="001844CA"/>
    <w:rsid w:val="001866F0"/>
    <w:rsid w:val="001870DA"/>
    <w:rsid w:val="001907D8"/>
    <w:rsid w:val="00193124"/>
    <w:rsid w:val="0019354D"/>
    <w:rsid w:val="001938D8"/>
    <w:rsid w:val="00193B8A"/>
    <w:rsid w:val="00194248"/>
    <w:rsid w:val="001947CD"/>
    <w:rsid w:val="00194805"/>
    <w:rsid w:val="0019560F"/>
    <w:rsid w:val="001958AE"/>
    <w:rsid w:val="001966F2"/>
    <w:rsid w:val="00196A11"/>
    <w:rsid w:val="001A0616"/>
    <w:rsid w:val="001A0836"/>
    <w:rsid w:val="001A12B9"/>
    <w:rsid w:val="001A2AB8"/>
    <w:rsid w:val="001A4B05"/>
    <w:rsid w:val="001A6BF2"/>
    <w:rsid w:val="001A7291"/>
    <w:rsid w:val="001A74D4"/>
    <w:rsid w:val="001A74F1"/>
    <w:rsid w:val="001B0751"/>
    <w:rsid w:val="001B07D6"/>
    <w:rsid w:val="001B1E28"/>
    <w:rsid w:val="001B27C8"/>
    <w:rsid w:val="001B3FD4"/>
    <w:rsid w:val="001B4A30"/>
    <w:rsid w:val="001B5B82"/>
    <w:rsid w:val="001B5C6F"/>
    <w:rsid w:val="001B5D19"/>
    <w:rsid w:val="001B60C6"/>
    <w:rsid w:val="001B686C"/>
    <w:rsid w:val="001B6B26"/>
    <w:rsid w:val="001B6E93"/>
    <w:rsid w:val="001B713A"/>
    <w:rsid w:val="001B7956"/>
    <w:rsid w:val="001B7AD7"/>
    <w:rsid w:val="001C00EB"/>
    <w:rsid w:val="001C0140"/>
    <w:rsid w:val="001C01D0"/>
    <w:rsid w:val="001C0DA4"/>
    <w:rsid w:val="001C0DE0"/>
    <w:rsid w:val="001C18B5"/>
    <w:rsid w:val="001C1C9F"/>
    <w:rsid w:val="001C1FAF"/>
    <w:rsid w:val="001C2577"/>
    <w:rsid w:val="001C2A16"/>
    <w:rsid w:val="001C319B"/>
    <w:rsid w:val="001C5B27"/>
    <w:rsid w:val="001C70E1"/>
    <w:rsid w:val="001C70F2"/>
    <w:rsid w:val="001C767A"/>
    <w:rsid w:val="001C7A76"/>
    <w:rsid w:val="001D01E7"/>
    <w:rsid w:val="001D1480"/>
    <w:rsid w:val="001D50BB"/>
    <w:rsid w:val="001D5215"/>
    <w:rsid w:val="001D6758"/>
    <w:rsid w:val="001D7524"/>
    <w:rsid w:val="001E0495"/>
    <w:rsid w:val="001E09ED"/>
    <w:rsid w:val="001E0AE5"/>
    <w:rsid w:val="001E0EED"/>
    <w:rsid w:val="001E255A"/>
    <w:rsid w:val="001E2BC9"/>
    <w:rsid w:val="001E3602"/>
    <w:rsid w:val="001E39FB"/>
    <w:rsid w:val="001E463E"/>
    <w:rsid w:val="001E4AB8"/>
    <w:rsid w:val="001E5366"/>
    <w:rsid w:val="001E59E8"/>
    <w:rsid w:val="001E6327"/>
    <w:rsid w:val="001F15DF"/>
    <w:rsid w:val="001F2E36"/>
    <w:rsid w:val="001F2FF3"/>
    <w:rsid w:val="001F313E"/>
    <w:rsid w:val="001F3945"/>
    <w:rsid w:val="001F39CD"/>
    <w:rsid w:val="001F4F40"/>
    <w:rsid w:val="001F5CD0"/>
    <w:rsid w:val="001F64C7"/>
    <w:rsid w:val="001F7AC8"/>
    <w:rsid w:val="00200C7F"/>
    <w:rsid w:val="00200CB6"/>
    <w:rsid w:val="002014B3"/>
    <w:rsid w:val="00203470"/>
    <w:rsid w:val="00203B17"/>
    <w:rsid w:val="00203BE2"/>
    <w:rsid w:val="002057A3"/>
    <w:rsid w:val="00205805"/>
    <w:rsid w:val="00206D61"/>
    <w:rsid w:val="0020757A"/>
    <w:rsid w:val="002079D8"/>
    <w:rsid w:val="00211050"/>
    <w:rsid w:val="002112C6"/>
    <w:rsid w:val="00212A2B"/>
    <w:rsid w:val="0021493F"/>
    <w:rsid w:val="002152AA"/>
    <w:rsid w:val="002157F9"/>
    <w:rsid w:val="0021604B"/>
    <w:rsid w:val="00216751"/>
    <w:rsid w:val="002167B9"/>
    <w:rsid w:val="002173A3"/>
    <w:rsid w:val="00220A4F"/>
    <w:rsid w:val="00220D1F"/>
    <w:rsid w:val="0022137B"/>
    <w:rsid w:val="002217A6"/>
    <w:rsid w:val="00221819"/>
    <w:rsid w:val="00222D61"/>
    <w:rsid w:val="00222DA0"/>
    <w:rsid w:val="00223DD5"/>
    <w:rsid w:val="00223F6A"/>
    <w:rsid w:val="00224C3F"/>
    <w:rsid w:val="00224D56"/>
    <w:rsid w:val="00224E7A"/>
    <w:rsid w:val="00225739"/>
    <w:rsid w:val="00227D7B"/>
    <w:rsid w:val="00230429"/>
    <w:rsid w:val="0023061F"/>
    <w:rsid w:val="002313DE"/>
    <w:rsid w:val="00232BDA"/>
    <w:rsid w:val="00232D02"/>
    <w:rsid w:val="00233687"/>
    <w:rsid w:val="00234DAE"/>
    <w:rsid w:val="0023687E"/>
    <w:rsid w:val="00240594"/>
    <w:rsid w:val="00243607"/>
    <w:rsid w:val="00244503"/>
    <w:rsid w:val="0024546A"/>
    <w:rsid w:val="002461FF"/>
    <w:rsid w:val="00246216"/>
    <w:rsid w:val="00247495"/>
    <w:rsid w:val="00247D24"/>
    <w:rsid w:val="00247D46"/>
    <w:rsid w:val="0025081E"/>
    <w:rsid w:val="00251F5F"/>
    <w:rsid w:val="0025338C"/>
    <w:rsid w:val="00254714"/>
    <w:rsid w:val="0025617A"/>
    <w:rsid w:val="00256AD2"/>
    <w:rsid w:val="00256E32"/>
    <w:rsid w:val="00257225"/>
    <w:rsid w:val="0026005F"/>
    <w:rsid w:val="00262561"/>
    <w:rsid w:val="00262ED5"/>
    <w:rsid w:val="00263165"/>
    <w:rsid w:val="0026432B"/>
    <w:rsid w:val="0026459B"/>
    <w:rsid w:val="00264B73"/>
    <w:rsid w:val="00264CAC"/>
    <w:rsid w:val="00265117"/>
    <w:rsid w:val="0026645D"/>
    <w:rsid w:val="00266FAF"/>
    <w:rsid w:val="0026739E"/>
    <w:rsid w:val="002718DD"/>
    <w:rsid w:val="00271909"/>
    <w:rsid w:val="00271B0C"/>
    <w:rsid w:val="00271EDA"/>
    <w:rsid w:val="00271EFE"/>
    <w:rsid w:val="0027228D"/>
    <w:rsid w:val="002723EF"/>
    <w:rsid w:val="00272F9A"/>
    <w:rsid w:val="00273311"/>
    <w:rsid w:val="00274172"/>
    <w:rsid w:val="002742CC"/>
    <w:rsid w:val="002743B6"/>
    <w:rsid w:val="002744A4"/>
    <w:rsid w:val="0027453B"/>
    <w:rsid w:val="00274A76"/>
    <w:rsid w:val="002751C6"/>
    <w:rsid w:val="00276213"/>
    <w:rsid w:val="002762BF"/>
    <w:rsid w:val="002810B6"/>
    <w:rsid w:val="0028145B"/>
    <w:rsid w:val="002815DB"/>
    <w:rsid w:val="00281718"/>
    <w:rsid w:val="00282C09"/>
    <w:rsid w:val="00283260"/>
    <w:rsid w:val="0028378D"/>
    <w:rsid w:val="00283ED4"/>
    <w:rsid w:val="00284368"/>
    <w:rsid w:val="00284CD6"/>
    <w:rsid w:val="002851B9"/>
    <w:rsid w:val="002855B8"/>
    <w:rsid w:val="00285903"/>
    <w:rsid w:val="00286579"/>
    <w:rsid w:val="00287407"/>
    <w:rsid w:val="00287862"/>
    <w:rsid w:val="002905ED"/>
    <w:rsid w:val="00290ECA"/>
    <w:rsid w:val="00291D68"/>
    <w:rsid w:val="00291E58"/>
    <w:rsid w:val="00291F85"/>
    <w:rsid w:val="00292CA0"/>
    <w:rsid w:val="00292F96"/>
    <w:rsid w:val="0029378C"/>
    <w:rsid w:val="00293951"/>
    <w:rsid w:val="002940C2"/>
    <w:rsid w:val="0029650E"/>
    <w:rsid w:val="002965D7"/>
    <w:rsid w:val="0029785B"/>
    <w:rsid w:val="00297BAC"/>
    <w:rsid w:val="002A067D"/>
    <w:rsid w:val="002A0710"/>
    <w:rsid w:val="002A09FD"/>
    <w:rsid w:val="002A1856"/>
    <w:rsid w:val="002A2B70"/>
    <w:rsid w:val="002A331B"/>
    <w:rsid w:val="002A495C"/>
    <w:rsid w:val="002A4F18"/>
    <w:rsid w:val="002A584C"/>
    <w:rsid w:val="002A61A4"/>
    <w:rsid w:val="002A7649"/>
    <w:rsid w:val="002B0570"/>
    <w:rsid w:val="002B068D"/>
    <w:rsid w:val="002B1FE9"/>
    <w:rsid w:val="002B21AF"/>
    <w:rsid w:val="002B2B5E"/>
    <w:rsid w:val="002B2D33"/>
    <w:rsid w:val="002B314B"/>
    <w:rsid w:val="002B3B47"/>
    <w:rsid w:val="002B4F84"/>
    <w:rsid w:val="002B56A5"/>
    <w:rsid w:val="002B5CFC"/>
    <w:rsid w:val="002B613A"/>
    <w:rsid w:val="002B72A0"/>
    <w:rsid w:val="002B744D"/>
    <w:rsid w:val="002C0093"/>
    <w:rsid w:val="002C03B0"/>
    <w:rsid w:val="002C1203"/>
    <w:rsid w:val="002C2346"/>
    <w:rsid w:val="002C2824"/>
    <w:rsid w:val="002C2E8A"/>
    <w:rsid w:val="002C2EBE"/>
    <w:rsid w:val="002C328B"/>
    <w:rsid w:val="002C350C"/>
    <w:rsid w:val="002C38A8"/>
    <w:rsid w:val="002C4545"/>
    <w:rsid w:val="002C4F9D"/>
    <w:rsid w:val="002C5352"/>
    <w:rsid w:val="002C7367"/>
    <w:rsid w:val="002C798C"/>
    <w:rsid w:val="002D159F"/>
    <w:rsid w:val="002D1A07"/>
    <w:rsid w:val="002D3254"/>
    <w:rsid w:val="002D3CCC"/>
    <w:rsid w:val="002D4779"/>
    <w:rsid w:val="002D4961"/>
    <w:rsid w:val="002D4CA7"/>
    <w:rsid w:val="002E15C6"/>
    <w:rsid w:val="002E2632"/>
    <w:rsid w:val="002E3FC3"/>
    <w:rsid w:val="002E4631"/>
    <w:rsid w:val="002E4A80"/>
    <w:rsid w:val="002E4FEB"/>
    <w:rsid w:val="002E561B"/>
    <w:rsid w:val="002E58B6"/>
    <w:rsid w:val="002E652D"/>
    <w:rsid w:val="002E6CFF"/>
    <w:rsid w:val="002E7D26"/>
    <w:rsid w:val="002E7D3F"/>
    <w:rsid w:val="002E7FCF"/>
    <w:rsid w:val="002F1D6A"/>
    <w:rsid w:val="002F3347"/>
    <w:rsid w:val="002F4134"/>
    <w:rsid w:val="002F46F0"/>
    <w:rsid w:val="002F4D69"/>
    <w:rsid w:val="002F55EE"/>
    <w:rsid w:val="002F5832"/>
    <w:rsid w:val="002F7EBD"/>
    <w:rsid w:val="00301387"/>
    <w:rsid w:val="003064F9"/>
    <w:rsid w:val="00306590"/>
    <w:rsid w:val="00307395"/>
    <w:rsid w:val="0030775D"/>
    <w:rsid w:val="00310C2F"/>
    <w:rsid w:val="003117F7"/>
    <w:rsid w:val="00313816"/>
    <w:rsid w:val="003148D0"/>
    <w:rsid w:val="003149D0"/>
    <w:rsid w:val="00314CD3"/>
    <w:rsid w:val="00315298"/>
    <w:rsid w:val="00316AE6"/>
    <w:rsid w:val="00317EF1"/>
    <w:rsid w:val="00320CAE"/>
    <w:rsid w:val="00322078"/>
    <w:rsid w:val="0032253F"/>
    <w:rsid w:val="00322788"/>
    <w:rsid w:val="00322F41"/>
    <w:rsid w:val="0032379B"/>
    <w:rsid w:val="00323A60"/>
    <w:rsid w:val="00324497"/>
    <w:rsid w:val="003248A1"/>
    <w:rsid w:val="003248F4"/>
    <w:rsid w:val="00324FA7"/>
    <w:rsid w:val="003264BB"/>
    <w:rsid w:val="00326922"/>
    <w:rsid w:val="003272DA"/>
    <w:rsid w:val="0032738A"/>
    <w:rsid w:val="00327FDD"/>
    <w:rsid w:val="003304C4"/>
    <w:rsid w:val="003315F9"/>
    <w:rsid w:val="00331AFA"/>
    <w:rsid w:val="003320DB"/>
    <w:rsid w:val="00332ACC"/>
    <w:rsid w:val="00333008"/>
    <w:rsid w:val="00333309"/>
    <w:rsid w:val="003345B9"/>
    <w:rsid w:val="0033481D"/>
    <w:rsid w:val="00335226"/>
    <w:rsid w:val="00336289"/>
    <w:rsid w:val="0033788C"/>
    <w:rsid w:val="003416A9"/>
    <w:rsid w:val="003420E8"/>
    <w:rsid w:val="00342604"/>
    <w:rsid w:val="003437E3"/>
    <w:rsid w:val="003439A9"/>
    <w:rsid w:val="00343B20"/>
    <w:rsid w:val="003444F5"/>
    <w:rsid w:val="0034577E"/>
    <w:rsid w:val="00347916"/>
    <w:rsid w:val="00347E4B"/>
    <w:rsid w:val="00351DC3"/>
    <w:rsid w:val="0035211C"/>
    <w:rsid w:val="00352E7D"/>
    <w:rsid w:val="003532A2"/>
    <w:rsid w:val="00353AD4"/>
    <w:rsid w:val="00353E4C"/>
    <w:rsid w:val="00353ECE"/>
    <w:rsid w:val="00354CAD"/>
    <w:rsid w:val="0035716A"/>
    <w:rsid w:val="00360086"/>
    <w:rsid w:val="0036033A"/>
    <w:rsid w:val="00360412"/>
    <w:rsid w:val="003608C7"/>
    <w:rsid w:val="003609D0"/>
    <w:rsid w:val="00361A92"/>
    <w:rsid w:val="00363781"/>
    <w:rsid w:val="00363CA6"/>
    <w:rsid w:val="003649F7"/>
    <w:rsid w:val="00365D6A"/>
    <w:rsid w:val="00366C72"/>
    <w:rsid w:val="0036710B"/>
    <w:rsid w:val="00370643"/>
    <w:rsid w:val="003715CA"/>
    <w:rsid w:val="0037206F"/>
    <w:rsid w:val="0037207C"/>
    <w:rsid w:val="003729F2"/>
    <w:rsid w:val="003738AF"/>
    <w:rsid w:val="00374743"/>
    <w:rsid w:val="0037684C"/>
    <w:rsid w:val="00376911"/>
    <w:rsid w:val="00376C51"/>
    <w:rsid w:val="0037747A"/>
    <w:rsid w:val="00377C4F"/>
    <w:rsid w:val="00380AA6"/>
    <w:rsid w:val="00380B03"/>
    <w:rsid w:val="00380C4F"/>
    <w:rsid w:val="00381316"/>
    <w:rsid w:val="003813AC"/>
    <w:rsid w:val="00382808"/>
    <w:rsid w:val="003842F3"/>
    <w:rsid w:val="003848D1"/>
    <w:rsid w:val="00384A91"/>
    <w:rsid w:val="00385442"/>
    <w:rsid w:val="003857A5"/>
    <w:rsid w:val="003869D6"/>
    <w:rsid w:val="00387123"/>
    <w:rsid w:val="0039124C"/>
    <w:rsid w:val="003929F0"/>
    <w:rsid w:val="00392B8C"/>
    <w:rsid w:val="0039372B"/>
    <w:rsid w:val="003943ED"/>
    <w:rsid w:val="00395D68"/>
    <w:rsid w:val="00397275"/>
    <w:rsid w:val="003979F7"/>
    <w:rsid w:val="00397A7B"/>
    <w:rsid w:val="003A04E1"/>
    <w:rsid w:val="003A0D0F"/>
    <w:rsid w:val="003A1B7E"/>
    <w:rsid w:val="003A35D4"/>
    <w:rsid w:val="003A70A6"/>
    <w:rsid w:val="003A7EC0"/>
    <w:rsid w:val="003B091C"/>
    <w:rsid w:val="003B11F0"/>
    <w:rsid w:val="003B2044"/>
    <w:rsid w:val="003B27FE"/>
    <w:rsid w:val="003B3473"/>
    <w:rsid w:val="003B3E3C"/>
    <w:rsid w:val="003B4221"/>
    <w:rsid w:val="003B5F27"/>
    <w:rsid w:val="003B6683"/>
    <w:rsid w:val="003B69F1"/>
    <w:rsid w:val="003B6ED2"/>
    <w:rsid w:val="003C0BC1"/>
    <w:rsid w:val="003C0F01"/>
    <w:rsid w:val="003C1AE6"/>
    <w:rsid w:val="003C3E28"/>
    <w:rsid w:val="003C41D7"/>
    <w:rsid w:val="003C47EC"/>
    <w:rsid w:val="003C4B76"/>
    <w:rsid w:val="003C4C2A"/>
    <w:rsid w:val="003C6D90"/>
    <w:rsid w:val="003C79EF"/>
    <w:rsid w:val="003C7A14"/>
    <w:rsid w:val="003D0671"/>
    <w:rsid w:val="003D2FDA"/>
    <w:rsid w:val="003D3609"/>
    <w:rsid w:val="003D3A6E"/>
    <w:rsid w:val="003D61EB"/>
    <w:rsid w:val="003D680A"/>
    <w:rsid w:val="003D6E7B"/>
    <w:rsid w:val="003D7032"/>
    <w:rsid w:val="003D72D3"/>
    <w:rsid w:val="003E148F"/>
    <w:rsid w:val="003E2855"/>
    <w:rsid w:val="003E3218"/>
    <w:rsid w:val="003E5E41"/>
    <w:rsid w:val="003E6151"/>
    <w:rsid w:val="003E6F1E"/>
    <w:rsid w:val="003E7064"/>
    <w:rsid w:val="003F04CC"/>
    <w:rsid w:val="003F1717"/>
    <w:rsid w:val="003F237F"/>
    <w:rsid w:val="003F2C31"/>
    <w:rsid w:val="003F48C0"/>
    <w:rsid w:val="003F55F6"/>
    <w:rsid w:val="003F7755"/>
    <w:rsid w:val="003F7AF2"/>
    <w:rsid w:val="00400136"/>
    <w:rsid w:val="004001C9"/>
    <w:rsid w:val="004015E8"/>
    <w:rsid w:val="0040180C"/>
    <w:rsid w:val="004019D9"/>
    <w:rsid w:val="00401BB1"/>
    <w:rsid w:val="00402017"/>
    <w:rsid w:val="00402068"/>
    <w:rsid w:val="004034DA"/>
    <w:rsid w:val="004037AF"/>
    <w:rsid w:val="00405748"/>
    <w:rsid w:val="00405E1F"/>
    <w:rsid w:val="004067FA"/>
    <w:rsid w:val="00407571"/>
    <w:rsid w:val="00410962"/>
    <w:rsid w:val="00411092"/>
    <w:rsid w:val="00413077"/>
    <w:rsid w:val="004130B3"/>
    <w:rsid w:val="00417833"/>
    <w:rsid w:val="00417AAF"/>
    <w:rsid w:val="0042048E"/>
    <w:rsid w:val="00420D5C"/>
    <w:rsid w:val="00421E88"/>
    <w:rsid w:val="004220F2"/>
    <w:rsid w:val="0042369D"/>
    <w:rsid w:val="00426364"/>
    <w:rsid w:val="004269F2"/>
    <w:rsid w:val="0042732C"/>
    <w:rsid w:val="004303EC"/>
    <w:rsid w:val="0043093C"/>
    <w:rsid w:val="00430E81"/>
    <w:rsid w:val="00431560"/>
    <w:rsid w:val="004315E8"/>
    <w:rsid w:val="00432055"/>
    <w:rsid w:val="004326F2"/>
    <w:rsid w:val="00432E9F"/>
    <w:rsid w:val="00433478"/>
    <w:rsid w:val="004335F2"/>
    <w:rsid w:val="0043372C"/>
    <w:rsid w:val="004342B5"/>
    <w:rsid w:val="00434EA8"/>
    <w:rsid w:val="00434FC3"/>
    <w:rsid w:val="00435FB8"/>
    <w:rsid w:val="00436BBF"/>
    <w:rsid w:val="00436C4F"/>
    <w:rsid w:val="00437630"/>
    <w:rsid w:val="004412EC"/>
    <w:rsid w:val="004413E9"/>
    <w:rsid w:val="0044213B"/>
    <w:rsid w:val="004439D1"/>
    <w:rsid w:val="00443D00"/>
    <w:rsid w:val="004440F2"/>
    <w:rsid w:val="00445714"/>
    <w:rsid w:val="00445C57"/>
    <w:rsid w:val="00445DFE"/>
    <w:rsid w:val="00446680"/>
    <w:rsid w:val="00447FAD"/>
    <w:rsid w:val="00450B4E"/>
    <w:rsid w:val="00450C21"/>
    <w:rsid w:val="00451FF7"/>
    <w:rsid w:val="00453481"/>
    <w:rsid w:val="00453E9B"/>
    <w:rsid w:val="00455BE7"/>
    <w:rsid w:val="00456152"/>
    <w:rsid w:val="00456DED"/>
    <w:rsid w:val="004605FB"/>
    <w:rsid w:val="00460A30"/>
    <w:rsid w:val="0046189B"/>
    <w:rsid w:val="0046222B"/>
    <w:rsid w:val="0046287F"/>
    <w:rsid w:val="0046288D"/>
    <w:rsid w:val="00463793"/>
    <w:rsid w:val="00464627"/>
    <w:rsid w:val="00465226"/>
    <w:rsid w:val="00465230"/>
    <w:rsid w:val="00465903"/>
    <w:rsid w:val="00465FFD"/>
    <w:rsid w:val="004666F7"/>
    <w:rsid w:val="0046704C"/>
    <w:rsid w:val="00467BB3"/>
    <w:rsid w:val="00467F98"/>
    <w:rsid w:val="004720A4"/>
    <w:rsid w:val="00474A75"/>
    <w:rsid w:val="00474CCE"/>
    <w:rsid w:val="00476D8D"/>
    <w:rsid w:val="0047766A"/>
    <w:rsid w:val="004800C7"/>
    <w:rsid w:val="00481BDC"/>
    <w:rsid w:val="00482A9E"/>
    <w:rsid w:val="00482D4B"/>
    <w:rsid w:val="00483375"/>
    <w:rsid w:val="00483AEA"/>
    <w:rsid w:val="00483E42"/>
    <w:rsid w:val="00484AFE"/>
    <w:rsid w:val="0048507B"/>
    <w:rsid w:val="004857D0"/>
    <w:rsid w:val="00486431"/>
    <w:rsid w:val="0048676C"/>
    <w:rsid w:val="004868A2"/>
    <w:rsid w:val="00486F3B"/>
    <w:rsid w:val="0048727B"/>
    <w:rsid w:val="004928F0"/>
    <w:rsid w:val="00492A2A"/>
    <w:rsid w:val="00492B50"/>
    <w:rsid w:val="00492E01"/>
    <w:rsid w:val="00494E47"/>
    <w:rsid w:val="004964A8"/>
    <w:rsid w:val="0049785A"/>
    <w:rsid w:val="004A05FA"/>
    <w:rsid w:val="004A0FB8"/>
    <w:rsid w:val="004A2779"/>
    <w:rsid w:val="004A4704"/>
    <w:rsid w:val="004A4993"/>
    <w:rsid w:val="004A4D12"/>
    <w:rsid w:val="004A5261"/>
    <w:rsid w:val="004A5960"/>
    <w:rsid w:val="004A629B"/>
    <w:rsid w:val="004A6359"/>
    <w:rsid w:val="004A71C7"/>
    <w:rsid w:val="004B1112"/>
    <w:rsid w:val="004B2C97"/>
    <w:rsid w:val="004B2CD8"/>
    <w:rsid w:val="004B3246"/>
    <w:rsid w:val="004B4AE9"/>
    <w:rsid w:val="004B55B7"/>
    <w:rsid w:val="004B74A4"/>
    <w:rsid w:val="004B75C9"/>
    <w:rsid w:val="004B77D9"/>
    <w:rsid w:val="004C0C44"/>
    <w:rsid w:val="004C28CC"/>
    <w:rsid w:val="004C2EB4"/>
    <w:rsid w:val="004C321B"/>
    <w:rsid w:val="004C5461"/>
    <w:rsid w:val="004C5B82"/>
    <w:rsid w:val="004D01D9"/>
    <w:rsid w:val="004D0977"/>
    <w:rsid w:val="004D1C54"/>
    <w:rsid w:val="004D3442"/>
    <w:rsid w:val="004D377E"/>
    <w:rsid w:val="004D430B"/>
    <w:rsid w:val="004D48DC"/>
    <w:rsid w:val="004D4D27"/>
    <w:rsid w:val="004D4DCE"/>
    <w:rsid w:val="004D594D"/>
    <w:rsid w:val="004D5A85"/>
    <w:rsid w:val="004D5D40"/>
    <w:rsid w:val="004D78F9"/>
    <w:rsid w:val="004E00B8"/>
    <w:rsid w:val="004E02DE"/>
    <w:rsid w:val="004E0618"/>
    <w:rsid w:val="004E0D5B"/>
    <w:rsid w:val="004E0E5D"/>
    <w:rsid w:val="004E139F"/>
    <w:rsid w:val="004E2A70"/>
    <w:rsid w:val="004E2CF2"/>
    <w:rsid w:val="004E2E95"/>
    <w:rsid w:val="004E3C9A"/>
    <w:rsid w:val="004E560D"/>
    <w:rsid w:val="004E6D56"/>
    <w:rsid w:val="004E754A"/>
    <w:rsid w:val="004E7E87"/>
    <w:rsid w:val="004F0BA5"/>
    <w:rsid w:val="004F1DDF"/>
    <w:rsid w:val="004F3EF2"/>
    <w:rsid w:val="004F4176"/>
    <w:rsid w:val="004F4D81"/>
    <w:rsid w:val="004F741E"/>
    <w:rsid w:val="005000A6"/>
    <w:rsid w:val="005009BF"/>
    <w:rsid w:val="005016A8"/>
    <w:rsid w:val="00510C5C"/>
    <w:rsid w:val="00511AEE"/>
    <w:rsid w:val="00511D9E"/>
    <w:rsid w:val="00513F44"/>
    <w:rsid w:val="00515C1B"/>
    <w:rsid w:val="00516EDB"/>
    <w:rsid w:val="005172CD"/>
    <w:rsid w:val="00517A9F"/>
    <w:rsid w:val="00517B49"/>
    <w:rsid w:val="00517EBE"/>
    <w:rsid w:val="0052154C"/>
    <w:rsid w:val="0052157D"/>
    <w:rsid w:val="00522821"/>
    <w:rsid w:val="00525116"/>
    <w:rsid w:val="00525588"/>
    <w:rsid w:val="00525D74"/>
    <w:rsid w:val="005262AB"/>
    <w:rsid w:val="00526753"/>
    <w:rsid w:val="00527171"/>
    <w:rsid w:val="00527E7E"/>
    <w:rsid w:val="00531197"/>
    <w:rsid w:val="005319B5"/>
    <w:rsid w:val="0053515E"/>
    <w:rsid w:val="005371DD"/>
    <w:rsid w:val="00537923"/>
    <w:rsid w:val="0053794D"/>
    <w:rsid w:val="00537FB6"/>
    <w:rsid w:val="00540D50"/>
    <w:rsid w:val="00542684"/>
    <w:rsid w:val="0054273E"/>
    <w:rsid w:val="00542966"/>
    <w:rsid w:val="005438C2"/>
    <w:rsid w:val="005448D3"/>
    <w:rsid w:val="00544946"/>
    <w:rsid w:val="0054568E"/>
    <w:rsid w:val="00545C2B"/>
    <w:rsid w:val="005538C4"/>
    <w:rsid w:val="00553920"/>
    <w:rsid w:val="00553F84"/>
    <w:rsid w:val="005549C3"/>
    <w:rsid w:val="00554FA5"/>
    <w:rsid w:val="0055742B"/>
    <w:rsid w:val="00557826"/>
    <w:rsid w:val="0056092B"/>
    <w:rsid w:val="0056126A"/>
    <w:rsid w:val="005613E5"/>
    <w:rsid w:val="00561EC8"/>
    <w:rsid w:val="00562162"/>
    <w:rsid w:val="005632B0"/>
    <w:rsid w:val="005635B4"/>
    <w:rsid w:val="005635F8"/>
    <w:rsid w:val="005655F2"/>
    <w:rsid w:val="00567070"/>
    <w:rsid w:val="00570F2C"/>
    <w:rsid w:val="00571AA8"/>
    <w:rsid w:val="00571C10"/>
    <w:rsid w:val="005755D7"/>
    <w:rsid w:val="00575DAA"/>
    <w:rsid w:val="005760C2"/>
    <w:rsid w:val="00576770"/>
    <w:rsid w:val="005768EA"/>
    <w:rsid w:val="00576FB5"/>
    <w:rsid w:val="005773CB"/>
    <w:rsid w:val="005806BD"/>
    <w:rsid w:val="00582982"/>
    <w:rsid w:val="00582FD9"/>
    <w:rsid w:val="005830B9"/>
    <w:rsid w:val="00583BD1"/>
    <w:rsid w:val="00584F85"/>
    <w:rsid w:val="00585A95"/>
    <w:rsid w:val="0058631F"/>
    <w:rsid w:val="005877CA"/>
    <w:rsid w:val="00587AC6"/>
    <w:rsid w:val="0059098E"/>
    <w:rsid w:val="0059121E"/>
    <w:rsid w:val="00591C80"/>
    <w:rsid w:val="00591FF2"/>
    <w:rsid w:val="00592891"/>
    <w:rsid w:val="005931C3"/>
    <w:rsid w:val="00594266"/>
    <w:rsid w:val="00594B78"/>
    <w:rsid w:val="005965C1"/>
    <w:rsid w:val="00596AA9"/>
    <w:rsid w:val="005979EC"/>
    <w:rsid w:val="005A1859"/>
    <w:rsid w:val="005A256B"/>
    <w:rsid w:val="005A2637"/>
    <w:rsid w:val="005A34CF"/>
    <w:rsid w:val="005A3C86"/>
    <w:rsid w:val="005A425C"/>
    <w:rsid w:val="005A535C"/>
    <w:rsid w:val="005A5888"/>
    <w:rsid w:val="005A5C50"/>
    <w:rsid w:val="005A6490"/>
    <w:rsid w:val="005A67E1"/>
    <w:rsid w:val="005A72A8"/>
    <w:rsid w:val="005A7533"/>
    <w:rsid w:val="005A76F0"/>
    <w:rsid w:val="005B1E7D"/>
    <w:rsid w:val="005B2359"/>
    <w:rsid w:val="005B2C97"/>
    <w:rsid w:val="005B3BB0"/>
    <w:rsid w:val="005B40DC"/>
    <w:rsid w:val="005B4ED6"/>
    <w:rsid w:val="005B4FD3"/>
    <w:rsid w:val="005C0024"/>
    <w:rsid w:val="005C0843"/>
    <w:rsid w:val="005C1120"/>
    <w:rsid w:val="005C2C43"/>
    <w:rsid w:val="005C3394"/>
    <w:rsid w:val="005C3641"/>
    <w:rsid w:val="005C3F4D"/>
    <w:rsid w:val="005C4119"/>
    <w:rsid w:val="005C5564"/>
    <w:rsid w:val="005C5A85"/>
    <w:rsid w:val="005C63F0"/>
    <w:rsid w:val="005C6658"/>
    <w:rsid w:val="005C7434"/>
    <w:rsid w:val="005C7450"/>
    <w:rsid w:val="005D11C1"/>
    <w:rsid w:val="005D23C5"/>
    <w:rsid w:val="005D26AA"/>
    <w:rsid w:val="005D35C7"/>
    <w:rsid w:val="005D4768"/>
    <w:rsid w:val="005D5547"/>
    <w:rsid w:val="005D5CFB"/>
    <w:rsid w:val="005D5DB3"/>
    <w:rsid w:val="005D63F9"/>
    <w:rsid w:val="005E05BD"/>
    <w:rsid w:val="005E0812"/>
    <w:rsid w:val="005E0949"/>
    <w:rsid w:val="005E0D7D"/>
    <w:rsid w:val="005E1591"/>
    <w:rsid w:val="005E1652"/>
    <w:rsid w:val="005E2D8C"/>
    <w:rsid w:val="005E3C8D"/>
    <w:rsid w:val="005E41FD"/>
    <w:rsid w:val="005E64BA"/>
    <w:rsid w:val="005E6B17"/>
    <w:rsid w:val="005E776B"/>
    <w:rsid w:val="005F000D"/>
    <w:rsid w:val="005F0088"/>
    <w:rsid w:val="005F0175"/>
    <w:rsid w:val="005F0C4B"/>
    <w:rsid w:val="005F1A9A"/>
    <w:rsid w:val="005F2880"/>
    <w:rsid w:val="005F3119"/>
    <w:rsid w:val="005F3800"/>
    <w:rsid w:val="005F411A"/>
    <w:rsid w:val="005F4E51"/>
    <w:rsid w:val="005F5F94"/>
    <w:rsid w:val="006000F5"/>
    <w:rsid w:val="00602C04"/>
    <w:rsid w:val="00602D37"/>
    <w:rsid w:val="00602FBD"/>
    <w:rsid w:val="006037BF"/>
    <w:rsid w:val="00603E68"/>
    <w:rsid w:val="00604526"/>
    <w:rsid w:val="00604954"/>
    <w:rsid w:val="00612213"/>
    <w:rsid w:val="00613400"/>
    <w:rsid w:val="0061404B"/>
    <w:rsid w:val="00614DCF"/>
    <w:rsid w:val="00620D7A"/>
    <w:rsid w:val="006215C2"/>
    <w:rsid w:val="006218A4"/>
    <w:rsid w:val="00621D6E"/>
    <w:rsid w:val="00622DD1"/>
    <w:rsid w:val="00624559"/>
    <w:rsid w:val="00624BA7"/>
    <w:rsid w:val="00624C76"/>
    <w:rsid w:val="00626E39"/>
    <w:rsid w:val="00627211"/>
    <w:rsid w:val="00627218"/>
    <w:rsid w:val="00627829"/>
    <w:rsid w:val="00627AFA"/>
    <w:rsid w:val="006300CB"/>
    <w:rsid w:val="0063012E"/>
    <w:rsid w:val="00631699"/>
    <w:rsid w:val="006319A4"/>
    <w:rsid w:val="00633605"/>
    <w:rsid w:val="006342A8"/>
    <w:rsid w:val="006342BD"/>
    <w:rsid w:val="006345B8"/>
    <w:rsid w:val="00634C91"/>
    <w:rsid w:val="00634DF7"/>
    <w:rsid w:val="0063673E"/>
    <w:rsid w:val="00636C6F"/>
    <w:rsid w:val="006377C4"/>
    <w:rsid w:val="006408FF"/>
    <w:rsid w:val="00640BB9"/>
    <w:rsid w:val="00643F3F"/>
    <w:rsid w:val="00645D06"/>
    <w:rsid w:val="00646DA8"/>
    <w:rsid w:val="0064784E"/>
    <w:rsid w:val="00647C99"/>
    <w:rsid w:val="00650312"/>
    <w:rsid w:val="006504AF"/>
    <w:rsid w:val="00650ACC"/>
    <w:rsid w:val="00651A66"/>
    <w:rsid w:val="00654A43"/>
    <w:rsid w:val="00655CD3"/>
    <w:rsid w:val="00656285"/>
    <w:rsid w:val="00656BCB"/>
    <w:rsid w:val="00656E92"/>
    <w:rsid w:val="00657C5F"/>
    <w:rsid w:val="0066014A"/>
    <w:rsid w:val="006604C1"/>
    <w:rsid w:val="00660EA6"/>
    <w:rsid w:val="0066257B"/>
    <w:rsid w:val="006627DE"/>
    <w:rsid w:val="0066299E"/>
    <w:rsid w:val="00663A08"/>
    <w:rsid w:val="00663EF6"/>
    <w:rsid w:val="00664844"/>
    <w:rsid w:val="00665B35"/>
    <w:rsid w:val="00665E95"/>
    <w:rsid w:val="00666484"/>
    <w:rsid w:val="006669EA"/>
    <w:rsid w:val="00667990"/>
    <w:rsid w:val="0067021B"/>
    <w:rsid w:val="00670B81"/>
    <w:rsid w:val="0067108F"/>
    <w:rsid w:val="006738BD"/>
    <w:rsid w:val="00675C3E"/>
    <w:rsid w:val="00675F77"/>
    <w:rsid w:val="0067619F"/>
    <w:rsid w:val="0067694F"/>
    <w:rsid w:val="006770A8"/>
    <w:rsid w:val="006771AB"/>
    <w:rsid w:val="006773A7"/>
    <w:rsid w:val="006777CB"/>
    <w:rsid w:val="006808B7"/>
    <w:rsid w:val="00680F19"/>
    <w:rsid w:val="00681709"/>
    <w:rsid w:val="00682DB8"/>
    <w:rsid w:val="00683AA2"/>
    <w:rsid w:val="00683D96"/>
    <w:rsid w:val="00683EBD"/>
    <w:rsid w:val="00684D03"/>
    <w:rsid w:val="0068584E"/>
    <w:rsid w:val="00686E10"/>
    <w:rsid w:val="00687A0D"/>
    <w:rsid w:val="006908CE"/>
    <w:rsid w:val="00690FBB"/>
    <w:rsid w:val="006918E7"/>
    <w:rsid w:val="006937E7"/>
    <w:rsid w:val="00693E57"/>
    <w:rsid w:val="00695A5F"/>
    <w:rsid w:val="006964C4"/>
    <w:rsid w:val="006965B2"/>
    <w:rsid w:val="006A1A75"/>
    <w:rsid w:val="006A29F0"/>
    <w:rsid w:val="006A423A"/>
    <w:rsid w:val="006A5344"/>
    <w:rsid w:val="006A59DC"/>
    <w:rsid w:val="006A6917"/>
    <w:rsid w:val="006A6D97"/>
    <w:rsid w:val="006B06FA"/>
    <w:rsid w:val="006B0DA7"/>
    <w:rsid w:val="006B1087"/>
    <w:rsid w:val="006B2393"/>
    <w:rsid w:val="006B291E"/>
    <w:rsid w:val="006B408A"/>
    <w:rsid w:val="006B4E91"/>
    <w:rsid w:val="006B4F65"/>
    <w:rsid w:val="006B586A"/>
    <w:rsid w:val="006B70D3"/>
    <w:rsid w:val="006C07F3"/>
    <w:rsid w:val="006C1449"/>
    <w:rsid w:val="006C1A58"/>
    <w:rsid w:val="006C3DC5"/>
    <w:rsid w:val="006C423D"/>
    <w:rsid w:val="006C588C"/>
    <w:rsid w:val="006C5D68"/>
    <w:rsid w:val="006C6618"/>
    <w:rsid w:val="006C6B87"/>
    <w:rsid w:val="006C6CAC"/>
    <w:rsid w:val="006C70D8"/>
    <w:rsid w:val="006D0244"/>
    <w:rsid w:val="006D06E2"/>
    <w:rsid w:val="006D27A7"/>
    <w:rsid w:val="006D6882"/>
    <w:rsid w:val="006D760C"/>
    <w:rsid w:val="006E0457"/>
    <w:rsid w:val="006E1DF8"/>
    <w:rsid w:val="006E1F52"/>
    <w:rsid w:val="006E272E"/>
    <w:rsid w:val="006E4075"/>
    <w:rsid w:val="006E48B2"/>
    <w:rsid w:val="006E4DDD"/>
    <w:rsid w:val="006E504B"/>
    <w:rsid w:val="006E5E17"/>
    <w:rsid w:val="006E691E"/>
    <w:rsid w:val="006E7C76"/>
    <w:rsid w:val="006F18F0"/>
    <w:rsid w:val="006F27A7"/>
    <w:rsid w:val="006F2CEA"/>
    <w:rsid w:val="006F2D60"/>
    <w:rsid w:val="006F32E8"/>
    <w:rsid w:val="006F54B5"/>
    <w:rsid w:val="007001A9"/>
    <w:rsid w:val="0070098A"/>
    <w:rsid w:val="00704AEB"/>
    <w:rsid w:val="00705E88"/>
    <w:rsid w:val="0071098E"/>
    <w:rsid w:val="00710A55"/>
    <w:rsid w:val="007111BA"/>
    <w:rsid w:val="007123EF"/>
    <w:rsid w:val="0071434D"/>
    <w:rsid w:val="007164CC"/>
    <w:rsid w:val="00716656"/>
    <w:rsid w:val="00717C88"/>
    <w:rsid w:val="00720A33"/>
    <w:rsid w:val="00721F0E"/>
    <w:rsid w:val="00727781"/>
    <w:rsid w:val="00730C67"/>
    <w:rsid w:val="00732654"/>
    <w:rsid w:val="0073337E"/>
    <w:rsid w:val="007336DB"/>
    <w:rsid w:val="0073519E"/>
    <w:rsid w:val="00735A97"/>
    <w:rsid w:val="00735FE0"/>
    <w:rsid w:val="007362BF"/>
    <w:rsid w:val="007365E3"/>
    <w:rsid w:val="00736BB9"/>
    <w:rsid w:val="0074019E"/>
    <w:rsid w:val="0074070E"/>
    <w:rsid w:val="00740A79"/>
    <w:rsid w:val="00741CA9"/>
    <w:rsid w:val="00742163"/>
    <w:rsid w:val="0074229B"/>
    <w:rsid w:val="00742A0B"/>
    <w:rsid w:val="00743066"/>
    <w:rsid w:val="00743903"/>
    <w:rsid w:val="00743AD2"/>
    <w:rsid w:val="00745AF6"/>
    <w:rsid w:val="00746A1C"/>
    <w:rsid w:val="00746A75"/>
    <w:rsid w:val="007500A8"/>
    <w:rsid w:val="00750ADF"/>
    <w:rsid w:val="00750F9E"/>
    <w:rsid w:val="00751D0B"/>
    <w:rsid w:val="0075228E"/>
    <w:rsid w:val="007523C0"/>
    <w:rsid w:val="00752407"/>
    <w:rsid w:val="00753A0B"/>
    <w:rsid w:val="00753B25"/>
    <w:rsid w:val="0075443E"/>
    <w:rsid w:val="00755F77"/>
    <w:rsid w:val="00755FFD"/>
    <w:rsid w:val="0075684C"/>
    <w:rsid w:val="00756BF3"/>
    <w:rsid w:val="00756E2A"/>
    <w:rsid w:val="00757708"/>
    <w:rsid w:val="00757D32"/>
    <w:rsid w:val="007600E2"/>
    <w:rsid w:val="00762C37"/>
    <w:rsid w:val="00763444"/>
    <w:rsid w:val="00765745"/>
    <w:rsid w:val="00765A01"/>
    <w:rsid w:val="0076604E"/>
    <w:rsid w:val="00766A4C"/>
    <w:rsid w:val="00767958"/>
    <w:rsid w:val="00773299"/>
    <w:rsid w:val="00775ADA"/>
    <w:rsid w:val="00781BF9"/>
    <w:rsid w:val="00781D81"/>
    <w:rsid w:val="007830C3"/>
    <w:rsid w:val="007841C5"/>
    <w:rsid w:val="0078524A"/>
    <w:rsid w:val="007852F9"/>
    <w:rsid w:val="00786206"/>
    <w:rsid w:val="007876E8"/>
    <w:rsid w:val="0079206B"/>
    <w:rsid w:val="007928A2"/>
    <w:rsid w:val="00794066"/>
    <w:rsid w:val="00794193"/>
    <w:rsid w:val="007947C5"/>
    <w:rsid w:val="00797C18"/>
    <w:rsid w:val="007A1444"/>
    <w:rsid w:val="007A341A"/>
    <w:rsid w:val="007A39E1"/>
    <w:rsid w:val="007A3DBD"/>
    <w:rsid w:val="007A6086"/>
    <w:rsid w:val="007A7639"/>
    <w:rsid w:val="007A78E8"/>
    <w:rsid w:val="007A79B4"/>
    <w:rsid w:val="007A7E8F"/>
    <w:rsid w:val="007B096F"/>
    <w:rsid w:val="007B118B"/>
    <w:rsid w:val="007B1204"/>
    <w:rsid w:val="007B1683"/>
    <w:rsid w:val="007B29D0"/>
    <w:rsid w:val="007B58C7"/>
    <w:rsid w:val="007B62EF"/>
    <w:rsid w:val="007B7F1D"/>
    <w:rsid w:val="007C022F"/>
    <w:rsid w:val="007C0718"/>
    <w:rsid w:val="007C0A6E"/>
    <w:rsid w:val="007C1595"/>
    <w:rsid w:val="007C2429"/>
    <w:rsid w:val="007C3BA4"/>
    <w:rsid w:val="007C469B"/>
    <w:rsid w:val="007C4F07"/>
    <w:rsid w:val="007C55E7"/>
    <w:rsid w:val="007C66E3"/>
    <w:rsid w:val="007C6C47"/>
    <w:rsid w:val="007D0288"/>
    <w:rsid w:val="007D0827"/>
    <w:rsid w:val="007D0C09"/>
    <w:rsid w:val="007D14CD"/>
    <w:rsid w:val="007D379A"/>
    <w:rsid w:val="007D3804"/>
    <w:rsid w:val="007D43A5"/>
    <w:rsid w:val="007D57A2"/>
    <w:rsid w:val="007D7B40"/>
    <w:rsid w:val="007E03A2"/>
    <w:rsid w:val="007E0F32"/>
    <w:rsid w:val="007E0F48"/>
    <w:rsid w:val="007E1A3C"/>
    <w:rsid w:val="007E22B3"/>
    <w:rsid w:val="007E3069"/>
    <w:rsid w:val="007E36CB"/>
    <w:rsid w:val="007E6187"/>
    <w:rsid w:val="007E61DF"/>
    <w:rsid w:val="007E7665"/>
    <w:rsid w:val="007E77C6"/>
    <w:rsid w:val="007E7A1F"/>
    <w:rsid w:val="007F0037"/>
    <w:rsid w:val="007F0188"/>
    <w:rsid w:val="007F04F2"/>
    <w:rsid w:val="007F0868"/>
    <w:rsid w:val="007F0C38"/>
    <w:rsid w:val="007F1BBA"/>
    <w:rsid w:val="007F254E"/>
    <w:rsid w:val="007F281D"/>
    <w:rsid w:val="007F3A56"/>
    <w:rsid w:val="007F483D"/>
    <w:rsid w:val="007F48B2"/>
    <w:rsid w:val="007F49B1"/>
    <w:rsid w:val="007F5251"/>
    <w:rsid w:val="007F6018"/>
    <w:rsid w:val="007F6285"/>
    <w:rsid w:val="007F6558"/>
    <w:rsid w:val="007F7A36"/>
    <w:rsid w:val="00801FC1"/>
    <w:rsid w:val="00802E0B"/>
    <w:rsid w:val="0080440B"/>
    <w:rsid w:val="00804AA2"/>
    <w:rsid w:val="00805360"/>
    <w:rsid w:val="00806A81"/>
    <w:rsid w:val="00806AC2"/>
    <w:rsid w:val="00806BD7"/>
    <w:rsid w:val="00810828"/>
    <w:rsid w:val="008118E1"/>
    <w:rsid w:val="00812032"/>
    <w:rsid w:val="00812882"/>
    <w:rsid w:val="00813455"/>
    <w:rsid w:val="00813881"/>
    <w:rsid w:val="00813CFC"/>
    <w:rsid w:val="0081543D"/>
    <w:rsid w:val="0081549C"/>
    <w:rsid w:val="00816296"/>
    <w:rsid w:val="008162D0"/>
    <w:rsid w:val="0081633E"/>
    <w:rsid w:val="00816A58"/>
    <w:rsid w:val="00816B7B"/>
    <w:rsid w:val="00817B94"/>
    <w:rsid w:val="00823C44"/>
    <w:rsid w:val="00824AFE"/>
    <w:rsid w:val="008266CB"/>
    <w:rsid w:val="008279E4"/>
    <w:rsid w:val="00830576"/>
    <w:rsid w:val="008306EA"/>
    <w:rsid w:val="00832860"/>
    <w:rsid w:val="0083304A"/>
    <w:rsid w:val="00833BB3"/>
    <w:rsid w:val="008346D9"/>
    <w:rsid w:val="00834957"/>
    <w:rsid w:val="00840168"/>
    <w:rsid w:val="008414FB"/>
    <w:rsid w:val="008417DB"/>
    <w:rsid w:val="00841A89"/>
    <w:rsid w:val="0084287C"/>
    <w:rsid w:val="008430D0"/>
    <w:rsid w:val="00844E16"/>
    <w:rsid w:val="00845565"/>
    <w:rsid w:val="00845EFC"/>
    <w:rsid w:val="00846D38"/>
    <w:rsid w:val="00846D92"/>
    <w:rsid w:val="008475DA"/>
    <w:rsid w:val="0085041B"/>
    <w:rsid w:val="00852C86"/>
    <w:rsid w:val="00853E19"/>
    <w:rsid w:val="00855D90"/>
    <w:rsid w:val="0086117C"/>
    <w:rsid w:val="008614CB"/>
    <w:rsid w:val="00861973"/>
    <w:rsid w:val="00861C20"/>
    <w:rsid w:val="00863DA4"/>
    <w:rsid w:val="0086528C"/>
    <w:rsid w:val="00866036"/>
    <w:rsid w:val="00870969"/>
    <w:rsid w:val="00871020"/>
    <w:rsid w:val="0087128D"/>
    <w:rsid w:val="008717EE"/>
    <w:rsid w:val="00872BC4"/>
    <w:rsid w:val="00873132"/>
    <w:rsid w:val="00873D0A"/>
    <w:rsid w:val="00875F12"/>
    <w:rsid w:val="0087738F"/>
    <w:rsid w:val="008811D3"/>
    <w:rsid w:val="008813A1"/>
    <w:rsid w:val="008816C1"/>
    <w:rsid w:val="00883494"/>
    <w:rsid w:val="0088537D"/>
    <w:rsid w:val="00885984"/>
    <w:rsid w:val="008906C6"/>
    <w:rsid w:val="00890C8C"/>
    <w:rsid w:val="00891557"/>
    <w:rsid w:val="00891747"/>
    <w:rsid w:val="0089224D"/>
    <w:rsid w:val="00892251"/>
    <w:rsid w:val="00893150"/>
    <w:rsid w:val="00893777"/>
    <w:rsid w:val="00893901"/>
    <w:rsid w:val="00894B5E"/>
    <w:rsid w:val="0089696A"/>
    <w:rsid w:val="00896D25"/>
    <w:rsid w:val="008971AC"/>
    <w:rsid w:val="008976BD"/>
    <w:rsid w:val="008A10FB"/>
    <w:rsid w:val="008A1287"/>
    <w:rsid w:val="008A2F02"/>
    <w:rsid w:val="008A32B7"/>
    <w:rsid w:val="008A37AD"/>
    <w:rsid w:val="008A4A1F"/>
    <w:rsid w:val="008A6327"/>
    <w:rsid w:val="008A6B10"/>
    <w:rsid w:val="008A70B8"/>
    <w:rsid w:val="008B0209"/>
    <w:rsid w:val="008B05BF"/>
    <w:rsid w:val="008B0C4A"/>
    <w:rsid w:val="008B0E17"/>
    <w:rsid w:val="008B1BFF"/>
    <w:rsid w:val="008B5B76"/>
    <w:rsid w:val="008B68E2"/>
    <w:rsid w:val="008B6AB2"/>
    <w:rsid w:val="008B6DC1"/>
    <w:rsid w:val="008C176B"/>
    <w:rsid w:val="008C2510"/>
    <w:rsid w:val="008C3B87"/>
    <w:rsid w:val="008C4D9A"/>
    <w:rsid w:val="008C5884"/>
    <w:rsid w:val="008C5C3F"/>
    <w:rsid w:val="008C7741"/>
    <w:rsid w:val="008C794A"/>
    <w:rsid w:val="008D066B"/>
    <w:rsid w:val="008D0DBF"/>
    <w:rsid w:val="008D1683"/>
    <w:rsid w:val="008D2541"/>
    <w:rsid w:val="008D26D7"/>
    <w:rsid w:val="008D313E"/>
    <w:rsid w:val="008D38F9"/>
    <w:rsid w:val="008D4736"/>
    <w:rsid w:val="008D4882"/>
    <w:rsid w:val="008D7018"/>
    <w:rsid w:val="008D743B"/>
    <w:rsid w:val="008D7B99"/>
    <w:rsid w:val="008D7DE0"/>
    <w:rsid w:val="008E08DB"/>
    <w:rsid w:val="008E1A3D"/>
    <w:rsid w:val="008E2F05"/>
    <w:rsid w:val="008E3938"/>
    <w:rsid w:val="008E4241"/>
    <w:rsid w:val="008E4FC5"/>
    <w:rsid w:val="008E5163"/>
    <w:rsid w:val="008E56A5"/>
    <w:rsid w:val="008E60FF"/>
    <w:rsid w:val="008E72AD"/>
    <w:rsid w:val="008E7761"/>
    <w:rsid w:val="008E7A23"/>
    <w:rsid w:val="008F146D"/>
    <w:rsid w:val="008F1D43"/>
    <w:rsid w:val="008F38EA"/>
    <w:rsid w:val="008F3CCA"/>
    <w:rsid w:val="008F424B"/>
    <w:rsid w:val="008F4297"/>
    <w:rsid w:val="008F739A"/>
    <w:rsid w:val="008F76DD"/>
    <w:rsid w:val="009001BD"/>
    <w:rsid w:val="0090040D"/>
    <w:rsid w:val="0090151B"/>
    <w:rsid w:val="00901572"/>
    <w:rsid w:val="00901687"/>
    <w:rsid w:val="00901DBF"/>
    <w:rsid w:val="009022AF"/>
    <w:rsid w:val="00903E91"/>
    <w:rsid w:val="009062BA"/>
    <w:rsid w:val="0091041E"/>
    <w:rsid w:val="009110B8"/>
    <w:rsid w:val="0091125C"/>
    <w:rsid w:val="00911919"/>
    <w:rsid w:val="00911E1B"/>
    <w:rsid w:val="00915A7F"/>
    <w:rsid w:val="00916E23"/>
    <w:rsid w:val="00920D12"/>
    <w:rsid w:val="009222E2"/>
    <w:rsid w:val="00922850"/>
    <w:rsid w:val="00931CA6"/>
    <w:rsid w:val="00932389"/>
    <w:rsid w:val="009325CE"/>
    <w:rsid w:val="00932DD2"/>
    <w:rsid w:val="00935A6B"/>
    <w:rsid w:val="00937433"/>
    <w:rsid w:val="00937D51"/>
    <w:rsid w:val="00940D98"/>
    <w:rsid w:val="00943C20"/>
    <w:rsid w:val="009459A9"/>
    <w:rsid w:val="00946044"/>
    <w:rsid w:val="009506F3"/>
    <w:rsid w:val="0095073A"/>
    <w:rsid w:val="00950FCA"/>
    <w:rsid w:val="009536DF"/>
    <w:rsid w:val="00953ABB"/>
    <w:rsid w:val="00953DCC"/>
    <w:rsid w:val="00954AB9"/>
    <w:rsid w:val="00954EF0"/>
    <w:rsid w:val="00955C60"/>
    <w:rsid w:val="00956000"/>
    <w:rsid w:val="00956B24"/>
    <w:rsid w:val="00957EEA"/>
    <w:rsid w:val="009633D7"/>
    <w:rsid w:val="00964210"/>
    <w:rsid w:val="009657A2"/>
    <w:rsid w:val="00965A1A"/>
    <w:rsid w:val="009676B8"/>
    <w:rsid w:val="0097054B"/>
    <w:rsid w:val="00970D3D"/>
    <w:rsid w:val="009725DB"/>
    <w:rsid w:val="00973615"/>
    <w:rsid w:val="0097434F"/>
    <w:rsid w:val="009744D3"/>
    <w:rsid w:val="009747D9"/>
    <w:rsid w:val="00976A48"/>
    <w:rsid w:val="00977C01"/>
    <w:rsid w:val="00977E5B"/>
    <w:rsid w:val="00977EE7"/>
    <w:rsid w:val="009809B4"/>
    <w:rsid w:val="00982E6B"/>
    <w:rsid w:val="00983627"/>
    <w:rsid w:val="009859C3"/>
    <w:rsid w:val="00985C05"/>
    <w:rsid w:val="00985D12"/>
    <w:rsid w:val="00985F74"/>
    <w:rsid w:val="009864BD"/>
    <w:rsid w:val="009900FC"/>
    <w:rsid w:val="00990AB9"/>
    <w:rsid w:val="00990FB2"/>
    <w:rsid w:val="00991A12"/>
    <w:rsid w:val="00991A1B"/>
    <w:rsid w:val="00991D34"/>
    <w:rsid w:val="00991E85"/>
    <w:rsid w:val="009922F7"/>
    <w:rsid w:val="00992305"/>
    <w:rsid w:val="00992D1A"/>
    <w:rsid w:val="009936CE"/>
    <w:rsid w:val="0099387A"/>
    <w:rsid w:val="00993A3C"/>
    <w:rsid w:val="00993F45"/>
    <w:rsid w:val="00994E6B"/>
    <w:rsid w:val="009A056C"/>
    <w:rsid w:val="009A369B"/>
    <w:rsid w:val="009A389C"/>
    <w:rsid w:val="009A3C35"/>
    <w:rsid w:val="009A4099"/>
    <w:rsid w:val="009A48CD"/>
    <w:rsid w:val="009A4A97"/>
    <w:rsid w:val="009A52D6"/>
    <w:rsid w:val="009A67A1"/>
    <w:rsid w:val="009A69A0"/>
    <w:rsid w:val="009B0115"/>
    <w:rsid w:val="009B312A"/>
    <w:rsid w:val="009B345D"/>
    <w:rsid w:val="009B55B6"/>
    <w:rsid w:val="009B5935"/>
    <w:rsid w:val="009B5D92"/>
    <w:rsid w:val="009B7528"/>
    <w:rsid w:val="009B75B8"/>
    <w:rsid w:val="009B7B21"/>
    <w:rsid w:val="009C0002"/>
    <w:rsid w:val="009C022C"/>
    <w:rsid w:val="009C2328"/>
    <w:rsid w:val="009C2B94"/>
    <w:rsid w:val="009C4795"/>
    <w:rsid w:val="009C482E"/>
    <w:rsid w:val="009C4D35"/>
    <w:rsid w:val="009C5D94"/>
    <w:rsid w:val="009C63AD"/>
    <w:rsid w:val="009C76F5"/>
    <w:rsid w:val="009D0BEA"/>
    <w:rsid w:val="009D105E"/>
    <w:rsid w:val="009D15DD"/>
    <w:rsid w:val="009D2423"/>
    <w:rsid w:val="009D2AB3"/>
    <w:rsid w:val="009D31FA"/>
    <w:rsid w:val="009D34DA"/>
    <w:rsid w:val="009D4B9B"/>
    <w:rsid w:val="009D56D7"/>
    <w:rsid w:val="009D5B09"/>
    <w:rsid w:val="009D6354"/>
    <w:rsid w:val="009D7FC1"/>
    <w:rsid w:val="009E01C9"/>
    <w:rsid w:val="009E0929"/>
    <w:rsid w:val="009E0D44"/>
    <w:rsid w:val="009E23A9"/>
    <w:rsid w:val="009E2C88"/>
    <w:rsid w:val="009E356E"/>
    <w:rsid w:val="009E4A66"/>
    <w:rsid w:val="009E6E4F"/>
    <w:rsid w:val="009F02EA"/>
    <w:rsid w:val="009F14A2"/>
    <w:rsid w:val="009F14EA"/>
    <w:rsid w:val="009F1F27"/>
    <w:rsid w:val="009F23C0"/>
    <w:rsid w:val="009F3446"/>
    <w:rsid w:val="009F57C8"/>
    <w:rsid w:val="009F65E2"/>
    <w:rsid w:val="00A00AEE"/>
    <w:rsid w:val="00A02B5D"/>
    <w:rsid w:val="00A02C71"/>
    <w:rsid w:val="00A04019"/>
    <w:rsid w:val="00A0406C"/>
    <w:rsid w:val="00A0558B"/>
    <w:rsid w:val="00A05CCA"/>
    <w:rsid w:val="00A06381"/>
    <w:rsid w:val="00A06914"/>
    <w:rsid w:val="00A07E3F"/>
    <w:rsid w:val="00A1200A"/>
    <w:rsid w:val="00A12E4C"/>
    <w:rsid w:val="00A12E7C"/>
    <w:rsid w:val="00A13FF7"/>
    <w:rsid w:val="00A14340"/>
    <w:rsid w:val="00A14806"/>
    <w:rsid w:val="00A14CAC"/>
    <w:rsid w:val="00A1557F"/>
    <w:rsid w:val="00A1641C"/>
    <w:rsid w:val="00A20872"/>
    <w:rsid w:val="00A20ABB"/>
    <w:rsid w:val="00A20AEF"/>
    <w:rsid w:val="00A21D43"/>
    <w:rsid w:val="00A24911"/>
    <w:rsid w:val="00A24CFF"/>
    <w:rsid w:val="00A2542A"/>
    <w:rsid w:val="00A261D9"/>
    <w:rsid w:val="00A2709B"/>
    <w:rsid w:val="00A271A9"/>
    <w:rsid w:val="00A279C8"/>
    <w:rsid w:val="00A27A2D"/>
    <w:rsid w:val="00A27D99"/>
    <w:rsid w:val="00A30F0C"/>
    <w:rsid w:val="00A31FC5"/>
    <w:rsid w:val="00A31FE9"/>
    <w:rsid w:val="00A326DB"/>
    <w:rsid w:val="00A32726"/>
    <w:rsid w:val="00A32A19"/>
    <w:rsid w:val="00A33961"/>
    <w:rsid w:val="00A33B4E"/>
    <w:rsid w:val="00A34910"/>
    <w:rsid w:val="00A3522E"/>
    <w:rsid w:val="00A35968"/>
    <w:rsid w:val="00A36E65"/>
    <w:rsid w:val="00A404D5"/>
    <w:rsid w:val="00A41B1D"/>
    <w:rsid w:val="00A42133"/>
    <w:rsid w:val="00A4552D"/>
    <w:rsid w:val="00A45C18"/>
    <w:rsid w:val="00A461E5"/>
    <w:rsid w:val="00A46B59"/>
    <w:rsid w:val="00A47AAA"/>
    <w:rsid w:val="00A505DB"/>
    <w:rsid w:val="00A508EE"/>
    <w:rsid w:val="00A50A94"/>
    <w:rsid w:val="00A512B6"/>
    <w:rsid w:val="00A520F9"/>
    <w:rsid w:val="00A52B6D"/>
    <w:rsid w:val="00A52F74"/>
    <w:rsid w:val="00A53D8E"/>
    <w:rsid w:val="00A54B33"/>
    <w:rsid w:val="00A5566B"/>
    <w:rsid w:val="00A55F5C"/>
    <w:rsid w:val="00A56FB6"/>
    <w:rsid w:val="00A57AAC"/>
    <w:rsid w:val="00A6076E"/>
    <w:rsid w:val="00A61669"/>
    <w:rsid w:val="00A64EF5"/>
    <w:rsid w:val="00A65ACD"/>
    <w:rsid w:val="00A65F92"/>
    <w:rsid w:val="00A6600B"/>
    <w:rsid w:val="00A67EDA"/>
    <w:rsid w:val="00A67FCA"/>
    <w:rsid w:val="00A7069D"/>
    <w:rsid w:val="00A7179C"/>
    <w:rsid w:val="00A71DBF"/>
    <w:rsid w:val="00A7276D"/>
    <w:rsid w:val="00A72C22"/>
    <w:rsid w:val="00A733DB"/>
    <w:rsid w:val="00A73A5C"/>
    <w:rsid w:val="00A73C01"/>
    <w:rsid w:val="00A73CA0"/>
    <w:rsid w:val="00A74545"/>
    <w:rsid w:val="00A750A2"/>
    <w:rsid w:val="00A8009D"/>
    <w:rsid w:val="00A803F8"/>
    <w:rsid w:val="00A80811"/>
    <w:rsid w:val="00A80EF1"/>
    <w:rsid w:val="00A81FAE"/>
    <w:rsid w:val="00A83370"/>
    <w:rsid w:val="00A8491F"/>
    <w:rsid w:val="00A84A71"/>
    <w:rsid w:val="00A85767"/>
    <w:rsid w:val="00A86053"/>
    <w:rsid w:val="00A867DD"/>
    <w:rsid w:val="00A878A6"/>
    <w:rsid w:val="00A87F09"/>
    <w:rsid w:val="00A90AF7"/>
    <w:rsid w:val="00A91332"/>
    <w:rsid w:val="00A91472"/>
    <w:rsid w:val="00A91949"/>
    <w:rsid w:val="00A91BB3"/>
    <w:rsid w:val="00A93029"/>
    <w:rsid w:val="00A936AD"/>
    <w:rsid w:val="00A951FB"/>
    <w:rsid w:val="00A95C77"/>
    <w:rsid w:val="00A96A3A"/>
    <w:rsid w:val="00A96E7B"/>
    <w:rsid w:val="00A97575"/>
    <w:rsid w:val="00AA0909"/>
    <w:rsid w:val="00AA0F78"/>
    <w:rsid w:val="00AA139F"/>
    <w:rsid w:val="00AA2112"/>
    <w:rsid w:val="00AA24C2"/>
    <w:rsid w:val="00AA35DF"/>
    <w:rsid w:val="00AB257B"/>
    <w:rsid w:val="00AB2AAB"/>
    <w:rsid w:val="00AB2FB0"/>
    <w:rsid w:val="00AB3F63"/>
    <w:rsid w:val="00AB6BAF"/>
    <w:rsid w:val="00AB76AE"/>
    <w:rsid w:val="00AB76F6"/>
    <w:rsid w:val="00AB792A"/>
    <w:rsid w:val="00AB7971"/>
    <w:rsid w:val="00AB7F98"/>
    <w:rsid w:val="00AC06D0"/>
    <w:rsid w:val="00AC1AAE"/>
    <w:rsid w:val="00AC25A2"/>
    <w:rsid w:val="00AC2AFD"/>
    <w:rsid w:val="00AC2DAE"/>
    <w:rsid w:val="00AC347B"/>
    <w:rsid w:val="00AC407D"/>
    <w:rsid w:val="00AC42F1"/>
    <w:rsid w:val="00AC4FD1"/>
    <w:rsid w:val="00AC59D7"/>
    <w:rsid w:val="00AC6910"/>
    <w:rsid w:val="00AD07BF"/>
    <w:rsid w:val="00AD12CE"/>
    <w:rsid w:val="00AD1BA6"/>
    <w:rsid w:val="00AD1F8A"/>
    <w:rsid w:val="00AD2FC7"/>
    <w:rsid w:val="00AD3534"/>
    <w:rsid w:val="00AD4BF0"/>
    <w:rsid w:val="00AD54FF"/>
    <w:rsid w:val="00AD5A31"/>
    <w:rsid w:val="00AD65F8"/>
    <w:rsid w:val="00AD7073"/>
    <w:rsid w:val="00AE1ABB"/>
    <w:rsid w:val="00AE2B73"/>
    <w:rsid w:val="00AE2F6F"/>
    <w:rsid w:val="00AE307D"/>
    <w:rsid w:val="00AE5D22"/>
    <w:rsid w:val="00AE61D7"/>
    <w:rsid w:val="00AF0282"/>
    <w:rsid w:val="00AF08C6"/>
    <w:rsid w:val="00AF0BE8"/>
    <w:rsid w:val="00AF1CE8"/>
    <w:rsid w:val="00AF28D6"/>
    <w:rsid w:val="00AF32C5"/>
    <w:rsid w:val="00AF4128"/>
    <w:rsid w:val="00AF5103"/>
    <w:rsid w:val="00AF558D"/>
    <w:rsid w:val="00AF579A"/>
    <w:rsid w:val="00AF66B0"/>
    <w:rsid w:val="00B00119"/>
    <w:rsid w:val="00B01F6A"/>
    <w:rsid w:val="00B02C1E"/>
    <w:rsid w:val="00B03426"/>
    <w:rsid w:val="00B03A16"/>
    <w:rsid w:val="00B04AAE"/>
    <w:rsid w:val="00B04EDD"/>
    <w:rsid w:val="00B0692A"/>
    <w:rsid w:val="00B1041C"/>
    <w:rsid w:val="00B10E81"/>
    <w:rsid w:val="00B11A45"/>
    <w:rsid w:val="00B12406"/>
    <w:rsid w:val="00B13289"/>
    <w:rsid w:val="00B13589"/>
    <w:rsid w:val="00B1397D"/>
    <w:rsid w:val="00B13FFB"/>
    <w:rsid w:val="00B15DD5"/>
    <w:rsid w:val="00B16A66"/>
    <w:rsid w:val="00B16DFD"/>
    <w:rsid w:val="00B203D1"/>
    <w:rsid w:val="00B22DE1"/>
    <w:rsid w:val="00B233C4"/>
    <w:rsid w:val="00B23FC3"/>
    <w:rsid w:val="00B24687"/>
    <w:rsid w:val="00B26B56"/>
    <w:rsid w:val="00B27AB6"/>
    <w:rsid w:val="00B3013F"/>
    <w:rsid w:val="00B30D36"/>
    <w:rsid w:val="00B31363"/>
    <w:rsid w:val="00B313E7"/>
    <w:rsid w:val="00B3169F"/>
    <w:rsid w:val="00B31A52"/>
    <w:rsid w:val="00B32B7D"/>
    <w:rsid w:val="00B3305C"/>
    <w:rsid w:val="00B34B7B"/>
    <w:rsid w:val="00B35A01"/>
    <w:rsid w:val="00B366DD"/>
    <w:rsid w:val="00B367CB"/>
    <w:rsid w:val="00B36EEB"/>
    <w:rsid w:val="00B370E2"/>
    <w:rsid w:val="00B37292"/>
    <w:rsid w:val="00B37900"/>
    <w:rsid w:val="00B411F4"/>
    <w:rsid w:val="00B4165F"/>
    <w:rsid w:val="00B41D79"/>
    <w:rsid w:val="00B4512B"/>
    <w:rsid w:val="00B45D56"/>
    <w:rsid w:val="00B4722B"/>
    <w:rsid w:val="00B47601"/>
    <w:rsid w:val="00B505DB"/>
    <w:rsid w:val="00B51318"/>
    <w:rsid w:val="00B517EB"/>
    <w:rsid w:val="00B52555"/>
    <w:rsid w:val="00B54587"/>
    <w:rsid w:val="00B54971"/>
    <w:rsid w:val="00B55474"/>
    <w:rsid w:val="00B56E9C"/>
    <w:rsid w:val="00B57775"/>
    <w:rsid w:val="00B601B9"/>
    <w:rsid w:val="00B60B93"/>
    <w:rsid w:val="00B610D2"/>
    <w:rsid w:val="00B61494"/>
    <w:rsid w:val="00B629F1"/>
    <w:rsid w:val="00B63611"/>
    <w:rsid w:val="00B63F1A"/>
    <w:rsid w:val="00B64061"/>
    <w:rsid w:val="00B66C93"/>
    <w:rsid w:val="00B66EB7"/>
    <w:rsid w:val="00B67A6C"/>
    <w:rsid w:val="00B70042"/>
    <w:rsid w:val="00B70B76"/>
    <w:rsid w:val="00B71BB1"/>
    <w:rsid w:val="00B721BB"/>
    <w:rsid w:val="00B72E9F"/>
    <w:rsid w:val="00B737BA"/>
    <w:rsid w:val="00B738D7"/>
    <w:rsid w:val="00B73B0D"/>
    <w:rsid w:val="00B74530"/>
    <w:rsid w:val="00B75062"/>
    <w:rsid w:val="00B75A23"/>
    <w:rsid w:val="00B7628A"/>
    <w:rsid w:val="00B769CE"/>
    <w:rsid w:val="00B771E1"/>
    <w:rsid w:val="00B779A4"/>
    <w:rsid w:val="00B8094B"/>
    <w:rsid w:val="00B80C4C"/>
    <w:rsid w:val="00B81087"/>
    <w:rsid w:val="00B810B1"/>
    <w:rsid w:val="00B81B76"/>
    <w:rsid w:val="00B822A9"/>
    <w:rsid w:val="00B825EB"/>
    <w:rsid w:val="00B82C3D"/>
    <w:rsid w:val="00B83985"/>
    <w:rsid w:val="00B83CB8"/>
    <w:rsid w:val="00B83F5D"/>
    <w:rsid w:val="00B84A8E"/>
    <w:rsid w:val="00B85B8D"/>
    <w:rsid w:val="00B86F5D"/>
    <w:rsid w:val="00B876D7"/>
    <w:rsid w:val="00B87FA5"/>
    <w:rsid w:val="00B90087"/>
    <w:rsid w:val="00B9065D"/>
    <w:rsid w:val="00B90A0A"/>
    <w:rsid w:val="00B917F5"/>
    <w:rsid w:val="00B92A68"/>
    <w:rsid w:val="00B94A1E"/>
    <w:rsid w:val="00B96AA0"/>
    <w:rsid w:val="00B9722E"/>
    <w:rsid w:val="00BA03C4"/>
    <w:rsid w:val="00BA06D0"/>
    <w:rsid w:val="00BA0A70"/>
    <w:rsid w:val="00BA0F75"/>
    <w:rsid w:val="00BA2812"/>
    <w:rsid w:val="00BA3379"/>
    <w:rsid w:val="00BA4314"/>
    <w:rsid w:val="00BA457A"/>
    <w:rsid w:val="00BA466D"/>
    <w:rsid w:val="00BA4CEF"/>
    <w:rsid w:val="00BA501A"/>
    <w:rsid w:val="00BA6405"/>
    <w:rsid w:val="00BA70B7"/>
    <w:rsid w:val="00BB0B9D"/>
    <w:rsid w:val="00BB1DA7"/>
    <w:rsid w:val="00BB204C"/>
    <w:rsid w:val="00BB2B94"/>
    <w:rsid w:val="00BB2FE9"/>
    <w:rsid w:val="00BB323B"/>
    <w:rsid w:val="00BB361B"/>
    <w:rsid w:val="00BB409A"/>
    <w:rsid w:val="00BB44EC"/>
    <w:rsid w:val="00BB48CA"/>
    <w:rsid w:val="00BB4C80"/>
    <w:rsid w:val="00BB6497"/>
    <w:rsid w:val="00BB6AA1"/>
    <w:rsid w:val="00BC13E7"/>
    <w:rsid w:val="00BC146C"/>
    <w:rsid w:val="00BC4699"/>
    <w:rsid w:val="00BC4727"/>
    <w:rsid w:val="00BC58A0"/>
    <w:rsid w:val="00BC59F8"/>
    <w:rsid w:val="00BD10D7"/>
    <w:rsid w:val="00BD18BB"/>
    <w:rsid w:val="00BD2360"/>
    <w:rsid w:val="00BD3D5A"/>
    <w:rsid w:val="00BD4728"/>
    <w:rsid w:val="00BD5DD3"/>
    <w:rsid w:val="00BD65F1"/>
    <w:rsid w:val="00BD682C"/>
    <w:rsid w:val="00BD7094"/>
    <w:rsid w:val="00BD718E"/>
    <w:rsid w:val="00BE03F3"/>
    <w:rsid w:val="00BE0811"/>
    <w:rsid w:val="00BE3E0F"/>
    <w:rsid w:val="00BE3ECB"/>
    <w:rsid w:val="00BE4AB8"/>
    <w:rsid w:val="00BE54D6"/>
    <w:rsid w:val="00BE5CBA"/>
    <w:rsid w:val="00BE6153"/>
    <w:rsid w:val="00BE6307"/>
    <w:rsid w:val="00BE67F7"/>
    <w:rsid w:val="00BE6AA9"/>
    <w:rsid w:val="00BE6D34"/>
    <w:rsid w:val="00BF070D"/>
    <w:rsid w:val="00BF0E29"/>
    <w:rsid w:val="00BF1319"/>
    <w:rsid w:val="00BF13D7"/>
    <w:rsid w:val="00BF1440"/>
    <w:rsid w:val="00BF23FA"/>
    <w:rsid w:val="00BF46D9"/>
    <w:rsid w:val="00BF50E0"/>
    <w:rsid w:val="00BF511F"/>
    <w:rsid w:val="00BF563D"/>
    <w:rsid w:val="00BF5D0B"/>
    <w:rsid w:val="00BF629E"/>
    <w:rsid w:val="00BF6D39"/>
    <w:rsid w:val="00BF7244"/>
    <w:rsid w:val="00BF7A1F"/>
    <w:rsid w:val="00BF7FBE"/>
    <w:rsid w:val="00C00BFF"/>
    <w:rsid w:val="00C01521"/>
    <w:rsid w:val="00C0276D"/>
    <w:rsid w:val="00C0303F"/>
    <w:rsid w:val="00C032B0"/>
    <w:rsid w:val="00C033F4"/>
    <w:rsid w:val="00C03761"/>
    <w:rsid w:val="00C03D1F"/>
    <w:rsid w:val="00C04883"/>
    <w:rsid w:val="00C04B09"/>
    <w:rsid w:val="00C06B1C"/>
    <w:rsid w:val="00C07F16"/>
    <w:rsid w:val="00C1038D"/>
    <w:rsid w:val="00C10EC6"/>
    <w:rsid w:val="00C11F99"/>
    <w:rsid w:val="00C12E82"/>
    <w:rsid w:val="00C13BE6"/>
    <w:rsid w:val="00C13F03"/>
    <w:rsid w:val="00C13FD9"/>
    <w:rsid w:val="00C1474F"/>
    <w:rsid w:val="00C15E36"/>
    <w:rsid w:val="00C16B26"/>
    <w:rsid w:val="00C21D77"/>
    <w:rsid w:val="00C227DF"/>
    <w:rsid w:val="00C22BF4"/>
    <w:rsid w:val="00C234A3"/>
    <w:rsid w:val="00C23ADE"/>
    <w:rsid w:val="00C240FC"/>
    <w:rsid w:val="00C242F5"/>
    <w:rsid w:val="00C2770A"/>
    <w:rsid w:val="00C303D0"/>
    <w:rsid w:val="00C30934"/>
    <w:rsid w:val="00C30C12"/>
    <w:rsid w:val="00C31267"/>
    <w:rsid w:val="00C341CB"/>
    <w:rsid w:val="00C349B5"/>
    <w:rsid w:val="00C34D54"/>
    <w:rsid w:val="00C35443"/>
    <w:rsid w:val="00C354E3"/>
    <w:rsid w:val="00C36D54"/>
    <w:rsid w:val="00C36DF8"/>
    <w:rsid w:val="00C36E04"/>
    <w:rsid w:val="00C37FE2"/>
    <w:rsid w:val="00C4010D"/>
    <w:rsid w:val="00C4462B"/>
    <w:rsid w:val="00C44F5E"/>
    <w:rsid w:val="00C45F14"/>
    <w:rsid w:val="00C46E62"/>
    <w:rsid w:val="00C46FBE"/>
    <w:rsid w:val="00C47094"/>
    <w:rsid w:val="00C479B4"/>
    <w:rsid w:val="00C51579"/>
    <w:rsid w:val="00C52D35"/>
    <w:rsid w:val="00C52EB6"/>
    <w:rsid w:val="00C54572"/>
    <w:rsid w:val="00C56FE9"/>
    <w:rsid w:val="00C57081"/>
    <w:rsid w:val="00C5779B"/>
    <w:rsid w:val="00C62595"/>
    <w:rsid w:val="00C644AC"/>
    <w:rsid w:val="00C64680"/>
    <w:rsid w:val="00C652A8"/>
    <w:rsid w:val="00C653C5"/>
    <w:rsid w:val="00C65427"/>
    <w:rsid w:val="00C65BE4"/>
    <w:rsid w:val="00C6639F"/>
    <w:rsid w:val="00C712BD"/>
    <w:rsid w:val="00C71427"/>
    <w:rsid w:val="00C71E49"/>
    <w:rsid w:val="00C7210D"/>
    <w:rsid w:val="00C73219"/>
    <w:rsid w:val="00C74DDB"/>
    <w:rsid w:val="00C7530B"/>
    <w:rsid w:val="00C753CC"/>
    <w:rsid w:val="00C7629D"/>
    <w:rsid w:val="00C7763A"/>
    <w:rsid w:val="00C7793E"/>
    <w:rsid w:val="00C779DA"/>
    <w:rsid w:val="00C810D0"/>
    <w:rsid w:val="00C818C0"/>
    <w:rsid w:val="00C81CBF"/>
    <w:rsid w:val="00C8238E"/>
    <w:rsid w:val="00C83508"/>
    <w:rsid w:val="00C8752D"/>
    <w:rsid w:val="00C877E5"/>
    <w:rsid w:val="00C90010"/>
    <w:rsid w:val="00C9103B"/>
    <w:rsid w:val="00C9211B"/>
    <w:rsid w:val="00C93E85"/>
    <w:rsid w:val="00C96DA3"/>
    <w:rsid w:val="00C97495"/>
    <w:rsid w:val="00CA078E"/>
    <w:rsid w:val="00CA2405"/>
    <w:rsid w:val="00CA3476"/>
    <w:rsid w:val="00CA37C5"/>
    <w:rsid w:val="00CA7403"/>
    <w:rsid w:val="00CA7DE9"/>
    <w:rsid w:val="00CB0186"/>
    <w:rsid w:val="00CB0439"/>
    <w:rsid w:val="00CB1774"/>
    <w:rsid w:val="00CB1B32"/>
    <w:rsid w:val="00CB2E83"/>
    <w:rsid w:val="00CB40C2"/>
    <w:rsid w:val="00CB52D8"/>
    <w:rsid w:val="00CB5DD6"/>
    <w:rsid w:val="00CB7A67"/>
    <w:rsid w:val="00CB7A86"/>
    <w:rsid w:val="00CB7DC3"/>
    <w:rsid w:val="00CB7F78"/>
    <w:rsid w:val="00CC1580"/>
    <w:rsid w:val="00CC1D90"/>
    <w:rsid w:val="00CC1F97"/>
    <w:rsid w:val="00CC20FF"/>
    <w:rsid w:val="00CC2124"/>
    <w:rsid w:val="00CC2C54"/>
    <w:rsid w:val="00CC383B"/>
    <w:rsid w:val="00CC7B5F"/>
    <w:rsid w:val="00CC7DF5"/>
    <w:rsid w:val="00CD06CB"/>
    <w:rsid w:val="00CD085D"/>
    <w:rsid w:val="00CD09E3"/>
    <w:rsid w:val="00CD0E8E"/>
    <w:rsid w:val="00CD0EEE"/>
    <w:rsid w:val="00CD1556"/>
    <w:rsid w:val="00CD3617"/>
    <w:rsid w:val="00CD40A5"/>
    <w:rsid w:val="00CD414E"/>
    <w:rsid w:val="00CD4250"/>
    <w:rsid w:val="00CD4780"/>
    <w:rsid w:val="00CD514E"/>
    <w:rsid w:val="00CD5485"/>
    <w:rsid w:val="00CD5D17"/>
    <w:rsid w:val="00CD5DB6"/>
    <w:rsid w:val="00CD6704"/>
    <w:rsid w:val="00CD6F6D"/>
    <w:rsid w:val="00CE00EF"/>
    <w:rsid w:val="00CE03CC"/>
    <w:rsid w:val="00CE08FE"/>
    <w:rsid w:val="00CE16FE"/>
    <w:rsid w:val="00CE1998"/>
    <w:rsid w:val="00CE2183"/>
    <w:rsid w:val="00CE2642"/>
    <w:rsid w:val="00CE3AF2"/>
    <w:rsid w:val="00CE5584"/>
    <w:rsid w:val="00CE5905"/>
    <w:rsid w:val="00CE5D77"/>
    <w:rsid w:val="00CE5E95"/>
    <w:rsid w:val="00CE651E"/>
    <w:rsid w:val="00CE6F8B"/>
    <w:rsid w:val="00CE6FFF"/>
    <w:rsid w:val="00CF1F6E"/>
    <w:rsid w:val="00CF47A0"/>
    <w:rsid w:val="00CF4B6B"/>
    <w:rsid w:val="00CF6676"/>
    <w:rsid w:val="00CF701C"/>
    <w:rsid w:val="00CF76C4"/>
    <w:rsid w:val="00D00FA9"/>
    <w:rsid w:val="00D045A6"/>
    <w:rsid w:val="00D058A8"/>
    <w:rsid w:val="00D077E0"/>
    <w:rsid w:val="00D07DCD"/>
    <w:rsid w:val="00D11080"/>
    <w:rsid w:val="00D120F6"/>
    <w:rsid w:val="00D12EC5"/>
    <w:rsid w:val="00D12FD0"/>
    <w:rsid w:val="00D132F3"/>
    <w:rsid w:val="00D13BB6"/>
    <w:rsid w:val="00D15614"/>
    <w:rsid w:val="00D16F41"/>
    <w:rsid w:val="00D17ED1"/>
    <w:rsid w:val="00D21E64"/>
    <w:rsid w:val="00D2273D"/>
    <w:rsid w:val="00D2359A"/>
    <w:rsid w:val="00D24D59"/>
    <w:rsid w:val="00D2522D"/>
    <w:rsid w:val="00D25335"/>
    <w:rsid w:val="00D25BDC"/>
    <w:rsid w:val="00D261A5"/>
    <w:rsid w:val="00D27E0F"/>
    <w:rsid w:val="00D3003B"/>
    <w:rsid w:val="00D304DB"/>
    <w:rsid w:val="00D305C2"/>
    <w:rsid w:val="00D30A6A"/>
    <w:rsid w:val="00D318C8"/>
    <w:rsid w:val="00D31AE6"/>
    <w:rsid w:val="00D31BA8"/>
    <w:rsid w:val="00D32ED9"/>
    <w:rsid w:val="00D340E6"/>
    <w:rsid w:val="00D35088"/>
    <w:rsid w:val="00D35615"/>
    <w:rsid w:val="00D373F8"/>
    <w:rsid w:val="00D37643"/>
    <w:rsid w:val="00D40289"/>
    <w:rsid w:val="00D40320"/>
    <w:rsid w:val="00D42D61"/>
    <w:rsid w:val="00D43946"/>
    <w:rsid w:val="00D43D58"/>
    <w:rsid w:val="00D4435C"/>
    <w:rsid w:val="00D45E79"/>
    <w:rsid w:val="00D4601D"/>
    <w:rsid w:val="00D461CF"/>
    <w:rsid w:val="00D47105"/>
    <w:rsid w:val="00D4761D"/>
    <w:rsid w:val="00D500A4"/>
    <w:rsid w:val="00D51A2F"/>
    <w:rsid w:val="00D5385E"/>
    <w:rsid w:val="00D541D9"/>
    <w:rsid w:val="00D5563B"/>
    <w:rsid w:val="00D57CBD"/>
    <w:rsid w:val="00D605AA"/>
    <w:rsid w:val="00D6205E"/>
    <w:rsid w:val="00D62561"/>
    <w:rsid w:val="00D63BD7"/>
    <w:rsid w:val="00D67B99"/>
    <w:rsid w:val="00D67DF6"/>
    <w:rsid w:val="00D73CA2"/>
    <w:rsid w:val="00D740C3"/>
    <w:rsid w:val="00D74339"/>
    <w:rsid w:val="00D75D5B"/>
    <w:rsid w:val="00D75F57"/>
    <w:rsid w:val="00D76142"/>
    <w:rsid w:val="00D7639B"/>
    <w:rsid w:val="00D76A79"/>
    <w:rsid w:val="00D815D1"/>
    <w:rsid w:val="00D82AE3"/>
    <w:rsid w:val="00D83EC5"/>
    <w:rsid w:val="00D849F3"/>
    <w:rsid w:val="00D852C2"/>
    <w:rsid w:val="00D8587A"/>
    <w:rsid w:val="00D91259"/>
    <w:rsid w:val="00D91F19"/>
    <w:rsid w:val="00D92791"/>
    <w:rsid w:val="00D92FB7"/>
    <w:rsid w:val="00D933A6"/>
    <w:rsid w:val="00D95506"/>
    <w:rsid w:val="00D95EDD"/>
    <w:rsid w:val="00D96273"/>
    <w:rsid w:val="00D971E0"/>
    <w:rsid w:val="00D97D0D"/>
    <w:rsid w:val="00DA0C61"/>
    <w:rsid w:val="00DA1AFE"/>
    <w:rsid w:val="00DA2422"/>
    <w:rsid w:val="00DA2D01"/>
    <w:rsid w:val="00DA2F46"/>
    <w:rsid w:val="00DA370F"/>
    <w:rsid w:val="00DA3754"/>
    <w:rsid w:val="00DA3BE5"/>
    <w:rsid w:val="00DA3C1F"/>
    <w:rsid w:val="00DA43E2"/>
    <w:rsid w:val="00DA493A"/>
    <w:rsid w:val="00DA5BE4"/>
    <w:rsid w:val="00DA6261"/>
    <w:rsid w:val="00DA656A"/>
    <w:rsid w:val="00DA6659"/>
    <w:rsid w:val="00DA6DA4"/>
    <w:rsid w:val="00DB1313"/>
    <w:rsid w:val="00DB187A"/>
    <w:rsid w:val="00DB1C46"/>
    <w:rsid w:val="00DB23BE"/>
    <w:rsid w:val="00DB28DB"/>
    <w:rsid w:val="00DB2913"/>
    <w:rsid w:val="00DB4F09"/>
    <w:rsid w:val="00DB56CA"/>
    <w:rsid w:val="00DB6266"/>
    <w:rsid w:val="00DB6885"/>
    <w:rsid w:val="00DB7031"/>
    <w:rsid w:val="00DB73A1"/>
    <w:rsid w:val="00DB7E9B"/>
    <w:rsid w:val="00DB7F5A"/>
    <w:rsid w:val="00DC010E"/>
    <w:rsid w:val="00DC07F1"/>
    <w:rsid w:val="00DC1EB7"/>
    <w:rsid w:val="00DC2EBF"/>
    <w:rsid w:val="00DC4A3E"/>
    <w:rsid w:val="00DC6095"/>
    <w:rsid w:val="00DC6BDA"/>
    <w:rsid w:val="00DC7BC2"/>
    <w:rsid w:val="00DD0080"/>
    <w:rsid w:val="00DD0B77"/>
    <w:rsid w:val="00DD44DB"/>
    <w:rsid w:val="00DD492D"/>
    <w:rsid w:val="00DD5864"/>
    <w:rsid w:val="00DD5C86"/>
    <w:rsid w:val="00DD7E5F"/>
    <w:rsid w:val="00DE0053"/>
    <w:rsid w:val="00DE019C"/>
    <w:rsid w:val="00DE1196"/>
    <w:rsid w:val="00DE2264"/>
    <w:rsid w:val="00DE2EB4"/>
    <w:rsid w:val="00DE3803"/>
    <w:rsid w:val="00DE5B88"/>
    <w:rsid w:val="00DE7315"/>
    <w:rsid w:val="00DF0665"/>
    <w:rsid w:val="00DF2EA1"/>
    <w:rsid w:val="00DF3465"/>
    <w:rsid w:val="00DF3846"/>
    <w:rsid w:val="00DF3F07"/>
    <w:rsid w:val="00DF5220"/>
    <w:rsid w:val="00DF563F"/>
    <w:rsid w:val="00DF60FE"/>
    <w:rsid w:val="00DF640F"/>
    <w:rsid w:val="00E021E8"/>
    <w:rsid w:val="00E06427"/>
    <w:rsid w:val="00E075A8"/>
    <w:rsid w:val="00E07D25"/>
    <w:rsid w:val="00E10042"/>
    <w:rsid w:val="00E10703"/>
    <w:rsid w:val="00E1123C"/>
    <w:rsid w:val="00E11812"/>
    <w:rsid w:val="00E11F80"/>
    <w:rsid w:val="00E128A4"/>
    <w:rsid w:val="00E12D72"/>
    <w:rsid w:val="00E14149"/>
    <w:rsid w:val="00E1506C"/>
    <w:rsid w:val="00E1595C"/>
    <w:rsid w:val="00E16019"/>
    <w:rsid w:val="00E161FC"/>
    <w:rsid w:val="00E16ED2"/>
    <w:rsid w:val="00E17E92"/>
    <w:rsid w:val="00E17FC8"/>
    <w:rsid w:val="00E20A45"/>
    <w:rsid w:val="00E20CD0"/>
    <w:rsid w:val="00E20CEE"/>
    <w:rsid w:val="00E2348F"/>
    <w:rsid w:val="00E235B8"/>
    <w:rsid w:val="00E24C4E"/>
    <w:rsid w:val="00E258E8"/>
    <w:rsid w:val="00E25D34"/>
    <w:rsid w:val="00E2660C"/>
    <w:rsid w:val="00E26A09"/>
    <w:rsid w:val="00E27EF2"/>
    <w:rsid w:val="00E3014A"/>
    <w:rsid w:val="00E30A36"/>
    <w:rsid w:val="00E30F18"/>
    <w:rsid w:val="00E3101A"/>
    <w:rsid w:val="00E33C73"/>
    <w:rsid w:val="00E3577B"/>
    <w:rsid w:val="00E3645C"/>
    <w:rsid w:val="00E41132"/>
    <w:rsid w:val="00E4134A"/>
    <w:rsid w:val="00E42097"/>
    <w:rsid w:val="00E429C9"/>
    <w:rsid w:val="00E42B3A"/>
    <w:rsid w:val="00E42C2C"/>
    <w:rsid w:val="00E445D7"/>
    <w:rsid w:val="00E44E69"/>
    <w:rsid w:val="00E479AC"/>
    <w:rsid w:val="00E5027C"/>
    <w:rsid w:val="00E50B51"/>
    <w:rsid w:val="00E51E8E"/>
    <w:rsid w:val="00E52894"/>
    <w:rsid w:val="00E52B7F"/>
    <w:rsid w:val="00E53D71"/>
    <w:rsid w:val="00E546B0"/>
    <w:rsid w:val="00E55745"/>
    <w:rsid w:val="00E56E84"/>
    <w:rsid w:val="00E578C3"/>
    <w:rsid w:val="00E57C89"/>
    <w:rsid w:val="00E60B61"/>
    <w:rsid w:val="00E636BF"/>
    <w:rsid w:val="00E64F64"/>
    <w:rsid w:val="00E65B8A"/>
    <w:rsid w:val="00E70A58"/>
    <w:rsid w:val="00E713D7"/>
    <w:rsid w:val="00E71F89"/>
    <w:rsid w:val="00E7312F"/>
    <w:rsid w:val="00E73CB5"/>
    <w:rsid w:val="00E74D26"/>
    <w:rsid w:val="00E7502F"/>
    <w:rsid w:val="00E751FC"/>
    <w:rsid w:val="00E75402"/>
    <w:rsid w:val="00E762B3"/>
    <w:rsid w:val="00E76556"/>
    <w:rsid w:val="00E76F57"/>
    <w:rsid w:val="00E7729E"/>
    <w:rsid w:val="00E77C05"/>
    <w:rsid w:val="00E82234"/>
    <w:rsid w:val="00E82765"/>
    <w:rsid w:val="00E8340D"/>
    <w:rsid w:val="00E840B4"/>
    <w:rsid w:val="00E844EB"/>
    <w:rsid w:val="00E847FB"/>
    <w:rsid w:val="00E852B2"/>
    <w:rsid w:val="00E855A5"/>
    <w:rsid w:val="00E857BA"/>
    <w:rsid w:val="00E86736"/>
    <w:rsid w:val="00E868BC"/>
    <w:rsid w:val="00E87BB8"/>
    <w:rsid w:val="00E91039"/>
    <w:rsid w:val="00E912EB"/>
    <w:rsid w:val="00E9289E"/>
    <w:rsid w:val="00E928A1"/>
    <w:rsid w:val="00E93AAC"/>
    <w:rsid w:val="00E95B26"/>
    <w:rsid w:val="00E9614D"/>
    <w:rsid w:val="00E97A7F"/>
    <w:rsid w:val="00EA12F8"/>
    <w:rsid w:val="00EA1C84"/>
    <w:rsid w:val="00EA3A2C"/>
    <w:rsid w:val="00EA491B"/>
    <w:rsid w:val="00EA5676"/>
    <w:rsid w:val="00EA6622"/>
    <w:rsid w:val="00EB0BE7"/>
    <w:rsid w:val="00EB0D5D"/>
    <w:rsid w:val="00EB1258"/>
    <w:rsid w:val="00EB13F3"/>
    <w:rsid w:val="00EB28FC"/>
    <w:rsid w:val="00EB32B3"/>
    <w:rsid w:val="00EB3776"/>
    <w:rsid w:val="00EB3A53"/>
    <w:rsid w:val="00EB3E82"/>
    <w:rsid w:val="00EB4457"/>
    <w:rsid w:val="00EB4B45"/>
    <w:rsid w:val="00EB5D76"/>
    <w:rsid w:val="00EB69C2"/>
    <w:rsid w:val="00EB6D26"/>
    <w:rsid w:val="00EC0547"/>
    <w:rsid w:val="00EC1B3B"/>
    <w:rsid w:val="00EC2A28"/>
    <w:rsid w:val="00EC2FA6"/>
    <w:rsid w:val="00EC36EC"/>
    <w:rsid w:val="00EC3871"/>
    <w:rsid w:val="00EC4A43"/>
    <w:rsid w:val="00EC5859"/>
    <w:rsid w:val="00EC5875"/>
    <w:rsid w:val="00EC62F4"/>
    <w:rsid w:val="00EC7060"/>
    <w:rsid w:val="00ED0826"/>
    <w:rsid w:val="00ED0A1E"/>
    <w:rsid w:val="00ED1D02"/>
    <w:rsid w:val="00ED1E19"/>
    <w:rsid w:val="00ED3612"/>
    <w:rsid w:val="00ED38A7"/>
    <w:rsid w:val="00ED47FC"/>
    <w:rsid w:val="00ED7223"/>
    <w:rsid w:val="00ED7EEE"/>
    <w:rsid w:val="00EE063E"/>
    <w:rsid w:val="00EE38FE"/>
    <w:rsid w:val="00EE4808"/>
    <w:rsid w:val="00EE4AC8"/>
    <w:rsid w:val="00EE54A3"/>
    <w:rsid w:val="00EE6859"/>
    <w:rsid w:val="00EE6A6B"/>
    <w:rsid w:val="00EE70A4"/>
    <w:rsid w:val="00EF121C"/>
    <w:rsid w:val="00EF3187"/>
    <w:rsid w:val="00EF32C3"/>
    <w:rsid w:val="00EF42AD"/>
    <w:rsid w:val="00EF4CC8"/>
    <w:rsid w:val="00EF5376"/>
    <w:rsid w:val="00EF554C"/>
    <w:rsid w:val="00EF56A3"/>
    <w:rsid w:val="00F0117B"/>
    <w:rsid w:val="00F013CA"/>
    <w:rsid w:val="00F029E1"/>
    <w:rsid w:val="00F037AE"/>
    <w:rsid w:val="00F03ADC"/>
    <w:rsid w:val="00F03AF3"/>
    <w:rsid w:val="00F04FC4"/>
    <w:rsid w:val="00F05308"/>
    <w:rsid w:val="00F06A16"/>
    <w:rsid w:val="00F107B8"/>
    <w:rsid w:val="00F111FB"/>
    <w:rsid w:val="00F121AF"/>
    <w:rsid w:val="00F136E2"/>
    <w:rsid w:val="00F13909"/>
    <w:rsid w:val="00F13FCB"/>
    <w:rsid w:val="00F16BA6"/>
    <w:rsid w:val="00F17067"/>
    <w:rsid w:val="00F170F3"/>
    <w:rsid w:val="00F202FA"/>
    <w:rsid w:val="00F21A56"/>
    <w:rsid w:val="00F21ABB"/>
    <w:rsid w:val="00F2281D"/>
    <w:rsid w:val="00F23279"/>
    <w:rsid w:val="00F24E8D"/>
    <w:rsid w:val="00F258AD"/>
    <w:rsid w:val="00F25CDF"/>
    <w:rsid w:val="00F260A8"/>
    <w:rsid w:val="00F26346"/>
    <w:rsid w:val="00F267F5"/>
    <w:rsid w:val="00F26927"/>
    <w:rsid w:val="00F26AE3"/>
    <w:rsid w:val="00F27BB1"/>
    <w:rsid w:val="00F30421"/>
    <w:rsid w:val="00F32B07"/>
    <w:rsid w:val="00F32C9E"/>
    <w:rsid w:val="00F32FB7"/>
    <w:rsid w:val="00F33550"/>
    <w:rsid w:val="00F3437E"/>
    <w:rsid w:val="00F349A4"/>
    <w:rsid w:val="00F3546D"/>
    <w:rsid w:val="00F36D9E"/>
    <w:rsid w:val="00F37FA6"/>
    <w:rsid w:val="00F37FCA"/>
    <w:rsid w:val="00F40497"/>
    <w:rsid w:val="00F4516B"/>
    <w:rsid w:val="00F46BBE"/>
    <w:rsid w:val="00F5119D"/>
    <w:rsid w:val="00F5200D"/>
    <w:rsid w:val="00F53D8F"/>
    <w:rsid w:val="00F5625E"/>
    <w:rsid w:val="00F618C8"/>
    <w:rsid w:val="00F649F8"/>
    <w:rsid w:val="00F64DEA"/>
    <w:rsid w:val="00F650B6"/>
    <w:rsid w:val="00F65DEA"/>
    <w:rsid w:val="00F6652C"/>
    <w:rsid w:val="00F679E1"/>
    <w:rsid w:val="00F67E19"/>
    <w:rsid w:val="00F7033F"/>
    <w:rsid w:val="00F706D2"/>
    <w:rsid w:val="00F7115E"/>
    <w:rsid w:val="00F72120"/>
    <w:rsid w:val="00F72BA9"/>
    <w:rsid w:val="00F752F8"/>
    <w:rsid w:val="00F76BCC"/>
    <w:rsid w:val="00F77397"/>
    <w:rsid w:val="00F81A46"/>
    <w:rsid w:val="00F828D9"/>
    <w:rsid w:val="00F82F26"/>
    <w:rsid w:val="00F846E2"/>
    <w:rsid w:val="00F85D95"/>
    <w:rsid w:val="00F8625E"/>
    <w:rsid w:val="00F86B0C"/>
    <w:rsid w:val="00F87E25"/>
    <w:rsid w:val="00F87E55"/>
    <w:rsid w:val="00F90329"/>
    <w:rsid w:val="00F92EFB"/>
    <w:rsid w:val="00F93326"/>
    <w:rsid w:val="00F94908"/>
    <w:rsid w:val="00F94B6B"/>
    <w:rsid w:val="00F95DDB"/>
    <w:rsid w:val="00F9643D"/>
    <w:rsid w:val="00F96B06"/>
    <w:rsid w:val="00F96FA3"/>
    <w:rsid w:val="00FA0145"/>
    <w:rsid w:val="00FA2686"/>
    <w:rsid w:val="00FA2EA5"/>
    <w:rsid w:val="00FA36E5"/>
    <w:rsid w:val="00FA6274"/>
    <w:rsid w:val="00FA67BC"/>
    <w:rsid w:val="00FA7B41"/>
    <w:rsid w:val="00FB0845"/>
    <w:rsid w:val="00FB08E7"/>
    <w:rsid w:val="00FB0EED"/>
    <w:rsid w:val="00FB1297"/>
    <w:rsid w:val="00FB2168"/>
    <w:rsid w:val="00FB2768"/>
    <w:rsid w:val="00FB278F"/>
    <w:rsid w:val="00FB2D90"/>
    <w:rsid w:val="00FB497E"/>
    <w:rsid w:val="00FB5474"/>
    <w:rsid w:val="00FB5969"/>
    <w:rsid w:val="00FB74BF"/>
    <w:rsid w:val="00FB7524"/>
    <w:rsid w:val="00FB7D14"/>
    <w:rsid w:val="00FB7D81"/>
    <w:rsid w:val="00FC064E"/>
    <w:rsid w:val="00FC16CF"/>
    <w:rsid w:val="00FC17A9"/>
    <w:rsid w:val="00FC241A"/>
    <w:rsid w:val="00FC28E5"/>
    <w:rsid w:val="00FC312D"/>
    <w:rsid w:val="00FC42CB"/>
    <w:rsid w:val="00FC4B9B"/>
    <w:rsid w:val="00FC5528"/>
    <w:rsid w:val="00FC59BC"/>
    <w:rsid w:val="00FC6297"/>
    <w:rsid w:val="00FD09C9"/>
    <w:rsid w:val="00FD0D0A"/>
    <w:rsid w:val="00FD199B"/>
    <w:rsid w:val="00FD1EF3"/>
    <w:rsid w:val="00FD326D"/>
    <w:rsid w:val="00FD32E6"/>
    <w:rsid w:val="00FD357B"/>
    <w:rsid w:val="00FD375D"/>
    <w:rsid w:val="00FD3C8F"/>
    <w:rsid w:val="00FD3F84"/>
    <w:rsid w:val="00FD40BA"/>
    <w:rsid w:val="00FD41C8"/>
    <w:rsid w:val="00FD4E24"/>
    <w:rsid w:val="00FD6DB6"/>
    <w:rsid w:val="00FE02EF"/>
    <w:rsid w:val="00FE0822"/>
    <w:rsid w:val="00FE09A6"/>
    <w:rsid w:val="00FE2169"/>
    <w:rsid w:val="00FE329B"/>
    <w:rsid w:val="00FE3E03"/>
    <w:rsid w:val="00FE64E2"/>
    <w:rsid w:val="00FE70B2"/>
    <w:rsid w:val="00FE722B"/>
    <w:rsid w:val="00FE7280"/>
    <w:rsid w:val="00FF079B"/>
    <w:rsid w:val="00FF13F1"/>
    <w:rsid w:val="00FF3138"/>
    <w:rsid w:val="00FF3CF1"/>
    <w:rsid w:val="00FF4D13"/>
    <w:rsid w:val="00FF58AB"/>
    <w:rsid w:val="00FF6A1E"/>
    <w:rsid w:val="00FF6E85"/>
    <w:rsid w:val="00FF703B"/>
    <w:rsid w:val="00FF722C"/>
    <w:rsid w:val="00FF74B8"/>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01C54D-A072-4B6A-9FB4-FED46553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ColorfulList-Accent11">
    <w:name w:val="Colorful List - Accent 11"/>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ColorfulGrid-Accent11">
    <w:name w:val="Colorful Grid - Accent 11"/>
    <w:basedOn w:val="prastasis"/>
    <w:next w:val="prastasis"/>
    <w:link w:val="ColorfulGrid-Accent1Char"/>
    <w:uiPriority w:val="99"/>
    <w:qFormat/>
    <w:rsid w:val="005A76F0"/>
    <w:pPr>
      <w:spacing w:after="200" w:line="276" w:lineRule="auto"/>
    </w:pPr>
    <w:rPr>
      <w:rFonts w:ascii="Calibri" w:hAnsi="Calibri"/>
      <w:i/>
      <w:iCs/>
      <w:color w:val="4B4B4B"/>
      <w:sz w:val="20"/>
      <w:szCs w:val="20"/>
      <w:lang w:val="x-none"/>
    </w:rPr>
  </w:style>
  <w:style w:type="character" w:customStyle="1" w:styleId="ColorfulGrid-Accent1Char">
    <w:name w:val="Colorful Grid - Accent 1 Char"/>
    <w:link w:val="ColorfulGrid-Accent1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customStyle="1" w:styleId="3tinkleliolentel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99"/>
    <w:qFormat/>
    <w:locked/>
    <w:rsid w:val="00BB204C"/>
    <w:rPr>
      <w:rFonts w:cs="Times New Roman"/>
      <w:i/>
    </w:rPr>
  </w:style>
  <w:style w:type="paragraph" w:customStyle="1" w:styleId="Pagrindinistekstas1">
    <w:name w:val="Pagrindinis tekstas1"/>
    <w:basedOn w:val="prastasis"/>
    <w:rsid w:val="007F628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rsid w:val="00A80EF1"/>
    <w:pPr>
      <w:ind w:left="1296"/>
    </w:pPr>
  </w:style>
  <w:style w:type="paragraph" w:customStyle="1" w:styleId="2A">
    <w:name w:val="2 A"/>
    <w:basedOn w:val="prastasis"/>
    <w:link w:val="2ADiagrama"/>
    <w:qFormat/>
    <w:rsid w:val="00292CA0"/>
    <w:pPr>
      <w:ind w:left="720" w:hanging="360"/>
    </w:pPr>
    <w:rPr>
      <w:b/>
      <w:lang w:val="x-none" w:eastAsia="x-none"/>
    </w:rPr>
  </w:style>
  <w:style w:type="character" w:customStyle="1" w:styleId="2ADiagrama">
    <w:name w:val="2 A Diagrama"/>
    <w:link w:val="2A"/>
    <w:rsid w:val="00292CA0"/>
    <w:rPr>
      <w:rFonts w:ascii="Times New Roman" w:eastAsia="Times New Roman" w:hAnsi="Times New Roman"/>
      <w:b/>
      <w:sz w:val="24"/>
      <w:szCs w:val="24"/>
    </w:rPr>
  </w:style>
  <w:style w:type="paragraph" w:customStyle="1" w:styleId="xmsonormal">
    <w:name w:val="x_msonormal"/>
    <w:basedOn w:val="prastasis"/>
    <w:rsid w:val="0032738A"/>
    <w:pPr>
      <w:spacing w:before="100" w:beforeAutospacing="1" w:after="100" w:afterAutospacing="1"/>
    </w:pPr>
  </w:style>
  <w:style w:type="paragraph" w:customStyle="1" w:styleId="xmsolistparagraph">
    <w:name w:val="x_msolistparagraph"/>
    <w:basedOn w:val="prastasis"/>
    <w:rsid w:val="0032738A"/>
    <w:pPr>
      <w:spacing w:before="100" w:beforeAutospacing="1" w:after="100" w:afterAutospacing="1"/>
    </w:pPr>
  </w:style>
  <w:style w:type="paragraph" w:styleId="Sraopastraipa">
    <w:name w:val="List Paragraph"/>
    <w:basedOn w:val="prastasis"/>
    <w:uiPriority w:val="34"/>
    <w:qFormat/>
    <w:rsid w:val="003C41D7"/>
    <w:pPr>
      <w:spacing w:after="200" w:line="276" w:lineRule="auto"/>
      <w:ind w:left="720"/>
      <w:contextualSpacing/>
    </w:pPr>
    <w:rPr>
      <w:rFonts w:ascii="Calibri" w:eastAsia="Calibri" w:hAnsi="Calibri"/>
      <w:sz w:val="22"/>
      <w:szCs w:val="22"/>
      <w:lang w:eastAsia="en-US"/>
    </w:rPr>
  </w:style>
  <w:style w:type="paragraph" w:styleId="Betarp">
    <w:name w:val="No Spacing"/>
    <w:uiPriority w:val="1"/>
    <w:qFormat/>
    <w:rsid w:val="00982E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5538">
      <w:bodyDiv w:val="1"/>
      <w:marLeft w:val="0"/>
      <w:marRight w:val="0"/>
      <w:marTop w:val="0"/>
      <w:marBottom w:val="0"/>
      <w:divBdr>
        <w:top w:val="none" w:sz="0" w:space="0" w:color="auto"/>
        <w:left w:val="none" w:sz="0" w:space="0" w:color="auto"/>
        <w:bottom w:val="none" w:sz="0" w:space="0" w:color="auto"/>
        <w:right w:val="none" w:sz="0" w:space="0" w:color="auto"/>
      </w:divBdr>
    </w:div>
    <w:div w:id="33773013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68669789">
      <w:bodyDiv w:val="1"/>
      <w:marLeft w:val="0"/>
      <w:marRight w:val="0"/>
      <w:marTop w:val="0"/>
      <w:marBottom w:val="0"/>
      <w:divBdr>
        <w:top w:val="none" w:sz="0" w:space="0" w:color="auto"/>
        <w:left w:val="none" w:sz="0" w:space="0" w:color="auto"/>
        <w:bottom w:val="none" w:sz="0" w:space="0" w:color="auto"/>
        <w:right w:val="none" w:sz="0" w:space="0" w:color="auto"/>
      </w:divBdr>
      <w:divsChild>
        <w:div w:id="650526493">
          <w:marLeft w:val="0"/>
          <w:marRight w:val="0"/>
          <w:marTop w:val="0"/>
          <w:marBottom w:val="0"/>
          <w:divBdr>
            <w:top w:val="none" w:sz="0" w:space="0" w:color="auto"/>
            <w:left w:val="none" w:sz="0" w:space="0" w:color="auto"/>
            <w:bottom w:val="none" w:sz="0" w:space="0" w:color="auto"/>
            <w:right w:val="none" w:sz="0" w:space="0" w:color="auto"/>
          </w:divBdr>
        </w:div>
        <w:div w:id="1321032677">
          <w:marLeft w:val="0"/>
          <w:marRight w:val="0"/>
          <w:marTop w:val="0"/>
          <w:marBottom w:val="0"/>
          <w:divBdr>
            <w:top w:val="none" w:sz="0" w:space="0" w:color="auto"/>
            <w:left w:val="none" w:sz="0" w:space="0" w:color="auto"/>
            <w:bottom w:val="none" w:sz="0" w:space="0" w:color="auto"/>
            <w:right w:val="none" w:sz="0" w:space="0" w:color="auto"/>
          </w:divBdr>
        </w:div>
        <w:div w:id="2018993944">
          <w:marLeft w:val="0"/>
          <w:marRight w:val="0"/>
          <w:marTop w:val="0"/>
          <w:marBottom w:val="0"/>
          <w:divBdr>
            <w:top w:val="none" w:sz="0" w:space="0" w:color="auto"/>
            <w:left w:val="none" w:sz="0" w:space="0" w:color="auto"/>
            <w:bottom w:val="none" w:sz="0" w:space="0" w:color="auto"/>
            <w:right w:val="none" w:sz="0" w:space="0" w:color="auto"/>
          </w:divBdr>
        </w:div>
        <w:div w:id="994378344">
          <w:marLeft w:val="0"/>
          <w:marRight w:val="0"/>
          <w:marTop w:val="0"/>
          <w:marBottom w:val="0"/>
          <w:divBdr>
            <w:top w:val="none" w:sz="0" w:space="0" w:color="auto"/>
            <w:left w:val="none" w:sz="0" w:space="0" w:color="auto"/>
            <w:bottom w:val="none" w:sz="0" w:space="0" w:color="auto"/>
            <w:right w:val="none" w:sz="0" w:space="0" w:color="auto"/>
          </w:divBdr>
        </w:div>
        <w:div w:id="1472675468">
          <w:marLeft w:val="0"/>
          <w:marRight w:val="0"/>
          <w:marTop w:val="0"/>
          <w:marBottom w:val="0"/>
          <w:divBdr>
            <w:top w:val="none" w:sz="0" w:space="0" w:color="auto"/>
            <w:left w:val="none" w:sz="0" w:space="0" w:color="auto"/>
            <w:bottom w:val="none" w:sz="0" w:space="0" w:color="auto"/>
            <w:right w:val="none" w:sz="0" w:space="0" w:color="auto"/>
          </w:divBdr>
        </w:div>
        <w:div w:id="197620176">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75167292">
      <w:bodyDiv w:val="1"/>
      <w:marLeft w:val="0"/>
      <w:marRight w:val="0"/>
      <w:marTop w:val="0"/>
      <w:marBottom w:val="0"/>
      <w:divBdr>
        <w:top w:val="none" w:sz="0" w:space="0" w:color="auto"/>
        <w:left w:val="none" w:sz="0" w:space="0" w:color="auto"/>
        <w:bottom w:val="none" w:sz="0" w:space="0" w:color="auto"/>
        <w:right w:val="none" w:sz="0" w:space="0" w:color="auto"/>
      </w:divBdr>
      <w:divsChild>
        <w:div w:id="1914855590">
          <w:marLeft w:val="0"/>
          <w:marRight w:val="0"/>
          <w:marTop w:val="0"/>
          <w:marBottom w:val="0"/>
          <w:divBdr>
            <w:top w:val="none" w:sz="0" w:space="0" w:color="auto"/>
            <w:left w:val="none" w:sz="0" w:space="0" w:color="auto"/>
            <w:bottom w:val="none" w:sz="0" w:space="0" w:color="auto"/>
            <w:right w:val="none" w:sz="0" w:space="0" w:color="auto"/>
          </w:divBdr>
        </w:div>
        <w:div w:id="1573655219">
          <w:marLeft w:val="0"/>
          <w:marRight w:val="0"/>
          <w:marTop w:val="0"/>
          <w:marBottom w:val="0"/>
          <w:divBdr>
            <w:top w:val="none" w:sz="0" w:space="0" w:color="auto"/>
            <w:left w:val="none" w:sz="0" w:space="0" w:color="auto"/>
            <w:bottom w:val="none" w:sz="0" w:space="0" w:color="auto"/>
            <w:right w:val="none" w:sz="0" w:space="0" w:color="auto"/>
          </w:divBdr>
        </w:div>
        <w:div w:id="1584561552">
          <w:marLeft w:val="0"/>
          <w:marRight w:val="0"/>
          <w:marTop w:val="0"/>
          <w:marBottom w:val="0"/>
          <w:divBdr>
            <w:top w:val="none" w:sz="0" w:space="0" w:color="auto"/>
            <w:left w:val="none" w:sz="0" w:space="0" w:color="auto"/>
            <w:bottom w:val="none" w:sz="0" w:space="0" w:color="auto"/>
            <w:right w:val="none" w:sz="0" w:space="0" w:color="auto"/>
          </w:divBdr>
        </w:div>
        <w:div w:id="62438702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91964263">
      <w:bodyDiv w:val="1"/>
      <w:marLeft w:val="0"/>
      <w:marRight w:val="0"/>
      <w:marTop w:val="0"/>
      <w:marBottom w:val="0"/>
      <w:divBdr>
        <w:top w:val="none" w:sz="0" w:space="0" w:color="auto"/>
        <w:left w:val="none" w:sz="0" w:space="0" w:color="auto"/>
        <w:bottom w:val="none" w:sz="0" w:space="0" w:color="auto"/>
        <w:right w:val="none" w:sz="0" w:space="0" w:color="auto"/>
      </w:divBdr>
    </w:div>
    <w:div w:id="190463943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79A3-8BEA-4AA6-BE30-8AFA35F4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31425</Words>
  <Characters>17913</Characters>
  <Application>Microsoft Office Word</Application>
  <DocSecurity>0</DocSecurity>
  <Lines>149</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4</cp:revision>
  <cp:lastPrinted>2019-10-22T06:24:00Z</cp:lastPrinted>
  <dcterms:created xsi:type="dcterms:W3CDTF">2020-07-16T08:30:00Z</dcterms:created>
  <dcterms:modified xsi:type="dcterms:W3CDTF">2020-07-17T10:04:00Z</dcterms:modified>
</cp:coreProperties>
</file>