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6BEF" w14:textId="77777777" w:rsidR="00CE2642" w:rsidRPr="00591070" w:rsidRDefault="00CE2642" w:rsidP="00990030">
      <w:pPr>
        <w:widowControl w:val="0"/>
        <w:rPr>
          <w:rFonts w:eastAsia="Calibri"/>
          <w:iCs/>
          <w:lang w:eastAsia="en-US"/>
        </w:rPr>
      </w:pPr>
    </w:p>
    <w:p w14:paraId="1DA88492" w14:textId="77777777" w:rsidR="00F27BB1" w:rsidRPr="00591070" w:rsidRDefault="00F27BB1" w:rsidP="00990030">
      <w:pPr>
        <w:widowControl w:val="0"/>
        <w:rPr>
          <w:rFonts w:eastAsia="Calibri"/>
          <w:iCs/>
          <w:lang w:eastAsia="en-US"/>
        </w:rPr>
      </w:pPr>
    </w:p>
    <w:p w14:paraId="64F29939" w14:textId="15409BC5" w:rsidR="00CE2642" w:rsidRPr="00591070" w:rsidRDefault="5993E813" w:rsidP="00990030">
      <w:pPr>
        <w:widowControl w:val="0"/>
        <w:rPr>
          <w:b/>
          <w:bCs/>
          <w:sz w:val="28"/>
          <w:szCs w:val="28"/>
        </w:rPr>
      </w:pPr>
      <w:r w:rsidRPr="00591070">
        <w:rPr>
          <w:b/>
          <w:bCs/>
          <w:sz w:val="28"/>
          <w:szCs w:val="28"/>
        </w:rPr>
        <w:t>PIRTININKO</w:t>
      </w:r>
      <w:r w:rsidR="00961F16" w:rsidRPr="00591070">
        <w:rPr>
          <w:b/>
          <w:bCs/>
          <w:sz w:val="28"/>
          <w:szCs w:val="28"/>
        </w:rPr>
        <w:t xml:space="preserve"> </w:t>
      </w:r>
      <w:r w:rsidRPr="00591070">
        <w:rPr>
          <w:b/>
          <w:bCs/>
          <w:sz w:val="28"/>
          <w:szCs w:val="28"/>
        </w:rPr>
        <w:t>MODULINĖ</w:t>
      </w:r>
      <w:r w:rsidR="00961F16" w:rsidRPr="00591070">
        <w:rPr>
          <w:b/>
          <w:bCs/>
          <w:sz w:val="28"/>
          <w:szCs w:val="28"/>
        </w:rPr>
        <w:t xml:space="preserve"> </w:t>
      </w:r>
      <w:r w:rsidRPr="00591070">
        <w:rPr>
          <w:b/>
          <w:bCs/>
          <w:sz w:val="28"/>
          <w:szCs w:val="28"/>
        </w:rPr>
        <w:t>PROFESINIO</w:t>
      </w:r>
      <w:r w:rsidR="00961F16" w:rsidRPr="00591070">
        <w:rPr>
          <w:b/>
          <w:bCs/>
          <w:sz w:val="28"/>
          <w:szCs w:val="28"/>
        </w:rPr>
        <w:t xml:space="preserve"> </w:t>
      </w:r>
      <w:r w:rsidRPr="00591070">
        <w:rPr>
          <w:b/>
          <w:bCs/>
          <w:sz w:val="28"/>
          <w:szCs w:val="28"/>
        </w:rPr>
        <w:t>MOKYMO</w:t>
      </w:r>
      <w:r w:rsidR="00961F16" w:rsidRPr="00591070">
        <w:rPr>
          <w:b/>
          <w:bCs/>
          <w:sz w:val="28"/>
          <w:szCs w:val="28"/>
        </w:rPr>
        <w:t xml:space="preserve"> </w:t>
      </w:r>
      <w:r w:rsidRPr="00591070">
        <w:rPr>
          <w:b/>
          <w:bCs/>
          <w:sz w:val="28"/>
          <w:szCs w:val="28"/>
        </w:rPr>
        <w:t>PROGRAMA</w:t>
      </w:r>
    </w:p>
    <w:p w14:paraId="49ED04C9" w14:textId="77777777" w:rsidR="007D379A" w:rsidRPr="00591070" w:rsidRDefault="008E694F" w:rsidP="00990030">
      <w:pPr>
        <w:widowControl w:val="0"/>
        <w:rPr>
          <w:bCs/>
        </w:rPr>
      </w:pPr>
      <w:r w:rsidRPr="00591070">
        <w:rPr>
          <w:bCs/>
        </w:rPr>
        <w:t>______________________</w:t>
      </w:r>
    </w:p>
    <w:p w14:paraId="24DD6E22" w14:textId="48E0B32E" w:rsidR="00CE2642" w:rsidRPr="00591070" w:rsidRDefault="00CE2642" w:rsidP="00990030">
      <w:pPr>
        <w:widowControl w:val="0"/>
        <w:rPr>
          <w:i/>
          <w:sz w:val="20"/>
          <w:szCs w:val="20"/>
        </w:rPr>
      </w:pPr>
      <w:r w:rsidRPr="00591070">
        <w:rPr>
          <w:i/>
          <w:sz w:val="20"/>
          <w:szCs w:val="20"/>
        </w:rPr>
        <w:t>(</w:t>
      </w:r>
      <w:r w:rsidR="00F86B0C" w:rsidRPr="00591070">
        <w:rPr>
          <w:i/>
          <w:sz w:val="20"/>
          <w:szCs w:val="20"/>
        </w:rPr>
        <w:t>P</w:t>
      </w:r>
      <w:r w:rsidR="006D27A7" w:rsidRPr="00591070">
        <w:rPr>
          <w:i/>
          <w:sz w:val="20"/>
          <w:szCs w:val="20"/>
        </w:rPr>
        <w:t>rogramos</w:t>
      </w:r>
      <w:r w:rsidR="00961F16" w:rsidRPr="00591070">
        <w:rPr>
          <w:i/>
          <w:sz w:val="20"/>
          <w:szCs w:val="20"/>
        </w:rPr>
        <w:t xml:space="preserve"> </w:t>
      </w:r>
      <w:r w:rsidRPr="00591070">
        <w:rPr>
          <w:i/>
          <w:sz w:val="20"/>
          <w:szCs w:val="20"/>
        </w:rPr>
        <w:t>pavadinimas)</w:t>
      </w:r>
    </w:p>
    <w:p w14:paraId="5DD6E365" w14:textId="77777777" w:rsidR="001353A1" w:rsidRPr="00591070" w:rsidRDefault="001353A1" w:rsidP="00990030">
      <w:pPr>
        <w:widowControl w:val="0"/>
        <w:rPr>
          <w:bCs/>
        </w:rPr>
      </w:pPr>
    </w:p>
    <w:p w14:paraId="17DE79C1" w14:textId="77777777" w:rsidR="001353A1" w:rsidRPr="00591070" w:rsidRDefault="001353A1" w:rsidP="00990030">
      <w:pPr>
        <w:widowControl w:val="0"/>
        <w:rPr>
          <w:bCs/>
        </w:rPr>
      </w:pPr>
    </w:p>
    <w:p w14:paraId="4CF18F58" w14:textId="77777777" w:rsidR="00CE2642" w:rsidRPr="00591070" w:rsidRDefault="00CE2642" w:rsidP="00990030">
      <w:pPr>
        <w:widowControl w:val="0"/>
      </w:pPr>
    </w:p>
    <w:p w14:paraId="7B8ACC99" w14:textId="75B8FF98" w:rsidR="006B71E1" w:rsidRPr="00591070" w:rsidRDefault="00411F4E" w:rsidP="00990030">
      <w:pPr>
        <w:widowControl w:val="0"/>
      </w:pPr>
      <w:r w:rsidRPr="00591070">
        <w:t>Programos</w:t>
      </w:r>
      <w:r w:rsidR="00961F16" w:rsidRPr="00591070">
        <w:t xml:space="preserve"> </w:t>
      </w:r>
      <w:r w:rsidRPr="00591070">
        <w:t>valstybinis</w:t>
      </w:r>
      <w:r w:rsidR="00961F16" w:rsidRPr="00591070">
        <w:t xml:space="preserve"> </w:t>
      </w:r>
      <w:r w:rsidRPr="00591070">
        <w:t>kodas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apimtis</w:t>
      </w:r>
      <w:r w:rsidR="00961F16" w:rsidRPr="00591070">
        <w:t xml:space="preserve"> </w:t>
      </w:r>
      <w:r w:rsidRPr="00591070">
        <w:t>mokymosi</w:t>
      </w:r>
      <w:r w:rsidR="00961F16" w:rsidRPr="00591070">
        <w:t xml:space="preserve"> </w:t>
      </w:r>
      <w:r w:rsidRPr="00591070">
        <w:t>kreditais:</w:t>
      </w:r>
    </w:p>
    <w:p w14:paraId="429DBE16" w14:textId="7BC3723A" w:rsidR="00411F4E" w:rsidRPr="00591070" w:rsidRDefault="00557442" w:rsidP="00990030">
      <w:pPr>
        <w:widowControl w:val="0"/>
        <w:ind w:left="284"/>
      </w:pPr>
      <w:r w:rsidRPr="00557442">
        <w:t>P42101503, P43101504</w:t>
      </w:r>
      <w:r w:rsidR="00961F16" w:rsidRPr="00591070">
        <w:t xml:space="preserve"> </w:t>
      </w:r>
      <w:r w:rsidR="00411F4E" w:rsidRPr="00591070">
        <w:t>–</w:t>
      </w:r>
      <w:r w:rsidR="00961F16" w:rsidRPr="00591070">
        <w:t xml:space="preserve"> </w:t>
      </w:r>
      <w:r w:rsidR="00411F4E" w:rsidRPr="00591070">
        <w:t>programa,</w:t>
      </w:r>
      <w:r w:rsidR="00961F16" w:rsidRPr="00591070">
        <w:t xml:space="preserve"> </w:t>
      </w:r>
      <w:r w:rsidR="00411F4E" w:rsidRPr="00591070">
        <w:t>skirta</w:t>
      </w:r>
      <w:r w:rsidR="00961F16" w:rsidRPr="00591070">
        <w:t xml:space="preserve"> </w:t>
      </w:r>
      <w:r w:rsidR="00411F4E" w:rsidRPr="00591070">
        <w:t>pirminiam</w:t>
      </w:r>
      <w:r w:rsidR="00961F16" w:rsidRPr="00591070">
        <w:t xml:space="preserve"> </w:t>
      </w:r>
      <w:r w:rsidR="00411F4E" w:rsidRPr="00591070">
        <w:t>profesiniam</w:t>
      </w:r>
      <w:r w:rsidR="00961F16" w:rsidRPr="00591070">
        <w:t xml:space="preserve"> </w:t>
      </w:r>
      <w:r w:rsidR="00411F4E" w:rsidRPr="00591070">
        <w:t>mokymui,</w:t>
      </w:r>
      <w:r w:rsidR="00961F16" w:rsidRPr="00591070">
        <w:t xml:space="preserve"> </w:t>
      </w:r>
      <w:r w:rsidR="00913896" w:rsidRPr="00591070">
        <w:t>60</w:t>
      </w:r>
      <w:r w:rsidR="00961F16" w:rsidRPr="00591070">
        <w:t xml:space="preserve"> </w:t>
      </w:r>
      <w:r w:rsidR="00411F4E" w:rsidRPr="00591070">
        <w:t>mokymosi</w:t>
      </w:r>
      <w:r w:rsidR="00961F16" w:rsidRPr="00591070">
        <w:t xml:space="preserve"> </w:t>
      </w:r>
      <w:r w:rsidR="00411F4E" w:rsidRPr="00591070">
        <w:t>kreditų</w:t>
      </w:r>
    </w:p>
    <w:p w14:paraId="38922C5B" w14:textId="2C489D3E" w:rsidR="00411F4E" w:rsidRPr="00591070" w:rsidRDefault="00557442" w:rsidP="00990030">
      <w:pPr>
        <w:widowControl w:val="0"/>
        <w:ind w:left="284"/>
      </w:pPr>
      <w:r w:rsidRPr="00557442">
        <w:t>T43101504</w:t>
      </w:r>
      <w:r w:rsidR="00961F16" w:rsidRPr="00591070">
        <w:t xml:space="preserve"> </w:t>
      </w:r>
      <w:r w:rsidR="00411F4E" w:rsidRPr="00591070">
        <w:t>–</w:t>
      </w:r>
      <w:r w:rsidR="00961F16" w:rsidRPr="00591070">
        <w:t xml:space="preserve"> </w:t>
      </w:r>
      <w:r w:rsidR="00411F4E" w:rsidRPr="00591070">
        <w:t>programa,</w:t>
      </w:r>
      <w:r w:rsidR="00961F16" w:rsidRPr="00591070">
        <w:t xml:space="preserve"> </w:t>
      </w:r>
      <w:r w:rsidR="00411F4E" w:rsidRPr="00591070">
        <w:t>skirta</w:t>
      </w:r>
      <w:r w:rsidR="00961F16" w:rsidRPr="00591070">
        <w:t xml:space="preserve"> </w:t>
      </w:r>
      <w:r w:rsidR="00411F4E" w:rsidRPr="00591070">
        <w:t>tęstiniam</w:t>
      </w:r>
      <w:r w:rsidR="00961F16" w:rsidRPr="00591070">
        <w:t xml:space="preserve"> </w:t>
      </w:r>
      <w:r w:rsidR="00411F4E" w:rsidRPr="00591070">
        <w:t>profesiniam</w:t>
      </w:r>
      <w:r w:rsidR="00961F16" w:rsidRPr="00591070">
        <w:t xml:space="preserve"> </w:t>
      </w:r>
      <w:r w:rsidR="00411F4E" w:rsidRPr="00591070">
        <w:t>mokymui,</w:t>
      </w:r>
      <w:r w:rsidR="00961F16" w:rsidRPr="00591070">
        <w:t xml:space="preserve"> </w:t>
      </w:r>
      <w:r w:rsidR="00075748" w:rsidRPr="00591070">
        <w:t>50</w:t>
      </w:r>
      <w:r w:rsidR="00961F16" w:rsidRPr="00591070">
        <w:t xml:space="preserve"> </w:t>
      </w:r>
      <w:r w:rsidR="00FD327B" w:rsidRPr="00591070">
        <w:t>mokymosi</w:t>
      </w:r>
      <w:r w:rsidR="00961F16" w:rsidRPr="00591070">
        <w:t xml:space="preserve"> </w:t>
      </w:r>
      <w:r w:rsidR="00FD327B" w:rsidRPr="00591070">
        <w:t>kreditų</w:t>
      </w:r>
    </w:p>
    <w:p w14:paraId="5ABC7B25" w14:textId="77777777" w:rsidR="00CE2642" w:rsidRPr="00591070" w:rsidRDefault="00CE2642" w:rsidP="00990030">
      <w:pPr>
        <w:widowControl w:val="0"/>
      </w:pPr>
    </w:p>
    <w:p w14:paraId="0BCD1D5A" w14:textId="10ECE435" w:rsidR="00CE2642" w:rsidRPr="00591070" w:rsidRDefault="008C5884" w:rsidP="00990030">
      <w:pPr>
        <w:widowControl w:val="0"/>
        <w:rPr>
          <w:i/>
        </w:rPr>
      </w:pPr>
      <w:r w:rsidRPr="00591070">
        <w:t>K</w:t>
      </w:r>
      <w:r w:rsidR="00F86B0C" w:rsidRPr="00591070">
        <w:t>valifikacijos</w:t>
      </w:r>
      <w:r w:rsidR="00961F16" w:rsidRPr="00591070">
        <w:t xml:space="preserve"> </w:t>
      </w:r>
      <w:r w:rsidR="00F86B0C" w:rsidRPr="00591070">
        <w:t>pavadinimas</w:t>
      </w:r>
      <w:r w:rsidR="00961F16" w:rsidRPr="00591070">
        <w:t xml:space="preserve"> </w:t>
      </w:r>
      <w:r w:rsidR="00E67010" w:rsidRPr="00591070">
        <w:t>–</w:t>
      </w:r>
      <w:r w:rsidR="00961F16" w:rsidRPr="00591070">
        <w:t xml:space="preserve"> </w:t>
      </w:r>
      <w:r w:rsidR="00FD327B" w:rsidRPr="00591070">
        <w:t>pirtininkas</w:t>
      </w:r>
    </w:p>
    <w:p w14:paraId="56EBB02E" w14:textId="77777777" w:rsidR="00CE2642" w:rsidRPr="00591070" w:rsidRDefault="00CE2642" w:rsidP="00990030">
      <w:pPr>
        <w:widowControl w:val="0"/>
      </w:pPr>
    </w:p>
    <w:p w14:paraId="2AD2AE2D" w14:textId="376E5E9E" w:rsidR="00E67010" w:rsidRPr="00591070" w:rsidRDefault="006402C2" w:rsidP="00990030">
      <w:pPr>
        <w:widowControl w:val="0"/>
        <w:rPr>
          <w:i/>
        </w:rPr>
      </w:pPr>
      <w:r w:rsidRPr="00591070">
        <w:t>Kvalifikacijos</w:t>
      </w:r>
      <w:r w:rsidR="00961F16" w:rsidRPr="00591070">
        <w:t xml:space="preserve"> </w:t>
      </w:r>
      <w:r w:rsidRPr="00591070">
        <w:t>lygis</w:t>
      </w:r>
      <w:r w:rsidR="00961F16" w:rsidRPr="00591070">
        <w:t xml:space="preserve"> </w:t>
      </w:r>
      <w:r w:rsidRPr="00591070">
        <w:t>pagal</w:t>
      </w:r>
      <w:r w:rsidR="00961F16" w:rsidRPr="00591070">
        <w:t xml:space="preserve"> </w:t>
      </w:r>
      <w:r w:rsidRPr="00591070">
        <w:t>Lietuvos</w:t>
      </w:r>
      <w:r w:rsidR="00961F16" w:rsidRPr="00591070">
        <w:t xml:space="preserve"> </w:t>
      </w:r>
      <w:r w:rsidRPr="00591070">
        <w:t>kvalifikacijų</w:t>
      </w:r>
      <w:r w:rsidR="00961F16" w:rsidRPr="00591070">
        <w:t xml:space="preserve"> </w:t>
      </w:r>
      <w:r w:rsidRPr="00591070">
        <w:t>sandarą</w:t>
      </w:r>
      <w:r w:rsidR="00961F16" w:rsidRPr="00591070">
        <w:t xml:space="preserve"> </w:t>
      </w:r>
      <w:r w:rsidRPr="00591070">
        <w:t>(LTKS)</w:t>
      </w:r>
      <w:r w:rsidR="00961F16" w:rsidRPr="00591070">
        <w:t xml:space="preserve"> </w:t>
      </w:r>
      <w:r w:rsidR="00E67010" w:rsidRPr="00591070">
        <w:t>–</w:t>
      </w:r>
      <w:r w:rsidR="00961F16" w:rsidRPr="00591070">
        <w:t xml:space="preserve"> </w:t>
      </w:r>
      <w:r w:rsidR="00FD327B" w:rsidRPr="00591070">
        <w:t>IV</w:t>
      </w:r>
    </w:p>
    <w:p w14:paraId="6F70C98A" w14:textId="77777777" w:rsidR="007F0188" w:rsidRPr="00591070" w:rsidRDefault="007F0188" w:rsidP="00990030">
      <w:pPr>
        <w:widowControl w:val="0"/>
      </w:pPr>
    </w:p>
    <w:p w14:paraId="76643390" w14:textId="1DFB1B60" w:rsidR="006B71E1" w:rsidRPr="00591070" w:rsidRDefault="00FA2542" w:rsidP="00990030">
      <w:pPr>
        <w:widowControl w:val="0"/>
      </w:pPr>
      <w:r w:rsidRPr="00591070">
        <w:t>Minimalus</w:t>
      </w:r>
      <w:r w:rsidR="00961F16" w:rsidRPr="00591070">
        <w:t xml:space="preserve"> </w:t>
      </w:r>
      <w:r w:rsidRPr="00591070">
        <w:t>reikalaujamas</w:t>
      </w:r>
      <w:r w:rsidR="00961F16" w:rsidRPr="00591070">
        <w:t xml:space="preserve"> </w:t>
      </w:r>
      <w:r w:rsidRPr="00591070">
        <w:t>išs</w:t>
      </w:r>
      <w:r w:rsidR="00FD327B" w:rsidRPr="00591070">
        <w:t>ilavinimas</w:t>
      </w:r>
      <w:r w:rsidR="00961F16" w:rsidRPr="00591070">
        <w:t xml:space="preserve"> </w:t>
      </w:r>
      <w:r w:rsidR="00FD327B" w:rsidRPr="00591070">
        <w:t>kvalifikacijai</w:t>
      </w:r>
      <w:r w:rsidR="00961F16" w:rsidRPr="00591070">
        <w:t xml:space="preserve"> </w:t>
      </w:r>
      <w:r w:rsidR="00FD327B" w:rsidRPr="00591070">
        <w:t>įgyti</w:t>
      </w:r>
      <w:r w:rsidR="00F4338D" w:rsidRPr="00591070">
        <w:t>:</w:t>
      </w:r>
    </w:p>
    <w:p w14:paraId="12D915D7" w14:textId="7CD7DFB4" w:rsidR="006B71E1" w:rsidRPr="00591070" w:rsidRDefault="00557442" w:rsidP="00990030">
      <w:pPr>
        <w:widowControl w:val="0"/>
        <w:ind w:left="284"/>
      </w:pPr>
      <w:r w:rsidRPr="00557442">
        <w:t>P42101503</w:t>
      </w:r>
      <w:r w:rsidR="00961F16" w:rsidRPr="00591070">
        <w:t xml:space="preserve"> </w:t>
      </w:r>
      <w:r w:rsidR="00FD327B" w:rsidRPr="00591070">
        <w:t>–</w:t>
      </w:r>
      <w:r w:rsidR="00961F16" w:rsidRPr="00591070">
        <w:t xml:space="preserve"> </w:t>
      </w:r>
      <w:r w:rsidR="00F22BC3" w:rsidRPr="00591070">
        <w:t>pagrindinis</w:t>
      </w:r>
      <w:r w:rsidR="00961F16" w:rsidRPr="00591070">
        <w:t xml:space="preserve"> </w:t>
      </w:r>
      <w:r w:rsidR="00F22BC3" w:rsidRPr="00591070">
        <w:t>išsilavinimas</w:t>
      </w:r>
      <w:r w:rsidR="00961F16" w:rsidRPr="00591070">
        <w:t xml:space="preserve"> </w:t>
      </w:r>
      <w:r w:rsidR="00F22BC3" w:rsidRPr="00591070">
        <w:t>ir</w:t>
      </w:r>
      <w:r w:rsidR="00961F16" w:rsidRPr="00591070">
        <w:t xml:space="preserve"> </w:t>
      </w:r>
      <w:r w:rsidR="00F22BC3" w:rsidRPr="00591070">
        <w:t>mokymasis</w:t>
      </w:r>
      <w:r w:rsidR="00961F16" w:rsidRPr="00591070">
        <w:t xml:space="preserve"> </w:t>
      </w:r>
      <w:r w:rsidR="00F22BC3" w:rsidRPr="00591070">
        <w:t>vidurinio</w:t>
      </w:r>
      <w:r w:rsidR="00961F16" w:rsidRPr="00591070">
        <w:t xml:space="preserve"> </w:t>
      </w:r>
      <w:r w:rsidR="00F22BC3" w:rsidRPr="00591070">
        <w:t>ugdymo</w:t>
      </w:r>
      <w:r w:rsidR="00961F16" w:rsidRPr="00591070">
        <w:t xml:space="preserve"> </w:t>
      </w:r>
      <w:r w:rsidR="00F22BC3" w:rsidRPr="00591070">
        <w:t>programoje</w:t>
      </w:r>
    </w:p>
    <w:p w14:paraId="54F0A120" w14:textId="38BC8393" w:rsidR="00FA2542" w:rsidRPr="00591070" w:rsidRDefault="00557442" w:rsidP="00990030">
      <w:pPr>
        <w:widowControl w:val="0"/>
        <w:ind w:left="284"/>
      </w:pPr>
      <w:r w:rsidRPr="00557442">
        <w:t>P43101504, T43101504</w:t>
      </w:r>
      <w:r w:rsidR="00961F16" w:rsidRPr="00591070">
        <w:t xml:space="preserve"> </w:t>
      </w:r>
      <w:r w:rsidR="004C7624" w:rsidRPr="00591070">
        <w:t>–</w:t>
      </w:r>
      <w:r w:rsidR="00961F16" w:rsidRPr="00591070">
        <w:t xml:space="preserve"> </w:t>
      </w:r>
      <w:r w:rsidR="00FD327B" w:rsidRPr="00591070">
        <w:t>vidurinis</w:t>
      </w:r>
      <w:r w:rsidR="00961F16" w:rsidRPr="00591070">
        <w:t xml:space="preserve"> </w:t>
      </w:r>
      <w:r w:rsidR="000A7B23" w:rsidRPr="00591070">
        <w:t>išsilavinimas</w:t>
      </w:r>
    </w:p>
    <w:p w14:paraId="2E623B57" w14:textId="77777777" w:rsidR="00CE2642" w:rsidRPr="00591070" w:rsidRDefault="00CE2642" w:rsidP="00990030">
      <w:pPr>
        <w:widowControl w:val="0"/>
      </w:pPr>
    </w:p>
    <w:p w14:paraId="098B55F8" w14:textId="10C47FC6" w:rsidR="00CE2642" w:rsidRPr="00591070" w:rsidRDefault="00CE2642" w:rsidP="00990030">
      <w:pPr>
        <w:widowControl w:val="0"/>
        <w:rPr>
          <w:b/>
          <w:bCs/>
          <w:i/>
        </w:rPr>
      </w:pPr>
      <w:r w:rsidRPr="00591070">
        <w:t>Reikalavimai</w:t>
      </w:r>
      <w:r w:rsidR="00961F16" w:rsidRPr="00591070">
        <w:t xml:space="preserve"> </w:t>
      </w:r>
      <w:r w:rsidR="00DB28DB" w:rsidRPr="00591070">
        <w:t>profesinei</w:t>
      </w:r>
      <w:r w:rsidR="00961F16" w:rsidRPr="00591070">
        <w:t xml:space="preserve"> </w:t>
      </w:r>
      <w:r w:rsidR="00DB28DB" w:rsidRPr="00591070">
        <w:t>patirčiai</w:t>
      </w:r>
      <w:r w:rsidR="00961F16" w:rsidRPr="00591070">
        <w:t xml:space="preserve"> </w:t>
      </w:r>
      <w:r w:rsidR="00DB28DB" w:rsidRPr="00591070">
        <w:t>(jei</w:t>
      </w:r>
      <w:r w:rsidR="00961F16" w:rsidRPr="00591070">
        <w:t xml:space="preserve"> </w:t>
      </w:r>
      <w:r w:rsidR="00DB28DB" w:rsidRPr="00591070">
        <w:t>taikomi)</w:t>
      </w:r>
      <w:r w:rsidR="00961F16" w:rsidRPr="00591070">
        <w:t xml:space="preserve"> </w:t>
      </w:r>
      <w:r w:rsidR="008E694F" w:rsidRPr="00591070">
        <w:t>ir</w:t>
      </w:r>
      <w:r w:rsidR="00961F16" w:rsidRPr="00591070">
        <w:t xml:space="preserve"> </w:t>
      </w:r>
      <w:r w:rsidR="008E694F" w:rsidRPr="00591070">
        <w:t>stojančiajam</w:t>
      </w:r>
      <w:r w:rsidR="00961F16" w:rsidRPr="00591070">
        <w:t xml:space="preserve"> </w:t>
      </w:r>
      <w:r w:rsidR="008E694F" w:rsidRPr="00591070">
        <w:t>(jei</w:t>
      </w:r>
      <w:r w:rsidR="00961F16" w:rsidRPr="00591070">
        <w:t xml:space="preserve"> </w:t>
      </w:r>
      <w:r w:rsidR="008E694F" w:rsidRPr="00591070">
        <w:t>taikomi)</w:t>
      </w:r>
      <w:r w:rsidR="00961F16" w:rsidRPr="00591070">
        <w:t xml:space="preserve"> </w:t>
      </w:r>
      <w:r w:rsidR="00E67010" w:rsidRPr="00591070">
        <w:rPr>
          <w:i/>
        </w:rPr>
        <w:t>–</w:t>
      </w:r>
      <w:r w:rsidR="00961F16" w:rsidRPr="00591070">
        <w:rPr>
          <w:i/>
        </w:rPr>
        <w:t xml:space="preserve"> </w:t>
      </w:r>
      <w:r w:rsidR="00FD327B" w:rsidRPr="00591070">
        <w:t>nėra</w:t>
      </w:r>
    </w:p>
    <w:p w14:paraId="416DCB02" w14:textId="77777777" w:rsidR="00CE2642" w:rsidRPr="00591070" w:rsidRDefault="00CE2642" w:rsidP="00990030">
      <w:pPr>
        <w:widowControl w:val="0"/>
      </w:pPr>
    </w:p>
    <w:p w14:paraId="7FA842DE" w14:textId="751A3EC6" w:rsidR="008C51A0" w:rsidRPr="00591070" w:rsidRDefault="008C51A0" w:rsidP="009932D6">
      <w:pPr>
        <w:widowControl w:val="0"/>
        <w:jc w:val="both"/>
      </w:pPr>
      <w:bookmarkStart w:id="0" w:name="_GoBack"/>
      <w:bookmarkEnd w:id="0"/>
    </w:p>
    <w:p w14:paraId="4547A15B" w14:textId="1F7F0051" w:rsidR="00E66A3E" w:rsidRPr="00591070" w:rsidRDefault="00CE2642" w:rsidP="00990030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1070">
        <w:rPr>
          <w:sz w:val="24"/>
          <w:szCs w:val="24"/>
        </w:rPr>
        <w:br w:type="page"/>
      </w:r>
      <w:r w:rsidR="00E66A3E" w:rsidRPr="00591070">
        <w:rPr>
          <w:rFonts w:ascii="Times New Roman" w:hAnsi="Times New Roman"/>
          <w:sz w:val="28"/>
          <w:szCs w:val="28"/>
        </w:rPr>
        <w:lastRenderedPageBreak/>
        <w:t>1.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="00E66A3E" w:rsidRPr="00591070">
        <w:rPr>
          <w:rFonts w:ascii="Times New Roman" w:hAnsi="Times New Roman"/>
          <w:sz w:val="28"/>
          <w:szCs w:val="28"/>
        </w:rPr>
        <w:t>PROGRAMOS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="00E66A3E" w:rsidRPr="00591070">
        <w:rPr>
          <w:rFonts w:ascii="Times New Roman" w:hAnsi="Times New Roman"/>
          <w:sz w:val="28"/>
          <w:szCs w:val="28"/>
        </w:rPr>
        <w:t>APIBŪDINIMAS</w:t>
      </w:r>
    </w:p>
    <w:p w14:paraId="6806061C" w14:textId="7C34AC53" w:rsidR="00086D78" w:rsidRPr="00591070" w:rsidRDefault="00086D78" w:rsidP="00990030">
      <w:pPr>
        <w:widowControl w:val="0"/>
        <w:jc w:val="both"/>
      </w:pPr>
    </w:p>
    <w:p w14:paraId="423466CA" w14:textId="3F844E2F" w:rsidR="008301A4" w:rsidRPr="00591070" w:rsidRDefault="008301A4" w:rsidP="00990030">
      <w:pPr>
        <w:pStyle w:val="Default"/>
        <w:widowControl w:val="0"/>
        <w:ind w:firstLine="567"/>
        <w:contextualSpacing/>
        <w:jc w:val="both"/>
        <w:rPr>
          <w:color w:val="auto"/>
        </w:rPr>
      </w:pPr>
      <w:r w:rsidRPr="00591070">
        <w:rPr>
          <w:b/>
          <w:color w:val="auto"/>
        </w:rPr>
        <w:t>Programos</w:t>
      </w:r>
      <w:r w:rsidR="00961F16" w:rsidRPr="00591070">
        <w:rPr>
          <w:b/>
          <w:color w:val="auto"/>
        </w:rPr>
        <w:t xml:space="preserve"> </w:t>
      </w:r>
      <w:r w:rsidRPr="00591070">
        <w:rPr>
          <w:b/>
          <w:color w:val="auto"/>
        </w:rPr>
        <w:t>paskirtis.</w:t>
      </w:r>
      <w:r w:rsidR="00961F16" w:rsidRPr="00591070">
        <w:rPr>
          <w:b/>
          <w:color w:val="auto"/>
        </w:rPr>
        <w:t xml:space="preserve"> </w:t>
      </w:r>
      <w:r w:rsidRPr="00591070">
        <w:rPr>
          <w:color w:val="auto"/>
        </w:rPr>
        <w:t>Pirtininko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modulinė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profesinio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mokymo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programa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skirta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kvalifikuotam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pirtininkui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parengti,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kuris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gebėtų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savarankiškai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eksploatuoti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pirtį,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atlikt</w:t>
      </w:r>
      <w:r w:rsidR="00370A41" w:rsidRPr="00591070">
        <w:rPr>
          <w:color w:val="auto"/>
        </w:rPr>
        <w:t>i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pirties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procedūras,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paruošti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ir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naudoti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pirtyje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gamtos</w:t>
      </w:r>
      <w:r w:rsidR="00961F16" w:rsidRPr="00591070">
        <w:rPr>
          <w:color w:val="auto"/>
        </w:rPr>
        <w:t xml:space="preserve"> </w:t>
      </w:r>
      <w:r w:rsidRPr="00591070">
        <w:rPr>
          <w:color w:val="auto"/>
        </w:rPr>
        <w:t>išteklius.</w:t>
      </w:r>
    </w:p>
    <w:p w14:paraId="0BC3E1DE" w14:textId="74BCC2E8" w:rsidR="008301A4" w:rsidRPr="00591070" w:rsidRDefault="008301A4" w:rsidP="00990030">
      <w:pPr>
        <w:widowControl w:val="0"/>
        <w:jc w:val="both"/>
      </w:pPr>
    </w:p>
    <w:p w14:paraId="67D9D0AF" w14:textId="2A9ACE77" w:rsidR="006F0098" w:rsidRPr="00591070" w:rsidRDefault="00CE2642" w:rsidP="00990030">
      <w:pPr>
        <w:pStyle w:val="Default"/>
        <w:ind w:firstLine="567"/>
        <w:contextualSpacing/>
        <w:jc w:val="both"/>
        <w:rPr>
          <w:color w:val="auto"/>
        </w:rPr>
      </w:pPr>
      <w:r w:rsidRPr="00591070">
        <w:rPr>
          <w:b/>
          <w:color w:val="auto"/>
        </w:rPr>
        <w:t>Būsimo</w:t>
      </w:r>
      <w:r w:rsidR="00961F16" w:rsidRPr="00591070">
        <w:rPr>
          <w:b/>
          <w:color w:val="auto"/>
        </w:rPr>
        <w:t xml:space="preserve"> </w:t>
      </w:r>
      <w:r w:rsidRPr="00591070">
        <w:rPr>
          <w:b/>
          <w:color w:val="auto"/>
        </w:rPr>
        <w:t>darbo</w:t>
      </w:r>
      <w:r w:rsidR="00961F16" w:rsidRPr="00591070">
        <w:rPr>
          <w:b/>
          <w:color w:val="auto"/>
        </w:rPr>
        <w:t xml:space="preserve"> </w:t>
      </w:r>
      <w:r w:rsidR="00F618C8" w:rsidRPr="00591070">
        <w:rPr>
          <w:b/>
          <w:color w:val="auto"/>
        </w:rPr>
        <w:t>specifika</w:t>
      </w:r>
      <w:r w:rsidR="004F35E4" w:rsidRPr="00591070">
        <w:rPr>
          <w:b/>
          <w:color w:val="auto"/>
        </w:rPr>
        <w:t>.</w:t>
      </w:r>
      <w:r w:rsidR="00961F16" w:rsidRPr="00591070">
        <w:rPr>
          <w:color w:val="auto"/>
        </w:rPr>
        <w:t xml:space="preserve"> </w:t>
      </w:r>
      <w:r w:rsidR="00660482" w:rsidRPr="00591070">
        <w:rPr>
          <w:color w:val="auto"/>
        </w:rPr>
        <w:t>Asmuo,</w:t>
      </w:r>
      <w:r w:rsidR="00961F16" w:rsidRPr="00591070">
        <w:rPr>
          <w:color w:val="auto"/>
        </w:rPr>
        <w:t xml:space="preserve"> </w:t>
      </w:r>
      <w:r w:rsidR="00660482" w:rsidRPr="00591070">
        <w:rPr>
          <w:color w:val="auto"/>
        </w:rPr>
        <w:t>įgijęs</w:t>
      </w:r>
      <w:r w:rsidR="00961F16" w:rsidRPr="00591070">
        <w:rPr>
          <w:color w:val="auto"/>
        </w:rPr>
        <w:t xml:space="preserve"> </w:t>
      </w:r>
      <w:r w:rsidR="00FF6CBB" w:rsidRPr="00591070">
        <w:rPr>
          <w:color w:val="auto"/>
        </w:rPr>
        <w:t>pirtininko</w:t>
      </w:r>
      <w:r w:rsidR="00961F16" w:rsidRPr="00591070">
        <w:rPr>
          <w:color w:val="auto"/>
        </w:rPr>
        <w:t xml:space="preserve"> </w:t>
      </w:r>
      <w:r w:rsidR="00660482" w:rsidRPr="00591070">
        <w:rPr>
          <w:color w:val="auto"/>
        </w:rPr>
        <w:t>kvalifikaciją,</w:t>
      </w:r>
      <w:r w:rsidR="00961F16" w:rsidRPr="00591070">
        <w:rPr>
          <w:color w:val="auto"/>
        </w:rPr>
        <w:t xml:space="preserve"> </w:t>
      </w:r>
      <w:r w:rsidR="00660482" w:rsidRPr="00591070">
        <w:rPr>
          <w:color w:val="auto"/>
        </w:rPr>
        <w:t>galės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dirbti</w:t>
      </w:r>
      <w:r w:rsidR="00961F16" w:rsidRPr="00591070">
        <w:rPr>
          <w:color w:val="auto"/>
        </w:rPr>
        <w:t xml:space="preserve"> </w:t>
      </w:r>
      <w:r w:rsidR="00202E14" w:rsidRPr="00591070">
        <w:rPr>
          <w:color w:val="auto"/>
        </w:rPr>
        <w:t>grožio</w:t>
      </w:r>
      <w:r w:rsidR="00961F16" w:rsidRPr="00591070">
        <w:rPr>
          <w:color w:val="auto"/>
        </w:rPr>
        <w:t xml:space="preserve"> </w:t>
      </w:r>
      <w:r w:rsidR="00202E14" w:rsidRPr="00591070">
        <w:rPr>
          <w:color w:val="auto"/>
        </w:rPr>
        <w:t>paslaugas</w:t>
      </w:r>
      <w:r w:rsidR="00961F16" w:rsidRPr="00591070">
        <w:rPr>
          <w:color w:val="auto"/>
        </w:rPr>
        <w:t xml:space="preserve"> </w:t>
      </w:r>
      <w:r w:rsidR="00202E14" w:rsidRPr="00591070">
        <w:rPr>
          <w:color w:val="auto"/>
        </w:rPr>
        <w:t>teikiančioje</w:t>
      </w:r>
      <w:r w:rsidR="00961F16" w:rsidRPr="00591070">
        <w:rPr>
          <w:color w:val="auto"/>
        </w:rPr>
        <w:t xml:space="preserve"> </w:t>
      </w:r>
      <w:r w:rsidR="00202E14" w:rsidRPr="00591070">
        <w:rPr>
          <w:color w:val="auto"/>
        </w:rPr>
        <w:t>įmonėje</w:t>
      </w:r>
      <w:r w:rsidR="006F0098" w:rsidRPr="00591070">
        <w:rPr>
          <w:color w:val="auto"/>
        </w:rPr>
        <w:t>,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SPA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centruose,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vandens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pramogų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parkų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pirtyse,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viešose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ir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privačiose</w:t>
      </w:r>
      <w:r w:rsidR="00961F16" w:rsidRPr="00591070">
        <w:rPr>
          <w:color w:val="auto"/>
        </w:rPr>
        <w:t xml:space="preserve"> </w:t>
      </w:r>
      <w:r w:rsidR="002852F3" w:rsidRPr="00591070">
        <w:rPr>
          <w:color w:val="auto"/>
        </w:rPr>
        <w:t>pirtyse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arba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vykdyti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individualią</w:t>
      </w:r>
      <w:r w:rsidR="00961F16" w:rsidRPr="00591070">
        <w:rPr>
          <w:color w:val="auto"/>
        </w:rPr>
        <w:t xml:space="preserve"> </w:t>
      </w:r>
      <w:r w:rsidR="006F0098" w:rsidRPr="00591070">
        <w:rPr>
          <w:color w:val="auto"/>
        </w:rPr>
        <w:t>veiklą</w:t>
      </w:r>
      <w:r w:rsidR="00202E14" w:rsidRPr="00591070">
        <w:rPr>
          <w:color w:val="auto"/>
        </w:rPr>
        <w:t>.</w:t>
      </w:r>
    </w:p>
    <w:p w14:paraId="29D5AA76" w14:textId="18244C02" w:rsidR="00AE78D6" w:rsidRPr="00591070" w:rsidRDefault="006F0098" w:rsidP="00990030">
      <w:pPr>
        <w:widowControl w:val="0"/>
        <w:ind w:firstLine="567"/>
        <w:jc w:val="both"/>
      </w:pPr>
      <w:r w:rsidRPr="00591070">
        <w:t>Pirtininkas</w:t>
      </w:r>
      <w:r w:rsidR="00961F16" w:rsidRPr="00591070">
        <w:t xml:space="preserve"> </w:t>
      </w:r>
      <w:r w:rsidR="00660482" w:rsidRPr="00591070">
        <w:t>privalo</w:t>
      </w:r>
      <w:r w:rsidR="00961F16" w:rsidRPr="00591070">
        <w:t xml:space="preserve"> </w:t>
      </w:r>
      <w:r w:rsidR="00660482" w:rsidRPr="00591070">
        <w:t>išmanyti</w:t>
      </w:r>
      <w:r w:rsidR="00961F16" w:rsidRPr="00591070">
        <w:t xml:space="preserve"> </w:t>
      </w:r>
      <w:r w:rsidR="00536AF6" w:rsidRPr="00591070">
        <w:t>gamtos</w:t>
      </w:r>
      <w:r w:rsidR="00961F16" w:rsidRPr="00591070">
        <w:t xml:space="preserve"> </w:t>
      </w:r>
      <w:r w:rsidR="00536AF6" w:rsidRPr="00591070">
        <w:t>išteklius,</w:t>
      </w:r>
      <w:r w:rsidR="00961F16" w:rsidRPr="00591070">
        <w:t xml:space="preserve"> </w:t>
      </w:r>
      <w:r w:rsidR="00536AF6" w:rsidRPr="00591070">
        <w:t>augalinės,</w:t>
      </w:r>
      <w:r w:rsidR="00961F16" w:rsidRPr="00591070">
        <w:t xml:space="preserve"> </w:t>
      </w:r>
      <w:r w:rsidR="00536AF6" w:rsidRPr="00591070">
        <w:t>gyvulinės</w:t>
      </w:r>
      <w:r w:rsidR="00961F16" w:rsidRPr="00591070">
        <w:t xml:space="preserve"> </w:t>
      </w:r>
      <w:r w:rsidR="00536AF6" w:rsidRPr="00591070">
        <w:t>ir</w:t>
      </w:r>
      <w:r w:rsidR="00961F16" w:rsidRPr="00591070">
        <w:t xml:space="preserve"> </w:t>
      </w:r>
      <w:r w:rsidR="00536AF6" w:rsidRPr="00591070">
        <w:t>kitos</w:t>
      </w:r>
      <w:r w:rsidR="00961F16" w:rsidRPr="00591070">
        <w:t xml:space="preserve"> </w:t>
      </w:r>
      <w:r w:rsidR="00536AF6" w:rsidRPr="00591070">
        <w:t>natūralios</w:t>
      </w:r>
      <w:r w:rsidR="00961F16" w:rsidRPr="00591070">
        <w:t xml:space="preserve"> </w:t>
      </w:r>
      <w:r w:rsidR="00536AF6" w:rsidRPr="00591070">
        <w:t>kilmės</w:t>
      </w:r>
      <w:r w:rsidR="00961F16" w:rsidRPr="00591070">
        <w:t xml:space="preserve"> </w:t>
      </w:r>
      <w:r w:rsidR="00536AF6" w:rsidRPr="00591070">
        <w:t>priemones,</w:t>
      </w:r>
      <w:r w:rsidR="00961F16" w:rsidRPr="00591070">
        <w:t xml:space="preserve"> </w:t>
      </w:r>
      <w:r w:rsidR="00536AF6" w:rsidRPr="00591070">
        <w:t>vantų,</w:t>
      </w:r>
      <w:r w:rsidR="00961F16" w:rsidRPr="00591070">
        <w:t xml:space="preserve"> </w:t>
      </w:r>
      <w:r w:rsidR="00536AF6" w:rsidRPr="00591070">
        <w:t>prausimosi</w:t>
      </w:r>
      <w:r w:rsidR="00961F16" w:rsidRPr="00591070">
        <w:t xml:space="preserve"> </w:t>
      </w:r>
      <w:r w:rsidR="00536AF6" w:rsidRPr="00591070">
        <w:t>reikmenų,</w:t>
      </w:r>
      <w:r w:rsidR="00961F16" w:rsidRPr="00591070">
        <w:t xml:space="preserve"> </w:t>
      </w:r>
      <w:r w:rsidR="00536AF6" w:rsidRPr="00591070">
        <w:t>plaušinių,</w:t>
      </w:r>
      <w:r w:rsidR="00961F16" w:rsidRPr="00591070">
        <w:t xml:space="preserve"> </w:t>
      </w:r>
      <w:r w:rsidR="00757D9C" w:rsidRPr="00591070">
        <w:t>kubi</w:t>
      </w:r>
      <w:r w:rsidR="00536AF6" w:rsidRPr="00591070">
        <w:t>lų,</w:t>
      </w:r>
      <w:r w:rsidR="00961F16" w:rsidRPr="00591070">
        <w:t xml:space="preserve"> </w:t>
      </w:r>
      <w:r w:rsidR="00536AF6" w:rsidRPr="00591070">
        <w:t>samčių,</w:t>
      </w:r>
      <w:r w:rsidR="00961F16" w:rsidRPr="00591070">
        <w:t xml:space="preserve"> </w:t>
      </w:r>
      <w:r w:rsidR="00536AF6" w:rsidRPr="00591070">
        <w:t>aromatinių</w:t>
      </w:r>
      <w:r w:rsidR="00961F16" w:rsidRPr="00591070">
        <w:t xml:space="preserve"> </w:t>
      </w:r>
      <w:r w:rsidR="00536AF6" w:rsidRPr="00591070">
        <w:t>aliejų</w:t>
      </w:r>
      <w:r w:rsidR="00187B44" w:rsidRPr="00591070">
        <w:t>,</w:t>
      </w:r>
      <w:r w:rsidR="00961F16" w:rsidRPr="00591070">
        <w:t xml:space="preserve"> </w:t>
      </w:r>
      <w:r w:rsidR="00187B44" w:rsidRPr="00591070">
        <w:t>smilkalų,</w:t>
      </w:r>
      <w:r w:rsidR="00961F16" w:rsidRPr="00591070">
        <w:t xml:space="preserve"> </w:t>
      </w:r>
      <w:proofErr w:type="spellStart"/>
      <w:r w:rsidR="00187B44" w:rsidRPr="00591070">
        <w:t>hidrolatų</w:t>
      </w:r>
      <w:proofErr w:type="spellEnd"/>
      <w:r w:rsidR="00961F16" w:rsidRPr="00591070">
        <w:t xml:space="preserve"> </w:t>
      </w:r>
      <w:r w:rsidR="00187B44" w:rsidRPr="00591070">
        <w:t>ir</w:t>
      </w:r>
      <w:r w:rsidR="00961F16" w:rsidRPr="00591070">
        <w:t xml:space="preserve"> </w:t>
      </w:r>
      <w:r w:rsidR="00187B44" w:rsidRPr="00591070">
        <w:t>kitų</w:t>
      </w:r>
      <w:r w:rsidR="00961F16" w:rsidRPr="00591070">
        <w:t xml:space="preserve"> </w:t>
      </w:r>
      <w:r w:rsidR="00536AF6" w:rsidRPr="00591070">
        <w:t>pirtyje</w:t>
      </w:r>
      <w:r w:rsidR="00961F16" w:rsidRPr="00591070">
        <w:t xml:space="preserve"> </w:t>
      </w:r>
      <w:r w:rsidR="00536AF6" w:rsidRPr="00591070">
        <w:t>naudojamų</w:t>
      </w:r>
      <w:r w:rsidR="00961F16" w:rsidRPr="00591070">
        <w:t xml:space="preserve"> </w:t>
      </w:r>
      <w:r w:rsidR="00187B44" w:rsidRPr="00591070">
        <w:t>priemonių</w:t>
      </w:r>
      <w:r w:rsidR="00961F16" w:rsidRPr="00591070">
        <w:t xml:space="preserve"> </w:t>
      </w:r>
      <w:r w:rsidR="00187B44" w:rsidRPr="00591070">
        <w:t>paruošimą,</w:t>
      </w:r>
      <w:r w:rsidR="00961F16" w:rsidRPr="00591070">
        <w:t xml:space="preserve"> </w:t>
      </w:r>
      <w:r w:rsidR="00187B44" w:rsidRPr="00591070">
        <w:t>saugojimą</w:t>
      </w:r>
      <w:r w:rsidR="00961F16" w:rsidRPr="00591070">
        <w:t xml:space="preserve"> </w:t>
      </w:r>
      <w:r w:rsidR="00187B44" w:rsidRPr="00591070">
        <w:t>ir</w:t>
      </w:r>
      <w:r w:rsidR="00961F16" w:rsidRPr="00591070">
        <w:t xml:space="preserve"> </w:t>
      </w:r>
      <w:r w:rsidR="00187B44" w:rsidRPr="00591070">
        <w:t>naudojimą</w:t>
      </w:r>
      <w:r w:rsidR="00AE78D6" w:rsidRPr="00591070">
        <w:t>.</w:t>
      </w:r>
    </w:p>
    <w:p w14:paraId="2DE417E8" w14:textId="6D789111" w:rsidR="00961F16" w:rsidRPr="00591070" w:rsidRDefault="00AE78D6" w:rsidP="00961F16">
      <w:pPr>
        <w:widowControl w:val="0"/>
        <w:ind w:firstLine="567"/>
        <w:jc w:val="both"/>
      </w:pPr>
      <w:r w:rsidRPr="00591070">
        <w:tab/>
        <w:t>Pirtininkas</w:t>
      </w:r>
      <w:r w:rsidR="00961F16" w:rsidRPr="00591070">
        <w:t xml:space="preserve"> </w:t>
      </w:r>
      <w:r w:rsidRPr="00591070">
        <w:t>savo</w:t>
      </w:r>
      <w:r w:rsidR="00961F16" w:rsidRPr="00591070">
        <w:t xml:space="preserve"> </w:t>
      </w:r>
      <w:r w:rsidRPr="00591070">
        <w:t>veikloje</w:t>
      </w:r>
      <w:r w:rsidR="00961F16" w:rsidRPr="00591070">
        <w:t xml:space="preserve"> </w:t>
      </w:r>
      <w:r w:rsidRPr="00591070">
        <w:t>vadovaujasi</w:t>
      </w:r>
      <w:r w:rsidR="00961F16" w:rsidRPr="00591070">
        <w:t xml:space="preserve"> </w:t>
      </w:r>
      <w:r w:rsidRPr="00591070">
        <w:t>darbuotojų</w:t>
      </w:r>
      <w:r w:rsidR="00961F16" w:rsidRPr="00591070">
        <w:t xml:space="preserve"> </w:t>
      </w:r>
      <w:r w:rsidRPr="00591070">
        <w:t>saugos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sveikatos,</w:t>
      </w:r>
      <w:r w:rsidR="00961F16" w:rsidRPr="00591070">
        <w:t xml:space="preserve"> </w:t>
      </w:r>
      <w:r w:rsidRPr="00591070">
        <w:t>ergonomikos,</w:t>
      </w:r>
      <w:r w:rsidR="00961F16" w:rsidRPr="00591070">
        <w:t xml:space="preserve"> </w:t>
      </w:r>
      <w:r w:rsidRPr="00591070">
        <w:t>visuomenės</w:t>
      </w:r>
      <w:r w:rsidR="00961F16" w:rsidRPr="00591070">
        <w:t xml:space="preserve"> </w:t>
      </w:r>
      <w:r w:rsidRPr="00591070">
        <w:t>sveikatos</w:t>
      </w:r>
      <w:r w:rsidR="00961F16" w:rsidRPr="00591070">
        <w:t xml:space="preserve"> </w:t>
      </w:r>
      <w:r w:rsidRPr="00591070">
        <w:t>saugos,</w:t>
      </w:r>
      <w:r w:rsidR="00961F16" w:rsidRPr="00591070">
        <w:t xml:space="preserve"> </w:t>
      </w:r>
      <w:r w:rsidRPr="00591070">
        <w:t>priešgaisrinės</w:t>
      </w:r>
      <w:r w:rsidR="00961F16" w:rsidRPr="00591070">
        <w:t xml:space="preserve"> </w:t>
      </w:r>
      <w:r w:rsidRPr="00591070">
        <w:t>saugos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aplinkosaugos</w:t>
      </w:r>
      <w:r w:rsidR="00961F16" w:rsidRPr="00591070">
        <w:t xml:space="preserve"> </w:t>
      </w:r>
      <w:r w:rsidRPr="00591070">
        <w:t>bei</w:t>
      </w:r>
      <w:r w:rsidR="00961F16" w:rsidRPr="00591070">
        <w:t xml:space="preserve"> </w:t>
      </w:r>
      <w:r w:rsidRPr="00591070">
        <w:t>kitais</w:t>
      </w:r>
      <w:r w:rsidR="00961F16" w:rsidRPr="00591070">
        <w:t xml:space="preserve"> </w:t>
      </w:r>
      <w:r w:rsidRPr="00591070">
        <w:t>veiklą</w:t>
      </w:r>
      <w:r w:rsidR="00961F16" w:rsidRPr="00591070">
        <w:t xml:space="preserve"> </w:t>
      </w:r>
      <w:r w:rsidRPr="00591070">
        <w:t>reglamentuojančių</w:t>
      </w:r>
      <w:r w:rsidR="00961F16" w:rsidRPr="00591070">
        <w:t xml:space="preserve"> </w:t>
      </w:r>
      <w:r w:rsidRPr="00591070">
        <w:t>teisės</w:t>
      </w:r>
      <w:r w:rsidR="00961F16" w:rsidRPr="00591070">
        <w:t xml:space="preserve"> </w:t>
      </w:r>
      <w:r w:rsidRPr="00591070">
        <w:t>aktų</w:t>
      </w:r>
      <w:r w:rsidR="00961F16" w:rsidRPr="00591070">
        <w:t xml:space="preserve"> </w:t>
      </w:r>
      <w:r w:rsidRPr="00591070">
        <w:t>reikalavimais.</w:t>
      </w:r>
    </w:p>
    <w:p w14:paraId="2A27A8F6" w14:textId="1BBC4D46" w:rsidR="00660482" w:rsidRPr="00591070" w:rsidRDefault="00AE78D6" w:rsidP="00961F16">
      <w:pPr>
        <w:widowControl w:val="0"/>
        <w:ind w:firstLine="567"/>
        <w:jc w:val="both"/>
      </w:pPr>
      <w:r w:rsidRPr="00591070">
        <w:tab/>
        <w:t>Dirbama</w:t>
      </w:r>
      <w:r w:rsidR="00961F16" w:rsidRPr="00591070">
        <w:t xml:space="preserve"> </w:t>
      </w:r>
      <w:r w:rsidRPr="00591070">
        <w:t>patalpoje,</w:t>
      </w:r>
      <w:r w:rsidR="00961F16" w:rsidRPr="00591070">
        <w:t xml:space="preserve"> </w:t>
      </w:r>
      <w:r w:rsidRPr="00591070">
        <w:t>būdingas</w:t>
      </w:r>
      <w:r w:rsidR="00961F16" w:rsidRPr="00591070">
        <w:t xml:space="preserve"> </w:t>
      </w:r>
      <w:r w:rsidRPr="00591070">
        <w:t>individualus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komandinis</w:t>
      </w:r>
      <w:r w:rsidR="00961F16" w:rsidRPr="00591070">
        <w:t xml:space="preserve"> </w:t>
      </w:r>
      <w:r w:rsidRPr="00591070">
        <w:t>darbas.</w:t>
      </w:r>
      <w:r w:rsidR="00961F16" w:rsidRPr="00591070">
        <w:t xml:space="preserve"> </w:t>
      </w:r>
      <w:r w:rsidRPr="00591070">
        <w:t>Dirbant</w:t>
      </w:r>
      <w:r w:rsidR="00961F16" w:rsidRPr="00591070">
        <w:t xml:space="preserve"> </w:t>
      </w:r>
      <w:r w:rsidRPr="00591070">
        <w:t>privalu</w:t>
      </w:r>
      <w:r w:rsidR="00961F16" w:rsidRPr="00591070">
        <w:t xml:space="preserve"> </w:t>
      </w:r>
      <w:r w:rsidR="00660482" w:rsidRPr="00591070">
        <w:t>dėvėti</w:t>
      </w:r>
      <w:r w:rsidR="00961F16" w:rsidRPr="00591070">
        <w:t xml:space="preserve"> </w:t>
      </w:r>
      <w:r w:rsidR="00660482" w:rsidRPr="00591070">
        <w:t>specialius</w:t>
      </w:r>
      <w:r w:rsidR="00961F16" w:rsidRPr="00591070">
        <w:t xml:space="preserve"> </w:t>
      </w:r>
      <w:r w:rsidR="00660482" w:rsidRPr="00591070">
        <w:t>darbo</w:t>
      </w:r>
      <w:r w:rsidR="00961F16" w:rsidRPr="00591070">
        <w:t xml:space="preserve"> </w:t>
      </w:r>
      <w:r w:rsidR="00660482" w:rsidRPr="00591070">
        <w:t>drabužius.</w:t>
      </w:r>
    </w:p>
    <w:p w14:paraId="4E89A19C" w14:textId="7DC104E6" w:rsidR="00660482" w:rsidRPr="00591070" w:rsidRDefault="006F0098" w:rsidP="00990030">
      <w:pPr>
        <w:widowControl w:val="0"/>
        <w:ind w:firstLine="567"/>
        <w:jc w:val="both"/>
      </w:pPr>
      <w:r w:rsidRPr="00591070">
        <w:t>Pirtininko</w:t>
      </w:r>
      <w:r w:rsidR="00961F16" w:rsidRPr="00591070">
        <w:t xml:space="preserve"> </w:t>
      </w:r>
      <w:r w:rsidR="00660482" w:rsidRPr="00591070">
        <w:t>profesijai</w:t>
      </w:r>
      <w:r w:rsidR="00961F16" w:rsidRPr="00591070">
        <w:t xml:space="preserve"> </w:t>
      </w:r>
      <w:r w:rsidR="00660482" w:rsidRPr="00591070">
        <w:t>reikalingi</w:t>
      </w:r>
      <w:r w:rsidR="00961F16" w:rsidRPr="00591070">
        <w:t xml:space="preserve"> </w:t>
      </w:r>
      <w:r w:rsidR="00660482" w:rsidRPr="00591070">
        <w:t>bendrieji</w:t>
      </w:r>
      <w:r w:rsidR="00961F16" w:rsidRPr="00591070">
        <w:t xml:space="preserve"> </w:t>
      </w:r>
      <w:r w:rsidR="00660482" w:rsidRPr="00591070">
        <w:t>gebėjimai</w:t>
      </w:r>
      <w:r w:rsidR="00961F16" w:rsidRPr="00591070">
        <w:t xml:space="preserve"> </w:t>
      </w:r>
      <w:r w:rsidR="00660482" w:rsidRPr="00591070">
        <w:t>ir</w:t>
      </w:r>
      <w:r w:rsidR="00961F16" w:rsidRPr="00591070">
        <w:t xml:space="preserve"> </w:t>
      </w:r>
      <w:r w:rsidR="00660482" w:rsidRPr="00591070">
        <w:t>asmeninės</w:t>
      </w:r>
      <w:r w:rsidR="00961F16" w:rsidRPr="00591070">
        <w:t xml:space="preserve"> </w:t>
      </w:r>
      <w:r w:rsidR="00660482" w:rsidRPr="00591070">
        <w:t>savybės:</w:t>
      </w:r>
      <w:r w:rsidR="00961F16" w:rsidRPr="00591070">
        <w:t xml:space="preserve"> </w:t>
      </w:r>
      <w:r w:rsidR="00660482" w:rsidRPr="00591070">
        <w:t>kruopštumas,</w:t>
      </w:r>
      <w:r w:rsidR="00961F16" w:rsidRPr="00591070">
        <w:t xml:space="preserve"> </w:t>
      </w:r>
      <w:r w:rsidR="00660482" w:rsidRPr="00591070">
        <w:t>kantrybė,</w:t>
      </w:r>
      <w:r w:rsidR="00961F16" w:rsidRPr="00591070">
        <w:t xml:space="preserve"> </w:t>
      </w:r>
      <w:r w:rsidR="00660482" w:rsidRPr="00591070">
        <w:t>atidumas,</w:t>
      </w:r>
      <w:r w:rsidR="00961F16" w:rsidRPr="00591070">
        <w:t xml:space="preserve"> </w:t>
      </w:r>
      <w:r w:rsidR="00660482" w:rsidRPr="00591070">
        <w:t>darbštumas,</w:t>
      </w:r>
      <w:r w:rsidR="00961F16" w:rsidRPr="00591070">
        <w:t xml:space="preserve"> </w:t>
      </w:r>
      <w:r w:rsidR="00660482" w:rsidRPr="00591070">
        <w:t>gebėjimas</w:t>
      </w:r>
      <w:r w:rsidR="00961F16" w:rsidRPr="00591070">
        <w:t xml:space="preserve"> </w:t>
      </w:r>
      <w:r w:rsidR="00660482" w:rsidRPr="00591070">
        <w:t>bendrauti,</w:t>
      </w:r>
      <w:r w:rsidR="00961F16" w:rsidRPr="00591070">
        <w:t xml:space="preserve"> </w:t>
      </w:r>
      <w:r w:rsidR="00660482" w:rsidRPr="00591070">
        <w:t>emocinė</w:t>
      </w:r>
      <w:r w:rsidR="00961F16" w:rsidRPr="00591070">
        <w:t xml:space="preserve"> </w:t>
      </w:r>
      <w:r w:rsidR="00660482" w:rsidRPr="00591070">
        <w:t>pusiausvyra,</w:t>
      </w:r>
      <w:r w:rsidR="00961F16" w:rsidRPr="00591070">
        <w:t xml:space="preserve"> </w:t>
      </w:r>
      <w:r w:rsidRPr="00591070">
        <w:t>gebėjimas</w:t>
      </w:r>
      <w:r w:rsidR="00961F16" w:rsidRPr="00591070">
        <w:t xml:space="preserve"> </w:t>
      </w:r>
      <w:r w:rsidRPr="00591070">
        <w:t>dirbti</w:t>
      </w:r>
      <w:r w:rsidR="00961F16" w:rsidRPr="00591070">
        <w:t xml:space="preserve"> </w:t>
      </w:r>
      <w:r w:rsidRPr="00591070">
        <w:t>individualiai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komando</w:t>
      </w:r>
      <w:r w:rsidR="00E00622" w:rsidRPr="00591070">
        <w:t>je.</w:t>
      </w:r>
    </w:p>
    <w:p w14:paraId="3D0B6BAD" w14:textId="1A09D8E7" w:rsidR="00CE2642" w:rsidRPr="00591070" w:rsidRDefault="00CE2642" w:rsidP="00990030">
      <w:pPr>
        <w:widowControl w:val="0"/>
        <w:rPr>
          <w:b/>
          <w:bCs/>
        </w:rPr>
      </w:pPr>
    </w:p>
    <w:p w14:paraId="5DCAA9C4" w14:textId="77777777" w:rsidR="00D01919" w:rsidRPr="00591070" w:rsidRDefault="00D01919" w:rsidP="00990030">
      <w:pPr>
        <w:widowControl w:val="0"/>
        <w:rPr>
          <w:b/>
          <w:bCs/>
        </w:rPr>
      </w:pPr>
    </w:p>
    <w:p w14:paraId="7A2E9F8A" w14:textId="77777777" w:rsidR="005B2359" w:rsidRPr="00591070" w:rsidRDefault="005B2359" w:rsidP="00990030">
      <w:pPr>
        <w:widowControl w:val="0"/>
        <w:rPr>
          <w:b/>
          <w:bCs/>
        </w:rPr>
        <w:sectPr w:rsidR="005B2359" w:rsidRPr="00591070" w:rsidSect="00455698">
          <w:footerReference w:type="default" r:id="rId8"/>
          <w:pgSz w:w="11906" w:h="16838" w:code="9"/>
          <w:pgMar w:top="567" w:right="567" w:bottom="567" w:left="1418" w:header="284" w:footer="284" w:gutter="0"/>
          <w:cols w:space="1296"/>
          <w:titlePg/>
          <w:docGrid w:linePitch="360"/>
        </w:sectPr>
      </w:pPr>
    </w:p>
    <w:p w14:paraId="69AB6D36" w14:textId="00F47901" w:rsidR="00086D78" w:rsidRPr="00591070" w:rsidRDefault="00086D78" w:rsidP="00990030">
      <w:pPr>
        <w:widowControl w:val="0"/>
        <w:jc w:val="center"/>
        <w:rPr>
          <w:b/>
          <w:sz w:val="28"/>
          <w:szCs w:val="28"/>
        </w:rPr>
      </w:pPr>
      <w:bookmarkStart w:id="1" w:name="_Toc487033700"/>
      <w:r w:rsidRPr="00591070">
        <w:rPr>
          <w:b/>
          <w:sz w:val="28"/>
          <w:szCs w:val="28"/>
        </w:rPr>
        <w:lastRenderedPageBreak/>
        <w:t>2.</w:t>
      </w:r>
      <w:r w:rsidR="00961F16" w:rsidRPr="00591070">
        <w:rPr>
          <w:b/>
          <w:sz w:val="28"/>
          <w:szCs w:val="28"/>
        </w:rPr>
        <w:t xml:space="preserve"> </w:t>
      </w:r>
      <w:r w:rsidRPr="00591070">
        <w:rPr>
          <w:b/>
          <w:sz w:val="28"/>
          <w:szCs w:val="28"/>
        </w:rPr>
        <w:t>PROGRAMOS</w:t>
      </w:r>
      <w:r w:rsidR="00961F16" w:rsidRPr="00591070">
        <w:rPr>
          <w:b/>
          <w:sz w:val="28"/>
          <w:szCs w:val="28"/>
        </w:rPr>
        <w:t xml:space="preserve"> </w:t>
      </w:r>
      <w:r w:rsidRPr="00591070">
        <w:rPr>
          <w:b/>
          <w:sz w:val="28"/>
          <w:szCs w:val="28"/>
        </w:rPr>
        <w:t>PARAMETRAI</w:t>
      </w:r>
      <w:bookmarkEnd w:id="1"/>
    </w:p>
    <w:p w14:paraId="7089A906" w14:textId="77777777" w:rsidR="00086D78" w:rsidRPr="00591070" w:rsidRDefault="00086D78" w:rsidP="00990030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2693"/>
        <w:gridCol w:w="992"/>
        <w:gridCol w:w="1419"/>
        <w:gridCol w:w="3117"/>
        <w:gridCol w:w="6061"/>
      </w:tblGrid>
      <w:tr w:rsidR="00591070" w:rsidRPr="00591070" w14:paraId="36DB99D0" w14:textId="77777777" w:rsidTr="00591070">
        <w:trPr>
          <w:trHeight w:val="57"/>
          <w:jc w:val="center"/>
        </w:trPr>
        <w:tc>
          <w:tcPr>
            <w:tcW w:w="450" w:type="pct"/>
          </w:tcPr>
          <w:p w14:paraId="6C264769" w14:textId="587BC0A0" w:rsidR="00844E16" w:rsidRPr="00591070" w:rsidRDefault="00844E16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Valstybinis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kodas</w:t>
            </w:r>
          </w:p>
        </w:tc>
        <w:tc>
          <w:tcPr>
            <w:tcW w:w="858" w:type="pct"/>
          </w:tcPr>
          <w:p w14:paraId="138E6748" w14:textId="08187683" w:rsidR="00844E16" w:rsidRPr="00591070" w:rsidRDefault="00844E16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Modulio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pavadinimas</w:t>
            </w:r>
          </w:p>
        </w:tc>
        <w:tc>
          <w:tcPr>
            <w:tcW w:w="316" w:type="pct"/>
          </w:tcPr>
          <w:p w14:paraId="591CEA6E" w14:textId="39B2E2D6" w:rsidR="00844E16" w:rsidRPr="00591070" w:rsidRDefault="00844E16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LTKS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lygis</w:t>
            </w:r>
          </w:p>
        </w:tc>
        <w:tc>
          <w:tcPr>
            <w:tcW w:w="452" w:type="pct"/>
          </w:tcPr>
          <w:p w14:paraId="455A5D6B" w14:textId="34A37423" w:rsidR="00844E16" w:rsidRPr="00591070" w:rsidRDefault="00844E16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Apimtis</w:t>
            </w:r>
            <w:r w:rsidR="00961F16" w:rsidRPr="00591070">
              <w:rPr>
                <w:b/>
              </w:rPr>
              <w:t xml:space="preserve"> </w:t>
            </w:r>
            <w:r w:rsidR="00592AFC"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kreditais</w:t>
            </w:r>
          </w:p>
        </w:tc>
        <w:tc>
          <w:tcPr>
            <w:tcW w:w="993" w:type="pct"/>
          </w:tcPr>
          <w:p w14:paraId="36BEBB72" w14:textId="77777777" w:rsidR="00844E16" w:rsidRPr="00591070" w:rsidRDefault="00844E16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Kompetencijos</w:t>
            </w:r>
          </w:p>
        </w:tc>
        <w:tc>
          <w:tcPr>
            <w:tcW w:w="1931" w:type="pct"/>
          </w:tcPr>
          <w:p w14:paraId="4E29DBA1" w14:textId="06C51470" w:rsidR="00844E16" w:rsidRPr="00591070" w:rsidRDefault="00086D78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Kompetencijų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pasiekimą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iliustruojantys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rezultatai</w:t>
            </w:r>
          </w:p>
        </w:tc>
      </w:tr>
      <w:tr w:rsidR="001353A1" w:rsidRPr="00591070" w14:paraId="5AC563C6" w14:textId="77777777" w:rsidTr="00D64E75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21A890BD" w14:textId="41CF0700" w:rsidR="00E67010" w:rsidRPr="00591070" w:rsidRDefault="000A4338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Įvadinis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1</w:t>
            </w:r>
            <w:r w:rsidR="00961F16" w:rsidRPr="00591070">
              <w:rPr>
                <w:b/>
              </w:rPr>
              <w:t xml:space="preserve"> </w:t>
            </w:r>
            <w:r w:rsidR="00592AFC"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="00E67010" w:rsidRPr="00591070">
              <w:rPr>
                <w:b/>
              </w:rPr>
              <w:t>kredita</w:t>
            </w:r>
            <w:r w:rsidR="00526DC9" w:rsidRPr="00591070">
              <w:rPr>
                <w:b/>
              </w:rPr>
              <w:t>s</w:t>
            </w:r>
            <w:r w:rsidR="00E67010" w:rsidRPr="00591070">
              <w:rPr>
                <w:b/>
              </w:rPr>
              <w:t>)</w:t>
            </w:r>
            <w:r w:rsidR="00455698" w:rsidRPr="00591070">
              <w:rPr>
                <w:b/>
              </w:rPr>
              <w:t>*</w:t>
            </w:r>
          </w:p>
        </w:tc>
      </w:tr>
      <w:tr w:rsidR="00591070" w:rsidRPr="00591070" w14:paraId="42A28A4A" w14:textId="77777777" w:rsidTr="00591070">
        <w:trPr>
          <w:trHeight w:val="57"/>
          <w:jc w:val="center"/>
        </w:trPr>
        <w:tc>
          <w:tcPr>
            <w:tcW w:w="450" w:type="pct"/>
          </w:tcPr>
          <w:p w14:paraId="619176D9" w14:textId="1B509CBA" w:rsidR="00E66A3E" w:rsidRPr="00591070" w:rsidRDefault="00557442" w:rsidP="00990030">
            <w:pPr>
              <w:widowControl w:val="0"/>
              <w:jc w:val="center"/>
            </w:pPr>
            <w:r w:rsidRPr="00402065">
              <w:t>4000005</w:t>
            </w:r>
          </w:p>
        </w:tc>
        <w:tc>
          <w:tcPr>
            <w:tcW w:w="858" w:type="pct"/>
          </w:tcPr>
          <w:p w14:paraId="24894D75" w14:textId="18B3771A" w:rsidR="00E66A3E" w:rsidRPr="00591070" w:rsidRDefault="00E67010" w:rsidP="00990030">
            <w:pPr>
              <w:widowControl w:val="0"/>
            </w:pPr>
            <w:r w:rsidRPr="00591070">
              <w:t>Įvadas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profesiją</w:t>
            </w:r>
          </w:p>
        </w:tc>
        <w:tc>
          <w:tcPr>
            <w:tcW w:w="316" w:type="pct"/>
          </w:tcPr>
          <w:p w14:paraId="426D4730" w14:textId="77777777" w:rsidR="00E66A3E" w:rsidRPr="00591070" w:rsidRDefault="004F0E73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452" w:type="pct"/>
          </w:tcPr>
          <w:p w14:paraId="7550D36D" w14:textId="77777777" w:rsidR="00E66A3E" w:rsidRPr="00591070" w:rsidRDefault="00526DC9" w:rsidP="00990030">
            <w:pPr>
              <w:widowControl w:val="0"/>
              <w:jc w:val="center"/>
            </w:pPr>
            <w:r w:rsidRPr="00591070">
              <w:t>1</w:t>
            </w:r>
          </w:p>
        </w:tc>
        <w:tc>
          <w:tcPr>
            <w:tcW w:w="993" w:type="pct"/>
          </w:tcPr>
          <w:p w14:paraId="38CBF861" w14:textId="14F7E5FC" w:rsidR="00E66A3E" w:rsidRPr="00591070" w:rsidRDefault="00E67010" w:rsidP="00990030">
            <w:pPr>
              <w:widowControl w:val="0"/>
            </w:pPr>
            <w:r w:rsidRPr="00591070">
              <w:t>Pažinti</w:t>
            </w:r>
            <w:r w:rsidR="00961F16" w:rsidRPr="00591070">
              <w:t xml:space="preserve"> </w:t>
            </w:r>
            <w:r w:rsidRPr="00591070">
              <w:t>profesiją</w:t>
            </w:r>
            <w:r w:rsidR="009760CB" w:rsidRPr="00591070">
              <w:t>.</w:t>
            </w:r>
          </w:p>
        </w:tc>
        <w:tc>
          <w:tcPr>
            <w:tcW w:w="1931" w:type="pct"/>
          </w:tcPr>
          <w:p w14:paraId="04047DC7" w14:textId="616D23FA" w:rsidR="002B5A9E" w:rsidRPr="00591070" w:rsidRDefault="002B5A9E" w:rsidP="00990030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profesiją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teikiamas</w:t>
            </w:r>
            <w:r w:rsidR="00961F16" w:rsidRPr="00591070">
              <w:t xml:space="preserve"> </w:t>
            </w:r>
            <w:r w:rsidRPr="00591070">
              <w:t>galimybes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rinkoje.</w:t>
            </w:r>
          </w:p>
          <w:p w14:paraId="3B59FB48" w14:textId="4BDEB909" w:rsidR="002B5A9E" w:rsidRPr="00591070" w:rsidRDefault="002B5A9E" w:rsidP="00990030">
            <w:pPr>
              <w:widowControl w:val="0"/>
              <w:rPr>
                <w:rFonts w:eastAsia="Calibri"/>
                <w:iCs/>
              </w:rPr>
            </w:pPr>
            <w:r w:rsidRPr="00591070">
              <w:t>Suprasti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rPr>
                <w:rFonts w:eastAsia="Calibri"/>
                <w:iCs/>
              </w:rPr>
              <w:t>profesinę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veiklą,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veiklos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procesus,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funkcijas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ir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uždavinius.</w:t>
            </w:r>
          </w:p>
          <w:p w14:paraId="0609D7A5" w14:textId="5F111515" w:rsidR="002B5A9E" w:rsidRPr="00591070" w:rsidRDefault="002B5A9E" w:rsidP="00990030">
            <w:pPr>
              <w:widowControl w:val="0"/>
              <w:rPr>
                <w:rFonts w:eastAsia="Calibri"/>
                <w:iCs/>
              </w:rPr>
            </w:pPr>
            <w:r w:rsidRPr="00591070">
              <w:rPr>
                <w:rFonts w:eastAsia="Calibri"/>
              </w:rPr>
              <w:t>Demonstruoti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  <w:iCs/>
              </w:rPr>
              <w:t>jau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turimus,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neformaliuoju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ir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(arba)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savaiminiu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būdu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įgytus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rPr>
                <w:rFonts w:eastAsia="Calibri"/>
                <w:iCs/>
              </w:rPr>
              <w:t>kvalifikacijai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būdingus</w:t>
            </w:r>
            <w:r w:rsidR="00961F16" w:rsidRPr="00591070">
              <w:rPr>
                <w:rFonts w:eastAsia="Calibri"/>
                <w:iCs/>
              </w:rPr>
              <w:t xml:space="preserve"> </w:t>
            </w:r>
            <w:r w:rsidRPr="00591070">
              <w:rPr>
                <w:rFonts w:eastAsia="Calibri"/>
                <w:iCs/>
              </w:rPr>
              <w:t>gebėjimus.</w:t>
            </w:r>
          </w:p>
        </w:tc>
      </w:tr>
      <w:tr w:rsidR="001353A1" w:rsidRPr="00591070" w14:paraId="49DDFF27" w14:textId="77777777" w:rsidTr="00D64E75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0A01F4F" w14:textId="1256C772" w:rsidR="00E67010" w:rsidRPr="00591070" w:rsidRDefault="00E67010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Bendrieji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moduliai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4</w:t>
            </w:r>
            <w:r w:rsidR="00961F16" w:rsidRPr="00591070">
              <w:rPr>
                <w:b/>
              </w:rPr>
              <w:t xml:space="preserve"> </w:t>
            </w:r>
            <w:r w:rsidR="00592AFC"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kreditai)</w:t>
            </w:r>
            <w:r w:rsidR="00455698" w:rsidRPr="00591070">
              <w:rPr>
                <w:b/>
              </w:rPr>
              <w:t>*</w:t>
            </w:r>
          </w:p>
        </w:tc>
      </w:tr>
      <w:tr w:rsidR="00591070" w:rsidRPr="00591070" w14:paraId="4DBC449D" w14:textId="77777777" w:rsidTr="00591070">
        <w:trPr>
          <w:trHeight w:val="57"/>
          <w:jc w:val="center"/>
        </w:trPr>
        <w:tc>
          <w:tcPr>
            <w:tcW w:w="450" w:type="pct"/>
          </w:tcPr>
          <w:p w14:paraId="649252E8" w14:textId="26677804" w:rsidR="002B5A9E" w:rsidRPr="00591070" w:rsidRDefault="00557442" w:rsidP="00990030">
            <w:pPr>
              <w:widowControl w:val="0"/>
              <w:jc w:val="center"/>
              <w:rPr>
                <w:highlight w:val="yellow"/>
              </w:rPr>
            </w:pPr>
            <w:r w:rsidRPr="00402065">
              <w:t>4102201</w:t>
            </w:r>
          </w:p>
        </w:tc>
        <w:tc>
          <w:tcPr>
            <w:tcW w:w="858" w:type="pct"/>
          </w:tcPr>
          <w:p w14:paraId="5C838305" w14:textId="23CCD9C7" w:rsidR="002B5A9E" w:rsidRPr="00591070" w:rsidRDefault="002B5A9E" w:rsidP="00990030">
            <w:pPr>
              <w:widowControl w:val="0"/>
              <w:rPr>
                <w:i/>
                <w:iCs/>
                <w:strike/>
              </w:rPr>
            </w:pPr>
            <w:r w:rsidRPr="00591070">
              <w:t>Saugus</w:t>
            </w:r>
            <w:r w:rsidR="00961F16" w:rsidRPr="00591070">
              <w:t xml:space="preserve"> </w:t>
            </w:r>
            <w:r w:rsidRPr="00591070">
              <w:t>elgesys</w:t>
            </w:r>
            <w:r w:rsidR="00961F16" w:rsidRPr="00591070">
              <w:t xml:space="preserve"> </w:t>
            </w:r>
            <w:r w:rsidRPr="00591070">
              <w:t>ekstremaliose</w:t>
            </w:r>
            <w:r w:rsidR="00961F16" w:rsidRPr="00591070">
              <w:t xml:space="preserve"> </w:t>
            </w:r>
            <w:r w:rsidRPr="00591070">
              <w:t>situacijose</w:t>
            </w:r>
          </w:p>
        </w:tc>
        <w:tc>
          <w:tcPr>
            <w:tcW w:w="316" w:type="pct"/>
          </w:tcPr>
          <w:p w14:paraId="3C463082" w14:textId="77777777" w:rsidR="002B5A9E" w:rsidRPr="00591070" w:rsidRDefault="002B5A9E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452" w:type="pct"/>
          </w:tcPr>
          <w:p w14:paraId="6BBFAEF6" w14:textId="77777777" w:rsidR="002B5A9E" w:rsidRPr="00591070" w:rsidRDefault="002B5A9E" w:rsidP="00990030">
            <w:pPr>
              <w:widowControl w:val="0"/>
              <w:jc w:val="center"/>
            </w:pPr>
            <w:r w:rsidRPr="00591070">
              <w:t>1</w:t>
            </w:r>
          </w:p>
        </w:tc>
        <w:tc>
          <w:tcPr>
            <w:tcW w:w="993" w:type="pct"/>
          </w:tcPr>
          <w:p w14:paraId="33A7F500" w14:textId="5F057440" w:rsidR="002B5A9E" w:rsidRPr="00591070" w:rsidRDefault="002B5A9E" w:rsidP="00990030">
            <w:pPr>
              <w:widowControl w:val="0"/>
              <w:rPr>
                <w:highlight w:val="yellow"/>
              </w:rPr>
            </w:pPr>
            <w:r w:rsidRPr="00591070">
              <w:t>Saugiai</w:t>
            </w:r>
            <w:r w:rsidR="00961F16" w:rsidRPr="00591070">
              <w:t xml:space="preserve"> </w:t>
            </w:r>
            <w:r w:rsidRPr="00591070">
              <w:t>elgtis</w:t>
            </w:r>
            <w:r w:rsidR="00961F16" w:rsidRPr="00591070">
              <w:t xml:space="preserve"> </w:t>
            </w:r>
            <w:r w:rsidRPr="00591070">
              <w:t>ekstremaliose</w:t>
            </w:r>
            <w:r w:rsidR="00961F16" w:rsidRPr="00591070">
              <w:t xml:space="preserve"> </w:t>
            </w:r>
            <w:r w:rsidRPr="00591070">
              <w:t>situacijose.</w:t>
            </w:r>
          </w:p>
        </w:tc>
        <w:tc>
          <w:tcPr>
            <w:tcW w:w="1931" w:type="pct"/>
          </w:tcPr>
          <w:p w14:paraId="4D6ECE8D" w14:textId="461F7694" w:rsidR="002B5A9E" w:rsidRPr="00591070" w:rsidRDefault="008301A4" w:rsidP="00990030">
            <w:pPr>
              <w:widowControl w:val="0"/>
              <w:rPr>
                <w:rFonts w:eastAsia="Calibri"/>
              </w:rPr>
            </w:pPr>
            <w:r w:rsidRPr="00591070">
              <w:rPr>
                <w:rFonts w:eastAsia="Calibri"/>
              </w:rPr>
              <w:t>Išmanyti</w:t>
            </w:r>
            <w:r w:rsidR="00961F16" w:rsidRPr="00591070">
              <w:rPr>
                <w:rFonts w:eastAsia="Calibri"/>
              </w:rPr>
              <w:t xml:space="preserve"> </w:t>
            </w:r>
            <w:r w:rsidR="002B5A9E" w:rsidRPr="00591070">
              <w:rPr>
                <w:rFonts w:eastAsia="Calibri"/>
              </w:rPr>
              <w:t>ekstremalių</w:t>
            </w:r>
            <w:r w:rsidR="00961F16" w:rsidRPr="00591070">
              <w:rPr>
                <w:rFonts w:eastAsia="Calibri"/>
              </w:rPr>
              <w:t xml:space="preserve"> </w:t>
            </w:r>
            <w:r w:rsidR="002B5A9E" w:rsidRPr="00591070">
              <w:rPr>
                <w:rFonts w:eastAsia="Calibri"/>
              </w:rPr>
              <w:t>situacijų</w:t>
            </w:r>
            <w:r w:rsidR="00961F16" w:rsidRPr="00591070">
              <w:rPr>
                <w:rFonts w:eastAsia="Calibri"/>
              </w:rPr>
              <w:t xml:space="preserve"> </w:t>
            </w:r>
            <w:r w:rsidR="002B5A9E" w:rsidRPr="00591070">
              <w:rPr>
                <w:rFonts w:eastAsia="Calibri"/>
              </w:rPr>
              <w:t>tipus,</w:t>
            </w:r>
            <w:r w:rsidR="00961F16" w:rsidRPr="00591070">
              <w:rPr>
                <w:rFonts w:eastAsia="Calibri"/>
              </w:rPr>
              <w:t xml:space="preserve"> </w:t>
            </w:r>
            <w:r w:rsidR="002B5A9E" w:rsidRPr="00591070">
              <w:rPr>
                <w:rFonts w:eastAsia="Calibri"/>
              </w:rPr>
              <w:t>galimus</w:t>
            </w:r>
            <w:r w:rsidR="00961F16" w:rsidRPr="00591070">
              <w:rPr>
                <w:rFonts w:eastAsia="Calibri"/>
              </w:rPr>
              <w:t xml:space="preserve"> </w:t>
            </w:r>
            <w:r w:rsidR="002B5A9E" w:rsidRPr="00591070">
              <w:rPr>
                <w:rFonts w:eastAsia="Calibri"/>
              </w:rPr>
              <w:t>pavojus.</w:t>
            </w:r>
          </w:p>
          <w:p w14:paraId="2EF6D0FD" w14:textId="5FF139F3" w:rsidR="002B5A9E" w:rsidRPr="00591070" w:rsidRDefault="002B5A9E" w:rsidP="00990030">
            <w:pPr>
              <w:widowControl w:val="0"/>
            </w:pPr>
            <w:r w:rsidRPr="00591070">
              <w:rPr>
                <w:rFonts w:eastAsia="Calibri"/>
              </w:rPr>
              <w:t>Išmanyti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saugaus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elgesio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ekstremaliose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situacijose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reikalavimus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instrukcijas,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garsinius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civilinės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saugos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signalus.</w:t>
            </w:r>
          </w:p>
        </w:tc>
      </w:tr>
      <w:tr w:rsidR="00591070" w:rsidRPr="00591070" w14:paraId="529DE164" w14:textId="77777777" w:rsidTr="00591070">
        <w:trPr>
          <w:trHeight w:val="57"/>
          <w:jc w:val="center"/>
        </w:trPr>
        <w:tc>
          <w:tcPr>
            <w:tcW w:w="450" w:type="pct"/>
          </w:tcPr>
          <w:p w14:paraId="4AA1188C" w14:textId="7F283D72" w:rsidR="002B5A9E" w:rsidRPr="00591070" w:rsidRDefault="00557442" w:rsidP="00990030">
            <w:pPr>
              <w:widowControl w:val="0"/>
              <w:jc w:val="center"/>
              <w:rPr>
                <w:highlight w:val="yellow"/>
              </w:rPr>
            </w:pPr>
            <w:r w:rsidRPr="00402065">
              <w:t>4102105</w:t>
            </w:r>
          </w:p>
        </w:tc>
        <w:tc>
          <w:tcPr>
            <w:tcW w:w="858" w:type="pct"/>
          </w:tcPr>
          <w:p w14:paraId="213780B6" w14:textId="469DDD9A" w:rsidR="002B5A9E" w:rsidRPr="00591070" w:rsidRDefault="002B5A9E" w:rsidP="00990030">
            <w:pPr>
              <w:widowControl w:val="0"/>
              <w:rPr>
                <w:i/>
                <w:iCs/>
              </w:rPr>
            </w:pPr>
            <w:r w:rsidRPr="00591070">
              <w:t>Sąmoningas</w:t>
            </w:r>
            <w:r w:rsidR="00961F16" w:rsidRPr="00591070">
              <w:t xml:space="preserve"> </w:t>
            </w:r>
            <w:r w:rsidRPr="00591070">
              <w:t>fizinio</w:t>
            </w:r>
            <w:r w:rsidR="00961F16" w:rsidRPr="00591070">
              <w:t xml:space="preserve"> </w:t>
            </w:r>
            <w:r w:rsidRPr="00591070">
              <w:t>aktyvumo</w:t>
            </w:r>
            <w:r w:rsidR="00961F16" w:rsidRPr="00591070">
              <w:t xml:space="preserve"> </w:t>
            </w:r>
            <w:r w:rsidRPr="00591070">
              <w:t>reguliavimas</w:t>
            </w:r>
          </w:p>
        </w:tc>
        <w:tc>
          <w:tcPr>
            <w:tcW w:w="316" w:type="pct"/>
          </w:tcPr>
          <w:p w14:paraId="69519564" w14:textId="77777777" w:rsidR="002B5A9E" w:rsidRPr="00591070" w:rsidRDefault="002B5A9E" w:rsidP="00990030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</w:tcPr>
          <w:p w14:paraId="79DCFDE8" w14:textId="77777777" w:rsidR="002B5A9E" w:rsidRPr="00591070" w:rsidRDefault="00526DC9" w:rsidP="00990030">
            <w:pPr>
              <w:widowControl w:val="0"/>
              <w:jc w:val="center"/>
            </w:pPr>
            <w:r w:rsidRPr="00591070">
              <w:t>1</w:t>
            </w:r>
          </w:p>
        </w:tc>
        <w:tc>
          <w:tcPr>
            <w:tcW w:w="993" w:type="pct"/>
          </w:tcPr>
          <w:p w14:paraId="2E05B2A8" w14:textId="511E7FB3" w:rsidR="002B5A9E" w:rsidRPr="00591070" w:rsidRDefault="002B5A9E" w:rsidP="00990030">
            <w:pPr>
              <w:widowControl w:val="0"/>
              <w:rPr>
                <w:highlight w:val="yellow"/>
              </w:rPr>
            </w:pPr>
            <w:r w:rsidRPr="00591070">
              <w:t>Reguliuoti</w:t>
            </w:r>
            <w:r w:rsidR="00961F16" w:rsidRPr="00591070">
              <w:t xml:space="preserve"> </w:t>
            </w:r>
            <w:r w:rsidRPr="00591070">
              <w:t>fizinį</w:t>
            </w:r>
            <w:r w:rsidR="00961F16" w:rsidRPr="00591070">
              <w:t xml:space="preserve"> </w:t>
            </w:r>
            <w:r w:rsidRPr="00591070">
              <w:t>aktyvumą.</w:t>
            </w:r>
          </w:p>
        </w:tc>
        <w:tc>
          <w:tcPr>
            <w:tcW w:w="1931" w:type="pct"/>
          </w:tcPr>
          <w:p w14:paraId="2BA396CC" w14:textId="3D588FB5" w:rsidR="002B5A9E" w:rsidRPr="00591070" w:rsidRDefault="002B5A9E" w:rsidP="00990030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fizinio</w:t>
            </w:r>
            <w:r w:rsidR="00961F16" w:rsidRPr="00591070">
              <w:t xml:space="preserve"> </w:t>
            </w:r>
            <w:r w:rsidRPr="00591070">
              <w:t>aktyvumo</w:t>
            </w:r>
            <w:r w:rsidR="00961F16" w:rsidRPr="00591070">
              <w:t xml:space="preserve"> </w:t>
            </w:r>
            <w:r w:rsidRPr="00591070">
              <w:t>formas.</w:t>
            </w:r>
          </w:p>
          <w:p w14:paraId="3DDCD9B0" w14:textId="214E2401" w:rsidR="002B5A9E" w:rsidRPr="00591070" w:rsidRDefault="002B5A9E" w:rsidP="00990030">
            <w:pPr>
              <w:widowControl w:val="0"/>
            </w:pPr>
            <w:r w:rsidRPr="00591070">
              <w:t>Demonstruoti</w:t>
            </w:r>
            <w:r w:rsidR="00961F16" w:rsidRPr="00591070">
              <w:t xml:space="preserve"> </w:t>
            </w:r>
            <w:r w:rsidRPr="00591070">
              <w:t>asmeninį</w:t>
            </w:r>
            <w:r w:rsidR="00961F16" w:rsidRPr="00591070">
              <w:t xml:space="preserve"> </w:t>
            </w:r>
            <w:r w:rsidRPr="00591070">
              <w:t>fizinį</w:t>
            </w:r>
            <w:r w:rsidR="00961F16" w:rsidRPr="00591070">
              <w:t xml:space="preserve"> </w:t>
            </w:r>
            <w:r w:rsidRPr="00591070">
              <w:t>aktyvumą.</w:t>
            </w:r>
          </w:p>
          <w:p w14:paraId="5C981D03" w14:textId="027D176A" w:rsidR="002B5A9E" w:rsidRPr="00591070" w:rsidRDefault="002B5A9E" w:rsidP="00990030">
            <w:pPr>
              <w:widowControl w:val="0"/>
            </w:pPr>
            <w:r w:rsidRPr="00591070">
              <w:t>Taikyti</w:t>
            </w:r>
            <w:r w:rsidR="00961F16" w:rsidRPr="00591070">
              <w:t xml:space="preserve"> </w:t>
            </w:r>
            <w:r w:rsidRPr="00591070">
              <w:t>fizinio</w:t>
            </w:r>
            <w:r w:rsidR="00961F16" w:rsidRPr="00591070">
              <w:t xml:space="preserve"> </w:t>
            </w:r>
            <w:r w:rsidRPr="00591070">
              <w:t>aktyvumo</w:t>
            </w:r>
            <w:r w:rsidR="00961F16" w:rsidRPr="00591070">
              <w:t xml:space="preserve"> </w:t>
            </w:r>
            <w:r w:rsidRPr="00591070">
              <w:t>formas,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specifiką.</w:t>
            </w:r>
          </w:p>
        </w:tc>
      </w:tr>
      <w:tr w:rsidR="00591070" w:rsidRPr="00591070" w14:paraId="4745852A" w14:textId="77777777" w:rsidTr="00591070">
        <w:trPr>
          <w:trHeight w:val="57"/>
          <w:jc w:val="center"/>
        </w:trPr>
        <w:tc>
          <w:tcPr>
            <w:tcW w:w="450" w:type="pct"/>
          </w:tcPr>
          <w:p w14:paraId="0DDCA959" w14:textId="4EC38FA3" w:rsidR="002B5A9E" w:rsidRPr="00591070" w:rsidRDefault="00557442" w:rsidP="00990030">
            <w:pPr>
              <w:widowControl w:val="0"/>
              <w:jc w:val="center"/>
              <w:rPr>
                <w:highlight w:val="yellow"/>
              </w:rPr>
            </w:pPr>
            <w:r w:rsidRPr="00402065">
              <w:t>4102203</w:t>
            </w:r>
          </w:p>
        </w:tc>
        <w:tc>
          <w:tcPr>
            <w:tcW w:w="858" w:type="pct"/>
          </w:tcPr>
          <w:p w14:paraId="65598403" w14:textId="3457C147" w:rsidR="002B5A9E" w:rsidRPr="00591070" w:rsidRDefault="002B5A9E" w:rsidP="00990030">
            <w:pPr>
              <w:widowControl w:val="0"/>
              <w:rPr>
                <w:iCs/>
              </w:rPr>
            </w:pPr>
            <w:r w:rsidRPr="00591070">
              <w:rPr>
                <w:iCs/>
              </w:rPr>
              <w:t>Darbuotojų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sauga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ir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sveikata</w:t>
            </w:r>
          </w:p>
        </w:tc>
        <w:tc>
          <w:tcPr>
            <w:tcW w:w="316" w:type="pct"/>
          </w:tcPr>
          <w:p w14:paraId="362A4846" w14:textId="77777777" w:rsidR="002B5A9E" w:rsidRPr="00591070" w:rsidRDefault="002B5A9E" w:rsidP="00990030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</w:tcPr>
          <w:p w14:paraId="0F236F76" w14:textId="77777777" w:rsidR="002B5A9E" w:rsidRPr="00591070" w:rsidRDefault="002B5A9E" w:rsidP="00990030">
            <w:pPr>
              <w:widowControl w:val="0"/>
              <w:jc w:val="center"/>
            </w:pPr>
            <w:r w:rsidRPr="00591070">
              <w:t>2</w:t>
            </w:r>
          </w:p>
        </w:tc>
        <w:tc>
          <w:tcPr>
            <w:tcW w:w="993" w:type="pct"/>
          </w:tcPr>
          <w:p w14:paraId="5D77C706" w14:textId="43A4F8FD" w:rsidR="002B5A9E" w:rsidRPr="00591070" w:rsidRDefault="002B5A9E" w:rsidP="00990030">
            <w:pPr>
              <w:widowControl w:val="0"/>
              <w:rPr>
                <w:highlight w:val="yellow"/>
              </w:rPr>
            </w:pPr>
            <w:r w:rsidRPr="00591070">
              <w:t>Tausoti</w:t>
            </w:r>
            <w:r w:rsidR="00961F16" w:rsidRPr="00591070">
              <w:t xml:space="preserve"> </w:t>
            </w:r>
            <w:r w:rsidRPr="00591070">
              <w:t>sveikatą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saugiai</w:t>
            </w:r>
            <w:r w:rsidR="00961F16" w:rsidRPr="00591070">
              <w:t xml:space="preserve"> </w:t>
            </w:r>
            <w:r w:rsidRPr="00591070">
              <w:t>dirbti.</w:t>
            </w:r>
          </w:p>
        </w:tc>
        <w:tc>
          <w:tcPr>
            <w:tcW w:w="1931" w:type="pct"/>
          </w:tcPr>
          <w:p w14:paraId="571B241E" w14:textId="15324B46" w:rsidR="002B5A9E" w:rsidRPr="00591070" w:rsidRDefault="002B5A9E" w:rsidP="00990030">
            <w:pPr>
              <w:widowControl w:val="0"/>
              <w:rPr>
                <w:rFonts w:eastAsia="Calibri"/>
                <w:iCs/>
              </w:rPr>
            </w:pPr>
            <w:r w:rsidRPr="00591070">
              <w:rPr>
                <w:rFonts w:eastAsia="Calibri"/>
              </w:rPr>
              <w:t>Išmanyti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darbuotojų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saugos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sveikatos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reikalavimus,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keliamus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darbo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vietai.</w:t>
            </w:r>
          </w:p>
        </w:tc>
      </w:tr>
      <w:tr w:rsidR="001353A1" w:rsidRPr="00591070" w14:paraId="4C4C4EA0" w14:textId="77777777" w:rsidTr="00D64E75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5112762C" w14:textId="2BE6925A" w:rsidR="00E66A3E" w:rsidRPr="00591070" w:rsidRDefault="00E66A3E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Kvalifikaciją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sudarančioms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kompetencijoms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įgyti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skirti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moduliai</w:t>
            </w:r>
            <w:r w:rsidR="00961F16" w:rsidRPr="00591070">
              <w:rPr>
                <w:b/>
              </w:rPr>
              <w:t xml:space="preserve"> </w:t>
            </w:r>
            <w:r w:rsidR="000A4338"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="000A4338"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E555A1" w:rsidRPr="00591070">
              <w:rPr>
                <w:b/>
              </w:rPr>
              <w:t>45</w:t>
            </w:r>
            <w:r w:rsidR="00961F16" w:rsidRPr="00591070">
              <w:rPr>
                <w:b/>
              </w:rPr>
              <w:t xml:space="preserve"> </w:t>
            </w:r>
            <w:r w:rsidR="00592AFC"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="000A4338" w:rsidRPr="00591070">
              <w:rPr>
                <w:b/>
              </w:rPr>
              <w:t>kredit</w:t>
            </w:r>
            <w:r w:rsidR="00CF74D4" w:rsidRPr="00591070">
              <w:rPr>
                <w:b/>
              </w:rPr>
              <w:t>ai</w:t>
            </w:r>
            <w:r w:rsidR="00C579B8" w:rsidRPr="00591070">
              <w:rPr>
                <w:b/>
              </w:rPr>
              <w:t>)</w:t>
            </w:r>
          </w:p>
        </w:tc>
      </w:tr>
      <w:tr w:rsidR="001353A1" w:rsidRPr="00591070" w14:paraId="5DB4624A" w14:textId="77777777" w:rsidTr="00D64E75">
        <w:trPr>
          <w:trHeight w:val="57"/>
          <w:jc w:val="center"/>
        </w:trPr>
        <w:tc>
          <w:tcPr>
            <w:tcW w:w="5000" w:type="pct"/>
            <w:gridSpan w:val="6"/>
          </w:tcPr>
          <w:p w14:paraId="26712565" w14:textId="5AFEAC26" w:rsidR="00E66A3E" w:rsidRPr="00591070" w:rsidRDefault="00E66A3E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Privalomieji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(iš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E555A1" w:rsidRPr="00591070">
              <w:rPr>
                <w:i/>
              </w:rPr>
              <w:t>45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</w:tc>
      </w:tr>
      <w:tr w:rsidR="00591070" w:rsidRPr="00591070" w14:paraId="2B6380ED" w14:textId="77777777" w:rsidTr="00591070">
        <w:trPr>
          <w:trHeight w:val="57"/>
          <w:jc w:val="center"/>
        </w:trPr>
        <w:tc>
          <w:tcPr>
            <w:tcW w:w="450" w:type="pct"/>
            <w:vMerge w:val="restart"/>
          </w:tcPr>
          <w:p w14:paraId="6C2B9F79" w14:textId="794267D8" w:rsidR="00526DC9" w:rsidRPr="00591070" w:rsidRDefault="00557442" w:rsidP="00990030">
            <w:pPr>
              <w:widowControl w:val="0"/>
              <w:jc w:val="center"/>
            </w:pPr>
            <w:r w:rsidRPr="00402065">
              <w:t>410151532</w:t>
            </w:r>
          </w:p>
        </w:tc>
        <w:tc>
          <w:tcPr>
            <w:tcW w:w="858" w:type="pct"/>
            <w:vMerge w:val="restart"/>
          </w:tcPr>
          <w:p w14:paraId="6091E90E" w14:textId="7EDC3AEF" w:rsidR="00526DC9" w:rsidRPr="00591070" w:rsidRDefault="005443FB" w:rsidP="00990030">
            <w:pPr>
              <w:widowControl w:val="0"/>
              <w:rPr>
                <w:iCs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eksploatavimas</w:t>
            </w:r>
          </w:p>
        </w:tc>
        <w:tc>
          <w:tcPr>
            <w:tcW w:w="316" w:type="pct"/>
            <w:vMerge w:val="restart"/>
          </w:tcPr>
          <w:p w14:paraId="58A6A0EA" w14:textId="77777777" w:rsidR="00526DC9" w:rsidRPr="00591070" w:rsidRDefault="00526DC9" w:rsidP="00990030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  <w:vMerge w:val="restart"/>
          </w:tcPr>
          <w:p w14:paraId="0B782141" w14:textId="77777777" w:rsidR="00526DC9" w:rsidRPr="00591070" w:rsidRDefault="007E4139" w:rsidP="00990030">
            <w:pPr>
              <w:widowControl w:val="0"/>
              <w:jc w:val="center"/>
            </w:pPr>
            <w:r w:rsidRPr="00591070">
              <w:t>10</w:t>
            </w:r>
          </w:p>
        </w:tc>
        <w:tc>
          <w:tcPr>
            <w:tcW w:w="993" w:type="pct"/>
          </w:tcPr>
          <w:p w14:paraId="1AA071D7" w14:textId="38131DDB" w:rsidR="00E555A1" w:rsidRPr="00591070" w:rsidRDefault="00E1305B" w:rsidP="00396860">
            <w:pPr>
              <w:widowControl w:val="0"/>
              <w:rPr>
                <w:rFonts w:cs="Calibri"/>
              </w:rPr>
            </w:pPr>
            <w:r w:rsidRPr="00591070">
              <w:rPr>
                <w:rFonts w:cs="Calibri"/>
              </w:rPr>
              <w:t>Paruošti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įrangą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darbui.</w:t>
            </w:r>
          </w:p>
        </w:tc>
        <w:tc>
          <w:tcPr>
            <w:tcW w:w="1931" w:type="pct"/>
          </w:tcPr>
          <w:p w14:paraId="6C5959AA" w14:textId="1F2CC47C" w:rsidR="00E555A1" w:rsidRPr="00591070" w:rsidRDefault="00BB4BD7" w:rsidP="00396860">
            <w:pPr>
              <w:rPr>
                <w:rFonts w:cs="Calibri"/>
              </w:rPr>
            </w:pPr>
            <w:r w:rsidRPr="00591070">
              <w:rPr>
                <w:rFonts w:cs="Calibri"/>
              </w:rPr>
              <w:t>Apibūdinti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pirčių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rūšis,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jų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kaitinimo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įranga,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veikimo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principus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saugos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pagrindus</w:t>
            </w:r>
            <w:r w:rsidR="00BC1240" w:rsidRPr="00591070">
              <w:rPr>
                <w:rFonts w:cs="Calibri"/>
              </w:rPr>
              <w:t>.</w:t>
            </w:r>
          </w:p>
          <w:p w14:paraId="07F4F0F5" w14:textId="48015D4B" w:rsidR="00BB4BD7" w:rsidRPr="00591070" w:rsidRDefault="00BB4BD7" w:rsidP="00396860">
            <w:pPr>
              <w:rPr>
                <w:rFonts w:cs="Calibri"/>
              </w:rPr>
            </w:pPr>
            <w:r w:rsidRPr="00591070">
              <w:rPr>
                <w:rFonts w:cs="Calibri"/>
              </w:rPr>
              <w:t>Parinkti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malkas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remiantis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jų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savybėmis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pagal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rūšį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krosnies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tipą.</w:t>
            </w:r>
          </w:p>
          <w:p w14:paraId="272E0431" w14:textId="5289E06E" w:rsidR="00526DC9" w:rsidRPr="00591070" w:rsidRDefault="00B96ABC" w:rsidP="00396860">
            <w:pPr>
              <w:rPr>
                <w:rFonts w:cs="Calibri"/>
              </w:rPr>
            </w:pPr>
            <w:r w:rsidRPr="00591070">
              <w:rPr>
                <w:rFonts w:cs="Calibri"/>
              </w:rPr>
              <w:t>Paruošti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darbui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įvairių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rūšių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priemones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laikantis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eksploatacijos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saugumo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reikalavimų</w:t>
            </w:r>
            <w:r w:rsidR="0048215D" w:rsidRPr="00591070">
              <w:rPr>
                <w:rFonts w:cs="Calibri"/>
              </w:rPr>
              <w:t>.</w:t>
            </w:r>
          </w:p>
        </w:tc>
      </w:tr>
      <w:tr w:rsidR="00591070" w:rsidRPr="00591070" w14:paraId="143AD881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2355D59F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2EF10037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6EA21472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5AF74AC7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5BFCADC0" w14:textId="799D706C" w:rsidR="00E555A1" w:rsidRPr="00591070" w:rsidRDefault="00E1305B" w:rsidP="00396860">
            <w:pPr>
              <w:widowControl w:val="0"/>
              <w:rPr>
                <w:rFonts w:cs="Calibri"/>
              </w:rPr>
            </w:pPr>
            <w:r w:rsidRPr="00591070">
              <w:rPr>
                <w:rFonts w:cs="Calibri"/>
              </w:rPr>
              <w:t>Prižiūrėti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pirtį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jos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įrangą.</w:t>
            </w:r>
          </w:p>
        </w:tc>
        <w:tc>
          <w:tcPr>
            <w:tcW w:w="1931" w:type="pct"/>
          </w:tcPr>
          <w:p w14:paraId="07A28974" w14:textId="4C7ABCA1" w:rsidR="006E4930" w:rsidRPr="00591070" w:rsidRDefault="006E4930" w:rsidP="00396860">
            <w:r w:rsidRPr="00591070">
              <w:t>Išmanyti</w:t>
            </w:r>
            <w:r w:rsidR="00961F16" w:rsidRPr="00591070">
              <w:t xml:space="preserve"> </w:t>
            </w:r>
            <w:r w:rsidR="00FC528B" w:rsidRPr="00591070">
              <w:rPr>
                <w:rFonts w:cs="Calibri"/>
              </w:rPr>
              <w:t>d</w:t>
            </w:r>
            <w:r w:rsidR="00FC528B" w:rsidRPr="00591070">
              <w:t>arbo</w:t>
            </w:r>
            <w:r w:rsidR="00961F16" w:rsidRPr="00591070">
              <w:t xml:space="preserve"> </w:t>
            </w:r>
            <w:r w:rsidR="00FC528B" w:rsidRPr="00591070">
              <w:t>saugos</w:t>
            </w:r>
            <w:r w:rsidR="00961F16" w:rsidRPr="00591070">
              <w:t xml:space="preserve"> </w:t>
            </w:r>
            <w:r w:rsidR="00FC528B" w:rsidRPr="00591070">
              <w:t>ir</w:t>
            </w:r>
            <w:r w:rsidR="00961F16" w:rsidRPr="00591070">
              <w:t xml:space="preserve"> </w:t>
            </w:r>
            <w:r w:rsidR="00FC528B" w:rsidRPr="00591070">
              <w:t>higienos</w:t>
            </w:r>
            <w:r w:rsidR="00961F16" w:rsidRPr="00591070">
              <w:t xml:space="preserve"> </w:t>
            </w:r>
            <w:r w:rsidR="00FC528B" w:rsidRPr="00591070">
              <w:t>reikalavimus,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="00FC528B" w:rsidRPr="00591070">
              <w:t>ir</w:t>
            </w:r>
            <w:r w:rsidR="00961F16" w:rsidRPr="00591070">
              <w:t xml:space="preserve"> </w:t>
            </w:r>
            <w:r w:rsidRPr="00591070">
              <w:rPr>
                <w:rFonts w:cs="Calibri"/>
              </w:rPr>
              <w:t>darbo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vietos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ergonomiką</w:t>
            </w:r>
            <w:r w:rsidRPr="00591070">
              <w:t>.</w:t>
            </w:r>
          </w:p>
          <w:p w14:paraId="2453D058" w14:textId="7C1032E2" w:rsidR="00E555A1" w:rsidRPr="00591070" w:rsidRDefault="002F00F2" w:rsidP="00396860">
            <w:pPr>
              <w:rPr>
                <w:rFonts w:cs="Calibri"/>
              </w:rPr>
            </w:pPr>
            <w:r w:rsidRPr="00591070">
              <w:rPr>
                <w:rFonts w:cs="Calibri"/>
              </w:rPr>
              <w:lastRenderedPageBreak/>
              <w:t>Sukurti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valdyti</w:t>
            </w:r>
            <w:r w:rsidR="00961F16" w:rsidRPr="00591070">
              <w:rPr>
                <w:rFonts w:cs="Calibri"/>
              </w:rPr>
              <w:t xml:space="preserve"> </w:t>
            </w:r>
            <w:r w:rsidR="006E4930"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="00244F13" w:rsidRPr="00591070">
              <w:rPr>
                <w:rFonts w:cs="Calibri"/>
              </w:rPr>
              <w:t>garinės</w:t>
            </w:r>
            <w:r w:rsidR="00961F16" w:rsidRPr="00591070">
              <w:rPr>
                <w:rFonts w:cs="Calibri"/>
              </w:rPr>
              <w:t xml:space="preserve"> </w:t>
            </w:r>
            <w:r w:rsidR="006E4930" w:rsidRPr="00591070">
              <w:rPr>
                <w:rFonts w:cs="Calibri"/>
              </w:rPr>
              <w:t>mikroklimatą,</w:t>
            </w:r>
            <w:r w:rsidR="00961F16" w:rsidRPr="00591070">
              <w:rPr>
                <w:rFonts w:cs="Calibri"/>
              </w:rPr>
              <w:t xml:space="preserve"> </w:t>
            </w:r>
            <w:r w:rsidR="006E4930" w:rsidRPr="00591070">
              <w:rPr>
                <w:rFonts w:cs="Calibri"/>
              </w:rPr>
              <w:t>pritaikant</w:t>
            </w:r>
            <w:r w:rsidR="00961F16" w:rsidRPr="00591070">
              <w:rPr>
                <w:rFonts w:cs="Calibri"/>
              </w:rPr>
              <w:t xml:space="preserve"> </w:t>
            </w:r>
            <w:r w:rsidR="006E4930" w:rsidRPr="00591070">
              <w:rPr>
                <w:rFonts w:cs="Calibri"/>
              </w:rPr>
              <w:t>konkrečiam</w:t>
            </w:r>
            <w:r w:rsidR="00961F16" w:rsidRPr="00591070">
              <w:rPr>
                <w:rFonts w:cs="Calibri"/>
              </w:rPr>
              <w:t xml:space="preserve"> </w:t>
            </w:r>
            <w:r w:rsidR="006E4930" w:rsidRPr="00591070">
              <w:rPr>
                <w:rFonts w:cs="Calibri"/>
              </w:rPr>
              <w:t>procedūros</w:t>
            </w:r>
            <w:r w:rsidR="00961F16" w:rsidRPr="00591070">
              <w:rPr>
                <w:rFonts w:cs="Calibri"/>
              </w:rPr>
              <w:t xml:space="preserve"> </w:t>
            </w:r>
            <w:r w:rsidR="006E4930" w:rsidRPr="00591070">
              <w:rPr>
                <w:rFonts w:cs="Calibri"/>
              </w:rPr>
              <w:t>scenarijui.</w:t>
            </w:r>
          </w:p>
          <w:p w14:paraId="1EF8C7D5" w14:textId="50493C1B" w:rsidR="006E4930" w:rsidRPr="00591070" w:rsidRDefault="006E4930" w:rsidP="00396860">
            <w:pPr>
              <w:rPr>
                <w:rFonts w:cs="Calibri"/>
              </w:rPr>
            </w:pPr>
            <w:r w:rsidRPr="00591070">
              <w:rPr>
                <w:rFonts w:cs="Calibri"/>
              </w:rPr>
              <w:t>Prižiūrėti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="00244F13" w:rsidRPr="00591070">
              <w:rPr>
                <w:rFonts w:cs="Calibri"/>
              </w:rPr>
              <w:t>garinės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vietą,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pagalbines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priemones,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prietaisus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laikantis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higienos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normų.</w:t>
            </w:r>
          </w:p>
          <w:p w14:paraId="49170C2C" w14:textId="0B731129" w:rsidR="00526DC9" w:rsidRPr="00591070" w:rsidRDefault="00793CA1" w:rsidP="00396860">
            <w:pPr>
              <w:rPr>
                <w:rFonts w:cs="Calibri"/>
              </w:rPr>
            </w:pPr>
            <w:r w:rsidRPr="00591070">
              <w:rPr>
                <w:rFonts w:cs="Calibri"/>
              </w:rPr>
              <w:t>Prižiūrėti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poilsio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zonos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įrangą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pagal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higienos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saugos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reikalavimus.</w:t>
            </w:r>
          </w:p>
        </w:tc>
      </w:tr>
      <w:tr w:rsidR="00591070" w:rsidRPr="00591070" w14:paraId="5405FB8D" w14:textId="77777777" w:rsidTr="00591070">
        <w:trPr>
          <w:trHeight w:val="57"/>
          <w:jc w:val="center"/>
        </w:trPr>
        <w:tc>
          <w:tcPr>
            <w:tcW w:w="450" w:type="pct"/>
            <w:vMerge w:val="restart"/>
          </w:tcPr>
          <w:p w14:paraId="309086DC" w14:textId="4524A7F1" w:rsidR="00526DC9" w:rsidRPr="00591070" w:rsidRDefault="00557442" w:rsidP="00990030">
            <w:pPr>
              <w:widowControl w:val="0"/>
              <w:jc w:val="center"/>
            </w:pPr>
            <w:r w:rsidRPr="00402065">
              <w:lastRenderedPageBreak/>
              <w:t>410151533</w:t>
            </w:r>
          </w:p>
        </w:tc>
        <w:tc>
          <w:tcPr>
            <w:tcW w:w="858" w:type="pct"/>
            <w:vMerge w:val="restart"/>
          </w:tcPr>
          <w:p w14:paraId="33927007" w14:textId="11E0AD3E" w:rsidR="00526DC9" w:rsidRPr="00591070" w:rsidRDefault="00526DC9" w:rsidP="00990030">
            <w:pPr>
              <w:widowControl w:val="0"/>
              <w:rPr>
                <w:iCs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</w:p>
        </w:tc>
        <w:tc>
          <w:tcPr>
            <w:tcW w:w="316" w:type="pct"/>
            <w:vMerge w:val="restart"/>
          </w:tcPr>
          <w:p w14:paraId="13E088AC" w14:textId="77777777" w:rsidR="00526DC9" w:rsidRPr="00591070" w:rsidRDefault="00526DC9" w:rsidP="00990030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  <w:vMerge w:val="restart"/>
          </w:tcPr>
          <w:p w14:paraId="27E7F6F1" w14:textId="77777777" w:rsidR="00526DC9" w:rsidRPr="00591070" w:rsidRDefault="00526DC9" w:rsidP="00990030">
            <w:pPr>
              <w:widowControl w:val="0"/>
              <w:jc w:val="center"/>
            </w:pPr>
            <w:r w:rsidRPr="00591070">
              <w:t>20</w:t>
            </w:r>
          </w:p>
        </w:tc>
        <w:tc>
          <w:tcPr>
            <w:tcW w:w="993" w:type="pct"/>
          </w:tcPr>
          <w:p w14:paraId="08F947D5" w14:textId="21C5AD3B" w:rsidR="00E555A1" w:rsidRPr="00591070" w:rsidRDefault="00526DC9" w:rsidP="00396860">
            <w:pPr>
              <w:widowControl w:val="0"/>
            </w:pPr>
            <w:r w:rsidRPr="00591070">
              <w:t>Paruošti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priemones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procedūroms</w:t>
            </w:r>
            <w:r w:rsidR="00961F16" w:rsidRPr="00591070">
              <w:t xml:space="preserve"> </w:t>
            </w:r>
            <w:r w:rsidRPr="00591070">
              <w:t>atlikti.</w:t>
            </w:r>
          </w:p>
        </w:tc>
        <w:tc>
          <w:tcPr>
            <w:tcW w:w="1931" w:type="pct"/>
          </w:tcPr>
          <w:p w14:paraId="625C0529" w14:textId="03091E48" w:rsidR="00E555A1" w:rsidRPr="00591070" w:rsidRDefault="00526DC9" w:rsidP="00396860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veiklą</w:t>
            </w:r>
            <w:r w:rsidR="00961F16" w:rsidRPr="00591070">
              <w:t xml:space="preserve"> </w:t>
            </w:r>
            <w:r w:rsidRPr="00591070">
              <w:t>reglamentuojančius</w:t>
            </w:r>
            <w:r w:rsidR="00961F16" w:rsidRPr="00591070">
              <w:t xml:space="preserve"> </w:t>
            </w:r>
            <w:r w:rsidRPr="00591070">
              <w:t>dokumentus,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saugos,</w:t>
            </w:r>
            <w:r w:rsidR="00961F16" w:rsidRPr="00591070">
              <w:t xml:space="preserve"> </w:t>
            </w:r>
            <w:r w:rsidRPr="00591070">
              <w:t>ergonomikos,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normos</w:t>
            </w:r>
            <w:r w:rsidR="00961F16" w:rsidRPr="00591070">
              <w:t xml:space="preserve"> </w:t>
            </w:r>
            <w:r w:rsidRPr="00591070">
              <w:t>reikalavimus.</w:t>
            </w:r>
          </w:p>
          <w:p w14:paraId="06968849" w14:textId="5BBA570B" w:rsidR="003E38E6" w:rsidRPr="00591070" w:rsidRDefault="00526DC9" w:rsidP="00396860">
            <w:pPr>
              <w:widowControl w:val="0"/>
            </w:pPr>
            <w:r w:rsidRPr="00591070">
              <w:t>Laikytis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savisaugos,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poilsio</w:t>
            </w:r>
            <w:r w:rsidR="00961F16" w:rsidRPr="00591070">
              <w:t xml:space="preserve"> </w:t>
            </w:r>
            <w:r w:rsidRPr="00591070">
              <w:t>režimo</w:t>
            </w:r>
            <w:r w:rsidR="00961F16" w:rsidRPr="00591070">
              <w:t xml:space="preserve"> </w:t>
            </w:r>
            <w:r w:rsidRPr="00591070">
              <w:t>atliekant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procedūras.</w:t>
            </w:r>
          </w:p>
          <w:p w14:paraId="0A3951DB" w14:textId="1ADF8318" w:rsidR="00BA2624" w:rsidRPr="00591070" w:rsidRDefault="00526DC9" w:rsidP="00396860">
            <w:r w:rsidRPr="00591070">
              <w:t>Paruošti</w:t>
            </w:r>
            <w:r w:rsidR="00961F16" w:rsidRPr="00591070">
              <w:t xml:space="preserve"> </w:t>
            </w:r>
            <w:r w:rsidR="002A7924" w:rsidRPr="00591070">
              <w:t>pirtininko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vietą</w:t>
            </w:r>
            <w:r w:rsidR="00961F16" w:rsidRPr="00591070">
              <w:t xml:space="preserve"> </w:t>
            </w:r>
            <w:r w:rsidR="00601736" w:rsidRPr="00591070">
              <w:t>ir</w:t>
            </w:r>
            <w:r w:rsidR="00961F16" w:rsidRPr="00591070">
              <w:t xml:space="preserve"> </w:t>
            </w:r>
            <w:r w:rsidR="00601736" w:rsidRPr="00591070">
              <w:t>priemones</w:t>
            </w:r>
            <w:r w:rsidR="002A7924" w:rsidRPr="00591070">
              <w:t>.</w:t>
            </w:r>
          </w:p>
        </w:tc>
      </w:tr>
      <w:tr w:rsidR="00591070" w:rsidRPr="00591070" w14:paraId="74E84B72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04902485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28D5C30E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2BA8C787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04FB5EE9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3A74D475" w14:textId="5C4C67F8" w:rsidR="00E555A1" w:rsidRPr="00591070" w:rsidRDefault="00526DC9" w:rsidP="00396860">
            <w:pPr>
              <w:widowControl w:val="0"/>
              <w:rPr>
                <w:i/>
              </w:rPr>
            </w:pPr>
            <w:r w:rsidRPr="00591070">
              <w:t>Įvertinti</w:t>
            </w:r>
            <w:r w:rsidR="00961F16" w:rsidRPr="00591070">
              <w:t xml:space="preserve"> </w:t>
            </w:r>
            <w:r w:rsidRPr="00591070">
              <w:t>fiziologinius,</w:t>
            </w:r>
            <w:r w:rsidR="00961F16" w:rsidRPr="00591070">
              <w:t xml:space="preserve"> </w:t>
            </w:r>
            <w:r w:rsidRPr="00591070">
              <w:t>anatominius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ypatumus,</w:t>
            </w:r>
            <w:r w:rsidR="00961F16" w:rsidRPr="00591070">
              <w:t xml:space="preserve"> </w:t>
            </w:r>
            <w:r w:rsidRPr="00591070">
              <w:t>užtikrinant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saugumą.</w:t>
            </w:r>
          </w:p>
        </w:tc>
        <w:tc>
          <w:tcPr>
            <w:tcW w:w="1931" w:type="pct"/>
          </w:tcPr>
          <w:p w14:paraId="2F074EBE" w14:textId="32C1BFD6" w:rsidR="006E4930" w:rsidRPr="00591070" w:rsidRDefault="006E4930" w:rsidP="00396860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</w:t>
            </w:r>
            <w:r w:rsidR="00103CFF" w:rsidRPr="00591070">
              <w:t>ūrų</w:t>
            </w:r>
            <w:r w:rsidR="00961F16" w:rsidRPr="00591070">
              <w:t xml:space="preserve"> </w:t>
            </w:r>
            <w:r w:rsidR="00103CFF" w:rsidRPr="00591070">
              <w:t>poveikį</w:t>
            </w:r>
            <w:r w:rsidR="00961F16" w:rsidRPr="00591070">
              <w:t xml:space="preserve"> </w:t>
            </w:r>
            <w:r w:rsidR="00103CFF" w:rsidRPr="00591070">
              <w:t>žmogaus</w:t>
            </w:r>
            <w:r w:rsidR="00961F16" w:rsidRPr="00591070">
              <w:t xml:space="preserve"> </w:t>
            </w:r>
            <w:r w:rsidR="00103CFF" w:rsidRPr="00591070">
              <w:t>organizmui.</w:t>
            </w:r>
          </w:p>
          <w:p w14:paraId="729779AA" w14:textId="301316F4" w:rsidR="00961F16" w:rsidRPr="00591070" w:rsidRDefault="006E4930" w:rsidP="00396860">
            <w:r w:rsidRPr="00591070">
              <w:t>Sudaryti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planą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="006837C6" w:rsidRPr="00591070">
              <w:t>į</w:t>
            </w:r>
            <w:r w:rsidR="00961F16" w:rsidRPr="00591070">
              <w:t xml:space="preserve"> </w:t>
            </w:r>
            <w:r w:rsidRPr="00591070">
              <w:t>galimas</w:t>
            </w:r>
            <w:r w:rsidR="00961F16" w:rsidRPr="00591070">
              <w:t xml:space="preserve"> </w:t>
            </w:r>
            <w:r w:rsidRPr="00591070">
              <w:t>indikacijas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kontraindikacijas</w:t>
            </w:r>
            <w:r w:rsidR="00961F16" w:rsidRPr="00591070">
              <w:t xml:space="preserve"> </w:t>
            </w:r>
            <w:r w:rsidR="00FF1313" w:rsidRPr="00591070">
              <w:t>užtikrinant</w:t>
            </w:r>
            <w:r w:rsidR="00961F16" w:rsidRPr="00591070">
              <w:t xml:space="preserve"> </w:t>
            </w:r>
            <w:r w:rsidR="00FF1313" w:rsidRPr="00591070">
              <w:t>procedūrų</w:t>
            </w:r>
            <w:r w:rsidR="00961F16" w:rsidRPr="00591070">
              <w:t xml:space="preserve"> </w:t>
            </w:r>
            <w:r w:rsidR="00FF1313" w:rsidRPr="00591070">
              <w:t>saugumą</w:t>
            </w:r>
            <w:r w:rsidRPr="00591070">
              <w:t>.</w:t>
            </w:r>
          </w:p>
          <w:p w14:paraId="1C369469" w14:textId="42B68A76" w:rsidR="00526DC9" w:rsidRPr="00591070" w:rsidRDefault="006E4930" w:rsidP="00396860">
            <w:r w:rsidRPr="00591070">
              <w:t>Teikti</w:t>
            </w:r>
            <w:r w:rsidR="00961F16" w:rsidRPr="00591070">
              <w:t xml:space="preserve"> </w:t>
            </w:r>
            <w:r w:rsidRPr="00591070">
              <w:t>pirmąją</w:t>
            </w:r>
            <w:r w:rsidR="00961F16" w:rsidRPr="00591070">
              <w:t xml:space="preserve"> </w:t>
            </w:r>
            <w:r w:rsidRPr="00591070">
              <w:t>pagalbą,</w:t>
            </w:r>
            <w:r w:rsidR="00961F16" w:rsidRPr="00591070">
              <w:t xml:space="preserve"> </w:t>
            </w:r>
            <w:r w:rsidRPr="00591070">
              <w:t>atpažinus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gyvybei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sveikatai</w:t>
            </w:r>
            <w:r w:rsidR="00961F16" w:rsidRPr="00591070">
              <w:t xml:space="preserve"> </w:t>
            </w:r>
            <w:r w:rsidRPr="00591070">
              <w:t>pavojingas</w:t>
            </w:r>
            <w:r w:rsidR="00961F16" w:rsidRPr="00591070">
              <w:t xml:space="preserve"> </w:t>
            </w:r>
            <w:r w:rsidRPr="00591070">
              <w:t>būkles</w:t>
            </w:r>
            <w:r w:rsidR="0039747E" w:rsidRPr="00591070">
              <w:t>.</w:t>
            </w:r>
          </w:p>
        </w:tc>
      </w:tr>
      <w:tr w:rsidR="00591070" w:rsidRPr="00591070" w14:paraId="06B568CB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0EA34350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285A00F2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1FE31630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65D6F3D8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02559F75" w14:textId="171FA4E3" w:rsidR="00E555A1" w:rsidRPr="00591070" w:rsidRDefault="00526DC9" w:rsidP="00396860">
            <w:pPr>
              <w:widowControl w:val="0"/>
            </w:pPr>
            <w:r w:rsidRPr="00591070">
              <w:t>Vanoti</w:t>
            </w:r>
            <w:r w:rsidR="00961F16" w:rsidRPr="00591070">
              <w:t xml:space="preserve"> </w:t>
            </w:r>
            <w:r w:rsidRPr="00591070">
              <w:t>vantomis</w:t>
            </w:r>
            <w:r w:rsidR="00FC2F5E" w:rsidRPr="00591070">
              <w:t>.</w:t>
            </w:r>
          </w:p>
        </w:tc>
        <w:tc>
          <w:tcPr>
            <w:tcW w:w="1931" w:type="pct"/>
          </w:tcPr>
          <w:p w14:paraId="399975F6" w14:textId="437753BE" w:rsidR="00E555A1" w:rsidRPr="00591070" w:rsidRDefault="006E4930" w:rsidP="00396860">
            <w:r w:rsidRPr="00591070">
              <w:t>Išmanyti</w:t>
            </w:r>
            <w:r w:rsidR="00961F16" w:rsidRPr="00591070">
              <w:t xml:space="preserve"> </w:t>
            </w:r>
            <w:r w:rsidRPr="00591070">
              <w:t>vanojimo</w:t>
            </w:r>
            <w:r w:rsidR="00961F16" w:rsidRPr="00591070">
              <w:t xml:space="preserve"> </w:t>
            </w:r>
            <w:r w:rsidRPr="00591070">
              <w:t>būdų</w:t>
            </w:r>
            <w:r w:rsidR="00961F16" w:rsidRPr="00591070">
              <w:t xml:space="preserve"> </w:t>
            </w:r>
            <w:r w:rsidRPr="00591070">
              <w:t>įvairov</w:t>
            </w:r>
            <w:r w:rsidR="006837C6" w:rsidRPr="00591070">
              <w:t>ę,</w:t>
            </w:r>
            <w:r w:rsidR="00961F16" w:rsidRPr="00591070">
              <w:t xml:space="preserve"> </w:t>
            </w:r>
            <w:r w:rsidRPr="00591070">
              <w:t>rūšis</w:t>
            </w:r>
            <w:r w:rsidR="00961F16" w:rsidRPr="00591070">
              <w:t xml:space="preserve"> </w:t>
            </w:r>
            <w:r w:rsidR="006837C6" w:rsidRPr="00591070">
              <w:t>ir</w:t>
            </w:r>
            <w:r w:rsidR="00961F16" w:rsidRPr="00591070">
              <w:t xml:space="preserve"> </w:t>
            </w:r>
            <w:r w:rsidR="006837C6" w:rsidRPr="00591070">
              <w:t>kontrastines</w:t>
            </w:r>
            <w:r w:rsidR="00961F16" w:rsidRPr="00591070">
              <w:t xml:space="preserve"> </w:t>
            </w:r>
            <w:r w:rsidR="006837C6" w:rsidRPr="00591070">
              <w:t>procedūras</w:t>
            </w:r>
            <w:r w:rsidRPr="00591070">
              <w:t>.</w:t>
            </w:r>
          </w:p>
          <w:p w14:paraId="29FBBFA8" w14:textId="7A7F55FF" w:rsidR="00E555A1" w:rsidRPr="00591070" w:rsidRDefault="006E4930" w:rsidP="00396860">
            <w:r w:rsidRPr="00591070">
              <w:t>Sudaryti</w:t>
            </w:r>
            <w:r w:rsidR="00961F16" w:rsidRPr="00591070">
              <w:t xml:space="preserve"> </w:t>
            </w:r>
            <w:r w:rsidRPr="00591070">
              <w:t>vanojimo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planą,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kliento</w:t>
            </w:r>
            <w:r w:rsidR="00961F16" w:rsidRPr="00591070">
              <w:t xml:space="preserve"> </w:t>
            </w:r>
            <w:r w:rsidRPr="00591070">
              <w:t>būklę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atlikimo</w:t>
            </w:r>
            <w:r w:rsidR="00961F16" w:rsidRPr="00591070">
              <w:t xml:space="preserve"> </w:t>
            </w:r>
            <w:r w:rsidRPr="00591070">
              <w:t>saugumą.</w:t>
            </w:r>
          </w:p>
          <w:p w14:paraId="564DEE22" w14:textId="3EBC5BDB" w:rsidR="00526DC9" w:rsidRPr="00591070" w:rsidRDefault="006E4930" w:rsidP="00396860">
            <w:r w:rsidRPr="00591070">
              <w:t>Vanoti</w:t>
            </w:r>
            <w:r w:rsidR="00961F16" w:rsidRPr="00591070">
              <w:t xml:space="preserve"> </w:t>
            </w:r>
            <w:r w:rsidR="00C82154" w:rsidRPr="00591070">
              <w:t>skirtingomis</w:t>
            </w:r>
            <w:r w:rsidR="00961F16" w:rsidRPr="00591070">
              <w:t xml:space="preserve"> </w:t>
            </w:r>
            <w:r w:rsidR="00C82154" w:rsidRPr="00591070">
              <w:t>vantomis,</w:t>
            </w:r>
            <w:r w:rsidR="00961F16" w:rsidRPr="00591070">
              <w:t xml:space="preserve"> </w:t>
            </w:r>
            <w:r w:rsidR="006837C6" w:rsidRPr="00591070">
              <w:t>įvairiai</w:t>
            </w:r>
            <w:r w:rsidR="0040683F" w:rsidRPr="00591070">
              <w:t>s</w:t>
            </w:r>
            <w:r w:rsidR="00961F16" w:rsidRPr="00591070">
              <w:t xml:space="preserve"> </w:t>
            </w:r>
            <w:r w:rsidRPr="00591070">
              <w:t>vanojimo</w:t>
            </w:r>
            <w:r w:rsidR="00961F16" w:rsidRPr="00591070">
              <w:t xml:space="preserve"> </w:t>
            </w:r>
            <w:r w:rsidR="006837C6" w:rsidRPr="00591070">
              <w:t>būdai</w:t>
            </w:r>
            <w:r w:rsidR="00C82154" w:rsidRPr="00591070">
              <w:t>s</w:t>
            </w:r>
            <w:r w:rsidR="002A7924" w:rsidRPr="00591070">
              <w:t>.</w:t>
            </w:r>
          </w:p>
        </w:tc>
      </w:tr>
      <w:tr w:rsidR="00591070" w:rsidRPr="00591070" w14:paraId="0ACE6CFF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7881F06F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2BF1D779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77E40E40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0303B087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3F97E783" w14:textId="21A289F0" w:rsidR="00F5778C" w:rsidRPr="00591070" w:rsidRDefault="00526DC9" w:rsidP="00396860">
            <w:pPr>
              <w:widowControl w:val="0"/>
            </w:pPr>
            <w:r w:rsidRPr="00591070">
              <w:t>Atlikti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procedūras.</w:t>
            </w:r>
          </w:p>
        </w:tc>
        <w:tc>
          <w:tcPr>
            <w:tcW w:w="1931" w:type="pct"/>
          </w:tcPr>
          <w:p w14:paraId="41995679" w14:textId="280A375D" w:rsidR="006E4930" w:rsidRPr="00591070" w:rsidRDefault="006E4930" w:rsidP="00396860">
            <w:r w:rsidRPr="00591070">
              <w:t>Išmanyti</w:t>
            </w:r>
            <w:r w:rsidR="00961F16" w:rsidRPr="00591070">
              <w:t xml:space="preserve"> </w:t>
            </w:r>
            <w:r w:rsidRPr="00591070">
              <w:t>įvairias</w:t>
            </w:r>
            <w:r w:rsidR="00961F16" w:rsidRPr="00591070">
              <w:t xml:space="preserve"> </w:t>
            </w:r>
            <w:r w:rsidRPr="00591070">
              <w:t>veido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atlikimo</w:t>
            </w:r>
            <w:r w:rsidR="00961F16" w:rsidRPr="00591070">
              <w:t xml:space="preserve"> </w:t>
            </w:r>
            <w:r w:rsidRPr="00591070">
              <w:t>technologijas,</w:t>
            </w:r>
            <w:r w:rsidR="00961F16" w:rsidRPr="00591070">
              <w:t xml:space="preserve"> </w:t>
            </w:r>
            <w:r w:rsidR="00812F14" w:rsidRPr="00591070">
              <w:t>galimas</w:t>
            </w:r>
            <w:r w:rsidR="00961F16" w:rsidRPr="00591070">
              <w:t xml:space="preserve"> </w:t>
            </w:r>
            <w:r w:rsidR="00812F14" w:rsidRPr="00591070">
              <w:t>in</w:t>
            </w:r>
            <w:r w:rsidR="00057997" w:rsidRPr="00591070">
              <w:t>dikacijas</w:t>
            </w:r>
            <w:r w:rsidR="00961F16" w:rsidRPr="00591070">
              <w:t xml:space="preserve"> </w:t>
            </w:r>
            <w:r w:rsidR="00057997" w:rsidRPr="00591070">
              <w:t>ir</w:t>
            </w:r>
            <w:r w:rsidR="00961F16" w:rsidRPr="00591070">
              <w:t xml:space="preserve"> </w:t>
            </w:r>
            <w:r w:rsidR="00057997" w:rsidRPr="00591070">
              <w:t>kontraindikacijas.</w:t>
            </w:r>
          </w:p>
          <w:p w14:paraId="42AC81CE" w14:textId="02560775" w:rsidR="00961F16" w:rsidRPr="00591070" w:rsidRDefault="006E4930" w:rsidP="00396860">
            <w:r w:rsidRPr="00591070">
              <w:t>Parinkti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būdus,</w:t>
            </w:r>
            <w:r w:rsidR="00961F16" w:rsidRPr="00591070">
              <w:t xml:space="preserve"> </w:t>
            </w:r>
            <w:r w:rsidRPr="00591070">
              <w:t>priemones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medžiagas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kliento</w:t>
            </w:r>
            <w:r w:rsidR="00961F16" w:rsidRPr="00591070">
              <w:t xml:space="preserve"> </w:t>
            </w:r>
            <w:r w:rsidRPr="00591070">
              <w:t>būklę</w:t>
            </w:r>
            <w:r w:rsidR="00812F14" w:rsidRPr="00591070">
              <w:t>,</w:t>
            </w:r>
            <w:r w:rsidR="00961F16" w:rsidRPr="00591070">
              <w:t xml:space="preserve"> </w:t>
            </w:r>
            <w:r w:rsidRPr="00591070">
              <w:t>amžių,</w:t>
            </w:r>
            <w:r w:rsidR="00961F16" w:rsidRPr="00591070">
              <w:t xml:space="preserve"> </w:t>
            </w:r>
            <w:r w:rsidRPr="00591070">
              <w:t>lytį,</w:t>
            </w:r>
            <w:r w:rsidR="00961F16" w:rsidRPr="00591070">
              <w:t xml:space="preserve"> </w:t>
            </w:r>
            <w:r w:rsidRPr="00591070">
              <w:t>veido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="00812F14" w:rsidRPr="00591070">
              <w:t>ypatumus</w:t>
            </w:r>
            <w:r w:rsidRPr="00591070">
              <w:t>.</w:t>
            </w:r>
          </w:p>
          <w:p w14:paraId="2FC3BC6D" w14:textId="5781DC00" w:rsidR="0066646E" w:rsidRPr="00591070" w:rsidRDefault="006E4930" w:rsidP="00396860">
            <w:r w:rsidRPr="00591070">
              <w:t>Atlikti</w:t>
            </w:r>
            <w:r w:rsidR="00961F16" w:rsidRPr="00591070">
              <w:t xml:space="preserve"> </w:t>
            </w:r>
            <w:r w:rsidR="00057997" w:rsidRPr="00591070">
              <w:t>grupines</w:t>
            </w:r>
            <w:r w:rsidR="00961F16" w:rsidRPr="00591070">
              <w:t xml:space="preserve"> </w:t>
            </w:r>
            <w:r w:rsidR="00057997" w:rsidRPr="00591070">
              <w:t>ir</w:t>
            </w:r>
            <w:r w:rsidR="00961F16" w:rsidRPr="00591070">
              <w:t xml:space="preserve"> </w:t>
            </w:r>
            <w:r w:rsidR="00686BBF" w:rsidRPr="00591070">
              <w:t>individualias</w:t>
            </w:r>
            <w:r w:rsidR="00961F16" w:rsidRPr="00591070">
              <w:t xml:space="preserve"> </w:t>
            </w:r>
            <w:r w:rsidRPr="00591070">
              <w:t>veido</w:t>
            </w:r>
            <w:r w:rsidR="002D1BF1" w:rsidRPr="00591070">
              <w:t>,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priežiūros</w:t>
            </w:r>
            <w:r w:rsidR="00961F16" w:rsidRPr="00591070">
              <w:t xml:space="preserve"> </w:t>
            </w:r>
            <w:r w:rsidRPr="00591070">
              <w:t>procedūras</w:t>
            </w:r>
            <w:r w:rsidR="00961F16" w:rsidRPr="00591070">
              <w:t xml:space="preserve"> </w:t>
            </w:r>
            <w:r w:rsidR="002D1BF1" w:rsidRPr="00591070">
              <w:t>pirtyje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reikalavimų</w:t>
            </w:r>
            <w:r w:rsidR="0040683F" w:rsidRPr="00591070">
              <w:t>.</w:t>
            </w:r>
          </w:p>
          <w:p w14:paraId="6CD38CD3" w14:textId="27DD7FCA" w:rsidR="00057997" w:rsidRPr="00591070" w:rsidRDefault="00057997" w:rsidP="00396860">
            <w:r w:rsidRPr="00591070">
              <w:t>Atlikti</w:t>
            </w:r>
            <w:r w:rsidR="00961F16" w:rsidRPr="00591070">
              <w:t xml:space="preserve"> </w:t>
            </w:r>
            <w:proofErr w:type="spellStart"/>
            <w:r w:rsidRPr="00591070">
              <w:t>Hamamo</w:t>
            </w:r>
            <w:proofErr w:type="spellEnd"/>
            <w:r w:rsidR="00961F16" w:rsidRPr="00591070">
              <w:t xml:space="preserve"> </w:t>
            </w:r>
            <w:r w:rsidRPr="00591070">
              <w:t>ritualą.</w:t>
            </w:r>
          </w:p>
        </w:tc>
      </w:tr>
      <w:tr w:rsidR="00591070" w:rsidRPr="00591070" w14:paraId="7650A79C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2C382D4F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022EEBCC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5D189825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1391B5A3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57F1F1CD" w14:textId="362CAB28" w:rsidR="00E555A1" w:rsidRPr="00591070" w:rsidRDefault="00526DC9" w:rsidP="00396860">
            <w:pPr>
              <w:widowControl w:val="0"/>
              <w:rPr>
                <w:i/>
              </w:rPr>
            </w:pPr>
            <w:r w:rsidRPr="00591070">
              <w:t>Informuoti</w:t>
            </w:r>
            <w:r w:rsidR="00961F16" w:rsidRPr="00591070">
              <w:t xml:space="preserve"> </w:t>
            </w:r>
            <w:r w:rsidRPr="00591070">
              <w:t>klientus</w:t>
            </w:r>
            <w:r w:rsidR="00961F16" w:rsidRPr="00591070">
              <w:t xml:space="preserve"> </w:t>
            </w:r>
            <w:r w:rsidRPr="00591070">
              <w:t>apie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elgesį</w:t>
            </w:r>
            <w:r w:rsidR="00961F16" w:rsidRPr="00591070">
              <w:t xml:space="preserve"> </w:t>
            </w:r>
            <w:r w:rsidRPr="00591070">
              <w:t>po</w:t>
            </w:r>
            <w:r w:rsidR="00961F16" w:rsidRPr="00591070">
              <w:t xml:space="preserve"> </w:t>
            </w:r>
            <w:r w:rsidRPr="00591070">
              <w:t>jos</w:t>
            </w:r>
            <w:r w:rsidR="00602F82" w:rsidRPr="00591070">
              <w:t>.</w:t>
            </w:r>
          </w:p>
        </w:tc>
        <w:tc>
          <w:tcPr>
            <w:tcW w:w="1931" w:type="pct"/>
          </w:tcPr>
          <w:p w14:paraId="77D6192A" w14:textId="5AA2ADB6" w:rsidR="00981C37" w:rsidRPr="00591070" w:rsidRDefault="00981C37" w:rsidP="00396860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sveikos</w:t>
            </w:r>
            <w:r w:rsidR="00961F16" w:rsidRPr="00591070">
              <w:t xml:space="preserve"> </w:t>
            </w:r>
            <w:r w:rsidRPr="00591070">
              <w:t>gyvensenos</w:t>
            </w:r>
            <w:r w:rsidR="00961F16" w:rsidRPr="00591070">
              <w:t xml:space="preserve"> </w:t>
            </w:r>
            <w:r w:rsidRPr="00591070">
              <w:t>principus.</w:t>
            </w:r>
          </w:p>
          <w:p w14:paraId="6BB729A4" w14:textId="42CEF847" w:rsidR="005C6B2E" w:rsidRPr="00591070" w:rsidRDefault="005C6B2E" w:rsidP="00396860">
            <w:pPr>
              <w:widowControl w:val="0"/>
            </w:pPr>
            <w:r w:rsidRPr="00591070">
              <w:t>Paaiškinti</w:t>
            </w:r>
            <w:r w:rsidR="00961F16" w:rsidRPr="00591070">
              <w:t xml:space="preserve"> </w:t>
            </w: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vartotojui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t>maisto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skysčių</w:t>
            </w:r>
            <w:r w:rsidR="00961F16" w:rsidRPr="00591070">
              <w:t xml:space="preserve"> </w:t>
            </w:r>
            <w:r w:rsidRPr="00591070">
              <w:t>vartojimą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metu,</w:t>
            </w:r>
            <w:r w:rsidR="00961F16" w:rsidRPr="00591070">
              <w:t xml:space="preserve"> </w:t>
            </w:r>
            <w:r w:rsidRPr="00591070">
              <w:t>prieš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po</w:t>
            </w:r>
            <w:r w:rsidR="00961F16" w:rsidRPr="00591070">
              <w:t xml:space="preserve"> </w:t>
            </w:r>
            <w:r w:rsidRPr="00591070">
              <w:t>jos.</w:t>
            </w:r>
          </w:p>
          <w:p w14:paraId="1C3347A8" w14:textId="4A95DD9E" w:rsidR="005443FB" w:rsidRPr="00591070" w:rsidRDefault="00DE2F45" w:rsidP="00396860">
            <w:pPr>
              <w:widowControl w:val="0"/>
            </w:pPr>
            <w:r w:rsidRPr="00591070">
              <w:t>Informuoti</w:t>
            </w:r>
            <w:r w:rsidR="00961F16" w:rsidRPr="00591070">
              <w:t xml:space="preserve"> </w:t>
            </w:r>
            <w:r w:rsidRPr="00591070">
              <w:t>klientus</w:t>
            </w:r>
            <w:r w:rsidR="00961F16" w:rsidRPr="00591070">
              <w:t xml:space="preserve"> </w:t>
            </w:r>
            <w:r w:rsidRPr="00591070">
              <w:t>apie</w:t>
            </w:r>
            <w:r w:rsidR="00961F16" w:rsidRPr="00591070">
              <w:t xml:space="preserve"> </w:t>
            </w:r>
            <w:r w:rsidR="00633009" w:rsidRPr="00591070">
              <w:t>prevencines</w:t>
            </w:r>
            <w:r w:rsidR="00961F16" w:rsidRPr="00591070">
              <w:t xml:space="preserve"> </w:t>
            </w:r>
            <w:r w:rsidR="00633009" w:rsidRPr="00591070">
              <w:t>sveikatos</w:t>
            </w:r>
            <w:r w:rsidR="00961F16" w:rsidRPr="00591070">
              <w:t xml:space="preserve"> </w:t>
            </w:r>
            <w:r w:rsidR="00633009" w:rsidRPr="00591070">
              <w:t>priemones</w:t>
            </w:r>
            <w:r w:rsidR="00961F16" w:rsidRPr="00591070">
              <w:t xml:space="preserve"> </w:t>
            </w:r>
            <w:r w:rsidR="00981C37" w:rsidRPr="00591070">
              <w:t>pagal</w:t>
            </w:r>
            <w:r w:rsidR="00961F16" w:rsidRPr="00591070">
              <w:t xml:space="preserve"> </w:t>
            </w:r>
            <w:r w:rsidR="00633009" w:rsidRPr="00591070">
              <w:t>sveikos</w:t>
            </w:r>
            <w:r w:rsidR="00961F16" w:rsidRPr="00591070">
              <w:t xml:space="preserve"> </w:t>
            </w:r>
            <w:r w:rsidR="00633009" w:rsidRPr="00591070">
              <w:t>gyvensenos</w:t>
            </w:r>
            <w:r w:rsidR="00961F16" w:rsidRPr="00591070">
              <w:t xml:space="preserve"> </w:t>
            </w:r>
            <w:r w:rsidR="00633009" w:rsidRPr="00591070">
              <w:t>principus,</w:t>
            </w:r>
            <w:r w:rsidR="00961F16" w:rsidRPr="00591070">
              <w:t xml:space="preserve"> </w:t>
            </w:r>
            <w:r w:rsidR="00633009" w:rsidRPr="00591070">
              <w:t>ligų</w:t>
            </w:r>
            <w:r w:rsidR="00961F16" w:rsidRPr="00591070">
              <w:t xml:space="preserve"> </w:t>
            </w:r>
            <w:r w:rsidR="00633009" w:rsidRPr="00591070">
              <w:t>ir</w:t>
            </w:r>
            <w:r w:rsidR="00961F16" w:rsidRPr="00591070">
              <w:t xml:space="preserve"> </w:t>
            </w:r>
            <w:r w:rsidR="00633009" w:rsidRPr="00591070">
              <w:t>traumų</w:t>
            </w:r>
            <w:r w:rsidR="00961F16" w:rsidRPr="00591070">
              <w:t xml:space="preserve"> </w:t>
            </w:r>
            <w:r w:rsidR="00633009" w:rsidRPr="00591070">
              <w:lastRenderedPageBreak/>
              <w:t>prevencijos</w:t>
            </w:r>
            <w:r w:rsidR="00961F16" w:rsidRPr="00591070">
              <w:t xml:space="preserve"> </w:t>
            </w:r>
            <w:r w:rsidR="00633009" w:rsidRPr="00591070">
              <w:t>būdus.</w:t>
            </w:r>
          </w:p>
        </w:tc>
      </w:tr>
      <w:tr w:rsidR="00591070" w:rsidRPr="00591070" w14:paraId="1F87EBA6" w14:textId="77777777" w:rsidTr="00591070">
        <w:trPr>
          <w:trHeight w:val="57"/>
          <w:jc w:val="center"/>
        </w:trPr>
        <w:tc>
          <w:tcPr>
            <w:tcW w:w="450" w:type="pct"/>
            <w:vMerge w:val="restart"/>
          </w:tcPr>
          <w:p w14:paraId="0F3AF2A0" w14:textId="0AE59E25" w:rsidR="00526DC9" w:rsidRPr="00591070" w:rsidRDefault="00557442" w:rsidP="00990030">
            <w:pPr>
              <w:widowControl w:val="0"/>
              <w:jc w:val="center"/>
            </w:pPr>
            <w:r w:rsidRPr="00402065">
              <w:lastRenderedPageBreak/>
              <w:t>410151534</w:t>
            </w:r>
          </w:p>
        </w:tc>
        <w:tc>
          <w:tcPr>
            <w:tcW w:w="858" w:type="pct"/>
            <w:vMerge w:val="restart"/>
          </w:tcPr>
          <w:p w14:paraId="637AADC7" w14:textId="2E6E7FA7" w:rsidR="00526DC9" w:rsidRPr="00591070" w:rsidRDefault="00526DC9" w:rsidP="00990030">
            <w:pPr>
              <w:widowControl w:val="0"/>
              <w:rPr>
                <w:iCs/>
              </w:rPr>
            </w:pPr>
            <w:r w:rsidRPr="00591070">
              <w:rPr>
                <w:rFonts w:eastAsia="Calibri"/>
                <w:lang w:eastAsia="ar-SA"/>
              </w:rPr>
              <w:t>Gamtos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išteklių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paruošimas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ir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naudojimas</w:t>
            </w:r>
            <w:r w:rsidR="00961F16" w:rsidRPr="00591070">
              <w:rPr>
                <w:rFonts w:eastAsia="SimSun"/>
                <w:lang w:eastAsia="ar-SA"/>
              </w:rPr>
              <w:t xml:space="preserve"> </w:t>
            </w:r>
            <w:r w:rsidRPr="00591070">
              <w:rPr>
                <w:rFonts w:eastAsia="SimSun"/>
                <w:lang w:eastAsia="ar-SA"/>
              </w:rPr>
              <w:t>pirtyje</w:t>
            </w:r>
          </w:p>
        </w:tc>
        <w:tc>
          <w:tcPr>
            <w:tcW w:w="316" w:type="pct"/>
            <w:vMerge w:val="restart"/>
          </w:tcPr>
          <w:p w14:paraId="74699A55" w14:textId="77777777" w:rsidR="00526DC9" w:rsidRPr="00591070" w:rsidRDefault="00526DC9" w:rsidP="00990030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  <w:vMerge w:val="restart"/>
          </w:tcPr>
          <w:p w14:paraId="1252B66D" w14:textId="77777777" w:rsidR="00526DC9" w:rsidRPr="00591070" w:rsidRDefault="00526DC9" w:rsidP="00990030">
            <w:pPr>
              <w:widowControl w:val="0"/>
              <w:jc w:val="center"/>
            </w:pPr>
            <w:r w:rsidRPr="00591070">
              <w:t>15</w:t>
            </w:r>
          </w:p>
        </w:tc>
        <w:tc>
          <w:tcPr>
            <w:tcW w:w="993" w:type="pct"/>
          </w:tcPr>
          <w:p w14:paraId="0A2D3DB5" w14:textId="5CF60D98" w:rsidR="00E555A1" w:rsidRPr="00591070" w:rsidRDefault="00526DC9" w:rsidP="00591070">
            <w:pPr>
              <w:widowControl w:val="0"/>
              <w:rPr>
                <w:i/>
              </w:rPr>
            </w:pPr>
            <w:r w:rsidRPr="00591070">
              <w:t>Rinkti,</w:t>
            </w:r>
            <w:r w:rsidR="00961F16" w:rsidRPr="00591070">
              <w:t xml:space="preserve"> </w:t>
            </w:r>
            <w:r w:rsidRPr="00591070">
              <w:t>laikyti,</w:t>
            </w:r>
            <w:r w:rsidR="00961F16" w:rsidRPr="00591070">
              <w:t xml:space="preserve"> </w:t>
            </w:r>
            <w:r w:rsidRPr="00591070">
              <w:t>apdoroti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konservuoti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procedūroms</w:t>
            </w:r>
            <w:r w:rsidR="00961F16" w:rsidRPr="00591070">
              <w:t xml:space="preserve"> </w:t>
            </w:r>
            <w:r w:rsidRPr="00591070">
              <w:t>naudojamus</w:t>
            </w:r>
            <w:r w:rsidR="00961F16" w:rsidRPr="00591070">
              <w:t xml:space="preserve"> </w:t>
            </w:r>
            <w:r w:rsidRPr="00591070">
              <w:t>augalus.</w:t>
            </w:r>
          </w:p>
        </w:tc>
        <w:tc>
          <w:tcPr>
            <w:tcW w:w="1931" w:type="pct"/>
          </w:tcPr>
          <w:p w14:paraId="13AED802" w14:textId="2CAA889A" w:rsidR="005A3B83" w:rsidRPr="00591070" w:rsidRDefault="009A7EE7" w:rsidP="00591070">
            <w:r w:rsidRPr="00591070">
              <w:t>Išmanyti</w:t>
            </w:r>
            <w:r w:rsidR="00961F16" w:rsidRPr="00591070">
              <w:t xml:space="preserve"> </w:t>
            </w:r>
            <w:r w:rsidR="00EC7B89" w:rsidRPr="00591070">
              <w:t>pirtyje</w:t>
            </w:r>
            <w:r w:rsidR="00961F16" w:rsidRPr="00591070">
              <w:t xml:space="preserve"> </w:t>
            </w:r>
            <w:r w:rsidR="00EC7B89" w:rsidRPr="00591070">
              <w:t>naudojamus</w:t>
            </w:r>
            <w:r w:rsidR="00961F16" w:rsidRPr="00591070">
              <w:t xml:space="preserve"> </w:t>
            </w:r>
            <w:r w:rsidR="00EC7B89" w:rsidRPr="00591070">
              <w:t>augalus,</w:t>
            </w:r>
            <w:r w:rsidR="00961F16" w:rsidRPr="00591070">
              <w:t xml:space="preserve"> </w:t>
            </w:r>
            <w:r w:rsidR="00EC7B89" w:rsidRPr="00591070">
              <w:t>jų</w:t>
            </w:r>
            <w:r w:rsidR="00961F16" w:rsidRPr="00591070">
              <w:t xml:space="preserve"> </w:t>
            </w:r>
            <w:r w:rsidR="00EC7B89" w:rsidRPr="00591070">
              <w:t>biologines,</w:t>
            </w:r>
            <w:r w:rsidR="00961F16" w:rsidRPr="00591070">
              <w:t xml:space="preserve"> </w:t>
            </w:r>
            <w:r w:rsidR="00EC7B89" w:rsidRPr="00591070">
              <w:t>fizikines,</w:t>
            </w:r>
            <w:r w:rsidR="00961F16" w:rsidRPr="00591070">
              <w:t xml:space="preserve"> </w:t>
            </w:r>
            <w:r w:rsidR="00EC7B89" w:rsidRPr="00591070">
              <w:t>chemines</w:t>
            </w:r>
            <w:r w:rsidR="00961F16" w:rsidRPr="00591070">
              <w:t xml:space="preserve"> </w:t>
            </w:r>
            <w:r w:rsidR="00EC7B89" w:rsidRPr="00591070">
              <w:t>savybės,</w:t>
            </w:r>
            <w:r w:rsidR="00961F16" w:rsidRPr="00591070">
              <w:t xml:space="preserve"> </w:t>
            </w:r>
            <w:r w:rsidR="00EC7B89" w:rsidRPr="00591070">
              <w:t>poveikį</w:t>
            </w:r>
            <w:r w:rsidR="00961F16" w:rsidRPr="00591070">
              <w:t xml:space="preserve"> </w:t>
            </w:r>
            <w:r w:rsidR="00EC7B89" w:rsidRPr="00591070">
              <w:t>žmogaus</w:t>
            </w:r>
            <w:r w:rsidR="00961F16" w:rsidRPr="00591070">
              <w:t xml:space="preserve"> </w:t>
            </w:r>
            <w:r w:rsidR="00EC7B89" w:rsidRPr="00591070">
              <w:t>organizmui,</w:t>
            </w:r>
            <w:r w:rsidR="00961F16" w:rsidRPr="00591070">
              <w:t xml:space="preserve"> </w:t>
            </w:r>
            <w:r w:rsidR="00EC7B89" w:rsidRPr="00591070">
              <w:t>apsaugos</w:t>
            </w:r>
            <w:r w:rsidR="00961F16" w:rsidRPr="00591070">
              <w:t xml:space="preserve"> </w:t>
            </w:r>
            <w:r w:rsidR="00EC7B89" w:rsidRPr="00591070">
              <w:t>priemones</w:t>
            </w:r>
            <w:r w:rsidR="005A3B83" w:rsidRPr="00591070">
              <w:t>.</w:t>
            </w:r>
          </w:p>
          <w:p w14:paraId="0E2D985B" w14:textId="498448B3" w:rsidR="00E555A1" w:rsidRPr="00591070" w:rsidRDefault="005A3B83" w:rsidP="00591070">
            <w:r w:rsidRPr="00591070">
              <w:t>Rinkti</w:t>
            </w:r>
            <w:r w:rsidR="00961F16" w:rsidRPr="00591070">
              <w:t xml:space="preserve"> </w:t>
            </w:r>
            <w:r w:rsidRPr="00591070">
              <w:t>augalus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taisyklių</w:t>
            </w:r>
            <w:r w:rsidR="00526DC9" w:rsidRPr="00591070">
              <w:t>.</w:t>
            </w:r>
          </w:p>
          <w:p w14:paraId="4C457435" w14:textId="755B3D8F" w:rsidR="00526DC9" w:rsidRPr="00591070" w:rsidRDefault="00526DC9" w:rsidP="00591070">
            <w:pPr>
              <w:widowControl w:val="0"/>
            </w:pPr>
            <w:r w:rsidRPr="00591070">
              <w:t>Laikyti</w:t>
            </w:r>
            <w:r w:rsidR="00E018CD" w:rsidRPr="00591070">
              <w:t>s</w:t>
            </w:r>
            <w:r w:rsidR="00961F16" w:rsidRPr="00591070">
              <w:t xml:space="preserve"> </w:t>
            </w:r>
            <w:r w:rsidR="00E018CD" w:rsidRPr="00591070">
              <w:t>augalų</w:t>
            </w:r>
            <w:r w:rsidR="00961F16" w:rsidRPr="00591070">
              <w:t xml:space="preserve"> </w:t>
            </w:r>
            <w:r w:rsidR="00AC5589" w:rsidRPr="00591070">
              <w:t>laikymo</w:t>
            </w:r>
            <w:r w:rsidR="00E018CD" w:rsidRPr="00591070">
              <w:t>,</w:t>
            </w:r>
            <w:r w:rsidR="00961F16" w:rsidRPr="00591070">
              <w:t xml:space="preserve"> </w:t>
            </w:r>
            <w:r w:rsidR="00E018CD" w:rsidRPr="00591070">
              <w:t>apdorojimo</w:t>
            </w:r>
            <w:r w:rsidR="00961F16" w:rsidRPr="00591070">
              <w:t xml:space="preserve"> </w:t>
            </w:r>
            <w:r w:rsidR="00E018CD" w:rsidRPr="00591070">
              <w:t>ir</w:t>
            </w:r>
            <w:r w:rsidR="00961F16" w:rsidRPr="00591070">
              <w:t xml:space="preserve"> </w:t>
            </w:r>
            <w:r w:rsidR="00E018CD" w:rsidRPr="00591070">
              <w:t>konservavimo</w:t>
            </w:r>
            <w:r w:rsidR="00961F16" w:rsidRPr="00591070">
              <w:t xml:space="preserve"> </w:t>
            </w:r>
            <w:r w:rsidR="00E018CD" w:rsidRPr="00591070">
              <w:t>taisyklių.</w:t>
            </w:r>
          </w:p>
        </w:tc>
      </w:tr>
      <w:tr w:rsidR="00591070" w:rsidRPr="00591070" w14:paraId="618DBE70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3C680357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7D54F7BE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3FB13DBE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0D9A7679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79BFA844" w14:textId="63A04B99" w:rsidR="00E555A1" w:rsidRPr="00591070" w:rsidRDefault="00526DC9" w:rsidP="00591070">
            <w:pPr>
              <w:widowControl w:val="0"/>
            </w:pPr>
            <w:r w:rsidRPr="00591070">
              <w:t>Rišti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konservuoti</w:t>
            </w:r>
            <w:r w:rsidR="00961F16" w:rsidRPr="00591070">
              <w:t xml:space="preserve"> </w:t>
            </w:r>
            <w:r w:rsidRPr="00591070">
              <w:t>vantas.</w:t>
            </w:r>
          </w:p>
        </w:tc>
        <w:tc>
          <w:tcPr>
            <w:tcW w:w="1931" w:type="pct"/>
          </w:tcPr>
          <w:p w14:paraId="48A72E44" w14:textId="624F0FE3" w:rsidR="00526DC9" w:rsidRPr="00591070" w:rsidRDefault="00D31717" w:rsidP="00591070">
            <w:r w:rsidRPr="00591070">
              <w:t>Išmanyti</w:t>
            </w:r>
            <w:r w:rsidR="00961F16" w:rsidRPr="00591070">
              <w:t xml:space="preserve"> </w:t>
            </w:r>
            <w:r w:rsidR="00526DC9" w:rsidRPr="00591070">
              <w:t>darbo</w:t>
            </w:r>
            <w:r w:rsidR="00961F16" w:rsidRPr="00591070">
              <w:t xml:space="preserve"> </w:t>
            </w:r>
            <w:r w:rsidR="00526DC9" w:rsidRPr="00591070">
              <w:t>įrankius</w:t>
            </w:r>
            <w:r w:rsidRPr="00591070">
              <w:t>,</w:t>
            </w:r>
            <w:r w:rsidR="00961F16" w:rsidRPr="00591070">
              <w:t xml:space="preserve"> </w:t>
            </w:r>
            <w:r w:rsidR="00526DC9" w:rsidRPr="00591070">
              <w:t>priemones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būdus</w:t>
            </w:r>
            <w:r w:rsidR="00961F16" w:rsidRPr="00591070">
              <w:t xml:space="preserve"> </w:t>
            </w:r>
            <w:r w:rsidRPr="00591070">
              <w:t>skirtus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rišimui,</w:t>
            </w:r>
            <w:r w:rsidR="00961F16" w:rsidRPr="00591070">
              <w:t xml:space="preserve"> </w:t>
            </w:r>
            <w:r w:rsidRPr="00591070">
              <w:t>konservavimui</w:t>
            </w:r>
            <w:r w:rsidR="00B74BFF" w:rsidRPr="00591070">
              <w:t>,</w:t>
            </w:r>
            <w:r w:rsidR="00961F16" w:rsidRPr="00591070">
              <w:t xml:space="preserve"> </w:t>
            </w:r>
            <w:r w:rsidR="00B74BFF" w:rsidRPr="00591070">
              <w:t>laikymui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pirtyje</w:t>
            </w:r>
            <w:r w:rsidR="00526DC9" w:rsidRPr="00591070">
              <w:t>.</w:t>
            </w:r>
          </w:p>
          <w:p w14:paraId="12498F1D" w14:textId="6589AE15" w:rsidR="00E555A1" w:rsidRPr="00591070" w:rsidRDefault="00526DC9" w:rsidP="00591070">
            <w:r w:rsidRPr="00591070">
              <w:t>Paruošti</w:t>
            </w:r>
            <w:r w:rsidR="00961F16" w:rsidRPr="00591070">
              <w:t xml:space="preserve"> </w:t>
            </w:r>
            <w:r w:rsidRPr="00591070">
              <w:t>augalines</w:t>
            </w:r>
            <w:r w:rsidR="00961F16" w:rsidRPr="00591070">
              <w:t xml:space="preserve"> </w:t>
            </w:r>
            <w:r w:rsidRPr="00591070">
              <w:t>žaliavas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</w:t>
            </w:r>
            <w:r w:rsidR="00B74BFF" w:rsidRPr="00591070">
              <w:t>,</w:t>
            </w:r>
            <w:r w:rsidR="00961F16" w:rsidRPr="00591070">
              <w:t xml:space="preserve"> </w:t>
            </w:r>
            <w:r w:rsidR="00D31717" w:rsidRPr="00591070">
              <w:t>konservavimui</w:t>
            </w:r>
            <w:r w:rsidR="00B74BFF" w:rsidRPr="00591070">
              <w:t>,</w:t>
            </w:r>
            <w:r w:rsidR="00961F16" w:rsidRPr="00591070">
              <w:t xml:space="preserve"> </w:t>
            </w:r>
            <w:r w:rsidR="00B74BFF" w:rsidRPr="00591070">
              <w:t>laikymui</w:t>
            </w:r>
            <w:r w:rsidR="00961F16" w:rsidRPr="00591070">
              <w:t xml:space="preserve"> </w:t>
            </w:r>
            <w:r w:rsidR="00B74BFF" w:rsidRPr="00591070">
              <w:t>ir</w:t>
            </w:r>
            <w:r w:rsidR="00961F16" w:rsidRPr="00591070">
              <w:t xml:space="preserve"> </w:t>
            </w:r>
            <w:r w:rsidR="00B74BFF" w:rsidRPr="00591070">
              <w:t>naudojimui</w:t>
            </w:r>
            <w:r w:rsidR="00DE2F45" w:rsidRPr="00591070">
              <w:t>.</w:t>
            </w:r>
          </w:p>
          <w:p w14:paraId="541E5EF7" w14:textId="4AE9BC04" w:rsidR="00E555A1" w:rsidRPr="00591070" w:rsidRDefault="00526DC9" w:rsidP="00591070">
            <w:r w:rsidRPr="00591070">
              <w:t>Rišti</w:t>
            </w:r>
            <w:r w:rsidR="00961F16" w:rsidRPr="00591070">
              <w:t xml:space="preserve"> </w:t>
            </w:r>
            <w:r w:rsidRPr="00591070">
              <w:t>vantas</w:t>
            </w:r>
            <w:r w:rsidR="00961F16" w:rsidRPr="00591070">
              <w:t xml:space="preserve"> </w:t>
            </w:r>
            <w:r w:rsidR="00D31717" w:rsidRPr="00591070">
              <w:t>skirtingais</w:t>
            </w:r>
            <w:r w:rsidR="00961F16" w:rsidRPr="00591070">
              <w:t xml:space="preserve"> </w:t>
            </w:r>
            <w:r w:rsidR="00D31717" w:rsidRPr="00591070">
              <w:t>būdais</w:t>
            </w:r>
            <w:r w:rsidR="00961F16" w:rsidRPr="00591070">
              <w:t xml:space="preserve"> </w:t>
            </w:r>
            <w:r w:rsidR="00D31717" w:rsidRPr="00591070">
              <w:t>laikantis</w:t>
            </w:r>
            <w:r w:rsidR="00961F16" w:rsidRPr="00591070">
              <w:t xml:space="preserve"> </w:t>
            </w:r>
            <w:r w:rsidRPr="00591070">
              <w:t>saug</w:t>
            </w:r>
            <w:r w:rsidR="00D31717" w:rsidRPr="00591070">
              <w:t>umo</w:t>
            </w:r>
            <w:r w:rsidR="00961F16" w:rsidRPr="00591070">
              <w:t xml:space="preserve"> </w:t>
            </w:r>
            <w:r w:rsidR="00D31717" w:rsidRPr="00591070">
              <w:t>ir</w:t>
            </w:r>
            <w:r w:rsidR="00961F16" w:rsidRPr="00591070">
              <w:t xml:space="preserve"> </w:t>
            </w:r>
            <w:r w:rsidRPr="00591070">
              <w:t>ergonomik</w:t>
            </w:r>
            <w:r w:rsidR="00D31717" w:rsidRPr="00591070">
              <w:t>os</w:t>
            </w:r>
            <w:r w:rsidRPr="00591070">
              <w:t>.</w:t>
            </w:r>
          </w:p>
          <w:p w14:paraId="4710853B" w14:textId="3DAFAF12" w:rsidR="00526DC9" w:rsidRPr="00591070" w:rsidRDefault="00D31717" w:rsidP="00591070">
            <w:r w:rsidRPr="00591070">
              <w:t>Konservuoti</w:t>
            </w:r>
            <w:r w:rsidR="00961F16" w:rsidRPr="00591070">
              <w:t xml:space="preserve"> </w:t>
            </w:r>
            <w:r w:rsidRPr="00591070">
              <w:t>vantas</w:t>
            </w:r>
            <w:r w:rsidR="00961F16" w:rsidRPr="00591070">
              <w:t xml:space="preserve"> </w:t>
            </w:r>
            <w:r w:rsidRPr="00591070">
              <w:t>įvairiais</w:t>
            </w:r>
            <w:r w:rsidR="00961F16" w:rsidRPr="00591070">
              <w:t xml:space="preserve"> </w:t>
            </w:r>
            <w:r w:rsidRPr="00591070">
              <w:t>būdais</w:t>
            </w:r>
            <w:r w:rsidR="00961F16" w:rsidRPr="00591070">
              <w:t xml:space="preserve"> </w:t>
            </w:r>
            <w:r w:rsidR="0023394C" w:rsidRPr="00591070">
              <w:t>išlai</w:t>
            </w:r>
            <w:r w:rsidR="00581042" w:rsidRPr="00591070">
              <w:t>kant</w:t>
            </w:r>
            <w:r w:rsidR="00961F16" w:rsidRPr="00591070">
              <w:t xml:space="preserve"> </w:t>
            </w:r>
            <w:r w:rsidR="00581042" w:rsidRPr="00591070">
              <w:t>jų</w:t>
            </w:r>
            <w:r w:rsidR="00961F16" w:rsidRPr="00591070">
              <w:t xml:space="preserve"> </w:t>
            </w:r>
            <w:r w:rsidR="00581042" w:rsidRPr="00591070">
              <w:t>kokybę</w:t>
            </w:r>
            <w:r w:rsidR="00961F16" w:rsidRPr="00591070">
              <w:t xml:space="preserve"> </w:t>
            </w:r>
            <w:r w:rsidR="00581042" w:rsidRPr="00591070">
              <w:t>iki</w:t>
            </w:r>
            <w:r w:rsidR="00961F16" w:rsidRPr="00591070">
              <w:t xml:space="preserve"> </w:t>
            </w:r>
            <w:r w:rsidR="00581042" w:rsidRPr="00591070">
              <w:t>naudojimo</w:t>
            </w:r>
            <w:r w:rsidR="00961F16" w:rsidRPr="00591070">
              <w:t xml:space="preserve"> </w:t>
            </w:r>
            <w:r w:rsidR="00526DC9" w:rsidRPr="00591070">
              <w:t>pirtyje.</w:t>
            </w:r>
          </w:p>
          <w:p w14:paraId="5FD3F5E8" w14:textId="68D9EDA0" w:rsidR="009120C5" w:rsidRPr="00591070" w:rsidRDefault="009120C5" w:rsidP="00591070">
            <w:r w:rsidRPr="00591070">
              <w:t>Paruošti</w:t>
            </w:r>
            <w:r w:rsidR="00961F16" w:rsidRPr="00591070">
              <w:t xml:space="preserve"> </w:t>
            </w: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vantas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pirtyje.</w:t>
            </w:r>
          </w:p>
        </w:tc>
      </w:tr>
      <w:tr w:rsidR="00591070" w:rsidRPr="00591070" w14:paraId="767EB76C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15CFC3E1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5E9A4582" w14:textId="77777777" w:rsidR="00526DC9" w:rsidRPr="00591070" w:rsidRDefault="00526DC9" w:rsidP="00990030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5F6983F6" w14:textId="77777777" w:rsidR="00526DC9" w:rsidRPr="00591070" w:rsidRDefault="00526DC9" w:rsidP="00990030">
            <w:pPr>
              <w:jc w:val="center"/>
            </w:pPr>
          </w:p>
        </w:tc>
        <w:tc>
          <w:tcPr>
            <w:tcW w:w="452" w:type="pct"/>
            <w:vMerge/>
          </w:tcPr>
          <w:p w14:paraId="6DF8583E" w14:textId="77777777" w:rsidR="00526DC9" w:rsidRPr="00591070" w:rsidRDefault="00526DC9" w:rsidP="00990030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6B5E4798" w14:textId="23ACFE98" w:rsidR="00E555A1" w:rsidRPr="00591070" w:rsidRDefault="00526DC9" w:rsidP="00591070">
            <w:pPr>
              <w:widowControl w:val="0"/>
              <w:rPr>
                <w:i/>
              </w:rPr>
            </w:pPr>
            <w:r w:rsidRPr="00591070">
              <w:t>Ruošti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procedūrose</w:t>
            </w:r>
            <w:r w:rsidR="00961F16" w:rsidRPr="00591070">
              <w:t xml:space="preserve"> </w:t>
            </w:r>
            <w:r w:rsidRPr="00591070">
              <w:t>naudojamas</w:t>
            </w:r>
            <w:r w:rsidR="00961F16" w:rsidRPr="00591070">
              <w:t xml:space="preserve"> </w:t>
            </w: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bei</w:t>
            </w:r>
            <w:r w:rsidR="00961F16" w:rsidRPr="00591070">
              <w:t xml:space="preserve"> </w:t>
            </w:r>
            <w:r w:rsidRPr="00591070">
              <w:t>gyvulinės</w:t>
            </w:r>
            <w:r w:rsidR="00961F16" w:rsidRPr="00591070">
              <w:t xml:space="preserve"> </w:t>
            </w:r>
            <w:r w:rsidRPr="00591070">
              <w:t>kilmės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kitas</w:t>
            </w:r>
            <w:r w:rsidR="00961F16" w:rsidRPr="00591070">
              <w:t xml:space="preserve"> </w:t>
            </w:r>
            <w:r w:rsidRPr="00591070">
              <w:t>natūralios</w:t>
            </w:r>
            <w:r w:rsidR="00961F16" w:rsidRPr="00591070">
              <w:t xml:space="preserve"> </w:t>
            </w:r>
            <w:r w:rsidRPr="00591070">
              <w:t>kilmės</w:t>
            </w:r>
            <w:r w:rsidR="00961F16" w:rsidRPr="00591070">
              <w:t xml:space="preserve"> </w:t>
            </w:r>
            <w:r w:rsidRPr="00591070">
              <w:t>priemones.</w:t>
            </w:r>
          </w:p>
        </w:tc>
        <w:tc>
          <w:tcPr>
            <w:tcW w:w="1931" w:type="pct"/>
          </w:tcPr>
          <w:p w14:paraId="1AED82D7" w14:textId="71FADB68" w:rsidR="000B4446" w:rsidRPr="00591070" w:rsidRDefault="00526DC9" w:rsidP="00591070">
            <w:pPr>
              <w:widowControl w:val="0"/>
            </w:pPr>
            <w:r w:rsidRPr="00591070">
              <w:t>Išma</w:t>
            </w:r>
            <w:r w:rsidR="000B4446" w:rsidRPr="00591070">
              <w:t>nyti</w:t>
            </w:r>
            <w:r w:rsidR="00961F16" w:rsidRPr="00591070">
              <w:t xml:space="preserve"> </w:t>
            </w:r>
            <w:r w:rsidR="009120C5" w:rsidRPr="00591070">
              <w:t>pirties</w:t>
            </w:r>
            <w:r w:rsidR="00961F16" w:rsidRPr="00591070">
              <w:t xml:space="preserve"> </w:t>
            </w:r>
            <w:r w:rsidR="009120C5" w:rsidRPr="00591070">
              <w:t>procedūrose</w:t>
            </w:r>
            <w:r w:rsidR="00961F16" w:rsidRPr="00591070">
              <w:t xml:space="preserve"> </w:t>
            </w:r>
            <w:r w:rsidR="009120C5" w:rsidRPr="00591070">
              <w:t>naudojamas</w:t>
            </w:r>
            <w:r w:rsidR="00961F16" w:rsidRPr="00591070">
              <w:t xml:space="preserve"> </w:t>
            </w:r>
            <w:r w:rsidR="009120C5" w:rsidRPr="00591070">
              <w:t>augalinės</w:t>
            </w:r>
            <w:r w:rsidR="00961F16" w:rsidRPr="00591070">
              <w:t xml:space="preserve"> </w:t>
            </w:r>
            <w:r w:rsidR="009120C5" w:rsidRPr="00591070">
              <w:t>bei</w:t>
            </w:r>
            <w:r w:rsidR="00961F16" w:rsidRPr="00591070">
              <w:t xml:space="preserve"> </w:t>
            </w:r>
            <w:r w:rsidR="009120C5" w:rsidRPr="00591070">
              <w:t>gyvulinės</w:t>
            </w:r>
            <w:r w:rsidR="00961F16" w:rsidRPr="00591070">
              <w:t xml:space="preserve"> </w:t>
            </w:r>
            <w:r w:rsidR="009120C5" w:rsidRPr="00591070">
              <w:t>kilmės</w:t>
            </w:r>
            <w:r w:rsidR="00961F16" w:rsidRPr="00591070">
              <w:t xml:space="preserve"> </w:t>
            </w:r>
            <w:r w:rsidR="009120C5" w:rsidRPr="00591070">
              <w:t>ir</w:t>
            </w:r>
            <w:r w:rsidR="00961F16" w:rsidRPr="00591070">
              <w:t xml:space="preserve"> </w:t>
            </w:r>
            <w:r w:rsidR="009120C5" w:rsidRPr="00591070">
              <w:t>kitas</w:t>
            </w:r>
            <w:r w:rsidR="00961F16" w:rsidRPr="00591070">
              <w:t xml:space="preserve"> </w:t>
            </w:r>
            <w:r w:rsidR="009120C5" w:rsidRPr="00591070">
              <w:t>natūralios</w:t>
            </w:r>
            <w:r w:rsidR="00961F16" w:rsidRPr="00591070">
              <w:t xml:space="preserve"> </w:t>
            </w:r>
            <w:r w:rsidR="009120C5" w:rsidRPr="00591070">
              <w:t>kilmės</w:t>
            </w:r>
            <w:r w:rsidR="00961F16" w:rsidRPr="00591070">
              <w:t xml:space="preserve"> </w:t>
            </w:r>
            <w:r w:rsidR="009120C5" w:rsidRPr="00591070">
              <w:t>priemones</w:t>
            </w:r>
            <w:r w:rsidR="002E1DBE" w:rsidRPr="00591070">
              <w:t>.</w:t>
            </w:r>
          </w:p>
          <w:p w14:paraId="24C125E2" w14:textId="0EA4801E" w:rsidR="00F05D60" w:rsidRPr="00591070" w:rsidRDefault="009120C5" w:rsidP="00591070">
            <w:pPr>
              <w:widowControl w:val="0"/>
            </w:pPr>
            <w:r w:rsidRPr="00591070">
              <w:t>Ruošti</w:t>
            </w:r>
            <w:r w:rsidR="00961F16" w:rsidRPr="00591070">
              <w:t xml:space="preserve"> </w:t>
            </w:r>
            <w:r w:rsidR="00526DC9" w:rsidRPr="00591070">
              <w:t>procedūrai</w:t>
            </w:r>
            <w:r w:rsidR="00961F16" w:rsidRPr="00591070">
              <w:t xml:space="preserve"> </w:t>
            </w:r>
            <w:r w:rsidR="00526DC9" w:rsidRPr="00591070">
              <w:t>tinkam</w:t>
            </w:r>
            <w:r w:rsidR="00F05D60" w:rsidRPr="00591070">
              <w:t>us</w:t>
            </w:r>
            <w:r w:rsidR="00961F16" w:rsidRPr="00591070">
              <w:t xml:space="preserve"> </w:t>
            </w:r>
            <w:r w:rsidR="00784ECA" w:rsidRPr="00591070">
              <w:t>pirties</w:t>
            </w:r>
            <w:r w:rsidR="00961F16" w:rsidRPr="00591070">
              <w:t xml:space="preserve"> </w:t>
            </w:r>
            <w:r w:rsidR="00784ECA" w:rsidRPr="00591070">
              <w:t>gėrimus</w:t>
            </w:r>
            <w:r w:rsidR="00961F16" w:rsidRPr="00591070">
              <w:t xml:space="preserve"> </w:t>
            </w:r>
            <w:r w:rsidR="00784ECA" w:rsidRPr="00591070">
              <w:t>ir</w:t>
            </w:r>
            <w:r w:rsidR="00961F16" w:rsidRPr="00591070">
              <w:t xml:space="preserve"> </w:t>
            </w:r>
            <w:r w:rsidR="00784ECA" w:rsidRPr="00591070">
              <w:t>arbatas</w:t>
            </w:r>
            <w:r w:rsidR="00F05D60" w:rsidRPr="00591070">
              <w:t>,</w:t>
            </w:r>
            <w:r w:rsidR="00961F16" w:rsidRPr="00591070">
              <w:t xml:space="preserve"> </w:t>
            </w:r>
            <w:r w:rsidR="00784ECA" w:rsidRPr="00591070">
              <w:t>aromatinius</w:t>
            </w:r>
            <w:r w:rsidR="00961F16" w:rsidRPr="00591070">
              <w:t xml:space="preserve"> </w:t>
            </w:r>
            <w:r w:rsidR="00526DC9" w:rsidRPr="00591070">
              <w:t>augal</w:t>
            </w:r>
            <w:r w:rsidR="00784ECA" w:rsidRPr="00591070">
              <w:t>us</w:t>
            </w:r>
            <w:r w:rsidR="00526DC9" w:rsidRPr="00591070">
              <w:t>,</w:t>
            </w:r>
            <w:r w:rsidR="00961F16" w:rsidRPr="00591070">
              <w:t xml:space="preserve"> </w:t>
            </w:r>
            <w:r w:rsidR="008F49C1" w:rsidRPr="00591070">
              <w:t>natūralias</w:t>
            </w:r>
            <w:r w:rsidR="00961F16" w:rsidRPr="00591070">
              <w:t xml:space="preserve"> </w:t>
            </w:r>
            <w:r w:rsidR="008F49C1" w:rsidRPr="00591070">
              <w:t>priemones</w:t>
            </w:r>
            <w:r w:rsidR="00961F16" w:rsidRPr="00591070">
              <w:t xml:space="preserve"> </w:t>
            </w:r>
            <w:r w:rsidR="00CF1616" w:rsidRPr="00591070">
              <w:t>ir</w:t>
            </w:r>
            <w:r w:rsidR="00961F16" w:rsidRPr="00591070">
              <w:t xml:space="preserve"> </w:t>
            </w:r>
            <w:r w:rsidR="00CF1616" w:rsidRPr="00591070">
              <w:t>medžiagas</w:t>
            </w:r>
            <w:r w:rsidR="00F05D60" w:rsidRPr="00591070">
              <w:t>.</w:t>
            </w:r>
          </w:p>
          <w:p w14:paraId="20D71649" w14:textId="5749B9D7" w:rsidR="00BA67A8" w:rsidRPr="00591070" w:rsidRDefault="00526DC9" w:rsidP="00591070">
            <w:pPr>
              <w:widowControl w:val="0"/>
            </w:pPr>
            <w:r w:rsidRPr="00591070">
              <w:t>Atlikti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</w:t>
            </w:r>
            <w:r w:rsidR="00961F16" w:rsidRPr="00591070">
              <w:t xml:space="preserve"> </w:t>
            </w:r>
            <w:r w:rsidRPr="00591070">
              <w:t>naudojant</w:t>
            </w:r>
            <w:r w:rsidR="00961F16" w:rsidRPr="00591070">
              <w:t xml:space="preserve"> </w:t>
            </w:r>
            <w:r w:rsidR="0091675A" w:rsidRPr="00591070">
              <w:t>natūralias</w:t>
            </w:r>
            <w:r w:rsidR="00961F16" w:rsidRPr="00591070">
              <w:t xml:space="preserve"> </w:t>
            </w:r>
            <w:r w:rsidR="0091675A" w:rsidRPr="00591070">
              <w:t>priemones</w:t>
            </w:r>
            <w:r w:rsidR="00961F16" w:rsidRPr="00591070">
              <w:t xml:space="preserve"> </w:t>
            </w:r>
            <w:r w:rsidR="0091675A" w:rsidRPr="00591070">
              <w:t>ir</w:t>
            </w:r>
            <w:r w:rsidR="00961F16" w:rsidRPr="00591070">
              <w:t xml:space="preserve"> </w:t>
            </w:r>
            <w:r w:rsidR="0091675A" w:rsidRPr="00591070">
              <w:t>medžiagas</w:t>
            </w:r>
            <w:r w:rsidRPr="00591070">
              <w:t>.</w:t>
            </w:r>
          </w:p>
        </w:tc>
      </w:tr>
      <w:tr w:rsidR="0074756F" w:rsidRPr="00591070" w14:paraId="67C64DD1" w14:textId="77777777" w:rsidTr="00D64E75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64FA052" w14:textId="0B217F18" w:rsidR="0074756F" w:rsidRPr="00591070" w:rsidRDefault="0074756F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Pasirenkamieji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moduliai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5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</w:t>
            </w:r>
            <w:r w:rsidR="00526DC9" w:rsidRPr="00591070">
              <w:rPr>
                <w:b/>
              </w:rPr>
              <w:t>ai</w:t>
            </w:r>
            <w:r w:rsidRPr="00591070">
              <w:rPr>
                <w:b/>
              </w:rPr>
              <w:t>)*</w:t>
            </w:r>
          </w:p>
        </w:tc>
      </w:tr>
      <w:tr w:rsidR="00591070" w:rsidRPr="00591070" w14:paraId="30E4589E" w14:textId="77777777" w:rsidTr="00591070">
        <w:trPr>
          <w:trHeight w:val="57"/>
          <w:jc w:val="center"/>
        </w:trPr>
        <w:tc>
          <w:tcPr>
            <w:tcW w:w="450" w:type="pct"/>
            <w:vMerge w:val="restart"/>
          </w:tcPr>
          <w:p w14:paraId="3DA437A6" w14:textId="090FFD93" w:rsidR="007F2D77" w:rsidRPr="00591070" w:rsidRDefault="00557442" w:rsidP="00961F16">
            <w:pPr>
              <w:widowControl w:val="0"/>
              <w:jc w:val="center"/>
            </w:pPr>
            <w:r w:rsidRPr="00402065">
              <w:t>410151535</w:t>
            </w:r>
          </w:p>
        </w:tc>
        <w:tc>
          <w:tcPr>
            <w:tcW w:w="858" w:type="pct"/>
            <w:vMerge w:val="restart"/>
          </w:tcPr>
          <w:p w14:paraId="5FF7A449" w14:textId="2ABA2284" w:rsidR="007F2D77" w:rsidRPr="00591070" w:rsidRDefault="007F2D77" w:rsidP="00961F16">
            <w:pPr>
              <w:widowControl w:val="0"/>
              <w:rPr>
                <w:iCs/>
              </w:rPr>
            </w:pP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organizavimas</w:t>
            </w:r>
          </w:p>
        </w:tc>
        <w:tc>
          <w:tcPr>
            <w:tcW w:w="316" w:type="pct"/>
            <w:vMerge w:val="restart"/>
          </w:tcPr>
          <w:p w14:paraId="3A665B36" w14:textId="77777777" w:rsidR="007F2D77" w:rsidRPr="00591070" w:rsidRDefault="007F2D77" w:rsidP="00961F16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  <w:vMerge w:val="restart"/>
          </w:tcPr>
          <w:p w14:paraId="03C60688" w14:textId="364DEE3E" w:rsidR="007F2D77" w:rsidRPr="00591070" w:rsidRDefault="007F2D77" w:rsidP="00961F16">
            <w:pPr>
              <w:jc w:val="center"/>
            </w:pPr>
            <w:r w:rsidRPr="00591070">
              <w:t>5</w:t>
            </w:r>
          </w:p>
        </w:tc>
        <w:tc>
          <w:tcPr>
            <w:tcW w:w="993" w:type="pct"/>
          </w:tcPr>
          <w:p w14:paraId="5EF52FB3" w14:textId="08345683" w:rsidR="007F2D77" w:rsidRPr="00591070" w:rsidRDefault="007F2D77" w:rsidP="00961F16">
            <w:r w:rsidRPr="00591070">
              <w:t>Įvertinti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="0002312F" w:rsidRPr="00591070">
              <w:t>verslo</w:t>
            </w:r>
            <w:r w:rsidR="00961F16" w:rsidRPr="00591070">
              <w:t xml:space="preserve"> </w:t>
            </w:r>
            <w:r w:rsidRPr="00591070">
              <w:t>aplinką.</w:t>
            </w:r>
          </w:p>
        </w:tc>
        <w:tc>
          <w:tcPr>
            <w:tcW w:w="1931" w:type="pct"/>
          </w:tcPr>
          <w:p w14:paraId="77BA5017" w14:textId="5873A103" w:rsidR="007F2D77" w:rsidRPr="00591070" w:rsidRDefault="00920EEA" w:rsidP="00961F16">
            <w:pPr>
              <w:widowControl w:val="0"/>
            </w:pPr>
            <w:r w:rsidRPr="00591070">
              <w:rPr>
                <w:rFonts w:eastAsia="Calibri"/>
              </w:rPr>
              <w:t>Išmanyti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verslo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organizavimo</w:t>
            </w:r>
            <w:r w:rsidR="00961F16" w:rsidRPr="00591070">
              <w:rPr>
                <w:rFonts w:eastAsia="Calibri"/>
              </w:rPr>
              <w:t xml:space="preserve"> </w:t>
            </w:r>
            <w:r w:rsidR="008D0C1B" w:rsidRPr="00591070">
              <w:t>formas</w:t>
            </w:r>
            <w:r w:rsidR="00695E3F" w:rsidRPr="00591070">
              <w:t>.</w:t>
            </w:r>
          </w:p>
          <w:p w14:paraId="0BC8A15C" w14:textId="6AD2D6D0" w:rsidR="00695E3F" w:rsidRPr="00591070" w:rsidRDefault="00B03B95" w:rsidP="00961F16">
            <w:pPr>
              <w:pStyle w:val="NoSpacing"/>
            </w:pPr>
            <w:r w:rsidRPr="00591070">
              <w:t>Įvertinti</w:t>
            </w:r>
            <w:r w:rsidR="00961F16" w:rsidRPr="00591070">
              <w:t xml:space="preserve"> </w:t>
            </w:r>
            <w:r w:rsidR="00CE378E" w:rsidRPr="00591070">
              <w:t>pirties</w:t>
            </w:r>
            <w:r w:rsidR="00961F16" w:rsidRPr="00591070">
              <w:t xml:space="preserve"> </w:t>
            </w:r>
            <w:r w:rsidR="00CE378E" w:rsidRPr="00591070">
              <w:t>paslaugų</w:t>
            </w:r>
            <w:r w:rsidR="00961F16" w:rsidRPr="00591070">
              <w:t xml:space="preserve"> </w:t>
            </w:r>
            <w:r w:rsidR="00695E3F" w:rsidRPr="00591070">
              <w:t>aplinką.</w:t>
            </w:r>
          </w:p>
          <w:p w14:paraId="392DE62F" w14:textId="06971567" w:rsidR="00430B88" w:rsidRPr="00591070" w:rsidRDefault="00695E3F" w:rsidP="00961F16">
            <w:pPr>
              <w:pStyle w:val="NoSpacing"/>
            </w:pPr>
            <w:r w:rsidRPr="00591070">
              <w:t>Kurti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="00B03B95" w:rsidRPr="00591070">
              <w:t>rinkodaros</w:t>
            </w:r>
            <w:r w:rsidR="00961F16" w:rsidRPr="00591070">
              <w:t xml:space="preserve"> </w:t>
            </w:r>
            <w:r w:rsidR="00B03B95" w:rsidRPr="00591070">
              <w:t>strategijas.</w:t>
            </w:r>
          </w:p>
        </w:tc>
      </w:tr>
      <w:tr w:rsidR="00591070" w:rsidRPr="00591070" w14:paraId="3FF9CFC0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532AA0C9" w14:textId="77777777" w:rsidR="007F2D77" w:rsidRPr="00591070" w:rsidRDefault="007F2D77" w:rsidP="00961F16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25671B7C" w14:textId="77777777" w:rsidR="007F2D77" w:rsidRPr="00591070" w:rsidRDefault="007F2D77" w:rsidP="00961F16">
            <w:pPr>
              <w:widowControl w:val="0"/>
              <w:rPr>
                <w:rFonts w:eastAsia="Calibri"/>
              </w:rPr>
            </w:pPr>
          </w:p>
        </w:tc>
        <w:tc>
          <w:tcPr>
            <w:tcW w:w="316" w:type="pct"/>
            <w:vMerge/>
          </w:tcPr>
          <w:p w14:paraId="7F962887" w14:textId="77777777" w:rsidR="007F2D77" w:rsidRPr="00591070" w:rsidRDefault="007F2D77" w:rsidP="00961F16">
            <w:pPr>
              <w:jc w:val="center"/>
            </w:pPr>
          </w:p>
        </w:tc>
        <w:tc>
          <w:tcPr>
            <w:tcW w:w="452" w:type="pct"/>
            <w:vMerge/>
          </w:tcPr>
          <w:p w14:paraId="3E9DC3FF" w14:textId="77777777" w:rsidR="007F2D77" w:rsidRPr="00591070" w:rsidRDefault="007F2D77" w:rsidP="00961F16">
            <w:pPr>
              <w:jc w:val="center"/>
            </w:pPr>
          </w:p>
        </w:tc>
        <w:tc>
          <w:tcPr>
            <w:tcW w:w="993" w:type="pct"/>
          </w:tcPr>
          <w:p w14:paraId="4574D857" w14:textId="0C7DFFF1" w:rsidR="007F2D77" w:rsidRPr="00591070" w:rsidRDefault="007F2D77" w:rsidP="00961F16">
            <w:r w:rsidRPr="00591070">
              <w:t>Organizuoti</w:t>
            </w:r>
            <w:r w:rsidR="00961F16" w:rsidRPr="00591070">
              <w:t xml:space="preserve"> </w:t>
            </w:r>
            <w:r w:rsidR="00DE2F45"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teikimo</w:t>
            </w:r>
            <w:r w:rsidR="00961F16" w:rsidRPr="00591070">
              <w:t xml:space="preserve"> </w:t>
            </w:r>
            <w:r w:rsidRPr="00591070">
              <w:t>veiklą.</w:t>
            </w:r>
          </w:p>
        </w:tc>
        <w:tc>
          <w:tcPr>
            <w:tcW w:w="1931" w:type="pct"/>
          </w:tcPr>
          <w:p w14:paraId="6AEA832E" w14:textId="75C06DEB" w:rsidR="006B71E1" w:rsidRPr="00591070" w:rsidRDefault="007F2D77" w:rsidP="00961F16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teikimo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vykdymo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liudijimą</w:t>
            </w:r>
            <w:r w:rsidR="00961F16" w:rsidRPr="00591070">
              <w:t xml:space="preserve"> </w:t>
            </w:r>
            <w:r w:rsidRPr="00591070">
              <w:t>ypatumus.</w:t>
            </w:r>
          </w:p>
          <w:p w14:paraId="1DF0D4C9" w14:textId="45DA925F" w:rsidR="007F2D77" w:rsidRPr="00591070" w:rsidRDefault="007F2D77" w:rsidP="00961F16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teikimo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vykdymo</w:t>
            </w:r>
            <w:r w:rsidR="00961F16" w:rsidRPr="00591070">
              <w:t xml:space="preserve"> </w:t>
            </w:r>
            <w:r w:rsidRPr="00591070">
              <w:t>įsteigus</w:t>
            </w:r>
            <w:r w:rsidR="00961F16" w:rsidRPr="00591070">
              <w:t xml:space="preserve"> </w:t>
            </w:r>
            <w:r w:rsidRPr="00591070">
              <w:t>įmonę</w:t>
            </w:r>
            <w:r w:rsidR="00961F16" w:rsidRPr="00591070">
              <w:t xml:space="preserve"> </w:t>
            </w:r>
            <w:r w:rsidRPr="00591070">
              <w:t>ypatumus.</w:t>
            </w:r>
          </w:p>
          <w:p w14:paraId="2E9C5F1E" w14:textId="1C51A5CD" w:rsidR="007F2D77" w:rsidRPr="00591070" w:rsidRDefault="007F2D77" w:rsidP="00961F16">
            <w:pPr>
              <w:pStyle w:val="NoSpacing"/>
              <w:widowControl w:val="0"/>
            </w:pPr>
            <w:r w:rsidRPr="00591070">
              <w:t>Parengti</w:t>
            </w:r>
            <w:r w:rsidR="00961F16" w:rsidRPr="00591070">
              <w:t xml:space="preserve"> </w:t>
            </w:r>
            <w:r w:rsidRPr="00591070">
              <w:t>dokumentus</w:t>
            </w:r>
            <w:r w:rsidR="00961F16" w:rsidRPr="00591070">
              <w:t xml:space="preserve"> </w:t>
            </w:r>
            <w:r w:rsidRPr="00591070">
              <w:t>įmonei</w:t>
            </w:r>
            <w:r w:rsidR="00961F16" w:rsidRPr="00591070">
              <w:t xml:space="preserve"> </w:t>
            </w:r>
            <w:r w:rsidRPr="00591070">
              <w:t>steigti</w:t>
            </w:r>
            <w:r w:rsidR="00961F16" w:rsidRPr="00591070">
              <w:t xml:space="preserve"> </w:t>
            </w:r>
            <w:r w:rsidR="00366EF9" w:rsidRPr="00591070">
              <w:t>arba</w:t>
            </w:r>
            <w:r w:rsidR="00961F16" w:rsidRPr="00591070">
              <w:t xml:space="preserve"> </w:t>
            </w:r>
            <w:r w:rsidRPr="00591070">
              <w:t>organizuoti</w:t>
            </w:r>
            <w:r w:rsidR="00961F16" w:rsidRPr="00591070">
              <w:t xml:space="preserve"> </w:t>
            </w:r>
            <w:r w:rsidRPr="00591070">
              <w:t>individualią</w:t>
            </w:r>
            <w:r w:rsidR="00961F16" w:rsidRPr="00591070">
              <w:t xml:space="preserve"> </w:t>
            </w:r>
            <w:r w:rsidRPr="00591070">
              <w:t>veiklą.</w:t>
            </w:r>
          </w:p>
        </w:tc>
      </w:tr>
      <w:tr w:rsidR="00591070" w:rsidRPr="00591070" w14:paraId="6167E305" w14:textId="77777777" w:rsidTr="00591070">
        <w:trPr>
          <w:trHeight w:val="57"/>
          <w:jc w:val="center"/>
        </w:trPr>
        <w:tc>
          <w:tcPr>
            <w:tcW w:w="450" w:type="pct"/>
            <w:vMerge w:val="restart"/>
          </w:tcPr>
          <w:p w14:paraId="4328658A" w14:textId="6E47A2A3" w:rsidR="001A17FE" w:rsidRPr="00591070" w:rsidRDefault="00557442" w:rsidP="00961F16">
            <w:pPr>
              <w:widowControl w:val="0"/>
              <w:jc w:val="center"/>
            </w:pPr>
            <w:r w:rsidRPr="00402065">
              <w:t>410151536</w:t>
            </w:r>
          </w:p>
        </w:tc>
        <w:tc>
          <w:tcPr>
            <w:tcW w:w="858" w:type="pct"/>
            <w:vMerge w:val="restart"/>
          </w:tcPr>
          <w:p w14:paraId="7FCC2530" w14:textId="06151AB0" w:rsidR="005B31C1" w:rsidRPr="00591070" w:rsidRDefault="006C0DC3" w:rsidP="00961F16">
            <w:pPr>
              <w:widowControl w:val="0"/>
              <w:rPr>
                <w:iCs/>
              </w:rPr>
            </w:pPr>
            <w:r w:rsidRPr="00591070">
              <w:rPr>
                <w:bCs/>
              </w:rPr>
              <w:t>Lietuviškos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tradicinių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proginių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ritualų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atlikimas</w:t>
            </w:r>
          </w:p>
        </w:tc>
        <w:tc>
          <w:tcPr>
            <w:tcW w:w="316" w:type="pct"/>
            <w:vMerge w:val="restart"/>
          </w:tcPr>
          <w:p w14:paraId="55BB9C45" w14:textId="77777777" w:rsidR="001A17FE" w:rsidRPr="00591070" w:rsidRDefault="001A17FE" w:rsidP="00961F16">
            <w:pPr>
              <w:jc w:val="center"/>
            </w:pPr>
            <w:r w:rsidRPr="00591070">
              <w:t>IV</w:t>
            </w:r>
          </w:p>
        </w:tc>
        <w:tc>
          <w:tcPr>
            <w:tcW w:w="452" w:type="pct"/>
            <w:vMerge w:val="restart"/>
          </w:tcPr>
          <w:p w14:paraId="1966EA65" w14:textId="66B98202" w:rsidR="001A17FE" w:rsidRPr="00591070" w:rsidRDefault="00E555A1" w:rsidP="00961F16">
            <w:pPr>
              <w:jc w:val="center"/>
            </w:pPr>
            <w:r w:rsidRPr="00591070">
              <w:t>5</w:t>
            </w:r>
          </w:p>
        </w:tc>
        <w:tc>
          <w:tcPr>
            <w:tcW w:w="993" w:type="pct"/>
          </w:tcPr>
          <w:p w14:paraId="1C3AEAAD" w14:textId="534064ED" w:rsidR="001A17FE" w:rsidRPr="00591070" w:rsidRDefault="0082196C" w:rsidP="00961F16">
            <w:pPr>
              <w:rPr>
                <w:highlight w:val="yellow"/>
              </w:rPr>
            </w:pPr>
            <w:r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4E759B" w:rsidRPr="00591070">
              <w:t>tradicinius</w:t>
            </w:r>
            <w:r w:rsidR="00961F16" w:rsidRPr="00591070">
              <w:t xml:space="preserve"> </w:t>
            </w:r>
            <w:r w:rsidR="00861871" w:rsidRPr="00591070">
              <w:t>lietuviškos</w:t>
            </w:r>
            <w:r w:rsidR="00961F16" w:rsidRPr="00591070">
              <w:t xml:space="preserve"> </w:t>
            </w:r>
            <w:r w:rsidR="003601FF" w:rsidRPr="00591070">
              <w:t>pirties</w:t>
            </w:r>
            <w:r w:rsidR="00961F16" w:rsidRPr="00591070">
              <w:t xml:space="preserve"> </w:t>
            </w:r>
            <w:r w:rsidR="003601FF" w:rsidRPr="00591070">
              <w:t>ritual</w:t>
            </w:r>
            <w:r w:rsidR="004E759B" w:rsidRPr="00591070">
              <w:t>us</w:t>
            </w:r>
            <w:r w:rsidR="006B71E1" w:rsidRPr="00591070">
              <w:t>.</w:t>
            </w:r>
          </w:p>
        </w:tc>
        <w:tc>
          <w:tcPr>
            <w:tcW w:w="1931" w:type="pct"/>
          </w:tcPr>
          <w:p w14:paraId="1B49BB5A" w14:textId="168D5865" w:rsidR="002D5A2B" w:rsidRPr="00591070" w:rsidRDefault="002D5A2B" w:rsidP="00961F16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="003601FF" w:rsidRPr="00591070">
              <w:t>tradicinius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="003601FF" w:rsidRPr="00591070">
              <w:t>ritualus</w:t>
            </w:r>
            <w:r w:rsidRPr="00591070">
              <w:t>.</w:t>
            </w:r>
          </w:p>
          <w:p w14:paraId="76882898" w14:textId="26DE5C44" w:rsidR="00CB4296" w:rsidRPr="00591070" w:rsidRDefault="00CB4296" w:rsidP="00961F16">
            <w:pPr>
              <w:widowControl w:val="0"/>
              <w:rPr>
                <w:iCs/>
              </w:rPr>
            </w:pPr>
            <w:r w:rsidRPr="00591070">
              <w:rPr>
                <w:iCs/>
              </w:rPr>
              <w:t>Sudaryti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trad</w:t>
            </w:r>
            <w:r w:rsidR="007C702E" w:rsidRPr="00591070">
              <w:rPr>
                <w:iCs/>
              </w:rPr>
              <w:t>i</w:t>
            </w:r>
            <w:r w:rsidRPr="00591070">
              <w:rPr>
                <w:iCs/>
              </w:rPr>
              <w:t>cinio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lietuviško</w:t>
            </w:r>
            <w:r w:rsidR="00961F16" w:rsidRPr="00591070">
              <w:rPr>
                <w:iCs/>
              </w:rPr>
              <w:t xml:space="preserve"> </w:t>
            </w:r>
            <w:r w:rsidR="00861871" w:rsidRPr="00591070">
              <w:rPr>
                <w:iCs/>
              </w:rPr>
              <w:t>pirties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ritualo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planą.</w:t>
            </w:r>
          </w:p>
          <w:p w14:paraId="3A476E86" w14:textId="6B713536" w:rsidR="006C19F4" w:rsidRPr="00591070" w:rsidRDefault="006C19F4" w:rsidP="00961F16">
            <w:pPr>
              <w:widowControl w:val="0"/>
            </w:pPr>
            <w:r w:rsidRPr="00591070">
              <w:t>Atlikti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ritualus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lietuviškos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tradicijų.</w:t>
            </w:r>
          </w:p>
        </w:tc>
      </w:tr>
      <w:tr w:rsidR="00591070" w:rsidRPr="00591070" w14:paraId="72D2E81B" w14:textId="77777777" w:rsidTr="00591070">
        <w:trPr>
          <w:trHeight w:val="57"/>
          <w:jc w:val="center"/>
        </w:trPr>
        <w:tc>
          <w:tcPr>
            <w:tcW w:w="450" w:type="pct"/>
            <w:vMerge/>
          </w:tcPr>
          <w:p w14:paraId="697D1693" w14:textId="77777777" w:rsidR="001A17FE" w:rsidRPr="00591070" w:rsidRDefault="001A17FE" w:rsidP="00A15193">
            <w:pPr>
              <w:widowControl w:val="0"/>
              <w:jc w:val="both"/>
            </w:pPr>
          </w:p>
        </w:tc>
        <w:tc>
          <w:tcPr>
            <w:tcW w:w="858" w:type="pct"/>
            <w:vMerge/>
          </w:tcPr>
          <w:p w14:paraId="7ED7E47C" w14:textId="77777777" w:rsidR="001A17FE" w:rsidRPr="00591070" w:rsidRDefault="001A17FE" w:rsidP="00961F16">
            <w:pPr>
              <w:widowControl w:val="0"/>
              <w:rPr>
                <w:i/>
                <w:iCs/>
              </w:rPr>
            </w:pPr>
          </w:p>
        </w:tc>
        <w:tc>
          <w:tcPr>
            <w:tcW w:w="316" w:type="pct"/>
            <w:vMerge/>
          </w:tcPr>
          <w:p w14:paraId="3B655625" w14:textId="77777777" w:rsidR="001A17FE" w:rsidRPr="00591070" w:rsidRDefault="001A17FE" w:rsidP="00961F16"/>
        </w:tc>
        <w:tc>
          <w:tcPr>
            <w:tcW w:w="452" w:type="pct"/>
            <w:vMerge/>
          </w:tcPr>
          <w:p w14:paraId="39A68EE7" w14:textId="77777777" w:rsidR="001A17FE" w:rsidRPr="00591070" w:rsidRDefault="001A17FE" w:rsidP="00961F16">
            <w:pPr>
              <w:widowControl w:val="0"/>
            </w:pPr>
          </w:p>
        </w:tc>
        <w:tc>
          <w:tcPr>
            <w:tcW w:w="993" w:type="pct"/>
          </w:tcPr>
          <w:p w14:paraId="45C4F601" w14:textId="3B6CAEAA" w:rsidR="001A17FE" w:rsidRPr="00591070" w:rsidRDefault="0082196C" w:rsidP="00961F16">
            <w:pPr>
              <w:widowControl w:val="0"/>
              <w:rPr>
                <w:highlight w:val="yellow"/>
              </w:rPr>
            </w:pPr>
            <w:r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4E759B" w:rsidRPr="00591070">
              <w:t>proginius</w:t>
            </w:r>
            <w:r w:rsidR="00961F16" w:rsidRPr="00591070">
              <w:t xml:space="preserve"> </w:t>
            </w:r>
            <w:r w:rsidR="00861871" w:rsidRPr="00591070">
              <w:t>lietuviškos</w:t>
            </w:r>
            <w:r w:rsidR="00961F16" w:rsidRPr="00591070">
              <w:t xml:space="preserve"> </w:t>
            </w:r>
            <w:r w:rsidR="003601FF" w:rsidRPr="00591070">
              <w:t>pirties</w:t>
            </w:r>
            <w:r w:rsidR="00961F16" w:rsidRPr="00591070">
              <w:t xml:space="preserve"> </w:t>
            </w:r>
            <w:r w:rsidR="004E759B" w:rsidRPr="00591070">
              <w:t>ritualus</w:t>
            </w:r>
            <w:r w:rsidR="006B71E1" w:rsidRPr="00591070">
              <w:t>.</w:t>
            </w:r>
          </w:p>
        </w:tc>
        <w:tc>
          <w:tcPr>
            <w:tcW w:w="1931" w:type="pct"/>
          </w:tcPr>
          <w:p w14:paraId="5C72C76B" w14:textId="38097862" w:rsidR="00353E24" w:rsidRPr="00591070" w:rsidRDefault="00353E24" w:rsidP="00961F16">
            <w:pPr>
              <w:widowControl w:val="0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specialiomis</w:t>
            </w:r>
            <w:r w:rsidR="00961F16" w:rsidRPr="00591070">
              <w:t xml:space="preserve"> </w:t>
            </w:r>
            <w:r w:rsidRPr="00591070">
              <w:t>progomis</w:t>
            </w:r>
            <w:r w:rsidR="00961F16" w:rsidRPr="00591070">
              <w:t xml:space="preserve"> </w:t>
            </w:r>
            <w:r w:rsidRPr="00591070">
              <w:t>atliekamus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ritualus.</w:t>
            </w:r>
          </w:p>
          <w:p w14:paraId="3A59417E" w14:textId="1036A210" w:rsidR="00353E24" w:rsidRPr="00591070" w:rsidRDefault="0082196C" w:rsidP="00961F16">
            <w:pPr>
              <w:widowControl w:val="0"/>
            </w:pPr>
            <w:r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353E24" w:rsidRPr="00591070">
              <w:t>kalendorinių</w:t>
            </w:r>
            <w:r w:rsidR="00961F16" w:rsidRPr="00591070">
              <w:t xml:space="preserve"> </w:t>
            </w:r>
            <w:r w:rsidR="00353E24" w:rsidRPr="00591070">
              <w:t>švenčių</w:t>
            </w:r>
            <w:r w:rsidR="00961F16" w:rsidRPr="00591070">
              <w:t xml:space="preserve"> </w:t>
            </w:r>
            <w:r w:rsidR="00353E24" w:rsidRPr="00591070">
              <w:t>pirties</w:t>
            </w:r>
            <w:r w:rsidR="00961F16" w:rsidRPr="00591070">
              <w:t xml:space="preserve"> </w:t>
            </w:r>
            <w:r w:rsidR="004E759B" w:rsidRPr="00591070">
              <w:t>ritualus</w:t>
            </w:r>
            <w:r w:rsidR="00353E24" w:rsidRPr="00591070">
              <w:t>.</w:t>
            </w:r>
          </w:p>
          <w:p w14:paraId="7F2CC01C" w14:textId="0A231CF9" w:rsidR="00ED4C7F" w:rsidRPr="00591070" w:rsidRDefault="0082196C" w:rsidP="00961F16">
            <w:pPr>
              <w:widowControl w:val="0"/>
            </w:pPr>
            <w:r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353E24" w:rsidRPr="00591070">
              <w:t>gyvenimo</w:t>
            </w:r>
            <w:r w:rsidR="00961F16" w:rsidRPr="00591070">
              <w:t xml:space="preserve"> </w:t>
            </w:r>
            <w:r w:rsidR="00D224DA" w:rsidRPr="00591070">
              <w:t>ciklų</w:t>
            </w:r>
            <w:r w:rsidR="00961F16" w:rsidRPr="00591070">
              <w:t xml:space="preserve"> </w:t>
            </w:r>
            <w:r w:rsidR="00353E24" w:rsidRPr="00591070">
              <w:t>pirties</w:t>
            </w:r>
            <w:r w:rsidR="00961F16" w:rsidRPr="00591070">
              <w:t xml:space="preserve"> </w:t>
            </w:r>
            <w:r w:rsidR="004E759B" w:rsidRPr="00591070">
              <w:t>ritualus</w:t>
            </w:r>
            <w:r w:rsidR="00353E24" w:rsidRPr="00591070">
              <w:t>.</w:t>
            </w:r>
          </w:p>
        </w:tc>
      </w:tr>
      <w:tr w:rsidR="0074756F" w:rsidRPr="00591070" w14:paraId="6C5CCF0B" w14:textId="77777777" w:rsidTr="00D64E75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201F506B" w14:textId="22B27AA9" w:rsidR="0074756F" w:rsidRPr="00591070" w:rsidRDefault="0074756F" w:rsidP="007967AC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Baigiamasis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7967AC" w:rsidRPr="00591070">
              <w:rPr>
                <w:b/>
              </w:rPr>
              <w:t>5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</w:t>
            </w:r>
            <w:r w:rsidR="007967AC" w:rsidRPr="00591070">
              <w:rPr>
                <w:b/>
              </w:rPr>
              <w:t>ai</w:t>
            </w:r>
            <w:r w:rsidRPr="00591070">
              <w:rPr>
                <w:b/>
              </w:rPr>
              <w:t>)</w:t>
            </w:r>
          </w:p>
        </w:tc>
      </w:tr>
      <w:tr w:rsidR="00591070" w:rsidRPr="00591070" w14:paraId="2D5E0F2C" w14:textId="77777777" w:rsidTr="00591070">
        <w:trPr>
          <w:trHeight w:val="57"/>
          <w:jc w:val="center"/>
        </w:trPr>
        <w:tc>
          <w:tcPr>
            <w:tcW w:w="450" w:type="pct"/>
          </w:tcPr>
          <w:p w14:paraId="3F7FBF59" w14:textId="0DD9F38E" w:rsidR="0074756F" w:rsidRPr="00591070" w:rsidRDefault="00557442" w:rsidP="00990030">
            <w:pPr>
              <w:widowControl w:val="0"/>
              <w:jc w:val="center"/>
            </w:pPr>
            <w:r w:rsidRPr="00402065">
              <w:t>4000004</w:t>
            </w:r>
          </w:p>
        </w:tc>
        <w:tc>
          <w:tcPr>
            <w:tcW w:w="858" w:type="pct"/>
          </w:tcPr>
          <w:p w14:paraId="22DC97F8" w14:textId="13EC2FE0" w:rsidR="0074756F" w:rsidRPr="00591070" w:rsidRDefault="0074756F" w:rsidP="00990030">
            <w:pPr>
              <w:widowControl w:val="0"/>
              <w:rPr>
                <w:iCs/>
              </w:rPr>
            </w:pPr>
            <w:r w:rsidRPr="00591070">
              <w:rPr>
                <w:iCs/>
              </w:rPr>
              <w:t>Įvadas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į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darbo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rinką</w:t>
            </w:r>
          </w:p>
        </w:tc>
        <w:tc>
          <w:tcPr>
            <w:tcW w:w="316" w:type="pct"/>
          </w:tcPr>
          <w:p w14:paraId="03BEC862" w14:textId="77777777" w:rsidR="0074756F" w:rsidRPr="00591070" w:rsidRDefault="0074756F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452" w:type="pct"/>
          </w:tcPr>
          <w:p w14:paraId="491A0F6C" w14:textId="77777777" w:rsidR="0074756F" w:rsidRPr="00591070" w:rsidRDefault="00526DC9" w:rsidP="00990030">
            <w:pPr>
              <w:widowControl w:val="0"/>
              <w:jc w:val="center"/>
            </w:pPr>
            <w:r w:rsidRPr="00591070">
              <w:t>5</w:t>
            </w:r>
          </w:p>
        </w:tc>
        <w:tc>
          <w:tcPr>
            <w:tcW w:w="993" w:type="pct"/>
          </w:tcPr>
          <w:p w14:paraId="07CE8871" w14:textId="176C7834" w:rsidR="0074756F" w:rsidRPr="00591070" w:rsidRDefault="0074756F" w:rsidP="00591070">
            <w:pPr>
              <w:widowControl w:val="0"/>
            </w:pPr>
            <w:r w:rsidRPr="00591070">
              <w:t>Formuoti</w:t>
            </w:r>
            <w:r w:rsidR="00961F16" w:rsidRPr="00591070">
              <w:t xml:space="preserve"> </w:t>
            </w:r>
            <w:r w:rsidRPr="00591070">
              <w:t>darbinius</w:t>
            </w:r>
            <w:r w:rsidR="00961F16" w:rsidRPr="00591070">
              <w:t xml:space="preserve"> </w:t>
            </w:r>
            <w:r w:rsidRPr="00591070">
              <w:t>įgūdžius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vietoje.</w:t>
            </w:r>
          </w:p>
        </w:tc>
        <w:tc>
          <w:tcPr>
            <w:tcW w:w="1931" w:type="pct"/>
          </w:tcPr>
          <w:p w14:paraId="1955013D" w14:textId="68484BAD" w:rsidR="0074756F" w:rsidRPr="00591070" w:rsidRDefault="0074756F" w:rsidP="00591070">
            <w:pPr>
              <w:widowControl w:val="0"/>
            </w:pPr>
            <w:r w:rsidRPr="00591070">
              <w:t>Įsivertinti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</w:t>
            </w:r>
            <w:r w:rsidR="00961F16" w:rsidRPr="00591070">
              <w:t xml:space="preserve"> </w:t>
            </w:r>
            <w:r w:rsidRPr="00591070">
              <w:t>demonstruoti</w:t>
            </w:r>
            <w:r w:rsidR="00961F16" w:rsidRPr="00591070">
              <w:t xml:space="preserve"> </w:t>
            </w:r>
            <w:r w:rsidRPr="00591070">
              <w:t>įgytas</w:t>
            </w:r>
            <w:r w:rsidR="00961F16" w:rsidRPr="00591070">
              <w:t xml:space="preserve"> </w:t>
            </w:r>
            <w:r w:rsidRPr="00591070">
              <w:t>kompetencijas.</w:t>
            </w:r>
          </w:p>
          <w:p w14:paraId="6D1D3EC0" w14:textId="2BCC639E" w:rsidR="0074756F" w:rsidRPr="00591070" w:rsidRDefault="0074756F" w:rsidP="00591070">
            <w:pPr>
              <w:widowControl w:val="0"/>
            </w:pPr>
            <w:r w:rsidRPr="00591070">
              <w:t>Susipažinti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būsimo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specifika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adaptuotis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vietoje.</w:t>
            </w:r>
          </w:p>
          <w:p w14:paraId="15FD316E" w14:textId="579BB0BA" w:rsidR="0074756F" w:rsidRPr="00591070" w:rsidRDefault="0074756F" w:rsidP="00591070">
            <w:pPr>
              <w:widowControl w:val="0"/>
            </w:pPr>
            <w:r w:rsidRPr="00591070">
              <w:t>Įsivertinti</w:t>
            </w:r>
            <w:r w:rsidR="00961F16" w:rsidRPr="00591070">
              <w:t xml:space="preserve"> </w:t>
            </w:r>
            <w:r w:rsidRPr="00591070">
              <w:t>asmenines</w:t>
            </w:r>
            <w:r w:rsidR="00961F16" w:rsidRPr="00591070">
              <w:t xml:space="preserve"> </w:t>
            </w:r>
            <w:r w:rsidRPr="00591070">
              <w:t>integracijos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rinką</w:t>
            </w:r>
            <w:r w:rsidR="00961F16" w:rsidRPr="00591070">
              <w:t xml:space="preserve"> </w:t>
            </w:r>
            <w:r w:rsidRPr="00591070">
              <w:t>galimybes.</w:t>
            </w:r>
          </w:p>
        </w:tc>
      </w:tr>
    </w:tbl>
    <w:p w14:paraId="0C78C608" w14:textId="35FCEE21" w:rsidR="00455698" w:rsidRPr="00591070" w:rsidRDefault="00455698" w:rsidP="00DF0BA8">
      <w:pPr>
        <w:widowControl w:val="0"/>
        <w:jc w:val="both"/>
      </w:pPr>
      <w:r w:rsidRPr="00591070">
        <w:t>*</w:t>
      </w:r>
      <w:r w:rsidR="00961F16" w:rsidRPr="00591070">
        <w:t xml:space="preserve"> </w:t>
      </w:r>
      <w:r w:rsidRPr="00591070">
        <w:t>Šie</w:t>
      </w:r>
      <w:r w:rsidR="00961F16" w:rsidRPr="00591070">
        <w:t xml:space="preserve"> </w:t>
      </w:r>
      <w:r w:rsidRPr="00591070">
        <w:t>moduliai</w:t>
      </w:r>
      <w:r w:rsidR="00961F16" w:rsidRPr="00591070">
        <w:t xml:space="preserve"> </w:t>
      </w:r>
      <w:r w:rsidRPr="00591070">
        <w:t>vykdant</w:t>
      </w:r>
      <w:r w:rsidR="00961F16" w:rsidRPr="00591070">
        <w:t xml:space="preserve"> </w:t>
      </w:r>
      <w:r w:rsidRPr="00591070">
        <w:t>tęstinį</w:t>
      </w:r>
      <w:r w:rsidR="00961F16" w:rsidRPr="00591070">
        <w:t xml:space="preserve"> </w:t>
      </w:r>
      <w:r w:rsidRPr="00591070">
        <w:t>profesinį</w:t>
      </w:r>
      <w:r w:rsidR="00961F16" w:rsidRPr="00591070">
        <w:t xml:space="preserve"> </w:t>
      </w:r>
      <w:r w:rsidRPr="00591070">
        <w:t>mokymą</w:t>
      </w:r>
      <w:r w:rsidR="00961F16" w:rsidRPr="00591070">
        <w:t xml:space="preserve"> </w:t>
      </w:r>
      <w:r w:rsidRPr="00591070">
        <w:t>neįgyvendinami,</w:t>
      </w:r>
      <w:r w:rsidR="00961F16" w:rsidRPr="00591070">
        <w:t xml:space="preserve"> </w:t>
      </w:r>
      <w:r w:rsidRPr="00591070">
        <w:t>o</w:t>
      </w:r>
      <w:r w:rsidR="00961F16" w:rsidRPr="00591070">
        <w:t xml:space="preserve"> </w:t>
      </w:r>
      <w:r w:rsidRPr="00591070">
        <w:t>darbuotojų</w:t>
      </w:r>
      <w:r w:rsidR="00961F16" w:rsidRPr="00591070">
        <w:t xml:space="preserve"> </w:t>
      </w:r>
      <w:r w:rsidRPr="00591070">
        <w:t>saugos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sveikatos</w:t>
      </w:r>
      <w:r w:rsidR="00961F16" w:rsidRPr="00591070">
        <w:t xml:space="preserve"> </w:t>
      </w:r>
      <w:r w:rsidRPr="00591070">
        <w:t>bei</w:t>
      </w:r>
      <w:r w:rsidR="00961F16" w:rsidRPr="00591070">
        <w:t xml:space="preserve"> </w:t>
      </w:r>
      <w:r w:rsidRPr="00591070">
        <w:t>saugaus</w:t>
      </w:r>
      <w:r w:rsidR="00961F16" w:rsidRPr="00591070">
        <w:t xml:space="preserve"> </w:t>
      </w:r>
      <w:r w:rsidRPr="00591070">
        <w:t>elgesio</w:t>
      </w:r>
      <w:r w:rsidR="00961F16" w:rsidRPr="00591070">
        <w:t xml:space="preserve"> </w:t>
      </w:r>
      <w:r w:rsidRPr="00591070">
        <w:t>ekstremaliose</w:t>
      </w:r>
      <w:r w:rsidR="00961F16" w:rsidRPr="00591070">
        <w:t xml:space="preserve"> </w:t>
      </w:r>
      <w:r w:rsidRPr="00591070">
        <w:t>situacijose</w:t>
      </w:r>
      <w:r w:rsidR="00961F16" w:rsidRPr="00591070">
        <w:t xml:space="preserve"> </w:t>
      </w:r>
      <w:r w:rsidRPr="00591070">
        <w:t>mokymas</w:t>
      </w:r>
      <w:r w:rsidR="00961F16" w:rsidRPr="00591070">
        <w:t xml:space="preserve"> </w:t>
      </w:r>
      <w:r w:rsidRPr="00591070">
        <w:t>integruojamas</w:t>
      </w:r>
      <w:r w:rsidR="00961F16" w:rsidRPr="00591070">
        <w:t xml:space="preserve"> </w:t>
      </w:r>
      <w:r w:rsidRPr="00591070">
        <w:t>į</w:t>
      </w:r>
      <w:r w:rsidR="00961F16" w:rsidRPr="00591070">
        <w:t xml:space="preserve"> </w:t>
      </w:r>
      <w:r w:rsidRPr="00591070">
        <w:t>kvalifikaciją</w:t>
      </w:r>
      <w:r w:rsidR="00961F16" w:rsidRPr="00591070">
        <w:t xml:space="preserve"> </w:t>
      </w:r>
      <w:r w:rsidRPr="00591070">
        <w:t>sudarančioms</w:t>
      </w:r>
      <w:r w:rsidR="00961F16" w:rsidRPr="00591070">
        <w:t xml:space="preserve"> </w:t>
      </w:r>
      <w:r w:rsidRPr="00591070">
        <w:t>kompetencijoms</w:t>
      </w:r>
      <w:r w:rsidR="00961F16" w:rsidRPr="00591070">
        <w:t xml:space="preserve"> </w:t>
      </w:r>
      <w:r w:rsidRPr="00591070">
        <w:t>įgyti</w:t>
      </w:r>
      <w:r w:rsidR="00961F16" w:rsidRPr="00591070">
        <w:t xml:space="preserve"> </w:t>
      </w:r>
      <w:r w:rsidRPr="00591070">
        <w:t>skirtus</w:t>
      </w:r>
      <w:r w:rsidR="00961F16" w:rsidRPr="00591070">
        <w:t xml:space="preserve"> </w:t>
      </w:r>
      <w:r w:rsidRPr="00591070">
        <w:t>modulius.</w:t>
      </w:r>
    </w:p>
    <w:p w14:paraId="1051D97B" w14:textId="2DBA49D6" w:rsidR="005B2359" w:rsidRPr="00591070" w:rsidRDefault="00F67E19" w:rsidP="00990030">
      <w:pPr>
        <w:widowControl w:val="0"/>
        <w:jc w:val="center"/>
        <w:rPr>
          <w:b/>
          <w:sz w:val="28"/>
          <w:szCs w:val="28"/>
        </w:rPr>
      </w:pPr>
      <w:r w:rsidRPr="00591070">
        <w:br w:type="page"/>
      </w:r>
      <w:r w:rsidR="00086D78" w:rsidRPr="00591070">
        <w:rPr>
          <w:b/>
          <w:sz w:val="28"/>
          <w:szCs w:val="28"/>
        </w:rPr>
        <w:lastRenderedPageBreak/>
        <w:t>3.</w:t>
      </w:r>
      <w:r w:rsidR="00961F16" w:rsidRPr="00591070">
        <w:rPr>
          <w:b/>
          <w:sz w:val="28"/>
          <w:szCs w:val="28"/>
        </w:rPr>
        <w:t xml:space="preserve"> </w:t>
      </w:r>
      <w:r w:rsidR="00086D78" w:rsidRPr="00591070">
        <w:rPr>
          <w:b/>
          <w:sz w:val="28"/>
          <w:szCs w:val="28"/>
        </w:rPr>
        <w:t>REKOMENDUOJAMA</w:t>
      </w:r>
      <w:r w:rsidR="00961F16" w:rsidRPr="00591070">
        <w:rPr>
          <w:b/>
          <w:sz w:val="28"/>
          <w:szCs w:val="28"/>
        </w:rPr>
        <w:t xml:space="preserve"> </w:t>
      </w:r>
      <w:r w:rsidR="00086D78" w:rsidRPr="00591070">
        <w:rPr>
          <w:b/>
          <w:sz w:val="28"/>
          <w:szCs w:val="28"/>
        </w:rPr>
        <w:t>MODULIŲ</w:t>
      </w:r>
      <w:r w:rsidR="00961F16" w:rsidRPr="00591070">
        <w:rPr>
          <w:b/>
          <w:sz w:val="28"/>
          <w:szCs w:val="28"/>
        </w:rPr>
        <w:t xml:space="preserve"> </w:t>
      </w:r>
      <w:r w:rsidR="00086D78" w:rsidRPr="00591070">
        <w:rPr>
          <w:b/>
          <w:sz w:val="28"/>
          <w:szCs w:val="28"/>
        </w:rPr>
        <w:t>SEKA</w:t>
      </w:r>
    </w:p>
    <w:p w14:paraId="2F10FC7B" w14:textId="77777777" w:rsidR="00704C61" w:rsidRPr="00591070" w:rsidRDefault="00704C61" w:rsidP="00990030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5185"/>
        <w:gridCol w:w="992"/>
        <w:gridCol w:w="2269"/>
        <w:gridCol w:w="5634"/>
      </w:tblGrid>
      <w:tr w:rsidR="001353A1" w:rsidRPr="00591070" w14:paraId="445AC637" w14:textId="77777777" w:rsidTr="00557442">
        <w:trPr>
          <w:jc w:val="center"/>
        </w:trPr>
        <w:tc>
          <w:tcPr>
            <w:tcW w:w="514" w:type="pct"/>
          </w:tcPr>
          <w:p w14:paraId="39B2C863" w14:textId="073A86F3" w:rsidR="00570F2C" w:rsidRPr="00591070" w:rsidRDefault="00570F2C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Valstybinis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kodas</w:t>
            </w:r>
          </w:p>
        </w:tc>
        <w:tc>
          <w:tcPr>
            <w:tcW w:w="1652" w:type="pct"/>
          </w:tcPr>
          <w:p w14:paraId="1ABE3F4E" w14:textId="2116C976" w:rsidR="00570F2C" w:rsidRPr="00591070" w:rsidRDefault="00570F2C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Modulio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pavadinimas</w:t>
            </w:r>
          </w:p>
        </w:tc>
        <w:tc>
          <w:tcPr>
            <w:tcW w:w="316" w:type="pct"/>
          </w:tcPr>
          <w:p w14:paraId="0F8F55CD" w14:textId="3EEF4A80" w:rsidR="00570F2C" w:rsidRPr="00591070" w:rsidRDefault="00570F2C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LTKS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lygis</w:t>
            </w:r>
          </w:p>
        </w:tc>
        <w:tc>
          <w:tcPr>
            <w:tcW w:w="723" w:type="pct"/>
          </w:tcPr>
          <w:p w14:paraId="08DB515F" w14:textId="0BF81D28" w:rsidR="00570F2C" w:rsidRPr="00591070" w:rsidRDefault="00570F2C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Apimtis</w:t>
            </w:r>
            <w:r w:rsidR="00961F16" w:rsidRPr="00591070">
              <w:rPr>
                <w:b/>
              </w:rPr>
              <w:t xml:space="preserve"> </w:t>
            </w:r>
            <w:r w:rsidR="00592AFC"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kreditais</w:t>
            </w:r>
          </w:p>
        </w:tc>
        <w:tc>
          <w:tcPr>
            <w:tcW w:w="1795" w:type="pct"/>
          </w:tcPr>
          <w:p w14:paraId="60CD7051" w14:textId="029A73BF" w:rsidR="00570F2C" w:rsidRPr="00591070" w:rsidRDefault="006B30BE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Asmens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pasirengimo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mokytis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modulyje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reikalavimai</w:t>
            </w:r>
            <w:r w:rsidR="00961F16" w:rsidRPr="00591070">
              <w:rPr>
                <w:b/>
              </w:rPr>
              <w:t xml:space="preserve"> </w:t>
            </w:r>
            <w:r w:rsidR="00570F2C" w:rsidRPr="00591070">
              <w:rPr>
                <w:b/>
              </w:rPr>
              <w:t>(jei</w:t>
            </w:r>
            <w:r w:rsidR="00961F16" w:rsidRPr="00591070">
              <w:rPr>
                <w:b/>
              </w:rPr>
              <w:t xml:space="preserve"> </w:t>
            </w:r>
            <w:r w:rsidR="00570F2C" w:rsidRPr="00591070">
              <w:rPr>
                <w:b/>
              </w:rPr>
              <w:t>taikoma)</w:t>
            </w:r>
          </w:p>
        </w:tc>
      </w:tr>
      <w:tr w:rsidR="001E5BF5" w:rsidRPr="00591070" w14:paraId="7E4588DA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973104F" w14:textId="26DFE65A" w:rsidR="001E5BF5" w:rsidRPr="00591070" w:rsidRDefault="001E5BF5" w:rsidP="00990030">
            <w:pPr>
              <w:widowControl w:val="0"/>
            </w:pPr>
            <w:r w:rsidRPr="00591070">
              <w:rPr>
                <w:b/>
              </w:rPr>
              <w:t>Į</w:t>
            </w:r>
            <w:r w:rsidR="00526DC9" w:rsidRPr="00591070">
              <w:rPr>
                <w:b/>
              </w:rPr>
              <w:t>vadinis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modulis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1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kredita</w:t>
            </w:r>
            <w:r w:rsidR="00526DC9" w:rsidRPr="00591070">
              <w:rPr>
                <w:b/>
              </w:rPr>
              <w:t>s</w:t>
            </w:r>
            <w:r w:rsidRPr="00591070">
              <w:rPr>
                <w:b/>
              </w:rPr>
              <w:t>)</w:t>
            </w:r>
            <w:r w:rsidR="00455698" w:rsidRPr="00591070">
              <w:t>*</w:t>
            </w:r>
          </w:p>
        </w:tc>
      </w:tr>
      <w:tr w:rsidR="001353A1" w:rsidRPr="00591070" w14:paraId="1D61BE1C" w14:textId="77777777" w:rsidTr="00557442">
        <w:trPr>
          <w:jc w:val="center"/>
        </w:trPr>
        <w:tc>
          <w:tcPr>
            <w:tcW w:w="514" w:type="pct"/>
          </w:tcPr>
          <w:p w14:paraId="4CA01173" w14:textId="15E0F72D" w:rsidR="00570F2C" w:rsidRPr="00591070" w:rsidRDefault="00557442" w:rsidP="00990030">
            <w:pPr>
              <w:widowControl w:val="0"/>
              <w:jc w:val="center"/>
            </w:pPr>
            <w:r w:rsidRPr="00402065">
              <w:t>4000005</w:t>
            </w:r>
          </w:p>
        </w:tc>
        <w:tc>
          <w:tcPr>
            <w:tcW w:w="1652" w:type="pct"/>
          </w:tcPr>
          <w:p w14:paraId="33CA452A" w14:textId="250B00FD" w:rsidR="00570F2C" w:rsidRPr="00591070" w:rsidRDefault="009760CB" w:rsidP="00990030">
            <w:pPr>
              <w:widowControl w:val="0"/>
            </w:pPr>
            <w:r w:rsidRPr="00591070">
              <w:t>Įvadas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profesiją</w:t>
            </w:r>
          </w:p>
        </w:tc>
        <w:tc>
          <w:tcPr>
            <w:tcW w:w="316" w:type="pct"/>
          </w:tcPr>
          <w:p w14:paraId="71CC34AC" w14:textId="77777777" w:rsidR="00570F2C" w:rsidRPr="00591070" w:rsidRDefault="00526DC9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420D9136" w14:textId="77777777" w:rsidR="00570F2C" w:rsidRPr="00591070" w:rsidRDefault="00526DC9" w:rsidP="00990030">
            <w:pPr>
              <w:widowControl w:val="0"/>
              <w:jc w:val="center"/>
            </w:pPr>
            <w:r w:rsidRPr="00591070">
              <w:t>1</w:t>
            </w:r>
          </w:p>
        </w:tc>
        <w:tc>
          <w:tcPr>
            <w:tcW w:w="1795" w:type="pct"/>
          </w:tcPr>
          <w:p w14:paraId="1D889FA8" w14:textId="77777777" w:rsidR="00570F2C" w:rsidRPr="00591070" w:rsidRDefault="008E694F" w:rsidP="00990030">
            <w:pPr>
              <w:widowControl w:val="0"/>
            </w:pPr>
            <w:r w:rsidRPr="00591070">
              <w:rPr>
                <w:i/>
              </w:rPr>
              <w:t>Netaikoma.</w:t>
            </w:r>
          </w:p>
        </w:tc>
      </w:tr>
      <w:tr w:rsidR="001E5BF5" w:rsidRPr="00591070" w14:paraId="70D7BF20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9C6F5FD" w14:textId="73AE5808" w:rsidR="001E5BF5" w:rsidRPr="00591070" w:rsidRDefault="00526DC9" w:rsidP="007967AC">
            <w:pPr>
              <w:widowControl w:val="0"/>
            </w:pPr>
            <w:r w:rsidRPr="00591070">
              <w:rPr>
                <w:b/>
              </w:rPr>
              <w:t>Bendrieji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moduliai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7967AC" w:rsidRPr="00591070">
              <w:rPr>
                <w:b/>
              </w:rPr>
              <w:t>4</w:t>
            </w:r>
            <w:r w:rsidR="00961F16" w:rsidRPr="00591070">
              <w:rPr>
                <w:b/>
              </w:rPr>
              <w:t xml:space="preserve"> </w:t>
            </w:r>
            <w:r w:rsidR="001E5BF5"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="001E5BF5" w:rsidRPr="00591070">
              <w:rPr>
                <w:b/>
              </w:rPr>
              <w:t>kreditai)</w:t>
            </w:r>
            <w:r w:rsidR="00455698" w:rsidRPr="00591070">
              <w:t>*</w:t>
            </w:r>
          </w:p>
        </w:tc>
      </w:tr>
      <w:tr w:rsidR="008E694F" w:rsidRPr="00591070" w14:paraId="0C9A9E91" w14:textId="77777777" w:rsidTr="00557442">
        <w:trPr>
          <w:jc w:val="center"/>
        </w:trPr>
        <w:tc>
          <w:tcPr>
            <w:tcW w:w="514" w:type="pct"/>
          </w:tcPr>
          <w:p w14:paraId="1FCC3520" w14:textId="6D50221B" w:rsidR="008E694F" w:rsidRPr="00591070" w:rsidRDefault="00557442" w:rsidP="00990030">
            <w:pPr>
              <w:widowControl w:val="0"/>
              <w:jc w:val="center"/>
            </w:pPr>
            <w:r w:rsidRPr="00402065">
              <w:t>4102201</w:t>
            </w:r>
          </w:p>
        </w:tc>
        <w:tc>
          <w:tcPr>
            <w:tcW w:w="1652" w:type="pct"/>
          </w:tcPr>
          <w:p w14:paraId="781EC1E5" w14:textId="2248D81D" w:rsidR="008E694F" w:rsidRPr="00591070" w:rsidRDefault="008E694F" w:rsidP="00990030">
            <w:pPr>
              <w:widowControl w:val="0"/>
              <w:rPr>
                <w:i/>
                <w:iCs/>
                <w:strike/>
              </w:rPr>
            </w:pPr>
            <w:r w:rsidRPr="00591070">
              <w:t>Saugus</w:t>
            </w:r>
            <w:r w:rsidR="00961F16" w:rsidRPr="00591070">
              <w:t xml:space="preserve"> </w:t>
            </w:r>
            <w:r w:rsidRPr="00591070">
              <w:t>elgesys</w:t>
            </w:r>
            <w:r w:rsidR="00961F16" w:rsidRPr="00591070">
              <w:t xml:space="preserve"> </w:t>
            </w:r>
            <w:r w:rsidRPr="00591070">
              <w:t>ekstremaliose</w:t>
            </w:r>
            <w:r w:rsidR="00961F16" w:rsidRPr="00591070">
              <w:t xml:space="preserve"> </w:t>
            </w:r>
            <w:r w:rsidRPr="00591070">
              <w:t>situacijose</w:t>
            </w:r>
          </w:p>
        </w:tc>
        <w:tc>
          <w:tcPr>
            <w:tcW w:w="316" w:type="pct"/>
          </w:tcPr>
          <w:p w14:paraId="4F017403" w14:textId="77777777" w:rsidR="008E694F" w:rsidRPr="00591070" w:rsidRDefault="00526DC9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05CC80D1" w14:textId="77777777" w:rsidR="008E694F" w:rsidRPr="00591070" w:rsidRDefault="008E694F" w:rsidP="00990030">
            <w:pPr>
              <w:widowControl w:val="0"/>
              <w:jc w:val="center"/>
            </w:pPr>
            <w:r w:rsidRPr="00591070">
              <w:t>1</w:t>
            </w:r>
          </w:p>
        </w:tc>
        <w:tc>
          <w:tcPr>
            <w:tcW w:w="1795" w:type="pct"/>
          </w:tcPr>
          <w:p w14:paraId="117690B8" w14:textId="77777777" w:rsidR="008E694F" w:rsidRPr="00591070" w:rsidRDefault="008E694F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Netaikoma.</w:t>
            </w:r>
          </w:p>
        </w:tc>
      </w:tr>
      <w:tr w:rsidR="008E694F" w:rsidRPr="00591070" w14:paraId="311FD207" w14:textId="77777777" w:rsidTr="00557442">
        <w:trPr>
          <w:jc w:val="center"/>
        </w:trPr>
        <w:tc>
          <w:tcPr>
            <w:tcW w:w="514" w:type="pct"/>
          </w:tcPr>
          <w:p w14:paraId="22C1CB3D" w14:textId="47DF3454" w:rsidR="008E694F" w:rsidRPr="00591070" w:rsidRDefault="00557442" w:rsidP="00990030">
            <w:pPr>
              <w:widowControl w:val="0"/>
              <w:jc w:val="center"/>
            </w:pPr>
            <w:r w:rsidRPr="00402065">
              <w:t>4102105</w:t>
            </w:r>
          </w:p>
        </w:tc>
        <w:tc>
          <w:tcPr>
            <w:tcW w:w="1652" w:type="pct"/>
          </w:tcPr>
          <w:p w14:paraId="7F9E9D3A" w14:textId="7C1C13A1" w:rsidR="008E694F" w:rsidRPr="00591070" w:rsidRDefault="008E694F" w:rsidP="00990030">
            <w:pPr>
              <w:widowControl w:val="0"/>
              <w:rPr>
                <w:i/>
                <w:iCs/>
              </w:rPr>
            </w:pPr>
            <w:r w:rsidRPr="00591070">
              <w:t>Sąmoningas</w:t>
            </w:r>
            <w:r w:rsidR="00961F16" w:rsidRPr="00591070">
              <w:t xml:space="preserve"> </w:t>
            </w:r>
            <w:r w:rsidRPr="00591070">
              <w:t>fizinio</w:t>
            </w:r>
            <w:r w:rsidR="00961F16" w:rsidRPr="00591070">
              <w:t xml:space="preserve"> </w:t>
            </w:r>
            <w:r w:rsidRPr="00591070">
              <w:t>aktyvumo</w:t>
            </w:r>
            <w:r w:rsidR="00961F16" w:rsidRPr="00591070">
              <w:t xml:space="preserve"> </w:t>
            </w:r>
            <w:r w:rsidRPr="00591070">
              <w:t>reguliavimas</w:t>
            </w:r>
          </w:p>
        </w:tc>
        <w:tc>
          <w:tcPr>
            <w:tcW w:w="316" w:type="pct"/>
          </w:tcPr>
          <w:p w14:paraId="0302B183" w14:textId="77777777" w:rsidR="008E694F" w:rsidRPr="00591070" w:rsidRDefault="00526DC9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19609063" w14:textId="77777777" w:rsidR="008E694F" w:rsidRPr="00591070" w:rsidRDefault="00526DC9" w:rsidP="00990030">
            <w:pPr>
              <w:widowControl w:val="0"/>
              <w:jc w:val="center"/>
            </w:pPr>
            <w:r w:rsidRPr="00591070">
              <w:t>1</w:t>
            </w:r>
          </w:p>
        </w:tc>
        <w:tc>
          <w:tcPr>
            <w:tcW w:w="1795" w:type="pct"/>
          </w:tcPr>
          <w:p w14:paraId="288FD65F" w14:textId="77777777" w:rsidR="008E694F" w:rsidRPr="00591070" w:rsidRDefault="008E694F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Netaikoma.</w:t>
            </w:r>
          </w:p>
        </w:tc>
      </w:tr>
      <w:tr w:rsidR="008E694F" w:rsidRPr="00591070" w14:paraId="77B6ABB5" w14:textId="77777777" w:rsidTr="00557442">
        <w:trPr>
          <w:trHeight w:val="174"/>
          <w:jc w:val="center"/>
        </w:trPr>
        <w:tc>
          <w:tcPr>
            <w:tcW w:w="514" w:type="pct"/>
          </w:tcPr>
          <w:p w14:paraId="2CC93661" w14:textId="7C07C3AE" w:rsidR="008E694F" w:rsidRPr="00591070" w:rsidRDefault="00557442" w:rsidP="00990030">
            <w:pPr>
              <w:widowControl w:val="0"/>
              <w:jc w:val="center"/>
            </w:pPr>
            <w:r w:rsidRPr="00402065">
              <w:t>4102203</w:t>
            </w:r>
          </w:p>
        </w:tc>
        <w:tc>
          <w:tcPr>
            <w:tcW w:w="1652" w:type="pct"/>
          </w:tcPr>
          <w:p w14:paraId="3E37E6EE" w14:textId="798BE7B3" w:rsidR="008E694F" w:rsidRPr="00591070" w:rsidRDefault="008E694F" w:rsidP="00990030">
            <w:pPr>
              <w:widowControl w:val="0"/>
              <w:rPr>
                <w:iCs/>
              </w:rPr>
            </w:pPr>
            <w:r w:rsidRPr="00591070">
              <w:rPr>
                <w:iCs/>
              </w:rPr>
              <w:t>Darbuotojų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sauga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ir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sveikata</w:t>
            </w:r>
          </w:p>
        </w:tc>
        <w:tc>
          <w:tcPr>
            <w:tcW w:w="316" w:type="pct"/>
          </w:tcPr>
          <w:p w14:paraId="01A2FB14" w14:textId="77777777" w:rsidR="008E694F" w:rsidRPr="00591070" w:rsidRDefault="00526DC9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6486CDBC" w14:textId="77777777" w:rsidR="008E694F" w:rsidRPr="00591070" w:rsidRDefault="008E694F" w:rsidP="00990030">
            <w:pPr>
              <w:widowControl w:val="0"/>
              <w:jc w:val="center"/>
            </w:pPr>
            <w:r w:rsidRPr="00591070">
              <w:t>2</w:t>
            </w:r>
          </w:p>
        </w:tc>
        <w:tc>
          <w:tcPr>
            <w:tcW w:w="1795" w:type="pct"/>
          </w:tcPr>
          <w:p w14:paraId="228F8A3B" w14:textId="77777777" w:rsidR="008E694F" w:rsidRPr="00591070" w:rsidRDefault="008E694F" w:rsidP="00990030">
            <w:pPr>
              <w:widowControl w:val="0"/>
            </w:pPr>
            <w:r w:rsidRPr="00591070">
              <w:rPr>
                <w:i/>
              </w:rPr>
              <w:t>Netaikoma.</w:t>
            </w:r>
          </w:p>
        </w:tc>
      </w:tr>
      <w:tr w:rsidR="001E5BF5" w:rsidRPr="00591070" w14:paraId="5C5AB6B7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5E63A63" w14:textId="4D70AEB4" w:rsidR="001E5BF5" w:rsidRPr="00591070" w:rsidRDefault="001E5BF5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Kvalifikaciją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sudarančioms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kompetencijoms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įgyti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skirti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moduliai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="00526DC9"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="008301A4" w:rsidRPr="00591070">
              <w:rPr>
                <w:b/>
              </w:rPr>
              <w:t>45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</w:t>
            </w:r>
            <w:r w:rsidR="00F72BED" w:rsidRPr="00591070">
              <w:rPr>
                <w:b/>
              </w:rPr>
              <w:t>ai</w:t>
            </w:r>
            <w:r w:rsidRPr="00591070">
              <w:rPr>
                <w:b/>
              </w:rPr>
              <w:t>)</w:t>
            </w:r>
          </w:p>
        </w:tc>
      </w:tr>
      <w:tr w:rsidR="001E5BF5" w:rsidRPr="00591070" w14:paraId="382895CC" w14:textId="77777777" w:rsidTr="001E5BF5">
        <w:trPr>
          <w:trHeight w:val="174"/>
          <w:jc w:val="center"/>
        </w:trPr>
        <w:tc>
          <w:tcPr>
            <w:tcW w:w="5000" w:type="pct"/>
            <w:gridSpan w:val="5"/>
          </w:tcPr>
          <w:p w14:paraId="1F2060A6" w14:textId="796E4588" w:rsidR="001E5BF5" w:rsidRPr="00591070" w:rsidRDefault="001E5BF5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Privalomieji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(iš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8301A4" w:rsidRPr="00591070">
              <w:rPr>
                <w:i/>
              </w:rPr>
              <w:t>45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</w:tc>
      </w:tr>
      <w:tr w:rsidR="001E5BF5" w:rsidRPr="00591070" w14:paraId="538D9CE6" w14:textId="77777777" w:rsidTr="00557442">
        <w:trPr>
          <w:trHeight w:val="174"/>
          <w:jc w:val="center"/>
        </w:trPr>
        <w:tc>
          <w:tcPr>
            <w:tcW w:w="514" w:type="pct"/>
          </w:tcPr>
          <w:p w14:paraId="0807969E" w14:textId="0D6D6A7D" w:rsidR="001E5BF5" w:rsidRPr="00591070" w:rsidRDefault="00557442" w:rsidP="00990030">
            <w:pPr>
              <w:widowControl w:val="0"/>
              <w:jc w:val="center"/>
            </w:pPr>
            <w:r w:rsidRPr="00402065">
              <w:t>410151532</w:t>
            </w:r>
          </w:p>
        </w:tc>
        <w:tc>
          <w:tcPr>
            <w:tcW w:w="1652" w:type="pct"/>
          </w:tcPr>
          <w:p w14:paraId="2629E745" w14:textId="23D9B752" w:rsidR="001E5BF5" w:rsidRPr="00591070" w:rsidRDefault="00526DC9" w:rsidP="00990030">
            <w:pPr>
              <w:widowControl w:val="0"/>
              <w:rPr>
                <w:iCs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eksploatavimas</w:t>
            </w:r>
          </w:p>
        </w:tc>
        <w:tc>
          <w:tcPr>
            <w:tcW w:w="316" w:type="pct"/>
          </w:tcPr>
          <w:p w14:paraId="3099FA90" w14:textId="77777777" w:rsidR="001E5BF5" w:rsidRPr="00591070" w:rsidRDefault="00526DC9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1E2E3E81" w14:textId="77777777" w:rsidR="001E5BF5" w:rsidRPr="00591070" w:rsidRDefault="007E4139" w:rsidP="00990030">
            <w:pPr>
              <w:widowControl w:val="0"/>
              <w:jc w:val="center"/>
            </w:pPr>
            <w:r w:rsidRPr="00591070">
              <w:t>10</w:t>
            </w:r>
          </w:p>
        </w:tc>
        <w:tc>
          <w:tcPr>
            <w:tcW w:w="1795" w:type="pct"/>
          </w:tcPr>
          <w:p w14:paraId="6F20ACAF" w14:textId="77777777" w:rsidR="001E5BF5" w:rsidRPr="00591070" w:rsidRDefault="0048353E" w:rsidP="00990030">
            <w:pPr>
              <w:widowControl w:val="0"/>
            </w:pPr>
            <w:r w:rsidRPr="00591070">
              <w:rPr>
                <w:i/>
              </w:rPr>
              <w:t>Netaikoma.</w:t>
            </w:r>
          </w:p>
        </w:tc>
      </w:tr>
      <w:tr w:rsidR="00AA0771" w:rsidRPr="00591070" w14:paraId="3EB77FEF" w14:textId="77777777" w:rsidTr="00557442">
        <w:trPr>
          <w:trHeight w:val="174"/>
          <w:jc w:val="center"/>
        </w:trPr>
        <w:tc>
          <w:tcPr>
            <w:tcW w:w="514" w:type="pct"/>
          </w:tcPr>
          <w:p w14:paraId="7AC90FF9" w14:textId="704150CB" w:rsidR="00AA0771" w:rsidRPr="00591070" w:rsidRDefault="00557442" w:rsidP="00990030">
            <w:pPr>
              <w:widowControl w:val="0"/>
              <w:jc w:val="center"/>
            </w:pPr>
            <w:r w:rsidRPr="00402065">
              <w:t>410151533</w:t>
            </w:r>
          </w:p>
        </w:tc>
        <w:tc>
          <w:tcPr>
            <w:tcW w:w="1652" w:type="pct"/>
          </w:tcPr>
          <w:p w14:paraId="0E76BD4B" w14:textId="735BFA20" w:rsidR="00AA0771" w:rsidRPr="00591070" w:rsidRDefault="00AA0771" w:rsidP="00990030">
            <w:pPr>
              <w:widowControl w:val="0"/>
              <w:rPr>
                <w:iCs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</w:p>
        </w:tc>
        <w:tc>
          <w:tcPr>
            <w:tcW w:w="316" w:type="pct"/>
          </w:tcPr>
          <w:p w14:paraId="7C48A735" w14:textId="77777777" w:rsidR="00AA0771" w:rsidRPr="00591070" w:rsidRDefault="00AA0771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0A43889B" w14:textId="77777777" w:rsidR="00AA0771" w:rsidRPr="00591070" w:rsidRDefault="00AA0771" w:rsidP="00990030">
            <w:pPr>
              <w:widowControl w:val="0"/>
              <w:jc w:val="center"/>
            </w:pPr>
            <w:r w:rsidRPr="00591070">
              <w:t>20</w:t>
            </w:r>
          </w:p>
        </w:tc>
        <w:tc>
          <w:tcPr>
            <w:tcW w:w="1795" w:type="pct"/>
          </w:tcPr>
          <w:p w14:paraId="2CD9E874" w14:textId="527051CC" w:rsidR="00AA0771" w:rsidRPr="00591070" w:rsidRDefault="00AA0771" w:rsidP="00990030">
            <w:pPr>
              <w:widowControl w:val="0"/>
            </w:pPr>
            <w:r w:rsidRPr="00591070">
              <w:rPr>
                <w:i/>
              </w:rPr>
              <w:t>Netaikoma.</w:t>
            </w:r>
          </w:p>
        </w:tc>
      </w:tr>
      <w:tr w:rsidR="00AA0771" w:rsidRPr="00591070" w14:paraId="0601536C" w14:textId="77777777" w:rsidTr="00557442">
        <w:trPr>
          <w:trHeight w:val="174"/>
          <w:jc w:val="center"/>
        </w:trPr>
        <w:tc>
          <w:tcPr>
            <w:tcW w:w="514" w:type="pct"/>
          </w:tcPr>
          <w:p w14:paraId="20B3CCD7" w14:textId="749C515C" w:rsidR="00AA0771" w:rsidRPr="00591070" w:rsidRDefault="00557442" w:rsidP="00990030">
            <w:pPr>
              <w:widowControl w:val="0"/>
              <w:jc w:val="center"/>
            </w:pPr>
            <w:r w:rsidRPr="00402065">
              <w:t>410151534</w:t>
            </w:r>
          </w:p>
        </w:tc>
        <w:tc>
          <w:tcPr>
            <w:tcW w:w="1652" w:type="pct"/>
          </w:tcPr>
          <w:p w14:paraId="2CC625DB" w14:textId="71A72E98" w:rsidR="00AA0771" w:rsidRPr="00591070" w:rsidRDefault="00AA0771" w:rsidP="00990030">
            <w:pPr>
              <w:widowControl w:val="0"/>
              <w:rPr>
                <w:iCs/>
              </w:rPr>
            </w:pPr>
            <w:r w:rsidRPr="00591070">
              <w:rPr>
                <w:rFonts w:eastAsia="Calibri"/>
                <w:lang w:eastAsia="ar-SA"/>
              </w:rPr>
              <w:t>Gamtos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išteklių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paruošimas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ir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naudojimas</w:t>
            </w:r>
            <w:r w:rsidR="00961F16" w:rsidRPr="00591070">
              <w:rPr>
                <w:rFonts w:eastAsia="SimSun"/>
                <w:lang w:eastAsia="ar-SA"/>
              </w:rPr>
              <w:t xml:space="preserve"> </w:t>
            </w:r>
            <w:r w:rsidRPr="00591070">
              <w:rPr>
                <w:rFonts w:eastAsia="SimSun"/>
                <w:lang w:eastAsia="ar-SA"/>
              </w:rPr>
              <w:t>pirtyje</w:t>
            </w:r>
          </w:p>
        </w:tc>
        <w:tc>
          <w:tcPr>
            <w:tcW w:w="316" w:type="pct"/>
          </w:tcPr>
          <w:p w14:paraId="48A6FC8E" w14:textId="77777777" w:rsidR="00AA0771" w:rsidRPr="00591070" w:rsidRDefault="00AA0771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49339DB1" w14:textId="77777777" w:rsidR="00AA0771" w:rsidRPr="00591070" w:rsidRDefault="00AA0771" w:rsidP="00990030">
            <w:pPr>
              <w:widowControl w:val="0"/>
              <w:jc w:val="center"/>
            </w:pPr>
            <w:r w:rsidRPr="00591070">
              <w:t>15</w:t>
            </w:r>
          </w:p>
        </w:tc>
        <w:tc>
          <w:tcPr>
            <w:tcW w:w="1795" w:type="pct"/>
          </w:tcPr>
          <w:p w14:paraId="5C355B6D" w14:textId="77777777" w:rsidR="00AA0771" w:rsidRPr="00591070" w:rsidRDefault="00AA0771" w:rsidP="00990030">
            <w:pPr>
              <w:widowControl w:val="0"/>
            </w:pPr>
            <w:r w:rsidRPr="00591070">
              <w:rPr>
                <w:i/>
              </w:rPr>
              <w:t>Netaikoma.</w:t>
            </w:r>
          </w:p>
        </w:tc>
      </w:tr>
      <w:tr w:rsidR="00AA0771" w:rsidRPr="00591070" w14:paraId="5A7B1432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BE9FC25" w14:textId="5EBB3A4C" w:rsidR="00AA0771" w:rsidRPr="00591070" w:rsidRDefault="00AA0771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Pasirenkamieji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moduliai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5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kreditai)*</w:t>
            </w:r>
          </w:p>
        </w:tc>
      </w:tr>
      <w:tr w:rsidR="00E1305B" w:rsidRPr="00591070" w14:paraId="0018B6A4" w14:textId="77777777" w:rsidTr="00557442">
        <w:trPr>
          <w:trHeight w:val="174"/>
          <w:jc w:val="center"/>
        </w:trPr>
        <w:tc>
          <w:tcPr>
            <w:tcW w:w="514" w:type="pct"/>
          </w:tcPr>
          <w:p w14:paraId="3EC2ACA3" w14:textId="26515341" w:rsidR="00E1305B" w:rsidRPr="00591070" w:rsidRDefault="00557442" w:rsidP="00990030">
            <w:pPr>
              <w:widowControl w:val="0"/>
              <w:jc w:val="center"/>
            </w:pPr>
            <w:r w:rsidRPr="00402065">
              <w:t>410151535</w:t>
            </w:r>
          </w:p>
        </w:tc>
        <w:tc>
          <w:tcPr>
            <w:tcW w:w="1652" w:type="pct"/>
          </w:tcPr>
          <w:p w14:paraId="4D65C753" w14:textId="7DD6A4DA" w:rsidR="00E1305B" w:rsidRPr="00591070" w:rsidRDefault="00E1305B" w:rsidP="00990030">
            <w:pPr>
              <w:widowControl w:val="0"/>
              <w:rPr>
                <w:iCs/>
                <w:highlight w:val="yellow"/>
              </w:rPr>
            </w:pP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organizavimas</w:t>
            </w:r>
          </w:p>
        </w:tc>
        <w:tc>
          <w:tcPr>
            <w:tcW w:w="316" w:type="pct"/>
          </w:tcPr>
          <w:p w14:paraId="549C9A63" w14:textId="77777777" w:rsidR="00E1305B" w:rsidRPr="00591070" w:rsidRDefault="00E1305B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16DB9CA3" w14:textId="56A5204C" w:rsidR="00E1305B" w:rsidRPr="00591070" w:rsidRDefault="00E1305B" w:rsidP="00990030">
            <w:pPr>
              <w:widowControl w:val="0"/>
              <w:jc w:val="center"/>
            </w:pPr>
            <w:r w:rsidRPr="00591070">
              <w:t>5</w:t>
            </w:r>
          </w:p>
        </w:tc>
        <w:tc>
          <w:tcPr>
            <w:tcW w:w="1795" w:type="pct"/>
          </w:tcPr>
          <w:p w14:paraId="74732328" w14:textId="161E7B2D" w:rsidR="00E1305B" w:rsidRPr="00591070" w:rsidRDefault="00E1305B" w:rsidP="00990030">
            <w:pPr>
              <w:widowControl w:val="0"/>
            </w:pPr>
            <w:r w:rsidRPr="00591070">
              <w:rPr>
                <w:i/>
              </w:rPr>
              <w:t>Netaikoma.</w:t>
            </w:r>
          </w:p>
        </w:tc>
      </w:tr>
      <w:tr w:rsidR="00E1305B" w:rsidRPr="00591070" w14:paraId="4B03C17B" w14:textId="77777777" w:rsidTr="00557442">
        <w:trPr>
          <w:trHeight w:val="174"/>
          <w:jc w:val="center"/>
        </w:trPr>
        <w:tc>
          <w:tcPr>
            <w:tcW w:w="514" w:type="pct"/>
          </w:tcPr>
          <w:p w14:paraId="4F23546B" w14:textId="1FB9E8A8" w:rsidR="00E1305B" w:rsidRPr="00591070" w:rsidRDefault="00557442" w:rsidP="00990030">
            <w:pPr>
              <w:widowControl w:val="0"/>
              <w:jc w:val="center"/>
            </w:pPr>
            <w:r w:rsidRPr="00402065">
              <w:t>410151536</w:t>
            </w:r>
          </w:p>
        </w:tc>
        <w:tc>
          <w:tcPr>
            <w:tcW w:w="1652" w:type="pct"/>
          </w:tcPr>
          <w:p w14:paraId="196A7879" w14:textId="7AA05F75" w:rsidR="00E1305B" w:rsidRPr="00591070" w:rsidRDefault="006C0DC3" w:rsidP="00961F16">
            <w:pPr>
              <w:widowControl w:val="0"/>
              <w:rPr>
                <w:iCs/>
              </w:rPr>
            </w:pPr>
            <w:r w:rsidRPr="00591070">
              <w:rPr>
                <w:bCs/>
              </w:rPr>
              <w:t>Lietuviškos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tradicinių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proginių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ritualų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atlikimas</w:t>
            </w:r>
          </w:p>
        </w:tc>
        <w:tc>
          <w:tcPr>
            <w:tcW w:w="316" w:type="pct"/>
          </w:tcPr>
          <w:p w14:paraId="249C74C7" w14:textId="77777777" w:rsidR="00E1305B" w:rsidRPr="00591070" w:rsidRDefault="00E1305B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2138C053" w14:textId="5AF5C552" w:rsidR="00E1305B" w:rsidRPr="00591070" w:rsidRDefault="00E1305B" w:rsidP="00990030">
            <w:pPr>
              <w:widowControl w:val="0"/>
              <w:jc w:val="center"/>
            </w:pPr>
            <w:r w:rsidRPr="00591070">
              <w:t>5</w:t>
            </w:r>
          </w:p>
        </w:tc>
        <w:tc>
          <w:tcPr>
            <w:tcW w:w="1795" w:type="pct"/>
          </w:tcPr>
          <w:p w14:paraId="1936F550" w14:textId="2530FDB9" w:rsidR="00E1305B" w:rsidRPr="00591070" w:rsidRDefault="00E1305B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Baigtas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šis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modulis:</w:t>
            </w:r>
          </w:p>
          <w:p w14:paraId="6C6DCAA3" w14:textId="13E38150" w:rsidR="00E1305B" w:rsidRPr="00591070" w:rsidRDefault="00E1305B" w:rsidP="00990030">
            <w:pPr>
              <w:widowControl w:val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</w:p>
        </w:tc>
      </w:tr>
      <w:tr w:rsidR="00E1305B" w:rsidRPr="00591070" w14:paraId="44A35718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A2265AC" w14:textId="32605E27" w:rsidR="00E1305B" w:rsidRPr="00591070" w:rsidRDefault="00E1305B" w:rsidP="00990030">
            <w:pPr>
              <w:widowControl w:val="0"/>
            </w:pPr>
            <w:r w:rsidRPr="00591070">
              <w:rPr>
                <w:b/>
              </w:rPr>
              <w:t>Baigiamasis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modulis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(iš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viso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5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kreditai)</w:t>
            </w:r>
          </w:p>
        </w:tc>
      </w:tr>
      <w:tr w:rsidR="00E1305B" w:rsidRPr="00591070" w14:paraId="7B363551" w14:textId="77777777" w:rsidTr="00557442">
        <w:trPr>
          <w:trHeight w:val="174"/>
          <w:jc w:val="center"/>
        </w:trPr>
        <w:tc>
          <w:tcPr>
            <w:tcW w:w="514" w:type="pct"/>
          </w:tcPr>
          <w:p w14:paraId="495104DE" w14:textId="1BE4B9A7" w:rsidR="00E1305B" w:rsidRPr="00591070" w:rsidRDefault="00557442" w:rsidP="00990030">
            <w:pPr>
              <w:widowControl w:val="0"/>
              <w:jc w:val="center"/>
            </w:pPr>
            <w:r w:rsidRPr="00402065">
              <w:t>4000004</w:t>
            </w:r>
          </w:p>
        </w:tc>
        <w:tc>
          <w:tcPr>
            <w:tcW w:w="1652" w:type="pct"/>
          </w:tcPr>
          <w:p w14:paraId="4434879F" w14:textId="73B3B064" w:rsidR="00E1305B" w:rsidRPr="00591070" w:rsidRDefault="00E1305B" w:rsidP="00990030">
            <w:pPr>
              <w:widowControl w:val="0"/>
              <w:rPr>
                <w:iCs/>
              </w:rPr>
            </w:pPr>
            <w:r w:rsidRPr="00591070">
              <w:rPr>
                <w:iCs/>
              </w:rPr>
              <w:t>Įvadas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į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darbo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rinką</w:t>
            </w:r>
          </w:p>
        </w:tc>
        <w:tc>
          <w:tcPr>
            <w:tcW w:w="316" w:type="pct"/>
          </w:tcPr>
          <w:p w14:paraId="2E43C9D6" w14:textId="77777777" w:rsidR="00E1305B" w:rsidRPr="00591070" w:rsidRDefault="00E1305B" w:rsidP="00990030">
            <w:pPr>
              <w:widowControl w:val="0"/>
              <w:jc w:val="center"/>
            </w:pPr>
            <w:r w:rsidRPr="00591070">
              <w:t>IV</w:t>
            </w:r>
          </w:p>
        </w:tc>
        <w:tc>
          <w:tcPr>
            <w:tcW w:w="723" w:type="pct"/>
          </w:tcPr>
          <w:p w14:paraId="79A2DFDE" w14:textId="77777777" w:rsidR="00E1305B" w:rsidRPr="00591070" w:rsidRDefault="00E1305B" w:rsidP="00990030">
            <w:pPr>
              <w:widowControl w:val="0"/>
              <w:jc w:val="center"/>
            </w:pPr>
            <w:r w:rsidRPr="00591070">
              <w:t>5</w:t>
            </w:r>
          </w:p>
        </w:tc>
        <w:tc>
          <w:tcPr>
            <w:tcW w:w="1795" w:type="pct"/>
          </w:tcPr>
          <w:p w14:paraId="787352A3" w14:textId="04502BC0" w:rsidR="00E1305B" w:rsidRPr="00591070" w:rsidRDefault="00E1305B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Baigti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visi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pirtininko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kvalifikaciją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sudarantys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privalomieji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moduliai.</w:t>
            </w:r>
          </w:p>
        </w:tc>
      </w:tr>
    </w:tbl>
    <w:p w14:paraId="69A8593D" w14:textId="7FB927C8" w:rsidR="001E5BF5" w:rsidRPr="00591070" w:rsidRDefault="001E5BF5" w:rsidP="00EC7D28">
      <w:pPr>
        <w:jc w:val="both"/>
      </w:pPr>
      <w:r w:rsidRPr="00591070">
        <w:t>*</w:t>
      </w:r>
      <w:r w:rsidR="00961F16" w:rsidRPr="00591070">
        <w:t xml:space="preserve"> </w:t>
      </w:r>
      <w:r w:rsidRPr="00591070">
        <w:t>Šie</w:t>
      </w:r>
      <w:r w:rsidR="00961F16" w:rsidRPr="00591070">
        <w:t xml:space="preserve"> </w:t>
      </w:r>
      <w:r w:rsidRPr="00591070">
        <w:t>moduliai</w:t>
      </w:r>
      <w:r w:rsidR="00961F16" w:rsidRPr="00591070">
        <w:t xml:space="preserve"> </w:t>
      </w:r>
      <w:r w:rsidRPr="00591070">
        <w:t>vykdant</w:t>
      </w:r>
      <w:r w:rsidR="00961F16" w:rsidRPr="00591070">
        <w:t xml:space="preserve"> </w:t>
      </w:r>
      <w:r w:rsidRPr="00591070">
        <w:t>tęstinį</w:t>
      </w:r>
      <w:r w:rsidR="00961F16" w:rsidRPr="00591070">
        <w:t xml:space="preserve"> </w:t>
      </w:r>
      <w:r w:rsidRPr="00591070">
        <w:t>profesinį</w:t>
      </w:r>
      <w:r w:rsidR="00961F16" w:rsidRPr="00591070">
        <w:t xml:space="preserve"> </w:t>
      </w:r>
      <w:r w:rsidRPr="00591070">
        <w:t>mokymą</w:t>
      </w:r>
      <w:r w:rsidR="00961F16" w:rsidRPr="00591070">
        <w:t xml:space="preserve"> </w:t>
      </w:r>
      <w:r w:rsidRPr="00591070">
        <w:t>neįgyvendinami,</w:t>
      </w:r>
      <w:r w:rsidR="00961F16" w:rsidRPr="00591070">
        <w:t xml:space="preserve"> </w:t>
      </w:r>
      <w:r w:rsidRPr="00591070">
        <w:t>o</w:t>
      </w:r>
      <w:r w:rsidR="00961F16" w:rsidRPr="00591070">
        <w:t xml:space="preserve"> </w:t>
      </w:r>
      <w:r w:rsidRPr="00591070">
        <w:t>darbuotojų</w:t>
      </w:r>
      <w:r w:rsidR="00961F16" w:rsidRPr="00591070">
        <w:t xml:space="preserve"> </w:t>
      </w:r>
      <w:r w:rsidRPr="00591070">
        <w:t>saugos</w:t>
      </w:r>
      <w:r w:rsidR="00961F16" w:rsidRPr="00591070">
        <w:t xml:space="preserve"> </w:t>
      </w:r>
      <w:r w:rsidRPr="00591070">
        <w:t>ir</w:t>
      </w:r>
      <w:r w:rsidR="00961F16" w:rsidRPr="00591070">
        <w:t xml:space="preserve"> </w:t>
      </w:r>
      <w:r w:rsidRPr="00591070">
        <w:t>sveikatos</w:t>
      </w:r>
      <w:r w:rsidR="00961F16" w:rsidRPr="00591070">
        <w:t xml:space="preserve"> </w:t>
      </w:r>
      <w:r w:rsidRPr="00591070">
        <w:t>bei</w:t>
      </w:r>
      <w:r w:rsidR="00961F16" w:rsidRPr="00591070">
        <w:t xml:space="preserve"> </w:t>
      </w:r>
      <w:r w:rsidRPr="00591070">
        <w:t>saugaus</w:t>
      </w:r>
      <w:r w:rsidR="00961F16" w:rsidRPr="00591070">
        <w:t xml:space="preserve"> </w:t>
      </w:r>
      <w:r w:rsidRPr="00591070">
        <w:t>elgesio</w:t>
      </w:r>
      <w:r w:rsidR="00961F16" w:rsidRPr="00591070">
        <w:t xml:space="preserve"> </w:t>
      </w:r>
      <w:r w:rsidRPr="00591070">
        <w:t>ekstremaliose</w:t>
      </w:r>
      <w:r w:rsidR="00961F16" w:rsidRPr="00591070">
        <w:t xml:space="preserve"> </w:t>
      </w:r>
      <w:r w:rsidRPr="00591070">
        <w:t>situacijose</w:t>
      </w:r>
      <w:r w:rsidR="00961F16" w:rsidRPr="00591070">
        <w:t xml:space="preserve"> </w:t>
      </w:r>
      <w:r w:rsidRPr="00591070">
        <w:t>mokymas</w:t>
      </w:r>
      <w:r w:rsidR="00961F16" w:rsidRPr="00591070">
        <w:t xml:space="preserve"> </w:t>
      </w:r>
      <w:r w:rsidR="00506FE1" w:rsidRPr="00591070">
        <w:t>integruojamas</w:t>
      </w:r>
      <w:r w:rsidR="00961F16" w:rsidRPr="00591070">
        <w:t xml:space="preserve"> </w:t>
      </w:r>
      <w:r w:rsidRPr="00591070">
        <w:t>į</w:t>
      </w:r>
      <w:r w:rsidR="00961F16" w:rsidRPr="00591070">
        <w:t xml:space="preserve"> </w:t>
      </w:r>
      <w:r w:rsidRPr="00591070">
        <w:t>kvalifikaciją</w:t>
      </w:r>
      <w:r w:rsidR="00961F16" w:rsidRPr="00591070">
        <w:t xml:space="preserve"> </w:t>
      </w:r>
      <w:r w:rsidRPr="00591070">
        <w:t>sudarančioms</w:t>
      </w:r>
      <w:r w:rsidR="00961F16" w:rsidRPr="00591070">
        <w:t xml:space="preserve"> </w:t>
      </w:r>
      <w:r w:rsidRPr="00591070">
        <w:t>kompetencijoms</w:t>
      </w:r>
      <w:r w:rsidR="00961F16" w:rsidRPr="00591070">
        <w:t xml:space="preserve"> </w:t>
      </w:r>
      <w:r w:rsidRPr="00591070">
        <w:t>įgyti</w:t>
      </w:r>
      <w:r w:rsidR="00961F16" w:rsidRPr="00591070">
        <w:t xml:space="preserve"> </w:t>
      </w:r>
      <w:r w:rsidRPr="00591070">
        <w:t>skirtus</w:t>
      </w:r>
      <w:r w:rsidR="00961F16" w:rsidRPr="00591070">
        <w:t xml:space="preserve"> </w:t>
      </w:r>
      <w:r w:rsidRPr="00591070">
        <w:t>modulius.</w:t>
      </w:r>
    </w:p>
    <w:p w14:paraId="7A7459E4" w14:textId="77777777" w:rsidR="00086D78" w:rsidRPr="00591070" w:rsidRDefault="00086D78" w:rsidP="00990030">
      <w:pPr>
        <w:widowControl w:val="0"/>
      </w:pPr>
    </w:p>
    <w:p w14:paraId="5CA96CC6" w14:textId="0D0FACB0" w:rsidR="00086D78" w:rsidRPr="00591070" w:rsidRDefault="00086D78" w:rsidP="00990030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1070">
        <w:br w:type="page"/>
      </w:r>
      <w:r w:rsidRPr="00591070">
        <w:rPr>
          <w:rFonts w:ascii="Times New Roman" w:hAnsi="Times New Roman"/>
          <w:sz w:val="28"/>
          <w:szCs w:val="28"/>
        </w:rPr>
        <w:lastRenderedPageBreak/>
        <w:t>4.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REKOMENDACIJOS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DĖL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PROFESINEI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VEIKLAI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REIKALINGŲ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BENDRŲJŲ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="008E694F" w:rsidRPr="00591070">
        <w:rPr>
          <w:rFonts w:ascii="Times New Roman" w:hAnsi="Times New Roman"/>
          <w:sz w:val="28"/>
          <w:szCs w:val="28"/>
        </w:rPr>
        <w:t>KOMPETENCIJŲ</w:t>
      </w:r>
      <w:r w:rsidR="00961F16" w:rsidRPr="00591070">
        <w:rPr>
          <w:rFonts w:ascii="Times New Roman" w:hAnsi="Times New Roman"/>
          <w:sz w:val="28"/>
          <w:szCs w:val="28"/>
        </w:rPr>
        <w:t xml:space="preserve"> </w:t>
      </w:r>
      <w:r w:rsidRPr="00591070">
        <w:rPr>
          <w:rFonts w:ascii="Times New Roman" w:hAnsi="Times New Roman"/>
          <w:sz w:val="28"/>
          <w:szCs w:val="28"/>
        </w:rPr>
        <w:t>UGDYMO</w:t>
      </w:r>
    </w:p>
    <w:p w14:paraId="6ABEC5F6" w14:textId="77777777" w:rsidR="00086D78" w:rsidRPr="00591070" w:rsidRDefault="00086D78" w:rsidP="00990030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10556"/>
      </w:tblGrid>
      <w:tr w:rsidR="001353A1" w:rsidRPr="00591070" w14:paraId="1D5977CE" w14:textId="77777777" w:rsidTr="006E1B81">
        <w:tc>
          <w:tcPr>
            <w:tcW w:w="1637" w:type="pct"/>
            <w:shd w:val="clear" w:color="auto" w:fill="F2F2F2"/>
          </w:tcPr>
          <w:p w14:paraId="33BD6CFF" w14:textId="6B25D5CB" w:rsidR="00086D78" w:rsidRPr="00591070" w:rsidRDefault="00086D78" w:rsidP="00990030">
            <w:pPr>
              <w:widowControl w:val="0"/>
              <w:rPr>
                <w:b/>
              </w:rPr>
            </w:pPr>
            <w:r w:rsidRPr="00591070">
              <w:rPr>
                <w:b/>
              </w:rPr>
              <w:t>Bendr</w:t>
            </w:r>
            <w:r w:rsidR="008E694F" w:rsidRPr="00591070">
              <w:rPr>
                <w:b/>
              </w:rPr>
              <w:t>osios</w:t>
            </w:r>
            <w:r w:rsidR="00961F16" w:rsidRPr="00591070">
              <w:rPr>
                <w:b/>
              </w:rPr>
              <w:t xml:space="preserve"> </w:t>
            </w:r>
            <w:r w:rsidR="008E694F" w:rsidRPr="00591070">
              <w:rPr>
                <w:b/>
              </w:rPr>
              <w:t>kompetencijos</w:t>
            </w:r>
          </w:p>
        </w:tc>
        <w:tc>
          <w:tcPr>
            <w:tcW w:w="3363" w:type="pct"/>
            <w:shd w:val="clear" w:color="auto" w:fill="F2F2F2"/>
          </w:tcPr>
          <w:p w14:paraId="050B4B6E" w14:textId="02917A9B" w:rsidR="00086D78" w:rsidRPr="00591070" w:rsidRDefault="00086D78" w:rsidP="00990030">
            <w:pPr>
              <w:widowControl w:val="0"/>
              <w:rPr>
                <w:b/>
              </w:rPr>
            </w:pPr>
            <w:r w:rsidRPr="00591070">
              <w:rPr>
                <w:b/>
              </w:rPr>
              <w:t>Bendrųjų</w:t>
            </w:r>
            <w:r w:rsidR="00961F16" w:rsidRPr="00591070">
              <w:rPr>
                <w:b/>
              </w:rPr>
              <w:t xml:space="preserve"> </w:t>
            </w:r>
            <w:r w:rsidR="008E694F" w:rsidRPr="00591070">
              <w:rPr>
                <w:b/>
              </w:rPr>
              <w:t>kompetencijų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pasiekimą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iliustruojantys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mokymosi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rezultatai</w:t>
            </w:r>
          </w:p>
        </w:tc>
      </w:tr>
      <w:tr w:rsidR="001D737A" w:rsidRPr="00591070" w14:paraId="10501E00" w14:textId="77777777" w:rsidTr="006E1B81">
        <w:tc>
          <w:tcPr>
            <w:tcW w:w="1637" w:type="pct"/>
          </w:tcPr>
          <w:p w14:paraId="0C55E032" w14:textId="3CD93D65" w:rsidR="001D737A" w:rsidRPr="00591070" w:rsidRDefault="001D737A" w:rsidP="00990030">
            <w:pPr>
              <w:widowControl w:val="0"/>
            </w:pPr>
            <w:r w:rsidRPr="00591070">
              <w:t>Raštingumo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5586A725" w14:textId="7FCF72A7" w:rsidR="001D737A" w:rsidRPr="00591070" w:rsidRDefault="001D737A" w:rsidP="00990030">
            <w:pPr>
              <w:widowControl w:val="0"/>
            </w:pPr>
            <w:r w:rsidRPr="00591070">
              <w:t>Rašyti</w:t>
            </w:r>
            <w:r w:rsidR="00961F16" w:rsidRPr="00591070">
              <w:t xml:space="preserve"> </w:t>
            </w:r>
            <w:r w:rsidRPr="00591070">
              <w:t>gyvenimo</w:t>
            </w:r>
            <w:r w:rsidR="00961F16" w:rsidRPr="00591070">
              <w:t xml:space="preserve"> </w:t>
            </w:r>
            <w:r w:rsidRPr="00591070">
              <w:t>aprašymą,</w:t>
            </w:r>
            <w:r w:rsidR="00961F16" w:rsidRPr="00591070">
              <w:t xml:space="preserve"> </w:t>
            </w:r>
            <w:r w:rsidRPr="00591070">
              <w:t>motyvacinį</w:t>
            </w:r>
            <w:r w:rsidR="00961F16" w:rsidRPr="00591070">
              <w:t xml:space="preserve"> </w:t>
            </w:r>
            <w:r w:rsidRPr="00591070">
              <w:t>laišką,</w:t>
            </w:r>
            <w:r w:rsidR="00961F16" w:rsidRPr="00591070">
              <w:t xml:space="preserve"> </w:t>
            </w:r>
            <w:r w:rsidRPr="00591070">
              <w:t>prašymą,</w:t>
            </w:r>
            <w:r w:rsidR="00961F16" w:rsidRPr="00591070">
              <w:t xml:space="preserve"> </w:t>
            </w:r>
            <w:r w:rsidRPr="00591070">
              <w:t>ataskaitą,</w:t>
            </w:r>
            <w:r w:rsidR="00961F16" w:rsidRPr="00591070">
              <w:t xml:space="preserve"> </w:t>
            </w:r>
            <w:r w:rsidRPr="00591070">
              <w:t>elektroninį</w:t>
            </w:r>
            <w:r w:rsidR="00961F16" w:rsidRPr="00591070">
              <w:t xml:space="preserve"> </w:t>
            </w:r>
            <w:r w:rsidRPr="00591070">
              <w:t>laišką.</w:t>
            </w:r>
          </w:p>
          <w:p w14:paraId="544FB142" w14:textId="647C31B3" w:rsidR="001D737A" w:rsidRPr="00591070" w:rsidRDefault="001D737A" w:rsidP="00990030">
            <w:pPr>
              <w:widowControl w:val="0"/>
              <w:jc w:val="both"/>
            </w:pPr>
            <w:r w:rsidRPr="00591070">
              <w:t>Taisyklingai</w:t>
            </w:r>
            <w:r w:rsidR="00961F16" w:rsidRPr="00591070">
              <w:t xml:space="preserve"> </w:t>
            </w:r>
            <w:r w:rsidRPr="00591070">
              <w:t>vartoti</w:t>
            </w:r>
            <w:r w:rsidR="00961F16" w:rsidRPr="00591070">
              <w:t xml:space="preserve"> </w:t>
            </w:r>
            <w:r w:rsidRPr="00591070">
              <w:t>profesinius</w:t>
            </w:r>
            <w:r w:rsidR="00961F16" w:rsidRPr="00591070">
              <w:t xml:space="preserve"> </w:t>
            </w:r>
            <w:r w:rsidRPr="00591070">
              <w:t>terminus.</w:t>
            </w:r>
          </w:p>
        </w:tc>
      </w:tr>
      <w:tr w:rsidR="001D737A" w:rsidRPr="00591070" w14:paraId="7EFEC66E" w14:textId="77777777" w:rsidTr="006E1B81">
        <w:trPr>
          <w:trHeight w:val="321"/>
        </w:trPr>
        <w:tc>
          <w:tcPr>
            <w:tcW w:w="1637" w:type="pct"/>
          </w:tcPr>
          <w:p w14:paraId="6C9BA47D" w14:textId="02251BEF" w:rsidR="001D737A" w:rsidRPr="00591070" w:rsidRDefault="001D737A" w:rsidP="00990030">
            <w:pPr>
              <w:widowControl w:val="0"/>
            </w:pPr>
            <w:r w:rsidRPr="00591070">
              <w:t>Daugiakalbystės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01419BF6" w14:textId="7D21C089" w:rsidR="00C87E53" w:rsidRPr="00591070" w:rsidRDefault="00C87E53" w:rsidP="00990030">
            <w:pPr>
              <w:widowControl w:val="0"/>
              <w:jc w:val="both"/>
            </w:pPr>
            <w:r w:rsidRPr="00591070">
              <w:t>Rašyti</w:t>
            </w:r>
            <w:r w:rsidR="00961F16" w:rsidRPr="00591070">
              <w:t xml:space="preserve"> </w:t>
            </w:r>
            <w:r w:rsidRPr="00591070">
              <w:t>gyvenimo</w:t>
            </w:r>
            <w:r w:rsidR="00961F16" w:rsidRPr="00591070">
              <w:t xml:space="preserve"> </w:t>
            </w:r>
            <w:r w:rsidRPr="00591070">
              <w:t>aprašymą,</w:t>
            </w:r>
            <w:r w:rsidR="00961F16" w:rsidRPr="00591070">
              <w:t xml:space="preserve"> </w:t>
            </w:r>
            <w:r w:rsidRPr="00591070">
              <w:t>motyvacinį</w:t>
            </w:r>
            <w:r w:rsidR="00961F16" w:rsidRPr="00591070">
              <w:t xml:space="preserve"> </w:t>
            </w:r>
            <w:r w:rsidRPr="00591070">
              <w:t>laišką,</w:t>
            </w:r>
            <w:r w:rsidR="00961F16" w:rsidRPr="00591070">
              <w:t xml:space="preserve"> </w:t>
            </w:r>
            <w:r w:rsidRPr="00591070">
              <w:t>prašymą,</w:t>
            </w:r>
            <w:r w:rsidR="00961F16" w:rsidRPr="00591070">
              <w:t xml:space="preserve"> </w:t>
            </w:r>
            <w:r w:rsidRPr="00591070">
              <w:t>ataskaitą,</w:t>
            </w:r>
            <w:r w:rsidR="00961F16" w:rsidRPr="00591070">
              <w:t xml:space="preserve"> </w:t>
            </w:r>
            <w:r w:rsidRPr="00591070">
              <w:t>elektroninį</w:t>
            </w:r>
            <w:r w:rsidR="00961F16" w:rsidRPr="00591070">
              <w:t xml:space="preserve"> </w:t>
            </w:r>
            <w:r w:rsidRPr="00591070">
              <w:t>laišką</w:t>
            </w:r>
            <w:r w:rsidR="00961F16" w:rsidRPr="00591070">
              <w:t xml:space="preserve"> </w:t>
            </w:r>
            <w:r w:rsidRPr="00591070">
              <w:t>užsienio</w:t>
            </w:r>
            <w:r w:rsidR="00961F16" w:rsidRPr="00591070">
              <w:t xml:space="preserve"> </w:t>
            </w:r>
            <w:r w:rsidRPr="00591070">
              <w:t>kalba.</w:t>
            </w:r>
          </w:p>
          <w:p w14:paraId="2A023BFC" w14:textId="58A29F51" w:rsidR="001D737A" w:rsidRPr="00591070" w:rsidRDefault="001D737A" w:rsidP="00990030">
            <w:pPr>
              <w:widowControl w:val="0"/>
              <w:jc w:val="both"/>
            </w:pPr>
            <w:r w:rsidRPr="00591070">
              <w:t>Bendrauti</w:t>
            </w:r>
            <w:r w:rsidR="00961F16" w:rsidRPr="00591070">
              <w:t xml:space="preserve"> </w:t>
            </w:r>
            <w:r w:rsidRPr="00591070">
              <w:t>profesine</w:t>
            </w:r>
            <w:r w:rsidR="00961F16" w:rsidRPr="00591070">
              <w:t xml:space="preserve"> </w:t>
            </w:r>
            <w:r w:rsidRPr="00591070">
              <w:t>užsienio</w:t>
            </w:r>
            <w:r w:rsidR="00961F16" w:rsidRPr="00591070">
              <w:t xml:space="preserve"> </w:t>
            </w:r>
            <w:r w:rsidRPr="00591070">
              <w:t>kalba</w:t>
            </w:r>
            <w:r w:rsidR="00961F16" w:rsidRPr="00591070">
              <w:t xml:space="preserve"> </w:t>
            </w:r>
            <w:r w:rsidRPr="00591070">
              <w:t>darbinėje</w:t>
            </w:r>
            <w:r w:rsidR="00961F16" w:rsidRPr="00591070">
              <w:t xml:space="preserve"> </w:t>
            </w:r>
            <w:r w:rsidRPr="00591070">
              <w:t>aplinkoje.</w:t>
            </w:r>
          </w:p>
          <w:p w14:paraId="218178AA" w14:textId="63C443BA" w:rsidR="001D737A" w:rsidRPr="00591070" w:rsidRDefault="001D737A" w:rsidP="00990030">
            <w:pPr>
              <w:widowControl w:val="0"/>
              <w:jc w:val="both"/>
            </w:pPr>
            <w:r w:rsidRPr="00591070">
              <w:t>Bendrauti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klientu</w:t>
            </w:r>
            <w:r w:rsidR="00961F16" w:rsidRPr="00591070">
              <w:t xml:space="preserve"> </w:t>
            </w:r>
            <w:r w:rsidRPr="00591070">
              <w:t>užsienio</w:t>
            </w:r>
            <w:r w:rsidR="00961F16" w:rsidRPr="00591070">
              <w:t xml:space="preserve"> </w:t>
            </w:r>
            <w:r w:rsidRPr="00591070">
              <w:t>kalba.</w:t>
            </w:r>
          </w:p>
        </w:tc>
      </w:tr>
      <w:tr w:rsidR="001D737A" w:rsidRPr="00591070" w14:paraId="7BC8C25D" w14:textId="77777777" w:rsidTr="006E1B81">
        <w:tc>
          <w:tcPr>
            <w:tcW w:w="1637" w:type="pct"/>
          </w:tcPr>
          <w:p w14:paraId="0F0F5E67" w14:textId="748A8935" w:rsidR="001D737A" w:rsidRPr="00591070" w:rsidRDefault="001D737A" w:rsidP="00990030">
            <w:pPr>
              <w:widowControl w:val="0"/>
            </w:pPr>
            <w:r w:rsidRPr="00591070">
              <w:t>Matematinė</w:t>
            </w:r>
            <w:r w:rsidR="00961F16" w:rsidRPr="00591070">
              <w:t xml:space="preserve"> </w:t>
            </w:r>
            <w:r w:rsidRPr="00591070">
              <w:t>kompetencija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gamtos</w:t>
            </w:r>
            <w:r w:rsidR="00961F16" w:rsidRPr="00591070">
              <w:t xml:space="preserve"> </w:t>
            </w:r>
            <w:r w:rsidRPr="00591070">
              <w:t>mokslų,</w:t>
            </w:r>
            <w:r w:rsidR="00961F16" w:rsidRPr="00591070">
              <w:t xml:space="preserve"> </w:t>
            </w:r>
            <w:r w:rsidRPr="00591070">
              <w:t>technologijų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inžinerijos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5BA55362" w14:textId="07CD69E1" w:rsidR="001D737A" w:rsidRPr="00591070" w:rsidRDefault="001D737A" w:rsidP="00990030">
            <w:pPr>
              <w:widowControl w:val="0"/>
              <w:jc w:val="both"/>
            </w:pPr>
            <w:r w:rsidRPr="00591070">
              <w:t>Apskaičiuoti</w:t>
            </w:r>
            <w:r w:rsidR="00961F16" w:rsidRPr="00591070">
              <w:t xml:space="preserve"> </w:t>
            </w:r>
            <w:r w:rsidRPr="00591070">
              <w:t>turimų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reikiamų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kiekį.</w:t>
            </w:r>
          </w:p>
          <w:p w14:paraId="4A688EA0" w14:textId="08B1BF0D" w:rsidR="00FB4737" w:rsidRPr="00591070" w:rsidRDefault="001D737A" w:rsidP="00990030">
            <w:pPr>
              <w:widowControl w:val="0"/>
              <w:jc w:val="both"/>
            </w:pPr>
            <w:r w:rsidRPr="00591070">
              <w:t>Perduoti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darbu</w:t>
            </w:r>
            <w:r w:rsidR="00961F16" w:rsidRPr="00591070">
              <w:t xml:space="preserve"> </w:t>
            </w:r>
            <w:r w:rsidRPr="00591070">
              <w:t>susijusią</w:t>
            </w:r>
            <w:r w:rsidR="00961F16" w:rsidRPr="00591070">
              <w:t xml:space="preserve"> </w:t>
            </w:r>
            <w:r w:rsidRPr="00591070">
              <w:t>informaciją</w:t>
            </w:r>
            <w:r w:rsidR="00961F16" w:rsidRPr="00591070">
              <w:t xml:space="preserve"> </w:t>
            </w:r>
            <w:r w:rsidRPr="00591070">
              <w:t>IT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kitiems</w:t>
            </w:r>
            <w:r w:rsidR="00961F16" w:rsidRPr="00591070">
              <w:t xml:space="preserve"> </w:t>
            </w:r>
            <w:r w:rsidRPr="00591070">
              <w:t>darbuotojams.</w:t>
            </w:r>
          </w:p>
          <w:p w14:paraId="707CB8C1" w14:textId="06326340" w:rsidR="001071FB" w:rsidRPr="00591070" w:rsidRDefault="001071FB" w:rsidP="00990030">
            <w:pPr>
              <w:widowControl w:val="0"/>
              <w:jc w:val="both"/>
            </w:pPr>
            <w:r w:rsidRPr="00591070">
              <w:t>Naudotis</w:t>
            </w:r>
            <w:r w:rsidR="00961F16" w:rsidRPr="00591070">
              <w:t xml:space="preserve"> </w:t>
            </w:r>
            <w:r w:rsidR="00F86B1B" w:rsidRPr="00591070">
              <w:t>IT</w:t>
            </w:r>
            <w:r w:rsidR="00961F16" w:rsidRPr="00591070">
              <w:t xml:space="preserve"> </w:t>
            </w:r>
            <w:r w:rsidR="00F86B1B" w:rsidRPr="00591070">
              <w:t>priemonėmis</w:t>
            </w:r>
            <w:r w:rsidR="00961F16" w:rsidRPr="00591070">
              <w:t xml:space="preserve"> </w:t>
            </w:r>
            <w:r w:rsidR="00F86B1B" w:rsidRPr="00591070">
              <w:t>pirtininko</w:t>
            </w:r>
            <w:r w:rsidR="00961F16" w:rsidRPr="00591070">
              <w:t xml:space="preserve"> </w:t>
            </w:r>
            <w:r w:rsidR="00F86B1B" w:rsidRPr="00591070">
              <w:t>darbui</w:t>
            </w:r>
            <w:r w:rsidR="00961F16" w:rsidRPr="00591070">
              <w:t xml:space="preserve"> </w:t>
            </w:r>
            <w:r w:rsidR="00F86B1B" w:rsidRPr="00591070">
              <w:t>organizuoti.</w:t>
            </w:r>
          </w:p>
        </w:tc>
      </w:tr>
      <w:tr w:rsidR="001D737A" w:rsidRPr="00591070" w14:paraId="3AF09A6A" w14:textId="77777777" w:rsidTr="006E1B81">
        <w:tc>
          <w:tcPr>
            <w:tcW w:w="1637" w:type="pct"/>
          </w:tcPr>
          <w:p w14:paraId="5FD56C89" w14:textId="2EECEDDB" w:rsidR="001D737A" w:rsidRPr="00591070" w:rsidRDefault="001D737A" w:rsidP="00990030">
            <w:pPr>
              <w:widowControl w:val="0"/>
            </w:pPr>
            <w:r w:rsidRPr="00591070">
              <w:t>Skaitmeninė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19B19C43" w14:textId="503DDE4E" w:rsidR="001D737A" w:rsidRPr="00591070" w:rsidRDefault="001D737A" w:rsidP="00990030">
            <w:pPr>
              <w:widowControl w:val="0"/>
              <w:jc w:val="both"/>
            </w:pPr>
            <w:r w:rsidRPr="00591070">
              <w:t>Atlikti</w:t>
            </w:r>
            <w:r w:rsidR="00961F16" w:rsidRPr="00591070">
              <w:t xml:space="preserve"> </w:t>
            </w:r>
            <w:r w:rsidRPr="00591070">
              <w:t>informacijos</w:t>
            </w:r>
            <w:r w:rsidR="00961F16" w:rsidRPr="00591070">
              <w:t xml:space="preserve"> </w:t>
            </w:r>
            <w:r w:rsidRPr="00591070">
              <w:t>paiešką</w:t>
            </w:r>
            <w:r w:rsidR="00961F16" w:rsidRPr="00591070">
              <w:t xml:space="preserve"> </w:t>
            </w:r>
            <w:r w:rsidRPr="00591070">
              <w:t>internete.</w:t>
            </w:r>
          </w:p>
          <w:p w14:paraId="4DC47DAC" w14:textId="41467177" w:rsidR="001D737A" w:rsidRPr="00591070" w:rsidRDefault="001D737A" w:rsidP="00990030">
            <w:pPr>
              <w:widowControl w:val="0"/>
              <w:jc w:val="both"/>
            </w:pPr>
            <w:r w:rsidRPr="00591070">
              <w:t>Rinkti,</w:t>
            </w:r>
            <w:r w:rsidR="00961F16" w:rsidRPr="00591070">
              <w:t xml:space="preserve"> </w:t>
            </w:r>
            <w:r w:rsidRPr="00591070">
              <w:t>apdoroti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saugoti</w:t>
            </w:r>
            <w:r w:rsidR="00961F16" w:rsidRPr="00591070">
              <w:t xml:space="preserve"> </w:t>
            </w:r>
            <w:r w:rsidRPr="00591070">
              <w:t>darbui</w:t>
            </w:r>
            <w:r w:rsidR="00961F16" w:rsidRPr="00591070">
              <w:t xml:space="preserve"> </w:t>
            </w:r>
            <w:r w:rsidRPr="00591070">
              <w:t>reikalingą</w:t>
            </w:r>
            <w:r w:rsidR="00961F16" w:rsidRPr="00591070">
              <w:t xml:space="preserve"> </w:t>
            </w:r>
            <w:r w:rsidRPr="00591070">
              <w:t>informaciją.</w:t>
            </w:r>
          </w:p>
          <w:p w14:paraId="06160655" w14:textId="37FA7099" w:rsidR="001D737A" w:rsidRPr="00591070" w:rsidRDefault="001D737A" w:rsidP="00990030">
            <w:pPr>
              <w:widowControl w:val="0"/>
              <w:jc w:val="both"/>
            </w:pPr>
            <w:r w:rsidRPr="00591070">
              <w:t>Dokumentuoti</w:t>
            </w:r>
            <w:r w:rsidR="00961F16" w:rsidRPr="00591070">
              <w:t xml:space="preserve"> </w:t>
            </w:r>
            <w:r w:rsidRPr="00591070">
              <w:t>darbų</w:t>
            </w:r>
            <w:r w:rsidR="00961F16" w:rsidRPr="00591070">
              <w:t xml:space="preserve"> </w:t>
            </w:r>
            <w:r w:rsidRPr="00591070">
              <w:t>aplankus.</w:t>
            </w:r>
          </w:p>
          <w:p w14:paraId="15FD8C00" w14:textId="30C3C930" w:rsidR="001D737A" w:rsidRPr="00591070" w:rsidRDefault="001D737A" w:rsidP="00990030">
            <w:pPr>
              <w:widowControl w:val="0"/>
              <w:jc w:val="both"/>
            </w:pPr>
            <w:r w:rsidRPr="00591070">
              <w:t>Rengti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pristatymą</w:t>
            </w:r>
            <w:r w:rsidR="00961F16" w:rsidRPr="00591070">
              <w:t xml:space="preserve"> </w:t>
            </w:r>
            <w:r w:rsidRPr="00591070">
              <w:t>kompiuterinėmis</w:t>
            </w:r>
            <w:r w:rsidR="00961F16" w:rsidRPr="00591070">
              <w:t xml:space="preserve"> </w:t>
            </w:r>
            <w:r w:rsidRPr="00591070">
              <w:t>programomis,</w:t>
            </w:r>
            <w:r w:rsidR="00961F16" w:rsidRPr="00591070">
              <w:t xml:space="preserve"> </w:t>
            </w:r>
            <w:r w:rsidRPr="00591070">
              <w:t>naudotis</w:t>
            </w:r>
            <w:r w:rsidR="00961F16" w:rsidRPr="00591070">
              <w:t xml:space="preserve"> </w:t>
            </w:r>
            <w:r w:rsidRPr="00591070">
              <w:t>vaizdų</w:t>
            </w:r>
            <w:r w:rsidR="00961F16" w:rsidRPr="00591070">
              <w:t xml:space="preserve"> </w:t>
            </w:r>
            <w:r w:rsidRPr="00591070">
              <w:t>grafinio</w:t>
            </w:r>
            <w:r w:rsidR="00961F16" w:rsidRPr="00591070">
              <w:t xml:space="preserve"> </w:t>
            </w:r>
            <w:r w:rsidRPr="00591070">
              <w:t>apdorojimo</w:t>
            </w:r>
            <w:r w:rsidR="00961F16" w:rsidRPr="00591070">
              <w:t xml:space="preserve"> </w:t>
            </w:r>
            <w:r w:rsidRPr="00591070">
              <w:t>programa.</w:t>
            </w:r>
          </w:p>
        </w:tc>
      </w:tr>
      <w:tr w:rsidR="001D737A" w:rsidRPr="00591070" w14:paraId="6C6E5B2C" w14:textId="77777777" w:rsidTr="006E1B81">
        <w:tc>
          <w:tcPr>
            <w:tcW w:w="1637" w:type="pct"/>
          </w:tcPr>
          <w:p w14:paraId="3B60BA1C" w14:textId="1B694C76" w:rsidR="001D737A" w:rsidRPr="00591070" w:rsidRDefault="001D737A" w:rsidP="00990030">
            <w:pPr>
              <w:widowControl w:val="0"/>
            </w:pPr>
            <w:r w:rsidRPr="00591070">
              <w:t>Asmeninė,</w:t>
            </w:r>
            <w:r w:rsidR="00961F16" w:rsidRPr="00591070">
              <w:t xml:space="preserve"> </w:t>
            </w:r>
            <w:r w:rsidRPr="00591070">
              <w:t>socialinė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mokytis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6BB43D98" w14:textId="70A7464E" w:rsidR="00FB4737" w:rsidRPr="00591070" w:rsidRDefault="001D737A" w:rsidP="00990030">
            <w:pPr>
              <w:widowControl w:val="0"/>
              <w:jc w:val="both"/>
            </w:pPr>
            <w:r w:rsidRPr="00591070">
              <w:t>Įsivertin</w:t>
            </w:r>
            <w:r w:rsidR="00FB4737" w:rsidRPr="00591070">
              <w:t>ti</w:t>
            </w:r>
            <w:r w:rsidR="00961F16" w:rsidRPr="00591070">
              <w:t xml:space="preserve"> </w:t>
            </w:r>
            <w:r w:rsidR="00FB4737" w:rsidRPr="00591070">
              <w:t>turimas</w:t>
            </w:r>
            <w:r w:rsidR="00961F16" w:rsidRPr="00591070">
              <w:t xml:space="preserve"> </w:t>
            </w:r>
            <w:r w:rsidR="00FB4737" w:rsidRPr="00591070">
              <w:t>žinias</w:t>
            </w:r>
            <w:r w:rsidR="00961F16" w:rsidRPr="00591070">
              <w:t xml:space="preserve"> </w:t>
            </w:r>
            <w:r w:rsidR="00FB4737" w:rsidRPr="00591070">
              <w:t>ir</w:t>
            </w:r>
            <w:r w:rsidR="00961F16" w:rsidRPr="00591070">
              <w:t xml:space="preserve"> </w:t>
            </w:r>
            <w:r w:rsidR="00FB4737" w:rsidRPr="00591070">
              <w:t>gebėjimus.</w:t>
            </w:r>
          </w:p>
          <w:p w14:paraId="19D6E44C" w14:textId="11C16220" w:rsidR="00FB4737" w:rsidRPr="00591070" w:rsidRDefault="00FB4737" w:rsidP="00990030">
            <w:pPr>
              <w:jc w:val="both"/>
            </w:pPr>
            <w:r w:rsidRPr="00591070">
              <w:t>Organizuoti</w:t>
            </w:r>
            <w:r w:rsidR="00961F16" w:rsidRPr="00591070">
              <w:t xml:space="preserve"> </w:t>
            </w:r>
            <w:r w:rsidRPr="00591070">
              <w:t>savo</w:t>
            </w:r>
            <w:r w:rsidR="00961F16" w:rsidRPr="00591070">
              <w:t xml:space="preserve"> </w:t>
            </w:r>
            <w:r w:rsidRPr="00591070">
              <w:t>mokymąsi.</w:t>
            </w:r>
          </w:p>
          <w:p w14:paraId="08D0A9B4" w14:textId="780496B8" w:rsidR="001D737A" w:rsidRPr="00591070" w:rsidRDefault="00FB4737" w:rsidP="00990030">
            <w:pPr>
              <w:widowControl w:val="0"/>
              <w:jc w:val="both"/>
            </w:pPr>
            <w:r w:rsidRPr="00591070">
              <w:t>Parengti</w:t>
            </w:r>
            <w:r w:rsidR="00961F16" w:rsidRPr="00591070">
              <w:t xml:space="preserve"> </w:t>
            </w:r>
            <w:r w:rsidRPr="00591070">
              <w:t>savo</w:t>
            </w:r>
            <w:r w:rsidR="00961F16" w:rsidRPr="00591070">
              <w:t xml:space="preserve"> </w:t>
            </w:r>
            <w:r w:rsidRPr="00591070">
              <w:t>profesinio</w:t>
            </w:r>
            <w:r w:rsidR="00961F16" w:rsidRPr="00591070">
              <w:t xml:space="preserve"> </w:t>
            </w:r>
            <w:r w:rsidRPr="00591070">
              <w:t>tobulinimo</w:t>
            </w:r>
            <w:r w:rsidR="00961F16" w:rsidRPr="00591070">
              <w:t xml:space="preserve"> </w:t>
            </w:r>
            <w:r w:rsidR="001D737A" w:rsidRPr="00591070">
              <w:t>planą.</w:t>
            </w:r>
          </w:p>
          <w:p w14:paraId="480B1696" w14:textId="4951C269" w:rsidR="001D737A" w:rsidRPr="00591070" w:rsidRDefault="001D737A" w:rsidP="00990030">
            <w:pPr>
              <w:widowControl w:val="0"/>
              <w:jc w:val="both"/>
            </w:pPr>
            <w:r w:rsidRPr="00591070">
              <w:t>Pritaikyti</w:t>
            </w:r>
            <w:r w:rsidR="00961F16" w:rsidRPr="00591070">
              <w:t xml:space="preserve"> </w:t>
            </w:r>
            <w:r w:rsidRPr="00591070">
              <w:t>turimas</w:t>
            </w:r>
            <w:r w:rsidR="00961F16" w:rsidRPr="00591070">
              <w:t xml:space="preserve"> </w:t>
            </w:r>
            <w:r w:rsidRPr="00591070">
              <w:t>žinias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gebėjimus</w:t>
            </w:r>
            <w:r w:rsidR="00961F16" w:rsidRPr="00591070">
              <w:t xml:space="preserve"> </w:t>
            </w:r>
            <w:r w:rsidRPr="00591070">
              <w:t>dirbant</w:t>
            </w:r>
            <w:r w:rsidR="00961F16" w:rsidRPr="00591070">
              <w:t xml:space="preserve"> </w:t>
            </w:r>
            <w:r w:rsidRPr="00591070">
              <w:t>individualiai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kolektyve.</w:t>
            </w:r>
          </w:p>
        </w:tc>
      </w:tr>
      <w:tr w:rsidR="001D737A" w:rsidRPr="00591070" w14:paraId="2337CBC5" w14:textId="77777777" w:rsidTr="006E1B81">
        <w:tc>
          <w:tcPr>
            <w:tcW w:w="1637" w:type="pct"/>
          </w:tcPr>
          <w:p w14:paraId="60AC894A" w14:textId="5CFBB547" w:rsidR="001D737A" w:rsidRPr="00591070" w:rsidRDefault="001D737A" w:rsidP="00990030">
            <w:pPr>
              <w:widowControl w:val="0"/>
            </w:pPr>
            <w:r w:rsidRPr="00591070">
              <w:t>Pilietiškumo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561BC1B6" w14:textId="5C548EC7" w:rsidR="001D737A" w:rsidRPr="00591070" w:rsidRDefault="001D737A" w:rsidP="00990030">
            <w:pPr>
              <w:widowControl w:val="0"/>
              <w:jc w:val="both"/>
            </w:pPr>
            <w:r w:rsidRPr="00591070">
              <w:t>Valdyti</w:t>
            </w:r>
            <w:r w:rsidR="00961F16" w:rsidRPr="00591070">
              <w:t xml:space="preserve"> </w:t>
            </w:r>
            <w:r w:rsidRPr="00591070">
              <w:t>savo</w:t>
            </w:r>
            <w:r w:rsidR="00961F16" w:rsidRPr="00591070">
              <w:t xml:space="preserve"> </w:t>
            </w:r>
            <w:r w:rsidRPr="00591070">
              <w:t>psichologines</w:t>
            </w:r>
            <w:r w:rsidR="00961F16" w:rsidRPr="00591070">
              <w:t xml:space="preserve"> </w:t>
            </w:r>
            <w:r w:rsidRPr="00591070">
              <w:t>būsenas,</w:t>
            </w:r>
            <w:r w:rsidR="00961F16" w:rsidRPr="00591070">
              <w:t xml:space="preserve"> </w:t>
            </w:r>
            <w:r w:rsidRPr="00591070">
              <w:t>pojūčius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savybes.</w:t>
            </w:r>
          </w:p>
          <w:p w14:paraId="01E33731" w14:textId="70139457" w:rsidR="001D737A" w:rsidRPr="00591070" w:rsidRDefault="001D737A" w:rsidP="00990030">
            <w:pPr>
              <w:widowControl w:val="0"/>
              <w:jc w:val="both"/>
            </w:pPr>
            <w:r w:rsidRPr="00591070">
              <w:t>Tinkamai</w:t>
            </w:r>
            <w:r w:rsidR="00961F16" w:rsidRPr="00591070">
              <w:t xml:space="preserve"> </w:t>
            </w:r>
            <w:r w:rsidRPr="00591070">
              <w:t>elgtis</w:t>
            </w:r>
            <w:r w:rsidR="00961F16" w:rsidRPr="00591070">
              <w:t xml:space="preserve"> </w:t>
            </w:r>
            <w:r w:rsidRPr="00591070">
              <w:t>kritinėse</w:t>
            </w:r>
            <w:r w:rsidR="00961F16" w:rsidRPr="00591070">
              <w:t xml:space="preserve"> </w:t>
            </w:r>
            <w:r w:rsidRPr="00591070">
              <w:t>situacijose.</w:t>
            </w:r>
          </w:p>
          <w:p w14:paraId="04C8FEA3" w14:textId="51AE6246" w:rsidR="001D737A" w:rsidRPr="00591070" w:rsidRDefault="001D737A" w:rsidP="00990030">
            <w:pPr>
              <w:widowControl w:val="0"/>
              <w:jc w:val="both"/>
            </w:pPr>
            <w:r w:rsidRPr="00591070">
              <w:t>Pagarbiai</w:t>
            </w:r>
            <w:r w:rsidR="00961F16" w:rsidRPr="00591070">
              <w:t xml:space="preserve"> </w:t>
            </w:r>
            <w:r w:rsidRPr="00591070">
              <w:t>elgtis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klientu.</w:t>
            </w:r>
          </w:p>
          <w:p w14:paraId="28C3A53D" w14:textId="661D089E" w:rsidR="001D737A" w:rsidRPr="00591070" w:rsidRDefault="001D737A" w:rsidP="00990030">
            <w:pPr>
              <w:widowControl w:val="0"/>
              <w:jc w:val="both"/>
            </w:pPr>
            <w:r w:rsidRPr="00591070">
              <w:t>Dirbti</w:t>
            </w:r>
            <w:r w:rsidR="00961F16" w:rsidRPr="00591070">
              <w:t xml:space="preserve"> </w:t>
            </w:r>
            <w:r w:rsidR="00C87E53" w:rsidRPr="00591070">
              <w:t>komandoje</w:t>
            </w:r>
            <w:r w:rsidRPr="00591070">
              <w:t>.</w:t>
            </w:r>
          </w:p>
          <w:p w14:paraId="2DDD70A9" w14:textId="6E8248D0" w:rsidR="00FB4737" w:rsidRPr="00591070" w:rsidRDefault="00FB4737" w:rsidP="00990030">
            <w:pPr>
              <w:widowControl w:val="0"/>
              <w:jc w:val="both"/>
            </w:pPr>
            <w:r w:rsidRPr="00591070">
              <w:t>Gerbti</w:t>
            </w:r>
            <w:r w:rsidR="00961F16" w:rsidRPr="00591070">
              <w:t xml:space="preserve"> </w:t>
            </w:r>
            <w:r w:rsidRPr="00591070">
              <w:t>save,</w:t>
            </w:r>
            <w:r w:rsidR="00961F16" w:rsidRPr="00591070">
              <w:t xml:space="preserve"> </w:t>
            </w:r>
            <w:r w:rsidRPr="00591070">
              <w:t>kitus,</w:t>
            </w:r>
            <w:r w:rsidR="00961F16" w:rsidRPr="00591070">
              <w:t xml:space="preserve"> </w:t>
            </w:r>
            <w:r w:rsidRPr="00591070">
              <w:t>savo</w:t>
            </w:r>
            <w:r w:rsidR="00961F16" w:rsidRPr="00591070">
              <w:t xml:space="preserve"> </w:t>
            </w:r>
            <w:r w:rsidRPr="00591070">
              <w:t>šalį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tradicijas.</w:t>
            </w:r>
          </w:p>
        </w:tc>
      </w:tr>
      <w:tr w:rsidR="001D737A" w:rsidRPr="00591070" w14:paraId="27A47AD0" w14:textId="77777777" w:rsidTr="006E1B81">
        <w:tc>
          <w:tcPr>
            <w:tcW w:w="1637" w:type="pct"/>
          </w:tcPr>
          <w:p w14:paraId="2E90FAA1" w14:textId="32C586A4" w:rsidR="001D737A" w:rsidRPr="00591070" w:rsidRDefault="001D737A" w:rsidP="00990030">
            <w:pPr>
              <w:widowControl w:val="0"/>
            </w:pPr>
            <w:r w:rsidRPr="00591070">
              <w:t>Verslumo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6E0DFD1A" w14:textId="1156A7B7" w:rsidR="00FB4737" w:rsidRPr="00591070" w:rsidRDefault="00FB4737" w:rsidP="00990030">
            <w:pPr>
              <w:widowControl w:val="0"/>
              <w:jc w:val="both"/>
            </w:pPr>
            <w:r w:rsidRPr="00591070">
              <w:t>Suprasti</w:t>
            </w:r>
            <w:r w:rsidR="00961F16" w:rsidRPr="00591070">
              <w:t xml:space="preserve"> </w:t>
            </w:r>
            <w:r w:rsidRPr="00591070">
              <w:t>įmonės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koncepciją,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aplinką.</w:t>
            </w:r>
          </w:p>
          <w:p w14:paraId="0AEBBB36" w14:textId="18488600" w:rsidR="001D737A" w:rsidRPr="00591070" w:rsidRDefault="001D737A" w:rsidP="00990030">
            <w:pPr>
              <w:widowControl w:val="0"/>
              <w:jc w:val="both"/>
            </w:pPr>
            <w:r w:rsidRPr="00591070">
              <w:t>Išmanyti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kūrimo</w:t>
            </w:r>
            <w:r w:rsidR="00961F16" w:rsidRPr="00591070">
              <w:t xml:space="preserve"> </w:t>
            </w:r>
            <w:r w:rsidRPr="00591070">
              <w:t>galimybes.</w:t>
            </w:r>
          </w:p>
          <w:p w14:paraId="1079B1BE" w14:textId="6216B9FE" w:rsidR="001D737A" w:rsidRPr="00591070" w:rsidRDefault="001D737A" w:rsidP="00990030">
            <w:pPr>
              <w:pStyle w:val="xmsonormal"/>
              <w:widowControl w:val="0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591070">
              <w:t>Dirbti</w:t>
            </w:r>
            <w:r w:rsidR="00961F16" w:rsidRPr="00591070">
              <w:t xml:space="preserve"> </w:t>
            </w:r>
            <w:r w:rsidRPr="00591070">
              <w:t>savarankiškai,</w:t>
            </w:r>
            <w:r w:rsidR="00961F16" w:rsidRPr="00591070">
              <w:t xml:space="preserve"> </w:t>
            </w:r>
            <w:r w:rsidRPr="00591070">
              <w:t>planuoti</w:t>
            </w:r>
            <w:r w:rsidR="00961F16" w:rsidRPr="00591070">
              <w:t xml:space="preserve"> </w:t>
            </w:r>
            <w:r w:rsidRPr="00591070">
              <w:t>savo</w:t>
            </w:r>
            <w:r w:rsidR="00961F16" w:rsidRPr="00591070">
              <w:t xml:space="preserve"> </w:t>
            </w:r>
            <w:r w:rsidRPr="00591070">
              <w:t>laiką.</w:t>
            </w:r>
          </w:p>
        </w:tc>
      </w:tr>
      <w:tr w:rsidR="001D737A" w:rsidRPr="00591070" w14:paraId="7BF880C0" w14:textId="77777777" w:rsidTr="006E1B81">
        <w:tc>
          <w:tcPr>
            <w:tcW w:w="1637" w:type="pct"/>
          </w:tcPr>
          <w:p w14:paraId="6C0842E8" w14:textId="5C72E5C8" w:rsidR="001D737A" w:rsidRPr="00591070" w:rsidRDefault="001D737A" w:rsidP="00990030">
            <w:pPr>
              <w:widowControl w:val="0"/>
            </w:pPr>
            <w:r w:rsidRPr="00591070">
              <w:t>Kultūrinio</w:t>
            </w:r>
            <w:r w:rsidR="00961F16" w:rsidRPr="00591070">
              <w:t xml:space="preserve"> </w:t>
            </w:r>
            <w:r w:rsidRPr="00591070">
              <w:t>sąmoningumo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raiškos</w:t>
            </w:r>
            <w:r w:rsidR="00961F16" w:rsidRPr="00591070">
              <w:t xml:space="preserve"> </w:t>
            </w:r>
            <w:r w:rsidRPr="00591070">
              <w:t>kompetencija</w:t>
            </w:r>
          </w:p>
        </w:tc>
        <w:tc>
          <w:tcPr>
            <w:tcW w:w="3363" w:type="pct"/>
          </w:tcPr>
          <w:p w14:paraId="398716C3" w14:textId="68CA1F1A" w:rsidR="001D737A" w:rsidRPr="00591070" w:rsidRDefault="001D737A" w:rsidP="00990030">
            <w:pPr>
              <w:widowControl w:val="0"/>
              <w:jc w:val="both"/>
            </w:pPr>
            <w:r w:rsidRPr="00591070">
              <w:t>Pažinti</w:t>
            </w:r>
            <w:r w:rsidR="00961F16" w:rsidRPr="00591070">
              <w:t xml:space="preserve"> </w:t>
            </w:r>
            <w:r w:rsidRPr="00591070">
              <w:t>įvairių</w:t>
            </w:r>
            <w:r w:rsidR="00961F16" w:rsidRPr="00591070">
              <w:t xml:space="preserve"> </w:t>
            </w:r>
            <w:r w:rsidRPr="00591070">
              <w:t>šalių</w:t>
            </w:r>
            <w:r w:rsidR="00961F16" w:rsidRPr="00591070">
              <w:t xml:space="preserve"> </w:t>
            </w:r>
            <w:r w:rsidRPr="00591070">
              <w:t>kultūrinius</w:t>
            </w:r>
            <w:r w:rsidR="00961F16" w:rsidRPr="00591070">
              <w:t xml:space="preserve"> </w:t>
            </w:r>
            <w:r w:rsidRPr="00591070">
              <w:t>skirtumus,</w:t>
            </w:r>
            <w:r w:rsidR="00961F16" w:rsidRPr="00591070">
              <w:t xml:space="preserve"> </w:t>
            </w:r>
            <w:r w:rsidRPr="00591070">
              <w:t>juos</w:t>
            </w:r>
            <w:r w:rsidR="00961F16" w:rsidRPr="00591070">
              <w:t xml:space="preserve"> </w:t>
            </w:r>
            <w:r w:rsidRPr="00591070">
              <w:t>gerbti.</w:t>
            </w:r>
          </w:p>
          <w:p w14:paraId="0E8108F7" w14:textId="6D2F2E05" w:rsidR="001D737A" w:rsidRPr="00591070" w:rsidRDefault="00C87E53" w:rsidP="00990030">
            <w:pPr>
              <w:widowControl w:val="0"/>
              <w:jc w:val="both"/>
            </w:pPr>
            <w:r w:rsidRPr="00591070">
              <w:t>Tinkamai</w:t>
            </w:r>
            <w:r w:rsidR="00961F16" w:rsidRPr="00591070">
              <w:t xml:space="preserve"> </w:t>
            </w:r>
            <w:r w:rsidR="001D737A" w:rsidRPr="00591070">
              <w:t>bendrauti</w:t>
            </w:r>
            <w:r w:rsidR="00961F16" w:rsidRPr="00591070">
              <w:t xml:space="preserve"> </w:t>
            </w:r>
            <w:r w:rsidR="001D737A" w:rsidRPr="00591070">
              <w:t>su</w:t>
            </w:r>
            <w:r w:rsidR="00961F16" w:rsidRPr="00591070">
              <w:t xml:space="preserve"> </w:t>
            </w:r>
            <w:r w:rsidR="001D737A" w:rsidRPr="00591070">
              <w:t>skirtingų</w:t>
            </w:r>
            <w:r w:rsidR="00961F16" w:rsidRPr="00591070">
              <w:t xml:space="preserve"> </w:t>
            </w:r>
            <w:r w:rsidR="001D737A" w:rsidRPr="00591070">
              <w:t>kultūrų</w:t>
            </w:r>
            <w:r w:rsidR="00961F16" w:rsidRPr="00591070">
              <w:t xml:space="preserve"> </w:t>
            </w:r>
            <w:r w:rsidR="001D737A" w:rsidRPr="00591070">
              <w:t>atstovais.</w:t>
            </w:r>
          </w:p>
          <w:p w14:paraId="0741A235" w14:textId="001EBF46" w:rsidR="001D737A" w:rsidRPr="00591070" w:rsidRDefault="001D737A" w:rsidP="00990030">
            <w:pPr>
              <w:widowControl w:val="0"/>
              <w:jc w:val="both"/>
            </w:pPr>
            <w:r w:rsidRPr="00591070">
              <w:t>Lavinti</w:t>
            </w:r>
            <w:r w:rsidR="00961F16" w:rsidRPr="00591070">
              <w:t xml:space="preserve"> </w:t>
            </w:r>
            <w:r w:rsidRPr="00591070">
              <w:t>estetinį</w:t>
            </w:r>
            <w:r w:rsidR="00961F16" w:rsidRPr="00591070">
              <w:t xml:space="preserve"> </w:t>
            </w:r>
            <w:r w:rsidRPr="00591070">
              <w:t>požiūrį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aplinką.</w:t>
            </w:r>
          </w:p>
        </w:tc>
      </w:tr>
    </w:tbl>
    <w:p w14:paraId="07703A1E" w14:textId="77777777" w:rsidR="001D737A" w:rsidRPr="00591070" w:rsidRDefault="001D737A" w:rsidP="00990030">
      <w:pPr>
        <w:widowControl w:val="0"/>
      </w:pPr>
    </w:p>
    <w:p w14:paraId="777247D1" w14:textId="6392B9C8" w:rsidR="00AE07B4" w:rsidRPr="00591070" w:rsidRDefault="004F35E4" w:rsidP="00990030">
      <w:pPr>
        <w:widowControl w:val="0"/>
        <w:jc w:val="center"/>
        <w:rPr>
          <w:b/>
          <w:sz w:val="28"/>
          <w:szCs w:val="28"/>
        </w:rPr>
      </w:pPr>
      <w:r w:rsidRPr="00591070">
        <w:br w:type="page"/>
      </w:r>
      <w:r w:rsidR="00AE07B4" w:rsidRPr="00591070">
        <w:rPr>
          <w:b/>
          <w:sz w:val="28"/>
          <w:szCs w:val="28"/>
        </w:rPr>
        <w:lastRenderedPageBreak/>
        <w:t>5.</w:t>
      </w:r>
      <w:r w:rsidR="00961F16" w:rsidRPr="00591070">
        <w:rPr>
          <w:b/>
          <w:sz w:val="28"/>
          <w:szCs w:val="28"/>
        </w:rPr>
        <w:t xml:space="preserve"> </w:t>
      </w:r>
      <w:r w:rsidR="00AE07B4" w:rsidRPr="00591070">
        <w:rPr>
          <w:b/>
          <w:sz w:val="28"/>
          <w:szCs w:val="28"/>
        </w:rPr>
        <w:t>PROGRAMOS</w:t>
      </w:r>
      <w:r w:rsidR="00961F16" w:rsidRPr="00591070">
        <w:rPr>
          <w:b/>
          <w:sz w:val="28"/>
          <w:szCs w:val="28"/>
        </w:rPr>
        <w:t xml:space="preserve"> </w:t>
      </w:r>
      <w:r w:rsidR="00AE07B4" w:rsidRPr="00591070">
        <w:rPr>
          <w:b/>
          <w:sz w:val="28"/>
          <w:szCs w:val="28"/>
        </w:rPr>
        <w:t>STRUKTŪRA</w:t>
      </w:r>
      <w:r w:rsidR="00592AFC" w:rsidRPr="00591070">
        <w:rPr>
          <w:b/>
          <w:sz w:val="28"/>
          <w:szCs w:val="28"/>
        </w:rPr>
        <w:t>,</w:t>
      </w:r>
      <w:r w:rsidR="00961F16" w:rsidRPr="00591070">
        <w:rPr>
          <w:b/>
          <w:sz w:val="28"/>
          <w:szCs w:val="28"/>
        </w:rPr>
        <w:t xml:space="preserve"> </w:t>
      </w:r>
      <w:r w:rsidR="00592AFC" w:rsidRPr="00591070">
        <w:rPr>
          <w:b/>
          <w:sz w:val="28"/>
          <w:szCs w:val="28"/>
        </w:rPr>
        <w:t>VYKDANT</w:t>
      </w:r>
      <w:r w:rsidR="00961F16" w:rsidRPr="00591070">
        <w:rPr>
          <w:b/>
          <w:sz w:val="28"/>
          <w:szCs w:val="28"/>
        </w:rPr>
        <w:t xml:space="preserve"> </w:t>
      </w:r>
      <w:r w:rsidR="00592AFC" w:rsidRPr="00591070">
        <w:rPr>
          <w:b/>
          <w:sz w:val="28"/>
          <w:szCs w:val="28"/>
        </w:rPr>
        <w:t>PIRMINĮ</w:t>
      </w:r>
      <w:r w:rsidR="00961F16" w:rsidRPr="00591070">
        <w:rPr>
          <w:b/>
          <w:sz w:val="28"/>
          <w:szCs w:val="28"/>
        </w:rPr>
        <w:t xml:space="preserve"> </w:t>
      </w:r>
      <w:r w:rsidR="00592AFC" w:rsidRPr="00591070">
        <w:rPr>
          <w:b/>
          <w:sz w:val="28"/>
          <w:szCs w:val="28"/>
        </w:rPr>
        <w:t>IR</w:t>
      </w:r>
      <w:r w:rsidR="00961F16" w:rsidRPr="00591070">
        <w:rPr>
          <w:b/>
          <w:sz w:val="28"/>
          <w:szCs w:val="28"/>
        </w:rPr>
        <w:t xml:space="preserve"> </w:t>
      </w:r>
      <w:r w:rsidR="00592AFC" w:rsidRPr="00591070">
        <w:rPr>
          <w:b/>
          <w:sz w:val="28"/>
          <w:szCs w:val="28"/>
        </w:rPr>
        <w:t>TĘSTINĮ</w:t>
      </w:r>
      <w:r w:rsidR="00961F16" w:rsidRPr="00591070">
        <w:rPr>
          <w:b/>
          <w:sz w:val="28"/>
          <w:szCs w:val="28"/>
        </w:rPr>
        <w:t xml:space="preserve"> </w:t>
      </w:r>
      <w:r w:rsidR="00AE07B4" w:rsidRPr="00591070">
        <w:rPr>
          <w:b/>
          <w:sz w:val="28"/>
          <w:szCs w:val="28"/>
        </w:rPr>
        <w:t>PROF</w:t>
      </w:r>
      <w:r w:rsidR="00592AFC" w:rsidRPr="00591070">
        <w:rPr>
          <w:b/>
          <w:sz w:val="28"/>
          <w:szCs w:val="28"/>
        </w:rPr>
        <w:t>ES</w:t>
      </w:r>
      <w:r w:rsidR="001353A1" w:rsidRPr="00591070">
        <w:rPr>
          <w:b/>
          <w:sz w:val="28"/>
          <w:szCs w:val="28"/>
        </w:rPr>
        <w:t>IN</w:t>
      </w:r>
      <w:r w:rsidR="00592AFC" w:rsidRPr="00591070">
        <w:rPr>
          <w:b/>
          <w:sz w:val="28"/>
          <w:szCs w:val="28"/>
        </w:rPr>
        <w:t>Į</w:t>
      </w:r>
      <w:r w:rsidR="00961F16" w:rsidRPr="00591070">
        <w:rPr>
          <w:b/>
          <w:sz w:val="28"/>
          <w:szCs w:val="28"/>
        </w:rPr>
        <w:t xml:space="preserve"> </w:t>
      </w:r>
      <w:r w:rsidR="00592AFC" w:rsidRPr="00591070">
        <w:rPr>
          <w:b/>
          <w:sz w:val="28"/>
          <w:szCs w:val="28"/>
        </w:rPr>
        <w:t>MOKYMĄ</w:t>
      </w:r>
    </w:p>
    <w:p w14:paraId="763A2298" w14:textId="77777777" w:rsidR="00704C61" w:rsidRPr="00591070" w:rsidRDefault="00704C61" w:rsidP="00990030">
      <w:pPr>
        <w:widowControl w:val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1353A1" w:rsidRPr="00591070" w14:paraId="63A9FAE0" w14:textId="77777777" w:rsidTr="006E1B81">
        <w:trPr>
          <w:trHeight w:val="57"/>
        </w:trPr>
        <w:tc>
          <w:tcPr>
            <w:tcW w:w="5000" w:type="pct"/>
            <w:gridSpan w:val="2"/>
            <w:shd w:val="clear" w:color="auto" w:fill="auto"/>
          </w:tcPr>
          <w:p w14:paraId="2F4E2338" w14:textId="5B1ABE7A" w:rsidR="00AE07B4" w:rsidRPr="00591070" w:rsidRDefault="00AE07B4" w:rsidP="00990030">
            <w:pPr>
              <w:widowControl w:val="0"/>
              <w:rPr>
                <w:b/>
              </w:rPr>
            </w:pPr>
            <w:r w:rsidRPr="00591070">
              <w:rPr>
                <w:b/>
              </w:rPr>
              <w:t>Kvalifika</w:t>
            </w:r>
            <w:r w:rsidR="006402C2" w:rsidRPr="00591070">
              <w:rPr>
                <w:b/>
              </w:rPr>
              <w:t>cija</w:t>
            </w:r>
            <w:r w:rsidR="00961F16" w:rsidRPr="00591070">
              <w:rPr>
                <w:b/>
              </w:rPr>
              <w:t xml:space="preserve"> </w:t>
            </w:r>
            <w:r w:rsidR="007C247C" w:rsidRPr="00591070">
              <w:rPr>
                <w:b/>
              </w:rPr>
              <w:t>–</w:t>
            </w:r>
            <w:r w:rsidR="00961F16" w:rsidRPr="00591070">
              <w:rPr>
                <w:b/>
              </w:rPr>
              <w:t xml:space="preserve"> </w:t>
            </w:r>
            <w:r w:rsidR="00213C39" w:rsidRPr="00591070">
              <w:rPr>
                <w:b/>
              </w:rPr>
              <w:t>p</w:t>
            </w:r>
            <w:r w:rsidR="00DC6539" w:rsidRPr="00591070">
              <w:rPr>
                <w:b/>
              </w:rPr>
              <w:t>irtininkas</w:t>
            </w:r>
            <w:r w:rsidR="006402C2" w:rsidRPr="00591070">
              <w:rPr>
                <w:b/>
              </w:rPr>
              <w:t>,</w:t>
            </w:r>
            <w:r w:rsidR="00961F16" w:rsidRPr="00591070">
              <w:rPr>
                <w:b/>
              </w:rPr>
              <w:t xml:space="preserve"> </w:t>
            </w:r>
            <w:r w:rsidR="006402C2" w:rsidRPr="00591070">
              <w:rPr>
                <w:b/>
              </w:rPr>
              <w:t>LTKS</w:t>
            </w:r>
            <w:r w:rsidR="00961F16" w:rsidRPr="00591070">
              <w:rPr>
                <w:b/>
              </w:rPr>
              <w:t xml:space="preserve"> </w:t>
            </w:r>
            <w:r w:rsidR="007227EA" w:rsidRPr="00591070">
              <w:rPr>
                <w:b/>
              </w:rPr>
              <w:t>lygis</w:t>
            </w:r>
            <w:r w:rsidR="00961F16" w:rsidRPr="00591070">
              <w:rPr>
                <w:b/>
              </w:rPr>
              <w:t xml:space="preserve"> </w:t>
            </w:r>
            <w:r w:rsidR="00DC6539" w:rsidRPr="00591070">
              <w:rPr>
                <w:b/>
              </w:rPr>
              <w:t>IV</w:t>
            </w:r>
          </w:p>
        </w:tc>
      </w:tr>
      <w:tr w:rsidR="00591070" w:rsidRPr="00591070" w14:paraId="54708CED" w14:textId="77777777" w:rsidTr="00591070">
        <w:trPr>
          <w:trHeight w:val="57"/>
        </w:trPr>
        <w:tc>
          <w:tcPr>
            <w:tcW w:w="2500" w:type="pct"/>
            <w:shd w:val="clear" w:color="auto" w:fill="D9D9D9"/>
          </w:tcPr>
          <w:p w14:paraId="0B0A53EC" w14:textId="046632CB" w:rsidR="00AE07B4" w:rsidRPr="00591070" w:rsidRDefault="00AE07B4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Programos,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skirtos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pirminiam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profesiniam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mokymui,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struktūra</w:t>
            </w:r>
          </w:p>
        </w:tc>
        <w:tc>
          <w:tcPr>
            <w:tcW w:w="2500" w:type="pct"/>
            <w:shd w:val="clear" w:color="auto" w:fill="D9D9D9"/>
          </w:tcPr>
          <w:p w14:paraId="26423178" w14:textId="5D10307C" w:rsidR="00AE07B4" w:rsidRPr="00591070" w:rsidRDefault="00AE07B4" w:rsidP="00990030">
            <w:pPr>
              <w:widowControl w:val="0"/>
              <w:jc w:val="center"/>
              <w:rPr>
                <w:b/>
              </w:rPr>
            </w:pPr>
            <w:r w:rsidRPr="00591070">
              <w:rPr>
                <w:b/>
              </w:rPr>
              <w:t>Programos,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skirtos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tęstiniam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profesiniam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mokymui</w:t>
            </w:r>
            <w:r w:rsidR="00704C61" w:rsidRPr="00591070">
              <w:rPr>
                <w:b/>
              </w:rPr>
              <w:t>,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</w:rPr>
              <w:t>struktūra</w:t>
            </w:r>
          </w:p>
        </w:tc>
      </w:tr>
      <w:tr w:rsidR="00591070" w:rsidRPr="00591070" w14:paraId="0945AB67" w14:textId="77777777" w:rsidTr="00591070">
        <w:trPr>
          <w:trHeight w:val="57"/>
        </w:trPr>
        <w:tc>
          <w:tcPr>
            <w:tcW w:w="2500" w:type="pct"/>
            <w:shd w:val="clear" w:color="auto" w:fill="auto"/>
          </w:tcPr>
          <w:p w14:paraId="7CDB531C" w14:textId="14EB2DCC" w:rsidR="00AE07B4" w:rsidRPr="00591070" w:rsidRDefault="00AE07B4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Įvadinis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DC6539" w:rsidRPr="00591070">
              <w:rPr>
                <w:i/>
              </w:rPr>
              <w:t>1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</w:t>
            </w:r>
            <w:r w:rsidR="008301A4" w:rsidRPr="00591070">
              <w:rPr>
                <w:i/>
              </w:rPr>
              <w:t>s</w:t>
            </w:r>
            <w:r w:rsidRPr="00591070">
              <w:rPr>
                <w:i/>
              </w:rPr>
              <w:t>)</w:t>
            </w:r>
          </w:p>
          <w:p w14:paraId="05105269" w14:textId="00B4FFFB" w:rsidR="00AE07B4" w:rsidRPr="00591070" w:rsidRDefault="00AE07B4" w:rsidP="00990030">
            <w:pPr>
              <w:widowControl w:val="0"/>
              <w:ind w:left="284"/>
            </w:pPr>
            <w:r w:rsidRPr="00591070">
              <w:t>Įvadas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profesiją,</w:t>
            </w:r>
            <w:r w:rsidR="00961F16" w:rsidRPr="00591070">
              <w:t xml:space="preserve"> </w:t>
            </w:r>
            <w:r w:rsidR="00075748" w:rsidRPr="00591070">
              <w:t>1</w:t>
            </w:r>
            <w:r w:rsidR="00961F16" w:rsidRPr="00591070">
              <w:t xml:space="preserve"> </w:t>
            </w:r>
            <w:r w:rsidR="008E694F" w:rsidRPr="00591070">
              <w:t>mokymosi</w:t>
            </w:r>
            <w:r w:rsidR="00961F16" w:rsidRPr="00591070">
              <w:t xml:space="preserve"> </w:t>
            </w:r>
            <w:r w:rsidRPr="00591070">
              <w:t>kredita</w:t>
            </w:r>
            <w:r w:rsidR="008301A4" w:rsidRPr="00591070">
              <w:t>s</w:t>
            </w:r>
            <w:r w:rsidR="00961F16" w:rsidRPr="00591070"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5E3635B9" w14:textId="419F60F3" w:rsidR="00AE07B4" w:rsidRPr="00591070" w:rsidRDefault="00AE07B4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Įvadinis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(0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kreditų)</w:t>
            </w:r>
          </w:p>
          <w:p w14:paraId="60B7E128" w14:textId="77777777" w:rsidR="00AE07B4" w:rsidRPr="00591070" w:rsidRDefault="00AE07B4" w:rsidP="00990030">
            <w:pPr>
              <w:widowControl w:val="0"/>
              <w:ind w:left="284"/>
            </w:pPr>
            <w:r w:rsidRPr="00591070">
              <w:t>–</w:t>
            </w:r>
          </w:p>
        </w:tc>
      </w:tr>
      <w:tr w:rsidR="00591070" w:rsidRPr="00591070" w14:paraId="36D6F6FF" w14:textId="77777777" w:rsidTr="00591070">
        <w:trPr>
          <w:trHeight w:val="57"/>
        </w:trPr>
        <w:tc>
          <w:tcPr>
            <w:tcW w:w="2500" w:type="pct"/>
            <w:shd w:val="clear" w:color="auto" w:fill="auto"/>
          </w:tcPr>
          <w:p w14:paraId="50CD4929" w14:textId="5FBAEC12" w:rsidR="00AE07B4" w:rsidRPr="00591070" w:rsidRDefault="00AE07B4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Bendrieji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moduliai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DC6539" w:rsidRPr="00591070">
              <w:rPr>
                <w:i/>
              </w:rPr>
              <w:t>4</w:t>
            </w:r>
            <w:r w:rsidR="00961F16" w:rsidRPr="00591070">
              <w:rPr>
                <w:i/>
              </w:rPr>
              <w:t xml:space="preserve"> </w:t>
            </w:r>
            <w:r w:rsidR="00496D3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  <w:p w14:paraId="6E7C9351" w14:textId="399CE0E6" w:rsidR="00AE07B4" w:rsidRPr="00591070" w:rsidRDefault="00AE07B4" w:rsidP="00990030">
            <w:pPr>
              <w:widowControl w:val="0"/>
              <w:ind w:left="284"/>
            </w:pPr>
            <w:r w:rsidRPr="00591070">
              <w:t>Saugus</w:t>
            </w:r>
            <w:r w:rsidR="00961F16" w:rsidRPr="00591070">
              <w:t xml:space="preserve"> </w:t>
            </w:r>
            <w:r w:rsidRPr="00591070">
              <w:t>elgesys</w:t>
            </w:r>
            <w:r w:rsidR="00961F16" w:rsidRPr="00591070">
              <w:t xml:space="preserve"> </w:t>
            </w:r>
            <w:r w:rsidRPr="00591070">
              <w:t>ekstremaliose</w:t>
            </w:r>
            <w:r w:rsidR="00961F16" w:rsidRPr="00591070">
              <w:t xml:space="preserve"> </w:t>
            </w:r>
            <w:r w:rsidRPr="00591070">
              <w:t>situacijose,</w:t>
            </w:r>
            <w:r w:rsidR="00961F16" w:rsidRPr="00591070">
              <w:t xml:space="preserve"> </w:t>
            </w:r>
            <w:r w:rsidR="00075748" w:rsidRPr="00591070">
              <w:t>1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DF0BA8" w:rsidRPr="00591070">
              <w:t>kreditas</w:t>
            </w:r>
          </w:p>
          <w:p w14:paraId="3C2C7A12" w14:textId="1357BB07" w:rsidR="00AE07B4" w:rsidRPr="00591070" w:rsidRDefault="00AE07B4" w:rsidP="00990030">
            <w:pPr>
              <w:widowControl w:val="0"/>
              <w:ind w:left="284"/>
            </w:pPr>
            <w:r w:rsidRPr="00591070">
              <w:t>Sąmoningas</w:t>
            </w:r>
            <w:r w:rsidR="00961F16" w:rsidRPr="00591070">
              <w:t xml:space="preserve"> </w:t>
            </w:r>
            <w:r w:rsidRPr="00591070">
              <w:t>fizinio</w:t>
            </w:r>
            <w:r w:rsidR="00961F16" w:rsidRPr="00591070">
              <w:t xml:space="preserve"> </w:t>
            </w:r>
            <w:r w:rsidRPr="00591070">
              <w:t>aktyvumo</w:t>
            </w:r>
            <w:r w:rsidR="00961F16" w:rsidRPr="00591070">
              <w:t xml:space="preserve"> </w:t>
            </w:r>
            <w:r w:rsidRPr="00591070">
              <w:t>reguliavimas,</w:t>
            </w:r>
            <w:r w:rsidR="00961F16" w:rsidRPr="00591070">
              <w:t xml:space="preserve"> </w:t>
            </w:r>
            <w:r w:rsidR="00075748" w:rsidRPr="00591070">
              <w:t>1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DF0BA8" w:rsidRPr="00591070">
              <w:t>kreditas</w:t>
            </w:r>
          </w:p>
          <w:p w14:paraId="1153D0E5" w14:textId="26A2A15E" w:rsidR="00AE07B4" w:rsidRPr="00591070" w:rsidRDefault="00AE07B4" w:rsidP="00990030">
            <w:pPr>
              <w:widowControl w:val="0"/>
              <w:ind w:left="284"/>
            </w:pPr>
            <w:r w:rsidRPr="00591070">
              <w:t>Darbuotojų</w:t>
            </w:r>
            <w:r w:rsidR="00961F16" w:rsidRPr="00591070">
              <w:t xml:space="preserve"> </w:t>
            </w:r>
            <w:r w:rsidRPr="00591070">
              <w:t>sauga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sveikata,</w:t>
            </w:r>
            <w:r w:rsidR="00961F16" w:rsidRPr="00591070">
              <w:t xml:space="preserve"> </w:t>
            </w:r>
            <w:r w:rsidR="00075748" w:rsidRPr="00591070">
              <w:t>2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kreditai</w:t>
            </w:r>
          </w:p>
        </w:tc>
        <w:tc>
          <w:tcPr>
            <w:tcW w:w="2500" w:type="pct"/>
            <w:shd w:val="clear" w:color="auto" w:fill="auto"/>
          </w:tcPr>
          <w:p w14:paraId="57819830" w14:textId="4F995912" w:rsidR="00AE07B4" w:rsidRPr="00591070" w:rsidRDefault="00AE07B4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Bendrieji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moduliai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224254" w:rsidRPr="00591070">
              <w:rPr>
                <w:i/>
              </w:rPr>
              <w:t>0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</w:t>
            </w:r>
            <w:r w:rsidR="00224254" w:rsidRPr="00591070">
              <w:rPr>
                <w:i/>
              </w:rPr>
              <w:t>ų</w:t>
            </w:r>
            <w:r w:rsidRPr="00591070">
              <w:rPr>
                <w:i/>
              </w:rPr>
              <w:t>)</w:t>
            </w:r>
          </w:p>
          <w:p w14:paraId="21B84FB7" w14:textId="77777777" w:rsidR="00AE07B4" w:rsidRPr="00591070" w:rsidRDefault="00224254" w:rsidP="00990030">
            <w:pPr>
              <w:widowControl w:val="0"/>
              <w:ind w:left="284"/>
            </w:pPr>
            <w:r w:rsidRPr="00591070">
              <w:t>–</w:t>
            </w:r>
          </w:p>
        </w:tc>
      </w:tr>
      <w:tr w:rsidR="00591070" w:rsidRPr="00591070" w14:paraId="2DB07F70" w14:textId="77777777" w:rsidTr="00591070">
        <w:trPr>
          <w:trHeight w:val="57"/>
        </w:trPr>
        <w:tc>
          <w:tcPr>
            <w:tcW w:w="2500" w:type="pct"/>
            <w:shd w:val="clear" w:color="auto" w:fill="auto"/>
          </w:tcPr>
          <w:p w14:paraId="6FCE7478" w14:textId="40C4C8FD" w:rsidR="00AE07B4" w:rsidRPr="00591070" w:rsidRDefault="00AE07B4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Kvalifikaciją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sudarančioms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kompetencijoms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įgyti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skirti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moduliai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1261DC" w:rsidRPr="00591070">
              <w:rPr>
                <w:i/>
              </w:rPr>
              <w:t>45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  <w:p w14:paraId="7189046B" w14:textId="7DEFC713" w:rsidR="00E555A1" w:rsidRPr="00591070" w:rsidRDefault="001261DC" w:rsidP="00990030">
            <w:pPr>
              <w:widowControl w:val="0"/>
              <w:ind w:left="284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eksploatavimas</w:t>
            </w:r>
            <w:r w:rsidR="00AE07B4" w:rsidRPr="00591070">
              <w:t>,</w:t>
            </w:r>
            <w:r w:rsidR="00961F16" w:rsidRPr="00591070">
              <w:t xml:space="preserve"> </w:t>
            </w:r>
            <w:r w:rsidRPr="00591070">
              <w:t>10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Pr="00591070">
              <w:t>kreditų</w:t>
            </w:r>
          </w:p>
          <w:p w14:paraId="4B807411" w14:textId="56AA99C0" w:rsidR="00AE07B4" w:rsidRPr="00591070" w:rsidRDefault="001261DC" w:rsidP="00990030">
            <w:pPr>
              <w:widowControl w:val="0"/>
              <w:ind w:left="284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  <w:r w:rsidR="00AE07B4" w:rsidRPr="00591070">
              <w:t>,</w:t>
            </w:r>
            <w:r w:rsidR="00961F16" w:rsidRPr="00591070">
              <w:t xml:space="preserve"> </w:t>
            </w:r>
            <w:r w:rsidRPr="00591070">
              <w:t>20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</w:t>
            </w:r>
            <w:r w:rsidR="008301A4" w:rsidRPr="00591070">
              <w:t>ų</w:t>
            </w:r>
          </w:p>
          <w:p w14:paraId="19F183F3" w14:textId="4CCDA687" w:rsidR="00AE07B4" w:rsidRPr="00591070" w:rsidRDefault="001261DC" w:rsidP="00990030">
            <w:pPr>
              <w:widowControl w:val="0"/>
              <w:ind w:left="284"/>
              <w:rPr>
                <w:iCs/>
              </w:rPr>
            </w:pPr>
            <w:r w:rsidRPr="00591070">
              <w:rPr>
                <w:rFonts w:eastAsia="Calibri"/>
                <w:lang w:eastAsia="ar-SA"/>
              </w:rPr>
              <w:t>Gamtos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išteklių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paruošimas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ir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naudojimas</w:t>
            </w:r>
            <w:r w:rsidR="00961F16" w:rsidRPr="00591070">
              <w:rPr>
                <w:rFonts w:eastAsia="SimSun"/>
                <w:lang w:eastAsia="ar-SA"/>
              </w:rPr>
              <w:t xml:space="preserve"> </w:t>
            </w:r>
            <w:r w:rsidRPr="00591070">
              <w:rPr>
                <w:rFonts w:eastAsia="SimSun"/>
                <w:lang w:eastAsia="ar-SA"/>
              </w:rPr>
              <w:t>pirtyje,</w:t>
            </w:r>
            <w:r w:rsidR="00961F16" w:rsidRPr="00591070">
              <w:rPr>
                <w:rFonts w:eastAsia="SimSun"/>
                <w:lang w:eastAsia="ar-SA"/>
              </w:rPr>
              <w:t xml:space="preserve"> </w:t>
            </w:r>
            <w:r w:rsidRPr="00591070">
              <w:rPr>
                <w:rFonts w:eastAsia="SimSun"/>
                <w:lang w:eastAsia="ar-SA"/>
              </w:rPr>
              <w:t>15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="00D12EE1" w:rsidRPr="00591070">
              <w:t>kreditų</w:t>
            </w:r>
          </w:p>
        </w:tc>
        <w:tc>
          <w:tcPr>
            <w:tcW w:w="2500" w:type="pct"/>
            <w:shd w:val="clear" w:color="auto" w:fill="auto"/>
          </w:tcPr>
          <w:p w14:paraId="615FB799" w14:textId="03A6CFD8" w:rsidR="00AE07B4" w:rsidRPr="00591070" w:rsidRDefault="00AE07B4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Kvalifikaciją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sudarančioms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kompetencijoms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įgyti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skirti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moduliai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1261DC" w:rsidRPr="00591070">
              <w:rPr>
                <w:i/>
              </w:rPr>
              <w:t>45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  <w:p w14:paraId="30135CDF" w14:textId="6F736D1A" w:rsidR="00AE07B4" w:rsidRPr="00591070" w:rsidRDefault="001261DC" w:rsidP="00990030">
            <w:pPr>
              <w:widowControl w:val="0"/>
              <w:ind w:left="284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eksploatavimas</w:t>
            </w:r>
            <w:r w:rsidR="00AE07B4" w:rsidRPr="00591070">
              <w:t>,</w:t>
            </w:r>
            <w:r w:rsidR="00961F16" w:rsidRPr="00591070">
              <w:t xml:space="preserve"> </w:t>
            </w:r>
            <w:r w:rsidRPr="00591070">
              <w:t>10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</w:t>
            </w:r>
            <w:r w:rsidRPr="00591070">
              <w:t>ų</w:t>
            </w:r>
          </w:p>
          <w:p w14:paraId="0BC7DBAC" w14:textId="31BF87AD" w:rsidR="00E555A1" w:rsidRPr="00591070" w:rsidRDefault="001261DC" w:rsidP="00990030">
            <w:pPr>
              <w:widowControl w:val="0"/>
              <w:ind w:left="284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  <w:r w:rsidR="00AE07B4" w:rsidRPr="00591070">
              <w:t>,</w:t>
            </w:r>
            <w:r w:rsidR="00961F16" w:rsidRPr="00591070">
              <w:t xml:space="preserve"> </w:t>
            </w:r>
            <w:r w:rsidRPr="00591070">
              <w:t>20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</w:t>
            </w:r>
            <w:r w:rsidR="008301A4" w:rsidRPr="00591070">
              <w:t>ų</w:t>
            </w:r>
          </w:p>
          <w:p w14:paraId="06A97314" w14:textId="280FB52F" w:rsidR="00AE07B4" w:rsidRPr="00591070" w:rsidRDefault="001261DC" w:rsidP="00990030">
            <w:pPr>
              <w:widowControl w:val="0"/>
              <w:ind w:left="284"/>
              <w:rPr>
                <w:bCs/>
              </w:rPr>
            </w:pPr>
            <w:r w:rsidRPr="00591070">
              <w:rPr>
                <w:rFonts w:eastAsia="Calibri"/>
                <w:lang w:eastAsia="ar-SA"/>
              </w:rPr>
              <w:t>Gamtos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išteklių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paruošimas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ir</w:t>
            </w:r>
            <w:r w:rsidR="00961F16" w:rsidRPr="00591070">
              <w:rPr>
                <w:rFonts w:eastAsia="Calibri"/>
                <w:lang w:eastAsia="ar-SA"/>
              </w:rPr>
              <w:t xml:space="preserve"> </w:t>
            </w:r>
            <w:r w:rsidRPr="00591070">
              <w:rPr>
                <w:rFonts w:eastAsia="Calibri"/>
                <w:lang w:eastAsia="ar-SA"/>
              </w:rPr>
              <w:t>naudojimas</w:t>
            </w:r>
            <w:r w:rsidR="00961F16" w:rsidRPr="00591070">
              <w:rPr>
                <w:rFonts w:eastAsia="SimSun"/>
                <w:lang w:eastAsia="ar-SA"/>
              </w:rPr>
              <w:t xml:space="preserve"> </w:t>
            </w:r>
            <w:r w:rsidRPr="00591070">
              <w:rPr>
                <w:rFonts w:eastAsia="SimSun"/>
                <w:lang w:eastAsia="ar-SA"/>
              </w:rPr>
              <w:t>pirtyje,</w:t>
            </w:r>
            <w:r w:rsidR="00961F16" w:rsidRPr="00591070">
              <w:rPr>
                <w:rFonts w:eastAsia="SimSun"/>
                <w:lang w:eastAsia="ar-SA"/>
              </w:rPr>
              <w:t xml:space="preserve"> </w:t>
            </w:r>
            <w:r w:rsidRPr="00591070">
              <w:rPr>
                <w:rFonts w:eastAsia="SimSun"/>
                <w:lang w:eastAsia="ar-SA"/>
              </w:rPr>
              <w:t>15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="00D12EE1" w:rsidRPr="00591070">
              <w:t>kreditų</w:t>
            </w:r>
          </w:p>
        </w:tc>
      </w:tr>
      <w:tr w:rsidR="00591070" w:rsidRPr="00591070" w14:paraId="36D8578A" w14:textId="77777777" w:rsidTr="00591070">
        <w:trPr>
          <w:trHeight w:val="57"/>
        </w:trPr>
        <w:tc>
          <w:tcPr>
            <w:tcW w:w="2500" w:type="pct"/>
            <w:shd w:val="clear" w:color="auto" w:fill="auto"/>
          </w:tcPr>
          <w:p w14:paraId="6715B5DD" w14:textId="1A2D10D1" w:rsidR="00AE07B4" w:rsidRPr="00591070" w:rsidRDefault="00AE07B4" w:rsidP="00990030">
            <w:pPr>
              <w:widowControl w:val="0"/>
              <w:rPr>
                <w:i/>
                <w:iCs/>
              </w:rPr>
            </w:pPr>
            <w:r w:rsidRPr="00591070">
              <w:rPr>
                <w:i/>
                <w:iCs/>
              </w:rPr>
              <w:t>Pasirenkamieji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rPr>
                <w:i/>
                <w:iCs/>
              </w:rPr>
              <w:t>moduliai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rPr>
                <w:i/>
                <w:iCs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1261DC" w:rsidRPr="00591070">
              <w:rPr>
                <w:i/>
              </w:rPr>
              <w:t>5</w:t>
            </w:r>
            <w:r w:rsidR="00961F16" w:rsidRPr="00591070">
              <w:rPr>
                <w:i/>
                <w:iCs/>
              </w:rPr>
              <w:t xml:space="preserve"> </w:t>
            </w:r>
            <w:r w:rsidR="00592AFC" w:rsidRPr="00591070">
              <w:rPr>
                <w:i/>
                <w:iCs/>
              </w:rPr>
              <w:t>mokymosi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rPr>
                <w:i/>
                <w:iCs/>
              </w:rPr>
              <w:t>kreditai)</w:t>
            </w:r>
          </w:p>
          <w:p w14:paraId="46EED8BE" w14:textId="601042A4" w:rsidR="00AE07B4" w:rsidRPr="00591070" w:rsidRDefault="00F86B1B" w:rsidP="00990030">
            <w:pPr>
              <w:widowControl w:val="0"/>
              <w:ind w:left="284"/>
            </w:pP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organizavimas</w:t>
            </w:r>
            <w:r w:rsidR="00063A5A" w:rsidRPr="00591070">
              <w:t>,</w:t>
            </w:r>
            <w:r w:rsidR="00961F16" w:rsidRPr="00591070">
              <w:t xml:space="preserve"> </w:t>
            </w:r>
            <w:r w:rsidR="008301A4" w:rsidRPr="00591070">
              <w:t>5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kreditai</w:t>
            </w:r>
          </w:p>
          <w:p w14:paraId="53FDDBB8" w14:textId="59878396" w:rsidR="00AE07B4" w:rsidRPr="00591070" w:rsidRDefault="006C0DC3" w:rsidP="006C0DC3">
            <w:pPr>
              <w:widowControl w:val="0"/>
              <w:ind w:left="284"/>
              <w:rPr>
                <w:i/>
              </w:rPr>
            </w:pPr>
            <w:r w:rsidRPr="00591070">
              <w:rPr>
                <w:bCs/>
              </w:rPr>
              <w:t>Lietuviškos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tradicinių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proginių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ritualų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atlikimas</w:t>
            </w:r>
            <w:r w:rsidR="00063A5A" w:rsidRPr="00591070">
              <w:t>,</w:t>
            </w:r>
            <w:r w:rsidR="00961F16" w:rsidRPr="00591070">
              <w:t xml:space="preserve"> </w:t>
            </w:r>
            <w:r w:rsidR="008301A4" w:rsidRPr="00591070">
              <w:t>5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kreditai</w:t>
            </w:r>
            <w:r w:rsidR="00961F16" w:rsidRPr="00591070"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4CE314DC" w14:textId="32EE9661" w:rsidR="00AE07B4" w:rsidRPr="00591070" w:rsidRDefault="00AE07B4" w:rsidP="00990030">
            <w:pPr>
              <w:widowControl w:val="0"/>
              <w:rPr>
                <w:i/>
                <w:iCs/>
              </w:rPr>
            </w:pPr>
            <w:r w:rsidRPr="00591070">
              <w:rPr>
                <w:i/>
                <w:iCs/>
              </w:rPr>
              <w:t>Pasirenkamieji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rPr>
                <w:i/>
                <w:iCs/>
              </w:rPr>
              <w:t>moduliai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rPr>
                <w:i/>
                <w:iCs/>
              </w:rPr>
              <w:t>(0</w:t>
            </w:r>
            <w:r w:rsidR="00961F16" w:rsidRPr="00591070">
              <w:rPr>
                <w:i/>
                <w:iCs/>
              </w:rPr>
              <w:t xml:space="preserve"> </w:t>
            </w:r>
            <w:r w:rsidR="00592AFC" w:rsidRPr="00591070">
              <w:rPr>
                <w:i/>
                <w:iCs/>
              </w:rPr>
              <w:t>mokymosi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rPr>
                <w:i/>
                <w:iCs/>
              </w:rPr>
              <w:t>kreditų)</w:t>
            </w:r>
          </w:p>
          <w:p w14:paraId="3EA40ECB" w14:textId="77777777" w:rsidR="00AE07B4" w:rsidRPr="00591070" w:rsidRDefault="00AE07B4" w:rsidP="00990030">
            <w:pPr>
              <w:widowControl w:val="0"/>
              <w:ind w:left="284"/>
            </w:pPr>
            <w:r w:rsidRPr="00591070">
              <w:t>–</w:t>
            </w:r>
          </w:p>
        </w:tc>
      </w:tr>
      <w:tr w:rsidR="00591070" w:rsidRPr="00591070" w14:paraId="174CC9ED" w14:textId="77777777" w:rsidTr="00591070">
        <w:trPr>
          <w:trHeight w:val="57"/>
        </w:trPr>
        <w:tc>
          <w:tcPr>
            <w:tcW w:w="2500" w:type="pct"/>
            <w:shd w:val="clear" w:color="auto" w:fill="auto"/>
          </w:tcPr>
          <w:p w14:paraId="24A32226" w14:textId="571A6F42" w:rsidR="00AE07B4" w:rsidRPr="00591070" w:rsidRDefault="00AE07B4" w:rsidP="00990030">
            <w:pPr>
              <w:widowControl w:val="0"/>
            </w:pPr>
            <w:r w:rsidRPr="00591070">
              <w:rPr>
                <w:i/>
              </w:rPr>
              <w:t>Baigiamasis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1261DC" w:rsidRPr="00591070">
              <w:rPr>
                <w:i/>
              </w:rPr>
              <w:t>5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  <w:p w14:paraId="2161DD8E" w14:textId="58F00FA2" w:rsidR="00AE07B4" w:rsidRPr="00591070" w:rsidRDefault="00F13321" w:rsidP="00990030">
            <w:pPr>
              <w:widowControl w:val="0"/>
              <w:ind w:left="284"/>
            </w:pPr>
            <w:r w:rsidRPr="00591070">
              <w:t>Įvadas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rinką,</w:t>
            </w:r>
            <w:r w:rsidR="00961F16" w:rsidRPr="00591070">
              <w:t xml:space="preserve"> </w:t>
            </w:r>
            <w:r w:rsidRPr="00591070">
              <w:t>5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kreditai</w:t>
            </w:r>
          </w:p>
        </w:tc>
        <w:tc>
          <w:tcPr>
            <w:tcW w:w="2500" w:type="pct"/>
            <w:shd w:val="clear" w:color="auto" w:fill="auto"/>
          </w:tcPr>
          <w:p w14:paraId="427D4A95" w14:textId="7883B2F0" w:rsidR="00AE07B4" w:rsidRPr="00591070" w:rsidRDefault="00AE07B4" w:rsidP="00990030">
            <w:pPr>
              <w:widowControl w:val="0"/>
            </w:pPr>
            <w:r w:rsidRPr="00591070">
              <w:rPr>
                <w:i/>
              </w:rPr>
              <w:t>Baigiamasis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</w:t>
            </w:r>
            <w:r w:rsidR="0009216E" w:rsidRPr="00591070">
              <w:rPr>
                <w:i/>
              </w:rPr>
              <w:t>iš</w:t>
            </w:r>
            <w:r w:rsidR="00961F16" w:rsidRPr="00591070">
              <w:rPr>
                <w:i/>
              </w:rPr>
              <w:t xml:space="preserve"> </w:t>
            </w:r>
            <w:r w:rsidR="0009216E" w:rsidRPr="00591070">
              <w:rPr>
                <w:i/>
              </w:rPr>
              <w:t>viso</w:t>
            </w:r>
            <w:r w:rsidR="00961F16" w:rsidRPr="00591070">
              <w:rPr>
                <w:i/>
              </w:rPr>
              <w:t xml:space="preserve"> </w:t>
            </w:r>
            <w:r w:rsidR="001261DC" w:rsidRPr="00591070">
              <w:rPr>
                <w:i/>
              </w:rPr>
              <w:t>5</w:t>
            </w:r>
            <w:r w:rsidR="00961F16" w:rsidRPr="00591070">
              <w:rPr>
                <w:i/>
              </w:rPr>
              <w:t xml:space="preserve"> </w:t>
            </w:r>
            <w:r w:rsidR="00592AFC" w:rsidRPr="00591070">
              <w:rPr>
                <w:i/>
              </w:rPr>
              <w:t>mokymosi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kreditai)</w:t>
            </w:r>
          </w:p>
          <w:p w14:paraId="5BA3003B" w14:textId="579A7C52" w:rsidR="00AE07B4" w:rsidRPr="00591070" w:rsidRDefault="00AE07B4" w:rsidP="00990030">
            <w:pPr>
              <w:widowControl w:val="0"/>
              <w:ind w:left="284"/>
            </w:pPr>
            <w:r w:rsidRPr="00591070">
              <w:t>Įvadas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rinką,</w:t>
            </w:r>
            <w:r w:rsidR="00961F16" w:rsidRPr="00591070">
              <w:t xml:space="preserve"> </w:t>
            </w:r>
            <w:r w:rsidR="00F13321" w:rsidRPr="00591070">
              <w:t>5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="007256DF" w:rsidRPr="00591070">
              <w:t>kreditai</w:t>
            </w:r>
          </w:p>
        </w:tc>
      </w:tr>
    </w:tbl>
    <w:p w14:paraId="19A480DE" w14:textId="77777777" w:rsidR="007256DF" w:rsidRPr="00591070" w:rsidRDefault="007256DF" w:rsidP="00990030">
      <w:pPr>
        <w:widowControl w:val="0"/>
        <w:jc w:val="both"/>
        <w:rPr>
          <w:b/>
          <w:bCs/>
          <w:sz w:val="23"/>
          <w:szCs w:val="23"/>
        </w:rPr>
      </w:pPr>
      <w:r w:rsidRPr="00591070">
        <w:rPr>
          <w:b/>
          <w:bCs/>
          <w:sz w:val="23"/>
          <w:szCs w:val="23"/>
        </w:rPr>
        <w:t>Pastabos</w:t>
      </w:r>
    </w:p>
    <w:p w14:paraId="7CF1408B" w14:textId="1598042C" w:rsidR="00B025CA" w:rsidRPr="00591070" w:rsidRDefault="00B025CA" w:rsidP="00B025CA">
      <w:pPr>
        <w:widowControl w:val="0"/>
        <w:numPr>
          <w:ilvl w:val="0"/>
          <w:numId w:val="5"/>
        </w:numPr>
        <w:ind w:left="0" w:firstLine="0"/>
        <w:jc w:val="both"/>
        <w:rPr>
          <w:sz w:val="23"/>
          <w:szCs w:val="23"/>
        </w:rPr>
      </w:pPr>
      <w:r w:rsidRPr="00591070">
        <w:rPr>
          <w:sz w:val="23"/>
          <w:szCs w:val="23"/>
        </w:rPr>
        <w:t>Vykdant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pirminį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asmeniui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būti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sudaromos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sąlygos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mokytis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pagal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vidurinio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ugdymo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i/>
          <w:sz w:val="23"/>
          <w:szCs w:val="23"/>
        </w:rPr>
        <w:t>(jei</w:t>
      </w:r>
      <w:r w:rsidR="00961F16" w:rsidRPr="00591070">
        <w:rPr>
          <w:i/>
          <w:sz w:val="23"/>
          <w:szCs w:val="23"/>
        </w:rPr>
        <w:t xml:space="preserve"> </w:t>
      </w:r>
      <w:r w:rsidRPr="00591070">
        <w:rPr>
          <w:i/>
          <w:sz w:val="23"/>
          <w:szCs w:val="23"/>
        </w:rPr>
        <w:t>taikoma)</w:t>
      </w:r>
      <w:r w:rsidRPr="00591070">
        <w:rPr>
          <w:sz w:val="23"/>
          <w:szCs w:val="23"/>
        </w:rPr>
        <w:t>.</w:t>
      </w:r>
    </w:p>
    <w:p w14:paraId="56F074D4" w14:textId="0AE27D1D" w:rsidR="007256DF" w:rsidRPr="00591070" w:rsidRDefault="007256DF" w:rsidP="00990030">
      <w:pPr>
        <w:widowControl w:val="0"/>
        <w:numPr>
          <w:ilvl w:val="0"/>
          <w:numId w:val="5"/>
        </w:numPr>
        <w:ind w:left="0" w:firstLine="0"/>
        <w:jc w:val="both"/>
        <w:rPr>
          <w:sz w:val="23"/>
          <w:szCs w:val="23"/>
        </w:rPr>
      </w:pPr>
      <w:r w:rsidRPr="00591070">
        <w:rPr>
          <w:sz w:val="23"/>
          <w:szCs w:val="23"/>
        </w:rPr>
        <w:t>Vykdant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tęstinį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asmens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ankstesnio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mokymosi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pasiekimai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įskaitomi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švietimo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mokslo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ministro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nustatyta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tvarka.</w:t>
      </w:r>
    </w:p>
    <w:p w14:paraId="61BEBAFC" w14:textId="7966C7B8" w:rsidR="007256DF" w:rsidRPr="00591070" w:rsidRDefault="2E48A5A4" w:rsidP="00990030">
      <w:pPr>
        <w:widowControl w:val="0"/>
        <w:numPr>
          <w:ilvl w:val="0"/>
          <w:numId w:val="5"/>
        </w:numPr>
        <w:ind w:left="0" w:firstLine="0"/>
        <w:jc w:val="both"/>
        <w:rPr>
          <w:sz w:val="23"/>
          <w:szCs w:val="23"/>
        </w:rPr>
      </w:pPr>
      <w:r w:rsidRPr="00591070">
        <w:rPr>
          <w:sz w:val="23"/>
          <w:szCs w:val="23"/>
        </w:rPr>
        <w:t>Tęstinio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modulius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gali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vesti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mokytojai,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įgiję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andragogikos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žinių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turintys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tai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pagrindžiantį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dokumentą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arba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turintys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neformaliojo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suaugusiųjų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švietimo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patirties.</w:t>
      </w:r>
    </w:p>
    <w:p w14:paraId="6D184ACF" w14:textId="3F84C889" w:rsidR="007256DF" w:rsidRPr="00591070" w:rsidRDefault="007256DF" w:rsidP="00990030">
      <w:pPr>
        <w:widowControl w:val="0"/>
        <w:numPr>
          <w:ilvl w:val="0"/>
          <w:numId w:val="5"/>
        </w:numPr>
        <w:ind w:left="0" w:firstLine="0"/>
        <w:jc w:val="both"/>
        <w:rPr>
          <w:sz w:val="23"/>
          <w:szCs w:val="23"/>
        </w:rPr>
      </w:pPr>
      <w:r w:rsidRPr="00591070">
        <w:rPr>
          <w:sz w:val="23"/>
          <w:szCs w:val="23"/>
        </w:rPr>
        <w:t>Saugaus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elgesio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ekstremaliose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situacijose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modulį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vedantis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mokytojas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būti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baigęs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civilinės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pagal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Priešgaisrinės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apsaugos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gelbėjimo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departamento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direktoriaus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patvirtintą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turėti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tai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pagrindžiantį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dokumentą.</w:t>
      </w:r>
    </w:p>
    <w:p w14:paraId="57FACB4D" w14:textId="3912B469" w:rsidR="00D550FF" w:rsidRPr="00591070" w:rsidRDefault="00D550FF" w:rsidP="00990030">
      <w:pPr>
        <w:widowControl w:val="0"/>
        <w:numPr>
          <w:ilvl w:val="0"/>
          <w:numId w:val="5"/>
        </w:numPr>
        <w:ind w:left="0" w:firstLine="0"/>
        <w:jc w:val="both"/>
        <w:rPr>
          <w:rFonts w:eastAsia="Calibri"/>
          <w:sz w:val="23"/>
          <w:szCs w:val="23"/>
        </w:rPr>
      </w:pPr>
      <w:r w:rsidRPr="00591070">
        <w:rPr>
          <w:sz w:val="23"/>
          <w:szCs w:val="23"/>
        </w:rPr>
        <w:t>Tęstinio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programose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darbuotojų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sveikatos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mokymas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integruojamas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kvalifikaciją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sudarančioms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kompetencijoms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įgyti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skirtus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modulius.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Darbuotojų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sveikatos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mokoma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pagal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Mokinių,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besimokančių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pagal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pagrindinio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programas,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darbuotojų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sveikatos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aprašą,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patvirtintą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Lietuvos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Respublikos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švietimo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mokslo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ministro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2005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m.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rugsėjo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28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d.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įsakymu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Nr.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ISAK-1953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„Dėl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Mokinių,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besimokančių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pagal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pagrindinio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programas,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darbuotojų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sveikatos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aprašo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patvirtinimo“.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Darbuotojų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sveikatos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vedantis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mokytojas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būti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baigęs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darbuotojų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sveikatos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ir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turėti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tai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pagrindžiantį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dokumentą.</w:t>
      </w:r>
    </w:p>
    <w:p w14:paraId="5EC1824A" w14:textId="66CB6BFC" w:rsidR="00E555A1" w:rsidRPr="00591070" w:rsidRDefault="00EA3225" w:rsidP="00990030">
      <w:pPr>
        <w:widowControl w:val="0"/>
        <w:numPr>
          <w:ilvl w:val="0"/>
          <w:numId w:val="5"/>
        </w:numPr>
        <w:ind w:left="0" w:firstLine="0"/>
        <w:jc w:val="both"/>
        <w:rPr>
          <w:sz w:val="23"/>
          <w:szCs w:val="23"/>
        </w:rPr>
      </w:pPr>
      <w:r w:rsidRPr="00591070">
        <w:rPr>
          <w:sz w:val="23"/>
          <w:szCs w:val="23"/>
        </w:rPr>
        <w:t>Tęstinio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profesinio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programose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saugaus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elgesio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ekstremaliose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situacijose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mokymas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integruojamas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pagal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poreikį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kvalifikaciją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sudarančioms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kompetencijoms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įgyti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skirtus</w:t>
      </w:r>
      <w:r w:rsidR="00961F16" w:rsidRPr="00591070">
        <w:rPr>
          <w:sz w:val="23"/>
          <w:szCs w:val="23"/>
        </w:rPr>
        <w:t xml:space="preserve"> </w:t>
      </w:r>
      <w:r w:rsidRPr="00591070">
        <w:rPr>
          <w:sz w:val="23"/>
          <w:szCs w:val="23"/>
        </w:rPr>
        <w:t>modulius.</w:t>
      </w:r>
    </w:p>
    <w:p w14:paraId="465F2ABF" w14:textId="4A0C336F" w:rsidR="00086D78" w:rsidRPr="00591070" w:rsidRDefault="00C9211B" w:rsidP="00990030">
      <w:pPr>
        <w:widowControl w:val="0"/>
        <w:jc w:val="center"/>
        <w:rPr>
          <w:b/>
          <w:sz w:val="28"/>
          <w:szCs w:val="28"/>
        </w:rPr>
      </w:pPr>
      <w:r w:rsidRPr="00591070">
        <w:br w:type="page"/>
      </w:r>
      <w:r w:rsidR="004F35E4" w:rsidRPr="00591070">
        <w:rPr>
          <w:b/>
          <w:sz w:val="28"/>
          <w:szCs w:val="28"/>
        </w:rPr>
        <w:lastRenderedPageBreak/>
        <w:t>6</w:t>
      </w:r>
      <w:r w:rsidR="00086D78" w:rsidRPr="00591070">
        <w:rPr>
          <w:b/>
          <w:sz w:val="28"/>
          <w:szCs w:val="28"/>
        </w:rPr>
        <w:t>.</w:t>
      </w:r>
      <w:r w:rsidR="00961F16" w:rsidRPr="00591070">
        <w:rPr>
          <w:b/>
          <w:sz w:val="28"/>
          <w:szCs w:val="28"/>
        </w:rPr>
        <w:t xml:space="preserve"> </w:t>
      </w:r>
      <w:r w:rsidR="00086D78" w:rsidRPr="00591070">
        <w:rPr>
          <w:b/>
          <w:sz w:val="28"/>
          <w:szCs w:val="28"/>
        </w:rPr>
        <w:t>PROGRAMOS</w:t>
      </w:r>
      <w:r w:rsidR="00961F16" w:rsidRPr="00591070">
        <w:rPr>
          <w:b/>
          <w:sz w:val="28"/>
          <w:szCs w:val="28"/>
        </w:rPr>
        <w:t xml:space="preserve"> </w:t>
      </w:r>
      <w:r w:rsidR="00086D78" w:rsidRPr="00591070">
        <w:rPr>
          <w:b/>
          <w:sz w:val="28"/>
          <w:szCs w:val="28"/>
        </w:rPr>
        <w:t>MODULIŲ</w:t>
      </w:r>
      <w:r w:rsidR="00961F16" w:rsidRPr="00591070">
        <w:rPr>
          <w:b/>
          <w:sz w:val="28"/>
          <w:szCs w:val="28"/>
        </w:rPr>
        <w:t xml:space="preserve"> </w:t>
      </w:r>
      <w:r w:rsidR="00086D78" w:rsidRPr="00591070">
        <w:rPr>
          <w:b/>
          <w:sz w:val="28"/>
          <w:szCs w:val="28"/>
        </w:rPr>
        <w:t>APRAŠAI</w:t>
      </w:r>
    </w:p>
    <w:p w14:paraId="4BF7BC93" w14:textId="77777777" w:rsidR="00086D78" w:rsidRPr="00591070" w:rsidRDefault="00086D78" w:rsidP="00990030">
      <w:pPr>
        <w:widowControl w:val="0"/>
      </w:pPr>
    </w:p>
    <w:p w14:paraId="7A0A2F69" w14:textId="1761FD78" w:rsidR="00086D78" w:rsidRPr="00591070" w:rsidRDefault="004F35E4" w:rsidP="00990030">
      <w:pPr>
        <w:widowControl w:val="0"/>
        <w:jc w:val="center"/>
        <w:rPr>
          <w:b/>
        </w:rPr>
      </w:pPr>
      <w:r w:rsidRPr="00591070">
        <w:rPr>
          <w:b/>
        </w:rPr>
        <w:t>6</w:t>
      </w:r>
      <w:r w:rsidR="00086D78" w:rsidRPr="00591070">
        <w:rPr>
          <w:b/>
        </w:rPr>
        <w:t>.1.</w:t>
      </w:r>
      <w:r w:rsidR="00961F16" w:rsidRPr="00591070">
        <w:rPr>
          <w:b/>
        </w:rPr>
        <w:t xml:space="preserve"> </w:t>
      </w:r>
      <w:r w:rsidR="00086D78" w:rsidRPr="00591070">
        <w:rPr>
          <w:b/>
        </w:rPr>
        <w:t>ĮVADINIS</w:t>
      </w:r>
      <w:r w:rsidR="00961F16" w:rsidRPr="00591070">
        <w:rPr>
          <w:b/>
        </w:rPr>
        <w:t xml:space="preserve"> </w:t>
      </w:r>
      <w:r w:rsidR="00086D78" w:rsidRPr="00591070">
        <w:rPr>
          <w:b/>
        </w:rPr>
        <w:t>MODULIS</w:t>
      </w:r>
    </w:p>
    <w:p w14:paraId="73C9D171" w14:textId="77777777" w:rsidR="00086D78" w:rsidRPr="00591070" w:rsidRDefault="00086D78" w:rsidP="00990030">
      <w:pPr>
        <w:widowControl w:val="0"/>
      </w:pPr>
    </w:p>
    <w:p w14:paraId="2074D776" w14:textId="779C62A5" w:rsidR="00086D78" w:rsidRPr="00591070" w:rsidRDefault="00086D78" w:rsidP="00990030">
      <w:pPr>
        <w:widowControl w:val="0"/>
      </w:pPr>
      <w:r w:rsidRPr="00591070">
        <w:rPr>
          <w:b/>
        </w:rPr>
        <w:t>Modulio</w:t>
      </w:r>
      <w:r w:rsidR="00961F16" w:rsidRPr="00591070">
        <w:rPr>
          <w:b/>
        </w:rPr>
        <w:t xml:space="preserve"> </w:t>
      </w:r>
      <w:r w:rsidRPr="00591070">
        <w:rPr>
          <w:b/>
        </w:rPr>
        <w:t>pavad</w:t>
      </w:r>
      <w:r w:rsidR="00C579B8" w:rsidRPr="00591070">
        <w:rPr>
          <w:b/>
        </w:rPr>
        <w:t>inimas</w:t>
      </w:r>
      <w:r w:rsidR="00961F16" w:rsidRPr="00591070">
        <w:rPr>
          <w:b/>
        </w:rPr>
        <w:t xml:space="preserve"> </w:t>
      </w:r>
      <w:r w:rsidR="00C579B8" w:rsidRPr="00591070">
        <w:rPr>
          <w:b/>
        </w:rPr>
        <w:t>–</w:t>
      </w:r>
      <w:r w:rsidR="00961F16" w:rsidRPr="00591070">
        <w:rPr>
          <w:b/>
        </w:rPr>
        <w:t xml:space="preserve"> </w:t>
      </w:r>
      <w:r w:rsidR="00C579B8" w:rsidRPr="00591070">
        <w:rPr>
          <w:b/>
        </w:rPr>
        <w:t>„</w:t>
      </w:r>
      <w:r w:rsidR="004F35E4" w:rsidRPr="00591070">
        <w:rPr>
          <w:b/>
        </w:rPr>
        <w:t>Įvadas</w:t>
      </w:r>
      <w:r w:rsidR="00961F16" w:rsidRPr="00591070">
        <w:rPr>
          <w:b/>
        </w:rPr>
        <w:t xml:space="preserve"> </w:t>
      </w:r>
      <w:r w:rsidR="004F35E4" w:rsidRPr="00591070">
        <w:rPr>
          <w:b/>
        </w:rPr>
        <w:t>į</w:t>
      </w:r>
      <w:r w:rsidR="00961F16" w:rsidRPr="00591070">
        <w:rPr>
          <w:b/>
        </w:rPr>
        <w:t xml:space="preserve"> </w:t>
      </w:r>
      <w:r w:rsidR="004F35E4" w:rsidRPr="00591070">
        <w:rPr>
          <w:b/>
        </w:rPr>
        <w:t>profesiją</w:t>
      </w:r>
      <w:r w:rsidR="00C579B8" w:rsidRPr="00591070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26753" w:rsidRPr="00591070" w14:paraId="754DADC8" w14:textId="77777777" w:rsidTr="004620D5">
        <w:trPr>
          <w:trHeight w:val="57"/>
        </w:trPr>
        <w:tc>
          <w:tcPr>
            <w:tcW w:w="947" w:type="pct"/>
          </w:tcPr>
          <w:p w14:paraId="3D7A83A3" w14:textId="0E159ABA" w:rsidR="00526753" w:rsidRPr="00591070" w:rsidRDefault="00526753" w:rsidP="00990030">
            <w:pPr>
              <w:pStyle w:val="NoSpacing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3" w:type="pct"/>
            <w:gridSpan w:val="2"/>
          </w:tcPr>
          <w:p w14:paraId="2018DFC8" w14:textId="36BDC991" w:rsidR="00526753" w:rsidRPr="00591070" w:rsidRDefault="00557442" w:rsidP="00990030">
            <w:pPr>
              <w:pStyle w:val="NoSpacing"/>
              <w:widowControl w:val="0"/>
            </w:pPr>
            <w:r w:rsidRPr="00402065">
              <w:t>4000005</w:t>
            </w:r>
          </w:p>
        </w:tc>
      </w:tr>
      <w:tr w:rsidR="009760CB" w:rsidRPr="00591070" w14:paraId="072C939E" w14:textId="77777777" w:rsidTr="004620D5">
        <w:trPr>
          <w:trHeight w:val="57"/>
        </w:trPr>
        <w:tc>
          <w:tcPr>
            <w:tcW w:w="947" w:type="pct"/>
          </w:tcPr>
          <w:p w14:paraId="4010BF5A" w14:textId="70A4CFD1" w:rsidR="00E7309B" w:rsidRPr="00591070" w:rsidRDefault="00E7309B" w:rsidP="00990030">
            <w:pPr>
              <w:pStyle w:val="NoSpacing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="006402C2"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3" w:type="pct"/>
            <w:gridSpan w:val="2"/>
          </w:tcPr>
          <w:p w14:paraId="5D89B689" w14:textId="77777777" w:rsidR="00E7309B" w:rsidRPr="00591070" w:rsidRDefault="002A3DFF" w:rsidP="00990030">
            <w:pPr>
              <w:pStyle w:val="NoSpacing"/>
              <w:widowControl w:val="0"/>
            </w:pPr>
            <w:r w:rsidRPr="00591070">
              <w:t>IV</w:t>
            </w:r>
          </w:p>
        </w:tc>
      </w:tr>
      <w:tr w:rsidR="00526753" w:rsidRPr="00591070" w14:paraId="2BE93FCA" w14:textId="77777777" w:rsidTr="004620D5">
        <w:trPr>
          <w:trHeight w:val="57"/>
        </w:trPr>
        <w:tc>
          <w:tcPr>
            <w:tcW w:w="947" w:type="pct"/>
          </w:tcPr>
          <w:p w14:paraId="5427D2D0" w14:textId="2E8BC4FB" w:rsidR="00526753" w:rsidRPr="00591070" w:rsidRDefault="00526753" w:rsidP="00990030">
            <w:pPr>
              <w:pStyle w:val="NoSpacing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="00592AFC"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3" w:type="pct"/>
            <w:gridSpan w:val="2"/>
          </w:tcPr>
          <w:p w14:paraId="16CF5B2B" w14:textId="77777777" w:rsidR="00526753" w:rsidRPr="00591070" w:rsidRDefault="002A3DFF" w:rsidP="00990030">
            <w:pPr>
              <w:pStyle w:val="NoSpacing"/>
              <w:widowControl w:val="0"/>
            </w:pPr>
            <w:r w:rsidRPr="00591070">
              <w:t>1</w:t>
            </w:r>
          </w:p>
        </w:tc>
      </w:tr>
      <w:tr w:rsidR="00526753" w:rsidRPr="00591070" w14:paraId="3F5123AC" w14:textId="77777777" w:rsidTr="00D61B9F">
        <w:trPr>
          <w:trHeight w:val="57"/>
        </w:trPr>
        <w:tc>
          <w:tcPr>
            <w:tcW w:w="947" w:type="pct"/>
            <w:shd w:val="clear" w:color="auto" w:fill="F2F2F2"/>
          </w:tcPr>
          <w:p w14:paraId="2E40E095" w14:textId="77777777" w:rsidR="00526753" w:rsidRPr="00591070" w:rsidRDefault="00526753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9F47073" w14:textId="6E58FB0F" w:rsidR="00526753" w:rsidRPr="00591070" w:rsidRDefault="00526753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018AA7B9" w14:textId="093C81A6" w:rsidR="00526753" w:rsidRPr="00591070" w:rsidRDefault="00526753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Rekomenduojamas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turinys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rezultatams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pasiekti</w:t>
            </w:r>
          </w:p>
        </w:tc>
      </w:tr>
      <w:tr w:rsidR="00591070" w:rsidRPr="00591070" w14:paraId="0BB03556" w14:textId="77777777" w:rsidTr="00D61B9F">
        <w:trPr>
          <w:trHeight w:val="57"/>
        </w:trPr>
        <w:tc>
          <w:tcPr>
            <w:tcW w:w="947" w:type="pct"/>
            <w:vMerge w:val="restart"/>
          </w:tcPr>
          <w:p w14:paraId="26D2518F" w14:textId="3C9B7C3A" w:rsidR="001D737A" w:rsidRPr="00591070" w:rsidRDefault="001D737A" w:rsidP="00591070">
            <w:pPr>
              <w:pStyle w:val="NoSpacing"/>
              <w:widowControl w:val="0"/>
            </w:pPr>
            <w:r w:rsidRPr="00591070">
              <w:t>1.</w:t>
            </w:r>
            <w:r w:rsidR="00961F16" w:rsidRPr="00591070">
              <w:t xml:space="preserve"> </w:t>
            </w:r>
            <w:r w:rsidRPr="00591070">
              <w:t>Pažinti</w:t>
            </w:r>
            <w:r w:rsidR="00961F16" w:rsidRPr="00591070">
              <w:t xml:space="preserve"> </w:t>
            </w:r>
            <w:r w:rsidRPr="00591070">
              <w:t>profesiją</w:t>
            </w:r>
            <w:r w:rsidR="00AD1991" w:rsidRPr="00591070">
              <w:t>.</w:t>
            </w:r>
          </w:p>
        </w:tc>
        <w:tc>
          <w:tcPr>
            <w:tcW w:w="1129" w:type="pct"/>
          </w:tcPr>
          <w:p w14:paraId="6D8F923E" w14:textId="6692AFB8" w:rsidR="001D737A" w:rsidRPr="00591070" w:rsidRDefault="001D737A" w:rsidP="00591070">
            <w:pPr>
              <w:pStyle w:val="NoSpacing"/>
              <w:rPr>
                <w:rFonts w:eastAsia="Calibri"/>
              </w:rPr>
            </w:pPr>
            <w:r w:rsidRPr="00591070">
              <w:rPr>
                <w:rFonts w:eastAsia="Calibri"/>
              </w:rPr>
              <w:t>1.1.</w:t>
            </w:r>
            <w:r w:rsidR="00961F16" w:rsidRPr="00591070">
              <w:rPr>
                <w:rFonts w:eastAsia="Calibri"/>
              </w:rPr>
              <w:t xml:space="preserve"> </w:t>
            </w:r>
            <w:r w:rsidR="008301A4" w:rsidRPr="00591070">
              <w:rPr>
                <w:rFonts w:eastAsia="Calibri"/>
              </w:rPr>
              <w:t>Išmanyti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profesiją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teikiamas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galimybes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darbo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rinkoje.</w:t>
            </w:r>
          </w:p>
        </w:tc>
        <w:tc>
          <w:tcPr>
            <w:tcW w:w="2924" w:type="pct"/>
          </w:tcPr>
          <w:p w14:paraId="37EA56AD" w14:textId="14096A66" w:rsidR="001D737A" w:rsidRPr="00591070" w:rsidRDefault="001D737A" w:rsidP="00591070">
            <w:pPr>
              <w:pStyle w:val="NoSpacing"/>
              <w:rPr>
                <w:b/>
                <w:i/>
              </w:rPr>
            </w:pPr>
            <w:r w:rsidRPr="00591070">
              <w:rPr>
                <w:rFonts w:eastAsia="Calibri"/>
                <w:b/>
              </w:rPr>
              <w:t>Tema.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Pirtininko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profesija,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specifika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galimybės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darbo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rinkoje</w:t>
            </w:r>
          </w:p>
          <w:p w14:paraId="340BF1F5" w14:textId="362EF516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darbo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vieta</w:t>
            </w:r>
          </w:p>
          <w:p w14:paraId="494E05F1" w14:textId="7D9A972D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darbo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specifika</w:t>
            </w:r>
          </w:p>
          <w:p w14:paraId="5146C265" w14:textId="5EAAA61F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profesijos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samprata</w:t>
            </w:r>
          </w:p>
          <w:p w14:paraId="229C8059" w14:textId="21788728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Asmeninės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savybės,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reikalingos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profesijai</w:t>
            </w:r>
          </w:p>
          <w:p w14:paraId="68F4A022" w14:textId="59482131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profesinės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galimybės</w:t>
            </w:r>
          </w:p>
        </w:tc>
      </w:tr>
      <w:tr w:rsidR="00591070" w:rsidRPr="00591070" w14:paraId="19B983C7" w14:textId="77777777" w:rsidTr="00D61B9F">
        <w:trPr>
          <w:trHeight w:val="57"/>
        </w:trPr>
        <w:tc>
          <w:tcPr>
            <w:tcW w:w="947" w:type="pct"/>
            <w:vMerge/>
          </w:tcPr>
          <w:p w14:paraId="01FAD6D3" w14:textId="77777777" w:rsidR="001D737A" w:rsidRPr="00591070" w:rsidRDefault="001D737A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0F100112" w14:textId="6DBE00FC" w:rsidR="001D737A" w:rsidRPr="00591070" w:rsidRDefault="001D737A" w:rsidP="00591070">
            <w:pPr>
              <w:pStyle w:val="NoSpacing"/>
            </w:pPr>
            <w:r w:rsidRPr="00591070">
              <w:rPr>
                <w:rFonts w:eastAsia="Calibri"/>
              </w:rPr>
              <w:t>1.2.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Suprasti</w:t>
            </w:r>
            <w:r w:rsidR="00961F16" w:rsidRPr="00591070">
              <w:rPr>
                <w:rFonts w:eastAsia="Calibri"/>
              </w:rPr>
              <w:t xml:space="preserve"> </w:t>
            </w:r>
            <w:r w:rsidR="00DC6539"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profesinę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veiklą,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procesus,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funkcijas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uždavinius.</w:t>
            </w:r>
          </w:p>
        </w:tc>
        <w:tc>
          <w:tcPr>
            <w:tcW w:w="2924" w:type="pct"/>
          </w:tcPr>
          <w:p w14:paraId="7405CDA7" w14:textId="317AA195" w:rsidR="001D737A" w:rsidRPr="00591070" w:rsidRDefault="001D737A" w:rsidP="00591070">
            <w:pPr>
              <w:pStyle w:val="NoSpacing"/>
              <w:rPr>
                <w:rFonts w:eastAsia="Calibri"/>
                <w:b/>
                <w:i/>
              </w:rPr>
            </w:pPr>
            <w:r w:rsidRPr="00591070">
              <w:rPr>
                <w:rFonts w:eastAsia="Calibri"/>
                <w:b/>
              </w:rPr>
              <w:t>Tema.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Pirtininko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veiklos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procesai,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funkcijos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ir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uždaviniai</w:t>
            </w:r>
          </w:p>
          <w:p w14:paraId="1DAF86C4" w14:textId="1F60BD80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procesai,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funkcijos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uždaviniai</w:t>
            </w:r>
          </w:p>
          <w:p w14:paraId="71D1D3DC" w14:textId="188EECEC" w:rsidR="001D737A" w:rsidRPr="00591070" w:rsidRDefault="0082196C" w:rsidP="00591070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rPr>
                <w:rFonts w:eastAsia="Calibri"/>
              </w:rPr>
              <w:t>Lietuvos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higienos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norma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HN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39:2016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„Pirčių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visuomenės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sveikatos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saugos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reikalavimai</w:t>
            </w:r>
            <w:r w:rsidRPr="00591070">
              <w:t>“</w:t>
            </w:r>
          </w:p>
        </w:tc>
      </w:tr>
      <w:tr w:rsidR="001D737A" w:rsidRPr="00591070" w14:paraId="7077BA41" w14:textId="77777777" w:rsidTr="00D61B9F">
        <w:trPr>
          <w:trHeight w:val="57"/>
        </w:trPr>
        <w:tc>
          <w:tcPr>
            <w:tcW w:w="947" w:type="pct"/>
            <w:vMerge/>
          </w:tcPr>
          <w:p w14:paraId="7D012FA6" w14:textId="77777777" w:rsidR="001D737A" w:rsidRPr="00591070" w:rsidRDefault="001D737A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318DE2A6" w14:textId="006B0E74" w:rsidR="001D737A" w:rsidRPr="00591070" w:rsidRDefault="001D737A" w:rsidP="00591070">
            <w:pPr>
              <w:pStyle w:val="NoSpacing"/>
            </w:pPr>
            <w:r w:rsidRPr="00591070">
              <w:t>1.3.</w:t>
            </w:r>
            <w:r w:rsidR="00961F16" w:rsidRPr="00591070">
              <w:rPr>
                <w:rFonts w:eastAsia="Calibri"/>
              </w:rPr>
              <w:t xml:space="preserve"> </w:t>
            </w:r>
            <w:r w:rsidR="006D2835" w:rsidRPr="00591070">
              <w:rPr>
                <w:rFonts w:eastAsia="Calibri"/>
              </w:rPr>
              <w:t>D</w:t>
            </w:r>
            <w:r w:rsidRPr="00591070">
              <w:rPr>
                <w:rFonts w:eastAsia="Calibri"/>
              </w:rPr>
              <w:t>emonstruoti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jau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turimus,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neformaliuoju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(arba)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savaiminiu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būdu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įgytus</w:t>
            </w:r>
            <w:r w:rsidR="00961F16" w:rsidRPr="00591070">
              <w:rPr>
                <w:rFonts w:eastAsia="Calibri"/>
              </w:rPr>
              <w:t xml:space="preserve"> </w:t>
            </w:r>
            <w:r w:rsidR="00DC6539"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kvalifikacijai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būdingus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gebėjimus.</w:t>
            </w:r>
          </w:p>
        </w:tc>
        <w:tc>
          <w:tcPr>
            <w:tcW w:w="2924" w:type="pct"/>
          </w:tcPr>
          <w:p w14:paraId="2B3CD126" w14:textId="6FD4665E" w:rsidR="001D737A" w:rsidRPr="00591070" w:rsidRDefault="001D737A" w:rsidP="00591070">
            <w:pPr>
              <w:pStyle w:val="NoSpacing"/>
              <w:rPr>
                <w:rFonts w:eastAsia="Calibri"/>
                <w:b/>
                <w:i/>
              </w:rPr>
            </w:pPr>
            <w:r w:rsidRPr="00591070">
              <w:rPr>
                <w:rFonts w:eastAsia="Calibri"/>
                <w:b/>
              </w:rPr>
              <w:t>Tema.</w:t>
            </w:r>
            <w:r w:rsidR="00961F16" w:rsidRPr="00591070">
              <w:rPr>
                <w:rFonts w:eastAsia="Calibri"/>
                <w:b/>
                <w:i/>
                <w:iCs/>
              </w:rPr>
              <w:t xml:space="preserve"> </w:t>
            </w:r>
            <w:r w:rsidRPr="00591070">
              <w:rPr>
                <w:b/>
                <w:i/>
              </w:rPr>
              <w:t>Pirtininko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modulinė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profesinio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mokymo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programa</w:t>
            </w:r>
          </w:p>
          <w:p w14:paraId="57306649" w14:textId="7E014F67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Mokymo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programos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tikslai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uždaviniai</w:t>
            </w:r>
          </w:p>
          <w:p w14:paraId="76D0E34C" w14:textId="55104E3E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Mokymosi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formos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metodai,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mokymosi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pasiekimų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įvertinimo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kriterijai,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mokymosi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įgūdžių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demonstravimo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formos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(metodai)</w:t>
            </w:r>
          </w:p>
          <w:p w14:paraId="46ACC036" w14:textId="49A7BFDC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Individualūs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mokymosi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planai</w:t>
            </w:r>
          </w:p>
          <w:p w14:paraId="6C56BD25" w14:textId="13A59B67" w:rsidR="001D737A" w:rsidRPr="00591070" w:rsidRDefault="001D737A" w:rsidP="00591070">
            <w:pPr>
              <w:pStyle w:val="NoSpacing"/>
              <w:rPr>
                <w:rFonts w:eastAsia="Calibri"/>
                <w:b/>
                <w:i/>
              </w:rPr>
            </w:pPr>
            <w:r w:rsidRPr="00591070">
              <w:rPr>
                <w:rFonts w:eastAsia="Calibri"/>
                <w:b/>
              </w:rPr>
              <w:t>Tema.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Turimų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gebėjimų,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įgytų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savaiminiu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ar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neformaliuoju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būdu,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vertinimas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ir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lygių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nustatymas</w:t>
            </w:r>
          </w:p>
          <w:p w14:paraId="56A31300" w14:textId="0142DB15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Turimų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gebėjimų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įvertinimo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būdai</w:t>
            </w:r>
          </w:p>
          <w:p w14:paraId="491CC9D5" w14:textId="2D62A483" w:rsidR="001D737A" w:rsidRPr="00591070" w:rsidRDefault="001D737A" w:rsidP="00591070">
            <w:pPr>
              <w:pStyle w:val="NoSpacing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Savaiminiu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neformaliuoju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būdu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įgytų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gebėjimų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vertinimas</w:t>
            </w:r>
          </w:p>
        </w:tc>
      </w:tr>
      <w:tr w:rsidR="006B1EB0" w:rsidRPr="00591070" w14:paraId="2C2C1360" w14:textId="77777777" w:rsidTr="004620D5">
        <w:trPr>
          <w:trHeight w:val="57"/>
        </w:trPr>
        <w:tc>
          <w:tcPr>
            <w:tcW w:w="947" w:type="pct"/>
          </w:tcPr>
          <w:p w14:paraId="3C315390" w14:textId="54B086A8" w:rsidR="006B1EB0" w:rsidRPr="00591070" w:rsidRDefault="006B1EB0" w:rsidP="00990030">
            <w:pPr>
              <w:pStyle w:val="NoSpacing"/>
              <w:widowControl w:val="0"/>
              <w:rPr>
                <w:highlight w:val="yellow"/>
              </w:rPr>
            </w:pPr>
            <w:r w:rsidRPr="00591070"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</w:p>
        </w:tc>
        <w:tc>
          <w:tcPr>
            <w:tcW w:w="4053" w:type="pct"/>
            <w:gridSpan w:val="2"/>
          </w:tcPr>
          <w:p w14:paraId="4B5F9035" w14:textId="32160765" w:rsidR="006B1EB0" w:rsidRPr="00591070" w:rsidRDefault="006B1EB0" w:rsidP="00990030">
            <w:pPr>
              <w:pStyle w:val="NoSpacing"/>
              <w:widowControl w:val="0"/>
            </w:pPr>
            <w:r w:rsidRPr="00591070">
              <w:t>Siūlomas</w:t>
            </w:r>
            <w:r w:rsidR="00961F16" w:rsidRPr="00591070">
              <w:t xml:space="preserve"> </w:t>
            </w:r>
            <w:r w:rsidRPr="00591070">
              <w:t>įvadinio</w:t>
            </w:r>
            <w:r w:rsidR="00961F16" w:rsidRPr="00591070">
              <w:t xml:space="preserve"> </w:t>
            </w:r>
            <w:r w:rsidRPr="00591070">
              <w:t>modulio</w:t>
            </w:r>
            <w:r w:rsidR="00961F16" w:rsidRPr="00591070">
              <w:t xml:space="preserve"> </w:t>
            </w:r>
            <w:r w:rsidRPr="00591070">
              <w:t>įvertinimas</w:t>
            </w:r>
            <w:r w:rsidR="00961F16" w:rsidRPr="00591070">
              <w:t xml:space="preserve"> </w:t>
            </w:r>
            <w:r w:rsidRPr="00591070">
              <w:t>–</w:t>
            </w:r>
            <w:r w:rsidR="00961F16" w:rsidRPr="00591070">
              <w:t xml:space="preserve"> </w:t>
            </w:r>
            <w:r w:rsidRPr="00591070">
              <w:rPr>
                <w:rFonts w:eastAsia="Calibri"/>
                <w:i/>
              </w:rPr>
              <w:t>įskaityta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(neįskaityta).</w:t>
            </w:r>
          </w:p>
        </w:tc>
      </w:tr>
      <w:tr w:rsidR="00086D78" w:rsidRPr="00591070" w14:paraId="469F1B2A" w14:textId="77777777" w:rsidTr="004620D5">
        <w:trPr>
          <w:trHeight w:val="57"/>
        </w:trPr>
        <w:tc>
          <w:tcPr>
            <w:tcW w:w="947" w:type="pct"/>
          </w:tcPr>
          <w:p w14:paraId="31F026B6" w14:textId="23F87F1E" w:rsidR="00086D78" w:rsidRPr="00591070" w:rsidRDefault="00086D78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</w:t>
            </w:r>
            <w:r w:rsidR="006B30BE" w:rsidRPr="00591070">
              <w:t>s</w:t>
            </w:r>
            <w:r w:rsidR="00961F16" w:rsidRPr="00591070">
              <w:t xml:space="preserve"> </w:t>
            </w:r>
            <w:r w:rsidR="006B30BE" w:rsidRPr="00591070">
              <w:t>ir</w:t>
            </w:r>
            <w:r w:rsidR="00961F16" w:rsidRPr="00591070">
              <w:t xml:space="preserve"> </w:t>
            </w:r>
            <w:r w:rsidR="006B30BE" w:rsidRPr="00591070">
              <w:t>materialiesiems</w:t>
            </w:r>
            <w:r w:rsidR="00961F16" w:rsidRPr="00591070">
              <w:t xml:space="preserve"> </w:t>
            </w:r>
            <w:r w:rsidR="006B30BE" w:rsidRPr="00591070">
              <w:t>ištekliams</w:t>
            </w:r>
          </w:p>
        </w:tc>
        <w:tc>
          <w:tcPr>
            <w:tcW w:w="4053" w:type="pct"/>
            <w:gridSpan w:val="2"/>
          </w:tcPr>
          <w:p w14:paraId="6509EFFA" w14:textId="76092E7D" w:rsidR="006B1EB0" w:rsidRPr="00591070" w:rsidRDefault="006B1EB0" w:rsidP="00990030">
            <w:pPr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medžiaga:</w:t>
            </w:r>
          </w:p>
          <w:p w14:paraId="49483E2F" w14:textId="4CA7AB04" w:rsidR="001D737A" w:rsidRPr="00591070" w:rsidRDefault="00636C33" w:rsidP="00794ECE">
            <w:pPr>
              <w:pStyle w:val="NoSpacing"/>
              <w:numPr>
                <w:ilvl w:val="0"/>
                <w:numId w:val="3"/>
              </w:numPr>
            </w:pPr>
            <w:r w:rsidRPr="00591070">
              <w:rPr>
                <w:rFonts w:eastAsia="Calibri"/>
              </w:rPr>
              <w:t>Pirtininko</w:t>
            </w:r>
            <w:r w:rsidR="00961F16" w:rsidRPr="00591070">
              <w:rPr>
                <w:rFonts w:eastAsia="Calibri"/>
              </w:rPr>
              <w:t xml:space="preserve"> </w:t>
            </w:r>
            <w:r w:rsidR="001D737A" w:rsidRPr="00591070">
              <w:t>modulinė</w:t>
            </w:r>
            <w:r w:rsidR="00961F16" w:rsidRPr="00591070">
              <w:t xml:space="preserve"> </w:t>
            </w:r>
            <w:r w:rsidR="001D737A" w:rsidRPr="00591070">
              <w:t>profesinio</w:t>
            </w:r>
            <w:r w:rsidR="00961F16" w:rsidRPr="00591070">
              <w:t xml:space="preserve"> </w:t>
            </w:r>
            <w:r w:rsidR="001D737A" w:rsidRPr="00591070">
              <w:t>mokymo</w:t>
            </w:r>
            <w:r w:rsidR="00961F16" w:rsidRPr="00591070">
              <w:t xml:space="preserve"> </w:t>
            </w:r>
            <w:r w:rsidR="001D737A" w:rsidRPr="00591070">
              <w:t>programa</w:t>
            </w:r>
          </w:p>
          <w:p w14:paraId="73866E48" w14:textId="01213EE0" w:rsidR="001D737A" w:rsidRPr="00591070" w:rsidRDefault="001D737A" w:rsidP="00794ECE">
            <w:pPr>
              <w:pStyle w:val="NoSpacing"/>
              <w:numPr>
                <w:ilvl w:val="0"/>
                <w:numId w:val="3"/>
              </w:numPr>
            </w:pPr>
            <w:r w:rsidRPr="00591070">
              <w:t>Testas</w:t>
            </w:r>
            <w:r w:rsidR="00961F16" w:rsidRPr="00591070">
              <w:t xml:space="preserve"> </w:t>
            </w:r>
            <w:r w:rsidRPr="00591070">
              <w:t>turimiems</w:t>
            </w:r>
            <w:r w:rsidR="00961F16" w:rsidRPr="00591070">
              <w:t xml:space="preserve"> </w:t>
            </w:r>
            <w:r w:rsidRPr="00591070">
              <w:t>gebėjimams</w:t>
            </w:r>
            <w:r w:rsidR="00961F16" w:rsidRPr="00591070">
              <w:t xml:space="preserve"> </w:t>
            </w:r>
            <w:r w:rsidRPr="00591070">
              <w:t>įsivertinti</w:t>
            </w:r>
          </w:p>
          <w:p w14:paraId="7F2B1F5E" w14:textId="75D6051A" w:rsidR="00794ECE" w:rsidRPr="00591070" w:rsidRDefault="00794ECE" w:rsidP="00794ECE">
            <w:pPr>
              <w:pStyle w:val="NoSpacing"/>
              <w:widowControl w:val="0"/>
              <w:numPr>
                <w:ilvl w:val="0"/>
                <w:numId w:val="3"/>
              </w:num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3F71A21E" w14:textId="5E140671" w:rsidR="00794ECE" w:rsidRPr="00591070" w:rsidRDefault="00794ECE" w:rsidP="00794ECE">
            <w:pPr>
              <w:pStyle w:val="NoSpacing"/>
              <w:numPr>
                <w:ilvl w:val="0"/>
                <w:numId w:val="3"/>
              </w:numPr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0741BEDD" w14:textId="0197F1D7" w:rsidR="006B1EB0" w:rsidRPr="00591070" w:rsidRDefault="006B1EB0" w:rsidP="00990030">
            <w:pPr>
              <w:pStyle w:val="NoSpacing"/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lastRenderedPageBreak/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priemonės:</w:t>
            </w:r>
          </w:p>
          <w:p w14:paraId="0043DDC2" w14:textId="11DE0924" w:rsidR="006B1EB0" w:rsidRPr="00591070" w:rsidRDefault="001D737A" w:rsidP="00794ECE">
            <w:pPr>
              <w:pStyle w:val="NoSpacing"/>
              <w:widowControl w:val="0"/>
              <w:numPr>
                <w:ilvl w:val="0"/>
                <w:numId w:val="3"/>
              </w:numPr>
            </w:pPr>
            <w:r w:rsidRPr="00591070">
              <w:rPr>
                <w:rFonts w:eastAsia="Calibri"/>
              </w:rPr>
              <w:t>Techninės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priemonės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mokymo(</w:t>
            </w:r>
            <w:proofErr w:type="spellStart"/>
            <w:r w:rsidRPr="00591070">
              <w:rPr>
                <w:rFonts w:eastAsia="Calibri"/>
              </w:rPr>
              <w:t>si</w:t>
            </w:r>
            <w:proofErr w:type="spellEnd"/>
            <w:r w:rsidRPr="00591070">
              <w:rPr>
                <w:rFonts w:eastAsia="Calibri"/>
              </w:rPr>
              <w:t>)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medžiagai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iliustruoti,</w:t>
            </w:r>
            <w:r w:rsidR="00961F16" w:rsidRPr="00591070">
              <w:rPr>
                <w:rFonts w:eastAsia="Calibri"/>
              </w:rPr>
              <w:t xml:space="preserve"> </w:t>
            </w:r>
            <w:r w:rsidR="008C3733" w:rsidRPr="00591070">
              <w:rPr>
                <w:rFonts w:eastAsia="Calibri"/>
              </w:rPr>
              <w:t>vizualizuoti,</w:t>
            </w:r>
            <w:r w:rsidR="00961F16" w:rsidRPr="00591070">
              <w:rPr>
                <w:rFonts w:eastAsia="Calibri"/>
              </w:rPr>
              <w:t xml:space="preserve"> </w:t>
            </w:r>
            <w:r w:rsidR="008C3733" w:rsidRPr="00591070">
              <w:rPr>
                <w:rFonts w:eastAsia="Calibri"/>
              </w:rPr>
              <w:t>pristatyti</w:t>
            </w:r>
          </w:p>
        </w:tc>
      </w:tr>
      <w:tr w:rsidR="00086D78" w:rsidRPr="00591070" w14:paraId="59D21E96" w14:textId="77777777" w:rsidTr="004620D5">
        <w:trPr>
          <w:trHeight w:val="57"/>
        </w:trPr>
        <w:tc>
          <w:tcPr>
            <w:tcW w:w="947" w:type="pct"/>
          </w:tcPr>
          <w:p w14:paraId="60E2033B" w14:textId="7FA07445" w:rsidR="00086D78" w:rsidRPr="00591070" w:rsidRDefault="00086D78" w:rsidP="00990030">
            <w:pPr>
              <w:pStyle w:val="2vidutinistinklelis1"/>
              <w:widowControl w:val="0"/>
            </w:pPr>
            <w:r w:rsidRPr="00591070">
              <w:lastRenderedPageBreak/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="006B30BE" w:rsidRPr="00591070">
              <w:t>vietai</w:t>
            </w:r>
          </w:p>
        </w:tc>
        <w:tc>
          <w:tcPr>
            <w:tcW w:w="4053" w:type="pct"/>
            <w:gridSpan w:val="2"/>
          </w:tcPr>
          <w:p w14:paraId="59A2E904" w14:textId="72BE5A93" w:rsidR="00086D78" w:rsidRPr="00591070" w:rsidRDefault="006B1EB0" w:rsidP="00796AB7">
            <w:pPr>
              <w:widowControl w:val="0"/>
              <w:jc w:val="both"/>
            </w:pPr>
            <w:r w:rsidRPr="00591070">
              <w:t>Klasė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mokymui(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pritaikyta</w:t>
            </w:r>
            <w:r w:rsidR="00961F16" w:rsidRPr="00591070">
              <w:t xml:space="preserve"> </w:t>
            </w:r>
            <w:r w:rsidRPr="00591070">
              <w:t>patalpa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techninėmis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(</w:t>
            </w:r>
            <w:r w:rsidR="00636C33" w:rsidRPr="00591070">
              <w:t>kompiuteriu,</w:t>
            </w:r>
            <w:r w:rsidR="00961F16" w:rsidRPr="00591070">
              <w:t xml:space="preserve"> </w:t>
            </w:r>
            <w:r w:rsidR="00636C33" w:rsidRPr="00591070">
              <w:t>vaizdo</w:t>
            </w:r>
            <w:r w:rsidR="00961F16" w:rsidRPr="00591070">
              <w:t xml:space="preserve"> </w:t>
            </w:r>
            <w:r w:rsidR="00636C33" w:rsidRPr="00591070">
              <w:t>projektoriumi</w:t>
            </w:r>
            <w:r w:rsidRPr="00591070">
              <w:t>)</w:t>
            </w:r>
            <w:r w:rsidR="00961F16" w:rsidRPr="00591070">
              <w:t xml:space="preserve"> </w:t>
            </w:r>
            <w:r w:rsidR="00636C33" w:rsidRPr="00591070">
              <w:t>mokymo(</w:t>
            </w:r>
            <w:proofErr w:type="spellStart"/>
            <w:r w:rsidR="00636C33" w:rsidRPr="00591070">
              <w:t>si</w:t>
            </w:r>
            <w:proofErr w:type="spellEnd"/>
            <w:r w:rsidR="00636C33" w:rsidRPr="00591070">
              <w:t>)</w:t>
            </w:r>
            <w:r w:rsidR="00961F16" w:rsidRPr="00591070">
              <w:t xml:space="preserve"> </w:t>
            </w:r>
            <w:r w:rsidR="00636C33" w:rsidRPr="00591070">
              <w:t>medžiagai</w:t>
            </w:r>
            <w:r w:rsidR="00961F16" w:rsidRPr="00591070">
              <w:t xml:space="preserve"> </w:t>
            </w:r>
            <w:r w:rsidR="00636C33" w:rsidRPr="00591070">
              <w:t>pateikti.</w:t>
            </w:r>
          </w:p>
        </w:tc>
      </w:tr>
      <w:tr w:rsidR="009760CB" w:rsidRPr="00591070" w14:paraId="0C81E479" w14:textId="77777777" w:rsidTr="004620D5">
        <w:trPr>
          <w:trHeight w:val="57"/>
        </w:trPr>
        <w:tc>
          <w:tcPr>
            <w:tcW w:w="947" w:type="pct"/>
          </w:tcPr>
          <w:p w14:paraId="6CEC3C0D" w14:textId="3A91E578" w:rsidR="00086D78" w:rsidRPr="00591070" w:rsidRDefault="00E7309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="00086D78" w:rsidRPr="00591070">
              <w:t>dalykiniam</w:t>
            </w:r>
            <w:r w:rsidR="00961F16" w:rsidRPr="00591070">
              <w:t xml:space="preserve"> </w:t>
            </w:r>
            <w:r w:rsidR="00086D78" w:rsidRPr="00591070">
              <w:t>pasireng</w:t>
            </w:r>
            <w:r w:rsidR="006B30BE" w:rsidRPr="00591070">
              <w:t>imui</w:t>
            </w:r>
            <w:r w:rsidR="00961F16" w:rsidRPr="00591070">
              <w:t xml:space="preserve"> </w:t>
            </w:r>
            <w:r w:rsidR="006B30BE" w:rsidRPr="00591070">
              <w:t>(dalykinei</w:t>
            </w:r>
            <w:r w:rsidR="00961F16" w:rsidRPr="00591070">
              <w:t xml:space="preserve"> </w:t>
            </w:r>
            <w:r w:rsidR="006B30BE" w:rsidRPr="00591070">
              <w:t>kvalifikacijai)</w:t>
            </w:r>
          </w:p>
        </w:tc>
        <w:tc>
          <w:tcPr>
            <w:tcW w:w="4053" w:type="pct"/>
            <w:gridSpan w:val="2"/>
          </w:tcPr>
          <w:p w14:paraId="3DC8BD94" w14:textId="64F299D1" w:rsidR="005F69BD" w:rsidRPr="00591070" w:rsidRDefault="005F69BD" w:rsidP="002D68A9">
            <w:pPr>
              <w:widowControl w:val="0"/>
              <w:jc w:val="both"/>
            </w:pPr>
            <w:r w:rsidRPr="00591070">
              <w:t>Modulį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vesti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591D9E2C" w14:textId="2B978208" w:rsidR="006B1EB0" w:rsidRPr="00591070" w:rsidRDefault="006B1EB0" w:rsidP="002D68A9">
            <w:pPr>
              <w:widowControl w:val="0"/>
              <w:jc w:val="both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6049DBCB" w14:textId="29EA8224" w:rsidR="00E9714A" w:rsidRPr="00591070" w:rsidRDefault="008173BA" w:rsidP="00E9714A">
            <w:pPr>
              <w:pStyle w:val="2vidutinistinklelis1"/>
              <w:widowControl w:val="0"/>
              <w:jc w:val="both"/>
            </w:pPr>
            <w:r w:rsidRPr="00591070">
              <w:t>2</w:t>
            </w:r>
            <w:r w:rsidR="002D4578" w:rsidRPr="00591070">
              <w:t>)</w:t>
            </w:r>
            <w:r w:rsidR="00961F16" w:rsidRPr="00591070">
              <w:t xml:space="preserve"> </w:t>
            </w:r>
            <w:r w:rsidR="00E9714A" w:rsidRPr="00591070">
              <w:t>ne</w:t>
            </w:r>
            <w:r w:rsidR="00961F16" w:rsidRPr="00591070">
              <w:t xml:space="preserve"> </w:t>
            </w:r>
            <w:r w:rsidR="00E9714A" w:rsidRPr="00591070">
              <w:t>mažesnę</w:t>
            </w:r>
            <w:r w:rsidR="00961F16" w:rsidRPr="00591070">
              <w:t xml:space="preserve"> </w:t>
            </w:r>
            <w:r w:rsidR="00E9714A" w:rsidRPr="00591070">
              <w:t>kaip</w:t>
            </w:r>
            <w:r w:rsidR="00961F16" w:rsidRPr="00591070">
              <w:t xml:space="preserve"> </w:t>
            </w:r>
            <w:r w:rsidR="00E9714A" w:rsidRPr="00591070">
              <w:t>3</w:t>
            </w:r>
            <w:r w:rsidR="00961F16" w:rsidRPr="00591070">
              <w:t xml:space="preserve"> </w:t>
            </w:r>
            <w:r w:rsidR="00E9714A" w:rsidRPr="00591070">
              <w:t>metų</w:t>
            </w:r>
            <w:r w:rsidR="00961F16" w:rsidRPr="00591070">
              <w:t xml:space="preserve"> </w:t>
            </w:r>
            <w:r w:rsidR="00E9714A" w:rsidRPr="00591070">
              <w:t>pirtininko</w:t>
            </w:r>
            <w:r w:rsidR="00961F16" w:rsidRPr="00591070">
              <w:t xml:space="preserve"> </w:t>
            </w:r>
            <w:r w:rsidR="00E9714A" w:rsidRPr="00591070">
              <w:t>profesinės</w:t>
            </w:r>
            <w:r w:rsidR="00961F16" w:rsidRPr="00591070">
              <w:t xml:space="preserve"> </w:t>
            </w:r>
            <w:r w:rsidR="00E9714A" w:rsidRPr="00591070">
              <w:t>veiklos</w:t>
            </w:r>
            <w:r w:rsidR="00961F16" w:rsidRPr="00591070">
              <w:t xml:space="preserve"> </w:t>
            </w:r>
            <w:r w:rsidR="00E9714A" w:rsidRPr="00591070">
              <w:t>patirtį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išklausę</w:t>
            </w:r>
            <w:r w:rsidR="00961F16" w:rsidRPr="00591070">
              <w:t xml:space="preserve"> </w:t>
            </w:r>
            <w:r w:rsidR="00E9714A" w:rsidRPr="00591070">
              <w:t>privalomuosius</w:t>
            </w:r>
            <w:r w:rsidR="00961F16" w:rsidRPr="00591070">
              <w:t xml:space="preserve"> </w:t>
            </w:r>
            <w:r w:rsidR="00E9714A" w:rsidRPr="00591070">
              <w:t>higienos</w:t>
            </w:r>
            <w:r w:rsidR="00961F16" w:rsidRPr="00591070">
              <w:t xml:space="preserve"> </w:t>
            </w:r>
            <w:r w:rsidR="00E9714A" w:rsidRPr="00591070">
              <w:t>įgūdžių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pirmosios</w:t>
            </w:r>
            <w:r w:rsidR="00961F16" w:rsidRPr="00591070">
              <w:t xml:space="preserve"> </w:t>
            </w:r>
            <w:r w:rsidR="00E9714A" w:rsidRPr="00591070">
              <w:t>pagalbos</w:t>
            </w:r>
            <w:r w:rsidR="00961F16" w:rsidRPr="00591070">
              <w:t xml:space="preserve"> </w:t>
            </w:r>
            <w:r w:rsidR="00E9714A" w:rsidRPr="00591070">
              <w:t>mokymo</w:t>
            </w:r>
            <w:r w:rsidR="00961F16" w:rsidRPr="00591070">
              <w:t xml:space="preserve"> </w:t>
            </w:r>
            <w:r w:rsidR="00E9714A" w:rsidRPr="00591070">
              <w:t>kursus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turėti</w:t>
            </w:r>
            <w:r w:rsidR="00961F16" w:rsidRPr="00591070">
              <w:t xml:space="preserve"> </w:t>
            </w:r>
            <w:r w:rsidR="00E9714A" w:rsidRPr="00591070">
              <w:t>sveikatos</w:t>
            </w:r>
            <w:r w:rsidR="00961F16" w:rsidRPr="00591070">
              <w:t xml:space="preserve"> </w:t>
            </w:r>
            <w:r w:rsidR="00E9714A" w:rsidRPr="00591070">
              <w:t>žinių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įgūdžių</w:t>
            </w:r>
            <w:r w:rsidR="00961F16" w:rsidRPr="00591070">
              <w:t xml:space="preserve"> </w:t>
            </w:r>
            <w:r w:rsidR="00E9714A" w:rsidRPr="00591070">
              <w:t>atestavimo</w:t>
            </w:r>
            <w:r w:rsidR="00961F16" w:rsidRPr="00591070">
              <w:t xml:space="preserve"> </w:t>
            </w:r>
            <w:r w:rsidR="00E9714A" w:rsidRPr="00591070">
              <w:t>pažymėjimus.</w:t>
            </w:r>
          </w:p>
        </w:tc>
      </w:tr>
    </w:tbl>
    <w:p w14:paraId="74911A4B" w14:textId="498A1642" w:rsidR="00A55F5C" w:rsidRPr="00591070" w:rsidRDefault="00A55F5C" w:rsidP="00990030">
      <w:pPr>
        <w:widowControl w:val="0"/>
        <w:rPr>
          <w:iCs/>
        </w:rPr>
      </w:pPr>
    </w:p>
    <w:p w14:paraId="2CE66992" w14:textId="07EA2ABC" w:rsidR="00E1305B" w:rsidRPr="00591070" w:rsidRDefault="00E1305B" w:rsidP="00990030">
      <w:pPr>
        <w:widowControl w:val="0"/>
        <w:rPr>
          <w:iCs/>
        </w:rPr>
      </w:pPr>
      <w:r w:rsidRPr="00591070">
        <w:rPr>
          <w:iCs/>
        </w:rPr>
        <w:br w:type="page"/>
      </w:r>
    </w:p>
    <w:p w14:paraId="170B0B7D" w14:textId="3FFB93A8" w:rsidR="00E1305B" w:rsidRPr="00591070" w:rsidRDefault="00E1305B" w:rsidP="00990030">
      <w:pPr>
        <w:widowControl w:val="0"/>
        <w:jc w:val="center"/>
        <w:rPr>
          <w:b/>
        </w:rPr>
      </w:pPr>
      <w:r w:rsidRPr="00591070">
        <w:rPr>
          <w:b/>
        </w:rPr>
        <w:lastRenderedPageBreak/>
        <w:t>6.2.</w:t>
      </w:r>
      <w:r w:rsidR="00961F16" w:rsidRPr="00591070">
        <w:rPr>
          <w:b/>
        </w:rPr>
        <w:t xml:space="preserve"> </w:t>
      </w:r>
      <w:r w:rsidRPr="00591070">
        <w:rPr>
          <w:b/>
        </w:rPr>
        <w:t>KVALIFIKACIJĄ</w:t>
      </w:r>
      <w:r w:rsidR="00961F16" w:rsidRPr="00591070">
        <w:rPr>
          <w:b/>
        </w:rPr>
        <w:t xml:space="preserve"> </w:t>
      </w:r>
      <w:r w:rsidRPr="00591070">
        <w:rPr>
          <w:b/>
        </w:rPr>
        <w:t>SUDARANČIOMS</w:t>
      </w:r>
      <w:r w:rsidR="00961F16" w:rsidRPr="00591070">
        <w:rPr>
          <w:b/>
        </w:rPr>
        <w:t xml:space="preserve"> </w:t>
      </w:r>
      <w:r w:rsidRPr="00591070">
        <w:rPr>
          <w:b/>
        </w:rPr>
        <w:t>KOMPETENCIJOMS</w:t>
      </w:r>
      <w:r w:rsidR="00961F16" w:rsidRPr="00591070">
        <w:rPr>
          <w:b/>
        </w:rPr>
        <w:t xml:space="preserve"> </w:t>
      </w:r>
      <w:r w:rsidRPr="00591070">
        <w:rPr>
          <w:b/>
        </w:rPr>
        <w:t>ĮGYTI</w:t>
      </w:r>
      <w:r w:rsidR="00961F16" w:rsidRPr="00591070">
        <w:rPr>
          <w:b/>
        </w:rPr>
        <w:t xml:space="preserve"> </w:t>
      </w:r>
      <w:r w:rsidRPr="00591070">
        <w:rPr>
          <w:b/>
        </w:rPr>
        <w:t>SKIRTI</w:t>
      </w:r>
      <w:r w:rsidR="00961F16" w:rsidRPr="00591070">
        <w:rPr>
          <w:b/>
        </w:rPr>
        <w:t xml:space="preserve"> </w:t>
      </w:r>
      <w:r w:rsidRPr="00591070">
        <w:rPr>
          <w:b/>
        </w:rPr>
        <w:t>MODULIAI</w:t>
      </w:r>
    </w:p>
    <w:p w14:paraId="1DC47AA0" w14:textId="77777777" w:rsidR="00E1305B" w:rsidRPr="00591070" w:rsidRDefault="00E1305B" w:rsidP="00990030">
      <w:pPr>
        <w:widowControl w:val="0"/>
      </w:pPr>
    </w:p>
    <w:p w14:paraId="15A11927" w14:textId="633A03CF" w:rsidR="00E1305B" w:rsidRPr="00591070" w:rsidRDefault="00E1305B" w:rsidP="00990030">
      <w:pPr>
        <w:widowControl w:val="0"/>
        <w:jc w:val="center"/>
        <w:rPr>
          <w:b/>
        </w:rPr>
      </w:pPr>
      <w:r w:rsidRPr="00591070">
        <w:rPr>
          <w:b/>
        </w:rPr>
        <w:t>6.2.1.</w:t>
      </w:r>
      <w:r w:rsidR="00961F16" w:rsidRPr="00591070">
        <w:rPr>
          <w:b/>
        </w:rPr>
        <w:t xml:space="preserve"> </w:t>
      </w:r>
      <w:r w:rsidRPr="00591070">
        <w:rPr>
          <w:b/>
        </w:rPr>
        <w:t>Privalomieji</w:t>
      </w:r>
      <w:r w:rsidR="00961F16" w:rsidRPr="00591070">
        <w:rPr>
          <w:b/>
        </w:rPr>
        <w:t xml:space="preserve"> </w:t>
      </w:r>
      <w:r w:rsidRPr="00591070">
        <w:rPr>
          <w:b/>
        </w:rPr>
        <w:t>moduliai</w:t>
      </w:r>
    </w:p>
    <w:p w14:paraId="604EBC84" w14:textId="77777777" w:rsidR="00E1305B" w:rsidRPr="00591070" w:rsidRDefault="00E1305B" w:rsidP="00990030">
      <w:pPr>
        <w:widowControl w:val="0"/>
      </w:pPr>
    </w:p>
    <w:p w14:paraId="47A2FB81" w14:textId="555E5FF4" w:rsidR="00E1305B" w:rsidRPr="00591070" w:rsidRDefault="00E1305B" w:rsidP="00990030">
      <w:pPr>
        <w:widowControl w:val="0"/>
        <w:rPr>
          <w:b/>
        </w:rPr>
      </w:pPr>
      <w:r w:rsidRPr="00591070">
        <w:rPr>
          <w:b/>
        </w:rPr>
        <w:t>Modulio</w:t>
      </w:r>
      <w:r w:rsidR="00961F16" w:rsidRPr="00591070">
        <w:rPr>
          <w:b/>
        </w:rPr>
        <w:t xml:space="preserve"> </w:t>
      </w:r>
      <w:r w:rsidRPr="00591070">
        <w:rPr>
          <w:b/>
        </w:rPr>
        <w:t>pavadinimas</w:t>
      </w:r>
      <w:r w:rsidR="00961F16" w:rsidRPr="00591070">
        <w:rPr>
          <w:b/>
        </w:rPr>
        <w:t xml:space="preserve"> </w:t>
      </w:r>
      <w:r w:rsidRPr="00591070">
        <w:rPr>
          <w:b/>
        </w:rPr>
        <w:t>–</w:t>
      </w:r>
      <w:r w:rsidR="00961F16" w:rsidRPr="00591070">
        <w:rPr>
          <w:b/>
        </w:rPr>
        <w:t xml:space="preserve"> </w:t>
      </w:r>
      <w:r w:rsidRPr="00591070">
        <w:rPr>
          <w:b/>
        </w:rPr>
        <w:t>„Pirties</w:t>
      </w:r>
      <w:r w:rsidR="00961F16" w:rsidRPr="00591070">
        <w:rPr>
          <w:b/>
        </w:rPr>
        <w:t xml:space="preserve"> </w:t>
      </w:r>
      <w:r w:rsidRPr="00591070">
        <w:rPr>
          <w:b/>
        </w:rPr>
        <w:t>eksploatavimas“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5"/>
        <w:gridCol w:w="3540"/>
        <w:gridCol w:w="9176"/>
      </w:tblGrid>
      <w:tr w:rsidR="00E1305B" w:rsidRPr="00591070" w14:paraId="6400CDAB" w14:textId="77777777" w:rsidTr="0048133E">
        <w:trPr>
          <w:trHeight w:val="57"/>
          <w:jc w:val="center"/>
        </w:trPr>
        <w:tc>
          <w:tcPr>
            <w:tcW w:w="948" w:type="pct"/>
          </w:tcPr>
          <w:p w14:paraId="52975EC0" w14:textId="65F35A63" w:rsidR="00E1305B" w:rsidRPr="00591070" w:rsidRDefault="00E1305B" w:rsidP="00990030">
            <w:pPr>
              <w:pStyle w:val="NoSpacing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2" w:type="pct"/>
            <w:gridSpan w:val="2"/>
          </w:tcPr>
          <w:p w14:paraId="141AD241" w14:textId="1A7980F8" w:rsidR="00E1305B" w:rsidRPr="00591070" w:rsidRDefault="00557442" w:rsidP="00990030">
            <w:pPr>
              <w:pStyle w:val="NoSpacing"/>
              <w:widowControl w:val="0"/>
            </w:pPr>
            <w:r w:rsidRPr="00402065">
              <w:t>410151532</w:t>
            </w:r>
          </w:p>
        </w:tc>
      </w:tr>
      <w:tr w:rsidR="00E1305B" w:rsidRPr="00591070" w14:paraId="563D8D56" w14:textId="77777777" w:rsidTr="0048133E">
        <w:trPr>
          <w:trHeight w:val="57"/>
          <w:jc w:val="center"/>
        </w:trPr>
        <w:tc>
          <w:tcPr>
            <w:tcW w:w="948" w:type="pct"/>
          </w:tcPr>
          <w:p w14:paraId="0DDF12F5" w14:textId="0A1D0CB4" w:rsidR="00E1305B" w:rsidRPr="00591070" w:rsidRDefault="00E1305B" w:rsidP="00990030">
            <w:pPr>
              <w:pStyle w:val="NoSpacing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2" w:type="pct"/>
            <w:gridSpan w:val="2"/>
          </w:tcPr>
          <w:p w14:paraId="41E701D1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IV</w:t>
            </w:r>
          </w:p>
        </w:tc>
      </w:tr>
      <w:tr w:rsidR="00E1305B" w:rsidRPr="00591070" w14:paraId="4AF523CC" w14:textId="77777777" w:rsidTr="0048133E">
        <w:trPr>
          <w:trHeight w:val="57"/>
          <w:jc w:val="center"/>
        </w:trPr>
        <w:tc>
          <w:tcPr>
            <w:tcW w:w="948" w:type="pct"/>
          </w:tcPr>
          <w:p w14:paraId="1263F0FD" w14:textId="09F21582" w:rsidR="00E1305B" w:rsidRPr="00591070" w:rsidRDefault="00E1305B" w:rsidP="00990030">
            <w:pPr>
              <w:pStyle w:val="NoSpacing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2" w:type="pct"/>
            <w:gridSpan w:val="2"/>
          </w:tcPr>
          <w:p w14:paraId="1F20DE19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10</w:t>
            </w:r>
          </w:p>
        </w:tc>
      </w:tr>
      <w:tr w:rsidR="00E1305B" w:rsidRPr="00591070" w14:paraId="28BA6CCF" w14:textId="77777777" w:rsidTr="0048133E">
        <w:trPr>
          <w:trHeight w:val="57"/>
          <w:jc w:val="center"/>
        </w:trPr>
        <w:tc>
          <w:tcPr>
            <w:tcW w:w="948" w:type="pct"/>
          </w:tcPr>
          <w:p w14:paraId="396B2439" w14:textId="1EA2A705" w:rsidR="00E1305B" w:rsidRPr="00591070" w:rsidRDefault="00E1305B" w:rsidP="00990030">
            <w:pPr>
              <w:pStyle w:val="NoSpacing"/>
              <w:widowControl w:val="0"/>
            </w:pPr>
            <w:r w:rsidRPr="00591070">
              <w:t>Asmens</w:t>
            </w:r>
            <w:r w:rsidR="00961F16" w:rsidRPr="00591070">
              <w:t xml:space="preserve"> </w:t>
            </w:r>
            <w:r w:rsidRPr="00591070">
              <w:t>pasirengimo</w:t>
            </w:r>
            <w:r w:rsidR="00961F16" w:rsidRPr="00591070">
              <w:t xml:space="preserve"> </w:t>
            </w:r>
            <w:r w:rsidRPr="00591070">
              <w:t>mokytis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(jei</w:t>
            </w:r>
            <w:r w:rsidR="00961F16" w:rsidRPr="00591070">
              <w:t xml:space="preserve"> </w:t>
            </w:r>
            <w:r w:rsidRPr="00591070">
              <w:t>taikoma)</w:t>
            </w:r>
          </w:p>
        </w:tc>
        <w:tc>
          <w:tcPr>
            <w:tcW w:w="4052" w:type="pct"/>
            <w:gridSpan w:val="2"/>
          </w:tcPr>
          <w:p w14:paraId="5E5973C0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Cs/>
                <w:iCs/>
              </w:rPr>
              <w:t>Netaikoma</w:t>
            </w:r>
          </w:p>
        </w:tc>
      </w:tr>
      <w:tr w:rsidR="00591070" w:rsidRPr="00591070" w14:paraId="4C4EA49A" w14:textId="77777777" w:rsidTr="00591070">
        <w:trPr>
          <w:trHeight w:val="57"/>
          <w:jc w:val="center"/>
        </w:trPr>
        <w:tc>
          <w:tcPr>
            <w:tcW w:w="948" w:type="pct"/>
            <w:shd w:val="clear" w:color="auto" w:fill="F2F2F2"/>
          </w:tcPr>
          <w:p w14:paraId="12ED15CC" w14:textId="77777777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t>Kompetencijos</w:t>
            </w:r>
          </w:p>
        </w:tc>
        <w:tc>
          <w:tcPr>
            <w:tcW w:w="1128" w:type="pct"/>
            <w:shd w:val="clear" w:color="auto" w:fill="F2F2F2"/>
          </w:tcPr>
          <w:p w14:paraId="2C69E95C" w14:textId="2A0FD4CA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762A3560" w14:textId="40B473C6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Rekomenduojamas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turinys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rezultatams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pasiekti</w:t>
            </w:r>
          </w:p>
        </w:tc>
      </w:tr>
      <w:tr w:rsidR="00591070" w:rsidRPr="00591070" w14:paraId="227D6029" w14:textId="77777777" w:rsidTr="00591070">
        <w:trPr>
          <w:trHeight w:val="57"/>
          <w:jc w:val="center"/>
        </w:trPr>
        <w:tc>
          <w:tcPr>
            <w:tcW w:w="948" w:type="pct"/>
            <w:vMerge w:val="restart"/>
          </w:tcPr>
          <w:p w14:paraId="000D8430" w14:textId="7A7C0E70" w:rsidR="00EC159E" w:rsidRPr="00591070" w:rsidRDefault="00E1305B" w:rsidP="00C87E53">
            <w:pPr>
              <w:widowControl w:val="0"/>
            </w:pPr>
            <w:bookmarkStart w:id="2" w:name="_Hlk40335914"/>
            <w:r w:rsidRPr="00591070">
              <w:t>1.</w:t>
            </w:r>
            <w:r w:rsidR="00961F16" w:rsidRPr="00591070">
              <w:t xml:space="preserve"> </w:t>
            </w:r>
            <w:r w:rsidRPr="00591070">
              <w:t>Paruošti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įrangą</w:t>
            </w:r>
            <w:r w:rsidR="00961F16" w:rsidRPr="00591070">
              <w:t xml:space="preserve"> </w:t>
            </w:r>
            <w:r w:rsidRPr="00591070">
              <w:t>darbui</w:t>
            </w:r>
            <w:r w:rsidR="00D64E75" w:rsidRPr="00591070">
              <w:t>.</w:t>
            </w:r>
          </w:p>
        </w:tc>
        <w:tc>
          <w:tcPr>
            <w:tcW w:w="1128" w:type="pct"/>
          </w:tcPr>
          <w:p w14:paraId="2194C98E" w14:textId="64BA6CBE" w:rsidR="00E1305B" w:rsidRPr="00591070" w:rsidRDefault="00E1305B" w:rsidP="00990030">
            <w:pPr>
              <w:rPr>
                <w:rFonts w:cs="Calibri"/>
              </w:rPr>
            </w:pPr>
            <w:r w:rsidRPr="00591070">
              <w:t>1.1.</w:t>
            </w:r>
            <w:r w:rsidR="00961F16" w:rsidRPr="00591070">
              <w:t xml:space="preserve"> </w:t>
            </w:r>
            <w:r w:rsidRPr="00591070">
              <w:rPr>
                <w:rFonts w:cs="Calibri"/>
              </w:rPr>
              <w:t>Apibūdinti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pirčių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rūšis,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jų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kaitinimo</w:t>
            </w:r>
            <w:r w:rsidR="00961F16" w:rsidRPr="00591070">
              <w:rPr>
                <w:rFonts w:cs="Calibri"/>
              </w:rPr>
              <w:t xml:space="preserve"> </w:t>
            </w:r>
            <w:r w:rsidR="003E6F5B" w:rsidRPr="00591070">
              <w:rPr>
                <w:rFonts w:cs="Calibri"/>
              </w:rPr>
              <w:t>įranga</w:t>
            </w:r>
            <w:r w:rsidRPr="00591070">
              <w:rPr>
                <w:rFonts w:cs="Calibri"/>
              </w:rPr>
              <w:t>,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veikimo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principus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saugos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pagrindus.</w:t>
            </w:r>
          </w:p>
        </w:tc>
        <w:tc>
          <w:tcPr>
            <w:tcW w:w="2924" w:type="pct"/>
          </w:tcPr>
          <w:p w14:paraId="64051531" w14:textId="027584A6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Pirčių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rūšys</w:t>
            </w:r>
          </w:p>
          <w:p w14:paraId="108D4C9E" w14:textId="38EE6EBC" w:rsidR="00BF5FDE" w:rsidRPr="00591070" w:rsidRDefault="00E1305B" w:rsidP="00BF5FDE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istorija</w:t>
            </w:r>
          </w:p>
          <w:p w14:paraId="07A25D32" w14:textId="1661CCA7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Pirčių</w:t>
            </w:r>
            <w:r w:rsidR="00961F16" w:rsidRPr="00591070">
              <w:t xml:space="preserve"> </w:t>
            </w:r>
            <w:r w:rsidRPr="00591070">
              <w:t>rūšys</w:t>
            </w:r>
            <w:r w:rsidR="00961F16" w:rsidRPr="00591070">
              <w:t xml:space="preserve"> </w:t>
            </w:r>
            <w:r w:rsidRPr="00591070">
              <w:t>(</w:t>
            </w:r>
            <w:r w:rsidR="00992187" w:rsidRPr="00591070">
              <w:t>s</w:t>
            </w:r>
            <w:r w:rsidRPr="00591070">
              <w:t>auso</w:t>
            </w:r>
            <w:r w:rsidR="00961F16" w:rsidRPr="00591070">
              <w:t xml:space="preserve"> </w:t>
            </w:r>
            <w:r w:rsidRPr="00591070">
              <w:t>karšto</w:t>
            </w:r>
            <w:r w:rsidR="00961F16" w:rsidRPr="00591070">
              <w:t xml:space="preserve"> </w:t>
            </w:r>
            <w:r w:rsidRPr="00591070">
              <w:t>oro,</w:t>
            </w:r>
            <w:r w:rsidR="00961F16" w:rsidRPr="00591070">
              <w:t xml:space="preserve"> </w:t>
            </w:r>
            <w:r w:rsidR="00992187" w:rsidRPr="00591070">
              <w:t>g</w:t>
            </w:r>
            <w:r w:rsidRPr="00591070">
              <w:t>arinė,</w:t>
            </w:r>
            <w:r w:rsidR="00961F16" w:rsidRPr="00591070">
              <w:t xml:space="preserve"> </w:t>
            </w:r>
            <w:r w:rsidR="00992187" w:rsidRPr="00591070">
              <w:t>d</w:t>
            </w:r>
            <w:r w:rsidRPr="00591070">
              <w:t>rėgnoji,</w:t>
            </w:r>
            <w:r w:rsidR="00961F16" w:rsidRPr="00591070">
              <w:t xml:space="preserve"> </w:t>
            </w:r>
            <w:proofErr w:type="spellStart"/>
            <w:r w:rsidR="00992187" w:rsidRPr="00591070">
              <w:t>h</w:t>
            </w:r>
            <w:r w:rsidRPr="00591070">
              <w:t>amamas</w:t>
            </w:r>
            <w:proofErr w:type="spellEnd"/>
            <w:r w:rsidRPr="00591070">
              <w:t>,</w:t>
            </w:r>
            <w:r w:rsidR="00961F16" w:rsidRPr="00591070">
              <w:t xml:space="preserve"> </w:t>
            </w:r>
            <w:r w:rsidR="00992187" w:rsidRPr="00591070">
              <w:t>i</w:t>
            </w:r>
            <w:r w:rsidRPr="00591070">
              <w:t>nfraraudonųjų</w:t>
            </w:r>
            <w:r w:rsidR="00961F16" w:rsidRPr="00591070">
              <w:t xml:space="preserve"> </w:t>
            </w:r>
            <w:r w:rsidRPr="00591070">
              <w:t>spindulių</w:t>
            </w:r>
            <w:r w:rsidR="00961F16" w:rsidRPr="00591070">
              <w:t xml:space="preserve"> </w:t>
            </w:r>
            <w:r w:rsidR="00D175AB" w:rsidRPr="00591070">
              <w:t>pirtis)</w:t>
            </w:r>
          </w:p>
          <w:p w14:paraId="7590B78F" w14:textId="57C07D26" w:rsidR="00E1305B" w:rsidRPr="00591070" w:rsidRDefault="00E1305B" w:rsidP="00990030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  <w:i/>
                <w:iCs/>
              </w:rPr>
              <w:t>Tema.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Pirčių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krosnys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ir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kaitinimo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įranga</w:t>
            </w:r>
          </w:p>
          <w:p w14:paraId="4BDEE9E7" w14:textId="36A6183E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Periodinio</w:t>
            </w:r>
            <w:r w:rsidR="00961F16" w:rsidRPr="00591070">
              <w:t xml:space="preserve"> </w:t>
            </w:r>
            <w:r w:rsidRPr="00591070">
              <w:t>kūrenimo</w:t>
            </w:r>
            <w:r w:rsidR="00961F16" w:rsidRPr="00591070">
              <w:t xml:space="preserve"> </w:t>
            </w:r>
            <w:r w:rsidRPr="00591070">
              <w:t>krosnys</w:t>
            </w:r>
          </w:p>
          <w:p w14:paraId="04878EB7" w14:textId="2692DC63" w:rsidR="00221ACE" w:rsidRPr="00591070" w:rsidRDefault="00221ACE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Nuolatinio</w:t>
            </w:r>
            <w:r w:rsidR="00961F16" w:rsidRPr="00591070">
              <w:t xml:space="preserve"> </w:t>
            </w:r>
            <w:r w:rsidRPr="00591070">
              <w:t>kūrenimo</w:t>
            </w:r>
            <w:r w:rsidR="00961F16" w:rsidRPr="00591070">
              <w:t xml:space="preserve"> </w:t>
            </w:r>
            <w:r w:rsidRPr="00591070">
              <w:t>krosnys</w:t>
            </w:r>
          </w:p>
          <w:p w14:paraId="6EC078FA" w14:textId="5556AAAD" w:rsidR="00321426" w:rsidRPr="00591070" w:rsidRDefault="00BB4BD7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Dūminių</w:t>
            </w:r>
            <w:r w:rsidR="00961F16" w:rsidRPr="00591070">
              <w:t xml:space="preserve"> </w:t>
            </w:r>
            <w:r w:rsidRPr="00591070">
              <w:t>pirčių</w:t>
            </w:r>
            <w:r w:rsidR="00961F16" w:rsidRPr="00591070">
              <w:t xml:space="preserve"> </w:t>
            </w:r>
            <w:r w:rsidRPr="00591070">
              <w:t>krosnys</w:t>
            </w:r>
          </w:p>
          <w:p w14:paraId="0614CD49" w14:textId="0FAF7143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Elektrinės</w:t>
            </w:r>
            <w:r w:rsidR="00961F16" w:rsidRPr="00591070">
              <w:t xml:space="preserve"> </w:t>
            </w:r>
            <w:r w:rsidRPr="00591070">
              <w:t>krosnys</w:t>
            </w:r>
          </w:p>
          <w:p w14:paraId="67141281" w14:textId="0A9BEB3C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Dujomis</w:t>
            </w:r>
            <w:r w:rsidR="00961F16" w:rsidRPr="00591070">
              <w:t xml:space="preserve"> </w:t>
            </w:r>
            <w:r w:rsidRPr="00591070">
              <w:t>kūrenamos</w:t>
            </w:r>
            <w:r w:rsidR="00961F16" w:rsidRPr="00591070">
              <w:t xml:space="preserve"> </w:t>
            </w:r>
            <w:r w:rsidRPr="00591070">
              <w:t>krosnys</w:t>
            </w:r>
          </w:p>
          <w:p w14:paraId="0816C66B" w14:textId="728D638D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Garo</w:t>
            </w:r>
            <w:r w:rsidR="00961F16" w:rsidRPr="00591070">
              <w:t xml:space="preserve"> </w:t>
            </w:r>
            <w:r w:rsidRPr="00591070">
              <w:t>generatoriai</w:t>
            </w:r>
          </w:p>
          <w:p w14:paraId="1CAA2832" w14:textId="0C0FAC83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Saugus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pirčių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eksploatavimas</w:t>
            </w:r>
          </w:p>
          <w:p w14:paraId="4F3841F9" w14:textId="55F9B3A4" w:rsidR="006B71E1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Šiluminiai</w:t>
            </w:r>
            <w:r w:rsidR="00961F16" w:rsidRPr="00591070">
              <w:t xml:space="preserve"> </w:t>
            </w:r>
            <w:r w:rsidRPr="00591070">
              <w:t>pirčių</w:t>
            </w:r>
            <w:r w:rsidR="00961F16" w:rsidRPr="00591070">
              <w:t xml:space="preserve"> </w:t>
            </w:r>
            <w:r w:rsidRPr="00591070">
              <w:t>režimai</w:t>
            </w:r>
          </w:p>
          <w:p w14:paraId="5D045CF8" w14:textId="1A6FA410" w:rsidR="00E1305B" w:rsidRPr="00591070" w:rsidRDefault="00D16B74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pagrindai</w:t>
            </w:r>
          </w:p>
          <w:p w14:paraId="4F08DFC5" w14:textId="4B2D0B35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Priešgaisrinės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</w:t>
            </w:r>
          </w:p>
        </w:tc>
      </w:tr>
      <w:tr w:rsidR="00591070" w:rsidRPr="00591070" w14:paraId="27369A70" w14:textId="77777777" w:rsidTr="00591070">
        <w:trPr>
          <w:trHeight w:val="57"/>
          <w:jc w:val="center"/>
        </w:trPr>
        <w:tc>
          <w:tcPr>
            <w:tcW w:w="948" w:type="pct"/>
            <w:vMerge/>
          </w:tcPr>
          <w:p w14:paraId="3EDEC555" w14:textId="77777777" w:rsidR="00E1305B" w:rsidRPr="00591070" w:rsidRDefault="00E1305B" w:rsidP="00990030">
            <w:pPr>
              <w:widowControl w:val="0"/>
            </w:pPr>
          </w:p>
        </w:tc>
        <w:tc>
          <w:tcPr>
            <w:tcW w:w="1128" w:type="pct"/>
          </w:tcPr>
          <w:p w14:paraId="03452FD0" w14:textId="43546E91" w:rsidR="00741E89" w:rsidRPr="00591070" w:rsidRDefault="00E1305B" w:rsidP="00990030">
            <w:pPr>
              <w:rPr>
                <w:rFonts w:cs="Calibri"/>
                <w:i/>
              </w:rPr>
            </w:pPr>
            <w:r w:rsidRPr="00591070">
              <w:t>1.2.</w:t>
            </w:r>
            <w:r w:rsidR="00961F16" w:rsidRPr="00591070"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Parinkti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malkas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remiantis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jų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savybėmis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pagal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pirties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rūšį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ir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krosnies</w:t>
            </w:r>
            <w:r w:rsidR="00961F16" w:rsidRPr="00591070">
              <w:rPr>
                <w:rFonts w:eastAsia="Calibri"/>
                <w:lang w:eastAsia="en-US"/>
              </w:rPr>
              <w:t xml:space="preserve"> </w:t>
            </w:r>
            <w:r w:rsidR="00741E89" w:rsidRPr="00591070">
              <w:rPr>
                <w:rFonts w:eastAsia="Calibri"/>
                <w:lang w:eastAsia="en-US"/>
              </w:rPr>
              <w:t>tipą.</w:t>
            </w:r>
          </w:p>
        </w:tc>
        <w:tc>
          <w:tcPr>
            <w:tcW w:w="2924" w:type="pct"/>
          </w:tcPr>
          <w:p w14:paraId="1048018D" w14:textId="55482392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="00BB4BD7" w:rsidRPr="00591070">
              <w:rPr>
                <w:b/>
                <w:i/>
              </w:rPr>
              <w:t>M</w:t>
            </w:r>
            <w:r w:rsidR="00396905" w:rsidRPr="00591070">
              <w:rPr>
                <w:b/>
                <w:i/>
              </w:rPr>
              <w:t>edienos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rūšys</w:t>
            </w:r>
          </w:p>
          <w:p w14:paraId="3570408A" w14:textId="71E5A1CA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Medienos</w:t>
            </w:r>
            <w:r w:rsidR="00961F16" w:rsidRPr="00591070">
              <w:t xml:space="preserve"> </w:t>
            </w:r>
            <w:r w:rsidRPr="00591070">
              <w:t>sandara</w:t>
            </w:r>
          </w:p>
          <w:p w14:paraId="2E68AF19" w14:textId="29185A00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medienos</w:t>
            </w:r>
            <w:r w:rsidR="00961F16" w:rsidRPr="00591070">
              <w:t xml:space="preserve"> </w:t>
            </w:r>
            <w:r w:rsidRPr="00591070">
              <w:t>savybės</w:t>
            </w:r>
          </w:p>
          <w:p w14:paraId="01121812" w14:textId="74C1B54B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Malkų</w:t>
            </w:r>
            <w:r w:rsidR="00961F16" w:rsidRPr="00591070">
              <w:t xml:space="preserve"> </w:t>
            </w:r>
            <w:r w:rsidRPr="00591070">
              <w:t>a</w:t>
            </w:r>
            <w:r w:rsidR="005722B7" w:rsidRPr="00591070">
              <w:t>lternatyvos.</w:t>
            </w:r>
            <w:r w:rsidR="00961F16" w:rsidRPr="00591070">
              <w:t xml:space="preserve"> </w:t>
            </w:r>
            <w:r w:rsidR="005722B7" w:rsidRPr="00591070">
              <w:t>Briketai,</w:t>
            </w:r>
            <w:r w:rsidR="00961F16" w:rsidRPr="00591070">
              <w:t xml:space="preserve"> </w:t>
            </w:r>
            <w:r w:rsidR="005722B7" w:rsidRPr="00591070">
              <w:t>granulės</w:t>
            </w:r>
          </w:p>
          <w:p w14:paraId="2E3210AE" w14:textId="113DE6F3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Malkų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parinkimas</w:t>
            </w:r>
          </w:p>
          <w:p w14:paraId="51B6A825" w14:textId="37B39978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Malkų</w:t>
            </w:r>
            <w:r w:rsidR="00961F16" w:rsidRPr="00591070">
              <w:t xml:space="preserve"> </w:t>
            </w:r>
            <w:r w:rsidRPr="00591070">
              <w:t>skaldymas,</w:t>
            </w:r>
            <w:r w:rsidR="00961F16" w:rsidRPr="00591070">
              <w:t xml:space="preserve"> </w:t>
            </w:r>
            <w:r w:rsidRPr="00591070">
              <w:t>džiovinimas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saugojimas</w:t>
            </w:r>
          </w:p>
          <w:p w14:paraId="675D7CFA" w14:textId="07A0732B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medienos</w:t>
            </w:r>
            <w:r w:rsidR="00961F16" w:rsidRPr="00591070">
              <w:t xml:space="preserve"> </w:t>
            </w:r>
            <w:r w:rsidRPr="00591070">
              <w:t>kaitrumas</w:t>
            </w:r>
          </w:p>
          <w:p w14:paraId="089069C7" w14:textId="0F4084EB" w:rsidR="001036E3" w:rsidRPr="00591070" w:rsidRDefault="00E1305B" w:rsidP="006F13A4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Malkų</w:t>
            </w:r>
            <w:r w:rsidR="00961F16" w:rsidRPr="00591070">
              <w:t xml:space="preserve"> </w:t>
            </w:r>
            <w:r w:rsidRPr="00591070">
              <w:t>parinkimas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krosnies</w:t>
            </w:r>
            <w:r w:rsidR="00961F16" w:rsidRPr="00591070">
              <w:t xml:space="preserve"> </w:t>
            </w:r>
            <w:r w:rsidRPr="00591070">
              <w:t>tipą</w:t>
            </w:r>
          </w:p>
        </w:tc>
      </w:tr>
      <w:tr w:rsidR="00591070" w:rsidRPr="00591070" w14:paraId="71737E19" w14:textId="77777777" w:rsidTr="00591070">
        <w:trPr>
          <w:trHeight w:val="57"/>
          <w:jc w:val="center"/>
        </w:trPr>
        <w:tc>
          <w:tcPr>
            <w:tcW w:w="948" w:type="pct"/>
            <w:vMerge/>
          </w:tcPr>
          <w:p w14:paraId="74CF756E" w14:textId="77777777" w:rsidR="00E1305B" w:rsidRPr="00591070" w:rsidRDefault="00E1305B" w:rsidP="00990030">
            <w:pPr>
              <w:widowControl w:val="0"/>
            </w:pPr>
          </w:p>
        </w:tc>
        <w:tc>
          <w:tcPr>
            <w:tcW w:w="1128" w:type="pct"/>
          </w:tcPr>
          <w:p w14:paraId="55D8E662" w14:textId="013E027D" w:rsidR="00E1305B" w:rsidRPr="00591070" w:rsidRDefault="00E1305B" w:rsidP="00990030">
            <w:r w:rsidRPr="00591070">
              <w:t>1.3.</w:t>
            </w:r>
            <w:r w:rsidR="00961F16" w:rsidRPr="00591070">
              <w:t xml:space="preserve"> </w:t>
            </w:r>
            <w:r w:rsidRPr="00591070">
              <w:rPr>
                <w:rFonts w:cs="Calibri"/>
              </w:rPr>
              <w:t>Paruošti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darbui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įvairių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rūšių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pirtis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priemones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laikantis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eksploatacijos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saugumo</w:t>
            </w:r>
            <w:r w:rsidR="00961F16" w:rsidRPr="00591070">
              <w:rPr>
                <w:rFonts w:cs="Calibri"/>
              </w:rPr>
              <w:t xml:space="preserve"> </w:t>
            </w:r>
            <w:r w:rsidRPr="00591070">
              <w:rPr>
                <w:rFonts w:cs="Calibri"/>
              </w:rPr>
              <w:t>reikalavimų</w:t>
            </w:r>
            <w:r w:rsidRPr="00591070">
              <w:t>.</w:t>
            </w:r>
          </w:p>
        </w:tc>
        <w:tc>
          <w:tcPr>
            <w:tcW w:w="2924" w:type="pct"/>
          </w:tcPr>
          <w:p w14:paraId="7D0B2D51" w14:textId="5AB0373E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Įvairių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rūšių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pirčių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</w:p>
          <w:p w14:paraId="2B47C2AB" w14:textId="26980316" w:rsidR="006B71E1" w:rsidRPr="00591070" w:rsidRDefault="00E1305B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eksploatavimo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reikmenys</w:t>
            </w:r>
          </w:p>
          <w:p w14:paraId="2E7829D2" w14:textId="3F3C92A2" w:rsidR="00E1305B" w:rsidRPr="00591070" w:rsidRDefault="00E1305B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Nuolatinio</w:t>
            </w:r>
            <w:r w:rsidR="00961F16" w:rsidRPr="00591070">
              <w:t xml:space="preserve"> </w:t>
            </w:r>
            <w:r w:rsidRPr="00591070">
              <w:t>kūrenimo</w:t>
            </w:r>
            <w:r w:rsidR="00961F16" w:rsidRPr="00591070">
              <w:t xml:space="preserve"> </w:t>
            </w:r>
            <w:r w:rsidRPr="00591070">
              <w:t>krosnių</w:t>
            </w:r>
            <w:r w:rsidR="00961F16" w:rsidRPr="00591070">
              <w:t xml:space="preserve"> </w:t>
            </w:r>
            <w:r w:rsidRPr="00591070">
              <w:t>kūrenimas</w:t>
            </w:r>
          </w:p>
          <w:p w14:paraId="52E933C1" w14:textId="53F2B6B1" w:rsidR="00E1305B" w:rsidRPr="00591070" w:rsidRDefault="00E1305B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Periodinio</w:t>
            </w:r>
            <w:r w:rsidR="00961F16" w:rsidRPr="00591070">
              <w:t xml:space="preserve"> </w:t>
            </w:r>
            <w:r w:rsidRPr="00591070">
              <w:t>kūrenimo</w:t>
            </w:r>
            <w:r w:rsidR="00961F16" w:rsidRPr="00591070">
              <w:t xml:space="preserve"> </w:t>
            </w:r>
            <w:r w:rsidRPr="00591070">
              <w:t>krosnių</w:t>
            </w:r>
            <w:r w:rsidR="00961F16" w:rsidRPr="00591070">
              <w:t xml:space="preserve"> </w:t>
            </w:r>
            <w:r w:rsidRPr="00591070">
              <w:t>kūrenimas</w:t>
            </w:r>
          </w:p>
          <w:p w14:paraId="5773647B" w14:textId="2D1BFC7B" w:rsidR="00E1305B" w:rsidRPr="00591070" w:rsidRDefault="00E1305B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Dūminės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kūrenimas</w:t>
            </w:r>
          </w:p>
          <w:p w14:paraId="00E295B5" w14:textId="58A88C8B" w:rsidR="00E1305B" w:rsidRPr="00591070" w:rsidRDefault="00E1305B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Elektrinės</w:t>
            </w:r>
            <w:r w:rsidR="00961F16" w:rsidRPr="00591070">
              <w:t xml:space="preserve"> </w:t>
            </w:r>
            <w:r w:rsidRPr="00591070">
              <w:t>krosnys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programavimas</w:t>
            </w:r>
          </w:p>
          <w:p w14:paraId="6CC46B79" w14:textId="3B876BD3" w:rsidR="00961F16" w:rsidRPr="00591070" w:rsidRDefault="008B18D2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Infraraudonųjų</w:t>
            </w:r>
            <w:r w:rsidR="00961F16" w:rsidRPr="00591070">
              <w:t xml:space="preserve"> </w:t>
            </w:r>
            <w:r w:rsidRPr="00591070">
              <w:t>spindulių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paruošimas</w:t>
            </w:r>
          </w:p>
          <w:p w14:paraId="0842BC0A" w14:textId="20DC4946" w:rsidR="00E1305B" w:rsidRPr="00591070" w:rsidRDefault="00E1305B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591070">
              <w:t>Hamamo</w:t>
            </w:r>
            <w:proofErr w:type="spellEnd"/>
            <w:r w:rsidR="00961F16" w:rsidRPr="00591070">
              <w:t xml:space="preserve"> </w:t>
            </w:r>
            <w:r w:rsidRPr="00591070">
              <w:t>paruošimas</w:t>
            </w:r>
          </w:p>
          <w:p w14:paraId="108E4011" w14:textId="1F08A741" w:rsidR="00DA12FD" w:rsidRPr="00591070" w:rsidRDefault="00DA12FD" w:rsidP="00DA12FD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Garo</w:t>
            </w:r>
            <w:r w:rsidR="00961F16" w:rsidRPr="00591070">
              <w:rPr>
                <w:b/>
                <w:i/>
              </w:rPr>
              <w:t xml:space="preserve"> </w:t>
            </w:r>
            <w:r w:rsidR="006F13A4" w:rsidRPr="00591070">
              <w:rPr>
                <w:b/>
                <w:i/>
              </w:rPr>
              <w:t>išgavimas</w:t>
            </w:r>
            <w:r w:rsidRPr="00591070">
              <w:rPr>
                <w:b/>
                <w:i/>
              </w:rPr>
              <w:t>,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palaikymas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valdymas</w:t>
            </w:r>
          </w:p>
          <w:p w14:paraId="69628D6E" w14:textId="6962A09B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Prie</w:t>
            </w:r>
            <w:r w:rsidR="00741E89" w:rsidRPr="00591070">
              <w:t>monės</w:t>
            </w:r>
            <w:r w:rsidR="00961F16" w:rsidRPr="00591070">
              <w:t xml:space="preserve"> </w:t>
            </w:r>
            <w:r w:rsidR="00741E89" w:rsidRPr="00591070">
              <w:t>garo</w:t>
            </w:r>
            <w:r w:rsidR="00961F16" w:rsidRPr="00591070">
              <w:t xml:space="preserve"> </w:t>
            </w:r>
            <w:r w:rsidR="00F96DEC" w:rsidRPr="00591070">
              <w:t>išgavimui</w:t>
            </w:r>
            <w:r w:rsidR="00961F16" w:rsidRPr="00591070">
              <w:t xml:space="preserve"> </w:t>
            </w:r>
            <w:r w:rsidR="00741E89" w:rsidRPr="00591070">
              <w:t>ir</w:t>
            </w:r>
            <w:r w:rsidR="00961F16" w:rsidRPr="00591070">
              <w:t xml:space="preserve"> </w:t>
            </w:r>
            <w:r w:rsidR="00741E89" w:rsidRPr="00591070">
              <w:t>valdymui</w:t>
            </w:r>
          </w:p>
          <w:p w14:paraId="789DD3F7" w14:textId="5C6BDFE3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Skirtingi</w:t>
            </w:r>
            <w:r w:rsidR="00961F16" w:rsidRPr="00591070">
              <w:t xml:space="preserve"> </w:t>
            </w:r>
            <w:r w:rsidRPr="00591070">
              <w:t>garo</w:t>
            </w:r>
            <w:r w:rsidR="00961F16" w:rsidRPr="00591070">
              <w:t xml:space="preserve"> </w:t>
            </w:r>
            <w:r w:rsidRPr="00591070">
              <w:t>režimai</w:t>
            </w:r>
            <w:r w:rsidR="00961F16" w:rsidRPr="00591070">
              <w:t xml:space="preserve"> </w:t>
            </w:r>
            <w:r w:rsidRPr="00591070">
              <w:t>vanojimo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metu</w:t>
            </w:r>
          </w:p>
          <w:p w14:paraId="19285765" w14:textId="05068369" w:rsidR="00321426" w:rsidRPr="00591070" w:rsidRDefault="00321426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Garo</w:t>
            </w:r>
            <w:r w:rsidR="00961F16" w:rsidRPr="00591070">
              <w:t xml:space="preserve"> </w:t>
            </w:r>
            <w:r w:rsidR="007C1C91" w:rsidRPr="00591070">
              <w:t>išgavimas</w:t>
            </w:r>
          </w:p>
          <w:p w14:paraId="334AE718" w14:textId="28B5EB3B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Garo</w:t>
            </w:r>
            <w:r w:rsidR="00961F16" w:rsidRPr="00591070">
              <w:t xml:space="preserve"> </w:t>
            </w:r>
            <w:r w:rsidRPr="00591070">
              <w:t>pagalvė</w:t>
            </w:r>
          </w:p>
          <w:p w14:paraId="750833AC" w14:textId="634CC36B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Garavimas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kondensacija</w:t>
            </w:r>
          </w:p>
          <w:p w14:paraId="37A97A6B" w14:textId="5F937F99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Ventiliacijos</w:t>
            </w:r>
            <w:r w:rsidR="00961F16" w:rsidRPr="00591070">
              <w:t xml:space="preserve"> </w:t>
            </w:r>
            <w:r w:rsidRPr="00591070">
              <w:t>principai</w:t>
            </w:r>
          </w:p>
          <w:p w14:paraId="1117ABD9" w14:textId="5798E362" w:rsidR="00DA12FD" w:rsidRPr="00591070" w:rsidRDefault="00DA12FD" w:rsidP="00DA12FD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eksploatavimo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saugumas</w:t>
            </w:r>
          </w:p>
          <w:p w14:paraId="5428580E" w14:textId="34CCC360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Rizikos</w:t>
            </w:r>
            <w:r w:rsidR="00961F16" w:rsidRPr="00591070">
              <w:t xml:space="preserve"> </w:t>
            </w:r>
            <w:r w:rsidR="00DA4FF1" w:rsidRPr="00591070">
              <w:t>veiksniai</w:t>
            </w:r>
            <w:r w:rsidR="00961F16" w:rsidRPr="00591070">
              <w:t xml:space="preserve"> </w:t>
            </w:r>
            <w:r w:rsidRPr="00591070">
              <w:t>pirtyje</w:t>
            </w:r>
          </w:p>
          <w:p w14:paraId="2AC70214" w14:textId="3AE4FC60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Klientų</w:t>
            </w:r>
            <w:r w:rsidR="00961F16" w:rsidRPr="00591070">
              <w:t xml:space="preserve"> </w:t>
            </w:r>
            <w:r w:rsidRPr="00591070">
              <w:t>saugumą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komfortą</w:t>
            </w:r>
            <w:r w:rsidR="00961F16" w:rsidRPr="00591070">
              <w:t xml:space="preserve"> </w:t>
            </w:r>
            <w:r w:rsidRPr="00591070">
              <w:t>didinančios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2FA78FCF" w14:textId="3D80519B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Įvairių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patalpų</w:t>
            </w:r>
            <w:r w:rsidR="00961F16" w:rsidRPr="00591070">
              <w:t xml:space="preserve"> </w:t>
            </w:r>
            <w:r w:rsidRPr="00591070">
              <w:t>valymas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dezinfekavimas</w:t>
            </w:r>
          </w:p>
          <w:p w14:paraId="4A44CA2C" w14:textId="3468F5B2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Priešgaisrinės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5772FD7D" w14:textId="5F32F90E" w:rsidR="00DA12FD" w:rsidRPr="00591070" w:rsidRDefault="00DA12FD" w:rsidP="00DA12FD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Higienos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eksploatacijos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priemonėms</w:t>
            </w:r>
          </w:p>
        </w:tc>
      </w:tr>
      <w:bookmarkEnd w:id="2"/>
      <w:tr w:rsidR="00591070" w:rsidRPr="00591070" w14:paraId="66CB75A2" w14:textId="77777777" w:rsidTr="00591070">
        <w:trPr>
          <w:trHeight w:val="57"/>
          <w:jc w:val="center"/>
        </w:trPr>
        <w:tc>
          <w:tcPr>
            <w:tcW w:w="948" w:type="pct"/>
            <w:vMerge w:val="restart"/>
          </w:tcPr>
          <w:p w14:paraId="76B96F2D" w14:textId="11C55D0B" w:rsidR="006C3359" w:rsidRPr="00591070" w:rsidRDefault="006C3359" w:rsidP="00990030">
            <w:pPr>
              <w:widowControl w:val="0"/>
            </w:pPr>
            <w:r w:rsidRPr="00591070">
              <w:t>2.</w:t>
            </w:r>
            <w:r w:rsidR="00961F16" w:rsidRPr="00591070">
              <w:t xml:space="preserve"> </w:t>
            </w:r>
            <w:r w:rsidRPr="00591070">
              <w:t>Prižiūrėti</w:t>
            </w:r>
            <w:r w:rsidR="00961F16" w:rsidRPr="00591070">
              <w:t xml:space="preserve"> </w:t>
            </w:r>
            <w:r w:rsidRPr="00591070">
              <w:t>pirtį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įrangą</w:t>
            </w:r>
            <w:r w:rsidR="00D64E75" w:rsidRPr="00591070">
              <w:t>.</w:t>
            </w:r>
          </w:p>
        </w:tc>
        <w:tc>
          <w:tcPr>
            <w:tcW w:w="1128" w:type="pct"/>
          </w:tcPr>
          <w:p w14:paraId="42EB1958" w14:textId="28F85328" w:rsidR="006C3359" w:rsidRPr="00591070" w:rsidRDefault="006C3359" w:rsidP="00990030">
            <w:r w:rsidRPr="00591070">
              <w:t>2.1.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reikalavimus,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vietos</w:t>
            </w:r>
            <w:r w:rsidR="00961F16" w:rsidRPr="00591070">
              <w:t xml:space="preserve"> </w:t>
            </w:r>
            <w:r w:rsidRPr="00591070">
              <w:t>ergonomiką.</w:t>
            </w:r>
          </w:p>
        </w:tc>
        <w:tc>
          <w:tcPr>
            <w:tcW w:w="2924" w:type="pct"/>
          </w:tcPr>
          <w:p w14:paraId="6A78B5A7" w14:textId="74E938E9" w:rsidR="00961F16" w:rsidRPr="00591070" w:rsidRDefault="006C3359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Darbo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saugos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higienos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reikalavimai</w:t>
            </w:r>
          </w:p>
          <w:p w14:paraId="122B5215" w14:textId="6884680A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22F8BA56" w14:textId="45E345C7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3B112C64" w14:textId="3D816BEB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1CE0C62E" w14:textId="5F1BFEA0" w:rsidR="006C3359" w:rsidRPr="00591070" w:rsidRDefault="006C3359" w:rsidP="00990030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</w:t>
            </w:r>
            <w:r w:rsidRPr="00591070">
              <w:rPr>
                <w:b/>
                <w:bCs/>
                <w:i/>
              </w:rPr>
              <w:t>.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Ergonomikos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principai</w:t>
            </w:r>
          </w:p>
          <w:p w14:paraId="761FA1FB" w14:textId="4B19AB3C" w:rsidR="006C3359" w:rsidRPr="00591070" w:rsidRDefault="006C3359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Ergonomikos</w:t>
            </w:r>
            <w:r w:rsidR="00961F16" w:rsidRPr="00591070">
              <w:t xml:space="preserve"> </w:t>
            </w:r>
            <w:r w:rsidRPr="00591070">
              <w:t>samprata</w:t>
            </w:r>
          </w:p>
          <w:p w14:paraId="36962121" w14:textId="79605F1F" w:rsidR="006C3359" w:rsidRPr="00591070" w:rsidRDefault="006C3359" w:rsidP="00990030">
            <w:pPr>
              <w:widowControl w:val="0"/>
              <w:numPr>
                <w:ilvl w:val="0"/>
                <w:numId w:val="9"/>
              </w:numPr>
              <w:ind w:left="0" w:firstLine="0"/>
              <w:rPr>
                <w:b/>
                <w:i/>
              </w:rPr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zonos</w:t>
            </w:r>
            <w:r w:rsidR="00961F16" w:rsidRPr="00591070">
              <w:t xml:space="preserve"> </w:t>
            </w:r>
            <w:r w:rsidRPr="00591070">
              <w:t>ergonomika</w:t>
            </w:r>
          </w:p>
          <w:p w14:paraId="3881CE13" w14:textId="63DF0819" w:rsidR="006C3359" w:rsidRPr="00591070" w:rsidRDefault="006C3359" w:rsidP="00990030">
            <w:pPr>
              <w:widowControl w:val="0"/>
              <w:numPr>
                <w:ilvl w:val="0"/>
                <w:numId w:val="9"/>
              </w:numPr>
              <w:ind w:left="0" w:firstLine="0"/>
              <w:rPr>
                <w:b/>
                <w:i/>
              </w:rPr>
            </w:pP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ergonomika</w:t>
            </w:r>
          </w:p>
        </w:tc>
      </w:tr>
      <w:tr w:rsidR="00591070" w:rsidRPr="00591070" w14:paraId="321E4D1B" w14:textId="77777777" w:rsidTr="00591070">
        <w:trPr>
          <w:trHeight w:val="57"/>
          <w:jc w:val="center"/>
        </w:trPr>
        <w:tc>
          <w:tcPr>
            <w:tcW w:w="948" w:type="pct"/>
            <w:vMerge/>
          </w:tcPr>
          <w:p w14:paraId="266CB3AD" w14:textId="77777777" w:rsidR="006C3359" w:rsidRPr="00591070" w:rsidRDefault="006C3359" w:rsidP="00990030">
            <w:pPr>
              <w:pStyle w:val="NoSpacing"/>
              <w:widowControl w:val="0"/>
            </w:pPr>
          </w:p>
        </w:tc>
        <w:tc>
          <w:tcPr>
            <w:tcW w:w="1128" w:type="pct"/>
          </w:tcPr>
          <w:p w14:paraId="3335B5EF" w14:textId="42613878" w:rsidR="006C3359" w:rsidRPr="00591070" w:rsidRDefault="006C3359" w:rsidP="00523162">
            <w:pPr>
              <w:rPr>
                <w:rFonts w:cs="Calibri"/>
              </w:rPr>
            </w:pPr>
            <w:r w:rsidRPr="00591070">
              <w:t>2.2</w:t>
            </w:r>
            <w:r w:rsidR="00A15193" w:rsidRPr="00591070">
              <w:rPr>
                <w:rFonts w:cs="Calibri"/>
              </w:rPr>
              <w:t>.</w:t>
            </w:r>
            <w:r w:rsidR="00961F16" w:rsidRPr="00591070">
              <w:rPr>
                <w:rFonts w:cs="Calibri"/>
              </w:rPr>
              <w:t xml:space="preserve"> </w:t>
            </w:r>
            <w:r w:rsidR="001F57AF" w:rsidRPr="00591070">
              <w:rPr>
                <w:rFonts w:cs="Calibri"/>
              </w:rPr>
              <w:t>Sukurti</w:t>
            </w:r>
            <w:r w:rsidR="00961F16" w:rsidRPr="00591070">
              <w:rPr>
                <w:rFonts w:cs="Calibri"/>
              </w:rPr>
              <w:t xml:space="preserve"> </w:t>
            </w:r>
            <w:r w:rsidR="001F57AF"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="001F57AF" w:rsidRPr="00591070">
              <w:rPr>
                <w:rFonts w:cs="Calibri"/>
              </w:rPr>
              <w:t>valdyti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garinės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mikroklimatą,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pritaikant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konkrečiam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procedūros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scenarijui.</w:t>
            </w:r>
          </w:p>
        </w:tc>
        <w:tc>
          <w:tcPr>
            <w:tcW w:w="2924" w:type="pct"/>
          </w:tcPr>
          <w:p w14:paraId="2E91739B" w14:textId="3C8CA133" w:rsidR="006C3359" w:rsidRPr="00591070" w:rsidRDefault="006C3359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20317F" w:rsidRPr="00591070">
              <w:rPr>
                <w:b/>
                <w:i/>
              </w:rPr>
              <w:t>garinės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mikroklimat</w:t>
            </w:r>
            <w:r w:rsidR="00DA12FD" w:rsidRPr="00591070">
              <w:rPr>
                <w:b/>
                <w:i/>
              </w:rPr>
              <w:t>o</w:t>
            </w:r>
            <w:r w:rsidR="00961F16" w:rsidRPr="00591070">
              <w:rPr>
                <w:b/>
                <w:i/>
              </w:rPr>
              <w:t xml:space="preserve"> </w:t>
            </w:r>
            <w:r w:rsidR="00DA12FD" w:rsidRPr="00591070">
              <w:rPr>
                <w:b/>
                <w:i/>
              </w:rPr>
              <w:t>valdymas</w:t>
            </w:r>
          </w:p>
          <w:p w14:paraId="590E03F3" w14:textId="4CE8A919" w:rsidR="00961F16" w:rsidRPr="00591070" w:rsidRDefault="00995138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Garinės</w:t>
            </w:r>
            <w:r w:rsidR="00961F16" w:rsidRPr="00591070">
              <w:t xml:space="preserve"> </w:t>
            </w:r>
            <w:r w:rsidRPr="00591070">
              <w:t>mikroklimatas:</w:t>
            </w:r>
            <w:r w:rsidR="00961F16" w:rsidRPr="00591070">
              <w:t xml:space="preserve"> </w:t>
            </w:r>
            <w:r w:rsidRPr="00591070">
              <w:t>temperatūra,</w:t>
            </w:r>
            <w:r w:rsidR="00961F16" w:rsidRPr="00591070">
              <w:t xml:space="preserve"> </w:t>
            </w:r>
            <w:r w:rsidRPr="00591070">
              <w:t>drėgmė,</w:t>
            </w:r>
            <w:r w:rsidR="00961F16" w:rsidRPr="00591070">
              <w:t xml:space="preserve"> </w:t>
            </w:r>
            <w:r w:rsidRPr="00591070">
              <w:t>ventiliacija</w:t>
            </w:r>
          </w:p>
          <w:p w14:paraId="68402147" w14:textId="5A2ED19D" w:rsidR="00523162" w:rsidRPr="00591070" w:rsidRDefault="00CE6E20" w:rsidP="00523162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apšvietimo,</w:t>
            </w:r>
            <w:r w:rsidR="00961F16" w:rsidRPr="00591070">
              <w:t xml:space="preserve"> </w:t>
            </w:r>
            <w:r w:rsidRPr="00591070">
              <w:t>muzikinio</w:t>
            </w:r>
            <w:r w:rsidR="00961F16" w:rsidRPr="00591070">
              <w:t xml:space="preserve"> </w:t>
            </w:r>
            <w:r w:rsidRPr="00591070">
              <w:t>fono</w:t>
            </w:r>
            <w:r w:rsidR="00961F16" w:rsidRPr="00591070">
              <w:t xml:space="preserve"> </w:t>
            </w:r>
            <w:r w:rsidR="006C3359" w:rsidRPr="00591070">
              <w:t>reguliavimas</w:t>
            </w:r>
          </w:p>
          <w:p w14:paraId="3764FE00" w14:textId="2E7D10AE" w:rsidR="00523162" w:rsidRPr="00591070" w:rsidRDefault="00523162" w:rsidP="00523162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Augalinių</w:t>
            </w:r>
            <w:r w:rsidR="00961F16" w:rsidRPr="00591070">
              <w:t xml:space="preserve"> </w:t>
            </w:r>
            <w:r w:rsidRPr="00591070">
              <w:t>žaliavų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="00D27D10" w:rsidRPr="00591070">
              <w:t>kvapiųjų</w:t>
            </w:r>
            <w:r w:rsidR="00961F16" w:rsidRPr="00591070">
              <w:t xml:space="preserve"> </w:t>
            </w:r>
            <w:r w:rsidRPr="00591070">
              <w:t>aliejų</w:t>
            </w:r>
            <w:r w:rsidR="00961F16" w:rsidRPr="00591070">
              <w:t xml:space="preserve"> </w:t>
            </w:r>
            <w:r w:rsidRPr="00591070">
              <w:t>naudojimas</w:t>
            </w:r>
          </w:p>
          <w:p w14:paraId="3D6D1C17" w14:textId="45FF170A" w:rsidR="006C3359" w:rsidRPr="00591070" w:rsidRDefault="006C3359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="0020317F" w:rsidRPr="00591070">
              <w:rPr>
                <w:b/>
                <w:i/>
              </w:rPr>
              <w:t>Garinės</w:t>
            </w:r>
            <w:r w:rsidR="00961F16" w:rsidRPr="00591070">
              <w:rPr>
                <w:b/>
                <w:i/>
              </w:rPr>
              <w:t xml:space="preserve"> </w:t>
            </w:r>
            <w:r w:rsidR="0020317F" w:rsidRPr="00591070">
              <w:rPr>
                <w:b/>
                <w:i/>
              </w:rPr>
              <w:t>m</w:t>
            </w:r>
            <w:r w:rsidRPr="00591070">
              <w:rPr>
                <w:b/>
                <w:i/>
              </w:rPr>
              <w:t>ikroklimato</w:t>
            </w:r>
            <w:r w:rsidR="00961F16" w:rsidRPr="00591070">
              <w:rPr>
                <w:b/>
                <w:i/>
              </w:rPr>
              <w:t xml:space="preserve"> </w:t>
            </w:r>
            <w:r w:rsidR="0020317F" w:rsidRPr="00591070">
              <w:rPr>
                <w:b/>
                <w:i/>
              </w:rPr>
              <w:t>pritaikymas</w:t>
            </w:r>
            <w:r w:rsidR="00961F16" w:rsidRPr="00591070">
              <w:rPr>
                <w:b/>
                <w:i/>
              </w:rPr>
              <w:t xml:space="preserve"> </w:t>
            </w:r>
            <w:r w:rsidR="0020317F" w:rsidRPr="00591070">
              <w:rPr>
                <w:b/>
                <w:i/>
              </w:rPr>
              <w:t>konkrečiam</w:t>
            </w:r>
            <w:r w:rsidR="00961F16" w:rsidRPr="00591070">
              <w:rPr>
                <w:b/>
                <w:i/>
              </w:rPr>
              <w:t xml:space="preserve"> </w:t>
            </w:r>
            <w:r w:rsidR="0020317F" w:rsidRPr="00591070">
              <w:rPr>
                <w:b/>
                <w:i/>
              </w:rPr>
              <w:t>procedūros</w:t>
            </w:r>
            <w:r w:rsidR="00961F16" w:rsidRPr="00591070">
              <w:rPr>
                <w:b/>
                <w:i/>
              </w:rPr>
              <w:t xml:space="preserve"> </w:t>
            </w:r>
            <w:r w:rsidR="0020317F" w:rsidRPr="00591070">
              <w:rPr>
                <w:b/>
                <w:i/>
              </w:rPr>
              <w:t>scenarijui</w:t>
            </w:r>
          </w:p>
          <w:p w14:paraId="1DDB7C18" w14:textId="55E67BA0" w:rsidR="006C3359" w:rsidRPr="00591070" w:rsidRDefault="00F778C7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lastRenderedPageBreak/>
              <w:t>Garinės</w:t>
            </w:r>
            <w:r w:rsidR="00961F16" w:rsidRPr="00591070">
              <w:t xml:space="preserve"> </w:t>
            </w:r>
            <w:r w:rsidRPr="00591070">
              <w:t>m</w:t>
            </w:r>
            <w:r w:rsidR="006C3359" w:rsidRPr="00591070">
              <w:t>ikroklimato</w:t>
            </w:r>
            <w:r w:rsidR="00961F16" w:rsidRPr="00591070">
              <w:t xml:space="preserve"> </w:t>
            </w:r>
            <w:r w:rsidR="006C3359" w:rsidRPr="00591070">
              <w:t>valdymo</w:t>
            </w:r>
            <w:r w:rsidR="00961F16" w:rsidRPr="00591070">
              <w:t xml:space="preserve"> </w:t>
            </w:r>
            <w:r w:rsidR="006C3359" w:rsidRPr="00591070">
              <w:t>priemonės</w:t>
            </w:r>
            <w:r w:rsidR="00961F16" w:rsidRPr="00591070">
              <w:t xml:space="preserve"> </w:t>
            </w:r>
            <w:r w:rsidR="006C3359" w:rsidRPr="00591070">
              <w:t>ir</w:t>
            </w:r>
            <w:r w:rsidR="00961F16" w:rsidRPr="00591070">
              <w:t xml:space="preserve"> </w:t>
            </w:r>
            <w:r w:rsidR="006C3359" w:rsidRPr="00591070">
              <w:t>metodai</w:t>
            </w:r>
          </w:p>
          <w:p w14:paraId="46908A81" w14:textId="23207A4B" w:rsidR="00F778C7" w:rsidRPr="00591070" w:rsidRDefault="006C3359" w:rsidP="005A3B83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Skirtingoms</w:t>
            </w:r>
            <w:r w:rsidR="00961F16" w:rsidRPr="00591070">
              <w:t xml:space="preserve"> </w:t>
            </w:r>
            <w:r w:rsidRPr="00591070">
              <w:t>procedūroms</w:t>
            </w:r>
            <w:r w:rsidR="00961F16" w:rsidRPr="00591070">
              <w:t xml:space="preserve"> </w:t>
            </w:r>
            <w:r w:rsidRPr="00591070">
              <w:t>reikalingo</w:t>
            </w:r>
            <w:r w:rsidR="00961F16" w:rsidRPr="00591070">
              <w:t xml:space="preserve"> </w:t>
            </w:r>
            <w:r w:rsidRPr="00591070">
              <w:t>mikroklimato</w:t>
            </w:r>
            <w:r w:rsidR="00961F16" w:rsidRPr="00591070">
              <w:t xml:space="preserve"> </w:t>
            </w:r>
            <w:r w:rsidRPr="00591070">
              <w:t>kūrimas</w:t>
            </w:r>
            <w:r w:rsidR="00961F16" w:rsidRPr="00591070">
              <w:t xml:space="preserve"> </w:t>
            </w:r>
            <w:r w:rsidR="00F778C7" w:rsidRPr="00591070">
              <w:t>ir</w:t>
            </w:r>
            <w:r w:rsidR="00961F16" w:rsidRPr="00591070">
              <w:t xml:space="preserve"> </w:t>
            </w:r>
            <w:r w:rsidR="00F778C7" w:rsidRPr="00591070">
              <w:t>koregavimas</w:t>
            </w:r>
          </w:p>
        </w:tc>
      </w:tr>
      <w:tr w:rsidR="00591070" w:rsidRPr="00591070" w14:paraId="03D19DFE" w14:textId="77777777" w:rsidTr="00591070">
        <w:trPr>
          <w:trHeight w:val="57"/>
          <w:jc w:val="center"/>
        </w:trPr>
        <w:tc>
          <w:tcPr>
            <w:tcW w:w="948" w:type="pct"/>
            <w:vMerge/>
          </w:tcPr>
          <w:p w14:paraId="4F80E145" w14:textId="77777777" w:rsidR="006C3359" w:rsidRPr="00591070" w:rsidRDefault="006C3359" w:rsidP="00990030">
            <w:pPr>
              <w:pStyle w:val="NoSpacing"/>
              <w:widowControl w:val="0"/>
            </w:pPr>
          </w:p>
        </w:tc>
        <w:tc>
          <w:tcPr>
            <w:tcW w:w="1128" w:type="pct"/>
          </w:tcPr>
          <w:p w14:paraId="1E4EF374" w14:textId="5E9E8990" w:rsidR="006C3359" w:rsidRPr="00591070" w:rsidRDefault="006C3359" w:rsidP="00990030">
            <w:pPr>
              <w:rPr>
                <w:rFonts w:cs="Calibri"/>
              </w:rPr>
            </w:pPr>
            <w:r w:rsidRPr="00591070">
              <w:t>2.3.</w:t>
            </w:r>
            <w:r w:rsidR="00961F16" w:rsidRPr="00591070">
              <w:t xml:space="preserve"> </w:t>
            </w:r>
            <w:r w:rsidR="0020317F" w:rsidRPr="00591070">
              <w:rPr>
                <w:rFonts w:cs="Calibri"/>
              </w:rPr>
              <w:t>Prižiūrėti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pirties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garinės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darbo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vietą,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pagalbines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priemones,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prietaisus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laikantis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higienos</w:t>
            </w:r>
            <w:r w:rsidR="00961F16" w:rsidRPr="00591070">
              <w:rPr>
                <w:rFonts w:cs="Calibri"/>
              </w:rPr>
              <w:t xml:space="preserve"> </w:t>
            </w:r>
            <w:r w:rsidR="0020317F" w:rsidRPr="00591070">
              <w:rPr>
                <w:rFonts w:cs="Calibri"/>
              </w:rPr>
              <w:t>normų.</w:t>
            </w:r>
          </w:p>
        </w:tc>
        <w:tc>
          <w:tcPr>
            <w:tcW w:w="2924" w:type="pct"/>
          </w:tcPr>
          <w:p w14:paraId="55DE6562" w14:textId="5CABCF29" w:rsidR="006C3359" w:rsidRPr="00591070" w:rsidRDefault="006C3359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Pirtininko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darbo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vietos,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įrangos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priežiūra</w:t>
            </w:r>
          </w:p>
          <w:p w14:paraId="4FE43BF0" w14:textId="1E8944B6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Garinės</w:t>
            </w:r>
            <w:r w:rsidR="00961F16" w:rsidRPr="00591070">
              <w:t xml:space="preserve"> </w:t>
            </w:r>
            <w:r w:rsidRPr="00591070">
              <w:t>priežiūra,</w:t>
            </w:r>
            <w:r w:rsidR="00961F16" w:rsidRPr="00591070">
              <w:t xml:space="preserve"> </w:t>
            </w:r>
            <w:r w:rsidRPr="00591070">
              <w:t>džiovinimas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dezinfekavimas</w:t>
            </w:r>
          </w:p>
          <w:p w14:paraId="01DC5024" w14:textId="79567B50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Plautų</w:t>
            </w:r>
            <w:r w:rsidR="00961F16" w:rsidRPr="00591070">
              <w:t xml:space="preserve"> </w:t>
            </w:r>
            <w:r w:rsidRPr="00591070">
              <w:t>priežiūra</w:t>
            </w:r>
          </w:p>
          <w:p w14:paraId="7BFB2268" w14:textId="399E28D3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prietaisų</w:t>
            </w:r>
            <w:r w:rsidR="00961F16" w:rsidRPr="00591070">
              <w:t xml:space="preserve"> </w:t>
            </w:r>
            <w:r w:rsidRPr="00591070">
              <w:t>priežiūra</w:t>
            </w:r>
          </w:p>
          <w:p w14:paraId="6C63EBDD" w14:textId="6EF98C5C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rPr>
                <w:rFonts w:eastAsia="Calibri"/>
              </w:rPr>
              <w:t>Įrankių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pagalbinių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valymas,</w:t>
            </w:r>
            <w:r w:rsidR="00961F16" w:rsidRPr="00591070">
              <w:t xml:space="preserve"> </w:t>
            </w:r>
            <w:r w:rsidRPr="00591070">
              <w:t>dezinfekavimas,</w:t>
            </w:r>
            <w:r w:rsidR="00961F16" w:rsidRPr="00591070">
              <w:t xml:space="preserve"> </w:t>
            </w:r>
            <w:r w:rsidRPr="00591070">
              <w:t>sterilizavimas</w:t>
            </w:r>
          </w:p>
          <w:p w14:paraId="505C6669" w14:textId="4CF1A70D" w:rsidR="006C3359" w:rsidRPr="00591070" w:rsidRDefault="006C335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Panaudotų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priemonių,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utilizavimas</w:t>
            </w:r>
          </w:p>
        </w:tc>
      </w:tr>
      <w:tr w:rsidR="00591070" w:rsidRPr="00591070" w14:paraId="74FD20B0" w14:textId="77777777" w:rsidTr="00591070">
        <w:trPr>
          <w:trHeight w:val="57"/>
          <w:jc w:val="center"/>
        </w:trPr>
        <w:tc>
          <w:tcPr>
            <w:tcW w:w="948" w:type="pct"/>
            <w:vMerge/>
          </w:tcPr>
          <w:p w14:paraId="1BA6D691" w14:textId="77777777" w:rsidR="006C3359" w:rsidRPr="00591070" w:rsidRDefault="006C3359" w:rsidP="00990030">
            <w:pPr>
              <w:pStyle w:val="NoSpacing"/>
              <w:widowControl w:val="0"/>
            </w:pPr>
          </w:p>
        </w:tc>
        <w:tc>
          <w:tcPr>
            <w:tcW w:w="1128" w:type="pct"/>
          </w:tcPr>
          <w:p w14:paraId="6A82427A" w14:textId="19365EAA" w:rsidR="00492E65" w:rsidRPr="00591070" w:rsidRDefault="006C3359" w:rsidP="00961F16">
            <w:pPr>
              <w:widowControl w:val="0"/>
            </w:pPr>
            <w:r w:rsidRPr="00591070">
              <w:t>2.4.</w:t>
            </w:r>
            <w:r w:rsidR="00961F16" w:rsidRPr="00591070">
              <w:t xml:space="preserve"> </w:t>
            </w:r>
            <w:r w:rsidRPr="00591070">
              <w:t>Prižiūrėt</w:t>
            </w:r>
            <w:r w:rsidR="002E3180" w:rsidRPr="00591070">
              <w:t>i</w:t>
            </w:r>
            <w:r w:rsidR="00961F16" w:rsidRPr="00591070">
              <w:t xml:space="preserve"> </w:t>
            </w:r>
            <w:r w:rsidR="002E3180" w:rsidRPr="00591070">
              <w:t>pirties</w:t>
            </w:r>
            <w:r w:rsidR="00961F16" w:rsidRPr="00591070">
              <w:t xml:space="preserve"> </w:t>
            </w:r>
            <w:r w:rsidR="002E3180" w:rsidRPr="00591070">
              <w:t>poilsio</w:t>
            </w:r>
            <w:r w:rsidR="00961F16" w:rsidRPr="00591070">
              <w:t xml:space="preserve"> </w:t>
            </w:r>
            <w:r w:rsidR="002E3180" w:rsidRPr="00591070">
              <w:t>zonos</w:t>
            </w:r>
            <w:r w:rsidR="00961F16" w:rsidRPr="00591070">
              <w:t xml:space="preserve"> </w:t>
            </w:r>
            <w:r w:rsidR="002E3180" w:rsidRPr="00591070">
              <w:t>įrangą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reikalavimus.</w:t>
            </w:r>
          </w:p>
        </w:tc>
        <w:tc>
          <w:tcPr>
            <w:tcW w:w="2924" w:type="pct"/>
          </w:tcPr>
          <w:p w14:paraId="4D8B5C77" w14:textId="0CDA8462" w:rsidR="00961F16" w:rsidRPr="00591070" w:rsidRDefault="0020317F" w:rsidP="0020317F">
            <w:pPr>
              <w:pStyle w:val="NoSpacing"/>
              <w:widowControl w:val="0"/>
              <w:rPr>
                <w:rFonts w:eastAsia="Calibri"/>
                <w:b/>
                <w:i/>
              </w:rPr>
            </w:pPr>
            <w:r w:rsidRPr="00591070">
              <w:rPr>
                <w:rFonts w:eastAsia="Calibri"/>
                <w:b/>
              </w:rPr>
              <w:t>Tema</w:t>
            </w:r>
            <w:r w:rsidRPr="00591070">
              <w:rPr>
                <w:rFonts w:eastAsia="Calibri"/>
              </w:rPr>
              <w:t>.</w:t>
            </w:r>
            <w:r w:rsidR="00961F16" w:rsidRPr="00591070">
              <w:rPr>
                <w:rFonts w:eastAsia="Calibri"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Pirties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poilsio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zonos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ED15BE" w:rsidRPr="00591070">
              <w:rPr>
                <w:rFonts w:eastAsia="Calibri"/>
                <w:b/>
                <w:i/>
              </w:rPr>
              <w:t>įrangos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793CA1" w:rsidRPr="00591070">
              <w:rPr>
                <w:rFonts w:eastAsia="Calibri"/>
                <w:b/>
                <w:i/>
              </w:rPr>
              <w:t>priežiūra</w:t>
            </w:r>
            <w:r w:rsidR="005B3FB6" w:rsidRPr="00591070">
              <w:rPr>
                <w:rFonts w:eastAsia="Calibri"/>
                <w:b/>
                <w:i/>
              </w:rPr>
              <w:t>,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vadovaujantis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darbo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saugos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ir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higienos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="00242A31" w:rsidRPr="00591070">
              <w:rPr>
                <w:rFonts w:eastAsia="Calibri"/>
                <w:b/>
                <w:i/>
              </w:rPr>
              <w:t>reikalavimais</w:t>
            </w:r>
          </w:p>
          <w:p w14:paraId="3BEE8BBF" w14:textId="0ED5AC1E" w:rsidR="0020317F" w:rsidRPr="00591070" w:rsidRDefault="0020317F" w:rsidP="0020317F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Poilsio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zonos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ergonomika</w:t>
            </w:r>
          </w:p>
          <w:p w14:paraId="40D75B3B" w14:textId="36E9003E" w:rsidR="006C3359" w:rsidRPr="00591070" w:rsidRDefault="006C3359" w:rsidP="00990030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Poilsio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zonos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įranga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priežiūra</w:t>
            </w:r>
          </w:p>
          <w:p w14:paraId="795E808A" w14:textId="125D7375" w:rsidR="006C3359" w:rsidRPr="00591070" w:rsidRDefault="006C3359" w:rsidP="00990030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Poilsio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zonos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pritaikymas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procedūroms</w:t>
            </w:r>
          </w:p>
          <w:p w14:paraId="20D3B616" w14:textId="3B6734C7" w:rsidR="00365619" w:rsidRPr="00591070" w:rsidRDefault="00A523B7" w:rsidP="00A523B7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</w:t>
            </w:r>
            <w:r w:rsidR="002E3180" w:rsidRPr="00591070">
              <w:rPr>
                <w:rFonts w:eastAsia="Calibri"/>
              </w:rPr>
              <w:t>riemonės</w:t>
            </w:r>
            <w:r w:rsidR="00961F16" w:rsidRPr="00591070">
              <w:rPr>
                <w:rFonts w:eastAsia="Calibri"/>
              </w:rPr>
              <w:t xml:space="preserve"> </w:t>
            </w:r>
            <w:r w:rsidR="005E377B" w:rsidRPr="00591070">
              <w:t>pirties</w:t>
            </w:r>
            <w:r w:rsidR="00961F16" w:rsidRPr="00591070">
              <w:t xml:space="preserve"> </w:t>
            </w:r>
            <w:r w:rsidR="005E377B" w:rsidRPr="00591070">
              <w:t>poilsio</w:t>
            </w:r>
            <w:r w:rsidR="00961F16" w:rsidRPr="00591070">
              <w:t xml:space="preserve"> </w:t>
            </w:r>
            <w:r w:rsidR="005E377B" w:rsidRPr="00591070">
              <w:t>zonos</w:t>
            </w:r>
            <w:r w:rsidR="00961F16" w:rsidRPr="00591070">
              <w:t xml:space="preserve"> </w:t>
            </w:r>
            <w:r w:rsidR="005E377B" w:rsidRPr="00591070">
              <w:t>įrang</w:t>
            </w:r>
            <w:r w:rsidRPr="00591070">
              <w:t>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priežiūrai</w:t>
            </w:r>
          </w:p>
        </w:tc>
      </w:tr>
      <w:tr w:rsidR="00E1305B" w:rsidRPr="00591070" w14:paraId="301F3C6D" w14:textId="77777777" w:rsidTr="0048133E">
        <w:trPr>
          <w:trHeight w:val="57"/>
          <w:jc w:val="center"/>
        </w:trPr>
        <w:tc>
          <w:tcPr>
            <w:tcW w:w="948" w:type="pct"/>
          </w:tcPr>
          <w:p w14:paraId="2DDBF0B5" w14:textId="0FB4E77D" w:rsidR="00E1305B" w:rsidRPr="00591070" w:rsidRDefault="00E1305B" w:rsidP="00990030">
            <w:pPr>
              <w:pStyle w:val="NoSpacing"/>
              <w:widowControl w:val="0"/>
            </w:pPr>
            <w:r w:rsidRPr="00591070"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  <w:r w:rsidR="00961F16" w:rsidRPr="00591070">
              <w:t xml:space="preserve"> </w:t>
            </w:r>
          </w:p>
        </w:tc>
        <w:tc>
          <w:tcPr>
            <w:tcW w:w="4052" w:type="pct"/>
            <w:gridSpan w:val="2"/>
          </w:tcPr>
          <w:p w14:paraId="55E0E788" w14:textId="360DCF90" w:rsidR="004C45D9" w:rsidRPr="00591070" w:rsidRDefault="00E1305B" w:rsidP="00365619">
            <w:pPr>
              <w:jc w:val="both"/>
            </w:pPr>
            <w:r w:rsidRPr="00591070">
              <w:t>Pasirūpinta</w:t>
            </w:r>
            <w:r w:rsidR="00961F16" w:rsidRPr="00591070">
              <w:t xml:space="preserve"> </w:t>
            </w:r>
            <w:r w:rsidRPr="00591070">
              <w:t>tvarkinga</w:t>
            </w:r>
            <w:r w:rsidR="00961F16" w:rsidRPr="00591070">
              <w:t xml:space="preserve"> </w:t>
            </w:r>
            <w:r w:rsidRPr="00591070">
              <w:t>išvaizda,</w:t>
            </w:r>
            <w:r w:rsidR="00961F16" w:rsidRPr="00591070">
              <w:t xml:space="preserve"> </w:t>
            </w:r>
            <w:r w:rsidRPr="00591070">
              <w:t>dėvėti</w:t>
            </w:r>
            <w:r w:rsidR="00961F16" w:rsidRPr="00591070">
              <w:t xml:space="preserve"> </w:t>
            </w:r>
            <w:r w:rsidRPr="00591070">
              <w:t>švarūs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tinkami</w:t>
            </w:r>
            <w:r w:rsidR="00961F16" w:rsidRPr="00591070">
              <w:t xml:space="preserve"> </w:t>
            </w:r>
            <w:r w:rsidRPr="00591070">
              <w:t>darbui</w:t>
            </w:r>
            <w:r w:rsidR="00961F16" w:rsidRPr="00591070">
              <w:t xml:space="preserve"> </w:t>
            </w:r>
            <w:r w:rsidRPr="00591070">
              <w:t>drabužiai</w:t>
            </w:r>
            <w:r w:rsidR="00961F16" w:rsidRPr="00591070">
              <w:t xml:space="preserve"> </w:t>
            </w:r>
            <w:r w:rsidRPr="00591070">
              <w:t>bei</w:t>
            </w:r>
            <w:r w:rsidR="00961F16" w:rsidRPr="00591070">
              <w:t xml:space="preserve"> </w:t>
            </w:r>
            <w:r w:rsidRPr="00591070">
              <w:t>apavas.</w:t>
            </w:r>
            <w:r w:rsidR="00961F16" w:rsidRPr="00591070">
              <w:t xml:space="preserve"> </w:t>
            </w:r>
            <w:r w:rsidRPr="00591070">
              <w:t>Apibūdin</w:t>
            </w:r>
            <w:r w:rsidR="000A4DDB" w:rsidRPr="00591070">
              <w:t>tos</w:t>
            </w:r>
            <w:r w:rsidR="00961F16" w:rsidRPr="00591070">
              <w:t xml:space="preserve"> </w:t>
            </w:r>
            <w:r w:rsidRPr="00591070">
              <w:t>pirčių</w:t>
            </w:r>
            <w:r w:rsidR="00961F16" w:rsidRPr="00591070">
              <w:t xml:space="preserve"> </w:t>
            </w:r>
            <w:r w:rsidRPr="00591070">
              <w:t>rūšys,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kaitinimo</w:t>
            </w:r>
            <w:r w:rsidR="00961F16" w:rsidRPr="00591070">
              <w:t xml:space="preserve"> </w:t>
            </w:r>
            <w:r w:rsidR="004C45D9" w:rsidRPr="00591070">
              <w:t>įranga</w:t>
            </w:r>
            <w:r w:rsidR="00BC4995" w:rsidRPr="00591070">
              <w:t>,</w:t>
            </w:r>
            <w:r w:rsidR="00961F16" w:rsidRPr="00591070">
              <w:t xml:space="preserve"> </w:t>
            </w:r>
            <w:r w:rsidRPr="00591070">
              <w:t>veikimo</w:t>
            </w:r>
            <w:r w:rsidR="00961F16" w:rsidRPr="00591070">
              <w:t xml:space="preserve"> </w:t>
            </w:r>
            <w:r w:rsidRPr="00591070">
              <w:t>principai.</w:t>
            </w:r>
            <w:r w:rsidR="00961F16" w:rsidRPr="00591070">
              <w:t xml:space="preserve"> </w:t>
            </w:r>
            <w:r w:rsidR="00365619" w:rsidRPr="00591070">
              <w:t>Laikytasi</w:t>
            </w:r>
            <w:r w:rsidR="00961F16" w:rsidRPr="00591070">
              <w:t xml:space="preserve"> </w:t>
            </w:r>
            <w:r w:rsidRPr="00591070">
              <w:t>saugumo</w:t>
            </w:r>
            <w:r w:rsidR="00961F16" w:rsidRPr="00591070">
              <w:t xml:space="preserve"> </w:t>
            </w:r>
            <w:r w:rsidR="00365619" w:rsidRPr="00591070">
              <w:t>reikalavimų</w:t>
            </w:r>
            <w:r w:rsidR="00961F16" w:rsidRPr="00591070">
              <w:t xml:space="preserve"> </w:t>
            </w:r>
            <w:r w:rsidRPr="00591070">
              <w:t>kaitinant</w:t>
            </w:r>
            <w:r w:rsidR="00961F16" w:rsidRPr="00591070">
              <w:t xml:space="preserve"> </w:t>
            </w: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pirtis.</w:t>
            </w:r>
            <w:r w:rsidR="00961F16" w:rsidRPr="00591070">
              <w:t xml:space="preserve"> </w:t>
            </w:r>
            <w:r w:rsidR="005E72F3" w:rsidRPr="00591070">
              <w:t>Savarankiškai</w:t>
            </w:r>
            <w:r w:rsidR="00961F16" w:rsidRPr="00591070">
              <w:t xml:space="preserve"> </w:t>
            </w:r>
            <w:r w:rsidRPr="00591070">
              <w:t>par</w:t>
            </w:r>
            <w:r w:rsidR="00754EE6" w:rsidRPr="00591070">
              <w:t>i</w:t>
            </w:r>
            <w:r w:rsidRPr="00591070">
              <w:t>nk</w:t>
            </w:r>
            <w:r w:rsidR="00754EE6" w:rsidRPr="00591070">
              <w:t>tos</w:t>
            </w:r>
            <w:r w:rsidR="00961F16" w:rsidRPr="00591070">
              <w:t xml:space="preserve"> </w:t>
            </w:r>
            <w:r w:rsidRPr="00591070">
              <w:t>malkos</w:t>
            </w:r>
            <w:r w:rsidR="00961F16" w:rsidRPr="00591070">
              <w:t xml:space="preserve"> </w:t>
            </w:r>
            <w:r w:rsidR="00BC4995" w:rsidRPr="00591070">
              <w:t>remiantis</w:t>
            </w:r>
            <w:r w:rsidR="00961F16" w:rsidRPr="00591070">
              <w:t xml:space="preserve"> </w:t>
            </w:r>
            <w:r w:rsidR="00BC4995" w:rsidRPr="00591070">
              <w:t>jų</w:t>
            </w:r>
            <w:r w:rsidR="00961F16" w:rsidRPr="00591070">
              <w:t xml:space="preserve"> </w:t>
            </w:r>
            <w:r w:rsidR="00BC4995" w:rsidRPr="00591070">
              <w:t>savybėmis</w:t>
            </w:r>
            <w:r w:rsidR="00961F16" w:rsidRPr="00591070">
              <w:t xml:space="preserve"> </w:t>
            </w:r>
            <w:r w:rsidR="0045120E" w:rsidRPr="00591070">
              <w:t>pagal</w:t>
            </w:r>
            <w:r w:rsidR="00961F16" w:rsidRPr="00591070">
              <w:t xml:space="preserve"> </w:t>
            </w:r>
            <w:r w:rsidR="0045120E" w:rsidRPr="00591070">
              <w:t>pirties</w:t>
            </w:r>
            <w:r w:rsidR="00961F16" w:rsidRPr="00591070">
              <w:t xml:space="preserve"> </w:t>
            </w:r>
            <w:r w:rsidR="0045120E" w:rsidRPr="00591070">
              <w:t>rūšį</w:t>
            </w:r>
            <w:r w:rsidR="00961F16" w:rsidRPr="00591070">
              <w:t xml:space="preserve"> </w:t>
            </w:r>
            <w:r w:rsidR="0045120E" w:rsidRPr="00591070">
              <w:t>ir</w:t>
            </w:r>
            <w:r w:rsidR="00961F16" w:rsidRPr="00591070">
              <w:t xml:space="preserve"> </w:t>
            </w:r>
            <w:r w:rsidR="0045120E" w:rsidRPr="00591070">
              <w:t>krosnies</w:t>
            </w:r>
            <w:r w:rsidR="00961F16" w:rsidRPr="00591070">
              <w:t xml:space="preserve"> </w:t>
            </w:r>
            <w:r w:rsidR="0045120E" w:rsidRPr="00591070">
              <w:t>tipą</w:t>
            </w:r>
            <w:r w:rsidR="000A4DDB" w:rsidRPr="00591070">
              <w:t>.</w:t>
            </w:r>
            <w:r w:rsidR="00961F16" w:rsidRPr="00591070">
              <w:t xml:space="preserve"> </w:t>
            </w:r>
            <w:r w:rsidR="00BC4995" w:rsidRPr="00591070">
              <w:t>Laikantis</w:t>
            </w:r>
            <w:r w:rsidR="00961F16" w:rsidRPr="00591070">
              <w:t xml:space="preserve"> </w:t>
            </w:r>
            <w:r w:rsidR="00BC4995" w:rsidRPr="00591070">
              <w:t>higienos</w:t>
            </w:r>
            <w:r w:rsidR="00961F16" w:rsidRPr="00591070">
              <w:t xml:space="preserve"> </w:t>
            </w:r>
            <w:r w:rsidR="00BC4995" w:rsidRPr="00591070">
              <w:t>ir</w:t>
            </w:r>
            <w:r w:rsidR="00961F16" w:rsidRPr="00591070">
              <w:t xml:space="preserve"> </w:t>
            </w:r>
            <w:r w:rsidR="00BC4995" w:rsidRPr="00591070">
              <w:t>eksploatavimo</w:t>
            </w:r>
            <w:r w:rsidR="00961F16" w:rsidRPr="00591070">
              <w:t xml:space="preserve"> </w:t>
            </w:r>
            <w:r w:rsidR="00BC4995" w:rsidRPr="00591070">
              <w:t>reikalavimų</w:t>
            </w:r>
            <w:r w:rsidR="00961F16" w:rsidRPr="00591070">
              <w:t xml:space="preserve"> </w:t>
            </w:r>
            <w:r w:rsidR="00BC4995" w:rsidRPr="00591070">
              <w:t>s</w:t>
            </w:r>
            <w:r w:rsidR="000A4DDB" w:rsidRPr="00591070">
              <w:t>avarankiškai</w:t>
            </w:r>
            <w:r w:rsidR="00961F16" w:rsidRPr="00591070">
              <w:t xml:space="preserve"> </w:t>
            </w:r>
            <w:r w:rsidR="000A4DDB" w:rsidRPr="00591070">
              <w:t>paruošt</w:t>
            </w:r>
            <w:r w:rsidR="00BC4995" w:rsidRPr="00591070">
              <w:t>os</w:t>
            </w:r>
            <w:r w:rsidR="00961F16" w:rsidRPr="00591070">
              <w:t xml:space="preserve"> </w:t>
            </w:r>
            <w:r w:rsidR="00BC4995" w:rsidRPr="00591070">
              <w:t>įvairių</w:t>
            </w:r>
            <w:r w:rsidR="00961F16" w:rsidRPr="00591070">
              <w:t xml:space="preserve"> </w:t>
            </w:r>
            <w:r w:rsidR="00BC4995" w:rsidRPr="00591070">
              <w:t>rūšių</w:t>
            </w:r>
            <w:r w:rsidR="00961F16" w:rsidRPr="00591070">
              <w:t xml:space="preserve"> </w:t>
            </w:r>
            <w:r w:rsidR="00BC4995" w:rsidRPr="00591070">
              <w:t>pirtys</w:t>
            </w:r>
            <w:r w:rsidR="00961F16" w:rsidRPr="00591070">
              <w:t xml:space="preserve"> </w:t>
            </w:r>
            <w:r w:rsidR="00BC4995" w:rsidRPr="00591070">
              <w:t>ir</w:t>
            </w:r>
            <w:r w:rsidR="00961F16" w:rsidRPr="00591070">
              <w:t xml:space="preserve"> </w:t>
            </w:r>
            <w:r w:rsidR="00BC4995" w:rsidRPr="00591070">
              <w:t>jų</w:t>
            </w:r>
            <w:r w:rsidR="00961F16" w:rsidRPr="00591070">
              <w:t xml:space="preserve"> </w:t>
            </w:r>
            <w:r w:rsidR="00BC4995" w:rsidRPr="00591070">
              <w:t>priemonė</w:t>
            </w:r>
            <w:r w:rsidRPr="00591070">
              <w:t>s.</w:t>
            </w:r>
            <w:r w:rsidR="00961F16" w:rsidRPr="00591070">
              <w:t xml:space="preserve"> </w:t>
            </w:r>
            <w:r w:rsidR="004C45D9" w:rsidRPr="00591070">
              <w:t>Paaiškinti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="00BC4995" w:rsidRPr="00591070">
              <w:t>saugos</w:t>
            </w:r>
            <w:r w:rsidR="00961F16" w:rsidRPr="00591070">
              <w:t xml:space="preserve"> </w:t>
            </w:r>
            <w:r w:rsidR="00BC4995" w:rsidRPr="00591070">
              <w:t>ir</w:t>
            </w:r>
            <w:r w:rsidR="00961F16" w:rsidRPr="00591070">
              <w:t xml:space="preserve"> </w:t>
            </w:r>
            <w:r w:rsidR="00BC4995" w:rsidRPr="00591070">
              <w:t>higienos</w:t>
            </w:r>
            <w:r w:rsidR="00961F16" w:rsidRPr="00591070">
              <w:t xml:space="preserve"> </w:t>
            </w:r>
            <w:r w:rsidR="00BC4995" w:rsidRPr="00591070">
              <w:t>reikalavimai</w:t>
            </w:r>
            <w:r w:rsidRPr="00591070">
              <w:t>.</w:t>
            </w:r>
            <w:r w:rsidR="00961F16" w:rsidRPr="00591070">
              <w:t xml:space="preserve"> </w:t>
            </w:r>
            <w:r w:rsidRPr="00591070">
              <w:t>Apibūdin</w:t>
            </w:r>
            <w:r w:rsidR="00BC4995" w:rsidRPr="00591070">
              <w:t>t</w:t>
            </w:r>
            <w:r w:rsidRPr="00591070">
              <w:t>a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="005E72F3" w:rsidRPr="00591070">
              <w:t>vietos</w:t>
            </w:r>
            <w:r w:rsidR="00961F16" w:rsidRPr="00591070">
              <w:t xml:space="preserve"> </w:t>
            </w:r>
            <w:r w:rsidR="00BC4995" w:rsidRPr="00591070">
              <w:t>ergonomika.</w:t>
            </w:r>
            <w:r w:rsidR="00961F16" w:rsidRPr="00591070">
              <w:t xml:space="preserve"> </w:t>
            </w:r>
            <w:r w:rsidR="00BC4995" w:rsidRPr="00591070">
              <w:t>Savarankiškai</w:t>
            </w:r>
            <w:r w:rsidR="00961F16" w:rsidRPr="00591070">
              <w:t xml:space="preserve"> </w:t>
            </w:r>
            <w:r w:rsidR="00EA4511" w:rsidRPr="00591070">
              <w:rPr>
                <w:rFonts w:cs="Calibri"/>
              </w:rPr>
              <w:t>sukurtas</w:t>
            </w:r>
            <w:r w:rsidR="00961F16" w:rsidRPr="00591070">
              <w:rPr>
                <w:rFonts w:cs="Calibri"/>
              </w:rPr>
              <w:t xml:space="preserve"> </w:t>
            </w:r>
            <w:r w:rsidR="00EA4511" w:rsidRPr="00591070">
              <w:rPr>
                <w:rFonts w:cs="Calibri"/>
              </w:rPr>
              <w:t>ir</w:t>
            </w:r>
            <w:r w:rsidR="00961F16" w:rsidRPr="00591070">
              <w:rPr>
                <w:rFonts w:cs="Calibri"/>
              </w:rPr>
              <w:t xml:space="preserve"> </w:t>
            </w:r>
            <w:r w:rsidR="00EA4511" w:rsidRPr="00591070">
              <w:rPr>
                <w:rFonts w:cs="Calibri"/>
              </w:rPr>
              <w:t>valdomas</w:t>
            </w:r>
            <w:r w:rsidR="00961F16" w:rsidRPr="00591070">
              <w:rPr>
                <w:rFonts w:cs="Calibri"/>
              </w:rPr>
              <w:t xml:space="preserve"> </w:t>
            </w:r>
            <w:r w:rsidR="004C45D9" w:rsidRPr="00591070">
              <w:t>tinkamas</w:t>
            </w:r>
            <w:r w:rsidR="00961F16" w:rsidRPr="00591070">
              <w:t xml:space="preserve"> </w:t>
            </w:r>
            <w:r w:rsidR="00BC4995" w:rsidRPr="00591070">
              <w:t>pirties</w:t>
            </w:r>
            <w:r w:rsidR="00961F16" w:rsidRPr="00591070">
              <w:t xml:space="preserve"> </w:t>
            </w:r>
            <w:r w:rsidR="00BC4995" w:rsidRPr="00591070">
              <w:t>mikroklimatas.</w:t>
            </w:r>
            <w:r w:rsidR="00961F16" w:rsidRPr="00591070">
              <w:t xml:space="preserve"> </w:t>
            </w:r>
            <w:r w:rsidR="00BC4995" w:rsidRPr="00591070">
              <w:t>Mikroklimatas</w:t>
            </w:r>
            <w:r w:rsidR="00961F16" w:rsidRPr="00591070">
              <w:t xml:space="preserve"> </w:t>
            </w:r>
            <w:r w:rsidR="00BC4995" w:rsidRPr="00591070">
              <w:t>pritaikytas</w:t>
            </w:r>
            <w:r w:rsidR="00961F16" w:rsidRPr="00591070">
              <w:t xml:space="preserve"> </w:t>
            </w:r>
            <w:r w:rsidRPr="00591070">
              <w:t>konkrečiam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scenarijui.</w:t>
            </w:r>
            <w:r w:rsidR="00961F16" w:rsidRPr="00591070">
              <w:t xml:space="preserve"> </w:t>
            </w:r>
            <w:r w:rsidR="00BC4995" w:rsidRPr="00591070">
              <w:t>Laikantis</w:t>
            </w:r>
            <w:r w:rsidR="00961F16" w:rsidRPr="00591070">
              <w:t xml:space="preserve"> </w:t>
            </w:r>
            <w:r w:rsidRPr="00591070">
              <w:t>higie</w:t>
            </w:r>
            <w:r w:rsidR="00BC4995" w:rsidRPr="00591070">
              <w:t>nos</w:t>
            </w:r>
            <w:r w:rsidR="00961F16" w:rsidRPr="00591070">
              <w:t xml:space="preserve"> </w:t>
            </w:r>
            <w:r w:rsidR="00BC4995" w:rsidRPr="00591070">
              <w:t>normų</w:t>
            </w:r>
            <w:r w:rsidR="00961F16" w:rsidRPr="00591070">
              <w:t xml:space="preserve"> </w:t>
            </w:r>
            <w:r w:rsidR="00BC4995" w:rsidRPr="00591070">
              <w:t>savarankiškai</w:t>
            </w:r>
            <w:r w:rsidR="00961F16" w:rsidRPr="00591070">
              <w:t xml:space="preserve"> </w:t>
            </w:r>
            <w:r w:rsidR="00BC4995" w:rsidRPr="00591070">
              <w:t>prižiūrėta</w:t>
            </w:r>
            <w:r w:rsidR="00961F16" w:rsidRPr="00591070">
              <w:t xml:space="preserve"> </w:t>
            </w:r>
            <w:r w:rsidR="00BC4995" w:rsidRPr="00591070">
              <w:t>pirtininko</w:t>
            </w:r>
            <w:r w:rsidR="00961F16" w:rsidRPr="00591070">
              <w:t xml:space="preserve"> </w:t>
            </w:r>
            <w:r w:rsidR="00BC4995" w:rsidRPr="00591070">
              <w:t>darbo</w:t>
            </w:r>
            <w:r w:rsidR="00961F16" w:rsidRPr="00591070">
              <w:t xml:space="preserve"> </w:t>
            </w:r>
            <w:r w:rsidR="00BC4995" w:rsidRPr="00591070">
              <w:t>vieta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paga</w:t>
            </w:r>
            <w:r w:rsidR="00BC4995" w:rsidRPr="00591070">
              <w:t>lbinės</w:t>
            </w:r>
            <w:r w:rsidR="00961F16" w:rsidRPr="00591070">
              <w:t xml:space="preserve"> </w:t>
            </w:r>
            <w:r w:rsidR="00BC4995" w:rsidRPr="00591070">
              <w:t>priemonės,</w:t>
            </w:r>
            <w:r w:rsidR="00961F16" w:rsidRPr="00591070">
              <w:t xml:space="preserve"> </w:t>
            </w:r>
            <w:r w:rsidR="00BC4995" w:rsidRPr="00591070">
              <w:t>prietaisai.</w:t>
            </w:r>
            <w:r w:rsidR="00961F16" w:rsidRPr="00591070">
              <w:t xml:space="preserve"> </w:t>
            </w:r>
            <w:r w:rsidR="00BC4995" w:rsidRPr="00591070">
              <w:t>Laikantis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</w:t>
            </w:r>
            <w:r w:rsidR="00BC4995" w:rsidRPr="00591070">
              <w:t>arbo</w:t>
            </w:r>
            <w:r w:rsidR="00961F16" w:rsidRPr="00591070">
              <w:t xml:space="preserve"> </w:t>
            </w:r>
            <w:r w:rsidR="00BC4995" w:rsidRPr="00591070">
              <w:t>saugos</w:t>
            </w:r>
            <w:r w:rsidR="00961F16" w:rsidRPr="00591070">
              <w:t xml:space="preserve"> </w:t>
            </w:r>
            <w:r w:rsidR="00BC4995" w:rsidRPr="00591070">
              <w:t>reikalavimų</w:t>
            </w:r>
            <w:r w:rsidR="00961F16" w:rsidRPr="00591070">
              <w:t xml:space="preserve"> </w:t>
            </w:r>
            <w:r w:rsidR="00BC4995" w:rsidRPr="00591070">
              <w:t>prižiūrėta</w:t>
            </w:r>
            <w:r w:rsidR="00961F16" w:rsidRPr="00591070">
              <w:t xml:space="preserve"> </w:t>
            </w:r>
            <w:r w:rsidR="00BC4995" w:rsidRPr="00591070">
              <w:t>pirties</w:t>
            </w:r>
            <w:r w:rsidR="00961F16" w:rsidRPr="00591070">
              <w:t xml:space="preserve"> </w:t>
            </w:r>
            <w:r w:rsidR="00BC4995" w:rsidRPr="00591070">
              <w:t>poilsio</w:t>
            </w:r>
            <w:r w:rsidR="00961F16" w:rsidRPr="00591070">
              <w:t xml:space="preserve"> </w:t>
            </w:r>
            <w:r w:rsidR="00BC4995" w:rsidRPr="00591070">
              <w:t>zona,</w:t>
            </w:r>
            <w:r w:rsidR="00961F16" w:rsidRPr="00591070">
              <w:t xml:space="preserve"> </w:t>
            </w:r>
            <w:r w:rsidR="00BC4995" w:rsidRPr="00591070">
              <w:t>relaksacijos</w:t>
            </w:r>
            <w:r w:rsidR="00961F16" w:rsidRPr="00591070">
              <w:t xml:space="preserve"> </w:t>
            </w:r>
            <w:r w:rsidR="00BC4995" w:rsidRPr="00591070">
              <w:t>baldai</w:t>
            </w:r>
            <w:r w:rsidR="00961F16" w:rsidRPr="00591070">
              <w:t xml:space="preserve"> </w:t>
            </w:r>
            <w:r w:rsidR="00BC4995" w:rsidRPr="00591070">
              <w:t>ir</w:t>
            </w:r>
            <w:r w:rsidR="00961F16" w:rsidRPr="00591070">
              <w:t xml:space="preserve"> </w:t>
            </w:r>
            <w:r w:rsidR="00BC4995" w:rsidRPr="00591070">
              <w:t>įranga</w:t>
            </w:r>
            <w:r w:rsidRPr="00591070">
              <w:t>.</w:t>
            </w:r>
          </w:p>
        </w:tc>
      </w:tr>
      <w:tr w:rsidR="00A106F7" w:rsidRPr="00591070" w14:paraId="71166ABE" w14:textId="77777777" w:rsidTr="0048133E">
        <w:trPr>
          <w:trHeight w:val="57"/>
          <w:jc w:val="center"/>
        </w:trPr>
        <w:tc>
          <w:tcPr>
            <w:tcW w:w="948" w:type="pct"/>
          </w:tcPr>
          <w:p w14:paraId="395DEA47" w14:textId="4BC0AEC3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materialiesiems</w:t>
            </w:r>
            <w:r w:rsidR="00961F16" w:rsidRPr="00591070">
              <w:t xml:space="preserve"> </w:t>
            </w:r>
            <w:r w:rsidRPr="00591070">
              <w:t>ištekliams</w:t>
            </w:r>
          </w:p>
        </w:tc>
        <w:tc>
          <w:tcPr>
            <w:tcW w:w="4052" w:type="pct"/>
            <w:gridSpan w:val="2"/>
          </w:tcPr>
          <w:p w14:paraId="631AA89F" w14:textId="46A31852" w:rsidR="00A106F7" w:rsidRPr="00591070" w:rsidRDefault="00A106F7" w:rsidP="00990030">
            <w:pPr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medžiaga:</w:t>
            </w:r>
          </w:p>
          <w:p w14:paraId="10C3BED2" w14:textId="2CFA5D3A" w:rsidR="00A106F7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Vadovėliai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="00EA4511" w:rsidRPr="00591070">
              <w:t>metodinė</w:t>
            </w:r>
            <w:r w:rsidR="00961F16" w:rsidRPr="00591070">
              <w:t xml:space="preserve"> </w:t>
            </w:r>
            <w:r w:rsidRPr="00591070">
              <w:t>mokomoji</w:t>
            </w:r>
            <w:r w:rsidR="00961F16" w:rsidRPr="00591070">
              <w:t xml:space="preserve"> </w:t>
            </w:r>
            <w:r w:rsidRPr="00591070">
              <w:t>medžiaga</w:t>
            </w:r>
          </w:p>
          <w:p w14:paraId="04AED0D4" w14:textId="3AD1D73B" w:rsidR="00990030" w:rsidRPr="00591070" w:rsidRDefault="00990030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Testas</w:t>
            </w:r>
            <w:r w:rsidR="00961F16" w:rsidRPr="00591070">
              <w:t xml:space="preserve"> </w:t>
            </w:r>
            <w:r w:rsidRPr="00591070">
              <w:t>turimiems</w:t>
            </w:r>
            <w:r w:rsidR="00961F16" w:rsidRPr="00591070">
              <w:t xml:space="preserve"> </w:t>
            </w:r>
            <w:r w:rsidRPr="00591070">
              <w:t>gebėjimams</w:t>
            </w:r>
            <w:r w:rsidR="00961F16" w:rsidRPr="00591070">
              <w:t xml:space="preserve"> </w:t>
            </w:r>
            <w:r w:rsidRPr="00591070">
              <w:t>vertinti</w:t>
            </w:r>
          </w:p>
          <w:p w14:paraId="3D719918" w14:textId="36DE633A" w:rsidR="004777D8" w:rsidRPr="00591070" w:rsidRDefault="004777D8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0C0980B2" w14:textId="1F333944" w:rsidR="004777D8" w:rsidRPr="00591070" w:rsidRDefault="004777D8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13132FB3" w14:textId="2156BF6E" w:rsidR="00EA5EC5" w:rsidRPr="00591070" w:rsidRDefault="00EA5EC5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Patalpoms,</w:t>
            </w:r>
            <w:r w:rsidR="00961F16" w:rsidRPr="00591070">
              <w:t xml:space="preserve"> </w:t>
            </w:r>
            <w:r w:rsidRPr="00591070">
              <w:t>įrangai,</w:t>
            </w:r>
            <w:r w:rsidR="00961F16" w:rsidRPr="00591070">
              <w:t xml:space="preserve"> </w:t>
            </w:r>
            <w:r w:rsidRPr="00591070">
              <w:t>inventoriui</w:t>
            </w:r>
            <w:r w:rsidR="00961F16" w:rsidRPr="00591070">
              <w:t xml:space="preserve"> </w:t>
            </w:r>
            <w:r w:rsidRPr="00591070">
              <w:t>valyti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gamintojo</w:t>
            </w:r>
            <w:r w:rsidR="00961F16" w:rsidRPr="00591070">
              <w:t xml:space="preserve"> </w:t>
            </w:r>
            <w:r w:rsidRPr="00591070">
              <w:t>nurodytos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instrukcijos</w:t>
            </w:r>
          </w:p>
          <w:p w14:paraId="071C199A" w14:textId="1C39C998" w:rsidR="00B022E0" w:rsidRPr="00591070" w:rsidRDefault="000A7B23" w:rsidP="00B022E0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Cheminių</w:t>
            </w:r>
            <w:r w:rsidR="00961F16" w:rsidRPr="00591070">
              <w:t xml:space="preserve"> </w:t>
            </w:r>
            <w:r w:rsidRPr="00591070">
              <w:t>medžiagų,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pirčiai</w:t>
            </w:r>
            <w:r w:rsidR="00961F16" w:rsidRPr="00591070">
              <w:t xml:space="preserve"> </w:t>
            </w:r>
            <w:r w:rsidR="00B022E0" w:rsidRPr="00591070">
              <w:t>valyti</w:t>
            </w:r>
            <w:r w:rsidR="00961F16" w:rsidRPr="00591070">
              <w:t xml:space="preserve"> </w:t>
            </w:r>
            <w:r w:rsidR="00B022E0" w:rsidRPr="00591070">
              <w:t>ir</w:t>
            </w:r>
            <w:r w:rsidR="00961F16" w:rsidRPr="00591070">
              <w:t xml:space="preserve"> </w:t>
            </w:r>
            <w:r w:rsidR="00B022E0" w:rsidRPr="00591070">
              <w:t>dezinfekuoti,</w:t>
            </w:r>
            <w:r w:rsidR="00961F16" w:rsidRPr="00591070">
              <w:t xml:space="preserve"> </w:t>
            </w:r>
            <w:r w:rsidR="00B022E0" w:rsidRPr="00591070">
              <w:t>dokumentai</w:t>
            </w:r>
            <w:r w:rsidR="00961F16" w:rsidRPr="00591070">
              <w:t xml:space="preserve"> </w:t>
            </w:r>
            <w:r w:rsidR="00B022E0" w:rsidRPr="00591070">
              <w:t>(produktų</w:t>
            </w:r>
            <w:r w:rsidR="00961F16" w:rsidRPr="00591070">
              <w:t xml:space="preserve"> </w:t>
            </w:r>
            <w:r w:rsidR="00B022E0" w:rsidRPr="00591070">
              <w:t>saugos</w:t>
            </w:r>
            <w:r w:rsidR="00961F16" w:rsidRPr="00591070">
              <w:t xml:space="preserve"> </w:t>
            </w:r>
            <w:r w:rsidR="00B022E0" w:rsidRPr="00591070">
              <w:t>duomenų</w:t>
            </w:r>
            <w:r w:rsidR="00961F16" w:rsidRPr="00591070">
              <w:t xml:space="preserve"> </w:t>
            </w:r>
            <w:r w:rsidR="00B022E0" w:rsidRPr="00591070">
              <w:t>lapai,</w:t>
            </w:r>
            <w:r w:rsidR="00961F16" w:rsidRPr="00591070">
              <w:t xml:space="preserve"> </w:t>
            </w:r>
            <w:r w:rsidR="00B022E0" w:rsidRPr="00591070">
              <w:t>cheminės</w:t>
            </w:r>
            <w:r w:rsidR="00961F16" w:rsidRPr="00591070">
              <w:t xml:space="preserve"> </w:t>
            </w:r>
            <w:r w:rsidR="00B022E0" w:rsidRPr="00591070">
              <w:t>sudėties</w:t>
            </w:r>
            <w:r w:rsidR="00961F16" w:rsidRPr="00591070">
              <w:t xml:space="preserve"> </w:t>
            </w:r>
            <w:r w:rsidR="00B022E0" w:rsidRPr="00591070">
              <w:t>dokumentai,</w:t>
            </w:r>
            <w:r w:rsidR="00961F16" w:rsidRPr="00591070">
              <w:t xml:space="preserve"> </w:t>
            </w:r>
            <w:r w:rsidR="00B022E0" w:rsidRPr="00591070">
              <w:t>naudojimo</w:t>
            </w:r>
            <w:r w:rsidR="00961F16" w:rsidRPr="00591070">
              <w:t xml:space="preserve"> </w:t>
            </w:r>
            <w:r w:rsidR="00B022E0" w:rsidRPr="00591070">
              <w:t>instrukcijos</w:t>
            </w:r>
            <w:r w:rsidR="00961F16" w:rsidRPr="00591070">
              <w:t xml:space="preserve"> </w:t>
            </w:r>
            <w:r w:rsidR="00B022E0" w:rsidRPr="00591070">
              <w:t>ir</w:t>
            </w:r>
            <w:r w:rsidR="00961F16" w:rsidRPr="00591070">
              <w:t xml:space="preserve"> </w:t>
            </w:r>
            <w:r w:rsidR="00B022E0" w:rsidRPr="00591070">
              <w:t>kt.)</w:t>
            </w:r>
          </w:p>
          <w:p w14:paraId="784BB556" w14:textId="04552811" w:rsidR="00A106F7" w:rsidRPr="00591070" w:rsidRDefault="00A106F7" w:rsidP="00990030">
            <w:pPr>
              <w:pStyle w:val="NoSpacing"/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priemonės:</w:t>
            </w:r>
          </w:p>
          <w:p w14:paraId="0B78A08D" w14:textId="2392F6AA" w:rsidR="00A106F7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Techninės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iliustruoti,</w:t>
            </w:r>
            <w:r w:rsidR="00961F16" w:rsidRPr="00591070">
              <w:t xml:space="preserve"> </w:t>
            </w:r>
            <w:r w:rsidRPr="00591070">
              <w:t>vizualizuoti,</w:t>
            </w:r>
            <w:r w:rsidR="00961F16" w:rsidRPr="00591070">
              <w:t xml:space="preserve"> </w:t>
            </w:r>
            <w:r w:rsidRPr="00591070">
              <w:t>pristatyti</w:t>
            </w:r>
          </w:p>
          <w:p w14:paraId="2DB401E3" w14:textId="5A916419" w:rsidR="00A106F7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kūrenimo</w:t>
            </w:r>
            <w:r w:rsidR="00961F16" w:rsidRPr="00591070">
              <w:t xml:space="preserve"> </w:t>
            </w:r>
            <w:r w:rsidRPr="00591070">
              <w:t>įrankiai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reikmenys</w:t>
            </w:r>
          </w:p>
          <w:p w14:paraId="1297BDA7" w14:textId="7B24329E" w:rsidR="005467AA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indai,</w:t>
            </w:r>
            <w:r w:rsidR="00961F16" w:rsidRPr="00591070">
              <w:t xml:space="preserve"> </w:t>
            </w:r>
            <w:r w:rsidRPr="00591070">
              <w:t>įrankiai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="005467AA" w:rsidRPr="00591070">
              <w:t>priemonės</w:t>
            </w:r>
          </w:p>
          <w:p w14:paraId="29DCFEDC" w14:textId="1BD3CACD" w:rsidR="00A106F7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termometras</w:t>
            </w:r>
          </w:p>
          <w:p w14:paraId="1E2A0ABA" w14:textId="6B25F22C" w:rsidR="00A106F7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lastRenderedPageBreak/>
              <w:t>Vienkartinės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(užtiesalai,</w:t>
            </w:r>
            <w:r w:rsidR="00961F16" w:rsidRPr="00591070">
              <w:t xml:space="preserve"> </w:t>
            </w:r>
            <w:r w:rsidRPr="00591070">
              <w:t>paklodės,</w:t>
            </w:r>
            <w:r w:rsidR="00961F16" w:rsidRPr="00591070">
              <w:t xml:space="preserve"> </w:t>
            </w:r>
            <w:r w:rsidRPr="00591070">
              <w:t>rankšluosčiai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kt.)</w:t>
            </w:r>
          </w:p>
          <w:p w14:paraId="4DEA3C04" w14:textId="3A5D3877" w:rsidR="00A106F7" w:rsidRPr="00591070" w:rsidRDefault="00A106F7" w:rsidP="00365619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Dezinfekavimo</w:t>
            </w:r>
            <w:r w:rsidR="00961F16" w:rsidRPr="00591070">
              <w:t xml:space="preserve"> </w:t>
            </w:r>
            <w:r w:rsidRPr="00591070">
              <w:t>skysčiai,</w:t>
            </w:r>
            <w:r w:rsidR="00961F16" w:rsidRPr="00591070">
              <w:t xml:space="preserve"> </w:t>
            </w:r>
            <w:r w:rsidRPr="00591070">
              <w:t>servetėlės</w:t>
            </w:r>
          </w:p>
          <w:p w14:paraId="3846040E" w14:textId="3E1BC92A" w:rsidR="008D0C1B" w:rsidRPr="00591070" w:rsidRDefault="00A106F7" w:rsidP="005A3B83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Relaksacijos</w:t>
            </w:r>
            <w:r w:rsidR="00961F16" w:rsidRPr="00591070">
              <w:t xml:space="preserve"> </w:t>
            </w:r>
            <w:r w:rsidRPr="00591070">
              <w:t>baldai</w:t>
            </w:r>
            <w:r w:rsidR="00961F16" w:rsidRPr="00591070">
              <w:t xml:space="preserve"> </w:t>
            </w:r>
            <w:r w:rsidR="00C96209" w:rsidRPr="00591070">
              <w:t>ir</w:t>
            </w:r>
            <w:r w:rsidR="00961F16" w:rsidRPr="00591070">
              <w:t xml:space="preserve"> </w:t>
            </w:r>
            <w:r w:rsidR="00C96209" w:rsidRPr="00591070">
              <w:rPr>
                <w:rFonts w:eastAsia="Calibri"/>
              </w:rPr>
              <w:t>masažiniai</w:t>
            </w:r>
            <w:r w:rsidR="00961F16" w:rsidRPr="00591070">
              <w:rPr>
                <w:rFonts w:eastAsia="Calibri"/>
              </w:rPr>
              <w:t xml:space="preserve"> </w:t>
            </w:r>
            <w:r w:rsidR="00C96209" w:rsidRPr="00591070">
              <w:rPr>
                <w:rFonts w:eastAsia="Calibri"/>
              </w:rPr>
              <w:t>krėslai</w:t>
            </w:r>
            <w:r w:rsidR="00961F16" w:rsidRPr="00591070">
              <w:rPr>
                <w:rFonts w:eastAsia="Calibri"/>
              </w:rPr>
              <w:t xml:space="preserve"> </w:t>
            </w:r>
            <w:r w:rsidR="00F9443C" w:rsidRPr="00591070">
              <w:rPr>
                <w:rFonts w:eastAsia="Calibri"/>
              </w:rPr>
              <w:t>arba</w:t>
            </w:r>
            <w:r w:rsidR="00961F16" w:rsidRPr="00591070">
              <w:rPr>
                <w:rFonts w:eastAsia="Calibri"/>
              </w:rPr>
              <w:t xml:space="preserve"> </w:t>
            </w:r>
            <w:r w:rsidR="00257B85" w:rsidRPr="00591070">
              <w:rPr>
                <w:rFonts w:eastAsia="Calibri"/>
              </w:rPr>
              <w:t>kušetės</w:t>
            </w:r>
          </w:p>
        </w:tc>
      </w:tr>
      <w:tr w:rsidR="00A106F7" w:rsidRPr="00591070" w14:paraId="437902E5" w14:textId="77777777" w:rsidTr="0048133E">
        <w:trPr>
          <w:trHeight w:val="57"/>
          <w:jc w:val="center"/>
        </w:trPr>
        <w:tc>
          <w:tcPr>
            <w:tcW w:w="948" w:type="pct"/>
          </w:tcPr>
          <w:p w14:paraId="0409FD2E" w14:textId="1F5B3893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lastRenderedPageBreak/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vietai</w:t>
            </w:r>
          </w:p>
        </w:tc>
        <w:tc>
          <w:tcPr>
            <w:tcW w:w="4052" w:type="pct"/>
            <w:gridSpan w:val="2"/>
          </w:tcPr>
          <w:p w14:paraId="50CEC7B1" w14:textId="288C9D54" w:rsidR="00A106F7" w:rsidRPr="00591070" w:rsidRDefault="00A106F7" w:rsidP="00976097">
            <w:pPr>
              <w:widowControl w:val="0"/>
              <w:jc w:val="both"/>
            </w:pPr>
            <w:r w:rsidRPr="00591070">
              <w:t>Klasė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mokymui(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pritaikyta</w:t>
            </w:r>
            <w:r w:rsidR="00961F16" w:rsidRPr="00591070">
              <w:t xml:space="preserve"> </w:t>
            </w:r>
            <w:r w:rsidRPr="00591070">
              <w:t>patalpa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techninėmis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(kompiuteriu,</w:t>
            </w:r>
            <w:r w:rsidR="00961F16" w:rsidRPr="00591070">
              <w:t xml:space="preserve"> </w:t>
            </w:r>
            <w:r w:rsidRPr="00591070">
              <w:t>vaizdo</w:t>
            </w:r>
            <w:r w:rsidR="00961F16" w:rsidRPr="00591070">
              <w:t xml:space="preserve"> </w:t>
            </w:r>
            <w:r w:rsidRPr="00591070">
              <w:t>projektoriumi)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pateikti.</w:t>
            </w:r>
          </w:p>
          <w:p w14:paraId="6EE1F80D" w14:textId="33E2B2A1" w:rsidR="00961F16" w:rsidRPr="00591070" w:rsidRDefault="00D4735D" w:rsidP="00976097">
            <w:pPr>
              <w:widowControl w:val="0"/>
              <w:jc w:val="both"/>
            </w:pPr>
            <w:r w:rsidRPr="00591070">
              <w:t>P</w:t>
            </w:r>
            <w:r w:rsidR="00A106F7" w:rsidRPr="00591070">
              <w:t>raktinio</w:t>
            </w:r>
            <w:r w:rsidR="00961F16" w:rsidRPr="00591070">
              <w:t xml:space="preserve"> </w:t>
            </w:r>
            <w:r w:rsidR="00A106F7" w:rsidRPr="00591070">
              <w:t>mokymo</w:t>
            </w:r>
            <w:r w:rsidR="00961F16" w:rsidRPr="00591070">
              <w:t xml:space="preserve"> </w:t>
            </w:r>
            <w:r w:rsidR="00A106F7" w:rsidRPr="00591070">
              <w:t>klasė</w:t>
            </w:r>
            <w:r w:rsidR="00961F16" w:rsidRPr="00591070">
              <w:t xml:space="preserve"> </w:t>
            </w:r>
            <w:r w:rsidR="0022268E" w:rsidRPr="00591070">
              <w:t>(patalpa)</w:t>
            </w:r>
            <w:r w:rsidR="00A106F7" w:rsidRPr="00591070">
              <w:t>,</w:t>
            </w:r>
            <w:r w:rsidR="00961F16" w:rsidRPr="00591070">
              <w:t xml:space="preserve"> </w:t>
            </w:r>
            <w:r w:rsidR="00A106F7" w:rsidRPr="00591070">
              <w:t>aprūpinta</w:t>
            </w:r>
            <w:r w:rsidR="00961F16" w:rsidRPr="00591070">
              <w:t xml:space="preserve"> </w:t>
            </w:r>
            <w:r w:rsidR="00A106F7" w:rsidRPr="00591070">
              <w:t>kriaukle,</w:t>
            </w:r>
            <w:r w:rsidR="00961F16" w:rsidRPr="00591070">
              <w:t xml:space="preserve"> </w:t>
            </w:r>
            <w:r w:rsidR="00A106F7" w:rsidRPr="00591070">
              <w:t>atskira</w:t>
            </w:r>
            <w:r w:rsidR="00961F16" w:rsidRPr="00591070">
              <w:t xml:space="preserve"> </w:t>
            </w:r>
            <w:r w:rsidR="00A106F7" w:rsidRPr="00591070">
              <w:t>drabužių</w:t>
            </w:r>
            <w:r w:rsidR="00961F16" w:rsidRPr="00591070">
              <w:t xml:space="preserve"> </w:t>
            </w:r>
            <w:r w:rsidR="00A106F7" w:rsidRPr="00591070">
              <w:t>persirengimo</w:t>
            </w:r>
            <w:r w:rsidR="00961F16" w:rsidRPr="00591070">
              <w:t xml:space="preserve"> </w:t>
            </w:r>
            <w:r w:rsidR="007C1C91" w:rsidRPr="00591070">
              <w:t>patalpa,</w:t>
            </w:r>
            <w:r w:rsidR="00961F16" w:rsidRPr="00591070">
              <w:t xml:space="preserve"> </w:t>
            </w:r>
            <w:r w:rsidR="007C1C91" w:rsidRPr="00591070">
              <w:t>kušetėmis.</w:t>
            </w:r>
          </w:p>
          <w:p w14:paraId="25944071" w14:textId="75046BFE" w:rsidR="002458E7" w:rsidRPr="00591070" w:rsidRDefault="00F83824" w:rsidP="00976097">
            <w:pPr>
              <w:pStyle w:val="NoSpacing"/>
              <w:widowControl w:val="0"/>
              <w:jc w:val="both"/>
              <w:rPr>
                <w:i/>
              </w:rPr>
            </w:pPr>
            <w:r w:rsidRPr="00591070">
              <w:t>S</w:t>
            </w:r>
            <w:r w:rsidR="007C1C91" w:rsidRPr="00591070">
              <w:t>kirtingų</w:t>
            </w:r>
            <w:r w:rsidR="00961F16" w:rsidRPr="00591070">
              <w:t xml:space="preserve"> </w:t>
            </w:r>
            <w:r w:rsidR="007C1C91" w:rsidRPr="00591070">
              <w:t>rūšių</w:t>
            </w:r>
            <w:r w:rsidR="00961F16" w:rsidRPr="00591070">
              <w:t xml:space="preserve"> </w:t>
            </w:r>
            <w:r w:rsidR="007C1C91" w:rsidRPr="00591070">
              <w:t>pirtys</w:t>
            </w:r>
            <w:r w:rsidR="00893ACC" w:rsidRPr="00591070">
              <w:t>:</w:t>
            </w:r>
            <w:r w:rsidR="00961F16" w:rsidRPr="00591070">
              <w:t xml:space="preserve"> </w:t>
            </w:r>
            <w:r w:rsidR="00810BCC" w:rsidRPr="00591070">
              <w:rPr>
                <w:rFonts w:cs="Calibri"/>
                <w:lang w:eastAsia="en-US"/>
              </w:rPr>
              <w:t>sauso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810BCC" w:rsidRPr="00591070">
              <w:rPr>
                <w:rFonts w:cs="Calibri"/>
                <w:lang w:eastAsia="en-US"/>
              </w:rPr>
              <w:t>karšto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810BCC" w:rsidRPr="00591070">
              <w:rPr>
                <w:rFonts w:cs="Calibri"/>
                <w:lang w:eastAsia="en-US"/>
              </w:rPr>
              <w:t>oro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(sauna)</w:t>
            </w:r>
            <w:r w:rsidR="00810BCC" w:rsidRPr="00591070">
              <w:rPr>
                <w:rFonts w:cs="Calibri"/>
                <w:lang w:eastAsia="en-US"/>
              </w:rPr>
              <w:t>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drėgnoji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(kaimiška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arba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dūminė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pirtis),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810BCC" w:rsidRPr="00591070">
              <w:rPr>
                <w:rFonts w:cs="Calibri"/>
                <w:lang w:eastAsia="en-US"/>
              </w:rPr>
              <w:t>garinė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B0499E" w:rsidRPr="00591070">
              <w:rPr>
                <w:rFonts w:cs="Calibri"/>
                <w:lang w:eastAsia="en-US"/>
              </w:rPr>
              <w:t>(</w:t>
            </w:r>
            <w:proofErr w:type="spellStart"/>
            <w:r w:rsidR="00B0499E" w:rsidRPr="00591070">
              <w:rPr>
                <w:rFonts w:cs="Calibri"/>
                <w:lang w:eastAsia="en-US"/>
              </w:rPr>
              <w:t>Hamamas</w:t>
            </w:r>
            <w:proofErr w:type="spellEnd"/>
            <w:r w:rsidR="00B0499E" w:rsidRPr="00591070">
              <w:rPr>
                <w:rFonts w:cs="Calibri"/>
                <w:lang w:eastAsia="en-US"/>
              </w:rPr>
              <w:t>)</w:t>
            </w:r>
            <w:r w:rsidR="00810BCC" w:rsidRPr="00591070">
              <w:rPr>
                <w:rFonts w:cs="Calibri"/>
                <w:lang w:eastAsia="en-US"/>
              </w:rPr>
              <w:t>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810BCC" w:rsidRPr="00591070">
              <w:rPr>
                <w:rFonts w:cs="Calibri"/>
                <w:lang w:eastAsia="en-US"/>
              </w:rPr>
              <w:t>infraraudonųjų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810BCC" w:rsidRPr="00591070">
              <w:rPr>
                <w:rFonts w:cs="Calibri"/>
                <w:lang w:eastAsia="en-US"/>
              </w:rPr>
              <w:t>spindulių</w:t>
            </w:r>
            <w:r w:rsidR="005F38FF" w:rsidRPr="00591070">
              <w:t>,</w:t>
            </w:r>
            <w:r w:rsidR="00961F16" w:rsidRPr="00591070">
              <w:t xml:space="preserve"> </w:t>
            </w:r>
            <w:r w:rsidR="003B1C62" w:rsidRPr="00591070">
              <w:t>atitinkančios</w:t>
            </w:r>
            <w:r w:rsidR="00961F16" w:rsidRPr="00591070">
              <w:t xml:space="preserve"> </w:t>
            </w:r>
            <w:r w:rsidR="00A009EF" w:rsidRPr="00591070">
              <w:t>Lietuvos</w:t>
            </w:r>
            <w:r w:rsidR="00961F16" w:rsidRPr="00591070">
              <w:t xml:space="preserve"> </w:t>
            </w:r>
            <w:r w:rsidR="00A009EF" w:rsidRPr="00591070">
              <w:t>Respublikos</w:t>
            </w:r>
            <w:r w:rsidR="00961F16" w:rsidRPr="00591070">
              <w:t xml:space="preserve"> </w:t>
            </w:r>
            <w:r w:rsidR="00A009EF" w:rsidRPr="00591070">
              <w:t>teisės</w:t>
            </w:r>
            <w:r w:rsidR="00961F16" w:rsidRPr="00591070">
              <w:t xml:space="preserve"> </w:t>
            </w:r>
            <w:r w:rsidR="002E22D2" w:rsidRPr="00591070">
              <w:t>a</w:t>
            </w:r>
            <w:r w:rsidR="00CA1CA6" w:rsidRPr="00591070">
              <w:t>ktuose</w:t>
            </w:r>
            <w:r w:rsidR="00961F16" w:rsidRPr="00591070">
              <w:t xml:space="preserve"> </w:t>
            </w:r>
            <w:r w:rsidR="00CA1CA6" w:rsidRPr="00591070">
              <w:t>nustatytus</w:t>
            </w:r>
            <w:r w:rsidR="00961F16" w:rsidRPr="00591070">
              <w:t xml:space="preserve"> </w:t>
            </w:r>
            <w:r w:rsidR="00CA1CA6" w:rsidRPr="00591070">
              <w:t>reikalavimus</w:t>
            </w:r>
            <w:r w:rsidR="00961F16" w:rsidRPr="00591070">
              <w:t xml:space="preserve"> </w:t>
            </w:r>
            <w:r w:rsidR="00CA1CA6" w:rsidRPr="00591070">
              <w:t>ir</w:t>
            </w:r>
            <w:r w:rsidR="00961F16" w:rsidRPr="00591070">
              <w:t xml:space="preserve"> </w:t>
            </w:r>
            <w:r w:rsidR="00CA1CA6" w:rsidRPr="00591070">
              <w:t>tinkančios</w:t>
            </w:r>
            <w:r w:rsidR="00961F16" w:rsidRPr="00591070">
              <w:t xml:space="preserve"> </w:t>
            </w:r>
            <w:r w:rsidR="00CA1CA6" w:rsidRPr="00591070">
              <w:t>atlikti</w:t>
            </w:r>
            <w:r w:rsidR="00961F16" w:rsidRPr="00591070">
              <w:t xml:space="preserve"> </w:t>
            </w:r>
            <w:r w:rsidR="00CA1CA6" w:rsidRPr="00591070">
              <w:t>modulyje</w:t>
            </w:r>
            <w:r w:rsidR="00961F16" w:rsidRPr="00591070">
              <w:t xml:space="preserve"> </w:t>
            </w:r>
            <w:r w:rsidR="00CA1CA6" w:rsidRPr="00591070">
              <w:t>numatytas</w:t>
            </w:r>
            <w:r w:rsidR="00961F16" w:rsidRPr="00591070">
              <w:t xml:space="preserve"> </w:t>
            </w:r>
            <w:r w:rsidR="00CA1CA6" w:rsidRPr="00591070">
              <w:t>mokomąsias</w:t>
            </w:r>
            <w:r w:rsidR="00961F16" w:rsidRPr="00591070">
              <w:t xml:space="preserve"> </w:t>
            </w:r>
            <w:r w:rsidR="00CA1CA6" w:rsidRPr="00591070">
              <w:t>pirties</w:t>
            </w:r>
            <w:r w:rsidR="00961F16" w:rsidRPr="00591070">
              <w:t xml:space="preserve"> </w:t>
            </w:r>
            <w:r w:rsidR="00CA1CA6" w:rsidRPr="00591070">
              <w:t>procedūras.</w:t>
            </w:r>
          </w:p>
        </w:tc>
      </w:tr>
      <w:tr w:rsidR="00E1305B" w:rsidRPr="00591070" w14:paraId="05F3B792" w14:textId="77777777" w:rsidTr="0048133E">
        <w:trPr>
          <w:trHeight w:val="57"/>
          <w:jc w:val="center"/>
        </w:trPr>
        <w:tc>
          <w:tcPr>
            <w:tcW w:w="948" w:type="pct"/>
          </w:tcPr>
          <w:p w14:paraId="1470EED9" w14:textId="145CBD9E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dalykiniam</w:t>
            </w:r>
            <w:r w:rsidR="00961F16" w:rsidRPr="00591070">
              <w:t xml:space="preserve"> </w:t>
            </w:r>
            <w:r w:rsidRPr="00591070">
              <w:t>pasirengimui</w:t>
            </w:r>
            <w:r w:rsidR="00961F16" w:rsidRPr="00591070">
              <w:t xml:space="preserve"> </w:t>
            </w:r>
            <w:r w:rsidRPr="00591070">
              <w:t>(dalykinei</w:t>
            </w:r>
            <w:r w:rsidR="00961F16" w:rsidRPr="00591070">
              <w:t xml:space="preserve"> </w:t>
            </w:r>
            <w:r w:rsidRPr="00591070">
              <w:t>kvalifikacijai)</w:t>
            </w:r>
          </w:p>
        </w:tc>
        <w:tc>
          <w:tcPr>
            <w:tcW w:w="4052" w:type="pct"/>
            <w:gridSpan w:val="2"/>
          </w:tcPr>
          <w:p w14:paraId="4B87C4A3" w14:textId="427D27DD" w:rsidR="00E1305B" w:rsidRPr="00591070" w:rsidRDefault="00E1305B" w:rsidP="0022268E">
            <w:pPr>
              <w:widowControl w:val="0"/>
              <w:jc w:val="both"/>
            </w:pPr>
            <w:r w:rsidRPr="00591070">
              <w:t>Modulį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vesti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328F77D5" w14:textId="6047359D" w:rsidR="00E1305B" w:rsidRPr="00591070" w:rsidRDefault="00E1305B" w:rsidP="0022268E">
            <w:pPr>
              <w:widowControl w:val="0"/>
              <w:jc w:val="both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44F4FF52" w14:textId="18250C17" w:rsidR="009555FC" w:rsidRPr="00591070" w:rsidRDefault="00E1305B" w:rsidP="0022268E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591070">
              <w:t>2)</w:t>
            </w:r>
            <w:r w:rsidR="00961F16" w:rsidRPr="00591070">
              <w:t xml:space="preserve"> </w:t>
            </w:r>
            <w:r w:rsidR="00E9714A" w:rsidRPr="00591070">
              <w:t>ne</w:t>
            </w:r>
            <w:r w:rsidR="00961F16" w:rsidRPr="00591070">
              <w:t xml:space="preserve"> </w:t>
            </w:r>
            <w:r w:rsidR="00E9714A" w:rsidRPr="00591070">
              <w:t>mažesnę</w:t>
            </w:r>
            <w:r w:rsidR="00961F16" w:rsidRPr="00591070">
              <w:t xml:space="preserve"> </w:t>
            </w:r>
            <w:r w:rsidR="00E9714A" w:rsidRPr="00591070">
              <w:t>kaip</w:t>
            </w:r>
            <w:r w:rsidR="00961F16" w:rsidRPr="00591070">
              <w:t xml:space="preserve"> </w:t>
            </w:r>
            <w:r w:rsidR="00E9714A" w:rsidRPr="00591070">
              <w:t>3</w:t>
            </w:r>
            <w:r w:rsidR="00961F16" w:rsidRPr="00591070">
              <w:t xml:space="preserve"> </w:t>
            </w:r>
            <w:r w:rsidR="00E9714A" w:rsidRPr="00591070">
              <w:t>metų</w:t>
            </w:r>
            <w:r w:rsidR="00961F16" w:rsidRPr="00591070">
              <w:t xml:space="preserve"> </w:t>
            </w:r>
            <w:r w:rsidR="00E9714A" w:rsidRPr="00591070">
              <w:t>pirtininko</w:t>
            </w:r>
            <w:r w:rsidR="00961F16" w:rsidRPr="00591070">
              <w:t xml:space="preserve"> </w:t>
            </w:r>
            <w:r w:rsidR="00E9714A" w:rsidRPr="00591070">
              <w:t>profesinės</w:t>
            </w:r>
            <w:r w:rsidR="00961F16" w:rsidRPr="00591070">
              <w:t xml:space="preserve"> </w:t>
            </w:r>
            <w:r w:rsidR="00E9714A" w:rsidRPr="00591070">
              <w:t>veiklos</w:t>
            </w:r>
            <w:r w:rsidR="00961F16" w:rsidRPr="00591070">
              <w:t xml:space="preserve"> </w:t>
            </w:r>
            <w:r w:rsidR="00E9714A" w:rsidRPr="00591070">
              <w:t>patirtį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išklausę</w:t>
            </w:r>
            <w:r w:rsidR="00961F16" w:rsidRPr="00591070">
              <w:t xml:space="preserve"> </w:t>
            </w:r>
            <w:r w:rsidR="00E9714A" w:rsidRPr="00591070">
              <w:t>privalomuosius</w:t>
            </w:r>
            <w:r w:rsidR="00961F16" w:rsidRPr="00591070">
              <w:t xml:space="preserve"> </w:t>
            </w:r>
            <w:r w:rsidR="00E9714A" w:rsidRPr="00591070">
              <w:t>higienos</w:t>
            </w:r>
            <w:r w:rsidR="00961F16" w:rsidRPr="00591070">
              <w:t xml:space="preserve"> </w:t>
            </w:r>
            <w:r w:rsidR="00E9714A" w:rsidRPr="00591070">
              <w:t>įgūdžių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pirmosios</w:t>
            </w:r>
            <w:r w:rsidR="00961F16" w:rsidRPr="00591070">
              <w:t xml:space="preserve"> </w:t>
            </w:r>
            <w:r w:rsidR="00E9714A" w:rsidRPr="00591070">
              <w:t>pagalbos</w:t>
            </w:r>
            <w:r w:rsidR="00961F16" w:rsidRPr="00591070">
              <w:t xml:space="preserve"> </w:t>
            </w:r>
            <w:r w:rsidR="00E9714A" w:rsidRPr="00591070">
              <w:t>mokymo</w:t>
            </w:r>
            <w:r w:rsidR="00961F16" w:rsidRPr="00591070">
              <w:t xml:space="preserve"> </w:t>
            </w:r>
            <w:r w:rsidR="00E9714A" w:rsidRPr="00591070">
              <w:t>kursus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turėti</w:t>
            </w:r>
            <w:r w:rsidR="00961F16" w:rsidRPr="00591070">
              <w:t xml:space="preserve"> </w:t>
            </w:r>
            <w:r w:rsidR="00E9714A" w:rsidRPr="00591070">
              <w:t>sveikatos</w:t>
            </w:r>
            <w:r w:rsidR="00961F16" w:rsidRPr="00591070">
              <w:t xml:space="preserve"> </w:t>
            </w:r>
            <w:r w:rsidR="00E9714A" w:rsidRPr="00591070">
              <w:t>žinių</w:t>
            </w:r>
            <w:r w:rsidR="00961F16" w:rsidRPr="00591070">
              <w:t xml:space="preserve"> </w:t>
            </w:r>
            <w:r w:rsidR="00E9714A" w:rsidRPr="00591070">
              <w:t>ir</w:t>
            </w:r>
            <w:r w:rsidR="00961F16" w:rsidRPr="00591070">
              <w:t xml:space="preserve"> </w:t>
            </w:r>
            <w:r w:rsidR="00E9714A" w:rsidRPr="00591070">
              <w:t>įgūdžių</w:t>
            </w:r>
            <w:r w:rsidR="00961F16" w:rsidRPr="00591070">
              <w:t xml:space="preserve"> </w:t>
            </w:r>
            <w:r w:rsidR="00E9714A" w:rsidRPr="00591070">
              <w:t>atestavimo</w:t>
            </w:r>
            <w:r w:rsidR="00961F16" w:rsidRPr="00591070">
              <w:t xml:space="preserve"> </w:t>
            </w:r>
            <w:r w:rsidR="00E9714A" w:rsidRPr="00591070">
              <w:t>pažymėjimus.</w:t>
            </w:r>
            <w:r w:rsidR="00961F16" w:rsidRPr="00591070">
              <w:t xml:space="preserve"> </w:t>
            </w:r>
          </w:p>
        </w:tc>
      </w:tr>
    </w:tbl>
    <w:p w14:paraId="4C79B36A" w14:textId="77777777" w:rsidR="0037397A" w:rsidRPr="00591070" w:rsidRDefault="0037397A" w:rsidP="00990030">
      <w:pPr>
        <w:widowControl w:val="0"/>
      </w:pPr>
    </w:p>
    <w:p w14:paraId="025FFDE1" w14:textId="77777777" w:rsidR="003E6DC6" w:rsidRPr="00591070" w:rsidRDefault="003E6DC6" w:rsidP="00990030">
      <w:pPr>
        <w:widowControl w:val="0"/>
      </w:pPr>
    </w:p>
    <w:p w14:paraId="3DB63A43" w14:textId="6BDCEC0D" w:rsidR="00E1305B" w:rsidRPr="00591070" w:rsidRDefault="00E1305B" w:rsidP="00990030">
      <w:pPr>
        <w:widowControl w:val="0"/>
        <w:rPr>
          <w:b/>
        </w:rPr>
      </w:pPr>
      <w:r w:rsidRPr="00591070">
        <w:rPr>
          <w:b/>
        </w:rPr>
        <w:t>Modulio</w:t>
      </w:r>
      <w:r w:rsidR="00961F16" w:rsidRPr="00591070">
        <w:rPr>
          <w:b/>
        </w:rPr>
        <w:t xml:space="preserve"> </w:t>
      </w:r>
      <w:r w:rsidRPr="00591070">
        <w:rPr>
          <w:b/>
        </w:rPr>
        <w:t>pavadinimas</w:t>
      </w:r>
      <w:r w:rsidR="00961F16" w:rsidRPr="00591070">
        <w:rPr>
          <w:b/>
        </w:rPr>
        <w:t xml:space="preserve"> </w:t>
      </w:r>
      <w:r w:rsidRPr="00591070">
        <w:rPr>
          <w:b/>
        </w:rPr>
        <w:t>–</w:t>
      </w:r>
      <w:r w:rsidR="00961F16" w:rsidRPr="00591070">
        <w:rPr>
          <w:b/>
        </w:rPr>
        <w:t xml:space="preserve"> </w:t>
      </w:r>
      <w:r w:rsidRPr="00591070">
        <w:rPr>
          <w:b/>
        </w:rPr>
        <w:t>„Pirties</w:t>
      </w:r>
      <w:r w:rsidR="00961F16" w:rsidRPr="00591070">
        <w:rPr>
          <w:b/>
        </w:rPr>
        <w:t xml:space="preserve"> </w:t>
      </w:r>
      <w:r w:rsidRPr="00591070">
        <w:rPr>
          <w:b/>
        </w:rPr>
        <w:t>procedūrų</w:t>
      </w:r>
      <w:r w:rsidR="00961F16" w:rsidRPr="00591070">
        <w:rPr>
          <w:b/>
        </w:rPr>
        <w:t xml:space="preserve"> </w:t>
      </w:r>
      <w:r w:rsidRPr="00591070">
        <w:rPr>
          <w:b/>
        </w:rPr>
        <w:t>atlikimas“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E1305B" w:rsidRPr="00591070" w14:paraId="700C8BDC" w14:textId="77777777" w:rsidTr="0048133E">
        <w:trPr>
          <w:trHeight w:val="57"/>
          <w:jc w:val="center"/>
        </w:trPr>
        <w:tc>
          <w:tcPr>
            <w:tcW w:w="947" w:type="pct"/>
          </w:tcPr>
          <w:p w14:paraId="12E5EBFE" w14:textId="02DD32A5" w:rsidR="00E1305B" w:rsidRPr="00591070" w:rsidRDefault="00E1305B" w:rsidP="00990030">
            <w:pPr>
              <w:pStyle w:val="NoSpacing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3" w:type="pct"/>
            <w:gridSpan w:val="2"/>
          </w:tcPr>
          <w:p w14:paraId="199B25F9" w14:textId="648B784B" w:rsidR="00E1305B" w:rsidRPr="00591070" w:rsidRDefault="00557442" w:rsidP="00990030">
            <w:pPr>
              <w:pStyle w:val="NoSpacing"/>
              <w:widowControl w:val="0"/>
            </w:pPr>
            <w:r w:rsidRPr="00402065">
              <w:t>410151533</w:t>
            </w:r>
          </w:p>
        </w:tc>
      </w:tr>
      <w:tr w:rsidR="00E1305B" w:rsidRPr="00591070" w14:paraId="47FB1A51" w14:textId="77777777" w:rsidTr="0048133E">
        <w:trPr>
          <w:trHeight w:val="57"/>
          <w:jc w:val="center"/>
        </w:trPr>
        <w:tc>
          <w:tcPr>
            <w:tcW w:w="947" w:type="pct"/>
          </w:tcPr>
          <w:p w14:paraId="2C5E5EED" w14:textId="053EDA27" w:rsidR="00E1305B" w:rsidRPr="00591070" w:rsidRDefault="00E1305B" w:rsidP="00990030">
            <w:pPr>
              <w:pStyle w:val="NoSpacing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3" w:type="pct"/>
            <w:gridSpan w:val="2"/>
          </w:tcPr>
          <w:p w14:paraId="3B6C6212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IV</w:t>
            </w:r>
          </w:p>
        </w:tc>
      </w:tr>
      <w:tr w:rsidR="00E1305B" w:rsidRPr="00591070" w14:paraId="0F0552DA" w14:textId="77777777" w:rsidTr="0048133E">
        <w:trPr>
          <w:trHeight w:val="57"/>
          <w:jc w:val="center"/>
        </w:trPr>
        <w:tc>
          <w:tcPr>
            <w:tcW w:w="947" w:type="pct"/>
          </w:tcPr>
          <w:p w14:paraId="072D5DBC" w14:textId="22A2F9DA" w:rsidR="00E1305B" w:rsidRPr="00591070" w:rsidRDefault="00E1305B" w:rsidP="00990030">
            <w:pPr>
              <w:pStyle w:val="NoSpacing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3" w:type="pct"/>
            <w:gridSpan w:val="2"/>
          </w:tcPr>
          <w:p w14:paraId="7271B3A2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20</w:t>
            </w:r>
          </w:p>
        </w:tc>
      </w:tr>
      <w:tr w:rsidR="00E1305B" w:rsidRPr="00591070" w14:paraId="4A52D1F2" w14:textId="77777777" w:rsidTr="0048133E">
        <w:trPr>
          <w:trHeight w:val="57"/>
          <w:jc w:val="center"/>
        </w:trPr>
        <w:tc>
          <w:tcPr>
            <w:tcW w:w="947" w:type="pct"/>
          </w:tcPr>
          <w:p w14:paraId="5A48388E" w14:textId="13053CCC" w:rsidR="00E1305B" w:rsidRPr="00591070" w:rsidRDefault="00E1305B" w:rsidP="00990030">
            <w:pPr>
              <w:pStyle w:val="NoSpacing"/>
              <w:widowControl w:val="0"/>
            </w:pPr>
            <w:r w:rsidRPr="00591070">
              <w:t>Asmens</w:t>
            </w:r>
            <w:r w:rsidR="00961F16" w:rsidRPr="00591070">
              <w:t xml:space="preserve"> </w:t>
            </w:r>
            <w:r w:rsidRPr="00591070">
              <w:t>pasirengimo</w:t>
            </w:r>
            <w:r w:rsidR="00961F16" w:rsidRPr="00591070">
              <w:t xml:space="preserve"> </w:t>
            </w:r>
            <w:r w:rsidRPr="00591070">
              <w:t>mokytis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(jei</w:t>
            </w:r>
            <w:r w:rsidR="00961F16" w:rsidRPr="00591070">
              <w:t xml:space="preserve"> </w:t>
            </w:r>
            <w:r w:rsidRPr="00591070">
              <w:t>taikoma)</w:t>
            </w:r>
          </w:p>
        </w:tc>
        <w:tc>
          <w:tcPr>
            <w:tcW w:w="4053" w:type="pct"/>
            <w:gridSpan w:val="2"/>
          </w:tcPr>
          <w:p w14:paraId="052728BF" w14:textId="496B5863" w:rsidR="00E1305B" w:rsidRPr="00591070" w:rsidRDefault="008355F5" w:rsidP="00990030">
            <w:pPr>
              <w:pStyle w:val="NoSpacing"/>
              <w:widowControl w:val="0"/>
            </w:pPr>
            <w:r w:rsidRPr="00591070">
              <w:rPr>
                <w:rFonts w:eastAsia="Calibri"/>
                <w:lang w:eastAsia="ar-SA"/>
              </w:rPr>
              <w:t>Netaikoma</w:t>
            </w:r>
          </w:p>
        </w:tc>
      </w:tr>
      <w:tr w:rsidR="00E1305B" w:rsidRPr="00591070" w14:paraId="1163CB37" w14:textId="77777777" w:rsidTr="00D61B9F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664D1158" w14:textId="77777777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359F5468" w14:textId="78788287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3C75E1CA" w14:textId="09AE2482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Rekomenduojamas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turinys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rezultatams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pasiekti</w:t>
            </w:r>
          </w:p>
        </w:tc>
      </w:tr>
      <w:tr w:rsidR="00E1305B" w:rsidRPr="00591070" w14:paraId="2BAB5784" w14:textId="77777777" w:rsidTr="00D61B9F">
        <w:trPr>
          <w:trHeight w:val="57"/>
          <w:jc w:val="center"/>
        </w:trPr>
        <w:tc>
          <w:tcPr>
            <w:tcW w:w="947" w:type="pct"/>
            <w:vMerge w:val="restart"/>
          </w:tcPr>
          <w:p w14:paraId="3C77C5BD" w14:textId="3BC0F5B6" w:rsidR="00F778C7" w:rsidRPr="00591070" w:rsidRDefault="00E1305B" w:rsidP="00591070">
            <w:pPr>
              <w:widowControl w:val="0"/>
            </w:pPr>
            <w:r w:rsidRPr="00591070">
              <w:t>1.</w:t>
            </w:r>
            <w:r w:rsidR="00961F16" w:rsidRPr="00591070">
              <w:t xml:space="preserve"> </w:t>
            </w:r>
            <w:r w:rsidRPr="00591070">
              <w:t>Paruošti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priemones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procedūroms</w:t>
            </w:r>
            <w:r w:rsidR="00961F16" w:rsidRPr="00591070">
              <w:t xml:space="preserve"> </w:t>
            </w:r>
            <w:r w:rsidRPr="00591070">
              <w:t>atlikti.</w:t>
            </w:r>
          </w:p>
        </w:tc>
        <w:tc>
          <w:tcPr>
            <w:tcW w:w="1129" w:type="pct"/>
          </w:tcPr>
          <w:p w14:paraId="59E9A572" w14:textId="2BECB63F" w:rsidR="00601736" w:rsidRPr="00591070" w:rsidRDefault="00E1305B" w:rsidP="00591070">
            <w:pPr>
              <w:widowControl w:val="0"/>
            </w:pPr>
            <w:r w:rsidRPr="00591070">
              <w:t>1.1.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veiklą</w:t>
            </w:r>
            <w:r w:rsidR="00961F16" w:rsidRPr="00591070">
              <w:t xml:space="preserve"> </w:t>
            </w:r>
            <w:r w:rsidRPr="00591070">
              <w:t>reglamentuojančius</w:t>
            </w:r>
            <w:r w:rsidR="00961F16" w:rsidRPr="00591070">
              <w:t xml:space="preserve"> </w:t>
            </w:r>
            <w:r w:rsidRPr="00591070">
              <w:t>dokumentus,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saugos,</w:t>
            </w:r>
            <w:r w:rsidR="00961F16" w:rsidRPr="00591070">
              <w:t xml:space="preserve"> </w:t>
            </w:r>
            <w:r w:rsidRPr="00591070">
              <w:t>ergonomikos,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normos</w:t>
            </w:r>
            <w:r w:rsidR="00961F16" w:rsidRPr="00591070">
              <w:t xml:space="preserve"> </w:t>
            </w:r>
            <w:r w:rsidRPr="00591070">
              <w:t>reikalavimus.</w:t>
            </w:r>
          </w:p>
        </w:tc>
        <w:tc>
          <w:tcPr>
            <w:tcW w:w="2924" w:type="pct"/>
          </w:tcPr>
          <w:p w14:paraId="737CF2AF" w14:textId="56D3F20A" w:rsidR="00E1305B" w:rsidRPr="00591070" w:rsidRDefault="00E1305B" w:rsidP="00591070">
            <w:pPr>
              <w:pStyle w:val="NoSpacing"/>
              <w:widowControl w:val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Pirtininko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009EF" w:rsidRPr="00591070">
              <w:rPr>
                <w:b/>
                <w:bCs/>
                <w:i/>
              </w:rPr>
              <w:t>veiklą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009EF" w:rsidRPr="00591070">
              <w:rPr>
                <w:b/>
                <w:bCs/>
                <w:i/>
              </w:rPr>
              <w:t>reglamentuojantys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009EF" w:rsidRPr="00591070">
              <w:rPr>
                <w:b/>
                <w:bCs/>
                <w:i/>
              </w:rPr>
              <w:t>dokumentai</w:t>
            </w:r>
          </w:p>
          <w:p w14:paraId="4F03A9CB" w14:textId="70DB4CFD" w:rsidR="00A009EF" w:rsidRPr="00591070" w:rsidRDefault="00A009EF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33B876C0" w14:textId="1B9C9162" w:rsidR="00E1305B" w:rsidRPr="00591070" w:rsidRDefault="00B001B2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asmenims</w:t>
            </w:r>
            <w:r w:rsidR="00961F16" w:rsidRPr="00591070">
              <w:t xml:space="preserve"> </w:t>
            </w:r>
            <w:r w:rsidRPr="00591070">
              <w:t>teikiantiems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paslaugas</w:t>
            </w:r>
          </w:p>
          <w:p w14:paraId="0FC69D9C" w14:textId="5C6AB090" w:rsidR="00961F16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Pirtininko</w:t>
            </w:r>
            <w:r w:rsidR="00961F16" w:rsidRPr="00591070">
              <w:t xml:space="preserve"> </w:t>
            </w:r>
            <w:r w:rsidR="00636C3E" w:rsidRPr="00591070">
              <w:t>judesių</w:t>
            </w:r>
            <w:r w:rsidR="00961F16" w:rsidRPr="00591070">
              <w:t xml:space="preserve"> </w:t>
            </w:r>
            <w:r w:rsidR="00506F6D" w:rsidRPr="00591070">
              <w:t>ir</w:t>
            </w:r>
            <w:r w:rsidR="00961F16" w:rsidRPr="00591070">
              <w:t xml:space="preserve"> </w:t>
            </w:r>
            <w:r w:rsidR="00506F6D" w:rsidRPr="00591070">
              <w:t>d</w:t>
            </w:r>
            <w:r w:rsidRPr="00591070">
              <w:t>arbo</w:t>
            </w:r>
            <w:r w:rsidR="00961F16" w:rsidRPr="00591070">
              <w:t xml:space="preserve"> </w:t>
            </w:r>
            <w:r w:rsidRPr="00591070">
              <w:t>vietos</w:t>
            </w:r>
            <w:r w:rsidR="00961F16" w:rsidRPr="00591070">
              <w:t xml:space="preserve"> </w:t>
            </w:r>
            <w:r w:rsidRPr="00591070">
              <w:t>ergonomika</w:t>
            </w:r>
          </w:p>
          <w:p w14:paraId="7544BD8B" w14:textId="5CCB08A1" w:rsidR="00265C4E" w:rsidRPr="00591070" w:rsidRDefault="00636C3E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  <w:i/>
              </w:rPr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sauga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sveikata</w:t>
            </w:r>
          </w:p>
          <w:p w14:paraId="2DECF240" w14:textId="43447786" w:rsidR="002020BB" w:rsidRPr="00591070" w:rsidRDefault="002020BB" w:rsidP="00591070">
            <w:pPr>
              <w:pStyle w:val="ListParagraph"/>
              <w:widowControl w:val="0"/>
              <w:ind w:left="0"/>
              <w:rPr>
                <w:b/>
                <w:bCs/>
                <w:i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Profesinės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dokumentacijos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pildymas</w:t>
            </w:r>
          </w:p>
          <w:p w14:paraId="70444600" w14:textId="249A5558" w:rsidR="00FB7CBE" w:rsidRPr="00591070" w:rsidRDefault="00265C4E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  <w:i/>
              </w:rPr>
            </w:pPr>
            <w:r w:rsidRPr="00591070">
              <w:t>Profilaktinių</w:t>
            </w:r>
            <w:r w:rsidR="00961F16" w:rsidRPr="00591070">
              <w:t xml:space="preserve"> </w:t>
            </w:r>
            <w:r w:rsidRPr="00591070">
              <w:t>(techninių)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(darbų)</w:t>
            </w:r>
            <w:r w:rsidR="00961F16" w:rsidRPr="00591070">
              <w:t xml:space="preserve"> </w:t>
            </w:r>
            <w:r w:rsidRPr="00591070">
              <w:t>registracijos</w:t>
            </w:r>
            <w:r w:rsidR="00961F16" w:rsidRPr="00591070">
              <w:t xml:space="preserve"> </w:t>
            </w:r>
            <w:r w:rsidRPr="00591070">
              <w:t>žurnalo</w:t>
            </w:r>
            <w:r w:rsidR="00961F16" w:rsidRPr="00591070">
              <w:t xml:space="preserve"> </w:t>
            </w:r>
            <w:r w:rsidRPr="00591070">
              <w:t>pildymas</w:t>
            </w:r>
            <w:r w:rsidR="00961F16" w:rsidRPr="00591070">
              <w:t xml:space="preserve"> </w:t>
            </w:r>
            <w:r w:rsidRPr="00591070">
              <w:t>(forma</w:t>
            </w:r>
            <w:r w:rsidR="00961F16" w:rsidRPr="00591070">
              <w:t xml:space="preserve"> </w:t>
            </w:r>
            <w:r w:rsidRPr="00591070">
              <w:t>prie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39:2016)</w:t>
            </w:r>
          </w:p>
          <w:p w14:paraId="06F2CCE6" w14:textId="6AB26039" w:rsidR="00FB7CBE" w:rsidRPr="00591070" w:rsidRDefault="00CB0F70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  <w:i/>
              </w:rPr>
            </w:pPr>
            <w:r w:rsidRPr="00591070">
              <w:t>Kliento</w:t>
            </w:r>
            <w:r w:rsidR="00961F16" w:rsidRPr="00591070">
              <w:t xml:space="preserve"> </w:t>
            </w:r>
            <w:r w:rsidRPr="00591070">
              <w:t>kortelės</w:t>
            </w:r>
            <w:r w:rsidR="00961F16" w:rsidRPr="00591070">
              <w:t xml:space="preserve"> </w:t>
            </w:r>
            <w:r w:rsidRPr="00591070">
              <w:t>pildymas</w:t>
            </w:r>
          </w:p>
        </w:tc>
      </w:tr>
      <w:tr w:rsidR="00E1305B" w:rsidRPr="00591070" w14:paraId="766FC0A2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67493320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7E3B3A19" w14:textId="4D05842F" w:rsidR="00601736" w:rsidRPr="00591070" w:rsidRDefault="00E1305B" w:rsidP="00591070">
            <w:pPr>
              <w:widowControl w:val="0"/>
            </w:pPr>
            <w:r w:rsidRPr="00591070">
              <w:t>1.2.</w:t>
            </w:r>
            <w:r w:rsidR="00961F16" w:rsidRPr="00591070">
              <w:t xml:space="preserve"> </w:t>
            </w:r>
            <w:r w:rsidR="00601736" w:rsidRPr="00591070">
              <w:t>Laikytis</w:t>
            </w:r>
            <w:r w:rsidR="00961F16" w:rsidRPr="00591070">
              <w:t xml:space="preserve"> </w:t>
            </w:r>
            <w:r w:rsidR="00601736" w:rsidRPr="00591070">
              <w:t>darbo</w:t>
            </w:r>
            <w:r w:rsidR="00961F16" w:rsidRPr="00591070">
              <w:t xml:space="preserve"> </w:t>
            </w:r>
            <w:r w:rsidR="00601736" w:rsidRPr="00591070">
              <w:t>higienos</w:t>
            </w:r>
            <w:r w:rsidR="00961F16" w:rsidRPr="00591070">
              <w:t xml:space="preserve"> </w:t>
            </w:r>
            <w:r w:rsidR="00601736" w:rsidRPr="00591070">
              <w:t>ir</w:t>
            </w:r>
            <w:r w:rsidR="00961F16" w:rsidRPr="00591070">
              <w:t xml:space="preserve"> </w:t>
            </w:r>
            <w:r w:rsidR="00601736" w:rsidRPr="00591070">
              <w:t>savisaugos,</w:t>
            </w:r>
            <w:r w:rsidR="00961F16" w:rsidRPr="00591070">
              <w:t xml:space="preserve"> </w:t>
            </w:r>
            <w:r w:rsidR="00601736" w:rsidRPr="00591070">
              <w:t>darbo</w:t>
            </w:r>
            <w:r w:rsidR="00961F16" w:rsidRPr="00591070">
              <w:t xml:space="preserve"> </w:t>
            </w:r>
            <w:r w:rsidR="00601736" w:rsidRPr="00591070">
              <w:t>ir</w:t>
            </w:r>
            <w:r w:rsidR="00961F16" w:rsidRPr="00591070">
              <w:t xml:space="preserve"> </w:t>
            </w:r>
            <w:r w:rsidR="00601736" w:rsidRPr="00591070">
              <w:t>poilsio</w:t>
            </w:r>
            <w:r w:rsidR="00961F16" w:rsidRPr="00591070">
              <w:t xml:space="preserve"> </w:t>
            </w:r>
            <w:r w:rsidR="00601736" w:rsidRPr="00591070">
              <w:t>režimo</w:t>
            </w:r>
            <w:r w:rsidR="00961F16" w:rsidRPr="00591070">
              <w:t xml:space="preserve"> </w:t>
            </w:r>
            <w:r w:rsidR="00601736" w:rsidRPr="00591070">
              <w:t>atliekant</w:t>
            </w:r>
            <w:r w:rsidR="00961F16" w:rsidRPr="00591070">
              <w:t xml:space="preserve"> </w:t>
            </w:r>
            <w:r w:rsidR="00601736" w:rsidRPr="00591070">
              <w:t>pirties</w:t>
            </w:r>
            <w:r w:rsidR="00961F16" w:rsidRPr="00591070">
              <w:t xml:space="preserve"> </w:t>
            </w:r>
            <w:r w:rsidR="00601736" w:rsidRPr="00591070">
              <w:t>procedūras.</w:t>
            </w:r>
          </w:p>
        </w:tc>
        <w:tc>
          <w:tcPr>
            <w:tcW w:w="2924" w:type="pct"/>
          </w:tcPr>
          <w:p w14:paraId="2C407EC7" w14:textId="29BFCDFD" w:rsidR="00AF4C6B" w:rsidRPr="00591070" w:rsidRDefault="00AF4C6B" w:rsidP="00591070">
            <w:pPr>
              <w:pStyle w:val="NoSpacing"/>
              <w:widowControl w:val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="00636C3E" w:rsidRPr="00591070">
              <w:rPr>
                <w:b/>
                <w:bCs/>
                <w:i/>
                <w:iCs/>
              </w:rPr>
              <w:t>Pirtininko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="00636C3E" w:rsidRPr="00591070">
              <w:rPr>
                <w:b/>
                <w:bCs/>
                <w:i/>
                <w:iCs/>
              </w:rPr>
              <w:t>d</w:t>
            </w:r>
            <w:r w:rsidRPr="00591070">
              <w:rPr>
                <w:b/>
                <w:bCs/>
                <w:i/>
                <w:iCs/>
              </w:rPr>
              <w:t>arbo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vietos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reikalavimai</w:t>
            </w:r>
          </w:p>
          <w:p w14:paraId="7EE7AF42" w14:textId="31D117A9" w:rsidR="00AF4C6B" w:rsidRPr="00591070" w:rsidRDefault="00C92C21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rPr>
                <w:bCs/>
              </w:rPr>
              <w:t>Darbo</w:t>
            </w:r>
            <w:r w:rsidR="00961F16" w:rsidRPr="00591070">
              <w:rPr>
                <w:bCs/>
              </w:rPr>
              <w:t xml:space="preserve"> </w:t>
            </w:r>
            <w:r w:rsidR="00B67D8A" w:rsidRPr="00591070">
              <w:rPr>
                <w:bCs/>
              </w:rPr>
              <w:t>vietos</w:t>
            </w:r>
            <w:r w:rsidR="00961F16" w:rsidRPr="00591070">
              <w:rPr>
                <w:bCs/>
              </w:rPr>
              <w:t xml:space="preserve"> </w:t>
            </w:r>
            <w:r w:rsidR="00B67D8A" w:rsidRPr="00591070">
              <w:rPr>
                <w:bCs/>
              </w:rPr>
              <w:t>saugumas</w:t>
            </w:r>
            <w:r w:rsidR="00961F16" w:rsidRPr="00591070">
              <w:rPr>
                <w:bCs/>
              </w:rPr>
              <w:t xml:space="preserve"> </w:t>
            </w:r>
            <w:r w:rsidR="00B67D8A"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="00B67D8A" w:rsidRPr="00591070">
              <w:rPr>
                <w:bCs/>
              </w:rPr>
              <w:t>ergonomika</w:t>
            </w:r>
          </w:p>
          <w:p w14:paraId="2D52EFAE" w14:textId="6EECAC3E" w:rsidR="008045BC" w:rsidRPr="00591070" w:rsidRDefault="008045BC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Dar</w:t>
            </w:r>
            <w:r w:rsidR="001F5AF9" w:rsidRPr="00591070">
              <w:t>bo</w:t>
            </w:r>
            <w:r w:rsidR="00961F16" w:rsidRPr="00591070">
              <w:t xml:space="preserve"> </w:t>
            </w:r>
            <w:r w:rsidR="001F5AF9" w:rsidRPr="00591070">
              <w:t>vietos</w:t>
            </w:r>
            <w:r w:rsidR="00961F16" w:rsidRPr="00591070">
              <w:t xml:space="preserve"> </w:t>
            </w:r>
            <w:r w:rsidR="001F5AF9" w:rsidRPr="00591070">
              <w:t>paruošimo</w:t>
            </w:r>
            <w:r w:rsidR="00961F16" w:rsidRPr="00591070">
              <w:t xml:space="preserve"> </w:t>
            </w:r>
            <w:r w:rsidR="001F5AF9" w:rsidRPr="00591070">
              <w:t>reikalavimai</w:t>
            </w:r>
            <w:r w:rsidR="00961F16" w:rsidRPr="00591070">
              <w:t xml:space="preserve"> </w:t>
            </w:r>
            <w:r w:rsidR="001F5AF9" w:rsidRPr="00591070">
              <w:t>pagal</w:t>
            </w:r>
            <w:r w:rsidR="00961F16" w:rsidRPr="00591070">
              <w:t xml:space="preserve"> </w:t>
            </w:r>
            <w:r w:rsidR="001F5AF9" w:rsidRPr="00591070">
              <w:t>Lietuvos</w:t>
            </w:r>
            <w:r w:rsidR="00961F16" w:rsidRPr="00591070">
              <w:t xml:space="preserve"> </w:t>
            </w:r>
            <w:r w:rsidR="001F5AF9" w:rsidRPr="00591070">
              <w:t>higienos</w:t>
            </w:r>
            <w:r w:rsidR="00961F16" w:rsidRPr="00591070">
              <w:t xml:space="preserve"> </w:t>
            </w:r>
            <w:r w:rsidR="001F5AF9" w:rsidRPr="00591070">
              <w:t>normą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1F287C2D" w14:textId="636ACDFD" w:rsidR="00E1305B" w:rsidRPr="00591070" w:rsidRDefault="00E1305B" w:rsidP="00591070">
            <w:pPr>
              <w:pStyle w:val="NoSpacing"/>
              <w:widowControl w:val="0"/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t xml:space="preserve"> </w:t>
            </w:r>
            <w:r w:rsidR="00506F6D" w:rsidRPr="00591070">
              <w:rPr>
                <w:b/>
                <w:bCs/>
                <w:i/>
                <w:iCs/>
              </w:rPr>
              <w:t>Pirtininko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="00506F6D" w:rsidRPr="00591070">
              <w:rPr>
                <w:b/>
                <w:bCs/>
                <w:i/>
                <w:iCs/>
              </w:rPr>
              <w:t>darbo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="00506F6D" w:rsidRPr="00591070">
              <w:rPr>
                <w:b/>
                <w:bCs/>
                <w:i/>
                <w:iCs/>
              </w:rPr>
              <w:t>ir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="00506F6D" w:rsidRPr="00591070">
              <w:rPr>
                <w:b/>
                <w:bCs/>
                <w:i/>
                <w:iCs/>
              </w:rPr>
              <w:t>poilsio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="00506F6D" w:rsidRPr="00591070">
              <w:rPr>
                <w:b/>
                <w:bCs/>
                <w:i/>
                <w:iCs/>
              </w:rPr>
              <w:t>rėžimas</w:t>
            </w:r>
          </w:p>
          <w:p w14:paraId="674FFFCF" w14:textId="2F0C05F5" w:rsidR="006B71E1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organizmą</w:t>
            </w:r>
            <w:r w:rsidR="00961F16" w:rsidRPr="00591070">
              <w:t xml:space="preserve"> </w:t>
            </w:r>
            <w:r w:rsidRPr="00591070">
              <w:t>veikiantys</w:t>
            </w:r>
            <w:r w:rsidR="00961F16" w:rsidRPr="00591070">
              <w:t xml:space="preserve"> </w:t>
            </w:r>
            <w:r w:rsidRPr="00591070">
              <w:t>žalingi</w:t>
            </w:r>
            <w:r w:rsidR="00961F16" w:rsidRPr="00591070">
              <w:t xml:space="preserve"> </w:t>
            </w:r>
            <w:r w:rsidR="00394F72" w:rsidRPr="00591070">
              <w:t>veiksniai</w:t>
            </w:r>
          </w:p>
          <w:p w14:paraId="438F42F1" w14:textId="5B4B434E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Sveikatos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pirtininkui</w:t>
            </w:r>
          </w:p>
          <w:p w14:paraId="34533046" w14:textId="0DDD77F8" w:rsidR="00506F6D" w:rsidRPr="00591070" w:rsidRDefault="00506F6D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poilsio</w:t>
            </w:r>
            <w:r w:rsidR="00961F16" w:rsidRPr="00591070">
              <w:t xml:space="preserve"> </w:t>
            </w:r>
            <w:r w:rsidR="00394F72" w:rsidRPr="00591070">
              <w:t>režimas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kodeksą</w:t>
            </w:r>
          </w:p>
        </w:tc>
      </w:tr>
      <w:tr w:rsidR="00186C59" w:rsidRPr="00591070" w14:paraId="2D88B2FF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383E0F2F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3FD957C4" w14:textId="0C6BC8B4" w:rsidR="00E1305B" w:rsidRPr="00591070" w:rsidRDefault="00E1305B" w:rsidP="00591070">
            <w:pPr>
              <w:widowControl w:val="0"/>
            </w:pPr>
            <w:r w:rsidRPr="00591070">
              <w:t>1.3.</w:t>
            </w:r>
            <w:r w:rsidR="00961F16" w:rsidRPr="00591070">
              <w:t xml:space="preserve"> </w:t>
            </w:r>
            <w:r w:rsidR="00601736" w:rsidRPr="00591070">
              <w:t>Paruošti</w:t>
            </w:r>
            <w:r w:rsidR="00961F16" w:rsidRPr="00591070">
              <w:t xml:space="preserve"> </w:t>
            </w:r>
            <w:r w:rsidR="00601736" w:rsidRPr="00591070">
              <w:t>pirtininko</w:t>
            </w:r>
            <w:r w:rsidR="00961F16" w:rsidRPr="00591070">
              <w:t xml:space="preserve"> </w:t>
            </w:r>
            <w:r w:rsidR="00601736" w:rsidRPr="00591070">
              <w:t>darbo</w:t>
            </w:r>
            <w:r w:rsidR="00961F16" w:rsidRPr="00591070">
              <w:t xml:space="preserve"> </w:t>
            </w:r>
            <w:r w:rsidR="00601736" w:rsidRPr="00591070">
              <w:t>vietą</w:t>
            </w:r>
            <w:r w:rsidR="00961F16" w:rsidRPr="00591070">
              <w:t xml:space="preserve"> </w:t>
            </w:r>
            <w:r w:rsidR="00601736" w:rsidRPr="00591070">
              <w:t>ir</w:t>
            </w:r>
            <w:r w:rsidR="00961F16" w:rsidRPr="00591070">
              <w:t xml:space="preserve"> </w:t>
            </w:r>
            <w:r w:rsidR="00601736" w:rsidRPr="00591070">
              <w:t>priemones.</w:t>
            </w:r>
          </w:p>
        </w:tc>
        <w:tc>
          <w:tcPr>
            <w:tcW w:w="2924" w:type="pct"/>
          </w:tcPr>
          <w:p w14:paraId="5F345402" w14:textId="55A5DD87" w:rsidR="005722B7" w:rsidRPr="00591070" w:rsidRDefault="005722B7" w:rsidP="00591070">
            <w:pPr>
              <w:pStyle w:val="NoSpacing"/>
              <w:widowControl w:val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Darbo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vietos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paruošimas</w:t>
            </w:r>
          </w:p>
          <w:p w14:paraId="7587B7C0" w14:textId="7090CDB1" w:rsidR="005722B7" w:rsidRPr="00591070" w:rsidRDefault="005722B7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Garinės,</w:t>
            </w:r>
            <w:r w:rsidR="00961F16" w:rsidRPr="00591070">
              <w:t xml:space="preserve"> </w:t>
            </w:r>
            <w:r w:rsidRPr="00591070">
              <w:t>priepirčio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poilsio</w:t>
            </w:r>
            <w:r w:rsidR="00961F16" w:rsidRPr="00591070">
              <w:t xml:space="preserve"> </w:t>
            </w:r>
            <w:r w:rsidRPr="00591070">
              <w:t>zonos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darbui</w:t>
            </w:r>
          </w:p>
          <w:p w14:paraId="58DD1F46" w14:textId="41421E7A" w:rsidR="005722B7" w:rsidRPr="00591070" w:rsidRDefault="00891CC4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įrankių</w:t>
            </w:r>
            <w:r w:rsidR="00961F16" w:rsidRPr="00591070">
              <w:t xml:space="preserve"> </w:t>
            </w:r>
            <w:r w:rsidRPr="00591070">
              <w:t>(vantų,</w:t>
            </w:r>
            <w:r w:rsidR="00961F16" w:rsidRPr="00591070">
              <w:t xml:space="preserve"> </w:t>
            </w:r>
            <w:r w:rsidRPr="00591070">
              <w:t>prausimosi</w:t>
            </w:r>
            <w:r w:rsidR="00961F16" w:rsidRPr="00591070">
              <w:t xml:space="preserve"> </w:t>
            </w:r>
            <w:r w:rsidRPr="00591070">
              <w:t>reikmenų,</w:t>
            </w:r>
            <w:r w:rsidR="00961F16" w:rsidRPr="00591070">
              <w:t xml:space="preserve"> </w:t>
            </w:r>
            <w:r w:rsidRPr="00591070">
              <w:t>plaušin</w:t>
            </w:r>
            <w:r w:rsidR="00394F72" w:rsidRPr="00591070">
              <w:t>ių,</w:t>
            </w:r>
            <w:r w:rsidR="00961F16" w:rsidRPr="00591070">
              <w:t xml:space="preserve"> </w:t>
            </w:r>
            <w:r w:rsidR="00394F72" w:rsidRPr="00591070">
              <w:t>kubilų,</w:t>
            </w:r>
            <w:r w:rsidR="00961F16" w:rsidRPr="00591070">
              <w:t xml:space="preserve"> </w:t>
            </w:r>
            <w:r w:rsidR="00394F72" w:rsidRPr="00591070">
              <w:t>samčių)</w:t>
            </w:r>
            <w:r w:rsidR="00961F16" w:rsidRPr="00591070">
              <w:t xml:space="preserve"> </w:t>
            </w:r>
            <w:r w:rsidR="00394F72" w:rsidRPr="00591070">
              <w:t>paruošimas</w:t>
            </w:r>
          </w:p>
          <w:p w14:paraId="6CA5FA3B" w14:textId="0A1A1CF7" w:rsidR="006B71E1" w:rsidRPr="00591070" w:rsidRDefault="005722B7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Apšvietimas</w:t>
            </w:r>
            <w:r w:rsidR="00EA4511" w:rsidRPr="00591070">
              <w:t>,</w:t>
            </w:r>
            <w:r w:rsidR="00961F16" w:rsidRPr="00591070">
              <w:t xml:space="preserve"> </w:t>
            </w:r>
            <w:r w:rsidR="00EA4511" w:rsidRPr="00591070">
              <w:t>muzikinis</w:t>
            </w:r>
            <w:r w:rsidR="00961F16" w:rsidRPr="00591070">
              <w:t xml:space="preserve"> </w:t>
            </w:r>
            <w:r w:rsidR="00EA4511" w:rsidRPr="00591070">
              <w:t>fonas</w:t>
            </w:r>
            <w:r w:rsidR="00961F16" w:rsidRPr="00591070">
              <w:t xml:space="preserve"> </w:t>
            </w:r>
            <w:r w:rsidRPr="00591070">
              <w:t>skirtingose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zonose</w:t>
            </w:r>
          </w:p>
          <w:p w14:paraId="168F6D01" w14:textId="24127A82" w:rsidR="003B1C62" w:rsidRPr="00591070" w:rsidRDefault="00EA4511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Kvapų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augalinių</w:t>
            </w:r>
            <w:r w:rsidR="00961F16" w:rsidRPr="00591070">
              <w:t xml:space="preserve"> </w:t>
            </w:r>
            <w:r w:rsidR="00C92F8E" w:rsidRPr="00591070">
              <w:t>priemonių</w:t>
            </w:r>
            <w:r w:rsidR="00961F16" w:rsidRPr="00591070">
              <w:t xml:space="preserve"> </w:t>
            </w:r>
            <w:r w:rsidR="00C92F8E" w:rsidRPr="00591070">
              <w:t>naudojimas</w:t>
            </w:r>
          </w:p>
          <w:p w14:paraId="1008BDF1" w14:textId="12D81EDC" w:rsidR="00E1305B" w:rsidRPr="00591070" w:rsidRDefault="00E1305B" w:rsidP="00591070">
            <w:pPr>
              <w:pStyle w:val="NoSpacing"/>
              <w:widowControl w:val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="00135394" w:rsidRPr="00591070">
              <w:rPr>
                <w:b/>
                <w:bCs/>
                <w:i/>
              </w:rPr>
              <w:t>Higiena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135394" w:rsidRPr="00591070">
              <w:rPr>
                <w:b/>
                <w:bCs/>
                <w:i/>
              </w:rPr>
              <w:t>pirtyje</w:t>
            </w:r>
          </w:p>
          <w:p w14:paraId="0CC80791" w14:textId="5E4FC323" w:rsidR="006B71E1" w:rsidRPr="00591070" w:rsidRDefault="00135394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Asmens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principai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="000136A5" w:rsidRPr="00591070">
              <w:t>jų</w:t>
            </w:r>
            <w:r w:rsidR="00961F16" w:rsidRPr="00591070">
              <w:t xml:space="preserve"> </w:t>
            </w:r>
            <w:r w:rsidR="00394F72" w:rsidRPr="00591070">
              <w:t>laikymasis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darbe</w:t>
            </w:r>
          </w:p>
          <w:p w14:paraId="4836879A" w14:textId="594EE572" w:rsidR="005F38FF" w:rsidRPr="00591070" w:rsidRDefault="00B001B2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priežiūra,</w:t>
            </w:r>
            <w:r w:rsidR="00961F16" w:rsidRPr="00591070">
              <w:t xml:space="preserve"> </w:t>
            </w:r>
            <w:r w:rsidRPr="00591070">
              <w:t>valymas,</w:t>
            </w:r>
            <w:r w:rsidR="00961F16" w:rsidRPr="00591070">
              <w:t xml:space="preserve"> </w:t>
            </w:r>
            <w:r w:rsidRPr="00591070">
              <w:t>dezinfekcija</w:t>
            </w:r>
          </w:p>
          <w:p w14:paraId="01C63FC2" w14:textId="253F89F2" w:rsidR="003B64BD" w:rsidRPr="00591070" w:rsidRDefault="00B001B2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inventoriaus</w:t>
            </w:r>
            <w:r w:rsidR="00961F16" w:rsidRPr="00591070">
              <w:t xml:space="preserve"> </w:t>
            </w:r>
            <w:r w:rsidRPr="00591070">
              <w:t>priežiūra,</w:t>
            </w:r>
            <w:r w:rsidR="00961F16" w:rsidRPr="00591070">
              <w:t xml:space="preserve"> </w:t>
            </w:r>
            <w:r w:rsidRPr="00591070">
              <w:t>valymas,</w:t>
            </w:r>
            <w:r w:rsidR="00961F16" w:rsidRPr="00591070">
              <w:t xml:space="preserve"> </w:t>
            </w:r>
            <w:r w:rsidRPr="00591070">
              <w:t>dezinfekcija</w:t>
            </w:r>
          </w:p>
        </w:tc>
      </w:tr>
      <w:tr w:rsidR="00E1305B" w:rsidRPr="00591070" w14:paraId="76670349" w14:textId="77777777" w:rsidTr="00D61B9F">
        <w:trPr>
          <w:trHeight w:val="57"/>
          <w:jc w:val="center"/>
        </w:trPr>
        <w:tc>
          <w:tcPr>
            <w:tcW w:w="947" w:type="pct"/>
            <w:vMerge w:val="restart"/>
          </w:tcPr>
          <w:p w14:paraId="704798FC" w14:textId="52B211F1" w:rsidR="00E1305B" w:rsidRPr="00591070" w:rsidRDefault="00E1305B" w:rsidP="00591070">
            <w:pPr>
              <w:widowControl w:val="0"/>
            </w:pPr>
            <w:r w:rsidRPr="00591070">
              <w:t>2.</w:t>
            </w:r>
            <w:r w:rsidR="00961F16" w:rsidRPr="00591070">
              <w:t xml:space="preserve"> </w:t>
            </w:r>
            <w:r w:rsidRPr="00591070">
              <w:t>Įvertinti</w:t>
            </w:r>
            <w:r w:rsidR="00961F16" w:rsidRPr="00591070">
              <w:t xml:space="preserve"> </w:t>
            </w:r>
            <w:r w:rsidRPr="00591070">
              <w:t>fiziologinius,</w:t>
            </w:r>
            <w:r w:rsidR="00961F16" w:rsidRPr="00591070">
              <w:t xml:space="preserve"> </w:t>
            </w:r>
            <w:r w:rsidRPr="00591070">
              <w:t>anatominius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ypatumus,</w:t>
            </w:r>
            <w:r w:rsidR="00961F16" w:rsidRPr="00591070">
              <w:t xml:space="preserve"> </w:t>
            </w:r>
            <w:r w:rsidRPr="00591070">
              <w:t>užtikrinant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saugumą</w:t>
            </w:r>
            <w:r w:rsidR="0037397A" w:rsidRPr="00591070">
              <w:t>.</w:t>
            </w:r>
          </w:p>
        </w:tc>
        <w:tc>
          <w:tcPr>
            <w:tcW w:w="1129" w:type="pct"/>
          </w:tcPr>
          <w:p w14:paraId="05C4DCCF" w14:textId="43255567" w:rsidR="00222710" w:rsidRPr="00591070" w:rsidRDefault="00E1305B" w:rsidP="00591070">
            <w:pPr>
              <w:widowControl w:val="0"/>
            </w:pPr>
            <w:r w:rsidRPr="00591070">
              <w:t>2.1.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poveikį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organizmui.</w:t>
            </w:r>
          </w:p>
        </w:tc>
        <w:tc>
          <w:tcPr>
            <w:tcW w:w="2924" w:type="pct"/>
          </w:tcPr>
          <w:p w14:paraId="1CB53E50" w14:textId="617E8BE8" w:rsidR="00BC76E0" w:rsidRPr="00591070" w:rsidRDefault="00E1305B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i/>
              </w:rPr>
              <w:t xml:space="preserve"> </w:t>
            </w:r>
            <w:r w:rsidR="00982EB9" w:rsidRPr="00591070">
              <w:rPr>
                <w:b/>
                <w:i/>
              </w:rPr>
              <w:t>Žmogaus</w:t>
            </w:r>
            <w:r w:rsidR="00961F16" w:rsidRPr="00591070">
              <w:rPr>
                <w:b/>
                <w:i/>
              </w:rPr>
              <w:t xml:space="preserve"> </w:t>
            </w:r>
            <w:r w:rsidR="00982EB9" w:rsidRPr="00591070">
              <w:rPr>
                <w:b/>
                <w:i/>
              </w:rPr>
              <w:t>organizmo</w:t>
            </w:r>
            <w:r w:rsidR="00961F16" w:rsidRPr="00591070">
              <w:rPr>
                <w:b/>
                <w:i/>
              </w:rPr>
              <w:t xml:space="preserve"> </w:t>
            </w:r>
            <w:r w:rsidR="006403F1" w:rsidRPr="00591070">
              <w:rPr>
                <w:b/>
                <w:i/>
              </w:rPr>
              <w:t>s</w:t>
            </w:r>
            <w:r w:rsidR="00627CDC" w:rsidRPr="00591070">
              <w:rPr>
                <w:b/>
                <w:i/>
              </w:rPr>
              <w:t>istemos</w:t>
            </w:r>
            <w:r w:rsidR="00961F16" w:rsidRPr="00591070">
              <w:rPr>
                <w:b/>
                <w:i/>
              </w:rPr>
              <w:t xml:space="preserve"> </w:t>
            </w:r>
            <w:r w:rsidR="006403F1"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="00627CDC" w:rsidRPr="00591070">
              <w:rPr>
                <w:b/>
                <w:i/>
              </w:rPr>
              <w:t>jų</w:t>
            </w:r>
            <w:r w:rsidR="00961F16" w:rsidRPr="00591070">
              <w:rPr>
                <w:b/>
                <w:i/>
              </w:rPr>
              <w:t xml:space="preserve"> </w:t>
            </w:r>
            <w:r w:rsidR="00627CDC" w:rsidRPr="00591070">
              <w:rPr>
                <w:b/>
                <w:i/>
              </w:rPr>
              <w:t>galim</w:t>
            </w:r>
            <w:r w:rsidR="00C92F8E" w:rsidRPr="00591070">
              <w:rPr>
                <w:b/>
                <w:i/>
              </w:rPr>
              <w:t>a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reakcija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į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procedūras</w:t>
            </w:r>
          </w:p>
          <w:p w14:paraId="574A5F23" w14:textId="1CF1F957" w:rsidR="00BC76E0" w:rsidRPr="00591070" w:rsidRDefault="00BC76E0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Nervų</w:t>
            </w:r>
            <w:r w:rsidR="00961F16" w:rsidRPr="00591070">
              <w:t xml:space="preserve"> </w:t>
            </w:r>
            <w:r w:rsidR="004D6CB0" w:rsidRPr="00591070">
              <w:t>sistema.</w:t>
            </w:r>
            <w:r w:rsidR="00961F16" w:rsidRPr="00591070">
              <w:t xml:space="preserve"> </w:t>
            </w:r>
            <w:r w:rsidR="004D6CB0" w:rsidRPr="00591070">
              <w:t>Galima</w:t>
            </w:r>
            <w:r w:rsidR="00961F16" w:rsidRPr="00591070">
              <w:t xml:space="preserve"> </w:t>
            </w:r>
            <w:r w:rsidR="004D6CB0" w:rsidRPr="00591070">
              <w:t>jos</w:t>
            </w:r>
            <w:r w:rsidR="00961F16" w:rsidRPr="00591070">
              <w:t xml:space="preserve"> </w:t>
            </w:r>
            <w:r w:rsidRPr="00591070">
              <w:t>reakcija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</w:t>
            </w:r>
          </w:p>
          <w:p w14:paraId="23ABD51B" w14:textId="48DA4999" w:rsidR="00BC76E0" w:rsidRPr="00591070" w:rsidRDefault="00BC76E0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J</w:t>
            </w:r>
            <w:r w:rsidR="001016E0" w:rsidRPr="00591070">
              <w:t>udėjimo</w:t>
            </w:r>
            <w:r w:rsidR="00961F16" w:rsidRPr="00591070">
              <w:t xml:space="preserve"> </w:t>
            </w:r>
            <w:r w:rsidR="001016E0" w:rsidRPr="00591070">
              <w:t>ir</w:t>
            </w:r>
            <w:r w:rsidR="00961F16" w:rsidRPr="00591070">
              <w:t xml:space="preserve"> </w:t>
            </w:r>
            <w:r w:rsidR="001016E0" w:rsidRPr="00591070">
              <w:t>atramos</w:t>
            </w:r>
            <w:r w:rsidR="00961F16" w:rsidRPr="00591070">
              <w:t xml:space="preserve"> </w:t>
            </w:r>
            <w:r w:rsidR="001016E0" w:rsidRPr="00591070">
              <w:t>aparatas.</w:t>
            </w:r>
            <w:r w:rsidR="00961F16" w:rsidRPr="00591070">
              <w:t xml:space="preserve"> </w:t>
            </w:r>
            <w:r w:rsidR="001016E0" w:rsidRPr="00591070">
              <w:t>G</w:t>
            </w:r>
            <w:r w:rsidRPr="00591070">
              <w:t>alima</w:t>
            </w:r>
            <w:r w:rsidR="00961F16" w:rsidRPr="00591070">
              <w:t xml:space="preserve"> </w:t>
            </w:r>
            <w:r w:rsidR="001016E0" w:rsidRPr="00591070">
              <w:t>jo</w:t>
            </w:r>
            <w:r w:rsidR="00961F16" w:rsidRPr="00591070">
              <w:t xml:space="preserve"> </w:t>
            </w:r>
            <w:r w:rsidR="002539BC" w:rsidRPr="00591070">
              <w:t>reakcija</w:t>
            </w:r>
            <w:r w:rsidR="00961F16" w:rsidRPr="00591070">
              <w:t xml:space="preserve"> </w:t>
            </w:r>
            <w:r w:rsidR="002539BC" w:rsidRPr="00591070">
              <w:t>į</w:t>
            </w:r>
            <w:r w:rsidR="00961F16" w:rsidRPr="00591070">
              <w:t xml:space="preserve"> </w:t>
            </w:r>
            <w:r w:rsidR="002539BC" w:rsidRPr="00591070">
              <w:t>pirties</w:t>
            </w:r>
            <w:r w:rsidR="00961F16" w:rsidRPr="00591070">
              <w:t xml:space="preserve"> </w:t>
            </w:r>
            <w:r w:rsidR="002539BC" w:rsidRPr="00591070">
              <w:t>procedūras</w:t>
            </w:r>
          </w:p>
          <w:p w14:paraId="3B8C4AB7" w14:textId="215A5116" w:rsidR="004D6CB0" w:rsidRPr="00591070" w:rsidRDefault="004D6CB0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Oda.</w:t>
            </w:r>
            <w:r w:rsidR="00961F16" w:rsidRPr="00591070">
              <w:t xml:space="preserve"> </w:t>
            </w:r>
            <w:r w:rsidRPr="00591070">
              <w:t>Galima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reakcija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</w:t>
            </w:r>
          </w:p>
          <w:p w14:paraId="44930346" w14:textId="7E6189D9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Širdies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kraujagyslių</w:t>
            </w:r>
            <w:r w:rsidR="00961F16" w:rsidRPr="00591070">
              <w:t xml:space="preserve"> </w:t>
            </w:r>
            <w:r w:rsidRPr="00591070">
              <w:t>sistemos</w:t>
            </w:r>
            <w:r w:rsidR="001016E0" w:rsidRPr="00591070">
              <w:t>.</w:t>
            </w:r>
            <w:r w:rsidR="00961F16" w:rsidRPr="00591070">
              <w:t xml:space="preserve"> </w:t>
            </w:r>
            <w:r w:rsidR="001016E0" w:rsidRPr="00591070">
              <w:t>G</w:t>
            </w:r>
            <w:r w:rsidR="00BC76E0" w:rsidRPr="00591070">
              <w:t>alima</w:t>
            </w:r>
            <w:r w:rsidR="00961F16" w:rsidRPr="00591070">
              <w:t xml:space="preserve"> </w:t>
            </w:r>
            <w:r w:rsidR="001016E0" w:rsidRPr="00591070">
              <w:t>jų</w:t>
            </w:r>
            <w:r w:rsidR="00961F16" w:rsidRPr="00591070">
              <w:t xml:space="preserve"> </w:t>
            </w:r>
            <w:r w:rsidR="002539BC" w:rsidRPr="00591070">
              <w:t>reakcija</w:t>
            </w:r>
            <w:r w:rsidR="00961F16" w:rsidRPr="00591070">
              <w:t xml:space="preserve"> </w:t>
            </w:r>
            <w:r w:rsidR="002539BC" w:rsidRPr="00591070">
              <w:t>į</w:t>
            </w:r>
            <w:r w:rsidR="00961F16" w:rsidRPr="00591070">
              <w:t xml:space="preserve"> </w:t>
            </w:r>
            <w:r w:rsidR="002539BC" w:rsidRPr="00591070">
              <w:t>pirties</w:t>
            </w:r>
            <w:r w:rsidR="00961F16" w:rsidRPr="00591070">
              <w:t xml:space="preserve"> </w:t>
            </w:r>
            <w:r w:rsidR="002539BC" w:rsidRPr="00591070">
              <w:t>procedūras</w:t>
            </w:r>
          </w:p>
          <w:p w14:paraId="7B8CED9D" w14:textId="31AE32AF" w:rsidR="00422532" w:rsidRPr="00591070" w:rsidRDefault="00422532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Virškinimo</w:t>
            </w:r>
            <w:r w:rsidR="00961F16" w:rsidRPr="00591070">
              <w:t xml:space="preserve"> </w:t>
            </w:r>
            <w:r w:rsidRPr="00591070">
              <w:t>sistema.</w:t>
            </w:r>
            <w:r w:rsidR="00961F16" w:rsidRPr="00591070">
              <w:t xml:space="preserve"> </w:t>
            </w:r>
            <w:r w:rsidRPr="00591070">
              <w:t>Medžiagų</w:t>
            </w:r>
            <w:r w:rsidR="00961F16" w:rsidRPr="00591070">
              <w:t xml:space="preserve"> </w:t>
            </w:r>
            <w:r w:rsidRPr="00591070">
              <w:t>apykaita.</w:t>
            </w:r>
            <w:r w:rsidR="00961F16" w:rsidRPr="00591070">
              <w:t xml:space="preserve"> </w:t>
            </w:r>
            <w:r w:rsidRPr="00591070">
              <w:t>Galima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reakcija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</w:t>
            </w:r>
          </w:p>
          <w:p w14:paraId="56F177C9" w14:textId="5A2A4DA5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Kvėpavimo</w:t>
            </w:r>
            <w:r w:rsidR="00961F16" w:rsidRPr="00591070">
              <w:t xml:space="preserve"> </w:t>
            </w:r>
            <w:r w:rsidR="001016E0" w:rsidRPr="00591070">
              <w:t>sistema.</w:t>
            </w:r>
            <w:r w:rsidR="00961F16" w:rsidRPr="00591070">
              <w:t xml:space="preserve"> </w:t>
            </w:r>
            <w:r w:rsidR="001016E0" w:rsidRPr="00591070">
              <w:t>G</w:t>
            </w:r>
            <w:r w:rsidR="00BC76E0" w:rsidRPr="00591070">
              <w:t>alim</w:t>
            </w:r>
            <w:r w:rsidR="002539BC" w:rsidRPr="00591070">
              <w:t>a</w:t>
            </w:r>
            <w:r w:rsidR="00961F16" w:rsidRPr="00591070">
              <w:t xml:space="preserve"> </w:t>
            </w:r>
            <w:r w:rsidR="002539BC" w:rsidRPr="00591070">
              <w:t>reakcija</w:t>
            </w:r>
            <w:r w:rsidR="00961F16" w:rsidRPr="00591070">
              <w:t xml:space="preserve"> </w:t>
            </w:r>
            <w:r w:rsidR="002539BC" w:rsidRPr="00591070">
              <w:t>į</w:t>
            </w:r>
            <w:r w:rsidR="00961F16" w:rsidRPr="00591070">
              <w:t xml:space="preserve"> </w:t>
            </w:r>
            <w:r w:rsidR="002539BC" w:rsidRPr="00591070">
              <w:t>pirties</w:t>
            </w:r>
            <w:r w:rsidR="00961F16" w:rsidRPr="00591070">
              <w:t xml:space="preserve"> </w:t>
            </w:r>
            <w:r w:rsidR="002539BC" w:rsidRPr="00591070">
              <w:t>procedūras</w:t>
            </w:r>
          </w:p>
          <w:p w14:paraId="2B369A2A" w14:textId="23232255" w:rsidR="00E1305B" w:rsidRPr="00591070" w:rsidRDefault="00BC76E0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Reprodukcinė</w:t>
            </w:r>
            <w:r w:rsidR="00961F16" w:rsidRPr="00591070">
              <w:t xml:space="preserve"> </w:t>
            </w:r>
            <w:r w:rsidRPr="00591070">
              <w:t>sistema</w:t>
            </w:r>
            <w:r w:rsidR="00961F16" w:rsidRPr="00591070">
              <w:t xml:space="preserve"> </w:t>
            </w:r>
            <w:r w:rsidR="001016E0" w:rsidRPr="00591070">
              <w:t>ir</w:t>
            </w:r>
            <w:r w:rsidR="00961F16" w:rsidRPr="00591070">
              <w:t xml:space="preserve"> </w:t>
            </w:r>
            <w:r w:rsidR="001016E0" w:rsidRPr="00591070">
              <w:t>jos</w:t>
            </w:r>
            <w:r w:rsidR="00961F16" w:rsidRPr="00591070">
              <w:t xml:space="preserve"> </w:t>
            </w:r>
            <w:r w:rsidR="001016E0" w:rsidRPr="00591070">
              <w:t>galima</w:t>
            </w:r>
            <w:r w:rsidR="00961F16" w:rsidRPr="00591070">
              <w:t xml:space="preserve"> </w:t>
            </w:r>
            <w:r w:rsidR="001016E0" w:rsidRPr="00591070">
              <w:t>reakcija</w:t>
            </w:r>
            <w:r w:rsidR="00961F16" w:rsidRPr="00591070">
              <w:t xml:space="preserve"> </w:t>
            </w:r>
            <w:r w:rsidR="001016E0" w:rsidRPr="00591070">
              <w:t>į</w:t>
            </w:r>
            <w:r w:rsidR="00961F16" w:rsidRPr="00591070">
              <w:t xml:space="preserve"> </w:t>
            </w:r>
            <w:r w:rsidR="001016E0" w:rsidRPr="00591070">
              <w:t>pirties</w:t>
            </w:r>
            <w:r w:rsidR="00961F16" w:rsidRPr="00591070">
              <w:t xml:space="preserve"> </w:t>
            </w:r>
            <w:r w:rsidR="001016E0" w:rsidRPr="00591070">
              <w:t>procedūras</w:t>
            </w:r>
          </w:p>
          <w:p w14:paraId="0A7AE801" w14:textId="223D357E" w:rsidR="00E1305B" w:rsidRPr="00591070" w:rsidRDefault="00E1305B" w:rsidP="00591070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Pirties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ir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jos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procedūrų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poveikis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žmogaus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organizmui</w:t>
            </w:r>
          </w:p>
          <w:p w14:paraId="282330AD" w14:textId="409E6C9A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organizmą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veikiantys</w:t>
            </w:r>
            <w:r w:rsidR="00961F16" w:rsidRPr="00591070">
              <w:t xml:space="preserve"> </w:t>
            </w:r>
            <w:r w:rsidR="00DA4FF1" w:rsidRPr="00591070">
              <w:t>veiksniai</w:t>
            </w:r>
          </w:p>
          <w:p w14:paraId="690F2D2B" w14:textId="3AE3C8AA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Šilumos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įvairioms</w:t>
            </w:r>
            <w:r w:rsidR="00961F16" w:rsidRPr="00591070">
              <w:t xml:space="preserve"> </w:t>
            </w:r>
            <w:r w:rsidRPr="00591070">
              <w:t>organizmo</w:t>
            </w:r>
            <w:r w:rsidR="00961F16" w:rsidRPr="00591070">
              <w:t xml:space="preserve"> </w:t>
            </w:r>
            <w:r w:rsidRPr="00591070">
              <w:t>sistemoms</w:t>
            </w:r>
          </w:p>
          <w:p w14:paraId="0644C00A" w14:textId="52361385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Kontrastinių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organizmui</w:t>
            </w:r>
          </w:p>
          <w:p w14:paraId="5AD89445" w14:textId="799714F1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organizmo</w:t>
            </w:r>
            <w:r w:rsidR="00961F16" w:rsidRPr="00591070">
              <w:t xml:space="preserve"> </w:t>
            </w:r>
            <w:r w:rsidRPr="00591070">
              <w:t>sistemoms</w:t>
            </w:r>
          </w:p>
          <w:p w14:paraId="1687E4F3" w14:textId="1330D554" w:rsidR="00135394" w:rsidRPr="00591070" w:rsidRDefault="00135394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vyrams,</w:t>
            </w:r>
            <w:r w:rsidR="00961F16" w:rsidRPr="00591070">
              <w:t xml:space="preserve"> </w:t>
            </w:r>
            <w:r w:rsidRPr="00591070">
              <w:t>moterims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vaikams</w:t>
            </w:r>
          </w:p>
        </w:tc>
      </w:tr>
      <w:tr w:rsidR="00E1305B" w:rsidRPr="00591070" w14:paraId="74F6F492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68F5EC85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3D7FA4D3" w14:textId="13F0F011" w:rsidR="007457EA" w:rsidRPr="00591070" w:rsidRDefault="00E1305B" w:rsidP="00591070">
            <w:pPr>
              <w:rPr>
                <w:b/>
                <w:bCs/>
              </w:rPr>
            </w:pPr>
            <w:r w:rsidRPr="00591070">
              <w:t>2.2.</w:t>
            </w:r>
            <w:r w:rsidR="00961F16" w:rsidRPr="00591070">
              <w:t xml:space="preserve"> </w:t>
            </w:r>
            <w:r w:rsidRPr="00591070">
              <w:t>Sudaryti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planą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galimas</w:t>
            </w:r>
            <w:r w:rsidR="00961F16" w:rsidRPr="00591070">
              <w:t xml:space="preserve"> </w:t>
            </w:r>
            <w:r w:rsidRPr="00591070">
              <w:lastRenderedPageBreak/>
              <w:t>indikacijas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kontraindikacijas</w:t>
            </w:r>
            <w:r w:rsidR="00961F16" w:rsidRPr="00591070">
              <w:t xml:space="preserve"> </w:t>
            </w:r>
            <w:r w:rsidRPr="00591070">
              <w:t>užtikrinant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saugumą.</w:t>
            </w:r>
          </w:p>
        </w:tc>
        <w:tc>
          <w:tcPr>
            <w:tcW w:w="2924" w:type="pct"/>
          </w:tcPr>
          <w:p w14:paraId="70C6B37E" w14:textId="51B5EC88" w:rsidR="00E1305B" w:rsidRPr="00591070" w:rsidRDefault="00E1305B" w:rsidP="00591070">
            <w:pPr>
              <w:pStyle w:val="ListParagraph"/>
              <w:widowControl w:val="0"/>
              <w:ind w:left="0"/>
              <w:rPr>
                <w:b/>
                <w:bCs/>
                <w:i/>
              </w:rPr>
            </w:pPr>
            <w:r w:rsidRPr="00591070">
              <w:rPr>
                <w:b/>
                <w:bCs/>
              </w:rPr>
              <w:lastRenderedPageBreak/>
              <w:t>Tema.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Pirties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procedūrų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indikacijos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ir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kontraindikacijos</w:t>
            </w:r>
          </w:p>
          <w:p w14:paraId="11E0DF2A" w14:textId="771C62E0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19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Bendrosios</w:t>
            </w:r>
            <w:r w:rsidR="00961F16" w:rsidRPr="00591070">
              <w:rPr>
                <w:bCs/>
              </w:rPr>
              <w:t xml:space="preserve"> </w:t>
            </w:r>
            <w:r w:rsidR="00F81858" w:rsidRPr="00591070">
              <w:rPr>
                <w:bCs/>
              </w:rPr>
              <w:t>šilumos</w:t>
            </w:r>
            <w:r w:rsidR="00961F16" w:rsidRPr="00591070">
              <w:rPr>
                <w:bCs/>
              </w:rPr>
              <w:t xml:space="preserve"> </w:t>
            </w:r>
            <w:r w:rsidR="00F81858"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="00F81858" w:rsidRPr="00591070">
              <w:rPr>
                <w:bCs/>
              </w:rPr>
              <w:t>staigios</w:t>
            </w:r>
            <w:r w:rsidR="00961F16" w:rsidRPr="00591070">
              <w:rPr>
                <w:bCs/>
              </w:rPr>
              <w:t xml:space="preserve"> </w:t>
            </w:r>
            <w:r w:rsidR="00FE1848" w:rsidRPr="00591070">
              <w:rPr>
                <w:bCs/>
              </w:rPr>
              <w:t>temperatūrų</w:t>
            </w:r>
            <w:r w:rsidR="00961F16" w:rsidRPr="00591070">
              <w:rPr>
                <w:bCs/>
              </w:rPr>
              <w:t xml:space="preserve"> </w:t>
            </w:r>
            <w:r w:rsidR="00FE1848" w:rsidRPr="00591070">
              <w:rPr>
                <w:bCs/>
              </w:rPr>
              <w:t>kaitos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indikacijos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kontraindikacijos</w:t>
            </w:r>
          </w:p>
          <w:p w14:paraId="7D1968C7" w14:textId="30D2F4EA" w:rsidR="00961F16" w:rsidRPr="00591070" w:rsidRDefault="00E1305B" w:rsidP="00591070">
            <w:pPr>
              <w:pStyle w:val="ListParagraph"/>
              <w:widowControl w:val="0"/>
              <w:numPr>
                <w:ilvl w:val="0"/>
                <w:numId w:val="19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lastRenderedPageBreak/>
              <w:t>Bendrosios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procedūrų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indikacijos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kontraindikacijos</w:t>
            </w:r>
          </w:p>
          <w:p w14:paraId="31E9DB7D" w14:textId="5B29C680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19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Specifinių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procedūrų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indikacijos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kontraindikacijos</w:t>
            </w:r>
          </w:p>
          <w:p w14:paraId="73960E11" w14:textId="304FD8F1" w:rsidR="00E1305B" w:rsidRPr="00591070" w:rsidRDefault="00E1305B" w:rsidP="00591070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Pirties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procedūrų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planas</w:t>
            </w:r>
          </w:p>
          <w:p w14:paraId="5EA6A333" w14:textId="188133E7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20"/>
              </w:numPr>
              <w:ind w:left="0" w:firstLine="0"/>
              <w:rPr>
                <w:bCs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plano</w:t>
            </w:r>
            <w:r w:rsidR="00961F16" w:rsidRPr="00591070">
              <w:t xml:space="preserve"> </w:t>
            </w:r>
            <w:r w:rsidRPr="00591070">
              <w:t>sudarymas</w:t>
            </w:r>
            <w:r w:rsidR="00961F16" w:rsidRPr="00591070">
              <w:t xml:space="preserve"> </w:t>
            </w: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</w:t>
            </w:r>
            <w:r w:rsidR="00D85056" w:rsidRPr="00591070">
              <w:t>ū</w:t>
            </w:r>
            <w:r w:rsidRPr="00591070">
              <w:t>šių</w:t>
            </w:r>
            <w:r w:rsidR="00961F16" w:rsidRPr="00591070">
              <w:t xml:space="preserve"> </w:t>
            </w:r>
            <w:r w:rsidRPr="00591070">
              <w:t>pirtims</w:t>
            </w:r>
          </w:p>
          <w:p w14:paraId="39CFD3A3" w14:textId="2B464843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  <w:i/>
                <w:sz w:val="22"/>
                <w:szCs w:val="22"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plano</w:t>
            </w:r>
            <w:r w:rsidR="00961F16" w:rsidRPr="00591070">
              <w:t xml:space="preserve"> </w:t>
            </w:r>
            <w:r w:rsidRPr="00591070">
              <w:t>sudarymas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="00FF56C2" w:rsidRPr="00591070">
              <w:t>žinomas</w:t>
            </w:r>
            <w:r w:rsidR="00961F16" w:rsidRPr="00591070">
              <w:t xml:space="preserve"> </w:t>
            </w:r>
            <w:r w:rsidR="00FF56C2" w:rsidRPr="00591070">
              <w:t>n</w:t>
            </w:r>
            <w:r w:rsidR="004D291F" w:rsidRPr="00591070">
              <w:t>eigiamas</w:t>
            </w:r>
            <w:r w:rsidR="00961F16" w:rsidRPr="00591070">
              <w:t xml:space="preserve"> </w:t>
            </w:r>
            <w:r w:rsidR="004D291F" w:rsidRPr="00591070">
              <w:t>žmogaus</w:t>
            </w:r>
            <w:r w:rsidR="00961F16" w:rsidRPr="00591070">
              <w:t xml:space="preserve"> </w:t>
            </w:r>
            <w:r w:rsidR="00834519" w:rsidRPr="00591070">
              <w:t>organizmo</w:t>
            </w:r>
            <w:r w:rsidR="00961F16" w:rsidRPr="00591070">
              <w:t xml:space="preserve"> </w:t>
            </w:r>
            <w:r w:rsidR="004D291F" w:rsidRPr="00591070">
              <w:t>reakcijas</w:t>
            </w:r>
            <w:r w:rsidR="00961F16" w:rsidRPr="00591070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1305B" w:rsidRPr="00591070" w14:paraId="3E99D48E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41117582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55D5C86D" w14:textId="54C6A06E" w:rsidR="006460EB" w:rsidRPr="00591070" w:rsidRDefault="00E1305B" w:rsidP="00591070">
            <w:pPr>
              <w:pStyle w:val="NoSpacing"/>
              <w:widowControl w:val="0"/>
              <w:rPr>
                <w:b/>
                <w:bCs/>
              </w:rPr>
            </w:pPr>
            <w:r w:rsidRPr="00591070">
              <w:t>2.3.</w:t>
            </w:r>
            <w:r w:rsidR="00961F16" w:rsidRPr="00591070">
              <w:t xml:space="preserve"> </w:t>
            </w:r>
            <w:r w:rsidRPr="00591070">
              <w:t>Teikti</w:t>
            </w:r>
            <w:r w:rsidR="00961F16" w:rsidRPr="00591070">
              <w:t xml:space="preserve"> </w:t>
            </w:r>
            <w:r w:rsidRPr="00591070">
              <w:t>pirmąją</w:t>
            </w:r>
            <w:r w:rsidR="00961F16" w:rsidRPr="00591070">
              <w:t xml:space="preserve"> </w:t>
            </w:r>
            <w:r w:rsidRPr="00591070">
              <w:t>pagalbą,</w:t>
            </w:r>
            <w:r w:rsidR="00961F16" w:rsidRPr="00591070">
              <w:t xml:space="preserve"> </w:t>
            </w:r>
            <w:r w:rsidRPr="00591070">
              <w:t>atpažinus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gyvybei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sveikatai</w:t>
            </w:r>
            <w:r w:rsidR="00961F16" w:rsidRPr="00591070">
              <w:t xml:space="preserve"> </w:t>
            </w:r>
            <w:r w:rsidRPr="00591070">
              <w:t>pavojingas</w:t>
            </w:r>
            <w:r w:rsidR="00961F16" w:rsidRPr="00591070">
              <w:t xml:space="preserve"> </w:t>
            </w:r>
            <w:r w:rsidRPr="00591070">
              <w:t>būkles</w:t>
            </w:r>
            <w:r w:rsidR="006460EB" w:rsidRPr="00591070">
              <w:t>.</w:t>
            </w:r>
          </w:p>
        </w:tc>
        <w:tc>
          <w:tcPr>
            <w:tcW w:w="2924" w:type="pct"/>
          </w:tcPr>
          <w:p w14:paraId="0576F364" w14:textId="54D2F8B3" w:rsidR="00E1305B" w:rsidRPr="00591070" w:rsidRDefault="00E1305B" w:rsidP="00591070">
            <w:pPr>
              <w:pStyle w:val="NoSpacing"/>
              <w:widowControl w:val="0"/>
              <w:rPr>
                <w:b/>
                <w:bCs/>
                <w:i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b/>
                <w:i/>
              </w:rPr>
              <w:t>Žmogaus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gyvybei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pavojingos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būklės</w:t>
            </w:r>
          </w:p>
          <w:p w14:paraId="3F63E51F" w14:textId="3DA8B829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Kvėpavimo</w:t>
            </w:r>
            <w:r w:rsidR="00961F16" w:rsidRPr="00591070">
              <w:t xml:space="preserve"> </w:t>
            </w:r>
            <w:r w:rsidRPr="00591070">
              <w:t>sutrikimas</w:t>
            </w:r>
          </w:p>
          <w:p w14:paraId="7659AD07" w14:textId="0119FE3F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Kraujotakos</w:t>
            </w:r>
            <w:r w:rsidR="00961F16" w:rsidRPr="00591070">
              <w:t xml:space="preserve"> </w:t>
            </w:r>
            <w:r w:rsidRPr="00591070">
              <w:t>sutrikimas</w:t>
            </w:r>
          </w:p>
          <w:p w14:paraId="694FCC6B" w14:textId="48D8BD3A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Galvos</w:t>
            </w:r>
            <w:r w:rsidR="00961F16" w:rsidRPr="00591070">
              <w:t xml:space="preserve"> </w:t>
            </w:r>
            <w:r w:rsidRPr="00591070">
              <w:t>smegenų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sutrikimas</w:t>
            </w:r>
          </w:p>
          <w:p w14:paraId="2E04C674" w14:textId="602B212C" w:rsidR="00FD75C8" w:rsidRPr="00591070" w:rsidRDefault="00FD75C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Alerginės</w:t>
            </w:r>
            <w:r w:rsidR="00961F16" w:rsidRPr="00591070">
              <w:t xml:space="preserve"> </w:t>
            </w:r>
            <w:r w:rsidRPr="00591070">
              <w:t>reakcijos</w:t>
            </w:r>
          </w:p>
          <w:p w14:paraId="35620DD9" w14:textId="0F76431B" w:rsidR="00E1305B" w:rsidRPr="00591070" w:rsidRDefault="00E1305B" w:rsidP="00591070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b/>
                <w:i/>
              </w:rPr>
              <w:t>Žmogaus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sveikatai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pavojingos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būklės</w:t>
            </w:r>
          </w:p>
          <w:p w14:paraId="0DBA03AB" w14:textId="77777777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Traumos</w:t>
            </w:r>
          </w:p>
          <w:p w14:paraId="342B75B0" w14:textId="77777777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Apsinuodijimas</w:t>
            </w:r>
          </w:p>
          <w:p w14:paraId="1F7A6BD3" w14:textId="69034FC0" w:rsidR="00E1305B" w:rsidRPr="00591070" w:rsidRDefault="00E1305B" w:rsidP="00591070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Pirmosios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pagalbos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teikimas</w:t>
            </w:r>
          </w:p>
          <w:p w14:paraId="3687369A" w14:textId="3506723F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Bendras</w:t>
            </w:r>
            <w:r w:rsidR="00961F16" w:rsidRPr="00591070">
              <w:t xml:space="preserve"> </w:t>
            </w:r>
            <w:r w:rsidRPr="00591070">
              <w:t>nukentėjusiojo</w:t>
            </w:r>
            <w:r w:rsidR="00961F16" w:rsidRPr="00591070">
              <w:t xml:space="preserve"> </w:t>
            </w:r>
            <w:r w:rsidRPr="00591070">
              <w:t>būklės</w:t>
            </w:r>
            <w:r w:rsidR="00961F16" w:rsidRPr="00591070">
              <w:t xml:space="preserve"> </w:t>
            </w:r>
            <w:r w:rsidRPr="00591070">
              <w:t>vertinimas</w:t>
            </w:r>
          </w:p>
          <w:p w14:paraId="7C467E38" w14:textId="4E38ADA1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Pradinis</w:t>
            </w:r>
            <w:r w:rsidR="00961F16" w:rsidRPr="00591070">
              <w:t xml:space="preserve"> </w:t>
            </w:r>
            <w:r w:rsidRPr="00591070">
              <w:t>suaugusiųjų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vaikų</w:t>
            </w:r>
            <w:r w:rsidR="00961F16" w:rsidRPr="00591070">
              <w:t xml:space="preserve"> </w:t>
            </w:r>
            <w:r w:rsidRPr="00591070">
              <w:t>gaivinimas</w:t>
            </w:r>
          </w:p>
          <w:p w14:paraId="3765271A" w14:textId="4EDAD2FE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Pirmosios</w:t>
            </w:r>
            <w:r w:rsidR="00961F16" w:rsidRPr="00591070">
              <w:t xml:space="preserve"> </w:t>
            </w:r>
            <w:r w:rsidR="005722B7" w:rsidRPr="00591070">
              <w:t>pagalbos</w:t>
            </w:r>
            <w:r w:rsidR="00961F16" w:rsidRPr="00591070">
              <w:t xml:space="preserve"> </w:t>
            </w:r>
            <w:r w:rsidRPr="00591070">
              <w:t>suteikimas</w:t>
            </w:r>
            <w:r w:rsidR="00961F16" w:rsidRPr="00591070">
              <w:t xml:space="preserve"> </w:t>
            </w:r>
            <w:r w:rsidRPr="00591070">
              <w:t>įvairiais</w:t>
            </w:r>
            <w:r w:rsidR="00961F16" w:rsidRPr="00591070">
              <w:t xml:space="preserve"> </w:t>
            </w:r>
            <w:r w:rsidR="005722B7" w:rsidRPr="00591070">
              <w:t>atvejais</w:t>
            </w:r>
          </w:p>
        </w:tc>
      </w:tr>
      <w:tr w:rsidR="00E1305B" w:rsidRPr="00591070" w14:paraId="795342A2" w14:textId="77777777" w:rsidTr="00D61B9F">
        <w:trPr>
          <w:trHeight w:val="57"/>
          <w:jc w:val="center"/>
        </w:trPr>
        <w:tc>
          <w:tcPr>
            <w:tcW w:w="947" w:type="pct"/>
            <w:vMerge w:val="restart"/>
          </w:tcPr>
          <w:p w14:paraId="2E7C29B3" w14:textId="7EA0E681" w:rsidR="00E1305B" w:rsidRPr="00591070" w:rsidRDefault="00E1305B" w:rsidP="00591070">
            <w:pPr>
              <w:widowControl w:val="0"/>
            </w:pPr>
            <w:r w:rsidRPr="00591070">
              <w:t>3.</w:t>
            </w:r>
            <w:r w:rsidR="00961F16" w:rsidRPr="00591070">
              <w:t xml:space="preserve"> </w:t>
            </w:r>
            <w:r w:rsidRPr="00591070">
              <w:t>Vanoti</w:t>
            </w:r>
            <w:r w:rsidR="00961F16" w:rsidRPr="00591070">
              <w:t xml:space="preserve"> </w:t>
            </w:r>
            <w:r w:rsidRPr="00591070">
              <w:t>vantomis</w:t>
            </w:r>
            <w:r w:rsidR="0037397A" w:rsidRPr="00591070">
              <w:t>.</w:t>
            </w:r>
          </w:p>
        </w:tc>
        <w:tc>
          <w:tcPr>
            <w:tcW w:w="1129" w:type="pct"/>
          </w:tcPr>
          <w:p w14:paraId="6C5870E5" w14:textId="1975605A" w:rsidR="006460EB" w:rsidRPr="00591070" w:rsidRDefault="00E1305B" w:rsidP="00591070">
            <w:r w:rsidRPr="00591070">
              <w:t>3.1.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vanojimo</w:t>
            </w:r>
            <w:r w:rsidR="00961F16" w:rsidRPr="00591070">
              <w:t xml:space="preserve"> </w:t>
            </w:r>
            <w:r w:rsidRPr="00591070">
              <w:t>būdų</w:t>
            </w:r>
            <w:r w:rsidR="00961F16" w:rsidRPr="00591070">
              <w:t xml:space="preserve"> </w:t>
            </w:r>
            <w:r w:rsidRPr="00591070">
              <w:t>įvairovę,</w:t>
            </w:r>
            <w:r w:rsidR="00961F16" w:rsidRPr="00591070">
              <w:t xml:space="preserve"> </w:t>
            </w:r>
            <w:r w:rsidRPr="00591070">
              <w:t>r</w:t>
            </w:r>
            <w:r w:rsidR="006460EB" w:rsidRPr="00591070">
              <w:t>ūšis</w:t>
            </w:r>
            <w:r w:rsidR="00961F16" w:rsidRPr="00591070">
              <w:t xml:space="preserve"> </w:t>
            </w:r>
            <w:r w:rsidR="006460EB" w:rsidRPr="00591070">
              <w:t>ir</w:t>
            </w:r>
            <w:r w:rsidR="00961F16" w:rsidRPr="00591070">
              <w:t xml:space="preserve"> </w:t>
            </w:r>
            <w:r w:rsidR="006460EB" w:rsidRPr="00591070">
              <w:t>kontrastines</w:t>
            </w:r>
            <w:r w:rsidR="00961F16" w:rsidRPr="00591070">
              <w:t xml:space="preserve"> </w:t>
            </w:r>
            <w:r w:rsidR="006460EB" w:rsidRPr="00591070">
              <w:t>procedūras</w:t>
            </w:r>
            <w:r w:rsidRPr="00591070">
              <w:t>.</w:t>
            </w:r>
          </w:p>
        </w:tc>
        <w:tc>
          <w:tcPr>
            <w:tcW w:w="2924" w:type="pct"/>
          </w:tcPr>
          <w:p w14:paraId="2D52046A" w14:textId="23986BBE" w:rsidR="00165AE0" w:rsidRPr="00591070" w:rsidRDefault="00165AE0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rūšys</w:t>
            </w:r>
          </w:p>
          <w:p w14:paraId="1E608025" w14:textId="5E028226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t>Lengvas</w:t>
            </w:r>
            <w:r w:rsidR="00961F16" w:rsidRPr="00591070">
              <w:t xml:space="preserve"> </w:t>
            </w:r>
            <w:r w:rsidRPr="00591070">
              <w:t>atp</w:t>
            </w:r>
            <w:r w:rsidRPr="00591070">
              <w:rPr>
                <w:bCs/>
              </w:rPr>
              <w:t>alaiduojantis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17436345" w14:textId="367D76D5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Vidutinio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intensyvumo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klasikinis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278F60CA" w14:textId="4C0D84CD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Intensyvus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kaitinantis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33648A65" w14:textId="20C21EDC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Šveičiamasis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-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higieninis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79CB8880" w14:textId="7D8FA6EF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Kosmetinis,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kūno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formavimo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02398D44" w14:textId="37F3639E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Vibroakustinis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487EE550" w14:textId="6427F589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Grupės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žmonių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00E702D3" w14:textId="5D547984" w:rsidR="00A2385C" w:rsidRPr="00591070" w:rsidRDefault="00A2385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Savęs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vanojimas</w:t>
            </w:r>
          </w:p>
          <w:p w14:paraId="17EFFC3A" w14:textId="33886E59" w:rsidR="00E1305B" w:rsidRPr="00591070" w:rsidRDefault="00E1305B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būdai</w:t>
            </w:r>
            <w:r w:rsidR="00961F16" w:rsidRPr="00591070">
              <w:rPr>
                <w:b/>
                <w:i/>
              </w:rPr>
              <w:t xml:space="preserve"> </w:t>
            </w:r>
            <w:r w:rsidR="00165AE0"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="00165AE0" w:rsidRPr="00591070">
              <w:rPr>
                <w:b/>
                <w:i/>
              </w:rPr>
              <w:t>technikos</w:t>
            </w:r>
          </w:p>
          <w:p w14:paraId="28AC1660" w14:textId="7A5A03EF" w:rsidR="005B413B" w:rsidRPr="00591070" w:rsidRDefault="005B413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591070">
              <w:rPr>
                <w:bCs/>
              </w:rPr>
              <w:t>Vanojimas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naudojant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skirtingas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vantas</w:t>
            </w:r>
          </w:p>
          <w:p w14:paraId="6988F561" w14:textId="13938F23" w:rsidR="00961F16" w:rsidRPr="00591070" w:rsidRDefault="005F6016" w:rsidP="00591070">
            <w:pPr>
              <w:pStyle w:val="NoSpacing"/>
              <w:numPr>
                <w:ilvl w:val="0"/>
                <w:numId w:val="7"/>
              </w:numPr>
              <w:ind w:left="0" w:firstLine="0"/>
            </w:pPr>
            <w:r w:rsidRPr="00591070">
              <w:rPr>
                <w:bCs/>
              </w:rPr>
              <w:t>Vanojimas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su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skirtingu</w:t>
            </w:r>
            <w:r w:rsidR="00961F16" w:rsidRPr="00591070">
              <w:t xml:space="preserve"> </w:t>
            </w:r>
            <w:r w:rsidRPr="00591070">
              <w:t>vertimų</w:t>
            </w:r>
            <w:r w:rsidR="00961F16" w:rsidRPr="00591070">
              <w:t xml:space="preserve"> </w:t>
            </w:r>
            <w:r w:rsidRPr="00591070">
              <w:t>skaičiumi</w:t>
            </w:r>
          </w:p>
          <w:p w14:paraId="35B0B2E3" w14:textId="1C6BE989" w:rsidR="00B42FED" w:rsidRPr="00591070" w:rsidRDefault="00B42FED" w:rsidP="00591070">
            <w:pPr>
              <w:pStyle w:val="NoSpacing"/>
              <w:numPr>
                <w:ilvl w:val="0"/>
                <w:numId w:val="7"/>
              </w:numPr>
              <w:ind w:left="0" w:firstLine="0"/>
            </w:pPr>
            <w:r w:rsidRPr="00591070">
              <w:t>Vanojimas</w:t>
            </w:r>
            <w:r w:rsidR="00961F16" w:rsidRPr="00591070">
              <w:t xml:space="preserve"> </w:t>
            </w:r>
            <w:r w:rsidRPr="00591070">
              <w:t>sėdint</w:t>
            </w:r>
          </w:p>
          <w:p w14:paraId="509E1CEA" w14:textId="2C44DB32" w:rsidR="00910134" w:rsidRPr="00591070" w:rsidRDefault="00E1305B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="009B0252" w:rsidRPr="00591070">
              <w:rPr>
                <w:b/>
                <w:i/>
              </w:rPr>
              <w:t>Kontrastinės</w:t>
            </w:r>
            <w:r w:rsidR="00961F16" w:rsidRPr="00591070">
              <w:rPr>
                <w:b/>
                <w:i/>
              </w:rPr>
              <w:t xml:space="preserve"> </w:t>
            </w:r>
            <w:r w:rsidR="009B0252" w:rsidRPr="00591070">
              <w:rPr>
                <w:b/>
                <w:i/>
              </w:rPr>
              <w:t>procedūros,</w:t>
            </w:r>
            <w:r w:rsidR="00961F16" w:rsidRPr="00591070">
              <w:rPr>
                <w:b/>
                <w:i/>
              </w:rPr>
              <w:t xml:space="preserve"> </w:t>
            </w:r>
            <w:r w:rsidR="009B0252" w:rsidRPr="00591070">
              <w:rPr>
                <w:b/>
                <w:i/>
              </w:rPr>
              <w:t>jų</w:t>
            </w:r>
            <w:r w:rsidR="00961F16" w:rsidRPr="00591070">
              <w:rPr>
                <w:b/>
                <w:i/>
              </w:rPr>
              <w:t xml:space="preserve"> </w:t>
            </w:r>
            <w:r w:rsidR="009B0252" w:rsidRPr="00591070">
              <w:rPr>
                <w:b/>
                <w:i/>
              </w:rPr>
              <w:t>atlikimas</w:t>
            </w:r>
          </w:p>
          <w:p w14:paraId="19B118B5" w14:textId="3CE05E7A" w:rsidR="001648FA" w:rsidRPr="00591070" w:rsidRDefault="00DD5CF6" w:rsidP="00591070">
            <w:pPr>
              <w:pStyle w:val="NoSpacing"/>
              <w:numPr>
                <w:ilvl w:val="0"/>
                <w:numId w:val="7"/>
              </w:numPr>
              <w:ind w:left="0" w:firstLine="0"/>
            </w:pPr>
            <w:r w:rsidRPr="00591070">
              <w:rPr>
                <w:bCs/>
              </w:rPr>
              <w:t>Skirtingų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rFonts w:eastAsia="Calibri"/>
              </w:rPr>
              <w:t>temperatūrų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vanduo</w:t>
            </w:r>
          </w:p>
          <w:p w14:paraId="03CF3E3B" w14:textId="514D629D" w:rsidR="006B71E1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Baseinai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vonios</w:t>
            </w:r>
          </w:p>
          <w:p w14:paraId="535EB1A2" w14:textId="64FE1DEF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lastRenderedPageBreak/>
              <w:t>Dušai</w:t>
            </w:r>
          </w:p>
          <w:p w14:paraId="72D188A9" w14:textId="77777777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Apipylimai</w:t>
            </w:r>
          </w:p>
          <w:p w14:paraId="6B74C26A" w14:textId="0BF235D7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591070">
              <w:rPr>
                <w:rFonts w:eastAsia="Calibri"/>
              </w:rPr>
              <w:t>Ledo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sniego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pirtyje,</w:t>
            </w:r>
            <w:r w:rsidR="00961F16" w:rsidRPr="00591070">
              <w:t xml:space="preserve"> </w:t>
            </w:r>
            <w:r w:rsidRPr="00591070">
              <w:t>maudynės</w:t>
            </w:r>
            <w:r w:rsidR="00961F16" w:rsidRPr="00591070">
              <w:t xml:space="preserve"> </w:t>
            </w:r>
            <w:r w:rsidRPr="00591070">
              <w:t>eketėje</w:t>
            </w:r>
          </w:p>
        </w:tc>
      </w:tr>
      <w:tr w:rsidR="00E1305B" w:rsidRPr="00591070" w14:paraId="49278490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0A3030DF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75CFA3C4" w14:textId="5C446145" w:rsidR="00E1305B" w:rsidRPr="00591070" w:rsidRDefault="00E1305B" w:rsidP="00591070">
            <w:r w:rsidRPr="00591070">
              <w:t>3.2.</w:t>
            </w:r>
            <w:r w:rsidR="00961F16" w:rsidRPr="00591070">
              <w:t xml:space="preserve"> </w:t>
            </w:r>
            <w:r w:rsidRPr="00591070">
              <w:t>Sudaryti</w:t>
            </w:r>
            <w:r w:rsidR="00961F16" w:rsidRPr="00591070">
              <w:t xml:space="preserve"> </w:t>
            </w:r>
            <w:r w:rsidRPr="00591070">
              <w:t>vanojimo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planą,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kliento</w:t>
            </w:r>
            <w:r w:rsidR="00961F16" w:rsidRPr="00591070">
              <w:t xml:space="preserve"> </w:t>
            </w:r>
            <w:r w:rsidRPr="00591070">
              <w:t>būklę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atlikimo</w:t>
            </w:r>
            <w:r w:rsidR="00961F16" w:rsidRPr="00591070">
              <w:t xml:space="preserve"> </w:t>
            </w:r>
            <w:r w:rsidRPr="00591070">
              <w:t>saugumą.</w:t>
            </w:r>
          </w:p>
        </w:tc>
        <w:tc>
          <w:tcPr>
            <w:tcW w:w="2924" w:type="pct"/>
          </w:tcPr>
          <w:p w14:paraId="39CA7E5B" w14:textId="7C2EFCE8" w:rsidR="00E1305B" w:rsidRPr="00591070" w:rsidRDefault="00E1305B" w:rsidP="00591070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planavimas</w:t>
            </w:r>
          </w:p>
          <w:p w14:paraId="285E2F1E" w14:textId="17EC5F76" w:rsidR="00E1305B" w:rsidRPr="00591070" w:rsidRDefault="00E1305B" w:rsidP="0059107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591070">
              <w:t>Kliento</w:t>
            </w:r>
            <w:r w:rsidR="00961F16" w:rsidRPr="00591070">
              <w:t xml:space="preserve"> </w:t>
            </w:r>
            <w:r w:rsidRPr="00591070">
              <w:t>būklės</w:t>
            </w:r>
            <w:r w:rsidR="00961F16" w:rsidRPr="00591070">
              <w:t xml:space="preserve"> </w:t>
            </w:r>
            <w:r w:rsidRPr="00591070">
              <w:t>įvertinimas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kliento</w:t>
            </w:r>
            <w:r w:rsidR="00961F16" w:rsidRPr="00591070">
              <w:t xml:space="preserve"> </w:t>
            </w:r>
            <w:r w:rsidRPr="00591070">
              <w:t>kortelės</w:t>
            </w:r>
            <w:r w:rsidR="00961F16" w:rsidRPr="00591070">
              <w:t xml:space="preserve"> </w:t>
            </w:r>
            <w:r w:rsidRPr="00591070">
              <w:t>užpildymas</w:t>
            </w:r>
          </w:p>
          <w:p w14:paraId="4042655E" w14:textId="4C2A2C3B" w:rsidR="00E1305B" w:rsidRPr="00591070" w:rsidRDefault="00136103" w:rsidP="0059107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591070">
              <w:t>Vanojimo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plano</w:t>
            </w:r>
            <w:r w:rsidR="00961F16" w:rsidRPr="00591070">
              <w:t xml:space="preserve"> </w:t>
            </w:r>
            <w:r w:rsidRPr="00591070">
              <w:t>sudarymas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kliento</w:t>
            </w:r>
            <w:r w:rsidR="00961F16" w:rsidRPr="00591070">
              <w:t xml:space="preserve"> </w:t>
            </w:r>
            <w:r w:rsidRPr="00591070">
              <w:t>amžių,</w:t>
            </w:r>
            <w:r w:rsidR="00961F16" w:rsidRPr="00591070">
              <w:t xml:space="preserve"> </w:t>
            </w:r>
            <w:r w:rsidRPr="00591070">
              <w:t>lytį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ypatumus</w:t>
            </w:r>
          </w:p>
          <w:p w14:paraId="4E37AE53" w14:textId="5103698A" w:rsidR="00E1305B" w:rsidRPr="00591070" w:rsidRDefault="00E1305B" w:rsidP="0059107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Individualus</w:t>
            </w:r>
            <w:r w:rsidR="00961F16" w:rsidRPr="00591070">
              <w:t xml:space="preserve"> </w:t>
            </w:r>
            <w:r w:rsidRPr="00591070">
              <w:t>terminio</w:t>
            </w:r>
            <w:r w:rsidR="00961F16" w:rsidRPr="00591070">
              <w:t xml:space="preserve"> </w:t>
            </w:r>
            <w:r w:rsidRPr="00591070">
              <w:t>režimo,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pagalbinių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parinkimas</w:t>
            </w:r>
            <w:r w:rsidR="00961F16" w:rsidRPr="00591070">
              <w:t xml:space="preserve"> </w:t>
            </w:r>
          </w:p>
        </w:tc>
      </w:tr>
      <w:tr w:rsidR="00E1305B" w:rsidRPr="00591070" w14:paraId="0DF9BFB6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0C155D0F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2A9FCCA3" w14:textId="2797EDCB" w:rsidR="00E1305B" w:rsidRPr="00591070" w:rsidRDefault="00E1305B" w:rsidP="00591070">
            <w:pPr>
              <w:widowControl w:val="0"/>
            </w:pPr>
            <w:r w:rsidRPr="00591070">
              <w:t>3.3.</w:t>
            </w:r>
            <w:r w:rsidR="00961F16" w:rsidRPr="00591070">
              <w:t xml:space="preserve"> </w:t>
            </w:r>
            <w:r w:rsidR="006460EB" w:rsidRPr="00591070">
              <w:t>Vanoti</w:t>
            </w:r>
            <w:r w:rsidR="00961F16" w:rsidRPr="00591070">
              <w:t xml:space="preserve"> </w:t>
            </w:r>
            <w:r w:rsidR="006460EB" w:rsidRPr="00591070">
              <w:t>skirtingomis</w:t>
            </w:r>
            <w:r w:rsidR="00961F16" w:rsidRPr="00591070">
              <w:t xml:space="preserve"> </w:t>
            </w:r>
            <w:r w:rsidR="006460EB" w:rsidRPr="00591070">
              <w:t>vantomis,</w:t>
            </w:r>
            <w:r w:rsidR="00961F16" w:rsidRPr="00591070">
              <w:t xml:space="preserve"> </w:t>
            </w:r>
            <w:r w:rsidR="006460EB" w:rsidRPr="00591070">
              <w:t>įvairiais</w:t>
            </w:r>
            <w:r w:rsidR="00961F16" w:rsidRPr="00591070">
              <w:t xml:space="preserve"> </w:t>
            </w:r>
            <w:r w:rsidR="006460EB" w:rsidRPr="00591070">
              <w:t>vanojimo</w:t>
            </w:r>
            <w:r w:rsidR="00961F16" w:rsidRPr="00591070">
              <w:t xml:space="preserve"> </w:t>
            </w:r>
            <w:r w:rsidR="006460EB" w:rsidRPr="00591070">
              <w:t>būdais.</w:t>
            </w:r>
          </w:p>
        </w:tc>
        <w:tc>
          <w:tcPr>
            <w:tcW w:w="2924" w:type="pct"/>
          </w:tcPr>
          <w:p w14:paraId="4F7A47EE" w14:textId="71C1CDEF" w:rsidR="00E1305B" w:rsidRPr="00591070" w:rsidRDefault="00E1305B" w:rsidP="0059107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Darbas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su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garu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vanojimo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metu</w:t>
            </w:r>
          </w:p>
          <w:p w14:paraId="21265093" w14:textId="1AA1C996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Garo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pagalvės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kūrimas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valdymas</w:t>
            </w:r>
          </w:p>
          <w:p w14:paraId="55EDEC72" w14:textId="784E7214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Vėdinimo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ventiliacijos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naudojimas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metu</w:t>
            </w:r>
          </w:p>
          <w:p w14:paraId="2394B179" w14:textId="66BDB289" w:rsidR="00E1305B" w:rsidRPr="00591070" w:rsidRDefault="00E1305B" w:rsidP="0059107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Vanojimo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judesiai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technikos</w:t>
            </w:r>
          </w:p>
          <w:p w14:paraId="1A69438E" w14:textId="77AF9F3F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Nekontaktiniai,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paviršiniai,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lengvo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kontakto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judesiai</w:t>
            </w:r>
          </w:p>
          <w:p w14:paraId="535154D5" w14:textId="574BE69C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Vidutinio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intensyvumo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intensyvūs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judesiai</w:t>
            </w:r>
          </w:p>
          <w:p w14:paraId="72305CB2" w14:textId="7C06CF46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Atskirų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kūno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dalių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  <w:p w14:paraId="44611964" w14:textId="4A3E7363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Trynimas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vantomis</w:t>
            </w:r>
          </w:p>
          <w:p w14:paraId="5C17ED90" w14:textId="465109E9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Savęs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  <w:p w14:paraId="4BDE6541" w14:textId="50782701" w:rsidR="00961F16" w:rsidRPr="00591070" w:rsidRDefault="00D44CAE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Grupinis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  <w:p w14:paraId="621D2D23" w14:textId="5B18A78B" w:rsidR="00E1305B" w:rsidRPr="00591070" w:rsidRDefault="00E1305B" w:rsidP="0059107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Vanojimo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scenarijai</w:t>
            </w:r>
          </w:p>
          <w:p w14:paraId="145971EE" w14:textId="7BBFE053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Lengvas,</w:t>
            </w:r>
            <w:r w:rsidR="00961F16" w:rsidRPr="00591070">
              <w:rPr>
                <w:rFonts w:eastAsia="Calibri"/>
              </w:rPr>
              <w:t xml:space="preserve"> </w:t>
            </w:r>
            <w:r w:rsidR="00C233F0" w:rsidRPr="00591070">
              <w:rPr>
                <w:rFonts w:eastAsia="Calibri"/>
              </w:rPr>
              <w:t>k</w:t>
            </w:r>
            <w:r w:rsidRPr="00591070">
              <w:rPr>
                <w:rFonts w:eastAsia="Calibri"/>
              </w:rPr>
              <w:t>lasikinis,</w:t>
            </w:r>
            <w:r w:rsidR="00961F16" w:rsidRPr="00591070">
              <w:rPr>
                <w:rFonts w:eastAsia="Calibri"/>
              </w:rPr>
              <w:t xml:space="preserve"> </w:t>
            </w:r>
            <w:r w:rsidR="00C233F0" w:rsidRPr="00591070">
              <w:rPr>
                <w:rFonts w:eastAsia="Calibri"/>
              </w:rPr>
              <w:t>i</w:t>
            </w:r>
            <w:r w:rsidRPr="00591070">
              <w:rPr>
                <w:rFonts w:eastAsia="Calibri"/>
              </w:rPr>
              <w:t>ntensyvus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vanojimai</w:t>
            </w:r>
          </w:p>
          <w:p w14:paraId="4674859C" w14:textId="0F4C46CD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Autoriniai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individualizuoti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scenarijai</w:t>
            </w:r>
          </w:p>
          <w:p w14:paraId="6746F1EF" w14:textId="77E2F706" w:rsidR="006B71E1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Grupinis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  <w:p w14:paraId="6D2AF463" w14:textId="0732388B" w:rsidR="00E1305B" w:rsidRPr="00591070" w:rsidRDefault="00E1305B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Vanojimas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įvairių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formų,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dydžių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augalų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vantomis</w:t>
            </w:r>
          </w:p>
          <w:p w14:paraId="23EE5A8D" w14:textId="6040FEC0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Vantų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parinkimas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pritaikymas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pagal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scenarijų</w:t>
            </w:r>
          </w:p>
          <w:p w14:paraId="0A148BF2" w14:textId="357EB531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Vanojimas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įvairaus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dydžio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formos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lapuočių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medžių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vantomis</w:t>
            </w:r>
          </w:p>
          <w:p w14:paraId="680591AB" w14:textId="209CA1FC" w:rsidR="00961F16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Vanojimas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spygliuočių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medžių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vantomis</w:t>
            </w:r>
          </w:p>
          <w:p w14:paraId="0D326AC4" w14:textId="027C02D3" w:rsidR="00E1305B" w:rsidRPr="00591070" w:rsidRDefault="00173F8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  <w:i/>
              </w:rPr>
            </w:pPr>
            <w:r w:rsidRPr="00591070">
              <w:rPr>
                <w:rFonts w:eastAsia="Calibri"/>
              </w:rPr>
              <w:t>Žolių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vant</w:t>
            </w:r>
            <w:r w:rsidR="00437325" w:rsidRPr="00591070">
              <w:rPr>
                <w:rFonts w:eastAsia="Calibri"/>
              </w:rPr>
              <w:t>ų</w:t>
            </w:r>
            <w:r w:rsidR="00961F16" w:rsidRPr="00591070">
              <w:rPr>
                <w:rFonts w:eastAsia="Calibri"/>
              </w:rPr>
              <w:t xml:space="preserve"> </w:t>
            </w:r>
            <w:r w:rsidR="00437325" w:rsidRPr="00591070">
              <w:rPr>
                <w:rFonts w:eastAsia="Calibri"/>
              </w:rPr>
              <w:t>panaudojimas</w:t>
            </w:r>
            <w:r w:rsidR="00961F16" w:rsidRPr="00591070">
              <w:rPr>
                <w:rFonts w:eastAsia="Calibri"/>
              </w:rPr>
              <w:t xml:space="preserve"> </w:t>
            </w:r>
            <w:r w:rsidR="00437325" w:rsidRPr="00591070">
              <w:rPr>
                <w:rFonts w:eastAsia="Calibri"/>
              </w:rPr>
              <w:t>procedūros</w:t>
            </w:r>
            <w:r w:rsidR="00961F16" w:rsidRPr="00591070">
              <w:rPr>
                <w:rFonts w:eastAsia="Calibri"/>
              </w:rPr>
              <w:t xml:space="preserve"> </w:t>
            </w:r>
            <w:r w:rsidR="00437325" w:rsidRPr="00591070">
              <w:rPr>
                <w:rFonts w:eastAsia="Calibri"/>
              </w:rPr>
              <w:t>metu</w:t>
            </w:r>
          </w:p>
          <w:p w14:paraId="2EDD4FEA" w14:textId="32DDD651" w:rsidR="00504DDD" w:rsidRPr="00591070" w:rsidRDefault="00E1305B" w:rsidP="00591070">
            <w:pPr>
              <w:pStyle w:val="NoSpacing"/>
              <w:widowControl w:val="0"/>
              <w:rPr>
                <w:b/>
                <w:bCs/>
                <w:i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="00504DDD" w:rsidRPr="00591070">
              <w:rPr>
                <w:b/>
                <w:bCs/>
                <w:i/>
              </w:rPr>
              <w:t>Kontrastinių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504DDD" w:rsidRPr="00591070">
              <w:rPr>
                <w:b/>
                <w:bCs/>
                <w:i/>
              </w:rPr>
              <w:t>procedūrų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504DDD" w:rsidRPr="00591070">
              <w:rPr>
                <w:b/>
                <w:bCs/>
                <w:i/>
              </w:rPr>
              <w:t>taikymas</w:t>
            </w:r>
          </w:p>
          <w:p w14:paraId="65232FAA" w14:textId="174AFA0F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Kontrastinių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naudojant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įvairios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temperatūros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vandenį</w:t>
            </w:r>
          </w:p>
          <w:p w14:paraId="11E8682C" w14:textId="3F0B643D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naudojant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sniegą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ledą</w:t>
            </w:r>
          </w:p>
          <w:p w14:paraId="1BF12A8A" w14:textId="6A805D90" w:rsidR="00E1305B" w:rsidRPr="00591070" w:rsidRDefault="00E1305B" w:rsidP="00591070">
            <w:pPr>
              <w:pStyle w:val="NoSpacing"/>
              <w:numPr>
                <w:ilvl w:val="0"/>
                <w:numId w:val="7"/>
              </w:numPr>
              <w:ind w:left="0" w:firstLine="0"/>
            </w:pPr>
            <w:r w:rsidRPr="00591070">
              <w:rPr>
                <w:rFonts w:eastAsia="Calibri"/>
              </w:rPr>
              <w:t>Apipylimai,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panardinimai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šaltą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vandenį</w:t>
            </w:r>
          </w:p>
        </w:tc>
      </w:tr>
      <w:tr w:rsidR="0037397A" w:rsidRPr="00591070" w14:paraId="5B35B261" w14:textId="77777777" w:rsidTr="00D61B9F">
        <w:trPr>
          <w:trHeight w:val="57"/>
          <w:jc w:val="center"/>
        </w:trPr>
        <w:tc>
          <w:tcPr>
            <w:tcW w:w="947" w:type="pct"/>
            <w:vMerge w:val="restart"/>
          </w:tcPr>
          <w:p w14:paraId="413C58D9" w14:textId="6A7E795F" w:rsidR="0037397A" w:rsidRPr="00591070" w:rsidRDefault="0037397A" w:rsidP="00591070">
            <w:pPr>
              <w:widowControl w:val="0"/>
            </w:pPr>
            <w:r w:rsidRPr="00591070">
              <w:t>4.</w:t>
            </w:r>
            <w:r w:rsidR="00961F16" w:rsidRPr="00591070">
              <w:t xml:space="preserve"> </w:t>
            </w:r>
            <w:r w:rsidRPr="00591070">
              <w:t>Atlikti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procedūras.</w:t>
            </w:r>
          </w:p>
        </w:tc>
        <w:tc>
          <w:tcPr>
            <w:tcW w:w="1129" w:type="pct"/>
          </w:tcPr>
          <w:p w14:paraId="43294B5B" w14:textId="31B95F33" w:rsidR="00C8334F" w:rsidRPr="00591070" w:rsidRDefault="0037397A" w:rsidP="00591070">
            <w:r w:rsidRPr="00591070">
              <w:t>4.1.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įvairias</w:t>
            </w:r>
            <w:r w:rsidR="00961F16" w:rsidRPr="00591070">
              <w:t xml:space="preserve"> </w:t>
            </w:r>
            <w:r w:rsidRPr="00591070">
              <w:t>veido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atlikimo</w:t>
            </w:r>
            <w:r w:rsidR="00961F16" w:rsidRPr="00591070">
              <w:t xml:space="preserve"> </w:t>
            </w:r>
            <w:r w:rsidRPr="00591070">
              <w:lastRenderedPageBreak/>
              <w:t>technologijas,</w:t>
            </w:r>
            <w:r w:rsidR="00961F16" w:rsidRPr="00591070">
              <w:t xml:space="preserve"> </w:t>
            </w:r>
            <w:r w:rsidRPr="00591070">
              <w:t>galimas</w:t>
            </w:r>
            <w:r w:rsidR="00961F16" w:rsidRPr="00591070">
              <w:t xml:space="preserve"> </w:t>
            </w:r>
            <w:r w:rsidRPr="00591070">
              <w:t>indikacijas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kontraindikacijas.</w:t>
            </w:r>
          </w:p>
        </w:tc>
        <w:tc>
          <w:tcPr>
            <w:tcW w:w="2924" w:type="pct"/>
          </w:tcPr>
          <w:p w14:paraId="0C7CADE0" w14:textId="015898CF" w:rsidR="006B71E1" w:rsidRPr="00591070" w:rsidRDefault="0037397A" w:rsidP="00591070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lastRenderedPageBreak/>
              <w:t>Tema.</w:t>
            </w:r>
            <w:r w:rsidR="00961F16" w:rsidRPr="00591070">
              <w:rPr>
                <w:rFonts w:eastAsia="Calibri"/>
                <w:bCs/>
              </w:rPr>
              <w:t xml:space="preserve"> </w:t>
            </w:r>
            <w:r w:rsidRPr="00591070">
              <w:rPr>
                <w:b/>
                <w:i/>
              </w:rPr>
              <w:t>Kosmetikos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priemonių</w:t>
            </w:r>
            <w:r w:rsidR="00961F16" w:rsidRPr="00591070">
              <w:rPr>
                <w:b/>
                <w:i/>
              </w:rPr>
              <w:t xml:space="preserve"> </w:t>
            </w:r>
            <w:r w:rsidR="00FE1848"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="00FE1848" w:rsidRPr="00591070">
              <w:rPr>
                <w:b/>
                <w:i/>
              </w:rPr>
              <w:t>medžiagų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naudojimas</w:t>
            </w:r>
          </w:p>
          <w:p w14:paraId="3EC09FE7" w14:textId="439135BE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Kosmetikos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priemonių</w:t>
            </w:r>
            <w:r w:rsidR="00961F16" w:rsidRPr="00591070">
              <w:rPr>
                <w:rFonts w:eastAsia="Calibri"/>
              </w:rPr>
              <w:t xml:space="preserve"> </w:t>
            </w:r>
            <w:r w:rsidR="00FE1848"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="00FE1848" w:rsidRPr="00591070">
              <w:rPr>
                <w:rFonts w:eastAsia="Calibri"/>
              </w:rPr>
              <w:t>medžiagų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klasifikacija</w:t>
            </w:r>
          </w:p>
          <w:p w14:paraId="7EC347F1" w14:textId="1CEAE33C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Kosmetikos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priemonių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sudėtis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poveikis</w:t>
            </w:r>
          </w:p>
          <w:p w14:paraId="24ABDF64" w14:textId="512C256E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lastRenderedPageBreak/>
              <w:t>Kosmetikos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="00FE1848" w:rsidRPr="00591070">
              <w:t>ir</w:t>
            </w:r>
            <w:r w:rsidR="00961F16" w:rsidRPr="00591070">
              <w:t xml:space="preserve"> </w:t>
            </w:r>
            <w:r w:rsidR="00FE1848" w:rsidRPr="00591070">
              <w:t>medžiagų</w:t>
            </w:r>
            <w:r w:rsidR="00961F16" w:rsidRPr="00591070">
              <w:t xml:space="preserve"> </w:t>
            </w: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</w:t>
            </w:r>
          </w:p>
          <w:p w14:paraId="70A5B619" w14:textId="24C106F2" w:rsidR="0037397A" w:rsidRPr="00591070" w:rsidRDefault="0037397A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Natūralios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priemonės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naudojimas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pirtyje</w:t>
            </w:r>
          </w:p>
          <w:p w14:paraId="2047D4D2" w14:textId="0B5E1D0C" w:rsidR="0037397A" w:rsidRPr="00591070" w:rsidRDefault="0037397A" w:rsidP="0059107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Natūralių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klasifikacija</w:t>
            </w:r>
          </w:p>
          <w:p w14:paraId="7EBC39F4" w14:textId="22AE90F5" w:rsidR="0037397A" w:rsidRPr="00591070" w:rsidRDefault="0037397A" w:rsidP="0059107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Natūralių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organizmui</w:t>
            </w:r>
          </w:p>
          <w:p w14:paraId="1608324A" w14:textId="0C878D4F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t>Natūralių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</w:t>
            </w:r>
          </w:p>
          <w:p w14:paraId="537E030B" w14:textId="3214EA02" w:rsidR="0037397A" w:rsidRPr="00591070" w:rsidRDefault="0037397A" w:rsidP="00591070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Veido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kūno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od</w:t>
            </w:r>
            <w:r w:rsidR="00BF1479" w:rsidRPr="00591070">
              <w:rPr>
                <w:b/>
                <w:i/>
              </w:rPr>
              <w:t>os</w:t>
            </w:r>
            <w:r w:rsidR="00961F16" w:rsidRPr="00591070">
              <w:rPr>
                <w:b/>
                <w:i/>
              </w:rPr>
              <w:t xml:space="preserve"> </w:t>
            </w:r>
            <w:r w:rsidR="00BF1479" w:rsidRPr="00591070">
              <w:rPr>
                <w:b/>
                <w:i/>
              </w:rPr>
              <w:t>priežiūros</w:t>
            </w:r>
            <w:r w:rsidR="00961F16" w:rsidRPr="00591070">
              <w:rPr>
                <w:b/>
                <w:i/>
              </w:rPr>
              <w:t xml:space="preserve"> </w:t>
            </w:r>
            <w:r w:rsidR="00BF1479" w:rsidRPr="00591070">
              <w:rPr>
                <w:b/>
                <w:i/>
              </w:rPr>
              <w:t>procedūros,</w:t>
            </w:r>
            <w:r w:rsidR="00961F16" w:rsidRPr="00591070">
              <w:rPr>
                <w:b/>
                <w:i/>
              </w:rPr>
              <w:t xml:space="preserve"> </w:t>
            </w:r>
            <w:r w:rsidR="00BF1479" w:rsidRPr="00591070">
              <w:rPr>
                <w:b/>
                <w:i/>
              </w:rPr>
              <w:t>atliekamos</w:t>
            </w:r>
            <w:r w:rsidR="00961F16" w:rsidRPr="00591070">
              <w:rPr>
                <w:b/>
                <w:i/>
              </w:rPr>
              <w:t xml:space="preserve"> </w:t>
            </w:r>
            <w:r w:rsidR="00BF1479" w:rsidRPr="00591070">
              <w:rPr>
                <w:b/>
                <w:i/>
              </w:rPr>
              <w:t>pirtyje</w:t>
            </w:r>
          </w:p>
          <w:p w14:paraId="265F539A" w14:textId="7FCBA23C" w:rsidR="00961F16" w:rsidRPr="00591070" w:rsidRDefault="00BF1479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Veido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procedūros</w:t>
            </w:r>
          </w:p>
          <w:p w14:paraId="359D0D35" w14:textId="7CE51085" w:rsidR="00961F16" w:rsidRPr="00591070" w:rsidRDefault="00BF1479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Kūno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procedūros</w:t>
            </w:r>
          </w:p>
          <w:p w14:paraId="480F9615" w14:textId="05E73F90" w:rsidR="006B71E1" w:rsidRPr="00591070" w:rsidRDefault="0037397A" w:rsidP="00591070">
            <w:pPr>
              <w:pStyle w:val="NoSpacing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Veido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kūno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indikacijos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kontraindikacijos</w:t>
            </w:r>
          </w:p>
          <w:p w14:paraId="3A8CFC2B" w14:textId="2692DC33" w:rsidR="00D2361D" w:rsidRPr="00591070" w:rsidRDefault="00D2361D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Veido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pirtyje,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priepirtyje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poilsio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zonoje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indikacijos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kontraindikacijos</w:t>
            </w:r>
          </w:p>
          <w:p w14:paraId="2270C4AC" w14:textId="2E1CF9C8" w:rsidR="00D2361D" w:rsidRPr="00591070" w:rsidRDefault="00D2361D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Kūno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pirtyje,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priepirtyje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poilsio</w:t>
            </w:r>
            <w:r w:rsidR="00961F16" w:rsidRPr="00591070">
              <w:rPr>
                <w:rFonts w:eastAsia="Calibri"/>
              </w:rPr>
              <w:t xml:space="preserve"> </w:t>
            </w:r>
            <w:r w:rsidR="003046F5" w:rsidRPr="00591070">
              <w:rPr>
                <w:rFonts w:eastAsia="Calibri"/>
              </w:rPr>
              <w:t>zonoje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indikacijos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kontraindikacijos</w:t>
            </w:r>
          </w:p>
        </w:tc>
      </w:tr>
      <w:tr w:rsidR="0037397A" w:rsidRPr="00591070" w14:paraId="319543DE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36092069" w14:textId="77777777" w:rsidR="0037397A" w:rsidRPr="00591070" w:rsidRDefault="0037397A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172D2893" w14:textId="4AD819DB" w:rsidR="0037397A" w:rsidRPr="00591070" w:rsidRDefault="0037397A" w:rsidP="00591070">
            <w:r w:rsidRPr="00591070">
              <w:t>4.2.</w:t>
            </w:r>
            <w:r w:rsidR="00961F16" w:rsidRPr="00591070">
              <w:t xml:space="preserve"> </w:t>
            </w:r>
            <w:r w:rsidRPr="00591070">
              <w:t>Parinkti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būdus,</w:t>
            </w:r>
            <w:r w:rsidR="00961F16" w:rsidRPr="00591070">
              <w:t xml:space="preserve"> </w:t>
            </w:r>
            <w:r w:rsidRPr="00591070">
              <w:t>priemones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medžiagas</w:t>
            </w:r>
            <w:r w:rsidR="00961F16" w:rsidRPr="00591070">
              <w:t xml:space="preserve"> </w:t>
            </w:r>
            <w:r w:rsidRPr="00591070">
              <w:t>atsižvelgiant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kliento</w:t>
            </w:r>
            <w:r w:rsidR="00961F16" w:rsidRPr="00591070">
              <w:t xml:space="preserve"> </w:t>
            </w:r>
            <w:r w:rsidRPr="00591070">
              <w:t>būklę,</w:t>
            </w:r>
            <w:r w:rsidR="00961F16" w:rsidRPr="00591070">
              <w:t xml:space="preserve"> </w:t>
            </w:r>
            <w:r w:rsidRPr="00591070">
              <w:t>amžių,</w:t>
            </w:r>
            <w:r w:rsidR="00961F16" w:rsidRPr="00591070">
              <w:t xml:space="preserve"> </w:t>
            </w:r>
            <w:r w:rsidRPr="00591070">
              <w:t>lytį,</w:t>
            </w:r>
            <w:r w:rsidR="00961F16" w:rsidRPr="00591070">
              <w:t xml:space="preserve"> </w:t>
            </w:r>
            <w:r w:rsidRPr="00591070">
              <w:t>veido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ypatumus.</w:t>
            </w:r>
          </w:p>
        </w:tc>
        <w:tc>
          <w:tcPr>
            <w:tcW w:w="2924" w:type="pct"/>
          </w:tcPr>
          <w:p w14:paraId="3A7A4D5E" w14:textId="6A47F75B" w:rsidR="0037397A" w:rsidRPr="00591070" w:rsidRDefault="0037397A" w:rsidP="00591070">
            <w:pPr>
              <w:pStyle w:val="NoSpacing"/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Veido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kūno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plano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sudarymas</w:t>
            </w:r>
          </w:p>
          <w:p w14:paraId="4543C2EB" w14:textId="0558E31E" w:rsidR="00961F16" w:rsidRPr="00591070" w:rsidRDefault="00FD30CB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Kliento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fizinės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būklės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įvertinimas,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kliento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kortelės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pildymas</w:t>
            </w:r>
          </w:p>
          <w:p w14:paraId="793CEE77" w14:textId="22822DA6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Individualaus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plano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sudarymas</w:t>
            </w:r>
            <w:r w:rsidR="00961F16" w:rsidRPr="00591070">
              <w:rPr>
                <w:rFonts w:eastAsia="Calibri"/>
              </w:rPr>
              <w:t xml:space="preserve"> </w:t>
            </w:r>
            <w:r w:rsidR="006B4552"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="006B4552" w:rsidRPr="00591070">
              <w:rPr>
                <w:rFonts w:eastAsia="Calibri"/>
              </w:rPr>
              <w:t>priemonių</w:t>
            </w:r>
            <w:r w:rsidR="00961F16" w:rsidRPr="00591070">
              <w:rPr>
                <w:rFonts w:eastAsia="Calibri"/>
              </w:rPr>
              <w:t xml:space="preserve"> </w:t>
            </w:r>
            <w:r w:rsidR="00EF3A6D" w:rsidRPr="00591070">
              <w:rPr>
                <w:rFonts w:eastAsia="Calibri"/>
              </w:rPr>
              <w:t>bei</w:t>
            </w:r>
            <w:r w:rsidR="00961F16" w:rsidRPr="00591070">
              <w:rPr>
                <w:rFonts w:eastAsia="Calibri"/>
              </w:rPr>
              <w:t xml:space="preserve"> </w:t>
            </w:r>
            <w:r w:rsidR="00EF3A6D" w:rsidRPr="00591070">
              <w:rPr>
                <w:rFonts w:eastAsia="Calibri"/>
              </w:rPr>
              <w:t>medžiagų</w:t>
            </w:r>
            <w:r w:rsidR="00961F16" w:rsidRPr="00591070">
              <w:rPr>
                <w:rFonts w:eastAsia="Calibri"/>
              </w:rPr>
              <w:t xml:space="preserve"> </w:t>
            </w:r>
            <w:r w:rsidR="006B4552" w:rsidRPr="00591070">
              <w:rPr>
                <w:rFonts w:eastAsia="Calibri"/>
              </w:rPr>
              <w:t>parinkimas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atsižvelgiant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kliento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indikacijas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kontraindikacijas</w:t>
            </w:r>
          </w:p>
        </w:tc>
      </w:tr>
      <w:tr w:rsidR="0037397A" w:rsidRPr="00591070" w14:paraId="66423F61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46596035" w14:textId="77777777" w:rsidR="0037397A" w:rsidRPr="00591070" w:rsidRDefault="0037397A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6DCCB2CF" w14:textId="35CEFAAD" w:rsidR="00444343" w:rsidRPr="00591070" w:rsidRDefault="0037397A" w:rsidP="00591070">
            <w:r w:rsidRPr="00591070">
              <w:t>4.3.</w:t>
            </w:r>
            <w:r w:rsidR="00961F16" w:rsidRPr="00591070">
              <w:t xml:space="preserve"> </w:t>
            </w:r>
            <w:r w:rsidRPr="00591070">
              <w:t>Atlikti</w:t>
            </w:r>
            <w:r w:rsidR="00961F16" w:rsidRPr="00591070">
              <w:t xml:space="preserve"> </w:t>
            </w:r>
            <w:r w:rsidRPr="00591070">
              <w:t>grupines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individualias</w:t>
            </w:r>
            <w:r w:rsidR="00961F16" w:rsidRPr="00591070">
              <w:t xml:space="preserve"> </w:t>
            </w:r>
            <w:r w:rsidRPr="00591070">
              <w:t>veido,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priežiūros</w:t>
            </w:r>
            <w:r w:rsidR="00961F16" w:rsidRPr="00591070">
              <w:t xml:space="preserve"> </w:t>
            </w:r>
            <w:r w:rsidRPr="00591070">
              <w:t>procedūras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reikalavimų.</w:t>
            </w:r>
          </w:p>
        </w:tc>
        <w:tc>
          <w:tcPr>
            <w:tcW w:w="2924" w:type="pct"/>
          </w:tcPr>
          <w:p w14:paraId="60F49C11" w14:textId="69A7A821" w:rsidR="0037397A" w:rsidRPr="00591070" w:rsidRDefault="0037397A" w:rsidP="00591070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Veido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odos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priežiūros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atli</w:t>
            </w:r>
            <w:r w:rsidR="009E53CA" w:rsidRPr="00591070">
              <w:rPr>
                <w:b/>
                <w:i/>
              </w:rPr>
              <w:t>k</w:t>
            </w:r>
            <w:r w:rsidRPr="00591070">
              <w:rPr>
                <w:b/>
                <w:i/>
              </w:rPr>
              <w:t>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pirtyje</w:t>
            </w:r>
          </w:p>
          <w:p w14:paraId="23143588" w14:textId="245FA896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Mechaninio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poveikio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veido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atlikimas</w:t>
            </w:r>
          </w:p>
          <w:p w14:paraId="595677D3" w14:textId="2F86162E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Fizinio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poveikio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veido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atlikimas</w:t>
            </w:r>
          </w:p>
          <w:p w14:paraId="653FB630" w14:textId="51745D26" w:rsidR="0037397A" w:rsidRPr="00591070" w:rsidRDefault="00DE613C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Veido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priežiūros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="0037397A" w:rsidRPr="00591070">
              <w:rPr>
                <w:rFonts w:eastAsia="Calibri"/>
              </w:rPr>
              <w:t>atlikimas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naudojant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augalin</w:t>
            </w:r>
            <w:r w:rsidR="00A8738A" w:rsidRPr="00591070">
              <w:rPr>
                <w:rFonts w:eastAsia="Calibri"/>
              </w:rPr>
              <w:t>ės,</w:t>
            </w:r>
            <w:r w:rsidR="00961F16" w:rsidRPr="00591070">
              <w:rPr>
                <w:rFonts w:eastAsia="Calibri"/>
              </w:rPr>
              <w:t xml:space="preserve"> </w:t>
            </w:r>
            <w:r w:rsidR="00A8738A" w:rsidRPr="00591070">
              <w:rPr>
                <w:rFonts w:eastAsia="Calibri"/>
              </w:rPr>
              <w:t>gyvulinės</w:t>
            </w:r>
            <w:r w:rsidR="00961F16" w:rsidRPr="00591070">
              <w:rPr>
                <w:rFonts w:eastAsia="Calibri"/>
              </w:rPr>
              <w:t xml:space="preserve"> </w:t>
            </w:r>
            <w:r w:rsidR="00A8738A"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mineralin</w:t>
            </w:r>
            <w:r w:rsidR="00A8738A" w:rsidRPr="00591070">
              <w:rPr>
                <w:rFonts w:eastAsia="Calibri"/>
              </w:rPr>
              <w:t>ė</w:t>
            </w:r>
            <w:r w:rsidRPr="00591070">
              <w:rPr>
                <w:rFonts w:eastAsia="Calibri"/>
              </w:rPr>
              <w:t>s</w:t>
            </w:r>
            <w:r w:rsidR="00961F16" w:rsidRPr="00591070">
              <w:rPr>
                <w:rFonts w:eastAsia="Calibri"/>
              </w:rPr>
              <w:t xml:space="preserve"> </w:t>
            </w:r>
            <w:r w:rsidR="00A8738A" w:rsidRPr="00591070">
              <w:rPr>
                <w:rFonts w:eastAsia="Calibri"/>
              </w:rPr>
              <w:t>kilmės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priemones</w:t>
            </w:r>
          </w:p>
          <w:p w14:paraId="583D35CA" w14:textId="6614F440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Veido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pirtyje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indikacijos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kontraindikacijos</w:t>
            </w:r>
          </w:p>
          <w:p w14:paraId="4E0FB9D2" w14:textId="0EB3ABD6" w:rsidR="006B71E1" w:rsidRPr="00591070" w:rsidRDefault="0037397A" w:rsidP="00591070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Kūno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rFonts w:eastAsia="Calibri"/>
                <w:b/>
                <w:i/>
              </w:rPr>
              <w:t>odos</w:t>
            </w:r>
            <w:r w:rsidR="00961F16" w:rsidRPr="00591070">
              <w:rPr>
                <w:rFonts w:eastAsia="Calibri"/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priežiūros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atlikimas</w:t>
            </w:r>
          </w:p>
          <w:p w14:paraId="643B745C" w14:textId="67E86A7F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Įvairaus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poveikio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bei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paskirties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kūno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odos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priežiūros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pirtyje</w:t>
            </w:r>
          </w:p>
          <w:p w14:paraId="4842F51C" w14:textId="038039D6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Kūno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pirtyje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indikacijos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kontraindikacijos</w:t>
            </w:r>
          </w:p>
          <w:p w14:paraId="4BC219F9" w14:textId="1E8CE552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  <w:i/>
              </w:rPr>
            </w:pPr>
            <w:r w:rsidRPr="00591070">
              <w:rPr>
                <w:rFonts w:eastAsia="Calibri"/>
              </w:rPr>
              <w:t>Kūno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pirtyje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ergonomika</w:t>
            </w:r>
          </w:p>
          <w:p w14:paraId="75DC31C1" w14:textId="71AD0841" w:rsidR="0037397A" w:rsidRPr="00591070" w:rsidRDefault="0037397A" w:rsidP="00591070">
            <w:pPr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procedūros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grupėms</w:t>
            </w:r>
          </w:p>
          <w:p w14:paraId="1B6DA503" w14:textId="48AAC6FB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Aromatinės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procedūros</w:t>
            </w:r>
          </w:p>
          <w:p w14:paraId="58602D25" w14:textId="592D67DF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Vandens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procedūros</w:t>
            </w:r>
          </w:p>
          <w:p w14:paraId="7CB0C219" w14:textId="3F31C86C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Meditacinės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technikos</w:t>
            </w:r>
          </w:p>
          <w:p w14:paraId="4EBEF37E" w14:textId="651E8207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Procedūros,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kurias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klientai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atlieka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patys</w:t>
            </w:r>
          </w:p>
          <w:p w14:paraId="0BE8392B" w14:textId="51097C34" w:rsidR="006B71E1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b/>
              </w:rPr>
            </w:pPr>
            <w:r w:rsidRPr="00591070">
              <w:rPr>
                <w:rFonts w:eastAsia="Calibri"/>
              </w:rPr>
              <w:t>Grupinės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grožio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procedūros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panaudojant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natūralias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medžiagas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priemones</w:t>
            </w:r>
          </w:p>
          <w:p w14:paraId="0146F1FC" w14:textId="2E31FC01" w:rsidR="0037397A" w:rsidRPr="00591070" w:rsidRDefault="0037397A" w:rsidP="00591070">
            <w:pPr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Vanojimas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grupinėje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procedūroje</w:t>
            </w:r>
          </w:p>
          <w:p w14:paraId="19BE0620" w14:textId="6AB17CA7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Vėdavimas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nekontaktinės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technikos</w:t>
            </w:r>
          </w:p>
          <w:p w14:paraId="29FDA83C" w14:textId="1D55A15E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lastRenderedPageBreak/>
              <w:t>Grupinis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savęs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  <w:p w14:paraId="032BC407" w14:textId="596A51D2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Grupinis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gulinčių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klientų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  <w:p w14:paraId="71946DB9" w14:textId="67437F54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Grupinis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sėdinčių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klientų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vanojimas</w:t>
            </w:r>
          </w:p>
        </w:tc>
      </w:tr>
      <w:tr w:rsidR="0037397A" w:rsidRPr="00591070" w14:paraId="34D96042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497C36EC" w14:textId="77777777" w:rsidR="0037397A" w:rsidRPr="00591070" w:rsidRDefault="0037397A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3D53CAA2" w14:textId="3BD6F431" w:rsidR="0037397A" w:rsidRPr="00591070" w:rsidRDefault="0037397A" w:rsidP="00591070">
            <w:r w:rsidRPr="00591070">
              <w:t>4.4</w:t>
            </w:r>
            <w:r w:rsidR="00994BC0" w:rsidRPr="00591070">
              <w:t>.</w:t>
            </w:r>
            <w:r w:rsidR="00961F16" w:rsidRPr="00591070">
              <w:t xml:space="preserve"> </w:t>
            </w:r>
            <w:r w:rsidRPr="00591070">
              <w:t>Atlikti</w:t>
            </w:r>
            <w:r w:rsidR="00961F16" w:rsidRPr="00591070">
              <w:t xml:space="preserve"> </w:t>
            </w:r>
            <w:proofErr w:type="spellStart"/>
            <w:r w:rsidRPr="00591070">
              <w:t>Hamamo</w:t>
            </w:r>
            <w:proofErr w:type="spellEnd"/>
            <w:r w:rsidR="00961F16" w:rsidRPr="00591070">
              <w:t xml:space="preserve"> </w:t>
            </w:r>
            <w:r w:rsidRPr="00591070">
              <w:t>ritualą.</w:t>
            </w:r>
          </w:p>
        </w:tc>
        <w:tc>
          <w:tcPr>
            <w:tcW w:w="2924" w:type="pct"/>
          </w:tcPr>
          <w:p w14:paraId="430B98F9" w14:textId="4888E291" w:rsidR="00961F16" w:rsidRPr="00591070" w:rsidRDefault="0037397A" w:rsidP="0059107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proofErr w:type="spellStart"/>
            <w:r w:rsidRPr="00591070">
              <w:rPr>
                <w:b/>
                <w:i/>
              </w:rPr>
              <w:t>Hamamo</w:t>
            </w:r>
            <w:proofErr w:type="spellEnd"/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ritualas</w:t>
            </w:r>
          </w:p>
          <w:p w14:paraId="165B400E" w14:textId="3BF2AD7C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proofErr w:type="spellStart"/>
            <w:r w:rsidRPr="00591070">
              <w:rPr>
                <w:rFonts w:eastAsia="Calibri"/>
              </w:rPr>
              <w:t>Hamamo</w:t>
            </w:r>
            <w:proofErr w:type="spellEnd"/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istorija</w:t>
            </w:r>
          </w:p>
          <w:p w14:paraId="45B5286F" w14:textId="2AD20ED4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proofErr w:type="spellStart"/>
            <w:r w:rsidRPr="00591070">
              <w:rPr>
                <w:rFonts w:eastAsia="Calibri"/>
              </w:rPr>
              <w:t>Hamamo</w:t>
            </w:r>
            <w:proofErr w:type="spellEnd"/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ritualas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įvairiose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šalyse</w:t>
            </w:r>
          </w:p>
          <w:p w14:paraId="2C1A825C" w14:textId="4BFED0FB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Priemonių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paruošimas</w:t>
            </w:r>
            <w:r w:rsidR="00961F16" w:rsidRPr="00591070">
              <w:rPr>
                <w:rFonts w:eastAsia="Calibri"/>
              </w:rPr>
              <w:t xml:space="preserve"> </w:t>
            </w:r>
            <w:proofErr w:type="spellStart"/>
            <w:r w:rsidRPr="00591070">
              <w:rPr>
                <w:rFonts w:eastAsia="Calibri"/>
              </w:rPr>
              <w:t>Hamamo</w:t>
            </w:r>
            <w:proofErr w:type="spellEnd"/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ritualui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atlikti</w:t>
            </w:r>
          </w:p>
          <w:p w14:paraId="5BC71455" w14:textId="405082ED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proofErr w:type="spellStart"/>
            <w:r w:rsidRPr="00591070">
              <w:rPr>
                <w:rFonts w:eastAsia="Calibri"/>
              </w:rPr>
              <w:t>Hamamo</w:t>
            </w:r>
            <w:proofErr w:type="spellEnd"/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ritualo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indikacijos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ir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kontraindikacijos</w:t>
            </w:r>
          </w:p>
          <w:p w14:paraId="396A477E" w14:textId="3C25BEAE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r w:rsidRPr="00591070">
              <w:rPr>
                <w:rFonts w:eastAsia="Calibri"/>
              </w:rPr>
              <w:t>Darbo</w:t>
            </w:r>
            <w:r w:rsidR="00961F16" w:rsidRPr="00591070">
              <w:rPr>
                <w:rFonts w:eastAsia="Calibri"/>
              </w:rPr>
              <w:t xml:space="preserve"> </w:t>
            </w:r>
            <w:proofErr w:type="spellStart"/>
            <w:r w:rsidRPr="00591070">
              <w:rPr>
                <w:rFonts w:eastAsia="Calibri"/>
              </w:rPr>
              <w:t>Hamame</w:t>
            </w:r>
            <w:proofErr w:type="spellEnd"/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ergonomika</w:t>
            </w:r>
          </w:p>
          <w:p w14:paraId="52918CF4" w14:textId="3B5141A3" w:rsidR="0037397A" w:rsidRPr="00591070" w:rsidRDefault="0037397A" w:rsidP="00591070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eastAsia="Calibri"/>
              </w:rPr>
            </w:pPr>
            <w:proofErr w:type="spellStart"/>
            <w:r w:rsidRPr="00591070">
              <w:rPr>
                <w:rFonts w:eastAsia="Calibri"/>
              </w:rPr>
              <w:t>Hamamo</w:t>
            </w:r>
            <w:proofErr w:type="spellEnd"/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ritualo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atlikimas</w:t>
            </w:r>
          </w:p>
        </w:tc>
      </w:tr>
      <w:tr w:rsidR="00E1305B" w:rsidRPr="00591070" w14:paraId="5AA433F8" w14:textId="77777777" w:rsidTr="00D61B9F">
        <w:trPr>
          <w:trHeight w:val="57"/>
          <w:jc w:val="center"/>
        </w:trPr>
        <w:tc>
          <w:tcPr>
            <w:tcW w:w="947" w:type="pct"/>
            <w:vMerge w:val="restart"/>
          </w:tcPr>
          <w:p w14:paraId="16864FAC" w14:textId="64FCAFCE" w:rsidR="00E1305B" w:rsidRPr="00591070" w:rsidRDefault="00E1305B" w:rsidP="00591070">
            <w:pPr>
              <w:widowControl w:val="0"/>
            </w:pPr>
            <w:r w:rsidRPr="00591070">
              <w:t>5.</w:t>
            </w:r>
            <w:r w:rsidR="00961F16" w:rsidRPr="00591070">
              <w:t xml:space="preserve"> </w:t>
            </w:r>
            <w:r w:rsidRPr="00591070">
              <w:t>Informuoti</w:t>
            </w:r>
            <w:r w:rsidR="00961F16" w:rsidRPr="00591070">
              <w:t xml:space="preserve"> </w:t>
            </w:r>
            <w:r w:rsidRPr="00591070">
              <w:t>klientus</w:t>
            </w:r>
            <w:r w:rsidR="00961F16" w:rsidRPr="00591070">
              <w:t xml:space="preserve"> </w:t>
            </w:r>
            <w:r w:rsidRPr="00591070">
              <w:t>apie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elgesį</w:t>
            </w:r>
            <w:r w:rsidR="00961F16" w:rsidRPr="00591070">
              <w:t xml:space="preserve"> </w:t>
            </w:r>
            <w:r w:rsidRPr="00591070">
              <w:t>po</w:t>
            </w:r>
            <w:r w:rsidR="00961F16" w:rsidRPr="00591070">
              <w:t xml:space="preserve"> </w:t>
            </w:r>
            <w:r w:rsidRPr="00591070">
              <w:t>jos</w:t>
            </w:r>
            <w:r w:rsidR="0037397A" w:rsidRPr="00591070">
              <w:t>.</w:t>
            </w:r>
          </w:p>
        </w:tc>
        <w:tc>
          <w:tcPr>
            <w:tcW w:w="1129" w:type="pct"/>
          </w:tcPr>
          <w:p w14:paraId="39AB2E62" w14:textId="4FE970AD" w:rsidR="006460EB" w:rsidRPr="00591070" w:rsidRDefault="00E1305B" w:rsidP="00591070">
            <w:pPr>
              <w:widowControl w:val="0"/>
            </w:pPr>
            <w:r w:rsidRPr="00591070">
              <w:t>5.1.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sveikos</w:t>
            </w:r>
            <w:r w:rsidR="00961F16" w:rsidRPr="00591070">
              <w:t xml:space="preserve"> </w:t>
            </w:r>
            <w:r w:rsidRPr="00591070">
              <w:t>gyvensenos</w:t>
            </w:r>
            <w:r w:rsidR="00961F16" w:rsidRPr="00591070">
              <w:t xml:space="preserve"> </w:t>
            </w:r>
            <w:r w:rsidRPr="00591070">
              <w:t>principus.</w:t>
            </w:r>
          </w:p>
        </w:tc>
        <w:tc>
          <w:tcPr>
            <w:tcW w:w="2924" w:type="pct"/>
          </w:tcPr>
          <w:p w14:paraId="771F4894" w14:textId="2DD5A79E" w:rsidR="00E1305B" w:rsidRPr="00591070" w:rsidRDefault="00E1305B" w:rsidP="00591070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Sveikos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gyvensenos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raida</w:t>
            </w:r>
          </w:p>
          <w:p w14:paraId="063053F3" w14:textId="7549F6A2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Sveikos</w:t>
            </w:r>
            <w:r w:rsidR="00961F16" w:rsidRPr="00591070">
              <w:t xml:space="preserve"> </w:t>
            </w:r>
            <w:r w:rsidRPr="00591070">
              <w:t>gyvensenos</w:t>
            </w:r>
            <w:r w:rsidR="00961F16" w:rsidRPr="00591070">
              <w:t xml:space="preserve"> </w:t>
            </w:r>
            <w:r w:rsidRPr="00591070">
              <w:t>samprata,</w:t>
            </w:r>
            <w:r w:rsidR="00961F16" w:rsidRPr="00591070">
              <w:t xml:space="preserve"> </w:t>
            </w:r>
            <w:r w:rsidRPr="00591070">
              <w:t>tikslai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uždaviniai</w:t>
            </w:r>
          </w:p>
          <w:p w14:paraId="07114043" w14:textId="1B469ADC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  <w:i/>
                <w:iCs/>
              </w:rPr>
            </w:pPr>
            <w:r w:rsidRPr="00591070">
              <w:t>Sveikatą</w:t>
            </w:r>
            <w:r w:rsidR="00961F16" w:rsidRPr="00591070">
              <w:t xml:space="preserve"> </w:t>
            </w:r>
            <w:r w:rsidRPr="00591070">
              <w:t>žalojantys</w:t>
            </w:r>
            <w:r w:rsidR="00961F16" w:rsidRPr="00591070">
              <w:t xml:space="preserve"> </w:t>
            </w:r>
            <w:r w:rsidRPr="00591070">
              <w:t>veiksniai</w:t>
            </w:r>
          </w:p>
          <w:p w14:paraId="3BDAF98C" w14:textId="1D7F8F4B" w:rsidR="00E1305B" w:rsidRPr="00591070" w:rsidRDefault="00E1305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Sveikatą</w:t>
            </w:r>
            <w:r w:rsidR="00961F16" w:rsidRPr="00591070">
              <w:t xml:space="preserve"> </w:t>
            </w:r>
            <w:r w:rsidRPr="00591070">
              <w:t>tausojantys</w:t>
            </w:r>
            <w:r w:rsidR="00961F16" w:rsidRPr="00591070">
              <w:t xml:space="preserve"> </w:t>
            </w:r>
            <w:r w:rsidRPr="00591070">
              <w:t>veiksniai</w:t>
            </w:r>
            <w:r w:rsidR="00961F16" w:rsidRPr="00591070">
              <w:rPr>
                <w:b/>
                <w:bCs/>
              </w:rPr>
              <w:t xml:space="preserve"> </w:t>
            </w:r>
          </w:p>
        </w:tc>
      </w:tr>
      <w:tr w:rsidR="00E1305B" w:rsidRPr="00591070" w14:paraId="657970C3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686A8F34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5B0CA94B" w14:textId="30AB9A65" w:rsidR="00E1305B" w:rsidRPr="00591070" w:rsidRDefault="00E1305B" w:rsidP="00591070">
            <w:pPr>
              <w:widowControl w:val="0"/>
            </w:pPr>
            <w:r w:rsidRPr="00591070">
              <w:t>5.2.</w:t>
            </w:r>
            <w:r w:rsidR="00961F16" w:rsidRPr="00591070">
              <w:t xml:space="preserve"> </w:t>
            </w:r>
            <w:r w:rsidR="006460EB" w:rsidRPr="00591070">
              <w:t>Paaiškinti</w:t>
            </w:r>
            <w:r w:rsidR="00961F16" w:rsidRPr="00591070">
              <w:t xml:space="preserve"> </w:t>
            </w:r>
            <w:r w:rsidR="006460EB"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="006460EB" w:rsidRPr="00591070">
              <w:rPr>
                <w:rFonts w:eastAsia="Calibri"/>
              </w:rPr>
              <w:t>procedūros</w:t>
            </w:r>
            <w:r w:rsidR="00961F16" w:rsidRPr="00591070">
              <w:rPr>
                <w:rFonts w:eastAsia="Calibri"/>
              </w:rPr>
              <w:t xml:space="preserve"> </w:t>
            </w:r>
            <w:r w:rsidR="006460EB" w:rsidRPr="00591070">
              <w:rPr>
                <w:rFonts w:eastAsia="Calibri"/>
              </w:rPr>
              <w:t>vartotojui</w:t>
            </w:r>
            <w:r w:rsidR="00961F16" w:rsidRPr="00591070">
              <w:rPr>
                <w:rFonts w:eastAsia="Calibri"/>
              </w:rPr>
              <w:t xml:space="preserve"> </w:t>
            </w:r>
            <w:r w:rsidR="006460EB" w:rsidRPr="00591070">
              <w:t>maisto</w:t>
            </w:r>
            <w:r w:rsidR="00961F16" w:rsidRPr="00591070">
              <w:t xml:space="preserve"> </w:t>
            </w:r>
            <w:r w:rsidR="006460EB" w:rsidRPr="00591070">
              <w:t>ir</w:t>
            </w:r>
            <w:r w:rsidR="00961F16" w:rsidRPr="00591070">
              <w:t xml:space="preserve"> </w:t>
            </w:r>
            <w:r w:rsidR="006460EB" w:rsidRPr="00591070">
              <w:t>skysčių</w:t>
            </w:r>
            <w:r w:rsidR="00961F16" w:rsidRPr="00591070">
              <w:t xml:space="preserve"> </w:t>
            </w:r>
            <w:r w:rsidR="006460EB" w:rsidRPr="00591070">
              <w:t>vartojimą</w:t>
            </w:r>
            <w:r w:rsidR="00961F16" w:rsidRPr="00591070">
              <w:t xml:space="preserve"> </w:t>
            </w:r>
            <w:r w:rsidR="006460EB" w:rsidRPr="00591070">
              <w:t>procedūros</w:t>
            </w:r>
            <w:r w:rsidR="00961F16" w:rsidRPr="00591070">
              <w:t xml:space="preserve"> </w:t>
            </w:r>
            <w:r w:rsidR="006460EB" w:rsidRPr="00591070">
              <w:t>metu,</w:t>
            </w:r>
            <w:r w:rsidR="00961F16" w:rsidRPr="00591070">
              <w:t xml:space="preserve"> </w:t>
            </w:r>
            <w:r w:rsidR="006460EB" w:rsidRPr="00591070">
              <w:t>prieš</w:t>
            </w:r>
            <w:r w:rsidR="00961F16" w:rsidRPr="00591070">
              <w:t xml:space="preserve"> </w:t>
            </w:r>
            <w:r w:rsidR="006460EB" w:rsidRPr="00591070">
              <w:t>ir</w:t>
            </w:r>
            <w:r w:rsidR="00961F16" w:rsidRPr="00591070">
              <w:t xml:space="preserve"> </w:t>
            </w:r>
            <w:r w:rsidR="006460EB" w:rsidRPr="00591070">
              <w:t>po</w:t>
            </w:r>
            <w:r w:rsidR="00961F16" w:rsidRPr="00591070">
              <w:t xml:space="preserve"> </w:t>
            </w:r>
            <w:r w:rsidR="006460EB" w:rsidRPr="00591070">
              <w:t>jos.</w:t>
            </w:r>
          </w:p>
        </w:tc>
        <w:tc>
          <w:tcPr>
            <w:tcW w:w="2924" w:type="pct"/>
          </w:tcPr>
          <w:p w14:paraId="3BEDF35E" w14:textId="4617D3AE" w:rsidR="00EB19B8" w:rsidRPr="00591070" w:rsidRDefault="00EB19B8" w:rsidP="00591070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Maistas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ir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gėrimai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pirtyje</w:t>
            </w:r>
          </w:p>
          <w:p w14:paraId="329E3ABC" w14:textId="13A27865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  <w:rPr>
                <w:bCs/>
              </w:rPr>
            </w:pP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procedūros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poveikis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virškinimo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šalinimo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sistemoms</w:t>
            </w:r>
          </w:p>
          <w:p w14:paraId="7B40131D" w14:textId="15ABB338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  <w:rPr>
                <w:bCs/>
              </w:rPr>
            </w:pPr>
            <w:r w:rsidRPr="00591070">
              <w:rPr>
                <w:bCs/>
              </w:rPr>
              <w:t>Pasiruošimas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pirties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procedūrai</w:t>
            </w:r>
          </w:p>
          <w:p w14:paraId="08FCB980" w14:textId="48304D24" w:rsidR="00961F16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</w:pPr>
            <w:r w:rsidRPr="00591070">
              <w:t>Maisto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gėrimų</w:t>
            </w:r>
            <w:r w:rsidR="00961F16" w:rsidRPr="00591070">
              <w:t xml:space="preserve"> </w:t>
            </w:r>
            <w:r w:rsidRPr="00591070">
              <w:t>vartojimas</w:t>
            </w:r>
          </w:p>
          <w:p w14:paraId="41A8A0C1" w14:textId="30C97D72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  <w:rPr>
                <w:b/>
                <w:bCs/>
              </w:rPr>
            </w:pPr>
            <w:r w:rsidRPr="00591070">
              <w:t>Alkoholio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kitų</w:t>
            </w:r>
            <w:r w:rsidR="00961F16" w:rsidRPr="00591070">
              <w:t xml:space="preserve"> </w:t>
            </w:r>
            <w:r w:rsidRPr="00591070">
              <w:t>psichiką</w:t>
            </w:r>
            <w:r w:rsidR="00961F16" w:rsidRPr="00591070">
              <w:t xml:space="preserve"> </w:t>
            </w:r>
            <w:r w:rsidRPr="00591070">
              <w:t>veikiančių</w:t>
            </w:r>
            <w:r w:rsidR="00961F16" w:rsidRPr="00591070">
              <w:t xml:space="preserve"> </w:t>
            </w:r>
            <w:r w:rsidRPr="00591070">
              <w:t>medžiagų</w:t>
            </w:r>
            <w:r w:rsidR="00961F16" w:rsidRPr="00591070">
              <w:t xml:space="preserve"> </w:t>
            </w:r>
            <w:r w:rsidRPr="00591070">
              <w:t>žala</w:t>
            </w:r>
          </w:p>
          <w:p w14:paraId="7D2BEE91" w14:textId="77CD52E5" w:rsidR="00EB19B8" w:rsidRPr="00591070" w:rsidRDefault="00EB19B8" w:rsidP="00591070">
            <w:pPr>
              <w:pStyle w:val="ListParagraph"/>
              <w:widowControl w:val="0"/>
              <w:spacing w:line="259" w:lineRule="auto"/>
              <w:ind w:left="0"/>
              <w:rPr>
                <w:b/>
                <w:bCs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Rekomendacijos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klientams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procedūros</w:t>
            </w:r>
          </w:p>
          <w:p w14:paraId="196C2471" w14:textId="333CC995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  <w:rPr>
                <w:bCs/>
              </w:rPr>
            </w:pPr>
            <w:r w:rsidRPr="00591070">
              <w:rPr>
                <w:bCs/>
              </w:rPr>
              <w:t>Galimos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nepageidaujamos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reakcijos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ir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būdai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jų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išvengti</w:t>
            </w:r>
          </w:p>
          <w:p w14:paraId="64BECEF4" w14:textId="4575C238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  <w:rPr>
                <w:b/>
                <w:bCs/>
              </w:rPr>
            </w:pPr>
            <w:r w:rsidRPr="00591070">
              <w:t>Maisto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gėrimų</w:t>
            </w:r>
            <w:r w:rsidR="00961F16" w:rsidRPr="00591070">
              <w:t xml:space="preserve"> </w:t>
            </w:r>
            <w:r w:rsidRPr="00591070">
              <w:t>vartojimas</w:t>
            </w:r>
            <w:r w:rsidR="00961F16" w:rsidRPr="00591070">
              <w:t xml:space="preserve"> </w:t>
            </w:r>
            <w:r w:rsidRPr="00591070">
              <w:t>po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</w:t>
            </w:r>
          </w:p>
          <w:p w14:paraId="4D5C11C3" w14:textId="6C3D6FCD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</w:pPr>
            <w:r w:rsidRPr="00591070">
              <w:t>Poilsio</w:t>
            </w:r>
            <w:r w:rsidR="00961F16" w:rsidRPr="00591070">
              <w:t xml:space="preserve"> </w:t>
            </w:r>
            <w:r w:rsidRPr="00591070">
              <w:t>režimas</w:t>
            </w:r>
            <w:r w:rsidR="00961F16" w:rsidRPr="00591070">
              <w:t xml:space="preserve"> </w:t>
            </w:r>
            <w:r w:rsidRPr="00591070">
              <w:t>po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</w:t>
            </w:r>
          </w:p>
          <w:p w14:paraId="49DAAF07" w14:textId="72279799" w:rsidR="00E1305B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spacing w:line="259" w:lineRule="auto"/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atlikimo</w:t>
            </w:r>
            <w:r w:rsidR="00961F16" w:rsidRPr="00591070">
              <w:t xml:space="preserve"> </w:t>
            </w:r>
            <w:r w:rsidRPr="00591070">
              <w:t>tikslingumas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dažnumas</w:t>
            </w:r>
          </w:p>
        </w:tc>
      </w:tr>
      <w:tr w:rsidR="00E1305B" w:rsidRPr="00591070" w14:paraId="7E961936" w14:textId="77777777" w:rsidTr="00D61B9F">
        <w:trPr>
          <w:trHeight w:val="57"/>
          <w:jc w:val="center"/>
        </w:trPr>
        <w:tc>
          <w:tcPr>
            <w:tcW w:w="947" w:type="pct"/>
            <w:vMerge/>
          </w:tcPr>
          <w:p w14:paraId="7EE7E524" w14:textId="77777777" w:rsidR="00E1305B" w:rsidRPr="00591070" w:rsidRDefault="00E1305B" w:rsidP="0059107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214EA365" w14:textId="391921D4" w:rsidR="00E1305B" w:rsidRPr="00591070" w:rsidRDefault="00E1305B" w:rsidP="00591070">
            <w:pPr>
              <w:widowControl w:val="0"/>
            </w:pPr>
            <w:r w:rsidRPr="00591070">
              <w:t>5.3.</w:t>
            </w:r>
            <w:r w:rsidR="00961F16" w:rsidRPr="00591070">
              <w:t xml:space="preserve"> </w:t>
            </w:r>
            <w:r w:rsidR="006460EB" w:rsidRPr="00591070">
              <w:t>Informuoti</w:t>
            </w:r>
            <w:r w:rsidR="00961F16" w:rsidRPr="00591070">
              <w:t xml:space="preserve"> </w:t>
            </w:r>
            <w:r w:rsidR="006460EB" w:rsidRPr="00591070">
              <w:t>klientus</w:t>
            </w:r>
            <w:r w:rsidR="00961F16" w:rsidRPr="00591070">
              <w:t xml:space="preserve"> </w:t>
            </w:r>
            <w:r w:rsidR="006460EB" w:rsidRPr="00591070">
              <w:t>apie</w:t>
            </w:r>
            <w:r w:rsidR="00961F16" w:rsidRPr="00591070">
              <w:t xml:space="preserve"> </w:t>
            </w:r>
            <w:r w:rsidR="006460EB" w:rsidRPr="00591070">
              <w:t>prevencines</w:t>
            </w:r>
            <w:r w:rsidR="00961F16" w:rsidRPr="00591070">
              <w:t xml:space="preserve"> </w:t>
            </w:r>
            <w:r w:rsidR="006460EB" w:rsidRPr="00591070">
              <w:t>sveikatos</w:t>
            </w:r>
            <w:r w:rsidR="00961F16" w:rsidRPr="00591070">
              <w:t xml:space="preserve"> </w:t>
            </w:r>
            <w:r w:rsidR="006460EB" w:rsidRPr="00591070">
              <w:t>priemones</w:t>
            </w:r>
            <w:r w:rsidR="00961F16" w:rsidRPr="00591070">
              <w:t xml:space="preserve"> </w:t>
            </w:r>
            <w:r w:rsidR="006460EB" w:rsidRPr="00591070">
              <w:t>pagal</w:t>
            </w:r>
            <w:r w:rsidR="00961F16" w:rsidRPr="00591070">
              <w:t xml:space="preserve"> </w:t>
            </w:r>
            <w:r w:rsidR="006460EB" w:rsidRPr="00591070">
              <w:t>sveikos</w:t>
            </w:r>
            <w:r w:rsidR="00961F16" w:rsidRPr="00591070">
              <w:t xml:space="preserve"> </w:t>
            </w:r>
            <w:r w:rsidR="006460EB" w:rsidRPr="00591070">
              <w:t>gyvensenos</w:t>
            </w:r>
            <w:r w:rsidR="00961F16" w:rsidRPr="00591070">
              <w:t xml:space="preserve"> </w:t>
            </w:r>
            <w:r w:rsidR="006460EB" w:rsidRPr="00591070">
              <w:t>principus,</w:t>
            </w:r>
            <w:r w:rsidR="00961F16" w:rsidRPr="00591070">
              <w:t xml:space="preserve"> </w:t>
            </w:r>
            <w:r w:rsidR="006460EB" w:rsidRPr="00591070">
              <w:t>ligų</w:t>
            </w:r>
            <w:r w:rsidR="00961F16" w:rsidRPr="00591070">
              <w:t xml:space="preserve"> </w:t>
            </w:r>
            <w:r w:rsidR="006460EB" w:rsidRPr="00591070">
              <w:t>ir</w:t>
            </w:r>
            <w:r w:rsidR="00961F16" w:rsidRPr="00591070">
              <w:t xml:space="preserve"> </w:t>
            </w:r>
            <w:r w:rsidR="006460EB" w:rsidRPr="00591070">
              <w:t>traumų</w:t>
            </w:r>
            <w:r w:rsidR="00961F16" w:rsidRPr="00591070">
              <w:t xml:space="preserve"> </w:t>
            </w:r>
            <w:r w:rsidR="006460EB" w:rsidRPr="00591070">
              <w:t>prevencijos</w:t>
            </w:r>
            <w:r w:rsidR="00961F16" w:rsidRPr="00591070">
              <w:t xml:space="preserve"> </w:t>
            </w:r>
            <w:r w:rsidR="006460EB" w:rsidRPr="00591070">
              <w:t>būdus.</w:t>
            </w:r>
          </w:p>
        </w:tc>
        <w:tc>
          <w:tcPr>
            <w:tcW w:w="2924" w:type="pct"/>
          </w:tcPr>
          <w:p w14:paraId="0680168E" w14:textId="1C49E345" w:rsidR="00EB19B8" w:rsidRPr="00591070" w:rsidRDefault="00EB19B8" w:rsidP="00591070">
            <w:pPr>
              <w:pStyle w:val="ListParagraph"/>
              <w:widowControl w:val="0"/>
              <w:ind w:left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i/>
              </w:rPr>
              <w:t xml:space="preserve"> </w:t>
            </w:r>
            <w:r w:rsidR="000C1F56" w:rsidRPr="00591070">
              <w:rPr>
                <w:b/>
                <w:bCs/>
                <w:i/>
              </w:rPr>
              <w:t>Kliento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0C1F56" w:rsidRPr="00591070">
              <w:rPr>
                <w:b/>
                <w:bCs/>
                <w:i/>
              </w:rPr>
              <w:t>informavimas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apie</w:t>
            </w:r>
            <w:r w:rsidR="00961F16" w:rsidRPr="00591070">
              <w:rPr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sveikatą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neigiamai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veikiančius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veiksnius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ir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jų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pasekmes</w:t>
            </w:r>
          </w:p>
          <w:p w14:paraId="7AEDEB32" w14:textId="5D13E162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Fizinio</w:t>
            </w:r>
            <w:r w:rsidR="00961F16" w:rsidRPr="00591070">
              <w:t xml:space="preserve"> </w:t>
            </w:r>
            <w:r w:rsidRPr="00591070">
              <w:t>aktyvumo</w:t>
            </w:r>
            <w:r w:rsidR="00961F16" w:rsidRPr="00591070">
              <w:t xml:space="preserve"> </w:t>
            </w:r>
            <w:r w:rsidRPr="00591070">
              <w:t>stoka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to</w:t>
            </w:r>
            <w:r w:rsidR="00961F16" w:rsidRPr="00591070">
              <w:t xml:space="preserve"> </w:t>
            </w:r>
            <w:r w:rsidR="00BF3094" w:rsidRPr="00591070">
              <w:t>pasekmės</w:t>
            </w:r>
          </w:p>
          <w:p w14:paraId="1464E46A" w14:textId="56265A92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Žalingi</w:t>
            </w:r>
            <w:r w:rsidR="00961F16" w:rsidRPr="00591070">
              <w:t xml:space="preserve"> </w:t>
            </w:r>
            <w:r w:rsidRPr="00591070">
              <w:t>įpročiai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žala</w:t>
            </w:r>
            <w:r w:rsidR="00961F16" w:rsidRPr="00591070">
              <w:t xml:space="preserve"> </w:t>
            </w:r>
            <w:r w:rsidRPr="00591070">
              <w:t>organizmui</w:t>
            </w:r>
          </w:p>
          <w:p w14:paraId="7D9B64BC" w14:textId="7EC64956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Netinkamos</w:t>
            </w:r>
            <w:r w:rsidR="00961F16" w:rsidRPr="00591070">
              <w:t xml:space="preserve"> </w:t>
            </w:r>
            <w:r w:rsidRPr="00591070">
              <w:t>mitybos</w:t>
            </w:r>
            <w:r w:rsidR="00961F16" w:rsidRPr="00591070">
              <w:t xml:space="preserve"> </w:t>
            </w:r>
            <w:r w:rsidRPr="00591070">
              <w:t>pasekmės</w:t>
            </w:r>
          </w:p>
          <w:p w14:paraId="4D748345" w14:textId="038F4965" w:rsidR="00EB19B8" w:rsidRPr="00591070" w:rsidRDefault="00EB19B8" w:rsidP="00591070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591070">
              <w:rPr>
                <w:b/>
                <w:bCs/>
              </w:rPr>
              <w:t>Tema</w:t>
            </w:r>
            <w:r w:rsidRPr="00591070">
              <w:t>.</w:t>
            </w:r>
            <w:r w:rsidR="00961F16" w:rsidRPr="00591070">
              <w:t xml:space="preserve"> </w:t>
            </w:r>
            <w:r w:rsidR="000C1F56" w:rsidRPr="00591070">
              <w:rPr>
                <w:b/>
                <w:bCs/>
                <w:i/>
              </w:rPr>
              <w:t>Kliento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0C1F56" w:rsidRPr="00591070">
              <w:rPr>
                <w:b/>
                <w:bCs/>
                <w:i/>
              </w:rPr>
              <w:t>informavimas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apie</w:t>
            </w:r>
            <w:r w:rsidR="00961F16" w:rsidRPr="00591070">
              <w:rPr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prevencines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priemones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ir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A64114" w:rsidRPr="00591070">
              <w:rPr>
                <w:b/>
                <w:bCs/>
                <w:i/>
              </w:rPr>
              <w:t>būdus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sveikatos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išsaugojimui</w:t>
            </w:r>
          </w:p>
          <w:p w14:paraId="09DCDB64" w14:textId="6DF6AD3E" w:rsidR="00EB19B8" w:rsidRPr="00591070" w:rsidRDefault="002020BB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</w:rPr>
            </w:pPr>
            <w:r w:rsidRPr="00591070">
              <w:t>M</w:t>
            </w:r>
            <w:r w:rsidR="003E38E6" w:rsidRPr="00591070">
              <w:t>ityba</w:t>
            </w:r>
            <w:r w:rsidR="00EB19B8" w:rsidRPr="00591070">
              <w:t>,</w:t>
            </w:r>
            <w:r w:rsidR="00961F16" w:rsidRPr="00591070">
              <w:t xml:space="preserve"> </w:t>
            </w:r>
            <w:r w:rsidR="00EB19B8" w:rsidRPr="00591070">
              <w:t>suderinamumo</w:t>
            </w:r>
            <w:r w:rsidR="00961F16" w:rsidRPr="00591070">
              <w:t xml:space="preserve"> </w:t>
            </w:r>
            <w:r w:rsidR="00EB19B8" w:rsidRPr="00591070">
              <w:t>princip</w:t>
            </w:r>
            <w:r w:rsidRPr="00591070">
              <w:t>ai</w:t>
            </w:r>
          </w:p>
          <w:p w14:paraId="78D93F53" w14:textId="646E8BC1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</w:rPr>
            </w:pPr>
            <w:r w:rsidRPr="00591070">
              <w:t>Aktyvus</w:t>
            </w:r>
            <w:r w:rsidR="00961F16" w:rsidRPr="00591070">
              <w:t xml:space="preserve"> </w:t>
            </w:r>
            <w:r w:rsidRPr="00591070">
              <w:t>gyvenimo</w:t>
            </w:r>
            <w:r w:rsidR="00961F16" w:rsidRPr="00591070">
              <w:t xml:space="preserve"> </w:t>
            </w:r>
            <w:r w:rsidRPr="00591070">
              <w:t>būdas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sveikatai</w:t>
            </w:r>
          </w:p>
          <w:p w14:paraId="415F559A" w14:textId="33F6C144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  <w:bCs/>
              </w:rPr>
            </w:pPr>
            <w:r w:rsidRPr="00591070">
              <w:t>Organizmo</w:t>
            </w:r>
            <w:r w:rsidR="00961F16" w:rsidRPr="00591070">
              <w:t xml:space="preserve"> </w:t>
            </w:r>
            <w:r w:rsidRPr="00591070">
              <w:t>grūdinimo</w:t>
            </w:r>
            <w:r w:rsidR="00961F16" w:rsidRPr="00591070">
              <w:t xml:space="preserve"> </w:t>
            </w:r>
            <w:r w:rsidRPr="00591070">
              <w:t>principai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3C2107FD" w14:textId="38876F24" w:rsidR="00EB19B8" w:rsidRPr="00591070" w:rsidRDefault="00EB19B8" w:rsidP="00591070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Profesinė</w:t>
            </w:r>
            <w:r w:rsidR="00961F16" w:rsidRPr="00591070">
              <w:rPr>
                <w:b/>
                <w:bCs/>
              </w:rPr>
              <w:t xml:space="preserve"> </w:t>
            </w:r>
            <w:r w:rsidRPr="00591070">
              <w:rPr>
                <w:b/>
                <w:bCs/>
                <w:i/>
              </w:rPr>
              <w:t>etika</w:t>
            </w:r>
          </w:p>
          <w:p w14:paraId="5A3C5784" w14:textId="64AC08A9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lastRenderedPageBreak/>
              <w:t>Etikos</w:t>
            </w:r>
            <w:r w:rsidR="00961F16" w:rsidRPr="00591070">
              <w:t xml:space="preserve"> </w:t>
            </w:r>
            <w:r w:rsidRPr="00591070">
              <w:t>samprata,</w:t>
            </w:r>
            <w:r w:rsidR="00961F16" w:rsidRPr="00591070">
              <w:t xml:space="preserve"> </w:t>
            </w:r>
            <w:r w:rsidRPr="00591070">
              <w:t>tikslai,</w:t>
            </w:r>
            <w:r w:rsidR="00961F16" w:rsidRPr="00591070">
              <w:t xml:space="preserve"> </w:t>
            </w:r>
            <w:r w:rsidRPr="00591070">
              <w:t>funkcijos</w:t>
            </w:r>
          </w:p>
          <w:p w14:paraId="57F649C1" w14:textId="7C7149DC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profesinė</w:t>
            </w:r>
            <w:r w:rsidR="00961F16" w:rsidRPr="00591070">
              <w:t xml:space="preserve"> </w:t>
            </w:r>
            <w:r w:rsidRPr="00591070">
              <w:t>etika</w:t>
            </w:r>
          </w:p>
          <w:p w14:paraId="1E78530C" w14:textId="336DD127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Bendravimo</w:t>
            </w:r>
            <w:r w:rsidR="00961F16" w:rsidRPr="00591070">
              <w:t xml:space="preserve"> </w:t>
            </w:r>
            <w:r w:rsidRPr="00591070">
              <w:t>kultūra,</w:t>
            </w:r>
            <w:r w:rsidR="00961F16" w:rsidRPr="00591070">
              <w:t xml:space="preserve"> </w:t>
            </w:r>
            <w:r w:rsidRPr="00591070">
              <w:t>verbalinis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neverbalinis</w:t>
            </w:r>
            <w:r w:rsidR="00961F16" w:rsidRPr="00591070">
              <w:t xml:space="preserve"> </w:t>
            </w:r>
            <w:r w:rsidRPr="00591070">
              <w:t>bendravimas</w:t>
            </w:r>
          </w:p>
          <w:p w14:paraId="0916B659" w14:textId="307FB458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Konfliktas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</w:t>
            </w:r>
            <w:r w:rsidR="00961F16" w:rsidRPr="00591070">
              <w:t xml:space="preserve"> </w:t>
            </w:r>
            <w:r w:rsidRPr="00591070">
              <w:t>valdymas</w:t>
            </w:r>
          </w:p>
          <w:p w14:paraId="602B778C" w14:textId="21D38A39" w:rsidR="00EB19B8" w:rsidRPr="00591070" w:rsidRDefault="00EB19B8" w:rsidP="0059107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Psichologinė</w:t>
            </w:r>
            <w:r w:rsidR="00961F16" w:rsidRPr="00591070">
              <w:t xml:space="preserve"> </w:t>
            </w:r>
            <w:r w:rsidRPr="00591070">
              <w:t>savisauga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streso</w:t>
            </w:r>
            <w:r w:rsidR="00961F16" w:rsidRPr="00591070">
              <w:t xml:space="preserve"> </w:t>
            </w:r>
            <w:r w:rsidRPr="00591070">
              <w:t>valdymas</w:t>
            </w:r>
          </w:p>
        </w:tc>
      </w:tr>
      <w:tr w:rsidR="00E1305B" w:rsidRPr="00591070" w14:paraId="29196697" w14:textId="77777777" w:rsidTr="0048133E">
        <w:trPr>
          <w:trHeight w:val="57"/>
          <w:jc w:val="center"/>
        </w:trPr>
        <w:tc>
          <w:tcPr>
            <w:tcW w:w="947" w:type="pct"/>
          </w:tcPr>
          <w:p w14:paraId="5F522746" w14:textId="1DF5DBB2" w:rsidR="00E1305B" w:rsidRPr="00591070" w:rsidRDefault="00E1305B" w:rsidP="00990030">
            <w:pPr>
              <w:pStyle w:val="NoSpacing"/>
              <w:widowControl w:val="0"/>
            </w:pPr>
            <w:r w:rsidRPr="00591070">
              <w:lastRenderedPageBreak/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  <w:r w:rsidR="00961F16" w:rsidRPr="00591070">
              <w:t xml:space="preserve"> </w:t>
            </w:r>
          </w:p>
        </w:tc>
        <w:tc>
          <w:tcPr>
            <w:tcW w:w="4053" w:type="pct"/>
            <w:gridSpan w:val="2"/>
          </w:tcPr>
          <w:p w14:paraId="02C70BB9" w14:textId="055007B6" w:rsidR="002E5E3F" w:rsidRPr="00591070" w:rsidRDefault="00F07A2F" w:rsidP="00555A13">
            <w:pPr>
              <w:widowControl w:val="0"/>
              <w:jc w:val="both"/>
            </w:pPr>
            <w:r w:rsidRPr="00591070">
              <w:t>Paaiškinti</w:t>
            </w:r>
            <w:r w:rsidR="00961F16" w:rsidRPr="00591070">
              <w:t xml:space="preserve"> </w:t>
            </w:r>
            <w:r w:rsidR="007F709B" w:rsidRPr="00591070">
              <w:t>p</w:t>
            </w:r>
            <w:r w:rsidR="00AF22B5" w:rsidRPr="00591070">
              <w:t>irtininko</w:t>
            </w:r>
            <w:r w:rsidR="00961F16" w:rsidRPr="00591070">
              <w:t xml:space="preserve"> </w:t>
            </w:r>
            <w:r w:rsidR="00AF22B5" w:rsidRPr="00591070">
              <w:t>veiklą</w:t>
            </w:r>
            <w:r w:rsidR="00961F16" w:rsidRPr="00591070">
              <w:t xml:space="preserve"> </w:t>
            </w:r>
            <w:r w:rsidR="00AF22B5" w:rsidRPr="00591070">
              <w:t>reglamentuojanty</w:t>
            </w:r>
            <w:r w:rsidR="007F709B" w:rsidRPr="00591070">
              <w:t>s</w:t>
            </w:r>
            <w:r w:rsidR="00961F16" w:rsidRPr="00591070">
              <w:t xml:space="preserve"> </w:t>
            </w:r>
            <w:r w:rsidR="007F709B" w:rsidRPr="00591070">
              <w:t>dokument</w:t>
            </w:r>
            <w:r w:rsidR="00AF22B5" w:rsidRPr="00591070">
              <w:t>ai</w:t>
            </w:r>
            <w:r w:rsidR="007F709B" w:rsidRPr="00591070">
              <w:t>,</w:t>
            </w:r>
            <w:r w:rsidR="00961F16" w:rsidRPr="00591070">
              <w:t xml:space="preserve"> </w:t>
            </w:r>
            <w:r w:rsidR="007F709B" w:rsidRPr="00591070">
              <w:t>darbo</w:t>
            </w:r>
            <w:r w:rsidR="00961F16" w:rsidRPr="00591070">
              <w:t xml:space="preserve"> </w:t>
            </w:r>
            <w:r w:rsidR="007F709B" w:rsidRPr="00591070">
              <w:t>saugos,</w:t>
            </w:r>
            <w:r w:rsidR="00961F16" w:rsidRPr="00591070">
              <w:t xml:space="preserve"> </w:t>
            </w:r>
            <w:r w:rsidR="007F709B" w:rsidRPr="00591070">
              <w:t>ergonomik</w:t>
            </w:r>
            <w:r w:rsidR="00AF22B5" w:rsidRPr="00591070">
              <w:t>os,</w:t>
            </w:r>
            <w:r w:rsidR="00961F16" w:rsidRPr="00591070">
              <w:t xml:space="preserve"> </w:t>
            </w:r>
            <w:r w:rsidR="00AF22B5" w:rsidRPr="00591070">
              <w:t>higienos</w:t>
            </w:r>
            <w:r w:rsidR="00961F16" w:rsidRPr="00591070">
              <w:t xml:space="preserve"> </w:t>
            </w:r>
            <w:r w:rsidR="00AF22B5" w:rsidRPr="00591070">
              <w:t>normos</w:t>
            </w:r>
            <w:r w:rsidR="00961F16" w:rsidRPr="00591070">
              <w:t xml:space="preserve"> </w:t>
            </w:r>
            <w:r w:rsidR="00AF22B5" w:rsidRPr="00591070">
              <w:t>reikalavimai</w:t>
            </w:r>
            <w:r w:rsidR="007F709B" w:rsidRPr="00591070">
              <w:t>.</w:t>
            </w:r>
            <w:r w:rsidR="00961F16" w:rsidRPr="00591070">
              <w:t xml:space="preserve"> </w:t>
            </w:r>
            <w:r w:rsidR="007636C8" w:rsidRPr="00591070">
              <w:t>Laikytasi</w:t>
            </w:r>
            <w:r w:rsidR="00961F16" w:rsidRPr="00591070">
              <w:t xml:space="preserve"> </w:t>
            </w:r>
            <w:r w:rsidR="007F709B" w:rsidRPr="00591070">
              <w:t>darbo</w:t>
            </w:r>
            <w:r w:rsidR="00961F16" w:rsidRPr="00591070">
              <w:t xml:space="preserve"> </w:t>
            </w:r>
            <w:r w:rsidR="007F709B" w:rsidRPr="00591070">
              <w:t>higienos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savisaugos,</w:t>
            </w:r>
            <w:r w:rsidR="00961F16" w:rsidRPr="00591070">
              <w:t xml:space="preserve"> </w:t>
            </w:r>
            <w:r w:rsidR="007F709B" w:rsidRPr="00591070">
              <w:t>darbo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poilsio</w:t>
            </w:r>
            <w:r w:rsidR="00961F16" w:rsidRPr="00591070">
              <w:t xml:space="preserve"> </w:t>
            </w:r>
            <w:r w:rsidR="007F709B" w:rsidRPr="00591070">
              <w:t>režimo</w:t>
            </w:r>
            <w:r w:rsidR="00961F16" w:rsidRPr="00591070">
              <w:t xml:space="preserve"> </w:t>
            </w:r>
            <w:r w:rsidR="007F709B" w:rsidRPr="00591070">
              <w:t>atliekant</w:t>
            </w:r>
            <w:r w:rsidR="00961F16" w:rsidRPr="00591070">
              <w:t xml:space="preserve"> </w:t>
            </w:r>
            <w:r w:rsidR="007F709B" w:rsidRPr="00591070">
              <w:t>pirties</w:t>
            </w:r>
            <w:r w:rsidR="00961F16" w:rsidRPr="00591070">
              <w:t xml:space="preserve"> </w:t>
            </w:r>
            <w:r w:rsidR="007F709B" w:rsidRPr="00591070">
              <w:t>procedūras.</w:t>
            </w:r>
            <w:r w:rsidR="00961F16" w:rsidRPr="00591070">
              <w:t xml:space="preserve"> </w:t>
            </w:r>
            <w:r w:rsidR="00C87E53" w:rsidRPr="00591070">
              <w:t>Pasirūpinta</w:t>
            </w:r>
            <w:r w:rsidR="00961F16" w:rsidRPr="00591070">
              <w:t xml:space="preserve"> </w:t>
            </w:r>
            <w:r w:rsidR="00C87E53" w:rsidRPr="00591070">
              <w:t>tvarkinga</w:t>
            </w:r>
            <w:r w:rsidR="00961F16" w:rsidRPr="00591070">
              <w:t xml:space="preserve"> </w:t>
            </w:r>
            <w:r w:rsidR="00C87E53" w:rsidRPr="00591070">
              <w:t>išvaizda,</w:t>
            </w:r>
            <w:r w:rsidR="00961F16" w:rsidRPr="00591070">
              <w:t xml:space="preserve"> </w:t>
            </w:r>
            <w:r w:rsidR="00C87E53" w:rsidRPr="00591070">
              <w:t>dėvėti</w:t>
            </w:r>
            <w:r w:rsidR="00961F16" w:rsidRPr="00591070">
              <w:t xml:space="preserve"> </w:t>
            </w:r>
            <w:r w:rsidR="00C87E53" w:rsidRPr="00591070">
              <w:t>švarūs</w:t>
            </w:r>
            <w:r w:rsidR="00961F16" w:rsidRPr="00591070">
              <w:t xml:space="preserve"> </w:t>
            </w:r>
            <w:r w:rsidR="00C87E53" w:rsidRPr="00591070">
              <w:t>ir</w:t>
            </w:r>
            <w:r w:rsidR="00961F16" w:rsidRPr="00591070">
              <w:t xml:space="preserve"> </w:t>
            </w:r>
            <w:r w:rsidR="00C87E53" w:rsidRPr="00591070">
              <w:t>tinkami</w:t>
            </w:r>
            <w:r w:rsidR="00961F16" w:rsidRPr="00591070">
              <w:t xml:space="preserve"> </w:t>
            </w:r>
            <w:r w:rsidR="00C87E53" w:rsidRPr="00591070">
              <w:t>darbui</w:t>
            </w:r>
            <w:r w:rsidR="00961F16" w:rsidRPr="00591070">
              <w:t xml:space="preserve"> </w:t>
            </w:r>
            <w:r w:rsidR="00C87E53" w:rsidRPr="00591070">
              <w:t>drabužiai</w:t>
            </w:r>
            <w:r w:rsidR="00961F16" w:rsidRPr="00591070">
              <w:t xml:space="preserve"> </w:t>
            </w:r>
            <w:r w:rsidR="00C87E53" w:rsidRPr="00591070">
              <w:t>bei</w:t>
            </w:r>
            <w:r w:rsidR="00961F16" w:rsidRPr="00591070">
              <w:t xml:space="preserve"> </w:t>
            </w:r>
            <w:r w:rsidR="00C87E53" w:rsidRPr="00591070">
              <w:t>apavas.</w:t>
            </w:r>
            <w:r w:rsidR="00961F16" w:rsidRPr="00591070">
              <w:t xml:space="preserve"> </w:t>
            </w:r>
            <w:r w:rsidR="00265D62" w:rsidRPr="00591070">
              <w:t>Savarankiškai</w:t>
            </w:r>
            <w:r w:rsidR="00961F16" w:rsidRPr="00591070">
              <w:t xml:space="preserve"> </w:t>
            </w:r>
            <w:r w:rsidR="00265D62" w:rsidRPr="00591070">
              <w:t>p</w:t>
            </w:r>
            <w:r w:rsidR="007636C8" w:rsidRPr="00591070">
              <w:t>aruošta</w:t>
            </w:r>
            <w:r w:rsidR="00961F16" w:rsidRPr="00591070">
              <w:t xml:space="preserve"> </w:t>
            </w:r>
            <w:r w:rsidR="007F709B" w:rsidRPr="00591070">
              <w:t>pirtininko</w:t>
            </w:r>
            <w:r w:rsidR="00961F16" w:rsidRPr="00591070">
              <w:t xml:space="preserve"> </w:t>
            </w:r>
            <w:r w:rsidR="007636C8" w:rsidRPr="00591070">
              <w:t>darbo</w:t>
            </w:r>
            <w:r w:rsidR="00961F16" w:rsidRPr="00591070">
              <w:t xml:space="preserve"> </w:t>
            </w:r>
            <w:r w:rsidR="007636C8" w:rsidRPr="00591070">
              <w:t>vieta</w:t>
            </w:r>
            <w:r w:rsidR="00961F16" w:rsidRPr="00591070">
              <w:t xml:space="preserve"> </w:t>
            </w:r>
            <w:r w:rsidR="007636C8" w:rsidRPr="00591070">
              <w:t>ir</w:t>
            </w:r>
            <w:r w:rsidR="00961F16" w:rsidRPr="00591070">
              <w:t xml:space="preserve"> </w:t>
            </w:r>
            <w:r w:rsidR="007636C8" w:rsidRPr="00591070">
              <w:t>priemonė</w:t>
            </w:r>
            <w:r w:rsidR="007F709B" w:rsidRPr="00591070">
              <w:t>s</w:t>
            </w:r>
            <w:r w:rsidR="007636C8" w:rsidRPr="00591070">
              <w:t>.</w:t>
            </w:r>
            <w:r w:rsidR="00961F16" w:rsidRPr="00591070">
              <w:t xml:space="preserve"> </w:t>
            </w:r>
            <w:r w:rsidR="00265D62" w:rsidRPr="00591070">
              <w:t>Paaiškintas</w:t>
            </w:r>
            <w:r w:rsidR="00961F16" w:rsidRPr="00591070">
              <w:t xml:space="preserve"> </w:t>
            </w:r>
            <w:r w:rsidR="007F709B" w:rsidRPr="00591070">
              <w:t>pirties</w:t>
            </w:r>
            <w:r w:rsidR="00961F16" w:rsidRPr="00591070">
              <w:t xml:space="preserve"> </w:t>
            </w:r>
            <w:r w:rsidR="007F709B" w:rsidRPr="00591070">
              <w:t>proced</w:t>
            </w:r>
            <w:r w:rsidR="007636C8" w:rsidRPr="00591070">
              <w:t>ūrų</w:t>
            </w:r>
            <w:r w:rsidR="00961F16" w:rsidRPr="00591070">
              <w:t xml:space="preserve"> </w:t>
            </w:r>
            <w:r w:rsidR="007636C8" w:rsidRPr="00591070">
              <w:t>poveikis</w:t>
            </w:r>
            <w:r w:rsidR="00961F16" w:rsidRPr="00591070">
              <w:t xml:space="preserve"> </w:t>
            </w:r>
            <w:r w:rsidR="007F709B" w:rsidRPr="00591070">
              <w:t>žmogaus</w:t>
            </w:r>
            <w:r w:rsidR="00961F16" w:rsidRPr="00591070">
              <w:t xml:space="preserve"> </w:t>
            </w:r>
            <w:r w:rsidR="007F709B" w:rsidRPr="00591070">
              <w:t>organizmui.</w:t>
            </w:r>
            <w:r w:rsidR="00961F16" w:rsidRPr="00591070">
              <w:t xml:space="preserve"> </w:t>
            </w:r>
            <w:r w:rsidR="007636C8" w:rsidRPr="00591070">
              <w:t>Užtikrinant</w:t>
            </w:r>
            <w:r w:rsidR="00961F16" w:rsidRPr="00591070">
              <w:t xml:space="preserve"> </w:t>
            </w:r>
            <w:r w:rsidR="007636C8" w:rsidRPr="00591070">
              <w:t>procedūrų</w:t>
            </w:r>
            <w:r w:rsidR="00961F16" w:rsidRPr="00591070">
              <w:t xml:space="preserve"> </w:t>
            </w:r>
            <w:r w:rsidR="007636C8" w:rsidRPr="00591070">
              <w:t>saugumą</w:t>
            </w:r>
            <w:r w:rsidR="00961F16" w:rsidRPr="00591070">
              <w:t xml:space="preserve"> </w:t>
            </w:r>
            <w:r w:rsidR="00265D62" w:rsidRPr="00591070">
              <w:t>savarankiškai</w:t>
            </w:r>
            <w:r w:rsidR="00961F16" w:rsidRPr="00591070">
              <w:t xml:space="preserve"> </w:t>
            </w:r>
            <w:r w:rsidR="007636C8" w:rsidRPr="00591070">
              <w:t>sudarytas</w:t>
            </w:r>
            <w:r w:rsidR="00961F16" w:rsidRPr="00591070">
              <w:t xml:space="preserve"> </w:t>
            </w:r>
            <w:r w:rsidR="007F709B" w:rsidRPr="00591070">
              <w:t>pirties</w:t>
            </w:r>
            <w:r w:rsidR="00961F16" w:rsidRPr="00591070">
              <w:t xml:space="preserve"> </w:t>
            </w:r>
            <w:r w:rsidR="007F709B" w:rsidRPr="00591070">
              <w:t>procedūrų</w:t>
            </w:r>
            <w:r w:rsidR="00961F16" w:rsidRPr="00591070">
              <w:t xml:space="preserve"> </w:t>
            </w:r>
            <w:r w:rsidR="007F709B" w:rsidRPr="00591070">
              <w:t>plan</w:t>
            </w:r>
            <w:r w:rsidR="007636C8" w:rsidRPr="00591070">
              <w:t>as</w:t>
            </w:r>
            <w:r w:rsidR="00961F16" w:rsidRPr="00591070">
              <w:t xml:space="preserve"> </w:t>
            </w:r>
            <w:r w:rsidR="007F709B" w:rsidRPr="00591070">
              <w:t>atsižvelgiant</w:t>
            </w:r>
            <w:r w:rsidR="00961F16" w:rsidRPr="00591070">
              <w:t xml:space="preserve"> </w:t>
            </w:r>
            <w:r w:rsidR="007F709B" w:rsidRPr="00591070">
              <w:t>į</w:t>
            </w:r>
            <w:r w:rsidR="00961F16" w:rsidRPr="00591070">
              <w:t xml:space="preserve"> </w:t>
            </w:r>
            <w:r w:rsidR="007F709B" w:rsidRPr="00591070">
              <w:t>galimas</w:t>
            </w:r>
            <w:r w:rsidR="00961F16" w:rsidRPr="00591070">
              <w:t xml:space="preserve"> </w:t>
            </w:r>
            <w:r w:rsidR="007F709B" w:rsidRPr="00591070">
              <w:t>indikacijas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kontraindikacijas.</w:t>
            </w:r>
            <w:r w:rsidR="00961F16" w:rsidRPr="00591070">
              <w:t xml:space="preserve"> </w:t>
            </w:r>
            <w:r w:rsidR="00265D62" w:rsidRPr="00591070">
              <w:t>Apibūdintos</w:t>
            </w:r>
            <w:r w:rsidR="00961F16" w:rsidRPr="00591070">
              <w:t xml:space="preserve"> </w:t>
            </w:r>
            <w:r w:rsidR="00265D62" w:rsidRPr="00591070">
              <w:t>žmogaus</w:t>
            </w:r>
            <w:r w:rsidR="00961F16" w:rsidRPr="00591070">
              <w:t xml:space="preserve"> </w:t>
            </w:r>
            <w:r w:rsidR="00265D62" w:rsidRPr="00591070">
              <w:t>gyvybei</w:t>
            </w:r>
            <w:r w:rsidR="00961F16" w:rsidRPr="00591070">
              <w:t xml:space="preserve"> </w:t>
            </w:r>
            <w:r w:rsidR="00265D62" w:rsidRPr="00591070">
              <w:t>ar</w:t>
            </w:r>
            <w:r w:rsidR="00961F16" w:rsidRPr="00591070">
              <w:t xml:space="preserve"> </w:t>
            </w:r>
            <w:r w:rsidR="00265D62" w:rsidRPr="00591070">
              <w:t>sveikatai</w:t>
            </w:r>
            <w:r w:rsidR="00961F16" w:rsidRPr="00591070">
              <w:t xml:space="preserve"> </w:t>
            </w:r>
            <w:r w:rsidR="00265D62" w:rsidRPr="00591070">
              <w:t>pavojingos</w:t>
            </w:r>
            <w:r w:rsidR="00961F16" w:rsidRPr="00591070">
              <w:t xml:space="preserve"> </w:t>
            </w:r>
            <w:r w:rsidR="00265D62" w:rsidRPr="00591070">
              <w:t>būklės</w:t>
            </w:r>
            <w:r w:rsidR="00961F16" w:rsidRPr="00591070">
              <w:t xml:space="preserve"> </w:t>
            </w:r>
            <w:r w:rsidR="00265D62" w:rsidRPr="00591070">
              <w:t>ir</w:t>
            </w:r>
            <w:r w:rsidR="00961F16" w:rsidRPr="00591070">
              <w:t xml:space="preserve"> </w:t>
            </w:r>
            <w:r w:rsidR="00265D62" w:rsidRPr="00591070">
              <w:t>jų</w:t>
            </w:r>
            <w:r w:rsidR="00961F16" w:rsidRPr="00591070">
              <w:t xml:space="preserve"> </w:t>
            </w:r>
            <w:r w:rsidR="00265D62" w:rsidRPr="00591070">
              <w:t>pasitaikymo</w:t>
            </w:r>
            <w:r w:rsidR="00961F16" w:rsidRPr="00591070">
              <w:t xml:space="preserve"> </w:t>
            </w:r>
            <w:r w:rsidR="00265D62" w:rsidRPr="00591070">
              <w:t>galimybės</w:t>
            </w:r>
            <w:r w:rsidR="00961F16" w:rsidRPr="00591070">
              <w:t xml:space="preserve"> </w:t>
            </w:r>
            <w:r w:rsidR="00265D62" w:rsidRPr="00591070">
              <w:t>praktinėje</w:t>
            </w:r>
            <w:r w:rsidR="00961F16" w:rsidRPr="00591070">
              <w:t xml:space="preserve"> </w:t>
            </w:r>
            <w:r w:rsidR="00AF3E57" w:rsidRPr="00591070">
              <w:t>pirtininko</w:t>
            </w:r>
            <w:r w:rsidR="00961F16" w:rsidRPr="00591070">
              <w:t xml:space="preserve"> </w:t>
            </w:r>
            <w:r w:rsidR="00265D62" w:rsidRPr="00591070">
              <w:t>veikloje</w:t>
            </w:r>
            <w:r w:rsidR="00265D62" w:rsidRPr="00591070">
              <w:rPr>
                <w:bCs/>
              </w:rPr>
              <w:t>.</w:t>
            </w:r>
            <w:r w:rsidR="00961F16" w:rsidRPr="00591070">
              <w:rPr>
                <w:bCs/>
              </w:rPr>
              <w:t xml:space="preserve"> </w:t>
            </w:r>
            <w:r w:rsidR="00265D62" w:rsidRPr="00591070">
              <w:rPr>
                <w:bCs/>
              </w:rPr>
              <w:t>Savarankiškai</w:t>
            </w:r>
            <w:r w:rsidR="00961F16" w:rsidRPr="00591070">
              <w:rPr>
                <w:bCs/>
              </w:rPr>
              <w:t xml:space="preserve"> </w:t>
            </w:r>
            <w:r w:rsidR="00265D62" w:rsidRPr="00591070">
              <w:t>atliktas</w:t>
            </w:r>
            <w:r w:rsidR="00961F16" w:rsidRPr="00591070">
              <w:t xml:space="preserve"> </w:t>
            </w:r>
            <w:r w:rsidR="00265D62" w:rsidRPr="00591070">
              <w:t>bendras</w:t>
            </w:r>
            <w:r w:rsidR="00961F16" w:rsidRPr="00591070">
              <w:t xml:space="preserve"> </w:t>
            </w:r>
            <w:r w:rsidR="00265D62" w:rsidRPr="00591070">
              <w:t>nukentėjusiojo</w:t>
            </w:r>
            <w:r w:rsidR="00961F16" w:rsidRPr="00591070">
              <w:t xml:space="preserve"> </w:t>
            </w:r>
            <w:r w:rsidR="00265D62" w:rsidRPr="00591070">
              <w:t>būklės</w:t>
            </w:r>
            <w:r w:rsidR="00961F16" w:rsidRPr="00591070">
              <w:t xml:space="preserve"> </w:t>
            </w:r>
            <w:r w:rsidR="00265D62" w:rsidRPr="00591070">
              <w:t>vertinimas</w:t>
            </w:r>
            <w:r w:rsidR="00961F16" w:rsidRPr="00591070">
              <w:t xml:space="preserve"> </w:t>
            </w:r>
            <w:r w:rsidR="00265D62" w:rsidRPr="00591070">
              <w:t>ir</w:t>
            </w:r>
            <w:r w:rsidR="00961F16" w:rsidRPr="00591070">
              <w:t xml:space="preserve"> </w:t>
            </w:r>
            <w:r w:rsidR="00265D62" w:rsidRPr="00591070">
              <w:t>suteikta</w:t>
            </w:r>
            <w:r w:rsidR="00961F16" w:rsidRPr="00591070">
              <w:t xml:space="preserve"> </w:t>
            </w:r>
            <w:r w:rsidR="00265D62" w:rsidRPr="00591070">
              <w:t>pirmoji</w:t>
            </w:r>
            <w:r w:rsidR="00961F16" w:rsidRPr="00591070">
              <w:t xml:space="preserve"> </w:t>
            </w:r>
            <w:r w:rsidR="00265D62" w:rsidRPr="00591070">
              <w:t>pagalba.</w:t>
            </w:r>
            <w:r w:rsidR="00961F16" w:rsidRPr="00591070">
              <w:t xml:space="preserve"> </w:t>
            </w:r>
            <w:r w:rsidR="00265D62" w:rsidRPr="00591070">
              <w:t>Apibūdintos</w:t>
            </w:r>
            <w:r w:rsidR="00961F16" w:rsidRPr="00591070">
              <w:t xml:space="preserve"> </w:t>
            </w:r>
            <w:r w:rsidR="00265D62" w:rsidRPr="00591070">
              <w:t>kontrastinės</w:t>
            </w:r>
            <w:r w:rsidR="00961F16" w:rsidRPr="00591070">
              <w:t xml:space="preserve"> </w:t>
            </w:r>
            <w:r w:rsidR="00265D62" w:rsidRPr="00591070">
              <w:t>procedūros,</w:t>
            </w:r>
            <w:r w:rsidR="00961F16" w:rsidRPr="00591070">
              <w:t xml:space="preserve"> </w:t>
            </w:r>
            <w:r w:rsidR="00265D62" w:rsidRPr="00591070">
              <w:t>vanojimo</w:t>
            </w:r>
            <w:r w:rsidR="00961F16" w:rsidRPr="00591070">
              <w:t xml:space="preserve"> </w:t>
            </w:r>
            <w:r w:rsidR="00265D62" w:rsidRPr="00591070">
              <w:t>būdai</w:t>
            </w:r>
            <w:r w:rsidR="00961F16" w:rsidRPr="00591070">
              <w:t xml:space="preserve"> </w:t>
            </w:r>
            <w:r w:rsidR="00265D62" w:rsidRPr="00591070">
              <w:t>ir</w:t>
            </w:r>
            <w:r w:rsidR="00961F16" w:rsidRPr="00591070">
              <w:t xml:space="preserve"> </w:t>
            </w:r>
            <w:r w:rsidR="00265D62" w:rsidRPr="00591070">
              <w:t>rūšys.</w:t>
            </w:r>
            <w:r w:rsidR="00961F16" w:rsidRPr="00591070">
              <w:t xml:space="preserve"> </w:t>
            </w:r>
            <w:r w:rsidR="00265D62" w:rsidRPr="00591070">
              <w:t>Savarankiškai</w:t>
            </w:r>
            <w:r w:rsidR="00961F16" w:rsidRPr="00591070">
              <w:t xml:space="preserve"> </w:t>
            </w:r>
            <w:r w:rsidR="00265D62" w:rsidRPr="00591070">
              <w:t>sudarytas</w:t>
            </w:r>
            <w:r w:rsidR="00961F16" w:rsidRPr="00591070">
              <w:t xml:space="preserve"> </w:t>
            </w:r>
            <w:r w:rsidR="00265D62" w:rsidRPr="00591070">
              <w:t>vanojimo</w:t>
            </w:r>
            <w:r w:rsidR="00961F16" w:rsidRPr="00591070">
              <w:t xml:space="preserve"> </w:t>
            </w:r>
            <w:r w:rsidR="00265D62" w:rsidRPr="00591070">
              <w:t>procedūros</w:t>
            </w:r>
            <w:r w:rsidR="00961F16" w:rsidRPr="00591070">
              <w:t xml:space="preserve"> </w:t>
            </w:r>
            <w:r w:rsidR="00265D62" w:rsidRPr="00591070">
              <w:t>planas</w:t>
            </w:r>
            <w:r w:rsidR="007F709B" w:rsidRPr="00591070">
              <w:t>,</w:t>
            </w:r>
            <w:r w:rsidR="00961F16" w:rsidRPr="00591070">
              <w:t xml:space="preserve"> </w:t>
            </w:r>
            <w:r w:rsidR="007F709B" w:rsidRPr="00591070">
              <w:t>atsižvelgiant</w:t>
            </w:r>
            <w:r w:rsidR="00961F16" w:rsidRPr="00591070">
              <w:t xml:space="preserve"> </w:t>
            </w:r>
            <w:r w:rsidR="007F709B" w:rsidRPr="00591070">
              <w:t>į</w:t>
            </w:r>
            <w:r w:rsidR="00961F16" w:rsidRPr="00591070">
              <w:t xml:space="preserve"> </w:t>
            </w:r>
            <w:r w:rsidR="007F709B" w:rsidRPr="00591070">
              <w:t>kliento</w:t>
            </w:r>
            <w:r w:rsidR="00961F16" w:rsidRPr="00591070">
              <w:t xml:space="preserve"> </w:t>
            </w:r>
            <w:r w:rsidR="007F709B" w:rsidRPr="00591070">
              <w:t>būklę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pirties</w:t>
            </w:r>
            <w:r w:rsidR="00961F16" w:rsidRPr="00591070">
              <w:t xml:space="preserve"> </w:t>
            </w:r>
            <w:r w:rsidR="007F709B" w:rsidRPr="00591070">
              <w:t>procedūrų</w:t>
            </w:r>
            <w:r w:rsidR="00961F16" w:rsidRPr="00591070">
              <w:t xml:space="preserve"> </w:t>
            </w:r>
            <w:r w:rsidR="007F709B" w:rsidRPr="00591070">
              <w:t>atlikimo</w:t>
            </w:r>
            <w:r w:rsidR="00961F16" w:rsidRPr="00591070">
              <w:t xml:space="preserve"> </w:t>
            </w:r>
            <w:r w:rsidR="007F709B" w:rsidRPr="00591070">
              <w:t>saugumą.</w:t>
            </w:r>
            <w:r w:rsidR="00961F16" w:rsidRPr="00591070">
              <w:t xml:space="preserve"> </w:t>
            </w:r>
            <w:r w:rsidR="009932D6" w:rsidRPr="00591070">
              <w:t>Išv</w:t>
            </w:r>
            <w:r w:rsidR="00265D62" w:rsidRPr="00591070">
              <w:t>anota</w:t>
            </w:r>
            <w:r w:rsidR="00961F16" w:rsidRPr="00591070">
              <w:t xml:space="preserve"> </w:t>
            </w:r>
            <w:r w:rsidR="007F709B" w:rsidRPr="00591070">
              <w:t>skirtingomis</w:t>
            </w:r>
            <w:r w:rsidR="00961F16" w:rsidRPr="00591070">
              <w:t xml:space="preserve"> </w:t>
            </w:r>
            <w:r w:rsidR="007F709B" w:rsidRPr="00591070">
              <w:t>vantomis,</w:t>
            </w:r>
            <w:r w:rsidR="00961F16" w:rsidRPr="00591070">
              <w:t xml:space="preserve"> </w:t>
            </w:r>
            <w:r w:rsidR="007F709B" w:rsidRPr="00591070">
              <w:t>įvairiais</w:t>
            </w:r>
            <w:r w:rsidR="00961F16" w:rsidRPr="00591070">
              <w:t xml:space="preserve"> </w:t>
            </w:r>
            <w:r w:rsidR="007F709B" w:rsidRPr="00591070">
              <w:t>vanojimo</w:t>
            </w:r>
            <w:r w:rsidR="00961F16" w:rsidRPr="00591070">
              <w:t xml:space="preserve"> </w:t>
            </w:r>
            <w:r w:rsidR="007F709B" w:rsidRPr="00591070">
              <w:t>būdais</w:t>
            </w:r>
            <w:r w:rsidR="00265D62" w:rsidRPr="00591070">
              <w:t>.</w:t>
            </w:r>
            <w:r w:rsidR="00961F16" w:rsidRPr="00591070">
              <w:t xml:space="preserve"> </w:t>
            </w:r>
            <w:r w:rsidR="00265D62" w:rsidRPr="00591070">
              <w:t>Paaiškintos</w:t>
            </w:r>
            <w:r w:rsidR="00961F16" w:rsidRPr="00591070">
              <w:t xml:space="preserve"> </w:t>
            </w:r>
            <w:r w:rsidR="007F709B" w:rsidRPr="00591070">
              <w:t>įvairi</w:t>
            </w:r>
            <w:r w:rsidR="00265D62" w:rsidRPr="00591070">
              <w:t>o</w:t>
            </w:r>
            <w:r w:rsidR="007F709B" w:rsidRPr="00591070">
              <w:t>s</w:t>
            </w:r>
            <w:r w:rsidR="00961F16" w:rsidRPr="00591070">
              <w:t xml:space="preserve"> </w:t>
            </w:r>
            <w:r w:rsidR="007F709B" w:rsidRPr="00591070">
              <w:t>veido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kūno</w:t>
            </w:r>
            <w:r w:rsidR="00961F16" w:rsidRPr="00591070">
              <w:t xml:space="preserve"> </w:t>
            </w:r>
            <w:r w:rsidR="007F709B" w:rsidRPr="00591070">
              <w:t>procedūrų</w:t>
            </w:r>
            <w:r w:rsidR="00961F16" w:rsidRPr="00591070">
              <w:t xml:space="preserve"> </w:t>
            </w:r>
            <w:r w:rsidR="007F709B" w:rsidRPr="00591070">
              <w:t>atlikimo</w:t>
            </w:r>
            <w:r w:rsidR="00961F16" w:rsidRPr="00591070">
              <w:t xml:space="preserve"> </w:t>
            </w:r>
            <w:r w:rsidR="007F709B" w:rsidRPr="00591070">
              <w:t>technologij</w:t>
            </w:r>
            <w:r w:rsidR="00265D62" w:rsidRPr="00591070">
              <w:t>os,</w:t>
            </w:r>
            <w:r w:rsidR="00961F16" w:rsidRPr="00591070">
              <w:t xml:space="preserve"> </w:t>
            </w:r>
            <w:r w:rsidR="00265D62" w:rsidRPr="00591070">
              <w:t>galimo</w:t>
            </w:r>
            <w:r w:rsidR="007F709B" w:rsidRPr="00591070">
              <w:t>s</w:t>
            </w:r>
            <w:r w:rsidR="00961F16" w:rsidRPr="00591070">
              <w:t xml:space="preserve"> </w:t>
            </w:r>
            <w:r w:rsidR="00265D62" w:rsidRPr="00591070">
              <w:t>indikacij</w:t>
            </w:r>
            <w:r w:rsidR="002E5E3F" w:rsidRPr="00591070">
              <w:t>o</w:t>
            </w:r>
            <w:r w:rsidR="00265D62" w:rsidRPr="00591070">
              <w:t>s</w:t>
            </w:r>
            <w:r w:rsidR="00961F16" w:rsidRPr="00591070">
              <w:t xml:space="preserve"> </w:t>
            </w:r>
            <w:r w:rsidR="00265D62" w:rsidRPr="00591070">
              <w:t>ir</w:t>
            </w:r>
            <w:r w:rsidR="00961F16" w:rsidRPr="00591070">
              <w:t xml:space="preserve"> </w:t>
            </w:r>
            <w:r w:rsidR="00265D62" w:rsidRPr="00591070">
              <w:t>kontraindikacijo</w:t>
            </w:r>
            <w:r w:rsidR="007F709B" w:rsidRPr="00591070">
              <w:t>s.</w:t>
            </w:r>
            <w:r w:rsidR="00961F16" w:rsidRPr="00591070">
              <w:t xml:space="preserve"> </w:t>
            </w:r>
            <w:r w:rsidR="007E1752" w:rsidRPr="00591070">
              <w:t>Savarankiškai</w:t>
            </w:r>
            <w:r w:rsidR="00961F16" w:rsidRPr="00591070">
              <w:t xml:space="preserve"> </w:t>
            </w:r>
            <w:r w:rsidR="007E1752" w:rsidRPr="00591070">
              <w:t>parinkti</w:t>
            </w:r>
            <w:r w:rsidR="00961F16" w:rsidRPr="00591070">
              <w:t xml:space="preserve"> </w:t>
            </w:r>
            <w:r w:rsidR="007E1752" w:rsidRPr="00591070">
              <w:t>pirties</w:t>
            </w:r>
            <w:r w:rsidR="00961F16" w:rsidRPr="00591070">
              <w:t xml:space="preserve"> </w:t>
            </w:r>
            <w:r w:rsidR="007E1752" w:rsidRPr="00591070">
              <w:t>procedūrų</w:t>
            </w:r>
            <w:r w:rsidR="00961F16" w:rsidRPr="00591070">
              <w:t xml:space="preserve"> </w:t>
            </w:r>
            <w:r w:rsidR="007E1752" w:rsidRPr="00591070">
              <w:t>būdai,</w:t>
            </w:r>
            <w:r w:rsidR="00961F16" w:rsidRPr="00591070">
              <w:t xml:space="preserve"> </w:t>
            </w:r>
            <w:r w:rsidR="007E1752" w:rsidRPr="00591070">
              <w:t>priemonės</w:t>
            </w:r>
            <w:r w:rsidR="00961F16" w:rsidRPr="00591070">
              <w:t xml:space="preserve"> </w:t>
            </w:r>
            <w:r w:rsidR="007E1752" w:rsidRPr="00591070">
              <w:t>ir</w:t>
            </w:r>
            <w:r w:rsidR="00961F16" w:rsidRPr="00591070">
              <w:t xml:space="preserve"> </w:t>
            </w:r>
            <w:r w:rsidR="007E1752" w:rsidRPr="00591070">
              <w:t>medžiago</w:t>
            </w:r>
            <w:r w:rsidR="007F709B" w:rsidRPr="00591070">
              <w:t>s</w:t>
            </w:r>
            <w:r w:rsidR="00961F16" w:rsidRPr="00591070">
              <w:t xml:space="preserve"> </w:t>
            </w:r>
            <w:r w:rsidR="007F709B" w:rsidRPr="00591070">
              <w:t>atsižvelgiant</w:t>
            </w:r>
            <w:r w:rsidR="00961F16" w:rsidRPr="00591070">
              <w:t xml:space="preserve"> </w:t>
            </w:r>
            <w:r w:rsidR="007F709B" w:rsidRPr="00591070">
              <w:t>į</w:t>
            </w:r>
            <w:r w:rsidR="00961F16" w:rsidRPr="00591070">
              <w:t xml:space="preserve"> </w:t>
            </w:r>
            <w:r w:rsidR="007F709B" w:rsidRPr="00591070">
              <w:t>kliento</w:t>
            </w:r>
            <w:r w:rsidR="00961F16" w:rsidRPr="00591070">
              <w:t xml:space="preserve"> </w:t>
            </w:r>
            <w:r w:rsidR="007F709B" w:rsidRPr="00591070">
              <w:t>būklę,</w:t>
            </w:r>
            <w:r w:rsidR="00961F16" w:rsidRPr="00591070">
              <w:t xml:space="preserve"> </w:t>
            </w:r>
            <w:r w:rsidR="007F709B" w:rsidRPr="00591070">
              <w:t>amžių,</w:t>
            </w:r>
            <w:r w:rsidR="00961F16" w:rsidRPr="00591070">
              <w:t xml:space="preserve"> </w:t>
            </w:r>
            <w:r w:rsidR="007F709B" w:rsidRPr="00591070">
              <w:t>lytį,</w:t>
            </w:r>
            <w:r w:rsidR="00961F16" w:rsidRPr="00591070">
              <w:t xml:space="preserve"> </w:t>
            </w:r>
            <w:r w:rsidR="007F709B" w:rsidRPr="00591070">
              <w:t>veido</w:t>
            </w:r>
            <w:r w:rsidR="00961F16" w:rsidRPr="00591070">
              <w:t xml:space="preserve"> </w:t>
            </w:r>
            <w:r w:rsidR="007E1752" w:rsidRPr="00591070">
              <w:t>ir</w:t>
            </w:r>
            <w:r w:rsidR="00961F16" w:rsidRPr="00591070">
              <w:t xml:space="preserve"> </w:t>
            </w:r>
            <w:r w:rsidR="007E1752" w:rsidRPr="00591070">
              <w:t>kūno</w:t>
            </w:r>
            <w:r w:rsidR="00961F16" w:rsidRPr="00591070">
              <w:t xml:space="preserve"> </w:t>
            </w:r>
            <w:r w:rsidR="007E1752" w:rsidRPr="00591070">
              <w:t>odos</w:t>
            </w:r>
            <w:r w:rsidR="00961F16" w:rsidRPr="00591070">
              <w:t xml:space="preserve"> </w:t>
            </w:r>
            <w:r w:rsidR="007E1752" w:rsidRPr="00591070">
              <w:t>ypatumus.</w:t>
            </w:r>
            <w:r w:rsidR="00961F16" w:rsidRPr="00591070">
              <w:t xml:space="preserve"> </w:t>
            </w:r>
            <w:r w:rsidR="007E1752" w:rsidRPr="00591070">
              <w:t>Atliktos</w:t>
            </w:r>
            <w:r w:rsidR="00961F16" w:rsidRPr="00591070">
              <w:t xml:space="preserve"> </w:t>
            </w:r>
            <w:r w:rsidR="007E1752" w:rsidRPr="00591070">
              <w:t>grupinės</w:t>
            </w:r>
            <w:r w:rsidR="00961F16" w:rsidRPr="00591070">
              <w:t xml:space="preserve"> </w:t>
            </w:r>
            <w:r w:rsidR="007E1752" w:rsidRPr="00591070">
              <w:t>ir</w:t>
            </w:r>
            <w:r w:rsidR="00961F16" w:rsidRPr="00591070">
              <w:t xml:space="preserve"> </w:t>
            </w:r>
            <w:r w:rsidR="007E1752" w:rsidRPr="00591070">
              <w:t>individualio</w:t>
            </w:r>
            <w:r w:rsidR="007F709B" w:rsidRPr="00591070">
              <w:t>s</w:t>
            </w:r>
            <w:r w:rsidR="00961F16" w:rsidRPr="00591070">
              <w:t xml:space="preserve"> </w:t>
            </w:r>
            <w:r w:rsidR="007F709B" w:rsidRPr="00591070">
              <w:t>veido</w:t>
            </w:r>
            <w:r w:rsidR="007E1752" w:rsidRPr="00591070">
              <w:t>,</w:t>
            </w:r>
            <w:r w:rsidR="00961F16" w:rsidRPr="00591070">
              <w:t xml:space="preserve"> </w:t>
            </w:r>
            <w:r w:rsidR="007E1752" w:rsidRPr="00591070">
              <w:t>kūno</w:t>
            </w:r>
            <w:r w:rsidR="00961F16" w:rsidRPr="00591070">
              <w:t xml:space="preserve"> </w:t>
            </w:r>
            <w:r w:rsidR="007E1752" w:rsidRPr="00591070">
              <w:t>odos</w:t>
            </w:r>
            <w:r w:rsidR="00961F16" w:rsidRPr="00591070">
              <w:t xml:space="preserve"> </w:t>
            </w:r>
            <w:r w:rsidR="007E1752" w:rsidRPr="00591070">
              <w:t>priežiūros</w:t>
            </w:r>
            <w:r w:rsidR="00961F16" w:rsidRPr="00591070">
              <w:t xml:space="preserve"> </w:t>
            </w:r>
            <w:r w:rsidR="007E1752" w:rsidRPr="00591070">
              <w:t>procedūro</w:t>
            </w:r>
            <w:r w:rsidR="007F709B" w:rsidRPr="00591070">
              <w:t>s</w:t>
            </w:r>
            <w:r w:rsidR="00961F16" w:rsidRPr="00591070">
              <w:t xml:space="preserve"> </w:t>
            </w:r>
            <w:r w:rsidR="007F709B" w:rsidRPr="00591070">
              <w:t>pirtyje</w:t>
            </w:r>
            <w:r w:rsidR="00961F16" w:rsidRPr="00591070">
              <w:t xml:space="preserve"> </w:t>
            </w:r>
            <w:r w:rsidR="007F709B" w:rsidRPr="00591070">
              <w:t>laikantis</w:t>
            </w:r>
            <w:r w:rsidR="00961F16" w:rsidRPr="00591070">
              <w:t xml:space="preserve"> </w:t>
            </w:r>
            <w:r w:rsidR="007F709B" w:rsidRPr="00591070">
              <w:t>saugos</w:t>
            </w:r>
            <w:r w:rsidR="00961F16" w:rsidRPr="00591070">
              <w:t xml:space="preserve"> </w:t>
            </w:r>
            <w:r w:rsidR="007F709B" w:rsidRPr="00591070">
              <w:t>reikalavimų.</w:t>
            </w:r>
            <w:r w:rsidR="00961F16" w:rsidRPr="00591070">
              <w:t xml:space="preserve"> </w:t>
            </w:r>
            <w:r w:rsidR="007F709B" w:rsidRPr="00591070">
              <w:t>Atlikt</w:t>
            </w:r>
            <w:r w:rsidR="007E1752" w:rsidRPr="00591070">
              <w:t>as</w:t>
            </w:r>
            <w:r w:rsidR="00961F16" w:rsidRPr="00591070">
              <w:t xml:space="preserve"> </w:t>
            </w:r>
            <w:proofErr w:type="spellStart"/>
            <w:r w:rsidR="007E1752" w:rsidRPr="00591070">
              <w:t>Hamamo</w:t>
            </w:r>
            <w:proofErr w:type="spellEnd"/>
            <w:r w:rsidR="00961F16" w:rsidRPr="00591070">
              <w:t xml:space="preserve"> </w:t>
            </w:r>
            <w:r w:rsidR="007E1752" w:rsidRPr="00591070">
              <w:t>ritualas.</w:t>
            </w:r>
            <w:r w:rsidR="00961F16" w:rsidRPr="00591070">
              <w:t xml:space="preserve"> </w:t>
            </w:r>
            <w:r w:rsidR="007E1752" w:rsidRPr="00591070">
              <w:t>Paaiškinti</w:t>
            </w:r>
            <w:r w:rsidR="00961F16" w:rsidRPr="00591070">
              <w:t xml:space="preserve"> </w:t>
            </w:r>
            <w:r w:rsidR="007E1752" w:rsidRPr="00591070">
              <w:t>sveikos</w:t>
            </w:r>
            <w:r w:rsidR="00961F16" w:rsidRPr="00591070">
              <w:t xml:space="preserve"> </w:t>
            </w:r>
            <w:r w:rsidR="007E1752" w:rsidRPr="00591070">
              <w:t>gyvensenos</w:t>
            </w:r>
            <w:r w:rsidR="00961F16" w:rsidRPr="00591070">
              <w:t xml:space="preserve"> </w:t>
            </w:r>
            <w:r w:rsidR="007E1752" w:rsidRPr="00591070">
              <w:t>principai</w:t>
            </w:r>
            <w:r w:rsidR="007F709B" w:rsidRPr="00591070">
              <w:t>.</w:t>
            </w:r>
            <w:r w:rsidR="00961F16" w:rsidRPr="00591070">
              <w:t xml:space="preserve"> </w:t>
            </w:r>
            <w:r w:rsidR="00E06068" w:rsidRPr="00591070">
              <w:t>Paaiškintas</w:t>
            </w:r>
            <w:r w:rsidR="00961F16" w:rsidRPr="00591070">
              <w:t xml:space="preserve"> </w:t>
            </w:r>
            <w:r w:rsidR="007F709B"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="007F709B" w:rsidRPr="00591070">
              <w:rPr>
                <w:rFonts w:eastAsia="Calibri"/>
              </w:rPr>
              <w:t>procedūros</w:t>
            </w:r>
            <w:r w:rsidR="00961F16" w:rsidRPr="00591070">
              <w:rPr>
                <w:rFonts w:eastAsia="Calibri"/>
              </w:rPr>
              <w:t xml:space="preserve"> </w:t>
            </w:r>
            <w:r w:rsidR="007F709B" w:rsidRPr="00591070">
              <w:rPr>
                <w:rFonts w:eastAsia="Calibri"/>
              </w:rPr>
              <w:t>vartotojui</w:t>
            </w:r>
            <w:r w:rsidR="00961F16" w:rsidRPr="00591070">
              <w:rPr>
                <w:rFonts w:eastAsia="Calibri"/>
              </w:rPr>
              <w:t xml:space="preserve"> </w:t>
            </w:r>
            <w:r w:rsidR="007F709B" w:rsidRPr="00591070">
              <w:t>maisto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skysčių</w:t>
            </w:r>
            <w:r w:rsidR="00961F16" w:rsidRPr="00591070">
              <w:t xml:space="preserve"> </w:t>
            </w:r>
            <w:r w:rsidR="00E06068" w:rsidRPr="00591070">
              <w:t>vartojimas</w:t>
            </w:r>
            <w:r w:rsidR="00961F16" w:rsidRPr="00591070">
              <w:t xml:space="preserve"> </w:t>
            </w:r>
            <w:r w:rsidR="007F709B" w:rsidRPr="00591070">
              <w:t>procedūros</w:t>
            </w:r>
            <w:r w:rsidR="00961F16" w:rsidRPr="00591070">
              <w:t xml:space="preserve"> </w:t>
            </w:r>
            <w:r w:rsidR="007F709B" w:rsidRPr="00591070">
              <w:t>metu,</w:t>
            </w:r>
            <w:r w:rsidR="00961F16" w:rsidRPr="00591070">
              <w:t xml:space="preserve"> </w:t>
            </w:r>
            <w:r w:rsidR="007F709B" w:rsidRPr="00591070">
              <w:t>prieš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po</w:t>
            </w:r>
            <w:r w:rsidR="00961F16" w:rsidRPr="00591070">
              <w:t xml:space="preserve"> </w:t>
            </w:r>
            <w:r w:rsidR="007F709B" w:rsidRPr="00591070">
              <w:t>jos.</w:t>
            </w:r>
            <w:r w:rsidR="00961F16" w:rsidRPr="00591070">
              <w:t xml:space="preserve"> </w:t>
            </w:r>
            <w:r w:rsidR="009448B1" w:rsidRPr="00591070">
              <w:t>Išsamiai</w:t>
            </w:r>
            <w:r w:rsidR="00961F16" w:rsidRPr="00591070">
              <w:t xml:space="preserve"> </w:t>
            </w:r>
            <w:r w:rsidR="009448B1" w:rsidRPr="00591070">
              <w:t>ir</w:t>
            </w:r>
            <w:r w:rsidR="00961F16" w:rsidRPr="00591070">
              <w:t xml:space="preserve"> </w:t>
            </w:r>
            <w:r w:rsidR="009448B1" w:rsidRPr="00591070">
              <w:t>tinkamai</w:t>
            </w:r>
            <w:r w:rsidR="00961F16" w:rsidRPr="00591070">
              <w:t xml:space="preserve"> </w:t>
            </w:r>
            <w:r w:rsidR="009448B1" w:rsidRPr="00591070">
              <w:t>informuoti</w:t>
            </w:r>
            <w:r w:rsidR="00961F16" w:rsidRPr="00591070">
              <w:t xml:space="preserve"> </w:t>
            </w:r>
            <w:r w:rsidR="007F709B" w:rsidRPr="00591070">
              <w:t>klient</w:t>
            </w:r>
            <w:r w:rsidR="00E06068" w:rsidRPr="00591070">
              <w:t>ai</w:t>
            </w:r>
            <w:r w:rsidR="00961F16" w:rsidRPr="00591070">
              <w:t xml:space="preserve"> </w:t>
            </w:r>
            <w:r w:rsidR="007F709B" w:rsidRPr="00591070">
              <w:t>apie</w:t>
            </w:r>
            <w:r w:rsidR="00961F16" w:rsidRPr="00591070">
              <w:t xml:space="preserve"> </w:t>
            </w:r>
            <w:r w:rsidR="007F709B" w:rsidRPr="00591070">
              <w:t>prevencines</w:t>
            </w:r>
            <w:r w:rsidR="00961F16" w:rsidRPr="00591070">
              <w:t xml:space="preserve"> </w:t>
            </w:r>
            <w:r w:rsidR="007F709B" w:rsidRPr="00591070">
              <w:t>sveikatos</w:t>
            </w:r>
            <w:r w:rsidR="00961F16" w:rsidRPr="00591070">
              <w:t xml:space="preserve"> </w:t>
            </w:r>
            <w:r w:rsidR="007F709B" w:rsidRPr="00591070">
              <w:t>priemones</w:t>
            </w:r>
            <w:r w:rsidR="00961F16" w:rsidRPr="00591070">
              <w:t xml:space="preserve"> </w:t>
            </w:r>
            <w:r w:rsidR="007F709B" w:rsidRPr="00591070">
              <w:t>pagal</w:t>
            </w:r>
            <w:r w:rsidR="00961F16" w:rsidRPr="00591070">
              <w:t xml:space="preserve"> </w:t>
            </w:r>
            <w:r w:rsidR="007F709B" w:rsidRPr="00591070">
              <w:t>sveikos</w:t>
            </w:r>
            <w:r w:rsidR="00961F16" w:rsidRPr="00591070">
              <w:t xml:space="preserve"> </w:t>
            </w:r>
            <w:r w:rsidR="007F709B" w:rsidRPr="00591070">
              <w:t>gyvensenos</w:t>
            </w:r>
            <w:r w:rsidR="00961F16" w:rsidRPr="00591070">
              <w:t xml:space="preserve"> </w:t>
            </w:r>
            <w:r w:rsidR="007F709B" w:rsidRPr="00591070">
              <w:t>principus,</w:t>
            </w:r>
            <w:r w:rsidR="00961F16" w:rsidRPr="00591070">
              <w:t xml:space="preserve"> </w:t>
            </w:r>
            <w:r w:rsidR="007F709B" w:rsidRPr="00591070">
              <w:t>ligų</w:t>
            </w:r>
            <w:r w:rsidR="00961F16" w:rsidRPr="00591070">
              <w:t xml:space="preserve"> </w:t>
            </w:r>
            <w:r w:rsidR="007F709B" w:rsidRPr="00591070">
              <w:t>ir</w:t>
            </w:r>
            <w:r w:rsidR="00961F16" w:rsidRPr="00591070">
              <w:t xml:space="preserve"> </w:t>
            </w:r>
            <w:r w:rsidR="007F709B" w:rsidRPr="00591070">
              <w:t>traumų</w:t>
            </w:r>
            <w:r w:rsidR="00961F16" w:rsidRPr="00591070">
              <w:t xml:space="preserve"> </w:t>
            </w:r>
            <w:r w:rsidR="007F709B" w:rsidRPr="00591070">
              <w:t>prevencijos</w:t>
            </w:r>
            <w:r w:rsidR="00961F16" w:rsidRPr="00591070">
              <w:t xml:space="preserve"> </w:t>
            </w:r>
            <w:r w:rsidR="007F709B" w:rsidRPr="00591070">
              <w:t>būdus</w:t>
            </w:r>
            <w:r w:rsidR="00E06068" w:rsidRPr="00591070">
              <w:t>.</w:t>
            </w:r>
          </w:p>
        </w:tc>
      </w:tr>
      <w:tr w:rsidR="00A106F7" w:rsidRPr="00591070" w14:paraId="69560C0A" w14:textId="77777777" w:rsidTr="0048133E">
        <w:trPr>
          <w:trHeight w:val="57"/>
          <w:jc w:val="center"/>
        </w:trPr>
        <w:tc>
          <w:tcPr>
            <w:tcW w:w="947" w:type="pct"/>
          </w:tcPr>
          <w:p w14:paraId="4E81730B" w14:textId="3ED1CB67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materialiesiems</w:t>
            </w:r>
            <w:r w:rsidR="00961F16" w:rsidRPr="00591070">
              <w:t xml:space="preserve"> </w:t>
            </w:r>
            <w:r w:rsidRPr="00591070">
              <w:t>ištekliams</w:t>
            </w:r>
          </w:p>
        </w:tc>
        <w:tc>
          <w:tcPr>
            <w:tcW w:w="4053" w:type="pct"/>
            <w:gridSpan w:val="2"/>
          </w:tcPr>
          <w:p w14:paraId="0ABD57D5" w14:textId="53432CB5" w:rsidR="00A106F7" w:rsidRPr="00591070" w:rsidRDefault="00A106F7" w:rsidP="00990030">
            <w:pPr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medžiaga:</w:t>
            </w:r>
          </w:p>
          <w:p w14:paraId="44FCF3B8" w14:textId="48FA2F2F" w:rsidR="00990030" w:rsidRPr="00591070" w:rsidRDefault="00990030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Vadovėliai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mokomoji</w:t>
            </w:r>
            <w:r w:rsidR="00961F16" w:rsidRPr="00591070">
              <w:t xml:space="preserve"> </w:t>
            </w:r>
            <w:r w:rsidRPr="00591070">
              <w:t>medžiaga</w:t>
            </w:r>
          </w:p>
          <w:p w14:paraId="1CDF4BEA" w14:textId="456F8C06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Testas</w:t>
            </w:r>
            <w:r w:rsidR="00961F16" w:rsidRPr="00591070">
              <w:t xml:space="preserve"> </w:t>
            </w:r>
            <w:r w:rsidRPr="00591070">
              <w:t>turimiems</w:t>
            </w:r>
            <w:r w:rsidR="00961F16" w:rsidRPr="00591070">
              <w:t xml:space="preserve"> </w:t>
            </w:r>
            <w:r w:rsidRPr="00591070">
              <w:t>gebėjimams</w:t>
            </w:r>
            <w:r w:rsidR="00961F16" w:rsidRPr="00591070">
              <w:t xml:space="preserve"> </w:t>
            </w:r>
            <w:r w:rsidRPr="00591070">
              <w:t>vertinti</w:t>
            </w:r>
          </w:p>
          <w:p w14:paraId="34AC27AE" w14:textId="60A9FECE" w:rsidR="008D0C1B" w:rsidRPr="00591070" w:rsidRDefault="008D0C1B" w:rsidP="00B022E0">
            <w:pPr>
              <w:pStyle w:val="NoSpacing"/>
              <w:widowControl w:val="0"/>
              <w:numPr>
                <w:ilvl w:val="0"/>
                <w:numId w:val="3"/>
              </w:num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60AD7221" w14:textId="5E137ACB" w:rsidR="008D0C1B" w:rsidRPr="00591070" w:rsidRDefault="008D0C1B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3E6CE2CE" w14:textId="24D38F8F" w:rsidR="00B022E0" w:rsidRPr="00591070" w:rsidRDefault="00B022E0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Patalpoms,</w:t>
            </w:r>
            <w:r w:rsidR="00961F16" w:rsidRPr="00591070">
              <w:t xml:space="preserve"> </w:t>
            </w:r>
            <w:r w:rsidRPr="00591070">
              <w:t>įrangai,</w:t>
            </w:r>
            <w:r w:rsidR="00961F16" w:rsidRPr="00591070">
              <w:t xml:space="preserve"> </w:t>
            </w:r>
            <w:r w:rsidRPr="00591070">
              <w:t>inventoriui</w:t>
            </w:r>
            <w:r w:rsidR="00961F16" w:rsidRPr="00591070">
              <w:t xml:space="preserve"> </w:t>
            </w:r>
            <w:r w:rsidRPr="00591070">
              <w:t>valyti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gamintojo</w:t>
            </w:r>
            <w:r w:rsidR="00961F16" w:rsidRPr="00591070">
              <w:t xml:space="preserve"> </w:t>
            </w:r>
            <w:r w:rsidRPr="00591070">
              <w:t>nurodytos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instrukcijos</w:t>
            </w:r>
          </w:p>
          <w:p w14:paraId="0FE48475" w14:textId="199B407F" w:rsidR="00EA5EC5" w:rsidRPr="00591070" w:rsidRDefault="000E5885" w:rsidP="00B022E0">
            <w:pPr>
              <w:pStyle w:val="NoSpacing"/>
              <w:numPr>
                <w:ilvl w:val="0"/>
                <w:numId w:val="3"/>
              </w:numPr>
              <w:ind w:left="0" w:firstLine="0"/>
            </w:pPr>
            <w:r w:rsidRPr="00591070">
              <w:t>Cheminių</w:t>
            </w:r>
            <w:r w:rsidR="00961F16" w:rsidRPr="00591070">
              <w:t xml:space="preserve"> </w:t>
            </w:r>
            <w:r w:rsidRPr="00591070">
              <w:t>medžiagų,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pirčiai</w:t>
            </w:r>
            <w:r w:rsidR="00961F16" w:rsidRPr="00591070">
              <w:t xml:space="preserve"> </w:t>
            </w:r>
            <w:r w:rsidR="00B022E0" w:rsidRPr="00591070">
              <w:t>valyti</w:t>
            </w:r>
            <w:r w:rsidR="00961F16" w:rsidRPr="00591070">
              <w:t xml:space="preserve"> </w:t>
            </w:r>
            <w:r w:rsidR="00B022E0" w:rsidRPr="00591070">
              <w:t>ir</w:t>
            </w:r>
            <w:r w:rsidR="00961F16" w:rsidRPr="00591070">
              <w:t xml:space="preserve"> </w:t>
            </w:r>
            <w:r w:rsidR="00B022E0" w:rsidRPr="00591070">
              <w:t>dezinfekuoti,</w:t>
            </w:r>
            <w:r w:rsidR="00961F16" w:rsidRPr="00591070">
              <w:t xml:space="preserve"> </w:t>
            </w:r>
            <w:r w:rsidR="00B022E0" w:rsidRPr="00591070">
              <w:t>dokumentai</w:t>
            </w:r>
            <w:r w:rsidR="00961F16" w:rsidRPr="00591070">
              <w:t xml:space="preserve"> </w:t>
            </w:r>
            <w:r w:rsidR="00B022E0" w:rsidRPr="00591070">
              <w:t>(produktų</w:t>
            </w:r>
            <w:r w:rsidR="00961F16" w:rsidRPr="00591070">
              <w:t xml:space="preserve"> </w:t>
            </w:r>
            <w:r w:rsidR="00B022E0" w:rsidRPr="00591070">
              <w:t>saugos</w:t>
            </w:r>
            <w:r w:rsidR="00961F16" w:rsidRPr="00591070">
              <w:t xml:space="preserve"> </w:t>
            </w:r>
            <w:r w:rsidR="00B022E0" w:rsidRPr="00591070">
              <w:t>duomenų</w:t>
            </w:r>
            <w:r w:rsidR="00961F16" w:rsidRPr="00591070">
              <w:t xml:space="preserve"> </w:t>
            </w:r>
            <w:r w:rsidR="00B022E0" w:rsidRPr="00591070">
              <w:t>lapai,</w:t>
            </w:r>
            <w:r w:rsidR="00961F16" w:rsidRPr="00591070">
              <w:t xml:space="preserve"> </w:t>
            </w:r>
            <w:r w:rsidR="00B022E0" w:rsidRPr="00591070">
              <w:t>cheminės</w:t>
            </w:r>
            <w:r w:rsidR="00961F16" w:rsidRPr="00591070">
              <w:t xml:space="preserve"> </w:t>
            </w:r>
            <w:r w:rsidR="00B022E0" w:rsidRPr="00591070">
              <w:t>sudėties</w:t>
            </w:r>
            <w:r w:rsidR="00961F16" w:rsidRPr="00591070">
              <w:t xml:space="preserve"> </w:t>
            </w:r>
            <w:r w:rsidR="00B022E0" w:rsidRPr="00591070">
              <w:t>dokumenta</w:t>
            </w:r>
            <w:r w:rsidRPr="00591070">
              <w:t>i,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instrukcijos</w:t>
            </w:r>
            <w:r w:rsidR="00B022E0" w:rsidRPr="00591070">
              <w:t>)</w:t>
            </w:r>
          </w:p>
          <w:p w14:paraId="5A14F5BE" w14:textId="26A0900B" w:rsidR="00A106F7" w:rsidRPr="00591070" w:rsidRDefault="00A106F7" w:rsidP="00990030">
            <w:pPr>
              <w:pStyle w:val="NoSpacing"/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priemonės:</w:t>
            </w:r>
          </w:p>
          <w:p w14:paraId="7124676B" w14:textId="72DE3CC6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Techninės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iliustruoti,</w:t>
            </w:r>
            <w:r w:rsidR="00961F16" w:rsidRPr="00591070">
              <w:t xml:space="preserve"> </w:t>
            </w:r>
            <w:r w:rsidRPr="00591070">
              <w:t>vizualizuoti,</w:t>
            </w:r>
            <w:r w:rsidR="00961F16" w:rsidRPr="00591070">
              <w:t xml:space="preserve"> </w:t>
            </w:r>
            <w:r w:rsidRPr="00591070">
              <w:t>pristatyti</w:t>
            </w:r>
          </w:p>
          <w:p w14:paraId="455F2BB6" w14:textId="4C45525D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Žmogaus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</w:t>
            </w:r>
            <w:r w:rsidR="00961F16" w:rsidRPr="00591070">
              <w:t xml:space="preserve"> </w:t>
            </w:r>
            <w:r w:rsidRPr="00591070">
              <w:t>sistemų</w:t>
            </w:r>
            <w:r w:rsidR="00961F16" w:rsidRPr="00591070">
              <w:t xml:space="preserve"> </w:t>
            </w:r>
            <w:r w:rsidRPr="00591070">
              <w:t>modeliai,</w:t>
            </w:r>
            <w:r w:rsidR="00961F16" w:rsidRPr="00591070">
              <w:t xml:space="preserve"> </w:t>
            </w:r>
            <w:r w:rsidRPr="00591070">
              <w:t>plakatai</w:t>
            </w:r>
          </w:p>
          <w:p w14:paraId="6F1CAE52" w14:textId="3ED36DF6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Odos</w:t>
            </w:r>
            <w:r w:rsidR="00961F16" w:rsidRPr="00591070">
              <w:t xml:space="preserve"> </w:t>
            </w:r>
            <w:r w:rsidRPr="00591070">
              <w:t>atlasas,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maketas</w:t>
            </w:r>
          </w:p>
          <w:p w14:paraId="3A586B63" w14:textId="250A90BA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Vaiko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suaugusiojo</w:t>
            </w:r>
            <w:r w:rsidR="00961F16" w:rsidRPr="00591070">
              <w:t xml:space="preserve"> </w:t>
            </w:r>
            <w:r w:rsidRPr="00591070">
              <w:t>maneken</w:t>
            </w:r>
            <w:r w:rsidR="00A57866" w:rsidRPr="00591070">
              <w:t>ai</w:t>
            </w:r>
            <w:r w:rsidR="00961F16" w:rsidRPr="00591070">
              <w:t xml:space="preserve"> </w:t>
            </w:r>
            <w:r w:rsidRPr="00591070">
              <w:t>dirbtiniam</w:t>
            </w:r>
            <w:r w:rsidR="00961F16" w:rsidRPr="00591070">
              <w:t xml:space="preserve"> </w:t>
            </w:r>
            <w:r w:rsidRPr="00591070">
              <w:t>kvėpavimui</w:t>
            </w:r>
            <w:r w:rsidR="00961F16" w:rsidRPr="00591070">
              <w:t xml:space="preserve"> </w:t>
            </w:r>
            <w:r w:rsidRPr="00591070">
              <w:t>atlikti</w:t>
            </w:r>
          </w:p>
          <w:p w14:paraId="6D1C8882" w14:textId="2FE98BD2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Įvairių</w:t>
            </w:r>
            <w:r w:rsidR="00961F16" w:rsidRPr="00591070">
              <w:t xml:space="preserve"> </w:t>
            </w:r>
            <w:r w:rsidRPr="00591070">
              <w:t>formų,</w:t>
            </w:r>
            <w:r w:rsidR="00961F16" w:rsidRPr="00591070">
              <w:t xml:space="preserve"> </w:t>
            </w:r>
            <w:r w:rsidRPr="00591070">
              <w:t>dydžių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vantos</w:t>
            </w:r>
          </w:p>
          <w:p w14:paraId="7AADD15E" w14:textId="32170C9D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Įvairios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priežiūros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794603F2" w14:textId="7FFB362F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lastRenderedPageBreak/>
              <w:t>Pirties</w:t>
            </w:r>
            <w:r w:rsidR="00961F16" w:rsidRPr="00591070">
              <w:t xml:space="preserve"> </w:t>
            </w:r>
            <w:r w:rsidRPr="00591070">
              <w:t>indai,</w:t>
            </w:r>
            <w:r w:rsidR="00961F16" w:rsidRPr="00591070">
              <w:t xml:space="preserve"> </w:t>
            </w:r>
            <w:r w:rsidRPr="00591070">
              <w:t>įrankiai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="00BA3046" w:rsidRPr="00591070">
              <w:t>pagalbinės</w:t>
            </w:r>
            <w:r w:rsidR="00961F16" w:rsidRPr="00591070">
              <w:t xml:space="preserve"> </w:t>
            </w:r>
            <w:r w:rsidR="00BA3046" w:rsidRPr="00591070">
              <w:t>priemonės</w:t>
            </w:r>
            <w:r w:rsidR="000E5885" w:rsidRPr="00591070">
              <w:t>:</w:t>
            </w:r>
            <w:r w:rsidR="00961F16" w:rsidRPr="00591070">
              <w:t xml:space="preserve"> </w:t>
            </w:r>
            <w:r w:rsidR="000E5885" w:rsidRPr="00591070">
              <w:t>vantos,</w:t>
            </w:r>
            <w:r w:rsidR="00961F16" w:rsidRPr="00591070">
              <w:t xml:space="preserve"> </w:t>
            </w:r>
            <w:r w:rsidR="000E5885" w:rsidRPr="00591070">
              <w:t>prausimosi</w:t>
            </w:r>
            <w:r w:rsidR="00961F16" w:rsidRPr="00591070">
              <w:t xml:space="preserve"> </w:t>
            </w:r>
            <w:r w:rsidR="000E5885" w:rsidRPr="00591070">
              <w:t>reikmenys,</w:t>
            </w:r>
            <w:r w:rsidR="00961F16" w:rsidRPr="00591070">
              <w:t xml:space="preserve"> </w:t>
            </w:r>
            <w:r w:rsidR="000E5885" w:rsidRPr="00591070">
              <w:t>plaušinės,</w:t>
            </w:r>
            <w:r w:rsidR="00961F16" w:rsidRPr="00591070">
              <w:t xml:space="preserve"> </w:t>
            </w:r>
            <w:r w:rsidR="000E5885" w:rsidRPr="00591070">
              <w:t>kubilai,</w:t>
            </w:r>
            <w:r w:rsidR="00961F16" w:rsidRPr="00591070">
              <w:t xml:space="preserve"> </w:t>
            </w:r>
            <w:r w:rsidR="000E5885" w:rsidRPr="00591070">
              <w:t>samčiai</w:t>
            </w:r>
          </w:p>
          <w:p w14:paraId="0E126469" w14:textId="18AD526A" w:rsidR="00A106F7" w:rsidRPr="00591070" w:rsidRDefault="00A106F7" w:rsidP="00B022E0">
            <w:pPr>
              <w:pStyle w:val="NoSpacing"/>
              <w:numPr>
                <w:ilvl w:val="0"/>
                <w:numId w:val="3"/>
              </w:numPr>
            </w:pPr>
            <w:r w:rsidRPr="00591070">
              <w:t>Vienkartinės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(užtiesalai,</w:t>
            </w:r>
            <w:r w:rsidR="00961F16" w:rsidRPr="00591070">
              <w:t xml:space="preserve"> </w:t>
            </w:r>
            <w:r w:rsidRPr="00591070">
              <w:t>paklodės,</w:t>
            </w:r>
            <w:r w:rsidR="00961F16" w:rsidRPr="00591070">
              <w:t xml:space="preserve"> </w:t>
            </w:r>
            <w:r w:rsidRPr="00591070">
              <w:t>rankšluosčiai</w:t>
            </w:r>
            <w:r w:rsidR="000E5885" w:rsidRPr="00591070">
              <w:t>)</w:t>
            </w:r>
          </w:p>
          <w:p w14:paraId="451C4A2A" w14:textId="5986F741" w:rsidR="002F21A0" w:rsidRPr="00591070" w:rsidRDefault="00A106F7" w:rsidP="002F21A0">
            <w:pPr>
              <w:pStyle w:val="NoSpacing"/>
              <w:numPr>
                <w:ilvl w:val="0"/>
                <w:numId w:val="3"/>
              </w:numPr>
            </w:pPr>
            <w:r w:rsidRPr="00591070">
              <w:t>Relaksacijos</w:t>
            </w:r>
            <w:r w:rsidR="00961F16" w:rsidRPr="00591070">
              <w:t xml:space="preserve"> </w:t>
            </w:r>
            <w:r w:rsidRPr="00591070">
              <w:t>baldai</w:t>
            </w:r>
            <w:r w:rsidR="00961F16" w:rsidRPr="00591070">
              <w:t xml:space="preserve"> </w:t>
            </w:r>
            <w:r w:rsidR="002F21A0" w:rsidRPr="00591070">
              <w:t>ir</w:t>
            </w:r>
            <w:r w:rsidR="00961F16" w:rsidRPr="00591070">
              <w:t xml:space="preserve"> </w:t>
            </w:r>
            <w:r w:rsidR="002F21A0" w:rsidRPr="00591070">
              <w:t>masažiniai</w:t>
            </w:r>
            <w:r w:rsidR="00961F16" w:rsidRPr="00591070">
              <w:t xml:space="preserve"> </w:t>
            </w:r>
            <w:r w:rsidR="002F21A0" w:rsidRPr="00591070">
              <w:t>krėslai</w:t>
            </w:r>
            <w:r w:rsidR="00961F16" w:rsidRPr="00591070">
              <w:t xml:space="preserve"> </w:t>
            </w:r>
            <w:r w:rsidR="002F21A0" w:rsidRPr="00591070">
              <w:t>ar</w:t>
            </w:r>
            <w:r w:rsidR="00961F16" w:rsidRPr="00591070">
              <w:t xml:space="preserve"> </w:t>
            </w:r>
            <w:r w:rsidR="002F21A0" w:rsidRPr="00591070">
              <w:t>kušetės</w:t>
            </w:r>
          </w:p>
        </w:tc>
      </w:tr>
      <w:tr w:rsidR="00A106F7" w:rsidRPr="00591070" w14:paraId="3982AF76" w14:textId="77777777" w:rsidTr="0048133E">
        <w:trPr>
          <w:trHeight w:val="57"/>
          <w:jc w:val="center"/>
        </w:trPr>
        <w:tc>
          <w:tcPr>
            <w:tcW w:w="947" w:type="pct"/>
          </w:tcPr>
          <w:p w14:paraId="2518D338" w14:textId="023A9BD6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lastRenderedPageBreak/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vietai</w:t>
            </w:r>
          </w:p>
        </w:tc>
        <w:tc>
          <w:tcPr>
            <w:tcW w:w="4053" w:type="pct"/>
            <w:gridSpan w:val="2"/>
          </w:tcPr>
          <w:p w14:paraId="7CAFB65E" w14:textId="185F782B" w:rsidR="00A106F7" w:rsidRPr="00591070" w:rsidRDefault="00A106F7" w:rsidP="00BF2FA7">
            <w:pPr>
              <w:widowControl w:val="0"/>
              <w:jc w:val="both"/>
            </w:pPr>
            <w:r w:rsidRPr="00591070">
              <w:t>Klasė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mokymui(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pritaikyta</w:t>
            </w:r>
            <w:r w:rsidR="00961F16" w:rsidRPr="00591070">
              <w:t xml:space="preserve"> </w:t>
            </w:r>
            <w:r w:rsidRPr="00591070">
              <w:t>patalpa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techninėmis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(kompiuteriu,</w:t>
            </w:r>
            <w:r w:rsidR="00961F16" w:rsidRPr="00591070">
              <w:t xml:space="preserve"> </w:t>
            </w:r>
            <w:r w:rsidRPr="00591070">
              <w:t>vaizdo</w:t>
            </w:r>
            <w:r w:rsidR="00961F16" w:rsidRPr="00591070">
              <w:t xml:space="preserve"> </w:t>
            </w:r>
            <w:r w:rsidRPr="00591070">
              <w:t>projektoriumi)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pateikti.</w:t>
            </w:r>
          </w:p>
          <w:p w14:paraId="32570285" w14:textId="7456C588" w:rsidR="006E7D0B" w:rsidRPr="00591070" w:rsidRDefault="00A106F7" w:rsidP="006E7D0B">
            <w:pPr>
              <w:pStyle w:val="ListParagraph"/>
              <w:widowControl w:val="0"/>
              <w:ind w:left="0"/>
              <w:jc w:val="both"/>
            </w:pP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klasė</w:t>
            </w:r>
            <w:r w:rsidR="00961F16" w:rsidRPr="00591070">
              <w:t xml:space="preserve"> </w:t>
            </w:r>
            <w:r w:rsidR="00EC12B0" w:rsidRPr="00591070">
              <w:t>(patalpa)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aprūpinta</w:t>
            </w:r>
            <w:r w:rsidR="00961F16" w:rsidRPr="00591070">
              <w:t xml:space="preserve"> </w:t>
            </w:r>
            <w:r w:rsidR="00CB273E" w:rsidRPr="00591070">
              <w:t>pirmosios</w:t>
            </w:r>
            <w:r w:rsidR="00961F16" w:rsidRPr="00591070">
              <w:t xml:space="preserve"> </w:t>
            </w:r>
            <w:r w:rsidR="00CB273E" w:rsidRPr="00591070">
              <w:t>pagalbos</w:t>
            </w:r>
            <w:r w:rsidR="00961F16" w:rsidRPr="00591070">
              <w:t xml:space="preserve"> </w:t>
            </w:r>
            <w:r w:rsidR="00CB273E" w:rsidRPr="00591070">
              <w:t>rinkiniu,</w:t>
            </w:r>
            <w:r w:rsidR="00961F16" w:rsidRPr="00591070">
              <w:t xml:space="preserve"> </w:t>
            </w:r>
            <w:r w:rsidR="00CB273E" w:rsidRPr="00591070">
              <w:t>kriaukle,</w:t>
            </w:r>
            <w:r w:rsidR="00961F16" w:rsidRPr="00591070">
              <w:t xml:space="preserve"> </w:t>
            </w:r>
            <w:r w:rsidR="00CB273E" w:rsidRPr="00591070">
              <w:t>įrengtu</w:t>
            </w:r>
            <w:r w:rsidR="00961F16" w:rsidRPr="00591070">
              <w:t xml:space="preserve"> </w:t>
            </w:r>
            <w:r w:rsidR="00CB273E" w:rsidRPr="00591070">
              <w:t>dušu,</w:t>
            </w:r>
            <w:r w:rsidR="00961F16" w:rsidRPr="00591070">
              <w:t xml:space="preserve"> </w:t>
            </w:r>
            <w:r w:rsidR="002F21A0" w:rsidRPr="00591070">
              <w:t>masažiniai</w:t>
            </w:r>
            <w:r w:rsidR="00CB273E" w:rsidRPr="00591070">
              <w:t>s</w:t>
            </w:r>
            <w:r w:rsidR="00961F16" w:rsidRPr="00591070">
              <w:t xml:space="preserve"> </w:t>
            </w:r>
            <w:r w:rsidR="002F21A0" w:rsidRPr="00591070">
              <w:t>krėslai</w:t>
            </w:r>
            <w:r w:rsidR="00CB273E" w:rsidRPr="00591070">
              <w:t>s</w:t>
            </w:r>
            <w:r w:rsidR="00961F16" w:rsidRPr="00591070">
              <w:t xml:space="preserve"> </w:t>
            </w:r>
            <w:r w:rsidR="002F21A0" w:rsidRPr="00591070">
              <w:t>ar</w:t>
            </w:r>
            <w:r w:rsidR="00961F16" w:rsidRPr="00591070">
              <w:t xml:space="preserve"> </w:t>
            </w:r>
            <w:r w:rsidR="002F21A0" w:rsidRPr="00591070">
              <w:t>kušetė</w:t>
            </w:r>
            <w:r w:rsidR="00CB273E" w:rsidRPr="00591070">
              <w:t>mis</w:t>
            </w:r>
            <w:r w:rsidRPr="00591070">
              <w:t>,</w:t>
            </w:r>
            <w:r w:rsidR="00961F16" w:rsidRPr="00591070">
              <w:t xml:space="preserve"> </w:t>
            </w:r>
            <w:r w:rsidR="0022268E" w:rsidRPr="00591070">
              <w:t>pirtininko</w:t>
            </w:r>
            <w:r w:rsidR="00961F16" w:rsidRPr="00591070">
              <w:t xml:space="preserve"> </w:t>
            </w:r>
            <w:r w:rsidR="00CB273E" w:rsidRPr="00591070">
              <w:t>darbo</w:t>
            </w:r>
            <w:r w:rsidR="00961F16" w:rsidRPr="00591070">
              <w:t xml:space="preserve"> </w:t>
            </w:r>
            <w:r w:rsidR="00CB273E" w:rsidRPr="00591070">
              <w:t>įrankiais</w:t>
            </w:r>
            <w:r w:rsidR="00961F16" w:rsidRPr="00591070">
              <w:t xml:space="preserve"> </w:t>
            </w:r>
            <w:r w:rsidR="00CB273E" w:rsidRPr="00591070">
              <w:t>(vanto</w:t>
            </w:r>
            <w:r w:rsidR="00C87E53" w:rsidRPr="00591070">
              <w:t>mis,</w:t>
            </w:r>
            <w:r w:rsidR="00961F16" w:rsidRPr="00591070">
              <w:t xml:space="preserve"> </w:t>
            </w:r>
            <w:r w:rsidR="00C87E53" w:rsidRPr="00591070">
              <w:t>prausimosi</w:t>
            </w:r>
            <w:r w:rsidR="00961F16" w:rsidRPr="00591070">
              <w:t xml:space="preserve"> </w:t>
            </w:r>
            <w:r w:rsidR="00C87E53" w:rsidRPr="00591070">
              <w:t>reikmenimi</w:t>
            </w:r>
            <w:r w:rsidR="00CB273E" w:rsidRPr="00591070">
              <w:t>s,</w:t>
            </w:r>
            <w:r w:rsidR="00961F16" w:rsidRPr="00591070">
              <w:t xml:space="preserve"> </w:t>
            </w:r>
            <w:r w:rsidR="00CB273E" w:rsidRPr="00591070">
              <w:t>plaušinė</w:t>
            </w:r>
            <w:r w:rsidR="00C87E53" w:rsidRPr="00591070">
              <w:t>mi</w:t>
            </w:r>
            <w:r w:rsidR="00CB273E" w:rsidRPr="00591070">
              <w:t>s,</w:t>
            </w:r>
            <w:r w:rsidR="00961F16" w:rsidRPr="00591070">
              <w:t xml:space="preserve"> </w:t>
            </w:r>
            <w:r w:rsidR="00CB273E" w:rsidRPr="00591070">
              <w:t>kubilai</w:t>
            </w:r>
            <w:r w:rsidR="00C87E53" w:rsidRPr="00591070">
              <w:t>s</w:t>
            </w:r>
            <w:r w:rsidR="00CB273E" w:rsidRPr="00591070">
              <w:t>,</w:t>
            </w:r>
            <w:r w:rsidR="00961F16" w:rsidRPr="00591070">
              <w:t xml:space="preserve"> </w:t>
            </w:r>
            <w:r w:rsidR="00CB273E" w:rsidRPr="00591070">
              <w:t>samčiai</w:t>
            </w:r>
            <w:r w:rsidR="00C87E53" w:rsidRPr="00591070">
              <w:t>s</w:t>
            </w:r>
            <w:r w:rsidR="00CB273E" w:rsidRPr="00591070">
              <w:t>),</w:t>
            </w:r>
            <w:r w:rsidR="00961F16" w:rsidRPr="00591070">
              <w:t xml:space="preserve"> </w:t>
            </w:r>
            <w:r w:rsidRPr="00591070">
              <w:t>atskira</w:t>
            </w:r>
            <w:r w:rsidR="00961F16" w:rsidRPr="00591070">
              <w:t xml:space="preserve"> </w:t>
            </w:r>
            <w:r w:rsidRPr="00591070">
              <w:t>drabužių</w:t>
            </w:r>
            <w:r w:rsidR="00961F16" w:rsidRPr="00591070">
              <w:t xml:space="preserve"> </w:t>
            </w:r>
            <w:r w:rsidRPr="00591070">
              <w:t>persirengimo</w:t>
            </w:r>
            <w:r w:rsidR="00961F16" w:rsidRPr="00591070">
              <w:t xml:space="preserve"> </w:t>
            </w:r>
            <w:r w:rsidR="009A3168" w:rsidRPr="00591070">
              <w:t>patalpa,</w:t>
            </w:r>
            <w:r w:rsidR="00961F16" w:rsidRPr="00591070">
              <w:t xml:space="preserve"> </w:t>
            </w:r>
            <w:r w:rsidR="009A3168" w:rsidRPr="00591070">
              <w:t>p</w:t>
            </w:r>
            <w:r w:rsidR="00BB2E87" w:rsidRPr="00591070">
              <w:t>riemonėmis</w:t>
            </w:r>
            <w:r w:rsidR="00961F16" w:rsidRPr="00591070">
              <w:t xml:space="preserve"> </w:t>
            </w:r>
            <w:proofErr w:type="spellStart"/>
            <w:r w:rsidR="009A3168" w:rsidRPr="00591070">
              <w:t>Hamamo</w:t>
            </w:r>
            <w:proofErr w:type="spellEnd"/>
            <w:r w:rsidR="00961F16" w:rsidRPr="00591070">
              <w:t xml:space="preserve"> </w:t>
            </w:r>
            <w:r w:rsidR="009A3168" w:rsidRPr="00591070">
              <w:t>ritualui</w:t>
            </w:r>
            <w:r w:rsidR="00961F16" w:rsidRPr="00591070">
              <w:t xml:space="preserve"> </w:t>
            </w:r>
            <w:r w:rsidR="009A3168" w:rsidRPr="00591070">
              <w:t>atlikti</w:t>
            </w:r>
            <w:r w:rsidR="00961F16" w:rsidRPr="00591070">
              <w:t xml:space="preserve"> </w:t>
            </w:r>
            <w:r w:rsidR="00A5344A" w:rsidRPr="00591070">
              <w:t>(</w:t>
            </w:r>
            <w:proofErr w:type="spellStart"/>
            <w:r w:rsidR="00A5344A" w:rsidRPr="00591070">
              <w:t>Kese</w:t>
            </w:r>
            <w:proofErr w:type="spellEnd"/>
            <w:r w:rsidR="00961F16" w:rsidRPr="00591070">
              <w:t xml:space="preserve"> </w:t>
            </w:r>
            <w:r w:rsidR="00A5344A" w:rsidRPr="00591070">
              <w:t>pirštinės,</w:t>
            </w:r>
            <w:r w:rsidR="00961F16" w:rsidRPr="00591070">
              <w:t xml:space="preserve"> </w:t>
            </w:r>
            <w:r w:rsidR="00A5344A" w:rsidRPr="00591070">
              <w:t>prausimosi</w:t>
            </w:r>
            <w:r w:rsidR="00961F16" w:rsidRPr="00591070">
              <w:t xml:space="preserve"> </w:t>
            </w:r>
            <w:r w:rsidR="00A5344A" w:rsidRPr="00591070">
              <w:t>reikmenimis,</w:t>
            </w:r>
            <w:r w:rsidR="00961F16" w:rsidRPr="00591070">
              <w:t xml:space="preserve"> </w:t>
            </w:r>
            <w:r w:rsidR="00A5344A" w:rsidRPr="00591070">
              <w:t>įvairių</w:t>
            </w:r>
            <w:r w:rsidR="00961F16" w:rsidRPr="00591070">
              <w:t xml:space="preserve"> </w:t>
            </w:r>
            <w:r w:rsidR="00A5344A" w:rsidRPr="00591070">
              <w:t>dydžių</w:t>
            </w:r>
            <w:r w:rsidR="00961F16" w:rsidRPr="00591070">
              <w:t xml:space="preserve"> </w:t>
            </w:r>
            <w:r w:rsidR="00A5344A" w:rsidRPr="00591070">
              <w:t>variniai</w:t>
            </w:r>
            <w:r w:rsidR="00961F16" w:rsidRPr="00591070">
              <w:t xml:space="preserve"> </w:t>
            </w:r>
            <w:r w:rsidR="00A5344A" w:rsidRPr="00591070">
              <w:t>indai,</w:t>
            </w:r>
            <w:r w:rsidR="00961F16" w:rsidRPr="00591070">
              <w:t xml:space="preserve"> </w:t>
            </w:r>
            <w:r w:rsidR="00A5344A" w:rsidRPr="00591070">
              <w:t>drobinis</w:t>
            </w:r>
            <w:r w:rsidR="00961F16" w:rsidRPr="00591070">
              <w:t xml:space="preserve"> </w:t>
            </w:r>
            <w:r w:rsidR="00A5344A" w:rsidRPr="00591070">
              <w:t>maišas)</w:t>
            </w:r>
            <w:r w:rsidR="00BB2E87" w:rsidRPr="00591070">
              <w:t>.</w:t>
            </w:r>
          </w:p>
          <w:p w14:paraId="79AE9478" w14:textId="3B230A4E" w:rsidR="008C7506" w:rsidRPr="00591070" w:rsidRDefault="00744E1D" w:rsidP="008C7506">
            <w:pPr>
              <w:pStyle w:val="ListParagraph"/>
              <w:widowControl w:val="0"/>
              <w:ind w:left="0"/>
              <w:jc w:val="both"/>
            </w:pPr>
            <w:r w:rsidRPr="00591070">
              <w:t>Skirtingų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pirtys</w:t>
            </w:r>
            <w:r w:rsidR="00FE1848" w:rsidRPr="00591070">
              <w:t>:</w:t>
            </w:r>
            <w:r w:rsidR="00961F16" w:rsidRPr="00591070">
              <w:t xml:space="preserve"> </w:t>
            </w:r>
            <w:r w:rsidR="00FE1848" w:rsidRPr="00591070">
              <w:rPr>
                <w:rFonts w:cs="Calibri"/>
                <w:lang w:eastAsia="en-US"/>
              </w:rPr>
              <w:t>sauso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karšto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oro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(sauna),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drėgnoji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(kaimiška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arba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dūminė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pirtis),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garinė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E1848" w:rsidRPr="00591070">
              <w:rPr>
                <w:rFonts w:cs="Calibri"/>
                <w:lang w:eastAsia="en-US"/>
              </w:rPr>
              <w:t>(</w:t>
            </w:r>
            <w:proofErr w:type="spellStart"/>
            <w:r w:rsidR="00FE1848" w:rsidRPr="00591070">
              <w:rPr>
                <w:rFonts w:cs="Calibri"/>
                <w:lang w:eastAsia="en-US"/>
              </w:rPr>
              <w:t>Hamamas</w:t>
            </w:r>
            <w:proofErr w:type="spellEnd"/>
            <w:r w:rsidR="00FE1848" w:rsidRPr="00591070">
              <w:rPr>
                <w:rFonts w:cs="Calibri"/>
                <w:lang w:eastAsia="en-US"/>
              </w:rPr>
              <w:t>)</w:t>
            </w:r>
            <w:r w:rsidR="00A5344A" w:rsidRPr="00591070">
              <w:t>,</w:t>
            </w:r>
            <w:r w:rsidR="00961F16" w:rsidRPr="00591070">
              <w:t xml:space="preserve"> </w:t>
            </w:r>
            <w:r w:rsidRPr="00591070">
              <w:t>atitinkančios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teisės</w:t>
            </w:r>
            <w:r w:rsidR="00961F16" w:rsidRPr="00591070">
              <w:t xml:space="preserve"> </w:t>
            </w:r>
            <w:r w:rsidRPr="00591070">
              <w:t>aktuose</w:t>
            </w:r>
            <w:r w:rsidR="00961F16" w:rsidRPr="00591070">
              <w:t xml:space="preserve"> </w:t>
            </w:r>
            <w:r w:rsidRPr="00591070">
              <w:t>nustatytus</w:t>
            </w:r>
            <w:r w:rsidR="00961F16" w:rsidRPr="00591070">
              <w:t xml:space="preserve"> </w:t>
            </w:r>
            <w:r w:rsidRPr="00591070">
              <w:t>reikalavimus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tinkančios</w:t>
            </w:r>
            <w:r w:rsidR="00961F16" w:rsidRPr="00591070">
              <w:t xml:space="preserve"> </w:t>
            </w:r>
            <w:r w:rsidRPr="00591070">
              <w:t>atlikti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numatytas</w:t>
            </w:r>
            <w:r w:rsidR="00961F16" w:rsidRPr="00591070">
              <w:t xml:space="preserve"> </w:t>
            </w:r>
            <w:r w:rsidRPr="00591070">
              <w:t>mokomąsias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procedūras.</w:t>
            </w:r>
          </w:p>
        </w:tc>
      </w:tr>
      <w:tr w:rsidR="00E1305B" w:rsidRPr="00591070" w14:paraId="287532A1" w14:textId="77777777" w:rsidTr="0048133E">
        <w:trPr>
          <w:trHeight w:val="57"/>
          <w:jc w:val="center"/>
        </w:trPr>
        <w:tc>
          <w:tcPr>
            <w:tcW w:w="947" w:type="pct"/>
          </w:tcPr>
          <w:p w14:paraId="6592230C" w14:textId="3CF1979A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dalykiniam</w:t>
            </w:r>
            <w:r w:rsidR="00961F16" w:rsidRPr="00591070">
              <w:t xml:space="preserve"> </w:t>
            </w:r>
            <w:r w:rsidRPr="00591070">
              <w:t>pasirengimui</w:t>
            </w:r>
            <w:r w:rsidR="00961F16" w:rsidRPr="00591070">
              <w:t xml:space="preserve"> </w:t>
            </w:r>
            <w:r w:rsidRPr="00591070">
              <w:t>(dalykinei</w:t>
            </w:r>
            <w:r w:rsidR="00961F16" w:rsidRPr="00591070">
              <w:t xml:space="preserve"> </w:t>
            </w:r>
            <w:r w:rsidRPr="00591070">
              <w:t>kvalifikacijai)</w:t>
            </w:r>
          </w:p>
        </w:tc>
        <w:tc>
          <w:tcPr>
            <w:tcW w:w="4053" w:type="pct"/>
            <w:gridSpan w:val="2"/>
          </w:tcPr>
          <w:p w14:paraId="325773C1" w14:textId="7B6A5934" w:rsidR="00E1305B" w:rsidRPr="00591070" w:rsidRDefault="00E1305B" w:rsidP="00BF2FA7">
            <w:pPr>
              <w:widowControl w:val="0"/>
              <w:jc w:val="both"/>
            </w:pPr>
            <w:r w:rsidRPr="00591070">
              <w:t>Modulį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vesti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60007845" w14:textId="184F3261" w:rsidR="00E1305B" w:rsidRPr="00591070" w:rsidRDefault="00E1305B" w:rsidP="00BF2FA7">
            <w:pPr>
              <w:widowControl w:val="0"/>
              <w:jc w:val="both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1EF8A451" w14:textId="5DD8211C" w:rsidR="00943D0A" w:rsidRPr="00591070" w:rsidRDefault="00943D0A" w:rsidP="002D4578">
            <w:pPr>
              <w:pStyle w:val="2vidutinistinklelis1"/>
              <w:widowControl w:val="0"/>
              <w:jc w:val="both"/>
              <w:rPr>
                <w:highlight w:val="yellow"/>
              </w:rPr>
            </w:pPr>
            <w:r w:rsidRPr="00591070">
              <w:t>2)</w:t>
            </w:r>
            <w:r w:rsidR="00961F16" w:rsidRPr="00591070">
              <w:t xml:space="preserve"> </w:t>
            </w:r>
            <w:r w:rsidRPr="00591070">
              <w:t>ne</w:t>
            </w:r>
            <w:r w:rsidR="00961F16" w:rsidRPr="00591070">
              <w:t xml:space="preserve"> </w:t>
            </w:r>
            <w:r w:rsidRPr="00591070">
              <w:t>mažesnę</w:t>
            </w:r>
            <w:r w:rsidR="00961F16" w:rsidRPr="00591070">
              <w:t xml:space="preserve"> </w:t>
            </w:r>
            <w:r w:rsidRPr="00591070">
              <w:t>kaip</w:t>
            </w:r>
            <w:r w:rsidR="00961F16" w:rsidRPr="00591070">
              <w:t xml:space="preserve"> </w:t>
            </w:r>
            <w:r w:rsidRPr="00591070">
              <w:t>3</w:t>
            </w:r>
            <w:r w:rsidR="00961F16" w:rsidRPr="00591070">
              <w:t xml:space="preserve"> </w:t>
            </w:r>
            <w:r w:rsidRPr="00591070">
              <w:t>metų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profesinės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patirtį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išklausę</w:t>
            </w:r>
            <w:r w:rsidR="00961F16" w:rsidRPr="00591070">
              <w:t xml:space="preserve"> </w:t>
            </w:r>
            <w:r w:rsidRPr="00591070">
              <w:t>privalomuosius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įgūdžių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pirmosios</w:t>
            </w:r>
            <w:r w:rsidR="00961F16" w:rsidRPr="00591070">
              <w:t xml:space="preserve"> </w:t>
            </w:r>
            <w:r w:rsidRPr="00591070">
              <w:t>pagalbos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kursus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turėti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žinių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į</w:t>
            </w:r>
            <w:r w:rsidR="003934A6" w:rsidRPr="00591070">
              <w:t>gūdžių</w:t>
            </w:r>
            <w:r w:rsidR="00961F16" w:rsidRPr="00591070">
              <w:t xml:space="preserve"> </w:t>
            </w:r>
            <w:r w:rsidR="003934A6" w:rsidRPr="00591070">
              <w:t>atestavimo</w:t>
            </w:r>
            <w:r w:rsidR="00961F16" w:rsidRPr="00591070">
              <w:t xml:space="preserve"> </w:t>
            </w:r>
            <w:r w:rsidR="003934A6" w:rsidRPr="00591070">
              <w:t>pažymėjimus.</w:t>
            </w:r>
          </w:p>
          <w:p w14:paraId="6DA5E76A" w14:textId="42C10CF7" w:rsidR="00167ACA" w:rsidRPr="00591070" w:rsidRDefault="00167ACA" w:rsidP="00167ACA">
            <w:pPr>
              <w:pStyle w:val="2vidutinistinklelis1"/>
              <w:widowControl w:val="0"/>
              <w:jc w:val="both"/>
              <w:rPr>
                <w:i/>
              </w:rPr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temas,</w:t>
            </w:r>
            <w:r w:rsidR="00961F16" w:rsidRPr="00591070">
              <w:t xml:space="preserve"> </w:t>
            </w:r>
            <w:r w:rsidRPr="00591070">
              <w:t>susijusias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anatomija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fiziologija,</w:t>
            </w:r>
            <w:r w:rsidR="00961F16" w:rsidRPr="00591070">
              <w:t xml:space="preserve"> </w:t>
            </w:r>
            <w:r w:rsidRPr="00591070">
              <w:t>turi</w:t>
            </w:r>
            <w:r w:rsidR="00961F16" w:rsidRPr="00591070">
              <w:t xml:space="preserve"> </w:t>
            </w:r>
            <w:r w:rsidRPr="00591070">
              <w:t>dėstyti</w:t>
            </w:r>
            <w:r w:rsidR="00961F16" w:rsidRPr="00591070">
              <w:t xml:space="preserve"> </w:t>
            </w:r>
            <w:r w:rsidRPr="00591070">
              <w:t>medicinos</w:t>
            </w:r>
            <w:r w:rsidR="00961F16" w:rsidRPr="00591070">
              <w:t xml:space="preserve"> </w:t>
            </w:r>
            <w:r w:rsidRPr="00591070">
              <w:t>gydytojo</w:t>
            </w:r>
            <w:r w:rsidR="00961F16" w:rsidRPr="00591070">
              <w:t xml:space="preserve"> </w:t>
            </w:r>
            <w:r w:rsidRPr="00591070">
              <w:t>kvalifikaciją</w:t>
            </w:r>
            <w:r w:rsidR="00961F16" w:rsidRPr="00591070">
              <w:t xml:space="preserve"> </w:t>
            </w:r>
            <w:r w:rsidRPr="00591070">
              <w:t>įgiję</w:t>
            </w:r>
            <w:r w:rsidR="00961F16" w:rsidRPr="00591070">
              <w:t xml:space="preserve"> </w:t>
            </w:r>
            <w:r w:rsidRPr="00591070">
              <w:t>asmenys</w:t>
            </w:r>
            <w:r w:rsidR="00A92F03" w:rsidRPr="00591070">
              <w:t>.</w:t>
            </w:r>
          </w:p>
          <w:p w14:paraId="0D12E203" w14:textId="51A07A74" w:rsidR="007A7737" w:rsidRPr="00591070" w:rsidRDefault="002458E7" w:rsidP="00167ACA">
            <w:pPr>
              <w:pStyle w:val="2vidutinistinklelis1"/>
              <w:widowControl w:val="0"/>
              <w:jc w:val="both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temas,</w:t>
            </w:r>
            <w:r w:rsidR="00961F16" w:rsidRPr="00591070">
              <w:t xml:space="preserve"> </w:t>
            </w:r>
            <w:r w:rsidRPr="00591070">
              <w:t>susijusias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kosmetinėmis</w:t>
            </w:r>
            <w:r w:rsidR="00961F16" w:rsidRPr="00591070">
              <w:t xml:space="preserve"> </w:t>
            </w:r>
            <w:r w:rsidRPr="00591070">
              <w:t>veido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procedūromis</w:t>
            </w:r>
            <w:r w:rsidR="00961F16" w:rsidRPr="00591070">
              <w:t xml:space="preserve"> </w:t>
            </w:r>
            <w:r w:rsidRPr="00591070">
              <w:t>bei</w:t>
            </w:r>
            <w:r w:rsidR="00961F16" w:rsidRPr="00591070">
              <w:t xml:space="preserve"> </w:t>
            </w:r>
            <w:r w:rsidRPr="00591070">
              <w:t>medžiagomis</w:t>
            </w:r>
            <w:r w:rsidR="00167ACA" w:rsidRPr="00591070">
              <w:t>,</w:t>
            </w:r>
            <w:r w:rsidR="00961F16" w:rsidRPr="00591070">
              <w:t xml:space="preserve"> </w:t>
            </w:r>
            <w:r w:rsidR="00167ACA" w:rsidRPr="00591070">
              <w:t>turi</w:t>
            </w:r>
            <w:r w:rsidR="00961F16" w:rsidRPr="00591070">
              <w:t xml:space="preserve"> </w:t>
            </w:r>
            <w:r w:rsidR="00167ACA" w:rsidRPr="00591070">
              <w:t>dėstyti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</w:t>
            </w:r>
            <w:r w:rsidR="00961F16" w:rsidRPr="00591070">
              <w:t xml:space="preserve"> </w:t>
            </w:r>
            <w:r w:rsidRPr="00591070">
              <w:t>kosmetologo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arba</w:t>
            </w:r>
            <w:r w:rsidR="00961F16" w:rsidRPr="00591070">
              <w:t xml:space="preserve"> </w:t>
            </w:r>
            <w:r w:rsidRPr="00591070">
              <w:t>kosmetiko</w:t>
            </w:r>
            <w:r w:rsidR="00961F16" w:rsidRPr="00591070">
              <w:t xml:space="preserve"> </w:t>
            </w:r>
            <w:r w:rsidRPr="00591070">
              <w:t>kvalifikaciją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ne</w:t>
            </w:r>
            <w:r w:rsidR="00961F16" w:rsidRPr="00591070">
              <w:t xml:space="preserve"> </w:t>
            </w:r>
            <w:r w:rsidRPr="00591070">
              <w:t>mažesnę</w:t>
            </w:r>
            <w:r w:rsidR="00961F16" w:rsidRPr="00591070">
              <w:t xml:space="preserve"> </w:t>
            </w:r>
            <w:r w:rsidRPr="00591070">
              <w:t>kaip</w:t>
            </w:r>
            <w:r w:rsidR="00961F16" w:rsidRPr="00591070">
              <w:t xml:space="preserve"> </w:t>
            </w:r>
            <w:r w:rsidRPr="00591070">
              <w:t>3</w:t>
            </w:r>
            <w:r w:rsidR="00961F16" w:rsidRPr="00591070">
              <w:t xml:space="preserve"> </w:t>
            </w:r>
            <w:r w:rsidRPr="00591070">
              <w:t>metų</w:t>
            </w:r>
            <w:r w:rsidR="00961F16" w:rsidRPr="00591070">
              <w:t xml:space="preserve"> </w:t>
            </w:r>
            <w:r w:rsidRPr="00591070">
              <w:t>kosmetiko</w:t>
            </w:r>
            <w:r w:rsidR="00961F16" w:rsidRPr="00591070">
              <w:t xml:space="preserve"> </w:t>
            </w:r>
            <w:r w:rsidRPr="00591070">
              <w:t>profesinės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patirtį.</w:t>
            </w:r>
          </w:p>
        </w:tc>
      </w:tr>
    </w:tbl>
    <w:p w14:paraId="33242467" w14:textId="5C064686" w:rsidR="00E1305B" w:rsidRPr="00591070" w:rsidRDefault="00E1305B" w:rsidP="00990030">
      <w:pPr>
        <w:widowControl w:val="0"/>
      </w:pPr>
    </w:p>
    <w:p w14:paraId="77CC7B3C" w14:textId="77777777" w:rsidR="0037397A" w:rsidRPr="00591070" w:rsidRDefault="0037397A" w:rsidP="00990030">
      <w:pPr>
        <w:widowControl w:val="0"/>
      </w:pPr>
    </w:p>
    <w:p w14:paraId="0C955C10" w14:textId="0430D187" w:rsidR="00E1305B" w:rsidRPr="00591070" w:rsidRDefault="00E1305B" w:rsidP="00990030">
      <w:pPr>
        <w:widowControl w:val="0"/>
        <w:rPr>
          <w:b/>
        </w:rPr>
      </w:pPr>
      <w:r w:rsidRPr="00591070">
        <w:rPr>
          <w:b/>
        </w:rPr>
        <w:t>Modulio</w:t>
      </w:r>
      <w:r w:rsidR="00961F16" w:rsidRPr="00591070">
        <w:rPr>
          <w:b/>
        </w:rPr>
        <w:t xml:space="preserve"> </w:t>
      </w:r>
      <w:r w:rsidRPr="00591070">
        <w:rPr>
          <w:b/>
        </w:rPr>
        <w:t>pavadinimas</w:t>
      </w:r>
      <w:r w:rsidR="00961F16" w:rsidRPr="00591070">
        <w:rPr>
          <w:b/>
        </w:rPr>
        <w:t xml:space="preserve"> </w:t>
      </w:r>
      <w:r w:rsidRPr="00591070">
        <w:rPr>
          <w:b/>
        </w:rPr>
        <w:t>–</w:t>
      </w:r>
      <w:r w:rsidR="00961F16" w:rsidRPr="00591070">
        <w:rPr>
          <w:b/>
        </w:rPr>
        <w:t xml:space="preserve"> </w:t>
      </w:r>
      <w:r w:rsidRPr="00591070">
        <w:rPr>
          <w:b/>
        </w:rPr>
        <w:t>„Gamtos</w:t>
      </w:r>
      <w:r w:rsidR="00961F16" w:rsidRPr="00591070">
        <w:rPr>
          <w:b/>
        </w:rPr>
        <w:t xml:space="preserve"> </w:t>
      </w:r>
      <w:r w:rsidRPr="00591070">
        <w:rPr>
          <w:b/>
        </w:rPr>
        <w:t>išteklių</w:t>
      </w:r>
      <w:r w:rsidR="00961F16" w:rsidRPr="00591070">
        <w:rPr>
          <w:b/>
        </w:rPr>
        <w:t xml:space="preserve"> </w:t>
      </w:r>
      <w:r w:rsidRPr="00591070">
        <w:rPr>
          <w:b/>
        </w:rPr>
        <w:t>paruošimas</w:t>
      </w:r>
      <w:r w:rsidR="00961F16" w:rsidRPr="00591070">
        <w:rPr>
          <w:b/>
        </w:rPr>
        <w:t xml:space="preserve"> </w:t>
      </w:r>
      <w:r w:rsidRPr="00591070">
        <w:rPr>
          <w:b/>
        </w:rPr>
        <w:t>ir</w:t>
      </w:r>
      <w:r w:rsidR="00961F16" w:rsidRPr="00591070">
        <w:rPr>
          <w:b/>
        </w:rPr>
        <w:t xml:space="preserve"> </w:t>
      </w:r>
      <w:r w:rsidRPr="00591070">
        <w:rPr>
          <w:b/>
        </w:rPr>
        <w:t>naudojimas</w:t>
      </w:r>
      <w:r w:rsidR="00961F16" w:rsidRPr="00591070">
        <w:rPr>
          <w:b/>
        </w:rPr>
        <w:t xml:space="preserve"> </w:t>
      </w:r>
      <w:r w:rsidRPr="00591070">
        <w:rPr>
          <w:b/>
        </w:rPr>
        <w:t>pirtyje“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E1305B" w:rsidRPr="00591070" w14:paraId="06949AA6" w14:textId="77777777" w:rsidTr="2E48A5A4">
        <w:trPr>
          <w:trHeight w:val="57"/>
          <w:jc w:val="center"/>
        </w:trPr>
        <w:tc>
          <w:tcPr>
            <w:tcW w:w="947" w:type="pct"/>
          </w:tcPr>
          <w:p w14:paraId="58F980B7" w14:textId="1A492ECE" w:rsidR="00E1305B" w:rsidRPr="00591070" w:rsidRDefault="00E1305B" w:rsidP="00990030">
            <w:pPr>
              <w:pStyle w:val="NoSpacing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3" w:type="pct"/>
            <w:gridSpan w:val="2"/>
          </w:tcPr>
          <w:p w14:paraId="76CBE171" w14:textId="443A3CE9" w:rsidR="00E1305B" w:rsidRPr="00591070" w:rsidRDefault="00557442" w:rsidP="00990030">
            <w:pPr>
              <w:pStyle w:val="NoSpacing"/>
              <w:widowControl w:val="0"/>
            </w:pPr>
            <w:r w:rsidRPr="00402065">
              <w:t>410151534</w:t>
            </w:r>
          </w:p>
        </w:tc>
      </w:tr>
      <w:tr w:rsidR="00E1305B" w:rsidRPr="00591070" w14:paraId="1C2CC139" w14:textId="77777777" w:rsidTr="2E48A5A4">
        <w:trPr>
          <w:trHeight w:val="57"/>
          <w:jc w:val="center"/>
        </w:trPr>
        <w:tc>
          <w:tcPr>
            <w:tcW w:w="947" w:type="pct"/>
          </w:tcPr>
          <w:p w14:paraId="0DFD89AE" w14:textId="22B8903A" w:rsidR="00E1305B" w:rsidRPr="00591070" w:rsidRDefault="00E1305B" w:rsidP="00990030">
            <w:pPr>
              <w:pStyle w:val="NoSpacing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3" w:type="pct"/>
            <w:gridSpan w:val="2"/>
          </w:tcPr>
          <w:p w14:paraId="5297949A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IV</w:t>
            </w:r>
          </w:p>
        </w:tc>
      </w:tr>
      <w:tr w:rsidR="00E1305B" w:rsidRPr="00591070" w14:paraId="6A05465E" w14:textId="77777777" w:rsidTr="2E48A5A4">
        <w:trPr>
          <w:trHeight w:val="57"/>
          <w:jc w:val="center"/>
        </w:trPr>
        <w:tc>
          <w:tcPr>
            <w:tcW w:w="947" w:type="pct"/>
          </w:tcPr>
          <w:p w14:paraId="7BFD630C" w14:textId="7668273C" w:rsidR="00E1305B" w:rsidRPr="00591070" w:rsidRDefault="00E1305B" w:rsidP="00990030">
            <w:pPr>
              <w:pStyle w:val="NoSpacing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3" w:type="pct"/>
            <w:gridSpan w:val="2"/>
          </w:tcPr>
          <w:p w14:paraId="42CDBE2B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15</w:t>
            </w:r>
          </w:p>
        </w:tc>
      </w:tr>
      <w:tr w:rsidR="00E1305B" w:rsidRPr="00591070" w14:paraId="540FA4E5" w14:textId="77777777" w:rsidTr="2E48A5A4">
        <w:trPr>
          <w:trHeight w:val="57"/>
          <w:jc w:val="center"/>
        </w:trPr>
        <w:tc>
          <w:tcPr>
            <w:tcW w:w="947" w:type="pct"/>
          </w:tcPr>
          <w:p w14:paraId="676980AD" w14:textId="0E119E03" w:rsidR="00E1305B" w:rsidRPr="00591070" w:rsidRDefault="00E1305B" w:rsidP="00990030">
            <w:pPr>
              <w:pStyle w:val="NoSpacing"/>
              <w:widowControl w:val="0"/>
            </w:pPr>
            <w:r w:rsidRPr="00591070">
              <w:t>Asmens</w:t>
            </w:r>
            <w:r w:rsidR="00961F16" w:rsidRPr="00591070">
              <w:t xml:space="preserve"> </w:t>
            </w:r>
            <w:r w:rsidRPr="00591070">
              <w:t>pasirengimo</w:t>
            </w:r>
            <w:r w:rsidR="00961F16" w:rsidRPr="00591070">
              <w:t xml:space="preserve"> </w:t>
            </w:r>
            <w:r w:rsidRPr="00591070">
              <w:t>mokytis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(jei</w:t>
            </w:r>
            <w:r w:rsidR="00961F16" w:rsidRPr="00591070">
              <w:t xml:space="preserve"> </w:t>
            </w:r>
            <w:r w:rsidRPr="00591070">
              <w:t>taikoma)</w:t>
            </w:r>
          </w:p>
        </w:tc>
        <w:tc>
          <w:tcPr>
            <w:tcW w:w="4053" w:type="pct"/>
            <w:gridSpan w:val="2"/>
          </w:tcPr>
          <w:p w14:paraId="557A68B4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Cs/>
                <w:iCs/>
              </w:rPr>
              <w:t>Netaikoma</w:t>
            </w:r>
          </w:p>
        </w:tc>
      </w:tr>
      <w:tr w:rsidR="00591070" w:rsidRPr="00591070" w14:paraId="6C790D35" w14:textId="77777777" w:rsidTr="2E48A5A4">
        <w:trPr>
          <w:trHeight w:val="57"/>
          <w:jc w:val="center"/>
        </w:trPr>
        <w:tc>
          <w:tcPr>
            <w:tcW w:w="947" w:type="pct"/>
            <w:shd w:val="clear" w:color="auto" w:fill="F2F2F2" w:themeFill="background1" w:themeFillShade="F2"/>
          </w:tcPr>
          <w:p w14:paraId="7735C76B" w14:textId="77777777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t>Kompetencijos</w:t>
            </w:r>
          </w:p>
        </w:tc>
        <w:tc>
          <w:tcPr>
            <w:tcW w:w="1129" w:type="pct"/>
            <w:shd w:val="clear" w:color="auto" w:fill="F2F2F2" w:themeFill="background1" w:themeFillShade="F2"/>
          </w:tcPr>
          <w:p w14:paraId="65305917" w14:textId="54BA494F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 w:themeFill="background1" w:themeFillShade="F2"/>
          </w:tcPr>
          <w:p w14:paraId="0AD6C610" w14:textId="7CAEC192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Rekomenduojamas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turinys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rezultatams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pasiekti</w:t>
            </w:r>
          </w:p>
        </w:tc>
      </w:tr>
      <w:tr w:rsidR="00E1305B" w:rsidRPr="00591070" w14:paraId="53DD42DE" w14:textId="77777777" w:rsidTr="2E48A5A4">
        <w:trPr>
          <w:trHeight w:val="57"/>
          <w:jc w:val="center"/>
        </w:trPr>
        <w:tc>
          <w:tcPr>
            <w:tcW w:w="947" w:type="pct"/>
            <w:vMerge w:val="restart"/>
          </w:tcPr>
          <w:p w14:paraId="7AFC8956" w14:textId="630FC58D" w:rsidR="00891CC4" w:rsidRPr="00591070" w:rsidRDefault="003E2D11" w:rsidP="003E2D11">
            <w:pPr>
              <w:widowControl w:val="0"/>
              <w:ind w:left="-51"/>
            </w:pPr>
            <w:r w:rsidRPr="00591070">
              <w:t xml:space="preserve">1. </w:t>
            </w:r>
            <w:r w:rsidR="00E1305B" w:rsidRPr="00591070">
              <w:t>Rinkti,</w:t>
            </w:r>
            <w:r w:rsidR="00961F16" w:rsidRPr="00591070">
              <w:t xml:space="preserve"> </w:t>
            </w:r>
            <w:r w:rsidR="00E1305B" w:rsidRPr="00591070">
              <w:t>laikyti,</w:t>
            </w:r>
            <w:r w:rsidR="00961F16" w:rsidRPr="00591070">
              <w:t xml:space="preserve"> </w:t>
            </w:r>
            <w:r w:rsidR="00E1305B" w:rsidRPr="00591070">
              <w:t>apdoroti</w:t>
            </w:r>
            <w:r w:rsidR="00961F16" w:rsidRPr="00591070">
              <w:t xml:space="preserve"> </w:t>
            </w:r>
            <w:r w:rsidR="00E1305B" w:rsidRPr="00591070">
              <w:t>ir</w:t>
            </w:r>
            <w:r w:rsidR="00961F16" w:rsidRPr="00591070">
              <w:t xml:space="preserve"> </w:t>
            </w:r>
            <w:r w:rsidR="00E1305B" w:rsidRPr="00591070">
              <w:t>konservuoti</w:t>
            </w:r>
            <w:r w:rsidR="00961F16" w:rsidRPr="00591070">
              <w:t xml:space="preserve"> </w:t>
            </w:r>
            <w:r w:rsidR="00E1305B" w:rsidRPr="00591070">
              <w:t>pirties</w:t>
            </w:r>
            <w:r w:rsidR="00961F16" w:rsidRPr="00591070">
              <w:t xml:space="preserve"> </w:t>
            </w:r>
            <w:r w:rsidR="00E1305B" w:rsidRPr="00591070">
              <w:t>procedūroms</w:t>
            </w:r>
            <w:r w:rsidR="00961F16" w:rsidRPr="00591070">
              <w:t xml:space="preserve"> </w:t>
            </w:r>
            <w:r w:rsidR="00E1305B" w:rsidRPr="00591070">
              <w:t>naudojamus</w:t>
            </w:r>
            <w:r w:rsidR="00961F16" w:rsidRPr="00591070">
              <w:t xml:space="preserve"> </w:t>
            </w:r>
            <w:r w:rsidR="00E1305B" w:rsidRPr="00591070">
              <w:t>augalus.</w:t>
            </w:r>
          </w:p>
        </w:tc>
        <w:tc>
          <w:tcPr>
            <w:tcW w:w="1129" w:type="pct"/>
          </w:tcPr>
          <w:p w14:paraId="452D956A" w14:textId="49E826D9" w:rsidR="001D2BD9" w:rsidRPr="00591070" w:rsidRDefault="009A7EE7" w:rsidP="009D4A15">
            <w:pPr>
              <w:widowControl w:val="0"/>
            </w:pPr>
            <w:r w:rsidRPr="00591070">
              <w:t>1.1.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naudojamus</w:t>
            </w:r>
            <w:r w:rsidR="00961F16" w:rsidRPr="00591070">
              <w:t xml:space="preserve"> </w:t>
            </w:r>
            <w:r w:rsidRPr="00591070">
              <w:t>augalus,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biologines,</w:t>
            </w:r>
            <w:r w:rsidR="00961F16" w:rsidRPr="00591070">
              <w:t xml:space="preserve"> </w:t>
            </w:r>
            <w:r w:rsidRPr="00591070">
              <w:t>fizikines,</w:t>
            </w:r>
            <w:r w:rsidR="00961F16" w:rsidRPr="00591070">
              <w:t xml:space="preserve"> </w:t>
            </w:r>
            <w:r w:rsidRPr="00591070">
              <w:t>chemines</w:t>
            </w:r>
            <w:r w:rsidR="00961F16" w:rsidRPr="00591070">
              <w:t xml:space="preserve"> </w:t>
            </w:r>
            <w:r w:rsidRPr="00591070">
              <w:t>savybės,</w:t>
            </w:r>
            <w:r w:rsidR="00961F16" w:rsidRPr="00591070">
              <w:t xml:space="preserve"> </w:t>
            </w:r>
            <w:r w:rsidRPr="00591070">
              <w:t>poveikį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organizmui,</w:t>
            </w:r>
            <w:r w:rsidR="00961F16" w:rsidRPr="00591070">
              <w:t xml:space="preserve"> </w:t>
            </w:r>
            <w:r w:rsidRPr="00591070">
              <w:t>apsaugos</w:t>
            </w:r>
            <w:r w:rsidR="00961F16" w:rsidRPr="00591070">
              <w:t xml:space="preserve"> </w:t>
            </w:r>
            <w:r w:rsidRPr="00591070">
              <w:t>priemones.</w:t>
            </w:r>
          </w:p>
        </w:tc>
        <w:tc>
          <w:tcPr>
            <w:tcW w:w="2924" w:type="pct"/>
          </w:tcPr>
          <w:p w14:paraId="75337F10" w14:textId="531209A2" w:rsidR="006B71E1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Augalų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grupės</w:t>
            </w:r>
          </w:p>
          <w:p w14:paraId="4944BF18" w14:textId="3C5FDB65" w:rsidR="00C45221" w:rsidRPr="00591070" w:rsidRDefault="00C45221" w:rsidP="009D3ADE">
            <w:pPr>
              <w:pStyle w:val="NoSpacing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316" w:hanging="283"/>
            </w:pPr>
            <w:r w:rsidRPr="00591070">
              <w:t>Medėjantys</w:t>
            </w:r>
            <w:r w:rsidR="00961F16" w:rsidRPr="00591070">
              <w:t xml:space="preserve"> </w:t>
            </w:r>
            <w:r w:rsidRPr="00591070">
              <w:t>augalai</w:t>
            </w:r>
          </w:p>
          <w:p w14:paraId="4A01FC9C" w14:textId="2AFC4538" w:rsidR="00C45221" w:rsidRPr="00591070" w:rsidRDefault="2E48A5A4" w:rsidP="009D3ADE">
            <w:pPr>
              <w:pStyle w:val="NoSpacing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316" w:hanging="283"/>
            </w:pPr>
            <w:r w:rsidRPr="00591070">
              <w:t>Žoliniai</w:t>
            </w:r>
            <w:r w:rsidR="00961F16" w:rsidRPr="00591070">
              <w:t xml:space="preserve"> </w:t>
            </w:r>
            <w:r w:rsidRPr="00591070">
              <w:t>augalai</w:t>
            </w:r>
          </w:p>
          <w:p w14:paraId="5DE9C711" w14:textId="1DB116BA" w:rsidR="00961F16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="00C45221" w:rsidRPr="00591070">
              <w:rPr>
                <w:b/>
                <w:i/>
                <w:shd w:val="clear" w:color="auto" w:fill="FFFFFF" w:themeFill="background1"/>
              </w:rPr>
              <w:t>Pirtyje</w:t>
            </w:r>
            <w:r w:rsidR="00961F16" w:rsidRPr="00591070">
              <w:rPr>
                <w:b/>
                <w:i/>
                <w:shd w:val="clear" w:color="auto" w:fill="FFFFFF" w:themeFill="background1"/>
              </w:rPr>
              <w:t xml:space="preserve"> </w:t>
            </w:r>
            <w:r w:rsidR="00C45221" w:rsidRPr="00591070">
              <w:rPr>
                <w:b/>
                <w:i/>
                <w:shd w:val="clear" w:color="auto" w:fill="FFFFFF" w:themeFill="background1"/>
              </w:rPr>
              <w:t>naudojamų</w:t>
            </w:r>
            <w:r w:rsidR="00961F16" w:rsidRPr="00591070">
              <w:rPr>
                <w:b/>
                <w:i/>
              </w:rPr>
              <w:t xml:space="preserve"> </w:t>
            </w:r>
            <w:r w:rsidR="00C45221" w:rsidRPr="00591070">
              <w:rPr>
                <w:b/>
                <w:i/>
              </w:rPr>
              <w:t>a</w:t>
            </w:r>
            <w:r w:rsidRPr="00591070">
              <w:rPr>
                <w:b/>
                <w:i/>
              </w:rPr>
              <w:t>ugalų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charakteristika</w:t>
            </w:r>
          </w:p>
          <w:p w14:paraId="73440052" w14:textId="4FA92C2C" w:rsidR="00E1305B" w:rsidRPr="00591070" w:rsidRDefault="00E1305B" w:rsidP="009D3ADE">
            <w:pPr>
              <w:pStyle w:val="NoSpacing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316" w:hanging="283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biologinės</w:t>
            </w:r>
            <w:r w:rsidR="00961F16" w:rsidRPr="00591070">
              <w:t xml:space="preserve"> </w:t>
            </w:r>
            <w:r w:rsidRPr="00591070">
              <w:t>ypatybės</w:t>
            </w:r>
          </w:p>
          <w:p w14:paraId="12CD4978" w14:textId="7893A241" w:rsidR="00E1305B" w:rsidRPr="00591070" w:rsidRDefault="00E1305B" w:rsidP="009D3ADE">
            <w:pPr>
              <w:pStyle w:val="NoSpacing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316" w:hanging="283"/>
            </w:pPr>
            <w:r w:rsidRPr="00591070">
              <w:lastRenderedPageBreak/>
              <w:t>Augalų</w:t>
            </w:r>
            <w:r w:rsidR="00961F16" w:rsidRPr="00591070">
              <w:t xml:space="preserve"> </w:t>
            </w:r>
            <w:r w:rsidR="00327565" w:rsidRPr="00591070">
              <w:t>fizi</w:t>
            </w:r>
            <w:r w:rsidR="000927D6" w:rsidRPr="00591070">
              <w:t>ki</w:t>
            </w:r>
            <w:r w:rsidR="00327565" w:rsidRPr="00591070">
              <w:t>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cheminės</w:t>
            </w:r>
            <w:r w:rsidR="00961F16" w:rsidRPr="00591070">
              <w:t xml:space="preserve"> </w:t>
            </w:r>
            <w:r w:rsidRPr="00591070">
              <w:t>savybės</w:t>
            </w:r>
          </w:p>
          <w:p w14:paraId="688847D9" w14:textId="7AB00039" w:rsidR="00E1305B" w:rsidRPr="00591070" w:rsidRDefault="00E1305B" w:rsidP="009D3ADE">
            <w:pPr>
              <w:pStyle w:val="NoSpacing"/>
              <w:widowControl w:val="0"/>
              <w:numPr>
                <w:ilvl w:val="0"/>
                <w:numId w:val="1"/>
              </w:numPr>
              <w:shd w:val="clear" w:color="auto" w:fill="FFFFFF" w:themeFill="background1"/>
              <w:ind w:left="316" w:hanging="283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organizmui</w:t>
            </w:r>
          </w:p>
          <w:p w14:paraId="4F394611" w14:textId="6048F6D8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="00521960" w:rsidRPr="00591070">
              <w:rPr>
                <w:b/>
                <w:i/>
              </w:rPr>
              <w:t>Augalų</w:t>
            </w:r>
            <w:r w:rsidR="00961F16" w:rsidRPr="00591070">
              <w:rPr>
                <w:b/>
                <w:i/>
              </w:rPr>
              <w:t xml:space="preserve"> </w:t>
            </w:r>
            <w:r w:rsidR="00521960" w:rsidRPr="00591070">
              <w:rPr>
                <w:b/>
                <w:i/>
              </w:rPr>
              <w:t>neigiamas</w:t>
            </w:r>
            <w:r w:rsidR="00961F16" w:rsidRPr="00591070">
              <w:rPr>
                <w:b/>
                <w:i/>
              </w:rPr>
              <w:t xml:space="preserve"> </w:t>
            </w:r>
            <w:r w:rsidR="00521960" w:rsidRPr="00591070">
              <w:rPr>
                <w:b/>
                <w:i/>
              </w:rPr>
              <w:t>poveikis</w:t>
            </w:r>
            <w:r w:rsidR="00961F16" w:rsidRPr="00591070">
              <w:rPr>
                <w:b/>
                <w:i/>
              </w:rPr>
              <w:t xml:space="preserve"> </w:t>
            </w:r>
            <w:r w:rsidR="00521960" w:rsidRPr="00591070">
              <w:rPr>
                <w:b/>
                <w:i/>
              </w:rPr>
              <w:t>žmogaus</w:t>
            </w:r>
            <w:r w:rsidR="00961F16" w:rsidRPr="00591070">
              <w:rPr>
                <w:b/>
                <w:i/>
              </w:rPr>
              <w:t xml:space="preserve"> </w:t>
            </w:r>
            <w:r w:rsidR="00521960" w:rsidRPr="00591070">
              <w:rPr>
                <w:b/>
                <w:i/>
              </w:rPr>
              <w:t>organizmui</w:t>
            </w:r>
          </w:p>
          <w:p w14:paraId="05981FC2" w14:textId="73D4710A" w:rsidR="00961F16" w:rsidRPr="00591070" w:rsidRDefault="00890F71" w:rsidP="009A3168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</w:t>
            </w:r>
            <w:r w:rsidR="00E1305B" w:rsidRPr="00591070">
              <w:t>uodingi</w:t>
            </w:r>
            <w:r w:rsidR="00C45221" w:rsidRPr="00591070">
              <w:t>,</w:t>
            </w:r>
            <w:r w:rsidR="00961F16" w:rsidRPr="00591070">
              <w:t xml:space="preserve"> </w:t>
            </w:r>
            <w:r w:rsidR="00E1305B" w:rsidRPr="00591070">
              <w:t>alergizuojantys</w:t>
            </w:r>
            <w:r w:rsidR="00961F16" w:rsidRPr="00591070">
              <w:t xml:space="preserve"> </w:t>
            </w:r>
            <w:r w:rsidR="00C45221" w:rsidRPr="00591070">
              <w:t>ir</w:t>
            </w:r>
            <w:r w:rsidR="00961F16" w:rsidRPr="00591070">
              <w:t xml:space="preserve"> </w:t>
            </w:r>
            <w:r w:rsidR="00C45221" w:rsidRPr="00591070">
              <w:rPr>
                <w:shd w:val="clear" w:color="auto" w:fill="FFFFFF" w:themeFill="background1"/>
              </w:rPr>
              <w:t>pavojingi</w:t>
            </w:r>
            <w:r w:rsidR="00961F16" w:rsidRPr="00591070">
              <w:t xml:space="preserve"> </w:t>
            </w:r>
            <w:r w:rsidR="00E1305B" w:rsidRPr="00591070">
              <w:t>augalai</w:t>
            </w:r>
          </w:p>
          <w:p w14:paraId="730D057B" w14:textId="70997A7B" w:rsidR="00E1305B" w:rsidRPr="00591070" w:rsidRDefault="00890F71" w:rsidP="009A7EE7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Apsaugos</w:t>
            </w:r>
            <w:r w:rsidR="00961F16" w:rsidRPr="00591070">
              <w:t xml:space="preserve"> </w:t>
            </w:r>
            <w:r w:rsidR="00E1305B" w:rsidRPr="00591070">
              <w:t>priemonės</w:t>
            </w:r>
            <w:r w:rsidR="00961F16" w:rsidRPr="00591070">
              <w:t xml:space="preserve"> </w:t>
            </w:r>
            <w:r w:rsidR="00E1305B" w:rsidRPr="00591070">
              <w:t>renkant</w:t>
            </w:r>
            <w:r w:rsidR="00961F16" w:rsidRPr="00591070">
              <w:t xml:space="preserve"> </w:t>
            </w:r>
            <w:r w:rsidR="00E1305B" w:rsidRPr="00591070">
              <w:t>ir</w:t>
            </w:r>
            <w:r w:rsidR="00961F16" w:rsidRPr="00591070">
              <w:t xml:space="preserve"> </w:t>
            </w:r>
            <w:r w:rsidR="00E1305B" w:rsidRPr="00591070">
              <w:t>naudojant</w:t>
            </w:r>
            <w:r w:rsidR="00961F16" w:rsidRPr="00591070">
              <w:t xml:space="preserve"> </w:t>
            </w:r>
            <w:r w:rsidR="00E1305B" w:rsidRPr="00591070">
              <w:t>augalus</w:t>
            </w:r>
          </w:p>
          <w:p w14:paraId="559828CF" w14:textId="0482B1F9" w:rsidR="00E1305B" w:rsidRPr="00591070" w:rsidRDefault="00E1305B" w:rsidP="009A7EE7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kontraindikacijos</w:t>
            </w:r>
          </w:p>
          <w:p w14:paraId="4962610B" w14:textId="508A06E2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/>
              </w:rPr>
              <w:t>Tema</w:t>
            </w:r>
            <w:r w:rsidRPr="00591070">
              <w:t>.</w:t>
            </w:r>
            <w:r w:rsidR="00961F16" w:rsidRPr="00591070">
              <w:t xml:space="preserve"> </w:t>
            </w:r>
            <w:r w:rsidRPr="00591070">
              <w:rPr>
                <w:b/>
              </w:rPr>
              <w:t>V</w:t>
            </w:r>
            <w:r w:rsidRPr="00591070">
              <w:rPr>
                <w:b/>
                <w:i/>
              </w:rPr>
              <w:t>aistiniai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augalai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jų</w:t>
            </w:r>
            <w:r w:rsidR="00961F16" w:rsidRPr="00591070">
              <w:rPr>
                <w:b/>
                <w:i/>
              </w:rPr>
              <w:t xml:space="preserve"> </w:t>
            </w:r>
            <w:r w:rsidR="00890F71" w:rsidRPr="00591070">
              <w:rPr>
                <w:b/>
                <w:i/>
              </w:rPr>
              <w:t>teigiamas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poveikis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žmogaus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organizmui</w:t>
            </w:r>
          </w:p>
          <w:p w14:paraId="4EB22145" w14:textId="6583C1CC" w:rsidR="00890F71" w:rsidRPr="00591070" w:rsidRDefault="00890F71" w:rsidP="009A3168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</w:t>
            </w:r>
            <w:r w:rsidR="00E86DEE" w:rsidRPr="00591070">
              <w:t>irties</w:t>
            </w:r>
            <w:r w:rsidR="00961F16" w:rsidRPr="00591070">
              <w:t xml:space="preserve"> </w:t>
            </w:r>
            <w:r w:rsidR="00E86DEE" w:rsidRPr="00591070">
              <w:t>arbatų</w:t>
            </w:r>
            <w:r w:rsidR="00961F16" w:rsidRPr="00591070">
              <w:t xml:space="preserve"> </w:t>
            </w:r>
            <w:r w:rsidR="00E86DEE" w:rsidRPr="00591070">
              <w:t>poveikis</w:t>
            </w:r>
            <w:r w:rsidR="00961F16" w:rsidRPr="00591070">
              <w:t xml:space="preserve"> </w:t>
            </w:r>
            <w:r w:rsidR="00E86DEE" w:rsidRPr="00591070">
              <w:t>žmogaus</w:t>
            </w:r>
            <w:r w:rsidR="00961F16" w:rsidRPr="00591070">
              <w:t xml:space="preserve"> </w:t>
            </w:r>
            <w:r w:rsidR="00E86DEE" w:rsidRPr="00591070">
              <w:t>organizmui</w:t>
            </w:r>
          </w:p>
          <w:p w14:paraId="771C5AEC" w14:textId="3233EB45" w:rsidR="00E86DEE" w:rsidRPr="00591070" w:rsidRDefault="00C45221" w:rsidP="009A3168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Aromatinių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="00E86DEE" w:rsidRPr="00591070">
              <w:t>poveikis</w:t>
            </w:r>
            <w:r w:rsidR="00961F16" w:rsidRPr="00591070">
              <w:t xml:space="preserve"> </w:t>
            </w:r>
            <w:r w:rsidR="00E86DEE" w:rsidRPr="00591070">
              <w:t>žmogaus</w:t>
            </w:r>
            <w:r w:rsidR="00961F16" w:rsidRPr="00591070">
              <w:t xml:space="preserve"> </w:t>
            </w:r>
            <w:r w:rsidR="00E86DEE" w:rsidRPr="00591070">
              <w:t>organizmui</w:t>
            </w:r>
          </w:p>
          <w:p w14:paraId="03F7C8C1" w14:textId="3B51005E" w:rsidR="002209B8" w:rsidRPr="00591070" w:rsidRDefault="002209B8" w:rsidP="009A3168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Pirtyje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augalinių</w:t>
            </w:r>
            <w:r w:rsidR="00961F16" w:rsidRPr="00591070">
              <w:t xml:space="preserve"> </w:t>
            </w:r>
            <w:r w:rsidRPr="00591070">
              <w:t>aliejų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organizmui</w:t>
            </w:r>
          </w:p>
        </w:tc>
      </w:tr>
      <w:tr w:rsidR="00E1305B" w:rsidRPr="00591070" w14:paraId="23987C67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6A5B25AC" w14:textId="77777777" w:rsidR="00E1305B" w:rsidRPr="00591070" w:rsidRDefault="00E1305B" w:rsidP="00990030">
            <w:pPr>
              <w:pStyle w:val="NoSpacing"/>
              <w:widowControl w:val="0"/>
              <w:rPr>
                <w:rFonts w:eastAsia="Calibri"/>
                <w:lang w:eastAsia="ar-SA"/>
              </w:rPr>
            </w:pPr>
          </w:p>
        </w:tc>
        <w:tc>
          <w:tcPr>
            <w:tcW w:w="1129" w:type="pct"/>
          </w:tcPr>
          <w:p w14:paraId="1F1ADCC7" w14:textId="208F728C" w:rsidR="003B64BD" w:rsidRPr="00591070" w:rsidRDefault="00C57DFC" w:rsidP="00C57DFC">
            <w:pPr>
              <w:widowControl w:val="0"/>
              <w:ind w:left="30"/>
            </w:pPr>
            <w:r w:rsidRPr="00591070">
              <w:t xml:space="preserve">1.2. </w:t>
            </w:r>
            <w:r w:rsidR="00E1305B" w:rsidRPr="00591070">
              <w:t>Rinkti</w:t>
            </w:r>
            <w:r w:rsidR="00961F16" w:rsidRPr="00591070">
              <w:t xml:space="preserve"> </w:t>
            </w:r>
            <w:r w:rsidR="00E1305B" w:rsidRPr="00591070">
              <w:t>augalus</w:t>
            </w:r>
            <w:r w:rsidR="00961F16" w:rsidRPr="00591070">
              <w:t xml:space="preserve"> </w:t>
            </w:r>
            <w:r w:rsidR="00E1305B" w:rsidRPr="00591070">
              <w:t>laikantis</w:t>
            </w:r>
            <w:r w:rsidR="00961F16" w:rsidRPr="00591070">
              <w:t xml:space="preserve"> </w:t>
            </w:r>
            <w:r w:rsidR="00E86DEE" w:rsidRPr="00591070">
              <w:t>augalų</w:t>
            </w:r>
            <w:r w:rsidR="00961F16" w:rsidRPr="00591070">
              <w:t xml:space="preserve"> </w:t>
            </w:r>
            <w:r w:rsidR="00E1305B" w:rsidRPr="00591070">
              <w:t>rinkimo</w:t>
            </w:r>
            <w:r w:rsidR="00961F16" w:rsidRPr="00591070">
              <w:t xml:space="preserve"> </w:t>
            </w:r>
            <w:r w:rsidR="00E1305B" w:rsidRPr="00591070">
              <w:t>taisy</w:t>
            </w:r>
            <w:r w:rsidR="00330EB3" w:rsidRPr="00591070">
              <w:t>klių.</w:t>
            </w:r>
          </w:p>
        </w:tc>
        <w:tc>
          <w:tcPr>
            <w:tcW w:w="2924" w:type="pct"/>
          </w:tcPr>
          <w:p w14:paraId="163F56F6" w14:textId="3D1F78DE" w:rsidR="006B71E1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Augalų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rinkimo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taisyklės</w:t>
            </w:r>
          </w:p>
          <w:p w14:paraId="3041A8B1" w14:textId="7C2FEC7B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gamtiniai</w:t>
            </w:r>
            <w:r w:rsidR="00961F16" w:rsidRPr="00591070">
              <w:t xml:space="preserve"> </w:t>
            </w:r>
            <w:r w:rsidRPr="00591070">
              <w:t>ištekliai</w:t>
            </w:r>
          </w:p>
          <w:p w14:paraId="05D317A4" w14:textId="1A8417D0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Gamtosauginiai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02D23497" w14:textId="67154520" w:rsidR="00961F16" w:rsidRPr="00591070" w:rsidRDefault="00E1305B" w:rsidP="005A3B83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Saugomi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Raudonąją</w:t>
            </w:r>
            <w:r w:rsidR="00961F16" w:rsidRPr="00591070">
              <w:t xml:space="preserve"> </w:t>
            </w:r>
            <w:r w:rsidRPr="00591070">
              <w:t>knygą</w:t>
            </w:r>
            <w:r w:rsidR="00961F16" w:rsidRPr="00591070">
              <w:t xml:space="preserve"> </w:t>
            </w:r>
            <w:r w:rsidRPr="00591070">
              <w:t>įrašyti</w:t>
            </w:r>
            <w:r w:rsidR="00961F16" w:rsidRPr="00591070">
              <w:t xml:space="preserve"> </w:t>
            </w:r>
            <w:r w:rsidRPr="00591070">
              <w:t>augalai</w:t>
            </w:r>
          </w:p>
          <w:p w14:paraId="14519F75" w14:textId="0FA955E0" w:rsidR="00E1305B" w:rsidRPr="00591070" w:rsidRDefault="00E1305B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Augalinės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žaliavos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rinkimas</w:t>
            </w:r>
          </w:p>
          <w:p w14:paraId="1A5F1563" w14:textId="6002D83B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gavimo</w:t>
            </w:r>
            <w:r w:rsidR="00961F16" w:rsidRPr="00591070">
              <w:t xml:space="preserve"> </w:t>
            </w:r>
            <w:r w:rsidRPr="00591070">
              <w:t>šaltiniai</w:t>
            </w:r>
          </w:p>
          <w:p w14:paraId="4CC42E30" w14:textId="65979D7E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pažinimas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rinkimas</w:t>
            </w:r>
            <w:r w:rsidR="00961F16" w:rsidRPr="00591070">
              <w:t xml:space="preserve"> </w:t>
            </w:r>
            <w:r w:rsidRPr="00591070">
              <w:t>natūralioje</w:t>
            </w:r>
            <w:r w:rsidR="00961F16" w:rsidRPr="00591070">
              <w:t xml:space="preserve"> </w:t>
            </w:r>
            <w:r w:rsidRPr="00591070">
              <w:t>gamtoje</w:t>
            </w:r>
          </w:p>
          <w:p w14:paraId="583EFB21" w14:textId="60A86286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įrankiai</w:t>
            </w:r>
          </w:p>
          <w:p w14:paraId="033501F3" w14:textId="1A6661B4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laikas</w:t>
            </w:r>
          </w:p>
        </w:tc>
      </w:tr>
      <w:tr w:rsidR="00E1305B" w:rsidRPr="00591070" w14:paraId="00482206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2BE94CF2" w14:textId="77777777" w:rsidR="00E1305B" w:rsidRPr="00591070" w:rsidRDefault="00E1305B" w:rsidP="00990030">
            <w:pPr>
              <w:pStyle w:val="NoSpacing"/>
              <w:widowControl w:val="0"/>
              <w:rPr>
                <w:rFonts w:eastAsia="Calibri"/>
                <w:lang w:eastAsia="ar-SA"/>
              </w:rPr>
            </w:pPr>
          </w:p>
        </w:tc>
        <w:tc>
          <w:tcPr>
            <w:tcW w:w="1129" w:type="pct"/>
          </w:tcPr>
          <w:p w14:paraId="30399C02" w14:textId="60352434" w:rsidR="00E1305B" w:rsidRPr="00591070" w:rsidRDefault="00E1305B">
            <w:pPr>
              <w:widowControl w:val="0"/>
            </w:pPr>
            <w:r w:rsidRPr="00591070">
              <w:t>1.3.</w:t>
            </w:r>
            <w:r w:rsidR="00961F16" w:rsidRPr="00591070">
              <w:t xml:space="preserve"> </w:t>
            </w:r>
            <w:r w:rsidR="005A3B83" w:rsidRPr="00591070">
              <w:t>Laikytis</w:t>
            </w:r>
            <w:r w:rsidR="00961F16" w:rsidRPr="00591070">
              <w:t xml:space="preserve"> </w:t>
            </w:r>
            <w:r w:rsidR="005A3B83" w:rsidRPr="00591070">
              <w:t>augalų</w:t>
            </w:r>
            <w:r w:rsidR="00961F16" w:rsidRPr="00591070">
              <w:t xml:space="preserve"> </w:t>
            </w:r>
            <w:r w:rsidR="005A3B83" w:rsidRPr="00591070">
              <w:t>laikymo,</w:t>
            </w:r>
            <w:r w:rsidR="00961F16" w:rsidRPr="00591070">
              <w:t xml:space="preserve"> </w:t>
            </w:r>
            <w:r w:rsidR="005A3B83" w:rsidRPr="00591070">
              <w:t>apdorojimo</w:t>
            </w:r>
            <w:r w:rsidR="00961F16" w:rsidRPr="00591070">
              <w:t xml:space="preserve"> </w:t>
            </w:r>
            <w:r w:rsidR="005A3B83" w:rsidRPr="00591070">
              <w:t>ir</w:t>
            </w:r>
            <w:r w:rsidR="00961F16" w:rsidRPr="00591070">
              <w:t xml:space="preserve"> </w:t>
            </w:r>
            <w:r w:rsidR="005A3B83" w:rsidRPr="00591070">
              <w:t>konservavimo</w:t>
            </w:r>
            <w:r w:rsidR="00961F16" w:rsidRPr="00591070">
              <w:t xml:space="preserve"> </w:t>
            </w:r>
            <w:r w:rsidR="005A3B83" w:rsidRPr="00591070">
              <w:t>taisyklių</w:t>
            </w:r>
            <w:r w:rsidRPr="00591070">
              <w:t>.</w:t>
            </w:r>
          </w:p>
        </w:tc>
        <w:tc>
          <w:tcPr>
            <w:tcW w:w="2924" w:type="pct"/>
          </w:tcPr>
          <w:p w14:paraId="2D22C621" w14:textId="4C99F205" w:rsidR="00E1305B" w:rsidRPr="00591070" w:rsidRDefault="2E48A5A4" w:rsidP="2E48A5A4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bCs/>
                <w:i/>
                <w:iCs/>
              </w:rPr>
              <w:t>Augalų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apdorojimas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ir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konservavimas</w:t>
            </w:r>
          </w:p>
          <w:p w14:paraId="2A17ABD1" w14:textId="1F6E3FAA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apdorojimui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konservavimui</w:t>
            </w:r>
            <w:r w:rsidR="00961F16" w:rsidRPr="00591070">
              <w:t xml:space="preserve"> </w:t>
            </w:r>
            <w:r w:rsidRPr="00591070">
              <w:t>reikalingos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reikmenys</w:t>
            </w:r>
          </w:p>
          <w:p w14:paraId="692743DF" w14:textId="1E7DDA40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rūšiavimas</w:t>
            </w:r>
          </w:p>
          <w:p w14:paraId="22639EC6" w14:textId="30306850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šaldymas</w:t>
            </w:r>
          </w:p>
          <w:p w14:paraId="62CEE6D2" w14:textId="10A7FEB4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džiovinimas</w:t>
            </w:r>
          </w:p>
          <w:p w14:paraId="3679FEC6" w14:textId="35552946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distiliavimas</w:t>
            </w:r>
          </w:p>
          <w:p w14:paraId="012FCEC5" w14:textId="52F05786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Vandeninių,</w:t>
            </w:r>
            <w:r w:rsidR="00961F16" w:rsidRPr="00591070">
              <w:t xml:space="preserve"> </w:t>
            </w:r>
            <w:r w:rsidRPr="00591070">
              <w:t>aliejinių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spiritinių</w:t>
            </w:r>
            <w:r w:rsidR="00961F16" w:rsidRPr="00591070">
              <w:t xml:space="preserve"> </w:t>
            </w:r>
            <w:r w:rsidRPr="00591070">
              <w:t>ištraukų</w:t>
            </w:r>
            <w:r w:rsidR="00961F16" w:rsidRPr="00591070">
              <w:t xml:space="preserve"> </w:t>
            </w:r>
            <w:r w:rsidRPr="00591070">
              <w:t>gamyba</w:t>
            </w:r>
          </w:p>
          <w:p w14:paraId="221C1111" w14:textId="7E245B66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Kiti</w:t>
            </w:r>
            <w:r w:rsidR="00961F16" w:rsidRPr="00591070">
              <w:t xml:space="preserve"> </w:t>
            </w: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apdorojimo</w:t>
            </w:r>
            <w:r w:rsidR="00961F16" w:rsidRPr="00591070">
              <w:t xml:space="preserve"> </w:t>
            </w:r>
            <w:r w:rsidRPr="00591070">
              <w:t>būdai</w:t>
            </w:r>
          </w:p>
          <w:p w14:paraId="29C7872E" w14:textId="00887C1D" w:rsidR="00E1305B" w:rsidRPr="00591070" w:rsidRDefault="2E48A5A4" w:rsidP="2E48A5A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Augalinių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rPr>
                <w:i/>
                <w:iCs/>
              </w:rPr>
              <w:t xml:space="preserve"> </w:t>
            </w:r>
            <w:r w:rsidRPr="00591070">
              <w:t>ruošimas</w:t>
            </w:r>
          </w:p>
          <w:p w14:paraId="6699B20F" w14:textId="29CB6289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Kokybės</w:t>
            </w:r>
            <w:r w:rsidR="00961F16" w:rsidRPr="00591070">
              <w:t xml:space="preserve"> </w:t>
            </w:r>
            <w:r w:rsidRPr="00591070">
              <w:t>standartai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kontrolės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687FAA6E" w14:textId="7ADF8ACF" w:rsidR="00961F16" w:rsidRPr="00591070" w:rsidRDefault="2E48A5A4" w:rsidP="2E48A5A4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bCs/>
                <w:i/>
                <w:iCs/>
              </w:rPr>
              <w:t>Augalinės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žaliavos</w:t>
            </w:r>
            <w:r w:rsidR="00961F16" w:rsidRPr="00591070">
              <w:rPr>
                <w:b/>
                <w:bCs/>
                <w:i/>
                <w:iCs/>
              </w:rPr>
              <w:t xml:space="preserve"> </w:t>
            </w:r>
            <w:r w:rsidRPr="00591070">
              <w:rPr>
                <w:b/>
                <w:bCs/>
                <w:i/>
                <w:iCs/>
              </w:rPr>
              <w:t>laikymas</w:t>
            </w:r>
          </w:p>
          <w:p w14:paraId="045938E6" w14:textId="030701D5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fasavimas,</w:t>
            </w:r>
            <w:r w:rsidR="00961F16" w:rsidRPr="00591070">
              <w:t xml:space="preserve"> </w:t>
            </w:r>
            <w:r w:rsidRPr="00591070">
              <w:t>ženklinimas</w:t>
            </w:r>
          </w:p>
          <w:p w14:paraId="6DE88BB8" w14:textId="4650A0E7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Sąlygos</w:t>
            </w:r>
            <w:r w:rsidR="00961F16" w:rsidRPr="00591070">
              <w:t xml:space="preserve"> </w:t>
            </w:r>
            <w:r w:rsidRPr="00591070">
              <w:t>skirtingai</w:t>
            </w:r>
            <w:r w:rsidR="00961F16" w:rsidRPr="00591070">
              <w:t xml:space="preserve"> </w:t>
            </w:r>
            <w:r w:rsidRPr="00591070">
              <w:t>paruoštai</w:t>
            </w:r>
            <w:r w:rsidR="00961F16" w:rsidRPr="00591070">
              <w:t xml:space="preserve"> </w:t>
            </w:r>
            <w:r w:rsidRPr="00591070">
              <w:t>augalinei</w:t>
            </w:r>
            <w:r w:rsidR="00961F16" w:rsidRPr="00591070">
              <w:t xml:space="preserve"> </w:t>
            </w:r>
            <w:r w:rsidRPr="00591070">
              <w:t>žaliavai</w:t>
            </w:r>
            <w:r w:rsidR="00961F16" w:rsidRPr="00591070">
              <w:t xml:space="preserve"> </w:t>
            </w:r>
            <w:r w:rsidRPr="00591070">
              <w:t>laikyti</w:t>
            </w:r>
          </w:p>
          <w:p w14:paraId="0D450C94" w14:textId="47E75392" w:rsidR="00E1305B" w:rsidRPr="00591070" w:rsidRDefault="2E48A5A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kokybės</w:t>
            </w:r>
            <w:r w:rsidR="00961F16" w:rsidRPr="00591070">
              <w:t xml:space="preserve"> </w:t>
            </w:r>
            <w:r w:rsidRPr="00591070">
              <w:t>kontrolė</w:t>
            </w:r>
          </w:p>
          <w:p w14:paraId="2D0051A0" w14:textId="0E4E9A19" w:rsidR="00E1305B" w:rsidRPr="00591070" w:rsidRDefault="2E48A5A4" w:rsidP="2E48A5A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bCs/>
                <w:i/>
                <w:iCs/>
              </w:rPr>
            </w:pPr>
            <w:r w:rsidRPr="00591070">
              <w:t>Augalinių</w:t>
            </w:r>
            <w:r w:rsidR="00961F16" w:rsidRPr="00591070">
              <w:t xml:space="preserve"> </w:t>
            </w:r>
            <w:r w:rsidRPr="00591070">
              <w:t>atliekų</w:t>
            </w:r>
            <w:r w:rsidR="00961F16" w:rsidRPr="00591070">
              <w:t xml:space="preserve"> </w:t>
            </w:r>
            <w:r w:rsidRPr="00591070">
              <w:t>tvarkymas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utilizavimas</w:t>
            </w:r>
          </w:p>
        </w:tc>
      </w:tr>
      <w:tr w:rsidR="00E1305B" w:rsidRPr="00591070" w14:paraId="3D6BBE12" w14:textId="77777777" w:rsidTr="2E48A5A4">
        <w:trPr>
          <w:trHeight w:val="57"/>
          <w:jc w:val="center"/>
        </w:trPr>
        <w:tc>
          <w:tcPr>
            <w:tcW w:w="947" w:type="pct"/>
            <w:vMerge w:val="restart"/>
          </w:tcPr>
          <w:p w14:paraId="6A4DEAD0" w14:textId="5903455B" w:rsidR="00E1305B" w:rsidRPr="00591070" w:rsidRDefault="00E1305B" w:rsidP="00990030">
            <w:pPr>
              <w:widowControl w:val="0"/>
            </w:pPr>
            <w:r w:rsidRPr="00591070">
              <w:lastRenderedPageBreak/>
              <w:t>2.</w:t>
            </w:r>
            <w:r w:rsidR="00961F16" w:rsidRPr="00591070">
              <w:t xml:space="preserve"> </w:t>
            </w:r>
            <w:r w:rsidRPr="00591070">
              <w:t>Rišti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konservuoti</w:t>
            </w:r>
            <w:r w:rsidR="00961F16" w:rsidRPr="00591070">
              <w:t xml:space="preserve"> </w:t>
            </w:r>
            <w:r w:rsidRPr="00591070">
              <w:t>vantas.</w:t>
            </w:r>
          </w:p>
        </w:tc>
        <w:tc>
          <w:tcPr>
            <w:tcW w:w="1129" w:type="pct"/>
          </w:tcPr>
          <w:p w14:paraId="4A3614F7" w14:textId="12385EB8" w:rsidR="00330EB3" w:rsidRPr="00591070" w:rsidRDefault="00E1305B" w:rsidP="00990030">
            <w:r w:rsidRPr="00591070">
              <w:t>2.1.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įrankius,</w:t>
            </w:r>
            <w:r w:rsidR="00961F16" w:rsidRPr="00591070">
              <w:t xml:space="preserve"> </w:t>
            </w:r>
            <w:r w:rsidRPr="00591070">
              <w:t>priemones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būdus</w:t>
            </w:r>
            <w:r w:rsidR="00961F16" w:rsidRPr="00591070">
              <w:t xml:space="preserve"> </w:t>
            </w:r>
            <w:r w:rsidRPr="00591070">
              <w:t>skirtus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rišimui,</w:t>
            </w:r>
            <w:r w:rsidR="00961F16" w:rsidRPr="00591070">
              <w:t xml:space="preserve"> </w:t>
            </w:r>
            <w:r w:rsidRPr="00591070">
              <w:t>konservavimui,</w:t>
            </w:r>
            <w:r w:rsidR="00961F16" w:rsidRPr="00591070">
              <w:t xml:space="preserve"> </w:t>
            </w:r>
            <w:r w:rsidR="00330EB3" w:rsidRPr="00591070">
              <w:t>laikymui</w:t>
            </w:r>
            <w:r w:rsidR="00961F16" w:rsidRPr="00591070">
              <w:t xml:space="preserve"> </w:t>
            </w:r>
            <w:r w:rsidR="00330EB3" w:rsidRPr="00591070">
              <w:t>ir</w:t>
            </w:r>
            <w:r w:rsidR="00961F16" w:rsidRPr="00591070">
              <w:t xml:space="preserve"> </w:t>
            </w:r>
            <w:r w:rsidR="00330EB3" w:rsidRPr="00591070">
              <w:t>naudojimui</w:t>
            </w:r>
            <w:r w:rsidR="00961F16" w:rsidRPr="00591070">
              <w:t xml:space="preserve"> </w:t>
            </w:r>
            <w:r w:rsidR="00330EB3" w:rsidRPr="00591070">
              <w:t>pirtyje.</w:t>
            </w:r>
          </w:p>
        </w:tc>
        <w:tc>
          <w:tcPr>
            <w:tcW w:w="2924" w:type="pct"/>
          </w:tcPr>
          <w:p w14:paraId="17CF2312" w14:textId="6AF503BD" w:rsidR="00E1305B" w:rsidRPr="00591070" w:rsidRDefault="00E1305B" w:rsidP="00AA6436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rišimo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reikmenys</w:t>
            </w:r>
          </w:p>
          <w:p w14:paraId="00812D21" w14:textId="3D86448E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įrankiai,</w:t>
            </w:r>
            <w:r w:rsidR="00961F16" w:rsidRPr="00591070">
              <w:t xml:space="preserve"> </w:t>
            </w:r>
            <w:r w:rsidRPr="00591070">
              <w:t>medžiagos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priemonės</w:t>
            </w:r>
            <w:r w:rsidR="00CB4FC3" w:rsidRPr="00591070">
              <w:t>:</w:t>
            </w:r>
            <w:r w:rsidR="00961F16" w:rsidRPr="00591070">
              <w:t xml:space="preserve"> </w:t>
            </w:r>
            <w:proofErr w:type="spellStart"/>
            <w:r w:rsidR="00CB4FC3" w:rsidRPr="00591070">
              <w:t>sekatoriai</w:t>
            </w:r>
            <w:proofErr w:type="spellEnd"/>
            <w:r w:rsidR="00CB4FC3" w:rsidRPr="00591070">
              <w:t>,</w:t>
            </w:r>
            <w:r w:rsidR="00961F16" w:rsidRPr="00591070">
              <w:t xml:space="preserve"> </w:t>
            </w:r>
            <w:r w:rsidR="00CB4FC3" w:rsidRPr="00591070">
              <w:t>žirklės,</w:t>
            </w:r>
            <w:r w:rsidR="00961F16" w:rsidRPr="00591070">
              <w:t xml:space="preserve"> </w:t>
            </w:r>
            <w:r w:rsidR="00CB4FC3" w:rsidRPr="00591070">
              <w:t>peiliai,</w:t>
            </w:r>
            <w:r w:rsidR="00961F16" w:rsidRPr="00591070">
              <w:t xml:space="preserve"> </w:t>
            </w:r>
            <w:r w:rsidR="00CB4FC3" w:rsidRPr="00591070">
              <w:t>v</w:t>
            </w:r>
            <w:r w:rsidR="003D2D64" w:rsidRPr="00591070">
              <w:t>irvelės,</w:t>
            </w:r>
            <w:r w:rsidR="00961F16" w:rsidRPr="00591070">
              <w:t xml:space="preserve"> </w:t>
            </w:r>
            <w:r w:rsidR="003D2D64" w:rsidRPr="00591070">
              <w:t>fiksatoriai,</w:t>
            </w:r>
            <w:r w:rsidR="00961F16" w:rsidRPr="00591070">
              <w:t xml:space="preserve"> </w:t>
            </w:r>
            <w:r w:rsidR="003D2D64" w:rsidRPr="00591070">
              <w:t>rišimo</w:t>
            </w:r>
            <w:r w:rsidR="00961F16" w:rsidRPr="00591070">
              <w:t xml:space="preserve"> </w:t>
            </w:r>
            <w:r w:rsidR="00CB4FC3" w:rsidRPr="00591070">
              <w:t>medžiagos</w:t>
            </w:r>
          </w:p>
          <w:p w14:paraId="76ACF851" w14:textId="47D7BB74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taisyklės,</w:t>
            </w:r>
            <w:r w:rsidR="00961F16" w:rsidRPr="00591070">
              <w:t xml:space="preserve"> </w:t>
            </w:r>
            <w:r w:rsidRPr="00591070">
              <w:t>dirbant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įrankiais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priemonėmis</w:t>
            </w:r>
          </w:p>
          <w:p w14:paraId="64BF3782" w14:textId="0012AFA5" w:rsidR="00E1305B" w:rsidRPr="00591070" w:rsidRDefault="00E1305B" w:rsidP="00AA6436">
            <w:pPr>
              <w:pStyle w:val="NoSpacing"/>
              <w:widowControl w:val="0"/>
            </w:pPr>
            <w:r w:rsidRPr="00591070">
              <w:rPr>
                <w:b/>
              </w:rPr>
              <w:t>Tema</w:t>
            </w:r>
            <w:r w:rsidRPr="00591070">
              <w:t>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konservavimo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reikmenys</w:t>
            </w:r>
          </w:p>
          <w:p w14:paraId="16C153D1" w14:textId="4E7044C1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įrankiai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11B92762" w14:textId="33407D4E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paruošimo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0728A5C2" w14:textId="71DC43FF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taisykles</w:t>
            </w:r>
            <w:r w:rsidR="00961F16" w:rsidRPr="00591070">
              <w:t xml:space="preserve"> </w:t>
            </w:r>
            <w:r w:rsidRPr="00591070">
              <w:t>dirbant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įrankiais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priemonėmis</w:t>
            </w:r>
          </w:p>
        </w:tc>
      </w:tr>
      <w:tr w:rsidR="00E1305B" w:rsidRPr="00591070" w14:paraId="004E34B1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69679406" w14:textId="77777777" w:rsidR="00E1305B" w:rsidRPr="00591070" w:rsidRDefault="00E1305B" w:rsidP="0099003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45A6A211" w14:textId="362645AA" w:rsidR="00B566DC" w:rsidRPr="00591070" w:rsidRDefault="00E1305B" w:rsidP="000352DF">
            <w:pPr>
              <w:rPr>
                <w:strike/>
              </w:rPr>
            </w:pPr>
            <w:r w:rsidRPr="00591070">
              <w:t>2.2.</w:t>
            </w:r>
            <w:r w:rsidR="00961F16" w:rsidRPr="00591070">
              <w:t xml:space="preserve"> </w:t>
            </w:r>
            <w:r w:rsidR="00330EB3" w:rsidRPr="00591070">
              <w:t>Paruošti</w:t>
            </w:r>
            <w:r w:rsidR="00961F16" w:rsidRPr="00591070">
              <w:t xml:space="preserve"> </w:t>
            </w:r>
            <w:r w:rsidR="00330EB3" w:rsidRPr="00591070">
              <w:t>augalines</w:t>
            </w:r>
            <w:r w:rsidR="00961F16" w:rsidRPr="00591070">
              <w:t xml:space="preserve"> </w:t>
            </w:r>
            <w:r w:rsidR="00330EB3" w:rsidRPr="00591070">
              <w:t>žaliavas</w:t>
            </w:r>
            <w:r w:rsidR="00961F16" w:rsidRPr="00591070">
              <w:t xml:space="preserve"> </w:t>
            </w:r>
            <w:r w:rsidR="00330EB3" w:rsidRPr="00591070">
              <w:t>vantų</w:t>
            </w:r>
            <w:r w:rsidR="00961F16" w:rsidRPr="00591070">
              <w:t xml:space="preserve"> </w:t>
            </w:r>
            <w:r w:rsidR="00330EB3" w:rsidRPr="00591070">
              <w:t>rišimui,</w:t>
            </w:r>
            <w:r w:rsidR="00961F16" w:rsidRPr="00591070">
              <w:t xml:space="preserve"> </w:t>
            </w:r>
            <w:r w:rsidR="00330EB3" w:rsidRPr="00591070">
              <w:t>konservavimui,</w:t>
            </w:r>
            <w:r w:rsidR="00961F16" w:rsidRPr="00591070">
              <w:t xml:space="preserve"> </w:t>
            </w:r>
            <w:r w:rsidR="00330EB3" w:rsidRPr="00591070">
              <w:t>laikymui</w:t>
            </w:r>
            <w:r w:rsidR="00961F16" w:rsidRPr="00591070">
              <w:t xml:space="preserve"> </w:t>
            </w:r>
            <w:r w:rsidR="00330EB3" w:rsidRPr="00591070">
              <w:t>ir</w:t>
            </w:r>
            <w:r w:rsidR="00961F16" w:rsidRPr="00591070">
              <w:t xml:space="preserve"> </w:t>
            </w:r>
            <w:r w:rsidR="00330EB3" w:rsidRPr="00591070">
              <w:t>naudojimui.</w:t>
            </w:r>
          </w:p>
        </w:tc>
        <w:tc>
          <w:tcPr>
            <w:tcW w:w="2924" w:type="pct"/>
          </w:tcPr>
          <w:p w14:paraId="24A431A1" w14:textId="6569A20E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Augalinės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žaliavos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vantoms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rinkimas</w:t>
            </w:r>
          </w:p>
          <w:p w14:paraId="4A10C3F5" w14:textId="7A77D38C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Vantoms</w:t>
            </w:r>
            <w:r w:rsidR="00961F16" w:rsidRPr="00591070">
              <w:t xml:space="preserve"> </w:t>
            </w:r>
            <w:r w:rsidRPr="00591070">
              <w:t>skirtų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laikas</w:t>
            </w:r>
          </w:p>
          <w:p w14:paraId="003A5903" w14:textId="56340BBF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Medžių</w:t>
            </w:r>
            <w:r w:rsidR="00961F16" w:rsidRPr="00591070">
              <w:t xml:space="preserve"> </w:t>
            </w:r>
            <w:r w:rsidRPr="00591070">
              <w:t>šakų</w:t>
            </w:r>
            <w:r w:rsidR="00961F16" w:rsidRPr="00591070">
              <w:t xml:space="preserve"> </w:t>
            </w:r>
            <w:r w:rsidRPr="00591070">
              <w:t>rinkimas</w:t>
            </w:r>
          </w:p>
          <w:p w14:paraId="597574BF" w14:textId="73D85B0E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Žolių</w:t>
            </w:r>
            <w:r w:rsidR="00961F16" w:rsidRPr="00591070">
              <w:t xml:space="preserve"> </w:t>
            </w:r>
            <w:r w:rsidRPr="00591070">
              <w:t>rinkimas</w:t>
            </w:r>
          </w:p>
          <w:p w14:paraId="0A0CA71F" w14:textId="1E051D10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Skirtingų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žaliavų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</w:p>
          <w:p w14:paraId="2274090F" w14:textId="43BB2784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Lapuočių</w:t>
            </w:r>
            <w:r w:rsidR="00961F16" w:rsidRPr="00591070">
              <w:t xml:space="preserve"> </w:t>
            </w:r>
            <w:r w:rsidRPr="00591070">
              <w:t>medžių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</w:t>
            </w:r>
          </w:p>
          <w:p w14:paraId="588C5226" w14:textId="32BAA319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Spygliuočių</w:t>
            </w:r>
            <w:r w:rsidR="00961F16" w:rsidRPr="00591070">
              <w:t xml:space="preserve"> </w:t>
            </w:r>
            <w:r w:rsidRPr="00591070">
              <w:t>medžių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</w:t>
            </w:r>
          </w:p>
          <w:p w14:paraId="1A386382" w14:textId="2D468388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Žolių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</w:t>
            </w:r>
          </w:p>
        </w:tc>
      </w:tr>
      <w:tr w:rsidR="00E1305B" w:rsidRPr="00591070" w14:paraId="5079BDD8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53482232" w14:textId="77777777" w:rsidR="00E1305B" w:rsidRPr="00591070" w:rsidRDefault="00E1305B" w:rsidP="0099003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7C234F0D" w14:textId="3BF1C6C2" w:rsidR="00E1305B" w:rsidRPr="00591070" w:rsidRDefault="00E1305B" w:rsidP="00990030">
            <w:r w:rsidRPr="00591070">
              <w:t>2.3.</w:t>
            </w:r>
            <w:r w:rsidR="00961F16" w:rsidRPr="00591070">
              <w:t xml:space="preserve"> </w:t>
            </w:r>
            <w:r w:rsidRPr="00591070">
              <w:t>Rišti</w:t>
            </w:r>
            <w:r w:rsidR="00961F16" w:rsidRPr="00591070">
              <w:t xml:space="preserve"> </w:t>
            </w:r>
            <w:r w:rsidRPr="00591070">
              <w:t>vantas</w:t>
            </w:r>
            <w:r w:rsidR="00961F16" w:rsidRPr="00591070">
              <w:t xml:space="preserve"> </w:t>
            </w:r>
            <w:r w:rsidRPr="00591070">
              <w:t>skirtingais</w:t>
            </w:r>
            <w:r w:rsidR="00961F16" w:rsidRPr="00591070">
              <w:t xml:space="preserve"> </w:t>
            </w:r>
            <w:r w:rsidRPr="00591070">
              <w:t>būdais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saugumo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ergonomikos.</w:t>
            </w:r>
          </w:p>
        </w:tc>
        <w:tc>
          <w:tcPr>
            <w:tcW w:w="2924" w:type="pct"/>
          </w:tcPr>
          <w:p w14:paraId="719CAB9E" w14:textId="0963BDFE" w:rsidR="00E1305B" w:rsidRPr="00591070" w:rsidRDefault="00E1305B" w:rsidP="00990030">
            <w:pPr>
              <w:pStyle w:val="NoSpacing"/>
              <w:widowControl w:val="0"/>
              <w:rPr>
                <w:b/>
                <w:bCs/>
                <w:i/>
                <w:iCs/>
              </w:rPr>
            </w:pPr>
            <w:r w:rsidRPr="00591070">
              <w:rPr>
                <w:b/>
                <w:bCs/>
              </w:rPr>
              <w:t>Tema</w:t>
            </w:r>
            <w:r w:rsidRPr="00591070">
              <w:rPr>
                <w:b/>
                <w:bCs/>
                <w:i/>
              </w:rPr>
              <w:t>.</w:t>
            </w:r>
            <w:r w:rsidR="00961F16" w:rsidRPr="00591070">
              <w:rPr>
                <w:i/>
              </w:rPr>
              <w:t xml:space="preserve"> </w:t>
            </w:r>
            <w:r w:rsidR="000047C4" w:rsidRPr="00591070">
              <w:rPr>
                <w:b/>
                <w:bCs/>
                <w:i/>
              </w:rPr>
              <w:t>Saugus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0047C4" w:rsidRPr="00591070">
              <w:rPr>
                <w:b/>
                <w:bCs/>
                <w:i/>
              </w:rPr>
              <w:t>v</w:t>
            </w:r>
            <w:r w:rsidRPr="00591070">
              <w:rPr>
                <w:b/>
                <w:bCs/>
                <w:i/>
              </w:rPr>
              <w:t>antų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rišimas</w:t>
            </w:r>
          </w:p>
          <w:p w14:paraId="2270BD05" w14:textId="1E34872F" w:rsidR="00E1305B" w:rsidRPr="00591070" w:rsidRDefault="00E1305B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vietos</w:t>
            </w:r>
            <w:r w:rsidR="00961F16" w:rsidRPr="00591070">
              <w:t xml:space="preserve"> </w:t>
            </w:r>
            <w:r w:rsidRPr="00591070">
              <w:t>ergonomika</w:t>
            </w:r>
          </w:p>
          <w:p w14:paraId="3978F496" w14:textId="2CDB75C8" w:rsidR="000047C4" w:rsidRPr="00591070" w:rsidRDefault="000047C4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Pagalbinės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704BEE10" w14:textId="00C0D1F7" w:rsidR="000047C4" w:rsidRPr="00591070" w:rsidRDefault="000047C4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Darbų</w:t>
            </w:r>
            <w:r w:rsidR="00961F16" w:rsidRPr="00591070">
              <w:t xml:space="preserve"> </w:t>
            </w:r>
            <w:r w:rsidRPr="00591070">
              <w:t>sauga</w:t>
            </w:r>
            <w:r w:rsidR="00961F16" w:rsidRPr="00591070">
              <w:t xml:space="preserve"> </w:t>
            </w:r>
            <w:r w:rsidRPr="00591070">
              <w:t>rišant</w:t>
            </w:r>
            <w:r w:rsidR="00961F16" w:rsidRPr="00591070">
              <w:t xml:space="preserve"> </w:t>
            </w:r>
            <w:r w:rsidRPr="00591070">
              <w:t>vantas</w:t>
            </w:r>
          </w:p>
          <w:p w14:paraId="264E9038" w14:textId="40636BA7" w:rsidR="000047C4" w:rsidRPr="00591070" w:rsidRDefault="000047C4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būdai</w:t>
            </w:r>
          </w:p>
          <w:p w14:paraId="5A101C97" w14:textId="15ED6F51" w:rsidR="00E1305B" w:rsidRPr="00591070" w:rsidRDefault="00E1305B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saugumo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kokybės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3D6CCA53" w14:textId="5FAF109E" w:rsidR="00E1305B" w:rsidRPr="00591070" w:rsidRDefault="000047C4" w:rsidP="000047C4">
            <w:pPr>
              <w:pStyle w:val="NoSpacing"/>
              <w:widowControl w:val="0"/>
            </w:pPr>
            <w:r w:rsidRPr="00591070">
              <w:rPr>
                <w:b/>
                <w:bCs/>
              </w:rPr>
              <w:t>Tema</w:t>
            </w:r>
            <w:r w:rsidRPr="00591070">
              <w:rPr>
                <w:b/>
                <w:bCs/>
                <w:i/>
              </w:rPr>
              <w:t>.</w:t>
            </w:r>
            <w:r w:rsidR="00961F16" w:rsidRPr="00591070">
              <w:rPr>
                <w:i/>
              </w:rPr>
              <w:t xml:space="preserve"> </w:t>
            </w:r>
            <w:r w:rsidR="00E1305B" w:rsidRPr="00591070">
              <w:rPr>
                <w:b/>
                <w:bCs/>
                <w:i/>
              </w:rPr>
              <w:t>Skirtingų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Pr="00591070">
              <w:rPr>
                <w:b/>
                <w:bCs/>
                <w:i/>
              </w:rPr>
              <w:t>rūšių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E1305B" w:rsidRPr="00591070">
              <w:rPr>
                <w:b/>
                <w:bCs/>
                <w:i/>
              </w:rPr>
              <w:t>ir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E1305B" w:rsidRPr="00591070">
              <w:rPr>
                <w:b/>
                <w:bCs/>
                <w:i/>
              </w:rPr>
              <w:t>formų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E1305B" w:rsidRPr="00591070">
              <w:rPr>
                <w:b/>
                <w:bCs/>
                <w:i/>
              </w:rPr>
              <w:t>vantų</w:t>
            </w:r>
            <w:r w:rsidR="00961F16" w:rsidRPr="00591070">
              <w:rPr>
                <w:b/>
                <w:bCs/>
                <w:i/>
              </w:rPr>
              <w:t xml:space="preserve"> </w:t>
            </w:r>
            <w:r w:rsidR="00E1305B" w:rsidRPr="00591070">
              <w:rPr>
                <w:b/>
                <w:bCs/>
                <w:i/>
              </w:rPr>
              <w:t>rišimas</w:t>
            </w:r>
          </w:p>
          <w:p w14:paraId="6793D18C" w14:textId="77927B36" w:rsidR="000047C4" w:rsidRPr="00591070" w:rsidRDefault="000047C4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dydžiai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formos:</w:t>
            </w:r>
            <w:r w:rsidR="00961F16" w:rsidRPr="00591070">
              <w:t xml:space="preserve"> </w:t>
            </w:r>
            <w:r w:rsidRPr="00591070">
              <w:t>vėduoklinės,</w:t>
            </w:r>
            <w:r w:rsidR="00961F16" w:rsidRPr="00591070">
              <w:t xml:space="preserve"> </w:t>
            </w:r>
            <w:proofErr w:type="spellStart"/>
            <w:r w:rsidRPr="00591070">
              <w:t>verpstinės</w:t>
            </w:r>
            <w:proofErr w:type="spellEnd"/>
            <w:r w:rsidRPr="00591070">
              <w:t>,</w:t>
            </w:r>
            <w:r w:rsidR="00961F16" w:rsidRPr="00591070">
              <w:t xml:space="preserve"> </w:t>
            </w:r>
            <w:proofErr w:type="spellStart"/>
            <w:r w:rsidRPr="00591070">
              <w:t>ilgakotės</w:t>
            </w:r>
            <w:proofErr w:type="spellEnd"/>
          </w:p>
          <w:p w14:paraId="2CDAE092" w14:textId="0498D8C6" w:rsidR="000047C4" w:rsidRPr="00591070" w:rsidRDefault="000047C4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rūšys</w:t>
            </w:r>
            <w:r w:rsidR="00961F16" w:rsidRPr="00591070">
              <w:t xml:space="preserve"> </w:t>
            </w:r>
            <w:r w:rsidR="00BF62CC" w:rsidRPr="00591070">
              <w:t>pagal</w:t>
            </w:r>
            <w:r w:rsidR="00961F16" w:rsidRPr="00591070">
              <w:t xml:space="preserve"> </w:t>
            </w:r>
            <w:r w:rsidR="00BF62CC" w:rsidRPr="00591070">
              <w:t>paskirtį</w:t>
            </w:r>
            <w:r w:rsidRPr="00591070">
              <w:t>:</w:t>
            </w:r>
            <w:r w:rsidR="00961F16" w:rsidRPr="00591070">
              <w:t xml:space="preserve"> </w:t>
            </w:r>
            <w:r w:rsidRPr="00591070">
              <w:t>vėdavimo,</w:t>
            </w:r>
            <w:r w:rsidR="00961F16" w:rsidRPr="00591070">
              <w:t xml:space="preserve"> </w:t>
            </w:r>
            <w:r w:rsidRPr="00591070">
              <w:t>vanojimo,</w:t>
            </w:r>
            <w:r w:rsidR="00961F16" w:rsidRPr="00591070">
              <w:t xml:space="preserve"> </w:t>
            </w:r>
            <w:r w:rsidRPr="00591070">
              <w:t>trynimo,</w:t>
            </w:r>
            <w:r w:rsidR="00961F16" w:rsidRPr="00591070">
              <w:t xml:space="preserve"> </w:t>
            </w:r>
            <w:r w:rsidRPr="00591070">
              <w:t>aromatinės,</w:t>
            </w:r>
            <w:r w:rsidR="00961F16" w:rsidRPr="00591070">
              <w:t xml:space="preserve"> </w:t>
            </w:r>
            <w:r w:rsidRPr="00591070">
              <w:t>ritualinės</w:t>
            </w:r>
            <w:r w:rsidR="00961F16" w:rsidRPr="00591070">
              <w:t xml:space="preserve"> </w:t>
            </w:r>
            <w:r w:rsidRPr="00591070">
              <w:t>vantos</w:t>
            </w:r>
          </w:p>
          <w:p w14:paraId="76D8CF79" w14:textId="18ECDC05" w:rsidR="00961F16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Skirtingų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žaliavų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rišimas</w:t>
            </w:r>
          </w:p>
          <w:p w14:paraId="45542745" w14:textId="323BD82E" w:rsidR="000047C4" w:rsidRPr="00591070" w:rsidRDefault="000047C4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Sausosios</w:t>
            </w:r>
            <w:r w:rsidR="00961F16" w:rsidRPr="00591070">
              <w:t xml:space="preserve"> </w:t>
            </w:r>
            <w:r w:rsidRPr="00591070">
              <w:t>masažinės</w:t>
            </w:r>
            <w:r w:rsidR="00961F16" w:rsidRPr="00591070">
              <w:t xml:space="preserve"> </w:t>
            </w:r>
            <w:r w:rsidRPr="00591070">
              <w:t>vantos:</w:t>
            </w:r>
            <w:r w:rsidR="00961F16" w:rsidRPr="00591070">
              <w:t xml:space="preserve"> </w:t>
            </w:r>
            <w:r w:rsidRPr="00591070">
              <w:t>vytelių,</w:t>
            </w:r>
            <w:r w:rsidR="00961F16" w:rsidRPr="00591070">
              <w:t xml:space="preserve"> </w:t>
            </w:r>
            <w:r w:rsidRPr="00591070">
              <w:t>meldų,</w:t>
            </w:r>
            <w:r w:rsidR="00961F16" w:rsidRPr="00591070">
              <w:t xml:space="preserve"> </w:t>
            </w:r>
            <w:r w:rsidRPr="00591070">
              <w:t>linų</w:t>
            </w:r>
          </w:p>
          <w:p w14:paraId="0AC21812" w14:textId="15F5622E" w:rsidR="00E1305B" w:rsidRPr="00591070" w:rsidRDefault="00E1305B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Lapuočių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rišimas</w:t>
            </w:r>
          </w:p>
          <w:p w14:paraId="53222282" w14:textId="6D10FF08" w:rsidR="00E1305B" w:rsidRPr="00591070" w:rsidRDefault="00E1305B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Spygliuočių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rišimas</w:t>
            </w:r>
          </w:p>
          <w:p w14:paraId="5F92C95D" w14:textId="6874F9AD" w:rsidR="00E1305B" w:rsidRPr="00591070" w:rsidRDefault="00E1305B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Žolių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rišimas</w:t>
            </w:r>
          </w:p>
          <w:p w14:paraId="1D43E375" w14:textId="70D751DA" w:rsidR="00E1305B" w:rsidRPr="00591070" w:rsidRDefault="00E1305B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Mišrių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rišimas</w:t>
            </w:r>
          </w:p>
        </w:tc>
      </w:tr>
      <w:tr w:rsidR="00E1305B" w:rsidRPr="00591070" w14:paraId="19BA4CC5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6974E61A" w14:textId="77777777" w:rsidR="00E1305B" w:rsidRPr="00591070" w:rsidRDefault="00E1305B" w:rsidP="0099003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44AC5D18" w14:textId="11F99ACF" w:rsidR="00330EB3" w:rsidRPr="00591070" w:rsidRDefault="00E1305B" w:rsidP="00990030">
            <w:r w:rsidRPr="00591070">
              <w:t>2.4.</w:t>
            </w:r>
            <w:r w:rsidR="00961F16" w:rsidRPr="00591070">
              <w:t xml:space="preserve"> </w:t>
            </w:r>
            <w:r w:rsidRPr="00591070">
              <w:t>Konservuoti</w:t>
            </w:r>
            <w:r w:rsidR="00961F16" w:rsidRPr="00591070">
              <w:t xml:space="preserve"> </w:t>
            </w:r>
            <w:r w:rsidRPr="00591070">
              <w:t>vantas</w:t>
            </w:r>
            <w:r w:rsidR="00961F16" w:rsidRPr="00591070">
              <w:t xml:space="preserve"> </w:t>
            </w:r>
            <w:r w:rsidRPr="00591070">
              <w:t>įvairiais</w:t>
            </w:r>
            <w:r w:rsidR="00961F16" w:rsidRPr="00591070">
              <w:t xml:space="preserve"> </w:t>
            </w:r>
            <w:r w:rsidRPr="00591070">
              <w:t>būdais</w:t>
            </w:r>
            <w:r w:rsidR="00961F16" w:rsidRPr="00591070">
              <w:t xml:space="preserve"> </w:t>
            </w:r>
            <w:r w:rsidRPr="00591070">
              <w:t>išlaikant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kokybę</w:t>
            </w:r>
            <w:r w:rsidR="00961F16" w:rsidRPr="00591070">
              <w:t xml:space="preserve"> </w:t>
            </w:r>
            <w:r w:rsidRPr="00591070">
              <w:t>iki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pirtyje.</w:t>
            </w:r>
          </w:p>
        </w:tc>
        <w:tc>
          <w:tcPr>
            <w:tcW w:w="2924" w:type="pct"/>
          </w:tcPr>
          <w:p w14:paraId="237C3FE8" w14:textId="0B9E6C44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konservavimo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būdai</w:t>
            </w:r>
          </w:p>
          <w:p w14:paraId="70AC671E" w14:textId="77777777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Džiovinimas</w:t>
            </w:r>
          </w:p>
          <w:p w14:paraId="20FCE0D0" w14:textId="77777777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Sūdymas</w:t>
            </w:r>
          </w:p>
          <w:p w14:paraId="2049493B" w14:textId="77777777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lastRenderedPageBreak/>
              <w:t>Šaldymas</w:t>
            </w:r>
          </w:p>
          <w:p w14:paraId="368B22B8" w14:textId="53B60D03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Netradiciniai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būdai</w:t>
            </w:r>
          </w:p>
          <w:p w14:paraId="12BFAEDC" w14:textId="368D7A37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kokybės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užtikrinimas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iki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naudojimo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pirtyje</w:t>
            </w:r>
          </w:p>
          <w:p w14:paraId="5EA3E25F" w14:textId="0DD47035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Džiovintų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laikymas</w:t>
            </w:r>
          </w:p>
          <w:p w14:paraId="5030360B" w14:textId="583F0CBC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Sūdytų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laikymas</w:t>
            </w:r>
          </w:p>
          <w:p w14:paraId="64963489" w14:textId="67A5CB50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Šaldytų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priežiūra</w:t>
            </w:r>
          </w:p>
          <w:p w14:paraId="716A653A" w14:textId="63DC465D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591070">
              <w:t>Kitais</w:t>
            </w:r>
            <w:r w:rsidR="00961F16" w:rsidRPr="00591070">
              <w:t xml:space="preserve"> </w:t>
            </w:r>
            <w:r w:rsidRPr="00591070">
              <w:t>būdais</w:t>
            </w:r>
            <w:r w:rsidR="00961F16" w:rsidRPr="00591070">
              <w:t xml:space="preserve"> </w:t>
            </w:r>
            <w:r w:rsidRPr="00591070">
              <w:t>konservuotų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laikymas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priežiūra</w:t>
            </w:r>
          </w:p>
        </w:tc>
      </w:tr>
      <w:tr w:rsidR="00E1305B" w:rsidRPr="00591070" w14:paraId="1365EE5B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1B1FEE38" w14:textId="77777777" w:rsidR="00E1305B" w:rsidRPr="00591070" w:rsidRDefault="00E1305B" w:rsidP="0099003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3302AD37" w14:textId="216D7385" w:rsidR="00E1305B" w:rsidRPr="00591070" w:rsidRDefault="00E1305B" w:rsidP="00990030">
            <w:r w:rsidRPr="00591070">
              <w:t>2.5.</w:t>
            </w:r>
            <w:r w:rsidR="00961F16" w:rsidRPr="00591070">
              <w:t xml:space="preserve"> </w:t>
            </w:r>
            <w:r w:rsidRPr="00591070">
              <w:t>Paruošti</w:t>
            </w:r>
            <w:r w:rsidR="00961F16" w:rsidRPr="00591070">
              <w:t xml:space="preserve"> </w:t>
            </w: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vantas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pirtyje.</w:t>
            </w:r>
          </w:p>
        </w:tc>
        <w:tc>
          <w:tcPr>
            <w:tcW w:w="2924" w:type="pct"/>
          </w:tcPr>
          <w:p w14:paraId="08BBECC7" w14:textId="4D0CF636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Šviežių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naudojimui</w:t>
            </w:r>
          </w:p>
          <w:p w14:paraId="2C7740F2" w14:textId="7C9F881C" w:rsidR="00E1305B" w:rsidRPr="00591070" w:rsidRDefault="003D2D64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Šviežių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išlaikymo</w:t>
            </w:r>
            <w:r w:rsidR="00961F16" w:rsidRPr="00591070">
              <w:t xml:space="preserve"> </w:t>
            </w:r>
            <w:r w:rsidRPr="00591070">
              <w:t>būdai</w:t>
            </w:r>
          </w:p>
          <w:p w14:paraId="760355A8" w14:textId="562D7B43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Spygliuočių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terminis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mechaninis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naudojimui</w:t>
            </w:r>
          </w:p>
          <w:p w14:paraId="78FA14C0" w14:textId="38AD1F1A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Konservuotų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vantų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naudojimui</w:t>
            </w:r>
          </w:p>
          <w:p w14:paraId="2CFAFA5E" w14:textId="43FE1FC3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Džiovintų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naudojimui</w:t>
            </w:r>
          </w:p>
          <w:p w14:paraId="3363C24A" w14:textId="78D27D28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Sūdytų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naudojimui</w:t>
            </w:r>
          </w:p>
          <w:p w14:paraId="15215811" w14:textId="6F56084C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Šaldytų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naudojimui</w:t>
            </w:r>
          </w:p>
          <w:p w14:paraId="6314DEC0" w14:textId="781B1C64" w:rsidR="00961F16" w:rsidRPr="00591070" w:rsidRDefault="00AE595E" w:rsidP="000047C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rPr>
                <w:shd w:val="clear" w:color="auto" w:fill="FFFFFF" w:themeFill="background1"/>
              </w:rPr>
              <w:t>Priemonių</w:t>
            </w:r>
            <w:r w:rsidR="00961F16" w:rsidRPr="00591070">
              <w:rPr>
                <w:shd w:val="clear" w:color="auto" w:fill="FFFFFF" w:themeFill="background1"/>
              </w:rPr>
              <w:t xml:space="preserve"> </w:t>
            </w:r>
            <w:r w:rsidRPr="00591070">
              <w:rPr>
                <w:shd w:val="clear" w:color="auto" w:fill="FFFFFF" w:themeFill="background1"/>
              </w:rPr>
              <w:t>vibroakustiniam</w:t>
            </w:r>
            <w:r w:rsidR="00961F16" w:rsidRPr="00591070">
              <w:t xml:space="preserve"> </w:t>
            </w:r>
            <w:r w:rsidRPr="00591070">
              <w:t>vanojimui</w:t>
            </w:r>
            <w:r w:rsidR="00961F16" w:rsidRPr="00591070">
              <w:t xml:space="preserve"> </w:t>
            </w:r>
            <w:r w:rsidR="000047C4" w:rsidRPr="00591070">
              <w:t>paruošimas</w:t>
            </w:r>
          </w:p>
          <w:p w14:paraId="3B3C4D15" w14:textId="6525CA1B" w:rsidR="00E1305B" w:rsidRPr="00591070" w:rsidRDefault="00E1305B" w:rsidP="00B51EEE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591070">
              <w:t>Kitais</w:t>
            </w:r>
            <w:r w:rsidR="00961F16" w:rsidRPr="00591070">
              <w:t xml:space="preserve"> </w:t>
            </w:r>
            <w:r w:rsidRPr="00591070">
              <w:t>būdais</w:t>
            </w:r>
            <w:r w:rsidR="00961F16" w:rsidRPr="00591070">
              <w:t xml:space="preserve"> </w:t>
            </w:r>
            <w:r w:rsidRPr="00591070">
              <w:t>konservuotų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paruošimas</w:t>
            </w:r>
            <w:r w:rsidR="00961F16" w:rsidRPr="00591070">
              <w:t xml:space="preserve"> </w:t>
            </w:r>
            <w:r w:rsidRPr="00591070">
              <w:t>naudojimui</w:t>
            </w:r>
          </w:p>
        </w:tc>
      </w:tr>
      <w:tr w:rsidR="00E1305B" w:rsidRPr="00591070" w14:paraId="7669DA84" w14:textId="77777777" w:rsidTr="2E48A5A4">
        <w:trPr>
          <w:trHeight w:val="57"/>
          <w:jc w:val="center"/>
        </w:trPr>
        <w:tc>
          <w:tcPr>
            <w:tcW w:w="947" w:type="pct"/>
            <w:vMerge w:val="restart"/>
          </w:tcPr>
          <w:p w14:paraId="4875D6B9" w14:textId="040C1C01" w:rsidR="00E95EA0" w:rsidRPr="00591070" w:rsidRDefault="009A787C" w:rsidP="00FF7166">
            <w:pPr>
              <w:widowControl w:val="0"/>
            </w:pPr>
            <w:r w:rsidRPr="00591070">
              <w:t>3.</w:t>
            </w:r>
            <w:r w:rsidR="00961F16" w:rsidRPr="00591070">
              <w:t xml:space="preserve"> </w:t>
            </w:r>
            <w:r w:rsidR="00477609" w:rsidRPr="00591070">
              <w:t>Ruošti</w:t>
            </w:r>
            <w:r w:rsidR="00961F16" w:rsidRPr="00591070">
              <w:t xml:space="preserve"> </w:t>
            </w:r>
            <w:r w:rsidR="00477609" w:rsidRPr="00591070">
              <w:t>pirties</w:t>
            </w:r>
            <w:r w:rsidR="00961F16" w:rsidRPr="00591070">
              <w:t xml:space="preserve"> </w:t>
            </w:r>
            <w:r w:rsidR="00477609" w:rsidRPr="00591070">
              <w:t>procedūrose</w:t>
            </w:r>
            <w:r w:rsidR="00961F16" w:rsidRPr="00591070">
              <w:t xml:space="preserve"> </w:t>
            </w:r>
            <w:r w:rsidR="00477609" w:rsidRPr="00591070">
              <w:t>naudojamas</w:t>
            </w:r>
            <w:r w:rsidR="00961F16" w:rsidRPr="00591070">
              <w:t xml:space="preserve"> </w:t>
            </w:r>
            <w:r w:rsidR="00477609" w:rsidRPr="00591070">
              <w:t>augalinės</w:t>
            </w:r>
            <w:r w:rsidR="00961F16" w:rsidRPr="00591070">
              <w:t xml:space="preserve"> </w:t>
            </w:r>
            <w:r w:rsidR="00477609" w:rsidRPr="00591070">
              <w:t>bei</w:t>
            </w:r>
            <w:r w:rsidR="00961F16" w:rsidRPr="00591070">
              <w:t xml:space="preserve"> </w:t>
            </w:r>
            <w:r w:rsidR="00477609" w:rsidRPr="00591070">
              <w:t>gyvulinės</w:t>
            </w:r>
            <w:r w:rsidR="00961F16" w:rsidRPr="00591070">
              <w:t xml:space="preserve"> </w:t>
            </w:r>
            <w:r w:rsidR="00477609" w:rsidRPr="00591070">
              <w:t>kilmės</w:t>
            </w:r>
            <w:r w:rsidR="00961F16" w:rsidRPr="00591070">
              <w:t xml:space="preserve"> </w:t>
            </w:r>
            <w:r w:rsidR="00477609" w:rsidRPr="00591070">
              <w:t>ir</w:t>
            </w:r>
            <w:r w:rsidR="00961F16" w:rsidRPr="00591070">
              <w:t xml:space="preserve"> </w:t>
            </w:r>
            <w:r w:rsidR="00477609" w:rsidRPr="00591070">
              <w:t>kitas</w:t>
            </w:r>
            <w:r w:rsidR="00961F16" w:rsidRPr="00591070">
              <w:t xml:space="preserve"> </w:t>
            </w:r>
            <w:r w:rsidR="00477609" w:rsidRPr="00591070">
              <w:t>natūralios</w:t>
            </w:r>
            <w:r w:rsidR="00961F16" w:rsidRPr="00591070">
              <w:t xml:space="preserve"> </w:t>
            </w:r>
            <w:r w:rsidR="00477609" w:rsidRPr="00591070">
              <w:t>kilmės</w:t>
            </w:r>
            <w:r w:rsidR="00961F16" w:rsidRPr="00591070">
              <w:t xml:space="preserve"> </w:t>
            </w:r>
            <w:r w:rsidR="00477609" w:rsidRPr="00591070">
              <w:t>priemones.</w:t>
            </w:r>
          </w:p>
        </w:tc>
        <w:tc>
          <w:tcPr>
            <w:tcW w:w="1129" w:type="pct"/>
          </w:tcPr>
          <w:p w14:paraId="6BBB63DA" w14:textId="68237976" w:rsidR="00330EB3" w:rsidRPr="00591070" w:rsidRDefault="00E1305B" w:rsidP="00990030">
            <w:pPr>
              <w:widowControl w:val="0"/>
            </w:pPr>
            <w:r w:rsidRPr="00591070">
              <w:t>3.1.</w:t>
            </w:r>
            <w:r w:rsidR="00961F16" w:rsidRPr="00591070">
              <w:t xml:space="preserve"> </w:t>
            </w:r>
            <w:r w:rsidR="00330EB3" w:rsidRPr="00591070">
              <w:t>Išmanyti</w:t>
            </w:r>
            <w:r w:rsidR="00961F16" w:rsidRPr="00591070">
              <w:t xml:space="preserve"> </w:t>
            </w:r>
            <w:r w:rsidR="00330EB3" w:rsidRPr="00591070">
              <w:t>pirties</w:t>
            </w:r>
            <w:r w:rsidR="00961F16" w:rsidRPr="00591070">
              <w:t xml:space="preserve"> </w:t>
            </w:r>
            <w:r w:rsidR="00330EB3" w:rsidRPr="00591070">
              <w:t>procedūrose</w:t>
            </w:r>
            <w:r w:rsidR="00961F16" w:rsidRPr="00591070">
              <w:t xml:space="preserve"> </w:t>
            </w:r>
            <w:r w:rsidR="00330EB3" w:rsidRPr="00591070">
              <w:t>naudojamas</w:t>
            </w:r>
            <w:r w:rsidR="00961F16" w:rsidRPr="00591070">
              <w:t xml:space="preserve"> </w:t>
            </w:r>
            <w:r w:rsidR="00330EB3" w:rsidRPr="00591070">
              <w:t>augalinės</w:t>
            </w:r>
            <w:r w:rsidR="00961F16" w:rsidRPr="00591070">
              <w:t xml:space="preserve"> </w:t>
            </w:r>
            <w:r w:rsidR="00330EB3" w:rsidRPr="00591070">
              <w:t>bei</w:t>
            </w:r>
            <w:r w:rsidR="00961F16" w:rsidRPr="00591070">
              <w:t xml:space="preserve"> </w:t>
            </w:r>
            <w:r w:rsidR="00330EB3" w:rsidRPr="00591070">
              <w:t>gyvulinės</w:t>
            </w:r>
            <w:r w:rsidR="00961F16" w:rsidRPr="00591070">
              <w:t xml:space="preserve"> </w:t>
            </w:r>
            <w:r w:rsidR="00330EB3" w:rsidRPr="00591070">
              <w:t>kilmės</w:t>
            </w:r>
            <w:r w:rsidR="00961F16" w:rsidRPr="00591070">
              <w:t xml:space="preserve"> </w:t>
            </w:r>
            <w:r w:rsidR="00330EB3" w:rsidRPr="00591070">
              <w:t>ir</w:t>
            </w:r>
            <w:r w:rsidR="00961F16" w:rsidRPr="00591070">
              <w:t xml:space="preserve"> </w:t>
            </w:r>
            <w:r w:rsidR="00330EB3" w:rsidRPr="00591070">
              <w:t>kitas</w:t>
            </w:r>
            <w:r w:rsidR="00961F16" w:rsidRPr="00591070">
              <w:t xml:space="preserve"> </w:t>
            </w:r>
            <w:r w:rsidR="00330EB3" w:rsidRPr="00591070">
              <w:t>natūralios</w:t>
            </w:r>
            <w:r w:rsidR="00961F16" w:rsidRPr="00591070">
              <w:t xml:space="preserve"> </w:t>
            </w:r>
            <w:r w:rsidR="00330EB3" w:rsidRPr="00591070">
              <w:t>kilmės</w:t>
            </w:r>
            <w:r w:rsidR="00961F16" w:rsidRPr="00591070">
              <w:t xml:space="preserve"> </w:t>
            </w:r>
            <w:r w:rsidR="00330EB3" w:rsidRPr="00591070">
              <w:t>priemones.</w:t>
            </w:r>
          </w:p>
        </w:tc>
        <w:tc>
          <w:tcPr>
            <w:tcW w:w="2924" w:type="pct"/>
          </w:tcPr>
          <w:p w14:paraId="498FE695" w14:textId="4B0E67E7" w:rsidR="006B71E1" w:rsidRPr="00591070" w:rsidRDefault="00E1305B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Augalų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naudojimas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pirtyje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poveikis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žmogaus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organizmui</w:t>
            </w:r>
          </w:p>
          <w:p w14:paraId="09BADDEE" w14:textId="3E105A5E" w:rsidR="00E1305B" w:rsidRPr="00591070" w:rsidRDefault="00E1305B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Dažniausiai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charakteristika</w:t>
            </w:r>
          </w:p>
          <w:p w14:paraId="2756E101" w14:textId="47380F82" w:rsidR="00E1305B" w:rsidRPr="00591070" w:rsidRDefault="00E1305B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Augalų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</w:t>
            </w:r>
          </w:p>
          <w:p w14:paraId="4B02B6D5" w14:textId="1AFFFF36" w:rsidR="00E1305B" w:rsidRPr="00591070" w:rsidRDefault="00E1305B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="00D72A3B" w:rsidRPr="00591070">
              <w:rPr>
                <w:b/>
                <w:i/>
              </w:rPr>
              <w:t>Augalinės</w:t>
            </w:r>
            <w:r w:rsidR="00961F16" w:rsidRPr="00591070">
              <w:rPr>
                <w:b/>
                <w:i/>
              </w:rPr>
              <w:t xml:space="preserve"> </w:t>
            </w:r>
            <w:r w:rsidR="00D72A3B" w:rsidRPr="00591070">
              <w:rPr>
                <w:b/>
                <w:i/>
              </w:rPr>
              <w:t>kilmės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medžiagos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procedūrose</w:t>
            </w:r>
          </w:p>
          <w:p w14:paraId="173522F4" w14:textId="3E1BDB4A" w:rsidR="00D72A3B" w:rsidRPr="00591070" w:rsidRDefault="00E1305B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Aliejai</w:t>
            </w:r>
          </w:p>
          <w:p w14:paraId="4DB87934" w14:textId="741971E1" w:rsidR="004377A9" w:rsidRPr="00591070" w:rsidRDefault="004377A9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Dumbliai</w:t>
            </w:r>
          </w:p>
          <w:p w14:paraId="3E9AF952" w14:textId="2E10B5D0" w:rsidR="0004543E" w:rsidRPr="00591070" w:rsidRDefault="0034514D" w:rsidP="00C87E53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Aromatinių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="0004543E" w:rsidRPr="00591070">
              <w:t>šluotelės,</w:t>
            </w:r>
            <w:r w:rsidR="00961F16" w:rsidRPr="00591070">
              <w:t xml:space="preserve"> </w:t>
            </w:r>
            <w:r w:rsidR="0004543E" w:rsidRPr="00591070">
              <w:t>aliejinės,</w:t>
            </w:r>
            <w:r w:rsidR="00961F16" w:rsidRPr="00591070">
              <w:t xml:space="preserve"> </w:t>
            </w:r>
            <w:r w:rsidR="0004543E" w:rsidRPr="00591070">
              <w:t>spiritinės</w:t>
            </w:r>
            <w:r w:rsidR="00961F16" w:rsidRPr="00591070">
              <w:t xml:space="preserve"> </w:t>
            </w:r>
            <w:r w:rsidR="0004543E" w:rsidRPr="00591070">
              <w:t>ir</w:t>
            </w:r>
            <w:r w:rsidR="00961F16" w:rsidRPr="00591070">
              <w:t xml:space="preserve"> </w:t>
            </w:r>
            <w:r w:rsidR="0004543E" w:rsidRPr="00591070">
              <w:t>vandeninės</w:t>
            </w:r>
            <w:r w:rsidR="00961F16" w:rsidRPr="00591070">
              <w:t xml:space="preserve"> </w:t>
            </w:r>
            <w:r w:rsidR="00D72A3B" w:rsidRPr="00591070">
              <w:t>ištraukos,</w:t>
            </w:r>
            <w:r w:rsidR="00961F16" w:rsidRPr="00591070">
              <w:t xml:space="preserve"> </w:t>
            </w:r>
            <w:r w:rsidR="00D72A3B" w:rsidRPr="00591070">
              <w:t>milteliai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mediena</w:t>
            </w:r>
          </w:p>
          <w:p w14:paraId="4FAE87E6" w14:textId="00C423FC" w:rsidR="00E1305B" w:rsidRPr="00591070" w:rsidRDefault="00E1305B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kontraindikacijos,</w:t>
            </w:r>
            <w:r w:rsidR="00961F16" w:rsidRPr="00591070">
              <w:t xml:space="preserve"> </w:t>
            </w:r>
            <w:r w:rsidRPr="00591070">
              <w:t>atsargumas</w:t>
            </w:r>
          </w:p>
          <w:p w14:paraId="4BDA46A3" w14:textId="2C774656" w:rsidR="00D72A3B" w:rsidRPr="00591070" w:rsidRDefault="00D72A3B" w:rsidP="00D72A3B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Gyvulinės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kilmės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medžiagos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procedūrose</w:t>
            </w:r>
          </w:p>
          <w:p w14:paraId="0FD4BF19" w14:textId="4189DD6A" w:rsidR="00D72A3B" w:rsidRPr="00591070" w:rsidRDefault="00D72A3B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Medus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="00AA0556" w:rsidRPr="00591070">
              <w:t>kt.</w:t>
            </w:r>
            <w:r w:rsidR="00961F16" w:rsidRPr="00591070">
              <w:t xml:space="preserve"> </w:t>
            </w:r>
            <w:r w:rsidRPr="00591070">
              <w:t>bičių</w:t>
            </w:r>
            <w:r w:rsidR="00961F16" w:rsidRPr="00591070">
              <w:t xml:space="preserve"> </w:t>
            </w:r>
            <w:r w:rsidRPr="00591070">
              <w:t>produktai</w:t>
            </w:r>
          </w:p>
          <w:p w14:paraId="3FB96CAB" w14:textId="2166017F" w:rsidR="0004543E" w:rsidRPr="00591070" w:rsidRDefault="0004543E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Pienas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pieno</w:t>
            </w:r>
            <w:r w:rsidR="00961F16" w:rsidRPr="00591070">
              <w:t xml:space="preserve"> </w:t>
            </w:r>
            <w:r w:rsidRPr="00591070">
              <w:t>produktai</w:t>
            </w:r>
          </w:p>
          <w:p w14:paraId="25CAA124" w14:textId="0C3F9FA5" w:rsidR="00D72A3B" w:rsidRPr="00591070" w:rsidRDefault="00D72A3B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kontraindikacijos,</w:t>
            </w:r>
            <w:r w:rsidR="00961F16" w:rsidRPr="00591070">
              <w:t xml:space="preserve"> </w:t>
            </w:r>
            <w:r w:rsidRPr="00591070">
              <w:t>atsargumas</w:t>
            </w:r>
          </w:p>
          <w:p w14:paraId="1EC612E5" w14:textId="35FBAD8C" w:rsidR="00D72A3B" w:rsidRPr="00591070" w:rsidRDefault="00D72A3B" w:rsidP="00D72A3B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="0004543E" w:rsidRPr="00591070">
              <w:rPr>
                <w:b/>
                <w:i/>
              </w:rPr>
              <w:t>Mineralinės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medžiagos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procedūrose</w:t>
            </w:r>
          </w:p>
          <w:p w14:paraId="49A97BE5" w14:textId="1E695395" w:rsidR="00D72A3B" w:rsidRPr="00591070" w:rsidRDefault="00D72A3B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Molis</w:t>
            </w:r>
            <w:r w:rsidR="0004543E" w:rsidRPr="00591070">
              <w:t>,</w:t>
            </w:r>
            <w:r w:rsidR="00961F16" w:rsidRPr="00591070">
              <w:t xml:space="preserve"> </w:t>
            </w:r>
            <w:r w:rsidR="0004543E" w:rsidRPr="00591070">
              <w:t>durpės,</w:t>
            </w:r>
            <w:r w:rsidR="00961F16" w:rsidRPr="00591070">
              <w:t xml:space="preserve"> </w:t>
            </w:r>
            <w:r w:rsidR="0004543E" w:rsidRPr="00591070">
              <w:t>sapropelis</w:t>
            </w:r>
          </w:p>
          <w:p w14:paraId="370E6F98" w14:textId="65ED0BA6" w:rsidR="00D72A3B" w:rsidRPr="00591070" w:rsidRDefault="00D72A3B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Mineralinio</w:t>
            </w:r>
            <w:r w:rsidR="00961F16" w:rsidRPr="00591070">
              <w:t xml:space="preserve"> </w:t>
            </w:r>
            <w:r w:rsidRPr="00591070">
              <w:t>vandens</w:t>
            </w:r>
            <w:r w:rsidR="00961F16" w:rsidRPr="00591070">
              <w:t xml:space="preserve"> </w:t>
            </w:r>
            <w:r w:rsidRPr="00591070">
              <w:t>klasifikacija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naudojimas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procedūrose</w:t>
            </w:r>
          </w:p>
          <w:p w14:paraId="194EF528" w14:textId="557B062D" w:rsidR="00D72A3B" w:rsidRPr="00591070" w:rsidRDefault="00D72A3B" w:rsidP="00C87E53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Akmenys</w:t>
            </w:r>
            <w:r w:rsidR="00961F16" w:rsidRPr="00591070">
              <w:t xml:space="preserve"> </w:t>
            </w:r>
            <w:r w:rsidR="0004543E" w:rsidRPr="00591070">
              <w:t>ir</w:t>
            </w:r>
            <w:r w:rsidR="00961F16" w:rsidRPr="00591070">
              <w:t xml:space="preserve"> </w:t>
            </w:r>
            <w:r w:rsidR="0004543E" w:rsidRPr="00591070">
              <w:t>mineralai:</w:t>
            </w:r>
            <w:r w:rsidR="00961F16" w:rsidRPr="00591070">
              <w:t xml:space="preserve"> </w:t>
            </w:r>
            <w:r w:rsidR="0004543E" w:rsidRPr="00591070">
              <w:t>g</w:t>
            </w:r>
            <w:r w:rsidRPr="00591070">
              <w:t>intaras</w:t>
            </w:r>
            <w:r w:rsidR="0004543E" w:rsidRPr="00591070">
              <w:t>,</w:t>
            </w:r>
            <w:r w:rsidR="00961F16" w:rsidRPr="00591070">
              <w:t xml:space="preserve"> </w:t>
            </w:r>
            <w:r w:rsidR="0004543E" w:rsidRPr="00591070">
              <w:t>d</w:t>
            </w:r>
            <w:r w:rsidRPr="00591070">
              <w:t>ruskos</w:t>
            </w:r>
            <w:r w:rsidR="00961F16" w:rsidRPr="00591070">
              <w:t xml:space="preserve"> </w:t>
            </w:r>
            <w:r w:rsidR="0004543E" w:rsidRPr="00591070">
              <w:t>ir</w:t>
            </w:r>
            <w:r w:rsidR="00961F16" w:rsidRPr="00591070">
              <w:t xml:space="preserve"> </w:t>
            </w:r>
            <w:r w:rsidR="0004543E" w:rsidRPr="00591070">
              <w:t>kt.</w:t>
            </w:r>
          </w:p>
          <w:p w14:paraId="0258FDDF" w14:textId="2458CC64" w:rsidR="00D72A3B" w:rsidRPr="00591070" w:rsidRDefault="00D72A3B" w:rsidP="00D72A3B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kontraindikacijos,</w:t>
            </w:r>
            <w:r w:rsidR="00961F16" w:rsidRPr="00591070">
              <w:t xml:space="preserve"> </w:t>
            </w:r>
            <w:r w:rsidRPr="00591070">
              <w:t>atsargumas</w:t>
            </w:r>
          </w:p>
          <w:p w14:paraId="4A2B96D9" w14:textId="13E74FD4" w:rsidR="006B71E1" w:rsidRPr="00591070" w:rsidRDefault="00E1305B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lastRenderedPageBreak/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Natūralios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priemonės</w:t>
            </w:r>
          </w:p>
          <w:p w14:paraId="24197F76" w14:textId="2E528249" w:rsidR="00E1305B" w:rsidRPr="00591070" w:rsidRDefault="00E1305B" w:rsidP="0034514D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Kūno</w:t>
            </w:r>
            <w:r w:rsidR="00961F16" w:rsidRPr="00591070">
              <w:t xml:space="preserve"> </w:t>
            </w:r>
            <w:r w:rsidRPr="00591070">
              <w:t>šveitimo,</w:t>
            </w:r>
            <w:r w:rsidR="00961F16" w:rsidRPr="00591070">
              <w:t xml:space="preserve"> </w:t>
            </w:r>
            <w:r w:rsidRPr="00591070">
              <w:t>prausimo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priežiūros</w:t>
            </w:r>
            <w:r w:rsidR="00961F16" w:rsidRPr="00591070">
              <w:t xml:space="preserve"> </w:t>
            </w:r>
            <w:r w:rsidRPr="00591070">
              <w:t>priemonės</w:t>
            </w:r>
            <w:r w:rsidR="0034514D" w:rsidRPr="00591070">
              <w:t>:</w:t>
            </w:r>
            <w:r w:rsidR="00961F16" w:rsidRPr="00591070">
              <w:t xml:space="preserve"> </w:t>
            </w:r>
            <w:r w:rsidR="0034514D" w:rsidRPr="00591070">
              <w:t>plaušinės,</w:t>
            </w:r>
            <w:r w:rsidR="00961F16" w:rsidRPr="00591070">
              <w:t xml:space="preserve"> </w:t>
            </w:r>
            <w:proofErr w:type="spellStart"/>
            <w:r w:rsidR="0034514D" w:rsidRPr="00591070">
              <w:t>šveistukai</w:t>
            </w:r>
            <w:proofErr w:type="spellEnd"/>
            <w:r w:rsidR="0034514D" w:rsidRPr="00591070">
              <w:t>;</w:t>
            </w:r>
            <w:r w:rsidR="00961F16" w:rsidRPr="00591070">
              <w:t xml:space="preserve"> </w:t>
            </w:r>
            <w:r w:rsidR="0034514D" w:rsidRPr="00591070">
              <w:t>masažuokliai</w:t>
            </w:r>
          </w:p>
          <w:p w14:paraId="013B8E7D" w14:textId="37A32059" w:rsidR="00E1305B" w:rsidRPr="00591070" w:rsidRDefault="00E1305B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aromatizavimo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64D602DC" w14:textId="7AF5AA63" w:rsidR="00E1305B" w:rsidRPr="00591070" w:rsidRDefault="00E1305B" w:rsidP="00990030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Paklotai,</w:t>
            </w:r>
            <w:r w:rsidR="00961F16" w:rsidRPr="00591070">
              <w:t xml:space="preserve"> </w:t>
            </w:r>
            <w:r w:rsidRPr="00591070">
              <w:t>pagalvėlės,</w:t>
            </w:r>
            <w:r w:rsidR="00961F16" w:rsidRPr="00591070">
              <w:t xml:space="preserve"> </w:t>
            </w:r>
            <w:r w:rsidRPr="00591070">
              <w:t>voleliai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kitos</w:t>
            </w:r>
            <w:r w:rsidR="00961F16" w:rsidRPr="00591070">
              <w:t xml:space="preserve"> </w:t>
            </w:r>
            <w:r w:rsidRPr="00591070">
              <w:t>pagalbinės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0138ADA2" w14:textId="58821FE3" w:rsidR="00E1305B" w:rsidRPr="00591070" w:rsidRDefault="00AE595E" w:rsidP="00CA7ABC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vibroakustiniam</w:t>
            </w:r>
            <w:r w:rsidR="00961F16" w:rsidRPr="00591070">
              <w:t xml:space="preserve"> </w:t>
            </w:r>
            <w:r w:rsidRPr="00591070">
              <w:t>vanojimui</w:t>
            </w:r>
          </w:p>
        </w:tc>
      </w:tr>
      <w:tr w:rsidR="00E1305B" w:rsidRPr="00591070" w14:paraId="5FA23685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55F102C6" w14:textId="77777777" w:rsidR="00E1305B" w:rsidRPr="00591070" w:rsidRDefault="00E1305B" w:rsidP="0099003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1A043EDF" w14:textId="60C0F4A0" w:rsidR="00E1305B" w:rsidRPr="00591070" w:rsidRDefault="00E1305B" w:rsidP="00990030">
            <w:pPr>
              <w:widowControl w:val="0"/>
            </w:pPr>
            <w:r w:rsidRPr="00591070">
              <w:t>3.2.</w:t>
            </w:r>
            <w:r w:rsidR="00961F16" w:rsidRPr="00591070">
              <w:t xml:space="preserve"> </w:t>
            </w:r>
            <w:r w:rsidR="00330EB3" w:rsidRPr="00591070">
              <w:t>Ruošti</w:t>
            </w:r>
            <w:r w:rsidR="00961F16" w:rsidRPr="00591070">
              <w:t xml:space="preserve"> </w:t>
            </w:r>
            <w:r w:rsidR="00330EB3" w:rsidRPr="00591070">
              <w:t>procedūrai</w:t>
            </w:r>
            <w:r w:rsidR="00961F16" w:rsidRPr="00591070">
              <w:t xml:space="preserve"> </w:t>
            </w:r>
            <w:r w:rsidR="00330EB3" w:rsidRPr="00591070">
              <w:t>tinkamus</w:t>
            </w:r>
            <w:r w:rsidR="00961F16" w:rsidRPr="00591070">
              <w:t xml:space="preserve"> </w:t>
            </w:r>
            <w:r w:rsidR="00330EB3" w:rsidRPr="00591070">
              <w:t>pirties</w:t>
            </w:r>
            <w:r w:rsidR="00961F16" w:rsidRPr="00591070">
              <w:t xml:space="preserve"> </w:t>
            </w:r>
            <w:r w:rsidR="00330EB3" w:rsidRPr="00591070">
              <w:t>gėrimus</w:t>
            </w:r>
            <w:r w:rsidR="00961F16" w:rsidRPr="00591070">
              <w:t xml:space="preserve"> </w:t>
            </w:r>
            <w:r w:rsidR="00330EB3" w:rsidRPr="00591070">
              <w:t>ir</w:t>
            </w:r>
            <w:r w:rsidR="00961F16" w:rsidRPr="00591070">
              <w:t xml:space="preserve"> </w:t>
            </w:r>
            <w:r w:rsidR="00330EB3" w:rsidRPr="00591070">
              <w:t>arbatas,</w:t>
            </w:r>
            <w:r w:rsidR="00961F16" w:rsidRPr="00591070">
              <w:t xml:space="preserve"> </w:t>
            </w:r>
            <w:r w:rsidR="00330EB3" w:rsidRPr="00591070">
              <w:t>aromatinius</w:t>
            </w:r>
            <w:r w:rsidR="00961F16" w:rsidRPr="00591070">
              <w:t xml:space="preserve"> </w:t>
            </w:r>
            <w:r w:rsidR="00330EB3" w:rsidRPr="00591070">
              <w:t>augalus,</w:t>
            </w:r>
            <w:r w:rsidR="00961F16" w:rsidRPr="00591070">
              <w:t xml:space="preserve"> </w:t>
            </w:r>
            <w:r w:rsidR="00330EB3" w:rsidRPr="00591070">
              <w:t>natūralias</w:t>
            </w:r>
            <w:r w:rsidR="00961F16" w:rsidRPr="00591070">
              <w:t xml:space="preserve"> </w:t>
            </w:r>
            <w:r w:rsidR="00330EB3" w:rsidRPr="00591070">
              <w:t>priemones</w:t>
            </w:r>
            <w:r w:rsidR="00961F16" w:rsidRPr="00591070">
              <w:t xml:space="preserve"> </w:t>
            </w:r>
            <w:r w:rsidR="00330EB3" w:rsidRPr="00591070">
              <w:t>ir</w:t>
            </w:r>
            <w:r w:rsidR="00961F16" w:rsidRPr="00591070">
              <w:t xml:space="preserve"> </w:t>
            </w:r>
            <w:r w:rsidR="00330EB3" w:rsidRPr="00591070">
              <w:t>medžiagas.</w:t>
            </w:r>
          </w:p>
        </w:tc>
        <w:tc>
          <w:tcPr>
            <w:tcW w:w="2924" w:type="pct"/>
          </w:tcPr>
          <w:p w14:paraId="2FECBBCB" w14:textId="76707FB0" w:rsidR="00E1305B" w:rsidRPr="00591070" w:rsidRDefault="00E1305B" w:rsidP="00990030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gėrimų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</w:p>
          <w:p w14:paraId="27ED18DD" w14:textId="6496793D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gėrimų</w:t>
            </w:r>
            <w:r w:rsidR="00961F16" w:rsidRPr="00591070">
              <w:t xml:space="preserve"> </w:t>
            </w:r>
            <w:r w:rsidRPr="00591070">
              <w:t>paruošimo</w:t>
            </w:r>
            <w:r w:rsidR="00961F16" w:rsidRPr="00591070">
              <w:t xml:space="preserve"> </w:t>
            </w:r>
            <w:r w:rsidRPr="00591070">
              <w:t>būdai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reikalingos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4DDFA004" w14:textId="07634DBF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gėrimų</w:t>
            </w:r>
            <w:r w:rsidR="00961F16" w:rsidRPr="00591070">
              <w:t xml:space="preserve"> </w:t>
            </w:r>
            <w:r w:rsidRPr="00591070">
              <w:t>ruošimo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vartojimo</w:t>
            </w:r>
            <w:r w:rsidR="00961F16" w:rsidRPr="00591070">
              <w:t xml:space="preserve"> </w:t>
            </w:r>
            <w:r w:rsidRPr="00591070">
              <w:t>taisyklės</w:t>
            </w:r>
          </w:p>
          <w:p w14:paraId="170A891B" w14:textId="2D63757B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arbatos</w:t>
            </w:r>
          </w:p>
          <w:p w14:paraId="0A3A8783" w14:textId="69A1F92B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Šalti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gėrimai</w:t>
            </w:r>
          </w:p>
          <w:p w14:paraId="026D50A2" w14:textId="5E2634F1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Atsargumo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</w:t>
            </w:r>
          </w:p>
          <w:p w14:paraId="36BB187D" w14:textId="15558A98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Natūralios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aromatizavimo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priemonės</w:t>
            </w:r>
          </w:p>
          <w:p w14:paraId="42A751BF" w14:textId="1846496F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Eteriniai</w:t>
            </w:r>
            <w:r w:rsidR="00961F16" w:rsidRPr="00591070">
              <w:t xml:space="preserve"> </w:t>
            </w:r>
            <w:r w:rsidRPr="00591070">
              <w:t>aliejai</w:t>
            </w:r>
          </w:p>
          <w:p w14:paraId="27F7F12B" w14:textId="77777777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591070">
              <w:t>Hidrolatai</w:t>
            </w:r>
            <w:proofErr w:type="spellEnd"/>
          </w:p>
          <w:p w14:paraId="6DEBBDDC" w14:textId="64919223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Ekstraktai,</w:t>
            </w:r>
            <w:r w:rsidR="00961F16" w:rsidRPr="00591070">
              <w:t xml:space="preserve"> </w:t>
            </w:r>
            <w:r w:rsidRPr="00591070">
              <w:t>nuovirai,</w:t>
            </w:r>
            <w:r w:rsidR="00961F16" w:rsidRPr="00591070">
              <w:t xml:space="preserve"> </w:t>
            </w:r>
            <w:r w:rsidRPr="00591070">
              <w:t>užpilai</w:t>
            </w:r>
          </w:p>
          <w:p w14:paraId="07DF8674" w14:textId="00629058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Aromatinės</w:t>
            </w:r>
            <w:r w:rsidR="00961F16" w:rsidRPr="00591070">
              <w:t xml:space="preserve"> </w:t>
            </w:r>
            <w:r w:rsidRPr="00591070">
              <w:t>vantos</w:t>
            </w:r>
          </w:p>
          <w:p w14:paraId="2535C86A" w14:textId="4CD36F1F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Natūralūs</w:t>
            </w:r>
            <w:r w:rsidR="00961F16" w:rsidRPr="00591070">
              <w:t xml:space="preserve"> </w:t>
            </w:r>
            <w:r w:rsidRPr="00591070">
              <w:t>smilkalai</w:t>
            </w:r>
          </w:p>
          <w:p w14:paraId="1B564DCC" w14:textId="5FFBD375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Aromatinių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indikacijos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kontraindikacijos</w:t>
            </w:r>
          </w:p>
          <w:p w14:paraId="58F342EE" w14:textId="12D3F5FC" w:rsidR="00E1305B" w:rsidRPr="00591070" w:rsidRDefault="00E1305B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Natūralios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priemonės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kūno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priežiūroje</w:t>
            </w:r>
          </w:p>
          <w:p w14:paraId="075B8AAB" w14:textId="71CFC468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mineralinės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prausimo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šveitimo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5DE36C4E" w14:textId="4CEED8ED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Natūralių</w:t>
            </w:r>
            <w:r w:rsidR="00961F16" w:rsidRPr="00591070">
              <w:t xml:space="preserve"> </w:t>
            </w:r>
            <w:r w:rsidRPr="00591070">
              <w:t>kūno</w:t>
            </w:r>
            <w:r w:rsidR="00961F16" w:rsidRPr="00591070">
              <w:t xml:space="preserve"> </w:t>
            </w:r>
            <w:r w:rsidRPr="00591070">
              <w:t>priežiūros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paruošimas</w:t>
            </w:r>
          </w:p>
          <w:p w14:paraId="78BED04A" w14:textId="1460F5ED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Vonelės,</w:t>
            </w:r>
            <w:r w:rsidR="00961F16" w:rsidRPr="00591070">
              <w:t xml:space="preserve"> </w:t>
            </w:r>
            <w:r w:rsidRPr="00591070">
              <w:t>kompresai,</w:t>
            </w:r>
            <w:r w:rsidR="00961F16" w:rsidRPr="00591070">
              <w:t xml:space="preserve"> </w:t>
            </w:r>
            <w:r w:rsidRPr="00591070">
              <w:t>įvyniojimai,</w:t>
            </w:r>
            <w:r w:rsidR="00961F16" w:rsidRPr="00591070">
              <w:t xml:space="preserve"> </w:t>
            </w:r>
            <w:r w:rsidRPr="00591070">
              <w:t>naudojant</w:t>
            </w:r>
            <w:r w:rsidR="00961F16" w:rsidRPr="00591070">
              <w:t xml:space="preserve"> </w:t>
            </w:r>
            <w:r w:rsidRPr="00591070">
              <w:t>natūralias</w:t>
            </w:r>
            <w:r w:rsidR="00961F16" w:rsidRPr="00591070">
              <w:t xml:space="preserve"> </w:t>
            </w:r>
            <w:r w:rsidRPr="00591070">
              <w:t>priemones</w:t>
            </w:r>
          </w:p>
          <w:p w14:paraId="4B498C8F" w14:textId="42C331E2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Bazinių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eterinių</w:t>
            </w:r>
            <w:r w:rsidR="00961F16" w:rsidRPr="00591070">
              <w:t xml:space="preserve"> </w:t>
            </w:r>
            <w:r w:rsidRPr="00591070">
              <w:t>aliejų</w:t>
            </w:r>
            <w:r w:rsidR="00961F16" w:rsidRPr="00591070">
              <w:t xml:space="preserve"> </w:t>
            </w:r>
            <w:r w:rsidRPr="00591070">
              <w:t>poveikis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naudojimas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procedūrose</w:t>
            </w:r>
          </w:p>
        </w:tc>
      </w:tr>
      <w:tr w:rsidR="00E1305B" w:rsidRPr="00591070" w14:paraId="0264852B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6D126DB9" w14:textId="77777777" w:rsidR="00E1305B" w:rsidRPr="00591070" w:rsidRDefault="00E1305B" w:rsidP="00990030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77083123" w14:textId="61C290D2" w:rsidR="00330EB3" w:rsidRPr="00591070" w:rsidRDefault="00E1305B" w:rsidP="00D550B2">
            <w:pPr>
              <w:widowControl w:val="0"/>
            </w:pPr>
            <w:r w:rsidRPr="00591070">
              <w:t>3.3.</w:t>
            </w:r>
            <w:r w:rsidR="00961F16" w:rsidRPr="00591070">
              <w:t xml:space="preserve"> </w:t>
            </w:r>
            <w:r w:rsidR="00D550B2" w:rsidRPr="00591070">
              <w:t>Atlikti</w:t>
            </w:r>
            <w:r w:rsidR="00961F16" w:rsidRPr="00591070">
              <w:t xml:space="preserve"> </w:t>
            </w:r>
            <w:r w:rsidR="00D550B2" w:rsidRPr="00591070">
              <w:t>pirties</w:t>
            </w:r>
            <w:r w:rsidR="00961F16" w:rsidRPr="00591070">
              <w:t xml:space="preserve"> </w:t>
            </w:r>
            <w:r w:rsidR="00D550B2" w:rsidRPr="00591070">
              <w:t>procedūras</w:t>
            </w:r>
            <w:r w:rsidR="00961F16" w:rsidRPr="00591070">
              <w:t xml:space="preserve"> </w:t>
            </w:r>
            <w:r w:rsidR="00D550B2" w:rsidRPr="00591070">
              <w:t>naudojant</w:t>
            </w:r>
            <w:r w:rsidR="00961F16" w:rsidRPr="00591070">
              <w:t xml:space="preserve"> </w:t>
            </w:r>
            <w:r w:rsidR="00D550B2" w:rsidRPr="00591070">
              <w:t>natūralias</w:t>
            </w:r>
            <w:r w:rsidR="00961F16" w:rsidRPr="00591070">
              <w:t xml:space="preserve"> </w:t>
            </w:r>
            <w:r w:rsidR="00D550B2" w:rsidRPr="00591070">
              <w:t>priemones</w:t>
            </w:r>
            <w:r w:rsidR="00961F16" w:rsidRPr="00591070">
              <w:t xml:space="preserve"> </w:t>
            </w:r>
            <w:r w:rsidR="00D550B2" w:rsidRPr="00591070">
              <w:t>ir</w:t>
            </w:r>
            <w:r w:rsidR="00961F16" w:rsidRPr="00591070">
              <w:t xml:space="preserve"> </w:t>
            </w:r>
            <w:r w:rsidR="00D550B2" w:rsidRPr="00591070">
              <w:t>medžiagas</w:t>
            </w:r>
            <w:r w:rsidR="00140EE5" w:rsidRPr="00591070">
              <w:t>.</w:t>
            </w:r>
          </w:p>
        </w:tc>
        <w:tc>
          <w:tcPr>
            <w:tcW w:w="2924" w:type="pct"/>
          </w:tcPr>
          <w:p w14:paraId="10521151" w14:textId="5E9E3F78" w:rsidR="00E1305B" w:rsidRPr="00591070" w:rsidRDefault="00E1305B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Vaistinių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augalų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gėrimų,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arbatų,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nuovirų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</w:p>
          <w:p w14:paraId="7F3DDFD4" w14:textId="2DAEFD20" w:rsidR="00961F16" w:rsidRPr="00591070" w:rsidRDefault="00C80B99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</w:t>
            </w:r>
            <w:r w:rsidR="00E1305B" w:rsidRPr="00591070">
              <w:t>irties</w:t>
            </w:r>
            <w:r w:rsidR="00961F16" w:rsidRPr="00591070">
              <w:t xml:space="preserve"> </w:t>
            </w:r>
            <w:r w:rsidR="006F1EEF" w:rsidRPr="00591070">
              <w:t>arbatų</w:t>
            </w:r>
            <w:r w:rsidR="00961F16" w:rsidRPr="00591070">
              <w:t xml:space="preserve"> </w:t>
            </w:r>
            <w:r w:rsidR="00E1305B" w:rsidRPr="00591070">
              <w:t>ir</w:t>
            </w:r>
            <w:r w:rsidR="00961F16" w:rsidRPr="00591070">
              <w:t xml:space="preserve"> </w:t>
            </w:r>
            <w:r w:rsidR="006F1EEF" w:rsidRPr="00591070">
              <w:t>gėrimų</w:t>
            </w:r>
            <w:r w:rsidR="00961F16" w:rsidRPr="00591070">
              <w:t xml:space="preserve"> </w:t>
            </w:r>
            <w:r w:rsidR="006F1EEF" w:rsidRPr="00591070">
              <w:t>pa</w:t>
            </w:r>
            <w:r w:rsidR="00E1305B" w:rsidRPr="00591070">
              <w:t>ruošimas</w:t>
            </w:r>
          </w:p>
          <w:p w14:paraId="38320F63" w14:textId="043C8833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Nuovirų,</w:t>
            </w:r>
            <w:r w:rsidR="00961F16" w:rsidRPr="00591070">
              <w:t xml:space="preserve"> </w:t>
            </w:r>
            <w:r w:rsidRPr="00591070">
              <w:t>užpilų,</w:t>
            </w:r>
            <w:r w:rsidR="00961F16" w:rsidRPr="00591070">
              <w:t xml:space="preserve"> </w:t>
            </w:r>
            <w:r w:rsidRPr="00591070">
              <w:t>ištraukų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aromatizavimo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naudojimas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metu</w:t>
            </w:r>
          </w:p>
          <w:p w14:paraId="51847953" w14:textId="222FA3DE" w:rsidR="00E1305B" w:rsidRPr="00591070" w:rsidRDefault="00E1305B" w:rsidP="00574DDF">
            <w:pPr>
              <w:pStyle w:val="NoSpacing"/>
              <w:widowControl w:val="0"/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="00574DDF" w:rsidRPr="00591070">
              <w:rPr>
                <w:b/>
                <w:i/>
              </w:rPr>
              <w:t>Natūralių</w:t>
            </w:r>
            <w:r w:rsidR="00961F16" w:rsidRPr="00591070">
              <w:rPr>
                <w:b/>
                <w:i/>
              </w:rPr>
              <w:t xml:space="preserve"> </w:t>
            </w:r>
            <w:r w:rsidR="00574DDF" w:rsidRPr="00591070">
              <w:rPr>
                <w:b/>
                <w:i/>
              </w:rPr>
              <w:t>priemonių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naudojimas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C92F8E" w:rsidRPr="00591070">
              <w:rPr>
                <w:b/>
                <w:i/>
              </w:rPr>
              <w:t>procedūrose</w:t>
            </w:r>
          </w:p>
          <w:p w14:paraId="622F3A32" w14:textId="16DAC582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  <w:r w:rsidR="00961F16" w:rsidRPr="00591070">
              <w:t xml:space="preserve"> </w:t>
            </w:r>
            <w:r w:rsidRPr="00591070">
              <w:t>panaudojant</w:t>
            </w:r>
            <w:r w:rsidR="00961F16" w:rsidRPr="00591070">
              <w:t xml:space="preserve"> </w:t>
            </w:r>
            <w:r w:rsidRPr="00591070">
              <w:t>druskas</w:t>
            </w:r>
          </w:p>
          <w:p w14:paraId="48D87039" w14:textId="58C04EFB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i/>
              </w:r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  <w:r w:rsidR="00961F16" w:rsidRPr="00591070">
              <w:t xml:space="preserve"> </w:t>
            </w:r>
            <w:r w:rsidRPr="00591070">
              <w:t>panaudojant</w:t>
            </w:r>
            <w:r w:rsidR="00961F16" w:rsidRPr="00591070">
              <w:t xml:space="preserve"> </w:t>
            </w:r>
            <w:r w:rsidRPr="00591070">
              <w:t>medų</w:t>
            </w:r>
            <w:r w:rsidR="00961F16" w:rsidRPr="00591070">
              <w:t xml:space="preserve"> </w:t>
            </w:r>
            <w:r w:rsidR="0047007D" w:rsidRPr="00591070">
              <w:t>bei</w:t>
            </w:r>
            <w:r w:rsidR="00961F16" w:rsidRPr="00591070">
              <w:t xml:space="preserve"> </w:t>
            </w:r>
            <w:r w:rsidR="0047007D" w:rsidRPr="00591070">
              <w:t>kitus</w:t>
            </w:r>
            <w:r w:rsidR="00961F16" w:rsidRPr="00591070">
              <w:t xml:space="preserve"> </w:t>
            </w:r>
            <w:r w:rsidR="0047007D" w:rsidRPr="00591070">
              <w:t>bičių</w:t>
            </w:r>
            <w:r w:rsidR="00961F16" w:rsidRPr="00591070">
              <w:t xml:space="preserve"> </w:t>
            </w:r>
            <w:r w:rsidR="0047007D" w:rsidRPr="00591070">
              <w:t>produktus</w:t>
            </w:r>
          </w:p>
          <w:p w14:paraId="32560F4D" w14:textId="30642886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Vonelių,</w:t>
            </w:r>
            <w:r w:rsidR="00961F16" w:rsidRPr="00591070">
              <w:t xml:space="preserve"> </w:t>
            </w:r>
            <w:r w:rsidRPr="00591070">
              <w:t>kompresų,</w:t>
            </w:r>
            <w:r w:rsidR="00961F16" w:rsidRPr="00591070">
              <w:t xml:space="preserve"> </w:t>
            </w:r>
            <w:r w:rsidRPr="00591070">
              <w:t>įvyniojimų</w:t>
            </w:r>
            <w:r w:rsidR="00961F16" w:rsidRPr="00591070">
              <w:t xml:space="preserve"> </w:t>
            </w:r>
            <w:r w:rsidRPr="00591070">
              <w:t>atlikimas</w:t>
            </w:r>
            <w:r w:rsidR="00961F16" w:rsidRPr="00591070">
              <w:t xml:space="preserve"> </w:t>
            </w:r>
            <w:r w:rsidRPr="00591070">
              <w:t>naudojant</w:t>
            </w:r>
            <w:r w:rsidR="00961F16" w:rsidRPr="00591070">
              <w:t xml:space="preserve"> </w:t>
            </w:r>
            <w:r w:rsidRPr="00591070">
              <w:t>natūralias</w:t>
            </w:r>
            <w:r w:rsidR="00961F16" w:rsidRPr="00591070">
              <w:t xml:space="preserve"> </w:t>
            </w:r>
            <w:r w:rsidRPr="00591070">
              <w:t>priemones</w:t>
            </w:r>
          </w:p>
          <w:p w14:paraId="2A95D996" w14:textId="47B7E5CA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Šveitimo,</w:t>
            </w:r>
            <w:r w:rsidR="00961F16" w:rsidRPr="00591070">
              <w:t xml:space="preserve"> </w:t>
            </w:r>
            <w:r w:rsidRPr="00591070">
              <w:t>aplikacijų,</w:t>
            </w:r>
            <w:r w:rsidR="00961F16" w:rsidRPr="00591070">
              <w:t xml:space="preserve"> </w:t>
            </w:r>
            <w:r w:rsidRPr="00591070">
              <w:t>kompresų,</w:t>
            </w:r>
            <w:r w:rsidR="00961F16" w:rsidRPr="00591070">
              <w:t xml:space="preserve"> </w:t>
            </w:r>
            <w:r w:rsidRPr="00591070">
              <w:t>įvyniojimų</w:t>
            </w:r>
            <w:r w:rsidR="00961F16" w:rsidRPr="00591070">
              <w:t xml:space="preserve"> </w:t>
            </w:r>
            <w:r w:rsidRPr="00591070">
              <w:t>atlikimas</w:t>
            </w:r>
            <w:r w:rsidR="00961F16" w:rsidRPr="00591070">
              <w:t xml:space="preserve"> </w:t>
            </w:r>
            <w:r w:rsidRPr="00591070">
              <w:t>naudojant</w:t>
            </w:r>
            <w:r w:rsidR="00961F16" w:rsidRPr="00591070">
              <w:t xml:space="preserve"> </w:t>
            </w:r>
            <w:r w:rsidRPr="00591070">
              <w:t>mineralinį</w:t>
            </w:r>
            <w:r w:rsidR="00961F16" w:rsidRPr="00591070">
              <w:t xml:space="preserve"> </w:t>
            </w:r>
            <w:r w:rsidRPr="00591070">
              <w:t>vandenį,</w:t>
            </w:r>
            <w:r w:rsidR="00961F16" w:rsidRPr="00591070">
              <w:t xml:space="preserve"> </w:t>
            </w:r>
            <w:r w:rsidRPr="00591070">
              <w:t>molį,</w:t>
            </w:r>
            <w:r w:rsidR="00961F16" w:rsidRPr="00591070">
              <w:t xml:space="preserve"> </w:t>
            </w:r>
            <w:r w:rsidRPr="00591070">
              <w:t>purvą,</w:t>
            </w:r>
            <w:r w:rsidR="00961F16" w:rsidRPr="00591070">
              <w:t xml:space="preserve"> </w:t>
            </w:r>
            <w:r w:rsidRPr="00591070">
              <w:t>jūros</w:t>
            </w:r>
            <w:r w:rsidR="00961F16" w:rsidRPr="00591070">
              <w:t xml:space="preserve"> </w:t>
            </w:r>
            <w:r w:rsidRPr="00591070">
              <w:t>dumblius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kitas</w:t>
            </w:r>
            <w:r w:rsidR="00961F16" w:rsidRPr="00591070">
              <w:t xml:space="preserve"> </w:t>
            </w:r>
            <w:r w:rsidRPr="00591070">
              <w:t>natūralias</w:t>
            </w:r>
            <w:r w:rsidR="00961F16" w:rsidRPr="00591070">
              <w:t xml:space="preserve"> </w:t>
            </w:r>
            <w:r w:rsidRPr="00591070">
              <w:t>priemones</w:t>
            </w:r>
          </w:p>
          <w:p w14:paraId="2A6F1424" w14:textId="44F52715" w:rsidR="00E1305B" w:rsidRPr="00591070" w:rsidRDefault="00E1305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lastRenderedPageBreak/>
              <w:t>Gintaro</w:t>
            </w:r>
            <w:r w:rsidR="00961F16" w:rsidRPr="00591070">
              <w:t xml:space="preserve"> </w:t>
            </w:r>
            <w:r w:rsidRPr="00591070">
              <w:t>naudojimas</w:t>
            </w:r>
            <w:r w:rsidR="00961F16" w:rsidRPr="00591070">
              <w:t xml:space="preserve"> </w:t>
            </w:r>
            <w:r w:rsidRPr="00591070">
              <w:t>procedūrose,</w:t>
            </w:r>
            <w:r w:rsidR="00961F16" w:rsidRPr="00591070">
              <w:t xml:space="preserve"> </w:t>
            </w:r>
            <w:r w:rsidRPr="00591070">
              <w:t>šveitimo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gintaro</w:t>
            </w:r>
            <w:r w:rsidR="00961F16" w:rsidRPr="00591070">
              <w:t xml:space="preserve"> </w:t>
            </w:r>
            <w:r w:rsidRPr="00591070">
              <w:t>pudra</w:t>
            </w:r>
            <w:r w:rsidR="00961F16" w:rsidRPr="00591070">
              <w:t xml:space="preserve"> </w:t>
            </w:r>
            <w:r w:rsidRPr="00591070">
              <w:t>atlikimas</w:t>
            </w:r>
          </w:p>
        </w:tc>
      </w:tr>
      <w:tr w:rsidR="00E1305B" w:rsidRPr="00591070" w14:paraId="5938D390" w14:textId="77777777" w:rsidTr="2E48A5A4">
        <w:trPr>
          <w:trHeight w:val="57"/>
          <w:jc w:val="center"/>
        </w:trPr>
        <w:tc>
          <w:tcPr>
            <w:tcW w:w="947" w:type="pct"/>
          </w:tcPr>
          <w:p w14:paraId="65557F29" w14:textId="02EF8287" w:rsidR="00E1305B" w:rsidRPr="00591070" w:rsidRDefault="00E1305B" w:rsidP="00990030">
            <w:pPr>
              <w:pStyle w:val="NoSpacing"/>
              <w:widowControl w:val="0"/>
            </w:pPr>
            <w:r w:rsidRPr="00591070">
              <w:lastRenderedPageBreak/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  <w:r w:rsidR="00961F16" w:rsidRPr="00591070">
              <w:t xml:space="preserve"> </w:t>
            </w:r>
          </w:p>
        </w:tc>
        <w:tc>
          <w:tcPr>
            <w:tcW w:w="4053" w:type="pct"/>
            <w:gridSpan w:val="2"/>
          </w:tcPr>
          <w:p w14:paraId="6E6FFC8E" w14:textId="1F7E7F7A" w:rsidR="008267A8" w:rsidRPr="00591070" w:rsidRDefault="00904EEE" w:rsidP="008267A8">
            <w:pPr>
              <w:widowControl w:val="0"/>
              <w:jc w:val="both"/>
            </w:pPr>
            <w:r w:rsidRPr="00591070">
              <w:t>Pasirūpinta</w:t>
            </w:r>
            <w:r w:rsidR="00961F16" w:rsidRPr="00591070">
              <w:t xml:space="preserve"> </w:t>
            </w:r>
            <w:r w:rsidRPr="00591070">
              <w:t>tvarkinga</w:t>
            </w:r>
            <w:r w:rsidR="00961F16" w:rsidRPr="00591070">
              <w:t xml:space="preserve"> </w:t>
            </w:r>
            <w:r w:rsidRPr="00591070">
              <w:t>išvaizda,</w:t>
            </w:r>
            <w:r w:rsidR="00961F16" w:rsidRPr="00591070">
              <w:t xml:space="preserve"> </w:t>
            </w:r>
            <w:r w:rsidRPr="00591070">
              <w:t>dėvėti</w:t>
            </w:r>
            <w:r w:rsidR="00961F16" w:rsidRPr="00591070">
              <w:t xml:space="preserve"> </w:t>
            </w:r>
            <w:r w:rsidRPr="00591070">
              <w:t>švarūs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tinkami</w:t>
            </w:r>
            <w:r w:rsidR="00961F16" w:rsidRPr="00591070">
              <w:t xml:space="preserve"> </w:t>
            </w:r>
            <w:r w:rsidRPr="00591070">
              <w:t>darbui</w:t>
            </w:r>
            <w:r w:rsidR="00961F16" w:rsidRPr="00591070">
              <w:t xml:space="preserve"> </w:t>
            </w:r>
            <w:r w:rsidRPr="00591070">
              <w:t>drabužiai</w:t>
            </w:r>
            <w:r w:rsidR="00961F16" w:rsidRPr="00591070">
              <w:t xml:space="preserve"> </w:t>
            </w:r>
            <w:r w:rsidRPr="00591070">
              <w:t>bei</w:t>
            </w:r>
            <w:r w:rsidR="00961F16" w:rsidRPr="00591070">
              <w:t xml:space="preserve"> </w:t>
            </w:r>
            <w:r w:rsidRPr="00591070">
              <w:t>apavas.</w:t>
            </w:r>
            <w:r w:rsidR="00961F16" w:rsidRPr="00591070">
              <w:t xml:space="preserve"> </w:t>
            </w:r>
            <w:r w:rsidR="00314DF5" w:rsidRPr="00591070">
              <w:t>Paaiškinti</w:t>
            </w:r>
            <w:r w:rsidR="00961F16" w:rsidRPr="00591070">
              <w:t xml:space="preserve"> </w:t>
            </w:r>
            <w:r w:rsidR="00314DF5" w:rsidRPr="00591070">
              <w:t>pirtyje</w:t>
            </w:r>
            <w:r w:rsidR="00961F16" w:rsidRPr="00591070">
              <w:t xml:space="preserve"> </w:t>
            </w:r>
            <w:r w:rsidR="00314DF5" w:rsidRPr="00591070">
              <w:t>naudojami</w:t>
            </w:r>
            <w:r w:rsidR="00961F16" w:rsidRPr="00591070">
              <w:t xml:space="preserve"> </w:t>
            </w:r>
            <w:r w:rsidR="00314DF5" w:rsidRPr="00591070">
              <w:t>augalai,</w:t>
            </w:r>
            <w:r w:rsidR="00961F16" w:rsidRPr="00591070">
              <w:t xml:space="preserve"> </w:t>
            </w:r>
            <w:r w:rsidR="00314DF5" w:rsidRPr="00591070">
              <w:t>galimybė</w:t>
            </w:r>
            <w:r w:rsidR="00961F16" w:rsidRPr="00591070">
              <w:t xml:space="preserve"> </w:t>
            </w:r>
            <w:r w:rsidR="00314DF5" w:rsidRPr="00591070">
              <w:t>juos</w:t>
            </w:r>
            <w:r w:rsidR="00961F16" w:rsidRPr="00591070">
              <w:t xml:space="preserve"> </w:t>
            </w:r>
            <w:r w:rsidR="00314DF5" w:rsidRPr="00591070">
              <w:t>atpažinti</w:t>
            </w:r>
            <w:r w:rsidR="00961F16" w:rsidRPr="00591070">
              <w:t xml:space="preserve"> </w:t>
            </w:r>
            <w:r w:rsidR="00314DF5" w:rsidRPr="00591070">
              <w:t>pagal</w:t>
            </w:r>
            <w:r w:rsidR="00961F16" w:rsidRPr="00591070">
              <w:t xml:space="preserve"> </w:t>
            </w:r>
            <w:r w:rsidR="00314DF5" w:rsidRPr="00591070">
              <w:t>botaninius</w:t>
            </w:r>
            <w:r w:rsidR="00961F16" w:rsidRPr="00591070">
              <w:t xml:space="preserve"> </w:t>
            </w:r>
            <w:r w:rsidR="00314DF5" w:rsidRPr="00591070">
              <w:t>požymius</w:t>
            </w:r>
            <w:r w:rsidR="00961F16" w:rsidRPr="00591070">
              <w:t xml:space="preserve"> </w:t>
            </w:r>
            <w:r w:rsidR="00314DF5" w:rsidRPr="00591070">
              <w:t>ir</w:t>
            </w:r>
            <w:r w:rsidR="00961F16" w:rsidRPr="00591070">
              <w:t xml:space="preserve"> </w:t>
            </w:r>
            <w:r w:rsidR="000F1FA6" w:rsidRPr="00591070">
              <w:t>fizines</w:t>
            </w:r>
            <w:r w:rsidR="00961F16" w:rsidRPr="00591070">
              <w:t xml:space="preserve"> </w:t>
            </w:r>
            <w:r w:rsidR="00314DF5" w:rsidRPr="00591070">
              <w:t>savybes.</w:t>
            </w:r>
            <w:r w:rsidR="00961F16" w:rsidRPr="00591070">
              <w:t xml:space="preserve"> </w:t>
            </w:r>
            <w:r w:rsidR="00314DF5" w:rsidRPr="00591070">
              <w:t>Paaiškintos</w:t>
            </w:r>
            <w:r w:rsidR="00961F16" w:rsidRPr="00591070">
              <w:t xml:space="preserve"> </w:t>
            </w:r>
            <w:r w:rsidR="00314DF5" w:rsidRPr="00591070">
              <w:t>šių</w:t>
            </w:r>
            <w:r w:rsidR="00961F16" w:rsidRPr="00591070">
              <w:t xml:space="preserve"> </w:t>
            </w:r>
            <w:r w:rsidR="00314DF5" w:rsidRPr="00591070">
              <w:t>augalų</w:t>
            </w:r>
            <w:r w:rsidR="00961F16" w:rsidRPr="00591070">
              <w:t xml:space="preserve"> </w:t>
            </w:r>
            <w:r w:rsidR="00314DF5" w:rsidRPr="00591070">
              <w:t>pagrindinės</w:t>
            </w:r>
            <w:r w:rsidR="00961F16" w:rsidRPr="00591070">
              <w:t xml:space="preserve"> </w:t>
            </w:r>
            <w:r w:rsidR="00314DF5" w:rsidRPr="00591070">
              <w:t>cheminės</w:t>
            </w:r>
            <w:r w:rsidR="00961F16" w:rsidRPr="00591070">
              <w:t xml:space="preserve"> </w:t>
            </w:r>
            <w:r w:rsidR="00314DF5" w:rsidRPr="00591070">
              <w:t>savybės,</w:t>
            </w:r>
            <w:r w:rsidR="00961F16" w:rsidRPr="00591070">
              <w:t xml:space="preserve"> </w:t>
            </w:r>
            <w:r w:rsidR="00314DF5" w:rsidRPr="00591070">
              <w:t>poveikis</w:t>
            </w:r>
            <w:r w:rsidR="00961F16" w:rsidRPr="00591070">
              <w:t xml:space="preserve"> </w:t>
            </w:r>
            <w:r w:rsidR="00314DF5" w:rsidRPr="00591070">
              <w:t>žmogaus</w:t>
            </w:r>
            <w:r w:rsidR="00961F16" w:rsidRPr="00591070">
              <w:t xml:space="preserve"> </w:t>
            </w:r>
            <w:r w:rsidR="00314DF5" w:rsidRPr="00591070">
              <w:t>organizmui,</w:t>
            </w:r>
            <w:r w:rsidR="00961F16" w:rsidRPr="00591070">
              <w:t xml:space="preserve"> </w:t>
            </w:r>
            <w:r w:rsidR="00314DF5" w:rsidRPr="00591070">
              <w:t>saugumo</w:t>
            </w:r>
            <w:r w:rsidR="00961F16" w:rsidRPr="00591070">
              <w:t xml:space="preserve"> </w:t>
            </w:r>
            <w:r w:rsidR="00314DF5" w:rsidRPr="00591070">
              <w:t>priemonės</w:t>
            </w:r>
            <w:r w:rsidRPr="00591070">
              <w:t>.</w:t>
            </w:r>
            <w:r w:rsidR="00961F16" w:rsidRPr="00591070">
              <w:t xml:space="preserve"> </w:t>
            </w:r>
            <w:r w:rsidRPr="00591070">
              <w:t>Savarankiškai</w:t>
            </w:r>
            <w:r w:rsidR="00961F16" w:rsidRPr="00591070">
              <w:t xml:space="preserve"> </w:t>
            </w:r>
            <w:r w:rsidRPr="00591070">
              <w:t>rinkti</w:t>
            </w:r>
            <w:r w:rsidR="00961F16" w:rsidRPr="00591070">
              <w:t xml:space="preserve"> </w:t>
            </w:r>
            <w:r w:rsidRPr="00591070">
              <w:t>augalai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gamtosaugos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ekologijos</w:t>
            </w:r>
            <w:r w:rsidR="00961F16" w:rsidRPr="00591070">
              <w:t xml:space="preserve"> </w:t>
            </w:r>
            <w:r w:rsidRPr="00591070">
              <w:t>reikalavimų,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taisyklių.</w:t>
            </w:r>
            <w:r w:rsidR="00961F16" w:rsidRPr="00591070">
              <w:t xml:space="preserve"> </w:t>
            </w:r>
            <w:r w:rsidRPr="00591070">
              <w:t>Laikytasi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saugojimo,</w:t>
            </w:r>
            <w:r w:rsidR="00961F16" w:rsidRPr="00591070">
              <w:t xml:space="preserve"> </w:t>
            </w:r>
            <w:r w:rsidRPr="00591070">
              <w:t>apdorojimo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taisyklių.</w:t>
            </w:r>
            <w:r w:rsidR="00961F16" w:rsidRPr="00591070">
              <w:t xml:space="preserve"> </w:t>
            </w:r>
            <w:r w:rsidRPr="00591070">
              <w:t>Apibūdinti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</w:t>
            </w:r>
            <w:r w:rsidR="00961F16" w:rsidRPr="00591070">
              <w:t xml:space="preserve"> </w:t>
            </w:r>
            <w:r w:rsidRPr="00591070">
              <w:t>konservavimui,</w:t>
            </w:r>
            <w:r w:rsidR="00961F16" w:rsidRPr="00591070">
              <w:t xml:space="preserve"> </w:t>
            </w:r>
            <w:r w:rsidRPr="00591070">
              <w:t>laikymui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pirtyje</w:t>
            </w:r>
            <w:r w:rsidR="00961F16" w:rsidRPr="00591070">
              <w:t xml:space="preserve"> </w:t>
            </w:r>
            <w:r w:rsidRPr="00591070">
              <w:t>skirti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įrankiai,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būdai.</w:t>
            </w:r>
            <w:r w:rsidR="00961F16" w:rsidRPr="00591070">
              <w:t xml:space="preserve"> </w:t>
            </w:r>
            <w:r w:rsidRPr="00591070">
              <w:t>Savarankiškai</w:t>
            </w:r>
            <w:r w:rsidR="00961F16" w:rsidRPr="00591070">
              <w:t xml:space="preserve"> </w:t>
            </w:r>
            <w:r w:rsidRPr="00591070">
              <w:t>paruoštos</w:t>
            </w:r>
            <w:r w:rsidR="00961F16" w:rsidRPr="00591070">
              <w:t xml:space="preserve"> </w:t>
            </w:r>
            <w:r w:rsidRPr="00591070">
              <w:t>augalines</w:t>
            </w:r>
            <w:r w:rsidR="00961F16" w:rsidRPr="00591070">
              <w:t xml:space="preserve"> </w:t>
            </w:r>
            <w:r w:rsidRPr="00591070">
              <w:t>žaliav</w:t>
            </w:r>
            <w:r w:rsidR="008267A8" w:rsidRPr="00591070">
              <w:t>o</w:t>
            </w:r>
            <w:r w:rsidRPr="00591070">
              <w:t>s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rišimui,</w:t>
            </w:r>
            <w:r w:rsidR="00961F16" w:rsidRPr="00591070">
              <w:t xml:space="preserve"> </w:t>
            </w:r>
            <w:r w:rsidRPr="00591070">
              <w:t>konservavimui,</w:t>
            </w:r>
            <w:r w:rsidR="00961F16" w:rsidRPr="00591070">
              <w:t xml:space="preserve"> </w:t>
            </w:r>
            <w:r w:rsidRPr="00591070">
              <w:t>laikymui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naudojimui.</w:t>
            </w:r>
            <w:r w:rsidR="00961F16" w:rsidRPr="00591070">
              <w:t xml:space="preserve"> </w:t>
            </w:r>
            <w:r w:rsidRPr="00591070">
              <w:t>Savarankiškai</w:t>
            </w:r>
            <w:r w:rsidR="00961F16" w:rsidRPr="00591070">
              <w:t xml:space="preserve"> </w:t>
            </w:r>
            <w:r w:rsidR="000352DF" w:rsidRPr="00591070">
              <w:t>su</w:t>
            </w:r>
            <w:r w:rsidRPr="00591070">
              <w:t>rištos</w:t>
            </w:r>
            <w:r w:rsidR="00961F16" w:rsidRPr="00591070">
              <w:t xml:space="preserve"> </w:t>
            </w:r>
            <w:r w:rsidRPr="00591070">
              <w:t>vantos</w:t>
            </w:r>
            <w:r w:rsidR="00961F16" w:rsidRPr="00591070">
              <w:t xml:space="preserve"> </w:t>
            </w:r>
            <w:r w:rsidRPr="00591070">
              <w:t>skirtingais</w:t>
            </w:r>
            <w:r w:rsidR="00961F16" w:rsidRPr="00591070">
              <w:t xml:space="preserve"> </w:t>
            </w:r>
            <w:r w:rsidRPr="00591070">
              <w:t>būdais</w:t>
            </w:r>
            <w:r w:rsidR="008267A8" w:rsidRPr="00591070">
              <w:t>,</w:t>
            </w:r>
            <w:r w:rsidR="00961F16" w:rsidRPr="00591070">
              <w:t xml:space="preserve"> </w:t>
            </w:r>
            <w:r w:rsidRPr="00591070">
              <w:t>laikantis</w:t>
            </w:r>
            <w:r w:rsidR="00961F16" w:rsidRPr="00591070">
              <w:t xml:space="preserve"> </w:t>
            </w:r>
            <w:r w:rsidRPr="00591070">
              <w:t>saugumo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ergonomikos.</w:t>
            </w:r>
            <w:r w:rsidR="00961F16" w:rsidRPr="00591070">
              <w:t xml:space="preserve"> </w:t>
            </w:r>
            <w:r w:rsidRPr="00591070">
              <w:t>Savarankiškai</w:t>
            </w:r>
            <w:r w:rsidR="00961F16" w:rsidRPr="00591070">
              <w:t xml:space="preserve"> </w:t>
            </w:r>
            <w:r w:rsidRPr="00591070">
              <w:t>konservuotos</w:t>
            </w:r>
            <w:r w:rsidR="00961F16" w:rsidRPr="00591070">
              <w:t xml:space="preserve"> </w:t>
            </w:r>
            <w:r w:rsidRPr="00591070">
              <w:t>vantos</w:t>
            </w:r>
            <w:r w:rsidR="00961F16" w:rsidRPr="00591070">
              <w:t xml:space="preserve"> </w:t>
            </w:r>
            <w:r w:rsidRPr="00591070">
              <w:t>įvairiais</w:t>
            </w:r>
            <w:r w:rsidR="00961F16" w:rsidRPr="00591070">
              <w:t xml:space="preserve"> </w:t>
            </w:r>
            <w:r w:rsidRPr="00591070">
              <w:t>būdais</w:t>
            </w:r>
            <w:r w:rsidR="00961F16" w:rsidRPr="00591070">
              <w:t xml:space="preserve"> </w:t>
            </w:r>
            <w:r w:rsidRPr="00591070">
              <w:t>išlaikant</w:t>
            </w:r>
            <w:r w:rsidR="00961F16" w:rsidRPr="00591070">
              <w:t xml:space="preserve"> </w:t>
            </w:r>
            <w:r w:rsidRPr="00591070">
              <w:t>jų</w:t>
            </w:r>
            <w:r w:rsidR="00961F16" w:rsidRPr="00591070">
              <w:t xml:space="preserve"> </w:t>
            </w:r>
            <w:r w:rsidRPr="00591070">
              <w:t>kokybę</w:t>
            </w:r>
            <w:r w:rsidR="00961F16" w:rsidRPr="00591070">
              <w:t xml:space="preserve"> </w:t>
            </w:r>
            <w:r w:rsidRPr="00591070">
              <w:t>iki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pirtyje.</w:t>
            </w:r>
            <w:r w:rsidR="00961F16" w:rsidRPr="00591070">
              <w:t xml:space="preserve"> </w:t>
            </w:r>
            <w:r w:rsidRPr="00591070">
              <w:t>Paruoštos</w:t>
            </w:r>
            <w:r w:rsidR="00961F16" w:rsidRPr="00591070">
              <w:t xml:space="preserve"> </w:t>
            </w:r>
            <w:r w:rsidRPr="00591070">
              <w:t>įvairių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vantos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pirtyje.</w:t>
            </w:r>
            <w:r w:rsidR="00961F16" w:rsidRPr="00591070">
              <w:t xml:space="preserve"> </w:t>
            </w:r>
            <w:r w:rsidRPr="00591070">
              <w:t>Paaiškintos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procedūrose</w:t>
            </w:r>
            <w:r w:rsidR="00961F16" w:rsidRPr="00591070">
              <w:t xml:space="preserve"> </w:t>
            </w:r>
            <w:r w:rsidRPr="00591070">
              <w:t>naudojamos</w:t>
            </w:r>
            <w:r w:rsidR="00961F16" w:rsidRPr="00591070">
              <w:t xml:space="preserve"> </w:t>
            </w: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bei</w:t>
            </w:r>
            <w:r w:rsidR="00961F16" w:rsidRPr="00591070">
              <w:t xml:space="preserve"> </w:t>
            </w:r>
            <w:r w:rsidRPr="00591070">
              <w:t>gyvulinės</w:t>
            </w:r>
            <w:r w:rsidR="00961F16" w:rsidRPr="00591070">
              <w:t xml:space="preserve"> </w:t>
            </w:r>
            <w:r w:rsidRPr="00591070">
              <w:t>kilmės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kitos</w:t>
            </w:r>
            <w:r w:rsidR="00961F16" w:rsidRPr="00591070">
              <w:t xml:space="preserve"> </w:t>
            </w:r>
            <w:r w:rsidRPr="00591070">
              <w:t>natūralios</w:t>
            </w:r>
            <w:r w:rsidR="00961F16" w:rsidRPr="00591070">
              <w:t xml:space="preserve"> </w:t>
            </w:r>
            <w:r w:rsidRPr="00591070">
              <w:t>kilmės</w:t>
            </w:r>
            <w:r w:rsidR="00961F16" w:rsidRPr="00591070">
              <w:t xml:space="preserve"> </w:t>
            </w:r>
            <w:r w:rsidRPr="00591070">
              <w:t>priemonės.</w:t>
            </w:r>
            <w:r w:rsidR="00961F16" w:rsidRPr="00591070">
              <w:t xml:space="preserve"> </w:t>
            </w:r>
            <w:r w:rsidR="00314DF5" w:rsidRPr="00591070">
              <w:t>Savarankiškai</w:t>
            </w:r>
            <w:r w:rsidR="00961F16" w:rsidRPr="00591070">
              <w:t xml:space="preserve"> </w:t>
            </w:r>
            <w:r w:rsidR="00314DF5" w:rsidRPr="00591070">
              <w:t>paruošti</w:t>
            </w:r>
            <w:r w:rsidR="00961F16" w:rsidRPr="00591070">
              <w:t xml:space="preserve"> </w:t>
            </w:r>
            <w:r w:rsidR="008267A8" w:rsidRPr="00591070">
              <w:t>procedūrai</w:t>
            </w:r>
            <w:r w:rsidR="00961F16" w:rsidRPr="00591070">
              <w:t xml:space="preserve"> </w:t>
            </w:r>
            <w:r w:rsidR="008267A8" w:rsidRPr="00591070">
              <w:t>tinkami</w:t>
            </w:r>
            <w:r w:rsidR="00961F16" w:rsidRPr="00591070">
              <w:t xml:space="preserve"> </w:t>
            </w:r>
            <w:r w:rsidR="008267A8" w:rsidRPr="00591070">
              <w:t>pirties</w:t>
            </w:r>
            <w:r w:rsidR="00961F16" w:rsidRPr="00591070">
              <w:t xml:space="preserve"> </w:t>
            </w:r>
            <w:r w:rsidR="008267A8" w:rsidRPr="00591070">
              <w:t>gėrimai,</w:t>
            </w:r>
            <w:r w:rsidR="00961F16" w:rsidRPr="00591070">
              <w:t xml:space="preserve"> </w:t>
            </w:r>
            <w:r w:rsidR="008267A8" w:rsidRPr="00591070">
              <w:t>arbatos,</w:t>
            </w:r>
            <w:r w:rsidR="00961F16" w:rsidRPr="00591070">
              <w:t xml:space="preserve"> </w:t>
            </w:r>
            <w:r w:rsidR="008267A8" w:rsidRPr="00591070">
              <w:t>aromatiniai</w:t>
            </w:r>
            <w:r w:rsidR="00961F16" w:rsidRPr="00591070">
              <w:t xml:space="preserve"> </w:t>
            </w:r>
            <w:r w:rsidR="008267A8" w:rsidRPr="00591070">
              <w:t>augalai,</w:t>
            </w:r>
            <w:r w:rsidR="00961F16" w:rsidRPr="00591070">
              <w:t xml:space="preserve"> </w:t>
            </w:r>
            <w:r w:rsidR="008267A8" w:rsidRPr="00591070">
              <w:t>natūralios</w:t>
            </w:r>
            <w:r w:rsidR="00961F16" w:rsidRPr="00591070">
              <w:t xml:space="preserve"> </w:t>
            </w:r>
            <w:r w:rsidR="008267A8" w:rsidRPr="00591070">
              <w:t>priemonės</w:t>
            </w:r>
            <w:r w:rsidR="00961F16" w:rsidRPr="00591070">
              <w:t xml:space="preserve"> </w:t>
            </w:r>
            <w:r w:rsidR="008267A8" w:rsidRPr="00591070">
              <w:t>ir</w:t>
            </w:r>
            <w:r w:rsidR="00961F16" w:rsidRPr="00591070">
              <w:t xml:space="preserve"> </w:t>
            </w:r>
            <w:r w:rsidR="008267A8" w:rsidRPr="00591070">
              <w:t>medžiagos.</w:t>
            </w:r>
            <w:r w:rsidR="00961F16" w:rsidRPr="00591070">
              <w:t xml:space="preserve"> </w:t>
            </w:r>
            <w:r w:rsidRPr="00591070">
              <w:t>Atliktos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</w:t>
            </w:r>
            <w:r w:rsidR="00961F16" w:rsidRPr="00591070">
              <w:t xml:space="preserve"> </w:t>
            </w:r>
            <w:r w:rsidRPr="00591070">
              <w:t>naudojant</w:t>
            </w:r>
            <w:r w:rsidR="00961F16" w:rsidRPr="00591070">
              <w:t xml:space="preserve"> </w:t>
            </w:r>
            <w:r w:rsidRPr="00591070">
              <w:t>paruoštas</w:t>
            </w:r>
            <w:r w:rsidR="00961F16" w:rsidRPr="00591070">
              <w:t xml:space="preserve"> </w:t>
            </w:r>
            <w:r w:rsidRPr="00591070">
              <w:t>natūralias</w:t>
            </w:r>
            <w:r w:rsidR="00961F16" w:rsidRPr="00591070">
              <w:t xml:space="preserve"> </w:t>
            </w:r>
            <w:r w:rsidRPr="00591070">
              <w:t>priemones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medžiagas.</w:t>
            </w:r>
            <w:r w:rsidR="00961F16" w:rsidRPr="00591070">
              <w:t xml:space="preserve"> </w:t>
            </w:r>
            <w:r w:rsidRPr="00591070">
              <w:t>Laikytasi</w:t>
            </w:r>
            <w:r w:rsidR="00961F16" w:rsidRPr="00591070">
              <w:t xml:space="preserve"> </w:t>
            </w:r>
            <w:r w:rsidRPr="00591070">
              <w:t>darbuotojų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sveikatos,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reikalavimų.</w:t>
            </w:r>
          </w:p>
        </w:tc>
      </w:tr>
      <w:tr w:rsidR="00A106F7" w:rsidRPr="00591070" w14:paraId="543AB955" w14:textId="77777777" w:rsidTr="2E48A5A4">
        <w:trPr>
          <w:trHeight w:val="57"/>
          <w:jc w:val="center"/>
        </w:trPr>
        <w:tc>
          <w:tcPr>
            <w:tcW w:w="947" w:type="pct"/>
          </w:tcPr>
          <w:p w14:paraId="74191E71" w14:textId="425F169C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materialiesiems</w:t>
            </w:r>
            <w:r w:rsidR="00961F16" w:rsidRPr="00591070">
              <w:t xml:space="preserve"> </w:t>
            </w:r>
            <w:r w:rsidRPr="00591070">
              <w:t>ištekliams</w:t>
            </w:r>
          </w:p>
        </w:tc>
        <w:tc>
          <w:tcPr>
            <w:tcW w:w="4053" w:type="pct"/>
            <w:gridSpan w:val="2"/>
          </w:tcPr>
          <w:p w14:paraId="58DFFA53" w14:textId="10CBF6C6" w:rsidR="00A106F7" w:rsidRPr="00591070" w:rsidRDefault="00A106F7" w:rsidP="00990030">
            <w:pPr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medžiaga:</w:t>
            </w:r>
          </w:p>
          <w:p w14:paraId="1CC6049C" w14:textId="1F69AEF9" w:rsidR="00990030" w:rsidRPr="00591070" w:rsidRDefault="00990030" w:rsidP="00FF716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Vadovėliai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="00314DF5" w:rsidRPr="00591070">
              <w:t>metodinė</w:t>
            </w:r>
            <w:r w:rsidR="00961F16" w:rsidRPr="00591070">
              <w:t xml:space="preserve"> </w:t>
            </w:r>
            <w:r w:rsidRPr="00591070">
              <w:t>mokomoji</w:t>
            </w:r>
            <w:r w:rsidR="00961F16" w:rsidRPr="00591070">
              <w:t xml:space="preserve"> </w:t>
            </w:r>
            <w:r w:rsidRPr="00591070">
              <w:t>medžiaga</w:t>
            </w:r>
          </w:p>
          <w:p w14:paraId="17C20797" w14:textId="5F0B1BD3" w:rsidR="00961F16" w:rsidRPr="00591070" w:rsidRDefault="00A106F7" w:rsidP="00961F1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Testas</w:t>
            </w:r>
            <w:r w:rsidR="00961F16" w:rsidRPr="00591070">
              <w:t xml:space="preserve"> </w:t>
            </w:r>
            <w:r w:rsidRPr="00591070">
              <w:t>turimiems</w:t>
            </w:r>
            <w:r w:rsidR="00961F16" w:rsidRPr="00591070">
              <w:t xml:space="preserve"> </w:t>
            </w:r>
            <w:r w:rsidRPr="00591070">
              <w:t>gebėjimams</w:t>
            </w:r>
            <w:r w:rsidR="00961F16" w:rsidRPr="00591070">
              <w:t xml:space="preserve"> </w:t>
            </w:r>
            <w:r w:rsidRPr="00591070">
              <w:t>vertinti</w:t>
            </w:r>
          </w:p>
          <w:p w14:paraId="39614807" w14:textId="39C2BAE7" w:rsidR="00FF7166" w:rsidRPr="00591070" w:rsidRDefault="00FF7166" w:rsidP="00961F1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Laukinės</w:t>
            </w:r>
            <w:r w:rsidR="00961F16" w:rsidRPr="00591070">
              <w:t xml:space="preserve"> </w:t>
            </w:r>
            <w:r w:rsidRPr="00591070">
              <w:t>augalijos</w:t>
            </w:r>
            <w:r w:rsidR="00961F16" w:rsidRPr="00591070">
              <w:t xml:space="preserve"> </w:t>
            </w:r>
            <w:r w:rsidRPr="00591070">
              <w:t>išteklių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tvarka</w:t>
            </w:r>
          </w:p>
          <w:p w14:paraId="44822FBD" w14:textId="66CAEA29" w:rsidR="008D0C1B" w:rsidRPr="00591070" w:rsidRDefault="008D0C1B" w:rsidP="00FF716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3D1E8D7F" w14:textId="6D1B0109" w:rsidR="008D0C1B" w:rsidRPr="00591070" w:rsidRDefault="008D0C1B" w:rsidP="00FF716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78E39F5B" w14:textId="108B3A3D" w:rsidR="00EA5EC5" w:rsidRPr="00591070" w:rsidRDefault="00EA5EC5" w:rsidP="00FF716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Patalpoms,</w:t>
            </w:r>
            <w:r w:rsidR="00961F16" w:rsidRPr="00591070">
              <w:t xml:space="preserve"> </w:t>
            </w:r>
            <w:r w:rsidRPr="00591070">
              <w:t>įrangai,</w:t>
            </w:r>
            <w:r w:rsidR="00961F16" w:rsidRPr="00591070">
              <w:t xml:space="preserve"> </w:t>
            </w:r>
            <w:r w:rsidRPr="00591070">
              <w:t>inventoriui</w:t>
            </w:r>
            <w:r w:rsidR="00961F16" w:rsidRPr="00591070">
              <w:t xml:space="preserve"> </w:t>
            </w:r>
            <w:r w:rsidRPr="00591070">
              <w:t>valyti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gamintojo</w:t>
            </w:r>
            <w:r w:rsidR="00961F16" w:rsidRPr="00591070">
              <w:t xml:space="preserve"> </w:t>
            </w:r>
            <w:r w:rsidRPr="00591070">
              <w:t>nurodytos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instrukcijos</w:t>
            </w:r>
          </w:p>
          <w:p w14:paraId="57A9D1DD" w14:textId="421C04FD" w:rsidR="00961F16" w:rsidRPr="00591070" w:rsidRDefault="00AC5589" w:rsidP="00961F16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Cheminių</w:t>
            </w:r>
            <w:r w:rsidR="00961F16" w:rsidRPr="00591070">
              <w:t xml:space="preserve"> </w:t>
            </w:r>
            <w:r w:rsidRPr="00591070">
              <w:t>medžiagų,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pirčiai</w:t>
            </w:r>
            <w:r w:rsidR="00961F16" w:rsidRPr="00591070">
              <w:t xml:space="preserve"> </w:t>
            </w:r>
            <w:r w:rsidR="00B022E0" w:rsidRPr="00591070">
              <w:t>valyti</w:t>
            </w:r>
            <w:r w:rsidR="00961F16" w:rsidRPr="00591070">
              <w:t xml:space="preserve"> </w:t>
            </w:r>
            <w:r w:rsidR="00B022E0" w:rsidRPr="00591070">
              <w:t>ir</w:t>
            </w:r>
            <w:r w:rsidR="00961F16" w:rsidRPr="00591070">
              <w:t xml:space="preserve"> </w:t>
            </w:r>
            <w:r w:rsidR="00B022E0" w:rsidRPr="00591070">
              <w:t>dezinfekuoti,</w:t>
            </w:r>
            <w:r w:rsidR="00961F16" w:rsidRPr="00591070">
              <w:t xml:space="preserve"> </w:t>
            </w:r>
            <w:r w:rsidR="00B022E0" w:rsidRPr="00591070">
              <w:t>dokumentai</w:t>
            </w:r>
            <w:r w:rsidR="00961F16" w:rsidRPr="00591070">
              <w:t xml:space="preserve"> </w:t>
            </w:r>
            <w:r w:rsidR="00B022E0" w:rsidRPr="00591070">
              <w:t>(produktų</w:t>
            </w:r>
            <w:r w:rsidR="00961F16" w:rsidRPr="00591070">
              <w:t xml:space="preserve"> </w:t>
            </w:r>
            <w:r w:rsidR="00B022E0" w:rsidRPr="00591070">
              <w:t>saugos</w:t>
            </w:r>
            <w:r w:rsidR="00961F16" w:rsidRPr="00591070">
              <w:t xml:space="preserve"> </w:t>
            </w:r>
            <w:r w:rsidR="00B022E0" w:rsidRPr="00591070">
              <w:t>duomenų</w:t>
            </w:r>
            <w:r w:rsidR="00961F16" w:rsidRPr="00591070">
              <w:t xml:space="preserve"> </w:t>
            </w:r>
            <w:r w:rsidR="00B022E0" w:rsidRPr="00591070">
              <w:t>lapai,</w:t>
            </w:r>
            <w:r w:rsidR="00961F16" w:rsidRPr="00591070">
              <w:t xml:space="preserve"> </w:t>
            </w:r>
            <w:r w:rsidR="00B022E0" w:rsidRPr="00591070">
              <w:t>cheminės</w:t>
            </w:r>
            <w:r w:rsidR="00961F16" w:rsidRPr="00591070">
              <w:t xml:space="preserve"> </w:t>
            </w:r>
            <w:r w:rsidR="00B022E0" w:rsidRPr="00591070">
              <w:t>sudėties</w:t>
            </w:r>
            <w:r w:rsidR="00961F16" w:rsidRPr="00591070">
              <w:t xml:space="preserve"> </w:t>
            </w:r>
            <w:r w:rsidR="00B022E0" w:rsidRPr="00591070">
              <w:t>dokumentai,</w:t>
            </w:r>
            <w:r w:rsidR="00961F16" w:rsidRPr="00591070">
              <w:t xml:space="preserve"> </w:t>
            </w:r>
            <w:r w:rsidR="00B022E0" w:rsidRPr="00591070">
              <w:t>naudojimo</w:t>
            </w:r>
            <w:r w:rsidR="00961F16" w:rsidRPr="00591070">
              <w:t xml:space="preserve"> </w:t>
            </w:r>
            <w:r w:rsidR="00B022E0" w:rsidRPr="00591070">
              <w:t>instrukcijos</w:t>
            </w:r>
            <w:r w:rsidR="00961F16" w:rsidRPr="00591070">
              <w:t xml:space="preserve"> </w:t>
            </w:r>
            <w:r w:rsidR="00B022E0" w:rsidRPr="00591070">
              <w:t>ir</w:t>
            </w:r>
            <w:r w:rsidR="00961F16" w:rsidRPr="00591070">
              <w:t xml:space="preserve"> </w:t>
            </w:r>
            <w:r w:rsidR="00B022E0" w:rsidRPr="00591070">
              <w:t>kt.)</w:t>
            </w:r>
          </w:p>
          <w:p w14:paraId="4F1EDCDF" w14:textId="1582F4D3" w:rsidR="00A106F7" w:rsidRPr="00591070" w:rsidRDefault="00A106F7" w:rsidP="00990030">
            <w:pPr>
              <w:pStyle w:val="NoSpacing"/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priemonės:</w:t>
            </w:r>
          </w:p>
          <w:p w14:paraId="6E0C26F5" w14:textId="0C03B19F" w:rsidR="00A106F7" w:rsidRPr="00591070" w:rsidRDefault="00A106F7" w:rsidP="00EA5EC5">
            <w:pPr>
              <w:pStyle w:val="NoSpacing"/>
              <w:numPr>
                <w:ilvl w:val="0"/>
                <w:numId w:val="10"/>
              </w:numPr>
            </w:pPr>
            <w:r w:rsidRPr="00591070">
              <w:t>Techninės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iliustruoti,</w:t>
            </w:r>
            <w:r w:rsidR="00961F16" w:rsidRPr="00591070">
              <w:t xml:space="preserve"> </w:t>
            </w:r>
            <w:r w:rsidRPr="00591070">
              <w:t>vizualizuoti,</w:t>
            </w:r>
            <w:r w:rsidR="00961F16" w:rsidRPr="00591070">
              <w:t xml:space="preserve"> </w:t>
            </w:r>
            <w:r w:rsidRPr="00591070">
              <w:t>pristatyti</w:t>
            </w:r>
          </w:p>
          <w:p w14:paraId="15CF40A0" w14:textId="4571661C" w:rsidR="00A106F7" w:rsidRPr="00591070" w:rsidRDefault="00A106F7" w:rsidP="00EA5EC5">
            <w:pPr>
              <w:pStyle w:val="NoSpacing"/>
              <w:widowControl w:val="0"/>
              <w:numPr>
                <w:ilvl w:val="0"/>
                <w:numId w:val="10"/>
              </w:numPr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rinkimo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reikmenys</w:t>
            </w:r>
          </w:p>
          <w:p w14:paraId="7410C1EF" w14:textId="09A0EC10" w:rsidR="00961F16" w:rsidRPr="00591070" w:rsidRDefault="00A106F7" w:rsidP="00EA5EC5">
            <w:pPr>
              <w:pStyle w:val="NoSpacing"/>
              <w:widowControl w:val="0"/>
              <w:numPr>
                <w:ilvl w:val="0"/>
                <w:numId w:val="10"/>
              </w:numPr>
            </w:pPr>
            <w:r w:rsidRPr="00591070">
              <w:t>Augalinės</w:t>
            </w:r>
            <w:r w:rsidR="00961F16" w:rsidRPr="00591070">
              <w:t xml:space="preserve"> </w:t>
            </w:r>
            <w:r w:rsidRPr="00591070">
              <w:t>žaliavos</w:t>
            </w:r>
            <w:r w:rsidR="00961F16" w:rsidRPr="00591070">
              <w:t xml:space="preserve"> </w:t>
            </w:r>
            <w:r w:rsidRPr="00591070">
              <w:t>perdirbimo,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laikymo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49CDADBF" w14:textId="369D8F3A" w:rsidR="00A106F7" w:rsidRPr="00591070" w:rsidRDefault="00A106F7" w:rsidP="00EA5EC5">
            <w:pPr>
              <w:pStyle w:val="NoSpacing"/>
              <w:widowControl w:val="0"/>
              <w:numPr>
                <w:ilvl w:val="0"/>
                <w:numId w:val="10"/>
              </w:numPr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įrankiai</w:t>
            </w:r>
          </w:p>
          <w:p w14:paraId="730C3A9B" w14:textId="012DBFD7" w:rsidR="00A106F7" w:rsidRPr="00591070" w:rsidRDefault="00A106F7" w:rsidP="00EA5EC5">
            <w:pPr>
              <w:pStyle w:val="NoSpacing"/>
              <w:widowControl w:val="0"/>
              <w:numPr>
                <w:ilvl w:val="0"/>
                <w:numId w:val="10"/>
              </w:numPr>
            </w:pPr>
            <w:r w:rsidRPr="00591070">
              <w:t>Vantų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paruošimo</w:t>
            </w:r>
            <w:r w:rsidR="00961F16" w:rsidRPr="00591070">
              <w:t xml:space="preserve"> </w:t>
            </w:r>
            <w:r w:rsidRPr="00591070">
              <w:t>naudojimui</w:t>
            </w:r>
            <w:r w:rsidR="00961F16" w:rsidRPr="00591070">
              <w:t xml:space="preserve"> </w:t>
            </w:r>
            <w:r w:rsidRPr="00591070">
              <w:t>įrankiai,</w:t>
            </w:r>
            <w:r w:rsidR="00961F16" w:rsidRPr="00591070">
              <w:t xml:space="preserve"> </w:t>
            </w:r>
            <w:r w:rsidRPr="00591070">
              <w:t>indai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4CBEF145" w14:textId="1031AAEF" w:rsidR="00BF2FA7" w:rsidRPr="00591070" w:rsidRDefault="00BF2FA7" w:rsidP="00EA5EC5">
            <w:pPr>
              <w:pStyle w:val="NoSpacing"/>
              <w:widowControl w:val="0"/>
              <w:numPr>
                <w:ilvl w:val="0"/>
                <w:numId w:val="10"/>
              </w:numPr>
            </w:pPr>
            <w:r w:rsidRPr="00591070">
              <w:t>Augalinės,</w:t>
            </w:r>
            <w:r w:rsidR="00961F16" w:rsidRPr="00591070">
              <w:t xml:space="preserve"> </w:t>
            </w:r>
            <w:r w:rsidRPr="00591070">
              <w:t>gyvulinės</w:t>
            </w:r>
            <w:r w:rsidR="00961F16" w:rsidRPr="00591070">
              <w:t xml:space="preserve"> </w:t>
            </w:r>
            <w:r w:rsidR="00231909" w:rsidRPr="00591070">
              <w:t>kilmės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mineralinės</w:t>
            </w:r>
            <w:r w:rsidR="00961F16" w:rsidRPr="00591070">
              <w:t xml:space="preserve"> </w:t>
            </w:r>
            <w:r w:rsidRPr="00591070">
              <w:t>medžiagos,</w:t>
            </w:r>
            <w:r w:rsidR="00961F16" w:rsidRPr="00591070">
              <w:t xml:space="preserve"> </w:t>
            </w:r>
            <w:r w:rsidRPr="00591070">
              <w:t>naudojamos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procedūrose</w:t>
            </w:r>
          </w:p>
        </w:tc>
      </w:tr>
      <w:tr w:rsidR="00A106F7" w:rsidRPr="00591070" w14:paraId="635E5F98" w14:textId="77777777" w:rsidTr="2E48A5A4">
        <w:trPr>
          <w:trHeight w:val="57"/>
          <w:jc w:val="center"/>
        </w:trPr>
        <w:tc>
          <w:tcPr>
            <w:tcW w:w="947" w:type="pct"/>
          </w:tcPr>
          <w:p w14:paraId="6BE4E6D7" w14:textId="26B3ECCD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vietai</w:t>
            </w:r>
          </w:p>
        </w:tc>
        <w:tc>
          <w:tcPr>
            <w:tcW w:w="4053" w:type="pct"/>
            <w:gridSpan w:val="2"/>
          </w:tcPr>
          <w:p w14:paraId="57BAD153" w14:textId="515B3F4A" w:rsidR="00A106F7" w:rsidRPr="00591070" w:rsidRDefault="00A106F7" w:rsidP="00990030">
            <w:pPr>
              <w:widowControl w:val="0"/>
            </w:pPr>
            <w:r w:rsidRPr="00591070">
              <w:t>Klasė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mokymui(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pritaikyta</w:t>
            </w:r>
            <w:r w:rsidR="00961F16" w:rsidRPr="00591070">
              <w:t xml:space="preserve"> </w:t>
            </w:r>
            <w:r w:rsidRPr="00591070">
              <w:t>patalpa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techninėmis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(kompiuteriu,</w:t>
            </w:r>
            <w:r w:rsidR="00961F16" w:rsidRPr="00591070">
              <w:t xml:space="preserve"> </w:t>
            </w:r>
            <w:r w:rsidRPr="00591070">
              <w:t>vaizdo</w:t>
            </w:r>
            <w:r w:rsidR="00961F16" w:rsidRPr="00591070">
              <w:t xml:space="preserve"> </w:t>
            </w:r>
            <w:r w:rsidRPr="00591070">
              <w:t>projektoriumi)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pateikti.</w:t>
            </w:r>
          </w:p>
          <w:p w14:paraId="3A462AC6" w14:textId="016B4E05" w:rsidR="00961F16" w:rsidRPr="00591070" w:rsidRDefault="00231909" w:rsidP="00C87E53">
            <w:pPr>
              <w:pStyle w:val="NoSpacing"/>
              <w:widowControl w:val="0"/>
              <w:jc w:val="both"/>
            </w:pP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klasė</w:t>
            </w:r>
            <w:r w:rsidR="00961F16" w:rsidRPr="00591070">
              <w:t xml:space="preserve"> </w:t>
            </w:r>
            <w:r w:rsidRPr="00591070">
              <w:t>(patalpa)</w:t>
            </w:r>
            <w:r w:rsidR="00961F16" w:rsidRPr="00591070">
              <w:t xml:space="preserve"> </w:t>
            </w:r>
            <w:r w:rsidR="00487A54" w:rsidRPr="00591070">
              <w:t>natūralių</w:t>
            </w:r>
            <w:r w:rsidR="00961F16" w:rsidRPr="00591070">
              <w:t xml:space="preserve"> </w:t>
            </w:r>
            <w:r w:rsidR="00487A54" w:rsidRPr="00591070">
              <w:t>žaliavų</w:t>
            </w:r>
            <w:r w:rsidR="00961F16" w:rsidRPr="00591070">
              <w:t xml:space="preserve"> </w:t>
            </w:r>
            <w:r w:rsidR="00487A54" w:rsidRPr="00591070">
              <w:t>ruošimui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aprūpinta</w:t>
            </w:r>
            <w:r w:rsidR="00961F16" w:rsidRPr="00591070">
              <w:t xml:space="preserve"> </w:t>
            </w:r>
            <w:r w:rsidRPr="00591070">
              <w:t>pirmosios</w:t>
            </w:r>
            <w:r w:rsidR="00961F16" w:rsidRPr="00591070">
              <w:t xml:space="preserve"> </w:t>
            </w:r>
            <w:r w:rsidRPr="00591070">
              <w:t>pagalbos</w:t>
            </w:r>
            <w:r w:rsidR="00961F16" w:rsidRPr="00591070">
              <w:t xml:space="preserve"> </w:t>
            </w:r>
            <w:r w:rsidRPr="00591070">
              <w:t>rinkiniu,</w:t>
            </w:r>
            <w:r w:rsidR="00961F16" w:rsidRPr="00591070">
              <w:t xml:space="preserve"> </w:t>
            </w:r>
            <w:r w:rsidRPr="00591070">
              <w:t>kriaukle,</w:t>
            </w:r>
            <w:r w:rsidR="00961F16" w:rsidRPr="00591070">
              <w:t xml:space="preserve"> </w:t>
            </w:r>
            <w:r w:rsidRPr="00591070">
              <w:t>vantų</w:t>
            </w:r>
            <w:r w:rsidR="00961F16" w:rsidRPr="00591070">
              <w:t xml:space="preserve"> </w:t>
            </w:r>
            <w:r w:rsidRPr="00591070">
              <w:t>rišimo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konservavimo</w:t>
            </w:r>
            <w:r w:rsidR="00961F16" w:rsidRPr="00591070">
              <w:t xml:space="preserve"> </w:t>
            </w:r>
            <w:r w:rsidRPr="00591070">
              <w:t>įrankiai</w:t>
            </w:r>
            <w:r w:rsidR="001933BA" w:rsidRPr="00591070">
              <w:t>s</w:t>
            </w:r>
            <w:r w:rsidR="00961F16" w:rsidRPr="00591070">
              <w:t xml:space="preserve"> </w:t>
            </w:r>
            <w:r w:rsidRPr="00591070">
              <w:t>(</w:t>
            </w:r>
            <w:proofErr w:type="spellStart"/>
            <w:r w:rsidRPr="00591070">
              <w:t>sekatoriai</w:t>
            </w:r>
            <w:r w:rsidR="00140EE5" w:rsidRPr="00591070">
              <w:t>s</w:t>
            </w:r>
            <w:proofErr w:type="spellEnd"/>
            <w:r w:rsidRPr="00591070">
              <w:t>,</w:t>
            </w:r>
            <w:r w:rsidR="00961F16" w:rsidRPr="00591070">
              <w:t xml:space="preserve"> </w:t>
            </w:r>
            <w:r w:rsidRPr="00591070">
              <w:t>žirklė</w:t>
            </w:r>
            <w:r w:rsidR="00140EE5" w:rsidRPr="00591070">
              <w:t>mi</w:t>
            </w:r>
            <w:r w:rsidRPr="00591070">
              <w:t>s,</w:t>
            </w:r>
            <w:r w:rsidR="00961F16" w:rsidRPr="00591070">
              <w:t xml:space="preserve"> </w:t>
            </w:r>
            <w:r w:rsidRPr="00591070">
              <w:t>peiliai</w:t>
            </w:r>
            <w:r w:rsidR="00140EE5" w:rsidRPr="00591070">
              <w:t>s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virvelė</w:t>
            </w:r>
            <w:r w:rsidR="00140EE5" w:rsidRPr="00591070">
              <w:t>mi</w:t>
            </w:r>
            <w:r w:rsidRPr="00591070">
              <w:t>s,</w:t>
            </w:r>
            <w:r w:rsidR="00961F16" w:rsidRPr="00591070">
              <w:t xml:space="preserve"> </w:t>
            </w:r>
            <w:r w:rsidRPr="00591070">
              <w:t>fiksatoriai</w:t>
            </w:r>
            <w:r w:rsidR="00140EE5" w:rsidRPr="00591070">
              <w:t>s,</w:t>
            </w:r>
            <w:r w:rsidR="00961F16" w:rsidRPr="00591070">
              <w:t xml:space="preserve"> </w:t>
            </w:r>
            <w:r w:rsidR="00140EE5" w:rsidRPr="00591070">
              <w:t>rišamomi</w:t>
            </w:r>
            <w:r w:rsidRPr="00591070">
              <w:t>s</w:t>
            </w:r>
            <w:r w:rsidR="00961F16" w:rsidRPr="00591070">
              <w:t xml:space="preserve"> </w:t>
            </w:r>
            <w:r w:rsidRPr="00591070">
              <w:t>medžiago</w:t>
            </w:r>
            <w:r w:rsidR="00140EE5" w:rsidRPr="00591070">
              <w:t>mi</w:t>
            </w:r>
            <w:r w:rsidRPr="00591070">
              <w:t>s)</w:t>
            </w:r>
            <w:r w:rsidR="00961F16" w:rsidRPr="00591070">
              <w:t xml:space="preserve"> </w:t>
            </w:r>
            <w:r w:rsidR="001933BA" w:rsidRPr="00591070">
              <w:t>ir</w:t>
            </w:r>
            <w:r w:rsidR="00961F16" w:rsidRPr="00591070">
              <w:t xml:space="preserve"> </w:t>
            </w:r>
            <w:r w:rsidR="001933BA" w:rsidRPr="00591070">
              <w:t>talpomis,</w:t>
            </w:r>
            <w:r w:rsidR="00961F16" w:rsidRPr="00591070">
              <w:t xml:space="preserve"> </w:t>
            </w:r>
            <w:r w:rsidR="00140EE5" w:rsidRPr="00591070">
              <w:t>šaldytuvu</w:t>
            </w:r>
            <w:r w:rsidR="00961F16" w:rsidRPr="00591070">
              <w:t xml:space="preserve"> </w:t>
            </w:r>
            <w:r w:rsidR="001933BA" w:rsidRPr="00591070">
              <w:t>su</w:t>
            </w:r>
            <w:r w:rsidR="00961F16" w:rsidRPr="00591070">
              <w:t xml:space="preserve"> </w:t>
            </w:r>
            <w:r w:rsidR="001933BA" w:rsidRPr="00591070">
              <w:t>šaldikliu</w:t>
            </w:r>
            <w:r w:rsidRPr="00591070">
              <w:t>.</w:t>
            </w:r>
          </w:p>
          <w:p w14:paraId="2E4B388A" w14:textId="2C7A86F1" w:rsidR="00961F16" w:rsidRPr="00591070" w:rsidRDefault="00CB11D7" w:rsidP="00CB11D7">
            <w:pPr>
              <w:pStyle w:val="ListParagraph"/>
              <w:widowControl w:val="0"/>
              <w:ind w:left="0"/>
              <w:jc w:val="both"/>
            </w:pP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klasė</w:t>
            </w:r>
            <w:r w:rsidR="00961F16" w:rsidRPr="00591070">
              <w:t xml:space="preserve"> </w:t>
            </w:r>
            <w:r w:rsidRPr="00591070">
              <w:t>(patalpa)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procedūroms</w:t>
            </w:r>
            <w:r w:rsidR="00961F16" w:rsidRPr="00591070">
              <w:t xml:space="preserve"> </w:t>
            </w:r>
            <w:r w:rsidRPr="00591070">
              <w:t>atlikti,</w:t>
            </w:r>
            <w:r w:rsidR="00961F16" w:rsidRPr="00591070">
              <w:t xml:space="preserve"> </w:t>
            </w:r>
            <w:r w:rsidRPr="00591070">
              <w:t>kriaukle,</w:t>
            </w:r>
            <w:r w:rsidR="00961F16" w:rsidRPr="00591070">
              <w:t xml:space="preserve"> </w:t>
            </w:r>
            <w:r w:rsidRPr="00591070">
              <w:t>įrengtu</w:t>
            </w:r>
            <w:r w:rsidR="00961F16" w:rsidRPr="00591070">
              <w:t xml:space="preserve"> </w:t>
            </w:r>
            <w:r w:rsidRPr="00591070">
              <w:t>dušu,</w:t>
            </w:r>
            <w:r w:rsidR="00961F16" w:rsidRPr="00591070">
              <w:t xml:space="preserve"> </w:t>
            </w:r>
            <w:r w:rsidRPr="00591070">
              <w:t>masažiniais</w:t>
            </w:r>
            <w:r w:rsidR="00961F16" w:rsidRPr="00591070">
              <w:t xml:space="preserve"> </w:t>
            </w:r>
            <w:r w:rsidRPr="00591070">
              <w:t>krėslais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kušetėmis,</w:t>
            </w:r>
            <w:r w:rsidR="00961F16" w:rsidRPr="00591070">
              <w:t xml:space="preserve"> </w:t>
            </w:r>
            <w:r w:rsidRPr="00591070">
              <w:t>drabužių</w:t>
            </w:r>
            <w:r w:rsidR="00961F16" w:rsidRPr="00591070">
              <w:t xml:space="preserve"> </w:t>
            </w:r>
            <w:r w:rsidRPr="00591070">
              <w:lastRenderedPageBreak/>
              <w:t>persirengimo</w:t>
            </w:r>
            <w:r w:rsidR="00961F16" w:rsidRPr="00591070">
              <w:t xml:space="preserve"> </w:t>
            </w:r>
            <w:r w:rsidRPr="00591070">
              <w:t>patalpa.</w:t>
            </w:r>
          </w:p>
          <w:p w14:paraId="7CB914C2" w14:textId="0BAD2B87" w:rsidR="008C7506" w:rsidRPr="00591070" w:rsidRDefault="000352DF" w:rsidP="000352DF">
            <w:pPr>
              <w:pStyle w:val="NoSpacing"/>
              <w:widowControl w:val="0"/>
              <w:jc w:val="both"/>
            </w:pPr>
            <w:r w:rsidRPr="00591070">
              <w:t>Skirtingų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pirtys</w:t>
            </w:r>
            <w:r w:rsidR="00A92F03" w:rsidRPr="00591070">
              <w:t>:</w:t>
            </w:r>
            <w:r w:rsidR="00961F16" w:rsidRPr="00591070">
              <w:t xml:space="preserve"> </w:t>
            </w:r>
            <w:r w:rsidR="00A92F03" w:rsidRPr="00591070">
              <w:rPr>
                <w:rFonts w:cs="Calibri"/>
                <w:lang w:eastAsia="en-US"/>
              </w:rPr>
              <w:t>sauso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karšto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oro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(sauna),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drėgnoji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(kaimiška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arba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dūminė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A92F03" w:rsidRPr="00591070">
              <w:rPr>
                <w:rFonts w:cs="Calibri"/>
                <w:lang w:eastAsia="en-US"/>
              </w:rPr>
              <w:t>pirtis),</w:t>
            </w:r>
            <w:r w:rsidR="00961F16" w:rsidRPr="00591070">
              <w:t xml:space="preserve"> </w:t>
            </w:r>
            <w:r w:rsidRPr="00591070">
              <w:t>atitinkančios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teisės</w:t>
            </w:r>
            <w:r w:rsidR="00961F16" w:rsidRPr="00591070">
              <w:t xml:space="preserve"> </w:t>
            </w:r>
            <w:r w:rsidRPr="00591070">
              <w:t>aktuose</w:t>
            </w:r>
            <w:r w:rsidR="00961F16" w:rsidRPr="00591070">
              <w:t xml:space="preserve"> </w:t>
            </w:r>
            <w:r w:rsidRPr="00591070">
              <w:t>nustatytus</w:t>
            </w:r>
            <w:r w:rsidR="00961F16" w:rsidRPr="00591070">
              <w:t xml:space="preserve"> </w:t>
            </w:r>
            <w:r w:rsidRPr="00591070">
              <w:t>reikalavimus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tinkančios</w:t>
            </w:r>
            <w:r w:rsidR="00961F16" w:rsidRPr="00591070">
              <w:t xml:space="preserve"> </w:t>
            </w:r>
            <w:r w:rsidRPr="00591070">
              <w:t>atlikti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numatytas</w:t>
            </w:r>
            <w:r w:rsidR="00961F16" w:rsidRPr="00591070">
              <w:t xml:space="preserve"> </w:t>
            </w:r>
            <w:r w:rsidRPr="00591070">
              <w:t>mokomąsias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procedūras.</w:t>
            </w:r>
          </w:p>
        </w:tc>
      </w:tr>
      <w:tr w:rsidR="00E1305B" w:rsidRPr="00591070" w14:paraId="7068C4B1" w14:textId="77777777" w:rsidTr="2E48A5A4">
        <w:trPr>
          <w:trHeight w:val="57"/>
          <w:jc w:val="center"/>
        </w:trPr>
        <w:tc>
          <w:tcPr>
            <w:tcW w:w="947" w:type="pct"/>
          </w:tcPr>
          <w:p w14:paraId="368633A5" w14:textId="4137D12A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lastRenderedPageBreak/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dalykiniam</w:t>
            </w:r>
            <w:r w:rsidR="00961F16" w:rsidRPr="00591070">
              <w:t xml:space="preserve"> </w:t>
            </w:r>
            <w:r w:rsidRPr="00591070">
              <w:t>pasirengimui</w:t>
            </w:r>
            <w:r w:rsidR="00961F16" w:rsidRPr="00591070">
              <w:t xml:space="preserve"> </w:t>
            </w:r>
            <w:r w:rsidRPr="00591070">
              <w:t>(dalykinei</w:t>
            </w:r>
            <w:r w:rsidR="00961F16" w:rsidRPr="00591070">
              <w:t xml:space="preserve"> </w:t>
            </w:r>
            <w:r w:rsidRPr="00591070">
              <w:t>kvalifikacijai)</w:t>
            </w:r>
          </w:p>
        </w:tc>
        <w:tc>
          <w:tcPr>
            <w:tcW w:w="4053" w:type="pct"/>
            <w:gridSpan w:val="2"/>
          </w:tcPr>
          <w:p w14:paraId="55780A38" w14:textId="5514A282" w:rsidR="00E1305B" w:rsidRPr="00591070" w:rsidRDefault="00E1305B" w:rsidP="00AC5589">
            <w:pPr>
              <w:widowControl w:val="0"/>
              <w:jc w:val="both"/>
            </w:pPr>
            <w:r w:rsidRPr="00591070">
              <w:t>Modulį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vesti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792CF8E8" w14:textId="101B2424" w:rsidR="00E1305B" w:rsidRPr="00591070" w:rsidRDefault="00E1305B" w:rsidP="00AC5589">
            <w:pPr>
              <w:widowControl w:val="0"/>
              <w:jc w:val="both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4D55D211" w14:textId="646012BB" w:rsidR="009555FC" w:rsidRPr="00591070" w:rsidRDefault="00E1305B" w:rsidP="00AC5589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591070">
              <w:t>2)</w:t>
            </w:r>
            <w:r w:rsidR="00961F16" w:rsidRPr="00591070">
              <w:t xml:space="preserve"> </w:t>
            </w:r>
            <w:r w:rsidR="00C87E53" w:rsidRPr="00591070">
              <w:t>n</w:t>
            </w:r>
            <w:r w:rsidR="002A5532" w:rsidRPr="00591070">
              <w:t>e</w:t>
            </w:r>
            <w:r w:rsidR="00961F16" w:rsidRPr="00591070">
              <w:t xml:space="preserve"> </w:t>
            </w:r>
            <w:r w:rsidR="002A5532" w:rsidRPr="00591070">
              <w:t>mažesnę</w:t>
            </w:r>
            <w:r w:rsidR="00961F16" w:rsidRPr="00591070">
              <w:t xml:space="preserve"> </w:t>
            </w:r>
            <w:r w:rsidR="002A5532" w:rsidRPr="00591070">
              <w:t>kaip</w:t>
            </w:r>
            <w:r w:rsidR="00961F16" w:rsidRPr="00591070">
              <w:t xml:space="preserve"> </w:t>
            </w:r>
            <w:r w:rsidR="002A5532" w:rsidRPr="00591070">
              <w:t>3</w:t>
            </w:r>
            <w:r w:rsidR="00961F16" w:rsidRPr="00591070">
              <w:t xml:space="preserve"> </w:t>
            </w:r>
            <w:r w:rsidR="002A5532" w:rsidRPr="00591070">
              <w:t>metų</w:t>
            </w:r>
            <w:r w:rsidR="00961F16" w:rsidRPr="00591070">
              <w:t xml:space="preserve"> </w:t>
            </w:r>
            <w:r w:rsidR="002A5532" w:rsidRPr="00591070">
              <w:t>pirtininko</w:t>
            </w:r>
            <w:r w:rsidR="00961F16" w:rsidRPr="00591070">
              <w:t xml:space="preserve"> </w:t>
            </w:r>
            <w:r w:rsidR="002A5532" w:rsidRPr="00591070">
              <w:t>profesinės</w:t>
            </w:r>
            <w:r w:rsidR="00961F16" w:rsidRPr="00591070">
              <w:t xml:space="preserve"> </w:t>
            </w:r>
            <w:r w:rsidR="002A5532" w:rsidRPr="00591070">
              <w:t>veiklos</w:t>
            </w:r>
            <w:r w:rsidR="00961F16" w:rsidRPr="00591070">
              <w:t xml:space="preserve"> </w:t>
            </w:r>
            <w:r w:rsidR="002A5532" w:rsidRPr="00591070">
              <w:t>patirtį</w:t>
            </w:r>
            <w:r w:rsidR="00961F16" w:rsidRPr="00591070">
              <w:t xml:space="preserve"> </w:t>
            </w:r>
            <w:r w:rsidR="002A5532" w:rsidRPr="00591070">
              <w:t>ir</w:t>
            </w:r>
            <w:r w:rsidR="00961F16" w:rsidRPr="00591070">
              <w:t xml:space="preserve"> </w:t>
            </w:r>
            <w:r w:rsidR="002A5532" w:rsidRPr="00591070">
              <w:t>išklausę</w:t>
            </w:r>
            <w:r w:rsidR="00961F16" w:rsidRPr="00591070">
              <w:t xml:space="preserve"> </w:t>
            </w:r>
            <w:r w:rsidR="002A5532" w:rsidRPr="00591070">
              <w:t>privalomuosius</w:t>
            </w:r>
            <w:r w:rsidR="00961F16" w:rsidRPr="00591070">
              <w:t xml:space="preserve"> </w:t>
            </w:r>
            <w:r w:rsidR="002A5532" w:rsidRPr="00591070">
              <w:t>higienos</w:t>
            </w:r>
            <w:r w:rsidR="00961F16" w:rsidRPr="00591070">
              <w:t xml:space="preserve"> </w:t>
            </w:r>
            <w:r w:rsidR="002A5532" w:rsidRPr="00591070">
              <w:t>įgūdžių</w:t>
            </w:r>
            <w:r w:rsidR="00961F16" w:rsidRPr="00591070">
              <w:t xml:space="preserve"> </w:t>
            </w:r>
            <w:r w:rsidR="002A5532" w:rsidRPr="00591070">
              <w:t>ir</w:t>
            </w:r>
            <w:r w:rsidR="00961F16" w:rsidRPr="00591070">
              <w:t xml:space="preserve"> </w:t>
            </w:r>
            <w:r w:rsidR="002A5532" w:rsidRPr="00591070">
              <w:t>pirmosios</w:t>
            </w:r>
            <w:r w:rsidR="00961F16" w:rsidRPr="00591070">
              <w:t xml:space="preserve"> </w:t>
            </w:r>
            <w:r w:rsidR="002A5532" w:rsidRPr="00591070">
              <w:t>pagalbos</w:t>
            </w:r>
            <w:r w:rsidR="00961F16" w:rsidRPr="00591070">
              <w:t xml:space="preserve"> </w:t>
            </w:r>
            <w:r w:rsidR="002A5532" w:rsidRPr="00591070">
              <w:t>mokymo</w:t>
            </w:r>
            <w:r w:rsidR="00961F16" w:rsidRPr="00591070">
              <w:t xml:space="preserve"> </w:t>
            </w:r>
            <w:r w:rsidR="002A5532" w:rsidRPr="00591070">
              <w:t>kursus</w:t>
            </w:r>
            <w:r w:rsidR="00961F16" w:rsidRPr="00591070">
              <w:t xml:space="preserve"> </w:t>
            </w:r>
            <w:r w:rsidR="002A5532" w:rsidRPr="00591070">
              <w:t>ir</w:t>
            </w:r>
            <w:r w:rsidR="00961F16" w:rsidRPr="00591070">
              <w:t xml:space="preserve"> </w:t>
            </w:r>
            <w:r w:rsidR="002A5532" w:rsidRPr="00591070">
              <w:t>turėti</w:t>
            </w:r>
            <w:r w:rsidR="00961F16" w:rsidRPr="00591070">
              <w:t xml:space="preserve"> </w:t>
            </w:r>
            <w:r w:rsidR="002A5532" w:rsidRPr="00591070">
              <w:t>sveikatos</w:t>
            </w:r>
            <w:r w:rsidR="00961F16" w:rsidRPr="00591070">
              <w:t xml:space="preserve"> </w:t>
            </w:r>
            <w:r w:rsidR="002A5532" w:rsidRPr="00591070">
              <w:t>žinių</w:t>
            </w:r>
            <w:r w:rsidR="00961F16" w:rsidRPr="00591070">
              <w:t xml:space="preserve"> </w:t>
            </w:r>
            <w:r w:rsidR="002A5532" w:rsidRPr="00591070">
              <w:t>ir</w:t>
            </w:r>
            <w:r w:rsidR="00961F16" w:rsidRPr="00591070">
              <w:t xml:space="preserve"> </w:t>
            </w:r>
            <w:r w:rsidR="002A5532" w:rsidRPr="00591070">
              <w:t>įgūdžių</w:t>
            </w:r>
            <w:r w:rsidR="00961F16" w:rsidRPr="00591070">
              <w:t xml:space="preserve"> </w:t>
            </w:r>
            <w:r w:rsidR="002A5532" w:rsidRPr="00591070">
              <w:t>atestavimo</w:t>
            </w:r>
            <w:r w:rsidR="00961F16" w:rsidRPr="00591070">
              <w:t xml:space="preserve"> </w:t>
            </w:r>
            <w:r w:rsidR="002A5532" w:rsidRPr="00591070">
              <w:t>pažymėjimus.</w:t>
            </w:r>
            <w:r w:rsidR="00961F16" w:rsidRPr="00591070">
              <w:t xml:space="preserve"> </w:t>
            </w:r>
          </w:p>
        </w:tc>
      </w:tr>
    </w:tbl>
    <w:p w14:paraId="23540376" w14:textId="79F77C93" w:rsidR="00E1305B" w:rsidRPr="00591070" w:rsidRDefault="00E1305B" w:rsidP="00990030">
      <w:pPr>
        <w:widowControl w:val="0"/>
        <w:jc w:val="center"/>
        <w:rPr>
          <w:b/>
        </w:rPr>
      </w:pPr>
      <w:r w:rsidRPr="00591070">
        <w:br w:type="page"/>
      </w:r>
      <w:r w:rsidRPr="00591070">
        <w:rPr>
          <w:b/>
        </w:rPr>
        <w:lastRenderedPageBreak/>
        <w:t>6.3.</w:t>
      </w:r>
      <w:r w:rsidR="00961F16" w:rsidRPr="00591070">
        <w:rPr>
          <w:b/>
        </w:rPr>
        <w:t xml:space="preserve"> </w:t>
      </w:r>
      <w:r w:rsidRPr="00591070">
        <w:rPr>
          <w:b/>
        </w:rPr>
        <w:t>PASIRENKAMIEJI</w:t>
      </w:r>
      <w:r w:rsidR="00961F16" w:rsidRPr="00591070">
        <w:rPr>
          <w:b/>
        </w:rPr>
        <w:t xml:space="preserve"> </w:t>
      </w:r>
      <w:r w:rsidRPr="00591070">
        <w:rPr>
          <w:b/>
        </w:rPr>
        <w:t>MODULIAI</w:t>
      </w:r>
    </w:p>
    <w:p w14:paraId="69158375" w14:textId="77777777" w:rsidR="00E1305B" w:rsidRPr="00591070" w:rsidRDefault="00E1305B" w:rsidP="00990030">
      <w:pPr>
        <w:widowControl w:val="0"/>
      </w:pPr>
    </w:p>
    <w:p w14:paraId="7961052E" w14:textId="4F29FD7B" w:rsidR="00E1305B" w:rsidRPr="00591070" w:rsidRDefault="00E1305B" w:rsidP="00990030">
      <w:pPr>
        <w:widowControl w:val="0"/>
        <w:rPr>
          <w:b/>
        </w:rPr>
      </w:pPr>
      <w:r w:rsidRPr="00591070">
        <w:rPr>
          <w:b/>
        </w:rPr>
        <w:t>Modulio</w:t>
      </w:r>
      <w:r w:rsidR="00961F16" w:rsidRPr="00591070">
        <w:rPr>
          <w:b/>
        </w:rPr>
        <w:t xml:space="preserve"> </w:t>
      </w:r>
      <w:r w:rsidRPr="00591070">
        <w:rPr>
          <w:b/>
        </w:rPr>
        <w:t>pavadinimas</w:t>
      </w:r>
      <w:r w:rsidR="00961F16" w:rsidRPr="00591070">
        <w:rPr>
          <w:b/>
        </w:rPr>
        <w:t xml:space="preserve"> </w:t>
      </w:r>
      <w:r w:rsidRPr="00591070">
        <w:rPr>
          <w:b/>
        </w:rPr>
        <w:t>–</w:t>
      </w:r>
      <w:r w:rsidR="00961F16" w:rsidRPr="00591070">
        <w:rPr>
          <w:b/>
        </w:rPr>
        <w:t xml:space="preserve"> </w:t>
      </w:r>
      <w:r w:rsidRPr="00591070">
        <w:rPr>
          <w:b/>
        </w:rPr>
        <w:t>„</w:t>
      </w:r>
      <w:r w:rsidR="008355F5" w:rsidRPr="00591070">
        <w:rPr>
          <w:b/>
        </w:rPr>
        <w:t>Pirties</w:t>
      </w:r>
      <w:r w:rsidR="00961F16" w:rsidRPr="00591070">
        <w:rPr>
          <w:b/>
        </w:rPr>
        <w:t xml:space="preserve"> </w:t>
      </w:r>
      <w:r w:rsidR="008355F5" w:rsidRPr="00591070">
        <w:rPr>
          <w:b/>
        </w:rPr>
        <w:t>paslaugų</w:t>
      </w:r>
      <w:r w:rsidR="00961F16" w:rsidRPr="00591070">
        <w:rPr>
          <w:b/>
        </w:rPr>
        <w:t xml:space="preserve"> </w:t>
      </w:r>
      <w:r w:rsidR="008355F5" w:rsidRPr="00591070">
        <w:rPr>
          <w:b/>
        </w:rPr>
        <w:t>teikimo</w:t>
      </w:r>
      <w:r w:rsidR="00961F16" w:rsidRPr="00591070">
        <w:rPr>
          <w:b/>
        </w:rPr>
        <w:t xml:space="preserve"> </w:t>
      </w:r>
      <w:r w:rsidR="008355F5" w:rsidRPr="00591070">
        <w:rPr>
          <w:b/>
        </w:rPr>
        <w:t>veiklos</w:t>
      </w:r>
      <w:r w:rsidR="00961F16" w:rsidRPr="00591070">
        <w:rPr>
          <w:b/>
        </w:rPr>
        <w:t xml:space="preserve"> </w:t>
      </w:r>
      <w:r w:rsidR="008355F5" w:rsidRPr="00591070">
        <w:rPr>
          <w:b/>
        </w:rPr>
        <w:t>organizavimas</w:t>
      </w:r>
      <w:r w:rsidRPr="0059107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6"/>
        <w:gridCol w:w="3550"/>
        <w:gridCol w:w="9178"/>
      </w:tblGrid>
      <w:tr w:rsidR="00E1305B" w:rsidRPr="00591070" w14:paraId="24805A5C" w14:textId="77777777" w:rsidTr="0048133E">
        <w:trPr>
          <w:trHeight w:val="57"/>
          <w:jc w:val="center"/>
        </w:trPr>
        <w:tc>
          <w:tcPr>
            <w:tcW w:w="945" w:type="pct"/>
          </w:tcPr>
          <w:p w14:paraId="1A10A236" w14:textId="079DB472" w:rsidR="00E1305B" w:rsidRPr="00591070" w:rsidRDefault="00E1305B" w:rsidP="00990030">
            <w:pPr>
              <w:pStyle w:val="NoSpacing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5" w:type="pct"/>
            <w:gridSpan w:val="2"/>
          </w:tcPr>
          <w:p w14:paraId="0B2BA5B2" w14:textId="67A865E6" w:rsidR="00E1305B" w:rsidRPr="00591070" w:rsidRDefault="00557442" w:rsidP="00990030">
            <w:pPr>
              <w:pStyle w:val="NoSpacing"/>
              <w:widowControl w:val="0"/>
            </w:pPr>
            <w:r w:rsidRPr="00402065">
              <w:t>410151535</w:t>
            </w:r>
          </w:p>
        </w:tc>
      </w:tr>
      <w:tr w:rsidR="00E1305B" w:rsidRPr="00591070" w14:paraId="72697A3E" w14:textId="77777777" w:rsidTr="0048133E">
        <w:trPr>
          <w:trHeight w:val="57"/>
          <w:jc w:val="center"/>
        </w:trPr>
        <w:tc>
          <w:tcPr>
            <w:tcW w:w="945" w:type="pct"/>
          </w:tcPr>
          <w:p w14:paraId="6B1733D7" w14:textId="24CAACB3" w:rsidR="00E1305B" w:rsidRPr="00591070" w:rsidRDefault="00E1305B" w:rsidP="00990030">
            <w:pPr>
              <w:pStyle w:val="NoSpacing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5" w:type="pct"/>
            <w:gridSpan w:val="2"/>
          </w:tcPr>
          <w:p w14:paraId="742CB6B0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IV</w:t>
            </w:r>
          </w:p>
        </w:tc>
      </w:tr>
      <w:tr w:rsidR="00E1305B" w:rsidRPr="00591070" w14:paraId="673DD185" w14:textId="77777777" w:rsidTr="0048133E">
        <w:trPr>
          <w:trHeight w:val="57"/>
          <w:jc w:val="center"/>
        </w:trPr>
        <w:tc>
          <w:tcPr>
            <w:tcW w:w="945" w:type="pct"/>
          </w:tcPr>
          <w:p w14:paraId="5383838D" w14:textId="5D49F8BA" w:rsidR="00E1305B" w:rsidRPr="00591070" w:rsidRDefault="00E1305B" w:rsidP="00990030">
            <w:pPr>
              <w:pStyle w:val="NoSpacing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5" w:type="pct"/>
            <w:gridSpan w:val="2"/>
          </w:tcPr>
          <w:p w14:paraId="775A88C4" w14:textId="0DBEEF93" w:rsidR="00E1305B" w:rsidRPr="00591070" w:rsidRDefault="005E72F3" w:rsidP="00990030">
            <w:pPr>
              <w:pStyle w:val="NoSpacing"/>
              <w:widowControl w:val="0"/>
            </w:pPr>
            <w:r w:rsidRPr="00591070">
              <w:t>5</w:t>
            </w:r>
          </w:p>
        </w:tc>
      </w:tr>
      <w:tr w:rsidR="00E1305B" w:rsidRPr="00591070" w14:paraId="2B6925E7" w14:textId="77777777" w:rsidTr="0048133E">
        <w:trPr>
          <w:trHeight w:val="57"/>
          <w:jc w:val="center"/>
        </w:trPr>
        <w:tc>
          <w:tcPr>
            <w:tcW w:w="945" w:type="pct"/>
          </w:tcPr>
          <w:p w14:paraId="499BC125" w14:textId="479FF5F8" w:rsidR="00E1305B" w:rsidRPr="00591070" w:rsidRDefault="00E1305B" w:rsidP="00990030">
            <w:pPr>
              <w:pStyle w:val="NoSpacing"/>
              <w:widowControl w:val="0"/>
            </w:pPr>
            <w:r w:rsidRPr="00591070">
              <w:t>Asmens</w:t>
            </w:r>
            <w:r w:rsidR="00961F16" w:rsidRPr="00591070">
              <w:t xml:space="preserve"> </w:t>
            </w:r>
            <w:r w:rsidRPr="00591070">
              <w:t>pasirengimo</w:t>
            </w:r>
            <w:r w:rsidR="00961F16" w:rsidRPr="00591070">
              <w:t xml:space="preserve"> </w:t>
            </w:r>
            <w:r w:rsidRPr="00591070">
              <w:t>mokytis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(jei</w:t>
            </w:r>
            <w:r w:rsidR="00961F16" w:rsidRPr="00591070">
              <w:t xml:space="preserve"> </w:t>
            </w:r>
            <w:r w:rsidRPr="00591070">
              <w:t>taikoma)</w:t>
            </w:r>
          </w:p>
        </w:tc>
        <w:tc>
          <w:tcPr>
            <w:tcW w:w="4055" w:type="pct"/>
            <w:gridSpan w:val="2"/>
          </w:tcPr>
          <w:p w14:paraId="72AE7FC9" w14:textId="091E7227" w:rsidR="00E1305B" w:rsidRPr="00591070" w:rsidRDefault="008355F5" w:rsidP="00990030">
            <w:pPr>
              <w:pStyle w:val="NoSpacing"/>
              <w:widowControl w:val="0"/>
            </w:pPr>
            <w:r w:rsidRPr="00591070">
              <w:t>Netaikoma</w:t>
            </w:r>
          </w:p>
        </w:tc>
      </w:tr>
      <w:tr w:rsidR="00E1305B" w:rsidRPr="00591070" w14:paraId="60569CF4" w14:textId="77777777" w:rsidTr="00440EBB">
        <w:trPr>
          <w:trHeight w:val="57"/>
          <w:jc w:val="center"/>
        </w:trPr>
        <w:tc>
          <w:tcPr>
            <w:tcW w:w="945" w:type="pct"/>
            <w:shd w:val="clear" w:color="auto" w:fill="F2F2F2"/>
          </w:tcPr>
          <w:p w14:paraId="7BDFC756" w14:textId="77777777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t>Kompetencijos</w:t>
            </w:r>
          </w:p>
        </w:tc>
        <w:tc>
          <w:tcPr>
            <w:tcW w:w="1131" w:type="pct"/>
            <w:shd w:val="clear" w:color="auto" w:fill="F2F2F2"/>
          </w:tcPr>
          <w:p w14:paraId="52EF25D4" w14:textId="0820B82E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3B8B0BF5" w14:textId="59692310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Rekomenduojamas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turinys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rezultatams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pasiekti</w:t>
            </w:r>
          </w:p>
        </w:tc>
      </w:tr>
      <w:tr w:rsidR="001933BA" w:rsidRPr="00591070" w14:paraId="23A2E198" w14:textId="77777777" w:rsidTr="00440EBB">
        <w:trPr>
          <w:trHeight w:val="57"/>
          <w:jc w:val="center"/>
        </w:trPr>
        <w:tc>
          <w:tcPr>
            <w:tcW w:w="945" w:type="pct"/>
            <w:vMerge w:val="restart"/>
          </w:tcPr>
          <w:p w14:paraId="75D02C81" w14:textId="4F0A2BD6" w:rsidR="001933BA" w:rsidRPr="00591070" w:rsidRDefault="001933BA" w:rsidP="00990030">
            <w:r w:rsidRPr="00591070">
              <w:rPr>
                <w:rFonts w:eastAsia="Calibri"/>
              </w:rPr>
              <w:t>1.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Įvertinti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verslo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aplinką.</w:t>
            </w:r>
          </w:p>
        </w:tc>
        <w:tc>
          <w:tcPr>
            <w:tcW w:w="1131" w:type="pct"/>
          </w:tcPr>
          <w:p w14:paraId="4E485855" w14:textId="5555E9BE" w:rsidR="001933BA" w:rsidRPr="00591070" w:rsidRDefault="001933BA" w:rsidP="001933BA">
            <w:pPr>
              <w:widowControl w:val="0"/>
            </w:pPr>
            <w:r w:rsidRPr="00591070">
              <w:rPr>
                <w:rFonts w:eastAsia="Calibri"/>
              </w:rPr>
              <w:t>1.1.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Išmanyti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verslo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organizavimo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formas.</w:t>
            </w:r>
          </w:p>
        </w:tc>
        <w:tc>
          <w:tcPr>
            <w:tcW w:w="2924" w:type="pct"/>
          </w:tcPr>
          <w:p w14:paraId="5E649313" w14:textId="3B60F9A7" w:rsidR="001933BA" w:rsidRPr="00591070" w:rsidRDefault="001933BA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Verslas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ir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jo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organizavimo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formos</w:t>
            </w:r>
          </w:p>
          <w:p w14:paraId="4F57193A" w14:textId="5F2E4E72" w:rsidR="001933BA" w:rsidRPr="00591070" w:rsidRDefault="001933BA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Vadovavimas,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planavimas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organizavimas</w:t>
            </w:r>
          </w:p>
          <w:p w14:paraId="5B6FB796" w14:textId="0F882360" w:rsidR="001933BA" w:rsidRPr="00591070" w:rsidRDefault="0053119B" w:rsidP="00990030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Savarankiško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organizavimo</w:t>
            </w:r>
            <w:r w:rsidR="00961F16" w:rsidRPr="00591070">
              <w:t xml:space="preserve"> </w:t>
            </w:r>
            <w:r w:rsidRPr="00591070">
              <w:t>formos</w:t>
            </w:r>
          </w:p>
          <w:p w14:paraId="6B79657A" w14:textId="5203FCDB" w:rsidR="0053119B" w:rsidRPr="00591070" w:rsidRDefault="0053119B" w:rsidP="005A3B83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Ribotos</w:t>
            </w:r>
            <w:r w:rsidR="00961F16" w:rsidRPr="00591070">
              <w:t xml:space="preserve"> </w:t>
            </w:r>
            <w:r w:rsidRPr="00591070">
              <w:t>atsakomybės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organizavimo</w:t>
            </w:r>
            <w:r w:rsidR="00961F16" w:rsidRPr="00591070">
              <w:t xml:space="preserve"> </w:t>
            </w:r>
            <w:r w:rsidRPr="00591070">
              <w:t>formos</w:t>
            </w:r>
          </w:p>
          <w:p w14:paraId="77697463" w14:textId="01622C48" w:rsidR="001933BA" w:rsidRPr="00591070" w:rsidRDefault="0053119B" w:rsidP="005A3B83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Neribotos</w:t>
            </w:r>
            <w:r w:rsidR="00961F16" w:rsidRPr="00591070">
              <w:t xml:space="preserve"> </w:t>
            </w:r>
            <w:r w:rsidRPr="00591070">
              <w:t>atsakomybės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organizavimo</w:t>
            </w:r>
            <w:r w:rsidR="00961F16" w:rsidRPr="00591070">
              <w:t xml:space="preserve"> </w:t>
            </w:r>
            <w:r w:rsidRPr="00591070">
              <w:t>formos</w:t>
            </w:r>
          </w:p>
        </w:tc>
      </w:tr>
      <w:tr w:rsidR="001933BA" w:rsidRPr="00591070" w14:paraId="62CA3A37" w14:textId="77777777" w:rsidTr="00440EBB">
        <w:trPr>
          <w:trHeight w:val="57"/>
          <w:jc w:val="center"/>
        </w:trPr>
        <w:tc>
          <w:tcPr>
            <w:tcW w:w="945" w:type="pct"/>
            <w:vMerge/>
          </w:tcPr>
          <w:p w14:paraId="3AB53FCA" w14:textId="77777777" w:rsidR="001933BA" w:rsidRPr="00591070" w:rsidRDefault="001933BA" w:rsidP="00990030">
            <w:pPr>
              <w:pStyle w:val="NoSpacing"/>
              <w:widowControl w:val="0"/>
            </w:pPr>
          </w:p>
        </w:tc>
        <w:tc>
          <w:tcPr>
            <w:tcW w:w="1131" w:type="pct"/>
          </w:tcPr>
          <w:p w14:paraId="565CEB5E" w14:textId="54140967" w:rsidR="001933BA" w:rsidRPr="00591070" w:rsidRDefault="001933BA" w:rsidP="00990030">
            <w:pPr>
              <w:widowControl w:val="0"/>
            </w:pPr>
            <w:r w:rsidRPr="00591070">
              <w:t>1.2.</w:t>
            </w:r>
            <w:r w:rsidR="00961F16" w:rsidRPr="00591070">
              <w:t xml:space="preserve"> </w:t>
            </w:r>
            <w:r w:rsidRPr="00591070">
              <w:t>Įvertinti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aplinką</w:t>
            </w:r>
            <w:r w:rsidR="00CF1AD3" w:rsidRPr="00591070">
              <w:t>.</w:t>
            </w:r>
          </w:p>
        </w:tc>
        <w:tc>
          <w:tcPr>
            <w:tcW w:w="2924" w:type="pct"/>
          </w:tcPr>
          <w:p w14:paraId="1F87633A" w14:textId="2877C00E" w:rsidR="001933BA" w:rsidRPr="00591070" w:rsidRDefault="001933BA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paslaugų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aplinkos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vertinimas</w:t>
            </w:r>
          </w:p>
          <w:p w14:paraId="196C89A8" w14:textId="33054D6D" w:rsidR="00961F16" w:rsidRPr="00591070" w:rsidRDefault="007725EB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poreikio</w:t>
            </w:r>
            <w:r w:rsidR="00961F16" w:rsidRPr="00591070">
              <w:t xml:space="preserve"> </w:t>
            </w:r>
            <w:r w:rsidRPr="00591070">
              <w:t>analizė</w:t>
            </w:r>
          </w:p>
          <w:p w14:paraId="70B2403B" w14:textId="3172B360" w:rsidR="001933BA" w:rsidRPr="00591070" w:rsidRDefault="003A1142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SSGG</w:t>
            </w:r>
            <w:r w:rsidR="00961F16" w:rsidRPr="00591070">
              <w:t xml:space="preserve"> </w:t>
            </w:r>
            <w:r w:rsidRPr="00591070">
              <w:t>analizė</w:t>
            </w:r>
          </w:p>
          <w:p w14:paraId="44C512A2" w14:textId="0B75A8D0" w:rsidR="003A1142" w:rsidRPr="00591070" w:rsidRDefault="003A1142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Finansavimo</w:t>
            </w:r>
            <w:r w:rsidR="00961F16" w:rsidRPr="00591070">
              <w:t xml:space="preserve"> </w:t>
            </w:r>
            <w:r w:rsidRPr="00591070">
              <w:t>būdai</w:t>
            </w:r>
          </w:p>
          <w:p w14:paraId="0C27829B" w14:textId="2007A4C5" w:rsidR="007725EB" w:rsidRPr="00591070" w:rsidRDefault="007725EB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591070">
              <w:t>Klientų</w:t>
            </w:r>
            <w:r w:rsidR="00961F16" w:rsidRPr="00591070">
              <w:t xml:space="preserve"> </w:t>
            </w:r>
            <w:r w:rsidRPr="00591070">
              <w:t>tipai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elgsenos</w:t>
            </w:r>
            <w:r w:rsidR="00961F16" w:rsidRPr="00591070">
              <w:t xml:space="preserve"> </w:t>
            </w:r>
            <w:r w:rsidRPr="00591070">
              <w:t>analizė</w:t>
            </w:r>
          </w:p>
        </w:tc>
      </w:tr>
      <w:tr w:rsidR="001933BA" w:rsidRPr="00591070" w14:paraId="63B3A013" w14:textId="77777777" w:rsidTr="00440EBB">
        <w:trPr>
          <w:trHeight w:val="57"/>
          <w:jc w:val="center"/>
        </w:trPr>
        <w:tc>
          <w:tcPr>
            <w:tcW w:w="945" w:type="pct"/>
            <w:vMerge/>
          </w:tcPr>
          <w:p w14:paraId="2A88B987" w14:textId="77777777" w:rsidR="001933BA" w:rsidRPr="00591070" w:rsidRDefault="001933BA" w:rsidP="00990030">
            <w:pPr>
              <w:pStyle w:val="NoSpacing"/>
              <w:widowControl w:val="0"/>
            </w:pPr>
          </w:p>
        </w:tc>
        <w:tc>
          <w:tcPr>
            <w:tcW w:w="1131" w:type="pct"/>
          </w:tcPr>
          <w:p w14:paraId="5A42362D" w14:textId="699BD698" w:rsidR="001933BA" w:rsidRPr="00591070" w:rsidRDefault="001933BA" w:rsidP="001933BA">
            <w:pPr>
              <w:pStyle w:val="NoSpacing"/>
            </w:pPr>
            <w:r w:rsidRPr="00591070">
              <w:t>1.3.</w:t>
            </w:r>
            <w:r w:rsidR="00961F16" w:rsidRPr="00591070">
              <w:t xml:space="preserve"> </w:t>
            </w:r>
            <w:r w:rsidRPr="00591070">
              <w:t>Kurti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rinkodaros</w:t>
            </w:r>
            <w:r w:rsidR="00961F16" w:rsidRPr="00591070">
              <w:t xml:space="preserve"> </w:t>
            </w:r>
            <w:r w:rsidRPr="00591070">
              <w:t>strategijas.</w:t>
            </w:r>
          </w:p>
        </w:tc>
        <w:tc>
          <w:tcPr>
            <w:tcW w:w="2924" w:type="pct"/>
          </w:tcPr>
          <w:p w14:paraId="39A1572A" w14:textId="25C1A274" w:rsidR="001933BA" w:rsidRPr="00591070" w:rsidRDefault="001933BA" w:rsidP="001933BA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="007725EB" w:rsidRPr="00591070">
              <w:rPr>
                <w:b/>
                <w:i/>
              </w:rPr>
              <w:t>Rinkodaros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strategijos</w:t>
            </w:r>
          </w:p>
          <w:p w14:paraId="7D99C56A" w14:textId="45B243E1" w:rsidR="001933BA" w:rsidRPr="00591070" w:rsidRDefault="001933BA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Įvadas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rinkodarą</w:t>
            </w:r>
          </w:p>
          <w:p w14:paraId="69CC2C5D" w14:textId="478A6144" w:rsidR="00961F16" w:rsidRPr="00591070" w:rsidRDefault="007725EB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paslaugų</w:t>
            </w:r>
            <w:r w:rsidR="00961F16" w:rsidRPr="00591070">
              <w:t xml:space="preserve"> </w:t>
            </w:r>
            <w:r w:rsidRPr="00591070">
              <w:t>rinkodaros</w:t>
            </w:r>
            <w:r w:rsidR="00961F16" w:rsidRPr="00591070">
              <w:t xml:space="preserve"> </w:t>
            </w:r>
            <w:r w:rsidR="001933BA" w:rsidRPr="00591070">
              <w:t>strategijos</w:t>
            </w:r>
          </w:p>
          <w:p w14:paraId="33A65733" w14:textId="1453393F" w:rsidR="001933BA" w:rsidRPr="00591070" w:rsidRDefault="001933BA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Kainodaros</w:t>
            </w:r>
            <w:r w:rsidR="00961F16" w:rsidRPr="00591070">
              <w:t xml:space="preserve"> </w:t>
            </w:r>
            <w:r w:rsidRPr="00591070">
              <w:t>strategijos</w:t>
            </w:r>
          </w:p>
          <w:p w14:paraId="0F6C06B6" w14:textId="75229E60" w:rsidR="001933BA" w:rsidRPr="00591070" w:rsidRDefault="001933BA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Socialinių</w:t>
            </w:r>
            <w:r w:rsidR="00961F16" w:rsidRPr="00591070">
              <w:t xml:space="preserve"> </w:t>
            </w:r>
            <w:r w:rsidRPr="00591070">
              <w:t>tinklų</w:t>
            </w:r>
            <w:r w:rsidR="00961F16" w:rsidRPr="00591070">
              <w:t xml:space="preserve"> </w:t>
            </w:r>
            <w:r w:rsidRPr="00591070">
              <w:t>rinkodara</w:t>
            </w:r>
          </w:p>
          <w:p w14:paraId="3E4A3D06" w14:textId="72F851CD" w:rsidR="001933BA" w:rsidRPr="00591070" w:rsidRDefault="001933BA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Paslaugos</w:t>
            </w:r>
            <w:r w:rsidR="00961F16" w:rsidRPr="00591070">
              <w:t xml:space="preserve"> </w:t>
            </w:r>
            <w:r w:rsidRPr="00591070">
              <w:t>vertės</w:t>
            </w:r>
            <w:r w:rsidR="00961F16" w:rsidRPr="00591070">
              <w:t xml:space="preserve"> </w:t>
            </w:r>
            <w:r w:rsidR="007725EB" w:rsidRPr="00591070">
              <w:t>kūrimo</w:t>
            </w:r>
            <w:r w:rsidR="00961F16" w:rsidRPr="00591070">
              <w:t xml:space="preserve"> </w:t>
            </w:r>
            <w:r w:rsidR="007725EB" w:rsidRPr="00591070">
              <w:t>strategija</w:t>
            </w:r>
          </w:p>
          <w:p w14:paraId="63C981B0" w14:textId="2BBF787E" w:rsidR="007725EB" w:rsidRPr="00591070" w:rsidRDefault="007725EB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Klientų</w:t>
            </w:r>
            <w:r w:rsidR="00961F16" w:rsidRPr="00591070">
              <w:t xml:space="preserve"> </w:t>
            </w:r>
            <w:r w:rsidRPr="00591070">
              <w:t>lojalumo</w:t>
            </w:r>
            <w:r w:rsidR="00961F16" w:rsidRPr="00591070">
              <w:t xml:space="preserve"> </w:t>
            </w:r>
            <w:r w:rsidRPr="00591070">
              <w:t>formos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panaudojimas</w:t>
            </w:r>
            <w:r w:rsidR="00961F16" w:rsidRPr="00591070">
              <w:t xml:space="preserve"> </w:t>
            </w:r>
            <w:r w:rsidRPr="00591070">
              <w:t>rinkodaros</w:t>
            </w:r>
            <w:r w:rsidR="00961F16" w:rsidRPr="00591070">
              <w:t xml:space="preserve"> </w:t>
            </w:r>
            <w:r w:rsidRPr="00591070">
              <w:t>strategijai</w:t>
            </w:r>
            <w:r w:rsidR="00961F16" w:rsidRPr="00591070">
              <w:t xml:space="preserve"> </w:t>
            </w:r>
            <w:r w:rsidRPr="00591070">
              <w:t>kurti</w:t>
            </w:r>
          </w:p>
          <w:p w14:paraId="4DC92753" w14:textId="277701DF" w:rsidR="001933BA" w:rsidRPr="00591070" w:rsidRDefault="003D2D64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P</w:t>
            </w:r>
            <w:r w:rsidR="001933BA" w:rsidRPr="00591070">
              <w:t>rekės</w:t>
            </w:r>
            <w:r w:rsidR="00961F16" w:rsidRPr="00591070">
              <w:t xml:space="preserve"> </w:t>
            </w:r>
            <w:r w:rsidR="001933BA" w:rsidRPr="00591070">
              <w:t>ženklo</w:t>
            </w:r>
            <w:r w:rsidR="00961F16" w:rsidRPr="00591070">
              <w:t xml:space="preserve"> </w:t>
            </w:r>
            <w:r w:rsidR="001933BA" w:rsidRPr="00591070">
              <w:t>kūrimas</w:t>
            </w:r>
          </w:p>
          <w:p w14:paraId="1436D734" w14:textId="11FEFD0A" w:rsidR="003A1142" w:rsidRPr="00591070" w:rsidRDefault="003A1142" w:rsidP="003A1142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Verslo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plano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sudarymas</w:t>
            </w:r>
          </w:p>
          <w:p w14:paraId="16EAB23F" w14:textId="0A58CE54" w:rsidR="003A1142" w:rsidRPr="00591070" w:rsidRDefault="003A1142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Vizijos,</w:t>
            </w:r>
            <w:r w:rsidR="00961F16" w:rsidRPr="00591070">
              <w:t xml:space="preserve"> </w:t>
            </w:r>
            <w:r w:rsidRPr="00591070">
              <w:t>misijos,</w:t>
            </w:r>
            <w:r w:rsidR="00961F16" w:rsidRPr="00591070">
              <w:t xml:space="preserve"> </w:t>
            </w:r>
            <w:r w:rsidRPr="00591070">
              <w:t>tikslų</w:t>
            </w:r>
            <w:r w:rsidR="00961F16" w:rsidRPr="00591070">
              <w:t xml:space="preserve"> </w:t>
            </w:r>
            <w:r w:rsidRPr="00591070">
              <w:t>kūrimas</w:t>
            </w:r>
          </w:p>
          <w:p w14:paraId="4DB4B161" w14:textId="5846A632" w:rsidR="003A1142" w:rsidRPr="00591070" w:rsidRDefault="003A1142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Rizikų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nuostolių</w:t>
            </w:r>
            <w:r w:rsidR="00961F16" w:rsidRPr="00591070">
              <w:t xml:space="preserve"> </w:t>
            </w:r>
            <w:r w:rsidRPr="00591070">
              <w:t>valdymas</w:t>
            </w:r>
          </w:p>
          <w:p w14:paraId="392536C9" w14:textId="49397E04" w:rsidR="003A1142" w:rsidRPr="00591070" w:rsidRDefault="003A1142" w:rsidP="003A1142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Rinkodaros</w:t>
            </w:r>
            <w:r w:rsidR="00961F16" w:rsidRPr="00591070">
              <w:t xml:space="preserve"> </w:t>
            </w:r>
            <w:r w:rsidRPr="00591070">
              <w:t>planas</w:t>
            </w:r>
          </w:p>
        </w:tc>
      </w:tr>
      <w:tr w:rsidR="00652616" w:rsidRPr="00591070" w14:paraId="486EBDB2" w14:textId="77777777" w:rsidTr="00440EBB">
        <w:trPr>
          <w:trHeight w:val="57"/>
          <w:jc w:val="center"/>
        </w:trPr>
        <w:tc>
          <w:tcPr>
            <w:tcW w:w="945" w:type="pct"/>
            <w:vMerge w:val="restart"/>
          </w:tcPr>
          <w:p w14:paraId="3F026112" w14:textId="730A062A" w:rsidR="00652616" w:rsidRPr="00591070" w:rsidRDefault="0037397A" w:rsidP="00990030">
            <w:pPr>
              <w:rPr>
                <w:rFonts w:eastAsia="Calibri"/>
              </w:rPr>
            </w:pPr>
            <w:r w:rsidRPr="00591070">
              <w:rPr>
                <w:rFonts w:eastAsia="Calibri"/>
              </w:rPr>
              <w:t>2.</w:t>
            </w:r>
            <w:r w:rsidR="00961F16" w:rsidRPr="00591070">
              <w:rPr>
                <w:rFonts w:eastAsia="Calibri"/>
              </w:rPr>
              <w:t xml:space="preserve"> </w:t>
            </w:r>
            <w:r w:rsidR="00652616" w:rsidRPr="00591070">
              <w:rPr>
                <w:rFonts w:eastAsia="Calibri"/>
              </w:rPr>
              <w:t>Organizuoti</w:t>
            </w:r>
            <w:r w:rsidR="00961F16" w:rsidRPr="00591070">
              <w:rPr>
                <w:rFonts w:eastAsia="Calibri"/>
              </w:rPr>
              <w:t xml:space="preserve"> </w:t>
            </w:r>
            <w:r w:rsidR="00652616"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="00652616"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="00652616" w:rsidRPr="00591070">
              <w:rPr>
                <w:rFonts w:eastAsia="Calibri"/>
              </w:rPr>
              <w:t>teikimo</w:t>
            </w:r>
            <w:r w:rsidR="00961F16" w:rsidRPr="00591070">
              <w:rPr>
                <w:rFonts w:eastAsia="Calibri"/>
              </w:rPr>
              <w:t xml:space="preserve"> </w:t>
            </w:r>
            <w:r w:rsidR="00652616" w:rsidRPr="00591070">
              <w:rPr>
                <w:rFonts w:eastAsia="Calibri"/>
              </w:rPr>
              <w:t>veiklą</w:t>
            </w:r>
            <w:r w:rsidR="006B71E1" w:rsidRPr="00591070">
              <w:rPr>
                <w:rFonts w:eastAsia="Calibri"/>
              </w:rPr>
              <w:t>.</w:t>
            </w:r>
          </w:p>
        </w:tc>
        <w:tc>
          <w:tcPr>
            <w:tcW w:w="1131" w:type="pct"/>
          </w:tcPr>
          <w:p w14:paraId="5952D285" w14:textId="35A1B003" w:rsidR="00652616" w:rsidRPr="00591070" w:rsidRDefault="00652616" w:rsidP="00990030">
            <w:pPr>
              <w:widowControl w:val="0"/>
            </w:pPr>
            <w:r w:rsidRPr="00591070">
              <w:rPr>
                <w:bCs/>
              </w:rPr>
              <w:t>2.1.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Išmanyti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teikimo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vykdymo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lastRenderedPageBreak/>
              <w:t>verslo</w:t>
            </w:r>
            <w:r w:rsidR="00961F16" w:rsidRPr="00591070">
              <w:t xml:space="preserve"> </w:t>
            </w:r>
            <w:r w:rsidRPr="00591070">
              <w:t>liudijimą</w:t>
            </w:r>
            <w:r w:rsidR="00961F16" w:rsidRPr="00591070">
              <w:t xml:space="preserve"> </w:t>
            </w:r>
            <w:r w:rsidRPr="00591070">
              <w:t>ypatumus</w:t>
            </w:r>
            <w:r w:rsidR="00440EBB" w:rsidRPr="00591070">
              <w:t>.</w:t>
            </w:r>
          </w:p>
        </w:tc>
        <w:tc>
          <w:tcPr>
            <w:tcW w:w="2924" w:type="pct"/>
          </w:tcPr>
          <w:p w14:paraId="24F04823" w14:textId="38CF7B33" w:rsidR="00751E7A" w:rsidRPr="00591070" w:rsidRDefault="00751E7A" w:rsidP="00751E7A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lastRenderedPageBreak/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Veiklos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vykdymas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pagal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verslo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liudijimą</w:t>
            </w:r>
          </w:p>
          <w:p w14:paraId="310C1C71" w14:textId="33B094A1" w:rsidR="00751E7A" w:rsidRPr="00591070" w:rsidRDefault="00751E7A" w:rsidP="00751E7A">
            <w:pPr>
              <w:pStyle w:val="ListParagraph"/>
              <w:numPr>
                <w:ilvl w:val="0"/>
                <w:numId w:val="38"/>
              </w:numPr>
              <w:ind w:left="0" w:firstLine="0"/>
            </w:pPr>
            <w:r w:rsidRPr="00591070">
              <w:t>Verslo</w:t>
            </w:r>
            <w:r w:rsidR="00961F16" w:rsidRPr="00591070">
              <w:t xml:space="preserve"> </w:t>
            </w:r>
            <w:r w:rsidRPr="00591070">
              <w:t>liudijimo</w:t>
            </w:r>
            <w:r w:rsidR="00961F16" w:rsidRPr="00591070">
              <w:t xml:space="preserve"> </w:t>
            </w:r>
            <w:r w:rsidRPr="00591070">
              <w:t>įgijimo</w:t>
            </w:r>
            <w:r w:rsidR="00961F16" w:rsidRPr="00591070">
              <w:t xml:space="preserve"> </w:t>
            </w:r>
            <w:r w:rsidRPr="00591070">
              <w:t>procedūros</w:t>
            </w:r>
          </w:p>
          <w:p w14:paraId="38ABD798" w14:textId="08E2C86F" w:rsidR="00751E7A" w:rsidRPr="00591070" w:rsidRDefault="00751E7A" w:rsidP="00751E7A">
            <w:pPr>
              <w:pStyle w:val="ListParagraph"/>
              <w:numPr>
                <w:ilvl w:val="0"/>
                <w:numId w:val="38"/>
              </w:numPr>
              <w:ind w:left="0" w:firstLine="0"/>
            </w:pPr>
            <w:r w:rsidRPr="00591070">
              <w:lastRenderedPageBreak/>
              <w:t>Verslo</w:t>
            </w:r>
            <w:r w:rsidR="00961F16" w:rsidRPr="00591070">
              <w:t xml:space="preserve"> </w:t>
            </w:r>
            <w:r w:rsidRPr="00591070">
              <w:t>liudijimas</w:t>
            </w:r>
            <w:r w:rsidR="00961F16" w:rsidRPr="00591070">
              <w:t xml:space="preserve"> </w:t>
            </w:r>
            <w:r w:rsidRPr="00591070">
              <w:t>kaip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forma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mokesčiai</w:t>
            </w:r>
          </w:p>
          <w:p w14:paraId="337AB311" w14:textId="50ADF78E" w:rsidR="00751E7A" w:rsidRPr="00591070" w:rsidRDefault="00751E7A" w:rsidP="00751E7A">
            <w:pPr>
              <w:pStyle w:val="NoSpacing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591070">
              <w:t>Veiklos</w:t>
            </w:r>
            <w:r w:rsidR="00961F16" w:rsidRPr="00591070">
              <w:t xml:space="preserve"> </w:t>
            </w:r>
            <w:r w:rsidRPr="00591070">
              <w:t>vykdymo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liudijimą</w:t>
            </w:r>
            <w:r w:rsidR="00961F16" w:rsidRPr="00591070">
              <w:t xml:space="preserve"> </w:t>
            </w:r>
            <w:r w:rsidRPr="00591070">
              <w:t>ypatumai</w:t>
            </w:r>
          </w:p>
          <w:p w14:paraId="4953783A" w14:textId="3CCB1968" w:rsidR="00652616" w:rsidRPr="00591070" w:rsidRDefault="00652616" w:rsidP="00990030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Veiklos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pagal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verslo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liudijimą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apskaita</w:t>
            </w:r>
          </w:p>
          <w:p w14:paraId="22381786" w14:textId="54EF17AF" w:rsidR="00652616" w:rsidRPr="00591070" w:rsidRDefault="00652616" w:rsidP="00990030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591070">
              <w:t>Paslaugos</w:t>
            </w:r>
            <w:r w:rsidR="00961F16" w:rsidRPr="00591070">
              <w:t xml:space="preserve"> </w:t>
            </w:r>
            <w:r w:rsidRPr="00591070">
              <w:t>kainos</w:t>
            </w:r>
            <w:r w:rsidR="00961F16" w:rsidRPr="00591070">
              <w:t xml:space="preserve"> </w:t>
            </w:r>
            <w:r w:rsidRPr="00591070">
              <w:t>apskaičiavimas</w:t>
            </w:r>
          </w:p>
          <w:p w14:paraId="5CEB29F9" w14:textId="2B8D4539" w:rsidR="00652616" w:rsidRPr="00591070" w:rsidRDefault="00652616" w:rsidP="00990030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591070">
              <w:t>Pelno</w:t>
            </w:r>
            <w:r w:rsidR="00961F16" w:rsidRPr="00591070">
              <w:t xml:space="preserve"> </w:t>
            </w:r>
            <w:r w:rsidRPr="00591070">
              <w:t>už</w:t>
            </w:r>
            <w:r w:rsidR="00961F16" w:rsidRPr="00591070">
              <w:t xml:space="preserve"> </w:t>
            </w:r>
            <w:r w:rsidRPr="00591070">
              <w:t>suteiktą</w:t>
            </w:r>
            <w:r w:rsidR="00961F16" w:rsidRPr="00591070">
              <w:t xml:space="preserve"> </w:t>
            </w:r>
            <w:r w:rsidRPr="00591070">
              <w:t>paslaugą</w:t>
            </w:r>
            <w:r w:rsidR="00961F16" w:rsidRPr="00591070">
              <w:t xml:space="preserve"> </w:t>
            </w:r>
            <w:r w:rsidRPr="00591070">
              <w:t>įvertinimas</w:t>
            </w:r>
          </w:p>
          <w:p w14:paraId="59631022" w14:textId="096B38B5" w:rsidR="00652616" w:rsidRPr="00591070" w:rsidRDefault="00652616" w:rsidP="00990030">
            <w:pPr>
              <w:pStyle w:val="ListParagraph"/>
              <w:numPr>
                <w:ilvl w:val="0"/>
                <w:numId w:val="1"/>
              </w:numPr>
              <w:ind w:left="0" w:firstLine="0"/>
            </w:pPr>
            <w:r w:rsidRPr="00591070">
              <w:t>Veiklos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verslo</w:t>
            </w:r>
            <w:r w:rsidR="00961F16" w:rsidRPr="00591070">
              <w:t xml:space="preserve"> </w:t>
            </w:r>
            <w:r w:rsidRPr="00591070">
              <w:t>liudijimą</w:t>
            </w:r>
            <w:r w:rsidR="00961F16" w:rsidRPr="00591070">
              <w:t xml:space="preserve"> </w:t>
            </w:r>
            <w:r w:rsidRPr="00591070">
              <w:t>apskaitos</w:t>
            </w:r>
            <w:r w:rsidR="00961F16" w:rsidRPr="00591070">
              <w:t xml:space="preserve"> </w:t>
            </w:r>
            <w:r w:rsidRPr="00591070">
              <w:t>principai</w:t>
            </w:r>
          </w:p>
        </w:tc>
      </w:tr>
      <w:tr w:rsidR="00652616" w:rsidRPr="00591070" w14:paraId="1DA5B05E" w14:textId="77777777" w:rsidTr="00440EBB">
        <w:trPr>
          <w:trHeight w:val="57"/>
          <w:jc w:val="center"/>
        </w:trPr>
        <w:tc>
          <w:tcPr>
            <w:tcW w:w="945" w:type="pct"/>
            <w:vMerge/>
          </w:tcPr>
          <w:p w14:paraId="4B1D9EB4" w14:textId="77777777" w:rsidR="00652616" w:rsidRPr="00591070" w:rsidRDefault="00652616" w:rsidP="00990030">
            <w:pPr>
              <w:pStyle w:val="NoSpacing"/>
              <w:widowControl w:val="0"/>
              <w:rPr>
                <w:rFonts w:eastAsia="Calibri"/>
              </w:rPr>
            </w:pPr>
          </w:p>
        </w:tc>
        <w:tc>
          <w:tcPr>
            <w:tcW w:w="1131" w:type="pct"/>
          </w:tcPr>
          <w:p w14:paraId="4A5E4E5C" w14:textId="2E70A99B" w:rsidR="00652616" w:rsidRPr="00591070" w:rsidRDefault="00652616" w:rsidP="00990030">
            <w:pPr>
              <w:widowControl w:val="0"/>
              <w:rPr>
                <w:bCs/>
              </w:rPr>
            </w:pPr>
            <w:r w:rsidRPr="00591070">
              <w:rPr>
                <w:bCs/>
              </w:rPr>
              <w:t>2.2</w:t>
            </w:r>
            <w:r w:rsidR="00440EBB" w:rsidRPr="00591070">
              <w:rPr>
                <w:bCs/>
              </w:rPr>
              <w:t>.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bCs/>
              </w:rPr>
              <w:t>Išmanyti</w:t>
            </w:r>
            <w:r w:rsidR="00961F16" w:rsidRPr="00591070">
              <w:rPr>
                <w:bCs/>
              </w:rPr>
              <w:t xml:space="preserve"> </w:t>
            </w:r>
            <w:r w:rsidRPr="00591070">
              <w:rPr>
                <w:rFonts w:eastAsia="Calibri"/>
              </w:rPr>
              <w:t>pirties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paslaugų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teikimo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vykdymo</w:t>
            </w:r>
            <w:r w:rsidR="00961F16" w:rsidRPr="00591070">
              <w:t xml:space="preserve"> </w:t>
            </w:r>
            <w:r w:rsidRPr="00591070">
              <w:t>įsteigus</w:t>
            </w:r>
            <w:r w:rsidR="00961F16" w:rsidRPr="00591070">
              <w:t xml:space="preserve"> </w:t>
            </w:r>
            <w:r w:rsidRPr="00591070">
              <w:t>įmonę</w:t>
            </w:r>
            <w:r w:rsidR="00961F16" w:rsidRPr="00591070">
              <w:t xml:space="preserve"> </w:t>
            </w:r>
            <w:r w:rsidRPr="00591070">
              <w:t>ypatumus.</w:t>
            </w:r>
          </w:p>
        </w:tc>
        <w:tc>
          <w:tcPr>
            <w:tcW w:w="2924" w:type="pct"/>
          </w:tcPr>
          <w:p w14:paraId="2F824535" w14:textId="2E516A61" w:rsidR="00652616" w:rsidRPr="00591070" w:rsidRDefault="00652616" w:rsidP="003A1142">
            <w:pPr>
              <w:pStyle w:val="NoSpacing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Veiklos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įsteigus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įmonę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apskaita</w:t>
            </w:r>
          </w:p>
          <w:p w14:paraId="33A5DFB1" w14:textId="3BE895CD" w:rsidR="00652616" w:rsidRPr="00591070" w:rsidRDefault="00652616" w:rsidP="00990030">
            <w:pPr>
              <w:pStyle w:val="NoSpacing"/>
              <w:numPr>
                <w:ilvl w:val="0"/>
                <w:numId w:val="39"/>
              </w:numPr>
              <w:ind w:left="0" w:firstLine="0"/>
            </w:pPr>
            <w:r w:rsidRPr="00591070">
              <w:t>Paslaugos</w:t>
            </w:r>
            <w:r w:rsidR="00961F16" w:rsidRPr="00591070">
              <w:t xml:space="preserve"> </w:t>
            </w:r>
            <w:r w:rsidRPr="00591070">
              <w:t>kainos</w:t>
            </w:r>
            <w:r w:rsidR="00961F16" w:rsidRPr="00591070">
              <w:t xml:space="preserve"> </w:t>
            </w:r>
            <w:r w:rsidRPr="00591070">
              <w:t>apskaičiavimas</w:t>
            </w:r>
          </w:p>
          <w:p w14:paraId="6E003DE8" w14:textId="16FB7097" w:rsidR="006B71E1" w:rsidRPr="00591070" w:rsidRDefault="00652616" w:rsidP="00990030">
            <w:pPr>
              <w:pStyle w:val="NoSpacing"/>
              <w:widowControl w:val="0"/>
              <w:numPr>
                <w:ilvl w:val="0"/>
                <w:numId w:val="39"/>
              </w:numPr>
              <w:ind w:left="0" w:firstLine="0"/>
            </w:pPr>
            <w:r w:rsidRPr="00591070">
              <w:t>Pelno</w:t>
            </w:r>
            <w:r w:rsidR="00961F16" w:rsidRPr="00591070">
              <w:t xml:space="preserve"> </w:t>
            </w:r>
            <w:r w:rsidRPr="00591070">
              <w:t>už</w:t>
            </w:r>
            <w:r w:rsidR="00961F16" w:rsidRPr="00591070">
              <w:t xml:space="preserve"> </w:t>
            </w:r>
            <w:r w:rsidRPr="00591070">
              <w:t>suteiktą</w:t>
            </w:r>
            <w:r w:rsidR="00961F16" w:rsidRPr="00591070">
              <w:t xml:space="preserve"> </w:t>
            </w:r>
            <w:r w:rsidRPr="00591070">
              <w:t>paslaugą</w:t>
            </w:r>
            <w:r w:rsidR="00961F16" w:rsidRPr="00591070">
              <w:t xml:space="preserve"> </w:t>
            </w:r>
            <w:r w:rsidRPr="00591070">
              <w:t>įvertinimas</w:t>
            </w:r>
          </w:p>
          <w:p w14:paraId="31A7EE78" w14:textId="042A6181" w:rsidR="00652616" w:rsidRPr="00591070" w:rsidRDefault="00652616" w:rsidP="00990030">
            <w:pPr>
              <w:pStyle w:val="NoSpacing"/>
              <w:widowControl w:val="0"/>
              <w:numPr>
                <w:ilvl w:val="0"/>
                <w:numId w:val="39"/>
              </w:numPr>
              <w:ind w:left="0" w:firstLine="0"/>
              <w:rPr>
                <w:b/>
              </w:rPr>
            </w:pPr>
            <w:r w:rsidRPr="00591070">
              <w:t>Veiklos</w:t>
            </w:r>
            <w:r w:rsidR="00961F16" w:rsidRPr="00591070">
              <w:t xml:space="preserve"> </w:t>
            </w:r>
            <w:r w:rsidRPr="00591070">
              <w:t>įsteigus</w:t>
            </w:r>
            <w:r w:rsidR="00961F16" w:rsidRPr="00591070">
              <w:t xml:space="preserve"> </w:t>
            </w:r>
            <w:r w:rsidRPr="00591070">
              <w:t>įmonę</w:t>
            </w:r>
            <w:r w:rsidR="00961F16" w:rsidRPr="00591070">
              <w:t xml:space="preserve"> </w:t>
            </w:r>
            <w:r w:rsidRPr="00591070">
              <w:t>apskaitos</w:t>
            </w:r>
            <w:r w:rsidR="00961F16" w:rsidRPr="00591070">
              <w:t xml:space="preserve"> </w:t>
            </w:r>
            <w:r w:rsidRPr="00591070">
              <w:t>principai</w:t>
            </w:r>
          </w:p>
          <w:p w14:paraId="127451E1" w14:textId="232F1F08" w:rsidR="00652616" w:rsidRPr="00591070" w:rsidRDefault="00652616" w:rsidP="00990030">
            <w:pPr>
              <w:pStyle w:val="NoSpacing"/>
              <w:widowControl w:val="0"/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Įdarbinimas</w:t>
            </w:r>
          </w:p>
          <w:p w14:paraId="1375E7E1" w14:textId="1BE00135" w:rsidR="00652616" w:rsidRPr="00591070" w:rsidRDefault="00652616" w:rsidP="00990030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Darbuotojų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saugos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sveikatos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tarnybos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funkcijų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vykdymas</w:t>
            </w:r>
          </w:p>
          <w:p w14:paraId="2D4D4CA0" w14:textId="3547F6C6" w:rsidR="00652616" w:rsidRPr="00591070" w:rsidRDefault="00652616" w:rsidP="00990030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Darbuotojui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saugių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jo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sveikatai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nekenksmingų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darbo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sąlygų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užtikrinimas</w:t>
            </w:r>
          </w:p>
          <w:p w14:paraId="09815E36" w14:textId="3E57DDBF" w:rsidR="00652616" w:rsidRPr="00591070" w:rsidRDefault="00652616" w:rsidP="00990030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Asmens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įdarbinimo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procedūros</w:t>
            </w:r>
          </w:p>
          <w:p w14:paraId="4307E70D" w14:textId="5724E704" w:rsidR="00652616" w:rsidRPr="00591070" w:rsidRDefault="00652616" w:rsidP="00990030">
            <w:pPr>
              <w:pStyle w:val="NoSpacing"/>
              <w:numPr>
                <w:ilvl w:val="0"/>
                <w:numId w:val="23"/>
              </w:numPr>
              <w:ind w:left="0" w:firstLine="0"/>
            </w:pPr>
            <w:r w:rsidRPr="00591070">
              <w:rPr>
                <w:bCs/>
                <w:iCs/>
              </w:rPr>
              <w:t>Darbo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sutartys</w:t>
            </w:r>
          </w:p>
          <w:p w14:paraId="1EF0F9A3" w14:textId="72C19C1B" w:rsidR="00652616" w:rsidRPr="00591070" w:rsidRDefault="00652616" w:rsidP="00990030">
            <w:pPr>
              <w:pStyle w:val="NoSpacing"/>
              <w:numPr>
                <w:ilvl w:val="0"/>
                <w:numId w:val="23"/>
              </w:numPr>
              <w:ind w:left="0" w:firstLine="0"/>
            </w:pPr>
            <w:r w:rsidRPr="00591070">
              <w:rPr>
                <w:bCs/>
                <w:iCs/>
              </w:rPr>
              <w:t>Darbuotojų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darbo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laikas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režimas,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darbo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laiko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apskaita</w:t>
            </w:r>
          </w:p>
        </w:tc>
      </w:tr>
      <w:tr w:rsidR="00652616" w:rsidRPr="00591070" w14:paraId="3BD01590" w14:textId="77777777" w:rsidTr="00440EBB">
        <w:trPr>
          <w:trHeight w:val="57"/>
          <w:jc w:val="center"/>
        </w:trPr>
        <w:tc>
          <w:tcPr>
            <w:tcW w:w="945" w:type="pct"/>
            <w:vMerge/>
          </w:tcPr>
          <w:p w14:paraId="5B702B3B" w14:textId="77777777" w:rsidR="00652616" w:rsidRPr="00591070" w:rsidRDefault="00652616" w:rsidP="00990030">
            <w:pPr>
              <w:pStyle w:val="NoSpacing"/>
              <w:widowControl w:val="0"/>
            </w:pPr>
          </w:p>
        </w:tc>
        <w:tc>
          <w:tcPr>
            <w:tcW w:w="1131" w:type="pct"/>
          </w:tcPr>
          <w:p w14:paraId="793760E7" w14:textId="0D63BF4F" w:rsidR="00A97C9B" w:rsidRPr="00591070" w:rsidRDefault="00652616" w:rsidP="00990030">
            <w:pPr>
              <w:pStyle w:val="NoSpacing"/>
              <w:widowControl w:val="0"/>
              <w:rPr>
                <w:rFonts w:eastAsia="Calibri"/>
              </w:rPr>
            </w:pPr>
            <w:r w:rsidRPr="00591070">
              <w:rPr>
                <w:rFonts w:eastAsia="Calibri"/>
              </w:rPr>
              <w:t>2.3.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Parengti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dokumentus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įmonei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steigti</w:t>
            </w:r>
            <w:r w:rsidR="00961F16" w:rsidRPr="00591070">
              <w:rPr>
                <w:rFonts w:eastAsia="Calibri"/>
              </w:rPr>
              <w:t xml:space="preserve"> </w:t>
            </w:r>
            <w:r w:rsidR="003A1142" w:rsidRPr="00591070">
              <w:t>arba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organizuoti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individualią</w:t>
            </w:r>
            <w:r w:rsidR="00961F16" w:rsidRPr="00591070">
              <w:rPr>
                <w:rFonts w:eastAsia="Calibri"/>
              </w:rPr>
              <w:t xml:space="preserve"> </w:t>
            </w:r>
            <w:r w:rsidRPr="00591070">
              <w:rPr>
                <w:rFonts w:eastAsia="Calibri"/>
              </w:rPr>
              <w:t>veiklą.</w:t>
            </w:r>
          </w:p>
        </w:tc>
        <w:tc>
          <w:tcPr>
            <w:tcW w:w="2924" w:type="pct"/>
          </w:tcPr>
          <w:p w14:paraId="76F61ABC" w14:textId="6C5C8CF1" w:rsidR="00751E7A" w:rsidRPr="00591070" w:rsidRDefault="003A1142" w:rsidP="00751E7A">
            <w:pPr>
              <w:pStyle w:val="NoSpacing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="0053119B" w:rsidRPr="00591070">
              <w:rPr>
                <w:b/>
                <w:i/>
              </w:rPr>
              <w:t>Savarankiškos</w:t>
            </w:r>
            <w:r w:rsidR="00961F16" w:rsidRPr="00591070">
              <w:rPr>
                <w:b/>
                <w:i/>
              </w:rPr>
              <w:t xml:space="preserve"> </w:t>
            </w:r>
            <w:r w:rsidR="0053119B" w:rsidRPr="00591070">
              <w:rPr>
                <w:b/>
                <w:i/>
              </w:rPr>
              <w:t>p</w:t>
            </w:r>
            <w:r w:rsidR="00751E7A" w:rsidRPr="00591070">
              <w:rPr>
                <w:b/>
                <w:i/>
              </w:rPr>
              <w:t>irti</w:t>
            </w:r>
            <w:r w:rsidR="0053119B" w:rsidRPr="00591070">
              <w:rPr>
                <w:b/>
                <w:i/>
              </w:rPr>
              <w:t>ninko</w:t>
            </w:r>
            <w:r w:rsidR="00961F16" w:rsidRPr="00591070">
              <w:rPr>
                <w:b/>
                <w:i/>
              </w:rPr>
              <w:t xml:space="preserve"> </w:t>
            </w:r>
            <w:r w:rsidR="0053119B" w:rsidRPr="00591070">
              <w:rPr>
                <w:b/>
                <w:i/>
              </w:rPr>
              <w:t>veiklos</w:t>
            </w:r>
            <w:r w:rsidR="00961F16" w:rsidRPr="00591070">
              <w:rPr>
                <w:b/>
                <w:i/>
              </w:rPr>
              <w:t xml:space="preserve"> </w:t>
            </w:r>
            <w:r w:rsidR="00751E7A" w:rsidRPr="00591070">
              <w:rPr>
                <w:b/>
                <w:i/>
              </w:rPr>
              <w:t>steigimo</w:t>
            </w:r>
            <w:r w:rsidR="00961F16" w:rsidRPr="00591070">
              <w:rPr>
                <w:b/>
                <w:i/>
              </w:rPr>
              <w:t xml:space="preserve"> </w:t>
            </w:r>
            <w:r w:rsidR="00751E7A" w:rsidRPr="00591070">
              <w:rPr>
                <w:b/>
                <w:i/>
              </w:rPr>
              <w:t>procedūros</w:t>
            </w:r>
          </w:p>
          <w:p w14:paraId="2E59E546" w14:textId="521CC3FC" w:rsidR="0053119B" w:rsidRPr="00591070" w:rsidRDefault="0053119B" w:rsidP="00C87E53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Individualios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veiklos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pagal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pažymą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steigimas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dokumentų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tvarkymas</w:t>
            </w:r>
          </w:p>
          <w:p w14:paraId="17D62B06" w14:textId="78967A1C" w:rsidR="00CE378E" w:rsidRPr="00591070" w:rsidRDefault="0053119B" w:rsidP="00C87E53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Veiklos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pagal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verslo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liudijimą</w:t>
            </w:r>
            <w:r w:rsidR="00961F16" w:rsidRPr="00591070">
              <w:rPr>
                <w:bCs/>
                <w:iCs/>
              </w:rPr>
              <w:t xml:space="preserve"> </w:t>
            </w:r>
            <w:r w:rsidR="00751E7A" w:rsidRPr="00591070">
              <w:rPr>
                <w:bCs/>
                <w:iCs/>
              </w:rPr>
              <w:t>steigimo</w:t>
            </w:r>
            <w:r w:rsidR="00961F16" w:rsidRPr="00591070">
              <w:rPr>
                <w:bCs/>
                <w:iCs/>
              </w:rPr>
              <w:t xml:space="preserve"> </w:t>
            </w:r>
            <w:r w:rsidR="00751E7A" w:rsidRPr="00591070">
              <w:rPr>
                <w:bCs/>
                <w:iCs/>
              </w:rPr>
              <w:t>procedūros</w:t>
            </w:r>
            <w:r w:rsidR="00961F16" w:rsidRPr="00591070">
              <w:rPr>
                <w:bCs/>
                <w:iCs/>
              </w:rPr>
              <w:t xml:space="preserve"> </w:t>
            </w:r>
            <w:r w:rsidR="00751E7A"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="00751E7A" w:rsidRPr="00591070">
              <w:rPr>
                <w:bCs/>
                <w:iCs/>
              </w:rPr>
              <w:t>dokumentų</w:t>
            </w:r>
            <w:r w:rsidR="00961F16" w:rsidRPr="00591070">
              <w:rPr>
                <w:bCs/>
                <w:iCs/>
              </w:rPr>
              <w:t xml:space="preserve"> </w:t>
            </w:r>
            <w:r w:rsidR="00751E7A" w:rsidRPr="00591070">
              <w:rPr>
                <w:bCs/>
                <w:iCs/>
              </w:rPr>
              <w:t>tvarkymas</w:t>
            </w:r>
          </w:p>
          <w:p w14:paraId="0B4D243F" w14:textId="67961F47" w:rsidR="0053119B" w:rsidRPr="00591070" w:rsidRDefault="0053119B" w:rsidP="0053119B">
            <w:pPr>
              <w:pStyle w:val="NoSpacing"/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paslaugos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verslo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steigimo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procedūros</w:t>
            </w:r>
          </w:p>
          <w:p w14:paraId="61E4FA43" w14:textId="59CE78B0" w:rsidR="00D35FEE" w:rsidRPr="00591070" w:rsidRDefault="00114611" w:rsidP="009448B1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Neribotos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civilinės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atsakomybės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įmonės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steigimas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dokumentų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tvarkymas</w:t>
            </w:r>
          </w:p>
          <w:p w14:paraId="5C8D8264" w14:textId="36372B5E" w:rsidR="009448B1" w:rsidRPr="00591070" w:rsidRDefault="00114611" w:rsidP="009448B1">
            <w:pPr>
              <w:pStyle w:val="NoSpacing"/>
              <w:numPr>
                <w:ilvl w:val="0"/>
                <w:numId w:val="23"/>
              </w:numPr>
              <w:ind w:left="0" w:firstLine="0"/>
              <w:rPr>
                <w:bCs/>
                <w:iCs/>
              </w:rPr>
            </w:pPr>
            <w:r w:rsidRPr="00591070">
              <w:rPr>
                <w:bCs/>
                <w:iCs/>
              </w:rPr>
              <w:t>Ribotos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civilinės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atsakomybės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įmonės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steigimas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ir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dokumentų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tvarkymas</w:t>
            </w:r>
          </w:p>
        </w:tc>
      </w:tr>
      <w:tr w:rsidR="00E1305B" w:rsidRPr="00591070" w14:paraId="2C95972B" w14:textId="77777777" w:rsidTr="0048133E">
        <w:trPr>
          <w:trHeight w:val="57"/>
          <w:jc w:val="center"/>
        </w:trPr>
        <w:tc>
          <w:tcPr>
            <w:tcW w:w="945" w:type="pct"/>
          </w:tcPr>
          <w:p w14:paraId="549238A5" w14:textId="4F49BB0A" w:rsidR="00E1305B" w:rsidRPr="00591070" w:rsidRDefault="00E1305B" w:rsidP="00990030">
            <w:pPr>
              <w:pStyle w:val="NoSpacing"/>
              <w:widowControl w:val="0"/>
              <w:rPr>
                <w:highlight w:val="yellow"/>
              </w:rPr>
            </w:pPr>
            <w:r w:rsidRPr="00591070"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</w:p>
        </w:tc>
        <w:tc>
          <w:tcPr>
            <w:tcW w:w="4055" w:type="pct"/>
            <w:gridSpan w:val="2"/>
          </w:tcPr>
          <w:p w14:paraId="0893E3C4" w14:textId="274130E6" w:rsidR="002B34C8" w:rsidRPr="00591070" w:rsidRDefault="00531AF3">
            <w:pPr>
              <w:widowControl w:val="0"/>
              <w:jc w:val="both"/>
            </w:pPr>
            <w:r w:rsidRPr="00591070">
              <w:t>Apibūdintos</w:t>
            </w:r>
            <w:r w:rsidR="00961F16" w:rsidRPr="00591070">
              <w:t xml:space="preserve"> </w:t>
            </w:r>
            <w:r w:rsidR="00324998" w:rsidRPr="00591070">
              <w:t>verslo</w:t>
            </w:r>
            <w:r w:rsidR="00961F16" w:rsidRPr="00591070">
              <w:t xml:space="preserve"> </w:t>
            </w:r>
            <w:r w:rsidR="00324998" w:rsidRPr="00591070">
              <w:t>organizavimo</w:t>
            </w:r>
            <w:r w:rsidR="00961F16" w:rsidRPr="00591070">
              <w:t xml:space="preserve"> </w:t>
            </w:r>
            <w:r w:rsidRPr="00591070">
              <w:t>formos</w:t>
            </w:r>
            <w:r w:rsidR="00324998" w:rsidRPr="00591070">
              <w:t>.</w:t>
            </w:r>
            <w:r w:rsidR="00961F16" w:rsidRPr="00591070">
              <w:t xml:space="preserve"> </w:t>
            </w:r>
            <w:r w:rsidR="00A14A50" w:rsidRPr="00591070">
              <w:t>Įvertinta</w:t>
            </w:r>
            <w:r w:rsidR="00961F16" w:rsidRPr="00591070">
              <w:t xml:space="preserve"> </w:t>
            </w:r>
            <w:r w:rsidR="00A14A50" w:rsidRPr="00591070">
              <w:t>pirties</w:t>
            </w:r>
            <w:r w:rsidR="00961F16" w:rsidRPr="00591070">
              <w:t xml:space="preserve"> </w:t>
            </w:r>
            <w:r w:rsidR="00A14A50" w:rsidRPr="00591070">
              <w:t>paslaugų</w:t>
            </w:r>
            <w:r w:rsidR="00961F16" w:rsidRPr="00591070">
              <w:t xml:space="preserve"> </w:t>
            </w:r>
            <w:r w:rsidR="00A14A50" w:rsidRPr="00591070">
              <w:t>aplinka</w:t>
            </w:r>
            <w:r w:rsidR="00961F16" w:rsidRPr="00591070">
              <w:t xml:space="preserve"> </w:t>
            </w:r>
            <w:r w:rsidR="00A14A50" w:rsidRPr="00591070">
              <w:t>ir</w:t>
            </w:r>
            <w:r w:rsidR="00961F16" w:rsidRPr="00591070">
              <w:t xml:space="preserve"> </w:t>
            </w:r>
            <w:r w:rsidR="00A14A50" w:rsidRPr="00591070">
              <w:t>sudarytas</w:t>
            </w:r>
            <w:r w:rsidR="00961F16" w:rsidRPr="00591070">
              <w:t xml:space="preserve"> </w:t>
            </w:r>
            <w:r w:rsidR="00324998" w:rsidRPr="00591070">
              <w:t>rinkodaros</w:t>
            </w:r>
            <w:r w:rsidR="00961F16" w:rsidRPr="00591070">
              <w:t xml:space="preserve"> </w:t>
            </w:r>
            <w:r w:rsidR="00324998" w:rsidRPr="00591070">
              <w:t>strategijos</w:t>
            </w:r>
            <w:r w:rsidR="00961F16" w:rsidRPr="00591070">
              <w:t xml:space="preserve"> </w:t>
            </w:r>
            <w:r w:rsidR="00A14A50" w:rsidRPr="00591070">
              <w:t>planas</w:t>
            </w:r>
            <w:r w:rsidR="00324998" w:rsidRPr="00591070">
              <w:t>.</w:t>
            </w:r>
            <w:r w:rsidR="00961F16" w:rsidRPr="00591070">
              <w:t xml:space="preserve"> </w:t>
            </w:r>
            <w:r w:rsidRPr="00591070">
              <w:t>Paaiškinti</w:t>
            </w:r>
            <w:r w:rsidR="00961F16" w:rsidRPr="00591070">
              <w:t xml:space="preserve"> </w:t>
            </w:r>
            <w:r w:rsidR="00324998" w:rsidRPr="00591070">
              <w:t>pirties</w:t>
            </w:r>
            <w:r w:rsidR="00961F16" w:rsidRPr="00591070">
              <w:t xml:space="preserve"> </w:t>
            </w:r>
            <w:r w:rsidR="00324998" w:rsidRPr="00591070">
              <w:t>paslaugų</w:t>
            </w:r>
            <w:r w:rsidR="00961F16" w:rsidRPr="00591070">
              <w:t xml:space="preserve"> </w:t>
            </w:r>
            <w:r w:rsidR="00324998" w:rsidRPr="00591070">
              <w:t>teikimo</w:t>
            </w:r>
            <w:r w:rsidR="00961F16" w:rsidRPr="00591070">
              <w:t xml:space="preserve"> </w:t>
            </w:r>
            <w:r w:rsidR="00324998" w:rsidRPr="00591070">
              <w:t>veiklos</w:t>
            </w:r>
            <w:r w:rsidR="00961F16" w:rsidRPr="00591070">
              <w:t xml:space="preserve"> </w:t>
            </w:r>
            <w:r w:rsidR="00324998" w:rsidRPr="00591070">
              <w:t>vykdymo</w:t>
            </w:r>
            <w:r w:rsidR="00961F16" w:rsidRPr="00591070">
              <w:t xml:space="preserve"> </w:t>
            </w:r>
            <w:r w:rsidR="00324998" w:rsidRPr="00591070">
              <w:t>pagal</w:t>
            </w:r>
            <w:r w:rsidR="00961F16" w:rsidRPr="00591070">
              <w:t xml:space="preserve"> </w:t>
            </w:r>
            <w:r w:rsidR="00324998" w:rsidRPr="00591070">
              <w:t>verslo</w:t>
            </w:r>
            <w:r w:rsidR="00961F16" w:rsidRPr="00591070">
              <w:t xml:space="preserve"> </w:t>
            </w:r>
            <w:r w:rsidR="00324998" w:rsidRPr="00591070">
              <w:t>liudijimą</w:t>
            </w:r>
            <w:r w:rsidR="00961F16" w:rsidRPr="00591070">
              <w:t xml:space="preserve"> </w:t>
            </w:r>
            <w:r w:rsidR="00324998" w:rsidRPr="00591070">
              <w:t>ir</w:t>
            </w:r>
            <w:r w:rsidR="00961F16" w:rsidRPr="00591070">
              <w:t xml:space="preserve"> </w:t>
            </w:r>
            <w:r w:rsidR="00324998" w:rsidRPr="00591070">
              <w:t>įsteigus</w:t>
            </w:r>
            <w:r w:rsidR="00961F16" w:rsidRPr="00591070">
              <w:t xml:space="preserve"> </w:t>
            </w:r>
            <w:r w:rsidR="00324998" w:rsidRPr="00591070">
              <w:t>įmonę</w:t>
            </w:r>
            <w:r w:rsidR="00961F16" w:rsidRPr="00591070">
              <w:t xml:space="preserve"> </w:t>
            </w:r>
            <w:r w:rsidR="00324998" w:rsidRPr="00591070">
              <w:t>ypatumai.</w:t>
            </w:r>
            <w:r w:rsidR="00961F16" w:rsidRPr="00591070">
              <w:t xml:space="preserve"> </w:t>
            </w:r>
            <w:r w:rsidR="009C7DE7" w:rsidRPr="00591070">
              <w:t>Savarankiškai</w:t>
            </w:r>
            <w:r w:rsidR="00961F16" w:rsidRPr="00591070">
              <w:t xml:space="preserve"> </w:t>
            </w:r>
            <w:r w:rsidR="009C7DE7" w:rsidRPr="00591070">
              <w:t>parengti</w:t>
            </w:r>
            <w:r w:rsidR="00961F16" w:rsidRPr="00591070">
              <w:t xml:space="preserve"> </w:t>
            </w:r>
            <w:r w:rsidR="009C7DE7" w:rsidRPr="00591070">
              <w:t>dokumentai</w:t>
            </w:r>
            <w:r w:rsidR="00961F16" w:rsidRPr="00591070">
              <w:t xml:space="preserve"> </w:t>
            </w:r>
            <w:r w:rsidR="009C7DE7" w:rsidRPr="00591070">
              <w:t>įmonei</w:t>
            </w:r>
            <w:r w:rsidR="00961F16" w:rsidRPr="00591070">
              <w:t xml:space="preserve"> </w:t>
            </w:r>
            <w:r w:rsidR="009C7DE7" w:rsidRPr="00591070">
              <w:t>steigti</w:t>
            </w:r>
            <w:r w:rsidR="00961F16" w:rsidRPr="00591070">
              <w:t xml:space="preserve"> </w:t>
            </w:r>
            <w:r w:rsidR="009C7DE7" w:rsidRPr="00591070">
              <w:t>ir</w:t>
            </w:r>
            <w:r w:rsidR="00961F16" w:rsidRPr="00591070">
              <w:t xml:space="preserve"> </w:t>
            </w:r>
            <w:r w:rsidR="009C7DE7" w:rsidRPr="00591070">
              <w:t>organizuoti</w:t>
            </w:r>
            <w:r w:rsidR="00961F16" w:rsidRPr="00591070">
              <w:t xml:space="preserve"> </w:t>
            </w:r>
            <w:r w:rsidR="009C7DE7" w:rsidRPr="00591070">
              <w:t>individualią</w:t>
            </w:r>
            <w:r w:rsidR="00961F16" w:rsidRPr="00591070">
              <w:t xml:space="preserve"> </w:t>
            </w:r>
            <w:r w:rsidR="009C7DE7" w:rsidRPr="00591070">
              <w:t>veiklą.</w:t>
            </w:r>
          </w:p>
        </w:tc>
      </w:tr>
      <w:tr w:rsidR="00E1305B" w:rsidRPr="00591070" w14:paraId="2E8BA53A" w14:textId="77777777" w:rsidTr="0048133E">
        <w:trPr>
          <w:trHeight w:val="57"/>
          <w:jc w:val="center"/>
        </w:trPr>
        <w:tc>
          <w:tcPr>
            <w:tcW w:w="945" w:type="pct"/>
          </w:tcPr>
          <w:p w14:paraId="01D5129C" w14:textId="5C21CAB1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materialiesiems</w:t>
            </w:r>
            <w:r w:rsidR="00961F16" w:rsidRPr="00591070">
              <w:t xml:space="preserve"> </w:t>
            </w:r>
            <w:r w:rsidRPr="00591070">
              <w:t>ištekliams</w:t>
            </w:r>
          </w:p>
        </w:tc>
        <w:tc>
          <w:tcPr>
            <w:tcW w:w="4055" w:type="pct"/>
            <w:gridSpan w:val="2"/>
          </w:tcPr>
          <w:p w14:paraId="663790CF" w14:textId="52BF1FEB" w:rsidR="00E1305B" w:rsidRPr="00591070" w:rsidRDefault="00E1305B" w:rsidP="00990030">
            <w:pPr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medžiaga:</w:t>
            </w:r>
          </w:p>
          <w:p w14:paraId="56D6C9DB" w14:textId="274791F7" w:rsidR="008E309E" w:rsidRPr="00591070" w:rsidRDefault="008E309E" w:rsidP="00794ECE">
            <w:pPr>
              <w:pStyle w:val="NoSpacing"/>
              <w:numPr>
                <w:ilvl w:val="0"/>
                <w:numId w:val="10"/>
              </w:numPr>
            </w:pPr>
            <w:r w:rsidRPr="00591070">
              <w:t>Testas</w:t>
            </w:r>
            <w:r w:rsidR="00961F16" w:rsidRPr="00591070">
              <w:t xml:space="preserve"> </w:t>
            </w:r>
            <w:r w:rsidRPr="00591070">
              <w:t>turimiems</w:t>
            </w:r>
            <w:r w:rsidR="00961F16" w:rsidRPr="00591070">
              <w:t xml:space="preserve"> </w:t>
            </w:r>
            <w:r w:rsidRPr="00591070">
              <w:t>gebėjimams</w:t>
            </w:r>
            <w:r w:rsidR="00961F16" w:rsidRPr="00591070">
              <w:t xml:space="preserve"> </w:t>
            </w:r>
            <w:r w:rsidRPr="00591070">
              <w:t>vertinti</w:t>
            </w:r>
          </w:p>
          <w:p w14:paraId="73AB8E84" w14:textId="1541F7DB" w:rsidR="00990030" w:rsidRPr="00591070" w:rsidRDefault="00E1305B" w:rsidP="00751E7A">
            <w:pPr>
              <w:pStyle w:val="NoSpacing"/>
              <w:numPr>
                <w:ilvl w:val="0"/>
                <w:numId w:val="10"/>
              </w:numPr>
            </w:pPr>
            <w:r w:rsidRPr="00591070">
              <w:t>Vadovėliai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mokomoji</w:t>
            </w:r>
            <w:r w:rsidR="00961F16" w:rsidRPr="00591070">
              <w:t xml:space="preserve"> </w:t>
            </w:r>
            <w:r w:rsidRPr="00591070">
              <w:t>medžiaga</w:t>
            </w:r>
          </w:p>
          <w:p w14:paraId="61EE5691" w14:textId="3AF7BB6C" w:rsidR="00794ECE" w:rsidRPr="00591070" w:rsidRDefault="00794ECE" w:rsidP="00794ECE">
            <w:pPr>
              <w:pStyle w:val="NoSpacing"/>
              <w:widowControl w:val="0"/>
              <w:numPr>
                <w:ilvl w:val="0"/>
                <w:numId w:val="10"/>
              </w:numPr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5CE29699" w14:textId="3A897041" w:rsidR="00794ECE" w:rsidRPr="00591070" w:rsidRDefault="00794ECE" w:rsidP="00794ECE">
            <w:pPr>
              <w:pStyle w:val="NoSpacing"/>
              <w:numPr>
                <w:ilvl w:val="0"/>
                <w:numId w:val="10"/>
              </w:numPr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2285B6B3" w14:textId="4AF417B3" w:rsidR="00E1305B" w:rsidRPr="00591070" w:rsidRDefault="00E1305B" w:rsidP="00990030">
            <w:pPr>
              <w:pStyle w:val="NoSpacing"/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priemonės:</w:t>
            </w:r>
          </w:p>
          <w:p w14:paraId="74C7C2DE" w14:textId="40A723A6" w:rsidR="00E1305B" w:rsidRPr="00591070" w:rsidRDefault="008E309E" w:rsidP="004555C7">
            <w:pPr>
              <w:pStyle w:val="NoSpacing"/>
              <w:numPr>
                <w:ilvl w:val="0"/>
                <w:numId w:val="10"/>
              </w:numPr>
            </w:pPr>
            <w:r w:rsidRPr="00591070">
              <w:t>Techninės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iliustruoti,</w:t>
            </w:r>
            <w:r w:rsidR="00961F16" w:rsidRPr="00591070">
              <w:t xml:space="preserve"> </w:t>
            </w:r>
            <w:r w:rsidRPr="00591070">
              <w:t>vizualizuoti,</w:t>
            </w:r>
            <w:r w:rsidR="00961F16" w:rsidRPr="00591070">
              <w:t xml:space="preserve"> </w:t>
            </w:r>
            <w:r w:rsidRPr="00591070">
              <w:t>pristatyti</w:t>
            </w:r>
          </w:p>
        </w:tc>
      </w:tr>
      <w:tr w:rsidR="00E1305B" w:rsidRPr="00591070" w14:paraId="3AE16CAE" w14:textId="77777777" w:rsidTr="0048133E">
        <w:trPr>
          <w:trHeight w:val="57"/>
          <w:jc w:val="center"/>
        </w:trPr>
        <w:tc>
          <w:tcPr>
            <w:tcW w:w="945" w:type="pct"/>
          </w:tcPr>
          <w:p w14:paraId="3E4E6F2C" w14:textId="6B18BE0D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vietai</w:t>
            </w:r>
          </w:p>
        </w:tc>
        <w:tc>
          <w:tcPr>
            <w:tcW w:w="4055" w:type="pct"/>
            <w:gridSpan w:val="2"/>
          </w:tcPr>
          <w:p w14:paraId="3A7B0716" w14:textId="12464130" w:rsidR="00E1305B" w:rsidRPr="00591070" w:rsidRDefault="00E1305B" w:rsidP="00412BC2">
            <w:pPr>
              <w:widowControl w:val="0"/>
              <w:jc w:val="both"/>
            </w:pPr>
            <w:r w:rsidRPr="00591070">
              <w:t>Klasė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mokymui(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pritaikyta</w:t>
            </w:r>
            <w:r w:rsidR="00961F16" w:rsidRPr="00591070">
              <w:t xml:space="preserve"> </w:t>
            </w:r>
            <w:r w:rsidRPr="00591070">
              <w:t>patalpa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techninėmis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(kompiuteriu,</w:t>
            </w:r>
            <w:r w:rsidR="00961F16" w:rsidRPr="00591070">
              <w:t xml:space="preserve"> </w:t>
            </w:r>
            <w:r w:rsidRPr="00591070">
              <w:t>vaizdo</w:t>
            </w:r>
            <w:r w:rsidR="00961F16" w:rsidRPr="00591070">
              <w:t xml:space="preserve"> </w:t>
            </w:r>
            <w:r w:rsidRPr="00591070">
              <w:t>projektoriumi)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pateikti.</w:t>
            </w:r>
          </w:p>
          <w:p w14:paraId="78038A66" w14:textId="0C709AC1" w:rsidR="00D034C3" w:rsidRPr="00591070" w:rsidRDefault="00D034C3" w:rsidP="004840A7">
            <w:pPr>
              <w:widowControl w:val="0"/>
              <w:jc w:val="both"/>
            </w:pPr>
            <w:r w:rsidRPr="00591070">
              <w:lastRenderedPageBreak/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klasė</w:t>
            </w:r>
            <w:r w:rsidR="00961F16" w:rsidRPr="00591070">
              <w:t xml:space="preserve"> </w:t>
            </w:r>
            <w:r w:rsidRPr="00591070">
              <w:t>(</w:t>
            </w:r>
            <w:r w:rsidR="004840A7" w:rsidRPr="00591070">
              <w:t>patalpa),</w:t>
            </w:r>
            <w:r w:rsidR="00961F16" w:rsidRPr="00591070">
              <w:t xml:space="preserve"> </w:t>
            </w:r>
            <w:r w:rsidR="004840A7" w:rsidRPr="00591070">
              <w:t>aprūpinta</w:t>
            </w:r>
            <w:r w:rsidR="00961F16" w:rsidRPr="00591070">
              <w:t xml:space="preserve"> </w:t>
            </w:r>
            <w:r w:rsidR="004840A7" w:rsidRPr="00591070">
              <w:t>kompiuteriu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programine</w:t>
            </w:r>
            <w:r w:rsidR="00961F16" w:rsidRPr="00591070">
              <w:t xml:space="preserve"> </w:t>
            </w:r>
            <w:r w:rsidRPr="00591070">
              <w:t>įranga</w:t>
            </w:r>
            <w:r w:rsidR="00961F16" w:rsidRPr="00591070">
              <w:t xml:space="preserve"> </w:t>
            </w:r>
            <w:r w:rsidRPr="00591070">
              <w:t>(dokumentų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teksto</w:t>
            </w:r>
            <w:r w:rsidR="00961F16" w:rsidRPr="00591070">
              <w:t xml:space="preserve"> </w:t>
            </w:r>
            <w:r w:rsidRPr="00591070">
              <w:t>apdorojimo</w:t>
            </w:r>
            <w:r w:rsidR="00961F16" w:rsidRPr="00591070">
              <w:t xml:space="preserve"> </w:t>
            </w:r>
            <w:r w:rsidRPr="00591070">
              <w:t>kompiuterinėmis</w:t>
            </w:r>
            <w:r w:rsidR="00961F16" w:rsidRPr="00591070">
              <w:t xml:space="preserve"> </w:t>
            </w:r>
            <w:r w:rsidRPr="00591070">
              <w:t>programomis),</w:t>
            </w:r>
            <w:r w:rsidR="00961F16" w:rsidRPr="00591070">
              <w:t xml:space="preserve"> </w:t>
            </w:r>
            <w:r w:rsidRPr="00591070">
              <w:t>prieiga</w:t>
            </w:r>
            <w:r w:rsidR="00961F16" w:rsidRPr="00591070">
              <w:t xml:space="preserve"> </w:t>
            </w:r>
            <w:r w:rsidRPr="00591070">
              <w:t>prie</w:t>
            </w:r>
            <w:r w:rsidR="00961F16" w:rsidRPr="00591070">
              <w:t xml:space="preserve"> </w:t>
            </w:r>
            <w:r w:rsidRPr="00591070">
              <w:t>interneto.</w:t>
            </w:r>
          </w:p>
        </w:tc>
      </w:tr>
      <w:tr w:rsidR="00E1305B" w:rsidRPr="00591070" w14:paraId="5D1512B8" w14:textId="77777777" w:rsidTr="0048133E">
        <w:trPr>
          <w:trHeight w:val="57"/>
          <w:jc w:val="center"/>
        </w:trPr>
        <w:tc>
          <w:tcPr>
            <w:tcW w:w="945" w:type="pct"/>
          </w:tcPr>
          <w:p w14:paraId="75133257" w14:textId="68E3976E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lastRenderedPageBreak/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dalykiniam</w:t>
            </w:r>
            <w:r w:rsidR="00961F16" w:rsidRPr="00591070">
              <w:t xml:space="preserve"> </w:t>
            </w:r>
            <w:r w:rsidRPr="00591070">
              <w:t>pasirengimui</w:t>
            </w:r>
            <w:r w:rsidR="00961F16" w:rsidRPr="00591070">
              <w:t xml:space="preserve"> </w:t>
            </w:r>
            <w:r w:rsidRPr="00591070">
              <w:t>(dalykinei</w:t>
            </w:r>
            <w:r w:rsidR="00961F16" w:rsidRPr="00591070">
              <w:t xml:space="preserve"> </w:t>
            </w:r>
            <w:r w:rsidRPr="00591070">
              <w:t>kvalifikacijai)</w:t>
            </w:r>
          </w:p>
        </w:tc>
        <w:tc>
          <w:tcPr>
            <w:tcW w:w="4055" w:type="pct"/>
            <w:gridSpan w:val="2"/>
          </w:tcPr>
          <w:p w14:paraId="7C7F195B" w14:textId="7599C845" w:rsidR="00E1305B" w:rsidRPr="00591070" w:rsidRDefault="00E1305B" w:rsidP="00D35FEE">
            <w:pPr>
              <w:widowControl w:val="0"/>
              <w:jc w:val="both"/>
            </w:pPr>
            <w:r w:rsidRPr="00591070">
              <w:t>Modulį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vesti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32FCABAD" w14:textId="252EFCC1" w:rsidR="00E1305B" w:rsidRPr="00591070" w:rsidRDefault="00E1305B" w:rsidP="00D35FEE">
            <w:pPr>
              <w:widowControl w:val="0"/>
              <w:jc w:val="both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45CD2336" w14:textId="096C6FBE" w:rsidR="003F4C91" w:rsidRPr="00591070" w:rsidRDefault="00E1305B" w:rsidP="00163F2D">
            <w:pPr>
              <w:pStyle w:val="2vidutinistinklelis1"/>
              <w:widowControl w:val="0"/>
              <w:jc w:val="both"/>
            </w:pPr>
            <w:r w:rsidRPr="00591070">
              <w:t>2)</w:t>
            </w:r>
            <w:r w:rsidR="00961F16" w:rsidRPr="00591070">
              <w:t xml:space="preserve"> </w:t>
            </w:r>
            <w:r w:rsidR="00163F2D" w:rsidRPr="00591070">
              <w:t>verslo</w:t>
            </w:r>
            <w:r w:rsidR="00961F16" w:rsidRPr="00591070">
              <w:t xml:space="preserve"> </w:t>
            </w:r>
            <w:r w:rsidR="00163F2D" w:rsidRPr="00591070">
              <w:t>ar</w:t>
            </w:r>
            <w:r w:rsidR="00961F16" w:rsidRPr="00591070">
              <w:t xml:space="preserve"> </w:t>
            </w:r>
            <w:r w:rsidR="00163F2D" w:rsidRPr="00591070">
              <w:t>vadybos</w:t>
            </w:r>
            <w:r w:rsidR="00961F16" w:rsidRPr="00591070">
              <w:t xml:space="preserve"> </w:t>
            </w:r>
            <w:r w:rsidR="00163F2D" w:rsidRPr="00591070">
              <w:t>studijų</w:t>
            </w:r>
            <w:r w:rsidR="00961F16" w:rsidRPr="00591070">
              <w:t xml:space="preserve"> </w:t>
            </w:r>
            <w:r w:rsidR="00163F2D" w:rsidRPr="00591070">
              <w:t>krypties</w:t>
            </w:r>
            <w:r w:rsidR="00961F16" w:rsidRPr="00591070">
              <w:t xml:space="preserve"> </w:t>
            </w:r>
            <w:r w:rsidR="00163F2D" w:rsidRPr="00591070">
              <w:rPr>
                <w:iCs/>
              </w:rPr>
              <w:t>ar</w:t>
            </w:r>
            <w:r w:rsidR="00961F16" w:rsidRPr="00591070">
              <w:rPr>
                <w:iCs/>
              </w:rPr>
              <w:t xml:space="preserve"> </w:t>
            </w:r>
            <w:r w:rsidR="00163F2D" w:rsidRPr="00591070">
              <w:rPr>
                <w:iCs/>
              </w:rPr>
              <w:t>lygiavertį</w:t>
            </w:r>
            <w:r w:rsidR="00961F16" w:rsidRPr="00591070">
              <w:rPr>
                <w:iCs/>
              </w:rPr>
              <w:t xml:space="preserve"> </w:t>
            </w:r>
            <w:r w:rsidR="00163F2D" w:rsidRPr="00591070">
              <w:t>išsilavinimą</w:t>
            </w:r>
            <w:r w:rsidR="008760DA" w:rsidRPr="00591070">
              <w:t>,</w:t>
            </w:r>
            <w:r w:rsidR="00961F16" w:rsidRPr="00591070">
              <w:t xml:space="preserve"> </w:t>
            </w:r>
            <w:r w:rsidR="008760DA" w:rsidRPr="00591070">
              <w:t>arba</w:t>
            </w:r>
            <w:r w:rsidR="00961F16" w:rsidRPr="00591070">
              <w:t xml:space="preserve"> </w:t>
            </w:r>
            <w:r w:rsidR="008760DA" w:rsidRPr="00591070">
              <w:t>ne</w:t>
            </w:r>
            <w:r w:rsidR="00961F16" w:rsidRPr="00591070">
              <w:t xml:space="preserve"> </w:t>
            </w:r>
            <w:r w:rsidR="008760DA" w:rsidRPr="00591070">
              <w:t>mažesnę</w:t>
            </w:r>
            <w:r w:rsidR="00961F16" w:rsidRPr="00591070">
              <w:t xml:space="preserve"> </w:t>
            </w:r>
            <w:r w:rsidR="008760DA" w:rsidRPr="00591070">
              <w:t>kaip</w:t>
            </w:r>
            <w:r w:rsidR="00961F16" w:rsidRPr="00591070">
              <w:t xml:space="preserve"> </w:t>
            </w:r>
            <w:r w:rsidR="008760DA" w:rsidRPr="00591070">
              <w:t>3</w:t>
            </w:r>
            <w:r w:rsidR="00961F16" w:rsidRPr="00591070">
              <w:t xml:space="preserve"> </w:t>
            </w:r>
            <w:r w:rsidR="008760DA" w:rsidRPr="00591070">
              <w:t>metų</w:t>
            </w:r>
            <w:r w:rsidR="00961F16" w:rsidRPr="00591070">
              <w:t xml:space="preserve"> </w:t>
            </w:r>
            <w:r w:rsidR="003F4C91" w:rsidRPr="00591070">
              <w:t>patirtį</w:t>
            </w:r>
            <w:r w:rsidR="00961F16" w:rsidRPr="00591070">
              <w:t xml:space="preserve"> </w:t>
            </w:r>
            <w:r w:rsidR="003F4C91" w:rsidRPr="00591070">
              <w:t>modulio</w:t>
            </w:r>
            <w:r w:rsidR="00961F16" w:rsidRPr="00591070">
              <w:t xml:space="preserve"> </w:t>
            </w:r>
            <w:r w:rsidR="003F4C91" w:rsidRPr="00591070">
              <w:t>kompetencijas</w:t>
            </w:r>
            <w:r w:rsidR="00961F16" w:rsidRPr="00591070">
              <w:t xml:space="preserve"> </w:t>
            </w:r>
            <w:r w:rsidR="003F4C91" w:rsidRPr="00591070">
              <w:t>atitinkančioje</w:t>
            </w:r>
            <w:r w:rsidR="00961F16" w:rsidRPr="00591070">
              <w:t xml:space="preserve"> </w:t>
            </w:r>
            <w:r w:rsidR="003F4C91" w:rsidRPr="00591070">
              <w:t>verslo</w:t>
            </w:r>
            <w:r w:rsidR="00961F16" w:rsidRPr="00591070">
              <w:t xml:space="preserve"> </w:t>
            </w:r>
            <w:r w:rsidR="003F4C91" w:rsidRPr="00591070">
              <w:t>profesinės</w:t>
            </w:r>
            <w:r w:rsidR="00961F16" w:rsidRPr="00591070">
              <w:t xml:space="preserve"> </w:t>
            </w:r>
            <w:r w:rsidR="003F4C91" w:rsidRPr="00591070">
              <w:t>veiklos</w:t>
            </w:r>
            <w:r w:rsidR="00961F16" w:rsidRPr="00591070">
              <w:t xml:space="preserve"> </w:t>
            </w:r>
            <w:r w:rsidR="003F4C91" w:rsidRPr="00591070">
              <w:t>srityje.</w:t>
            </w:r>
          </w:p>
          <w:p w14:paraId="2252C9D1" w14:textId="0EF0CE01" w:rsidR="00061AD1" w:rsidRPr="00591070" w:rsidRDefault="008760DA" w:rsidP="00337232">
            <w:pPr>
              <w:pStyle w:val="2vidutinistinklelis1"/>
              <w:widowControl w:val="0"/>
              <w:jc w:val="both"/>
            </w:pPr>
            <w:r w:rsidRPr="00591070">
              <w:rPr>
                <w:iCs/>
              </w:rPr>
              <w:t>Modulio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temas,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susijusias</w:t>
            </w:r>
            <w:r w:rsidR="00961F16" w:rsidRPr="00591070">
              <w:rPr>
                <w:iCs/>
              </w:rPr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teise,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dėstyti</w:t>
            </w:r>
            <w:r w:rsidR="00961F16" w:rsidRPr="00591070">
              <w:t xml:space="preserve"> </w:t>
            </w:r>
            <w:r w:rsidRPr="00591070">
              <w:t>teisės</w:t>
            </w:r>
            <w:r w:rsidR="00961F16" w:rsidRPr="00591070">
              <w:t xml:space="preserve"> </w:t>
            </w:r>
            <w:r w:rsidRPr="00591070">
              <w:t>studijų</w:t>
            </w:r>
            <w:r w:rsidR="00961F16" w:rsidRPr="00591070">
              <w:t xml:space="preserve"> </w:t>
            </w:r>
            <w:r w:rsidRPr="00591070">
              <w:t>krypties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rPr>
                <w:iCs/>
              </w:rPr>
              <w:t>įgiję</w:t>
            </w:r>
            <w:r w:rsidR="00961F16" w:rsidRPr="00591070">
              <w:rPr>
                <w:iCs/>
              </w:rPr>
              <w:t xml:space="preserve"> </w:t>
            </w:r>
            <w:r w:rsidRPr="00591070">
              <w:rPr>
                <w:iCs/>
              </w:rPr>
              <w:t>asmenys.</w:t>
            </w:r>
          </w:p>
        </w:tc>
      </w:tr>
    </w:tbl>
    <w:p w14:paraId="0C7BF4BD" w14:textId="77777777" w:rsidR="00E1305B" w:rsidRPr="00591070" w:rsidRDefault="00E1305B" w:rsidP="00990030">
      <w:pPr>
        <w:widowControl w:val="0"/>
        <w:rPr>
          <w:bCs/>
        </w:rPr>
      </w:pPr>
    </w:p>
    <w:p w14:paraId="0A68AC9D" w14:textId="77777777" w:rsidR="00E1305B" w:rsidRPr="00591070" w:rsidRDefault="00E1305B" w:rsidP="00990030">
      <w:pPr>
        <w:widowControl w:val="0"/>
      </w:pPr>
    </w:p>
    <w:p w14:paraId="6CB2AE1E" w14:textId="44CF2259" w:rsidR="00E1305B" w:rsidRPr="00591070" w:rsidRDefault="2E48A5A4" w:rsidP="2E48A5A4">
      <w:pPr>
        <w:widowControl w:val="0"/>
        <w:jc w:val="both"/>
        <w:rPr>
          <w:b/>
          <w:bCs/>
        </w:rPr>
      </w:pPr>
      <w:r w:rsidRPr="00591070">
        <w:rPr>
          <w:b/>
          <w:bCs/>
        </w:rPr>
        <w:t>Modulio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pavadinimas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–</w:t>
      </w:r>
      <w:r w:rsidR="00961F16" w:rsidRPr="00591070">
        <w:rPr>
          <w:b/>
          <w:bCs/>
        </w:rPr>
        <w:t xml:space="preserve"> </w:t>
      </w:r>
      <w:r w:rsidR="009D0A03" w:rsidRPr="00591070">
        <w:rPr>
          <w:b/>
          <w:bCs/>
        </w:rPr>
        <w:t>„</w:t>
      </w:r>
      <w:r w:rsidRPr="00591070">
        <w:rPr>
          <w:b/>
          <w:bCs/>
        </w:rPr>
        <w:t>Lietuviškos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pirties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tradicinių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ir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proginių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ritualų</w:t>
      </w:r>
      <w:r w:rsidR="00961F16" w:rsidRPr="00591070">
        <w:rPr>
          <w:b/>
          <w:bCs/>
        </w:rPr>
        <w:t xml:space="preserve"> </w:t>
      </w:r>
      <w:r w:rsidRPr="00591070">
        <w:rPr>
          <w:b/>
          <w:bCs/>
        </w:rPr>
        <w:t>atlikimas</w:t>
      </w:r>
      <w:r w:rsidR="009D0A03" w:rsidRPr="00591070">
        <w:rPr>
          <w:b/>
          <w:bCs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E1305B" w:rsidRPr="00591070" w14:paraId="34DCCD31" w14:textId="77777777" w:rsidTr="2E48A5A4">
        <w:trPr>
          <w:trHeight w:val="57"/>
          <w:jc w:val="center"/>
        </w:trPr>
        <w:tc>
          <w:tcPr>
            <w:tcW w:w="947" w:type="pct"/>
          </w:tcPr>
          <w:p w14:paraId="1DCE9FC0" w14:textId="257E6229" w:rsidR="00E1305B" w:rsidRPr="00591070" w:rsidRDefault="00E1305B" w:rsidP="00990030">
            <w:pPr>
              <w:pStyle w:val="NoSpacing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3" w:type="pct"/>
            <w:gridSpan w:val="2"/>
          </w:tcPr>
          <w:p w14:paraId="1AD33D21" w14:textId="57526952" w:rsidR="00E1305B" w:rsidRPr="00591070" w:rsidRDefault="00557442" w:rsidP="00990030">
            <w:pPr>
              <w:pStyle w:val="NoSpacing"/>
              <w:widowControl w:val="0"/>
            </w:pPr>
            <w:r w:rsidRPr="00402065">
              <w:t>410151536</w:t>
            </w:r>
          </w:p>
        </w:tc>
      </w:tr>
      <w:tr w:rsidR="00E1305B" w:rsidRPr="00591070" w14:paraId="67CDE87A" w14:textId="77777777" w:rsidTr="2E48A5A4">
        <w:trPr>
          <w:trHeight w:val="57"/>
          <w:jc w:val="center"/>
        </w:trPr>
        <w:tc>
          <w:tcPr>
            <w:tcW w:w="947" w:type="pct"/>
          </w:tcPr>
          <w:p w14:paraId="15B89F1B" w14:textId="124175C3" w:rsidR="00E1305B" w:rsidRPr="00591070" w:rsidRDefault="00E1305B" w:rsidP="00990030">
            <w:pPr>
              <w:pStyle w:val="NoSpacing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3" w:type="pct"/>
            <w:gridSpan w:val="2"/>
          </w:tcPr>
          <w:p w14:paraId="66BC7B2A" w14:textId="77777777" w:rsidR="00E1305B" w:rsidRPr="00591070" w:rsidRDefault="00E1305B" w:rsidP="00990030">
            <w:pPr>
              <w:pStyle w:val="NoSpacing"/>
              <w:widowControl w:val="0"/>
            </w:pPr>
            <w:r w:rsidRPr="00591070">
              <w:t>IV</w:t>
            </w:r>
          </w:p>
        </w:tc>
      </w:tr>
      <w:tr w:rsidR="00E1305B" w:rsidRPr="00591070" w14:paraId="28961F3E" w14:textId="77777777" w:rsidTr="2E48A5A4">
        <w:trPr>
          <w:trHeight w:val="57"/>
          <w:jc w:val="center"/>
        </w:trPr>
        <w:tc>
          <w:tcPr>
            <w:tcW w:w="947" w:type="pct"/>
          </w:tcPr>
          <w:p w14:paraId="615C7193" w14:textId="33A6D766" w:rsidR="00E1305B" w:rsidRPr="00591070" w:rsidRDefault="00E1305B" w:rsidP="00990030">
            <w:pPr>
              <w:pStyle w:val="NoSpacing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3" w:type="pct"/>
            <w:gridSpan w:val="2"/>
          </w:tcPr>
          <w:p w14:paraId="327E0BC4" w14:textId="64492815" w:rsidR="00E1305B" w:rsidRPr="00591070" w:rsidRDefault="005E72F3" w:rsidP="00990030">
            <w:pPr>
              <w:pStyle w:val="NoSpacing"/>
              <w:widowControl w:val="0"/>
            </w:pPr>
            <w:r w:rsidRPr="00591070">
              <w:t>5</w:t>
            </w:r>
          </w:p>
        </w:tc>
      </w:tr>
      <w:tr w:rsidR="00E1305B" w:rsidRPr="00591070" w14:paraId="306E058B" w14:textId="77777777" w:rsidTr="2E48A5A4">
        <w:trPr>
          <w:trHeight w:val="57"/>
          <w:jc w:val="center"/>
        </w:trPr>
        <w:tc>
          <w:tcPr>
            <w:tcW w:w="947" w:type="pct"/>
          </w:tcPr>
          <w:p w14:paraId="22395A7A" w14:textId="4F89219F" w:rsidR="00E1305B" w:rsidRPr="00591070" w:rsidRDefault="00E1305B" w:rsidP="00990030">
            <w:pPr>
              <w:pStyle w:val="NoSpacing"/>
              <w:widowControl w:val="0"/>
            </w:pPr>
            <w:r w:rsidRPr="00591070">
              <w:t>Asmens</w:t>
            </w:r>
            <w:r w:rsidR="00961F16" w:rsidRPr="00591070">
              <w:t xml:space="preserve"> </w:t>
            </w:r>
            <w:r w:rsidRPr="00591070">
              <w:t>pasirengimo</w:t>
            </w:r>
            <w:r w:rsidR="00961F16" w:rsidRPr="00591070">
              <w:t xml:space="preserve"> </w:t>
            </w:r>
            <w:r w:rsidRPr="00591070">
              <w:t>mokytis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(jei</w:t>
            </w:r>
            <w:r w:rsidR="00961F16" w:rsidRPr="00591070">
              <w:t xml:space="preserve"> </w:t>
            </w:r>
            <w:r w:rsidRPr="00591070">
              <w:t>taikoma)</w:t>
            </w:r>
          </w:p>
        </w:tc>
        <w:tc>
          <w:tcPr>
            <w:tcW w:w="4053" w:type="pct"/>
            <w:gridSpan w:val="2"/>
          </w:tcPr>
          <w:p w14:paraId="0D50C2B4" w14:textId="6DB2BE94" w:rsidR="00E1305B" w:rsidRPr="00591070" w:rsidRDefault="00E1305B" w:rsidP="00990030">
            <w:pPr>
              <w:widowControl w:val="0"/>
              <w:rPr>
                <w:i/>
              </w:rPr>
            </w:pPr>
            <w:r w:rsidRPr="00591070">
              <w:rPr>
                <w:i/>
              </w:rPr>
              <w:t>Baigtas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šis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modulis:</w:t>
            </w:r>
          </w:p>
          <w:p w14:paraId="6E4A38B2" w14:textId="0E473A93" w:rsidR="00E1305B" w:rsidRPr="00591070" w:rsidRDefault="00E1305B" w:rsidP="00990030">
            <w:pPr>
              <w:pStyle w:val="NoSpacing"/>
              <w:widowControl w:val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procedūrų</w:t>
            </w:r>
            <w:r w:rsidR="00961F16" w:rsidRPr="00591070">
              <w:t xml:space="preserve"> </w:t>
            </w:r>
            <w:r w:rsidRPr="00591070">
              <w:t>atlikimas</w:t>
            </w:r>
          </w:p>
        </w:tc>
      </w:tr>
      <w:tr w:rsidR="00E1305B" w:rsidRPr="00591070" w14:paraId="04832C57" w14:textId="77777777" w:rsidTr="2E48A5A4">
        <w:trPr>
          <w:trHeight w:val="57"/>
          <w:jc w:val="center"/>
        </w:trPr>
        <w:tc>
          <w:tcPr>
            <w:tcW w:w="947" w:type="pct"/>
            <w:shd w:val="clear" w:color="auto" w:fill="F2F2F2" w:themeFill="background1" w:themeFillShade="F2"/>
          </w:tcPr>
          <w:p w14:paraId="07D76929" w14:textId="77777777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t>Kompetencijos</w:t>
            </w:r>
          </w:p>
        </w:tc>
        <w:tc>
          <w:tcPr>
            <w:tcW w:w="1129" w:type="pct"/>
            <w:shd w:val="clear" w:color="auto" w:fill="F2F2F2" w:themeFill="background1" w:themeFillShade="F2"/>
          </w:tcPr>
          <w:p w14:paraId="6DE9FE31" w14:textId="2E213CB1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 w:themeFill="background1" w:themeFillShade="F2"/>
          </w:tcPr>
          <w:p w14:paraId="44C995C3" w14:textId="0DC5D160" w:rsidR="00E1305B" w:rsidRPr="00591070" w:rsidRDefault="00E1305B" w:rsidP="00990030">
            <w:pPr>
              <w:pStyle w:val="NoSpacing"/>
              <w:widowControl w:val="0"/>
              <w:rPr>
                <w:bCs/>
                <w:iCs/>
              </w:rPr>
            </w:pPr>
            <w:r w:rsidRPr="00591070">
              <w:rPr>
                <w:bCs/>
                <w:iCs/>
              </w:rPr>
              <w:t>Rekomenduojamas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turinys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mokymosi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rezultatams</w:t>
            </w:r>
            <w:r w:rsidR="00961F16" w:rsidRPr="00591070">
              <w:rPr>
                <w:bCs/>
                <w:iCs/>
              </w:rPr>
              <w:t xml:space="preserve"> </w:t>
            </w:r>
            <w:r w:rsidRPr="00591070">
              <w:rPr>
                <w:bCs/>
                <w:iCs/>
              </w:rPr>
              <w:t>pasiekti</w:t>
            </w:r>
          </w:p>
        </w:tc>
      </w:tr>
      <w:tr w:rsidR="002545B7" w:rsidRPr="00591070" w14:paraId="37E5CF01" w14:textId="77777777" w:rsidTr="2E48A5A4">
        <w:trPr>
          <w:trHeight w:val="57"/>
          <w:jc w:val="center"/>
        </w:trPr>
        <w:tc>
          <w:tcPr>
            <w:tcW w:w="947" w:type="pct"/>
            <w:vMerge w:val="restart"/>
          </w:tcPr>
          <w:p w14:paraId="3748B88F" w14:textId="5B804E93" w:rsidR="002545B7" w:rsidRPr="00591070" w:rsidRDefault="002545B7" w:rsidP="00961F16">
            <w:r w:rsidRPr="00591070">
              <w:t>1.</w:t>
            </w:r>
            <w:r w:rsidR="00961F16" w:rsidRPr="00591070">
              <w:t xml:space="preserve"> </w:t>
            </w:r>
            <w:r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Pr="00591070">
              <w:t>tradicinius</w:t>
            </w:r>
            <w:r w:rsidR="00961F16" w:rsidRPr="00591070">
              <w:t xml:space="preserve"> </w:t>
            </w:r>
            <w:r w:rsidR="00656BA8" w:rsidRPr="00591070">
              <w:t>lietuviškos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ritualus.</w:t>
            </w:r>
          </w:p>
        </w:tc>
        <w:tc>
          <w:tcPr>
            <w:tcW w:w="1129" w:type="pct"/>
          </w:tcPr>
          <w:p w14:paraId="7BDD0D34" w14:textId="6086E556" w:rsidR="002545B7" w:rsidRPr="00591070" w:rsidRDefault="002545B7" w:rsidP="00961F16">
            <w:pPr>
              <w:widowControl w:val="0"/>
            </w:pPr>
            <w:r w:rsidRPr="00591070">
              <w:t>1.1.</w:t>
            </w:r>
            <w:r w:rsidR="00961F16" w:rsidRPr="00591070">
              <w:t xml:space="preserve"> </w:t>
            </w:r>
            <w:r w:rsidRPr="00591070">
              <w:t>Išmanyti</w:t>
            </w:r>
            <w:r w:rsidR="00961F16" w:rsidRPr="00591070">
              <w:t xml:space="preserve"> </w:t>
            </w:r>
            <w:r w:rsidRPr="00591070">
              <w:t>tradicinius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ritualus.</w:t>
            </w:r>
          </w:p>
        </w:tc>
        <w:tc>
          <w:tcPr>
            <w:tcW w:w="2924" w:type="pct"/>
            <w:shd w:val="clear" w:color="auto" w:fill="FFFFFF" w:themeFill="background1"/>
          </w:tcPr>
          <w:p w14:paraId="6A507A20" w14:textId="7B60A99A" w:rsidR="002545B7" w:rsidRPr="00591070" w:rsidRDefault="002545B7" w:rsidP="00990030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Ritualo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samprata</w:t>
            </w:r>
          </w:p>
          <w:p w14:paraId="2C6A0FBE" w14:textId="4DFD9916" w:rsidR="002545B7" w:rsidRPr="00591070" w:rsidRDefault="002545B7" w:rsidP="0064569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Ritualo</w:t>
            </w:r>
            <w:r w:rsidR="00961F16" w:rsidRPr="00591070">
              <w:t xml:space="preserve"> </w:t>
            </w:r>
            <w:r w:rsidRPr="00591070">
              <w:t>atsiradimo</w:t>
            </w:r>
            <w:r w:rsidR="00961F16" w:rsidRPr="00591070">
              <w:t xml:space="preserve"> </w:t>
            </w:r>
            <w:r w:rsidRPr="00591070">
              <w:t>istorija</w:t>
            </w:r>
          </w:p>
          <w:p w14:paraId="69CDF85A" w14:textId="73F61F66" w:rsidR="002545B7" w:rsidRPr="00591070" w:rsidRDefault="002545B7" w:rsidP="0064569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Ritualo</w:t>
            </w:r>
            <w:r w:rsidR="00961F16" w:rsidRPr="00591070">
              <w:t xml:space="preserve"> </w:t>
            </w:r>
            <w:r w:rsidRPr="00591070">
              <w:t>struktūra</w:t>
            </w:r>
          </w:p>
          <w:p w14:paraId="0966DC00" w14:textId="09463273" w:rsidR="002545B7" w:rsidRPr="00591070" w:rsidRDefault="002545B7" w:rsidP="0064569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Ritualų</w:t>
            </w:r>
            <w:r w:rsidR="00961F16" w:rsidRPr="00591070">
              <w:t xml:space="preserve"> </w:t>
            </w:r>
            <w:r w:rsidRPr="00591070">
              <w:t>tipai</w:t>
            </w:r>
          </w:p>
          <w:p w14:paraId="27B619A4" w14:textId="5EAA2C83" w:rsidR="003B159F" w:rsidRPr="00591070" w:rsidRDefault="003B159F" w:rsidP="003B159F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Lietuviškos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tradicijos</w:t>
            </w:r>
          </w:p>
          <w:p w14:paraId="100281D2" w14:textId="746464AA" w:rsidR="003B159F" w:rsidRPr="00591070" w:rsidRDefault="003B159F" w:rsidP="003B159F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591070">
              <w:t>Lietuviškosios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istorija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mitologija</w:t>
            </w:r>
          </w:p>
          <w:p w14:paraId="46C9699F" w14:textId="698A076C" w:rsidR="003B159F" w:rsidRPr="00591070" w:rsidRDefault="003B159F" w:rsidP="00FE1848">
            <w:pPr>
              <w:pStyle w:val="NoSpacing"/>
              <w:widowControl w:val="0"/>
              <w:numPr>
                <w:ilvl w:val="0"/>
                <w:numId w:val="1"/>
              </w:numPr>
              <w:ind w:left="43" w:hanging="43"/>
              <w:rPr>
                <w:b/>
              </w:rPr>
            </w:pPr>
            <w:r w:rsidRPr="00591070">
              <w:t>Šiuolaikinės</w:t>
            </w:r>
            <w:r w:rsidR="00961F16" w:rsidRPr="00591070">
              <w:t xml:space="preserve"> </w:t>
            </w:r>
            <w:r w:rsidRPr="00591070">
              <w:t>lietuviškos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ritualai</w:t>
            </w:r>
          </w:p>
        </w:tc>
      </w:tr>
      <w:tr w:rsidR="002545B7" w:rsidRPr="00591070" w14:paraId="7F49430C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064335D4" w14:textId="77777777" w:rsidR="002545B7" w:rsidRPr="00591070" w:rsidRDefault="002545B7" w:rsidP="00961F16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5B74BF09" w14:textId="03DB6234" w:rsidR="005F6587" w:rsidRPr="00591070" w:rsidRDefault="002545B7" w:rsidP="00961F16">
            <w:pPr>
              <w:widowControl w:val="0"/>
              <w:rPr>
                <w:i/>
              </w:rPr>
            </w:pPr>
            <w:r w:rsidRPr="00591070">
              <w:t>1.2.</w:t>
            </w:r>
            <w:r w:rsidR="00961F16" w:rsidRPr="00591070">
              <w:t xml:space="preserve"> </w:t>
            </w:r>
            <w:r w:rsidR="00CB4296" w:rsidRPr="00591070">
              <w:rPr>
                <w:iCs/>
              </w:rPr>
              <w:t>Sudaryti</w:t>
            </w:r>
            <w:r w:rsidR="00961F16" w:rsidRPr="00591070">
              <w:rPr>
                <w:iCs/>
              </w:rPr>
              <w:t xml:space="preserve"> </w:t>
            </w:r>
            <w:r w:rsidR="00CB4296" w:rsidRPr="00591070">
              <w:rPr>
                <w:iCs/>
              </w:rPr>
              <w:t>trad</w:t>
            </w:r>
            <w:r w:rsidR="007C702E" w:rsidRPr="00591070">
              <w:rPr>
                <w:iCs/>
              </w:rPr>
              <w:t>i</w:t>
            </w:r>
            <w:r w:rsidR="00CB4296" w:rsidRPr="00591070">
              <w:rPr>
                <w:iCs/>
              </w:rPr>
              <w:t>cinio</w:t>
            </w:r>
            <w:r w:rsidR="00961F16" w:rsidRPr="00591070">
              <w:rPr>
                <w:iCs/>
              </w:rPr>
              <w:t xml:space="preserve"> </w:t>
            </w:r>
            <w:r w:rsidR="00CB4296" w:rsidRPr="00591070">
              <w:rPr>
                <w:iCs/>
              </w:rPr>
              <w:t>lietuviško</w:t>
            </w:r>
            <w:r w:rsidR="00961F16" w:rsidRPr="00591070">
              <w:rPr>
                <w:iCs/>
              </w:rPr>
              <w:t xml:space="preserve"> </w:t>
            </w:r>
            <w:r w:rsidR="00861871" w:rsidRPr="00591070">
              <w:rPr>
                <w:iCs/>
              </w:rPr>
              <w:t>pirties</w:t>
            </w:r>
            <w:r w:rsidR="00961F16" w:rsidRPr="00591070">
              <w:rPr>
                <w:iCs/>
              </w:rPr>
              <w:t xml:space="preserve"> </w:t>
            </w:r>
            <w:r w:rsidR="00CB4296" w:rsidRPr="00591070">
              <w:rPr>
                <w:iCs/>
              </w:rPr>
              <w:t>ritualo</w:t>
            </w:r>
            <w:r w:rsidR="00961F16" w:rsidRPr="00591070">
              <w:rPr>
                <w:iCs/>
              </w:rPr>
              <w:t xml:space="preserve"> </w:t>
            </w:r>
            <w:r w:rsidR="00CB4296" w:rsidRPr="00591070">
              <w:rPr>
                <w:iCs/>
              </w:rPr>
              <w:t>planą.</w:t>
            </w:r>
          </w:p>
        </w:tc>
        <w:tc>
          <w:tcPr>
            <w:tcW w:w="2924" w:type="pct"/>
          </w:tcPr>
          <w:p w14:paraId="60C0479D" w14:textId="50F5D067" w:rsidR="00CB4296" w:rsidRPr="00591070" w:rsidRDefault="00CB4296" w:rsidP="00CB4296">
            <w:pPr>
              <w:pStyle w:val="NoSpacing"/>
              <w:widowControl w:val="0"/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t xml:space="preserve"> </w:t>
            </w:r>
            <w:r w:rsidRPr="00591070">
              <w:rPr>
                <w:b/>
                <w:i/>
              </w:rPr>
              <w:t>Ritualo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planavimas</w:t>
            </w:r>
          </w:p>
          <w:p w14:paraId="4B882A00" w14:textId="3FF849FF" w:rsidR="00CB4296" w:rsidRPr="00591070" w:rsidRDefault="00CB4296" w:rsidP="00CB4296">
            <w:pPr>
              <w:pStyle w:val="ListParagraph"/>
              <w:widowControl w:val="0"/>
              <w:numPr>
                <w:ilvl w:val="0"/>
                <w:numId w:val="1"/>
              </w:numPr>
              <w:ind w:left="326"/>
            </w:pPr>
            <w:r w:rsidRPr="00591070">
              <w:t>Ritualo</w:t>
            </w:r>
            <w:r w:rsidR="00961F16" w:rsidRPr="00591070">
              <w:t xml:space="preserve"> </w:t>
            </w:r>
            <w:r w:rsidRPr="00591070">
              <w:t>planavimas</w:t>
            </w:r>
            <w:r w:rsidR="00961F16" w:rsidRPr="00591070">
              <w:t xml:space="preserve"> </w:t>
            </w:r>
            <w:r w:rsidRPr="00591070">
              <w:t>pagal</w:t>
            </w:r>
            <w:r w:rsidR="00961F16" w:rsidRPr="00591070">
              <w:t xml:space="preserve"> </w:t>
            </w:r>
            <w:r w:rsidRPr="00591070">
              <w:t>jo</w:t>
            </w:r>
            <w:r w:rsidR="00961F16" w:rsidRPr="00591070">
              <w:t xml:space="preserve"> </w:t>
            </w:r>
            <w:r w:rsidRPr="00591070">
              <w:t>paskirtį</w:t>
            </w:r>
          </w:p>
          <w:p w14:paraId="41C02548" w14:textId="089B07A5" w:rsidR="00CB4296" w:rsidRPr="00591070" w:rsidRDefault="00CB4296" w:rsidP="00CB4296">
            <w:pPr>
              <w:pStyle w:val="ListParagraph"/>
              <w:widowControl w:val="0"/>
              <w:numPr>
                <w:ilvl w:val="0"/>
                <w:numId w:val="1"/>
              </w:numPr>
              <w:ind w:left="326"/>
            </w:pPr>
            <w:r w:rsidRPr="00591070">
              <w:t>Ritualo</w:t>
            </w:r>
            <w:r w:rsidR="00961F16" w:rsidRPr="00591070">
              <w:t xml:space="preserve"> </w:t>
            </w:r>
            <w:r w:rsidRPr="00591070">
              <w:t>pradžia,</w:t>
            </w:r>
            <w:r w:rsidR="00961F16" w:rsidRPr="00591070">
              <w:t xml:space="preserve"> </w:t>
            </w:r>
            <w:r w:rsidRPr="00591070">
              <w:t>kulminacija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užbaigimas</w:t>
            </w:r>
          </w:p>
          <w:p w14:paraId="0363087C" w14:textId="1B347468" w:rsidR="00CB4296" w:rsidRPr="00591070" w:rsidRDefault="00CB4296" w:rsidP="00CB4296">
            <w:pPr>
              <w:pStyle w:val="ListParagraph"/>
              <w:widowControl w:val="0"/>
              <w:numPr>
                <w:ilvl w:val="0"/>
                <w:numId w:val="1"/>
              </w:numPr>
              <w:ind w:left="326"/>
            </w:pPr>
            <w:r w:rsidRPr="00591070">
              <w:t>Ritualo</w:t>
            </w:r>
            <w:r w:rsidR="00961F16" w:rsidRPr="00591070">
              <w:t xml:space="preserve"> </w:t>
            </w:r>
            <w:r w:rsidRPr="00591070">
              <w:t>metodų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parinkimas</w:t>
            </w:r>
          </w:p>
          <w:p w14:paraId="094941E9" w14:textId="626CEDCF" w:rsidR="00CB4296" w:rsidRPr="00591070" w:rsidRDefault="00CB4296" w:rsidP="00CB4296">
            <w:pPr>
              <w:pStyle w:val="ListParagraph"/>
              <w:widowControl w:val="0"/>
              <w:numPr>
                <w:ilvl w:val="0"/>
                <w:numId w:val="1"/>
              </w:numPr>
              <w:ind w:left="326"/>
            </w:pPr>
            <w:r w:rsidRPr="00591070">
              <w:t>Gamtinių</w:t>
            </w:r>
            <w:r w:rsidR="00961F16" w:rsidRPr="00591070">
              <w:t xml:space="preserve"> </w:t>
            </w:r>
            <w:r w:rsidRPr="00591070">
              <w:t>priemonių,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aplinkos</w:t>
            </w:r>
            <w:r w:rsidR="00961F16" w:rsidRPr="00591070">
              <w:t xml:space="preserve"> </w:t>
            </w:r>
            <w:r w:rsidRPr="00591070">
              <w:t>panaudojimas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kūrime</w:t>
            </w:r>
          </w:p>
          <w:p w14:paraId="5A723859" w14:textId="18F98692" w:rsidR="00CB4296" w:rsidRPr="00591070" w:rsidRDefault="00CB4296" w:rsidP="00CB4296">
            <w:pPr>
              <w:pStyle w:val="ListParagraph"/>
              <w:widowControl w:val="0"/>
              <w:numPr>
                <w:ilvl w:val="0"/>
                <w:numId w:val="1"/>
              </w:numPr>
              <w:ind w:left="326"/>
            </w:pPr>
            <w:r w:rsidRPr="00591070">
              <w:t>Klientų</w:t>
            </w:r>
            <w:r w:rsidR="00961F16" w:rsidRPr="00591070">
              <w:t xml:space="preserve"> </w:t>
            </w:r>
            <w:r w:rsidRPr="00591070">
              <w:t>įtraukimas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veiksmą</w:t>
            </w:r>
          </w:p>
          <w:p w14:paraId="4B6510FB" w14:textId="17346DCC" w:rsidR="002545B7" w:rsidRPr="00591070" w:rsidRDefault="00A65EDF" w:rsidP="00635E71">
            <w:pPr>
              <w:pStyle w:val="ListParagraph"/>
              <w:widowControl w:val="0"/>
              <w:numPr>
                <w:ilvl w:val="0"/>
                <w:numId w:val="1"/>
              </w:numPr>
              <w:ind w:left="0" w:hanging="34"/>
            </w:pPr>
            <w:r w:rsidRPr="00591070">
              <w:t>Lietuviško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plano</w:t>
            </w:r>
            <w:r w:rsidR="00961F16" w:rsidRPr="00591070">
              <w:t xml:space="preserve"> </w:t>
            </w:r>
            <w:r w:rsidRPr="00591070">
              <w:t>sudarymas</w:t>
            </w:r>
            <w:r w:rsidR="00961F16" w:rsidRPr="00591070">
              <w:t xml:space="preserve"> </w:t>
            </w:r>
            <w:proofErr w:type="spellStart"/>
            <w:r w:rsidRPr="00591070">
              <w:t>atsivelgiant</w:t>
            </w:r>
            <w:proofErr w:type="spellEnd"/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žinomas</w:t>
            </w:r>
            <w:r w:rsidR="00961F16" w:rsidRPr="00591070">
              <w:t xml:space="preserve"> </w:t>
            </w:r>
            <w:r w:rsidRPr="00591070">
              <w:t>neigiamas</w:t>
            </w:r>
            <w:r w:rsidR="00961F16" w:rsidRPr="00591070">
              <w:t xml:space="preserve"> </w:t>
            </w:r>
            <w:r w:rsidRPr="00591070">
              <w:t>žmogaus</w:t>
            </w:r>
            <w:r w:rsidR="00961F16" w:rsidRPr="00591070">
              <w:t xml:space="preserve"> </w:t>
            </w:r>
            <w:r w:rsidRPr="00591070">
              <w:t>organizmo</w:t>
            </w:r>
            <w:r w:rsidR="00961F16" w:rsidRPr="00591070">
              <w:t xml:space="preserve"> </w:t>
            </w:r>
            <w:r w:rsidRPr="00591070">
              <w:t>reakcijas</w:t>
            </w:r>
          </w:p>
        </w:tc>
      </w:tr>
      <w:tr w:rsidR="003B159F" w:rsidRPr="00591070" w14:paraId="3746695C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44C5B0DE" w14:textId="77777777" w:rsidR="003B159F" w:rsidRPr="00591070" w:rsidRDefault="003B159F" w:rsidP="00961F16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6F1F11C8" w14:textId="2827A9FA" w:rsidR="003B159F" w:rsidRPr="00591070" w:rsidRDefault="003B159F" w:rsidP="00961F16">
            <w:r w:rsidRPr="00591070">
              <w:t>1.3</w:t>
            </w:r>
            <w:r w:rsidR="00A65EDF" w:rsidRPr="00591070">
              <w:t>.</w:t>
            </w:r>
            <w:r w:rsidR="00961F16" w:rsidRPr="00591070">
              <w:rPr>
                <w:iCs/>
              </w:rPr>
              <w:t xml:space="preserve"> </w:t>
            </w:r>
            <w:r w:rsidR="006C19F4" w:rsidRPr="00591070">
              <w:t>Atlikti</w:t>
            </w:r>
            <w:r w:rsidR="00961F16" w:rsidRPr="00591070">
              <w:t xml:space="preserve"> </w:t>
            </w:r>
            <w:r w:rsidR="006C19F4" w:rsidRPr="00591070">
              <w:t>pirties</w:t>
            </w:r>
            <w:r w:rsidR="00961F16" w:rsidRPr="00591070">
              <w:t xml:space="preserve"> </w:t>
            </w:r>
            <w:r w:rsidR="006C19F4" w:rsidRPr="00591070">
              <w:t>ritualus</w:t>
            </w:r>
            <w:r w:rsidR="00961F16" w:rsidRPr="00591070">
              <w:t xml:space="preserve"> </w:t>
            </w:r>
            <w:r w:rsidR="006C19F4" w:rsidRPr="00591070">
              <w:t>laikantis</w:t>
            </w:r>
            <w:r w:rsidR="00961F16" w:rsidRPr="00591070">
              <w:t xml:space="preserve"> </w:t>
            </w:r>
            <w:r w:rsidR="006C19F4" w:rsidRPr="00591070">
              <w:t>lietuviškos</w:t>
            </w:r>
            <w:r w:rsidR="00961F16" w:rsidRPr="00591070">
              <w:t xml:space="preserve"> </w:t>
            </w:r>
            <w:r w:rsidR="006C19F4" w:rsidRPr="00591070">
              <w:t>pirties</w:t>
            </w:r>
            <w:r w:rsidR="00961F16" w:rsidRPr="00591070">
              <w:t xml:space="preserve"> </w:t>
            </w:r>
            <w:r w:rsidR="006C19F4" w:rsidRPr="00591070">
              <w:t>tradicijų.</w:t>
            </w:r>
          </w:p>
        </w:tc>
        <w:tc>
          <w:tcPr>
            <w:tcW w:w="2924" w:type="pct"/>
          </w:tcPr>
          <w:p w14:paraId="2116548E" w14:textId="50CD5887" w:rsidR="00CB4296" w:rsidRPr="00591070" w:rsidRDefault="00CB4296" w:rsidP="00CB4296">
            <w:pPr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Tradicinių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ritualų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priemonių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paruošimas</w:t>
            </w:r>
          </w:p>
          <w:p w14:paraId="70B691CB" w14:textId="1AEB8FB3" w:rsidR="00CB4296" w:rsidRPr="00591070" w:rsidRDefault="00A65EDF" w:rsidP="00CB4296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Įvairių</w:t>
            </w:r>
            <w:r w:rsidR="00961F16" w:rsidRPr="00591070">
              <w:t xml:space="preserve"> </w:t>
            </w:r>
            <w:r w:rsidRPr="00591070">
              <w:t>m</w:t>
            </w:r>
            <w:r w:rsidR="00CB4296" w:rsidRPr="00591070">
              <w:t>edžių</w:t>
            </w:r>
            <w:r w:rsidR="00961F16" w:rsidRPr="00591070">
              <w:t xml:space="preserve"> </w:t>
            </w:r>
            <w:r w:rsidR="00CB4296" w:rsidRPr="00591070">
              <w:t>vantų</w:t>
            </w:r>
            <w:r w:rsidR="00961F16" w:rsidRPr="00591070">
              <w:t xml:space="preserve"> </w:t>
            </w:r>
            <w:r w:rsidR="00CB4296" w:rsidRPr="00591070">
              <w:t>rišimas</w:t>
            </w:r>
            <w:r w:rsidR="00961F16" w:rsidRPr="00591070">
              <w:t xml:space="preserve"> </w:t>
            </w:r>
            <w:r w:rsidR="00CB4296" w:rsidRPr="00591070">
              <w:t>ir</w:t>
            </w:r>
            <w:r w:rsidR="00961F16" w:rsidRPr="00591070">
              <w:t xml:space="preserve"> </w:t>
            </w:r>
            <w:r w:rsidR="00CB4296" w:rsidRPr="00591070">
              <w:t>paruošimas</w:t>
            </w:r>
            <w:r w:rsidR="00961F16" w:rsidRPr="00591070">
              <w:t xml:space="preserve"> </w:t>
            </w:r>
            <w:r w:rsidRPr="00591070">
              <w:t>ritualui</w:t>
            </w:r>
          </w:p>
          <w:p w14:paraId="145FE4AC" w14:textId="4ADF7B6A" w:rsidR="00961F16" w:rsidRPr="00591070" w:rsidRDefault="00CB4296" w:rsidP="00CB4296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Natūralių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paruošimas</w:t>
            </w:r>
          </w:p>
          <w:p w14:paraId="5CAD1882" w14:textId="3F476C46" w:rsidR="003B159F" w:rsidRPr="00591070" w:rsidRDefault="003B159F" w:rsidP="003B159F">
            <w:pPr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Tradicinių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lietuviškos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ritualų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atlikimas</w:t>
            </w:r>
          </w:p>
          <w:p w14:paraId="77921F0C" w14:textId="0072990A" w:rsidR="003B159F" w:rsidRPr="00591070" w:rsidRDefault="003B159F" w:rsidP="003B159F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Pirmojo</w:t>
            </w:r>
            <w:r w:rsidR="00961F16" w:rsidRPr="00591070">
              <w:t xml:space="preserve"> </w:t>
            </w:r>
            <w:r w:rsidRPr="00591070">
              <w:t>garo</w:t>
            </w:r>
            <w:r w:rsidR="00961F16" w:rsidRPr="00591070">
              <w:t xml:space="preserve"> </w:t>
            </w:r>
            <w:r w:rsidRPr="00591070">
              <w:t>ritualas</w:t>
            </w:r>
          </w:p>
          <w:p w14:paraId="3BBDF7CF" w14:textId="3EC235D5" w:rsidR="003B159F" w:rsidRPr="00591070" w:rsidRDefault="003B159F" w:rsidP="003B159F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Klasikinis</w:t>
            </w:r>
            <w:r w:rsidR="00961F16" w:rsidRPr="00591070">
              <w:t xml:space="preserve"> </w:t>
            </w:r>
            <w:r w:rsidRPr="00591070">
              <w:t>lietuviškos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ritualas</w:t>
            </w:r>
          </w:p>
          <w:p w14:paraId="15FA1D65" w14:textId="58A093E6" w:rsidR="003B159F" w:rsidRPr="00591070" w:rsidRDefault="00A65EDF" w:rsidP="00826C26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b/>
              </w:rPr>
            </w:pPr>
            <w:r w:rsidRPr="00591070">
              <w:t>Moterų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vyrų</w:t>
            </w:r>
            <w:r w:rsidR="00961F16" w:rsidRPr="00591070">
              <w:t xml:space="preserve"> </w:t>
            </w:r>
            <w:r w:rsidRPr="00591070">
              <w:t>pirčių</w:t>
            </w:r>
            <w:r w:rsidR="00961F16" w:rsidRPr="00591070">
              <w:t xml:space="preserve"> </w:t>
            </w:r>
            <w:r w:rsidRPr="00591070">
              <w:t>ritualai</w:t>
            </w:r>
          </w:p>
        </w:tc>
      </w:tr>
      <w:tr w:rsidR="00E1305B" w:rsidRPr="00591070" w14:paraId="1C0E0230" w14:textId="77777777" w:rsidTr="2E48A5A4">
        <w:trPr>
          <w:trHeight w:val="57"/>
          <w:jc w:val="center"/>
        </w:trPr>
        <w:tc>
          <w:tcPr>
            <w:tcW w:w="947" w:type="pct"/>
            <w:vMerge w:val="restart"/>
          </w:tcPr>
          <w:p w14:paraId="29FCAC12" w14:textId="5056EBB2" w:rsidR="00E1305B" w:rsidRPr="00591070" w:rsidRDefault="00E1305B" w:rsidP="00961F16">
            <w:pPr>
              <w:pStyle w:val="NoSpacing"/>
              <w:widowControl w:val="0"/>
            </w:pPr>
            <w:r w:rsidRPr="00591070">
              <w:t>2</w:t>
            </w:r>
            <w:r w:rsidR="00D64E75" w:rsidRPr="00591070">
              <w:t>.</w:t>
            </w:r>
            <w:r w:rsidR="00961F16" w:rsidRPr="00591070">
              <w:t xml:space="preserve"> </w:t>
            </w:r>
            <w:r w:rsidR="00BE1F2A"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6C2456" w:rsidRPr="00591070">
              <w:t>proginius</w:t>
            </w:r>
            <w:r w:rsidR="00961F16" w:rsidRPr="00591070">
              <w:t xml:space="preserve"> </w:t>
            </w:r>
            <w:r w:rsidR="00656BA8" w:rsidRPr="00591070">
              <w:t>lietuviškos</w:t>
            </w:r>
            <w:r w:rsidR="00961F16" w:rsidRPr="00591070">
              <w:t xml:space="preserve"> </w:t>
            </w:r>
            <w:r w:rsidR="00BE1F2A" w:rsidRPr="00591070">
              <w:t>pirties</w:t>
            </w:r>
            <w:r w:rsidR="00961F16" w:rsidRPr="00591070">
              <w:t xml:space="preserve"> </w:t>
            </w:r>
            <w:r w:rsidR="006C2456" w:rsidRPr="00591070">
              <w:t>ritualus</w:t>
            </w:r>
            <w:r w:rsidR="00F51624" w:rsidRPr="00591070">
              <w:t>.</w:t>
            </w:r>
          </w:p>
        </w:tc>
        <w:tc>
          <w:tcPr>
            <w:tcW w:w="1129" w:type="pct"/>
          </w:tcPr>
          <w:p w14:paraId="5D61EA55" w14:textId="2B86EB24" w:rsidR="00751AA6" w:rsidRPr="00591070" w:rsidRDefault="004F52B8" w:rsidP="00961F16">
            <w:pPr>
              <w:pStyle w:val="NoSpacing"/>
              <w:widowControl w:val="0"/>
            </w:pPr>
            <w:r w:rsidRPr="00591070">
              <w:t>2.1.</w:t>
            </w:r>
            <w:r w:rsidR="00961F16" w:rsidRPr="00591070">
              <w:t xml:space="preserve"> </w:t>
            </w:r>
            <w:r w:rsidR="00E1305B" w:rsidRPr="00591070">
              <w:t>Išmanyti</w:t>
            </w:r>
            <w:r w:rsidR="00961F16" w:rsidRPr="00591070">
              <w:t xml:space="preserve"> </w:t>
            </w:r>
            <w:r w:rsidR="00E1305B" w:rsidRPr="00591070">
              <w:t>specialiomis</w:t>
            </w:r>
            <w:r w:rsidR="00961F16" w:rsidRPr="00591070">
              <w:t xml:space="preserve"> </w:t>
            </w:r>
            <w:r w:rsidR="00E1305B" w:rsidRPr="00591070">
              <w:t>progomis</w:t>
            </w:r>
            <w:r w:rsidR="00961F16" w:rsidRPr="00591070">
              <w:t xml:space="preserve"> </w:t>
            </w:r>
            <w:r w:rsidR="00E1305B" w:rsidRPr="00591070">
              <w:t>atliekamus</w:t>
            </w:r>
            <w:r w:rsidR="00961F16" w:rsidRPr="00591070">
              <w:t xml:space="preserve"> </w:t>
            </w:r>
            <w:r w:rsidR="00E1305B" w:rsidRPr="00591070">
              <w:t>pirties</w:t>
            </w:r>
            <w:r w:rsidR="00961F16" w:rsidRPr="00591070">
              <w:t xml:space="preserve"> </w:t>
            </w:r>
            <w:r w:rsidR="00E1305B" w:rsidRPr="00591070">
              <w:t>ritualus</w:t>
            </w:r>
            <w:r w:rsidRPr="00591070">
              <w:t>.</w:t>
            </w:r>
          </w:p>
        </w:tc>
        <w:tc>
          <w:tcPr>
            <w:tcW w:w="2924" w:type="pct"/>
          </w:tcPr>
          <w:p w14:paraId="5C21BEC1" w14:textId="0396A77E" w:rsidR="00A92756" w:rsidRPr="00591070" w:rsidRDefault="00E1305B" w:rsidP="00990030">
            <w:pPr>
              <w:rPr>
                <w:b/>
                <w:i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Kalendorinių</w:t>
            </w:r>
            <w:r w:rsidR="00961F16" w:rsidRPr="00591070">
              <w:rPr>
                <w:b/>
                <w:i/>
              </w:rPr>
              <w:t xml:space="preserve"> </w:t>
            </w:r>
            <w:r w:rsidR="0015495B" w:rsidRPr="00591070">
              <w:rPr>
                <w:b/>
                <w:i/>
              </w:rPr>
              <w:t>švenčių</w:t>
            </w:r>
            <w:r w:rsidR="00961F16" w:rsidRPr="00591070">
              <w:rPr>
                <w:b/>
                <w:i/>
              </w:rPr>
              <w:t xml:space="preserve"> </w:t>
            </w:r>
            <w:r w:rsidR="0015495B"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A92756" w:rsidRPr="00591070">
              <w:rPr>
                <w:b/>
                <w:i/>
              </w:rPr>
              <w:t>ritualai</w:t>
            </w:r>
          </w:p>
          <w:p w14:paraId="5E1E97F7" w14:textId="526631B2" w:rsidR="006B71E1" w:rsidRPr="00591070" w:rsidRDefault="00A92756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Kalendorinių</w:t>
            </w:r>
            <w:r w:rsidR="00961F16" w:rsidRPr="00591070">
              <w:t xml:space="preserve"> </w:t>
            </w:r>
            <w:r w:rsidRPr="00591070">
              <w:t>švenčių</w:t>
            </w:r>
            <w:r w:rsidR="00961F16" w:rsidRPr="00591070">
              <w:t xml:space="preserve"> </w:t>
            </w:r>
            <w:r w:rsidRPr="00591070">
              <w:t>istorija,</w:t>
            </w:r>
            <w:r w:rsidR="00961F16" w:rsidRPr="00591070">
              <w:t xml:space="preserve"> </w:t>
            </w:r>
            <w:r w:rsidRPr="00591070">
              <w:t>mitologija,</w:t>
            </w:r>
            <w:r w:rsidR="00961F16" w:rsidRPr="00591070">
              <w:t xml:space="preserve"> </w:t>
            </w:r>
            <w:r w:rsidRPr="00591070">
              <w:t>senosios</w:t>
            </w:r>
            <w:r w:rsidR="00961F16" w:rsidRPr="00591070">
              <w:t xml:space="preserve"> </w:t>
            </w:r>
            <w:r w:rsidRPr="00591070">
              <w:t>tradicijos</w:t>
            </w:r>
          </w:p>
          <w:p w14:paraId="447FE861" w14:textId="1C2BA8B4" w:rsidR="00A92756" w:rsidRPr="00591070" w:rsidRDefault="00A92756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Gamtinių</w:t>
            </w:r>
            <w:r w:rsidR="00961F16" w:rsidRPr="00591070">
              <w:t xml:space="preserve"> </w:t>
            </w:r>
            <w:r w:rsidRPr="00591070">
              <w:t>priemonių,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aplinkos</w:t>
            </w:r>
            <w:r w:rsidR="00961F16" w:rsidRPr="00591070">
              <w:t xml:space="preserve"> </w:t>
            </w:r>
            <w:r w:rsidRPr="00591070">
              <w:t>panaudojimas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kūrime</w:t>
            </w:r>
          </w:p>
          <w:p w14:paraId="0B66338D" w14:textId="41101BD3" w:rsidR="0015495B" w:rsidRPr="00591070" w:rsidRDefault="001549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Klientų</w:t>
            </w:r>
            <w:r w:rsidR="00961F16" w:rsidRPr="00591070">
              <w:t xml:space="preserve"> </w:t>
            </w:r>
            <w:r w:rsidRPr="00591070">
              <w:t>įtraukimas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veiksmą</w:t>
            </w:r>
          </w:p>
          <w:p w14:paraId="416AD1FF" w14:textId="29ECB9AB" w:rsidR="00E1305B" w:rsidRPr="00591070" w:rsidRDefault="00A92756" w:rsidP="00990030">
            <w:pPr>
              <w:rPr>
                <w:b/>
              </w:rPr>
            </w:pPr>
            <w:r w:rsidRPr="00591070">
              <w:rPr>
                <w:b/>
              </w:rPr>
              <w:t>Tema</w:t>
            </w:r>
            <w:r w:rsidRPr="00591070">
              <w:rPr>
                <w:b/>
                <w:i/>
              </w:rPr>
              <w:t>.</w:t>
            </w:r>
            <w:r w:rsidR="00961F16" w:rsidRPr="00591070">
              <w:rPr>
                <w:b/>
                <w:i/>
              </w:rPr>
              <w:t xml:space="preserve"> </w:t>
            </w:r>
            <w:r w:rsidR="0015495B" w:rsidRPr="00591070">
              <w:rPr>
                <w:b/>
                <w:i/>
              </w:rPr>
              <w:t>Gyvenimo</w:t>
            </w:r>
            <w:r w:rsidR="00961F16" w:rsidRPr="00591070">
              <w:rPr>
                <w:b/>
                <w:i/>
              </w:rPr>
              <w:t xml:space="preserve"> </w:t>
            </w:r>
            <w:r w:rsidR="00E1305B" w:rsidRPr="00591070">
              <w:rPr>
                <w:b/>
                <w:i/>
              </w:rPr>
              <w:t>ciklo</w:t>
            </w:r>
            <w:r w:rsidR="00961F16" w:rsidRPr="00591070">
              <w:rPr>
                <w:b/>
                <w:i/>
              </w:rPr>
              <w:t xml:space="preserve"> </w:t>
            </w:r>
            <w:r w:rsidR="0015495B"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2A607B" w:rsidRPr="00591070">
              <w:rPr>
                <w:b/>
                <w:i/>
              </w:rPr>
              <w:t>ritualai</w:t>
            </w:r>
          </w:p>
          <w:p w14:paraId="4B44FA93" w14:textId="3FB12C3B" w:rsidR="00A92756" w:rsidRPr="00591070" w:rsidRDefault="00A92756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Gyvenimo</w:t>
            </w:r>
            <w:r w:rsidR="00961F16" w:rsidRPr="00591070">
              <w:t xml:space="preserve"> </w:t>
            </w:r>
            <w:r w:rsidRPr="00591070">
              <w:t>ciklo</w:t>
            </w:r>
            <w:r w:rsidR="00961F16" w:rsidRPr="00591070">
              <w:t xml:space="preserve"> </w:t>
            </w:r>
            <w:r w:rsidRPr="00591070">
              <w:t>istorija,</w:t>
            </w:r>
            <w:r w:rsidR="00961F16" w:rsidRPr="00591070">
              <w:t xml:space="preserve"> </w:t>
            </w:r>
            <w:r w:rsidRPr="00591070">
              <w:t>mitologija,</w:t>
            </w:r>
            <w:r w:rsidR="00961F16" w:rsidRPr="00591070">
              <w:t xml:space="preserve"> </w:t>
            </w:r>
            <w:r w:rsidRPr="00591070">
              <w:t>senosios</w:t>
            </w:r>
            <w:r w:rsidR="00961F16" w:rsidRPr="00591070">
              <w:t xml:space="preserve"> </w:t>
            </w:r>
            <w:r w:rsidRPr="00591070">
              <w:t>tradicijos</w:t>
            </w:r>
          </w:p>
          <w:p w14:paraId="6CCF3E66" w14:textId="5D41524C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Gamtinių</w:t>
            </w:r>
            <w:r w:rsidR="00961F16" w:rsidRPr="00591070">
              <w:t xml:space="preserve"> </w:t>
            </w:r>
            <w:r w:rsidRPr="00591070">
              <w:t>priemonių,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aplinkos</w:t>
            </w:r>
            <w:r w:rsidR="00961F16" w:rsidRPr="00591070">
              <w:t xml:space="preserve"> </w:t>
            </w:r>
            <w:r w:rsidRPr="00591070">
              <w:t>panaudojimas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kūrime</w:t>
            </w:r>
          </w:p>
          <w:p w14:paraId="56FBFC61" w14:textId="4A79D776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Klientų</w:t>
            </w:r>
            <w:r w:rsidR="00961F16" w:rsidRPr="00591070">
              <w:t xml:space="preserve"> </w:t>
            </w:r>
            <w:r w:rsidRPr="00591070">
              <w:t>įtraukimas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ritualo</w:t>
            </w:r>
            <w:r w:rsidR="00961F16" w:rsidRPr="00591070">
              <w:t xml:space="preserve"> </w:t>
            </w:r>
            <w:r w:rsidRPr="00591070">
              <w:t>veiksmą</w:t>
            </w:r>
          </w:p>
        </w:tc>
      </w:tr>
      <w:tr w:rsidR="00E1305B" w:rsidRPr="00591070" w14:paraId="04804590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6076A2F5" w14:textId="77777777" w:rsidR="00E1305B" w:rsidRPr="00591070" w:rsidRDefault="00E1305B" w:rsidP="00961F16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425681B2" w14:textId="54792378" w:rsidR="00E1305B" w:rsidRPr="00591070" w:rsidRDefault="00E1305B" w:rsidP="00961F16">
            <w:pPr>
              <w:widowControl w:val="0"/>
            </w:pPr>
            <w:r w:rsidRPr="00591070">
              <w:t>2.2.</w:t>
            </w:r>
            <w:r w:rsidR="00961F16" w:rsidRPr="00591070">
              <w:t xml:space="preserve"> </w:t>
            </w:r>
            <w:r w:rsidR="00BE1F2A"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BE1F2A" w:rsidRPr="00591070">
              <w:t>kalendorinių</w:t>
            </w:r>
            <w:r w:rsidR="00961F16" w:rsidRPr="00591070">
              <w:t xml:space="preserve"> </w:t>
            </w:r>
            <w:r w:rsidR="00BE1F2A" w:rsidRPr="00591070">
              <w:t>švenčių</w:t>
            </w:r>
            <w:r w:rsidR="00961F16" w:rsidRPr="00591070">
              <w:t xml:space="preserve"> </w:t>
            </w:r>
            <w:r w:rsidR="00BE1F2A" w:rsidRPr="00591070">
              <w:t>pirties</w:t>
            </w:r>
            <w:r w:rsidR="00961F16" w:rsidRPr="00591070">
              <w:t xml:space="preserve"> </w:t>
            </w:r>
            <w:r w:rsidR="006C2456" w:rsidRPr="00591070">
              <w:t>ritualus</w:t>
            </w:r>
            <w:r w:rsidR="002A607B" w:rsidRPr="00591070">
              <w:t>.</w:t>
            </w:r>
          </w:p>
        </w:tc>
        <w:tc>
          <w:tcPr>
            <w:tcW w:w="2924" w:type="pct"/>
          </w:tcPr>
          <w:p w14:paraId="0BBA6AB3" w14:textId="56556960" w:rsidR="00E1305B" w:rsidRPr="00591070" w:rsidRDefault="00E1305B" w:rsidP="00990030">
            <w:pPr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Kalendorinių</w:t>
            </w:r>
            <w:r w:rsidR="00961F16" w:rsidRPr="00591070">
              <w:rPr>
                <w:b/>
                <w:i/>
              </w:rPr>
              <w:t xml:space="preserve"> </w:t>
            </w:r>
            <w:r w:rsidRPr="00591070">
              <w:rPr>
                <w:b/>
                <w:i/>
              </w:rPr>
              <w:t>švenčių</w:t>
            </w:r>
            <w:r w:rsidR="00961F16" w:rsidRPr="00591070">
              <w:rPr>
                <w:b/>
                <w:i/>
              </w:rPr>
              <w:t xml:space="preserve"> </w:t>
            </w:r>
            <w:r w:rsidR="0015495B"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2A607B" w:rsidRPr="00591070">
              <w:rPr>
                <w:b/>
                <w:i/>
              </w:rPr>
              <w:t>ritualų</w:t>
            </w:r>
            <w:r w:rsidR="00961F16" w:rsidRPr="00591070">
              <w:rPr>
                <w:b/>
                <w:i/>
              </w:rPr>
              <w:t xml:space="preserve"> </w:t>
            </w:r>
            <w:r w:rsidR="00B316AD" w:rsidRPr="00591070">
              <w:rPr>
                <w:b/>
                <w:i/>
              </w:rPr>
              <w:t>atlikimas</w:t>
            </w:r>
          </w:p>
          <w:p w14:paraId="099C1120" w14:textId="3CC7E383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Kalėdinis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ritualas</w:t>
            </w:r>
          </w:p>
          <w:p w14:paraId="43499FAA" w14:textId="6498B593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Lygiadienių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ritualai</w:t>
            </w:r>
          </w:p>
          <w:p w14:paraId="7A7F0895" w14:textId="5E0D0EB8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Velykinis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ritualas</w:t>
            </w:r>
          </w:p>
          <w:p w14:paraId="7679356F" w14:textId="32FA837E" w:rsidR="00E1305B" w:rsidRPr="00591070" w:rsidRDefault="00E130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Rasų</w:t>
            </w:r>
            <w:r w:rsidR="00961F16" w:rsidRPr="00591070">
              <w:t xml:space="preserve"> </w:t>
            </w:r>
            <w:r w:rsidR="002A2B44" w:rsidRPr="00591070">
              <w:t>(</w:t>
            </w:r>
            <w:r w:rsidRPr="00591070">
              <w:t>Joninių</w:t>
            </w:r>
            <w:r w:rsidR="002A2B44" w:rsidRPr="00591070">
              <w:t>)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ritualas</w:t>
            </w:r>
          </w:p>
          <w:p w14:paraId="0CD93984" w14:textId="26FB9CF7" w:rsidR="009873D2" w:rsidRPr="00591070" w:rsidRDefault="00E1305B" w:rsidP="00006648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strike/>
              </w:rPr>
            </w:pPr>
            <w:r w:rsidRPr="00591070">
              <w:t>Vėlinių</w:t>
            </w:r>
            <w:r w:rsidR="00961F16" w:rsidRPr="00591070">
              <w:t xml:space="preserve"> </w:t>
            </w:r>
            <w:r w:rsidR="0015495B" w:rsidRPr="00591070">
              <w:t>pirties</w:t>
            </w:r>
            <w:r w:rsidR="00961F16" w:rsidRPr="00591070">
              <w:t xml:space="preserve"> </w:t>
            </w:r>
            <w:r w:rsidR="0015495B" w:rsidRPr="00591070">
              <w:t>ritualas</w:t>
            </w:r>
          </w:p>
        </w:tc>
      </w:tr>
      <w:tr w:rsidR="00E1305B" w:rsidRPr="00591070" w14:paraId="4265588F" w14:textId="77777777" w:rsidTr="2E48A5A4">
        <w:trPr>
          <w:trHeight w:val="57"/>
          <w:jc w:val="center"/>
        </w:trPr>
        <w:tc>
          <w:tcPr>
            <w:tcW w:w="947" w:type="pct"/>
            <w:vMerge/>
          </w:tcPr>
          <w:p w14:paraId="47F9592A" w14:textId="77777777" w:rsidR="00E1305B" w:rsidRPr="00591070" w:rsidRDefault="00E1305B" w:rsidP="00961F16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43DE6E68" w14:textId="4D28CB0D" w:rsidR="00E1305B" w:rsidRPr="00591070" w:rsidRDefault="002A607B" w:rsidP="00961F16">
            <w:pPr>
              <w:widowControl w:val="0"/>
            </w:pPr>
            <w:r w:rsidRPr="00591070">
              <w:t>2.3</w:t>
            </w:r>
            <w:r w:rsidR="00140EE5" w:rsidRPr="00591070">
              <w:t>.</w:t>
            </w:r>
            <w:r w:rsidR="00961F16" w:rsidRPr="00591070">
              <w:t xml:space="preserve"> </w:t>
            </w:r>
            <w:r w:rsidR="00BE1F2A" w:rsidRPr="00591070">
              <w:rPr>
                <w:iCs/>
              </w:rPr>
              <w:t>Atlikti</w:t>
            </w:r>
            <w:r w:rsidR="00961F16" w:rsidRPr="00591070">
              <w:t xml:space="preserve"> </w:t>
            </w:r>
            <w:r w:rsidR="00BE1F2A" w:rsidRPr="00591070">
              <w:t>gyvenimo</w:t>
            </w:r>
            <w:r w:rsidR="00961F16" w:rsidRPr="00591070">
              <w:t xml:space="preserve"> </w:t>
            </w:r>
            <w:r w:rsidR="00D224DA" w:rsidRPr="00591070">
              <w:t>ciklų</w:t>
            </w:r>
            <w:r w:rsidR="00961F16" w:rsidRPr="00591070">
              <w:t xml:space="preserve"> </w:t>
            </w:r>
            <w:r w:rsidR="00BE1F2A" w:rsidRPr="00591070">
              <w:t>pirties</w:t>
            </w:r>
            <w:r w:rsidR="00961F16" w:rsidRPr="00591070">
              <w:t xml:space="preserve"> </w:t>
            </w:r>
            <w:r w:rsidR="006C2456" w:rsidRPr="00591070">
              <w:t>ritualus</w:t>
            </w:r>
            <w:r w:rsidR="004F52B8" w:rsidRPr="00591070">
              <w:t>.</w:t>
            </w:r>
          </w:p>
        </w:tc>
        <w:tc>
          <w:tcPr>
            <w:tcW w:w="2924" w:type="pct"/>
          </w:tcPr>
          <w:p w14:paraId="058652BC" w14:textId="79DE93BD" w:rsidR="00751AA6" w:rsidRPr="00591070" w:rsidRDefault="00751AA6" w:rsidP="00990030">
            <w:pPr>
              <w:rPr>
                <w:b/>
              </w:rPr>
            </w:pPr>
            <w:r w:rsidRPr="00591070">
              <w:rPr>
                <w:b/>
              </w:rPr>
              <w:t>Tema.</w:t>
            </w:r>
            <w:r w:rsidR="00961F16" w:rsidRPr="00591070">
              <w:rPr>
                <w:b/>
              </w:rPr>
              <w:t xml:space="preserve"> </w:t>
            </w:r>
            <w:r w:rsidRPr="00591070">
              <w:rPr>
                <w:b/>
                <w:i/>
              </w:rPr>
              <w:t>Gyvenimo</w:t>
            </w:r>
            <w:r w:rsidR="00961F16" w:rsidRPr="00591070">
              <w:rPr>
                <w:b/>
                <w:i/>
              </w:rPr>
              <w:t xml:space="preserve"> </w:t>
            </w:r>
            <w:r w:rsidR="00D224DA" w:rsidRPr="00591070">
              <w:rPr>
                <w:b/>
                <w:i/>
              </w:rPr>
              <w:t>ciklų</w:t>
            </w:r>
            <w:r w:rsidR="00961F16" w:rsidRPr="00591070">
              <w:rPr>
                <w:b/>
                <w:i/>
              </w:rPr>
              <w:t xml:space="preserve"> </w:t>
            </w:r>
            <w:r w:rsidR="0015495B" w:rsidRPr="00591070">
              <w:rPr>
                <w:b/>
                <w:i/>
              </w:rPr>
              <w:t>pirties</w:t>
            </w:r>
            <w:r w:rsidR="00961F16" w:rsidRPr="00591070">
              <w:rPr>
                <w:b/>
                <w:i/>
              </w:rPr>
              <w:t xml:space="preserve"> </w:t>
            </w:r>
            <w:r w:rsidR="002A607B" w:rsidRPr="00591070">
              <w:rPr>
                <w:b/>
                <w:i/>
              </w:rPr>
              <w:t>ritualų</w:t>
            </w:r>
            <w:r w:rsidR="00961F16" w:rsidRPr="00591070">
              <w:rPr>
                <w:b/>
                <w:i/>
              </w:rPr>
              <w:t xml:space="preserve"> </w:t>
            </w:r>
            <w:r w:rsidR="00B316AD" w:rsidRPr="00591070">
              <w:rPr>
                <w:b/>
                <w:i/>
              </w:rPr>
              <w:t>atlikimas</w:t>
            </w:r>
          </w:p>
          <w:p w14:paraId="0D20A535" w14:textId="6989FF88" w:rsidR="00751AA6" w:rsidRPr="00591070" w:rsidRDefault="0015495B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Gimtadienio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ritualas</w:t>
            </w:r>
          </w:p>
          <w:p w14:paraId="386E8A7E" w14:textId="070DAF5F" w:rsidR="00751AA6" w:rsidRPr="00591070" w:rsidRDefault="00751AA6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Mergvakario</w:t>
            </w:r>
            <w:r w:rsidR="00961F16" w:rsidRPr="00591070">
              <w:t xml:space="preserve"> </w:t>
            </w:r>
            <w:r w:rsidR="0015495B" w:rsidRPr="00591070">
              <w:t>pirties</w:t>
            </w:r>
            <w:r w:rsidR="00961F16" w:rsidRPr="00591070">
              <w:t xml:space="preserve"> </w:t>
            </w:r>
            <w:r w:rsidR="0015495B" w:rsidRPr="00591070">
              <w:t>ritualas</w:t>
            </w:r>
          </w:p>
          <w:p w14:paraId="03C3CC02" w14:textId="1C162996" w:rsidR="00751AA6" w:rsidRPr="00591070" w:rsidRDefault="00751AA6" w:rsidP="00990030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</w:pPr>
            <w:r w:rsidRPr="00591070">
              <w:t>Bernvakario</w:t>
            </w:r>
            <w:r w:rsidR="00961F16" w:rsidRPr="00591070">
              <w:t xml:space="preserve"> </w:t>
            </w:r>
            <w:r w:rsidR="0015495B" w:rsidRPr="00591070">
              <w:t>pirties</w:t>
            </w:r>
            <w:r w:rsidR="00961F16" w:rsidRPr="00591070">
              <w:t xml:space="preserve"> </w:t>
            </w:r>
            <w:r w:rsidR="0015495B" w:rsidRPr="00591070">
              <w:t>ritualas</w:t>
            </w:r>
          </w:p>
          <w:p w14:paraId="473E76EE" w14:textId="7E998CB0" w:rsidR="009873D2" w:rsidRPr="00591070" w:rsidRDefault="0015495B" w:rsidP="00006648">
            <w:pPr>
              <w:pStyle w:val="ListParagraph"/>
              <w:widowControl w:val="0"/>
              <w:numPr>
                <w:ilvl w:val="0"/>
                <w:numId w:val="8"/>
              </w:numPr>
              <w:ind w:left="0" w:firstLine="0"/>
              <w:rPr>
                <w:strike/>
              </w:rPr>
            </w:pPr>
            <w:r w:rsidRPr="00591070">
              <w:t>Prausynų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ritualas</w:t>
            </w:r>
          </w:p>
        </w:tc>
      </w:tr>
      <w:tr w:rsidR="00E1305B" w:rsidRPr="00591070" w14:paraId="4BAA94BE" w14:textId="77777777" w:rsidTr="2E48A5A4">
        <w:trPr>
          <w:trHeight w:val="57"/>
          <w:jc w:val="center"/>
        </w:trPr>
        <w:tc>
          <w:tcPr>
            <w:tcW w:w="947" w:type="pct"/>
          </w:tcPr>
          <w:p w14:paraId="45034675" w14:textId="052791EE" w:rsidR="00E1305B" w:rsidRPr="00591070" w:rsidRDefault="00E1305B" w:rsidP="00990030">
            <w:pPr>
              <w:pStyle w:val="NoSpacing"/>
              <w:widowControl w:val="0"/>
              <w:rPr>
                <w:highlight w:val="yellow"/>
              </w:rPr>
            </w:pPr>
            <w:r w:rsidRPr="00591070"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</w:p>
        </w:tc>
        <w:tc>
          <w:tcPr>
            <w:tcW w:w="4053" w:type="pct"/>
            <w:gridSpan w:val="2"/>
          </w:tcPr>
          <w:p w14:paraId="29B2CE8C" w14:textId="06B6EF44" w:rsidR="00AD10B3" w:rsidRPr="00591070" w:rsidRDefault="00E76C45" w:rsidP="00555A13">
            <w:pPr>
              <w:widowControl w:val="0"/>
              <w:jc w:val="both"/>
            </w:pPr>
            <w:r w:rsidRPr="00591070">
              <w:t>Pasirūpinta</w:t>
            </w:r>
            <w:r w:rsidR="00961F16" w:rsidRPr="00591070">
              <w:t xml:space="preserve"> </w:t>
            </w:r>
            <w:r w:rsidRPr="00591070">
              <w:t>tvarkinga</w:t>
            </w:r>
            <w:r w:rsidR="00961F16" w:rsidRPr="00591070">
              <w:t xml:space="preserve"> </w:t>
            </w:r>
            <w:r w:rsidRPr="00591070">
              <w:t>išvaizda,</w:t>
            </w:r>
            <w:r w:rsidR="00961F16" w:rsidRPr="00591070">
              <w:t xml:space="preserve"> </w:t>
            </w:r>
            <w:r w:rsidRPr="00591070">
              <w:t>dėvėti</w:t>
            </w:r>
            <w:r w:rsidR="00961F16" w:rsidRPr="00591070">
              <w:t xml:space="preserve"> </w:t>
            </w:r>
            <w:r w:rsidRPr="00591070">
              <w:t>švarūs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tinkami</w:t>
            </w:r>
            <w:r w:rsidR="00961F16" w:rsidRPr="00591070">
              <w:t xml:space="preserve"> </w:t>
            </w:r>
            <w:r w:rsidRPr="00591070">
              <w:t>darbui</w:t>
            </w:r>
            <w:r w:rsidR="00961F16" w:rsidRPr="00591070">
              <w:t xml:space="preserve"> </w:t>
            </w:r>
            <w:r w:rsidRPr="00591070">
              <w:t>drabužiai</w:t>
            </w:r>
            <w:r w:rsidR="00961F16" w:rsidRPr="00591070">
              <w:t xml:space="preserve"> </w:t>
            </w:r>
            <w:r w:rsidRPr="00591070">
              <w:t>bei</w:t>
            </w:r>
            <w:r w:rsidR="00961F16" w:rsidRPr="00591070">
              <w:t xml:space="preserve"> </w:t>
            </w:r>
            <w:r w:rsidRPr="00591070">
              <w:t>apavas.</w:t>
            </w:r>
            <w:r w:rsidR="00961F16" w:rsidRPr="00591070">
              <w:t xml:space="preserve"> </w:t>
            </w:r>
            <w:r w:rsidRPr="00591070">
              <w:t>Laikytasi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savisaugos,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poilsio</w:t>
            </w:r>
            <w:r w:rsidR="00961F16" w:rsidRPr="00591070">
              <w:t xml:space="preserve"> </w:t>
            </w:r>
            <w:r w:rsidRPr="00591070">
              <w:t>režimo</w:t>
            </w:r>
            <w:r w:rsidR="00961F16" w:rsidRPr="00591070">
              <w:t xml:space="preserve"> </w:t>
            </w:r>
            <w:r w:rsidRPr="00591070">
              <w:t>atliekant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="0042439C" w:rsidRPr="00591070">
              <w:t>ritualus</w:t>
            </w:r>
            <w:r w:rsidRPr="00591070">
              <w:t>.</w:t>
            </w:r>
            <w:r w:rsidR="00961F16" w:rsidRPr="00591070">
              <w:t xml:space="preserve"> </w:t>
            </w:r>
            <w:r w:rsidR="004F52B8" w:rsidRPr="00591070">
              <w:t>Paaiškint</w:t>
            </w:r>
            <w:r w:rsidR="0042439C" w:rsidRPr="00591070">
              <w:t>os</w:t>
            </w:r>
            <w:r w:rsidR="00961F16" w:rsidRPr="00591070">
              <w:t xml:space="preserve"> </w:t>
            </w:r>
            <w:r w:rsidRPr="00591070">
              <w:t>lietuviškos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tradicijos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ritualai.</w:t>
            </w:r>
            <w:r w:rsidR="00961F16" w:rsidRPr="00591070">
              <w:t xml:space="preserve"> </w:t>
            </w:r>
            <w:r w:rsidRPr="00591070">
              <w:t>S</w:t>
            </w:r>
            <w:r w:rsidR="004F52B8" w:rsidRPr="00591070">
              <w:t>avarankiškai</w:t>
            </w:r>
            <w:r w:rsidR="00961F16" w:rsidRPr="00591070">
              <w:t xml:space="preserve"> </w:t>
            </w:r>
            <w:r w:rsidR="00B316AD" w:rsidRPr="00591070">
              <w:t>atliktos</w:t>
            </w:r>
            <w:r w:rsidR="00961F16" w:rsidRPr="00591070">
              <w:t xml:space="preserve"> </w:t>
            </w:r>
            <w:r w:rsidR="004F52B8" w:rsidRPr="00591070">
              <w:t>tradicinės</w:t>
            </w:r>
            <w:r w:rsidR="00961F16" w:rsidRPr="00591070">
              <w:t xml:space="preserve"> </w:t>
            </w:r>
            <w:r w:rsidRPr="00591070">
              <w:t>lietuviškos</w:t>
            </w:r>
            <w:r w:rsidR="00961F16" w:rsidRPr="00591070">
              <w:t xml:space="preserve"> </w:t>
            </w:r>
            <w:r w:rsidR="004F52B8" w:rsidRPr="00591070">
              <w:t>pirties</w:t>
            </w:r>
            <w:r w:rsidR="00961F16" w:rsidRPr="00591070">
              <w:t xml:space="preserve"> </w:t>
            </w:r>
            <w:r w:rsidR="004F52B8" w:rsidRPr="00591070">
              <w:t>ritualų</w:t>
            </w:r>
            <w:r w:rsidR="00961F16" w:rsidRPr="00591070">
              <w:t xml:space="preserve"> </w:t>
            </w:r>
            <w:r w:rsidR="004F52B8" w:rsidRPr="00591070">
              <w:t>programos.</w:t>
            </w:r>
            <w:r w:rsidR="00961F16" w:rsidRPr="00591070">
              <w:t xml:space="preserve"> </w:t>
            </w:r>
            <w:r w:rsidRPr="00591070">
              <w:t>Paaiškintos</w:t>
            </w:r>
            <w:r w:rsidR="00961F16" w:rsidRPr="00591070">
              <w:t xml:space="preserve"> </w:t>
            </w:r>
            <w:r w:rsidRPr="00591070">
              <w:t>kalendorinių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gyvenimo</w:t>
            </w:r>
            <w:r w:rsidR="00961F16" w:rsidRPr="00591070">
              <w:t xml:space="preserve"> </w:t>
            </w:r>
            <w:r w:rsidRPr="00591070">
              <w:t>ciklo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="009873D2" w:rsidRPr="00591070">
              <w:t>tradicijos</w:t>
            </w:r>
            <w:r w:rsidR="00961F16" w:rsidRPr="00591070">
              <w:t xml:space="preserve"> </w:t>
            </w:r>
            <w:r w:rsidR="009873D2" w:rsidRPr="00591070">
              <w:t>ir</w:t>
            </w:r>
            <w:r w:rsidR="00961F16" w:rsidRPr="00591070">
              <w:t xml:space="preserve"> </w:t>
            </w:r>
            <w:r w:rsidR="009873D2" w:rsidRPr="00591070">
              <w:t>ritualai.</w:t>
            </w:r>
            <w:r w:rsidR="00961F16" w:rsidRPr="00591070">
              <w:t xml:space="preserve"> </w:t>
            </w:r>
            <w:r w:rsidR="009873D2" w:rsidRPr="00591070">
              <w:t>Savarankiškai</w:t>
            </w:r>
            <w:r w:rsidR="00961F16" w:rsidRPr="00591070">
              <w:t xml:space="preserve"> </w:t>
            </w:r>
            <w:r w:rsidR="009873D2" w:rsidRPr="00591070">
              <w:t>parinkti</w:t>
            </w:r>
            <w:r w:rsidR="00961F16" w:rsidRPr="00591070">
              <w:t xml:space="preserve"> </w:t>
            </w:r>
            <w:r w:rsidR="009873D2" w:rsidRPr="00591070">
              <w:t>pirties</w:t>
            </w:r>
            <w:r w:rsidR="00961F16" w:rsidRPr="00591070">
              <w:t xml:space="preserve"> </w:t>
            </w:r>
            <w:r w:rsidR="009873D2" w:rsidRPr="00591070">
              <w:t>procedūrų</w:t>
            </w:r>
            <w:r w:rsidR="00961F16" w:rsidRPr="00591070">
              <w:t xml:space="preserve"> </w:t>
            </w:r>
            <w:r w:rsidR="009873D2" w:rsidRPr="00591070">
              <w:t>būdai,</w:t>
            </w:r>
            <w:r w:rsidR="00961F16" w:rsidRPr="00591070">
              <w:t xml:space="preserve"> </w:t>
            </w:r>
            <w:r w:rsidR="009873D2" w:rsidRPr="00591070">
              <w:t>priemonės</w:t>
            </w:r>
            <w:r w:rsidR="00961F16" w:rsidRPr="00591070">
              <w:t xml:space="preserve"> </w:t>
            </w:r>
            <w:r w:rsidR="009873D2" w:rsidRPr="00591070">
              <w:t>ir</w:t>
            </w:r>
            <w:r w:rsidR="00961F16" w:rsidRPr="00591070">
              <w:t xml:space="preserve"> </w:t>
            </w:r>
            <w:r w:rsidR="009873D2" w:rsidRPr="00591070">
              <w:t>medžiagos</w:t>
            </w:r>
            <w:r w:rsidR="00961F16" w:rsidRPr="00591070">
              <w:t xml:space="preserve"> </w:t>
            </w:r>
            <w:r w:rsidR="009873D2" w:rsidRPr="00591070">
              <w:t>atsižvelgiant</w:t>
            </w:r>
            <w:r w:rsidR="00961F16" w:rsidRPr="00591070">
              <w:t xml:space="preserve"> </w:t>
            </w:r>
            <w:r w:rsidR="009873D2" w:rsidRPr="00591070">
              <w:t>į</w:t>
            </w:r>
            <w:r w:rsidR="00961F16" w:rsidRPr="00591070">
              <w:t xml:space="preserve"> </w:t>
            </w:r>
            <w:r w:rsidR="009873D2" w:rsidRPr="00591070">
              <w:t>kliento</w:t>
            </w:r>
            <w:r w:rsidR="00961F16" w:rsidRPr="00591070">
              <w:t xml:space="preserve"> </w:t>
            </w:r>
            <w:r w:rsidR="009873D2" w:rsidRPr="00591070">
              <w:t>būklę,</w:t>
            </w:r>
            <w:r w:rsidR="00961F16" w:rsidRPr="00591070">
              <w:t xml:space="preserve"> </w:t>
            </w:r>
            <w:r w:rsidR="009873D2" w:rsidRPr="00591070">
              <w:t>amžių,</w:t>
            </w:r>
            <w:r w:rsidR="00961F16" w:rsidRPr="00591070">
              <w:t xml:space="preserve"> </w:t>
            </w:r>
            <w:r w:rsidR="009873D2" w:rsidRPr="00591070">
              <w:t>lytį,</w:t>
            </w:r>
            <w:r w:rsidR="00961F16" w:rsidRPr="00591070">
              <w:t xml:space="preserve"> </w:t>
            </w:r>
            <w:r w:rsidR="009873D2" w:rsidRPr="00591070">
              <w:t>veido</w:t>
            </w:r>
            <w:r w:rsidR="00961F16" w:rsidRPr="00591070">
              <w:t xml:space="preserve"> </w:t>
            </w:r>
            <w:r w:rsidR="009873D2" w:rsidRPr="00591070">
              <w:t>ir</w:t>
            </w:r>
            <w:r w:rsidR="00961F16" w:rsidRPr="00591070">
              <w:t xml:space="preserve"> </w:t>
            </w:r>
            <w:r w:rsidR="009873D2" w:rsidRPr="00591070">
              <w:t>kūno</w:t>
            </w:r>
            <w:r w:rsidR="00961F16" w:rsidRPr="00591070">
              <w:t xml:space="preserve"> </w:t>
            </w:r>
            <w:r w:rsidR="009873D2" w:rsidRPr="00591070">
              <w:t>odos</w:t>
            </w:r>
            <w:r w:rsidR="00961F16" w:rsidRPr="00591070">
              <w:t xml:space="preserve"> </w:t>
            </w:r>
            <w:r w:rsidR="009873D2" w:rsidRPr="00591070">
              <w:t>ypatumus.</w:t>
            </w:r>
            <w:r w:rsidR="00961F16" w:rsidRPr="00591070">
              <w:t xml:space="preserve"> </w:t>
            </w:r>
            <w:r w:rsidR="00D224DA" w:rsidRPr="00591070">
              <w:t>Savarankiškai</w:t>
            </w:r>
            <w:r w:rsidR="00961F16" w:rsidRPr="00591070">
              <w:t xml:space="preserve"> </w:t>
            </w:r>
            <w:r w:rsidR="00D224DA" w:rsidRPr="00591070">
              <w:t>a</w:t>
            </w:r>
            <w:r w:rsidR="00B316AD" w:rsidRPr="00591070">
              <w:t>tlikt</w:t>
            </w:r>
            <w:r w:rsidR="0042439C" w:rsidRPr="00591070">
              <w:t>i</w:t>
            </w:r>
            <w:r w:rsidR="00961F16" w:rsidRPr="00591070">
              <w:t xml:space="preserve"> </w:t>
            </w:r>
            <w:r w:rsidR="00B316AD" w:rsidRPr="00591070">
              <w:t>kalendorinių</w:t>
            </w:r>
            <w:r w:rsidR="00961F16" w:rsidRPr="00591070">
              <w:t xml:space="preserve"> </w:t>
            </w:r>
            <w:r w:rsidR="00B316AD" w:rsidRPr="00591070">
              <w:t>švenčių</w:t>
            </w:r>
            <w:r w:rsidR="00961F16" w:rsidRPr="00591070">
              <w:t xml:space="preserve"> </w:t>
            </w:r>
            <w:r w:rsidR="00B316AD" w:rsidRPr="00591070">
              <w:t>ir</w:t>
            </w:r>
            <w:r w:rsidR="00961F16" w:rsidRPr="00591070">
              <w:t xml:space="preserve"> </w:t>
            </w:r>
            <w:r w:rsidR="00B316AD" w:rsidRPr="00591070">
              <w:t>gyvenimo</w:t>
            </w:r>
            <w:r w:rsidR="00961F16" w:rsidRPr="00591070">
              <w:t xml:space="preserve"> </w:t>
            </w:r>
            <w:r w:rsidR="00B316AD" w:rsidRPr="00591070">
              <w:t>cikl</w:t>
            </w:r>
            <w:r w:rsidR="00D224DA" w:rsidRPr="00591070">
              <w:t>ų</w:t>
            </w:r>
            <w:r w:rsidR="00961F16" w:rsidRPr="00591070">
              <w:t xml:space="preserve"> </w:t>
            </w:r>
            <w:r w:rsidR="004F52B8" w:rsidRPr="00591070">
              <w:t>pirties</w:t>
            </w:r>
            <w:r w:rsidR="00961F16" w:rsidRPr="00591070">
              <w:t xml:space="preserve"> </w:t>
            </w:r>
            <w:r w:rsidR="004F52B8" w:rsidRPr="00591070">
              <w:t>ritualai.</w:t>
            </w:r>
            <w:r w:rsidR="00961F16" w:rsidRPr="00591070">
              <w:t xml:space="preserve"> </w:t>
            </w:r>
          </w:p>
        </w:tc>
      </w:tr>
      <w:tr w:rsidR="00A106F7" w:rsidRPr="00591070" w14:paraId="1C2E2E89" w14:textId="77777777" w:rsidTr="2E48A5A4">
        <w:trPr>
          <w:trHeight w:val="57"/>
          <w:jc w:val="center"/>
        </w:trPr>
        <w:tc>
          <w:tcPr>
            <w:tcW w:w="947" w:type="pct"/>
          </w:tcPr>
          <w:p w14:paraId="6A192C97" w14:textId="6308A1AE" w:rsidR="00A32746" w:rsidRPr="00591070" w:rsidRDefault="00A106F7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materialiesiems</w:t>
            </w:r>
            <w:r w:rsidR="00961F16" w:rsidRPr="00591070">
              <w:t xml:space="preserve"> </w:t>
            </w:r>
            <w:r w:rsidRPr="00591070">
              <w:t>ištekliams</w:t>
            </w:r>
          </w:p>
        </w:tc>
        <w:tc>
          <w:tcPr>
            <w:tcW w:w="4053" w:type="pct"/>
            <w:gridSpan w:val="2"/>
          </w:tcPr>
          <w:p w14:paraId="7CD80902" w14:textId="00297935" w:rsidR="00C063D4" w:rsidRPr="00591070" w:rsidRDefault="00C063D4" w:rsidP="00C063D4">
            <w:pPr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medžiaga:</w:t>
            </w:r>
          </w:p>
          <w:p w14:paraId="06DE8366" w14:textId="68D73B4B" w:rsidR="00C063D4" w:rsidRPr="00591070" w:rsidRDefault="00C063D4" w:rsidP="00140EE5">
            <w:pPr>
              <w:pStyle w:val="NoSpacing"/>
              <w:numPr>
                <w:ilvl w:val="0"/>
                <w:numId w:val="10"/>
              </w:numPr>
              <w:ind w:left="0" w:firstLine="0"/>
            </w:pPr>
            <w:r w:rsidRPr="00591070">
              <w:t>Vadovėliai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mokomoji</w:t>
            </w:r>
            <w:r w:rsidR="00961F16" w:rsidRPr="00591070">
              <w:t xml:space="preserve"> </w:t>
            </w:r>
            <w:r w:rsidRPr="00591070">
              <w:t>medžiaga</w:t>
            </w:r>
          </w:p>
          <w:p w14:paraId="2163824D" w14:textId="0F52F930" w:rsidR="00C063D4" w:rsidRPr="00591070" w:rsidRDefault="00C063D4" w:rsidP="00140EE5">
            <w:pPr>
              <w:pStyle w:val="NoSpacing"/>
              <w:numPr>
                <w:ilvl w:val="0"/>
                <w:numId w:val="10"/>
              </w:numPr>
              <w:ind w:left="0" w:firstLine="0"/>
            </w:pPr>
            <w:r w:rsidRPr="00591070">
              <w:t>Testas</w:t>
            </w:r>
            <w:r w:rsidR="00961F16" w:rsidRPr="00591070">
              <w:t xml:space="preserve"> </w:t>
            </w:r>
            <w:r w:rsidRPr="00591070">
              <w:t>turimiems</w:t>
            </w:r>
            <w:r w:rsidR="00961F16" w:rsidRPr="00591070">
              <w:t xml:space="preserve"> </w:t>
            </w:r>
            <w:r w:rsidRPr="00591070">
              <w:t>gebėjimams</w:t>
            </w:r>
            <w:r w:rsidR="00961F16" w:rsidRPr="00591070">
              <w:t xml:space="preserve"> </w:t>
            </w:r>
            <w:r w:rsidRPr="00591070">
              <w:t>vertinti</w:t>
            </w:r>
          </w:p>
          <w:p w14:paraId="018A77D4" w14:textId="74D59B2B" w:rsidR="00C063D4" w:rsidRPr="00591070" w:rsidRDefault="00C063D4" w:rsidP="00140EE5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lastRenderedPageBreak/>
              <w:t>Pirties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jos</w:t>
            </w:r>
            <w:r w:rsidR="00961F16" w:rsidRPr="00591070">
              <w:t xml:space="preserve"> </w:t>
            </w:r>
            <w:r w:rsidRPr="00591070">
              <w:t>įrangos</w:t>
            </w:r>
            <w:r w:rsidR="00961F16" w:rsidRPr="00591070">
              <w:t xml:space="preserve"> </w:t>
            </w:r>
            <w:r w:rsidRPr="00591070">
              <w:t>techniniai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reikalavimai</w:t>
            </w:r>
          </w:p>
          <w:p w14:paraId="3823A7CE" w14:textId="68E010F4" w:rsidR="00C063D4" w:rsidRPr="00591070" w:rsidRDefault="00C063D4" w:rsidP="00140EE5">
            <w:pPr>
              <w:pStyle w:val="NoSpacing"/>
              <w:numPr>
                <w:ilvl w:val="0"/>
                <w:numId w:val="10"/>
              </w:numPr>
              <w:ind w:left="0" w:firstLine="0"/>
            </w:pPr>
            <w:r w:rsidRPr="00591070">
              <w:t>Lietuvos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norma</w:t>
            </w:r>
            <w:r w:rsidR="00961F16" w:rsidRPr="00591070">
              <w:t xml:space="preserve"> </w:t>
            </w:r>
            <w:r w:rsidRPr="00591070">
              <w:t>HN</w:t>
            </w:r>
            <w:r w:rsidR="00961F16" w:rsidRPr="00591070">
              <w:t xml:space="preserve"> </w:t>
            </w:r>
            <w:r w:rsidRPr="00591070">
              <w:t>39:2016</w:t>
            </w:r>
            <w:r w:rsidR="00961F16" w:rsidRPr="00591070">
              <w:t xml:space="preserve"> </w:t>
            </w:r>
            <w:r w:rsidRPr="00591070">
              <w:t>„Pirčių</w:t>
            </w:r>
            <w:r w:rsidR="00961F16" w:rsidRPr="00591070">
              <w:t xml:space="preserve"> </w:t>
            </w:r>
            <w:r w:rsidRPr="00591070">
              <w:t>visuomenės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reikalavimai“</w:t>
            </w:r>
          </w:p>
          <w:p w14:paraId="4AE94E9F" w14:textId="09C3634F" w:rsidR="00C063D4" w:rsidRPr="00591070" w:rsidRDefault="00C063D4" w:rsidP="00140EE5">
            <w:pPr>
              <w:pStyle w:val="NoSpacing"/>
              <w:numPr>
                <w:ilvl w:val="0"/>
                <w:numId w:val="10"/>
              </w:numPr>
              <w:ind w:left="0" w:firstLine="0"/>
            </w:pPr>
            <w:r w:rsidRPr="00591070">
              <w:t>Patalpoms,</w:t>
            </w:r>
            <w:r w:rsidR="00961F16" w:rsidRPr="00591070">
              <w:t xml:space="preserve"> </w:t>
            </w:r>
            <w:r w:rsidRPr="00591070">
              <w:t>įrangai,</w:t>
            </w:r>
            <w:r w:rsidR="00961F16" w:rsidRPr="00591070">
              <w:t xml:space="preserve"> </w:t>
            </w:r>
            <w:r w:rsidRPr="00591070">
              <w:t>inventoriui</w:t>
            </w:r>
            <w:r w:rsidR="00961F16" w:rsidRPr="00591070">
              <w:t xml:space="preserve"> </w:t>
            </w:r>
            <w:r w:rsidRPr="00591070">
              <w:t>valyti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priemonių</w:t>
            </w:r>
            <w:r w:rsidR="00961F16" w:rsidRPr="00591070">
              <w:t xml:space="preserve"> </w:t>
            </w:r>
            <w:r w:rsidRPr="00591070">
              <w:t>gamintojo</w:t>
            </w:r>
            <w:r w:rsidR="00961F16" w:rsidRPr="00591070">
              <w:t xml:space="preserve"> </w:t>
            </w:r>
            <w:r w:rsidRPr="00591070">
              <w:t>nurodytos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instrukcijos</w:t>
            </w:r>
          </w:p>
          <w:p w14:paraId="737A0552" w14:textId="5FDF2289" w:rsidR="00C063D4" w:rsidRPr="00591070" w:rsidRDefault="00C063D4" w:rsidP="00140EE5">
            <w:pPr>
              <w:pStyle w:val="NoSpacing"/>
              <w:numPr>
                <w:ilvl w:val="0"/>
                <w:numId w:val="10"/>
              </w:numPr>
              <w:ind w:left="0" w:firstLine="0"/>
            </w:pPr>
            <w:r w:rsidRPr="00591070">
              <w:t>Cheminių</w:t>
            </w:r>
            <w:r w:rsidR="00961F16" w:rsidRPr="00591070">
              <w:t xml:space="preserve"> </w:t>
            </w:r>
            <w:r w:rsidRPr="00591070">
              <w:t>medžiagų,</w:t>
            </w:r>
            <w:r w:rsidR="00961F16" w:rsidRPr="00591070">
              <w:t xml:space="preserve"> </w:t>
            </w:r>
            <w:r w:rsidRPr="00591070">
              <w:t>naudojamų</w:t>
            </w:r>
            <w:r w:rsidR="00961F16" w:rsidRPr="00591070">
              <w:t xml:space="preserve"> </w:t>
            </w:r>
            <w:r w:rsidRPr="00591070">
              <w:t>pirčiai</w:t>
            </w:r>
            <w:r w:rsidR="00961F16" w:rsidRPr="00591070">
              <w:t xml:space="preserve"> </w:t>
            </w:r>
            <w:r w:rsidRPr="00591070">
              <w:t>valyti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dezinfekuoti,</w:t>
            </w:r>
            <w:r w:rsidR="00961F16" w:rsidRPr="00591070">
              <w:t xml:space="preserve"> </w:t>
            </w:r>
            <w:r w:rsidRPr="00591070">
              <w:t>dokumentai</w:t>
            </w:r>
            <w:r w:rsidR="00961F16" w:rsidRPr="00591070">
              <w:t xml:space="preserve"> </w:t>
            </w:r>
            <w:r w:rsidRPr="00591070">
              <w:t>(produktų</w:t>
            </w:r>
            <w:r w:rsidR="00961F16" w:rsidRPr="00591070">
              <w:t xml:space="preserve"> </w:t>
            </w:r>
            <w:r w:rsidRPr="00591070">
              <w:t>saugos</w:t>
            </w:r>
            <w:r w:rsidR="00961F16" w:rsidRPr="00591070">
              <w:t xml:space="preserve"> </w:t>
            </w:r>
            <w:r w:rsidRPr="00591070">
              <w:t>duomenų</w:t>
            </w:r>
            <w:r w:rsidR="00961F16" w:rsidRPr="00591070">
              <w:t xml:space="preserve"> </w:t>
            </w:r>
            <w:r w:rsidRPr="00591070">
              <w:t>lapai,</w:t>
            </w:r>
            <w:r w:rsidR="00961F16" w:rsidRPr="00591070">
              <w:t xml:space="preserve"> </w:t>
            </w:r>
            <w:r w:rsidRPr="00591070">
              <w:t>cheminės</w:t>
            </w:r>
            <w:r w:rsidR="00961F16" w:rsidRPr="00591070">
              <w:t xml:space="preserve"> </w:t>
            </w:r>
            <w:r w:rsidRPr="00591070">
              <w:t>sudėties</w:t>
            </w:r>
            <w:r w:rsidR="00961F16" w:rsidRPr="00591070">
              <w:t xml:space="preserve"> </w:t>
            </w:r>
            <w:r w:rsidRPr="00591070">
              <w:t>dokumentai,</w:t>
            </w:r>
            <w:r w:rsidR="00961F16" w:rsidRPr="00591070">
              <w:t xml:space="preserve"> </w:t>
            </w:r>
            <w:r w:rsidRPr="00591070">
              <w:t>naudojimo</w:t>
            </w:r>
            <w:r w:rsidR="00961F16" w:rsidRPr="00591070">
              <w:t xml:space="preserve"> </w:t>
            </w:r>
            <w:r w:rsidRPr="00591070">
              <w:t>instrukcijos)</w:t>
            </w:r>
          </w:p>
          <w:p w14:paraId="2B2B19A5" w14:textId="4D23C841" w:rsidR="00C063D4" w:rsidRPr="00591070" w:rsidRDefault="00C063D4" w:rsidP="00C063D4">
            <w:pPr>
              <w:pStyle w:val="NoSpacing"/>
              <w:widowControl w:val="0"/>
              <w:rPr>
                <w:rFonts w:eastAsia="Calibri"/>
                <w:i/>
              </w:rPr>
            </w:pPr>
            <w:r w:rsidRPr="00591070">
              <w:rPr>
                <w:rFonts w:eastAsia="Calibri"/>
                <w:i/>
              </w:rPr>
              <w:t>Mokymo(</w:t>
            </w:r>
            <w:proofErr w:type="spellStart"/>
            <w:r w:rsidRPr="00591070">
              <w:rPr>
                <w:rFonts w:eastAsia="Calibri"/>
                <w:i/>
              </w:rPr>
              <w:t>si</w:t>
            </w:r>
            <w:proofErr w:type="spellEnd"/>
            <w:r w:rsidRPr="00591070">
              <w:rPr>
                <w:rFonts w:eastAsia="Calibri"/>
                <w:i/>
              </w:rPr>
              <w:t>)</w:t>
            </w:r>
            <w:r w:rsidR="00961F16" w:rsidRPr="00591070">
              <w:rPr>
                <w:rFonts w:eastAsia="Calibri"/>
                <w:i/>
              </w:rPr>
              <w:t xml:space="preserve"> </w:t>
            </w:r>
            <w:r w:rsidRPr="00591070">
              <w:rPr>
                <w:rFonts w:eastAsia="Calibri"/>
                <w:i/>
              </w:rPr>
              <w:t>priemonės:</w:t>
            </w:r>
          </w:p>
          <w:p w14:paraId="2F839659" w14:textId="6CBA266C" w:rsidR="00C063D4" w:rsidRPr="00591070" w:rsidRDefault="00C063D4" w:rsidP="000D2054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Techninės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iliustruoti,</w:t>
            </w:r>
            <w:r w:rsidR="00961F16" w:rsidRPr="00591070">
              <w:t xml:space="preserve"> </w:t>
            </w:r>
            <w:r w:rsidRPr="00591070">
              <w:t>vizualizuoti,</w:t>
            </w:r>
            <w:r w:rsidR="00961F16" w:rsidRPr="00591070">
              <w:t xml:space="preserve"> </w:t>
            </w:r>
            <w:r w:rsidRPr="00591070">
              <w:t>pristatyti</w:t>
            </w:r>
          </w:p>
          <w:p w14:paraId="422A9D35" w14:textId="640C0C72" w:rsidR="00C063D4" w:rsidRPr="00591070" w:rsidRDefault="00C063D4" w:rsidP="000D2054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Įvairių</w:t>
            </w:r>
            <w:r w:rsidR="00961F16" w:rsidRPr="00591070">
              <w:t xml:space="preserve"> </w:t>
            </w:r>
            <w:r w:rsidRPr="00591070">
              <w:t>formų,</w:t>
            </w:r>
            <w:r w:rsidR="00961F16" w:rsidRPr="00591070">
              <w:t xml:space="preserve"> </w:t>
            </w:r>
            <w:r w:rsidRPr="00591070">
              <w:t>dydžių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augalų</w:t>
            </w:r>
            <w:r w:rsidR="00961F16" w:rsidRPr="00591070">
              <w:t xml:space="preserve"> </w:t>
            </w:r>
            <w:r w:rsidRPr="00591070">
              <w:t>vantos</w:t>
            </w:r>
          </w:p>
          <w:p w14:paraId="77DDCB40" w14:textId="6A093AFC" w:rsidR="00C063D4" w:rsidRPr="00591070" w:rsidRDefault="00C063D4" w:rsidP="000D2054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Įvairios</w:t>
            </w:r>
            <w:r w:rsidR="00961F16" w:rsidRPr="00591070">
              <w:t xml:space="preserve"> </w:t>
            </w:r>
            <w:r w:rsidRPr="00591070">
              <w:t>odos</w:t>
            </w:r>
            <w:r w:rsidR="00961F16" w:rsidRPr="00591070">
              <w:t xml:space="preserve"> </w:t>
            </w:r>
            <w:r w:rsidRPr="00591070">
              <w:t>priežiūros</w:t>
            </w:r>
            <w:r w:rsidR="00961F16" w:rsidRPr="00591070">
              <w:t xml:space="preserve"> </w:t>
            </w:r>
            <w:r w:rsidRPr="00591070">
              <w:t>priemonės</w:t>
            </w:r>
          </w:p>
          <w:p w14:paraId="12CB3DA7" w14:textId="26572805" w:rsidR="00C063D4" w:rsidRPr="00591070" w:rsidRDefault="00C063D4" w:rsidP="000D2054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Pirties</w:t>
            </w:r>
            <w:r w:rsidR="00961F16" w:rsidRPr="00591070">
              <w:t xml:space="preserve"> </w:t>
            </w:r>
            <w:r w:rsidRPr="00591070">
              <w:t>indai,</w:t>
            </w:r>
            <w:r w:rsidR="00961F16" w:rsidRPr="00591070">
              <w:t xml:space="preserve"> </w:t>
            </w:r>
            <w:r w:rsidRPr="00591070">
              <w:t>įrankiai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pagalbinės</w:t>
            </w:r>
            <w:r w:rsidR="00961F16" w:rsidRPr="00591070">
              <w:t xml:space="preserve"> </w:t>
            </w:r>
            <w:r w:rsidRPr="00591070">
              <w:t>priemonės:</w:t>
            </w:r>
            <w:r w:rsidR="00961F16" w:rsidRPr="00591070">
              <w:t xml:space="preserve"> </w:t>
            </w:r>
            <w:r w:rsidRPr="00591070">
              <w:t>vantos,</w:t>
            </w:r>
            <w:r w:rsidR="00961F16" w:rsidRPr="00591070">
              <w:t xml:space="preserve"> </w:t>
            </w:r>
            <w:r w:rsidRPr="00591070">
              <w:t>prausimosi</w:t>
            </w:r>
            <w:r w:rsidR="00961F16" w:rsidRPr="00591070">
              <w:t xml:space="preserve"> </w:t>
            </w:r>
            <w:r w:rsidRPr="00591070">
              <w:t>reikmenys,</w:t>
            </w:r>
            <w:r w:rsidR="00961F16" w:rsidRPr="00591070">
              <w:t xml:space="preserve"> </w:t>
            </w:r>
            <w:r w:rsidRPr="00591070">
              <w:t>plaušinės,</w:t>
            </w:r>
            <w:r w:rsidR="00961F16" w:rsidRPr="00591070">
              <w:t xml:space="preserve"> </w:t>
            </w:r>
            <w:r w:rsidRPr="00591070">
              <w:t>kubilai,</w:t>
            </w:r>
            <w:r w:rsidR="00961F16" w:rsidRPr="00591070">
              <w:t xml:space="preserve"> </w:t>
            </w:r>
            <w:r w:rsidRPr="00591070">
              <w:t>samčiai</w:t>
            </w:r>
          </w:p>
          <w:p w14:paraId="1A08FC9F" w14:textId="7456782D" w:rsidR="00C063D4" w:rsidRPr="00591070" w:rsidRDefault="00C063D4" w:rsidP="000D2054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</w:pPr>
            <w:r w:rsidRPr="00591070">
              <w:t>Vienkartinės</w:t>
            </w:r>
            <w:r w:rsidR="00961F16" w:rsidRPr="00591070">
              <w:t xml:space="preserve"> </w:t>
            </w:r>
            <w:r w:rsidRPr="00591070">
              <w:t>priemonės</w:t>
            </w:r>
            <w:r w:rsidR="00961F16" w:rsidRPr="00591070">
              <w:t xml:space="preserve"> </w:t>
            </w:r>
            <w:r w:rsidRPr="00591070">
              <w:t>(užtiesalai,</w:t>
            </w:r>
            <w:r w:rsidR="00961F16" w:rsidRPr="00591070">
              <w:t xml:space="preserve"> </w:t>
            </w:r>
            <w:r w:rsidRPr="00591070">
              <w:t>paklodės,</w:t>
            </w:r>
            <w:r w:rsidR="00961F16" w:rsidRPr="00591070">
              <w:t xml:space="preserve"> </w:t>
            </w:r>
            <w:r w:rsidRPr="00591070">
              <w:t>rankšluosčiai)</w:t>
            </w:r>
          </w:p>
          <w:p w14:paraId="31BC3446" w14:textId="1B4AADCF" w:rsidR="00287B53" w:rsidRPr="00591070" w:rsidRDefault="00C063D4" w:rsidP="000D2054">
            <w:pPr>
              <w:pStyle w:val="NoSpacing"/>
              <w:widowControl w:val="0"/>
              <w:numPr>
                <w:ilvl w:val="0"/>
                <w:numId w:val="10"/>
              </w:numPr>
              <w:ind w:left="0" w:firstLine="0"/>
              <w:rPr>
                <w:strike/>
              </w:rPr>
            </w:pPr>
            <w:r w:rsidRPr="00591070">
              <w:t>Relaksacijos</w:t>
            </w:r>
            <w:r w:rsidR="00961F16" w:rsidRPr="00591070">
              <w:t xml:space="preserve"> </w:t>
            </w:r>
            <w:r w:rsidRPr="00591070">
              <w:t>baldai</w:t>
            </w:r>
            <w:r w:rsidR="00961F16" w:rsidRPr="00591070">
              <w:t xml:space="preserve"> </w:t>
            </w:r>
            <w:r w:rsidR="00F81858" w:rsidRPr="00591070">
              <w:t>arba</w:t>
            </w:r>
            <w:r w:rsidR="00961F16" w:rsidRPr="00591070">
              <w:t xml:space="preserve"> </w:t>
            </w:r>
            <w:r w:rsidRPr="00591070">
              <w:t>kušetės</w:t>
            </w:r>
          </w:p>
        </w:tc>
      </w:tr>
      <w:tr w:rsidR="00A106F7" w:rsidRPr="00591070" w14:paraId="583C7073" w14:textId="77777777" w:rsidTr="2E48A5A4">
        <w:trPr>
          <w:trHeight w:val="57"/>
          <w:jc w:val="center"/>
        </w:trPr>
        <w:tc>
          <w:tcPr>
            <w:tcW w:w="947" w:type="pct"/>
          </w:tcPr>
          <w:p w14:paraId="32BBEDBA" w14:textId="557078CA" w:rsidR="00A106F7" w:rsidRPr="00591070" w:rsidRDefault="00A106F7" w:rsidP="00990030">
            <w:pPr>
              <w:pStyle w:val="2vidutinistinklelis1"/>
              <w:widowControl w:val="0"/>
            </w:pPr>
            <w:r w:rsidRPr="00591070">
              <w:lastRenderedPageBreak/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vietai</w:t>
            </w:r>
          </w:p>
        </w:tc>
        <w:tc>
          <w:tcPr>
            <w:tcW w:w="4053" w:type="pct"/>
            <w:gridSpan w:val="2"/>
          </w:tcPr>
          <w:p w14:paraId="7EF0CC45" w14:textId="12D978B0" w:rsidR="00C063D4" w:rsidRPr="00591070" w:rsidRDefault="00C063D4" w:rsidP="00EB5888">
            <w:pPr>
              <w:widowControl w:val="0"/>
              <w:jc w:val="both"/>
            </w:pPr>
            <w:r w:rsidRPr="00591070">
              <w:t>Klasė</w:t>
            </w:r>
            <w:r w:rsidR="00961F16" w:rsidRPr="00591070">
              <w:t xml:space="preserve"> </w:t>
            </w:r>
            <w:r w:rsidRPr="00591070">
              <w:t>ar</w:t>
            </w:r>
            <w:r w:rsidR="00961F16" w:rsidRPr="00591070">
              <w:t xml:space="preserve"> </w:t>
            </w:r>
            <w:r w:rsidRPr="00591070">
              <w:t>kita</w:t>
            </w:r>
            <w:r w:rsidR="00961F16" w:rsidRPr="00591070">
              <w:t xml:space="preserve"> </w:t>
            </w:r>
            <w:r w:rsidRPr="00591070">
              <w:t>mokymui(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pritaikyta</w:t>
            </w:r>
            <w:r w:rsidR="00961F16" w:rsidRPr="00591070">
              <w:t xml:space="preserve"> </w:t>
            </w:r>
            <w:r w:rsidRPr="00591070">
              <w:t>patalpa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techninėmis</w:t>
            </w:r>
            <w:r w:rsidR="00961F16" w:rsidRPr="00591070">
              <w:t xml:space="preserve"> </w:t>
            </w:r>
            <w:r w:rsidRPr="00591070">
              <w:t>priemonėmis</w:t>
            </w:r>
            <w:r w:rsidR="00961F16" w:rsidRPr="00591070">
              <w:t xml:space="preserve"> </w:t>
            </w:r>
            <w:r w:rsidRPr="00591070">
              <w:t>(kompiuteriu,</w:t>
            </w:r>
            <w:r w:rsidR="00961F16" w:rsidRPr="00591070">
              <w:t xml:space="preserve"> </w:t>
            </w:r>
            <w:r w:rsidRPr="00591070">
              <w:t>vaizdo</w:t>
            </w:r>
            <w:r w:rsidR="00961F16" w:rsidRPr="00591070">
              <w:t xml:space="preserve"> </w:t>
            </w:r>
            <w:r w:rsidRPr="00591070">
              <w:t>projektoriumi)</w:t>
            </w:r>
            <w:r w:rsidR="00961F16" w:rsidRPr="00591070">
              <w:t xml:space="preserve"> </w:t>
            </w:r>
            <w:r w:rsidRPr="00591070">
              <w:t>mokymo(</w:t>
            </w:r>
            <w:proofErr w:type="spellStart"/>
            <w:r w:rsidRPr="00591070">
              <w:t>si</w:t>
            </w:r>
            <w:proofErr w:type="spellEnd"/>
            <w:r w:rsidRPr="00591070">
              <w:t>)</w:t>
            </w:r>
            <w:r w:rsidR="00961F16" w:rsidRPr="00591070">
              <w:t xml:space="preserve"> </w:t>
            </w:r>
            <w:r w:rsidRPr="00591070">
              <w:t>medžiagai</w:t>
            </w:r>
            <w:r w:rsidR="00961F16" w:rsidRPr="00591070">
              <w:t xml:space="preserve"> </w:t>
            </w:r>
            <w:r w:rsidRPr="00591070">
              <w:t>pateikti.</w:t>
            </w:r>
          </w:p>
          <w:p w14:paraId="16DC0FBB" w14:textId="4A3A6D80" w:rsidR="00961F16" w:rsidRPr="00591070" w:rsidRDefault="00C063D4" w:rsidP="00EB5888">
            <w:pPr>
              <w:pStyle w:val="NoSpacing"/>
              <w:jc w:val="both"/>
            </w:pP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klasė</w:t>
            </w:r>
            <w:r w:rsidR="00961F16" w:rsidRPr="00591070">
              <w:t xml:space="preserve"> </w:t>
            </w:r>
            <w:r w:rsidRPr="00591070">
              <w:t>(patalpa),</w:t>
            </w:r>
            <w:r w:rsidR="00961F16" w:rsidRPr="00591070">
              <w:t xml:space="preserve"> </w:t>
            </w:r>
            <w:r w:rsidRPr="00591070">
              <w:t>aprūpinta</w:t>
            </w:r>
            <w:r w:rsidR="00961F16" w:rsidRPr="00591070">
              <w:t xml:space="preserve"> </w:t>
            </w:r>
            <w:r w:rsidRPr="00591070">
              <w:t>pirmosios</w:t>
            </w:r>
            <w:r w:rsidR="00961F16" w:rsidRPr="00591070">
              <w:t xml:space="preserve"> </w:t>
            </w:r>
            <w:r w:rsidRPr="00591070">
              <w:t>pagalbos</w:t>
            </w:r>
            <w:r w:rsidR="00961F16" w:rsidRPr="00591070">
              <w:t xml:space="preserve"> </w:t>
            </w:r>
            <w:r w:rsidRPr="00591070">
              <w:t>rinkiniu,</w:t>
            </w:r>
            <w:r w:rsidR="00961F16" w:rsidRPr="00591070">
              <w:t xml:space="preserve"> </w:t>
            </w:r>
            <w:r w:rsidRPr="00591070">
              <w:t>kriaukle,</w:t>
            </w:r>
            <w:r w:rsidR="00961F16" w:rsidRPr="00591070">
              <w:t xml:space="preserve"> </w:t>
            </w:r>
            <w:r w:rsidRPr="00591070">
              <w:t>įrengtu</w:t>
            </w:r>
            <w:r w:rsidR="00961F16" w:rsidRPr="00591070">
              <w:t xml:space="preserve"> </w:t>
            </w:r>
            <w:r w:rsidRPr="00591070">
              <w:t>dušu,</w:t>
            </w:r>
            <w:r w:rsidR="00961F16" w:rsidRPr="00591070">
              <w:t xml:space="preserve"> </w:t>
            </w:r>
            <w:r w:rsidR="0022268E" w:rsidRPr="00591070">
              <w:t>pirtininko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įrankiais</w:t>
            </w:r>
            <w:r w:rsidR="00961F16" w:rsidRPr="00591070">
              <w:t xml:space="preserve"> </w:t>
            </w:r>
            <w:r w:rsidRPr="00591070">
              <w:t>(vanto</w:t>
            </w:r>
            <w:r w:rsidR="00140EE5" w:rsidRPr="00591070">
              <w:t>mis,</w:t>
            </w:r>
            <w:r w:rsidR="00961F16" w:rsidRPr="00591070">
              <w:t xml:space="preserve"> </w:t>
            </w:r>
            <w:r w:rsidR="00140EE5" w:rsidRPr="00591070">
              <w:t>prausimosi</w:t>
            </w:r>
            <w:r w:rsidR="00961F16" w:rsidRPr="00591070">
              <w:t xml:space="preserve"> </w:t>
            </w:r>
            <w:r w:rsidR="00140EE5" w:rsidRPr="00591070">
              <w:t>reikmenimis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plaušinė</w:t>
            </w:r>
            <w:r w:rsidR="00140EE5" w:rsidRPr="00591070">
              <w:t>mi</w:t>
            </w:r>
            <w:r w:rsidRPr="00591070">
              <w:t>s,</w:t>
            </w:r>
            <w:r w:rsidR="00961F16" w:rsidRPr="00591070">
              <w:t xml:space="preserve"> </w:t>
            </w:r>
            <w:r w:rsidRPr="00591070">
              <w:t>kubilai</w:t>
            </w:r>
            <w:r w:rsidR="00140EE5" w:rsidRPr="00591070">
              <w:t>s</w:t>
            </w:r>
            <w:r w:rsidRPr="00591070">
              <w:t>,</w:t>
            </w:r>
            <w:r w:rsidR="00961F16" w:rsidRPr="00591070">
              <w:t xml:space="preserve"> </w:t>
            </w:r>
            <w:r w:rsidRPr="00591070">
              <w:t>samčiai</w:t>
            </w:r>
            <w:r w:rsidR="00140EE5" w:rsidRPr="00591070">
              <w:t>s</w:t>
            </w:r>
            <w:r w:rsidRPr="00591070">
              <w:t>),</w:t>
            </w:r>
            <w:r w:rsidR="00961F16" w:rsidRPr="00591070">
              <w:t xml:space="preserve"> </w:t>
            </w:r>
            <w:r w:rsidRPr="00591070">
              <w:t>atskira</w:t>
            </w:r>
            <w:r w:rsidR="00961F16" w:rsidRPr="00591070">
              <w:t xml:space="preserve"> </w:t>
            </w:r>
            <w:r w:rsidRPr="00591070">
              <w:t>drabužių</w:t>
            </w:r>
            <w:r w:rsidR="00961F16" w:rsidRPr="00591070">
              <w:t xml:space="preserve"> </w:t>
            </w:r>
            <w:r w:rsidRPr="00591070">
              <w:t>persirengimo</w:t>
            </w:r>
            <w:r w:rsidR="00961F16" w:rsidRPr="00591070">
              <w:t xml:space="preserve"> </w:t>
            </w:r>
            <w:r w:rsidRPr="00591070">
              <w:t>patalpa.</w:t>
            </w:r>
          </w:p>
          <w:p w14:paraId="6694097A" w14:textId="134B5AE2" w:rsidR="008C7506" w:rsidRPr="00591070" w:rsidRDefault="001F25D3" w:rsidP="00F81858">
            <w:pPr>
              <w:widowControl w:val="0"/>
              <w:jc w:val="both"/>
            </w:pPr>
            <w:r w:rsidRPr="00591070">
              <w:t>Skirtingų</w:t>
            </w:r>
            <w:r w:rsidR="00961F16" w:rsidRPr="00591070">
              <w:t xml:space="preserve"> </w:t>
            </w:r>
            <w:r w:rsidRPr="00591070">
              <w:t>rūšių</w:t>
            </w:r>
            <w:r w:rsidR="00961F16" w:rsidRPr="00591070">
              <w:t xml:space="preserve"> </w:t>
            </w:r>
            <w:r w:rsidRPr="00591070">
              <w:t>pirtys</w:t>
            </w:r>
            <w:r w:rsidR="00F81858" w:rsidRPr="00591070">
              <w:t>:</w:t>
            </w:r>
            <w:r w:rsidR="00961F16" w:rsidRPr="00591070">
              <w:t xml:space="preserve"> </w:t>
            </w:r>
            <w:r w:rsidR="00F81858" w:rsidRPr="00591070">
              <w:rPr>
                <w:rFonts w:cs="Calibri"/>
                <w:lang w:eastAsia="en-US"/>
              </w:rPr>
              <w:t>drėgnoji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81858" w:rsidRPr="00591070">
              <w:rPr>
                <w:rFonts w:cs="Calibri"/>
                <w:lang w:eastAsia="en-US"/>
              </w:rPr>
              <w:t>(kaimiška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81858" w:rsidRPr="00591070">
              <w:rPr>
                <w:rFonts w:cs="Calibri"/>
                <w:lang w:eastAsia="en-US"/>
              </w:rPr>
              <w:t>arba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81858" w:rsidRPr="00591070">
              <w:rPr>
                <w:rFonts w:cs="Calibri"/>
                <w:lang w:eastAsia="en-US"/>
              </w:rPr>
              <w:t>dūminė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="00F81858" w:rsidRPr="00591070">
              <w:rPr>
                <w:rFonts w:cs="Calibri"/>
                <w:lang w:eastAsia="en-US"/>
              </w:rPr>
              <w:t>pirtis),</w:t>
            </w:r>
            <w:r w:rsidR="00961F16" w:rsidRPr="00591070">
              <w:rPr>
                <w:rFonts w:cs="Calibri"/>
                <w:lang w:eastAsia="en-US"/>
              </w:rPr>
              <w:t xml:space="preserve"> </w:t>
            </w:r>
            <w:r w:rsidRPr="00591070">
              <w:t>atitinkančios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teisės</w:t>
            </w:r>
            <w:r w:rsidR="00961F16" w:rsidRPr="00591070">
              <w:t xml:space="preserve"> </w:t>
            </w:r>
            <w:r w:rsidRPr="00591070">
              <w:t>aktuose</w:t>
            </w:r>
            <w:r w:rsidR="00961F16" w:rsidRPr="00591070">
              <w:t xml:space="preserve"> </w:t>
            </w:r>
            <w:r w:rsidRPr="00591070">
              <w:t>nustatytus</w:t>
            </w:r>
            <w:r w:rsidR="00961F16" w:rsidRPr="00591070">
              <w:t xml:space="preserve"> </w:t>
            </w:r>
            <w:r w:rsidRPr="00591070">
              <w:t>reikalavimus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tinkančios</w:t>
            </w:r>
            <w:r w:rsidR="00961F16" w:rsidRPr="00591070">
              <w:t xml:space="preserve"> </w:t>
            </w:r>
            <w:r w:rsidRPr="00591070">
              <w:t>atlikti</w:t>
            </w:r>
            <w:r w:rsidR="00961F16" w:rsidRPr="00591070">
              <w:t xml:space="preserve"> </w:t>
            </w:r>
            <w:r w:rsidRPr="00591070">
              <w:t>modulyje</w:t>
            </w:r>
            <w:r w:rsidR="00961F16" w:rsidRPr="00591070">
              <w:t xml:space="preserve"> </w:t>
            </w:r>
            <w:r w:rsidRPr="00591070">
              <w:t>numatytas</w:t>
            </w:r>
            <w:r w:rsidR="00961F16" w:rsidRPr="00591070">
              <w:t xml:space="preserve"> </w:t>
            </w:r>
            <w:r w:rsidRPr="00591070">
              <w:t>mokomąsias</w:t>
            </w:r>
            <w:r w:rsidR="00961F16" w:rsidRPr="00591070">
              <w:t xml:space="preserve"> </w:t>
            </w:r>
            <w:r w:rsidRPr="00591070">
              <w:t>pirties</w:t>
            </w:r>
            <w:r w:rsidR="00961F16" w:rsidRPr="00591070">
              <w:t xml:space="preserve"> </w:t>
            </w:r>
            <w:r w:rsidRPr="00591070">
              <w:t>procedūras.</w:t>
            </w:r>
          </w:p>
        </w:tc>
      </w:tr>
      <w:tr w:rsidR="00E1305B" w:rsidRPr="00591070" w14:paraId="016FFA5D" w14:textId="77777777" w:rsidTr="2E48A5A4">
        <w:trPr>
          <w:trHeight w:val="57"/>
          <w:jc w:val="center"/>
        </w:trPr>
        <w:tc>
          <w:tcPr>
            <w:tcW w:w="947" w:type="pct"/>
          </w:tcPr>
          <w:p w14:paraId="21B2D188" w14:textId="40CA4419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dalykiniam</w:t>
            </w:r>
            <w:r w:rsidR="00961F16" w:rsidRPr="00591070">
              <w:t xml:space="preserve"> </w:t>
            </w:r>
            <w:r w:rsidRPr="00591070">
              <w:t>pasirengimui</w:t>
            </w:r>
            <w:r w:rsidR="00961F16" w:rsidRPr="00591070">
              <w:t xml:space="preserve"> </w:t>
            </w:r>
            <w:r w:rsidRPr="00591070">
              <w:t>(dalykinei</w:t>
            </w:r>
            <w:r w:rsidR="00961F16" w:rsidRPr="00591070">
              <w:t xml:space="preserve"> </w:t>
            </w:r>
            <w:r w:rsidRPr="00591070">
              <w:t>kvalifikacijai)</w:t>
            </w:r>
          </w:p>
        </w:tc>
        <w:tc>
          <w:tcPr>
            <w:tcW w:w="4053" w:type="pct"/>
            <w:gridSpan w:val="2"/>
          </w:tcPr>
          <w:p w14:paraId="56349D50" w14:textId="099046AA" w:rsidR="00C063D4" w:rsidRPr="00591070" w:rsidRDefault="00C063D4" w:rsidP="00C063D4">
            <w:pPr>
              <w:widowControl w:val="0"/>
            </w:pPr>
            <w:r w:rsidRPr="00591070">
              <w:t>Modulį</w:t>
            </w:r>
            <w:r w:rsidR="00961F16" w:rsidRPr="00591070">
              <w:t xml:space="preserve"> </w:t>
            </w:r>
            <w:r w:rsidRPr="00591070">
              <w:t>gali</w:t>
            </w:r>
            <w:r w:rsidR="00961F16" w:rsidRPr="00591070">
              <w:t xml:space="preserve"> </w:t>
            </w:r>
            <w:r w:rsidRPr="00591070">
              <w:t>vesti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3B83E572" w14:textId="06B276AC" w:rsidR="00C063D4" w:rsidRPr="00591070" w:rsidRDefault="00C063D4" w:rsidP="00C063D4">
            <w:pPr>
              <w:widowControl w:val="0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7EAE57EC" w14:textId="41AF3772" w:rsidR="009555FC" w:rsidRPr="00591070" w:rsidRDefault="00C063D4" w:rsidP="00C063D4">
            <w:pPr>
              <w:pStyle w:val="2vidutinistinklelis1"/>
              <w:widowControl w:val="0"/>
              <w:jc w:val="both"/>
              <w:rPr>
                <w:iCs/>
              </w:rPr>
            </w:pPr>
            <w:r w:rsidRPr="00591070">
              <w:t>2)</w:t>
            </w:r>
            <w:r w:rsidR="00961F16" w:rsidRPr="00591070">
              <w:t xml:space="preserve"> </w:t>
            </w:r>
            <w:r w:rsidR="00140EE5" w:rsidRPr="00591070">
              <w:t>n</w:t>
            </w:r>
            <w:r w:rsidRPr="00591070">
              <w:t>e</w:t>
            </w:r>
            <w:r w:rsidR="00961F16" w:rsidRPr="00591070">
              <w:t xml:space="preserve"> </w:t>
            </w:r>
            <w:r w:rsidRPr="00591070">
              <w:t>mažesnę</w:t>
            </w:r>
            <w:r w:rsidR="00961F16" w:rsidRPr="00591070">
              <w:t xml:space="preserve"> </w:t>
            </w:r>
            <w:r w:rsidRPr="00591070">
              <w:t>kaip</w:t>
            </w:r>
            <w:r w:rsidR="00961F16" w:rsidRPr="00591070">
              <w:t xml:space="preserve"> </w:t>
            </w:r>
            <w:r w:rsidRPr="00591070">
              <w:t>3</w:t>
            </w:r>
            <w:r w:rsidR="00961F16" w:rsidRPr="00591070">
              <w:t xml:space="preserve"> </w:t>
            </w:r>
            <w:r w:rsidRPr="00591070">
              <w:t>metų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profesinės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patirtį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išklausę</w:t>
            </w:r>
            <w:r w:rsidR="00961F16" w:rsidRPr="00591070">
              <w:t xml:space="preserve"> </w:t>
            </w:r>
            <w:r w:rsidRPr="00591070">
              <w:t>privalomuosius</w:t>
            </w:r>
            <w:r w:rsidR="00961F16" w:rsidRPr="00591070">
              <w:t xml:space="preserve"> </w:t>
            </w:r>
            <w:r w:rsidRPr="00591070">
              <w:t>higienos</w:t>
            </w:r>
            <w:r w:rsidR="00961F16" w:rsidRPr="00591070">
              <w:t xml:space="preserve"> </w:t>
            </w:r>
            <w:r w:rsidRPr="00591070">
              <w:t>įgūdžių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pirmosios</w:t>
            </w:r>
            <w:r w:rsidR="00961F16" w:rsidRPr="00591070">
              <w:t xml:space="preserve"> </w:t>
            </w:r>
            <w:r w:rsidRPr="00591070">
              <w:t>pagalbos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kursus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turėti</w:t>
            </w:r>
            <w:r w:rsidR="00961F16" w:rsidRPr="00591070">
              <w:t xml:space="preserve"> </w:t>
            </w:r>
            <w:r w:rsidRPr="00591070">
              <w:t>sveikatos</w:t>
            </w:r>
            <w:r w:rsidR="00961F16" w:rsidRPr="00591070">
              <w:t xml:space="preserve"> </w:t>
            </w:r>
            <w:r w:rsidRPr="00591070">
              <w:t>žinių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įgūdžių</w:t>
            </w:r>
            <w:r w:rsidR="00961F16" w:rsidRPr="00591070">
              <w:t xml:space="preserve"> </w:t>
            </w:r>
            <w:r w:rsidRPr="00591070">
              <w:t>atestavimo</w:t>
            </w:r>
            <w:r w:rsidR="00961F16" w:rsidRPr="00591070">
              <w:t xml:space="preserve"> </w:t>
            </w:r>
            <w:r w:rsidRPr="00591070">
              <w:t>pažymėjimus.</w:t>
            </w:r>
          </w:p>
        </w:tc>
      </w:tr>
    </w:tbl>
    <w:p w14:paraId="3BD7CCFA" w14:textId="486823CF" w:rsidR="00E1305B" w:rsidRPr="00591070" w:rsidRDefault="00E1305B" w:rsidP="00990030">
      <w:pPr>
        <w:widowControl w:val="0"/>
        <w:jc w:val="center"/>
        <w:rPr>
          <w:b/>
        </w:rPr>
      </w:pPr>
      <w:r w:rsidRPr="00591070">
        <w:rPr>
          <w:b/>
          <w:bCs/>
        </w:rPr>
        <w:br w:type="page"/>
      </w:r>
      <w:r w:rsidRPr="00591070">
        <w:rPr>
          <w:b/>
        </w:rPr>
        <w:lastRenderedPageBreak/>
        <w:t>6.4.</w:t>
      </w:r>
      <w:r w:rsidR="00961F16" w:rsidRPr="00591070">
        <w:rPr>
          <w:b/>
        </w:rPr>
        <w:t xml:space="preserve"> </w:t>
      </w:r>
      <w:r w:rsidRPr="00591070">
        <w:rPr>
          <w:b/>
        </w:rPr>
        <w:t>BAIGIAMASIS</w:t>
      </w:r>
      <w:r w:rsidR="00961F16" w:rsidRPr="00591070">
        <w:rPr>
          <w:b/>
        </w:rPr>
        <w:t xml:space="preserve"> </w:t>
      </w:r>
      <w:r w:rsidRPr="00591070">
        <w:rPr>
          <w:b/>
        </w:rPr>
        <w:t>MODULIS</w:t>
      </w:r>
    </w:p>
    <w:p w14:paraId="60DF6B62" w14:textId="77777777" w:rsidR="00E1305B" w:rsidRPr="00591070" w:rsidRDefault="00E1305B" w:rsidP="00990030">
      <w:pPr>
        <w:widowControl w:val="0"/>
      </w:pPr>
    </w:p>
    <w:p w14:paraId="76278343" w14:textId="22114E11" w:rsidR="00E1305B" w:rsidRPr="00591070" w:rsidRDefault="00E1305B" w:rsidP="00990030">
      <w:pPr>
        <w:widowControl w:val="0"/>
        <w:rPr>
          <w:b/>
        </w:rPr>
      </w:pPr>
      <w:r w:rsidRPr="00591070">
        <w:rPr>
          <w:b/>
        </w:rPr>
        <w:t>Modulio</w:t>
      </w:r>
      <w:r w:rsidR="00961F16" w:rsidRPr="00591070">
        <w:rPr>
          <w:b/>
        </w:rPr>
        <w:t xml:space="preserve"> </w:t>
      </w:r>
      <w:r w:rsidRPr="00591070">
        <w:rPr>
          <w:b/>
        </w:rPr>
        <w:t>pavadinimas</w:t>
      </w:r>
      <w:r w:rsidR="00961F16" w:rsidRPr="00591070">
        <w:rPr>
          <w:b/>
        </w:rPr>
        <w:t xml:space="preserve"> </w:t>
      </w:r>
      <w:r w:rsidRPr="00591070">
        <w:rPr>
          <w:b/>
        </w:rPr>
        <w:t>–</w:t>
      </w:r>
      <w:r w:rsidR="00961F16" w:rsidRPr="00591070">
        <w:rPr>
          <w:b/>
        </w:rPr>
        <w:t xml:space="preserve"> </w:t>
      </w:r>
      <w:r w:rsidRPr="00591070">
        <w:rPr>
          <w:b/>
        </w:rPr>
        <w:t>„Įvadas</w:t>
      </w:r>
      <w:r w:rsidR="00961F16" w:rsidRPr="00591070">
        <w:rPr>
          <w:b/>
        </w:rPr>
        <w:t xml:space="preserve"> </w:t>
      </w:r>
      <w:r w:rsidRPr="00591070">
        <w:rPr>
          <w:b/>
        </w:rPr>
        <w:t>į</w:t>
      </w:r>
      <w:r w:rsidR="00961F16" w:rsidRPr="00591070">
        <w:rPr>
          <w:b/>
        </w:rPr>
        <w:t xml:space="preserve"> </w:t>
      </w:r>
      <w:r w:rsidRPr="00591070">
        <w:rPr>
          <w:b/>
        </w:rPr>
        <w:t>darbo</w:t>
      </w:r>
      <w:r w:rsidR="00961F16" w:rsidRPr="00591070">
        <w:rPr>
          <w:b/>
        </w:rPr>
        <w:t xml:space="preserve"> </w:t>
      </w:r>
      <w:r w:rsidRPr="00591070">
        <w:rPr>
          <w:b/>
        </w:rPr>
        <w:t>rinką“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22"/>
      </w:tblGrid>
      <w:tr w:rsidR="00E1305B" w:rsidRPr="00591070" w14:paraId="6C65B665" w14:textId="77777777" w:rsidTr="00E1305B">
        <w:trPr>
          <w:trHeight w:val="57"/>
        </w:trPr>
        <w:tc>
          <w:tcPr>
            <w:tcW w:w="947" w:type="pct"/>
          </w:tcPr>
          <w:p w14:paraId="64E39A6C" w14:textId="70887C09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Valstybinis</w:t>
            </w:r>
            <w:r w:rsidR="00961F16" w:rsidRPr="00591070">
              <w:t xml:space="preserve"> </w:t>
            </w:r>
            <w:r w:rsidRPr="00591070">
              <w:t>kodas</w:t>
            </w:r>
          </w:p>
        </w:tc>
        <w:tc>
          <w:tcPr>
            <w:tcW w:w="4053" w:type="pct"/>
          </w:tcPr>
          <w:p w14:paraId="0AA80F75" w14:textId="1E2C4B70" w:rsidR="00E1305B" w:rsidRPr="00591070" w:rsidRDefault="00557442" w:rsidP="00990030">
            <w:pPr>
              <w:pStyle w:val="2vidutinistinklelis1"/>
              <w:widowControl w:val="0"/>
            </w:pPr>
            <w:r w:rsidRPr="00402065">
              <w:t>4000004</w:t>
            </w:r>
          </w:p>
        </w:tc>
      </w:tr>
      <w:tr w:rsidR="00E1305B" w:rsidRPr="00591070" w14:paraId="2844A273" w14:textId="77777777" w:rsidTr="00E1305B">
        <w:trPr>
          <w:trHeight w:val="57"/>
        </w:trPr>
        <w:tc>
          <w:tcPr>
            <w:tcW w:w="947" w:type="pct"/>
          </w:tcPr>
          <w:p w14:paraId="1513380E" w14:textId="2C697028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Modulio</w:t>
            </w:r>
            <w:r w:rsidR="00961F16" w:rsidRPr="00591070">
              <w:t xml:space="preserve"> </w:t>
            </w:r>
            <w:r w:rsidRPr="00591070">
              <w:t>LTKS</w:t>
            </w:r>
            <w:r w:rsidR="00961F16" w:rsidRPr="00591070">
              <w:t xml:space="preserve"> </w:t>
            </w:r>
            <w:r w:rsidRPr="00591070">
              <w:t>lygis</w:t>
            </w:r>
          </w:p>
        </w:tc>
        <w:tc>
          <w:tcPr>
            <w:tcW w:w="4053" w:type="pct"/>
          </w:tcPr>
          <w:p w14:paraId="1D5A3233" w14:textId="77777777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IV</w:t>
            </w:r>
          </w:p>
        </w:tc>
      </w:tr>
      <w:tr w:rsidR="00E1305B" w:rsidRPr="00591070" w14:paraId="6BFB3591" w14:textId="77777777" w:rsidTr="00E1305B">
        <w:trPr>
          <w:trHeight w:val="57"/>
        </w:trPr>
        <w:tc>
          <w:tcPr>
            <w:tcW w:w="947" w:type="pct"/>
          </w:tcPr>
          <w:p w14:paraId="6C18DA09" w14:textId="30F8E8DE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Apimtis</w:t>
            </w:r>
            <w:r w:rsidR="00961F16" w:rsidRPr="00591070">
              <w:t xml:space="preserve"> </w:t>
            </w:r>
            <w:r w:rsidRPr="00591070">
              <w:t>mokymosi</w:t>
            </w:r>
            <w:r w:rsidR="00961F16" w:rsidRPr="00591070">
              <w:t xml:space="preserve"> </w:t>
            </w:r>
            <w:r w:rsidRPr="00591070">
              <w:t>kreditais</w:t>
            </w:r>
          </w:p>
        </w:tc>
        <w:tc>
          <w:tcPr>
            <w:tcW w:w="4053" w:type="pct"/>
          </w:tcPr>
          <w:p w14:paraId="10717752" w14:textId="77777777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5</w:t>
            </w:r>
          </w:p>
        </w:tc>
      </w:tr>
      <w:tr w:rsidR="00E1305B" w:rsidRPr="00591070" w14:paraId="4F60ED5F" w14:textId="77777777" w:rsidTr="00E1305B">
        <w:trPr>
          <w:trHeight w:val="57"/>
        </w:trPr>
        <w:tc>
          <w:tcPr>
            <w:tcW w:w="947" w:type="pct"/>
            <w:shd w:val="clear" w:color="auto" w:fill="F2F2F2"/>
          </w:tcPr>
          <w:p w14:paraId="1F42DF08" w14:textId="77777777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Kompetencijos</w:t>
            </w:r>
          </w:p>
        </w:tc>
        <w:tc>
          <w:tcPr>
            <w:tcW w:w="4053" w:type="pct"/>
            <w:shd w:val="clear" w:color="auto" w:fill="F2F2F2"/>
          </w:tcPr>
          <w:p w14:paraId="63730A59" w14:textId="22B43374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Mokymosi</w:t>
            </w:r>
            <w:r w:rsidR="00961F16" w:rsidRPr="00591070">
              <w:t xml:space="preserve"> </w:t>
            </w:r>
            <w:r w:rsidRPr="00591070">
              <w:t>rezultatai</w:t>
            </w:r>
          </w:p>
        </w:tc>
      </w:tr>
      <w:tr w:rsidR="00E1305B" w:rsidRPr="00591070" w14:paraId="233FB6EE" w14:textId="77777777" w:rsidTr="00E1305B">
        <w:trPr>
          <w:trHeight w:val="57"/>
        </w:trPr>
        <w:tc>
          <w:tcPr>
            <w:tcW w:w="947" w:type="pct"/>
          </w:tcPr>
          <w:p w14:paraId="547F24B6" w14:textId="66F27D28" w:rsidR="00E1305B" w:rsidRPr="00591070" w:rsidRDefault="00E1305B" w:rsidP="00591070">
            <w:pPr>
              <w:widowControl w:val="0"/>
            </w:pPr>
            <w:r w:rsidRPr="00591070">
              <w:t>1.</w:t>
            </w:r>
            <w:r w:rsidR="00961F16" w:rsidRPr="00591070">
              <w:t xml:space="preserve"> </w:t>
            </w:r>
            <w:r w:rsidRPr="00591070">
              <w:t>Formuoti</w:t>
            </w:r>
            <w:r w:rsidR="00961F16" w:rsidRPr="00591070">
              <w:t xml:space="preserve"> </w:t>
            </w:r>
            <w:r w:rsidRPr="00591070">
              <w:t>darbinius</w:t>
            </w:r>
            <w:r w:rsidR="00961F16" w:rsidRPr="00591070">
              <w:t xml:space="preserve"> </w:t>
            </w:r>
            <w:r w:rsidRPr="00591070">
              <w:t>įgūdžius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vietoje.</w:t>
            </w:r>
          </w:p>
        </w:tc>
        <w:tc>
          <w:tcPr>
            <w:tcW w:w="4053" w:type="pct"/>
          </w:tcPr>
          <w:p w14:paraId="2CB033BC" w14:textId="5AA9353A" w:rsidR="00E1305B" w:rsidRPr="00591070" w:rsidRDefault="00E1305B" w:rsidP="00591070">
            <w:pPr>
              <w:widowControl w:val="0"/>
            </w:pPr>
            <w:r w:rsidRPr="00591070">
              <w:t>1.1.</w:t>
            </w:r>
            <w:r w:rsidR="00961F16" w:rsidRPr="00591070">
              <w:t xml:space="preserve"> </w:t>
            </w:r>
            <w:r w:rsidRPr="00591070">
              <w:t>Įsivertinti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</w:t>
            </w:r>
            <w:r w:rsidR="00961F16" w:rsidRPr="00591070">
              <w:t xml:space="preserve"> </w:t>
            </w:r>
            <w:r w:rsidRPr="00591070">
              <w:t>demonstruoti</w:t>
            </w:r>
            <w:r w:rsidR="00961F16" w:rsidRPr="00591070">
              <w:t xml:space="preserve"> </w:t>
            </w:r>
            <w:r w:rsidRPr="00591070">
              <w:t>įgytas</w:t>
            </w:r>
            <w:r w:rsidR="00961F16" w:rsidRPr="00591070">
              <w:t xml:space="preserve"> </w:t>
            </w:r>
            <w:r w:rsidRPr="00591070">
              <w:t>kompetencijas.</w:t>
            </w:r>
          </w:p>
          <w:p w14:paraId="7EBD700F" w14:textId="02035289" w:rsidR="00E1305B" w:rsidRPr="00591070" w:rsidRDefault="00E1305B" w:rsidP="00591070">
            <w:pPr>
              <w:widowControl w:val="0"/>
            </w:pPr>
            <w:r w:rsidRPr="00591070">
              <w:t>1.2.</w:t>
            </w:r>
            <w:r w:rsidR="00961F16" w:rsidRPr="00591070">
              <w:t xml:space="preserve"> </w:t>
            </w:r>
            <w:r w:rsidRPr="00591070">
              <w:t>Susipažinti</w:t>
            </w:r>
            <w:r w:rsidR="00961F16" w:rsidRPr="00591070">
              <w:t xml:space="preserve"> </w:t>
            </w:r>
            <w:r w:rsidRPr="00591070">
              <w:t>su</w:t>
            </w:r>
            <w:r w:rsidR="00961F16" w:rsidRPr="00591070">
              <w:t xml:space="preserve"> </w:t>
            </w:r>
            <w:r w:rsidRPr="00591070">
              <w:t>būsimo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specifika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adaptuotis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vietoje.</w:t>
            </w:r>
          </w:p>
          <w:p w14:paraId="4480FB91" w14:textId="04E868D9" w:rsidR="00E1305B" w:rsidRPr="00591070" w:rsidRDefault="00E1305B" w:rsidP="00591070">
            <w:pPr>
              <w:pStyle w:val="2vidutinistinklelis1"/>
              <w:widowControl w:val="0"/>
            </w:pPr>
            <w:r w:rsidRPr="00591070">
              <w:t>1.3.</w:t>
            </w:r>
            <w:r w:rsidR="00961F16" w:rsidRPr="00591070">
              <w:t xml:space="preserve"> </w:t>
            </w:r>
            <w:r w:rsidRPr="00591070">
              <w:t>Įsivertinti</w:t>
            </w:r>
            <w:r w:rsidR="00961F16" w:rsidRPr="00591070">
              <w:t xml:space="preserve"> </w:t>
            </w:r>
            <w:r w:rsidRPr="00591070">
              <w:t>asmenines</w:t>
            </w:r>
            <w:r w:rsidR="00961F16" w:rsidRPr="00591070">
              <w:t xml:space="preserve"> </w:t>
            </w:r>
            <w:r w:rsidRPr="00591070">
              <w:t>integracijos</w:t>
            </w:r>
            <w:r w:rsidR="00961F16" w:rsidRPr="00591070">
              <w:t xml:space="preserve"> </w:t>
            </w:r>
            <w:r w:rsidRPr="00591070">
              <w:t>į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rinką</w:t>
            </w:r>
            <w:r w:rsidR="00961F16" w:rsidRPr="00591070">
              <w:t xml:space="preserve"> </w:t>
            </w:r>
            <w:r w:rsidRPr="00591070">
              <w:t>galimybes.</w:t>
            </w:r>
          </w:p>
        </w:tc>
      </w:tr>
      <w:tr w:rsidR="00E1305B" w:rsidRPr="00591070" w14:paraId="02E28B1E" w14:textId="77777777" w:rsidTr="00E1305B">
        <w:trPr>
          <w:trHeight w:val="57"/>
        </w:trPr>
        <w:tc>
          <w:tcPr>
            <w:tcW w:w="947" w:type="pct"/>
          </w:tcPr>
          <w:p w14:paraId="5E59865A" w14:textId="1D6CDC20" w:rsidR="00E1305B" w:rsidRPr="00591070" w:rsidRDefault="00E1305B" w:rsidP="00990030">
            <w:pPr>
              <w:pStyle w:val="2vidutinistinklelis1"/>
              <w:widowControl w:val="0"/>
              <w:rPr>
                <w:highlight w:val="yellow"/>
              </w:rPr>
            </w:pPr>
            <w:r w:rsidRPr="00591070">
              <w:t>Mokymosi</w:t>
            </w:r>
            <w:r w:rsidR="00961F16" w:rsidRPr="00591070">
              <w:t xml:space="preserve"> </w:t>
            </w:r>
            <w:r w:rsidRPr="00591070">
              <w:t>pasiekimų</w:t>
            </w:r>
            <w:r w:rsidR="00961F16" w:rsidRPr="00591070">
              <w:t xml:space="preserve"> </w:t>
            </w:r>
            <w:r w:rsidRPr="00591070">
              <w:t>vertinimo</w:t>
            </w:r>
            <w:r w:rsidR="00961F16" w:rsidRPr="00591070">
              <w:t xml:space="preserve"> </w:t>
            </w:r>
            <w:r w:rsidRPr="00591070">
              <w:t>kriterijai</w:t>
            </w:r>
          </w:p>
        </w:tc>
        <w:tc>
          <w:tcPr>
            <w:tcW w:w="4053" w:type="pct"/>
          </w:tcPr>
          <w:p w14:paraId="2B8405E2" w14:textId="5FDA0829" w:rsidR="00E1305B" w:rsidRPr="00591070" w:rsidRDefault="00E1305B" w:rsidP="00990030">
            <w:pPr>
              <w:widowControl w:val="0"/>
              <w:rPr>
                <w:highlight w:val="green"/>
              </w:rPr>
            </w:pPr>
            <w:r w:rsidRPr="00591070">
              <w:t>Siūlomas</w:t>
            </w:r>
            <w:r w:rsidR="00961F16" w:rsidRPr="00591070">
              <w:t xml:space="preserve"> </w:t>
            </w:r>
            <w:r w:rsidRPr="00591070">
              <w:t>baigiamojo</w:t>
            </w:r>
            <w:r w:rsidR="00961F16" w:rsidRPr="00591070">
              <w:t xml:space="preserve"> </w:t>
            </w:r>
            <w:r w:rsidRPr="00591070">
              <w:t>modulio</w:t>
            </w:r>
            <w:r w:rsidR="00961F16" w:rsidRPr="00591070">
              <w:t xml:space="preserve"> </w:t>
            </w:r>
            <w:r w:rsidRPr="00591070">
              <w:t>vertinimas</w:t>
            </w:r>
            <w:r w:rsidR="00961F16" w:rsidRPr="00591070">
              <w:t xml:space="preserve"> </w:t>
            </w:r>
            <w:r w:rsidRPr="00591070">
              <w:t>–</w:t>
            </w:r>
            <w:r w:rsidR="00961F16" w:rsidRPr="00591070">
              <w:t xml:space="preserve"> </w:t>
            </w:r>
            <w:r w:rsidRPr="00591070">
              <w:rPr>
                <w:i/>
              </w:rPr>
              <w:t>atlikta</w:t>
            </w:r>
            <w:r w:rsidR="00961F16" w:rsidRPr="00591070">
              <w:rPr>
                <w:i/>
              </w:rPr>
              <w:t xml:space="preserve"> </w:t>
            </w:r>
            <w:r w:rsidRPr="00591070">
              <w:rPr>
                <w:i/>
              </w:rPr>
              <w:t>(neatlikta).</w:t>
            </w:r>
          </w:p>
        </w:tc>
      </w:tr>
      <w:tr w:rsidR="00E1305B" w:rsidRPr="00591070" w14:paraId="69DE5D30" w14:textId="77777777" w:rsidTr="00E1305B">
        <w:trPr>
          <w:trHeight w:val="57"/>
        </w:trPr>
        <w:tc>
          <w:tcPr>
            <w:tcW w:w="947" w:type="pct"/>
          </w:tcPr>
          <w:p w14:paraId="47FFB379" w14:textId="7CFC659D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mokymui</w:t>
            </w:r>
            <w:r w:rsidR="00961F16" w:rsidRPr="00591070">
              <w:t xml:space="preserve"> </w:t>
            </w:r>
            <w:r w:rsidRPr="00591070">
              <w:t>skirtiems</w:t>
            </w:r>
            <w:r w:rsidR="00961F16" w:rsidRPr="00591070">
              <w:t xml:space="preserve"> </w:t>
            </w:r>
            <w:r w:rsidRPr="00591070">
              <w:t>metodiniams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materialiesiems</w:t>
            </w:r>
            <w:r w:rsidR="00961F16" w:rsidRPr="00591070">
              <w:t xml:space="preserve"> </w:t>
            </w:r>
            <w:r w:rsidRPr="00591070">
              <w:t>ištekliams</w:t>
            </w:r>
          </w:p>
        </w:tc>
        <w:tc>
          <w:tcPr>
            <w:tcW w:w="4053" w:type="pct"/>
          </w:tcPr>
          <w:p w14:paraId="3794FDEE" w14:textId="77777777" w:rsidR="00E1305B" w:rsidRPr="00591070" w:rsidRDefault="00E1305B" w:rsidP="00990030">
            <w:pPr>
              <w:pStyle w:val="2vidutinistinklelis1"/>
              <w:widowControl w:val="0"/>
              <w:rPr>
                <w:i/>
              </w:rPr>
            </w:pPr>
            <w:r w:rsidRPr="00591070">
              <w:rPr>
                <w:i/>
              </w:rPr>
              <w:t>Nėra</w:t>
            </w:r>
          </w:p>
        </w:tc>
      </w:tr>
      <w:tr w:rsidR="00E1305B" w:rsidRPr="00591070" w14:paraId="1A492A83" w14:textId="77777777" w:rsidTr="00E1305B">
        <w:trPr>
          <w:trHeight w:val="57"/>
        </w:trPr>
        <w:tc>
          <w:tcPr>
            <w:tcW w:w="947" w:type="pct"/>
          </w:tcPr>
          <w:p w14:paraId="12A9F074" w14:textId="4E187C09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teorinio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praktinio</w:t>
            </w:r>
            <w:r w:rsidR="00961F16" w:rsidRPr="00591070">
              <w:t xml:space="preserve"> </w:t>
            </w:r>
            <w:r w:rsidRPr="00591070">
              <w:t>mokymo</w:t>
            </w:r>
            <w:r w:rsidR="00961F16" w:rsidRPr="00591070">
              <w:t xml:space="preserve"> </w:t>
            </w:r>
            <w:r w:rsidRPr="00591070">
              <w:t>vietai</w:t>
            </w:r>
          </w:p>
        </w:tc>
        <w:tc>
          <w:tcPr>
            <w:tcW w:w="4053" w:type="pct"/>
          </w:tcPr>
          <w:p w14:paraId="1C7A48D7" w14:textId="1BA8B687" w:rsidR="00E1305B" w:rsidRPr="00591070" w:rsidRDefault="00F23836" w:rsidP="00990030">
            <w:pPr>
              <w:pStyle w:val="2vidutinistinklelis1"/>
              <w:widowControl w:val="0"/>
            </w:pPr>
            <w:r w:rsidRPr="00591070">
              <w:t>Darbo</w:t>
            </w:r>
            <w:r w:rsidR="00961F16" w:rsidRPr="00591070">
              <w:t xml:space="preserve"> </w:t>
            </w:r>
            <w:r w:rsidRPr="00591070">
              <w:t>vieta,</w:t>
            </w:r>
            <w:r w:rsidR="00961F16" w:rsidRPr="00591070">
              <w:t xml:space="preserve"> </w:t>
            </w:r>
            <w:r w:rsidRPr="00591070">
              <w:t>leidžianti</w:t>
            </w:r>
            <w:r w:rsidR="00961F16" w:rsidRPr="00591070">
              <w:t xml:space="preserve"> </w:t>
            </w:r>
            <w:r w:rsidRPr="00591070">
              <w:t>įtvirtinti</w:t>
            </w:r>
            <w:r w:rsidR="00961F16" w:rsidRPr="00591070">
              <w:t xml:space="preserve"> </w:t>
            </w:r>
            <w:r w:rsidRPr="00591070">
              <w:t>įgytas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kvalifikaciją</w:t>
            </w:r>
            <w:r w:rsidR="00961F16" w:rsidRPr="00591070">
              <w:t xml:space="preserve"> </w:t>
            </w:r>
            <w:r w:rsidRPr="00591070">
              <w:t>sudarančias</w:t>
            </w:r>
            <w:r w:rsidR="00961F16" w:rsidRPr="00591070">
              <w:t xml:space="preserve"> </w:t>
            </w:r>
            <w:r w:rsidRPr="00591070">
              <w:t>kompetencijas.</w:t>
            </w:r>
          </w:p>
        </w:tc>
      </w:tr>
      <w:tr w:rsidR="00E1305B" w:rsidRPr="00591070" w14:paraId="72A8EE64" w14:textId="77777777" w:rsidTr="00E1305B">
        <w:trPr>
          <w:trHeight w:val="57"/>
        </w:trPr>
        <w:tc>
          <w:tcPr>
            <w:tcW w:w="947" w:type="pct"/>
          </w:tcPr>
          <w:p w14:paraId="03F0A53B" w14:textId="14047B79" w:rsidR="00E1305B" w:rsidRPr="00591070" w:rsidRDefault="00E1305B" w:rsidP="00990030">
            <w:pPr>
              <w:pStyle w:val="2vidutinistinklelis1"/>
              <w:widowControl w:val="0"/>
            </w:pPr>
            <w:r w:rsidRPr="00591070">
              <w:t>Reikalavimai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dalykiniam</w:t>
            </w:r>
            <w:r w:rsidR="00961F16" w:rsidRPr="00591070">
              <w:t xml:space="preserve"> </w:t>
            </w:r>
            <w:r w:rsidRPr="00591070">
              <w:t>pasirengimui</w:t>
            </w:r>
            <w:r w:rsidR="00961F16" w:rsidRPr="00591070">
              <w:t xml:space="preserve"> </w:t>
            </w:r>
            <w:r w:rsidRPr="00591070">
              <w:t>(dalykinei</w:t>
            </w:r>
            <w:r w:rsidR="00961F16" w:rsidRPr="00591070">
              <w:t xml:space="preserve"> </w:t>
            </w:r>
            <w:r w:rsidRPr="00591070">
              <w:t>kvalifikacijai)</w:t>
            </w:r>
          </w:p>
        </w:tc>
        <w:tc>
          <w:tcPr>
            <w:tcW w:w="4053" w:type="pct"/>
          </w:tcPr>
          <w:p w14:paraId="41FF8068" w14:textId="7E835FA8" w:rsidR="00E1305B" w:rsidRPr="00591070" w:rsidRDefault="00E1305B" w:rsidP="00990030">
            <w:pPr>
              <w:widowControl w:val="0"/>
              <w:jc w:val="both"/>
            </w:pPr>
            <w:r w:rsidRPr="00591070">
              <w:t>Mokinio</w:t>
            </w:r>
            <w:r w:rsidR="00961F16" w:rsidRPr="00591070">
              <w:t xml:space="preserve"> </w:t>
            </w:r>
            <w:r w:rsidRPr="00591070">
              <w:t>mokymuisi</w:t>
            </w:r>
            <w:r w:rsidR="00961F16" w:rsidRPr="00591070">
              <w:t xml:space="preserve"> </w:t>
            </w:r>
            <w:r w:rsidRPr="00591070">
              <w:t>modulio</w:t>
            </w:r>
            <w:r w:rsidR="00961F16" w:rsidRPr="00591070">
              <w:t xml:space="preserve"> </w:t>
            </w:r>
            <w:r w:rsidRPr="00591070">
              <w:t>metu</w:t>
            </w:r>
            <w:r w:rsidR="00961F16" w:rsidRPr="00591070">
              <w:t xml:space="preserve"> </w:t>
            </w:r>
            <w:r w:rsidRPr="00591070">
              <w:t>vadovauja</w:t>
            </w:r>
            <w:r w:rsidR="00961F16" w:rsidRPr="00591070">
              <w:t xml:space="preserve"> </w:t>
            </w:r>
            <w:r w:rsidRPr="00591070">
              <w:t>mokytojas,</w:t>
            </w:r>
            <w:r w:rsidR="00961F16" w:rsidRPr="00591070">
              <w:t xml:space="preserve"> </w:t>
            </w:r>
            <w:r w:rsidRPr="00591070">
              <w:t>turintis:</w:t>
            </w:r>
          </w:p>
          <w:p w14:paraId="01EDE390" w14:textId="56854782" w:rsidR="00E1305B" w:rsidRPr="00591070" w:rsidRDefault="00E1305B" w:rsidP="00990030">
            <w:pPr>
              <w:widowControl w:val="0"/>
              <w:jc w:val="both"/>
            </w:pPr>
            <w:r w:rsidRPr="00591070">
              <w:t>1)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įstatyme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apraše,</w:t>
            </w:r>
            <w:r w:rsidR="00961F16" w:rsidRPr="00591070">
              <w:t xml:space="preserve"> </w:t>
            </w:r>
            <w:r w:rsidRPr="00591070">
              <w:t>patvirtintame</w:t>
            </w:r>
            <w:r w:rsidR="00961F16" w:rsidRPr="00591070">
              <w:t xml:space="preserve"> </w:t>
            </w:r>
            <w:r w:rsidRPr="00591070">
              <w:t>Lietuvos</w:t>
            </w:r>
            <w:r w:rsidR="00961F16" w:rsidRPr="00591070">
              <w:t xml:space="preserve"> </w:t>
            </w:r>
            <w:r w:rsidRPr="00591070">
              <w:t>Respublikos</w:t>
            </w:r>
            <w:r w:rsidR="00961F16" w:rsidRPr="00591070">
              <w:t xml:space="preserve"> </w:t>
            </w:r>
            <w:r w:rsidRPr="00591070">
              <w:t>švietimo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mokslo</w:t>
            </w:r>
            <w:r w:rsidR="00961F16" w:rsidRPr="00591070">
              <w:t xml:space="preserve"> </w:t>
            </w:r>
            <w:r w:rsidRPr="00591070">
              <w:t>ministro</w:t>
            </w:r>
            <w:r w:rsidR="00961F16" w:rsidRPr="00591070">
              <w:t xml:space="preserve"> </w:t>
            </w:r>
            <w:r w:rsidRPr="00591070">
              <w:t>2014</w:t>
            </w:r>
            <w:r w:rsidR="00961F16" w:rsidRPr="00591070">
              <w:t xml:space="preserve"> </w:t>
            </w:r>
            <w:r w:rsidRPr="00591070">
              <w:t>m.</w:t>
            </w:r>
            <w:r w:rsidR="00961F16" w:rsidRPr="00591070">
              <w:t xml:space="preserve"> </w:t>
            </w:r>
            <w:r w:rsidRPr="00591070">
              <w:t>rugpjūčio</w:t>
            </w:r>
            <w:r w:rsidR="00961F16" w:rsidRPr="00591070">
              <w:t xml:space="preserve"> </w:t>
            </w:r>
            <w:r w:rsidRPr="00591070">
              <w:t>29</w:t>
            </w:r>
            <w:r w:rsidR="00961F16" w:rsidRPr="00591070">
              <w:t xml:space="preserve"> </w:t>
            </w:r>
            <w:r w:rsidRPr="00591070">
              <w:t>d.</w:t>
            </w:r>
            <w:r w:rsidR="00961F16" w:rsidRPr="00591070">
              <w:t xml:space="preserve"> </w:t>
            </w:r>
            <w:r w:rsidRPr="00591070">
              <w:t>įsakymu</w:t>
            </w:r>
            <w:r w:rsidR="00961F16" w:rsidRPr="00591070">
              <w:t xml:space="preserve"> </w:t>
            </w:r>
            <w:r w:rsidRPr="00591070">
              <w:t>Nr.</w:t>
            </w:r>
            <w:r w:rsidR="00961F16" w:rsidRPr="00591070">
              <w:t xml:space="preserve"> </w:t>
            </w:r>
            <w:r w:rsidRPr="00591070">
              <w:t>V-774</w:t>
            </w:r>
            <w:r w:rsidR="00961F16" w:rsidRPr="00591070">
              <w:t xml:space="preserve"> </w:t>
            </w:r>
            <w:r w:rsidRPr="00591070">
              <w:t>„Dėl</w:t>
            </w:r>
            <w:r w:rsidR="00961F16" w:rsidRPr="00591070">
              <w:t xml:space="preserve"> </w:t>
            </w:r>
            <w:r w:rsidRPr="00591070">
              <w:t>Reikalavimų</w:t>
            </w:r>
            <w:r w:rsidR="00961F16" w:rsidRPr="00591070">
              <w:t xml:space="preserve"> </w:t>
            </w:r>
            <w:r w:rsidRPr="00591070">
              <w:t>mokytojų</w:t>
            </w:r>
            <w:r w:rsidR="00961F16" w:rsidRPr="00591070">
              <w:t xml:space="preserve"> </w:t>
            </w:r>
            <w:r w:rsidRPr="00591070">
              <w:t>kvalifikacijai</w:t>
            </w:r>
            <w:r w:rsidR="00961F16" w:rsidRPr="00591070">
              <w:t xml:space="preserve"> </w:t>
            </w:r>
            <w:r w:rsidRPr="00591070">
              <w:t>aprašo</w:t>
            </w:r>
            <w:r w:rsidR="00961F16" w:rsidRPr="00591070">
              <w:t xml:space="preserve"> </w:t>
            </w:r>
            <w:r w:rsidRPr="00591070">
              <w:t>patvirtinimo“,</w:t>
            </w:r>
            <w:r w:rsidR="00961F16" w:rsidRPr="00591070">
              <w:t xml:space="preserve"> </w:t>
            </w:r>
            <w:r w:rsidRPr="00591070">
              <w:t>nustatytą</w:t>
            </w:r>
            <w:r w:rsidR="00961F16" w:rsidRPr="00591070">
              <w:t xml:space="preserve"> </w:t>
            </w:r>
            <w:r w:rsidRPr="00591070">
              <w:t>išsilavinimą</w:t>
            </w:r>
            <w:r w:rsidR="00961F16" w:rsidRPr="00591070">
              <w:t xml:space="preserve"> </w:t>
            </w:r>
            <w:r w:rsidRPr="00591070">
              <w:t>ir</w:t>
            </w:r>
            <w:r w:rsidR="00961F16" w:rsidRPr="00591070">
              <w:t xml:space="preserve"> </w:t>
            </w:r>
            <w:r w:rsidRPr="00591070">
              <w:t>kvalifikaciją;</w:t>
            </w:r>
          </w:p>
          <w:p w14:paraId="1E3FAD42" w14:textId="49268404" w:rsidR="00E1305B" w:rsidRPr="00591070" w:rsidRDefault="00E1305B" w:rsidP="00990030">
            <w:pPr>
              <w:pStyle w:val="2vidutinistinklelis1"/>
              <w:widowControl w:val="0"/>
              <w:jc w:val="both"/>
            </w:pPr>
            <w:r w:rsidRPr="00591070">
              <w:t>2)</w:t>
            </w:r>
            <w:r w:rsidR="00961F16" w:rsidRPr="00591070">
              <w:t xml:space="preserve"> </w:t>
            </w:r>
            <w:r w:rsidR="00140EE5" w:rsidRPr="00591070">
              <w:t>n</w:t>
            </w:r>
            <w:r w:rsidR="009C7662" w:rsidRPr="00591070">
              <w:t>e</w:t>
            </w:r>
            <w:r w:rsidR="00961F16" w:rsidRPr="00591070">
              <w:t xml:space="preserve"> </w:t>
            </w:r>
            <w:r w:rsidR="009C7662" w:rsidRPr="00591070">
              <w:t>mažesnę</w:t>
            </w:r>
            <w:r w:rsidR="00961F16" w:rsidRPr="00591070">
              <w:t xml:space="preserve"> </w:t>
            </w:r>
            <w:r w:rsidR="009C7662" w:rsidRPr="00591070">
              <w:t>kaip</w:t>
            </w:r>
            <w:r w:rsidR="00961F16" w:rsidRPr="00591070">
              <w:t xml:space="preserve"> </w:t>
            </w:r>
            <w:r w:rsidR="009C7662" w:rsidRPr="00591070">
              <w:t>3</w:t>
            </w:r>
            <w:r w:rsidR="00961F16" w:rsidRPr="00591070">
              <w:t xml:space="preserve"> </w:t>
            </w:r>
            <w:r w:rsidR="009C7662" w:rsidRPr="00591070">
              <w:t>metų</w:t>
            </w:r>
            <w:r w:rsidR="00961F16" w:rsidRPr="00591070">
              <w:t xml:space="preserve"> </w:t>
            </w:r>
            <w:r w:rsidR="009C7662" w:rsidRPr="00591070">
              <w:t>pirtininko</w:t>
            </w:r>
            <w:r w:rsidR="00961F16" w:rsidRPr="00591070">
              <w:t xml:space="preserve"> </w:t>
            </w:r>
            <w:r w:rsidR="009C7662" w:rsidRPr="00591070">
              <w:t>profesinės</w:t>
            </w:r>
            <w:r w:rsidR="00961F16" w:rsidRPr="00591070">
              <w:t xml:space="preserve"> </w:t>
            </w:r>
            <w:r w:rsidR="009C7662" w:rsidRPr="00591070">
              <w:t>veiklos</w:t>
            </w:r>
            <w:r w:rsidR="00961F16" w:rsidRPr="00591070">
              <w:t xml:space="preserve"> </w:t>
            </w:r>
            <w:r w:rsidR="009C7662" w:rsidRPr="00591070">
              <w:t>patirtį</w:t>
            </w:r>
            <w:r w:rsidR="00961F16" w:rsidRPr="00591070">
              <w:t xml:space="preserve"> </w:t>
            </w:r>
            <w:r w:rsidR="009C7662" w:rsidRPr="00591070">
              <w:t>ir</w:t>
            </w:r>
            <w:r w:rsidR="00961F16" w:rsidRPr="00591070">
              <w:t xml:space="preserve"> </w:t>
            </w:r>
            <w:r w:rsidR="009C7662" w:rsidRPr="00591070">
              <w:t>išklausę</w:t>
            </w:r>
            <w:r w:rsidR="00961F16" w:rsidRPr="00591070">
              <w:t xml:space="preserve"> </w:t>
            </w:r>
            <w:r w:rsidR="009C7662" w:rsidRPr="00591070">
              <w:t>privalomuosius</w:t>
            </w:r>
            <w:r w:rsidR="00961F16" w:rsidRPr="00591070">
              <w:t xml:space="preserve"> </w:t>
            </w:r>
            <w:r w:rsidR="009C7662" w:rsidRPr="00591070">
              <w:t>higienos</w:t>
            </w:r>
            <w:r w:rsidR="00961F16" w:rsidRPr="00591070">
              <w:t xml:space="preserve"> </w:t>
            </w:r>
            <w:r w:rsidR="009C7662" w:rsidRPr="00591070">
              <w:t>įgūdžių</w:t>
            </w:r>
            <w:r w:rsidR="00961F16" w:rsidRPr="00591070">
              <w:t xml:space="preserve"> </w:t>
            </w:r>
            <w:r w:rsidR="009C7662" w:rsidRPr="00591070">
              <w:t>ir</w:t>
            </w:r>
            <w:r w:rsidR="00961F16" w:rsidRPr="00591070">
              <w:t xml:space="preserve"> </w:t>
            </w:r>
            <w:r w:rsidR="009C7662" w:rsidRPr="00591070">
              <w:t>pirmosios</w:t>
            </w:r>
            <w:r w:rsidR="00961F16" w:rsidRPr="00591070">
              <w:t xml:space="preserve"> </w:t>
            </w:r>
            <w:r w:rsidR="009C7662" w:rsidRPr="00591070">
              <w:t>pagalbos</w:t>
            </w:r>
            <w:r w:rsidR="00961F16" w:rsidRPr="00591070">
              <w:t xml:space="preserve"> </w:t>
            </w:r>
            <w:r w:rsidR="009C7662" w:rsidRPr="00591070">
              <w:t>mokymo</w:t>
            </w:r>
            <w:r w:rsidR="00961F16" w:rsidRPr="00591070">
              <w:t xml:space="preserve"> </w:t>
            </w:r>
            <w:r w:rsidR="009C7662" w:rsidRPr="00591070">
              <w:t>kursus</w:t>
            </w:r>
            <w:r w:rsidR="00961F16" w:rsidRPr="00591070">
              <w:t xml:space="preserve"> </w:t>
            </w:r>
            <w:r w:rsidR="009C7662" w:rsidRPr="00591070">
              <w:t>ir</w:t>
            </w:r>
            <w:r w:rsidR="00961F16" w:rsidRPr="00591070">
              <w:t xml:space="preserve"> </w:t>
            </w:r>
            <w:r w:rsidR="009C7662" w:rsidRPr="00591070">
              <w:t>turėti</w:t>
            </w:r>
            <w:r w:rsidR="00961F16" w:rsidRPr="00591070">
              <w:t xml:space="preserve"> </w:t>
            </w:r>
            <w:r w:rsidR="009C7662" w:rsidRPr="00591070">
              <w:t>sveikatos</w:t>
            </w:r>
            <w:r w:rsidR="00961F16" w:rsidRPr="00591070">
              <w:t xml:space="preserve"> </w:t>
            </w:r>
            <w:r w:rsidR="009C7662" w:rsidRPr="00591070">
              <w:t>žinių</w:t>
            </w:r>
            <w:r w:rsidR="00961F16" w:rsidRPr="00591070">
              <w:t xml:space="preserve"> </w:t>
            </w:r>
            <w:r w:rsidR="009C7662" w:rsidRPr="00591070">
              <w:t>ir</w:t>
            </w:r>
            <w:r w:rsidR="00961F16" w:rsidRPr="00591070">
              <w:t xml:space="preserve"> </w:t>
            </w:r>
            <w:r w:rsidR="009C7662" w:rsidRPr="00591070">
              <w:t>įgūdžių</w:t>
            </w:r>
            <w:r w:rsidR="00961F16" w:rsidRPr="00591070">
              <w:t xml:space="preserve"> </w:t>
            </w:r>
            <w:r w:rsidR="009C7662" w:rsidRPr="00591070">
              <w:t>atestavimo</w:t>
            </w:r>
            <w:r w:rsidR="00961F16" w:rsidRPr="00591070">
              <w:t xml:space="preserve"> </w:t>
            </w:r>
            <w:r w:rsidR="009C7662" w:rsidRPr="00591070">
              <w:t>pažymėjimus</w:t>
            </w:r>
            <w:r w:rsidR="00140EE5" w:rsidRPr="00591070">
              <w:t>.</w:t>
            </w:r>
          </w:p>
          <w:p w14:paraId="2415C811" w14:textId="136DDA87" w:rsidR="00E1305B" w:rsidRPr="00591070" w:rsidRDefault="00E1305B" w:rsidP="00990030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591070">
              <w:t>Mokinio</w:t>
            </w:r>
            <w:r w:rsidR="00961F16" w:rsidRPr="00591070">
              <w:t xml:space="preserve"> </w:t>
            </w:r>
            <w:r w:rsidRPr="00591070">
              <w:t>mokymuisi</w:t>
            </w:r>
            <w:r w:rsidR="00961F16" w:rsidRPr="00591070">
              <w:t xml:space="preserve"> </w:t>
            </w:r>
            <w:r w:rsidRPr="00591070">
              <w:t>realioje</w:t>
            </w:r>
            <w:r w:rsidR="00961F16" w:rsidRPr="00591070">
              <w:t xml:space="preserve"> </w:t>
            </w:r>
            <w:r w:rsidRPr="00591070">
              <w:t>darbo</w:t>
            </w:r>
            <w:r w:rsidR="00961F16" w:rsidRPr="00591070">
              <w:t xml:space="preserve"> </w:t>
            </w:r>
            <w:r w:rsidRPr="00591070">
              <w:t>vietoje</w:t>
            </w:r>
            <w:r w:rsidR="00961F16" w:rsidRPr="00591070">
              <w:t xml:space="preserve"> </w:t>
            </w:r>
            <w:r w:rsidRPr="00591070">
              <w:t>vadovaujantis</w:t>
            </w:r>
            <w:r w:rsidR="00961F16" w:rsidRPr="00591070">
              <w:t xml:space="preserve"> </w:t>
            </w:r>
            <w:r w:rsidRPr="00591070">
              <w:t>praktikos</w:t>
            </w:r>
            <w:r w:rsidR="00961F16" w:rsidRPr="00591070">
              <w:t xml:space="preserve"> </w:t>
            </w:r>
            <w:r w:rsidRPr="00591070">
              <w:t>vadovas</w:t>
            </w:r>
            <w:r w:rsidR="00961F16" w:rsidRPr="00591070">
              <w:t xml:space="preserve"> </w:t>
            </w:r>
            <w:r w:rsidRPr="00591070">
              <w:t>turi</w:t>
            </w:r>
            <w:r w:rsidR="00961F16" w:rsidRPr="00591070">
              <w:t xml:space="preserve"> </w:t>
            </w:r>
            <w:r w:rsidRPr="00591070">
              <w:t>turėti</w:t>
            </w:r>
            <w:r w:rsidR="00961F16" w:rsidRPr="00591070">
              <w:t xml:space="preserve"> </w:t>
            </w:r>
            <w:r w:rsidRPr="00591070">
              <w:t>ne</w:t>
            </w:r>
            <w:r w:rsidR="00961F16" w:rsidRPr="00591070">
              <w:t xml:space="preserve"> </w:t>
            </w:r>
            <w:r w:rsidRPr="00591070">
              <w:t>mažesnę</w:t>
            </w:r>
            <w:r w:rsidR="00961F16" w:rsidRPr="00591070">
              <w:t xml:space="preserve"> </w:t>
            </w:r>
            <w:r w:rsidRPr="00591070">
              <w:t>kaip</w:t>
            </w:r>
            <w:r w:rsidR="00961F16" w:rsidRPr="00591070">
              <w:t xml:space="preserve"> </w:t>
            </w:r>
            <w:r w:rsidRPr="00591070">
              <w:t>3</w:t>
            </w:r>
            <w:r w:rsidR="00961F16" w:rsidRPr="00591070">
              <w:t xml:space="preserve"> </w:t>
            </w:r>
            <w:r w:rsidRPr="00591070">
              <w:t>metų</w:t>
            </w:r>
            <w:r w:rsidR="00961F16" w:rsidRPr="00591070">
              <w:t xml:space="preserve"> </w:t>
            </w:r>
            <w:r w:rsidRPr="00591070">
              <w:t>pirtininko</w:t>
            </w:r>
            <w:r w:rsidR="00961F16" w:rsidRPr="00591070">
              <w:t xml:space="preserve"> </w:t>
            </w:r>
            <w:r w:rsidRPr="00591070">
              <w:t>profesinės</w:t>
            </w:r>
            <w:r w:rsidR="00961F16" w:rsidRPr="00591070">
              <w:t xml:space="preserve"> </w:t>
            </w:r>
            <w:r w:rsidRPr="00591070">
              <w:t>veiklos</w:t>
            </w:r>
            <w:r w:rsidR="00961F16" w:rsidRPr="00591070">
              <w:t xml:space="preserve"> </w:t>
            </w:r>
            <w:r w:rsidRPr="00591070">
              <w:t>patirtį.</w:t>
            </w:r>
          </w:p>
        </w:tc>
      </w:tr>
    </w:tbl>
    <w:p w14:paraId="3D762D3D" w14:textId="77777777" w:rsidR="00783039" w:rsidRPr="00591070" w:rsidRDefault="00783039" w:rsidP="00990030">
      <w:pPr>
        <w:widowControl w:val="0"/>
        <w:rPr>
          <w:iCs/>
        </w:rPr>
      </w:pPr>
    </w:p>
    <w:sectPr w:rsidR="00783039" w:rsidRPr="00591070" w:rsidSect="00591070">
      <w:pgSz w:w="16838" w:h="11906" w:orient="landscape" w:code="9"/>
      <w:pgMar w:top="1418" w:right="567" w:bottom="567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675F" w14:textId="77777777" w:rsidR="00884484" w:rsidRDefault="00884484" w:rsidP="00BB6497">
      <w:r>
        <w:separator/>
      </w:r>
    </w:p>
  </w:endnote>
  <w:endnote w:type="continuationSeparator" w:id="0">
    <w:p w14:paraId="481B0E3B" w14:textId="77777777" w:rsidR="00884484" w:rsidRDefault="00884484" w:rsidP="00B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09D1" w14:textId="3AF1B4C0" w:rsidR="00925D29" w:rsidRPr="00C87E53" w:rsidRDefault="00925D29" w:rsidP="001353A1">
    <w:pPr>
      <w:pStyle w:val="Footer"/>
      <w:jc w:val="center"/>
      <w:rPr>
        <w:color w:val="FFF2CC" w:themeColor="accent4" w:themeTint="33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FE46" w14:textId="77777777" w:rsidR="00884484" w:rsidRDefault="00884484" w:rsidP="00BB6497">
      <w:r>
        <w:separator/>
      </w:r>
    </w:p>
  </w:footnote>
  <w:footnote w:type="continuationSeparator" w:id="0">
    <w:p w14:paraId="311F50D6" w14:textId="77777777" w:rsidR="00884484" w:rsidRDefault="00884484" w:rsidP="00B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F4F"/>
    <w:multiLevelType w:val="hybridMultilevel"/>
    <w:tmpl w:val="6AD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6BE"/>
    <w:multiLevelType w:val="hybridMultilevel"/>
    <w:tmpl w:val="6472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218F"/>
    <w:multiLevelType w:val="multilevel"/>
    <w:tmpl w:val="4F04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2744"/>
    <w:multiLevelType w:val="multilevel"/>
    <w:tmpl w:val="4E4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709FA"/>
    <w:multiLevelType w:val="hybridMultilevel"/>
    <w:tmpl w:val="FAC2A8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E7F2E"/>
    <w:multiLevelType w:val="hybridMultilevel"/>
    <w:tmpl w:val="CE46F0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C5CD8"/>
    <w:multiLevelType w:val="multilevel"/>
    <w:tmpl w:val="4A8C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D15A4"/>
    <w:multiLevelType w:val="hybridMultilevel"/>
    <w:tmpl w:val="D4CC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048"/>
    <w:multiLevelType w:val="hybridMultilevel"/>
    <w:tmpl w:val="8226934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E6043"/>
    <w:multiLevelType w:val="hybridMultilevel"/>
    <w:tmpl w:val="5266AB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7C0C"/>
    <w:multiLevelType w:val="hybridMultilevel"/>
    <w:tmpl w:val="601EE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C4598"/>
    <w:multiLevelType w:val="hybridMultilevel"/>
    <w:tmpl w:val="625824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D4904"/>
    <w:multiLevelType w:val="hybridMultilevel"/>
    <w:tmpl w:val="E0D28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44B2"/>
    <w:multiLevelType w:val="hybridMultilevel"/>
    <w:tmpl w:val="F2C2B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0B5D"/>
    <w:multiLevelType w:val="hybridMultilevel"/>
    <w:tmpl w:val="50346D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6C6"/>
    <w:multiLevelType w:val="hybridMultilevel"/>
    <w:tmpl w:val="C6788D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5416F"/>
    <w:multiLevelType w:val="hybridMultilevel"/>
    <w:tmpl w:val="1056F01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A06F1"/>
    <w:multiLevelType w:val="hybridMultilevel"/>
    <w:tmpl w:val="E59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238D"/>
    <w:multiLevelType w:val="hybridMultilevel"/>
    <w:tmpl w:val="9F18C9BA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0CB6E0C"/>
    <w:multiLevelType w:val="hybridMultilevel"/>
    <w:tmpl w:val="DE82CF3E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4AD5750"/>
    <w:multiLevelType w:val="hybridMultilevel"/>
    <w:tmpl w:val="9C1440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44AC"/>
    <w:multiLevelType w:val="multilevel"/>
    <w:tmpl w:val="641AC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0231EC"/>
    <w:multiLevelType w:val="hybridMultilevel"/>
    <w:tmpl w:val="B0B0BB2C"/>
    <w:lvl w:ilvl="0" w:tplc="1A34A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8E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60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62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C3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00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0B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6A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41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56133"/>
    <w:multiLevelType w:val="hybridMultilevel"/>
    <w:tmpl w:val="435A2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B3A2B"/>
    <w:multiLevelType w:val="multilevel"/>
    <w:tmpl w:val="A9E8B6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2B3949"/>
    <w:multiLevelType w:val="hybridMultilevel"/>
    <w:tmpl w:val="EF5AEC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970C4"/>
    <w:multiLevelType w:val="multilevel"/>
    <w:tmpl w:val="D16A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223170"/>
    <w:multiLevelType w:val="hybridMultilevel"/>
    <w:tmpl w:val="C7C2F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76DC5"/>
    <w:multiLevelType w:val="multilevel"/>
    <w:tmpl w:val="C2FE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45678"/>
    <w:multiLevelType w:val="hybridMultilevel"/>
    <w:tmpl w:val="F74006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A6AEE"/>
    <w:multiLevelType w:val="multilevel"/>
    <w:tmpl w:val="3B441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80009B"/>
    <w:multiLevelType w:val="hybridMultilevel"/>
    <w:tmpl w:val="E56A9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946F4"/>
    <w:multiLevelType w:val="hybridMultilevel"/>
    <w:tmpl w:val="7B60A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4D00"/>
    <w:multiLevelType w:val="hybridMultilevel"/>
    <w:tmpl w:val="8B48F4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640E0"/>
    <w:multiLevelType w:val="hybridMultilevel"/>
    <w:tmpl w:val="36142C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E5E6E"/>
    <w:multiLevelType w:val="hybridMultilevel"/>
    <w:tmpl w:val="C71E4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5151C"/>
    <w:multiLevelType w:val="multilevel"/>
    <w:tmpl w:val="054EE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285123"/>
    <w:multiLevelType w:val="hybridMultilevel"/>
    <w:tmpl w:val="F8CE7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F169A"/>
    <w:multiLevelType w:val="hybridMultilevel"/>
    <w:tmpl w:val="AF50401C"/>
    <w:lvl w:ilvl="0" w:tplc="ABB6F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593406"/>
    <w:multiLevelType w:val="multilevel"/>
    <w:tmpl w:val="D27434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41" w15:restartNumberingAfterBreak="0">
    <w:nsid w:val="78F06ABD"/>
    <w:multiLevelType w:val="hybridMultilevel"/>
    <w:tmpl w:val="47DC1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35546"/>
    <w:multiLevelType w:val="hybridMultilevel"/>
    <w:tmpl w:val="6B2E49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B316482"/>
    <w:multiLevelType w:val="hybridMultilevel"/>
    <w:tmpl w:val="1B5E2F4E"/>
    <w:lvl w:ilvl="0" w:tplc="0BDC6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42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45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E1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A4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64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62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2A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C0B72"/>
    <w:multiLevelType w:val="hybridMultilevel"/>
    <w:tmpl w:val="743C8A74"/>
    <w:lvl w:ilvl="0" w:tplc="0212E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E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86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8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E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C2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5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83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0C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579A7"/>
    <w:multiLevelType w:val="multilevel"/>
    <w:tmpl w:val="7F7048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A728B8"/>
    <w:multiLevelType w:val="hybridMultilevel"/>
    <w:tmpl w:val="374CE0EE"/>
    <w:lvl w:ilvl="0" w:tplc="ABB6F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86D23"/>
    <w:multiLevelType w:val="hybridMultilevel"/>
    <w:tmpl w:val="93EA1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C1899"/>
    <w:multiLevelType w:val="hybridMultilevel"/>
    <w:tmpl w:val="C086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8"/>
  </w:num>
  <w:num w:numId="4">
    <w:abstractNumId w:val="18"/>
  </w:num>
  <w:num w:numId="5">
    <w:abstractNumId w:val="27"/>
  </w:num>
  <w:num w:numId="6">
    <w:abstractNumId w:val="14"/>
  </w:num>
  <w:num w:numId="7">
    <w:abstractNumId w:val="47"/>
  </w:num>
  <w:num w:numId="8">
    <w:abstractNumId w:val="43"/>
  </w:num>
  <w:num w:numId="9">
    <w:abstractNumId w:val="46"/>
  </w:num>
  <w:num w:numId="10">
    <w:abstractNumId w:val="8"/>
  </w:num>
  <w:num w:numId="11">
    <w:abstractNumId w:val="36"/>
  </w:num>
  <w:num w:numId="12">
    <w:abstractNumId w:val="13"/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44"/>
  </w:num>
  <w:num w:numId="18">
    <w:abstractNumId w:val="22"/>
  </w:num>
  <w:num w:numId="19">
    <w:abstractNumId w:val="5"/>
  </w:num>
  <w:num w:numId="20">
    <w:abstractNumId w:val="16"/>
  </w:num>
  <w:num w:numId="21">
    <w:abstractNumId w:val="0"/>
  </w:num>
  <w:num w:numId="22">
    <w:abstractNumId w:val="17"/>
  </w:num>
  <w:num w:numId="23">
    <w:abstractNumId w:val="31"/>
  </w:num>
  <w:num w:numId="24">
    <w:abstractNumId w:val="26"/>
  </w:num>
  <w:num w:numId="25">
    <w:abstractNumId w:val="11"/>
  </w:num>
  <w:num w:numId="26">
    <w:abstractNumId w:val="23"/>
  </w:num>
  <w:num w:numId="27">
    <w:abstractNumId w:val="34"/>
  </w:num>
  <w:num w:numId="28">
    <w:abstractNumId w:val="32"/>
  </w:num>
  <w:num w:numId="29">
    <w:abstractNumId w:val="37"/>
  </w:num>
  <w:num w:numId="30">
    <w:abstractNumId w:val="15"/>
  </w:num>
  <w:num w:numId="31">
    <w:abstractNumId w:val="20"/>
  </w:num>
  <w:num w:numId="32">
    <w:abstractNumId w:val="29"/>
  </w:num>
  <w:num w:numId="33">
    <w:abstractNumId w:val="41"/>
  </w:num>
  <w:num w:numId="34">
    <w:abstractNumId w:val="10"/>
  </w:num>
  <w:num w:numId="35">
    <w:abstractNumId w:val="33"/>
  </w:num>
  <w:num w:numId="36">
    <w:abstractNumId w:val="35"/>
  </w:num>
  <w:num w:numId="37">
    <w:abstractNumId w:val="9"/>
  </w:num>
  <w:num w:numId="38">
    <w:abstractNumId w:val="19"/>
  </w:num>
  <w:num w:numId="39">
    <w:abstractNumId w:val="7"/>
  </w:num>
  <w:num w:numId="40">
    <w:abstractNumId w:val="24"/>
  </w:num>
  <w:num w:numId="41">
    <w:abstractNumId w:val="21"/>
  </w:num>
  <w:num w:numId="42">
    <w:abstractNumId w:val="30"/>
  </w:num>
  <w:num w:numId="43">
    <w:abstractNumId w:val="40"/>
  </w:num>
  <w:num w:numId="44">
    <w:abstractNumId w:val="39"/>
  </w:num>
  <w:num w:numId="45">
    <w:abstractNumId w:val="45"/>
  </w:num>
  <w:num w:numId="46">
    <w:abstractNumId w:val="48"/>
  </w:num>
  <w:num w:numId="47">
    <w:abstractNumId w:val="1"/>
  </w:num>
  <w:num w:numId="48">
    <w:abstractNumId w:val="4"/>
  </w:num>
  <w:num w:numId="4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proofState w:spelling="clean"/>
  <w:defaultTabStop w:val="284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A3"/>
    <w:rsid w:val="00000DB9"/>
    <w:rsid w:val="000012C7"/>
    <w:rsid w:val="000047C4"/>
    <w:rsid w:val="000051EE"/>
    <w:rsid w:val="00005A35"/>
    <w:rsid w:val="00006648"/>
    <w:rsid w:val="000073CC"/>
    <w:rsid w:val="000102A3"/>
    <w:rsid w:val="00010FE4"/>
    <w:rsid w:val="000136A5"/>
    <w:rsid w:val="000139FF"/>
    <w:rsid w:val="000152E0"/>
    <w:rsid w:val="00020345"/>
    <w:rsid w:val="000203A9"/>
    <w:rsid w:val="00020CDB"/>
    <w:rsid w:val="00020E72"/>
    <w:rsid w:val="00020ED3"/>
    <w:rsid w:val="00021A0B"/>
    <w:rsid w:val="00021A12"/>
    <w:rsid w:val="0002312F"/>
    <w:rsid w:val="000236EB"/>
    <w:rsid w:val="000239AB"/>
    <w:rsid w:val="00024C01"/>
    <w:rsid w:val="00031E76"/>
    <w:rsid w:val="000327EB"/>
    <w:rsid w:val="000328D7"/>
    <w:rsid w:val="000332A8"/>
    <w:rsid w:val="00035287"/>
    <w:rsid w:val="000352DF"/>
    <w:rsid w:val="00037FE2"/>
    <w:rsid w:val="00041979"/>
    <w:rsid w:val="00041FF5"/>
    <w:rsid w:val="0004310B"/>
    <w:rsid w:val="00043529"/>
    <w:rsid w:val="000435B7"/>
    <w:rsid w:val="0004543E"/>
    <w:rsid w:val="00047805"/>
    <w:rsid w:val="00051066"/>
    <w:rsid w:val="000510F2"/>
    <w:rsid w:val="00052242"/>
    <w:rsid w:val="00054537"/>
    <w:rsid w:val="00054E33"/>
    <w:rsid w:val="000559F2"/>
    <w:rsid w:val="00056320"/>
    <w:rsid w:val="000567CF"/>
    <w:rsid w:val="00057997"/>
    <w:rsid w:val="00057BE2"/>
    <w:rsid w:val="00060960"/>
    <w:rsid w:val="00061AD1"/>
    <w:rsid w:val="00063A5A"/>
    <w:rsid w:val="00064D35"/>
    <w:rsid w:val="00064DEA"/>
    <w:rsid w:val="00066163"/>
    <w:rsid w:val="00067F8F"/>
    <w:rsid w:val="000704B2"/>
    <w:rsid w:val="00071189"/>
    <w:rsid w:val="000721AA"/>
    <w:rsid w:val="00072885"/>
    <w:rsid w:val="00073ADE"/>
    <w:rsid w:val="00073D51"/>
    <w:rsid w:val="00075748"/>
    <w:rsid w:val="000758D8"/>
    <w:rsid w:val="00075F11"/>
    <w:rsid w:val="00076B2D"/>
    <w:rsid w:val="00077421"/>
    <w:rsid w:val="00077E9D"/>
    <w:rsid w:val="00083B72"/>
    <w:rsid w:val="00084F99"/>
    <w:rsid w:val="00085B99"/>
    <w:rsid w:val="00086301"/>
    <w:rsid w:val="00086403"/>
    <w:rsid w:val="00086D78"/>
    <w:rsid w:val="00090055"/>
    <w:rsid w:val="0009216E"/>
    <w:rsid w:val="00092433"/>
    <w:rsid w:val="000927B1"/>
    <w:rsid w:val="000927D6"/>
    <w:rsid w:val="00092AF6"/>
    <w:rsid w:val="00097890"/>
    <w:rsid w:val="00097980"/>
    <w:rsid w:val="000A0840"/>
    <w:rsid w:val="000A16BC"/>
    <w:rsid w:val="000A2B33"/>
    <w:rsid w:val="000A4243"/>
    <w:rsid w:val="000A4338"/>
    <w:rsid w:val="000A4DDB"/>
    <w:rsid w:val="000A512B"/>
    <w:rsid w:val="000A5311"/>
    <w:rsid w:val="000A625E"/>
    <w:rsid w:val="000A7B23"/>
    <w:rsid w:val="000A7D67"/>
    <w:rsid w:val="000B085C"/>
    <w:rsid w:val="000B1FAA"/>
    <w:rsid w:val="000B2833"/>
    <w:rsid w:val="000B2D1D"/>
    <w:rsid w:val="000B4446"/>
    <w:rsid w:val="000B494D"/>
    <w:rsid w:val="000B5718"/>
    <w:rsid w:val="000B7105"/>
    <w:rsid w:val="000B7EB7"/>
    <w:rsid w:val="000C13F7"/>
    <w:rsid w:val="000C1524"/>
    <w:rsid w:val="000C1D41"/>
    <w:rsid w:val="000C1F56"/>
    <w:rsid w:val="000C4F4B"/>
    <w:rsid w:val="000C50E1"/>
    <w:rsid w:val="000C5D5A"/>
    <w:rsid w:val="000C6767"/>
    <w:rsid w:val="000C6837"/>
    <w:rsid w:val="000C7334"/>
    <w:rsid w:val="000D104D"/>
    <w:rsid w:val="000D18D0"/>
    <w:rsid w:val="000D1997"/>
    <w:rsid w:val="000D2054"/>
    <w:rsid w:val="000D3D4F"/>
    <w:rsid w:val="000D3ECB"/>
    <w:rsid w:val="000D4E7A"/>
    <w:rsid w:val="000D59AE"/>
    <w:rsid w:val="000D67C3"/>
    <w:rsid w:val="000D6801"/>
    <w:rsid w:val="000E0548"/>
    <w:rsid w:val="000E1B3B"/>
    <w:rsid w:val="000E2168"/>
    <w:rsid w:val="000E3E5E"/>
    <w:rsid w:val="000E5885"/>
    <w:rsid w:val="000E636F"/>
    <w:rsid w:val="000E6C71"/>
    <w:rsid w:val="000E6FE7"/>
    <w:rsid w:val="000F1FA6"/>
    <w:rsid w:val="000F5880"/>
    <w:rsid w:val="000F60DC"/>
    <w:rsid w:val="000F674A"/>
    <w:rsid w:val="000F67E6"/>
    <w:rsid w:val="00100522"/>
    <w:rsid w:val="00100CA9"/>
    <w:rsid w:val="001016E0"/>
    <w:rsid w:val="00101A75"/>
    <w:rsid w:val="00101F2D"/>
    <w:rsid w:val="001036E3"/>
    <w:rsid w:val="001039CD"/>
    <w:rsid w:val="00103CFF"/>
    <w:rsid w:val="0010430B"/>
    <w:rsid w:val="001047FB"/>
    <w:rsid w:val="00104803"/>
    <w:rsid w:val="00105128"/>
    <w:rsid w:val="00105351"/>
    <w:rsid w:val="001068CC"/>
    <w:rsid w:val="00107004"/>
    <w:rsid w:val="00107157"/>
    <w:rsid w:val="001071FB"/>
    <w:rsid w:val="0010767A"/>
    <w:rsid w:val="00107EC4"/>
    <w:rsid w:val="0011261D"/>
    <w:rsid w:val="001138B9"/>
    <w:rsid w:val="00114611"/>
    <w:rsid w:val="0011508A"/>
    <w:rsid w:val="001157D7"/>
    <w:rsid w:val="00115E33"/>
    <w:rsid w:val="001169A5"/>
    <w:rsid w:val="00116C8D"/>
    <w:rsid w:val="00116DD1"/>
    <w:rsid w:val="00117B99"/>
    <w:rsid w:val="00120675"/>
    <w:rsid w:val="00122B7A"/>
    <w:rsid w:val="00123C18"/>
    <w:rsid w:val="00123F78"/>
    <w:rsid w:val="00124BE1"/>
    <w:rsid w:val="001261DC"/>
    <w:rsid w:val="0012630D"/>
    <w:rsid w:val="00126AE7"/>
    <w:rsid w:val="00131F76"/>
    <w:rsid w:val="00132011"/>
    <w:rsid w:val="00133123"/>
    <w:rsid w:val="00134CD9"/>
    <w:rsid w:val="00135394"/>
    <w:rsid w:val="001353A1"/>
    <w:rsid w:val="0013570F"/>
    <w:rsid w:val="00136103"/>
    <w:rsid w:val="00136980"/>
    <w:rsid w:val="00140EE5"/>
    <w:rsid w:val="00143650"/>
    <w:rsid w:val="00143FEF"/>
    <w:rsid w:val="00146F58"/>
    <w:rsid w:val="001476C2"/>
    <w:rsid w:val="00147AAF"/>
    <w:rsid w:val="00150A8C"/>
    <w:rsid w:val="001516C5"/>
    <w:rsid w:val="00151DB0"/>
    <w:rsid w:val="0015224C"/>
    <w:rsid w:val="00153973"/>
    <w:rsid w:val="001544AC"/>
    <w:rsid w:val="0015495B"/>
    <w:rsid w:val="001558AC"/>
    <w:rsid w:val="00156D76"/>
    <w:rsid w:val="00156E99"/>
    <w:rsid w:val="001571BA"/>
    <w:rsid w:val="001577B6"/>
    <w:rsid w:val="00162222"/>
    <w:rsid w:val="0016362C"/>
    <w:rsid w:val="00163F2D"/>
    <w:rsid w:val="001640D1"/>
    <w:rsid w:val="001648FA"/>
    <w:rsid w:val="00164BDB"/>
    <w:rsid w:val="00164CA1"/>
    <w:rsid w:val="00164D3F"/>
    <w:rsid w:val="00165AE0"/>
    <w:rsid w:val="00165CCD"/>
    <w:rsid w:val="00165E46"/>
    <w:rsid w:val="00167ACA"/>
    <w:rsid w:val="00171333"/>
    <w:rsid w:val="00171BAC"/>
    <w:rsid w:val="00173F8A"/>
    <w:rsid w:val="00174505"/>
    <w:rsid w:val="00175EC2"/>
    <w:rsid w:val="00176718"/>
    <w:rsid w:val="001770A2"/>
    <w:rsid w:val="00177332"/>
    <w:rsid w:val="001777DB"/>
    <w:rsid w:val="00177C25"/>
    <w:rsid w:val="00177CFA"/>
    <w:rsid w:val="00181F1D"/>
    <w:rsid w:val="0018276F"/>
    <w:rsid w:val="001841E9"/>
    <w:rsid w:val="001866F0"/>
    <w:rsid w:val="00186C59"/>
    <w:rsid w:val="00186E09"/>
    <w:rsid w:val="00187B44"/>
    <w:rsid w:val="00187DC2"/>
    <w:rsid w:val="001903CF"/>
    <w:rsid w:val="00190CDE"/>
    <w:rsid w:val="00192B68"/>
    <w:rsid w:val="001933BA"/>
    <w:rsid w:val="0019354D"/>
    <w:rsid w:val="00193B8A"/>
    <w:rsid w:val="00194248"/>
    <w:rsid w:val="001966F2"/>
    <w:rsid w:val="00197E3C"/>
    <w:rsid w:val="00197F38"/>
    <w:rsid w:val="001A0836"/>
    <w:rsid w:val="001A17FE"/>
    <w:rsid w:val="001A2F37"/>
    <w:rsid w:val="001A4A42"/>
    <w:rsid w:val="001A51FA"/>
    <w:rsid w:val="001A57C3"/>
    <w:rsid w:val="001B0751"/>
    <w:rsid w:val="001B1E28"/>
    <w:rsid w:val="001B210B"/>
    <w:rsid w:val="001B2423"/>
    <w:rsid w:val="001B4689"/>
    <w:rsid w:val="001B4B1F"/>
    <w:rsid w:val="001B60C6"/>
    <w:rsid w:val="001B6D4B"/>
    <w:rsid w:val="001B6E93"/>
    <w:rsid w:val="001B7956"/>
    <w:rsid w:val="001B7AD7"/>
    <w:rsid w:val="001C0DA4"/>
    <w:rsid w:val="001C29D6"/>
    <w:rsid w:val="001C319B"/>
    <w:rsid w:val="001C359E"/>
    <w:rsid w:val="001C5B27"/>
    <w:rsid w:val="001C6534"/>
    <w:rsid w:val="001C767A"/>
    <w:rsid w:val="001D1480"/>
    <w:rsid w:val="001D20B8"/>
    <w:rsid w:val="001D2BD9"/>
    <w:rsid w:val="001D3F13"/>
    <w:rsid w:val="001D737A"/>
    <w:rsid w:val="001D7524"/>
    <w:rsid w:val="001E0EED"/>
    <w:rsid w:val="001E1539"/>
    <w:rsid w:val="001E2BC9"/>
    <w:rsid w:val="001E5BF5"/>
    <w:rsid w:val="001E7516"/>
    <w:rsid w:val="001F0278"/>
    <w:rsid w:val="001F15DF"/>
    <w:rsid w:val="001F25D3"/>
    <w:rsid w:val="001F2FF3"/>
    <w:rsid w:val="001F4C00"/>
    <w:rsid w:val="001F4F40"/>
    <w:rsid w:val="001F57AF"/>
    <w:rsid w:val="001F5AF9"/>
    <w:rsid w:val="001F64C7"/>
    <w:rsid w:val="001F75FC"/>
    <w:rsid w:val="001F7AC8"/>
    <w:rsid w:val="00200C7F"/>
    <w:rsid w:val="00200D87"/>
    <w:rsid w:val="002014B3"/>
    <w:rsid w:val="002020BB"/>
    <w:rsid w:val="00202E14"/>
    <w:rsid w:val="0020317F"/>
    <w:rsid w:val="00203B17"/>
    <w:rsid w:val="00203BE2"/>
    <w:rsid w:val="002057A3"/>
    <w:rsid w:val="00205805"/>
    <w:rsid w:val="00206A74"/>
    <w:rsid w:val="0020757A"/>
    <w:rsid w:val="002079D8"/>
    <w:rsid w:val="00207CEC"/>
    <w:rsid w:val="002105E0"/>
    <w:rsid w:val="00213C39"/>
    <w:rsid w:val="002152AA"/>
    <w:rsid w:val="002157F9"/>
    <w:rsid w:val="00216751"/>
    <w:rsid w:val="002175C1"/>
    <w:rsid w:val="002209B8"/>
    <w:rsid w:val="00220A4F"/>
    <w:rsid w:val="00220D1F"/>
    <w:rsid w:val="002217A6"/>
    <w:rsid w:val="00221ACE"/>
    <w:rsid w:val="00222432"/>
    <w:rsid w:val="0022268E"/>
    <w:rsid w:val="00222710"/>
    <w:rsid w:val="00222DA0"/>
    <w:rsid w:val="00223DD5"/>
    <w:rsid w:val="00223F6A"/>
    <w:rsid w:val="00224254"/>
    <w:rsid w:val="00224C3F"/>
    <w:rsid w:val="00224D56"/>
    <w:rsid w:val="00227792"/>
    <w:rsid w:val="00227D7B"/>
    <w:rsid w:val="002313DE"/>
    <w:rsid w:val="002315B5"/>
    <w:rsid w:val="00231909"/>
    <w:rsid w:val="00231E27"/>
    <w:rsid w:val="00232195"/>
    <w:rsid w:val="00232BDA"/>
    <w:rsid w:val="00232DF8"/>
    <w:rsid w:val="0023394C"/>
    <w:rsid w:val="00234103"/>
    <w:rsid w:val="00235CD6"/>
    <w:rsid w:val="00236842"/>
    <w:rsid w:val="0023687E"/>
    <w:rsid w:val="00236E39"/>
    <w:rsid w:val="00242A31"/>
    <w:rsid w:val="00244F13"/>
    <w:rsid w:val="002458E7"/>
    <w:rsid w:val="002460EE"/>
    <w:rsid w:val="002461FF"/>
    <w:rsid w:val="00246216"/>
    <w:rsid w:val="00247495"/>
    <w:rsid w:val="00250ABD"/>
    <w:rsid w:val="002539BC"/>
    <w:rsid w:val="002545B7"/>
    <w:rsid w:val="00255B84"/>
    <w:rsid w:val="00256BAA"/>
    <w:rsid w:val="00257B85"/>
    <w:rsid w:val="0026005F"/>
    <w:rsid w:val="002606E2"/>
    <w:rsid w:val="002607EE"/>
    <w:rsid w:val="00260AD6"/>
    <w:rsid w:val="00263165"/>
    <w:rsid w:val="00263AF7"/>
    <w:rsid w:val="00263D7D"/>
    <w:rsid w:val="002646B0"/>
    <w:rsid w:val="00264B73"/>
    <w:rsid w:val="00265117"/>
    <w:rsid w:val="00265C4E"/>
    <w:rsid w:val="00265D62"/>
    <w:rsid w:val="0026707D"/>
    <w:rsid w:val="00272F9A"/>
    <w:rsid w:val="00273351"/>
    <w:rsid w:val="00274222"/>
    <w:rsid w:val="002742CC"/>
    <w:rsid w:val="00274466"/>
    <w:rsid w:val="00275C87"/>
    <w:rsid w:val="002815DB"/>
    <w:rsid w:val="00281718"/>
    <w:rsid w:val="00282C09"/>
    <w:rsid w:val="00283260"/>
    <w:rsid w:val="00284368"/>
    <w:rsid w:val="00284CD6"/>
    <w:rsid w:val="002852F3"/>
    <w:rsid w:val="00285903"/>
    <w:rsid w:val="00287862"/>
    <w:rsid w:val="00287B53"/>
    <w:rsid w:val="002916B5"/>
    <w:rsid w:val="00292F96"/>
    <w:rsid w:val="002940C2"/>
    <w:rsid w:val="00294673"/>
    <w:rsid w:val="0029650E"/>
    <w:rsid w:val="002965D7"/>
    <w:rsid w:val="002975FB"/>
    <w:rsid w:val="002A067D"/>
    <w:rsid w:val="002A2B44"/>
    <w:rsid w:val="002A331B"/>
    <w:rsid w:val="002A3DFF"/>
    <w:rsid w:val="002A3ED8"/>
    <w:rsid w:val="002A4F18"/>
    <w:rsid w:val="002A5532"/>
    <w:rsid w:val="002A555D"/>
    <w:rsid w:val="002A607B"/>
    <w:rsid w:val="002A6403"/>
    <w:rsid w:val="002A656F"/>
    <w:rsid w:val="002A6755"/>
    <w:rsid w:val="002A682F"/>
    <w:rsid w:val="002A7924"/>
    <w:rsid w:val="002B0570"/>
    <w:rsid w:val="002B1EAA"/>
    <w:rsid w:val="002B1FE9"/>
    <w:rsid w:val="002B21AF"/>
    <w:rsid w:val="002B2859"/>
    <w:rsid w:val="002B2B4D"/>
    <w:rsid w:val="002B2B5E"/>
    <w:rsid w:val="002B34C8"/>
    <w:rsid w:val="002B3B47"/>
    <w:rsid w:val="002B4C27"/>
    <w:rsid w:val="002B4F84"/>
    <w:rsid w:val="002B5A9E"/>
    <w:rsid w:val="002B66E9"/>
    <w:rsid w:val="002B6CE3"/>
    <w:rsid w:val="002C03B0"/>
    <w:rsid w:val="002C13B9"/>
    <w:rsid w:val="002C21AD"/>
    <w:rsid w:val="002C2346"/>
    <w:rsid w:val="002C328B"/>
    <w:rsid w:val="002C38A8"/>
    <w:rsid w:val="002C4F9D"/>
    <w:rsid w:val="002C798C"/>
    <w:rsid w:val="002D1BF1"/>
    <w:rsid w:val="002D1E84"/>
    <w:rsid w:val="002D4578"/>
    <w:rsid w:val="002D4B7D"/>
    <w:rsid w:val="002D5A2B"/>
    <w:rsid w:val="002D6015"/>
    <w:rsid w:val="002D6689"/>
    <w:rsid w:val="002D68A9"/>
    <w:rsid w:val="002D7CBF"/>
    <w:rsid w:val="002E0D8C"/>
    <w:rsid w:val="002E1DBE"/>
    <w:rsid w:val="002E22D2"/>
    <w:rsid w:val="002E3180"/>
    <w:rsid w:val="002E3FC3"/>
    <w:rsid w:val="002E4A80"/>
    <w:rsid w:val="002E561B"/>
    <w:rsid w:val="002E58B6"/>
    <w:rsid w:val="002E5E3F"/>
    <w:rsid w:val="002E73B6"/>
    <w:rsid w:val="002E7D3F"/>
    <w:rsid w:val="002F00F2"/>
    <w:rsid w:val="002F21A0"/>
    <w:rsid w:val="002F4134"/>
    <w:rsid w:val="002F46F0"/>
    <w:rsid w:val="002F4D69"/>
    <w:rsid w:val="002F55EE"/>
    <w:rsid w:val="002F5A4E"/>
    <w:rsid w:val="002F6C66"/>
    <w:rsid w:val="002F7D33"/>
    <w:rsid w:val="0030330B"/>
    <w:rsid w:val="003046F5"/>
    <w:rsid w:val="00305CAD"/>
    <w:rsid w:val="003063B5"/>
    <w:rsid w:val="003064A6"/>
    <w:rsid w:val="0031068F"/>
    <w:rsid w:val="00310C2F"/>
    <w:rsid w:val="00314CD3"/>
    <w:rsid w:val="00314DF5"/>
    <w:rsid w:val="0031586F"/>
    <w:rsid w:val="003164BC"/>
    <w:rsid w:val="003203B2"/>
    <w:rsid w:val="00320CAE"/>
    <w:rsid w:val="00321426"/>
    <w:rsid w:val="00322F41"/>
    <w:rsid w:val="0032379B"/>
    <w:rsid w:val="00323A60"/>
    <w:rsid w:val="00324998"/>
    <w:rsid w:val="00326758"/>
    <w:rsid w:val="00326922"/>
    <w:rsid w:val="00327565"/>
    <w:rsid w:val="0032795A"/>
    <w:rsid w:val="00327FDD"/>
    <w:rsid w:val="0033031D"/>
    <w:rsid w:val="00330EB3"/>
    <w:rsid w:val="003315F9"/>
    <w:rsid w:val="00331AFA"/>
    <w:rsid w:val="003320DB"/>
    <w:rsid w:val="00332ACC"/>
    <w:rsid w:val="00333008"/>
    <w:rsid w:val="00333309"/>
    <w:rsid w:val="0033481D"/>
    <w:rsid w:val="003359B5"/>
    <w:rsid w:val="00336289"/>
    <w:rsid w:val="00337232"/>
    <w:rsid w:val="0033788C"/>
    <w:rsid w:val="00341E08"/>
    <w:rsid w:val="0034514D"/>
    <w:rsid w:val="003503D0"/>
    <w:rsid w:val="00351DC3"/>
    <w:rsid w:val="0035211C"/>
    <w:rsid w:val="003532A2"/>
    <w:rsid w:val="00353E24"/>
    <w:rsid w:val="003564FD"/>
    <w:rsid w:val="003573F5"/>
    <w:rsid w:val="003601FF"/>
    <w:rsid w:val="00360412"/>
    <w:rsid w:val="003604B9"/>
    <w:rsid w:val="00361A92"/>
    <w:rsid w:val="00361D2D"/>
    <w:rsid w:val="00363781"/>
    <w:rsid w:val="00363CA6"/>
    <w:rsid w:val="003649F7"/>
    <w:rsid w:val="00364D39"/>
    <w:rsid w:val="00365619"/>
    <w:rsid w:val="00366EF9"/>
    <w:rsid w:val="0036710B"/>
    <w:rsid w:val="00370A41"/>
    <w:rsid w:val="003711A2"/>
    <w:rsid w:val="003714E0"/>
    <w:rsid w:val="003729F2"/>
    <w:rsid w:val="003736C0"/>
    <w:rsid w:val="003738AF"/>
    <w:rsid w:val="0037397A"/>
    <w:rsid w:val="003763D2"/>
    <w:rsid w:val="0037684C"/>
    <w:rsid w:val="0037747A"/>
    <w:rsid w:val="00377C4F"/>
    <w:rsid w:val="00380C03"/>
    <w:rsid w:val="00380D11"/>
    <w:rsid w:val="00381316"/>
    <w:rsid w:val="003813AC"/>
    <w:rsid w:val="003825B1"/>
    <w:rsid w:val="00382668"/>
    <w:rsid w:val="00382808"/>
    <w:rsid w:val="00384201"/>
    <w:rsid w:val="003842F3"/>
    <w:rsid w:val="00384A91"/>
    <w:rsid w:val="003857A5"/>
    <w:rsid w:val="003877B6"/>
    <w:rsid w:val="0039042A"/>
    <w:rsid w:val="00392344"/>
    <w:rsid w:val="003929F0"/>
    <w:rsid w:val="00392B30"/>
    <w:rsid w:val="003934A6"/>
    <w:rsid w:val="0039372B"/>
    <w:rsid w:val="0039386A"/>
    <w:rsid w:val="003943ED"/>
    <w:rsid w:val="00394F72"/>
    <w:rsid w:val="00396860"/>
    <w:rsid w:val="00396905"/>
    <w:rsid w:val="0039747E"/>
    <w:rsid w:val="003A04E1"/>
    <w:rsid w:val="003A0D0F"/>
    <w:rsid w:val="003A1142"/>
    <w:rsid w:val="003A1B7E"/>
    <w:rsid w:val="003A35D4"/>
    <w:rsid w:val="003A70A6"/>
    <w:rsid w:val="003B091C"/>
    <w:rsid w:val="003B11F0"/>
    <w:rsid w:val="003B159F"/>
    <w:rsid w:val="003B1806"/>
    <w:rsid w:val="003B1C62"/>
    <w:rsid w:val="003B3473"/>
    <w:rsid w:val="003B3E3C"/>
    <w:rsid w:val="003B4D24"/>
    <w:rsid w:val="003B4F3F"/>
    <w:rsid w:val="003B59DF"/>
    <w:rsid w:val="003B64BD"/>
    <w:rsid w:val="003B65E1"/>
    <w:rsid w:val="003B69F1"/>
    <w:rsid w:val="003B71E0"/>
    <w:rsid w:val="003C0BC1"/>
    <w:rsid w:val="003C0F01"/>
    <w:rsid w:val="003C103A"/>
    <w:rsid w:val="003C1AE6"/>
    <w:rsid w:val="003C3E28"/>
    <w:rsid w:val="003C454D"/>
    <w:rsid w:val="003C47EC"/>
    <w:rsid w:val="003C6D90"/>
    <w:rsid w:val="003C79EF"/>
    <w:rsid w:val="003D2D64"/>
    <w:rsid w:val="003D43E9"/>
    <w:rsid w:val="003D72D3"/>
    <w:rsid w:val="003E06EC"/>
    <w:rsid w:val="003E1663"/>
    <w:rsid w:val="003E1DC7"/>
    <w:rsid w:val="003E2D11"/>
    <w:rsid w:val="003E38E6"/>
    <w:rsid w:val="003E6DC6"/>
    <w:rsid w:val="003E6F1E"/>
    <w:rsid w:val="003E6F5B"/>
    <w:rsid w:val="003F04CC"/>
    <w:rsid w:val="003F1EF8"/>
    <w:rsid w:val="003F2B6F"/>
    <w:rsid w:val="003F3CCC"/>
    <w:rsid w:val="003F4C91"/>
    <w:rsid w:val="003F4F84"/>
    <w:rsid w:val="003F53BF"/>
    <w:rsid w:val="003F7755"/>
    <w:rsid w:val="00400136"/>
    <w:rsid w:val="0040180C"/>
    <w:rsid w:val="004019D9"/>
    <w:rsid w:val="00401BB1"/>
    <w:rsid w:val="00402068"/>
    <w:rsid w:val="004026A3"/>
    <w:rsid w:val="004034DA"/>
    <w:rsid w:val="00403948"/>
    <w:rsid w:val="00404FF7"/>
    <w:rsid w:val="0040683F"/>
    <w:rsid w:val="004076BC"/>
    <w:rsid w:val="00407A27"/>
    <w:rsid w:val="00411092"/>
    <w:rsid w:val="00411F4E"/>
    <w:rsid w:val="00412BC2"/>
    <w:rsid w:val="004130B3"/>
    <w:rsid w:val="00414154"/>
    <w:rsid w:val="004216AF"/>
    <w:rsid w:val="00421CD6"/>
    <w:rsid w:val="00421E88"/>
    <w:rsid w:val="004220F2"/>
    <w:rsid w:val="00422532"/>
    <w:rsid w:val="0042439C"/>
    <w:rsid w:val="004269F2"/>
    <w:rsid w:val="0042732C"/>
    <w:rsid w:val="004303EC"/>
    <w:rsid w:val="00430B88"/>
    <w:rsid w:val="00431560"/>
    <w:rsid w:val="00432055"/>
    <w:rsid w:val="004326F2"/>
    <w:rsid w:val="00432E9F"/>
    <w:rsid w:val="00433478"/>
    <w:rsid w:val="004335F2"/>
    <w:rsid w:val="0043372C"/>
    <w:rsid w:val="00434EA8"/>
    <w:rsid w:val="00436BBF"/>
    <w:rsid w:val="00436EB7"/>
    <w:rsid w:val="00437325"/>
    <w:rsid w:val="004377A9"/>
    <w:rsid w:val="00440EBB"/>
    <w:rsid w:val="004412EC"/>
    <w:rsid w:val="00442A2B"/>
    <w:rsid w:val="00443C5D"/>
    <w:rsid w:val="00443D00"/>
    <w:rsid w:val="004440F2"/>
    <w:rsid w:val="00444343"/>
    <w:rsid w:val="00445277"/>
    <w:rsid w:val="00446680"/>
    <w:rsid w:val="0044694F"/>
    <w:rsid w:val="004473E5"/>
    <w:rsid w:val="00447C12"/>
    <w:rsid w:val="00447FAD"/>
    <w:rsid w:val="004506AD"/>
    <w:rsid w:val="00450B4E"/>
    <w:rsid w:val="0045120E"/>
    <w:rsid w:val="00453E9B"/>
    <w:rsid w:val="00453F40"/>
    <w:rsid w:val="004555C7"/>
    <w:rsid w:val="00455698"/>
    <w:rsid w:val="00456152"/>
    <w:rsid w:val="0046189B"/>
    <w:rsid w:val="004620D5"/>
    <w:rsid w:val="0046222B"/>
    <w:rsid w:val="00463793"/>
    <w:rsid w:val="00464B66"/>
    <w:rsid w:val="00465903"/>
    <w:rsid w:val="00467F98"/>
    <w:rsid w:val="0047007D"/>
    <w:rsid w:val="00471D2E"/>
    <w:rsid w:val="004725E3"/>
    <w:rsid w:val="004760E6"/>
    <w:rsid w:val="00476D8D"/>
    <w:rsid w:val="00477609"/>
    <w:rsid w:val="0047766A"/>
    <w:rsid w:val="004777D8"/>
    <w:rsid w:val="004800C7"/>
    <w:rsid w:val="004808EE"/>
    <w:rsid w:val="0048133E"/>
    <w:rsid w:val="00481BDC"/>
    <w:rsid w:val="0048215D"/>
    <w:rsid w:val="0048353E"/>
    <w:rsid w:val="00483AEA"/>
    <w:rsid w:val="004840A7"/>
    <w:rsid w:val="00484AFE"/>
    <w:rsid w:val="004857D0"/>
    <w:rsid w:val="004868A2"/>
    <w:rsid w:val="00487A54"/>
    <w:rsid w:val="00487C74"/>
    <w:rsid w:val="00491227"/>
    <w:rsid w:val="00492A2A"/>
    <w:rsid w:val="00492E01"/>
    <w:rsid w:val="00492E65"/>
    <w:rsid w:val="00494033"/>
    <w:rsid w:val="00495AB3"/>
    <w:rsid w:val="00496997"/>
    <w:rsid w:val="00496D3C"/>
    <w:rsid w:val="00497ADA"/>
    <w:rsid w:val="004A05FA"/>
    <w:rsid w:val="004A10A1"/>
    <w:rsid w:val="004A1835"/>
    <w:rsid w:val="004A2451"/>
    <w:rsid w:val="004A4704"/>
    <w:rsid w:val="004A4993"/>
    <w:rsid w:val="004A6359"/>
    <w:rsid w:val="004A71C7"/>
    <w:rsid w:val="004B00A0"/>
    <w:rsid w:val="004B2CD8"/>
    <w:rsid w:val="004B4AE9"/>
    <w:rsid w:val="004B4FA8"/>
    <w:rsid w:val="004B55B7"/>
    <w:rsid w:val="004B74A4"/>
    <w:rsid w:val="004C0C44"/>
    <w:rsid w:val="004C146A"/>
    <w:rsid w:val="004C15DC"/>
    <w:rsid w:val="004C202E"/>
    <w:rsid w:val="004C28CC"/>
    <w:rsid w:val="004C3CBE"/>
    <w:rsid w:val="004C45D9"/>
    <w:rsid w:val="004C4E75"/>
    <w:rsid w:val="004C5B82"/>
    <w:rsid w:val="004C7624"/>
    <w:rsid w:val="004D0977"/>
    <w:rsid w:val="004D1C54"/>
    <w:rsid w:val="004D1CAB"/>
    <w:rsid w:val="004D291F"/>
    <w:rsid w:val="004D48DC"/>
    <w:rsid w:val="004D4D27"/>
    <w:rsid w:val="004D4DCE"/>
    <w:rsid w:val="004D6CB0"/>
    <w:rsid w:val="004D6DA1"/>
    <w:rsid w:val="004D6ED4"/>
    <w:rsid w:val="004D78F9"/>
    <w:rsid w:val="004E0481"/>
    <w:rsid w:val="004E0618"/>
    <w:rsid w:val="004E0D5B"/>
    <w:rsid w:val="004E0E5D"/>
    <w:rsid w:val="004E2CF2"/>
    <w:rsid w:val="004E2E95"/>
    <w:rsid w:val="004E2EC6"/>
    <w:rsid w:val="004E560D"/>
    <w:rsid w:val="004E5F5E"/>
    <w:rsid w:val="004E6D56"/>
    <w:rsid w:val="004E754A"/>
    <w:rsid w:val="004E759B"/>
    <w:rsid w:val="004F0BA5"/>
    <w:rsid w:val="004F0E73"/>
    <w:rsid w:val="004F1DDF"/>
    <w:rsid w:val="004F2764"/>
    <w:rsid w:val="004F35E4"/>
    <w:rsid w:val="004F49F2"/>
    <w:rsid w:val="004F4D81"/>
    <w:rsid w:val="004F52B8"/>
    <w:rsid w:val="004F5CC5"/>
    <w:rsid w:val="004F6AA9"/>
    <w:rsid w:val="004F741E"/>
    <w:rsid w:val="005007FE"/>
    <w:rsid w:val="005016A8"/>
    <w:rsid w:val="00501D54"/>
    <w:rsid w:val="00504DDD"/>
    <w:rsid w:val="00505361"/>
    <w:rsid w:val="005057AF"/>
    <w:rsid w:val="00506F6D"/>
    <w:rsid w:val="00506FE1"/>
    <w:rsid w:val="00510101"/>
    <w:rsid w:val="005119F0"/>
    <w:rsid w:val="00514200"/>
    <w:rsid w:val="00515C1B"/>
    <w:rsid w:val="00516EDB"/>
    <w:rsid w:val="005172CD"/>
    <w:rsid w:val="00517B49"/>
    <w:rsid w:val="00520E45"/>
    <w:rsid w:val="005212CF"/>
    <w:rsid w:val="00521960"/>
    <w:rsid w:val="00523162"/>
    <w:rsid w:val="00524DAC"/>
    <w:rsid w:val="00525588"/>
    <w:rsid w:val="0052559A"/>
    <w:rsid w:val="0052583E"/>
    <w:rsid w:val="00525BE2"/>
    <w:rsid w:val="00525D74"/>
    <w:rsid w:val="005262AB"/>
    <w:rsid w:val="00526753"/>
    <w:rsid w:val="00526DC9"/>
    <w:rsid w:val="00527171"/>
    <w:rsid w:val="0053119B"/>
    <w:rsid w:val="0053127B"/>
    <w:rsid w:val="005319B5"/>
    <w:rsid w:val="00531AF3"/>
    <w:rsid w:val="00534863"/>
    <w:rsid w:val="00535B17"/>
    <w:rsid w:val="00536AF6"/>
    <w:rsid w:val="00536E80"/>
    <w:rsid w:val="00536EDD"/>
    <w:rsid w:val="00537923"/>
    <w:rsid w:val="0054053D"/>
    <w:rsid w:val="00542684"/>
    <w:rsid w:val="00542DE3"/>
    <w:rsid w:val="005438C2"/>
    <w:rsid w:val="005443FB"/>
    <w:rsid w:val="00544852"/>
    <w:rsid w:val="00545433"/>
    <w:rsid w:val="0054611C"/>
    <w:rsid w:val="0054650E"/>
    <w:rsid w:val="005467AA"/>
    <w:rsid w:val="00546BD5"/>
    <w:rsid w:val="00551F5C"/>
    <w:rsid w:val="00553F84"/>
    <w:rsid w:val="00554FA5"/>
    <w:rsid w:val="0055579D"/>
    <w:rsid w:val="00555A13"/>
    <w:rsid w:val="00556198"/>
    <w:rsid w:val="0055742B"/>
    <w:rsid w:val="00557442"/>
    <w:rsid w:val="00560391"/>
    <w:rsid w:val="00560566"/>
    <w:rsid w:val="005608D6"/>
    <w:rsid w:val="00560F5A"/>
    <w:rsid w:val="005613E5"/>
    <w:rsid w:val="00562974"/>
    <w:rsid w:val="00562F94"/>
    <w:rsid w:val="005632B0"/>
    <w:rsid w:val="005635B4"/>
    <w:rsid w:val="005635F8"/>
    <w:rsid w:val="00566F53"/>
    <w:rsid w:val="00570F2C"/>
    <w:rsid w:val="00571510"/>
    <w:rsid w:val="005722B7"/>
    <w:rsid w:val="00573EEA"/>
    <w:rsid w:val="00574775"/>
    <w:rsid w:val="00574DDF"/>
    <w:rsid w:val="005755D7"/>
    <w:rsid w:val="00575DAA"/>
    <w:rsid w:val="005760C2"/>
    <w:rsid w:val="00576770"/>
    <w:rsid w:val="005806BD"/>
    <w:rsid w:val="00581042"/>
    <w:rsid w:val="0058204A"/>
    <w:rsid w:val="00583BD1"/>
    <w:rsid w:val="00585A95"/>
    <w:rsid w:val="00587082"/>
    <w:rsid w:val="00587AC6"/>
    <w:rsid w:val="00591070"/>
    <w:rsid w:val="0059121E"/>
    <w:rsid w:val="005917FF"/>
    <w:rsid w:val="00591C80"/>
    <w:rsid w:val="00591CE9"/>
    <w:rsid w:val="00592AFC"/>
    <w:rsid w:val="005931C3"/>
    <w:rsid w:val="00594266"/>
    <w:rsid w:val="005A34CF"/>
    <w:rsid w:val="005A3B83"/>
    <w:rsid w:val="005A3C86"/>
    <w:rsid w:val="005A5C50"/>
    <w:rsid w:val="005A6466"/>
    <w:rsid w:val="005A67E1"/>
    <w:rsid w:val="005A7533"/>
    <w:rsid w:val="005A76F0"/>
    <w:rsid w:val="005A7B5B"/>
    <w:rsid w:val="005B1C3D"/>
    <w:rsid w:val="005B2359"/>
    <w:rsid w:val="005B31C1"/>
    <w:rsid w:val="005B3512"/>
    <w:rsid w:val="005B3BB0"/>
    <w:rsid w:val="005B3FB6"/>
    <w:rsid w:val="005B40DC"/>
    <w:rsid w:val="005B413B"/>
    <w:rsid w:val="005B45CA"/>
    <w:rsid w:val="005C0024"/>
    <w:rsid w:val="005C0843"/>
    <w:rsid w:val="005C29C1"/>
    <w:rsid w:val="005C3641"/>
    <w:rsid w:val="005C3E5D"/>
    <w:rsid w:val="005C5564"/>
    <w:rsid w:val="005C5F7A"/>
    <w:rsid w:val="005C63F0"/>
    <w:rsid w:val="005C6B2E"/>
    <w:rsid w:val="005C7434"/>
    <w:rsid w:val="005D14BB"/>
    <w:rsid w:val="005D1F09"/>
    <w:rsid w:val="005D23C5"/>
    <w:rsid w:val="005D5CB4"/>
    <w:rsid w:val="005D5DB3"/>
    <w:rsid w:val="005E05BD"/>
    <w:rsid w:val="005E0D80"/>
    <w:rsid w:val="005E0DA7"/>
    <w:rsid w:val="005E1652"/>
    <w:rsid w:val="005E1E29"/>
    <w:rsid w:val="005E2AD4"/>
    <w:rsid w:val="005E356E"/>
    <w:rsid w:val="005E377B"/>
    <w:rsid w:val="005E41FD"/>
    <w:rsid w:val="005E64BA"/>
    <w:rsid w:val="005E72F3"/>
    <w:rsid w:val="005F0088"/>
    <w:rsid w:val="005F0175"/>
    <w:rsid w:val="005F0C4B"/>
    <w:rsid w:val="005F1196"/>
    <w:rsid w:val="005F1A9A"/>
    <w:rsid w:val="005F38FF"/>
    <w:rsid w:val="005F3C98"/>
    <w:rsid w:val="005F4E51"/>
    <w:rsid w:val="005F5F94"/>
    <w:rsid w:val="005F6016"/>
    <w:rsid w:val="005F6587"/>
    <w:rsid w:val="005F69BD"/>
    <w:rsid w:val="005F7D70"/>
    <w:rsid w:val="00601736"/>
    <w:rsid w:val="00601C80"/>
    <w:rsid w:val="00602156"/>
    <w:rsid w:val="00602C04"/>
    <w:rsid w:val="00602F82"/>
    <w:rsid w:val="00603E68"/>
    <w:rsid w:val="00604526"/>
    <w:rsid w:val="00604D93"/>
    <w:rsid w:val="006073CD"/>
    <w:rsid w:val="006118DC"/>
    <w:rsid w:val="00612213"/>
    <w:rsid w:val="0061403F"/>
    <w:rsid w:val="006155EC"/>
    <w:rsid w:val="00616055"/>
    <w:rsid w:val="00620D7A"/>
    <w:rsid w:val="006243A1"/>
    <w:rsid w:val="00624559"/>
    <w:rsid w:val="00624C76"/>
    <w:rsid w:val="00626375"/>
    <w:rsid w:val="00627211"/>
    <w:rsid w:val="00627218"/>
    <w:rsid w:val="00627829"/>
    <w:rsid w:val="00627CDC"/>
    <w:rsid w:val="006319A4"/>
    <w:rsid w:val="00633009"/>
    <w:rsid w:val="006345B8"/>
    <w:rsid w:val="00634844"/>
    <w:rsid w:val="00634C91"/>
    <w:rsid w:val="00635E71"/>
    <w:rsid w:val="00636832"/>
    <w:rsid w:val="00636C33"/>
    <w:rsid w:val="00636C3E"/>
    <w:rsid w:val="00637503"/>
    <w:rsid w:val="006402C2"/>
    <w:rsid w:val="006403F1"/>
    <w:rsid w:val="0064187A"/>
    <w:rsid w:val="00645690"/>
    <w:rsid w:val="00645D06"/>
    <w:rsid w:val="006460EB"/>
    <w:rsid w:val="0064784E"/>
    <w:rsid w:val="00647C99"/>
    <w:rsid w:val="006504AF"/>
    <w:rsid w:val="006511BE"/>
    <w:rsid w:val="00651A66"/>
    <w:rsid w:val="00652616"/>
    <w:rsid w:val="00653305"/>
    <w:rsid w:val="00653B7E"/>
    <w:rsid w:val="00653E18"/>
    <w:rsid w:val="00655CD3"/>
    <w:rsid w:val="00656BA8"/>
    <w:rsid w:val="00660482"/>
    <w:rsid w:val="0066257B"/>
    <w:rsid w:val="006627DE"/>
    <w:rsid w:val="0066299E"/>
    <w:rsid w:val="00663EF6"/>
    <w:rsid w:val="006643BB"/>
    <w:rsid w:val="00665B35"/>
    <w:rsid w:val="00665E95"/>
    <w:rsid w:val="0066646E"/>
    <w:rsid w:val="0067021B"/>
    <w:rsid w:val="006738BD"/>
    <w:rsid w:val="00674FE3"/>
    <w:rsid w:val="0067507C"/>
    <w:rsid w:val="00675C3E"/>
    <w:rsid w:val="00675C8B"/>
    <w:rsid w:val="00675F77"/>
    <w:rsid w:val="0067619F"/>
    <w:rsid w:val="0067694F"/>
    <w:rsid w:val="006770A8"/>
    <w:rsid w:val="006773A7"/>
    <w:rsid w:val="00682B37"/>
    <w:rsid w:val="006837C6"/>
    <w:rsid w:val="00683EBD"/>
    <w:rsid w:val="00684D03"/>
    <w:rsid w:val="00686BBF"/>
    <w:rsid w:val="00687A0D"/>
    <w:rsid w:val="006908CE"/>
    <w:rsid w:val="00690FBB"/>
    <w:rsid w:val="006918E7"/>
    <w:rsid w:val="00695E3F"/>
    <w:rsid w:val="006964D0"/>
    <w:rsid w:val="006973E9"/>
    <w:rsid w:val="006A1C5A"/>
    <w:rsid w:val="006A423A"/>
    <w:rsid w:val="006A5344"/>
    <w:rsid w:val="006A56BC"/>
    <w:rsid w:val="006A6AD0"/>
    <w:rsid w:val="006B06FA"/>
    <w:rsid w:val="006B1087"/>
    <w:rsid w:val="006B1EB0"/>
    <w:rsid w:val="006B30BE"/>
    <w:rsid w:val="006B4524"/>
    <w:rsid w:val="006B4552"/>
    <w:rsid w:val="006B46E6"/>
    <w:rsid w:val="006B4A1A"/>
    <w:rsid w:val="006B4F65"/>
    <w:rsid w:val="006B71E1"/>
    <w:rsid w:val="006C07F3"/>
    <w:rsid w:val="006C0DC3"/>
    <w:rsid w:val="006C19F4"/>
    <w:rsid w:val="006C2456"/>
    <w:rsid w:val="006C3359"/>
    <w:rsid w:val="006C345F"/>
    <w:rsid w:val="006C3DC5"/>
    <w:rsid w:val="006C592C"/>
    <w:rsid w:val="006C5D68"/>
    <w:rsid w:val="006C6B87"/>
    <w:rsid w:val="006D27A7"/>
    <w:rsid w:val="006D2835"/>
    <w:rsid w:val="006E0E56"/>
    <w:rsid w:val="006E1730"/>
    <w:rsid w:val="006E1B81"/>
    <w:rsid w:val="006E1DF8"/>
    <w:rsid w:val="006E1F52"/>
    <w:rsid w:val="006E31A2"/>
    <w:rsid w:val="006E48F2"/>
    <w:rsid w:val="006E4930"/>
    <w:rsid w:val="006E504B"/>
    <w:rsid w:val="006E5E17"/>
    <w:rsid w:val="006E74D7"/>
    <w:rsid w:val="006E7D0B"/>
    <w:rsid w:val="006F0098"/>
    <w:rsid w:val="006F13A4"/>
    <w:rsid w:val="006F149B"/>
    <w:rsid w:val="006F1EEF"/>
    <w:rsid w:val="006F54B5"/>
    <w:rsid w:val="006F5A1A"/>
    <w:rsid w:val="006F6562"/>
    <w:rsid w:val="007018FB"/>
    <w:rsid w:val="00702184"/>
    <w:rsid w:val="00704AEB"/>
    <w:rsid w:val="00704C61"/>
    <w:rsid w:val="00705221"/>
    <w:rsid w:val="00711579"/>
    <w:rsid w:val="0071434D"/>
    <w:rsid w:val="007152DA"/>
    <w:rsid w:val="00715304"/>
    <w:rsid w:val="00716656"/>
    <w:rsid w:val="00717C88"/>
    <w:rsid w:val="00720D28"/>
    <w:rsid w:val="00721E2B"/>
    <w:rsid w:val="007227EA"/>
    <w:rsid w:val="007256DF"/>
    <w:rsid w:val="00727781"/>
    <w:rsid w:val="00732012"/>
    <w:rsid w:val="00732917"/>
    <w:rsid w:val="00735A97"/>
    <w:rsid w:val="007360C4"/>
    <w:rsid w:val="007365E3"/>
    <w:rsid w:val="007374D1"/>
    <w:rsid w:val="0074019E"/>
    <w:rsid w:val="0074070E"/>
    <w:rsid w:val="00741CA9"/>
    <w:rsid w:val="00741E89"/>
    <w:rsid w:val="00743066"/>
    <w:rsid w:val="00743903"/>
    <w:rsid w:val="00744E1D"/>
    <w:rsid w:val="007450C0"/>
    <w:rsid w:val="0074577D"/>
    <w:rsid w:val="007457EA"/>
    <w:rsid w:val="00746A1C"/>
    <w:rsid w:val="00746A75"/>
    <w:rsid w:val="007470B5"/>
    <w:rsid w:val="0074756F"/>
    <w:rsid w:val="00750657"/>
    <w:rsid w:val="00750840"/>
    <w:rsid w:val="00750F9E"/>
    <w:rsid w:val="00751AA6"/>
    <w:rsid w:val="00751E7A"/>
    <w:rsid w:val="0075228E"/>
    <w:rsid w:val="00753A0B"/>
    <w:rsid w:val="00753B25"/>
    <w:rsid w:val="0075443E"/>
    <w:rsid w:val="0075474A"/>
    <w:rsid w:val="00754EE6"/>
    <w:rsid w:val="007564D0"/>
    <w:rsid w:val="00757D9C"/>
    <w:rsid w:val="007600E2"/>
    <w:rsid w:val="00762B92"/>
    <w:rsid w:val="007636C8"/>
    <w:rsid w:val="007640F1"/>
    <w:rsid w:val="00764A7E"/>
    <w:rsid w:val="00765A01"/>
    <w:rsid w:val="00767327"/>
    <w:rsid w:val="00767958"/>
    <w:rsid w:val="007725EB"/>
    <w:rsid w:val="007729B3"/>
    <w:rsid w:val="00774001"/>
    <w:rsid w:val="00775ADA"/>
    <w:rsid w:val="00781CB2"/>
    <w:rsid w:val="00783039"/>
    <w:rsid w:val="007841C5"/>
    <w:rsid w:val="00784ECA"/>
    <w:rsid w:val="007852F9"/>
    <w:rsid w:val="0078533A"/>
    <w:rsid w:val="00785DFE"/>
    <w:rsid w:val="007876E8"/>
    <w:rsid w:val="0079047B"/>
    <w:rsid w:val="00791330"/>
    <w:rsid w:val="0079206B"/>
    <w:rsid w:val="00793CA1"/>
    <w:rsid w:val="00794066"/>
    <w:rsid w:val="00794193"/>
    <w:rsid w:val="007947C5"/>
    <w:rsid w:val="00794ECE"/>
    <w:rsid w:val="0079553F"/>
    <w:rsid w:val="0079655F"/>
    <w:rsid w:val="007967AC"/>
    <w:rsid w:val="00796AB7"/>
    <w:rsid w:val="00797C8E"/>
    <w:rsid w:val="007A01A9"/>
    <w:rsid w:val="007A0BE7"/>
    <w:rsid w:val="007A1444"/>
    <w:rsid w:val="007A39E1"/>
    <w:rsid w:val="007A5749"/>
    <w:rsid w:val="007A6086"/>
    <w:rsid w:val="007A632A"/>
    <w:rsid w:val="007A7737"/>
    <w:rsid w:val="007A78E8"/>
    <w:rsid w:val="007B24A7"/>
    <w:rsid w:val="007B29D0"/>
    <w:rsid w:val="007B2CB9"/>
    <w:rsid w:val="007B330A"/>
    <w:rsid w:val="007B5738"/>
    <w:rsid w:val="007B5CAB"/>
    <w:rsid w:val="007B6C59"/>
    <w:rsid w:val="007C022F"/>
    <w:rsid w:val="007C0718"/>
    <w:rsid w:val="007C07EF"/>
    <w:rsid w:val="007C1C91"/>
    <w:rsid w:val="007C247C"/>
    <w:rsid w:val="007C335A"/>
    <w:rsid w:val="007C33BC"/>
    <w:rsid w:val="007C4671"/>
    <w:rsid w:val="007C469B"/>
    <w:rsid w:val="007C702E"/>
    <w:rsid w:val="007C70BE"/>
    <w:rsid w:val="007C7E06"/>
    <w:rsid w:val="007D0C09"/>
    <w:rsid w:val="007D1137"/>
    <w:rsid w:val="007D14CD"/>
    <w:rsid w:val="007D379A"/>
    <w:rsid w:val="007D57A2"/>
    <w:rsid w:val="007D5E3D"/>
    <w:rsid w:val="007D6781"/>
    <w:rsid w:val="007E03A2"/>
    <w:rsid w:val="007E0F32"/>
    <w:rsid w:val="007E1752"/>
    <w:rsid w:val="007E4139"/>
    <w:rsid w:val="007E48DD"/>
    <w:rsid w:val="007E5198"/>
    <w:rsid w:val="007E61DF"/>
    <w:rsid w:val="007E655E"/>
    <w:rsid w:val="007F0188"/>
    <w:rsid w:val="007F04F2"/>
    <w:rsid w:val="007F0868"/>
    <w:rsid w:val="007F101F"/>
    <w:rsid w:val="007F1BBA"/>
    <w:rsid w:val="007F254E"/>
    <w:rsid w:val="007F281D"/>
    <w:rsid w:val="007F2D77"/>
    <w:rsid w:val="007F357E"/>
    <w:rsid w:val="007F3D9B"/>
    <w:rsid w:val="007F4EE4"/>
    <w:rsid w:val="007F5EC7"/>
    <w:rsid w:val="007F6943"/>
    <w:rsid w:val="007F709B"/>
    <w:rsid w:val="00802E0B"/>
    <w:rsid w:val="008045BC"/>
    <w:rsid w:val="00804CFE"/>
    <w:rsid w:val="008055BF"/>
    <w:rsid w:val="00806A81"/>
    <w:rsid w:val="00806AC2"/>
    <w:rsid w:val="008104D2"/>
    <w:rsid w:val="00810BCC"/>
    <w:rsid w:val="00810EDA"/>
    <w:rsid w:val="00812032"/>
    <w:rsid w:val="00812F14"/>
    <w:rsid w:val="00813CFC"/>
    <w:rsid w:val="0081543D"/>
    <w:rsid w:val="00816296"/>
    <w:rsid w:val="00816A58"/>
    <w:rsid w:val="008173BA"/>
    <w:rsid w:val="00817E4E"/>
    <w:rsid w:val="00820881"/>
    <w:rsid w:val="0082196C"/>
    <w:rsid w:val="00824AFE"/>
    <w:rsid w:val="008267A8"/>
    <w:rsid w:val="00826977"/>
    <w:rsid w:val="00826C26"/>
    <w:rsid w:val="008279E4"/>
    <w:rsid w:val="008301A4"/>
    <w:rsid w:val="00830576"/>
    <w:rsid w:val="008306EA"/>
    <w:rsid w:val="0083175C"/>
    <w:rsid w:val="0083304A"/>
    <w:rsid w:val="00833BB3"/>
    <w:rsid w:val="00833FD5"/>
    <w:rsid w:val="00834519"/>
    <w:rsid w:val="00834957"/>
    <w:rsid w:val="008355F5"/>
    <w:rsid w:val="00835995"/>
    <w:rsid w:val="0084287C"/>
    <w:rsid w:val="008430D0"/>
    <w:rsid w:val="00844E16"/>
    <w:rsid w:val="00844E59"/>
    <w:rsid w:val="00845565"/>
    <w:rsid w:val="00845EFC"/>
    <w:rsid w:val="00846886"/>
    <w:rsid w:val="00846D38"/>
    <w:rsid w:val="00846D92"/>
    <w:rsid w:val="0085041B"/>
    <w:rsid w:val="00852C86"/>
    <w:rsid w:val="00853E19"/>
    <w:rsid w:val="00861871"/>
    <w:rsid w:val="00861C20"/>
    <w:rsid w:val="00861EAD"/>
    <w:rsid w:val="00862914"/>
    <w:rsid w:val="00863628"/>
    <w:rsid w:val="00863DA4"/>
    <w:rsid w:val="00870ED5"/>
    <w:rsid w:val="00871020"/>
    <w:rsid w:val="0087128D"/>
    <w:rsid w:val="008717EE"/>
    <w:rsid w:val="00874353"/>
    <w:rsid w:val="008751BB"/>
    <w:rsid w:val="00875F12"/>
    <w:rsid w:val="008760DA"/>
    <w:rsid w:val="0087738F"/>
    <w:rsid w:val="00877D75"/>
    <w:rsid w:val="008811D3"/>
    <w:rsid w:val="008813A1"/>
    <w:rsid w:val="00881FDC"/>
    <w:rsid w:val="00883658"/>
    <w:rsid w:val="00884484"/>
    <w:rsid w:val="00886954"/>
    <w:rsid w:val="008879AD"/>
    <w:rsid w:val="00890C8C"/>
    <w:rsid w:val="00890F71"/>
    <w:rsid w:val="00891CC4"/>
    <w:rsid w:val="00891F53"/>
    <w:rsid w:val="0089224D"/>
    <w:rsid w:val="00893ACC"/>
    <w:rsid w:val="008951C8"/>
    <w:rsid w:val="00895CC2"/>
    <w:rsid w:val="0089640E"/>
    <w:rsid w:val="00896D25"/>
    <w:rsid w:val="008A10FB"/>
    <w:rsid w:val="008A3654"/>
    <w:rsid w:val="008B0A15"/>
    <w:rsid w:val="008B18D2"/>
    <w:rsid w:val="008B22E1"/>
    <w:rsid w:val="008B3313"/>
    <w:rsid w:val="008B4276"/>
    <w:rsid w:val="008B5B76"/>
    <w:rsid w:val="008B5F95"/>
    <w:rsid w:val="008B7A79"/>
    <w:rsid w:val="008C07EB"/>
    <w:rsid w:val="008C179B"/>
    <w:rsid w:val="008C3733"/>
    <w:rsid w:val="008C3739"/>
    <w:rsid w:val="008C4D9A"/>
    <w:rsid w:val="008C51A0"/>
    <w:rsid w:val="008C5884"/>
    <w:rsid w:val="008C686F"/>
    <w:rsid w:val="008C7506"/>
    <w:rsid w:val="008C7741"/>
    <w:rsid w:val="008C794A"/>
    <w:rsid w:val="008D0939"/>
    <w:rsid w:val="008D0C1B"/>
    <w:rsid w:val="008D1683"/>
    <w:rsid w:val="008D2A90"/>
    <w:rsid w:val="008D313E"/>
    <w:rsid w:val="008D4736"/>
    <w:rsid w:val="008D4882"/>
    <w:rsid w:val="008D603B"/>
    <w:rsid w:val="008D627A"/>
    <w:rsid w:val="008D6701"/>
    <w:rsid w:val="008D743B"/>
    <w:rsid w:val="008D7D73"/>
    <w:rsid w:val="008E0299"/>
    <w:rsid w:val="008E08DB"/>
    <w:rsid w:val="008E309E"/>
    <w:rsid w:val="008E4241"/>
    <w:rsid w:val="008E694F"/>
    <w:rsid w:val="008E7761"/>
    <w:rsid w:val="008E78D2"/>
    <w:rsid w:val="008E7A23"/>
    <w:rsid w:val="008F0BE2"/>
    <w:rsid w:val="008F1424"/>
    <w:rsid w:val="008F146D"/>
    <w:rsid w:val="008F1AC6"/>
    <w:rsid w:val="008F3A91"/>
    <w:rsid w:val="008F3CCA"/>
    <w:rsid w:val="008F49C1"/>
    <w:rsid w:val="009001BD"/>
    <w:rsid w:val="0090151B"/>
    <w:rsid w:val="00901687"/>
    <w:rsid w:val="00901935"/>
    <w:rsid w:val="00901DBF"/>
    <w:rsid w:val="00902C50"/>
    <w:rsid w:val="00904EEE"/>
    <w:rsid w:val="009062BA"/>
    <w:rsid w:val="00906B26"/>
    <w:rsid w:val="00910134"/>
    <w:rsid w:val="00911919"/>
    <w:rsid w:val="00911E1B"/>
    <w:rsid w:val="009120C5"/>
    <w:rsid w:val="0091383C"/>
    <w:rsid w:val="00913896"/>
    <w:rsid w:val="0091428E"/>
    <w:rsid w:val="009147A3"/>
    <w:rsid w:val="0091675A"/>
    <w:rsid w:val="00920EEA"/>
    <w:rsid w:val="009222E2"/>
    <w:rsid w:val="00922850"/>
    <w:rsid w:val="00923E55"/>
    <w:rsid w:val="00925B0D"/>
    <w:rsid w:val="00925D29"/>
    <w:rsid w:val="0093042E"/>
    <w:rsid w:val="009309BC"/>
    <w:rsid w:val="00931CA6"/>
    <w:rsid w:val="009326C8"/>
    <w:rsid w:val="00932DD2"/>
    <w:rsid w:val="00933F0E"/>
    <w:rsid w:val="00935A6B"/>
    <w:rsid w:val="00940837"/>
    <w:rsid w:val="00940D98"/>
    <w:rsid w:val="00943C20"/>
    <w:rsid w:val="00943D0A"/>
    <w:rsid w:val="009448B1"/>
    <w:rsid w:val="0095073A"/>
    <w:rsid w:val="00953EE7"/>
    <w:rsid w:val="00955432"/>
    <w:rsid w:val="009555FC"/>
    <w:rsid w:val="00955AF2"/>
    <w:rsid w:val="00955C60"/>
    <w:rsid w:val="00961F16"/>
    <w:rsid w:val="00962401"/>
    <w:rsid w:val="009633D7"/>
    <w:rsid w:val="00965A1A"/>
    <w:rsid w:val="00966E65"/>
    <w:rsid w:val="0097205B"/>
    <w:rsid w:val="0097434F"/>
    <w:rsid w:val="009744D3"/>
    <w:rsid w:val="009747D9"/>
    <w:rsid w:val="00976097"/>
    <w:rsid w:val="009760CB"/>
    <w:rsid w:val="00976A48"/>
    <w:rsid w:val="00977BCC"/>
    <w:rsid w:val="00977E5B"/>
    <w:rsid w:val="009809B4"/>
    <w:rsid w:val="009815E4"/>
    <w:rsid w:val="00981C37"/>
    <w:rsid w:val="00981CD3"/>
    <w:rsid w:val="00982EB9"/>
    <w:rsid w:val="00985C05"/>
    <w:rsid w:val="00985D12"/>
    <w:rsid w:val="0098620D"/>
    <w:rsid w:val="009864BD"/>
    <w:rsid w:val="00986B2B"/>
    <w:rsid w:val="00986EEB"/>
    <w:rsid w:val="009873D2"/>
    <w:rsid w:val="00990030"/>
    <w:rsid w:val="009900FC"/>
    <w:rsid w:val="00990AB9"/>
    <w:rsid w:val="00991A1B"/>
    <w:rsid w:val="00991D34"/>
    <w:rsid w:val="00992187"/>
    <w:rsid w:val="009932D6"/>
    <w:rsid w:val="0099387A"/>
    <w:rsid w:val="00993F45"/>
    <w:rsid w:val="00994BC0"/>
    <w:rsid w:val="00995138"/>
    <w:rsid w:val="00995C8D"/>
    <w:rsid w:val="0099793C"/>
    <w:rsid w:val="00997B24"/>
    <w:rsid w:val="009A29DB"/>
    <w:rsid w:val="009A3168"/>
    <w:rsid w:val="009A369B"/>
    <w:rsid w:val="009A4A97"/>
    <w:rsid w:val="009A5F48"/>
    <w:rsid w:val="009A67A1"/>
    <w:rsid w:val="009A787C"/>
    <w:rsid w:val="009A7EE7"/>
    <w:rsid w:val="009B0252"/>
    <w:rsid w:val="009B1AE1"/>
    <w:rsid w:val="009B345D"/>
    <w:rsid w:val="009B503A"/>
    <w:rsid w:val="009B55B6"/>
    <w:rsid w:val="009B5D92"/>
    <w:rsid w:val="009B7528"/>
    <w:rsid w:val="009B75B8"/>
    <w:rsid w:val="009C1E38"/>
    <w:rsid w:val="009C2328"/>
    <w:rsid w:val="009C4B26"/>
    <w:rsid w:val="009C4D35"/>
    <w:rsid w:val="009C63AD"/>
    <w:rsid w:val="009C7662"/>
    <w:rsid w:val="009C76F5"/>
    <w:rsid w:val="009C7DE7"/>
    <w:rsid w:val="009D0A03"/>
    <w:rsid w:val="009D20AC"/>
    <w:rsid w:val="009D2AB3"/>
    <w:rsid w:val="009D31FA"/>
    <w:rsid w:val="009D3ADE"/>
    <w:rsid w:val="009D4A15"/>
    <w:rsid w:val="009D59FD"/>
    <w:rsid w:val="009D5B09"/>
    <w:rsid w:val="009D5E0B"/>
    <w:rsid w:val="009D670F"/>
    <w:rsid w:val="009D7FC1"/>
    <w:rsid w:val="009E0929"/>
    <w:rsid w:val="009E15DA"/>
    <w:rsid w:val="009E2218"/>
    <w:rsid w:val="009E23A9"/>
    <w:rsid w:val="009E4A66"/>
    <w:rsid w:val="009E53CA"/>
    <w:rsid w:val="009E659D"/>
    <w:rsid w:val="009E6FF5"/>
    <w:rsid w:val="009F02EA"/>
    <w:rsid w:val="009F14A2"/>
    <w:rsid w:val="009F1F27"/>
    <w:rsid w:val="009F2C4D"/>
    <w:rsid w:val="009F57C8"/>
    <w:rsid w:val="00A009EF"/>
    <w:rsid w:val="00A014A9"/>
    <w:rsid w:val="00A02B5D"/>
    <w:rsid w:val="00A02C71"/>
    <w:rsid w:val="00A04019"/>
    <w:rsid w:val="00A0558B"/>
    <w:rsid w:val="00A05CCA"/>
    <w:rsid w:val="00A10443"/>
    <w:rsid w:val="00A10617"/>
    <w:rsid w:val="00A106F7"/>
    <w:rsid w:val="00A10B15"/>
    <w:rsid w:val="00A11ABB"/>
    <w:rsid w:val="00A11FA3"/>
    <w:rsid w:val="00A12E7C"/>
    <w:rsid w:val="00A13FF7"/>
    <w:rsid w:val="00A14340"/>
    <w:rsid w:val="00A14806"/>
    <w:rsid w:val="00A14A50"/>
    <w:rsid w:val="00A15193"/>
    <w:rsid w:val="00A1557F"/>
    <w:rsid w:val="00A20AEF"/>
    <w:rsid w:val="00A21D43"/>
    <w:rsid w:val="00A2385C"/>
    <w:rsid w:val="00A24911"/>
    <w:rsid w:val="00A24CFF"/>
    <w:rsid w:val="00A25F94"/>
    <w:rsid w:val="00A279C8"/>
    <w:rsid w:val="00A27A25"/>
    <w:rsid w:val="00A27D99"/>
    <w:rsid w:val="00A30F0C"/>
    <w:rsid w:val="00A326DB"/>
    <w:rsid w:val="00A32746"/>
    <w:rsid w:val="00A32A19"/>
    <w:rsid w:val="00A34910"/>
    <w:rsid w:val="00A369EE"/>
    <w:rsid w:val="00A36E65"/>
    <w:rsid w:val="00A3744C"/>
    <w:rsid w:val="00A400B3"/>
    <w:rsid w:val="00A404D5"/>
    <w:rsid w:val="00A42133"/>
    <w:rsid w:val="00A42324"/>
    <w:rsid w:val="00A43DE9"/>
    <w:rsid w:val="00A44CA6"/>
    <w:rsid w:val="00A45943"/>
    <w:rsid w:val="00A464E0"/>
    <w:rsid w:val="00A46B59"/>
    <w:rsid w:val="00A523B7"/>
    <w:rsid w:val="00A5344A"/>
    <w:rsid w:val="00A53D8E"/>
    <w:rsid w:val="00A54B33"/>
    <w:rsid w:val="00A5566B"/>
    <w:rsid w:val="00A55F5C"/>
    <w:rsid w:val="00A56E47"/>
    <w:rsid w:val="00A57866"/>
    <w:rsid w:val="00A6076E"/>
    <w:rsid w:val="00A61669"/>
    <w:rsid w:val="00A63331"/>
    <w:rsid w:val="00A64114"/>
    <w:rsid w:val="00A64FED"/>
    <w:rsid w:val="00A65BA5"/>
    <w:rsid w:val="00A65EDF"/>
    <w:rsid w:val="00A65F92"/>
    <w:rsid w:val="00A67EDA"/>
    <w:rsid w:val="00A70C49"/>
    <w:rsid w:val="00A71DBF"/>
    <w:rsid w:val="00A73A5C"/>
    <w:rsid w:val="00A73CA0"/>
    <w:rsid w:val="00A74851"/>
    <w:rsid w:val="00A803F8"/>
    <w:rsid w:val="00A8155D"/>
    <w:rsid w:val="00A83AB1"/>
    <w:rsid w:val="00A853AC"/>
    <w:rsid w:val="00A85547"/>
    <w:rsid w:val="00A85767"/>
    <w:rsid w:val="00A867DD"/>
    <w:rsid w:val="00A8738A"/>
    <w:rsid w:val="00A90AF7"/>
    <w:rsid w:val="00A91BB3"/>
    <w:rsid w:val="00A92756"/>
    <w:rsid w:val="00A92F03"/>
    <w:rsid w:val="00A93000"/>
    <w:rsid w:val="00A93029"/>
    <w:rsid w:val="00A94A87"/>
    <w:rsid w:val="00A95C77"/>
    <w:rsid w:val="00A97575"/>
    <w:rsid w:val="00A97C9B"/>
    <w:rsid w:val="00AA0556"/>
    <w:rsid w:val="00AA0771"/>
    <w:rsid w:val="00AA0909"/>
    <w:rsid w:val="00AA1B88"/>
    <w:rsid w:val="00AA1C70"/>
    <w:rsid w:val="00AA2112"/>
    <w:rsid w:val="00AA24C2"/>
    <w:rsid w:val="00AA3271"/>
    <w:rsid w:val="00AA35DF"/>
    <w:rsid w:val="00AA6436"/>
    <w:rsid w:val="00AB199E"/>
    <w:rsid w:val="00AB2FB0"/>
    <w:rsid w:val="00AB3F63"/>
    <w:rsid w:val="00AB55A4"/>
    <w:rsid w:val="00AB792A"/>
    <w:rsid w:val="00AB7971"/>
    <w:rsid w:val="00AC25A2"/>
    <w:rsid w:val="00AC347B"/>
    <w:rsid w:val="00AC41FF"/>
    <w:rsid w:val="00AC4FD1"/>
    <w:rsid w:val="00AC5589"/>
    <w:rsid w:val="00AC59CE"/>
    <w:rsid w:val="00AC59D7"/>
    <w:rsid w:val="00AC5E8E"/>
    <w:rsid w:val="00AD10B3"/>
    <w:rsid w:val="00AD1991"/>
    <w:rsid w:val="00AD1F8A"/>
    <w:rsid w:val="00AD286F"/>
    <w:rsid w:val="00AD3534"/>
    <w:rsid w:val="00AD5A31"/>
    <w:rsid w:val="00AD65F8"/>
    <w:rsid w:val="00AD7073"/>
    <w:rsid w:val="00AE039E"/>
    <w:rsid w:val="00AE07B4"/>
    <w:rsid w:val="00AE0B54"/>
    <w:rsid w:val="00AE0E66"/>
    <w:rsid w:val="00AE1ABB"/>
    <w:rsid w:val="00AE307D"/>
    <w:rsid w:val="00AE595E"/>
    <w:rsid w:val="00AE61D7"/>
    <w:rsid w:val="00AE78D6"/>
    <w:rsid w:val="00AF1236"/>
    <w:rsid w:val="00AF1CE8"/>
    <w:rsid w:val="00AF22B5"/>
    <w:rsid w:val="00AF3E57"/>
    <w:rsid w:val="00AF4128"/>
    <w:rsid w:val="00AF4675"/>
    <w:rsid w:val="00AF4C6B"/>
    <w:rsid w:val="00AF558D"/>
    <w:rsid w:val="00B00119"/>
    <w:rsid w:val="00B001B2"/>
    <w:rsid w:val="00B01F6A"/>
    <w:rsid w:val="00B022E0"/>
    <w:rsid w:val="00B025CA"/>
    <w:rsid w:val="00B02C1E"/>
    <w:rsid w:val="00B03426"/>
    <w:rsid w:val="00B03B95"/>
    <w:rsid w:val="00B03D90"/>
    <w:rsid w:val="00B0499E"/>
    <w:rsid w:val="00B05B98"/>
    <w:rsid w:val="00B0692A"/>
    <w:rsid w:val="00B1041C"/>
    <w:rsid w:val="00B13823"/>
    <w:rsid w:val="00B13F31"/>
    <w:rsid w:val="00B13F36"/>
    <w:rsid w:val="00B14A6F"/>
    <w:rsid w:val="00B16676"/>
    <w:rsid w:val="00B16A66"/>
    <w:rsid w:val="00B22600"/>
    <w:rsid w:val="00B22D10"/>
    <w:rsid w:val="00B22DE1"/>
    <w:rsid w:val="00B233C4"/>
    <w:rsid w:val="00B24866"/>
    <w:rsid w:val="00B26B56"/>
    <w:rsid w:val="00B27AB6"/>
    <w:rsid w:val="00B3013F"/>
    <w:rsid w:val="00B30B72"/>
    <w:rsid w:val="00B30D36"/>
    <w:rsid w:val="00B313E7"/>
    <w:rsid w:val="00B316AD"/>
    <w:rsid w:val="00B3305C"/>
    <w:rsid w:val="00B34661"/>
    <w:rsid w:val="00B35925"/>
    <w:rsid w:val="00B35A01"/>
    <w:rsid w:val="00B367CB"/>
    <w:rsid w:val="00B370E2"/>
    <w:rsid w:val="00B373E4"/>
    <w:rsid w:val="00B37900"/>
    <w:rsid w:val="00B37F8D"/>
    <w:rsid w:val="00B42FED"/>
    <w:rsid w:val="00B4522E"/>
    <w:rsid w:val="00B46628"/>
    <w:rsid w:val="00B46DD8"/>
    <w:rsid w:val="00B47601"/>
    <w:rsid w:val="00B505DB"/>
    <w:rsid w:val="00B517EB"/>
    <w:rsid w:val="00B51D33"/>
    <w:rsid w:val="00B51EEE"/>
    <w:rsid w:val="00B53B01"/>
    <w:rsid w:val="00B54587"/>
    <w:rsid w:val="00B545AF"/>
    <w:rsid w:val="00B566DC"/>
    <w:rsid w:val="00B56E9C"/>
    <w:rsid w:val="00B57775"/>
    <w:rsid w:val="00B601B9"/>
    <w:rsid w:val="00B60B93"/>
    <w:rsid w:val="00B62DAF"/>
    <w:rsid w:val="00B62E99"/>
    <w:rsid w:val="00B651B2"/>
    <w:rsid w:val="00B679E6"/>
    <w:rsid w:val="00B67A6C"/>
    <w:rsid w:val="00B67D8A"/>
    <w:rsid w:val="00B70B76"/>
    <w:rsid w:val="00B71BB1"/>
    <w:rsid w:val="00B73352"/>
    <w:rsid w:val="00B733C3"/>
    <w:rsid w:val="00B737BA"/>
    <w:rsid w:val="00B74BFF"/>
    <w:rsid w:val="00B74EE9"/>
    <w:rsid w:val="00B75625"/>
    <w:rsid w:val="00B7628A"/>
    <w:rsid w:val="00B8094B"/>
    <w:rsid w:val="00B8175B"/>
    <w:rsid w:val="00B81B76"/>
    <w:rsid w:val="00B825EB"/>
    <w:rsid w:val="00B82C3D"/>
    <w:rsid w:val="00B83B1C"/>
    <w:rsid w:val="00B83F5D"/>
    <w:rsid w:val="00B84A8E"/>
    <w:rsid w:val="00B86F5D"/>
    <w:rsid w:val="00B876D7"/>
    <w:rsid w:val="00B90087"/>
    <w:rsid w:val="00B9065D"/>
    <w:rsid w:val="00B92A68"/>
    <w:rsid w:val="00B95415"/>
    <w:rsid w:val="00B95D9E"/>
    <w:rsid w:val="00B96AA0"/>
    <w:rsid w:val="00B96ABC"/>
    <w:rsid w:val="00BA2624"/>
    <w:rsid w:val="00BA2812"/>
    <w:rsid w:val="00BA3046"/>
    <w:rsid w:val="00BA3576"/>
    <w:rsid w:val="00BA3AE1"/>
    <w:rsid w:val="00BA4314"/>
    <w:rsid w:val="00BA457A"/>
    <w:rsid w:val="00BA466D"/>
    <w:rsid w:val="00BA4CEF"/>
    <w:rsid w:val="00BA539C"/>
    <w:rsid w:val="00BA5AA1"/>
    <w:rsid w:val="00BA67A8"/>
    <w:rsid w:val="00BA77BB"/>
    <w:rsid w:val="00BB199B"/>
    <w:rsid w:val="00BB1DA7"/>
    <w:rsid w:val="00BB2B94"/>
    <w:rsid w:val="00BB2E87"/>
    <w:rsid w:val="00BB361B"/>
    <w:rsid w:val="00BB44EC"/>
    <w:rsid w:val="00BB4BD7"/>
    <w:rsid w:val="00BB4C80"/>
    <w:rsid w:val="00BB6497"/>
    <w:rsid w:val="00BB6903"/>
    <w:rsid w:val="00BC122C"/>
    <w:rsid w:val="00BC1240"/>
    <w:rsid w:val="00BC4614"/>
    <w:rsid w:val="00BC4727"/>
    <w:rsid w:val="00BC4995"/>
    <w:rsid w:val="00BC6F10"/>
    <w:rsid w:val="00BC76E0"/>
    <w:rsid w:val="00BD10D7"/>
    <w:rsid w:val="00BD18BB"/>
    <w:rsid w:val="00BD2360"/>
    <w:rsid w:val="00BD3D5A"/>
    <w:rsid w:val="00BD5DD3"/>
    <w:rsid w:val="00BD5F31"/>
    <w:rsid w:val="00BD7094"/>
    <w:rsid w:val="00BD718E"/>
    <w:rsid w:val="00BE0069"/>
    <w:rsid w:val="00BE0811"/>
    <w:rsid w:val="00BE096C"/>
    <w:rsid w:val="00BE1F2A"/>
    <w:rsid w:val="00BE3E0F"/>
    <w:rsid w:val="00BE3ECB"/>
    <w:rsid w:val="00BE46D2"/>
    <w:rsid w:val="00BE4AB8"/>
    <w:rsid w:val="00BE6153"/>
    <w:rsid w:val="00BE6AA9"/>
    <w:rsid w:val="00BF13D7"/>
    <w:rsid w:val="00BF1479"/>
    <w:rsid w:val="00BF1FD5"/>
    <w:rsid w:val="00BF23DD"/>
    <w:rsid w:val="00BF2FA7"/>
    <w:rsid w:val="00BF3094"/>
    <w:rsid w:val="00BF511F"/>
    <w:rsid w:val="00BF5FDE"/>
    <w:rsid w:val="00BF629E"/>
    <w:rsid w:val="00BF62CC"/>
    <w:rsid w:val="00BF7A1F"/>
    <w:rsid w:val="00BF7FBE"/>
    <w:rsid w:val="00C010AB"/>
    <w:rsid w:val="00C01521"/>
    <w:rsid w:val="00C02494"/>
    <w:rsid w:val="00C02FC0"/>
    <w:rsid w:val="00C032B0"/>
    <w:rsid w:val="00C063D4"/>
    <w:rsid w:val="00C07B5C"/>
    <w:rsid w:val="00C07BA7"/>
    <w:rsid w:val="00C07F16"/>
    <w:rsid w:val="00C10EC6"/>
    <w:rsid w:val="00C13BE6"/>
    <w:rsid w:val="00C13F03"/>
    <w:rsid w:val="00C1474F"/>
    <w:rsid w:val="00C1494B"/>
    <w:rsid w:val="00C167FF"/>
    <w:rsid w:val="00C17C98"/>
    <w:rsid w:val="00C21D77"/>
    <w:rsid w:val="00C227DF"/>
    <w:rsid w:val="00C233A3"/>
    <w:rsid w:val="00C233F0"/>
    <w:rsid w:val="00C238D9"/>
    <w:rsid w:val="00C2770A"/>
    <w:rsid w:val="00C303D0"/>
    <w:rsid w:val="00C307C5"/>
    <w:rsid w:val="00C30C12"/>
    <w:rsid w:val="00C31267"/>
    <w:rsid w:val="00C33738"/>
    <w:rsid w:val="00C33778"/>
    <w:rsid w:val="00C3471F"/>
    <w:rsid w:val="00C349B5"/>
    <w:rsid w:val="00C34C8D"/>
    <w:rsid w:val="00C34D54"/>
    <w:rsid w:val="00C3532C"/>
    <w:rsid w:val="00C35443"/>
    <w:rsid w:val="00C36D63"/>
    <w:rsid w:val="00C36DC5"/>
    <w:rsid w:val="00C36E04"/>
    <w:rsid w:val="00C42076"/>
    <w:rsid w:val="00C4462B"/>
    <w:rsid w:val="00C45221"/>
    <w:rsid w:val="00C46E62"/>
    <w:rsid w:val="00C47502"/>
    <w:rsid w:val="00C52D35"/>
    <w:rsid w:val="00C5692D"/>
    <w:rsid w:val="00C579B8"/>
    <w:rsid w:val="00C57A27"/>
    <w:rsid w:val="00C57DFC"/>
    <w:rsid w:val="00C622DA"/>
    <w:rsid w:val="00C64680"/>
    <w:rsid w:val="00C653C5"/>
    <w:rsid w:val="00C65BE4"/>
    <w:rsid w:val="00C65BF9"/>
    <w:rsid w:val="00C712BD"/>
    <w:rsid w:val="00C71BC9"/>
    <w:rsid w:val="00C723F5"/>
    <w:rsid w:val="00C740E7"/>
    <w:rsid w:val="00C75AA6"/>
    <w:rsid w:val="00C7763A"/>
    <w:rsid w:val="00C7793E"/>
    <w:rsid w:val="00C779DA"/>
    <w:rsid w:val="00C80B99"/>
    <w:rsid w:val="00C82154"/>
    <w:rsid w:val="00C8238E"/>
    <w:rsid w:val="00C82CA5"/>
    <w:rsid w:val="00C8334F"/>
    <w:rsid w:val="00C83508"/>
    <w:rsid w:val="00C87BB3"/>
    <w:rsid w:val="00C87E53"/>
    <w:rsid w:val="00C90010"/>
    <w:rsid w:val="00C9211B"/>
    <w:rsid w:val="00C92C21"/>
    <w:rsid w:val="00C92F8E"/>
    <w:rsid w:val="00C93E85"/>
    <w:rsid w:val="00C94C69"/>
    <w:rsid w:val="00C96209"/>
    <w:rsid w:val="00C96517"/>
    <w:rsid w:val="00C96DA3"/>
    <w:rsid w:val="00C96DD0"/>
    <w:rsid w:val="00C972FF"/>
    <w:rsid w:val="00C97EDF"/>
    <w:rsid w:val="00CA078E"/>
    <w:rsid w:val="00CA0A77"/>
    <w:rsid w:val="00CA1CA6"/>
    <w:rsid w:val="00CA20F8"/>
    <w:rsid w:val="00CA7403"/>
    <w:rsid w:val="00CA7ABC"/>
    <w:rsid w:val="00CA7DE9"/>
    <w:rsid w:val="00CB0186"/>
    <w:rsid w:val="00CB0439"/>
    <w:rsid w:val="00CB083F"/>
    <w:rsid w:val="00CB0F70"/>
    <w:rsid w:val="00CB11D7"/>
    <w:rsid w:val="00CB1774"/>
    <w:rsid w:val="00CB1B65"/>
    <w:rsid w:val="00CB273E"/>
    <w:rsid w:val="00CB2E83"/>
    <w:rsid w:val="00CB38CB"/>
    <w:rsid w:val="00CB40C2"/>
    <w:rsid w:val="00CB4296"/>
    <w:rsid w:val="00CB4FC3"/>
    <w:rsid w:val="00CB7A67"/>
    <w:rsid w:val="00CB7F78"/>
    <w:rsid w:val="00CC1D90"/>
    <w:rsid w:val="00CC1F80"/>
    <w:rsid w:val="00CC2124"/>
    <w:rsid w:val="00CC2DCF"/>
    <w:rsid w:val="00CC5561"/>
    <w:rsid w:val="00CC6D99"/>
    <w:rsid w:val="00CD06CB"/>
    <w:rsid w:val="00CD0EEE"/>
    <w:rsid w:val="00CD11FE"/>
    <w:rsid w:val="00CD1870"/>
    <w:rsid w:val="00CD414E"/>
    <w:rsid w:val="00CD5D17"/>
    <w:rsid w:val="00CD5DB6"/>
    <w:rsid w:val="00CD5DD2"/>
    <w:rsid w:val="00CD6EE0"/>
    <w:rsid w:val="00CE110C"/>
    <w:rsid w:val="00CE1998"/>
    <w:rsid w:val="00CE2183"/>
    <w:rsid w:val="00CE2642"/>
    <w:rsid w:val="00CE28C5"/>
    <w:rsid w:val="00CE378E"/>
    <w:rsid w:val="00CE5584"/>
    <w:rsid w:val="00CE69EC"/>
    <w:rsid w:val="00CE6E20"/>
    <w:rsid w:val="00CE6F8B"/>
    <w:rsid w:val="00CE6FFF"/>
    <w:rsid w:val="00CF1616"/>
    <w:rsid w:val="00CF1AD3"/>
    <w:rsid w:val="00CF50C5"/>
    <w:rsid w:val="00CF6676"/>
    <w:rsid w:val="00CF74D4"/>
    <w:rsid w:val="00D00D8F"/>
    <w:rsid w:val="00D00FA9"/>
    <w:rsid w:val="00D01919"/>
    <w:rsid w:val="00D02BF8"/>
    <w:rsid w:val="00D034C3"/>
    <w:rsid w:val="00D07379"/>
    <w:rsid w:val="00D077E0"/>
    <w:rsid w:val="00D11019"/>
    <w:rsid w:val="00D11C0A"/>
    <w:rsid w:val="00D12B93"/>
    <w:rsid w:val="00D12EE1"/>
    <w:rsid w:val="00D13093"/>
    <w:rsid w:val="00D13BB6"/>
    <w:rsid w:val="00D15614"/>
    <w:rsid w:val="00D16B74"/>
    <w:rsid w:val="00D170E3"/>
    <w:rsid w:val="00D175AB"/>
    <w:rsid w:val="00D224DA"/>
    <w:rsid w:val="00D2273D"/>
    <w:rsid w:val="00D229F9"/>
    <w:rsid w:val="00D2361D"/>
    <w:rsid w:val="00D24ABC"/>
    <w:rsid w:val="00D2522D"/>
    <w:rsid w:val="00D259C9"/>
    <w:rsid w:val="00D25D4B"/>
    <w:rsid w:val="00D27D10"/>
    <w:rsid w:val="00D3003B"/>
    <w:rsid w:val="00D305C2"/>
    <w:rsid w:val="00D3114C"/>
    <w:rsid w:val="00D31717"/>
    <w:rsid w:val="00D318C8"/>
    <w:rsid w:val="00D31AE6"/>
    <w:rsid w:val="00D31BA8"/>
    <w:rsid w:val="00D32FF4"/>
    <w:rsid w:val="00D331A7"/>
    <w:rsid w:val="00D35115"/>
    <w:rsid w:val="00D35615"/>
    <w:rsid w:val="00D35FEE"/>
    <w:rsid w:val="00D373F8"/>
    <w:rsid w:val="00D40320"/>
    <w:rsid w:val="00D4114E"/>
    <w:rsid w:val="00D4260F"/>
    <w:rsid w:val="00D42D61"/>
    <w:rsid w:val="00D433C6"/>
    <w:rsid w:val="00D43946"/>
    <w:rsid w:val="00D43D58"/>
    <w:rsid w:val="00D44400"/>
    <w:rsid w:val="00D44CAE"/>
    <w:rsid w:val="00D45E79"/>
    <w:rsid w:val="00D47105"/>
    <w:rsid w:val="00D4735D"/>
    <w:rsid w:val="00D478E9"/>
    <w:rsid w:val="00D515C9"/>
    <w:rsid w:val="00D51A2F"/>
    <w:rsid w:val="00D541D9"/>
    <w:rsid w:val="00D543AD"/>
    <w:rsid w:val="00D550B2"/>
    <w:rsid w:val="00D550FF"/>
    <w:rsid w:val="00D56ED6"/>
    <w:rsid w:val="00D576EA"/>
    <w:rsid w:val="00D57CBD"/>
    <w:rsid w:val="00D604D2"/>
    <w:rsid w:val="00D61B9F"/>
    <w:rsid w:val="00D6205E"/>
    <w:rsid w:val="00D64E75"/>
    <w:rsid w:val="00D66566"/>
    <w:rsid w:val="00D67B99"/>
    <w:rsid w:val="00D67DF6"/>
    <w:rsid w:val="00D72A3B"/>
    <w:rsid w:val="00D740C3"/>
    <w:rsid w:val="00D74339"/>
    <w:rsid w:val="00D746E7"/>
    <w:rsid w:val="00D75F57"/>
    <w:rsid w:val="00D76142"/>
    <w:rsid w:val="00D76A79"/>
    <w:rsid w:val="00D80FAC"/>
    <w:rsid w:val="00D815D1"/>
    <w:rsid w:val="00D82A57"/>
    <w:rsid w:val="00D83E56"/>
    <w:rsid w:val="00D84197"/>
    <w:rsid w:val="00D849F3"/>
    <w:rsid w:val="00D84CA1"/>
    <w:rsid w:val="00D85056"/>
    <w:rsid w:val="00D8587A"/>
    <w:rsid w:val="00D85CF9"/>
    <w:rsid w:val="00D86642"/>
    <w:rsid w:val="00D91259"/>
    <w:rsid w:val="00D91999"/>
    <w:rsid w:val="00D91F19"/>
    <w:rsid w:val="00D92791"/>
    <w:rsid w:val="00D92CCC"/>
    <w:rsid w:val="00D92FB7"/>
    <w:rsid w:val="00D93206"/>
    <w:rsid w:val="00D935EE"/>
    <w:rsid w:val="00D94440"/>
    <w:rsid w:val="00D9548D"/>
    <w:rsid w:val="00D95EDD"/>
    <w:rsid w:val="00D971E0"/>
    <w:rsid w:val="00DA0BD9"/>
    <w:rsid w:val="00DA0C61"/>
    <w:rsid w:val="00DA12FD"/>
    <w:rsid w:val="00DA1AFE"/>
    <w:rsid w:val="00DA2422"/>
    <w:rsid w:val="00DA2FFD"/>
    <w:rsid w:val="00DA3C1F"/>
    <w:rsid w:val="00DA4ECF"/>
    <w:rsid w:val="00DA4FF1"/>
    <w:rsid w:val="00DA5BE4"/>
    <w:rsid w:val="00DA5F48"/>
    <w:rsid w:val="00DA6016"/>
    <w:rsid w:val="00DB1313"/>
    <w:rsid w:val="00DB187A"/>
    <w:rsid w:val="00DB28DB"/>
    <w:rsid w:val="00DB2CDC"/>
    <w:rsid w:val="00DB30CA"/>
    <w:rsid w:val="00DB5FC3"/>
    <w:rsid w:val="00DB69FD"/>
    <w:rsid w:val="00DB7031"/>
    <w:rsid w:val="00DB73ED"/>
    <w:rsid w:val="00DB7E9B"/>
    <w:rsid w:val="00DB7F5A"/>
    <w:rsid w:val="00DC07F1"/>
    <w:rsid w:val="00DC0AD8"/>
    <w:rsid w:val="00DC1300"/>
    <w:rsid w:val="00DC1EB7"/>
    <w:rsid w:val="00DC2644"/>
    <w:rsid w:val="00DC2EBF"/>
    <w:rsid w:val="00DC4A3E"/>
    <w:rsid w:val="00DC6539"/>
    <w:rsid w:val="00DC7BC2"/>
    <w:rsid w:val="00DD0BEB"/>
    <w:rsid w:val="00DD4450"/>
    <w:rsid w:val="00DD492D"/>
    <w:rsid w:val="00DD4BFE"/>
    <w:rsid w:val="00DD5CF6"/>
    <w:rsid w:val="00DD766F"/>
    <w:rsid w:val="00DD7E5F"/>
    <w:rsid w:val="00DE019C"/>
    <w:rsid w:val="00DE0429"/>
    <w:rsid w:val="00DE2264"/>
    <w:rsid w:val="00DE2DCF"/>
    <w:rsid w:val="00DE2EB4"/>
    <w:rsid w:val="00DE2F45"/>
    <w:rsid w:val="00DE3DE3"/>
    <w:rsid w:val="00DE613C"/>
    <w:rsid w:val="00DE7315"/>
    <w:rsid w:val="00DF0665"/>
    <w:rsid w:val="00DF0BA8"/>
    <w:rsid w:val="00DF16B9"/>
    <w:rsid w:val="00DF2EA1"/>
    <w:rsid w:val="00DF3465"/>
    <w:rsid w:val="00DF5220"/>
    <w:rsid w:val="00DF5285"/>
    <w:rsid w:val="00DF60FE"/>
    <w:rsid w:val="00DF6B93"/>
    <w:rsid w:val="00E00622"/>
    <w:rsid w:val="00E00644"/>
    <w:rsid w:val="00E01210"/>
    <w:rsid w:val="00E018CD"/>
    <w:rsid w:val="00E01B87"/>
    <w:rsid w:val="00E021E8"/>
    <w:rsid w:val="00E03E61"/>
    <w:rsid w:val="00E06068"/>
    <w:rsid w:val="00E06C79"/>
    <w:rsid w:val="00E10703"/>
    <w:rsid w:val="00E11812"/>
    <w:rsid w:val="00E12ED9"/>
    <w:rsid w:val="00E1305B"/>
    <w:rsid w:val="00E138F7"/>
    <w:rsid w:val="00E14149"/>
    <w:rsid w:val="00E1494E"/>
    <w:rsid w:val="00E15D85"/>
    <w:rsid w:val="00E161FC"/>
    <w:rsid w:val="00E17E92"/>
    <w:rsid w:val="00E21854"/>
    <w:rsid w:val="00E22869"/>
    <w:rsid w:val="00E2348F"/>
    <w:rsid w:val="00E235B8"/>
    <w:rsid w:val="00E258E8"/>
    <w:rsid w:val="00E25C3A"/>
    <w:rsid w:val="00E26A09"/>
    <w:rsid w:val="00E3101A"/>
    <w:rsid w:val="00E329CB"/>
    <w:rsid w:val="00E34633"/>
    <w:rsid w:val="00E351D8"/>
    <w:rsid w:val="00E37D00"/>
    <w:rsid w:val="00E37F45"/>
    <w:rsid w:val="00E40F53"/>
    <w:rsid w:val="00E4126A"/>
    <w:rsid w:val="00E42B3A"/>
    <w:rsid w:val="00E42C2C"/>
    <w:rsid w:val="00E4371F"/>
    <w:rsid w:val="00E4386D"/>
    <w:rsid w:val="00E445D7"/>
    <w:rsid w:val="00E448DF"/>
    <w:rsid w:val="00E474D6"/>
    <w:rsid w:val="00E51E8E"/>
    <w:rsid w:val="00E52894"/>
    <w:rsid w:val="00E555A1"/>
    <w:rsid w:val="00E555B4"/>
    <w:rsid w:val="00E56E84"/>
    <w:rsid w:val="00E57E52"/>
    <w:rsid w:val="00E57F6A"/>
    <w:rsid w:val="00E60CFA"/>
    <w:rsid w:val="00E61BFC"/>
    <w:rsid w:val="00E6429F"/>
    <w:rsid w:val="00E66A3E"/>
    <w:rsid w:val="00E66B81"/>
    <w:rsid w:val="00E67010"/>
    <w:rsid w:val="00E6791F"/>
    <w:rsid w:val="00E70A58"/>
    <w:rsid w:val="00E713D7"/>
    <w:rsid w:val="00E719EB"/>
    <w:rsid w:val="00E7309B"/>
    <w:rsid w:val="00E73CB5"/>
    <w:rsid w:val="00E74D26"/>
    <w:rsid w:val="00E74FE6"/>
    <w:rsid w:val="00E751FC"/>
    <w:rsid w:val="00E762B3"/>
    <w:rsid w:val="00E76B1F"/>
    <w:rsid w:val="00E76C45"/>
    <w:rsid w:val="00E76F57"/>
    <w:rsid w:val="00E7729E"/>
    <w:rsid w:val="00E82765"/>
    <w:rsid w:val="00E83784"/>
    <w:rsid w:val="00E841D3"/>
    <w:rsid w:val="00E84E0B"/>
    <w:rsid w:val="00E855A5"/>
    <w:rsid w:val="00E856EE"/>
    <w:rsid w:val="00E868BC"/>
    <w:rsid w:val="00E86DEE"/>
    <w:rsid w:val="00E91039"/>
    <w:rsid w:val="00E928A1"/>
    <w:rsid w:val="00E942BF"/>
    <w:rsid w:val="00E9554F"/>
    <w:rsid w:val="00E95A81"/>
    <w:rsid w:val="00E95EA0"/>
    <w:rsid w:val="00E9614D"/>
    <w:rsid w:val="00E96839"/>
    <w:rsid w:val="00E9714A"/>
    <w:rsid w:val="00EA12F8"/>
    <w:rsid w:val="00EA3225"/>
    <w:rsid w:val="00EA4511"/>
    <w:rsid w:val="00EA491B"/>
    <w:rsid w:val="00EA5EC5"/>
    <w:rsid w:val="00EB0A61"/>
    <w:rsid w:val="00EB19B8"/>
    <w:rsid w:val="00EB27D6"/>
    <w:rsid w:val="00EB28FC"/>
    <w:rsid w:val="00EB3E82"/>
    <w:rsid w:val="00EB4B45"/>
    <w:rsid w:val="00EB5888"/>
    <w:rsid w:val="00EB5D76"/>
    <w:rsid w:val="00EB69C2"/>
    <w:rsid w:val="00EC0547"/>
    <w:rsid w:val="00EC1194"/>
    <w:rsid w:val="00EC12B0"/>
    <w:rsid w:val="00EC159E"/>
    <w:rsid w:val="00EC2712"/>
    <w:rsid w:val="00EC2FA6"/>
    <w:rsid w:val="00EC3871"/>
    <w:rsid w:val="00EC4A43"/>
    <w:rsid w:val="00EC5859"/>
    <w:rsid w:val="00EC58A0"/>
    <w:rsid w:val="00EC62F4"/>
    <w:rsid w:val="00EC64D5"/>
    <w:rsid w:val="00EC7060"/>
    <w:rsid w:val="00EC7433"/>
    <w:rsid w:val="00EC7B89"/>
    <w:rsid w:val="00EC7D28"/>
    <w:rsid w:val="00EC7FEE"/>
    <w:rsid w:val="00ED01A8"/>
    <w:rsid w:val="00ED0826"/>
    <w:rsid w:val="00ED0D4E"/>
    <w:rsid w:val="00ED15BE"/>
    <w:rsid w:val="00ED1D02"/>
    <w:rsid w:val="00ED1E19"/>
    <w:rsid w:val="00ED216C"/>
    <w:rsid w:val="00ED47FC"/>
    <w:rsid w:val="00ED4C7F"/>
    <w:rsid w:val="00ED7223"/>
    <w:rsid w:val="00EE15C9"/>
    <w:rsid w:val="00EE2BC4"/>
    <w:rsid w:val="00EE43B5"/>
    <w:rsid w:val="00EE4808"/>
    <w:rsid w:val="00EE4AC8"/>
    <w:rsid w:val="00EE6769"/>
    <w:rsid w:val="00EE6859"/>
    <w:rsid w:val="00EE70A4"/>
    <w:rsid w:val="00EF32C3"/>
    <w:rsid w:val="00EF3A6D"/>
    <w:rsid w:val="00EF5786"/>
    <w:rsid w:val="00EF618B"/>
    <w:rsid w:val="00F008D7"/>
    <w:rsid w:val="00F0117B"/>
    <w:rsid w:val="00F01EAE"/>
    <w:rsid w:val="00F03ADC"/>
    <w:rsid w:val="00F04FC4"/>
    <w:rsid w:val="00F05D60"/>
    <w:rsid w:val="00F0633E"/>
    <w:rsid w:val="00F06B7C"/>
    <w:rsid w:val="00F073A5"/>
    <w:rsid w:val="00F07A2F"/>
    <w:rsid w:val="00F07B8C"/>
    <w:rsid w:val="00F107B8"/>
    <w:rsid w:val="00F10B11"/>
    <w:rsid w:val="00F121AF"/>
    <w:rsid w:val="00F12DDC"/>
    <w:rsid w:val="00F13321"/>
    <w:rsid w:val="00F136E2"/>
    <w:rsid w:val="00F149C9"/>
    <w:rsid w:val="00F16BA6"/>
    <w:rsid w:val="00F17067"/>
    <w:rsid w:val="00F202FA"/>
    <w:rsid w:val="00F205BB"/>
    <w:rsid w:val="00F2281D"/>
    <w:rsid w:val="00F22BC3"/>
    <w:rsid w:val="00F23836"/>
    <w:rsid w:val="00F239EC"/>
    <w:rsid w:val="00F24E8D"/>
    <w:rsid w:val="00F25CDF"/>
    <w:rsid w:val="00F260A8"/>
    <w:rsid w:val="00F26266"/>
    <w:rsid w:val="00F26346"/>
    <w:rsid w:val="00F26927"/>
    <w:rsid w:val="00F27BB1"/>
    <w:rsid w:val="00F32B07"/>
    <w:rsid w:val="00F33550"/>
    <w:rsid w:val="00F349A4"/>
    <w:rsid w:val="00F34E74"/>
    <w:rsid w:val="00F350D6"/>
    <w:rsid w:val="00F37FA6"/>
    <w:rsid w:val="00F37FCA"/>
    <w:rsid w:val="00F40AFE"/>
    <w:rsid w:val="00F42870"/>
    <w:rsid w:val="00F42C8A"/>
    <w:rsid w:val="00F4338D"/>
    <w:rsid w:val="00F44B4E"/>
    <w:rsid w:val="00F512CC"/>
    <w:rsid w:val="00F51416"/>
    <w:rsid w:val="00F51624"/>
    <w:rsid w:val="00F530FC"/>
    <w:rsid w:val="00F53D8F"/>
    <w:rsid w:val="00F54422"/>
    <w:rsid w:val="00F55CD0"/>
    <w:rsid w:val="00F5778C"/>
    <w:rsid w:val="00F618C8"/>
    <w:rsid w:val="00F629C7"/>
    <w:rsid w:val="00F62C2B"/>
    <w:rsid w:val="00F634C5"/>
    <w:rsid w:val="00F6652C"/>
    <w:rsid w:val="00F67914"/>
    <w:rsid w:val="00F67E19"/>
    <w:rsid w:val="00F72120"/>
    <w:rsid w:val="00F72BED"/>
    <w:rsid w:val="00F72DF9"/>
    <w:rsid w:val="00F778C7"/>
    <w:rsid w:val="00F80DC4"/>
    <w:rsid w:val="00F81858"/>
    <w:rsid w:val="00F81A46"/>
    <w:rsid w:val="00F82198"/>
    <w:rsid w:val="00F82F26"/>
    <w:rsid w:val="00F82FDA"/>
    <w:rsid w:val="00F83824"/>
    <w:rsid w:val="00F83B28"/>
    <w:rsid w:val="00F842A1"/>
    <w:rsid w:val="00F846E2"/>
    <w:rsid w:val="00F84B51"/>
    <w:rsid w:val="00F85E82"/>
    <w:rsid w:val="00F86411"/>
    <w:rsid w:val="00F86B0C"/>
    <w:rsid w:val="00F86B1B"/>
    <w:rsid w:val="00F87E55"/>
    <w:rsid w:val="00F9443C"/>
    <w:rsid w:val="00F95CDC"/>
    <w:rsid w:val="00F95DDB"/>
    <w:rsid w:val="00F96DEC"/>
    <w:rsid w:val="00F975CC"/>
    <w:rsid w:val="00FA0145"/>
    <w:rsid w:val="00FA0300"/>
    <w:rsid w:val="00FA22D6"/>
    <w:rsid w:val="00FA2542"/>
    <w:rsid w:val="00FA2686"/>
    <w:rsid w:val="00FA36E5"/>
    <w:rsid w:val="00FA4377"/>
    <w:rsid w:val="00FA5AFD"/>
    <w:rsid w:val="00FA5E57"/>
    <w:rsid w:val="00FA6118"/>
    <w:rsid w:val="00FB0498"/>
    <w:rsid w:val="00FB0845"/>
    <w:rsid w:val="00FB08E7"/>
    <w:rsid w:val="00FB0EED"/>
    <w:rsid w:val="00FB1297"/>
    <w:rsid w:val="00FB2768"/>
    <w:rsid w:val="00FB278F"/>
    <w:rsid w:val="00FB416F"/>
    <w:rsid w:val="00FB4737"/>
    <w:rsid w:val="00FB74A1"/>
    <w:rsid w:val="00FB7524"/>
    <w:rsid w:val="00FB7CBE"/>
    <w:rsid w:val="00FB7D14"/>
    <w:rsid w:val="00FC1556"/>
    <w:rsid w:val="00FC16CF"/>
    <w:rsid w:val="00FC241A"/>
    <w:rsid w:val="00FC2F5E"/>
    <w:rsid w:val="00FC3FF8"/>
    <w:rsid w:val="00FC42CB"/>
    <w:rsid w:val="00FC4973"/>
    <w:rsid w:val="00FC4B9B"/>
    <w:rsid w:val="00FC528B"/>
    <w:rsid w:val="00FC54CA"/>
    <w:rsid w:val="00FC5939"/>
    <w:rsid w:val="00FC5A09"/>
    <w:rsid w:val="00FC6297"/>
    <w:rsid w:val="00FD0E0F"/>
    <w:rsid w:val="00FD199B"/>
    <w:rsid w:val="00FD30CB"/>
    <w:rsid w:val="00FD326D"/>
    <w:rsid w:val="00FD327B"/>
    <w:rsid w:val="00FD32E6"/>
    <w:rsid w:val="00FD4E24"/>
    <w:rsid w:val="00FD5416"/>
    <w:rsid w:val="00FD75C8"/>
    <w:rsid w:val="00FE09A6"/>
    <w:rsid w:val="00FE0D51"/>
    <w:rsid w:val="00FE1228"/>
    <w:rsid w:val="00FE1848"/>
    <w:rsid w:val="00FE1C51"/>
    <w:rsid w:val="00FE2169"/>
    <w:rsid w:val="00FE273D"/>
    <w:rsid w:val="00FE329B"/>
    <w:rsid w:val="00FE4876"/>
    <w:rsid w:val="00FE54C9"/>
    <w:rsid w:val="00FE65BA"/>
    <w:rsid w:val="00FE70B2"/>
    <w:rsid w:val="00FE7280"/>
    <w:rsid w:val="00FE747B"/>
    <w:rsid w:val="00FF02C5"/>
    <w:rsid w:val="00FF079B"/>
    <w:rsid w:val="00FF1313"/>
    <w:rsid w:val="00FF13F1"/>
    <w:rsid w:val="00FF1F97"/>
    <w:rsid w:val="00FF2F44"/>
    <w:rsid w:val="00FF3138"/>
    <w:rsid w:val="00FF56C2"/>
    <w:rsid w:val="00FF6CBB"/>
    <w:rsid w:val="00FF7166"/>
    <w:rsid w:val="00FF7C94"/>
    <w:rsid w:val="00FF7E1E"/>
    <w:rsid w:val="2E48A5A4"/>
    <w:rsid w:val="5993E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C4B525"/>
  <w15:docId w15:val="{5FD69341-E95E-4820-8253-C249C81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2D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760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760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7775"/>
    <w:pPr>
      <w:keepNext/>
      <w:jc w:val="center"/>
      <w:outlineLvl w:val="6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B5777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811D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B649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B6497"/>
    <w:rPr>
      <w:rFonts w:ascii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semiHidden/>
    <w:rsid w:val="00BB6497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896D25"/>
    <w:rPr>
      <w:sz w:val="28"/>
      <w:szCs w:val="28"/>
      <w:lang w:val="en-AU" w:eastAsia="en-US"/>
    </w:rPr>
  </w:style>
  <w:style w:type="character" w:customStyle="1" w:styleId="BodyText2Char">
    <w:name w:val="Body Text 2 Char"/>
    <w:link w:val="BodyText2"/>
    <w:uiPriority w:val="99"/>
    <w:locked/>
    <w:rsid w:val="00896D25"/>
    <w:rPr>
      <w:rFonts w:ascii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99"/>
    <w:rsid w:val="001E0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A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5A76F0"/>
    <w:pPr>
      <w:spacing w:after="200" w:line="276" w:lineRule="auto"/>
    </w:pPr>
    <w:rPr>
      <w:rFonts w:ascii="Calibri" w:hAnsi="Calibri" w:cs="Calibri"/>
      <w:i/>
      <w:iCs/>
      <w:color w:val="4B4B4B"/>
      <w:sz w:val="22"/>
      <w:szCs w:val="22"/>
    </w:rPr>
  </w:style>
  <w:style w:type="character" w:customStyle="1" w:styleId="QuoteChar">
    <w:name w:val="Quote Char"/>
    <w:link w:val="Quote"/>
    <w:uiPriority w:val="99"/>
    <w:locked/>
    <w:rsid w:val="005A76F0"/>
    <w:rPr>
      <w:rFonts w:eastAsia="Times New Roman"/>
      <w:i/>
      <w:iCs/>
      <w:color w:val="4B4B4B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5A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A76F0"/>
    <w:rPr>
      <w:rFonts w:ascii="Tahoma" w:hAnsi="Tahoma" w:cs="Tahoma"/>
      <w:sz w:val="16"/>
      <w:szCs w:val="16"/>
      <w:lang w:eastAsia="lt-LT"/>
    </w:rPr>
  </w:style>
  <w:style w:type="paragraph" w:customStyle="1" w:styleId="NumatytaLTGliederung1">
    <w:name w:val="Numatyta~LT~Gliederung 1"/>
    <w:uiPriority w:val="99"/>
    <w:rsid w:val="00802E0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20"/>
    </w:pPr>
    <w:rPr>
      <w:rFonts w:ascii="Mangal" w:eastAsia="Microsoft YaHei" w:hAnsi="Mangal" w:cs="Mangal"/>
      <w:color w:val="4D4D4D"/>
      <w:sz w:val="48"/>
      <w:szCs w:val="48"/>
      <w:lang w:eastAsia="en-US"/>
    </w:rPr>
  </w:style>
  <w:style w:type="paragraph" w:customStyle="1" w:styleId="prastasistinklapis1">
    <w:name w:val="Įprastasis (tinklapis)1"/>
    <w:basedOn w:val="Normal"/>
    <w:uiPriority w:val="99"/>
    <w:semiHidden/>
    <w:rsid w:val="007C469B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875F12"/>
  </w:style>
  <w:style w:type="character" w:styleId="CommentReference">
    <w:name w:val="annotation reference"/>
    <w:uiPriority w:val="99"/>
    <w:semiHidden/>
    <w:rsid w:val="00D95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E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95EDD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E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5EDD"/>
    <w:rPr>
      <w:rFonts w:ascii="Times New Roman" w:hAnsi="Times New Roman" w:cs="Times New Roman"/>
      <w:b/>
      <w:bCs/>
      <w:sz w:val="20"/>
      <w:szCs w:val="20"/>
      <w:lang w:eastAsia="lt-LT"/>
    </w:rPr>
  </w:style>
  <w:style w:type="character" w:styleId="PlaceholderText">
    <w:name w:val="Placeholder Text"/>
    <w:uiPriority w:val="99"/>
    <w:semiHidden/>
    <w:rsid w:val="00D15614"/>
    <w:rPr>
      <w:color w:val="808080"/>
    </w:rPr>
  </w:style>
  <w:style w:type="paragraph" w:styleId="BodyText">
    <w:name w:val="Body Text"/>
    <w:basedOn w:val="Normal"/>
    <w:link w:val="BodyTextChar"/>
    <w:uiPriority w:val="99"/>
    <w:rsid w:val="00B737BA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A67E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5760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0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5760C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760C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5760C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57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5760C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B4C80"/>
    <w:rPr>
      <w:color w:val="0000FF"/>
      <w:u w:val="single"/>
    </w:rPr>
  </w:style>
  <w:style w:type="paragraph" w:styleId="NoSpacing">
    <w:name w:val="No Spacing"/>
    <w:uiPriority w:val="1"/>
    <w:qFormat/>
    <w:rsid w:val="0066299E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086D78"/>
    <w:pPr>
      <w:spacing w:before="100" w:beforeAutospacing="1" w:after="100" w:afterAutospacing="1"/>
    </w:pPr>
  </w:style>
  <w:style w:type="paragraph" w:customStyle="1" w:styleId="2vidutinistinklelis1">
    <w:name w:val="2 vidutinis tinklelis1"/>
    <w:uiPriority w:val="1"/>
    <w:qFormat/>
    <w:rsid w:val="00086D78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7018FB"/>
    <w:pPr>
      <w:ind w:left="720"/>
    </w:pPr>
  </w:style>
  <w:style w:type="character" w:styleId="Emphasis">
    <w:name w:val="Emphasis"/>
    <w:uiPriority w:val="99"/>
    <w:qFormat/>
    <w:locked/>
    <w:rsid w:val="007018FB"/>
    <w:rPr>
      <w:rFonts w:cs="Times New Roman"/>
      <w:i/>
    </w:rPr>
  </w:style>
  <w:style w:type="paragraph" w:customStyle="1" w:styleId="Pagrindinistekstas1">
    <w:name w:val="Pagrindinis tekstas1"/>
    <w:basedOn w:val="Normal"/>
    <w:rsid w:val="007018F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MS Mincho"/>
      <w:color w:val="000000"/>
      <w:sz w:val="20"/>
      <w:szCs w:val="20"/>
      <w:lang w:val="en-US"/>
    </w:rPr>
  </w:style>
  <w:style w:type="paragraph" w:customStyle="1" w:styleId="Sraopastraipa1">
    <w:name w:val="Sąrašo pastraipa1"/>
    <w:basedOn w:val="Normal"/>
    <w:uiPriority w:val="99"/>
    <w:qFormat/>
    <w:rsid w:val="00BA3AE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C461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01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546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8B53-4539-4B58-B9F0-309992F5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39682</Words>
  <Characters>22619</Characters>
  <Application>Microsoft Office Word</Application>
  <DocSecurity>0</DocSecurity>
  <Lines>188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62177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KPMPC</dc:creator>
  <cp:keywords/>
  <dc:description/>
  <cp:lastModifiedBy>Ausra</cp:lastModifiedBy>
  <cp:revision>2</cp:revision>
  <cp:lastPrinted>2020-09-03T10:22:00Z</cp:lastPrinted>
  <dcterms:created xsi:type="dcterms:W3CDTF">2021-01-29T10:00:00Z</dcterms:created>
  <dcterms:modified xsi:type="dcterms:W3CDTF">2021-01-29T10:00:00Z</dcterms:modified>
</cp:coreProperties>
</file>