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E2" w:rsidRDefault="009F38E2" w:rsidP="009F3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5316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Pr="00FF5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16">
        <w:rPr>
          <w:rFonts w:ascii="Times New Roman" w:hAnsi="Times New Roman" w:cs="Times New Roman"/>
          <w:sz w:val="24"/>
          <w:szCs w:val="24"/>
        </w:rPr>
        <w:t>įgytų</w:t>
      </w:r>
      <w:proofErr w:type="spellEnd"/>
      <w:r w:rsidRPr="00FF5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16">
        <w:rPr>
          <w:rFonts w:ascii="Times New Roman" w:hAnsi="Times New Roman" w:cs="Times New Roman"/>
          <w:sz w:val="24"/>
          <w:szCs w:val="24"/>
        </w:rPr>
        <w:t>kompetencijų</w:t>
      </w:r>
      <w:proofErr w:type="spellEnd"/>
      <w:r w:rsidRPr="00FF5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5316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Pr="00FF5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16"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praktinės</w:t>
      </w:r>
      <w:proofErr w:type="spellEnd"/>
      <w:r w:rsidRPr="00FF5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8E2" w:rsidRDefault="009F38E2" w:rsidP="009F38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gebėjimų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F5316"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 w:rsidRPr="00FF5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16">
        <w:rPr>
          <w:rFonts w:ascii="Times New Roman" w:hAnsi="Times New Roman" w:cs="Times New Roman"/>
          <w:sz w:val="24"/>
          <w:szCs w:val="24"/>
        </w:rPr>
        <w:t>instrukcijos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38E2" w:rsidRPr="00A071D2" w:rsidRDefault="009F38E2" w:rsidP="009F38E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F531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F5316">
        <w:rPr>
          <w:rFonts w:ascii="Times New Roman" w:hAnsi="Times New Roman" w:cs="Times New Roman"/>
          <w:sz w:val="24"/>
          <w:szCs w:val="24"/>
        </w:rPr>
        <w:t>priedas</w:t>
      </w:r>
      <w:proofErr w:type="spellEnd"/>
    </w:p>
    <w:p w:rsidR="009F38E2" w:rsidRPr="009F38E2" w:rsidRDefault="009F38E2" w:rsidP="009F38E2">
      <w:pPr>
        <w:spacing w:after="0"/>
        <w:jc w:val="center"/>
        <w:rPr>
          <w:rFonts w:ascii="Times New Roman" w:hAnsi="Times New Roman" w:cs="Times New Roman"/>
          <w:szCs w:val="24"/>
          <w:lang w:val="lt-LT"/>
        </w:rPr>
      </w:pPr>
      <w:r w:rsidRPr="009F38E2">
        <w:rPr>
          <w:rFonts w:ascii="Times New Roman" w:hAnsi="Times New Roman" w:cs="Times New Roman"/>
          <w:szCs w:val="24"/>
          <w:lang w:val="lt-LT"/>
        </w:rPr>
        <w:t>_______________________________________________</w:t>
      </w:r>
    </w:p>
    <w:p w:rsidR="009F38E2" w:rsidRPr="009F38E2" w:rsidRDefault="009F38E2" w:rsidP="009F38E2">
      <w:pPr>
        <w:spacing w:after="0"/>
        <w:jc w:val="center"/>
        <w:rPr>
          <w:rFonts w:ascii="Times New Roman" w:hAnsi="Times New Roman" w:cs="Times New Roman"/>
          <w:szCs w:val="24"/>
          <w:lang w:val="lt-LT"/>
        </w:rPr>
      </w:pPr>
      <w:r w:rsidRPr="009F38E2">
        <w:rPr>
          <w:rFonts w:ascii="Times New Roman" w:hAnsi="Times New Roman" w:cs="Times New Roman"/>
          <w:szCs w:val="24"/>
          <w:lang w:val="lt-LT"/>
        </w:rPr>
        <w:t>(profesinio mokymo įstaigos pavadinimas)</w:t>
      </w:r>
    </w:p>
    <w:p w:rsidR="009F38E2" w:rsidRPr="009F38E2" w:rsidRDefault="009F38E2" w:rsidP="009F38E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lt-LT"/>
        </w:rPr>
      </w:pPr>
    </w:p>
    <w:p w:rsidR="009F38E2" w:rsidRPr="009F38E2" w:rsidRDefault="009F38E2" w:rsidP="009F3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9F38E2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ASMENS ĮGYTŲ KOMPETENCIJŲ PRAKTINĖS DALIES</w:t>
      </w:r>
    </w:p>
    <w:p w:rsidR="009F38E2" w:rsidRPr="009F38E2" w:rsidRDefault="009F38E2" w:rsidP="009F38E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F38E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VERTINIMO 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PROTOKOLAS </w:t>
      </w:r>
    </w:p>
    <w:p w:rsidR="009F38E2" w:rsidRPr="009F38E2" w:rsidRDefault="009F38E2" w:rsidP="009F38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38E2">
        <w:rPr>
          <w:rFonts w:ascii="Times New Roman" w:hAnsi="Times New Roman" w:cs="Times New Roman"/>
          <w:bCs/>
          <w:sz w:val="24"/>
          <w:szCs w:val="24"/>
          <w:lang w:val="pt-BR"/>
        </w:rPr>
        <w:t>Profesinio mokymo programos pavadinimas ir valstybinis kodas................................................</w:t>
      </w:r>
      <w:r w:rsidR="00D03091">
        <w:rPr>
          <w:rFonts w:ascii="Times New Roman" w:hAnsi="Times New Roman" w:cs="Times New Roman"/>
          <w:bCs/>
          <w:sz w:val="24"/>
          <w:szCs w:val="24"/>
          <w:lang w:val="pt-BR"/>
        </w:rPr>
        <w:t>.................................................................</w:t>
      </w:r>
    </w:p>
    <w:p w:rsidR="009F38E2" w:rsidRPr="009F38E2" w:rsidRDefault="009F38E2" w:rsidP="009F38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38E2">
        <w:rPr>
          <w:rFonts w:ascii="Times New Roman" w:hAnsi="Times New Roman" w:cs="Times New Roman"/>
          <w:bCs/>
          <w:sz w:val="24"/>
          <w:szCs w:val="24"/>
          <w:lang w:val="pt-BR"/>
        </w:rPr>
        <w:t>Kvalifikacijos pavadinimas ir valstybinis kodas...........................................................................</w:t>
      </w:r>
      <w:r w:rsidR="00D03091">
        <w:rPr>
          <w:rFonts w:ascii="Times New Roman" w:hAnsi="Times New Roman" w:cs="Times New Roman"/>
          <w:bCs/>
          <w:sz w:val="24"/>
          <w:szCs w:val="24"/>
          <w:lang w:val="pt-BR"/>
        </w:rPr>
        <w:t>.................................................................</w:t>
      </w:r>
    </w:p>
    <w:p w:rsidR="009F38E2" w:rsidRPr="009F38E2" w:rsidRDefault="009F38E2" w:rsidP="009F38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9F38E2">
        <w:rPr>
          <w:rFonts w:ascii="Times New Roman" w:hAnsi="Times New Roman" w:cs="Times New Roman"/>
          <w:bCs/>
          <w:sz w:val="24"/>
          <w:szCs w:val="24"/>
          <w:lang w:val="pt-BR"/>
        </w:rPr>
        <w:t>Vertinimo vieta (adresas)...............................................................................................................</w:t>
      </w:r>
      <w:r w:rsidR="00D03091">
        <w:rPr>
          <w:rFonts w:ascii="Times New Roman" w:hAnsi="Times New Roman" w:cs="Times New Roman"/>
          <w:bCs/>
          <w:sz w:val="24"/>
          <w:szCs w:val="24"/>
          <w:lang w:val="pt-BR"/>
        </w:rPr>
        <w:t>................................................................</w:t>
      </w:r>
    </w:p>
    <w:p w:rsidR="009F38E2" w:rsidRPr="009F38E2" w:rsidRDefault="009F38E2" w:rsidP="009F38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9F38E2">
        <w:rPr>
          <w:rFonts w:ascii="Times New Roman" w:hAnsi="Times New Roman" w:cs="Times New Roman"/>
          <w:bCs/>
          <w:sz w:val="24"/>
          <w:szCs w:val="24"/>
          <w:lang w:val="pt-BR"/>
        </w:rPr>
        <w:t>Data...............................................................................................................................................</w:t>
      </w:r>
      <w:r w:rsidR="00D03091">
        <w:rPr>
          <w:rFonts w:ascii="Times New Roman" w:hAnsi="Times New Roman" w:cs="Times New Roman"/>
          <w:bCs/>
          <w:sz w:val="24"/>
          <w:szCs w:val="24"/>
          <w:lang w:val="pt-BR"/>
        </w:rPr>
        <w:t>.................................................................</w:t>
      </w:r>
    </w:p>
    <w:p w:rsidR="009F38E2" w:rsidRDefault="009F38E2" w:rsidP="009F38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38E2">
        <w:rPr>
          <w:rFonts w:ascii="Times New Roman" w:hAnsi="Times New Roman" w:cs="Times New Roman"/>
          <w:bCs/>
          <w:sz w:val="24"/>
          <w:szCs w:val="24"/>
          <w:lang w:val="pt-BR"/>
        </w:rPr>
        <w:t>Vertinimo pradžios ir pabaigos laikas..........................................................................................</w:t>
      </w:r>
      <w:r w:rsidR="00D03091">
        <w:rPr>
          <w:rFonts w:ascii="Times New Roman" w:hAnsi="Times New Roman" w:cs="Times New Roman"/>
          <w:bCs/>
          <w:sz w:val="24"/>
          <w:szCs w:val="24"/>
          <w:lang w:val="pt-BR"/>
        </w:rPr>
        <w:t>..................................................................</w:t>
      </w:r>
    </w:p>
    <w:p w:rsidR="00682313" w:rsidRPr="009F38E2" w:rsidRDefault="00682313" w:rsidP="009F38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8"/>
        <w:gridCol w:w="1919"/>
        <w:gridCol w:w="1469"/>
        <w:gridCol w:w="720"/>
        <w:gridCol w:w="717"/>
        <w:gridCol w:w="723"/>
        <w:gridCol w:w="451"/>
        <w:gridCol w:w="1259"/>
        <w:gridCol w:w="1619"/>
        <w:gridCol w:w="1259"/>
        <w:gridCol w:w="2336"/>
      </w:tblGrid>
      <w:tr w:rsidR="00682313" w:rsidRPr="009F38E2" w:rsidTr="00682313">
        <w:trPr>
          <w:cantSplit/>
          <w:trHeight w:val="1440"/>
          <w:jc w:val="center"/>
        </w:trPr>
        <w:tc>
          <w:tcPr>
            <w:tcW w:w="185" w:type="pct"/>
            <w:vMerge w:val="restart"/>
            <w:vAlign w:val="center"/>
          </w:tcPr>
          <w:p w:rsidR="009F38E2" w:rsidRPr="009F38E2" w:rsidRDefault="009F38E2" w:rsidP="009F38E2">
            <w:pPr>
              <w:keepNext/>
              <w:keepLines/>
              <w:spacing w:before="40" w:after="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lt-LT"/>
              </w:rPr>
            </w:pPr>
            <w:r w:rsidRPr="009F38E2">
              <w:rPr>
                <w:rFonts w:ascii="Times New Roman" w:eastAsiaTheme="majorEastAsia" w:hAnsi="Times New Roman" w:cs="Times New Roman"/>
                <w:sz w:val="20"/>
                <w:szCs w:val="20"/>
                <w:lang w:val="lt-LT"/>
              </w:rPr>
              <w:br w:type="page"/>
            </w:r>
            <w:bookmarkStart w:id="0" w:name="_Toc70589758"/>
            <w:bookmarkStart w:id="1" w:name="_Toc77586945"/>
            <w:r w:rsidRPr="009F38E2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lt-LT"/>
              </w:rPr>
              <w:t>Eil.</w:t>
            </w:r>
            <w:bookmarkEnd w:id="0"/>
            <w:bookmarkEnd w:id="1"/>
          </w:p>
          <w:p w:rsidR="009F38E2" w:rsidRPr="009F38E2" w:rsidRDefault="009F38E2" w:rsidP="009F38E2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lt-LT"/>
              </w:rPr>
              <w:t>Nr.</w:t>
            </w:r>
          </w:p>
        </w:tc>
        <w:tc>
          <w:tcPr>
            <w:tcW w:w="741" w:type="pct"/>
            <w:vMerge w:val="restart"/>
            <w:vAlign w:val="center"/>
          </w:tcPr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Asmens vardas, pavardė</w:t>
            </w:r>
          </w:p>
        </w:tc>
        <w:tc>
          <w:tcPr>
            <w:tcW w:w="567" w:type="pct"/>
            <w:vMerge w:val="restart"/>
            <w:vAlign w:val="center"/>
          </w:tcPr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Asmens kodas</w:t>
            </w:r>
          </w:p>
        </w:tc>
        <w:tc>
          <w:tcPr>
            <w:tcW w:w="278" w:type="pct"/>
            <w:shd w:val="clear" w:color="auto" w:fill="FFF2CC" w:themeFill="accent4" w:themeFillTint="33"/>
            <w:textDirection w:val="btLr"/>
            <w:vAlign w:val="center"/>
          </w:tcPr>
          <w:p w:rsidR="009F38E2" w:rsidRPr="009F38E2" w:rsidRDefault="009F38E2" w:rsidP="00682313">
            <w:pPr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</w:t>
            </w:r>
          </w:p>
          <w:p w:rsidR="009F38E2" w:rsidRPr="009F38E2" w:rsidRDefault="009F38E2" w:rsidP="00682313">
            <w:pPr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Vertin</w:t>
            </w: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tojas</w:t>
            </w:r>
          </w:p>
        </w:tc>
        <w:tc>
          <w:tcPr>
            <w:tcW w:w="277" w:type="pct"/>
            <w:shd w:val="clear" w:color="auto" w:fill="FFF2CC" w:themeFill="accent4" w:themeFillTint="33"/>
            <w:textDirection w:val="btLr"/>
            <w:vAlign w:val="center"/>
          </w:tcPr>
          <w:p w:rsidR="009F38E2" w:rsidRPr="009F38E2" w:rsidRDefault="009F38E2" w:rsidP="00682313">
            <w:pPr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II</w:t>
            </w:r>
          </w:p>
          <w:p w:rsidR="009F38E2" w:rsidRPr="009F38E2" w:rsidRDefault="009F38E2" w:rsidP="00682313">
            <w:pPr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Vertintojas</w:t>
            </w:r>
          </w:p>
        </w:tc>
        <w:tc>
          <w:tcPr>
            <w:tcW w:w="279" w:type="pct"/>
            <w:shd w:val="clear" w:color="auto" w:fill="FFF2CC" w:themeFill="accent4" w:themeFillTint="33"/>
            <w:textDirection w:val="btLr"/>
            <w:vAlign w:val="center"/>
          </w:tcPr>
          <w:p w:rsidR="009F38E2" w:rsidRPr="009F38E2" w:rsidRDefault="009F38E2" w:rsidP="00682313">
            <w:pPr>
              <w:spacing w:after="0" w:line="240" w:lineRule="auto"/>
              <w:ind w:left="115" w:righ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III Vertintojas</w:t>
            </w:r>
          </w:p>
        </w:tc>
        <w:tc>
          <w:tcPr>
            <w:tcW w:w="174" w:type="pct"/>
            <w:vMerge w:val="restart"/>
            <w:shd w:val="clear" w:color="auto" w:fill="FFF2CC" w:themeFill="accent4" w:themeFillTint="33"/>
            <w:textDirection w:val="btLr"/>
            <w:vAlign w:val="center"/>
          </w:tcPr>
          <w:p w:rsidR="009F38E2" w:rsidRPr="009F38E2" w:rsidRDefault="009F38E2" w:rsidP="009F38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Vidurkis</w:t>
            </w:r>
          </w:p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486" w:type="pct"/>
            <w:vMerge w:val="restart"/>
            <w:shd w:val="clear" w:color="auto" w:fill="FFF2CC" w:themeFill="accent4" w:themeFillTint="33"/>
            <w:vAlign w:val="center"/>
          </w:tcPr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Galutinio įvertinimo dalis (60 proc.)</w:t>
            </w: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t-LT"/>
              </w:rPr>
              <w:t>*</w:t>
            </w:r>
          </w:p>
        </w:tc>
        <w:tc>
          <w:tcPr>
            <w:tcW w:w="625" w:type="pct"/>
            <w:vMerge w:val="restart"/>
            <w:shd w:val="clear" w:color="auto" w:fill="FFE599" w:themeFill="accent4" w:themeFillTint="66"/>
            <w:vAlign w:val="center"/>
          </w:tcPr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Praktinio mokymo įvertinimas (jei taikoma)</w:t>
            </w:r>
          </w:p>
        </w:tc>
        <w:tc>
          <w:tcPr>
            <w:tcW w:w="486" w:type="pct"/>
            <w:vMerge w:val="restart"/>
            <w:shd w:val="clear" w:color="auto" w:fill="FFE599" w:themeFill="accent4" w:themeFillTint="66"/>
            <w:vAlign w:val="center"/>
          </w:tcPr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Galutinio įvertinimo dalis (40 proc.)</w:t>
            </w: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t-LT"/>
              </w:rPr>
              <w:t>**</w:t>
            </w:r>
          </w:p>
        </w:tc>
        <w:tc>
          <w:tcPr>
            <w:tcW w:w="902" w:type="pct"/>
            <w:vMerge w:val="restart"/>
            <w:shd w:val="clear" w:color="auto" w:fill="FFD966" w:themeFill="accent4" w:themeFillTint="99"/>
            <w:vAlign w:val="center"/>
          </w:tcPr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t-LT"/>
              </w:rPr>
            </w:pPr>
            <w:r w:rsidRPr="009F38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Galutinis įvertinimas (dalių suma)</w:t>
            </w:r>
            <w:r w:rsidR="006823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, vertinimo išvada</w:t>
            </w:r>
          </w:p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 w:rsidR="009F38E2" w:rsidRPr="009F38E2" w:rsidTr="00682313">
        <w:trPr>
          <w:cantSplit/>
          <w:trHeight w:val="262"/>
          <w:jc w:val="center"/>
        </w:trPr>
        <w:tc>
          <w:tcPr>
            <w:tcW w:w="185" w:type="pct"/>
            <w:vMerge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sz w:val="20"/>
                <w:szCs w:val="24"/>
                <w:lang w:val="lt-LT"/>
              </w:rPr>
            </w:pPr>
          </w:p>
        </w:tc>
        <w:tc>
          <w:tcPr>
            <w:tcW w:w="741" w:type="pct"/>
            <w:vMerge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67" w:type="pct"/>
            <w:vMerge/>
          </w:tcPr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834" w:type="pct"/>
            <w:gridSpan w:val="3"/>
            <w:shd w:val="clear" w:color="auto" w:fill="FFF2CC" w:themeFill="accent4" w:themeFillTint="33"/>
          </w:tcPr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val="lt-LT"/>
              </w:rPr>
            </w:pPr>
            <w:r w:rsidRPr="009F38E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Įvertinimas pažymiu</w:t>
            </w:r>
          </w:p>
        </w:tc>
        <w:tc>
          <w:tcPr>
            <w:tcW w:w="174" w:type="pct"/>
            <w:vMerge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sz w:val="16"/>
                <w:szCs w:val="24"/>
                <w:lang w:val="lt-LT"/>
              </w:rPr>
            </w:pPr>
          </w:p>
        </w:tc>
        <w:tc>
          <w:tcPr>
            <w:tcW w:w="486" w:type="pct"/>
            <w:vMerge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sz w:val="16"/>
                <w:szCs w:val="24"/>
                <w:lang w:val="lt-LT"/>
              </w:rPr>
            </w:pPr>
          </w:p>
        </w:tc>
        <w:tc>
          <w:tcPr>
            <w:tcW w:w="625" w:type="pct"/>
            <w:vMerge/>
            <w:shd w:val="clear" w:color="auto" w:fill="FFE599" w:themeFill="accent4" w:themeFillTint="66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sz w:val="16"/>
                <w:szCs w:val="24"/>
                <w:lang w:val="lt-LT"/>
              </w:rPr>
            </w:pPr>
          </w:p>
        </w:tc>
        <w:tc>
          <w:tcPr>
            <w:tcW w:w="486" w:type="pct"/>
            <w:vMerge/>
            <w:shd w:val="clear" w:color="auto" w:fill="FFE599" w:themeFill="accent4" w:themeFillTint="66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sz w:val="16"/>
                <w:szCs w:val="24"/>
                <w:lang w:val="lt-LT"/>
              </w:rPr>
            </w:pPr>
          </w:p>
        </w:tc>
        <w:tc>
          <w:tcPr>
            <w:tcW w:w="902" w:type="pct"/>
            <w:vMerge/>
            <w:shd w:val="clear" w:color="auto" w:fill="FFD966" w:themeFill="accent4" w:themeFillTint="99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sz w:val="16"/>
                <w:szCs w:val="24"/>
                <w:lang w:val="lt-LT"/>
              </w:rPr>
            </w:pPr>
          </w:p>
        </w:tc>
      </w:tr>
      <w:tr w:rsidR="009F38E2" w:rsidRPr="009F38E2" w:rsidTr="00682313">
        <w:trPr>
          <w:trHeight w:val="284"/>
          <w:jc w:val="center"/>
        </w:trPr>
        <w:tc>
          <w:tcPr>
            <w:tcW w:w="185" w:type="pct"/>
            <w:vAlign w:val="center"/>
          </w:tcPr>
          <w:p w:rsidR="009F38E2" w:rsidRPr="009F38E2" w:rsidRDefault="009F38E2" w:rsidP="009F38E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9F38E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741" w:type="pct"/>
            <w:vAlign w:val="center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567" w:type="pct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278" w:type="pct"/>
            <w:vAlign w:val="center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277" w:type="pct"/>
            <w:vAlign w:val="center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279" w:type="pct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174" w:type="pct"/>
            <w:vAlign w:val="center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486" w:type="pct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625" w:type="pct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486" w:type="pct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902" w:type="pct"/>
            <w:vAlign w:val="center"/>
          </w:tcPr>
          <w:p w:rsidR="009F38E2" w:rsidRPr="009F38E2" w:rsidRDefault="009F38E2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</w:tr>
      <w:tr w:rsidR="00D03091" w:rsidRPr="009F38E2" w:rsidTr="00682313">
        <w:trPr>
          <w:trHeight w:val="284"/>
          <w:jc w:val="center"/>
        </w:trPr>
        <w:tc>
          <w:tcPr>
            <w:tcW w:w="185" w:type="pct"/>
            <w:vAlign w:val="center"/>
          </w:tcPr>
          <w:p w:rsidR="00D03091" w:rsidRPr="009F38E2" w:rsidRDefault="00D03091" w:rsidP="009F38E2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...</w:t>
            </w:r>
          </w:p>
        </w:tc>
        <w:tc>
          <w:tcPr>
            <w:tcW w:w="741" w:type="pct"/>
            <w:vAlign w:val="center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567" w:type="pct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278" w:type="pct"/>
            <w:vAlign w:val="center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277" w:type="pct"/>
            <w:vAlign w:val="center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279" w:type="pct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174" w:type="pct"/>
            <w:vAlign w:val="center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486" w:type="pct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625" w:type="pct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486" w:type="pct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  <w:tc>
          <w:tcPr>
            <w:tcW w:w="902" w:type="pct"/>
            <w:vAlign w:val="center"/>
          </w:tcPr>
          <w:p w:rsidR="00D03091" w:rsidRPr="009F38E2" w:rsidRDefault="00D03091" w:rsidP="009F38E2">
            <w:pPr>
              <w:rPr>
                <w:rFonts w:ascii="Times New Roman" w:hAnsi="Times New Roman" w:cs="Times New Roman"/>
                <w:i/>
                <w:lang w:val="lt-LT"/>
              </w:rPr>
            </w:pPr>
          </w:p>
        </w:tc>
      </w:tr>
    </w:tbl>
    <w:p w:rsidR="009F38E2" w:rsidRPr="009F38E2" w:rsidRDefault="009F38E2" w:rsidP="009F38E2">
      <w:pPr>
        <w:spacing w:after="0"/>
        <w:rPr>
          <w:rFonts w:ascii="Times New Roman" w:eastAsia="Calibri" w:hAnsi="Times New Roman" w:cs="Times New Roman"/>
          <w:sz w:val="24"/>
          <w:lang w:val="lt-LT"/>
        </w:rPr>
      </w:pPr>
      <w:r w:rsidRPr="009F38E2">
        <w:rPr>
          <w:rFonts w:ascii="Times New Roman" w:eastAsia="Calibri" w:hAnsi="Times New Roman" w:cs="Times New Roman"/>
          <w:sz w:val="24"/>
          <w:lang w:val="lt-LT"/>
        </w:rPr>
        <w:t>* Vertintojų pažymių vidurkis dauginamas iš 0,6 (60%)</w:t>
      </w:r>
    </w:p>
    <w:p w:rsidR="009F38E2" w:rsidRPr="009F38E2" w:rsidRDefault="009F38E2" w:rsidP="009F38E2">
      <w:pPr>
        <w:spacing w:after="0"/>
        <w:rPr>
          <w:rFonts w:ascii="Times New Roman" w:eastAsia="Calibri" w:hAnsi="Times New Roman" w:cs="Times New Roman"/>
          <w:sz w:val="24"/>
          <w:lang w:val="lt-LT"/>
        </w:rPr>
      </w:pPr>
      <w:r w:rsidRPr="009F38E2">
        <w:rPr>
          <w:rFonts w:ascii="Times New Roman" w:eastAsia="Calibri" w:hAnsi="Times New Roman" w:cs="Times New Roman"/>
          <w:sz w:val="24"/>
          <w:lang w:val="lt-LT"/>
        </w:rPr>
        <w:t>**Praktinio mokymo įvertinimas dauginamas iš 0,4 (40%)</w:t>
      </w:r>
    </w:p>
    <w:p w:rsidR="009F38E2" w:rsidRPr="009F38E2" w:rsidRDefault="009F38E2" w:rsidP="009F38E2">
      <w:pPr>
        <w:spacing w:after="0"/>
        <w:rPr>
          <w:rFonts w:ascii="Times New Roman" w:eastAsia="Calibri" w:hAnsi="Times New Roman" w:cs="Times New Roman"/>
          <w:sz w:val="24"/>
          <w:lang w:val="lt-LT"/>
        </w:rPr>
      </w:pPr>
    </w:p>
    <w:p w:rsidR="009F38E2" w:rsidRPr="009F38E2" w:rsidRDefault="009F38E2" w:rsidP="009F38E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F38E2">
        <w:rPr>
          <w:rFonts w:ascii="Times New Roman" w:hAnsi="Times New Roman" w:cs="Times New Roman"/>
          <w:sz w:val="24"/>
          <w:szCs w:val="24"/>
          <w:lang w:val="lt-LT"/>
        </w:rPr>
        <w:t>Praktinės dalies (gebėjimų) vertinimo užduotis</w:t>
      </w:r>
      <w:r w:rsidR="00D03091">
        <w:rPr>
          <w:rFonts w:ascii="Times New Roman" w:hAnsi="Times New Roman" w:cs="Times New Roman"/>
          <w:sz w:val="24"/>
          <w:szCs w:val="24"/>
          <w:lang w:val="lt-LT"/>
        </w:rPr>
        <w:t xml:space="preserve"> ir vertintojų vertinimo lentelės pridedami</w:t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 xml:space="preserve"> prie protokolo.</w:t>
      </w:r>
    </w:p>
    <w:p w:rsidR="009F38E2" w:rsidRPr="009F38E2" w:rsidRDefault="009F38E2" w:rsidP="009F38E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F38E2">
        <w:rPr>
          <w:rFonts w:ascii="Times New Roman" w:hAnsi="Times New Roman" w:cs="Times New Roman"/>
          <w:sz w:val="24"/>
          <w:szCs w:val="24"/>
          <w:lang w:val="lt-LT"/>
        </w:rPr>
        <w:t xml:space="preserve">I Vertintojas, Vertinimo komisijos pirmininkas  _____________ </w:t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</w:t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</w:t>
      </w:r>
    </w:p>
    <w:p w:rsidR="009F38E2" w:rsidRPr="009F38E2" w:rsidRDefault="009F38E2" w:rsidP="009F38E2">
      <w:pPr>
        <w:ind w:left="4320" w:firstLine="720"/>
        <w:rPr>
          <w:rFonts w:ascii="Times New Roman" w:hAnsi="Times New Roman" w:cs="Times New Roman"/>
          <w:sz w:val="24"/>
          <w:szCs w:val="24"/>
          <w:lang w:val="lt-LT"/>
        </w:rPr>
      </w:pPr>
      <w:bookmarkStart w:id="2" w:name="_GoBack"/>
      <w:bookmarkEnd w:id="2"/>
      <w:r w:rsidRPr="009F38E2">
        <w:rPr>
          <w:rFonts w:ascii="Times New Roman" w:hAnsi="Times New Roman" w:cs="Times New Roman"/>
          <w:sz w:val="16"/>
          <w:szCs w:val="16"/>
          <w:lang w:val="lt-LT"/>
        </w:rPr>
        <w:t>(parašas)</w:t>
      </w:r>
      <w:r w:rsidRPr="009F38E2">
        <w:rPr>
          <w:rFonts w:ascii="Times New Roman" w:hAnsi="Times New Roman" w:cs="Times New Roman"/>
          <w:sz w:val="16"/>
          <w:szCs w:val="16"/>
          <w:lang w:val="lt-LT"/>
        </w:rPr>
        <w:tab/>
      </w:r>
      <w:r w:rsidRPr="009F38E2">
        <w:rPr>
          <w:rFonts w:ascii="Times New Roman" w:hAnsi="Times New Roman" w:cs="Times New Roman"/>
          <w:sz w:val="20"/>
          <w:szCs w:val="24"/>
          <w:lang w:val="lt-LT"/>
        </w:rPr>
        <w:tab/>
        <w:t xml:space="preserve">             </w:t>
      </w:r>
      <w:r w:rsidRPr="009F38E2">
        <w:rPr>
          <w:rFonts w:ascii="Times New Roman" w:hAnsi="Times New Roman" w:cs="Times New Roman"/>
          <w:sz w:val="16"/>
          <w:szCs w:val="16"/>
          <w:lang w:val="lt-LT"/>
        </w:rPr>
        <w:t>(vardas pavardė )</w:t>
      </w:r>
    </w:p>
    <w:p w:rsidR="009F38E2" w:rsidRPr="009F38E2" w:rsidRDefault="009F38E2" w:rsidP="009F38E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F38E2">
        <w:rPr>
          <w:rFonts w:ascii="Times New Roman" w:hAnsi="Times New Roman" w:cs="Times New Roman"/>
          <w:sz w:val="24"/>
          <w:szCs w:val="24"/>
          <w:lang w:val="lt-LT"/>
        </w:rPr>
        <w:lastRenderedPageBreak/>
        <w:t>II Vertintojas</w:t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  <w:t xml:space="preserve">_____________ </w:t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</w:t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</w:t>
      </w:r>
    </w:p>
    <w:p w:rsidR="009F38E2" w:rsidRPr="009F38E2" w:rsidRDefault="009F38E2" w:rsidP="009F38E2">
      <w:pPr>
        <w:spacing w:after="0"/>
        <w:ind w:left="1440"/>
        <w:rPr>
          <w:rFonts w:ascii="Times New Roman" w:hAnsi="Times New Roman" w:cs="Times New Roman"/>
          <w:sz w:val="16"/>
          <w:szCs w:val="16"/>
          <w:lang w:val="lt-LT"/>
        </w:rPr>
      </w:pPr>
      <w:r w:rsidRPr="009F38E2">
        <w:rPr>
          <w:rFonts w:ascii="Times New Roman" w:hAnsi="Times New Roman" w:cs="Times New Roman"/>
          <w:sz w:val="16"/>
          <w:szCs w:val="16"/>
          <w:lang w:val="lt-LT"/>
        </w:rPr>
        <w:t xml:space="preserve">         (parašas)</w:t>
      </w:r>
      <w:r w:rsidRPr="009F38E2">
        <w:rPr>
          <w:rFonts w:ascii="Times New Roman" w:hAnsi="Times New Roman" w:cs="Times New Roman"/>
          <w:sz w:val="16"/>
          <w:szCs w:val="16"/>
          <w:lang w:val="lt-LT"/>
        </w:rPr>
        <w:tab/>
      </w:r>
      <w:r w:rsidRPr="009F38E2">
        <w:rPr>
          <w:rFonts w:ascii="Times New Roman" w:hAnsi="Times New Roman" w:cs="Times New Roman"/>
          <w:sz w:val="20"/>
          <w:szCs w:val="24"/>
          <w:lang w:val="lt-LT"/>
        </w:rPr>
        <w:tab/>
        <w:t xml:space="preserve">             </w:t>
      </w:r>
      <w:r w:rsidRPr="009F38E2">
        <w:rPr>
          <w:rFonts w:ascii="Times New Roman" w:hAnsi="Times New Roman" w:cs="Times New Roman"/>
          <w:sz w:val="16"/>
          <w:szCs w:val="16"/>
          <w:lang w:val="lt-LT"/>
        </w:rPr>
        <w:t>(vardas pavardė )</w:t>
      </w:r>
    </w:p>
    <w:p w:rsidR="009F38E2" w:rsidRPr="009F38E2" w:rsidRDefault="009F38E2" w:rsidP="009F38E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F38E2">
        <w:rPr>
          <w:rFonts w:ascii="Times New Roman" w:hAnsi="Times New Roman" w:cs="Times New Roman"/>
          <w:sz w:val="24"/>
          <w:szCs w:val="24"/>
          <w:lang w:val="lt-LT"/>
        </w:rPr>
        <w:t>III Vertintojas</w:t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  <w:t xml:space="preserve">_____________ </w:t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</w:t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9F38E2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</w:t>
      </w:r>
    </w:p>
    <w:p w:rsidR="009F38E2" w:rsidRPr="009F38E2" w:rsidRDefault="009F38E2" w:rsidP="009F38E2">
      <w:pPr>
        <w:spacing w:after="0"/>
        <w:ind w:left="1440"/>
        <w:rPr>
          <w:rFonts w:ascii="Times New Roman" w:hAnsi="Times New Roman" w:cs="Times New Roman"/>
          <w:sz w:val="24"/>
          <w:szCs w:val="24"/>
          <w:lang w:val="lt-LT"/>
        </w:rPr>
      </w:pPr>
      <w:r w:rsidRPr="009F38E2">
        <w:rPr>
          <w:rFonts w:ascii="Times New Roman" w:hAnsi="Times New Roman" w:cs="Times New Roman"/>
          <w:sz w:val="16"/>
          <w:szCs w:val="16"/>
          <w:lang w:val="lt-LT"/>
        </w:rPr>
        <w:t xml:space="preserve">         (parašas)</w:t>
      </w:r>
      <w:r w:rsidRPr="009F38E2">
        <w:rPr>
          <w:rFonts w:ascii="Times New Roman" w:hAnsi="Times New Roman" w:cs="Times New Roman"/>
          <w:sz w:val="16"/>
          <w:szCs w:val="16"/>
          <w:lang w:val="lt-LT"/>
        </w:rPr>
        <w:tab/>
      </w:r>
      <w:r w:rsidRPr="009F38E2">
        <w:rPr>
          <w:rFonts w:ascii="Times New Roman" w:hAnsi="Times New Roman" w:cs="Times New Roman"/>
          <w:sz w:val="20"/>
          <w:szCs w:val="24"/>
          <w:lang w:val="lt-LT"/>
        </w:rPr>
        <w:tab/>
        <w:t xml:space="preserve">             </w:t>
      </w:r>
      <w:r w:rsidRPr="009F38E2">
        <w:rPr>
          <w:rFonts w:ascii="Times New Roman" w:hAnsi="Times New Roman" w:cs="Times New Roman"/>
          <w:sz w:val="16"/>
          <w:szCs w:val="16"/>
          <w:lang w:val="lt-LT"/>
        </w:rPr>
        <w:t>(vardas pavardė )</w:t>
      </w:r>
    </w:p>
    <w:p w:rsidR="0090617F" w:rsidRDefault="0090617F" w:rsidP="009F38E2"/>
    <w:sectPr w:rsidR="0090617F" w:rsidSect="009F38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26"/>
    <w:rsid w:val="00682313"/>
    <w:rsid w:val="0090617F"/>
    <w:rsid w:val="009F38E2"/>
    <w:rsid w:val="00D03091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AB46"/>
  <w15:chartTrackingRefBased/>
  <w15:docId w15:val="{2D4DAC06-4241-44A9-B5F3-FDC65CE3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718D0-23C0-4A9B-9732-8C486155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 Rudokienė</dc:creator>
  <cp:keywords/>
  <dc:description/>
  <cp:lastModifiedBy>Gintarė  Rudokienė</cp:lastModifiedBy>
  <cp:revision>4</cp:revision>
  <dcterms:created xsi:type="dcterms:W3CDTF">2023-04-20T12:27:00Z</dcterms:created>
  <dcterms:modified xsi:type="dcterms:W3CDTF">2023-08-07T09:52:00Z</dcterms:modified>
</cp:coreProperties>
</file>