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A4261" w14:textId="77777777" w:rsidR="00CE2642" w:rsidRPr="00CC702C" w:rsidRDefault="00CE2642" w:rsidP="00AB7391">
      <w:pPr>
        <w:widowControl w:val="0"/>
        <w:rPr>
          <w:rFonts w:eastAsia="Calibri"/>
          <w:iCs/>
          <w:lang w:eastAsia="en-US"/>
        </w:rPr>
      </w:pPr>
    </w:p>
    <w:p w14:paraId="04C1428E" w14:textId="77777777" w:rsidR="00F27BB1" w:rsidRPr="00CC702C" w:rsidRDefault="00F27BB1" w:rsidP="00AB7391">
      <w:pPr>
        <w:widowControl w:val="0"/>
        <w:rPr>
          <w:rFonts w:eastAsia="Calibri"/>
          <w:iCs/>
          <w:lang w:eastAsia="en-US"/>
        </w:rPr>
      </w:pPr>
    </w:p>
    <w:p w14:paraId="052307B9" w14:textId="77777777" w:rsidR="00CE2642" w:rsidRPr="00CC702C" w:rsidRDefault="00390E1F" w:rsidP="00AB7391">
      <w:pPr>
        <w:widowControl w:val="0"/>
        <w:rPr>
          <w:b/>
          <w:bCs/>
          <w:sz w:val="28"/>
          <w:szCs w:val="28"/>
        </w:rPr>
      </w:pPr>
      <w:r w:rsidRPr="00CC702C">
        <w:rPr>
          <w:b/>
          <w:bCs/>
          <w:sz w:val="28"/>
          <w:szCs w:val="28"/>
        </w:rPr>
        <w:t>DEKORA</w:t>
      </w:r>
      <w:r w:rsidR="00B0778B" w:rsidRPr="00CC702C">
        <w:rPr>
          <w:b/>
          <w:bCs/>
          <w:sz w:val="28"/>
          <w:szCs w:val="28"/>
        </w:rPr>
        <w:t xml:space="preserve">TYVINIO APŽELDINIMO DARBUOTOJO </w:t>
      </w:r>
      <w:r w:rsidRPr="00CC702C">
        <w:rPr>
          <w:b/>
          <w:bCs/>
          <w:sz w:val="28"/>
          <w:szCs w:val="28"/>
        </w:rPr>
        <w:t>MODULINĖ PROFESINIO MOKYMO PROGRAMA</w:t>
      </w:r>
    </w:p>
    <w:p w14:paraId="2BEBF849" w14:textId="77777777" w:rsidR="007D379A" w:rsidRPr="00CC702C" w:rsidRDefault="008E694F" w:rsidP="00AB7391">
      <w:pPr>
        <w:widowControl w:val="0"/>
        <w:rPr>
          <w:bCs/>
        </w:rPr>
      </w:pPr>
      <w:r w:rsidRPr="00CC702C">
        <w:rPr>
          <w:bCs/>
        </w:rPr>
        <w:t>______________________</w:t>
      </w:r>
    </w:p>
    <w:p w14:paraId="16A0C537" w14:textId="77777777" w:rsidR="00CE2642" w:rsidRPr="00CC702C" w:rsidRDefault="00CE2642" w:rsidP="00AB7391">
      <w:pPr>
        <w:widowControl w:val="0"/>
        <w:rPr>
          <w:i/>
          <w:sz w:val="20"/>
          <w:szCs w:val="20"/>
        </w:rPr>
      </w:pPr>
      <w:r w:rsidRPr="00CC702C">
        <w:rPr>
          <w:i/>
          <w:sz w:val="20"/>
          <w:szCs w:val="20"/>
        </w:rPr>
        <w:t>(</w:t>
      </w:r>
      <w:r w:rsidR="00F86B0C" w:rsidRPr="00CC702C">
        <w:rPr>
          <w:i/>
          <w:sz w:val="20"/>
          <w:szCs w:val="20"/>
        </w:rPr>
        <w:t>P</w:t>
      </w:r>
      <w:r w:rsidR="006D27A7" w:rsidRPr="00CC702C">
        <w:rPr>
          <w:i/>
          <w:sz w:val="20"/>
          <w:szCs w:val="20"/>
        </w:rPr>
        <w:t>rogramos</w:t>
      </w:r>
      <w:r w:rsidR="00FF299A" w:rsidRPr="00CC702C">
        <w:rPr>
          <w:i/>
          <w:sz w:val="20"/>
          <w:szCs w:val="20"/>
        </w:rPr>
        <w:t xml:space="preserve"> </w:t>
      </w:r>
      <w:r w:rsidRPr="00CC702C">
        <w:rPr>
          <w:i/>
          <w:sz w:val="20"/>
          <w:szCs w:val="20"/>
        </w:rPr>
        <w:t>pavadinimas)</w:t>
      </w:r>
    </w:p>
    <w:p w14:paraId="30BA8767" w14:textId="77777777" w:rsidR="001353A1" w:rsidRPr="00CC702C" w:rsidRDefault="001353A1" w:rsidP="00AB7391">
      <w:pPr>
        <w:widowControl w:val="0"/>
        <w:rPr>
          <w:bCs/>
        </w:rPr>
      </w:pPr>
    </w:p>
    <w:p w14:paraId="7EE94BA3" w14:textId="77777777" w:rsidR="00BE30A4" w:rsidRPr="00CC702C" w:rsidRDefault="00BE30A4" w:rsidP="00AB7391">
      <w:pPr>
        <w:widowControl w:val="0"/>
      </w:pPr>
    </w:p>
    <w:p w14:paraId="5707A885" w14:textId="77777777" w:rsidR="001353A1" w:rsidRPr="00CC702C" w:rsidRDefault="001353A1" w:rsidP="00AB7391">
      <w:pPr>
        <w:widowControl w:val="0"/>
        <w:rPr>
          <w:bCs/>
        </w:rPr>
      </w:pPr>
    </w:p>
    <w:p w14:paraId="5BD8DD57" w14:textId="77777777" w:rsidR="00411F4E" w:rsidRPr="009B3BAE" w:rsidRDefault="00411F4E" w:rsidP="00AB7391">
      <w:pPr>
        <w:widowControl w:val="0"/>
      </w:pPr>
      <w:r w:rsidRPr="009B3BAE">
        <w:t>Programos valstybinis kodas ir apimtis mokymosi kreditais:</w:t>
      </w:r>
    </w:p>
    <w:p w14:paraId="29B04972" w14:textId="2794D668" w:rsidR="00171920" w:rsidRPr="009B3BAE" w:rsidRDefault="00E45333" w:rsidP="009B3BAE">
      <w:pPr>
        <w:widowControl w:val="0"/>
        <w:ind w:left="284"/>
      </w:pPr>
      <w:r w:rsidRPr="009B3BAE">
        <w:rPr>
          <w:rFonts w:eastAsia="Calibri"/>
        </w:rPr>
        <w:t>P42081201, P43081201</w:t>
      </w:r>
      <w:r w:rsidR="00411F4E" w:rsidRPr="009B3BAE">
        <w:t xml:space="preserve"> – programa, skirta pirminiam profesiniam mokymui, </w:t>
      </w:r>
      <w:r w:rsidR="00513855" w:rsidRPr="009B3BAE">
        <w:t>90</w:t>
      </w:r>
      <w:r w:rsidR="00FF299A" w:rsidRPr="009B3BAE">
        <w:t xml:space="preserve"> </w:t>
      </w:r>
      <w:r w:rsidR="00411F4E" w:rsidRPr="009B3BAE">
        <w:t>mokymosi kreditų</w:t>
      </w:r>
    </w:p>
    <w:p w14:paraId="6AFE5109" w14:textId="0E7176E9" w:rsidR="00411F4E" w:rsidRPr="009B3BAE" w:rsidRDefault="009B3BAE" w:rsidP="009B3BAE">
      <w:pPr>
        <w:widowControl w:val="0"/>
        <w:ind w:left="284"/>
      </w:pPr>
      <w:r w:rsidRPr="009B3BAE">
        <w:rPr>
          <w:rFonts w:eastAsia="Calibri"/>
        </w:rPr>
        <w:t>T43081201</w:t>
      </w:r>
      <w:r w:rsidR="00411F4E" w:rsidRPr="009B3BAE">
        <w:t xml:space="preserve">– programa, skirta tęstiniam profesiniam mokymui, </w:t>
      </w:r>
      <w:r w:rsidR="00513855" w:rsidRPr="009B3BAE">
        <w:t>70</w:t>
      </w:r>
      <w:r w:rsidR="0031584F" w:rsidRPr="009B3BAE">
        <w:t xml:space="preserve"> mokymosi kreditų</w:t>
      </w:r>
    </w:p>
    <w:p w14:paraId="3977B012" w14:textId="77777777" w:rsidR="00CE2642" w:rsidRPr="009B3BAE" w:rsidRDefault="00CE2642" w:rsidP="00AB7391">
      <w:pPr>
        <w:widowControl w:val="0"/>
      </w:pPr>
    </w:p>
    <w:p w14:paraId="3FAA684C" w14:textId="77777777" w:rsidR="000439A7" w:rsidRPr="009B3BAE" w:rsidRDefault="008C5884" w:rsidP="00AB7391">
      <w:pPr>
        <w:widowControl w:val="0"/>
      </w:pPr>
      <w:r w:rsidRPr="009B3BAE">
        <w:t>K</w:t>
      </w:r>
      <w:r w:rsidR="00F86B0C" w:rsidRPr="009B3BAE">
        <w:t>valifikacijos pavadinimas</w:t>
      </w:r>
      <w:r w:rsidR="00E67010" w:rsidRPr="009B3BAE">
        <w:t xml:space="preserve">– </w:t>
      </w:r>
      <w:r w:rsidR="00390E1F" w:rsidRPr="009B3BAE">
        <w:t xml:space="preserve">dekoratyvinio apželdinimo </w:t>
      </w:r>
      <w:r w:rsidR="00513855" w:rsidRPr="009B3BAE">
        <w:t>darbuotojas</w:t>
      </w:r>
    </w:p>
    <w:p w14:paraId="07700993" w14:textId="77777777" w:rsidR="00CE2642" w:rsidRPr="009B3BAE" w:rsidRDefault="00CE2642" w:rsidP="00AB7391">
      <w:pPr>
        <w:widowControl w:val="0"/>
      </w:pPr>
    </w:p>
    <w:p w14:paraId="702BF755" w14:textId="77777777" w:rsidR="00E67010" w:rsidRPr="009B3BAE" w:rsidRDefault="006402C2" w:rsidP="00AB7391">
      <w:pPr>
        <w:widowControl w:val="0"/>
        <w:rPr>
          <w:i/>
        </w:rPr>
      </w:pPr>
      <w:r w:rsidRPr="009B3BAE">
        <w:t>Kvalifikacijos lygis pagal Lietuvos kvalifikacijų sandarą (LTKS)</w:t>
      </w:r>
      <w:r w:rsidR="005B5012" w:rsidRPr="009B3BAE">
        <w:t xml:space="preserve"> </w:t>
      </w:r>
      <w:r w:rsidR="00390E1F" w:rsidRPr="009B3BAE">
        <w:t>– I</w:t>
      </w:r>
      <w:r w:rsidR="009D58C6" w:rsidRPr="009B3BAE">
        <w:t>V</w:t>
      </w:r>
    </w:p>
    <w:p w14:paraId="61BC7B27" w14:textId="77777777" w:rsidR="00CE2642" w:rsidRPr="009B3BAE" w:rsidRDefault="00CE2642" w:rsidP="00AB7391">
      <w:pPr>
        <w:widowControl w:val="0"/>
      </w:pPr>
    </w:p>
    <w:p w14:paraId="16CD6A00" w14:textId="77777777" w:rsidR="005B68B5" w:rsidRPr="009B3BAE" w:rsidRDefault="005B68B5" w:rsidP="00AB7391">
      <w:pPr>
        <w:widowControl w:val="0"/>
      </w:pPr>
      <w:r w:rsidRPr="009B3BAE">
        <w:t>Minimalus reikalaujamas išsilavinimas kvalifikacijai įgyti:</w:t>
      </w:r>
    </w:p>
    <w:p w14:paraId="61684BE1" w14:textId="42EC8770" w:rsidR="00CD7623" w:rsidRPr="009B3BAE" w:rsidRDefault="009B3BAE" w:rsidP="009B3BAE">
      <w:pPr>
        <w:widowControl w:val="0"/>
        <w:ind w:left="284"/>
      </w:pPr>
      <w:r w:rsidRPr="009B3BAE">
        <w:rPr>
          <w:rFonts w:eastAsia="Calibri"/>
        </w:rPr>
        <w:t>P42081201</w:t>
      </w:r>
      <w:r w:rsidRPr="009B3BAE">
        <w:rPr>
          <w:rFonts w:eastAsia="Calibri"/>
        </w:rPr>
        <w:t xml:space="preserve"> </w:t>
      </w:r>
      <w:r w:rsidR="00CD7623" w:rsidRPr="009B3BAE">
        <w:t>– pagrindinis išsilavinimas ir mokymasis vidurinio ugdymo programoje</w:t>
      </w:r>
    </w:p>
    <w:p w14:paraId="7933D452" w14:textId="5BDB9DB0" w:rsidR="00CD7623" w:rsidRPr="009B3BAE" w:rsidRDefault="009B3BAE" w:rsidP="009B3BAE">
      <w:pPr>
        <w:widowControl w:val="0"/>
        <w:ind w:left="284"/>
      </w:pPr>
      <w:r w:rsidRPr="009B3BAE">
        <w:rPr>
          <w:rFonts w:eastAsia="Calibri"/>
        </w:rPr>
        <w:t>P43081201, T43081201</w:t>
      </w:r>
      <w:r w:rsidR="00CD7623" w:rsidRPr="009B3BAE">
        <w:t xml:space="preserve"> – vidurinis išsilavinimas</w:t>
      </w:r>
    </w:p>
    <w:p w14:paraId="546548F8" w14:textId="77777777" w:rsidR="009002AB" w:rsidRPr="009B3BAE" w:rsidRDefault="009002AB" w:rsidP="00AB7391">
      <w:pPr>
        <w:widowControl w:val="0"/>
      </w:pPr>
    </w:p>
    <w:p w14:paraId="4CAD439C" w14:textId="77777777" w:rsidR="005B68B5" w:rsidRPr="009B3BAE" w:rsidRDefault="005B68B5" w:rsidP="00AB7391">
      <w:pPr>
        <w:widowControl w:val="0"/>
        <w:rPr>
          <w:b/>
          <w:bCs/>
          <w:i/>
        </w:rPr>
      </w:pPr>
      <w:r w:rsidRPr="009B3BAE">
        <w:t xml:space="preserve">Reikalavimai profesinei patirčiai (jei taikomi) </w:t>
      </w:r>
      <w:r w:rsidR="00C26B0E" w:rsidRPr="009B3BAE">
        <w:t xml:space="preserve">ir stojančiajam (jei taikomi) </w:t>
      </w:r>
      <w:r w:rsidRPr="009B3BAE">
        <w:rPr>
          <w:i/>
        </w:rPr>
        <w:t xml:space="preserve">– </w:t>
      </w:r>
      <w:r w:rsidRPr="009B3BAE">
        <w:t>nėra</w:t>
      </w:r>
    </w:p>
    <w:p w14:paraId="5CACE89F" w14:textId="4010B31C" w:rsidR="00A7188E" w:rsidRPr="009B3BAE" w:rsidRDefault="00A7188E" w:rsidP="00AB7391">
      <w:pPr>
        <w:widowControl w:val="0"/>
        <w:jc w:val="both"/>
      </w:pPr>
    </w:p>
    <w:p w14:paraId="5BB40C6A" w14:textId="254D3725" w:rsidR="00BF33AC" w:rsidRPr="009B3BAE" w:rsidRDefault="00BF33AC" w:rsidP="00AB7391">
      <w:pPr>
        <w:widowControl w:val="0"/>
        <w:jc w:val="both"/>
      </w:pPr>
    </w:p>
    <w:p w14:paraId="6F9DBBB3" w14:textId="72E9F22A" w:rsidR="00E66A3E" w:rsidRPr="00CC702C" w:rsidRDefault="00CE2642" w:rsidP="00AB7391">
      <w:pPr>
        <w:pStyle w:val="Heading1"/>
        <w:keepNext w:val="0"/>
        <w:widowControl w:val="0"/>
        <w:spacing w:before="0" w:after="0"/>
        <w:jc w:val="center"/>
        <w:rPr>
          <w:rFonts w:ascii="Times New Roman" w:hAnsi="Times New Roman"/>
          <w:sz w:val="28"/>
          <w:szCs w:val="28"/>
        </w:rPr>
      </w:pPr>
      <w:bookmarkStart w:id="0" w:name="_GoBack"/>
      <w:bookmarkEnd w:id="0"/>
      <w:r w:rsidRPr="00CC702C">
        <w:rPr>
          <w:sz w:val="24"/>
          <w:szCs w:val="24"/>
        </w:rPr>
        <w:br w:type="page"/>
      </w:r>
      <w:r w:rsidR="00E66A3E" w:rsidRPr="00CC702C">
        <w:rPr>
          <w:rFonts w:ascii="Times New Roman" w:hAnsi="Times New Roman"/>
          <w:sz w:val="28"/>
          <w:szCs w:val="28"/>
        </w:rPr>
        <w:lastRenderedPageBreak/>
        <w:t>1. PROGRAMOS APIBŪDINIMAS</w:t>
      </w:r>
    </w:p>
    <w:p w14:paraId="1136B38C" w14:textId="77777777" w:rsidR="00086D78" w:rsidRPr="00CC702C" w:rsidRDefault="00086D78" w:rsidP="00AB7391">
      <w:pPr>
        <w:widowControl w:val="0"/>
        <w:jc w:val="both"/>
      </w:pPr>
    </w:p>
    <w:p w14:paraId="7A92BC86" w14:textId="77777777" w:rsidR="00E60B26" w:rsidRPr="00CC702C" w:rsidRDefault="00CE2642" w:rsidP="00AB7391">
      <w:pPr>
        <w:widowControl w:val="0"/>
        <w:ind w:firstLine="567"/>
        <w:jc w:val="both"/>
      </w:pPr>
      <w:r w:rsidRPr="00CC702C">
        <w:rPr>
          <w:b/>
        </w:rPr>
        <w:t>Programos paskirtis</w:t>
      </w:r>
      <w:r w:rsidR="00C579B8" w:rsidRPr="00CC702C">
        <w:rPr>
          <w:b/>
        </w:rPr>
        <w:t>.</w:t>
      </w:r>
      <w:r w:rsidR="00181455" w:rsidRPr="00CC702C">
        <w:rPr>
          <w:b/>
        </w:rPr>
        <w:t xml:space="preserve"> </w:t>
      </w:r>
      <w:r w:rsidR="00337E71" w:rsidRPr="00CC702C">
        <w:t>Dekoratyv</w:t>
      </w:r>
      <w:r w:rsidR="005C16D0" w:rsidRPr="00CC702C">
        <w:t xml:space="preserve">inio apželdinimo darbuotojo </w:t>
      </w:r>
      <w:r w:rsidR="00E66A3E" w:rsidRPr="00CC702C">
        <w:t xml:space="preserve">modulinė profesinio mokymo programa skirta </w:t>
      </w:r>
      <w:r w:rsidR="008B22E1" w:rsidRPr="00CC702C">
        <w:t>kvalifikuotam</w:t>
      </w:r>
      <w:r w:rsidR="00181455" w:rsidRPr="00CC702C">
        <w:t xml:space="preserve"> </w:t>
      </w:r>
      <w:r w:rsidR="00337E71" w:rsidRPr="00CC702C">
        <w:t>dekoratyvinio apželdinimo darbuotoj</w:t>
      </w:r>
      <w:r w:rsidR="00F821F9" w:rsidRPr="00CC702C">
        <w:t>ui</w:t>
      </w:r>
      <w:r w:rsidR="00181455" w:rsidRPr="00CC702C">
        <w:t xml:space="preserve"> </w:t>
      </w:r>
      <w:r w:rsidR="008B22E1" w:rsidRPr="00CC702C">
        <w:t>parengti</w:t>
      </w:r>
      <w:r w:rsidR="00E66A3E" w:rsidRPr="00CC702C">
        <w:t xml:space="preserve">, </w:t>
      </w:r>
      <w:r w:rsidR="00F821F9" w:rsidRPr="00CC702C">
        <w:t xml:space="preserve">kuris gebėtų </w:t>
      </w:r>
      <w:r w:rsidR="00085405" w:rsidRPr="00CC702C">
        <w:t xml:space="preserve">savarankiškai </w:t>
      </w:r>
      <w:r w:rsidR="00E60B26" w:rsidRPr="00CC702C">
        <w:t xml:space="preserve">auginti ir prižiūrėti dekoratyvinius augalus, </w:t>
      </w:r>
      <w:r w:rsidR="003528B5" w:rsidRPr="00CC702C">
        <w:rPr>
          <w:szCs w:val="20"/>
          <w:lang w:eastAsia="en-US"/>
        </w:rPr>
        <w:t xml:space="preserve">atlikti </w:t>
      </w:r>
      <w:r w:rsidR="006F0940" w:rsidRPr="00CC702C">
        <w:rPr>
          <w:szCs w:val="20"/>
        </w:rPr>
        <w:t xml:space="preserve">želdynų </w:t>
      </w:r>
      <w:r w:rsidR="003528B5" w:rsidRPr="00CC702C">
        <w:rPr>
          <w:szCs w:val="20"/>
          <w:lang w:eastAsia="en-US"/>
        </w:rPr>
        <w:t>įrengimo ir priežiūros darbus</w:t>
      </w:r>
      <w:r w:rsidR="00E60B26" w:rsidRPr="00CC702C">
        <w:t xml:space="preserve">, </w:t>
      </w:r>
      <w:r w:rsidR="00420732" w:rsidRPr="00CC702C">
        <w:t>komponuoti augalus interjere.</w:t>
      </w:r>
    </w:p>
    <w:p w14:paraId="6A57697F" w14:textId="77777777" w:rsidR="00420732" w:rsidRPr="00CC702C" w:rsidRDefault="00420732" w:rsidP="00AB7391">
      <w:pPr>
        <w:widowControl w:val="0"/>
        <w:ind w:firstLine="567"/>
        <w:jc w:val="both"/>
      </w:pPr>
    </w:p>
    <w:p w14:paraId="3677210D" w14:textId="77777777" w:rsidR="00A545A3" w:rsidRPr="00CC702C" w:rsidRDefault="00CE2642" w:rsidP="00AB7391">
      <w:pPr>
        <w:pStyle w:val="Default"/>
        <w:widowControl w:val="0"/>
        <w:ind w:firstLine="567"/>
        <w:contextualSpacing/>
        <w:jc w:val="both"/>
        <w:rPr>
          <w:rFonts w:eastAsia="Times New Roman"/>
          <w:color w:val="auto"/>
          <w:szCs w:val="20"/>
        </w:rPr>
      </w:pPr>
      <w:r w:rsidRPr="00CC702C">
        <w:rPr>
          <w:b/>
          <w:color w:val="auto"/>
        </w:rPr>
        <w:t xml:space="preserve">Būsimo darbo </w:t>
      </w:r>
      <w:r w:rsidR="00F618C8" w:rsidRPr="00CC702C">
        <w:rPr>
          <w:b/>
          <w:color w:val="auto"/>
        </w:rPr>
        <w:t>specifika</w:t>
      </w:r>
      <w:r w:rsidR="004F35E4" w:rsidRPr="00CC702C">
        <w:rPr>
          <w:b/>
          <w:color w:val="auto"/>
        </w:rPr>
        <w:t>.</w:t>
      </w:r>
      <w:r w:rsidR="00181455" w:rsidRPr="00CC702C">
        <w:rPr>
          <w:b/>
          <w:color w:val="auto"/>
        </w:rPr>
        <w:t xml:space="preserve"> </w:t>
      </w:r>
      <w:r w:rsidR="000F10F4" w:rsidRPr="00CC702C">
        <w:rPr>
          <w:color w:val="auto"/>
        </w:rPr>
        <w:t xml:space="preserve">Asmuo, įgijęs </w:t>
      </w:r>
      <w:r w:rsidR="00487561" w:rsidRPr="00CC702C">
        <w:rPr>
          <w:rFonts w:eastAsia="Times New Roman"/>
          <w:color w:val="auto"/>
          <w:szCs w:val="20"/>
        </w:rPr>
        <w:t>dekoratyvinio apželdinimo darbuotojo kvalifikaciją</w:t>
      </w:r>
      <w:r w:rsidR="00181455" w:rsidRPr="00CC702C">
        <w:rPr>
          <w:rFonts w:eastAsia="Times New Roman"/>
          <w:color w:val="auto"/>
          <w:szCs w:val="20"/>
        </w:rPr>
        <w:t xml:space="preserve"> </w:t>
      </w:r>
      <w:r w:rsidR="00487561" w:rsidRPr="00CC702C">
        <w:rPr>
          <w:rFonts w:eastAsia="Times New Roman"/>
          <w:color w:val="auto"/>
          <w:szCs w:val="20"/>
        </w:rPr>
        <w:t xml:space="preserve">galės dirbti </w:t>
      </w:r>
      <w:r w:rsidR="00A545A3" w:rsidRPr="00CC702C">
        <w:rPr>
          <w:rFonts w:eastAsia="Times New Roman"/>
          <w:color w:val="auto"/>
          <w:szCs w:val="20"/>
        </w:rPr>
        <w:t>laisvai samdomu darbuotoju įmonėse vykdančiose dekoratyvinių augalų auginimo, želdynų įrengimo ir priežiūros, augalų komponavimo (floristikos) veiklą ar užsiimti individualia veikla.</w:t>
      </w:r>
    </w:p>
    <w:p w14:paraId="133BC97D" w14:textId="77777777" w:rsidR="000A04A7" w:rsidRPr="00CC702C" w:rsidRDefault="000A04A7" w:rsidP="00AB7391">
      <w:pPr>
        <w:pStyle w:val="Default"/>
        <w:widowControl w:val="0"/>
        <w:ind w:firstLine="567"/>
        <w:contextualSpacing/>
        <w:jc w:val="both"/>
        <w:rPr>
          <w:color w:val="auto"/>
        </w:rPr>
      </w:pPr>
      <w:r w:rsidRPr="00CC702C">
        <w:rPr>
          <w:color w:val="auto"/>
        </w:rPr>
        <w:t>Dirbama lauke ir uždaroje patalpoje, būdingas individualus ir komandinis darbas.</w:t>
      </w:r>
    </w:p>
    <w:p w14:paraId="77AD8B1C" w14:textId="77777777" w:rsidR="00E75377" w:rsidRPr="00CC702C" w:rsidRDefault="000A04A7" w:rsidP="00AB7391">
      <w:pPr>
        <w:widowControl w:val="0"/>
        <w:ind w:firstLine="567"/>
        <w:jc w:val="both"/>
        <w:rPr>
          <w:bCs/>
        </w:rPr>
      </w:pPr>
      <w:r w:rsidRPr="00CC702C">
        <w:rPr>
          <w:bCs/>
        </w:rPr>
        <w:t>Dekora</w:t>
      </w:r>
      <w:r w:rsidR="004D437F" w:rsidRPr="00CC702C">
        <w:rPr>
          <w:bCs/>
        </w:rPr>
        <w:t xml:space="preserve">tyvinio apželdinimo darbuotojo </w:t>
      </w:r>
      <w:r w:rsidRPr="00CC702C">
        <w:rPr>
          <w:bCs/>
        </w:rPr>
        <w:t xml:space="preserve">darbo priemonės: asmeninės apsaugos priemonės, </w:t>
      </w:r>
      <w:r w:rsidR="00E75377" w:rsidRPr="00CC702C">
        <w:rPr>
          <w:bCs/>
        </w:rPr>
        <w:t>želdynų priežiūros mašinos, traktoriniai agregatai, darbų šiltinamuose mechanizavimo priemonės ir kt.</w:t>
      </w:r>
    </w:p>
    <w:p w14:paraId="5A459174" w14:textId="77777777" w:rsidR="00155D58" w:rsidRPr="00CC702C" w:rsidRDefault="000A04A7" w:rsidP="00AB7391">
      <w:pPr>
        <w:pStyle w:val="Default"/>
        <w:widowControl w:val="0"/>
        <w:ind w:firstLine="567"/>
        <w:contextualSpacing/>
        <w:jc w:val="both"/>
        <w:rPr>
          <w:bCs/>
          <w:color w:val="auto"/>
        </w:rPr>
      </w:pPr>
      <w:r w:rsidRPr="00CC702C">
        <w:rPr>
          <w:bCs/>
          <w:color w:val="auto"/>
        </w:rPr>
        <w:t>Dekoratyvinio apželdinimo darbuotoj</w:t>
      </w:r>
      <w:r w:rsidR="00F821F9" w:rsidRPr="00CC702C">
        <w:rPr>
          <w:bCs/>
          <w:color w:val="auto"/>
        </w:rPr>
        <w:t xml:space="preserve">as </w:t>
      </w:r>
      <w:r w:rsidRPr="00CC702C">
        <w:rPr>
          <w:bCs/>
          <w:color w:val="auto"/>
        </w:rPr>
        <w:t>savo veikloje vadovaujasi darbuotojų saugos ir sveikatos, ergonomikos, darbo higienos, priešgaisrinės saugos ir aplinkosaugos reikalavimais</w:t>
      </w:r>
      <w:r w:rsidR="00F821F9" w:rsidRPr="00CC702C">
        <w:rPr>
          <w:bCs/>
          <w:color w:val="auto"/>
        </w:rPr>
        <w:t>.</w:t>
      </w:r>
      <w:r w:rsidR="005C7E58" w:rsidRPr="00CC702C">
        <w:rPr>
          <w:bCs/>
          <w:color w:val="auto"/>
        </w:rPr>
        <w:t xml:space="preserve"> </w:t>
      </w:r>
      <w:r w:rsidR="00C31CA3" w:rsidRPr="00CC702C">
        <w:rPr>
          <w:color w:val="auto"/>
        </w:rPr>
        <w:t>Jis veiklą atlieka savarankiškai, prisiima atsakomybę už veiklos atlikimo procedūrų ir rezultatų kokybę, priima sprendimus dėl vykdomos veiklos, prižiūri jam pavaldžių žemesnės kvalifikacijos darbuotojų darbą</w:t>
      </w:r>
      <w:r w:rsidR="00C31CA3" w:rsidRPr="00CC702C">
        <w:rPr>
          <w:rFonts w:eastAsia="Times New Roman"/>
          <w:color w:val="auto"/>
        </w:rPr>
        <w:t>.</w:t>
      </w:r>
    </w:p>
    <w:p w14:paraId="4A345B36" w14:textId="261A4E96" w:rsidR="00E60B26" w:rsidRPr="00CC702C" w:rsidRDefault="00E60B26" w:rsidP="00AB7391">
      <w:pPr>
        <w:widowControl w:val="0"/>
        <w:rPr>
          <w:bCs/>
        </w:rPr>
      </w:pPr>
    </w:p>
    <w:p w14:paraId="559BF5E4" w14:textId="77777777" w:rsidR="00E60B26" w:rsidRPr="00CC702C" w:rsidRDefault="00E60B26" w:rsidP="00AB7391">
      <w:pPr>
        <w:widowControl w:val="0"/>
        <w:rPr>
          <w:bCs/>
        </w:rPr>
      </w:pPr>
    </w:p>
    <w:p w14:paraId="5B350C69" w14:textId="77777777" w:rsidR="00E60B26" w:rsidRPr="00CC702C" w:rsidRDefault="00E60B26" w:rsidP="00AB7391">
      <w:pPr>
        <w:widowControl w:val="0"/>
        <w:rPr>
          <w:bCs/>
        </w:rPr>
        <w:sectPr w:rsidR="00E60B26" w:rsidRPr="00CC702C" w:rsidSect="00385002">
          <w:footerReference w:type="default" r:id="rId11"/>
          <w:pgSz w:w="11906" w:h="16838" w:code="9"/>
          <w:pgMar w:top="567" w:right="567" w:bottom="567" w:left="1418" w:header="284" w:footer="284" w:gutter="0"/>
          <w:cols w:space="1296"/>
          <w:titlePg/>
          <w:docGrid w:linePitch="360"/>
        </w:sectPr>
      </w:pPr>
    </w:p>
    <w:p w14:paraId="1D29F728" w14:textId="77777777" w:rsidR="006B35AD" w:rsidRPr="00CC702C" w:rsidRDefault="006B35AD" w:rsidP="00AB7391">
      <w:pPr>
        <w:widowControl w:val="0"/>
        <w:jc w:val="center"/>
        <w:rPr>
          <w:b/>
          <w:sz w:val="28"/>
          <w:szCs w:val="28"/>
        </w:rPr>
      </w:pPr>
      <w:bookmarkStart w:id="1" w:name="_Toc487033700"/>
      <w:r w:rsidRPr="00CC702C">
        <w:rPr>
          <w:b/>
          <w:sz w:val="28"/>
          <w:szCs w:val="28"/>
        </w:rPr>
        <w:lastRenderedPageBreak/>
        <w:t>2. PROGRAMOS PARAMETRAI</w:t>
      </w:r>
      <w:bookmarkEnd w:id="1"/>
    </w:p>
    <w:p w14:paraId="6DFB794B" w14:textId="77777777" w:rsidR="006B35AD" w:rsidRPr="00CC702C" w:rsidRDefault="006B35AD" w:rsidP="00AB7391">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116"/>
        <w:gridCol w:w="2693"/>
        <w:gridCol w:w="857"/>
        <w:gridCol w:w="1274"/>
        <w:gridCol w:w="3120"/>
        <w:gridCol w:w="5634"/>
      </w:tblGrid>
      <w:tr w:rsidR="003D1082" w:rsidRPr="00CC702C" w14:paraId="5E51820C" w14:textId="77777777" w:rsidTr="003B62BE">
        <w:trPr>
          <w:trHeight w:val="57"/>
        </w:trPr>
        <w:tc>
          <w:tcPr>
            <w:tcW w:w="674" w:type="pct"/>
          </w:tcPr>
          <w:p w14:paraId="63692230" w14:textId="77777777" w:rsidR="006B35AD" w:rsidRPr="00CC702C" w:rsidRDefault="006B35AD" w:rsidP="00AB7391">
            <w:pPr>
              <w:widowControl w:val="0"/>
              <w:jc w:val="center"/>
              <w:rPr>
                <w:b/>
              </w:rPr>
            </w:pPr>
            <w:r w:rsidRPr="00CC702C">
              <w:rPr>
                <w:b/>
              </w:rPr>
              <w:t>Valstybinis kodas</w:t>
            </w:r>
          </w:p>
        </w:tc>
        <w:tc>
          <w:tcPr>
            <w:tcW w:w="858" w:type="pct"/>
          </w:tcPr>
          <w:p w14:paraId="535173A9" w14:textId="77777777" w:rsidR="006B35AD" w:rsidRPr="00CC702C" w:rsidRDefault="006B35AD" w:rsidP="00AB7391">
            <w:pPr>
              <w:widowControl w:val="0"/>
              <w:jc w:val="center"/>
              <w:rPr>
                <w:b/>
              </w:rPr>
            </w:pPr>
            <w:r w:rsidRPr="00CC702C">
              <w:rPr>
                <w:b/>
              </w:rPr>
              <w:t>Modulio pavadinimas</w:t>
            </w:r>
          </w:p>
        </w:tc>
        <w:tc>
          <w:tcPr>
            <w:tcW w:w="273" w:type="pct"/>
          </w:tcPr>
          <w:p w14:paraId="76CF0DA2" w14:textId="77777777" w:rsidR="006B35AD" w:rsidRPr="00CC702C" w:rsidRDefault="006B35AD" w:rsidP="00AB7391">
            <w:pPr>
              <w:widowControl w:val="0"/>
              <w:jc w:val="center"/>
              <w:rPr>
                <w:b/>
              </w:rPr>
            </w:pPr>
            <w:r w:rsidRPr="00CC702C">
              <w:rPr>
                <w:b/>
              </w:rPr>
              <w:t>LTKS lygis</w:t>
            </w:r>
          </w:p>
        </w:tc>
        <w:tc>
          <w:tcPr>
            <w:tcW w:w="406" w:type="pct"/>
          </w:tcPr>
          <w:p w14:paraId="004AE7A2" w14:textId="77777777" w:rsidR="006B35AD" w:rsidRPr="00CC702C" w:rsidRDefault="006B35AD" w:rsidP="00AB7391">
            <w:pPr>
              <w:widowControl w:val="0"/>
              <w:jc w:val="center"/>
              <w:rPr>
                <w:b/>
              </w:rPr>
            </w:pPr>
            <w:r w:rsidRPr="00CC702C">
              <w:rPr>
                <w:b/>
              </w:rPr>
              <w:t>Apimtis mokymosi kreditais</w:t>
            </w:r>
          </w:p>
        </w:tc>
        <w:tc>
          <w:tcPr>
            <w:tcW w:w="994" w:type="pct"/>
          </w:tcPr>
          <w:p w14:paraId="54A4D4FE" w14:textId="77777777" w:rsidR="006B35AD" w:rsidRPr="00CC702C" w:rsidRDefault="006B35AD" w:rsidP="00AB7391">
            <w:pPr>
              <w:widowControl w:val="0"/>
              <w:jc w:val="center"/>
              <w:rPr>
                <w:b/>
              </w:rPr>
            </w:pPr>
            <w:r w:rsidRPr="00CC702C">
              <w:rPr>
                <w:b/>
              </w:rPr>
              <w:t>Kompetencijos</w:t>
            </w:r>
          </w:p>
        </w:tc>
        <w:tc>
          <w:tcPr>
            <w:tcW w:w="1795" w:type="pct"/>
          </w:tcPr>
          <w:p w14:paraId="528BF562" w14:textId="77777777" w:rsidR="006B35AD" w:rsidRPr="00CC702C" w:rsidRDefault="006B35AD" w:rsidP="00AB7391">
            <w:pPr>
              <w:widowControl w:val="0"/>
              <w:jc w:val="center"/>
              <w:rPr>
                <w:b/>
              </w:rPr>
            </w:pPr>
            <w:r w:rsidRPr="00CC702C">
              <w:rPr>
                <w:b/>
              </w:rPr>
              <w:t>Kompetencijų pasiekimą iliustruojantys mokymosi rezultatai</w:t>
            </w:r>
          </w:p>
        </w:tc>
      </w:tr>
      <w:tr w:rsidR="003D1082" w:rsidRPr="00CC702C" w14:paraId="579058D7" w14:textId="77777777" w:rsidTr="003B62BE">
        <w:trPr>
          <w:trHeight w:val="57"/>
        </w:trPr>
        <w:tc>
          <w:tcPr>
            <w:tcW w:w="5000" w:type="pct"/>
            <w:gridSpan w:val="6"/>
          </w:tcPr>
          <w:p w14:paraId="77F6F134" w14:textId="77777777" w:rsidR="006B35AD" w:rsidRPr="00CC702C" w:rsidRDefault="006B35AD" w:rsidP="00AB7391">
            <w:pPr>
              <w:pStyle w:val="NoSpacing"/>
              <w:widowControl w:val="0"/>
              <w:rPr>
                <w:b/>
              </w:rPr>
            </w:pPr>
            <w:r w:rsidRPr="00CC702C">
              <w:rPr>
                <w:b/>
              </w:rPr>
              <w:t xml:space="preserve">Įvadinis modulis (iš viso </w:t>
            </w:r>
            <w:r w:rsidR="00804EE2" w:rsidRPr="00CC702C">
              <w:rPr>
                <w:b/>
              </w:rPr>
              <w:t>2</w:t>
            </w:r>
            <w:r w:rsidR="000D6846" w:rsidRPr="00CC702C">
              <w:rPr>
                <w:b/>
              </w:rPr>
              <w:t xml:space="preserve"> mokymosi kredit</w:t>
            </w:r>
            <w:r w:rsidR="00E75FEC" w:rsidRPr="00CC702C">
              <w:rPr>
                <w:b/>
              </w:rPr>
              <w:t>ai</w:t>
            </w:r>
            <w:r w:rsidRPr="00CC702C">
              <w:rPr>
                <w:b/>
              </w:rPr>
              <w:t>)</w:t>
            </w:r>
            <w:r w:rsidR="00383262" w:rsidRPr="00CC702C">
              <w:rPr>
                <w:b/>
              </w:rPr>
              <w:t>*</w:t>
            </w:r>
          </w:p>
        </w:tc>
      </w:tr>
      <w:tr w:rsidR="003D1082" w:rsidRPr="00CC702C" w14:paraId="55E55AD1" w14:textId="77777777" w:rsidTr="003B62BE">
        <w:trPr>
          <w:trHeight w:val="57"/>
        </w:trPr>
        <w:tc>
          <w:tcPr>
            <w:tcW w:w="674" w:type="pct"/>
          </w:tcPr>
          <w:p w14:paraId="57AD212C" w14:textId="5F8B96B8" w:rsidR="006B35AD" w:rsidRPr="00CC702C" w:rsidRDefault="00E11670" w:rsidP="00AB7391">
            <w:pPr>
              <w:widowControl w:val="0"/>
              <w:jc w:val="center"/>
            </w:pPr>
            <w:r w:rsidRPr="008F453C">
              <w:rPr>
                <w:rFonts w:eastAsia="Calibri"/>
              </w:rPr>
              <w:t>4000005</w:t>
            </w:r>
          </w:p>
        </w:tc>
        <w:tc>
          <w:tcPr>
            <w:tcW w:w="858" w:type="pct"/>
          </w:tcPr>
          <w:p w14:paraId="27DE727F" w14:textId="77777777" w:rsidR="006B35AD" w:rsidRPr="00CC702C" w:rsidRDefault="006B35AD" w:rsidP="00AB7391">
            <w:pPr>
              <w:widowControl w:val="0"/>
            </w:pPr>
            <w:r w:rsidRPr="00CC702C">
              <w:t>Įvadas į profesiją</w:t>
            </w:r>
          </w:p>
        </w:tc>
        <w:tc>
          <w:tcPr>
            <w:tcW w:w="273" w:type="pct"/>
          </w:tcPr>
          <w:p w14:paraId="1BDB3FFD" w14:textId="77777777" w:rsidR="006B35AD" w:rsidRPr="00CC702C" w:rsidRDefault="006B35AD" w:rsidP="00AB7391">
            <w:pPr>
              <w:widowControl w:val="0"/>
              <w:jc w:val="center"/>
            </w:pPr>
            <w:r w:rsidRPr="00CC702C">
              <w:t>I</w:t>
            </w:r>
            <w:r w:rsidR="00620EA9" w:rsidRPr="00CC702C">
              <w:t>V</w:t>
            </w:r>
          </w:p>
        </w:tc>
        <w:tc>
          <w:tcPr>
            <w:tcW w:w="406" w:type="pct"/>
          </w:tcPr>
          <w:p w14:paraId="45329C2F" w14:textId="77777777" w:rsidR="006B35AD" w:rsidRPr="00CC702C" w:rsidRDefault="00FF5774" w:rsidP="00AB7391">
            <w:pPr>
              <w:widowControl w:val="0"/>
              <w:jc w:val="center"/>
            </w:pPr>
            <w:r w:rsidRPr="00CC702C">
              <w:t>2</w:t>
            </w:r>
          </w:p>
        </w:tc>
        <w:tc>
          <w:tcPr>
            <w:tcW w:w="994" w:type="pct"/>
          </w:tcPr>
          <w:p w14:paraId="419E97A8" w14:textId="77777777" w:rsidR="00877188" w:rsidRPr="00CC702C" w:rsidRDefault="006B35AD" w:rsidP="00AB7391">
            <w:pPr>
              <w:widowControl w:val="0"/>
            </w:pPr>
            <w:r w:rsidRPr="00CC702C">
              <w:t>Pažinti profesiją.</w:t>
            </w:r>
          </w:p>
        </w:tc>
        <w:tc>
          <w:tcPr>
            <w:tcW w:w="1795" w:type="pct"/>
          </w:tcPr>
          <w:p w14:paraId="7C2CE709" w14:textId="77777777" w:rsidR="0070148B" w:rsidRPr="00CC702C" w:rsidRDefault="001A2241" w:rsidP="00AB7391">
            <w:pPr>
              <w:widowControl w:val="0"/>
            </w:pPr>
            <w:r w:rsidRPr="00CC702C">
              <w:rPr>
                <w:rFonts w:eastAsia="Calibri"/>
                <w:iCs/>
              </w:rPr>
              <w:t xml:space="preserve">Išmanyti </w:t>
            </w:r>
            <w:r w:rsidRPr="00CC702C">
              <w:t xml:space="preserve">dekoratyvinio apželdinimo darbuotojo </w:t>
            </w:r>
            <w:r w:rsidRPr="00CC702C">
              <w:rPr>
                <w:bCs/>
              </w:rPr>
              <w:t xml:space="preserve">profesiją ir </w:t>
            </w:r>
            <w:r w:rsidRPr="00CC702C">
              <w:t>jos teikiamas galimybes darbo rinkoje</w:t>
            </w:r>
            <w:r w:rsidRPr="00CC702C">
              <w:rPr>
                <w:rFonts w:eastAsia="Calibri"/>
                <w:iCs/>
              </w:rPr>
              <w:t>.</w:t>
            </w:r>
          </w:p>
          <w:p w14:paraId="61A850C2" w14:textId="77777777" w:rsidR="00085405" w:rsidRPr="00CC702C" w:rsidRDefault="00085405" w:rsidP="00AB7391">
            <w:pPr>
              <w:widowControl w:val="0"/>
              <w:ind w:left="32"/>
              <w:rPr>
                <w:rFonts w:eastAsia="Calibri"/>
              </w:rPr>
            </w:pPr>
            <w:r w:rsidRPr="00CC702C">
              <w:t>Suprasti</w:t>
            </w:r>
            <w:r w:rsidR="00C11077" w:rsidRPr="00CC702C">
              <w:t xml:space="preserve"> </w:t>
            </w:r>
            <w:r w:rsidRPr="00CC702C">
              <w:t>dekoratyvinio apželdinimo darbuotojo</w:t>
            </w:r>
            <w:r w:rsidRPr="00CC702C">
              <w:rPr>
                <w:rFonts w:eastAsia="Calibri"/>
                <w:iCs/>
              </w:rPr>
              <w:t xml:space="preserve"> profesinę veiklą, veiklos procesus, funkcijas ir uždavinius.</w:t>
            </w:r>
          </w:p>
          <w:p w14:paraId="112F127F" w14:textId="77777777" w:rsidR="000439A7" w:rsidRPr="00CC702C" w:rsidRDefault="00085405" w:rsidP="00AB7391">
            <w:pPr>
              <w:widowControl w:val="0"/>
            </w:pPr>
            <w:r w:rsidRPr="00CC702C">
              <w:rPr>
                <w:rFonts w:eastAsia="Calibri"/>
              </w:rPr>
              <w:t xml:space="preserve">Demonstruoti </w:t>
            </w:r>
            <w:r w:rsidRPr="00CC702C">
              <w:rPr>
                <w:rFonts w:eastAsia="Calibri"/>
                <w:iCs/>
              </w:rPr>
              <w:t xml:space="preserve">jau turimus, neformaliuoju ir (arba) savaiminiu būdu įgytus </w:t>
            </w:r>
            <w:r w:rsidRPr="00CC702C">
              <w:t>dekoratyvinio apželdinimo darbuotojo</w:t>
            </w:r>
            <w:r w:rsidRPr="00CC702C">
              <w:rPr>
                <w:rFonts w:eastAsia="Calibri"/>
                <w:iCs/>
              </w:rPr>
              <w:t xml:space="preserve"> kvalifikacijai būdingus gebėjimus.</w:t>
            </w:r>
          </w:p>
        </w:tc>
      </w:tr>
      <w:tr w:rsidR="003D1082" w:rsidRPr="00CC702C" w14:paraId="74372D33" w14:textId="77777777" w:rsidTr="003B62BE">
        <w:trPr>
          <w:trHeight w:val="57"/>
        </w:trPr>
        <w:tc>
          <w:tcPr>
            <w:tcW w:w="5000" w:type="pct"/>
            <w:gridSpan w:val="6"/>
          </w:tcPr>
          <w:p w14:paraId="5AD9E51B" w14:textId="77777777" w:rsidR="006B35AD" w:rsidRPr="00CC702C" w:rsidRDefault="000D6846" w:rsidP="00AB7391">
            <w:pPr>
              <w:pStyle w:val="NoSpacing"/>
              <w:widowControl w:val="0"/>
              <w:rPr>
                <w:b/>
              </w:rPr>
            </w:pPr>
            <w:r w:rsidRPr="00CC702C">
              <w:rPr>
                <w:b/>
              </w:rPr>
              <w:t xml:space="preserve">Bendrieji moduliai (iš viso </w:t>
            </w:r>
            <w:r w:rsidR="0029116D" w:rsidRPr="00CC702C">
              <w:rPr>
                <w:b/>
              </w:rPr>
              <w:t>8</w:t>
            </w:r>
            <w:r w:rsidR="006B35AD" w:rsidRPr="00CC702C">
              <w:rPr>
                <w:b/>
              </w:rPr>
              <w:t xml:space="preserve"> mokymosi kreditai)</w:t>
            </w:r>
            <w:r w:rsidR="00383262" w:rsidRPr="00CC702C">
              <w:rPr>
                <w:b/>
              </w:rPr>
              <w:t>*</w:t>
            </w:r>
          </w:p>
        </w:tc>
      </w:tr>
      <w:tr w:rsidR="00E11670" w:rsidRPr="00CC702C" w14:paraId="1D1D5454" w14:textId="77777777" w:rsidTr="003B62BE">
        <w:trPr>
          <w:trHeight w:val="57"/>
        </w:trPr>
        <w:tc>
          <w:tcPr>
            <w:tcW w:w="674" w:type="pct"/>
          </w:tcPr>
          <w:p w14:paraId="03CDE90E" w14:textId="0FFDE3B2" w:rsidR="00E11670" w:rsidRPr="00CC702C" w:rsidRDefault="00E11670" w:rsidP="00E11670">
            <w:pPr>
              <w:widowControl w:val="0"/>
              <w:jc w:val="center"/>
            </w:pPr>
            <w:r w:rsidRPr="008F453C">
              <w:rPr>
                <w:rFonts w:eastAsia="Calibri"/>
              </w:rPr>
              <w:t>4102201</w:t>
            </w:r>
          </w:p>
        </w:tc>
        <w:tc>
          <w:tcPr>
            <w:tcW w:w="858" w:type="pct"/>
          </w:tcPr>
          <w:p w14:paraId="0D726461" w14:textId="77777777" w:rsidR="00E11670" w:rsidRPr="00CC702C" w:rsidRDefault="00E11670" w:rsidP="00E11670">
            <w:pPr>
              <w:widowControl w:val="0"/>
              <w:rPr>
                <w:i/>
                <w:iCs/>
                <w:strike/>
              </w:rPr>
            </w:pPr>
            <w:r w:rsidRPr="00CC702C">
              <w:t>Saugus elgesys ekstremaliose situacijose</w:t>
            </w:r>
          </w:p>
        </w:tc>
        <w:tc>
          <w:tcPr>
            <w:tcW w:w="273" w:type="pct"/>
          </w:tcPr>
          <w:p w14:paraId="788189BE" w14:textId="77777777" w:rsidR="00E11670" w:rsidRPr="00CC702C" w:rsidRDefault="00E11670" w:rsidP="00E11670">
            <w:pPr>
              <w:widowControl w:val="0"/>
              <w:jc w:val="center"/>
            </w:pPr>
            <w:r w:rsidRPr="00CC702C">
              <w:t>IV</w:t>
            </w:r>
          </w:p>
        </w:tc>
        <w:tc>
          <w:tcPr>
            <w:tcW w:w="406" w:type="pct"/>
          </w:tcPr>
          <w:p w14:paraId="1C8E3A2F" w14:textId="77777777" w:rsidR="00E11670" w:rsidRPr="00CC702C" w:rsidRDefault="00E11670" w:rsidP="00E11670">
            <w:pPr>
              <w:widowControl w:val="0"/>
              <w:jc w:val="center"/>
            </w:pPr>
            <w:r w:rsidRPr="00CC702C">
              <w:t>1</w:t>
            </w:r>
          </w:p>
        </w:tc>
        <w:tc>
          <w:tcPr>
            <w:tcW w:w="994" w:type="pct"/>
          </w:tcPr>
          <w:p w14:paraId="175ACFCE" w14:textId="77777777" w:rsidR="00E11670" w:rsidRPr="00CC702C" w:rsidRDefault="00E11670" w:rsidP="00E11670">
            <w:pPr>
              <w:widowControl w:val="0"/>
            </w:pPr>
            <w:r w:rsidRPr="00CC702C">
              <w:t>Saugiai elgtis ekstremaliose situacijose.</w:t>
            </w:r>
          </w:p>
        </w:tc>
        <w:tc>
          <w:tcPr>
            <w:tcW w:w="1795" w:type="pct"/>
          </w:tcPr>
          <w:p w14:paraId="11E2C431" w14:textId="77777777" w:rsidR="00E11670" w:rsidRPr="00CC702C" w:rsidRDefault="00E11670" w:rsidP="00E11670">
            <w:pPr>
              <w:widowControl w:val="0"/>
              <w:rPr>
                <w:rFonts w:eastAsia="Calibri"/>
              </w:rPr>
            </w:pPr>
            <w:r w:rsidRPr="00CC702C">
              <w:rPr>
                <w:rFonts w:eastAsia="Calibri"/>
              </w:rPr>
              <w:t>Išmanyti ekstremalių situacijų tipus, galimus pavojus.</w:t>
            </w:r>
          </w:p>
          <w:p w14:paraId="438D41AD" w14:textId="77777777" w:rsidR="00E11670" w:rsidRPr="00CC702C" w:rsidRDefault="00E11670" w:rsidP="00E11670">
            <w:pPr>
              <w:widowControl w:val="0"/>
            </w:pPr>
            <w:r w:rsidRPr="00CC702C">
              <w:rPr>
                <w:rFonts w:eastAsia="Calibri"/>
              </w:rPr>
              <w:t>Išmanyti saugaus elgesio ekstremaliose situacijose reikalavimus ir instrukcijas, garsinius civilinės saugos signalus.</w:t>
            </w:r>
          </w:p>
        </w:tc>
      </w:tr>
      <w:tr w:rsidR="00E11670" w:rsidRPr="00CC702C" w14:paraId="5E35C427" w14:textId="77777777" w:rsidTr="003B62BE">
        <w:trPr>
          <w:trHeight w:val="57"/>
        </w:trPr>
        <w:tc>
          <w:tcPr>
            <w:tcW w:w="674" w:type="pct"/>
          </w:tcPr>
          <w:p w14:paraId="0938E320" w14:textId="1A14EF45" w:rsidR="00E11670" w:rsidRPr="00CC702C" w:rsidRDefault="00E11670" w:rsidP="00E11670">
            <w:pPr>
              <w:widowControl w:val="0"/>
              <w:jc w:val="center"/>
            </w:pPr>
            <w:r w:rsidRPr="008F453C">
              <w:rPr>
                <w:rFonts w:eastAsia="Calibri"/>
              </w:rPr>
              <w:t>4102102</w:t>
            </w:r>
          </w:p>
        </w:tc>
        <w:tc>
          <w:tcPr>
            <w:tcW w:w="858" w:type="pct"/>
          </w:tcPr>
          <w:p w14:paraId="666DF679" w14:textId="77777777" w:rsidR="00E11670" w:rsidRPr="00CC702C" w:rsidRDefault="00E11670" w:rsidP="00E11670">
            <w:pPr>
              <w:widowControl w:val="0"/>
              <w:rPr>
                <w:i/>
                <w:iCs/>
              </w:rPr>
            </w:pPr>
            <w:r w:rsidRPr="00CC702C">
              <w:t>Sąmoningas fizinio aktyvumo reguliavimas</w:t>
            </w:r>
          </w:p>
        </w:tc>
        <w:tc>
          <w:tcPr>
            <w:tcW w:w="273" w:type="pct"/>
          </w:tcPr>
          <w:p w14:paraId="23957479" w14:textId="77777777" w:rsidR="00E11670" w:rsidRPr="00CC702C" w:rsidRDefault="00E11670" w:rsidP="00E11670">
            <w:pPr>
              <w:widowControl w:val="0"/>
              <w:jc w:val="center"/>
            </w:pPr>
            <w:r w:rsidRPr="00CC702C">
              <w:t>IV</w:t>
            </w:r>
          </w:p>
        </w:tc>
        <w:tc>
          <w:tcPr>
            <w:tcW w:w="406" w:type="pct"/>
          </w:tcPr>
          <w:p w14:paraId="37A20ABE" w14:textId="77777777" w:rsidR="00E11670" w:rsidRPr="00CC702C" w:rsidRDefault="00E11670" w:rsidP="00E11670">
            <w:pPr>
              <w:widowControl w:val="0"/>
              <w:jc w:val="center"/>
            </w:pPr>
            <w:r w:rsidRPr="00CC702C">
              <w:t>5</w:t>
            </w:r>
          </w:p>
        </w:tc>
        <w:tc>
          <w:tcPr>
            <w:tcW w:w="994" w:type="pct"/>
          </w:tcPr>
          <w:p w14:paraId="5E82EB1F" w14:textId="77777777" w:rsidR="00E11670" w:rsidRPr="00CC702C" w:rsidRDefault="00E11670" w:rsidP="00E11670">
            <w:pPr>
              <w:widowControl w:val="0"/>
            </w:pPr>
            <w:r w:rsidRPr="00CC702C">
              <w:t>Reguliuoti fizinį aktyvumą.</w:t>
            </w:r>
          </w:p>
        </w:tc>
        <w:tc>
          <w:tcPr>
            <w:tcW w:w="1795" w:type="pct"/>
          </w:tcPr>
          <w:p w14:paraId="5F82E4C5" w14:textId="77777777" w:rsidR="00E11670" w:rsidRPr="00CC702C" w:rsidRDefault="00E11670" w:rsidP="00E11670">
            <w:pPr>
              <w:widowControl w:val="0"/>
            </w:pPr>
            <w:r w:rsidRPr="00CC702C">
              <w:t>Išmanyti fizinio aktyvumo formas.</w:t>
            </w:r>
          </w:p>
          <w:p w14:paraId="3B8F319C" w14:textId="77777777" w:rsidR="00E11670" w:rsidRPr="00CC702C" w:rsidRDefault="00E11670" w:rsidP="00E11670">
            <w:pPr>
              <w:widowControl w:val="0"/>
            </w:pPr>
            <w:r w:rsidRPr="00CC702C">
              <w:t>Demonstruoti asmeninį fizinį aktyvumą.</w:t>
            </w:r>
          </w:p>
          <w:p w14:paraId="7F6EF18E" w14:textId="77777777" w:rsidR="00E11670" w:rsidRPr="00CC702C" w:rsidRDefault="00E11670" w:rsidP="00E11670">
            <w:pPr>
              <w:widowControl w:val="0"/>
            </w:pPr>
            <w:r w:rsidRPr="00CC702C">
              <w:t>Taikyti fizinio aktyvumo formas, atsižvelgiant į darbo specifiką.</w:t>
            </w:r>
          </w:p>
        </w:tc>
      </w:tr>
      <w:tr w:rsidR="00E11670" w:rsidRPr="00CC702C" w14:paraId="5381C333" w14:textId="77777777" w:rsidTr="003B62BE">
        <w:trPr>
          <w:trHeight w:val="57"/>
        </w:trPr>
        <w:tc>
          <w:tcPr>
            <w:tcW w:w="674" w:type="pct"/>
          </w:tcPr>
          <w:p w14:paraId="4FB2F7D7" w14:textId="302BE81C" w:rsidR="00E11670" w:rsidRPr="00CC702C" w:rsidRDefault="00E11670" w:rsidP="00E11670">
            <w:pPr>
              <w:widowControl w:val="0"/>
              <w:jc w:val="center"/>
            </w:pPr>
            <w:r w:rsidRPr="008F453C">
              <w:rPr>
                <w:rFonts w:eastAsia="Calibri"/>
              </w:rPr>
              <w:t>4102203</w:t>
            </w:r>
          </w:p>
        </w:tc>
        <w:tc>
          <w:tcPr>
            <w:tcW w:w="858" w:type="pct"/>
          </w:tcPr>
          <w:p w14:paraId="1FDACD9F" w14:textId="77777777" w:rsidR="00E11670" w:rsidRPr="00CC702C" w:rsidRDefault="00E11670" w:rsidP="00E11670">
            <w:pPr>
              <w:widowControl w:val="0"/>
              <w:rPr>
                <w:iCs/>
              </w:rPr>
            </w:pPr>
            <w:r w:rsidRPr="00CC702C">
              <w:rPr>
                <w:iCs/>
              </w:rPr>
              <w:t>Darbuotojų sauga ir sveikata</w:t>
            </w:r>
          </w:p>
        </w:tc>
        <w:tc>
          <w:tcPr>
            <w:tcW w:w="273" w:type="pct"/>
          </w:tcPr>
          <w:p w14:paraId="280F106C" w14:textId="77777777" w:rsidR="00E11670" w:rsidRPr="00CC702C" w:rsidRDefault="00E11670" w:rsidP="00E11670">
            <w:pPr>
              <w:widowControl w:val="0"/>
              <w:jc w:val="center"/>
            </w:pPr>
            <w:r w:rsidRPr="00CC702C">
              <w:t>IV</w:t>
            </w:r>
          </w:p>
        </w:tc>
        <w:tc>
          <w:tcPr>
            <w:tcW w:w="406" w:type="pct"/>
          </w:tcPr>
          <w:p w14:paraId="64F5D9E5" w14:textId="77777777" w:rsidR="00E11670" w:rsidRPr="00CC702C" w:rsidRDefault="00E11670" w:rsidP="00E11670">
            <w:pPr>
              <w:widowControl w:val="0"/>
              <w:jc w:val="center"/>
            </w:pPr>
            <w:r w:rsidRPr="00CC702C">
              <w:t>2</w:t>
            </w:r>
          </w:p>
        </w:tc>
        <w:tc>
          <w:tcPr>
            <w:tcW w:w="994" w:type="pct"/>
          </w:tcPr>
          <w:p w14:paraId="46B51E27" w14:textId="77777777" w:rsidR="00E11670" w:rsidRPr="00CC702C" w:rsidRDefault="00E11670" w:rsidP="00E11670">
            <w:pPr>
              <w:widowControl w:val="0"/>
            </w:pPr>
            <w:r w:rsidRPr="00CC702C">
              <w:t>Tausoti sveikatą ir saugiai dirbti.</w:t>
            </w:r>
          </w:p>
        </w:tc>
        <w:tc>
          <w:tcPr>
            <w:tcW w:w="1795" w:type="pct"/>
          </w:tcPr>
          <w:p w14:paraId="2D529097" w14:textId="77777777" w:rsidR="00E11670" w:rsidRPr="00CC702C" w:rsidRDefault="00E11670" w:rsidP="00E11670">
            <w:pPr>
              <w:widowControl w:val="0"/>
            </w:pPr>
            <w:r w:rsidRPr="00CC702C">
              <w:rPr>
                <w:rFonts w:eastAsia="Calibri"/>
              </w:rPr>
              <w:t>Išmanyti darbuotojų saugos ir sveikatos reikalavimus, keliamus darbo vietai.</w:t>
            </w:r>
          </w:p>
        </w:tc>
      </w:tr>
      <w:tr w:rsidR="00E11670" w:rsidRPr="00CC702C" w14:paraId="5AAEBF90" w14:textId="77777777" w:rsidTr="003B62BE">
        <w:trPr>
          <w:trHeight w:val="57"/>
        </w:trPr>
        <w:tc>
          <w:tcPr>
            <w:tcW w:w="5000" w:type="pct"/>
            <w:gridSpan w:val="6"/>
          </w:tcPr>
          <w:p w14:paraId="342A6D45" w14:textId="77777777" w:rsidR="00E11670" w:rsidRPr="00CC702C" w:rsidRDefault="00E11670" w:rsidP="00E11670">
            <w:pPr>
              <w:pStyle w:val="NoSpacing"/>
              <w:widowControl w:val="0"/>
              <w:rPr>
                <w:b/>
              </w:rPr>
            </w:pPr>
            <w:r w:rsidRPr="00CC702C">
              <w:rPr>
                <w:b/>
              </w:rPr>
              <w:t>Kvalifikaciją sudarančioms kompetencijoms įgyti skirti moduliai (iš viso 60 mokymosi kreditų)</w:t>
            </w:r>
          </w:p>
        </w:tc>
      </w:tr>
      <w:tr w:rsidR="00E11670" w:rsidRPr="00CC702C" w14:paraId="4E44471E" w14:textId="77777777" w:rsidTr="003B62BE">
        <w:trPr>
          <w:trHeight w:val="57"/>
        </w:trPr>
        <w:tc>
          <w:tcPr>
            <w:tcW w:w="5000" w:type="pct"/>
            <w:gridSpan w:val="6"/>
          </w:tcPr>
          <w:p w14:paraId="7CF7ECCC" w14:textId="77777777" w:rsidR="00E11670" w:rsidRPr="00CC702C" w:rsidRDefault="00E11670" w:rsidP="00E11670">
            <w:pPr>
              <w:widowControl w:val="0"/>
              <w:rPr>
                <w:i/>
              </w:rPr>
            </w:pPr>
            <w:r w:rsidRPr="00CC702C">
              <w:rPr>
                <w:i/>
              </w:rPr>
              <w:t>Privalomieji (iš viso 60 mokymosi kreditų)</w:t>
            </w:r>
          </w:p>
        </w:tc>
      </w:tr>
      <w:tr w:rsidR="00E11670" w:rsidRPr="00CC702C" w14:paraId="06A49A1A" w14:textId="77777777" w:rsidTr="003B62BE">
        <w:trPr>
          <w:trHeight w:val="57"/>
        </w:trPr>
        <w:tc>
          <w:tcPr>
            <w:tcW w:w="674" w:type="pct"/>
            <w:vMerge w:val="restart"/>
          </w:tcPr>
          <w:p w14:paraId="2C69313A" w14:textId="5AF1CFE8" w:rsidR="00E11670" w:rsidRPr="00CC702C" w:rsidRDefault="00E11670" w:rsidP="00E11670">
            <w:pPr>
              <w:widowControl w:val="0"/>
              <w:jc w:val="center"/>
            </w:pPr>
            <w:r w:rsidRPr="008F453C">
              <w:rPr>
                <w:rFonts w:eastAsia="Calibri"/>
              </w:rPr>
              <w:t>408120000</w:t>
            </w:r>
          </w:p>
        </w:tc>
        <w:tc>
          <w:tcPr>
            <w:tcW w:w="858" w:type="pct"/>
            <w:vMerge w:val="restart"/>
          </w:tcPr>
          <w:p w14:paraId="5A92440D" w14:textId="77777777" w:rsidR="00E11670" w:rsidRPr="00CC702C" w:rsidRDefault="00E11670" w:rsidP="00E11670">
            <w:pPr>
              <w:widowControl w:val="0"/>
              <w:rPr>
                <w:i/>
                <w:iCs/>
              </w:rPr>
            </w:pPr>
            <w:r w:rsidRPr="00CC702C">
              <w:t>Dekoratyvinių augalų auginimas ir priežiūra</w:t>
            </w:r>
          </w:p>
        </w:tc>
        <w:tc>
          <w:tcPr>
            <w:tcW w:w="273" w:type="pct"/>
            <w:vMerge w:val="restart"/>
          </w:tcPr>
          <w:p w14:paraId="38499997" w14:textId="77777777" w:rsidR="00E11670" w:rsidRPr="00CC702C" w:rsidRDefault="00E11670" w:rsidP="00E11670">
            <w:pPr>
              <w:widowControl w:val="0"/>
              <w:jc w:val="center"/>
            </w:pPr>
            <w:r w:rsidRPr="00CC702C">
              <w:t>IV</w:t>
            </w:r>
          </w:p>
        </w:tc>
        <w:tc>
          <w:tcPr>
            <w:tcW w:w="406" w:type="pct"/>
            <w:vMerge w:val="restart"/>
          </w:tcPr>
          <w:p w14:paraId="7A95FAC9" w14:textId="77777777" w:rsidR="00E11670" w:rsidRPr="00CC702C" w:rsidRDefault="00E11670" w:rsidP="00E11670">
            <w:pPr>
              <w:widowControl w:val="0"/>
              <w:jc w:val="center"/>
            </w:pPr>
            <w:r w:rsidRPr="00CC702C">
              <w:t>20</w:t>
            </w:r>
          </w:p>
        </w:tc>
        <w:tc>
          <w:tcPr>
            <w:tcW w:w="994" w:type="pct"/>
          </w:tcPr>
          <w:p w14:paraId="66C2F56A" w14:textId="77777777" w:rsidR="00E11670" w:rsidRPr="00CC702C" w:rsidRDefault="00E11670" w:rsidP="00E11670">
            <w:pPr>
              <w:widowControl w:val="0"/>
            </w:pPr>
            <w:r w:rsidRPr="00CC702C">
              <w:t>Paruošti dirvą ir substratus dekoratyviniams augalams auginti.</w:t>
            </w:r>
          </w:p>
        </w:tc>
        <w:tc>
          <w:tcPr>
            <w:tcW w:w="1795" w:type="pct"/>
          </w:tcPr>
          <w:p w14:paraId="604DE236" w14:textId="77777777" w:rsidR="00E11670" w:rsidRPr="00CC702C" w:rsidRDefault="00E11670" w:rsidP="00E11670">
            <w:pPr>
              <w:widowControl w:val="0"/>
            </w:pPr>
            <w:r w:rsidRPr="00CC702C">
              <w:t>Apibūdinti dirvožemio savybes ir dirvožemio derlingumo atkūrimo technologijas.</w:t>
            </w:r>
          </w:p>
          <w:p w14:paraId="6061B6E9" w14:textId="77777777" w:rsidR="00E11670" w:rsidRPr="00CC702C" w:rsidRDefault="00E11670" w:rsidP="00E11670">
            <w:pPr>
              <w:widowControl w:val="0"/>
            </w:pPr>
            <w:r w:rsidRPr="00CC702C">
              <w:t>Paruošti dirvą dekoratyviniams augalams auginti, naudojant žemės dirbimo įrankius ir priemones.</w:t>
            </w:r>
          </w:p>
          <w:p w14:paraId="49636EF5" w14:textId="39E9FB7D" w:rsidR="00E11670" w:rsidRPr="00CC702C" w:rsidRDefault="00E11670" w:rsidP="00E11670">
            <w:pPr>
              <w:widowControl w:val="0"/>
            </w:pPr>
            <w:r w:rsidRPr="00CC702C">
              <w:t>Paruošti substratus dekoratyviniams augalams auginti, naudojant žemės dirbimo įrankius ir priemones.</w:t>
            </w:r>
          </w:p>
        </w:tc>
      </w:tr>
      <w:tr w:rsidR="00E11670" w:rsidRPr="00CC702C" w14:paraId="31AA2D3A" w14:textId="77777777" w:rsidTr="003B62BE">
        <w:trPr>
          <w:trHeight w:val="57"/>
        </w:trPr>
        <w:tc>
          <w:tcPr>
            <w:tcW w:w="674" w:type="pct"/>
            <w:vMerge/>
          </w:tcPr>
          <w:p w14:paraId="73B89CE7" w14:textId="77777777" w:rsidR="00E11670" w:rsidRPr="00CC702C" w:rsidRDefault="00E11670" w:rsidP="00E11670">
            <w:pPr>
              <w:widowControl w:val="0"/>
              <w:jc w:val="center"/>
            </w:pPr>
          </w:p>
        </w:tc>
        <w:tc>
          <w:tcPr>
            <w:tcW w:w="858" w:type="pct"/>
            <w:vMerge/>
          </w:tcPr>
          <w:p w14:paraId="0C68325F" w14:textId="77777777" w:rsidR="00E11670" w:rsidRPr="00CC702C" w:rsidRDefault="00E11670" w:rsidP="00E11670">
            <w:pPr>
              <w:widowControl w:val="0"/>
            </w:pPr>
          </w:p>
        </w:tc>
        <w:tc>
          <w:tcPr>
            <w:tcW w:w="273" w:type="pct"/>
            <w:vMerge/>
          </w:tcPr>
          <w:p w14:paraId="14612215" w14:textId="77777777" w:rsidR="00E11670" w:rsidRPr="00CC702C" w:rsidRDefault="00E11670" w:rsidP="00E11670">
            <w:pPr>
              <w:widowControl w:val="0"/>
              <w:jc w:val="center"/>
            </w:pPr>
          </w:p>
        </w:tc>
        <w:tc>
          <w:tcPr>
            <w:tcW w:w="406" w:type="pct"/>
            <w:vMerge/>
          </w:tcPr>
          <w:p w14:paraId="6D65429D" w14:textId="77777777" w:rsidR="00E11670" w:rsidRPr="00CC702C" w:rsidRDefault="00E11670" w:rsidP="00E11670">
            <w:pPr>
              <w:widowControl w:val="0"/>
              <w:jc w:val="center"/>
            </w:pPr>
          </w:p>
        </w:tc>
        <w:tc>
          <w:tcPr>
            <w:tcW w:w="994" w:type="pct"/>
          </w:tcPr>
          <w:p w14:paraId="60B969B5" w14:textId="77777777" w:rsidR="00E11670" w:rsidRPr="00CC702C" w:rsidRDefault="00E11670" w:rsidP="00E11670">
            <w:pPr>
              <w:widowControl w:val="0"/>
              <w:rPr>
                <w:b/>
              </w:rPr>
            </w:pPr>
            <w:r w:rsidRPr="00CC702C">
              <w:t>Dauginti ir auginti dekoratyvinius augalus.</w:t>
            </w:r>
          </w:p>
        </w:tc>
        <w:tc>
          <w:tcPr>
            <w:tcW w:w="1795" w:type="pct"/>
          </w:tcPr>
          <w:p w14:paraId="44193B84" w14:textId="77777777" w:rsidR="00E11670" w:rsidRPr="00CC702C" w:rsidRDefault="00E11670" w:rsidP="00E11670">
            <w:pPr>
              <w:widowControl w:val="0"/>
            </w:pPr>
            <w:r w:rsidRPr="00CC702C">
              <w:t>Išmanyti dekoratyvinių augalų skirstymą.</w:t>
            </w:r>
          </w:p>
          <w:p w14:paraId="170D0CF9" w14:textId="77777777" w:rsidR="00E11670" w:rsidRPr="00CC702C" w:rsidRDefault="00E11670" w:rsidP="00E11670">
            <w:pPr>
              <w:widowControl w:val="0"/>
            </w:pPr>
            <w:r w:rsidRPr="00CC702C">
              <w:t>Taikyti dekoratyvinių augalų dauginimo technologijas.</w:t>
            </w:r>
          </w:p>
          <w:p w14:paraId="6AB77403" w14:textId="77777777" w:rsidR="00E11670" w:rsidRPr="00CC702C" w:rsidRDefault="00E11670" w:rsidP="00E11670">
            <w:pPr>
              <w:widowControl w:val="0"/>
            </w:pPr>
            <w:r w:rsidRPr="00CC702C">
              <w:lastRenderedPageBreak/>
              <w:t>Auginti dekoratyvinius augalus vadovaujantis dekoratyvinių augalų auginimo technologijomis.</w:t>
            </w:r>
          </w:p>
          <w:p w14:paraId="1AEA82D7" w14:textId="77777777" w:rsidR="00E11670" w:rsidRPr="00CC702C" w:rsidRDefault="00E11670" w:rsidP="00E11670">
            <w:pPr>
              <w:widowControl w:val="0"/>
            </w:pPr>
            <w:r w:rsidRPr="00CC702C">
              <w:t>Prižiūrėti dekoratyvinius augalus, laikantis aplinkosaugos reikalavimų.</w:t>
            </w:r>
          </w:p>
        </w:tc>
      </w:tr>
      <w:tr w:rsidR="00E11670" w:rsidRPr="00CC702C" w14:paraId="01799BD3" w14:textId="77777777" w:rsidTr="003B62BE">
        <w:trPr>
          <w:trHeight w:val="57"/>
        </w:trPr>
        <w:tc>
          <w:tcPr>
            <w:tcW w:w="674" w:type="pct"/>
            <w:vMerge/>
          </w:tcPr>
          <w:p w14:paraId="6895C99B" w14:textId="77777777" w:rsidR="00E11670" w:rsidRPr="00CC702C" w:rsidRDefault="00E11670" w:rsidP="00E11670">
            <w:pPr>
              <w:widowControl w:val="0"/>
              <w:jc w:val="center"/>
            </w:pPr>
          </w:p>
        </w:tc>
        <w:tc>
          <w:tcPr>
            <w:tcW w:w="858" w:type="pct"/>
            <w:vMerge/>
          </w:tcPr>
          <w:p w14:paraId="556440B5" w14:textId="77777777" w:rsidR="00E11670" w:rsidRPr="00CC702C" w:rsidRDefault="00E11670" w:rsidP="00E11670">
            <w:pPr>
              <w:widowControl w:val="0"/>
            </w:pPr>
          </w:p>
        </w:tc>
        <w:tc>
          <w:tcPr>
            <w:tcW w:w="273" w:type="pct"/>
            <w:vMerge/>
          </w:tcPr>
          <w:p w14:paraId="02135432" w14:textId="77777777" w:rsidR="00E11670" w:rsidRPr="00CC702C" w:rsidRDefault="00E11670" w:rsidP="00E11670">
            <w:pPr>
              <w:widowControl w:val="0"/>
              <w:jc w:val="center"/>
            </w:pPr>
          </w:p>
        </w:tc>
        <w:tc>
          <w:tcPr>
            <w:tcW w:w="406" w:type="pct"/>
            <w:vMerge/>
          </w:tcPr>
          <w:p w14:paraId="3A91BFFB" w14:textId="77777777" w:rsidR="00E11670" w:rsidRPr="00CC702C" w:rsidRDefault="00E11670" w:rsidP="00E11670">
            <w:pPr>
              <w:widowControl w:val="0"/>
              <w:jc w:val="center"/>
            </w:pPr>
          </w:p>
        </w:tc>
        <w:tc>
          <w:tcPr>
            <w:tcW w:w="994" w:type="pct"/>
          </w:tcPr>
          <w:p w14:paraId="047ED469" w14:textId="77777777" w:rsidR="00E11670" w:rsidRPr="00CC702C" w:rsidRDefault="00E11670" w:rsidP="00E11670">
            <w:pPr>
              <w:widowControl w:val="0"/>
            </w:pPr>
            <w:r w:rsidRPr="00CC702C">
              <w:t>Įveisti sodą.</w:t>
            </w:r>
          </w:p>
        </w:tc>
        <w:tc>
          <w:tcPr>
            <w:tcW w:w="1795" w:type="pct"/>
          </w:tcPr>
          <w:p w14:paraId="10A76A8F" w14:textId="77777777" w:rsidR="00E11670" w:rsidRPr="00CC702C" w:rsidRDefault="00E11670" w:rsidP="00E11670">
            <w:pPr>
              <w:widowControl w:val="0"/>
              <w:rPr>
                <w:noProof/>
              </w:rPr>
            </w:pPr>
            <w:r w:rsidRPr="00CC702C">
              <w:rPr>
                <w:noProof/>
              </w:rPr>
              <w:t>Apibūdinti sodo augalų grupių auginimo ypatumus.</w:t>
            </w:r>
          </w:p>
          <w:p w14:paraId="01AF9C16" w14:textId="77777777" w:rsidR="00E11670" w:rsidRPr="00CC702C" w:rsidRDefault="00E11670" w:rsidP="00E11670">
            <w:pPr>
              <w:widowControl w:val="0"/>
              <w:rPr>
                <w:noProof/>
              </w:rPr>
            </w:pPr>
            <w:r w:rsidRPr="00CC702C">
              <w:rPr>
                <w:noProof/>
              </w:rPr>
              <w:t>Paaiškinti bičių reikšmę ir naudą sodui.</w:t>
            </w:r>
          </w:p>
          <w:p w14:paraId="4903AAF1" w14:textId="77777777" w:rsidR="00E11670" w:rsidRPr="00CC702C" w:rsidRDefault="00E11670" w:rsidP="00E11670">
            <w:pPr>
              <w:widowControl w:val="0"/>
            </w:pPr>
            <w:r w:rsidRPr="00CC702C">
              <w:t>Atlikti sodo įveisimo darbus.</w:t>
            </w:r>
          </w:p>
          <w:p w14:paraId="2CC1CD2D" w14:textId="77777777" w:rsidR="00E11670" w:rsidRPr="00CC702C" w:rsidRDefault="00E11670" w:rsidP="00E11670">
            <w:pPr>
              <w:widowControl w:val="0"/>
            </w:pPr>
            <w:r w:rsidRPr="00CC702C">
              <w:t>Taikyti sodo augalų apsaugos priemonės, laikantis darbuotojų saugos ir sveikatos reikalavimų.</w:t>
            </w:r>
          </w:p>
          <w:p w14:paraId="21E8F7DD" w14:textId="77777777" w:rsidR="00E11670" w:rsidRPr="00CC702C" w:rsidRDefault="00E11670" w:rsidP="00E11670">
            <w:pPr>
              <w:widowControl w:val="0"/>
            </w:pPr>
            <w:r w:rsidRPr="00CC702C">
              <w:t>Atlikti sezoninius sodo augalų priežiūros darbus, laikantis darbuotojų saugos ir sveikatos reikalavimų.</w:t>
            </w:r>
          </w:p>
        </w:tc>
      </w:tr>
      <w:tr w:rsidR="00E11670" w:rsidRPr="00CC702C" w14:paraId="1035EAF8" w14:textId="77777777" w:rsidTr="003B62BE">
        <w:trPr>
          <w:trHeight w:val="57"/>
        </w:trPr>
        <w:tc>
          <w:tcPr>
            <w:tcW w:w="674" w:type="pct"/>
            <w:vMerge/>
          </w:tcPr>
          <w:p w14:paraId="315BAC85" w14:textId="77777777" w:rsidR="00E11670" w:rsidRPr="00CC702C" w:rsidRDefault="00E11670" w:rsidP="00E11670">
            <w:pPr>
              <w:widowControl w:val="0"/>
              <w:jc w:val="center"/>
            </w:pPr>
          </w:p>
        </w:tc>
        <w:tc>
          <w:tcPr>
            <w:tcW w:w="858" w:type="pct"/>
            <w:vMerge/>
          </w:tcPr>
          <w:p w14:paraId="24F62D01" w14:textId="77777777" w:rsidR="00E11670" w:rsidRPr="00CC702C" w:rsidRDefault="00E11670" w:rsidP="00E11670">
            <w:pPr>
              <w:widowControl w:val="0"/>
            </w:pPr>
          </w:p>
        </w:tc>
        <w:tc>
          <w:tcPr>
            <w:tcW w:w="273" w:type="pct"/>
            <w:vMerge/>
          </w:tcPr>
          <w:p w14:paraId="132957AB" w14:textId="77777777" w:rsidR="00E11670" w:rsidRPr="00CC702C" w:rsidRDefault="00E11670" w:rsidP="00E11670">
            <w:pPr>
              <w:widowControl w:val="0"/>
              <w:jc w:val="center"/>
            </w:pPr>
          </w:p>
        </w:tc>
        <w:tc>
          <w:tcPr>
            <w:tcW w:w="406" w:type="pct"/>
            <w:vMerge/>
          </w:tcPr>
          <w:p w14:paraId="34150437" w14:textId="77777777" w:rsidR="00E11670" w:rsidRPr="00CC702C" w:rsidRDefault="00E11670" w:rsidP="00E11670">
            <w:pPr>
              <w:widowControl w:val="0"/>
              <w:jc w:val="center"/>
            </w:pPr>
          </w:p>
        </w:tc>
        <w:tc>
          <w:tcPr>
            <w:tcW w:w="994" w:type="pct"/>
          </w:tcPr>
          <w:p w14:paraId="254F7FF2" w14:textId="77777777" w:rsidR="00E11670" w:rsidRPr="00CC702C" w:rsidRDefault="00E11670" w:rsidP="00E11670">
            <w:pPr>
              <w:widowControl w:val="0"/>
            </w:pPr>
            <w:r w:rsidRPr="00CC702C">
              <w:t>Formuoti dekoratyvinius augalus.</w:t>
            </w:r>
          </w:p>
        </w:tc>
        <w:tc>
          <w:tcPr>
            <w:tcW w:w="1795" w:type="pct"/>
          </w:tcPr>
          <w:p w14:paraId="75EC2D75" w14:textId="77777777" w:rsidR="00E11670" w:rsidRPr="00CC702C" w:rsidRDefault="00E11670" w:rsidP="00E11670">
            <w:pPr>
              <w:widowControl w:val="0"/>
            </w:pPr>
            <w:r w:rsidRPr="00CC702C">
              <w:t>Apibūdinti dekoratyvinių augalų genėjimo būdus ir tipus.</w:t>
            </w:r>
          </w:p>
          <w:p w14:paraId="0098CF17" w14:textId="77777777" w:rsidR="00E11670" w:rsidRPr="00CC702C" w:rsidRDefault="00E11670" w:rsidP="00E11670">
            <w:pPr>
              <w:widowControl w:val="0"/>
            </w:pPr>
            <w:r w:rsidRPr="00CC702C">
              <w:t>Parinkti dekoratyvinių augalų formavimo įrankius ir priežiūros priemones.</w:t>
            </w:r>
          </w:p>
          <w:p w14:paraId="014D5EAE" w14:textId="77777777" w:rsidR="00E11670" w:rsidRPr="00CC702C" w:rsidRDefault="00E11670" w:rsidP="00E11670">
            <w:pPr>
              <w:widowControl w:val="0"/>
            </w:pPr>
            <w:r w:rsidRPr="00CC702C">
              <w:t>Genėti ir formuoti dekoratyvinius augalus.</w:t>
            </w:r>
          </w:p>
        </w:tc>
      </w:tr>
      <w:tr w:rsidR="00E11670" w:rsidRPr="00CC702C" w14:paraId="11170142" w14:textId="77777777" w:rsidTr="003B62BE">
        <w:trPr>
          <w:trHeight w:val="57"/>
        </w:trPr>
        <w:tc>
          <w:tcPr>
            <w:tcW w:w="674" w:type="pct"/>
            <w:vMerge/>
          </w:tcPr>
          <w:p w14:paraId="7F83DC14" w14:textId="77777777" w:rsidR="00E11670" w:rsidRPr="00CC702C" w:rsidRDefault="00E11670" w:rsidP="00E11670">
            <w:pPr>
              <w:widowControl w:val="0"/>
              <w:jc w:val="center"/>
            </w:pPr>
          </w:p>
        </w:tc>
        <w:tc>
          <w:tcPr>
            <w:tcW w:w="858" w:type="pct"/>
            <w:vMerge/>
          </w:tcPr>
          <w:p w14:paraId="009EF4BA" w14:textId="77777777" w:rsidR="00E11670" w:rsidRPr="00CC702C" w:rsidRDefault="00E11670" w:rsidP="00E11670">
            <w:pPr>
              <w:widowControl w:val="0"/>
            </w:pPr>
          </w:p>
        </w:tc>
        <w:tc>
          <w:tcPr>
            <w:tcW w:w="273" w:type="pct"/>
            <w:vMerge/>
          </w:tcPr>
          <w:p w14:paraId="6D1F2C67" w14:textId="77777777" w:rsidR="00E11670" w:rsidRPr="00CC702C" w:rsidRDefault="00E11670" w:rsidP="00E11670">
            <w:pPr>
              <w:widowControl w:val="0"/>
              <w:jc w:val="center"/>
            </w:pPr>
          </w:p>
        </w:tc>
        <w:tc>
          <w:tcPr>
            <w:tcW w:w="406" w:type="pct"/>
            <w:vMerge/>
          </w:tcPr>
          <w:p w14:paraId="5FF76B65" w14:textId="77777777" w:rsidR="00E11670" w:rsidRPr="00CC702C" w:rsidRDefault="00E11670" w:rsidP="00E11670">
            <w:pPr>
              <w:widowControl w:val="0"/>
              <w:jc w:val="center"/>
            </w:pPr>
          </w:p>
        </w:tc>
        <w:tc>
          <w:tcPr>
            <w:tcW w:w="994" w:type="pct"/>
          </w:tcPr>
          <w:p w14:paraId="31DFF05D" w14:textId="77777777" w:rsidR="00E11670" w:rsidRPr="00CC702C" w:rsidRDefault="00E11670" w:rsidP="00E11670">
            <w:pPr>
              <w:widowControl w:val="0"/>
            </w:pPr>
            <w:r w:rsidRPr="00CC702C">
              <w:t>Paruošti dekoratyvinius augalus realizuoti.</w:t>
            </w:r>
          </w:p>
        </w:tc>
        <w:tc>
          <w:tcPr>
            <w:tcW w:w="1795" w:type="pct"/>
          </w:tcPr>
          <w:p w14:paraId="7714DE1F" w14:textId="77777777" w:rsidR="00E11670" w:rsidRPr="00CC702C" w:rsidRDefault="00E11670" w:rsidP="00E11670">
            <w:pPr>
              <w:widowControl w:val="0"/>
            </w:pPr>
            <w:r w:rsidRPr="00CC702C">
              <w:t>Apibūdinti dekoratyvinių augalų kokybės rodiklius, paruošimo realizuoti ir transportuoti reikalavimus.</w:t>
            </w:r>
          </w:p>
          <w:p w14:paraId="769A5042" w14:textId="77777777" w:rsidR="00E11670" w:rsidRPr="00CC702C" w:rsidRDefault="00E11670" w:rsidP="00E11670">
            <w:pPr>
              <w:widowControl w:val="0"/>
            </w:pPr>
            <w:r w:rsidRPr="00CC702C">
              <w:t>Paruošti dekoratyvinius augalus sandėliuoti laikantis reikalavimų.</w:t>
            </w:r>
          </w:p>
          <w:p w14:paraId="1905DDB4" w14:textId="77777777" w:rsidR="00E11670" w:rsidRPr="00CC702C" w:rsidRDefault="00E11670" w:rsidP="00E11670">
            <w:pPr>
              <w:widowControl w:val="0"/>
            </w:pPr>
            <w:r w:rsidRPr="00CC702C">
              <w:t>Paruošti dekoratyvinius augalus transportuoti laikantis reikalavimų.</w:t>
            </w:r>
          </w:p>
        </w:tc>
      </w:tr>
      <w:tr w:rsidR="00E11670" w:rsidRPr="00CC702C" w14:paraId="57DB9A56" w14:textId="77777777" w:rsidTr="003B62BE">
        <w:trPr>
          <w:trHeight w:val="57"/>
        </w:trPr>
        <w:tc>
          <w:tcPr>
            <w:tcW w:w="674" w:type="pct"/>
            <w:vMerge w:val="restart"/>
          </w:tcPr>
          <w:p w14:paraId="3A9803AA" w14:textId="7D110E6D" w:rsidR="00E11670" w:rsidRPr="00CC702C" w:rsidRDefault="00E11670" w:rsidP="00E11670">
            <w:pPr>
              <w:widowControl w:val="0"/>
              <w:jc w:val="center"/>
            </w:pPr>
            <w:r w:rsidRPr="008F453C">
              <w:rPr>
                <w:rFonts w:eastAsia="Calibri"/>
              </w:rPr>
              <w:t>408120001</w:t>
            </w:r>
          </w:p>
        </w:tc>
        <w:tc>
          <w:tcPr>
            <w:tcW w:w="858" w:type="pct"/>
            <w:vMerge w:val="restart"/>
          </w:tcPr>
          <w:p w14:paraId="74D15D8E" w14:textId="77777777" w:rsidR="00E11670" w:rsidRPr="00CC702C" w:rsidRDefault="00E11670" w:rsidP="00E11670">
            <w:pPr>
              <w:widowControl w:val="0"/>
              <w:rPr>
                <w:i/>
                <w:iCs/>
              </w:rPr>
            </w:pPr>
            <w:r w:rsidRPr="00CC702C">
              <w:t>Želdynų įrengimas ir priežiūra</w:t>
            </w:r>
          </w:p>
        </w:tc>
        <w:tc>
          <w:tcPr>
            <w:tcW w:w="273" w:type="pct"/>
            <w:vMerge w:val="restart"/>
          </w:tcPr>
          <w:p w14:paraId="1EFF17C2" w14:textId="77777777" w:rsidR="00E11670" w:rsidRPr="00CC702C" w:rsidRDefault="00E11670" w:rsidP="00E11670">
            <w:pPr>
              <w:widowControl w:val="0"/>
              <w:jc w:val="center"/>
            </w:pPr>
            <w:r w:rsidRPr="00CC702C">
              <w:t>IV</w:t>
            </w:r>
          </w:p>
        </w:tc>
        <w:tc>
          <w:tcPr>
            <w:tcW w:w="406" w:type="pct"/>
            <w:vMerge w:val="restart"/>
          </w:tcPr>
          <w:p w14:paraId="3B3F3B07" w14:textId="77777777" w:rsidR="00E11670" w:rsidRPr="00CC702C" w:rsidRDefault="00E11670" w:rsidP="00E11670">
            <w:pPr>
              <w:widowControl w:val="0"/>
              <w:jc w:val="center"/>
            </w:pPr>
            <w:r w:rsidRPr="00CC702C">
              <w:t>20</w:t>
            </w:r>
          </w:p>
        </w:tc>
        <w:tc>
          <w:tcPr>
            <w:tcW w:w="994" w:type="pct"/>
          </w:tcPr>
          <w:p w14:paraId="03C85550" w14:textId="77777777" w:rsidR="00E11670" w:rsidRPr="00CC702C" w:rsidRDefault="00E11670" w:rsidP="00E11670">
            <w:pPr>
              <w:pStyle w:val="NoSpacing"/>
              <w:widowControl w:val="0"/>
            </w:pPr>
            <w:r w:rsidRPr="00CC702C">
              <w:t>Planuoti želdyno įrengimą.</w:t>
            </w:r>
          </w:p>
        </w:tc>
        <w:tc>
          <w:tcPr>
            <w:tcW w:w="1795" w:type="pct"/>
          </w:tcPr>
          <w:p w14:paraId="377D8267" w14:textId="77777777" w:rsidR="00E11670" w:rsidRPr="00CC702C" w:rsidRDefault="00E11670" w:rsidP="00E11670">
            <w:pPr>
              <w:widowControl w:val="0"/>
            </w:pPr>
            <w:r w:rsidRPr="00CC702C">
              <w:t>Paaiškinti želdynų planų sutartinius žymėjimus bei želdynų elementų žymėjimą vietovėje.</w:t>
            </w:r>
          </w:p>
          <w:p w14:paraId="650086ED" w14:textId="77777777" w:rsidR="00E11670" w:rsidRPr="00CC702C" w:rsidRDefault="00E11670" w:rsidP="00E11670">
            <w:pPr>
              <w:widowControl w:val="0"/>
            </w:pPr>
            <w:r w:rsidRPr="00CC702C">
              <w:t>Parengti želdynų įrengimo planus, vadovaujantis želdynų įrengimo teisiniu reglamentavimu.</w:t>
            </w:r>
          </w:p>
          <w:p w14:paraId="6045264F" w14:textId="07DC5C91" w:rsidR="00E11670" w:rsidRPr="00CC702C" w:rsidRDefault="00E11670" w:rsidP="00E11670">
            <w:pPr>
              <w:widowControl w:val="0"/>
            </w:pPr>
            <w:r w:rsidRPr="00CC702C">
              <w:t>Taikyti želdynų kūrimo priemones, vadovaujantis želdinių derinimo principais.</w:t>
            </w:r>
          </w:p>
        </w:tc>
      </w:tr>
      <w:tr w:rsidR="00E11670" w:rsidRPr="00CC702C" w14:paraId="70646295" w14:textId="77777777" w:rsidTr="003B62BE">
        <w:trPr>
          <w:trHeight w:val="57"/>
        </w:trPr>
        <w:tc>
          <w:tcPr>
            <w:tcW w:w="674" w:type="pct"/>
            <w:vMerge/>
          </w:tcPr>
          <w:p w14:paraId="1EBCB5D4" w14:textId="77777777" w:rsidR="00E11670" w:rsidRPr="00CC702C" w:rsidRDefault="00E11670" w:rsidP="00E11670">
            <w:pPr>
              <w:widowControl w:val="0"/>
              <w:jc w:val="center"/>
            </w:pPr>
          </w:p>
        </w:tc>
        <w:tc>
          <w:tcPr>
            <w:tcW w:w="858" w:type="pct"/>
            <w:vMerge/>
          </w:tcPr>
          <w:p w14:paraId="48983EA9" w14:textId="77777777" w:rsidR="00E11670" w:rsidRPr="00CC702C" w:rsidRDefault="00E11670" w:rsidP="00E11670">
            <w:pPr>
              <w:widowControl w:val="0"/>
            </w:pPr>
          </w:p>
        </w:tc>
        <w:tc>
          <w:tcPr>
            <w:tcW w:w="273" w:type="pct"/>
            <w:vMerge/>
          </w:tcPr>
          <w:p w14:paraId="13A8BF86" w14:textId="77777777" w:rsidR="00E11670" w:rsidRPr="00CC702C" w:rsidRDefault="00E11670" w:rsidP="00E11670">
            <w:pPr>
              <w:widowControl w:val="0"/>
              <w:jc w:val="center"/>
            </w:pPr>
          </w:p>
        </w:tc>
        <w:tc>
          <w:tcPr>
            <w:tcW w:w="406" w:type="pct"/>
            <w:vMerge/>
          </w:tcPr>
          <w:p w14:paraId="4BC84142" w14:textId="77777777" w:rsidR="00E11670" w:rsidRPr="00CC702C" w:rsidRDefault="00E11670" w:rsidP="00E11670">
            <w:pPr>
              <w:widowControl w:val="0"/>
              <w:jc w:val="center"/>
            </w:pPr>
          </w:p>
        </w:tc>
        <w:tc>
          <w:tcPr>
            <w:tcW w:w="994" w:type="pct"/>
          </w:tcPr>
          <w:p w14:paraId="5C7C690D" w14:textId="761E87C8" w:rsidR="00E11670" w:rsidRPr="00CC702C" w:rsidRDefault="00E11670" w:rsidP="00E11670">
            <w:pPr>
              <w:pStyle w:val="NoSpacing"/>
              <w:widowControl w:val="0"/>
            </w:pPr>
            <w:r w:rsidRPr="00CC702C">
              <w:t>Paruošti teritoriją želdynams įrengti.</w:t>
            </w:r>
          </w:p>
        </w:tc>
        <w:tc>
          <w:tcPr>
            <w:tcW w:w="1795" w:type="pct"/>
          </w:tcPr>
          <w:p w14:paraId="2BD6FD07" w14:textId="347D5D58" w:rsidR="00E11670" w:rsidRPr="00CC702C" w:rsidRDefault="00E11670" w:rsidP="00E11670">
            <w:pPr>
              <w:widowControl w:val="0"/>
            </w:pPr>
            <w:r w:rsidRPr="00CC702C">
              <w:t>Apibūdinti dirvos paruošimo technologiją ir naudojamas priemones.</w:t>
            </w:r>
          </w:p>
          <w:p w14:paraId="71B5BF32" w14:textId="77777777" w:rsidR="00E11670" w:rsidRPr="00CC702C" w:rsidRDefault="00E11670" w:rsidP="00E11670">
            <w:pPr>
              <w:widowControl w:val="0"/>
            </w:pPr>
            <w:r w:rsidRPr="00CC702C">
              <w:t>Taikyti dirvos sukultūrinimo technologijas želdynų įrengimui.</w:t>
            </w:r>
          </w:p>
          <w:p w14:paraId="6474D035" w14:textId="1FEF2160" w:rsidR="00E11670" w:rsidRPr="00CC702C" w:rsidRDefault="00E11670" w:rsidP="00E11670">
            <w:pPr>
              <w:widowControl w:val="0"/>
            </w:pPr>
            <w:r w:rsidRPr="00CC702C">
              <w:t>Paruošti dirvą želdynų įrengimui rankiniais įrankiais ir mašinomis.</w:t>
            </w:r>
          </w:p>
        </w:tc>
      </w:tr>
      <w:tr w:rsidR="00E11670" w:rsidRPr="00CC702C" w14:paraId="3FB342CC" w14:textId="77777777" w:rsidTr="003B62BE">
        <w:trPr>
          <w:trHeight w:val="57"/>
        </w:trPr>
        <w:tc>
          <w:tcPr>
            <w:tcW w:w="674" w:type="pct"/>
            <w:vMerge/>
          </w:tcPr>
          <w:p w14:paraId="5626EC75" w14:textId="77777777" w:rsidR="00E11670" w:rsidRPr="00CC702C" w:rsidRDefault="00E11670" w:rsidP="00E11670">
            <w:pPr>
              <w:widowControl w:val="0"/>
              <w:jc w:val="center"/>
            </w:pPr>
          </w:p>
        </w:tc>
        <w:tc>
          <w:tcPr>
            <w:tcW w:w="858" w:type="pct"/>
            <w:vMerge/>
          </w:tcPr>
          <w:p w14:paraId="2E4A27EF" w14:textId="77777777" w:rsidR="00E11670" w:rsidRPr="00CC702C" w:rsidRDefault="00E11670" w:rsidP="00E11670">
            <w:pPr>
              <w:widowControl w:val="0"/>
            </w:pPr>
          </w:p>
        </w:tc>
        <w:tc>
          <w:tcPr>
            <w:tcW w:w="273" w:type="pct"/>
            <w:vMerge/>
          </w:tcPr>
          <w:p w14:paraId="6DEAD716" w14:textId="77777777" w:rsidR="00E11670" w:rsidRPr="00CC702C" w:rsidRDefault="00E11670" w:rsidP="00E11670">
            <w:pPr>
              <w:widowControl w:val="0"/>
              <w:jc w:val="center"/>
            </w:pPr>
          </w:p>
        </w:tc>
        <w:tc>
          <w:tcPr>
            <w:tcW w:w="406" w:type="pct"/>
            <w:vMerge/>
          </w:tcPr>
          <w:p w14:paraId="654A49F8" w14:textId="77777777" w:rsidR="00E11670" w:rsidRPr="00CC702C" w:rsidRDefault="00E11670" w:rsidP="00E11670">
            <w:pPr>
              <w:widowControl w:val="0"/>
              <w:jc w:val="center"/>
            </w:pPr>
          </w:p>
        </w:tc>
        <w:tc>
          <w:tcPr>
            <w:tcW w:w="994" w:type="pct"/>
          </w:tcPr>
          <w:p w14:paraId="6E04AD58" w14:textId="77777777" w:rsidR="00E11670" w:rsidRPr="00CC702C" w:rsidRDefault="00E11670" w:rsidP="00E11670">
            <w:pPr>
              <w:pStyle w:val="NoSpacing"/>
              <w:widowControl w:val="0"/>
            </w:pPr>
            <w:r w:rsidRPr="00CC702C">
              <w:t>Įrengti želdynus.</w:t>
            </w:r>
          </w:p>
        </w:tc>
        <w:tc>
          <w:tcPr>
            <w:tcW w:w="1795" w:type="pct"/>
          </w:tcPr>
          <w:p w14:paraId="447B0BA5" w14:textId="77777777" w:rsidR="00E11670" w:rsidRPr="00CC702C" w:rsidRDefault="00E11670" w:rsidP="00E11670">
            <w:pPr>
              <w:widowControl w:val="0"/>
            </w:pPr>
            <w:r w:rsidRPr="00CC702C">
              <w:t xml:space="preserve">Apibūdinti želdynų funkcijas, tipus, želdinių parinkimo </w:t>
            </w:r>
            <w:r w:rsidRPr="00CC702C">
              <w:lastRenderedPageBreak/>
              <w:t>ir derinimo principus.</w:t>
            </w:r>
          </w:p>
          <w:p w14:paraId="3F7A8A64" w14:textId="77777777" w:rsidR="00E11670" w:rsidRPr="00CC702C" w:rsidRDefault="00E11670" w:rsidP="00E11670">
            <w:pPr>
              <w:widowControl w:val="0"/>
            </w:pPr>
            <w:r w:rsidRPr="00CC702C">
              <w:t>Sodinti medžius ir krūmus vadovaujantis augalų sodinimo schemomis.</w:t>
            </w:r>
          </w:p>
          <w:p w14:paraId="5B1BE2D0" w14:textId="77777777" w:rsidR="00E11670" w:rsidRPr="00CC702C" w:rsidRDefault="00E11670" w:rsidP="00E11670">
            <w:pPr>
              <w:widowControl w:val="0"/>
            </w:pPr>
            <w:r w:rsidRPr="00CC702C">
              <w:t>Įrengti gyvatvorę, gėlyną, veją pagal želdyno įrengimo planą.</w:t>
            </w:r>
          </w:p>
          <w:p w14:paraId="57D92026" w14:textId="77777777" w:rsidR="00E11670" w:rsidRPr="00CC702C" w:rsidRDefault="00E11670" w:rsidP="00E11670">
            <w:pPr>
              <w:widowControl w:val="0"/>
            </w:pPr>
            <w:r w:rsidRPr="00CC702C">
              <w:t>Taikyti vertikalaus želdinimo technologijas.</w:t>
            </w:r>
          </w:p>
        </w:tc>
      </w:tr>
      <w:tr w:rsidR="00E11670" w:rsidRPr="00CC702C" w14:paraId="442116C7" w14:textId="77777777" w:rsidTr="003B62BE">
        <w:trPr>
          <w:trHeight w:val="57"/>
        </w:trPr>
        <w:tc>
          <w:tcPr>
            <w:tcW w:w="674" w:type="pct"/>
            <w:vMerge/>
          </w:tcPr>
          <w:p w14:paraId="5B1662A6" w14:textId="77777777" w:rsidR="00E11670" w:rsidRPr="00CC702C" w:rsidRDefault="00E11670" w:rsidP="00E11670">
            <w:pPr>
              <w:widowControl w:val="0"/>
              <w:jc w:val="center"/>
            </w:pPr>
          </w:p>
        </w:tc>
        <w:tc>
          <w:tcPr>
            <w:tcW w:w="858" w:type="pct"/>
            <w:vMerge/>
          </w:tcPr>
          <w:p w14:paraId="04D372A5" w14:textId="77777777" w:rsidR="00E11670" w:rsidRPr="00CC702C" w:rsidRDefault="00E11670" w:rsidP="00E11670">
            <w:pPr>
              <w:widowControl w:val="0"/>
            </w:pPr>
          </w:p>
        </w:tc>
        <w:tc>
          <w:tcPr>
            <w:tcW w:w="273" w:type="pct"/>
            <w:vMerge/>
          </w:tcPr>
          <w:p w14:paraId="3EE1CC7A" w14:textId="77777777" w:rsidR="00E11670" w:rsidRPr="00CC702C" w:rsidRDefault="00E11670" w:rsidP="00E11670">
            <w:pPr>
              <w:widowControl w:val="0"/>
              <w:jc w:val="center"/>
            </w:pPr>
          </w:p>
        </w:tc>
        <w:tc>
          <w:tcPr>
            <w:tcW w:w="406" w:type="pct"/>
            <w:vMerge/>
          </w:tcPr>
          <w:p w14:paraId="776E486C" w14:textId="77777777" w:rsidR="00E11670" w:rsidRPr="00CC702C" w:rsidRDefault="00E11670" w:rsidP="00E11670">
            <w:pPr>
              <w:widowControl w:val="0"/>
              <w:jc w:val="center"/>
            </w:pPr>
          </w:p>
        </w:tc>
        <w:tc>
          <w:tcPr>
            <w:tcW w:w="994" w:type="pct"/>
          </w:tcPr>
          <w:p w14:paraId="5CDD4AD9" w14:textId="77777777" w:rsidR="00E11670" w:rsidRPr="00CC702C" w:rsidRDefault="00E11670" w:rsidP="00E11670">
            <w:pPr>
              <w:pStyle w:val="NoSpacing"/>
              <w:widowControl w:val="0"/>
            </w:pPr>
            <w:r w:rsidRPr="00CC702C">
              <w:t>Prižiūrėti želdinius.</w:t>
            </w:r>
          </w:p>
        </w:tc>
        <w:tc>
          <w:tcPr>
            <w:tcW w:w="1795" w:type="pct"/>
          </w:tcPr>
          <w:p w14:paraId="308D4B2A" w14:textId="77777777" w:rsidR="00E11670" w:rsidRPr="00CC702C" w:rsidRDefault="00E11670" w:rsidP="00E11670">
            <w:pPr>
              <w:widowControl w:val="0"/>
            </w:pPr>
            <w:r w:rsidRPr="00CC702C">
              <w:t>Apibūdinti želdinių priežiūros reikalavimus, atsižvelgiant į augalų augimo poreikius.</w:t>
            </w:r>
          </w:p>
          <w:p w14:paraId="3789460D" w14:textId="77777777" w:rsidR="00E11670" w:rsidRPr="00CC702C" w:rsidRDefault="00E11670" w:rsidP="00E11670">
            <w:pPr>
              <w:widowControl w:val="0"/>
            </w:pPr>
            <w:r w:rsidRPr="00CC702C">
              <w:t>Taikyti augalų apsaugos priemones, laikantis darbuotojų saugos ir sveikatos reikalavimų.</w:t>
            </w:r>
          </w:p>
          <w:p w14:paraId="2851389E" w14:textId="77777777" w:rsidR="00E11670" w:rsidRPr="00CC702C" w:rsidRDefault="00E11670" w:rsidP="00E11670">
            <w:pPr>
              <w:widowControl w:val="0"/>
            </w:pPr>
            <w:r w:rsidRPr="00CC702C">
              <w:t>Paruošti želdinius žiemai pagal reikalavimus.</w:t>
            </w:r>
          </w:p>
          <w:p w14:paraId="4EF5BB59" w14:textId="77777777" w:rsidR="00E11670" w:rsidRPr="00CC702C" w:rsidRDefault="00E11670" w:rsidP="00E11670">
            <w:pPr>
              <w:widowControl w:val="0"/>
            </w:pPr>
            <w:r w:rsidRPr="00CC702C">
              <w:t>Tvarkyti želdynų teritoriją, atsižvelgiant į metų laiką.</w:t>
            </w:r>
          </w:p>
        </w:tc>
      </w:tr>
      <w:tr w:rsidR="00E11670" w:rsidRPr="00CC702C" w14:paraId="5ECDA1CE" w14:textId="77777777" w:rsidTr="003B62BE">
        <w:trPr>
          <w:trHeight w:val="57"/>
        </w:trPr>
        <w:tc>
          <w:tcPr>
            <w:tcW w:w="674" w:type="pct"/>
            <w:vMerge/>
          </w:tcPr>
          <w:p w14:paraId="4473BB24" w14:textId="77777777" w:rsidR="00E11670" w:rsidRPr="00CC702C" w:rsidRDefault="00E11670" w:rsidP="00E11670">
            <w:pPr>
              <w:widowControl w:val="0"/>
              <w:jc w:val="center"/>
            </w:pPr>
          </w:p>
        </w:tc>
        <w:tc>
          <w:tcPr>
            <w:tcW w:w="858" w:type="pct"/>
            <w:vMerge/>
          </w:tcPr>
          <w:p w14:paraId="26DF2EAB" w14:textId="77777777" w:rsidR="00E11670" w:rsidRPr="00CC702C" w:rsidRDefault="00E11670" w:rsidP="00E11670">
            <w:pPr>
              <w:widowControl w:val="0"/>
            </w:pPr>
          </w:p>
        </w:tc>
        <w:tc>
          <w:tcPr>
            <w:tcW w:w="273" w:type="pct"/>
            <w:vMerge/>
          </w:tcPr>
          <w:p w14:paraId="5B0E20C0" w14:textId="77777777" w:rsidR="00E11670" w:rsidRPr="00CC702C" w:rsidRDefault="00E11670" w:rsidP="00E11670">
            <w:pPr>
              <w:widowControl w:val="0"/>
              <w:jc w:val="center"/>
            </w:pPr>
          </w:p>
        </w:tc>
        <w:tc>
          <w:tcPr>
            <w:tcW w:w="406" w:type="pct"/>
            <w:vMerge/>
          </w:tcPr>
          <w:p w14:paraId="480B3C4B" w14:textId="77777777" w:rsidR="00E11670" w:rsidRPr="00CC702C" w:rsidRDefault="00E11670" w:rsidP="00E11670">
            <w:pPr>
              <w:widowControl w:val="0"/>
              <w:jc w:val="center"/>
            </w:pPr>
          </w:p>
        </w:tc>
        <w:tc>
          <w:tcPr>
            <w:tcW w:w="994" w:type="pct"/>
          </w:tcPr>
          <w:p w14:paraId="7214DB37" w14:textId="77777777" w:rsidR="00E11670" w:rsidRPr="00CC702C" w:rsidRDefault="00E11670" w:rsidP="00E11670">
            <w:pPr>
              <w:pStyle w:val="NoSpacing"/>
              <w:widowControl w:val="0"/>
            </w:pPr>
            <w:r w:rsidRPr="00CC702C">
              <w:t>Įrengti ir prižiūrėti mažosios architektūros elementus.</w:t>
            </w:r>
          </w:p>
        </w:tc>
        <w:tc>
          <w:tcPr>
            <w:tcW w:w="1795" w:type="pct"/>
          </w:tcPr>
          <w:p w14:paraId="252AC23F" w14:textId="77777777" w:rsidR="00E11670" w:rsidRPr="00CC702C" w:rsidRDefault="00E11670" w:rsidP="00E11670">
            <w:pPr>
              <w:widowControl w:val="0"/>
            </w:pPr>
            <w:r w:rsidRPr="00CC702C">
              <w:t>Paaiškinti želdinių ir mažosios architektūros elementų derinimo principus.</w:t>
            </w:r>
          </w:p>
          <w:p w14:paraId="746AA8B3" w14:textId="77777777" w:rsidR="00E11670" w:rsidRPr="00CC702C" w:rsidRDefault="00E11670" w:rsidP="00E11670">
            <w:pPr>
              <w:widowControl w:val="0"/>
            </w:pPr>
            <w:r w:rsidRPr="00CC702C">
              <w:t xml:space="preserve">Įrengti takus, aikšteles, laiptus, dekoratyvinius baseinus, tvenkinius, atramines sieneles, </w:t>
            </w:r>
            <w:proofErr w:type="spellStart"/>
            <w:r w:rsidRPr="00CC702C">
              <w:t>treliažus</w:t>
            </w:r>
            <w:proofErr w:type="spellEnd"/>
            <w:r w:rsidRPr="00CC702C">
              <w:t xml:space="preserve">, </w:t>
            </w:r>
            <w:proofErr w:type="spellStart"/>
            <w:r w:rsidRPr="00CC702C">
              <w:t>pergoles</w:t>
            </w:r>
            <w:proofErr w:type="spellEnd"/>
            <w:r w:rsidRPr="00CC702C">
              <w:t>, arkas.</w:t>
            </w:r>
          </w:p>
          <w:p w14:paraId="3AD6D59C" w14:textId="77777777" w:rsidR="00E11670" w:rsidRPr="00CC702C" w:rsidRDefault="00E11670" w:rsidP="00E11670">
            <w:pPr>
              <w:widowControl w:val="0"/>
            </w:pPr>
            <w:r w:rsidRPr="00CC702C">
              <w:t xml:space="preserve">Prižiūrėti takus, aikšteles, laiptus, dekoratyvinius baseinus, tvenkinius, atramines sieneles, </w:t>
            </w:r>
            <w:proofErr w:type="spellStart"/>
            <w:r w:rsidRPr="00CC702C">
              <w:t>treliažus</w:t>
            </w:r>
            <w:proofErr w:type="spellEnd"/>
            <w:r w:rsidRPr="00CC702C">
              <w:t xml:space="preserve">, </w:t>
            </w:r>
            <w:proofErr w:type="spellStart"/>
            <w:r w:rsidRPr="00CC702C">
              <w:t>pergoles</w:t>
            </w:r>
            <w:proofErr w:type="spellEnd"/>
            <w:r w:rsidRPr="00CC702C">
              <w:t>, arkas.</w:t>
            </w:r>
          </w:p>
        </w:tc>
      </w:tr>
      <w:tr w:rsidR="00E11670" w:rsidRPr="00CC702C" w14:paraId="5617CEB2" w14:textId="77777777" w:rsidTr="003B62BE">
        <w:trPr>
          <w:trHeight w:val="57"/>
        </w:trPr>
        <w:tc>
          <w:tcPr>
            <w:tcW w:w="674" w:type="pct"/>
            <w:vMerge/>
          </w:tcPr>
          <w:p w14:paraId="11C53767" w14:textId="77777777" w:rsidR="00E11670" w:rsidRPr="00CC702C" w:rsidRDefault="00E11670" w:rsidP="00E11670">
            <w:pPr>
              <w:widowControl w:val="0"/>
              <w:jc w:val="center"/>
            </w:pPr>
          </w:p>
        </w:tc>
        <w:tc>
          <w:tcPr>
            <w:tcW w:w="858" w:type="pct"/>
            <w:vMerge/>
          </w:tcPr>
          <w:p w14:paraId="55EB1C8B" w14:textId="77777777" w:rsidR="00E11670" w:rsidRPr="00CC702C" w:rsidRDefault="00E11670" w:rsidP="00E11670">
            <w:pPr>
              <w:widowControl w:val="0"/>
            </w:pPr>
          </w:p>
        </w:tc>
        <w:tc>
          <w:tcPr>
            <w:tcW w:w="273" w:type="pct"/>
            <w:vMerge/>
          </w:tcPr>
          <w:p w14:paraId="37B2EE31" w14:textId="77777777" w:rsidR="00E11670" w:rsidRPr="00CC702C" w:rsidRDefault="00E11670" w:rsidP="00E11670">
            <w:pPr>
              <w:widowControl w:val="0"/>
              <w:jc w:val="center"/>
            </w:pPr>
          </w:p>
        </w:tc>
        <w:tc>
          <w:tcPr>
            <w:tcW w:w="406" w:type="pct"/>
            <w:vMerge/>
          </w:tcPr>
          <w:p w14:paraId="6668A4A4" w14:textId="77777777" w:rsidR="00E11670" w:rsidRPr="00CC702C" w:rsidRDefault="00E11670" w:rsidP="00E11670">
            <w:pPr>
              <w:widowControl w:val="0"/>
              <w:jc w:val="center"/>
            </w:pPr>
          </w:p>
        </w:tc>
        <w:tc>
          <w:tcPr>
            <w:tcW w:w="994" w:type="pct"/>
          </w:tcPr>
          <w:p w14:paraId="5781156C" w14:textId="77777777" w:rsidR="00E11670" w:rsidRPr="00CC702C" w:rsidRDefault="00E11670" w:rsidP="00E11670">
            <w:pPr>
              <w:pStyle w:val="NoSpacing"/>
              <w:widowControl w:val="0"/>
            </w:pPr>
            <w:r w:rsidRPr="00CC702C">
              <w:t>Mechanizuoti želdynų įrengimo ir priežiūros darbus.</w:t>
            </w:r>
          </w:p>
        </w:tc>
        <w:tc>
          <w:tcPr>
            <w:tcW w:w="1795" w:type="pct"/>
          </w:tcPr>
          <w:p w14:paraId="0E1FB504" w14:textId="77777777" w:rsidR="00E11670" w:rsidRPr="00CC702C" w:rsidRDefault="00E11670" w:rsidP="00E11670">
            <w:pPr>
              <w:widowControl w:val="0"/>
            </w:pPr>
            <w:r w:rsidRPr="00CC702C">
              <w:t>Išmanyti mechanizuotų želdynų įrengimo ir priežiūros darbų atlikimui keliamus reikalavimus.</w:t>
            </w:r>
          </w:p>
          <w:p w14:paraId="717019B1" w14:textId="55F4C821" w:rsidR="00E11670" w:rsidRPr="00CC702C" w:rsidRDefault="00E11670" w:rsidP="00E11670">
            <w:pPr>
              <w:widowControl w:val="0"/>
            </w:pPr>
            <w:r w:rsidRPr="00CC702C">
              <w:t>Dirbti žemės dirbimo įrankiais ir agregatais, laikantis darbuotojų saugos ir sveikatos reikalavimų.</w:t>
            </w:r>
          </w:p>
          <w:p w14:paraId="749680D3" w14:textId="77777777" w:rsidR="00E11670" w:rsidRPr="00CC702C" w:rsidRDefault="00E11670" w:rsidP="00E11670">
            <w:pPr>
              <w:widowControl w:val="0"/>
            </w:pPr>
            <w:r w:rsidRPr="00CC702C">
              <w:t>Dirbti augalų genėjimo įrankiais ir mechanizmais, laikantis darbuotojų saugos ir sveikatos reikalavimų.</w:t>
            </w:r>
          </w:p>
          <w:p w14:paraId="4CD923A6" w14:textId="77777777" w:rsidR="00E11670" w:rsidRPr="00CC702C" w:rsidRDefault="00E11670" w:rsidP="00E11670">
            <w:pPr>
              <w:widowControl w:val="0"/>
            </w:pPr>
            <w:r w:rsidRPr="00CC702C">
              <w:t>Dirbti vejos įrengimo ir priežiūros įrankiais ir mechanizmais, laikantis darbuotojų saugos ir sveikatos reikalavimų.</w:t>
            </w:r>
          </w:p>
          <w:p w14:paraId="41398107" w14:textId="77777777" w:rsidR="00E11670" w:rsidRPr="00CC702C" w:rsidRDefault="00E11670" w:rsidP="00E11670">
            <w:pPr>
              <w:widowControl w:val="0"/>
            </w:pPr>
            <w:r w:rsidRPr="00CC702C">
              <w:t>Dirbti augalų apsaugos ir priežiūros mechanizmais, laikantis darbuotojų saugos ir sveikatos reikalavimų.</w:t>
            </w:r>
          </w:p>
        </w:tc>
      </w:tr>
      <w:tr w:rsidR="00E11670" w:rsidRPr="00CC702C" w14:paraId="6A51F3F5" w14:textId="77777777" w:rsidTr="003B62BE">
        <w:trPr>
          <w:trHeight w:val="57"/>
        </w:trPr>
        <w:tc>
          <w:tcPr>
            <w:tcW w:w="674" w:type="pct"/>
            <w:vMerge w:val="restart"/>
          </w:tcPr>
          <w:p w14:paraId="6A6164BE" w14:textId="3B7F6E9D" w:rsidR="00E11670" w:rsidRPr="00CC702C" w:rsidRDefault="00E11670" w:rsidP="00E11670">
            <w:pPr>
              <w:widowControl w:val="0"/>
              <w:jc w:val="center"/>
            </w:pPr>
            <w:r w:rsidRPr="008F453C">
              <w:rPr>
                <w:rFonts w:eastAsia="Calibri"/>
              </w:rPr>
              <w:t>408120002</w:t>
            </w:r>
          </w:p>
        </w:tc>
        <w:tc>
          <w:tcPr>
            <w:tcW w:w="858" w:type="pct"/>
            <w:vMerge w:val="restart"/>
          </w:tcPr>
          <w:p w14:paraId="3562C44F" w14:textId="77777777" w:rsidR="00E11670" w:rsidRPr="00CC702C" w:rsidRDefault="00E11670" w:rsidP="00E11670">
            <w:pPr>
              <w:widowControl w:val="0"/>
            </w:pPr>
            <w:r w:rsidRPr="00CC702C">
              <w:t>Augalų komponavimas interjere</w:t>
            </w:r>
          </w:p>
        </w:tc>
        <w:tc>
          <w:tcPr>
            <w:tcW w:w="273" w:type="pct"/>
            <w:vMerge w:val="restart"/>
          </w:tcPr>
          <w:p w14:paraId="2911EB22" w14:textId="77777777" w:rsidR="00E11670" w:rsidRPr="00CC702C" w:rsidRDefault="00E11670" w:rsidP="00E11670">
            <w:pPr>
              <w:widowControl w:val="0"/>
              <w:jc w:val="center"/>
            </w:pPr>
            <w:r w:rsidRPr="00CC702C">
              <w:t>IV</w:t>
            </w:r>
          </w:p>
        </w:tc>
        <w:tc>
          <w:tcPr>
            <w:tcW w:w="406" w:type="pct"/>
            <w:vMerge w:val="restart"/>
          </w:tcPr>
          <w:p w14:paraId="2F76486D" w14:textId="77777777" w:rsidR="00E11670" w:rsidRPr="00CC702C" w:rsidRDefault="00E11670" w:rsidP="00E11670">
            <w:pPr>
              <w:widowControl w:val="0"/>
              <w:jc w:val="center"/>
            </w:pPr>
            <w:r w:rsidRPr="00CC702C">
              <w:t>20</w:t>
            </w:r>
          </w:p>
        </w:tc>
        <w:tc>
          <w:tcPr>
            <w:tcW w:w="994" w:type="pct"/>
          </w:tcPr>
          <w:p w14:paraId="67C5459A" w14:textId="77777777" w:rsidR="00E11670" w:rsidRPr="00CC702C" w:rsidRDefault="00E11670" w:rsidP="00E11670">
            <w:pPr>
              <w:widowControl w:val="0"/>
            </w:pPr>
            <w:r w:rsidRPr="00CC702C">
              <w:t>Auginti ir prižiūrėti interjero augalus.</w:t>
            </w:r>
          </w:p>
        </w:tc>
        <w:tc>
          <w:tcPr>
            <w:tcW w:w="1795" w:type="pct"/>
          </w:tcPr>
          <w:p w14:paraId="160C1424" w14:textId="77777777" w:rsidR="00E11670" w:rsidRPr="00CC702C" w:rsidRDefault="00E11670" w:rsidP="00E11670">
            <w:pPr>
              <w:widowControl w:val="0"/>
              <w:rPr>
                <w:strike/>
              </w:rPr>
            </w:pPr>
            <w:r w:rsidRPr="00CC702C">
              <w:t>Apibūdinti interjero augalus, jų įvairovę ir skirstymą.</w:t>
            </w:r>
          </w:p>
          <w:p w14:paraId="686D71D5" w14:textId="77777777" w:rsidR="00E11670" w:rsidRPr="00CC702C" w:rsidRDefault="00E11670" w:rsidP="00E11670">
            <w:pPr>
              <w:widowControl w:val="0"/>
              <w:rPr>
                <w:shd w:val="clear" w:color="auto" w:fill="FFFFFF"/>
              </w:rPr>
            </w:pPr>
            <w:r w:rsidRPr="00CC702C">
              <w:rPr>
                <w:shd w:val="clear" w:color="auto" w:fill="FFFFFF"/>
              </w:rPr>
              <w:t>Parengti interjero dekoravimo projektą, pritaikant augalus įvairios paskirties ir stiliaus interjerams.</w:t>
            </w:r>
          </w:p>
          <w:p w14:paraId="49B4E087" w14:textId="1E0815C7" w:rsidR="00E11670" w:rsidRPr="00CC702C" w:rsidRDefault="00E11670" w:rsidP="00E11670">
            <w:pPr>
              <w:widowControl w:val="0"/>
            </w:pPr>
            <w:r w:rsidRPr="00CC702C">
              <w:t xml:space="preserve">Dauginti, </w:t>
            </w:r>
            <w:r w:rsidRPr="00CC702C">
              <w:rPr>
                <w:iCs/>
              </w:rPr>
              <w:t xml:space="preserve">sodinti ir </w:t>
            </w:r>
            <w:r w:rsidRPr="00CC702C">
              <w:t xml:space="preserve">persodinti </w:t>
            </w:r>
            <w:r w:rsidRPr="00CC702C">
              <w:rPr>
                <w:iCs/>
              </w:rPr>
              <w:t xml:space="preserve">interjero </w:t>
            </w:r>
            <w:r w:rsidRPr="00CC702C">
              <w:t xml:space="preserve">augalus, </w:t>
            </w:r>
            <w:r w:rsidRPr="00CC702C">
              <w:lastRenderedPageBreak/>
              <w:t>parenkant žemių mišinius ir substratus.</w:t>
            </w:r>
          </w:p>
          <w:p w14:paraId="3B168751" w14:textId="77777777" w:rsidR="00E11670" w:rsidRPr="00CC702C" w:rsidRDefault="00E11670" w:rsidP="00E11670">
            <w:pPr>
              <w:widowControl w:val="0"/>
            </w:pPr>
            <w:r w:rsidRPr="00CC702C">
              <w:t>Atlikti interjero augalų priežiūros darbus, laikantis aplinkosaugos reikalavimų.</w:t>
            </w:r>
          </w:p>
        </w:tc>
      </w:tr>
      <w:tr w:rsidR="00E11670" w:rsidRPr="00CC702C" w14:paraId="1D12A285" w14:textId="77777777" w:rsidTr="003B62BE">
        <w:trPr>
          <w:trHeight w:val="57"/>
        </w:trPr>
        <w:tc>
          <w:tcPr>
            <w:tcW w:w="674" w:type="pct"/>
            <w:vMerge/>
          </w:tcPr>
          <w:p w14:paraId="6508ED6C" w14:textId="77777777" w:rsidR="00E11670" w:rsidRPr="00CC702C" w:rsidRDefault="00E11670" w:rsidP="00E11670">
            <w:pPr>
              <w:widowControl w:val="0"/>
              <w:jc w:val="center"/>
            </w:pPr>
          </w:p>
        </w:tc>
        <w:tc>
          <w:tcPr>
            <w:tcW w:w="858" w:type="pct"/>
            <w:vMerge/>
          </w:tcPr>
          <w:p w14:paraId="228925E6" w14:textId="77777777" w:rsidR="00E11670" w:rsidRPr="00CC702C" w:rsidRDefault="00E11670" w:rsidP="00E11670">
            <w:pPr>
              <w:widowControl w:val="0"/>
              <w:rPr>
                <w:b/>
              </w:rPr>
            </w:pPr>
          </w:p>
        </w:tc>
        <w:tc>
          <w:tcPr>
            <w:tcW w:w="273" w:type="pct"/>
            <w:vMerge/>
          </w:tcPr>
          <w:p w14:paraId="027F9DFC" w14:textId="77777777" w:rsidR="00E11670" w:rsidRPr="00CC702C" w:rsidRDefault="00E11670" w:rsidP="00E11670">
            <w:pPr>
              <w:widowControl w:val="0"/>
              <w:jc w:val="center"/>
            </w:pPr>
          </w:p>
        </w:tc>
        <w:tc>
          <w:tcPr>
            <w:tcW w:w="406" w:type="pct"/>
            <w:vMerge/>
          </w:tcPr>
          <w:p w14:paraId="74DC6D36" w14:textId="77777777" w:rsidR="00E11670" w:rsidRPr="00CC702C" w:rsidRDefault="00E11670" w:rsidP="00E11670">
            <w:pPr>
              <w:widowControl w:val="0"/>
              <w:jc w:val="center"/>
            </w:pPr>
          </w:p>
        </w:tc>
        <w:tc>
          <w:tcPr>
            <w:tcW w:w="994" w:type="pct"/>
          </w:tcPr>
          <w:p w14:paraId="4756B851" w14:textId="77777777" w:rsidR="00E11670" w:rsidRPr="00CC702C" w:rsidRDefault="00E11670" w:rsidP="00E11670">
            <w:pPr>
              <w:widowControl w:val="0"/>
            </w:pPr>
            <w:r w:rsidRPr="00CC702C">
              <w:t>Sudaryti augalų kompozicijas.</w:t>
            </w:r>
          </w:p>
        </w:tc>
        <w:tc>
          <w:tcPr>
            <w:tcW w:w="1795" w:type="pct"/>
          </w:tcPr>
          <w:p w14:paraId="64E9C408" w14:textId="77777777" w:rsidR="00E11670" w:rsidRPr="00CC702C" w:rsidRDefault="00E11670" w:rsidP="00E11670">
            <w:pPr>
              <w:widowControl w:val="0"/>
            </w:pPr>
            <w:r w:rsidRPr="00CC702C">
              <w:t>Paaiškinti augalų komponavimo būdus, techniką ir stilius, vadovaujantis meninio komponavimo principais.</w:t>
            </w:r>
          </w:p>
          <w:p w14:paraId="7712411E" w14:textId="77777777" w:rsidR="00E11670" w:rsidRPr="00CC702C" w:rsidRDefault="00E11670" w:rsidP="00E11670">
            <w:pPr>
              <w:pStyle w:val="NoSpacing"/>
              <w:widowControl w:val="0"/>
            </w:pPr>
            <w:r w:rsidRPr="00CC702C">
              <w:t>Parinkti įrankius, indus ir priemones, naudojamus floristinėms kompozicijoms kurti.</w:t>
            </w:r>
          </w:p>
          <w:p w14:paraId="1259106A" w14:textId="22A0E436" w:rsidR="00E11670" w:rsidRPr="00CC702C" w:rsidRDefault="00E11670" w:rsidP="00E11670">
            <w:pPr>
              <w:widowControl w:val="0"/>
            </w:pPr>
            <w:r w:rsidRPr="00CC702C">
              <w:t>Paruošti augalus kompozicijoms sudaryti.</w:t>
            </w:r>
          </w:p>
          <w:p w14:paraId="7DD7775D" w14:textId="3AE52B35" w:rsidR="00E11670" w:rsidRPr="00CC702C" w:rsidRDefault="00E11670" w:rsidP="00E11670">
            <w:pPr>
              <w:widowControl w:val="0"/>
            </w:pPr>
            <w:r w:rsidRPr="00CC702C">
              <w:t xml:space="preserve">Komponuoti skintų </w:t>
            </w:r>
            <w:r w:rsidRPr="00CC702C">
              <w:rPr>
                <w:iCs/>
              </w:rPr>
              <w:t xml:space="preserve">ir vazoninių </w:t>
            </w:r>
            <w:r w:rsidRPr="00CC702C">
              <w:t>augalų kompozicijas interjerui dekoruoti.</w:t>
            </w:r>
          </w:p>
          <w:p w14:paraId="4E0B2837" w14:textId="1438D6B4" w:rsidR="00E11670" w:rsidRPr="00CC702C" w:rsidRDefault="00E11670" w:rsidP="00E11670">
            <w:pPr>
              <w:widowControl w:val="0"/>
              <w:rPr>
                <w:strike/>
              </w:rPr>
            </w:pPr>
            <w:r w:rsidRPr="00CC702C">
              <w:t>Komponuoti progines augalų kompozicijas įvairioms metų laikų šventėms.</w:t>
            </w:r>
          </w:p>
        </w:tc>
      </w:tr>
      <w:tr w:rsidR="00E11670" w:rsidRPr="00CC702C" w14:paraId="4306F6D2" w14:textId="77777777" w:rsidTr="003B62BE">
        <w:trPr>
          <w:trHeight w:val="57"/>
        </w:trPr>
        <w:tc>
          <w:tcPr>
            <w:tcW w:w="5000" w:type="pct"/>
            <w:gridSpan w:val="6"/>
          </w:tcPr>
          <w:p w14:paraId="6EF1884D" w14:textId="77777777" w:rsidR="00E11670" w:rsidRPr="00CC702C" w:rsidRDefault="00E11670" w:rsidP="00E11670">
            <w:pPr>
              <w:pStyle w:val="NoSpacing"/>
              <w:widowControl w:val="0"/>
              <w:rPr>
                <w:b/>
              </w:rPr>
            </w:pPr>
            <w:r w:rsidRPr="00CC702C">
              <w:rPr>
                <w:b/>
              </w:rPr>
              <w:t>Pasirenkamieji moduliai (iš viso 10 mokymosi kreditų)*</w:t>
            </w:r>
          </w:p>
        </w:tc>
      </w:tr>
      <w:tr w:rsidR="00E11670" w:rsidRPr="00CC702C" w14:paraId="5E94B812" w14:textId="77777777" w:rsidTr="003B62BE">
        <w:trPr>
          <w:trHeight w:val="57"/>
        </w:trPr>
        <w:tc>
          <w:tcPr>
            <w:tcW w:w="674" w:type="pct"/>
            <w:vMerge w:val="restart"/>
          </w:tcPr>
          <w:p w14:paraId="7D37B213" w14:textId="0B092773" w:rsidR="00E11670" w:rsidRPr="00CC702C" w:rsidRDefault="00E11670" w:rsidP="00E11670">
            <w:pPr>
              <w:widowControl w:val="0"/>
              <w:jc w:val="center"/>
            </w:pPr>
            <w:r w:rsidRPr="008F453C">
              <w:rPr>
                <w:rFonts w:eastAsia="Calibri"/>
              </w:rPr>
              <w:t>408120003</w:t>
            </w:r>
          </w:p>
        </w:tc>
        <w:tc>
          <w:tcPr>
            <w:tcW w:w="858" w:type="pct"/>
            <w:vMerge w:val="restart"/>
          </w:tcPr>
          <w:p w14:paraId="5CB7704C" w14:textId="77777777" w:rsidR="00E11670" w:rsidRPr="00CC702C" w:rsidRDefault="00E11670" w:rsidP="00E11670">
            <w:pPr>
              <w:widowControl w:val="0"/>
              <w:rPr>
                <w:iCs/>
              </w:rPr>
            </w:pPr>
            <w:r w:rsidRPr="00CC702C">
              <w:rPr>
                <w:iCs/>
              </w:rPr>
              <w:t>Balkonų ir terasų apželdinimas ir priežiūra</w:t>
            </w:r>
          </w:p>
        </w:tc>
        <w:tc>
          <w:tcPr>
            <w:tcW w:w="273" w:type="pct"/>
            <w:vMerge w:val="restart"/>
          </w:tcPr>
          <w:p w14:paraId="045BF4F2" w14:textId="77777777" w:rsidR="00E11670" w:rsidRPr="00CC702C" w:rsidRDefault="00E11670" w:rsidP="00E11670">
            <w:pPr>
              <w:widowControl w:val="0"/>
              <w:jc w:val="center"/>
            </w:pPr>
            <w:r w:rsidRPr="00CC702C">
              <w:t>IV</w:t>
            </w:r>
          </w:p>
        </w:tc>
        <w:tc>
          <w:tcPr>
            <w:tcW w:w="406" w:type="pct"/>
            <w:vMerge w:val="restart"/>
          </w:tcPr>
          <w:p w14:paraId="56D09984" w14:textId="77777777" w:rsidR="00E11670" w:rsidRPr="00CC702C" w:rsidRDefault="00E11670" w:rsidP="00E11670">
            <w:pPr>
              <w:widowControl w:val="0"/>
              <w:jc w:val="center"/>
            </w:pPr>
            <w:r w:rsidRPr="00CC702C">
              <w:t>5</w:t>
            </w:r>
          </w:p>
        </w:tc>
        <w:tc>
          <w:tcPr>
            <w:tcW w:w="994" w:type="pct"/>
          </w:tcPr>
          <w:p w14:paraId="1B9E403C" w14:textId="77777777" w:rsidR="00E11670" w:rsidRPr="00CC702C" w:rsidRDefault="00E11670" w:rsidP="00E11670">
            <w:pPr>
              <w:widowControl w:val="0"/>
              <w:rPr>
                <w:lang w:eastAsia="en-US"/>
              </w:rPr>
            </w:pPr>
            <w:r w:rsidRPr="00CC702C">
              <w:rPr>
                <w:lang w:eastAsia="en-US"/>
              </w:rPr>
              <w:t>Sudaryti augalų asortimentus balkonų ir terasų želdinimui.</w:t>
            </w:r>
          </w:p>
        </w:tc>
        <w:tc>
          <w:tcPr>
            <w:tcW w:w="1795" w:type="pct"/>
          </w:tcPr>
          <w:p w14:paraId="21130B20" w14:textId="0B3CF6A8" w:rsidR="00E11670" w:rsidRPr="00CC702C" w:rsidRDefault="00E11670" w:rsidP="00E11670">
            <w:pPr>
              <w:widowControl w:val="0"/>
              <w:rPr>
                <w:lang w:eastAsia="en-US"/>
              </w:rPr>
            </w:pPr>
            <w:r w:rsidRPr="00CC702C">
              <w:rPr>
                <w:lang w:eastAsia="en-US"/>
              </w:rPr>
              <w:t>Apibūdinti balkonų ir terasų įvairovę bei zonavimo principus.</w:t>
            </w:r>
          </w:p>
          <w:p w14:paraId="729E8F7B" w14:textId="77777777" w:rsidR="00E11670" w:rsidRPr="00CC702C" w:rsidRDefault="00E11670" w:rsidP="00E11670">
            <w:pPr>
              <w:widowControl w:val="0"/>
              <w:rPr>
                <w:lang w:eastAsia="en-US"/>
              </w:rPr>
            </w:pPr>
            <w:r w:rsidRPr="00CC702C">
              <w:rPr>
                <w:lang w:eastAsia="en-US"/>
              </w:rPr>
              <w:t>Parinkti balkonų ir terasų želdinimui tinkamus augalus.</w:t>
            </w:r>
          </w:p>
          <w:p w14:paraId="47F35F1D" w14:textId="77777777" w:rsidR="00E11670" w:rsidRPr="00CC702C" w:rsidRDefault="00E11670" w:rsidP="00E11670">
            <w:pPr>
              <w:widowControl w:val="0"/>
              <w:rPr>
                <w:lang w:eastAsia="en-US"/>
              </w:rPr>
            </w:pPr>
            <w:r w:rsidRPr="00CC702C">
              <w:rPr>
                <w:lang w:eastAsia="en-US"/>
              </w:rPr>
              <w:t>Parinkti indus balkonų ir terasų augalams.</w:t>
            </w:r>
          </w:p>
        </w:tc>
      </w:tr>
      <w:tr w:rsidR="00E11670" w:rsidRPr="00CC702C" w14:paraId="5B53AFF6" w14:textId="77777777" w:rsidTr="003B62BE">
        <w:trPr>
          <w:trHeight w:val="57"/>
        </w:trPr>
        <w:tc>
          <w:tcPr>
            <w:tcW w:w="674" w:type="pct"/>
            <w:vMerge/>
          </w:tcPr>
          <w:p w14:paraId="0A6670E5" w14:textId="77777777" w:rsidR="00E11670" w:rsidRPr="00CC702C" w:rsidRDefault="00E11670" w:rsidP="00E11670">
            <w:pPr>
              <w:widowControl w:val="0"/>
              <w:jc w:val="center"/>
            </w:pPr>
          </w:p>
        </w:tc>
        <w:tc>
          <w:tcPr>
            <w:tcW w:w="858" w:type="pct"/>
            <w:vMerge/>
          </w:tcPr>
          <w:p w14:paraId="1705B951" w14:textId="77777777" w:rsidR="00E11670" w:rsidRPr="00CC702C" w:rsidRDefault="00E11670" w:rsidP="00E11670">
            <w:pPr>
              <w:widowControl w:val="0"/>
              <w:rPr>
                <w:iCs/>
              </w:rPr>
            </w:pPr>
          </w:p>
        </w:tc>
        <w:tc>
          <w:tcPr>
            <w:tcW w:w="273" w:type="pct"/>
            <w:vMerge/>
          </w:tcPr>
          <w:p w14:paraId="51A30DC6" w14:textId="77777777" w:rsidR="00E11670" w:rsidRPr="00CC702C" w:rsidRDefault="00E11670" w:rsidP="00E11670">
            <w:pPr>
              <w:widowControl w:val="0"/>
              <w:jc w:val="center"/>
            </w:pPr>
          </w:p>
        </w:tc>
        <w:tc>
          <w:tcPr>
            <w:tcW w:w="406" w:type="pct"/>
            <w:vMerge/>
          </w:tcPr>
          <w:p w14:paraId="77544B5B" w14:textId="77777777" w:rsidR="00E11670" w:rsidRPr="00CC702C" w:rsidRDefault="00E11670" w:rsidP="00E11670">
            <w:pPr>
              <w:widowControl w:val="0"/>
              <w:jc w:val="center"/>
            </w:pPr>
          </w:p>
        </w:tc>
        <w:tc>
          <w:tcPr>
            <w:tcW w:w="994" w:type="pct"/>
          </w:tcPr>
          <w:p w14:paraId="77DBC782" w14:textId="77777777" w:rsidR="00E11670" w:rsidRPr="00CC702C" w:rsidRDefault="00E11670" w:rsidP="00E11670">
            <w:pPr>
              <w:widowControl w:val="0"/>
              <w:rPr>
                <w:lang w:eastAsia="en-US"/>
              </w:rPr>
            </w:pPr>
            <w:r w:rsidRPr="00CC702C">
              <w:rPr>
                <w:lang w:eastAsia="en-US"/>
              </w:rPr>
              <w:t>Želdinti balkonus ir terasas.</w:t>
            </w:r>
          </w:p>
        </w:tc>
        <w:tc>
          <w:tcPr>
            <w:tcW w:w="1795" w:type="pct"/>
          </w:tcPr>
          <w:p w14:paraId="4581C455" w14:textId="77777777" w:rsidR="00E11670" w:rsidRPr="00CC702C" w:rsidRDefault="00E11670" w:rsidP="00E11670">
            <w:pPr>
              <w:widowControl w:val="0"/>
              <w:rPr>
                <w:lang w:eastAsia="en-US"/>
              </w:rPr>
            </w:pPr>
            <w:r w:rsidRPr="00CC702C">
              <w:rPr>
                <w:lang w:eastAsia="en-US"/>
              </w:rPr>
              <w:t>Paaiškinti augalų derinimą balkonų ir terasų kompozicijose.</w:t>
            </w:r>
          </w:p>
          <w:p w14:paraId="1E55BF55" w14:textId="77777777" w:rsidR="00E11670" w:rsidRPr="00CC702C" w:rsidRDefault="00E11670" w:rsidP="00E11670">
            <w:pPr>
              <w:widowControl w:val="0"/>
              <w:rPr>
                <w:lang w:eastAsia="en-US"/>
              </w:rPr>
            </w:pPr>
            <w:r w:rsidRPr="00CC702C">
              <w:rPr>
                <w:lang w:eastAsia="en-US"/>
              </w:rPr>
              <w:t>Sodinti ir prižiūrėti balkonų ir terasų augalus, laikantis darbuotojų saugos ir sveikatos bei aplinkosaugos reikalavimų.</w:t>
            </w:r>
          </w:p>
          <w:p w14:paraId="5A99DA2C" w14:textId="77777777" w:rsidR="00E11670" w:rsidRPr="00CC702C" w:rsidRDefault="00E11670" w:rsidP="00E11670">
            <w:pPr>
              <w:widowControl w:val="0"/>
              <w:rPr>
                <w:lang w:eastAsia="en-US"/>
              </w:rPr>
            </w:pPr>
            <w:r w:rsidRPr="00CC702C">
              <w:rPr>
                <w:lang w:eastAsia="en-US"/>
              </w:rPr>
              <w:t>Kurti kompozicijas balkonuose ir terasose, atsižvelgiant į augalų dekoratyvines savybes, aplinkos veiksnius bei meninio komponavimo pagrindus.</w:t>
            </w:r>
          </w:p>
        </w:tc>
      </w:tr>
      <w:tr w:rsidR="00E11670" w:rsidRPr="00CC702C" w14:paraId="5DC8DBAA" w14:textId="77777777" w:rsidTr="003B62BE">
        <w:trPr>
          <w:trHeight w:val="726"/>
        </w:trPr>
        <w:tc>
          <w:tcPr>
            <w:tcW w:w="674" w:type="pct"/>
            <w:vMerge w:val="restart"/>
          </w:tcPr>
          <w:p w14:paraId="34925260" w14:textId="7132F1E0" w:rsidR="00E11670" w:rsidRPr="00CC702C" w:rsidRDefault="00E11670" w:rsidP="00E11670">
            <w:pPr>
              <w:widowControl w:val="0"/>
              <w:jc w:val="center"/>
            </w:pPr>
            <w:r w:rsidRPr="008F453C">
              <w:rPr>
                <w:rFonts w:eastAsia="Calibri"/>
              </w:rPr>
              <w:t>408120004</w:t>
            </w:r>
          </w:p>
        </w:tc>
        <w:tc>
          <w:tcPr>
            <w:tcW w:w="858" w:type="pct"/>
            <w:vMerge w:val="restart"/>
          </w:tcPr>
          <w:p w14:paraId="6C6EF6D4" w14:textId="6A9A2FE6" w:rsidR="00E11670" w:rsidRPr="00CC702C" w:rsidRDefault="00E11670" w:rsidP="00E11670">
            <w:pPr>
              <w:widowControl w:val="0"/>
              <w:rPr>
                <w:iCs/>
              </w:rPr>
            </w:pPr>
            <w:r w:rsidRPr="00CC702C">
              <w:t>Floristinių kompozicijų plokštumoje komponavimas</w:t>
            </w:r>
          </w:p>
        </w:tc>
        <w:tc>
          <w:tcPr>
            <w:tcW w:w="273" w:type="pct"/>
            <w:vMerge w:val="restart"/>
          </w:tcPr>
          <w:p w14:paraId="78000791" w14:textId="77777777" w:rsidR="00E11670" w:rsidRPr="00CC702C" w:rsidRDefault="00E11670" w:rsidP="00E11670">
            <w:pPr>
              <w:widowControl w:val="0"/>
              <w:jc w:val="center"/>
            </w:pPr>
            <w:r w:rsidRPr="00CC702C">
              <w:t>IV</w:t>
            </w:r>
          </w:p>
        </w:tc>
        <w:tc>
          <w:tcPr>
            <w:tcW w:w="406" w:type="pct"/>
            <w:vMerge w:val="restart"/>
          </w:tcPr>
          <w:p w14:paraId="342F3CE3" w14:textId="77777777" w:rsidR="00E11670" w:rsidRPr="00CC702C" w:rsidRDefault="00E11670" w:rsidP="00E11670">
            <w:pPr>
              <w:widowControl w:val="0"/>
              <w:jc w:val="center"/>
            </w:pPr>
            <w:r w:rsidRPr="00CC702C">
              <w:t>5</w:t>
            </w:r>
          </w:p>
        </w:tc>
        <w:tc>
          <w:tcPr>
            <w:tcW w:w="994" w:type="pct"/>
          </w:tcPr>
          <w:p w14:paraId="133FAA02" w14:textId="77777777" w:rsidR="00E11670" w:rsidRPr="00CC702C" w:rsidRDefault="00E11670" w:rsidP="00E11670">
            <w:pPr>
              <w:widowControl w:val="0"/>
              <w:rPr>
                <w:strike/>
              </w:rPr>
            </w:pPr>
            <w:r w:rsidRPr="00CC702C">
              <w:t xml:space="preserve">Kurti floristinius paveikslus, floristinius </w:t>
            </w:r>
            <w:proofErr w:type="spellStart"/>
            <w:r w:rsidRPr="00CC702C">
              <w:t>pano</w:t>
            </w:r>
            <w:proofErr w:type="spellEnd"/>
            <w:r w:rsidRPr="00CC702C">
              <w:t>, širmas ir kilimus.</w:t>
            </w:r>
          </w:p>
        </w:tc>
        <w:tc>
          <w:tcPr>
            <w:tcW w:w="1795" w:type="pct"/>
          </w:tcPr>
          <w:p w14:paraId="0C69C487" w14:textId="77777777" w:rsidR="00E11670" w:rsidRPr="00CC702C" w:rsidRDefault="00E11670" w:rsidP="00E11670">
            <w:pPr>
              <w:widowControl w:val="0"/>
            </w:pPr>
            <w:r w:rsidRPr="00CC702C">
              <w:t>Apibūdinti floristinių kompozicijų plokštumoje įvairovę ir kūrimo principus.</w:t>
            </w:r>
          </w:p>
          <w:p w14:paraId="50A5328D" w14:textId="14DB9B63" w:rsidR="00E11670" w:rsidRPr="00CC702C" w:rsidRDefault="00E11670" w:rsidP="00E11670">
            <w:pPr>
              <w:widowControl w:val="0"/>
            </w:pPr>
            <w:r w:rsidRPr="00CC702C">
              <w:t>Parinkti įrankius ir medžiagas, naudojamus floristinėms kompozicijoms plokštumoje kurti.</w:t>
            </w:r>
          </w:p>
          <w:p w14:paraId="1B105CE7" w14:textId="0627E6ED" w:rsidR="00E11670" w:rsidRPr="00CC702C" w:rsidRDefault="00E11670" w:rsidP="00E11670">
            <w:pPr>
              <w:widowControl w:val="0"/>
            </w:pPr>
            <w:r w:rsidRPr="00CC702C">
              <w:t>Kurti floristines dvimates kompozicijas naudojant augalus ir papildomas medžiagas.</w:t>
            </w:r>
          </w:p>
        </w:tc>
      </w:tr>
      <w:tr w:rsidR="00E11670" w:rsidRPr="00CC702C" w14:paraId="300D39DD" w14:textId="77777777" w:rsidTr="001D1A42">
        <w:trPr>
          <w:trHeight w:val="268"/>
        </w:trPr>
        <w:tc>
          <w:tcPr>
            <w:tcW w:w="674" w:type="pct"/>
            <w:vMerge/>
          </w:tcPr>
          <w:p w14:paraId="7D9FE91D" w14:textId="77777777" w:rsidR="00E11670" w:rsidRPr="00CC702C" w:rsidRDefault="00E11670" w:rsidP="00E11670">
            <w:pPr>
              <w:widowControl w:val="0"/>
              <w:jc w:val="center"/>
            </w:pPr>
          </w:p>
        </w:tc>
        <w:tc>
          <w:tcPr>
            <w:tcW w:w="858" w:type="pct"/>
            <w:vMerge/>
          </w:tcPr>
          <w:p w14:paraId="7ABEEE00" w14:textId="77777777" w:rsidR="00E11670" w:rsidRPr="00CC702C" w:rsidRDefault="00E11670" w:rsidP="00E11670">
            <w:pPr>
              <w:widowControl w:val="0"/>
            </w:pPr>
          </w:p>
        </w:tc>
        <w:tc>
          <w:tcPr>
            <w:tcW w:w="273" w:type="pct"/>
            <w:vMerge/>
          </w:tcPr>
          <w:p w14:paraId="09BD6892" w14:textId="77777777" w:rsidR="00E11670" w:rsidRPr="00CC702C" w:rsidRDefault="00E11670" w:rsidP="00E11670">
            <w:pPr>
              <w:widowControl w:val="0"/>
              <w:jc w:val="center"/>
            </w:pPr>
          </w:p>
        </w:tc>
        <w:tc>
          <w:tcPr>
            <w:tcW w:w="406" w:type="pct"/>
            <w:vMerge/>
          </w:tcPr>
          <w:p w14:paraId="4261522D" w14:textId="77777777" w:rsidR="00E11670" w:rsidRPr="00CC702C" w:rsidRDefault="00E11670" w:rsidP="00E11670">
            <w:pPr>
              <w:widowControl w:val="0"/>
              <w:jc w:val="center"/>
            </w:pPr>
          </w:p>
        </w:tc>
        <w:tc>
          <w:tcPr>
            <w:tcW w:w="994" w:type="pct"/>
          </w:tcPr>
          <w:p w14:paraId="2A9A5779" w14:textId="2FEB35F8" w:rsidR="00E11670" w:rsidRPr="00CC702C" w:rsidRDefault="00E11670" w:rsidP="00E11670">
            <w:pPr>
              <w:widowControl w:val="0"/>
            </w:pPr>
            <w:r w:rsidRPr="00CC702C">
              <w:t>Kurti floristines kompozicijas plokštumoje interjero ir eksterjero dekoravimui.</w:t>
            </w:r>
          </w:p>
        </w:tc>
        <w:tc>
          <w:tcPr>
            <w:tcW w:w="1795" w:type="pct"/>
          </w:tcPr>
          <w:p w14:paraId="1558120B" w14:textId="36D96799" w:rsidR="00E11670" w:rsidRPr="00CC702C" w:rsidRDefault="00E11670" w:rsidP="00E11670">
            <w:pPr>
              <w:widowControl w:val="0"/>
            </w:pPr>
            <w:r w:rsidRPr="00CC702C">
              <w:t>Išmanyti floristinių kompozicijų plokštumoje sudarymo principus ir transportavimo reikalavimus.</w:t>
            </w:r>
          </w:p>
          <w:p w14:paraId="6EB8F321" w14:textId="73504C54" w:rsidR="00E11670" w:rsidRPr="00CC702C" w:rsidRDefault="00E11670" w:rsidP="00E11670">
            <w:pPr>
              <w:widowControl w:val="0"/>
            </w:pPr>
            <w:r w:rsidRPr="00CC702C">
              <w:t>Kurti floristines plokštumines kompozicijas interjerams dekoruoti.</w:t>
            </w:r>
          </w:p>
          <w:p w14:paraId="1DD5D9B2" w14:textId="2427932E" w:rsidR="00E11670" w:rsidRPr="00CC702C" w:rsidRDefault="00E11670" w:rsidP="00E11670">
            <w:pPr>
              <w:widowControl w:val="0"/>
            </w:pPr>
            <w:r w:rsidRPr="00CC702C">
              <w:lastRenderedPageBreak/>
              <w:t>Kurti floristines plokštumines kompozicijas eksterjerams dekoruoti.</w:t>
            </w:r>
          </w:p>
        </w:tc>
      </w:tr>
      <w:tr w:rsidR="00E11670" w:rsidRPr="00CC702C" w14:paraId="76C1F934" w14:textId="77777777" w:rsidTr="008B169A">
        <w:trPr>
          <w:trHeight w:val="567"/>
        </w:trPr>
        <w:tc>
          <w:tcPr>
            <w:tcW w:w="674" w:type="pct"/>
            <w:vMerge w:val="restart"/>
          </w:tcPr>
          <w:p w14:paraId="06718F9B" w14:textId="0B6A0A0C" w:rsidR="00E11670" w:rsidRPr="00CC702C" w:rsidRDefault="00E11670" w:rsidP="00E11670">
            <w:pPr>
              <w:widowControl w:val="0"/>
              <w:jc w:val="center"/>
            </w:pPr>
            <w:r w:rsidRPr="008F453C">
              <w:rPr>
                <w:rFonts w:eastAsia="Calibri"/>
              </w:rPr>
              <w:lastRenderedPageBreak/>
              <w:t>408120005</w:t>
            </w:r>
          </w:p>
        </w:tc>
        <w:tc>
          <w:tcPr>
            <w:tcW w:w="858" w:type="pct"/>
            <w:vMerge w:val="restart"/>
          </w:tcPr>
          <w:p w14:paraId="4D9EE940" w14:textId="33950CCA" w:rsidR="00E11670" w:rsidRPr="00CC702C" w:rsidRDefault="00E11670" w:rsidP="00E11670">
            <w:pPr>
              <w:widowControl w:val="0"/>
            </w:pPr>
            <w:r w:rsidRPr="00CC702C">
              <w:t>Aromatinių augalų auginimas ir derinimas želdynuose</w:t>
            </w:r>
          </w:p>
        </w:tc>
        <w:tc>
          <w:tcPr>
            <w:tcW w:w="273" w:type="pct"/>
            <w:vMerge w:val="restart"/>
          </w:tcPr>
          <w:p w14:paraId="64672213" w14:textId="77777777" w:rsidR="00E11670" w:rsidRPr="00CC702C" w:rsidRDefault="00E11670" w:rsidP="00E11670">
            <w:pPr>
              <w:widowControl w:val="0"/>
              <w:jc w:val="center"/>
            </w:pPr>
            <w:r w:rsidRPr="00CC702C">
              <w:t>IV</w:t>
            </w:r>
          </w:p>
        </w:tc>
        <w:tc>
          <w:tcPr>
            <w:tcW w:w="406" w:type="pct"/>
            <w:vMerge w:val="restart"/>
          </w:tcPr>
          <w:p w14:paraId="63932D55" w14:textId="77777777" w:rsidR="00E11670" w:rsidRPr="00CC702C" w:rsidRDefault="00E11670" w:rsidP="00E11670">
            <w:pPr>
              <w:widowControl w:val="0"/>
              <w:jc w:val="center"/>
            </w:pPr>
            <w:r w:rsidRPr="00CC702C">
              <w:t>5</w:t>
            </w:r>
          </w:p>
        </w:tc>
        <w:tc>
          <w:tcPr>
            <w:tcW w:w="994" w:type="pct"/>
          </w:tcPr>
          <w:p w14:paraId="203F0E71" w14:textId="77777777" w:rsidR="00E11670" w:rsidRPr="00CC702C" w:rsidRDefault="00E11670" w:rsidP="00E11670">
            <w:pPr>
              <w:widowControl w:val="0"/>
              <w:rPr>
                <w:strike/>
              </w:rPr>
            </w:pPr>
            <w:r w:rsidRPr="00CC702C">
              <w:t>Auginti aromatinius augalus.</w:t>
            </w:r>
          </w:p>
        </w:tc>
        <w:tc>
          <w:tcPr>
            <w:tcW w:w="1795" w:type="pct"/>
          </w:tcPr>
          <w:p w14:paraId="2E19C27E" w14:textId="77777777" w:rsidR="00E11670" w:rsidRPr="00CC702C" w:rsidRDefault="00E11670" w:rsidP="00E11670">
            <w:pPr>
              <w:widowControl w:val="0"/>
            </w:pPr>
            <w:r w:rsidRPr="00CC702C">
              <w:t>Apibūdinti aromatinius augalus, nurodant jų reikšmę, morfologiją ir klasifikaciją.</w:t>
            </w:r>
          </w:p>
          <w:p w14:paraId="2D473384" w14:textId="77777777" w:rsidR="00E11670" w:rsidRPr="00CC702C" w:rsidRDefault="00E11670" w:rsidP="00E11670">
            <w:pPr>
              <w:widowControl w:val="0"/>
            </w:pPr>
            <w:r w:rsidRPr="00CC702C">
              <w:t>Sėti ir sodinti aromatinius augalus, laikantis technologinių reikalavimų.</w:t>
            </w:r>
          </w:p>
          <w:p w14:paraId="1F901D55" w14:textId="77777777" w:rsidR="00E11670" w:rsidRPr="00CC702C" w:rsidRDefault="00E11670" w:rsidP="00E11670">
            <w:pPr>
              <w:widowControl w:val="0"/>
            </w:pPr>
            <w:r w:rsidRPr="00CC702C">
              <w:t>Prižiūrėti aromatinius augalus, laikantis aplinkosaugos reikalavimų.</w:t>
            </w:r>
          </w:p>
        </w:tc>
      </w:tr>
      <w:tr w:rsidR="00E11670" w:rsidRPr="00CC702C" w14:paraId="1741ACBC" w14:textId="77777777" w:rsidTr="003B62BE">
        <w:trPr>
          <w:trHeight w:val="1240"/>
        </w:trPr>
        <w:tc>
          <w:tcPr>
            <w:tcW w:w="674" w:type="pct"/>
            <w:vMerge/>
          </w:tcPr>
          <w:p w14:paraId="0A8229FE" w14:textId="77777777" w:rsidR="00E11670" w:rsidRPr="00CC702C" w:rsidRDefault="00E11670" w:rsidP="00E11670">
            <w:pPr>
              <w:widowControl w:val="0"/>
              <w:jc w:val="center"/>
            </w:pPr>
          </w:p>
        </w:tc>
        <w:tc>
          <w:tcPr>
            <w:tcW w:w="858" w:type="pct"/>
            <w:vMerge/>
          </w:tcPr>
          <w:p w14:paraId="3E91B08B" w14:textId="77777777" w:rsidR="00E11670" w:rsidRPr="00CC702C" w:rsidRDefault="00E11670" w:rsidP="00E11670">
            <w:pPr>
              <w:widowControl w:val="0"/>
            </w:pPr>
          </w:p>
        </w:tc>
        <w:tc>
          <w:tcPr>
            <w:tcW w:w="273" w:type="pct"/>
            <w:vMerge/>
          </w:tcPr>
          <w:p w14:paraId="762E91F8" w14:textId="77777777" w:rsidR="00E11670" w:rsidRPr="00CC702C" w:rsidRDefault="00E11670" w:rsidP="00E11670">
            <w:pPr>
              <w:widowControl w:val="0"/>
              <w:jc w:val="center"/>
            </w:pPr>
          </w:p>
        </w:tc>
        <w:tc>
          <w:tcPr>
            <w:tcW w:w="406" w:type="pct"/>
            <w:vMerge/>
          </w:tcPr>
          <w:p w14:paraId="73A2D040" w14:textId="77777777" w:rsidR="00E11670" w:rsidRPr="00CC702C" w:rsidRDefault="00E11670" w:rsidP="00E11670">
            <w:pPr>
              <w:widowControl w:val="0"/>
              <w:jc w:val="center"/>
            </w:pPr>
          </w:p>
        </w:tc>
        <w:tc>
          <w:tcPr>
            <w:tcW w:w="994" w:type="pct"/>
          </w:tcPr>
          <w:p w14:paraId="481C1C83" w14:textId="77777777" w:rsidR="00E11670" w:rsidRPr="00CC702C" w:rsidRDefault="00E11670" w:rsidP="00E11670">
            <w:pPr>
              <w:widowControl w:val="0"/>
            </w:pPr>
            <w:r w:rsidRPr="00CC702C">
              <w:t>Paruošti aromatinius augalus realizuoti.</w:t>
            </w:r>
          </w:p>
        </w:tc>
        <w:tc>
          <w:tcPr>
            <w:tcW w:w="1795" w:type="pct"/>
          </w:tcPr>
          <w:p w14:paraId="797EB1C4" w14:textId="77777777" w:rsidR="00E11670" w:rsidRPr="00CC702C" w:rsidRDefault="00E11670" w:rsidP="00E11670">
            <w:pPr>
              <w:widowControl w:val="0"/>
            </w:pPr>
            <w:r w:rsidRPr="00CC702C">
              <w:t>Išmanyti aromatinių augalų derliaus nuėmimo reikalavimus.</w:t>
            </w:r>
          </w:p>
          <w:p w14:paraId="0C76A6CA" w14:textId="77777777" w:rsidR="00E11670" w:rsidRPr="00CC702C" w:rsidRDefault="00E11670" w:rsidP="00E11670">
            <w:pPr>
              <w:widowControl w:val="0"/>
            </w:pPr>
            <w:r w:rsidRPr="00CC702C">
              <w:t>Džiovinti aromatinius augalus laikantis augalų džiovinimo reikalavimų.</w:t>
            </w:r>
          </w:p>
          <w:p w14:paraId="3EE94D27" w14:textId="5C454830" w:rsidR="00E11670" w:rsidRPr="00CC702C" w:rsidRDefault="00E11670" w:rsidP="00E11670">
            <w:pPr>
              <w:widowControl w:val="0"/>
            </w:pPr>
            <w:r w:rsidRPr="00CC702C">
              <w:t>Paruošti aromatinius augalus ir jų mišinius realizuoti, vadovaujantis pakavimo ir sandėliavimo reikalavimais.</w:t>
            </w:r>
          </w:p>
        </w:tc>
      </w:tr>
      <w:tr w:rsidR="00E11670" w:rsidRPr="00CC702C" w14:paraId="594F1253" w14:textId="77777777" w:rsidTr="003B62BE">
        <w:trPr>
          <w:trHeight w:val="950"/>
        </w:trPr>
        <w:tc>
          <w:tcPr>
            <w:tcW w:w="674" w:type="pct"/>
            <w:vMerge/>
          </w:tcPr>
          <w:p w14:paraId="4D8C5A6C" w14:textId="77777777" w:rsidR="00E11670" w:rsidRPr="00CC702C" w:rsidRDefault="00E11670" w:rsidP="00E11670">
            <w:pPr>
              <w:widowControl w:val="0"/>
              <w:jc w:val="center"/>
            </w:pPr>
          </w:p>
        </w:tc>
        <w:tc>
          <w:tcPr>
            <w:tcW w:w="858" w:type="pct"/>
            <w:vMerge/>
          </w:tcPr>
          <w:p w14:paraId="1C75CEEF" w14:textId="77777777" w:rsidR="00E11670" w:rsidRPr="00CC702C" w:rsidRDefault="00E11670" w:rsidP="00E11670">
            <w:pPr>
              <w:widowControl w:val="0"/>
            </w:pPr>
          </w:p>
        </w:tc>
        <w:tc>
          <w:tcPr>
            <w:tcW w:w="273" w:type="pct"/>
            <w:vMerge/>
          </w:tcPr>
          <w:p w14:paraId="6E90574D" w14:textId="77777777" w:rsidR="00E11670" w:rsidRPr="00CC702C" w:rsidRDefault="00E11670" w:rsidP="00E11670">
            <w:pPr>
              <w:widowControl w:val="0"/>
              <w:jc w:val="center"/>
            </w:pPr>
          </w:p>
        </w:tc>
        <w:tc>
          <w:tcPr>
            <w:tcW w:w="406" w:type="pct"/>
            <w:vMerge/>
          </w:tcPr>
          <w:p w14:paraId="327212D2" w14:textId="77777777" w:rsidR="00E11670" w:rsidRPr="00CC702C" w:rsidRDefault="00E11670" w:rsidP="00E11670">
            <w:pPr>
              <w:widowControl w:val="0"/>
              <w:jc w:val="center"/>
            </w:pPr>
          </w:p>
        </w:tc>
        <w:tc>
          <w:tcPr>
            <w:tcW w:w="994" w:type="pct"/>
          </w:tcPr>
          <w:p w14:paraId="5D48C0DA" w14:textId="77777777" w:rsidR="00E11670" w:rsidRPr="00CC702C" w:rsidRDefault="00E11670" w:rsidP="00E11670">
            <w:pPr>
              <w:widowControl w:val="0"/>
            </w:pPr>
            <w:r w:rsidRPr="00CC702C">
              <w:t>Derinti aromatinius augalus želdynuose.</w:t>
            </w:r>
          </w:p>
        </w:tc>
        <w:tc>
          <w:tcPr>
            <w:tcW w:w="1795" w:type="pct"/>
          </w:tcPr>
          <w:p w14:paraId="4B1B5EBC" w14:textId="77777777" w:rsidR="00E11670" w:rsidRPr="00CC702C" w:rsidRDefault="00E11670" w:rsidP="00E11670">
            <w:pPr>
              <w:widowControl w:val="0"/>
            </w:pPr>
            <w:r w:rsidRPr="00CC702C">
              <w:t>Apibūdinti aromatinius augalus tinkančius auginti želdynuose.</w:t>
            </w:r>
          </w:p>
          <w:p w14:paraId="740E2F94" w14:textId="2446D410" w:rsidR="00E11670" w:rsidRPr="00CC702C" w:rsidRDefault="00E11670" w:rsidP="00E11670">
            <w:pPr>
              <w:widowControl w:val="0"/>
            </w:pPr>
            <w:r w:rsidRPr="00CC702C">
              <w:t>Parinkti aromatinius augalus tinkančius auginti želdynuose.</w:t>
            </w:r>
          </w:p>
          <w:p w14:paraId="5F444670" w14:textId="77777777" w:rsidR="00E11670" w:rsidRPr="00CC702C" w:rsidRDefault="00E11670" w:rsidP="00E11670">
            <w:pPr>
              <w:widowControl w:val="0"/>
              <w:rPr>
                <w:highlight w:val="yellow"/>
              </w:rPr>
            </w:pPr>
            <w:r w:rsidRPr="00CC702C">
              <w:t>Derinti aromatinius augalus želdynuose, vadovaujantis komponavimo principais.</w:t>
            </w:r>
          </w:p>
        </w:tc>
      </w:tr>
      <w:tr w:rsidR="00E11670" w:rsidRPr="00CC702C" w14:paraId="06226865" w14:textId="77777777" w:rsidTr="003B62BE">
        <w:trPr>
          <w:trHeight w:val="57"/>
        </w:trPr>
        <w:tc>
          <w:tcPr>
            <w:tcW w:w="674" w:type="pct"/>
            <w:vMerge w:val="restart"/>
          </w:tcPr>
          <w:p w14:paraId="226F1F3F" w14:textId="0D041984" w:rsidR="00E11670" w:rsidRPr="00CC702C" w:rsidRDefault="00E11670" w:rsidP="00E11670">
            <w:pPr>
              <w:widowControl w:val="0"/>
              <w:jc w:val="center"/>
            </w:pPr>
            <w:r w:rsidRPr="005C0893">
              <w:t>308111125</w:t>
            </w:r>
          </w:p>
        </w:tc>
        <w:tc>
          <w:tcPr>
            <w:tcW w:w="858" w:type="pct"/>
            <w:vMerge w:val="restart"/>
          </w:tcPr>
          <w:p w14:paraId="1C0E8B1B" w14:textId="2DA7BFD5" w:rsidR="00E11670" w:rsidRPr="00CC702C" w:rsidRDefault="00E11670" w:rsidP="00E11670">
            <w:pPr>
              <w:widowControl w:val="0"/>
              <w:rPr>
                <w:iCs/>
              </w:rPr>
            </w:pPr>
            <w:r w:rsidRPr="005C0893">
              <w:rPr>
                <w:iCs/>
              </w:rPr>
              <w:t>TR1 kategorijos traktorių vairavimas</w:t>
            </w:r>
          </w:p>
        </w:tc>
        <w:tc>
          <w:tcPr>
            <w:tcW w:w="273" w:type="pct"/>
            <w:vMerge w:val="restart"/>
          </w:tcPr>
          <w:p w14:paraId="74FB4EC4" w14:textId="50408A2C" w:rsidR="00E11670" w:rsidRPr="00CC702C" w:rsidRDefault="00E11670" w:rsidP="00E11670">
            <w:pPr>
              <w:widowControl w:val="0"/>
              <w:jc w:val="center"/>
            </w:pPr>
            <w:r w:rsidRPr="005C0893">
              <w:t>III</w:t>
            </w:r>
          </w:p>
        </w:tc>
        <w:tc>
          <w:tcPr>
            <w:tcW w:w="406" w:type="pct"/>
            <w:vMerge w:val="restart"/>
          </w:tcPr>
          <w:p w14:paraId="6809ABBD" w14:textId="730F51A2" w:rsidR="00E11670" w:rsidRPr="00CC702C" w:rsidRDefault="00E11670" w:rsidP="00E11670">
            <w:pPr>
              <w:widowControl w:val="0"/>
              <w:jc w:val="center"/>
              <w:rPr>
                <w:strike/>
              </w:rPr>
            </w:pPr>
            <w:r w:rsidRPr="005C0893">
              <w:t>5</w:t>
            </w:r>
          </w:p>
        </w:tc>
        <w:tc>
          <w:tcPr>
            <w:tcW w:w="994" w:type="pct"/>
          </w:tcPr>
          <w:p w14:paraId="560E5949" w14:textId="10B8BFB9" w:rsidR="00E11670" w:rsidRPr="00CC702C" w:rsidRDefault="00E11670" w:rsidP="00E11670">
            <w:pPr>
              <w:widowControl w:val="0"/>
              <w:rPr>
                <w:strike/>
              </w:rPr>
            </w:pPr>
            <w:r w:rsidRPr="005C0893">
              <w:t>Valdyti TR1 kategorijos traktorius.</w:t>
            </w:r>
          </w:p>
        </w:tc>
        <w:tc>
          <w:tcPr>
            <w:tcW w:w="1795" w:type="pct"/>
          </w:tcPr>
          <w:p w14:paraId="7EA4AD1D" w14:textId="77777777" w:rsidR="00E11670" w:rsidRPr="005C0893" w:rsidRDefault="00E11670" w:rsidP="00E11670">
            <w:pPr>
              <w:pStyle w:val="NoSpacing"/>
              <w:rPr>
                <w:lang w:eastAsia="en-US"/>
              </w:rPr>
            </w:pPr>
            <w:r w:rsidRPr="005C0893">
              <w:rPr>
                <w:lang w:eastAsia="en-US"/>
              </w:rPr>
              <w:t xml:space="preserve">Apibūdinti TR1 kategorijos </w:t>
            </w:r>
            <w:r w:rsidRPr="005C0893">
              <w:t xml:space="preserve">(iki 60 kW galios) </w:t>
            </w:r>
            <w:r w:rsidRPr="005C0893">
              <w:rPr>
                <w:lang w:eastAsia="en-US"/>
              </w:rPr>
              <w:t>traktorių konstrukcijas ir veikimo principus, mechanizmų montavimo ant TR1 kategorijos traktorių (krautuvų, ekskavatorių, buldozerių ir kt.) principus.</w:t>
            </w:r>
          </w:p>
          <w:p w14:paraId="0E923EDA" w14:textId="77777777" w:rsidR="00E11670" w:rsidRPr="005C0893" w:rsidRDefault="00E11670" w:rsidP="00E11670">
            <w:pPr>
              <w:pStyle w:val="NoSpacing"/>
              <w:rPr>
                <w:lang w:eastAsia="en-US"/>
              </w:rPr>
            </w:pPr>
            <w:r w:rsidRPr="005C0893">
              <w:rPr>
                <w:lang w:eastAsia="en-US"/>
              </w:rPr>
              <w:t>Išmanyti kelių eismo taisykles, saugaus eismo taisykles.</w:t>
            </w:r>
          </w:p>
          <w:p w14:paraId="1B81FADA" w14:textId="77777777" w:rsidR="00E11670" w:rsidRPr="005C0893" w:rsidRDefault="00E11670" w:rsidP="00E11670">
            <w:r w:rsidRPr="005C0893">
              <w:t>Išmanyti darbuotojų saugos ir sveikatos bei aplinkosaugos reikalavimus, taikomus valdant TR1 kategorijos traktorius, jų junginius su priekabomis ir žemės ūkio mašinas</w:t>
            </w:r>
            <w:r w:rsidRPr="005C0893">
              <w:rPr>
                <w:lang w:eastAsia="en-US"/>
              </w:rPr>
              <w:t>.</w:t>
            </w:r>
          </w:p>
          <w:p w14:paraId="648145E0" w14:textId="77777777" w:rsidR="00E11670" w:rsidRPr="005C0893" w:rsidRDefault="00E11670" w:rsidP="00E11670">
            <w:pPr>
              <w:pStyle w:val="NoSpacing"/>
              <w:rPr>
                <w:lang w:eastAsia="en-US"/>
              </w:rPr>
            </w:pPr>
            <w:r w:rsidRPr="005C0893">
              <w:rPr>
                <w:lang w:eastAsia="en-US"/>
              </w:rPr>
              <w:t>Apibūdinti žemės ūkio mašinų konstrukcijas, veikimo ypatumus.</w:t>
            </w:r>
          </w:p>
          <w:p w14:paraId="4E62838E" w14:textId="77777777" w:rsidR="00E11670" w:rsidRPr="005C0893" w:rsidRDefault="00E11670" w:rsidP="00E11670">
            <w:pPr>
              <w:pStyle w:val="NoSpacing"/>
              <w:rPr>
                <w:lang w:eastAsia="en-US"/>
              </w:rPr>
            </w:pPr>
            <w:r w:rsidRPr="005C0893">
              <w:rPr>
                <w:lang w:eastAsia="en-US"/>
              </w:rPr>
              <w:t>Apibūdinti pavojingų krovinių vežimo bendruosius reikalavimus, priekabų ir jų mazgų konstrukcijos ir veikimo ypatumus.</w:t>
            </w:r>
          </w:p>
          <w:p w14:paraId="345DCEFB" w14:textId="77777777" w:rsidR="00E11670" w:rsidRPr="005C0893" w:rsidRDefault="00E11670" w:rsidP="00E11670">
            <w:r w:rsidRPr="005C0893">
              <w:rPr>
                <w:lang w:eastAsia="en-US"/>
              </w:rPr>
              <w:lastRenderedPageBreak/>
              <w:t xml:space="preserve">Valdyti, programuoti ir kontroliuoti </w:t>
            </w:r>
            <w:r w:rsidRPr="005C0893">
              <w:t>TR1 kategorijos traktorius ir jų junginius su priekabomis</w:t>
            </w:r>
            <w:r w:rsidRPr="005C0893">
              <w:rPr>
                <w:lang w:eastAsia="en-US"/>
              </w:rPr>
              <w:t>.</w:t>
            </w:r>
          </w:p>
          <w:p w14:paraId="0DDA3859" w14:textId="77777777" w:rsidR="00E11670" w:rsidRPr="005C0893" w:rsidRDefault="00E11670" w:rsidP="00E11670">
            <w:r w:rsidRPr="005C0893">
              <w:rPr>
                <w:lang w:eastAsia="en-US"/>
              </w:rPr>
              <w:t>Valdyti žemės ūkio mašinas.</w:t>
            </w:r>
          </w:p>
          <w:p w14:paraId="07B0548D" w14:textId="77777777" w:rsidR="00E11670" w:rsidRPr="005C0893" w:rsidRDefault="00E11670" w:rsidP="00E11670">
            <w:pPr>
              <w:widowControl w:val="0"/>
              <w:rPr>
                <w:lang w:eastAsia="en-US"/>
              </w:rPr>
            </w:pPr>
            <w:r w:rsidRPr="005C0893">
              <w:rPr>
                <w:lang w:eastAsia="en-US"/>
              </w:rPr>
              <w:t xml:space="preserve">Valdyti </w:t>
            </w:r>
            <w:r w:rsidRPr="005C0893">
              <w:t>TR1 kategorijos traktorius su sumontuotais mechanizmais</w:t>
            </w:r>
            <w:r w:rsidRPr="005C0893">
              <w:rPr>
                <w:lang w:eastAsia="en-US"/>
              </w:rPr>
              <w:t>.</w:t>
            </w:r>
          </w:p>
          <w:p w14:paraId="4F7CE9CE" w14:textId="12A84AC4" w:rsidR="00E11670" w:rsidRPr="00CC702C" w:rsidRDefault="00E11670" w:rsidP="00E11670">
            <w:pPr>
              <w:widowControl w:val="0"/>
            </w:pPr>
            <w:r w:rsidRPr="005C0893">
              <w:rPr>
                <w:lang w:eastAsia="en-US"/>
              </w:rPr>
              <w:t>Transportuoti pavojingus krovinius.</w:t>
            </w:r>
          </w:p>
        </w:tc>
      </w:tr>
      <w:tr w:rsidR="00E11670" w:rsidRPr="00CC702C" w14:paraId="71CA9877" w14:textId="77777777" w:rsidTr="003B62BE">
        <w:trPr>
          <w:trHeight w:val="57"/>
        </w:trPr>
        <w:tc>
          <w:tcPr>
            <w:tcW w:w="674" w:type="pct"/>
            <w:vMerge/>
          </w:tcPr>
          <w:p w14:paraId="710B9506" w14:textId="77777777" w:rsidR="00E11670" w:rsidRPr="00CC702C" w:rsidRDefault="00E11670" w:rsidP="00E11670">
            <w:pPr>
              <w:widowControl w:val="0"/>
              <w:jc w:val="center"/>
            </w:pPr>
          </w:p>
        </w:tc>
        <w:tc>
          <w:tcPr>
            <w:tcW w:w="858" w:type="pct"/>
            <w:vMerge/>
          </w:tcPr>
          <w:p w14:paraId="6460F912" w14:textId="77777777" w:rsidR="00E11670" w:rsidRPr="00CC702C" w:rsidRDefault="00E11670" w:rsidP="00E11670">
            <w:pPr>
              <w:widowControl w:val="0"/>
              <w:rPr>
                <w:iCs/>
              </w:rPr>
            </w:pPr>
          </w:p>
        </w:tc>
        <w:tc>
          <w:tcPr>
            <w:tcW w:w="273" w:type="pct"/>
            <w:vMerge/>
          </w:tcPr>
          <w:p w14:paraId="774004F9" w14:textId="77777777" w:rsidR="00E11670" w:rsidRPr="00CC702C" w:rsidRDefault="00E11670" w:rsidP="00E11670">
            <w:pPr>
              <w:widowControl w:val="0"/>
              <w:jc w:val="center"/>
            </w:pPr>
          </w:p>
        </w:tc>
        <w:tc>
          <w:tcPr>
            <w:tcW w:w="406" w:type="pct"/>
            <w:vMerge/>
          </w:tcPr>
          <w:p w14:paraId="6E0BB1B3" w14:textId="77777777" w:rsidR="00E11670" w:rsidRPr="00CC702C" w:rsidRDefault="00E11670" w:rsidP="00E11670">
            <w:pPr>
              <w:widowControl w:val="0"/>
              <w:jc w:val="center"/>
            </w:pPr>
          </w:p>
        </w:tc>
        <w:tc>
          <w:tcPr>
            <w:tcW w:w="994" w:type="pct"/>
          </w:tcPr>
          <w:p w14:paraId="51AD19EF" w14:textId="52E268C1" w:rsidR="00E11670" w:rsidRPr="00CC702C" w:rsidRDefault="00E11670" w:rsidP="00E11670">
            <w:pPr>
              <w:pStyle w:val="NoSpacing"/>
              <w:widowControl w:val="0"/>
            </w:pPr>
            <w:r w:rsidRPr="005C0893">
              <w:t>Prižiūrėti TR1 kategorijos traktorius.</w:t>
            </w:r>
          </w:p>
        </w:tc>
        <w:tc>
          <w:tcPr>
            <w:tcW w:w="1795" w:type="pct"/>
          </w:tcPr>
          <w:p w14:paraId="7E784333" w14:textId="77777777" w:rsidR="00E11670" w:rsidRPr="005C0893" w:rsidRDefault="00E11670" w:rsidP="00E11670">
            <w:r w:rsidRPr="005C0893">
              <w:rPr>
                <w:lang w:eastAsia="en-US"/>
              </w:rPr>
              <w:t xml:space="preserve">Paaiškinti </w:t>
            </w:r>
            <w:r w:rsidRPr="005C0893">
              <w:t>TR1 kategorijos traktorių, priekabų, montuojamų mechanizmų ir žemės ūkio mašinų priežiūrą</w:t>
            </w:r>
            <w:r w:rsidRPr="005C0893">
              <w:rPr>
                <w:lang w:eastAsia="en-US"/>
              </w:rPr>
              <w:t>, pagal gamintojo reikalavimus.</w:t>
            </w:r>
          </w:p>
          <w:p w14:paraId="66B6EA1F" w14:textId="77777777" w:rsidR="00E11670" w:rsidRPr="005C0893" w:rsidRDefault="00E11670" w:rsidP="00E11670">
            <w:r w:rsidRPr="005C0893">
              <w:rPr>
                <w:lang w:eastAsia="en-US"/>
              </w:rPr>
              <w:t>Paaiškinti TR1 kategorijos traktorių, žemės ūkio mašinų diagnostikos ypatumus, gedimų šalinimo būdus.</w:t>
            </w:r>
          </w:p>
          <w:p w14:paraId="12408500" w14:textId="77777777" w:rsidR="00E11670" w:rsidRPr="005C0893" w:rsidRDefault="00E11670" w:rsidP="00E11670">
            <w:pPr>
              <w:rPr>
                <w:lang w:eastAsia="en-US"/>
              </w:rPr>
            </w:pPr>
            <w:r w:rsidRPr="005C0893">
              <w:rPr>
                <w:lang w:eastAsia="en-US"/>
              </w:rPr>
              <w:t xml:space="preserve">Prižiūrėti </w:t>
            </w:r>
            <w:r w:rsidRPr="005C0893">
              <w:t xml:space="preserve">TR1 kategorijos </w:t>
            </w:r>
            <w:r w:rsidRPr="005C0893">
              <w:rPr>
                <w:lang w:eastAsia="en-US"/>
              </w:rPr>
              <w:t>traktorius, priekabas, montuojamus mechanizmus ir žemės ūkio mašinas, pagal gamintojo reikalavimus.</w:t>
            </w:r>
          </w:p>
          <w:p w14:paraId="503B0D64" w14:textId="77777777" w:rsidR="00E11670" w:rsidRPr="005C0893" w:rsidRDefault="00E11670" w:rsidP="00E11670">
            <w:r w:rsidRPr="005C0893">
              <w:t>Naudoti eksploatacines ir chemines medžiagas, laikantis darbuotojų saugos ir sveikatos bei aplinkosaugos reikalavimų.</w:t>
            </w:r>
          </w:p>
          <w:p w14:paraId="047D9E9B" w14:textId="77777777" w:rsidR="00E11670" w:rsidRPr="005C0893" w:rsidRDefault="00E11670" w:rsidP="00E11670">
            <w:pPr>
              <w:widowControl w:val="0"/>
              <w:rPr>
                <w:lang w:eastAsia="en-US"/>
              </w:rPr>
            </w:pPr>
            <w:r w:rsidRPr="005C0893">
              <w:rPr>
                <w:lang w:eastAsia="en-US"/>
              </w:rPr>
              <w:t xml:space="preserve">Nustatyti ir šalinti nesudėtingus </w:t>
            </w:r>
            <w:r w:rsidRPr="005C0893">
              <w:t xml:space="preserve">TR1 kategorijos traktorių ir žemės ūkio mašinų </w:t>
            </w:r>
            <w:r w:rsidRPr="005C0893">
              <w:rPr>
                <w:lang w:eastAsia="en-US"/>
              </w:rPr>
              <w:t>gedimus.</w:t>
            </w:r>
          </w:p>
          <w:p w14:paraId="7EC1F46B" w14:textId="623A5BA6" w:rsidR="00E11670" w:rsidRPr="00CC702C" w:rsidRDefault="00E11670" w:rsidP="00E11670">
            <w:pPr>
              <w:widowControl w:val="0"/>
            </w:pPr>
            <w:r w:rsidRPr="005C0893">
              <w:rPr>
                <w:lang w:eastAsia="en-US"/>
              </w:rPr>
              <w:t xml:space="preserve">Paruošti </w:t>
            </w:r>
            <w:r w:rsidRPr="005C0893">
              <w:t>TR1 kategorijos traktorius, priekabas, montuojamus mechanizmus ir žemės ūkio mašinas</w:t>
            </w:r>
            <w:r w:rsidRPr="005C0893">
              <w:rPr>
                <w:lang w:eastAsia="en-US"/>
              </w:rPr>
              <w:t xml:space="preserve"> transportuoti ir saugoti</w:t>
            </w:r>
            <w:r w:rsidRPr="005C0893">
              <w:t>.</w:t>
            </w:r>
          </w:p>
        </w:tc>
      </w:tr>
      <w:tr w:rsidR="00E11670" w:rsidRPr="00CC702C" w14:paraId="39070BF4" w14:textId="77777777" w:rsidTr="003B62BE">
        <w:trPr>
          <w:trHeight w:val="57"/>
        </w:trPr>
        <w:tc>
          <w:tcPr>
            <w:tcW w:w="674" w:type="pct"/>
            <w:vMerge w:val="restart"/>
          </w:tcPr>
          <w:p w14:paraId="5A46B7EF" w14:textId="130F50CA" w:rsidR="00E11670" w:rsidRPr="00CC702C" w:rsidRDefault="00E11670" w:rsidP="00E11670">
            <w:pPr>
              <w:widowControl w:val="0"/>
              <w:jc w:val="center"/>
            </w:pPr>
            <w:r w:rsidRPr="005C0893">
              <w:t>308111129</w:t>
            </w:r>
          </w:p>
        </w:tc>
        <w:tc>
          <w:tcPr>
            <w:tcW w:w="858" w:type="pct"/>
            <w:vMerge w:val="restart"/>
          </w:tcPr>
          <w:p w14:paraId="660B2D14" w14:textId="507048EE" w:rsidR="00E11670" w:rsidRPr="00CC702C" w:rsidRDefault="00E11670" w:rsidP="00E11670">
            <w:pPr>
              <w:widowControl w:val="0"/>
              <w:rPr>
                <w:bCs/>
                <w:shd w:val="clear" w:color="auto" w:fill="FFFFFF"/>
              </w:rPr>
            </w:pPr>
            <w:r w:rsidRPr="005C0893">
              <w:rPr>
                <w:iCs/>
              </w:rPr>
              <w:t>Bitininkystė</w:t>
            </w:r>
          </w:p>
        </w:tc>
        <w:tc>
          <w:tcPr>
            <w:tcW w:w="273" w:type="pct"/>
            <w:vMerge w:val="restart"/>
          </w:tcPr>
          <w:p w14:paraId="55CD4FA0" w14:textId="736D457B" w:rsidR="00E11670" w:rsidRPr="00CC702C" w:rsidRDefault="00E11670" w:rsidP="00E11670">
            <w:pPr>
              <w:widowControl w:val="0"/>
              <w:jc w:val="center"/>
            </w:pPr>
            <w:r w:rsidRPr="005C0893">
              <w:t>III</w:t>
            </w:r>
          </w:p>
        </w:tc>
        <w:tc>
          <w:tcPr>
            <w:tcW w:w="406" w:type="pct"/>
            <w:vMerge w:val="restart"/>
          </w:tcPr>
          <w:p w14:paraId="40749487" w14:textId="64B31B5A" w:rsidR="00E11670" w:rsidRPr="00CC702C" w:rsidRDefault="00E11670" w:rsidP="00E11670">
            <w:pPr>
              <w:widowControl w:val="0"/>
              <w:jc w:val="center"/>
            </w:pPr>
            <w:r w:rsidRPr="005C0893">
              <w:t>5</w:t>
            </w:r>
          </w:p>
        </w:tc>
        <w:tc>
          <w:tcPr>
            <w:tcW w:w="994" w:type="pct"/>
          </w:tcPr>
          <w:p w14:paraId="5372CBFE" w14:textId="5010C765" w:rsidR="00E11670" w:rsidRPr="00CC702C" w:rsidRDefault="00E11670" w:rsidP="00E11670">
            <w:pPr>
              <w:widowControl w:val="0"/>
            </w:pPr>
            <w:r w:rsidRPr="005C0893">
              <w:t>Prižiūrėti bites.</w:t>
            </w:r>
          </w:p>
        </w:tc>
        <w:tc>
          <w:tcPr>
            <w:tcW w:w="1795" w:type="pct"/>
          </w:tcPr>
          <w:p w14:paraId="5415E63A" w14:textId="77777777" w:rsidR="00E11670" w:rsidRPr="005C0893" w:rsidRDefault="00E11670" w:rsidP="00E11670">
            <w:pPr>
              <w:widowControl w:val="0"/>
            </w:pPr>
            <w:r w:rsidRPr="005C0893">
              <w:t>Apibūdinti bičių biologines ir ūkines savybes.</w:t>
            </w:r>
          </w:p>
          <w:p w14:paraId="672E0F8B" w14:textId="77777777" w:rsidR="00E11670" w:rsidRPr="005C0893" w:rsidRDefault="00E11670" w:rsidP="00E11670">
            <w:pPr>
              <w:widowControl w:val="0"/>
            </w:pPr>
            <w:r w:rsidRPr="005C0893">
              <w:t>Apibūdinti bičių perų, bičių ligas bei bičių produktus.</w:t>
            </w:r>
          </w:p>
          <w:p w14:paraId="6D17247B" w14:textId="77777777" w:rsidR="00E11670" w:rsidRPr="005C0893" w:rsidRDefault="00E11670" w:rsidP="00E11670">
            <w:pPr>
              <w:widowControl w:val="0"/>
            </w:pPr>
            <w:r w:rsidRPr="005C0893">
              <w:t>Atlikti</w:t>
            </w:r>
            <w:r w:rsidRPr="005C0893">
              <w:rPr>
                <w:i/>
              </w:rPr>
              <w:t xml:space="preserve"> </w:t>
            </w:r>
            <w:r w:rsidRPr="005C0893">
              <w:t>bičių priežiūros darbus pavasarį, vasarą ir žiemą, bičių šeimų paruošimą žiemai.</w:t>
            </w:r>
          </w:p>
          <w:p w14:paraId="2BDF6C7C" w14:textId="77777777" w:rsidR="00E11670" w:rsidRPr="005C0893" w:rsidRDefault="00E11670" w:rsidP="00E11670">
            <w:pPr>
              <w:widowControl w:val="0"/>
            </w:pPr>
            <w:r w:rsidRPr="005C0893">
              <w:t xml:space="preserve">Prižiūrėti bityno pastatus ir avilius, vadovaujantis </w:t>
            </w:r>
            <w:r w:rsidRPr="005C0893">
              <w:rPr>
                <w:bCs/>
              </w:rPr>
              <w:t>bitynų, bičių produktų ir bičių užkrečiamųjų ligų kontrolės reikalavimais.</w:t>
            </w:r>
          </w:p>
          <w:p w14:paraId="0B222C38" w14:textId="355196CE" w:rsidR="00E11670" w:rsidRPr="00CC702C" w:rsidRDefault="00E11670" w:rsidP="00E11670">
            <w:pPr>
              <w:pStyle w:val="NoSpacing"/>
              <w:widowControl w:val="0"/>
            </w:pPr>
            <w:r w:rsidRPr="005C0893">
              <w:t xml:space="preserve">Naudoti bitininko įrankius bityno, bičių priežiūrai. </w:t>
            </w:r>
          </w:p>
        </w:tc>
      </w:tr>
      <w:tr w:rsidR="00E11670" w:rsidRPr="00CC702C" w14:paraId="0EDCCB84" w14:textId="77777777" w:rsidTr="003B62BE">
        <w:trPr>
          <w:trHeight w:val="57"/>
        </w:trPr>
        <w:tc>
          <w:tcPr>
            <w:tcW w:w="674" w:type="pct"/>
            <w:vMerge/>
          </w:tcPr>
          <w:p w14:paraId="5E625E8A" w14:textId="77777777" w:rsidR="00E11670" w:rsidRPr="00CC702C" w:rsidRDefault="00E11670" w:rsidP="00E11670">
            <w:pPr>
              <w:widowControl w:val="0"/>
              <w:jc w:val="center"/>
            </w:pPr>
          </w:p>
        </w:tc>
        <w:tc>
          <w:tcPr>
            <w:tcW w:w="858" w:type="pct"/>
            <w:vMerge/>
          </w:tcPr>
          <w:p w14:paraId="7ED1B83C" w14:textId="77777777" w:rsidR="00E11670" w:rsidRPr="00CC702C" w:rsidRDefault="00E11670" w:rsidP="00E11670">
            <w:pPr>
              <w:widowControl w:val="0"/>
              <w:rPr>
                <w:bCs/>
                <w:i/>
                <w:shd w:val="clear" w:color="auto" w:fill="FFFFFF"/>
              </w:rPr>
            </w:pPr>
          </w:p>
        </w:tc>
        <w:tc>
          <w:tcPr>
            <w:tcW w:w="273" w:type="pct"/>
            <w:vMerge/>
          </w:tcPr>
          <w:p w14:paraId="4E95C969" w14:textId="77777777" w:rsidR="00E11670" w:rsidRPr="00CC702C" w:rsidRDefault="00E11670" w:rsidP="00E11670">
            <w:pPr>
              <w:widowControl w:val="0"/>
              <w:jc w:val="center"/>
            </w:pPr>
          </w:p>
        </w:tc>
        <w:tc>
          <w:tcPr>
            <w:tcW w:w="406" w:type="pct"/>
            <w:vMerge/>
          </w:tcPr>
          <w:p w14:paraId="635CA579" w14:textId="77777777" w:rsidR="00E11670" w:rsidRPr="00CC702C" w:rsidRDefault="00E11670" w:rsidP="00E11670">
            <w:pPr>
              <w:widowControl w:val="0"/>
              <w:jc w:val="center"/>
            </w:pPr>
          </w:p>
        </w:tc>
        <w:tc>
          <w:tcPr>
            <w:tcW w:w="994" w:type="pct"/>
          </w:tcPr>
          <w:p w14:paraId="7444F51C" w14:textId="7AC37567" w:rsidR="00E11670" w:rsidRPr="00CC702C" w:rsidRDefault="00E11670" w:rsidP="00E11670">
            <w:pPr>
              <w:widowControl w:val="0"/>
            </w:pPr>
            <w:r w:rsidRPr="005C0893">
              <w:t>Gaminti medų ir kitus bičių produktus.</w:t>
            </w:r>
          </w:p>
        </w:tc>
        <w:tc>
          <w:tcPr>
            <w:tcW w:w="1795" w:type="pct"/>
          </w:tcPr>
          <w:p w14:paraId="2940B022" w14:textId="77777777" w:rsidR="00E11670" w:rsidRPr="005C0893" w:rsidRDefault="00E11670" w:rsidP="00E11670">
            <w:pPr>
              <w:widowControl w:val="0"/>
            </w:pPr>
            <w:r w:rsidRPr="005C0893">
              <w:t xml:space="preserve">Paaiškinti, kaip gaminami medaus ir kiti bičių produktai vadovaujantis </w:t>
            </w:r>
            <w:r w:rsidRPr="005C0893">
              <w:rPr>
                <w:bCs/>
              </w:rPr>
              <w:t>bitynų, bičių produktų ir bičių užkrečiamųjų ligų kontrolės reikalavimais.</w:t>
            </w:r>
          </w:p>
          <w:p w14:paraId="31B1D23B" w14:textId="77777777" w:rsidR="00E11670" w:rsidRPr="005C0893" w:rsidRDefault="00E11670" w:rsidP="00E11670">
            <w:pPr>
              <w:widowControl w:val="0"/>
            </w:pPr>
            <w:r w:rsidRPr="005C0893">
              <w:t>Apibūdinti įrankius ir prietaisus medui išimti.</w:t>
            </w:r>
          </w:p>
          <w:p w14:paraId="0DDAFF06" w14:textId="77777777" w:rsidR="00E11670" w:rsidRPr="005C0893" w:rsidRDefault="00E11670" w:rsidP="00E11670">
            <w:pPr>
              <w:widowControl w:val="0"/>
            </w:pPr>
            <w:r w:rsidRPr="005C0893">
              <w:t>Sukti medų su medsukiu.</w:t>
            </w:r>
          </w:p>
          <w:p w14:paraId="257637A3" w14:textId="77777777" w:rsidR="00E11670" w:rsidRPr="005C0893" w:rsidRDefault="00E11670" w:rsidP="00E11670">
            <w:pPr>
              <w:widowControl w:val="0"/>
            </w:pPr>
            <w:r w:rsidRPr="005C0893">
              <w:lastRenderedPageBreak/>
              <w:t>Surinkti bičių produktus.</w:t>
            </w:r>
          </w:p>
          <w:p w14:paraId="4341335E" w14:textId="77777777" w:rsidR="00E11670" w:rsidRPr="005C0893" w:rsidRDefault="00E11670" w:rsidP="00E11670">
            <w:pPr>
              <w:widowControl w:val="0"/>
            </w:pPr>
            <w:r w:rsidRPr="005C0893">
              <w:t>Išfasuoti medų, vadovaujantis maisto saugos principais.</w:t>
            </w:r>
          </w:p>
          <w:p w14:paraId="019010AF" w14:textId="375C7E1B" w:rsidR="00E11670" w:rsidRPr="00CC702C" w:rsidRDefault="00E11670" w:rsidP="00E11670">
            <w:pPr>
              <w:widowControl w:val="0"/>
            </w:pPr>
            <w:r w:rsidRPr="005C0893">
              <w:t>Apskaityti medų ir kitus bičių produktus.</w:t>
            </w:r>
          </w:p>
        </w:tc>
      </w:tr>
      <w:tr w:rsidR="00E11670" w:rsidRPr="00CC702C" w14:paraId="6980757A" w14:textId="77777777" w:rsidTr="003B62BE">
        <w:trPr>
          <w:trHeight w:val="57"/>
        </w:trPr>
        <w:tc>
          <w:tcPr>
            <w:tcW w:w="5000" w:type="pct"/>
            <w:gridSpan w:val="6"/>
          </w:tcPr>
          <w:p w14:paraId="47783470" w14:textId="77777777" w:rsidR="00E11670" w:rsidRPr="00CC702C" w:rsidRDefault="00E11670" w:rsidP="00E11670">
            <w:pPr>
              <w:pStyle w:val="NoSpacing"/>
              <w:widowControl w:val="0"/>
              <w:rPr>
                <w:b/>
              </w:rPr>
            </w:pPr>
            <w:r w:rsidRPr="00CC702C">
              <w:rPr>
                <w:b/>
              </w:rPr>
              <w:lastRenderedPageBreak/>
              <w:t>Baigiamasis modulis (iš viso 10 mokymosi kreditų)</w:t>
            </w:r>
          </w:p>
        </w:tc>
      </w:tr>
      <w:tr w:rsidR="00E11670" w:rsidRPr="00CC702C" w14:paraId="500E3690" w14:textId="77777777" w:rsidTr="003B62BE">
        <w:trPr>
          <w:trHeight w:val="57"/>
        </w:trPr>
        <w:tc>
          <w:tcPr>
            <w:tcW w:w="674" w:type="pct"/>
          </w:tcPr>
          <w:p w14:paraId="0027C81A" w14:textId="346F39A9" w:rsidR="00E11670" w:rsidRPr="00CC702C" w:rsidRDefault="00E11670" w:rsidP="00E11670">
            <w:pPr>
              <w:widowControl w:val="0"/>
              <w:jc w:val="center"/>
            </w:pPr>
            <w:r w:rsidRPr="008F453C">
              <w:rPr>
                <w:rFonts w:eastAsia="Calibri"/>
              </w:rPr>
              <w:t>4000002</w:t>
            </w:r>
          </w:p>
        </w:tc>
        <w:tc>
          <w:tcPr>
            <w:tcW w:w="858" w:type="pct"/>
          </w:tcPr>
          <w:p w14:paraId="11344DD0" w14:textId="77777777" w:rsidR="00E11670" w:rsidRPr="00CC702C" w:rsidRDefault="00E11670" w:rsidP="00E11670">
            <w:pPr>
              <w:widowControl w:val="0"/>
              <w:rPr>
                <w:iCs/>
              </w:rPr>
            </w:pPr>
            <w:r w:rsidRPr="00CC702C">
              <w:rPr>
                <w:iCs/>
              </w:rPr>
              <w:t>Įvadas į darbo rinką</w:t>
            </w:r>
          </w:p>
        </w:tc>
        <w:tc>
          <w:tcPr>
            <w:tcW w:w="273" w:type="pct"/>
          </w:tcPr>
          <w:p w14:paraId="1E99D92A" w14:textId="77777777" w:rsidR="00E11670" w:rsidRPr="00CC702C" w:rsidRDefault="00E11670" w:rsidP="00E11670">
            <w:pPr>
              <w:widowControl w:val="0"/>
              <w:jc w:val="center"/>
            </w:pPr>
            <w:r w:rsidRPr="00CC702C">
              <w:t>IV</w:t>
            </w:r>
          </w:p>
        </w:tc>
        <w:tc>
          <w:tcPr>
            <w:tcW w:w="406" w:type="pct"/>
          </w:tcPr>
          <w:p w14:paraId="0F2CF5BC" w14:textId="77777777" w:rsidR="00E11670" w:rsidRPr="00CC702C" w:rsidRDefault="00E11670" w:rsidP="00E11670">
            <w:pPr>
              <w:widowControl w:val="0"/>
              <w:jc w:val="center"/>
            </w:pPr>
            <w:r w:rsidRPr="00CC702C">
              <w:t>10</w:t>
            </w:r>
          </w:p>
        </w:tc>
        <w:tc>
          <w:tcPr>
            <w:tcW w:w="994" w:type="pct"/>
          </w:tcPr>
          <w:p w14:paraId="4ADBF24E" w14:textId="77777777" w:rsidR="00E11670" w:rsidRPr="00CC702C" w:rsidRDefault="00E11670" w:rsidP="00E11670">
            <w:pPr>
              <w:widowControl w:val="0"/>
            </w:pPr>
            <w:r w:rsidRPr="00CC702C">
              <w:t>Formuoti darbinius įgūdžius realioje darbo vietoje.</w:t>
            </w:r>
          </w:p>
        </w:tc>
        <w:tc>
          <w:tcPr>
            <w:tcW w:w="1795" w:type="pct"/>
          </w:tcPr>
          <w:p w14:paraId="72EB7F56" w14:textId="77777777" w:rsidR="00E11670" w:rsidRPr="00CC702C" w:rsidRDefault="00E11670" w:rsidP="00E11670">
            <w:pPr>
              <w:widowControl w:val="0"/>
              <w:rPr>
                <w:iCs/>
              </w:rPr>
            </w:pPr>
            <w:r w:rsidRPr="00CC702C">
              <w:rPr>
                <w:iCs/>
              </w:rPr>
              <w:t>Įsivertinti ir realioje darbo vietoje demonstruoti įgytas kompetencijas.</w:t>
            </w:r>
          </w:p>
          <w:p w14:paraId="4F8100C0" w14:textId="77777777" w:rsidR="00E11670" w:rsidRPr="00CC702C" w:rsidRDefault="00E11670" w:rsidP="00E11670">
            <w:pPr>
              <w:widowControl w:val="0"/>
              <w:rPr>
                <w:iCs/>
              </w:rPr>
            </w:pPr>
            <w:r w:rsidRPr="00CC702C">
              <w:t xml:space="preserve">Susipažinti su būsimo darbo specifika ir </w:t>
            </w:r>
            <w:r w:rsidRPr="00CC702C">
              <w:rPr>
                <w:iCs/>
              </w:rPr>
              <w:t>adaptuotis realioje darbo vietoje.</w:t>
            </w:r>
          </w:p>
          <w:p w14:paraId="23069EFE" w14:textId="77777777" w:rsidR="00E11670" w:rsidRPr="00CC702C" w:rsidRDefault="00E11670" w:rsidP="00E11670">
            <w:pPr>
              <w:widowControl w:val="0"/>
            </w:pPr>
            <w:r w:rsidRPr="00CC702C">
              <w:t>Įsivertinti asmenines integracijos į darbo rinką galimybes.</w:t>
            </w:r>
          </w:p>
        </w:tc>
      </w:tr>
    </w:tbl>
    <w:p w14:paraId="4C50064F" w14:textId="77777777" w:rsidR="00383262" w:rsidRPr="00CC702C" w:rsidRDefault="00383262" w:rsidP="00AB7391">
      <w:pPr>
        <w:widowControl w:val="0"/>
      </w:pPr>
      <w:r w:rsidRPr="00CC702C">
        <w:t>* Šie moduliai vykdant tęstinį profesinį mokymą neįgyvendinami, o darbuotojų saugos ir sveikatos bei saugaus elgesio ekstremaliose situacijose mokymas integruojamas į kvalifikaciją sudarančioms kompetencijoms įgyti skirtus modulius.</w:t>
      </w:r>
    </w:p>
    <w:p w14:paraId="350ECFEE" w14:textId="77777777" w:rsidR="006B35AD" w:rsidRPr="00CC702C" w:rsidRDefault="006B35AD" w:rsidP="00AB7391">
      <w:pPr>
        <w:widowControl w:val="0"/>
      </w:pPr>
    </w:p>
    <w:p w14:paraId="144B9F07" w14:textId="77777777" w:rsidR="000439A7" w:rsidRPr="00CC702C" w:rsidRDefault="000439A7" w:rsidP="00AB7391">
      <w:pPr>
        <w:widowControl w:val="0"/>
      </w:pPr>
      <w:r w:rsidRPr="00CC702C">
        <w:br w:type="page"/>
      </w:r>
    </w:p>
    <w:p w14:paraId="3420808C" w14:textId="77777777" w:rsidR="005B2359" w:rsidRPr="00CC702C" w:rsidRDefault="00086D78" w:rsidP="00AB7391">
      <w:pPr>
        <w:widowControl w:val="0"/>
        <w:jc w:val="center"/>
        <w:rPr>
          <w:b/>
          <w:sz w:val="28"/>
          <w:szCs w:val="28"/>
        </w:rPr>
      </w:pPr>
      <w:r w:rsidRPr="00CC702C">
        <w:rPr>
          <w:b/>
          <w:sz w:val="28"/>
          <w:szCs w:val="28"/>
        </w:rPr>
        <w:lastRenderedPageBreak/>
        <w:t>3. REKOMENDUOJAMA MODULIŲ SEKA</w:t>
      </w:r>
    </w:p>
    <w:p w14:paraId="5DF04CC1" w14:textId="77777777" w:rsidR="00704C61" w:rsidRPr="00CC702C" w:rsidRDefault="00704C61" w:rsidP="00AB7391">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9"/>
        <w:gridCol w:w="5270"/>
        <w:gridCol w:w="1133"/>
        <w:gridCol w:w="2269"/>
        <w:gridCol w:w="5493"/>
      </w:tblGrid>
      <w:tr w:rsidR="000B510F" w:rsidRPr="00CC702C" w14:paraId="4B842D5A" w14:textId="77777777" w:rsidTr="00385002">
        <w:trPr>
          <w:jc w:val="center"/>
        </w:trPr>
        <w:tc>
          <w:tcPr>
            <w:tcW w:w="487" w:type="pct"/>
          </w:tcPr>
          <w:p w14:paraId="66BD7668" w14:textId="77777777" w:rsidR="00570F2C" w:rsidRPr="00CC702C" w:rsidRDefault="00570F2C" w:rsidP="00AB7391">
            <w:pPr>
              <w:widowControl w:val="0"/>
              <w:jc w:val="center"/>
              <w:rPr>
                <w:b/>
              </w:rPr>
            </w:pPr>
            <w:r w:rsidRPr="00CC702C">
              <w:rPr>
                <w:b/>
              </w:rPr>
              <w:t>Valstybinis kodas</w:t>
            </w:r>
          </w:p>
        </w:tc>
        <w:tc>
          <w:tcPr>
            <w:tcW w:w="1679" w:type="pct"/>
          </w:tcPr>
          <w:p w14:paraId="0D745C03" w14:textId="77777777" w:rsidR="00570F2C" w:rsidRPr="00CC702C" w:rsidRDefault="00570F2C" w:rsidP="00AB7391">
            <w:pPr>
              <w:widowControl w:val="0"/>
              <w:jc w:val="center"/>
              <w:rPr>
                <w:b/>
              </w:rPr>
            </w:pPr>
            <w:r w:rsidRPr="00CC702C">
              <w:rPr>
                <w:b/>
              </w:rPr>
              <w:t>Modulio pavadinimas</w:t>
            </w:r>
          </w:p>
        </w:tc>
        <w:tc>
          <w:tcPr>
            <w:tcW w:w="361" w:type="pct"/>
          </w:tcPr>
          <w:p w14:paraId="43FA859A" w14:textId="77777777" w:rsidR="00570F2C" w:rsidRPr="00CC702C" w:rsidRDefault="00570F2C" w:rsidP="00AB7391">
            <w:pPr>
              <w:widowControl w:val="0"/>
              <w:jc w:val="center"/>
              <w:rPr>
                <w:b/>
              </w:rPr>
            </w:pPr>
            <w:r w:rsidRPr="00CC702C">
              <w:rPr>
                <w:b/>
              </w:rPr>
              <w:t>LTKS lygis</w:t>
            </w:r>
          </w:p>
        </w:tc>
        <w:tc>
          <w:tcPr>
            <w:tcW w:w="723" w:type="pct"/>
          </w:tcPr>
          <w:p w14:paraId="7CE44CB8" w14:textId="77777777" w:rsidR="00570F2C" w:rsidRPr="00CC702C" w:rsidRDefault="00570F2C" w:rsidP="00AB7391">
            <w:pPr>
              <w:widowControl w:val="0"/>
              <w:jc w:val="center"/>
              <w:rPr>
                <w:b/>
              </w:rPr>
            </w:pPr>
            <w:r w:rsidRPr="00CC702C">
              <w:rPr>
                <w:b/>
              </w:rPr>
              <w:t xml:space="preserve">Apimtis </w:t>
            </w:r>
            <w:r w:rsidR="00592AFC" w:rsidRPr="00CC702C">
              <w:rPr>
                <w:b/>
              </w:rPr>
              <w:t xml:space="preserve">mokymosi </w:t>
            </w:r>
            <w:r w:rsidRPr="00CC702C">
              <w:rPr>
                <w:b/>
              </w:rPr>
              <w:t>kreditais</w:t>
            </w:r>
          </w:p>
        </w:tc>
        <w:tc>
          <w:tcPr>
            <w:tcW w:w="1750" w:type="pct"/>
          </w:tcPr>
          <w:p w14:paraId="5D601EA3" w14:textId="77777777" w:rsidR="00570F2C" w:rsidRPr="00CC702C" w:rsidRDefault="006B30BE" w:rsidP="00AB7391">
            <w:pPr>
              <w:widowControl w:val="0"/>
              <w:jc w:val="center"/>
              <w:rPr>
                <w:b/>
              </w:rPr>
            </w:pPr>
            <w:r w:rsidRPr="00CC702C">
              <w:rPr>
                <w:b/>
              </w:rPr>
              <w:t>Asmens pasirengimo mokytis modulyje reikalavimai</w:t>
            </w:r>
            <w:r w:rsidR="00570F2C" w:rsidRPr="00CC702C">
              <w:rPr>
                <w:b/>
              </w:rPr>
              <w:t xml:space="preserve"> (jei taikoma)</w:t>
            </w:r>
          </w:p>
        </w:tc>
      </w:tr>
      <w:tr w:rsidR="000B510F" w:rsidRPr="00CC702C" w14:paraId="526AEA6E" w14:textId="77777777" w:rsidTr="001E5BF5">
        <w:trPr>
          <w:jc w:val="center"/>
        </w:trPr>
        <w:tc>
          <w:tcPr>
            <w:tcW w:w="5000" w:type="pct"/>
            <w:gridSpan w:val="5"/>
            <w:shd w:val="clear" w:color="auto" w:fill="F2F2F2" w:themeFill="background1" w:themeFillShade="F2"/>
          </w:tcPr>
          <w:p w14:paraId="28CCC33E" w14:textId="77777777" w:rsidR="001E5BF5" w:rsidRPr="00CC702C" w:rsidRDefault="001E5BF5" w:rsidP="00AB7391">
            <w:pPr>
              <w:widowControl w:val="0"/>
            </w:pPr>
            <w:r w:rsidRPr="00CC702C">
              <w:rPr>
                <w:b/>
              </w:rPr>
              <w:t xml:space="preserve">Įvadinis modulis (iš viso </w:t>
            </w:r>
            <w:r w:rsidR="00601B8C" w:rsidRPr="00CC702C">
              <w:rPr>
                <w:b/>
              </w:rPr>
              <w:t>2</w:t>
            </w:r>
            <w:r w:rsidR="00C71658" w:rsidRPr="00CC702C">
              <w:rPr>
                <w:b/>
              </w:rPr>
              <w:t xml:space="preserve"> mokymosi kredita</w:t>
            </w:r>
            <w:r w:rsidR="007B708D" w:rsidRPr="00CC702C">
              <w:rPr>
                <w:b/>
              </w:rPr>
              <w:t>i</w:t>
            </w:r>
            <w:r w:rsidRPr="00CC702C">
              <w:rPr>
                <w:b/>
              </w:rPr>
              <w:t>)</w:t>
            </w:r>
            <w:r w:rsidR="00383262" w:rsidRPr="00CC702C">
              <w:t>*</w:t>
            </w:r>
          </w:p>
        </w:tc>
      </w:tr>
      <w:tr w:rsidR="000B510F" w:rsidRPr="00CC702C" w14:paraId="2F80816C" w14:textId="77777777" w:rsidTr="00385002">
        <w:trPr>
          <w:jc w:val="center"/>
        </w:trPr>
        <w:tc>
          <w:tcPr>
            <w:tcW w:w="487" w:type="pct"/>
          </w:tcPr>
          <w:p w14:paraId="6AB04DAF" w14:textId="6CD1B6C6" w:rsidR="00570F2C" w:rsidRPr="00CC702C" w:rsidRDefault="00E11670" w:rsidP="00AB7391">
            <w:pPr>
              <w:widowControl w:val="0"/>
              <w:jc w:val="center"/>
            </w:pPr>
            <w:r w:rsidRPr="008F453C">
              <w:rPr>
                <w:rFonts w:eastAsia="Calibri"/>
              </w:rPr>
              <w:t>4000005</w:t>
            </w:r>
          </w:p>
        </w:tc>
        <w:tc>
          <w:tcPr>
            <w:tcW w:w="1679" w:type="pct"/>
          </w:tcPr>
          <w:p w14:paraId="08A1169B" w14:textId="77777777" w:rsidR="00570F2C" w:rsidRPr="00CC702C" w:rsidRDefault="009760CB" w:rsidP="00AB7391">
            <w:pPr>
              <w:widowControl w:val="0"/>
            </w:pPr>
            <w:r w:rsidRPr="00CC702C">
              <w:t>Įvadas į profesiją</w:t>
            </w:r>
          </w:p>
        </w:tc>
        <w:tc>
          <w:tcPr>
            <w:tcW w:w="361" w:type="pct"/>
          </w:tcPr>
          <w:p w14:paraId="26ECFE98" w14:textId="77777777" w:rsidR="00570F2C" w:rsidRPr="00CC702C" w:rsidRDefault="007D41A8" w:rsidP="00AB7391">
            <w:pPr>
              <w:widowControl w:val="0"/>
              <w:jc w:val="center"/>
            </w:pPr>
            <w:r w:rsidRPr="00CC702C">
              <w:t>I</w:t>
            </w:r>
            <w:r w:rsidR="00504F6F" w:rsidRPr="00CC702C">
              <w:t>V</w:t>
            </w:r>
          </w:p>
        </w:tc>
        <w:tc>
          <w:tcPr>
            <w:tcW w:w="723" w:type="pct"/>
          </w:tcPr>
          <w:p w14:paraId="6CEFCF3A" w14:textId="77777777" w:rsidR="00570F2C" w:rsidRPr="00CC702C" w:rsidRDefault="00601B8C" w:rsidP="00AB7391">
            <w:pPr>
              <w:widowControl w:val="0"/>
              <w:jc w:val="center"/>
            </w:pPr>
            <w:r w:rsidRPr="00CC702C">
              <w:t>2</w:t>
            </w:r>
          </w:p>
        </w:tc>
        <w:tc>
          <w:tcPr>
            <w:tcW w:w="1750" w:type="pct"/>
          </w:tcPr>
          <w:p w14:paraId="46EDE53F" w14:textId="59B07DDA" w:rsidR="00570F2C" w:rsidRPr="00CC702C" w:rsidRDefault="00385002" w:rsidP="00AB7391">
            <w:pPr>
              <w:widowControl w:val="0"/>
            </w:pPr>
            <w:r w:rsidRPr="00CC702C">
              <w:rPr>
                <w:i/>
              </w:rPr>
              <w:t>Netaikoma</w:t>
            </w:r>
          </w:p>
        </w:tc>
      </w:tr>
      <w:tr w:rsidR="000B510F" w:rsidRPr="00CC702C" w14:paraId="2BBB739B" w14:textId="77777777" w:rsidTr="001E5BF5">
        <w:trPr>
          <w:jc w:val="center"/>
        </w:trPr>
        <w:tc>
          <w:tcPr>
            <w:tcW w:w="5000" w:type="pct"/>
            <w:gridSpan w:val="5"/>
            <w:shd w:val="clear" w:color="auto" w:fill="F2F2F2" w:themeFill="background1" w:themeFillShade="F2"/>
          </w:tcPr>
          <w:p w14:paraId="6FF1D669" w14:textId="77777777" w:rsidR="001E5BF5" w:rsidRPr="00CC702C" w:rsidRDefault="001E5BF5" w:rsidP="00AB7391">
            <w:pPr>
              <w:widowControl w:val="0"/>
            </w:pPr>
            <w:r w:rsidRPr="00CC702C">
              <w:rPr>
                <w:b/>
              </w:rPr>
              <w:t xml:space="preserve">Bendrieji moduliai (iš viso </w:t>
            </w:r>
            <w:r w:rsidR="00283A04" w:rsidRPr="00CC702C">
              <w:rPr>
                <w:b/>
              </w:rPr>
              <w:t>8</w:t>
            </w:r>
            <w:r w:rsidRPr="00CC702C">
              <w:rPr>
                <w:b/>
              </w:rPr>
              <w:t xml:space="preserve"> mokymosi kreditai)</w:t>
            </w:r>
            <w:r w:rsidR="00383262" w:rsidRPr="00CC702C">
              <w:t>*</w:t>
            </w:r>
          </w:p>
        </w:tc>
      </w:tr>
      <w:tr w:rsidR="00E11670" w:rsidRPr="00CC702C" w14:paraId="43E7BFAF" w14:textId="77777777" w:rsidTr="00385002">
        <w:trPr>
          <w:jc w:val="center"/>
        </w:trPr>
        <w:tc>
          <w:tcPr>
            <w:tcW w:w="487" w:type="pct"/>
          </w:tcPr>
          <w:p w14:paraId="514EC5B8" w14:textId="6082E056" w:rsidR="00E11670" w:rsidRPr="00CC702C" w:rsidRDefault="00E11670" w:rsidP="00E11670">
            <w:pPr>
              <w:widowControl w:val="0"/>
              <w:jc w:val="center"/>
            </w:pPr>
            <w:r w:rsidRPr="008F453C">
              <w:rPr>
                <w:rFonts w:eastAsia="Calibri"/>
              </w:rPr>
              <w:t>4102201</w:t>
            </w:r>
          </w:p>
        </w:tc>
        <w:tc>
          <w:tcPr>
            <w:tcW w:w="1679" w:type="pct"/>
          </w:tcPr>
          <w:p w14:paraId="5603F776" w14:textId="77777777" w:rsidR="00E11670" w:rsidRPr="00CC702C" w:rsidRDefault="00E11670" w:rsidP="00E11670">
            <w:pPr>
              <w:widowControl w:val="0"/>
              <w:rPr>
                <w:i/>
                <w:iCs/>
                <w:strike/>
              </w:rPr>
            </w:pPr>
            <w:r w:rsidRPr="00CC702C">
              <w:t>Saugus elgesys ekstremaliose situacijose</w:t>
            </w:r>
          </w:p>
        </w:tc>
        <w:tc>
          <w:tcPr>
            <w:tcW w:w="361" w:type="pct"/>
          </w:tcPr>
          <w:p w14:paraId="71395EFA" w14:textId="77777777" w:rsidR="00E11670" w:rsidRPr="00CC702C" w:rsidRDefault="00E11670" w:rsidP="00E11670">
            <w:pPr>
              <w:widowControl w:val="0"/>
              <w:jc w:val="center"/>
            </w:pPr>
            <w:r w:rsidRPr="00CC702C">
              <w:t>IV</w:t>
            </w:r>
          </w:p>
        </w:tc>
        <w:tc>
          <w:tcPr>
            <w:tcW w:w="723" w:type="pct"/>
          </w:tcPr>
          <w:p w14:paraId="40FD995A" w14:textId="77777777" w:rsidR="00E11670" w:rsidRPr="00CC702C" w:rsidRDefault="00E11670" w:rsidP="00E11670">
            <w:pPr>
              <w:widowControl w:val="0"/>
              <w:jc w:val="center"/>
            </w:pPr>
            <w:r w:rsidRPr="00CC702C">
              <w:t>1</w:t>
            </w:r>
          </w:p>
        </w:tc>
        <w:tc>
          <w:tcPr>
            <w:tcW w:w="1750" w:type="pct"/>
          </w:tcPr>
          <w:p w14:paraId="5BF0E756" w14:textId="143C232B" w:rsidR="00E11670" w:rsidRPr="00CC702C" w:rsidRDefault="00E11670" w:rsidP="00E11670">
            <w:pPr>
              <w:widowControl w:val="0"/>
              <w:rPr>
                <w:i/>
              </w:rPr>
            </w:pPr>
            <w:r w:rsidRPr="00CC702C">
              <w:rPr>
                <w:i/>
              </w:rPr>
              <w:t>Netaikoma</w:t>
            </w:r>
          </w:p>
        </w:tc>
      </w:tr>
      <w:tr w:rsidR="00E11670" w:rsidRPr="00CC702C" w14:paraId="0774F307" w14:textId="77777777" w:rsidTr="00385002">
        <w:trPr>
          <w:jc w:val="center"/>
        </w:trPr>
        <w:tc>
          <w:tcPr>
            <w:tcW w:w="487" w:type="pct"/>
          </w:tcPr>
          <w:p w14:paraId="2CB17691" w14:textId="17E51AA6" w:rsidR="00E11670" w:rsidRPr="00CC702C" w:rsidRDefault="00E11670" w:rsidP="00E11670">
            <w:pPr>
              <w:widowControl w:val="0"/>
              <w:jc w:val="center"/>
            </w:pPr>
            <w:r w:rsidRPr="008F453C">
              <w:rPr>
                <w:rFonts w:eastAsia="Calibri"/>
              </w:rPr>
              <w:t>4102102</w:t>
            </w:r>
          </w:p>
        </w:tc>
        <w:tc>
          <w:tcPr>
            <w:tcW w:w="1679" w:type="pct"/>
          </w:tcPr>
          <w:p w14:paraId="2F1E51EC" w14:textId="77777777" w:rsidR="00E11670" w:rsidRPr="00CC702C" w:rsidRDefault="00E11670" w:rsidP="00E11670">
            <w:pPr>
              <w:widowControl w:val="0"/>
              <w:rPr>
                <w:i/>
                <w:iCs/>
              </w:rPr>
            </w:pPr>
            <w:r w:rsidRPr="00CC702C">
              <w:t>Sąmoningas fizinio aktyvumo reguliavimas</w:t>
            </w:r>
          </w:p>
        </w:tc>
        <w:tc>
          <w:tcPr>
            <w:tcW w:w="361" w:type="pct"/>
          </w:tcPr>
          <w:p w14:paraId="39399BE2" w14:textId="77777777" w:rsidR="00E11670" w:rsidRPr="00CC702C" w:rsidRDefault="00E11670" w:rsidP="00E11670">
            <w:pPr>
              <w:widowControl w:val="0"/>
              <w:jc w:val="center"/>
            </w:pPr>
            <w:r w:rsidRPr="00CC702C">
              <w:t>IV</w:t>
            </w:r>
          </w:p>
        </w:tc>
        <w:tc>
          <w:tcPr>
            <w:tcW w:w="723" w:type="pct"/>
          </w:tcPr>
          <w:p w14:paraId="721DFC13" w14:textId="77777777" w:rsidR="00E11670" w:rsidRPr="00CC702C" w:rsidRDefault="00E11670" w:rsidP="00E11670">
            <w:pPr>
              <w:widowControl w:val="0"/>
              <w:jc w:val="center"/>
            </w:pPr>
            <w:r w:rsidRPr="00CC702C">
              <w:t>5</w:t>
            </w:r>
          </w:p>
        </w:tc>
        <w:tc>
          <w:tcPr>
            <w:tcW w:w="1750" w:type="pct"/>
          </w:tcPr>
          <w:p w14:paraId="035C4FFB" w14:textId="44693FB2" w:rsidR="00E11670" w:rsidRPr="00CC702C" w:rsidRDefault="00E11670" w:rsidP="00E11670">
            <w:pPr>
              <w:widowControl w:val="0"/>
              <w:rPr>
                <w:i/>
              </w:rPr>
            </w:pPr>
            <w:r w:rsidRPr="00CC702C">
              <w:rPr>
                <w:i/>
              </w:rPr>
              <w:t>Netaikoma</w:t>
            </w:r>
          </w:p>
        </w:tc>
      </w:tr>
      <w:tr w:rsidR="00E11670" w:rsidRPr="00CC702C" w14:paraId="2C97C51D" w14:textId="77777777" w:rsidTr="00385002">
        <w:trPr>
          <w:trHeight w:val="174"/>
          <w:jc w:val="center"/>
        </w:trPr>
        <w:tc>
          <w:tcPr>
            <w:tcW w:w="487" w:type="pct"/>
          </w:tcPr>
          <w:p w14:paraId="2C9C18C7" w14:textId="4B3C148A" w:rsidR="00E11670" w:rsidRPr="00CC702C" w:rsidRDefault="00E11670" w:rsidP="00E11670">
            <w:pPr>
              <w:widowControl w:val="0"/>
              <w:jc w:val="center"/>
            </w:pPr>
            <w:r w:rsidRPr="008F453C">
              <w:rPr>
                <w:rFonts w:eastAsia="Calibri"/>
              </w:rPr>
              <w:t>4102203</w:t>
            </w:r>
          </w:p>
        </w:tc>
        <w:tc>
          <w:tcPr>
            <w:tcW w:w="1679" w:type="pct"/>
          </w:tcPr>
          <w:p w14:paraId="7B6F5DD6" w14:textId="77777777" w:rsidR="00E11670" w:rsidRPr="00CC702C" w:rsidRDefault="00E11670" w:rsidP="00E11670">
            <w:pPr>
              <w:widowControl w:val="0"/>
              <w:rPr>
                <w:iCs/>
              </w:rPr>
            </w:pPr>
            <w:r w:rsidRPr="00CC702C">
              <w:rPr>
                <w:iCs/>
              </w:rPr>
              <w:t>Darbuotojų sauga ir sveikata</w:t>
            </w:r>
          </w:p>
        </w:tc>
        <w:tc>
          <w:tcPr>
            <w:tcW w:w="361" w:type="pct"/>
          </w:tcPr>
          <w:p w14:paraId="7A6FC8E2" w14:textId="77777777" w:rsidR="00E11670" w:rsidRPr="00CC702C" w:rsidRDefault="00E11670" w:rsidP="00E11670">
            <w:pPr>
              <w:widowControl w:val="0"/>
              <w:jc w:val="center"/>
            </w:pPr>
            <w:r w:rsidRPr="00CC702C">
              <w:t>IV</w:t>
            </w:r>
          </w:p>
        </w:tc>
        <w:tc>
          <w:tcPr>
            <w:tcW w:w="723" w:type="pct"/>
          </w:tcPr>
          <w:p w14:paraId="2D7A86E8" w14:textId="77777777" w:rsidR="00E11670" w:rsidRPr="00CC702C" w:rsidRDefault="00E11670" w:rsidP="00E11670">
            <w:pPr>
              <w:widowControl w:val="0"/>
              <w:jc w:val="center"/>
            </w:pPr>
            <w:r w:rsidRPr="00CC702C">
              <w:t>2</w:t>
            </w:r>
          </w:p>
        </w:tc>
        <w:tc>
          <w:tcPr>
            <w:tcW w:w="1750" w:type="pct"/>
          </w:tcPr>
          <w:p w14:paraId="50962F0C" w14:textId="32A21AFC" w:rsidR="00E11670" w:rsidRPr="00CC702C" w:rsidRDefault="00E11670" w:rsidP="00E11670">
            <w:pPr>
              <w:widowControl w:val="0"/>
            </w:pPr>
            <w:r w:rsidRPr="00CC702C">
              <w:rPr>
                <w:i/>
              </w:rPr>
              <w:t>Netaikoma</w:t>
            </w:r>
          </w:p>
        </w:tc>
      </w:tr>
      <w:tr w:rsidR="00E11670" w:rsidRPr="00CC702C" w14:paraId="06786189" w14:textId="77777777" w:rsidTr="001E5BF5">
        <w:trPr>
          <w:trHeight w:val="174"/>
          <w:jc w:val="center"/>
        </w:trPr>
        <w:tc>
          <w:tcPr>
            <w:tcW w:w="5000" w:type="pct"/>
            <w:gridSpan w:val="5"/>
            <w:shd w:val="clear" w:color="auto" w:fill="F2F2F2" w:themeFill="background1" w:themeFillShade="F2"/>
          </w:tcPr>
          <w:p w14:paraId="5571B6A3" w14:textId="77777777" w:rsidR="00E11670" w:rsidRPr="00CC702C" w:rsidRDefault="00E11670" w:rsidP="00E11670">
            <w:pPr>
              <w:pStyle w:val="NoSpacing"/>
              <w:widowControl w:val="0"/>
              <w:rPr>
                <w:b/>
              </w:rPr>
            </w:pPr>
            <w:r w:rsidRPr="00CC702C">
              <w:rPr>
                <w:b/>
              </w:rPr>
              <w:t>Kvalifikaciją sudarančioms kompetencijoms įgyti skirti moduliai (iš viso 60 mokymosi kreditų)</w:t>
            </w:r>
          </w:p>
        </w:tc>
      </w:tr>
      <w:tr w:rsidR="00E11670" w:rsidRPr="00CC702C" w14:paraId="397BCA01" w14:textId="77777777" w:rsidTr="001E5BF5">
        <w:trPr>
          <w:trHeight w:val="174"/>
          <w:jc w:val="center"/>
        </w:trPr>
        <w:tc>
          <w:tcPr>
            <w:tcW w:w="5000" w:type="pct"/>
            <w:gridSpan w:val="5"/>
          </w:tcPr>
          <w:p w14:paraId="534281D6" w14:textId="77777777" w:rsidR="00E11670" w:rsidRPr="00CC702C" w:rsidRDefault="00E11670" w:rsidP="00E11670">
            <w:pPr>
              <w:widowControl w:val="0"/>
              <w:rPr>
                <w:i/>
              </w:rPr>
            </w:pPr>
            <w:r w:rsidRPr="00CC702C">
              <w:rPr>
                <w:i/>
              </w:rPr>
              <w:t>Privalomieji (iš viso 60 mokymosi kreditų)</w:t>
            </w:r>
          </w:p>
        </w:tc>
      </w:tr>
      <w:tr w:rsidR="00E11670" w:rsidRPr="00CC702C" w14:paraId="6FD5F1BA" w14:textId="77777777" w:rsidTr="00385002">
        <w:trPr>
          <w:trHeight w:val="174"/>
          <w:jc w:val="center"/>
        </w:trPr>
        <w:tc>
          <w:tcPr>
            <w:tcW w:w="487" w:type="pct"/>
          </w:tcPr>
          <w:p w14:paraId="5D016B58" w14:textId="56E9B4B5" w:rsidR="00E11670" w:rsidRPr="00CC702C" w:rsidRDefault="00E11670" w:rsidP="00E11670">
            <w:pPr>
              <w:widowControl w:val="0"/>
              <w:jc w:val="center"/>
            </w:pPr>
            <w:r w:rsidRPr="008F453C">
              <w:rPr>
                <w:rFonts w:eastAsia="Calibri"/>
              </w:rPr>
              <w:t>408120000</w:t>
            </w:r>
          </w:p>
        </w:tc>
        <w:tc>
          <w:tcPr>
            <w:tcW w:w="1679" w:type="pct"/>
          </w:tcPr>
          <w:p w14:paraId="1A7FE6CA" w14:textId="77777777" w:rsidR="00E11670" w:rsidRPr="00CC702C" w:rsidRDefault="00E11670" w:rsidP="00E11670">
            <w:pPr>
              <w:widowControl w:val="0"/>
              <w:rPr>
                <w:i/>
                <w:iCs/>
              </w:rPr>
            </w:pPr>
            <w:r w:rsidRPr="00CC702C">
              <w:t>Dekoratyvinių augalų auginimas ir priežiūra</w:t>
            </w:r>
          </w:p>
        </w:tc>
        <w:tc>
          <w:tcPr>
            <w:tcW w:w="361" w:type="pct"/>
          </w:tcPr>
          <w:p w14:paraId="37C5825D" w14:textId="77777777" w:rsidR="00E11670" w:rsidRPr="00CC702C" w:rsidRDefault="00E11670" w:rsidP="00E11670">
            <w:pPr>
              <w:widowControl w:val="0"/>
              <w:jc w:val="center"/>
            </w:pPr>
            <w:r w:rsidRPr="00CC702C">
              <w:t>IV</w:t>
            </w:r>
          </w:p>
        </w:tc>
        <w:tc>
          <w:tcPr>
            <w:tcW w:w="723" w:type="pct"/>
          </w:tcPr>
          <w:p w14:paraId="2F26FF5B" w14:textId="77777777" w:rsidR="00E11670" w:rsidRPr="00CC702C" w:rsidRDefault="00E11670" w:rsidP="00E11670">
            <w:pPr>
              <w:widowControl w:val="0"/>
              <w:jc w:val="center"/>
            </w:pPr>
            <w:r w:rsidRPr="00CC702C">
              <w:t>20</w:t>
            </w:r>
          </w:p>
        </w:tc>
        <w:tc>
          <w:tcPr>
            <w:tcW w:w="1750" w:type="pct"/>
          </w:tcPr>
          <w:p w14:paraId="061F0A2C" w14:textId="605CF29A" w:rsidR="00E11670" w:rsidRPr="00CC702C" w:rsidRDefault="00E11670" w:rsidP="00E11670">
            <w:pPr>
              <w:widowControl w:val="0"/>
              <w:rPr>
                <w:i/>
              </w:rPr>
            </w:pPr>
            <w:r w:rsidRPr="00CC702C">
              <w:rPr>
                <w:i/>
              </w:rPr>
              <w:t>Netaikoma</w:t>
            </w:r>
          </w:p>
        </w:tc>
      </w:tr>
      <w:tr w:rsidR="00E11670" w:rsidRPr="00CC702C" w14:paraId="40810925" w14:textId="77777777" w:rsidTr="00385002">
        <w:trPr>
          <w:trHeight w:val="174"/>
          <w:jc w:val="center"/>
        </w:trPr>
        <w:tc>
          <w:tcPr>
            <w:tcW w:w="487" w:type="pct"/>
          </w:tcPr>
          <w:p w14:paraId="7DA7722A" w14:textId="56EF493B" w:rsidR="00E11670" w:rsidRPr="00CC702C" w:rsidRDefault="00E11670" w:rsidP="00E11670">
            <w:pPr>
              <w:widowControl w:val="0"/>
              <w:jc w:val="center"/>
            </w:pPr>
            <w:r w:rsidRPr="008F453C">
              <w:rPr>
                <w:rFonts w:eastAsia="Calibri"/>
              </w:rPr>
              <w:t>408120001</w:t>
            </w:r>
          </w:p>
        </w:tc>
        <w:tc>
          <w:tcPr>
            <w:tcW w:w="1679" w:type="pct"/>
          </w:tcPr>
          <w:p w14:paraId="1BD3B05E" w14:textId="77777777" w:rsidR="00E11670" w:rsidRPr="00CC702C" w:rsidRDefault="00E11670" w:rsidP="00E11670">
            <w:pPr>
              <w:widowControl w:val="0"/>
            </w:pPr>
            <w:r w:rsidRPr="00CC702C">
              <w:t>Želdynų įrengimo ir priežiūros darbai</w:t>
            </w:r>
          </w:p>
        </w:tc>
        <w:tc>
          <w:tcPr>
            <w:tcW w:w="361" w:type="pct"/>
          </w:tcPr>
          <w:p w14:paraId="2321CA69" w14:textId="77777777" w:rsidR="00E11670" w:rsidRPr="00CC702C" w:rsidRDefault="00E11670" w:rsidP="00E11670">
            <w:pPr>
              <w:widowControl w:val="0"/>
              <w:jc w:val="center"/>
            </w:pPr>
            <w:r w:rsidRPr="00CC702C">
              <w:t>IV</w:t>
            </w:r>
          </w:p>
        </w:tc>
        <w:tc>
          <w:tcPr>
            <w:tcW w:w="723" w:type="pct"/>
          </w:tcPr>
          <w:p w14:paraId="625EE3D3" w14:textId="77777777" w:rsidR="00E11670" w:rsidRPr="00CC702C" w:rsidRDefault="00E11670" w:rsidP="00E11670">
            <w:pPr>
              <w:widowControl w:val="0"/>
              <w:jc w:val="center"/>
            </w:pPr>
            <w:r w:rsidRPr="00CC702C">
              <w:t>20</w:t>
            </w:r>
          </w:p>
        </w:tc>
        <w:tc>
          <w:tcPr>
            <w:tcW w:w="1750" w:type="pct"/>
          </w:tcPr>
          <w:p w14:paraId="6D571301" w14:textId="77777777" w:rsidR="00E11670" w:rsidRPr="00CC702C" w:rsidRDefault="00E11670" w:rsidP="00E11670">
            <w:pPr>
              <w:widowControl w:val="0"/>
            </w:pPr>
            <w:r w:rsidRPr="00CC702C">
              <w:rPr>
                <w:i/>
              </w:rPr>
              <w:t>Netaikoma</w:t>
            </w:r>
          </w:p>
        </w:tc>
      </w:tr>
      <w:tr w:rsidR="00E11670" w:rsidRPr="00CC702C" w14:paraId="0DFFE24C" w14:textId="77777777" w:rsidTr="00385002">
        <w:trPr>
          <w:trHeight w:val="174"/>
          <w:jc w:val="center"/>
        </w:trPr>
        <w:tc>
          <w:tcPr>
            <w:tcW w:w="487" w:type="pct"/>
          </w:tcPr>
          <w:p w14:paraId="3148ACFB" w14:textId="4EEA1A00" w:rsidR="00E11670" w:rsidRPr="00CC702C" w:rsidRDefault="00E11670" w:rsidP="00E11670">
            <w:pPr>
              <w:widowControl w:val="0"/>
              <w:jc w:val="center"/>
            </w:pPr>
            <w:r w:rsidRPr="008F453C">
              <w:rPr>
                <w:rFonts w:eastAsia="Calibri"/>
              </w:rPr>
              <w:t>408120002</w:t>
            </w:r>
          </w:p>
        </w:tc>
        <w:tc>
          <w:tcPr>
            <w:tcW w:w="1679" w:type="pct"/>
          </w:tcPr>
          <w:p w14:paraId="4C20D92C" w14:textId="77777777" w:rsidR="00E11670" w:rsidRPr="00CC702C" w:rsidRDefault="00E11670" w:rsidP="00E11670">
            <w:pPr>
              <w:widowControl w:val="0"/>
            </w:pPr>
            <w:r w:rsidRPr="00CC702C">
              <w:t>Augalų komponavimas interjere</w:t>
            </w:r>
          </w:p>
        </w:tc>
        <w:tc>
          <w:tcPr>
            <w:tcW w:w="361" w:type="pct"/>
          </w:tcPr>
          <w:p w14:paraId="23384B79" w14:textId="77777777" w:rsidR="00E11670" w:rsidRPr="00CC702C" w:rsidRDefault="00E11670" w:rsidP="00E11670">
            <w:pPr>
              <w:widowControl w:val="0"/>
              <w:jc w:val="center"/>
            </w:pPr>
            <w:r w:rsidRPr="00CC702C">
              <w:t>IV</w:t>
            </w:r>
          </w:p>
        </w:tc>
        <w:tc>
          <w:tcPr>
            <w:tcW w:w="723" w:type="pct"/>
          </w:tcPr>
          <w:p w14:paraId="41B4164E" w14:textId="77777777" w:rsidR="00E11670" w:rsidRPr="00CC702C" w:rsidRDefault="00E11670" w:rsidP="00E11670">
            <w:pPr>
              <w:widowControl w:val="0"/>
              <w:jc w:val="center"/>
            </w:pPr>
            <w:r w:rsidRPr="00CC702C">
              <w:t>20</w:t>
            </w:r>
          </w:p>
        </w:tc>
        <w:tc>
          <w:tcPr>
            <w:tcW w:w="1750" w:type="pct"/>
          </w:tcPr>
          <w:p w14:paraId="34C894C4" w14:textId="77777777" w:rsidR="00E11670" w:rsidRPr="00CC702C" w:rsidRDefault="00E11670" w:rsidP="00E11670">
            <w:pPr>
              <w:widowControl w:val="0"/>
            </w:pPr>
            <w:r w:rsidRPr="00CC702C">
              <w:rPr>
                <w:i/>
              </w:rPr>
              <w:t>Netaikoma</w:t>
            </w:r>
          </w:p>
        </w:tc>
      </w:tr>
      <w:tr w:rsidR="00E11670" w:rsidRPr="00CC702C" w14:paraId="0BA6AE8C" w14:textId="77777777" w:rsidTr="001E5BF5">
        <w:trPr>
          <w:trHeight w:val="174"/>
          <w:jc w:val="center"/>
        </w:trPr>
        <w:tc>
          <w:tcPr>
            <w:tcW w:w="5000" w:type="pct"/>
            <w:gridSpan w:val="5"/>
            <w:shd w:val="clear" w:color="auto" w:fill="F2F2F2" w:themeFill="background1" w:themeFillShade="F2"/>
          </w:tcPr>
          <w:p w14:paraId="2C992ED7" w14:textId="77777777" w:rsidR="00E11670" w:rsidRPr="00CC702C" w:rsidRDefault="00E11670" w:rsidP="00E11670">
            <w:pPr>
              <w:pStyle w:val="NoSpacing"/>
              <w:widowControl w:val="0"/>
              <w:rPr>
                <w:b/>
              </w:rPr>
            </w:pPr>
            <w:r w:rsidRPr="00CC702C">
              <w:rPr>
                <w:b/>
              </w:rPr>
              <w:t>Pasirenkamieji moduliai (iš viso 10 mokymosi kreditų)*</w:t>
            </w:r>
          </w:p>
        </w:tc>
      </w:tr>
      <w:tr w:rsidR="00E11670" w:rsidRPr="00CC702C" w14:paraId="7C172468" w14:textId="77777777" w:rsidTr="00385002">
        <w:trPr>
          <w:trHeight w:val="174"/>
          <w:jc w:val="center"/>
        </w:trPr>
        <w:tc>
          <w:tcPr>
            <w:tcW w:w="487" w:type="pct"/>
          </w:tcPr>
          <w:p w14:paraId="1482EC6E" w14:textId="60D7194C" w:rsidR="00E11670" w:rsidRPr="00CC702C" w:rsidRDefault="00E11670" w:rsidP="00E11670">
            <w:pPr>
              <w:widowControl w:val="0"/>
              <w:jc w:val="center"/>
            </w:pPr>
            <w:r w:rsidRPr="008F453C">
              <w:rPr>
                <w:rFonts w:eastAsia="Calibri"/>
              </w:rPr>
              <w:t>408120003</w:t>
            </w:r>
          </w:p>
        </w:tc>
        <w:tc>
          <w:tcPr>
            <w:tcW w:w="1679" w:type="pct"/>
          </w:tcPr>
          <w:p w14:paraId="7DB4FAF2" w14:textId="77777777" w:rsidR="00E11670" w:rsidRPr="00CC702C" w:rsidRDefault="00E11670" w:rsidP="00E11670">
            <w:pPr>
              <w:widowControl w:val="0"/>
              <w:rPr>
                <w:iCs/>
              </w:rPr>
            </w:pPr>
            <w:r w:rsidRPr="00CC702C">
              <w:rPr>
                <w:iCs/>
              </w:rPr>
              <w:t>Balkonų ir terasų apželdinimas ir priežiūra</w:t>
            </w:r>
          </w:p>
        </w:tc>
        <w:tc>
          <w:tcPr>
            <w:tcW w:w="361" w:type="pct"/>
          </w:tcPr>
          <w:p w14:paraId="230BFE97" w14:textId="77777777" w:rsidR="00E11670" w:rsidRPr="00CC702C" w:rsidRDefault="00E11670" w:rsidP="00E11670">
            <w:pPr>
              <w:widowControl w:val="0"/>
              <w:jc w:val="center"/>
            </w:pPr>
            <w:r w:rsidRPr="00CC702C">
              <w:t>IV</w:t>
            </w:r>
          </w:p>
        </w:tc>
        <w:tc>
          <w:tcPr>
            <w:tcW w:w="723" w:type="pct"/>
          </w:tcPr>
          <w:p w14:paraId="1E32B742" w14:textId="77777777" w:rsidR="00E11670" w:rsidRPr="00CC702C" w:rsidRDefault="00E11670" w:rsidP="00E11670">
            <w:pPr>
              <w:widowControl w:val="0"/>
              <w:jc w:val="center"/>
            </w:pPr>
            <w:r w:rsidRPr="00CC702C">
              <w:t>5</w:t>
            </w:r>
          </w:p>
        </w:tc>
        <w:tc>
          <w:tcPr>
            <w:tcW w:w="1750" w:type="pct"/>
          </w:tcPr>
          <w:p w14:paraId="1AAD0EA2" w14:textId="157217C3" w:rsidR="00E11670" w:rsidRPr="00CC702C" w:rsidRDefault="00E11670" w:rsidP="00E11670">
            <w:pPr>
              <w:widowControl w:val="0"/>
            </w:pPr>
            <w:r w:rsidRPr="00CC702C">
              <w:rPr>
                <w:i/>
              </w:rPr>
              <w:t>Netaikoma</w:t>
            </w:r>
          </w:p>
        </w:tc>
      </w:tr>
      <w:tr w:rsidR="00E11670" w:rsidRPr="00CC702C" w14:paraId="59F6B894" w14:textId="77777777" w:rsidTr="00385002">
        <w:trPr>
          <w:trHeight w:val="174"/>
          <w:jc w:val="center"/>
        </w:trPr>
        <w:tc>
          <w:tcPr>
            <w:tcW w:w="487" w:type="pct"/>
          </w:tcPr>
          <w:p w14:paraId="1EDC9588" w14:textId="36F26987" w:rsidR="00E11670" w:rsidRPr="00CC702C" w:rsidRDefault="00E11670" w:rsidP="00E11670">
            <w:pPr>
              <w:widowControl w:val="0"/>
              <w:jc w:val="center"/>
            </w:pPr>
            <w:r w:rsidRPr="008F453C">
              <w:rPr>
                <w:rFonts w:eastAsia="Calibri"/>
              </w:rPr>
              <w:t>408120004</w:t>
            </w:r>
          </w:p>
        </w:tc>
        <w:tc>
          <w:tcPr>
            <w:tcW w:w="1679" w:type="pct"/>
          </w:tcPr>
          <w:p w14:paraId="0F613DAE" w14:textId="77777777" w:rsidR="00E11670" w:rsidRPr="00CC702C" w:rsidRDefault="00E11670" w:rsidP="00E11670">
            <w:pPr>
              <w:widowControl w:val="0"/>
              <w:rPr>
                <w:iCs/>
              </w:rPr>
            </w:pPr>
            <w:r w:rsidRPr="00CC702C">
              <w:t>Floristinių kompozicijų plokštumoje komponavimas</w:t>
            </w:r>
          </w:p>
        </w:tc>
        <w:tc>
          <w:tcPr>
            <w:tcW w:w="361" w:type="pct"/>
          </w:tcPr>
          <w:p w14:paraId="2087E353" w14:textId="77777777" w:rsidR="00E11670" w:rsidRPr="00CC702C" w:rsidRDefault="00E11670" w:rsidP="00E11670">
            <w:pPr>
              <w:widowControl w:val="0"/>
              <w:jc w:val="center"/>
            </w:pPr>
            <w:r w:rsidRPr="00CC702C">
              <w:t>IV</w:t>
            </w:r>
          </w:p>
        </w:tc>
        <w:tc>
          <w:tcPr>
            <w:tcW w:w="723" w:type="pct"/>
          </w:tcPr>
          <w:p w14:paraId="1828B9F3" w14:textId="77777777" w:rsidR="00E11670" w:rsidRPr="00CC702C" w:rsidRDefault="00E11670" w:rsidP="00E11670">
            <w:pPr>
              <w:widowControl w:val="0"/>
              <w:jc w:val="center"/>
            </w:pPr>
            <w:r w:rsidRPr="00CC702C">
              <w:t>5</w:t>
            </w:r>
          </w:p>
        </w:tc>
        <w:tc>
          <w:tcPr>
            <w:tcW w:w="1750" w:type="pct"/>
          </w:tcPr>
          <w:p w14:paraId="6D726E19" w14:textId="77777777" w:rsidR="00E11670" w:rsidRPr="00CC702C" w:rsidRDefault="00E11670" w:rsidP="00E11670">
            <w:pPr>
              <w:widowControl w:val="0"/>
              <w:rPr>
                <w:i/>
              </w:rPr>
            </w:pPr>
            <w:r w:rsidRPr="00CC702C">
              <w:rPr>
                <w:i/>
              </w:rPr>
              <w:t>Netaikoma</w:t>
            </w:r>
          </w:p>
        </w:tc>
      </w:tr>
      <w:tr w:rsidR="00E11670" w:rsidRPr="00CC702C" w14:paraId="331A5614" w14:textId="77777777" w:rsidTr="00385002">
        <w:trPr>
          <w:trHeight w:val="174"/>
          <w:jc w:val="center"/>
        </w:trPr>
        <w:tc>
          <w:tcPr>
            <w:tcW w:w="487" w:type="pct"/>
          </w:tcPr>
          <w:p w14:paraId="6913FD93" w14:textId="0CC72F9F" w:rsidR="00E11670" w:rsidRPr="00CC702C" w:rsidRDefault="00E11670" w:rsidP="00E11670">
            <w:pPr>
              <w:widowControl w:val="0"/>
              <w:jc w:val="center"/>
            </w:pPr>
            <w:r w:rsidRPr="008F453C">
              <w:rPr>
                <w:rFonts w:eastAsia="Calibri"/>
              </w:rPr>
              <w:t>408120005</w:t>
            </w:r>
          </w:p>
        </w:tc>
        <w:tc>
          <w:tcPr>
            <w:tcW w:w="1679" w:type="pct"/>
          </w:tcPr>
          <w:p w14:paraId="3EF3DB40" w14:textId="11BCBBB5" w:rsidR="00E11670" w:rsidRPr="00CC702C" w:rsidRDefault="00E11670" w:rsidP="00E11670">
            <w:pPr>
              <w:widowControl w:val="0"/>
              <w:rPr>
                <w:iCs/>
              </w:rPr>
            </w:pPr>
            <w:r w:rsidRPr="00CC702C">
              <w:t>Aromatinių augalų auginimas ir derinimas želdynuose</w:t>
            </w:r>
          </w:p>
        </w:tc>
        <w:tc>
          <w:tcPr>
            <w:tcW w:w="361" w:type="pct"/>
          </w:tcPr>
          <w:p w14:paraId="2C2F00D7" w14:textId="77777777" w:rsidR="00E11670" w:rsidRPr="00CC702C" w:rsidRDefault="00E11670" w:rsidP="00E11670">
            <w:pPr>
              <w:widowControl w:val="0"/>
              <w:jc w:val="center"/>
            </w:pPr>
            <w:r w:rsidRPr="00CC702C">
              <w:t>IV</w:t>
            </w:r>
          </w:p>
        </w:tc>
        <w:tc>
          <w:tcPr>
            <w:tcW w:w="723" w:type="pct"/>
          </w:tcPr>
          <w:p w14:paraId="224002BC" w14:textId="77777777" w:rsidR="00E11670" w:rsidRPr="00CC702C" w:rsidRDefault="00E11670" w:rsidP="00E11670">
            <w:pPr>
              <w:widowControl w:val="0"/>
              <w:jc w:val="center"/>
            </w:pPr>
            <w:r w:rsidRPr="00CC702C">
              <w:t>5</w:t>
            </w:r>
          </w:p>
        </w:tc>
        <w:tc>
          <w:tcPr>
            <w:tcW w:w="1750" w:type="pct"/>
          </w:tcPr>
          <w:p w14:paraId="0CB5BCD8" w14:textId="77777777" w:rsidR="00E11670" w:rsidRPr="00CC702C" w:rsidRDefault="00E11670" w:rsidP="00E11670">
            <w:pPr>
              <w:widowControl w:val="0"/>
              <w:rPr>
                <w:i/>
              </w:rPr>
            </w:pPr>
            <w:r w:rsidRPr="00CC702C">
              <w:rPr>
                <w:i/>
              </w:rPr>
              <w:t>Netaikoma</w:t>
            </w:r>
          </w:p>
        </w:tc>
      </w:tr>
      <w:tr w:rsidR="00E11670" w:rsidRPr="00CC702C" w14:paraId="1FA9A355" w14:textId="77777777" w:rsidTr="00385002">
        <w:trPr>
          <w:trHeight w:val="174"/>
          <w:jc w:val="center"/>
        </w:trPr>
        <w:tc>
          <w:tcPr>
            <w:tcW w:w="487" w:type="pct"/>
          </w:tcPr>
          <w:p w14:paraId="03908B5E" w14:textId="2B6C4624" w:rsidR="00E11670" w:rsidRPr="003D1082" w:rsidRDefault="00E11670" w:rsidP="00E11670">
            <w:pPr>
              <w:widowControl w:val="0"/>
              <w:jc w:val="center"/>
            </w:pPr>
            <w:r w:rsidRPr="003D1082">
              <w:t>308111125</w:t>
            </w:r>
          </w:p>
        </w:tc>
        <w:tc>
          <w:tcPr>
            <w:tcW w:w="1679" w:type="pct"/>
          </w:tcPr>
          <w:p w14:paraId="5B3F3C09" w14:textId="77777777" w:rsidR="00E11670" w:rsidRPr="00CC702C" w:rsidRDefault="00E11670" w:rsidP="00E11670">
            <w:pPr>
              <w:widowControl w:val="0"/>
              <w:rPr>
                <w:iCs/>
              </w:rPr>
            </w:pPr>
            <w:r w:rsidRPr="00CC702C">
              <w:rPr>
                <w:rFonts w:eastAsia="Calibri"/>
                <w:szCs w:val="22"/>
                <w:lang w:eastAsia="en-US"/>
              </w:rPr>
              <w:t>TR1 kategorijos traktorių vairavimas</w:t>
            </w:r>
          </w:p>
        </w:tc>
        <w:tc>
          <w:tcPr>
            <w:tcW w:w="361" w:type="pct"/>
          </w:tcPr>
          <w:p w14:paraId="23EF0987" w14:textId="77777777" w:rsidR="00E11670" w:rsidRPr="00CC702C" w:rsidRDefault="00E11670" w:rsidP="00E11670">
            <w:pPr>
              <w:widowControl w:val="0"/>
              <w:jc w:val="center"/>
            </w:pPr>
            <w:r w:rsidRPr="00CC702C">
              <w:t>III</w:t>
            </w:r>
          </w:p>
        </w:tc>
        <w:tc>
          <w:tcPr>
            <w:tcW w:w="723" w:type="pct"/>
          </w:tcPr>
          <w:p w14:paraId="244D34DF" w14:textId="77777777" w:rsidR="00E11670" w:rsidRPr="00CC702C" w:rsidRDefault="00E11670" w:rsidP="00E11670">
            <w:pPr>
              <w:widowControl w:val="0"/>
              <w:jc w:val="center"/>
            </w:pPr>
            <w:r w:rsidRPr="00CC702C">
              <w:t>5</w:t>
            </w:r>
          </w:p>
        </w:tc>
        <w:tc>
          <w:tcPr>
            <w:tcW w:w="1750" w:type="pct"/>
          </w:tcPr>
          <w:p w14:paraId="40F204A9" w14:textId="77777777" w:rsidR="00E11670" w:rsidRPr="00CC702C" w:rsidRDefault="00E11670" w:rsidP="00E11670">
            <w:pPr>
              <w:widowControl w:val="0"/>
              <w:rPr>
                <w:i/>
              </w:rPr>
            </w:pPr>
            <w:r w:rsidRPr="00CC702C">
              <w:rPr>
                <w:i/>
              </w:rPr>
              <w:t>Netaikoma</w:t>
            </w:r>
          </w:p>
        </w:tc>
      </w:tr>
      <w:tr w:rsidR="00E11670" w:rsidRPr="00CC702C" w14:paraId="3B52D540" w14:textId="77777777" w:rsidTr="00385002">
        <w:trPr>
          <w:trHeight w:val="174"/>
          <w:jc w:val="center"/>
        </w:trPr>
        <w:tc>
          <w:tcPr>
            <w:tcW w:w="487" w:type="pct"/>
          </w:tcPr>
          <w:p w14:paraId="758505EB" w14:textId="6A31330B" w:rsidR="00E11670" w:rsidRPr="003D1082" w:rsidRDefault="00E11670" w:rsidP="00E11670">
            <w:pPr>
              <w:widowControl w:val="0"/>
              <w:jc w:val="center"/>
            </w:pPr>
            <w:r w:rsidRPr="003D1082">
              <w:t>308111129</w:t>
            </w:r>
          </w:p>
        </w:tc>
        <w:tc>
          <w:tcPr>
            <w:tcW w:w="1679" w:type="pct"/>
          </w:tcPr>
          <w:p w14:paraId="0B410774" w14:textId="77777777" w:rsidR="00E11670" w:rsidRPr="00CC702C" w:rsidRDefault="00E11670" w:rsidP="00E11670">
            <w:pPr>
              <w:widowControl w:val="0"/>
              <w:rPr>
                <w:bCs/>
                <w:shd w:val="clear" w:color="auto" w:fill="FFFFFF"/>
              </w:rPr>
            </w:pPr>
            <w:r w:rsidRPr="00CC702C">
              <w:rPr>
                <w:bCs/>
                <w:shd w:val="clear" w:color="auto" w:fill="FFFFFF"/>
              </w:rPr>
              <w:t>Bitininkystė</w:t>
            </w:r>
          </w:p>
        </w:tc>
        <w:tc>
          <w:tcPr>
            <w:tcW w:w="361" w:type="pct"/>
          </w:tcPr>
          <w:p w14:paraId="58C7A303" w14:textId="77777777" w:rsidR="00E11670" w:rsidRPr="00CC702C" w:rsidRDefault="00E11670" w:rsidP="00E11670">
            <w:pPr>
              <w:widowControl w:val="0"/>
              <w:jc w:val="center"/>
            </w:pPr>
            <w:r w:rsidRPr="00CC702C">
              <w:t>III</w:t>
            </w:r>
          </w:p>
        </w:tc>
        <w:tc>
          <w:tcPr>
            <w:tcW w:w="723" w:type="pct"/>
          </w:tcPr>
          <w:p w14:paraId="7DC59AEE" w14:textId="77777777" w:rsidR="00E11670" w:rsidRPr="00CC702C" w:rsidRDefault="00E11670" w:rsidP="00E11670">
            <w:pPr>
              <w:widowControl w:val="0"/>
              <w:jc w:val="center"/>
            </w:pPr>
            <w:r w:rsidRPr="00CC702C">
              <w:t>5</w:t>
            </w:r>
          </w:p>
        </w:tc>
        <w:tc>
          <w:tcPr>
            <w:tcW w:w="1750" w:type="pct"/>
          </w:tcPr>
          <w:p w14:paraId="20D58B6F" w14:textId="77777777" w:rsidR="00E11670" w:rsidRPr="00CC702C" w:rsidRDefault="00E11670" w:rsidP="00E11670">
            <w:pPr>
              <w:widowControl w:val="0"/>
              <w:rPr>
                <w:i/>
              </w:rPr>
            </w:pPr>
            <w:r w:rsidRPr="00CC702C">
              <w:rPr>
                <w:i/>
              </w:rPr>
              <w:t>Netaikoma</w:t>
            </w:r>
          </w:p>
        </w:tc>
      </w:tr>
      <w:tr w:rsidR="00E11670" w:rsidRPr="00CC702C" w14:paraId="6C92762C" w14:textId="77777777" w:rsidTr="001E5BF5">
        <w:trPr>
          <w:trHeight w:val="174"/>
          <w:jc w:val="center"/>
        </w:trPr>
        <w:tc>
          <w:tcPr>
            <w:tcW w:w="5000" w:type="pct"/>
            <w:gridSpan w:val="5"/>
            <w:shd w:val="clear" w:color="auto" w:fill="F2F2F2" w:themeFill="background1" w:themeFillShade="F2"/>
          </w:tcPr>
          <w:p w14:paraId="73CBCD5E" w14:textId="77777777" w:rsidR="00E11670" w:rsidRPr="00CC702C" w:rsidRDefault="00E11670" w:rsidP="00E11670">
            <w:pPr>
              <w:widowControl w:val="0"/>
            </w:pPr>
            <w:r w:rsidRPr="00CC702C">
              <w:rPr>
                <w:b/>
              </w:rPr>
              <w:t>Baigiamasis modulis (iš viso 10 mokymosi kreditų)</w:t>
            </w:r>
          </w:p>
        </w:tc>
      </w:tr>
      <w:tr w:rsidR="00E11670" w:rsidRPr="00CC702C" w14:paraId="502BEE49" w14:textId="77777777" w:rsidTr="00385002">
        <w:trPr>
          <w:trHeight w:val="174"/>
          <w:jc w:val="center"/>
        </w:trPr>
        <w:tc>
          <w:tcPr>
            <w:tcW w:w="487" w:type="pct"/>
          </w:tcPr>
          <w:p w14:paraId="49CC6CE5" w14:textId="5F8E6024" w:rsidR="00E11670" w:rsidRPr="00CC702C" w:rsidRDefault="00E11670" w:rsidP="00E11670">
            <w:pPr>
              <w:widowControl w:val="0"/>
              <w:jc w:val="center"/>
            </w:pPr>
            <w:r w:rsidRPr="008F453C">
              <w:rPr>
                <w:rFonts w:eastAsia="Calibri"/>
              </w:rPr>
              <w:t>4000002</w:t>
            </w:r>
          </w:p>
        </w:tc>
        <w:tc>
          <w:tcPr>
            <w:tcW w:w="1679" w:type="pct"/>
          </w:tcPr>
          <w:p w14:paraId="427A7139" w14:textId="77777777" w:rsidR="00E11670" w:rsidRPr="00CC702C" w:rsidRDefault="00E11670" w:rsidP="00E11670">
            <w:pPr>
              <w:widowControl w:val="0"/>
              <w:rPr>
                <w:iCs/>
              </w:rPr>
            </w:pPr>
            <w:r w:rsidRPr="00CC702C">
              <w:rPr>
                <w:iCs/>
              </w:rPr>
              <w:t>Įvadas į darbo rinką</w:t>
            </w:r>
          </w:p>
        </w:tc>
        <w:tc>
          <w:tcPr>
            <w:tcW w:w="361" w:type="pct"/>
          </w:tcPr>
          <w:p w14:paraId="6E565DFD" w14:textId="77777777" w:rsidR="00E11670" w:rsidRPr="00CC702C" w:rsidRDefault="00E11670" w:rsidP="00E11670">
            <w:pPr>
              <w:widowControl w:val="0"/>
              <w:jc w:val="center"/>
            </w:pPr>
            <w:r w:rsidRPr="00CC702C">
              <w:t>IV</w:t>
            </w:r>
          </w:p>
        </w:tc>
        <w:tc>
          <w:tcPr>
            <w:tcW w:w="723" w:type="pct"/>
          </w:tcPr>
          <w:p w14:paraId="02609B4A" w14:textId="77777777" w:rsidR="00E11670" w:rsidRPr="00CC702C" w:rsidRDefault="00E11670" w:rsidP="00E11670">
            <w:pPr>
              <w:widowControl w:val="0"/>
              <w:jc w:val="center"/>
            </w:pPr>
            <w:r w:rsidRPr="00CC702C">
              <w:t>10</w:t>
            </w:r>
          </w:p>
        </w:tc>
        <w:tc>
          <w:tcPr>
            <w:tcW w:w="1750" w:type="pct"/>
          </w:tcPr>
          <w:p w14:paraId="4F321A68" w14:textId="28F1A6E6" w:rsidR="00E11670" w:rsidRPr="00CC702C" w:rsidRDefault="00E11670" w:rsidP="00E11670">
            <w:pPr>
              <w:widowControl w:val="0"/>
              <w:rPr>
                <w:i/>
              </w:rPr>
            </w:pPr>
            <w:r w:rsidRPr="00CC702C">
              <w:rPr>
                <w:i/>
              </w:rPr>
              <w:t>Baigti visi dekoratyvinio apželdinimo darbuotojo kvalifikaciją s</w:t>
            </w:r>
            <w:r>
              <w:rPr>
                <w:i/>
              </w:rPr>
              <w:t>udarantys privalomieji moduliai</w:t>
            </w:r>
          </w:p>
        </w:tc>
      </w:tr>
    </w:tbl>
    <w:p w14:paraId="40614395" w14:textId="77777777" w:rsidR="001E5BF5" w:rsidRPr="00CC702C" w:rsidRDefault="001E5BF5" w:rsidP="00AB7391">
      <w:pPr>
        <w:widowControl w:val="0"/>
      </w:pPr>
      <w:r w:rsidRPr="00CC702C">
        <w:t xml:space="preserve">* Šie moduliai vykdant tęstinį profesinį mokymą neįgyvendinami, o darbuotojų saugos ir sveikatos bei saugaus elgesio ekstremaliose situacijose mokymas </w:t>
      </w:r>
      <w:r w:rsidR="00383262" w:rsidRPr="00CC702C">
        <w:t xml:space="preserve">integruojamas </w:t>
      </w:r>
      <w:r w:rsidRPr="00CC702C">
        <w:t>į kvalifikaciją sudarančioms kompetencijoms įgyti skirtus modulius.</w:t>
      </w:r>
    </w:p>
    <w:p w14:paraId="6E6A7588" w14:textId="77777777" w:rsidR="00086D78" w:rsidRPr="00CC702C" w:rsidRDefault="00086D78" w:rsidP="00AB7391">
      <w:pPr>
        <w:pStyle w:val="Heading1"/>
        <w:keepNext w:val="0"/>
        <w:widowControl w:val="0"/>
        <w:spacing w:before="0" w:after="0"/>
        <w:jc w:val="center"/>
        <w:rPr>
          <w:rFonts w:ascii="Times New Roman" w:hAnsi="Times New Roman"/>
          <w:sz w:val="28"/>
          <w:szCs w:val="28"/>
        </w:rPr>
      </w:pPr>
      <w:r w:rsidRPr="00CC702C">
        <w:rPr>
          <w:rFonts w:ascii="Times New Roman" w:hAnsi="Times New Roman"/>
          <w:b w:val="0"/>
          <w:bCs w:val="0"/>
          <w:kern w:val="0"/>
          <w:sz w:val="24"/>
          <w:szCs w:val="24"/>
        </w:rPr>
        <w:br w:type="page"/>
      </w:r>
      <w:r w:rsidRPr="00CC702C">
        <w:rPr>
          <w:rFonts w:ascii="Times New Roman" w:hAnsi="Times New Roman"/>
          <w:sz w:val="28"/>
          <w:szCs w:val="28"/>
        </w:rPr>
        <w:lastRenderedPageBreak/>
        <w:t xml:space="preserve">4. REKOMENDACIJOS DĖL PROFESINEI VEIKLAI REIKALINGŲ BENDRŲJŲ </w:t>
      </w:r>
      <w:r w:rsidR="008E694F" w:rsidRPr="00CC702C">
        <w:rPr>
          <w:rFonts w:ascii="Times New Roman" w:hAnsi="Times New Roman"/>
          <w:sz w:val="28"/>
          <w:szCs w:val="28"/>
        </w:rPr>
        <w:t>KOMPETENCIJŲ</w:t>
      </w:r>
      <w:r w:rsidRPr="00CC702C">
        <w:rPr>
          <w:rFonts w:ascii="Times New Roman" w:hAnsi="Times New Roman"/>
          <w:sz w:val="28"/>
          <w:szCs w:val="28"/>
        </w:rPr>
        <w:t xml:space="preserve"> UGDYMO</w:t>
      </w:r>
    </w:p>
    <w:p w14:paraId="052BCA69" w14:textId="77777777" w:rsidR="00086D78" w:rsidRPr="00CC702C" w:rsidRDefault="00086D78" w:rsidP="00AB7391">
      <w:pPr>
        <w:widowControl w:val="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10170"/>
      </w:tblGrid>
      <w:tr w:rsidR="000B510F" w:rsidRPr="00CC702C" w14:paraId="265D574E" w14:textId="77777777" w:rsidTr="00074097">
        <w:tc>
          <w:tcPr>
            <w:tcW w:w="1760" w:type="pct"/>
            <w:shd w:val="clear" w:color="auto" w:fill="F2F2F2"/>
          </w:tcPr>
          <w:p w14:paraId="7C00D61D" w14:textId="77777777" w:rsidR="00086D78" w:rsidRPr="00CC702C" w:rsidRDefault="00A02D14" w:rsidP="00AB7391">
            <w:pPr>
              <w:widowControl w:val="0"/>
              <w:rPr>
                <w:b/>
                <w:sz w:val="23"/>
                <w:szCs w:val="23"/>
              </w:rPr>
            </w:pPr>
            <w:r w:rsidRPr="00CC702C">
              <w:rPr>
                <w:b/>
                <w:sz w:val="23"/>
                <w:szCs w:val="23"/>
              </w:rPr>
              <w:t>Bendrosios kompetencijos</w:t>
            </w:r>
          </w:p>
        </w:tc>
        <w:tc>
          <w:tcPr>
            <w:tcW w:w="3240" w:type="pct"/>
            <w:shd w:val="clear" w:color="auto" w:fill="F2F2F2"/>
          </w:tcPr>
          <w:p w14:paraId="47230AAD" w14:textId="77777777" w:rsidR="00086D78" w:rsidRPr="00CC702C" w:rsidRDefault="00086D78" w:rsidP="00AB7391">
            <w:pPr>
              <w:widowControl w:val="0"/>
              <w:rPr>
                <w:b/>
                <w:sz w:val="23"/>
                <w:szCs w:val="23"/>
              </w:rPr>
            </w:pPr>
            <w:r w:rsidRPr="00CC702C">
              <w:rPr>
                <w:b/>
                <w:sz w:val="23"/>
                <w:szCs w:val="23"/>
              </w:rPr>
              <w:t xml:space="preserve">Bendrųjų </w:t>
            </w:r>
            <w:r w:rsidR="008E694F" w:rsidRPr="00CC702C">
              <w:rPr>
                <w:b/>
                <w:sz w:val="23"/>
                <w:szCs w:val="23"/>
              </w:rPr>
              <w:t>kompetencijų</w:t>
            </w:r>
            <w:r w:rsidRPr="00CC702C">
              <w:rPr>
                <w:b/>
                <w:sz w:val="23"/>
                <w:szCs w:val="23"/>
              </w:rPr>
              <w:t xml:space="preserve"> pasiekimą iliustruojantys mokymosi rezultatai</w:t>
            </w:r>
          </w:p>
        </w:tc>
      </w:tr>
      <w:tr w:rsidR="000B510F" w:rsidRPr="00CC702C" w14:paraId="35AA7DA6" w14:textId="77777777" w:rsidTr="00074097">
        <w:tc>
          <w:tcPr>
            <w:tcW w:w="1760" w:type="pct"/>
          </w:tcPr>
          <w:p w14:paraId="65EB179C" w14:textId="77777777" w:rsidR="00947775" w:rsidRPr="00CC702C" w:rsidRDefault="00947775" w:rsidP="00AB7391">
            <w:pPr>
              <w:widowControl w:val="0"/>
              <w:rPr>
                <w:sz w:val="23"/>
                <w:szCs w:val="23"/>
              </w:rPr>
            </w:pPr>
            <w:r w:rsidRPr="00CC702C">
              <w:rPr>
                <w:sz w:val="23"/>
                <w:szCs w:val="23"/>
              </w:rPr>
              <w:t>Raštingumo kompetencija</w:t>
            </w:r>
          </w:p>
        </w:tc>
        <w:tc>
          <w:tcPr>
            <w:tcW w:w="3240" w:type="pct"/>
          </w:tcPr>
          <w:p w14:paraId="06F5B86E" w14:textId="77777777" w:rsidR="00D63CA6" w:rsidRPr="00CC702C" w:rsidRDefault="00D63CA6" w:rsidP="00AB7391">
            <w:pPr>
              <w:widowControl w:val="0"/>
              <w:rPr>
                <w:sz w:val="23"/>
                <w:szCs w:val="23"/>
              </w:rPr>
            </w:pPr>
            <w:r w:rsidRPr="00CC702C">
              <w:rPr>
                <w:sz w:val="23"/>
                <w:szCs w:val="23"/>
              </w:rPr>
              <w:t>Rašyti gyvenimo aprašymą, motyvacinį laišką, prašymą, ataskaitą, elektroninį laišką.</w:t>
            </w:r>
          </w:p>
          <w:p w14:paraId="1BB11800" w14:textId="77777777" w:rsidR="00D63CA6" w:rsidRPr="00CC702C" w:rsidRDefault="00D63CA6" w:rsidP="00AB7391">
            <w:pPr>
              <w:widowControl w:val="0"/>
              <w:rPr>
                <w:sz w:val="23"/>
                <w:szCs w:val="23"/>
              </w:rPr>
            </w:pPr>
            <w:r w:rsidRPr="00CC702C">
              <w:rPr>
                <w:sz w:val="23"/>
                <w:szCs w:val="23"/>
              </w:rPr>
              <w:t>Bendrauti ir užmegzti ryšį su klientais, verslo bei socialiniais partneriais.</w:t>
            </w:r>
          </w:p>
          <w:p w14:paraId="73F268C7" w14:textId="77777777" w:rsidR="00A200D5" w:rsidRPr="00CC702C" w:rsidRDefault="00D63CA6" w:rsidP="00AB7391">
            <w:pPr>
              <w:widowControl w:val="0"/>
              <w:rPr>
                <w:strike/>
                <w:sz w:val="23"/>
                <w:szCs w:val="23"/>
                <w:highlight w:val="yellow"/>
              </w:rPr>
            </w:pPr>
            <w:r w:rsidRPr="00CC702C">
              <w:rPr>
                <w:sz w:val="23"/>
                <w:szCs w:val="23"/>
              </w:rPr>
              <w:t>Taisyklingai vartoti profesinius terminus.</w:t>
            </w:r>
          </w:p>
        </w:tc>
      </w:tr>
      <w:tr w:rsidR="000B510F" w:rsidRPr="00CC702C" w14:paraId="7595D8FE" w14:textId="77777777" w:rsidTr="00074097">
        <w:trPr>
          <w:trHeight w:val="321"/>
        </w:trPr>
        <w:tc>
          <w:tcPr>
            <w:tcW w:w="1760" w:type="pct"/>
          </w:tcPr>
          <w:p w14:paraId="68A31DBF" w14:textId="77777777" w:rsidR="00947775" w:rsidRPr="00CC702C" w:rsidRDefault="00947775" w:rsidP="00AB7391">
            <w:pPr>
              <w:widowControl w:val="0"/>
              <w:rPr>
                <w:sz w:val="23"/>
                <w:szCs w:val="23"/>
              </w:rPr>
            </w:pPr>
            <w:r w:rsidRPr="00CC702C">
              <w:rPr>
                <w:sz w:val="23"/>
                <w:szCs w:val="23"/>
              </w:rPr>
              <w:t>Daugiakalbystės kompetencija</w:t>
            </w:r>
          </w:p>
        </w:tc>
        <w:tc>
          <w:tcPr>
            <w:tcW w:w="3240" w:type="pct"/>
          </w:tcPr>
          <w:p w14:paraId="54B91D6C" w14:textId="77777777" w:rsidR="00D63CA6" w:rsidRPr="00CC702C" w:rsidRDefault="00D63CA6" w:rsidP="00AB7391">
            <w:pPr>
              <w:widowControl w:val="0"/>
              <w:jc w:val="both"/>
              <w:rPr>
                <w:sz w:val="23"/>
                <w:szCs w:val="23"/>
              </w:rPr>
            </w:pPr>
            <w:r w:rsidRPr="00CC702C">
              <w:rPr>
                <w:sz w:val="23"/>
                <w:szCs w:val="23"/>
              </w:rPr>
              <w:t>Bendrauti profesine užsienio kalba darbinėje aplinkoje.</w:t>
            </w:r>
          </w:p>
          <w:p w14:paraId="5CAAADCC" w14:textId="77777777" w:rsidR="00D63CA6" w:rsidRPr="00CC702C" w:rsidRDefault="00D63CA6" w:rsidP="00AB7391">
            <w:pPr>
              <w:widowControl w:val="0"/>
              <w:jc w:val="both"/>
              <w:rPr>
                <w:sz w:val="23"/>
                <w:szCs w:val="23"/>
              </w:rPr>
            </w:pPr>
            <w:r w:rsidRPr="00CC702C">
              <w:rPr>
                <w:sz w:val="23"/>
                <w:szCs w:val="23"/>
              </w:rPr>
              <w:t>Suprasti raštu ir žodžiu perduodamą informaciją.</w:t>
            </w:r>
          </w:p>
          <w:p w14:paraId="1ADA44BA" w14:textId="77777777" w:rsidR="00D63CA6" w:rsidRPr="00CC702C" w:rsidRDefault="00D63CA6" w:rsidP="00AB7391">
            <w:pPr>
              <w:widowControl w:val="0"/>
              <w:jc w:val="both"/>
              <w:rPr>
                <w:sz w:val="23"/>
                <w:szCs w:val="23"/>
              </w:rPr>
            </w:pPr>
            <w:r w:rsidRPr="00CC702C">
              <w:rPr>
                <w:sz w:val="23"/>
                <w:szCs w:val="23"/>
              </w:rPr>
              <w:t>Bendrauti užsienio kalba su klientais.</w:t>
            </w:r>
          </w:p>
          <w:p w14:paraId="428B5056" w14:textId="77777777" w:rsidR="00C8499E" w:rsidRPr="00CC702C" w:rsidRDefault="00D63CA6" w:rsidP="00AB7391">
            <w:pPr>
              <w:widowControl w:val="0"/>
              <w:rPr>
                <w:sz w:val="23"/>
                <w:szCs w:val="23"/>
                <w:highlight w:val="yellow"/>
              </w:rPr>
            </w:pPr>
            <w:r w:rsidRPr="00CC702C">
              <w:rPr>
                <w:sz w:val="23"/>
                <w:szCs w:val="23"/>
              </w:rPr>
              <w:t>Rašyti gyvenimo aprašymą, motyvacinį laišką, prašymą, ataskaitą, elektroninį laišką užsienio kalba.</w:t>
            </w:r>
          </w:p>
        </w:tc>
      </w:tr>
      <w:tr w:rsidR="00DE3B54" w:rsidRPr="00CC702C" w14:paraId="0E3C9BAE" w14:textId="77777777" w:rsidTr="00074097">
        <w:tc>
          <w:tcPr>
            <w:tcW w:w="1760" w:type="pct"/>
          </w:tcPr>
          <w:p w14:paraId="10B27BBE" w14:textId="77777777" w:rsidR="00947775" w:rsidRPr="00CC702C" w:rsidRDefault="00947775" w:rsidP="00AB7391">
            <w:pPr>
              <w:widowControl w:val="0"/>
              <w:rPr>
                <w:sz w:val="23"/>
                <w:szCs w:val="23"/>
              </w:rPr>
            </w:pPr>
            <w:r w:rsidRPr="00CC702C">
              <w:rPr>
                <w:sz w:val="23"/>
                <w:szCs w:val="23"/>
              </w:rPr>
              <w:t>Matematinė kompetencija ir gamtos mokslų, technologijų ir inžinerijos kompetencija</w:t>
            </w:r>
          </w:p>
        </w:tc>
        <w:tc>
          <w:tcPr>
            <w:tcW w:w="3240" w:type="pct"/>
          </w:tcPr>
          <w:p w14:paraId="2A41D80E" w14:textId="77777777" w:rsidR="00FD421A" w:rsidRPr="00CC702C" w:rsidRDefault="00FD421A" w:rsidP="00AB7391">
            <w:pPr>
              <w:widowControl w:val="0"/>
              <w:jc w:val="both"/>
              <w:rPr>
                <w:sz w:val="23"/>
                <w:szCs w:val="23"/>
              </w:rPr>
            </w:pPr>
            <w:r w:rsidRPr="00CC702C">
              <w:rPr>
                <w:sz w:val="23"/>
                <w:szCs w:val="23"/>
              </w:rPr>
              <w:t>Apskaičiuoti reikalingus medžiagų kiekius darbams atlikti.</w:t>
            </w:r>
          </w:p>
          <w:p w14:paraId="3B0A551F" w14:textId="77777777" w:rsidR="00550AB3" w:rsidRPr="00CC702C" w:rsidRDefault="00550AB3" w:rsidP="00AB7391">
            <w:pPr>
              <w:widowControl w:val="0"/>
              <w:jc w:val="both"/>
              <w:rPr>
                <w:sz w:val="23"/>
                <w:szCs w:val="23"/>
              </w:rPr>
            </w:pPr>
            <w:r w:rsidRPr="00CC702C">
              <w:rPr>
                <w:sz w:val="23"/>
                <w:szCs w:val="23"/>
              </w:rPr>
              <w:t>Išmanyti kiekio matavimo vienetus.</w:t>
            </w:r>
          </w:p>
          <w:p w14:paraId="16705D68" w14:textId="77777777" w:rsidR="00D63CA6" w:rsidRPr="00CC702C" w:rsidRDefault="00FD421A" w:rsidP="00AB7391">
            <w:pPr>
              <w:widowControl w:val="0"/>
              <w:jc w:val="both"/>
              <w:rPr>
                <w:sz w:val="23"/>
                <w:szCs w:val="23"/>
              </w:rPr>
            </w:pPr>
            <w:r w:rsidRPr="00CC702C">
              <w:rPr>
                <w:sz w:val="23"/>
                <w:szCs w:val="23"/>
              </w:rPr>
              <w:t>Naudotis naujausiomis technologijomis ir įranga</w:t>
            </w:r>
            <w:r w:rsidR="005B4831" w:rsidRPr="00CC702C">
              <w:rPr>
                <w:sz w:val="23"/>
                <w:szCs w:val="23"/>
              </w:rPr>
              <w:t>.</w:t>
            </w:r>
          </w:p>
          <w:p w14:paraId="6FBC1BC5" w14:textId="77777777" w:rsidR="00B466DF" w:rsidRPr="00CC702C" w:rsidRDefault="00D63CA6" w:rsidP="00AB7391">
            <w:pPr>
              <w:widowControl w:val="0"/>
              <w:rPr>
                <w:sz w:val="23"/>
                <w:szCs w:val="23"/>
              </w:rPr>
            </w:pPr>
            <w:r w:rsidRPr="00CC702C">
              <w:rPr>
                <w:sz w:val="23"/>
                <w:szCs w:val="23"/>
              </w:rPr>
              <w:t>Perduoti su darbu susijusią informaciją IT priemonėmis k</w:t>
            </w:r>
            <w:r w:rsidR="00B466DF" w:rsidRPr="00CC702C">
              <w:rPr>
                <w:sz w:val="23"/>
                <w:szCs w:val="23"/>
              </w:rPr>
              <w:t>itiems darbuotojams, klientams.</w:t>
            </w:r>
          </w:p>
          <w:p w14:paraId="5B70E7C7" w14:textId="77777777" w:rsidR="00155D58" w:rsidRPr="00CC702C" w:rsidRDefault="00B466DF" w:rsidP="00AB7391">
            <w:pPr>
              <w:widowControl w:val="0"/>
              <w:rPr>
                <w:sz w:val="23"/>
                <w:szCs w:val="23"/>
              </w:rPr>
            </w:pPr>
            <w:r w:rsidRPr="00CC702C">
              <w:rPr>
                <w:sz w:val="23"/>
                <w:szCs w:val="23"/>
              </w:rPr>
              <w:t>Išmanyti žmogaus veiklos poveikį gamtai.</w:t>
            </w:r>
          </w:p>
          <w:p w14:paraId="082624E3" w14:textId="3866D11C" w:rsidR="005B4831" w:rsidRPr="00CC702C" w:rsidRDefault="00550AB3" w:rsidP="00AB7391">
            <w:pPr>
              <w:widowControl w:val="0"/>
              <w:rPr>
                <w:sz w:val="23"/>
                <w:szCs w:val="23"/>
              </w:rPr>
            </w:pPr>
            <w:r w:rsidRPr="00CC702C">
              <w:rPr>
                <w:sz w:val="23"/>
                <w:szCs w:val="23"/>
              </w:rPr>
              <w:t xml:space="preserve">Vadovautis </w:t>
            </w:r>
            <w:r w:rsidR="005B4831" w:rsidRPr="00CC702C">
              <w:rPr>
                <w:sz w:val="23"/>
                <w:szCs w:val="23"/>
              </w:rPr>
              <w:t>aplinkos tvarumo</w:t>
            </w:r>
            <w:r w:rsidR="0002616A" w:rsidRPr="00CC702C">
              <w:rPr>
                <w:sz w:val="23"/>
                <w:szCs w:val="23"/>
              </w:rPr>
              <w:t xml:space="preserve"> principais.</w:t>
            </w:r>
          </w:p>
          <w:p w14:paraId="3A61D083" w14:textId="582166C3" w:rsidR="00655475" w:rsidRPr="00CC702C" w:rsidRDefault="00FD0BB7" w:rsidP="00AB7391">
            <w:pPr>
              <w:widowControl w:val="0"/>
              <w:rPr>
                <w:sz w:val="23"/>
                <w:szCs w:val="23"/>
              </w:rPr>
            </w:pPr>
            <w:r w:rsidRPr="00CC702C">
              <w:rPr>
                <w:sz w:val="23"/>
                <w:szCs w:val="23"/>
              </w:rPr>
              <w:t>Suvokti leistinas veiklas laukinėje gamtoje ir saugomose teritorijose</w:t>
            </w:r>
            <w:r w:rsidR="00655475" w:rsidRPr="00CC702C">
              <w:rPr>
                <w:sz w:val="23"/>
                <w:szCs w:val="23"/>
              </w:rPr>
              <w:t>.</w:t>
            </w:r>
          </w:p>
          <w:p w14:paraId="55890655" w14:textId="77777777" w:rsidR="00655475" w:rsidRPr="00CC702C" w:rsidRDefault="00655475" w:rsidP="00AB7391">
            <w:pPr>
              <w:widowControl w:val="0"/>
              <w:rPr>
                <w:sz w:val="23"/>
                <w:szCs w:val="23"/>
              </w:rPr>
            </w:pPr>
            <w:r w:rsidRPr="00CC702C">
              <w:rPr>
                <w:sz w:val="23"/>
                <w:szCs w:val="23"/>
              </w:rPr>
              <w:t>Suvokti ekosistemose vykstančius procesus, kraštovaizdžio komponentų tarpusavio sąveiką.</w:t>
            </w:r>
          </w:p>
          <w:p w14:paraId="04C4D56E" w14:textId="3EC06731" w:rsidR="00645E5E" w:rsidRPr="00CC702C" w:rsidRDefault="00E30CE6" w:rsidP="00AB7391">
            <w:pPr>
              <w:widowControl w:val="0"/>
              <w:rPr>
                <w:sz w:val="23"/>
                <w:szCs w:val="23"/>
                <w:highlight w:val="yellow"/>
              </w:rPr>
            </w:pPr>
            <w:r w:rsidRPr="00CC702C">
              <w:rPr>
                <w:sz w:val="23"/>
                <w:szCs w:val="23"/>
              </w:rPr>
              <w:t>S</w:t>
            </w:r>
            <w:r w:rsidR="00655475" w:rsidRPr="00CC702C">
              <w:rPr>
                <w:sz w:val="23"/>
                <w:szCs w:val="23"/>
              </w:rPr>
              <w:t>augoti kraštovaizdį ir biologinę įvairovę, gamtos</w:t>
            </w:r>
            <w:r w:rsidR="00441F44" w:rsidRPr="00CC702C">
              <w:rPr>
                <w:sz w:val="23"/>
                <w:szCs w:val="23"/>
              </w:rPr>
              <w:t xml:space="preserve"> </w:t>
            </w:r>
            <w:r w:rsidR="00655475" w:rsidRPr="00CC702C">
              <w:rPr>
                <w:sz w:val="23"/>
                <w:szCs w:val="23"/>
              </w:rPr>
              <w:t>ir kultūros paveldo vertybes.</w:t>
            </w:r>
          </w:p>
        </w:tc>
      </w:tr>
      <w:tr w:rsidR="000B510F" w:rsidRPr="00CC702C" w14:paraId="2D70BA5A" w14:textId="77777777" w:rsidTr="00074097">
        <w:tc>
          <w:tcPr>
            <w:tcW w:w="1760" w:type="pct"/>
          </w:tcPr>
          <w:p w14:paraId="462D16F6" w14:textId="77777777" w:rsidR="00947775" w:rsidRPr="00CC702C" w:rsidRDefault="00947775" w:rsidP="00AB7391">
            <w:pPr>
              <w:widowControl w:val="0"/>
              <w:rPr>
                <w:sz w:val="23"/>
                <w:szCs w:val="23"/>
              </w:rPr>
            </w:pPr>
            <w:r w:rsidRPr="00CC702C">
              <w:rPr>
                <w:sz w:val="23"/>
                <w:szCs w:val="23"/>
              </w:rPr>
              <w:t>Skaitmeninė kompetencija</w:t>
            </w:r>
          </w:p>
        </w:tc>
        <w:tc>
          <w:tcPr>
            <w:tcW w:w="3240" w:type="pct"/>
          </w:tcPr>
          <w:p w14:paraId="4AD6B069" w14:textId="77777777" w:rsidR="00D63CA6" w:rsidRPr="00CC702C" w:rsidRDefault="00D63CA6" w:rsidP="00AB7391">
            <w:pPr>
              <w:widowControl w:val="0"/>
              <w:jc w:val="both"/>
              <w:rPr>
                <w:sz w:val="23"/>
                <w:szCs w:val="23"/>
              </w:rPr>
            </w:pPr>
            <w:r w:rsidRPr="00CC702C">
              <w:rPr>
                <w:sz w:val="23"/>
                <w:szCs w:val="23"/>
              </w:rPr>
              <w:t>Atlikti informacijos paiešką internete.</w:t>
            </w:r>
          </w:p>
          <w:p w14:paraId="293A8C34" w14:textId="77777777" w:rsidR="00D63CA6" w:rsidRPr="00CC702C" w:rsidRDefault="00D63CA6" w:rsidP="00AB7391">
            <w:pPr>
              <w:widowControl w:val="0"/>
              <w:jc w:val="both"/>
              <w:rPr>
                <w:sz w:val="23"/>
                <w:szCs w:val="23"/>
              </w:rPr>
            </w:pPr>
            <w:r w:rsidRPr="00CC702C">
              <w:rPr>
                <w:sz w:val="23"/>
                <w:szCs w:val="23"/>
              </w:rPr>
              <w:t>Rinkti, apdoroti ir saugoti darbui reikalingą informaciją.</w:t>
            </w:r>
          </w:p>
          <w:p w14:paraId="46217B7C" w14:textId="77777777" w:rsidR="00D63CA6" w:rsidRPr="00CC702C" w:rsidRDefault="00D63CA6" w:rsidP="00AB7391">
            <w:pPr>
              <w:widowControl w:val="0"/>
              <w:jc w:val="both"/>
              <w:rPr>
                <w:sz w:val="23"/>
                <w:szCs w:val="23"/>
              </w:rPr>
            </w:pPr>
            <w:r w:rsidRPr="00CC702C">
              <w:rPr>
                <w:sz w:val="23"/>
                <w:szCs w:val="23"/>
              </w:rPr>
              <w:t>Dokumentuoti darbų aplankus.</w:t>
            </w:r>
          </w:p>
          <w:p w14:paraId="0D8B20A9" w14:textId="77777777" w:rsidR="00A200D5" w:rsidRPr="00CC702C" w:rsidRDefault="00D63CA6" w:rsidP="00AB7391">
            <w:pPr>
              <w:widowControl w:val="0"/>
              <w:rPr>
                <w:strike/>
                <w:sz w:val="23"/>
                <w:szCs w:val="23"/>
                <w:highlight w:val="yellow"/>
              </w:rPr>
            </w:pPr>
            <w:r w:rsidRPr="00CC702C">
              <w:rPr>
                <w:sz w:val="23"/>
                <w:szCs w:val="23"/>
              </w:rPr>
              <w:t>Rengti darbo pristatymą kompiuterinėmis programomis</w:t>
            </w:r>
            <w:r w:rsidR="00680441" w:rsidRPr="00CC702C">
              <w:rPr>
                <w:sz w:val="23"/>
                <w:szCs w:val="23"/>
              </w:rPr>
              <w:t>.</w:t>
            </w:r>
          </w:p>
        </w:tc>
      </w:tr>
      <w:tr w:rsidR="000B510F" w:rsidRPr="00CC702C" w14:paraId="3BA02921" w14:textId="77777777" w:rsidTr="00074097">
        <w:tc>
          <w:tcPr>
            <w:tcW w:w="1760" w:type="pct"/>
          </w:tcPr>
          <w:p w14:paraId="58A9E90F" w14:textId="77777777" w:rsidR="00947775" w:rsidRPr="00CC702C" w:rsidRDefault="00947775" w:rsidP="00AB7391">
            <w:pPr>
              <w:widowControl w:val="0"/>
              <w:rPr>
                <w:sz w:val="23"/>
                <w:szCs w:val="23"/>
              </w:rPr>
            </w:pPr>
            <w:r w:rsidRPr="00CC702C">
              <w:rPr>
                <w:sz w:val="23"/>
                <w:szCs w:val="23"/>
              </w:rPr>
              <w:t>Asmeninė, socialinė ir mokymosi mokytis kompetencija</w:t>
            </w:r>
          </w:p>
        </w:tc>
        <w:tc>
          <w:tcPr>
            <w:tcW w:w="3240" w:type="pct"/>
          </w:tcPr>
          <w:p w14:paraId="095EC08A" w14:textId="77777777" w:rsidR="00D63CA6" w:rsidRPr="00CC702C" w:rsidRDefault="00D63CA6" w:rsidP="00AB7391">
            <w:pPr>
              <w:widowControl w:val="0"/>
              <w:jc w:val="both"/>
              <w:rPr>
                <w:sz w:val="23"/>
                <w:szCs w:val="23"/>
              </w:rPr>
            </w:pPr>
            <w:r w:rsidRPr="00CC702C">
              <w:rPr>
                <w:sz w:val="23"/>
                <w:szCs w:val="23"/>
              </w:rPr>
              <w:t>Įsivertinti turimas žinias ir gebėjimus, numatyti savo profesinio tobulinimosi planą.</w:t>
            </w:r>
          </w:p>
          <w:p w14:paraId="130D2AAE" w14:textId="77777777" w:rsidR="00D63CA6" w:rsidRPr="00CC702C" w:rsidRDefault="00D63CA6" w:rsidP="00AB7391">
            <w:pPr>
              <w:widowControl w:val="0"/>
              <w:jc w:val="both"/>
              <w:rPr>
                <w:sz w:val="23"/>
                <w:szCs w:val="23"/>
              </w:rPr>
            </w:pPr>
            <w:r w:rsidRPr="00CC702C">
              <w:rPr>
                <w:sz w:val="23"/>
                <w:szCs w:val="23"/>
              </w:rPr>
              <w:t>Pritaikyti turimas žinias ir gebėjimus dirbant individualiai ir kolektyv</w:t>
            </w:r>
            <w:r w:rsidR="00CB46CC" w:rsidRPr="00CC702C">
              <w:rPr>
                <w:sz w:val="23"/>
                <w:szCs w:val="23"/>
              </w:rPr>
              <w:t>e</w:t>
            </w:r>
            <w:r w:rsidRPr="00CC702C">
              <w:rPr>
                <w:sz w:val="23"/>
                <w:szCs w:val="23"/>
              </w:rPr>
              <w:t>.</w:t>
            </w:r>
          </w:p>
          <w:p w14:paraId="7B2AFFB1" w14:textId="77777777" w:rsidR="00947775" w:rsidRPr="00CC702C" w:rsidRDefault="00680441" w:rsidP="00AB7391">
            <w:pPr>
              <w:widowControl w:val="0"/>
              <w:rPr>
                <w:sz w:val="23"/>
                <w:szCs w:val="23"/>
              </w:rPr>
            </w:pPr>
            <w:r w:rsidRPr="00CC702C">
              <w:rPr>
                <w:rStyle w:val="markedcontent"/>
                <w:sz w:val="23"/>
                <w:szCs w:val="23"/>
              </w:rPr>
              <w:t>Konstruktyviai bendrauti įvairiose aplinkose</w:t>
            </w:r>
            <w:r w:rsidR="00D63CA6" w:rsidRPr="00CC702C">
              <w:rPr>
                <w:sz w:val="23"/>
                <w:szCs w:val="23"/>
              </w:rPr>
              <w:t xml:space="preserve">, būti </w:t>
            </w:r>
            <w:r w:rsidR="00330981" w:rsidRPr="00CC702C">
              <w:rPr>
                <w:sz w:val="23"/>
                <w:szCs w:val="23"/>
              </w:rPr>
              <w:t xml:space="preserve">tolerantišku, sąžiningu, </w:t>
            </w:r>
            <w:r w:rsidR="00D63CA6" w:rsidRPr="00CC702C">
              <w:rPr>
                <w:sz w:val="23"/>
                <w:szCs w:val="23"/>
              </w:rPr>
              <w:t>atsaking</w:t>
            </w:r>
            <w:r w:rsidR="00330981" w:rsidRPr="00CC702C">
              <w:rPr>
                <w:sz w:val="23"/>
                <w:szCs w:val="23"/>
              </w:rPr>
              <w:t>u.</w:t>
            </w:r>
          </w:p>
        </w:tc>
      </w:tr>
      <w:tr w:rsidR="000B510F" w:rsidRPr="00CC702C" w14:paraId="490D7DA3" w14:textId="77777777" w:rsidTr="00074097">
        <w:tc>
          <w:tcPr>
            <w:tcW w:w="1760" w:type="pct"/>
          </w:tcPr>
          <w:p w14:paraId="0A56AC56" w14:textId="77777777" w:rsidR="00947775" w:rsidRPr="00CC702C" w:rsidRDefault="00947775" w:rsidP="00AB7391">
            <w:pPr>
              <w:widowControl w:val="0"/>
              <w:rPr>
                <w:sz w:val="23"/>
                <w:szCs w:val="23"/>
              </w:rPr>
            </w:pPr>
            <w:r w:rsidRPr="00CC702C">
              <w:rPr>
                <w:sz w:val="23"/>
                <w:szCs w:val="23"/>
              </w:rPr>
              <w:t>Pilietiškumo kompetencija</w:t>
            </w:r>
          </w:p>
        </w:tc>
        <w:tc>
          <w:tcPr>
            <w:tcW w:w="3240" w:type="pct"/>
          </w:tcPr>
          <w:p w14:paraId="3A1E0E73" w14:textId="77777777" w:rsidR="00D63CA6" w:rsidRPr="00CC702C" w:rsidRDefault="00D63CA6" w:rsidP="00AB7391">
            <w:pPr>
              <w:widowControl w:val="0"/>
              <w:jc w:val="both"/>
              <w:rPr>
                <w:sz w:val="23"/>
                <w:szCs w:val="23"/>
              </w:rPr>
            </w:pPr>
            <w:r w:rsidRPr="00CC702C">
              <w:rPr>
                <w:sz w:val="23"/>
                <w:szCs w:val="23"/>
              </w:rPr>
              <w:t>Valdyti savo psichologines būsenas, pojūčius ir savybes.</w:t>
            </w:r>
          </w:p>
          <w:p w14:paraId="2E1D15E3" w14:textId="77777777" w:rsidR="00D63CA6" w:rsidRPr="00CC702C" w:rsidRDefault="00D63CA6" w:rsidP="00AB7391">
            <w:pPr>
              <w:widowControl w:val="0"/>
              <w:jc w:val="both"/>
              <w:rPr>
                <w:sz w:val="23"/>
                <w:szCs w:val="23"/>
              </w:rPr>
            </w:pPr>
            <w:r w:rsidRPr="00CC702C">
              <w:rPr>
                <w:sz w:val="23"/>
                <w:szCs w:val="23"/>
              </w:rPr>
              <w:t>Tinkamai elgtis kritinėse situacijose.</w:t>
            </w:r>
          </w:p>
          <w:p w14:paraId="2CDD8394" w14:textId="77777777" w:rsidR="00A200D5" w:rsidRPr="00CC702C" w:rsidRDefault="00D63CA6" w:rsidP="00AB7391">
            <w:pPr>
              <w:widowControl w:val="0"/>
              <w:rPr>
                <w:sz w:val="23"/>
                <w:szCs w:val="23"/>
              </w:rPr>
            </w:pPr>
            <w:r w:rsidRPr="00CC702C">
              <w:rPr>
                <w:sz w:val="23"/>
                <w:szCs w:val="23"/>
              </w:rPr>
              <w:t xml:space="preserve">Dirbti </w:t>
            </w:r>
            <w:r w:rsidR="00990F2E" w:rsidRPr="00CC702C">
              <w:rPr>
                <w:sz w:val="23"/>
                <w:szCs w:val="23"/>
              </w:rPr>
              <w:t>grupėje, komandoje.</w:t>
            </w:r>
          </w:p>
        </w:tc>
      </w:tr>
      <w:tr w:rsidR="000B510F" w:rsidRPr="00CC702C" w14:paraId="38089FAB" w14:textId="77777777" w:rsidTr="00074097">
        <w:tc>
          <w:tcPr>
            <w:tcW w:w="1760" w:type="pct"/>
          </w:tcPr>
          <w:p w14:paraId="2599AAE3" w14:textId="77777777" w:rsidR="00947775" w:rsidRPr="00CC702C" w:rsidRDefault="00947775" w:rsidP="00AB7391">
            <w:pPr>
              <w:widowControl w:val="0"/>
              <w:rPr>
                <w:sz w:val="23"/>
                <w:szCs w:val="23"/>
              </w:rPr>
            </w:pPr>
            <w:r w:rsidRPr="00CC702C">
              <w:rPr>
                <w:sz w:val="23"/>
                <w:szCs w:val="23"/>
              </w:rPr>
              <w:t>Verslumo kompetencija</w:t>
            </w:r>
          </w:p>
        </w:tc>
        <w:tc>
          <w:tcPr>
            <w:tcW w:w="3240" w:type="pct"/>
          </w:tcPr>
          <w:p w14:paraId="133D83AF" w14:textId="77777777" w:rsidR="00D63CA6" w:rsidRPr="00CC702C" w:rsidRDefault="00D63CA6" w:rsidP="00AB7391">
            <w:pPr>
              <w:widowControl w:val="0"/>
              <w:jc w:val="both"/>
              <w:rPr>
                <w:sz w:val="23"/>
                <w:szCs w:val="23"/>
              </w:rPr>
            </w:pPr>
            <w:r w:rsidRPr="00CC702C">
              <w:rPr>
                <w:sz w:val="23"/>
                <w:szCs w:val="23"/>
              </w:rPr>
              <w:t>Išmanyti verslo kūrimo galimybes.</w:t>
            </w:r>
          </w:p>
          <w:p w14:paraId="39F19369" w14:textId="77777777" w:rsidR="00D63CA6" w:rsidRPr="00CC702C" w:rsidRDefault="00D63CA6" w:rsidP="00AB7391">
            <w:pPr>
              <w:widowControl w:val="0"/>
              <w:jc w:val="both"/>
              <w:rPr>
                <w:sz w:val="23"/>
                <w:szCs w:val="23"/>
              </w:rPr>
            </w:pPr>
            <w:r w:rsidRPr="00CC702C">
              <w:rPr>
                <w:sz w:val="23"/>
                <w:szCs w:val="23"/>
              </w:rPr>
              <w:t>Suprasti užsakovų poreikius.</w:t>
            </w:r>
          </w:p>
          <w:p w14:paraId="03B0FDE3" w14:textId="77777777" w:rsidR="00947775" w:rsidRPr="00CC702C" w:rsidRDefault="00D63CA6" w:rsidP="00AB7391">
            <w:pPr>
              <w:pStyle w:val="xmsonormal"/>
              <w:widowControl w:val="0"/>
              <w:shd w:val="clear" w:color="auto" w:fill="FFFFFF"/>
              <w:spacing w:before="0" w:beforeAutospacing="0" w:after="0" w:afterAutospacing="0"/>
              <w:rPr>
                <w:sz w:val="23"/>
                <w:szCs w:val="23"/>
              </w:rPr>
            </w:pPr>
            <w:r w:rsidRPr="00CC702C">
              <w:rPr>
                <w:sz w:val="23"/>
                <w:szCs w:val="23"/>
              </w:rPr>
              <w:t>Dirbti savarankiškai, planuoti savo laiką.</w:t>
            </w:r>
          </w:p>
        </w:tc>
      </w:tr>
      <w:tr w:rsidR="00947775" w:rsidRPr="00CC702C" w14:paraId="2442CD28" w14:textId="77777777" w:rsidTr="00074097">
        <w:tc>
          <w:tcPr>
            <w:tcW w:w="1760" w:type="pct"/>
          </w:tcPr>
          <w:p w14:paraId="3DE2316C" w14:textId="77777777" w:rsidR="00947775" w:rsidRPr="00CC702C" w:rsidRDefault="00947775" w:rsidP="00AB7391">
            <w:pPr>
              <w:widowControl w:val="0"/>
              <w:rPr>
                <w:sz w:val="23"/>
                <w:szCs w:val="23"/>
              </w:rPr>
            </w:pPr>
            <w:r w:rsidRPr="00CC702C">
              <w:rPr>
                <w:sz w:val="23"/>
                <w:szCs w:val="23"/>
              </w:rPr>
              <w:t>Kultūrinio sąmoningumo ir raiškos kompetencija</w:t>
            </w:r>
          </w:p>
        </w:tc>
        <w:tc>
          <w:tcPr>
            <w:tcW w:w="3240" w:type="pct"/>
          </w:tcPr>
          <w:p w14:paraId="298ECEF5" w14:textId="77777777" w:rsidR="00D63CA6" w:rsidRPr="00CC702C" w:rsidRDefault="00D63CA6" w:rsidP="00AB7391">
            <w:pPr>
              <w:widowControl w:val="0"/>
              <w:jc w:val="both"/>
              <w:rPr>
                <w:sz w:val="23"/>
                <w:szCs w:val="23"/>
              </w:rPr>
            </w:pPr>
            <w:r w:rsidRPr="00CC702C">
              <w:rPr>
                <w:sz w:val="23"/>
                <w:szCs w:val="23"/>
              </w:rPr>
              <w:t>Gerbti save ir kitus.</w:t>
            </w:r>
          </w:p>
          <w:p w14:paraId="66A654DC" w14:textId="77777777" w:rsidR="00D63CA6" w:rsidRPr="00CC702C" w:rsidRDefault="00D63CA6" w:rsidP="00AB7391">
            <w:pPr>
              <w:widowControl w:val="0"/>
              <w:jc w:val="both"/>
              <w:rPr>
                <w:sz w:val="23"/>
                <w:szCs w:val="23"/>
              </w:rPr>
            </w:pPr>
            <w:r w:rsidRPr="00CC702C">
              <w:rPr>
                <w:sz w:val="23"/>
                <w:szCs w:val="23"/>
              </w:rPr>
              <w:t>Pažinti įvairių šalių kultūrinius skirtumus, juos gerbti.</w:t>
            </w:r>
          </w:p>
          <w:p w14:paraId="16125D2F" w14:textId="77777777" w:rsidR="00D63CA6" w:rsidRPr="00CC702C" w:rsidRDefault="00D63CA6" w:rsidP="00AB7391">
            <w:pPr>
              <w:widowControl w:val="0"/>
              <w:jc w:val="both"/>
              <w:rPr>
                <w:sz w:val="23"/>
                <w:szCs w:val="23"/>
              </w:rPr>
            </w:pPr>
            <w:r w:rsidRPr="00CC702C">
              <w:rPr>
                <w:sz w:val="23"/>
                <w:szCs w:val="23"/>
              </w:rPr>
              <w:t>Bendrauti su skirtingų kultūrų atstovais.</w:t>
            </w:r>
          </w:p>
          <w:p w14:paraId="598D7EB5" w14:textId="77777777" w:rsidR="00F3058C" w:rsidRPr="00CC702C" w:rsidRDefault="00D63CA6" w:rsidP="00AB7391">
            <w:pPr>
              <w:widowControl w:val="0"/>
              <w:rPr>
                <w:sz w:val="23"/>
                <w:szCs w:val="23"/>
              </w:rPr>
            </w:pPr>
            <w:r w:rsidRPr="00CC702C">
              <w:rPr>
                <w:sz w:val="23"/>
                <w:szCs w:val="23"/>
              </w:rPr>
              <w:t>Lavinti estetinį požiūrį į aplinką</w:t>
            </w:r>
          </w:p>
        </w:tc>
      </w:tr>
    </w:tbl>
    <w:p w14:paraId="31C5447C" w14:textId="77777777" w:rsidR="00AE07B4" w:rsidRPr="00CC702C" w:rsidRDefault="004F35E4" w:rsidP="00AB7391">
      <w:pPr>
        <w:widowControl w:val="0"/>
        <w:jc w:val="center"/>
        <w:rPr>
          <w:b/>
          <w:sz w:val="28"/>
          <w:szCs w:val="28"/>
        </w:rPr>
      </w:pPr>
      <w:r w:rsidRPr="00CC702C">
        <w:rPr>
          <w:b/>
          <w:sz w:val="28"/>
          <w:szCs w:val="28"/>
        </w:rPr>
        <w:br w:type="page"/>
      </w:r>
      <w:r w:rsidR="00AE07B4" w:rsidRPr="00CC702C">
        <w:rPr>
          <w:b/>
          <w:sz w:val="28"/>
          <w:szCs w:val="28"/>
        </w:rPr>
        <w:lastRenderedPageBreak/>
        <w:t>5. PROGRAMOS STRUKTŪRA</w:t>
      </w:r>
      <w:r w:rsidR="00592AFC" w:rsidRPr="00CC702C">
        <w:rPr>
          <w:b/>
          <w:sz w:val="28"/>
          <w:szCs w:val="28"/>
        </w:rPr>
        <w:t>, VYKDANT PIRMINĮ IR TĘSTINĮ</w:t>
      </w:r>
      <w:r w:rsidR="00AE07B4" w:rsidRPr="00CC702C">
        <w:rPr>
          <w:b/>
          <w:sz w:val="28"/>
          <w:szCs w:val="28"/>
        </w:rPr>
        <w:t xml:space="preserve"> PROF</w:t>
      </w:r>
      <w:r w:rsidR="00592AFC" w:rsidRPr="00CC702C">
        <w:rPr>
          <w:b/>
          <w:sz w:val="28"/>
          <w:szCs w:val="28"/>
        </w:rPr>
        <w:t>ES</w:t>
      </w:r>
      <w:r w:rsidR="001353A1" w:rsidRPr="00CC702C">
        <w:rPr>
          <w:b/>
          <w:sz w:val="28"/>
          <w:szCs w:val="28"/>
        </w:rPr>
        <w:t>IN</w:t>
      </w:r>
      <w:r w:rsidR="00592AFC" w:rsidRPr="00CC702C">
        <w:rPr>
          <w:b/>
          <w:sz w:val="28"/>
          <w:szCs w:val="28"/>
        </w:rPr>
        <w:t>Į MOKYMĄ</w:t>
      </w:r>
    </w:p>
    <w:p w14:paraId="77E1116D" w14:textId="77777777" w:rsidR="00704C61" w:rsidRPr="003D1082" w:rsidRDefault="00704C61" w:rsidP="00AB7391">
      <w:pPr>
        <w:widowControl w:val="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0B510F" w:rsidRPr="00CC702C" w14:paraId="44A127A8" w14:textId="77777777" w:rsidTr="006E1B81">
        <w:trPr>
          <w:trHeight w:val="57"/>
        </w:trPr>
        <w:tc>
          <w:tcPr>
            <w:tcW w:w="5000" w:type="pct"/>
            <w:gridSpan w:val="2"/>
            <w:shd w:val="clear" w:color="auto" w:fill="auto"/>
          </w:tcPr>
          <w:p w14:paraId="10666E46" w14:textId="77777777" w:rsidR="00AE07B4" w:rsidRPr="00CC702C" w:rsidRDefault="00AE07B4" w:rsidP="00AB7391">
            <w:pPr>
              <w:widowControl w:val="0"/>
              <w:rPr>
                <w:b/>
              </w:rPr>
            </w:pPr>
            <w:r w:rsidRPr="00CC702C">
              <w:rPr>
                <w:b/>
              </w:rPr>
              <w:t>Kvalifika</w:t>
            </w:r>
            <w:r w:rsidR="006402C2" w:rsidRPr="00CC702C">
              <w:rPr>
                <w:b/>
              </w:rPr>
              <w:t xml:space="preserve">cija </w:t>
            </w:r>
            <w:r w:rsidR="007C247C" w:rsidRPr="00CC702C">
              <w:rPr>
                <w:b/>
              </w:rPr>
              <w:t>–</w:t>
            </w:r>
            <w:r w:rsidR="00042491" w:rsidRPr="00CC702C">
              <w:rPr>
                <w:b/>
              </w:rPr>
              <w:t xml:space="preserve"> </w:t>
            </w:r>
            <w:r w:rsidR="00F3058C" w:rsidRPr="00CC702C">
              <w:rPr>
                <w:b/>
              </w:rPr>
              <w:t>d</w:t>
            </w:r>
            <w:r w:rsidR="0040446D" w:rsidRPr="00CC702C">
              <w:rPr>
                <w:b/>
              </w:rPr>
              <w:t>eko</w:t>
            </w:r>
            <w:r w:rsidR="00C17D2C" w:rsidRPr="00CC702C">
              <w:rPr>
                <w:b/>
              </w:rPr>
              <w:t>ratyvinio apželdinimo darbuotojas</w:t>
            </w:r>
            <w:r w:rsidR="006402C2" w:rsidRPr="00CC702C">
              <w:rPr>
                <w:b/>
              </w:rPr>
              <w:t xml:space="preserve">, LTKS </w:t>
            </w:r>
            <w:r w:rsidR="007227EA" w:rsidRPr="00CC702C">
              <w:rPr>
                <w:b/>
              </w:rPr>
              <w:t xml:space="preserve">lygis </w:t>
            </w:r>
            <w:r w:rsidR="0040446D" w:rsidRPr="00CC702C">
              <w:rPr>
                <w:b/>
              </w:rPr>
              <w:t>I</w:t>
            </w:r>
            <w:r w:rsidR="00C17D2C" w:rsidRPr="00CC702C">
              <w:rPr>
                <w:b/>
              </w:rPr>
              <w:t>V</w:t>
            </w:r>
          </w:p>
        </w:tc>
      </w:tr>
      <w:tr w:rsidR="000B510F" w:rsidRPr="00CC702C" w14:paraId="25EB603C" w14:textId="77777777" w:rsidTr="00074097">
        <w:trPr>
          <w:trHeight w:val="57"/>
        </w:trPr>
        <w:tc>
          <w:tcPr>
            <w:tcW w:w="2500" w:type="pct"/>
            <w:shd w:val="clear" w:color="auto" w:fill="F2F2F2" w:themeFill="background1" w:themeFillShade="F2"/>
          </w:tcPr>
          <w:p w14:paraId="757B22A8" w14:textId="77777777" w:rsidR="00AE07B4" w:rsidRPr="00CC702C" w:rsidRDefault="00AE07B4" w:rsidP="00AB7391">
            <w:pPr>
              <w:widowControl w:val="0"/>
              <w:jc w:val="center"/>
              <w:rPr>
                <w:b/>
              </w:rPr>
            </w:pPr>
            <w:r w:rsidRPr="00CC702C">
              <w:rPr>
                <w:b/>
              </w:rPr>
              <w:t>Programos, skirtos pirminiam profesiniam mokymui, struktūra</w:t>
            </w:r>
          </w:p>
        </w:tc>
        <w:tc>
          <w:tcPr>
            <w:tcW w:w="2500" w:type="pct"/>
            <w:shd w:val="clear" w:color="auto" w:fill="F2F2F2" w:themeFill="background1" w:themeFillShade="F2"/>
          </w:tcPr>
          <w:p w14:paraId="0FED83F1" w14:textId="77777777" w:rsidR="00AE07B4" w:rsidRPr="00CC702C" w:rsidRDefault="00AE07B4" w:rsidP="00AB7391">
            <w:pPr>
              <w:widowControl w:val="0"/>
              <w:jc w:val="center"/>
              <w:rPr>
                <w:b/>
              </w:rPr>
            </w:pPr>
            <w:r w:rsidRPr="00CC702C">
              <w:rPr>
                <w:b/>
              </w:rPr>
              <w:t>Programos, skirtos tęstiniam profesiniam mokymui</w:t>
            </w:r>
            <w:r w:rsidR="00704C61" w:rsidRPr="00CC702C">
              <w:rPr>
                <w:b/>
              </w:rPr>
              <w:t>,</w:t>
            </w:r>
            <w:r w:rsidRPr="00CC702C">
              <w:rPr>
                <w:b/>
              </w:rPr>
              <w:t xml:space="preserve"> struktūra</w:t>
            </w:r>
          </w:p>
        </w:tc>
      </w:tr>
      <w:tr w:rsidR="000B510F" w:rsidRPr="00CC702C" w14:paraId="6AE73937" w14:textId="77777777" w:rsidTr="006E1B81">
        <w:trPr>
          <w:trHeight w:val="57"/>
        </w:trPr>
        <w:tc>
          <w:tcPr>
            <w:tcW w:w="2500" w:type="pct"/>
            <w:shd w:val="clear" w:color="auto" w:fill="auto"/>
          </w:tcPr>
          <w:p w14:paraId="51D7B3AA" w14:textId="77777777" w:rsidR="00AE07B4" w:rsidRPr="00CC702C" w:rsidRDefault="00AE07B4" w:rsidP="00AB7391">
            <w:pPr>
              <w:widowControl w:val="0"/>
              <w:rPr>
                <w:i/>
              </w:rPr>
            </w:pPr>
            <w:r w:rsidRPr="00CC702C">
              <w:rPr>
                <w:i/>
              </w:rPr>
              <w:t>Įvadinis modulis (</w:t>
            </w:r>
            <w:r w:rsidR="0009216E" w:rsidRPr="00CC702C">
              <w:rPr>
                <w:i/>
              </w:rPr>
              <w:t xml:space="preserve">iš viso </w:t>
            </w:r>
            <w:r w:rsidR="008A53DC" w:rsidRPr="00CC702C">
              <w:rPr>
                <w:i/>
              </w:rPr>
              <w:t>2</w:t>
            </w:r>
            <w:r w:rsidR="00592AFC" w:rsidRPr="00CC702C">
              <w:rPr>
                <w:i/>
              </w:rPr>
              <w:t xml:space="preserve"> mokymosi</w:t>
            </w:r>
            <w:r w:rsidR="00D50F6B" w:rsidRPr="00CC702C">
              <w:rPr>
                <w:i/>
              </w:rPr>
              <w:t xml:space="preserve"> </w:t>
            </w:r>
            <w:r w:rsidR="001A05AD" w:rsidRPr="00CC702C">
              <w:rPr>
                <w:i/>
              </w:rPr>
              <w:t>kr</w:t>
            </w:r>
            <w:r w:rsidR="00D50F6B" w:rsidRPr="00CC702C">
              <w:rPr>
                <w:i/>
              </w:rPr>
              <w:t>editai</w:t>
            </w:r>
            <w:r w:rsidRPr="00CC702C">
              <w:rPr>
                <w:i/>
              </w:rPr>
              <w:t>)</w:t>
            </w:r>
          </w:p>
          <w:p w14:paraId="5B1460BD" w14:textId="77777777" w:rsidR="00AE07B4" w:rsidRPr="00CC702C" w:rsidRDefault="00AE07B4" w:rsidP="00AB7391">
            <w:pPr>
              <w:widowControl w:val="0"/>
              <w:ind w:firstLine="306"/>
            </w:pPr>
            <w:r w:rsidRPr="00CC702C">
              <w:t xml:space="preserve">Įvadas į profesiją, </w:t>
            </w:r>
            <w:r w:rsidR="00D50F6B" w:rsidRPr="00CC702C">
              <w:t>2</w:t>
            </w:r>
            <w:r w:rsidR="008B3203" w:rsidRPr="00CC702C">
              <w:t xml:space="preserve"> </w:t>
            </w:r>
            <w:r w:rsidR="008E694F" w:rsidRPr="00CC702C">
              <w:t xml:space="preserve">mokymosi </w:t>
            </w:r>
            <w:r w:rsidR="001A05AD" w:rsidRPr="00CC702C">
              <w:t>kredita</w:t>
            </w:r>
            <w:r w:rsidR="00D50F6B" w:rsidRPr="00CC702C">
              <w:t>i)</w:t>
            </w:r>
          </w:p>
        </w:tc>
        <w:tc>
          <w:tcPr>
            <w:tcW w:w="2500" w:type="pct"/>
            <w:shd w:val="clear" w:color="auto" w:fill="auto"/>
          </w:tcPr>
          <w:p w14:paraId="37D026A6" w14:textId="77777777" w:rsidR="00AE07B4" w:rsidRPr="00CC702C" w:rsidRDefault="00AE07B4" w:rsidP="00AB7391">
            <w:pPr>
              <w:widowControl w:val="0"/>
              <w:rPr>
                <w:i/>
              </w:rPr>
            </w:pPr>
            <w:r w:rsidRPr="00CC702C">
              <w:rPr>
                <w:i/>
              </w:rPr>
              <w:t xml:space="preserve">Įvadinis modulis (0 </w:t>
            </w:r>
            <w:r w:rsidR="00592AFC" w:rsidRPr="00CC702C">
              <w:rPr>
                <w:i/>
              </w:rPr>
              <w:t xml:space="preserve">mokymosi </w:t>
            </w:r>
            <w:r w:rsidRPr="00CC702C">
              <w:rPr>
                <w:i/>
              </w:rPr>
              <w:t>kreditų)</w:t>
            </w:r>
          </w:p>
          <w:p w14:paraId="47678F09" w14:textId="77777777" w:rsidR="00AE07B4" w:rsidRPr="00CC702C" w:rsidRDefault="00AE07B4" w:rsidP="00AB7391">
            <w:pPr>
              <w:widowControl w:val="0"/>
              <w:ind w:firstLine="306"/>
            </w:pPr>
            <w:r w:rsidRPr="00CC702C">
              <w:t>–</w:t>
            </w:r>
          </w:p>
        </w:tc>
      </w:tr>
      <w:tr w:rsidR="000B510F" w:rsidRPr="00CC702C" w14:paraId="0AAC7401" w14:textId="77777777" w:rsidTr="006E1B81">
        <w:trPr>
          <w:trHeight w:val="57"/>
        </w:trPr>
        <w:tc>
          <w:tcPr>
            <w:tcW w:w="2500" w:type="pct"/>
            <w:shd w:val="clear" w:color="auto" w:fill="auto"/>
          </w:tcPr>
          <w:p w14:paraId="438AD0DE" w14:textId="77777777" w:rsidR="00AE07B4" w:rsidRPr="00CC702C" w:rsidRDefault="00AE07B4" w:rsidP="00AB7391">
            <w:pPr>
              <w:widowControl w:val="0"/>
              <w:rPr>
                <w:i/>
              </w:rPr>
            </w:pPr>
            <w:r w:rsidRPr="00CC702C">
              <w:rPr>
                <w:i/>
              </w:rPr>
              <w:t>Bendrieji moduliai (</w:t>
            </w:r>
            <w:r w:rsidR="00D50F6B" w:rsidRPr="00CC702C">
              <w:rPr>
                <w:i/>
              </w:rPr>
              <w:t>iš viso</w:t>
            </w:r>
            <w:r w:rsidR="008B3203" w:rsidRPr="00CC702C">
              <w:rPr>
                <w:i/>
              </w:rPr>
              <w:t xml:space="preserve"> </w:t>
            </w:r>
            <w:r w:rsidR="00D50F6B" w:rsidRPr="00CC702C">
              <w:rPr>
                <w:i/>
              </w:rPr>
              <w:t>8</w:t>
            </w:r>
            <w:r w:rsidR="008B3203" w:rsidRPr="00CC702C">
              <w:rPr>
                <w:i/>
              </w:rPr>
              <w:t xml:space="preserve"> </w:t>
            </w:r>
            <w:r w:rsidR="00496D3C" w:rsidRPr="00CC702C">
              <w:rPr>
                <w:i/>
              </w:rPr>
              <w:t xml:space="preserve">mokymosi </w:t>
            </w:r>
            <w:r w:rsidRPr="00CC702C">
              <w:rPr>
                <w:i/>
              </w:rPr>
              <w:t>kreditai)</w:t>
            </w:r>
          </w:p>
          <w:p w14:paraId="3F7B9F0D" w14:textId="77777777" w:rsidR="00AE07B4" w:rsidRPr="00CC702C" w:rsidRDefault="00AE07B4" w:rsidP="00AB7391">
            <w:pPr>
              <w:widowControl w:val="0"/>
              <w:ind w:firstLine="306"/>
            </w:pPr>
            <w:r w:rsidRPr="00CC702C">
              <w:t xml:space="preserve">Saugus elgesys ekstremaliose situacijose, </w:t>
            </w:r>
            <w:r w:rsidR="009C1079" w:rsidRPr="00CC702C">
              <w:t xml:space="preserve">1 </w:t>
            </w:r>
            <w:r w:rsidR="00592AFC" w:rsidRPr="00CC702C">
              <w:t xml:space="preserve">mokymosi </w:t>
            </w:r>
            <w:r w:rsidR="009C1079" w:rsidRPr="00CC702C">
              <w:t>kreditas</w:t>
            </w:r>
          </w:p>
          <w:p w14:paraId="04919DBA" w14:textId="77777777" w:rsidR="00AE07B4" w:rsidRPr="00CC702C" w:rsidRDefault="00AE07B4" w:rsidP="00AB7391">
            <w:pPr>
              <w:widowControl w:val="0"/>
              <w:ind w:firstLine="306"/>
            </w:pPr>
            <w:r w:rsidRPr="00CC702C">
              <w:t>Sąmoningas</w:t>
            </w:r>
            <w:r w:rsidR="002941D4" w:rsidRPr="00CC702C">
              <w:t xml:space="preserve"> fizinio aktyvumo reguliavimas, </w:t>
            </w:r>
            <w:r w:rsidR="008A53DC" w:rsidRPr="00CC702C">
              <w:t>5</w:t>
            </w:r>
            <w:r w:rsidR="008B3203" w:rsidRPr="00CC702C">
              <w:t xml:space="preserve"> </w:t>
            </w:r>
            <w:r w:rsidR="00592AFC" w:rsidRPr="00CC702C">
              <w:t xml:space="preserve">mokymosi </w:t>
            </w:r>
            <w:r w:rsidR="00B253D9" w:rsidRPr="00CC702C">
              <w:t>kreditai</w:t>
            </w:r>
          </w:p>
          <w:p w14:paraId="615CA08A" w14:textId="77777777" w:rsidR="00AE07B4" w:rsidRPr="00CC702C" w:rsidRDefault="00AE07B4" w:rsidP="00AB7391">
            <w:pPr>
              <w:widowControl w:val="0"/>
              <w:ind w:firstLine="306"/>
            </w:pPr>
            <w:r w:rsidRPr="00CC702C">
              <w:t xml:space="preserve">Darbuotojų sauga ir sveikata, </w:t>
            </w:r>
            <w:r w:rsidR="009C1079" w:rsidRPr="00CC702C">
              <w:t>2</w:t>
            </w:r>
            <w:r w:rsidR="008B3203" w:rsidRPr="00CC702C">
              <w:t xml:space="preserve"> </w:t>
            </w:r>
            <w:r w:rsidR="00592AFC" w:rsidRPr="00CC702C">
              <w:t xml:space="preserve">mokymosi </w:t>
            </w:r>
            <w:r w:rsidR="007256DF" w:rsidRPr="00CC702C">
              <w:t>kreditai</w:t>
            </w:r>
          </w:p>
        </w:tc>
        <w:tc>
          <w:tcPr>
            <w:tcW w:w="2500" w:type="pct"/>
            <w:shd w:val="clear" w:color="auto" w:fill="auto"/>
          </w:tcPr>
          <w:p w14:paraId="3987C246" w14:textId="77777777" w:rsidR="00AE07B4" w:rsidRPr="00CC702C" w:rsidRDefault="00AE07B4" w:rsidP="00AB7391">
            <w:pPr>
              <w:widowControl w:val="0"/>
              <w:rPr>
                <w:i/>
              </w:rPr>
            </w:pPr>
            <w:r w:rsidRPr="00CC702C">
              <w:rPr>
                <w:i/>
              </w:rPr>
              <w:t>Bendrieji moduliai (</w:t>
            </w:r>
            <w:r w:rsidR="00224254" w:rsidRPr="00CC702C">
              <w:rPr>
                <w:i/>
              </w:rPr>
              <w:t>0</w:t>
            </w:r>
            <w:r w:rsidR="008B3203" w:rsidRPr="00CC702C">
              <w:rPr>
                <w:i/>
              </w:rPr>
              <w:t xml:space="preserve"> </w:t>
            </w:r>
            <w:r w:rsidR="00592AFC" w:rsidRPr="00CC702C">
              <w:rPr>
                <w:i/>
              </w:rPr>
              <w:t xml:space="preserve">mokymosi </w:t>
            </w:r>
            <w:r w:rsidRPr="00CC702C">
              <w:rPr>
                <w:i/>
              </w:rPr>
              <w:t>kredit</w:t>
            </w:r>
            <w:r w:rsidR="00224254" w:rsidRPr="00CC702C">
              <w:rPr>
                <w:i/>
              </w:rPr>
              <w:t>ų</w:t>
            </w:r>
            <w:r w:rsidRPr="00CC702C">
              <w:rPr>
                <w:i/>
              </w:rPr>
              <w:t>)</w:t>
            </w:r>
          </w:p>
          <w:p w14:paraId="2834BFBD" w14:textId="77777777" w:rsidR="00AE07B4" w:rsidRPr="00CC702C" w:rsidRDefault="00224254" w:rsidP="00AB7391">
            <w:pPr>
              <w:widowControl w:val="0"/>
              <w:ind w:firstLine="306"/>
            </w:pPr>
            <w:r w:rsidRPr="00CC702C">
              <w:t>–</w:t>
            </w:r>
          </w:p>
        </w:tc>
      </w:tr>
      <w:tr w:rsidR="000B510F" w:rsidRPr="00CC702C" w14:paraId="3F4693E7" w14:textId="77777777" w:rsidTr="006E1B81">
        <w:trPr>
          <w:trHeight w:val="57"/>
        </w:trPr>
        <w:tc>
          <w:tcPr>
            <w:tcW w:w="2500" w:type="pct"/>
            <w:shd w:val="clear" w:color="auto" w:fill="auto"/>
          </w:tcPr>
          <w:p w14:paraId="14EB02A3" w14:textId="77777777" w:rsidR="004C6D84" w:rsidRPr="00CC702C" w:rsidRDefault="00AE07B4" w:rsidP="00AB7391">
            <w:pPr>
              <w:widowControl w:val="0"/>
              <w:rPr>
                <w:i/>
              </w:rPr>
            </w:pPr>
            <w:r w:rsidRPr="00CC702C">
              <w:rPr>
                <w:i/>
              </w:rPr>
              <w:t>Kvalifikaciją sudarančioms kompetencijoms įgyti skirti moduliai (</w:t>
            </w:r>
            <w:r w:rsidR="0009216E" w:rsidRPr="00CC702C">
              <w:rPr>
                <w:i/>
              </w:rPr>
              <w:t xml:space="preserve">iš viso </w:t>
            </w:r>
            <w:r w:rsidR="00E21133" w:rsidRPr="00CC702C">
              <w:rPr>
                <w:i/>
              </w:rPr>
              <w:t>6</w:t>
            </w:r>
            <w:r w:rsidR="00491598" w:rsidRPr="00CC702C">
              <w:rPr>
                <w:i/>
              </w:rPr>
              <w:t>0</w:t>
            </w:r>
            <w:r w:rsidR="008B3203" w:rsidRPr="00CC702C">
              <w:rPr>
                <w:i/>
              </w:rPr>
              <w:t xml:space="preserve"> </w:t>
            </w:r>
            <w:r w:rsidR="00592AFC" w:rsidRPr="00CC702C">
              <w:rPr>
                <w:i/>
              </w:rPr>
              <w:t>mokymosi</w:t>
            </w:r>
            <w:r w:rsidR="00D50F6B" w:rsidRPr="00CC702C">
              <w:rPr>
                <w:i/>
              </w:rPr>
              <w:t xml:space="preserve"> </w:t>
            </w:r>
            <w:r w:rsidR="009C1079" w:rsidRPr="00CC702C">
              <w:rPr>
                <w:i/>
              </w:rPr>
              <w:t>kredit</w:t>
            </w:r>
            <w:r w:rsidR="00DF22D1" w:rsidRPr="00CC702C">
              <w:rPr>
                <w:i/>
              </w:rPr>
              <w:t>ų</w:t>
            </w:r>
            <w:r w:rsidRPr="00CC702C">
              <w:rPr>
                <w:i/>
              </w:rPr>
              <w:t>)</w:t>
            </w:r>
          </w:p>
          <w:p w14:paraId="16D0EA81" w14:textId="77777777" w:rsidR="004C6D84" w:rsidRPr="00CC702C" w:rsidRDefault="004C6D84" w:rsidP="00AB7391">
            <w:pPr>
              <w:widowControl w:val="0"/>
              <w:ind w:firstLine="306"/>
            </w:pPr>
            <w:r w:rsidRPr="00CC702C">
              <w:t xml:space="preserve">Dekoratyvinių augalų auginimas ir priežiūra, </w:t>
            </w:r>
            <w:r w:rsidR="0034738B" w:rsidRPr="00CC702C">
              <w:t>2</w:t>
            </w:r>
            <w:r w:rsidR="00C17D2C" w:rsidRPr="00CC702C">
              <w:t>0</w:t>
            </w:r>
            <w:r w:rsidRPr="00CC702C">
              <w:t xml:space="preserve"> mokymosi kreditų</w:t>
            </w:r>
          </w:p>
          <w:p w14:paraId="67C10EAF" w14:textId="77777777" w:rsidR="004C6D84" w:rsidRPr="00CC702C" w:rsidRDefault="004C6D84" w:rsidP="00AB7391">
            <w:pPr>
              <w:widowControl w:val="0"/>
              <w:ind w:firstLine="306"/>
            </w:pPr>
            <w:r w:rsidRPr="00CC702C">
              <w:t>Želdynų įrengim</w:t>
            </w:r>
            <w:r w:rsidR="00577E3E" w:rsidRPr="00CC702C">
              <w:t>as</w:t>
            </w:r>
            <w:r w:rsidRPr="00CC702C">
              <w:t xml:space="preserve"> ir priežiūr</w:t>
            </w:r>
            <w:r w:rsidR="00577E3E" w:rsidRPr="00CC702C">
              <w:t>a</w:t>
            </w:r>
            <w:r w:rsidRPr="00CC702C">
              <w:t xml:space="preserve">, </w:t>
            </w:r>
            <w:r w:rsidR="0034738B" w:rsidRPr="00CC702C">
              <w:t>2</w:t>
            </w:r>
            <w:r w:rsidR="00470BAD" w:rsidRPr="00CC702C">
              <w:t>0</w:t>
            </w:r>
            <w:r w:rsidRPr="00CC702C">
              <w:t xml:space="preserve"> mokymosi kreditų</w:t>
            </w:r>
          </w:p>
          <w:p w14:paraId="745D35C6" w14:textId="77777777" w:rsidR="00AE07B4" w:rsidRPr="00CC702C" w:rsidRDefault="004C6D84" w:rsidP="00AB7391">
            <w:pPr>
              <w:widowControl w:val="0"/>
              <w:ind w:firstLine="306"/>
            </w:pPr>
            <w:r w:rsidRPr="00CC702C">
              <w:t xml:space="preserve">Augalų komponavimas interjere, </w:t>
            </w:r>
            <w:r w:rsidR="00C17D2C" w:rsidRPr="00CC702C">
              <w:t>20</w:t>
            </w:r>
            <w:r w:rsidRPr="00CC702C">
              <w:t xml:space="preserve"> mokymosi kreditų</w:t>
            </w:r>
          </w:p>
        </w:tc>
        <w:tc>
          <w:tcPr>
            <w:tcW w:w="2500" w:type="pct"/>
            <w:shd w:val="clear" w:color="auto" w:fill="auto"/>
          </w:tcPr>
          <w:p w14:paraId="36E4E3D7" w14:textId="77777777" w:rsidR="00AE07B4" w:rsidRPr="00CC702C" w:rsidRDefault="00AE07B4" w:rsidP="00AB7391">
            <w:pPr>
              <w:widowControl w:val="0"/>
              <w:rPr>
                <w:i/>
              </w:rPr>
            </w:pPr>
            <w:r w:rsidRPr="00CC702C">
              <w:rPr>
                <w:i/>
              </w:rPr>
              <w:t>Kvalifikaciją sudarančioms kompetencijoms įgyti skirti moduliai (</w:t>
            </w:r>
            <w:r w:rsidR="0009216E" w:rsidRPr="00CC702C">
              <w:rPr>
                <w:i/>
              </w:rPr>
              <w:t xml:space="preserve">iš viso </w:t>
            </w:r>
            <w:r w:rsidR="00E21133" w:rsidRPr="00CC702C">
              <w:rPr>
                <w:i/>
              </w:rPr>
              <w:t>6</w:t>
            </w:r>
            <w:r w:rsidR="00B0751B" w:rsidRPr="00CC702C">
              <w:rPr>
                <w:i/>
              </w:rPr>
              <w:t>0</w:t>
            </w:r>
            <w:r w:rsidR="008B3203" w:rsidRPr="00CC702C">
              <w:rPr>
                <w:i/>
              </w:rPr>
              <w:t xml:space="preserve"> </w:t>
            </w:r>
            <w:r w:rsidR="00592AFC" w:rsidRPr="00CC702C">
              <w:rPr>
                <w:i/>
              </w:rPr>
              <w:t xml:space="preserve">mokymosi </w:t>
            </w:r>
            <w:r w:rsidR="004C6D84" w:rsidRPr="00CC702C">
              <w:rPr>
                <w:i/>
              </w:rPr>
              <w:t>kredit</w:t>
            </w:r>
            <w:r w:rsidR="00DF22D1" w:rsidRPr="00CC702C">
              <w:rPr>
                <w:i/>
              </w:rPr>
              <w:t>ų</w:t>
            </w:r>
            <w:r w:rsidRPr="00CC702C">
              <w:rPr>
                <w:i/>
              </w:rPr>
              <w:t>)</w:t>
            </w:r>
          </w:p>
          <w:p w14:paraId="06059323" w14:textId="77777777" w:rsidR="004C6D84" w:rsidRPr="00CC702C" w:rsidRDefault="004C6D84" w:rsidP="00AB7391">
            <w:pPr>
              <w:widowControl w:val="0"/>
              <w:ind w:firstLine="306"/>
            </w:pPr>
            <w:r w:rsidRPr="00CC702C">
              <w:t xml:space="preserve">Dekoratyvinių augalų auginimas ir priežiūra, </w:t>
            </w:r>
            <w:r w:rsidR="00E21133" w:rsidRPr="00CC702C">
              <w:t>2</w:t>
            </w:r>
            <w:r w:rsidR="00C17D2C" w:rsidRPr="00CC702C">
              <w:t>0</w:t>
            </w:r>
            <w:r w:rsidRPr="00CC702C">
              <w:t xml:space="preserve"> mokymosi kreditų</w:t>
            </w:r>
          </w:p>
          <w:p w14:paraId="1EEA6C00" w14:textId="77777777" w:rsidR="004C6D84" w:rsidRPr="00CC702C" w:rsidRDefault="004C6D84" w:rsidP="00AB7391">
            <w:pPr>
              <w:widowControl w:val="0"/>
              <w:ind w:firstLine="306"/>
            </w:pPr>
            <w:r w:rsidRPr="00CC702C">
              <w:t>Želdynų</w:t>
            </w:r>
            <w:r w:rsidR="00C71658" w:rsidRPr="00CC702C">
              <w:t xml:space="preserve"> įrengim</w:t>
            </w:r>
            <w:r w:rsidR="004572AD" w:rsidRPr="00CC702C">
              <w:t>as</w:t>
            </w:r>
            <w:r w:rsidR="00C71658" w:rsidRPr="00CC702C">
              <w:t xml:space="preserve"> ir priežiūr</w:t>
            </w:r>
            <w:r w:rsidR="004572AD" w:rsidRPr="00CC702C">
              <w:t>a</w:t>
            </w:r>
            <w:r w:rsidR="00C71658" w:rsidRPr="00CC702C">
              <w:t xml:space="preserve">, </w:t>
            </w:r>
            <w:r w:rsidR="00E21133" w:rsidRPr="00CC702C">
              <w:t>2</w:t>
            </w:r>
            <w:r w:rsidR="0046678C" w:rsidRPr="00CC702C">
              <w:t>0</w:t>
            </w:r>
            <w:r w:rsidRPr="00CC702C">
              <w:t xml:space="preserve"> mokymosi kreditų</w:t>
            </w:r>
          </w:p>
          <w:p w14:paraId="223DFE04" w14:textId="77777777" w:rsidR="00AE07B4" w:rsidRPr="00CC702C" w:rsidRDefault="004C6D84" w:rsidP="00AB7391">
            <w:pPr>
              <w:widowControl w:val="0"/>
              <w:ind w:firstLine="306"/>
              <w:rPr>
                <w:bCs/>
              </w:rPr>
            </w:pPr>
            <w:r w:rsidRPr="00CC702C">
              <w:t xml:space="preserve">Augalų komponavimas interjere, </w:t>
            </w:r>
            <w:r w:rsidR="00C17D2C" w:rsidRPr="00CC702C">
              <w:t>20</w:t>
            </w:r>
            <w:r w:rsidRPr="00CC702C">
              <w:t xml:space="preserve"> mokymosi kreditų</w:t>
            </w:r>
          </w:p>
        </w:tc>
      </w:tr>
      <w:tr w:rsidR="000B510F" w:rsidRPr="00CC702C" w14:paraId="161B07FA" w14:textId="77777777" w:rsidTr="006E1B81">
        <w:trPr>
          <w:trHeight w:val="57"/>
        </w:trPr>
        <w:tc>
          <w:tcPr>
            <w:tcW w:w="2500" w:type="pct"/>
            <w:shd w:val="clear" w:color="auto" w:fill="auto"/>
          </w:tcPr>
          <w:p w14:paraId="11A4E474" w14:textId="77777777" w:rsidR="004C6D84" w:rsidRPr="00CC702C" w:rsidRDefault="00AE07B4" w:rsidP="00AB7391">
            <w:pPr>
              <w:widowControl w:val="0"/>
              <w:rPr>
                <w:i/>
                <w:iCs/>
              </w:rPr>
            </w:pPr>
            <w:r w:rsidRPr="00CC702C">
              <w:rPr>
                <w:i/>
                <w:iCs/>
              </w:rPr>
              <w:t>Pasirenkamieji moduliai (</w:t>
            </w:r>
            <w:r w:rsidR="0009216E" w:rsidRPr="00CC702C">
              <w:rPr>
                <w:i/>
              </w:rPr>
              <w:t xml:space="preserve">iš viso </w:t>
            </w:r>
            <w:r w:rsidR="00C12BDB" w:rsidRPr="00CC702C">
              <w:rPr>
                <w:i/>
              </w:rPr>
              <w:t>10</w:t>
            </w:r>
            <w:r w:rsidR="00BE358E" w:rsidRPr="00CC702C">
              <w:rPr>
                <w:i/>
              </w:rPr>
              <w:t xml:space="preserve"> </w:t>
            </w:r>
            <w:r w:rsidR="00592AFC" w:rsidRPr="00CC702C">
              <w:rPr>
                <w:i/>
                <w:iCs/>
              </w:rPr>
              <w:t xml:space="preserve">mokymosi </w:t>
            </w:r>
            <w:r w:rsidRPr="00CC702C">
              <w:rPr>
                <w:i/>
                <w:iCs/>
              </w:rPr>
              <w:t>kredit</w:t>
            </w:r>
            <w:r w:rsidR="0011337F" w:rsidRPr="00CC702C">
              <w:rPr>
                <w:i/>
                <w:iCs/>
              </w:rPr>
              <w:t>ų</w:t>
            </w:r>
            <w:r w:rsidR="00C3690B" w:rsidRPr="00CC702C">
              <w:rPr>
                <w:i/>
                <w:iCs/>
              </w:rPr>
              <w:t>)</w:t>
            </w:r>
          </w:p>
          <w:p w14:paraId="7DDD0051" w14:textId="77777777" w:rsidR="001B5AB3" w:rsidRPr="00CC702C" w:rsidRDefault="001B5AB3" w:rsidP="00AB7391">
            <w:pPr>
              <w:widowControl w:val="0"/>
              <w:ind w:firstLine="306"/>
            </w:pPr>
            <w:r w:rsidRPr="00CC702C">
              <w:t xml:space="preserve">Balkonų ir terasų </w:t>
            </w:r>
            <w:r w:rsidR="00957D05" w:rsidRPr="00CC702C">
              <w:t>ap</w:t>
            </w:r>
            <w:r w:rsidRPr="00CC702C">
              <w:t>želdinimas ir priežiūra, 5 mokymosi kreditai</w:t>
            </w:r>
          </w:p>
          <w:p w14:paraId="22621CE3" w14:textId="77777777" w:rsidR="00205C4E" w:rsidRPr="00CC702C" w:rsidRDefault="00F85F3C" w:rsidP="00AB7391">
            <w:pPr>
              <w:widowControl w:val="0"/>
              <w:ind w:firstLine="306"/>
            </w:pPr>
            <w:r w:rsidRPr="00CC702C">
              <w:t xml:space="preserve">Floristinių kompozicijų plokštumoje </w:t>
            </w:r>
            <w:r w:rsidR="00A81331" w:rsidRPr="00CC702C">
              <w:t>komponavimas</w:t>
            </w:r>
            <w:r w:rsidR="0029214A" w:rsidRPr="00CC702C">
              <w:t>,</w:t>
            </w:r>
            <w:r w:rsidR="005B539E" w:rsidRPr="00CC702C">
              <w:t xml:space="preserve"> 5 mokymosi kreditai</w:t>
            </w:r>
          </w:p>
          <w:p w14:paraId="28FAF4E0" w14:textId="1FFDF6BB" w:rsidR="001B5AB3" w:rsidRPr="00CC702C" w:rsidRDefault="00544938" w:rsidP="00AB7391">
            <w:pPr>
              <w:widowControl w:val="0"/>
              <w:ind w:firstLine="306"/>
            </w:pPr>
            <w:r w:rsidRPr="00CC702C">
              <w:t>Aromatinių augalų auginimas ir derinimas želdynuose</w:t>
            </w:r>
            <w:r w:rsidR="001B5AB3" w:rsidRPr="00CC702C">
              <w:t>, 5 mokymosi kreditai</w:t>
            </w:r>
          </w:p>
          <w:p w14:paraId="3E9108FF" w14:textId="510FD684" w:rsidR="00D774D0" w:rsidRPr="003D1082" w:rsidRDefault="00D774D0" w:rsidP="00AB7391">
            <w:pPr>
              <w:widowControl w:val="0"/>
              <w:ind w:firstLine="306"/>
            </w:pPr>
            <w:r w:rsidRPr="003D1082">
              <w:t xml:space="preserve">TR1 </w:t>
            </w:r>
            <w:r w:rsidR="00EB20CF" w:rsidRPr="003D1082">
              <w:t xml:space="preserve">kategorijos </w:t>
            </w:r>
            <w:r w:rsidRPr="003D1082">
              <w:t xml:space="preserve">traktorių vairavimas, </w:t>
            </w:r>
            <w:r w:rsidR="00BE358E" w:rsidRPr="003D1082">
              <w:t>5</w:t>
            </w:r>
            <w:r w:rsidR="008924B9" w:rsidRPr="003D1082">
              <w:t xml:space="preserve"> mokymosi kreditai</w:t>
            </w:r>
          </w:p>
          <w:p w14:paraId="5D12ED63" w14:textId="06A91549" w:rsidR="00F21B1A" w:rsidRPr="00CC702C" w:rsidRDefault="00EB20CF" w:rsidP="003D1082">
            <w:pPr>
              <w:widowControl w:val="0"/>
              <w:ind w:firstLine="306"/>
            </w:pPr>
            <w:r w:rsidRPr="003D1082">
              <w:t>Bitininkystė</w:t>
            </w:r>
            <w:r w:rsidR="00F96FA3" w:rsidRPr="003D1082">
              <w:t>, 5 mokymosi kreditai</w:t>
            </w:r>
          </w:p>
        </w:tc>
        <w:tc>
          <w:tcPr>
            <w:tcW w:w="2500" w:type="pct"/>
            <w:shd w:val="clear" w:color="auto" w:fill="auto"/>
          </w:tcPr>
          <w:p w14:paraId="3A29C522" w14:textId="77777777" w:rsidR="00AE07B4" w:rsidRPr="00CC702C" w:rsidRDefault="00AE07B4" w:rsidP="00AB7391">
            <w:pPr>
              <w:widowControl w:val="0"/>
              <w:rPr>
                <w:i/>
                <w:iCs/>
              </w:rPr>
            </w:pPr>
            <w:r w:rsidRPr="00CC702C">
              <w:rPr>
                <w:i/>
                <w:iCs/>
              </w:rPr>
              <w:t xml:space="preserve">Pasirenkamieji moduliai (0 </w:t>
            </w:r>
            <w:r w:rsidR="00592AFC" w:rsidRPr="00CC702C">
              <w:rPr>
                <w:i/>
                <w:iCs/>
              </w:rPr>
              <w:t xml:space="preserve">mokymosi </w:t>
            </w:r>
            <w:r w:rsidRPr="00CC702C">
              <w:rPr>
                <w:i/>
                <w:iCs/>
              </w:rPr>
              <w:t>kreditų)</w:t>
            </w:r>
          </w:p>
          <w:p w14:paraId="6F7C7ED8" w14:textId="77777777" w:rsidR="00AE07B4" w:rsidRPr="00CC702C" w:rsidRDefault="00AE07B4" w:rsidP="00AB7391">
            <w:pPr>
              <w:widowControl w:val="0"/>
              <w:ind w:firstLine="306"/>
            </w:pPr>
            <w:r w:rsidRPr="00CC702C">
              <w:t>–</w:t>
            </w:r>
          </w:p>
        </w:tc>
      </w:tr>
      <w:tr w:rsidR="001353A1" w:rsidRPr="00CC702C" w14:paraId="0B57FEF2" w14:textId="77777777" w:rsidTr="006E1B81">
        <w:trPr>
          <w:trHeight w:val="57"/>
        </w:trPr>
        <w:tc>
          <w:tcPr>
            <w:tcW w:w="2500" w:type="pct"/>
            <w:shd w:val="clear" w:color="auto" w:fill="auto"/>
          </w:tcPr>
          <w:p w14:paraId="260DBDB1" w14:textId="77777777" w:rsidR="00AE07B4" w:rsidRPr="00CC702C" w:rsidRDefault="00AE07B4" w:rsidP="00AB7391">
            <w:pPr>
              <w:widowControl w:val="0"/>
            </w:pPr>
            <w:r w:rsidRPr="00CC702C">
              <w:rPr>
                <w:i/>
              </w:rPr>
              <w:t>Baigiamasis modulis (</w:t>
            </w:r>
            <w:r w:rsidR="0009216E" w:rsidRPr="00CC702C">
              <w:rPr>
                <w:i/>
              </w:rPr>
              <w:t xml:space="preserve">iš viso </w:t>
            </w:r>
            <w:r w:rsidR="00C57809" w:rsidRPr="00CC702C">
              <w:rPr>
                <w:i/>
              </w:rPr>
              <w:t>10</w:t>
            </w:r>
            <w:r w:rsidR="00DF22D1" w:rsidRPr="00CC702C">
              <w:rPr>
                <w:i/>
              </w:rPr>
              <w:t xml:space="preserve"> </w:t>
            </w:r>
            <w:r w:rsidR="00592AFC" w:rsidRPr="00CC702C">
              <w:rPr>
                <w:i/>
              </w:rPr>
              <w:t xml:space="preserve">mokymosi </w:t>
            </w:r>
            <w:r w:rsidR="00C71658" w:rsidRPr="00CC702C">
              <w:rPr>
                <w:i/>
              </w:rPr>
              <w:t>kredit</w:t>
            </w:r>
            <w:r w:rsidR="008924B9" w:rsidRPr="00CC702C">
              <w:rPr>
                <w:i/>
              </w:rPr>
              <w:t>ų</w:t>
            </w:r>
            <w:r w:rsidRPr="00CC702C">
              <w:rPr>
                <w:i/>
              </w:rPr>
              <w:t>)</w:t>
            </w:r>
          </w:p>
          <w:p w14:paraId="7832E7CB" w14:textId="77777777" w:rsidR="00AE07B4" w:rsidRPr="00CC702C" w:rsidRDefault="00AE07B4" w:rsidP="00AB7391">
            <w:pPr>
              <w:widowControl w:val="0"/>
              <w:ind w:firstLine="306"/>
            </w:pPr>
            <w:r w:rsidRPr="00CC702C">
              <w:t xml:space="preserve">Įvadas į darbo rinką, </w:t>
            </w:r>
            <w:r w:rsidR="00C57809" w:rsidRPr="00CC702C">
              <w:t>10</w:t>
            </w:r>
            <w:r w:rsidR="00592AFC" w:rsidRPr="00CC702C">
              <w:t xml:space="preserve"> mokymosi</w:t>
            </w:r>
            <w:r w:rsidR="00C71658" w:rsidRPr="00CC702C">
              <w:t xml:space="preserve"> kredit</w:t>
            </w:r>
            <w:r w:rsidR="008924B9" w:rsidRPr="00CC702C">
              <w:t>ų</w:t>
            </w:r>
          </w:p>
        </w:tc>
        <w:tc>
          <w:tcPr>
            <w:tcW w:w="2500" w:type="pct"/>
            <w:shd w:val="clear" w:color="auto" w:fill="auto"/>
          </w:tcPr>
          <w:p w14:paraId="53F3554D" w14:textId="77777777" w:rsidR="00AE07B4" w:rsidRPr="00CC702C" w:rsidRDefault="00AE07B4" w:rsidP="00AB7391">
            <w:pPr>
              <w:widowControl w:val="0"/>
            </w:pPr>
            <w:r w:rsidRPr="00CC702C">
              <w:rPr>
                <w:i/>
              </w:rPr>
              <w:t>Baigiamasis modulis (</w:t>
            </w:r>
            <w:r w:rsidR="0009216E" w:rsidRPr="00CC702C">
              <w:rPr>
                <w:i/>
              </w:rPr>
              <w:t xml:space="preserve">iš viso </w:t>
            </w:r>
            <w:r w:rsidR="00D75213" w:rsidRPr="00CC702C">
              <w:rPr>
                <w:i/>
              </w:rPr>
              <w:t>10</w:t>
            </w:r>
            <w:r w:rsidR="00592AFC" w:rsidRPr="00CC702C">
              <w:rPr>
                <w:i/>
              </w:rPr>
              <w:t xml:space="preserve"> mokymosi</w:t>
            </w:r>
            <w:r w:rsidR="008924B9" w:rsidRPr="00CC702C">
              <w:rPr>
                <w:i/>
              </w:rPr>
              <w:t xml:space="preserve"> </w:t>
            </w:r>
            <w:r w:rsidR="00C71658" w:rsidRPr="00CC702C">
              <w:rPr>
                <w:i/>
              </w:rPr>
              <w:t>kredit</w:t>
            </w:r>
            <w:r w:rsidR="008924B9" w:rsidRPr="00CC702C">
              <w:rPr>
                <w:i/>
              </w:rPr>
              <w:t>ų</w:t>
            </w:r>
            <w:r w:rsidRPr="00CC702C">
              <w:rPr>
                <w:i/>
              </w:rPr>
              <w:t>)</w:t>
            </w:r>
          </w:p>
          <w:p w14:paraId="391C3CDF" w14:textId="77777777" w:rsidR="00AE07B4" w:rsidRPr="00CC702C" w:rsidRDefault="00AE07B4" w:rsidP="00AB7391">
            <w:pPr>
              <w:widowControl w:val="0"/>
              <w:ind w:firstLine="306"/>
            </w:pPr>
            <w:r w:rsidRPr="00CC702C">
              <w:t xml:space="preserve">Įvadas į darbo rinką, </w:t>
            </w:r>
            <w:r w:rsidR="00D75213" w:rsidRPr="00CC702C">
              <w:t>10</w:t>
            </w:r>
            <w:r w:rsidR="00DF22D1" w:rsidRPr="00CC702C">
              <w:t xml:space="preserve"> </w:t>
            </w:r>
            <w:r w:rsidR="00592AFC" w:rsidRPr="00CC702C">
              <w:t xml:space="preserve">mokymosi </w:t>
            </w:r>
            <w:r w:rsidR="00C71658" w:rsidRPr="00CC702C">
              <w:t>kredit</w:t>
            </w:r>
            <w:r w:rsidR="008924B9" w:rsidRPr="00CC702C">
              <w:t>ų</w:t>
            </w:r>
          </w:p>
        </w:tc>
      </w:tr>
    </w:tbl>
    <w:p w14:paraId="2353DE2C" w14:textId="77777777" w:rsidR="007256DF" w:rsidRPr="003D1082" w:rsidRDefault="007256DF" w:rsidP="00AB7391">
      <w:pPr>
        <w:widowControl w:val="0"/>
        <w:jc w:val="both"/>
        <w:rPr>
          <w:b/>
          <w:bCs/>
          <w:sz w:val="21"/>
          <w:szCs w:val="21"/>
        </w:rPr>
      </w:pPr>
      <w:r w:rsidRPr="003D1082">
        <w:rPr>
          <w:b/>
          <w:bCs/>
          <w:sz w:val="21"/>
          <w:szCs w:val="21"/>
        </w:rPr>
        <w:t>Pastabos</w:t>
      </w:r>
    </w:p>
    <w:p w14:paraId="637EFF65" w14:textId="77777777" w:rsidR="007256DF" w:rsidRPr="003D1082" w:rsidRDefault="00464216" w:rsidP="00AB7391">
      <w:pPr>
        <w:widowControl w:val="0"/>
        <w:numPr>
          <w:ilvl w:val="0"/>
          <w:numId w:val="3"/>
        </w:numPr>
        <w:ind w:left="0" w:firstLine="0"/>
        <w:jc w:val="both"/>
        <w:rPr>
          <w:sz w:val="21"/>
          <w:szCs w:val="21"/>
        </w:rPr>
      </w:pPr>
      <w:r w:rsidRPr="003D1082">
        <w:rPr>
          <w:sz w:val="21"/>
          <w:szCs w:val="21"/>
        </w:rPr>
        <w:t>V</w:t>
      </w:r>
      <w:r w:rsidR="007256DF" w:rsidRPr="003D1082">
        <w:rPr>
          <w:sz w:val="21"/>
          <w:szCs w:val="21"/>
        </w:rPr>
        <w:t>ykdant pirminį profesinį mokymą asmeniui turi būti sudaromos sąlygos mokytis pagal vidurinio ugdymo programą</w:t>
      </w:r>
      <w:r w:rsidR="00DF22D1" w:rsidRPr="003D1082">
        <w:rPr>
          <w:sz w:val="21"/>
          <w:szCs w:val="21"/>
        </w:rPr>
        <w:t xml:space="preserve"> </w:t>
      </w:r>
      <w:r w:rsidR="00D11019" w:rsidRPr="003D1082">
        <w:rPr>
          <w:i/>
          <w:sz w:val="21"/>
          <w:szCs w:val="21"/>
        </w:rPr>
        <w:t>(jei taikoma)</w:t>
      </w:r>
      <w:r w:rsidR="007256DF" w:rsidRPr="003D1082">
        <w:rPr>
          <w:sz w:val="21"/>
          <w:szCs w:val="21"/>
        </w:rPr>
        <w:t>.</w:t>
      </w:r>
    </w:p>
    <w:p w14:paraId="1A18B57D" w14:textId="77777777" w:rsidR="007256DF" w:rsidRPr="003D1082" w:rsidRDefault="007256DF" w:rsidP="00AB7391">
      <w:pPr>
        <w:widowControl w:val="0"/>
        <w:numPr>
          <w:ilvl w:val="0"/>
          <w:numId w:val="3"/>
        </w:numPr>
        <w:ind w:left="0" w:firstLine="0"/>
        <w:jc w:val="both"/>
        <w:rPr>
          <w:sz w:val="21"/>
          <w:szCs w:val="21"/>
        </w:rPr>
      </w:pPr>
      <w:r w:rsidRPr="003D1082">
        <w:rPr>
          <w:sz w:val="21"/>
          <w:szCs w:val="21"/>
        </w:rPr>
        <w:t>Vykdant tęstinį profesinį mokymą asmens ankstesnio mokymosi pasiekimai įskaitomi švietimo ir mokslo ministro nustatyta tvarka.</w:t>
      </w:r>
    </w:p>
    <w:p w14:paraId="40F73030" w14:textId="77777777" w:rsidR="007256DF" w:rsidRPr="003D1082" w:rsidRDefault="007256DF" w:rsidP="00AB7391">
      <w:pPr>
        <w:widowControl w:val="0"/>
        <w:numPr>
          <w:ilvl w:val="0"/>
          <w:numId w:val="3"/>
        </w:numPr>
        <w:ind w:left="0" w:firstLine="0"/>
        <w:jc w:val="both"/>
        <w:rPr>
          <w:sz w:val="21"/>
          <w:szCs w:val="21"/>
        </w:rPr>
      </w:pPr>
      <w:r w:rsidRPr="003D1082">
        <w:rPr>
          <w:sz w:val="21"/>
          <w:szCs w:val="21"/>
        </w:rPr>
        <w:t>Tęstinio profesinio mokymo programos modulius gali vesti mokytojai, įgiję andragogikos žinių ir turintys tai pagrindžiantį dokumentą arba turintys neformaliojo suaugusiųjų švietimo patirties.</w:t>
      </w:r>
    </w:p>
    <w:p w14:paraId="6600689E" w14:textId="77777777" w:rsidR="007256DF" w:rsidRPr="003D1082" w:rsidRDefault="007256DF" w:rsidP="00AB7391">
      <w:pPr>
        <w:widowControl w:val="0"/>
        <w:numPr>
          <w:ilvl w:val="0"/>
          <w:numId w:val="3"/>
        </w:numPr>
        <w:ind w:left="0" w:firstLine="0"/>
        <w:jc w:val="both"/>
        <w:rPr>
          <w:sz w:val="21"/>
          <w:szCs w:val="21"/>
        </w:rPr>
      </w:pPr>
      <w:r w:rsidRPr="003D1082">
        <w:rPr>
          <w:sz w:val="21"/>
          <w:szCs w:val="21"/>
        </w:rPr>
        <w:t>Saugaus elgesio ekstremaliose situacijose modulį vedantis mokytojas turi būti baigęs civilinės saugos mokymus pagal Priešgaisrinės apsaugos ir gelbėjimo departamento direktoriaus patvirtintą mokymo programą ir turėti tai pagrindžiantį dokumentą.</w:t>
      </w:r>
    </w:p>
    <w:p w14:paraId="38BA64AB" w14:textId="77777777" w:rsidR="00D550FF" w:rsidRPr="003D1082" w:rsidRDefault="00D550FF" w:rsidP="00AB7391">
      <w:pPr>
        <w:widowControl w:val="0"/>
        <w:numPr>
          <w:ilvl w:val="0"/>
          <w:numId w:val="3"/>
        </w:numPr>
        <w:ind w:left="0" w:firstLine="0"/>
        <w:jc w:val="both"/>
        <w:rPr>
          <w:rFonts w:eastAsia="Calibri"/>
          <w:sz w:val="21"/>
          <w:szCs w:val="21"/>
        </w:rPr>
      </w:pPr>
      <w:r w:rsidRPr="003D1082">
        <w:rPr>
          <w:sz w:val="21"/>
          <w:szCs w:val="21"/>
        </w:rPr>
        <w:t>Tęstinio profesinio mokymo programose darbuotojų saugos ir sveikatos mokymas integruojamas į kvalifikaciją sudarančioms kompetencijoms įgyti skirtus modulius. 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61B4C3D8" w14:textId="77777777" w:rsidR="000439A7" w:rsidRPr="003D1082" w:rsidRDefault="00EA3225" w:rsidP="00AB7391">
      <w:pPr>
        <w:widowControl w:val="0"/>
        <w:numPr>
          <w:ilvl w:val="0"/>
          <w:numId w:val="3"/>
        </w:numPr>
        <w:ind w:left="0" w:firstLine="0"/>
        <w:jc w:val="both"/>
        <w:rPr>
          <w:sz w:val="21"/>
          <w:szCs w:val="21"/>
        </w:rPr>
      </w:pPr>
      <w:r w:rsidRPr="003D1082">
        <w:rPr>
          <w:sz w:val="21"/>
          <w:szCs w:val="21"/>
        </w:rPr>
        <w:t>Tęstinio profesinio mokymo programose saugaus elgesio ekstremaliose situacijose mokymas integruojamas pagal poreikį į kvalifikaciją sudarančioms kompetencijoms įgyti skirtus modulius.</w:t>
      </w:r>
    </w:p>
    <w:p w14:paraId="5A4109C8" w14:textId="77777777" w:rsidR="00086D78" w:rsidRPr="00CC702C" w:rsidRDefault="00C9211B" w:rsidP="00AB7391">
      <w:pPr>
        <w:widowControl w:val="0"/>
        <w:jc w:val="center"/>
        <w:rPr>
          <w:b/>
          <w:sz w:val="28"/>
          <w:szCs w:val="28"/>
        </w:rPr>
      </w:pPr>
      <w:r w:rsidRPr="00CC702C">
        <w:br w:type="page"/>
      </w:r>
      <w:r w:rsidR="004F35E4" w:rsidRPr="00CC702C">
        <w:rPr>
          <w:b/>
          <w:sz w:val="28"/>
          <w:szCs w:val="28"/>
        </w:rPr>
        <w:lastRenderedPageBreak/>
        <w:t>6</w:t>
      </w:r>
      <w:r w:rsidR="00086D78" w:rsidRPr="00CC702C">
        <w:rPr>
          <w:b/>
          <w:sz w:val="28"/>
          <w:szCs w:val="28"/>
        </w:rPr>
        <w:t>. PROGRAMOS MODULIŲ APRAŠAI</w:t>
      </w:r>
    </w:p>
    <w:p w14:paraId="0C21262F" w14:textId="77777777" w:rsidR="00086D78" w:rsidRPr="00CC702C" w:rsidRDefault="00086D78" w:rsidP="00AB7391">
      <w:pPr>
        <w:widowControl w:val="0"/>
      </w:pPr>
    </w:p>
    <w:p w14:paraId="6EC29B75" w14:textId="77777777" w:rsidR="00086D78" w:rsidRPr="00CC702C" w:rsidRDefault="004F35E4" w:rsidP="00AB7391">
      <w:pPr>
        <w:widowControl w:val="0"/>
        <w:jc w:val="center"/>
        <w:rPr>
          <w:b/>
        </w:rPr>
      </w:pPr>
      <w:r w:rsidRPr="00CC702C">
        <w:rPr>
          <w:b/>
        </w:rPr>
        <w:t>6</w:t>
      </w:r>
      <w:r w:rsidR="00086D78" w:rsidRPr="00CC702C">
        <w:rPr>
          <w:b/>
        </w:rPr>
        <w:t>.1.</w:t>
      </w:r>
      <w:r w:rsidR="00DF22D1" w:rsidRPr="00CC702C">
        <w:rPr>
          <w:b/>
        </w:rPr>
        <w:t xml:space="preserve"> </w:t>
      </w:r>
      <w:r w:rsidR="00086D78" w:rsidRPr="00CC702C">
        <w:rPr>
          <w:b/>
        </w:rPr>
        <w:t>ĮVADINIS MODULIS</w:t>
      </w:r>
    </w:p>
    <w:p w14:paraId="3AD2D529" w14:textId="77777777" w:rsidR="00086D78" w:rsidRPr="00CC702C" w:rsidRDefault="00086D78" w:rsidP="00AB7391">
      <w:pPr>
        <w:widowControl w:val="0"/>
      </w:pPr>
    </w:p>
    <w:p w14:paraId="454850E6" w14:textId="77777777" w:rsidR="00086D78" w:rsidRPr="00CC702C" w:rsidRDefault="00086D78" w:rsidP="00AB7391">
      <w:pPr>
        <w:widowControl w:val="0"/>
      </w:pPr>
      <w:r w:rsidRPr="00CC702C">
        <w:rPr>
          <w:b/>
        </w:rPr>
        <w:t>Modulio pavad</w:t>
      </w:r>
      <w:r w:rsidR="00C579B8" w:rsidRPr="00CC702C">
        <w:rPr>
          <w:b/>
        </w:rPr>
        <w:t>inimas – „</w:t>
      </w:r>
      <w:r w:rsidR="004F35E4" w:rsidRPr="00CC702C">
        <w:rPr>
          <w:b/>
        </w:rPr>
        <w:t>Įvadas į profesiją</w:t>
      </w:r>
      <w:r w:rsidR="00C579B8" w:rsidRPr="00CC702C">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B510F" w:rsidRPr="00CC702C" w14:paraId="664FF220" w14:textId="77777777" w:rsidTr="004620D5">
        <w:trPr>
          <w:trHeight w:val="57"/>
        </w:trPr>
        <w:tc>
          <w:tcPr>
            <w:tcW w:w="947" w:type="pct"/>
          </w:tcPr>
          <w:p w14:paraId="02545A94" w14:textId="77777777" w:rsidR="00526753" w:rsidRPr="00CC702C" w:rsidRDefault="00526753" w:rsidP="00AB7391">
            <w:pPr>
              <w:pStyle w:val="NoSpacing"/>
              <w:widowControl w:val="0"/>
            </w:pPr>
            <w:r w:rsidRPr="00CC702C">
              <w:t>Valstybinis kodas</w:t>
            </w:r>
          </w:p>
        </w:tc>
        <w:tc>
          <w:tcPr>
            <w:tcW w:w="4053" w:type="pct"/>
            <w:gridSpan w:val="2"/>
          </w:tcPr>
          <w:p w14:paraId="79239D21" w14:textId="493332DD" w:rsidR="00526753" w:rsidRPr="00CC702C" w:rsidRDefault="00E11670" w:rsidP="00AB7391">
            <w:pPr>
              <w:pStyle w:val="NoSpacing"/>
              <w:widowControl w:val="0"/>
            </w:pPr>
            <w:r w:rsidRPr="008F453C">
              <w:rPr>
                <w:rFonts w:eastAsia="Calibri"/>
              </w:rPr>
              <w:t>4000005</w:t>
            </w:r>
          </w:p>
        </w:tc>
      </w:tr>
      <w:tr w:rsidR="000B510F" w:rsidRPr="00CC702C" w14:paraId="4503E959" w14:textId="77777777" w:rsidTr="004620D5">
        <w:trPr>
          <w:trHeight w:val="57"/>
        </w:trPr>
        <w:tc>
          <w:tcPr>
            <w:tcW w:w="947" w:type="pct"/>
          </w:tcPr>
          <w:p w14:paraId="24089F33" w14:textId="77777777" w:rsidR="00E7309B" w:rsidRPr="00CC702C" w:rsidRDefault="00E7309B" w:rsidP="00AB7391">
            <w:pPr>
              <w:pStyle w:val="NoSpacing"/>
              <w:widowControl w:val="0"/>
            </w:pPr>
            <w:r w:rsidRPr="00CC702C">
              <w:t xml:space="preserve">Modulio </w:t>
            </w:r>
            <w:r w:rsidR="006402C2" w:rsidRPr="00CC702C">
              <w:t xml:space="preserve">LTKS </w:t>
            </w:r>
            <w:r w:rsidRPr="00CC702C">
              <w:t>lygis</w:t>
            </w:r>
          </w:p>
        </w:tc>
        <w:tc>
          <w:tcPr>
            <w:tcW w:w="4053" w:type="pct"/>
            <w:gridSpan w:val="2"/>
          </w:tcPr>
          <w:p w14:paraId="79D03EBE" w14:textId="77777777" w:rsidR="00E7309B" w:rsidRPr="00CC702C" w:rsidRDefault="00E3079C" w:rsidP="00AB7391">
            <w:pPr>
              <w:pStyle w:val="NoSpacing"/>
              <w:widowControl w:val="0"/>
            </w:pPr>
            <w:r w:rsidRPr="00CC702C">
              <w:t>I</w:t>
            </w:r>
            <w:r w:rsidR="00325CFF" w:rsidRPr="00CC702C">
              <w:t>V</w:t>
            </w:r>
          </w:p>
        </w:tc>
      </w:tr>
      <w:tr w:rsidR="000B510F" w:rsidRPr="00CC702C" w14:paraId="0EAF766B" w14:textId="77777777" w:rsidTr="004620D5">
        <w:trPr>
          <w:trHeight w:val="57"/>
        </w:trPr>
        <w:tc>
          <w:tcPr>
            <w:tcW w:w="947" w:type="pct"/>
          </w:tcPr>
          <w:p w14:paraId="421BCB95" w14:textId="77777777" w:rsidR="00526753" w:rsidRPr="00CC702C" w:rsidRDefault="00526753" w:rsidP="00AB7391">
            <w:pPr>
              <w:pStyle w:val="NoSpacing"/>
              <w:widowControl w:val="0"/>
            </w:pPr>
            <w:r w:rsidRPr="00CC702C">
              <w:t xml:space="preserve">Apimtis </w:t>
            </w:r>
            <w:r w:rsidR="00592AFC" w:rsidRPr="00CC702C">
              <w:t xml:space="preserve">mokymosi </w:t>
            </w:r>
            <w:r w:rsidRPr="00CC702C">
              <w:t>kreditais</w:t>
            </w:r>
          </w:p>
        </w:tc>
        <w:tc>
          <w:tcPr>
            <w:tcW w:w="4053" w:type="pct"/>
            <w:gridSpan w:val="2"/>
          </w:tcPr>
          <w:p w14:paraId="3F5DDB36" w14:textId="77777777" w:rsidR="00526753" w:rsidRPr="00CC702C" w:rsidRDefault="00846D46" w:rsidP="00AB7391">
            <w:pPr>
              <w:pStyle w:val="NoSpacing"/>
              <w:widowControl w:val="0"/>
            </w:pPr>
            <w:r w:rsidRPr="00CC702C">
              <w:t>2</w:t>
            </w:r>
          </w:p>
        </w:tc>
      </w:tr>
      <w:tr w:rsidR="000B510F" w:rsidRPr="00CC702C" w14:paraId="033D65A6" w14:textId="77777777" w:rsidTr="0052344F">
        <w:trPr>
          <w:trHeight w:val="57"/>
        </w:trPr>
        <w:tc>
          <w:tcPr>
            <w:tcW w:w="947" w:type="pct"/>
            <w:shd w:val="clear" w:color="auto" w:fill="F2F2F2"/>
          </w:tcPr>
          <w:p w14:paraId="7C5EAB81" w14:textId="77777777" w:rsidR="00526753" w:rsidRPr="00CC702C" w:rsidRDefault="00526753" w:rsidP="00AB7391">
            <w:pPr>
              <w:pStyle w:val="NoSpacing"/>
              <w:widowControl w:val="0"/>
              <w:rPr>
                <w:bCs/>
                <w:iCs/>
              </w:rPr>
            </w:pPr>
            <w:r w:rsidRPr="00CC702C">
              <w:t>Kompetencijos</w:t>
            </w:r>
          </w:p>
        </w:tc>
        <w:tc>
          <w:tcPr>
            <w:tcW w:w="1129" w:type="pct"/>
            <w:shd w:val="clear" w:color="auto" w:fill="F2F2F2"/>
          </w:tcPr>
          <w:p w14:paraId="56E65C63" w14:textId="77777777" w:rsidR="00526753" w:rsidRPr="00CC702C" w:rsidRDefault="00526753" w:rsidP="00AB7391">
            <w:pPr>
              <w:pStyle w:val="NoSpacing"/>
              <w:widowControl w:val="0"/>
              <w:rPr>
                <w:bCs/>
                <w:iCs/>
              </w:rPr>
            </w:pPr>
            <w:r w:rsidRPr="00CC702C">
              <w:rPr>
                <w:bCs/>
                <w:iCs/>
              </w:rPr>
              <w:t>Mokymosi rezultatai</w:t>
            </w:r>
          </w:p>
        </w:tc>
        <w:tc>
          <w:tcPr>
            <w:tcW w:w="2924" w:type="pct"/>
            <w:shd w:val="clear" w:color="auto" w:fill="F2F2F2"/>
          </w:tcPr>
          <w:p w14:paraId="5E732ACA" w14:textId="77777777" w:rsidR="00526753" w:rsidRPr="00CC702C" w:rsidRDefault="00526753" w:rsidP="00AB7391">
            <w:pPr>
              <w:pStyle w:val="NoSpacing"/>
              <w:widowControl w:val="0"/>
              <w:rPr>
                <w:bCs/>
                <w:iCs/>
              </w:rPr>
            </w:pPr>
            <w:r w:rsidRPr="00CC702C">
              <w:rPr>
                <w:bCs/>
                <w:iCs/>
              </w:rPr>
              <w:t>Rekomenduojamas turinys mokymosi rezultatams pasiekti</w:t>
            </w:r>
          </w:p>
        </w:tc>
      </w:tr>
      <w:tr w:rsidR="003D1082" w:rsidRPr="00CC702C" w14:paraId="7A3F48B7" w14:textId="77777777" w:rsidTr="0052344F">
        <w:trPr>
          <w:trHeight w:val="57"/>
        </w:trPr>
        <w:tc>
          <w:tcPr>
            <w:tcW w:w="947" w:type="pct"/>
            <w:vMerge w:val="restart"/>
          </w:tcPr>
          <w:p w14:paraId="657131BF" w14:textId="77777777" w:rsidR="000260DC" w:rsidRPr="00CC702C" w:rsidRDefault="004C6D84" w:rsidP="00E04D05">
            <w:pPr>
              <w:pStyle w:val="NoSpacing"/>
              <w:widowControl w:val="0"/>
            </w:pPr>
            <w:r w:rsidRPr="00CC702C">
              <w:t>1. Pažinti profesiją.</w:t>
            </w:r>
          </w:p>
        </w:tc>
        <w:tc>
          <w:tcPr>
            <w:tcW w:w="1129" w:type="pct"/>
          </w:tcPr>
          <w:p w14:paraId="428E5F2E" w14:textId="77777777" w:rsidR="001A2241" w:rsidRPr="00CC702C" w:rsidRDefault="004C6D84" w:rsidP="00E04D05">
            <w:pPr>
              <w:widowControl w:val="0"/>
              <w:rPr>
                <w:bCs/>
              </w:rPr>
            </w:pPr>
            <w:r w:rsidRPr="00CC702C">
              <w:t xml:space="preserve">1.1. </w:t>
            </w:r>
            <w:r w:rsidR="001A2241" w:rsidRPr="00CC702C">
              <w:rPr>
                <w:rFonts w:eastAsia="Calibri"/>
                <w:iCs/>
              </w:rPr>
              <w:t xml:space="preserve">Išmanyti </w:t>
            </w:r>
            <w:r w:rsidR="001A2241" w:rsidRPr="00CC702C">
              <w:t xml:space="preserve">dekoratyvinio apželdinimo darbuotojo </w:t>
            </w:r>
            <w:r w:rsidR="001A2241" w:rsidRPr="00CC702C">
              <w:rPr>
                <w:bCs/>
              </w:rPr>
              <w:t xml:space="preserve">profesiją ir </w:t>
            </w:r>
            <w:r w:rsidR="001A2241" w:rsidRPr="00CC702C">
              <w:t>jos teikiamas galimybes darbo rinkoje</w:t>
            </w:r>
            <w:r w:rsidR="001A2241" w:rsidRPr="00CC702C">
              <w:rPr>
                <w:rFonts w:eastAsia="Calibri"/>
                <w:iCs/>
              </w:rPr>
              <w:t>.</w:t>
            </w:r>
          </w:p>
        </w:tc>
        <w:tc>
          <w:tcPr>
            <w:tcW w:w="2924" w:type="pct"/>
          </w:tcPr>
          <w:p w14:paraId="6AE63CAD" w14:textId="77777777" w:rsidR="004C6D84" w:rsidRPr="00CC702C" w:rsidRDefault="004C6D84" w:rsidP="00E04D05">
            <w:pPr>
              <w:widowControl w:val="0"/>
              <w:rPr>
                <w:rFonts w:eastAsia="Calibri"/>
                <w:b/>
                <w:i/>
                <w:noProof/>
              </w:rPr>
            </w:pPr>
            <w:r w:rsidRPr="00CC702C">
              <w:rPr>
                <w:rFonts w:eastAsia="Calibri"/>
                <w:b/>
              </w:rPr>
              <w:t>Tema.</w:t>
            </w:r>
            <w:r w:rsidR="002E0EAF" w:rsidRPr="00CC702C">
              <w:rPr>
                <w:rFonts w:eastAsia="Calibri"/>
                <w:b/>
              </w:rPr>
              <w:t xml:space="preserve"> </w:t>
            </w:r>
            <w:r w:rsidRPr="00CC702C">
              <w:rPr>
                <w:rFonts w:eastAsia="Calibri"/>
                <w:b/>
                <w:i/>
              </w:rPr>
              <w:t>Dekoratyv</w:t>
            </w:r>
            <w:r w:rsidR="00285F7B" w:rsidRPr="00CC702C">
              <w:rPr>
                <w:rFonts w:eastAsia="Calibri"/>
                <w:b/>
                <w:i/>
              </w:rPr>
              <w:t>inio apželdinimo darbuotojo</w:t>
            </w:r>
            <w:r w:rsidRPr="00CC702C">
              <w:rPr>
                <w:rFonts w:eastAsia="Calibri"/>
                <w:b/>
                <w:i/>
              </w:rPr>
              <w:t xml:space="preserve"> profesija,</w:t>
            </w:r>
            <w:r w:rsidRPr="00CC702C">
              <w:rPr>
                <w:rFonts w:eastAsia="Calibri"/>
                <w:b/>
                <w:i/>
                <w:noProof/>
              </w:rPr>
              <w:t xml:space="preserve"> jos specifika ir galimybės darbo rinkoje</w:t>
            </w:r>
          </w:p>
          <w:p w14:paraId="1DB2B84E" w14:textId="77777777" w:rsidR="004C6D84" w:rsidRPr="00CC702C" w:rsidRDefault="004C6D84" w:rsidP="00E04D05">
            <w:pPr>
              <w:pStyle w:val="NoSpacing"/>
              <w:widowControl w:val="0"/>
              <w:numPr>
                <w:ilvl w:val="0"/>
                <w:numId w:val="24"/>
              </w:numPr>
              <w:ind w:left="0" w:firstLine="0"/>
            </w:pPr>
            <w:r w:rsidRPr="00CC702C">
              <w:t>Dekoratyv</w:t>
            </w:r>
            <w:r w:rsidR="00E3079C" w:rsidRPr="00CC702C">
              <w:t xml:space="preserve">inio apželdinimo darbuotojo </w:t>
            </w:r>
            <w:r w:rsidRPr="00CC702C">
              <w:t>profesijos ypatumai</w:t>
            </w:r>
          </w:p>
          <w:p w14:paraId="6C553AC3" w14:textId="77777777" w:rsidR="004C6D84" w:rsidRPr="00CC702C" w:rsidRDefault="004C6D84" w:rsidP="00E04D05">
            <w:pPr>
              <w:pStyle w:val="NoSpacing"/>
              <w:widowControl w:val="0"/>
              <w:numPr>
                <w:ilvl w:val="0"/>
                <w:numId w:val="24"/>
              </w:numPr>
              <w:ind w:left="0" w:firstLine="0"/>
            </w:pPr>
            <w:r w:rsidRPr="00CC702C">
              <w:t>Asmeninės savybės, reikalingos dekoratyv</w:t>
            </w:r>
            <w:r w:rsidR="00E3079C" w:rsidRPr="00CC702C">
              <w:t xml:space="preserve">inio apželdinimo darbuotojo </w:t>
            </w:r>
            <w:r w:rsidRPr="00CC702C">
              <w:t>profesijai</w:t>
            </w:r>
          </w:p>
          <w:p w14:paraId="1CBC2E0C" w14:textId="77777777" w:rsidR="004C6D84" w:rsidRPr="00CC702C" w:rsidRDefault="004C6D84" w:rsidP="00E04D05">
            <w:pPr>
              <w:pStyle w:val="NoSpacing"/>
              <w:widowControl w:val="0"/>
              <w:numPr>
                <w:ilvl w:val="0"/>
                <w:numId w:val="24"/>
              </w:numPr>
              <w:ind w:left="0" w:firstLine="0"/>
              <w:rPr>
                <w:rFonts w:eastAsia="Calibri"/>
                <w:noProof/>
              </w:rPr>
            </w:pPr>
            <w:r w:rsidRPr="00CC702C">
              <w:t>Dekoratyv</w:t>
            </w:r>
            <w:r w:rsidR="00E3079C" w:rsidRPr="00CC702C">
              <w:t xml:space="preserve">inio apželdinimo darbuotojo </w:t>
            </w:r>
            <w:r w:rsidRPr="00CC702C">
              <w:rPr>
                <w:rFonts w:eastAsia="Calibri"/>
                <w:noProof/>
              </w:rPr>
              <w:t>profesijos teikiamos galimybės</w:t>
            </w:r>
            <w:r w:rsidR="00E62CD6" w:rsidRPr="00CC702C">
              <w:t xml:space="preserve"> įsidarbinti</w:t>
            </w:r>
            <w:r w:rsidRPr="00CC702C">
              <w:rPr>
                <w:rFonts w:eastAsia="Calibri"/>
                <w:noProof/>
              </w:rPr>
              <w:t xml:space="preserve"> darbo rinkoje</w:t>
            </w:r>
          </w:p>
        </w:tc>
      </w:tr>
      <w:tr w:rsidR="003D1082" w:rsidRPr="00CC702C" w14:paraId="07F76066" w14:textId="77777777" w:rsidTr="0052344F">
        <w:trPr>
          <w:trHeight w:val="57"/>
        </w:trPr>
        <w:tc>
          <w:tcPr>
            <w:tcW w:w="947" w:type="pct"/>
            <w:vMerge/>
          </w:tcPr>
          <w:p w14:paraId="68D583D2" w14:textId="77777777" w:rsidR="004C6D84" w:rsidRPr="00CC702C" w:rsidRDefault="004C6D84" w:rsidP="00E04D05">
            <w:pPr>
              <w:pStyle w:val="NoSpacing"/>
              <w:widowControl w:val="0"/>
            </w:pPr>
          </w:p>
        </w:tc>
        <w:tc>
          <w:tcPr>
            <w:tcW w:w="1129" w:type="pct"/>
          </w:tcPr>
          <w:p w14:paraId="622F0C7E" w14:textId="77777777" w:rsidR="001A2241" w:rsidRPr="00CC702C" w:rsidRDefault="004C6D84" w:rsidP="00E04D05">
            <w:pPr>
              <w:pStyle w:val="NoSpacing"/>
              <w:widowControl w:val="0"/>
            </w:pPr>
            <w:r w:rsidRPr="00CC702C">
              <w:t xml:space="preserve">1.2. </w:t>
            </w:r>
            <w:r w:rsidR="001A2241" w:rsidRPr="00CC702C">
              <w:t>Suprasti</w:t>
            </w:r>
            <w:r w:rsidR="00D76452" w:rsidRPr="00CC702C">
              <w:t xml:space="preserve"> </w:t>
            </w:r>
            <w:r w:rsidR="001A2241" w:rsidRPr="00CC702C">
              <w:t xml:space="preserve">dekoratyvinio apželdinimo darbuotojo </w:t>
            </w:r>
            <w:r w:rsidR="001A2241" w:rsidRPr="00CC702C">
              <w:rPr>
                <w:rFonts w:eastAsia="Calibri"/>
                <w:iCs/>
              </w:rPr>
              <w:t>profesinę veiklą, veiklos procesus, funkcijas ir uždavinius.</w:t>
            </w:r>
          </w:p>
        </w:tc>
        <w:tc>
          <w:tcPr>
            <w:tcW w:w="2924" w:type="pct"/>
          </w:tcPr>
          <w:p w14:paraId="41FF2B9E" w14:textId="77777777" w:rsidR="004C6D84" w:rsidRPr="00CC702C" w:rsidRDefault="004C6D84" w:rsidP="00E04D05">
            <w:pPr>
              <w:pStyle w:val="NoSpacing"/>
              <w:widowControl w:val="0"/>
              <w:rPr>
                <w:rFonts w:eastAsia="Calibri"/>
                <w:b/>
                <w:i/>
              </w:rPr>
            </w:pPr>
            <w:r w:rsidRPr="00CC702C">
              <w:rPr>
                <w:rFonts w:eastAsia="Calibri"/>
                <w:b/>
              </w:rPr>
              <w:t>Tema.</w:t>
            </w:r>
            <w:r w:rsidR="00AE486E" w:rsidRPr="00CC702C">
              <w:rPr>
                <w:rFonts w:eastAsia="Calibri"/>
                <w:b/>
              </w:rPr>
              <w:t xml:space="preserve"> </w:t>
            </w:r>
            <w:r w:rsidRPr="00CC702C">
              <w:rPr>
                <w:rFonts w:eastAsia="Calibri"/>
                <w:b/>
                <w:i/>
              </w:rPr>
              <w:t>Dekora</w:t>
            </w:r>
            <w:r w:rsidR="00285F7B" w:rsidRPr="00CC702C">
              <w:rPr>
                <w:rFonts w:eastAsia="Calibri"/>
                <w:b/>
                <w:i/>
              </w:rPr>
              <w:t xml:space="preserve">tyvinio apželdinimo darbuotojo </w:t>
            </w:r>
            <w:r w:rsidRPr="00CC702C">
              <w:rPr>
                <w:rFonts w:eastAsia="Calibri"/>
                <w:b/>
                <w:i/>
              </w:rPr>
              <w:t>atliekami darbai</w:t>
            </w:r>
          </w:p>
          <w:p w14:paraId="7539312D" w14:textId="77777777" w:rsidR="004C6D84" w:rsidRPr="00CC702C" w:rsidRDefault="004C6D84" w:rsidP="00E04D05">
            <w:pPr>
              <w:pStyle w:val="NoSpacing"/>
              <w:widowControl w:val="0"/>
              <w:numPr>
                <w:ilvl w:val="0"/>
                <w:numId w:val="24"/>
              </w:numPr>
              <w:ind w:left="0" w:firstLine="0"/>
            </w:pPr>
            <w:r w:rsidRPr="00CC702C">
              <w:t>Dekoratyvinio apželdinimo dar</w:t>
            </w:r>
            <w:r w:rsidR="00285F7B" w:rsidRPr="00CC702C">
              <w:t>buotojo</w:t>
            </w:r>
            <w:r w:rsidR="00C06F60" w:rsidRPr="00CC702C">
              <w:t xml:space="preserve"> veiklos procesai</w:t>
            </w:r>
            <w:r w:rsidR="00C30504" w:rsidRPr="00CC702C">
              <w:t>, funkcijos</w:t>
            </w:r>
            <w:r w:rsidR="00AE486E" w:rsidRPr="00CC702C">
              <w:t xml:space="preserve"> </w:t>
            </w:r>
            <w:r w:rsidR="00C30504" w:rsidRPr="00CC702C">
              <w:t>ir</w:t>
            </w:r>
            <w:r w:rsidR="00AE486E" w:rsidRPr="00CC702C">
              <w:t xml:space="preserve"> </w:t>
            </w:r>
            <w:r w:rsidR="00C30504" w:rsidRPr="00CC702C">
              <w:t>uždaviniai</w:t>
            </w:r>
          </w:p>
          <w:p w14:paraId="2E2070F4" w14:textId="77777777" w:rsidR="004C6D84" w:rsidRPr="00CC702C" w:rsidRDefault="004C6D84" w:rsidP="00E04D05">
            <w:pPr>
              <w:pStyle w:val="NoSpacing"/>
              <w:widowControl w:val="0"/>
              <w:numPr>
                <w:ilvl w:val="0"/>
                <w:numId w:val="24"/>
              </w:numPr>
              <w:ind w:left="0" w:firstLine="0"/>
            </w:pPr>
            <w:r w:rsidRPr="00CC702C">
              <w:t>Deko</w:t>
            </w:r>
            <w:r w:rsidR="00F3058C" w:rsidRPr="00CC702C">
              <w:t>ratyvinio apželdinimo darbuotojui</w:t>
            </w:r>
            <w:r w:rsidRPr="00CC702C">
              <w:t xml:space="preserve"> keliami reikalavimai</w:t>
            </w:r>
          </w:p>
          <w:p w14:paraId="2D99FFCE" w14:textId="77777777" w:rsidR="00C30504" w:rsidRPr="00CC702C" w:rsidRDefault="00C30504" w:rsidP="00E04D05">
            <w:pPr>
              <w:pStyle w:val="NoSpacing"/>
              <w:widowControl w:val="0"/>
              <w:numPr>
                <w:ilvl w:val="0"/>
                <w:numId w:val="24"/>
              </w:numPr>
              <w:ind w:left="0" w:firstLine="0"/>
            </w:pPr>
            <w:r w:rsidRPr="00CC702C">
              <w:t>Darbuotojų saugos ir sveikatos, darbo higienos, priešgaisrinės saugos, aplinkosaugos reikalavimai</w:t>
            </w:r>
          </w:p>
        </w:tc>
      </w:tr>
      <w:tr w:rsidR="000B510F" w:rsidRPr="00CC702C" w14:paraId="7A9B2219" w14:textId="77777777" w:rsidTr="0052344F">
        <w:trPr>
          <w:trHeight w:val="57"/>
        </w:trPr>
        <w:tc>
          <w:tcPr>
            <w:tcW w:w="947" w:type="pct"/>
            <w:vMerge/>
          </w:tcPr>
          <w:p w14:paraId="3839E55F" w14:textId="77777777" w:rsidR="004C6D84" w:rsidRPr="00CC702C" w:rsidRDefault="004C6D84" w:rsidP="00E04D05">
            <w:pPr>
              <w:pStyle w:val="NoSpacing"/>
              <w:widowControl w:val="0"/>
            </w:pPr>
          </w:p>
        </w:tc>
        <w:tc>
          <w:tcPr>
            <w:tcW w:w="1129" w:type="pct"/>
          </w:tcPr>
          <w:p w14:paraId="20214FD2" w14:textId="77777777" w:rsidR="004C6D84" w:rsidRPr="00CC702C" w:rsidRDefault="004C6D84" w:rsidP="00E04D05">
            <w:pPr>
              <w:widowControl w:val="0"/>
              <w:rPr>
                <w:bCs/>
              </w:rPr>
            </w:pPr>
            <w:r w:rsidRPr="00CC702C">
              <w:rPr>
                <w:bCs/>
              </w:rPr>
              <w:t xml:space="preserve">1.3. </w:t>
            </w:r>
            <w:r w:rsidR="001A2241" w:rsidRPr="00CC702C">
              <w:rPr>
                <w:rFonts w:eastAsia="Calibri"/>
              </w:rPr>
              <w:t xml:space="preserve">Demonstruoti </w:t>
            </w:r>
            <w:r w:rsidR="001A2241" w:rsidRPr="00CC702C">
              <w:rPr>
                <w:rFonts w:eastAsia="Calibri"/>
                <w:iCs/>
              </w:rPr>
              <w:t>jau turimus, neformaliuoju i</w:t>
            </w:r>
            <w:r w:rsidR="00D553B3" w:rsidRPr="00CC702C">
              <w:rPr>
                <w:rFonts w:eastAsia="Calibri"/>
                <w:iCs/>
              </w:rPr>
              <w:t>r (arba) savaiminiu būdu įgytus</w:t>
            </w:r>
            <w:r w:rsidR="0045628F" w:rsidRPr="00CC702C">
              <w:rPr>
                <w:rFonts w:eastAsia="Calibri"/>
                <w:iCs/>
              </w:rPr>
              <w:t xml:space="preserve"> </w:t>
            </w:r>
            <w:r w:rsidR="00D553B3" w:rsidRPr="00CC702C">
              <w:t xml:space="preserve">dekoratyvinio apželdinimo darbuotojo </w:t>
            </w:r>
            <w:r w:rsidR="001A2241" w:rsidRPr="00CC702C">
              <w:rPr>
                <w:rFonts w:eastAsia="Calibri"/>
                <w:iCs/>
              </w:rPr>
              <w:t>kvalifikacijai būdingus gebėjimus.</w:t>
            </w:r>
          </w:p>
        </w:tc>
        <w:tc>
          <w:tcPr>
            <w:tcW w:w="2924" w:type="pct"/>
          </w:tcPr>
          <w:p w14:paraId="38FFEAC1" w14:textId="77777777" w:rsidR="004C6D84" w:rsidRPr="00CC702C" w:rsidRDefault="004C6D84" w:rsidP="00E04D05">
            <w:pPr>
              <w:pStyle w:val="NoSpacing"/>
              <w:widowControl w:val="0"/>
              <w:rPr>
                <w:b/>
                <w:i/>
              </w:rPr>
            </w:pPr>
            <w:r w:rsidRPr="00CC702C">
              <w:rPr>
                <w:rFonts w:eastAsia="Calibri"/>
                <w:b/>
              </w:rPr>
              <w:t>Tema.</w:t>
            </w:r>
            <w:r w:rsidR="00A11822" w:rsidRPr="00CC702C">
              <w:rPr>
                <w:rFonts w:eastAsia="Calibri"/>
                <w:b/>
              </w:rPr>
              <w:t xml:space="preserve"> </w:t>
            </w:r>
            <w:r w:rsidRPr="00CC702C">
              <w:rPr>
                <w:rFonts w:eastAsia="Calibri"/>
                <w:b/>
                <w:i/>
              </w:rPr>
              <w:t xml:space="preserve">Dekoratyvinio apželdinimo darbuotojo </w:t>
            </w:r>
            <w:r w:rsidRPr="00CC702C">
              <w:rPr>
                <w:b/>
                <w:i/>
              </w:rPr>
              <w:t>modulinė profesinio mokymo programa</w:t>
            </w:r>
          </w:p>
          <w:p w14:paraId="4E592460" w14:textId="77777777" w:rsidR="00155D58" w:rsidRPr="00CC702C" w:rsidRDefault="004C6D84" w:rsidP="00E04D05">
            <w:pPr>
              <w:pStyle w:val="NoSpacing"/>
              <w:widowControl w:val="0"/>
              <w:numPr>
                <w:ilvl w:val="0"/>
                <w:numId w:val="24"/>
              </w:numPr>
              <w:ind w:left="0" w:firstLine="0"/>
            </w:pPr>
            <w:r w:rsidRPr="00CC702C">
              <w:t>Mokymo p</w:t>
            </w:r>
            <w:r w:rsidR="00D553B3" w:rsidRPr="00CC702C">
              <w:t>rogramos tikslai ir uždaviniai</w:t>
            </w:r>
            <w:r w:rsidR="00C30504" w:rsidRPr="00CC702C">
              <w:t>, m</w:t>
            </w:r>
            <w:r w:rsidRPr="00CC702C">
              <w:t>okymosi formos ir metodai</w:t>
            </w:r>
          </w:p>
          <w:p w14:paraId="311E5047" w14:textId="77777777" w:rsidR="00155D58" w:rsidRPr="00CC702C" w:rsidRDefault="00C30504" w:rsidP="00E04D05">
            <w:pPr>
              <w:pStyle w:val="NoSpacing"/>
              <w:widowControl w:val="0"/>
              <w:numPr>
                <w:ilvl w:val="0"/>
                <w:numId w:val="24"/>
              </w:numPr>
              <w:ind w:left="0" w:firstLine="0"/>
              <w:rPr>
                <w:rFonts w:eastAsia="Calibri"/>
              </w:rPr>
            </w:pPr>
            <w:r w:rsidRPr="00CC702C">
              <w:rPr>
                <w:rFonts w:eastAsia="Calibri"/>
              </w:rPr>
              <w:t>M</w:t>
            </w:r>
            <w:r w:rsidR="004C6D84" w:rsidRPr="00CC702C">
              <w:rPr>
                <w:rFonts w:eastAsia="Calibri"/>
              </w:rPr>
              <w:t>okymosi pasiekimų vertinimo kriterijai</w:t>
            </w:r>
          </w:p>
          <w:p w14:paraId="3473D5DF" w14:textId="4CD56206" w:rsidR="004C6D84" w:rsidRPr="00CC702C" w:rsidRDefault="004C6D84" w:rsidP="00E04D05">
            <w:pPr>
              <w:widowControl w:val="0"/>
              <w:rPr>
                <w:b/>
                <w:bCs/>
                <w:i/>
                <w:iCs/>
              </w:rPr>
            </w:pPr>
            <w:r w:rsidRPr="00CC702C">
              <w:rPr>
                <w:rFonts w:eastAsia="Calibri"/>
                <w:b/>
                <w:iCs/>
              </w:rPr>
              <w:t xml:space="preserve">Tema. </w:t>
            </w:r>
            <w:r w:rsidRPr="00CC702C">
              <w:rPr>
                <w:b/>
                <w:bCs/>
                <w:i/>
                <w:iCs/>
              </w:rPr>
              <w:t xml:space="preserve">Turimų </w:t>
            </w:r>
            <w:r w:rsidRPr="00CC702C">
              <w:rPr>
                <w:b/>
                <w:i/>
              </w:rPr>
              <w:t xml:space="preserve">gebėjimų, įgytų savaiminiu ar neformaliuoju būdu, </w:t>
            </w:r>
            <w:r w:rsidRPr="00CC702C">
              <w:rPr>
                <w:b/>
                <w:bCs/>
                <w:i/>
                <w:iCs/>
              </w:rPr>
              <w:t>vertinimas</w:t>
            </w:r>
          </w:p>
          <w:p w14:paraId="5AE0A3C0" w14:textId="0EE1E04B" w:rsidR="00FB1FBC" w:rsidRPr="00CC702C" w:rsidRDefault="009077EB" w:rsidP="00E04D05">
            <w:pPr>
              <w:pStyle w:val="ListParagraph"/>
              <w:widowControl w:val="0"/>
              <w:numPr>
                <w:ilvl w:val="0"/>
                <w:numId w:val="34"/>
              </w:numPr>
              <w:ind w:left="0" w:firstLine="0"/>
            </w:pPr>
            <w:r w:rsidRPr="00CC702C">
              <w:t>Savaiminiu</w:t>
            </w:r>
            <w:r w:rsidR="00A11822" w:rsidRPr="00CC702C">
              <w:t xml:space="preserve"> </w:t>
            </w:r>
            <w:r w:rsidRPr="00CC702C">
              <w:t>ir(arba)neformaliuoju</w:t>
            </w:r>
            <w:r w:rsidR="00610B37" w:rsidRPr="00CC702C">
              <w:t xml:space="preserve"> </w:t>
            </w:r>
            <w:r w:rsidRPr="00CC702C">
              <w:t>būdu</w:t>
            </w:r>
            <w:r w:rsidR="00610B37" w:rsidRPr="00CC702C">
              <w:t xml:space="preserve"> </w:t>
            </w:r>
            <w:r w:rsidRPr="00CC702C">
              <w:t>įgytų</w:t>
            </w:r>
            <w:r w:rsidR="00610B37" w:rsidRPr="00CC702C">
              <w:t xml:space="preserve"> </w:t>
            </w:r>
            <w:r w:rsidR="00FB1FBC" w:rsidRPr="00CC702C">
              <w:rPr>
                <w:rFonts w:eastAsia="Calibri"/>
              </w:rPr>
              <w:t>dekoratyvinio apželdinimo darbuotojo</w:t>
            </w:r>
            <w:r w:rsidR="00155D58" w:rsidRPr="00CC702C">
              <w:rPr>
                <w:rFonts w:eastAsia="Calibri"/>
              </w:rPr>
              <w:t xml:space="preserve"> </w:t>
            </w:r>
            <w:r w:rsidRPr="00CC702C">
              <w:t>kvalifikacijai</w:t>
            </w:r>
            <w:r w:rsidR="00610B37" w:rsidRPr="00CC702C">
              <w:t xml:space="preserve"> </w:t>
            </w:r>
            <w:r w:rsidRPr="00CC702C">
              <w:t>būdingų</w:t>
            </w:r>
            <w:r w:rsidR="00610B37" w:rsidRPr="00CC702C">
              <w:t xml:space="preserve"> </w:t>
            </w:r>
            <w:r w:rsidRPr="00CC702C">
              <w:t>gebėjimų</w:t>
            </w:r>
            <w:r w:rsidR="00610B37" w:rsidRPr="00CC702C">
              <w:t xml:space="preserve"> </w:t>
            </w:r>
            <w:r w:rsidRPr="00CC702C">
              <w:t>demonstravimas</w:t>
            </w:r>
          </w:p>
          <w:p w14:paraId="76F6F17C" w14:textId="77777777" w:rsidR="009077EB" w:rsidRPr="00CC702C" w:rsidRDefault="009077EB" w:rsidP="00E04D05">
            <w:pPr>
              <w:pStyle w:val="ListParagraph"/>
              <w:widowControl w:val="0"/>
              <w:numPr>
                <w:ilvl w:val="0"/>
                <w:numId w:val="34"/>
              </w:numPr>
              <w:ind w:left="0" w:firstLine="0"/>
            </w:pPr>
            <w:r w:rsidRPr="00CC702C">
              <w:t>Savaiminiu</w:t>
            </w:r>
            <w:r w:rsidR="00610B37" w:rsidRPr="00CC702C">
              <w:t xml:space="preserve"> </w:t>
            </w:r>
            <w:r w:rsidRPr="00CC702C">
              <w:t>ir(arba</w:t>
            </w:r>
            <w:r w:rsidR="00610B37" w:rsidRPr="00CC702C">
              <w:t xml:space="preserve"> </w:t>
            </w:r>
            <w:r w:rsidRPr="00CC702C">
              <w:t>)neformaliuoju</w:t>
            </w:r>
            <w:r w:rsidR="00610B37" w:rsidRPr="00CC702C">
              <w:t xml:space="preserve"> </w:t>
            </w:r>
            <w:r w:rsidRPr="00CC702C">
              <w:t>būdu</w:t>
            </w:r>
            <w:r w:rsidR="00610B37" w:rsidRPr="00CC702C">
              <w:t xml:space="preserve"> </w:t>
            </w:r>
            <w:r w:rsidRPr="00CC702C">
              <w:t>įgytų</w:t>
            </w:r>
            <w:r w:rsidR="00610B37" w:rsidRPr="00CC702C">
              <w:t xml:space="preserve"> </w:t>
            </w:r>
            <w:r w:rsidRPr="00CC702C">
              <w:t>gebėjimų</w:t>
            </w:r>
            <w:r w:rsidR="00610B37" w:rsidRPr="00CC702C">
              <w:t xml:space="preserve"> </w:t>
            </w:r>
            <w:r w:rsidRPr="00CC702C">
              <w:t>vertinimas</w:t>
            </w:r>
          </w:p>
        </w:tc>
      </w:tr>
      <w:tr w:rsidR="000B510F" w:rsidRPr="00CC702C" w14:paraId="10679036" w14:textId="77777777" w:rsidTr="004620D5">
        <w:trPr>
          <w:trHeight w:val="57"/>
        </w:trPr>
        <w:tc>
          <w:tcPr>
            <w:tcW w:w="947" w:type="pct"/>
          </w:tcPr>
          <w:p w14:paraId="2C780342" w14:textId="77777777" w:rsidR="006B1EB0" w:rsidRPr="00CC702C" w:rsidRDefault="006B1EB0" w:rsidP="00AB7391">
            <w:pPr>
              <w:pStyle w:val="NoSpacing"/>
              <w:widowControl w:val="0"/>
            </w:pPr>
            <w:r w:rsidRPr="00CC702C">
              <w:t>Mokymosi pasiekimų vertinimo kriterijai</w:t>
            </w:r>
          </w:p>
        </w:tc>
        <w:tc>
          <w:tcPr>
            <w:tcW w:w="4053" w:type="pct"/>
            <w:gridSpan w:val="2"/>
          </w:tcPr>
          <w:p w14:paraId="1321BD4B" w14:textId="77777777" w:rsidR="006B1EB0" w:rsidRPr="00CC702C" w:rsidRDefault="006B1EB0" w:rsidP="00AB7391">
            <w:pPr>
              <w:pStyle w:val="NoSpacing"/>
              <w:widowControl w:val="0"/>
            </w:pPr>
            <w:r w:rsidRPr="00CC702C">
              <w:t xml:space="preserve">Siūlomas įvadinio modulio įvertinimas – </w:t>
            </w:r>
            <w:r w:rsidRPr="00CC702C">
              <w:rPr>
                <w:rFonts w:eastAsia="Calibri"/>
                <w:i/>
              </w:rPr>
              <w:t>įskaityta (neįskaityta).</w:t>
            </w:r>
          </w:p>
        </w:tc>
      </w:tr>
      <w:tr w:rsidR="000B510F" w:rsidRPr="00CC702C" w14:paraId="7BEE0F42" w14:textId="77777777" w:rsidTr="004620D5">
        <w:trPr>
          <w:trHeight w:val="57"/>
        </w:trPr>
        <w:tc>
          <w:tcPr>
            <w:tcW w:w="947" w:type="pct"/>
          </w:tcPr>
          <w:p w14:paraId="7014104D" w14:textId="77777777" w:rsidR="00086D78" w:rsidRPr="00CC702C" w:rsidRDefault="00086D78" w:rsidP="00AB7391">
            <w:pPr>
              <w:pStyle w:val="2vidutinistinklelis1"/>
              <w:widowControl w:val="0"/>
            </w:pPr>
            <w:r w:rsidRPr="00CC702C">
              <w:t>Reikalavimai mokymui skirtiems metodiniam</w:t>
            </w:r>
            <w:r w:rsidR="006B30BE" w:rsidRPr="00CC702C">
              <w:t>s ir materialiesiems ištekliams</w:t>
            </w:r>
          </w:p>
        </w:tc>
        <w:tc>
          <w:tcPr>
            <w:tcW w:w="4053" w:type="pct"/>
            <w:gridSpan w:val="2"/>
          </w:tcPr>
          <w:p w14:paraId="4CC24C03" w14:textId="77777777" w:rsidR="004C6D84" w:rsidRPr="00CC702C" w:rsidRDefault="004C6D84" w:rsidP="00AB7391">
            <w:pPr>
              <w:widowControl w:val="0"/>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medžiaga:</w:t>
            </w:r>
          </w:p>
          <w:p w14:paraId="54EAFA9C" w14:textId="77777777" w:rsidR="004C6D84" w:rsidRPr="00CC702C" w:rsidRDefault="004C6D84" w:rsidP="00AB7391">
            <w:pPr>
              <w:pStyle w:val="Default"/>
              <w:widowControl w:val="0"/>
              <w:numPr>
                <w:ilvl w:val="0"/>
                <w:numId w:val="26"/>
              </w:numPr>
              <w:ind w:left="0" w:firstLine="0"/>
              <w:rPr>
                <w:color w:val="auto"/>
                <w:lang w:eastAsia="lt-LT"/>
              </w:rPr>
            </w:pPr>
            <w:r w:rsidRPr="00CC702C">
              <w:rPr>
                <w:color w:val="auto"/>
              </w:rPr>
              <w:t>Dekora</w:t>
            </w:r>
            <w:r w:rsidR="00D553B3" w:rsidRPr="00CC702C">
              <w:rPr>
                <w:color w:val="auto"/>
              </w:rPr>
              <w:t xml:space="preserve">tyvinio apželdinimo darbuotojo </w:t>
            </w:r>
            <w:r w:rsidRPr="00CC702C">
              <w:rPr>
                <w:color w:val="auto"/>
              </w:rPr>
              <w:t>modulinė profesinio mokymo programa</w:t>
            </w:r>
          </w:p>
          <w:p w14:paraId="559D259C" w14:textId="77777777" w:rsidR="004C6D84" w:rsidRPr="00CC702C" w:rsidRDefault="004C6D84" w:rsidP="00AB7391">
            <w:pPr>
              <w:pStyle w:val="Default"/>
              <w:widowControl w:val="0"/>
              <w:numPr>
                <w:ilvl w:val="0"/>
                <w:numId w:val="26"/>
              </w:numPr>
              <w:ind w:left="0" w:firstLine="0"/>
              <w:rPr>
                <w:color w:val="auto"/>
                <w:lang w:eastAsia="lt-LT"/>
              </w:rPr>
            </w:pPr>
            <w:r w:rsidRPr="00CC702C">
              <w:rPr>
                <w:color w:val="auto"/>
              </w:rPr>
              <w:t>Vadovėliai</w:t>
            </w:r>
            <w:r w:rsidR="00140E1F" w:rsidRPr="00CC702C">
              <w:rPr>
                <w:color w:val="auto"/>
              </w:rPr>
              <w:t xml:space="preserve"> </w:t>
            </w:r>
            <w:r w:rsidRPr="00CC702C">
              <w:rPr>
                <w:color w:val="auto"/>
              </w:rPr>
              <w:t>ir kita mokomoji medžiaga</w:t>
            </w:r>
          </w:p>
          <w:p w14:paraId="08B8C3F1" w14:textId="77777777" w:rsidR="004C6D84" w:rsidRPr="00CC702C" w:rsidRDefault="004C6D84" w:rsidP="00AB7391">
            <w:pPr>
              <w:pStyle w:val="Default"/>
              <w:widowControl w:val="0"/>
              <w:numPr>
                <w:ilvl w:val="0"/>
                <w:numId w:val="26"/>
              </w:numPr>
              <w:ind w:left="0" w:firstLine="0"/>
              <w:rPr>
                <w:color w:val="auto"/>
              </w:rPr>
            </w:pPr>
            <w:r w:rsidRPr="00CC702C">
              <w:rPr>
                <w:color w:val="auto"/>
              </w:rPr>
              <w:t>Testas turimiems gebėjimams vertinti</w:t>
            </w:r>
          </w:p>
          <w:p w14:paraId="3341A81A" w14:textId="77777777" w:rsidR="004C6D84" w:rsidRPr="00CC702C" w:rsidRDefault="004C6D84" w:rsidP="00AB7391">
            <w:pPr>
              <w:widowControl w:val="0"/>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priemonės:</w:t>
            </w:r>
          </w:p>
          <w:p w14:paraId="78DAC615" w14:textId="77777777" w:rsidR="006B1EB0" w:rsidRPr="00CC702C" w:rsidRDefault="004C6D84" w:rsidP="00AB7391">
            <w:pPr>
              <w:pStyle w:val="NoSpacing"/>
              <w:widowControl w:val="0"/>
              <w:numPr>
                <w:ilvl w:val="0"/>
                <w:numId w:val="25"/>
              </w:numPr>
              <w:ind w:left="0" w:firstLine="0"/>
            </w:pPr>
            <w:r w:rsidRPr="00CC702C">
              <w:lastRenderedPageBreak/>
              <w:t>Techninės priemonės mokymo(</w:t>
            </w:r>
            <w:proofErr w:type="spellStart"/>
            <w:r w:rsidRPr="00CC702C">
              <w:t>si</w:t>
            </w:r>
            <w:proofErr w:type="spellEnd"/>
            <w:r w:rsidRPr="00CC702C">
              <w:t>) medžiagai iliustruoti, vizualizuoti, pristatyti</w:t>
            </w:r>
          </w:p>
        </w:tc>
      </w:tr>
      <w:tr w:rsidR="000B510F" w:rsidRPr="00CC702C" w14:paraId="3D9134BC" w14:textId="77777777" w:rsidTr="004620D5">
        <w:trPr>
          <w:trHeight w:val="57"/>
        </w:trPr>
        <w:tc>
          <w:tcPr>
            <w:tcW w:w="947" w:type="pct"/>
          </w:tcPr>
          <w:p w14:paraId="76CC4C16" w14:textId="77777777" w:rsidR="00086D78" w:rsidRPr="00CC702C" w:rsidRDefault="00086D78" w:rsidP="00AB7391">
            <w:pPr>
              <w:pStyle w:val="2vidutinistinklelis1"/>
              <w:widowControl w:val="0"/>
            </w:pPr>
            <w:r w:rsidRPr="00CC702C">
              <w:lastRenderedPageBreak/>
              <w:t xml:space="preserve">Reikalavimai teorinio ir praktinio mokymo </w:t>
            </w:r>
            <w:r w:rsidR="006B30BE" w:rsidRPr="00CC702C">
              <w:t>vietai</w:t>
            </w:r>
          </w:p>
        </w:tc>
        <w:tc>
          <w:tcPr>
            <w:tcW w:w="4053" w:type="pct"/>
            <w:gridSpan w:val="2"/>
          </w:tcPr>
          <w:p w14:paraId="168FE49A" w14:textId="77777777" w:rsidR="006B1EB0" w:rsidRPr="00CC702C" w:rsidRDefault="006B1EB0" w:rsidP="00AB7391">
            <w:pPr>
              <w:widowControl w:val="0"/>
              <w:jc w:val="both"/>
            </w:pPr>
            <w:r w:rsidRPr="00CC702C">
              <w:t>Klasė ar kita mokymui(</w:t>
            </w:r>
            <w:proofErr w:type="spellStart"/>
            <w:r w:rsidRPr="00CC702C">
              <w:t>si</w:t>
            </w:r>
            <w:proofErr w:type="spellEnd"/>
            <w:r w:rsidRPr="00CC702C">
              <w:t xml:space="preserve">) pritaikyta patalpa su techninėmis priemonėmis </w:t>
            </w:r>
            <w:r w:rsidR="00637E94" w:rsidRPr="00CC702C">
              <w:t>(kompiuteriu, vaizdo projektoriumi)</w:t>
            </w:r>
            <w:r w:rsidRPr="00CC702C">
              <w:t>mokymo(</w:t>
            </w:r>
            <w:proofErr w:type="spellStart"/>
            <w:r w:rsidRPr="00CC702C">
              <w:t>si</w:t>
            </w:r>
            <w:proofErr w:type="spellEnd"/>
            <w:r w:rsidRPr="00CC702C">
              <w:t>) medžiagai pateikti.</w:t>
            </w:r>
          </w:p>
          <w:p w14:paraId="29419E1F" w14:textId="77777777" w:rsidR="001A05AD" w:rsidRPr="00CC702C" w:rsidRDefault="006B1EB0" w:rsidP="00AB7391">
            <w:pPr>
              <w:widowControl w:val="0"/>
              <w:jc w:val="both"/>
            </w:pPr>
            <w:r w:rsidRPr="00CC702C">
              <w:t>Praktinio mokymo kl</w:t>
            </w:r>
            <w:r w:rsidR="00637E94" w:rsidRPr="00CC702C">
              <w:t>asė (patalpa), aprūpinta</w:t>
            </w:r>
            <w:r w:rsidR="00140E1F" w:rsidRPr="00CC702C">
              <w:t xml:space="preserve"> </w:t>
            </w:r>
            <w:r w:rsidR="002969BD" w:rsidRPr="00CC702C">
              <w:t>k</w:t>
            </w:r>
            <w:r w:rsidR="001A05AD" w:rsidRPr="00CC702C">
              <w:t>ompiuteriu bei biuro technika.</w:t>
            </w:r>
          </w:p>
          <w:p w14:paraId="555BCB40" w14:textId="77777777" w:rsidR="00086D78" w:rsidRPr="00CC702C" w:rsidRDefault="001A05AD" w:rsidP="00AB7391">
            <w:pPr>
              <w:widowControl w:val="0"/>
              <w:jc w:val="both"/>
            </w:pPr>
            <w:r w:rsidRPr="00CC702C">
              <w:t>S</w:t>
            </w:r>
            <w:r w:rsidR="002969BD" w:rsidRPr="00CC702C">
              <w:t>odas arba medelynas.</w:t>
            </w:r>
          </w:p>
        </w:tc>
      </w:tr>
      <w:tr w:rsidR="000B510F" w:rsidRPr="00CC702C" w14:paraId="0B7C9293" w14:textId="77777777" w:rsidTr="004620D5">
        <w:trPr>
          <w:trHeight w:val="57"/>
        </w:trPr>
        <w:tc>
          <w:tcPr>
            <w:tcW w:w="947" w:type="pct"/>
          </w:tcPr>
          <w:p w14:paraId="06A0EC03" w14:textId="77777777" w:rsidR="00086D78" w:rsidRPr="00CC702C" w:rsidRDefault="00E7309B" w:rsidP="00AB7391">
            <w:pPr>
              <w:pStyle w:val="2vidutinistinklelis1"/>
              <w:widowControl w:val="0"/>
            </w:pPr>
            <w:r w:rsidRPr="00CC702C">
              <w:t>Reikalavimai mokytojų</w:t>
            </w:r>
            <w:r w:rsidR="00086D78" w:rsidRPr="00CC702C">
              <w:t xml:space="preserve"> dalykiniam pasireng</w:t>
            </w:r>
            <w:r w:rsidR="006B30BE" w:rsidRPr="00CC702C">
              <w:t>imui (dalykinei kvalifikacijai)</w:t>
            </w:r>
          </w:p>
        </w:tc>
        <w:tc>
          <w:tcPr>
            <w:tcW w:w="4053" w:type="pct"/>
            <w:gridSpan w:val="2"/>
          </w:tcPr>
          <w:p w14:paraId="668AEF27" w14:textId="77777777" w:rsidR="005F69BD" w:rsidRPr="00CC702C" w:rsidRDefault="005F69BD" w:rsidP="00AB7391">
            <w:pPr>
              <w:widowControl w:val="0"/>
              <w:jc w:val="both"/>
            </w:pPr>
            <w:r w:rsidRPr="00CC702C">
              <w:t>Modulį gali vesti mokytojas, turintis:</w:t>
            </w:r>
          </w:p>
          <w:p w14:paraId="7B05909E" w14:textId="77777777" w:rsidR="00637E94" w:rsidRPr="00CC702C" w:rsidRDefault="006B1EB0" w:rsidP="00AB7391">
            <w:pPr>
              <w:widowControl w:val="0"/>
              <w:jc w:val="both"/>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w:t>
            </w:r>
            <w:r w:rsidR="00BB3AA3" w:rsidRPr="00CC702C">
              <w:t xml:space="preserve"> išsilavinimą ir kvalifikaciją;</w:t>
            </w:r>
          </w:p>
          <w:p w14:paraId="1F89FB5B" w14:textId="77777777" w:rsidR="006A2982" w:rsidRPr="00CC702C" w:rsidRDefault="00637E94" w:rsidP="00AB7391">
            <w:pPr>
              <w:widowControl w:val="0"/>
              <w:jc w:val="both"/>
            </w:pPr>
            <w:r w:rsidRPr="00CC702C">
              <w:t xml:space="preserve">2) </w:t>
            </w:r>
            <w:r w:rsidR="005266FE" w:rsidRPr="00CC702C">
              <w:t xml:space="preserve">kraštovaizdžio architektūros studijų krypties ar lygiavertį išsilavinimą arba vidurinį išsilavinimą ir dekoratyvinio želdinimo ir aplinkos tvarkymo verslo darbuotojo ar lygiavertę kvalifikaciją, ne mažesnę kaip 3 metų dekoratyvinio apželdinimo profesinės veiklos patirtį </w:t>
            </w:r>
            <w:r w:rsidR="005266FE" w:rsidRPr="00CC702C">
              <w:rPr>
                <w:bCs/>
                <w:lang w:eastAsia="en-US"/>
              </w:rPr>
              <w:t xml:space="preserve">ir pedagoginių ir psichologinių žinių kurso </w:t>
            </w:r>
            <w:r w:rsidR="005266FE" w:rsidRPr="00CC702C">
              <w:t>baigimo pažymėjimą.</w:t>
            </w:r>
          </w:p>
        </w:tc>
      </w:tr>
    </w:tbl>
    <w:p w14:paraId="450FD3F0" w14:textId="77777777" w:rsidR="007018FB" w:rsidRPr="00CC702C" w:rsidRDefault="00526753" w:rsidP="00AB7391">
      <w:pPr>
        <w:widowControl w:val="0"/>
        <w:jc w:val="center"/>
        <w:rPr>
          <w:b/>
        </w:rPr>
      </w:pPr>
      <w:r w:rsidRPr="00CC702C">
        <w:br w:type="page"/>
      </w:r>
      <w:r w:rsidR="004F35E4" w:rsidRPr="00CC702C">
        <w:rPr>
          <w:b/>
        </w:rPr>
        <w:lastRenderedPageBreak/>
        <w:t>6</w:t>
      </w:r>
      <w:r w:rsidR="00E84E0B" w:rsidRPr="00CC702C">
        <w:rPr>
          <w:b/>
        </w:rPr>
        <w:t xml:space="preserve">.2. </w:t>
      </w:r>
      <w:r w:rsidR="007018FB" w:rsidRPr="00CC702C">
        <w:rPr>
          <w:b/>
        </w:rPr>
        <w:t>KVALIFIKACIJĄ SUDARANČIOMS KOMPETENCIJOMS ĮGYTI SKIRTI MODULIAI</w:t>
      </w:r>
    </w:p>
    <w:p w14:paraId="0B42836B" w14:textId="77777777" w:rsidR="007018FB" w:rsidRPr="00CC702C" w:rsidRDefault="007018FB" w:rsidP="00AB7391">
      <w:pPr>
        <w:widowControl w:val="0"/>
      </w:pPr>
    </w:p>
    <w:p w14:paraId="11B8628F" w14:textId="77777777" w:rsidR="007018FB" w:rsidRPr="00CC702C" w:rsidRDefault="004F35E4" w:rsidP="00AB7391">
      <w:pPr>
        <w:widowControl w:val="0"/>
        <w:jc w:val="center"/>
        <w:rPr>
          <w:b/>
        </w:rPr>
      </w:pPr>
      <w:r w:rsidRPr="00CC702C">
        <w:rPr>
          <w:b/>
        </w:rPr>
        <w:t>6</w:t>
      </w:r>
      <w:r w:rsidR="007018FB" w:rsidRPr="00CC702C">
        <w:rPr>
          <w:b/>
        </w:rPr>
        <w:t>.2.1. Privalomieji moduliai</w:t>
      </w:r>
    </w:p>
    <w:p w14:paraId="69A9D4C0" w14:textId="77777777" w:rsidR="000439A7" w:rsidRPr="00CC702C" w:rsidRDefault="000439A7" w:rsidP="00AB7391">
      <w:pPr>
        <w:widowControl w:val="0"/>
      </w:pPr>
    </w:p>
    <w:p w14:paraId="3353AA8F" w14:textId="77777777" w:rsidR="006B35AD" w:rsidRPr="00CC702C" w:rsidRDefault="001701E2" w:rsidP="00AB7391">
      <w:pPr>
        <w:widowControl w:val="0"/>
        <w:rPr>
          <w:b/>
          <w:i/>
          <w:iCs/>
        </w:rPr>
      </w:pPr>
      <w:r w:rsidRPr="00CC702C">
        <w:rPr>
          <w:b/>
        </w:rPr>
        <w:t>Modulio pavadinimas – „</w:t>
      </w:r>
      <w:r w:rsidR="006B35AD" w:rsidRPr="00CC702C">
        <w:rPr>
          <w:b/>
        </w:rPr>
        <w:t>Dekoratyvini</w:t>
      </w:r>
      <w:r w:rsidRPr="00CC702C">
        <w:rPr>
          <w:b/>
        </w:rPr>
        <w:t>ų augalų auginimas ir priežiūra“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0B510F" w:rsidRPr="00CC702C" w14:paraId="4ACB8868" w14:textId="77777777" w:rsidTr="009A1C5E">
        <w:trPr>
          <w:trHeight w:val="57"/>
          <w:jc w:val="center"/>
        </w:trPr>
        <w:tc>
          <w:tcPr>
            <w:tcW w:w="947" w:type="pct"/>
          </w:tcPr>
          <w:p w14:paraId="2BC2FD80" w14:textId="77777777" w:rsidR="006B35AD" w:rsidRPr="00CC702C" w:rsidRDefault="006B35AD" w:rsidP="00AB7391">
            <w:pPr>
              <w:pStyle w:val="NoSpacing"/>
              <w:widowControl w:val="0"/>
            </w:pPr>
            <w:r w:rsidRPr="00CC702C">
              <w:t>Valstybinis kodas</w:t>
            </w:r>
          </w:p>
        </w:tc>
        <w:tc>
          <w:tcPr>
            <w:tcW w:w="4053" w:type="pct"/>
            <w:gridSpan w:val="2"/>
          </w:tcPr>
          <w:p w14:paraId="7283F143" w14:textId="080088CF" w:rsidR="006B35AD" w:rsidRPr="00CC702C" w:rsidRDefault="00815251" w:rsidP="00AB7391">
            <w:pPr>
              <w:pStyle w:val="NoSpacing"/>
              <w:widowControl w:val="0"/>
            </w:pPr>
            <w:r w:rsidRPr="008F453C">
              <w:rPr>
                <w:rFonts w:eastAsia="Calibri"/>
              </w:rPr>
              <w:t>408120000</w:t>
            </w:r>
          </w:p>
        </w:tc>
      </w:tr>
      <w:tr w:rsidR="000B510F" w:rsidRPr="00CC702C" w14:paraId="1A2BEA40" w14:textId="77777777" w:rsidTr="009A1C5E">
        <w:trPr>
          <w:trHeight w:val="57"/>
          <w:jc w:val="center"/>
        </w:trPr>
        <w:tc>
          <w:tcPr>
            <w:tcW w:w="947" w:type="pct"/>
          </w:tcPr>
          <w:p w14:paraId="7D3CDB5D" w14:textId="77777777" w:rsidR="006B35AD" w:rsidRPr="00CC702C" w:rsidRDefault="006B35AD" w:rsidP="00AB7391">
            <w:pPr>
              <w:pStyle w:val="NoSpacing"/>
              <w:widowControl w:val="0"/>
            </w:pPr>
            <w:r w:rsidRPr="00CC702C">
              <w:t>Modulio LTKS lygis</w:t>
            </w:r>
          </w:p>
        </w:tc>
        <w:tc>
          <w:tcPr>
            <w:tcW w:w="4053" w:type="pct"/>
            <w:gridSpan w:val="2"/>
          </w:tcPr>
          <w:p w14:paraId="22B879F8" w14:textId="77777777" w:rsidR="006B35AD" w:rsidRPr="00CC702C" w:rsidRDefault="006B35AD" w:rsidP="00AB7391">
            <w:pPr>
              <w:pStyle w:val="NoSpacing"/>
              <w:widowControl w:val="0"/>
            </w:pPr>
            <w:r w:rsidRPr="00CC702C">
              <w:t>I</w:t>
            </w:r>
            <w:r w:rsidR="009D5DC4" w:rsidRPr="00CC702C">
              <w:t>V</w:t>
            </w:r>
          </w:p>
        </w:tc>
      </w:tr>
      <w:tr w:rsidR="000B510F" w:rsidRPr="00CC702C" w14:paraId="0E136887" w14:textId="77777777" w:rsidTr="009A1C5E">
        <w:trPr>
          <w:trHeight w:val="57"/>
          <w:jc w:val="center"/>
        </w:trPr>
        <w:tc>
          <w:tcPr>
            <w:tcW w:w="947" w:type="pct"/>
          </w:tcPr>
          <w:p w14:paraId="21C653D9" w14:textId="77777777" w:rsidR="006B35AD" w:rsidRPr="00CC702C" w:rsidRDefault="006B35AD" w:rsidP="00AB7391">
            <w:pPr>
              <w:pStyle w:val="NoSpacing"/>
              <w:widowControl w:val="0"/>
            </w:pPr>
            <w:r w:rsidRPr="00CC702C">
              <w:t>Apimtis mokymosi kreditais</w:t>
            </w:r>
          </w:p>
        </w:tc>
        <w:tc>
          <w:tcPr>
            <w:tcW w:w="4053" w:type="pct"/>
            <w:gridSpan w:val="2"/>
          </w:tcPr>
          <w:p w14:paraId="508B60F5" w14:textId="77777777" w:rsidR="006B35AD" w:rsidRPr="00CC702C" w:rsidRDefault="006E6F2D" w:rsidP="00AB7391">
            <w:pPr>
              <w:pStyle w:val="NoSpacing"/>
              <w:widowControl w:val="0"/>
            </w:pPr>
            <w:r w:rsidRPr="00CC702C">
              <w:t>20</w:t>
            </w:r>
          </w:p>
        </w:tc>
      </w:tr>
      <w:tr w:rsidR="000B510F" w:rsidRPr="00CC702C" w14:paraId="00A86951" w14:textId="77777777" w:rsidTr="009A1C5E">
        <w:trPr>
          <w:trHeight w:val="57"/>
          <w:jc w:val="center"/>
        </w:trPr>
        <w:tc>
          <w:tcPr>
            <w:tcW w:w="947" w:type="pct"/>
          </w:tcPr>
          <w:p w14:paraId="199DCE80" w14:textId="77777777" w:rsidR="006B35AD" w:rsidRPr="00CC702C" w:rsidRDefault="006B35AD" w:rsidP="00AB7391">
            <w:pPr>
              <w:pStyle w:val="NoSpacing"/>
              <w:widowControl w:val="0"/>
            </w:pPr>
            <w:r w:rsidRPr="00CC702C">
              <w:t>Asmens pasirengimo mokytis modulyje reikalavimai (jei taikoma)</w:t>
            </w:r>
          </w:p>
        </w:tc>
        <w:tc>
          <w:tcPr>
            <w:tcW w:w="4053" w:type="pct"/>
            <w:gridSpan w:val="2"/>
          </w:tcPr>
          <w:p w14:paraId="5607B49A" w14:textId="77777777" w:rsidR="006B35AD" w:rsidRPr="00CC702C" w:rsidRDefault="004D67CF" w:rsidP="00AB7391">
            <w:pPr>
              <w:pStyle w:val="NoSpacing"/>
              <w:widowControl w:val="0"/>
              <w:rPr>
                <w:i/>
              </w:rPr>
            </w:pPr>
            <w:r w:rsidRPr="00CC702C">
              <w:rPr>
                <w:i/>
              </w:rPr>
              <w:t>Netaikoma</w:t>
            </w:r>
          </w:p>
        </w:tc>
      </w:tr>
      <w:tr w:rsidR="000B510F" w:rsidRPr="00CC702C" w14:paraId="7B46E8DF" w14:textId="77777777" w:rsidTr="009A1C5E">
        <w:trPr>
          <w:trHeight w:val="57"/>
          <w:jc w:val="center"/>
        </w:trPr>
        <w:tc>
          <w:tcPr>
            <w:tcW w:w="947" w:type="pct"/>
            <w:shd w:val="clear" w:color="auto" w:fill="F2F2F2"/>
          </w:tcPr>
          <w:p w14:paraId="57DCF515" w14:textId="77777777" w:rsidR="006B35AD" w:rsidRPr="00CC702C" w:rsidRDefault="006B35AD" w:rsidP="00AB7391">
            <w:pPr>
              <w:pStyle w:val="NoSpacing"/>
              <w:widowControl w:val="0"/>
              <w:rPr>
                <w:bCs/>
                <w:iCs/>
              </w:rPr>
            </w:pPr>
            <w:r w:rsidRPr="00CC702C">
              <w:t>Kompetencijos</w:t>
            </w:r>
          </w:p>
        </w:tc>
        <w:tc>
          <w:tcPr>
            <w:tcW w:w="1129" w:type="pct"/>
            <w:shd w:val="clear" w:color="auto" w:fill="F2F2F2"/>
          </w:tcPr>
          <w:p w14:paraId="52B30A5C" w14:textId="77777777" w:rsidR="006B35AD" w:rsidRPr="00CC702C" w:rsidRDefault="006B35AD" w:rsidP="00AB7391">
            <w:pPr>
              <w:pStyle w:val="NoSpacing"/>
              <w:widowControl w:val="0"/>
              <w:rPr>
                <w:bCs/>
                <w:iCs/>
              </w:rPr>
            </w:pPr>
            <w:r w:rsidRPr="00CC702C">
              <w:rPr>
                <w:bCs/>
                <w:iCs/>
              </w:rPr>
              <w:t>Mokymosi rezultatai</w:t>
            </w:r>
          </w:p>
        </w:tc>
        <w:tc>
          <w:tcPr>
            <w:tcW w:w="2924" w:type="pct"/>
            <w:tcBorders>
              <w:bottom w:val="single" w:sz="4" w:space="0" w:color="auto"/>
            </w:tcBorders>
            <w:shd w:val="clear" w:color="auto" w:fill="F2F2F2"/>
          </w:tcPr>
          <w:p w14:paraId="39A147A9" w14:textId="77777777" w:rsidR="006B35AD" w:rsidRPr="00CC702C" w:rsidRDefault="006B35AD" w:rsidP="00AB7391">
            <w:pPr>
              <w:pStyle w:val="NoSpacing"/>
              <w:widowControl w:val="0"/>
              <w:rPr>
                <w:bCs/>
                <w:iCs/>
              </w:rPr>
            </w:pPr>
            <w:r w:rsidRPr="00CC702C">
              <w:rPr>
                <w:bCs/>
                <w:iCs/>
              </w:rPr>
              <w:t>Rekomenduojamas turinys mokymosi rezultatams pasiekti</w:t>
            </w:r>
          </w:p>
        </w:tc>
      </w:tr>
      <w:tr w:rsidR="007A7718" w:rsidRPr="00CC702C" w14:paraId="41FB5953" w14:textId="77777777" w:rsidTr="009A1C5E">
        <w:trPr>
          <w:trHeight w:val="57"/>
          <w:jc w:val="center"/>
        </w:trPr>
        <w:tc>
          <w:tcPr>
            <w:tcW w:w="947" w:type="pct"/>
            <w:vMerge w:val="restart"/>
          </w:tcPr>
          <w:p w14:paraId="6A60A1FA" w14:textId="77777777" w:rsidR="007A7718" w:rsidRPr="00CC702C" w:rsidRDefault="00C24080" w:rsidP="00AB7391">
            <w:pPr>
              <w:widowControl w:val="0"/>
            </w:pPr>
            <w:r w:rsidRPr="00CC702C">
              <w:t xml:space="preserve">1. </w:t>
            </w:r>
            <w:r w:rsidR="007A7718" w:rsidRPr="00CC702C">
              <w:t>Paruošti dirvą ir substratus dekoratyviniams augalams auginti.</w:t>
            </w:r>
          </w:p>
        </w:tc>
        <w:tc>
          <w:tcPr>
            <w:tcW w:w="1129" w:type="pct"/>
          </w:tcPr>
          <w:p w14:paraId="1832F47A" w14:textId="77777777" w:rsidR="00AB2237" w:rsidRPr="00CC702C" w:rsidRDefault="005B6F35" w:rsidP="00AB7391">
            <w:pPr>
              <w:widowControl w:val="0"/>
            </w:pPr>
            <w:r w:rsidRPr="00CC702C">
              <w:t>1.1.</w:t>
            </w:r>
            <w:r w:rsidR="00C24080" w:rsidRPr="00CC702C">
              <w:t xml:space="preserve"> </w:t>
            </w:r>
            <w:r w:rsidR="00AB2237" w:rsidRPr="00CC702C">
              <w:t>Apibūdinti dirvožemio savybes ir dirvožemio derlingumo atkūrimo technologijas.</w:t>
            </w:r>
          </w:p>
        </w:tc>
        <w:tc>
          <w:tcPr>
            <w:tcW w:w="2924" w:type="pct"/>
          </w:tcPr>
          <w:p w14:paraId="75D99B13" w14:textId="77777777" w:rsidR="005B6F35" w:rsidRPr="00CC702C" w:rsidRDefault="005B6F35" w:rsidP="00AB7391">
            <w:pPr>
              <w:pStyle w:val="ListParagraph"/>
              <w:widowControl w:val="0"/>
              <w:ind w:left="0"/>
              <w:rPr>
                <w:rFonts w:eastAsia="Calibri"/>
                <w:lang w:eastAsia="en-US"/>
              </w:rPr>
            </w:pPr>
            <w:r w:rsidRPr="00CC702C">
              <w:rPr>
                <w:b/>
              </w:rPr>
              <w:t xml:space="preserve">Tema. </w:t>
            </w:r>
            <w:r w:rsidRPr="00CC702C">
              <w:rPr>
                <w:b/>
                <w:i/>
              </w:rPr>
              <w:t>Dirvožemio sudėtis ir savybės</w:t>
            </w:r>
          </w:p>
          <w:p w14:paraId="381F0EEE" w14:textId="77777777" w:rsidR="005B6F35" w:rsidRPr="00CC702C" w:rsidRDefault="005B6F35" w:rsidP="00AB7391">
            <w:pPr>
              <w:pStyle w:val="ListParagraph"/>
              <w:widowControl w:val="0"/>
              <w:numPr>
                <w:ilvl w:val="0"/>
                <w:numId w:val="33"/>
              </w:numPr>
              <w:ind w:left="0" w:firstLine="0"/>
              <w:contextualSpacing/>
            </w:pPr>
            <w:r w:rsidRPr="00CC702C">
              <w:t xml:space="preserve">Dirvožemio </w:t>
            </w:r>
            <w:r w:rsidR="00103DF6" w:rsidRPr="00CC702C">
              <w:t>mechaninės savybės</w:t>
            </w:r>
          </w:p>
          <w:p w14:paraId="1A8C9103" w14:textId="77777777" w:rsidR="005B6F35" w:rsidRPr="00CC702C" w:rsidRDefault="005B6F35" w:rsidP="00AB7391">
            <w:pPr>
              <w:pStyle w:val="ListParagraph"/>
              <w:widowControl w:val="0"/>
              <w:numPr>
                <w:ilvl w:val="0"/>
                <w:numId w:val="33"/>
              </w:numPr>
              <w:ind w:left="0" w:firstLine="0"/>
              <w:contextualSpacing/>
            </w:pPr>
            <w:r w:rsidRPr="00CC702C">
              <w:t>Dirvožemio fizinės savybės</w:t>
            </w:r>
          </w:p>
          <w:p w14:paraId="1DA3DDAF" w14:textId="77777777" w:rsidR="005B6F35" w:rsidRPr="00CC702C" w:rsidRDefault="005B6F35" w:rsidP="00AB7391">
            <w:pPr>
              <w:pStyle w:val="ListParagraph"/>
              <w:widowControl w:val="0"/>
              <w:numPr>
                <w:ilvl w:val="0"/>
                <w:numId w:val="33"/>
              </w:numPr>
              <w:ind w:left="0" w:firstLine="0"/>
              <w:contextualSpacing/>
            </w:pPr>
            <w:r w:rsidRPr="00CC702C">
              <w:t xml:space="preserve">Dirvožemio </w:t>
            </w:r>
            <w:r w:rsidR="00103DF6" w:rsidRPr="00CC702C">
              <w:t>apsauga</w:t>
            </w:r>
          </w:p>
          <w:p w14:paraId="327C41E4" w14:textId="77777777" w:rsidR="007A7718" w:rsidRPr="00CC702C" w:rsidRDefault="007A7718" w:rsidP="00AB7391">
            <w:pPr>
              <w:widowControl w:val="0"/>
              <w:rPr>
                <w:b/>
                <w:i/>
              </w:rPr>
            </w:pPr>
            <w:r w:rsidRPr="00CC702C">
              <w:rPr>
                <w:b/>
                <w:i/>
              </w:rPr>
              <w:t>Tema. Sėjomainos samprata, tikslai ir sudarymo principai</w:t>
            </w:r>
          </w:p>
          <w:p w14:paraId="63F88DF6" w14:textId="77777777" w:rsidR="007A7718" w:rsidRPr="00CC702C" w:rsidRDefault="007A7718" w:rsidP="00AB7391">
            <w:pPr>
              <w:pStyle w:val="ListParagraph"/>
              <w:widowControl w:val="0"/>
              <w:numPr>
                <w:ilvl w:val="0"/>
                <w:numId w:val="39"/>
              </w:numPr>
              <w:ind w:left="317" w:hanging="283"/>
            </w:pPr>
            <w:r w:rsidRPr="00CC702C">
              <w:t>Sėjomainos samprata</w:t>
            </w:r>
          </w:p>
          <w:p w14:paraId="516AF0CE" w14:textId="77777777" w:rsidR="007A7718" w:rsidRPr="00CC702C" w:rsidRDefault="007A7718" w:rsidP="00AB7391">
            <w:pPr>
              <w:pStyle w:val="ListParagraph"/>
              <w:widowControl w:val="0"/>
              <w:numPr>
                <w:ilvl w:val="0"/>
                <w:numId w:val="39"/>
              </w:numPr>
              <w:ind w:left="33" w:hanging="33"/>
            </w:pPr>
            <w:r w:rsidRPr="00CC702C">
              <w:t>Sėjomainos tikslai: didinti dirvožemio derlingumą; mažinti piktžolių augimą; kontroliuoti ligas bei kenkėjus; mažinti mineralinių trąšų ir cheminių preparatų naudojimą</w:t>
            </w:r>
          </w:p>
          <w:p w14:paraId="0EA4F1E5" w14:textId="77777777" w:rsidR="007A7718" w:rsidRPr="00CC702C" w:rsidRDefault="007A7718" w:rsidP="00AB7391">
            <w:pPr>
              <w:pStyle w:val="ListParagraph"/>
              <w:widowControl w:val="0"/>
              <w:numPr>
                <w:ilvl w:val="0"/>
                <w:numId w:val="39"/>
              </w:numPr>
              <w:ind w:left="317" w:hanging="283"/>
            </w:pPr>
            <w:r w:rsidRPr="00CC702C">
              <w:t>Sėjomainų rotacijos ir jų sudarymo principai</w:t>
            </w:r>
          </w:p>
          <w:p w14:paraId="68E0969C" w14:textId="77777777" w:rsidR="007A7718" w:rsidRPr="00CC702C" w:rsidRDefault="007A7487" w:rsidP="00AB7391">
            <w:pPr>
              <w:widowControl w:val="0"/>
              <w:rPr>
                <w:b/>
                <w:i/>
              </w:rPr>
            </w:pPr>
            <w:r w:rsidRPr="00CC702C">
              <w:rPr>
                <w:b/>
                <w:i/>
              </w:rPr>
              <w:t>Tema.</w:t>
            </w:r>
            <w:r w:rsidR="006E0EFE" w:rsidRPr="00CC702C">
              <w:rPr>
                <w:b/>
                <w:i/>
              </w:rPr>
              <w:t xml:space="preserve"> Sėjomainos taikymas</w:t>
            </w:r>
          </w:p>
          <w:p w14:paraId="2C2D576B" w14:textId="77777777" w:rsidR="00155D58" w:rsidRPr="00CC702C" w:rsidRDefault="007A7718" w:rsidP="00AB7391">
            <w:pPr>
              <w:pStyle w:val="ListParagraph"/>
              <w:widowControl w:val="0"/>
              <w:numPr>
                <w:ilvl w:val="0"/>
                <w:numId w:val="40"/>
              </w:numPr>
              <w:ind w:left="317" w:hanging="283"/>
            </w:pPr>
            <w:r w:rsidRPr="00CC702C">
              <w:t>Dekoratyvinių augalų parinkimas sėjomainai</w:t>
            </w:r>
          </w:p>
          <w:p w14:paraId="6D6E77EB" w14:textId="3C087997" w:rsidR="007A7718" w:rsidRPr="00CC702C" w:rsidRDefault="006E0EFE" w:rsidP="00AB7391">
            <w:pPr>
              <w:pStyle w:val="ListParagraph"/>
              <w:widowControl w:val="0"/>
              <w:numPr>
                <w:ilvl w:val="0"/>
                <w:numId w:val="40"/>
              </w:numPr>
              <w:ind w:left="317" w:hanging="283"/>
              <w:rPr>
                <w:b/>
              </w:rPr>
            </w:pPr>
            <w:r w:rsidRPr="00CC702C">
              <w:t>Sėjomainos planavimas</w:t>
            </w:r>
          </w:p>
        </w:tc>
      </w:tr>
      <w:tr w:rsidR="007A7718" w:rsidRPr="00CC702C" w14:paraId="0C4570BF" w14:textId="77777777" w:rsidTr="009A1C5E">
        <w:trPr>
          <w:trHeight w:val="57"/>
          <w:jc w:val="center"/>
        </w:trPr>
        <w:tc>
          <w:tcPr>
            <w:tcW w:w="947" w:type="pct"/>
            <w:vMerge/>
          </w:tcPr>
          <w:p w14:paraId="629E8ECE" w14:textId="77777777" w:rsidR="007A7718" w:rsidRPr="00CC702C" w:rsidRDefault="007A7718" w:rsidP="00AB7391">
            <w:pPr>
              <w:widowControl w:val="0"/>
            </w:pPr>
          </w:p>
        </w:tc>
        <w:tc>
          <w:tcPr>
            <w:tcW w:w="1129" w:type="pct"/>
          </w:tcPr>
          <w:p w14:paraId="77D963E0" w14:textId="77777777" w:rsidR="007A7718" w:rsidRPr="00CC702C" w:rsidRDefault="007A7718" w:rsidP="00AB7391">
            <w:pPr>
              <w:widowControl w:val="0"/>
            </w:pPr>
            <w:r w:rsidRPr="00CC702C">
              <w:t>1.2. Paruošti dirvą dekoratyviniams augalams auginti, naudojant žemės dirbimo įrankius ir priemones.</w:t>
            </w:r>
          </w:p>
        </w:tc>
        <w:tc>
          <w:tcPr>
            <w:tcW w:w="2924" w:type="pct"/>
          </w:tcPr>
          <w:p w14:paraId="12182604" w14:textId="77777777" w:rsidR="00155D58" w:rsidRPr="00CC702C" w:rsidRDefault="007A7718" w:rsidP="00AB7391">
            <w:pPr>
              <w:widowControl w:val="0"/>
              <w:rPr>
                <w:rFonts w:eastAsia="Calibri"/>
                <w:b/>
                <w:i/>
                <w:lang w:eastAsia="en-US"/>
              </w:rPr>
            </w:pPr>
            <w:r w:rsidRPr="00CC702C">
              <w:rPr>
                <w:rFonts w:eastAsia="Calibri"/>
                <w:b/>
                <w:lang w:eastAsia="en-US"/>
              </w:rPr>
              <w:t xml:space="preserve">Tema. </w:t>
            </w:r>
            <w:r w:rsidRPr="00CC702C">
              <w:rPr>
                <w:rFonts w:eastAsia="Calibri"/>
                <w:b/>
                <w:i/>
                <w:iCs/>
                <w:lang w:eastAsia="en-US"/>
              </w:rPr>
              <w:t>Žemės dirbimas</w:t>
            </w:r>
            <w:r w:rsidRPr="00CC702C">
              <w:rPr>
                <w:rFonts w:eastAsia="Calibri"/>
                <w:b/>
                <w:lang w:eastAsia="en-US"/>
              </w:rPr>
              <w:t xml:space="preserve"> </w:t>
            </w:r>
            <w:r w:rsidRPr="00CC702C">
              <w:rPr>
                <w:rFonts w:eastAsia="Calibri"/>
                <w:b/>
                <w:i/>
                <w:lang w:eastAsia="en-US"/>
              </w:rPr>
              <w:t>dekoratyvinių augalų auginimui</w:t>
            </w:r>
          </w:p>
          <w:p w14:paraId="5A731AD6" w14:textId="72FA944C" w:rsidR="007A7718" w:rsidRPr="00CC702C" w:rsidRDefault="007A7718" w:rsidP="00AB7391">
            <w:pPr>
              <w:pStyle w:val="ListParagraph"/>
              <w:widowControl w:val="0"/>
              <w:numPr>
                <w:ilvl w:val="0"/>
                <w:numId w:val="33"/>
              </w:numPr>
              <w:ind w:left="0" w:firstLine="0"/>
              <w:contextualSpacing/>
            </w:pPr>
            <w:r w:rsidRPr="00CC702C">
              <w:t>Žemės dirbimo tikslai ir technologijos</w:t>
            </w:r>
          </w:p>
          <w:p w14:paraId="0CD9763C" w14:textId="77777777" w:rsidR="007A7718" w:rsidRPr="00CC702C" w:rsidRDefault="007A7718" w:rsidP="00AB7391">
            <w:pPr>
              <w:pStyle w:val="ListParagraph"/>
              <w:widowControl w:val="0"/>
              <w:numPr>
                <w:ilvl w:val="0"/>
                <w:numId w:val="33"/>
              </w:numPr>
              <w:ind w:left="0" w:firstLine="0"/>
              <w:contextualSpacing/>
            </w:pPr>
            <w:r w:rsidRPr="00CC702C">
              <w:t>Žemės dirbimo būdai ir laikas</w:t>
            </w:r>
          </w:p>
          <w:p w14:paraId="4DC951AE" w14:textId="77777777" w:rsidR="00155D58" w:rsidRPr="00CC702C" w:rsidRDefault="007A7718" w:rsidP="00AB7391">
            <w:pPr>
              <w:widowControl w:val="0"/>
              <w:rPr>
                <w:rFonts w:eastAsia="Calibri"/>
                <w:b/>
                <w:i/>
                <w:lang w:eastAsia="en-US"/>
              </w:rPr>
            </w:pPr>
            <w:r w:rsidRPr="00CC702C">
              <w:rPr>
                <w:b/>
              </w:rPr>
              <w:t xml:space="preserve">Tema. </w:t>
            </w:r>
            <w:r w:rsidRPr="00CC702C">
              <w:rPr>
                <w:rFonts w:eastAsia="Calibri"/>
                <w:b/>
                <w:i/>
                <w:lang w:eastAsia="en-US"/>
              </w:rPr>
              <w:t>Dirvos paruošimui naudojami žemės dirbimo įrankiai ir priemonės</w:t>
            </w:r>
          </w:p>
          <w:p w14:paraId="5A3F1DE4" w14:textId="43772B6A" w:rsidR="007A7718" w:rsidRPr="00CC702C" w:rsidRDefault="007A7718" w:rsidP="00AB7391">
            <w:pPr>
              <w:pStyle w:val="ListParagraph"/>
              <w:widowControl w:val="0"/>
              <w:numPr>
                <w:ilvl w:val="0"/>
                <w:numId w:val="33"/>
              </w:numPr>
              <w:ind w:left="0" w:firstLine="0"/>
              <w:contextualSpacing/>
            </w:pPr>
            <w:r w:rsidRPr="00CC702C">
              <w:t>Rankiniai žemės dirbimo įrankiai, jų paskirtis, naudojimas dirvos paruošimui ir priežiūrai</w:t>
            </w:r>
          </w:p>
          <w:p w14:paraId="426A8A38" w14:textId="21AA4086" w:rsidR="007A7718" w:rsidRPr="00CC702C" w:rsidRDefault="000271BF" w:rsidP="00AB7391">
            <w:pPr>
              <w:pStyle w:val="ListParagraph"/>
              <w:widowControl w:val="0"/>
              <w:numPr>
                <w:ilvl w:val="0"/>
                <w:numId w:val="33"/>
              </w:numPr>
              <w:ind w:left="0" w:firstLine="0"/>
              <w:contextualSpacing/>
              <w:rPr>
                <w:b/>
                <w:i/>
              </w:rPr>
            </w:pPr>
            <w:r w:rsidRPr="00CC702C">
              <w:t>Mechanizuotos žemės dirbimo priemonės</w:t>
            </w:r>
            <w:r w:rsidR="00663B95" w:rsidRPr="00CC702C">
              <w:t xml:space="preserve"> </w:t>
            </w:r>
            <w:r w:rsidR="000B0B11" w:rsidRPr="00CC702C">
              <w:t>(motorizuoti žemės dirbimo įrankiai, aktyvių darbinių dalių kultivatoriai</w:t>
            </w:r>
            <w:r w:rsidR="000E5715" w:rsidRPr="00CC702C">
              <w:t>)</w:t>
            </w:r>
          </w:p>
        </w:tc>
      </w:tr>
      <w:tr w:rsidR="003F0C49" w:rsidRPr="00CC702C" w14:paraId="4F1FB1B1" w14:textId="77777777" w:rsidTr="009A1C5E">
        <w:trPr>
          <w:trHeight w:val="57"/>
          <w:jc w:val="center"/>
        </w:trPr>
        <w:tc>
          <w:tcPr>
            <w:tcW w:w="947" w:type="pct"/>
            <w:vMerge/>
          </w:tcPr>
          <w:p w14:paraId="5F03002A" w14:textId="77777777" w:rsidR="003F0C49" w:rsidRPr="00CC702C" w:rsidRDefault="003F0C49" w:rsidP="00AB7391">
            <w:pPr>
              <w:widowControl w:val="0"/>
            </w:pPr>
          </w:p>
        </w:tc>
        <w:tc>
          <w:tcPr>
            <w:tcW w:w="1129" w:type="pct"/>
          </w:tcPr>
          <w:p w14:paraId="112A2E9E" w14:textId="77777777" w:rsidR="003F0C49" w:rsidRPr="00CC702C" w:rsidRDefault="003F0C49" w:rsidP="00AB7391">
            <w:pPr>
              <w:widowControl w:val="0"/>
            </w:pPr>
            <w:r w:rsidRPr="00CC702C">
              <w:t>1.</w:t>
            </w:r>
            <w:r w:rsidR="003A55CA" w:rsidRPr="00CC702C">
              <w:t>3</w:t>
            </w:r>
            <w:r w:rsidRPr="00CC702C">
              <w:t>. Paruošti substratus d</w:t>
            </w:r>
            <w:r w:rsidR="00CF29FD" w:rsidRPr="00CC702C">
              <w:t>ekoratyviniams augalams auginti,</w:t>
            </w:r>
            <w:r w:rsidRPr="00CC702C">
              <w:t xml:space="preserve"> naudojant žemės dirbimo </w:t>
            </w:r>
            <w:r w:rsidRPr="00CC702C">
              <w:lastRenderedPageBreak/>
              <w:t>įrankius ir priemones.</w:t>
            </w:r>
          </w:p>
        </w:tc>
        <w:tc>
          <w:tcPr>
            <w:tcW w:w="2924" w:type="pct"/>
          </w:tcPr>
          <w:p w14:paraId="1A4B1155" w14:textId="77777777" w:rsidR="003F0C49" w:rsidRPr="00CC702C" w:rsidRDefault="003F0C49" w:rsidP="00AB7391">
            <w:pPr>
              <w:widowControl w:val="0"/>
              <w:rPr>
                <w:b/>
              </w:rPr>
            </w:pPr>
            <w:r w:rsidRPr="00CC702C">
              <w:rPr>
                <w:b/>
              </w:rPr>
              <w:lastRenderedPageBreak/>
              <w:t xml:space="preserve">Tema. </w:t>
            </w:r>
            <w:r w:rsidRPr="00CC702C">
              <w:rPr>
                <w:b/>
                <w:i/>
              </w:rPr>
              <w:t>Substratai, jų paruošimo technologijos šiltnamiams</w:t>
            </w:r>
          </w:p>
          <w:p w14:paraId="4CE4AA9E" w14:textId="77777777" w:rsidR="003F0C49" w:rsidRPr="00CC702C" w:rsidRDefault="003F0C49" w:rsidP="00AB7391">
            <w:pPr>
              <w:pStyle w:val="ListParagraph"/>
              <w:widowControl w:val="0"/>
              <w:numPr>
                <w:ilvl w:val="0"/>
                <w:numId w:val="33"/>
              </w:numPr>
              <w:ind w:left="0" w:firstLine="0"/>
              <w:contextualSpacing/>
            </w:pPr>
            <w:r w:rsidRPr="00CC702C">
              <w:t>Substratų rūšys ir paskirtis</w:t>
            </w:r>
          </w:p>
          <w:p w14:paraId="7B7246D6" w14:textId="77777777" w:rsidR="003F0C49" w:rsidRPr="00CC702C" w:rsidRDefault="003F0C49" w:rsidP="00AB7391">
            <w:pPr>
              <w:pStyle w:val="ListParagraph"/>
              <w:widowControl w:val="0"/>
              <w:numPr>
                <w:ilvl w:val="0"/>
                <w:numId w:val="33"/>
              </w:numPr>
              <w:ind w:left="0" w:firstLine="0"/>
              <w:contextualSpacing/>
            </w:pPr>
            <w:r w:rsidRPr="00CC702C">
              <w:t>Substratų paruošimui naudojami komponentai</w:t>
            </w:r>
          </w:p>
          <w:p w14:paraId="6A147EF8" w14:textId="77777777" w:rsidR="00993D59" w:rsidRPr="00CC702C" w:rsidRDefault="00993D59" w:rsidP="00AB7391">
            <w:pPr>
              <w:pStyle w:val="ListParagraph"/>
              <w:widowControl w:val="0"/>
              <w:numPr>
                <w:ilvl w:val="0"/>
                <w:numId w:val="33"/>
              </w:numPr>
              <w:ind w:left="0" w:firstLine="0"/>
              <w:contextualSpacing/>
            </w:pPr>
            <w:r w:rsidRPr="00CC702C">
              <w:lastRenderedPageBreak/>
              <w:t>Substrato paruošimas dekoratyvinių augalų dauginimui</w:t>
            </w:r>
          </w:p>
          <w:p w14:paraId="2F57DA6B" w14:textId="77777777" w:rsidR="003F0C49" w:rsidRPr="00CC702C" w:rsidRDefault="003F0C49" w:rsidP="00AB7391">
            <w:pPr>
              <w:pStyle w:val="ListParagraph"/>
              <w:widowControl w:val="0"/>
              <w:numPr>
                <w:ilvl w:val="0"/>
                <w:numId w:val="33"/>
              </w:numPr>
              <w:ind w:left="0" w:firstLine="0"/>
              <w:contextualSpacing/>
            </w:pPr>
            <w:r w:rsidRPr="00CC702C">
              <w:t>Sunkaus žemės mišinio sudarymas</w:t>
            </w:r>
          </w:p>
          <w:p w14:paraId="58630B0B" w14:textId="77777777" w:rsidR="003F0C49" w:rsidRPr="00CC702C" w:rsidRDefault="003F0C49" w:rsidP="00AB7391">
            <w:pPr>
              <w:pStyle w:val="ListParagraph"/>
              <w:widowControl w:val="0"/>
              <w:numPr>
                <w:ilvl w:val="0"/>
                <w:numId w:val="33"/>
              </w:numPr>
              <w:ind w:left="0" w:firstLine="0"/>
              <w:contextualSpacing/>
            </w:pPr>
            <w:r w:rsidRPr="00CC702C">
              <w:t>Vidutinio sunkumo žemės mišinio sudarymas</w:t>
            </w:r>
          </w:p>
          <w:p w14:paraId="6AAB8C78" w14:textId="77777777" w:rsidR="003F0C49" w:rsidRPr="00CC702C" w:rsidRDefault="003F0C49" w:rsidP="00AB7391">
            <w:pPr>
              <w:pStyle w:val="ListParagraph"/>
              <w:widowControl w:val="0"/>
              <w:numPr>
                <w:ilvl w:val="0"/>
                <w:numId w:val="33"/>
              </w:numPr>
              <w:ind w:left="0" w:firstLine="0"/>
              <w:contextualSpacing/>
            </w:pPr>
            <w:r w:rsidRPr="00CC702C">
              <w:t>Lengvo žemės mišinio sudarymas</w:t>
            </w:r>
          </w:p>
          <w:p w14:paraId="5238D1E0" w14:textId="77777777" w:rsidR="003F0C49" w:rsidRPr="00CC702C" w:rsidRDefault="003F0C49" w:rsidP="00AB7391">
            <w:pPr>
              <w:pStyle w:val="ListParagraph"/>
              <w:widowControl w:val="0"/>
              <w:numPr>
                <w:ilvl w:val="0"/>
                <w:numId w:val="33"/>
              </w:numPr>
              <w:ind w:left="0" w:firstLine="0"/>
              <w:contextualSpacing/>
              <w:rPr>
                <w:b/>
              </w:rPr>
            </w:pPr>
            <w:r w:rsidRPr="00CC702C">
              <w:t>Substrato dezinfekavimo būdai</w:t>
            </w:r>
          </w:p>
          <w:p w14:paraId="64499EDB" w14:textId="77777777" w:rsidR="00155D58" w:rsidRPr="00CC702C" w:rsidRDefault="003F0C49" w:rsidP="00AB7391">
            <w:pPr>
              <w:widowControl w:val="0"/>
              <w:rPr>
                <w:rFonts w:eastAsia="Calibri"/>
                <w:b/>
                <w:i/>
                <w:lang w:eastAsia="en-US"/>
              </w:rPr>
            </w:pPr>
            <w:r w:rsidRPr="00CC702C">
              <w:rPr>
                <w:b/>
              </w:rPr>
              <w:t xml:space="preserve">Tema. </w:t>
            </w:r>
            <w:r w:rsidRPr="00CC702C">
              <w:rPr>
                <w:rFonts w:eastAsia="Calibri"/>
                <w:b/>
                <w:i/>
                <w:lang w:eastAsia="en-US"/>
              </w:rPr>
              <w:t>Substrato paruošimui naudojami žemės dirbimo įrankiai ir priemonės</w:t>
            </w:r>
          </w:p>
          <w:p w14:paraId="5140EAAF" w14:textId="3F4F67B0" w:rsidR="003F0C49" w:rsidRPr="00CC702C" w:rsidRDefault="003F0C49" w:rsidP="00AB7391">
            <w:pPr>
              <w:pStyle w:val="ListParagraph"/>
              <w:widowControl w:val="0"/>
              <w:numPr>
                <w:ilvl w:val="0"/>
                <w:numId w:val="33"/>
              </w:numPr>
              <w:ind w:left="0" w:firstLine="0"/>
              <w:contextualSpacing/>
            </w:pPr>
            <w:r w:rsidRPr="00CC702C">
              <w:t>Žemės dirbimo įrankiai, jų paskirtis, naudojimas substrato paruošimui, priežiūra</w:t>
            </w:r>
          </w:p>
          <w:p w14:paraId="3E0C2AC2" w14:textId="77777777" w:rsidR="00155D58" w:rsidRPr="00CC702C" w:rsidRDefault="003F0C49" w:rsidP="00AB7391">
            <w:pPr>
              <w:pStyle w:val="ListParagraph"/>
              <w:widowControl w:val="0"/>
              <w:numPr>
                <w:ilvl w:val="0"/>
                <w:numId w:val="33"/>
              </w:numPr>
              <w:ind w:left="0" w:firstLine="0"/>
              <w:contextualSpacing/>
            </w:pPr>
            <w:r w:rsidRPr="00CC702C">
              <w:t xml:space="preserve">Substrato paruošimui naudojamos </w:t>
            </w:r>
            <w:r w:rsidR="00244E71" w:rsidRPr="00CC702C">
              <w:t>papildomos</w:t>
            </w:r>
            <w:r w:rsidR="004A4DCF" w:rsidRPr="00CC702C">
              <w:t xml:space="preserve"> struktūr</w:t>
            </w:r>
            <w:r w:rsidR="006F4E8B" w:rsidRPr="00CC702C">
              <w:t>ą gerinančios</w:t>
            </w:r>
            <w:r w:rsidR="00DC7D1C" w:rsidRPr="00CC702C">
              <w:t xml:space="preserve"> </w:t>
            </w:r>
            <w:r w:rsidRPr="00CC702C">
              <w:t>priemonės</w:t>
            </w:r>
          </w:p>
          <w:p w14:paraId="136D1A19" w14:textId="7760222E" w:rsidR="003F0C49" w:rsidRPr="00CC702C" w:rsidRDefault="003F0C49" w:rsidP="00AB7391">
            <w:pPr>
              <w:pStyle w:val="ListParagraph"/>
              <w:widowControl w:val="0"/>
              <w:numPr>
                <w:ilvl w:val="0"/>
                <w:numId w:val="33"/>
              </w:numPr>
              <w:ind w:left="0" w:firstLine="0"/>
              <w:contextualSpacing/>
              <w:rPr>
                <w:b/>
                <w:i/>
              </w:rPr>
            </w:pPr>
            <w:r w:rsidRPr="00CC702C">
              <w:t>Substrato paruošimas naudojant rankinius žemės dirbimo įrankius ir priemones</w:t>
            </w:r>
          </w:p>
          <w:p w14:paraId="5B8EE741" w14:textId="77777777" w:rsidR="000E0FAE" w:rsidRPr="00CC702C" w:rsidRDefault="000E0FAE" w:rsidP="00AB7391">
            <w:pPr>
              <w:pStyle w:val="ListParagraph"/>
              <w:widowControl w:val="0"/>
              <w:ind w:left="0"/>
            </w:pPr>
            <w:r w:rsidRPr="00CC702C">
              <w:rPr>
                <w:b/>
              </w:rPr>
              <w:t xml:space="preserve">Tema. </w:t>
            </w:r>
            <w:r w:rsidRPr="00CC702C">
              <w:rPr>
                <w:b/>
                <w:i/>
              </w:rPr>
              <w:t>Kompostavimas</w:t>
            </w:r>
          </w:p>
          <w:p w14:paraId="144A8EF8" w14:textId="77777777" w:rsidR="000E0FAE" w:rsidRPr="00CC702C" w:rsidRDefault="000E0FAE" w:rsidP="00AB7391">
            <w:pPr>
              <w:pStyle w:val="ListParagraph"/>
              <w:widowControl w:val="0"/>
              <w:numPr>
                <w:ilvl w:val="0"/>
                <w:numId w:val="33"/>
              </w:numPr>
              <w:ind w:left="0" w:firstLine="0"/>
              <w:contextualSpacing/>
            </w:pPr>
            <w:r w:rsidRPr="00CC702C">
              <w:t>Kompostavimui tinkamos medžiagos</w:t>
            </w:r>
          </w:p>
          <w:p w14:paraId="0B5B7838" w14:textId="77777777" w:rsidR="000E0FAE" w:rsidRPr="00CC702C" w:rsidRDefault="000E0FAE" w:rsidP="00AB7391">
            <w:pPr>
              <w:pStyle w:val="ListParagraph"/>
              <w:widowControl w:val="0"/>
              <w:numPr>
                <w:ilvl w:val="0"/>
                <w:numId w:val="33"/>
              </w:numPr>
              <w:ind w:left="0" w:firstLine="0"/>
              <w:contextualSpacing/>
              <w:rPr>
                <w:b/>
                <w:i/>
              </w:rPr>
            </w:pPr>
            <w:r w:rsidRPr="00CC702C">
              <w:t>Komposto ruošimo būdai</w:t>
            </w:r>
          </w:p>
        </w:tc>
      </w:tr>
      <w:tr w:rsidR="003F0C49" w:rsidRPr="00CC702C" w14:paraId="768BB082" w14:textId="77777777" w:rsidTr="009A1C5E">
        <w:trPr>
          <w:trHeight w:val="57"/>
          <w:jc w:val="center"/>
        </w:trPr>
        <w:tc>
          <w:tcPr>
            <w:tcW w:w="947" w:type="pct"/>
            <w:vMerge w:val="restart"/>
          </w:tcPr>
          <w:p w14:paraId="0DF0B9BB" w14:textId="77777777" w:rsidR="003F0C49" w:rsidRPr="00CC702C" w:rsidRDefault="003F0C49" w:rsidP="00AB7391">
            <w:pPr>
              <w:pStyle w:val="NoSpacing"/>
              <w:widowControl w:val="0"/>
            </w:pPr>
            <w:r w:rsidRPr="00CC702C">
              <w:lastRenderedPageBreak/>
              <w:t>2. Dauginti ir auginti dekoratyvinius augalus.</w:t>
            </w:r>
          </w:p>
        </w:tc>
        <w:tc>
          <w:tcPr>
            <w:tcW w:w="1129" w:type="pct"/>
          </w:tcPr>
          <w:p w14:paraId="6711FA05" w14:textId="77777777" w:rsidR="00E81D6F" w:rsidRPr="00CC702C" w:rsidRDefault="003F0C49" w:rsidP="00AB7391">
            <w:pPr>
              <w:widowControl w:val="0"/>
            </w:pPr>
            <w:r w:rsidRPr="00CC702C">
              <w:t xml:space="preserve">2.1. </w:t>
            </w:r>
            <w:r w:rsidR="00E81D6F" w:rsidRPr="00CC702C">
              <w:t>Išmanyti dekoratyvinių augalų skirstymą.</w:t>
            </w:r>
          </w:p>
        </w:tc>
        <w:tc>
          <w:tcPr>
            <w:tcW w:w="2924" w:type="pct"/>
          </w:tcPr>
          <w:p w14:paraId="37B18FC6" w14:textId="77777777" w:rsidR="003F0C49" w:rsidRPr="00CC702C" w:rsidRDefault="003F0C49" w:rsidP="00AB7391">
            <w:pPr>
              <w:widowControl w:val="0"/>
              <w:rPr>
                <w:b/>
                <w:bCs/>
              </w:rPr>
            </w:pPr>
            <w:r w:rsidRPr="00CC702C">
              <w:rPr>
                <w:b/>
                <w:bCs/>
              </w:rPr>
              <w:t xml:space="preserve">Tema. </w:t>
            </w:r>
            <w:r w:rsidRPr="00CC702C">
              <w:rPr>
                <w:b/>
                <w:bCs/>
                <w:i/>
                <w:iCs/>
              </w:rPr>
              <w:t>Dekoratyvinių augalų skirstymas</w:t>
            </w:r>
          </w:p>
          <w:p w14:paraId="3A832FC1" w14:textId="77777777" w:rsidR="00155D58" w:rsidRPr="00CC702C" w:rsidRDefault="003F0C49" w:rsidP="00AB7391">
            <w:pPr>
              <w:pStyle w:val="ListParagraph"/>
              <w:widowControl w:val="0"/>
              <w:numPr>
                <w:ilvl w:val="0"/>
                <w:numId w:val="33"/>
              </w:numPr>
              <w:ind w:left="0" w:firstLine="0"/>
              <w:contextualSpacing/>
            </w:pPr>
            <w:r w:rsidRPr="00CC702C">
              <w:t xml:space="preserve">Dekoratyvinių augalų </w:t>
            </w:r>
            <w:r w:rsidR="00D86237" w:rsidRPr="00CC702C">
              <w:t xml:space="preserve">taksonomija ir </w:t>
            </w:r>
            <w:r w:rsidR="003D298A" w:rsidRPr="00CC702C">
              <w:t>nomenklatūrinis skirstymas</w:t>
            </w:r>
          </w:p>
          <w:p w14:paraId="47887B14" w14:textId="73D12B9E" w:rsidR="003F0C49" w:rsidRPr="00CC702C" w:rsidRDefault="003F0C49" w:rsidP="00AB7391">
            <w:pPr>
              <w:pStyle w:val="ListParagraph"/>
              <w:widowControl w:val="0"/>
              <w:numPr>
                <w:ilvl w:val="0"/>
                <w:numId w:val="33"/>
              </w:numPr>
              <w:ind w:left="0" w:firstLine="0"/>
              <w:contextualSpacing/>
            </w:pPr>
            <w:r w:rsidRPr="00CC702C">
              <w:t>Dekoratyvinių augalų skirstymas pagal poreikį augimo sąlygoms</w:t>
            </w:r>
          </w:p>
          <w:p w14:paraId="59E6979D" w14:textId="77777777" w:rsidR="00142560" w:rsidRPr="00CC702C" w:rsidRDefault="00142560" w:rsidP="00AB7391">
            <w:pPr>
              <w:pStyle w:val="ListParagraph"/>
              <w:widowControl w:val="0"/>
              <w:numPr>
                <w:ilvl w:val="0"/>
                <w:numId w:val="33"/>
              </w:numPr>
              <w:ind w:left="0" w:firstLine="0"/>
              <w:contextualSpacing/>
            </w:pPr>
            <w:r w:rsidRPr="00CC702C">
              <w:rPr>
                <w:bCs/>
              </w:rPr>
              <w:t xml:space="preserve">Dekoratyvinių augalų skirstymas pagal ilgaamžiškumą </w:t>
            </w:r>
            <w:r w:rsidRPr="00CC702C">
              <w:t>ir dekoratyvumo trukmę</w:t>
            </w:r>
          </w:p>
          <w:p w14:paraId="7E534AB5" w14:textId="77777777" w:rsidR="003F0C49" w:rsidRPr="00CC702C" w:rsidRDefault="003F0C49" w:rsidP="00AB7391">
            <w:pPr>
              <w:widowControl w:val="0"/>
              <w:rPr>
                <w:b/>
                <w:bCs/>
                <w:i/>
                <w:iCs/>
              </w:rPr>
            </w:pPr>
            <w:r w:rsidRPr="00CC702C">
              <w:rPr>
                <w:b/>
                <w:bCs/>
              </w:rPr>
              <w:t xml:space="preserve">Tema. </w:t>
            </w:r>
            <w:r w:rsidRPr="00CC702C">
              <w:rPr>
                <w:b/>
                <w:bCs/>
                <w:i/>
                <w:iCs/>
              </w:rPr>
              <w:t>Pagrindinės dekoratyvinių augalų dalys</w:t>
            </w:r>
            <w:r w:rsidR="00D21D45" w:rsidRPr="00CC702C">
              <w:rPr>
                <w:b/>
                <w:bCs/>
                <w:i/>
                <w:iCs/>
              </w:rPr>
              <w:t xml:space="preserve"> ir</w:t>
            </w:r>
            <w:r w:rsidRPr="00CC702C">
              <w:rPr>
                <w:b/>
                <w:bCs/>
                <w:i/>
                <w:iCs/>
              </w:rPr>
              <w:t xml:space="preserve"> jų funkcijos</w:t>
            </w:r>
          </w:p>
          <w:p w14:paraId="5C65F870" w14:textId="77777777" w:rsidR="003F0C49" w:rsidRPr="00CC702C" w:rsidRDefault="0050345C" w:rsidP="00AB7391">
            <w:pPr>
              <w:pStyle w:val="ListParagraph"/>
              <w:widowControl w:val="0"/>
              <w:numPr>
                <w:ilvl w:val="0"/>
                <w:numId w:val="33"/>
              </w:numPr>
              <w:ind w:left="0" w:firstLine="0"/>
              <w:contextualSpacing/>
            </w:pPr>
            <w:r w:rsidRPr="00CC702C">
              <w:t>Augalų vegetatyviniai organai ir jų funkcijos</w:t>
            </w:r>
          </w:p>
          <w:p w14:paraId="077FE3A1" w14:textId="77777777" w:rsidR="00155D58" w:rsidRPr="00CC702C" w:rsidRDefault="003F0C49" w:rsidP="00AB7391">
            <w:pPr>
              <w:pStyle w:val="ListParagraph"/>
              <w:widowControl w:val="0"/>
              <w:numPr>
                <w:ilvl w:val="0"/>
                <w:numId w:val="33"/>
              </w:numPr>
              <w:ind w:left="0" w:firstLine="0"/>
              <w:contextualSpacing/>
              <w:rPr>
                <w:i/>
              </w:rPr>
            </w:pPr>
            <w:r w:rsidRPr="00CC702C">
              <w:t xml:space="preserve">Augalų </w:t>
            </w:r>
            <w:proofErr w:type="spellStart"/>
            <w:r w:rsidR="0050345C" w:rsidRPr="00CC702C">
              <w:t>generatyviniai</w:t>
            </w:r>
            <w:proofErr w:type="spellEnd"/>
            <w:r w:rsidRPr="00CC702C">
              <w:t xml:space="preserve"> organ</w:t>
            </w:r>
            <w:r w:rsidR="0050345C" w:rsidRPr="00CC702C">
              <w:t>ai</w:t>
            </w:r>
            <w:r w:rsidR="00AA636C" w:rsidRPr="00CC702C">
              <w:t xml:space="preserve"> ir jų</w:t>
            </w:r>
            <w:r w:rsidRPr="00CC702C">
              <w:t xml:space="preserve"> funkcijos</w:t>
            </w:r>
          </w:p>
          <w:p w14:paraId="3B3A6F20" w14:textId="55CBD38E" w:rsidR="003F0C49" w:rsidRPr="00CC702C" w:rsidRDefault="003F0C49" w:rsidP="00AB7391">
            <w:pPr>
              <w:pStyle w:val="ListParagraph"/>
              <w:widowControl w:val="0"/>
              <w:numPr>
                <w:ilvl w:val="0"/>
                <w:numId w:val="33"/>
              </w:numPr>
              <w:ind w:left="0" w:firstLine="0"/>
              <w:contextualSpacing/>
            </w:pPr>
            <w:r w:rsidRPr="00CC702C">
              <w:t>Augalų dekoratyvinės savybės</w:t>
            </w:r>
          </w:p>
          <w:p w14:paraId="4BC5E3A2" w14:textId="77777777" w:rsidR="003F0C49" w:rsidRPr="00CC702C" w:rsidRDefault="003F0C49" w:rsidP="00AB7391">
            <w:pPr>
              <w:widowControl w:val="0"/>
              <w:rPr>
                <w:b/>
                <w:bCs/>
                <w:i/>
                <w:iCs/>
              </w:rPr>
            </w:pPr>
            <w:r w:rsidRPr="00CC702C">
              <w:rPr>
                <w:b/>
                <w:bCs/>
              </w:rPr>
              <w:t xml:space="preserve">Tema. </w:t>
            </w:r>
            <w:r w:rsidRPr="00CC702C">
              <w:rPr>
                <w:b/>
                <w:bCs/>
                <w:i/>
                <w:iCs/>
              </w:rPr>
              <w:t>Sumedėję dekoratyviniai augalai</w:t>
            </w:r>
          </w:p>
          <w:p w14:paraId="01BAA2DC" w14:textId="77777777" w:rsidR="00057C74" w:rsidRPr="00CC702C" w:rsidRDefault="00057C74" w:rsidP="00AB7391">
            <w:pPr>
              <w:pStyle w:val="NoSpacing"/>
              <w:widowControl w:val="0"/>
              <w:numPr>
                <w:ilvl w:val="0"/>
                <w:numId w:val="33"/>
              </w:numPr>
              <w:ind w:left="0" w:firstLine="28"/>
              <w:rPr>
                <w:rFonts w:eastAsia="Calibri"/>
                <w:i/>
                <w:szCs w:val="22"/>
                <w:lang w:eastAsia="en-US"/>
              </w:rPr>
            </w:pPr>
            <w:r w:rsidRPr="00CC702C">
              <w:rPr>
                <w:rFonts w:eastAsia="Calibri"/>
                <w:szCs w:val="22"/>
                <w:lang w:eastAsia="en-US"/>
              </w:rPr>
              <w:t>Sumedėjusių dekoratyvinių augalų botaninis skirstymas</w:t>
            </w:r>
          </w:p>
          <w:p w14:paraId="70067FB3" w14:textId="77777777" w:rsidR="00057C74" w:rsidRPr="00CC702C" w:rsidRDefault="00057C74" w:rsidP="00AB7391">
            <w:pPr>
              <w:pStyle w:val="NoSpacing"/>
              <w:widowControl w:val="0"/>
              <w:numPr>
                <w:ilvl w:val="0"/>
                <w:numId w:val="33"/>
              </w:numPr>
              <w:ind w:left="0" w:firstLine="28"/>
              <w:rPr>
                <w:rFonts w:eastAsia="Calibri"/>
                <w:szCs w:val="22"/>
                <w:lang w:eastAsia="en-US"/>
              </w:rPr>
            </w:pPr>
            <w:r w:rsidRPr="00CC702C">
              <w:rPr>
                <w:rFonts w:eastAsia="Calibri"/>
                <w:szCs w:val="22"/>
                <w:lang w:eastAsia="en-US"/>
              </w:rPr>
              <w:t>Sumedėjusių dekoratyvinių augalų morfologinės savybės</w:t>
            </w:r>
          </w:p>
          <w:p w14:paraId="445DF58F" w14:textId="77777777" w:rsidR="00057C74" w:rsidRPr="00CC702C" w:rsidRDefault="00057C74" w:rsidP="00AB7391">
            <w:pPr>
              <w:pStyle w:val="NoSpacing"/>
              <w:widowControl w:val="0"/>
              <w:numPr>
                <w:ilvl w:val="0"/>
                <w:numId w:val="33"/>
              </w:numPr>
              <w:ind w:left="0" w:firstLine="28"/>
              <w:rPr>
                <w:rFonts w:eastAsia="Calibri"/>
                <w:szCs w:val="22"/>
                <w:lang w:eastAsia="en-US"/>
              </w:rPr>
            </w:pPr>
            <w:r w:rsidRPr="00CC702C">
              <w:rPr>
                <w:rFonts w:eastAsia="Calibri"/>
                <w:szCs w:val="22"/>
                <w:lang w:eastAsia="en-US"/>
              </w:rPr>
              <w:t>Lietuvoje populiarios sumedėjusių dekoratyvinių augalų rūšys ir veislės, jų auginimo sąlygos</w:t>
            </w:r>
          </w:p>
          <w:p w14:paraId="63A23F58" w14:textId="77777777" w:rsidR="00057C74" w:rsidRPr="00CC702C" w:rsidRDefault="00057C74" w:rsidP="00AB7391">
            <w:pPr>
              <w:pStyle w:val="NoSpacing"/>
              <w:widowControl w:val="0"/>
              <w:numPr>
                <w:ilvl w:val="0"/>
                <w:numId w:val="33"/>
              </w:numPr>
              <w:ind w:left="0" w:firstLine="28"/>
            </w:pPr>
            <w:r w:rsidRPr="00CC702C">
              <w:t>Sumedėjusių dekoratyvinių augalų auginimo technologijos</w:t>
            </w:r>
          </w:p>
          <w:p w14:paraId="62650F59" w14:textId="77777777" w:rsidR="003F0C49" w:rsidRPr="00CC702C" w:rsidRDefault="003F0C49" w:rsidP="00AB7391">
            <w:pPr>
              <w:widowControl w:val="0"/>
              <w:rPr>
                <w:b/>
                <w:bCs/>
                <w:i/>
                <w:iCs/>
              </w:rPr>
            </w:pPr>
            <w:r w:rsidRPr="00CC702C">
              <w:rPr>
                <w:b/>
                <w:bCs/>
              </w:rPr>
              <w:t xml:space="preserve">Tema. </w:t>
            </w:r>
            <w:r w:rsidRPr="00CC702C">
              <w:rPr>
                <w:b/>
                <w:bCs/>
                <w:i/>
                <w:iCs/>
              </w:rPr>
              <w:t>Žoliniai dekoratyviniai augalai</w:t>
            </w:r>
          </w:p>
          <w:p w14:paraId="5A0AB740" w14:textId="77777777" w:rsidR="00BC7571" w:rsidRPr="00CC702C" w:rsidRDefault="00BC7571" w:rsidP="00AB7391">
            <w:pPr>
              <w:pStyle w:val="NoSpacing"/>
              <w:widowControl w:val="0"/>
              <w:numPr>
                <w:ilvl w:val="0"/>
                <w:numId w:val="33"/>
              </w:numPr>
              <w:ind w:left="0" w:firstLine="28"/>
              <w:rPr>
                <w:rFonts w:eastAsia="Calibri"/>
                <w:szCs w:val="22"/>
                <w:lang w:eastAsia="en-US"/>
              </w:rPr>
            </w:pPr>
            <w:r w:rsidRPr="00CC702C">
              <w:rPr>
                <w:rFonts w:eastAsia="Calibri"/>
                <w:szCs w:val="22"/>
                <w:lang w:eastAsia="en-US"/>
              </w:rPr>
              <w:t>Žolinių dekoratyvinių augalų skirstymas</w:t>
            </w:r>
          </w:p>
          <w:p w14:paraId="6824FDFF" w14:textId="77777777" w:rsidR="00BC7571" w:rsidRPr="00CC702C" w:rsidRDefault="00BC7571" w:rsidP="00AB7391">
            <w:pPr>
              <w:pStyle w:val="NoSpacing"/>
              <w:widowControl w:val="0"/>
              <w:numPr>
                <w:ilvl w:val="0"/>
                <w:numId w:val="33"/>
              </w:numPr>
              <w:ind w:left="0" w:firstLine="28"/>
              <w:rPr>
                <w:rFonts w:eastAsia="Calibri"/>
                <w:szCs w:val="22"/>
                <w:lang w:eastAsia="en-US"/>
              </w:rPr>
            </w:pPr>
            <w:r w:rsidRPr="00CC702C">
              <w:rPr>
                <w:rFonts w:eastAsia="Calibri"/>
                <w:szCs w:val="22"/>
                <w:lang w:eastAsia="en-US"/>
              </w:rPr>
              <w:t>Žolinių dekoratyvinių augalų morfologinės savybės</w:t>
            </w:r>
          </w:p>
          <w:p w14:paraId="6E31011E" w14:textId="77777777" w:rsidR="00BC7571" w:rsidRPr="00CC702C" w:rsidRDefault="00BC7571" w:rsidP="00AB7391">
            <w:pPr>
              <w:pStyle w:val="NoSpacing"/>
              <w:widowControl w:val="0"/>
              <w:numPr>
                <w:ilvl w:val="0"/>
                <w:numId w:val="33"/>
              </w:numPr>
              <w:ind w:left="0" w:firstLine="28"/>
              <w:rPr>
                <w:rFonts w:eastAsia="Calibri"/>
                <w:szCs w:val="22"/>
                <w:lang w:eastAsia="en-US"/>
              </w:rPr>
            </w:pPr>
            <w:r w:rsidRPr="00CC702C">
              <w:rPr>
                <w:rFonts w:eastAsia="Calibri"/>
                <w:szCs w:val="22"/>
                <w:lang w:eastAsia="en-US"/>
              </w:rPr>
              <w:t>Lietuvoje populiarios žolinių dekoratyvinių augalų rūšys ir veislės, jų auginimo sąlygos</w:t>
            </w:r>
          </w:p>
          <w:p w14:paraId="6904C1CC" w14:textId="77777777" w:rsidR="003F0C49" w:rsidRPr="00CC702C" w:rsidRDefault="00BC7571" w:rsidP="00AB7391">
            <w:pPr>
              <w:pStyle w:val="ListParagraph"/>
              <w:widowControl w:val="0"/>
              <w:numPr>
                <w:ilvl w:val="0"/>
                <w:numId w:val="33"/>
              </w:numPr>
              <w:ind w:left="0" w:firstLine="28"/>
              <w:contextualSpacing/>
            </w:pPr>
            <w:r w:rsidRPr="00CC702C">
              <w:rPr>
                <w:rFonts w:eastAsia="Calibri"/>
                <w:szCs w:val="22"/>
                <w:lang w:eastAsia="en-US"/>
              </w:rPr>
              <w:t>Žolinių dekoratyvinių</w:t>
            </w:r>
            <w:r w:rsidRPr="00CC702C">
              <w:t xml:space="preserve"> augalų auginimo technologijos</w:t>
            </w:r>
          </w:p>
        </w:tc>
      </w:tr>
      <w:tr w:rsidR="003F0C49" w:rsidRPr="00CC702C" w14:paraId="66A83799" w14:textId="77777777" w:rsidTr="009A1C5E">
        <w:trPr>
          <w:trHeight w:val="57"/>
          <w:jc w:val="center"/>
        </w:trPr>
        <w:tc>
          <w:tcPr>
            <w:tcW w:w="947" w:type="pct"/>
            <w:vMerge/>
          </w:tcPr>
          <w:p w14:paraId="67FF5FAA" w14:textId="77777777" w:rsidR="003F0C49" w:rsidRPr="00CC702C" w:rsidRDefault="003F0C49" w:rsidP="00AB7391">
            <w:pPr>
              <w:pStyle w:val="NoSpacing"/>
              <w:widowControl w:val="0"/>
            </w:pPr>
          </w:p>
        </w:tc>
        <w:tc>
          <w:tcPr>
            <w:tcW w:w="1129" w:type="pct"/>
          </w:tcPr>
          <w:p w14:paraId="4B05E116" w14:textId="77777777" w:rsidR="003F0C49" w:rsidRPr="00CC702C" w:rsidRDefault="003F0C49" w:rsidP="00AB7391">
            <w:pPr>
              <w:widowControl w:val="0"/>
            </w:pPr>
            <w:r w:rsidRPr="00CC702C">
              <w:t xml:space="preserve">2.2. Taikyti dekoratyvinių augalų dauginimo technologijas. </w:t>
            </w:r>
          </w:p>
        </w:tc>
        <w:tc>
          <w:tcPr>
            <w:tcW w:w="2924" w:type="pct"/>
          </w:tcPr>
          <w:p w14:paraId="3B98EB26" w14:textId="77777777" w:rsidR="003F0C49" w:rsidRPr="00CC702C" w:rsidRDefault="003F0C49" w:rsidP="00AB7391">
            <w:pPr>
              <w:widowControl w:val="0"/>
              <w:rPr>
                <w:b/>
                <w:i/>
              </w:rPr>
            </w:pPr>
            <w:r w:rsidRPr="00CC702C">
              <w:rPr>
                <w:b/>
              </w:rPr>
              <w:t>Tema.</w:t>
            </w:r>
            <w:r w:rsidRPr="00CC702C">
              <w:rPr>
                <w:b/>
                <w:i/>
              </w:rPr>
              <w:t xml:space="preserve"> Dekoratyvinių augalų dauginimas sėklomis</w:t>
            </w:r>
          </w:p>
          <w:p w14:paraId="7481E8B1"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Sėklų rinkimas ir paruošimas sėjai</w:t>
            </w:r>
          </w:p>
          <w:p w14:paraId="36C8D0FA"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lauko augalų sėjos technologijos</w:t>
            </w:r>
          </w:p>
          <w:p w14:paraId="5105D844"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lastRenderedPageBreak/>
              <w:t>Sėjimo normos apskaičiavimas bei sėklų sėjimo gylio nustatymas</w:t>
            </w:r>
          </w:p>
          <w:p w14:paraId="6846938C" w14:textId="77777777" w:rsidR="003F0C49" w:rsidRPr="00CC702C" w:rsidRDefault="003F0C49" w:rsidP="00AB7391">
            <w:pPr>
              <w:widowControl w:val="0"/>
              <w:rPr>
                <w:b/>
                <w:i/>
              </w:rPr>
            </w:pPr>
            <w:r w:rsidRPr="00CC702C">
              <w:rPr>
                <w:b/>
              </w:rPr>
              <w:t xml:space="preserve">Tema. </w:t>
            </w:r>
            <w:r w:rsidRPr="00CC702C">
              <w:rPr>
                <w:b/>
                <w:i/>
              </w:rPr>
              <w:t>Dekoratyvinių augalų dauginimas vegetatyviniu būdu</w:t>
            </w:r>
          </w:p>
          <w:p w14:paraId="769762CF" w14:textId="77777777" w:rsidR="003F0C49" w:rsidRPr="00CC702C" w:rsidRDefault="003F0C49" w:rsidP="00AB7391">
            <w:pPr>
              <w:pStyle w:val="ListParagraph"/>
              <w:widowControl w:val="0"/>
              <w:numPr>
                <w:ilvl w:val="0"/>
                <w:numId w:val="33"/>
              </w:numPr>
              <w:ind w:left="0" w:firstLine="0"/>
              <w:contextualSpacing/>
            </w:pPr>
            <w:r w:rsidRPr="00CC702C">
              <w:t>Dekoratyvinių augalų vegetatyvinio dauginimo būdai</w:t>
            </w:r>
          </w:p>
          <w:p w14:paraId="28B69031" w14:textId="77777777" w:rsidR="003F0C49" w:rsidRPr="00CC702C" w:rsidRDefault="003F0C49" w:rsidP="00AB7391">
            <w:pPr>
              <w:pStyle w:val="ListParagraph"/>
              <w:widowControl w:val="0"/>
              <w:numPr>
                <w:ilvl w:val="0"/>
                <w:numId w:val="33"/>
              </w:numPr>
              <w:ind w:left="0" w:firstLine="0"/>
              <w:contextualSpacing/>
            </w:pPr>
            <w:r w:rsidRPr="00CC702C">
              <w:t>Augalo dalių paruošimas dauginimui</w:t>
            </w:r>
          </w:p>
          <w:p w14:paraId="7EC67E57" w14:textId="77777777" w:rsidR="003F0C49" w:rsidRPr="00CC702C" w:rsidRDefault="003F0C49" w:rsidP="00AB7391">
            <w:pPr>
              <w:pStyle w:val="ListParagraph"/>
              <w:widowControl w:val="0"/>
              <w:numPr>
                <w:ilvl w:val="0"/>
                <w:numId w:val="33"/>
              </w:numPr>
              <w:ind w:left="0" w:firstLine="0"/>
              <w:contextualSpacing/>
            </w:pPr>
            <w:r w:rsidRPr="00CC702C">
              <w:t>Tinkamų sąlygų ir priemonių taikymas dekoratyvinių augalų įsišaknijimui</w:t>
            </w:r>
          </w:p>
          <w:p w14:paraId="1FE9C7F1"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 xml:space="preserve">Įsišaknijusių auginių priežiūra </w:t>
            </w:r>
          </w:p>
        </w:tc>
      </w:tr>
      <w:tr w:rsidR="003F0C49" w:rsidRPr="00CC702C" w14:paraId="1E466496" w14:textId="77777777" w:rsidTr="009A1C5E">
        <w:trPr>
          <w:trHeight w:val="57"/>
          <w:jc w:val="center"/>
        </w:trPr>
        <w:tc>
          <w:tcPr>
            <w:tcW w:w="947" w:type="pct"/>
            <w:vMerge/>
          </w:tcPr>
          <w:p w14:paraId="5E69DA9F" w14:textId="77777777" w:rsidR="003F0C49" w:rsidRPr="00CC702C" w:rsidRDefault="003F0C49" w:rsidP="00AB7391">
            <w:pPr>
              <w:pStyle w:val="NoSpacing"/>
              <w:widowControl w:val="0"/>
            </w:pPr>
          </w:p>
        </w:tc>
        <w:tc>
          <w:tcPr>
            <w:tcW w:w="1129" w:type="pct"/>
          </w:tcPr>
          <w:p w14:paraId="1DF4F123" w14:textId="77777777" w:rsidR="00645CB9" w:rsidRPr="00CC702C" w:rsidRDefault="00A400CF" w:rsidP="00AB7391">
            <w:pPr>
              <w:widowControl w:val="0"/>
            </w:pPr>
            <w:r w:rsidRPr="00CC702C">
              <w:t xml:space="preserve">2.3. </w:t>
            </w:r>
            <w:r w:rsidR="00645CB9" w:rsidRPr="00CC702C">
              <w:t xml:space="preserve">Auginti dekoratyvinius augalus </w:t>
            </w:r>
            <w:r w:rsidR="003F0C49" w:rsidRPr="00CC702C">
              <w:t>vadovaujantis dekoratyvinių augalų auginimo technologijomis.</w:t>
            </w:r>
          </w:p>
        </w:tc>
        <w:tc>
          <w:tcPr>
            <w:tcW w:w="2924" w:type="pct"/>
          </w:tcPr>
          <w:p w14:paraId="58D38A5B" w14:textId="77777777" w:rsidR="003F0C49" w:rsidRPr="00CC702C" w:rsidRDefault="003F0C49" w:rsidP="00AB7391">
            <w:pPr>
              <w:pStyle w:val="Default"/>
              <w:widowControl w:val="0"/>
              <w:rPr>
                <w:b/>
                <w:i/>
                <w:color w:val="auto"/>
              </w:rPr>
            </w:pPr>
            <w:r w:rsidRPr="00CC702C">
              <w:rPr>
                <w:b/>
                <w:color w:val="auto"/>
              </w:rPr>
              <w:t xml:space="preserve">Tema. </w:t>
            </w:r>
            <w:r w:rsidRPr="00CC702C">
              <w:rPr>
                <w:b/>
                <w:i/>
                <w:color w:val="auto"/>
              </w:rPr>
              <w:t xml:space="preserve">Dekoratyvinių augalų </w:t>
            </w:r>
            <w:r w:rsidR="00E0634B" w:rsidRPr="00CC702C">
              <w:rPr>
                <w:b/>
                <w:i/>
                <w:color w:val="auto"/>
              </w:rPr>
              <w:t>auginimo technologijos</w:t>
            </w:r>
          </w:p>
          <w:p w14:paraId="466F9934"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Daigynai ir jų paskirtis</w:t>
            </w:r>
          </w:p>
          <w:p w14:paraId="184C89C5" w14:textId="77777777" w:rsidR="00155D58" w:rsidRPr="00CC702C" w:rsidRDefault="003F0C49" w:rsidP="00AB7391">
            <w:pPr>
              <w:pStyle w:val="ListParagraph"/>
              <w:widowControl w:val="0"/>
              <w:numPr>
                <w:ilvl w:val="0"/>
                <w:numId w:val="27"/>
              </w:numPr>
              <w:autoSpaceDE w:val="0"/>
              <w:autoSpaceDN w:val="0"/>
              <w:adjustRightInd w:val="0"/>
              <w:ind w:left="0" w:firstLine="0"/>
            </w:pPr>
            <w:r w:rsidRPr="00CC702C">
              <w:t>Medelynai jų struktūra</w:t>
            </w:r>
          </w:p>
          <w:p w14:paraId="5A7AADC5" w14:textId="504C4053"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sodmenų auginimas lauko sąlygomis</w:t>
            </w:r>
          </w:p>
          <w:p w14:paraId="2F6936AF"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sodmenų auginimas uždarame grunte</w:t>
            </w:r>
          </w:p>
          <w:p w14:paraId="7263A26D" w14:textId="77777777" w:rsidR="003F0C49" w:rsidRPr="00CC702C" w:rsidRDefault="003F0C49" w:rsidP="00AB7391">
            <w:pPr>
              <w:widowControl w:val="0"/>
            </w:pPr>
            <w:r w:rsidRPr="00CC702C">
              <w:rPr>
                <w:b/>
              </w:rPr>
              <w:t xml:space="preserve">Tema. </w:t>
            </w:r>
            <w:r w:rsidR="00113BA8" w:rsidRPr="00CC702C">
              <w:rPr>
                <w:b/>
                <w:i/>
              </w:rPr>
              <w:t xml:space="preserve">Dekoratyvinių augalų </w:t>
            </w:r>
            <w:proofErr w:type="spellStart"/>
            <w:r w:rsidR="00113BA8" w:rsidRPr="00CC702C">
              <w:rPr>
                <w:b/>
                <w:i/>
              </w:rPr>
              <w:t>sėjinukų</w:t>
            </w:r>
            <w:proofErr w:type="spellEnd"/>
            <w:r w:rsidRPr="00CC702C">
              <w:rPr>
                <w:b/>
                <w:i/>
              </w:rPr>
              <w:t xml:space="preserve"> auginimas</w:t>
            </w:r>
          </w:p>
          <w:p w14:paraId="735B1B0B" w14:textId="77777777" w:rsidR="003F0C49" w:rsidRPr="00CC702C" w:rsidRDefault="003F0C49" w:rsidP="00AB7391">
            <w:pPr>
              <w:pStyle w:val="ListParagraph"/>
              <w:widowControl w:val="0"/>
              <w:numPr>
                <w:ilvl w:val="0"/>
                <w:numId w:val="27"/>
              </w:numPr>
              <w:autoSpaceDE w:val="0"/>
              <w:autoSpaceDN w:val="0"/>
              <w:adjustRightInd w:val="0"/>
              <w:ind w:left="0" w:firstLine="0"/>
            </w:pPr>
            <w:proofErr w:type="spellStart"/>
            <w:r w:rsidRPr="00CC702C">
              <w:t>Sėjinukų</w:t>
            </w:r>
            <w:proofErr w:type="spellEnd"/>
            <w:r w:rsidRPr="00CC702C">
              <w:t xml:space="preserve"> auginimo technologijos</w:t>
            </w:r>
          </w:p>
          <w:p w14:paraId="0929611F"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 xml:space="preserve">Medelynuose auginamų </w:t>
            </w:r>
            <w:proofErr w:type="spellStart"/>
            <w:r w:rsidRPr="00CC702C">
              <w:t>sėjinukų</w:t>
            </w:r>
            <w:proofErr w:type="spellEnd"/>
            <w:r w:rsidRPr="00CC702C">
              <w:t xml:space="preserve"> pasėlių priežiūros darbai</w:t>
            </w:r>
          </w:p>
          <w:p w14:paraId="137F99F0" w14:textId="77777777" w:rsidR="003F0C49" w:rsidRPr="00CC702C" w:rsidRDefault="003F0C49" w:rsidP="00AB7391">
            <w:pPr>
              <w:pStyle w:val="ListParagraph"/>
              <w:widowControl w:val="0"/>
              <w:numPr>
                <w:ilvl w:val="0"/>
                <w:numId w:val="27"/>
              </w:numPr>
              <w:autoSpaceDE w:val="0"/>
              <w:autoSpaceDN w:val="0"/>
              <w:adjustRightInd w:val="0"/>
              <w:ind w:left="0" w:firstLine="0"/>
            </w:pPr>
            <w:proofErr w:type="spellStart"/>
            <w:r w:rsidRPr="00CC702C">
              <w:t>Sėjinukų</w:t>
            </w:r>
            <w:proofErr w:type="spellEnd"/>
            <w:r w:rsidRPr="00CC702C">
              <w:t xml:space="preserve"> auginimas šiltnamiuose</w:t>
            </w:r>
          </w:p>
          <w:p w14:paraId="0B7C2DA3" w14:textId="77777777" w:rsidR="00155D58" w:rsidRPr="00CC702C" w:rsidRDefault="003F0C49" w:rsidP="00AB7391">
            <w:pPr>
              <w:widowControl w:val="0"/>
              <w:rPr>
                <w:b/>
                <w:i/>
              </w:rPr>
            </w:pPr>
            <w:r w:rsidRPr="00CC702C">
              <w:rPr>
                <w:b/>
              </w:rPr>
              <w:t xml:space="preserve">Tema. </w:t>
            </w:r>
            <w:r w:rsidRPr="00CC702C">
              <w:rPr>
                <w:b/>
                <w:i/>
              </w:rPr>
              <w:t>Dekoratyvinių augalų sodinukų auginimas</w:t>
            </w:r>
          </w:p>
          <w:p w14:paraId="5EF7D125" w14:textId="4B4E0755" w:rsidR="003F0C49" w:rsidRPr="00CC702C" w:rsidRDefault="003F0C49" w:rsidP="00AB7391">
            <w:pPr>
              <w:pStyle w:val="ListParagraph"/>
              <w:widowControl w:val="0"/>
              <w:numPr>
                <w:ilvl w:val="0"/>
                <w:numId w:val="27"/>
              </w:numPr>
              <w:autoSpaceDE w:val="0"/>
              <w:autoSpaceDN w:val="0"/>
              <w:adjustRightInd w:val="0"/>
              <w:ind w:left="0" w:firstLine="0"/>
            </w:pPr>
            <w:r w:rsidRPr="00CC702C">
              <w:t>Sodinukų auginimo technologijos atvirame grunte</w:t>
            </w:r>
          </w:p>
          <w:p w14:paraId="641F5BA5"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Sodinukų auginimas uždara šaknų sistema</w:t>
            </w:r>
          </w:p>
          <w:p w14:paraId="220BB5AA"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Sodinukų formavimas</w:t>
            </w:r>
          </w:p>
          <w:p w14:paraId="364503BD" w14:textId="77777777" w:rsidR="00113BA8" w:rsidRPr="00CC702C" w:rsidRDefault="00113BA8" w:rsidP="00AB7391">
            <w:pPr>
              <w:widowControl w:val="0"/>
              <w:autoSpaceDE w:val="0"/>
              <w:autoSpaceDN w:val="0"/>
              <w:adjustRightInd w:val="0"/>
              <w:rPr>
                <w:b/>
                <w:bCs/>
              </w:rPr>
            </w:pPr>
            <w:r w:rsidRPr="00CC702C">
              <w:rPr>
                <w:b/>
                <w:bCs/>
              </w:rPr>
              <w:t xml:space="preserve">Tema. </w:t>
            </w:r>
            <w:r w:rsidRPr="00CC702C">
              <w:rPr>
                <w:b/>
                <w:bCs/>
                <w:i/>
              </w:rPr>
              <w:t>Dekoratyvinių augalų sezoninė priežiūra</w:t>
            </w:r>
          </w:p>
          <w:p w14:paraId="3D33A2F5" w14:textId="77777777" w:rsidR="00155D58" w:rsidRPr="00CC702C" w:rsidRDefault="00113BA8" w:rsidP="00AB7391">
            <w:pPr>
              <w:pStyle w:val="ListParagraph"/>
              <w:widowControl w:val="0"/>
              <w:numPr>
                <w:ilvl w:val="0"/>
                <w:numId w:val="27"/>
              </w:numPr>
              <w:autoSpaceDE w:val="0"/>
              <w:autoSpaceDN w:val="0"/>
              <w:adjustRightInd w:val="0"/>
              <w:ind w:left="317" w:hanging="317"/>
            </w:pPr>
            <w:r w:rsidRPr="00CC702C">
              <w:t>Lauke augančių dekoratyvinių sumedėjusių augalų sezoninė priežiūra</w:t>
            </w:r>
          </w:p>
          <w:p w14:paraId="6322A196" w14:textId="77777777" w:rsidR="00155D58" w:rsidRPr="00CC702C" w:rsidRDefault="00113BA8" w:rsidP="00AB7391">
            <w:pPr>
              <w:pStyle w:val="ListParagraph"/>
              <w:widowControl w:val="0"/>
              <w:numPr>
                <w:ilvl w:val="0"/>
                <w:numId w:val="27"/>
              </w:numPr>
              <w:autoSpaceDE w:val="0"/>
              <w:autoSpaceDN w:val="0"/>
              <w:adjustRightInd w:val="0"/>
              <w:ind w:left="317" w:hanging="317"/>
            </w:pPr>
            <w:r w:rsidRPr="00CC702C">
              <w:t>Lauke augančių dekoratyvinių žolinių augalų sezoninė priežiūra</w:t>
            </w:r>
          </w:p>
          <w:p w14:paraId="1DA6ACF8" w14:textId="00FF7470" w:rsidR="00113BA8" w:rsidRPr="00CC702C" w:rsidRDefault="00113BA8" w:rsidP="00AB7391">
            <w:pPr>
              <w:pStyle w:val="ListParagraph"/>
              <w:widowControl w:val="0"/>
              <w:numPr>
                <w:ilvl w:val="0"/>
                <w:numId w:val="27"/>
              </w:numPr>
              <w:autoSpaceDE w:val="0"/>
              <w:autoSpaceDN w:val="0"/>
              <w:adjustRightInd w:val="0"/>
              <w:ind w:left="0" w:firstLine="0"/>
            </w:pPr>
            <w:r w:rsidRPr="00CC702C">
              <w:t>Uždaros sistemos gruntuose auginamų dekoratyvinių augalų sezoninė priežiūra</w:t>
            </w:r>
          </w:p>
        </w:tc>
      </w:tr>
      <w:tr w:rsidR="003F0C49" w:rsidRPr="00CC702C" w14:paraId="491055E1" w14:textId="77777777" w:rsidTr="009A1C5E">
        <w:trPr>
          <w:trHeight w:val="57"/>
          <w:jc w:val="center"/>
        </w:trPr>
        <w:tc>
          <w:tcPr>
            <w:tcW w:w="947" w:type="pct"/>
            <w:vMerge/>
          </w:tcPr>
          <w:p w14:paraId="0D8D94B4" w14:textId="77777777" w:rsidR="003F0C49" w:rsidRPr="00CC702C" w:rsidRDefault="003F0C49" w:rsidP="00AB7391">
            <w:pPr>
              <w:pStyle w:val="NoSpacing"/>
              <w:widowControl w:val="0"/>
            </w:pPr>
          </w:p>
        </w:tc>
        <w:tc>
          <w:tcPr>
            <w:tcW w:w="1129" w:type="pct"/>
            <w:tcBorders>
              <w:bottom w:val="single" w:sz="4" w:space="0" w:color="auto"/>
            </w:tcBorders>
          </w:tcPr>
          <w:p w14:paraId="0B8E7870" w14:textId="77777777" w:rsidR="003F0C49" w:rsidRPr="00CC702C" w:rsidRDefault="003F0C49" w:rsidP="00AB7391">
            <w:pPr>
              <w:widowControl w:val="0"/>
              <w:rPr>
                <w:i/>
              </w:rPr>
            </w:pPr>
            <w:r w:rsidRPr="00CC702C">
              <w:t xml:space="preserve">2.4. Prižiūrėti dekoratyvinius </w:t>
            </w:r>
            <w:r w:rsidR="00BE56B5" w:rsidRPr="00CC702C">
              <w:t xml:space="preserve">augalus, </w:t>
            </w:r>
            <w:r w:rsidRPr="00CC702C">
              <w:t>laikantis aplinkosaugos reikalavimų.</w:t>
            </w:r>
          </w:p>
        </w:tc>
        <w:tc>
          <w:tcPr>
            <w:tcW w:w="2924" w:type="pct"/>
            <w:tcBorders>
              <w:bottom w:val="single" w:sz="4" w:space="0" w:color="auto"/>
            </w:tcBorders>
          </w:tcPr>
          <w:p w14:paraId="73AF1941" w14:textId="77777777" w:rsidR="003F0C49" w:rsidRPr="00CC702C" w:rsidRDefault="003F0C49" w:rsidP="00AB7391">
            <w:pPr>
              <w:widowControl w:val="0"/>
            </w:pPr>
            <w:r w:rsidRPr="00CC702C">
              <w:rPr>
                <w:b/>
                <w:bCs/>
              </w:rPr>
              <w:t xml:space="preserve">Tema. </w:t>
            </w:r>
            <w:r w:rsidRPr="00CC702C">
              <w:rPr>
                <w:b/>
                <w:bCs/>
                <w:i/>
                <w:iCs/>
              </w:rPr>
              <w:t>Dekoratyvinių augalų apsauga nuo ligų ir kenkėjų</w:t>
            </w:r>
          </w:p>
          <w:p w14:paraId="1F68D823" w14:textId="77777777" w:rsidR="003F0C49" w:rsidRPr="00CC702C" w:rsidRDefault="00F96EF0" w:rsidP="00AB7391">
            <w:pPr>
              <w:pStyle w:val="ListParagraph"/>
              <w:widowControl w:val="0"/>
              <w:numPr>
                <w:ilvl w:val="0"/>
                <w:numId w:val="27"/>
              </w:numPr>
              <w:autoSpaceDE w:val="0"/>
              <w:autoSpaceDN w:val="0"/>
              <w:adjustRightInd w:val="0"/>
              <w:ind w:left="0" w:firstLine="0"/>
            </w:pPr>
            <w:r w:rsidRPr="00CC702C">
              <w:t>Dekoratyvinių augalų ligos</w:t>
            </w:r>
          </w:p>
          <w:p w14:paraId="14388491" w14:textId="77777777" w:rsidR="003F0C49" w:rsidRPr="00CC702C" w:rsidRDefault="00FC4D3F" w:rsidP="00AB7391">
            <w:pPr>
              <w:pStyle w:val="ListParagraph"/>
              <w:widowControl w:val="0"/>
              <w:numPr>
                <w:ilvl w:val="0"/>
                <w:numId w:val="27"/>
              </w:numPr>
              <w:autoSpaceDE w:val="0"/>
              <w:autoSpaceDN w:val="0"/>
              <w:adjustRightInd w:val="0"/>
              <w:ind w:left="0" w:firstLine="0"/>
            </w:pPr>
            <w:r w:rsidRPr="00CC702C">
              <w:t>Dekoratyvinių a</w:t>
            </w:r>
            <w:r w:rsidR="003F0C49" w:rsidRPr="00CC702C">
              <w:t>ugalų kenkėjai</w:t>
            </w:r>
          </w:p>
          <w:p w14:paraId="3CD3373D" w14:textId="77777777" w:rsidR="00155D58" w:rsidRPr="00CC702C" w:rsidRDefault="00B83113" w:rsidP="00AB7391">
            <w:pPr>
              <w:pStyle w:val="ListParagraph"/>
              <w:widowControl w:val="0"/>
              <w:numPr>
                <w:ilvl w:val="0"/>
                <w:numId w:val="27"/>
              </w:numPr>
              <w:autoSpaceDE w:val="0"/>
              <w:autoSpaceDN w:val="0"/>
              <w:adjustRightInd w:val="0"/>
              <w:ind w:left="0" w:firstLine="0"/>
            </w:pPr>
            <w:r w:rsidRPr="00CC702C">
              <w:t>Augalų a</w:t>
            </w:r>
            <w:r w:rsidR="003F0C49" w:rsidRPr="00CC702C">
              <w:t>psaugos nuo ligų ir kenkėjų priemon</w:t>
            </w:r>
            <w:r w:rsidRPr="00CC702C">
              <w:t xml:space="preserve">ės ir </w:t>
            </w:r>
            <w:r w:rsidR="003F0C49" w:rsidRPr="00CC702C">
              <w:t xml:space="preserve">saugus </w:t>
            </w:r>
            <w:r w:rsidRPr="00CC702C">
              <w:t xml:space="preserve">jų </w:t>
            </w:r>
            <w:r w:rsidR="003F0C49" w:rsidRPr="00CC702C">
              <w:t>naudojimas</w:t>
            </w:r>
          </w:p>
          <w:p w14:paraId="2CE6B3DD" w14:textId="429DDA79" w:rsidR="003F0C49" w:rsidRPr="00CC702C" w:rsidRDefault="003F0C49" w:rsidP="00AB7391">
            <w:pPr>
              <w:pStyle w:val="ListParagraph"/>
              <w:widowControl w:val="0"/>
              <w:autoSpaceDE w:val="0"/>
              <w:autoSpaceDN w:val="0"/>
              <w:adjustRightInd w:val="0"/>
              <w:ind w:left="0"/>
              <w:rPr>
                <w:b/>
                <w:bCs/>
              </w:rPr>
            </w:pPr>
            <w:r w:rsidRPr="00CC702C">
              <w:rPr>
                <w:b/>
                <w:bCs/>
              </w:rPr>
              <w:t xml:space="preserve">Tema. </w:t>
            </w:r>
            <w:r w:rsidRPr="00CC702C">
              <w:rPr>
                <w:b/>
                <w:bCs/>
                <w:i/>
                <w:iCs/>
              </w:rPr>
              <w:t xml:space="preserve">Piktžolių rūšys ir jų </w:t>
            </w:r>
            <w:r w:rsidR="00C466A5" w:rsidRPr="00CC702C">
              <w:rPr>
                <w:b/>
                <w:bCs/>
                <w:i/>
                <w:iCs/>
              </w:rPr>
              <w:t xml:space="preserve">augimo ribojimo </w:t>
            </w:r>
            <w:r w:rsidRPr="00CC702C">
              <w:rPr>
                <w:b/>
                <w:bCs/>
                <w:i/>
                <w:iCs/>
              </w:rPr>
              <w:t>priemonės</w:t>
            </w:r>
          </w:p>
          <w:p w14:paraId="298EDDEF"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Piktžolių rūšys</w:t>
            </w:r>
          </w:p>
          <w:p w14:paraId="68E4D996"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 xml:space="preserve">Piktžolių </w:t>
            </w:r>
            <w:r w:rsidR="00C466A5" w:rsidRPr="00CC702C">
              <w:rPr>
                <w:bCs/>
                <w:iCs/>
              </w:rPr>
              <w:t>augimo ribojimo</w:t>
            </w:r>
            <w:r w:rsidR="00C466A5" w:rsidRPr="00CC702C">
              <w:rPr>
                <w:b/>
                <w:bCs/>
                <w:i/>
                <w:iCs/>
              </w:rPr>
              <w:t xml:space="preserve"> </w:t>
            </w:r>
            <w:r w:rsidRPr="00CC702C">
              <w:t>priemonės, saugus jų taikymas</w:t>
            </w:r>
          </w:p>
          <w:p w14:paraId="2E7C3F70" w14:textId="77777777" w:rsidR="003F0C49" w:rsidRPr="00CC702C" w:rsidRDefault="003F0C49" w:rsidP="00AB7391">
            <w:pPr>
              <w:widowControl w:val="0"/>
              <w:rPr>
                <w:b/>
                <w:bCs/>
              </w:rPr>
            </w:pPr>
            <w:r w:rsidRPr="00CC702C">
              <w:rPr>
                <w:b/>
                <w:bCs/>
              </w:rPr>
              <w:t xml:space="preserve">Tema. </w:t>
            </w:r>
            <w:r w:rsidRPr="00CC702C">
              <w:rPr>
                <w:b/>
                <w:bCs/>
                <w:i/>
                <w:iCs/>
              </w:rPr>
              <w:t>Dekoratyvinių augalų tręšimas laikantis aplinkosaugos reikalavimų</w:t>
            </w:r>
          </w:p>
          <w:p w14:paraId="6F9A6D66"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Trąšų rūšys, savybės ir normos</w:t>
            </w:r>
          </w:p>
          <w:p w14:paraId="6E4F3C44" w14:textId="77777777" w:rsidR="00155D58" w:rsidRPr="00CC702C" w:rsidRDefault="003F0C49" w:rsidP="00AB7391">
            <w:pPr>
              <w:pStyle w:val="ListParagraph"/>
              <w:widowControl w:val="0"/>
              <w:numPr>
                <w:ilvl w:val="0"/>
                <w:numId w:val="27"/>
              </w:numPr>
              <w:autoSpaceDE w:val="0"/>
              <w:autoSpaceDN w:val="0"/>
              <w:adjustRightInd w:val="0"/>
              <w:ind w:left="0" w:firstLine="0"/>
            </w:pPr>
            <w:r w:rsidRPr="00CC702C">
              <w:t>Tręšimo sistemos ir jų planavimas</w:t>
            </w:r>
          </w:p>
          <w:p w14:paraId="18E3DE14" w14:textId="0DFAEC7D" w:rsidR="003F0C49" w:rsidRPr="00CC702C" w:rsidRDefault="003F0C49" w:rsidP="00AB7391">
            <w:pPr>
              <w:pStyle w:val="ListParagraph"/>
              <w:widowControl w:val="0"/>
              <w:numPr>
                <w:ilvl w:val="0"/>
                <w:numId w:val="27"/>
              </w:numPr>
              <w:autoSpaceDE w:val="0"/>
              <w:autoSpaceDN w:val="0"/>
              <w:adjustRightInd w:val="0"/>
              <w:ind w:left="0" w:firstLine="0"/>
            </w:pPr>
            <w:r w:rsidRPr="00CC702C">
              <w:t>Mineralinių trąšų naudojimo laikas ir ypatumai</w:t>
            </w:r>
          </w:p>
          <w:p w14:paraId="78CB6DF1"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lastRenderedPageBreak/>
              <w:t>Organinių trąšų naudojimo laikas ir ypatumai</w:t>
            </w:r>
          </w:p>
          <w:p w14:paraId="2F45BE19"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Ekologinė dekoratyvinių augalų priežiūra</w:t>
            </w:r>
          </w:p>
          <w:p w14:paraId="219A8F30"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Aplinkosaugos reikalavimai</w:t>
            </w:r>
          </w:p>
          <w:p w14:paraId="4173F091" w14:textId="77777777" w:rsidR="003F0C49" w:rsidRPr="00CC702C" w:rsidRDefault="003F0C49" w:rsidP="00AB7391">
            <w:pPr>
              <w:widowControl w:val="0"/>
              <w:rPr>
                <w:b/>
                <w:bCs/>
              </w:rPr>
            </w:pPr>
            <w:r w:rsidRPr="00CC702C">
              <w:rPr>
                <w:b/>
                <w:bCs/>
              </w:rPr>
              <w:t xml:space="preserve">Tema. </w:t>
            </w:r>
            <w:r w:rsidRPr="00CC702C">
              <w:rPr>
                <w:b/>
                <w:bCs/>
                <w:i/>
                <w:iCs/>
              </w:rPr>
              <w:t>Dekoratyvinių augalų laistymas</w:t>
            </w:r>
          </w:p>
          <w:p w14:paraId="17E0B322"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laistymo būdai (sistemos)</w:t>
            </w:r>
          </w:p>
          <w:p w14:paraId="2244EBA1"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laistymo laikas ir normos</w:t>
            </w:r>
          </w:p>
        </w:tc>
      </w:tr>
      <w:tr w:rsidR="003F0C49" w:rsidRPr="00CC702C" w14:paraId="56AAF24A" w14:textId="77777777" w:rsidTr="009A1C5E">
        <w:trPr>
          <w:trHeight w:val="57"/>
          <w:jc w:val="center"/>
        </w:trPr>
        <w:tc>
          <w:tcPr>
            <w:tcW w:w="947" w:type="pct"/>
            <w:vMerge w:val="restart"/>
          </w:tcPr>
          <w:p w14:paraId="12BB8324" w14:textId="77777777" w:rsidR="003F0C49" w:rsidRPr="00CC702C" w:rsidRDefault="003F0C49" w:rsidP="00AB7391">
            <w:pPr>
              <w:pStyle w:val="NoSpacing"/>
              <w:widowControl w:val="0"/>
            </w:pPr>
            <w:r w:rsidRPr="00CC702C">
              <w:lastRenderedPageBreak/>
              <w:t>3. Įveisti sodą.</w:t>
            </w:r>
          </w:p>
        </w:tc>
        <w:tc>
          <w:tcPr>
            <w:tcW w:w="1129" w:type="pct"/>
            <w:tcBorders>
              <w:bottom w:val="single" w:sz="4" w:space="0" w:color="auto"/>
            </w:tcBorders>
          </w:tcPr>
          <w:p w14:paraId="3EA2ACDB" w14:textId="77777777" w:rsidR="003F0C49" w:rsidRPr="00CC702C" w:rsidRDefault="003F0C49" w:rsidP="00AB7391">
            <w:pPr>
              <w:widowControl w:val="0"/>
              <w:rPr>
                <w:i/>
              </w:rPr>
            </w:pPr>
            <w:r w:rsidRPr="00CC702C">
              <w:rPr>
                <w:noProof/>
              </w:rPr>
              <w:t>3.1. Apibūdinti sodo augalų grupių auginimo ypatumus.</w:t>
            </w:r>
          </w:p>
        </w:tc>
        <w:tc>
          <w:tcPr>
            <w:tcW w:w="2924" w:type="pct"/>
            <w:tcBorders>
              <w:bottom w:val="single" w:sz="4" w:space="0" w:color="auto"/>
            </w:tcBorders>
          </w:tcPr>
          <w:p w14:paraId="42D3C6E3" w14:textId="77777777" w:rsidR="00155D58" w:rsidRPr="00CC702C" w:rsidRDefault="003F0C49" w:rsidP="00AB7391">
            <w:pPr>
              <w:pStyle w:val="NoSpacing"/>
              <w:widowControl w:val="0"/>
              <w:rPr>
                <w:b/>
                <w:i/>
              </w:rPr>
            </w:pPr>
            <w:r w:rsidRPr="00CC702C">
              <w:rPr>
                <w:b/>
              </w:rPr>
              <w:t xml:space="preserve">Tema. </w:t>
            </w:r>
            <w:r w:rsidR="00D26242" w:rsidRPr="00CC702C">
              <w:rPr>
                <w:b/>
                <w:i/>
              </w:rPr>
              <w:t>Lietuvoje auginami sodo augalai, jų klasifikacija</w:t>
            </w:r>
          </w:p>
          <w:p w14:paraId="5E37554D" w14:textId="70C7FA21"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grupės</w:t>
            </w:r>
          </w:p>
          <w:p w14:paraId="0BD05214"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augimo ir derėjimo laikotarpiai</w:t>
            </w:r>
          </w:p>
          <w:p w14:paraId="51E99159" w14:textId="77777777" w:rsidR="003F0C49" w:rsidRPr="00CC702C" w:rsidRDefault="003F0C49" w:rsidP="00AB7391">
            <w:pPr>
              <w:pStyle w:val="NoSpacing"/>
              <w:widowControl w:val="0"/>
              <w:rPr>
                <w:b/>
                <w:i/>
              </w:rPr>
            </w:pPr>
            <w:r w:rsidRPr="00CC702C">
              <w:rPr>
                <w:b/>
              </w:rPr>
              <w:t xml:space="preserve">Tema. </w:t>
            </w:r>
            <w:r w:rsidRPr="00CC702C">
              <w:rPr>
                <w:b/>
                <w:i/>
              </w:rPr>
              <w:t>Sodo augalų auginimo ypatumai</w:t>
            </w:r>
          </w:p>
          <w:p w14:paraId="0879D322"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genčių ir veislių parinkimas, ir tinkamas paskirstymas sode</w:t>
            </w:r>
          </w:p>
          <w:p w14:paraId="44A583FC"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Sodinamosios medžiagos kokybė</w:t>
            </w:r>
          </w:p>
          <w:p w14:paraId="1CC54313"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sodinimo terminai ir būdai</w:t>
            </w:r>
          </w:p>
        </w:tc>
      </w:tr>
      <w:tr w:rsidR="00CB3730" w:rsidRPr="00CC702C" w14:paraId="00A50E76" w14:textId="77777777" w:rsidTr="009A1C5E">
        <w:trPr>
          <w:trHeight w:val="57"/>
          <w:jc w:val="center"/>
        </w:trPr>
        <w:tc>
          <w:tcPr>
            <w:tcW w:w="947" w:type="pct"/>
            <w:vMerge/>
          </w:tcPr>
          <w:p w14:paraId="771DD82C" w14:textId="77777777" w:rsidR="00CB3730" w:rsidRPr="00CC702C" w:rsidRDefault="00CB3730" w:rsidP="00AB7391">
            <w:pPr>
              <w:pStyle w:val="NoSpacing"/>
              <w:widowControl w:val="0"/>
            </w:pPr>
          </w:p>
        </w:tc>
        <w:tc>
          <w:tcPr>
            <w:tcW w:w="1129" w:type="pct"/>
            <w:tcBorders>
              <w:top w:val="single" w:sz="4" w:space="0" w:color="auto"/>
              <w:bottom w:val="single" w:sz="4" w:space="0" w:color="auto"/>
              <w:right w:val="single" w:sz="4" w:space="0" w:color="auto"/>
            </w:tcBorders>
          </w:tcPr>
          <w:p w14:paraId="4EFB0146" w14:textId="77777777" w:rsidR="003E6B53" w:rsidRPr="00CC702C" w:rsidRDefault="00CB3730" w:rsidP="00AB7391">
            <w:pPr>
              <w:widowControl w:val="0"/>
              <w:rPr>
                <w:noProof/>
              </w:rPr>
            </w:pPr>
            <w:r w:rsidRPr="00CC702C">
              <w:rPr>
                <w:noProof/>
              </w:rPr>
              <w:t>3.2</w:t>
            </w:r>
            <w:r w:rsidR="003E6B53" w:rsidRPr="00CC702C">
              <w:rPr>
                <w:noProof/>
              </w:rPr>
              <w:t>.</w:t>
            </w:r>
            <w:r w:rsidRPr="00CC702C">
              <w:rPr>
                <w:noProof/>
              </w:rPr>
              <w:t xml:space="preserve"> Paaiškinti </w:t>
            </w:r>
            <w:r w:rsidR="00EC76F3" w:rsidRPr="00CC702C">
              <w:rPr>
                <w:noProof/>
              </w:rPr>
              <w:t>bičių reikšmę</w:t>
            </w:r>
            <w:r w:rsidR="00C01420" w:rsidRPr="00CC702C">
              <w:rPr>
                <w:noProof/>
              </w:rPr>
              <w:t xml:space="preserve"> ir </w:t>
            </w:r>
            <w:r w:rsidRPr="00CC702C">
              <w:rPr>
                <w:noProof/>
              </w:rPr>
              <w:t>naudą sodui.</w:t>
            </w:r>
          </w:p>
        </w:tc>
        <w:tc>
          <w:tcPr>
            <w:tcW w:w="2924" w:type="pct"/>
            <w:tcBorders>
              <w:top w:val="single" w:sz="4" w:space="0" w:color="auto"/>
              <w:left w:val="single" w:sz="4" w:space="0" w:color="auto"/>
              <w:bottom w:val="single" w:sz="4" w:space="0" w:color="auto"/>
              <w:right w:val="single" w:sz="4" w:space="0" w:color="auto"/>
            </w:tcBorders>
          </w:tcPr>
          <w:p w14:paraId="0E6CCCD9" w14:textId="77777777" w:rsidR="00CB3730" w:rsidRPr="00CC702C" w:rsidRDefault="00CB3730" w:rsidP="00AB7391">
            <w:pPr>
              <w:pStyle w:val="NoSpacing"/>
              <w:widowControl w:val="0"/>
              <w:rPr>
                <w:b/>
              </w:rPr>
            </w:pPr>
            <w:r w:rsidRPr="00CC702C">
              <w:rPr>
                <w:b/>
              </w:rPr>
              <w:t xml:space="preserve">Tema. </w:t>
            </w:r>
            <w:r w:rsidRPr="00CC702C">
              <w:rPr>
                <w:b/>
                <w:i/>
                <w:iCs/>
              </w:rPr>
              <w:t>Bičių ūkinės savybės</w:t>
            </w:r>
          </w:p>
          <w:p w14:paraId="7EFB6251" w14:textId="77777777" w:rsidR="00FE5D43" w:rsidRPr="00CC702C" w:rsidRDefault="00FE5D43" w:rsidP="00AB7391">
            <w:pPr>
              <w:pStyle w:val="ListParagraph"/>
              <w:widowControl w:val="0"/>
              <w:numPr>
                <w:ilvl w:val="0"/>
                <w:numId w:val="27"/>
              </w:numPr>
              <w:autoSpaceDE w:val="0"/>
              <w:autoSpaceDN w:val="0"/>
              <w:adjustRightInd w:val="0"/>
              <w:ind w:left="53" w:firstLine="0"/>
            </w:pPr>
            <w:r w:rsidRPr="00CC702C">
              <w:t>Bičių šeima, jų biologija ir priežiūros pagrindai</w:t>
            </w:r>
          </w:p>
          <w:p w14:paraId="0CF7B431" w14:textId="77777777" w:rsidR="00FE5D43" w:rsidRPr="00CC702C" w:rsidRDefault="00FE5D43" w:rsidP="00AB7391">
            <w:pPr>
              <w:pStyle w:val="ListParagraph"/>
              <w:widowControl w:val="0"/>
              <w:numPr>
                <w:ilvl w:val="0"/>
                <w:numId w:val="27"/>
              </w:numPr>
              <w:autoSpaceDE w:val="0"/>
              <w:autoSpaceDN w:val="0"/>
              <w:adjustRightInd w:val="0"/>
              <w:ind w:left="53" w:firstLine="0"/>
            </w:pPr>
            <w:r w:rsidRPr="00CC702C">
              <w:t>Bičių nauda sodui</w:t>
            </w:r>
          </w:p>
          <w:p w14:paraId="15C86B88" w14:textId="77777777" w:rsidR="00FE5D43" w:rsidRPr="00CC702C" w:rsidRDefault="00FE5D43" w:rsidP="00AB7391">
            <w:pPr>
              <w:pStyle w:val="ListParagraph"/>
              <w:widowControl w:val="0"/>
              <w:autoSpaceDE w:val="0"/>
              <w:autoSpaceDN w:val="0"/>
              <w:adjustRightInd w:val="0"/>
              <w:ind w:left="0"/>
              <w:rPr>
                <w:b/>
                <w:i/>
                <w:iCs/>
              </w:rPr>
            </w:pPr>
            <w:r w:rsidRPr="00CC702C">
              <w:rPr>
                <w:b/>
              </w:rPr>
              <w:t>Tema.</w:t>
            </w:r>
            <w:r w:rsidR="009054E8" w:rsidRPr="00CC702C">
              <w:rPr>
                <w:b/>
              </w:rPr>
              <w:t xml:space="preserve"> </w:t>
            </w:r>
            <w:r w:rsidRPr="00CC702C">
              <w:rPr>
                <w:b/>
                <w:i/>
                <w:iCs/>
              </w:rPr>
              <w:t>Bitininkavimo įrankiai ir priemonės</w:t>
            </w:r>
          </w:p>
          <w:p w14:paraId="44D20EEE" w14:textId="77777777" w:rsidR="00FE5D43" w:rsidRPr="00CC702C" w:rsidRDefault="00FE5D43" w:rsidP="00AB7391">
            <w:pPr>
              <w:pStyle w:val="ListParagraph"/>
              <w:widowControl w:val="0"/>
              <w:numPr>
                <w:ilvl w:val="0"/>
                <w:numId w:val="27"/>
              </w:numPr>
              <w:autoSpaceDE w:val="0"/>
              <w:autoSpaceDN w:val="0"/>
              <w:adjustRightInd w:val="0"/>
              <w:ind w:left="53" w:firstLine="0"/>
            </w:pPr>
            <w:r w:rsidRPr="00CC702C">
              <w:t>Aviliai, jų išdėstymas sode</w:t>
            </w:r>
          </w:p>
          <w:p w14:paraId="4993A816" w14:textId="77777777" w:rsidR="00FE5D43" w:rsidRPr="00CC702C" w:rsidRDefault="00FE5D43" w:rsidP="00AB7391">
            <w:pPr>
              <w:pStyle w:val="ListParagraph"/>
              <w:widowControl w:val="0"/>
              <w:numPr>
                <w:ilvl w:val="0"/>
                <w:numId w:val="27"/>
              </w:numPr>
              <w:autoSpaceDE w:val="0"/>
              <w:autoSpaceDN w:val="0"/>
              <w:adjustRightInd w:val="0"/>
              <w:ind w:left="53" w:firstLine="0"/>
            </w:pPr>
            <w:r w:rsidRPr="00CC702C">
              <w:t>Bitininkavimo inventorius ir įrengimai</w:t>
            </w:r>
          </w:p>
          <w:p w14:paraId="40A435D9" w14:textId="77777777" w:rsidR="00FE5D43" w:rsidRPr="00CC702C" w:rsidRDefault="00FE5D43" w:rsidP="00AB7391">
            <w:pPr>
              <w:pStyle w:val="ListParagraph"/>
              <w:widowControl w:val="0"/>
              <w:autoSpaceDE w:val="0"/>
              <w:autoSpaceDN w:val="0"/>
              <w:adjustRightInd w:val="0"/>
              <w:ind w:left="0"/>
              <w:rPr>
                <w:b/>
              </w:rPr>
            </w:pPr>
            <w:r w:rsidRPr="00CC702C">
              <w:rPr>
                <w:b/>
              </w:rPr>
              <w:t xml:space="preserve">Tema. </w:t>
            </w:r>
            <w:r w:rsidRPr="00CC702C">
              <w:rPr>
                <w:b/>
                <w:i/>
                <w:iCs/>
              </w:rPr>
              <w:t xml:space="preserve">Bičių </w:t>
            </w:r>
            <w:r w:rsidR="009732E6" w:rsidRPr="00CC702C">
              <w:rPr>
                <w:b/>
                <w:i/>
                <w:iCs/>
              </w:rPr>
              <w:t>priežiūros darbai</w:t>
            </w:r>
          </w:p>
          <w:p w14:paraId="76B2A836" w14:textId="77777777" w:rsidR="00FE5D43" w:rsidRPr="00CC702C" w:rsidRDefault="00FE5D43" w:rsidP="00AB7391">
            <w:pPr>
              <w:pStyle w:val="ListParagraph"/>
              <w:widowControl w:val="0"/>
              <w:numPr>
                <w:ilvl w:val="0"/>
                <w:numId w:val="27"/>
              </w:numPr>
              <w:autoSpaceDE w:val="0"/>
              <w:autoSpaceDN w:val="0"/>
              <w:adjustRightInd w:val="0"/>
              <w:ind w:left="53" w:firstLine="0"/>
            </w:pPr>
            <w:r w:rsidRPr="00CC702C">
              <w:t>Sanitarinės bičių laikymo taisyklės</w:t>
            </w:r>
          </w:p>
          <w:p w14:paraId="3EEC0C6A" w14:textId="77777777" w:rsidR="00FE5D43" w:rsidRPr="00CC702C" w:rsidRDefault="00012A2C" w:rsidP="00AB7391">
            <w:pPr>
              <w:pStyle w:val="ListParagraph"/>
              <w:widowControl w:val="0"/>
              <w:numPr>
                <w:ilvl w:val="0"/>
                <w:numId w:val="27"/>
              </w:numPr>
              <w:autoSpaceDE w:val="0"/>
              <w:autoSpaceDN w:val="0"/>
              <w:adjustRightInd w:val="0"/>
              <w:ind w:left="53" w:firstLine="0"/>
              <w:rPr>
                <w:b/>
              </w:rPr>
            </w:pPr>
            <w:r w:rsidRPr="00CC702C">
              <w:t>Bičių priežiūros darbai pavasarį, vasarą, rudenį ir žiemą</w:t>
            </w:r>
          </w:p>
        </w:tc>
      </w:tr>
      <w:tr w:rsidR="00B54C4F" w:rsidRPr="00CC702C" w14:paraId="340AA406" w14:textId="77777777" w:rsidTr="009A1C5E">
        <w:trPr>
          <w:trHeight w:val="57"/>
          <w:jc w:val="center"/>
        </w:trPr>
        <w:tc>
          <w:tcPr>
            <w:tcW w:w="947" w:type="pct"/>
            <w:vMerge/>
          </w:tcPr>
          <w:p w14:paraId="57287113" w14:textId="77777777" w:rsidR="00B54C4F" w:rsidRPr="00CC702C" w:rsidRDefault="00B54C4F" w:rsidP="00AB7391">
            <w:pPr>
              <w:pStyle w:val="NoSpacing"/>
              <w:widowControl w:val="0"/>
            </w:pPr>
          </w:p>
        </w:tc>
        <w:tc>
          <w:tcPr>
            <w:tcW w:w="1129" w:type="pct"/>
            <w:tcBorders>
              <w:top w:val="single" w:sz="4" w:space="0" w:color="auto"/>
            </w:tcBorders>
          </w:tcPr>
          <w:p w14:paraId="4586C630" w14:textId="77777777" w:rsidR="00B54C4F" w:rsidRPr="00CC702C" w:rsidRDefault="00B54C4F" w:rsidP="00AB7391">
            <w:pPr>
              <w:widowControl w:val="0"/>
            </w:pPr>
            <w:r w:rsidRPr="00CC702C">
              <w:t>3.3. Atlikti sodo įveisimo darbus.</w:t>
            </w:r>
          </w:p>
        </w:tc>
        <w:tc>
          <w:tcPr>
            <w:tcW w:w="2924" w:type="pct"/>
            <w:tcBorders>
              <w:top w:val="single" w:sz="4" w:space="0" w:color="auto"/>
              <w:bottom w:val="single" w:sz="4" w:space="0" w:color="auto"/>
            </w:tcBorders>
          </w:tcPr>
          <w:p w14:paraId="5E6DEE09" w14:textId="77777777" w:rsidR="00B54C4F" w:rsidRPr="00CC702C" w:rsidRDefault="00B54C4F" w:rsidP="00AB7391">
            <w:pPr>
              <w:pStyle w:val="NoSpacing"/>
              <w:widowControl w:val="0"/>
              <w:rPr>
                <w:b/>
              </w:rPr>
            </w:pPr>
            <w:r w:rsidRPr="00CC702C">
              <w:rPr>
                <w:b/>
              </w:rPr>
              <w:t>Tema</w:t>
            </w:r>
            <w:r w:rsidRPr="00CC702C">
              <w:rPr>
                <w:b/>
                <w:i/>
              </w:rPr>
              <w:t>. Sodo planavimas</w:t>
            </w:r>
          </w:p>
          <w:p w14:paraId="3A51BDDD"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Tinkamos vietos sodui parinkimas</w:t>
            </w:r>
          </w:p>
          <w:p w14:paraId="6CEDA505"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Dirvos paruošimas ir tręšimas</w:t>
            </w:r>
          </w:p>
          <w:p w14:paraId="73E09392" w14:textId="77777777" w:rsidR="00B54C4F" w:rsidRPr="00CC702C" w:rsidRDefault="00B54C4F" w:rsidP="00AB7391">
            <w:pPr>
              <w:pStyle w:val="ListParagraph"/>
              <w:widowControl w:val="0"/>
              <w:autoSpaceDE w:val="0"/>
              <w:autoSpaceDN w:val="0"/>
              <w:adjustRightInd w:val="0"/>
              <w:ind w:left="0"/>
              <w:rPr>
                <w:b/>
                <w:i/>
              </w:rPr>
            </w:pPr>
            <w:r w:rsidRPr="00CC702C">
              <w:rPr>
                <w:b/>
              </w:rPr>
              <w:t>Tema</w:t>
            </w:r>
            <w:r w:rsidRPr="00CC702C">
              <w:rPr>
                <w:b/>
                <w:i/>
              </w:rPr>
              <w:t>. Sodo augalai ir jų derinimas</w:t>
            </w:r>
          </w:p>
          <w:p w14:paraId="098A3178"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Sodo augalų parinkimas ir augalų išdėstymas</w:t>
            </w:r>
          </w:p>
          <w:p w14:paraId="15986B97"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Sodo augalų derinimas su kitais želdynų augalais</w:t>
            </w:r>
          </w:p>
          <w:p w14:paraId="13642CAA" w14:textId="77777777" w:rsidR="00B54C4F" w:rsidRPr="00CC702C" w:rsidRDefault="00B54C4F" w:rsidP="00AB7391">
            <w:pPr>
              <w:pStyle w:val="ListParagraph"/>
              <w:widowControl w:val="0"/>
              <w:autoSpaceDE w:val="0"/>
              <w:autoSpaceDN w:val="0"/>
              <w:adjustRightInd w:val="0"/>
              <w:ind w:left="0"/>
              <w:rPr>
                <w:b/>
                <w:bCs/>
              </w:rPr>
            </w:pPr>
            <w:r w:rsidRPr="00CC702C">
              <w:rPr>
                <w:b/>
                <w:bCs/>
              </w:rPr>
              <w:t xml:space="preserve">Tema. </w:t>
            </w:r>
            <w:r w:rsidRPr="00CC702C">
              <w:rPr>
                <w:b/>
                <w:bCs/>
                <w:i/>
                <w:iCs/>
              </w:rPr>
              <w:t>Sodo augalų sodinimas</w:t>
            </w:r>
          </w:p>
          <w:p w14:paraId="05124111"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Vaismedžių sodinimas</w:t>
            </w:r>
          </w:p>
          <w:p w14:paraId="2856CB58"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Vaiskrūmių sodinimas</w:t>
            </w:r>
          </w:p>
          <w:p w14:paraId="24C3C237"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Uogakrūmių sodinimas</w:t>
            </w:r>
          </w:p>
          <w:p w14:paraId="04FE8A41" w14:textId="77777777" w:rsidR="00B54C4F" w:rsidRPr="00CC702C" w:rsidRDefault="00B54C4F" w:rsidP="00AB7391">
            <w:pPr>
              <w:pStyle w:val="ListParagraph"/>
              <w:widowControl w:val="0"/>
              <w:numPr>
                <w:ilvl w:val="0"/>
                <w:numId w:val="27"/>
              </w:numPr>
              <w:autoSpaceDE w:val="0"/>
              <w:autoSpaceDN w:val="0"/>
              <w:adjustRightInd w:val="0"/>
              <w:ind w:left="0" w:firstLine="0"/>
            </w:pPr>
            <w:r w:rsidRPr="00CC702C">
              <w:t>Sodo įrenginiai: tvoros, vaismedžių atramos ir jų įrengimas</w:t>
            </w:r>
          </w:p>
        </w:tc>
      </w:tr>
      <w:tr w:rsidR="0057160D" w:rsidRPr="00CC702C" w14:paraId="1053BB62" w14:textId="77777777" w:rsidTr="009A1C5E">
        <w:trPr>
          <w:trHeight w:val="57"/>
          <w:jc w:val="center"/>
        </w:trPr>
        <w:tc>
          <w:tcPr>
            <w:tcW w:w="947" w:type="pct"/>
            <w:vMerge/>
          </w:tcPr>
          <w:p w14:paraId="17434DCD" w14:textId="77777777" w:rsidR="0057160D" w:rsidRPr="00CC702C" w:rsidRDefault="0057160D" w:rsidP="00AB7391">
            <w:pPr>
              <w:pStyle w:val="NoSpacing"/>
              <w:widowControl w:val="0"/>
            </w:pPr>
          </w:p>
        </w:tc>
        <w:tc>
          <w:tcPr>
            <w:tcW w:w="1129" w:type="pct"/>
            <w:tcBorders>
              <w:top w:val="single" w:sz="4" w:space="0" w:color="auto"/>
            </w:tcBorders>
          </w:tcPr>
          <w:p w14:paraId="0C0C803A" w14:textId="77777777" w:rsidR="0057160D" w:rsidRPr="00CC702C" w:rsidRDefault="0057160D" w:rsidP="00AB7391">
            <w:pPr>
              <w:widowControl w:val="0"/>
            </w:pPr>
            <w:r w:rsidRPr="00CC702C">
              <w:t xml:space="preserve">3.4. Taikyti sodo augalų apsaugos </w:t>
            </w:r>
            <w:r w:rsidRPr="00CC702C">
              <w:lastRenderedPageBreak/>
              <w:t>priemonės, laikantis darbuotojų saugos ir sveikatos reikalavimų.</w:t>
            </w:r>
          </w:p>
        </w:tc>
        <w:tc>
          <w:tcPr>
            <w:tcW w:w="2924" w:type="pct"/>
            <w:tcBorders>
              <w:top w:val="single" w:sz="4" w:space="0" w:color="auto"/>
              <w:bottom w:val="single" w:sz="4" w:space="0" w:color="auto"/>
            </w:tcBorders>
          </w:tcPr>
          <w:p w14:paraId="569FE0E0" w14:textId="77777777" w:rsidR="0057160D" w:rsidRPr="00CC702C" w:rsidRDefault="0057160D" w:rsidP="00AB7391">
            <w:pPr>
              <w:pStyle w:val="ListParagraph"/>
              <w:widowControl w:val="0"/>
              <w:autoSpaceDE w:val="0"/>
              <w:autoSpaceDN w:val="0"/>
              <w:adjustRightInd w:val="0"/>
              <w:ind w:left="0"/>
              <w:rPr>
                <w:b/>
                <w:i/>
              </w:rPr>
            </w:pPr>
            <w:r w:rsidRPr="00CC702C">
              <w:rPr>
                <w:b/>
              </w:rPr>
              <w:lastRenderedPageBreak/>
              <w:t>Tema</w:t>
            </w:r>
            <w:r w:rsidRPr="00CC702C">
              <w:rPr>
                <w:b/>
                <w:i/>
              </w:rPr>
              <w:t>. Sodo augalų ligos ir kenkėjai, priemonės jų kontrolei</w:t>
            </w:r>
          </w:p>
          <w:p w14:paraId="4E82C6DE" w14:textId="77777777" w:rsidR="0057160D" w:rsidRPr="00CC702C" w:rsidRDefault="0057160D" w:rsidP="00AB7391">
            <w:pPr>
              <w:pStyle w:val="ListParagraph"/>
              <w:widowControl w:val="0"/>
              <w:numPr>
                <w:ilvl w:val="0"/>
                <w:numId w:val="27"/>
              </w:numPr>
              <w:autoSpaceDE w:val="0"/>
              <w:autoSpaceDN w:val="0"/>
              <w:adjustRightInd w:val="0"/>
              <w:ind w:left="0" w:firstLine="0"/>
            </w:pPr>
            <w:r w:rsidRPr="00CC702C">
              <w:lastRenderedPageBreak/>
              <w:t>Sodo augalų ligos</w:t>
            </w:r>
          </w:p>
          <w:p w14:paraId="0A141628" w14:textId="77777777" w:rsidR="0057160D" w:rsidRPr="00CC702C" w:rsidRDefault="0057160D" w:rsidP="00AB7391">
            <w:pPr>
              <w:pStyle w:val="ListParagraph"/>
              <w:widowControl w:val="0"/>
              <w:numPr>
                <w:ilvl w:val="0"/>
                <w:numId w:val="27"/>
              </w:numPr>
              <w:autoSpaceDE w:val="0"/>
              <w:autoSpaceDN w:val="0"/>
              <w:adjustRightInd w:val="0"/>
              <w:ind w:left="0" w:firstLine="0"/>
            </w:pPr>
            <w:r w:rsidRPr="00CC702C">
              <w:t>Sodo augalų kenkėjai</w:t>
            </w:r>
          </w:p>
          <w:p w14:paraId="3FA2B866" w14:textId="77777777" w:rsidR="0057160D" w:rsidRPr="00CC702C" w:rsidRDefault="0057160D" w:rsidP="00AB7391">
            <w:pPr>
              <w:pStyle w:val="ListParagraph"/>
              <w:widowControl w:val="0"/>
              <w:numPr>
                <w:ilvl w:val="0"/>
                <w:numId w:val="27"/>
              </w:numPr>
              <w:autoSpaceDE w:val="0"/>
              <w:autoSpaceDN w:val="0"/>
              <w:adjustRightInd w:val="0"/>
              <w:ind w:left="0" w:firstLine="0"/>
            </w:pPr>
            <w:r w:rsidRPr="00CC702C">
              <w:t>Agrotechninės augalų apsaugos priemonės ir jų taikymas</w:t>
            </w:r>
          </w:p>
          <w:p w14:paraId="6088FFEA" w14:textId="77777777" w:rsidR="0057160D" w:rsidRPr="00CC702C" w:rsidRDefault="0057160D" w:rsidP="00AB7391">
            <w:pPr>
              <w:pStyle w:val="ListParagraph"/>
              <w:widowControl w:val="0"/>
              <w:numPr>
                <w:ilvl w:val="0"/>
                <w:numId w:val="27"/>
              </w:numPr>
              <w:autoSpaceDE w:val="0"/>
              <w:autoSpaceDN w:val="0"/>
              <w:adjustRightInd w:val="0"/>
              <w:ind w:left="0" w:firstLine="0"/>
            </w:pPr>
            <w:r w:rsidRPr="00CC702C">
              <w:t>Biologinės augalų apsaugos priemonės ir jų taikymas</w:t>
            </w:r>
          </w:p>
          <w:p w14:paraId="02CE8C34" w14:textId="77777777" w:rsidR="0057160D" w:rsidRPr="00CC702C" w:rsidRDefault="0057160D" w:rsidP="00AB7391">
            <w:pPr>
              <w:pStyle w:val="ListParagraph"/>
              <w:widowControl w:val="0"/>
              <w:autoSpaceDE w:val="0"/>
              <w:autoSpaceDN w:val="0"/>
              <w:adjustRightInd w:val="0"/>
              <w:ind w:left="0"/>
              <w:rPr>
                <w:i/>
              </w:rPr>
            </w:pPr>
            <w:r w:rsidRPr="00CC702C">
              <w:rPr>
                <w:b/>
                <w:i/>
              </w:rPr>
              <w:t>Tema. Saugus augalų apsaugos produktų naudojimas</w:t>
            </w:r>
          </w:p>
          <w:p w14:paraId="48E55259" w14:textId="77777777" w:rsidR="0057160D" w:rsidRPr="00CC702C" w:rsidRDefault="0057160D" w:rsidP="00AB7391">
            <w:pPr>
              <w:pStyle w:val="ListParagraph"/>
              <w:widowControl w:val="0"/>
              <w:numPr>
                <w:ilvl w:val="0"/>
                <w:numId w:val="27"/>
              </w:numPr>
              <w:autoSpaceDE w:val="0"/>
              <w:autoSpaceDN w:val="0"/>
              <w:adjustRightInd w:val="0"/>
              <w:ind w:left="0" w:firstLine="0"/>
            </w:pPr>
            <w:r w:rsidRPr="00CC702C">
              <w:t>Augalų apsaugos produktų naudojimo reikalavimai</w:t>
            </w:r>
          </w:p>
          <w:p w14:paraId="209507AA" w14:textId="77777777" w:rsidR="0057160D" w:rsidRPr="00CC702C" w:rsidRDefault="0057160D" w:rsidP="00AB7391">
            <w:pPr>
              <w:pStyle w:val="ListParagraph"/>
              <w:widowControl w:val="0"/>
              <w:numPr>
                <w:ilvl w:val="0"/>
                <w:numId w:val="27"/>
              </w:numPr>
              <w:autoSpaceDE w:val="0"/>
              <w:autoSpaceDN w:val="0"/>
              <w:adjustRightInd w:val="0"/>
              <w:ind w:left="0" w:firstLine="0"/>
              <w:rPr>
                <w:b/>
              </w:rPr>
            </w:pPr>
            <w:r w:rsidRPr="00CC702C">
              <w:t>Darbuotojų saugos ir sveikatos reikalavimai, dirbant su augalų apsaugos produktais</w:t>
            </w:r>
          </w:p>
        </w:tc>
      </w:tr>
      <w:tr w:rsidR="003F0C49" w:rsidRPr="00CC702C" w14:paraId="5884E5A5" w14:textId="77777777" w:rsidTr="009A1C5E">
        <w:trPr>
          <w:trHeight w:val="57"/>
          <w:jc w:val="center"/>
        </w:trPr>
        <w:tc>
          <w:tcPr>
            <w:tcW w:w="947" w:type="pct"/>
            <w:vMerge/>
            <w:tcBorders>
              <w:right w:val="single" w:sz="4" w:space="0" w:color="auto"/>
            </w:tcBorders>
          </w:tcPr>
          <w:p w14:paraId="77486209" w14:textId="77777777" w:rsidR="003F0C49" w:rsidRPr="00CC702C" w:rsidRDefault="003F0C49" w:rsidP="00AB7391">
            <w:pPr>
              <w:pStyle w:val="NoSpacing"/>
              <w:widowControl w:val="0"/>
            </w:pPr>
          </w:p>
        </w:tc>
        <w:tc>
          <w:tcPr>
            <w:tcW w:w="1129" w:type="pct"/>
            <w:tcBorders>
              <w:top w:val="single" w:sz="4" w:space="0" w:color="auto"/>
              <w:left w:val="single" w:sz="4" w:space="0" w:color="auto"/>
              <w:bottom w:val="single" w:sz="4" w:space="0" w:color="auto"/>
              <w:right w:val="single" w:sz="4" w:space="0" w:color="auto"/>
            </w:tcBorders>
          </w:tcPr>
          <w:p w14:paraId="2EE5DF64" w14:textId="77777777" w:rsidR="008B629E" w:rsidRPr="00CC702C" w:rsidRDefault="003F0C49" w:rsidP="00AB7391">
            <w:pPr>
              <w:widowControl w:val="0"/>
            </w:pPr>
            <w:r w:rsidRPr="00CC702C">
              <w:t>3.5. Atlikti</w:t>
            </w:r>
            <w:r w:rsidR="00662523" w:rsidRPr="00CC702C">
              <w:rPr>
                <w:i/>
              </w:rPr>
              <w:t xml:space="preserve"> </w:t>
            </w:r>
            <w:r w:rsidR="00662523" w:rsidRPr="00CC702C">
              <w:t>sezoninius</w:t>
            </w:r>
            <w:r w:rsidRPr="00CC702C">
              <w:t xml:space="preserve"> </w:t>
            </w:r>
            <w:r w:rsidR="003902FB" w:rsidRPr="00CC702C">
              <w:t xml:space="preserve">sodo augalų priežiūros darbus, </w:t>
            </w:r>
            <w:r w:rsidRPr="00CC702C">
              <w:t>laikantis darbuotojų saugos ir sveikatos reikalavimų.</w:t>
            </w:r>
          </w:p>
        </w:tc>
        <w:tc>
          <w:tcPr>
            <w:tcW w:w="2924" w:type="pct"/>
            <w:tcBorders>
              <w:top w:val="single" w:sz="4" w:space="0" w:color="auto"/>
              <w:left w:val="single" w:sz="4" w:space="0" w:color="auto"/>
              <w:bottom w:val="single" w:sz="4" w:space="0" w:color="auto"/>
              <w:right w:val="single" w:sz="4" w:space="0" w:color="auto"/>
            </w:tcBorders>
          </w:tcPr>
          <w:p w14:paraId="43B7DD5D" w14:textId="77777777" w:rsidR="003F0C49" w:rsidRPr="00CC702C" w:rsidRDefault="003F0C49" w:rsidP="00AB7391">
            <w:pPr>
              <w:pStyle w:val="NoSpacing"/>
              <w:widowControl w:val="0"/>
              <w:rPr>
                <w:b/>
                <w:i/>
              </w:rPr>
            </w:pPr>
            <w:r w:rsidRPr="00CC702C">
              <w:rPr>
                <w:b/>
              </w:rPr>
              <w:t xml:space="preserve">Tema. </w:t>
            </w:r>
            <w:r w:rsidRPr="00CC702C">
              <w:rPr>
                <w:b/>
                <w:i/>
              </w:rPr>
              <w:t>Sodo augalų priežiūra pavasarį</w:t>
            </w:r>
          </w:p>
          <w:p w14:paraId="7FB4110C"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 xml:space="preserve">Sodo tikrinimas po žiemos, </w:t>
            </w:r>
            <w:proofErr w:type="spellStart"/>
            <w:r w:rsidRPr="00CC702C">
              <w:t>pomedžių</w:t>
            </w:r>
            <w:proofErr w:type="spellEnd"/>
            <w:r w:rsidRPr="00CC702C">
              <w:t xml:space="preserve"> tvarkymas</w:t>
            </w:r>
          </w:p>
          <w:p w14:paraId="39FEF883"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genėjimo priemonės, būdai, genėjimo laikas</w:t>
            </w:r>
          </w:p>
          <w:p w14:paraId="05909CE0"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Vaismedžių ir vaiskrūmių derlingumo didinimo būdai</w:t>
            </w:r>
          </w:p>
          <w:p w14:paraId="17DEE457"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Išgenėtų šakų šalinimas iš sodo</w:t>
            </w:r>
          </w:p>
          <w:p w14:paraId="5CEAA277"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trąšos ir jų normos</w:t>
            </w:r>
          </w:p>
          <w:p w14:paraId="3067864C"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apsauga nuo šalnų</w:t>
            </w:r>
          </w:p>
          <w:p w14:paraId="0E97EE00" w14:textId="77777777" w:rsidR="003F0C49" w:rsidRPr="00CC702C" w:rsidRDefault="003F0C49" w:rsidP="00AB7391">
            <w:pPr>
              <w:pStyle w:val="NoSpacing"/>
              <w:widowControl w:val="0"/>
              <w:rPr>
                <w:b/>
                <w:i/>
                <w:iCs/>
              </w:rPr>
            </w:pPr>
            <w:r w:rsidRPr="00CC702C">
              <w:rPr>
                <w:b/>
              </w:rPr>
              <w:t xml:space="preserve">Tema. </w:t>
            </w:r>
            <w:r w:rsidRPr="00CC702C">
              <w:rPr>
                <w:b/>
                <w:i/>
                <w:iCs/>
              </w:rPr>
              <w:t>Sodo augalų priežiūra vasarą</w:t>
            </w:r>
          </w:p>
          <w:p w14:paraId="7592280D" w14:textId="77777777" w:rsidR="008B629E" w:rsidRPr="00CC702C" w:rsidRDefault="003F0C49" w:rsidP="00AB7391">
            <w:pPr>
              <w:pStyle w:val="ListParagraph"/>
              <w:widowControl w:val="0"/>
              <w:numPr>
                <w:ilvl w:val="0"/>
                <w:numId w:val="27"/>
              </w:numPr>
              <w:autoSpaceDE w:val="0"/>
              <w:autoSpaceDN w:val="0"/>
              <w:adjustRightInd w:val="0"/>
              <w:ind w:left="0" w:firstLine="0"/>
            </w:pPr>
            <w:proofErr w:type="spellStart"/>
            <w:r w:rsidRPr="00CC702C">
              <w:t>Vilkūglių</w:t>
            </w:r>
            <w:proofErr w:type="spellEnd"/>
            <w:r w:rsidRPr="00CC702C">
              <w:t xml:space="preserve"> ir kamienų atžalų šalinimas</w:t>
            </w:r>
          </w:p>
          <w:p w14:paraId="03176174"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Vaisių užuomazgų retinimas</w:t>
            </w:r>
          </w:p>
          <w:p w14:paraId="330253D1" w14:textId="77777777" w:rsidR="003F0C49" w:rsidRPr="00CC702C" w:rsidRDefault="00A5670F" w:rsidP="00AB7391">
            <w:pPr>
              <w:pStyle w:val="ListParagraph"/>
              <w:widowControl w:val="0"/>
              <w:numPr>
                <w:ilvl w:val="0"/>
                <w:numId w:val="27"/>
              </w:numPr>
              <w:autoSpaceDE w:val="0"/>
              <w:autoSpaceDN w:val="0"/>
              <w:adjustRightInd w:val="0"/>
              <w:ind w:left="0" w:firstLine="0"/>
            </w:pPr>
            <w:r w:rsidRPr="00CC702C">
              <w:t xml:space="preserve">Tarpueilių ir </w:t>
            </w:r>
            <w:proofErr w:type="spellStart"/>
            <w:r w:rsidRPr="00CC702C">
              <w:t>pomedžių</w:t>
            </w:r>
            <w:proofErr w:type="spellEnd"/>
            <w:r w:rsidR="003F0C49" w:rsidRPr="00CC702C">
              <w:t xml:space="preserve"> priežiūra</w:t>
            </w:r>
          </w:p>
          <w:p w14:paraId="7B564700"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augalų laistymas, papildomas tręšimas</w:t>
            </w:r>
          </w:p>
          <w:p w14:paraId="37EEC62F"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Ankstyvojo derliaus nuėmimas ir realizavimas</w:t>
            </w:r>
          </w:p>
          <w:p w14:paraId="5E35C43A"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Sandėlių ruošimas vaisiams laikyti</w:t>
            </w:r>
          </w:p>
          <w:p w14:paraId="4FB5C607" w14:textId="77777777" w:rsidR="003F0C49" w:rsidRPr="00CC702C" w:rsidRDefault="003F0C49" w:rsidP="00AB7391">
            <w:pPr>
              <w:pStyle w:val="NoSpacing"/>
              <w:widowControl w:val="0"/>
              <w:rPr>
                <w:b/>
              </w:rPr>
            </w:pPr>
            <w:r w:rsidRPr="00CC702C">
              <w:rPr>
                <w:b/>
              </w:rPr>
              <w:t xml:space="preserve">Tema. </w:t>
            </w:r>
            <w:r w:rsidRPr="00CC702C">
              <w:rPr>
                <w:b/>
                <w:i/>
                <w:iCs/>
              </w:rPr>
              <w:t>Sodo augalų priežiūra rudenį</w:t>
            </w:r>
          </w:p>
          <w:p w14:paraId="0B7AD609"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Rudeninių ir žieminių veislių vaisių derliaus nuėmimas</w:t>
            </w:r>
          </w:p>
          <w:p w14:paraId="0271C26F"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Vaismedžių pagrindinis tręšimas</w:t>
            </w:r>
          </w:p>
          <w:p w14:paraId="613CC169"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Sodo ruošimas žiemai</w:t>
            </w:r>
          </w:p>
          <w:p w14:paraId="72D4D5FA" w14:textId="77777777" w:rsidR="003F0C49" w:rsidRPr="00CC702C" w:rsidRDefault="003F0C49" w:rsidP="00AB7391">
            <w:pPr>
              <w:pStyle w:val="ListParagraph"/>
              <w:widowControl w:val="0"/>
              <w:autoSpaceDE w:val="0"/>
              <w:autoSpaceDN w:val="0"/>
              <w:adjustRightInd w:val="0"/>
              <w:ind w:left="0"/>
              <w:rPr>
                <w:b/>
                <w:bCs/>
                <w:i/>
                <w:iCs/>
              </w:rPr>
            </w:pPr>
            <w:r w:rsidRPr="00CC702C">
              <w:rPr>
                <w:b/>
                <w:bCs/>
              </w:rPr>
              <w:t xml:space="preserve">Tema. </w:t>
            </w:r>
            <w:r w:rsidRPr="00CC702C">
              <w:rPr>
                <w:b/>
                <w:bCs/>
                <w:i/>
                <w:iCs/>
              </w:rPr>
              <w:t>Sodo augalų priežiūra žiemą</w:t>
            </w:r>
          </w:p>
          <w:p w14:paraId="6A21B9D3"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Apsauga nuo graužikų, kiškių ir stirnų</w:t>
            </w:r>
          </w:p>
          <w:p w14:paraId="2AE2C3F9" w14:textId="77777777" w:rsidR="004D4954" w:rsidRPr="00CC702C" w:rsidRDefault="003F0C49" w:rsidP="00AB7391">
            <w:pPr>
              <w:pStyle w:val="ListParagraph"/>
              <w:widowControl w:val="0"/>
              <w:numPr>
                <w:ilvl w:val="0"/>
                <w:numId w:val="27"/>
              </w:numPr>
              <w:autoSpaceDE w:val="0"/>
              <w:autoSpaceDN w:val="0"/>
              <w:adjustRightInd w:val="0"/>
              <w:ind w:left="0" w:firstLine="0"/>
              <w:rPr>
                <w:bCs/>
              </w:rPr>
            </w:pPr>
            <w:r w:rsidRPr="00CC702C">
              <w:t>Sniego sankaupų ir jų pasekmių šalinimas</w:t>
            </w:r>
          </w:p>
        </w:tc>
      </w:tr>
      <w:tr w:rsidR="003F0C49" w:rsidRPr="00CC702C" w14:paraId="2D317144" w14:textId="77777777" w:rsidTr="009A1C5E">
        <w:trPr>
          <w:trHeight w:val="57"/>
          <w:jc w:val="center"/>
        </w:trPr>
        <w:tc>
          <w:tcPr>
            <w:tcW w:w="947" w:type="pct"/>
            <w:vMerge w:val="restart"/>
          </w:tcPr>
          <w:p w14:paraId="7D6AE200" w14:textId="77777777" w:rsidR="003F0C49" w:rsidRPr="00CC702C" w:rsidRDefault="003F0C49" w:rsidP="00AB7391">
            <w:pPr>
              <w:pStyle w:val="NoSpacing"/>
              <w:widowControl w:val="0"/>
            </w:pPr>
            <w:r w:rsidRPr="00CC702C">
              <w:t>4. Formuoti dekoratyvinius augalus.</w:t>
            </w:r>
          </w:p>
        </w:tc>
        <w:tc>
          <w:tcPr>
            <w:tcW w:w="1129" w:type="pct"/>
            <w:tcBorders>
              <w:top w:val="single" w:sz="4" w:space="0" w:color="auto"/>
            </w:tcBorders>
          </w:tcPr>
          <w:p w14:paraId="086D0BE5" w14:textId="77777777" w:rsidR="003F0C49" w:rsidRPr="00CC702C" w:rsidRDefault="003F0C49" w:rsidP="00AB7391">
            <w:pPr>
              <w:pStyle w:val="ListParagraph"/>
              <w:widowControl w:val="0"/>
              <w:ind w:left="0"/>
            </w:pPr>
            <w:r w:rsidRPr="00CC702C">
              <w:t xml:space="preserve">4.1. Apibūdinti dekoratyvinių augalų </w:t>
            </w:r>
            <w:r w:rsidR="009C4326" w:rsidRPr="00CC702C">
              <w:t>genėjimo būdus ir tipus.</w:t>
            </w:r>
          </w:p>
        </w:tc>
        <w:tc>
          <w:tcPr>
            <w:tcW w:w="2924" w:type="pct"/>
            <w:tcBorders>
              <w:top w:val="single" w:sz="4" w:space="0" w:color="auto"/>
            </w:tcBorders>
          </w:tcPr>
          <w:p w14:paraId="5A6E0743" w14:textId="77777777" w:rsidR="003F0C49" w:rsidRPr="00CC702C" w:rsidRDefault="003F0C49" w:rsidP="00AB7391">
            <w:pPr>
              <w:pStyle w:val="Default"/>
              <w:widowControl w:val="0"/>
              <w:rPr>
                <w:i/>
                <w:color w:val="auto"/>
              </w:rPr>
            </w:pPr>
            <w:r w:rsidRPr="00CC702C">
              <w:rPr>
                <w:b/>
                <w:color w:val="auto"/>
              </w:rPr>
              <w:t xml:space="preserve">Tema. </w:t>
            </w:r>
            <w:r w:rsidRPr="00CC702C">
              <w:rPr>
                <w:b/>
                <w:i/>
                <w:color w:val="auto"/>
              </w:rPr>
              <w:t xml:space="preserve">Dekoratyvinių augalų </w:t>
            </w:r>
            <w:r w:rsidR="00DC7009" w:rsidRPr="00CC702C">
              <w:rPr>
                <w:b/>
                <w:i/>
                <w:color w:val="auto"/>
              </w:rPr>
              <w:t>genėjimo</w:t>
            </w:r>
            <w:r w:rsidRPr="00CC702C">
              <w:rPr>
                <w:b/>
                <w:i/>
                <w:color w:val="auto"/>
              </w:rPr>
              <w:t xml:space="preserve"> būdai</w:t>
            </w:r>
          </w:p>
          <w:p w14:paraId="4A198296"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 xml:space="preserve">Dekoratyvinių augalų </w:t>
            </w:r>
            <w:r w:rsidR="00DC7009" w:rsidRPr="00CC702C">
              <w:t>genėjimo</w:t>
            </w:r>
            <w:r w:rsidRPr="00CC702C">
              <w:t xml:space="preserve"> tikslai ir uždaviniai</w:t>
            </w:r>
          </w:p>
          <w:p w14:paraId="4FB387E3"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Formuojamasis genėjimas</w:t>
            </w:r>
          </w:p>
          <w:p w14:paraId="3570EFAC"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Prižiūrimasis genėjimas</w:t>
            </w:r>
          </w:p>
          <w:p w14:paraId="48A77C04" w14:textId="77777777" w:rsidR="003F0C49" w:rsidRPr="00CC702C" w:rsidRDefault="003F0C49" w:rsidP="00AB7391">
            <w:pPr>
              <w:pStyle w:val="ListParagraph"/>
              <w:widowControl w:val="0"/>
              <w:numPr>
                <w:ilvl w:val="0"/>
                <w:numId w:val="27"/>
              </w:numPr>
              <w:autoSpaceDE w:val="0"/>
              <w:autoSpaceDN w:val="0"/>
              <w:adjustRightInd w:val="0"/>
              <w:ind w:left="0" w:firstLine="0"/>
              <w:rPr>
                <w:i/>
              </w:rPr>
            </w:pPr>
            <w:r w:rsidRPr="00CC702C">
              <w:t>Atnaujinamasis</w:t>
            </w:r>
            <w:r w:rsidRPr="00CC702C">
              <w:rPr>
                <w:rFonts w:eastAsia="Calibri"/>
                <w:szCs w:val="22"/>
                <w:lang w:eastAsia="en-US"/>
              </w:rPr>
              <w:t xml:space="preserve"> genėjimas</w:t>
            </w:r>
          </w:p>
          <w:p w14:paraId="5C4D79D2" w14:textId="77777777" w:rsidR="003F0C49" w:rsidRPr="00CC702C" w:rsidRDefault="003F0C49" w:rsidP="00AB7391">
            <w:pPr>
              <w:pStyle w:val="NoSpacing"/>
              <w:widowControl w:val="0"/>
              <w:rPr>
                <w:i/>
              </w:rPr>
            </w:pPr>
            <w:r w:rsidRPr="00CC702C">
              <w:rPr>
                <w:b/>
              </w:rPr>
              <w:t xml:space="preserve">Tema. </w:t>
            </w:r>
            <w:r w:rsidRPr="00CC702C">
              <w:rPr>
                <w:b/>
                <w:i/>
              </w:rPr>
              <w:t>Dekoratyviniai augalai, tinkami genėjimui</w:t>
            </w:r>
          </w:p>
          <w:p w14:paraId="7D6A8847" w14:textId="77777777" w:rsidR="00155D58" w:rsidRPr="00CC702C" w:rsidRDefault="003F0C49" w:rsidP="00AB7391">
            <w:pPr>
              <w:pStyle w:val="ListParagraph"/>
              <w:widowControl w:val="0"/>
              <w:numPr>
                <w:ilvl w:val="0"/>
                <w:numId w:val="27"/>
              </w:numPr>
              <w:autoSpaceDE w:val="0"/>
              <w:autoSpaceDN w:val="0"/>
              <w:adjustRightInd w:val="0"/>
              <w:ind w:left="0" w:firstLine="0"/>
            </w:pPr>
            <w:r w:rsidRPr="00CC702C">
              <w:lastRenderedPageBreak/>
              <w:t>Genėjimui tinkami dekoratyviniai medžiai ir krūmai</w:t>
            </w:r>
          </w:p>
          <w:p w14:paraId="0388ABBF" w14:textId="5181D8E4" w:rsidR="003F0C49" w:rsidRPr="00CC702C" w:rsidRDefault="003F0C49" w:rsidP="00AB7391">
            <w:pPr>
              <w:pStyle w:val="ListParagraph"/>
              <w:widowControl w:val="0"/>
              <w:numPr>
                <w:ilvl w:val="0"/>
                <w:numId w:val="27"/>
              </w:numPr>
              <w:autoSpaceDE w:val="0"/>
              <w:autoSpaceDN w:val="0"/>
              <w:adjustRightInd w:val="0"/>
              <w:ind w:left="0" w:firstLine="0"/>
              <w:rPr>
                <w:b/>
              </w:rPr>
            </w:pPr>
            <w:r w:rsidRPr="00CC702C">
              <w:t>Skirtingų dekoratyvinių augalų atsparumas genėjimui</w:t>
            </w:r>
          </w:p>
        </w:tc>
      </w:tr>
      <w:tr w:rsidR="003F0C49" w:rsidRPr="00CC702C" w14:paraId="01DF9928" w14:textId="77777777" w:rsidTr="009A1C5E">
        <w:trPr>
          <w:trHeight w:val="57"/>
          <w:jc w:val="center"/>
        </w:trPr>
        <w:tc>
          <w:tcPr>
            <w:tcW w:w="947" w:type="pct"/>
            <w:vMerge/>
          </w:tcPr>
          <w:p w14:paraId="5CD2FDFD" w14:textId="77777777" w:rsidR="003F0C49" w:rsidRPr="00CC702C" w:rsidRDefault="003F0C49" w:rsidP="00AB7391">
            <w:pPr>
              <w:pStyle w:val="NoSpacing"/>
              <w:widowControl w:val="0"/>
            </w:pPr>
          </w:p>
        </w:tc>
        <w:tc>
          <w:tcPr>
            <w:tcW w:w="1129" w:type="pct"/>
          </w:tcPr>
          <w:p w14:paraId="2566CD45" w14:textId="77777777" w:rsidR="003F0C49" w:rsidRPr="00CC702C" w:rsidRDefault="003F0C49" w:rsidP="00AB7391">
            <w:pPr>
              <w:widowControl w:val="0"/>
            </w:pPr>
            <w:r w:rsidRPr="00CC702C">
              <w:t>4.2. Parinkti dekoratyvinių augalų formavimo įrankius ir priežiūros priemones.</w:t>
            </w:r>
          </w:p>
        </w:tc>
        <w:tc>
          <w:tcPr>
            <w:tcW w:w="2924" w:type="pct"/>
          </w:tcPr>
          <w:p w14:paraId="73DD9B4B" w14:textId="77777777" w:rsidR="003F0C49" w:rsidRPr="00CC702C" w:rsidRDefault="003F0C49" w:rsidP="00AB7391">
            <w:pPr>
              <w:widowControl w:val="0"/>
              <w:autoSpaceDE w:val="0"/>
              <w:autoSpaceDN w:val="0"/>
              <w:adjustRightInd w:val="0"/>
              <w:rPr>
                <w:b/>
                <w:i/>
              </w:rPr>
            </w:pPr>
            <w:r w:rsidRPr="00CC702C">
              <w:rPr>
                <w:b/>
              </w:rPr>
              <w:t xml:space="preserve">Tema. </w:t>
            </w:r>
            <w:r w:rsidRPr="00CC702C">
              <w:rPr>
                <w:b/>
                <w:i/>
              </w:rPr>
              <w:t>Dekoratyvinių augalų formavimo įrankiai</w:t>
            </w:r>
          </w:p>
          <w:p w14:paraId="179B742D"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formavimui skirti rankiniai įrankiai</w:t>
            </w:r>
          </w:p>
          <w:p w14:paraId="41C4936D" w14:textId="77777777" w:rsidR="003F0C49" w:rsidRPr="00CC702C" w:rsidRDefault="003F0C49" w:rsidP="00AB7391">
            <w:pPr>
              <w:pStyle w:val="ListParagraph"/>
              <w:widowControl w:val="0"/>
              <w:numPr>
                <w:ilvl w:val="0"/>
                <w:numId w:val="27"/>
              </w:numPr>
              <w:autoSpaceDE w:val="0"/>
              <w:autoSpaceDN w:val="0"/>
              <w:adjustRightInd w:val="0"/>
              <w:ind w:left="0" w:firstLine="0"/>
              <w:rPr>
                <w:rFonts w:eastAsia="Calibri"/>
                <w:lang w:eastAsia="en-US"/>
              </w:rPr>
            </w:pPr>
            <w:r w:rsidRPr="00CC702C">
              <w:t>De</w:t>
            </w:r>
            <w:r w:rsidRPr="00CC702C">
              <w:rPr>
                <w:rFonts w:eastAsia="Calibri"/>
                <w:szCs w:val="22"/>
                <w:lang w:eastAsia="en-US"/>
              </w:rPr>
              <w:t>koratyvinių augalų</w:t>
            </w:r>
            <w:r w:rsidRPr="00CC702C">
              <w:rPr>
                <w:rFonts w:eastAsia="Calibri"/>
                <w:lang w:eastAsia="en-US"/>
              </w:rPr>
              <w:t xml:space="preserve"> genėjimo įrankių parinkimas, saugus naudojimas ir priežiūra</w:t>
            </w:r>
          </w:p>
          <w:p w14:paraId="2D589577" w14:textId="77777777" w:rsidR="003F0C49" w:rsidRPr="00CC702C" w:rsidRDefault="003F0C49" w:rsidP="00AB7391">
            <w:pPr>
              <w:pStyle w:val="ListParagraph"/>
              <w:widowControl w:val="0"/>
              <w:autoSpaceDE w:val="0"/>
              <w:autoSpaceDN w:val="0"/>
              <w:adjustRightInd w:val="0"/>
              <w:ind w:left="0"/>
              <w:rPr>
                <w:b/>
                <w:i/>
              </w:rPr>
            </w:pPr>
            <w:r w:rsidRPr="00CC702C">
              <w:rPr>
                <w:b/>
              </w:rPr>
              <w:t xml:space="preserve">Tema. </w:t>
            </w:r>
            <w:r w:rsidRPr="00CC702C">
              <w:rPr>
                <w:b/>
                <w:i/>
              </w:rPr>
              <w:t>Dekoratyvinių augalų priežiūros priemonės po genėjimo</w:t>
            </w:r>
          </w:p>
          <w:p w14:paraId="3A6ABA0B"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Priemonės, skirtos augalų priežiūrai po genėjimo</w:t>
            </w:r>
          </w:p>
          <w:p w14:paraId="2B6FFA3C" w14:textId="77777777" w:rsidR="003F0C49" w:rsidRPr="00CC702C" w:rsidRDefault="003F0C49" w:rsidP="00AB7391">
            <w:pPr>
              <w:pStyle w:val="ListParagraph"/>
              <w:widowControl w:val="0"/>
              <w:numPr>
                <w:ilvl w:val="0"/>
                <w:numId w:val="27"/>
              </w:numPr>
              <w:autoSpaceDE w:val="0"/>
              <w:autoSpaceDN w:val="0"/>
              <w:adjustRightInd w:val="0"/>
              <w:ind w:left="0" w:firstLine="0"/>
              <w:rPr>
                <w:rFonts w:eastAsia="Calibri"/>
                <w:lang w:eastAsia="en-US"/>
              </w:rPr>
            </w:pPr>
            <w:r w:rsidRPr="00CC702C">
              <w:t>Deko</w:t>
            </w:r>
            <w:r w:rsidRPr="00CC702C">
              <w:rPr>
                <w:rFonts w:eastAsia="Calibri"/>
              </w:rPr>
              <w:t>ratyvinių augalų priežiūros po genėjimo priemonių parinkimas, naudojimas</w:t>
            </w:r>
          </w:p>
        </w:tc>
      </w:tr>
      <w:tr w:rsidR="003F0C49" w:rsidRPr="00CC702C" w14:paraId="2ACA999E" w14:textId="77777777" w:rsidTr="009A1C5E">
        <w:trPr>
          <w:trHeight w:val="57"/>
          <w:jc w:val="center"/>
        </w:trPr>
        <w:tc>
          <w:tcPr>
            <w:tcW w:w="947" w:type="pct"/>
            <w:vMerge/>
          </w:tcPr>
          <w:p w14:paraId="7A034056" w14:textId="77777777" w:rsidR="003F0C49" w:rsidRPr="00CC702C" w:rsidRDefault="003F0C49" w:rsidP="00AB7391">
            <w:pPr>
              <w:pStyle w:val="NoSpacing"/>
              <w:widowControl w:val="0"/>
            </w:pPr>
          </w:p>
        </w:tc>
        <w:tc>
          <w:tcPr>
            <w:tcW w:w="1129" w:type="pct"/>
          </w:tcPr>
          <w:p w14:paraId="69C814E9" w14:textId="77777777" w:rsidR="003F0C49" w:rsidRPr="00CC702C" w:rsidRDefault="003F0C49" w:rsidP="00AB7391">
            <w:pPr>
              <w:widowControl w:val="0"/>
            </w:pPr>
            <w:r w:rsidRPr="00CC702C">
              <w:t>4.3.</w:t>
            </w:r>
            <w:r w:rsidR="00A81331" w:rsidRPr="00CC702C">
              <w:t xml:space="preserve"> </w:t>
            </w:r>
            <w:r w:rsidR="00AC5D93" w:rsidRPr="00CC702C">
              <w:t>Genėti ir formuoti dekoratyvinius augalus.</w:t>
            </w:r>
          </w:p>
        </w:tc>
        <w:tc>
          <w:tcPr>
            <w:tcW w:w="2924" w:type="pct"/>
          </w:tcPr>
          <w:p w14:paraId="3BD70E2E" w14:textId="77777777" w:rsidR="003F0C49" w:rsidRPr="00CC702C" w:rsidRDefault="003F0C49" w:rsidP="00AB7391">
            <w:pPr>
              <w:widowControl w:val="0"/>
              <w:contextualSpacing/>
              <w:rPr>
                <w:b/>
                <w:i/>
              </w:rPr>
            </w:pPr>
            <w:r w:rsidRPr="00CC702C">
              <w:rPr>
                <w:b/>
              </w:rPr>
              <w:t xml:space="preserve">Tema. </w:t>
            </w:r>
            <w:r w:rsidRPr="00CC702C">
              <w:rPr>
                <w:b/>
                <w:i/>
              </w:rPr>
              <w:t>Dekoratyvinių augalų formavimas</w:t>
            </w:r>
          </w:p>
          <w:p w14:paraId="4447C4E4"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formavimo būdai ir laikas</w:t>
            </w:r>
          </w:p>
          <w:p w14:paraId="105931ED"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spygliuočių augalų formavimas</w:t>
            </w:r>
          </w:p>
          <w:p w14:paraId="48DD156F"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lapuočių augalų formavimas</w:t>
            </w:r>
          </w:p>
          <w:p w14:paraId="648C0FF9" w14:textId="77777777" w:rsidR="003F0C49" w:rsidRPr="00CC702C" w:rsidRDefault="003F0C49" w:rsidP="00AB7391">
            <w:pPr>
              <w:widowControl w:val="0"/>
              <w:rPr>
                <w:rFonts w:eastAsia="Calibri"/>
                <w:b/>
              </w:rPr>
            </w:pPr>
            <w:r w:rsidRPr="00CC702C">
              <w:rPr>
                <w:rFonts w:eastAsia="Calibri"/>
                <w:b/>
              </w:rPr>
              <w:t xml:space="preserve">Tema. </w:t>
            </w:r>
            <w:r w:rsidRPr="00CC702C">
              <w:rPr>
                <w:rFonts w:eastAsia="Calibri"/>
                <w:b/>
                <w:i/>
              </w:rPr>
              <w:t>Dekoratyvinių augalų genėjimas</w:t>
            </w:r>
          </w:p>
          <w:p w14:paraId="6C4DBCB0"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genėjimo būdai ir laikas</w:t>
            </w:r>
          </w:p>
          <w:p w14:paraId="7D4CA817"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prižiūrimasis genėjimas</w:t>
            </w:r>
          </w:p>
          <w:p w14:paraId="00D979D0" w14:textId="77777777" w:rsidR="004C12A2" w:rsidRPr="00CC702C" w:rsidRDefault="003F0C49" w:rsidP="00AB7391">
            <w:pPr>
              <w:pStyle w:val="ListParagraph"/>
              <w:widowControl w:val="0"/>
              <w:numPr>
                <w:ilvl w:val="0"/>
                <w:numId w:val="27"/>
              </w:numPr>
              <w:autoSpaceDE w:val="0"/>
              <w:autoSpaceDN w:val="0"/>
              <w:adjustRightInd w:val="0"/>
              <w:ind w:left="0" w:firstLine="0"/>
              <w:rPr>
                <w:rFonts w:eastAsia="Calibri"/>
                <w:szCs w:val="22"/>
                <w:lang w:eastAsia="en-US"/>
              </w:rPr>
            </w:pPr>
            <w:r w:rsidRPr="00CC702C">
              <w:t>Dekoratyvinių</w:t>
            </w:r>
            <w:r w:rsidRPr="00CC702C">
              <w:rPr>
                <w:rFonts w:eastAsia="Calibri"/>
              </w:rPr>
              <w:t xml:space="preserve"> augalų atnaujinamasis genėjimas</w:t>
            </w:r>
          </w:p>
          <w:p w14:paraId="3222D2FE" w14:textId="77777777" w:rsidR="00E03141" w:rsidRPr="00CC702C" w:rsidRDefault="00E03141" w:rsidP="00AB7391">
            <w:pPr>
              <w:pStyle w:val="Default"/>
              <w:widowControl w:val="0"/>
              <w:rPr>
                <w:i/>
                <w:color w:val="auto"/>
              </w:rPr>
            </w:pPr>
            <w:r w:rsidRPr="00CC702C">
              <w:rPr>
                <w:b/>
                <w:color w:val="auto"/>
              </w:rPr>
              <w:t xml:space="preserve">Tema. </w:t>
            </w:r>
            <w:r w:rsidRPr="00CC702C">
              <w:rPr>
                <w:b/>
                <w:i/>
                <w:iCs/>
                <w:color w:val="auto"/>
              </w:rPr>
              <w:t>Figūrinio dekoratyvinių augalų karpymo ypatumai</w:t>
            </w:r>
          </w:p>
          <w:p w14:paraId="7D05171D" w14:textId="77777777" w:rsidR="00E03141" w:rsidRPr="00CC702C" w:rsidRDefault="00E03141" w:rsidP="00AB7391">
            <w:pPr>
              <w:pStyle w:val="Default"/>
              <w:widowControl w:val="0"/>
              <w:numPr>
                <w:ilvl w:val="0"/>
                <w:numId w:val="5"/>
              </w:numPr>
              <w:ind w:left="49" w:firstLine="0"/>
              <w:rPr>
                <w:b/>
                <w:color w:val="auto"/>
              </w:rPr>
            </w:pPr>
            <w:r w:rsidRPr="00CC702C">
              <w:rPr>
                <w:color w:val="auto"/>
              </w:rPr>
              <w:t>Figūriniam karpymui tinkami dekoratyviniai augalai</w:t>
            </w:r>
          </w:p>
          <w:p w14:paraId="4754ABC2" w14:textId="77777777" w:rsidR="00E03141" w:rsidRPr="00CC702C" w:rsidRDefault="00E03141" w:rsidP="00AB7391">
            <w:pPr>
              <w:pStyle w:val="Default"/>
              <w:widowControl w:val="0"/>
              <w:numPr>
                <w:ilvl w:val="0"/>
                <w:numId w:val="5"/>
              </w:numPr>
              <w:ind w:left="49" w:firstLine="0"/>
              <w:rPr>
                <w:b/>
                <w:color w:val="auto"/>
              </w:rPr>
            </w:pPr>
            <w:r w:rsidRPr="00CC702C">
              <w:rPr>
                <w:color w:val="auto"/>
              </w:rPr>
              <w:t>Figūrinio karpymo formos</w:t>
            </w:r>
          </w:p>
          <w:p w14:paraId="164E0938" w14:textId="77777777" w:rsidR="00E03141" w:rsidRPr="00CC702C" w:rsidRDefault="00E03141" w:rsidP="00AB7391">
            <w:pPr>
              <w:pStyle w:val="Default"/>
              <w:widowControl w:val="0"/>
              <w:numPr>
                <w:ilvl w:val="0"/>
                <w:numId w:val="5"/>
              </w:numPr>
              <w:ind w:left="49" w:firstLine="0"/>
              <w:rPr>
                <w:bCs/>
                <w:color w:val="auto"/>
              </w:rPr>
            </w:pPr>
            <w:r w:rsidRPr="00CC702C">
              <w:rPr>
                <w:bCs/>
                <w:color w:val="auto"/>
              </w:rPr>
              <w:t>Figūrinio karpymo taisyklės</w:t>
            </w:r>
          </w:p>
          <w:p w14:paraId="4AC477B8" w14:textId="77777777" w:rsidR="00E03141" w:rsidRPr="00CC702C" w:rsidRDefault="00E03141" w:rsidP="00AB7391">
            <w:pPr>
              <w:pStyle w:val="Default"/>
              <w:widowControl w:val="0"/>
              <w:rPr>
                <w:i/>
                <w:color w:val="auto"/>
              </w:rPr>
            </w:pPr>
            <w:r w:rsidRPr="00CC702C">
              <w:rPr>
                <w:b/>
                <w:color w:val="auto"/>
              </w:rPr>
              <w:t xml:space="preserve">Tema. </w:t>
            </w:r>
            <w:r w:rsidRPr="00CC702C">
              <w:rPr>
                <w:b/>
                <w:i/>
                <w:iCs/>
                <w:color w:val="auto"/>
              </w:rPr>
              <w:t>Figūrinis dekoratyvinių augalų karpymas</w:t>
            </w:r>
          </w:p>
          <w:p w14:paraId="6E31A788" w14:textId="77777777" w:rsidR="00E03141" w:rsidRPr="00CC702C" w:rsidRDefault="00E03141" w:rsidP="00AB7391">
            <w:pPr>
              <w:pStyle w:val="Default"/>
              <w:widowControl w:val="0"/>
              <w:numPr>
                <w:ilvl w:val="0"/>
                <w:numId w:val="5"/>
              </w:numPr>
              <w:ind w:left="49" w:firstLine="0"/>
              <w:rPr>
                <w:b/>
                <w:color w:val="auto"/>
              </w:rPr>
            </w:pPr>
            <w:r w:rsidRPr="00CC702C">
              <w:rPr>
                <w:color w:val="auto"/>
              </w:rPr>
              <w:t>Geometrinių figūrų iškarpymas</w:t>
            </w:r>
          </w:p>
          <w:p w14:paraId="01F4F682" w14:textId="77777777" w:rsidR="00E03141" w:rsidRPr="00CC702C" w:rsidRDefault="00E03141" w:rsidP="00AB7391">
            <w:pPr>
              <w:pStyle w:val="Default"/>
              <w:widowControl w:val="0"/>
              <w:numPr>
                <w:ilvl w:val="0"/>
                <w:numId w:val="5"/>
              </w:numPr>
              <w:ind w:left="49" w:firstLine="0"/>
              <w:rPr>
                <w:b/>
                <w:color w:val="auto"/>
              </w:rPr>
            </w:pPr>
            <w:r w:rsidRPr="00CC702C">
              <w:rPr>
                <w:color w:val="auto"/>
              </w:rPr>
              <w:t>Augalų iškarpymas naudojant trafaretus</w:t>
            </w:r>
          </w:p>
          <w:p w14:paraId="2DA1947F" w14:textId="77777777" w:rsidR="00E03141" w:rsidRPr="00CC702C" w:rsidRDefault="00E03141" w:rsidP="00AB7391">
            <w:pPr>
              <w:pStyle w:val="Default"/>
              <w:widowControl w:val="0"/>
              <w:numPr>
                <w:ilvl w:val="0"/>
                <w:numId w:val="5"/>
              </w:numPr>
              <w:ind w:left="49" w:firstLine="0"/>
              <w:rPr>
                <w:color w:val="auto"/>
                <w:szCs w:val="22"/>
              </w:rPr>
            </w:pPr>
            <w:r w:rsidRPr="00CC702C">
              <w:rPr>
                <w:color w:val="auto"/>
              </w:rPr>
              <w:t>Augalų p</w:t>
            </w:r>
            <w:r w:rsidRPr="00CC702C">
              <w:rPr>
                <w:bCs/>
                <w:color w:val="auto"/>
              </w:rPr>
              <w:t>riežiūra prieš ir po figūrinio karpymo</w:t>
            </w:r>
          </w:p>
        </w:tc>
      </w:tr>
      <w:tr w:rsidR="003F0C49" w:rsidRPr="00CC702C" w14:paraId="40E8726D" w14:textId="77777777" w:rsidTr="009A1C5E">
        <w:trPr>
          <w:trHeight w:val="57"/>
          <w:jc w:val="center"/>
        </w:trPr>
        <w:tc>
          <w:tcPr>
            <w:tcW w:w="947" w:type="pct"/>
            <w:vMerge w:val="restart"/>
          </w:tcPr>
          <w:p w14:paraId="397405D6" w14:textId="77777777" w:rsidR="003F0C49" w:rsidRPr="00CC702C" w:rsidRDefault="003F0C49" w:rsidP="00AB7391">
            <w:pPr>
              <w:pStyle w:val="NoSpacing"/>
              <w:widowControl w:val="0"/>
            </w:pPr>
            <w:r w:rsidRPr="00CC702C">
              <w:t>5. Paruošti dekoratyvinius augalus realizuoti.</w:t>
            </w:r>
          </w:p>
        </w:tc>
        <w:tc>
          <w:tcPr>
            <w:tcW w:w="1129" w:type="pct"/>
          </w:tcPr>
          <w:p w14:paraId="3310A880" w14:textId="77777777" w:rsidR="003F0C49" w:rsidRPr="00CC702C" w:rsidRDefault="003F0C49" w:rsidP="00AB7391">
            <w:pPr>
              <w:pStyle w:val="NoSpacing"/>
              <w:widowControl w:val="0"/>
            </w:pPr>
            <w:r w:rsidRPr="00CC702C">
              <w:t>5.1. Apibūdinti dekoratyvinių augalų kokybės rodiklius, paruošimo realizuoti ir transportuoti reikalavimus.</w:t>
            </w:r>
          </w:p>
        </w:tc>
        <w:tc>
          <w:tcPr>
            <w:tcW w:w="2924" w:type="pct"/>
          </w:tcPr>
          <w:p w14:paraId="0BB1CB44" w14:textId="77777777" w:rsidR="00155D58" w:rsidRPr="00CC702C" w:rsidRDefault="003F0C49" w:rsidP="00AB7391">
            <w:pPr>
              <w:widowControl w:val="0"/>
              <w:rPr>
                <w:b/>
                <w:i/>
              </w:rPr>
            </w:pPr>
            <w:r w:rsidRPr="00CC702C">
              <w:rPr>
                <w:b/>
              </w:rPr>
              <w:t xml:space="preserve">Tema. </w:t>
            </w:r>
            <w:r w:rsidR="00061C08" w:rsidRPr="00CC702C">
              <w:rPr>
                <w:b/>
                <w:i/>
              </w:rPr>
              <w:t>Dekoratyvinių augalų</w:t>
            </w:r>
            <w:r w:rsidRPr="00CC702C">
              <w:rPr>
                <w:b/>
                <w:i/>
              </w:rPr>
              <w:t xml:space="preserve"> kokybės rodikliai</w:t>
            </w:r>
          </w:p>
          <w:p w14:paraId="73A6C429" w14:textId="7AFB09BF" w:rsidR="003F0C49" w:rsidRPr="00CC702C" w:rsidRDefault="003F0C49" w:rsidP="00AB7391">
            <w:pPr>
              <w:pStyle w:val="ListParagraph"/>
              <w:widowControl w:val="0"/>
              <w:numPr>
                <w:ilvl w:val="0"/>
                <w:numId w:val="31"/>
              </w:numPr>
              <w:ind w:left="0" w:firstLine="0"/>
              <w:rPr>
                <w:rFonts w:eastAsia="Calibri"/>
                <w:lang w:eastAsia="en-US"/>
              </w:rPr>
            </w:pPr>
            <w:r w:rsidRPr="00CC702C">
              <w:rPr>
                <w:rFonts w:eastAsia="Calibri"/>
                <w:lang w:eastAsia="en-US"/>
              </w:rPr>
              <w:t>Dekoratyvinių augalų sodmenų kokybės reikalavimai</w:t>
            </w:r>
          </w:p>
          <w:p w14:paraId="5FC05C2B" w14:textId="77777777" w:rsidR="003F0C49" w:rsidRPr="00CC702C" w:rsidRDefault="003F0C49" w:rsidP="00AB7391">
            <w:pPr>
              <w:pStyle w:val="ListParagraph"/>
              <w:widowControl w:val="0"/>
              <w:numPr>
                <w:ilvl w:val="0"/>
                <w:numId w:val="31"/>
              </w:numPr>
              <w:ind w:left="0" w:firstLine="0"/>
              <w:rPr>
                <w:rFonts w:eastAsia="Calibri"/>
                <w:lang w:eastAsia="en-US"/>
              </w:rPr>
            </w:pPr>
            <w:r w:rsidRPr="00CC702C">
              <w:t>Dekoratyvinių augalų dauginamosios medžiagos kokybės reikalavimai</w:t>
            </w:r>
          </w:p>
          <w:p w14:paraId="719CC073" w14:textId="77777777" w:rsidR="003F0C49" w:rsidRPr="00CC702C" w:rsidRDefault="003F0C49" w:rsidP="00AB7391">
            <w:pPr>
              <w:widowControl w:val="0"/>
              <w:rPr>
                <w:rFonts w:eastAsia="Calibri"/>
                <w:b/>
                <w:i/>
                <w:lang w:eastAsia="en-US"/>
              </w:rPr>
            </w:pPr>
            <w:r w:rsidRPr="00CC702C">
              <w:rPr>
                <w:rFonts w:eastAsia="Calibri"/>
                <w:b/>
                <w:lang w:eastAsia="en-US"/>
              </w:rPr>
              <w:t xml:space="preserve">Tema. </w:t>
            </w:r>
            <w:r w:rsidRPr="00CC702C">
              <w:rPr>
                <w:rFonts w:eastAsia="Calibri"/>
                <w:b/>
                <w:i/>
                <w:lang w:eastAsia="en-US"/>
              </w:rPr>
              <w:t>Dekoratyvinių augalų paruošimo realizuoti ir transportuoti reikalavimai</w:t>
            </w:r>
          </w:p>
          <w:p w14:paraId="258FEC06" w14:textId="77777777" w:rsidR="003F0C49" w:rsidRPr="00CC702C" w:rsidRDefault="003F0C49" w:rsidP="00AB7391">
            <w:pPr>
              <w:pStyle w:val="ListParagraph"/>
              <w:widowControl w:val="0"/>
              <w:numPr>
                <w:ilvl w:val="0"/>
                <w:numId w:val="32"/>
              </w:numPr>
              <w:ind w:left="0" w:firstLine="0"/>
              <w:rPr>
                <w:rFonts w:eastAsia="Calibri"/>
                <w:lang w:eastAsia="en-US"/>
              </w:rPr>
            </w:pPr>
            <w:r w:rsidRPr="00CC702C">
              <w:rPr>
                <w:rFonts w:eastAsia="Calibri"/>
                <w:lang w:eastAsia="en-US"/>
              </w:rPr>
              <w:t>Pagrindiniai dekoratyvinių augalų paruošimo realizuoti darbai</w:t>
            </w:r>
          </w:p>
          <w:p w14:paraId="1D5E598E" w14:textId="77777777" w:rsidR="00D45B1B" w:rsidRPr="00CC702C" w:rsidRDefault="00D45B1B" w:rsidP="00AB7391">
            <w:pPr>
              <w:pStyle w:val="ListParagraph"/>
              <w:widowControl w:val="0"/>
              <w:numPr>
                <w:ilvl w:val="0"/>
                <w:numId w:val="32"/>
              </w:numPr>
              <w:ind w:left="0" w:firstLine="0"/>
              <w:rPr>
                <w:rFonts w:eastAsia="Calibri"/>
                <w:lang w:eastAsia="en-US"/>
              </w:rPr>
            </w:pPr>
            <w:r w:rsidRPr="00CC702C">
              <w:rPr>
                <w:rFonts w:eastAsia="Calibri"/>
                <w:lang w:eastAsia="en-US"/>
              </w:rPr>
              <w:t>Dekoratyvinių augalų paruošimo transportuoti reikalavimai</w:t>
            </w:r>
          </w:p>
          <w:p w14:paraId="479E58FA" w14:textId="77777777" w:rsidR="003F0C49" w:rsidRPr="00CC702C" w:rsidRDefault="003F0C49" w:rsidP="00AB7391">
            <w:pPr>
              <w:pStyle w:val="ListParagraph"/>
              <w:widowControl w:val="0"/>
              <w:numPr>
                <w:ilvl w:val="0"/>
                <w:numId w:val="31"/>
              </w:numPr>
              <w:ind w:left="0" w:firstLine="0"/>
              <w:rPr>
                <w:rFonts w:eastAsia="Calibri"/>
                <w:lang w:eastAsia="en-US"/>
              </w:rPr>
            </w:pPr>
            <w:r w:rsidRPr="00CC702C">
              <w:rPr>
                <w:rFonts w:eastAsia="Calibri"/>
                <w:lang w:eastAsia="en-US"/>
              </w:rPr>
              <w:t>Dekoratyvinių augalų sodmenų realizacijos laikas</w:t>
            </w:r>
          </w:p>
          <w:p w14:paraId="20C85819" w14:textId="77777777" w:rsidR="00467E51" w:rsidRPr="00CC702C" w:rsidRDefault="003F0C49" w:rsidP="00AB7391">
            <w:pPr>
              <w:pStyle w:val="ListParagraph"/>
              <w:widowControl w:val="0"/>
              <w:numPr>
                <w:ilvl w:val="0"/>
                <w:numId w:val="31"/>
              </w:numPr>
              <w:ind w:left="0" w:firstLine="0"/>
            </w:pPr>
            <w:r w:rsidRPr="00CC702C">
              <w:rPr>
                <w:rFonts w:eastAsia="Calibri"/>
                <w:lang w:eastAsia="en-US"/>
              </w:rPr>
              <w:t>Realizacijai ruošiamų sodinukų ženklinimas</w:t>
            </w:r>
          </w:p>
        </w:tc>
      </w:tr>
      <w:tr w:rsidR="003F0C49" w:rsidRPr="00CC702C" w14:paraId="2B143E23" w14:textId="77777777" w:rsidTr="009A1C5E">
        <w:trPr>
          <w:trHeight w:val="57"/>
          <w:jc w:val="center"/>
        </w:trPr>
        <w:tc>
          <w:tcPr>
            <w:tcW w:w="947" w:type="pct"/>
            <w:vMerge/>
          </w:tcPr>
          <w:p w14:paraId="307A940B" w14:textId="77777777" w:rsidR="003F0C49" w:rsidRPr="00CC702C" w:rsidRDefault="003F0C49" w:rsidP="00AB7391">
            <w:pPr>
              <w:pStyle w:val="NoSpacing"/>
              <w:widowControl w:val="0"/>
            </w:pPr>
          </w:p>
        </w:tc>
        <w:tc>
          <w:tcPr>
            <w:tcW w:w="1129" w:type="pct"/>
          </w:tcPr>
          <w:p w14:paraId="698E38AB" w14:textId="77777777" w:rsidR="003F0C49" w:rsidRPr="00CC702C" w:rsidRDefault="003F0C49" w:rsidP="00AB7391">
            <w:pPr>
              <w:widowControl w:val="0"/>
            </w:pPr>
            <w:r w:rsidRPr="00CC702C">
              <w:t>5.2. Paruošti dekoratyvinius augalus sandėliuoti</w:t>
            </w:r>
            <w:r w:rsidR="005421AE" w:rsidRPr="00CC702C">
              <w:t xml:space="preserve"> laikantis </w:t>
            </w:r>
            <w:r w:rsidR="005421AE" w:rsidRPr="00CC702C">
              <w:lastRenderedPageBreak/>
              <w:t>reikalavimų.</w:t>
            </w:r>
          </w:p>
        </w:tc>
        <w:tc>
          <w:tcPr>
            <w:tcW w:w="2924" w:type="pct"/>
            <w:shd w:val="clear" w:color="auto" w:fill="auto"/>
          </w:tcPr>
          <w:p w14:paraId="1020EDB0" w14:textId="77777777" w:rsidR="003F0C49" w:rsidRPr="00CC702C" w:rsidRDefault="003F0C49" w:rsidP="00AB7391">
            <w:pPr>
              <w:pStyle w:val="ListParagraph"/>
              <w:widowControl w:val="0"/>
              <w:ind w:left="0"/>
              <w:rPr>
                <w:rFonts w:eastAsia="Calibri"/>
                <w:b/>
                <w:i/>
                <w:lang w:eastAsia="en-US"/>
              </w:rPr>
            </w:pPr>
            <w:r w:rsidRPr="00CC702C">
              <w:rPr>
                <w:rFonts w:eastAsia="Calibri"/>
                <w:b/>
                <w:lang w:eastAsia="en-US"/>
              </w:rPr>
              <w:lastRenderedPageBreak/>
              <w:t xml:space="preserve">Tema. </w:t>
            </w:r>
            <w:r w:rsidRPr="00CC702C">
              <w:rPr>
                <w:rFonts w:eastAsia="Calibri"/>
                <w:b/>
                <w:i/>
                <w:lang w:eastAsia="en-US"/>
              </w:rPr>
              <w:t>Dekoratyvinių augalų paruošimas sandėliuoti</w:t>
            </w:r>
          </w:p>
          <w:p w14:paraId="5A4B2C30" w14:textId="77777777" w:rsidR="003F0C49" w:rsidRPr="00CC702C" w:rsidRDefault="00F073E6" w:rsidP="00AB7391">
            <w:pPr>
              <w:pStyle w:val="ListParagraph"/>
              <w:widowControl w:val="0"/>
              <w:numPr>
                <w:ilvl w:val="0"/>
                <w:numId w:val="27"/>
              </w:numPr>
              <w:autoSpaceDE w:val="0"/>
              <w:autoSpaceDN w:val="0"/>
              <w:adjustRightInd w:val="0"/>
              <w:ind w:left="0" w:firstLine="0"/>
            </w:pPr>
            <w:r w:rsidRPr="00CC702C">
              <w:t>Dekoratyvinių augalų paruošimo sandėliuoti reikalavimai</w:t>
            </w:r>
          </w:p>
          <w:p w14:paraId="10EB1092"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lastRenderedPageBreak/>
              <w:t>Sodinukų iškasimas pagal sezoniškumą</w:t>
            </w:r>
          </w:p>
          <w:p w14:paraId="24E7706E" w14:textId="77777777" w:rsidR="003F0C49" w:rsidRPr="00CC702C" w:rsidRDefault="003F0C49" w:rsidP="00AB7391">
            <w:pPr>
              <w:pStyle w:val="ListParagraph"/>
              <w:widowControl w:val="0"/>
              <w:numPr>
                <w:ilvl w:val="0"/>
                <w:numId w:val="27"/>
              </w:numPr>
              <w:autoSpaceDE w:val="0"/>
              <w:autoSpaceDN w:val="0"/>
              <w:adjustRightInd w:val="0"/>
              <w:ind w:left="0" w:firstLine="0"/>
              <w:rPr>
                <w:b/>
              </w:rPr>
            </w:pPr>
            <w:r w:rsidRPr="00CC702C">
              <w:t>Dekoratyvinių augalų perkėlimas į vazonus</w:t>
            </w:r>
          </w:p>
          <w:p w14:paraId="5DD0F910" w14:textId="77777777" w:rsidR="003F0C49" w:rsidRPr="00CC702C" w:rsidRDefault="003F0C49" w:rsidP="00AB7391">
            <w:pPr>
              <w:pStyle w:val="Default"/>
              <w:widowControl w:val="0"/>
              <w:rPr>
                <w:strike/>
                <w:color w:val="auto"/>
              </w:rPr>
            </w:pPr>
            <w:r w:rsidRPr="00CC702C">
              <w:rPr>
                <w:b/>
                <w:color w:val="auto"/>
              </w:rPr>
              <w:t xml:space="preserve">Tema. </w:t>
            </w:r>
            <w:r w:rsidRPr="00CC702C">
              <w:rPr>
                <w:b/>
                <w:i/>
                <w:color w:val="auto"/>
              </w:rPr>
              <w:t>Dekoratyvinių augalų sandėliavimas</w:t>
            </w:r>
          </w:p>
          <w:p w14:paraId="34EFB122" w14:textId="77777777" w:rsidR="003F0C49" w:rsidRPr="00CC702C" w:rsidRDefault="003F0C49" w:rsidP="00AB7391">
            <w:pPr>
              <w:pStyle w:val="Default"/>
              <w:widowControl w:val="0"/>
              <w:numPr>
                <w:ilvl w:val="0"/>
                <w:numId w:val="4"/>
              </w:numPr>
              <w:ind w:left="0" w:firstLine="0"/>
              <w:rPr>
                <w:strike/>
                <w:color w:val="auto"/>
              </w:rPr>
            </w:pPr>
            <w:r w:rsidRPr="00CC702C">
              <w:rPr>
                <w:color w:val="auto"/>
              </w:rPr>
              <w:t>Dekoratyvinių augalų sandėliavimo būdai</w:t>
            </w:r>
          </w:p>
          <w:p w14:paraId="6A6B226A" w14:textId="77777777" w:rsidR="003F0C49" w:rsidRPr="00CC702C" w:rsidRDefault="003F0C49" w:rsidP="00AB7391">
            <w:pPr>
              <w:pStyle w:val="ListParagraph"/>
              <w:widowControl w:val="0"/>
              <w:numPr>
                <w:ilvl w:val="0"/>
                <w:numId w:val="29"/>
              </w:numPr>
              <w:ind w:left="0" w:firstLine="0"/>
              <w:rPr>
                <w:b/>
              </w:rPr>
            </w:pPr>
            <w:r w:rsidRPr="00CC702C">
              <w:t xml:space="preserve">Pardavimui paruoštų sodmenų </w:t>
            </w:r>
            <w:r w:rsidR="00521A70" w:rsidRPr="00CC702C">
              <w:t>laikymas ir</w:t>
            </w:r>
            <w:r w:rsidRPr="00CC702C">
              <w:t xml:space="preserve"> sandėliavimas</w:t>
            </w:r>
          </w:p>
        </w:tc>
      </w:tr>
      <w:tr w:rsidR="003F0C49" w:rsidRPr="00CC702C" w14:paraId="0040F0AC" w14:textId="77777777" w:rsidTr="009A1C5E">
        <w:trPr>
          <w:trHeight w:val="57"/>
          <w:jc w:val="center"/>
        </w:trPr>
        <w:tc>
          <w:tcPr>
            <w:tcW w:w="947" w:type="pct"/>
            <w:vMerge/>
          </w:tcPr>
          <w:p w14:paraId="42A08155" w14:textId="77777777" w:rsidR="003F0C49" w:rsidRPr="00CC702C" w:rsidRDefault="003F0C49" w:rsidP="00AB7391">
            <w:pPr>
              <w:pStyle w:val="NoSpacing"/>
              <w:widowControl w:val="0"/>
            </w:pPr>
          </w:p>
        </w:tc>
        <w:tc>
          <w:tcPr>
            <w:tcW w:w="1129" w:type="pct"/>
          </w:tcPr>
          <w:p w14:paraId="228E71B2" w14:textId="77777777" w:rsidR="003F0C49" w:rsidRPr="00CC702C" w:rsidRDefault="003F0C49" w:rsidP="00AB7391">
            <w:pPr>
              <w:widowControl w:val="0"/>
            </w:pPr>
            <w:r w:rsidRPr="00CC702C">
              <w:t>5.3. Paruošti dekoratyvinius augalus transportuoti</w:t>
            </w:r>
            <w:r w:rsidR="00E914B3" w:rsidRPr="00CC702C">
              <w:t xml:space="preserve"> laikantis reikalavimų.</w:t>
            </w:r>
          </w:p>
        </w:tc>
        <w:tc>
          <w:tcPr>
            <w:tcW w:w="2924" w:type="pct"/>
          </w:tcPr>
          <w:p w14:paraId="4DAC8F02" w14:textId="77777777" w:rsidR="003F0C49" w:rsidRPr="00CC702C" w:rsidRDefault="003F0C49" w:rsidP="00AB7391">
            <w:pPr>
              <w:pStyle w:val="Default"/>
              <w:widowControl w:val="0"/>
              <w:rPr>
                <w:b/>
                <w:i/>
                <w:color w:val="auto"/>
              </w:rPr>
            </w:pPr>
            <w:r w:rsidRPr="00CC702C">
              <w:rPr>
                <w:b/>
                <w:color w:val="auto"/>
              </w:rPr>
              <w:t xml:space="preserve">Tema. </w:t>
            </w:r>
            <w:r w:rsidRPr="00CC702C">
              <w:rPr>
                <w:b/>
                <w:i/>
                <w:color w:val="auto"/>
              </w:rPr>
              <w:t>Dekoratyvinių augalų paruošimas transportuoti</w:t>
            </w:r>
          </w:p>
          <w:p w14:paraId="6FF7154B"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 xml:space="preserve">Atvirame grunte auginamų dekoratyvinių augalų </w:t>
            </w:r>
            <w:proofErr w:type="spellStart"/>
            <w:r w:rsidRPr="00CC702C">
              <w:t>sėjinuk</w:t>
            </w:r>
            <w:r w:rsidR="00E914B3" w:rsidRPr="00CC702C">
              <w:t>ų</w:t>
            </w:r>
            <w:proofErr w:type="spellEnd"/>
            <w:r w:rsidR="00E914B3" w:rsidRPr="00CC702C">
              <w:t xml:space="preserve"> ir sodinukų paruošimo</w:t>
            </w:r>
            <w:r w:rsidRPr="00CC702C">
              <w:t xml:space="preserve"> transportuoti</w:t>
            </w:r>
            <w:r w:rsidR="00E914B3" w:rsidRPr="00CC702C">
              <w:t xml:space="preserve"> reikalavimai</w:t>
            </w:r>
          </w:p>
          <w:p w14:paraId="74F8C8B7" w14:textId="77777777" w:rsidR="003F0C49" w:rsidRPr="00CC702C" w:rsidRDefault="003F0C49" w:rsidP="00AB7391">
            <w:pPr>
              <w:pStyle w:val="ListParagraph"/>
              <w:widowControl w:val="0"/>
              <w:numPr>
                <w:ilvl w:val="0"/>
                <w:numId w:val="27"/>
              </w:numPr>
              <w:autoSpaceDE w:val="0"/>
              <w:autoSpaceDN w:val="0"/>
              <w:adjustRightInd w:val="0"/>
              <w:ind w:left="0" w:firstLine="0"/>
              <w:rPr>
                <w:b/>
              </w:rPr>
            </w:pPr>
            <w:r w:rsidRPr="00CC702C">
              <w:t xml:space="preserve">Šiltnamiuose auginamų </w:t>
            </w:r>
            <w:r w:rsidR="00E914B3" w:rsidRPr="00CC702C">
              <w:t xml:space="preserve">dekoratyvinių augalų paruošimo </w:t>
            </w:r>
            <w:r w:rsidRPr="00CC702C">
              <w:t>transportuoti</w:t>
            </w:r>
            <w:r w:rsidR="00E914B3" w:rsidRPr="00CC702C">
              <w:t xml:space="preserve"> reikalavimai</w:t>
            </w:r>
          </w:p>
          <w:p w14:paraId="07391908" w14:textId="77777777" w:rsidR="003F0C49" w:rsidRPr="00CC702C" w:rsidRDefault="003F0C49" w:rsidP="00AB7391">
            <w:pPr>
              <w:pStyle w:val="Default"/>
              <w:widowControl w:val="0"/>
              <w:rPr>
                <w:b/>
                <w:i/>
                <w:color w:val="auto"/>
              </w:rPr>
            </w:pPr>
            <w:r w:rsidRPr="00CC702C">
              <w:rPr>
                <w:b/>
                <w:color w:val="auto"/>
              </w:rPr>
              <w:t xml:space="preserve">Tema. </w:t>
            </w:r>
            <w:r w:rsidRPr="00CC702C">
              <w:rPr>
                <w:b/>
                <w:i/>
                <w:color w:val="auto"/>
              </w:rPr>
              <w:t>Dekoratyvinių augalų transportavimas</w:t>
            </w:r>
          </w:p>
          <w:p w14:paraId="348207D2" w14:textId="77777777" w:rsidR="003F0C49" w:rsidRPr="00CC702C" w:rsidRDefault="003F0C49" w:rsidP="00AB7391">
            <w:pPr>
              <w:pStyle w:val="ListParagraph"/>
              <w:widowControl w:val="0"/>
              <w:numPr>
                <w:ilvl w:val="0"/>
                <w:numId w:val="27"/>
              </w:numPr>
              <w:autoSpaceDE w:val="0"/>
              <w:autoSpaceDN w:val="0"/>
              <w:adjustRightInd w:val="0"/>
              <w:ind w:left="0" w:firstLine="0"/>
            </w:pPr>
            <w:r w:rsidRPr="00CC702C">
              <w:t>Dekoratyvinių augalų transportavimo būdai</w:t>
            </w:r>
          </w:p>
          <w:p w14:paraId="7B72DACD" w14:textId="77777777" w:rsidR="003F0C49" w:rsidRPr="00CC702C" w:rsidRDefault="003F0C49" w:rsidP="00AB7391">
            <w:pPr>
              <w:pStyle w:val="ListParagraph"/>
              <w:widowControl w:val="0"/>
              <w:numPr>
                <w:ilvl w:val="0"/>
                <w:numId w:val="27"/>
              </w:numPr>
              <w:autoSpaceDE w:val="0"/>
              <w:autoSpaceDN w:val="0"/>
              <w:adjustRightInd w:val="0"/>
              <w:ind w:left="0" w:firstLine="0"/>
              <w:rPr>
                <w:b/>
              </w:rPr>
            </w:pPr>
            <w:r w:rsidRPr="00CC702C">
              <w:t>Dekoratyvinių augalų tinkamumas transportuoti</w:t>
            </w:r>
          </w:p>
        </w:tc>
      </w:tr>
      <w:tr w:rsidR="003F0C49" w:rsidRPr="00CC702C" w14:paraId="6F9705D3" w14:textId="77777777" w:rsidTr="009A1C5E">
        <w:trPr>
          <w:trHeight w:val="57"/>
          <w:jc w:val="center"/>
        </w:trPr>
        <w:tc>
          <w:tcPr>
            <w:tcW w:w="947" w:type="pct"/>
          </w:tcPr>
          <w:p w14:paraId="565DB63F" w14:textId="77777777" w:rsidR="003F0C49" w:rsidRPr="00CC702C" w:rsidRDefault="003F0C49" w:rsidP="00AB7391">
            <w:pPr>
              <w:pStyle w:val="NoSpacing"/>
              <w:widowControl w:val="0"/>
            </w:pPr>
            <w:r w:rsidRPr="00CC702C">
              <w:t xml:space="preserve">Mokymosi pasiekimų vertinimo kriterijai </w:t>
            </w:r>
          </w:p>
        </w:tc>
        <w:tc>
          <w:tcPr>
            <w:tcW w:w="4053" w:type="pct"/>
            <w:gridSpan w:val="2"/>
          </w:tcPr>
          <w:p w14:paraId="64257ED4" w14:textId="77777777" w:rsidR="00CD5105" w:rsidRPr="00CC702C" w:rsidRDefault="006E1A87" w:rsidP="00AB7391">
            <w:pPr>
              <w:widowControl w:val="0"/>
              <w:jc w:val="both"/>
            </w:pPr>
            <w:r w:rsidRPr="00CC702C">
              <w:t xml:space="preserve">Apibūdintos dirvožemio savybės. Apibūdinta </w:t>
            </w:r>
            <w:r w:rsidR="00CD5105" w:rsidRPr="00CC702C">
              <w:t>sėjomainos reikšmė dekoratyvinių augalų auginimui. Paruošta dirva dekoratyviniams augalams auginti, naudojant žemės dirbimo įrankius ir priemones. Paruošti substratai dekoratyviniams augalams auginti, naudojant žemės dirbimo įrankius ir priemones. Suskirstyti augalai pagal ilgaamžiškumą, dekoratyvines savybes, aplinkos ir auginimo sąlygas. Pritaikytos dekoratyvinių augalų dauginimo technologijos: p</w:t>
            </w:r>
            <w:r w:rsidR="00CD5105" w:rsidRPr="00CC702C">
              <w:rPr>
                <w:rFonts w:eastAsia="Calibri"/>
              </w:rPr>
              <w:t>adauginti dekoratyviniai augalai</w:t>
            </w:r>
            <w:r w:rsidR="00CD5105" w:rsidRPr="00CC702C">
              <w:t xml:space="preserve"> </w:t>
            </w:r>
            <w:r w:rsidR="00CD5105" w:rsidRPr="00CC702C">
              <w:rPr>
                <w:rFonts w:eastAsia="Calibri"/>
              </w:rPr>
              <w:t>sėklomis ir vegetatyviniu būdu.</w:t>
            </w:r>
            <w:r w:rsidR="00CD5105" w:rsidRPr="00CC702C">
              <w:t xml:space="preserve"> Pademonstruotas dekoratyvinių augalų </w:t>
            </w:r>
            <w:proofErr w:type="spellStart"/>
            <w:r w:rsidR="00CD5105" w:rsidRPr="00CC702C">
              <w:t>sėjinukų</w:t>
            </w:r>
            <w:proofErr w:type="spellEnd"/>
            <w:r w:rsidR="00CD5105" w:rsidRPr="00CC702C">
              <w:t xml:space="preserve"> ir sodinukų auginimas vadovaujantis dekoratyvinių augalų auginimo technologijomis. Prižiūrėti dekoratyviniai augalai lauke ir šiltnamiuose laikantis aplinkosaugos reikalavimų. </w:t>
            </w:r>
            <w:r w:rsidR="00CD5105" w:rsidRPr="00CC702C">
              <w:rPr>
                <w:rFonts w:eastAsia="Calibri"/>
              </w:rPr>
              <w:t>Parinktos dekoratyviniams augalams tinkamos trąšų rūšys,</w:t>
            </w:r>
            <w:r w:rsidR="00CD5105" w:rsidRPr="00CC702C">
              <w:t xml:space="preserve"> tręšimo sistemos, piktžolių naikinimo ir augalų apsaugos nuo ligų ir kenkėjų priemonės. </w:t>
            </w:r>
            <w:r w:rsidR="00CD5105" w:rsidRPr="00CC702C">
              <w:rPr>
                <w:noProof/>
              </w:rPr>
              <w:t>Apibūdintos sodo augalų grupės ir jų auginimo ypatumai.</w:t>
            </w:r>
            <w:r w:rsidR="00CD5105" w:rsidRPr="00CC702C">
              <w:t xml:space="preserve"> Paaiškinta bičių reikšmė </w:t>
            </w:r>
            <w:r w:rsidR="00F90789" w:rsidRPr="00CC702C">
              <w:t xml:space="preserve">ir </w:t>
            </w:r>
            <w:r w:rsidR="00CD5105" w:rsidRPr="00CC702C">
              <w:t xml:space="preserve">nauda sodui. </w:t>
            </w:r>
            <w:r w:rsidR="007E480E" w:rsidRPr="00CC702C">
              <w:t>P</w:t>
            </w:r>
            <w:r w:rsidR="00CD5105" w:rsidRPr="00CC702C">
              <w:t xml:space="preserve">aruošta dirva sodo augalams auginti. Pasodinti sodo augalai. Pritaikytos sodo augalų apsaugos priemonės, laikantis darbuotojų saugos ir sveikatos reikalavimų. Pademonstruoti sodo augalų priežiūros darbai, priklausomai nuo sezoniškumo, laikantis darbuotojų saugos ir sveikatos reikalavimų. </w:t>
            </w:r>
            <w:r w:rsidR="00DD0D81" w:rsidRPr="00CC702C">
              <w:t>Apibūdinti</w:t>
            </w:r>
            <w:r w:rsidR="00CD5105" w:rsidRPr="00CC702C">
              <w:t xml:space="preserve"> dekoratyvinių augalų genėjimo būdai ir tipai</w:t>
            </w:r>
            <w:r w:rsidR="00912DD1" w:rsidRPr="00CC702C">
              <w:t>.</w:t>
            </w:r>
            <w:r w:rsidR="006C4C43" w:rsidRPr="00CC702C">
              <w:t xml:space="preserve"> Apibūdinti augalų formavimo technologiniai procesai</w:t>
            </w:r>
            <w:r w:rsidR="00CD5105" w:rsidRPr="00CC702C">
              <w:t>. Parinkti dekoratyvinių augalų formavimo įrankiai ir priežiūros priemonės. Pademonstruotas formuojamasis, prižiūrimasis ir atnaujinamasis dekoratyvinių augalų genėjimas. Pademonstruotas figūrinis dekoratyvinių augalų karpymas bei paaiškinta augalų priežiūra po figūrinio karpymo. Apibūdinti dekoratyvinių augalų kokybės rodikliai bei dekoratyvinių augalų paruošimo realizuoti ir transportuoti reikalavimai. Pademonstruotas dekoratyvinių augalų paruošimas sandėliuoti ir dekoratyvinių augalų paruošimas transportuoti.</w:t>
            </w:r>
          </w:p>
          <w:p w14:paraId="0D7F817B" w14:textId="77777777" w:rsidR="003F0C49" w:rsidRPr="00CC702C" w:rsidRDefault="00CD5105" w:rsidP="00AB7391">
            <w:pPr>
              <w:widowControl w:val="0"/>
              <w:jc w:val="both"/>
              <w:rPr>
                <w:rFonts w:eastAsia="Calibri"/>
              </w:rPr>
            </w:pPr>
            <w:r w:rsidRPr="00CC702C">
              <w:t xml:space="preserve">Dėvėti tinkami darbo drabužiai ir avalynė, asmeninės apsaugos priemonės. Atliekant darbus, laikytasi darbuotojų saugos ir sveikatos taisyklių, saugaus darbo, ergonomikos, darbo higienos, gaisrinės saugos, aplinkosaugos reikalavimų. </w:t>
            </w:r>
            <w:r w:rsidRPr="00CC702C">
              <w:rPr>
                <w:rFonts w:eastAsia="Calibri"/>
              </w:rPr>
              <w:t xml:space="preserve">Baigus darbą, nuvalyti įrankiai ir likusios medžiagos sudėtos į jų saugojimo vietą. </w:t>
            </w:r>
          </w:p>
        </w:tc>
      </w:tr>
      <w:tr w:rsidR="003F0C49" w:rsidRPr="00CC702C" w14:paraId="265D0194" w14:textId="77777777" w:rsidTr="009A1C5E">
        <w:trPr>
          <w:trHeight w:val="57"/>
          <w:jc w:val="center"/>
        </w:trPr>
        <w:tc>
          <w:tcPr>
            <w:tcW w:w="947" w:type="pct"/>
          </w:tcPr>
          <w:p w14:paraId="0FC76E0F" w14:textId="77777777" w:rsidR="003F0C49" w:rsidRPr="00CC702C" w:rsidRDefault="003F0C49" w:rsidP="00AB7391">
            <w:pPr>
              <w:pStyle w:val="2vidutinistinklelis1"/>
              <w:widowControl w:val="0"/>
            </w:pPr>
            <w:r w:rsidRPr="00CC702C">
              <w:t>Reikalavimai mokymui skirtiems metodiniams ir materialiesiems ištekliams</w:t>
            </w:r>
          </w:p>
        </w:tc>
        <w:tc>
          <w:tcPr>
            <w:tcW w:w="4053" w:type="pct"/>
            <w:gridSpan w:val="2"/>
          </w:tcPr>
          <w:p w14:paraId="70D5F968" w14:textId="77777777" w:rsidR="003F0C49" w:rsidRPr="00CC702C" w:rsidRDefault="003F0C49" w:rsidP="00AB7391">
            <w:pPr>
              <w:widowControl w:val="0"/>
              <w:spacing w:line="280" w:lineRule="exact"/>
              <w:jc w:val="both"/>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medžiaga:</w:t>
            </w:r>
          </w:p>
          <w:p w14:paraId="5BCE0151" w14:textId="77777777" w:rsidR="003F0C49" w:rsidRPr="00CC702C" w:rsidRDefault="003F0C49" w:rsidP="00AB7391">
            <w:pPr>
              <w:pStyle w:val="Default"/>
              <w:widowControl w:val="0"/>
              <w:numPr>
                <w:ilvl w:val="0"/>
                <w:numId w:val="6"/>
              </w:numPr>
              <w:spacing w:line="280" w:lineRule="exact"/>
              <w:ind w:left="0" w:firstLine="0"/>
              <w:jc w:val="both"/>
              <w:rPr>
                <w:color w:val="auto"/>
              </w:rPr>
            </w:pPr>
            <w:r w:rsidRPr="00CC702C">
              <w:rPr>
                <w:color w:val="auto"/>
              </w:rPr>
              <w:t>Vadovėliai ir kita mokomoji medžiaga</w:t>
            </w:r>
          </w:p>
          <w:p w14:paraId="0915680E" w14:textId="77777777" w:rsidR="003F0C49" w:rsidRPr="00CC702C" w:rsidRDefault="003F0C49" w:rsidP="00AB7391">
            <w:pPr>
              <w:pStyle w:val="Default"/>
              <w:widowControl w:val="0"/>
              <w:numPr>
                <w:ilvl w:val="0"/>
                <w:numId w:val="6"/>
              </w:numPr>
              <w:spacing w:line="280" w:lineRule="exact"/>
              <w:ind w:left="0" w:firstLine="0"/>
              <w:jc w:val="both"/>
              <w:rPr>
                <w:strike/>
                <w:color w:val="auto"/>
              </w:rPr>
            </w:pPr>
            <w:r w:rsidRPr="00CC702C">
              <w:rPr>
                <w:color w:val="auto"/>
              </w:rPr>
              <w:t>Testas turimiems gebėjimams vertinti</w:t>
            </w:r>
          </w:p>
          <w:p w14:paraId="15459C95" w14:textId="77777777" w:rsidR="00A1741D" w:rsidRPr="00CC702C" w:rsidRDefault="00A1741D" w:rsidP="00AB7391">
            <w:pPr>
              <w:widowControl w:val="0"/>
              <w:numPr>
                <w:ilvl w:val="0"/>
                <w:numId w:val="3"/>
              </w:numPr>
              <w:pBdr>
                <w:top w:val="nil"/>
                <w:left w:val="nil"/>
                <w:bottom w:val="nil"/>
                <w:right w:val="nil"/>
                <w:between w:val="nil"/>
              </w:pBdr>
              <w:spacing w:line="280" w:lineRule="exact"/>
              <w:ind w:left="0" w:firstLine="0"/>
              <w:jc w:val="both"/>
            </w:pPr>
            <w:r w:rsidRPr="00CC702C">
              <w:t>Teisės aktai, reglamentuojantys darbuotojų saugos ir sveikatos reikalavimus</w:t>
            </w:r>
          </w:p>
          <w:p w14:paraId="2A94BC26" w14:textId="77777777" w:rsidR="000E198A" w:rsidRPr="00CC702C" w:rsidRDefault="000E198A" w:rsidP="00AB7391">
            <w:pPr>
              <w:widowControl w:val="0"/>
              <w:numPr>
                <w:ilvl w:val="0"/>
                <w:numId w:val="11"/>
              </w:numPr>
              <w:autoSpaceDE w:val="0"/>
              <w:autoSpaceDN w:val="0"/>
              <w:adjustRightInd w:val="0"/>
              <w:spacing w:line="280" w:lineRule="exact"/>
              <w:ind w:left="0" w:firstLine="0"/>
              <w:jc w:val="both"/>
            </w:pPr>
            <w:r w:rsidRPr="00CC702C">
              <w:rPr>
                <w:iCs/>
              </w:rPr>
              <w:lastRenderedPageBreak/>
              <w:t>Lietuvos Respublikos augalų apsaugos</w:t>
            </w:r>
            <w:r w:rsidRPr="00CC702C">
              <w:t xml:space="preserve"> įstatymas</w:t>
            </w:r>
          </w:p>
          <w:p w14:paraId="2702C43D" w14:textId="77777777" w:rsidR="002C6FE7" w:rsidRPr="00CC702C" w:rsidRDefault="002C6FE7" w:rsidP="00AB7391">
            <w:pPr>
              <w:pStyle w:val="NoSpacing"/>
              <w:widowControl w:val="0"/>
              <w:numPr>
                <w:ilvl w:val="0"/>
                <w:numId w:val="1"/>
              </w:numPr>
              <w:spacing w:line="280" w:lineRule="exact"/>
              <w:ind w:left="0" w:firstLine="0"/>
            </w:pPr>
            <w:r w:rsidRPr="00CC702C">
              <w:rPr>
                <w:rFonts w:eastAsia="Calibri"/>
              </w:rPr>
              <w:t>Lietuvos Respublikos tręšiamųjų produktų įstatymas</w:t>
            </w:r>
          </w:p>
          <w:p w14:paraId="302F281C" w14:textId="77777777" w:rsidR="003F0C49" w:rsidRPr="00CC702C" w:rsidRDefault="003F0C49" w:rsidP="00AB7391">
            <w:pPr>
              <w:pStyle w:val="NoSpacing"/>
              <w:widowControl w:val="0"/>
              <w:numPr>
                <w:ilvl w:val="0"/>
                <w:numId w:val="1"/>
              </w:numPr>
              <w:spacing w:line="280" w:lineRule="exact"/>
              <w:ind w:left="0" w:firstLine="0"/>
            </w:pPr>
            <w:r w:rsidRPr="00CC702C">
              <w:rPr>
                <w:rFonts w:eastAsia="Calibri"/>
              </w:rPr>
              <w:t>Geros augalų apsaugos praktikos taisyklės</w:t>
            </w:r>
          </w:p>
          <w:p w14:paraId="1C228CBF" w14:textId="77777777" w:rsidR="002C6FE7" w:rsidRPr="00CC702C" w:rsidRDefault="002C6FE7" w:rsidP="00AB7391">
            <w:pPr>
              <w:pStyle w:val="Default"/>
              <w:widowControl w:val="0"/>
              <w:numPr>
                <w:ilvl w:val="0"/>
                <w:numId w:val="6"/>
              </w:numPr>
              <w:spacing w:line="280" w:lineRule="exact"/>
              <w:ind w:left="0" w:firstLine="0"/>
              <w:jc w:val="both"/>
              <w:rPr>
                <w:color w:val="auto"/>
              </w:rPr>
            </w:pPr>
            <w:r w:rsidRPr="00CC702C">
              <w:rPr>
                <w:color w:val="auto"/>
              </w:rPr>
              <w:t>Sodmenų kokybės reikalavimai</w:t>
            </w:r>
          </w:p>
          <w:p w14:paraId="747E354E" w14:textId="77777777" w:rsidR="002C6FE7" w:rsidRPr="00CC702C" w:rsidRDefault="002C6FE7" w:rsidP="00AB7391">
            <w:pPr>
              <w:pStyle w:val="Default"/>
              <w:widowControl w:val="0"/>
              <w:numPr>
                <w:ilvl w:val="0"/>
                <w:numId w:val="6"/>
              </w:numPr>
              <w:spacing w:line="280" w:lineRule="exact"/>
              <w:ind w:left="0" w:firstLine="0"/>
              <w:jc w:val="both"/>
              <w:rPr>
                <w:color w:val="auto"/>
              </w:rPr>
            </w:pPr>
            <w:r w:rsidRPr="00CC702C">
              <w:rPr>
                <w:color w:val="auto"/>
              </w:rPr>
              <w:t>Medžių ir krūmų sėklų kokybės reikalavimai</w:t>
            </w:r>
          </w:p>
          <w:p w14:paraId="28CFDAD6" w14:textId="77777777" w:rsidR="002C6FE7" w:rsidRPr="00CC702C" w:rsidRDefault="002C6FE7" w:rsidP="00AB7391">
            <w:pPr>
              <w:pStyle w:val="Default"/>
              <w:widowControl w:val="0"/>
              <w:numPr>
                <w:ilvl w:val="0"/>
                <w:numId w:val="6"/>
              </w:numPr>
              <w:spacing w:line="280" w:lineRule="exact"/>
              <w:ind w:left="0" w:firstLine="0"/>
              <w:jc w:val="both"/>
              <w:rPr>
                <w:color w:val="auto"/>
              </w:rPr>
            </w:pPr>
            <w:r w:rsidRPr="00CC702C">
              <w:rPr>
                <w:color w:val="auto"/>
              </w:rPr>
              <w:t>Privalomieji dekoratyvinių augalų dauginamosios medžiagos reikalavimai</w:t>
            </w:r>
          </w:p>
          <w:p w14:paraId="490B13FD" w14:textId="77777777" w:rsidR="002C6FE7" w:rsidRPr="00CC702C" w:rsidRDefault="002C6FE7" w:rsidP="00AB7391">
            <w:pPr>
              <w:pStyle w:val="Default"/>
              <w:widowControl w:val="0"/>
              <w:numPr>
                <w:ilvl w:val="0"/>
                <w:numId w:val="6"/>
              </w:numPr>
              <w:spacing w:line="280" w:lineRule="exact"/>
              <w:ind w:left="0" w:firstLine="0"/>
              <w:jc w:val="both"/>
              <w:rPr>
                <w:b/>
                <w:color w:val="auto"/>
              </w:rPr>
            </w:pPr>
            <w:r w:rsidRPr="00CC702C">
              <w:rPr>
                <w:color w:val="auto"/>
              </w:rPr>
              <w:t>Prekių ženklinimo ir kainų nurodymo taisyklės</w:t>
            </w:r>
          </w:p>
          <w:p w14:paraId="490ABF5B" w14:textId="77777777" w:rsidR="003F0C49" w:rsidRPr="00CC702C" w:rsidRDefault="003F0C49" w:rsidP="00AB7391">
            <w:pPr>
              <w:pStyle w:val="Default"/>
              <w:widowControl w:val="0"/>
              <w:numPr>
                <w:ilvl w:val="0"/>
                <w:numId w:val="6"/>
              </w:numPr>
              <w:spacing w:line="280" w:lineRule="exact"/>
              <w:ind w:left="0" w:firstLine="0"/>
              <w:jc w:val="both"/>
              <w:rPr>
                <w:color w:val="auto"/>
              </w:rPr>
            </w:pPr>
            <w:r w:rsidRPr="00CC702C">
              <w:rPr>
                <w:color w:val="auto"/>
              </w:rPr>
              <w:t>Katalogai, pla</w:t>
            </w:r>
            <w:r w:rsidR="006F7B2B" w:rsidRPr="00CC702C">
              <w:rPr>
                <w:color w:val="auto"/>
              </w:rPr>
              <w:t>katai ir kita vaizdinė medžiaga (</w:t>
            </w:r>
            <w:r w:rsidRPr="00CC702C">
              <w:rPr>
                <w:color w:val="auto"/>
              </w:rPr>
              <w:t>augal</w:t>
            </w:r>
            <w:r w:rsidR="006F7B2B" w:rsidRPr="00CC702C">
              <w:rPr>
                <w:color w:val="auto"/>
              </w:rPr>
              <w:t>ų</w:t>
            </w:r>
            <w:r w:rsidRPr="00CC702C">
              <w:rPr>
                <w:color w:val="auto"/>
              </w:rPr>
              <w:t>, įranki</w:t>
            </w:r>
            <w:r w:rsidR="006F7B2B" w:rsidRPr="00CC702C">
              <w:rPr>
                <w:color w:val="auto"/>
              </w:rPr>
              <w:t>ų</w:t>
            </w:r>
            <w:r w:rsidRPr="00CC702C">
              <w:rPr>
                <w:color w:val="auto"/>
              </w:rPr>
              <w:t xml:space="preserve"> ir kit</w:t>
            </w:r>
            <w:r w:rsidR="006F7B2B" w:rsidRPr="00CC702C">
              <w:rPr>
                <w:color w:val="auto"/>
              </w:rPr>
              <w:t>ų</w:t>
            </w:r>
            <w:r w:rsidRPr="00CC702C">
              <w:rPr>
                <w:color w:val="auto"/>
              </w:rPr>
              <w:t xml:space="preserve"> priemon</w:t>
            </w:r>
            <w:r w:rsidR="006F7B2B" w:rsidRPr="00CC702C">
              <w:rPr>
                <w:color w:val="auto"/>
              </w:rPr>
              <w:t>ių</w:t>
            </w:r>
            <w:r w:rsidRPr="00CC702C">
              <w:rPr>
                <w:color w:val="auto"/>
              </w:rPr>
              <w:t xml:space="preserve"> </w:t>
            </w:r>
            <w:r w:rsidR="006F7B2B" w:rsidRPr="00CC702C">
              <w:rPr>
                <w:color w:val="auto"/>
              </w:rPr>
              <w:t>pavyzdžiai)</w:t>
            </w:r>
          </w:p>
          <w:p w14:paraId="3C5BD5DC" w14:textId="77777777" w:rsidR="003F0C49" w:rsidRPr="00CC702C" w:rsidRDefault="003F0C49" w:rsidP="00AB7391">
            <w:pPr>
              <w:widowControl w:val="0"/>
              <w:spacing w:line="280" w:lineRule="exact"/>
              <w:jc w:val="both"/>
              <w:rPr>
                <w:rFonts w:eastAsia="Calibri"/>
                <w:i/>
                <w:lang w:eastAsia="en-US"/>
              </w:rPr>
            </w:pPr>
            <w:r w:rsidRPr="00CC702C">
              <w:rPr>
                <w:rFonts w:eastAsia="Calibri"/>
                <w:i/>
                <w:lang w:eastAsia="en-US"/>
              </w:rPr>
              <w:t>Mokymo(</w:t>
            </w:r>
            <w:proofErr w:type="spellStart"/>
            <w:r w:rsidRPr="00CC702C">
              <w:rPr>
                <w:rFonts w:eastAsia="Calibri"/>
                <w:i/>
                <w:lang w:eastAsia="en-US"/>
              </w:rPr>
              <w:t>si</w:t>
            </w:r>
            <w:proofErr w:type="spellEnd"/>
            <w:r w:rsidRPr="00CC702C">
              <w:rPr>
                <w:rFonts w:eastAsia="Calibri"/>
                <w:i/>
                <w:lang w:eastAsia="en-US"/>
              </w:rPr>
              <w:t>) priemonės:</w:t>
            </w:r>
          </w:p>
          <w:p w14:paraId="2A281D8F" w14:textId="77777777" w:rsidR="00B76E7F" w:rsidRPr="00CC702C" w:rsidRDefault="00B76E7F" w:rsidP="00AB7391">
            <w:pPr>
              <w:pStyle w:val="Default"/>
              <w:widowControl w:val="0"/>
              <w:numPr>
                <w:ilvl w:val="0"/>
                <w:numId w:val="6"/>
              </w:numPr>
              <w:spacing w:line="280" w:lineRule="exact"/>
              <w:ind w:left="0" w:firstLine="0"/>
              <w:jc w:val="both"/>
              <w:rPr>
                <w:color w:val="auto"/>
              </w:rPr>
            </w:pPr>
            <w:r w:rsidRPr="00CC702C">
              <w:rPr>
                <w:color w:val="auto"/>
              </w:rPr>
              <w:t>Techninės priemonės mokymo(</w:t>
            </w:r>
            <w:proofErr w:type="spellStart"/>
            <w:r w:rsidRPr="00CC702C">
              <w:rPr>
                <w:color w:val="auto"/>
              </w:rPr>
              <w:t>si</w:t>
            </w:r>
            <w:proofErr w:type="spellEnd"/>
            <w:r w:rsidRPr="00CC702C">
              <w:rPr>
                <w:color w:val="auto"/>
              </w:rPr>
              <w:t>)medžiagai iliustruoti, vizualizuoti, pristatyti</w:t>
            </w:r>
          </w:p>
          <w:p w14:paraId="6002B91C" w14:textId="77777777" w:rsidR="003F0C49" w:rsidRPr="00CC702C" w:rsidRDefault="00CF2D14" w:rsidP="00AB7391">
            <w:pPr>
              <w:pStyle w:val="Default"/>
              <w:widowControl w:val="0"/>
              <w:numPr>
                <w:ilvl w:val="0"/>
                <w:numId w:val="6"/>
              </w:numPr>
              <w:spacing w:line="280" w:lineRule="exact"/>
              <w:ind w:left="0" w:firstLine="0"/>
              <w:jc w:val="both"/>
              <w:rPr>
                <w:color w:val="auto"/>
              </w:rPr>
            </w:pPr>
            <w:r w:rsidRPr="00CC702C">
              <w:rPr>
                <w:color w:val="auto"/>
              </w:rPr>
              <w:t>Vaizdinės priemonės:</w:t>
            </w:r>
            <w:r w:rsidR="00FC3489" w:rsidRPr="00CC702C">
              <w:rPr>
                <w:color w:val="auto"/>
              </w:rPr>
              <w:t xml:space="preserve"> s</w:t>
            </w:r>
            <w:r w:rsidR="003F0C49" w:rsidRPr="00CC702C">
              <w:rPr>
                <w:color w:val="auto"/>
              </w:rPr>
              <w:t>ėklų,</w:t>
            </w:r>
            <w:r w:rsidR="00FC3489" w:rsidRPr="00CC702C">
              <w:rPr>
                <w:color w:val="auto"/>
              </w:rPr>
              <w:t xml:space="preserve"> dekoratyvinių augalų, </w:t>
            </w:r>
            <w:r w:rsidR="003F0C49" w:rsidRPr="00CC702C">
              <w:rPr>
                <w:color w:val="auto"/>
              </w:rPr>
              <w:t>trąšų, substratų pavyzdžiai</w:t>
            </w:r>
          </w:p>
          <w:p w14:paraId="63844FEB" w14:textId="77777777" w:rsidR="003F0C49" w:rsidRPr="00CC702C" w:rsidRDefault="00156C20" w:rsidP="00AB7391">
            <w:pPr>
              <w:pStyle w:val="Default"/>
              <w:widowControl w:val="0"/>
              <w:numPr>
                <w:ilvl w:val="0"/>
                <w:numId w:val="6"/>
              </w:numPr>
              <w:spacing w:line="280" w:lineRule="exact"/>
              <w:ind w:left="0" w:firstLine="0"/>
              <w:jc w:val="both"/>
              <w:rPr>
                <w:color w:val="auto"/>
              </w:rPr>
            </w:pPr>
            <w:r w:rsidRPr="00CC702C">
              <w:rPr>
                <w:color w:val="auto"/>
              </w:rPr>
              <w:t>Ž</w:t>
            </w:r>
            <w:r w:rsidR="003F0C49" w:rsidRPr="00CC702C">
              <w:rPr>
                <w:color w:val="auto"/>
              </w:rPr>
              <w:t>emės dirbimo įrankiai ir priemonės dirvos, substrato bei komposto paruošimui</w:t>
            </w:r>
            <w:r w:rsidR="00F757B6" w:rsidRPr="00CC702C">
              <w:rPr>
                <w:color w:val="auto"/>
              </w:rPr>
              <w:t>:</w:t>
            </w:r>
            <w:r w:rsidR="00F757B6" w:rsidRPr="00CC702C">
              <w:rPr>
                <w:bCs/>
                <w:color w:val="auto"/>
              </w:rPr>
              <w:t xml:space="preserve"> </w:t>
            </w:r>
            <w:r w:rsidR="00E019C2" w:rsidRPr="00CC702C">
              <w:rPr>
                <w:bCs/>
                <w:color w:val="auto"/>
              </w:rPr>
              <w:t>rankiniai traktoriai</w:t>
            </w:r>
            <w:r w:rsidR="00F757B6" w:rsidRPr="00CC702C">
              <w:rPr>
                <w:bCs/>
                <w:color w:val="auto"/>
              </w:rPr>
              <w:t>, plūgai, kultivatoriai, frezos</w:t>
            </w:r>
          </w:p>
          <w:p w14:paraId="65FAE806" w14:textId="77777777" w:rsidR="003F0C49" w:rsidRPr="00CC702C" w:rsidRDefault="003F0C49" w:rsidP="00AB7391">
            <w:pPr>
              <w:pStyle w:val="Default"/>
              <w:widowControl w:val="0"/>
              <w:numPr>
                <w:ilvl w:val="0"/>
                <w:numId w:val="6"/>
              </w:numPr>
              <w:spacing w:line="280" w:lineRule="exact"/>
              <w:ind w:left="0" w:firstLine="0"/>
              <w:jc w:val="both"/>
              <w:rPr>
                <w:color w:val="auto"/>
              </w:rPr>
            </w:pPr>
            <w:r w:rsidRPr="00CC702C">
              <w:rPr>
                <w:color w:val="auto"/>
              </w:rPr>
              <w:t xml:space="preserve">Augalų genėjimui bei dauginimui skirti įrankiai ir priemonės: </w:t>
            </w:r>
            <w:proofErr w:type="spellStart"/>
            <w:r w:rsidRPr="00CC702C">
              <w:rPr>
                <w:color w:val="auto"/>
              </w:rPr>
              <w:t>sekatoriai</w:t>
            </w:r>
            <w:proofErr w:type="spellEnd"/>
            <w:r w:rsidRPr="00CC702C">
              <w:rPr>
                <w:color w:val="auto"/>
              </w:rPr>
              <w:t>, sodo pjūklai, genėjimo žirklės</w:t>
            </w:r>
          </w:p>
          <w:p w14:paraId="65A41F78" w14:textId="77777777" w:rsidR="003F0C49" w:rsidRPr="00CC702C" w:rsidRDefault="003F0C49" w:rsidP="00AB7391">
            <w:pPr>
              <w:pStyle w:val="Default"/>
              <w:widowControl w:val="0"/>
              <w:numPr>
                <w:ilvl w:val="0"/>
                <w:numId w:val="6"/>
              </w:numPr>
              <w:spacing w:line="280" w:lineRule="exact"/>
              <w:ind w:left="0" w:firstLine="0"/>
              <w:jc w:val="both"/>
              <w:rPr>
                <w:color w:val="auto"/>
              </w:rPr>
            </w:pPr>
            <w:r w:rsidRPr="00CC702C">
              <w:rPr>
                <w:color w:val="auto"/>
              </w:rPr>
              <w:t>Dekoratyvinių augalų pakavimui bei ženklinimui reikalingi įrankiai bei priemonės: paletės, etiketės, plėvelė</w:t>
            </w:r>
            <w:r w:rsidR="00325E74" w:rsidRPr="00CC702C">
              <w:rPr>
                <w:color w:val="auto"/>
              </w:rPr>
              <w:t>s</w:t>
            </w:r>
          </w:p>
          <w:p w14:paraId="64583102" w14:textId="77777777" w:rsidR="003F0C49" w:rsidRPr="00CC702C" w:rsidRDefault="003F0C49" w:rsidP="00AB7391">
            <w:pPr>
              <w:pStyle w:val="Default"/>
              <w:widowControl w:val="0"/>
              <w:numPr>
                <w:ilvl w:val="0"/>
                <w:numId w:val="6"/>
              </w:numPr>
              <w:spacing w:line="280" w:lineRule="exact"/>
              <w:ind w:left="0" w:firstLine="0"/>
              <w:jc w:val="both"/>
              <w:rPr>
                <w:color w:val="auto"/>
              </w:rPr>
            </w:pPr>
            <w:r w:rsidRPr="00CC702C">
              <w:rPr>
                <w:color w:val="auto"/>
              </w:rPr>
              <w:t>Darbo drabužiai, apavas, asmeninės apsaugos priemonės</w:t>
            </w:r>
          </w:p>
        </w:tc>
      </w:tr>
      <w:tr w:rsidR="003F0C49" w:rsidRPr="00CC702C" w14:paraId="6488CDBF" w14:textId="77777777" w:rsidTr="009A1C5E">
        <w:trPr>
          <w:trHeight w:val="57"/>
          <w:jc w:val="center"/>
        </w:trPr>
        <w:tc>
          <w:tcPr>
            <w:tcW w:w="947" w:type="pct"/>
          </w:tcPr>
          <w:p w14:paraId="59125B2A" w14:textId="77777777" w:rsidR="003F0C49" w:rsidRPr="00CC702C" w:rsidRDefault="003F0C49" w:rsidP="00AB7391">
            <w:pPr>
              <w:pStyle w:val="2vidutinistinklelis1"/>
              <w:widowControl w:val="0"/>
            </w:pPr>
            <w:r w:rsidRPr="00CC702C">
              <w:lastRenderedPageBreak/>
              <w:t>Reikalavimai teorinio ir praktinio mokymo vietai</w:t>
            </w:r>
          </w:p>
        </w:tc>
        <w:tc>
          <w:tcPr>
            <w:tcW w:w="4053" w:type="pct"/>
            <w:gridSpan w:val="2"/>
          </w:tcPr>
          <w:p w14:paraId="30403047" w14:textId="77777777" w:rsidR="003F0C49" w:rsidRPr="00CC702C" w:rsidRDefault="003F0C49" w:rsidP="00AB7391">
            <w:pPr>
              <w:widowControl w:val="0"/>
              <w:jc w:val="both"/>
              <w:rPr>
                <w:rFonts w:eastAsia="MS Mincho"/>
                <w:lang w:eastAsia="en-US"/>
              </w:rPr>
            </w:pPr>
            <w:r w:rsidRPr="00CC702C">
              <w:rPr>
                <w:rFonts w:eastAsia="MS Mincho"/>
                <w:lang w:eastAsia="en-US"/>
              </w:rPr>
              <w:t>Klasė ar kita mokymui(</w:t>
            </w:r>
            <w:proofErr w:type="spellStart"/>
            <w:r w:rsidRPr="00CC702C">
              <w:rPr>
                <w:rFonts w:eastAsia="MS Mincho"/>
                <w:lang w:eastAsia="en-US"/>
              </w:rPr>
              <w:t>si</w:t>
            </w:r>
            <w:proofErr w:type="spellEnd"/>
            <w:r w:rsidRPr="00CC702C">
              <w:rPr>
                <w:rFonts w:eastAsia="MS Mincho"/>
                <w:lang w:eastAsia="en-US"/>
              </w:rPr>
              <w:t>) pritaikyta patalpa su techninėmis priemonėmis (kompiuteriu, vaizdo projektoriumi) mokymo(</w:t>
            </w:r>
            <w:proofErr w:type="spellStart"/>
            <w:r w:rsidRPr="00CC702C">
              <w:rPr>
                <w:rFonts w:eastAsia="MS Mincho"/>
                <w:lang w:eastAsia="en-US"/>
              </w:rPr>
              <w:t>si</w:t>
            </w:r>
            <w:proofErr w:type="spellEnd"/>
            <w:r w:rsidRPr="00CC702C">
              <w:rPr>
                <w:rFonts w:eastAsia="MS Mincho"/>
                <w:lang w:eastAsia="en-US"/>
              </w:rPr>
              <w:t>) medžiagai pateikti.</w:t>
            </w:r>
          </w:p>
          <w:p w14:paraId="40F89342" w14:textId="77777777" w:rsidR="00155D58" w:rsidRPr="00CC702C" w:rsidRDefault="003F0C49" w:rsidP="00AB7391">
            <w:pPr>
              <w:widowControl w:val="0"/>
              <w:jc w:val="both"/>
              <w:rPr>
                <w:bCs/>
              </w:rPr>
            </w:pPr>
            <w:r w:rsidRPr="00CC702C">
              <w:rPr>
                <w:rFonts w:eastAsia="Calibri"/>
              </w:rPr>
              <w:t xml:space="preserve">Praktinio mokymo klasė (patalpa), </w:t>
            </w:r>
            <w:r w:rsidR="00E13C46" w:rsidRPr="00CC702C">
              <w:rPr>
                <w:rFonts w:eastAsia="Calibri"/>
              </w:rPr>
              <w:t xml:space="preserve">aprūpinta </w:t>
            </w:r>
            <w:r w:rsidRPr="00CC702C">
              <w:rPr>
                <w:rFonts w:eastAsia="Calibri"/>
              </w:rPr>
              <w:t>darbo drabužiais, asmeninė</w:t>
            </w:r>
            <w:r w:rsidR="007D7029" w:rsidRPr="00CC702C">
              <w:rPr>
                <w:rFonts w:eastAsia="Calibri"/>
              </w:rPr>
              <w:t>mi</w:t>
            </w:r>
            <w:r w:rsidRPr="00CC702C">
              <w:rPr>
                <w:rFonts w:eastAsia="Calibri"/>
              </w:rPr>
              <w:t>s apsaugos priemonėmis</w:t>
            </w:r>
            <w:r w:rsidRPr="00CC702C">
              <w:rPr>
                <w:bCs/>
              </w:rPr>
              <w:t>, dekoratyvinių augalų auginimui ir priežiūrai (genėjimui, augalų tręšimui, laistymui), pakavimui ir ženklinimui skirtais</w:t>
            </w:r>
            <w:r w:rsidR="00097433" w:rsidRPr="00CC702C">
              <w:rPr>
                <w:bCs/>
              </w:rPr>
              <w:t xml:space="preserve"> įrankiais bei priemonėmis;</w:t>
            </w:r>
            <w:r w:rsidR="003670E0" w:rsidRPr="00CC702C">
              <w:rPr>
                <w:bCs/>
              </w:rPr>
              <w:t xml:space="preserve"> </w:t>
            </w:r>
            <w:r w:rsidR="00097433" w:rsidRPr="00CC702C">
              <w:rPr>
                <w:bCs/>
              </w:rPr>
              <w:t>a</w:t>
            </w:r>
            <w:r w:rsidR="007606CC" w:rsidRPr="00CC702C">
              <w:rPr>
                <w:bCs/>
              </w:rPr>
              <w:t>ugalų pavyzdžiai</w:t>
            </w:r>
            <w:r w:rsidR="00097433" w:rsidRPr="00CC702C">
              <w:rPr>
                <w:bCs/>
              </w:rPr>
              <w:t>s</w:t>
            </w:r>
            <w:r w:rsidR="007606CC" w:rsidRPr="00CC702C">
              <w:rPr>
                <w:bCs/>
              </w:rPr>
              <w:t>, herbarai</w:t>
            </w:r>
            <w:r w:rsidR="00097433" w:rsidRPr="00CC702C">
              <w:rPr>
                <w:bCs/>
              </w:rPr>
              <w:t>s</w:t>
            </w:r>
            <w:r w:rsidR="007606CC" w:rsidRPr="00CC702C">
              <w:rPr>
                <w:bCs/>
              </w:rPr>
              <w:t xml:space="preserve">, </w:t>
            </w:r>
            <w:r w:rsidR="003661D6" w:rsidRPr="00CC702C">
              <w:rPr>
                <w:bCs/>
              </w:rPr>
              <w:t>sėklų, trąšų</w:t>
            </w:r>
            <w:r w:rsidR="00097433" w:rsidRPr="00CC702C">
              <w:rPr>
                <w:bCs/>
              </w:rPr>
              <w:t>,</w:t>
            </w:r>
            <w:r w:rsidR="00156C20" w:rsidRPr="00CC702C">
              <w:rPr>
                <w:bCs/>
              </w:rPr>
              <w:t xml:space="preserve"> augalų apsaugos medžiagų,</w:t>
            </w:r>
            <w:r w:rsidR="003661D6" w:rsidRPr="00CC702C">
              <w:rPr>
                <w:bCs/>
              </w:rPr>
              <w:t xml:space="preserve"> substratų pavyzdžiai</w:t>
            </w:r>
            <w:r w:rsidR="00097433" w:rsidRPr="00CC702C">
              <w:rPr>
                <w:bCs/>
              </w:rPr>
              <w:t>s</w:t>
            </w:r>
            <w:r w:rsidR="003661D6" w:rsidRPr="00CC702C">
              <w:rPr>
                <w:bCs/>
              </w:rPr>
              <w:t xml:space="preserve">, </w:t>
            </w:r>
            <w:proofErr w:type="spellStart"/>
            <w:r w:rsidR="003661D6" w:rsidRPr="00CC702C">
              <w:rPr>
                <w:bCs/>
              </w:rPr>
              <w:t>sekatoriai</w:t>
            </w:r>
            <w:r w:rsidR="00097433" w:rsidRPr="00CC702C">
              <w:rPr>
                <w:bCs/>
              </w:rPr>
              <w:t>s</w:t>
            </w:r>
            <w:proofErr w:type="spellEnd"/>
            <w:r w:rsidR="003661D6" w:rsidRPr="00CC702C">
              <w:rPr>
                <w:bCs/>
              </w:rPr>
              <w:t xml:space="preserve">, </w:t>
            </w:r>
            <w:r w:rsidR="00156C20" w:rsidRPr="00CC702C">
              <w:rPr>
                <w:bCs/>
              </w:rPr>
              <w:t>sodo pjūklai</w:t>
            </w:r>
            <w:r w:rsidR="00097433" w:rsidRPr="00CC702C">
              <w:rPr>
                <w:bCs/>
              </w:rPr>
              <w:t>s</w:t>
            </w:r>
            <w:r w:rsidR="00156C20" w:rsidRPr="00CC702C">
              <w:rPr>
                <w:bCs/>
              </w:rPr>
              <w:t>, genėjimo žirklė</w:t>
            </w:r>
            <w:r w:rsidR="00097433" w:rsidRPr="00CC702C">
              <w:rPr>
                <w:bCs/>
              </w:rPr>
              <w:t>mis;</w:t>
            </w:r>
            <w:r w:rsidR="00156C20" w:rsidRPr="00CC702C">
              <w:rPr>
                <w:bCs/>
              </w:rPr>
              <w:t xml:space="preserve"> </w:t>
            </w:r>
            <w:r w:rsidR="00097433" w:rsidRPr="00CC702C">
              <w:rPr>
                <w:bCs/>
              </w:rPr>
              <w:t>ž</w:t>
            </w:r>
            <w:r w:rsidR="00156C20" w:rsidRPr="00CC702C">
              <w:rPr>
                <w:bCs/>
              </w:rPr>
              <w:t>emės dirbimo technika ir padargai</w:t>
            </w:r>
            <w:r w:rsidR="00097433" w:rsidRPr="00CC702C">
              <w:rPr>
                <w:bCs/>
              </w:rPr>
              <w:t xml:space="preserve">s: </w:t>
            </w:r>
            <w:r w:rsidR="00E019C2" w:rsidRPr="00CC702C">
              <w:rPr>
                <w:bCs/>
              </w:rPr>
              <w:t>rankiniais traktoriais</w:t>
            </w:r>
            <w:r w:rsidR="00156C20" w:rsidRPr="00CC702C">
              <w:rPr>
                <w:bCs/>
              </w:rPr>
              <w:t>, plūgai</w:t>
            </w:r>
            <w:r w:rsidR="00097433" w:rsidRPr="00CC702C">
              <w:rPr>
                <w:bCs/>
              </w:rPr>
              <w:t>s</w:t>
            </w:r>
            <w:r w:rsidR="00156C20" w:rsidRPr="00CC702C">
              <w:rPr>
                <w:bCs/>
              </w:rPr>
              <w:t>, kultivatoriai</w:t>
            </w:r>
            <w:r w:rsidR="00097433" w:rsidRPr="00CC702C">
              <w:rPr>
                <w:bCs/>
              </w:rPr>
              <w:t>s</w:t>
            </w:r>
            <w:r w:rsidR="00156C20" w:rsidRPr="00CC702C">
              <w:rPr>
                <w:bCs/>
              </w:rPr>
              <w:t>, frezo</w:t>
            </w:r>
            <w:r w:rsidR="00097433" w:rsidRPr="00CC702C">
              <w:rPr>
                <w:bCs/>
              </w:rPr>
              <w:t>mi</w:t>
            </w:r>
            <w:r w:rsidR="00156C20" w:rsidRPr="00CC702C">
              <w:rPr>
                <w:bCs/>
              </w:rPr>
              <w:t>s.</w:t>
            </w:r>
          </w:p>
          <w:p w14:paraId="0253D115" w14:textId="3ECFB251" w:rsidR="003F0C49" w:rsidRPr="00CC702C" w:rsidRDefault="003F0C49" w:rsidP="00AB7391">
            <w:pPr>
              <w:widowControl w:val="0"/>
              <w:jc w:val="both"/>
              <w:rPr>
                <w:bCs/>
              </w:rPr>
            </w:pPr>
            <w:r w:rsidRPr="00CC702C">
              <w:rPr>
                <w:bCs/>
              </w:rPr>
              <w:t>Sodas arba medelynas, šiltnamis, sandėlis.</w:t>
            </w:r>
          </w:p>
        </w:tc>
      </w:tr>
      <w:tr w:rsidR="003F0C49" w:rsidRPr="00CC702C" w14:paraId="0CA0DA7E" w14:textId="77777777" w:rsidTr="009A1C5E">
        <w:trPr>
          <w:trHeight w:val="57"/>
          <w:jc w:val="center"/>
        </w:trPr>
        <w:tc>
          <w:tcPr>
            <w:tcW w:w="947" w:type="pct"/>
          </w:tcPr>
          <w:p w14:paraId="6F49FE4A" w14:textId="77777777" w:rsidR="003F0C49" w:rsidRPr="00CC702C" w:rsidRDefault="003F0C49" w:rsidP="00AB7391">
            <w:pPr>
              <w:widowControl w:val="0"/>
            </w:pPr>
            <w:r w:rsidRPr="00CC702C">
              <w:t>Reikalavimai mokytojų dalykiniam pasirengimui (dalykinei kvalifikacijai)</w:t>
            </w:r>
          </w:p>
        </w:tc>
        <w:tc>
          <w:tcPr>
            <w:tcW w:w="4053" w:type="pct"/>
            <w:gridSpan w:val="2"/>
          </w:tcPr>
          <w:p w14:paraId="04AD4EED" w14:textId="77777777" w:rsidR="003F0C49" w:rsidRPr="00CC702C" w:rsidRDefault="003F0C49" w:rsidP="00AB7391">
            <w:pPr>
              <w:widowControl w:val="0"/>
              <w:jc w:val="both"/>
            </w:pPr>
            <w:r w:rsidRPr="00CC702C">
              <w:t>Modulį gali vesti mokytojas, turintis:</w:t>
            </w:r>
          </w:p>
          <w:p w14:paraId="07B99F43" w14:textId="77777777" w:rsidR="003F0C49" w:rsidRPr="00CC702C" w:rsidRDefault="003F0C49" w:rsidP="00AB7391">
            <w:pPr>
              <w:widowControl w:val="0"/>
              <w:jc w:val="both"/>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71F738D" w14:textId="77777777" w:rsidR="003F0C49" w:rsidRPr="00CC702C" w:rsidRDefault="003F0C49" w:rsidP="00AB7391">
            <w:pPr>
              <w:widowControl w:val="0"/>
              <w:jc w:val="both"/>
            </w:pPr>
            <w:r w:rsidRPr="00CC702C">
              <w:t xml:space="preserve">2) kraštovaizdžio architektūros studijų krypties ar lygiavertį išsilavinimą arba vidurinį išsilavinimą ir dekoratyvinio želdinimo ir aplinkos tvarkymo verslo darbuotojo ar lygiavertę kvalifikaciją, ne mažesnę kaip 3 metų dekoratyvinio apželdinimo profesinės veiklos patirtį </w:t>
            </w:r>
            <w:r w:rsidRPr="00CC702C">
              <w:rPr>
                <w:bCs/>
                <w:lang w:eastAsia="en-US"/>
              </w:rPr>
              <w:t xml:space="preserve">ir pedagoginių ir psichologinių žinių kurso </w:t>
            </w:r>
            <w:r w:rsidRPr="00CC702C">
              <w:t>baigimo pažymėjimą.</w:t>
            </w:r>
          </w:p>
        </w:tc>
      </w:tr>
    </w:tbl>
    <w:p w14:paraId="11EAC767" w14:textId="77777777" w:rsidR="00717214" w:rsidRPr="00CC702C" w:rsidRDefault="00717214" w:rsidP="00AB7391">
      <w:pPr>
        <w:widowControl w:val="0"/>
      </w:pPr>
    </w:p>
    <w:p w14:paraId="76F073A9" w14:textId="77777777" w:rsidR="00717214" w:rsidRPr="00CC702C" w:rsidRDefault="00717214" w:rsidP="00AB7391">
      <w:pPr>
        <w:widowControl w:val="0"/>
      </w:pPr>
    </w:p>
    <w:p w14:paraId="019211E9" w14:textId="77777777" w:rsidR="00523F53" w:rsidRPr="00CC702C" w:rsidRDefault="00523F53" w:rsidP="00AB7391">
      <w:pPr>
        <w:widowControl w:val="0"/>
        <w:rPr>
          <w:b/>
        </w:rPr>
      </w:pPr>
      <w:r w:rsidRPr="00CC702C">
        <w:rPr>
          <w:b/>
        </w:rPr>
        <w:t>Modulio pavadinimas – „Želdynų įrengimas ir priežiūra“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CC702C" w:rsidRPr="00CC702C" w14:paraId="0A9C666D" w14:textId="77777777" w:rsidTr="00CC702C">
        <w:trPr>
          <w:trHeight w:val="57"/>
          <w:jc w:val="center"/>
        </w:trPr>
        <w:tc>
          <w:tcPr>
            <w:tcW w:w="947" w:type="pct"/>
          </w:tcPr>
          <w:p w14:paraId="5BC5C054" w14:textId="77777777" w:rsidR="00523F53" w:rsidRPr="00CC702C" w:rsidRDefault="00523F53" w:rsidP="00AB7391">
            <w:pPr>
              <w:widowControl w:val="0"/>
            </w:pPr>
            <w:r w:rsidRPr="00CC702C">
              <w:t>Valstybinis kodas</w:t>
            </w:r>
          </w:p>
        </w:tc>
        <w:tc>
          <w:tcPr>
            <w:tcW w:w="4053" w:type="pct"/>
            <w:gridSpan w:val="2"/>
          </w:tcPr>
          <w:p w14:paraId="4C70488F" w14:textId="14E5CD96" w:rsidR="00523F53" w:rsidRPr="00CC702C" w:rsidRDefault="00815251" w:rsidP="00AB7391">
            <w:pPr>
              <w:widowControl w:val="0"/>
            </w:pPr>
            <w:r w:rsidRPr="008F453C">
              <w:rPr>
                <w:rFonts w:eastAsia="Calibri"/>
              </w:rPr>
              <w:t>408120001</w:t>
            </w:r>
          </w:p>
        </w:tc>
      </w:tr>
      <w:tr w:rsidR="00CC702C" w:rsidRPr="00CC702C" w14:paraId="41CC1133" w14:textId="77777777" w:rsidTr="00CC702C">
        <w:trPr>
          <w:trHeight w:val="57"/>
          <w:jc w:val="center"/>
        </w:trPr>
        <w:tc>
          <w:tcPr>
            <w:tcW w:w="947" w:type="pct"/>
          </w:tcPr>
          <w:p w14:paraId="2D121A39" w14:textId="77777777" w:rsidR="00523F53" w:rsidRPr="00CC702C" w:rsidRDefault="00523F53" w:rsidP="00AB7391">
            <w:pPr>
              <w:widowControl w:val="0"/>
            </w:pPr>
            <w:r w:rsidRPr="00CC702C">
              <w:t>Modulio LTKS lygis</w:t>
            </w:r>
          </w:p>
        </w:tc>
        <w:tc>
          <w:tcPr>
            <w:tcW w:w="4053" w:type="pct"/>
            <w:gridSpan w:val="2"/>
          </w:tcPr>
          <w:p w14:paraId="2A84C025" w14:textId="77777777" w:rsidR="00523F53" w:rsidRPr="00CC702C" w:rsidRDefault="00523F53" w:rsidP="00AB7391">
            <w:pPr>
              <w:widowControl w:val="0"/>
            </w:pPr>
            <w:r w:rsidRPr="00CC702C">
              <w:t>IV</w:t>
            </w:r>
          </w:p>
        </w:tc>
      </w:tr>
      <w:tr w:rsidR="00CC702C" w:rsidRPr="00CC702C" w14:paraId="42BE3FAA" w14:textId="77777777" w:rsidTr="00CC702C">
        <w:trPr>
          <w:trHeight w:val="57"/>
          <w:jc w:val="center"/>
        </w:trPr>
        <w:tc>
          <w:tcPr>
            <w:tcW w:w="947" w:type="pct"/>
          </w:tcPr>
          <w:p w14:paraId="4CBCAF7D" w14:textId="77777777" w:rsidR="00523F53" w:rsidRPr="00CC702C" w:rsidRDefault="00523F53" w:rsidP="00AB7391">
            <w:pPr>
              <w:widowControl w:val="0"/>
            </w:pPr>
            <w:r w:rsidRPr="00CC702C">
              <w:t>Apimtis mokymosi kreditais</w:t>
            </w:r>
          </w:p>
        </w:tc>
        <w:tc>
          <w:tcPr>
            <w:tcW w:w="4053" w:type="pct"/>
            <w:gridSpan w:val="2"/>
          </w:tcPr>
          <w:p w14:paraId="7DA51FB4" w14:textId="77777777" w:rsidR="00523F53" w:rsidRPr="00CC702C" w:rsidRDefault="00523F53" w:rsidP="00AB7391">
            <w:pPr>
              <w:widowControl w:val="0"/>
            </w:pPr>
            <w:r w:rsidRPr="00CC702C">
              <w:t>20</w:t>
            </w:r>
          </w:p>
        </w:tc>
      </w:tr>
      <w:tr w:rsidR="00CC702C" w:rsidRPr="00CC702C" w14:paraId="5BBC02E2" w14:textId="77777777" w:rsidTr="00CC702C">
        <w:trPr>
          <w:trHeight w:val="57"/>
          <w:jc w:val="center"/>
        </w:trPr>
        <w:tc>
          <w:tcPr>
            <w:tcW w:w="947" w:type="pct"/>
          </w:tcPr>
          <w:p w14:paraId="179D3F97" w14:textId="77777777" w:rsidR="00523F53" w:rsidRPr="00CC702C" w:rsidRDefault="00523F53" w:rsidP="00AB7391">
            <w:pPr>
              <w:widowControl w:val="0"/>
            </w:pPr>
            <w:r w:rsidRPr="00CC702C">
              <w:lastRenderedPageBreak/>
              <w:t>Asmens pasirengimo mokytis modulyje reikalavimai (jei taikoma)</w:t>
            </w:r>
          </w:p>
        </w:tc>
        <w:tc>
          <w:tcPr>
            <w:tcW w:w="4053" w:type="pct"/>
            <w:gridSpan w:val="2"/>
          </w:tcPr>
          <w:p w14:paraId="069D4DBD" w14:textId="77777777" w:rsidR="00523F53" w:rsidRPr="00CC702C" w:rsidRDefault="00523F53" w:rsidP="00AB7391">
            <w:pPr>
              <w:widowControl w:val="0"/>
              <w:rPr>
                <w:i/>
              </w:rPr>
            </w:pPr>
            <w:r w:rsidRPr="00CC702C">
              <w:rPr>
                <w:i/>
              </w:rPr>
              <w:t>Netaikoma</w:t>
            </w:r>
          </w:p>
        </w:tc>
      </w:tr>
      <w:tr w:rsidR="00CC702C" w:rsidRPr="00CC702C" w14:paraId="31C0BFB9" w14:textId="77777777" w:rsidTr="00CC702C">
        <w:trPr>
          <w:trHeight w:val="57"/>
          <w:jc w:val="center"/>
        </w:trPr>
        <w:tc>
          <w:tcPr>
            <w:tcW w:w="947" w:type="pct"/>
            <w:shd w:val="clear" w:color="auto" w:fill="F2F2F2"/>
          </w:tcPr>
          <w:p w14:paraId="56C76CEB" w14:textId="77777777" w:rsidR="00523F53" w:rsidRPr="00CC702C" w:rsidRDefault="00523F53" w:rsidP="00AB7391">
            <w:pPr>
              <w:widowControl w:val="0"/>
              <w:rPr>
                <w:bCs/>
                <w:iCs/>
              </w:rPr>
            </w:pPr>
            <w:r w:rsidRPr="00CC702C">
              <w:t>Kompetencijos</w:t>
            </w:r>
          </w:p>
        </w:tc>
        <w:tc>
          <w:tcPr>
            <w:tcW w:w="1129" w:type="pct"/>
            <w:shd w:val="clear" w:color="auto" w:fill="F2F2F2"/>
          </w:tcPr>
          <w:p w14:paraId="3BAA64E3" w14:textId="77777777" w:rsidR="00523F53" w:rsidRPr="00CC702C" w:rsidRDefault="00523F53" w:rsidP="00AB7391">
            <w:pPr>
              <w:widowControl w:val="0"/>
              <w:rPr>
                <w:bCs/>
                <w:iCs/>
              </w:rPr>
            </w:pPr>
            <w:r w:rsidRPr="00CC702C">
              <w:rPr>
                <w:bCs/>
                <w:iCs/>
              </w:rPr>
              <w:t>Mokymosi rezultatai</w:t>
            </w:r>
          </w:p>
        </w:tc>
        <w:tc>
          <w:tcPr>
            <w:tcW w:w="2924" w:type="pct"/>
            <w:shd w:val="clear" w:color="auto" w:fill="F2F2F2"/>
          </w:tcPr>
          <w:p w14:paraId="12ED396D" w14:textId="77777777" w:rsidR="00523F53" w:rsidRPr="00CC702C" w:rsidRDefault="00523F53" w:rsidP="00AB7391">
            <w:pPr>
              <w:widowControl w:val="0"/>
              <w:rPr>
                <w:bCs/>
                <w:iCs/>
              </w:rPr>
            </w:pPr>
            <w:r w:rsidRPr="00CC702C">
              <w:rPr>
                <w:bCs/>
                <w:iCs/>
              </w:rPr>
              <w:t>Rekomenduojamas turinys mokymosi rezultatams pasiekti</w:t>
            </w:r>
          </w:p>
        </w:tc>
      </w:tr>
      <w:tr w:rsidR="00CC702C" w:rsidRPr="00CC702C" w14:paraId="07D1CFA4" w14:textId="77777777" w:rsidTr="00CC702C">
        <w:trPr>
          <w:trHeight w:val="57"/>
          <w:jc w:val="center"/>
        </w:trPr>
        <w:tc>
          <w:tcPr>
            <w:tcW w:w="947" w:type="pct"/>
            <w:vMerge w:val="restart"/>
          </w:tcPr>
          <w:p w14:paraId="4A87EDBB" w14:textId="0E9F0D83" w:rsidR="00523F53" w:rsidRPr="00CC702C" w:rsidRDefault="00523F53" w:rsidP="00AB7391">
            <w:pPr>
              <w:pStyle w:val="NoSpacing"/>
              <w:widowControl w:val="0"/>
            </w:pPr>
            <w:r w:rsidRPr="00CC702C">
              <w:t>1. Planuoti želdyno įrengimą.</w:t>
            </w:r>
          </w:p>
        </w:tc>
        <w:tc>
          <w:tcPr>
            <w:tcW w:w="1129" w:type="pct"/>
          </w:tcPr>
          <w:p w14:paraId="5BB7EA63" w14:textId="77777777" w:rsidR="00523F53" w:rsidRPr="00CC702C" w:rsidRDefault="00523F53" w:rsidP="00AB7391">
            <w:pPr>
              <w:widowControl w:val="0"/>
            </w:pPr>
            <w:r w:rsidRPr="00CC702C">
              <w:t>1.1. Paaiškinti želdynų planų sutartinius žymėjimus bei želdynų elementų žymėjimą vietovėje.</w:t>
            </w:r>
          </w:p>
        </w:tc>
        <w:tc>
          <w:tcPr>
            <w:tcW w:w="2924" w:type="pct"/>
          </w:tcPr>
          <w:p w14:paraId="39A7AE6F" w14:textId="77777777" w:rsidR="00523F53" w:rsidRPr="00CC702C" w:rsidRDefault="00523F53" w:rsidP="00AB7391">
            <w:pPr>
              <w:widowControl w:val="0"/>
              <w:rPr>
                <w:b/>
              </w:rPr>
            </w:pPr>
            <w:r w:rsidRPr="00CC702C">
              <w:rPr>
                <w:b/>
              </w:rPr>
              <w:t xml:space="preserve">Tema. </w:t>
            </w:r>
            <w:r w:rsidRPr="00CC702C">
              <w:rPr>
                <w:b/>
                <w:i/>
              </w:rPr>
              <w:t>Želdynų planai ir sutartiniai žymėjimai</w:t>
            </w:r>
          </w:p>
          <w:p w14:paraId="70DBA353" w14:textId="77777777" w:rsidR="00523F53" w:rsidRPr="00CC702C" w:rsidRDefault="00523F53" w:rsidP="00AB7391">
            <w:pPr>
              <w:pStyle w:val="NoSpacing"/>
              <w:widowControl w:val="0"/>
              <w:numPr>
                <w:ilvl w:val="0"/>
                <w:numId w:val="1"/>
              </w:numPr>
              <w:ind w:left="0" w:firstLine="0"/>
            </w:pPr>
            <w:r w:rsidRPr="00CC702C">
              <w:t>Želdyno planas</w:t>
            </w:r>
          </w:p>
          <w:p w14:paraId="3515A08A" w14:textId="77777777" w:rsidR="00523F53" w:rsidRPr="00CC702C" w:rsidRDefault="00523F53" w:rsidP="00AB7391">
            <w:pPr>
              <w:pStyle w:val="NoSpacing"/>
              <w:widowControl w:val="0"/>
              <w:numPr>
                <w:ilvl w:val="0"/>
                <w:numId w:val="1"/>
              </w:numPr>
              <w:ind w:left="0" w:firstLine="0"/>
            </w:pPr>
            <w:r w:rsidRPr="00CC702C">
              <w:t>Želdyno plano sutartiniai žymėjimai</w:t>
            </w:r>
          </w:p>
          <w:p w14:paraId="19BC8B80" w14:textId="77777777" w:rsidR="00523F53" w:rsidRPr="00CC702C" w:rsidRDefault="00523F53" w:rsidP="00AB7391">
            <w:pPr>
              <w:widowControl w:val="0"/>
              <w:rPr>
                <w:b/>
                <w:i/>
              </w:rPr>
            </w:pPr>
            <w:r w:rsidRPr="00CC702C">
              <w:rPr>
                <w:b/>
              </w:rPr>
              <w:t xml:space="preserve">Tema. </w:t>
            </w:r>
            <w:r w:rsidRPr="00CC702C">
              <w:rPr>
                <w:b/>
                <w:i/>
              </w:rPr>
              <w:t>Želdynų planų žymėjimas vietovėje</w:t>
            </w:r>
          </w:p>
          <w:p w14:paraId="71407E45" w14:textId="77777777" w:rsidR="00523F53" w:rsidRPr="00CC702C" w:rsidRDefault="00523F53" w:rsidP="00AB7391">
            <w:pPr>
              <w:pStyle w:val="NoSpacing"/>
              <w:widowControl w:val="0"/>
              <w:numPr>
                <w:ilvl w:val="0"/>
                <w:numId w:val="1"/>
              </w:numPr>
              <w:ind w:left="0" w:firstLine="0"/>
            </w:pPr>
            <w:r w:rsidRPr="00CC702C">
              <w:t>Įrankiai ir priemonės želdynų planų vietovėje žymėjimui</w:t>
            </w:r>
          </w:p>
          <w:p w14:paraId="523915ED" w14:textId="77777777" w:rsidR="00523F53" w:rsidRPr="00CC702C" w:rsidRDefault="00CC1704" w:rsidP="00AB7391">
            <w:pPr>
              <w:pStyle w:val="NoSpacing"/>
              <w:widowControl w:val="0"/>
              <w:numPr>
                <w:ilvl w:val="0"/>
                <w:numId w:val="1"/>
              </w:numPr>
              <w:ind w:left="0" w:firstLine="0"/>
            </w:pPr>
            <w:r w:rsidRPr="00CC702C">
              <w:t xml:space="preserve">Pagrindinių želdynų elementų: </w:t>
            </w:r>
            <w:r w:rsidR="00523F53" w:rsidRPr="00CC702C">
              <w:t>mažosios architektūros elementų žymėjimas vietovėje</w:t>
            </w:r>
          </w:p>
          <w:p w14:paraId="730AFE7C" w14:textId="77777777" w:rsidR="00523F53" w:rsidRPr="00CC702C" w:rsidRDefault="000C4D70" w:rsidP="00AB7391">
            <w:pPr>
              <w:pStyle w:val="NoSpacing"/>
              <w:widowControl w:val="0"/>
              <w:numPr>
                <w:ilvl w:val="0"/>
                <w:numId w:val="1"/>
              </w:numPr>
              <w:ind w:left="0" w:firstLine="0"/>
            </w:pPr>
            <w:r w:rsidRPr="00CC702C">
              <w:t>Želdinių kompozicijų (</w:t>
            </w:r>
            <w:r w:rsidR="00523F53" w:rsidRPr="00CC702C">
              <w:t>želdinių ir mažosios architektūros)</w:t>
            </w:r>
            <w:r w:rsidRPr="00CC702C">
              <w:t xml:space="preserve"> </w:t>
            </w:r>
            <w:r w:rsidR="00523F53" w:rsidRPr="00CC702C">
              <w:t xml:space="preserve">ribų žymėjimas </w:t>
            </w:r>
          </w:p>
        </w:tc>
      </w:tr>
      <w:tr w:rsidR="00CC702C" w:rsidRPr="00CC702C" w14:paraId="3ABEF56B" w14:textId="77777777" w:rsidTr="00CC702C">
        <w:trPr>
          <w:trHeight w:val="57"/>
          <w:jc w:val="center"/>
        </w:trPr>
        <w:tc>
          <w:tcPr>
            <w:tcW w:w="947" w:type="pct"/>
            <w:vMerge/>
          </w:tcPr>
          <w:p w14:paraId="17176BF8" w14:textId="77777777" w:rsidR="00523F53" w:rsidRPr="00CC702C" w:rsidRDefault="00523F53" w:rsidP="00AB7391">
            <w:pPr>
              <w:pStyle w:val="NoSpacing"/>
              <w:widowControl w:val="0"/>
            </w:pPr>
          </w:p>
        </w:tc>
        <w:tc>
          <w:tcPr>
            <w:tcW w:w="1129" w:type="pct"/>
          </w:tcPr>
          <w:p w14:paraId="7895D511" w14:textId="77777777" w:rsidR="00523F53" w:rsidRPr="00CC702C" w:rsidRDefault="00523F53" w:rsidP="00AB7391">
            <w:pPr>
              <w:widowControl w:val="0"/>
            </w:pPr>
            <w:r w:rsidRPr="00CC702C">
              <w:t>1.2. Parengti želdynų įrengimo planus, vadovaujantis želdynų įrengimo teisiniu reglamentavimu.</w:t>
            </w:r>
          </w:p>
        </w:tc>
        <w:tc>
          <w:tcPr>
            <w:tcW w:w="2924" w:type="pct"/>
          </w:tcPr>
          <w:p w14:paraId="271BF46C" w14:textId="77777777" w:rsidR="00523F53" w:rsidRPr="00CC702C" w:rsidRDefault="00523F53" w:rsidP="00AB7391">
            <w:pPr>
              <w:widowControl w:val="0"/>
              <w:rPr>
                <w:b/>
                <w:i/>
              </w:rPr>
            </w:pPr>
            <w:r w:rsidRPr="00CC702C">
              <w:rPr>
                <w:b/>
              </w:rPr>
              <w:t xml:space="preserve">Tema. </w:t>
            </w:r>
            <w:r w:rsidRPr="00CC702C">
              <w:rPr>
                <w:b/>
                <w:i/>
              </w:rPr>
              <w:t>Želdynų įrengimo teisinis reglamentavimas</w:t>
            </w:r>
          </w:p>
          <w:p w14:paraId="767CA7D3" w14:textId="77777777" w:rsidR="00523F53" w:rsidRPr="00CC702C" w:rsidRDefault="00523F53" w:rsidP="00AB7391">
            <w:pPr>
              <w:widowControl w:val="0"/>
              <w:numPr>
                <w:ilvl w:val="0"/>
                <w:numId w:val="1"/>
              </w:numPr>
              <w:ind w:left="0" w:firstLine="0"/>
            </w:pPr>
            <w:r w:rsidRPr="00CC702C">
              <w:t>Lietuvos Respublikos Želdynų įstatymas</w:t>
            </w:r>
          </w:p>
          <w:p w14:paraId="273F4CA1" w14:textId="77777777" w:rsidR="00523F53" w:rsidRPr="00CC702C" w:rsidRDefault="00523F53" w:rsidP="00AB7391">
            <w:pPr>
              <w:widowControl w:val="0"/>
              <w:numPr>
                <w:ilvl w:val="0"/>
                <w:numId w:val="1"/>
              </w:numPr>
              <w:ind w:left="0" w:firstLine="0"/>
            </w:pPr>
            <w:r w:rsidRPr="00CC702C">
              <w:t>Medžių ir krūmų veisimo, vejų ir gėlynų įrengimo taisyklės</w:t>
            </w:r>
          </w:p>
          <w:p w14:paraId="08D8A476" w14:textId="77777777" w:rsidR="00155D58" w:rsidRPr="00CC702C" w:rsidRDefault="00523F53" w:rsidP="00AB7391">
            <w:pPr>
              <w:widowControl w:val="0"/>
              <w:rPr>
                <w:b/>
                <w:i/>
              </w:rPr>
            </w:pPr>
            <w:r w:rsidRPr="00CC702C">
              <w:rPr>
                <w:b/>
              </w:rPr>
              <w:t xml:space="preserve">Tema. </w:t>
            </w:r>
            <w:r w:rsidRPr="00CC702C">
              <w:rPr>
                <w:b/>
                <w:i/>
              </w:rPr>
              <w:t>Želdynų sandara ir formavimo etapai</w:t>
            </w:r>
          </w:p>
          <w:p w14:paraId="319E86C7" w14:textId="1B362FE8" w:rsidR="00523F53" w:rsidRPr="00CC702C" w:rsidRDefault="00523F53" w:rsidP="00AB7391">
            <w:pPr>
              <w:pStyle w:val="NoSpacing"/>
              <w:widowControl w:val="0"/>
              <w:numPr>
                <w:ilvl w:val="0"/>
                <w:numId w:val="1"/>
              </w:numPr>
              <w:ind w:left="0" w:firstLine="0"/>
            </w:pPr>
            <w:r w:rsidRPr="00CC702C">
              <w:t>Želdynų komponentai</w:t>
            </w:r>
          </w:p>
          <w:p w14:paraId="29A55C62" w14:textId="77777777" w:rsidR="00523F53" w:rsidRPr="00CC702C" w:rsidRDefault="00523F53" w:rsidP="00AB7391">
            <w:pPr>
              <w:pStyle w:val="NoSpacing"/>
              <w:widowControl w:val="0"/>
              <w:numPr>
                <w:ilvl w:val="0"/>
                <w:numId w:val="1"/>
              </w:numPr>
              <w:ind w:left="0" w:firstLine="0"/>
            </w:pPr>
            <w:r w:rsidRPr="00CC702C">
              <w:t>Želdynų projektavimas, bendrosios nuostatos</w:t>
            </w:r>
          </w:p>
          <w:p w14:paraId="47D5D825" w14:textId="77777777" w:rsidR="00523F53" w:rsidRPr="00CC702C" w:rsidRDefault="00CC1704" w:rsidP="00AB7391">
            <w:pPr>
              <w:pStyle w:val="NoSpacing"/>
              <w:widowControl w:val="0"/>
              <w:numPr>
                <w:ilvl w:val="0"/>
                <w:numId w:val="1"/>
              </w:numPr>
              <w:ind w:left="0" w:firstLine="0"/>
            </w:pPr>
            <w:r w:rsidRPr="00CC702C">
              <w:t xml:space="preserve">Vietovės </w:t>
            </w:r>
            <w:r w:rsidR="00523F53" w:rsidRPr="00CC702C">
              <w:t>aplinka ir gamtinės sąlygos</w:t>
            </w:r>
          </w:p>
          <w:p w14:paraId="71D1D449" w14:textId="77777777" w:rsidR="00523F53" w:rsidRPr="00CC702C" w:rsidRDefault="00523F53" w:rsidP="00AB7391">
            <w:pPr>
              <w:widowControl w:val="0"/>
              <w:rPr>
                <w:i/>
              </w:rPr>
            </w:pPr>
            <w:r w:rsidRPr="00CC702C">
              <w:rPr>
                <w:b/>
                <w:i/>
              </w:rPr>
              <w:t xml:space="preserve">Tema. Eksterjero </w:t>
            </w:r>
            <w:r w:rsidR="00C9580D" w:rsidRPr="00CC702C">
              <w:rPr>
                <w:b/>
                <w:i/>
              </w:rPr>
              <w:t xml:space="preserve">(pastato išorės) </w:t>
            </w:r>
            <w:r w:rsidRPr="00CC702C">
              <w:rPr>
                <w:b/>
                <w:i/>
              </w:rPr>
              <w:t>funkcinės zonos</w:t>
            </w:r>
          </w:p>
          <w:p w14:paraId="376099B1" w14:textId="77777777" w:rsidR="00155D58" w:rsidRPr="00CC702C" w:rsidRDefault="00523F53" w:rsidP="00AB7391">
            <w:pPr>
              <w:pStyle w:val="NoSpacing"/>
              <w:widowControl w:val="0"/>
              <w:numPr>
                <w:ilvl w:val="0"/>
                <w:numId w:val="1"/>
              </w:numPr>
              <w:ind w:left="0" w:firstLine="0"/>
            </w:pPr>
            <w:r w:rsidRPr="00CC702C">
              <w:t>Gyvenamųjų namų eksterjero zonos ir jų funkcijos</w:t>
            </w:r>
          </w:p>
          <w:p w14:paraId="73AFCFAC" w14:textId="7A29F9C9" w:rsidR="00523F53" w:rsidRPr="00CC702C" w:rsidRDefault="00523F53" w:rsidP="00AB7391">
            <w:pPr>
              <w:pStyle w:val="NoSpacing"/>
              <w:widowControl w:val="0"/>
              <w:numPr>
                <w:ilvl w:val="0"/>
                <w:numId w:val="1"/>
              </w:numPr>
              <w:ind w:left="0" w:firstLine="0"/>
            </w:pPr>
            <w:r w:rsidRPr="00CC702C">
              <w:t>Želdinių ir mažosios architektūros elementų išdėstymas teritorijoje</w:t>
            </w:r>
          </w:p>
        </w:tc>
      </w:tr>
      <w:tr w:rsidR="00CC702C" w:rsidRPr="00CC702C" w14:paraId="3DEC6348" w14:textId="77777777" w:rsidTr="00CC702C">
        <w:trPr>
          <w:trHeight w:val="57"/>
          <w:jc w:val="center"/>
        </w:trPr>
        <w:tc>
          <w:tcPr>
            <w:tcW w:w="947" w:type="pct"/>
            <w:vMerge/>
          </w:tcPr>
          <w:p w14:paraId="4AD9CE21" w14:textId="77777777" w:rsidR="00523F53" w:rsidRPr="00CC702C" w:rsidRDefault="00523F53" w:rsidP="00AB7391">
            <w:pPr>
              <w:pStyle w:val="NoSpacing"/>
              <w:widowControl w:val="0"/>
            </w:pPr>
          </w:p>
        </w:tc>
        <w:tc>
          <w:tcPr>
            <w:tcW w:w="1129" w:type="pct"/>
          </w:tcPr>
          <w:p w14:paraId="20C5B409" w14:textId="5899040C" w:rsidR="008C5999" w:rsidRPr="00CC702C" w:rsidRDefault="00523F53" w:rsidP="00AB7391">
            <w:pPr>
              <w:widowControl w:val="0"/>
              <w:rPr>
                <w:highlight w:val="yellow"/>
              </w:rPr>
            </w:pPr>
            <w:r w:rsidRPr="00CC702C">
              <w:t xml:space="preserve">1.3. Taikyti </w:t>
            </w:r>
            <w:r w:rsidR="005A36EF" w:rsidRPr="00CC702C">
              <w:t xml:space="preserve">želdynų </w:t>
            </w:r>
            <w:r w:rsidRPr="00CC702C">
              <w:t>kūrimo</w:t>
            </w:r>
            <w:r w:rsidR="00B91895" w:rsidRPr="00CC702C">
              <w:t xml:space="preserve"> </w:t>
            </w:r>
            <w:r w:rsidRPr="00CC702C">
              <w:t>priemones, vadovaujantis želdinių derinimo principais.</w:t>
            </w:r>
          </w:p>
        </w:tc>
        <w:tc>
          <w:tcPr>
            <w:tcW w:w="2924" w:type="pct"/>
          </w:tcPr>
          <w:p w14:paraId="43B234A5" w14:textId="77777777" w:rsidR="00155D58" w:rsidRPr="00CC702C" w:rsidRDefault="00523F53" w:rsidP="00AB7391">
            <w:pPr>
              <w:widowControl w:val="0"/>
              <w:rPr>
                <w:b/>
                <w:i/>
              </w:rPr>
            </w:pPr>
            <w:r w:rsidRPr="00CC702C">
              <w:rPr>
                <w:b/>
              </w:rPr>
              <w:t>Tema</w:t>
            </w:r>
            <w:r w:rsidRPr="00CC702C">
              <w:rPr>
                <w:b/>
                <w:i/>
              </w:rPr>
              <w:t>. Želdynų stiliai</w:t>
            </w:r>
          </w:p>
          <w:p w14:paraId="077CA3C3" w14:textId="0FF4F6F1" w:rsidR="00523F53" w:rsidRPr="00CC702C" w:rsidRDefault="00523F53" w:rsidP="00AB7391">
            <w:pPr>
              <w:pStyle w:val="NoSpacing"/>
              <w:widowControl w:val="0"/>
              <w:numPr>
                <w:ilvl w:val="0"/>
                <w:numId w:val="1"/>
              </w:numPr>
              <w:ind w:left="0" w:firstLine="0"/>
              <w:rPr>
                <w:b/>
              </w:rPr>
            </w:pPr>
            <w:proofErr w:type="spellStart"/>
            <w:r w:rsidRPr="00CC702C">
              <w:t>Peizažinis</w:t>
            </w:r>
            <w:proofErr w:type="spellEnd"/>
            <w:r w:rsidRPr="00CC702C">
              <w:t xml:space="preserve"> stilius</w:t>
            </w:r>
          </w:p>
          <w:p w14:paraId="53A32603" w14:textId="77777777" w:rsidR="00523F53" w:rsidRPr="00CC702C" w:rsidRDefault="00523F53" w:rsidP="00AB7391">
            <w:pPr>
              <w:pStyle w:val="NoSpacing"/>
              <w:widowControl w:val="0"/>
              <w:numPr>
                <w:ilvl w:val="0"/>
                <w:numId w:val="1"/>
              </w:numPr>
              <w:ind w:left="0" w:firstLine="0"/>
              <w:rPr>
                <w:bCs/>
              </w:rPr>
            </w:pPr>
            <w:r w:rsidRPr="00CC702C">
              <w:rPr>
                <w:bCs/>
              </w:rPr>
              <w:t>Formalusis stilius</w:t>
            </w:r>
          </w:p>
          <w:p w14:paraId="34F62771" w14:textId="77777777" w:rsidR="00523F53" w:rsidRPr="00CC702C" w:rsidRDefault="00523F53" w:rsidP="00AB7391">
            <w:pPr>
              <w:pStyle w:val="NoSpacing"/>
              <w:widowControl w:val="0"/>
              <w:numPr>
                <w:ilvl w:val="0"/>
                <w:numId w:val="1"/>
              </w:numPr>
              <w:ind w:left="0" w:firstLine="0"/>
              <w:rPr>
                <w:bCs/>
              </w:rPr>
            </w:pPr>
            <w:r w:rsidRPr="00CC702C">
              <w:rPr>
                <w:bCs/>
              </w:rPr>
              <w:t>Mišrus</w:t>
            </w:r>
            <w:r w:rsidR="007626EB" w:rsidRPr="00CC702C">
              <w:rPr>
                <w:bCs/>
              </w:rPr>
              <w:t>is</w:t>
            </w:r>
            <w:r w:rsidRPr="00CC702C">
              <w:rPr>
                <w:bCs/>
              </w:rPr>
              <w:t xml:space="preserve"> stilius</w:t>
            </w:r>
          </w:p>
          <w:p w14:paraId="6253F889" w14:textId="77777777" w:rsidR="00CE78C3" w:rsidRPr="00CC702C" w:rsidRDefault="00CE78C3" w:rsidP="00AB7391">
            <w:pPr>
              <w:pStyle w:val="NoSpacing"/>
              <w:widowControl w:val="0"/>
              <w:numPr>
                <w:ilvl w:val="0"/>
                <w:numId w:val="1"/>
              </w:numPr>
              <w:ind w:left="0" w:firstLine="0"/>
            </w:pPr>
            <w:r w:rsidRPr="00CC702C">
              <w:t>Etnografinis, kaimiškasis stilius</w:t>
            </w:r>
          </w:p>
          <w:p w14:paraId="114DAA2C" w14:textId="77777777" w:rsidR="00155D58" w:rsidRPr="00CC702C" w:rsidRDefault="00523F53" w:rsidP="00AB7391">
            <w:pPr>
              <w:pStyle w:val="NoSpacing"/>
              <w:widowControl w:val="0"/>
              <w:numPr>
                <w:ilvl w:val="0"/>
                <w:numId w:val="1"/>
              </w:numPr>
              <w:ind w:left="0" w:firstLine="0"/>
              <w:rPr>
                <w:bCs/>
              </w:rPr>
            </w:pPr>
            <w:r w:rsidRPr="00CC702C">
              <w:rPr>
                <w:bCs/>
              </w:rPr>
              <w:t>Želdynų stilių derinimas</w:t>
            </w:r>
          </w:p>
          <w:p w14:paraId="13379D17" w14:textId="77777777" w:rsidR="00155D58" w:rsidRPr="00CC702C" w:rsidRDefault="00523F53" w:rsidP="00AB7391">
            <w:pPr>
              <w:widowControl w:val="0"/>
              <w:rPr>
                <w:b/>
                <w:i/>
              </w:rPr>
            </w:pPr>
            <w:r w:rsidRPr="00CC702C">
              <w:rPr>
                <w:b/>
              </w:rPr>
              <w:t xml:space="preserve">Tema. </w:t>
            </w:r>
            <w:r w:rsidRPr="00CC702C">
              <w:rPr>
                <w:b/>
                <w:i/>
              </w:rPr>
              <w:t>Želdinių parinkimas ir derinimas</w:t>
            </w:r>
          </w:p>
          <w:p w14:paraId="59C28BA0" w14:textId="6B861DF1" w:rsidR="00523F53" w:rsidRPr="00CC702C" w:rsidRDefault="00523F53" w:rsidP="00AB7391">
            <w:pPr>
              <w:pStyle w:val="ListParagraph"/>
              <w:widowControl w:val="0"/>
              <w:numPr>
                <w:ilvl w:val="0"/>
                <w:numId w:val="6"/>
              </w:numPr>
              <w:ind w:left="53" w:firstLine="0"/>
              <w:rPr>
                <w:b/>
              </w:rPr>
            </w:pPr>
            <w:r w:rsidRPr="00CC702C">
              <w:t>Želdinių dekoratyvumas ir pritaikymo galimybės</w:t>
            </w:r>
          </w:p>
          <w:p w14:paraId="177350B8" w14:textId="77777777" w:rsidR="00523F53" w:rsidRPr="00CC702C" w:rsidRDefault="00523F53" w:rsidP="00AB7391">
            <w:pPr>
              <w:pStyle w:val="ListParagraph"/>
              <w:widowControl w:val="0"/>
              <w:numPr>
                <w:ilvl w:val="0"/>
                <w:numId w:val="6"/>
              </w:numPr>
              <w:ind w:left="53" w:firstLine="0"/>
              <w:rPr>
                <w:bCs/>
              </w:rPr>
            </w:pPr>
            <w:r w:rsidRPr="00CC702C">
              <w:rPr>
                <w:bCs/>
              </w:rPr>
              <w:t>Bendrosios meninės raiškos priemonės ir principai</w:t>
            </w:r>
          </w:p>
        </w:tc>
      </w:tr>
      <w:tr w:rsidR="00CC702C" w:rsidRPr="00CC702C" w14:paraId="6FFA6EAF" w14:textId="77777777" w:rsidTr="00CC702C">
        <w:trPr>
          <w:trHeight w:val="57"/>
          <w:jc w:val="center"/>
        </w:trPr>
        <w:tc>
          <w:tcPr>
            <w:tcW w:w="947" w:type="pct"/>
            <w:vMerge w:val="restart"/>
          </w:tcPr>
          <w:p w14:paraId="30A9A317" w14:textId="77777777" w:rsidR="00523F53" w:rsidRPr="00CC702C" w:rsidRDefault="00523F53" w:rsidP="00AB7391">
            <w:pPr>
              <w:pStyle w:val="NoSpacing"/>
              <w:widowControl w:val="0"/>
            </w:pPr>
            <w:r w:rsidRPr="00CC702C">
              <w:t>2. Paruošti teritoriją želdynams įrengti.</w:t>
            </w:r>
          </w:p>
        </w:tc>
        <w:tc>
          <w:tcPr>
            <w:tcW w:w="1129" w:type="pct"/>
          </w:tcPr>
          <w:p w14:paraId="76E26C57" w14:textId="38B2DA4A" w:rsidR="00523F53" w:rsidRPr="00CC702C" w:rsidRDefault="00523F53" w:rsidP="00AB7391">
            <w:pPr>
              <w:widowControl w:val="0"/>
              <w:rPr>
                <w:i/>
              </w:rPr>
            </w:pPr>
            <w:r w:rsidRPr="00CC702C">
              <w:t xml:space="preserve">2.1. </w:t>
            </w:r>
            <w:r w:rsidR="0078459E" w:rsidRPr="00CC702C">
              <w:t xml:space="preserve">Apibūdinti </w:t>
            </w:r>
            <w:r w:rsidRPr="00CC702C">
              <w:t xml:space="preserve">dirvos </w:t>
            </w:r>
            <w:r w:rsidR="00041329" w:rsidRPr="00CC702C">
              <w:t>paruošimo</w:t>
            </w:r>
            <w:r w:rsidRPr="00CC702C">
              <w:t xml:space="preserve"> techno</w:t>
            </w:r>
            <w:r w:rsidR="00CC702C" w:rsidRPr="00CC702C">
              <w:t>logiją ir naudojamas priemones.</w:t>
            </w:r>
          </w:p>
        </w:tc>
        <w:tc>
          <w:tcPr>
            <w:tcW w:w="2924" w:type="pct"/>
            <w:shd w:val="clear" w:color="auto" w:fill="auto"/>
          </w:tcPr>
          <w:p w14:paraId="67632E47" w14:textId="77777777" w:rsidR="00523F53" w:rsidRPr="00CC702C" w:rsidRDefault="00523F53" w:rsidP="00AB7391">
            <w:pPr>
              <w:widowControl w:val="0"/>
              <w:autoSpaceDE w:val="0"/>
              <w:autoSpaceDN w:val="0"/>
              <w:adjustRightInd w:val="0"/>
              <w:contextualSpacing/>
              <w:rPr>
                <w:b/>
              </w:rPr>
            </w:pPr>
            <w:r w:rsidRPr="00CC702C">
              <w:rPr>
                <w:b/>
              </w:rPr>
              <w:t xml:space="preserve">Tema. </w:t>
            </w:r>
            <w:r w:rsidRPr="00CC702C">
              <w:rPr>
                <w:b/>
                <w:i/>
                <w:iCs/>
              </w:rPr>
              <w:t>Teritorijos paruošimo reikalavimai</w:t>
            </w:r>
          </w:p>
          <w:p w14:paraId="62F3508D" w14:textId="77777777" w:rsidR="00523F53" w:rsidRPr="00CC702C" w:rsidRDefault="00523F53" w:rsidP="00AB7391">
            <w:pPr>
              <w:pStyle w:val="ListParagraph"/>
              <w:widowControl w:val="0"/>
              <w:numPr>
                <w:ilvl w:val="0"/>
                <w:numId w:val="7"/>
              </w:numPr>
              <w:ind w:left="0" w:firstLine="0"/>
              <w:contextualSpacing/>
            </w:pPr>
            <w:r w:rsidRPr="00CC702C">
              <w:t>Teritorijos paruošimo ir reljefo formavimo reikalavimai</w:t>
            </w:r>
          </w:p>
          <w:p w14:paraId="2B662D9B" w14:textId="77777777" w:rsidR="00523F53" w:rsidRPr="00CC702C" w:rsidRDefault="00523F53" w:rsidP="00AB7391">
            <w:pPr>
              <w:pStyle w:val="ListParagraph"/>
              <w:widowControl w:val="0"/>
              <w:numPr>
                <w:ilvl w:val="0"/>
                <w:numId w:val="7"/>
              </w:numPr>
              <w:ind w:left="0" w:firstLine="0"/>
              <w:contextualSpacing/>
            </w:pPr>
            <w:r w:rsidRPr="00CC702C">
              <w:t>Teritorijos paruošimo ir reljefo formavimo būdai ir priemonės</w:t>
            </w:r>
          </w:p>
          <w:p w14:paraId="09F05ADE" w14:textId="77777777" w:rsidR="00523F53" w:rsidRPr="00CC702C" w:rsidRDefault="00523F53" w:rsidP="00AB7391">
            <w:pPr>
              <w:pStyle w:val="ListParagraph"/>
              <w:widowControl w:val="0"/>
              <w:numPr>
                <w:ilvl w:val="0"/>
                <w:numId w:val="7"/>
              </w:numPr>
              <w:ind w:left="0" w:firstLine="0"/>
              <w:contextualSpacing/>
            </w:pPr>
            <w:r w:rsidRPr="00CC702C">
              <w:t>Želdynų drenažo įrengimas</w:t>
            </w:r>
          </w:p>
          <w:p w14:paraId="64DABC08" w14:textId="77777777" w:rsidR="00523F53" w:rsidRPr="00CC702C" w:rsidRDefault="00523F53" w:rsidP="00AB7391">
            <w:pPr>
              <w:pStyle w:val="ListParagraph"/>
              <w:widowControl w:val="0"/>
              <w:autoSpaceDE w:val="0"/>
              <w:autoSpaceDN w:val="0"/>
              <w:adjustRightInd w:val="0"/>
              <w:ind w:left="0"/>
              <w:contextualSpacing/>
              <w:rPr>
                <w:b/>
              </w:rPr>
            </w:pPr>
            <w:r w:rsidRPr="00CC702C">
              <w:rPr>
                <w:b/>
              </w:rPr>
              <w:lastRenderedPageBreak/>
              <w:t xml:space="preserve">Tema. </w:t>
            </w:r>
            <w:r w:rsidRPr="00CC702C">
              <w:rPr>
                <w:b/>
                <w:i/>
                <w:iCs/>
              </w:rPr>
              <w:t>Dirvos sukultūrinimo darbai, būdai ir priemonės</w:t>
            </w:r>
          </w:p>
          <w:p w14:paraId="366C6064" w14:textId="77777777" w:rsidR="00523F53" w:rsidRPr="00CC702C" w:rsidRDefault="00523F53" w:rsidP="00AB7391">
            <w:pPr>
              <w:pStyle w:val="ListParagraph"/>
              <w:widowControl w:val="0"/>
              <w:numPr>
                <w:ilvl w:val="0"/>
                <w:numId w:val="7"/>
              </w:numPr>
              <w:ind w:left="0" w:firstLine="0"/>
              <w:contextualSpacing/>
              <w:rPr>
                <w:bCs/>
              </w:rPr>
            </w:pPr>
            <w:r w:rsidRPr="00CC702C">
              <w:rPr>
                <w:bCs/>
              </w:rPr>
              <w:t>Dirvos sukultūrinimo darbai: krūmų ir kelmų šalinimas, akmenų išrinkimas, dirvos lyginimas, reljefo suformavimas</w:t>
            </w:r>
          </w:p>
          <w:p w14:paraId="76BA9BDD" w14:textId="77777777" w:rsidR="00523F53" w:rsidRPr="00CC702C" w:rsidRDefault="00523F53" w:rsidP="00AB7391">
            <w:pPr>
              <w:pStyle w:val="ListParagraph"/>
              <w:widowControl w:val="0"/>
              <w:numPr>
                <w:ilvl w:val="0"/>
                <w:numId w:val="7"/>
              </w:numPr>
              <w:ind w:left="0" w:firstLine="0"/>
              <w:contextualSpacing/>
            </w:pPr>
            <w:r w:rsidRPr="00CC702C">
              <w:t>Dirvos sukultūrinimo darbams naudojamos priemonės: įrankiai, įrenginiai ir mašinos</w:t>
            </w:r>
          </w:p>
        </w:tc>
      </w:tr>
      <w:tr w:rsidR="00CC702C" w:rsidRPr="00CC702C" w14:paraId="7E36F045" w14:textId="77777777" w:rsidTr="00CC702C">
        <w:trPr>
          <w:trHeight w:val="57"/>
          <w:jc w:val="center"/>
        </w:trPr>
        <w:tc>
          <w:tcPr>
            <w:tcW w:w="947" w:type="pct"/>
            <w:vMerge/>
          </w:tcPr>
          <w:p w14:paraId="75752416" w14:textId="77777777" w:rsidR="00523F53" w:rsidRPr="00CC702C" w:rsidRDefault="00523F53" w:rsidP="00AB7391">
            <w:pPr>
              <w:pStyle w:val="NoSpacing"/>
              <w:widowControl w:val="0"/>
            </w:pPr>
          </w:p>
        </w:tc>
        <w:tc>
          <w:tcPr>
            <w:tcW w:w="1129" w:type="pct"/>
          </w:tcPr>
          <w:p w14:paraId="29F64B37" w14:textId="77777777" w:rsidR="00523F53" w:rsidRPr="00CC702C" w:rsidRDefault="00523F53" w:rsidP="00AB7391">
            <w:pPr>
              <w:widowControl w:val="0"/>
            </w:pPr>
            <w:r w:rsidRPr="00CC702C">
              <w:t>2.2. Taikyti dir</w:t>
            </w:r>
            <w:r w:rsidR="005E4A5F" w:rsidRPr="00CC702C">
              <w:t>vos sukultūrinimo technologijas</w:t>
            </w:r>
            <w:r w:rsidRPr="00CC702C">
              <w:t xml:space="preserve"> </w:t>
            </w:r>
            <w:r w:rsidR="005E4A5F" w:rsidRPr="00CC702C">
              <w:t>želdynų įrengimui.</w:t>
            </w:r>
          </w:p>
        </w:tc>
        <w:tc>
          <w:tcPr>
            <w:tcW w:w="2924" w:type="pct"/>
          </w:tcPr>
          <w:p w14:paraId="68B0541F" w14:textId="77777777" w:rsidR="00523F53" w:rsidRPr="00CC702C" w:rsidRDefault="00523F53" w:rsidP="00AB7391">
            <w:pPr>
              <w:pStyle w:val="ListParagraph"/>
              <w:widowControl w:val="0"/>
              <w:ind w:left="0"/>
              <w:contextualSpacing/>
            </w:pPr>
            <w:r w:rsidRPr="00CC702C">
              <w:rPr>
                <w:b/>
              </w:rPr>
              <w:t xml:space="preserve">Tema. </w:t>
            </w:r>
            <w:r w:rsidRPr="00CC702C">
              <w:rPr>
                <w:b/>
                <w:bCs/>
                <w:i/>
                <w:iCs/>
              </w:rPr>
              <w:t>Krūmų šalinimo būdai ir mašinos</w:t>
            </w:r>
          </w:p>
          <w:p w14:paraId="4F980C9E" w14:textId="77777777" w:rsidR="00523F53" w:rsidRPr="00CC702C" w:rsidRDefault="00523F53" w:rsidP="00AB7391">
            <w:pPr>
              <w:pStyle w:val="ListParagraph"/>
              <w:widowControl w:val="0"/>
              <w:numPr>
                <w:ilvl w:val="0"/>
                <w:numId w:val="7"/>
              </w:numPr>
              <w:ind w:left="0" w:firstLine="0"/>
              <w:contextualSpacing/>
            </w:pPr>
            <w:r w:rsidRPr="00CC702C">
              <w:t>Krūmų šalinimo būdai</w:t>
            </w:r>
          </w:p>
          <w:p w14:paraId="1728DDB2" w14:textId="77777777" w:rsidR="00523F53" w:rsidRPr="00CC702C" w:rsidRDefault="00523F53" w:rsidP="00AB7391">
            <w:pPr>
              <w:pStyle w:val="ListParagraph"/>
              <w:widowControl w:val="0"/>
              <w:numPr>
                <w:ilvl w:val="0"/>
                <w:numId w:val="7"/>
              </w:numPr>
              <w:ind w:left="0" w:firstLine="0"/>
              <w:contextualSpacing/>
            </w:pPr>
            <w:r w:rsidRPr="00CC702C">
              <w:t>Krūmapjovės, jų konstrukcija ir veikimo principas</w:t>
            </w:r>
          </w:p>
          <w:p w14:paraId="15CDB668" w14:textId="77777777" w:rsidR="00523F53" w:rsidRPr="00CC702C" w:rsidRDefault="00523F53" w:rsidP="00AB7391">
            <w:pPr>
              <w:pStyle w:val="ListParagraph"/>
              <w:widowControl w:val="0"/>
              <w:numPr>
                <w:ilvl w:val="0"/>
                <w:numId w:val="7"/>
              </w:numPr>
              <w:ind w:left="0" w:firstLine="0"/>
              <w:contextualSpacing/>
            </w:pPr>
            <w:r w:rsidRPr="00CC702C">
              <w:t>Rankinės krūmapjovės, jų tipai, parinkimas, konstrukcija, veikimo principas ir paruošimas darbui</w:t>
            </w:r>
          </w:p>
          <w:p w14:paraId="0FDB64DD" w14:textId="77777777" w:rsidR="00523F53" w:rsidRPr="00CC702C" w:rsidRDefault="00523F53" w:rsidP="00AB7391">
            <w:pPr>
              <w:pStyle w:val="ListParagraph"/>
              <w:widowControl w:val="0"/>
              <w:numPr>
                <w:ilvl w:val="0"/>
                <w:numId w:val="7"/>
              </w:numPr>
              <w:ind w:left="0" w:firstLine="0"/>
              <w:contextualSpacing/>
            </w:pPr>
            <w:r w:rsidRPr="00CC702C">
              <w:t>Krūmų šalinimo frezos, jų tipai, konstrukcija ir veikimo principas</w:t>
            </w:r>
          </w:p>
          <w:p w14:paraId="6EB924C9" w14:textId="77777777" w:rsidR="00523F53" w:rsidRPr="00CC702C" w:rsidRDefault="00523F53" w:rsidP="00AB7391">
            <w:pPr>
              <w:pStyle w:val="ListParagraph"/>
              <w:widowControl w:val="0"/>
              <w:ind w:left="0"/>
              <w:contextualSpacing/>
            </w:pPr>
            <w:r w:rsidRPr="00CC702C">
              <w:rPr>
                <w:b/>
              </w:rPr>
              <w:t xml:space="preserve">Tema. </w:t>
            </w:r>
            <w:r w:rsidRPr="00CC702C">
              <w:rPr>
                <w:b/>
                <w:bCs/>
                <w:i/>
                <w:iCs/>
              </w:rPr>
              <w:t>Kelmų šalinimo būdai ir mašinos</w:t>
            </w:r>
          </w:p>
          <w:p w14:paraId="4FC51D31" w14:textId="77777777" w:rsidR="00523F53" w:rsidRPr="00CC702C" w:rsidRDefault="00523F53" w:rsidP="00AB7391">
            <w:pPr>
              <w:pStyle w:val="ListParagraph"/>
              <w:widowControl w:val="0"/>
              <w:numPr>
                <w:ilvl w:val="0"/>
                <w:numId w:val="7"/>
              </w:numPr>
              <w:ind w:left="0" w:firstLine="0"/>
              <w:contextualSpacing/>
            </w:pPr>
            <w:r w:rsidRPr="00CC702C">
              <w:t>Kelmų šalinimo būdai</w:t>
            </w:r>
          </w:p>
          <w:p w14:paraId="57FDC979" w14:textId="77777777" w:rsidR="00523F53" w:rsidRPr="00CC702C" w:rsidRDefault="00523F53" w:rsidP="00AB7391">
            <w:pPr>
              <w:pStyle w:val="ListParagraph"/>
              <w:widowControl w:val="0"/>
              <w:numPr>
                <w:ilvl w:val="0"/>
                <w:numId w:val="7"/>
              </w:numPr>
              <w:ind w:left="0" w:firstLine="0"/>
              <w:contextualSpacing/>
              <w:rPr>
                <w:b/>
                <w:bCs/>
                <w:i/>
                <w:iCs/>
              </w:rPr>
            </w:pPr>
            <w:r w:rsidRPr="00CC702C">
              <w:t>Kelmų šalinimo mašinų tipai, mašinų konstrukcija ir veikimo principas</w:t>
            </w:r>
          </w:p>
          <w:p w14:paraId="3E271DA5" w14:textId="77777777" w:rsidR="00523F53" w:rsidRPr="00CC702C" w:rsidRDefault="00523F53" w:rsidP="00AB7391">
            <w:pPr>
              <w:pStyle w:val="ListParagraph"/>
              <w:widowControl w:val="0"/>
              <w:ind w:left="0"/>
              <w:contextualSpacing/>
              <w:rPr>
                <w:b/>
                <w:bCs/>
                <w:i/>
                <w:iCs/>
              </w:rPr>
            </w:pPr>
            <w:r w:rsidRPr="00CC702C">
              <w:rPr>
                <w:b/>
                <w:bCs/>
              </w:rPr>
              <w:t xml:space="preserve">Tema. </w:t>
            </w:r>
            <w:r w:rsidRPr="00CC702C">
              <w:rPr>
                <w:b/>
                <w:bCs/>
                <w:i/>
                <w:iCs/>
              </w:rPr>
              <w:t>Akmenų šalinimo būdai ir mašinos</w:t>
            </w:r>
          </w:p>
          <w:p w14:paraId="7DA911FD" w14:textId="77777777" w:rsidR="00523F53" w:rsidRPr="00CC702C" w:rsidRDefault="00523F53" w:rsidP="00AB7391">
            <w:pPr>
              <w:pStyle w:val="ListParagraph"/>
              <w:widowControl w:val="0"/>
              <w:numPr>
                <w:ilvl w:val="0"/>
                <w:numId w:val="7"/>
              </w:numPr>
              <w:ind w:left="0" w:firstLine="0"/>
              <w:contextualSpacing/>
            </w:pPr>
            <w:r w:rsidRPr="00CC702C">
              <w:t>Akmenų šalinimo būdai</w:t>
            </w:r>
          </w:p>
          <w:p w14:paraId="5A2408F3" w14:textId="77777777" w:rsidR="00523F53" w:rsidRPr="00CC702C" w:rsidRDefault="00523F53" w:rsidP="00AB7391">
            <w:pPr>
              <w:pStyle w:val="ListParagraph"/>
              <w:widowControl w:val="0"/>
              <w:numPr>
                <w:ilvl w:val="0"/>
                <w:numId w:val="7"/>
              </w:numPr>
              <w:ind w:left="0" w:firstLine="0"/>
              <w:contextualSpacing/>
            </w:pPr>
            <w:r w:rsidRPr="00CC702C">
              <w:t>Akmenų šalinimo mašinų tipai, mašinų konstrukcija ir veikimo principas</w:t>
            </w:r>
          </w:p>
          <w:p w14:paraId="33783DCD" w14:textId="77777777" w:rsidR="00523F53" w:rsidRPr="00CC702C" w:rsidRDefault="00523F53" w:rsidP="00AB7391">
            <w:pPr>
              <w:widowControl w:val="0"/>
              <w:autoSpaceDE w:val="0"/>
              <w:autoSpaceDN w:val="0"/>
              <w:adjustRightInd w:val="0"/>
              <w:contextualSpacing/>
              <w:rPr>
                <w:b/>
              </w:rPr>
            </w:pPr>
            <w:r w:rsidRPr="00CC702C">
              <w:rPr>
                <w:b/>
              </w:rPr>
              <w:t xml:space="preserve">Tema. </w:t>
            </w:r>
            <w:r w:rsidRPr="00CC702C">
              <w:rPr>
                <w:b/>
                <w:i/>
                <w:iCs/>
              </w:rPr>
              <w:t>Grunto kasimo, perstūmimo ir lyginimo mašinos</w:t>
            </w:r>
          </w:p>
          <w:p w14:paraId="26E7AE0D" w14:textId="77777777" w:rsidR="00523F53" w:rsidRPr="00CC702C" w:rsidRDefault="00523F53" w:rsidP="00AB7391">
            <w:pPr>
              <w:pStyle w:val="ListParagraph"/>
              <w:widowControl w:val="0"/>
              <w:numPr>
                <w:ilvl w:val="0"/>
                <w:numId w:val="7"/>
              </w:numPr>
              <w:ind w:left="0" w:firstLine="0"/>
              <w:contextualSpacing/>
            </w:pPr>
            <w:r w:rsidRPr="00CC702C">
              <w:t>Krautuvų tipai, konstrukciniai ypatumai ir panaudojimo galimybės</w:t>
            </w:r>
          </w:p>
          <w:p w14:paraId="210CF4A1" w14:textId="77777777" w:rsidR="00523F53" w:rsidRPr="00CC702C" w:rsidRDefault="00523F53" w:rsidP="00AB7391">
            <w:pPr>
              <w:pStyle w:val="ListParagraph"/>
              <w:widowControl w:val="0"/>
              <w:numPr>
                <w:ilvl w:val="0"/>
                <w:numId w:val="7"/>
              </w:numPr>
              <w:autoSpaceDE w:val="0"/>
              <w:autoSpaceDN w:val="0"/>
              <w:adjustRightInd w:val="0"/>
              <w:ind w:left="0" w:firstLine="0"/>
              <w:contextualSpacing/>
              <w:rPr>
                <w:b/>
              </w:rPr>
            </w:pPr>
            <w:r w:rsidRPr="00CC702C">
              <w:rPr>
                <w:bCs/>
              </w:rPr>
              <w:t>Ekskavatorių tipai, konstrukciniai ypatumai ir panaudojimo galimybės</w:t>
            </w:r>
          </w:p>
          <w:p w14:paraId="0911780B" w14:textId="77777777" w:rsidR="00523F53" w:rsidRPr="00CC702C" w:rsidRDefault="00523F53" w:rsidP="00AB7391">
            <w:pPr>
              <w:pStyle w:val="ListParagraph"/>
              <w:widowControl w:val="0"/>
              <w:numPr>
                <w:ilvl w:val="0"/>
                <w:numId w:val="7"/>
              </w:numPr>
              <w:autoSpaceDE w:val="0"/>
              <w:autoSpaceDN w:val="0"/>
              <w:adjustRightInd w:val="0"/>
              <w:ind w:left="0" w:firstLine="0"/>
              <w:contextualSpacing/>
              <w:rPr>
                <w:b/>
              </w:rPr>
            </w:pPr>
            <w:r w:rsidRPr="00CC702C">
              <w:rPr>
                <w:bCs/>
              </w:rPr>
              <w:t xml:space="preserve">Buldozerių </w:t>
            </w:r>
            <w:r w:rsidRPr="00CC702C">
              <w:t>tipai, konstrukciniai ypatumai ir panaudojimo galimybės</w:t>
            </w:r>
          </w:p>
        </w:tc>
      </w:tr>
      <w:tr w:rsidR="00CC702C" w:rsidRPr="00CC702C" w14:paraId="71A2B568" w14:textId="77777777" w:rsidTr="00CC702C">
        <w:trPr>
          <w:trHeight w:val="57"/>
          <w:jc w:val="center"/>
        </w:trPr>
        <w:tc>
          <w:tcPr>
            <w:tcW w:w="947" w:type="pct"/>
            <w:vMerge/>
          </w:tcPr>
          <w:p w14:paraId="1CAC82B3" w14:textId="77777777" w:rsidR="00523F53" w:rsidRPr="00CC702C" w:rsidRDefault="00523F53" w:rsidP="00AB7391">
            <w:pPr>
              <w:pStyle w:val="NoSpacing"/>
              <w:widowControl w:val="0"/>
            </w:pPr>
          </w:p>
        </w:tc>
        <w:tc>
          <w:tcPr>
            <w:tcW w:w="1129" w:type="pct"/>
          </w:tcPr>
          <w:p w14:paraId="211EDBC7" w14:textId="77777777" w:rsidR="00523F53" w:rsidRPr="00CC702C" w:rsidRDefault="00523F53" w:rsidP="00AB7391">
            <w:pPr>
              <w:widowControl w:val="0"/>
            </w:pPr>
            <w:r w:rsidRPr="00CC702C">
              <w:t>2.3. Paruošti dirvą želdynų įrengimui rankiniais įrankiais ir mašinomis.</w:t>
            </w:r>
          </w:p>
        </w:tc>
        <w:tc>
          <w:tcPr>
            <w:tcW w:w="2924" w:type="pct"/>
          </w:tcPr>
          <w:p w14:paraId="37E23776" w14:textId="77777777" w:rsidR="00523F53" w:rsidRPr="00CC702C" w:rsidRDefault="00523F53" w:rsidP="00AB7391">
            <w:pPr>
              <w:pStyle w:val="ListParagraph"/>
              <w:widowControl w:val="0"/>
              <w:autoSpaceDE w:val="0"/>
              <w:autoSpaceDN w:val="0"/>
              <w:adjustRightInd w:val="0"/>
              <w:ind w:left="0"/>
              <w:contextualSpacing/>
              <w:rPr>
                <w:b/>
              </w:rPr>
            </w:pPr>
            <w:r w:rsidRPr="00CC702C">
              <w:rPr>
                <w:b/>
              </w:rPr>
              <w:t xml:space="preserve">Tema. </w:t>
            </w:r>
            <w:r w:rsidRPr="00CC702C">
              <w:rPr>
                <w:b/>
                <w:i/>
                <w:iCs/>
              </w:rPr>
              <w:t>Dirvos paruošimo darbai, būdai ir priemonės</w:t>
            </w:r>
          </w:p>
          <w:p w14:paraId="7C767F5B" w14:textId="77777777" w:rsidR="00523F53" w:rsidRPr="00CC702C" w:rsidRDefault="00523F53" w:rsidP="00AB7391">
            <w:pPr>
              <w:pStyle w:val="ListParagraph"/>
              <w:widowControl w:val="0"/>
              <w:numPr>
                <w:ilvl w:val="0"/>
                <w:numId w:val="7"/>
              </w:numPr>
              <w:ind w:left="0" w:firstLine="0"/>
              <w:contextualSpacing/>
              <w:rPr>
                <w:bCs/>
              </w:rPr>
            </w:pPr>
            <w:r w:rsidRPr="00CC702C">
              <w:rPr>
                <w:bCs/>
              </w:rPr>
              <w:t>Dirvos paruošimo darbai ir būdai (arimas, kultivavimas, lyginimas)</w:t>
            </w:r>
          </w:p>
          <w:p w14:paraId="6900CFED" w14:textId="77777777" w:rsidR="00523F53" w:rsidRPr="00CC702C" w:rsidRDefault="00523F53" w:rsidP="00AB7391">
            <w:pPr>
              <w:pStyle w:val="ListParagraph"/>
              <w:widowControl w:val="0"/>
              <w:numPr>
                <w:ilvl w:val="0"/>
                <w:numId w:val="7"/>
              </w:numPr>
              <w:ind w:left="0" w:firstLine="0"/>
              <w:contextualSpacing/>
            </w:pPr>
            <w:r w:rsidRPr="00CC702C">
              <w:t>Dirvos paruošimo mašinos (motorizuoti žemės dirbimo įrenginiai, plūgai, kultivatoriai, dirvos lyginimo įrenginiai)</w:t>
            </w:r>
          </w:p>
          <w:p w14:paraId="5F359954" w14:textId="77777777" w:rsidR="00523F53" w:rsidRPr="00CC702C" w:rsidRDefault="00523F53" w:rsidP="00AB7391">
            <w:pPr>
              <w:pStyle w:val="ListParagraph"/>
              <w:widowControl w:val="0"/>
              <w:ind w:left="0"/>
              <w:contextualSpacing/>
              <w:rPr>
                <w:b/>
                <w:bCs/>
                <w:i/>
              </w:rPr>
            </w:pPr>
            <w:r w:rsidRPr="00CC702C">
              <w:rPr>
                <w:b/>
                <w:bCs/>
              </w:rPr>
              <w:t xml:space="preserve">Tema. </w:t>
            </w:r>
            <w:r w:rsidRPr="00CC702C">
              <w:rPr>
                <w:b/>
                <w:bCs/>
                <w:i/>
              </w:rPr>
              <w:t>Motorizuoti žemės dirbimo įrenginiai</w:t>
            </w:r>
          </w:p>
          <w:p w14:paraId="26480A60" w14:textId="77777777" w:rsidR="00523F53" w:rsidRPr="00CC702C" w:rsidRDefault="00523F53" w:rsidP="00AB7391">
            <w:pPr>
              <w:pStyle w:val="ListParagraph"/>
              <w:widowControl w:val="0"/>
              <w:numPr>
                <w:ilvl w:val="0"/>
                <w:numId w:val="7"/>
              </w:numPr>
              <w:ind w:left="0" w:firstLine="0"/>
              <w:contextualSpacing/>
            </w:pPr>
            <w:r w:rsidRPr="00CC702C">
              <w:t>Motorizuoti žemės dirbimo įrenginiai, jų tipai, konstrukciniai ypatumai ir panaudojimo galimybės</w:t>
            </w:r>
          </w:p>
          <w:p w14:paraId="34C2DD11" w14:textId="77777777" w:rsidR="00523F53" w:rsidRPr="00CC702C" w:rsidRDefault="00523F53" w:rsidP="00AB7391">
            <w:pPr>
              <w:pStyle w:val="ListParagraph"/>
              <w:widowControl w:val="0"/>
              <w:numPr>
                <w:ilvl w:val="0"/>
                <w:numId w:val="7"/>
              </w:numPr>
              <w:ind w:left="0" w:firstLine="0"/>
              <w:contextualSpacing/>
            </w:pPr>
            <w:r w:rsidRPr="00CC702C">
              <w:t>Motorizuotų žemės dirbimo įrenginių paruošimas darbui</w:t>
            </w:r>
          </w:p>
          <w:p w14:paraId="32A7A700" w14:textId="77777777" w:rsidR="00523F53" w:rsidRPr="00CC702C" w:rsidRDefault="00523F53" w:rsidP="00AB7391">
            <w:pPr>
              <w:widowControl w:val="0"/>
              <w:autoSpaceDE w:val="0"/>
              <w:autoSpaceDN w:val="0"/>
              <w:adjustRightInd w:val="0"/>
              <w:contextualSpacing/>
              <w:rPr>
                <w:b/>
                <w:i/>
                <w:iCs/>
              </w:rPr>
            </w:pPr>
            <w:r w:rsidRPr="00CC702C">
              <w:rPr>
                <w:b/>
              </w:rPr>
              <w:t xml:space="preserve">Tema. </w:t>
            </w:r>
            <w:r w:rsidRPr="00CC702C">
              <w:rPr>
                <w:b/>
                <w:i/>
                <w:iCs/>
              </w:rPr>
              <w:t>Plūgai</w:t>
            </w:r>
          </w:p>
          <w:p w14:paraId="64BE6BF6" w14:textId="77777777" w:rsidR="00523F53" w:rsidRPr="00CC702C" w:rsidRDefault="00523F53" w:rsidP="00AB7391">
            <w:pPr>
              <w:pStyle w:val="ListParagraph"/>
              <w:widowControl w:val="0"/>
              <w:numPr>
                <w:ilvl w:val="0"/>
                <w:numId w:val="7"/>
              </w:numPr>
              <w:ind w:left="0" w:firstLine="0"/>
              <w:contextualSpacing/>
            </w:pPr>
            <w:r w:rsidRPr="00CC702C">
              <w:t>Plūgų tipai, konstrukciniai ypatumai ir panaudojimo galimybės</w:t>
            </w:r>
          </w:p>
          <w:p w14:paraId="7840A8B6" w14:textId="77777777" w:rsidR="00523F53" w:rsidRPr="00CC702C" w:rsidRDefault="00523F53" w:rsidP="00AB7391">
            <w:pPr>
              <w:pStyle w:val="ListParagraph"/>
              <w:widowControl w:val="0"/>
              <w:numPr>
                <w:ilvl w:val="0"/>
                <w:numId w:val="7"/>
              </w:numPr>
              <w:ind w:left="0" w:firstLine="0"/>
              <w:contextualSpacing/>
            </w:pPr>
            <w:r w:rsidRPr="00CC702C">
              <w:t>Plūgų paruošimas darbui</w:t>
            </w:r>
          </w:p>
          <w:p w14:paraId="639540FB" w14:textId="77777777" w:rsidR="00523F53" w:rsidRPr="00CC702C" w:rsidRDefault="00523F53" w:rsidP="00AB7391">
            <w:pPr>
              <w:widowControl w:val="0"/>
              <w:autoSpaceDE w:val="0"/>
              <w:autoSpaceDN w:val="0"/>
              <w:adjustRightInd w:val="0"/>
              <w:contextualSpacing/>
              <w:rPr>
                <w:b/>
                <w:i/>
                <w:iCs/>
              </w:rPr>
            </w:pPr>
            <w:r w:rsidRPr="00CC702C">
              <w:rPr>
                <w:b/>
              </w:rPr>
              <w:t xml:space="preserve">Tema. </w:t>
            </w:r>
            <w:r w:rsidRPr="00CC702C">
              <w:rPr>
                <w:b/>
                <w:i/>
                <w:iCs/>
              </w:rPr>
              <w:t>Kultivatoriai</w:t>
            </w:r>
          </w:p>
          <w:p w14:paraId="6FEAC88E" w14:textId="77777777" w:rsidR="00523F53" w:rsidRPr="00CC702C" w:rsidRDefault="00523F53" w:rsidP="00AB7391">
            <w:pPr>
              <w:pStyle w:val="ListParagraph"/>
              <w:widowControl w:val="0"/>
              <w:numPr>
                <w:ilvl w:val="0"/>
                <w:numId w:val="7"/>
              </w:numPr>
              <w:ind w:left="0" w:firstLine="0"/>
              <w:contextualSpacing/>
            </w:pPr>
            <w:r w:rsidRPr="00CC702C">
              <w:t>Kultivatorių tipai, konstrukciniai ypatumai ir panaudojimo galimybės</w:t>
            </w:r>
          </w:p>
          <w:p w14:paraId="1D1CD497" w14:textId="77777777" w:rsidR="00523F53" w:rsidRPr="00CC702C" w:rsidRDefault="00523F53" w:rsidP="00AB7391">
            <w:pPr>
              <w:pStyle w:val="ListParagraph"/>
              <w:widowControl w:val="0"/>
              <w:numPr>
                <w:ilvl w:val="0"/>
                <w:numId w:val="7"/>
              </w:numPr>
              <w:ind w:left="0" w:firstLine="0"/>
              <w:contextualSpacing/>
            </w:pPr>
            <w:r w:rsidRPr="00CC702C">
              <w:t>Kultivatorių paruošimas darbui</w:t>
            </w:r>
          </w:p>
          <w:p w14:paraId="761478FF" w14:textId="77777777" w:rsidR="00523F53" w:rsidRPr="00CC702C" w:rsidRDefault="00523F53" w:rsidP="00AB7391">
            <w:pPr>
              <w:widowControl w:val="0"/>
              <w:autoSpaceDE w:val="0"/>
              <w:autoSpaceDN w:val="0"/>
              <w:adjustRightInd w:val="0"/>
              <w:contextualSpacing/>
              <w:rPr>
                <w:b/>
              </w:rPr>
            </w:pPr>
            <w:r w:rsidRPr="00CC702C">
              <w:rPr>
                <w:b/>
              </w:rPr>
              <w:lastRenderedPageBreak/>
              <w:t xml:space="preserve">Tema. </w:t>
            </w:r>
            <w:r w:rsidRPr="00CC702C">
              <w:rPr>
                <w:b/>
                <w:i/>
                <w:iCs/>
              </w:rPr>
              <w:t>Dirvos lyginimo įrenginiai</w:t>
            </w:r>
          </w:p>
          <w:p w14:paraId="0A72CE2B" w14:textId="77777777" w:rsidR="00523F53" w:rsidRPr="00CC702C" w:rsidRDefault="00523F53" w:rsidP="00AB7391">
            <w:pPr>
              <w:pStyle w:val="ListParagraph"/>
              <w:widowControl w:val="0"/>
              <w:numPr>
                <w:ilvl w:val="0"/>
                <w:numId w:val="7"/>
              </w:numPr>
              <w:ind w:left="0" w:firstLine="0"/>
              <w:contextualSpacing/>
            </w:pPr>
            <w:r w:rsidRPr="00CC702C">
              <w:rPr>
                <w:bCs/>
              </w:rPr>
              <w:t>Dirvos lyginimo įrenginiai</w:t>
            </w:r>
            <w:r w:rsidRPr="00CC702C">
              <w:t xml:space="preserve"> tipai, konstrukciniai ypatumai ir panaudojimo galimybės</w:t>
            </w:r>
          </w:p>
          <w:p w14:paraId="715C0117" w14:textId="77777777" w:rsidR="00523F53" w:rsidRPr="00CC702C" w:rsidRDefault="00523F53" w:rsidP="00AB7391">
            <w:pPr>
              <w:pStyle w:val="ListParagraph"/>
              <w:widowControl w:val="0"/>
              <w:numPr>
                <w:ilvl w:val="0"/>
                <w:numId w:val="7"/>
              </w:numPr>
              <w:ind w:left="0" w:firstLine="0"/>
              <w:contextualSpacing/>
              <w:rPr>
                <w:b/>
              </w:rPr>
            </w:pPr>
            <w:r w:rsidRPr="00CC702C">
              <w:t>Dirvos</w:t>
            </w:r>
            <w:r w:rsidRPr="00CC702C">
              <w:rPr>
                <w:bCs/>
              </w:rPr>
              <w:t xml:space="preserve"> lyginimo įrenginių</w:t>
            </w:r>
            <w:r w:rsidRPr="00CC702C">
              <w:t xml:space="preserve"> paruošimas darbui</w:t>
            </w:r>
          </w:p>
        </w:tc>
      </w:tr>
      <w:tr w:rsidR="00CC702C" w:rsidRPr="00CC702C" w14:paraId="686B6818" w14:textId="77777777" w:rsidTr="00CC702C">
        <w:trPr>
          <w:trHeight w:val="57"/>
          <w:jc w:val="center"/>
        </w:trPr>
        <w:tc>
          <w:tcPr>
            <w:tcW w:w="947" w:type="pct"/>
            <w:vMerge w:val="restart"/>
          </w:tcPr>
          <w:p w14:paraId="0A163FE9" w14:textId="7D2F3176" w:rsidR="00523F53" w:rsidRPr="00CC702C" w:rsidRDefault="00523F53" w:rsidP="00AB7391">
            <w:pPr>
              <w:widowControl w:val="0"/>
            </w:pPr>
            <w:r w:rsidRPr="00CC702C">
              <w:lastRenderedPageBreak/>
              <w:t>3. Įrengti želdynus.</w:t>
            </w:r>
          </w:p>
        </w:tc>
        <w:tc>
          <w:tcPr>
            <w:tcW w:w="1129" w:type="pct"/>
          </w:tcPr>
          <w:p w14:paraId="129E7B21" w14:textId="77777777" w:rsidR="00523F53" w:rsidRPr="00CC702C" w:rsidRDefault="00523F53" w:rsidP="00AB7391">
            <w:pPr>
              <w:widowControl w:val="0"/>
              <w:rPr>
                <w:rFonts w:eastAsia="Calibri"/>
                <w:lang w:eastAsia="en-US"/>
              </w:rPr>
            </w:pPr>
            <w:r w:rsidRPr="00CC702C">
              <w:t>3.1. Apibūdinti želdynų funkcijas, tipus, želdinių parinkimo ir derinimo principus.</w:t>
            </w:r>
          </w:p>
        </w:tc>
        <w:tc>
          <w:tcPr>
            <w:tcW w:w="2924" w:type="pct"/>
          </w:tcPr>
          <w:p w14:paraId="64E65E47" w14:textId="77777777" w:rsidR="00523F53" w:rsidRPr="00CC702C" w:rsidRDefault="00523F53" w:rsidP="00AB7391">
            <w:pPr>
              <w:widowControl w:val="0"/>
              <w:autoSpaceDE w:val="0"/>
              <w:autoSpaceDN w:val="0"/>
              <w:adjustRightInd w:val="0"/>
              <w:rPr>
                <w:b/>
                <w:i/>
                <w:iCs/>
              </w:rPr>
            </w:pPr>
            <w:r w:rsidRPr="00CC702C">
              <w:rPr>
                <w:b/>
              </w:rPr>
              <w:t xml:space="preserve">Tema. </w:t>
            </w:r>
            <w:r w:rsidR="00685F38" w:rsidRPr="00CC702C">
              <w:rPr>
                <w:b/>
                <w:i/>
                <w:iCs/>
              </w:rPr>
              <w:t>Želdynai, jų</w:t>
            </w:r>
            <w:r w:rsidR="00422091" w:rsidRPr="00CC702C">
              <w:rPr>
                <w:b/>
                <w:i/>
                <w:iCs/>
              </w:rPr>
              <w:t xml:space="preserve"> </w:t>
            </w:r>
            <w:r w:rsidRPr="00CC702C">
              <w:rPr>
                <w:b/>
                <w:i/>
                <w:iCs/>
              </w:rPr>
              <w:t>funkcijos ir tipai</w:t>
            </w:r>
          </w:p>
          <w:p w14:paraId="74BBB9F5" w14:textId="77777777" w:rsidR="00523F53" w:rsidRPr="00CC702C" w:rsidRDefault="00523F53" w:rsidP="00AB7391">
            <w:pPr>
              <w:pStyle w:val="ListParagraph"/>
              <w:widowControl w:val="0"/>
              <w:numPr>
                <w:ilvl w:val="0"/>
                <w:numId w:val="7"/>
              </w:numPr>
              <w:ind w:left="0" w:firstLine="0"/>
              <w:contextualSpacing/>
            </w:pPr>
            <w:r w:rsidRPr="00CC702C">
              <w:t>Želdynų</w:t>
            </w:r>
            <w:r w:rsidR="000E7D92" w:rsidRPr="00CC702C">
              <w:t xml:space="preserve"> samprata ir</w:t>
            </w:r>
            <w:r w:rsidRPr="00CC702C">
              <w:t xml:space="preserve"> funkcijos</w:t>
            </w:r>
          </w:p>
          <w:p w14:paraId="60D9E8FC" w14:textId="77777777" w:rsidR="00523F53" w:rsidRPr="00CC702C" w:rsidRDefault="00523F53" w:rsidP="00AB7391">
            <w:pPr>
              <w:pStyle w:val="ListParagraph"/>
              <w:widowControl w:val="0"/>
              <w:numPr>
                <w:ilvl w:val="0"/>
                <w:numId w:val="7"/>
              </w:numPr>
              <w:ind w:left="0" w:firstLine="0"/>
              <w:contextualSpacing/>
            </w:pPr>
            <w:r w:rsidRPr="00CC702C">
              <w:t>Želdynų</w:t>
            </w:r>
            <w:r w:rsidR="00471F25" w:rsidRPr="00CC702C">
              <w:t xml:space="preserve"> skirstymas, jų tipai</w:t>
            </w:r>
          </w:p>
          <w:p w14:paraId="22CBE47D" w14:textId="77777777" w:rsidR="00523F53" w:rsidRPr="00CC702C" w:rsidRDefault="00523F53" w:rsidP="00AB7391">
            <w:pPr>
              <w:widowControl w:val="0"/>
              <w:autoSpaceDE w:val="0"/>
              <w:autoSpaceDN w:val="0"/>
              <w:adjustRightInd w:val="0"/>
              <w:rPr>
                <w:bCs/>
                <w:i/>
              </w:rPr>
            </w:pPr>
            <w:r w:rsidRPr="00CC702C">
              <w:rPr>
                <w:b/>
                <w:bCs/>
              </w:rPr>
              <w:t>Tema</w:t>
            </w:r>
            <w:r w:rsidRPr="00CC702C">
              <w:rPr>
                <w:b/>
                <w:bCs/>
                <w:i/>
              </w:rPr>
              <w:t>. Želdinių parinkimas ir derinimas</w:t>
            </w:r>
          </w:p>
          <w:p w14:paraId="03095A31" w14:textId="77777777" w:rsidR="00523F53" w:rsidRPr="00CC702C" w:rsidRDefault="00523F53" w:rsidP="00AB7391">
            <w:pPr>
              <w:pStyle w:val="ListParagraph"/>
              <w:widowControl w:val="0"/>
              <w:numPr>
                <w:ilvl w:val="0"/>
                <w:numId w:val="7"/>
              </w:numPr>
              <w:ind w:left="0" w:firstLine="0"/>
              <w:contextualSpacing/>
            </w:pPr>
            <w:r w:rsidRPr="00CC702C">
              <w:t>Želdinių parinkimo ypatybės</w:t>
            </w:r>
          </w:p>
          <w:p w14:paraId="18D5C7EB" w14:textId="77777777" w:rsidR="00523F53" w:rsidRPr="00CC702C" w:rsidRDefault="00523F53" w:rsidP="00AB7391">
            <w:pPr>
              <w:pStyle w:val="ListParagraph"/>
              <w:widowControl w:val="0"/>
              <w:numPr>
                <w:ilvl w:val="0"/>
                <w:numId w:val="7"/>
              </w:numPr>
              <w:ind w:left="0" w:firstLine="0"/>
              <w:contextualSpacing/>
            </w:pPr>
            <w:r w:rsidRPr="00CC702C">
              <w:t>Želdinių derinimo principai</w:t>
            </w:r>
          </w:p>
          <w:p w14:paraId="5C634C1A" w14:textId="77777777" w:rsidR="00523F53" w:rsidRPr="00CC702C" w:rsidRDefault="00523F53" w:rsidP="00AB7391">
            <w:pPr>
              <w:pStyle w:val="ListParagraph"/>
              <w:widowControl w:val="0"/>
              <w:numPr>
                <w:ilvl w:val="0"/>
                <w:numId w:val="7"/>
              </w:numPr>
              <w:ind w:left="0" w:firstLine="0"/>
              <w:contextualSpacing/>
              <w:rPr>
                <w:b/>
              </w:rPr>
            </w:pPr>
            <w:proofErr w:type="spellStart"/>
            <w:r w:rsidRPr="00CC702C">
              <w:t>Fitodizaino</w:t>
            </w:r>
            <w:proofErr w:type="spellEnd"/>
            <w:r w:rsidRPr="00CC702C">
              <w:t xml:space="preserve"> pagrindai</w:t>
            </w:r>
          </w:p>
        </w:tc>
      </w:tr>
      <w:tr w:rsidR="00CC702C" w:rsidRPr="00CC702C" w14:paraId="29F67AD4" w14:textId="77777777" w:rsidTr="00CC702C">
        <w:trPr>
          <w:trHeight w:val="57"/>
          <w:jc w:val="center"/>
        </w:trPr>
        <w:tc>
          <w:tcPr>
            <w:tcW w:w="947" w:type="pct"/>
            <w:vMerge/>
          </w:tcPr>
          <w:p w14:paraId="7B855B13" w14:textId="77777777" w:rsidR="00523F53" w:rsidRPr="00CC702C" w:rsidRDefault="00523F53" w:rsidP="00AB7391">
            <w:pPr>
              <w:widowControl w:val="0"/>
            </w:pPr>
          </w:p>
        </w:tc>
        <w:tc>
          <w:tcPr>
            <w:tcW w:w="1129" w:type="pct"/>
          </w:tcPr>
          <w:p w14:paraId="4603D97E" w14:textId="77777777" w:rsidR="00523F53" w:rsidRPr="00CC702C" w:rsidRDefault="00523F53" w:rsidP="00AB7391">
            <w:pPr>
              <w:widowControl w:val="0"/>
            </w:pPr>
            <w:r w:rsidRPr="00CC702C">
              <w:t>3.2. Sodinti medžius ir krūmus vadovaujantis augalų sodinimo schemomis</w:t>
            </w:r>
            <w:r w:rsidR="00E45790" w:rsidRPr="00CC702C">
              <w:t>.</w:t>
            </w:r>
          </w:p>
        </w:tc>
        <w:tc>
          <w:tcPr>
            <w:tcW w:w="2924" w:type="pct"/>
          </w:tcPr>
          <w:p w14:paraId="1CBB9EB4" w14:textId="77777777" w:rsidR="00523F53" w:rsidRPr="00CC702C" w:rsidRDefault="00523F53" w:rsidP="00AB7391">
            <w:pPr>
              <w:widowControl w:val="0"/>
              <w:autoSpaceDE w:val="0"/>
              <w:autoSpaceDN w:val="0"/>
              <w:adjustRightInd w:val="0"/>
            </w:pPr>
            <w:r w:rsidRPr="00CC702C">
              <w:rPr>
                <w:b/>
              </w:rPr>
              <w:t xml:space="preserve">Tema. </w:t>
            </w:r>
            <w:r w:rsidRPr="00CC702C">
              <w:rPr>
                <w:b/>
                <w:i/>
              </w:rPr>
              <w:t>Augalų paruošimas medelyne</w:t>
            </w:r>
          </w:p>
          <w:p w14:paraId="64C41064" w14:textId="77777777" w:rsidR="00523F53" w:rsidRPr="00CC702C" w:rsidRDefault="00523F53" w:rsidP="00AB7391">
            <w:pPr>
              <w:pStyle w:val="NoSpacing"/>
              <w:widowControl w:val="0"/>
              <w:numPr>
                <w:ilvl w:val="0"/>
                <w:numId w:val="1"/>
              </w:numPr>
              <w:ind w:left="0" w:firstLine="0"/>
            </w:pPr>
            <w:r w:rsidRPr="00CC702C">
              <w:t>Sodmenų kokybės reikalavimai</w:t>
            </w:r>
          </w:p>
          <w:p w14:paraId="50B5C496" w14:textId="77777777" w:rsidR="00523F53" w:rsidRPr="00CC702C" w:rsidRDefault="00523F53" w:rsidP="00AB7391">
            <w:pPr>
              <w:pStyle w:val="NoSpacing"/>
              <w:widowControl w:val="0"/>
              <w:numPr>
                <w:ilvl w:val="0"/>
                <w:numId w:val="1"/>
              </w:numPr>
              <w:autoSpaceDE w:val="0"/>
              <w:autoSpaceDN w:val="0"/>
              <w:adjustRightInd w:val="0"/>
              <w:ind w:left="0" w:firstLine="0"/>
              <w:rPr>
                <w:b/>
              </w:rPr>
            </w:pPr>
            <w:r w:rsidRPr="00CC702C">
              <w:t>Šaknų sistemos paruošimas</w:t>
            </w:r>
          </w:p>
          <w:p w14:paraId="68439CC9"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Medžių ir krūmų sodinimas</w:t>
            </w:r>
          </w:p>
          <w:p w14:paraId="04E2B340" w14:textId="77777777" w:rsidR="00523F53" w:rsidRPr="00CC702C" w:rsidRDefault="007F73B7" w:rsidP="00AB7391">
            <w:pPr>
              <w:pStyle w:val="ListParagraph"/>
              <w:widowControl w:val="0"/>
              <w:numPr>
                <w:ilvl w:val="0"/>
                <w:numId w:val="7"/>
              </w:numPr>
              <w:ind w:left="0" w:firstLine="0"/>
              <w:contextualSpacing/>
            </w:pPr>
            <w:r w:rsidRPr="00CC702C">
              <w:t>Vietos</w:t>
            </w:r>
            <w:r w:rsidR="00523F53" w:rsidRPr="00CC702C">
              <w:t xml:space="preserve"> sumedėjusių augalų sodinimui paruošimas</w:t>
            </w:r>
          </w:p>
          <w:p w14:paraId="080344C4" w14:textId="77777777" w:rsidR="00523F53" w:rsidRPr="00CC702C" w:rsidRDefault="00523F53" w:rsidP="00AB7391">
            <w:pPr>
              <w:pStyle w:val="ListParagraph"/>
              <w:widowControl w:val="0"/>
              <w:numPr>
                <w:ilvl w:val="0"/>
                <w:numId w:val="7"/>
              </w:numPr>
              <w:ind w:left="0" w:firstLine="0"/>
              <w:contextualSpacing/>
            </w:pPr>
            <w:r w:rsidRPr="00CC702C">
              <w:t>Medžių sodinimas: būdai ir priemonės</w:t>
            </w:r>
          </w:p>
          <w:p w14:paraId="0071D49F" w14:textId="77777777" w:rsidR="00523F53" w:rsidRPr="00CC702C" w:rsidRDefault="00523F53" w:rsidP="00AB7391">
            <w:pPr>
              <w:pStyle w:val="ListParagraph"/>
              <w:widowControl w:val="0"/>
              <w:numPr>
                <w:ilvl w:val="0"/>
                <w:numId w:val="7"/>
              </w:numPr>
              <w:ind w:left="0" w:firstLine="0"/>
              <w:contextualSpacing/>
              <w:rPr>
                <w:b/>
              </w:rPr>
            </w:pPr>
            <w:r w:rsidRPr="00CC702C">
              <w:t>Krūmų sodinimas: būdai ir priemonės</w:t>
            </w:r>
          </w:p>
        </w:tc>
      </w:tr>
      <w:tr w:rsidR="00CC702C" w:rsidRPr="00CC702C" w14:paraId="5590F439" w14:textId="77777777" w:rsidTr="00CC702C">
        <w:trPr>
          <w:trHeight w:val="57"/>
          <w:jc w:val="center"/>
        </w:trPr>
        <w:tc>
          <w:tcPr>
            <w:tcW w:w="947" w:type="pct"/>
            <w:vMerge/>
          </w:tcPr>
          <w:p w14:paraId="6FD2F127" w14:textId="77777777" w:rsidR="00523F53" w:rsidRPr="00CC702C" w:rsidRDefault="00523F53" w:rsidP="00AB7391">
            <w:pPr>
              <w:widowControl w:val="0"/>
            </w:pPr>
          </w:p>
        </w:tc>
        <w:tc>
          <w:tcPr>
            <w:tcW w:w="1129" w:type="pct"/>
          </w:tcPr>
          <w:p w14:paraId="0A7A5E38" w14:textId="77777777" w:rsidR="00523F53" w:rsidRPr="00CC702C" w:rsidRDefault="00523F53" w:rsidP="00AB7391">
            <w:pPr>
              <w:widowControl w:val="0"/>
            </w:pPr>
            <w:r w:rsidRPr="00CC702C">
              <w:t>3.3. Įrengti gyvatvorę, gėlyną, veją pagal želdyno įrengimo planą.</w:t>
            </w:r>
          </w:p>
        </w:tc>
        <w:tc>
          <w:tcPr>
            <w:tcW w:w="2924" w:type="pct"/>
          </w:tcPr>
          <w:p w14:paraId="137D3B93"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Gyvatvorės įrengimas</w:t>
            </w:r>
          </w:p>
          <w:p w14:paraId="202C5B42" w14:textId="77777777" w:rsidR="00155D58" w:rsidRPr="00CC702C" w:rsidRDefault="00523F53" w:rsidP="00AB7391">
            <w:pPr>
              <w:pStyle w:val="ListParagraph"/>
              <w:widowControl w:val="0"/>
              <w:numPr>
                <w:ilvl w:val="0"/>
                <w:numId w:val="7"/>
              </w:numPr>
              <w:ind w:left="0" w:firstLine="0"/>
              <w:contextualSpacing/>
            </w:pPr>
            <w:r w:rsidRPr="00CC702C">
              <w:t>Augalai tinkantys gyvatvorėms</w:t>
            </w:r>
          </w:p>
          <w:p w14:paraId="673BB809" w14:textId="57923C9E" w:rsidR="00523F53" w:rsidRPr="00CC702C" w:rsidRDefault="00523F53" w:rsidP="00AB7391">
            <w:pPr>
              <w:pStyle w:val="ListParagraph"/>
              <w:widowControl w:val="0"/>
              <w:numPr>
                <w:ilvl w:val="0"/>
                <w:numId w:val="7"/>
              </w:numPr>
              <w:ind w:left="0" w:firstLine="0"/>
              <w:contextualSpacing/>
            </w:pPr>
            <w:r w:rsidRPr="00CC702C">
              <w:t>Gyvatvorių tipai ir funkcijos</w:t>
            </w:r>
          </w:p>
          <w:p w14:paraId="79101A9E" w14:textId="77777777" w:rsidR="00523F53" w:rsidRPr="00CC702C" w:rsidRDefault="00523F53" w:rsidP="00AB7391">
            <w:pPr>
              <w:pStyle w:val="ListParagraph"/>
              <w:widowControl w:val="0"/>
              <w:numPr>
                <w:ilvl w:val="0"/>
                <w:numId w:val="7"/>
              </w:numPr>
              <w:ind w:left="0" w:firstLine="0"/>
              <w:contextualSpacing/>
            </w:pPr>
            <w:r w:rsidRPr="00CC702C">
              <w:t>Gyvatvorių augalų sodinimas</w:t>
            </w:r>
          </w:p>
          <w:p w14:paraId="35073312" w14:textId="77777777" w:rsidR="00155D58" w:rsidRPr="00CC702C" w:rsidRDefault="00523F53" w:rsidP="00AB7391">
            <w:pPr>
              <w:pStyle w:val="ListParagraph"/>
              <w:widowControl w:val="0"/>
              <w:numPr>
                <w:ilvl w:val="0"/>
                <w:numId w:val="7"/>
              </w:numPr>
              <w:ind w:left="0" w:firstLine="0"/>
              <w:contextualSpacing/>
            </w:pPr>
            <w:r w:rsidRPr="00CC702C">
              <w:t>Gyvatvorėms sodinti naudojami įrankiai ir priemonės</w:t>
            </w:r>
          </w:p>
          <w:p w14:paraId="3C74914D" w14:textId="60B5AEFE" w:rsidR="00523F53" w:rsidRPr="00CC702C" w:rsidRDefault="00523F53" w:rsidP="00AB7391">
            <w:pPr>
              <w:widowControl w:val="0"/>
              <w:autoSpaceDE w:val="0"/>
              <w:autoSpaceDN w:val="0"/>
              <w:adjustRightInd w:val="0"/>
              <w:rPr>
                <w:b/>
              </w:rPr>
            </w:pPr>
            <w:r w:rsidRPr="00CC702C">
              <w:rPr>
                <w:b/>
              </w:rPr>
              <w:t xml:space="preserve">Tema. </w:t>
            </w:r>
            <w:r w:rsidRPr="00CC702C">
              <w:rPr>
                <w:b/>
                <w:i/>
              </w:rPr>
              <w:t>Gėlynų įrengimas</w:t>
            </w:r>
          </w:p>
          <w:p w14:paraId="5EF70D10" w14:textId="77777777" w:rsidR="00523F53" w:rsidRPr="00CC702C" w:rsidRDefault="00523F53" w:rsidP="00AB7391">
            <w:pPr>
              <w:pStyle w:val="ListParagraph"/>
              <w:widowControl w:val="0"/>
              <w:numPr>
                <w:ilvl w:val="0"/>
                <w:numId w:val="7"/>
              </w:numPr>
              <w:ind w:left="0" w:firstLine="0"/>
              <w:contextualSpacing/>
            </w:pPr>
            <w:r w:rsidRPr="00CC702C">
              <w:t>Gėlynų tipai ir stiliai</w:t>
            </w:r>
          </w:p>
          <w:p w14:paraId="46BD13B3" w14:textId="77777777" w:rsidR="00523F53" w:rsidRPr="00CC702C" w:rsidRDefault="00523F53" w:rsidP="00AB7391">
            <w:pPr>
              <w:pStyle w:val="ListParagraph"/>
              <w:widowControl w:val="0"/>
              <w:numPr>
                <w:ilvl w:val="0"/>
                <w:numId w:val="7"/>
              </w:numPr>
              <w:ind w:left="0" w:firstLine="0"/>
              <w:contextualSpacing/>
              <w:rPr>
                <w:b/>
                <w:strike/>
              </w:rPr>
            </w:pPr>
            <w:r w:rsidRPr="00CC702C">
              <w:t>Augalų asortimento gėlynams parinkimas</w:t>
            </w:r>
          </w:p>
          <w:p w14:paraId="5EA9A1A7" w14:textId="77777777" w:rsidR="00523F53" w:rsidRPr="00CC702C" w:rsidRDefault="00523F53" w:rsidP="00AB7391">
            <w:pPr>
              <w:pStyle w:val="ListParagraph"/>
              <w:widowControl w:val="0"/>
              <w:numPr>
                <w:ilvl w:val="0"/>
                <w:numId w:val="7"/>
              </w:numPr>
              <w:autoSpaceDE w:val="0"/>
              <w:autoSpaceDN w:val="0"/>
              <w:adjustRightInd w:val="0"/>
              <w:ind w:left="0" w:firstLine="0"/>
              <w:contextualSpacing/>
              <w:rPr>
                <w:b/>
              </w:rPr>
            </w:pPr>
            <w:r w:rsidRPr="00CC702C">
              <w:t>Gėlynų projektavimas ir įrengimas</w:t>
            </w:r>
          </w:p>
          <w:p w14:paraId="2CAB6587" w14:textId="77777777" w:rsidR="00523F53" w:rsidRPr="00CC702C" w:rsidRDefault="00523F53" w:rsidP="00AB7391">
            <w:pPr>
              <w:pStyle w:val="ListParagraph"/>
              <w:widowControl w:val="0"/>
              <w:numPr>
                <w:ilvl w:val="0"/>
                <w:numId w:val="7"/>
              </w:numPr>
              <w:autoSpaceDE w:val="0"/>
              <w:autoSpaceDN w:val="0"/>
              <w:adjustRightInd w:val="0"/>
              <w:ind w:left="0" w:firstLine="0"/>
              <w:contextualSpacing/>
              <w:rPr>
                <w:b/>
              </w:rPr>
            </w:pPr>
            <w:r w:rsidRPr="00CC702C">
              <w:t>Gėlynų įrengimui naudojami įrankiai ir priemonės</w:t>
            </w:r>
          </w:p>
          <w:p w14:paraId="4662A80F" w14:textId="77777777" w:rsidR="00523F53" w:rsidRPr="00CC702C" w:rsidRDefault="00523F53" w:rsidP="00AB7391">
            <w:pPr>
              <w:pStyle w:val="ListParagraph"/>
              <w:widowControl w:val="0"/>
              <w:numPr>
                <w:ilvl w:val="0"/>
                <w:numId w:val="7"/>
              </w:numPr>
              <w:autoSpaceDE w:val="0"/>
              <w:autoSpaceDN w:val="0"/>
              <w:adjustRightInd w:val="0"/>
              <w:ind w:left="0" w:firstLine="0"/>
              <w:contextualSpacing/>
              <w:rPr>
                <w:b/>
              </w:rPr>
            </w:pPr>
            <w:r w:rsidRPr="00CC702C">
              <w:t>Rožynų įrengimas</w:t>
            </w:r>
          </w:p>
          <w:p w14:paraId="51D6343F" w14:textId="77777777" w:rsidR="00523F53" w:rsidRPr="00CC702C" w:rsidRDefault="00523F53" w:rsidP="00AB7391">
            <w:pPr>
              <w:pStyle w:val="ListParagraph"/>
              <w:widowControl w:val="0"/>
              <w:numPr>
                <w:ilvl w:val="0"/>
                <w:numId w:val="7"/>
              </w:numPr>
              <w:autoSpaceDE w:val="0"/>
              <w:autoSpaceDN w:val="0"/>
              <w:adjustRightInd w:val="0"/>
              <w:ind w:left="0" w:firstLine="0"/>
              <w:contextualSpacing/>
              <w:rPr>
                <w:b/>
              </w:rPr>
            </w:pPr>
            <w:r w:rsidRPr="00CC702C">
              <w:t>Rožynų įrengimui naudojami įrankiai ir priemonės</w:t>
            </w:r>
          </w:p>
          <w:p w14:paraId="219F24D6" w14:textId="77777777" w:rsidR="00523F53" w:rsidRPr="00CC702C" w:rsidRDefault="00523F53" w:rsidP="00AB7391">
            <w:pPr>
              <w:pStyle w:val="ListParagraph"/>
              <w:widowControl w:val="0"/>
              <w:numPr>
                <w:ilvl w:val="0"/>
                <w:numId w:val="7"/>
              </w:numPr>
              <w:autoSpaceDE w:val="0"/>
              <w:autoSpaceDN w:val="0"/>
              <w:adjustRightInd w:val="0"/>
              <w:ind w:left="0" w:firstLine="0"/>
              <w:contextualSpacing/>
              <w:rPr>
                <w:b/>
              </w:rPr>
            </w:pPr>
            <w:r w:rsidRPr="00CC702C">
              <w:rPr>
                <w:b/>
              </w:rPr>
              <w:t xml:space="preserve">Tema. </w:t>
            </w:r>
            <w:r w:rsidRPr="00CC702C">
              <w:rPr>
                <w:b/>
                <w:i/>
              </w:rPr>
              <w:t>Vejos įrengimas</w:t>
            </w:r>
          </w:p>
          <w:p w14:paraId="7154F84F" w14:textId="77777777" w:rsidR="00523F53" w:rsidRPr="00CC702C" w:rsidRDefault="00523F53" w:rsidP="00AB7391">
            <w:pPr>
              <w:pStyle w:val="ListParagraph"/>
              <w:widowControl w:val="0"/>
              <w:numPr>
                <w:ilvl w:val="0"/>
                <w:numId w:val="7"/>
              </w:numPr>
              <w:ind w:left="0" w:firstLine="0"/>
              <w:contextualSpacing/>
            </w:pPr>
            <w:r w:rsidRPr="00CC702C">
              <w:t>Vejų klasifikacija ir pritaikymas pagal paskirtį</w:t>
            </w:r>
          </w:p>
          <w:p w14:paraId="63C6F558" w14:textId="77777777" w:rsidR="00523F53" w:rsidRPr="00CC702C" w:rsidRDefault="00523F53" w:rsidP="00AB7391">
            <w:pPr>
              <w:pStyle w:val="ListParagraph"/>
              <w:widowControl w:val="0"/>
              <w:numPr>
                <w:ilvl w:val="0"/>
                <w:numId w:val="7"/>
              </w:numPr>
              <w:ind w:left="0" w:firstLine="0"/>
              <w:contextualSpacing/>
            </w:pPr>
            <w:r w:rsidRPr="00CC702C">
              <w:t>Vejų įrengimo priemonės, įrankiai ir mechanizmai</w:t>
            </w:r>
          </w:p>
          <w:p w14:paraId="62BF1A8A" w14:textId="77777777" w:rsidR="00523F53" w:rsidRPr="00CC702C" w:rsidRDefault="00523F53" w:rsidP="00AB7391">
            <w:pPr>
              <w:pStyle w:val="ListParagraph"/>
              <w:widowControl w:val="0"/>
              <w:numPr>
                <w:ilvl w:val="0"/>
                <w:numId w:val="7"/>
              </w:numPr>
              <w:ind w:left="0" w:firstLine="0"/>
              <w:contextualSpacing/>
            </w:pPr>
            <w:r w:rsidRPr="00CC702C">
              <w:t>Teritorijos paruošimas vejos įrengimui</w:t>
            </w:r>
          </w:p>
          <w:p w14:paraId="586A1DB6" w14:textId="77777777" w:rsidR="00523F53" w:rsidRPr="00CC702C" w:rsidRDefault="00523F53" w:rsidP="00AB7391">
            <w:pPr>
              <w:pStyle w:val="ListParagraph"/>
              <w:widowControl w:val="0"/>
              <w:numPr>
                <w:ilvl w:val="0"/>
                <w:numId w:val="7"/>
              </w:numPr>
              <w:ind w:left="0" w:firstLine="0"/>
              <w:contextualSpacing/>
            </w:pPr>
            <w:r w:rsidRPr="00CC702C">
              <w:t>Sėjamosios vejos įrengimas</w:t>
            </w:r>
          </w:p>
          <w:p w14:paraId="7A02B970" w14:textId="77777777" w:rsidR="00523F53" w:rsidRPr="00CC702C" w:rsidRDefault="00523F53" w:rsidP="00AB7391">
            <w:pPr>
              <w:pStyle w:val="ListParagraph"/>
              <w:widowControl w:val="0"/>
              <w:numPr>
                <w:ilvl w:val="0"/>
                <w:numId w:val="7"/>
              </w:numPr>
              <w:ind w:left="0" w:firstLine="0"/>
              <w:contextualSpacing/>
              <w:rPr>
                <w:b/>
              </w:rPr>
            </w:pPr>
            <w:r w:rsidRPr="00CC702C">
              <w:lastRenderedPageBreak/>
              <w:t>Ritininės vejos ir jų įrengimas</w:t>
            </w:r>
          </w:p>
        </w:tc>
      </w:tr>
      <w:tr w:rsidR="00CC702C" w:rsidRPr="00CC702C" w14:paraId="46990267" w14:textId="77777777" w:rsidTr="00CC702C">
        <w:trPr>
          <w:trHeight w:val="57"/>
          <w:jc w:val="center"/>
        </w:trPr>
        <w:tc>
          <w:tcPr>
            <w:tcW w:w="947" w:type="pct"/>
            <w:vMerge/>
          </w:tcPr>
          <w:p w14:paraId="34F61655" w14:textId="77777777" w:rsidR="00523F53" w:rsidRPr="00CC702C" w:rsidRDefault="00523F53" w:rsidP="00AB7391">
            <w:pPr>
              <w:widowControl w:val="0"/>
            </w:pPr>
          </w:p>
        </w:tc>
        <w:tc>
          <w:tcPr>
            <w:tcW w:w="1129" w:type="pct"/>
          </w:tcPr>
          <w:p w14:paraId="5FC39CBC" w14:textId="77777777" w:rsidR="00523F53" w:rsidRPr="00CC702C" w:rsidRDefault="00523F53" w:rsidP="00AB7391">
            <w:pPr>
              <w:pStyle w:val="ListParagraph"/>
              <w:widowControl w:val="0"/>
              <w:autoSpaceDE w:val="0"/>
              <w:autoSpaceDN w:val="0"/>
              <w:adjustRightInd w:val="0"/>
              <w:ind w:left="0"/>
            </w:pPr>
            <w:r w:rsidRPr="00CC702C">
              <w:t>3.4.</w:t>
            </w:r>
            <w:r w:rsidR="00F844A7" w:rsidRPr="00CC702C">
              <w:t xml:space="preserve"> </w:t>
            </w:r>
            <w:r w:rsidRPr="00CC702C">
              <w:rPr>
                <w:rFonts w:eastAsia="Calibri"/>
                <w:lang w:eastAsia="en-US"/>
              </w:rPr>
              <w:t>Taikyti vertikalaus želdinimo technologijas.</w:t>
            </w:r>
          </w:p>
        </w:tc>
        <w:tc>
          <w:tcPr>
            <w:tcW w:w="2924" w:type="pct"/>
          </w:tcPr>
          <w:p w14:paraId="6E60BAAD"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 xml:space="preserve">Vertikalaus </w:t>
            </w:r>
            <w:r w:rsidR="00F844A7" w:rsidRPr="00CC702C">
              <w:rPr>
                <w:b/>
                <w:i/>
              </w:rPr>
              <w:t>apželdinimo specifika</w:t>
            </w:r>
          </w:p>
          <w:p w14:paraId="0FE66BA6" w14:textId="77777777" w:rsidR="00523F53" w:rsidRPr="00CC702C" w:rsidRDefault="00523F53" w:rsidP="00AB7391">
            <w:pPr>
              <w:pStyle w:val="ListParagraph"/>
              <w:widowControl w:val="0"/>
              <w:numPr>
                <w:ilvl w:val="0"/>
                <w:numId w:val="7"/>
              </w:numPr>
              <w:ind w:left="0" w:firstLine="0"/>
              <w:contextualSpacing/>
              <w:rPr>
                <w:b/>
                <w:i/>
              </w:rPr>
            </w:pPr>
            <w:r w:rsidRPr="00CC702C">
              <w:t>Vertikalaus</w:t>
            </w:r>
            <w:r w:rsidRPr="00CC702C">
              <w:rPr>
                <w:b/>
                <w:i/>
              </w:rPr>
              <w:t xml:space="preserve"> </w:t>
            </w:r>
            <w:r w:rsidRPr="00CC702C">
              <w:t>apželdinimo tipai</w:t>
            </w:r>
          </w:p>
          <w:p w14:paraId="15BC68E5" w14:textId="77777777" w:rsidR="00523F53" w:rsidRPr="00CC702C" w:rsidRDefault="00523F53" w:rsidP="00AB7391">
            <w:pPr>
              <w:pStyle w:val="ListParagraph"/>
              <w:widowControl w:val="0"/>
              <w:numPr>
                <w:ilvl w:val="0"/>
                <w:numId w:val="7"/>
              </w:numPr>
              <w:ind w:left="0" w:firstLine="0"/>
              <w:contextualSpacing/>
              <w:rPr>
                <w:b/>
                <w:i/>
              </w:rPr>
            </w:pPr>
            <w:r w:rsidRPr="00CC702C">
              <w:t>Augalai, tinkantys vertikaliam apželdinimui</w:t>
            </w:r>
          </w:p>
          <w:p w14:paraId="7810C565"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Vertikalaus apželdinimo įrengimas</w:t>
            </w:r>
          </w:p>
          <w:p w14:paraId="3671BA57" w14:textId="77777777" w:rsidR="00523F53" w:rsidRPr="00CC702C" w:rsidRDefault="00523F53" w:rsidP="00AB7391">
            <w:pPr>
              <w:pStyle w:val="ListParagraph"/>
              <w:widowControl w:val="0"/>
              <w:numPr>
                <w:ilvl w:val="0"/>
                <w:numId w:val="7"/>
              </w:numPr>
              <w:ind w:left="0" w:firstLine="0"/>
              <w:contextualSpacing/>
            </w:pPr>
            <w:r w:rsidRPr="00CC702C">
              <w:t>Vietos vertikaliam apželdinimui paruošimas</w:t>
            </w:r>
          </w:p>
          <w:p w14:paraId="44065ED1" w14:textId="77777777" w:rsidR="00523F53" w:rsidRPr="00CC702C" w:rsidRDefault="00523F53" w:rsidP="00AB7391">
            <w:pPr>
              <w:pStyle w:val="ListParagraph"/>
              <w:widowControl w:val="0"/>
              <w:numPr>
                <w:ilvl w:val="0"/>
                <w:numId w:val="7"/>
              </w:numPr>
              <w:ind w:left="0" w:firstLine="0"/>
              <w:contextualSpacing/>
            </w:pPr>
            <w:r w:rsidRPr="00CC702C">
              <w:t>Įrankiai ir priemonės naudojamos vertikalaus apželdinimo įrengimui</w:t>
            </w:r>
          </w:p>
          <w:p w14:paraId="43704F24" w14:textId="77777777" w:rsidR="00523F53" w:rsidRPr="00CC702C" w:rsidRDefault="00523F53" w:rsidP="00AB7391">
            <w:pPr>
              <w:pStyle w:val="ListParagraph"/>
              <w:widowControl w:val="0"/>
              <w:numPr>
                <w:ilvl w:val="0"/>
                <w:numId w:val="7"/>
              </w:numPr>
              <w:ind w:left="0" w:firstLine="0"/>
              <w:contextualSpacing/>
              <w:rPr>
                <w:b/>
              </w:rPr>
            </w:pPr>
            <w:r w:rsidRPr="00CC702C">
              <w:t>Augalų, įrengiant vertikalųjį apželdinimą, sodinimas</w:t>
            </w:r>
          </w:p>
        </w:tc>
      </w:tr>
      <w:tr w:rsidR="00CC702C" w:rsidRPr="00CC702C" w14:paraId="0247050D" w14:textId="77777777" w:rsidTr="00CC702C">
        <w:trPr>
          <w:trHeight w:val="57"/>
          <w:jc w:val="center"/>
        </w:trPr>
        <w:tc>
          <w:tcPr>
            <w:tcW w:w="947" w:type="pct"/>
            <w:vMerge w:val="restart"/>
          </w:tcPr>
          <w:p w14:paraId="76FDF997" w14:textId="77777777" w:rsidR="00523F53" w:rsidRPr="00CC702C" w:rsidRDefault="00523F53" w:rsidP="00AB7391">
            <w:pPr>
              <w:widowControl w:val="0"/>
            </w:pPr>
            <w:r w:rsidRPr="00CC702C">
              <w:t>4. Prižiūrėti želdinius.</w:t>
            </w:r>
          </w:p>
        </w:tc>
        <w:tc>
          <w:tcPr>
            <w:tcW w:w="1129" w:type="pct"/>
          </w:tcPr>
          <w:p w14:paraId="085CFD56" w14:textId="77777777" w:rsidR="00523F53" w:rsidRPr="00CC702C" w:rsidRDefault="00523F53" w:rsidP="00AB7391">
            <w:pPr>
              <w:widowControl w:val="0"/>
            </w:pPr>
            <w:r w:rsidRPr="00CC702C">
              <w:t>4.1.</w:t>
            </w:r>
            <w:r w:rsidR="00E84D2A" w:rsidRPr="00CC702C">
              <w:t xml:space="preserve"> </w:t>
            </w:r>
            <w:r w:rsidRPr="00CC702C">
              <w:t>Apibūdinti želdinių priežiūros reikalavimus, atsižvelgiant į augalų augimo poreikius.</w:t>
            </w:r>
          </w:p>
        </w:tc>
        <w:tc>
          <w:tcPr>
            <w:tcW w:w="2924" w:type="pct"/>
          </w:tcPr>
          <w:p w14:paraId="726F79DF" w14:textId="77777777" w:rsidR="00523F53" w:rsidRPr="00CC702C" w:rsidRDefault="00523F53" w:rsidP="00AB7391">
            <w:pPr>
              <w:widowControl w:val="0"/>
              <w:autoSpaceDE w:val="0"/>
              <w:autoSpaceDN w:val="0"/>
              <w:adjustRightInd w:val="0"/>
              <w:rPr>
                <w:b/>
              </w:rPr>
            </w:pPr>
            <w:r w:rsidRPr="00CC702C">
              <w:rPr>
                <w:b/>
              </w:rPr>
              <w:t>Tema. Ž</w:t>
            </w:r>
            <w:r w:rsidRPr="00CC702C">
              <w:rPr>
                <w:b/>
                <w:i/>
              </w:rPr>
              <w:t>eldinių priežiūros darbai</w:t>
            </w:r>
          </w:p>
          <w:p w14:paraId="39A3519B" w14:textId="77777777" w:rsidR="00523F53" w:rsidRPr="00CC702C" w:rsidRDefault="00523F53" w:rsidP="00AB7391">
            <w:pPr>
              <w:pStyle w:val="NoSpacing"/>
              <w:widowControl w:val="0"/>
              <w:numPr>
                <w:ilvl w:val="0"/>
                <w:numId w:val="1"/>
              </w:numPr>
              <w:ind w:left="0" w:firstLine="0"/>
            </w:pPr>
            <w:r w:rsidRPr="00CC702C">
              <w:t>Želdinių tręšimas: tinkamų trąšų rūšys, savybės ir normos</w:t>
            </w:r>
          </w:p>
          <w:p w14:paraId="497E68DF" w14:textId="77777777" w:rsidR="00523F53" w:rsidRPr="00CC702C" w:rsidRDefault="00523F53" w:rsidP="00AB7391">
            <w:pPr>
              <w:pStyle w:val="NoSpacing"/>
              <w:widowControl w:val="0"/>
              <w:numPr>
                <w:ilvl w:val="0"/>
                <w:numId w:val="1"/>
              </w:numPr>
              <w:ind w:left="0" w:firstLine="0"/>
            </w:pPr>
            <w:r w:rsidRPr="00CC702C">
              <w:t>Želdinių laistymas: laistymo normos</w:t>
            </w:r>
          </w:p>
          <w:p w14:paraId="118A0A62" w14:textId="77777777" w:rsidR="00523F53" w:rsidRPr="00CC702C" w:rsidRDefault="00523F53" w:rsidP="00AB7391">
            <w:pPr>
              <w:pStyle w:val="NoSpacing"/>
              <w:widowControl w:val="0"/>
              <w:numPr>
                <w:ilvl w:val="0"/>
                <w:numId w:val="1"/>
              </w:numPr>
              <w:ind w:left="0" w:firstLine="0"/>
            </w:pPr>
            <w:r w:rsidRPr="00CC702C">
              <w:t>Dirvos paviršiaus mulčiavimas</w:t>
            </w:r>
          </w:p>
          <w:p w14:paraId="77BCFD22" w14:textId="77777777" w:rsidR="00523F53" w:rsidRPr="00CC702C" w:rsidRDefault="00523F53" w:rsidP="00AB7391">
            <w:pPr>
              <w:pStyle w:val="NoSpacing"/>
              <w:widowControl w:val="0"/>
              <w:numPr>
                <w:ilvl w:val="0"/>
                <w:numId w:val="1"/>
              </w:numPr>
              <w:ind w:left="0" w:firstLine="0"/>
            </w:pPr>
            <w:r w:rsidRPr="00CC702C">
              <w:t>Želdynų pertvarkymo schema</w:t>
            </w:r>
          </w:p>
          <w:p w14:paraId="2847EFA6" w14:textId="77777777" w:rsidR="00523F53" w:rsidRPr="00CC702C" w:rsidRDefault="00523F53" w:rsidP="00AB7391">
            <w:pPr>
              <w:pStyle w:val="NoSpacing"/>
              <w:widowControl w:val="0"/>
              <w:rPr>
                <w:b/>
              </w:rPr>
            </w:pPr>
            <w:r w:rsidRPr="00CC702C">
              <w:rPr>
                <w:b/>
              </w:rPr>
              <w:t xml:space="preserve">Tema. </w:t>
            </w:r>
            <w:r w:rsidRPr="00CC702C">
              <w:rPr>
                <w:b/>
                <w:i/>
              </w:rPr>
              <w:t>Želdynų priežiūra</w:t>
            </w:r>
          </w:p>
          <w:p w14:paraId="6AC1752A" w14:textId="77777777" w:rsidR="00523F53" w:rsidRPr="00CC702C" w:rsidRDefault="00523F53" w:rsidP="00AB7391">
            <w:pPr>
              <w:pStyle w:val="NoSpacing"/>
              <w:widowControl w:val="0"/>
              <w:numPr>
                <w:ilvl w:val="0"/>
                <w:numId w:val="1"/>
              </w:numPr>
              <w:ind w:left="0" w:firstLine="0"/>
            </w:pPr>
            <w:r w:rsidRPr="00CC702C">
              <w:t>Vejos priežiūra</w:t>
            </w:r>
          </w:p>
          <w:p w14:paraId="1AB8BF80" w14:textId="77777777" w:rsidR="00523F53" w:rsidRPr="00CC702C" w:rsidRDefault="00523F53" w:rsidP="00AB7391">
            <w:pPr>
              <w:pStyle w:val="NoSpacing"/>
              <w:widowControl w:val="0"/>
              <w:numPr>
                <w:ilvl w:val="0"/>
                <w:numId w:val="1"/>
              </w:numPr>
              <w:ind w:left="0" w:firstLine="0"/>
            </w:pPr>
            <w:r w:rsidRPr="00CC702C">
              <w:t>Gėlynų priežiūra</w:t>
            </w:r>
          </w:p>
          <w:p w14:paraId="3C9752EA"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Medžių ir krūmų priežiūra</w:t>
            </w:r>
          </w:p>
          <w:p w14:paraId="1454A471" w14:textId="77777777" w:rsidR="00523F53" w:rsidRPr="00CC702C" w:rsidRDefault="00523F53" w:rsidP="00AB7391">
            <w:pPr>
              <w:pStyle w:val="NoSpacing"/>
              <w:widowControl w:val="0"/>
              <w:numPr>
                <w:ilvl w:val="0"/>
                <w:numId w:val="1"/>
              </w:numPr>
              <w:ind w:left="0" w:firstLine="0"/>
            </w:pPr>
            <w:r w:rsidRPr="00CC702C">
              <w:t>Medžių formavimas ir genėjimas</w:t>
            </w:r>
          </w:p>
          <w:p w14:paraId="0E3536D4" w14:textId="77777777" w:rsidR="00523F53" w:rsidRPr="00CC702C" w:rsidRDefault="00523F53" w:rsidP="00AB7391">
            <w:pPr>
              <w:pStyle w:val="NoSpacing"/>
              <w:widowControl w:val="0"/>
              <w:numPr>
                <w:ilvl w:val="0"/>
                <w:numId w:val="1"/>
              </w:numPr>
              <w:ind w:left="0" w:firstLine="0"/>
              <w:contextualSpacing/>
            </w:pPr>
            <w:r w:rsidRPr="00CC702C">
              <w:t>Laisvai augančių krūmų formavimas</w:t>
            </w:r>
          </w:p>
          <w:p w14:paraId="2A852A33" w14:textId="77777777" w:rsidR="00523F53" w:rsidRPr="00CC702C" w:rsidRDefault="00523F53" w:rsidP="00AB7391">
            <w:pPr>
              <w:pStyle w:val="NoSpacing"/>
              <w:widowControl w:val="0"/>
              <w:numPr>
                <w:ilvl w:val="0"/>
                <w:numId w:val="1"/>
              </w:numPr>
              <w:ind w:left="0" w:firstLine="0"/>
              <w:rPr>
                <w:b/>
                <w:i/>
              </w:rPr>
            </w:pPr>
            <w:r w:rsidRPr="00CC702C">
              <w:t>Spygliuočių formavimas</w:t>
            </w:r>
          </w:p>
          <w:p w14:paraId="51B0AF6F" w14:textId="77777777" w:rsidR="00523F53" w:rsidRPr="00CC702C" w:rsidRDefault="00523F53" w:rsidP="00AB7391">
            <w:pPr>
              <w:pStyle w:val="NoSpacing"/>
              <w:widowControl w:val="0"/>
              <w:numPr>
                <w:ilvl w:val="0"/>
                <w:numId w:val="1"/>
              </w:numPr>
              <w:autoSpaceDE w:val="0"/>
              <w:autoSpaceDN w:val="0"/>
              <w:adjustRightInd w:val="0"/>
              <w:ind w:left="0" w:firstLine="0"/>
              <w:rPr>
                <w:b/>
              </w:rPr>
            </w:pPr>
            <w:r w:rsidRPr="00CC702C">
              <w:t>Gyvatvorių genėjimas ir formavimas</w:t>
            </w:r>
          </w:p>
        </w:tc>
      </w:tr>
      <w:tr w:rsidR="00CC702C" w:rsidRPr="00CC702C" w14:paraId="36167FF3" w14:textId="77777777" w:rsidTr="00CC702C">
        <w:trPr>
          <w:trHeight w:val="57"/>
          <w:jc w:val="center"/>
        </w:trPr>
        <w:tc>
          <w:tcPr>
            <w:tcW w:w="947" w:type="pct"/>
            <w:vMerge/>
          </w:tcPr>
          <w:p w14:paraId="79998163" w14:textId="77777777" w:rsidR="00523F53" w:rsidRPr="00CC702C" w:rsidRDefault="00523F53" w:rsidP="00AB7391">
            <w:pPr>
              <w:widowControl w:val="0"/>
            </w:pPr>
          </w:p>
        </w:tc>
        <w:tc>
          <w:tcPr>
            <w:tcW w:w="1129" w:type="pct"/>
          </w:tcPr>
          <w:p w14:paraId="11059F9E" w14:textId="77777777" w:rsidR="00523F53" w:rsidRPr="00CC702C" w:rsidRDefault="00523F53" w:rsidP="00AB7391">
            <w:pPr>
              <w:widowControl w:val="0"/>
            </w:pPr>
            <w:r w:rsidRPr="00CC702C">
              <w:t>4.2. Taikyti augalų apsaugos priemones, laikantis darbuotojų saugos ir sveikatos reikalavimų.</w:t>
            </w:r>
          </w:p>
        </w:tc>
        <w:tc>
          <w:tcPr>
            <w:tcW w:w="2924" w:type="pct"/>
          </w:tcPr>
          <w:p w14:paraId="1FC92321" w14:textId="77777777" w:rsidR="00523F53" w:rsidRPr="00CC702C" w:rsidRDefault="00523F53" w:rsidP="00AB7391">
            <w:pPr>
              <w:widowControl w:val="0"/>
              <w:autoSpaceDE w:val="0"/>
              <w:autoSpaceDN w:val="0"/>
              <w:adjustRightInd w:val="0"/>
              <w:rPr>
                <w:b/>
                <w:i/>
                <w:iCs/>
              </w:rPr>
            </w:pPr>
            <w:r w:rsidRPr="00CC702C">
              <w:rPr>
                <w:b/>
              </w:rPr>
              <w:t xml:space="preserve">Tema. </w:t>
            </w:r>
            <w:r w:rsidRPr="00CC702C">
              <w:rPr>
                <w:b/>
                <w:i/>
                <w:iCs/>
              </w:rPr>
              <w:t>Želdinių piktžolės</w:t>
            </w:r>
          </w:p>
          <w:p w14:paraId="02555B58" w14:textId="77777777" w:rsidR="00523F53" w:rsidRPr="00CC702C" w:rsidRDefault="00523F53" w:rsidP="00AB7391">
            <w:pPr>
              <w:pStyle w:val="NoSpacing"/>
              <w:widowControl w:val="0"/>
              <w:numPr>
                <w:ilvl w:val="0"/>
                <w:numId w:val="1"/>
              </w:numPr>
              <w:ind w:left="0" w:firstLine="0"/>
            </w:pPr>
            <w:r w:rsidRPr="00CC702C">
              <w:t>Vienmetės piktžolės</w:t>
            </w:r>
          </w:p>
          <w:p w14:paraId="1F9DF4D8" w14:textId="77777777" w:rsidR="00523F53" w:rsidRPr="00CC702C" w:rsidRDefault="00523F53" w:rsidP="00AB7391">
            <w:pPr>
              <w:pStyle w:val="NoSpacing"/>
              <w:widowControl w:val="0"/>
              <w:numPr>
                <w:ilvl w:val="0"/>
                <w:numId w:val="1"/>
              </w:numPr>
              <w:ind w:left="0" w:firstLine="0"/>
            </w:pPr>
            <w:r w:rsidRPr="00CC702C">
              <w:t>Daugiametės piktžolės</w:t>
            </w:r>
          </w:p>
          <w:p w14:paraId="09C6CCF4" w14:textId="77777777" w:rsidR="00523F53" w:rsidRPr="00CC702C" w:rsidRDefault="00523F53" w:rsidP="00AB7391">
            <w:pPr>
              <w:widowControl w:val="0"/>
              <w:autoSpaceDE w:val="0"/>
              <w:autoSpaceDN w:val="0"/>
              <w:adjustRightInd w:val="0"/>
              <w:rPr>
                <w:b/>
                <w:i/>
                <w:iCs/>
              </w:rPr>
            </w:pPr>
            <w:r w:rsidRPr="00CC702C">
              <w:rPr>
                <w:b/>
              </w:rPr>
              <w:t xml:space="preserve">Tema. </w:t>
            </w:r>
            <w:r w:rsidRPr="00CC702C">
              <w:rPr>
                <w:b/>
                <w:i/>
                <w:iCs/>
              </w:rPr>
              <w:t>Želdinių ligos ir kenkėjai</w:t>
            </w:r>
          </w:p>
          <w:p w14:paraId="2AB165E3" w14:textId="77777777" w:rsidR="00523F53" w:rsidRPr="00CC702C" w:rsidRDefault="00523F53" w:rsidP="00AB7391">
            <w:pPr>
              <w:pStyle w:val="NoSpacing"/>
              <w:widowControl w:val="0"/>
              <w:numPr>
                <w:ilvl w:val="0"/>
                <w:numId w:val="1"/>
              </w:numPr>
              <w:ind w:left="0" w:firstLine="0"/>
            </w:pPr>
            <w:r w:rsidRPr="00CC702C">
              <w:t>Patogeninės (infekcinės) ir nepatogeninės želdinių ligos</w:t>
            </w:r>
          </w:p>
          <w:p w14:paraId="3D5BD2FB" w14:textId="77777777" w:rsidR="00155D58" w:rsidRPr="00CC702C" w:rsidRDefault="00523F53" w:rsidP="00AB7391">
            <w:pPr>
              <w:pStyle w:val="NoSpacing"/>
              <w:widowControl w:val="0"/>
              <w:numPr>
                <w:ilvl w:val="0"/>
                <w:numId w:val="1"/>
              </w:numPr>
              <w:ind w:left="0" w:firstLine="0"/>
            </w:pPr>
            <w:r w:rsidRPr="00CC702C">
              <w:t>Fiziologinės kilmės želdinių ligos</w:t>
            </w:r>
          </w:p>
          <w:p w14:paraId="469F0402" w14:textId="703F097C" w:rsidR="00523F53" w:rsidRPr="00CC702C" w:rsidRDefault="00523F53" w:rsidP="00AB7391">
            <w:pPr>
              <w:pStyle w:val="NoSpacing"/>
              <w:widowControl w:val="0"/>
              <w:numPr>
                <w:ilvl w:val="0"/>
                <w:numId w:val="1"/>
              </w:numPr>
              <w:ind w:left="0" w:firstLine="0"/>
            </w:pPr>
            <w:r w:rsidRPr="00CC702C">
              <w:t>Želdinių kenkėjai</w:t>
            </w:r>
          </w:p>
          <w:p w14:paraId="5D69ABF3" w14:textId="77777777" w:rsidR="00523F53" w:rsidRPr="00CC702C" w:rsidRDefault="00523F53" w:rsidP="00AB7391">
            <w:pPr>
              <w:widowControl w:val="0"/>
              <w:autoSpaceDE w:val="0"/>
              <w:autoSpaceDN w:val="0"/>
              <w:adjustRightInd w:val="0"/>
              <w:rPr>
                <w:rFonts w:eastAsia="Calibri"/>
                <w:b/>
                <w:i/>
                <w:lang w:eastAsia="en-US"/>
              </w:rPr>
            </w:pPr>
            <w:r w:rsidRPr="00CC702C">
              <w:rPr>
                <w:b/>
              </w:rPr>
              <w:t xml:space="preserve">Tema. </w:t>
            </w:r>
            <w:r w:rsidRPr="00CC702C">
              <w:rPr>
                <w:b/>
                <w:i/>
              </w:rPr>
              <w:t xml:space="preserve">Cheminis </w:t>
            </w:r>
            <w:r w:rsidRPr="00CC702C">
              <w:rPr>
                <w:rFonts w:eastAsia="Calibri"/>
                <w:b/>
                <w:i/>
                <w:lang w:eastAsia="en-US"/>
              </w:rPr>
              <w:t>augalų apsaugos metodas</w:t>
            </w:r>
          </w:p>
          <w:p w14:paraId="39F66058" w14:textId="77777777" w:rsidR="00523F53" w:rsidRPr="00CC702C" w:rsidRDefault="00523F53" w:rsidP="00AB7391">
            <w:pPr>
              <w:pStyle w:val="NoSpacing"/>
              <w:widowControl w:val="0"/>
              <w:numPr>
                <w:ilvl w:val="0"/>
                <w:numId w:val="1"/>
              </w:numPr>
              <w:ind w:left="0" w:firstLine="0"/>
            </w:pPr>
            <w:r w:rsidRPr="00CC702C">
              <w:t xml:space="preserve">Cheminis piktžolių </w:t>
            </w:r>
            <w:r w:rsidR="00E84D2A" w:rsidRPr="00CC702C">
              <w:t>plitimo ribojimas</w:t>
            </w:r>
          </w:p>
          <w:p w14:paraId="3BDAEC5B" w14:textId="77777777" w:rsidR="00523F53" w:rsidRPr="00CC702C" w:rsidRDefault="00523F53" w:rsidP="00AB7391">
            <w:pPr>
              <w:pStyle w:val="NoSpacing"/>
              <w:widowControl w:val="0"/>
              <w:numPr>
                <w:ilvl w:val="0"/>
                <w:numId w:val="1"/>
              </w:numPr>
              <w:ind w:left="0" w:firstLine="0"/>
            </w:pPr>
            <w:r w:rsidRPr="00CC702C">
              <w:t>Cheminis augalų ligų</w:t>
            </w:r>
            <w:r w:rsidR="00C44C14" w:rsidRPr="00CC702C">
              <w:t xml:space="preserve"> ir kenkėjų</w:t>
            </w:r>
            <w:r w:rsidRPr="00CC702C">
              <w:t xml:space="preserve"> </w:t>
            </w:r>
            <w:r w:rsidR="00E006B5" w:rsidRPr="00CC702C">
              <w:t>plitimo ribojimas</w:t>
            </w:r>
          </w:p>
          <w:p w14:paraId="58AA3779" w14:textId="77777777" w:rsidR="00523F53" w:rsidRPr="00CC702C" w:rsidRDefault="00523F53" w:rsidP="00AB7391">
            <w:pPr>
              <w:pStyle w:val="NoSpacing"/>
              <w:widowControl w:val="0"/>
              <w:numPr>
                <w:ilvl w:val="0"/>
                <w:numId w:val="1"/>
              </w:numPr>
              <w:ind w:left="0" w:firstLine="0"/>
            </w:pPr>
            <w:r w:rsidRPr="00CC702C">
              <w:t xml:space="preserve">Cheminiam augalų kenkėjų, ligų ir piktžolių </w:t>
            </w:r>
            <w:r w:rsidR="00E84D2A" w:rsidRPr="00CC702C">
              <w:t xml:space="preserve">plitimo ribojimui </w:t>
            </w:r>
            <w:r w:rsidRPr="00CC702C">
              <w:t>naudojami rankiniai įrankiai ir inventorius</w:t>
            </w:r>
          </w:p>
          <w:p w14:paraId="151F03B0" w14:textId="77777777" w:rsidR="00E006B5" w:rsidRPr="00CC702C" w:rsidRDefault="00523F53" w:rsidP="00AB7391">
            <w:pPr>
              <w:widowControl w:val="0"/>
              <w:contextualSpacing/>
              <w:rPr>
                <w:rFonts w:eastAsia="Calibri"/>
                <w:b/>
                <w:lang w:eastAsia="en-US"/>
              </w:rPr>
            </w:pPr>
            <w:r w:rsidRPr="00CC702C">
              <w:rPr>
                <w:rFonts w:eastAsia="Calibri"/>
                <w:b/>
                <w:lang w:eastAsia="en-US"/>
              </w:rPr>
              <w:t xml:space="preserve">Tema. </w:t>
            </w:r>
            <w:r w:rsidR="00E006B5" w:rsidRPr="00CC702C">
              <w:rPr>
                <w:rFonts w:eastAsia="Calibri"/>
                <w:b/>
                <w:i/>
                <w:lang w:eastAsia="en-US"/>
              </w:rPr>
              <w:t>Biologinis augalų apsaugos metodas</w:t>
            </w:r>
          </w:p>
          <w:p w14:paraId="61DD2B89" w14:textId="77777777" w:rsidR="00523F53" w:rsidRPr="00CC702C" w:rsidRDefault="00523F53" w:rsidP="00AB7391">
            <w:pPr>
              <w:pStyle w:val="NoSpacing"/>
              <w:widowControl w:val="0"/>
              <w:numPr>
                <w:ilvl w:val="0"/>
                <w:numId w:val="1"/>
              </w:numPr>
              <w:ind w:left="0" w:firstLine="0"/>
            </w:pPr>
            <w:r w:rsidRPr="00CC702C">
              <w:lastRenderedPageBreak/>
              <w:t>Biologinės apsaugos priemonės</w:t>
            </w:r>
          </w:p>
          <w:p w14:paraId="7CDC143D" w14:textId="77777777" w:rsidR="00523F53" w:rsidRPr="00CC702C" w:rsidRDefault="00523F53" w:rsidP="00AB7391">
            <w:pPr>
              <w:pStyle w:val="NoSpacing"/>
              <w:widowControl w:val="0"/>
              <w:numPr>
                <w:ilvl w:val="0"/>
                <w:numId w:val="1"/>
              </w:numPr>
              <w:ind w:left="0" w:firstLine="0"/>
              <w:rPr>
                <w:b/>
              </w:rPr>
            </w:pPr>
            <w:r w:rsidRPr="00CC702C">
              <w:t xml:space="preserve">Biologinės kilmės </w:t>
            </w:r>
            <w:r w:rsidR="00622C22" w:rsidRPr="00CC702C">
              <w:t xml:space="preserve">augalų </w:t>
            </w:r>
            <w:r w:rsidRPr="00CC702C">
              <w:t>apsaugos produktų naudojimas</w:t>
            </w:r>
          </w:p>
          <w:p w14:paraId="22015076"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Agrotechninis, mechaninis ir integruotas augalų apsaugos metodai</w:t>
            </w:r>
          </w:p>
          <w:p w14:paraId="277892B7" w14:textId="77777777" w:rsidR="006344F2" w:rsidRPr="00CC702C" w:rsidRDefault="006344F2" w:rsidP="00AB7391">
            <w:pPr>
              <w:pStyle w:val="NoSpacing"/>
              <w:widowControl w:val="0"/>
              <w:numPr>
                <w:ilvl w:val="0"/>
                <w:numId w:val="1"/>
              </w:numPr>
              <w:ind w:left="0" w:firstLine="0"/>
              <w:rPr>
                <w:b/>
              </w:rPr>
            </w:pPr>
            <w:r w:rsidRPr="00CC702C">
              <w:t>Agrotechninės piktžolių plitimo ribojimo priemonės</w:t>
            </w:r>
          </w:p>
          <w:p w14:paraId="57A133C5" w14:textId="77777777" w:rsidR="00523F53" w:rsidRPr="00CC702C" w:rsidRDefault="00523F53" w:rsidP="00AB7391">
            <w:pPr>
              <w:pStyle w:val="NoSpacing"/>
              <w:widowControl w:val="0"/>
              <w:numPr>
                <w:ilvl w:val="0"/>
                <w:numId w:val="1"/>
              </w:numPr>
              <w:ind w:left="0" w:firstLine="0"/>
            </w:pPr>
            <w:r w:rsidRPr="00CC702C">
              <w:t>Mechaninis augalų kenkėjų naikinimas</w:t>
            </w:r>
          </w:p>
          <w:p w14:paraId="5E4BFCBC" w14:textId="77777777" w:rsidR="00523F53" w:rsidRPr="00CC702C" w:rsidRDefault="00523F53" w:rsidP="00AB7391">
            <w:pPr>
              <w:pStyle w:val="NoSpacing"/>
              <w:widowControl w:val="0"/>
              <w:numPr>
                <w:ilvl w:val="0"/>
                <w:numId w:val="1"/>
              </w:numPr>
              <w:ind w:left="0" w:firstLine="0"/>
              <w:rPr>
                <w:b/>
              </w:rPr>
            </w:pPr>
            <w:r w:rsidRPr="00CC702C">
              <w:t xml:space="preserve">Mechaniniam ir agrotechniniam </w:t>
            </w:r>
            <w:r w:rsidRPr="00CC702C">
              <w:rPr>
                <w:rFonts w:eastAsia="Calibri"/>
                <w:lang w:eastAsia="en-US"/>
              </w:rPr>
              <w:t>augalų kenkėjų, ligų ir piktžolių</w:t>
            </w:r>
            <w:r w:rsidRPr="00CC702C">
              <w:t xml:space="preserve"> </w:t>
            </w:r>
            <w:r w:rsidR="00E006B5" w:rsidRPr="00CC702C">
              <w:t xml:space="preserve">plitimo ribojimui </w:t>
            </w:r>
            <w:r w:rsidRPr="00CC702C">
              <w:t>naudojami rankiniai įrankiai</w:t>
            </w:r>
          </w:p>
          <w:p w14:paraId="242B8EEA" w14:textId="77777777" w:rsidR="00523F53" w:rsidRPr="00CC702C" w:rsidRDefault="00523F53" w:rsidP="00AB7391">
            <w:pPr>
              <w:pStyle w:val="NoSpacing"/>
              <w:widowControl w:val="0"/>
              <w:numPr>
                <w:ilvl w:val="0"/>
                <w:numId w:val="1"/>
              </w:numPr>
              <w:ind w:left="0" w:firstLine="0"/>
              <w:rPr>
                <w:b/>
              </w:rPr>
            </w:pPr>
            <w:r w:rsidRPr="00CC702C">
              <w:t>Integruoto augalų apsaugos metodo taikymas</w:t>
            </w:r>
          </w:p>
        </w:tc>
      </w:tr>
      <w:tr w:rsidR="00CC702C" w:rsidRPr="00CC702C" w14:paraId="554B29A8" w14:textId="77777777" w:rsidTr="00CC702C">
        <w:trPr>
          <w:trHeight w:val="57"/>
          <w:jc w:val="center"/>
        </w:trPr>
        <w:tc>
          <w:tcPr>
            <w:tcW w:w="947" w:type="pct"/>
            <w:vMerge/>
          </w:tcPr>
          <w:p w14:paraId="1837580F" w14:textId="77777777" w:rsidR="00523F53" w:rsidRPr="00CC702C" w:rsidRDefault="00523F53" w:rsidP="00AB7391">
            <w:pPr>
              <w:widowControl w:val="0"/>
            </w:pPr>
          </w:p>
        </w:tc>
        <w:tc>
          <w:tcPr>
            <w:tcW w:w="1129" w:type="pct"/>
          </w:tcPr>
          <w:p w14:paraId="1E39F591" w14:textId="77777777" w:rsidR="00523F53" w:rsidRPr="00CC702C" w:rsidRDefault="00BE64A5" w:rsidP="00AB7391">
            <w:pPr>
              <w:widowControl w:val="0"/>
            </w:pPr>
            <w:r w:rsidRPr="00CC702C">
              <w:t>4.3. Paruošti želdinius žiemai</w:t>
            </w:r>
            <w:r w:rsidR="00523F53" w:rsidRPr="00CC702C">
              <w:t xml:space="preserve"> pagal reikalavimus.</w:t>
            </w:r>
          </w:p>
        </w:tc>
        <w:tc>
          <w:tcPr>
            <w:tcW w:w="2924" w:type="pct"/>
          </w:tcPr>
          <w:p w14:paraId="308E8568"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Lauke nežiemojantys ir žiemojantys augalai</w:t>
            </w:r>
          </w:p>
          <w:p w14:paraId="66A0B66E" w14:textId="77777777" w:rsidR="00523F53" w:rsidRPr="00CC702C" w:rsidRDefault="002276AC" w:rsidP="00AB7391">
            <w:pPr>
              <w:pStyle w:val="ListParagraph"/>
              <w:widowControl w:val="0"/>
              <w:numPr>
                <w:ilvl w:val="0"/>
                <w:numId w:val="8"/>
              </w:numPr>
              <w:ind w:left="0" w:firstLine="0"/>
              <w:contextualSpacing/>
            </w:pPr>
            <w:r w:rsidRPr="00CC702C">
              <w:t>Lauke nežiemojantys augalai</w:t>
            </w:r>
          </w:p>
          <w:p w14:paraId="202BC979" w14:textId="77777777" w:rsidR="00155D58" w:rsidRPr="00CC702C" w:rsidRDefault="00523F53" w:rsidP="00AB7391">
            <w:pPr>
              <w:pStyle w:val="ListParagraph"/>
              <w:widowControl w:val="0"/>
              <w:numPr>
                <w:ilvl w:val="0"/>
                <w:numId w:val="8"/>
              </w:numPr>
              <w:ind w:left="0" w:firstLine="0"/>
              <w:contextualSpacing/>
            </w:pPr>
            <w:r w:rsidRPr="00CC702C">
              <w:t>Lauke žiemojantys augalai</w:t>
            </w:r>
          </w:p>
          <w:p w14:paraId="5479EB95" w14:textId="06B9C79F" w:rsidR="00523F53" w:rsidRPr="00CC702C" w:rsidRDefault="00523F53" w:rsidP="00AB7391">
            <w:pPr>
              <w:widowControl w:val="0"/>
              <w:rPr>
                <w:rFonts w:eastAsia="Calibri"/>
                <w:b/>
                <w:lang w:eastAsia="en-US"/>
              </w:rPr>
            </w:pPr>
            <w:r w:rsidRPr="00CC702C">
              <w:rPr>
                <w:b/>
              </w:rPr>
              <w:t xml:space="preserve">Tema. </w:t>
            </w:r>
            <w:r w:rsidRPr="00CC702C">
              <w:rPr>
                <w:rFonts w:eastAsia="Calibri"/>
                <w:b/>
                <w:i/>
                <w:lang w:eastAsia="en-US"/>
              </w:rPr>
              <w:t>Lauke nežiemojančių augalų paruošimas žiemot</w:t>
            </w:r>
            <w:r w:rsidR="002276AC" w:rsidRPr="00CC702C">
              <w:rPr>
                <w:rFonts w:eastAsia="Calibri"/>
                <w:b/>
                <w:i/>
                <w:lang w:eastAsia="en-US"/>
              </w:rPr>
              <w:t>i</w:t>
            </w:r>
            <w:r w:rsidRPr="00CC702C">
              <w:rPr>
                <w:rFonts w:eastAsia="Calibri"/>
                <w:b/>
                <w:i/>
                <w:lang w:eastAsia="en-US"/>
              </w:rPr>
              <w:t xml:space="preserve"> pagal reikalavimus</w:t>
            </w:r>
          </w:p>
          <w:p w14:paraId="644F9B21" w14:textId="77777777" w:rsidR="00523F53" w:rsidRPr="00CC702C" w:rsidRDefault="00523F53" w:rsidP="00AB7391">
            <w:pPr>
              <w:pStyle w:val="ListParagraph"/>
              <w:widowControl w:val="0"/>
              <w:numPr>
                <w:ilvl w:val="0"/>
                <w:numId w:val="9"/>
              </w:numPr>
              <w:ind w:left="0" w:firstLine="0"/>
              <w:contextualSpacing/>
              <w:rPr>
                <w:b/>
              </w:rPr>
            </w:pPr>
            <w:r w:rsidRPr="00CC702C">
              <w:t xml:space="preserve">Įrankiai, inventorius ir priemonės </w:t>
            </w:r>
            <w:r w:rsidRPr="00CC702C">
              <w:rPr>
                <w:rFonts w:eastAsia="Calibri"/>
                <w:lang w:eastAsia="en-US"/>
              </w:rPr>
              <w:t>nežiemojančių augalų iškasimui ir paruošimui sandėliuoti</w:t>
            </w:r>
          </w:p>
          <w:p w14:paraId="5CFF1F52" w14:textId="77777777" w:rsidR="00523F53" w:rsidRPr="00CC702C" w:rsidRDefault="00523F53" w:rsidP="00AB7391">
            <w:pPr>
              <w:pStyle w:val="ListParagraph"/>
              <w:widowControl w:val="0"/>
              <w:numPr>
                <w:ilvl w:val="0"/>
                <w:numId w:val="9"/>
              </w:numPr>
              <w:ind w:left="0" w:firstLine="0"/>
              <w:contextualSpacing/>
            </w:pPr>
            <w:r w:rsidRPr="00CC702C">
              <w:t>Lauke nežiemojančių augalų iškasimas, paruošimas žiemojimui</w:t>
            </w:r>
          </w:p>
          <w:p w14:paraId="426180EE" w14:textId="77777777" w:rsidR="00523F53" w:rsidRPr="00CC702C" w:rsidRDefault="00523F53" w:rsidP="00AB7391">
            <w:pPr>
              <w:pStyle w:val="ListParagraph"/>
              <w:widowControl w:val="0"/>
              <w:numPr>
                <w:ilvl w:val="0"/>
                <w:numId w:val="9"/>
              </w:numPr>
              <w:ind w:left="0" w:firstLine="0"/>
              <w:contextualSpacing/>
            </w:pPr>
            <w:r w:rsidRPr="00CC702C">
              <w:t>Lauke nežiemojančių augalų sandėliavimo sąlygos</w:t>
            </w:r>
          </w:p>
          <w:p w14:paraId="319BF2C5" w14:textId="77777777" w:rsidR="00523F53" w:rsidRPr="00CC702C" w:rsidRDefault="00523F53" w:rsidP="00AB7391">
            <w:pPr>
              <w:widowControl w:val="0"/>
              <w:rPr>
                <w:rFonts w:eastAsia="Calibri"/>
                <w:b/>
                <w:lang w:eastAsia="en-US"/>
              </w:rPr>
            </w:pPr>
            <w:r w:rsidRPr="00CC702C">
              <w:rPr>
                <w:b/>
              </w:rPr>
              <w:t xml:space="preserve">Tema. </w:t>
            </w:r>
            <w:r w:rsidRPr="00CC702C">
              <w:rPr>
                <w:rFonts w:eastAsia="Calibri"/>
                <w:b/>
                <w:i/>
                <w:lang w:eastAsia="en-US"/>
              </w:rPr>
              <w:t>Lauke žiemojančių augalų par</w:t>
            </w:r>
            <w:r w:rsidR="002276AC" w:rsidRPr="00CC702C">
              <w:rPr>
                <w:rFonts w:eastAsia="Calibri"/>
                <w:b/>
                <w:i/>
                <w:lang w:eastAsia="en-US"/>
              </w:rPr>
              <w:t>uošimas žiemoti</w:t>
            </w:r>
            <w:r w:rsidRPr="00CC702C">
              <w:rPr>
                <w:rFonts w:eastAsia="Calibri"/>
                <w:b/>
                <w:i/>
                <w:lang w:eastAsia="en-US"/>
              </w:rPr>
              <w:t xml:space="preserve"> pagal reikalavimus</w:t>
            </w:r>
          </w:p>
          <w:p w14:paraId="46BD2DE8" w14:textId="77777777" w:rsidR="00523F53" w:rsidRPr="00CC702C" w:rsidRDefault="00523F53" w:rsidP="00AB7391">
            <w:pPr>
              <w:pStyle w:val="ListParagraph"/>
              <w:widowControl w:val="0"/>
              <w:numPr>
                <w:ilvl w:val="0"/>
                <w:numId w:val="8"/>
              </w:numPr>
              <w:ind w:left="0" w:firstLine="0"/>
              <w:contextualSpacing/>
            </w:pPr>
            <w:r w:rsidRPr="00CC702C">
              <w:t xml:space="preserve">Įrankiai, inventorius ir priemonės </w:t>
            </w:r>
            <w:r w:rsidRPr="00CC702C">
              <w:rPr>
                <w:rFonts w:eastAsia="Calibri"/>
                <w:lang w:eastAsia="en-US"/>
              </w:rPr>
              <w:t xml:space="preserve">lauke žiemojančių augalų </w:t>
            </w:r>
            <w:r w:rsidRPr="00CC702C">
              <w:t>mulčiavimui, genėjimui, aprišimui ir paruošimui žiemoti</w:t>
            </w:r>
          </w:p>
          <w:p w14:paraId="6296FBEA" w14:textId="77777777" w:rsidR="00523F53" w:rsidRPr="00CC702C" w:rsidRDefault="00523F53" w:rsidP="00AB7391">
            <w:pPr>
              <w:pStyle w:val="ListParagraph"/>
              <w:widowControl w:val="0"/>
              <w:numPr>
                <w:ilvl w:val="0"/>
                <w:numId w:val="8"/>
              </w:numPr>
              <w:ind w:left="0" w:firstLine="0"/>
              <w:contextualSpacing/>
              <w:rPr>
                <w:b/>
              </w:rPr>
            </w:pPr>
            <w:r w:rsidRPr="00CC702C">
              <w:t>Lauke žiemojančių augalų mulčiavimas, genėjimas, aprišimas ir paruošimas žiemojimui</w:t>
            </w:r>
          </w:p>
        </w:tc>
      </w:tr>
      <w:tr w:rsidR="00CC702C" w:rsidRPr="00CC702C" w14:paraId="4CACE68A" w14:textId="77777777" w:rsidTr="00CC702C">
        <w:trPr>
          <w:trHeight w:val="57"/>
          <w:jc w:val="center"/>
        </w:trPr>
        <w:tc>
          <w:tcPr>
            <w:tcW w:w="947" w:type="pct"/>
            <w:vMerge/>
          </w:tcPr>
          <w:p w14:paraId="3F89F037" w14:textId="77777777" w:rsidR="00523F53" w:rsidRPr="00CC702C" w:rsidRDefault="00523F53" w:rsidP="00AB7391">
            <w:pPr>
              <w:widowControl w:val="0"/>
            </w:pPr>
          </w:p>
        </w:tc>
        <w:tc>
          <w:tcPr>
            <w:tcW w:w="1129" w:type="pct"/>
          </w:tcPr>
          <w:p w14:paraId="29D1542F" w14:textId="77777777" w:rsidR="00866178" w:rsidRPr="00CC702C" w:rsidRDefault="00523F53" w:rsidP="00AB7391">
            <w:pPr>
              <w:widowControl w:val="0"/>
            </w:pPr>
            <w:r w:rsidRPr="00CC702C">
              <w:t xml:space="preserve">4.4. Tvarkyti </w:t>
            </w:r>
            <w:r w:rsidR="00705CB7" w:rsidRPr="00CC702C">
              <w:t xml:space="preserve">želdynų </w:t>
            </w:r>
            <w:r w:rsidRPr="00CC702C">
              <w:t>teritoriją, atsižvelgiant į metų laiką.</w:t>
            </w:r>
          </w:p>
        </w:tc>
        <w:tc>
          <w:tcPr>
            <w:tcW w:w="2924" w:type="pct"/>
          </w:tcPr>
          <w:p w14:paraId="5E975F9F" w14:textId="77777777" w:rsidR="00523F53" w:rsidRPr="00CC702C" w:rsidRDefault="00523F53" w:rsidP="00AB7391">
            <w:pPr>
              <w:pStyle w:val="NoSpacing"/>
              <w:widowControl w:val="0"/>
              <w:rPr>
                <w:b/>
              </w:rPr>
            </w:pPr>
            <w:r w:rsidRPr="00CC702C">
              <w:rPr>
                <w:b/>
              </w:rPr>
              <w:t xml:space="preserve">Tema. </w:t>
            </w:r>
            <w:r w:rsidRPr="00CC702C">
              <w:rPr>
                <w:b/>
                <w:i/>
              </w:rPr>
              <w:t xml:space="preserve">Pagrindiniai </w:t>
            </w:r>
            <w:r w:rsidR="00705CB7" w:rsidRPr="00CC702C">
              <w:rPr>
                <w:b/>
                <w:i/>
              </w:rPr>
              <w:t xml:space="preserve">želdynų </w:t>
            </w:r>
            <w:r w:rsidRPr="00CC702C">
              <w:rPr>
                <w:b/>
                <w:i/>
              </w:rPr>
              <w:t>teritorijos tvarkymo darbai</w:t>
            </w:r>
          </w:p>
          <w:p w14:paraId="18C84290" w14:textId="77777777" w:rsidR="00155D58" w:rsidRPr="00CC702C" w:rsidRDefault="00523F53" w:rsidP="00AB7391">
            <w:pPr>
              <w:widowControl w:val="0"/>
              <w:numPr>
                <w:ilvl w:val="0"/>
                <w:numId w:val="46"/>
              </w:numPr>
              <w:autoSpaceDE w:val="0"/>
              <w:autoSpaceDN w:val="0"/>
              <w:adjustRightInd w:val="0"/>
              <w:ind w:left="0" w:firstLine="0"/>
            </w:pPr>
            <w:r w:rsidRPr="00CC702C">
              <w:t xml:space="preserve">Teritorijos tvarkymo darbai </w:t>
            </w:r>
            <w:r w:rsidRPr="00CC702C">
              <w:rPr>
                <w:rFonts w:eastAsia="Calibri"/>
                <w:lang w:eastAsia="en-US"/>
              </w:rPr>
              <w:t>ir jiems keliami reikalavimai</w:t>
            </w:r>
          </w:p>
          <w:p w14:paraId="1C4F0F54" w14:textId="77777777" w:rsidR="00155D58" w:rsidRPr="00CC702C" w:rsidRDefault="00523F53" w:rsidP="00AB7391">
            <w:pPr>
              <w:widowControl w:val="0"/>
              <w:numPr>
                <w:ilvl w:val="0"/>
                <w:numId w:val="46"/>
              </w:numPr>
              <w:autoSpaceDE w:val="0"/>
              <w:autoSpaceDN w:val="0"/>
              <w:adjustRightInd w:val="0"/>
              <w:ind w:left="0" w:firstLine="0"/>
            </w:pPr>
            <w:r w:rsidRPr="00CC702C">
              <w:t>Želdinių tvarkymo darbų eiliškumas pagal sezoniškumą</w:t>
            </w:r>
          </w:p>
          <w:p w14:paraId="51003F1A" w14:textId="55AE5711" w:rsidR="00523F53" w:rsidRPr="00CC702C" w:rsidRDefault="00523F53" w:rsidP="00AB7391">
            <w:pPr>
              <w:pStyle w:val="ListParagraph"/>
              <w:widowControl w:val="0"/>
              <w:autoSpaceDE w:val="0"/>
              <w:autoSpaceDN w:val="0"/>
              <w:adjustRightInd w:val="0"/>
              <w:ind w:left="0"/>
              <w:contextualSpacing/>
              <w:rPr>
                <w:b/>
                <w:i/>
              </w:rPr>
            </w:pPr>
            <w:r w:rsidRPr="00CC702C">
              <w:rPr>
                <w:b/>
              </w:rPr>
              <w:t xml:space="preserve">Tema. </w:t>
            </w:r>
            <w:r w:rsidRPr="00CC702C">
              <w:rPr>
                <w:b/>
                <w:i/>
              </w:rPr>
              <w:t>Teritorijos tvarkymo darbų atlikimas ir jiems keliami reikalavimai</w:t>
            </w:r>
          </w:p>
          <w:p w14:paraId="1181A9DB" w14:textId="77777777" w:rsidR="00523F53" w:rsidRPr="00CC702C" w:rsidRDefault="00523F53" w:rsidP="00AB7391">
            <w:pPr>
              <w:widowControl w:val="0"/>
              <w:numPr>
                <w:ilvl w:val="0"/>
                <w:numId w:val="46"/>
              </w:numPr>
              <w:autoSpaceDE w:val="0"/>
              <w:autoSpaceDN w:val="0"/>
              <w:adjustRightInd w:val="0"/>
              <w:ind w:left="0" w:firstLine="0"/>
              <w:rPr>
                <w:rFonts w:eastAsia="Calibri"/>
                <w:b/>
                <w:lang w:eastAsia="en-US"/>
              </w:rPr>
            </w:pPr>
            <w:r w:rsidRPr="00CC702C">
              <w:t>Vejos priežiūros darbai (v</w:t>
            </w:r>
            <w:r w:rsidRPr="00CC702C">
              <w:rPr>
                <w:rFonts w:eastAsia="Calibri"/>
                <w:lang w:eastAsia="en-US"/>
              </w:rPr>
              <w:t>ejos pjovimas, žolės surinkimas) ir šiems darbams keliami reikalavimai</w:t>
            </w:r>
          </w:p>
          <w:p w14:paraId="365DEF21" w14:textId="77777777" w:rsidR="00523F53" w:rsidRPr="00CC702C" w:rsidRDefault="00523F53" w:rsidP="00AB7391">
            <w:pPr>
              <w:widowControl w:val="0"/>
              <w:numPr>
                <w:ilvl w:val="0"/>
                <w:numId w:val="46"/>
              </w:numPr>
              <w:autoSpaceDE w:val="0"/>
              <w:autoSpaceDN w:val="0"/>
              <w:adjustRightInd w:val="0"/>
              <w:ind w:left="0" w:firstLine="0"/>
              <w:rPr>
                <w:rFonts w:eastAsia="Calibri"/>
                <w:b/>
                <w:lang w:eastAsia="en-US"/>
              </w:rPr>
            </w:pPr>
            <w:r w:rsidRPr="00CC702C">
              <w:t xml:space="preserve">Takų, aikštelių ir kitų teritorijų aplinkos tvarkymas </w:t>
            </w:r>
            <w:r w:rsidRPr="00CC702C">
              <w:rPr>
                <w:rFonts w:eastAsia="Calibri"/>
                <w:lang w:eastAsia="en-US"/>
              </w:rPr>
              <w:t>bei šiems darbams keliami reikalavimai</w:t>
            </w:r>
          </w:p>
          <w:p w14:paraId="4CABA426" w14:textId="77777777" w:rsidR="00523F53" w:rsidRPr="00CC702C" w:rsidRDefault="00CC3A15" w:rsidP="00AB7391">
            <w:pPr>
              <w:widowControl w:val="0"/>
              <w:numPr>
                <w:ilvl w:val="0"/>
                <w:numId w:val="46"/>
              </w:numPr>
              <w:autoSpaceDE w:val="0"/>
              <w:autoSpaceDN w:val="0"/>
              <w:adjustRightInd w:val="0"/>
              <w:ind w:left="0" w:firstLine="0"/>
              <w:rPr>
                <w:rFonts w:eastAsia="Calibri"/>
                <w:b/>
                <w:lang w:eastAsia="en-US"/>
              </w:rPr>
            </w:pPr>
            <w:r w:rsidRPr="00CC702C">
              <w:t xml:space="preserve">Žaliųjų </w:t>
            </w:r>
            <w:r w:rsidR="00523F53" w:rsidRPr="00CC702C">
              <w:rPr>
                <w:rFonts w:eastAsia="Calibri"/>
                <w:lang w:eastAsia="en-US"/>
              </w:rPr>
              <w:t>atliekų surinkimas ir kompostavimas bei šiems darbams keliami reikalavimai</w:t>
            </w:r>
          </w:p>
          <w:p w14:paraId="6FC51381" w14:textId="77777777" w:rsidR="00523F53" w:rsidRPr="00CC702C" w:rsidRDefault="00523F53" w:rsidP="00AB7391">
            <w:pPr>
              <w:widowControl w:val="0"/>
              <w:numPr>
                <w:ilvl w:val="0"/>
                <w:numId w:val="46"/>
              </w:numPr>
              <w:autoSpaceDE w:val="0"/>
              <w:autoSpaceDN w:val="0"/>
              <w:adjustRightInd w:val="0"/>
              <w:ind w:left="0" w:firstLine="0"/>
              <w:rPr>
                <w:b/>
                <w:i/>
              </w:rPr>
            </w:pPr>
            <w:r w:rsidRPr="00CC702C">
              <w:t>Sniego valymas ir takų paruošimas žiemą</w:t>
            </w:r>
            <w:r w:rsidRPr="00CC702C">
              <w:rPr>
                <w:rFonts w:eastAsia="Calibri"/>
                <w:lang w:eastAsia="en-US"/>
              </w:rPr>
              <w:t xml:space="preserve"> bei šiems darbams keliami reikalavimai</w:t>
            </w:r>
          </w:p>
          <w:p w14:paraId="768A2390" w14:textId="77777777" w:rsidR="0041045A" w:rsidRPr="00CC702C" w:rsidRDefault="0041045A" w:rsidP="00AB7391">
            <w:pPr>
              <w:pStyle w:val="ListParagraph"/>
              <w:widowControl w:val="0"/>
              <w:ind w:left="0"/>
              <w:contextualSpacing/>
              <w:rPr>
                <w:b/>
                <w:i/>
              </w:rPr>
            </w:pPr>
            <w:r w:rsidRPr="00CC702C">
              <w:rPr>
                <w:b/>
              </w:rPr>
              <w:t>Tema.</w:t>
            </w:r>
            <w:r w:rsidRPr="00CC702C">
              <w:rPr>
                <w:b/>
                <w:i/>
              </w:rPr>
              <w:t xml:space="preserve"> </w:t>
            </w:r>
            <w:r w:rsidR="00796400" w:rsidRPr="00CC702C">
              <w:rPr>
                <w:b/>
                <w:i/>
              </w:rPr>
              <w:t>Želdynų t</w:t>
            </w:r>
            <w:r w:rsidRPr="00CC702C">
              <w:rPr>
                <w:b/>
                <w:i/>
              </w:rPr>
              <w:t>eritorijos tvarkymo priemonės</w:t>
            </w:r>
          </w:p>
          <w:p w14:paraId="2C833424" w14:textId="77777777" w:rsidR="0041045A" w:rsidRPr="00CC702C" w:rsidRDefault="0041045A" w:rsidP="00AB7391">
            <w:pPr>
              <w:widowControl w:val="0"/>
              <w:numPr>
                <w:ilvl w:val="0"/>
                <w:numId w:val="46"/>
              </w:numPr>
              <w:autoSpaceDE w:val="0"/>
              <w:autoSpaceDN w:val="0"/>
              <w:adjustRightInd w:val="0"/>
              <w:ind w:left="0" w:firstLine="0"/>
              <w:contextualSpacing/>
            </w:pPr>
            <w:r w:rsidRPr="00CC702C">
              <w:t xml:space="preserve">Vejų priežiūros </w:t>
            </w:r>
            <w:r w:rsidR="00552CDA" w:rsidRPr="00CC702C">
              <w:t>priemonės</w:t>
            </w:r>
            <w:r w:rsidR="00796400" w:rsidRPr="00CC702C">
              <w:t xml:space="preserve"> </w:t>
            </w:r>
            <w:r w:rsidR="00552CDA" w:rsidRPr="00CC702C">
              <w:t>(</w:t>
            </w:r>
            <w:proofErr w:type="spellStart"/>
            <w:r w:rsidR="00796400" w:rsidRPr="00CC702C">
              <w:t>v</w:t>
            </w:r>
            <w:r w:rsidRPr="00CC702C">
              <w:t>ejapjovės</w:t>
            </w:r>
            <w:proofErr w:type="spellEnd"/>
            <w:r w:rsidR="00796400" w:rsidRPr="00CC702C">
              <w:t>, ž</w:t>
            </w:r>
            <w:r w:rsidRPr="00CC702C">
              <w:t>oliapjovės</w:t>
            </w:r>
            <w:r w:rsidR="00796400" w:rsidRPr="00CC702C">
              <w:t xml:space="preserve">, </w:t>
            </w:r>
            <w:proofErr w:type="spellStart"/>
            <w:r w:rsidR="00796400" w:rsidRPr="00CC702C">
              <w:t>a</w:t>
            </w:r>
            <w:r w:rsidRPr="00CC702C">
              <w:t>eratoriai</w:t>
            </w:r>
            <w:proofErr w:type="spellEnd"/>
            <w:r w:rsidRPr="00CC702C">
              <w:t xml:space="preserve"> ir </w:t>
            </w:r>
            <w:proofErr w:type="spellStart"/>
            <w:r w:rsidRPr="00CC702C">
              <w:t>raižytuvai</w:t>
            </w:r>
            <w:proofErr w:type="spellEnd"/>
            <w:r w:rsidR="00796400" w:rsidRPr="00CC702C">
              <w:t>, d</w:t>
            </w:r>
            <w:r w:rsidRPr="00CC702C">
              <w:t>irbtinių vejų priežiūros mašinos</w:t>
            </w:r>
            <w:r w:rsidR="00552CDA" w:rsidRPr="00CC702C">
              <w:t>)</w:t>
            </w:r>
          </w:p>
          <w:p w14:paraId="4074010D" w14:textId="77777777" w:rsidR="00552CDA" w:rsidRPr="00CC702C" w:rsidRDefault="00B01569" w:rsidP="00AB7391">
            <w:pPr>
              <w:widowControl w:val="0"/>
              <w:numPr>
                <w:ilvl w:val="0"/>
                <w:numId w:val="46"/>
              </w:numPr>
              <w:autoSpaceDE w:val="0"/>
              <w:autoSpaceDN w:val="0"/>
              <w:adjustRightInd w:val="0"/>
              <w:ind w:left="0" w:firstLine="0"/>
              <w:contextualSpacing/>
            </w:pPr>
            <w:r w:rsidRPr="00CC702C">
              <w:t>Aplinkos (takų, aikštelių ir kitų teritorijų) tvarkymo priemonės</w:t>
            </w:r>
          </w:p>
          <w:p w14:paraId="3D591D80" w14:textId="77777777" w:rsidR="00552CDA" w:rsidRPr="00CC702C" w:rsidRDefault="00CC3A15" w:rsidP="00AB7391">
            <w:pPr>
              <w:widowControl w:val="0"/>
              <w:numPr>
                <w:ilvl w:val="0"/>
                <w:numId w:val="46"/>
              </w:numPr>
              <w:autoSpaceDE w:val="0"/>
              <w:autoSpaceDN w:val="0"/>
              <w:adjustRightInd w:val="0"/>
              <w:ind w:left="0" w:firstLine="0"/>
              <w:contextualSpacing/>
            </w:pPr>
            <w:r w:rsidRPr="00CC702C">
              <w:lastRenderedPageBreak/>
              <w:t>Žaliųjų atliekų (l</w:t>
            </w:r>
            <w:r w:rsidR="00552CDA" w:rsidRPr="00CC702C">
              <w:t>apų, šakų, žolės</w:t>
            </w:r>
            <w:r w:rsidRPr="00CC702C">
              <w:t>)</w:t>
            </w:r>
            <w:r w:rsidR="00B01569" w:rsidRPr="00CC702C">
              <w:t xml:space="preserve"> surinkimo ir kompostavimo priemonės</w:t>
            </w:r>
          </w:p>
          <w:p w14:paraId="1ECD7FCF" w14:textId="77777777" w:rsidR="0082653C" w:rsidRPr="00CC702C" w:rsidRDefault="0082653C" w:rsidP="00AB7391">
            <w:pPr>
              <w:widowControl w:val="0"/>
              <w:numPr>
                <w:ilvl w:val="0"/>
                <w:numId w:val="46"/>
              </w:numPr>
              <w:autoSpaceDE w:val="0"/>
              <w:autoSpaceDN w:val="0"/>
              <w:adjustRightInd w:val="0"/>
              <w:ind w:left="0" w:firstLine="0"/>
              <w:contextualSpacing/>
            </w:pPr>
            <w:r w:rsidRPr="00CC702C">
              <w:t>Sniego valymo priemonės</w:t>
            </w:r>
          </w:p>
        </w:tc>
      </w:tr>
      <w:tr w:rsidR="00CC702C" w:rsidRPr="00CC702C" w14:paraId="11C92F0E" w14:textId="77777777" w:rsidTr="00CC702C">
        <w:trPr>
          <w:trHeight w:val="57"/>
          <w:jc w:val="center"/>
        </w:trPr>
        <w:tc>
          <w:tcPr>
            <w:tcW w:w="947" w:type="pct"/>
            <w:vMerge w:val="restart"/>
          </w:tcPr>
          <w:p w14:paraId="20151AC5" w14:textId="77777777" w:rsidR="00523F53" w:rsidRPr="00CC702C" w:rsidRDefault="00523F53" w:rsidP="00AB7391">
            <w:pPr>
              <w:widowControl w:val="0"/>
            </w:pPr>
            <w:r w:rsidRPr="00CC702C">
              <w:lastRenderedPageBreak/>
              <w:t>5. Įrengti ir prižiūrėti mažosios architektūros elementus.</w:t>
            </w:r>
          </w:p>
        </w:tc>
        <w:tc>
          <w:tcPr>
            <w:tcW w:w="1129" w:type="pct"/>
          </w:tcPr>
          <w:p w14:paraId="64B0BADA" w14:textId="77777777" w:rsidR="00523F53" w:rsidRPr="00CC702C" w:rsidRDefault="00523F53" w:rsidP="00AB7391">
            <w:pPr>
              <w:widowControl w:val="0"/>
            </w:pPr>
            <w:r w:rsidRPr="00CC702C">
              <w:t>5.1. Paaiškinti želdinių ir mažosios architektūros elementų derinimo principus.</w:t>
            </w:r>
          </w:p>
        </w:tc>
        <w:tc>
          <w:tcPr>
            <w:tcW w:w="2924" w:type="pct"/>
          </w:tcPr>
          <w:p w14:paraId="6AFD1B61" w14:textId="77777777" w:rsidR="00523F53" w:rsidRPr="00CC702C" w:rsidRDefault="00523F53" w:rsidP="00AB7391">
            <w:pPr>
              <w:widowControl w:val="0"/>
              <w:autoSpaceDE w:val="0"/>
              <w:autoSpaceDN w:val="0"/>
              <w:adjustRightInd w:val="0"/>
              <w:rPr>
                <w:b/>
                <w:i/>
              </w:rPr>
            </w:pPr>
            <w:r w:rsidRPr="00CC702C">
              <w:rPr>
                <w:b/>
              </w:rPr>
              <w:t xml:space="preserve">Tema. </w:t>
            </w:r>
            <w:r w:rsidRPr="00CC702C">
              <w:rPr>
                <w:b/>
                <w:i/>
              </w:rPr>
              <w:t>Mažosios architektūros elementai</w:t>
            </w:r>
          </w:p>
          <w:p w14:paraId="0B103E72" w14:textId="77777777" w:rsidR="00523F53" w:rsidRPr="00CC702C" w:rsidRDefault="00523F53" w:rsidP="00AB7391">
            <w:pPr>
              <w:widowControl w:val="0"/>
              <w:numPr>
                <w:ilvl w:val="0"/>
                <w:numId w:val="46"/>
              </w:numPr>
              <w:autoSpaceDE w:val="0"/>
              <w:autoSpaceDN w:val="0"/>
              <w:adjustRightInd w:val="0"/>
              <w:ind w:left="0" w:firstLine="0"/>
            </w:pPr>
            <w:r w:rsidRPr="00CC702C">
              <w:t>Takų paskirtis ir dangų rūšys</w:t>
            </w:r>
          </w:p>
          <w:p w14:paraId="0938459A" w14:textId="77777777" w:rsidR="00523F53" w:rsidRPr="00CC702C" w:rsidRDefault="00523F53" w:rsidP="00AB7391">
            <w:pPr>
              <w:widowControl w:val="0"/>
              <w:numPr>
                <w:ilvl w:val="0"/>
                <w:numId w:val="46"/>
              </w:numPr>
              <w:autoSpaceDE w:val="0"/>
              <w:autoSpaceDN w:val="0"/>
              <w:adjustRightInd w:val="0"/>
              <w:ind w:left="0" w:firstLine="0"/>
            </w:pPr>
            <w:r w:rsidRPr="00CC702C">
              <w:t>Lauko laiptai ir dangų rūšys</w:t>
            </w:r>
          </w:p>
          <w:p w14:paraId="4ED2E289" w14:textId="77777777" w:rsidR="00523F53" w:rsidRPr="00CC702C" w:rsidRDefault="00523F53" w:rsidP="00AB7391">
            <w:pPr>
              <w:widowControl w:val="0"/>
              <w:numPr>
                <w:ilvl w:val="0"/>
                <w:numId w:val="46"/>
              </w:numPr>
              <w:autoSpaceDE w:val="0"/>
              <w:autoSpaceDN w:val="0"/>
              <w:adjustRightInd w:val="0"/>
              <w:ind w:left="0" w:firstLine="0"/>
            </w:pPr>
            <w:r w:rsidRPr="00CC702C">
              <w:t>Aikštelių tipai ir paskirtis</w:t>
            </w:r>
          </w:p>
          <w:p w14:paraId="0B498773" w14:textId="77777777" w:rsidR="00523F53" w:rsidRPr="00CC702C" w:rsidRDefault="00523F53" w:rsidP="00AB7391">
            <w:pPr>
              <w:widowControl w:val="0"/>
              <w:numPr>
                <w:ilvl w:val="0"/>
                <w:numId w:val="46"/>
              </w:numPr>
              <w:autoSpaceDE w:val="0"/>
              <w:autoSpaceDN w:val="0"/>
              <w:adjustRightInd w:val="0"/>
              <w:ind w:left="0" w:firstLine="0"/>
            </w:pPr>
            <w:r w:rsidRPr="00CC702C">
              <w:t>Vandens telkinių rūšys ir vieta sklype</w:t>
            </w:r>
          </w:p>
          <w:p w14:paraId="1EDE0CEA" w14:textId="77777777" w:rsidR="007423C6" w:rsidRPr="00CC702C" w:rsidRDefault="00523F53" w:rsidP="00AB7391">
            <w:pPr>
              <w:widowControl w:val="0"/>
              <w:numPr>
                <w:ilvl w:val="0"/>
                <w:numId w:val="46"/>
              </w:numPr>
              <w:autoSpaceDE w:val="0"/>
              <w:autoSpaceDN w:val="0"/>
              <w:adjustRightInd w:val="0"/>
              <w:ind w:left="0" w:firstLine="0"/>
            </w:pPr>
            <w:r w:rsidRPr="00CC702C">
              <w:t>Atramin</w:t>
            </w:r>
            <w:r w:rsidR="007423C6" w:rsidRPr="00CC702C">
              <w:t>ės</w:t>
            </w:r>
            <w:r w:rsidRPr="00CC702C">
              <w:t xml:space="preserve"> sienelės, jų tipai</w:t>
            </w:r>
          </w:p>
          <w:p w14:paraId="47A22115" w14:textId="77777777" w:rsidR="00523F53" w:rsidRPr="00CC702C" w:rsidRDefault="007423C6" w:rsidP="00AB7391">
            <w:pPr>
              <w:widowControl w:val="0"/>
              <w:numPr>
                <w:ilvl w:val="0"/>
                <w:numId w:val="46"/>
              </w:numPr>
              <w:autoSpaceDE w:val="0"/>
              <w:autoSpaceDN w:val="0"/>
              <w:adjustRightInd w:val="0"/>
              <w:ind w:left="0" w:firstLine="0"/>
              <w:rPr>
                <w:rFonts w:eastAsia="Calibri"/>
                <w:lang w:eastAsia="en-US"/>
              </w:rPr>
            </w:pPr>
            <w:r w:rsidRPr="00CC702C">
              <w:t>P</w:t>
            </w:r>
            <w:r w:rsidR="00523F53" w:rsidRPr="00CC702C">
              <w:t xml:space="preserve">avėsinės, </w:t>
            </w:r>
            <w:proofErr w:type="spellStart"/>
            <w:r w:rsidR="00523F53" w:rsidRPr="00CC702C">
              <w:rPr>
                <w:rFonts w:eastAsia="Calibri"/>
                <w:lang w:eastAsia="en-US"/>
              </w:rPr>
              <w:t>treliažai</w:t>
            </w:r>
            <w:proofErr w:type="spellEnd"/>
            <w:r w:rsidR="00523F53" w:rsidRPr="00CC702C">
              <w:rPr>
                <w:rFonts w:eastAsia="Calibri"/>
                <w:lang w:eastAsia="en-US"/>
              </w:rPr>
              <w:t xml:space="preserve">, </w:t>
            </w:r>
            <w:proofErr w:type="spellStart"/>
            <w:r w:rsidR="00523F53" w:rsidRPr="00CC702C">
              <w:rPr>
                <w:rFonts w:eastAsia="Calibri"/>
                <w:lang w:eastAsia="en-US"/>
              </w:rPr>
              <w:t>pergolės</w:t>
            </w:r>
            <w:proofErr w:type="spellEnd"/>
            <w:r w:rsidR="00523F53" w:rsidRPr="00CC702C">
              <w:rPr>
                <w:rFonts w:eastAsia="Calibri"/>
                <w:lang w:eastAsia="en-US"/>
              </w:rPr>
              <w:t>, arkos</w:t>
            </w:r>
          </w:p>
          <w:p w14:paraId="31DC05AF" w14:textId="77777777" w:rsidR="00523F53" w:rsidRPr="00CC702C" w:rsidRDefault="00523F53" w:rsidP="00AB7391">
            <w:pPr>
              <w:widowControl w:val="0"/>
              <w:contextualSpacing/>
              <w:rPr>
                <w:b/>
                <w:i/>
              </w:rPr>
            </w:pPr>
            <w:r w:rsidRPr="00CC702C">
              <w:rPr>
                <w:b/>
              </w:rPr>
              <w:t>Tema</w:t>
            </w:r>
            <w:r w:rsidRPr="00CC702C">
              <w:rPr>
                <w:b/>
                <w:i/>
              </w:rPr>
              <w:t>. Želdinių ir mažosios architektūros elementų derinimas</w:t>
            </w:r>
          </w:p>
          <w:p w14:paraId="60D2E95B" w14:textId="77777777" w:rsidR="00523F53" w:rsidRPr="00CC702C" w:rsidRDefault="00523F53" w:rsidP="00AB7391">
            <w:pPr>
              <w:widowControl w:val="0"/>
              <w:numPr>
                <w:ilvl w:val="0"/>
                <w:numId w:val="46"/>
              </w:numPr>
              <w:autoSpaceDE w:val="0"/>
              <w:autoSpaceDN w:val="0"/>
              <w:adjustRightInd w:val="0"/>
              <w:ind w:left="0" w:firstLine="0"/>
            </w:pPr>
            <w:r w:rsidRPr="00CC702C">
              <w:t>Vejos ir mažosios architektūros elementų derinimas</w:t>
            </w:r>
          </w:p>
          <w:p w14:paraId="164F3FA6" w14:textId="77777777" w:rsidR="00523F53" w:rsidRPr="00CC702C" w:rsidRDefault="00523F53" w:rsidP="00AB7391">
            <w:pPr>
              <w:widowControl w:val="0"/>
              <w:numPr>
                <w:ilvl w:val="0"/>
                <w:numId w:val="46"/>
              </w:numPr>
              <w:autoSpaceDE w:val="0"/>
              <w:autoSpaceDN w:val="0"/>
              <w:adjustRightInd w:val="0"/>
              <w:ind w:left="0" w:firstLine="0"/>
            </w:pPr>
            <w:r w:rsidRPr="00CC702C">
              <w:t>Medžių, krūmų, gyvatvorių ir mažosios architektūros elementų derinimas</w:t>
            </w:r>
          </w:p>
          <w:p w14:paraId="794972E2" w14:textId="77777777" w:rsidR="00523F53" w:rsidRPr="00CC702C" w:rsidRDefault="00523F53" w:rsidP="00AB7391">
            <w:pPr>
              <w:widowControl w:val="0"/>
              <w:numPr>
                <w:ilvl w:val="0"/>
                <w:numId w:val="46"/>
              </w:numPr>
              <w:autoSpaceDE w:val="0"/>
              <w:autoSpaceDN w:val="0"/>
              <w:adjustRightInd w:val="0"/>
              <w:ind w:left="0" w:firstLine="0"/>
              <w:rPr>
                <w:b/>
              </w:rPr>
            </w:pPr>
            <w:r w:rsidRPr="00CC702C">
              <w:t>Gėlynų</w:t>
            </w:r>
            <w:r w:rsidRPr="00CC702C">
              <w:rPr>
                <w:bCs/>
              </w:rPr>
              <w:t xml:space="preserve"> ir mažosios architektūros elementų derinimas</w:t>
            </w:r>
            <w:r w:rsidRPr="00CC702C">
              <w:rPr>
                <w:b/>
              </w:rPr>
              <w:t xml:space="preserve"> </w:t>
            </w:r>
          </w:p>
        </w:tc>
      </w:tr>
      <w:tr w:rsidR="00CC702C" w:rsidRPr="00CC702C" w14:paraId="3BAC322E" w14:textId="77777777" w:rsidTr="00CC702C">
        <w:trPr>
          <w:trHeight w:val="57"/>
          <w:jc w:val="center"/>
        </w:trPr>
        <w:tc>
          <w:tcPr>
            <w:tcW w:w="947" w:type="pct"/>
            <w:vMerge/>
          </w:tcPr>
          <w:p w14:paraId="6E1EF5BD" w14:textId="77777777" w:rsidR="00523F53" w:rsidRPr="00CC702C" w:rsidRDefault="00523F53" w:rsidP="00AB7391">
            <w:pPr>
              <w:widowControl w:val="0"/>
            </w:pPr>
          </w:p>
        </w:tc>
        <w:tc>
          <w:tcPr>
            <w:tcW w:w="1129" w:type="pct"/>
          </w:tcPr>
          <w:p w14:paraId="34C642B4" w14:textId="77777777" w:rsidR="00523F53" w:rsidRPr="00CC702C" w:rsidRDefault="00523F53" w:rsidP="00AB7391">
            <w:pPr>
              <w:widowControl w:val="0"/>
            </w:pPr>
            <w:r w:rsidRPr="00CC702C">
              <w:t xml:space="preserve">5.2. Įrengti takus, aikšteles, laiptus, dekoratyvinius baseinus, tvenkinius, atramines sieneles, </w:t>
            </w:r>
            <w:proofErr w:type="spellStart"/>
            <w:r w:rsidRPr="00CC702C">
              <w:t>treliažus</w:t>
            </w:r>
            <w:proofErr w:type="spellEnd"/>
            <w:r w:rsidRPr="00CC702C">
              <w:t xml:space="preserve">, </w:t>
            </w:r>
            <w:proofErr w:type="spellStart"/>
            <w:r w:rsidRPr="00CC702C">
              <w:t>pergoles</w:t>
            </w:r>
            <w:proofErr w:type="spellEnd"/>
            <w:r w:rsidRPr="00CC702C">
              <w:t>, arkas.</w:t>
            </w:r>
          </w:p>
        </w:tc>
        <w:tc>
          <w:tcPr>
            <w:tcW w:w="2924" w:type="pct"/>
            <w:tcBorders>
              <w:bottom w:val="single" w:sz="4" w:space="0" w:color="auto"/>
            </w:tcBorders>
          </w:tcPr>
          <w:p w14:paraId="34F9D4B9" w14:textId="77777777" w:rsidR="00523F53" w:rsidRPr="00CC702C" w:rsidRDefault="00523F53" w:rsidP="00AB7391">
            <w:pPr>
              <w:widowControl w:val="0"/>
              <w:rPr>
                <w:i/>
              </w:rPr>
            </w:pPr>
            <w:r w:rsidRPr="00CC702C">
              <w:rPr>
                <w:b/>
              </w:rPr>
              <w:t xml:space="preserve">Tema. </w:t>
            </w:r>
            <w:r w:rsidRPr="00CC702C">
              <w:rPr>
                <w:b/>
                <w:i/>
              </w:rPr>
              <w:t>Mažosios architektūros elementų įrengimas</w:t>
            </w:r>
          </w:p>
          <w:p w14:paraId="00214E23" w14:textId="77777777" w:rsidR="00155D58" w:rsidRPr="00CC702C" w:rsidRDefault="00523F53" w:rsidP="00AB7391">
            <w:pPr>
              <w:widowControl w:val="0"/>
              <w:numPr>
                <w:ilvl w:val="0"/>
                <w:numId w:val="46"/>
              </w:numPr>
              <w:autoSpaceDE w:val="0"/>
              <w:autoSpaceDN w:val="0"/>
              <w:adjustRightInd w:val="0"/>
              <w:ind w:left="0" w:firstLine="0"/>
            </w:pPr>
            <w:r w:rsidRPr="00CC702C">
              <w:t>Takų įrengimas</w:t>
            </w:r>
          </w:p>
          <w:p w14:paraId="34019C44" w14:textId="200BCF6D" w:rsidR="00523F53" w:rsidRPr="00CC702C" w:rsidRDefault="00523F53" w:rsidP="00AB7391">
            <w:pPr>
              <w:widowControl w:val="0"/>
              <w:numPr>
                <w:ilvl w:val="0"/>
                <w:numId w:val="46"/>
              </w:numPr>
              <w:autoSpaceDE w:val="0"/>
              <w:autoSpaceDN w:val="0"/>
              <w:adjustRightInd w:val="0"/>
              <w:ind w:left="0" w:firstLine="0"/>
            </w:pPr>
            <w:r w:rsidRPr="00CC702C">
              <w:t>Aikštelių įrengimas</w:t>
            </w:r>
          </w:p>
          <w:p w14:paraId="3CD4AA1B" w14:textId="77777777" w:rsidR="00523F53" w:rsidRPr="00CC702C" w:rsidRDefault="00523F53" w:rsidP="00AB7391">
            <w:pPr>
              <w:widowControl w:val="0"/>
              <w:numPr>
                <w:ilvl w:val="0"/>
                <w:numId w:val="46"/>
              </w:numPr>
              <w:autoSpaceDE w:val="0"/>
              <w:autoSpaceDN w:val="0"/>
              <w:adjustRightInd w:val="0"/>
              <w:ind w:left="0" w:firstLine="0"/>
            </w:pPr>
            <w:r w:rsidRPr="00CC702C">
              <w:t>Vandens telkinių įrengimas ir želdinių parinkimas</w:t>
            </w:r>
          </w:p>
          <w:p w14:paraId="458E99A3" w14:textId="77777777" w:rsidR="00523F53" w:rsidRPr="00CC702C" w:rsidRDefault="00523F53" w:rsidP="00AB7391">
            <w:pPr>
              <w:widowControl w:val="0"/>
              <w:numPr>
                <w:ilvl w:val="0"/>
                <w:numId w:val="46"/>
              </w:numPr>
              <w:autoSpaceDE w:val="0"/>
              <w:autoSpaceDN w:val="0"/>
              <w:adjustRightInd w:val="0"/>
              <w:ind w:left="0" w:firstLine="0"/>
            </w:pPr>
            <w:r w:rsidRPr="00CC702C">
              <w:t xml:space="preserve">Atraminių sienelių, </w:t>
            </w:r>
            <w:proofErr w:type="spellStart"/>
            <w:r w:rsidRPr="00CC702C">
              <w:t>treliažų</w:t>
            </w:r>
            <w:proofErr w:type="spellEnd"/>
            <w:r w:rsidRPr="00CC702C">
              <w:t xml:space="preserve">, </w:t>
            </w:r>
            <w:proofErr w:type="spellStart"/>
            <w:r w:rsidRPr="00CC702C">
              <w:t>pergolių</w:t>
            </w:r>
            <w:proofErr w:type="spellEnd"/>
            <w:r w:rsidRPr="00CC702C">
              <w:t>, arkų įrengimas</w:t>
            </w:r>
          </w:p>
          <w:p w14:paraId="0AA8D52A" w14:textId="77777777" w:rsidR="00523F53" w:rsidRPr="00CC702C" w:rsidRDefault="00523F53" w:rsidP="00AB7391">
            <w:pPr>
              <w:widowControl w:val="0"/>
              <w:autoSpaceDE w:val="0"/>
              <w:autoSpaceDN w:val="0"/>
              <w:adjustRightInd w:val="0"/>
              <w:rPr>
                <w:b/>
              </w:rPr>
            </w:pPr>
            <w:r w:rsidRPr="00CC702C">
              <w:rPr>
                <w:b/>
              </w:rPr>
              <w:t xml:space="preserve">Tema. </w:t>
            </w:r>
            <w:r w:rsidRPr="00CC702C">
              <w:rPr>
                <w:b/>
                <w:i/>
              </w:rPr>
              <w:t>Želdynuose esančių takų ir vandens telkinių įrengimo priemonės ir mechanizmai</w:t>
            </w:r>
          </w:p>
          <w:p w14:paraId="0A0662A9" w14:textId="77777777" w:rsidR="00523F53" w:rsidRPr="00CC702C" w:rsidRDefault="00523F53" w:rsidP="00AB7391">
            <w:pPr>
              <w:widowControl w:val="0"/>
              <w:numPr>
                <w:ilvl w:val="0"/>
                <w:numId w:val="46"/>
              </w:numPr>
              <w:autoSpaceDE w:val="0"/>
              <w:autoSpaceDN w:val="0"/>
              <w:adjustRightInd w:val="0"/>
              <w:ind w:left="0" w:firstLine="0"/>
            </w:pPr>
            <w:r w:rsidRPr="00CC702C">
              <w:t>Takų, aikštelių, laiptų įrengimo priemonės ir mechanizmai</w:t>
            </w:r>
          </w:p>
          <w:p w14:paraId="32039BED" w14:textId="77777777" w:rsidR="00523F53" w:rsidRPr="00CC702C" w:rsidRDefault="00523F53" w:rsidP="00AB7391">
            <w:pPr>
              <w:widowControl w:val="0"/>
              <w:numPr>
                <w:ilvl w:val="0"/>
                <w:numId w:val="46"/>
              </w:numPr>
              <w:autoSpaceDE w:val="0"/>
              <w:autoSpaceDN w:val="0"/>
              <w:adjustRightInd w:val="0"/>
              <w:ind w:left="0" w:firstLine="0"/>
            </w:pPr>
            <w:r w:rsidRPr="00CC702C">
              <w:t xml:space="preserve">Atraminių sienelių, </w:t>
            </w:r>
            <w:proofErr w:type="spellStart"/>
            <w:r w:rsidRPr="00CC702C">
              <w:t>treliažų</w:t>
            </w:r>
            <w:proofErr w:type="spellEnd"/>
            <w:r w:rsidRPr="00CC702C">
              <w:t xml:space="preserve">, </w:t>
            </w:r>
            <w:proofErr w:type="spellStart"/>
            <w:r w:rsidRPr="00CC702C">
              <w:t>pergolių</w:t>
            </w:r>
            <w:proofErr w:type="spellEnd"/>
            <w:r w:rsidRPr="00CC702C">
              <w:t xml:space="preserve"> įrengimo priemonės ir mechanizmai</w:t>
            </w:r>
          </w:p>
          <w:p w14:paraId="4F81A538" w14:textId="77777777" w:rsidR="00523F53" w:rsidRPr="00CC702C" w:rsidRDefault="00523F53" w:rsidP="00AB7391">
            <w:pPr>
              <w:widowControl w:val="0"/>
              <w:numPr>
                <w:ilvl w:val="0"/>
                <w:numId w:val="46"/>
              </w:numPr>
              <w:autoSpaceDE w:val="0"/>
              <w:autoSpaceDN w:val="0"/>
              <w:adjustRightInd w:val="0"/>
              <w:ind w:left="0" w:firstLine="0"/>
            </w:pPr>
            <w:r w:rsidRPr="00CC702C">
              <w:t>Dekoratyvinių baseinų, tvenkinių įrengimo priemonės ir mechanizmai</w:t>
            </w:r>
          </w:p>
        </w:tc>
      </w:tr>
      <w:tr w:rsidR="00CC702C" w:rsidRPr="00CC702C" w14:paraId="2F37E6D6" w14:textId="77777777" w:rsidTr="00CC702C">
        <w:trPr>
          <w:trHeight w:val="57"/>
          <w:jc w:val="center"/>
        </w:trPr>
        <w:tc>
          <w:tcPr>
            <w:tcW w:w="947" w:type="pct"/>
            <w:vMerge/>
          </w:tcPr>
          <w:p w14:paraId="580DEA92" w14:textId="77777777" w:rsidR="00523F53" w:rsidRPr="00CC702C" w:rsidRDefault="00523F53" w:rsidP="00AB7391">
            <w:pPr>
              <w:widowControl w:val="0"/>
            </w:pPr>
          </w:p>
        </w:tc>
        <w:tc>
          <w:tcPr>
            <w:tcW w:w="1129" w:type="pct"/>
          </w:tcPr>
          <w:p w14:paraId="28ECD768" w14:textId="77777777" w:rsidR="00523F53" w:rsidRPr="00CC702C" w:rsidRDefault="00523F53" w:rsidP="00AB7391">
            <w:pPr>
              <w:widowControl w:val="0"/>
            </w:pPr>
            <w:r w:rsidRPr="00CC702C">
              <w:t xml:space="preserve">5.3. Prižiūrėti takus, aikšteles, laiptus, dekoratyvinius baseinus, tvenkinius, atramines sieneles, </w:t>
            </w:r>
            <w:proofErr w:type="spellStart"/>
            <w:r w:rsidRPr="00CC702C">
              <w:t>treliažus</w:t>
            </w:r>
            <w:proofErr w:type="spellEnd"/>
            <w:r w:rsidRPr="00CC702C">
              <w:t xml:space="preserve">, </w:t>
            </w:r>
            <w:proofErr w:type="spellStart"/>
            <w:r w:rsidRPr="00CC702C">
              <w:t>pergoles</w:t>
            </w:r>
            <w:proofErr w:type="spellEnd"/>
            <w:r w:rsidRPr="00CC702C">
              <w:t>, arkas.</w:t>
            </w:r>
          </w:p>
        </w:tc>
        <w:tc>
          <w:tcPr>
            <w:tcW w:w="2924" w:type="pct"/>
            <w:tcBorders>
              <w:bottom w:val="single" w:sz="4" w:space="0" w:color="auto"/>
            </w:tcBorders>
          </w:tcPr>
          <w:p w14:paraId="211067A2" w14:textId="77777777" w:rsidR="00523F53" w:rsidRPr="00CC702C" w:rsidRDefault="00523F53" w:rsidP="00AB7391">
            <w:pPr>
              <w:widowControl w:val="0"/>
              <w:autoSpaceDE w:val="0"/>
              <w:autoSpaceDN w:val="0"/>
              <w:adjustRightInd w:val="0"/>
              <w:rPr>
                <w:b/>
              </w:rPr>
            </w:pPr>
            <w:r w:rsidRPr="00CC702C">
              <w:rPr>
                <w:b/>
              </w:rPr>
              <w:t xml:space="preserve">Tema. </w:t>
            </w:r>
            <w:r w:rsidRPr="00CC702C">
              <w:rPr>
                <w:b/>
                <w:i/>
              </w:rPr>
              <w:t>Mažosios architektūros elementų priežiūra</w:t>
            </w:r>
          </w:p>
          <w:p w14:paraId="0D6463D5" w14:textId="77777777" w:rsidR="00523F53" w:rsidRPr="00CC702C" w:rsidRDefault="00523F53" w:rsidP="00AB7391">
            <w:pPr>
              <w:widowControl w:val="0"/>
              <w:numPr>
                <w:ilvl w:val="0"/>
                <w:numId w:val="46"/>
              </w:numPr>
              <w:autoSpaceDE w:val="0"/>
              <w:autoSpaceDN w:val="0"/>
              <w:adjustRightInd w:val="0"/>
              <w:ind w:left="0" w:firstLine="0"/>
            </w:pPr>
            <w:r w:rsidRPr="00CC702C">
              <w:t>Takų, aikštelių, laiptų priežiūra</w:t>
            </w:r>
          </w:p>
          <w:p w14:paraId="5F569BC6" w14:textId="77777777" w:rsidR="00523F53" w:rsidRPr="00CC702C" w:rsidRDefault="00523F53" w:rsidP="00AB7391">
            <w:pPr>
              <w:widowControl w:val="0"/>
              <w:numPr>
                <w:ilvl w:val="0"/>
                <w:numId w:val="46"/>
              </w:numPr>
              <w:autoSpaceDE w:val="0"/>
              <w:autoSpaceDN w:val="0"/>
              <w:adjustRightInd w:val="0"/>
              <w:ind w:left="0" w:firstLine="0"/>
            </w:pPr>
            <w:r w:rsidRPr="00CC702C">
              <w:t xml:space="preserve">Atraminių sienelių, </w:t>
            </w:r>
            <w:proofErr w:type="spellStart"/>
            <w:r w:rsidRPr="00CC702C">
              <w:t>treliažų</w:t>
            </w:r>
            <w:proofErr w:type="spellEnd"/>
            <w:r w:rsidRPr="00CC702C">
              <w:t xml:space="preserve">, </w:t>
            </w:r>
            <w:proofErr w:type="spellStart"/>
            <w:r w:rsidRPr="00CC702C">
              <w:t>pergolių</w:t>
            </w:r>
            <w:proofErr w:type="spellEnd"/>
            <w:r w:rsidRPr="00CC702C">
              <w:t xml:space="preserve"> priežiūra</w:t>
            </w:r>
          </w:p>
          <w:p w14:paraId="18A2DA04" w14:textId="77777777" w:rsidR="00523F53" w:rsidRPr="00CC702C" w:rsidRDefault="00523F53" w:rsidP="00AB7391">
            <w:pPr>
              <w:widowControl w:val="0"/>
              <w:numPr>
                <w:ilvl w:val="0"/>
                <w:numId w:val="46"/>
              </w:numPr>
              <w:autoSpaceDE w:val="0"/>
              <w:autoSpaceDN w:val="0"/>
              <w:adjustRightInd w:val="0"/>
              <w:ind w:left="0" w:firstLine="0"/>
            </w:pPr>
            <w:r w:rsidRPr="00CC702C">
              <w:t>Dekoratyvinių baseinų, tvenkinių priežiūra</w:t>
            </w:r>
          </w:p>
          <w:p w14:paraId="3A929230" w14:textId="77777777" w:rsidR="00523F53" w:rsidRPr="00CC702C" w:rsidRDefault="00523F53" w:rsidP="00AB7391">
            <w:pPr>
              <w:widowControl w:val="0"/>
              <w:autoSpaceDE w:val="0"/>
              <w:autoSpaceDN w:val="0"/>
              <w:adjustRightInd w:val="0"/>
              <w:rPr>
                <w:b/>
              </w:rPr>
            </w:pPr>
            <w:r w:rsidRPr="00CC702C">
              <w:rPr>
                <w:b/>
              </w:rPr>
              <w:t xml:space="preserve">Tema. </w:t>
            </w:r>
            <w:r w:rsidRPr="00CC702C">
              <w:rPr>
                <w:b/>
                <w:i/>
              </w:rPr>
              <w:t>Želdynuose esančių takų ir vandens telkinių priežiūros mašinos</w:t>
            </w:r>
          </w:p>
          <w:p w14:paraId="23FF00E6" w14:textId="77777777" w:rsidR="00523F53" w:rsidRPr="00CC702C" w:rsidRDefault="00523F53" w:rsidP="00AB7391">
            <w:pPr>
              <w:widowControl w:val="0"/>
              <w:numPr>
                <w:ilvl w:val="0"/>
                <w:numId w:val="46"/>
              </w:numPr>
              <w:autoSpaceDE w:val="0"/>
              <w:autoSpaceDN w:val="0"/>
              <w:adjustRightInd w:val="0"/>
              <w:ind w:left="0" w:firstLine="0"/>
            </w:pPr>
            <w:r w:rsidRPr="00CC702C">
              <w:t>Nepageidaujamos augmenijos šalinimo būdai ir mašinos</w:t>
            </w:r>
          </w:p>
          <w:p w14:paraId="08D239A5" w14:textId="77777777" w:rsidR="00523F53" w:rsidRPr="00CC702C" w:rsidRDefault="00523F53" w:rsidP="00AB7391">
            <w:pPr>
              <w:widowControl w:val="0"/>
              <w:numPr>
                <w:ilvl w:val="0"/>
                <w:numId w:val="46"/>
              </w:numPr>
              <w:autoSpaceDE w:val="0"/>
              <w:autoSpaceDN w:val="0"/>
              <w:adjustRightInd w:val="0"/>
              <w:ind w:left="0" w:firstLine="0"/>
            </w:pPr>
            <w:r w:rsidRPr="00CC702C">
              <w:t>Takų šlavimo mašinos</w:t>
            </w:r>
          </w:p>
          <w:p w14:paraId="03FA2A5D" w14:textId="77777777" w:rsidR="00523F53" w:rsidRPr="00CC702C" w:rsidRDefault="00523F53" w:rsidP="00AB7391">
            <w:pPr>
              <w:widowControl w:val="0"/>
              <w:numPr>
                <w:ilvl w:val="0"/>
                <w:numId w:val="46"/>
              </w:numPr>
              <w:autoSpaceDE w:val="0"/>
              <w:autoSpaceDN w:val="0"/>
              <w:adjustRightInd w:val="0"/>
              <w:ind w:left="0" w:firstLine="0"/>
            </w:pPr>
            <w:r w:rsidRPr="00CC702C">
              <w:t>Želdynuose esančių vandens telkinių priežiūros mašinos</w:t>
            </w:r>
          </w:p>
        </w:tc>
      </w:tr>
      <w:tr w:rsidR="00CC702C" w:rsidRPr="00CC702C" w14:paraId="1AB9CAA8" w14:textId="77777777" w:rsidTr="00CC702C">
        <w:trPr>
          <w:trHeight w:val="57"/>
          <w:jc w:val="center"/>
        </w:trPr>
        <w:tc>
          <w:tcPr>
            <w:tcW w:w="947" w:type="pct"/>
            <w:vMerge w:val="restart"/>
          </w:tcPr>
          <w:p w14:paraId="0E9F6A4D" w14:textId="77777777" w:rsidR="006F3343" w:rsidRPr="00CC702C" w:rsidRDefault="006F3343" w:rsidP="00AB7391">
            <w:pPr>
              <w:widowControl w:val="0"/>
            </w:pPr>
            <w:r w:rsidRPr="00CC702C">
              <w:t>6. Mechanizuoti želdynų įrengimo ir priežiūros darbus.</w:t>
            </w:r>
          </w:p>
        </w:tc>
        <w:tc>
          <w:tcPr>
            <w:tcW w:w="1129" w:type="pct"/>
          </w:tcPr>
          <w:p w14:paraId="14BDB530" w14:textId="77777777" w:rsidR="006F3343" w:rsidRPr="00CC702C" w:rsidRDefault="006F3343" w:rsidP="00AB7391">
            <w:pPr>
              <w:widowControl w:val="0"/>
            </w:pPr>
            <w:r w:rsidRPr="00CC702C">
              <w:t>6.1.</w:t>
            </w:r>
            <w:r w:rsidR="00C016FA" w:rsidRPr="00CC702C">
              <w:t xml:space="preserve"> </w:t>
            </w:r>
            <w:r w:rsidRPr="00CC702C">
              <w:t>Išmanyti mechanizuotų želdynų įrengimo ir priežiūros darbų atlikimui keliamus reikalavimus.</w:t>
            </w:r>
          </w:p>
        </w:tc>
        <w:tc>
          <w:tcPr>
            <w:tcW w:w="2924" w:type="pct"/>
            <w:tcBorders>
              <w:top w:val="single" w:sz="4" w:space="0" w:color="auto"/>
            </w:tcBorders>
          </w:tcPr>
          <w:p w14:paraId="4CDCA22B" w14:textId="77777777" w:rsidR="006F3343" w:rsidRPr="00CC702C" w:rsidRDefault="006F3343" w:rsidP="00AB7391">
            <w:pPr>
              <w:pStyle w:val="NoSpacing"/>
              <w:widowControl w:val="0"/>
              <w:rPr>
                <w:b/>
                <w:i/>
              </w:rPr>
            </w:pPr>
            <w:r w:rsidRPr="00CC702C">
              <w:rPr>
                <w:b/>
              </w:rPr>
              <w:t>Tema.</w:t>
            </w:r>
            <w:r w:rsidRPr="00CC702C">
              <w:rPr>
                <w:b/>
                <w:i/>
                <w:iCs/>
              </w:rPr>
              <w:t xml:space="preserve"> Mechanizuoti ž</w:t>
            </w:r>
            <w:r w:rsidRPr="00CC702C">
              <w:rPr>
                <w:b/>
                <w:i/>
              </w:rPr>
              <w:t>emės dirbimo darbai ir jiems keliami reikalavimai</w:t>
            </w:r>
          </w:p>
          <w:p w14:paraId="4334A867" w14:textId="190D4CD4" w:rsidR="0086345D" w:rsidRPr="00CC702C" w:rsidRDefault="0086345D" w:rsidP="00AB7391">
            <w:pPr>
              <w:widowControl w:val="0"/>
              <w:numPr>
                <w:ilvl w:val="0"/>
                <w:numId w:val="46"/>
              </w:numPr>
              <w:autoSpaceDE w:val="0"/>
              <w:autoSpaceDN w:val="0"/>
              <w:adjustRightInd w:val="0"/>
              <w:ind w:left="0" w:firstLine="0"/>
            </w:pPr>
            <w:r w:rsidRPr="00CC702C">
              <w:rPr>
                <w:iCs/>
              </w:rPr>
              <w:t>Mechanizuoti ž</w:t>
            </w:r>
            <w:r w:rsidR="00183D18" w:rsidRPr="00CC702C">
              <w:t>emės dirbimo darbai</w:t>
            </w:r>
          </w:p>
          <w:p w14:paraId="6765E511" w14:textId="595594A7" w:rsidR="006F3343" w:rsidRPr="00CC702C" w:rsidRDefault="006F3343" w:rsidP="00AB7391">
            <w:pPr>
              <w:widowControl w:val="0"/>
              <w:numPr>
                <w:ilvl w:val="0"/>
                <w:numId w:val="46"/>
              </w:numPr>
              <w:autoSpaceDE w:val="0"/>
              <w:autoSpaceDN w:val="0"/>
              <w:adjustRightInd w:val="0"/>
              <w:ind w:left="0" w:firstLine="0"/>
            </w:pPr>
            <w:r w:rsidRPr="00CC702C">
              <w:t>Žemės dirbimo darbų atlikimo agrotechniniai reikalavimai</w:t>
            </w:r>
          </w:p>
          <w:p w14:paraId="4B119F08" w14:textId="628FE43C" w:rsidR="006F3343" w:rsidRPr="00CC702C" w:rsidRDefault="006F3343" w:rsidP="00AB7391">
            <w:pPr>
              <w:widowControl w:val="0"/>
              <w:numPr>
                <w:ilvl w:val="0"/>
                <w:numId w:val="46"/>
              </w:numPr>
              <w:autoSpaceDE w:val="0"/>
              <w:autoSpaceDN w:val="0"/>
              <w:adjustRightInd w:val="0"/>
              <w:ind w:left="0" w:firstLine="0"/>
            </w:pPr>
            <w:r w:rsidRPr="00CC702C">
              <w:t xml:space="preserve">Saugos darbe reikalavimai, atliekant </w:t>
            </w:r>
            <w:r w:rsidR="00796803" w:rsidRPr="00CC702C">
              <w:t xml:space="preserve">mechanizuotus </w:t>
            </w:r>
            <w:r w:rsidRPr="00CC702C">
              <w:t>žemės dirbimo darbus</w:t>
            </w:r>
          </w:p>
          <w:p w14:paraId="7E0ED849" w14:textId="77777777" w:rsidR="006F3343" w:rsidRPr="00CC702C" w:rsidRDefault="006F3343" w:rsidP="00AB7391">
            <w:pPr>
              <w:pStyle w:val="NoSpacing"/>
              <w:widowControl w:val="0"/>
              <w:rPr>
                <w:b/>
                <w:i/>
              </w:rPr>
            </w:pPr>
            <w:r w:rsidRPr="00CC702C">
              <w:rPr>
                <w:b/>
              </w:rPr>
              <w:lastRenderedPageBreak/>
              <w:t>Tema.</w:t>
            </w:r>
            <w:r w:rsidRPr="00CC702C">
              <w:rPr>
                <w:b/>
                <w:i/>
                <w:iCs/>
              </w:rPr>
              <w:t xml:space="preserve"> Mechanizuoti augalų genėjimo</w:t>
            </w:r>
            <w:r w:rsidRPr="00CC702C">
              <w:rPr>
                <w:b/>
                <w:i/>
              </w:rPr>
              <w:t xml:space="preserve"> darbai ir jiems keliami reikalavimai</w:t>
            </w:r>
          </w:p>
          <w:p w14:paraId="1674CA8D" w14:textId="5A602274" w:rsidR="0086345D" w:rsidRPr="00CC702C" w:rsidRDefault="0086345D" w:rsidP="00AB7391">
            <w:pPr>
              <w:widowControl w:val="0"/>
              <w:numPr>
                <w:ilvl w:val="0"/>
                <w:numId w:val="46"/>
              </w:numPr>
              <w:autoSpaceDE w:val="0"/>
              <w:autoSpaceDN w:val="0"/>
              <w:adjustRightInd w:val="0"/>
              <w:ind w:left="0" w:firstLine="0"/>
            </w:pPr>
            <w:r w:rsidRPr="00CC702C">
              <w:t>Mech</w:t>
            </w:r>
            <w:r w:rsidR="00183D18" w:rsidRPr="00CC702C">
              <w:t>anizuoti augalų genėjimo darbai</w:t>
            </w:r>
          </w:p>
          <w:p w14:paraId="14B1D461" w14:textId="676B3247" w:rsidR="006F3343" w:rsidRPr="00CC702C" w:rsidRDefault="006F3343" w:rsidP="00AB7391">
            <w:pPr>
              <w:widowControl w:val="0"/>
              <w:numPr>
                <w:ilvl w:val="0"/>
                <w:numId w:val="46"/>
              </w:numPr>
              <w:autoSpaceDE w:val="0"/>
              <w:autoSpaceDN w:val="0"/>
              <w:adjustRightInd w:val="0"/>
              <w:ind w:left="0" w:firstLine="0"/>
            </w:pPr>
            <w:r w:rsidRPr="00CC702C">
              <w:t>Reikalavimai</w:t>
            </w:r>
            <w:r w:rsidRPr="00CC702C">
              <w:rPr>
                <w:iCs/>
              </w:rPr>
              <w:t xml:space="preserve"> mechanizuotam augalų genėjimui</w:t>
            </w:r>
          </w:p>
          <w:p w14:paraId="052D3973" w14:textId="61A51DCE" w:rsidR="006F3343" w:rsidRPr="00CC702C" w:rsidRDefault="006F3343" w:rsidP="00AB7391">
            <w:pPr>
              <w:widowControl w:val="0"/>
              <w:numPr>
                <w:ilvl w:val="0"/>
                <w:numId w:val="46"/>
              </w:numPr>
              <w:autoSpaceDE w:val="0"/>
              <w:autoSpaceDN w:val="0"/>
              <w:adjustRightInd w:val="0"/>
              <w:ind w:left="0" w:firstLine="0"/>
            </w:pPr>
            <w:r w:rsidRPr="00CC702C">
              <w:t xml:space="preserve">Saugos darbe reikalavimai, atliekant </w:t>
            </w:r>
            <w:r w:rsidR="0086345D" w:rsidRPr="00CC702C">
              <w:t xml:space="preserve">mechanizuotus </w:t>
            </w:r>
            <w:r w:rsidRPr="00CC702C">
              <w:t>augalų genėjimo darbus</w:t>
            </w:r>
          </w:p>
          <w:p w14:paraId="3301AAB3" w14:textId="77777777" w:rsidR="006F3343" w:rsidRPr="00CC702C" w:rsidRDefault="006F3343" w:rsidP="00AB7391">
            <w:pPr>
              <w:pStyle w:val="NoSpacing"/>
              <w:widowControl w:val="0"/>
              <w:rPr>
                <w:b/>
                <w:i/>
              </w:rPr>
            </w:pPr>
            <w:r w:rsidRPr="00CC702C">
              <w:rPr>
                <w:b/>
              </w:rPr>
              <w:t>Tema.</w:t>
            </w:r>
            <w:r w:rsidRPr="00CC702C">
              <w:rPr>
                <w:b/>
                <w:i/>
                <w:iCs/>
              </w:rPr>
              <w:t xml:space="preserve"> Mechanizuoti </w:t>
            </w:r>
            <w:r w:rsidRPr="00CC702C">
              <w:rPr>
                <w:b/>
                <w:i/>
              </w:rPr>
              <w:t>vejos įrengimo ir priežiūros</w:t>
            </w:r>
            <w:r w:rsidRPr="00CC702C">
              <w:t xml:space="preserve"> </w:t>
            </w:r>
            <w:r w:rsidRPr="00CC702C">
              <w:rPr>
                <w:b/>
                <w:i/>
              </w:rPr>
              <w:t xml:space="preserve">darbai </w:t>
            </w:r>
            <w:r w:rsidR="00387634" w:rsidRPr="00CC702C">
              <w:rPr>
                <w:b/>
                <w:i/>
              </w:rPr>
              <w:t>bei</w:t>
            </w:r>
            <w:r w:rsidRPr="00CC702C">
              <w:rPr>
                <w:b/>
                <w:i/>
              </w:rPr>
              <w:t xml:space="preserve"> jiems keliami reikalavimai</w:t>
            </w:r>
          </w:p>
          <w:p w14:paraId="61FE5829" w14:textId="77777777" w:rsidR="006F3343" w:rsidRPr="00CC702C" w:rsidRDefault="006F3343" w:rsidP="00AB7391">
            <w:pPr>
              <w:widowControl w:val="0"/>
              <w:numPr>
                <w:ilvl w:val="0"/>
                <w:numId w:val="46"/>
              </w:numPr>
              <w:autoSpaceDE w:val="0"/>
              <w:autoSpaceDN w:val="0"/>
              <w:adjustRightInd w:val="0"/>
              <w:ind w:left="0" w:firstLine="0"/>
            </w:pPr>
            <w:r w:rsidRPr="00CC702C">
              <w:t>Mechanizuoti vejos įrengimo ir priežiūros darbai</w:t>
            </w:r>
          </w:p>
          <w:p w14:paraId="75891381" w14:textId="77777777" w:rsidR="006F3343" w:rsidRPr="00CC702C" w:rsidRDefault="006F3343" w:rsidP="00AB7391">
            <w:pPr>
              <w:widowControl w:val="0"/>
              <w:numPr>
                <w:ilvl w:val="0"/>
                <w:numId w:val="46"/>
              </w:numPr>
              <w:autoSpaceDE w:val="0"/>
              <w:autoSpaceDN w:val="0"/>
              <w:adjustRightInd w:val="0"/>
              <w:ind w:left="0" w:firstLine="0"/>
            </w:pPr>
            <w:r w:rsidRPr="00CC702C">
              <w:t>Agrotechniniai reikalavimai vejos įrengimui ir priežiūrai</w:t>
            </w:r>
          </w:p>
          <w:p w14:paraId="26BE2A4F" w14:textId="77777777" w:rsidR="006F3343" w:rsidRPr="00CC702C" w:rsidRDefault="006F3343" w:rsidP="00AB7391">
            <w:pPr>
              <w:widowControl w:val="0"/>
              <w:numPr>
                <w:ilvl w:val="0"/>
                <w:numId w:val="46"/>
              </w:numPr>
              <w:autoSpaceDE w:val="0"/>
              <w:autoSpaceDN w:val="0"/>
              <w:adjustRightInd w:val="0"/>
              <w:ind w:left="0" w:firstLine="0"/>
            </w:pPr>
            <w:r w:rsidRPr="00CC702C">
              <w:t>Saugos darbe reikalavimai, atliekant mechanizuotus vejos įrengimo ir priežiūros darbus</w:t>
            </w:r>
          </w:p>
          <w:p w14:paraId="6869E8A5" w14:textId="77777777" w:rsidR="006F3343" w:rsidRPr="00CC702C" w:rsidRDefault="006F3343" w:rsidP="00AB7391">
            <w:pPr>
              <w:pStyle w:val="NoSpacing"/>
              <w:widowControl w:val="0"/>
              <w:rPr>
                <w:b/>
                <w:i/>
              </w:rPr>
            </w:pPr>
            <w:r w:rsidRPr="00CC702C">
              <w:rPr>
                <w:b/>
              </w:rPr>
              <w:t>Tema.</w:t>
            </w:r>
            <w:r w:rsidRPr="00CC702C">
              <w:rPr>
                <w:b/>
                <w:i/>
                <w:iCs/>
              </w:rPr>
              <w:t xml:space="preserve"> Mechanizuoti augalų apsaugos</w:t>
            </w:r>
            <w:r w:rsidRPr="00CC702C">
              <w:rPr>
                <w:b/>
                <w:i/>
              </w:rPr>
              <w:t xml:space="preserve"> darbai ir jiems keliami reikalavimai</w:t>
            </w:r>
          </w:p>
          <w:p w14:paraId="420EFAE0" w14:textId="1F7F49E5" w:rsidR="006F3343" w:rsidRPr="00CC702C" w:rsidRDefault="0086345D" w:rsidP="00AB7391">
            <w:pPr>
              <w:widowControl w:val="0"/>
              <w:numPr>
                <w:ilvl w:val="0"/>
                <w:numId w:val="46"/>
              </w:numPr>
              <w:autoSpaceDE w:val="0"/>
              <w:autoSpaceDN w:val="0"/>
              <w:adjustRightInd w:val="0"/>
              <w:ind w:left="0" w:firstLine="0"/>
            </w:pPr>
            <w:r w:rsidRPr="00CC702C">
              <w:t>Mechanizuoti a</w:t>
            </w:r>
            <w:r w:rsidR="006F3343" w:rsidRPr="00CC702C">
              <w:t>ugalų</w:t>
            </w:r>
            <w:r w:rsidR="006F3343" w:rsidRPr="00CC702C">
              <w:rPr>
                <w:iCs/>
              </w:rPr>
              <w:t xml:space="preserve"> apsaugos</w:t>
            </w:r>
            <w:r w:rsidR="006F3343" w:rsidRPr="00CC702C">
              <w:rPr>
                <w:b/>
                <w:i/>
              </w:rPr>
              <w:t xml:space="preserve"> </w:t>
            </w:r>
            <w:r w:rsidRPr="00CC702C">
              <w:t>darbai</w:t>
            </w:r>
          </w:p>
          <w:p w14:paraId="53BB43A8" w14:textId="77777777" w:rsidR="006F3343" w:rsidRPr="00CC702C" w:rsidRDefault="006F3343" w:rsidP="00AB7391">
            <w:pPr>
              <w:widowControl w:val="0"/>
              <w:numPr>
                <w:ilvl w:val="0"/>
                <w:numId w:val="46"/>
              </w:numPr>
              <w:autoSpaceDE w:val="0"/>
              <w:autoSpaceDN w:val="0"/>
              <w:adjustRightInd w:val="0"/>
              <w:ind w:left="0" w:firstLine="0"/>
            </w:pPr>
            <w:r w:rsidRPr="00CC702C">
              <w:t>Augalų</w:t>
            </w:r>
            <w:r w:rsidRPr="00CC702C">
              <w:rPr>
                <w:iCs/>
              </w:rPr>
              <w:t xml:space="preserve"> apsaugos</w:t>
            </w:r>
            <w:r w:rsidRPr="00CC702C">
              <w:rPr>
                <w:b/>
                <w:i/>
              </w:rPr>
              <w:t xml:space="preserve"> </w:t>
            </w:r>
            <w:r w:rsidRPr="00CC702C">
              <w:t>darbų atlikimo agrotechniniai reikalavimai</w:t>
            </w:r>
          </w:p>
          <w:p w14:paraId="521F6D88" w14:textId="72BD6D01" w:rsidR="006F3343" w:rsidRPr="00CC702C" w:rsidRDefault="006F3343" w:rsidP="00AB7391">
            <w:pPr>
              <w:widowControl w:val="0"/>
              <w:numPr>
                <w:ilvl w:val="0"/>
                <w:numId w:val="46"/>
              </w:numPr>
              <w:autoSpaceDE w:val="0"/>
              <w:autoSpaceDN w:val="0"/>
              <w:adjustRightInd w:val="0"/>
              <w:ind w:left="0" w:firstLine="0"/>
              <w:rPr>
                <w:b/>
              </w:rPr>
            </w:pPr>
            <w:r w:rsidRPr="00CC702C">
              <w:t xml:space="preserve">Saugos darbe ir aplinkosaugos reikalavimai, atliekant </w:t>
            </w:r>
            <w:r w:rsidR="0086345D" w:rsidRPr="00CC702C">
              <w:t xml:space="preserve">mechanizuotus </w:t>
            </w:r>
            <w:r w:rsidR="00C016FA" w:rsidRPr="00CC702C">
              <w:t>augalų apsaugos</w:t>
            </w:r>
            <w:r w:rsidRPr="00CC702C">
              <w:t xml:space="preserve"> darbus</w:t>
            </w:r>
          </w:p>
        </w:tc>
      </w:tr>
      <w:tr w:rsidR="00CC702C" w:rsidRPr="00CC702C" w14:paraId="395053A1" w14:textId="77777777" w:rsidTr="00CC702C">
        <w:trPr>
          <w:trHeight w:val="57"/>
          <w:jc w:val="center"/>
        </w:trPr>
        <w:tc>
          <w:tcPr>
            <w:tcW w:w="947" w:type="pct"/>
            <w:vMerge/>
          </w:tcPr>
          <w:p w14:paraId="64A0571C" w14:textId="77777777" w:rsidR="006F3343" w:rsidRPr="00CC702C" w:rsidRDefault="006F3343" w:rsidP="00AB7391">
            <w:pPr>
              <w:widowControl w:val="0"/>
            </w:pPr>
          </w:p>
        </w:tc>
        <w:tc>
          <w:tcPr>
            <w:tcW w:w="1129" w:type="pct"/>
          </w:tcPr>
          <w:p w14:paraId="763AC355" w14:textId="16B2C3B8" w:rsidR="006F3343" w:rsidRPr="00CC702C" w:rsidRDefault="006F3343" w:rsidP="00AB7391">
            <w:pPr>
              <w:widowControl w:val="0"/>
            </w:pPr>
            <w:r w:rsidRPr="00CC702C">
              <w:t xml:space="preserve">6.2. Dirbti žemės dirbimo įrankiais ir </w:t>
            </w:r>
            <w:r w:rsidR="00BF1D0F" w:rsidRPr="00CC702C">
              <w:t>agregatais</w:t>
            </w:r>
            <w:r w:rsidRPr="00CC702C">
              <w:t>, laikantis darbuotojų saugos ir sveikatos reikalavimų.</w:t>
            </w:r>
          </w:p>
        </w:tc>
        <w:tc>
          <w:tcPr>
            <w:tcW w:w="2924" w:type="pct"/>
            <w:tcBorders>
              <w:top w:val="single" w:sz="4" w:space="0" w:color="auto"/>
            </w:tcBorders>
          </w:tcPr>
          <w:p w14:paraId="47647EE0" w14:textId="385DEC25" w:rsidR="006F3343" w:rsidRPr="00CC702C" w:rsidRDefault="006F3343" w:rsidP="00AB7391">
            <w:pPr>
              <w:widowControl w:val="0"/>
              <w:rPr>
                <w:b/>
                <w:i/>
                <w:iCs/>
              </w:rPr>
            </w:pPr>
            <w:r w:rsidRPr="00CC702C">
              <w:rPr>
                <w:b/>
              </w:rPr>
              <w:t xml:space="preserve">Tema. </w:t>
            </w:r>
            <w:r w:rsidRPr="00CC702C">
              <w:rPr>
                <w:b/>
                <w:i/>
                <w:iCs/>
              </w:rPr>
              <w:t xml:space="preserve">Rankiniai žemės dirbimo įrankiai </w:t>
            </w:r>
            <w:r w:rsidR="00183D18" w:rsidRPr="00CC702C">
              <w:rPr>
                <w:b/>
                <w:i/>
                <w:iCs/>
              </w:rPr>
              <w:t xml:space="preserve">ir </w:t>
            </w:r>
            <w:r w:rsidRPr="00CC702C">
              <w:rPr>
                <w:b/>
                <w:i/>
                <w:iCs/>
              </w:rPr>
              <w:t>darbas jais</w:t>
            </w:r>
          </w:p>
          <w:p w14:paraId="7ABD6E71" w14:textId="77777777" w:rsidR="00155D58" w:rsidRPr="00CC702C" w:rsidRDefault="006F3343" w:rsidP="00AB7391">
            <w:pPr>
              <w:widowControl w:val="0"/>
              <w:numPr>
                <w:ilvl w:val="0"/>
                <w:numId w:val="46"/>
              </w:numPr>
              <w:autoSpaceDE w:val="0"/>
              <w:autoSpaceDN w:val="0"/>
              <w:adjustRightInd w:val="0"/>
              <w:ind w:left="0" w:firstLine="0"/>
            </w:pPr>
            <w:r w:rsidRPr="00CC702C">
              <w:t>Rankiniai žemės dirbimo įrankiai</w:t>
            </w:r>
          </w:p>
          <w:p w14:paraId="21F4434E" w14:textId="18BF3769" w:rsidR="006F3343" w:rsidRPr="00CC702C" w:rsidRDefault="006F3343" w:rsidP="00AB7391">
            <w:pPr>
              <w:widowControl w:val="0"/>
              <w:numPr>
                <w:ilvl w:val="0"/>
                <w:numId w:val="46"/>
              </w:numPr>
              <w:autoSpaceDE w:val="0"/>
              <w:autoSpaceDN w:val="0"/>
              <w:adjustRightInd w:val="0"/>
              <w:ind w:left="0" w:firstLine="0"/>
            </w:pPr>
            <w:r w:rsidRPr="00CC702C">
              <w:t>Rankiniai</w:t>
            </w:r>
            <w:r w:rsidRPr="00CC702C">
              <w:rPr>
                <w:bCs/>
              </w:rPr>
              <w:t xml:space="preserve"> mot</w:t>
            </w:r>
            <w:r w:rsidR="00BF1D0F" w:rsidRPr="00CC702C">
              <w:rPr>
                <w:bCs/>
              </w:rPr>
              <w:t>orizuoti žemės dirbimo įrankiai</w:t>
            </w:r>
          </w:p>
          <w:p w14:paraId="3D46206E" w14:textId="2D8043EA" w:rsidR="00BF1D0F" w:rsidRPr="00CC702C" w:rsidRDefault="00BF1D0F" w:rsidP="00AB7391">
            <w:pPr>
              <w:widowControl w:val="0"/>
              <w:numPr>
                <w:ilvl w:val="0"/>
                <w:numId w:val="46"/>
              </w:numPr>
              <w:autoSpaceDE w:val="0"/>
              <w:autoSpaceDN w:val="0"/>
              <w:adjustRightInd w:val="0"/>
              <w:ind w:left="0" w:firstLine="0"/>
            </w:pPr>
            <w:r w:rsidRPr="00CC702C">
              <w:rPr>
                <w:bCs/>
              </w:rPr>
              <w:t>Žemės dirbimo įrankių parinkimas, paruošimas darbui ir darbas jais</w:t>
            </w:r>
          </w:p>
          <w:p w14:paraId="32C6DEC7" w14:textId="77777777" w:rsidR="006F3343" w:rsidRPr="00CC702C" w:rsidRDefault="006F3343" w:rsidP="00AB7391">
            <w:pPr>
              <w:pStyle w:val="NoSpacing"/>
              <w:widowControl w:val="0"/>
            </w:pPr>
            <w:r w:rsidRPr="00CC702C">
              <w:rPr>
                <w:b/>
              </w:rPr>
              <w:t xml:space="preserve">Tema. </w:t>
            </w:r>
            <w:r w:rsidRPr="00CC702C">
              <w:rPr>
                <w:b/>
                <w:i/>
              </w:rPr>
              <w:t>Mechanizuoti</w:t>
            </w:r>
            <w:r w:rsidRPr="00CC702C">
              <w:rPr>
                <w:b/>
                <w:i/>
                <w:iCs/>
              </w:rPr>
              <w:t xml:space="preserve"> žemės</w:t>
            </w:r>
            <w:r w:rsidRPr="00CC702C">
              <w:rPr>
                <w:b/>
                <w:i/>
              </w:rPr>
              <w:t xml:space="preserve"> dirbimo agregatai ir jų sudarymas</w:t>
            </w:r>
          </w:p>
          <w:p w14:paraId="125D5129" w14:textId="77777777" w:rsidR="006F3343" w:rsidRPr="00CC702C" w:rsidRDefault="006F3343" w:rsidP="00AB7391">
            <w:pPr>
              <w:widowControl w:val="0"/>
              <w:numPr>
                <w:ilvl w:val="0"/>
                <w:numId w:val="46"/>
              </w:numPr>
              <w:autoSpaceDE w:val="0"/>
              <w:autoSpaceDN w:val="0"/>
              <w:adjustRightInd w:val="0"/>
              <w:ind w:left="0" w:firstLine="0"/>
            </w:pPr>
            <w:r w:rsidRPr="00CC702C">
              <w:t>Arimo agregatų sudarymas ir paruošimas darbui</w:t>
            </w:r>
          </w:p>
          <w:p w14:paraId="20FF55B5" w14:textId="77777777" w:rsidR="006F3343" w:rsidRPr="00CC702C" w:rsidRDefault="006F3343" w:rsidP="00AB7391">
            <w:pPr>
              <w:widowControl w:val="0"/>
              <w:numPr>
                <w:ilvl w:val="0"/>
                <w:numId w:val="46"/>
              </w:numPr>
              <w:autoSpaceDE w:val="0"/>
              <w:autoSpaceDN w:val="0"/>
              <w:adjustRightInd w:val="0"/>
              <w:ind w:left="0" w:firstLine="0"/>
            </w:pPr>
            <w:r w:rsidRPr="00CC702C">
              <w:t>Kultivavimo agregatų sudarymas ir paruošimas darbui</w:t>
            </w:r>
          </w:p>
          <w:p w14:paraId="7E87C2FD" w14:textId="77777777" w:rsidR="006F3343" w:rsidRPr="00CC702C" w:rsidRDefault="006F3343" w:rsidP="00AB7391">
            <w:pPr>
              <w:widowControl w:val="0"/>
              <w:numPr>
                <w:ilvl w:val="0"/>
                <w:numId w:val="46"/>
              </w:numPr>
              <w:autoSpaceDE w:val="0"/>
              <w:autoSpaceDN w:val="0"/>
              <w:adjustRightInd w:val="0"/>
              <w:ind w:left="0" w:firstLine="0"/>
              <w:rPr>
                <w:rFonts w:eastAsia="Calibri"/>
                <w:szCs w:val="22"/>
                <w:lang w:eastAsia="en-US"/>
              </w:rPr>
            </w:pPr>
            <w:r w:rsidRPr="00CC702C">
              <w:t>Dirvos lyginimo agregatų sudarymas ir paruošimas darbui</w:t>
            </w:r>
          </w:p>
        </w:tc>
      </w:tr>
      <w:tr w:rsidR="00CC702C" w:rsidRPr="00CC702C" w14:paraId="3C3CF99F" w14:textId="77777777" w:rsidTr="00CC702C">
        <w:trPr>
          <w:trHeight w:val="57"/>
          <w:jc w:val="center"/>
        </w:trPr>
        <w:tc>
          <w:tcPr>
            <w:tcW w:w="947" w:type="pct"/>
            <w:vMerge/>
          </w:tcPr>
          <w:p w14:paraId="59A51ABB" w14:textId="77777777" w:rsidR="00AC436C" w:rsidRPr="00CC702C" w:rsidRDefault="00AC436C" w:rsidP="00AB7391">
            <w:pPr>
              <w:widowControl w:val="0"/>
            </w:pPr>
          </w:p>
        </w:tc>
        <w:tc>
          <w:tcPr>
            <w:tcW w:w="1129" w:type="pct"/>
          </w:tcPr>
          <w:p w14:paraId="2DFF7092" w14:textId="77777777" w:rsidR="00AC436C" w:rsidRPr="00CC702C" w:rsidRDefault="00AC436C" w:rsidP="00AB7391">
            <w:pPr>
              <w:widowControl w:val="0"/>
            </w:pPr>
            <w:r w:rsidRPr="00CC702C">
              <w:t>6.3. Dirbti augalų genėjimo įrankiais ir mechanizmais, laikantis darbuotojų saugos ir sveikatos reikalavimų.</w:t>
            </w:r>
          </w:p>
        </w:tc>
        <w:tc>
          <w:tcPr>
            <w:tcW w:w="2924" w:type="pct"/>
          </w:tcPr>
          <w:p w14:paraId="3B8E5573" w14:textId="77777777" w:rsidR="00AC436C" w:rsidRPr="00CC702C" w:rsidRDefault="00AC436C" w:rsidP="00AB7391">
            <w:pPr>
              <w:widowControl w:val="0"/>
              <w:rPr>
                <w:b/>
                <w:i/>
                <w:iCs/>
              </w:rPr>
            </w:pPr>
            <w:r w:rsidRPr="00CC702C">
              <w:rPr>
                <w:b/>
              </w:rPr>
              <w:t xml:space="preserve">Tema. </w:t>
            </w:r>
            <w:r w:rsidRPr="00CC702C">
              <w:rPr>
                <w:b/>
                <w:i/>
                <w:iCs/>
              </w:rPr>
              <w:t>Rankiniai augalų genėjimo įrankiai ir mechanizmai</w:t>
            </w:r>
          </w:p>
          <w:p w14:paraId="5E70F065" w14:textId="77777777" w:rsidR="00AC436C" w:rsidRPr="00CC702C" w:rsidRDefault="00AC436C" w:rsidP="00AB7391">
            <w:pPr>
              <w:widowControl w:val="0"/>
              <w:numPr>
                <w:ilvl w:val="0"/>
                <w:numId w:val="46"/>
              </w:numPr>
              <w:autoSpaceDE w:val="0"/>
              <w:autoSpaceDN w:val="0"/>
              <w:adjustRightInd w:val="0"/>
              <w:ind w:left="0" w:firstLine="0"/>
            </w:pPr>
            <w:r w:rsidRPr="00CC702C">
              <w:t>Rankiniai</w:t>
            </w:r>
            <w:r w:rsidRPr="00CC702C">
              <w:rPr>
                <w:bCs/>
              </w:rPr>
              <w:t xml:space="preserve"> augalų genėjimo įrankiai ir jų parinkimas</w:t>
            </w:r>
          </w:p>
          <w:p w14:paraId="2DC347CE" w14:textId="77777777" w:rsidR="00AC436C" w:rsidRPr="00CC702C" w:rsidRDefault="00AC436C" w:rsidP="00AB7391">
            <w:pPr>
              <w:widowControl w:val="0"/>
              <w:numPr>
                <w:ilvl w:val="0"/>
                <w:numId w:val="46"/>
              </w:numPr>
              <w:autoSpaceDE w:val="0"/>
              <w:autoSpaceDN w:val="0"/>
              <w:adjustRightInd w:val="0"/>
              <w:ind w:left="0" w:firstLine="0"/>
            </w:pPr>
            <w:r w:rsidRPr="00CC702C">
              <w:t>Rankiniai</w:t>
            </w:r>
            <w:r w:rsidRPr="00CC702C">
              <w:rPr>
                <w:bCs/>
              </w:rPr>
              <w:t xml:space="preserve"> motorizuoti augalų genėjimo įrenginiai ir jų parinkimas</w:t>
            </w:r>
          </w:p>
          <w:p w14:paraId="37A68001" w14:textId="77777777" w:rsidR="00AC436C" w:rsidRPr="00CC702C" w:rsidRDefault="00AC436C" w:rsidP="00AB7391">
            <w:pPr>
              <w:widowControl w:val="0"/>
              <w:numPr>
                <w:ilvl w:val="0"/>
                <w:numId w:val="46"/>
              </w:numPr>
              <w:autoSpaceDE w:val="0"/>
              <w:autoSpaceDN w:val="0"/>
              <w:adjustRightInd w:val="0"/>
              <w:ind w:left="0" w:firstLine="0"/>
            </w:pPr>
            <w:r w:rsidRPr="00CC702C">
              <w:t>Rankinių</w:t>
            </w:r>
            <w:r w:rsidRPr="00CC702C">
              <w:rPr>
                <w:bCs/>
              </w:rPr>
              <w:t xml:space="preserve"> motorizuotų augalų genėjimo įrenginių paruošimas darbui ir darbas jais</w:t>
            </w:r>
          </w:p>
          <w:p w14:paraId="2E13EE5C" w14:textId="77777777" w:rsidR="00155D58" w:rsidRPr="00CC702C" w:rsidRDefault="00AC436C" w:rsidP="00AB7391">
            <w:pPr>
              <w:pStyle w:val="NoSpacing"/>
              <w:widowControl w:val="0"/>
              <w:rPr>
                <w:b/>
                <w:i/>
              </w:rPr>
            </w:pPr>
            <w:r w:rsidRPr="00CC702C">
              <w:rPr>
                <w:b/>
              </w:rPr>
              <w:t xml:space="preserve">Tema. </w:t>
            </w:r>
            <w:r w:rsidRPr="00CC702C">
              <w:rPr>
                <w:b/>
                <w:i/>
              </w:rPr>
              <w:t>Mechanizuot</w:t>
            </w:r>
            <w:r w:rsidR="0099175B" w:rsidRPr="00CC702C">
              <w:rPr>
                <w:b/>
                <w:i/>
              </w:rPr>
              <w:t>i</w:t>
            </w:r>
            <w:r w:rsidRPr="00CC702C">
              <w:rPr>
                <w:b/>
                <w:i/>
              </w:rPr>
              <w:t xml:space="preserve"> augalų genėjimo agregatai ir jų sudarymas</w:t>
            </w:r>
          </w:p>
          <w:p w14:paraId="7A61640F" w14:textId="5042CF34" w:rsidR="00AC436C" w:rsidRPr="00CC702C" w:rsidRDefault="00AC436C" w:rsidP="00AB7391">
            <w:pPr>
              <w:widowControl w:val="0"/>
              <w:numPr>
                <w:ilvl w:val="0"/>
                <w:numId w:val="46"/>
              </w:numPr>
              <w:autoSpaceDE w:val="0"/>
              <w:autoSpaceDN w:val="0"/>
              <w:adjustRightInd w:val="0"/>
              <w:ind w:left="0" w:firstLine="0"/>
              <w:rPr>
                <w:bCs/>
              </w:rPr>
            </w:pPr>
            <w:r w:rsidRPr="00CC702C">
              <w:t>Mechanizuot</w:t>
            </w:r>
            <w:r w:rsidR="0027065B" w:rsidRPr="00CC702C">
              <w:t>ų</w:t>
            </w:r>
            <w:r w:rsidRPr="00CC702C">
              <w:rPr>
                <w:bCs/>
              </w:rPr>
              <w:t xml:space="preserve"> augalų genėjimo agregatų sudarymas</w:t>
            </w:r>
          </w:p>
          <w:p w14:paraId="05489C0C" w14:textId="77777777" w:rsidR="00AC436C" w:rsidRPr="00CC702C" w:rsidRDefault="00AC436C" w:rsidP="00AB7391">
            <w:pPr>
              <w:widowControl w:val="0"/>
              <w:numPr>
                <w:ilvl w:val="0"/>
                <w:numId w:val="46"/>
              </w:numPr>
              <w:autoSpaceDE w:val="0"/>
              <w:autoSpaceDN w:val="0"/>
              <w:adjustRightInd w:val="0"/>
              <w:ind w:left="0" w:firstLine="0"/>
            </w:pPr>
            <w:r w:rsidRPr="00CC702C">
              <w:t>Mechanizuotų</w:t>
            </w:r>
            <w:r w:rsidRPr="00CC702C">
              <w:rPr>
                <w:bCs/>
              </w:rPr>
              <w:t xml:space="preserve"> augalų genėjimo agregatų paruošimas darbui</w:t>
            </w:r>
          </w:p>
          <w:p w14:paraId="4D9730EE" w14:textId="77777777" w:rsidR="00AC436C" w:rsidRPr="00CC702C" w:rsidRDefault="00AC436C" w:rsidP="00AB7391">
            <w:pPr>
              <w:widowControl w:val="0"/>
              <w:numPr>
                <w:ilvl w:val="0"/>
                <w:numId w:val="46"/>
              </w:numPr>
              <w:autoSpaceDE w:val="0"/>
              <w:autoSpaceDN w:val="0"/>
              <w:adjustRightInd w:val="0"/>
              <w:ind w:left="0" w:firstLine="0"/>
            </w:pPr>
            <w:r w:rsidRPr="00CC702C">
              <w:t>Augalų genėjimo darbų atlikimas mechanizuotais genėjimo agregatais</w:t>
            </w:r>
          </w:p>
        </w:tc>
      </w:tr>
      <w:tr w:rsidR="00CC702C" w:rsidRPr="00CC702C" w14:paraId="4C00C7FF" w14:textId="77777777" w:rsidTr="00CC702C">
        <w:trPr>
          <w:trHeight w:val="57"/>
          <w:jc w:val="center"/>
        </w:trPr>
        <w:tc>
          <w:tcPr>
            <w:tcW w:w="947" w:type="pct"/>
            <w:vMerge/>
          </w:tcPr>
          <w:p w14:paraId="0A411677" w14:textId="77777777" w:rsidR="00AC436C" w:rsidRPr="00CC702C" w:rsidRDefault="00AC436C" w:rsidP="00AB7391">
            <w:pPr>
              <w:widowControl w:val="0"/>
            </w:pPr>
          </w:p>
        </w:tc>
        <w:tc>
          <w:tcPr>
            <w:tcW w:w="1129" w:type="pct"/>
          </w:tcPr>
          <w:p w14:paraId="7E079491" w14:textId="77777777" w:rsidR="00AC436C" w:rsidRPr="00CC702C" w:rsidRDefault="00AC436C" w:rsidP="00AB7391">
            <w:pPr>
              <w:widowControl w:val="0"/>
            </w:pPr>
            <w:r w:rsidRPr="00CC702C">
              <w:t>6.</w:t>
            </w:r>
            <w:r w:rsidR="00F07410" w:rsidRPr="00CC702C">
              <w:t>4</w:t>
            </w:r>
            <w:r w:rsidRPr="00CC702C">
              <w:t>. Dirbti vejos įrengimo ir priežiūros įrankiais ir mechanizmais, laikantis darbuotojų saugos ir sveikatos reikalavimų.</w:t>
            </w:r>
          </w:p>
        </w:tc>
        <w:tc>
          <w:tcPr>
            <w:tcW w:w="2924" w:type="pct"/>
          </w:tcPr>
          <w:p w14:paraId="03DB6781" w14:textId="77777777" w:rsidR="00AC436C" w:rsidRPr="00CC702C" w:rsidRDefault="00AC436C" w:rsidP="00AB7391">
            <w:pPr>
              <w:widowControl w:val="0"/>
              <w:rPr>
                <w:b/>
                <w:i/>
                <w:iCs/>
              </w:rPr>
            </w:pPr>
            <w:r w:rsidRPr="00CC702C">
              <w:rPr>
                <w:b/>
              </w:rPr>
              <w:t xml:space="preserve">Tema. </w:t>
            </w:r>
            <w:r w:rsidRPr="00CC702C">
              <w:rPr>
                <w:b/>
                <w:i/>
              </w:rPr>
              <w:t>Rankiniai v</w:t>
            </w:r>
            <w:r w:rsidRPr="00CC702C">
              <w:rPr>
                <w:b/>
                <w:i/>
                <w:iCs/>
              </w:rPr>
              <w:t>ejos įrengimo ir priežiūros įrankiai ir mechanizmai bei darbas jais</w:t>
            </w:r>
          </w:p>
          <w:p w14:paraId="131E77D6" w14:textId="77777777" w:rsidR="00AC436C" w:rsidRPr="00CC702C" w:rsidRDefault="00AC436C" w:rsidP="00AB7391">
            <w:pPr>
              <w:widowControl w:val="0"/>
              <w:numPr>
                <w:ilvl w:val="0"/>
                <w:numId w:val="46"/>
              </w:numPr>
              <w:autoSpaceDE w:val="0"/>
              <w:autoSpaceDN w:val="0"/>
              <w:adjustRightInd w:val="0"/>
              <w:ind w:left="0" w:firstLine="0"/>
            </w:pPr>
            <w:r w:rsidRPr="00CC702C">
              <w:t>Rankiniai vejos įrengimo ir priežiūros įrankiai ir darbas jais</w:t>
            </w:r>
          </w:p>
          <w:p w14:paraId="12E81A85" w14:textId="77777777" w:rsidR="00AC436C" w:rsidRPr="00CC702C" w:rsidRDefault="00AC436C" w:rsidP="00AB7391">
            <w:pPr>
              <w:widowControl w:val="0"/>
              <w:numPr>
                <w:ilvl w:val="0"/>
                <w:numId w:val="46"/>
              </w:numPr>
              <w:autoSpaceDE w:val="0"/>
              <w:autoSpaceDN w:val="0"/>
              <w:adjustRightInd w:val="0"/>
              <w:ind w:left="0" w:firstLine="0"/>
              <w:rPr>
                <w:rFonts w:eastAsia="Calibri"/>
                <w:szCs w:val="22"/>
                <w:lang w:eastAsia="en-US"/>
              </w:rPr>
            </w:pPr>
            <w:r w:rsidRPr="00CC702C">
              <w:t>Rankiniai</w:t>
            </w:r>
            <w:r w:rsidRPr="00CC702C">
              <w:rPr>
                <w:bCs/>
              </w:rPr>
              <w:t xml:space="preserve"> motorizuoti vejos įrengimo ir priežiūros įrenginiai ir</w:t>
            </w:r>
            <w:r w:rsidRPr="00CC702C">
              <w:rPr>
                <w:rFonts w:eastAsia="Calibri"/>
                <w:szCs w:val="22"/>
                <w:lang w:eastAsia="en-US"/>
              </w:rPr>
              <w:t xml:space="preserve"> darbas jais</w:t>
            </w:r>
          </w:p>
          <w:p w14:paraId="5C43E8AD" w14:textId="77777777" w:rsidR="00155D58" w:rsidRPr="00CC702C" w:rsidRDefault="00AC436C" w:rsidP="00AB7391">
            <w:pPr>
              <w:pStyle w:val="NoSpacing"/>
              <w:widowControl w:val="0"/>
              <w:rPr>
                <w:rFonts w:eastAsia="Calibri"/>
                <w:szCs w:val="22"/>
                <w:lang w:eastAsia="en-US"/>
              </w:rPr>
            </w:pPr>
            <w:r w:rsidRPr="00CC702C">
              <w:rPr>
                <w:b/>
              </w:rPr>
              <w:t xml:space="preserve">Tema. </w:t>
            </w:r>
            <w:r w:rsidRPr="00CC702C">
              <w:rPr>
                <w:b/>
                <w:i/>
              </w:rPr>
              <w:t>Mechanizuoti v</w:t>
            </w:r>
            <w:r w:rsidRPr="00CC702C">
              <w:rPr>
                <w:b/>
                <w:i/>
                <w:iCs/>
              </w:rPr>
              <w:t>ejos įrengimo agregatai bei darbas jais</w:t>
            </w:r>
          </w:p>
          <w:p w14:paraId="6A794077" w14:textId="4DAC0B8C" w:rsidR="00AC436C" w:rsidRPr="00CC702C" w:rsidRDefault="00AC436C" w:rsidP="00AB7391">
            <w:pPr>
              <w:widowControl w:val="0"/>
              <w:numPr>
                <w:ilvl w:val="0"/>
                <w:numId w:val="46"/>
              </w:numPr>
              <w:autoSpaceDE w:val="0"/>
              <w:autoSpaceDN w:val="0"/>
              <w:adjustRightInd w:val="0"/>
              <w:ind w:left="0" w:firstLine="0"/>
            </w:pPr>
            <w:r w:rsidRPr="00CC702C">
              <w:t>Mechanizuoti natūralios ir dirbtinės vejos įrengimo agregatai</w:t>
            </w:r>
          </w:p>
          <w:p w14:paraId="48AAF3DD" w14:textId="77777777" w:rsidR="00AC436C" w:rsidRPr="00CC702C" w:rsidRDefault="00AC436C" w:rsidP="00AB7391">
            <w:pPr>
              <w:widowControl w:val="0"/>
              <w:numPr>
                <w:ilvl w:val="0"/>
                <w:numId w:val="46"/>
              </w:numPr>
              <w:autoSpaceDE w:val="0"/>
              <w:autoSpaceDN w:val="0"/>
              <w:adjustRightInd w:val="0"/>
              <w:ind w:left="0" w:firstLine="0"/>
            </w:pPr>
            <w:r w:rsidRPr="00CC702C">
              <w:lastRenderedPageBreak/>
              <w:t>Mechanizuotų vejos įrengimo agregatų sudarymas</w:t>
            </w:r>
          </w:p>
          <w:p w14:paraId="615A4EEF" w14:textId="77777777" w:rsidR="00AC436C" w:rsidRPr="00CC702C" w:rsidRDefault="00AC436C" w:rsidP="00AB7391">
            <w:pPr>
              <w:widowControl w:val="0"/>
              <w:numPr>
                <w:ilvl w:val="0"/>
                <w:numId w:val="46"/>
              </w:numPr>
              <w:autoSpaceDE w:val="0"/>
              <w:autoSpaceDN w:val="0"/>
              <w:adjustRightInd w:val="0"/>
              <w:ind w:left="0" w:firstLine="0"/>
            </w:pPr>
            <w:r w:rsidRPr="00CC702C">
              <w:t>Vejos</w:t>
            </w:r>
            <w:r w:rsidRPr="00CC702C">
              <w:rPr>
                <w:rFonts w:eastAsia="Calibri"/>
                <w:szCs w:val="22"/>
                <w:lang w:eastAsia="en-US"/>
              </w:rPr>
              <w:t xml:space="preserve"> įrengimo</w:t>
            </w:r>
            <w:r w:rsidRPr="00CC702C">
              <w:t xml:space="preserve"> darbų atlikimas mechanizuotais vejos įrengimo agregatais</w:t>
            </w:r>
          </w:p>
          <w:p w14:paraId="60930502" w14:textId="77777777" w:rsidR="00AC436C" w:rsidRPr="00CC702C" w:rsidRDefault="00AC436C" w:rsidP="00AB7391">
            <w:pPr>
              <w:widowControl w:val="0"/>
              <w:autoSpaceDE w:val="0"/>
              <w:autoSpaceDN w:val="0"/>
              <w:adjustRightInd w:val="0"/>
              <w:ind w:left="336" w:hanging="336"/>
              <w:rPr>
                <w:b/>
              </w:rPr>
            </w:pPr>
            <w:r w:rsidRPr="00CC702C">
              <w:rPr>
                <w:b/>
              </w:rPr>
              <w:t xml:space="preserve">Tema. </w:t>
            </w:r>
            <w:r w:rsidR="00692BD6" w:rsidRPr="00CC702C">
              <w:rPr>
                <w:b/>
                <w:i/>
              </w:rPr>
              <w:t>V</w:t>
            </w:r>
            <w:r w:rsidRPr="00CC702C">
              <w:rPr>
                <w:b/>
                <w:i/>
              </w:rPr>
              <w:t>ejų priežiūros mašinos</w:t>
            </w:r>
          </w:p>
          <w:p w14:paraId="033403EF" w14:textId="77777777" w:rsidR="00692BD6" w:rsidRPr="00CC702C" w:rsidRDefault="00692BD6" w:rsidP="00AB7391">
            <w:pPr>
              <w:widowControl w:val="0"/>
              <w:numPr>
                <w:ilvl w:val="0"/>
                <w:numId w:val="46"/>
              </w:numPr>
              <w:autoSpaceDE w:val="0"/>
              <w:autoSpaceDN w:val="0"/>
              <w:adjustRightInd w:val="0"/>
              <w:ind w:left="0" w:firstLine="0"/>
            </w:pPr>
            <w:proofErr w:type="spellStart"/>
            <w:r w:rsidRPr="00CC702C">
              <w:t>Vejapjovės</w:t>
            </w:r>
            <w:proofErr w:type="spellEnd"/>
          </w:p>
          <w:p w14:paraId="7D879201" w14:textId="77777777" w:rsidR="00692BD6" w:rsidRPr="00CC702C" w:rsidRDefault="00692BD6" w:rsidP="00AB7391">
            <w:pPr>
              <w:widowControl w:val="0"/>
              <w:numPr>
                <w:ilvl w:val="0"/>
                <w:numId w:val="46"/>
              </w:numPr>
              <w:autoSpaceDE w:val="0"/>
              <w:autoSpaceDN w:val="0"/>
              <w:adjustRightInd w:val="0"/>
              <w:ind w:left="0" w:firstLine="0"/>
            </w:pPr>
            <w:r w:rsidRPr="00CC702C">
              <w:t>Žoliapjovės</w:t>
            </w:r>
          </w:p>
          <w:p w14:paraId="54F93AAF" w14:textId="77777777" w:rsidR="00AC436C" w:rsidRPr="00CC702C" w:rsidRDefault="00AC436C" w:rsidP="00AB7391">
            <w:pPr>
              <w:widowControl w:val="0"/>
              <w:numPr>
                <w:ilvl w:val="0"/>
                <w:numId w:val="46"/>
              </w:numPr>
              <w:autoSpaceDE w:val="0"/>
              <w:autoSpaceDN w:val="0"/>
              <w:adjustRightInd w:val="0"/>
              <w:ind w:left="0" w:firstLine="0"/>
            </w:pPr>
            <w:proofErr w:type="spellStart"/>
            <w:r w:rsidRPr="00CC702C">
              <w:t>Aeratoriai</w:t>
            </w:r>
            <w:proofErr w:type="spellEnd"/>
            <w:r w:rsidRPr="00CC702C">
              <w:t xml:space="preserve"> ir </w:t>
            </w:r>
            <w:proofErr w:type="spellStart"/>
            <w:r w:rsidRPr="00CC702C">
              <w:t>raižytuvai</w:t>
            </w:r>
            <w:proofErr w:type="spellEnd"/>
          </w:p>
          <w:p w14:paraId="784D21F7" w14:textId="77777777" w:rsidR="00AC436C" w:rsidRPr="00CC702C" w:rsidRDefault="00AC436C" w:rsidP="00AB7391">
            <w:pPr>
              <w:widowControl w:val="0"/>
              <w:numPr>
                <w:ilvl w:val="0"/>
                <w:numId w:val="46"/>
              </w:numPr>
              <w:autoSpaceDE w:val="0"/>
              <w:autoSpaceDN w:val="0"/>
              <w:adjustRightInd w:val="0"/>
              <w:ind w:left="0" w:firstLine="0"/>
            </w:pPr>
            <w:r w:rsidRPr="00CC702C">
              <w:t>Dirbtinių vejų priežiūros mašinos</w:t>
            </w:r>
          </w:p>
          <w:p w14:paraId="421CEB21" w14:textId="77777777" w:rsidR="00AC436C" w:rsidRPr="00CC702C" w:rsidRDefault="00AC436C" w:rsidP="00AB7391">
            <w:pPr>
              <w:widowControl w:val="0"/>
              <w:numPr>
                <w:ilvl w:val="0"/>
                <w:numId w:val="46"/>
              </w:numPr>
              <w:autoSpaceDE w:val="0"/>
              <w:autoSpaceDN w:val="0"/>
              <w:adjustRightInd w:val="0"/>
              <w:ind w:left="0" w:firstLine="0"/>
            </w:pPr>
            <w:r w:rsidRPr="00CC702C">
              <w:t>Lapų tvarkymo mašinos</w:t>
            </w:r>
          </w:p>
          <w:p w14:paraId="6A752821" w14:textId="0BE51639" w:rsidR="00AC436C" w:rsidRPr="00CC702C" w:rsidRDefault="007D3297" w:rsidP="00AB7391">
            <w:pPr>
              <w:widowControl w:val="0"/>
              <w:numPr>
                <w:ilvl w:val="0"/>
                <w:numId w:val="46"/>
              </w:numPr>
              <w:autoSpaceDE w:val="0"/>
              <w:autoSpaceDN w:val="0"/>
              <w:adjustRightInd w:val="0"/>
              <w:ind w:left="0" w:firstLine="0"/>
            </w:pPr>
            <w:r w:rsidRPr="00CC702C">
              <w:t>Ž</w:t>
            </w:r>
            <w:r w:rsidRPr="00CC702C">
              <w:rPr>
                <w:iCs/>
              </w:rPr>
              <w:t>aliųjų</w:t>
            </w:r>
            <w:r w:rsidRPr="00CC702C">
              <w:t xml:space="preserve"> (</w:t>
            </w:r>
            <w:r w:rsidRPr="00CC702C">
              <w:rPr>
                <w:iCs/>
              </w:rPr>
              <w:t>biologiškai skaidžių</w:t>
            </w:r>
            <w:r w:rsidRPr="00CC702C">
              <w:t xml:space="preserve">) </w:t>
            </w:r>
            <w:r w:rsidRPr="00CC702C">
              <w:rPr>
                <w:iCs/>
              </w:rPr>
              <w:t>atliekų</w:t>
            </w:r>
            <w:r w:rsidRPr="00CC702C">
              <w:t xml:space="preserve"> </w:t>
            </w:r>
            <w:r w:rsidR="00AC436C" w:rsidRPr="00CC702C">
              <w:t>smulkintuvai</w:t>
            </w:r>
          </w:p>
          <w:p w14:paraId="2B915D58" w14:textId="0E9A6DC8" w:rsidR="00AC436C" w:rsidRPr="00CC702C" w:rsidRDefault="007D3297" w:rsidP="00AB7391">
            <w:pPr>
              <w:widowControl w:val="0"/>
              <w:numPr>
                <w:ilvl w:val="0"/>
                <w:numId w:val="46"/>
              </w:numPr>
              <w:autoSpaceDE w:val="0"/>
              <w:autoSpaceDN w:val="0"/>
              <w:adjustRightInd w:val="0"/>
              <w:ind w:left="0" w:firstLine="0"/>
            </w:pPr>
            <w:r w:rsidRPr="00CC702C">
              <w:t>Ž</w:t>
            </w:r>
            <w:r w:rsidRPr="00CC702C">
              <w:rPr>
                <w:iCs/>
              </w:rPr>
              <w:t>aliųjų</w:t>
            </w:r>
            <w:r w:rsidRPr="00CC702C">
              <w:t xml:space="preserve"> (</w:t>
            </w:r>
            <w:r w:rsidRPr="00CC702C">
              <w:rPr>
                <w:iCs/>
              </w:rPr>
              <w:t>biologiškai skaidžių</w:t>
            </w:r>
            <w:r w:rsidRPr="00CC702C">
              <w:t xml:space="preserve">) </w:t>
            </w:r>
            <w:r w:rsidRPr="00CC702C">
              <w:rPr>
                <w:iCs/>
              </w:rPr>
              <w:t>atliekų</w:t>
            </w:r>
            <w:r w:rsidRPr="00CC702C">
              <w:t xml:space="preserve"> </w:t>
            </w:r>
            <w:r w:rsidR="00AC436C" w:rsidRPr="00CC702C">
              <w:rPr>
                <w:rFonts w:eastAsia="Calibri"/>
                <w:szCs w:val="22"/>
                <w:lang w:eastAsia="en-US"/>
              </w:rPr>
              <w:t>kompostavimo</w:t>
            </w:r>
            <w:r w:rsidR="00AC436C" w:rsidRPr="00CC702C">
              <w:t xml:space="preserve"> mašinos</w:t>
            </w:r>
          </w:p>
          <w:p w14:paraId="02B6CD44" w14:textId="77777777" w:rsidR="00AC436C" w:rsidRPr="00CC702C" w:rsidRDefault="00AC436C" w:rsidP="00AB7391">
            <w:pPr>
              <w:pStyle w:val="NoSpacing"/>
              <w:widowControl w:val="0"/>
            </w:pPr>
            <w:r w:rsidRPr="00CC702C">
              <w:rPr>
                <w:b/>
              </w:rPr>
              <w:t xml:space="preserve">Tema. </w:t>
            </w:r>
            <w:r w:rsidRPr="00CC702C">
              <w:rPr>
                <w:b/>
                <w:i/>
                <w:iCs/>
              </w:rPr>
              <w:t>Mechanizuotų</w:t>
            </w:r>
            <w:r w:rsidRPr="00CC702C">
              <w:rPr>
                <w:b/>
                <w:i/>
              </w:rPr>
              <w:t xml:space="preserve"> vejos priežiūros agregatų sudarymas ir vejos priežiūros darbai</w:t>
            </w:r>
          </w:p>
          <w:p w14:paraId="39ED6A71" w14:textId="77777777" w:rsidR="00AC436C" w:rsidRPr="00CC702C" w:rsidRDefault="00AC436C" w:rsidP="00AB7391">
            <w:pPr>
              <w:widowControl w:val="0"/>
              <w:numPr>
                <w:ilvl w:val="0"/>
                <w:numId w:val="46"/>
              </w:numPr>
              <w:autoSpaceDE w:val="0"/>
              <w:autoSpaceDN w:val="0"/>
              <w:adjustRightInd w:val="0"/>
              <w:ind w:left="0" w:firstLine="0"/>
            </w:pPr>
            <w:r w:rsidRPr="00CC702C">
              <w:t>Mechanizuoti vejos priežiūros agregatai</w:t>
            </w:r>
          </w:p>
          <w:p w14:paraId="38FEF9A4" w14:textId="77777777" w:rsidR="00AC436C" w:rsidRPr="00CC702C" w:rsidRDefault="00AC436C" w:rsidP="00AB7391">
            <w:pPr>
              <w:widowControl w:val="0"/>
              <w:numPr>
                <w:ilvl w:val="0"/>
                <w:numId w:val="46"/>
              </w:numPr>
              <w:autoSpaceDE w:val="0"/>
              <w:autoSpaceDN w:val="0"/>
              <w:adjustRightInd w:val="0"/>
              <w:ind w:left="0" w:firstLine="0"/>
            </w:pPr>
            <w:r w:rsidRPr="00CC702C">
              <w:t>Mechanizuotų vejos priežiūros agregatų sudarymas</w:t>
            </w:r>
          </w:p>
          <w:p w14:paraId="04D55F86" w14:textId="77777777" w:rsidR="00BB3263" w:rsidRPr="00CC702C" w:rsidRDefault="00BB3263" w:rsidP="00AB7391">
            <w:pPr>
              <w:widowControl w:val="0"/>
              <w:numPr>
                <w:ilvl w:val="0"/>
                <w:numId w:val="46"/>
              </w:numPr>
              <w:autoSpaceDE w:val="0"/>
              <w:autoSpaceDN w:val="0"/>
              <w:adjustRightInd w:val="0"/>
              <w:ind w:left="0" w:firstLine="0"/>
            </w:pPr>
            <w:r w:rsidRPr="00CC702C">
              <w:t>Saugos darbe reikalavimai, atliekant mechanizuotus vejos priežiūros darbus</w:t>
            </w:r>
          </w:p>
          <w:p w14:paraId="28BBE9B0" w14:textId="77777777" w:rsidR="00AC436C" w:rsidRPr="00CC702C" w:rsidRDefault="00AC436C" w:rsidP="00AB7391">
            <w:pPr>
              <w:widowControl w:val="0"/>
              <w:numPr>
                <w:ilvl w:val="0"/>
                <w:numId w:val="46"/>
              </w:numPr>
              <w:autoSpaceDE w:val="0"/>
              <w:autoSpaceDN w:val="0"/>
              <w:adjustRightInd w:val="0"/>
              <w:ind w:left="0" w:firstLine="0"/>
            </w:pPr>
            <w:r w:rsidRPr="00CC702C">
              <w:t>Vejos</w:t>
            </w:r>
            <w:r w:rsidRPr="00CC702C">
              <w:rPr>
                <w:rFonts w:eastAsia="Calibri"/>
                <w:szCs w:val="22"/>
                <w:lang w:eastAsia="en-US"/>
              </w:rPr>
              <w:t xml:space="preserve"> priežiūros</w:t>
            </w:r>
            <w:r w:rsidRPr="00CC702C">
              <w:t xml:space="preserve"> darbų atlikimas mechanizuot</w:t>
            </w:r>
            <w:r w:rsidR="00F07410" w:rsidRPr="00CC702C">
              <w:t>ais vejos priežiūros agregatais</w:t>
            </w:r>
          </w:p>
        </w:tc>
      </w:tr>
      <w:tr w:rsidR="00CC702C" w:rsidRPr="00CC702C" w14:paraId="234FF983" w14:textId="77777777" w:rsidTr="00CC702C">
        <w:trPr>
          <w:trHeight w:val="57"/>
          <w:jc w:val="center"/>
        </w:trPr>
        <w:tc>
          <w:tcPr>
            <w:tcW w:w="947" w:type="pct"/>
            <w:vMerge/>
          </w:tcPr>
          <w:p w14:paraId="55057147" w14:textId="77777777" w:rsidR="00AC436C" w:rsidRPr="00CC702C" w:rsidRDefault="00AC436C" w:rsidP="00AB7391">
            <w:pPr>
              <w:widowControl w:val="0"/>
            </w:pPr>
          </w:p>
        </w:tc>
        <w:tc>
          <w:tcPr>
            <w:tcW w:w="1129" w:type="pct"/>
          </w:tcPr>
          <w:p w14:paraId="4CD7A35C" w14:textId="77777777" w:rsidR="00AC436C" w:rsidRPr="00CC702C" w:rsidRDefault="00AC436C" w:rsidP="00AB7391">
            <w:pPr>
              <w:widowControl w:val="0"/>
            </w:pPr>
            <w:r w:rsidRPr="00CC702C">
              <w:t>6.</w:t>
            </w:r>
            <w:r w:rsidR="001D6C94" w:rsidRPr="00CC702C">
              <w:t>5</w:t>
            </w:r>
            <w:r w:rsidRPr="00CC702C">
              <w:t>. Dirbti augalų apsaugos ir priežiūros mechanizmais, laikantis darbuotojų saugos ir sveikatos reikalavimų.</w:t>
            </w:r>
          </w:p>
        </w:tc>
        <w:tc>
          <w:tcPr>
            <w:tcW w:w="2924" w:type="pct"/>
          </w:tcPr>
          <w:p w14:paraId="07A2CFDA" w14:textId="77777777" w:rsidR="001D6C94" w:rsidRPr="00CC702C" w:rsidRDefault="001D6C94" w:rsidP="00AB7391">
            <w:pPr>
              <w:widowControl w:val="0"/>
              <w:rPr>
                <w:b/>
                <w:i/>
                <w:iCs/>
              </w:rPr>
            </w:pPr>
            <w:r w:rsidRPr="00CC702C">
              <w:rPr>
                <w:b/>
              </w:rPr>
              <w:t xml:space="preserve">Tema. </w:t>
            </w:r>
            <w:r w:rsidRPr="00CC702C">
              <w:rPr>
                <w:b/>
                <w:i/>
                <w:iCs/>
              </w:rPr>
              <w:t>Rankiniai augalų apsaugos įrankiai ir mechanizmai</w:t>
            </w:r>
          </w:p>
          <w:p w14:paraId="0C0C7FFE" w14:textId="77777777" w:rsidR="001D6C94" w:rsidRPr="00CC702C" w:rsidRDefault="001D6C94" w:rsidP="00AB7391">
            <w:pPr>
              <w:widowControl w:val="0"/>
              <w:numPr>
                <w:ilvl w:val="0"/>
                <w:numId w:val="46"/>
              </w:numPr>
              <w:autoSpaceDE w:val="0"/>
              <w:autoSpaceDN w:val="0"/>
              <w:adjustRightInd w:val="0"/>
              <w:ind w:left="0" w:firstLine="0"/>
            </w:pPr>
            <w:r w:rsidRPr="00CC702C">
              <w:t>Rankiniai</w:t>
            </w:r>
            <w:r w:rsidRPr="00CC702C">
              <w:rPr>
                <w:bCs/>
              </w:rPr>
              <w:t xml:space="preserve"> augalų apsaugos įrankiai ir jų parinkimas</w:t>
            </w:r>
          </w:p>
          <w:p w14:paraId="5696E3AD" w14:textId="77777777" w:rsidR="001D6C94" w:rsidRPr="00CC702C" w:rsidRDefault="001D6C94" w:rsidP="00AB7391">
            <w:pPr>
              <w:widowControl w:val="0"/>
              <w:numPr>
                <w:ilvl w:val="0"/>
                <w:numId w:val="46"/>
              </w:numPr>
              <w:autoSpaceDE w:val="0"/>
              <w:autoSpaceDN w:val="0"/>
              <w:adjustRightInd w:val="0"/>
              <w:ind w:left="0" w:firstLine="0"/>
            </w:pPr>
            <w:r w:rsidRPr="00CC702C">
              <w:t>Rankiniai</w:t>
            </w:r>
            <w:r w:rsidRPr="00CC702C">
              <w:rPr>
                <w:bCs/>
              </w:rPr>
              <w:t xml:space="preserve"> motorizuoti augalų apsaugos įrenginiai ir jų parinkimas</w:t>
            </w:r>
          </w:p>
          <w:p w14:paraId="75A94AB9" w14:textId="77777777" w:rsidR="001D6C94" w:rsidRPr="00CC702C" w:rsidRDefault="001D6C94" w:rsidP="00AB7391">
            <w:pPr>
              <w:widowControl w:val="0"/>
              <w:numPr>
                <w:ilvl w:val="0"/>
                <w:numId w:val="46"/>
              </w:numPr>
              <w:autoSpaceDE w:val="0"/>
              <w:autoSpaceDN w:val="0"/>
              <w:adjustRightInd w:val="0"/>
              <w:ind w:left="0" w:firstLine="0"/>
            </w:pPr>
            <w:r w:rsidRPr="00CC702C">
              <w:t>Rankinių</w:t>
            </w:r>
            <w:r w:rsidRPr="00CC702C">
              <w:rPr>
                <w:bCs/>
              </w:rPr>
              <w:t xml:space="preserve"> motorizuotų augalų apsaugos įrenginių paruošimas darbui ir darbas jais</w:t>
            </w:r>
          </w:p>
          <w:p w14:paraId="68F1BCCD" w14:textId="77777777" w:rsidR="00155D58" w:rsidRPr="00CC702C" w:rsidRDefault="001D6C94" w:rsidP="00AB7391">
            <w:pPr>
              <w:pStyle w:val="NoSpacing"/>
              <w:widowControl w:val="0"/>
              <w:rPr>
                <w:b/>
                <w:i/>
              </w:rPr>
            </w:pPr>
            <w:r w:rsidRPr="00CC702C">
              <w:rPr>
                <w:b/>
              </w:rPr>
              <w:t xml:space="preserve">Tema. </w:t>
            </w:r>
            <w:r w:rsidRPr="00CC702C">
              <w:rPr>
                <w:b/>
                <w:i/>
              </w:rPr>
              <w:t>Mechanizuotų</w:t>
            </w:r>
            <w:r w:rsidR="00C016FA" w:rsidRPr="00CC702C">
              <w:rPr>
                <w:b/>
                <w:i/>
              </w:rPr>
              <w:t xml:space="preserve"> augalų apsaugos agregatų</w:t>
            </w:r>
            <w:r w:rsidRPr="00CC702C">
              <w:rPr>
                <w:b/>
                <w:i/>
              </w:rPr>
              <w:t xml:space="preserve"> sudarymas</w:t>
            </w:r>
          </w:p>
          <w:p w14:paraId="146CE50A" w14:textId="3442277D" w:rsidR="001D6C94" w:rsidRPr="00CC702C" w:rsidRDefault="001D6C94" w:rsidP="00AB7391">
            <w:pPr>
              <w:widowControl w:val="0"/>
              <w:numPr>
                <w:ilvl w:val="0"/>
                <w:numId w:val="46"/>
              </w:numPr>
              <w:autoSpaceDE w:val="0"/>
              <w:autoSpaceDN w:val="0"/>
              <w:adjustRightInd w:val="0"/>
              <w:ind w:left="0" w:firstLine="0"/>
              <w:rPr>
                <w:bCs/>
              </w:rPr>
            </w:pPr>
            <w:r w:rsidRPr="00CC702C">
              <w:t>Mechanizuoti</w:t>
            </w:r>
            <w:r w:rsidRPr="00CC702C">
              <w:rPr>
                <w:bCs/>
              </w:rPr>
              <w:t xml:space="preserve"> augalų apsaugos agregatai ir jų parinkimas</w:t>
            </w:r>
          </w:p>
          <w:p w14:paraId="56A6BD76" w14:textId="77777777" w:rsidR="001D6C94" w:rsidRPr="00CC702C" w:rsidRDefault="001D6C94" w:rsidP="00AB7391">
            <w:pPr>
              <w:widowControl w:val="0"/>
              <w:numPr>
                <w:ilvl w:val="0"/>
                <w:numId w:val="46"/>
              </w:numPr>
              <w:autoSpaceDE w:val="0"/>
              <w:autoSpaceDN w:val="0"/>
              <w:adjustRightInd w:val="0"/>
              <w:ind w:left="0" w:firstLine="0"/>
            </w:pPr>
            <w:r w:rsidRPr="00CC702C">
              <w:t>Mechanizuotų</w:t>
            </w:r>
            <w:r w:rsidRPr="00CC702C">
              <w:rPr>
                <w:bCs/>
              </w:rPr>
              <w:t xml:space="preserve"> augalų apsaugos agregatų paruošimas darbui</w:t>
            </w:r>
          </w:p>
          <w:p w14:paraId="5D57842B" w14:textId="6868C6F4" w:rsidR="00D46163" w:rsidRPr="00CC702C" w:rsidRDefault="00D46163" w:rsidP="00AB7391">
            <w:pPr>
              <w:widowControl w:val="0"/>
              <w:numPr>
                <w:ilvl w:val="0"/>
                <w:numId w:val="46"/>
              </w:numPr>
              <w:autoSpaceDE w:val="0"/>
              <w:autoSpaceDN w:val="0"/>
              <w:adjustRightInd w:val="0"/>
              <w:ind w:left="0" w:firstLine="0"/>
            </w:pPr>
            <w:r w:rsidRPr="00CC702C">
              <w:t>Saugos darbe reikalavimai, atliekant mechanizuotus augalų apsaugos darbus</w:t>
            </w:r>
          </w:p>
          <w:p w14:paraId="55BF348D" w14:textId="77777777" w:rsidR="00AC436C" w:rsidRPr="00CC702C" w:rsidRDefault="001D6C94" w:rsidP="00AB7391">
            <w:pPr>
              <w:widowControl w:val="0"/>
              <w:numPr>
                <w:ilvl w:val="0"/>
                <w:numId w:val="46"/>
              </w:numPr>
              <w:autoSpaceDE w:val="0"/>
              <w:autoSpaceDN w:val="0"/>
              <w:adjustRightInd w:val="0"/>
              <w:ind w:left="0" w:firstLine="0"/>
              <w:rPr>
                <w:b/>
              </w:rPr>
            </w:pPr>
            <w:r w:rsidRPr="00CC702C">
              <w:t>Augalų apsaugos darbų atlikimas mechanizuotais augalų apsaugos agregatais</w:t>
            </w:r>
          </w:p>
        </w:tc>
      </w:tr>
      <w:tr w:rsidR="00CC702C" w:rsidRPr="00CC702C" w14:paraId="2511D405" w14:textId="77777777" w:rsidTr="00CC702C">
        <w:trPr>
          <w:trHeight w:val="57"/>
          <w:jc w:val="center"/>
        </w:trPr>
        <w:tc>
          <w:tcPr>
            <w:tcW w:w="947" w:type="pct"/>
          </w:tcPr>
          <w:p w14:paraId="4E23ECD5" w14:textId="77777777" w:rsidR="00AC436C" w:rsidRPr="00CC702C" w:rsidRDefault="00AC436C" w:rsidP="00AB7391">
            <w:pPr>
              <w:widowControl w:val="0"/>
            </w:pPr>
            <w:r w:rsidRPr="00CC702C">
              <w:t xml:space="preserve">Mokymosi pasiekimų vertinimo kriterijai </w:t>
            </w:r>
          </w:p>
        </w:tc>
        <w:tc>
          <w:tcPr>
            <w:tcW w:w="4053" w:type="pct"/>
            <w:gridSpan w:val="2"/>
          </w:tcPr>
          <w:p w14:paraId="534183D7" w14:textId="64C10431" w:rsidR="00AC436C" w:rsidRPr="00CC702C" w:rsidRDefault="00AC436C" w:rsidP="00AB7391">
            <w:pPr>
              <w:pStyle w:val="ListParagraph"/>
              <w:widowControl w:val="0"/>
              <w:ind w:left="0"/>
              <w:contextualSpacing/>
              <w:jc w:val="both"/>
            </w:pPr>
            <w:r w:rsidRPr="00CC702C">
              <w:t>Paaiškinti želdynų planų sutartiniai žymėjimai</w:t>
            </w:r>
            <w:r w:rsidR="00C96D64" w:rsidRPr="00CC702C">
              <w:t xml:space="preserve"> bei</w:t>
            </w:r>
            <w:r w:rsidRPr="00CC702C">
              <w:t xml:space="preserve"> želdynų elementų žymėjimas vietovėje. Parengtas želdynų įrengimo planas, vadovaujantis želdynų įrengimo teisiniu reglamentavimu. </w:t>
            </w:r>
            <w:r w:rsidR="000B2A33" w:rsidRPr="00CC702C">
              <w:t>Par</w:t>
            </w:r>
            <w:r w:rsidR="00C819AB" w:rsidRPr="00CC702C">
              <w:t>i</w:t>
            </w:r>
            <w:r w:rsidR="004D5D08" w:rsidRPr="00CC702C">
              <w:t>nktas tinkamas želdyno stilius.</w:t>
            </w:r>
            <w:r w:rsidR="000B2A33" w:rsidRPr="00CC702C">
              <w:t xml:space="preserve"> </w:t>
            </w:r>
            <w:r w:rsidR="006F2BDE" w:rsidRPr="00CC702C">
              <w:t xml:space="preserve">Pritaikytos želdinių komponavimo priemonės </w:t>
            </w:r>
            <w:r w:rsidRPr="00CC702C">
              <w:t xml:space="preserve">vadovaujantis želdinių derinimo principais. </w:t>
            </w:r>
            <w:r w:rsidR="0078459E" w:rsidRPr="00CC702C">
              <w:t>Apibūdinta</w:t>
            </w:r>
            <w:r w:rsidRPr="00CC702C">
              <w:t xml:space="preserve"> dirvos </w:t>
            </w:r>
            <w:r w:rsidR="0078459E" w:rsidRPr="00CC702C">
              <w:t xml:space="preserve">sukultūrinimo </w:t>
            </w:r>
            <w:r w:rsidRPr="00CC702C">
              <w:t>technologija ir naudojamos priemonės. Paruošta teritorija želdynų įrengimui: suformuotas reljefas, įrengtas želdynų drenažas.</w:t>
            </w:r>
            <w:r w:rsidR="00214AD5" w:rsidRPr="00CC702C">
              <w:t xml:space="preserve"> </w:t>
            </w:r>
            <w:r w:rsidRPr="00CC702C">
              <w:t>Paruošta dirva želdynų įrengimui rankiniais įrankiais ir mašinomis. Apibūdintos želdynų funkcijos ir tipai. Apibūdinti želdinių parinkimo ir derinimo principai. Pademonstruotas medžių ir krūmų sodinimas, vadovaujantis augalų sodinimo schemomis. Pademonstruotas gyvatvorės, gėlyno, vejos, vertikalaus paviršiaus įrengimas ir apželdinimas pagal želdyno įrengimo planą. Apibūdinti želdinių priežiūros</w:t>
            </w:r>
            <w:r w:rsidR="00214AD5" w:rsidRPr="00CC702C">
              <w:t xml:space="preserve"> reikalavimai,</w:t>
            </w:r>
            <w:r w:rsidRPr="00CC702C">
              <w:t xml:space="preserve"> </w:t>
            </w:r>
            <w:r w:rsidR="00214AD5" w:rsidRPr="00CC702C">
              <w:t xml:space="preserve">atsižvelgiant į augalų augimo poreikius. </w:t>
            </w:r>
            <w:r w:rsidRPr="00CC702C">
              <w:t xml:space="preserve">Parinktos </w:t>
            </w:r>
            <w:r w:rsidR="00403F61" w:rsidRPr="00CC702C">
              <w:t xml:space="preserve">tinkamos </w:t>
            </w:r>
            <w:r w:rsidRPr="00CC702C">
              <w:t>augalų apsaugos</w:t>
            </w:r>
            <w:r w:rsidR="00214AD5" w:rsidRPr="00CC702C">
              <w:t xml:space="preserve"> </w:t>
            </w:r>
            <w:r w:rsidRPr="00CC702C">
              <w:t xml:space="preserve">priemonės. Pademonstruotas želdinių paruošimas žiemai (lauke nežiemojantys ir žiemojantys augalai). Pademonstruoti teritorijos tvarkymo darbai, atsižvelgiant į metų laiką. Paaiškinti želdinių ir mažosios architektūros elementų derinimo principai. Pademonstruoti takų, aikštelių, laiptų, dekoratyvinių </w:t>
            </w:r>
            <w:r w:rsidRPr="00CC702C">
              <w:lastRenderedPageBreak/>
              <w:t xml:space="preserve">baseinų, tvenkinių, atraminių sienelių, </w:t>
            </w:r>
            <w:proofErr w:type="spellStart"/>
            <w:r w:rsidRPr="00CC702C">
              <w:t>treliažų</w:t>
            </w:r>
            <w:proofErr w:type="spellEnd"/>
            <w:r w:rsidRPr="00CC702C">
              <w:t xml:space="preserve">, </w:t>
            </w:r>
            <w:proofErr w:type="spellStart"/>
            <w:r w:rsidRPr="00CC702C">
              <w:t>pergolių</w:t>
            </w:r>
            <w:proofErr w:type="spellEnd"/>
            <w:r w:rsidRPr="00CC702C">
              <w:t xml:space="preserve">, arkų įrengimo ir priežiūros darbai. Paaiškinti </w:t>
            </w:r>
            <w:r w:rsidR="00403F61" w:rsidRPr="00CC702C">
              <w:t xml:space="preserve">mechanizuotų želdynų įrengimo ir priežiūros darbų atlikimui keliami reikalavimai, saugos darbe ir aplinkosaugos reikalavimai. </w:t>
            </w:r>
            <w:r w:rsidRPr="00CC702C">
              <w:t xml:space="preserve">Pademonstruotas darbas žemės </w:t>
            </w:r>
            <w:r w:rsidR="00403F61" w:rsidRPr="00CC702C">
              <w:t>dirbimo,</w:t>
            </w:r>
            <w:r w:rsidRPr="00CC702C">
              <w:t xml:space="preserve"> augalų genėjimo, vejos įrengimo ir priežiūros, augalų apsaugos ir priežiūros įrankiais ir mechanizmais</w:t>
            </w:r>
            <w:r w:rsidR="00403F61" w:rsidRPr="00CC702C">
              <w:t>, laikantis darbuotojų saugos ir sveikatos reikalavimų.</w:t>
            </w:r>
          </w:p>
          <w:p w14:paraId="136BAE7E" w14:textId="5E91D328" w:rsidR="00AC436C" w:rsidRPr="00CC702C" w:rsidRDefault="00AC436C" w:rsidP="00AB7391">
            <w:pPr>
              <w:widowControl w:val="0"/>
              <w:jc w:val="both"/>
              <w:rPr>
                <w:rFonts w:eastAsia="Calibri"/>
              </w:rPr>
            </w:pPr>
            <w:r w:rsidRPr="00CC702C">
              <w:t xml:space="preserve">Dėvėti tinkami darbo drabužiai ir avalynė, asmeninės apsaugos priemonės. Atliekant darbus, laikytasi darbuotojų saugos ir sveikatos taisyklių, saugaus darbo, ergonomikos, darbo higienos, gaisrinės saugos, aplinkosaugos reikalavimų. </w:t>
            </w:r>
            <w:r w:rsidRPr="00CC702C">
              <w:rPr>
                <w:rFonts w:eastAsia="Calibri"/>
              </w:rPr>
              <w:t xml:space="preserve">Baigus darbą, nuvalyti įrankiai ir likusios medžiagos sudėtos į jų saugojimo vietą. </w:t>
            </w:r>
          </w:p>
        </w:tc>
      </w:tr>
      <w:tr w:rsidR="00CC702C" w:rsidRPr="00CC702C" w14:paraId="62426054" w14:textId="77777777" w:rsidTr="00CC702C">
        <w:trPr>
          <w:trHeight w:val="57"/>
          <w:jc w:val="center"/>
        </w:trPr>
        <w:tc>
          <w:tcPr>
            <w:tcW w:w="947" w:type="pct"/>
          </w:tcPr>
          <w:p w14:paraId="37FF78CB" w14:textId="77777777" w:rsidR="00AC436C" w:rsidRPr="00CC702C" w:rsidRDefault="00AC436C" w:rsidP="00AB7391">
            <w:pPr>
              <w:widowControl w:val="0"/>
            </w:pPr>
            <w:r w:rsidRPr="00CC702C">
              <w:lastRenderedPageBreak/>
              <w:t>Reikalavimai mokymui skirtiems metodiniams ir materialiesiems ištekliams</w:t>
            </w:r>
          </w:p>
        </w:tc>
        <w:tc>
          <w:tcPr>
            <w:tcW w:w="4053" w:type="pct"/>
            <w:gridSpan w:val="2"/>
          </w:tcPr>
          <w:p w14:paraId="5EC9C754" w14:textId="77777777" w:rsidR="00AC436C" w:rsidRPr="00CC702C" w:rsidRDefault="00AC436C" w:rsidP="00AB7391">
            <w:pPr>
              <w:widowControl w:val="0"/>
              <w:spacing w:line="280" w:lineRule="exact"/>
              <w:jc w:val="both"/>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medžiaga:</w:t>
            </w:r>
          </w:p>
          <w:p w14:paraId="7DF0DB92" w14:textId="77777777" w:rsidR="00AC436C" w:rsidRPr="00CC702C" w:rsidRDefault="00AC436C" w:rsidP="00AB7391">
            <w:pPr>
              <w:widowControl w:val="0"/>
              <w:numPr>
                <w:ilvl w:val="0"/>
                <w:numId w:val="11"/>
              </w:numPr>
              <w:spacing w:line="280" w:lineRule="exact"/>
              <w:ind w:left="0" w:firstLine="0"/>
              <w:jc w:val="both"/>
            </w:pPr>
            <w:r w:rsidRPr="00CC702C">
              <w:t>Vadovėliai ir kita mokomoji medžiaga</w:t>
            </w:r>
          </w:p>
          <w:p w14:paraId="1C246C1F" w14:textId="77777777" w:rsidR="00AC436C" w:rsidRPr="00CC702C" w:rsidRDefault="00AC436C" w:rsidP="00AB7391">
            <w:pPr>
              <w:widowControl w:val="0"/>
              <w:numPr>
                <w:ilvl w:val="0"/>
                <w:numId w:val="11"/>
              </w:numPr>
              <w:autoSpaceDE w:val="0"/>
              <w:autoSpaceDN w:val="0"/>
              <w:adjustRightInd w:val="0"/>
              <w:spacing w:line="280" w:lineRule="exact"/>
              <w:ind w:left="0" w:firstLine="0"/>
              <w:jc w:val="both"/>
            </w:pPr>
            <w:r w:rsidRPr="00CC702C">
              <w:t>Testas turimiems gebėjimams vertinti</w:t>
            </w:r>
          </w:p>
          <w:p w14:paraId="3C54B34F" w14:textId="77777777" w:rsidR="00AC436C" w:rsidRPr="00CC702C" w:rsidRDefault="00AC436C" w:rsidP="00AB7391">
            <w:pPr>
              <w:widowControl w:val="0"/>
              <w:numPr>
                <w:ilvl w:val="0"/>
                <w:numId w:val="3"/>
              </w:numPr>
              <w:pBdr>
                <w:top w:val="nil"/>
                <w:left w:val="nil"/>
                <w:bottom w:val="nil"/>
                <w:right w:val="nil"/>
                <w:between w:val="nil"/>
              </w:pBdr>
              <w:spacing w:line="280" w:lineRule="exact"/>
              <w:ind w:left="0" w:firstLine="0"/>
              <w:jc w:val="both"/>
            </w:pPr>
            <w:r w:rsidRPr="00CC702C">
              <w:t>Teisės aktai, reglamentuojantys darbuotojų saugos ir sveikatos reikalavimus</w:t>
            </w:r>
          </w:p>
          <w:p w14:paraId="2D06201B" w14:textId="77777777" w:rsidR="00EF5A1A" w:rsidRPr="00CC702C" w:rsidRDefault="00AC436C" w:rsidP="00AB7391">
            <w:pPr>
              <w:widowControl w:val="0"/>
              <w:numPr>
                <w:ilvl w:val="0"/>
                <w:numId w:val="11"/>
              </w:numPr>
              <w:autoSpaceDE w:val="0"/>
              <w:autoSpaceDN w:val="0"/>
              <w:adjustRightInd w:val="0"/>
              <w:spacing w:line="280" w:lineRule="exact"/>
              <w:ind w:left="0" w:firstLine="0"/>
              <w:jc w:val="both"/>
            </w:pPr>
            <w:r w:rsidRPr="00CC702C">
              <w:t>Lietuvos Respublikos želdynų įstatymas</w:t>
            </w:r>
          </w:p>
          <w:p w14:paraId="1048A1AA" w14:textId="77777777" w:rsidR="00AC436C" w:rsidRPr="00CC702C" w:rsidRDefault="00AC436C" w:rsidP="00AB7391">
            <w:pPr>
              <w:widowControl w:val="0"/>
              <w:numPr>
                <w:ilvl w:val="0"/>
                <w:numId w:val="11"/>
              </w:numPr>
              <w:spacing w:line="280" w:lineRule="exact"/>
              <w:ind w:left="0" w:firstLine="0"/>
              <w:jc w:val="both"/>
            </w:pPr>
            <w:r w:rsidRPr="00CC702C">
              <w:rPr>
                <w:shd w:val="clear" w:color="auto" w:fill="FFFFFF"/>
              </w:rPr>
              <w:t>Želdynų ir želdinių sanitarinės apsaugos taisyklės</w:t>
            </w:r>
          </w:p>
          <w:p w14:paraId="7C7F8303" w14:textId="77777777" w:rsidR="00EF5A1A" w:rsidRPr="00CC702C" w:rsidRDefault="00EF5A1A" w:rsidP="00AB7391">
            <w:pPr>
              <w:widowControl w:val="0"/>
              <w:numPr>
                <w:ilvl w:val="0"/>
                <w:numId w:val="11"/>
              </w:numPr>
              <w:autoSpaceDE w:val="0"/>
              <w:autoSpaceDN w:val="0"/>
              <w:adjustRightInd w:val="0"/>
              <w:spacing w:line="280" w:lineRule="exact"/>
              <w:ind w:left="0" w:firstLine="0"/>
              <w:jc w:val="both"/>
            </w:pPr>
            <w:r w:rsidRPr="00CC702C">
              <w:t>Želdynų įrengimo ir želdinių veisimo taisyklės</w:t>
            </w:r>
          </w:p>
          <w:p w14:paraId="281CF34F" w14:textId="77777777" w:rsidR="007D3297" w:rsidRPr="00CC702C" w:rsidRDefault="007D3297" w:rsidP="00AB7391">
            <w:pPr>
              <w:widowControl w:val="0"/>
              <w:numPr>
                <w:ilvl w:val="0"/>
                <w:numId w:val="11"/>
              </w:numPr>
              <w:autoSpaceDE w:val="0"/>
              <w:autoSpaceDN w:val="0"/>
              <w:adjustRightInd w:val="0"/>
              <w:spacing w:line="280" w:lineRule="exact"/>
              <w:ind w:left="0" w:firstLine="0"/>
              <w:jc w:val="both"/>
            </w:pPr>
            <w:r w:rsidRPr="00CC702C">
              <w:t>Biologiškai skaidžių atliekų kompostavimo, anaerobinio apdorojimo aplinkosauginiai reikalavimai</w:t>
            </w:r>
          </w:p>
          <w:p w14:paraId="4D6E9E05" w14:textId="77777777" w:rsidR="00AC436C" w:rsidRPr="00CC702C" w:rsidRDefault="00AC436C" w:rsidP="00AB7391">
            <w:pPr>
              <w:widowControl w:val="0"/>
              <w:numPr>
                <w:ilvl w:val="0"/>
                <w:numId w:val="11"/>
              </w:numPr>
              <w:spacing w:line="280" w:lineRule="exact"/>
              <w:ind w:left="0" w:firstLine="0"/>
              <w:jc w:val="both"/>
            </w:pPr>
            <w:r w:rsidRPr="00CC702C">
              <w:t>Atskirųjų želdynų apsaugos ir tvarkymo pavyzdinis reglamentas</w:t>
            </w:r>
          </w:p>
          <w:p w14:paraId="27B1068D" w14:textId="77777777" w:rsidR="00AC436C" w:rsidRPr="00CC702C" w:rsidRDefault="00AC436C" w:rsidP="00AB7391">
            <w:pPr>
              <w:widowControl w:val="0"/>
              <w:numPr>
                <w:ilvl w:val="0"/>
                <w:numId w:val="11"/>
              </w:numPr>
              <w:spacing w:line="280" w:lineRule="exact"/>
              <w:ind w:left="0" w:firstLine="0"/>
              <w:jc w:val="both"/>
            </w:pPr>
            <w:r w:rsidRPr="00CC702C">
              <w:t>Priklausomųjų želdynų apsaugos ir tvarkymo pavyzdinis reglamentas</w:t>
            </w:r>
          </w:p>
          <w:p w14:paraId="15ACB828" w14:textId="77777777" w:rsidR="00155D58" w:rsidRPr="00CC702C" w:rsidRDefault="00AC436C" w:rsidP="00AB7391">
            <w:pPr>
              <w:widowControl w:val="0"/>
              <w:numPr>
                <w:ilvl w:val="0"/>
                <w:numId w:val="11"/>
              </w:numPr>
              <w:autoSpaceDE w:val="0"/>
              <w:autoSpaceDN w:val="0"/>
              <w:adjustRightInd w:val="0"/>
              <w:spacing w:line="280" w:lineRule="exact"/>
              <w:ind w:left="0" w:firstLine="0"/>
              <w:jc w:val="both"/>
            </w:pPr>
            <w:r w:rsidRPr="00CC702C">
              <w:t>Medžių ir krūmų veisimo, vejų ir gėlynų įrengimo taisyklės</w:t>
            </w:r>
          </w:p>
          <w:p w14:paraId="54325DB8" w14:textId="1CE4EEE0" w:rsidR="00AC436C" w:rsidRPr="00CC702C" w:rsidRDefault="00AC436C" w:rsidP="00AB7391">
            <w:pPr>
              <w:widowControl w:val="0"/>
              <w:numPr>
                <w:ilvl w:val="0"/>
                <w:numId w:val="11"/>
              </w:numPr>
              <w:autoSpaceDE w:val="0"/>
              <w:autoSpaceDN w:val="0"/>
              <w:adjustRightInd w:val="0"/>
              <w:spacing w:line="280" w:lineRule="exact"/>
              <w:ind w:left="0" w:firstLine="0"/>
              <w:jc w:val="both"/>
            </w:pPr>
            <w:r w:rsidRPr="00CC702C">
              <w:t>Želdynų planų ir sutartinių ženklų pavyzdžiai</w:t>
            </w:r>
          </w:p>
          <w:p w14:paraId="2B424C8A" w14:textId="77777777" w:rsidR="00AC436C" w:rsidRPr="00CC702C" w:rsidRDefault="00AC436C" w:rsidP="00AB7391">
            <w:pPr>
              <w:widowControl w:val="0"/>
              <w:numPr>
                <w:ilvl w:val="0"/>
                <w:numId w:val="11"/>
              </w:numPr>
              <w:autoSpaceDE w:val="0"/>
              <w:autoSpaceDN w:val="0"/>
              <w:adjustRightInd w:val="0"/>
              <w:spacing w:line="280" w:lineRule="exact"/>
              <w:ind w:left="0" w:firstLine="0"/>
              <w:jc w:val="both"/>
            </w:pPr>
            <w:r w:rsidRPr="00CC702C">
              <w:t>Katalogai, plakatai ir kita vaizdinė medžiaga (augalų, gėlynų bei gyvatvorių tipų, genėjimo būdų, įrankių ir kitų priemonių pavyzdžiai)</w:t>
            </w:r>
          </w:p>
          <w:p w14:paraId="297F04CE" w14:textId="77777777" w:rsidR="00AC436C" w:rsidRPr="00CC702C" w:rsidRDefault="00AC436C" w:rsidP="00AB7391">
            <w:pPr>
              <w:widowControl w:val="0"/>
              <w:spacing w:line="280" w:lineRule="exact"/>
              <w:jc w:val="both"/>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priemonės:</w:t>
            </w:r>
          </w:p>
          <w:p w14:paraId="08E80EEF" w14:textId="77777777" w:rsidR="00AC436C" w:rsidRPr="00CC702C" w:rsidRDefault="00AC436C" w:rsidP="00AB7391">
            <w:pPr>
              <w:widowControl w:val="0"/>
              <w:numPr>
                <w:ilvl w:val="0"/>
                <w:numId w:val="11"/>
              </w:numPr>
              <w:spacing w:line="280" w:lineRule="exact"/>
              <w:ind w:left="0" w:firstLine="0"/>
              <w:jc w:val="both"/>
            </w:pPr>
            <w:r w:rsidRPr="00CC702C">
              <w:t>Techninės priemonės mokymo(</w:t>
            </w:r>
            <w:proofErr w:type="spellStart"/>
            <w:r w:rsidRPr="00CC702C">
              <w:t>si</w:t>
            </w:r>
            <w:proofErr w:type="spellEnd"/>
            <w:r w:rsidRPr="00CC702C">
              <w:t>) medžiagai iliustruoti, vizualizuoti, pristatyti</w:t>
            </w:r>
          </w:p>
          <w:p w14:paraId="49918DDD" w14:textId="77777777" w:rsidR="00AC436C" w:rsidRPr="00CC702C" w:rsidRDefault="00AC436C" w:rsidP="00AB7391">
            <w:pPr>
              <w:widowControl w:val="0"/>
              <w:numPr>
                <w:ilvl w:val="0"/>
                <w:numId w:val="11"/>
              </w:numPr>
              <w:spacing w:line="280" w:lineRule="exact"/>
              <w:ind w:left="0" w:firstLine="0"/>
              <w:jc w:val="both"/>
            </w:pPr>
            <w:r w:rsidRPr="00CC702C">
              <w:t>Matavimo ir žymėjimo įrankiai (ruletės, kuoliukai, virvė)</w:t>
            </w:r>
          </w:p>
          <w:p w14:paraId="6FFC231C" w14:textId="77777777" w:rsidR="00AC436C" w:rsidRPr="00CC702C" w:rsidRDefault="00AC436C" w:rsidP="00AB7391">
            <w:pPr>
              <w:widowControl w:val="0"/>
              <w:numPr>
                <w:ilvl w:val="0"/>
                <w:numId w:val="11"/>
              </w:numPr>
              <w:autoSpaceDE w:val="0"/>
              <w:autoSpaceDN w:val="0"/>
              <w:adjustRightInd w:val="0"/>
              <w:spacing w:line="280" w:lineRule="exact"/>
              <w:ind w:left="0" w:firstLine="0"/>
              <w:jc w:val="both"/>
            </w:pPr>
            <w:r w:rsidRPr="00CC702C">
              <w:t xml:space="preserve">Genėjimo įrankiai: </w:t>
            </w:r>
            <w:proofErr w:type="spellStart"/>
            <w:r w:rsidRPr="00CC702C">
              <w:t>sekatoriai</w:t>
            </w:r>
            <w:proofErr w:type="spellEnd"/>
            <w:r w:rsidRPr="00CC702C">
              <w:t>, sodo žirklės, pjūklai</w:t>
            </w:r>
          </w:p>
          <w:p w14:paraId="36DBE27B" w14:textId="77777777" w:rsidR="00AC436C" w:rsidRPr="00CC702C" w:rsidRDefault="00AC436C" w:rsidP="00AB7391">
            <w:pPr>
              <w:widowControl w:val="0"/>
              <w:numPr>
                <w:ilvl w:val="0"/>
                <w:numId w:val="11"/>
              </w:numPr>
              <w:autoSpaceDE w:val="0"/>
              <w:autoSpaceDN w:val="0"/>
              <w:adjustRightInd w:val="0"/>
              <w:spacing w:line="280" w:lineRule="exact"/>
              <w:ind w:left="0" w:firstLine="0"/>
              <w:jc w:val="both"/>
              <w:rPr>
                <w:strike/>
              </w:rPr>
            </w:pPr>
            <w:r w:rsidRPr="00CC702C">
              <w:rPr>
                <w:bCs/>
              </w:rPr>
              <w:t>Rankiniai ir motorizuoti želdynų įrengimo ir priežiūros įrankiai, priemonės ir mechanizmai: motorizuotos žemės dirbimo priemonės, žoliapjovės, plūgai, volai, kultivatoriai, purkštuvai</w:t>
            </w:r>
          </w:p>
          <w:p w14:paraId="2C8C6585" w14:textId="77777777" w:rsidR="00AC436C" w:rsidRPr="00CC702C" w:rsidRDefault="00AC436C" w:rsidP="00AB7391">
            <w:pPr>
              <w:widowControl w:val="0"/>
              <w:numPr>
                <w:ilvl w:val="0"/>
                <w:numId w:val="11"/>
              </w:numPr>
              <w:autoSpaceDE w:val="0"/>
              <w:autoSpaceDN w:val="0"/>
              <w:adjustRightInd w:val="0"/>
              <w:spacing w:line="280" w:lineRule="exact"/>
              <w:ind w:left="0" w:firstLine="0"/>
              <w:jc w:val="both"/>
            </w:pPr>
            <w:r w:rsidRPr="00CC702C">
              <w:rPr>
                <w:bCs/>
              </w:rPr>
              <w:t>Sėjos ir sodinimo rankiniai motorizuoti įrankiai ir mechanizmai</w:t>
            </w:r>
          </w:p>
          <w:p w14:paraId="211F7B2E" w14:textId="77777777" w:rsidR="00AC436C" w:rsidRPr="00CC702C" w:rsidRDefault="00AC436C" w:rsidP="00AB7391">
            <w:pPr>
              <w:pStyle w:val="ListParagraph"/>
              <w:widowControl w:val="0"/>
              <w:numPr>
                <w:ilvl w:val="0"/>
                <w:numId w:val="11"/>
              </w:numPr>
              <w:spacing w:line="280" w:lineRule="exact"/>
              <w:ind w:left="0" w:firstLine="0"/>
              <w:contextualSpacing/>
              <w:jc w:val="both"/>
            </w:pPr>
            <w:r w:rsidRPr="00CC702C">
              <w:t>Įrankiai, priemonės ir mechanizmai teritorijos tvarkymui bei augalinių atliekų surinkimui ir kompostavimui: grėbliai, karučiai, priekabos</w:t>
            </w:r>
          </w:p>
          <w:p w14:paraId="4FC561B6" w14:textId="77777777" w:rsidR="00AC436C" w:rsidRPr="00CC702C" w:rsidRDefault="00AC436C" w:rsidP="00AB7391">
            <w:pPr>
              <w:pStyle w:val="ListParagraph"/>
              <w:widowControl w:val="0"/>
              <w:numPr>
                <w:ilvl w:val="0"/>
                <w:numId w:val="11"/>
              </w:numPr>
              <w:spacing w:line="280" w:lineRule="exact"/>
              <w:ind w:left="0" w:firstLine="0"/>
              <w:contextualSpacing/>
              <w:jc w:val="both"/>
            </w:pPr>
            <w:r w:rsidRPr="00CC702C">
              <w:t>Darbo drabužiai, apavas, asmeninės apsaugos priemonės</w:t>
            </w:r>
          </w:p>
        </w:tc>
      </w:tr>
      <w:tr w:rsidR="00CC702C" w:rsidRPr="00CC702C" w14:paraId="2E8FBE14" w14:textId="77777777" w:rsidTr="00CC702C">
        <w:trPr>
          <w:trHeight w:val="57"/>
          <w:jc w:val="center"/>
        </w:trPr>
        <w:tc>
          <w:tcPr>
            <w:tcW w:w="947" w:type="pct"/>
          </w:tcPr>
          <w:p w14:paraId="27764EDC" w14:textId="77777777" w:rsidR="00AC436C" w:rsidRPr="00CC702C" w:rsidRDefault="00AC436C" w:rsidP="00AB7391">
            <w:pPr>
              <w:widowControl w:val="0"/>
            </w:pPr>
            <w:r w:rsidRPr="00CC702C">
              <w:t>Reikalavimai teorinio ir praktinio mokymo vietai</w:t>
            </w:r>
          </w:p>
        </w:tc>
        <w:tc>
          <w:tcPr>
            <w:tcW w:w="4053" w:type="pct"/>
            <w:gridSpan w:val="2"/>
          </w:tcPr>
          <w:p w14:paraId="00BC0752" w14:textId="77777777" w:rsidR="00AC436C" w:rsidRPr="00CC702C" w:rsidRDefault="00AC436C" w:rsidP="00AB7391">
            <w:pPr>
              <w:widowControl w:val="0"/>
              <w:jc w:val="both"/>
            </w:pPr>
            <w:r w:rsidRPr="00CC702C">
              <w:t>Klasė ar kita mokymui(</w:t>
            </w:r>
            <w:proofErr w:type="spellStart"/>
            <w:r w:rsidRPr="00CC702C">
              <w:t>si</w:t>
            </w:r>
            <w:proofErr w:type="spellEnd"/>
            <w:r w:rsidRPr="00CC702C">
              <w:t>) pritaikyta patalpa su techninėmis priemonėmis (kompiuteriu, vaizdo projektoriumi) mokymo(</w:t>
            </w:r>
            <w:proofErr w:type="spellStart"/>
            <w:r w:rsidRPr="00CC702C">
              <w:t>si</w:t>
            </w:r>
            <w:proofErr w:type="spellEnd"/>
            <w:r w:rsidRPr="00CC702C">
              <w:t>) medžiagai pateikti.</w:t>
            </w:r>
          </w:p>
          <w:p w14:paraId="09254FFA" w14:textId="77777777" w:rsidR="00155D58" w:rsidRPr="00CC702C" w:rsidRDefault="00AC436C" w:rsidP="00AB7391">
            <w:pPr>
              <w:widowControl w:val="0"/>
              <w:autoSpaceDE w:val="0"/>
              <w:autoSpaceDN w:val="0"/>
              <w:adjustRightInd w:val="0"/>
              <w:jc w:val="both"/>
              <w:rPr>
                <w:bCs/>
              </w:rPr>
            </w:pPr>
            <w:r w:rsidRPr="00CC702C">
              <w:rPr>
                <w:rFonts w:eastAsia="Calibri"/>
              </w:rPr>
              <w:t>Praktinio mokymo klasė (patalpa), aprūpinta darbo drabužiais, asmeninėmis apsaugos priemonėmis</w:t>
            </w:r>
            <w:r w:rsidRPr="00CC702C">
              <w:rPr>
                <w:bCs/>
              </w:rPr>
              <w:t xml:space="preserve">, </w:t>
            </w:r>
            <w:r w:rsidRPr="00CC702C">
              <w:t>dirvos paruošimo įrankiais ir mašinomis:</w:t>
            </w:r>
            <w:r w:rsidRPr="00CC702C">
              <w:rPr>
                <w:bCs/>
              </w:rPr>
              <w:t xml:space="preserve"> rankiniais traktoriais, plūgais, volais, kultivatoriais, purkštuvais; želdynų įrengimui bei priežiūrai (žymėjimui, </w:t>
            </w:r>
            <w:r w:rsidRPr="00CC702C">
              <w:rPr>
                <w:bCs/>
              </w:rPr>
              <w:lastRenderedPageBreak/>
              <w:t>genėjimui, augalų laistymui, tręšimui, apsaugai nuo ligų, kenkėjų ir piktžolių) reikalingais įrankiais bei priemonėmis</w:t>
            </w:r>
            <w:r w:rsidRPr="00CC702C">
              <w:t>:</w:t>
            </w:r>
            <w:r w:rsidRPr="00CC702C">
              <w:rPr>
                <w:bCs/>
              </w:rPr>
              <w:t xml:space="preserve"> žoliapjovėmis,</w:t>
            </w:r>
            <w:r w:rsidRPr="00CC702C">
              <w:t xml:space="preserve"> </w:t>
            </w:r>
            <w:proofErr w:type="spellStart"/>
            <w:r w:rsidRPr="00CC702C">
              <w:t>sekatoriais</w:t>
            </w:r>
            <w:proofErr w:type="spellEnd"/>
            <w:r w:rsidRPr="00CC702C">
              <w:t>, sodo žirklėmis, pjūklais</w:t>
            </w:r>
            <w:r w:rsidRPr="00CC702C">
              <w:rPr>
                <w:bCs/>
              </w:rPr>
              <w:t>, sėklomis, trąšomis, augalų apsaugos priemonėmis ir mechanizmais.</w:t>
            </w:r>
          </w:p>
          <w:p w14:paraId="474EA153" w14:textId="1E219386" w:rsidR="00AC436C" w:rsidRPr="00CC702C" w:rsidRDefault="00AC436C" w:rsidP="00AB7391">
            <w:pPr>
              <w:widowControl w:val="0"/>
              <w:autoSpaceDE w:val="0"/>
              <w:autoSpaceDN w:val="0"/>
              <w:adjustRightInd w:val="0"/>
              <w:jc w:val="both"/>
              <w:rPr>
                <w:bCs/>
              </w:rPr>
            </w:pPr>
            <w:r w:rsidRPr="00CC702C">
              <w:rPr>
                <w:bCs/>
              </w:rPr>
              <w:t>Sodas arba medelynas, šiltnamis.</w:t>
            </w:r>
          </w:p>
        </w:tc>
      </w:tr>
      <w:tr w:rsidR="00CC702C" w:rsidRPr="00CC702C" w14:paraId="25B49C4A" w14:textId="77777777" w:rsidTr="00CC702C">
        <w:trPr>
          <w:trHeight w:val="57"/>
          <w:jc w:val="center"/>
        </w:trPr>
        <w:tc>
          <w:tcPr>
            <w:tcW w:w="947" w:type="pct"/>
          </w:tcPr>
          <w:p w14:paraId="5B7BBF55" w14:textId="77777777" w:rsidR="00AC436C" w:rsidRPr="00CC702C" w:rsidRDefault="00AC436C" w:rsidP="00AB7391">
            <w:pPr>
              <w:widowControl w:val="0"/>
            </w:pPr>
            <w:r w:rsidRPr="00CC702C">
              <w:lastRenderedPageBreak/>
              <w:t>Reikalavimai mokytojų dalykiniam pasirengimui (dalykinei kvalifikacijai)</w:t>
            </w:r>
          </w:p>
        </w:tc>
        <w:tc>
          <w:tcPr>
            <w:tcW w:w="4053" w:type="pct"/>
            <w:gridSpan w:val="2"/>
          </w:tcPr>
          <w:p w14:paraId="35681751" w14:textId="77777777" w:rsidR="00AC436C" w:rsidRPr="00CC702C" w:rsidRDefault="00AC436C" w:rsidP="00AB7391">
            <w:pPr>
              <w:widowControl w:val="0"/>
              <w:jc w:val="both"/>
            </w:pPr>
            <w:r w:rsidRPr="00CC702C">
              <w:t>Modulį gali vesti mokytojas, turintis:</w:t>
            </w:r>
          </w:p>
          <w:p w14:paraId="7553466E" w14:textId="77777777" w:rsidR="00AC436C" w:rsidRPr="00CC702C" w:rsidRDefault="00AC436C" w:rsidP="00AB7391">
            <w:pPr>
              <w:widowControl w:val="0"/>
              <w:jc w:val="both"/>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6C1D928" w14:textId="77777777" w:rsidR="00AC436C" w:rsidRPr="00CC702C" w:rsidRDefault="00AC436C" w:rsidP="00AB7391">
            <w:pPr>
              <w:widowControl w:val="0"/>
              <w:jc w:val="both"/>
            </w:pPr>
            <w:r w:rsidRPr="00CC702C">
              <w:t xml:space="preserve">2) kraštovaizdžio architektūros studijų krypties ar lygiavertį išsilavinimą arba vidurinį išsilavinimą ir dekoratyvinio želdinimo ir aplinkos tvarkymo verslo darbuotojo ar lygiavertę kvalifikaciją, ne mažesnę kaip 3 metų dekoratyvinio apželdinimo profesinės veiklos patirtį </w:t>
            </w:r>
            <w:r w:rsidRPr="00CC702C">
              <w:rPr>
                <w:bCs/>
                <w:lang w:eastAsia="en-US"/>
              </w:rPr>
              <w:t xml:space="preserve">ir pedagoginių ir psichologinių žinių kurso </w:t>
            </w:r>
            <w:r w:rsidRPr="00CC702C">
              <w:t>baigimo pažymėjimą.</w:t>
            </w:r>
          </w:p>
        </w:tc>
      </w:tr>
    </w:tbl>
    <w:p w14:paraId="1CDC84AC" w14:textId="77777777" w:rsidR="00523F53" w:rsidRPr="00CC702C" w:rsidRDefault="00523F53" w:rsidP="00AB7391">
      <w:pPr>
        <w:widowControl w:val="0"/>
      </w:pPr>
    </w:p>
    <w:p w14:paraId="52DA8064" w14:textId="77777777" w:rsidR="00FA28BB" w:rsidRPr="00CC702C" w:rsidRDefault="00FA28BB" w:rsidP="00AB7391">
      <w:pPr>
        <w:widowControl w:val="0"/>
      </w:pPr>
    </w:p>
    <w:p w14:paraId="237C683A" w14:textId="6D550571" w:rsidR="00180790" w:rsidRPr="00CC702C" w:rsidRDefault="00180790" w:rsidP="00AB7391">
      <w:pPr>
        <w:widowControl w:val="0"/>
        <w:rPr>
          <w:b/>
        </w:rPr>
      </w:pPr>
      <w:r w:rsidRPr="00CC702C">
        <w:rPr>
          <w:b/>
        </w:rPr>
        <w:t>Modulio pavadinimas – „Augalų komponavimas interjere“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180790" w:rsidRPr="00CC702C" w14:paraId="4F350375"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76B7421F" w14:textId="77777777" w:rsidR="00180790" w:rsidRPr="00CC702C" w:rsidRDefault="00180790" w:rsidP="00AB7391">
            <w:pPr>
              <w:pStyle w:val="NoSpacing"/>
              <w:widowControl w:val="0"/>
            </w:pPr>
            <w:r w:rsidRPr="00CC702C">
              <w:t>Valstybinis kodas</w:t>
            </w:r>
          </w:p>
        </w:tc>
        <w:tc>
          <w:tcPr>
            <w:tcW w:w="4053" w:type="pct"/>
            <w:gridSpan w:val="2"/>
            <w:tcBorders>
              <w:top w:val="single" w:sz="4" w:space="0" w:color="auto"/>
              <w:left w:val="single" w:sz="4" w:space="0" w:color="auto"/>
              <w:bottom w:val="single" w:sz="4" w:space="0" w:color="auto"/>
              <w:right w:val="single" w:sz="4" w:space="0" w:color="auto"/>
            </w:tcBorders>
          </w:tcPr>
          <w:p w14:paraId="6F70A348" w14:textId="5A7820A4" w:rsidR="00180790" w:rsidRPr="00CC702C" w:rsidRDefault="00815251" w:rsidP="00AB7391">
            <w:pPr>
              <w:pStyle w:val="NoSpacing"/>
              <w:widowControl w:val="0"/>
            </w:pPr>
            <w:r w:rsidRPr="008F453C">
              <w:rPr>
                <w:rFonts w:eastAsia="Calibri"/>
              </w:rPr>
              <w:t>408120002</w:t>
            </w:r>
          </w:p>
        </w:tc>
      </w:tr>
      <w:tr w:rsidR="00180790" w:rsidRPr="00CC702C" w14:paraId="04B951F8"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3FD2748C" w14:textId="77777777" w:rsidR="00180790" w:rsidRPr="00CC702C" w:rsidRDefault="00180790" w:rsidP="00AB7391">
            <w:pPr>
              <w:pStyle w:val="NoSpacing"/>
              <w:widowControl w:val="0"/>
            </w:pPr>
            <w:r w:rsidRPr="00CC702C">
              <w:t>Modulio LTKS lygis</w:t>
            </w:r>
          </w:p>
        </w:tc>
        <w:tc>
          <w:tcPr>
            <w:tcW w:w="4053" w:type="pct"/>
            <w:gridSpan w:val="2"/>
            <w:tcBorders>
              <w:top w:val="single" w:sz="4" w:space="0" w:color="auto"/>
              <w:left w:val="single" w:sz="4" w:space="0" w:color="auto"/>
              <w:bottom w:val="single" w:sz="4" w:space="0" w:color="auto"/>
              <w:right w:val="single" w:sz="4" w:space="0" w:color="auto"/>
            </w:tcBorders>
          </w:tcPr>
          <w:p w14:paraId="07CDFEEC" w14:textId="77777777" w:rsidR="00180790" w:rsidRPr="00CC702C" w:rsidRDefault="00180790" w:rsidP="00AB7391">
            <w:pPr>
              <w:pStyle w:val="NoSpacing"/>
              <w:widowControl w:val="0"/>
            </w:pPr>
            <w:r w:rsidRPr="00CC702C">
              <w:t>IV</w:t>
            </w:r>
          </w:p>
        </w:tc>
      </w:tr>
      <w:tr w:rsidR="00180790" w:rsidRPr="00CC702C" w14:paraId="3C923176"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548A4D57" w14:textId="77777777" w:rsidR="00180790" w:rsidRPr="00CC702C" w:rsidRDefault="00180790" w:rsidP="00AB7391">
            <w:pPr>
              <w:pStyle w:val="NoSpacing"/>
              <w:widowControl w:val="0"/>
            </w:pPr>
            <w:r w:rsidRPr="00CC702C">
              <w:t>Apimtis mokymosi kreditais</w:t>
            </w:r>
          </w:p>
        </w:tc>
        <w:tc>
          <w:tcPr>
            <w:tcW w:w="4053" w:type="pct"/>
            <w:gridSpan w:val="2"/>
            <w:tcBorders>
              <w:top w:val="single" w:sz="4" w:space="0" w:color="auto"/>
              <w:left w:val="single" w:sz="4" w:space="0" w:color="auto"/>
              <w:bottom w:val="single" w:sz="4" w:space="0" w:color="auto"/>
              <w:right w:val="single" w:sz="4" w:space="0" w:color="auto"/>
            </w:tcBorders>
            <w:hideMark/>
          </w:tcPr>
          <w:p w14:paraId="58C5EFED" w14:textId="77777777" w:rsidR="00180790" w:rsidRPr="00CC702C" w:rsidRDefault="00180790" w:rsidP="00AB7391">
            <w:pPr>
              <w:pStyle w:val="NoSpacing"/>
              <w:widowControl w:val="0"/>
            </w:pPr>
            <w:r w:rsidRPr="00CC702C">
              <w:t>20</w:t>
            </w:r>
          </w:p>
        </w:tc>
      </w:tr>
      <w:tr w:rsidR="00180790" w:rsidRPr="00CC702C" w14:paraId="6829E1B4"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4F8057F4" w14:textId="77777777" w:rsidR="00180790" w:rsidRPr="00CC702C" w:rsidRDefault="00180790" w:rsidP="00AB7391">
            <w:pPr>
              <w:pStyle w:val="NoSpacing"/>
              <w:widowControl w:val="0"/>
            </w:pPr>
            <w:r w:rsidRPr="00CC702C">
              <w:t>Asmens pasirengimo mokytis modulyje reikalavimai (jei taikoma)</w:t>
            </w:r>
          </w:p>
        </w:tc>
        <w:tc>
          <w:tcPr>
            <w:tcW w:w="4053" w:type="pct"/>
            <w:gridSpan w:val="2"/>
            <w:tcBorders>
              <w:top w:val="single" w:sz="4" w:space="0" w:color="auto"/>
              <w:left w:val="single" w:sz="4" w:space="0" w:color="auto"/>
              <w:bottom w:val="single" w:sz="4" w:space="0" w:color="auto"/>
              <w:right w:val="single" w:sz="4" w:space="0" w:color="auto"/>
            </w:tcBorders>
          </w:tcPr>
          <w:p w14:paraId="09BB0E8D" w14:textId="5BF23702" w:rsidR="00180790" w:rsidRPr="00CC702C" w:rsidRDefault="00E04D05" w:rsidP="00AB7391">
            <w:pPr>
              <w:pStyle w:val="NoSpacing"/>
              <w:widowControl w:val="0"/>
              <w:rPr>
                <w:i/>
              </w:rPr>
            </w:pPr>
            <w:r>
              <w:rPr>
                <w:i/>
              </w:rPr>
              <w:t>Netaikoma</w:t>
            </w:r>
          </w:p>
        </w:tc>
      </w:tr>
      <w:tr w:rsidR="00180790" w:rsidRPr="00CC702C" w14:paraId="6475FB8E"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shd w:val="clear" w:color="auto" w:fill="F2F2F2"/>
            <w:hideMark/>
          </w:tcPr>
          <w:p w14:paraId="29C4B638" w14:textId="77777777" w:rsidR="00180790" w:rsidRPr="00CC702C" w:rsidRDefault="00180790" w:rsidP="00AB7391">
            <w:pPr>
              <w:pStyle w:val="NoSpacing"/>
              <w:widowControl w:val="0"/>
              <w:rPr>
                <w:bCs/>
                <w:iCs/>
              </w:rPr>
            </w:pPr>
            <w:r w:rsidRPr="00CC702C">
              <w:t>Kompetencijos</w:t>
            </w:r>
          </w:p>
        </w:tc>
        <w:tc>
          <w:tcPr>
            <w:tcW w:w="1129" w:type="pct"/>
            <w:tcBorders>
              <w:top w:val="single" w:sz="4" w:space="0" w:color="auto"/>
              <w:left w:val="single" w:sz="4" w:space="0" w:color="auto"/>
              <w:bottom w:val="single" w:sz="4" w:space="0" w:color="auto"/>
              <w:right w:val="single" w:sz="4" w:space="0" w:color="auto"/>
            </w:tcBorders>
            <w:shd w:val="clear" w:color="auto" w:fill="F2F2F2"/>
            <w:hideMark/>
          </w:tcPr>
          <w:p w14:paraId="7A8F5789" w14:textId="77777777" w:rsidR="00180790" w:rsidRPr="00CC702C" w:rsidRDefault="00180790" w:rsidP="00AB7391">
            <w:pPr>
              <w:pStyle w:val="NoSpacing"/>
              <w:widowControl w:val="0"/>
              <w:rPr>
                <w:bCs/>
                <w:iCs/>
              </w:rPr>
            </w:pPr>
            <w:r w:rsidRPr="00CC702C">
              <w:rPr>
                <w:bCs/>
                <w:iCs/>
              </w:rPr>
              <w:t>Mokymosi rezultatai</w:t>
            </w:r>
          </w:p>
        </w:tc>
        <w:tc>
          <w:tcPr>
            <w:tcW w:w="2924" w:type="pct"/>
            <w:tcBorders>
              <w:top w:val="single" w:sz="4" w:space="0" w:color="auto"/>
              <w:left w:val="single" w:sz="4" w:space="0" w:color="auto"/>
              <w:bottom w:val="single" w:sz="4" w:space="0" w:color="auto"/>
              <w:right w:val="single" w:sz="4" w:space="0" w:color="auto"/>
            </w:tcBorders>
            <w:shd w:val="clear" w:color="auto" w:fill="F2F2F2"/>
            <w:hideMark/>
          </w:tcPr>
          <w:p w14:paraId="681E10C3" w14:textId="77777777" w:rsidR="00180790" w:rsidRPr="00CC702C" w:rsidRDefault="00180790" w:rsidP="00AB7391">
            <w:pPr>
              <w:pStyle w:val="NoSpacing"/>
              <w:widowControl w:val="0"/>
              <w:rPr>
                <w:bCs/>
                <w:iCs/>
              </w:rPr>
            </w:pPr>
            <w:r w:rsidRPr="00CC702C">
              <w:rPr>
                <w:bCs/>
                <w:iCs/>
              </w:rPr>
              <w:t>Rekomenduojamas turinys mokymosi rezultatams pasiekti</w:t>
            </w:r>
          </w:p>
        </w:tc>
      </w:tr>
      <w:tr w:rsidR="00CC702C" w:rsidRPr="00CC702C" w14:paraId="612F6804" w14:textId="77777777" w:rsidTr="00B1002F">
        <w:trPr>
          <w:trHeight w:val="57"/>
          <w:jc w:val="center"/>
        </w:trPr>
        <w:tc>
          <w:tcPr>
            <w:tcW w:w="947" w:type="pct"/>
            <w:vMerge w:val="restart"/>
            <w:tcBorders>
              <w:top w:val="single" w:sz="4" w:space="0" w:color="auto"/>
              <w:left w:val="single" w:sz="4" w:space="0" w:color="auto"/>
              <w:right w:val="single" w:sz="4" w:space="0" w:color="auto"/>
            </w:tcBorders>
            <w:hideMark/>
          </w:tcPr>
          <w:p w14:paraId="1D4053F3" w14:textId="77777777" w:rsidR="00180790" w:rsidRPr="00CC702C" w:rsidRDefault="00180790" w:rsidP="00AB7391">
            <w:pPr>
              <w:pStyle w:val="NoSpacing"/>
              <w:widowControl w:val="0"/>
            </w:pPr>
            <w:r w:rsidRPr="00CC702C">
              <w:t>1. Auginti ir prižiūrėti interjero augalus.</w:t>
            </w:r>
          </w:p>
        </w:tc>
        <w:tc>
          <w:tcPr>
            <w:tcW w:w="1129" w:type="pct"/>
            <w:tcBorders>
              <w:top w:val="single" w:sz="4" w:space="0" w:color="auto"/>
              <w:left w:val="single" w:sz="4" w:space="0" w:color="auto"/>
              <w:right w:val="single" w:sz="4" w:space="0" w:color="auto"/>
            </w:tcBorders>
            <w:hideMark/>
          </w:tcPr>
          <w:p w14:paraId="47E15131" w14:textId="77777777" w:rsidR="00180790" w:rsidRPr="00CC702C" w:rsidRDefault="00180790" w:rsidP="00AB7391">
            <w:pPr>
              <w:widowControl w:val="0"/>
            </w:pPr>
            <w:r w:rsidRPr="00CC702C">
              <w:rPr>
                <w:shd w:val="clear" w:color="auto" w:fill="FFFFFF"/>
              </w:rPr>
              <w:t>1</w:t>
            </w:r>
            <w:r w:rsidRPr="00CC702C">
              <w:t>.1. Apibūdinti interjero augalus, jų įvairovę ir skirstymą.</w:t>
            </w:r>
          </w:p>
        </w:tc>
        <w:tc>
          <w:tcPr>
            <w:tcW w:w="2924" w:type="pct"/>
            <w:tcBorders>
              <w:top w:val="single" w:sz="4" w:space="0" w:color="auto"/>
              <w:left w:val="single" w:sz="4" w:space="0" w:color="auto"/>
              <w:right w:val="single" w:sz="4" w:space="0" w:color="auto"/>
            </w:tcBorders>
            <w:hideMark/>
          </w:tcPr>
          <w:p w14:paraId="29F49C52" w14:textId="77777777" w:rsidR="00180790" w:rsidRPr="00CC702C" w:rsidRDefault="00180790" w:rsidP="00AB7391">
            <w:pPr>
              <w:pStyle w:val="Default"/>
              <w:widowControl w:val="0"/>
              <w:rPr>
                <w:i/>
                <w:color w:val="auto"/>
              </w:rPr>
            </w:pPr>
            <w:r w:rsidRPr="00CC702C">
              <w:rPr>
                <w:b/>
                <w:bCs/>
                <w:i/>
                <w:color w:val="auto"/>
              </w:rPr>
              <w:t>Tema</w:t>
            </w:r>
            <w:r w:rsidRPr="00CC702C">
              <w:rPr>
                <w:b/>
                <w:i/>
                <w:color w:val="auto"/>
              </w:rPr>
              <w:t>.</w:t>
            </w:r>
            <w:r w:rsidR="008927EF" w:rsidRPr="00CC702C">
              <w:rPr>
                <w:b/>
                <w:i/>
                <w:color w:val="auto"/>
              </w:rPr>
              <w:t xml:space="preserve"> Vazoniniai augalai interjere</w:t>
            </w:r>
          </w:p>
          <w:p w14:paraId="281DAF43" w14:textId="77777777" w:rsidR="00180790" w:rsidRPr="00CC702C" w:rsidRDefault="00180790" w:rsidP="00AB7391">
            <w:pPr>
              <w:pStyle w:val="NoSpacing"/>
              <w:widowControl w:val="0"/>
              <w:numPr>
                <w:ilvl w:val="0"/>
                <w:numId w:val="18"/>
              </w:numPr>
              <w:ind w:left="0" w:firstLine="0"/>
            </w:pPr>
            <w:r w:rsidRPr="00CC702C">
              <w:t>Vazoninių augalų interjere klasifikacija pagal morfologines-dekoratyvines savybės</w:t>
            </w:r>
          </w:p>
          <w:p w14:paraId="15D95D08" w14:textId="77777777" w:rsidR="00180790" w:rsidRPr="00CC702C" w:rsidRDefault="00105BBF" w:rsidP="00AB7391">
            <w:pPr>
              <w:pStyle w:val="NoSpacing"/>
              <w:widowControl w:val="0"/>
              <w:numPr>
                <w:ilvl w:val="0"/>
                <w:numId w:val="18"/>
              </w:numPr>
              <w:ind w:left="0" w:firstLine="0"/>
            </w:pPr>
            <w:r w:rsidRPr="00CC702C">
              <w:rPr>
                <w:bCs/>
              </w:rPr>
              <w:t>V</w:t>
            </w:r>
            <w:r w:rsidR="00180790" w:rsidRPr="00CC702C">
              <w:rPr>
                <w:bCs/>
              </w:rPr>
              <w:t>azoninių augalų interjere</w:t>
            </w:r>
            <w:r w:rsidR="00180790" w:rsidRPr="00CC702C">
              <w:t xml:space="preserve"> įvairovė ir jų augimo poreikiai</w:t>
            </w:r>
          </w:p>
          <w:p w14:paraId="4ED2BE84" w14:textId="77777777" w:rsidR="00180790" w:rsidRPr="00CC702C" w:rsidRDefault="00180790" w:rsidP="00AB7391">
            <w:pPr>
              <w:pStyle w:val="NoSpacing"/>
              <w:widowControl w:val="0"/>
              <w:rPr>
                <w:b/>
                <w:i/>
              </w:rPr>
            </w:pPr>
            <w:r w:rsidRPr="00CC702C">
              <w:rPr>
                <w:b/>
              </w:rPr>
              <w:t xml:space="preserve">Tema. </w:t>
            </w:r>
            <w:r w:rsidRPr="00CC702C">
              <w:rPr>
                <w:b/>
                <w:i/>
                <w:iCs/>
              </w:rPr>
              <w:t>Vazoninių augalų interjere</w:t>
            </w:r>
            <w:r w:rsidRPr="00CC702C">
              <w:rPr>
                <w:b/>
                <w:i/>
              </w:rPr>
              <w:t xml:space="preserve"> augimo ir vystymosi veiksniai</w:t>
            </w:r>
          </w:p>
          <w:p w14:paraId="05E3BA27" w14:textId="77777777" w:rsidR="00180790" w:rsidRPr="00CC702C" w:rsidRDefault="00180790" w:rsidP="00AB7391">
            <w:pPr>
              <w:pStyle w:val="NoSpacing"/>
              <w:widowControl w:val="0"/>
              <w:numPr>
                <w:ilvl w:val="0"/>
                <w:numId w:val="1"/>
              </w:numPr>
              <w:ind w:left="0" w:firstLine="0"/>
            </w:pPr>
            <w:r w:rsidRPr="00CC702C">
              <w:t>Šviesa</w:t>
            </w:r>
          </w:p>
          <w:p w14:paraId="0C6928BD" w14:textId="77777777" w:rsidR="00180790" w:rsidRPr="00CC702C" w:rsidRDefault="00180790" w:rsidP="00AB7391">
            <w:pPr>
              <w:pStyle w:val="NoSpacing"/>
              <w:widowControl w:val="0"/>
              <w:numPr>
                <w:ilvl w:val="0"/>
                <w:numId w:val="1"/>
              </w:numPr>
              <w:ind w:left="0" w:firstLine="0"/>
            </w:pPr>
            <w:r w:rsidRPr="00CC702C">
              <w:t>Temperatūra, žiemojimas</w:t>
            </w:r>
          </w:p>
          <w:p w14:paraId="394C8179" w14:textId="77777777" w:rsidR="00180790" w:rsidRPr="00CC702C" w:rsidRDefault="00180790" w:rsidP="00AB7391">
            <w:pPr>
              <w:pStyle w:val="NoSpacing"/>
              <w:widowControl w:val="0"/>
              <w:numPr>
                <w:ilvl w:val="0"/>
                <w:numId w:val="1"/>
              </w:numPr>
              <w:ind w:left="0" w:firstLine="0"/>
            </w:pPr>
            <w:r w:rsidRPr="00CC702C">
              <w:t>Vanduo</w:t>
            </w:r>
          </w:p>
          <w:p w14:paraId="470FDC3E" w14:textId="77777777" w:rsidR="00180790" w:rsidRPr="00CC702C" w:rsidRDefault="00180790" w:rsidP="00AB7391">
            <w:pPr>
              <w:pStyle w:val="NoSpacing"/>
              <w:widowControl w:val="0"/>
              <w:numPr>
                <w:ilvl w:val="0"/>
                <w:numId w:val="1"/>
              </w:numPr>
              <w:ind w:left="0" w:firstLine="0"/>
            </w:pPr>
            <w:r w:rsidRPr="00CC702C">
              <w:t>Oras, santykinė oro drėgmė</w:t>
            </w:r>
          </w:p>
          <w:p w14:paraId="468115D5" w14:textId="77777777" w:rsidR="00180790" w:rsidRPr="00CC702C" w:rsidRDefault="00180790" w:rsidP="00AB7391">
            <w:pPr>
              <w:pStyle w:val="NoSpacing"/>
              <w:widowControl w:val="0"/>
              <w:numPr>
                <w:ilvl w:val="0"/>
                <w:numId w:val="1"/>
              </w:numPr>
              <w:ind w:left="0" w:firstLine="0"/>
            </w:pPr>
            <w:r w:rsidRPr="00CC702C">
              <w:t>Maisto medžiagos (</w:t>
            </w:r>
            <w:proofErr w:type="spellStart"/>
            <w:r w:rsidRPr="00CC702C">
              <w:t>makroelementai</w:t>
            </w:r>
            <w:proofErr w:type="spellEnd"/>
            <w:r w:rsidRPr="00CC702C">
              <w:t xml:space="preserve"> ir mikroelementai)</w:t>
            </w:r>
          </w:p>
        </w:tc>
      </w:tr>
      <w:tr w:rsidR="00CC702C" w:rsidRPr="00CC702C" w14:paraId="75451B01" w14:textId="77777777" w:rsidTr="00B1002F">
        <w:trPr>
          <w:trHeight w:val="57"/>
          <w:jc w:val="center"/>
        </w:trPr>
        <w:tc>
          <w:tcPr>
            <w:tcW w:w="947" w:type="pct"/>
            <w:vMerge/>
            <w:tcBorders>
              <w:top w:val="single" w:sz="4" w:space="0" w:color="auto"/>
              <w:left w:val="single" w:sz="4" w:space="0" w:color="auto"/>
              <w:right w:val="single" w:sz="4" w:space="0" w:color="auto"/>
            </w:tcBorders>
            <w:hideMark/>
          </w:tcPr>
          <w:p w14:paraId="72B640E9" w14:textId="77777777" w:rsidR="00180790" w:rsidRPr="00CC702C" w:rsidRDefault="00180790" w:rsidP="00AB7391">
            <w:pPr>
              <w:pStyle w:val="NoSpacing"/>
              <w:widowControl w:val="0"/>
            </w:pPr>
          </w:p>
        </w:tc>
        <w:tc>
          <w:tcPr>
            <w:tcW w:w="1129" w:type="pct"/>
            <w:tcBorders>
              <w:top w:val="single" w:sz="4" w:space="0" w:color="auto"/>
              <w:left w:val="single" w:sz="4" w:space="0" w:color="auto"/>
              <w:right w:val="single" w:sz="4" w:space="0" w:color="auto"/>
            </w:tcBorders>
            <w:hideMark/>
          </w:tcPr>
          <w:p w14:paraId="54E51438" w14:textId="1EBCC430" w:rsidR="00180790" w:rsidRPr="00CC702C" w:rsidRDefault="00180790" w:rsidP="00AB7391">
            <w:pPr>
              <w:widowControl w:val="0"/>
              <w:rPr>
                <w:shd w:val="clear" w:color="auto" w:fill="FFFFFF"/>
              </w:rPr>
            </w:pPr>
            <w:r w:rsidRPr="00CC702C">
              <w:rPr>
                <w:shd w:val="clear" w:color="auto" w:fill="FFFFFF"/>
              </w:rPr>
              <w:t>1.2. Parengti interjero dekoravimo projektą, pritaikant augalus įvairios paskirties ir stiliaus interjerams.</w:t>
            </w:r>
          </w:p>
        </w:tc>
        <w:tc>
          <w:tcPr>
            <w:tcW w:w="2924" w:type="pct"/>
            <w:tcBorders>
              <w:top w:val="single" w:sz="4" w:space="0" w:color="auto"/>
              <w:left w:val="single" w:sz="4" w:space="0" w:color="auto"/>
              <w:right w:val="single" w:sz="4" w:space="0" w:color="auto"/>
            </w:tcBorders>
            <w:hideMark/>
          </w:tcPr>
          <w:p w14:paraId="73457FA2" w14:textId="79387D8C" w:rsidR="00180790" w:rsidRPr="00CC702C" w:rsidRDefault="00180790" w:rsidP="00AB7391">
            <w:pPr>
              <w:pStyle w:val="NoSpacing"/>
              <w:widowControl w:val="0"/>
              <w:rPr>
                <w:b/>
                <w:bCs/>
                <w:i/>
                <w:iCs/>
              </w:rPr>
            </w:pPr>
            <w:r w:rsidRPr="00CC702C">
              <w:rPr>
                <w:b/>
                <w:bCs/>
              </w:rPr>
              <w:t xml:space="preserve">Tema. </w:t>
            </w:r>
            <w:r w:rsidR="00834EB0" w:rsidRPr="00CC702C">
              <w:rPr>
                <w:b/>
                <w:bCs/>
                <w:i/>
              </w:rPr>
              <w:t>A</w:t>
            </w:r>
            <w:r w:rsidRPr="00CC702C">
              <w:rPr>
                <w:b/>
                <w:bCs/>
                <w:i/>
                <w:iCs/>
              </w:rPr>
              <w:t>ugalų parinkimo kriterijai</w:t>
            </w:r>
          </w:p>
          <w:p w14:paraId="0687335E" w14:textId="54B4FD65" w:rsidR="00AB5F1B" w:rsidRPr="00CC702C" w:rsidRDefault="00AB5F1B" w:rsidP="00AB7391">
            <w:pPr>
              <w:pStyle w:val="ListParagraph"/>
              <w:widowControl w:val="0"/>
              <w:numPr>
                <w:ilvl w:val="0"/>
                <w:numId w:val="17"/>
              </w:numPr>
              <w:ind w:left="0" w:firstLine="0"/>
            </w:pPr>
            <w:r w:rsidRPr="00CC702C">
              <w:t>Augalų parinkimas, atsižvelgiant į patalpų paskirtį (gyvenamoji, visuomeninė, gamybinė, komercinė)</w:t>
            </w:r>
          </w:p>
          <w:p w14:paraId="3752A87E" w14:textId="6A8A4A07" w:rsidR="00AB5F1B" w:rsidRPr="00CC702C" w:rsidRDefault="00AB5F1B" w:rsidP="00AB7391">
            <w:pPr>
              <w:pStyle w:val="ListParagraph"/>
              <w:widowControl w:val="0"/>
              <w:numPr>
                <w:ilvl w:val="0"/>
                <w:numId w:val="17"/>
              </w:numPr>
              <w:ind w:left="0" w:firstLine="0"/>
            </w:pPr>
            <w:r w:rsidRPr="00CC702C">
              <w:t>Augalų parinkimas, atsižvelgiant į aplinkos sąlygas patalpoje</w:t>
            </w:r>
          </w:p>
          <w:p w14:paraId="5F789552" w14:textId="031DD7FC" w:rsidR="00E435E6" w:rsidRPr="00CC702C" w:rsidRDefault="00BA3488" w:rsidP="00AB7391">
            <w:pPr>
              <w:pStyle w:val="ListParagraph"/>
              <w:widowControl w:val="0"/>
              <w:numPr>
                <w:ilvl w:val="0"/>
                <w:numId w:val="17"/>
              </w:numPr>
              <w:ind w:left="0" w:firstLine="0"/>
            </w:pPr>
            <w:r w:rsidRPr="00CC702C">
              <w:t>Augalų parinkimas, atsižvelgiant į d</w:t>
            </w:r>
            <w:r w:rsidR="00180790" w:rsidRPr="00CC702C">
              <w:t>ekoratyvin</w:t>
            </w:r>
            <w:r w:rsidRPr="00CC702C">
              <w:t>e</w:t>
            </w:r>
            <w:r w:rsidR="00180790" w:rsidRPr="00CC702C">
              <w:t>s augalų savyb</w:t>
            </w:r>
            <w:r w:rsidRPr="00CC702C">
              <w:t>e</w:t>
            </w:r>
            <w:r w:rsidR="00180790" w:rsidRPr="00CC702C">
              <w:t>s</w:t>
            </w:r>
            <w:r w:rsidRPr="00CC702C">
              <w:t xml:space="preserve"> ir a</w:t>
            </w:r>
            <w:r w:rsidR="00E435E6" w:rsidRPr="00CC702C">
              <w:rPr>
                <w:bCs/>
                <w:iCs/>
              </w:rPr>
              <w:t>ugalų suder</w:t>
            </w:r>
            <w:r w:rsidRPr="00CC702C">
              <w:rPr>
                <w:bCs/>
                <w:iCs/>
              </w:rPr>
              <w:t>inamumą</w:t>
            </w:r>
          </w:p>
          <w:p w14:paraId="1777E587" w14:textId="0141C841" w:rsidR="00180790" w:rsidRPr="00CC702C" w:rsidRDefault="00D03743" w:rsidP="00AB7391">
            <w:pPr>
              <w:pStyle w:val="NoSpacing"/>
              <w:widowControl w:val="0"/>
              <w:rPr>
                <w:b/>
                <w:bCs/>
                <w:i/>
                <w:iCs/>
              </w:rPr>
            </w:pPr>
            <w:r w:rsidRPr="00CC702C">
              <w:rPr>
                <w:b/>
                <w:bCs/>
              </w:rPr>
              <w:lastRenderedPageBreak/>
              <w:t xml:space="preserve">Tema. </w:t>
            </w:r>
            <w:r w:rsidR="00180790" w:rsidRPr="00CC702C">
              <w:rPr>
                <w:b/>
                <w:bCs/>
                <w:i/>
                <w:iCs/>
              </w:rPr>
              <w:t xml:space="preserve">Interjero </w:t>
            </w:r>
            <w:proofErr w:type="spellStart"/>
            <w:r w:rsidR="00180790" w:rsidRPr="00CC702C">
              <w:rPr>
                <w:b/>
                <w:bCs/>
                <w:i/>
                <w:iCs/>
              </w:rPr>
              <w:t>fitodizaino</w:t>
            </w:r>
            <w:proofErr w:type="spellEnd"/>
            <w:r w:rsidR="00180790" w:rsidRPr="00CC702C">
              <w:rPr>
                <w:b/>
                <w:bCs/>
                <w:i/>
                <w:iCs/>
              </w:rPr>
              <w:t xml:space="preserve"> pagrindai</w:t>
            </w:r>
          </w:p>
          <w:p w14:paraId="531100C0" w14:textId="77777777" w:rsidR="00567F43" w:rsidRPr="00CC702C" w:rsidRDefault="00567F43" w:rsidP="00AB7391">
            <w:pPr>
              <w:pStyle w:val="ListParagraph"/>
              <w:widowControl w:val="0"/>
              <w:numPr>
                <w:ilvl w:val="0"/>
                <w:numId w:val="17"/>
              </w:numPr>
              <w:ind w:left="0" w:firstLine="0"/>
            </w:pPr>
            <w:r w:rsidRPr="00CC702C">
              <w:t>Interjero samprata ir funkcinė paskirtis</w:t>
            </w:r>
          </w:p>
          <w:p w14:paraId="1B284765" w14:textId="77777777" w:rsidR="00155D58" w:rsidRPr="00CC702C" w:rsidRDefault="00180790" w:rsidP="00AB7391">
            <w:pPr>
              <w:pStyle w:val="ListParagraph"/>
              <w:widowControl w:val="0"/>
              <w:numPr>
                <w:ilvl w:val="0"/>
                <w:numId w:val="17"/>
              </w:numPr>
              <w:ind w:left="0" w:firstLine="0"/>
            </w:pPr>
            <w:r w:rsidRPr="00CC702C">
              <w:t xml:space="preserve">Interjero </w:t>
            </w:r>
            <w:r w:rsidR="00C25231" w:rsidRPr="00CC702C">
              <w:t>stili</w:t>
            </w:r>
            <w:r w:rsidR="00DF67C4" w:rsidRPr="00CC702C">
              <w:t>ai</w:t>
            </w:r>
            <w:r w:rsidR="00C25231" w:rsidRPr="00CC702C">
              <w:t xml:space="preserve"> </w:t>
            </w:r>
            <w:r w:rsidRPr="00CC702C">
              <w:t>ir vazoninių augalų kompozicijos</w:t>
            </w:r>
          </w:p>
          <w:p w14:paraId="1DDC41D9" w14:textId="77777777" w:rsidR="00155D58" w:rsidRPr="00CC702C" w:rsidRDefault="00CE5B5D" w:rsidP="00AB7391">
            <w:pPr>
              <w:pStyle w:val="ListParagraph"/>
              <w:widowControl w:val="0"/>
              <w:numPr>
                <w:ilvl w:val="0"/>
                <w:numId w:val="17"/>
              </w:numPr>
              <w:ind w:left="0" w:firstLine="0"/>
            </w:pPr>
            <w:r w:rsidRPr="00CC702C">
              <w:t xml:space="preserve">Augalų </w:t>
            </w:r>
            <w:r w:rsidR="00180790" w:rsidRPr="00CC702C">
              <w:t xml:space="preserve">grupavimas, atsižvelgiant į komponavimo elementus </w:t>
            </w:r>
            <w:r w:rsidR="007E2517" w:rsidRPr="00CC702C">
              <w:t xml:space="preserve">ir augalų </w:t>
            </w:r>
            <w:r w:rsidR="004D6A39" w:rsidRPr="00CC702C">
              <w:t>poreikius augimo sąlygoms</w:t>
            </w:r>
          </w:p>
          <w:p w14:paraId="5681CEC4" w14:textId="7347A044" w:rsidR="00180790" w:rsidRPr="00CC702C" w:rsidRDefault="00180790" w:rsidP="00AB7391">
            <w:pPr>
              <w:pStyle w:val="ListParagraph"/>
              <w:widowControl w:val="0"/>
              <w:numPr>
                <w:ilvl w:val="0"/>
                <w:numId w:val="17"/>
              </w:numPr>
              <w:ind w:left="0" w:firstLine="0"/>
            </w:pPr>
            <w:r w:rsidRPr="00CC702C">
              <w:t>Vazoninių augalų interjere komponavimo principai</w:t>
            </w:r>
          </w:p>
          <w:p w14:paraId="4CE6170F" w14:textId="77777777" w:rsidR="00180790" w:rsidRPr="00CC702C" w:rsidRDefault="00180790" w:rsidP="00AB7391">
            <w:pPr>
              <w:pStyle w:val="ListParagraph"/>
              <w:widowControl w:val="0"/>
              <w:numPr>
                <w:ilvl w:val="0"/>
                <w:numId w:val="17"/>
              </w:numPr>
              <w:ind w:left="0" w:firstLine="0"/>
            </w:pPr>
            <w:proofErr w:type="spellStart"/>
            <w:r w:rsidRPr="00CC702C">
              <w:t>Fitokompozicijų</w:t>
            </w:r>
            <w:proofErr w:type="spellEnd"/>
            <w:r w:rsidRPr="00CC702C">
              <w:t xml:space="preserve"> tipai</w:t>
            </w:r>
          </w:p>
          <w:p w14:paraId="320F7CD5" w14:textId="230C1DDB" w:rsidR="00180790" w:rsidRPr="00CC702C" w:rsidRDefault="00180790" w:rsidP="00AB7391">
            <w:pPr>
              <w:pStyle w:val="ListParagraph"/>
              <w:widowControl w:val="0"/>
              <w:ind w:left="0"/>
              <w:rPr>
                <w:b/>
                <w:bCs/>
              </w:rPr>
            </w:pPr>
            <w:r w:rsidRPr="00CC702C">
              <w:rPr>
                <w:b/>
                <w:bCs/>
              </w:rPr>
              <w:t xml:space="preserve">Tema. </w:t>
            </w:r>
            <w:r w:rsidR="00CC7B20" w:rsidRPr="00CC702C">
              <w:rPr>
                <w:b/>
                <w:bCs/>
                <w:i/>
              </w:rPr>
              <w:t>Dekoratyviniai i</w:t>
            </w:r>
            <w:r w:rsidRPr="00CC702C">
              <w:rPr>
                <w:b/>
                <w:bCs/>
                <w:i/>
              </w:rPr>
              <w:t>ndai interjero erdvėje</w:t>
            </w:r>
          </w:p>
          <w:p w14:paraId="1734BDD0" w14:textId="77777777" w:rsidR="00180790" w:rsidRPr="00CC702C" w:rsidRDefault="00180790" w:rsidP="00AB7391">
            <w:pPr>
              <w:pStyle w:val="ListParagraph"/>
              <w:widowControl w:val="0"/>
              <w:numPr>
                <w:ilvl w:val="0"/>
                <w:numId w:val="17"/>
              </w:numPr>
              <w:ind w:left="0" w:firstLine="0"/>
            </w:pPr>
            <w:r w:rsidRPr="00CC702C">
              <w:t>Mobilių dekoratyvių indų įvairovė</w:t>
            </w:r>
          </w:p>
          <w:p w14:paraId="5D62A482" w14:textId="77777777" w:rsidR="00180790" w:rsidRPr="00CC702C" w:rsidRDefault="00180790" w:rsidP="00AB7391">
            <w:pPr>
              <w:pStyle w:val="ListParagraph"/>
              <w:widowControl w:val="0"/>
              <w:numPr>
                <w:ilvl w:val="0"/>
                <w:numId w:val="17"/>
              </w:numPr>
              <w:ind w:left="0" w:firstLine="0"/>
            </w:pPr>
            <w:r w:rsidRPr="00CC702C">
              <w:t>Stacionarūs indai</w:t>
            </w:r>
          </w:p>
          <w:p w14:paraId="2C4E082A" w14:textId="77777777" w:rsidR="00180790" w:rsidRPr="00CC702C" w:rsidRDefault="00180790" w:rsidP="00AB7391">
            <w:pPr>
              <w:pStyle w:val="ListParagraph"/>
              <w:widowControl w:val="0"/>
              <w:numPr>
                <w:ilvl w:val="0"/>
                <w:numId w:val="17"/>
              </w:numPr>
              <w:ind w:left="0" w:firstLine="0"/>
            </w:pPr>
            <w:r w:rsidRPr="00CC702C">
              <w:t>Indų parinkimas augalams ir jų pritaikymas interjere</w:t>
            </w:r>
          </w:p>
          <w:p w14:paraId="489BED2D" w14:textId="77777777" w:rsidR="00180790" w:rsidRPr="00CC702C" w:rsidRDefault="00180790" w:rsidP="00AB7391">
            <w:pPr>
              <w:pStyle w:val="ListParagraph"/>
              <w:widowControl w:val="0"/>
              <w:ind w:left="0"/>
              <w:rPr>
                <w:b/>
                <w:bCs/>
              </w:rPr>
            </w:pPr>
            <w:r w:rsidRPr="00CC702C">
              <w:rPr>
                <w:b/>
                <w:bCs/>
              </w:rPr>
              <w:t xml:space="preserve">Tema. </w:t>
            </w:r>
            <w:r w:rsidRPr="00CC702C">
              <w:rPr>
                <w:b/>
                <w:bCs/>
                <w:i/>
              </w:rPr>
              <w:t xml:space="preserve">Interjero dekoravimo </w:t>
            </w:r>
            <w:proofErr w:type="spellStart"/>
            <w:r w:rsidRPr="00CC702C">
              <w:rPr>
                <w:b/>
                <w:bCs/>
                <w:i/>
              </w:rPr>
              <w:t>fitokompozicijomis</w:t>
            </w:r>
            <w:proofErr w:type="spellEnd"/>
            <w:r w:rsidRPr="00CC702C">
              <w:rPr>
                <w:b/>
                <w:bCs/>
                <w:i/>
              </w:rPr>
              <w:t xml:space="preserve"> projekto kūrimas</w:t>
            </w:r>
          </w:p>
          <w:p w14:paraId="20E6C0D9" w14:textId="1F5BF6F3" w:rsidR="00180790" w:rsidRPr="00CC702C" w:rsidRDefault="00180790" w:rsidP="00AB7391">
            <w:pPr>
              <w:pStyle w:val="ListParagraph"/>
              <w:widowControl w:val="0"/>
              <w:numPr>
                <w:ilvl w:val="0"/>
                <w:numId w:val="17"/>
              </w:numPr>
              <w:ind w:left="0" w:firstLine="0"/>
            </w:pPr>
            <w:r w:rsidRPr="00CC702C">
              <w:t xml:space="preserve">Interjero </w:t>
            </w:r>
            <w:r w:rsidR="00FD2418" w:rsidRPr="00CC702C">
              <w:t>aplinkos</w:t>
            </w:r>
            <w:r w:rsidRPr="00CC702C">
              <w:t xml:space="preserve"> sąlygų vertinimas</w:t>
            </w:r>
          </w:p>
          <w:p w14:paraId="4F811514" w14:textId="5E8D5E1A" w:rsidR="00180790" w:rsidRPr="00CC702C" w:rsidRDefault="00180790" w:rsidP="00AB7391">
            <w:pPr>
              <w:pStyle w:val="ListParagraph"/>
              <w:widowControl w:val="0"/>
              <w:numPr>
                <w:ilvl w:val="0"/>
                <w:numId w:val="17"/>
              </w:numPr>
              <w:ind w:left="0" w:firstLine="0"/>
            </w:pPr>
            <w:proofErr w:type="spellStart"/>
            <w:r w:rsidRPr="00CC702C">
              <w:t>Fitokompozicijų</w:t>
            </w:r>
            <w:proofErr w:type="spellEnd"/>
            <w:r w:rsidRPr="00CC702C">
              <w:t xml:space="preserve"> tipo bei augalų pasir</w:t>
            </w:r>
            <w:r w:rsidR="00402E12" w:rsidRPr="00CC702C">
              <w:t>inkimas</w:t>
            </w:r>
          </w:p>
          <w:p w14:paraId="26128EB6" w14:textId="77777777" w:rsidR="00180790" w:rsidRPr="00CC702C" w:rsidRDefault="00180790" w:rsidP="00AB7391">
            <w:pPr>
              <w:pStyle w:val="ListParagraph"/>
              <w:widowControl w:val="0"/>
              <w:numPr>
                <w:ilvl w:val="0"/>
                <w:numId w:val="17"/>
              </w:numPr>
              <w:ind w:left="0" w:firstLine="0"/>
            </w:pPr>
            <w:r w:rsidRPr="00CC702C">
              <w:rPr>
                <w:iCs/>
              </w:rPr>
              <w:t>Dekoratyvių indų pritaikymas</w:t>
            </w:r>
          </w:p>
          <w:p w14:paraId="30F9ABEB" w14:textId="16372FDA" w:rsidR="00180790" w:rsidRPr="00CC702C" w:rsidRDefault="00402E12" w:rsidP="00AB7391">
            <w:pPr>
              <w:pStyle w:val="ListParagraph"/>
              <w:widowControl w:val="0"/>
              <w:numPr>
                <w:ilvl w:val="0"/>
                <w:numId w:val="17"/>
              </w:numPr>
              <w:ind w:left="0" w:firstLine="0"/>
              <w:rPr>
                <w:b/>
                <w:bCs/>
              </w:rPr>
            </w:pPr>
            <w:proofErr w:type="spellStart"/>
            <w:r w:rsidRPr="00CC702C">
              <w:t>Fitokompozicijų</w:t>
            </w:r>
            <w:proofErr w:type="spellEnd"/>
            <w:r w:rsidRPr="00CC702C">
              <w:t xml:space="preserve"> p</w:t>
            </w:r>
            <w:r w:rsidR="00180790" w:rsidRPr="00CC702C">
              <w:t>rojekto eskizavimas</w:t>
            </w:r>
          </w:p>
        </w:tc>
      </w:tr>
      <w:tr w:rsidR="00CC702C" w:rsidRPr="00CC702C" w14:paraId="13687C7F" w14:textId="77777777" w:rsidTr="00B1002F">
        <w:trPr>
          <w:trHeight w:val="57"/>
          <w:jc w:val="center"/>
        </w:trPr>
        <w:tc>
          <w:tcPr>
            <w:tcW w:w="947" w:type="pct"/>
            <w:vMerge/>
            <w:tcBorders>
              <w:top w:val="single" w:sz="4" w:space="0" w:color="auto"/>
              <w:left w:val="single" w:sz="4" w:space="0" w:color="auto"/>
              <w:right w:val="single" w:sz="4" w:space="0" w:color="auto"/>
            </w:tcBorders>
          </w:tcPr>
          <w:p w14:paraId="7729DDE3" w14:textId="77777777" w:rsidR="00180790" w:rsidRPr="00CC702C" w:rsidRDefault="00180790" w:rsidP="00AB7391">
            <w:pPr>
              <w:pStyle w:val="NoSpacing"/>
              <w:widowControl w:val="0"/>
            </w:pPr>
          </w:p>
        </w:tc>
        <w:tc>
          <w:tcPr>
            <w:tcW w:w="1129" w:type="pct"/>
            <w:tcBorders>
              <w:top w:val="single" w:sz="4" w:space="0" w:color="auto"/>
              <w:left w:val="single" w:sz="4" w:space="0" w:color="auto"/>
              <w:right w:val="single" w:sz="4" w:space="0" w:color="auto"/>
            </w:tcBorders>
          </w:tcPr>
          <w:p w14:paraId="1C32364B" w14:textId="2A6B26D0" w:rsidR="00180790" w:rsidRPr="00CC702C" w:rsidRDefault="00180790" w:rsidP="00AB7391">
            <w:pPr>
              <w:widowControl w:val="0"/>
            </w:pPr>
            <w:r w:rsidRPr="00CC702C">
              <w:t>1.3.</w:t>
            </w:r>
            <w:r w:rsidRPr="00CC702C">
              <w:rPr>
                <w:i/>
              </w:rPr>
              <w:t xml:space="preserve"> </w:t>
            </w:r>
            <w:r w:rsidRPr="00CC702C">
              <w:rPr>
                <w:iCs/>
              </w:rPr>
              <w:t>Dauginti</w:t>
            </w:r>
            <w:r w:rsidR="00B1002F" w:rsidRPr="00CC702C">
              <w:rPr>
                <w:iCs/>
              </w:rPr>
              <w:t>,</w:t>
            </w:r>
            <w:r w:rsidRPr="00CC702C">
              <w:rPr>
                <w:iCs/>
              </w:rPr>
              <w:t xml:space="preserve"> </w:t>
            </w:r>
            <w:r w:rsidR="00B1002F" w:rsidRPr="00CC702C">
              <w:rPr>
                <w:iCs/>
              </w:rPr>
              <w:t xml:space="preserve">sodinti </w:t>
            </w:r>
            <w:r w:rsidRPr="00CC702C">
              <w:rPr>
                <w:iCs/>
              </w:rPr>
              <w:t xml:space="preserve">ir persodinti </w:t>
            </w:r>
            <w:r w:rsidR="004F2AEF" w:rsidRPr="00CC702C">
              <w:rPr>
                <w:iCs/>
              </w:rPr>
              <w:t>interjero</w:t>
            </w:r>
            <w:r w:rsidRPr="00CC702C">
              <w:rPr>
                <w:iCs/>
              </w:rPr>
              <w:t xml:space="preserve"> augalus, parenkant žemių mišinius ir substratus.</w:t>
            </w:r>
          </w:p>
        </w:tc>
        <w:tc>
          <w:tcPr>
            <w:tcW w:w="2924" w:type="pct"/>
            <w:tcBorders>
              <w:top w:val="single" w:sz="4" w:space="0" w:color="auto"/>
              <w:left w:val="single" w:sz="4" w:space="0" w:color="auto"/>
              <w:right w:val="single" w:sz="4" w:space="0" w:color="auto"/>
            </w:tcBorders>
          </w:tcPr>
          <w:p w14:paraId="4D599338" w14:textId="55F374F2" w:rsidR="00180790" w:rsidRPr="00CC702C" w:rsidRDefault="00180790" w:rsidP="00AB7391">
            <w:pPr>
              <w:pStyle w:val="NoSpacing"/>
              <w:widowControl w:val="0"/>
            </w:pPr>
            <w:r w:rsidRPr="00CC702C">
              <w:rPr>
                <w:b/>
              </w:rPr>
              <w:t xml:space="preserve">Tema. </w:t>
            </w:r>
            <w:r w:rsidRPr="00CC702C">
              <w:rPr>
                <w:b/>
                <w:bCs/>
                <w:i/>
              </w:rPr>
              <w:t xml:space="preserve">Žemių mišinių ir substratų </w:t>
            </w:r>
            <w:r w:rsidR="00271029" w:rsidRPr="00CC702C">
              <w:rPr>
                <w:b/>
                <w:bCs/>
                <w:i/>
              </w:rPr>
              <w:t>interjero</w:t>
            </w:r>
            <w:r w:rsidRPr="00CC702C">
              <w:rPr>
                <w:b/>
                <w:bCs/>
                <w:i/>
              </w:rPr>
              <w:t xml:space="preserve"> augalams auginti parinkimas</w:t>
            </w:r>
          </w:p>
          <w:p w14:paraId="00719920" w14:textId="77777777" w:rsidR="00180790" w:rsidRPr="00CC702C" w:rsidRDefault="00180790" w:rsidP="00AB7391">
            <w:pPr>
              <w:pStyle w:val="NoSpacing"/>
              <w:widowControl w:val="0"/>
              <w:numPr>
                <w:ilvl w:val="0"/>
                <w:numId w:val="12"/>
              </w:numPr>
              <w:ind w:left="0" w:firstLine="0"/>
            </w:pPr>
            <w:r w:rsidRPr="00CC702C">
              <w:t>Durpės</w:t>
            </w:r>
          </w:p>
          <w:p w14:paraId="210C0292" w14:textId="77777777" w:rsidR="00180790" w:rsidRPr="00CC702C" w:rsidRDefault="00180790" w:rsidP="00AB7391">
            <w:pPr>
              <w:pStyle w:val="NoSpacing"/>
              <w:widowControl w:val="0"/>
              <w:numPr>
                <w:ilvl w:val="0"/>
                <w:numId w:val="12"/>
              </w:numPr>
              <w:ind w:left="0" w:firstLine="0"/>
            </w:pPr>
            <w:r w:rsidRPr="00CC702C">
              <w:t>Kompostas</w:t>
            </w:r>
          </w:p>
          <w:p w14:paraId="64CB5961" w14:textId="77777777" w:rsidR="00180790" w:rsidRPr="00CC702C" w:rsidRDefault="00180790" w:rsidP="00AB7391">
            <w:pPr>
              <w:pStyle w:val="NoSpacing"/>
              <w:widowControl w:val="0"/>
              <w:numPr>
                <w:ilvl w:val="0"/>
                <w:numId w:val="12"/>
              </w:numPr>
              <w:ind w:left="0" w:firstLine="0"/>
            </w:pPr>
            <w:r w:rsidRPr="00CC702C">
              <w:t>Velėninė, lapinė žemė</w:t>
            </w:r>
          </w:p>
          <w:p w14:paraId="6830C85F" w14:textId="77777777" w:rsidR="00180790" w:rsidRPr="00CC702C" w:rsidRDefault="00180790" w:rsidP="00AB7391">
            <w:pPr>
              <w:pStyle w:val="NoSpacing"/>
              <w:widowControl w:val="0"/>
              <w:numPr>
                <w:ilvl w:val="0"/>
                <w:numId w:val="12"/>
              </w:numPr>
              <w:ind w:left="0" w:firstLine="0"/>
            </w:pPr>
            <w:r w:rsidRPr="00CC702C">
              <w:t xml:space="preserve">Substratų pakaitalai (mineralinė vata, </w:t>
            </w:r>
            <w:proofErr w:type="spellStart"/>
            <w:r w:rsidRPr="00CC702C">
              <w:t>keramzitas</w:t>
            </w:r>
            <w:proofErr w:type="spellEnd"/>
            <w:r w:rsidRPr="00CC702C">
              <w:t>, medžių žievė, skalda, ryžių lukštai ir kt.)</w:t>
            </w:r>
          </w:p>
          <w:p w14:paraId="3283DCD9" w14:textId="1ABACB28" w:rsidR="00180790" w:rsidRPr="00CC702C" w:rsidRDefault="00180790" w:rsidP="00AB7391">
            <w:pPr>
              <w:pStyle w:val="NoSpacing"/>
              <w:widowControl w:val="0"/>
            </w:pPr>
            <w:r w:rsidRPr="00CC702C">
              <w:rPr>
                <w:b/>
              </w:rPr>
              <w:t xml:space="preserve">Tema. </w:t>
            </w:r>
            <w:r w:rsidR="004F2AEF" w:rsidRPr="00CC702C">
              <w:rPr>
                <w:b/>
                <w:i/>
                <w:iCs/>
              </w:rPr>
              <w:t>Interjero</w:t>
            </w:r>
            <w:r w:rsidRPr="00CC702C">
              <w:rPr>
                <w:b/>
                <w:bCs/>
                <w:i/>
              </w:rPr>
              <w:t xml:space="preserve"> augalų </w:t>
            </w:r>
            <w:r w:rsidR="00AC4716" w:rsidRPr="00CC702C">
              <w:rPr>
                <w:b/>
                <w:bCs/>
                <w:i/>
              </w:rPr>
              <w:t>dauginimas</w:t>
            </w:r>
            <w:r w:rsidR="00164BF5" w:rsidRPr="00CC702C">
              <w:rPr>
                <w:b/>
                <w:bCs/>
                <w:i/>
              </w:rPr>
              <w:t>,</w:t>
            </w:r>
            <w:r w:rsidR="00AC4716" w:rsidRPr="00CC702C">
              <w:rPr>
                <w:b/>
                <w:bCs/>
                <w:i/>
              </w:rPr>
              <w:t xml:space="preserve"> </w:t>
            </w:r>
            <w:r w:rsidRPr="00CC702C">
              <w:rPr>
                <w:b/>
                <w:bCs/>
                <w:i/>
              </w:rPr>
              <w:t>sodinimas</w:t>
            </w:r>
            <w:r w:rsidR="00164BF5" w:rsidRPr="00CC702C">
              <w:rPr>
                <w:b/>
                <w:bCs/>
                <w:i/>
              </w:rPr>
              <w:t xml:space="preserve"> ir persodinimas</w:t>
            </w:r>
          </w:p>
          <w:p w14:paraId="07BC3FBC" w14:textId="4D62BC6E" w:rsidR="00180790" w:rsidRPr="00CC702C" w:rsidRDefault="00440486" w:rsidP="00AB7391">
            <w:pPr>
              <w:pStyle w:val="NoSpacing"/>
              <w:widowControl w:val="0"/>
              <w:numPr>
                <w:ilvl w:val="0"/>
                <w:numId w:val="14"/>
              </w:numPr>
              <w:ind w:left="0" w:firstLine="0"/>
            </w:pPr>
            <w:r w:rsidRPr="00CC702C">
              <w:t xml:space="preserve">Interjero </w:t>
            </w:r>
            <w:r w:rsidR="00180790" w:rsidRPr="00CC702C">
              <w:t>augalų dauginimas sėklomis</w:t>
            </w:r>
          </w:p>
          <w:p w14:paraId="5BE5CD09" w14:textId="519EAFA5" w:rsidR="00180790" w:rsidRPr="00CC702C" w:rsidRDefault="00440486" w:rsidP="00AB7391">
            <w:pPr>
              <w:pStyle w:val="NoSpacing"/>
              <w:widowControl w:val="0"/>
              <w:numPr>
                <w:ilvl w:val="0"/>
                <w:numId w:val="14"/>
              </w:numPr>
              <w:ind w:left="0" w:firstLine="0"/>
              <w:rPr>
                <w:b/>
                <w:bCs/>
              </w:rPr>
            </w:pPr>
            <w:r w:rsidRPr="00CC702C">
              <w:t xml:space="preserve">Interjero </w:t>
            </w:r>
            <w:r w:rsidR="00180790" w:rsidRPr="00CC702C">
              <w:t>augalų vegetatyvinis dauginimas</w:t>
            </w:r>
          </w:p>
          <w:p w14:paraId="19F7C5E3" w14:textId="78A09968" w:rsidR="00180790" w:rsidRPr="00CC702C" w:rsidRDefault="00440486" w:rsidP="00AB7391">
            <w:pPr>
              <w:pStyle w:val="NoSpacing"/>
              <w:widowControl w:val="0"/>
              <w:numPr>
                <w:ilvl w:val="0"/>
                <w:numId w:val="14"/>
              </w:numPr>
              <w:ind w:left="0" w:firstLine="0"/>
              <w:rPr>
                <w:b/>
                <w:bCs/>
              </w:rPr>
            </w:pPr>
            <w:r w:rsidRPr="00CC702C">
              <w:t xml:space="preserve">Interjero </w:t>
            </w:r>
            <w:r w:rsidR="00180790" w:rsidRPr="00CC702C">
              <w:t xml:space="preserve">augalų </w:t>
            </w:r>
            <w:r w:rsidR="00B1002F" w:rsidRPr="00CC702C">
              <w:t>sodinimas</w:t>
            </w:r>
            <w:r w:rsidR="00AC4716" w:rsidRPr="00CC702C">
              <w:t>,</w:t>
            </w:r>
            <w:r w:rsidR="00B1002F" w:rsidRPr="00CC702C">
              <w:t xml:space="preserve"> </w:t>
            </w:r>
            <w:r w:rsidR="00180790" w:rsidRPr="00CC702C">
              <w:t>persodinimas</w:t>
            </w:r>
          </w:p>
          <w:p w14:paraId="516F535B" w14:textId="7CF4E099" w:rsidR="00180790" w:rsidRPr="00CC702C" w:rsidRDefault="00180790" w:rsidP="00AB7391">
            <w:pPr>
              <w:pStyle w:val="NoSpacing"/>
              <w:widowControl w:val="0"/>
              <w:rPr>
                <w:b/>
                <w:bCs/>
                <w:i/>
                <w:iCs/>
              </w:rPr>
            </w:pPr>
            <w:r w:rsidRPr="00CC702C">
              <w:rPr>
                <w:b/>
              </w:rPr>
              <w:t xml:space="preserve">Tema. </w:t>
            </w:r>
            <w:proofErr w:type="spellStart"/>
            <w:r w:rsidRPr="00CC702C">
              <w:rPr>
                <w:b/>
                <w:bCs/>
                <w:i/>
                <w:iCs/>
              </w:rPr>
              <w:t>Hidroponinis</w:t>
            </w:r>
            <w:proofErr w:type="spellEnd"/>
            <w:r w:rsidRPr="00CC702C">
              <w:rPr>
                <w:b/>
                <w:bCs/>
                <w:i/>
                <w:iCs/>
              </w:rPr>
              <w:t xml:space="preserve"> </w:t>
            </w:r>
            <w:r w:rsidR="00440486" w:rsidRPr="00CC702C">
              <w:rPr>
                <w:b/>
                <w:bCs/>
                <w:i/>
                <w:iCs/>
              </w:rPr>
              <w:t>interjero</w:t>
            </w:r>
            <w:r w:rsidRPr="00CC702C">
              <w:rPr>
                <w:b/>
                <w:bCs/>
                <w:i/>
                <w:iCs/>
              </w:rPr>
              <w:t xml:space="preserve"> augalų auginimo būdas</w:t>
            </w:r>
          </w:p>
          <w:p w14:paraId="36DDA53F" w14:textId="77777777" w:rsidR="00180790" w:rsidRPr="00CC702C" w:rsidRDefault="00180790" w:rsidP="00AB7391">
            <w:pPr>
              <w:pStyle w:val="NoSpacing"/>
              <w:widowControl w:val="0"/>
              <w:numPr>
                <w:ilvl w:val="0"/>
                <w:numId w:val="13"/>
              </w:numPr>
              <w:ind w:left="0" w:firstLine="0"/>
              <w:rPr>
                <w:bCs/>
              </w:rPr>
            </w:pPr>
            <w:r w:rsidRPr="00CC702C">
              <w:rPr>
                <w:bCs/>
              </w:rPr>
              <w:t xml:space="preserve">Indai </w:t>
            </w:r>
            <w:proofErr w:type="spellStart"/>
            <w:r w:rsidRPr="00CC702C">
              <w:rPr>
                <w:bCs/>
              </w:rPr>
              <w:t>hidroponinkai</w:t>
            </w:r>
            <w:proofErr w:type="spellEnd"/>
          </w:p>
          <w:p w14:paraId="70193DE5" w14:textId="725C7D15" w:rsidR="00180790" w:rsidRPr="00CC702C" w:rsidRDefault="00440486" w:rsidP="00AB7391">
            <w:pPr>
              <w:pStyle w:val="NoSpacing"/>
              <w:widowControl w:val="0"/>
              <w:numPr>
                <w:ilvl w:val="0"/>
                <w:numId w:val="12"/>
              </w:numPr>
              <w:ind w:left="0" w:firstLine="0"/>
              <w:rPr>
                <w:b/>
                <w:bCs/>
              </w:rPr>
            </w:pPr>
            <w:r w:rsidRPr="00CC702C">
              <w:t>A</w:t>
            </w:r>
            <w:r w:rsidR="00180790" w:rsidRPr="00CC702C">
              <w:t>ugalų</w:t>
            </w:r>
            <w:r w:rsidR="00180790" w:rsidRPr="00CC702C">
              <w:rPr>
                <w:bCs/>
              </w:rPr>
              <w:t xml:space="preserve"> hidroponikoje sodinimas, auginimas ir priežiūra</w:t>
            </w:r>
          </w:p>
        </w:tc>
      </w:tr>
      <w:tr w:rsidR="00180790" w:rsidRPr="00CC702C" w14:paraId="380F7A74" w14:textId="77777777" w:rsidTr="00B1002F">
        <w:trPr>
          <w:trHeight w:val="57"/>
          <w:jc w:val="center"/>
        </w:trPr>
        <w:tc>
          <w:tcPr>
            <w:tcW w:w="947" w:type="pct"/>
            <w:vMerge/>
            <w:tcBorders>
              <w:left w:val="single" w:sz="4" w:space="0" w:color="auto"/>
              <w:right w:val="single" w:sz="4" w:space="0" w:color="auto"/>
            </w:tcBorders>
          </w:tcPr>
          <w:p w14:paraId="2A7CC2D2" w14:textId="77777777" w:rsidR="00180790" w:rsidRPr="00CC702C" w:rsidRDefault="00180790" w:rsidP="00AB7391">
            <w:pPr>
              <w:pStyle w:val="NoSpacing"/>
              <w:widowControl w:val="0"/>
            </w:pPr>
          </w:p>
        </w:tc>
        <w:tc>
          <w:tcPr>
            <w:tcW w:w="1129" w:type="pct"/>
            <w:tcBorders>
              <w:top w:val="single" w:sz="4" w:space="0" w:color="auto"/>
              <w:left w:val="single" w:sz="4" w:space="0" w:color="auto"/>
              <w:right w:val="single" w:sz="4" w:space="0" w:color="auto"/>
            </w:tcBorders>
          </w:tcPr>
          <w:p w14:paraId="35E2BCB1" w14:textId="1BFACD3C" w:rsidR="00180790" w:rsidRPr="00CC702C" w:rsidRDefault="00180790" w:rsidP="00AB7391">
            <w:pPr>
              <w:pStyle w:val="NoSpacing"/>
              <w:widowControl w:val="0"/>
              <w:rPr>
                <w:b/>
                <w:bCs/>
              </w:rPr>
            </w:pPr>
            <w:r w:rsidRPr="00CC702C">
              <w:t>1.4. Atlikti interjero augalų priežiūros darbus, laikantis aplinkosaugos reikalavimų.</w:t>
            </w:r>
          </w:p>
        </w:tc>
        <w:tc>
          <w:tcPr>
            <w:tcW w:w="2924" w:type="pct"/>
            <w:tcBorders>
              <w:top w:val="single" w:sz="4" w:space="0" w:color="auto"/>
              <w:left w:val="single" w:sz="4" w:space="0" w:color="auto"/>
              <w:right w:val="single" w:sz="4" w:space="0" w:color="auto"/>
            </w:tcBorders>
          </w:tcPr>
          <w:p w14:paraId="566D9942" w14:textId="02FDAC1B" w:rsidR="00180790" w:rsidRPr="00CC702C" w:rsidRDefault="00180790" w:rsidP="00AB7391">
            <w:pPr>
              <w:pStyle w:val="NoSpacing"/>
              <w:widowControl w:val="0"/>
              <w:rPr>
                <w:i/>
              </w:rPr>
            </w:pPr>
            <w:r w:rsidRPr="00CC702C">
              <w:rPr>
                <w:b/>
              </w:rPr>
              <w:t xml:space="preserve">Tema. </w:t>
            </w:r>
            <w:r w:rsidR="007E671F" w:rsidRPr="00CC702C">
              <w:rPr>
                <w:b/>
                <w:i/>
              </w:rPr>
              <w:t>Interjero</w:t>
            </w:r>
            <w:r w:rsidR="007E671F" w:rsidRPr="00CC702C">
              <w:rPr>
                <w:b/>
              </w:rPr>
              <w:t xml:space="preserve"> </w:t>
            </w:r>
            <w:r w:rsidR="009E57AC" w:rsidRPr="00CC702C">
              <w:rPr>
                <w:b/>
                <w:i/>
              </w:rPr>
              <w:t>augalų priežiūra</w:t>
            </w:r>
          </w:p>
          <w:p w14:paraId="459D5357" w14:textId="77777777" w:rsidR="00180790" w:rsidRPr="00CC702C" w:rsidRDefault="00180790" w:rsidP="00AB7391">
            <w:pPr>
              <w:pStyle w:val="NoSpacing"/>
              <w:widowControl w:val="0"/>
              <w:numPr>
                <w:ilvl w:val="0"/>
                <w:numId w:val="13"/>
              </w:numPr>
              <w:ind w:left="0" w:firstLine="0"/>
              <w:rPr>
                <w:bCs/>
              </w:rPr>
            </w:pPr>
            <w:r w:rsidRPr="00CC702C">
              <w:t>Interjero augalų</w:t>
            </w:r>
            <w:r w:rsidR="003A0907" w:rsidRPr="00CC702C">
              <w:t xml:space="preserve"> l</w:t>
            </w:r>
            <w:r w:rsidRPr="00CC702C">
              <w:rPr>
                <w:bCs/>
              </w:rPr>
              <w:t>aistymas ir plovimas</w:t>
            </w:r>
          </w:p>
          <w:p w14:paraId="3F930CB1" w14:textId="2A34D06F" w:rsidR="00180790" w:rsidRPr="00CC702C" w:rsidRDefault="002514DA" w:rsidP="00AB7391">
            <w:pPr>
              <w:pStyle w:val="NoSpacing"/>
              <w:widowControl w:val="0"/>
              <w:numPr>
                <w:ilvl w:val="0"/>
                <w:numId w:val="13"/>
              </w:numPr>
              <w:ind w:left="0" w:firstLine="0"/>
              <w:rPr>
                <w:b/>
                <w:iCs/>
              </w:rPr>
            </w:pPr>
            <w:r w:rsidRPr="00CC702C">
              <w:rPr>
                <w:iCs/>
              </w:rPr>
              <w:t>Interjer</w:t>
            </w:r>
            <w:r w:rsidR="00023866" w:rsidRPr="00CC702C">
              <w:rPr>
                <w:iCs/>
              </w:rPr>
              <w:t>o</w:t>
            </w:r>
            <w:r w:rsidRPr="00CC702C">
              <w:rPr>
                <w:iCs/>
              </w:rPr>
              <w:t xml:space="preserve"> augalų</w:t>
            </w:r>
            <w:r w:rsidR="00180790" w:rsidRPr="00CC702C">
              <w:rPr>
                <w:iCs/>
              </w:rPr>
              <w:t xml:space="preserve"> tręšimas</w:t>
            </w:r>
            <w:r w:rsidR="00E65F42" w:rsidRPr="00CC702C">
              <w:rPr>
                <w:iCs/>
              </w:rPr>
              <w:t xml:space="preserve"> (tinkamos trąšų rūšys, jų savybės ir normos, tręšimo planavimas)</w:t>
            </w:r>
          </w:p>
          <w:p w14:paraId="075AC536" w14:textId="1391EDAE" w:rsidR="00180790" w:rsidRPr="00CC702C" w:rsidRDefault="00E65F42" w:rsidP="00AB7391">
            <w:pPr>
              <w:pStyle w:val="NoSpacing"/>
              <w:widowControl w:val="0"/>
              <w:numPr>
                <w:ilvl w:val="0"/>
                <w:numId w:val="13"/>
              </w:numPr>
              <w:ind w:left="0" w:firstLine="0"/>
              <w:rPr>
                <w:b/>
              </w:rPr>
            </w:pPr>
            <w:r w:rsidRPr="00CC702C">
              <w:t xml:space="preserve">Interjero augalų </w:t>
            </w:r>
            <w:r w:rsidR="00180790" w:rsidRPr="00CC702C">
              <w:t>persodinimas</w:t>
            </w:r>
          </w:p>
          <w:p w14:paraId="404C531A" w14:textId="40627B26" w:rsidR="00180790" w:rsidRPr="00CC702C" w:rsidRDefault="00E65F42" w:rsidP="00AB7391">
            <w:pPr>
              <w:pStyle w:val="NoSpacing"/>
              <w:widowControl w:val="0"/>
              <w:numPr>
                <w:ilvl w:val="0"/>
                <w:numId w:val="13"/>
              </w:numPr>
              <w:ind w:left="0" w:firstLine="0"/>
              <w:rPr>
                <w:b/>
              </w:rPr>
            </w:pPr>
            <w:r w:rsidRPr="00CC702C">
              <w:lastRenderedPageBreak/>
              <w:t>Interjero augalų g</w:t>
            </w:r>
            <w:r w:rsidR="00180790" w:rsidRPr="00CC702C">
              <w:t>enėjimas ir formavimas</w:t>
            </w:r>
          </w:p>
          <w:p w14:paraId="4B1CE5E9" w14:textId="2DACBAF8" w:rsidR="00180790" w:rsidRPr="00CC702C" w:rsidRDefault="00E83F27" w:rsidP="00AB7391">
            <w:pPr>
              <w:pStyle w:val="NoSpacing"/>
              <w:widowControl w:val="0"/>
              <w:rPr>
                <w:b/>
                <w:bCs/>
                <w:i/>
                <w:iCs/>
              </w:rPr>
            </w:pPr>
            <w:r w:rsidRPr="00CC702C">
              <w:rPr>
                <w:b/>
                <w:bCs/>
                <w:iCs/>
              </w:rPr>
              <w:t>Tema.</w:t>
            </w:r>
            <w:r w:rsidR="00180790" w:rsidRPr="00CC702C">
              <w:rPr>
                <w:b/>
                <w:bCs/>
                <w:i/>
                <w:iCs/>
              </w:rPr>
              <w:t xml:space="preserve"> </w:t>
            </w:r>
            <w:r w:rsidR="000E0B37" w:rsidRPr="00CC702C">
              <w:rPr>
                <w:b/>
                <w:bCs/>
                <w:i/>
                <w:iCs/>
              </w:rPr>
              <w:t>Interjero</w:t>
            </w:r>
            <w:r w:rsidR="009E57AC" w:rsidRPr="00CC702C">
              <w:rPr>
                <w:b/>
                <w:bCs/>
                <w:i/>
                <w:iCs/>
              </w:rPr>
              <w:t xml:space="preserve"> </w:t>
            </w:r>
            <w:r w:rsidR="00180790" w:rsidRPr="00CC702C">
              <w:rPr>
                <w:b/>
                <w:bCs/>
                <w:i/>
                <w:iCs/>
              </w:rPr>
              <w:t>augalų ligos ir kenkėjai bei apsaugos priemonės</w:t>
            </w:r>
          </w:p>
          <w:p w14:paraId="2EACF0D7" w14:textId="50E776CB" w:rsidR="00180790" w:rsidRPr="00CC702C" w:rsidRDefault="00664466" w:rsidP="00AB7391">
            <w:pPr>
              <w:pStyle w:val="NoSpacing"/>
              <w:widowControl w:val="0"/>
              <w:numPr>
                <w:ilvl w:val="0"/>
                <w:numId w:val="14"/>
              </w:numPr>
              <w:ind w:left="0" w:firstLine="0"/>
            </w:pPr>
            <w:r w:rsidRPr="00CC702C">
              <w:t xml:space="preserve">Interjero </w:t>
            </w:r>
            <w:r w:rsidR="00180790" w:rsidRPr="00CC702C">
              <w:t>augalų ligos</w:t>
            </w:r>
          </w:p>
          <w:p w14:paraId="3BA02FBD" w14:textId="77777777" w:rsidR="00180790" w:rsidRPr="00CC702C" w:rsidRDefault="00664466" w:rsidP="00AB7391">
            <w:pPr>
              <w:pStyle w:val="NoSpacing"/>
              <w:widowControl w:val="0"/>
              <w:numPr>
                <w:ilvl w:val="0"/>
                <w:numId w:val="14"/>
              </w:numPr>
              <w:ind w:left="0" w:firstLine="0"/>
            </w:pPr>
            <w:r w:rsidRPr="00CC702C">
              <w:t xml:space="preserve">Interjero </w:t>
            </w:r>
            <w:r w:rsidR="00180790" w:rsidRPr="00CC702C">
              <w:t>augalų kenkėjai</w:t>
            </w:r>
          </w:p>
          <w:p w14:paraId="6644CD6D" w14:textId="5C6965EC" w:rsidR="00E65F42" w:rsidRPr="00CC702C" w:rsidRDefault="00E65F42" w:rsidP="00AB7391">
            <w:pPr>
              <w:pStyle w:val="NoSpacing"/>
              <w:widowControl w:val="0"/>
              <w:numPr>
                <w:ilvl w:val="0"/>
                <w:numId w:val="14"/>
              </w:numPr>
              <w:ind w:left="0" w:firstLine="0"/>
              <w:rPr>
                <w:bCs/>
              </w:rPr>
            </w:pPr>
            <w:r w:rsidRPr="00CC702C">
              <w:rPr>
                <w:bCs/>
                <w:iCs/>
              </w:rPr>
              <w:t xml:space="preserve">Interjero augalų </w:t>
            </w:r>
            <w:r w:rsidRPr="00CC702C">
              <w:t>a</w:t>
            </w:r>
            <w:r w:rsidR="009E57AC" w:rsidRPr="00CC702C">
              <w:t xml:space="preserve">psaugos </w:t>
            </w:r>
            <w:r w:rsidR="00180790" w:rsidRPr="00CC702C">
              <w:t>pr</w:t>
            </w:r>
            <w:r w:rsidR="00164BF5" w:rsidRPr="00CC702C">
              <w:t>iemonės ir saugus jų naudojimas</w:t>
            </w:r>
          </w:p>
          <w:p w14:paraId="0B543204" w14:textId="34C99B87" w:rsidR="00180790" w:rsidRPr="00CC702C" w:rsidRDefault="0004443B" w:rsidP="00AB7391">
            <w:pPr>
              <w:pStyle w:val="NoSpacing"/>
              <w:widowControl w:val="0"/>
              <w:numPr>
                <w:ilvl w:val="0"/>
                <w:numId w:val="14"/>
              </w:numPr>
              <w:ind w:left="0" w:firstLine="0"/>
            </w:pPr>
            <w:r w:rsidRPr="00CC702C">
              <w:t>Aplinkosaugos reikalavimai</w:t>
            </w:r>
          </w:p>
        </w:tc>
      </w:tr>
      <w:tr w:rsidR="00CC702C" w:rsidRPr="00CC702C" w14:paraId="1721EBBB" w14:textId="77777777" w:rsidTr="00B1002F">
        <w:trPr>
          <w:trHeight w:val="57"/>
          <w:jc w:val="center"/>
        </w:trPr>
        <w:tc>
          <w:tcPr>
            <w:tcW w:w="947" w:type="pct"/>
            <w:vMerge w:val="restart"/>
            <w:tcBorders>
              <w:top w:val="single" w:sz="4" w:space="0" w:color="auto"/>
              <w:left w:val="single" w:sz="4" w:space="0" w:color="auto"/>
              <w:right w:val="single" w:sz="4" w:space="0" w:color="auto"/>
            </w:tcBorders>
            <w:hideMark/>
          </w:tcPr>
          <w:p w14:paraId="44D9740E" w14:textId="77777777" w:rsidR="00180790" w:rsidRPr="00CC702C" w:rsidRDefault="00180790" w:rsidP="00AB7391">
            <w:pPr>
              <w:pStyle w:val="NoSpacing"/>
              <w:widowControl w:val="0"/>
            </w:pPr>
            <w:r w:rsidRPr="00CC702C">
              <w:lastRenderedPageBreak/>
              <w:t>2. Sudaryti augalų kompozicijas.</w:t>
            </w:r>
          </w:p>
        </w:tc>
        <w:tc>
          <w:tcPr>
            <w:tcW w:w="1129" w:type="pct"/>
            <w:tcBorders>
              <w:top w:val="single" w:sz="4" w:space="0" w:color="auto"/>
              <w:left w:val="single" w:sz="4" w:space="0" w:color="auto"/>
              <w:right w:val="single" w:sz="4" w:space="0" w:color="auto"/>
            </w:tcBorders>
            <w:hideMark/>
          </w:tcPr>
          <w:p w14:paraId="6546149A" w14:textId="486208B7" w:rsidR="00180790" w:rsidRPr="00CC702C" w:rsidRDefault="00180790" w:rsidP="00AB7391">
            <w:pPr>
              <w:pStyle w:val="NoSpacing"/>
              <w:widowControl w:val="0"/>
            </w:pPr>
            <w:r w:rsidRPr="00CC702C">
              <w:t xml:space="preserve">2.1. Paaiškinti </w:t>
            </w:r>
            <w:r w:rsidR="00CC27A9" w:rsidRPr="00CC702C">
              <w:t>augalų kompo</w:t>
            </w:r>
            <w:r w:rsidR="00F26A49" w:rsidRPr="00CC702C">
              <w:t>navimo</w:t>
            </w:r>
            <w:r w:rsidR="00C35FAD" w:rsidRPr="00CC702C">
              <w:t xml:space="preserve"> būdus, techniką ir stilius, vadovaujantis meninio komponavimo </w:t>
            </w:r>
            <w:r w:rsidR="00767BC4" w:rsidRPr="00CC702C">
              <w:t>principais</w:t>
            </w:r>
            <w:r w:rsidR="00800E42" w:rsidRPr="00CC702C">
              <w:t>.</w:t>
            </w:r>
          </w:p>
        </w:tc>
        <w:tc>
          <w:tcPr>
            <w:tcW w:w="2924" w:type="pct"/>
            <w:tcBorders>
              <w:top w:val="single" w:sz="4" w:space="0" w:color="auto"/>
              <w:left w:val="single" w:sz="4" w:space="0" w:color="auto"/>
              <w:right w:val="single" w:sz="4" w:space="0" w:color="auto"/>
            </w:tcBorders>
            <w:hideMark/>
          </w:tcPr>
          <w:p w14:paraId="3F5FF6C0" w14:textId="77777777" w:rsidR="00155D58" w:rsidRPr="00CC702C" w:rsidRDefault="00180790" w:rsidP="00AB7391">
            <w:pPr>
              <w:pStyle w:val="NoSpacing"/>
              <w:widowControl w:val="0"/>
              <w:rPr>
                <w:b/>
                <w:i/>
                <w:iCs/>
              </w:rPr>
            </w:pPr>
            <w:r w:rsidRPr="00CC702C">
              <w:rPr>
                <w:b/>
              </w:rPr>
              <w:t xml:space="preserve">Tema. </w:t>
            </w:r>
            <w:r w:rsidR="00767BC4" w:rsidRPr="00CC702C">
              <w:rPr>
                <w:b/>
                <w:i/>
                <w:iCs/>
              </w:rPr>
              <w:t>Menini</w:t>
            </w:r>
            <w:r w:rsidR="005B5151" w:rsidRPr="00CC702C">
              <w:rPr>
                <w:b/>
                <w:i/>
                <w:iCs/>
              </w:rPr>
              <w:t>o</w:t>
            </w:r>
            <w:r w:rsidR="00767BC4" w:rsidRPr="00CC702C">
              <w:rPr>
                <w:b/>
                <w:i/>
                <w:iCs/>
              </w:rPr>
              <w:t xml:space="preserve"> komponavimo principai</w:t>
            </w:r>
          </w:p>
          <w:p w14:paraId="490F3B57" w14:textId="77777777" w:rsidR="00155D58" w:rsidRPr="00CC702C" w:rsidRDefault="00180790" w:rsidP="00AB7391">
            <w:pPr>
              <w:pStyle w:val="NoSpacing"/>
              <w:widowControl w:val="0"/>
              <w:numPr>
                <w:ilvl w:val="0"/>
                <w:numId w:val="14"/>
              </w:numPr>
              <w:ind w:left="0" w:firstLine="0"/>
            </w:pPr>
            <w:r w:rsidRPr="00CC702C">
              <w:t>Kompozicijos samprata</w:t>
            </w:r>
          </w:p>
          <w:p w14:paraId="2D8E1FF2" w14:textId="5F89EB28" w:rsidR="000D0C9C" w:rsidRPr="00CC702C" w:rsidRDefault="00180790" w:rsidP="00AB7391">
            <w:pPr>
              <w:pStyle w:val="NoSpacing"/>
              <w:widowControl w:val="0"/>
              <w:numPr>
                <w:ilvl w:val="0"/>
                <w:numId w:val="14"/>
              </w:numPr>
              <w:ind w:left="0" w:firstLine="0"/>
            </w:pPr>
            <w:r w:rsidRPr="00CC702C">
              <w:t xml:space="preserve">Pagrindiniai kompozicijos elementai </w:t>
            </w:r>
            <w:r w:rsidR="00347668" w:rsidRPr="00CC702C">
              <w:t>(taškas, dėmė, linija, plokštuma, tūris, erdvė)</w:t>
            </w:r>
          </w:p>
          <w:p w14:paraId="406C4CD3" w14:textId="77777777" w:rsidR="00180790" w:rsidRPr="00CC702C" w:rsidRDefault="008110F6" w:rsidP="00AB7391">
            <w:pPr>
              <w:pStyle w:val="NoSpacing"/>
              <w:widowControl w:val="0"/>
              <w:numPr>
                <w:ilvl w:val="0"/>
                <w:numId w:val="14"/>
              </w:numPr>
              <w:ind w:left="0" w:firstLine="0"/>
            </w:pPr>
            <w:r w:rsidRPr="00CC702C">
              <w:t xml:space="preserve">Augalų </w:t>
            </w:r>
            <w:r w:rsidR="00180790" w:rsidRPr="00CC702C">
              <w:t xml:space="preserve">komponavimo </w:t>
            </w:r>
            <w:r w:rsidRPr="00CC702C">
              <w:t>būdai</w:t>
            </w:r>
          </w:p>
          <w:p w14:paraId="15CC0030" w14:textId="77777777" w:rsidR="00252266" w:rsidRPr="00CC702C" w:rsidRDefault="00CE1BC5" w:rsidP="00AB7391">
            <w:pPr>
              <w:pStyle w:val="NoSpacing"/>
              <w:widowControl w:val="0"/>
              <w:numPr>
                <w:ilvl w:val="0"/>
                <w:numId w:val="14"/>
              </w:numPr>
              <w:ind w:left="0" w:firstLine="0"/>
              <w:rPr>
                <w:b/>
                <w:strike/>
              </w:rPr>
            </w:pPr>
            <w:r w:rsidRPr="00CC702C">
              <w:t>A</w:t>
            </w:r>
            <w:r w:rsidR="00252266" w:rsidRPr="00CC702C">
              <w:t xml:space="preserve">ugalų tvirtinimo </w:t>
            </w:r>
            <w:r w:rsidRPr="00CC702C">
              <w:t>technikos</w:t>
            </w:r>
          </w:p>
          <w:p w14:paraId="6E1D15AB" w14:textId="77777777" w:rsidR="00155D58" w:rsidRPr="00CC702C" w:rsidRDefault="00180790" w:rsidP="00AB7391">
            <w:pPr>
              <w:pStyle w:val="NoSpacing"/>
              <w:widowControl w:val="0"/>
              <w:rPr>
                <w:bCs/>
              </w:rPr>
            </w:pPr>
            <w:r w:rsidRPr="00CC702C">
              <w:rPr>
                <w:b/>
                <w:bCs/>
              </w:rPr>
              <w:t>Tema</w:t>
            </w:r>
            <w:r w:rsidR="00D03743" w:rsidRPr="00CC702C">
              <w:rPr>
                <w:b/>
                <w:bCs/>
              </w:rPr>
              <w:t>.</w:t>
            </w:r>
            <w:r w:rsidRPr="00CC702C">
              <w:rPr>
                <w:bCs/>
                <w:i/>
              </w:rPr>
              <w:t xml:space="preserve"> </w:t>
            </w:r>
            <w:r w:rsidRPr="00CC702C">
              <w:rPr>
                <w:b/>
                <w:bCs/>
                <w:i/>
              </w:rPr>
              <w:t>Augalų komponavimo stiliai</w:t>
            </w:r>
          </w:p>
          <w:p w14:paraId="21A99170" w14:textId="68646254" w:rsidR="00180790" w:rsidRPr="00CC702C" w:rsidRDefault="00180790" w:rsidP="00AB7391">
            <w:pPr>
              <w:pStyle w:val="NoSpacing"/>
              <w:widowControl w:val="0"/>
              <w:numPr>
                <w:ilvl w:val="0"/>
                <w:numId w:val="14"/>
              </w:numPr>
              <w:ind w:left="0" w:firstLine="0"/>
            </w:pPr>
            <w:r w:rsidRPr="00CC702C">
              <w:t>Formalus stilius</w:t>
            </w:r>
          </w:p>
          <w:p w14:paraId="013D2B1E" w14:textId="77777777" w:rsidR="00180790" w:rsidRPr="00CC702C" w:rsidRDefault="00180790" w:rsidP="00AB7391">
            <w:pPr>
              <w:pStyle w:val="NoSpacing"/>
              <w:widowControl w:val="0"/>
              <w:numPr>
                <w:ilvl w:val="0"/>
                <w:numId w:val="14"/>
              </w:numPr>
              <w:ind w:left="0" w:firstLine="0"/>
            </w:pPr>
            <w:r w:rsidRPr="00CC702C">
              <w:t>Vegetatyvinis stilius</w:t>
            </w:r>
          </w:p>
          <w:p w14:paraId="22ABBE92" w14:textId="77777777" w:rsidR="00180790" w:rsidRPr="00CC702C" w:rsidRDefault="00180790" w:rsidP="00AB7391">
            <w:pPr>
              <w:pStyle w:val="NoSpacing"/>
              <w:widowControl w:val="0"/>
              <w:numPr>
                <w:ilvl w:val="0"/>
                <w:numId w:val="14"/>
              </w:numPr>
              <w:ind w:left="0" w:firstLine="0"/>
            </w:pPr>
            <w:r w:rsidRPr="00CC702C">
              <w:t>Linijinis stilius</w:t>
            </w:r>
          </w:p>
          <w:p w14:paraId="31BAA203" w14:textId="77777777" w:rsidR="00180790" w:rsidRPr="00CC702C" w:rsidRDefault="00180790" w:rsidP="00AB7391">
            <w:pPr>
              <w:pStyle w:val="NoSpacing"/>
              <w:widowControl w:val="0"/>
              <w:numPr>
                <w:ilvl w:val="0"/>
                <w:numId w:val="14"/>
              </w:numPr>
              <w:ind w:left="0" w:firstLine="0"/>
            </w:pPr>
            <w:r w:rsidRPr="00CC702C">
              <w:t>Dekoratyvinis stilius</w:t>
            </w:r>
          </w:p>
          <w:p w14:paraId="5FE60A31" w14:textId="77777777" w:rsidR="00180790" w:rsidRPr="00CC702C" w:rsidRDefault="00180790" w:rsidP="00AB7391">
            <w:pPr>
              <w:pStyle w:val="NoSpacing"/>
              <w:widowControl w:val="0"/>
              <w:numPr>
                <w:ilvl w:val="0"/>
                <w:numId w:val="14"/>
              </w:numPr>
              <w:ind w:left="0" w:firstLine="0"/>
              <w:rPr>
                <w:b/>
              </w:rPr>
            </w:pPr>
            <w:r w:rsidRPr="00CC702C">
              <w:t>Išvestiniai</w:t>
            </w:r>
            <w:r w:rsidRPr="00CC702C">
              <w:rPr>
                <w:bCs/>
              </w:rPr>
              <w:t xml:space="preserve"> stiliai</w:t>
            </w:r>
          </w:p>
        </w:tc>
      </w:tr>
      <w:tr w:rsidR="00CC702C" w:rsidRPr="00CC702C" w14:paraId="175AEAB4" w14:textId="77777777" w:rsidTr="00B1002F">
        <w:trPr>
          <w:trHeight w:val="57"/>
          <w:jc w:val="center"/>
        </w:trPr>
        <w:tc>
          <w:tcPr>
            <w:tcW w:w="947" w:type="pct"/>
            <w:vMerge/>
            <w:tcBorders>
              <w:left w:val="single" w:sz="4" w:space="0" w:color="auto"/>
              <w:right w:val="single" w:sz="4" w:space="0" w:color="auto"/>
            </w:tcBorders>
            <w:hideMark/>
          </w:tcPr>
          <w:p w14:paraId="0B5D32B6" w14:textId="77777777" w:rsidR="00180790" w:rsidRPr="00CC702C" w:rsidRDefault="00180790" w:rsidP="00AB7391">
            <w:pPr>
              <w:pStyle w:val="NoSpacing"/>
              <w:widowControl w:val="0"/>
            </w:pPr>
          </w:p>
        </w:tc>
        <w:tc>
          <w:tcPr>
            <w:tcW w:w="1129" w:type="pct"/>
            <w:tcBorders>
              <w:top w:val="single" w:sz="4" w:space="0" w:color="auto"/>
              <w:left w:val="single" w:sz="4" w:space="0" w:color="auto"/>
              <w:right w:val="single" w:sz="4" w:space="0" w:color="auto"/>
            </w:tcBorders>
            <w:hideMark/>
          </w:tcPr>
          <w:p w14:paraId="116F386D" w14:textId="77777777" w:rsidR="00180790" w:rsidRPr="00CC702C" w:rsidRDefault="00180790" w:rsidP="00AB7391">
            <w:pPr>
              <w:pStyle w:val="NoSpacing"/>
              <w:widowControl w:val="0"/>
            </w:pPr>
            <w:r w:rsidRPr="00CC702C">
              <w:t xml:space="preserve">2.2. </w:t>
            </w:r>
            <w:r w:rsidRPr="00CC702C">
              <w:rPr>
                <w:rFonts w:eastAsia="Calibri"/>
                <w:lang w:eastAsia="en-US"/>
              </w:rPr>
              <w:t>Parinkti įrankius, indus ir priemones, naudojamus floristinėms kompozicijoms kurti.</w:t>
            </w:r>
          </w:p>
        </w:tc>
        <w:tc>
          <w:tcPr>
            <w:tcW w:w="2924" w:type="pct"/>
            <w:tcBorders>
              <w:top w:val="single" w:sz="4" w:space="0" w:color="auto"/>
              <w:left w:val="single" w:sz="4" w:space="0" w:color="auto"/>
              <w:right w:val="single" w:sz="4" w:space="0" w:color="auto"/>
            </w:tcBorders>
            <w:hideMark/>
          </w:tcPr>
          <w:p w14:paraId="72D46BEF" w14:textId="77777777" w:rsidR="00180790" w:rsidRPr="00CC702C" w:rsidRDefault="00180790" w:rsidP="00AB7391">
            <w:pPr>
              <w:pStyle w:val="NoSpacing"/>
              <w:widowControl w:val="0"/>
              <w:rPr>
                <w:b/>
              </w:rPr>
            </w:pPr>
            <w:r w:rsidRPr="00CC702C">
              <w:rPr>
                <w:b/>
              </w:rPr>
              <w:t xml:space="preserve">Tema. </w:t>
            </w:r>
            <w:r w:rsidRPr="00CC702C">
              <w:rPr>
                <w:b/>
                <w:bCs/>
                <w:i/>
              </w:rPr>
              <w:t>Floristiniai įrankiai</w:t>
            </w:r>
          </w:p>
          <w:p w14:paraId="5A3DB4D2" w14:textId="3425FF7D" w:rsidR="00180790" w:rsidRPr="00CC702C" w:rsidRDefault="00180790" w:rsidP="00AB7391">
            <w:pPr>
              <w:pStyle w:val="NoSpacing"/>
              <w:widowControl w:val="0"/>
              <w:numPr>
                <w:ilvl w:val="0"/>
                <w:numId w:val="14"/>
              </w:numPr>
              <w:ind w:left="0" w:firstLine="0"/>
            </w:pPr>
            <w:r w:rsidRPr="00CC702C">
              <w:t>Augalų komponavimui reikalingi įrankiai, jų paskirtis ir saugus naudojimas</w:t>
            </w:r>
          </w:p>
          <w:p w14:paraId="0C4EC604" w14:textId="77777777" w:rsidR="00180790" w:rsidRPr="00CC702C" w:rsidRDefault="00180790" w:rsidP="00AB7391">
            <w:pPr>
              <w:pStyle w:val="NoSpacing"/>
              <w:widowControl w:val="0"/>
              <w:numPr>
                <w:ilvl w:val="0"/>
                <w:numId w:val="14"/>
              </w:numPr>
              <w:ind w:left="0" w:firstLine="0"/>
              <w:rPr>
                <w:b/>
              </w:rPr>
            </w:pPr>
            <w:r w:rsidRPr="00CC702C">
              <w:t>Įrankių augalų kompozicijoms sudaryti parinkimas ir darbo vietos paruošimas</w:t>
            </w:r>
          </w:p>
          <w:p w14:paraId="450F463E" w14:textId="40073209" w:rsidR="00180790" w:rsidRPr="00CC702C" w:rsidRDefault="00180790" w:rsidP="00AB7391">
            <w:pPr>
              <w:pStyle w:val="NoSpacing"/>
              <w:widowControl w:val="0"/>
              <w:rPr>
                <w:b/>
              </w:rPr>
            </w:pPr>
            <w:r w:rsidRPr="00CC702C">
              <w:rPr>
                <w:b/>
              </w:rPr>
              <w:t xml:space="preserve">Tema. </w:t>
            </w:r>
            <w:r w:rsidRPr="00CC702C">
              <w:rPr>
                <w:b/>
                <w:bCs/>
                <w:i/>
              </w:rPr>
              <w:t>Augalų tvirtinimo priemonės ir medžiagos</w:t>
            </w:r>
          </w:p>
          <w:p w14:paraId="76069A9A" w14:textId="77777777" w:rsidR="00180790" w:rsidRPr="00CC702C" w:rsidRDefault="00180790" w:rsidP="00AB7391">
            <w:pPr>
              <w:pStyle w:val="NoSpacing"/>
              <w:widowControl w:val="0"/>
              <w:numPr>
                <w:ilvl w:val="0"/>
                <w:numId w:val="14"/>
              </w:numPr>
              <w:ind w:left="0" w:firstLine="0"/>
            </w:pPr>
            <w:r w:rsidRPr="00CC702C">
              <w:t>Augalų komponavimui reikalingos priemonės, jų saugus naudojimas</w:t>
            </w:r>
          </w:p>
          <w:p w14:paraId="7665FD3A" w14:textId="7ED8E3A6" w:rsidR="00180790" w:rsidRPr="00CC702C" w:rsidRDefault="00180790" w:rsidP="00AB7391">
            <w:pPr>
              <w:pStyle w:val="NoSpacing"/>
              <w:widowControl w:val="0"/>
              <w:numPr>
                <w:ilvl w:val="0"/>
                <w:numId w:val="14"/>
              </w:numPr>
              <w:ind w:left="0" w:firstLine="0"/>
            </w:pPr>
            <w:r w:rsidRPr="00CC702C">
              <w:t xml:space="preserve">Priemonių </w:t>
            </w:r>
            <w:r w:rsidR="00B977EF" w:rsidRPr="00CC702C">
              <w:t xml:space="preserve">ir medžiagų, </w:t>
            </w:r>
            <w:r w:rsidRPr="00CC702C">
              <w:t>augalų kompozicijoms sudaryti</w:t>
            </w:r>
            <w:r w:rsidR="00B977EF" w:rsidRPr="00CC702C">
              <w:t>,</w:t>
            </w:r>
            <w:r w:rsidRPr="00CC702C">
              <w:t xml:space="preserve"> parinkimas</w:t>
            </w:r>
          </w:p>
          <w:p w14:paraId="41B0A0DE" w14:textId="4EE41E12" w:rsidR="00180790" w:rsidRPr="00CC702C" w:rsidRDefault="00180790" w:rsidP="00AB7391">
            <w:pPr>
              <w:pStyle w:val="NoSpacing"/>
              <w:widowControl w:val="0"/>
              <w:rPr>
                <w:b/>
                <w:i/>
              </w:rPr>
            </w:pPr>
            <w:r w:rsidRPr="00CC702C">
              <w:rPr>
                <w:b/>
              </w:rPr>
              <w:t xml:space="preserve">Tema. </w:t>
            </w:r>
            <w:r w:rsidRPr="00CC702C">
              <w:rPr>
                <w:b/>
                <w:bCs/>
                <w:i/>
              </w:rPr>
              <w:t>In</w:t>
            </w:r>
            <w:r w:rsidR="00D03743" w:rsidRPr="00CC702C">
              <w:rPr>
                <w:b/>
                <w:bCs/>
                <w:i/>
              </w:rPr>
              <w:t xml:space="preserve">dai </w:t>
            </w:r>
            <w:r w:rsidR="00152866" w:rsidRPr="00CC702C">
              <w:rPr>
                <w:b/>
                <w:bCs/>
                <w:i/>
              </w:rPr>
              <w:t xml:space="preserve">naudojami </w:t>
            </w:r>
            <w:r w:rsidR="00D03743" w:rsidRPr="00CC702C">
              <w:rPr>
                <w:b/>
                <w:bCs/>
                <w:i/>
              </w:rPr>
              <w:t>augalų kompozicijoms</w:t>
            </w:r>
          </w:p>
          <w:p w14:paraId="47B452E3" w14:textId="77777777" w:rsidR="00155D58" w:rsidRPr="00CC702C" w:rsidRDefault="00180790" w:rsidP="00AB7391">
            <w:pPr>
              <w:pStyle w:val="NoSpacing"/>
              <w:widowControl w:val="0"/>
              <w:numPr>
                <w:ilvl w:val="0"/>
                <w:numId w:val="14"/>
              </w:numPr>
              <w:ind w:left="0" w:firstLine="0"/>
            </w:pPr>
            <w:r w:rsidRPr="00CC702C">
              <w:t>Indų įvairovė</w:t>
            </w:r>
          </w:p>
          <w:p w14:paraId="2BD4A216" w14:textId="6CD52333" w:rsidR="00180790" w:rsidRPr="00CC702C" w:rsidRDefault="00180790" w:rsidP="00AB7391">
            <w:pPr>
              <w:pStyle w:val="NoSpacing"/>
              <w:widowControl w:val="0"/>
              <w:numPr>
                <w:ilvl w:val="0"/>
                <w:numId w:val="14"/>
              </w:numPr>
              <w:ind w:left="0" w:firstLine="0"/>
            </w:pPr>
            <w:r w:rsidRPr="00CC702C">
              <w:t xml:space="preserve">Indų parinkimas </w:t>
            </w:r>
          </w:p>
        </w:tc>
      </w:tr>
      <w:tr w:rsidR="00CC702C" w:rsidRPr="00CC702C" w14:paraId="58316EDD" w14:textId="77777777" w:rsidTr="00B1002F">
        <w:trPr>
          <w:trHeight w:val="57"/>
          <w:jc w:val="center"/>
        </w:trPr>
        <w:tc>
          <w:tcPr>
            <w:tcW w:w="947" w:type="pct"/>
            <w:vMerge/>
            <w:tcBorders>
              <w:left w:val="single" w:sz="4" w:space="0" w:color="auto"/>
              <w:right w:val="single" w:sz="4" w:space="0" w:color="auto"/>
            </w:tcBorders>
            <w:hideMark/>
          </w:tcPr>
          <w:p w14:paraId="15EAC486" w14:textId="77777777" w:rsidR="00180790" w:rsidRPr="00CC702C" w:rsidRDefault="00180790" w:rsidP="00AB7391">
            <w:pPr>
              <w:pStyle w:val="NoSpacing"/>
              <w:widowControl w:val="0"/>
            </w:pPr>
          </w:p>
        </w:tc>
        <w:tc>
          <w:tcPr>
            <w:tcW w:w="1129" w:type="pct"/>
            <w:tcBorders>
              <w:top w:val="single" w:sz="4" w:space="0" w:color="auto"/>
              <w:left w:val="single" w:sz="4" w:space="0" w:color="auto"/>
              <w:right w:val="single" w:sz="4" w:space="0" w:color="auto"/>
            </w:tcBorders>
            <w:hideMark/>
          </w:tcPr>
          <w:p w14:paraId="6A8206F1" w14:textId="00B58F53" w:rsidR="00546914" w:rsidRPr="00CC702C" w:rsidRDefault="00180790" w:rsidP="00AB7391">
            <w:pPr>
              <w:pStyle w:val="NoSpacing"/>
              <w:widowControl w:val="0"/>
            </w:pPr>
            <w:r w:rsidRPr="00CC702C">
              <w:t xml:space="preserve">2.3. Paruošti augalus </w:t>
            </w:r>
            <w:r w:rsidR="00FD2418" w:rsidRPr="00CC702C">
              <w:t>kompozicijoms sudaryti.</w:t>
            </w:r>
          </w:p>
        </w:tc>
        <w:tc>
          <w:tcPr>
            <w:tcW w:w="2924" w:type="pct"/>
            <w:tcBorders>
              <w:top w:val="single" w:sz="4" w:space="0" w:color="auto"/>
              <w:left w:val="single" w:sz="4" w:space="0" w:color="auto"/>
              <w:right w:val="single" w:sz="4" w:space="0" w:color="auto"/>
            </w:tcBorders>
            <w:hideMark/>
          </w:tcPr>
          <w:p w14:paraId="19514995" w14:textId="6BD1D2DE" w:rsidR="00180790" w:rsidRPr="00CC702C" w:rsidRDefault="00180790" w:rsidP="00AB7391">
            <w:pPr>
              <w:pStyle w:val="Default"/>
              <w:widowControl w:val="0"/>
              <w:rPr>
                <w:bCs/>
                <w:color w:val="auto"/>
              </w:rPr>
            </w:pPr>
            <w:r w:rsidRPr="00CC702C">
              <w:rPr>
                <w:b/>
                <w:bCs/>
                <w:color w:val="auto"/>
              </w:rPr>
              <w:t xml:space="preserve">Tema. </w:t>
            </w:r>
            <w:r w:rsidRPr="00CC702C">
              <w:rPr>
                <w:b/>
                <w:bCs/>
                <w:i/>
                <w:color w:val="auto"/>
              </w:rPr>
              <w:t>Skintų</w:t>
            </w:r>
            <w:r w:rsidRPr="00CC702C">
              <w:rPr>
                <w:b/>
                <w:bCs/>
                <w:color w:val="auto"/>
              </w:rPr>
              <w:t xml:space="preserve"> a</w:t>
            </w:r>
            <w:r w:rsidR="00920037" w:rsidRPr="00CC702C">
              <w:rPr>
                <w:b/>
                <w:bCs/>
                <w:i/>
                <w:color w:val="auto"/>
              </w:rPr>
              <w:t>ugalų paruošimas ir laikymas</w:t>
            </w:r>
          </w:p>
          <w:p w14:paraId="0D3CB279" w14:textId="77777777" w:rsidR="00155D58" w:rsidRPr="00CC702C" w:rsidRDefault="00180790" w:rsidP="00AB7391">
            <w:pPr>
              <w:pStyle w:val="Default"/>
              <w:widowControl w:val="0"/>
              <w:numPr>
                <w:ilvl w:val="0"/>
                <w:numId w:val="16"/>
              </w:numPr>
              <w:ind w:left="0" w:firstLine="0"/>
              <w:rPr>
                <w:rFonts w:eastAsia="Times New Roman"/>
                <w:bCs/>
                <w:color w:val="auto"/>
                <w:lang w:eastAsia="lt-LT"/>
              </w:rPr>
            </w:pPr>
            <w:r w:rsidRPr="00CC702C">
              <w:rPr>
                <w:iCs/>
                <w:color w:val="auto"/>
              </w:rPr>
              <w:t>Skintų augalų paruošimas komponavimui</w:t>
            </w:r>
          </w:p>
          <w:p w14:paraId="079B8595" w14:textId="6BDCB5F0" w:rsidR="00180790" w:rsidRPr="00CC702C" w:rsidRDefault="00180790" w:rsidP="00AB7391">
            <w:pPr>
              <w:pStyle w:val="NoSpacing"/>
              <w:widowControl w:val="0"/>
              <w:numPr>
                <w:ilvl w:val="0"/>
                <w:numId w:val="14"/>
              </w:numPr>
              <w:ind w:left="0" w:firstLine="0"/>
              <w:rPr>
                <w:bCs/>
                <w:iCs/>
              </w:rPr>
            </w:pPr>
            <w:r w:rsidRPr="00CC702C">
              <w:t>Skintų</w:t>
            </w:r>
            <w:r w:rsidRPr="00CC702C">
              <w:rPr>
                <w:iCs/>
              </w:rPr>
              <w:t xml:space="preserve"> augalų priežiūra ir laikymas</w:t>
            </w:r>
          </w:p>
          <w:p w14:paraId="7460687D" w14:textId="77777777" w:rsidR="00180790" w:rsidRPr="00CC702C" w:rsidRDefault="00180790" w:rsidP="00AB7391">
            <w:pPr>
              <w:pStyle w:val="Default"/>
              <w:widowControl w:val="0"/>
              <w:rPr>
                <w:b/>
                <w:i/>
                <w:strike/>
                <w:color w:val="auto"/>
              </w:rPr>
            </w:pPr>
            <w:r w:rsidRPr="00CC702C">
              <w:rPr>
                <w:b/>
                <w:bCs/>
                <w:color w:val="auto"/>
              </w:rPr>
              <w:t>Tema</w:t>
            </w:r>
            <w:r w:rsidRPr="00CC702C">
              <w:rPr>
                <w:b/>
                <w:color w:val="auto"/>
              </w:rPr>
              <w:t>.</w:t>
            </w:r>
            <w:r w:rsidRPr="00CC702C">
              <w:rPr>
                <w:color w:val="auto"/>
              </w:rPr>
              <w:t xml:space="preserve"> </w:t>
            </w:r>
            <w:r w:rsidRPr="00CC702C">
              <w:rPr>
                <w:b/>
                <w:i/>
                <w:color w:val="auto"/>
              </w:rPr>
              <w:t xml:space="preserve">Augalų džiovinimas </w:t>
            </w:r>
            <w:r w:rsidR="001C08C0" w:rsidRPr="00CC702C">
              <w:rPr>
                <w:b/>
                <w:i/>
                <w:color w:val="auto"/>
              </w:rPr>
              <w:t>ir paruošimas komponavimui</w:t>
            </w:r>
          </w:p>
          <w:p w14:paraId="31956891" w14:textId="77777777" w:rsidR="00180790" w:rsidRPr="00CC702C" w:rsidRDefault="00180790" w:rsidP="00AB7391">
            <w:pPr>
              <w:pStyle w:val="NoSpacing"/>
              <w:widowControl w:val="0"/>
              <w:numPr>
                <w:ilvl w:val="0"/>
                <w:numId w:val="14"/>
              </w:numPr>
              <w:ind w:left="0" w:firstLine="0"/>
            </w:pPr>
            <w:r w:rsidRPr="00CC702C">
              <w:t>Augalų skynimas, rinkimas, paruošimas džiovinimui</w:t>
            </w:r>
          </w:p>
          <w:p w14:paraId="4BD93E8B" w14:textId="77777777" w:rsidR="00180790" w:rsidRPr="00CC702C" w:rsidRDefault="00C11896" w:rsidP="00AB7391">
            <w:pPr>
              <w:pStyle w:val="NoSpacing"/>
              <w:widowControl w:val="0"/>
              <w:numPr>
                <w:ilvl w:val="0"/>
                <w:numId w:val="14"/>
              </w:numPr>
              <w:ind w:left="0" w:firstLine="0"/>
            </w:pPr>
            <w:r w:rsidRPr="00CC702C">
              <w:t>S</w:t>
            </w:r>
            <w:r w:rsidR="00180790" w:rsidRPr="00CC702C">
              <w:t>kintų, surinktų augalų džiovinimo būdai</w:t>
            </w:r>
          </w:p>
          <w:p w14:paraId="6841395A" w14:textId="77777777" w:rsidR="00180790" w:rsidRPr="00CC702C" w:rsidRDefault="00180790" w:rsidP="00AB7391">
            <w:pPr>
              <w:pStyle w:val="NoSpacing"/>
              <w:widowControl w:val="0"/>
              <w:numPr>
                <w:ilvl w:val="0"/>
                <w:numId w:val="14"/>
              </w:numPr>
              <w:ind w:left="0" w:firstLine="0"/>
            </w:pPr>
            <w:r w:rsidRPr="00CC702C">
              <w:t>Augalų, jų dalių konservavimas</w:t>
            </w:r>
          </w:p>
          <w:p w14:paraId="29423040" w14:textId="77777777" w:rsidR="00180790" w:rsidRPr="00CC702C" w:rsidRDefault="00180790" w:rsidP="00AB7391">
            <w:pPr>
              <w:pStyle w:val="NoSpacing"/>
              <w:widowControl w:val="0"/>
              <w:numPr>
                <w:ilvl w:val="0"/>
                <w:numId w:val="14"/>
              </w:numPr>
              <w:ind w:left="0" w:firstLine="0"/>
            </w:pPr>
            <w:r w:rsidRPr="00CC702C">
              <w:t>Augalų dažymas</w:t>
            </w:r>
          </w:p>
          <w:p w14:paraId="6B41D912" w14:textId="77777777" w:rsidR="00180790" w:rsidRPr="00CC702C" w:rsidRDefault="00180790" w:rsidP="00AB7391">
            <w:pPr>
              <w:pStyle w:val="NoSpacing"/>
              <w:widowControl w:val="0"/>
              <w:numPr>
                <w:ilvl w:val="0"/>
                <w:numId w:val="14"/>
              </w:numPr>
              <w:ind w:left="0" w:firstLine="0"/>
            </w:pPr>
            <w:r w:rsidRPr="00CC702C">
              <w:lastRenderedPageBreak/>
              <w:t>Džiovintų, konservuotų augalų paruošimas komponavimui</w:t>
            </w:r>
          </w:p>
        </w:tc>
      </w:tr>
      <w:tr w:rsidR="00CC702C" w:rsidRPr="00CC702C" w14:paraId="3A1B698D" w14:textId="77777777" w:rsidTr="00B1002F">
        <w:trPr>
          <w:trHeight w:val="57"/>
          <w:jc w:val="center"/>
        </w:trPr>
        <w:tc>
          <w:tcPr>
            <w:tcW w:w="947" w:type="pct"/>
            <w:vMerge/>
            <w:tcBorders>
              <w:left w:val="single" w:sz="4" w:space="0" w:color="auto"/>
              <w:right w:val="single" w:sz="4" w:space="0" w:color="auto"/>
            </w:tcBorders>
            <w:hideMark/>
          </w:tcPr>
          <w:p w14:paraId="7B7700B4" w14:textId="77777777" w:rsidR="00180790" w:rsidRPr="00CC702C" w:rsidRDefault="00180790" w:rsidP="00AB7391">
            <w:pPr>
              <w:pStyle w:val="NoSpacing"/>
              <w:widowControl w:val="0"/>
            </w:pPr>
          </w:p>
        </w:tc>
        <w:tc>
          <w:tcPr>
            <w:tcW w:w="1129" w:type="pct"/>
            <w:tcBorders>
              <w:top w:val="single" w:sz="4" w:space="0" w:color="auto"/>
              <w:left w:val="single" w:sz="4" w:space="0" w:color="auto"/>
              <w:right w:val="single" w:sz="4" w:space="0" w:color="auto"/>
            </w:tcBorders>
            <w:hideMark/>
          </w:tcPr>
          <w:p w14:paraId="1F62F33A" w14:textId="17066325" w:rsidR="00AC4716" w:rsidRPr="00CC702C" w:rsidRDefault="00180790" w:rsidP="00AB7391">
            <w:pPr>
              <w:pStyle w:val="NoSpacing"/>
              <w:widowControl w:val="0"/>
            </w:pPr>
            <w:r w:rsidRPr="00CC702C">
              <w:t xml:space="preserve">2.4. </w:t>
            </w:r>
            <w:r w:rsidRPr="00CC702C">
              <w:rPr>
                <w:iCs/>
              </w:rPr>
              <w:t xml:space="preserve">Komponuoti skintų </w:t>
            </w:r>
            <w:r w:rsidR="005B0991" w:rsidRPr="00CC702C">
              <w:rPr>
                <w:iCs/>
              </w:rPr>
              <w:t xml:space="preserve">ir vazoninių </w:t>
            </w:r>
            <w:r w:rsidRPr="00CC702C">
              <w:rPr>
                <w:iCs/>
              </w:rPr>
              <w:t>augalų kompozicijas interjerui dekoruoti</w:t>
            </w:r>
            <w:r w:rsidRPr="00CC702C">
              <w:t>.</w:t>
            </w:r>
          </w:p>
        </w:tc>
        <w:tc>
          <w:tcPr>
            <w:tcW w:w="2924" w:type="pct"/>
            <w:tcBorders>
              <w:top w:val="single" w:sz="4" w:space="0" w:color="auto"/>
              <w:left w:val="single" w:sz="4" w:space="0" w:color="auto"/>
              <w:right w:val="single" w:sz="4" w:space="0" w:color="auto"/>
            </w:tcBorders>
            <w:hideMark/>
          </w:tcPr>
          <w:p w14:paraId="0D847A08" w14:textId="77777777" w:rsidR="00155D58" w:rsidRPr="00CC702C" w:rsidRDefault="00180790" w:rsidP="00AB7391">
            <w:pPr>
              <w:pStyle w:val="Default"/>
              <w:widowControl w:val="0"/>
              <w:rPr>
                <w:b/>
                <w:bCs/>
                <w:i/>
                <w:color w:val="auto"/>
              </w:rPr>
            </w:pPr>
            <w:r w:rsidRPr="00CC702C">
              <w:rPr>
                <w:b/>
                <w:bCs/>
                <w:color w:val="auto"/>
              </w:rPr>
              <w:t xml:space="preserve">Tema. </w:t>
            </w:r>
            <w:r w:rsidRPr="00CC702C">
              <w:rPr>
                <w:b/>
                <w:bCs/>
                <w:i/>
                <w:iCs/>
                <w:color w:val="auto"/>
              </w:rPr>
              <w:t>Skintų</w:t>
            </w:r>
            <w:r w:rsidRPr="00CC702C">
              <w:rPr>
                <w:b/>
                <w:bCs/>
                <w:color w:val="auto"/>
              </w:rPr>
              <w:t xml:space="preserve"> a</w:t>
            </w:r>
            <w:r w:rsidRPr="00CC702C">
              <w:rPr>
                <w:b/>
                <w:bCs/>
                <w:i/>
                <w:color w:val="auto"/>
              </w:rPr>
              <w:t>ugalų kompozicijos ir puokštės</w:t>
            </w:r>
          </w:p>
          <w:p w14:paraId="1FDC5441" w14:textId="6C979037" w:rsidR="007D25E8" w:rsidRPr="00CC702C" w:rsidRDefault="007D25E8" w:rsidP="00AB7391">
            <w:pPr>
              <w:pStyle w:val="ListParagraph"/>
              <w:widowControl w:val="0"/>
              <w:numPr>
                <w:ilvl w:val="0"/>
                <w:numId w:val="17"/>
              </w:numPr>
              <w:ind w:left="0" w:firstLine="0"/>
            </w:pPr>
            <w:r w:rsidRPr="00CC702C">
              <w:t>Skintų augalų kompozicijų tipai</w:t>
            </w:r>
          </w:p>
          <w:p w14:paraId="62990E1D" w14:textId="77777777" w:rsidR="007D25E8" w:rsidRPr="00CC702C" w:rsidRDefault="007D25E8" w:rsidP="00AB7391">
            <w:pPr>
              <w:pStyle w:val="ListParagraph"/>
              <w:widowControl w:val="0"/>
              <w:numPr>
                <w:ilvl w:val="0"/>
                <w:numId w:val="17"/>
              </w:numPr>
              <w:ind w:left="0" w:firstLine="0"/>
            </w:pPr>
            <w:r w:rsidRPr="00CC702C">
              <w:t>Kompozicijų komponavimo technikos</w:t>
            </w:r>
          </w:p>
          <w:p w14:paraId="24BF59D6" w14:textId="77777777" w:rsidR="007D25E8" w:rsidRPr="00CC702C" w:rsidRDefault="00220046" w:rsidP="00AB7391">
            <w:pPr>
              <w:pStyle w:val="ListParagraph"/>
              <w:widowControl w:val="0"/>
              <w:numPr>
                <w:ilvl w:val="0"/>
                <w:numId w:val="17"/>
              </w:numPr>
              <w:ind w:left="0" w:firstLine="0"/>
            </w:pPr>
            <w:r w:rsidRPr="00CC702C">
              <w:t>Puokščių komponavimas</w:t>
            </w:r>
          </w:p>
          <w:p w14:paraId="5BE61E6A" w14:textId="77777777" w:rsidR="00220046" w:rsidRPr="00CC702C" w:rsidRDefault="00220046" w:rsidP="00AB7391">
            <w:pPr>
              <w:pStyle w:val="ListParagraph"/>
              <w:widowControl w:val="0"/>
              <w:numPr>
                <w:ilvl w:val="0"/>
                <w:numId w:val="17"/>
              </w:numPr>
              <w:ind w:left="0" w:firstLine="0"/>
            </w:pPr>
            <w:r w:rsidRPr="00CC702C">
              <w:t>Kompozicijų komponavimas</w:t>
            </w:r>
          </w:p>
          <w:p w14:paraId="2629A0C6" w14:textId="77777777" w:rsidR="00180790" w:rsidRPr="00CC702C" w:rsidRDefault="00180790" w:rsidP="00AB7391">
            <w:pPr>
              <w:pStyle w:val="ListParagraph"/>
              <w:widowControl w:val="0"/>
              <w:numPr>
                <w:ilvl w:val="0"/>
                <w:numId w:val="17"/>
              </w:numPr>
              <w:ind w:left="0" w:firstLine="0"/>
            </w:pPr>
            <w:r w:rsidRPr="00CC702C">
              <w:t xml:space="preserve">Teminės kompozicijos </w:t>
            </w:r>
            <w:r w:rsidR="00220046" w:rsidRPr="00CC702C">
              <w:t>ir puokštės</w:t>
            </w:r>
          </w:p>
          <w:p w14:paraId="2609A4B9" w14:textId="77777777" w:rsidR="00220046" w:rsidRPr="00CC702C" w:rsidRDefault="00220046" w:rsidP="00AB7391">
            <w:pPr>
              <w:pStyle w:val="ListParagraph"/>
              <w:widowControl w:val="0"/>
              <w:numPr>
                <w:ilvl w:val="0"/>
                <w:numId w:val="17"/>
              </w:numPr>
              <w:ind w:left="0" w:firstLine="0"/>
            </w:pPr>
            <w:r w:rsidRPr="00CC702C">
              <w:t>Skintų augalų kompozicijų pritaikymas interjere</w:t>
            </w:r>
          </w:p>
          <w:p w14:paraId="5B010A0C" w14:textId="2E1BCF12" w:rsidR="00180790" w:rsidRPr="00CC702C" w:rsidRDefault="00180790" w:rsidP="00AB7391">
            <w:pPr>
              <w:pStyle w:val="Default"/>
              <w:widowControl w:val="0"/>
              <w:rPr>
                <w:b/>
                <w:bCs/>
                <w:i/>
                <w:color w:val="auto"/>
              </w:rPr>
            </w:pPr>
            <w:r w:rsidRPr="00CC702C">
              <w:rPr>
                <w:b/>
                <w:bCs/>
                <w:color w:val="auto"/>
              </w:rPr>
              <w:t xml:space="preserve">Tema. </w:t>
            </w:r>
            <w:r w:rsidRPr="00CC702C">
              <w:rPr>
                <w:b/>
                <w:bCs/>
                <w:i/>
                <w:color w:val="auto"/>
              </w:rPr>
              <w:t xml:space="preserve">Džiovintų augalų kompozicijos </w:t>
            </w:r>
            <w:r w:rsidR="00356674" w:rsidRPr="00CC702C">
              <w:rPr>
                <w:b/>
                <w:bCs/>
                <w:i/>
                <w:color w:val="auto"/>
              </w:rPr>
              <w:t>ir puokštės</w:t>
            </w:r>
          </w:p>
          <w:p w14:paraId="51EB5B14" w14:textId="11398622" w:rsidR="004878F8" w:rsidRPr="00CC702C" w:rsidRDefault="004878F8" w:rsidP="00AB7391">
            <w:pPr>
              <w:pStyle w:val="ListParagraph"/>
              <w:widowControl w:val="0"/>
              <w:numPr>
                <w:ilvl w:val="0"/>
                <w:numId w:val="17"/>
              </w:numPr>
              <w:ind w:left="0" w:firstLine="0"/>
            </w:pPr>
            <w:r w:rsidRPr="00CC702C">
              <w:t>Džiovintų</w:t>
            </w:r>
            <w:r w:rsidR="00155D58" w:rsidRPr="00CC702C">
              <w:t xml:space="preserve"> </w:t>
            </w:r>
            <w:r w:rsidRPr="00CC702C">
              <w:t>augalų kompozicijų tipai</w:t>
            </w:r>
          </w:p>
          <w:p w14:paraId="4D11FD9C" w14:textId="77777777" w:rsidR="004878F8" w:rsidRPr="00CC702C" w:rsidRDefault="004878F8" w:rsidP="00AB7391">
            <w:pPr>
              <w:pStyle w:val="ListParagraph"/>
              <w:widowControl w:val="0"/>
              <w:numPr>
                <w:ilvl w:val="0"/>
                <w:numId w:val="17"/>
              </w:numPr>
              <w:ind w:left="0" w:firstLine="0"/>
            </w:pPr>
            <w:r w:rsidRPr="00CC702C">
              <w:t>Kompozicijų komponavimo technikos</w:t>
            </w:r>
          </w:p>
          <w:p w14:paraId="463B205D" w14:textId="77777777" w:rsidR="004878F8" w:rsidRPr="00CC702C" w:rsidRDefault="004878F8" w:rsidP="00AB7391">
            <w:pPr>
              <w:pStyle w:val="ListParagraph"/>
              <w:widowControl w:val="0"/>
              <w:numPr>
                <w:ilvl w:val="0"/>
                <w:numId w:val="17"/>
              </w:numPr>
              <w:ind w:left="0" w:firstLine="0"/>
            </w:pPr>
            <w:r w:rsidRPr="00CC702C">
              <w:t>Kompozicijų komponavimas</w:t>
            </w:r>
          </w:p>
          <w:p w14:paraId="65556FB1" w14:textId="77777777" w:rsidR="004878F8" w:rsidRPr="00CC702C" w:rsidRDefault="004878F8" w:rsidP="00AB7391">
            <w:pPr>
              <w:pStyle w:val="ListParagraph"/>
              <w:widowControl w:val="0"/>
              <w:numPr>
                <w:ilvl w:val="0"/>
                <w:numId w:val="17"/>
              </w:numPr>
              <w:ind w:left="0" w:firstLine="0"/>
            </w:pPr>
            <w:r w:rsidRPr="00CC702C">
              <w:t>Teminės kompozicijos ir puokštės</w:t>
            </w:r>
          </w:p>
          <w:p w14:paraId="19AAC653" w14:textId="56AF2871" w:rsidR="00180790" w:rsidRPr="00CC702C" w:rsidRDefault="008D069C" w:rsidP="00AB7391">
            <w:pPr>
              <w:pStyle w:val="ListParagraph"/>
              <w:widowControl w:val="0"/>
              <w:numPr>
                <w:ilvl w:val="0"/>
                <w:numId w:val="17"/>
              </w:numPr>
              <w:ind w:left="0" w:firstLine="0"/>
            </w:pPr>
            <w:r w:rsidRPr="00CC702C">
              <w:t xml:space="preserve">Džiovinių </w:t>
            </w:r>
            <w:r w:rsidR="004878F8" w:rsidRPr="00CC702C">
              <w:t>augalų kompozicijų pritaikymas interjere</w:t>
            </w:r>
          </w:p>
          <w:p w14:paraId="6FFA5DED" w14:textId="77777777" w:rsidR="00155D58" w:rsidRPr="00CC702C" w:rsidRDefault="00180790" w:rsidP="00AB7391">
            <w:pPr>
              <w:pStyle w:val="ListParagraph"/>
              <w:widowControl w:val="0"/>
              <w:ind w:left="0"/>
              <w:rPr>
                <w:b/>
                <w:bCs/>
                <w:i/>
                <w:iCs/>
              </w:rPr>
            </w:pPr>
            <w:r w:rsidRPr="00CC702C">
              <w:rPr>
                <w:b/>
                <w:bCs/>
              </w:rPr>
              <w:t>Tema</w:t>
            </w:r>
            <w:r w:rsidR="00AC4716" w:rsidRPr="00CC702C">
              <w:rPr>
                <w:b/>
                <w:bCs/>
              </w:rPr>
              <w:t>.</w:t>
            </w:r>
            <w:r w:rsidRPr="00CC702C">
              <w:rPr>
                <w:b/>
                <w:bCs/>
                <w:i/>
                <w:iCs/>
              </w:rPr>
              <w:t xml:space="preserve"> </w:t>
            </w:r>
            <w:r w:rsidR="00D04AA5" w:rsidRPr="00CC702C">
              <w:rPr>
                <w:b/>
                <w:bCs/>
                <w:i/>
                <w:iCs/>
              </w:rPr>
              <w:t>Vazoninių augalų kompozicijos</w:t>
            </w:r>
          </w:p>
          <w:p w14:paraId="2562AC27" w14:textId="2E4A35B0" w:rsidR="00180790" w:rsidRPr="00CC702C" w:rsidRDefault="00180790" w:rsidP="00AB7391">
            <w:pPr>
              <w:pStyle w:val="ListParagraph"/>
              <w:widowControl w:val="0"/>
              <w:numPr>
                <w:ilvl w:val="0"/>
                <w:numId w:val="42"/>
              </w:numPr>
              <w:ind w:left="317" w:hanging="283"/>
            </w:pPr>
            <w:r w:rsidRPr="00CC702C">
              <w:t>Mažos vazoninių augalų kompozicijos gėlinėse</w:t>
            </w:r>
          </w:p>
          <w:p w14:paraId="55730F36" w14:textId="46CD62E1" w:rsidR="00180790" w:rsidRPr="00CC702C" w:rsidRDefault="00180790" w:rsidP="00AB7391">
            <w:pPr>
              <w:pStyle w:val="ListParagraph"/>
              <w:widowControl w:val="0"/>
              <w:numPr>
                <w:ilvl w:val="0"/>
                <w:numId w:val="41"/>
              </w:numPr>
              <w:ind w:left="317" w:hanging="283"/>
            </w:pPr>
            <w:r w:rsidRPr="00CC702C">
              <w:t>Vazoninių augalų kompozicijų k</w:t>
            </w:r>
            <w:r w:rsidR="00AC4716" w:rsidRPr="00CC702C">
              <w:t>ūrimas ir pritaikymas interjere</w:t>
            </w:r>
          </w:p>
        </w:tc>
      </w:tr>
      <w:tr w:rsidR="00180790" w:rsidRPr="00CC702C" w14:paraId="45080B56" w14:textId="77777777" w:rsidTr="00B1002F">
        <w:trPr>
          <w:trHeight w:val="57"/>
          <w:jc w:val="center"/>
        </w:trPr>
        <w:tc>
          <w:tcPr>
            <w:tcW w:w="947" w:type="pct"/>
            <w:vMerge/>
            <w:tcBorders>
              <w:left w:val="single" w:sz="4" w:space="0" w:color="auto"/>
              <w:right w:val="single" w:sz="4" w:space="0" w:color="auto"/>
            </w:tcBorders>
            <w:hideMark/>
          </w:tcPr>
          <w:p w14:paraId="48AD2562" w14:textId="77777777" w:rsidR="00180790" w:rsidRPr="00CC702C" w:rsidRDefault="00180790" w:rsidP="00AB7391">
            <w:pPr>
              <w:pStyle w:val="NoSpacing"/>
              <w:widowControl w:val="0"/>
            </w:pPr>
          </w:p>
        </w:tc>
        <w:tc>
          <w:tcPr>
            <w:tcW w:w="1129" w:type="pct"/>
            <w:tcBorders>
              <w:top w:val="single" w:sz="4" w:space="0" w:color="auto"/>
              <w:left w:val="single" w:sz="4" w:space="0" w:color="auto"/>
              <w:right w:val="single" w:sz="4" w:space="0" w:color="auto"/>
            </w:tcBorders>
            <w:hideMark/>
          </w:tcPr>
          <w:p w14:paraId="357FEE4E" w14:textId="3D259313" w:rsidR="00180790" w:rsidRPr="00CC702C" w:rsidRDefault="00180790" w:rsidP="00AB7391">
            <w:pPr>
              <w:pStyle w:val="NoSpacing"/>
              <w:widowControl w:val="0"/>
            </w:pPr>
            <w:r w:rsidRPr="00CC702C">
              <w:t>2.5.</w:t>
            </w:r>
            <w:r w:rsidR="00E83F27" w:rsidRPr="00CC702C">
              <w:t xml:space="preserve"> </w:t>
            </w:r>
            <w:r w:rsidR="0084362F" w:rsidRPr="00CC702C">
              <w:t xml:space="preserve">Komponuoti progines </w:t>
            </w:r>
            <w:r w:rsidRPr="00CC702C">
              <w:t>augalų kompozicijas įvairioms metų laikų šventėms.</w:t>
            </w:r>
          </w:p>
        </w:tc>
        <w:tc>
          <w:tcPr>
            <w:tcW w:w="2924" w:type="pct"/>
            <w:tcBorders>
              <w:top w:val="single" w:sz="4" w:space="0" w:color="auto"/>
              <w:left w:val="single" w:sz="4" w:space="0" w:color="auto"/>
              <w:right w:val="single" w:sz="4" w:space="0" w:color="auto"/>
            </w:tcBorders>
            <w:hideMark/>
          </w:tcPr>
          <w:p w14:paraId="07E5E7AD" w14:textId="77777777" w:rsidR="00180790" w:rsidRPr="00CC702C" w:rsidRDefault="00180790" w:rsidP="00AB7391">
            <w:pPr>
              <w:widowControl w:val="0"/>
              <w:rPr>
                <w:b/>
                <w:i/>
                <w:iCs/>
              </w:rPr>
            </w:pPr>
            <w:r w:rsidRPr="00CC702C">
              <w:rPr>
                <w:b/>
              </w:rPr>
              <w:t xml:space="preserve">Tema. </w:t>
            </w:r>
            <w:r w:rsidRPr="00CC702C">
              <w:rPr>
                <w:b/>
                <w:i/>
                <w:iCs/>
              </w:rPr>
              <w:t>Proginės kompozicijos žiemos šventėms</w:t>
            </w:r>
          </w:p>
          <w:p w14:paraId="19F59A50" w14:textId="77777777" w:rsidR="00180790" w:rsidRPr="00CC702C" w:rsidRDefault="00180790" w:rsidP="00AB7391">
            <w:pPr>
              <w:pStyle w:val="ListParagraph"/>
              <w:widowControl w:val="0"/>
              <w:numPr>
                <w:ilvl w:val="0"/>
                <w:numId w:val="17"/>
              </w:numPr>
              <w:ind w:left="0" w:firstLine="0"/>
            </w:pPr>
            <w:r w:rsidRPr="00CC702C">
              <w:t>Proginės žieminės kompozicijos pasirinkimas</w:t>
            </w:r>
          </w:p>
          <w:p w14:paraId="7E2DA6F5" w14:textId="77777777" w:rsidR="00180790" w:rsidRPr="00CC702C" w:rsidRDefault="00180790" w:rsidP="00AB7391">
            <w:pPr>
              <w:pStyle w:val="ListParagraph"/>
              <w:widowControl w:val="0"/>
              <w:numPr>
                <w:ilvl w:val="0"/>
                <w:numId w:val="17"/>
              </w:numPr>
              <w:ind w:left="0" w:firstLine="0"/>
            </w:pPr>
            <w:r w:rsidRPr="00CC702C">
              <w:t>Proginės žieminės kompozicijos komponavimas</w:t>
            </w:r>
          </w:p>
          <w:p w14:paraId="386AF22D" w14:textId="77777777" w:rsidR="00180790" w:rsidRPr="00CC702C" w:rsidRDefault="00180790" w:rsidP="00AB7391">
            <w:pPr>
              <w:widowControl w:val="0"/>
              <w:rPr>
                <w:b/>
                <w:i/>
                <w:iCs/>
              </w:rPr>
            </w:pPr>
            <w:r w:rsidRPr="00CC702C">
              <w:rPr>
                <w:b/>
              </w:rPr>
              <w:t xml:space="preserve">Tema. </w:t>
            </w:r>
            <w:r w:rsidRPr="00CC702C">
              <w:rPr>
                <w:b/>
                <w:i/>
                <w:iCs/>
              </w:rPr>
              <w:t>Proginės kompozicijos pavasario šventėms</w:t>
            </w:r>
          </w:p>
          <w:p w14:paraId="79D974D9" w14:textId="77777777" w:rsidR="00180790" w:rsidRPr="00CC702C" w:rsidRDefault="00180790" w:rsidP="00AB7391">
            <w:pPr>
              <w:pStyle w:val="ListParagraph"/>
              <w:widowControl w:val="0"/>
              <w:numPr>
                <w:ilvl w:val="0"/>
                <w:numId w:val="17"/>
              </w:numPr>
              <w:ind w:left="0" w:firstLine="0"/>
              <w:rPr>
                <w:bCs/>
              </w:rPr>
            </w:pPr>
            <w:r w:rsidRPr="00CC702C">
              <w:rPr>
                <w:bCs/>
              </w:rPr>
              <w:t>Proginės pavasarinės kompozicijos pasirinkimas</w:t>
            </w:r>
          </w:p>
          <w:p w14:paraId="26649422" w14:textId="77777777" w:rsidR="00180790" w:rsidRPr="00CC702C" w:rsidRDefault="00180790" w:rsidP="00AB7391">
            <w:pPr>
              <w:pStyle w:val="ListParagraph"/>
              <w:widowControl w:val="0"/>
              <w:numPr>
                <w:ilvl w:val="0"/>
                <w:numId w:val="17"/>
              </w:numPr>
              <w:ind w:left="0" w:firstLine="0"/>
            </w:pPr>
            <w:r w:rsidRPr="00CC702C">
              <w:t>Proginės pavasarinės kompozicijos komponavimas</w:t>
            </w:r>
          </w:p>
          <w:p w14:paraId="7B939405" w14:textId="77777777" w:rsidR="00180790" w:rsidRPr="00CC702C" w:rsidRDefault="00180790" w:rsidP="00AB7391">
            <w:pPr>
              <w:pStyle w:val="ListParagraph"/>
              <w:widowControl w:val="0"/>
              <w:ind w:left="0"/>
              <w:rPr>
                <w:bCs/>
              </w:rPr>
            </w:pPr>
            <w:r w:rsidRPr="00CC702C">
              <w:rPr>
                <w:b/>
                <w:bCs/>
              </w:rPr>
              <w:t>Tema.</w:t>
            </w:r>
            <w:r w:rsidRPr="00CC702C">
              <w:rPr>
                <w:bCs/>
              </w:rPr>
              <w:t xml:space="preserve"> </w:t>
            </w:r>
            <w:r w:rsidRPr="00CC702C">
              <w:rPr>
                <w:b/>
                <w:i/>
                <w:iCs/>
              </w:rPr>
              <w:t>Proginės kompozicijos vasaros šventėms</w:t>
            </w:r>
          </w:p>
          <w:p w14:paraId="67A28271" w14:textId="77777777" w:rsidR="00180790" w:rsidRPr="00CC702C" w:rsidRDefault="00180790" w:rsidP="00AB7391">
            <w:pPr>
              <w:pStyle w:val="ListParagraph"/>
              <w:widowControl w:val="0"/>
              <w:numPr>
                <w:ilvl w:val="0"/>
                <w:numId w:val="17"/>
              </w:numPr>
              <w:ind w:left="0" w:firstLine="0"/>
              <w:rPr>
                <w:bCs/>
              </w:rPr>
            </w:pPr>
            <w:r w:rsidRPr="00CC702C">
              <w:rPr>
                <w:bCs/>
              </w:rPr>
              <w:t>Proginės vasarinės kompozicijos pasirinkimas</w:t>
            </w:r>
          </w:p>
          <w:p w14:paraId="6073285A" w14:textId="77777777" w:rsidR="00180790" w:rsidRPr="00CC702C" w:rsidRDefault="00180790" w:rsidP="00AB7391">
            <w:pPr>
              <w:pStyle w:val="ListParagraph"/>
              <w:widowControl w:val="0"/>
              <w:numPr>
                <w:ilvl w:val="0"/>
                <w:numId w:val="17"/>
              </w:numPr>
              <w:ind w:left="0" w:firstLine="0"/>
            </w:pPr>
            <w:r w:rsidRPr="00CC702C">
              <w:t>Proginės vasarinės kompozicijos komponavimas</w:t>
            </w:r>
          </w:p>
          <w:p w14:paraId="3CDFF5D6" w14:textId="77777777" w:rsidR="00180790" w:rsidRPr="00CC702C" w:rsidRDefault="00180790" w:rsidP="00AB7391">
            <w:pPr>
              <w:pStyle w:val="ListParagraph"/>
              <w:widowControl w:val="0"/>
              <w:ind w:left="0"/>
              <w:rPr>
                <w:bCs/>
              </w:rPr>
            </w:pPr>
            <w:r w:rsidRPr="00CC702C">
              <w:rPr>
                <w:b/>
                <w:bCs/>
              </w:rPr>
              <w:t>Tema.</w:t>
            </w:r>
            <w:r w:rsidRPr="00CC702C">
              <w:rPr>
                <w:bCs/>
              </w:rPr>
              <w:t xml:space="preserve"> </w:t>
            </w:r>
            <w:r w:rsidRPr="00CC702C">
              <w:rPr>
                <w:b/>
                <w:i/>
                <w:iCs/>
              </w:rPr>
              <w:t>Proginės kompozicijos rudens šventėms</w:t>
            </w:r>
          </w:p>
          <w:p w14:paraId="76E6F738" w14:textId="77777777" w:rsidR="00180790" w:rsidRPr="00CC702C" w:rsidRDefault="00180790" w:rsidP="00AB7391">
            <w:pPr>
              <w:pStyle w:val="ListParagraph"/>
              <w:widowControl w:val="0"/>
              <w:numPr>
                <w:ilvl w:val="0"/>
                <w:numId w:val="17"/>
              </w:numPr>
              <w:ind w:left="0" w:firstLine="0"/>
              <w:rPr>
                <w:bCs/>
              </w:rPr>
            </w:pPr>
            <w:r w:rsidRPr="00CC702C">
              <w:rPr>
                <w:bCs/>
              </w:rPr>
              <w:t>Vaisių, daržovių su augalais kompozicijos pasirinkimas</w:t>
            </w:r>
          </w:p>
          <w:p w14:paraId="15A70F70" w14:textId="77777777" w:rsidR="00180790" w:rsidRPr="00CC702C" w:rsidRDefault="00180790" w:rsidP="00AB7391">
            <w:pPr>
              <w:pStyle w:val="ListParagraph"/>
              <w:widowControl w:val="0"/>
              <w:numPr>
                <w:ilvl w:val="0"/>
                <w:numId w:val="17"/>
              </w:numPr>
              <w:ind w:left="0" w:firstLine="0"/>
              <w:rPr>
                <w:b/>
                <w:bCs/>
              </w:rPr>
            </w:pPr>
            <w:r w:rsidRPr="00CC702C">
              <w:rPr>
                <w:bCs/>
              </w:rPr>
              <w:t>Vaisių, daržovių su augalais kompozicijos komponavimas</w:t>
            </w:r>
          </w:p>
        </w:tc>
      </w:tr>
      <w:tr w:rsidR="00180790" w:rsidRPr="00CC702C" w14:paraId="5384C8BA"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60A7BF4D" w14:textId="77777777" w:rsidR="00180790" w:rsidRPr="00CC702C" w:rsidRDefault="00180790" w:rsidP="00AB7391">
            <w:pPr>
              <w:pStyle w:val="NoSpacing"/>
              <w:widowControl w:val="0"/>
            </w:pPr>
            <w:r w:rsidRPr="00CC702C">
              <w:t xml:space="preserve">Mokymosi pasiekimų vertinimo kriterijai </w:t>
            </w:r>
          </w:p>
        </w:tc>
        <w:tc>
          <w:tcPr>
            <w:tcW w:w="4053" w:type="pct"/>
            <w:gridSpan w:val="2"/>
            <w:tcBorders>
              <w:top w:val="single" w:sz="4" w:space="0" w:color="auto"/>
              <w:left w:val="single" w:sz="4" w:space="0" w:color="auto"/>
              <w:bottom w:val="single" w:sz="4" w:space="0" w:color="auto"/>
              <w:right w:val="single" w:sz="4" w:space="0" w:color="auto"/>
            </w:tcBorders>
            <w:hideMark/>
          </w:tcPr>
          <w:p w14:paraId="53B79E4A" w14:textId="77777777" w:rsidR="00155D58" w:rsidRPr="00CC702C" w:rsidRDefault="00180790" w:rsidP="00AB7391">
            <w:pPr>
              <w:pStyle w:val="NoSpacing"/>
              <w:widowControl w:val="0"/>
              <w:jc w:val="both"/>
              <w:rPr>
                <w:rFonts w:eastAsia="Calibri"/>
              </w:rPr>
            </w:pPr>
            <w:r w:rsidRPr="00CC702C">
              <w:t>Apibūdinti interjero augalai, jų įvairovė ir skirstymas</w:t>
            </w:r>
            <w:r w:rsidRPr="00CC702C">
              <w:rPr>
                <w:rFonts w:eastAsia="Calibri"/>
              </w:rPr>
              <w:t>. Parengtas</w:t>
            </w:r>
            <w:r w:rsidRPr="00CC702C">
              <w:rPr>
                <w:shd w:val="clear" w:color="auto" w:fill="FFFFFF"/>
              </w:rPr>
              <w:t xml:space="preserve"> interjero dekoravimo projektas, pritaikant augalus įvairios paskirties ir stiliaus interjerams. Pademonstruotas interjero augalų dauginimas ir sodinimas, parenkant žemių mišinius ir substratus. </w:t>
            </w:r>
            <w:r w:rsidRPr="00CC702C">
              <w:t>Atlikti interjero augalų priežiūros darbai (augalų laistymas ir plovimas, tręšimas, persodinimas, genėjimas ir formavimas, pritaikytos augalų apsaugos nuo ligų ir kenkėjų priemonės), laikantis aplinkosaugos bei darbuotojų saugos ir sveikatos reikalavimų.</w:t>
            </w:r>
          </w:p>
          <w:p w14:paraId="1E62DDBE" w14:textId="72F247C1" w:rsidR="00180790" w:rsidRPr="00CC702C" w:rsidRDefault="00C6580B" w:rsidP="00AB7391">
            <w:pPr>
              <w:pStyle w:val="NoSpacing"/>
              <w:widowControl w:val="0"/>
              <w:jc w:val="both"/>
            </w:pPr>
            <w:r w:rsidRPr="00CC702C">
              <w:t xml:space="preserve">Paaiškinti augalų komponavimo būdai, technika ir stiliai. </w:t>
            </w:r>
            <w:r w:rsidR="00180790" w:rsidRPr="00CC702C">
              <w:rPr>
                <w:rFonts w:eastAsia="Calibri"/>
              </w:rPr>
              <w:t>P</w:t>
            </w:r>
            <w:r w:rsidR="00180790" w:rsidRPr="00CC702C">
              <w:rPr>
                <w:bCs/>
              </w:rPr>
              <w:t xml:space="preserve">arinkti </w:t>
            </w:r>
            <w:r w:rsidR="00180790" w:rsidRPr="00CC702C">
              <w:t xml:space="preserve">floristinėms augalų kompozicijoms sudaryti naudojami įrankiai, </w:t>
            </w:r>
            <w:r w:rsidR="00180790" w:rsidRPr="00CC702C">
              <w:lastRenderedPageBreak/>
              <w:t xml:space="preserve">priemonės ir indai. Pademonstruotas augalų paruošimas </w:t>
            </w:r>
            <w:r w:rsidRPr="00CC702C">
              <w:t xml:space="preserve">komponavimui </w:t>
            </w:r>
            <w:r w:rsidR="00180790" w:rsidRPr="00CC702C">
              <w:t>(</w:t>
            </w:r>
            <w:r w:rsidR="00180790" w:rsidRPr="00CC702C">
              <w:rPr>
                <w:bCs/>
              </w:rPr>
              <w:t>skintų gėlių, skintos žalumos gyvybingumo užtikrinimas, kotų paruošimas).</w:t>
            </w:r>
            <w:r w:rsidR="00180790" w:rsidRPr="00CC702C">
              <w:t xml:space="preserve"> Paaiškinti pagrindiniai skintų, surinktų augalų džiovinimo būdai bei d</w:t>
            </w:r>
            <w:r w:rsidR="00180790" w:rsidRPr="00CC702C">
              <w:rPr>
                <w:bCs/>
                <w:iCs/>
              </w:rPr>
              <w:t xml:space="preserve">žiovintų augalų paruošimas kompozicijoms. </w:t>
            </w:r>
            <w:r w:rsidR="00180790" w:rsidRPr="00CC702C">
              <w:t>Sukurtos augalų kompozicijos interjero puošybai naudojant skintus, džiovintus ir vazoninius augalus.</w:t>
            </w:r>
            <w:r w:rsidR="00180790" w:rsidRPr="00CC702C">
              <w:rPr>
                <w:bCs/>
              </w:rPr>
              <w:t xml:space="preserve"> </w:t>
            </w:r>
            <w:r w:rsidR="00180790" w:rsidRPr="00CC702C">
              <w:t>Sudarytos proginės augalų kompozicijos žiemos, pavasario, vasaros ir rudens šventėms.</w:t>
            </w:r>
          </w:p>
          <w:p w14:paraId="51E183A9" w14:textId="77777777" w:rsidR="00180790" w:rsidRPr="00CC702C" w:rsidRDefault="00180790" w:rsidP="00AB7391">
            <w:pPr>
              <w:widowControl w:val="0"/>
              <w:jc w:val="both"/>
              <w:rPr>
                <w:rFonts w:eastAsia="Calibri"/>
                <w:i/>
                <w:strike/>
              </w:rPr>
            </w:pPr>
            <w:r w:rsidRPr="00CC702C">
              <w:t xml:space="preserve">Dėvėti tinkami darbo drabužiai ir avalynė, asmeninės apsaugos priemonės. Atliekant darbus, laikytasi darbuotojų saugos ir sveikatos taisyklių, saugaus darbo, ergonomikos, darbo higienos, gaisrinės saugos, aplinkosaugos reikalavimų. </w:t>
            </w:r>
            <w:r w:rsidRPr="00CC702C">
              <w:rPr>
                <w:rFonts w:eastAsia="Calibri"/>
              </w:rPr>
              <w:t>Baigus darbą, nuvalyti įrankiai ir likusios medžiagos sudėtos į jų saugojimo vietą.</w:t>
            </w:r>
          </w:p>
        </w:tc>
      </w:tr>
      <w:tr w:rsidR="00180790" w:rsidRPr="00CC702C" w14:paraId="496B0EC4"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28157BB6" w14:textId="77777777" w:rsidR="00180790" w:rsidRPr="00CC702C" w:rsidRDefault="00180790" w:rsidP="00AB7391">
            <w:pPr>
              <w:pStyle w:val="2vidutinistinklelis1"/>
              <w:widowControl w:val="0"/>
            </w:pPr>
            <w:r w:rsidRPr="00CC702C">
              <w:lastRenderedPageBreak/>
              <w:t>Reikalavimai mokymui skirtiems metodiniams ir materialiesiems ištekliams</w:t>
            </w:r>
          </w:p>
        </w:tc>
        <w:tc>
          <w:tcPr>
            <w:tcW w:w="4053" w:type="pct"/>
            <w:gridSpan w:val="2"/>
            <w:tcBorders>
              <w:top w:val="single" w:sz="4" w:space="0" w:color="auto"/>
              <w:left w:val="single" w:sz="4" w:space="0" w:color="auto"/>
              <w:bottom w:val="single" w:sz="4" w:space="0" w:color="auto"/>
              <w:right w:val="single" w:sz="4" w:space="0" w:color="auto"/>
            </w:tcBorders>
            <w:hideMark/>
          </w:tcPr>
          <w:p w14:paraId="5B37BD6C" w14:textId="77777777" w:rsidR="00180790" w:rsidRPr="00CC702C" w:rsidRDefault="00180790" w:rsidP="00AB7391">
            <w:pPr>
              <w:widowControl w:val="0"/>
              <w:spacing w:line="280" w:lineRule="exact"/>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medžiaga:</w:t>
            </w:r>
          </w:p>
          <w:p w14:paraId="046ABCF1" w14:textId="77777777" w:rsidR="00180790" w:rsidRPr="00CC702C" w:rsidRDefault="00180790" w:rsidP="00AB7391">
            <w:pPr>
              <w:widowControl w:val="0"/>
              <w:numPr>
                <w:ilvl w:val="0"/>
                <w:numId w:val="2"/>
              </w:numPr>
              <w:spacing w:line="280" w:lineRule="exact"/>
              <w:ind w:left="0" w:firstLine="0"/>
              <w:jc w:val="both"/>
              <w:rPr>
                <w:rFonts w:eastAsia="Calibri"/>
              </w:rPr>
            </w:pPr>
            <w:r w:rsidRPr="00CC702C">
              <w:rPr>
                <w:rFonts w:eastAsia="Calibri"/>
              </w:rPr>
              <w:t>Vadovėliai ir kita mokomoji medžiaga</w:t>
            </w:r>
          </w:p>
          <w:p w14:paraId="0DDF21D3" w14:textId="77777777" w:rsidR="00180790" w:rsidRPr="00CC702C" w:rsidRDefault="00180790" w:rsidP="00AB7391">
            <w:pPr>
              <w:widowControl w:val="0"/>
              <w:numPr>
                <w:ilvl w:val="0"/>
                <w:numId w:val="2"/>
              </w:numPr>
              <w:autoSpaceDE w:val="0"/>
              <w:autoSpaceDN w:val="0"/>
              <w:adjustRightInd w:val="0"/>
              <w:spacing w:line="280" w:lineRule="exact"/>
              <w:ind w:left="0" w:firstLine="0"/>
              <w:jc w:val="both"/>
              <w:rPr>
                <w:rFonts w:eastAsia="MS Mincho"/>
              </w:rPr>
            </w:pPr>
            <w:r w:rsidRPr="00CC702C">
              <w:rPr>
                <w:rFonts w:eastAsia="MS Mincho"/>
              </w:rPr>
              <w:t>Testas turimiems gebėjimams vertinti</w:t>
            </w:r>
          </w:p>
          <w:p w14:paraId="44215EF0" w14:textId="77777777" w:rsidR="00180790" w:rsidRPr="00CC702C" w:rsidRDefault="00180790" w:rsidP="00AB7391">
            <w:pPr>
              <w:widowControl w:val="0"/>
              <w:numPr>
                <w:ilvl w:val="0"/>
                <w:numId w:val="3"/>
              </w:numPr>
              <w:pBdr>
                <w:top w:val="nil"/>
                <w:left w:val="nil"/>
                <w:bottom w:val="nil"/>
                <w:right w:val="nil"/>
                <w:between w:val="nil"/>
              </w:pBdr>
              <w:spacing w:line="280" w:lineRule="exact"/>
              <w:ind w:left="0" w:firstLine="0"/>
              <w:jc w:val="both"/>
            </w:pPr>
            <w:r w:rsidRPr="00CC702C">
              <w:t>Teisės aktai, reglamentuojantys darbuotojų saugos ir sveikatos reikalavimus</w:t>
            </w:r>
          </w:p>
          <w:p w14:paraId="4F43FB5F" w14:textId="77777777" w:rsidR="00180790" w:rsidRPr="00CC702C" w:rsidRDefault="00180790" w:rsidP="00AB7391">
            <w:pPr>
              <w:pStyle w:val="NoSpacing"/>
              <w:widowControl w:val="0"/>
              <w:numPr>
                <w:ilvl w:val="0"/>
                <w:numId w:val="1"/>
              </w:numPr>
              <w:spacing w:line="280" w:lineRule="exact"/>
              <w:ind w:left="0" w:firstLine="0"/>
            </w:pPr>
            <w:r w:rsidRPr="00CC702C">
              <w:rPr>
                <w:rFonts w:eastAsia="Calibri"/>
              </w:rPr>
              <w:t>Geros augalų apsaugos praktikos taisyklės</w:t>
            </w:r>
          </w:p>
          <w:p w14:paraId="7E0F51B6" w14:textId="77777777" w:rsidR="00180790" w:rsidRPr="00CC702C" w:rsidRDefault="00180790" w:rsidP="00AB7391">
            <w:pPr>
              <w:pStyle w:val="NoSpacing"/>
              <w:widowControl w:val="0"/>
              <w:spacing w:line="280" w:lineRule="exact"/>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priemonės:</w:t>
            </w:r>
          </w:p>
          <w:p w14:paraId="2CBEAA08" w14:textId="77777777" w:rsidR="00180790" w:rsidRPr="00CC702C" w:rsidRDefault="00180790" w:rsidP="00AB7391">
            <w:pPr>
              <w:pStyle w:val="ListParagraph"/>
              <w:widowControl w:val="0"/>
              <w:numPr>
                <w:ilvl w:val="0"/>
                <w:numId w:val="2"/>
              </w:numPr>
              <w:spacing w:line="280" w:lineRule="exact"/>
              <w:ind w:left="0" w:firstLine="0"/>
              <w:contextualSpacing/>
              <w:jc w:val="both"/>
            </w:pPr>
            <w:r w:rsidRPr="00CC702C">
              <w:t>Techninės priemonės mokymo(</w:t>
            </w:r>
            <w:proofErr w:type="spellStart"/>
            <w:r w:rsidRPr="00CC702C">
              <w:t>si</w:t>
            </w:r>
            <w:proofErr w:type="spellEnd"/>
            <w:r w:rsidRPr="00CC702C">
              <w:t>) medžiagai iliustruoti, vizualizuoti, pristatyti</w:t>
            </w:r>
          </w:p>
          <w:p w14:paraId="298DB293" w14:textId="77777777" w:rsidR="00180790" w:rsidRPr="00CC702C" w:rsidRDefault="00180790" w:rsidP="00AB7391">
            <w:pPr>
              <w:pStyle w:val="ListParagraph"/>
              <w:widowControl w:val="0"/>
              <w:numPr>
                <w:ilvl w:val="0"/>
                <w:numId w:val="2"/>
              </w:numPr>
              <w:spacing w:line="280" w:lineRule="exact"/>
              <w:ind w:left="0" w:firstLine="0"/>
              <w:contextualSpacing/>
              <w:rPr>
                <w:rFonts w:eastAsia="Calibri"/>
              </w:rPr>
            </w:pPr>
            <w:r w:rsidRPr="00CC702C">
              <w:rPr>
                <w:rFonts w:eastAsia="Calibri"/>
              </w:rPr>
              <w:t>Vaizdinės priemonės: skintų, džiovintų, vazoninių augalų pavyzdžiai, augalų herbarai</w:t>
            </w:r>
          </w:p>
          <w:p w14:paraId="3C0877B0" w14:textId="77777777" w:rsidR="00180790" w:rsidRPr="00CC702C" w:rsidRDefault="00180790" w:rsidP="00AB7391">
            <w:pPr>
              <w:pStyle w:val="Default"/>
              <w:widowControl w:val="0"/>
              <w:numPr>
                <w:ilvl w:val="0"/>
                <w:numId w:val="2"/>
              </w:numPr>
              <w:spacing w:line="280" w:lineRule="exact"/>
              <w:ind w:left="0" w:firstLine="0"/>
              <w:jc w:val="both"/>
              <w:rPr>
                <w:color w:val="auto"/>
              </w:rPr>
            </w:pPr>
            <w:r w:rsidRPr="00CC702C">
              <w:rPr>
                <w:color w:val="auto"/>
              </w:rPr>
              <w:t>Pakavimo ir augalų tvirtinimo medžiagos, indai, floristinės priemonės</w:t>
            </w:r>
          </w:p>
          <w:p w14:paraId="2BE45CF3" w14:textId="77777777" w:rsidR="00180790" w:rsidRPr="00CC702C" w:rsidRDefault="00180790" w:rsidP="00AB7391">
            <w:pPr>
              <w:pStyle w:val="Default"/>
              <w:widowControl w:val="0"/>
              <w:numPr>
                <w:ilvl w:val="0"/>
                <w:numId w:val="2"/>
              </w:numPr>
              <w:spacing w:line="280" w:lineRule="exact"/>
              <w:ind w:left="0" w:firstLine="0"/>
              <w:jc w:val="both"/>
              <w:rPr>
                <w:color w:val="auto"/>
              </w:rPr>
            </w:pPr>
            <w:r w:rsidRPr="00CC702C">
              <w:rPr>
                <w:color w:val="auto"/>
              </w:rPr>
              <w:t xml:space="preserve">Floristiniai įrankiai: karštų klijų pistoletai, </w:t>
            </w:r>
            <w:proofErr w:type="spellStart"/>
            <w:r w:rsidRPr="00CC702C">
              <w:rPr>
                <w:color w:val="auto"/>
              </w:rPr>
              <w:t>sekatoriai</w:t>
            </w:r>
            <w:proofErr w:type="spellEnd"/>
            <w:r w:rsidRPr="00CC702C">
              <w:rPr>
                <w:color w:val="auto"/>
              </w:rPr>
              <w:t>, žirklės, peiliai, pincetai, replės</w:t>
            </w:r>
          </w:p>
          <w:p w14:paraId="72CEB116" w14:textId="77777777" w:rsidR="00180790" w:rsidRPr="00CC702C" w:rsidRDefault="00180790" w:rsidP="00AB7391">
            <w:pPr>
              <w:pStyle w:val="NoSpacing"/>
              <w:widowControl w:val="0"/>
              <w:numPr>
                <w:ilvl w:val="0"/>
                <w:numId w:val="2"/>
              </w:numPr>
              <w:spacing w:line="280" w:lineRule="exact"/>
              <w:ind w:left="0" w:firstLine="0"/>
            </w:pPr>
            <w:r w:rsidRPr="00CC702C">
              <w:t>Augalinės ir mineralinės kilmės priedai</w:t>
            </w:r>
          </w:p>
          <w:p w14:paraId="7E6C9EE3" w14:textId="77777777" w:rsidR="00180790" w:rsidRPr="00CC702C" w:rsidRDefault="00180790" w:rsidP="00AB7391">
            <w:pPr>
              <w:pStyle w:val="NoSpacing"/>
              <w:widowControl w:val="0"/>
              <w:numPr>
                <w:ilvl w:val="0"/>
                <w:numId w:val="2"/>
              </w:numPr>
              <w:spacing w:line="280" w:lineRule="exact"/>
              <w:ind w:left="0" w:firstLine="0"/>
            </w:pPr>
            <w:r w:rsidRPr="00CC702C">
              <w:t>Skintos, vazoninės, džiovintos gėlės</w:t>
            </w:r>
          </w:p>
          <w:p w14:paraId="28185B15" w14:textId="77777777" w:rsidR="00180790" w:rsidRPr="00CC702C" w:rsidRDefault="00180790" w:rsidP="00AB7391">
            <w:pPr>
              <w:pStyle w:val="NoSpacing"/>
              <w:widowControl w:val="0"/>
              <w:numPr>
                <w:ilvl w:val="0"/>
                <w:numId w:val="2"/>
              </w:numPr>
              <w:spacing w:line="280" w:lineRule="exact"/>
              <w:ind w:left="0" w:firstLine="0"/>
            </w:pPr>
            <w:r w:rsidRPr="00CC702C">
              <w:t>Darbo drabužiai, apavas, asmeninės apsaugos priemonės</w:t>
            </w:r>
          </w:p>
        </w:tc>
      </w:tr>
      <w:tr w:rsidR="00180790" w:rsidRPr="00CC702C" w14:paraId="634185BA"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2B2262C0" w14:textId="77777777" w:rsidR="00180790" w:rsidRPr="00CC702C" w:rsidRDefault="00180790" w:rsidP="00AB7391">
            <w:pPr>
              <w:pStyle w:val="2vidutinistinklelis1"/>
              <w:widowControl w:val="0"/>
            </w:pPr>
            <w:r w:rsidRPr="00CC702C">
              <w:t>Reikalavimai teorinio ir praktinio mokymo vietai</w:t>
            </w:r>
          </w:p>
        </w:tc>
        <w:tc>
          <w:tcPr>
            <w:tcW w:w="4053" w:type="pct"/>
            <w:gridSpan w:val="2"/>
            <w:tcBorders>
              <w:top w:val="single" w:sz="4" w:space="0" w:color="auto"/>
              <w:left w:val="single" w:sz="4" w:space="0" w:color="auto"/>
              <w:bottom w:val="single" w:sz="4" w:space="0" w:color="auto"/>
              <w:right w:val="single" w:sz="4" w:space="0" w:color="auto"/>
            </w:tcBorders>
            <w:hideMark/>
          </w:tcPr>
          <w:p w14:paraId="613328A7" w14:textId="77777777" w:rsidR="00180790" w:rsidRPr="00CC702C" w:rsidRDefault="00180790" w:rsidP="00AB7391">
            <w:pPr>
              <w:widowControl w:val="0"/>
            </w:pPr>
            <w:r w:rsidRPr="00CC702C">
              <w:t>Klasė ar kita mokymui(</w:t>
            </w:r>
            <w:proofErr w:type="spellStart"/>
            <w:r w:rsidRPr="00CC702C">
              <w:t>si</w:t>
            </w:r>
            <w:proofErr w:type="spellEnd"/>
            <w:r w:rsidRPr="00CC702C">
              <w:t>) pritaikyta patalpa su techninėmis priemonėmis (kompiuteriu, vaizdo projektoriumi) mokymo(</w:t>
            </w:r>
            <w:proofErr w:type="spellStart"/>
            <w:r w:rsidRPr="00CC702C">
              <w:t>si</w:t>
            </w:r>
            <w:proofErr w:type="spellEnd"/>
            <w:r w:rsidRPr="00CC702C">
              <w:t>) medžiagai pateikti.</w:t>
            </w:r>
          </w:p>
          <w:p w14:paraId="02AB84C2" w14:textId="77777777" w:rsidR="00180790" w:rsidRPr="00CC702C" w:rsidRDefault="00180790" w:rsidP="00AB7391">
            <w:pPr>
              <w:widowControl w:val="0"/>
              <w:jc w:val="both"/>
              <w:rPr>
                <w:rFonts w:eastAsia="Calibri"/>
              </w:rPr>
            </w:pPr>
            <w:r w:rsidRPr="00CC702C">
              <w:rPr>
                <w:rFonts w:eastAsia="Calibri"/>
              </w:rPr>
              <w:t xml:space="preserve">Praktinio mokymo klasė (patalpa), aprūpinta darbo drabužiais, asmeninėmis apsaugos priemonėmis, interjero augalų auginimui, augalų komponavimui bei augalų paruošimui kompozicijoms (džiovinimui, konservavimui, dažymui) reikalingomis priemonėmis; floristiniais įrankiais: </w:t>
            </w:r>
            <w:proofErr w:type="spellStart"/>
            <w:r w:rsidRPr="00CC702C">
              <w:rPr>
                <w:rFonts w:eastAsia="Calibri"/>
              </w:rPr>
              <w:t>sekatoriais</w:t>
            </w:r>
            <w:proofErr w:type="spellEnd"/>
            <w:r w:rsidRPr="00CC702C">
              <w:rPr>
                <w:rFonts w:eastAsia="Calibri"/>
              </w:rPr>
              <w:t>, žirklėmis, floristiniais peiliais, replėmis; floristinėmis tvirtinimo priemonėmis: karštų klijų pistoletais, floristinėmis vielomis, siūlais, kempinėmis; floristiniais aksesuarais; augalais.</w:t>
            </w:r>
          </w:p>
          <w:p w14:paraId="0910C425" w14:textId="77777777" w:rsidR="00180790" w:rsidRPr="00CC702C" w:rsidRDefault="00180790" w:rsidP="00AB7391">
            <w:pPr>
              <w:widowControl w:val="0"/>
              <w:jc w:val="both"/>
              <w:rPr>
                <w:strike/>
              </w:rPr>
            </w:pPr>
            <w:r w:rsidRPr="00CC702C">
              <w:rPr>
                <w:rFonts w:eastAsia="Calibri"/>
              </w:rPr>
              <w:t>Š</w:t>
            </w:r>
            <w:r w:rsidRPr="00CC702C">
              <w:t>iltnamis arba patalpa augalams auginti.</w:t>
            </w:r>
          </w:p>
        </w:tc>
      </w:tr>
      <w:tr w:rsidR="00180790" w:rsidRPr="00CC702C" w14:paraId="3527135E" w14:textId="77777777" w:rsidTr="00B1002F">
        <w:trPr>
          <w:trHeight w:val="57"/>
          <w:jc w:val="center"/>
        </w:trPr>
        <w:tc>
          <w:tcPr>
            <w:tcW w:w="947" w:type="pct"/>
            <w:tcBorders>
              <w:top w:val="single" w:sz="4" w:space="0" w:color="auto"/>
              <w:left w:val="single" w:sz="4" w:space="0" w:color="auto"/>
              <w:bottom w:val="single" w:sz="4" w:space="0" w:color="auto"/>
              <w:right w:val="single" w:sz="4" w:space="0" w:color="auto"/>
            </w:tcBorders>
            <w:hideMark/>
          </w:tcPr>
          <w:p w14:paraId="63B40993" w14:textId="77777777" w:rsidR="00180790" w:rsidRPr="00CC702C" w:rsidRDefault="00180790" w:rsidP="00AB7391">
            <w:pPr>
              <w:pStyle w:val="2vidutinistinklelis1"/>
              <w:widowControl w:val="0"/>
            </w:pPr>
            <w:r w:rsidRPr="00CC702C">
              <w:t>Reikalavimai mokytojų dalykiniam pasirengimui (dalykinei kvalifikacijai)</w:t>
            </w:r>
          </w:p>
        </w:tc>
        <w:tc>
          <w:tcPr>
            <w:tcW w:w="4053" w:type="pct"/>
            <w:gridSpan w:val="2"/>
            <w:tcBorders>
              <w:top w:val="single" w:sz="4" w:space="0" w:color="auto"/>
              <w:left w:val="single" w:sz="4" w:space="0" w:color="auto"/>
              <w:bottom w:val="single" w:sz="4" w:space="0" w:color="auto"/>
              <w:right w:val="single" w:sz="4" w:space="0" w:color="auto"/>
            </w:tcBorders>
            <w:hideMark/>
          </w:tcPr>
          <w:p w14:paraId="0CE0353B" w14:textId="77777777" w:rsidR="00180790" w:rsidRPr="00CC702C" w:rsidRDefault="00180790" w:rsidP="00AB7391">
            <w:pPr>
              <w:widowControl w:val="0"/>
            </w:pPr>
            <w:r w:rsidRPr="00CC702C">
              <w:t>Modulį gali vesti mokytojas, turintis:</w:t>
            </w:r>
          </w:p>
          <w:p w14:paraId="1066D055" w14:textId="77777777" w:rsidR="00180790" w:rsidRPr="00CC702C" w:rsidRDefault="00180790" w:rsidP="00AB7391">
            <w:pPr>
              <w:widowControl w:val="0"/>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535313AF" w14:textId="77777777" w:rsidR="00180790" w:rsidRPr="00CC702C" w:rsidRDefault="00180790" w:rsidP="00AB7391">
            <w:pPr>
              <w:widowControl w:val="0"/>
              <w:jc w:val="both"/>
            </w:pPr>
            <w:r w:rsidRPr="00CC702C">
              <w:t xml:space="preserve">2) kraštovaizdžio architektūros studijų krypties ar lygiavertį išsilavinimą arba vidurinį išsilavinimą ir dekoratyvinio želdinimo ir aplinkos tvarkymo verslo darbuotojo ar lygiavertę kvalifikaciją, ne mažesnę kaip 3 metų dekoratyvinio apželdinimo profesinės veiklos patirtį </w:t>
            </w:r>
            <w:r w:rsidRPr="00CC702C">
              <w:rPr>
                <w:bCs/>
                <w:lang w:eastAsia="en-US"/>
              </w:rPr>
              <w:t xml:space="preserve">ir pedagoginių ir psichologinių žinių kurso </w:t>
            </w:r>
            <w:r w:rsidRPr="00CC702C">
              <w:t xml:space="preserve">baigimo pažymėjimą. </w:t>
            </w:r>
          </w:p>
        </w:tc>
      </w:tr>
    </w:tbl>
    <w:p w14:paraId="30FD29B1" w14:textId="77777777" w:rsidR="006B35AD" w:rsidRPr="00CC702C" w:rsidRDefault="00180790" w:rsidP="00AB7391">
      <w:pPr>
        <w:widowControl w:val="0"/>
      </w:pPr>
      <w:r w:rsidRPr="00CC702C">
        <w:br w:type="page"/>
      </w:r>
    </w:p>
    <w:p w14:paraId="455F8B1D" w14:textId="77777777" w:rsidR="007018FB" w:rsidRPr="00CC702C" w:rsidRDefault="004F35E4" w:rsidP="00AB7391">
      <w:pPr>
        <w:widowControl w:val="0"/>
        <w:jc w:val="center"/>
        <w:rPr>
          <w:b/>
        </w:rPr>
      </w:pPr>
      <w:r w:rsidRPr="00CC702C">
        <w:rPr>
          <w:b/>
        </w:rPr>
        <w:lastRenderedPageBreak/>
        <w:t>6</w:t>
      </w:r>
      <w:r w:rsidR="007018FB" w:rsidRPr="00CC702C">
        <w:rPr>
          <w:b/>
        </w:rPr>
        <w:t>.3. PASIRENKAMIEJI MODULIAI</w:t>
      </w:r>
    </w:p>
    <w:p w14:paraId="5439EC5E" w14:textId="77777777" w:rsidR="00CC702C" w:rsidRPr="00CC702C" w:rsidRDefault="00CC702C" w:rsidP="00AB7391">
      <w:pPr>
        <w:widowControl w:val="0"/>
      </w:pPr>
    </w:p>
    <w:p w14:paraId="33279008" w14:textId="77777777" w:rsidR="00C00940" w:rsidRPr="00CC702C" w:rsidRDefault="00C00940" w:rsidP="00AB7391">
      <w:pPr>
        <w:widowControl w:val="0"/>
      </w:pPr>
      <w:r w:rsidRPr="00CC702C">
        <w:rPr>
          <w:b/>
        </w:rPr>
        <w:t xml:space="preserve">Modulio pavadinimas – „Balkonų ir terasų </w:t>
      </w:r>
      <w:r w:rsidR="00957D05" w:rsidRPr="00CC702C">
        <w:rPr>
          <w:b/>
        </w:rPr>
        <w:t>ap</w:t>
      </w:r>
      <w:r w:rsidRPr="00CC702C">
        <w:rPr>
          <w:b/>
        </w:rPr>
        <w:t>želdinimas ir priežiūra“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503"/>
        <w:gridCol w:w="9121"/>
      </w:tblGrid>
      <w:tr w:rsidR="00AC7180" w:rsidRPr="00CC702C" w14:paraId="74595886"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0FCD5DA6" w14:textId="77777777" w:rsidR="00C00940" w:rsidRPr="00CC702C" w:rsidRDefault="00C00940" w:rsidP="00AB7391">
            <w:pPr>
              <w:pStyle w:val="NoSpacing"/>
              <w:widowControl w:val="0"/>
              <w:rPr>
                <w:lang w:eastAsia="en-US"/>
              </w:rPr>
            </w:pPr>
            <w:r w:rsidRPr="00CC702C">
              <w:rPr>
                <w:lang w:eastAsia="en-US"/>
              </w:rPr>
              <w:t>Valstybinis kodas</w:t>
            </w:r>
          </w:p>
        </w:tc>
        <w:tc>
          <w:tcPr>
            <w:tcW w:w="4022" w:type="pct"/>
            <w:gridSpan w:val="2"/>
            <w:tcBorders>
              <w:top w:val="single" w:sz="4" w:space="0" w:color="auto"/>
              <w:left w:val="single" w:sz="4" w:space="0" w:color="auto"/>
              <w:bottom w:val="single" w:sz="4" w:space="0" w:color="auto"/>
              <w:right w:val="single" w:sz="4" w:space="0" w:color="auto"/>
            </w:tcBorders>
          </w:tcPr>
          <w:p w14:paraId="548E5B81" w14:textId="259C3130" w:rsidR="00C00940" w:rsidRPr="00CC702C" w:rsidRDefault="00815251" w:rsidP="00AB7391">
            <w:pPr>
              <w:pStyle w:val="NoSpacing"/>
              <w:widowControl w:val="0"/>
              <w:rPr>
                <w:lang w:eastAsia="en-US"/>
              </w:rPr>
            </w:pPr>
            <w:r w:rsidRPr="008F453C">
              <w:rPr>
                <w:rFonts w:eastAsia="Calibri"/>
              </w:rPr>
              <w:t>408120003</w:t>
            </w:r>
          </w:p>
        </w:tc>
      </w:tr>
      <w:tr w:rsidR="00AC7180" w:rsidRPr="00CC702C" w14:paraId="3C3438B5"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22A605C4" w14:textId="77777777" w:rsidR="00C00940" w:rsidRPr="00CC702C" w:rsidRDefault="00C00940" w:rsidP="00AB7391">
            <w:pPr>
              <w:pStyle w:val="NoSpacing"/>
              <w:widowControl w:val="0"/>
              <w:rPr>
                <w:lang w:eastAsia="en-US"/>
              </w:rPr>
            </w:pPr>
            <w:r w:rsidRPr="00CC702C">
              <w:rPr>
                <w:lang w:eastAsia="en-US"/>
              </w:rPr>
              <w:t>Modulio LTKS lygis</w:t>
            </w:r>
          </w:p>
        </w:tc>
        <w:tc>
          <w:tcPr>
            <w:tcW w:w="4022" w:type="pct"/>
            <w:gridSpan w:val="2"/>
            <w:tcBorders>
              <w:top w:val="single" w:sz="4" w:space="0" w:color="auto"/>
              <w:left w:val="single" w:sz="4" w:space="0" w:color="auto"/>
              <w:bottom w:val="single" w:sz="4" w:space="0" w:color="auto"/>
              <w:right w:val="single" w:sz="4" w:space="0" w:color="auto"/>
            </w:tcBorders>
            <w:hideMark/>
          </w:tcPr>
          <w:p w14:paraId="5637F80F" w14:textId="77777777" w:rsidR="00C00940" w:rsidRPr="00CC702C" w:rsidRDefault="00C00940" w:rsidP="00AB7391">
            <w:pPr>
              <w:pStyle w:val="NoSpacing"/>
              <w:widowControl w:val="0"/>
              <w:rPr>
                <w:lang w:eastAsia="en-US"/>
              </w:rPr>
            </w:pPr>
            <w:r w:rsidRPr="00CC702C">
              <w:rPr>
                <w:lang w:eastAsia="en-US"/>
              </w:rPr>
              <w:t>IV</w:t>
            </w:r>
          </w:p>
        </w:tc>
      </w:tr>
      <w:tr w:rsidR="00AC7180" w:rsidRPr="00CC702C" w14:paraId="2835061F"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3A7048C1" w14:textId="77777777" w:rsidR="00C00940" w:rsidRPr="00CC702C" w:rsidRDefault="00C00940" w:rsidP="00AB7391">
            <w:pPr>
              <w:pStyle w:val="NoSpacing"/>
              <w:widowControl w:val="0"/>
              <w:rPr>
                <w:lang w:eastAsia="en-US"/>
              </w:rPr>
            </w:pPr>
            <w:r w:rsidRPr="00CC702C">
              <w:rPr>
                <w:lang w:eastAsia="en-US"/>
              </w:rPr>
              <w:t>Apimtis mokymosi kreditais</w:t>
            </w:r>
          </w:p>
        </w:tc>
        <w:tc>
          <w:tcPr>
            <w:tcW w:w="4022" w:type="pct"/>
            <w:gridSpan w:val="2"/>
            <w:tcBorders>
              <w:top w:val="single" w:sz="4" w:space="0" w:color="auto"/>
              <w:left w:val="single" w:sz="4" w:space="0" w:color="auto"/>
              <w:bottom w:val="single" w:sz="4" w:space="0" w:color="auto"/>
              <w:right w:val="single" w:sz="4" w:space="0" w:color="auto"/>
            </w:tcBorders>
            <w:hideMark/>
          </w:tcPr>
          <w:p w14:paraId="00A3D528" w14:textId="77777777" w:rsidR="00C00940" w:rsidRPr="00CC702C" w:rsidRDefault="00C00940" w:rsidP="00AB7391">
            <w:pPr>
              <w:pStyle w:val="NoSpacing"/>
              <w:widowControl w:val="0"/>
              <w:rPr>
                <w:lang w:eastAsia="en-US"/>
              </w:rPr>
            </w:pPr>
            <w:r w:rsidRPr="00CC702C">
              <w:rPr>
                <w:lang w:eastAsia="en-US"/>
              </w:rPr>
              <w:t>5</w:t>
            </w:r>
          </w:p>
        </w:tc>
      </w:tr>
      <w:tr w:rsidR="00AC7180" w:rsidRPr="00CC702C" w14:paraId="232983EA"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15389BA6" w14:textId="77777777" w:rsidR="00C00940" w:rsidRPr="00CC702C" w:rsidRDefault="00C00940" w:rsidP="00AB7391">
            <w:pPr>
              <w:pStyle w:val="NoSpacing"/>
              <w:widowControl w:val="0"/>
              <w:rPr>
                <w:lang w:eastAsia="en-US"/>
              </w:rPr>
            </w:pPr>
            <w:r w:rsidRPr="00CC702C">
              <w:rPr>
                <w:lang w:eastAsia="en-US"/>
              </w:rPr>
              <w:t>Asmens pasirengimo mokytis modulyje reikalavimai (jei taikoma)</w:t>
            </w:r>
          </w:p>
        </w:tc>
        <w:tc>
          <w:tcPr>
            <w:tcW w:w="4022" w:type="pct"/>
            <w:gridSpan w:val="2"/>
            <w:tcBorders>
              <w:top w:val="single" w:sz="4" w:space="0" w:color="auto"/>
              <w:left w:val="single" w:sz="4" w:space="0" w:color="auto"/>
              <w:bottom w:val="single" w:sz="4" w:space="0" w:color="auto"/>
              <w:right w:val="single" w:sz="4" w:space="0" w:color="auto"/>
            </w:tcBorders>
          </w:tcPr>
          <w:p w14:paraId="37B7D9C1" w14:textId="49AB8E7E" w:rsidR="00C00940" w:rsidRPr="00CC702C" w:rsidRDefault="00E04D05" w:rsidP="00AB7391">
            <w:pPr>
              <w:pStyle w:val="NoSpacing"/>
              <w:widowControl w:val="0"/>
              <w:rPr>
                <w:lang w:eastAsia="en-US"/>
              </w:rPr>
            </w:pPr>
            <w:r>
              <w:rPr>
                <w:i/>
              </w:rPr>
              <w:t>Netaikoma</w:t>
            </w:r>
          </w:p>
        </w:tc>
      </w:tr>
      <w:tr w:rsidR="00AC7180" w:rsidRPr="00CC702C" w14:paraId="134B21D6"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shd w:val="clear" w:color="auto" w:fill="F2F2F2"/>
            <w:hideMark/>
          </w:tcPr>
          <w:p w14:paraId="0AB66C0C" w14:textId="77777777" w:rsidR="00C00940" w:rsidRPr="00CC702C" w:rsidRDefault="00C00940" w:rsidP="00AB7391">
            <w:pPr>
              <w:pStyle w:val="NoSpacing"/>
              <w:widowControl w:val="0"/>
              <w:rPr>
                <w:bCs/>
                <w:iCs/>
                <w:lang w:eastAsia="en-US"/>
              </w:rPr>
            </w:pPr>
            <w:r w:rsidRPr="00CC702C">
              <w:rPr>
                <w:lang w:eastAsia="en-US"/>
              </w:rPr>
              <w:t>Kompetencijos</w:t>
            </w:r>
          </w:p>
        </w:tc>
        <w:tc>
          <w:tcPr>
            <w:tcW w:w="1116" w:type="pct"/>
            <w:tcBorders>
              <w:top w:val="single" w:sz="4" w:space="0" w:color="auto"/>
              <w:left w:val="single" w:sz="4" w:space="0" w:color="auto"/>
              <w:bottom w:val="single" w:sz="4" w:space="0" w:color="auto"/>
              <w:right w:val="single" w:sz="4" w:space="0" w:color="auto"/>
            </w:tcBorders>
            <w:shd w:val="clear" w:color="auto" w:fill="F2F2F2"/>
            <w:hideMark/>
          </w:tcPr>
          <w:p w14:paraId="135BB924" w14:textId="77777777" w:rsidR="00C00940" w:rsidRPr="00CC702C" w:rsidRDefault="00C00940" w:rsidP="00AB7391">
            <w:pPr>
              <w:pStyle w:val="NoSpacing"/>
              <w:widowControl w:val="0"/>
              <w:rPr>
                <w:bCs/>
                <w:iCs/>
                <w:lang w:eastAsia="en-US"/>
              </w:rPr>
            </w:pPr>
            <w:r w:rsidRPr="00CC702C">
              <w:rPr>
                <w:bCs/>
                <w:iCs/>
                <w:lang w:eastAsia="en-US"/>
              </w:rPr>
              <w:t>Mokymosi rezultatai</w:t>
            </w:r>
          </w:p>
        </w:tc>
        <w:tc>
          <w:tcPr>
            <w:tcW w:w="2906" w:type="pct"/>
            <w:tcBorders>
              <w:top w:val="single" w:sz="4" w:space="0" w:color="auto"/>
              <w:left w:val="single" w:sz="4" w:space="0" w:color="auto"/>
              <w:bottom w:val="single" w:sz="4" w:space="0" w:color="auto"/>
              <w:right w:val="single" w:sz="4" w:space="0" w:color="auto"/>
            </w:tcBorders>
            <w:shd w:val="clear" w:color="auto" w:fill="F2F2F2"/>
            <w:hideMark/>
          </w:tcPr>
          <w:p w14:paraId="40DA5712" w14:textId="77777777" w:rsidR="00C00940" w:rsidRPr="00CC702C" w:rsidRDefault="00C00940" w:rsidP="00AB7391">
            <w:pPr>
              <w:pStyle w:val="NoSpacing"/>
              <w:widowControl w:val="0"/>
              <w:rPr>
                <w:bCs/>
                <w:iCs/>
                <w:lang w:eastAsia="en-US"/>
              </w:rPr>
            </w:pPr>
            <w:r w:rsidRPr="00CC702C">
              <w:rPr>
                <w:bCs/>
                <w:iCs/>
                <w:lang w:eastAsia="en-US"/>
              </w:rPr>
              <w:t>Rekomenduojamas turinys mokymosi rezultatams pasiekti</w:t>
            </w:r>
          </w:p>
        </w:tc>
      </w:tr>
      <w:tr w:rsidR="00AC7180" w:rsidRPr="00CC702C" w14:paraId="48FE0D13" w14:textId="77777777" w:rsidTr="00AC7180">
        <w:trPr>
          <w:trHeight w:val="57"/>
          <w:jc w:val="center"/>
        </w:trPr>
        <w:tc>
          <w:tcPr>
            <w:tcW w:w="978" w:type="pct"/>
            <w:vMerge w:val="restart"/>
            <w:tcBorders>
              <w:top w:val="single" w:sz="4" w:space="0" w:color="auto"/>
              <w:left w:val="single" w:sz="4" w:space="0" w:color="auto"/>
              <w:bottom w:val="single" w:sz="4" w:space="0" w:color="auto"/>
              <w:right w:val="single" w:sz="4" w:space="0" w:color="auto"/>
            </w:tcBorders>
            <w:hideMark/>
          </w:tcPr>
          <w:p w14:paraId="445DCF7B" w14:textId="77777777" w:rsidR="00485E75" w:rsidRPr="00CC702C" w:rsidRDefault="00814999" w:rsidP="00AC7180">
            <w:pPr>
              <w:pStyle w:val="NoSpacing"/>
              <w:widowControl w:val="0"/>
              <w:rPr>
                <w:lang w:eastAsia="en-US"/>
              </w:rPr>
            </w:pPr>
            <w:r w:rsidRPr="00CC702C">
              <w:rPr>
                <w:lang w:eastAsia="en-US"/>
              </w:rPr>
              <w:t xml:space="preserve">1. </w:t>
            </w:r>
            <w:r w:rsidR="00C00940" w:rsidRPr="00CC702C">
              <w:rPr>
                <w:lang w:eastAsia="en-US"/>
              </w:rPr>
              <w:t xml:space="preserve">Sudaryti augalų </w:t>
            </w:r>
            <w:r w:rsidR="003015D5" w:rsidRPr="00CC702C">
              <w:rPr>
                <w:lang w:eastAsia="en-US"/>
              </w:rPr>
              <w:t>a</w:t>
            </w:r>
            <w:r w:rsidR="00C00940" w:rsidRPr="00CC702C">
              <w:rPr>
                <w:lang w:eastAsia="en-US"/>
              </w:rPr>
              <w:t>sortimentus balkonų ir terasų želdinimui</w:t>
            </w:r>
            <w:r w:rsidRPr="00CC702C">
              <w:rPr>
                <w:lang w:eastAsia="en-US"/>
              </w:rPr>
              <w:t>.</w:t>
            </w:r>
          </w:p>
        </w:tc>
        <w:tc>
          <w:tcPr>
            <w:tcW w:w="1116" w:type="pct"/>
            <w:tcBorders>
              <w:top w:val="single" w:sz="4" w:space="0" w:color="auto"/>
              <w:left w:val="single" w:sz="4" w:space="0" w:color="auto"/>
              <w:bottom w:val="single" w:sz="4" w:space="0" w:color="auto"/>
              <w:right w:val="single" w:sz="4" w:space="0" w:color="auto"/>
            </w:tcBorders>
          </w:tcPr>
          <w:p w14:paraId="5DED7920" w14:textId="37715D54" w:rsidR="00C00940" w:rsidRPr="00CC702C" w:rsidRDefault="00814999" w:rsidP="00AC7180">
            <w:pPr>
              <w:pStyle w:val="NoSpacing"/>
              <w:widowControl w:val="0"/>
              <w:rPr>
                <w:lang w:eastAsia="en-US"/>
              </w:rPr>
            </w:pPr>
            <w:r w:rsidRPr="00CC702C">
              <w:rPr>
                <w:lang w:eastAsia="en-US"/>
              </w:rPr>
              <w:t xml:space="preserve">1.1. </w:t>
            </w:r>
            <w:r w:rsidR="00C00940" w:rsidRPr="00CC702C">
              <w:rPr>
                <w:lang w:eastAsia="en-US"/>
              </w:rPr>
              <w:t>Apibūdinti balkonų ir terasų įvairovę</w:t>
            </w:r>
            <w:r w:rsidR="003C1442" w:rsidRPr="00CC702C">
              <w:rPr>
                <w:lang w:eastAsia="en-US"/>
              </w:rPr>
              <w:t xml:space="preserve"> </w:t>
            </w:r>
            <w:r w:rsidR="00602E84" w:rsidRPr="00CC702C">
              <w:rPr>
                <w:lang w:eastAsia="en-US"/>
              </w:rPr>
              <w:t>bei</w:t>
            </w:r>
            <w:r w:rsidR="003C1442" w:rsidRPr="00CC702C">
              <w:rPr>
                <w:lang w:eastAsia="en-US"/>
              </w:rPr>
              <w:t xml:space="preserve"> zonavimo principus.</w:t>
            </w:r>
          </w:p>
        </w:tc>
        <w:tc>
          <w:tcPr>
            <w:tcW w:w="2906" w:type="pct"/>
            <w:tcBorders>
              <w:top w:val="single" w:sz="4" w:space="0" w:color="auto"/>
              <w:left w:val="single" w:sz="4" w:space="0" w:color="auto"/>
              <w:bottom w:val="single" w:sz="4" w:space="0" w:color="auto"/>
              <w:right w:val="single" w:sz="4" w:space="0" w:color="auto"/>
            </w:tcBorders>
            <w:hideMark/>
          </w:tcPr>
          <w:p w14:paraId="7A4C997D" w14:textId="77777777" w:rsidR="00C00940" w:rsidRPr="00CC702C" w:rsidRDefault="00814999" w:rsidP="00AC7180">
            <w:pPr>
              <w:pStyle w:val="ListParagraph"/>
              <w:widowControl w:val="0"/>
              <w:autoSpaceDE w:val="0"/>
              <w:autoSpaceDN w:val="0"/>
              <w:adjustRightInd w:val="0"/>
              <w:ind w:left="0"/>
              <w:contextualSpacing/>
              <w:rPr>
                <w:b/>
                <w:bCs/>
                <w:i/>
                <w:iCs/>
                <w:lang w:eastAsia="en-US"/>
              </w:rPr>
            </w:pPr>
            <w:r w:rsidRPr="00CC702C">
              <w:rPr>
                <w:b/>
                <w:bCs/>
                <w:lang w:eastAsia="en-US"/>
              </w:rPr>
              <w:t>Tema.</w:t>
            </w:r>
            <w:r w:rsidR="00C00940" w:rsidRPr="00CC702C">
              <w:rPr>
                <w:b/>
                <w:bCs/>
                <w:lang w:eastAsia="en-US"/>
              </w:rPr>
              <w:t xml:space="preserve"> </w:t>
            </w:r>
            <w:r w:rsidR="00C00940" w:rsidRPr="00CC702C">
              <w:rPr>
                <w:b/>
                <w:bCs/>
                <w:i/>
                <w:iCs/>
                <w:lang w:eastAsia="en-US"/>
              </w:rPr>
              <w:t>Balkonai, jų zonavimas</w:t>
            </w:r>
          </w:p>
          <w:p w14:paraId="67A93A95" w14:textId="77777777" w:rsidR="00C00940" w:rsidRPr="00CC702C" w:rsidRDefault="00C00940" w:rsidP="00AC7180">
            <w:pPr>
              <w:pStyle w:val="ListParagraph"/>
              <w:widowControl w:val="0"/>
              <w:numPr>
                <w:ilvl w:val="0"/>
                <w:numId w:val="17"/>
              </w:numPr>
              <w:ind w:left="0" w:firstLine="0"/>
              <w:rPr>
                <w:bCs/>
              </w:rPr>
            </w:pPr>
            <w:r w:rsidRPr="00CC702C">
              <w:rPr>
                <w:bCs/>
              </w:rPr>
              <w:t>Balkonų įvairovė</w:t>
            </w:r>
          </w:p>
          <w:p w14:paraId="62394ECD" w14:textId="77777777" w:rsidR="00C00940" w:rsidRPr="00CC702C" w:rsidRDefault="00814999" w:rsidP="00AC7180">
            <w:pPr>
              <w:pStyle w:val="ListParagraph"/>
              <w:widowControl w:val="0"/>
              <w:numPr>
                <w:ilvl w:val="0"/>
                <w:numId w:val="17"/>
              </w:numPr>
              <w:ind w:left="0" w:firstLine="0"/>
              <w:rPr>
                <w:bCs/>
              </w:rPr>
            </w:pPr>
            <w:r w:rsidRPr="00CC702C">
              <w:rPr>
                <w:bCs/>
              </w:rPr>
              <w:t>Įgilinti balkonai</w:t>
            </w:r>
            <w:r w:rsidR="008B6224" w:rsidRPr="00CC702C">
              <w:rPr>
                <w:bCs/>
              </w:rPr>
              <w:t xml:space="preserve"> </w:t>
            </w:r>
            <w:r w:rsidR="007C4F29" w:rsidRPr="00CC702C">
              <w:rPr>
                <w:bCs/>
              </w:rPr>
              <w:t>(</w:t>
            </w:r>
            <w:proofErr w:type="spellStart"/>
            <w:r w:rsidR="008B6224" w:rsidRPr="00CC702C">
              <w:rPr>
                <w:bCs/>
              </w:rPr>
              <w:t>lodžija</w:t>
            </w:r>
            <w:proofErr w:type="spellEnd"/>
            <w:r w:rsidR="007C4F29" w:rsidRPr="00CC702C">
              <w:rPr>
                <w:bCs/>
              </w:rPr>
              <w:t>)</w:t>
            </w:r>
          </w:p>
          <w:p w14:paraId="4B910529" w14:textId="77777777" w:rsidR="00C00940" w:rsidRPr="00CC702C" w:rsidRDefault="00C00940" w:rsidP="00AC7180">
            <w:pPr>
              <w:pStyle w:val="ListParagraph"/>
              <w:widowControl w:val="0"/>
              <w:numPr>
                <w:ilvl w:val="0"/>
                <w:numId w:val="17"/>
              </w:numPr>
              <w:ind w:left="0" w:firstLine="0"/>
            </w:pPr>
            <w:r w:rsidRPr="00CC702C">
              <w:rPr>
                <w:bCs/>
              </w:rPr>
              <w:t>Balkonų</w:t>
            </w:r>
            <w:r w:rsidRPr="00CC702C">
              <w:t xml:space="preserve">, </w:t>
            </w:r>
            <w:proofErr w:type="spellStart"/>
            <w:r w:rsidR="007648B5" w:rsidRPr="00CC702C">
              <w:t>lodžijų</w:t>
            </w:r>
            <w:proofErr w:type="spellEnd"/>
            <w:r w:rsidRPr="00CC702C">
              <w:t xml:space="preserve"> zonavimas</w:t>
            </w:r>
          </w:p>
          <w:p w14:paraId="157FC4F2" w14:textId="77777777" w:rsidR="00C00940" w:rsidRPr="00CC702C" w:rsidRDefault="00814999" w:rsidP="00AC7180">
            <w:pPr>
              <w:pStyle w:val="ListParagraph"/>
              <w:widowControl w:val="0"/>
              <w:autoSpaceDE w:val="0"/>
              <w:autoSpaceDN w:val="0"/>
              <w:adjustRightInd w:val="0"/>
              <w:ind w:left="0"/>
              <w:contextualSpacing/>
              <w:rPr>
                <w:b/>
                <w:bCs/>
                <w:i/>
                <w:iCs/>
                <w:lang w:eastAsia="en-US"/>
              </w:rPr>
            </w:pPr>
            <w:r w:rsidRPr="00CC702C">
              <w:rPr>
                <w:rFonts w:eastAsia="Calibri"/>
                <w:b/>
                <w:bCs/>
              </w:rPr>
              <w:t>Tema.</w:t>
            </w:r>
            <w:r w:rsidR="00C00940" w:rsidRPr="00CC702C">
              <w:rPr>
                <w:rFonts w:eastAsia="Calibri"/>
                <w:b/>
                <w:bCs/>
              </w:rPr>
              <w:t xml:space="preserve"> </w:t>
            </w:r>
            <w:r w:rsidR="00C00940" w:rsidRPr="00CC702C">
              <w:rPr>
                <w:rFonts w:eastAsia="Calibri"/>
                <w:b/>
                <w:bCs/>
                <w:i/>
                <w:iCs/>
              </w:rPr>
              <w:t>Terasos, j</w:t>
            </w:r>
            <w:r w:rsidR="00D37B2C" w:rsidRPr="00CC702C">
              <w:rPr>
                <w:rFonts w:eastAsia="Calibri"/>
                <w:b/>
                <w:bCs/>
                <w:i/>
                <w:iCs/>
              </w:rPr>
              <w:t xml:space="preserve">ų </w:t>
            </w:r>
            <w:r w:rsidR="00C00940" w:rsidRPr="00CC702C">
              <w:rPr>
                <w:b/>
                <w:bCs/>
                <w:i/>
                <w:iCs/>
                <w:lang w:eastAsia="en-US"/>
              </w:rPr>
              <w:t>zonavimas</w:t>
            </w:r>
          </w:p>
          <w:p w14:paraId="61B34397" w14:textId="77777777" w:rsidR="00C00940" w:rsidRPr="00CC702C" w:rsidRDefault="00C00940" w:rsidP="00AC7180">
            <w:pPr>
              <w:pStyle w:val="ListParagraph"/>
              <w:widowControl w:val="0"/>
              <w:numPr>
                <w:ilvl w:val="0"/>
                <w:numId w:val="17"/>
              </w:numPr>
              <w:ind w:left="0" w:firstLine="0"/>
            </w:pPr>
            <w:r w:rsidRPr="00CC702C">
              <w:t>Terasų įvairovė</w:t>
            </w:r>
          </w:p>
          <w:p w14:paraId="3534E33B" w14:textId="77777777" w:rsidR="00C00940" w:rsidRPr="00CC702C" w:rsidRDefault="00C00940" w:rsidP="00AC7180">
            <w:pPr>
              <w:pStyle w:val="ListParagraph"/>
              <w:widowControl w:val="0"/>
              <w:numPr>
                <w:ilvl w:val="0"/>
                <w:numId w:val="17"/>
              </w:numPr>
              <w:ind w:left="0" w:firstLine="0"/>
            </w:pPr>
            <w:r w:rsidRPr="00CC702C">
              <w:t>Terasų zonavimas</w:t>
            </w:r>
          </w:p>
        </w:tc>
      </w:tr>
      <w:tr w:rsidR="00AC7180" w:rsidRPr="00CC702C" w14:paraId="3F2B5312" w14:textId="77777777" w:rsidTr="00AC7180">
        <w:trPr>
          <w:trHeight w:val="57"/>
          <w:jc w:val="center"/>
        </w:trPr>
        <w:tc>
          <w:tcPr>
            <w:tcW w:w="978" w:type="pct"/>
            <w:vMerge/>
            <w:tcBorders>
              <w:top w:val="single" w:sz="4" w:space="0" w:color="auto"/>
              <w:left w:val="single" w:sz="4" w:space="0" w:color="auto"/>
              <w:bottom w:val="single" w:sz="4" w:space="0" w:color="auto"/>
              <w:right w:val="single" w:sz="4" w:space="0" w:color="auto"/>
            </w:tcBorders>
            <w:vAlign w:val="center"/>
            <w:hideMark/>
          </w:tcPr>
          <w:p w14:paraId="5548660C" w14:textId="77777777" w:rsidR="00C00940" w:rsidRPr="00CC702C" w:rsidRDefault="00C00940" w:rsidP="00AC7180">
            <w:pPr>
              <w:widowControl w:val="0"/>
              <w:rPr>
                <w:lang w:eastAsia="en-US"/>
              </w:rPr>
            </w:pPr>
          </w:p>
        </w:tc>
        <w:tc>
          <w:tcPr>
            <w:tcW w:w="1116" w:type="pct"/>
            <w:tcBorders>
              <w:top w:val="single" w:sz="4" w:space="0" w:color="auto"/>
              <w:left w:val="single" w:sz="4" w:space="0" w:color="auto"/>
              <w:bottom w:val="single" w:sz="4" w:space="0" w:color="auto"/>
              <w:right w:val="single" w:sz="4" w:space="0" w:color="auto"/>
            </w:tcBorders>
          </w:tcPr>
          <w:p w14:paraId="557FB386" w14:textId="77777777" w:rsidR="00C00940" w:rsidRPr="00CC702C" w:rsidRDefault="00814999" w:rsidP="00AC7180">
            <w:pPr>
              <w:pStyle w:val="NoSpacing"/>
              <w:widowControl w:val="0"/>
              <w:rPr>
                <w:lang w:eastAsia="en-US"/>
              </w:rPr>
            </w:pPr>
            <w:r w:rsidRPr="00CC702C">
              <w:rPr>
                <w:lang w:eastAsia="en-US"/>
              </w:rPr>
              <w:t xml:space="preserve">1.2. </w:t>
            </w:r>
            <w:r w:rsidR="005A4278" w:rsidRPr="00CC702C">
              <w:rPr>
                <w:lang w:eastAsia="en-US"/>
              </w:rPr>
              <w:t>Parinkti</w:t>
            </w:r>
            <w:r w:rsidR="00C00940" w:rsidRPr="00CC702C">
              <w:rPr>
                <w:lang w:eastAsia="en-US"/>
              </w:rPr>
              <w:t xml:space="preserve"> balkonų ir terasų želdinimui tinkamus augalus</w:t>
            </w:r>
            <w:r w:rsidRPr="00CC702C">
              <w:rPr>
                <w:lang w:eastAsia="en-US"/>
              </w:rPr>
              <w:t>.</w:t>
            </w:r>
          </w:p>
        </w:tc>
        <w:tc>
          <w:tcPr>
            <w:tcW w:w="2906" w:type="pct"/>
            <w:tcBorders>
              <w:top w:val="single" w:sz="4" w:space="0" w:color="auto"/>
              <w:left w:val="single" w:sz="4" w:space="0" w:color="auto"/>
              <w:bottom w:val="single" w:sz="4" w:space="0" w:color="auto"/>
              <w:right w:val="single" w:sz="4" w:space="0" w:color="auto"/>
            </w:tcBorders>
            <w:hideMark/>
          </w:tcPr>
          <w:p w14:paraId="1F16FB5E" w14:textId="77777777" w:rsidR="00C00940" w:rsidRPr="00CC702C" w:rsidRDefault="00814999" w:rsidP="00AC7180">
            <w:pPr>
              <w:widowControl w:val="0"/>
              <w:autoSpaceDE w:val="0"/>
              <w:autoSpaceDN w:val="0"/>
              <w:adjustRightInd w:val="0"/>
              <w:contextualSpacing/>
              <w:rPr>
                <w:b/>
                <w:bCs/>
                <w:i/>
                <w:iCs/>
                <w:lang w:eastAsia="en-US"/>
              </w:rPr>
            </w:pPr>
            <w:r w:rsidRPr="00CC702C">
              <w:rPr>
                <w:b/>
                <w:bCs/>
                <w:lang w:eastAsia="en-US"/>
              </w:rPr>
              <w:t>Tema.</w:t>
            </w:r>
            <w:r w:rsidR="00C00940" w:rsidRPr="00CC702C">
              <w:rPr>
                <w:b/>
                <w:bCs/>
                <w:lang w:eastAsia="en-US"/>
              </w:rPr>
              <w:t xml:space="preserve"> </w:t>
            </w:r>
            <w:r w:rsidR="00C00940" w:rsidRPr="00CC702C">
              <w:rPr>
                <w:b/>
                <w:bCs/>
                <w:i/>
                <w:iCs/>
                <w:lang w:eastAsia="en-US"/>
              </w:rPr>
              <w:t>Sumedėję dekoratyvieji augalai</w:t>
            </w:r>
            <w:r w:rsidR="008341D1" w:rsidRPr="00CC702C">
              <w:rPr>
                <w:b/>
                <w:bCs/>
                <w:i/>
                <w:iCs/>
                <w:lang w:eastAsia="en-US"/>
              </w:rPr>
              <w:t xml:space="preserve"> tinkami</w:t>
            </w:r>
            <w:r w:rsidR="00C00940" w:rsidRPr="00CC702C">
              <w:rPr>
                <w:b/>
                <w:bCs/>
                <w:i/>
                <w:iCs/>
                <w:lang w:eastAsia="en-US"/>
              </w:rPr>
              <w:t xml:space="preserve"> balkonams ir terasoms</w:t>
            </w:r>
          </w:p>
          <w:p w14:paraId="4FB5F6E6" w14:textId="77777777" w:rsidR="00C00940" w:rsidRPr="00CC702C" w:rsidRDefault="00C00940" w:rsidP="00AC7180">
            <w:pPr>
              <w:pStyle w:val="ListParagraph"/>
              <w:widowControl w:val="0"/>
              <w:numPr>
                <w:ilvl w:val="0"/>
                <w:numId w:val="17"/>
              </w:numPr>
              <w:ind w:left="0" w:firstLine="0"/>
            </w:pPr>
            <w:proofErr w:type="spellStart"/>
            <w:r w:rsidRPr="00CC702C">
              <w:t>Pušūnai</w:t>
            </w:r>
            <w:proofErr w:type="spellEnd"/>
          </w:p>
          <w:p w14:paraId="12CDC6C6" w14:textId="77777777" w:rsidR="00C00940" w:rsidRPr="00CC702C" w:rsidRDefault="00C00940" w:rsidP="00AC7180">
            <w:pPr>
              <w:pStyle w:val="ListParagraph"/>
              <w:widowControl w:val="0"/>
              <w:numPr>
                <w:ilvl w:val="0"/>
                <w:numId w:val="17"/>
              </w:numPr>
              <w:ind w:left="0" w:firstLine="0"/>
            </w:pPr>
            <w:proofErr w:type="spellStart"/>
            <w:r w:rsidRPr="00CC702C">
              <w:t>Magnolijūnai</w:t>
            </w:r>
            <w:proofErr w:type="spellEnd"/>
          </w:p>
          <w:p w14:paraId="7B4F5F03" w14:textId="77777777" w:rsidR="00C00940" w:rsidRPr="00CC702C" w:rsidRDefault="00814999" w:rsidP="00AC7180">
            <w:pPr>
              <w:widowControl w:val="0"/>
              <w:autoSpaceDE w:val="0"/>
              <w:autoSpaceDN w:val="0"/>
              <w:adjustRightInd w:val="0"/>
              <w:contextualSpacing/>
              <w:rPr>
                <w:b/>
                <w:bCs/>
                <w:i/>
                <w:iCs/>
                <w:lang w:eastAsia="en-US"/>
              </w:rPr>
            </w:pPr>
            <w:r w:rsidRPr="00CC702C">
              <w:rPr>
                <w:b/>
                <w:bCs/>
                <w:lang w:eastAsia="en-US"/>
              </w:rPr>
              <w:t>Tema.</w:t>
            </w:r>
            <w:r w:rsidR="00C00940" w:rsidRPr="00CC702C">
              <w:rPr>
                <w:b/>
                <w:bCs/>
                <w:i/>
                <w:iCs/>
                <w:lang w:eastAsia="en-US"/>
              </w:rPr>
              <w:t xml:space="preserve"> Žoliniai dekoratyvieji augalai </w:t>
            </w:r>
            <w:r w:rsidR="00175746" w:rsidRPr="00CC702C">
              <w:rPr>
                <w:b/>
                <w:bCs/>
                <w:i/>
                <w:iCs/>
                <w:lang w:eastAsia="en-US"/>
              </w:rPr>
              <w:t xml:space="preserve">tinkami </w:t>
            </w:r>
            <w:r w:rsidR="00C00940" w:rsidRPr="00CC702C">
              <w:rPr>
                <w:b/>
                <w:bCs/>
                <w:i/>
                <w:iCs/>
                <w:lang w:eastAsia="en-US"/>
              </w:rPr>
              <w:t>balkonams ir terasoms</w:t>
            </w:r>
          </w:p>
          <w:p w14:paraId="2EFCE210" w14:textId="77777777" w:rsidR="00C00940" w:rsidRPr="00CC702C" w:rsidRDefault="00C00940" w:rsidP="00AC7180">
            <w:pPr>
              <w:pStyle w:val="ListParagraph"/>
              <w:widowControl w:val="0"/>
              <w:numPr>
                <w:ilvl w:val="0"/>
                <w:numId w:val="17"/>
              </w:numPr>
              <w:ind w:left="0" w:firstLine="0"/>
            </w:pPr>
            <w:r w:rsidRPr="00CC702C">
              <w:t>Vienmečiai, dvimečiai, daugiamečiai dekoratyvieji augalai</w:t>
            </w:r>
          </w:p>
          <w:p w14:paraId="36794FE9" w14:textId="77777777" w:rsidR="00C00940" w:rsidRPr="00CC702C" w:rsidRDefault="00C00940" w:rsidP="00AC7180">
            <w:pPr>
              <w:pStyle w:val="ListParagraph"/>
              <w:widowControl w:val="0"/>
              <w:numPr>
                <w:ilvl w:val="0"/>
                <w:numId w:val="17"/>
              </w:numPr>
              <w:ind w:left="0" w:firstLine="0"/>
            </w:pPr>
            <w:r w:rsidRPr="00CC702C">
              <w:t xml:space="preserve">Svogūniniai ir </w:t>
            </w:r>
            <w:proofErr w:type="spellStart"/>
            <w:r w:rsidRPr="00CC702C">
              <w:t>gumbasvogūniniai</w:t>
            </w:r>
            <w:proofErr w:type="spellEnd"/>
            <w:r w:rsidRPr="00CC702C">
              <w:t xml:space="preserve"> dekoratyvieji augalai</w:t>
            </w:r>
          </w:p>
          <w:p w14:paraId="66FB7E26" w14:textId="77777777" w:rsidR="00C00940" w:rsidRPr="00CC702C" w:rsidRDefault="00C00940" w:rsidP="00AC7180">
            <w:pPr>
              <w:pStyle w:val="ListParagraph"/>
              <w:widowControl w:val="0"/>
              <w:numPr>
                <w:ilvl w:val="0"/>
                <w:numId w:val="17"/>
              </w:numPr>
              <w:ind w:left="0" w:firstLine="0"/>
            </w:pPr>
            <w:r w:rsidRPr="00CC702C">
              <w:t>Daugiametės lauke než</w:t>
            </w:r>
            <w:r w:rsidR="00D005D5" w:rsidRPr="00CC702C">
              <w:t>iemojančios ir kambarinės gėlės</w:t>
            </w:r>
          </w:p>
          <w:p w14:paraId="59237635" w14:textId="77777777" w:rsidR="00C00940" w:rsidRPr="00CC702C" w:rsidRDefault="00C00940" w:rsidP="00AC7180">
            <w:pPr>
              <w:pStyle w:val="ListParagraph"/>
              <w:widowControl w:val="0"/>
              <w:numPr>
                <w:ilvl w:val="0"/>
                <w:numId w:val="17"/>
              </w:numPr>
              <w:ind w:left="0" w:firstLine="0"/>
            </w:pPr>
            <w:r w:rsidRPr="00CC702C">
              <w:t>Daržovės, prieskoniai ir vaistiniai augalai</w:t>
            </w:r>
          </w:p>
          <w:p w14:paraId="407AB981" w14:textId="77777777" w:rsidR="00C00940" w:rsidRPr="00CC702C" w:rsidRDefault="00C00940" w:rsidP="00AC7180">
            <w:pPr>
              <w:pStyle w:val="ListParagraph"/>
              <w:widowControl w:val="0"/>
              <w:numPr>
                <w:ilvl w:val="0"/>
                <w:numId w:val="17"/>
              </w:numPr>
              <w:ind w:left="0" w:firstLine="0"/>
            </w:pPr>
            <w:r w:rsidRPr="00CC702C">
              <w:t>Rožės</w:t>
            </w:r>
          </w:p>
        </w:tc>
      </w:tr>
      <w:tr w:rsidR="00AC7180" w:rsidRPr="00CC702C" w14:paraId="4FB6522E" w14:textId="77777777" w:rsidTr="00AC7180">
        <w:trPr>
          <w:trHeight w:val="57"/>
          <w:jc w:val="center"/>
        </w:trPr>
        <w:tc>
          <w:tcPr>
            <w:tcW w:w="978" w:type="pct"/>
            <w:vMerge/>
            <w:tcBorders>
              <w:top w:val="single" w:sz="4" w:space="0" w:color="auto"/>
              <w:left w:val="single" w:sz="4" w:space="0" w:color="auto"/>
              <w:bottom w:val="single" w:sz="4" w:space="0" w:color="auto"/>
              <w:right w:val="single" w:sz="4" w:space="0" w:color="auto"/>
            </w:tcBorders>
            <w:vAlign w:val="center"/>
          </w:tcPr>
          <w:p w14:paraId="7C1E9EC5" w14:textId="77777777" w:rsidR="00F56D73" w:rsidRPr="00CC702C" w:rsidRDefault="00F56D73" w:rsidP="00AC7180">
            <w:pPr>
              <w:widowControl w:val="0"/>
              <w:rPr>
                <w:lang w:eastAsia="en-US"/>
              </w:rPr>
            </w:pPr>
          </w:p>
        </w:tc>
        <w:tc>
          <w:tcPr>
            <w:tcW w:w="1116" w:type="pct"/>
            <w:tcBorders>
              <w:top w:val="single" w:sz="4" w:space="0" w:color="auto"/>
              <w:left w:val="single" w:sz="4" w:space="0" w:color="auto"/>
              <w:bottom w:val="single" w:sz="4" w:space="0" w:color="auto"/>
              <w:right w:val="single" w:sz="4" w:space="0" w:color="auto"/>
            </w:tcBorders>
          </w:tcPr>
          <w:p w14:paraId="3DBDE57A" w14:textId="77777777" w:rsidR="004018C3" w:rsidRPr="00CC702C" w:rsidRDefault="004F734E" w:rsidP="00AC7180">
            <w:pPr>
              <w:widowControl w:val="0"/>
              <w:rPr>
                <w:lang w:eastAsia="en-US"/>
              </w:rPr>
            </w:pPr>
            <w:r w:rsidRPr="00CC702C">
              <w:rPr>
                <w:lang w:eastAsia="en-US"/>
              </w:rPr>
              <w:t>1.3</w:t>
            </w:r>
            <w:r w:rsidR="00883584" w:rsidRPr="00CC702C">
              <w:rPr>
                <w:lang w:eastAsia="en-US"/>
              </w:rPr>
              <w:t>.</w:t>
            </w:r>
            <w:r w:rsidRPr="00CC702C">
              <w:rPr>
                <w:lang w:eastAsia="en-US"/>
              </w:rPr>
              <w:t xml:space="preserve"> </w:t>
            </w:r>
            <w:r w:rsidR="00294FB8" w:rsidRPr="00CC702C">
              <w:rPr>
                <w:lang w:eastAsia="en-US"/>
              </w:rPr>
              <w:t xml:space="preserve">Parinkti indus </w:t>
            </w:r>
            <w:r w:rsidR="008341D1" w:rsidRPr="00CC702C">
              <w:rPr>
                <w:lang w:eastAsia="en-US"/>
              </w:rPr>
              <w:t xml:space="preserve">balkonų </w:t>
            </w:r>
            <w:r w:rsidR="00294FB8" w:rsidRPr="00CC702C">
              <w:rPr>
                <w:lang w:eastAsia="en-US"/>
              </w:rPr>
              <w:t xml:space="preserve">ir </w:t>
            </w:r>
            <w:r w:rsidR="008341D1" w:rsidRPr="00CC702C">
              <w:rPr>
                <w:lang w:eastAsia="en-US"/>
              </w:rPr>
              <w:t xml:space="preserve">terasų </w:t>
            </w:r>
            <w:r w:rsidR="000F0D01" w:rsidRPr="00CC702C">
              <w:rPr>
                <w:lang w:eastAsia="en-US"/>
              </w:rPr>
              <w:t>a</w:t>
            </w:r>
            <w:r w:rsidR="00294FB8" w:rsidRPr="00CC702C">
              <w:rPr>
                <w:lang w:eastAsia="en-US"/>
              </w:rPr>
              <w:t>ugalams</w:t>
            </w:r>
            <w:r w:rsidR="000F0D01" w:rsidRPr="00CC702C">
              <w:rPr>
                <w:lang w:eastAsia="en-US"/>
              </w:rPr>
              <w:t>.</w:t>
            </w:r>
          </w:p>
        </w:tc>
        <w:tc>
          <w:tcPr>
            <w:tcW w:w="2906" w:type="pct"/>
            <w:tcBorders>
              <w:top w:val="single" w:sz="4" w:space="0" w:color="auto"/>
              <w:left w:val="single" w:sz="4" w:space="0" w:color="auto"/>
              <w:bottom w:val="single" w:sz="4" w:space="0" w:color="auto"/>
              <w:right w:val="single" w:sz="4" w:space="0" w:color="auto"/>
            </w:tcBorders>
          </w:tcPr>
          <w:p w14:paraId="3919412D" w14:textId="77777777" w:rsidR="00F56D73" w:rsidRPr="00CC702C" w:rsidRDefault="00F56D73" w:rsidP="00AC7180">
            <w:pPr>
              <w:widowControl w:val="0"/>
              <w:autoSpaceDE w:val="0"/>
              <w:autoSpaceDN w:val="0"/>
              <w:adjustRightInd w:val="0"/>
              <w:contextualSpacing/>
              <w:rPr>
                <w:b/>
                <w:bCs/>
                <w:lang w:eastAsia="en-US"/>
              </w:rPr>
            </w:pPr>
            <w:r w:rsidRPr="00CC702C">
              <w:rPr>
                <w:b/>
                <w:bCs/>
                <w:lang w:eastAsia="en-US"/>
              </w:rPr>
              <w:t xml:space="preserve">Tema. </w:t>
            </w:r>
            <w:r w:rsidRPr="00CC702C">
              <w:rPr>
                <w:b/>
                <w:bCs/>
                <w:i/>
                <w:iCs/>
                <w:lang w:eastAsia="en-US"/>
              </w:rPr>
              <w:t>Indai balkonams ir terasoms dekoruoti</w:t>
            </w:r>
          </w:p>
          <w:p w14:paraId="18E63C9B" w14:textId="77777777" w:rsidR="001F5D55" w:rsidRPr="00CC702C" w:rsidRDefault="002350F4" w:rsidP="00AC7180">
            <w:pPr>
              <w:pStyle w:val="ListParagraph"/>
              <w:widowControl w:val="0"/>
              <w:numPr>
                <w:ilvl w:val="0"/>
                <w:numId w:val="17"/>
              </w:numPr>
              <w:ind w:left="0" w:firstLine="0"/>
            </w:pPr>
            <w:r w:rsidRPr="00CC702C">
              <w:t>Pastatom</w:t>
            </w:r>
            <w:r w:rsidR="00447B81" w:rsidRPr="00CC702C">
              <w:t>ų indų</w:t>
            </w:r>
            <w:r w:rsidR="00F56D73" w:rsidRPr="00CC702C">
              <w:t xml:space="preserve"> įvairov</w:t>
            </w:r>
            <w:r w:rsidR="001F5D55" w:rsidRPr="00CC702C">
              <w:t>ė</w:t>
            </w:r>
          </w:p>
          <w:p w14:paraId="2DFE00DD" w14:textId="77777777" w:rsidR="00155D58" w:rsidRPr="00CC702C" w:rsidRDefault="00447B81" w:rsidP="00AC7180">
            <w:pPr>
              <w:pStyle w:val="ListParagraph"/>
              <w:widowControl w:val="0"/>
              <w:numPr>
                <w:ilvl w:val="0"/>
                <w:numId w:val="17"/>
              </w:numPr>
              <w:ind w:left="0" w:firstLine="0"/>
            </w:pPr>
            <w:r w:rsidRPr="00CC702C">
              <w:t>Pakabinam</w:t>
            </w:r>
            <w:r w:rsidR="008A282B" w:rsidRPr="00CC702C">
              <w:t>ų</w:t>
            </w:r>
            <w:r w:rsidRPr="00CC702C">
              <w:t xml:space="preserve"> ind</w:t>
            </w:r>
            <w:r w:rsidR="00C6608F" w:rsidRPr="00CC702C">
              <w:t>ų įvairovė</w:t>
            </w:r>
          </w:p>
          <w:p w14:paraId="1BE3B2BD" w14:textId="46405B5E" w:rsidR="00F56D73" w:rsidRPr="00CC702C" w:rsidRDefault="008341D1" w:rsidP="00AC7180">
            <w:pPr>
              <w:pStyle w:val="ListParagraph"/>
              <w:widowControl w:val="0"/>
              <w:ind w:left="0"/>
              <w:rPr>
                <w:b/>
                <w:bCs/>
              </w:rPr>
            </w:pPr>
            <w:r w:rsidRPr="00CC702C">
              <w:rPr>
                <w:b/>
                <w:bCs/>
              </w:rPr>
              <w:t>Tema.</w:t>
            </w:r>
            <w:r w:rsidR="001F5D55" w:rsidRPr="00CC702C">
              <w:rPr>
                <w:b/>
                <w:bCs/>
              </w:rPr>
              <w:t xml:space="preserve"> </w:t>
            </w:r>
            <w:r w:rsidR="00F56D73" w:rsidRPr="00CC702C">
              <w:rPr>
                <w:b/>
                <w:bCs/>
                <w:i/>
              </w:rPr>
              <w:t>Indų derinimas tarpusavyje ir aplinkoje</w:t>
            </w:r>
          </w:p>
          <w:p w14:paraId="094CC99D" w14:textId="77777777" w:rsidR="006F3469" w:rsidRPr="00CC702C" w:rsidRDefault="009F274D" w:rsidP="00AC7180">
            <w:pPr>
              <w:pStyle w:val="ListParagraph"/>
              <w:widowControl w:val="0"/>
              <w:numPr>
                <w:ilvl w:val="0"/>
                <w:numId w:val="17"/>
              </w:numPr>
              <w:ind w:left="0" w:firstLine="0"/>
            </w:pPr>
            <w:r w:rsidRPr="00CC702C">
              <w:t>Vienodas indų stiliaus parinkimas</w:t>
            </w:r>
          </w:p>
          <w:p w14:paraId="61DF546A" w14:textId="77777777" w:rsidR="00F56D73" w:rsidRPr="00CC702C" w:rsidRDefault="00C6608F" w:rsidP="00AC7180">
            <w:pPr>
              <w:pStyle w:val="ListParagraph"/>
              <w:widowControl w:val="0"/>
              <w:numPr>
                <w:ilvl w:val="0"/>
                <w:numId w:val="17"/>
              </w:numPr>
              <w:ind w:left="0" w:firstLine="0"/>
              <w:rPr>
                <w:b/>
                <w:bCs/>
                <w:lang w:eastAsia="en-US"/>
              </w:rPr>
            </w:pPr>
            <w:r w:rsidRPr="00CC702C">
              <w:t>Indų derinimas</w:t>
            </w:r>
            <w:r w:rsidRPr="00CC702C">
              <w:rPr>
                <w:lang w:eastAsia="en-US"/>
              </w:rPr>
              <w:t xml:space="preserve"> prie aplinkos</w:t>
            </w:r>
          </w:p>
        </w:tc>
      </w:tr>
      <w:tr w:rsidR="00AC7180" w:rsidRPr="00CC702C" w14:paraId="7E3BB147" w14:textId="77777777" w:rsidTr="00AC7180">
        <w:trPr>
          <w:trHeight w:val="57"/>
          <w:jc w:val="center"/>
        </w:trPr>
        <w:tc>
          <w:tcPr>
            <w:tcW w:w="978" w:type="pct"/>
            <w:vMerge w:val="restart"/>
            <w:tcBorders>
              <w:top w:val="single" w:sz="4" w:space="0" w:color="auto"/>
              <w:left w:val="single" w:sz="4" w:space="0" w:color="auto"/>
              <w:right w:val="single" w:sz="4" w:space="0" w:color="auto"/>
            </w:tcBorders>
          </w:tcPr>
          <w:p w14:paraId="207B893A" w14:textId="77777777" w:rsidR="00003BBA" w:rsidRPr="00CC702C" w:rsidRDefault="00003BBA" w:rsidP="00AC7180">
            <w:pPr>
              <w:pStyle w:val="NoSpacing"/>
              <w:widowControl w:val="0"/>
              <w:rPr>
                <w:lang w:eastAsia="en-US"/>
              </w:rPr>
            </w:pPr>
            <w:r w:rsidRPr="00CC702C">
              <w:rPr>
                <w:lang w:eastAsia="en-US"/>
              </w:rPr>
              <w:t>2. Želdinti balkonus ir terasas</w:t>
            </w:r>
            <w:r w:rsidR="008341D1" w:rsidRPr="00CC702C">
              <w:rPr>
                <w:lang w:eastAsia="en-US"/>
              </w:rPr>
              <w:t>.</w:t>
            </w:r>
          </w:p>
        </w:tc>
        <w:tc>
          <w:tcPr>
            <w:tcW w:w="1116" w:type="pct"/>
            <w:tcBorders>
              <w:top w:val="single" w:sz="4" w:space="0" w:color="auto"/>
              <w:left w:val="single" w:sz="4" w:space="0" w:color="auto"/>
              <w:right w:val="single" w:sz="4" w:space="0" w:color="auto"/>
            </w:tcBorders>
          </w:tcPr>
          <w:p w14:paraId="3E4C39BB" w14:textId="77777777" w:rsidR="00003BBA" w:rsidRPr="00CC702C" w:rsidRDefault="00003BBA" w:rsidP="00AC7180">
            <w:pPr>
              <w:widowControl w:val="0"/>
              <w:rPr>
                <w:lang w:eastAsia="en-US"/>
              </w:rPr>
            </w:pPr>
            <w:r w:rsidRPr="00CC702C">
              <w:rPr>
                <w:lang w:eastAsia="en-US"/>
              </w:rPr>
              <w:t>2.1. Paaiškinti augalų derinimą balkonų ir terasų kompozicijose.</w:t>
            </w:r>
          </w:p>
        </w:tc>
        <w:tc>
          <w:tcPr>
            <w:tcW w:w="2906" w:type="pct"/>
            <w:tcBorders>
              <w:top w:val="single" w:sz="4" w:space="0" w:color="auto"/>
              <w:left w:val="single" w:sz="4" w:space="0" w:color="auto"/>
              <w:right w:val="single" w:sz="4" w:space="0" w:color="auto"/>
            </w:tcBorders>
          </w:tcPr>
          <w:p w14:paraId="0D4F959A" w14:textId="77777777" w:rsidR="00003BBA" w:rsidRPr="00CC702C" w:rsidRDefault="00003BBA" w:rsidP="00AC7180">
            <w:pPr>
              <w:widowControl w:val="0"/>
              <w:autoSpaceDE w:val="0"/>
              <w:autoSpaceDN w:val="0"/>
              <w:adjustRightInd w:val="0"/>
              <w:contextualSpacing/>
              <w:rPr>
                <w:b/>
                <w:bCs/>
                <w:lang w:eastAsia="en-US"/>
              </w:rPr>
            </w:pPr>
            <w:r w:rsidRPr="00CC702C">
              <w:rPr>
                <w:b/>
                <w:bCs/>
                <w:lang w:eastAsia="en-US"/>
              </w:rPr>
              <w:t xml:space="preserve">Tema. </w:t>
            </w:r>
            <w:r w:rsidRPr="00CC702C">
              <w:rPr>
                <w:b/>
                <w:bCs/>
                <w:i/>
                <w:iCs/>
                <w:lang w:eastAsia="en-US"/>
              </w:rPr>
              <w:t>Augalų derinimas balkonuose ir terasose</w:t>
            </w:r>
          </w:p>
          <w:p w14:paraId="412AE02E" w14:textId="77777777" w:rsidR="00003BBA" w:rsidRPr="00CC702C" w:rsidRDefault="00003BBA" w:rsidP="00AC7180">
            <w:pPr>
              <w:pStyle w:val="ListParagraph"/>
              <w:widowControl w:val="0"/>
              <w:numPr>
                <w:ilvl w:val="0"/>
                <w:numId w:val="17"/>
              </w:numPr>
              <w:ind w:left="0" w:firstLine="0"/>
            </w:pPr>
            <w:r w:rsidRPr="00CC702C">
              <w:t>Dekoratyvinės augalo savybės</w:t>
            </w:r>
          </w:p>
          <w:p w14:paraId="24E71722" w14:textId="3BEA2801" w:rsidR="00003BBA" w:rsidRPr="00CC702C" w:rsidRDefault="00003BBA" w:rsidP="00AC7180">
            <w:pPr>
              <w:pStyle w:val="ListParagraph"/>
              <w:widowControl w:val="0"/>
              <w:numPr>
                <w:ilvl w:val="0"/>
                <w:numId w:val="17"/>
              </w:numPr>
              <w:ind w:left="0" w:firstLine="0"/>
              <w:rPr>
                <w:b/>
                <w:bCs/>
                <w:lang w:eastAsia="en-US"/>
              </w:rPr>
            </w:pPr>
            <w:r w:rsidRPr="00CC702C">
              <w:rPr>
                <w:bCs/>
              </w:rPr>
              <w:lastRenderedPageBreak/>
              <w:t>Augalų</w:t>
            </w:r>
            <w:r w:rsidRPr="00CC702C">
              <w:t xml:space="preserve"> ir aplinkos veiksnių derinimas</w:t>
            </w:r>
          </w:p>
          <w:p w14:paraId="506F45B2" w14:textId="77777777" w:rsidR="00003BBA" w:rsidRPr="00CC702C" w:rsidRDefault="00003BBA" w:rsidP="00AC7180">
            <w:pPr>
              <w:widowControl w:val="0"/>
              <w:autoSpaceDE w:val="0"/>
              <w:autoSpaceDN w:val="0"/>
              <w:adjustRightInd w:val="0"/>
              <w:contextualSpacing/>
              <w:rPr>
                <w:b/>
                <w:bCs/>
                <w:lang w:eastAsia="en-US"/>
              </w:rPr>
            </w:pPr>
            <w:r w:rsidRPr="00CC702C">
              <w:rPr>
                <w:b/>
                <w:bCs/>
                <w:lang w:eastAsia="en-US"/>
              </w:rPr>
              <w:t xml:space="preserve">Tema. </w:t>
            </w:r>
            <w:r w:rsidRPr="00CC702C">
              <w:rPr>
                <w:b/>
                <w:bCs/>
                <w:i/>
                <w:iCs/>
                <w:lang w:eastAsia="en-US"/>
              </w:rPr>
              <w:t>Bendrieji meninio komponavimo pagrindai</w:t>
            </w:r>
          </w:p>
          <w:p w14:paraId="57D1AF67" w14:textId="77777777" w:rsidR="00003BBA" w:rsidRPr="00CC702C" w:rsidRDefault="00003BBA" w:rsidP="00AC7180">
            <w:pPr>
              <w:pStyle w:val="ListParagraph"/>
              <w:widowControl w:val="0"/>
              <w:numPr>
                <w:ilvl w:val="0"/>
                <w:numId w:val="17"/>
              </w:numPr>
              <w:ind w:left="0" w:firstLine="0"/>
              <w:rPr>
                <w:bCs/>
              </w:rPr>
            </w:pPr>
            <w:r w:rsidRPr="00CC702C">
              <w:t>Me</w:t>
            </w:r>
            <w:r w:rsidRPr="00CC702C">
              <w:rPr>
                <w:bCs/>
              </w:rPr>
              <w:t>ninio komponavimo elementai</w:t>
            </w:r>
          </w:p>
          <w:p w14:paraId="2242F848" w14:textId="77777777" w:rsidR="00003BBA" w:rsidRPr="00CC702C" w:rsidRDefault="00003BBA" w:rsidP="00AC7180">
            <w:pPr>
              <w:pStyle w:val="ListParagraph"/>
              <w:widowControl w:val="0"/>
              <w:numPr>
                <w:ilvl w:val="0"/>
                <w:numId w:val="17"/>
              </w:numPr>
              <w:ind w:left="0" w:firstLine="0"/>
              <w:rPr>
                <w:lang w:eastAsia="en-US"/>
              </w:rPr>
            </w:pPr>
            <w:r w:rsidRPr="00CC702C">
              <w:rPr>
                <w:bCs/>
              </w:rPr>
              <w:t>Meninio</w:t>
            </w:r>
            <w:r w:rsidRPr="00CC702C">
              <w:t xml:space="preserve"> komponavimo principai</w:t>
            </w:r>
          </w:p>
        </w:tc>
      </w:tr>
      <w:tr w:rsidR="00AC7180" w:rsidRPr="00CC702C" w14:paraId="70C7539E" w14:textId="77777777" w:rsidTr="00AC7180">
        <w:trPr>
          <w:trHeight w:val="57"/>
          <w:jc w:val="center"/>
        </w:trPr>
        <w:tc>
          <w:tcPr>
            <w:tcW w:w="978" w:type="pct"/>
            <w:vMerge/>
            <w:tcBorders>
              <w:left w:val="single" w:sz="4" w:space="0" w:color="auto"/>
              <w:right w:val="single" w:sz="4" w:space="0" w:color="auto"/>
            </w:tcBorders>
          </w:tcPr>
          <w:p w14:paraId="530CE9CD" w14:textId="77777777" w:rsidR="00003BBA" w:rsidRPr="00CC702C" w:rsidRDefault="00003BBA" w:rsidP="00AC7180">
            <w:pPr>
              <w:pStyle w:val="NoSpacing"/>
              <w:widowControl w:val="0"/>
              <w:rPr>
                <w:lang w:eastAsia="en-US"/>
              </w:rPr>
            </w:pPr>
          </w:p>
        </w:tc>
        <w:tc>
          <w:tcPr>
            <w:tcW w:w="1116" w:type="pct"/>
            <w:tcBorders>
              <w:left w:val="single" w:sz="4" w:space="0" w:color="auto"/>
              <w:bottom w:val="single" w:sz="4" w:space="0" w:color="auto"/>
              <w:right w:val="single" w:sz="4" w:space="0" w:color="auto"/>
            </w:tcBorders>
          </w:tcPr>
          <w:p w14:paraId="317244CD" w14:textId="77777777" w:rsidR="00003BBA" w:rsidRPr="00CC702C" w:rsidRDefault="00003BBA" w:rsidP="00AC7180">
            <w:pPr>
              <w:widowControl w:val="0"/>
              <w:rPr>
                <w:lang w:eastAsia="en-US"/>
              </w:rPr>
            </w:pPr>
            <w:r w:rsidRPr="00CC702C">
              <w:rPr>
                <w:lang w:eastAsia="en-US"/>
              </w:rPr>
              <w:t>2.2</w:t>
            </w:r>
            <w:r w:rsidRPr="00CC702C">
              <w:rPr>
                <w:b/>
                <w:lang w:eastAsia="en-US"/>
              </w:rPr>
              <w:t xml:space="preserve">. </w:t>
            </w:r>
            <w:r w:rsidRPr="00CC702C">
              <w:rPr>
                <w:lang w:eastAsia="en-US"/>
              </w:rPr>
              <w:t>Sodinti ir prižiūrėti balkonų ir terasų augalus, laikantis darbuotojų saugos ir sveikatos bei aplinkosaugos reikalavimų.</w:t>
            </w:r>
          </w:p>
        </w:tc>
        <w:tc>
          <w:tcPr>
            <w:tcW w:w="2906" w:type="pct"/>
            <w:tcBorders>
              <w:left w:val="single" w:sz="4" w:space="0" w:color="auto"/>
              <w:bottom w:val="single" w:sz="4" w:space="0" w:color="auto"/>
              <w:right w:val="single" w:sz="4" w:space="0" w:color="auto"/>
            </w:tcBorders>
          </w:tcPr>
          <w:p w14:paraId="07C63276" w14:textId="77777777" w:rsidR="00003BBA" w:rsidRPr="00CC702C" w:rsidRDefault="00003BBA" w:rsidP="00AC7180">
            <w:pPr>
              <w:widowControl w:val="0"/>
              <w:autoSpaceDE w:val="0"/>
              <w:autoSpaceDN w:val="0"/>
              <w:adjustRightInd w:val="0"/>
              <w:contextualSpacing/>
              <w:rPr>
                <w:b/>
                <w:bCs/>
                <w:i/>
                <w:iCs/>
                <w:lang w:eastAsia="en-US"/>
              </w:rPr>
            </w:pPr>
            <w:r w:rsidRPr="00CC702C">
              <w:rPr>
                <w:b/>
                <w:bCs/>
                <w:lang w:eastAsia="en-US"/>
              </w:rPr>
              <w:t xml:space="preserve">Tema. </w:t>
            </w:r>
            <w:r w:rsidR="003415CE" w:rsidRPr="00CC702C">
              <w:rPr>
                <w:b/>
                <w:bCs/>
                <w:i/>
                <w:iCs/>
                <w:lang w:eastAsia="en-US"/>
              </w:rPr>
              <w:t xml:space="preserve">Augalų sodinimas ir priežiūra </w:t>
            </w:r>
            <w:r w:rsidRPr="00CC702C">
              <w:rPr>
                <w:b/>
                <w:bCs/>
                <w:i/>
                <w:iCs/>
                <w:lang w:eastAsia="en-US"/>
              </w:rPr>
              <w:t>balkonuose ir terasose</w:t>
            </w:r>
          </w:p>
          <w:p w14:paraId="6C25E1C8" w14:textId="77777777" w:rsidR="00155D58" w:rsidRPr="00CC702C" w:rsidRDefault="00003BBA" w:rsidP="00AC7180">
            <w:pPr>
              <w:pStyle w:val="ListParagraph"/>
              <w:widowControl w:val="0"/>
              <w:numPr>
                <w:ilvl w:val="0"/>
                <w:numId w:val="17"/>
              </w:numPr>
              <w:ind w:left="0" w:firstLine="0"/>
            </w:pPr>
            <w:r w:rsidRPr="00CC702C">
              <w:t>Substratai, jų paruošimas</w:t>
            </w:r>
          </w:p>
          <w:p w14:paraId="1A1E4E8D" w14:textId="77777777" w:rsidR="00155D58" w:rsidRPr="00CC702C" w:rsidRDefault="00003BBA" w:rsidP="00AC7180">
            <w:pPr>
              <w:pStyle w:val="ListParagraph"/>
              <w:widowControl w:val="0"/>
              <w:numPr>
                <w:ilvl w:val="0"/>
                <w:numId w:val="17"/>
              </w:numPr>
              <w:ind w:left="0" w:firstLine="0"/>
            </w:pPr>
            <w:r w:rsidRPr="00CC702C">
              <w:t>Augalų sodinimas induose</w:t>
            </w:r>
          </w:p>
          <w:p w14:paraId="2DEC156E" w14:textId="0453B39D" w:rsidR="00003BBA" w:rsidRPr="00CC702C" w:rsidRDefault="00003BBA" w:rsidP="00AC7180">
            <w:pPr>
              <w:pStyle w:val="ListParagraph"/>
              <w:widowControl w:val="0"/>
              <w:numPr>
                <w:ilvl w:val="0"/>
                <w:numId w:val="17"/>
              </w:numPr>
              <w:ind w:left="0" w:firstLine="0"/>
            </w:pPr>
            <w:r w:rsidRPr="00CC702C">
              <w:t>Augalų genėjimas, formavimas</w:t>
            </w:r>
          </w:p>
          <w:p w14:paraId="54FEF53A" w14:textId="77777777" w:rsidR="00003BBA" w:rsidRPr="00CC702C" w:rsidRDefault="00003BBA" w:rsidP="00AC7180">
            <w:pPr>
              <w:pStyle w:val="ListParagraph"/>
              <w:widowControl w:val="0"/>
              <w:numPr>
                <w:ilvl w:val="0"/>
                <w:numId w:val="17"/>
              </w:numPr>
              <w:ind w:left="0" w:firstLine="0"/>
            </w:pPr>
            <w:r w:rsidRPr="00CC702C">
              <w:t>Augalų pririšimas</w:t>
            </w:r>
          </w:p>
          <w:p w14:paraId="54128ADC" w14:textId="77777777" w:rsidR="00003BBA" w:rsidRPr="00CC702C" w:rsidRDefault="00003BBA" w:rsidP="00AC7180">
            <w:pPr>
              <w:pStyle w:val="ListParagraph"/>
              <w:widowControl w:val="0"/>
              <w:numPr>
                <w:ilvl w:val="0"/>
                <w:numId w:val="17"/>
              </w:numPr>
              <w:ind w:left="0" w:firstLine="0"/>
            </w:pPr>
            <w:r w:rsidRPr="00CC702C">
              <w:t>Augalų plovimas, laistymas, laistymo sistemų pritaikymas</w:t>
            </w:r>
          </w:p>
          <w:p w14:paraId="118CACB5" w14:textId="77777777" w:rsidR="00155D58" w:rsidRPr="00CC702C" w:rsidRDefault="00003BBA" w:rsidP="00AC7180">
            <w:pPr>
              <w:widowControl w:val="0"/>
              <w:autoSpaceDE w:val="0"/>
              <w:autoSpaceDN w:val="0"/>
              <w:adjustRightInd w:val="0"/>
              <w:contextualSpacing/>
              <w:rPr>
                <w:b/>
                <w:bCs/>
                <w:i/>
                <w:iCs/>
              </w:rPr>
            </w:pPr>
            <w:r w:rsidRPr="00CC702C">
              <w:rPr>
                <w:b/>
                <w:bCs/>
                <w:lang w:eastAsia="en-US"/>
              </w:rPr>
              <w:t xml:space="preserve">Tema. </w:t>
            </w:r>
            <w:r w:rsidRPr="00CC702C">
              <w:rPr>
                <w:b/>
                <w:bCs/>
                <w:i/>
                <w:iCs/>
                <w:lang w:eastAsia="en-US"/>
              </w:rPr>
              <w:t>Augalų tręšimas ir kova su augalų kenkėjais, ligų sukėlėjais laikantis darbuotojų saugos ir sveikatos bei aplinkosaugos reikalavimų</w:t>
            </w:r>
          </w:p>
          <w:p w14:paraId="71ACA158" w14:textId="17B839C3" w:rsidR="00003BBA" w:rsidRPr="00CC702C" w:rsidRDefault="00003BBA" w:rsidP="00AC7180">
            <w:pPr>
              <w:pStyle w:val="ListParagraph"/>
              <w:widowControl w:val="0"/>
              <w:numPr>
                <w:ilvl w:val="0"/>
                <w:numId w:val="17"/>
              </w:numPr>
              <w:ind w:left="0" w:firstLine="0"/>
            </w:pPr>
            <w:r w:rsidRPr="00CC702C">
              <w:t>Augalų tręšimo ypatumai</w:t>
            </w:r>
          </w:p>
          <w:p w14:paraId="06B69C51" w14:textId="77777777" w:rsidR="00003BBA" w:rsidRPr="00CC702C" w:rsidRDefault="00003BBA" w:rsidP="00AC7180">
            <w:pPr>
              <w:pStyle w:val="ListParagraph"/>
              <w:widowControl w:val="0"/>
              <w:numPr>
                <w:ilvl w:val="0"/>
                <w:numId w:val="17"/>
              </w:numPr>
              <w:ind w:left="0" w:firstLine="0"/>
            </w:pPr>
            <w:r w:rsidRPr="00CC702C">
              <w:t>Apsaugos būdai ir metodai prieš kenkėjus</w:t>
            </w:r>
          </w:p>
          <w:p w14:paraId="26977FE8" w14:textId="77777777" w:rsidR="00003BBA" w:rsidRPr="00CC702C" w:rsidRDefault="00003BBA" w:rsidP="00AC7180">
            <w:pPr>
              <w:pStyle w:val="ListParagraph"/>
              <w:widowControl w:val="0"/>
              <w:numPr>
                <w:ilvl w:val="0"/>
                <w:numId w:val="17"/>
              </w:numPr>
              <w:ind w:left="0" w:firstLine="0"/>
            </w:pPr>
            <w:r w:rsidRPr="00CC702C">
              <w:t>Augalų apsauga nuo ligų</w:t>
            </w:r>
          </w:p>
          <w:p w14:paraId="1D12AEC4" w14:textId="77777777" w:rsidR="00003BBA" w:rsidRPr="00CC702C" w:rsidRDefault="00003BBA" w:rsidP="00AC7180">
            <w:pPr>
              <w:pStyle w:val="ListParagraph"/>
              <w:widowControl w:val="0"/>
              <w:numPr>
                <w:ilvl w:val="0"/>
                <w:numId w:val="17"/>
              </w:numPr>
              <w:ind w:left="0" w:firstLine="0"/>
              <w:rPr>
                <w:lang w:eastAsia="en-US"/>
              </w:rPr>
            </w:pPr>
            <w:r w:rsidRPr="00CC702C">
              <w:t>Augalų panaudojimas kenkėjams naikinti</w:t>
            </w:r>
          </w:p>
        </w:tc>
      </w:tr>
      <w:tr w:rsidR="00AC7180" w:rsidRPr="00CC702C" w14:paraId="542F28F0" w14:textId="77777777" w:rsidTr="00AC7180">
        <w:trPr>
          <w:trHeight w:val="57"/>
          <w:jc w:val="center"/>
        </w:trPr>
        <w:tc>
          <w:tcPr>
            <w:tcW w:w="978" w:type="pct"/>
            <w:vMerge/>
            <w:tcBorders>
              <w:left w:val="single" w:sz="4" w:space="0" w:color="auto"/>
              <w:bottom w:val="single" w:sz="4" w:space="0" w:color="auto"/>
              <w:right w:val="single" w:sz="4" w:space="0" w:color="auto"/>
            </w:tcBorders>
          </w:tcPr>
          <w:p w14:paraId="29DFBA01" w14:textId="77777777" w:rsidR="00003BBA" w:rsidRPr="00CC702C" w:rsidRDefault="00003BBA" w:rsidP="00AC7180">
            <w:pPr>
              <w:pStyle w:val="NoSpacing"/>
              <w:widowControl w:val="0"/>
              <w:rPr>
                <w:lang w:eastAsia="en-US"/>
              </w:rPr>
            </w:pPr>
          </w:p>
        </w:tc>
        <w:tc>
          <w:tcPr>
            <w:tcW w:w="1116" w:type="pct"/>
            <w:tcBorders>
              <w:left w:val="single" w:sz="4" w:space="0" w:color="auto"/>
              <w:bottom w:val="single" w:sz="4" w:space="0" w:color="auto"/>
              <w:right w:val="single" w:sz="4" w:space="0" w:color="auto"/>
            </w:tcBorders>
          </w:tcPr>
          <w:p w14:paraId="06EF7788" w14:textId="77777777" w:rsidR="00003BBA" w:rsidRPr="00CC702C" w:rsidRDefault="00003BBA" w:rsidP="00AC7180">
            <w:pPr>
              <w:widowControl w:val="0"/>
              <w:rPr>
                <w:lang w:eastAsia="en-US"/>
              </w:rPr>
            </w:pPr>
            <w:r w:rsidRPr="00CC702C">
              <w:rPr>
                <w:lang w:eastAsia="en-US"/>
              </w:rPr>
              <w:t xml:space="preserve">2.3. Kurti kompozicijas </w:t>
            </w:r>
            <w:r w:rsidR="00AC4D06" w:rsidRPr="00CC702C">
              <w:rPr>
                <w:lang w:eastAsia="en-US"/>
              </w:rPr>
              <w:t xml:space="preserve">balkonuose </w:t>
            </w:r>
            <w:r w:rsidRPr="00CC702C">
              <w:rPr>
                <w:lang w:eastAsia="en-US"/>
              </w:rPr>
              <w:t>ir</w:t>
            </w:r>
            <w:r w:rsidR="00AC4D06" w:rsidRPr="00CC702C">
              <w:rPr>
                <w:lang w:eastAsia="en-US"/>
              </w:rPr>
              <w:t xml:space="preserve"> terasose</w:t>
            </w:r>
            <w:r w:rsidR="00DF7AEE" w:rsidRPr="00CC702C">
              <w:rPr>
                <w:lang w:eastAsia="en-US"/>
              </w:rPr>
              <w:t>,</w:t>
            </w:r>
            <w:r w:rsidRPr="00CC702C">
              <w:rPr>
                <w:lang w:eastAsia="en-US"/>
              </w:rPr>
              <w:t xml:space="preserve"> </w:t>
            </w:r>
            <w:r w:rsidR="00DF7AEE" w:rsidRPr="00CC702C">
              <w:rPr>
                <w:lang w:eastAsia="en-US"/>
              </w:rPr>
              <w:t>atsižvelgiant į augalų dekoratyvines savybes, aplinkos veiksnius bei meninio komponavimo pagrindus.</w:t>
            </w:r>
          </w:p>
        </w:tc>
        <w:tc>
          <w:tcPr>
            <w:tcW w:w="2906" w:type="pct"/>
            <w:tcBorders>
              <w:left w:val="single" w:sz="4" w:space="0" w:color="auto"/>
              <w:bottom w:val="single" w:sz="4" w:space="0" w:color="auto"/>
              <w:right w:val="single" w:sz="4" w:space="0" w:color="auto"/>
            </w:tcBorders>
          </w:tcPr>
          <w:p w14:paraId="2BC9549B" w14:textId="77777777" w:rsidR="00003BBA" w:rsidRPr="00CC702C" w:rsidRDefault="00003BBA" w:rsidP="00AC7180">
            <w:pPr>
              <w:widowControl w:val="0"/>
              <w:autoSpaceDE w:val="0"/>
              <w:autoSpaceDN w:val="0"/>
              <w:adjustRightInd w:val="0"/>
              <w:contextualSpacing/>
              <w:rPr>
                <w:b/>
                <w:bCs/>
                <w:lang w:eastAsia="en-US"/>
              </w:rPr>
            </w:pPr>
            <w:r w:rsidRPr="00CC702C">
              <w:rPr>
                <w:b/>
                <w:bCs/>
                <w:lang w:eastAsia="en-US"/>
              </w:rPr>
              <w:t xml:space="preserve">Tema. </w:t>
            </w:r>
            <w:r w:rsidRPr="00CC702C">
              <w:rPr>
                <w:b/>
                <w:bCs/>
                <w:i/>
                <w:iCs/>
                <w:lang w:eastAsia="en-US"/>
              </w:rPr>
              <w:t xml:space="preserve">Augalų komponavimas </w:t>
            </w:r>
            <w:r w:rsidR="00DF7AEE" w:rsidRPr="00CC702C">
              <w:rPr>
                <w:b/>
                <w:bCs/>
                <w:i/>
                <w:iCs/>
                <w:lang w:eastAsia="en-US"/>
              </w:rPr>
              <w:t xml:space="preserve">balkonuose ir terasose </w:t>
            </w:r>
            <w:r w:rsidR="007F24B2" w:rsidRPr="00CC702C">
              <w:rPr>
                <w:b/>
                <w:bCs/>
                <w:i/>
                <w:iCs/>
                <w:lang w:eastAsia="en-US"/>
              </w:rPr>
              <w:t xml:space="preserve">horizontalioje </w:t>
            </w:r>
            <w:r w:rsidR="00EC43B4" w:rsidRPr="00CC702C">
              <w:rPr>
                <w:b/>
                <w:bCs/>
                <w:i/>
                <w:iCs/>
                <w:lang w:eastAsia="en-US"/>
              </w:rPr>
              <w:t>plokštumoje</w:t>
            </w:r>
          </w:p>
          <w:p w14:paraId="65BF7AA0" w14:textId="77777777" w:rsidR="00003BBA" w:rsidRPr="00CC702C" w:rsidRDefault="00003BBA" w:rsidP="00AC7180">
            <w:pPr>
              <w:pStyle w:val="ListParagraph"/>
              <w:widowControl w:val="0"/>
              <w:numPr>
                <w:ilvl w:val="0"/>
                <w:numId w:val="17"/>
              </w:numPr>
              <w:ind w:left="0" w:firstLine="0"/>
            </w:pPr>
            <w:r w:rsidRPr="00CC702C">
              <w:t>Indų ir augalų suderinimas</w:t>
            </w:r>
          </w:p>
          <w:p w14:paraId="5A95E1DA" w14:textId="77777777" w:rsidR="00155D58" w:rsidRPr="00CC702C" w:rsidRDefault="00003BBA" w:rsidP="00AC7180">
            <w:pPr>
              <w:pStyle w:val="ListParagraph"/>
              <w:widowControl w:val="0"/>
              <w:numPr>
                <w:ilvl w:val="0"/>
                <w:numId w:val="17"/>
              </w:numPr>
              <w:ind w:left="0" w:firstLine="0"/>
            </w:pPr>
            <w:r w:rsidRPr="00CC702C">
              <w:t>Augalų kompozicijų gėlinėse įvairovė</w:t>
            </w:r>
          </w:p>
          <w:p w14:paraId="369217CA" w14:textId="5CCA5E70" w:rsidR="00003BBA" w:rsidRPr="00CC702C" w:rsidRDefault="00003BBA" w:rsidP="00AC7180">
            <w:pPr>
              <w:widowControl w:val="0"/>
              <w:rPr>
                <w:rFonts w:eastAsia="Calibri"/>
              </w:rPr>
            </w:pPr>
            <w:r w:rsidRPr="00CC702C">
              <w:rPr>
                <w:rFonts w:eastAsia="Calibri"/>
                <w:b/>
                <w:bCs/>
              </w:rPr>
              <w:t xml:space="preserve">Tema. </w:t>
            </w:r>
            <w:r w:rsidR="00DF7AEE" w:rsidRPr="00CC702C">
              <w:rPr>
                <w:rFonts w:eastAsia="Calibri"/>
                <w:b/>
                <w:bCs/>
                <w:i/>
                <w:iCs/>
              </w:rPr>
              <w:t xml:space="preserve">Augalų </w:t>
            </w:r>
            <w:r w:rsidR="00DF7AEE" w:rsidRPr="00CC702C">
              <w:rPr>
                <w:b/>
                <w:bCs/>
                <w:i/>
                <w:iCs/>
                <w:lang w:eastAsia="en-US"/>
              </w:rPr>
              <w:t xml:space="preserve">komponavimas balkonuose ir terasose </w:t>
            </w:r>
            <w:r w:rsidR="00DF7AEE" w:rsidRPr="00CC702C">
              <w:rPr>
                <w:b/>
                <w:i/>
                <w:lang w:eastAsia="en-US"/>
              </w:rPr>
              <w:t>vertikalioje plokštumoje</w:t>
            </w:r>
          </w:p>
          <w:p w14:paraId="632B78EA" w14:textId="77777777" w:rsidR="00155D58" w:rsidRPr="00CC702C" w:rsidRDefault="00003BBA" w:rsidP="00AC7180">
            <w:pPr>
              <w:pStyle w:val="ListParagraph"/>
              <w:widowControl w:val="0"/>
              <w:numPr>
                <w:ilvl w:val="0"/>
                <w:numId w:val="17"/>
              </w:numPr>
              <w:ind w:left="0" w:firstLine="0"/>
            </w:pPr>
            <w:r w:rsidRPr="00CC702C">
              <w:t>Klasikinis vertikalus želdinimas</w:t>
            </w:r>
          </w:p>
          <w:p w14:paraId="3C2E3835" w14:textId="43064901" w:rsidR="00003BBA" w:rsidRPr="00CC702C" w:rsidRDefault="00003BBA" w:rsidP="00AC7180">
            <w:pPr>
              <w:pStyle w:val="ListParagraph"/>
              <w:widowControl w:val="0"/>
              <w:numPr>
                <w:ilvl w:val="0"/>
                <w:numId w:val="17"/>
              </w:numPr>
              <w:ind w:left="0" w:firstLine="0"/>
              <w:rPr>
                <w:b/>
                <w:bCs/>
                <w:lang w:eastAsia="en-US"/>
              </w:rPr>
            </w:pPr>
            <w:r w:rsidRPr="00CC702C">
              <w:t>Žaliųjų paveikslų, sienelių įrengimas</w:t>
            </w:r>
          </w:p>
        </w:tc>
      </w:tr>
      <w:tr w:rsidR="00AC7180" w:rsidRPr="00CC702C" w14:paraId="05F03C3A"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3042574E" w14:textId="77777777" w:rsidR="00FE0FF3" w:rsidRPr="00CC702C" w:rsidRDefault="00FE0FF3" w:rsidP="00AB7391">
            <w:pPr>
              <w:pStyle w:val="NoSpacing"/>
              <w:widowControl w:val="0"/>
              <w:rPr>
                <w:lang w:eastAsia="en-US"/>
              </w:rPr>
            </w:pPr>
            <w:r w:rsidRPr="00CC702C">
              <w:rPr>
                <w:lang w:eastAsia="en-US"/>
              </w:rPr>
              <w:t>Mokymosi pasiekimų vertinimo kriterijai</w:t>
            </w:r>
          </w:p>
        </w:tc>
        <w:tc>
          <w:tcPr>
            <w:tcW w:w="4022" w:type="pct"/>
            <w:gridSpan w:val="2"/>
            <w:tcBorders>
              <w:top w:val="single" w:sz="4" w:space="0" w:color="auto"/>
              <w:left w:val="single" w:sz="4" w:space="0" w:color="auto"/>
              <w:bottom w:val="single" w:sz="4" w:space="0" w:color="auto"/>
              <w:right w:val="single" w:sz="4" w:space="0" w:color="auto"/>
            </w:tcBorders>
            <w:hideMark/>
          </w:tcPr>
          <w:p w14:paraId="7C1C1630" w14:textId="38B900FB" w:rsidR="00FE0FF3" w:rsidRPr="00CC702C" w:rsidRDefault="00FE0FF3" w:rsidP="00AB7391">
            <w:pPr>
              <w:widowControl w:val="0"/>
              <w:jc w:val="both"/>
              <w:rPr>
                <w:lang w:eastAsia="en-US"/>
              </w:rPr>
            </w:pPr>
            <w:r w:rsidRPr="00CC702C">
              <w:rPr>
                <w:lang w:eastAsia="en-US"/>
              </w:rPr>
              <w:t xml:space="preserve">Apibūdinta balkonų, terasų įvairovė, balkonų ir terasų zonavimas. </w:t>
            </w:r>
            <w:r w:rsidR="008E1124" w:rsidRPr="00CC702C">
              <w:rPr>
                <w:lang w:eastAsia="en-US"/>
              </w:rPr>
              <w:t>Parinkt</w:t>
            </w:r>
            <w:r w:rsidR="003D3C05" w:rsidRPr="00CC702C">
              <w:rPr>
                <w:lang w:eastAsia="en-US"/>
              </w:rPr>
              <w:t>i</w:t>
            </w:r>
            <w:r w:rsidRPr="00CC702C">
              <w:rPr>
                <w:lang w:eastAsia="en-US"/>
              </w:rPr>
              <w:t xml:space="preserve"> balkonų ir terasų želdinimui tinkam</w:t>
            </w:r>
            <w:r w:rsidR="003F26B5" w:rsidRPr="00CC702C">
              <w:rPr>
                <w:lang w:eastAsia="en-US"/>
              </w:rPr>
              <w:t>i</w:t>
            </w:r>
            <w:r w:rsidRPr="00CC702C">
              <w:rPr>
                <w:lang w:eastAsia="en-US"/>
              </w:rPr>
              <w:t xml:space="preserve"> augal</w:t>
            </w:r>
            <w:r w:rsidR="003F26B5" w:rsidRPr="00CC702C">
              <w:rPr>
                <w:lang w:eastAsia="en-US"/>
              </w:rPr>
              <w:t>ai</w:t>
            </w:r>
            <w:r w:rsidRPr="00CC702C">
              <w:rPr>
                <w:lang w:eastAsia="en-US"/>
              </w:rPr>
              <w:t xml:space="preserve">. Parinkti augalų auginimui balkonuose ir terasose tinkami indai, derantys tarpusavyje ir aplinkoje. Pasodinti balkonų ir terasų augalai: paruošti substratai naudojant jų </w:t>
            </w:r>
            <w:r w:rsidR="00F43A55" w:rsidRPr="00CC702C">
              <w:rPr>
                <w:lang w:eastAsia="en-US"/>
              </w:rPr>
              <w:t xml:space="preserve">įvairias </w:t>
            </w:r>
            <w:r w:rsidRPr="00CC702C">
              <w:rPr>
                <w:lang w:eastAsia="en-US"/>
              </w:rPr>
              <w:t xml:space="preserve">gerinimo priemones. Prižiūrėti balkonų ir terasų augalai: palaistyti, nuplauti ir patręšti, nugenėti, suformuoti ir pririšti, pritaikytos augalų apsaugos nuo ligų ir kenkėjų priemonės laikantis darbuotojų saugos ir sveikatos bei aplinkosaugos reikalavimų. Sukurtos kompozicijos </w:t>
            </w:r>
            <w:r w:rsidR="00AC4D06" w:rsidRPr="00CC702C">
              <w:rPr>
                <w:lang w:eastAsia="en-US"/>
              </w:rPr>
              <w:t xml:space="preserve">balkonuose </w:t>
            </w:r>
            <w:r w:rsidRPr="00CC702C">
              <w:rPr>
                <w:lang w:eastAsia="en-US"/>
              </w:rPr>
              <w:t xml:space="preserve">ir </w:t>
            </w:r>
            <w:r w:rsidR="00AC4D06" w:rsidRPr="00CC702C">
              <w:rPr>
                <w:lang w:eastAsia="en-US"/>
              </w:rPr>
              <w:t xml:space="preserve">terasose </w:t>
            </w:r>
            <w:r w:rsidRPr="00CC702C">
              <w:rPr>
                <w:lang w:eastAsia="en-US"/>
              </w:rPr>
              <w:t>(horizontalioje plokštumoje ir vertikalioje plokštumoje) atsižvelgiant į augalų dekoratyvines savybes ir aplinkos veiksnius bei meninio komponavimo pagrindus.</w:t>
            </w:r>
          </w:p>
          <w:p w14:paraId="5C8C1AE2" w14:textId="77777777" w:rsidR="00FE0FF3" w:rsidRPr="00CC702C" w:rsidRDefault="00FE0FF3" w:rsidP="00AB7391">
            <w:pPr>
              <w:widowControl w:val="0"/>
              <w:jc w:val="both"/>
              <w:rPr>
                <w:bCs/>
              </w:rPr>
            </w:pPr>
            <w:r w:rsidRPr="00CC702C">
              <w:t xml:space="preserve">Dėvėti tinkami darbo drabužiai ir avalynė, asmeninės apsaugos priemonės. Atliekant darbus, laikytasi darbuotojų saugos ir sveikatos taisyklių, saugaus darbo, ergonomikos, darbo higienos, gaisrinės saugos, aplinkosaugos reikalavimų. </w:t>
            </w:r>
            <w:r w:rsidRPr="00CC702C">
              <w:rPr>
                <w:rFonts w:eastAsia="Calibri"/>
              </w:rPr>
              <w:t>Baigus darbą, nuvalyti įrankiai ir likusios medžiagos sudėtos į jų saugojimo vietą.</w:t>
            </w:r>
          </w:p>
        </w:tc>
      </w:tr>
      <w:tr w:rsidR="00AC7180" w:rsidRPr="00CC702C" w14:paraId="2CED15FB"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6C4334AA" w14:textId="77777777" w:rsidR="00FE0FF3" w:rsidRPr="00CC702C" w:rsidRDefault="00FE0FF3" w:rsidP="00AB7391">
            <w:pPr>
              <w:pStyle w:val="2vidutinistinklelis1"/>
              <w:widowControl w:val="0"/>
              <w:rPr>
                <w:lang w:eastAsia="en-US"/>
              </w:rPr>
            </w:pPr>
            <w:r w:rsidRPr="00CC702C">
              <w:rPr>
                <w:lang w:eastAsia="en-US"/>
              </w:rPr>
              <w:t>Reikalavimai mokymui skirtiems metodiniams ir materialiesiems ištekliams</w:t>
            </w:r>
          </w:p>
        </w:tc>
        <w:tc>
          <w:tcPr>
            <w:tcW w:w="4022" w:type="pct"/>
            <w:gridSpan w:val="2"/>
            <w:tcBorders>
              <w:top w:val="single" w:sz="4" w:space="0" w:color="auto"/>
              <w:left w:val="single" w:sz="4" w:space="0" w:color="auto"/>
              <w:bottom w:val="single" w:sz="4" w:space="0" w:color="auto"/>
              <w:right w:val="single" w:sz="4" w:space="0" w:color="auto"/>
            </w:tcBorders>
            <w:hideMark/>
          </w:tcPr>
          <w:p w14:paraId="6948556B" w14:textId="77777777" w:rsidR="00FE0FF3" w:rsidRPr="00CC702C" w:rsidRDefault="00FE0FF3" w:rsidP="00AB7391">
            <w:pPr>
              <w:widowControl w:val="0"/>
              <w:rPr>
                <w:rFonts w:eastAsia="Calibri"/>
                <w:i/>
                <w:lang w:eastAsia="en-US"/>
              </w:rPr>
            </w:pPr>
            <w:r w:rsidRPr="00CC702C">
              <w:rPr>
                <w:rFonts w:eastAsia="Calibri"/>
                <w:i/>
                <w:lang w:eastAsia="en-US"/>
              </w:rPr>
              <w:t>Mokymo(</w:t>
            </w:r>
            <w:proofErr w:type="spellStart"/>
            <w:r w:rsidRPr="00CC702C">
              <w:rPr>
                <w:rFonts w:eastAsia="Calibri"/>
                <w:i/>
                <w:lang w:eastAsia="en-US"/>
              </w:rPr>
              <w:t>si</w:t>
            </w:r>
            <w:proofErr w:type="spellEnd"/>
            <w:r w:rsidRPr="00CC702C">
              <w:rPr>
                <w:rFonts w:eastAsia="Calibri"/>
                <w:i/>
                <w:lang w:eastAsia="en-US"/>
              </w:rPr>
              <w:t>) medžiaga:</w:t>
            </w:r>
          </w:p>
          <w:p w14:paraId="1701C6DC" w14:textId="77777777" w:rsidR="00FE0FF3" w:rsidRPr="00CC702C" w:rsidRDefault="00FE0FF3" w:rsidP="00AB7391">
            <w:pPr>
              <w:widowControl w:val="0"/>
              <w:numPr>
                <w:ilvl w:val="0"/>
                <w:numId w:val="11"/>
              </w:numPr>
              <w:autoSpaceDE w:val="0"/>
              <w:autoSpaceDN w:val="0"/>
              <w:adjustRightInd w:val="0"/>
              <w:ind w:left="0" w:firstLine="0"/>
              <w:jc w:val="both"/>
              <w:rPr>
                <w:lang w:eastAsia="en-US"/>
              </w:rPr>
            </w:pPr>
            <w:r w:rsidRPr="00CC702C">
              <w:rPr>
                <w:rFonts w:eastAsia="Calibri"/>
                <w:lang w:eastAsia="en-US"/>
              </w:rPr>
              <w:t>Vadovėliai ir kita mokomoji medžiaga</w:t>
            </w:r>
          </w:p>
          <w:p w14:paraId="3A36A95C" w14:textId="77777777" w:rsidR="00FE0FF3" w:rsidRPr="00CC702C" w:rsidRDefault="00FE0FF3" w:rsidP="00AB7391">
            <w:pPr>
              <w:widowControl w:val="0"/>
              <w:numPr>
                <w:ilvl w:val="0"/>
                <w:numId w:val="11"/>
              </w:numPr>
              <w:autoSpaceDE w:val="0"/>
              <w:autoSpaceDN w:val="0"/>
              <w:adjustRightInd w:val="0"/>
              <w:ind w:left="0" w:firstLine="0"/>
              <w:jc w:val="both"/>
              <w:rPr>
                <w:rFonts w:eastAsia="MS Mincho"/>
                <w:lang w:eastAsia="en-US"/>
              </w:rPr>
            </w:pPr>
            <w:r w:rsidRPr="00CC702C">
              <w:rPr>
                <w:rFonts w:eastAsia="MS Mincho"/>
                <w:lang w:eastAsia="en-US"/>
              </w:rPr>
              <w:t>Testas turimiems gebėjimams vertinti</w:t>
            </w:r>
          </w:p>
          <w:p w14:paraId="5E0BF42E" w14:textId="77777777" w:rsidR="00175746" w:rsidRPr="00CC702C" w:rsidRDefault="00F14004" w:rsidP="00AB7391">
            <w:pPr>
              <w:widowControl w:val="0"/>
              <w:numPr>
                <w:ilvl w:val="0"/>
                <w:numId w:val="3"/>
              </w:numPr>
              <w:pBdr>
                <w:top w:val="nil"/>
                <w:left w:val="nil"/>
                <w:bottom w:val="nil"/>
                <w:right w:val="nil"/>
                <w:between w:val="nil"/>
              </w:pBdr>
              <w:ind w:left="0" w:firstLine="0"/>
              <w:jc w:val="both"/>
            </w:pPr>
            <w:r w:rsidRPr="00CC702C">
              <w:lastRenderedPageBreak/>
              <w:t>Teisės aktai, reglamentuojantys darbuotojų saugos ir sveikatos reikalavimus</w:t>
            </w:r>
          </w:p>
          <w:p w14:paraId="0BA366AD" w14:textId="77777777" w:rsidR="00FE0FF3" w:rsidRPr="00CC702C" w:rsidRDefault="00FE0FF3" w:rsidP="00AB7391">
            <w:pPr>
              <w:widowControl w:val="0"/>
              <w:rPr>
                <w:rFonts w:eastAsia="Calibri"/>
                <w:i/>
                <w:lang w:eastAsia="en-US"/>
              </w:rPr>
            </w:pPr>
            <w:r w:rsidRPr="00CC702C">
              <w:rPr>
                <w:rFonts w:eastAsia="Calibri"/>
                <w:i/>
                <w:lang w:eastAsia="en-US"/>
              </w:rPr>
              <w:t>Mokymo(</w:t>
            </w:r>
            <w:proofErr w:type="spellStart"/>
            <w:r w:rsidRPr="00CC702C">
              <w:rPr>
                <w:rFonts w:eastAsia="Calibri"/>
                <w:i/>
                <w:lang w:eastAsia="en-US"/>
              </w:rPr>
              <w:t>si</w:t>
            </w:r>
            <w:proofErr w:type="spellEnd"/>
            <w:r w:rsidRPr="00CC702C">
              <w:rPr>
                <w:rFonts w:eastAsia="Calibri"/>
                <w:i/>
                <w:lang w:eastAsia="en-US"/>
              </w:rPr>
              <w:t>) priemonės:</w:t>
            </w:r>
          </w:p>
          <w:p w14:paraId="16A6A5C9" w14:textId="77777777" w:rsidR="00FE0FF3" w:rsidRPr="00CC702C" w:rsidRDefault="00FE0FF3" w:rsidP="00AB7391">
            <w:pPr>
              <w:widowControl w:val="0"/>
              <w:numPr>
                <w:ilvl w:val="0"/>
                <w:numId w:val="11"/>
              </w:numPr>
              <w:ind w:left="0" w:firstLine="0"/>
              <w:jc w:val="both"/>
              <w:rPr>
                <w:rFonts w:eastAsia="Calibri"/>
                <w:lang w:eastAsia="en-US"/>
              </w:rPr>
            </w:pPr>
            <w:r w:rsidRPr="00CC702C">
              <w:rPr>
                <w:rFonts w:eastAsia="Calibri"/>
                <w:lang w:eastAsia="en-US"/>
              </w:rPr>
              <w:t>Techninės priemonės mokymo(</w:t>
            </w:r>
            <w:proofErr w:type="spellStart"/>
            <w:r w:rsidRPr="00CC702C">
              <w:rPr>
                <w:rFonts w:eastAsia="Calibri"/>
                <w:lang w:eastAsia="en-US"/>
              </w:rPr>
              <w:t>si</w:t>
            </w:r>
            <w:proofErr w:type="spellEnd"/>
            <w:r w:rsidRPr="00CC702C">
              <w:rPr>
                <w:rFonts w:eastAsia="Calibri"/>
                <w:lang w:eastAsia="en-US"/>
              </w:rPr>
              <w:t>) medžiagai iliustruoti, vizualizuoti, pristatyti</w:t>
            </w:r>
          </w:p>
          <w:p w14:paraId="1232C692" w14:textId="77777777" w:rsidR="00C322B4" w:rsidRPr="00CC702C" w:rsidRDefault="00C322B4" w:rsidP="00AB7391">
            <w:pPr>
              <w:pStyle w:val="Default"/>
              <w:widowControl w:val="0"/>
              <w:numPr>
                <w:ilvl w:val="0"/>
                <w:numId w:val="6"/>
              </w:numPr>
              <w:ind w:left="0" w:firstLine="0"/>
              <w:jc w:val="both"/>
              <w:rPr>
                <w:color w:val="auto"/>
              </w:rPr>
            </w:pPr>
            <w:r w:rsidRPr="00CC702C">
              <w:rPr>
                <w:color w:val="auto"/>
              </w:rPr>
              <w:t>Trąšų, substratų pavyzdžiai</w:t>
            </w:r>
          </w:p>
          <w:p w14:paraId="40F88B82" w14:textId="77777777" w:rsidR="00FE0FF3" w:rsidRPr="00CC702C" w:rsidRDefault="00FE0FF3" w:rsidP="00AB7391">
            <w:pPr>
              <w:widowControl w:val="0"/>
              <w:numPr>
                <w:ilvl w:val="0"/>
                <w:numId w:val="11"/>
              </w:numPr>
              <w:autoSpaceDE w:val="0"/>
              <w:autoSpaceDN w:val="0"/>
              <w:adjustRightInd w:val="0"/>
              <w:ind w:left="0" w:firstLine="0"/>
              <w:jc w:val="both"/>
            </w:pPr>
            <w:r w:rsidRPr="00CC702C">
              <w:t>Genėjimo įrankiai</w:t>
            </w:r>
            <w:r w:rsidR="00730F74" w:rsidRPr="00CC702C">
              <w:t xml:space="preserve">: </w:t>
            </w:r>
            <w:proofErr w:type="spellStart"/>
            <w:r w:rsidR="00730F74" w:rsidRPr="00CC702C">
              <w:t>sekatoriai</w:t>
            </w:r>
            <w:proofErr w:type="spellEnd"/>
            <w:r w:rsidR="00730F74" w:rsidRPr="00CC702C">
              <w:t>, sodo žirklės</w:t>
            </w:r>
            <w:r w:rsidR="00042BCC" w:rsidRPr="00CC702C">
              <w:t>, genėjimo peilis</w:t>
            </w:r>
          </w:p>
          <w:p w14:paraId="1A0CC41C" w14:textId="77777777" w:rsidR="00D84157" w:rsidRPr="00CC702C" w:rsidRDefault="00FE0FF3" w:rsidP="00AB7391">
            <w:pPr>
              <w:widowControl w:val="0"/>
              <w:numPr>
                <w:ilvl w:val="0"/>
                <w:numId w:val="11"/>
              </w:numPr>
              <w:autoSpaceDE w:val="0"/>
              <w:autoSpaceDN w:val="0"/>
              <w:adjustRightInd w:val="0"/>
              <w:ind w:left="0" w:firstLine="0"/>
              <w:jc w:val="both"/>
              <w:rPr>
                <w:strike/>
                <w:lang w:eastAsia="en-US"/>
              </w:rPr>
            </w:pPr>
            <w:r w:rsidRPr="00CC702C">
              <w:rPr>
                <w:shd w:val="clear" w:color="auto" w:fill="FFFFFF"/>
              </w:rPr>
              <w:t xml:space="preserve">Rankiniai žemės </w:t>
            </w:r>
            <w:r w:rsidR="00F13049" w:rsidRPr="00CC702C">
              <w:rPr>
                <w:shd w:val="clear" w:color="auto" w:fill="FFFFFF"/>
              </w:rPr>
              <w:t>paruošimo</w:t>
            </w:r>
            <w:r w:rsidRPr="00CC702C">
              <w:rPr>
                <w:shd w:val="clear" w:color="auto" w:fill="FFFFFF"/>
              </w:rPr>
              <w:t xml:space="preserve"> įrankia</w:t>
            </w:r>
            <w:r w:rsidR="0023560B" w:rsidRPr="00CC702C">
              <w:rPr>
                <w:shd w:val="clear" w:color="auto" w:fill="FFFFFF"/>
              </w:rPr>
              <w:t>i</w:t>
            </w:r>
            <w:r w:rsidR="00F13049" w:rsidRPr="00CC702C">
              <w:rPr>
                <w:shd w:val="clear" w:color="auto" w:fill="FFFFFF"/>
              </w:rPr>
              <w:t xml:space="preserve"> ir priemon</w:t>
            </w:r>
            <w:r w:rsidR="00D84157" w:rsidRPr="00CC702C">
              <w:rPr>
                <w:shd w:val="clear" w:color="auto" w:fill="FFFFFF"/>
              </w:rPr>
              <w:t>ės: kastuvai, grėbliai</w:t>
            </w:r>
          </w:p>
          <w:p w14:paraId="1507B0A3" w14:textId="77777777" w:rsidR="00155D58" w:rsidRPr="00CC702C" w:rsidRDefault="00D84157" w:rsidP="00AB7391">
            <w:pPr>
              <w:widowControl w:val="0"/>
              <w:numPr>
                <w:ilvl w:val="0"/>
                <w:numId w:val="11"/>
              </w:numPr>
              <w:autoSpaceDE w:val="0"/>
              <w:autoSpaceDN w:val="0"/>
              <w:adjustRightInd w:val="0"/>
              <w:ind w:left="0" w:firstLine="0"/>
              <w:jc w:val="both"/>
              <w:rPr>
                <w:shd w:val="clear" w:color="auto" w:fill="FFFFFF"/>
              </w:rPr>
            </w:pPr>
            <w:r w:rsidRPr="00CC702C">
              <w:rPr>
                <w:shd w:val="clear" w:color="auto" w:fill="FFFFFF"/>
              </w:rPr>
              <w:t>V</w:t>
            </w:r>
            <w:r w:rsidR="00042BCC" w:rsidRPr="00CC702C">
              <w:rPr>
                <w:shd w:val="clear" w:color="auto" w:fill="FFFFFF"/>
              </w:rPr>
              <w:t>azonai</w:t>
            </w:r>
            <w:r w:rsidRPr="00CC702C">
              <w:rPr>
                <w:shd w:val="clear" w:color="auto" w:fill="FFFFFF"/>
              </w:rPr>
              <w:t>, pastatomi ir pakabinami indai</w:t>
            </w:r>
          </w:p>
          <w:p w14:paraId="0F908083" w14:textId="15CA82C6" w:rsidR="00F13049" w:rsidRPr="00CC702C" w:rsidRDefault="00F13049" w:rsidP="00AB7391">
            <w:pPr>
              <w:widowControl w:val="0"/>
              <w:numPr>
                <w:ilvl w:val="0"/>
                <w:numId w:val="11"/>
              </w:numPr>
              <w:autoSpaceDE w:val="0"/>
              <w:autoSpaceDN w:val="0"/>
              <w:adjustRightInd w:val="0"/>
              <w:ind w:left="0" w:firstLine="0"/>
              <w:jc w:val="both"/>
              <w:rPr>
                <w:strike/>
                <w:lang w:eastAsia="en-US"/>
              </w:rPr>
            </w:pPr>
            <w:r w:rsidRPr="00CC702C">
              <w:rPr>
                <w:shd w:val="clear" w:color="auto" w:fill="FFFFFF"/>
              </w:rPr>
              <w:t>Augalų priežiūros įrankiai ir priemonės: rankiniai žemės purentuvai, trąšos, augalų apsaugos medžia</w:t>
            </w:r>
            <w:r w:rsidR="00357722" w:rsidRPr="00CC702C">
              <w:rPr>
                <w:shd w:val="clear" w:color="auto" w:fill="FFFFFF"/>
              </w:rPr>
              <w:t>g</w:t>
            </w:r>
            <w:r w:rsidRPr="00CC702C">
              <w:rPr>
                <w:shd w:val="clear" w:color="auto" w:fill="FFFFFF"/>
              </w:rPr>
              <w:t>os</w:t>
            </w:r>
          </w:p>
          <w:p w14:paraId="359EECBE" w14:textId="77777777" w:rsidR="00FE0FF3" w:rsidRPr="00CC702C" w:rsidRDefault="00FE0FF3" w:rsidP="00AB7391">
            <w:pPr>
              <w:widowControl w:val="0"/>
              <w:numPr>
                <w:ilvl w:val="0"/>
                <w:numId w:val="11"/>
              </w:numPr>
              <w:ind w:left="0" w:firstLine="0"/>
              <w:jc w:val="both"/>
              <w:rPr>
                <w:rFonts w:eastAsia="Calibri"/>
                <w:lang w:eastAsia="en-US"/>
              </w:rPr>
            </w:pPr>
            <w:r w:rsidRPr="00CC702C">
              <w:t>Darbo drabužiai, apavas, asmeninės apsaugos priemonės</w:t>
            </w:r>
          </w:p>
        </w:tc>
      </w:tr>
      <w:tr w:rsidR="00AC7180" w:rsidRPr="00CC702C" w14:paraId="20E8B796"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1E7119AC" w14:textId="77777777" w:rsidR="00FE0FF3" w:rsidRPr="00CC702C" w:rsidRDefault="00FE0FF3" w:rsidP="00AB7391">
            <w:pPr>
              <w:pStyle w:val="2vidutinistinklelis1"/>
              <w:widowControl w:val="0"/>
              <w:rPr>
                <w:lang w:eastAsia="en-US"/>
              </w:rPr>
            </w:pPr>
            <w:r w:rsidRPr="00CC702C">
              <w:rPr>
                <w:lang w:eastAsia="en-US"/>
              </w:rPr>
              <w:lastRenderedPageBreak/>
              <w:t>Reikalavimai teorinio ir praktinio mokymo vietai</w:t>
            </w:r>
          </w:p>
        </w:tc>
        <w:tc>
          <w:tcPr>
            <w:tcW w:w="4022" w:type="pct"/>
            <w:gridSpan w:val="2"/>
            <w:tcBorders>
              <w:top w:val="single" w:sz="4" w:space="0" w:color="auto"/>
              <w:left w:val="single" w:sz="4" w:space="0" w:color="auto"/>
              <w:bottom w:val="single" w:sz="4" w:space="0" w:color="auto"/>
              <w:right w:val="single" w:sz="4" w:space="0" w:color="auto"/>
            </w:tcBorders>
            <w:hideMark/>
          </w:tcPr>
          <w:p w14:paraId="73F2AD01" w14:textId="77777777" w:rsidR="00FE0FF3" w:rsidRPr="00CC702C" w:rsidRDefault="00FE0FF3" w:rsidP="00AB7391">
            <w:pPr>
              <w:widowControl w:val="0"/>
              <w:jc w:val="both"/>
              <w:rPr>
                <w:lang w:eastAsia="en-US"/>
              </w:rPr>
            </w:pPr>
            <w:r w:rsidRPr="00CC702C">
              <w:rPr>
                <w:lang w:eastAsia="en-US"/>
              </w:rPr>
              <w:t>Klasė ar kita mokymui(</w:t>
            </w:r>
            <w:proofErr w:type="spellStart"/>
            <w:r w:rsidRPr="00CC702C">
              <w:rPr>
                <w:lang w:eastAsia="en-US"/>
              </w:rPr>
              <w:t>si</w:t>
            </w:r>
            <w:proofErr w:type="spellEnd"/>
            <w:r w:rsidRPr="00CC702C">
              <w:rPr>
                <w:lang w:eastAsia="en-US"/>
              </w:rPr>
              <w:t>) pritaikyta patalpa su techninėmis priemonėmis (kompiuteriu, vaizdo projektoriumi) mokymo(</w:t>
            </w:r>
            <w:proofErr w:type="spellStart"/>
            <w:r w:rsidRPr="00CC702C">
              <w:rPr>
                <w:lang w:eastAsia="en-US"/>
              </w:rPr>
              <w:t>si</w:t>
            </w:r>
            <w:proofErr w:type="spellEnd"/>
            <w:r w:rsidRPr="00CC702C">
              <w:rPr>
                <w:lang w:eastAsia="en-US"/>
              </w:rPr>
              <w:t>) medžiagai pateikti.</w:t>
            </w:r>
          </w:p>
          <w:p w14:paraId="3FE3F12E" w14:textId="77777777" w:rsidR="00FE0FF3" w:rsidRPr="00CC702C" w:rsidRDefault="00FE0FF3" w:rsidP="00AB7391">
            <w:pPr>
              <w:widowControl w:val="0"/>
              <w:jc w:val="both"/>
              <w:rPr>
                <w:bCs/>
              </w:rPr>
            </w:pPr>
            <w:r w:rsidRPr="00CC702C">
              <w:rPr>
                <w:rFonts w:eastAsia="Calibri"/>
              </w:rPr>
              <w:t>Praktinio mokymo klasė (patalpa),</w:t>
            </w:r>
            <w:r w:rsidRPr="00CC702C">
              <w:rPr>
                <w:bCs/>
              </w:rPr>
              <w:t xml:space="preserve"> aprūpinta </w:t>
            </w:r>
            <w:r w:rsidRPr="00CC702C">
              <w:rPr>
                <w:rFonts w:eastAsia="Calibri"/>
              </w:rPr>
              <w:t>darbo drabužiais, asmeninė</w:t>
            </w:r>
            <w:r w:rsidR="007D7029" w:rsidRPr="00CC702C">
              <w:rPr>
                <w:rFonts w:eastAsia="Calibri"/>
              </w:rPr>
              <w:t>mi</w:t>
            </w:r>
            <w:r w:rsidRPr="00CC702C">
              <w:rPr>
                <w:rFonts w:eastAsia="Calibri"/>
              </w:rPr>
              <w:t xml:space="preserve">s apsaugos priemonėmis, priemonėmis </w:t>
            </w:r>
            <w:r w:rsidRPr="00CC702C">
              <w:rPr>
                <w:bCs/>
              </w:rPr>
              <w:t>augalų tręšimui, apsaugai nuo ligų, kenkėjų</w:t>
            </w:r>
            <w:r w:rsidR="00C322B4" w:rsidRPr="00CC702C">
              <w:rPr>
                <w:bCs/>
              </w:rPr>
              <w:t>,</w:t>
            </w:r>
            <w:r w:rsidRPr="00CC702C">
              <w:rPr>
                <w:bCs/>
              </w:rPr>
              <w:t xml:space="preserve"> indais balkonų ir terasų apželdinimui</w:t>
            </w:r>
            <w:r w:rsidR="00815716" w:rsidRPr="00CC702C">
              <w:rPr>
                <w:bCs/>
              </w:rPr>
              <w:t>, substratai</w:t>
            </w:r>
            <w:r w:rsidR="004C7A23" w:rsidRPr="00CC702C">
              <w:rPr>
                <w:bCs/>
              </w:rPr>
              <w:t>s</w:t>
            </w:r>
            <w:r w:rsidR="00815716" w:rsidRPr="00CC702C">
              <w:rPr>
                <w:bCs/>
              </w:rPr>
              <w:t xml:space="preserve">, </w:t>
            </w:r>
            <w:r w:rsidR="009C2CFC" w:rsidRPr="00CC702C">
              <w:rPr>
                <w:bCs/>
              </w:rPr>
              <w:t>augalai</w:t>
            </w:r>
            <w:r w:rsidR="004C7A23" w:rsidRPr="00CC702C">
              <w:rPr>
                <w:bCs/>
              </w:rPr>
              <w:t>s</w:t>
            </w:r>
            <w:r w:rsidR="00A74A93" w:rsidRPr="00CC702C">
              <w:rPr>
                <w:bCs/>
              </w:rPr>
              <w:t>, darbo įrankiai</w:t>
            </w:r>
            <w:r w:rsidR="004C7A23" w:rsidRPr="00CC702C">
              <w:rPr>
                <w:bCs/>
              </w:rPr>
              <w:t>s</w:t>
            </w:r>
            <w:r w:rsidR="00D91B03" w:rsidRPr="00CC702C">
              <w:rPr>
                <w:bCs/>
              </w:rPr>
              <w:t>:</w:t>
            </w:r>
            <w:r w:rsidR="0029214A" w:rsidRPr="00CC702C">
              <w:rPr>
                <w:bCs/>
              </w:rPr>
              <w:t xml:space="preserve"> </w:t>
            </w:r>
            <w:r w:rsidR="00D91B03" w:rsidRPr="00CC702C">
              <w:rPr>
                <w:bCs/>
              </w:rPr>
              <w:t>sodo žirklė</w:t>
            </w:r>
            <w:r w:rsidR="007D7029" w:rsidRPr="00CC702C">
              <w:rPr>
                <w:bCs/>
              </w:rPr>
              <w:t>mi</w:t>
            </w:r>
            <w:r w:rsidR="00D91B03" w:rsidRPr="00CC702C">
              <w:rPr>
                <w:bCs/>
              </w:rPr>
              <w:t>s, genėjimo peili</w:t>
            </w:r>
            <w:r w:rsidR="007D7029" w:rsidRPr="00CC702C">
              <w:rPr>
                <w:bCs/>
              </w:rPr>
              <w:t>ais</w:t>
            </w:r>
            <w:r w:rsidR="00D91B03" w:rsidRPr="00CC702C">
              <w:rPr>
                <w:bCs/>
              </w:rPr>
              <w:t xml:space="preserve">, </w:t>
            </w:r>
            <w:r w:rsidR="007D7029" w:rsidRPr="00CC702C">
              <w:rPr>
                <w:bCs/>
              </w:rPr>
              <w:t>kastuvais, grėbliais.</w:t>
            </w:r>
          </w:p>
          <w:p w14:paraId="26A84841" w14:textId="77777777" w:rsidR="00FE0FF3" w:rsidRPr="00CC702C" w:rsidRDefault="00FE0FF3" w:rsidP="00AB7391">
            <w:pPr>
              <w:widowControl w:val="0"/>
              <w:jc w:val="both"/>
              <w:rPr>
                <w:bCs/>
              </w:rPr>
            </w:pPr>
            <w:r w:rsidRPr="00CC702C">
              <w:rPr>
                <w:bCs/>
              </w:rPr>
              <w:t>Šiltnamis, sandėlis.</w:t>
            </w:r>
          </w:p>
        </w:tc>
      </w:tr>
      <w:tr w:rsidR="00AC7180" w:rsidRPr="00CC702C" w14:paraId="2454F239" w14:textId="77777777" w:rsidTr="00AC7180">
        <w:trPr>
          <w:trHeight w:val="57"/>
          <w:jc w:val="center"/>
        </w:trPr>
        <w:tc>
          <w:tcPr>
            <w:tcW w:w="978" w:type="pct"/>
            <w:tcBorders>
              <w:top w:val="single" w:sz="4" w:space="0" w:color="auto"/>
              <w:left w:val="single" w:sz="4" w:space="0" w:color="auto"/>
              <w:bottom w:val="single" w:sz="4" w:space="0" w:color="auto"/>
              <w:right w:val="single" w:sz="4" w:space="0" w:color="auto"/>
            </w:tcBorders>
            <w:hideMark/>
          </w:tcPr>
          <w:p w14:paraId="1AD7C465" w14:textId="77777777" w:rsidR="00FE0FF3" w:rsidRPr="00CC702C" w:rsidRDefault="00FE0FF3" w:rsidP="00AB7391">
            <w:pPr>
              <w:pStyle w:val="2vidutinistinklelis1"/>
              <w:widowControl w:val="0"/>
              <w:rPr>
                <w:lang w:eastAsia="en-US"/>
              </w:rPr>
            </w:pPr>
            <w:r w:rsidRPr="00CC702C">
              <w:rPr>
                <w:lang w:eastAsia="en-US"/>
              </w:rPr>
              <w:t>Reikalavimai mokytojų dalykiniam pasirengimui (dalykinei kvalifikacijai)</w:t>
            </w:r>
          </w:p>
        </w:tc>
        <w:tc>
          <w:tcPr>
            <w:tcW w:w="4022" w:type="pct"/>
            <w:gridSpan w:val="2"/>
            <w:tcBorders>
              <w:top w:val="single" w:sz="4" w:space="0" w:color="auto"/>
              <w:left w:val="single" w:sz="4" w:space="0" w:color="auto"/>
              <w:bottom w:val="single" w:sz="4" w:space="0" w:color="auto"/>
              <w:right w:val="single" w:sz="4" w:space="0" w:color="auto"/>
            </w:tcBorders>
            <w:hideMark/>
          </w:tcPr>
          <w:p w14:paraId="6296146E" w14:textId="77777777" w:rsidR="00FE0FF3" w:rsidRPr="00CC702C" w:rsidRDefault="00FE0FF3" w:rsidP="00AB7391">
            <w:pPr>
              <w:widowControl w:val="0"/>
              <w:jc w:val="both"/>
              <w:rPr>
                <w:lang w:eastAsia="en-US"/>
              </w:rPr>
            </w:pPr>
            <w:r w:rsidRPr="00CC702C">
              <w:rPr>
                <w:lang w:eastAsia="en-US"/>
              </w:rPr>
              <w:t>Modulį gali vesti mokytojas, turintis:</w:t>
            </w:r>
          </w:p>
          <w:p w14:paraId="329AB394" w14:textId="77777777" w:rsidR="00FE0FF3" w:rsidRPr="00CC702C" w:rsidRDefault="00FE0FF3" w:rsidP="00AB7391">
            <w:pPr>
              <w:widowControl w:val="0"/>
              <w:jc w:val="both"/>
              <w:rPr>
                <w:lang w:eastAsia="en-US"/>
              </w:rPr>
            </w:pPr>
            <w:r w:rsidRPr="00CC702C">
              <w:rPr>
                <w:lang w:eastAsia="en-US"/>
              </w:rPr>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3E7F2A7" w14:textId="77777777" w:rsidR="00FE0FF3" w:rsidRPr="00CC702C" w:rsidRDefault="00FE0FF3" w:rsidP="00AB7391">
            <w:pPr>
              <w:widowControl w:val="0"/>
              <w:jc w:val="both"/>
              <w:rPr>
                <w:i/>
                <w:iCs/>
                <w:lang w:eastAsia="en-US"/>
              </w:rPr>
            </w:pPr>
            <w:r w:rsidRPr="00CC702C">
              <w:t xml:space="preserve">2) kraštovaizdžio architektūros studijų krypties ar lygiavertį išsilavinimą arba vidurinį išsilavinimą ir dekoratyvinio želdinimo ir aplinkos tvarkymo verslo darbuotojo ar lygiavertę kvalifikaciją, ne mažesnę kaip 3 metų dekoratyvinio apželdinimo profesinės veiklos patirtį </w:t>
            </w:r>
            <w:r w:rsidRPr="00CC702C">
              <w:rPr>
                <w:bCs/>
                <w:lang w:eastAsia="en-US"/>
              </w:rPr>
              <w:t xml:space="preserve">ir pedagoginių ir psichologinių žinių kurso </w:t>
            </w:r>
            <w:r w:rsidRPr="00CC702C">
              <w:t>baigimo pažymėjimą.</w:t>
            </w:r>
          </w:p>
        </w:tc>
      </w:tr>
    </w:tbl>
    <w:p w14:paraId="69DD2A6E" w14:textId="77777777" w:rsidR="00097B19" w:rsidRPr="00CC702C" w:rsidRDefault="00097B19" w:rsidP="00AB7391">
      <w:pPr>
        <w:widowControl w:val="0"/>
      </w:pPr>
    </w:p>
    <w:p w14:paraId="64B1A0DD" w14:textId="77777777" w:rsidR="00A81331" w:rsidRPr="00CC702C" w:rsidRDefault="00A81331" w:rsidP="00AB7391">
      <w:pPr>
        <w:widowControl w:val="0"/>
      </w:pPr>
    </w:p>
    <w:p w14:paraId="0D753580" w14:textId="72A39BB5" w:rsidR="00667113" w:rsidRPr="00CC702C" w:rsidRDefault="00667113" w:rsidP="00AB7391">
      <w:pPr>
        <w:widowControl w:val="0"/>
      </w:pPr>
      <w:r w:rsidRPr="00CC702C">
        <w:rPr>
          <w:b/>
        </w:rPr>
        <w:t>Modulio pavadinimas – „Floristinių kompozicijų plokštumoje komponavimas“</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85" w:type="dxa"/>
        </w:tblCellMar>
        <w:tblLook w:val="00A0" w:firstRow="1" w:lastRow="0" w:firstColumn="1" w:lastColumn="0" w:noHBand="0" w:noVBand="0"/>
      </w:tblPr>
      <w:tblGrid>
        <w:gridCol w:w="2972"/>
        <w:gridCol w:w="3544"/>
        <w:gridCol w:w="9178"/>
      </w:tblGrid>
      <w:tr w:rsidR="00667113" w:rsidRPr="00CC702C" w14:paraId="038A83B7"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64922299" w14:textId="77777777" w:rsidR="00667113" w:rsidRPr="00CC702C" w:rsidRDefault="00667113" w:rsidP="00AB7391">
            <w:pPr>
              <w:widowControl w:val="0"/>
            </w:pPr>
            <w:r w:rsidRPr="00CC702C">
              <w:t>Valstybinis kodas</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55464323" w14:textId="5135D41C" w:rsidR="00667113" w:rsidRPr="00CC702C" w:rsidRDefault="00815251" w:rsidP="00AB7391">
            <w:pPr>
              <w:widowControl w:val="0"/>
            </w:pPr>
            <w:r w:rsidRPr="008F453C">
              <w:rPr>
                <w:rFonts w:eastAsia="Calibri"/>
              </w:rPr>
              <w:t>408120004</w:t>
            </w:r>
          </w:p>
        </w:tc>
      </w:tr>
      <w:tr w:rsidR="00667113" w:rsidRPr="00CC702C" w14:paraId="2042A012"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73EBA977" w14:textId="77777777" w:rsidR="00667113" w:rsidRPr="00CC702C" w:rsidRDefault="00667113" w:rsidP="00AB7391">
            <w:pPr>
              <w:widowControl w:val="0"/>
            </w:pPr>
            <w:r w:rsidRPr="00CC702C">
              <w:t>Modulio LTKS lygis</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32D13DF5" w14:textId="77777777" w:rsidR="00667113" w:rsidRPr="00CC702C" w:rsidRDefault="00667113" w:rsidP="00AB7391">
            <w:pPr>
              <w:widowControl w:val="0"/>
            </w:pPr>
            <w:r w:rsidRPr="00CC702C">
              <w:t>IV</w:t>
            </w:r>
          </w:p>
        </w:tc>
      </w:tr>
      <w:tr w:rsidR="00667113" w:rsidRPr="00CC702C" w14:paraId="7727D710"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370391A1" w14:textId="77777777" w:rsidR="00667113" w:rsidRPr="00CC702C" w:rsidRDefault="00667113" w:rsidP="00AB7391">
            <w:pPr>
              <w:widowControl w:val="0"/>
            </w:pPr>
            <w:r w:rsidRPr="00CC702C">
              <w:t>Apimtis mokymosi kreditais</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1EF6A515" w14:textId="77777777" w:rsidR="00667113" w:rsidRPr="00CC702C" w:rsidRDefault="00667113" w:rsidP="00AB7391">
            <w:pPr>
              <w:widowControl w:val="0"/>
            </w:pPr>
            <w:r w:rsidRPr="00CC702C">
              <w:t>5</w:t>
            </w:r>
          </w:p>
        </w:tc>
      </w:tr>
      <w:tr w:rsidR="00667113" w:rsidRPr="00CC702C" w14:paraId="52AF5913"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4E72891B" w14:textId="77777777" w:rsidR="00667113" w:rsidRPr="00CC702C" w:rsidRDefault="00667113" w:rsidP="00AB7391">
            <w:pPr>
              <w:widowControl w:val="0"/>
            </w:pPr>
            <w:r w:rsidRPr="00CC702C">
              <w:t>Asmens pasirengimo mokytis modulyje reikalavimai (jei taikoma)</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1B02BA3C" w14:textId="77777777" w:rsidR="00667113" w:rsidRPr="00CC702C" w:rsidRDefault="00667113" w:rsidP="00AB7391">
            <w:pPr>
              <w:widowControl w:val="0"/>
              <w:rPr>
                <w:i/>
              </w:rPr>
            </w:pPr>
            <w:r w:rsidRPr="00CC702C">
              <w:rPr>
                <w:i/>
              </w:rPr>
              <w:t>Netaikoma</w:t>
            </w:r>
          </w:p>
        </w:tc>
      </w:tr>
      <w:tr w:rsidR="00667113" w:rsidRPr="00CC702C" w14:paraId="4A103539"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F2F2F2"/>
            <w:tcMar>
              <w:left w:w="108" w:type="dxa"/>
              <w:right w:w="108" w:type="dxa"/>
            </w:tcMar>
          </w:tcPr>
          <w:p w14:paraId="2BF92078" w14:textId="77777777" w:rsidR="00667113" w:rsidRPr="00CC702C" w:rsidRDefault="00667113" w:rsidP="00AB7391">
            <w:pPr>
              <w:widowControl w:val="0"/>
            </w:pPr>
            <w:r w:rsidRPr="00CC702C">
              <w:t>Kompetencijos</w:t>
            </w:r>
          </w:p>
        </w:tc>
        <w:tc>
          <w:tcPr>
            <w:tcW w:w="1129" w:type="pct"/>
            <w:tcBorders>
              <w:top w:val="single" w:sz="4" w:space="0" w:color="00000A"/>
              <w:left w:val="single" w:sz="4" w:space="0" w:color="00000A"/>
              <w:bottom w:val="single" w:sz="4" w:space="0" w:color="00000A"/>
              <w:right w:val="single" w:sz="4" w:space="0" w:color="00000A"/>
            </w:tcBorders>
            <w:shd w:val="clear" w:color="auto" w:fill="F2F2F2"/>
            <w:tcMar>
              <w:left w:w="108" w:type="dxa"/>
              <w:right w:w="108" w:type="dxa"/>
            </w:tcMar>
          </w:tcPr>
          <w:p w14:paraId="0F5F6B05" w14:textId="77777777" w:rsidR="00667113" w:rsidRPr="00CC702C" w:rsidRDefault="00667113" w:rsidP="00AB7391">
            <w:pPr>
              <w:widowControl w:val="0"/>
            </w:pPr>
            <w:r w:rsidRPr="00CC702C">
              <w:rPr>
                <w:bCs/>
                <w:iCs/>
              </w:rPr>
              <w:t>Mokymosi rezultatai</w:t>
            </w:r>
          </w:p>
        </w:tc>
        <w:tc>
          <w:tcPr>
            <w:tcW w:w="2924" w:type="pct"/>
            <w:tcBorders>
              <w:top w:val="single" w:sz="4" w:space="0" w:color="00000A"/>
              <w:left w:val="single" w:sz="4" w:space="0" w:color="00000A"/>
              <w:bottom w:val="single" w:sz="4" w:space="0" w:color="00000A"/>
              <w:right w:val="single" w:sz="4" w:space="0" w:color="00000A"/>
            </w:tcBorders>
            <w:shd w:val="clear" w:color="auto" w:fill="F2F2F2"/>
            <w:tcMar>
              <w:left w:w="108" w:type="dxa"/>
              <w:right w:w="108" w:type="dxa"/>
            </w:tcMar>
          </w:tcPr>
          <w:p w14:paraId="5A9966F9" w14:textId="77777777" w:rsidR="00667113" w:rsidRPr="00CC702C" w:rsidRDefault="00667113" w:rsidP="00AB7391">
            <w:pPr>
              <w:widowControl w:val="0"/>
            </w:pPr>
            <w:r w:rsidRPr="00CC702C">
              <w:rPr>
                <w:bCs/>
                <w:iCs/>
              </w:rPr>
              <w:t>Rekomenduojamas turinys mokymosi rezultatams pasiekti</w:t>
            </w:r>
          </w:p>
        </w:tc>
      </w:tr>
      <w:tr w:rsidR="00667113" w:rsidRPr="00CC702C" w14:paraId="71D79453" w14:textId="77777777" w:rsidTr="00DF37BE">
        <w:trPr>
          <w:trHeight w:val="57"/>
          <w:jc w:val="center"/>
        </w:trPr>
        <w:tc>
          <w:tcPr>
            <w:tcW w:w="947" w:type="pct"/>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6AD6B295" w14:textId="77777777" w:rsidR="00667113" w:rsidRPr="00CC702C" w:rsidRDefault="00667113" w:rsidP="00AB7391">
            <w:pPr>
              <w:widowControl w:val="0"/>
            </w:pPr>
            <w:r w:rsidRPr="00CC702C">
              <w:t xml:space="preserve">1. Kurti floristinius paveikslus, floristinius </w:t>
            </w:r>
            <w:proofErr w:type="spellStart"/>
            <w:r w:rsidRPr="00CC702C">
              <w:t>pano</w:t>
            </w:r>
            <w:proofErr w:type="spellEnd"/>
            <w:r w:rsidRPr="00CC702C">
              <w:t>, širmas ir kilimus.</w:t>
            </w:r>
          </w:p>
        </w:tc>
        <w:tc>
          <w:tcPr>
            <w:tcW w:w="1129"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498DE707" w14:textId="77777777" w:rsidR="00667113" w:rsidRPr="00CC702C" w:rsidRDefault="00667113" w:rsidP="00AB7391">
            <w:pPr>
              <w:widowControl w:val="0"/>
            </w:pPr>
            <w:r w:rsidRPr="00CC702C">
              <w:t>1.1. Apibūdinti floristinių kompozicijų plokštumoje įvairovę ir kūrimo principus.</w:t>
            </w:r>
          </w:p>
        </w:tc>
        <w:tc>
          <w:tcPr>
            <w:tcW w:w="2924"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7AEA01A2" w14:textId="77777777" w:rsidR="00155D58" w:rsidRPr="00CC702C" w:rsidRDefault="00667113" w:rsidP="00AB7391">
            <w:pPr>
              <w:widowControl w:val="0"/>
              <w:rPr>
                <w:b/>
                <w:i/>
              </w:rPr>
            </w:pPr>
            <w:r w:rsidRPr="00CC702C">
              <w:rPr>
                <w:b/>
              </w:rPr>
              <w:t>Tema.</w:t>
            </w:r>
            <w:r w:rsidRPr="00CC702C">
              <w:rPr>
                <w:b/>
                <w:i/>
              </w:rPr>
              <w:t xml:space="preserve"> Floristinių kompozicijų plokštumoje įvairovė</w:t>
            </w:r>
          </w:p>
          <w:p w14:paraId="5DF65A9D" w14:textId="6310145C" w:rsidR="00667113" w:rsidRPr="00CC702C" w:rsidRDefault="00667113" w:rsidP="00AB7391">
            <w:pPr>
              <w:pStyle w:val="NoSpacing"/>
              <w:widowControl w:val="0"/>
              <w:numPr>
                <w:ilvl w:val="0"/>
                <w:numId w:val="35"/>
              </w:numPr>
              <w:ind w:left="0" w:firstLine="0"/>
            </w:pPr>
            <w:r w:rsidRPr="00CC702C">
              <w:t>Floristinių kompozicijų plokštumoje samprata</w:t>
            </w:r>
          </w:p>
          <w:p w14:paraId="02063126" w14:textId="77777777" w:rsidR="00155D58" w:rsidRPr="00CC702C" w:rsidRDefault="00A31EB8" w:rsidP="00AB7391">
            <w:pPr>
              <w:pStyle w:val="NoSpacing"/>
              <w:widowControl w:val="0"/>
              <w:numPr>
                <w:ilvl w:val="0"/>
                <w:numId w:val="35"/>
              </w:numPr>
              <w:ind w:left="0" w:firstLine="0"/>
            </w:pPr>
            <w:r w:rsidRPr="00CC702C">
              <w:lastRenderedPageBreak/>
              <w:t>Koliažai (floristiniai paveikslai)</w:t>
            </w:r>
          </w:p>
          <w:p w14:paraId="2E4F8156" w14:textId="7E4D997C" w:rsidR="00667113" w:rsidRPr="00CC702C" w:rsidRDefault="00F32D2A" w:rsidP="00AB7391">
            <w:pPr>
              <w:pStyle w:val="NoSpacing"/>
              <w:widowControl w:val="0"/>
              <w:numPr>
                <w:ilvl w:val="0"/>
                <w:numId w:val="35"/>
              </w:numPr>
              <w:ind w:left="0" w:firstLine="0"/>
              <w:rPr>
                <w:strike/>
              </w:rPr>
            </w:pPr>
            <w:proofErr w:type="spellStart"/>
            <w:r w:rsidRPr="00CC702C">
              <w:t>Pano</w:t>
            </w:r>
            <w:proofErr w:type="spellEnd"/>
            <w:r w:rsidRPr="00CC702C">
              <w:t>, širmos ir kilimai</w:t>
            </w:r>
          </w:p>
          <w:p w14:paraId="3B218DCB" w14:textId="77777777" w:rsidR="00667113" w:rsidRPr="00CC702C" w:rsidRDefault="00667113" w:rsidP="00AB7391">
            <w:pPr>
              <w:widowControl w:val="0"/>
            </w:pPr>
            <w:r w:rsidRPr="00CC702C">
              <w:rPr>
                <w:b/>
              </w:rPr>
              <w:t>Tema.</w:t>
            </w:r>
            <w:r w:rsidRPr="00CC702C">
              <w:rPr>
                <w:b/>
                <w:i/>
              </w:rPr>
              <w:t xml:space="preserve"> Floristinių kompozicijų plokštumoje kūrimo principai</w:t>
            </w:r>
          </w:p>
          <w:p w14:paraId="11497E83" w14:textId="77777777" w:rsidR="00667113" w:rsidRPr="00CC702C" w:rsidRDefault="00667113" w:rsidP="00AB7391">
            <w:pPr>
              <w:pStyle w:val="NoSpacing"/>
              <w:widowControl w:val="0"/>
              <w:numPr>
                <w:ilvl w:val="0"/>
                <w:numId w:val="35"/>
              </w:numPr>
              <w:ind w:left="0" w:firstLine="0"/>
            </w:pPr>
            <w:r w:rsidRPr="00CC702C">
              <w:t>Floristinių kompozicijų plokštumoje kūrimo būdai</w:t>
            </w:r>
          </w:p>
          <w:p w14:paraId="4B87324B" w14:textId="77777777" w:rsidR="00667113" w:rsidRPr="00CC702C" w:rsidRDefault="00667113" w:rsidP="00AB7391">
            <w:pPr>
              <w:pStyle w:val="NoSpacing"/>
              <w:widowControl w:val="0"/>
              <w:numPr>
                <w:ilvl w:val="0"/>
                <w:numId w:val="35"/>
              </w:numPr>
              <w:ind w:left="0" w:firstLine="0"/>
              <w:rPr>
                <w:strike/>
              </w:rPr>
            </w:pPr>
            <w:r w:rsidRPr="00CC702C">
              <w:t xml:space="preserve">Floristinių paveikslų, </w:t>
            </w:r>
            <w:proofErr w:type="spellStart"/>
            <w:r w:rsidRPr="00CC702C">
              <w:t>pano</w:t>
            </w:r>
            <w:proofErr w:type="spellEnd"/>
            <w:r w:rsidRPr="00CC702C">
              <w:t>, širmų ir kilimų pritaikymas</w:t>
            </w:r>
          </w:p>
          <w:p w14:paraId="1CA144C2" w14:textId="77777777" w:rsidR="00667113" w:rsidRPr="00CC702C" w:rsidRDefault="00667113" w:rsidP="00AB7391">
            <w:pPr>
              <w:pStyle w:val="NoSpacing"/>
              <w:widowControl w:val="0"/>
              <w:numPr>
                <w:ilvl w:val="0"/>
                <w:numId w:val="35"/>
              </w:numPr>
              <w:ind w:left="0" w:firstLine="0"/>
              <w:rPr>
                <w:strike/>
              </w:rPr>
            </w:pPr>
            <w:r w:rsidRPr="00CC702C">
              <w:t>Plastinės kompozicijos raiškos priemonės</w:t>
            </w:r>
          </w:p>
        </w:tc>
      </w:tr>
      <w:tr w:rsidR="00667113" w:rsidRPr="00CC702C" w14:paraId="1CA9E209" w14:textId="77777777" w:rsidTr="00DF37BE">
        <w:trPr>
          <w:trHeight w:val="57"/>
          <w:jc w:val="center"/>
        </w:trPr>
        <w:tc>
          <w:tcPr>
            <w:tcW w:w="947" w:type="pct"/>
            <w:vMerge/>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766229C9" w14:textId="77777777" w:rsidR="00667113" w:rsidRPr="00CC702C" w:rsidRDefault="00667113" w:rsidP="00AB7391">
            <w:pPr>
              <w:widowControl w:val="0"/>
            </w:pPr>
          </w:p>
        </w:tc>
        <w:tc>
          <w:tcPr>
            <w:tcW w:w="1129"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2EEA0B1E" w14:textId="74AC6AF7" w:rsidR="00667113" w:rsidRPr="00CC702C" w:rsidRDefault="00667113" w:rsidP="00AB7391">
            <w:pPr>
              <w:widowControl w:val="0"/>
            </w:pPr>
            <w:r w:rsidRPr="00CC702C">
              <w:t xml:space="preserve">1.2. Parinkti įrankius ir medžiagas, naudojamus floristinėms kompozicijoms </w:t>
            </w:r>
            <w:r w:rsidR="00655174" w:rsidRPr="00CC702C">
              <w:t xml:space="preserve">plokštumoje </w:t>
            </w:r>
            <w:r w:rsidRPr="00CC702C">
              <w:t>kurti.</w:t>
            </w:r>
          </w:p>
        </w:tc>
        <w:tc>
          <w:tcPr>
            <w:tcW w:w="2924"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63B9448E" w14:textId="77777777" w:rsidR="00667113" w:rsidRPr="00CC702C" w:rsidRDefault="00667113" w:rsidP="00AB7391">
            <w:pPr>
              <w:widowControl w:val="0"/>
            </w:pPr>
            <w:r w:rsidRPr="00CC702C">
              <w:rPr>
                <w:b/>
              </w:rPr>
              <w:t>Tema.</w:t>
            </w:r>
            <w:r w:rsidRPr="00CC702C">
              <w:rPr>
                <w:b/>
                <w:i/>
              </w:rPr>
              <w:t xml:space="preserve"> Įrankiai naudojami floristinių kompozicijų plokštumoje kūrimui</w:t>
            </w:r>
          </w:p>
          <w:p w14:paraId="5587E070" w14:textId="77777777" w:rsidR="00667113" w:rsidRPr="00CC702C" w:rsidRDefault="00667113" w:rsidP="00AB7391">
            <w:pPr>
              <w:pStyle w:val="NoSpacing"/>
              <w:widowControl w:val="0"/>
              <w:numPr>
                <w:ilvl w:val="0"/>
                <w:numId w:val="35"/>
              </w:numPr>
              <w:ind w:left="0" w:firstLine="0"/>
            </w:pPr>
            <w:r w:rsidRPr="00CC702C">
              <w:t>Įrankių parinkimas kuriant floristines kompozicijas plokštumoje</w:t>
            </w:r>
          </w:p>
          <w:p w14:paraId="58BA1542" w14:textId="77777777" w:rsidR="00667113" w:rsidRPr="00CC702C" w:rsidRDefault="00667113" w:rsidP="00AB7391">
            <w:pPr>
              <w:pStyle w:val="NoSpacing"/>
              <w:widowControl w:val="0"/>
              <w:numPr>
                <w:ilvl w:val="0"/>
                <w:numId w:val="35"/>
              </w:numPr>
              <w:ind w:left="0" w:firstLine="0"/>
            </w:pPr>
            <w:r w:rsidRPr="00CC702C">
              <w:t>Tikslingas įrankių panaudojimas kuriant floristines kompozicijas plokštumoje</w:t>
            </w:r>
          </w:p>
          <w:p w14:paraId="75CE6661" w14:textId="77777777" w:rsidR="00667113" w:rsidRPr="00CC702C" w:rsidRDefault="00667113" w:rsidP="00AB7391">
            <w:pPr>
              <w:widowControl w:val="0"/>
            </w:pPr>
            <w:r w:rsidRPr="00CC702C">
              <w:rPr>
                <w:b/>
              </w:rPr>
              <w:t>Tema.</w:t>
            </w:r>
            <w:r w:rsidRPr="00CC702C">
              <w:rPr>
                <w:b/>
                <w:i/>
              </w:rPr>
              <w:t xml:space="preserve"> Medžiagos, naudojamos floristinių kompozicijų plokštumoje kūrimui</w:t>
            </w:r>
          </w:p>
          <w:p w14:paraId="0A3A9C8A" w14:textId="77777777" w:rsidR="00667113" w:rsidRPr="00CC702C" w:rsidRDefault="00667113" w:rsidP="00AB7391">
            <w:pPr>
              <w:pStyle w:val="NoSpacing"/>
              <w:widowControl w:val="0"/>
              <w:numPr>
                <w:ilvl w:val="0"/>
                <w:numId w:val="35"/>
              </w:numPr>
              <w:ind w:left="0" w:firstLine="0"/>
            </w:pPr>
            <w:r w:rsidRPr="00CC702C">
              <w:t>Medžiagų įvairovė floristinių kompozicijų plokštumoje kūrimui</w:t>
            </w:r>
          </w:p>
          <w:p w14:paraId="05941302" w14:textId="77777777" w:rsidR="00667113" w:rsidRPr="00CC702C" w:rsidRDefault="00667113" w:rsidP="00AB7391">
            <w:pPr>
              <w:pStyle w:val="NoSpacing"/>
              <w:widowControl w:val="0"/>
              <w:numPr>
                <w:ilvl w:val="0"/>
                <w:numId w:val="35"/>
              </w:numPr>
              <w:ind w:left="0" w:firstLine="0"/>
            </w:pPr>
            <w:r w:rsidRPr="00CC702C">
              <w:t>Techninės, pagalbinės, tvirtinimo priemonės</w:t>
            </w:r>
          </w:p>
        </w:tc>
      </w:tr>
      <w:tr w:rsidR="00667113" w:rsidRPr="00CC702C" w14:paraId="51192021" w14:textId="77777777" w:rsidTr="00DF37BE">
        <w:trPr>
          <w:trHeight w:val="57"/>
          <w:jc w:val="center"/>
        </w:trPr>
        <w:tc>
          <w:tcPr>
            <w:tcW w:w="947" w:type="pct"/>
            <w:vMerge/>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3C51307D" w14:textId="77777777" w:rsidR="00667113" w:rsidRPr="00CC702C" w:rsidRDefault="00667113" w:rsidP="00AB7391">
            <w:pPr>
              <w:widowControl w:val="0"/>
            </w:pPr>
          </w:p>
        </w:tc>
        <w:tc>
          <w:tcPr>
            <w:tcW w:w="1129"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11BDEE40" w14:textId="1B868573" w:rsidR="00667113" w:rsidRPr="00CC702C" w:rsidRDefault="00667113" w:rsidP="00AB7391">
            <w:pPr>
              <w:widowControl w:val="0"/>
            </w:pPr>
            <w:r w:rsidRPr="00CC702C">
              <w:t>1.3. Kurti floristines dvimates kompozicijas</w:t>
            </w:r>
            <w:r w:rsidR="00CA06BF" w:rsidRPr="00CC702C">
              <w:t xml:space="preserve"> naudojant augalus ir papildomas medžiagas.</w:t>
            </w:r>
          </w:p>
        </w:tc>
        <w:tc>
          <w:tcPr>
            <w:tcW w:w="2924"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3E69C1A0" w14:textId="77777777" w:rsidR="00667113" w:rsidRPr="00CC702C" w:rsidRDefault="00667113" w:rsidP="00AB7391">
            <w:pPr>
              <w:widowControl w:val="0"/>
            </w:pPr>
            <w:r w:rsidRPr="00CC702C">
              <w:rPr>
                <w:b/>
              </w:rPr>
              <w:t>Tema.</w:t>
            </w:r>
            <w:r w:rsidRPr="00CC702C">
              <w:rPr>
                <w:b/>
                <w:i/>
              </w:rPr>
              <w:t xml:space="preserve"> Koliažai (floristiniai paveikslai) jų komponavimo ypatumai</w:t>
            </w:r>
          </w:p>
          <w:p w14:paraId="60EDE6F0" w14:textId="77777777" w:rsidR="00155D58" w:rsidRPr="00CC702C" w:rsidRDefault="00667113" w:rsidP="00AB7391">
            <w:pPr>
              <w:pStyle w:val="NoSpacing"/>
              <w:widowControl w:val="0"/>
              <w:numPr>
                <w:ilvl w:val="0"/>
                <w:numId w:val="35"/>
              </w:numPr>
              <w:ind w:left="0" w:firstLine="0"/>
            </w:pPr>
            <w:r w:rsidRPr="00CC702C">
              <w:t>Koliažų (floristinių paveikslų) komponavimas</w:t>
            </w:r>
          </w:p>
          <w:p w14:paraId="0239279B" w14:textId="42981F19" w:rsidR="00667113" w:rsidRPr="00CC702C" w:rsidRDefault="00667113" w:rsidP="00AB7391">
            <w:pPr>
              <w:pStyle w:val="NoSpacing"/>
              <w:widowControl w:val="0"/>
              <w:numPr>
                <w:ilvl w:val="0"/>
                <w:numId w:val="35"/>
              </w:numPr>
              <w:ind w:left="0" w:firstLine="0"/>
            </w:pPr>
            <w:r w:rsidRPr="00CC702C">
              <w:t>Floristiniai paveikslai iš presuotų augalų</w:t>
            </w:r>
          </w:p>
          <w:p w14:paraId="12E8BB66" w14:textId="77777777" w:rsidR="00155D58" w:rsidRPr="00CC702C" w:rsidRDefault="00667113" w:rsidP="00AB7391">
            <w:pPr>
              <w:pStyle w:val="NoSpacing"/>
              <w:widowControl w:val="0"/>
              <w:numPr>
                <w:ilvl w:val="0"/>
                <w:numId w:val="35"/>
              </w:numPr>
              <w:ind w:left="0" w:firstLine="0"/>
            </w:pPr>
            <w:r w:rsidRPr="00CC702C">
              <w:t>Gamtinių ir stabilizuotų medžiagų panaudojimas</w:t>
            </w:r>
          </w:p>
          <w:p w14:paraId="550274D9" w14:textId="21C16267" w:rsidR="00667113" w:rsidRPr="00CC702C" w:rsidRDefault="00667113" w:rsidP="00AB7391">
            <w:pPr>
              <w:widowControl w:val="0"/>
            </w:pPr>
            <w:r w:rsidRPr="00CC702C">
              <w:rPr>
                <w:b/>
              </w:rPr>
              <w:t>Tema.</w:t>
            </w:r>
            <w:r w:rsidRPr="00CC702C">
              <w:rPr>
                <w:b/>
                <w:i/>
              </w:rPr>
              <w:t xml:space="preserve"> Floristiniai </w:t>
            </w:r>
            <w:proofErr w:type="spellStart"/>
            <w:r w:rsidRPr="00CC702C">
              <w:rPr>
                <w:b/>
                <w:i/>
              </w:rPr>
              <w:t>pano</w:t>
            </w:r>
            <w:proofErr w:type="spellEnd"/>
            <w:r w:rsidRPr="00CC702C">
              <w:rPr>
                <w:b/>
                <w:i/>
              </w:rPr>
              <w:t>, širmos, kilimai, jų komponavimo ypatumai</w:t>
            </w:r>
          </w:p>
          <w:p w14:paraId="5A499CF8" w14:textId="77777777" w:rsidR="00667113" w:rsidRPr="00CC702C" w:rsidRDefault="00667113" w:rsidP="00AB7391">
            <w:pPr>
              <w:pStyle w:val="NoSpacing"/>
              <w:widowControl w:val="0"/>
              <w:numPr>
                <w:ilvl w:val="0"/>
                <w:numId w:val="35"/>
              </w:numPr>
              <w:ind w:left="0" w:firstLine="0"/>
            </w:pPr>
            <w:r w:rsidRPr="00CC702C">
              <w:t xml:space="preserve">Įrankių, medžiagų parinkimas ir paruošimas floristinių </w:t>
            </w:r>
            <w:proofErr w:type="spellStart"/>
            <w:r w:rsidRPr="00CC702C">
              <w:t>pano</w:t>
            </w:r>
            <w:proofErr w:type="spellEnd"/>
            <w:r w:rsidRPr="00CC702C">
              <w:t>, širmų, kilimų kūrimui</w:t>
            </w:r>
          </w:p>
          <w:p w14:paraId="0BE4518C" w14:textId="11749B78" w:rsidR="00667113" w:rsidRPr="00CC702C" w:rsidRDefault="00667113" w:rsidP="00AB7391">
            <w:pPr>
              <w:pStyle w:val="NoSpacing"/>
              <w:widowControl w:val="0"/>
              <w:numPr>
                <w:ilvl w:val="0"/>
                <w:numId w:val="35"/>
              </w:numPr>
              <w:ind w:left="0" w:firstLine="0"/>
            </w:pPr>
            <w:r w:rsidRPr="00CC702C">
              <w:t>Konstrukcijų pritaikymas konkrečiam darbui</w:t>
            </w:r>
          </w:p>
        </w:tc>
      </w:tr>
      <w:tr w:rsidR="00667113" w:rsidRPr="00CC702C" w14:paraId="00649357" w14:textId="77777777" w:rsidTr="00DF37BE">
        <w:trPr>
          <w:trHeight w:val="57"/>
          <w:jc w:val="center"/>
        </w:trPr>
        <w:tc>
          <w:tcPr>
            <w:tcW w:w="947" w:type="pct"/>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4BF27BA3" w14:textId="0FD78813" w:rsidR="00667113" w:rsidRPr="00CC702C" w:rsidRDefault="00667113" w:rsidP="00AB7391">
            <w:pPr>
              <w:widowControl w:val="0"/>
            </w:pPr>
            <w:r w:rsidRPr="00CC702C">
              <w:t xml:space="preserve">2. </w:t>
            </w:r>
            <w:r w:rsidR="00280DD7" w:rsidRPr="00CC702C">
              <w:t>Kurti</w:t>
            </w:r>
            <w:r w:rsidR="005C7391" w:rsidRPr="00CC702C">
              <w:t xml:space="preserve"> floristines kompozicijas plokštumoje interjero ir eksterjero dekoravimui.</w:t>
            </w:r>
          </w:p>
        </w:tc>
        <w:tc>
          <w:tcPr>
            <w:tcW w:w="1129"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307DFA67" w14:textId="50C3A3FB" w:rsidR="0028494B" w:rsidRPr="00CC702C" w:rsidRDefault="00667113" w:rsidP="00AB7391">
            <w:pPr>
              <w:widowControl w:val="0"/>
            </w:pPr>
            <w:r w:rsidRPr="00CC702C">
              <w:t xml:space="preserve">2.1. </w:t>
            </w:r>
            <w:r w:rsidR="0028494B" w:rsidRPr="00CC702C">
              <w:t>Išmanyti floristinių kompozicijų plokštumoje</w:t>
            </w:r>
            <w:r w:rsidR="006E33EC" w:rsidRPr="00CC702C">
              <w:t xml:space="preserve"> sudarymo</w:t>
            </w:r>
            <w:r w:rsidR="0008714E" w:rsidRPr="00CC702C">
              <w:t xml:space="preserve"> </w:t>
            </w:r>
            <w:r w:rsidR="006E33EC" w:rsidRPr="00CC702C">
              <w:t>principus</w:t>
            </w:r>
            <w:r w:rsidR="0028494B" w:rsidRPr="00CC702C">
              <w:t xml:space="preserve"> </w:t>
            </w:r>
            <w:r w:rsidR="0008714E" w:rsidRPr="00CC702C">
              <w:t xml:space="preserve">ir </w:t>
            </w:r>
            <w:r w:rsidR="0028494B" w:rsidRPr="00CC702C">
              <w:t>transportavimo reikalavimus.</w:t>
            </w:r>
          </w:p>
        </w:tc>
        <w:tc>
          <w:tcPr>
            <w:tcW w:w="2924"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6BFC0141" w14:textId="10EF543F" w:rsidR="00667113" w:rsidRPr="00CC702C" w:rsidRDefault="00667113" w:rsidP="00AB7391">
            <w:pPr>
              <w:widowControl w:val="0"/>
              <w:rPr>
                <w:rFonts w:ascii="Calibri" w:eastAsia="Calibri" w:hAnsi="Calibri" w:cs="Calibri"/>
                <w:sz w:val="22"/>
                <w:szCs w:val="22"/>
                <w:lang w:eastAsia="en-US"/>
              </w:rPr>
            </w:pPr>
            <w:r w:rsidRPr="00CC702C">
              <w:rPr>
                <w:b/>
              </w:rPr>
              <w:t>Tema.</w:t>
            </w:r>
            <w:r w:rsidRPr="00CC702C">
              <w:rPr>
                <w:b/>
                <w:i/>
              </w:rPr>
              <w:t xml:space="preserve"> </w:t>
            </w:r>
            <w:r w:rsidR="00EE4CD5" w:rsidRPr="00CC702C">
              <w:rPr>
                <w:b/>
                <w:i/>
              </w:rPr>
              <w:t xml:space="preserve">Floristinės </w:t>
            </w:r>
            <w:r w:rsidRPr="00CC702C">
              <w:rPr>
                <w:b/>
                <w:i/>
              </w:rPr>
              <w:t xml:space="preserve">kompozicijos plokštumoje </w:t>
            </w:r>
            <w:r w:rsidR="00A13DD2" w:rsidRPr="00CC702C">
              <w:rPr>
                <w:b/>
                <w:i/>
              </w:rPr>
              <w:t>kūrimo</w:t>
            </w:r>
            <w:r w:rsidRPr="00CC702C">
              <w:rPr>
                <w:b/>
                <w:i/>
              </w:rPr>
              <w:t xml:space="preserve"> planavimas</w:t>
            </w:r>
          </w:p>
          <w:p w14:paraId="3DC91186" w14:textId="41C822BA" w:rsidR="00667113" w:rsidRPr="00CC702C" w:rsidRDefault="00EE4CD5" w:rsidP="00AB7391">
            <w:pPr>
              <w:pStyle w:val="NoSpacing"/>
              <w:widowControl w:val="0"/>
              <w:numPr>
                <w:ilvl w:val="0"/>
                <w:numId w:val="35"/>
              </w:numPr>
              <w:ind w:left="0" w:firstLine="0"/>
            </w:pPr>
            <w:r w:rsidRPr="00CC702C">
              <w:t xml:space="preserve">Floristinės </w:t>
            </w:r>
            <w:r w:rsidR="00667113" w:rsidRPr="00CC702C">
              <w:t>kompozicijos plokštumoje eskizavimas, vizualizacija</w:t>
            </w:r>
          </w:p>
          <w:p w14:paraId="65B225B5" w14:textId="391EE9C6" w:rsidR="00667113" w:rsidRPr="00CC702C" w:rsidRDefault="00EE4CD5" w:rsidP="00AB7391">
            <w:pPr>
              <w:pStyle w:val="NoSpacing"/>
              <w:widowControl w:val="0"/>
              <w:numPr>
                <w:ilvl w:val="0"/>
                <w:numId w:val="35"/>
              </w:numPr>
              <w:ind w:left="0" w:firstLine="0"/>
            </w:pPr>
            <w:r w:rsidRPr="00CC702C">
              <w:t xml:space="preserve">Floristinės </w:t>
            </w:r>
            <w:r w:rsidR="00667113" w:rsidRPr="00CC702C">
              <w:t>kompozicijos plokštumoje kūrimo plano sudarymas</w:t>
            </w:r>
          </w:p>
          <w:p w14:paraId="7E5D7D65" w14:textId="5169E014" w:rsidR="00667113" w:rsidRPr="00CC702C" w:rsidRDefault="00667113" w:rsidP="00AB7391">
            <w:pPr>
              <w:pStyle w:val="NoSpacing"/>
              <w:widowControl w:val="0"/>
            </w:pPr>
            <w:r w:rsidRPr="00CC702C">
              <w:rPr>
                <w:b/>
                <w:bCs/>
              </w:rPr>
              <w:t>Tema</w:t>
            </w:r>
            <w:r w:rsidRPr="00CC702C">
              <w:t xml:space="preserve">. </w:t>
            </w:r>
            <w:r w:rsidR="00EE4CD5" w:rsidRPr="00CC702C">
              <w:rPr>
                <w:b/>
                <w:i/>
              </w:rPr>
              <w:t xml:space="preserve">Floristinės </w:t>
            </w:r>
            <w:r w:rsidRPr="00CC702C">
              <w:rPr>
                <w:b/>
                <w:i/>
              </w:rPr>
              <w:t>kompozicijos plokštumoje transportavim</w:t>
            </w:r>
            <w:r w:rsidR="00F403C1" w:rsidRPr="00CC702C">
              <w:rPr>
                <w:b/>
                <w:i/>
              </w:rPr>
              <w:t>as</w:t>
            </w:r>
            <w:r w:rsidRPr="00CC702C">
              <w:rPr>
                <w:b/>
                <w:i/>
              </w:rPr>
              <w:t xml:space="preserve"> ir eksponavim</w:t>
            </w:r>
            <w:r w:rsidR="00F403C1" w:rsidRPr="00CC702C">
              <w:rPr>
                <w:b/>
                <w:i/>
              </w:rPr>
              <w:t>as</w:t>
            </w:r>
          </w:p>
          <w:p w14:paraId="63A09A6E" w14:textId="17D2D120" w:rsidR="00667113" w:rsidRPr="00CC702C" w:rsidRDefault="00EE4CD5" w:rsidP="00AB7391">
            <w:pPr>
              <w:pStyle w:val="NoSpacing"/>
              <w:widowControl w:val="0"/>
              <w:numPr>
                <w:ilvl w:val="0"/>
                <w:numId w:val="35"/>
              </w:numPr>
              <w:ind w:left="0" w:firstLine="0"/>
            </w:pPr>
            <w:r w:rsidRPr="00CC702C">
              <w:t xml:space="preserve">Floristinės </w:t>
            </w:r>
            <w:r w:rsidR="00667113" w:rsidRPr="00CC702C">
              <w:t>kompozicijos plokštumoje transportavimo reikalavimai</w:t>
            </w:r>
          </w:p>
          <w:p w14:paraId="235148DA" w14:textId="3EB41B9B" w:rsidR="00667113" w:rsidRPr="00CC702C" w:rsidRDefault="00EE4CD5" w:rsidP="00AB7391">
            <w:pPr>
              <w:pStyle w:val="NoSpacing"/>
              <w:widowControl w:val="0"/>
              <w:numPr>
                <w:ilvl w:val="0"/>
                <w:numId w:val="35"/>
              </w:numPr>
              <w:ind w:left="0" w:firstLine="0"/>
            </w:pPr>
            <w:r w:rsidRPr="00CC702C">
              <w:t xml:space="preserve">Floristinės </w:t>
            </w:r>
            <w:r w:rsidR="00667113" w:rsidRPr="00CC702C">
              <w:t>kompozicijos plokštumoje eksponavimo galimybės</w:t>
            </w:r>
          </w:p>
        </w:tc>
      </w:tr>
      <w:tr w:rsidR="00667113" w:rsidRPr="00CC702C" w14:paraId="699E9391" w14:textId="77777777" w:rsidTr="00DF37BE">
        <w:trPr>
          <w:trHeight w:val="57"/>
          <w:jc w:val="center"/>
        </w:trPr>
        <w:tc>
          <w:tcPr>
            <w:tcW w:w="947" w:type="pct"/>
            <w:vMerge/>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2D75104D" w14:textId="77777777" w:rsidR="00667113" w:rsidRPr="00CC702C" w:rsidRDefault="00667113" w:rsidP="00AB7391">
            <w:pPr>
              <w:widowControl w:val="0"/>
            </w:pPr>
          </w:p>
        </w:tc>
        <w:tc>
          <w:tcPr>
            <w:tcW w:w="1129"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7EFF2D71" w14:textId="710BE579" w:rsidR="006E33EC" w:rsidRPr="00CC702C" w:rsidRDefault="00667113" w:rsidP="00AB7391">
            <w:pPr>
              <w:widowControl w:val="0"/>
              <w:rPr>
                <w:u w:val="single"/>
              </w:rPr>
            </w:pPr>
            <w:r w:rsidRPr="00CC702C">
              <w:t xml:space="preserve">2.2. </w:t>
            </w:r>
            <w:r w:rsidR="006E33EC" w:rsidRPr="00CC702C">
              <w:t xml:space="preserve">Kurti floristines plokštumines kompozicijas </w:t>
            </w:r>
            <w:r w:rsidR="0008714E" w:rsidRPr="00CC702C">
              <w:t>interjerams dekoruoti.</w:t>
            </w:r>
          </w:p>
        </w:tc>
        <w:tc>
          <w:tcPr>
            <w:tcW w:w="2924"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1E7F3D9E" w14:textId="3692F9CC" w:rsidR="00667113" w:rsidRPr="00CC702C" w:rsidRDefault="00667113" w:rsidP="00AB7391">
            <w:pPr>
              <w:widowControl w:val="0"/>
            </w:pPr>
            <w:r w:rsidRPr="00CC702C">
              <w:rPr>
                <w:b/>
                <w:i/>
              </w:rPr>
              <w:t>Tema. Floristinių kompozicijų plokštumoje kūrimas interjer</w:t>
            </w:r>
            <w:r w:rsidR="004470DF" w:rsidRPr="00CC702C">
              <w:rPr>
                <w:b/>
                <w:i/>
              </w:rPr>
              <w:t>o dekoravimui</w:t>
            </w:r>
          </w:p>
          <w:p w14:paraId="126B89BA" w14:textId="019AF185" w:rsidR="00667113" w:rsidRPr="00CC702C" w:rsidRDefault="00667113" w:rsidP="00AB7391">
            <w:pPr>
              <w:pStyle w:val="NoSpacing"/>
              <w:widowControl w:val="0"/>
              <w:numPr>
                <w:ilvl w:val="0"/>
                <w:numId w:val="35"/>
              </w:numPr>
              <w:ind w:left="0" w:firstLine="0"/>
            </w:pPr>
            <w:r w:rsidRPr="00CC702C">
              <w:t>Floristin</w:t>
            </w:r>
            <w:r w:rsidR="005C7391" w:rsidRPr="00CC702C">
              <w:t>ės</w:t>
            </w:r>
            <w:r w:rsidRPr="00CC702C">
              <w:t xml:space="preserve"> kompozicij</w:t>
            </w:r>
            <w:r w:rsidR="005C7391" w:rsidRPr="00CC702C">
              <w:t>os</w:t>
            </w:r>
            <w:r w:rsidR="00E10D48" w:rsidRPr="00CC702C">
              <w:t xml:space="preserve"> plokštumoje </w:t>
            </w:r>
            <w:r w:rsidRPr="00CC702C">
              <w:t>klasikiniame ir moderniame interjere</w:t>
            </w:r>
          </w:p>
          <w:p w14:paraId="428F684E" w14:textId="08AE1F4B" w:rsidR="00667113" w:rsidRPr="00CC702C" w:rsidRDefault="00667113" w:rsidP="00AB7391">
            <w:pPr>
              <w:pStyle w:val="NoSpacing"/>
              <w:widowControl w:val="0"/>
              <w:numPr>
                <w:ilvl w:val="0"/>
                <w:numId w:val="35"/>
              </w:numPr>
              <w:ind w:left="0" w:firstLine="0"/>
            </w:pPr>
            <w:r w:rsidRPr="00CC702C">
              <w:t>Flori</w:t>
            </w:r>
            <w:r w:rsidR="00E10D48" w:rsidRPr="00CC702C">
              <w:t>stin</w:t>
            </w:r>
            <w:r w:rsidR="005C7391" w:rsidRPr="00CC702C">
              <w:t>ės</w:t>
            </w:r>
            <w:r w:rsidR="00E10D48" w:rsidRPr="00CC702C">
              <w:t xml:space="preserve"> kompozicij</w:t>
            </w:r>
            <w:r w:rsidR="005C7391" w:rsidRPr="00CC702C">
              <w:t>os</w:t>
            </w:r>
            <w:r w:rsidR="00E10D48" w:rsidRPr="00CC702C">
              <w:t xml:space="preserve"> plokštumoje </w:t>
            </w:r>
            <w:r w:rsidRPr="00CC702C">
              <w:t>tradiciniame ir skandinaviškame interjere</w:t>
            </w:r>
          </w:p>
          <w:p w14:paraId="12A159F8" w14:textId="77777777" w:rsidR="00667113" w:rsidRPr="00CC702C" w:rsidRDefault="00667113" w:rsidP="00AB7391">
            <w:pPr>
              <w:widowControl w:val="0"/>
              <w:rPr>
                <w:b/>
                <w:i/>
              </w:rPr>
            </w:pPr>
            <w:r w:rsidRPr="00CC702C">
              <w:rPr>
                <w:b/>
                <w:i/>
              </w:rPr>
              <w:t>Tema. Floristinių kompozicijų plokštumoje pritaikymo galimybės interjere</w:t>
            </w:r>
          </w:p>
          <w:p w14:paraId="53054C92" w14:textId="304EA750" w:rsidR="00667113" w:rsidRPr="00CC702C" w:rsidRDefault="00667113" w:rsidP="00AB7391">
            <w:pPr>
              <w:pStyle w:val="NoSpacing"/>
              <w:widowControl w:val="0"/>
              <w:numPr>
                <w:ilvl w:val="0"/>
                <w:numId w:val="35"/>
              </w:numPr>
              <w:ind w:left="0" w:firstLine="0"/>
            </w:pPr>
            <w:r w:rsidRPr="00CC702C">
              <w:t xml:space="preserve">Floristinių kompozicijų plokštumoje pritaikymas </w:t>
            </w:r>
            <w:r w:rsidR="005C7391" w:rsidRPr="00CC702C">
              <w:t xml:space="preserve">klasikiniame ir </w:t>
            </w:r>
            <w:r w:rsidRPr="00CC702C">
              <w:t>moderniame interjere</w:t>
            </w:r>
          </w:p>
          <w:p w14:paraId="0D574FD7" w14:textId="44F2EAC6" w:rsidR="00667113" w:rsidRPr="00CC702C" w:rsidRDefault="00667113" w:rsidP="00AB7391">
            <w:pPr>
              <w:pStyle w:val="NoSpacing"/>
              <w:widowControl w:val="0"/>
              <w:numPr>
                <w:ilvl w:val="0"/>
                <w:numId w:val="35"/>
              </w:numPr>
              <w:ind w:left="0" w:firstLine="0"/>
            </w:pPr>
            <w:r w:rsidRPr="00CC702C">
              <w:t xml:space="preserve">Floristinių kompozicijų plokštumoje pritaikymas </w:t>
            </w:r>
            <w:r w:rsidR="005C7391" w:rsidRPr="00CC702C">
              <w:t xml:space="preserve">tradiciniame ir skandinaviškame </w:t>
            </w:r>
            <w:r w:rsidRPr="00CC702C">
              <w:t>interjere</w:t>
            </w:r>
          </w:p>
        </w:tc>
      </w:tr>
      <w:tr w:rsidR="00667113" w:rsidRPr="00CC702C" w14:paraId="47F721BF" w14:textId="77777777" w:rsidTr="00DF37BE">
        <w:trPr>
          <w:trHeight w:val="57"/>
          <w:jc w:val="center"/>
        </w:trPr>
        <w:tc>
          <w:tcPr>
            <w:tcW w:w="947" w:type="pct"/>
            <w:vMerge/>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038FFED1" w14:textId="77777777" w:rsidR="00667113" w:rsidRPr="00CC702C" w:rsidRDefault="00667113" w:rsidP="00AB7391">
            <w:pPr>
              <w:widowControl w:val="0"/>
            </w:pPr>
          </w:p>
        </w:tc>
        <w:tc>
          <w:tcPr>
            <w:tcW w:w="1129"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462F42EF" w14:textId="34341DEC" w:rsidR="0028494B" w:rsidRPr="00CC702C" w:rsidRDefault="00667113" w:rsidP="00AB7391">
            <w:pPr>
              <w:widowControl w:val="0"/>
              <w:rPr>
                <w:u w:val="single"/>
              </w:rPr>
            </w:pPr>
            <w:r w:rsidRPr="00CC702C">
              <w:t xml:space="preserve">2.3. </w:t>
            </w:r>
            <w:r w:rsidR="006E33EC" w:rsidRPr="00CC702C">
              <w:t xml:space="preserve">Kurti floristines plokštumines kompozicijas </w:t>
            </w:r>
            <w:r w:rsidR="0008714E" w:rsidRPr="00CC702C">
              <w:t xml:space="preserve">eksterjerams </w:t>
            </w:r>
            <w:r w:rsidR="0008714E" w:rsidRPr="00CC702C">
              <w:lastRenderedPageBreak/>
              <w:t>dekoruoti</w:t>
            </w:r>
            <w:r w:rsidR="002942B4" w:rsidRPr="00CC702C">
              <w:t>.</w:t>
            </w:r>
          </w:p>
        </w:tc>
        <w:tc>
          <w:tcPr>
            <w:tcW w:w="2924"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1E27AEB5" w14:textId="474BB1F5" w:rsidR="00667113" w:rsidRPr="00CC702C" w:rsidRDefault="00667113" w:rsidP="00AB7391">
            <w:pPr>
              <w:widowControl w:val="0"/>
              <w:rPr>
                <w:b/>
                <w:i/>
              </w:rPr>
            </w:pPr>
            <w:r w:rsidRPr="00CC702C">
              <w:rPr>
                <w:b/>
              </w:rPr>
              <w:lastRenderedPageBreak/>
              <w:t>Tema.</w:t>
            </w:r>
            <w:r w:rsidRPr="00CC702C">
              <w:rPr>
                <w:b/>
                <w:i/>
              </w:rPr>
              <w:t xml:space="preserve"> Floristinių kompozicijų plokštumoje kūrimas eksterjer</w:t>
            </w:r>
            <w:r w:rsidR="005C7391" w:rsidRPr="00CC702C">
              <w:rPr>
                <w:b/>
                <w:i/>
              </w:rPr>
              <w:t>o dekoravimui</w:t>
            </w:r>
          </w:p>
          <w:p w14:paraId="73660E19" w14:textId="77777777" w:rsidR="00667113" w:rsidRPr="00CC702C" w:rsidRDefault="00667113" w:rsidP="00AB7391">
            <w:pPr>
              <w:pStyle w:val="NoSpacing"/>
              <w:widowControl w:val="0"/>
              <w:numPr>
                <w:ilvl w:val="0"/>
                <w:numId w:val="35"/>
              </w:numPr>
              <w:ind w:left="0" w:firstLine="0"/>
            </w:pPr>
            <w:r w:rsidRPr="00CC702C">
              <w:t>Aplinkos estetika, vietos parinkimas</w:t>
            </w:r>
          </w:p>
          <w:p w14:paraId="2D37C5B3" w14:textId="77777777" w:rsidR="00667113" w:rsidRPr="00CC702C" w:rsidRDefault="00667113" w:rsidP="00AB7391">
            <w:pPr>
              <w:pStyle w:val="NoSpacing"/>
              <w:widowControl w:val="0"/>
              <w:numPr>
                <w:ilvl w:val="0"/>
                <w:numId w:val="35"/>
              </w:numPr>
              <w:ind w:left="0" w:firstLine="0"/>
              <w:rPr>
                <w:b/>
              </w:rPr>
            </w:pPr>
            <w:r w:rsidRPr="00CC702C">
              <w:lastRenderedPageBreak/>
              <w:t>Floristinės kompozicijos plokštumoje kūrimas natūralioje (gamtinėje) aplinkoje</w:t>
            </w:r>
          </w:p>
          <w:p w14:paraId="4FA83E2A" w14:textId="77777777" w:rsidR="00667113" w:rsidRPr="00CC702C" w:rsidRDefault="00667113" w:rsidP="00AB7391">
            <w:pPr>
              <w:widowControl w:val="0"/>
            </w:pPr>
            <w:r w:rsidRPr="00CC702C">
              <w:rPr>
                <w:b/>
              </w:rPr>
              <w:t>Tema.</w:t>
            </w:r>
            <w:r w:rsidRPr="00CC702C">
              <w:rPr>
                <w:b/>
                <w:i/>
              </w:rPr>
              <w:t xml:space="preserve"> Floristinių kompozicijų plokštumoje pritaikymo galimybės eksterjere</w:t>
            </w:r>
          </w:p>
          <w:p w14:paraId="0465BECF" w14:textId="77777777" w:rsidR="00667113" w:rsidRPr="00CC702C" w:rsidRDefault="00667113" w:rsidP="00AB7391">
            <w:pPr>
              <w:pStyle w:val="NoSpacing"/>
              <w:widowControl w:val="0"/>
              <w:numPr>
                <w:ilvl w:val="0"/>
                <w:numId w:val="35"/>
              </w:numPr>
              <w:ind w:left="0" w:firstLine="0"/>
            </w:pPr>
            <w:r w:rsidRPr="00CC702C">
              <w:t>Floristinės kompozicijos plokštumoje pritaikymas natūralioje (gamtinėje) aplinkoje</w:t>
            </w:r>
          </w:p>
          <w:p w14:paraId="4E55ADBE" w14:textId="77777777" w:rsidR="00667113" w:rsidRPr="00CC702C" w:rsidRDefault="00667113" w:rsidP="00AB7391">
            <w:pPr>
              <w:pStyle w:val="NoSpacing"/>
              <w:widowControl w:val="0"/>
              <w:numPr>
                <w:ilvl w:val="0"/>
                <w:numId w:val="35"/>
              </w:numPr>
              <w:ind w:left="0" w:firstLine="0"/>
            </w:pPr>
            <w:r w:rsidRPr="00CC702C">
              <w:t>Floristinės kompozicijos plokštumoje pritaikymas antropogeninėje (žmogaus paliestoje) aplinkoje</w:t>
            </w:r>
          </w:p>
        </w:tc>
      </w:tr>
      <w:tr w:rsidR="00667113" w:rsidRPr="00CC702C" w14:paraId="7719360C"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6ED6806A" w14:textId="77777777" w:rsidR="00667113" w:rsidRPr="00CC702C" w:rsidRDefault="00667113" w:rsidP="00AB7391">
            <w:pPr>
              <w:widowControl w:val="0"/>
            </w:pPr>
            <w:r w:rsidRPr="00CC702C">
              <w:lastRenderedPageBreak/>
              <w:t>Mokymosi pasiekimų vertinimo kriterijai</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4C60A7DC" w14:textId="77777777" w:rsidR="00155D58" w:rsidRPr="00CC702C" w:rsidRDefault="00667113" w:rsidP="00AB7391">
            <w:pPr>
              <w:widowControl w:val="0"/>
              <w:jc w:val="both"/>
            </w:pPr>
            <w:r w:rsidRPr="00CC702C">
              <w:t xml:space="preserve">Apibūdinta floristinių kompozicijų plokštumoje įvairovė ir kūrimo principai, būdingi bruožai, mados tendencijos. Parinkti įrankiai ir medžiagos, naudojamos floristinėms kompozicijoms plokštumoje kurti. Parinktos ir paruoštos gamtinės medžiagos koliažo kūrimui, atsižvelgiant į aplinkosauginius reikalavimus, paaiškintos jų pritaikymo galimybės. Sukomponuotas konkrečiai aplinkai skirtas floristinis paveikslas, pritaikant presuotus augalus ir papildomas medžiagas, apibūdinti komponavimo būdai. Parinktos ir paruoštos medžiagos ir konstrukcijos kurti </w:t>
            </w:r>
            <w:proofErr w:type="spellStart"/>
            <w:r w:rsidRPr="00CC702C">
              <w:t>pano</w:t>
            </w:r>
            <w:proofErr w:type="spellEnd"/>
            <w:r w:rsidRPr="00CC702C">
              <w:t xml:space="preserve">, širmas, kilimus, paaiškintos jų pritaikymo galimybės. </w:t>
            </w:r>
            <w:r w:rsidR="00A93799" w:rsidRPr="00CC702C">
              <w:t xml:space="preserve">Paaiškinti floristinių kompozicijų plokštumoje sudarymo principai ir transportavimo reikalavimai. </w:t>
            </w:r>
            <w:r w:rsidR="007C121A" w:rsidRPr="00CC702C">
              <w:t xml:space="preserve">Sukurtas floristinis plokštuminis darbas. </w:t>
            </w:r>
            <w:r w:rsidRPr="00CC702C">
              <w:t>Pritaikytas floristinis plokštumini</w:t>
            </w:r>
            <w:r w:rsidR="0008714E" w:rsidRPr="00CC702C">
              <w:t xml:space="preserve">s darbas konkrečiame interjere ir </w:t>
            </w:r>
            <w:r w:rsidRPr="00CC702C">
              <w:t>konkrečiame eksterjere.</w:t>
            </w:r>
          </w:p>
          <w:p w14:paraId="1E2E73B2" w14:textId="0569F174" w:rsidR="00667113" w:rsidRPr="00CC702C" w:rsidRDefault="00667113" w:rsidP="00AB7391">
            <w:pPr>
              <w:widowControl w:val="0"/>
              <w:jc w:val="both"/>
            </w:pPr>
            <w:r w:rsidRPr="00CC702C">
              <w:t xml:space="preserve">Dėvėti tinkami darbo drabužiai ir avalynė, asmeninės apsaugos priemonės. Atliekant darbus, laikytasi darbuotojų saugos ir sveikatos taisyklių, saugaus darbo, ergonomikos, darbo higienos, gaisrinės saugos, aplinkosaugos reikalavimų. </w:t>
            </w:r>
            <w:r w:rsidRPr="00CC702C">
              <w:rPr>
                <w:rFonts w:eastAsia="Calibri"/>
              </w:rPr>
              <w:t>Baigus darbą, nuvalyti įrankiai ir likusios medžiagos sudėtos į jų saugojimo vietą.</w:t>
            </w:r>
          </w:p>
        </w:tc>
      </w:tr>
      <w:tr w:rsidR="00667113" w:rsidRPr="00CC702C" w14:paraId="20C29AC6"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1D3B6804" w14:textId="77777777" w:rsidR="00667113" w:rsidRPr="00CC702C" w:rsidRDefault="00667113" w:rsidP="00AB7391">
            <w:pPr>
              <w:widowControl w:val="0"/>
            </w:pPr>
            <w:r w:rsidRPr="00CC702C">
              <w:t>Reikalavimai mokymui skirtiems metodiniams ir materialiesiems ištekliams</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0B122C76" w14:textId="77777777" w:rsidR="00667113" w:rsidRPr="00CC702C" w:rsidRDefault="00667113" w:rsidP="00AB7391">
            <w:pPr>
              <w:widowControl w:val="0"/>
              <w:jc w:val="both"/>
            </w:pPr>
            <w:r w:rsidRPr="00CC702C">
              <w:rPr>
                <w:rFonts w:eastAsia="Calibri"/>
                <w:i/>
              </w:rPr>
              <w:t>Mokymo(</w:t>
            </w:r>
            <w:proofErr w:type="spellStart"/>
            <w:r w:rsidRPr="00CC702C">
              <w:rPr>
                <w:rFonts w:eastAsia="Calibri"/>
                <w:i/>
              </w:rPr>
              <w:t>si</w:t>
            </w:r>
            <w:proofErr w:type="spellEnd"/>
            <w:r w:rsidRPr="00CC702C">
              <w:rPr>
                <w:rFonts w:eastAsia="Calibri"/>
                <w:i/>
              </w:rPr>
              <w:t>) medžiaga:</w:t>
            </w:r>
          </w:p>
          <w:p w14:paraId="53405786" w14:textId="77777777" w:rsidR="00667113" w:rsidRPr="00CC702C" w:rsidRDefault="00667113" w:rsidP="00AB7391">
            <w:pPr>
              <w:pStyle w:val="NoSpacing"/>
              <w:widowControl w:val="0"/>
              <w:numPr>
                <w:ilvl w:val="0"/>
                <w:numId w:val="35"/>
              </w:numPr>
              <w:ind w:left="0" w:firstLine="0"/>
              <w:jc w:val="both"/>
            </w:pPr>
            <w:r w:rsidRPr="00CC702C">
              <w:rPr>
                <w:rFonts w:eastAsia="Calibri"/>
              </w:rPr>
              <w:t xml:space="preserve">Vadovėliai ir kita </w:t>
            </w:r>
            <w:r w:rsidRPr="00CC702C">
              <w:t>mokomoji medžiaga</w:t>
            </w:r>
          </w:p>
          <w:p w14:paraId="666A9368" w14:textId="77777777" w:rsidR="00667113" w:rsidRPr="00CC702C" w:rsidRDefault="00667113" w:rsidP="00AB7391">
            <w:pPr>
              <w:pStyle w:val="NoSpacing"/>
              <w:widowControl w:val="0"/>
              <w:numPr>
                <w:ilvl w:val="0"/>
                <w:numId w:val="35"/>
              </w:numPr>
              <w:ind w:left="0" w:firstLine="0"/>
              <w:jc w:val="both"/>
            </w:pPr>
            <w:r w:rsidRPr="00CC702C">
              <w:t>Testas turimiems gebėjimams įsivertinti</w:t>
            </w:r>
          </w:p>
          <w:p w14:paraId="21A5F3EB" w14:textId="77777777" w:rsidR="00667113" w:rsidRPr="00CC702C" w:rsidRDefault="00667113" w:rsidP="00AB7391">
            <w:pPr>
              <w:widowControl w:val="0"/>
              <w:numPr>
                <w:ilvl w:val="0"/>
                <w:numId w:val="3"/>
              </w:numPr>
              <w:pBdr>
                <w:top w:val="nil"/>
                <w:left w:val="nil"/>
                <w:bottom w:val="nil"/>
                <w:right w:val="nil"/>
                <w:between w:val="nil"/>
              </w:pBdr>
              <w:ind w:left="0" w:firstLine="0"/>
              <w:jc w:val="both"/>
            </w:pPr>
            <w:r w:rsidRPr="00CC702C">
              <w:t>Teisės aktai, reglamentuojantys darbuotojų saugos ir sveikatos reikalavimus</w:t>
            </w:r>
          </w:p>
          <w:p w14:paraId="768B50DD" w14:textId="77777777" w:rsidR="00667113" w:rsidRPr="00CC702C" w:rsidRDefault="00667113" w:rsidP="00AB7391">
            <w:pPr>
              <w:pStyle w:val="NoSpacing"/>
              <w:widowControl w:val="0"/>
              <w:jc w:val="both"/>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priemonės:</w:t>
            </w:r>
          </w:p>
          <w:p w14:paraId="59AA2DF6" w14:textId="77777777" w:rsidR="00667113" w:rsidRPr="00CC702C" w:rsidRDefault="00667113" w:rsidP="00AB7391">
            <w:pPr>
              <w:pStyle w:val="NoSpacing"/>
              <w:widowControl w:val="0"/>
              <w:numPr>
                <w:ilvl w:val="0"/>
                <w:numId w:val="35"/>
              </w:numPr>
              <w:ind w:left="0" w:firstLine="0"/>
              <w:jc w:val="both"/>
            </w:pPr>
            <w:r w:rsidRPr="00CC702C">
              <w:t>Techninės priemonės mokymo(</w:t>
            </w:r>
            <w:proofErr w:type="spellStart"/>
            <w:r w:rsidRPr="00CC702C">
              <w:t>si</w:t>
            </w:r>
            <w:proofErr w:type="spellEnd"/>
            <w:r w:rsidRPr="00CC702C">
              <w:t>) medžiagai, iliustruoti, vizualizuoti, pristatyti</w:t>
            </w:r>
          </w:p>
          <w:p w14:paraId="70B223FC" w14:textId="77777777" w:rsidR="00667113" w:rsidRPr="00CC702C" w:rsidRDefault="00667113" w:rsidP="00AB7391">
            <w:pPr>
              <w:pStyle w:val="NoSpacing"/>
              <w:widowControl w:val="0"/>
              <w:numPr>
                <w:ilvl w:val="0"/>
                <w:numId w:val="35"/>
              </w:numPr>
              <w:ind w:left="0" w:firstLine="0"/>
              <w:jc w:val="both"/>
            </w:pPr>
            <w:r w:rsidRPr="00CC702C">
              <w:t xml:space="preserve">Įrankiai, medžiagos, pagalbinės tvirtinimo priemonės floristinėms kompozicijoms plokštumoje sukurti: </w:t>
            </w:r>
            <w:proofErr w:type="spellStart"/>
            <w:r w:rsidRPr="00CC702C">
              <w:t>sekatoriai</w:t>
            </w:r>
            <w:proofErr w:type="spellEnd"/>
            <w:r w:rsidRPr="00CC702C">
              <w:t>, karštų klijų pistoletai, floristiniai peiliai, žirklės, replės</w:t>
            </w:r>
          </w:p>
          <w:p w14:paraId="7D1B70C8" w14:textId="0EC91593" w:rsidR="00667113" w:rsidRPr="00CC702C" w:rsidRDefault="00667113" w:rsidP="00AB7391">
            <w:pPr>
              <w:pStyle w:val="NoSpacing"/>
              <w:widowControl w:val="0"/>
              <w:numPr>
                <w:ilvl w:val="0"/>
                <w:numId w:val="35"/>
              </w:numPr>
              <w:ind w:left="0" w:firstLine="0"/>
              <w:jc w:val="both"/>
            </w:pPr>
            <w:r w:rsidRPr="00CC702C">
              <w:t>Augalinės medžiagos plokštuminėms kompozicijoms interjerui ir eksterjerui sukurti: skinti, džiovinti, stabilizuoti, vazoniniai</w:t>
            </w:r>
            <w:r w:rsidR="00155D58" w:rsidRPr="00CC702C">
              <w:t xml:space="preserve"> </w:t>
            </w:r>
            <w:r w:rsidRPr="00CC702C">
              <w:t>augalai</w:t>
            </w:r>
          </w:p>
        </w:tc>
      </w:tr>
      <w:tr w:rsidR="00667113" w:rsidRPr="00CC702C" w14:paraId="7FDED523"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64B869FB" w14:textId="77777777" w:rsidR="00667113" w:rsidRPr="00CC702C" w:rsidRDefault="00667113" w:rsidP="00AB7391">
            <w:pPr>
              <w:widowControl w:val="0"/>
            </w:pPr>
            <w:r w:rsidRPr="00CC702C">
              <w:t>Reikalavimai teorinio ir praktinio mokymo vietai</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11C6AA0A" w14:textId="77777777" w:rsidR="00667113" w:rsidRPr="00CC702C" w:rsidRDefault="00667113" w:rsidP="00AB7391">
            <w:pPr>
              <w:widowControl w:val="0"/>
              <w:jc w:val="both"/>
            </w:pPr>
            <w:r w:rsidRPr="00CC702C">
              <w:t>Klasė ar kita mokymui(</w:t>
            </w:r>
            <w:proofErr w:type="spellStart"/>
            <w:r w:rsidRPr="00CC702C">
              <w:t>si</w:t>
            </w:r>
            <w:proofErr w:type="spellEnd"/>
            <w:r w:rsidRPr="00CC702C">
              <w:t>) pritaikyta patalpa su techninėmis priemonėmis (kompiuteriu, vaizdo projektoriumi) mokymo(</w:t>
            </w:r>
            <w:proofErr w:type="spellStart"/>
            <w:r w:rsidRPr="00CC702C">
              <w:t>si</w:t>
            </w:r>
            <w:proofErr w:type="spellEnd"/>
            <w:r w:rsidRPr="00CC702C">
              <w:t>) medžiagai pateikti.</w:t>
            </w:r>
          </w:p>
          <w:p w14:paraId="0D75EBAC" w14:textId="77777777" w:rsidR="00667113" w:rsidRPr="00CC702C" w:rsidRDefault="00667113" w:rsidP="00AB7391">
            <w:pPr>
              <w:pStyle w:val="NoSpacing"/>
              <w:widowControl w:val="0"/>
              <w:jc w:val="both"/>
            </w:pPr>
            <w:r w:rsidRPr="00CC702C">
              <w:t xml:space="preserve">Praktinio mokymo klasė (patalpa), aprūpinta vaizdinėmis priemonėmis, darbo drabužiais, asmeninėmis apsaugos priemonėmis; gamtinės kilmės medžiagomis; skintais, džiovintais, stabilizuotais augalais, tinkančiais floristinių kompozicijų plokštumoje </w:t>
            </w:r>
            <w:r w:rsidR="00A81331" w:rsidRPr="00CC702C">
              <w:t>komponavimui</w:t>
            </w:r>
            <w:r w:rsidRPr="00CC702C">
              <w:t xml:space="preserve">; įrankiais, pagalbinėmis tvirtinimo priemonėmis: </w:t>
            </w:r>
            <w:proofErr w:type="spellStart"/>
            <w:r w:rsidRPr="00CC702C">
              <w:t>sekatoriais</w:t>
            </w:r>
            <w:proofErr w:type="spellEnd"/>
            <w:r w:rsidRPr="00CC702C">
              <w:t>, karštų klijų pistoletais, floristiniais peiliais, žirklėmis, replėmis, viela.</w:t>
            </w:r>
          </w:p>
        </w:tc>
      </w:tr>
      <w:tr w:rsidR="00667113" w:rsidRPr="00CC702C" w14:paraId="6A263476" w14:textId="77777777" w:rsidTr="00DF37BE">
        <w:trPr>
          <w:trHeight w:val="57"/>
          <w:jc w:val="center"/>
        </w:trPr>
        <w:tc>
          <w:tcPr>
            <w:tcW w:w="947" w:type="pct"/>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22A38DA3" w14:textId="77777777" w:rsidR="00667113" w:rsidRPr="00CC702C" w:rsidRDefault="00667113" w:rsidP="00AB7391">
            <w:pPr>
              <w:widowControl w:val="0"/>
            </w:pPr>
            <w:r w:rsidRPr="00CC702C">
              <w:t>Reikalavimai mokytojų dalykiniam pasirengimui (dalykinei kvalifikacijai)</w:t>
            </w:r>
          </w:p>
        </w:tc>
        <w:tc>
          <w:tcPr>
            <w:tcW w:w="4053" w:type="pct"/>
            <w:gridSpan w:val="2"/>
            <w:tcBorders>
              <w:top w:val="single" w:sz="4" w:space="0" w:color="00000A"/>
              <w:left w:val="single" w:sz="4" w:space="0" w:color="00000A"/>
              <w:bottom w:val="single" w:sz="4" w:space="0" w:color="00000A"/>
              <w:right w:val="single" w:sz="4" w:space="0" w:color="00000A"/>
            </w:tcBorders>
            <w:shd w:val="clear" w:color="auto" w:fill="auto"/>
            <w:tcMar>
              <w:left w:w="108" w:type="dxa"/>
              <w:right w:w="108" w:type="dxa"/>
            </w:tcMar>
          </w:tcPr>
          <w:p w14:paraId="777D6BAC" w14:textId="77777777" w:rsidR="00667113" w:rsidRPr="00CC702C" w:rsidRDefault="00667113" w:rsidP="00AB7391">
            <w:pPr>
              <w:widowControl w:val="0"/>
              <w:jc w:val="both"/>
            </w:pPr>
            <w:r w:rsidRPr="00CC702C">
              <w:t>Modulį gali vesti mokytojas, turintis:</w:t>
            </w:r>
          </w:p>
          <w:p w14:paraId="21988DF0" w14:textId="77777777" w:rsidR="00667113" w:rsidRPr="00CC702C" w:rsidRDefault="00667113" w:rsidP="00AB7391">
            <w:pPr>
              <w:widowControl w:val="0"/>
              <w:jc w:val="both"/>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489EBC1" w14:textId="77777777" w:rsidR="00667113" w:rsidRPr="00CC702C" w:rsidRDefault="00667113" w:rsidP="00AB7391">
            <w:pPr>
              <w:pStyle w:val="2vidutinistinklelis1"/>
              <w:widowControl w:val="0"/>
              <w:jc w:val="both"/>
            </w:pPr>
            <w:r w:rsidRPr="00CC702C">
              <w:lastRenderedPageBreak/>
              <w:t xml:space="preserve">2) kraštovaizdžio architektūros studijų krypties ar lygiavertį išsilavinimą arba vidurinį išsilavinimą ir floristo ar lygiavertę kvalifikaciją, ne mažesnę kaip 3 metų floristo profesinės veiklos patirtį </w:t>
            </w:r>
            <w:r w:rsidRPr="00CC702C">
              <w:rPr>
                <w:bCs/>
                <w:lang w:eastAsia="en-US"/>
              </w:rPr>
              <w:t xml:space="preserve">ir pedagoginių ir psichologinių žinių kurso </w:t>
            </w:r>
            <w:r w:rsidRPr="00CC702C">
              <w:t>baigimo pažymėjimą.</w:t>
            </w:r>
          </w:p>
        </w:tc>
      </w:tr>
    </w:tbl>
    <w:p w14:paraId="56B77BB1" w14:textId="77777777" w:rsidR="00667113" w:rsidRPr="00CC702C" w:rsidRDefault="00667113" w:rsidP="00AB7391">
      <w:pPr>
        <w:widowControl w:val="0"/>
      </w:pPr>
    </w:p>
    <w:p w14:paraId="5811138F" w14:textId="77777777" w:rsidR="00FF6838" w:rsidRPr="00CC702C" w:rsidRDefault="00FF6838" w:rsidP="00AB7391">
      <w:pPr>
        <w:widowControl w:val="0"/>
      </w:pPr>
    </w:p>
    <w:p w14:paraId="2228421F" w14:textId="0976295C" w:rsidR="00FF6838" w:rsidRPr="00CC702C" w:rsidRDefault="00941034" w:rsidP="00AB7391">
      <w:pPr>
        <w:widowControl w:val="0"/>
        <w:rPr>
          <w:b/>
        </w:rPr>
      </w:pPr>
      <w:r w:rsidRPr="00CC702C">
        <w:rPr>
          <w:b/>
        </w:rPr>
        <w:t>Modulio pavadinimas – „</w:t>
      </w:r>
      <w:r w:rsidR="00544938" w:rsidRPr="00CC702C">
        <w:rPr>
          <w:b/>
        </w:rPr>
        <w:t>Aromatinių augalų auginimas ir derinimas želdynuose</w:t>
      </w:r>
      <w:r w:rsidR="00FF6838" w:rsidRPr="00CC702C">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E04D05" w:rsidRPr="00CC702C" w14:paraId="40EAC9EF" w14:textId="77777777" w:rsidTr="00E04D05">
        <w:trPr>
          <w:trHeight w:val="57"/>
          <w:jc w:val="center"/>
        </w:trPr>
        <w:tc>
          <w:tcPr>
            <w:tcW w:w="947" w:type="pct"/>
          </w:tcPr>
          <w:p w14:paraId="7D7D6BAF" w14:textId="77777777" w:rsidR="00FF6838" w:rsidRPr="00CC702C" w:rsidRDefault="00FF6838" w:rsidP="00AB7391">
            <w:pPr>
              <w:pStyle w:val="NoSpacing"/>
              <w:widowControl w:val="0"/>
            </w:pPr>
            <w:r w:rsidRPr="00CC702C">
              <w:t>Valstybinis kodas</w:t>
            </w:r>
          </w:p>
        </w:tc>
        <w:tc>
          <w:tcPr>
            <w:tcW w:w="4053" w:type="pct"/>
            <w:gridSpan w:val="2"/>
          </w:tcPr>
          <w:p w14:paraId="4F992344" w14:textId="1FBF77BB" w:rsidR="00FF6838" w:rsidRPr="00CC702C" w:rsidRDefault="00815251" w:rsidP="00AB7391">
            <w:pPr>
              <w:pStyle w:val="NoSpacing"/>
              <w:widowControl w:val="0"/>
            </w:pPr>
            <w:r w:rsidRPr="008F453C">
              <w:rPr>
                <w:rFonts w:eastAsia="Calibri"/>
              </w:rPr>
              <w:t>408120005</w:t>
            </w:r>
          </w:p>
        </w:tc>
      </w:tr>
      <w:tr w:rsidR="00E04D05" w:rsidRPr="00CC702C" w14:paraId="7CEBB205" w14:textId="77777777" w:rsidTr="00E04D05">
        <w:trPr>
          <w:trHeight w:val="57"/>
          <w:jc w:val="center"/>
        </w:trPr>
        <w:tc>
          <w:tcPr>
            <w:tcW w:w="947" w:type="pct"/>
          </w:tcPr>
          <w:p w14:paraId="0A51B4B0" w14:textId="77777777" w:rsidR="00FF6838" w:rsidRPr="00CC702C" w:rsidRDefault="00FF6838" w:rsidP="00AB7391">
            <w:pPr>
              <w:pStyle w:val="NoSpacing"/>
              <w:widowControl w:val="0"/>
            </w:pPr>
            <w:r w:rsidRPr="00CC702C">
              <w:t>Modulio LTKS lygis</w:t>
            </w:r>
          </w:p>
        </w:tc>
        <w:tc>
          <w:tcPr>
            <w:tcW w:w="4053" w:type="pct"/>
            <w:gridSpan w:val="2"/>
          </w:tcPr>
          <w:p w14:paraId="7B8D75C3" w14:textId="3F905952" w:rsidR="00FF6838" w:rsidRPr="00CC702C" w:rsidRDefault="00FF6838" w:rsidP="00AB7391">
            <w:pPr>
              <w:pStyle w:val="NoSpacing"/>
              <w:widowControl w:val="0"/>
            </w:pPr>
            <w:r w:rsidRPr="00CC702C">
              <w:t>IV</w:t>
            </w:r>
          </w:p>
        </w:tc>
      </w:tr>
      <w:tr w:rsidR="00E04D05" w:rsidRPr="00CC702C" w14:paraId="6A4ED010" w14:textId="77777777" w:rsidTr="00E04D05">
        <w:trPr>
          <w:trHeight w:val="57"/>
          <w:jc w:val="center"/>
        </w:trPr>
        <w:tc>
          <w:tcPr>
            <w:tcW w:w="947" w:type="pct"/>
          </w:tcPr>
          <w:p w14:paraId="79197781" w14:textId="77777777" w:rsidR="00FF6838" w:rsidRPr="00CC702C" w:rsidRDefault="00FF6838" w:rsidP="00AB7391">
            <w:pPr>
              <w:pStyle w:val="NoSpacing"/>
              <w:widowControl w:val="0"/>
            </w:pPr>
            <w:r w:rsidRPr="00CC702C">
              <w:t>Apimtis mokymosi kreditais</w:t>
            </w:r>
          </w:p>
        </w:tc>
        <w:tc>
          <w:tcPr>
            <w:tcW w:w="4053" w:type="pct"/>
            <w:gridSpan w:val="2"/>
          </w:tcPr>
          <w:p w14:paraId="610A7C48" w14:textId="77777777" w:rsidR="00FF6838" w:rsidRPr="00CC702C" w:rsidRDefault="00FF6838" w:rsidP="00AB7391">
            <w:pPr>
              <w:pStyle w:val="NoSpacing"/>
              <w:widowControl w:val="0"/>
            </w:pPr>
            <w:r w:rsidRPr="00CC702C">
              <w:t>5</w:t>
            </w:r>
          </w:p>
        </w:tc>
      </w:tr>
      <w:tr w:rsidR="00E04D05" w:rsidRPr="00CC702C" w14:paraId="69F8FA70" w14:textId="77777777" w:rsidTr="00E04D05">
        <w:trPr>
          <w:trHeight w:val="57"/>
          <w:jc w:val="center"/>
        </w:trPr>
        <w:tc>
          <w:tcPr>
            <w:tcW w:w="947" w:type="pct"/>
          </w:tcPr>
          <w:p w14:paraId="6C90E3F4" w14:textId="77777777" w:rsidR="00FF6838" w:rsidRPr="00CC702C" w:rsidRDefault="00FF6838" w:rsidP="00AB7391">
            <w:pPr>
              <w:pStyle w:val="NoSpacing"/>
              <w:widowControl w:val="0"/>
            </w:pPr>
            <w:r w:rsidRPr="00CC702C">
              <w:t>Asmens pasirengimo mokytis modulyje reikalavimai (jei taikoma)</w:t>
            </w:r>
          </w:p>
        </w:tc>
        <w:tc>
          <w:tcPr>
            <w:tcW w:w="4053" w:type="pct"/>
            <w:gridSpan w:val="2"/>
          </w:tcPr>
          <w:p w14:paraId="0D86084C" w14:textId="5F655949" w:rsidR="00FF6838" w:rsidRPr="00CC702C" w:rsidRDefault="00E04D05" w:rsidP="00AB7391">
            <w:pPr>
              <w:pStyle w:val="NoSpacing"/>
              <w:widowControl w:val="0"/>
              <w:rPr>
                <w:i/>
              </w:rPr>
            </w:pPr>
            <w:r>
              <w:rPr>
                <w:i/>
              </w:rPr>
              <w:t>Netaikoma</w:t>
            </w:r>
          </w:p>
        </w:tc>
      </w:tr>
      <w:tr w:rsidR="00E04D05" w:rsidRPr="00CC702C" w14:paraId="360A40C8" w14:textId="77777777" w:rsidTr="00E04D05">
        <w:trPr>
          <w:trHeight w:val="57"/>
          <w:jc w:val="center"/>
        </w:trPr>
        <w:tc>
          <w:tcPr>
            <w:tcW w:w="947" w:type="pct"/>
            <w:shd w:val="clear" w:color="auto" w:fill="F2F2F2"/>
          </w:tcPr>
          <w:p w14:paraId="0FAC88AF" w14:textId="77777777" w:rsidR="00FF6838" w:rsidRPr="00CC702C" w:rsidRDefault="00FF6838" w:rsidP="00AB7391">
            <w:pPr>
              <w:pStyle w:val="NoSpacing"/>
              <w:widowControl w:val="0"/>
              <w:rPr>
                <w:bCs/>
                <w:iCs/>
              </w:rPr>
            </w:pPr>
            <w:r w:rsidRPr="00CC702C">
              <w:t>Kompetencijos</w:t>
            </w:r>
          </w:p>
        </w:tc>
        <w:tc>
          <w:tcPr>
            <w:tcW w:w="1129" w:type="pct"/>
            <w:shd w:val="clear" w:color="auto" w:fill="F2F2F2"/>
          </w:tcPr>
          <w:p w14:paraId="69046DED" w14:textId="77777777" w:rsidR="00FF6838" w:rsidRPr="00CC702C" w:rsidRDefault="00FF6838" w:rsidP="00AB7391">
            <w:pPr>
              <w:pStyle w:val="NoSpacing"/>
              <w:widowControl w:val="0"/>
              <w:rPr>
                <w:bCs/>
                <w:iCs/>
              </w:rPr>
            </w:pPr>
            <w:r w:rsidRPr="00CC702C">
              <w:rPr>
                <w:bCs/>
                <w:iCs/>
              </w:rPr>
              <w:t>Mokymosi rezultatai</w:t>
            </w:r>
          </w:p>
        </w:tc>
        <w:tc>
          <w:tcPr>
            <w:tcW w:w="2924" w:type="pct"/>
            <w:shd w:val="clear" w:color="auto" w:fill="F2F2F2"/>
          </w:tcPr>
          <w:p w14:paraId="69F9FA75" w14:textId="77777777" w:rsidR="00FF6838" w:rsidRPr="00CC702C" w:rsidRDefault="00FF6838" w:rsidP="00AB7391">
            <w:pPr>
              <w:pStyle w:val="NoSpacing"/>
              <w:widowControl w:val="0"/>
              <w:rPr>
                <w:bCs/>
                <w:iCs/>
              </w:rPr>
            </w:pPr>
            <w:r w:rsidRPr="00CC702C">
              <w:rPr>
                <w:bCs/>
                <w:iCs/>
              </w:rPr>
              <w:t>Rekomenduojamas turinys mokymosi rezultatams pasiekti</w:t>
            </w:r>
          </w:p>
        </w:tc>
      </w:tr>
      <w:tr w:rsidR="00E04D05" w:rsidRPr="00CC702C" w14:paraId="7A7CBA8F" w14:textId="77777777" w:rsidTr="00E04D05">
        <w:trPr>
          <w:trHeight w:val="57"/>
          <w:jc w:val="center"/>
        </w:trPr>
        <w:tc>
          <w:tcPr>
            <w:tcW w:w="947" w:type="pct"/>
            <w:vMerge w:val="restart"/>
          </w:tcPr>
          <w:p w14:paraId="4264102C" w14:textId="77777777" w:rsidR="00FF6838" w:rsidRPr="00CC702C" w:rsidRDefault="00FF6838" w:rsidP="00E04D05">
            <w:pPr>
              <w:pStyle w:val="NoSpacing"/>
              <w:widowControl w:val="0"/>
            </w:pPr>
            <w:r w:rsidRPr="00CC702C">
              <w:t xml:space="preserve">1. Auginti </w:t>
            </w:r>
            <w:r w:rsidR="003967BA" w:rsidRPr="00CC702C">
              <w:t>aromatinius</w:t>
            </w:r>
            <w:r w:rsidR="008307AC" w:rsidRPr="00CC702C">
              <w:t xml:space="preserve"> augalus.</w:t>
            </w:r>
          </w:p>
        </w:tc>
        <w:tc>
          <w:tcPr>
            <w:tcW w:w="1129" w:type="pct"/>
          </w:tcPr>
          <w:p w14:paraId="13CD47D2" w14:textId="77777777" w:rsidR="00673251" w:rsidRPr="00CC702C" w:rsidRDefault="00FF6838" w:rsidP="00E04D05">
            <w:pPr>
              <w:pStyle w:val="NoSpacing"/>
              <w:widowControl w:val="0"/>
            </w:pPr>
            <w:r w:rsidRPr="00CC702C">
              <w:t>1.1.</w:t>
            </w:r>
            <w:r w:rsidR="00232172" w:rsidRPr="00CC702C">
              <w:t xml:space="preserve"> </w:t>
            </w:r>
            <w:r w:rsidR="002839F6" w:rsidRPr="00CC702C">
              <w:t>Apibūdinti</w:t>
            </w:r>
            <w:r w:rsidRPr="00CC702C">
              <w:t xml:space="preserve"> </w:t>
            </w:r>
            <w:r w:rsidR="003967BA" w:rsidRPr="00CC702C">
              <w:t>aromatinius</w:t>
            </w:r>
            <w:r w:rsidRPr="00CC702C">
              <w:t xml:space="preserve"> augalus, nurodant jų reikšmę, morfologiją ir klasifikaciją</w:t>
            </w:r>
            <w:r w:rsidR="00FD09C2" w:rsidRPr="00CC702C">
              <w:t>.</w:t>
            </w:r>
          </w:p>
        </w:tc>
        <w:tc>
          <w:tcPr>
            <w:tcW w:w="2924" w:type="pct"/>
          </w:tcPr>
          <w:p w14:paraId="454902FA" w14:textId="77777777" w:rsidR="00FF6838" w:rsidRPr="00CC702C" w:rsidRDefault="00FF6838" w:rsidP="00E04D05">
            <w:pPr>
              <w:widowControl w:val="0"/>
            </w:pPr>
            <w:r w:rsidRPr="00CC702C">
              <w:rPr>
                <w:rFonts w:eastAsia="Calibri"/>
                <w:b/>
                <w:lang w:eastAsia="en-US"/>
              </w:rPr>
              <w:t>Tema</w:t>
            </w:r>
            <w:r w:rsidRPr="00CC702C">
              <w:rPr>
                <w:rFonts w:eastAsia="Calibri"/>
                <w:lang w:eastAsia="en-US"/>
              </w:rPr>
              <w:t xml:space="preserve">. </w:t>
            </w:r>
            <w:r w:rsidR="00436E36" w:rsidRPr="00CC702C">
              <w:rPr>
                <w:rFonts w:eastAsia="Calibri"/>
                <w:b/>
                <w:i/>
                <w:lang w:eastAsia="en-US"/>
              </w:rPr>
              <w:t>Aromatiniai</w:t>
            </w:r>
            <w:r w:rsidRPr="00CC702C">
              <w:rPr>
                <w:b/>
                <w:bCs/>
                <w:i/>
              </w:rPr>
              <w:t xml:space="preserve"> augala</w:t>
            </w:r>
            <w:r w:rsidR="00436E36" w:rsidRPr="00CC702C">
              <w:rPr>
                <w:b/>
                <w:bCs/>
                <w:i/>
              </w:rPr>
              <w:t>i, jų apibūdinimas</w:t>
            </w:r>
          </w:p>
          <w:p w14:paraId="1D0419CC" w14:textId="77777777" w:rsidR="00FF6838" w:rsidRPr="00CC702C" w:rsidRDefault="00436E36" w:rsidP="00E04D05">
            <w:pPr>
              <w:pStyle w:val="ListParagraph"/>
              <w:widowControl w:val="0"/>
              <w:numPr>
                <w:ilvl w:val="0"/>
                <w:numId w:val="23"/>
              </w:numPr>
              <w:autoSpaceDE w:val="0"/>
              <w:autoSpaceDN w:val="0"/>
              <w:adjustRightInd w:val="0"/>
              <w:ind w:left="53" w:firstLine="0"/>
              <w:contextualSpacing/>
            </w:pPr>
            <w:r w:rsidRPr="00CC702C">
              <w:rPr>
                <w:rFonts w:eastAsia="Calibri"/>
                <w:lang w:eastAsia="en-US"/>
              </w:rPr>
              <w:t>Aromatinių</w:t>
            </w:r>
            <w:r w:rsidRPr="00CC702C">
              <w:rPr>
                <w:rFonts w:eastAsia="Calibri"/>
                <w:i/>
                <w:lang w:eastAsia="en-US"/>
              </w:rPr>
              <w:t xml:space="preserve"> </w:t>
            </w:r>
            <w:r w:rsidR="00FF6838" w:rsidRPr="00CC702C">
              <w:t>augalų reikšmė</w:t>
            </w:r>
          </w:p>
          <w:p w14:paraId="415E6CF1" w14:textId="77777777" w:rsidR="00FF6838" w:rsidRPr="00CC702C" w:rsidRDefault="00436E36" w:rsidP="00E04D05">
            <w:pPr>
              <w:pStyle w:val="ListParagraph"/>
              <w:widowControl w:val="0"/>
              <w:numPr>
                <w:ilvl w:val="0"/>
                <w:numId w:val="23"/>
              </w:numPr>
              <w:autoSpaceDE w:val="0"/>
              <w:autoSpaceDN w:val="0"/>
              <w:adjustRightInd w:val="0"/>
              <w:ind w:left="53" w:firstLine="0"/>
              <w:contextualSpacing/>
            </w:pPr>
            <w:r w:rsidRPr="00CC702C">
              <w:rPr>
                <w:rFonts w:eastAsia="Calibri"/>
                <w:lang w:eastAsia="en-US"/>
              </w:rPr>
              <w:t>Aromatinių</w:t>
            </w:r>
            <w:r w:rsidR="00FF6838" w:rsidRPr="00CC702C">
              <w:t xml:space="preserve"> augalų morfologija</w:t>
            </w:r>
          </w:p>
          <w:p w14:paraId="5E863E7A" w14:textId="77777777" w:rsidR="00FF6838" w:rsidRPr="00CC702C" w:rsidRDefault="00FF6838" w:rsidP="00E04D05">
            <w:pPr>
              <w:widowControl w:val="0"/>
              <w:rPr>
                <w:b/>
                <w:bCs/>
                <w:i/>
              </w:rPr>
            </w:pPr>
            <w:r w:rsidRPr="00CC702C">
              <w:rPr>
                <w:rFonts w:eastAsia="Calibri"/>
                <w:b/>
                <w:lang w:eastAsia="en-US"/>
              </w:rPr>
              <w:t>Tema</w:t>
            </w:r>
            <w:r w:rsidRPr="00CC702C">
              <w:rPr>
                <w:rFonts w:eastAsia="Calibri"/>
                <w:lang w:eastAsia="en-US"/>
              </w:rPr>
              <w:t xml:space="preserve">. </w:t>
            </w:r>
            <w:r w:rsidR="00436E36" w:rsidRPr="00CC702C">
              <w:rPr>
                <w:b/>
                <w:bCs/>
                <w:i/>
              </w:rPr>
              <w:t>Aromatinių augalų klasifikacija</w:t>
            </w:r>
          </w:p>
          <w:p w14:paraId="5F17C1DC" w14:textId="77777777" w:rsidR="00FF6838" w:rsidRPr="00CC702C" w:rsidRDefault="00436E36" w:rsidP="00E04D05">
            <w:pPr>
              <w:pStyle w:val="ListParagraph"/>
              <w:widowControl w:val="0"/>
              <w:numPr>
                <w:ilvl w:val="0"/>
                <w:numId w:val="23"/>
              </w:numPr>
              <w:autoSpaceDE w:val="0"/>
              <w:autoSpaceDN w:val="0"/>
              <w:adjustRightInd w:val="0"/>
              <w:ind w:left="53" w:firstLine="0"/>
              <w:contextualSpacing/>
            </w:pPr>
            <w:r w:rsidRPr="00CC702C">
              <w:t>Vienmeči</w:t>
            </w:r>
            <w:r w:rsidR="00850302" w:rsidRPr="00CC702C">
              <w:t>ų</w:t>
            </w:r>
            <w:r w:rsidRPr="00CC702C">
              <w:t xml:space="preserve"> </w:t>
            </w:r>
            <w:r w:rsidRPr="00CC702C">
              <w:rPr>
                <w:rFonts w:eastAsia="Calibri"/>
                <w:lang w:eastAsia="en-US"/>
              </w:rPr>
              <w:t>aromatinių</w:t>
            </w:r>
            <w:r w:rsidRPr="00CC702C">
              <w:t xml:space="preserve"> augalų</w:t>
            </w:r>
            <w:r w:rsidR="00FF6838" w:rsidRPr="00CC702C">
              <w:t xml:space="preserve"> klasifikacija</w:t>
            </w:r>
          </w:p>
          <w:p w14:paraId="2D74F236" w14:textId="77777777" w:rsidR="00FF6838" w:rsidRPr="00CC702C" w:rsidRDefault="00436E36" w:rsidP="00E04D05">
            <w:pPr>
              <w:pStyle w:val="ListParagraph"/>
              <w:widowControl w:val="0"/>
              <w:numPr>
                <w:ilvl w:val="0"/>
                <w:numId w:val="23"/>
              </w:numPr>
              <w:autoSpaceDE w:val="0"/>
              <w:autoSpaceDN w:val="0"/>
              <w:adjustRightInd w:val="0"/>
              <w:ind w:left="53" w:firstLine="0"/>
              <w:contextualSpacing/>
              <w:rPr>
                <w:b/>
              </w:rPr>
            </w:pPr>
            <w:r w:rsidRPr="00CC702C">
              <w:t>Daugiamečių aromatinių augalų klasifikacija</w:t>
            </w:r>
          </w:p>
        </w:tc>
      </w:tr>
      <w:tr w:rsidR="00E04D05" w:rsidRPr="00CC702C" w14:paraId="4282D0CD" w14:textId="77777777" w:rsidTr="00E04D05">
        <w:trPr>
          <w:trHeight w:val="57"/>
          <w:jc w:val="center"/>
        </w:trPr>
        <w:tc>
          <w:tcPr>
            <w:tcW w:w="947" w:type="pct"/>
            <w:vMerge/>
          </w:tcPr>
          <w:p w14:paraId="1E0E01F4" w14:textId="77777777" w:rsidR="00FF6838" w:rsidRPr="00CC702C" w:rsidRDefault="00FF6838" w:rsidP="00E04D05">
            <w:pPr>
              <w:pStyle w:val="NoSpacing"/>
              <w:widowControl w:val="0"/>
            </w:pPr>
          </w:p>
        </w:tc>
        <w:tc>
          <w:tcPr>
            <w:tcW w:w="1129" w:type="pct"/>
          </w:tcPr>
          <w:p w14:paraId="1A6DA6D0" w14:textId="77777777" w:rsidR="00FF6838" w:rsidRPr="00CC702C" w:rsidRDefault="00FF6838" w:rsidP="00E04D05">
            <w:pPr>
              <w:pStyle w:val="NoSpacing"/>
              <w:widowControl w:val="0"/>
            </w:pPr>
            <w:r w:rsidRPr="00CC702C">
              <w:t>1.2.</w:t>
            </w:r>
            <w:r w:rsidR="00814999" w:rsidRPr="00CC702C">
              <w:t xml:space="preserve"> </w:t>
            </w:r>
            <w:r w:rsidR="003967BA" w:rsidRPr="00CC702C">
              <w:t xml:space="preserve">Sėti ir sodinti aromatinius </w:t>
            </w:r>
            <w:r w:rsidRPr="00CC702C">
              <w:t>augal</w:t>
            </w:r>
            <w:r w:rsidR="00CD70F1" w:rsidRPr="00CC702C">
              <w:t>us, laikantis technologinių</w:t>
            </w:r>
            <w:r w:rsidR="002839F6" w:rsidRPr="00CC702C">
              <w:t xml:space="preserve"> reikalavim</w:t>
            </w:r>
            <w:r w:rsidR="00CD70F1" w:rsidRPr="00CC702C">
              <w:t>ų</w:t>
            </w:r>
            <w:r w:rsidR="00FD09C2" w:rsidRPr="00CC702C">
              <w:t>.</w:t>
            </w:r>
          </w:p>
        </w:tc>
        <w:tc>
          <w:tcPr>
            <w:tcW w:w="2924" w:type="pct"/>
          </w:tcPr>
          <w:p w14:paraId="7BA543BD" w14:textId="77777777" w:rsidR="00FF6838" w:rsidRPr="00CC702C" w:rsidRDefault="00FF6838" w:rsidP="00E04D05">
            <w:pPr>
              <w:widowControl w:val="0"/>
            </w:pPr>
            <w:r w:rsidRPr="00CC702C">
              <w:rPr>
                <w:rFonts w:eastAsia="Calibri"/>
                <w:b/>
                <w:lang w:eastAsia="en-US"/>
              </w:rPr>
              <w:t>Tema</w:t>
            </w:r>
            <w:r w:rsidRPr="00CC702C">
              <w:rPr>
                <w:rFonts w:eastAsia="Calibri"/>
                <w:lang w:eastAsia="en-US"/>
              </w:rPr>
              <w:t xml:space="preserve">. </w:t>
            </w:r>
            <w:r w:rsidRPr="00CC702C">
              <w:rPr>
                <w:b/>
                <w:bCs/>
                <w:i/>
              </w:rPr>
              <w:t>Substrato ir dirvos paruošimas</w:t>
            </w:r>
          </w:p>
          <w:p w14:paraId="0E24A31F" w14:textId="77777777" w:rsidR="00FF6838" w:rsidRPr="00CC702C" w:rsidRDefault="00232172" w:rsidP="00E04D05">
            <w:pPr>
              <w:pStyle w:val="ListParagraph"/>
              <w:widowControl w:val="0"/>
              <w:numPr>
                <w:ilvl w:val="0"/>
                <w:numId w:val="21"/>
              </w:numPr>
              <w:autoSpaceDE w:val="0"/>
              <w:autoSpaceDN w:val="0"/>
              <w:adjustRightInd w:val="0"/>
              <w:ind w:left="0" w:firstLine="53"/>
              <w:contextualSpacing/>
              <w:rPr>
                <w:rFonts w:eastAsia="Calibri"/>
                <w:lang w:eastAsia="en-US"/>
              </w:rPr>
            </w:pPr>
            <w:r w:rsidRPr="00CC702C">
              <w:t xml:space="preserve">Substratai </w:t>
            </w:r>
            <w:r w:rsidR="00AE13EC" w:rsidRPr="00CC702C">
              <w:rPr>
                <w:rFonts w:eastAsia="Calibri"/>
                <w:lang w:eastAsia="en-US"/>
              </w:rPr>
              <w:t>a</w:t>
            </w:r>
            <w:r w:rsidR="002166EF" w:rsidRPr="00CC702C">
              <w:rPr>
                <w:rFonts w:eastAsia="Calibri"/>
                <w:lang w:eastAsia="en-US"/>
              </w:rPr>
              <w:t>romatinių</w:t>
            </w:r>
            <w:r w:rsidR="002166EF" w:rsidRPr="00CC702C">
              <w:t xml:space="preserve"> </w:t>
            </w:r>
            <w:r w:rsidR="00FF6838" w:rsidRPr="00CC702C">
              <w:t>augalų auginimui</w:t>
            </w:r>
          </w:p>
          <w:p w14:paraId="2E92A0AC" w14:textId="77777777" w:rsidR="00FF6838" w:rsidRPr="00CC702C" w:rsidRDefault="00FF6838" w:rsidP="00E04D05">
            <w:pPr>
              <w:pStyle w:val="ListParagraph"/>
              <w:widowControl w:val="0"/>
              <w:numPr>
                <w:ilvl w:val="0"/>
                <w:numId w:val="21"/>
              </w:numPr>
              <w:autoSpaceDE w:val="0"/>
              <w:autoSpaceDN w:val="0"/>
              <w:adjustRightInd w:val="0"/>
              <w:ind w:left="0" w:firstLine="53"/>
              <w:contextualSpacing/>
              <w:rPr>
                <w:rFonts w:eastAsia="Calibri"/>
                <w:lang w:eastAsia="en-US"/>
              </w:rPr>
            </w:pPr>
            <w:r w:rsidRPr="00CC702C">
              <w:rPr>
                <w:bCs/>
              </w:rPr>
              <w:t>Substratų</w:t>
            </w:r>
            <w:r w:rsidRPr="00CC702C">
              <w:t xml:space="preserve"> </w:t>
            </w:r>
            <w:r w:rsidR="00AE13EC" w:rsidRPr="00CC702C">
              <w:rPr>
                <w:rFonts w:eastAsia="Calibri"/>
                <w:lang w:eastAsia="en-US"/>
              </w:rPr>
              <w:t xml:space="preserve">aromatiniams </w:t>
            </w:r>
            <w:r w:rsidRPr="00CC702C">
              <w:rPr>
                <w:bCs/>
              </w:rPr>
              <w:t>augalams auginti paruošimas</w:t>
            </w:r>
            <w:r w:rsidR="00BB1B06" w:rsidRPr="00CC702C">
              <w:rPr>
                <w:bCs/>
              </w:rPr>
              <w:t xml:space="preserve"> pagal technologinius reikalavimus</w:t>
            </w:r>
          </w:p>
          <w:p w14:paraId="4A2ABA1B" w14:textId="77777777" w:rsidR="00FF6838" w:rsidRPr="00CC702C" w:rsidRDefault="00FF6838" w:rsidP="00E04D05">
            <w:pPr>
              <w:pStyle w:val="ListParagraph"/>
              <w:widowControl w:val="0"/>
              <w:numPr>
                <w:ilvl w:val="0"/>
                <w:numId w:val="21"/>
              </w:numPr>
              <w:autoSpaceDE w:val="0"/>
              <w:autoSpaceDN w:val="0"/>
              <w:adjustRightInd w:val="0"/>
              <w:ind w:left="0" w:firstLine="53"/>
              <w:contextualSpacing/>
              <w:rPr>
                <w:rFonts w:eastAsia="Calibri"/>
                <w:lang w:eastAsia="en-US"/>
              </w:rPr>
            </w:pPr>
            <w:r w:rsidRPr="00CC702C">
              <w:rPr>
                <w:bCs/>
              </w:rPr>
              <w:t xml:space="preserve">Dirvos </w:t>
            </w:r>
            <w:r w:rsidR="00385CAE" w:rsidRPr="00CC702C">
              <w:rPr>
                <w:bCs/>
              </w:rPr>
              <w:t>aromatiniams</w:t>
            </w:r>
            <w:r w:rsidRPr="00CC702C">
              <w:t xml:space="preserve"> </w:t>
            </w:r>
            <w:r w:rsidRPr="00CC702C">
              <w:rPr>
                <w:bCs/>
              </w:rPr>
              <w:t>augalams auginti paruošimas</w:t>
            </w:r>
          </w:p>
          <w:p w14:paraId="64326C8E" w14:textId="77777777" w:rsidR="00FF6838" w:rsidRPr="00CC702C" w:rsidRDefault="00FF6838" w:rsidP="00E04D05">
            <w:pPr>
              <w:widowControl w:val="0"/>
              <w:ind w:firstLine="53"/>
              <w:rPr>
                <w:b/>
                <w:bCs/>
                <w:i/>
              </w:rPr>
            </w:pPr>
            <w:r w:rsidRPr="00CC702C">
              <w:rPr>
                <w:rFonts w:eastAsia="Calibri"/>
                <w:b/>
                <w:lang w:eastAsia="en-US"/>
              </w:rPr>
              <w:t>Tema</w:t>
            </w:r>
            <w:r w:rsidRPr="00CC702C">
              <w:rPr>
                <w:rFonts w:eastAsia="Calibri"/>
                <w:lang w:eastAsia="en-US"/>
              </w:rPr>
              <w:t>.</w:t>
            </w:r>
            <w:r w:rsidR="00050B22" w:rsidRPr="00CC702C">
              <w:rPr>
                <w:rFonts w:eastAsia="Calibri"/>
                <w:lang w:eastAsia="en-US"/>
              </w:rPr>
              <w:t xml:space="preserve"> </w:t>
            </w:r>
            <w:r w:rsidR="00050B22" w:rsidRPr="00CC702C">
              <w:rPr>
                <w:rFonts w:eastAsia="Calibri"/>
                <w:b/>
                <w:i/>
                <w:lang w:eastAsia="en-US"/>
              </w:rPr>
              <w:t>Aromatinių</w:t>
            </w:r>
            <w:r w:rsidRPr="00CC702C">
              <w:rPr>
                <w:b/>
                <w:bCs/>
                <w:i/>
              </w:rPr>
              <w:t xml:space="preserve"> augalų sėja ir sodinimas</w:t>
            </w:r>
          </w:p>
          <w:p w14:paraId="7D7B801D" w14:textId="77777777" w:rsidR="00FF6838" w:rsidRPr="00CC702C" w:rsidRDefault="00F036C0" w:rsidP="00E04D05">
            <w:pPr>
              <w:pStyle w:val="Default"/>
              <w:widowControl w:val="0"/>
              <w:numPr>
                <w:ilvl w:val="0"/>
                <w:numId w:val="21"/>
              </w:numPr>
              <w:ind w:left="0" w:firstLine="53"/>
              <w:rPr>
                <w:color w:val="auto"/>
              </w:rPr>
            </w:pPr>
            <w:r w:rsidRPr="00CC702C">
              <w:rPr>
                <w:color w:val="auto"/>
              </w:rPr>
              <w:t>Aromatinių</w:t>
            </w:r>
            <w:r w:rsidR="00FF6838" w:rsidRPr="00CC702C">
              <w:rPr>
                <w:bCs/>
                <w:color w:val="auto"/>
              </w:rPr>
              <w:t xml:space="preserve"> augalų </w:t>
            </w:r>
            <w:r w:rsidR="00FF6838" w:rsidRPr="00CC702C">
              <w:rPr>
                <w:color w:val="auto"/>
              </w:rPr>
              <w:t>sėjos laikas</w:t>
            </w:r>
          </w:p>
          <w:p w14:paraId="05EED465" w14:textId="77777777" w:rsidR="00FF6838" w:rsidRPr="00CC702C" w:rsidRDefault="00FF6838" w:rsidP="00E04D05">
            <w:pPr>
              <w:pStyle w:val="Default"/>
              <w:widowControl w:val="0"/>
              <w:numPr>
                <w:ilvl w:val="0"/>
                <w:numId w:val="21"/>
              </w:numPr>
              <w:ind w:left="0" w:firstLine="53"/>
              <w:rPr>
                <w:color w:val="auto"/>
              </w:rPr>
            </w:pPr>
            <w:r w:rsidRPr="00CC702C">
              <w:rPr>
                <w:color w:val="auto"/>
              </w:rPr>
              <w:t>Sėklų išsėjimo norma bei įterpimo gylis</w:t>
            </w:r>
          </w:p>
          <w:p w14:paraId="3656E3E9" w14:textId="77777777" w:rsidR="00FF6838" w:rsidRPr="00CC702C" w:rsidRDefault="00FF6838" w:rsidP="00E04D05">
            <w:pPr>
              <w:pStyle w:val="Default"/>
              <w:widowControl w:val="0"/>
              <w:rPr>
                <w:color w:val="auto"/>
              </w:rPr>
            </w:pPr>
            <w:r w:rsidRPr="00CC702C">
              <w:rPr>
                <w:b/>
                <w:color w:val="auto"/>
              </w:rPr>
              <w:t>Tema</w:t>
            </w:r>
            <w:r w:rsidRPr="00CC702C">
              <w:rPr>
                <w:b/>
                <w:i/>
                <w:color w:val="auto"/>
              </w:rPr>
              <w:t xml:space="preserve">. </w:t>
            </w:r>
            <w:r w:rsidR="00772154" w:rsidRPr="00CC702C">
              <w:rPr>
                <w:b/>
                <w:i/>
                <w:color w:val="auto"/>
              </w:rPr>
              <w:t>Aromatinių</w:t>
            </w:r>
            <w:r w:rsidRPr="00CC702C">
              <w:rPr>
                <w:b/>
                <w:i/>
                <w:color w:val="auto"/>
              </w:rPr>
              <w:t xml:space="preserve"> augalų dauginimas </w:t>
            </w:r>
            <w:r w:rsidR="008F4289" w:rsidRPr="00CC702C">
              <w:rPr>
                <w:b/>
                <w:i/>
                <w:color w:val="auto"/>
              </w:rPr>
              <w:t xml:space="preserve">sėklomis </w:t>
            </w:r>
            <w:r w:rsidR="00850302" w:rsidRPr="00CC702C">
              <w:rPr>
                <w:b/>
                <w:i/>
                <w:color w:val="auto"/>
              </w:rPr>
              <w:t xml:space="preserve">ir </w:t>
            </w:r>
            <w:r w:rsidRPr="00CC702C">
              <w:rPr>
                <w:b/>
                <w:i/>
                <w:color w:val="auto"/>
              </w:rPr>
              <w:t>vegetatyviniu būdu</w:t>
            </w:r>
          </w:p>
          <w:p w14:paraId="3E72247B" w14:textId="77777777" w:rsidR="00FF6838" w:rsidRPr="00CC702C" w:rsidRDefault="008F4289" w:rsidP="00E04D05">
            <w:pPr>
              <w:pStyle w:val="ListParagraph"/>
              <w:widowControl w:val="0"/>
              <w:numPr>
                <w:ilvl w:val="0"/>
                <w:numId w:val="28"/>
              </w:numPr>
              <w:ind w:left="0" w:firstLine="0"/>
              <w:contextualSpacing/>
              <w:rPr>
                <w:rFonts w:eastAsia="Calibri"/>
                <w:szCs w:val="22"/>
                <w:lang w:eastAsia="en-US"/>
              </w:rPr>
            </w:pPr>
            <w:r w:rsidRPr="00CC702C">
              <w:rPr>
                <w:bCs/>
              </w:rPr>
              <w:t>Aromatinių augalų dauginimas sėklomis</w:t>
            </w:r>
          </w:p>
          <w:p w14:paraId="3BEE5D6C" w14:textId="77777777" w:rsidR="00FF6838" w:rsidRPr="00CC702C" w:rsidRDefault="006606CE" w:rsidP="00E04D05">
            <w:pPr>
              <w:pStyle w:val="ListParagraph"/>
              <w:widowControl w:val="0"/>
              <w:numPr>
                <w:ilvl w:val="0"/>
                <w:numId w:val="28"/>
              </w:numPr>
              <w:ind w:left="0" w:firstLine="0"/>
              <w:contextualSpacing/>
            </w:pPr>
            <w:r w:rsidRPr="00CC702C">
              <w:t>Aromatinių augalų vegetatyvinio dauginimo būdai: atlankomis, kero dalijim</w:t>
            </w:r>
            <w:r w:rsidR="00C611CF" w:rsidRPr="00CC702C">
              <w:t>u</w:t>
            </w:r>
            <w:r w:rsidR="008307AC" w:rsidRPr="00CC702C">
              <w:t>, auginiais, šaknų atžalomis</w:t>
            </w:r>
          </w:p>
        </w:tc>
      </w:tr>
      <w:tr w:rsidR="00E04D05" w:rsidRPr="00CC702C" w14:paraId="098F33DC" w14:textId="77777777" w:rsidTr="00E04D05">
        <w:trPr>
          <w:trHeight w:val="57"/>
          <w:jc w:val="center"/>
        </w:trPr>
        <w:tc>
          <w:tcPr>
            <w:tcW w:w="947" w:type="pct"/>
            <w:vMerge/>
          </w:tcPr>
          <w:p w14:paraId="2F9116C6" w14:textId="77777777" w:rsidR="00FF6838" w:rsidRPr="00CC702C" w:rsidRDefault="00FF6838" w:rsidP="00E04D05">
            <w:pPr>
              <w:pStyle w:val="NoSpacing"/>
              <w:widowControl w:val="0"/>
            </w:pPr>
          </w:p>
        </w:tc>
        <w:tc>
          <w:tcPr>
            <w:tcW w:w="1129" w:type="pct"/>
          </w:tcPr>
          <w:p w14:paraId="6C237CA6" w14:textId="77777777" w:rsidR="00FF6838" w:rsidRPr="00CC702C" w:rsidRDefault="00FF6838" w:rsidP="00E04D05">
            <w:pPr>
              <w:pStyle w:val="NoSpacing"/>
              <w:widowControl w:val="0"/>
            </w:pPr>
            <w:r w:rsidRPr="00CC702C">
              <w:t xml:space="preserve">1.3. </w:t>
            </w:r>
            <w:r w:rsidR="00D05F3F" w:rsidRPr="00CC702C">
              <w:t>Prižiūrėti</w:t>
            </w:r>
            <w:r w:rsidR="00520AAE" w:rsidRPr="00CC702C">
              <w:t xml:space="preserve"> </w:t>
            </w:r>
            <w:r w:rsidR="003967BA" w:rsidRPr="00CC702C">
              <w:t>aromatinius augalus,</w:t>
            </w:r>
            <w:r w:rsidR="00A41CF7" w:rsidRPr="00CC702C">
              <w:t xml:space="preserve"> laikantis aplinkosaugos reikalavimų</w:t>
            </w:r>
            <w:r w:rsidR="00FD09C2" w:rsidRPr="00CC702C">
              <w:t>.</w:t>
            </w:r>
          </w:p>
        </w:tc>
        <w:tc>
          <w:tcPr>
            <w:tcW w:w="2924" w:type="pct"/>
          </w:tcPr>
          <w:p w14:paraId="2871DA87" w14:textId="77777777" w:rsidR="00FF6838" w:rsidRPr="00CC702C" w:rsidRDefault="00FF6838" w:rsidP="00E04D05">
            <w:pPr>
              <w:widowControl w:val="0"/>
              <w:rPr>
                <w:rFonts w:eastAsia="Calibri"/>
                <w:lang w:eastAsia="en-US"/>
              </w:rPr>
            </w:pPr>
            <w:r w:rsidRPr="00CC702C">
              <w:rPr>
                <w:rFonts w:eastAsia="Calibri"/>
                <w:b/>
                <w:lang w:eastAsia="en-US"/>
              </w:rPr>
              <w:t xml:space="preserve">Tema. </w:t>
            </w:r>
            <w:r w:rsidRPr="00CC702C">
              <w:rPr>
                <w:b/>
                <w:i/>
              </w:rPr>
              <w:t xml:space="preserve">Trąšų ir kitų dirvos gerinimo priemonių panaudojimo auginant </w:t>
            </w:r>
            <w:r w:rsidR="00850302" w:rsidRPr="00CC702C">
              <w:rPr>
                <w:b/>
                <w:i/>
              </w:rPr>
              <w:t>aromatinius</w:t>
            </w:r>
            <w:r w:rsidRPr="00CC702C">
              <w:rPr>
                <w:b/>
                <w:i/>
              </w:rPr>
              <w:t xml:space="preserve"> augalus ypatumai</w:t>
            </w:r>
          </w:p>
          <w:p w14:paraId="32D92803" w14:textId="77777777" w:rsidR="00FF6838" w:rsidRPr="00CC702C" w:rsidRDefault="002D3C82" w:rsidP="00E04D05">
            <w:pPr>
              <w:widowControl w:val="0"/>
              <w:numPr>
                <w:ilvl w:val="0"/>
                <w:numId w:val="20"/>
              </w:numPr>
              <w:autoSpaceDE w:val="0"/>
              <w:autoSpaceDN w:val="0"/>
              <w:adjustRightInd w:val="0"/>
              <w:ind w:left="0" w:firstLine="0"/>
              <w:contextualSpacing/>
            </w:pPr>
            <w:r w:rsidRPr="00CC702C">
              <w:t xml:space="preserve">Aromatinių </w:t>
            </w:r>
            <w:r w:rsidR="00FF6838" w:rsidRPr="00CC702C">
              <w:t>augalų tręšimas</w:t>
            </w:r>
          </w:p>
          <w:p w14:paraId="4FE0D30E" w14:textId="77777777" w:rsidR="00FF6838" w:rsidRPr="00CC702C" w:rsidRDefault="00FF6838" w:rsidP="00E04D05">
            <w:pPr>
              <w:widowControl w:val="0"/>
              <w:numPr>
                <w:ilvl w:val="0"/>
                <w:numId w:val="20"/>
              </w:numPr>
              <w:autoSpaceDE w:val="0"/>
              <w:autoSpaceDN w:val="0"/>
              <w:adjustRightInd w:val="0"/>
              <w:ind w:left="0" w:firstLine="0"/>
              <w:contextualSpacing/>
            </w:pPr>
            <w:r w:rsidRPr="00CC702C">
              <w:t>Dirvožemio gerinimo priemonių naudojimas</w:t>
            </w:r>
          </w:p>
          <w:p w14:paraId="7F0DA35D" w14:textId="77777777" w:rsidR="00FF6838" w:rsidRPr="00CC702C" w:rsidRDefault="00FF6838" w:rsidP="00E04D05">
            <w:pPr>
              <w:widowControl w:val="0"/>
            </w:pPr>
            <w:r w:rsidRPr="00CC702C">
              <w:rPr>
                <w:rFonts w:eastAsia="Calibri"/>
                <w:b/>
                <w:lang w:eastAsia="en-US"/>
              </w:rPr>
              <w:lastRenderedPageBreak/>
              <w:t xml:space="preserve">Tema. </w:t>
            </w:r>
            <w:r w:rsidR="002D3C82" w:rsidRPr="00CC702C">
              <w:rPr>
                <w:rFonts w:eastAsia="Calibri"/>
                <w:b/>
                <w:i/>
                <w:lang w:eastAsia="en-US"/>
              </w:rPr>
              <w:t>Aromatini</w:t>
            </w:r>
            <w:r w:rsidR="002D3C82" w:rsidRPr="00CC702C">
              <w:rPr>
                <w:rFonts w:eastAsia="Calibri"/>
                <w:b/>
                <w:lang w:eastAsia="en-US"/>
              </w:rPr>
              <w:t>ų</w:t>
            </w:r>
            <w:r w:rsidRPr="00CC702C">
              <w:rPr>
                <w:b/>
                <w:i/>
              </w:rPr>
              <w:t xml:space="preserve"> </w:t>
            </w:r>
            <w:r w:rsidRPr="00CC702C">
              <w:rPr>
                <w:rFonts w:eastAsia="Calibri"/>
                <w:b/>
                <w:i/>
                <w:lang w:eastAsia="en-US"/>
              </w:rPr>
              <w:t>augalų apsauga</w:t>
            </w:r>
            <w:r w:rsidR="00850302" w:rsidRPr="00CC702C">
              <w:rPr>
                <w:rFonts w:eastAsia="Calibri"/>
                <w:b/>
                <w:i/>
                <w:lang w:eastAsia="en-US"/>
              </w:rPr>
              <w:t xml:space="preserve"> nuo piktžolių, ligų ir kenkėjų</w:t>
            </w:r>
          </w:p>
          <w:p w14:paraId="49411A79" w14:textId="77777777" w:rsidR="00FF6838" w:rsidRPr="00CC702C" w:rsidRDefault="002D3C82" w:rsidP="00E04D05">
            <w:pPr>
              <w:widowControl w:val="0"/>
              <w:numPr>
                <w:ilvl w:val="0"/>
                <w:numId w:val="20"/>
              </w:numPr>
              <w:autoSpaceDE w:val="0"/>
              <w:autoSpaceDN w:val="0"/>
              <w:adjustRightInd w:val="0"/>
              <w:ind w:left="0" w:firstLine="0"/>
              <w:contextualSpacing/>
              <w:rPr>
                <w:b/>
              </w:rPr>
            </w:pPr>
            <w:r w:rsidRPr="00CC702C">
              <w:rPr>
                <w:rFonts w:eastAsia="Calibri"/>
                <w:lang w:eastAsia="en-US"/>
              </w:rPr>
              <w:t xml:space="preserve">Aromatinių </w:t>
            </w:r>
            <w:r w:rsidR="00FF6838" w:rsidRPr="00CC702C">
              <w:t>augalų apsaugos būdai</w:t>
            </w:r>
          </w:p>
          <w:p w14:paraId="61A17F2D" w14:textId="77777777" w:rsidR="00FF6838" w:rsidRPr="00CC702C" w:rsidRDefault="00FF6838" w:rsidP="00E04D05">
            <w:pPr>
              <w:widowControl w:val="0"/>
              <w:numPr>
                <w:ilvl w:val="0"/>
                <w:numId w:val="20"/>
              </w:numPr>
              <w:autoSpaceDE w:val="0"/>
              <w:autoSpaceDN w:val="0"/>
              <w:adjustRightInd w:val="0"/>
              <w:ind w:left="0" w:firstLine="0"/>
              <w:contextualSpacing/>
            </w:pPr>
            <w:r w:rsidRPr="00CC702C">
              <w:t>Apsaugos priemonių nuo piktžolių</w:t>
            </w:r>
            <w:r w:rsidR="00D81830" w:rsidRPr="00CC702C">
              <w:t>, ligų</w:t>
            </w:r>
            <w:r w:rsidRPr="00CC702C">
              <w:t xml:space="preserve"> ir kenkėjų naudojimo ypatumai auginant </w:t>
            </w:r>
            <w:r w:rsidR="002D3C82" w:rsidRPr="00CC702C">
              <w:t>aromatinius</w:t>
            </w:r>
            <w:r w:rsidRPr="00CC702C">
              <w:t xml:space="preserve"> augalus</w:t>
            </w:r>
          </w:p>
          <w:p w14:paraId="0B98DEC8" w14:textId="77777777" w:rsidR="00E97A2D" w:rsidRPr="00CC702C" w:rsidRDefault="00E97A2D" w:rsidP="00E04D05">
            <w:pPr>
              <w:widowControl w:val="0"/>
              <w:autoSpaceDE w:val="0"/>
              <w:autoSpaceDN w:val="0"/>
              <w:adjustRightInd w:val="0"/>
              <w:contextualSpacing/>
              <w:rPr>
                <w:b/>
                <w:i/>
              </w:rPr>
            </w:pPr>
            <w:r w:rsidRPr="00CC702C">
              <w:rPr>
                <w:rFonts w:eastAsia="Calibri"/>
                <w:b/>
                <w:bCs/>
                <w:szCs w:val="22"/>
                <w:lang w:eastAsia="en-US"/>
              </w:rPr>
              <w:t xml:space="preserve">Tema. </w:t>
            </w:r>
            <w:r w:rsidRPr="00CC702C">
              <w:rPr>
                <w:b/>
                <w:i/>
              </w:rPr>
              <w:t>Ekologinio ūkininkavimo technologijos taikymas aromatinių augalų auginime</w:t>
            </w:r>
          </w:p>
          <w:p w14:paraId="02A754AF" w14:textId="77777777" w:rsidR="00E97A2D" w:rsidRPr="00CC702C" w:rsidRDefault="00E97A2D" w:rsidP="00E04D05">
            <w:pPr>
              <w:widowControl w:val="0"/>
              <w:numPr>
                <w:ilvl w:val="0"/>
                <w:numId w:val="20"/>
              </w:numPr>
              <w:autoSpaceDE w:val="0"/>
              <w:autoSpaceDN w:val="0"/>
              <w:adjustRightInd w:val="0"/>
              <w:ind w:left="0" w:firstLine="0"/>
              <w:contextualSpacing/>
            </w:pPr>
            <w:r w:rsidRPr="00CC702C">
              <w:t>Vienmečių aromatinių augalų auginimas, taikant ekologinio ūkininkavimo technologijas</w:t>
            </w:r>
          </w:p>
          <w:p w14:paraId="68686FA0" w14:textId="77777777" w:rsidR="00E97A2D" w:rsidRPr="00CC702C" w:rsidRDefault="00E97A2D" w:rsidP="00E04D05">
            <w:pPr>
              <w:widowControl w:val="0"/>
              <w:numPr>
                <w:ilvl w:val="0"/>
                <w:numId w:val="20"/>
              </w:numPr>
              <w:autoSpaceDE w:val="0"/>
              <w:autoSpaceDN w:val="0"/>
              <w:adjustRightInd w:val="0"/>
              <w:ind w:left="0" w:firstLine="0"/>
              <w:contextualSpacing/>
            </w:pPr>
            <w:r w:rsidRPr="00CC702C">
              <w:t>Daugiamečių aromatinių augalų auginimas taikant ekologinio ūkininkavimo technologijas</w:t>
            </w:r>
          </w:p>
        </w:tc>
      </w:tr>
      <w:tr w:rsidR="00E04D05" w:rsidRPr="00CC702C" w14:paraId="59038CE1" w14:textId="77777777" w:rsidTr="00E04D05">
        <w:trPr>
          <w:trHeight w:val="57"/>
          <w:jc w:val="center"/>
        </w:trPr>
        <w:tc>
          <w:tcPr>
            <w:tcW w:w="947" w:type="pct"/>
            <w:vMerge w:val="restart"/>
          </w:tcPr>
          <w:p w14:paraId="55C52429" w14:textId="77777777" w:rsidR="00FF6838" w:rsidRPr="00CC702C" w:rsidRDefault="0014407D" w:rsidP="00E04D05">
            <w:pPr>
              <w:pStyle w:val="NoSpacing"/>
              <w:widowControl w:val="0"/>
            </w:pPr>
            <w:r w:rsidRPr="00CC702C">
              <w:lastRenderedPageBreak/>
              <w:t>2. Paruošti aromatinius</w:t>
            </w:r>
            <w:r w:rsidR="00FF6838" w:rsidRPr="00CC702C">
              <w:t xml:space="preserve"> augalus realiz</w:t>
            </w:r>
            <w:r w:rsidR="008307AC" w:rsidRPr="00CC702C">
              <w:t>uoti</w:t>
            </w:r>
            <w:r w:rsidR="007022BF" w:rsidRPr="00CC702C">
              <w:t>.</w:t>
            </w:r>
          </w:p>
        </w:tc>
        <w:tc>
          <w:tcPr>
            <w:tcW w:w="1129" w:type="pct"/>
          </w:tcPr>
          <w:p w14:paraId="07091D4D" w14:textId="77777777" w:rsidR="00FF6838" w:rsidRPr="00CC702C" w:rsidRDefault="00FF6838" w:rsidP="00E04D05">
            <w:pPr>
              <w:pStyle w:val="NoSpacing"/>
              <w:widowControl w:val="0"/>
            </w:pPr>
            <w:r w:rsidRPr="00CC702C">
              <w:t xml:space="preserve">2.1. </w:t>
            </w:r>
            <w:r w:rsidR="000B5624" w:rsidRPr="00CC702C">
              <w:t>Iš</w:t>
            </w:r>
            <w:r w:rsidR="008B169A" w:rsidRPr="00CC702C">
              <w:t>many</w:t>
            </w:r>
            <w:r w:rsidR="000B5624" w:rsidRPr="00CC702C">
              <w:t>ti</w:t>
            </w:r>
            <w:r w:rsidR="00684313" w:rsidRPr="00CC702C">
              <w:t xml:space="preserve"> aromatinių</w:t>
            </w:r>
            <w:r w:rsidRPr="00CC702C">
              <w:t xml:space="preserve"> augalų derliaus nuėmim</w:t>
            </w:r>
            <w:r w:rsidR="00814996" w:rsidRPr="00CC702C">
              <w:t>o reikalavimus</w:t>
            </w:r>
            <w:r w:rsidR="00FD09C2" w:rsidRPr="00CC702C">
              <w:t>.</w:t>
            </w:r>
          </w:p>
        </w:tc>
        <w:tc>
          <w:tcPr>
            <w:tcW w:w="2924" w:type="pct"/>
          </w:tcPr>
          <w:p w14:paraId="03B5D5BD" w14:textId="77777777" w:rsidR="00FF6838" w:rsidRPr="00CC702C" w:rsidRDefault="00FF6838" w:rsidP="00E04D05">
            <w:pPr>
              <w:widowControl w:val="0"/>
              <w:rPr>
                <w:rFonts w:eastAsia="Calibri"/>
                <w:b/>
                <w:lang w:eastAsia="en-US"/>
              </w:rPr>
            </w:pPr>
            <w:r w:rsidRPr="00CC702C">
              <w:rPr>
                <w:rFonts w:eastAsia="Calibri"/>
                <w:b/>
                <w:lang w:eastAsia="en-US"/>
              </w:rPr>
              <w:t xml:space="preserve">Tema. </w:t>
            </w:r>
            <w:r w:rsidRPr="00CC702C">
              <w:rPr>
                <w:rFonts w:eastAsia="Calibri"/>
                <w:b/>
                <w:i/>
                <w:lang w:eastAsia="en-US"/>
              </w:rPr>
              <w:t xml:space="preserve">Žaliavai naudojamos </w:t>
            </w:r>
            <w:r w:rsidR="00EF1979" w:rsidRPr="00CC702C">
              <w:rPr>
                <w:rFonts w:eastAsia="Calibri"/>
                <w:b/>
                <w:i/>
                <w:lang w:eastAsia="en-US"/>
              </w:rPr>
              <w:t xml:space="preserve">aromatinių </w:t>
            </w:r>
            <w:r w:rsidRPr="00CC702C">
              <w:rPr>
                <w:rFonts w:eastAsia="Calibri"/>
                <w:b/>
                <w:i/>
                <w:lang w:eastAsia="en-US"/>
              </w:rPr>
              <w:t>augalų dalys</w:t>
            </w:r>
          </w:p>
          <w:p w14:paraId="71D56110" w14:textId="77777777" w:rsidR="00FF6838" w:rsidRPr="00CC702C" w:rsidRDefault="00EF1979" w:rsidP="00E04D05">
            <w:pPr>
              <w:pStyle w:val="ListParagraph"/>
              <w:widowControl w:val="0"/>
              <w:numPr>
                <w:ilvl w:val="0"/>
                <w:numId w:val="22"/>
              </w:numPr>
              <w:ind w:left="20" w:firstLine="0"/>
              <w:rPr>
                <w:rFonts w:eastAsia="Calibri"/>
                <w:lang w:eastAsia="en-US"/>
              </w:rPr>
            </w:pPr>
            <w:r w:rsidRPr="00CC702C">
              <w:rPr>
                <w:rFonts w:eastAsia="Calibri"/>
                <w:lang w:eastAsia="en-US"/>
              </w:rPr>
              <w:t>Aromatinių</w:t>
            </w:r>
            <w:r w:rsidR="00FF6838" w:rsidRPr="00CC702C">
              <w:rPr>
                <w:rFonts w:eastAsia="Calibri"/>
                <w:lang w:eastAsia="en-US"/>
              </w:rPr>
              <w:t xml:space="preserve"> augalų antžeminės dalys</w:t>
            </w:r>
          </w:p>
          <w:p w14:paraId="21F9A5DD" w14:textId="77777777" w:rsidR="00FF6838" w:rsidRPr="00CC702C" w:rsidRDefault="000B31F0" w:rsidP="00E04D05">
            <w:pPr>
              <w:pStyle w:val="ListParagraph"/>
              <w:widowControl w:val="0"/>
              <w:numPr>
                <w:ilvl w:val="0"/>
                <w:numId w:val="22"/>
              </w:numPr>
              <w:ind w:left="20" w:firstLine="0"/>
              <w:rPr>
                <w:rFonts w:eastAsia="Calibri"/>
                <w:lang w:eastAsia="en-US"/>
              </w:rPr>
            </w:pPr>
            <w:r w:rsidRPr="00CC702C">
              <w:rPr>
                <w:rFonts w:eastAsia="Calibri"/>
                <w:lang w:eastAsia="en-US"/>
              </w:rPr>
              <w:t xml:space="preserve">Aromatinių </w:t>
            </w:r>
            <w:r w:rsidR="00FF6838" w:rsidRPr="00CC702C">
              <w:rPr>
                <w:rFonts w:eastAsia="Calibri"/>
                <w:lang w:eastAsia="en-US"/>
              </w:rPr>
              <w:t>augalų požeminės dalys</w:t>
            </w:r>
          </w:p>
          <w:p w14:paraId="36E5D547" w14:textId="77777777" w:rsidR="00155D58" w:rsidRPr="00CC702C" w:rsidRDefault="00FF6838" w:rsidP="00E04D05">
            <w:pPr>
              <w:widowControl w:val="0"/>
              <w:rPr>
                <w:b/>
                <w:i/>
              </w:rPr>
            </w:pPr>
            <w:r w:rsidRPr="00CC702C">
              <w:rPr>
                <w:rFonts w:eastAsia="Calibri"/>
                <w:b/>
                <w:lang w:eastAsia="en-US"/>
              </w:rPr>
              <w:t xml:space="preserve">Tema. </w:t>
            </w:r>
            <w:r w:rsidR="00F8320A" w:rsidRPr="00CC702C">
              <w:rPr>
                <w:rFonts w:eastAsia="Calibri"/>
                <w:b/>
                <w:i/>
                <w:lang w:eastAsia="en-US"/>
              </w:rPr>
              <w:t>Aromatinių</w:t>
            </w:r>
            <w:r w:rsidRPr="00CC702C">
              <w:rPr>
                <w:b/>
                <w:i/>
              </w:rPr>
              <w:t xml:space="preserve"> augalų </w:t>
            </w:r>
            <w:r w:rsidR="00F8320A" w:rsidRPr="00CC702C">
              <w:rPr>
                <w:b/>
                <w:i/>
              </w:rPr>
              <w:t xml:space="preserve">derliaus </w:t>
            </w:r>
            <w:r w:rsidRPr="00CC702C">
              <w:rPr>
                <w:b/>
                <w:i/>
              </w:rPr>
              <w:t>nuėmimas</w:t>
            </w:r>
          </w:p>
          <w:p w14:paraId="62A216BB" w14:textId="33149005" w:rsidR="00FF6838" w:rsidRPr="00CC702C" w:rsidRDefault="000B320E" w:rsidP="00E04D05">
            <w:pPr>
              <w:pStyle w:val="ListParagraph"/>
              <w:widowControl w:val="0"/>
              <w:numPr>
                <w:ilvl w:val="0"/>
                <w:numId w:val="28"/>
              </w:numPr>
              <w:ind w:left="0" w:firstLine="0"/>
              <w:contextualSpacing/>
              <w:rPr>
                <w:rFonts w:eastAsia="Calibri"/>
                <w:szCs w:val="22"/>
                <w:lang w:eastAsia="en-US"/>
              </w:rPr>
            </w:pPr>
            <w:r w:rsidRPr="00CC702C">
              <w:rPr>
                <w:rFonts w:eastAsia="Calibri"/>
                <w:szCs w:val="22"/>
                <w:lang w:eastAsia="en-US"/>
              </w:rPr>
              <w:t>Aromatinių</w:t>
            </w:r>
            <w:r w:rsidR="00FF6838" w:rsidRPr="00CC702C">
              <w:rPr>
                <w:rFonts w:eastAsia="Calibri"/>
                <w:szCs w:val="22"/>
                <w:lang w:eastAsia="en-US"/>
              </w:rPr>
              <w:t xml:space="preserve"> augalų</w:t>
            </w:r>
            <w:r w:rsidRPr="00CC702C">
              <w:rPr>
                <w:rFonts w:eastAsia="Calibri"/>
                <w:szCs w:val="22"/>
                <w:lang w:eastAsia="en-US"/>
              </w:rPr>
              <w:t xml:space="preserve"> derliaus </w:t>
            </w:r>
            <w:r w:rsidR="00FF6838" w:rsidRPr="00CC702C">
              <w:rPr>
                <w:rFonts w:eastAsia="Calibri"/>
                <w:szCs w:val="22"/>
                <w:lang w:eastAsia="en-US"/>
              </w:rPr>
              <w:t>nuėmimo būdai</w:t>
            </w:r>
          </w:p>
          <w:p w14:paraId="7F4EDC46" w14:textId="77777777" w:rsidR="00FF6838" w:rsidRPr="00CC702C" w:rsidRDefault="00FF6838" w:rsidP="00E04D05">
            <w:pPr>
              <w:pStyle w:val="ListParagraph"/>
              <w:widowControl w:val="0"/>
              <w:numPr>
                <w:ilvl w:val="0"/>
                <w:numId w:val="28"/>
              </w:numPr>
              <w:ind w:left="0" w:firstLine="0"/>
              <w:contextualSpacing/>
              <w:rPr>
                <w:rFonts w:eastAsia="Calibri"/>
                <w:szCs w:val="22"/>
                <w:lang w:eastAsia="en-US"/>
              </w:rPr>
            </w:pPr>
            <w:r w:rsidRPr="00CC702C">
              <w:rPr>
                <w:rFonts w:eastAsia="Calibri"/>
                <w:szCs w:val="22"/>
                <w:lang w:eastAsia="en-US"/>
              </w:rPr>
              <w:t xml:space="preserve">Vienmečių ir daugiamečių </w:t>
            </w:r>
            <w:r w:rsidR="000B320E" w:rsidRPr="00CC702C">
              <w:rPr>
                <w:rFonts w:eastAsia="Calibri"/>
                <w:szCs w:val="22"/>
                <w:lang w:eastAsia="en-US"/>
              </w:rPr>
              <w:t>aromatinių</w:t>
            </w:r>
            <w:r w:rsidR="00F7335D" w:rsidRPr="00CC702C">
              <w:rPr>
                <w:rFonts w:eastAsia="Calibri"/>
                <w:szCs w:val="22"/>
                <w:lang w:eastAsia="en-US"/>
              </w:rPr>
              <w:t xml:space="preserve"> augalų </w:t>
            </w:r>
            <w:r w:rsidRPr="00CC702C">
              <w:rPr>
                <w:rFonts w:eastAsia="Calibri"/>
                <w:szCs w:val="22"/>
                <w:lang w:eastAsia="en-US"/>
              </w:rPr>
              <w:t>derliaus nuėmimas</w:t>
            </w:r>
          </w:p>
          <w:p w14:paraId="0F6554A8" w14:textId="77777777" w:rsidR="00FF6838" w:rsidRPr="00CC702C" w:rsidRDefault="00FF6838" w:rsidP="00E04D05">
            <w:pPr>
              <w:widowControl w:val="0"/>
              <w:rPr>
                <w:b/>
                <w:i/>
              </w:rPr>
            </w:pPr>
            <w:r w:rsidRPr="00CC702C">
              <w:rPr>
                <w:rFonts w:eastAsia="Calibri"/>
                <w:b/>
                <w:lang w:eastAsia="en-US"/>
              </w:rPr>
              <w:t xml:space="preserve">Tema. </w:t>
            </w:r>
            <w:r w:rsidR="000B320E" w:rsidRPr="00CC702C">
              <w:rPr>
                <w:rFonts w:eastAsia="Calibri"/>
                <w:b/>
                <w:i/>
                <w:lang w:eastAsia="en-US"/>
              </w:rPr>
              <w:t xml:space="preserve">Aromatinių </w:t>
            </w:r>
            <w:r w:rsidRPr="00CC702C">
              <w:rPr>
                <w:b/>
                <w:i/>
              </w:rPr>
              <w:t>augalų rinkimo laikas</w:t>
            </w:r>
          </w:p>
          <w:p w14:paraId="3D6D61CF" w14:textId="77777777" w:rsidR="00FF6838" w:rsidRPr="00CC702C" w:rsidRDefault="000B320E" w:rsidP="00E04D05">
            <w:pPr>
              <w:pStyle w:val="ListParagraph"/>
              <w:widowControl w:val="0"/>
              <w:numPr>
                <w:ilvl w:val="0"/>
                <w:numId w:val="28"/>
              </w:numPr>
              <w:ind w:left="0" w:firstLine="0"/>
              <w:contextualSpacing/>
              <w:rPr>
                <w:rFonts w:eastAsia="Calibri"/>
                <w:szCs w:val="22"/>
                <w:lang w:eastAsia="en-US"/>
              </w:rPr>
            </w:pPr>
            <w:r w:rsidRPr="00CC702C">
              <w:rPr>
                <w:rFonts w:eastAsia="Calibri"/>
                <w:lang w:eastAsia="en-US"/>
              </w:rPr>
              <w:t>Aromatinių</w:t>
            </w:r>
            <w:r w:rsidR="00FF6838" w:rsidRPr="00CC702C">
              <w:rPr>
                <w:rFonts w:eastAsia="Calibri"/>
                <w:lang w:eastAsia="en-US"/>
              </w:rPr>
              <w:t xml:space="preserve"> </w:t>
            </w:r>
            <w:r w:rsidR="00FF6838" w:rsidRPr="00CC702C">
              <w:rPr>
                <w:rFonts w:eastAsia="Calibri"/>
                <w:szCs w:val="22"/>
                <w:lang w:eastAsia="en-US"/>
              </w:rPr>
              <w:t xml:space="preserve">augalų </w:t>
            </w:r>
            <w:r w:rsidR="00B223F5" w:rsidRPr="00CC702C">
              <w:rPr>
                <w:rFonts w:eastAsia="Calibri"/>
                <w:szCs w:val="22"/>
                <w:lang w:eastAsia="en-US"/>
              </w:rPr>
              <w:t xml:space="preserve">antžeminės dalies </w:t>
            </w:r>
            <w:r w:rsidR="00FF6838" w:rsidRPr="00CC702C">
              <w:rPr>
                <w:rFonts w:eastAsia="Calibri"/>
                <w:szCs w:val="22"/>
                <w:lang w:eastAsia="en-US"/>
              </w:rPr>
              <w:t>rinkimo laikas</w:t>
            </w:r>
          </w:p>
          <w:p w14:paraId="284E258E" w14:textId="77777777" w:rsidR="00FF6838" w:rsidRPr="00CC702C" w:rsidRDefault="00BE6275" w:rsidP="00E04D05">
            <w:pPr>
              <w:pStyle w:val="ListParagraph"/>
              <w:widowControl w:val="0"/>
              <w:numPr>
                <w:ilvl w:val="0"/>
                <w:numId w:val="28"/>
              </w:numPr>
              <w:ind w:left="0" w:firstLine="0"/>
              <w:contextualSpacing/>
              <w:rPr>
                <w:rFonts w:eastAsia="Calibri"/>
                <w:lang w:eastAsia="en-US"/>
              </w:rPr>
            </w:pPr>
            <w:r w:rsidRPr="00CC702C">
              <w:rPr>
                <w:rFonts w:eastAsia="Calibri"/>
                <w:szCs w:val="22"/>
                <w:lang w:eastAsia="en-US"/>
              </w:rPr>
              <w:t>Aromatinių augalų šaknų derliaus nuėmimo laikas</w:t>
            </w:r>
          </w:p>
        </w:tc>
      </w:tr>
      <w:tr w:rsidR="00E04D05" w:rsidRPr="00CC702C" w14:paraId="1507C304" w14:textId="77777777" w:rsidTr="00E04D05">
        <w:trPr>
          <w:trHeight w:val="57"/>
          <w:jc w:val="center"/>
        </w:trPr>
        <w:tc>
          <w:tcPr>
            <w:tcW w:w="947" w:type="pct"/>
            <w:vMerge/>
          </w:tcPr>
          <w:p w14:paraId="78407AD6" w14:textId="77777777" w:rsidR="00FF6838" w:rsidRPr="00CC702C" w:rsidRDefault="00FF6838" w:rsidP="00E04D05">
            <w:pPr>
              <w:pStyle w:val="NoSpacing"/>
              <w:widowControl w:val="0"/>
            </w:pPr>
          </w:p>
        </w:tc>
        <w:tc>
          <w:tcPr>
            <w:tcW w:w="1129" w:type="pct"/>
          </w:tcPr>
          <w:p w14:paraId="5CB5618C" w14:textId="77777777" w:rsidR="00540526" w:rsidRPr="00CC702C" w:rsidRDefault="00FF6838" w:rsidP="00E04D05">
            <w:pPr>
              <w:pStyle w:val="NoSpacing"/>
              <w:widowControl w:val="0"/>
              <w:rPr>
                <w:strike/>
              </w:rPr>
            </w:pPr>
            <w:r w:rsidRPr="00CC702C">
              <w:t xml:space="preserve">2.2. </w:t>
            </w:r>
            <w:r w:rsidR="002839F6" w:rsidRPr="00CC702C">
              <w:t>Džiovi</w:t>
            </w:r>
            <w:r w:rsidR="00B33F99" w:rsidRPr="00CC702C">
              <w:t>nti aromatinius</w:t>
            </w:r>
            <w:r w:rsidR="00800E6A" w:rsidRPr="00CC702C">
              <w:t xml:space="preserve"> </w:t>
            </w:r>
            <w:r w:rsidR="002839F6" w:rsidRPr="00CC702C">
              <w:t>augalus laikanti</w:t>
            </w:r>
            <w:r w:rsidR="004263C7" w:rsidRPr="00CC702C">
              <w:t>s augalų džiovinimo reikalavimų</w:t>
            </w:r>
            <w:r w:rsidR="00FD09C2" w:rsidRPr="00CC702C">
              <w:t>.</w:t>
            </w:r>
          </w:p>
        </w:tc>
        <w:tc>
          <w:tcPr>
            <w:tcW w:w="2924" w:type="pct"/>
          </w:tcPr>
          <w:p w14:paraId="356C10CD" w14:textId="77777777" w:rsidR="00FF6838" w:rsidRPr="00CC702C" w:rsidRDefault="00FF6838" w:rsidP="00E04D05">
            <w:pPr>
              <w:widowControl w:val="0"/>
              <w:autoSpaceDE w:val="0"/>
              <w:autoSpaceDN w:val="0"/>
              <w:adjustRightInd w:val="0"/>
              <w:ind w:left="20"/>
              <w:contextualSpacing/>
              <w:rPr>
                <w:b/>
                <w:i/>
              </w:rPr>
            </w:pPr>
            <w:r w:rsidRPr="00CC702C">
              <w:rPr>
                <w:b/>
              </w:rPr>
              <w:t xml:space="preserve">Tema. </w:t>
            </w:r>
            <w:r w:rsidR="006B50AC" w:rsidRPr="00CC702C">
              <w:rPr>
                <w:b/>
                <w:i/>
              </w:rPr>
              <w:t>A</w:t>
            </w:r>
            <w:r w:rsidR="006B50AC" w:rsidRPr="00CC702C">
              <w:rPr>
                <w:b/>
                <w:i/>
                <w:iCs/>
              </w:rPr>
              <w:t>romatinių</w:t>
            </w:r>
            <w:r w:rsidR="00232172" w:rsidRPr="00CC702C">
              <w:rPr>
                <w:b/>
                <w:i/>
              </w:rPr>
              <w:t xml:space="preserve"> augalų </w:t>
            </w:r>
            <w:r w:rsidRPr="00CC702C">
              <w:rPr>
                <w:b/>
                <w:i/>
              </w:rPr>
              <w:t>rūšiavimas ir paruošimas džiovinimui</w:t>
            </w:r>
          </w:p>
          <w:p w14:paraId="0DCD5341" w14:textId="77777777" w:rsidR="00FF6838" w:rsidRPr="00CC702C" w:rsidRDefault="009F1DAD" w:rsidP="00E04D05">
            <w:pPr>
              <w:pStyle w:val="ListParagraph"/>
              <w:widowControl w:val="0"/>
              <w:numPr>
                <w:ilvl w:val="0"/>
                <w:numId w:val="19"/>
              </w:numPr>
              <w:autoSpaceDE w:val="0"/>
              <w:autoSpaceDN w:val="0"/>
              <w:adjustRightInd w:val="0"/>
              <w:ind w:left="20" w:firstLine="0"/>
              <w:contextualSpacing/>
            </w:pPr>
            <w:r w:rsidRPr="00CC702C">
              <w:t>Aromatinių</w:t>
            </w:r>
            <w:r w:rsidR="00FF6838" w:rsidRPr="00CC702C">
              <w:t xml:space="preserve"> augalų dalių rūšiavim</w:t>
            </w:r>
            <w:r w:rsidR="00B37FD0" w:rsidRPr="00CC702C">
              <w:t>o reikalavimai</w:t>
            </w:r>
          </w:p>
          <w:p w14:paraId="18FFA2BB" w14:textId="77777777" w:rsidR="00FF6838" w:rsidRPr="00CC702C" w:rsidRDefault="006C6B24" w:rsidP="00E04D05">
            <w:pPr>
              <w:pStyle w:val="ListParagraph"/>
              <w:widowControl w:val="0"/>
              <w:numPr>
                <w:ilvl w:val="0"/>
                <w:numId w:val="19"/>
              </w:numPr>
              <w:autoSpaceDE w:val="0"/>
              <w:autoSpaceDN w:val="0"/>
              <w:adjustRightInd w:val="0"/>
              <w:ind w:left="20" w:firstLine="0"/>
              <w:contextualSpacing/>
            </w:pPr>
            <w:r w:rsidRPr="00CC702C">
              <w:t>Aromatinių</w:t>
            </w:r>
            <w:r w:rsidR="00FF6838" w:rsidRPr="00CC702C">
              <w:t xml:space="preserve"> augalų dalių paruošimas džiovinimui</w:t>
            </w:r>
          </w:p>
          <w:p w14:paraId="2212A9AA" w14:textId="77777777" w:rsidR="00FF6838" w:rsidRPr="00CC702C" w:rsidRDefault="00FF6838" w:rsidP="00E04D05">
            <w:pPr>
              <w:widowControl w:val="0"/>
              <w:autoSpaceDE w:val="0"/>
              <w:autoSpaceDN w:val="0"/>
              <w:adjustRightInd w:val="0"/>
              <w:ind w:left="20"/>
              <w:contextualSpacing/>
              <w:rPr>
                <w:b/>
                <w:i/>
              </w:rPr>
            </w:pPr>
            <w:r w:rsidRPr="00CC702C">
              <w:rPr>
                <w:b/>
              </w:rPr>
              <w:t xml:space="preserve">Tema. </w:t>
            </w:r>
            <w:r w:rsidR="006C6B24" w:rsidRPr="00CC702C">
              <w:rPr>
                <w:b/>
                <w:i/>
                <w:iCs/>
              </w:rPr>
              <w:t>Aromatinių</w:t>
            </w:r>
            <w:r w:rsidRPr="00CC702C">
              <w:rPr>
                <w:b/>
                <w:i/>
              </w:rPr>
              <w:t xml:space="preserve"> augalų džiovinimas</w:t>
            </w:r>
          </w:p>
          <w:p w14:paraId="4103AE68" w14:textId="77777777" w:rsidR="00FF6838" w:rsidRPr="00CC702C" w:rsidRDefault="006C6B24" w:rsidP="00E04D05">
            <w:pPr>
              <w:pStyle w:val="ListParagraph"/>
              <w:widowControl w:val="0"/>
              <w:numPr>
                <w:ilvl w:val="0"/>
                <w:numId w:val="19"/>
              </w:numPr>
              <w:autoSpaceDE w:val="0"/>
              <w:autoSpaceDN w:val="0"/>
              <w:adjustRightInd w:val="0"/>
              <w:ind w:left="20" w:firstLine="0"/>
              <w:contextualSpacing/>
            </w:pPr>
            <w:r w:rsidRPr="00CC702C">
              <w:t>Aromatinių</w:t>
            </w:r>
            <w:r w:rsidR="00FF6838" w:rsidRPr="00CC702C">
              <w:t xml:space="preserve"> augalų džiovinimo būdai</w:t>
            </w:r>
          </w:p>
          <w:p w14:paraId="4546A8D8" w14:textId="77777777" w:rsidR="00FF6838" w:rsidRPr="00CC702C" w:rsidRDefault="006C6B24" w:rsidP="00E04D05">
            <w:pPr>
              <w:pStyle w:val="ListParagraph"/>
              <w:widowControl w:val="0"/>
              <w:numPr>
                <w:ilvl w:val="0"/>
                <w:numId w:val="19"/>
              </w:numPr>
              <w:autoSpaceDE w:val="0"/>
              <w:autoSpaceDN w:val="0"/>
              <w:adjustRightInd w:val="0"/>
              <w:ind w:left="20" w:firstLine="0"/>
              <w:contextualSpacing/>
            </w:pPr>
            <w:r w:rsidRPr="00CC702C">
              <w:t>Aromatinių</w:t>
            </w:r>
            <w:r w:rsidR="00FF6838" w:rsidRPr="00CC702C">
              <w:t xml:space="preserve"> augalų džiovinimo sąlygos</w:t>
            </w:r>
          </w:p>
          <w:p w14:paraId="42C830DF" w14:textId="77777777" w:rsidR="00FF6838" w:rsidRPr="00CC702C" w:rsidRDefault="00FF6838" w:rsidP="00E04D05">
            <w:pPr>
              <w:pStyle w:val="ListParagraph"/>
              <w:widowControl w:val="0"/>
              <w:numPr>
                <w:ilvl w:val="0"/>
                <w:numId w:val="19"/>
              </w:numPr>
              <w:autoSpaceDE w:val="0"/>
              <w:autoSpaceDN w:val="0"/>
              <w:adjustRightInd w:val="0"/>
              <w:ind w:left="20" w:firstLine="0"/>
              <w:contextualSpacing/>
            </w:pPr>
            <w:proofErr w:type="spellStart"/>
            <w:r w:rsidRPr="00CC702C">
              <w:t>Liofilizavimo</w:t>
            </w:r>
            <w:proofErr w:type="spellEnd"/>
            <w:r w:rsidRPr="00CC702C">
              <w:t xml:space="preserve"> (džiovinimo šalčiu) technologija</w:t>
            </w:r>
          </w:p>
        </w:tc>
      </w:tr>
      <w:tr w:rsidR="00E04D05" w:rsidRPr="00CC702C" w14:paraId="0D14F706" w14:textId="77777777" w:rsidTr="00E04D05">
        <w:trPr>
          <w:trHeight w:val="57"/>
          <w:jc w:val="center"/>
        </w:trPr>
        <w:tc>
          <w:tcPr>
            <w:tcW w:w="947" w:type="pct"/>
            <w:vMerge/>
          </w:tcPr>
          <w:p w14:paraId="65D1286C" w14:textId="77777777" w:rsidR="00FF6838" w:rsidRPr="00CC702C" w:rsidRDefault="00FF6838" w:rsidP="00E04D05">
            <w:pPr>
              <w:pStyle w:val="NoSpacing"/>
              <w:widowControl w:val="0"/>
            </w:pPr>
          </w:p>
        </w:tc>
        <w:tc>
          <w:tcPr>
            <w:tcW w:w="1129" w:type="pct"/>
          </w:tcPr>
          <w:p w14:paraId="2408AB60" w14:textId="698D4C00" w:rsidR="00C23F51" w:rsidRPr="00CC702C" w:rsidRDefault="00232172" w:rsidP="00E04D05">
            <w:pPr>
              <w:widowControl w:val="0"/>
            </w:pPr>
            <w:r w:rsidRPr="00CC702C">
              <w:t xml:space="preserve">2.3. </w:t>
            </w:r>
            <w:r w:rsidR="00C23F51" w:rsidRPr="00CC702C">
              <w:t>Paruošti aromatinius augalus ir jų mišinius realizuoti, vadovaujantis pakavimo ir sandėliavimo reikalavimais.</w:t>
            </w:r>
          </w:p>
        </w:tc>
        <w:tc>
          <w:tcPr>
            <w:tcW w:w="2924" w:type="pct"/>
            <w:tcBorders>
              <w:bottom w:val="single" w:sz="4" w:space="0" w:color="auto"/>
            </w:tcBorders>
          </w:tcPr>
          <w:p w14:paraId="7BA34A2D" w14:textId="77777777" w:rsidR="007022BF" w:rsidRPr="00CC702C" w:rsidRDefault="007022BF" w:rsidP="00E04D05">
            <w:pPr>
              <w:pStyle w:val="ListParagraph"/>
              <w:widowControl w:val="0"/>
              <w:ind w:left="0"/>
              <w:contextualSpacing/>
              <w:rPr>
                <w:rFonts w:eastAsia="Calibri"/>
                <w:b/>
                <w:i/>
                <w:lang w:eastAsia="en-US"/>
              </w:rPr>
            </w:pPr>
            <w:r w:rsidRPr="00CC702C">
              <w:rPr>
                <w:rFonts w:eastAsia="Calibri"/>
                <w:b/>
                <w:i/>
                <w:lang w:eastAsia="en-US"/>
              </w:rPr>
              <w:t>Tema. Aromatinių augalų mišinių sudarymas</w:t>
            </w:r>
          </w:p>
          <w:p w14:paraId="4261AB6A" w14:textId="77777777" w:rsidR="007022BF" w:rsidRPr="00CC702C" w:rsidRDefault="007022BF" w:rsidP="00E04D05">
            <w:pPr>
              <w:pStyle w:val="ListParagraph"/>
              <w:widowControl w:val="0"/>
              <w:numPr>
                <w:ilvl w:val="0"/>
                <w:numId w:val="28"/>
              </w:numPr>
              <w:ind w:left="0" w:firstLine="0"/>
              <w:contextualSpacing/>
              <w:rPr>
                <w:rFonts w:eastAsia="Calibri"/>
                <w:lang w:eastAsia="en-US"/>
              </w:rPr>
            </w:pPr>
            <w:r w:rsidRPr="00CC702C">
              <w:rPr>
                <w:rFonts w:eastAsia="Calibri"/>
                <w:szCs w:val="22"/>
                <w:lang w:eastAsia="en-US"/>
              </w:rPr>
              <w:t>Reikalavimai arom</w:t>
            </w:r>
            <w:r w:rsidR="00646323" w:rsidRPr="00CC702C">
              <w:rPr>
                <w:rFonts w:eastAsia="Calibri"/>
                <w:szCs w:val="22"/>
                <w:lang w:eastAsia="en-US"/>
              </w:rPr>
              <w:t>atinių augalų mišinių sudarymui</w:t>
            </w:r>
          </w:p>
          <w:p w14:paraId="37F9E025" w14:textId="77777777" w:rsidR="007022BF" w:rsidRPr="00CC702C" w:rsidRDefault="007022BF" w:rsidP="00E04D05">
            <w:pPr>
              <w:pStyle w:val="ListParagraph"/>
              <w:widowControl w:val="0"/>
              <w:numPr>
                <w:ilvl w:val="0"/>
                <w:numId w:val="28"/>
              </w:numPr>
              <w:ind w:left="0" w:firstLine="0"/>
              <w:contextualSpacing/>
              <w:rPr>
                <w:rFonts w:eastAsia="Calibri"/>
                <w:lang w:eastAsia="en-US"/>
              </w:rPr>
            </w:pPr>
            <w:r w:rsidRPr="00CC702C">
              <w:rPr>
                <w:rFonts w:eastAsia="Calibri"/>
                <w:szCs w:val="22"/>
                <w:lang w:eastAsia="en-US"/>
              </w:rPr>
              <w:t>Aromatinių augalų mišinių sudėtinės dalys ir proporcijos</w:t>
            </w:r>
          </w:p>
          <w:p w14:paraId="0818AEBB" w14:textId="77777777" w:rsidR="007022BF" w:rsidRPr="00CC702C" w:rsidRDefault="007022BF" w:rsidP="00E04D05">
            <w:pPr>
              <w:pStyle w:val="ListParagraph"/>
              <w:widowControl w:val="0"/>
              <w:numPr>
                <w:ilvl w:val="0"/>
                <w:numId w:val="28"/>
              </w:numPr>
              <w:ind w:left="0" w:firstLine="0"/>
              <w:contextualSpacing/>
              <w:rPr>
                <w:rFonts w:eastAsia="Calibri"/>
                <w:szCs w:val="22"/>
                <w:lang w:eastAsia="en-US"/>
              </w:rPr>
            </w:pPr>
            <w:r w:rsidRPr="00CC702C">
              <w:rPr>
                <w:rFonts w:eastAsia="Calibri"/>
                <w:szCs w:val="22"/>
                <w:lang w:eastAsia="en-US"/>
              </w:rPr>
              <w:t>Reikalavimai</w:t>
            </w:r>
            <w:r w:rsidR="00850302" w:rsidRPr="00CC702C">
              <w:rPr>
                <w:rFonts w:eastAsia="Calibri"/>
                <w:szCs w:val="22"/>
                <w:lang w:eastAsia="en-US"/>
              </w:rPr>
              <w:t xml:space="preserve"> aromatinių augalų mišinių</w:t>
            </w:r>
            <w:r w:rsidRPr="00CC702C">
              <w:rPr>
                <w:rFonts w:eastAsia="Calibri"/>
                <w:szCs w:val="22"/>
                <w:lang w:eastAsia="en-US"/>
              </w:rPr>
              <w:t xml:space="preserve"> laikymui ir realizavimui</w:t>
            </w:r>
          </w:p>
          <w:p w14:paraId="35F3F3C2" w14:textId="77777777" w:rsidR="00FF6838" w:rsidRPr="00CC702C" w:rsidRDefault="00FF6838" w:rsidP="00E04D05">
            <w:pPr>
              <w:widowControl w:val="0"/>
              <w:rPr>
                <w:rFonts w:eastAsia="Calibri"/>
                <w:lang w:eastAsia="en-US"/>
              </w:rPr>
            </w:pPr>
            <w:r w:rsidRPr="00CC702C">
              <w:rPr>
                <w:rFonts w:eastAsia="Calibri"/>
                <w:b/>
                <w:szCs w:val="22"/>
                <w:lang w:eastAsia="en-US"/>
              </w:rPr>
              <w:t xml:space="preserve">Tema. </w:t>
            </w:r>
            <w:r w:rsidR="00003F9A" w:rsidRPr="00CC702C">
              <w:rPr>
                <w:rFonts w:eastAsia="Calibri"/>
                <w:b/>
                <w:i/>
                <w:iCs/>
                <w:szCs w:val="22"/>
                <w:lang w:eastAsia="en-US"/>
              </w:rPr>
              <w:t>Aromatinių</w:t>
            </w:r>
            <w:r w:rsidRPr="00CC702C">
              <w:rPr>
                <w:rFonts w:eastAsia="Calibri"/>
                <w:b/>
                <w:i/>
                <w:szCs w:val="22"/>
                <w:lang w:eastAsia="en-US"/>
              </w:rPr>
              <w:t xml:space="preserve"> </w:t>
            </w:r>
            <w:r w:rsidRPr="00CC702C">
              <w:rPr>
                <w:rFonts w:eastAsia="Calibri"/>
                <w:b/>
                <w:i/>
                <w:lang w:eastAsia="en-US"/>
              </w:rPr>
              <w:t>augalų</w:t>
            </w:r>
            <w:r w:rsidR="00003F9A" w:rsidRPr="00CC702C">
              <w:rPr>
                <w:rFonts w:eastAsia="Calibri"/>
                <w:b/>
                <w:i/>
                <w:lang w:eastAsia="en-US"/>
              </w:rPr>
              <w:t xml:space="preserve"> žaliavos</w:t>
            </w:r>
            <w:r w:rsidRPr="00CC702C">
              <w:rPr>
                <w:rFonts w:eastAsia="Calibri"/>
                <w:b/>
                <w:i/>
                <w:lang w:eastAsia="en-US"/>
              </w:rPr>
              <w:t xml:space="preserve"> </w:t>
            </w:r>
            <w:r w:rsidRPr="00CC702C">
              <w:rPr>
                <w:rFonts w:eastAsia="Calibri"/>
                <w:b/>
                <w:i/>
              </w:rPr>
              <w:t>pakavimas</w:t>
            </w:r>
          </w:p>
          <w:p w14:paraId="6ADB1950" w14:textId="77777777" w:rsidR="00FF6838" w:rsidRPr="00CC702C" w:rsidRDefault="00B37FD0" w:rsidP="00E04D05">
            <w:pPr>
              <w:pStyle w:val="ListParagraph"/>
              <w:widowControl w:val="0"/>
              <w:numPr>
                <w:ilvl w:val="0"/>
                <w:numId w:val="28"/>
              </w:numPr>
              <w:ind w:left="0" w:firstLine="0"/>
              <w:contextualSpacing/>
              <w:rPr>
                <w:rFonts w:eastAsia="Calibri"/>
                <w:szCs w:val="22"/>
                <w:lang w:eastAsia="en-US"/>
              </w:rPr>
            </w:pPr>
            <w:r w:rsidRPr="00CC702C">
              <w:rPr>
                <w:rFonts w:eastAsia="Calibri"/>
                <w:lang w:eastAsia="en-US"/>
              </w:rPr>
              <w:t>Aromatinių augalų</w:t>
            </w:r>
            <w:r w:rsidR="00FF6838" w:rsidRPr="00CC702C">
              <w:rPr>
                <w:rFonts w:eastAsia="Calibri"/>
                <w:lang w:eastAsia="en-US"/>
              </w:rPr>
              <w:t xml:space="preserve"> </w:t>
            </w:r>
            <w:r w:rsidR="00FF6838" w:rsidRPr="00CC702C">
              <w:rPr>
                <w:rFonts w:eastAsia="Calibri"/>
                <w:szCs w:val="22"/>
                <w:lang w:eastAsia="en-US"/>
              </w:rPr>
              <w:t>žaliavos pakavim</w:t>
            </w:r>
            <w:r w:rsidRPr="00CC702C">
              <w:rPr>
                <w:rFonts w:eastAsia="Calibri"/>
                <w:szCs w:val="22"/>
                <w:lang w:eastAsia="en-US"/>
              </w:rPr>
              <w:t>o reikalavimai</w:t>
            </w:r>
          </w:p>
          <w:p w14:paraId="726708F9" w14:textId="74C3A656" w:rsidR="00B37FD0" w:rsidRPr="00CC702C" w:rsidRDefault="00B37FD0" w:rsidP="00E04D05">
            <w:pPr>
              <w:pStyle w:val="ListParagraph"/>
              <w:widowControl w:val="0"/>
              <w:numPr>
                <w:ilvl w:val="0"/>
                <w:numId w:val="28"/>
              </w:numPr>
              <w:ind w:left="0" w:firstLine="0"/>
              <w:contextualSpacing/>
              <w:rPr>
                <w:rFonts w:eastAsia="Calibri"/>
                <w:szCs w:val="22"/>
                <w:lang w:eastAsia="en-US"/>
              </w:rPr>
            </w:pPr>
            <w:r w:rsidRPr="00CC702C">
              <w:rPr>
                <w:rFonts w:eastAsia="Calibri"/>
                <w:lang w:eastAsia="en-US"/>
              </w:rPr>
              <w:t xml:space="preserve">Aromatinių augalų </w:t>
            </w:r>
            <w:r w:rsidR="00675F73" w:rsidRPr="00CC702C">
              <w:rPr>
                <w:rFonts w:eastAsia="Calibri"/>
                <w:szCs w:val="22"/>
                <w:lang w:eastAsia="en-US"/>
              </w:rPr>
              <w:t>žaliavos pakavimui naudojamos medžiagos ir priemonės</w:t>
            </w:r>
          </w:p>
          <w:p w14:paraId="75D01C7C" w14:textId="77777777" w:rsidR="00FF6838" w:rsidRPr="00CC702C" w:rsidRDefault="00FF6838" w:rsidP="00E04D05">
            <w:pPr>
              <w:widowControl w:val="0"/>
              <w:rPr>
                <w:rFonts w:eastAsia="Calibri"/>
                <w:i/>
              </w:rPr>
            </w:pPr>
            <w:r w:rsidRPr="00CC702C">
              <w:rPr>
                <w:rFonts w:eastAsia="Calibri"/>
                <w:b/>
                <w:szCs w:val="22"/>
                <w:lang w:eastAsia="en-US"/>
              </w:rPr>
              <w:t xml:space="preserve">Tema. </w:t>
            </w:r>
            <w:r w:rsidR="00B37FD0" w:rsidRPr="00CC702C">
              <w:rPr>
                <w:rFonts w:eastAsia="Calibri"/>
                <w:b/>
                <w:i/>
                <w:iCs/>
                <w:szCs w:val="22"/>
                <w:lang w:eastAsia="en-US"/>
              </w:rPr>
              <w:t>Aromatinių</w:t>
            </w:r>
            <w:r w:rsidRPr="00CC702C">
              <w:rPr>
                <w:rFonts w:eastAsia="Calibri"/>
                <w:b/>
                <w:i/>
                <w:iCs/>
                <w:szCs w:val="22"/>
                <w:lang w:eastAsia="en-US"/>
              </w:rPr>
              <w:t xml:space="preserve"> </w:t>
            </w:r>
            <w:r w:rsidRPr="00CC702C">
              <w:rPr>
                <w:rFonts w:eastAsia="Calibri"/>
                <w:b/>
                <w:i/>
                <w:lang w:eastAsia="en-US"/>
              </w:rPr>
              <w:t>augalų</w:t>
            </w:r>
            <w:r w:rsidR="00450E31" w:rsidRPr="00CC702C">
              <w:rPr>
                <w:rFonts w:eastAsia="Calibri"/>
                <w:b/>
                <w:i/>
                <w:lang w:eastAsia="en-US"/>
              </w:rPr>
              <w:t xml:space="preserve"> ir jų mišinių</w:t>
            </w:r>
            <w:r w:rsidRPr="00CC702C">
              <w:rPr>
                <w:rFonts w:eastAsia="Calibri"/>
                <w:b/>
                <w:i/>
                <w:lang w:eastAsia="en-US"/>
              </w:rPr>
              <w:t xml:space="preserve"> </w:t>
            </w:r>
            <w:r w:rsidRPr="00CC702C">
              <w:rPr>
                <w:rFonts w:eastAsia="Calibri"/>
                <w:b/>
                <w:i/>
              </w:rPr>
              <w:t>sandėliavimas</w:t>
            </w:r>
          </w:p>
          <w:p w14:paraId="1F618786" w14:textId="77777777" w:rsidR="00155D58" w:rsidRPr="00CC702C" w:rsidRDefault="00FF6838" w:rsidP="00E04D05">
            <w:pPr>
              <w:pStyle w:val="ListParagraph"/>
              <w:widowControl w:val="0"/>
              <w:numPr>
                <w:ilvl w:val="0"/>
                <w:numId w:val="28"/>
              </w:numPr>
              <w:ind w:left="0" w:firstLine="0"/>
              <w:contextualSpacing/>
              <w:rPr>
                <w:rFonts w:eastAsia="Calibri"/>
                <w:szCs w:val="22"/>
                <w:lang w:eastAsia="en-US"/>
              </w:rPr>
            </w:pPr>
            <w:r w:rsidRPr="00CC702C">
              <w:rPr>
                <w:rFonts w:eastAsia="Calibri"/>
                <w:lang w:eastAsia="en-US"/>
              </w:rPr>
              <w:t xml:space="preserve">Realizacijai </w:t>
            </w:r>
            <w:r w:rsidRPr="00CC702C">
              <w:rPr>
                <w:rFonts w:eastAsia="Calibri"/>
                <w:szCs w:val="22"/>
                <w:lang w:eastAsia="en-US"/>
              </w:rPr>
              <w:t xml:space="preserve">paruoštų </w:t>
            </w:r>
            <w:r w:rsidR="00B37FD0" w:rsidRPr="00CC702C">
              <w:rPr>
                <w:rFonts w:eastAsia="Calibri"/>
                <w:szCs w:val="22"/>
                <w:lang w:eastAsia="en-US"/>
              </w:rPr>
              <w:t>aromatinių</w:t>
            </w:r>
            <w:r w:rsidRPr="00CC702C">
              <w:rPr>
                <w:rFonts w:eastAsia="Calibri"/>
                <w:szCs w:val="22"/>
                <w:lang w:eastAsia="en-US"/>
              </w:rPr>
              <w:t xml:space="preserve"> augalų žaliavos </w:t>
            </w:r>
            <w:r w:rsidR="00450E31" w:rsidRPr="00CC702C">
              <w:rPr>
                <w:rFonts w:eastAsia="Calibri"/>
                <w:szCs w:val="22"/>
                <w:lang w:eastAsia="en-US"/>
              </w:rPr>
              <w:t xml:space="preserve">ir mišinių </w:t>
            </w:r>
            <w:r w:rsidRPr="00CC702C">
              <w:rPr>
                <w:rFonts w:eastAsia="Calibri"/>
                <w:szCs w:val="22"/>
                <w:lang w:eastAsia="en-US"/>
              </w:rPr>
              <w:t>ženklinimas</w:t>
            </w:r>
          </w:p>
          <w:p w14:paraId="2BD427A0" w14:textId="2A33C6E2" w:rsidR="00FF6838" w:rsidRPr="00CC702C" w:rsidRDefault="00FF6838" w:rsidP="00E04D05">
            <w:pPr>
              <w:pStyle w:val="ListParagraph"/>
              <w:widowControl w:val="0"/>
              <w:numPr>
                <w:ilvl w:val="0"/>
                <w:numId w:val="28"/>
              </w:numPr>
              <w:ind w:left="0" w:firstLine="0"/>
              <w:contextualSpacing/>
              <w:rPr>
                <w:rFonts w:eastAsia="Calibri"/>
                <w:lang w:eastAsia="en-US"/>
              </w:rPr>
            </w:pPr>
            <w:r w:rsidRPr="00CC702C">
              <w:rPr>
                <w:rFonts w:eastAsia="Calibri"/>
                <w:szCs w:val="22"/>
                <w:lang w:eastAsia="en-US"/>
              </w:rPr>
              <w:t xml:space="preserve">Realizacijai paruoštų </w:t>
            </w:r>
            <w:r w:rsidR="00B37FD0" w:rsidRPr="00CC702C">
              <w:rPr>
                <w:rFonts w:eastAsia="Calibri"/>
                <w:szCs w:val="22"/>
                <w:lang w:eastAsia="en-US"/>
              </w:rPr>
              <w:t>aromatinių</w:t>
            </w:r>
            <w:r w:rsidR="00232172" w:rsidRPr="00CC702C">
              <w:rPr>
                <w:rFonts w:eastAsia="Calibri"/>
                <w:lang w:eastAsia="en-US"/>
              </w:rPr>
              <w:t xml:space="preserve"> augalų</w:t>
            </w:r>
            <w:r w:rsidR="00003F9A" w:rsidRPr="00CC702C">
              <w:rPr>
                <w:rFonts w:eastAsia="Calibri"/>
                <w:lang w:eastAsia="en-US"/>
              </w:rPr>
              <w:t xml:space="preserve"> ir jų mišinių </w:t>
            </w:r>
            <w:r w:rsidRPr="00CC702C">
              <w:rPr>
                <w:rFonts w:eastAsia="Calibri"/>
                <w:lang w:eastAsia="en-US"/>
              </w:rPr>
              <w:t>laikymas</w:t>
            </w:r>
          </w:p>
          <w:p w14:paraId="0500DC6D" w14:textId="77777777" w:rsidR="00F21D8E" w:rsidRPr="00CC702C" w:rsidRDefault="0040082B" w:rsidP="00E04D05">
            <w:pPr>
              <w:pStyle w:val="ListParagraph"/>
              <w:widowControl w:val="0"/>
              <w:numPr>
                <w:ilvl w:val="0"/>
                <w:numId w:val="28"/>
              </w:numPr>
              <w:ind w:left="0" w:firstLine="0"/>
              <w:contextualSpacing/>
              <w:rPr>
                <w:rFonts w:eastAsia="Calibri"/>
                <w:b/>
                <w:i/>
                <w:lang w:eastAsia="en-US"/>
              </w:rPr>
            </w:pPr>
            <w:r w:rsidRPr="00CC702C">
              <w:rPr>
                <w:rFonts w:eastAsia="Calibri"/>
                <w:lang w:eastAsia="en-US"/>
              </w:rPr>
              <w:t>Aromatinių</w:t>
            </w:r>
            <w:r w:rsidR="00FF6838" w:rsidRPr="00CC702C">
              <w:rPr>
                <w:rFonts w:eastAsia="Calibri"/>
                <w:lang w:eastAsia="en-US"/>
              </w:rPr>
              <w:t xml:space="preserve"> augalų realizavimas</w:t>
            </w:r>
          </w:p>
        </w:tc>
      </w:tr>
      <w:tr w:rsidR="00E04D05" w:rsidRPr="00CC702C" w14:paraId="7BBC0E5F" w14:textId="77777777" w:rsidTr="00E04D05">
        <w:trPr>
          <w:trHeight w:val="57"/>
          <w:jc w:val="center"/>
        </w:trPr>
        <w:tc>
          <w:tcPr>
            <w:tcW w:w="947" w:type="pct"/>
            <w:vMerge w:val="restart"/>
          </w:tcPr>
          <w:p w14:paraId="78556835" w14:textId="77777777" w:rsidR="00CA6882" w:rsidRPr="00CC702C" w:rsidRDefault="007D7029" w:rsidP="00E04D05">
            <w:pPr>
              <w:pStyle w:val="NoSpacing"/>
              <w:widowControl w:val="0"/>
            </w:pPr>
            <w:r w:rsidRPr="00CC702C">
              <w:lastRenderedPageBreak/>
              <w:t xml:space="preserve">3. </w:t>
            </w:r>
            <w:r w:rsidR="00CA6882" w:rsidRPr="00CC702C">
              <w:t xml:space="preserve">Derinti </w:t>
            </w:r>
            <w:r w:rsidR="00F30EC0" w:rsidRPr="00CC702C">
              <w:t>aromatinius</w:t>
            </w:r>
            <w:r w:rsidR="00CA6882" w:rsidRPr="00CC702C">
              <w:t xml:space="preserve"> augalus želdynuose</w:t>
            </w:r>
            <w:r w:rsidR="00192D60" w:rsidRPr="00CC702C">
              <w:t>.</w:t>
            </w:r>
          </w:p>
        </w:tc>
        <w:tc>
          <w:tcPr>
            <w:tcW w:w="1129" w:type="pct"/>
            <w:tcBorders>
              <w:bottom w:val="single" w:sz="4" w:space="0" w:color="auto"/>
            </w:tcBorders>
          </w:tcPr>
          <w:p w14:paraId="7F8BC0F2" w14:textId="77777777" w:rsidR="00CA6882" w:rsidRPr="00CC702C" w:rsidRDefault="0018273C" w:rsidP="00E04D05">
            <w:pPr>
              <w:widowControl w:val="0"/>
            </w:pPr>
            <w:r w:rsidRPr="00CC702C">
              <w:t>3.1.</w:t>
            </w:r>
            <w:r w:rsidR="007D7029" w:rsidRPr="00CC702C">
              <w:t xml:space="preserve"> </w:t>
            </w:r>
            <w:r w:rsidR="006B619A" w:rsidRPr="00CC702C">
              <w:t>Apibūdinti aromatinius augalus</w:t>
            </w:r>
            <w:r w:rsidR="00CA6882" w:rsidRPr="00CC702C">
              <w:t xml:space="preserve"> tinkančius </w:t>
            </w:r>
            <w:r w:rsidR="0021073E" w:rsidRPr="00CC702C">
              <w:t xml:space="preserve">auginti </w:t>
            </w:r>
            <w:r w:rsidR="00CA6882" w:rsidRPr="00CC702C">
              <w:t>želdynuose</w:t>
            </w:r>
            <w:r w:rsidR="00FD09C2" w:rsidRPr="00CC702C">
              <w:t>.</w:t>
            </w:r>
          </w:p>
        </w:tc>
        <w:tc>
          <w:tcPr>
            <w:tcW w:w="2924" w:type="pct"/>
            <w:tcBorders>
              <w:bottom w:val="single" w:sz="4" w:space="0" w:color="auto"/>
            </w:tcBorders>
          </w:tcPr>
          <w:p w14:paraId="2F760252" w14:textId="77777777" w:rsidR="00E251EB" w:rsidRPr="00CC702C" w:rsidRDefault="00E251EB" w:rsidP="00E04D05">
            <w:pPr>
              <w:widowControl w:val="0"/>
            </w:pPr>
            <w:r w:rsidRPr="00CC702C">
              <w:rPr>
                <w:rFonts w:eastAsia="Calibri"/>
                <w:b/>
                <w:lang w:eastAsia="en-US"/>
              </w:rPr>
              <w:t>Tema</w:t>
            </w:r>
            <w:r w:rsidRPr="00CC702C">
              <w:rPr>
                <w:rFonts w:eastAsia="Calibri"/>
                <w:lang w:eastAsia="en-US"/>
              </w:rPr>
              <w:t xml:space="preserve">. </w:t>
            </w:r>
            <w:r w:rsidR="008E02F7" w:rsidRPr="00CC702C">
              <w:rPr>
                <w:rFonts w:eastAsia="Calibri"/>
                <w:b/>
                <w:bCs/>
                <w:i/>
                <w:iCs/>
                <w:lang w:eastAsia="en-US"/>
              </w:rPr>
              <w:t>Aromatiniai</w:t>
            </w:r>
            <w:r w:rsidRPr="00CC702C">
              <w:rPr>
                <w:b/>
                <w:bCs/>
                <w:i/>
                <w:iCs/>
              </w:rPr>
              <w:t xml:space="preserve"> </w:t>
            </w:r>
            <w:r w:rsidRPr="00CC702C">
              <w:rPr>
                <w:b/>
                <w:bCs/>
                <w:i/>
              </w:rPr>
              <w:t>augalai</w:t>
            </w:r>
            <w:r w:rsidR="00D33E7F" w:rsidRPr="00CC702C">
              <w:rPr>
                <w:b/>
                <w:bCs/>
                <w:i/>
              </w:rPr>
              <w:t xml:space="preserve"> auginami želdynuose</w:t>
            </w:r>
          </w:p>
          <w:p w14:paraId="5D43C7BF" w14:textId="77777777" w:rsidR="00E251EB" w:rsidRPr="00CC702C" w:rsidRDefault="00C1142B" w:rsidP="00E04D05">
            <w:pPr>
              <w:pStyle w:val="ListParagraph"/>
              <w:widowControl w:val="0"/>
              <w:numPr>
                <w:ilvl w:val="0"/>
                <w:numId w:val="28"/>
              </w:numPr>
              <w:ind w:left="0" w:firstLine="0"/>
              <w:contextualSpacing/>
              <w:rPr>
                <w:rFonts w:eastAsia="Calibri"/>
                <w:lang w:eastAsia="en-US"/>
              </w:rPr>
            </w:pPr>
            <w:r w:rsidRPr="00CC702C">
              <w:t>Ar</w:t>
            </w:r>
            <w:r w:rsidRPr="00CC702C">
              <w:rPr>
                <w:rFonts w:eastAsia="Calibri"/>
                <w:lang w:eastAsia="en-US"/>
              </w:rPr>
              <w:t>omatinių</w:t>
            </w:r>
            <w:r w:rsidR="00E251EB" w:rsidRPr="00CC702C">
              <w:rPr>
                <w:rFonts w:eastAsia="Calibri"/>
                <w:lang w:eastAsia="en-US"/>
              </w:rPr>
              <w:t xml:space="preserve"> augalų </w:t>
            </w:r>
            <w:r w:rsidR="00D33E7F" w:rsidRPr="00CC702C">
              <w:rPr>
                <w:rFonts w:eastAsia="Calibri"/>
                <w:lang w:eastAsia="en-US"/>
              </w:rPr>
              <w:t xml:space="preserve">želdynuose </w:t>
            </w:r>
            <w:r w:rsidR="00E251EB" w:rsidRPr="00CC702C">
              <w:rPr>
                <w:rFonts w:eastAsia="Calibri"/>
                <w:lang w:eastAsia="en-US"/>
              </w:rPr>
              <w:t>reikšmė</w:t>
            </w:r>
          </w:p>
          <w:p w14:paraId="0C52E0ED" w14:textId="77777777" w:rsidR="00E251EB" w:rsidRPr="00CC702C" w:rsidRDefault="00C1142B" w:rsidP="00E04D05">
            <w:pPr>
              <w:pStyle w:val="ListParagraph"/>
              <w:widowControl w:val="0"/>
              <w:numPr>
                <w:ilvl w:val="0"/>
                <w:numId w:val="28"/>
              </w:numPr>
              <w:ind w:left="0" w:firstLine="0"/>
              <w:contextualSpacing/>
            </w:pPr>
            <w:r w:rsidRPr="00CC702C">
              <w:rPr>
                <w:rFonts w:eastAsia="Calibri"/>
                <w:lang w:eastAsia="en-US"/>
              </w:rPr>
              <w:t>Aromatiniai</w:t>
            </w:r>
            <w:r w:rsidR="00E251EB" w:rsidRPr="00CC702C">
              <w:t xml:space="preserve"> augalai, turintys dekoratyvinių savybių</w:t>
            </w:r>
          </w:p>
          <w:p w14:paraId="628BA535" w14:textId="77777777" w:rsidR="00E251EB" w:rsidRPr="00CC702C" w:rsidRDefault="00E251EB" w:rsidP="00E04D05">
            <w:pPr>
              <w:widowControl w:val="0"/>
              <w:rPr>
                <w:b/>
                <w:bCs/>
                <w:i/>
              </w:rPr>
            </w:pPr>
            <w:r w:rsidRPr="00CC702C">
              <w:rPr>
                <w:rFonts w:eastAsia="Calibri"/>
                <w:b/>
                <w:lang w:eastAsia="en-US"/>
              </w:rPr>
              <w:t>Tema</w:t>
            </w:r>
            <w:r w:rsidRPr="00CC702C">
              <w:rPr>
                <w:rFonts w:eastAsia="Calibri"/>
                <w:lang w:eastAsia="en-US"/>
              </w:rPr>
              <w:t xml:space="preserve">. </w:t>
            </w:r>
            <w:r w:rsidR="007022BF" w:rsidRPr="00CC702C">
              <w:rPr>
                <w:rFonts w:eastAsia="Calibri"/>
                <w:b/>
                <w:bCs/>
                <w:i/>
                <w:iCs/>
                <w:lang w:eastAsia="en-US"/>
              </w:rPr>
              <w:t>Aromatinių</w:t>
            </w:r>
            <w:r w:rsidRPr="00CC702C">
              <w:rPr>
                <w:b/>
                <w:bCs/>
                <w:i/>
              </w:rPr>
              <w:t xml:space="preserve"> augalai</w:t>
            </w:r>
            <w:r w:rsidR="00492D8B" w:rsidRPr="00CC702C">
              <w:rPr>
                <w:b/>
                <w:bCs/>
                <w:i/>
              </w:rPr>
              <w:t xml:space="preserve"> ir jų derinimas</w:t>
            </w:r>
          </w:p>
          <w:p w14:paraId="224DDC8A" w14:textId="77777777" w:rsidR="00E251EB" w:rsidRPr="00CC702C" w:rsidRDefault="00E251EB" w:rsidP="00E04D05">
            <w:pPr>
              <w:pStyle w:val="ListParagraph"/>
              <w:widowControl w:val="0"/>
              <w:numPr>
                <w:ilvl w:val="0"/>
                <w:numId w:val="28"/>
              </w:numPr>
              <w:ind w:left="0" w:firstLine="0"/>
              <w:contextualSpacing/>
              <w:rPr>
                <w:rFonts w:eastAsia="Calibri"/>
                <w:lang w:eastAsia="en-US"/>
              </w:rPr>
            </w:pPr>
            <w:r w:rsidRPr="00CC702C">
              <w:t>Vien</w:t>
            </w:r>
            <w:r w:rsidRPr="00CC702C">
              <w:rPr>
                <w:rFonts w:eastAsia="Calibri"/>
                <w:lang w:eastAsia="en-US"/>
              </w:rPr>
              <w:t xml:space="preserve">mečiai ir daugiamečiai </w:t>
            </w:r>
            <w:r w:rsidR="00EE6969" w:rsidRPr="00CC702C">
              <w:rPr>
                <w:rFonts w:eastAsia="Calibri"/>
                <w:lang w:eastAsia="en-US"/>
              </w:rPr>
              <w:t>aromatiniai</w:t>
            </w:r>
            <w:r w:rsidRPr="00CC702C">
              <w:rPr>
                <w:rFonts w:eastAsia="Calibri"/>
                <w:lang w:eastAsia="en-US"/>
              </w:rPr>
              <w:t xml:space="preserve"> augalai, jų </w:t>
            </w:r>
            <w:r w:rsidR="00D45BC8" w:rsidRPr="00CC702C">
              <w:rPr>
                <w:rFonts w:eastAsia="Calibri"/>
                <w:lang w:eastAsia="en-US"/>
              </w:rPr>
              <w:t>pritaikymas želdynuose</w:t>
            </w:r>
          </w:p>
          <w:p w14:paraId="20125E65" w14:textId="77777777" w:rsidR="0052115E" w:rsidRPr="00CC702C" w:rsidRDefault="00EE6969" w:rsidP="00E04D05">
            <w:pPr>
              <w:pStyle w:val="ListParagraph"/>
              <w:widowControl w:val="0"/>
              <w:numPr>
                <w:ilvl w:val="0"/>
                <w:numId w:val="28"/>
              </w:numPr>
              <w:ind w:left="0" w:firstLine="0"/>
              <w:contextualSpacing/>
              <w:rPr>
                <w:rFonts w:eastAsia="Calibri"/>
                <w:b/>
                <w:szCs w:val="22"/>
                <w:lang w:eastAsia="en-US"/>
              </w:rPr>
            </w:pPr>
            <w:r w:rsidRPr="00CC702C">
              <w:rPr>
                <w:rFonts w:eastAsia="Calibri"/>
                <w:lang w:eastAsia="en-US"/>
              </w:rPr>
              <w:t>Aromatiniai</w:t>
            </w:r>
            <w:r w:rsidRPr="00CC702C">
              <w:t xml:space="preserve"> augalai</w:t>
            </w:r>
            <w:r w:rsidR="00E251EB" w:rsidRPr="00CC702C">
              <w:t>, kurie gali būti vartojami kaip vaistiniai ir kaip prieskoniniai</w:t>
            </w:r>
            <w:r w:rsidR="00107AF9" w:rsidRPr="00CC702C">
              <w:t xml:space="preserve"> augalai</w:t>
            </w:r>
          </w:p>
        </w:tc>
      </w:tr>
      <w:tr w:rsidR="00E04D05" w:rsidRPr="00CC702C" w14:paraId="1B2DA90C" w14:textId="77777777" w:rsidTr="00E04D05">
        <w:trPr>
          <w:trHeight w:val="57"/>
          <w:jc w:val="center"/>
        </w:trPr>
        <w:tc>
          <w:tcPr>
            <w:tcW w:w="947" w:type="pct"/>
            <w:vMerge/>
          </w:tcPr>
          <w:p w14:paraId="78804FDD" w14:textId="77777777" w:rsidR="00CA6882" w:rsidRPr="00CC702C" w:rsidRDefault="00CA6882" w:rsidP="00E04D05">
            <w:pPr>
              <w:pStyle w:val="NoSpacing"/>
              <w:widowControl w:val="0"/>
              <w:numPr>
                <w:ilvl w:val="0"/>
                <w:numId w:val="38"/>
              </w:numPr>
            </w:pPr>
          </w:p>
        </w:tc>
        <w:tc>
          <w:tcPr>
            <w:tcW w:w="1129" w:type="pct"/>
          </w:tcPr>
          <w:p w14:paraId="6D84CD24" w14:textId="4447BD7E" w:rsidR="00CA6882" w:rsidRPr="00CC702C" w:rsidRDefault="006B619A" w:rsidP="00E04D05">
            <w:pPr>
              <w:widowControl w:val="0"/>
            </w:pPr>
            <w:r w:rsidRPr="00CC702C">
              <w:t>3.2.</w:t>
            </w:r>
            <w:r w:rsidR="007D7029" w:rsidRPr="00CC702C">
              <w:t xml:space="preserve"> </w:t>
            </w:r>
            <w:r w:rsidRPr="00CC702C">
              <w:t xml:space="preserve">Parinkti aromatinius </w:t>
            </w:r>
            <w:r w:rsidR="00C23F51" w:rsidRPr="00CC702C">
              <w:t xml:space="preserve">augalus </w:t>
            </w:r>
            <w:r w:rsidR="00FD09C2" w:rsidRPr="00CC702C">
              <w:t>tinkančius auginti želdynuose.</w:t>
            </w:r>
          </w:p>
        </w:tc>
        <w:tc>
          <w:tcPr>
            <w:tcW w:w="2924" w:type="pct"/>
            <w:tcBorders>
              <w:top w:val="nil"/>
            </w:tcBorders>
          </w:tcPr>
          <w:p w14:paraId="1ABEC1A9" w14:textId="77777777" w:rsidR="00584D71" w:rsidRPr="00CC702C" w:rsidRDefault="00584D71" w:rsidP="00E04D05">
            <w:pPr>
              <w:widowControl w:val="0"/>
              <w:autoSpaceDE w:val="0"/>
              <w:autoSpaceDN w:val="0"/>
              <w:adjustRightInd w:val="0"/>
              <w:contextualSpacing/>
              <w:rPr>
                <w:b/>
              </w:rPr>
            </w:pPr>
            <w:r w:rsidRPr="00CC702C">
              <w:rPr>
                <w:b/>
              </w:rPr>
              <w:t xml:space="preserve">Tema. </w:t>
            </w:r>
            <w:r w:rsidRPr="00CC702C">
              <w:rPr>
                <w:b/>
                <w:i/>
                <w:iCs/>
              </w:rPr>
              <w:t xml:space="preserve">Aromatiniai augalai </w:t>
            </w:r>
            <w:r w:rsidR="00322999" w:rsidRPr="00CC702C">
              <w:rPr>
                <w:b/>
                <w:i/>
                <w:iCs/>
              </w:rPr>
              <w:t>želdynuose</w:t>
            </w:r>
          </w:p>
          <w:p w14:paraId="2318334F" w14:textId="77777777" w:rsidR="00322999" w:rsidRPr="00CC702C" w:rsidRDefault="0055777F" w:rsidP="00E04D05">
            <w:pPr>
              <w:pStyle w:val="ListParagraph"/>
              <w:widowControl w:val="0"/>
              <w:numPr>
                <w:ilvl w:val="0"/>
                <w:numId w:val="28"/>
              </w:numPr>
              <w:ind w:left="0" w:firstLine="0"/>
              <w:contextualSpacing/>
              <w:rPr>
                <w:rFonts w:eastAsia="Calibri"/>
                <w:lang w:eastAsia="en-US"/>
              </w:rPr>
            </w:pPr>
            <w:r w:rsidRPr="00CC702C">
              <w:rPr>
                <w:bCs/>
              </w:rPr>
              <w:t>Aro</w:t>
            </w:r>
            <w:r w:rsidRPr="00CC702C">
              <w:rPr>
                <w:rFonts w:eastAsia="Calibri"/>
                <w:lang w:eastAsia="en-US"/>
              </w:rPr>
              <w:t>matinių augalų želdynuose planavimas</w:t>
            </w:r>
          </w:p>
          <w:p w14:paraId="7275190A" w14:textId="77777777" w:rsidR="0055777F" w:rsidRPr="00CC702C" w:rsidRDefault="0055777F" w:rsidP="00E04D05">
            <w:pPr>
              <w:pStyle w:val="ListParagraph"/>
              <w:widowControl w:val="0"/>
              <w:numPr>
                <w:ilvl w:val="0"/>
                <w:numId w:val="28"/>
              </w:numPr>
              <w:ind w:left="0" w:firstLine="0"/>
              <w:contextualSpacing/>
              <w:rPr>
                <w:bCs/>
              </w:rPr>
            </w:pPr>
            <w:r w:rsidRPr="00CC702C">
              <w:rPr>
                <w:rFonts w:eastAsia="Calibri"/>
                <w:lang w:eastAsia="en-US"/>
              </w:rPr>
              <w:t>Dekoratyvūs</w:t>
            </w:r>
            <w:r w:rsidRPr="00CC702C">
              <w:rPr>
                <w:bCs/>
              </w:rPr>
              <w:t xml:space="preserve"> ir medingi aromatiniai augalai</w:t>
            </w:r>
          </w:p>
          <w:p w14:paraId="3125D47D" w14:textId="77777777" w:rsidR="00155D58" w:rsidRPr="00CC702C" w:rsidRDefault="00D45BC8" w:rsidP="00E04D05">
            <w:pPr>
              <w:widowControl w:val="0"/>
              <w:autoSpaceDE w:val="0"/>
              <w:autoSpaceDN w:val="0"/>
              <w:adjustRightInd w:val="0"/>
              <w:contextualSpacing/>
              <w:rPr>
                <w:b/>
                <w:i/>
              </w:rPr>
            </w:pPr>
            <w:r w:rsidRPr="00CC702C">
              <w:rPr>
                <w:b/>
              </w:rPr>
              <w:t xml:space="preserve">Tema. </w:t>
            </w:r>
            <w:r w:rsidR="000F4E80" w:rsidRPr="00CC702C">
              <w:rPr>
                <w:b/>
                <w:i/>
                <w:iCs/>
              </w:rPr>
              <w:t>Aromatinių</w:t>
            </w:r>
            <w:r w:rsidRPr="00CC702C">
              <w:rPr>
                <w:b/>
                <w:i/>
                <w:iCs/>
              </w:rPr>
              <w:t xml:space="preserve"> </w:t>
            </w:r>
            <w:r w:rsidRPr="00CC702C">
              <w:rPr>
                <w:b/>
                <w:i/>
              </w:rPr>
              <w:t xml:space="preserve">augalų auginimo </w:t>
            </w:r>
            <w:r w:rsidR="00584D71" w:rsidRPr="00CC702C">
              <w:rPr>
                <w:b/>
                <w:i/>
              </w:rPr>
              <w:t>būdai</w:t>
            </w:r>
          </w:p>
          <w:p w14:paraId="0DE1B0CE" w14:textId="7B98D4BA" w:rsidR="00D45BC8" w:rsidRPr="00CC702C" w:rsidRDefault="00D45BC8" w:rsidP="00E04D05">
            <w:pPr>
              <w:pStyle w:val="ListParagraph"/>
              <w:widowControl w:val="0"/>
              <w:numPr>
                <w:ilvl w:val="0"/>
                <w:numId w:val="28"/>
              </w:numPr>
              <w:ind w:left="0" w:firstLine="0"/>
              <w:contextualSpacing/>
              <w:rPr>
                <w:rFonts w:eastAsia="Calibri"/>
                <w:lang w:eastAsia="en-US"/>
              </w:rPr>
            </w:pPr>
            <w:r w:rsidRPr="00CC702C">
              <w:rPr>
                <w:rFonts w:eastAsia="Calibri"/>
                <w:lang w:eastAsia="en-US"/>
              </w:rPr>
              <w:t>Auginimas vazonuose</w:t>
            </w:r>
            <w:r w:rsidR="00584D71" w:rsidRPr="00CC702C">
              <w:rPr>
                <w:rFonts w:eastAsia="Calibri"/>
                <w:lang w:eastAsia="en-US"/>
              </w:rPr>
              <w:t xml:space="preserve">, </w:t>
            </w:r>
            <w:r w:rsidRPr="00CC702C">
              <w:rPr>
                <w:rFonts w:eastAsia="Calibri"/>
                <w:lang w:eastAsia="en-US"/>
              </w:rPr>
              <w:t>lauke</w:t>
            </w:r>
            <w:r w:rsidR="00EB476F" w:rsidRPr="00CC702C">
              <w:rPr>
                <w:rFonts w:eastAsia="Calibri"/>
                <w:lang w:eastAsia="en-US"/>
              </w:rPr>
              <w:t>,</w:t>
            </w:r>
            <w:r w:rsidRPr="00CC702C">
              <w:rPr>
                <w:rFonts w:eastAsia="Calibri"/>
                <w:lang w:eastAsia="en-US"/>
              </w:rPr>
              <w:t xml:space="preserve"> ant palangės</w:t>
            </w:r>
          </w:p>
          <w:p w14:paraId="26487EA4" w14:textId="77777777" w:rsidR="0097048B" w:rsidRPr="00CC702C" w:rsidRDefault="00D45BC8" w:rsidP="00E04D05">
            <w:pPr>
              <w:pStyle w:val="ListParagraph"/>
              <w:widowControl w:val="0"/>
              <w:numPr>
                <w:ilvl w:val="0"/>
                <w:numId w:val="28"/>
              </w:numPr>
              <w:ind w:left="0" w:firstLine="0"/>
              <w:contextualSpacing/>
              <w:rPr>
                <w:rFonts w:eastAsia="Calibri"/>
                <w:lang w:eastAsia="en-US"/>
              </w:rPr>
            </w:pPr>
            <w:r w:rsidRPr="00CC702C">
              <w:rPr>
                <w:rFonts w:eastAsia="Calibri"/>
                <w:lang w:eastAsia="en-US"/>
              </w:rPr>
              <w:t>Vertikalaus auginimo technologija</w:t>
            </w:r>
          </w:p>
          <w:p w14:paraId="462F2F12" w14:textId="77777777" w:rsidR="00306B8E" w:rsidRPr="00CC702C" w:rsidRDefault="00306B8E" w:rsidP="00E04D05">
            <w:pPr>
              <w:pStyle w:val="ListParagraph"/>
              <w:widowControl w:val="0"/>
              <w:numPr>
                <w:ilvl w:val="0"/>
                <w:numId w:val="28"/>
              </w:numPr>
              <w:ind w:left="0" w:firstLine="0"/>
              <w:contextualSpacing/>
            </w:pPr>
            <w:r w:rsidRPr="00CC702C">
              <w:rPr>
                <w:rFonts w:eastAsia="Calibri"/>
                <w:lang w:eastAsia="en-US"/>
              </w:rPr>
              <w:t>Aromatiniai</w:t>
            </w:r>
            <w:r w:rsidRPr="00CC702C">
              <w:t xml:space="preserve"> augalai </w:t>
            </w:r>
            <w:r w:rsidR="00C46A33" w:rsidRPr="00CC702C">
              <w:t xml:space="preserve">ir jų </w:t>
            </w:r>
            <w:r w:rsidR="0052115E" w:rsidRPr="00CC702C">
              <w:t>derinia</w:t>
            </w:r>
            <w:r w:rsidR="009308DD" w:rsidRPr="00CC702C">
              <w:t>i</w:t>
            </w:r>
            <w:r w:rsidR="0052115E" w:rsidRPr="00CC702C">
              <w:t xml:space="preserve"> </w:t>
            </w:r>
            <w:r w:rsidRPr="00CC702C">
              <w:t>gėlyne</w:t>
            </w:r>
          </w:p>
        </w:tc>
      </w:tr>
      <w:tr w:rsidR="00E04D05" w:rsidRPr="00CC702C" w14:paraId="73409C25" w14:textId="77777777" w:rsidTr="00E04D05">
        <w:trPr>
          <w:trHeight w:val="57"/>
          <w:jc w:val="center"/>
        </w:trPr>
        <w:tc>
          <w:tcPr>
            <w:tcW w:w="947" w:type="pct"/>
            <w:vMerge/>
          </w:tcPr>
          <w:p w14:paraId="41BAED3A" w14:textId="77777777" w:rsidR="00CA6882" w:rsidRPr="00CC702C" w:rsidRDefault="00CA6882" w:rsidP="00E04D05">
            <w:pPr>
              <w:pStyle w:val="NoSpacing"/>
              <w:widowControl w:val="0"/>
              <w:numPr>
                <w:ilvl w:val="0"/>
                <w:numId w:val="38"/>
              </w:numPr>
            </w:pPr>
          </w:p>
        </w:tc>
        <w:tc>
          <w:tcPr>
            <w:tcW w:w="1129" w:type="pct"/>
          </w:tcPr>
          <w:p w14:paraId="3B2BA8EE" w14:textId="77777777" w:rsidR="00CA6882" w:rsidRPr="00CC702C" w:rsidRDefault="0018273C" w:rsidP="00E04D05">
            <w:pPr>
              <w:widowControl w:val="0"/>
            </w:pPr>
            <w:r w:rsidRPr="00CC702C">
              <w:t>3.3. Der</w:t>
            </w:r>
            <w:r w:rsidR="006B619A" w:rsidRPr="00CC702C">
              <w:t>inti aromatinius</w:t>
            </w:r>
            <w:r w:rsidR="00646323" w:rsidRPr="00CC702C">
              <w:t xml:space="preserve"> </w:t>
            </w:r>
            <w:r w:rsidRPr="00CC702C">
              <w:t>augalus želdynuose</w:t>
            </w:r>
            <w:r w:rsidR="002942D9" w:rsidRPr="00CC702C">
              <w:t>, vadovaujantis komponavimo principais</w:t>
            </w:r>
            <w:r w:rsidR="00FD09C2" w:rsidRPr="00CC702C">
              <w:t>.</w:t>
            </w:r>
          </w:p>
        </w:tc>
        <w:tc>
          <w:tcPr>
            <w:tcW w:w="2924" w:type="pct"/>
          </w:tcPr>
          <w:p w14:paraId="14FC8AA8" w14:textId="77777777" w:rsidR="00D45BC8" w:rsidRPr="00CC702C" w:rsidRDefault="00D45BC8" w:rsidP="00E04D05">
            <w:pPr>
              <w:widowControl w:val="0"/>
              <w:rPr>
                <w:b/>
                <w:bCs/>
              </w:rPr>
            </w:pPr>
            <w:r w:rsidRPr="00CC702C">
              <w:rPr>
                <w:b/>
                <w:bCs/>
              </w:rPr>
              <w:t xml:space="preserve">Tema. </w:t>
            </w:r>
            <w:r w:rsidR="0066037D" w:rsidRPr="00CC702C">
              <w:rPr>
                <w:b/>
                <w:bCs/>
                <w:i/>
                <w:iCs/>
              </w:rPr>
              <w:t>Aromatinių</w:t>
            </w:r>
            <w:r w:rsidRPr="00CC702C">
              <w:rPr>
                <w:b/>
                <w:bCs/>
                <w:i/>
                <w:iCs/>
              </w:rPr>
              <w:t xml:space="preserve"> augalų derinimo želdynuose reikalavimai</w:t>
            </w:r>
          </w:p>
          <w:p w14:paraId="375FFA7E" w14:textId="77777777" w:rsidR="00D45BC8" w:rsidRPr="00CC702C" w:rsidRDefault="0066037D" w:rsidP="00E04D05">
            <w:pPr>
              <w:pStyle w:val="ListParagraph"/>
              <w:widowControl w:val="0"/>
              <w:numPr>
                <w:ilvl w:val="0"/>
                <w:numId w:val="28"/>
              </w:numPr>
              <w:ind w:left="0" w:firstLine="0"/>
              <w:contextualSpacing/>
              <w:rPr>
                <w:rFonts w:eastAsia="Calibri"/>
                <w:lang w:eastAsia="en-US"/>
              </w:rPr>
            </w:pPr>
            <w:r w:rsidRPr="00CC702C">
              <w:rPr>
                <w:rFonts w:eastAsia="Calibri"/>
                <w:lang w:eastAsia="en-US"/>
              </w:rPr>
              <w:t>Aromatinių</w:t>
            </w:r>
            <w:r w:rsidR="00C142F3" w:rsidRPr="00CC702C">
              <w:rPr>
                <w:rFonts w:eastAsia="Calibri"/>
                <w:lang w:eastAsia="en-US"/>
              </w:rPr>
              <w:t xml:space="preserve"> augalų a</w:t>
            </w:r>
            <w:r w:rsidR="00D45BC8" w:rsidRPr="00CC702C">
              <w:rPr>
                <w:rFonts w:eastAsia="Calibri"/>
                <w:lang w:eastAsia="en-US"/>
              </w:rPr>
              <w:t>ugimo ir vystymosi sąlygos</w:t>
            </w:r>
          </w:p>
          <w:p w14:paraId="781974BC" w14:textId="77777777" w:rsidR="00E13BE5" w:rsidRPr="00CC702C" w:rsidRDefault="00577C2B" w:rsidP="00E04D05">
            <w:pPr>
              <w:pStyle w:val="ListParagraph"/>
              <w:widowControl w:val="0"/>
              <w:numPr>
                <w:ilvl w:val="0"/>
                <w:numId w:val="28"/>
              </w:numPr>
              <w:ind w:left="0" w:firstLine="0"/>
              <w:contextualSpacing/>
            </w:pPr>
            <w:r w:rsidRPr="00CC702C">
              <w:rPr>
                <w:rFonts w:eastAsia="Calibri"/>
                <w:lang w:eastAsia="en-US"/>
              </w:rPr>
              <w:t>Vietos</w:t>
            </w:r>
            <w:r w:rsidRPr="00CC702C">
              <w:t xml:space="preserve"> parinkimo ir derinimo želdynuose reikalavimai</w:t>
            </w:r>
          </w:p>
          <w:p w14:paraId="03A03CA6" w14:textId="77777777" w:rsidR="00400C25" w:rsidRPr="00CC702C" w:rsidRDefault="00400C25" w:rsidP="00E04D05">
            <w:pPr>
              <w:pStyle w:val="ListParagraph"/>
              <w:widowControl w:val="0"/>
              <w:autoSpaceDE w:val="0"/>
              <w:autoSpaceDN w:val="0"/>
              <w:adjustRightInd w:val="0"/>
              <w:ind w:left="53"/>
              <w:contextualSpacing/>
              <w:rPr>
                <w:b/>
                <w:i/>
              </w:rPr>
            </w:pPr>
            <w:r w:rsidRPr="00CC702C">
              <w:rPr>
                <w:b/>
              </w:rPr>
              <w:t>Tema</w:t>
            </w:r>
            <w:r w:rsidRPr="00CC702C">
              <w:rPr>
                <w:b/>
                <w:i/>
              </w:rPr>
              <w:t xml:space="preserve">. </w:t>
            </w:r>
            <w:r w:rsidR="003B792A" w:rsidRPr="00CC702C">
              <w:rPr>
                <w:b/>
                <w:i/>
              </w:rPr>
              <w:t>Aromatinių</w:t>
            </w:r>
            <w:r w:rsidR="00416790" w:rsidRPr="00CC702C">
              <w:rPr>
                <w:b/>
                <w:i/>
              </w:rPr>
              <w:t xml:space="preserve"> augalų </w:t>
            </w:r>
            <w:r w:rsidR="00B578A2" w:rsidRPr="00CC702C">
              <w:rPr>
                <w:b/>
                <w:i/>
              </w:rPr>
              <w:t>derinimas</w:t>
            </w:r>
            <w:r w:rsidR="00416790" w:rsidRPr="00CC702C">
              <w:rPr>
                <w:b/>
                <w:i/>
              </w:rPr>
              <w:t xml:space="preserve"> želdynuose</w:t>
            </w:r>
          </w:p>
          <w:p w14:paraId="545E0F82" w14:textId="77777777" w:rsidR="00155D58" w:rsidRPr="00CC702C" w:rsidRDefault="0018132D" w:rsidP="00E04D05">
            <w:pPr>
              <w:pStyle w:val="ListParagraph"/>
              <w:widowControl w:val="0"/>
              <w:numPr>
                <w:ilvl w:val="0"/>
                <w:numId w:val="28"/>
              </w:numPr>
              <w:ind w:left="0" w:firstLine="0"/>
              <w:contextualSpacing/>
              <w:rPr>
                <w:rFonts w:eastAsia="Calibri"/>
                <w:lang w:eastAsia="en-US"/>
              </w:rPr>
            </w:pPr>
            <w:r w:rsidRPr="00CC702C">
              <w:rPr>
                <w:rFonts w:eastAsia="Calibri"/>
                <w:lang w:eastAsia="en-US"/>
              </w:rPr>
              <w:t>Aromatinių</w:t>
            </w:r>
            <w:r w:rsidRPr="00CC702C">
              <w:t xml:space="preserve"> augalų želdynų formos</w:t>
            </w:r>
          </w:p>
          <w:p w14:paraId="72C46416" w14:textId="13558F10" w:rsidR="00CA6882" w:rsidRPr="00CC702C" w:rsidRDefault="00B578A2" w:rsidP="00E04D05">
            <w:pPr>
              <w:pStyle w:val="ListParagraph"/>
              <w:widowControl w:val="0"/>
              <w:numPr>
                <w:ilvl w:val="0"/>
                <w:numId w:val="28"/>
              </w:numPr>
              <w:ind w:left="0" w:firstLine="0"/>
              <w:contextualSpacing/>
              <w:rPr>
                <w:rFonts w:eastAsia="Calibri"/>
                <w:lang w:eastAsia="en-US"/>
              </w:rPr>
            </w:pPr>
            <w:r w:rsidRPr="00CC702C">
              <w:rPr>
                <w:rFonts w:eastAsia="Calibri"/>
                <w:lang w:eastAsia="en-US"/>
              </w:rPr>
              <w:t>Aromatinių augalų derinimas, pagal augimo sąlygas</w:t>
            </w:r>
            <w:r w:rsidR="005A4C82" w:rsidRPr="00CC702C">
              <w:rPr>
                <w:rFonts w:eastAsia="Calibri"/>
                <w:lang w:eastAsia="en-US"/>
              </w:rPr>
              <w:t xml:space="preserve">, </w:t>
            </w:r>
            <w:r w:rsidRPr="00CC702C">
              <w:rPr>
                <w:rFonts w:eastAsia="Calibri"/>
                <w:lang w:eastAsia="en-US"/>
              </w:rPr>
              <w:t>dekoratyvumą</w:t>
            </w:r>
            <w:r w:rsidR="0058036C" w:rsidRPr="00CC702C">
              <w:rPr>
                <w:rFonts w:eastAsia="Calibri"/>
                <w:lang w:eastAsia="en-US"/>
              </w:rPr>
              <w:t xml:space="preserve"> ir komponavimo principus</w:t>
            </w:r>
          </w:p>
        </w:tc>
      </w:tr>
      <w:tr w:rsidR="00E04D05" w:rsidRPr="00CC702C" w14:paraId="137081B0" w14:textId="77777777" w:rsidTr="00E04D05">
        <w:trPr>
          <w:trHeight w:val="57"/>
          <w:jc w:val="center"/>
        </w:trPr>
        <w:tc>
          <w:tcPr>
            <w:tcW w:w="947" w:type="pct"/>
          </w:tcPr>
          <w:p w14:paraId="10B336E6" w14:textId="77777777" w:rsidR="00FF6838" w:rsidRPr="00CC702C" w:rsidRDefault="00FF6838" w:rsidP="00AB7391">
            <w:pPr>
              <w:pStyle w:val="NoSpacing"/>
              <w:widowControl w:val="0"/>
            </w:pPr>
            <w:r w:rsidRPr="00CC702C">
              <w:t>Mokymosi pasiekimų vertinimo kriterijai</w:t>
            </w:r>
          </w:p>
        </w:tc>
        <w:tc>
          <w:tcPr>
            <w:tcW w:w="4053" w:type="pct"/>
            <w:gridSpan w:val="2"/>
          </w:tcPr>
          <w:p w14:paraId="464DC7FB" w14:textId="34D35AEE" w:rsidR="00850302" w:rsidRPr="00CC702C" w:rsidRDefault="0077035B" w:rsidP="00AB7391">
            <w:pPr>
              <w:widowControl w:val="0"/>
              <w:jc w:val="both"/>
            </w:pPr>
            <w:r w:rsidRPr="00CC702C">
              <w:t>Apibūdint</w:t>
            </w:r>
            <w:r w:rsidR="00850302" w:rsidRPr="00CC702C">
              <w:t>i</w:t>
            </w:r>
            <w:r w:rsidR="00497870" w:rsidRPr="00CC702C">
              <w:t xml:space="preserve"> </w:t>
            </w:r>
            <w:r w:rsidR="00733603" w:rsidRPr="00CC702C">
              <w:t xml:space="preserve">aromatiniai </w:t>
            </w:r>
            <w:r w:rsidR="00FF6838" w:rsidRPr="00CC702C">
              <w:t>augalai, nurodant jų reikšmę, morfologiją ir klasifikaciją</w:t>
            </w:r>
            <w:r w:rsidR="00850302" w:rsidRPr="00CC702C">
              <w:t>.</w:t>
            </w:r>
            <w:r w:rsidR="00FF6838" w:rsidRPr="00CC702C">
              <w:t xml:space="preserve"> </w:t>
            </w:r>
            <w:r w:rsidR="00FA20A4" w:rsidRPr="00CC702C">
              <w:t xml:space="preserve">Pasėti </w:t>
            </w:r>
            <w:r w:rsidR="00FF6838" w:rsidRPr="00CC702C">
              <w:t>ir pasodinti</w:t>
            </w:r>
            <w:r w:rsidR="00FA20A4" w:rsidRPr="00CC702C">
              <w:t xml:space="preserve"> aromatiniai augalai, laikantis technologinių reikalavimų. </w:t>
            </w:r>
            <w:r w:rsidR="00FF6838" w:rsidRPr="00CC702C">
              <w:t>Apib</w:t>
            </w:r>
            <w:r w:rsidRPr="00CC702C">
              <w:t>ūdint</w:t>
            </w:r>
            <w:r w:rsidR="00FA20A4" w:rsidRPr="00CC702C">
              <w:t>i</w:t>
            </w:r>
            <w:r w:rsidRPr="00CC702C">
              <w:t xml:space="preserve"> </w:t>
            </w:r>
            <w:r w:rsidR="00733603" w:rsidRPr="00CC702C">
              <w:t xml:space="preserve">aromatinių </w:t>
            </w:r>
            <w:r w:rsidR="00FF6838" w:rsidRPr="00CC702C">
              <w:t>augalų tręšimo ir augalų apsaugos priemonių naudojimo ypatumai</w:t>
            </w:r>
            <w:r w:rsidR="00FA20A4" w:rsidRPr="00CC702C">
              <w:t>.</w:t>
            </w:r>
            <w:r w:rsidR="00FF6838" w:rsidRPr="00CC702C">
              <w:t xml:space="preserve"> </w:t>
            </w:r>
            <w:r w:rsidR="00FA20A4" w:rsidRPr="00CC702C">
              <w:t xml:space="preserve">Aromatiniai </w:t>
            </w:r>
            <w:r w:rsidR="00733603" w:rsidRPr="00CC702C">
              <w:t>augalai</w:t>
            </w:r>
            <w:r w:rsidR="00FF6838" w:rsidRPr="00CC702C">
              <w:t xml:space="preserve"> </w:t>
            </w:r>
            <w:r w:rsidR="00733603" w:rsidRPr="00CC702C">
              <w:t>pa</w:t>
            </w:r>
            <w:r w:rsidR="00FF6838" w:rsidRPr="00CC702C">
              <w:t>daugin</w:t>
            </w:r>
            <w:r w:rsidR="00733603" w:rsidRPr="00CC702C">
              <w:t>t</w:t>
            </w:r>
            <w:r w:rsidR="00FF6838" w:rsidRPr="00CC702C">
              <w:t>i vegetatyviniu būdu</w:t>
            </w:r>
            <w:r w:rsidR="00733603" w:rsidRPr="00CC702C">
              <w:t xml:space="preserve"> ir sėklomis</w:t>
            </w:r>
            <w:r w:rsidR="00FA20A4" w:rsidRPr="00CC702C">
              <w:t>,</w:t>
            </w:r>
            <w:r w:rsidR="00FF6838" w:rsidRPr="00CC702C">
              <w:t xml:space="preserve"> </w:t>
            </w:r>
            <w:r w:rsidR="00FA20A4" w:rsidRPr="00CC702C">
              <w:rPr>
                <w:rFonts w:eastAsia="Calibri"/>
              </w:rPr>
              <w:t xml:space="preserve">tinkamai panaudotos dirvos gerinimo priemonės. </w:t>
            </w:r>
            <w:r w:rsidR="0008633D" w:rsidRPr="00CC702C">
              <w:rPr>
                <w:rFonts w:eastAsia="Calibri"/>
              </w:rPr>
              <w:t>Paaiškinti</w:t>
            </w:r>
            <w:r w:rsidR="00733603" w:rsidRPr="00CC702C">
              <w:t xml:space="preserve"> aromatinių</w:t>
            </w:r>
            <w:r w:rsidR="00FF6838" w:rsidRPr="00CC702C">
              <w:t xml:space="preserve"> augalų </w:t>
            </w:r>
            <w:r w:rsidR="00733603" w:rsidRPr="00CC702C">
              <w:t xml:space="preserve">derliaus </w:t>
            </w:r>
            <w:r w:rsidR="00FF6838" w:rsidRPr="00CC702C">
              <w:t>nuėmim</w:t>
            </w:r>
            <w:r w:rsidR="006A07C8" w:rsidRPr="00CC702C">
              <w:t>o reikalavimai</w:t>
            </w:r>
            <w:r w:rsidR="00FF6838" w:rsidRPr="00CC702C">
              <w:t xml:space="preserve">. </w:t>
            </w:r>
            <w:r w:rsidR="006A07C8" w:rsidRPr="00CC702C">
              <w:t>Išdžiovinta aromatinių</w:t>
            </w:r>
            <w:r w:rsidR="00FF6838" w:rsidRPr="00CC702C">
              <w:t xml:space="preserve"> augalų žali</w:t>
            </w:r>
            <w:r w:rsidR="006A07C8" w:rsidRPr="00CC702C">
              <w:t>ava</w:t>
            </w:r>
            <w:r w:rsidR="00FA20A4" w:rsidRPr="00CC702C">
              <w:t xml:space="preserve"> laikantis augalų džiovinimo reikalavimų</w:t>
            </w:r>
            <w:r w:rsidR="006A07C8" w:rsidRPr="00CC702C">
              <w:t xml:space="preserve">. </w:t>
            </w:r>
            <w:r w:rsidR="004D0223" w:rsidRPr="00CC702C">
              <w:t xml:space="preserve">Aromatiniai </w:t>
            </w:r>
            <w:r w:rsidR="00FF6838" w:rsidRPr="00CC702C">
              <w:t xml:space="preserve">augalai </w:t>
            </w:r>
            <w:r w:rsidR="004D0223" w:rsidRPr="00CC702C">
              <w:t>su</w:t>
            </w:r>
            <w:r w:rsidR="006A07C8" w:rsidRPr="00CC702C">
              <w:t xml:space="preserve">pakuoti ir </w:t>
            </w:r>
            <w:r w:rsidR="004D0223" w:rsidRPr="00CC702C">
              <w:t>paruošti realizavimui. S</w:t>
            </w:r>
            <w:r w:rsidR="006A07C8" w:rsidRPr="00CC702C">
              <w:t xml:space="preserve">udaryti </w:t>
            </w:r>
            <w:r w:rsidR="00FA20A4" w:rsidRPr="00CC702C">
              <w:t xml:space="preserve">aromatinių augalų </w:t>
            </w:r>
            <w:r w:rsidR="006A07C8" w:rsidRPr="00CC702C">
              <w:t>mišiniai ir pa</w:t>
            </w:r>
            <w:r w:rsidRPr="00CC702C">
              <w:t xml:space="preserve">ruošti realizavimui. </w:t>
            </w:r>
            <w:r w:rsidR="00850302" w:rsidRPr="00CC702C">
              <w:t>Apibūdinti aromatini</w:t>
            </w:r>
            <w:r w:rsidR="004D0223" w:rsidRPr="00CC702C">
              <w:t>ai</w:t>
            </w:r>
            <w:r w:rsidR="00850302" w:rsidRPr="00CC702C">
              <w:t xml:space="preserve"> augal</w:t>
            </w:r>
            <w:r w:rsidR="004D0223" w:rsidRPr="00CC702C">
              <w:t>ai</w:t>
            </w:r>
            <w:r w:rsidR="00850302" w:rsidRPr="00CC702C">
              <w:t xml:space="preserve"> tinkan</w:t>
            </w:r>
            <w:r w:rsidR="004D0223" w:rsidRPr="00CC702C">
              <w:t>tys</w:t>
            </w:r>
            <w:r w:rsidR="00850302" w:rsidRPr="00CC702C">
              <w:t xml:space="preserve"> auginti želdynuose.</w:t>
            </w:r>
            <w:r w:rsidR="004D0223" w:rsidRPr="00CC702C">
              <w:t xml:space="preserve"> </w:t>
            </w:r>
            <w:r w:rsidR="00850302" w:rsidRPr="00CC702C">
              <w:t xml:space="preserve">Parinkti </w:t>
            </w:r>
            <w:r w:rsidR="004D0223" w:rsidRPr="00CC702C">
              <w:t xml:space="preserve">ir suderinti </w:t>
            </w:r>
            <w:r w:rsidR="00850302" w:rsidRPr="00CC702C">
              <w:t>aromatini</w:t>
            </w:r>
            <w:r w:rsidR="004D0223" w:rsidRPr="00CC702C">
              <w:t>ai</w:t>
            </w:r>
            <w:r w:rsidR="00850302" w:rsidRPr="00CC702C">
              <w:t xml:space="preserve"> augal</w:t>
            </w:r>
            <w:r w:rsidR="004D0223" w:rsidRPr="00CC702C">
              <w:t>ai</w:t>
            </w:r>
            <w:r w:rsidR="00850302" w:rsidRPr="00CC702C">
              <w:t xml:space="preserve"> želdynuose </w:t>
            </w:r>
            <w:r w:rsidR="004D0223" w:rsidRPr="00CC702C">
              <w:t>pagal augimo sąlygas, dekoratyvumą ir komponavimo principus</w:t>
            </w:r>
            <w:r w:rsidR="00716B26" w:rsidRPr="00CC702C">
              <w:t>.</w:t>
            </w:r>
          </w:p>
          <w:p w14:paraId="30FDCB64" w14:textId="77777777" w:rsidR="00FF6838" w:rsidRPr="00CC702C" w:rsidRDefault="00FF6838" w:rsidP="00AB7391">
            <w:pPr>
              <w:widowControl w:val="0"/>
              <w:jc w:val="both"/>
              <w:rPr>
                <w:rFonts w:eastAsia="Calibri"/>
              </w:rPr>
            </w:pPr>
            <w:r w:rsidRPr="00CC702C">
              <w:t>Dėvėti tinkami darbo drabužiai ir avalynė, asmeninės apsaugos priemonės. Atliekant darbus, laikytasi darbuotojų saugos ir sveikatos taisyklių, saugaus darbo, ergonomikos, darbo higienos, gaisrinės saugos, aplinkosaugos reikalavimų.</w:t>
            </w:r>
            <w:r w:rsidRPr="00CC702C">
              <w:rPr>
                <w:rFonts w:eastAsia="Calibri"/>
              </w:rPr>
              <w:t xml:space="preserve"> </w:t>
            </w:r>
            <w:r w:rsidR="001270D8" w:rsidRPr="00CC702C">
              <w:rPr>
                <w:rFonts w:eastAsia="Calibri"/>
              </w:rPr>
              <w:t>Baigus</w:t>
            </w:r>
            <w:r w:rsidRPr="00CC702C">
              <w:rPr>
                <w:rFonts w:eastAsia="Calibri"/>
              </w:rPr>
              <w:t xml:space="preserve"> darbą, nuvalyti įrankiai ir likusios medžiagos sudėtos į jų saugojimo vietą. </w:t>
            </w:r>
          </w:p>
        </w:tc>
      </w:tr>
      <w:tr w:rsidR="00E04D05" w:rsidRPr="00CC702C" w14:paraId="106C894C" w14:textId="77777777" w:rsidTr="00E04D05">
        <w:trPr>
          <w:trHeight w:val="57"/>
          <w:jc w:val="center"/>
        </w:trPr>
        <w:tc>
          <w:tcPr>
            <w:tcW w:w="947" w:type="pct"/>
          </w:tcPr>
          <w:p w14:paraId="5E2C05EB" w14:textId="77777777" w:rsidR="00FF6838" w:rsidRPr="00CC702C" w:rsidRDefault="00FF6838" w:rsidP="00AB7391">
            <w:pPr>
              <w:pStyle w:val="2vidutinistinklelis1"/>
              <w:widowControl w:val="0"/>
            </w:pPr>
            <w:r w:rsidRPr="00CC702C">
              <w:t>Reikalavimai mokymui skirtiems metodiniams ir materialiesiems ištekliams</w:t>
            </w:r>
          </w:p>
        </w:tc>
        <w:tc>
          <w:tcPr>
            <w:tcW w:w="4053" w:type="pct"/>
            <w:gridSpan w:val="2"/>
          </w:tcPr>
          <w:p w14:paraId="59EBDF10" w14:textId="77777777" w:rsidR="00FF6838" w:rsidRPr="00CC702C" w:rsidRDefault="00FF6838" w:rsidP="00AB7391">
            <w:pPr>
              <w:widowControl w:val="0"/>
              <w:rPr>
                <w:rFonts w:eastAsia="Calibri"/>
                <w:i/>
                <w:lang w:eastAsia="en-US"/>
              </w:rPr>
            </w:pPr>
            <w:r w:rsidRPr="00CC702C">
              <w:rPr>
                <w:rFonts w:eastAsia="Calibri"/>
                <w:i/>
                <w:lang w:eastAsia="en-US"/>
              </w:rPr>
              <w:t>Mokymo(</w:t>
            </w:r>
            <w:proofErr w:type="spellStart"/>
            <w:r w:rsidRPr="00CC702C">
              <w:rPr>
                <w:rFonts w:eastAsia="Calibri"/>
                <w:i/>
                <w:lang w:eastAsia="en-US"/>
              </w:rPr>
              <w:t>si</w:t>
            </w:r>
            <w:proofErr w:type="spellEnd"/>
            <w:r w:rsidRPr="00CC702C">
              <w:rPr>
                <w:rFonts w:eastAsia="Calibri"/>
                <w:i/>
                <w:lang w:eastAsia="en-US"/>
              </w:rPr>
              <w:t>) medžiaga:</w:t>
            </w:r>
          </w:p>
          <w:p w14:paraId="48D948B8" w14:textId="77777777" w:rsidR="00FF6838" w:rsidRPr="00CC702C" w:rsidRDefault="00FF6838" w:rsidP="00AB7391">
            <w:pPr>
              <w:widowControl w:val="0"/>
              <w:numPr>
                <w:ilvl w:val="0"/>
                <w:numId w:val="2"/>
              </w:numPr>
              <w:ind w:left="0" w:firstLine="0"/>
              <w:jc w:val="both"/>
              <w:rPr>
                <w:rFonts w:eastAsia="Calibri"/>
                <w:lang w:eastAsia="en-US"/>
              </w:rPr>
            </w:pPr>
            <w:r w:rsidRPr="00CC702C">
              <w:rPr>
                <w:rFonts w:eastAsia="Calibri"/>
                <w:lang w:eastAsia="en-US"/>
              </w:rPr>
              <w:t>Vadovėliai ir kita mokomoji medžiaga</w:t>
            </w:r>
          </w:p>
          <w:p w14:paraId="52C7A7DD" w14:textId="77777777" w:rsidR="00FF6838" w:rsidRPr="00CC702C" w:rsidRDefault="00FF6838" w:rsidP="00AB7391">
            <w:pPr>
              <w:widowControl w:val="0"/>
              <w:numPr>
                <w:ilvl w:val="0"/>
                <w:numId w:val="2"/>
              </w:numPr>
              <w:autoSpaceDE w:val="0"/>
              <w:autoSpaceDN w:val="0"/>
              <w:adjustRightInd w:val="0"/>
              <w:ind w:left="0" w:firstLine="0"/>
              <w:jc w:val="both"/>
              <w:rPr>
                <w:rFonts w:eastAsia="MS Mincho"/>
                <w:lang w:eastAsia="en-US"/>
              </w:rPr>
            </w:pPr>
            <w:r w:rsidRPr="00CC702C">
              <w:rPr>
                <w:rFonts w:eastAsia="MS Mincho"/>
                <w:lang w:eastAsia="en-US"/>
              </w:rPr>
              <w:t>Testas turimiems gebėjimams vertinti</w:t>
            </w:r>
          </w:p>
          <w:p w14:paraId="507FAE23" w14:textId="77777777" w:rsidR="008A6C89" w:rsidRPr="00CC702C" w:rsidRDefault="008A6C89" w:rsidP="00AB7391">
            <w:pPr>
              <w:widowControl w:val="0"/>
              <w:numPr>
                <w:ilvl w:val="0"/>
                <w:numId w:val="3"/>
              </w:numPr>
              <w:pBdr>
                <w:top w:val="nil"/>
                <w:left w:val="nil"/>
                <w:bottom w:val="nil"/>
                <w:right w:val="nil"/>
                <w:between w:val="nil"/>
              </w:pBdr>
              <w:ind w:left="0" w:firstLine="0"/>
              <w:jc w:val="both"/>
            </w:pPr>
            <w:r w:rsidRPr="00CC702C">
              <w:t>Teisės aktai, reglamentuojantys darbuotojų saugos ir sveikatos reikalavimus</w:t>
            </w:r>
          </w:p>
          <w:p w14:paraId="25C89E47" w14:textId="77777777" w:rsidR="00155D58" w:rsidRPr="00CC702C" w:rsidRDefault="00FF6838" w:rsidP="00AB7391">
            <w:pPr>
              <w:widowControl w:val="0"/>
              <w:numPr>
                <w:ilvl w:val="0"/>
                <w:numId w:val="2"/>
              </w:numPr>
              <w:autoSpaceDE w:val="0"/>
              <w:autoSpaceDN w:val="0"/>
              <w:adjustRightInd w:val="0"/>
              <w:ind w:left="0" w:firstLine="0"/>
              <w:jc w:val="both"/>
              <w:rPr>
                <w:rFonts w:eastAsia="Calibri"/>
              </w:rPr>
            </w:pPr>
            <w:r w:rsidRPr="00CC702C">
              <w:rPr>
                <w:rFonts w:eastAsia="MS Mincho"/>
                <w:lang w:eastAsia="en-US"/>
              </w:rPr>
              <w:lastRenderedPageBreak/>
              <w:t>K</w:t>
            </w:r>
            <w:r w:rsidRPr="00CC702C">
              <w:rPr>
                <w:rFonts w:eastAsia="Calibri"/>
                <w:szCs w:val="22"/>
                <w:lang w:eastAsia="en-US"/>
              </w:rPr>
              <w:t xml:space="preserve">atalogai, </w:t>
            </w:r>
            <w:r w:rsidRPr="00CC702C">
              <w:t xml:space="preserve">augalų </w:t>
            </w:r>
            <w:r w:rsidRPr="00CC702C">
              <w:rPr>
                <w:rFonts w:eastAsia="Calibri"/>
                <w:szCs w:val="22"/>
                <w:lang w:eastAsia="en-US"/>
              </w:rPr>
              <w:t xml:space="preserve">žinynai, žurnalai </w:t>
            </w:r>
            <w:r w:rsidRPr="00CC702C">
              <w:rPr>
                <w:rFonts w:eastAsia="Calibri"/>
              </w:rPr>
              <w:t>apie augalų auginimą, sodus, daržus, gėles</w:t>
            </w:r>
          </w:p>
          <w:p w14:paraId="6CC90EED" w14:textId="3785DEFF" w:rsidR="00FF6838" w:rsidRPr="00CC702C" w:rsidRDefault="00FF6838" w:rsidP="00AB7391">
            <w:pPr>
              <w:widowControl w:val="0"/>
              <w:rPr>
                <w:rFonts w:eastAsia="Calibri"/>
                <w:i/>
                <w:lang w:eastAsia="en-US"/>
              </w:rPr>
            </w:pPr>
            <w:r w:rsidRPr="00CC702C">
              <w:rPr>
                <w:rFonts w:eastAsia="Calibri"/>
                <w:i/>
                <w:lang w:eastAsia="en-US"/>
              </w:rPr>
              <w:t>Mokymo(</w:t>
            </w:r>
            <w:proofErr w:type="spellStart"/>
            <w:r w:rsidRPr="00CC702C">
              <w:rPr>
                <w:rFonts w:eastAsia="Calibri"/>
                <w:i/>
                <w:lang w:eastAsia="en-US"/>
              </w:rPr>
              <w:t>si</w:t>
            </w:r>
            <w:proofErr w:type="spellEnd"/>
            <w:r w:rsidRPr="00CC702C">
              <w:rPr>
                <w:rFonts w:eastAsia="Calibri"/>
                <w:i/>
                <w:lang w:eastAsia="en-US"/>
              </w:rPr>
              <w:t>) priemonės:</w:t>
            </w:r>
          </w:p>
          <w:p w14:paraId="784E7907" w14:textId="77777777" w:rsidR="00FF6838" w:rsidRPr="00CC702C" w:rsidRDefault="00FF6838" w:rsidP="00AB7391">
            <w:pPr>
              <w:widowControl w:val="0"/>
              <w:numPr>
                <w:ilvl w:val="0"/>
                <w:numId w:val="2"/>
              </w:numPr>
              <w:ind w:left="0" w:firstLine="0"/>
              <w:jc w:val="both"/>
              <w:rPr>
                <w:rFonts w:eastAsia="Calibri"/>
                <w:lang w:eastAsia="en-US"/>
              </w:rPr>
            </w:pPr>
            <w:r w:rsidRPr="00CC702C">
              <w:rPr>
                <w:rFonts w:eastAsia="Calibri"/>
                <w:lang w:eastAsia="en-US"/>
              </w:rPr>
              <w:t>Techninės priemonės mokymo(</w:t>
            </w:r>
            <w:proofErr w:type="spellStart"/>
            <w:r w:rsidRPr="00CC702C">
              <w:rPr>
                <w:rFonts w:eastAsia="Calibri"/>
                <w:lang w:eastAsia="en-US"/>
              </w:rPr>
              <w:t>si</w:t>
            </w:r>
            <w:proofErr w:type="spellEnd"/>
            <w:r w:rsidRPr="00CC702C">
              <w:rPr>
                <w:rFonts w:eastAsia="Calibri"/>
                <w:lang w:eastAsia="en-US"/>
              </w:rPr>
              <w:t>) medžiagai iliustruoti, vizualizuoti, pristatyti</w:t>
            </w:r>
          </w:p>
          <w:p w14:paraId="75860723" w14:textId="77777777" w:rsidR="00FF6838" w:rsidRPr="00CC702C" w:rsidRDefault="00F632F7" w:rsidP="00AB7391">
            <w:pPr>
              <w:widowControl w:val="0"/>
              <w:numPr>
                <w:ilvl w:val="0"/>
                <w:numId w:val="2"/>
              </w:numPr>
              <w:ind w:left="0" w:firstLine="0"/>
              <w:jc w:val="both"/>
              <w:rPr>
                <w:rFonts w:eastAsia="Calibri"/>
                <w:lang w:eastAsia="en-US"/>
              </w:rPr>
            </w:pPr>
            <w:r w:rsidRPr="00CC702C">
              <w:rPr>
                <w:rFonts w:eastAsia="Calibri"/>
                <w:lang w:eastAsia="en-US"/>
              </w:rPr>
              <w:t>Vaizdinės priemonės:</w:t>
            </w:r>
            <w:r w:rsidR="00FF6838" w:rsidRPr="00CC702C">
              <w:rPr>
                <w:rFonts w:eastAsia="Calibri"/>
                <w:lang w:eastAsia="en-US"/>
              </w:rPr>
              <w:t xml:space="preserve"> s</w:t>
            </w:r>
            <w:r w:rsidR="00FF6838" w:rsidRPr="00CC702C">
              <w:t>ėklų, augalų, trąšų ir substratų</w:t>
            </w:r>
            <w:r w:rsidR="00B71A72" w:rsidRPr="00CC702C">
              <w:t xml:space="preserve"> </w:t>
            </w:r>
            <w:r w:rsidR="00FF6838" w:rsidRPr="00CC702C">
              <w:rPr>
                <w:rFonts w:eastAsia="Calibri"/>
                <w:lang w:eastAsia="en-US"/>
              </w:rPr>
              <w:t>pavyzdžiai</w:t>
            </w:r>
            <w:r w:rsidR="00B71A72" w:rsidRPr="00CC702C">
              <w:rPr>
                <w:rFonts w:eastAsia="Calibri"/>
                <w:lang w:eastAsia="en-US"/>
              </w:rPr>
              <w:t>, aromatini</w:t>
            </w:r>
            <w:r w:rsidR="00B06D92" w:rsidRPr="00CC702C">
              <w:rPr>
                <w:rFonts w:eastAsia="Calibri"/>
                <w:lang w:eastAsia="en-US"/>
              </w:rPr>
              <w:t xml:space="preserve">ų </w:t>
            </w:r>
            <w:r w:rsidR="00B71A72" w:rsidRPr="00CC702C">
              <w:rPr>
                <w:rFonts w:eastAsia="Calibri"/>
                <w:lang w:eastAsia="en-US"/>
              </w:rPr>
              <w:t>augalų herbarai</w:t>
            </w:r>
          </w:p>
          <w:p w14:paraId="31CCC4D3" w14:textId="77777777" w:rsidR="00FF6838" w:rsidRPr="00CC702C" w:rsidRDefault="00FF6838" w:rsidP="00AB7391">
            <w:pPr>
              <w:widowControl w:val="0"/>
              <w:numPr>
                <w:ilvl w:val="0"/>
                <w:numId w:val="2"/>
              </w:numPr>
              <w:ind w:left="0" w:firstLine="0"/>
              <w:jc w:val="both"/>
              <w:rPr>
                <w:rFonts w:eastAsia="Calibri"/>
                <w:lang w:eastAsia="en-US"/>
              </w:rPr>
            </w:pPr>
            <w:r w:rsidRPr="00CC702C">
              <w:rPr>
                <w:rFonts w:eastAsia="Calibri"/>
                <w:lang w:eastAsia="en-US"/>
              </w:rPr>
              <w:t>Matavimo ir žymėjimo įrankiai (ruletės, kuoliukai, virvė)</w:t>
            </w:r>
          </w:p>
          <w:p w14:paraId="17A796EA" w14:textId="77777777" w:rsidR="00FF6838" w:rsidRPr="00CC702C" w:rsidRDefault="00FF6838" w:rsidP="00AB7391">
            <w:pPr>
              <w:widowControl w:val="0"/>
              <w:numPr>
                <w:ilvl w:val="0"/>
                <w:numId w:val="2"/>
              </w:numPr>
              <w:ind w:left="0" w:firstLine="0"/>
              <w:jc w:val="both"/>
              <w:rPr>
                <w:rFonts w:eastAsia="Calibri"/>
                <w:strike/>
                <w:lang w:eastAsia="en-US"/>
              </w:rPr>
            </w:pPr>
            <w:r w:rsidRPr="00CC702C">
              <w:rPr>
                <w:rFonts w:eastAsia="Calibri"/>
                <w:lang w:eastAsia="en-US"/>
              </w:rPr>
              <w:t>Įrankiai augalams sodinti ir žemei įdirbti</w:t>
            </w:r>
            <w:r w:rsidR="00B06D92" w:rsidRPr="00CC702C">
              <w:rPr>
                <w:rFonts w:eastAsia="Calibri"/>
                <w:lang w:eastAsia="en-US"/>
              </w:rPr>
              <w:t>:</w:t>
            </w:r>
            <w:r w:rsidR="009801EF" w:rsidRPr="00CC702C">
              <w:rPr>
                <w:rFonts w:eastAsia="Calibri"/>
                <w:lang w:eastAsia="en-US"/>
              </w:rPr>
              <w:t xml:space="preserve"> </w:t>
            </w:r>
            <w:r w:rsidR="00F24F79" w:rsidRPr="00CC702C">
              <w:rPr>
                <w:rFonts w:eastAsia="Calibri"/>
                <w:lang w:eastAsia="en-US"/>
              </w:rPr>
              <w:t>motorizuoti kultiva</w:t>
            </w:r>
            <w:r w:rsidR="007D7029" w:rsidRPr="00CC702C">
              <w:rPr>
                <w:rFonts w:eastAsia="Calibri"/>
                <w:lang w:eastAsia="en-US"/>
              </w:rPr>
              <w:t xml:space="preserve">toriai, purentuvai, </w:t>
            </w:r>
            <w:proofErr w:type="spellStart"/>
            <w:r w:rsidR="007D7029" w:rsidRPr="00CC702C">
              <w:rPr>
                <w:rFonts w:eastAsia="Calibri"/>
                <w:lang w:eastAsia="en-US"/>
              </w:rPr>
              <w:t>aeratoriai</w:t>
            </w:r>
            <w:proofErr w:type="spellEnd"/>
          </w:p>
          <w:p w14:paraId="135554B2" w14:textId="77777777" w:rsidR="00FF6838" w:rsidRPr="00CC702C" w:rsidRDefault="00FF6838" w:rsidP="00AB7391">
            <w:pPr>
              <w:widowControl w:val="0"/>
              <w:numPr>
                <w:ilvl w:val="0"/>
                <w:numId w:val="2"/>
              </w:numPr>
              <w:ind w:left="0" w:firstLine="0"/>
              <w:jc w:val="both"/>
              <w:rPr>
                <w:rFonts w:eastAsia="Calibri"/>
                <w:lang w:eastAsia="en-US"/>
              </w:rPr>
            </w:pPr>
            <w:r w:rsidRPr="00CC702C">
              <w:rPr>
                <w:rFonts w:eastAsia="Calibri"/>
                <w:lang w:eastAsia="en-US"/>
              </w:rPr>
              <w:t>Augalų priežiūros įrankiai</w:t>
            </w:r>
          </w:p>
          <w:p w14:paraId="4B9EE14B" w14:textId="77777777" w:rsidR="00FF6838" w:rsidRPr="00CC702C" w:rsidRDefault="00FF6838" w:rsidP="00AB7391">
            <w:pPr>
              <w:widowControl w:val="0"/>
              <w:numPr>
                <w:ilvl w:val="0"/>
                <w:numId w:val="2"/>
              </w:numPr>
              <w:ind w:left="0" w:firstLine="0"/>
              <w:jc w:val="both"/>
              <w:rPr>
                <w:rFonts w:eastAsia="Calibri"/>
                <w:lang w:eastAsia="en-US"/>
              </w:rPr>
            </w:pPr>
            <w:r w:rsidRPr="00CC702C">
              <w:rPr>
                <w:rFonts w:eastAsia="Calibri"/>
                <w:lang w:eastAsia="en-US"/>
              </w:rPr>
              <w:t>Augalų paruošimo realizuoti priemonės</w:t>
            </w:r>
          </w:p>
          <w:p w14:paraId="2935CFAB" w14:textId="77777777" w:rsidR="00FF6838" w:rsidRPr="00CC702C" w:rsidRDefault="00FF6838" w:rsidP="00AB7391">
            <w:pPr>
              <w:widowControl w:val="0"/>
              <w:numPr>
                <w:ilvl w:val="0"/>
                <w:numId w:val="2"/>
              </w:numPr>
              <w:ind w:left="0" w:firstLine="0"/>
              <w:jc w:val="both"/>
              <w:rPr>
                <w:rFonts w:eastAsia="Calibri"/>
                <w:lang w:eastAsia="en-US"/>
              </w:rPr>
            </w:pPr>
            <w:r w:rsidRPr="00CC702C">
              <w:t>Darbo drabužiai, apavas, asmeninės apsaugos priemonės</w:t>
            </w:r>
          </w:p>
        </w:tc>
      </w:tr>
      <w:tr w:rsidR="00E04D05" w:rsidRPr="00CC702C" w14:paraId="480C5548" w14:textId="77777777" w:rsidTr="00E04D05">
        <w:trPr>
          <w:trHeight w:val="57"/>
          <w:jc w:val="center"/>
        </w:trPr>
        <w:tc>
          <w:tcPr>
            <w:tcW w:w="947" w:type="pct"/>
          </w:tcPr>
          <w:p w14:paraId="2EDBE899" w14:textId="77777777" w:rsidR="00FF6838" w:rsidRPr="00CC702C" w:rsidRDefault="00FF6838" w:rsidP="00AB7391">
            <w:pPr>
              <w:pStyle w:val="2vidutinistinklelis1"/>
              <w:widowControl w:val="0"/>
            </w:pPr>
            <w:r w:rsidRPr="00CC702C">
              <w:lastRenderedPageBreak/>
              <w:t>Reikalavimai teorinio ir praktinio mokymo vietai</w:t>
            </w:r>
          </w:p>
        </w:tc>
        <w:tc>
          <w:tcPr>
            <w:tcW w:w="4053" w:type="pct"/>
            <w:gridSpan w:val="2"/>
          </w:tcPr>
          <w:p w14:paraId="45771411" w14:textId="77777777" w:rsidR="00FF6838" w:rsidRPr="00CC702C" w:rsidRDefault="00FF6838" w:rsidP="00AB7391">
            <w:pPr>
              <w:widowControl w:val="0"/>
              <w:jc w:val="both"/>
            </w:pPr>
            <w:r w:rsidRPr="00CC702C">
              <w:t>Klasė ar kita mokymui(</w:t>
            </w:r>
            <w:proofErr w:type="spellStart"/>
            <w:r w:rsidRPr="00CC702C">
              <w:t>si</w:t>
            </w:r>
            <w:proofErr w:type="spellEnd"/>
            <w:r w:rsidRPr="00CC702C">
              <w:t>) pritaikyta patalpa su techninėmis priemonėmis (kompiuteriu, vaizdo projektoriumi) mokymo(</w:t>
            </w:r>
            <w:proofErr w:type="spellStart"/>
            <w:r w:rsidRPr="00CC702C">
              <w:t>si</w:t>
            </w:r>
            <w:proofErr w:type="spellEnd"/>
            <w:r w:rsidRPr="00CC702C">
              <w:t>) medžiagai pateikti.</w:t>
            </w:r>
          </w:p>
          <w:p w14:paraId="0449ABE4" w14:textId="77777777" w:rsidR="007D7029" w:rsidRPr="00CC702C" w:rsidRDefault="00FF6838" w:rsidP="00AB7391">
            <w:pPr>
              <w:widowControl w:val="0"/>
              <w:jc w:val="both"/>
              <w:rPr>
                <w:bCs/>
              </w:rPr>
            </w:pPr>
            <w:r w:rsidRPr="00CC702C">
              <w:rPr>
                <w:rFonts w:eastAsia="Calibri"/>
              </w:rPr>
              <w:t>Praktinio mokymo klasė (patalpa),</w:t>
            </w:r>
            <w:r w:rsidRPr="00CC702C">
              <w:rPr>
                <w:bCs/>
              </w:rPr>
              <w:t xml:space="preserve"> aprūpinta </w:t>
            </w:r>
            <w:r w:rsidRPr="00CC702C">
              <w:rPr>
                <w:rFonts w:eastAsia="Calibri"/>
              </w:rPr>
              <w:t>darbo drabužiais, asmeninė</w:t>
            </w:r>
            <w:r w:rsidR="007D7029" w:rsidRPr="00CC702C">
              <w:rPr>
                <w:rFonts w:eastAsia="Calibri"/>
              </w:rPr>
              <w:t>mi</w:t>
            </w:r>
            <w:r w:rsidRPr="00CC702C">
              <w:rPr>
                <w:rFonts w:eastAsia="Calibri"/>
              </w:rPr>
              <w:t>s apsaugos priemonėmis</w:t>
            </w:r>
            <w:r w:rsidR="00F7335D" w:rsidRPr="00CC702C">
              <w:rPr>
                <w:bCs/>
              </w:rPr>
              <w:t>;</w:t>
            </w:r>
            <w:r w:rsidRPr="00CC702C">
              <w:rPr>
                <w:bCs/>
              </w:rPr>
              <w:t xml:space="preserve"> </w:t>
            </w:r>
            <w:r w:rsidR="00F7335D" w:rsidRPr="00CC702C">
              <w:rPr>
                <w:bCs/>
              </w:rPr>
              <w:t xml:space="preserve">įrankiais augalams sodinti ir žemei įdirbti: motorizuotais kultivatoriais, purentuvais, </w:t>
            </w:r>
            <w:proofErr w:type="spellStart"/>
            <w:r w:rsidR="00F7335D" w:rsidRPr="00CC702C">
              <w:rPr>
                <w:bCs/>
              </w:rPr>
              <w:t>aeratoriais</w:t>
            </w:r>
            <w:proofErr w:type="spellEnd"/>
            <w:r w:rsidR="00F7335D" w:rsidRPr="00CC702C">
              <w:rPr>
                <w:bCs/>
              </w:rPr>
              <w:t xml:space="preserve">; rankiniais augalų priežiūros įrankiais (kauptukais ir kt.); matavimo ir žymėjimo įrankiais: ruletėmis, kuoliukais, virvėmis; </w:t>
            </w:r>
            <w:r w:rsidR="001270D8" w:rsidRPr="00CC702C">
              <w:rPr>
                <w:rFonts w:eastAsia="Calibri"/>
                <w:szCs w:val="22"/>
                <w:lang w:eastAsia="en-US"/>
              </w:rPr>
              <w:t>aromatinių augalų mišinių ir aromatinių augalų žaliavos pakavimui bei aromatinių augalų žaliavos ir mišinių ženklinimui</w:t>
            </w:r>
            <w:r w:rsidR="001270D8" w:rsidRPr="00CC702C">
              <w:rPr>
                <w:bCs/>
              </w:rPr>
              <w:t xml:space="preserve"> reikalingais įrankiais ir priemonėmis.</w:t>
            </w:r>
          </w:p>
          <w:p w14:paraId="195409E5" w14:textId="77777777" w:rsidR="00FF6838" w:rsidRPr="00CC702C" w:rsidRDefault="00FF6838" w:rsidP="00AB7391">
            <w:pPr>
              <w:widowControl w:val="0"/>
              <w:jc w:val="both"/>
              <w:rPr>
                <w:strike/>
              </w:rPr>
            </w:pPr>
            <w:r w:rsidRPr="00CC702C">
              <w:rPr>
                <w:bCs/>
              </w:rPr>
              <w:t xml:space="preserve">Sodas, daržas arba gėlynas. </w:t>
            </w:r>
          </w:p>
        </w:tc>
      </w:tr>
      <w:tr w:rsidR="00E04D05" w:rsidRPr="00CC702C" w14:paraId="69FA3ECF" w14:textId="77777777" w:rsidTr="00E04D05">
        <w:trPr>
          <w:trHeight w:val="57"/>
          <w:jc w:val="center"/>
        </w:trPr>
        <w:tc>
          <w:tcPr>
            <w:tcW w:w="947" w:type="pct"/>
          </w:tcPr>
          <w:p w14:paraId="1C3082C0" w14:textId="77777777" w:rsidR="00FF6838" w:rsidRPr="00CC702C" w:rsidRDefault="00FF6838" w:rsidP="00AB7391">
            <w:pPr>
              <w:pStyle w:val="2vidutinistinklelis1"/>
              <w:widowControl w:val="0"/>
            </w:pPr>
            <w:r w:rsidRPr="00CC702C">
              <w:t>Reikalavimai mokytojų dalykiniam pasirengimui (dalykinei kvalifikacijai)</w:t>
            </w:r>
          </w:p>
        </w:tc>
        <w:tc>
          <w:tcPr>
            <w:tcW w:w="4053" w:type="pct"/>
            <w:gridSpan w:val="2"/>
          </w:tcPr>
          <w:p w14:paraId="0C14C031" w14:textId="77777777" w:rsidR="00FF6838" w:rsidRPr="00CC702C" w:rsidRDefault="00FF6838" w:rsidP="00AB7391">
            <w:pPr>
              <w:widowControl w:val="0"/>
            </w:pPr>
            <w:r w:rsidRPr="00CC702C">
              <w:t>Modulį gali vesti mokytojas, turintis:</w:t>
            </w:r>
          </w:p>
          <w:p w14:paraId="131DD35F" w14:textId="77777777" w:rsidR="00FF6838" w:rsidRPr="00CC702C" w:rsidRDefault="00FF6838" w:rsidP="00AB7391">
            <w:pPr>
              <w:widowControl w:val="0"/>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A42A67F" w14:textId="77777777" w:rsidR="00FF6838" w:rsidRPr="00CC702C" w:rsidRDefault="00FF6838" w:rsidP="00AB7391">
            <w:pPr>
              <w:widowControl w:val="0"/>
              <w:jc w:val="both"/>
            </w:pPr>
            <w:r w:rsidRPr="00CC702C">
              <w:t xml:space="preserve">2) kraštovaizdžio architektūros studijų krypties ar lygiavertį išsilavinimą arba vidurinį išsilavinimą ir dekoratyvinio želdinimo ir aplinkos tvarkymo verslo darbuotojo ar lygiavertę kvalifikaciją, ne mažesnę kaip 3 metų dekoratyvinio apželdinimo profesinės veiklos patirtį </w:t>
            </w:r>
            <w:r w:rsidRPr="00CC702C">
              <w:rPr>
                <w:bCs/>
                <w:lang w:eastAsia="en-US"/>
              </w:rPr>
              <w:t xml:space="preserve">ir pedagoginių ir psichologinių žinių kurso </w:t>
            </w:r>
            <w:r w:rsidRPr="00CC702C">
              <w:t xml:space="preserve">baigimo pažymėjimą. </w:t>
            </w:r>
          </w:p>
        </w:tc>
      </w:tr>
    </w:tbl>
    <w:p w14:paraId="404881F6" w14:textId="77777777" w:rsidR="00CA6882" w:rsidRPr="00CC702C" w:rsidRDefault="00CA6882" w:rsidP="00AB7391">
      <w:pPr>
        <w:widowControl w:val="0"/>
      </w:pPr>
    </w:p>
    <w:p w14:paraId="38AE9063" w14:textId="77777777" w:rsidR="00DF52D1" w:rsidRPr="00CC702C" w:rsidRDefault="00DF52D1" w:rsidP="00AB7391">
      <w:pPr>
        <w:widowControl w:val="0"/>
      </w:pPr>
    </w:p>
    <w:p w14:paraId="1BE5ED86" w14:textId="77777777" w:rsidR="00406E82" w:rsidRPr="00CC702C" w:rsidRDefault="00406E82" w:rsidP="00AB7391">
      <w:pPr>
        <w:widowControl w:val="0"/>
        <w:rPr>
          <w:b/>
        </w:rPr>
      </w:pPr>
      <w:r w:rsidRPr="00CC702C">
        <w:rPr>
          <w:b/>
        </w:rPr>
        <w:t>Modulio pavadinimas – „</w:t>
      </w:r>
      <w:r w:rsidRPr="00CC702C">
        <w:rPr>
          <w:b/>
          <w:iCs/>
        </w:rPr>
        <w:t>TR1 kategorijos traktorių vairavimas</w:t>
      </w:r>
      <w:r w:rsidRPr="00CC702C">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06E82" w:rsidRPr="00CC702C" w14:paraId="6B91B925" w14:textId="77777777" w:rsidTr="00213F60">
        <w:trPr>
          <w:trHeight w:val="57"/>
          <w:jc w:val="center"/>
        </w:trPr>
        <w:tc>
          <w:tcPr>
            <w:tcW w:w="947" w:type="pct"/>
          </w:tcPr>
          <w:p w14:paraId="5ED5F310" w14:textId="77777777" w:rsidR="00406E82" w:rsidRPr="00CC702C" w:rsidRDefault="00406E82" w:rsidP="00AB7391">
            <w:pPr>
              <w:pStyle w:val="NoSpacing"/>
              <w:widowControl w:val="0"/>
            </w:pPr>
            <w:r w:rsidRPr="00CC702C">
              <w:t>Valstybinis kodas</w:t>
            </w:r>
          </w:p>
        </w:tc>
        <w:tc>
          <w:tcPr>
            <w:tcW w:w="4053" w:type="pct"/>
            <w:gridSpan w:val="2"/>
          </w:tcPr>
          <w:p w14:paraId="50DA8E4B" w14:textId="77777777" w:rsidR="00406E82" w:rsidRPr="00CC702C" w:rsidRDefault="00406E82" w:rsidP="00AB7391">
            <w:pPr>
              <w:pStyle w:val="NoSpacing"/>
              <w:widowControl w:val="0"/>
            </w:pPr>
            <w:r w:rsidRPr="00CC702C">
              <w:t>308111125</w:t>
            </w:r>
          </w:p>
        </w:tc>
      </w:tr>
      <w:tr w:rsidR="00406E82" w:rsidRPr="00CC702C" w14:paraId="03621D8D" w14:textId="77777777" w:rsidTr="00213F60">
        <w:trPr>
          <w:trHeight w:val="57"/>
          <w:jc w:val="center"/>
        </w:trPr>
        <w:tc>
          <w:tcPr>
            <w:tcW w:w="947" w:type="pct"/>
          </w:tcPr>
          <w:p w14:paraId="5078C1D8" w14:textId="77777777" w:rsidR="00406E82" w:rsidRPr="00CC702C" w:rsidRDefault="00406E82" w:rsidP="00AB7391">
            <w:pPr>
              <w:pStyle w:val="NoSpacing"/>
              <w:widowControl w:val="0"/>
            </w:pPr>
            <w:r w:rsidRPr="00CC702C">
              <w:t>Modulio LTKS lygis</w:t>
            </w:r>
          </w:p>
        </w:tc>
        <w:tc>
          <w:tcPr>
            <w:tcW w:w="4053" w:type="pct"/>
            <w:gridSpan w:val="2"/>
          </w:tcPr>
          <w:p w14:paraId="43B1499E" w14:textId="77777777" w:rsidR="00406E82" w:rsidRPr="00CC702C" w:rsidRDefault="00406E82" w:rsidP="00AB7391">
            <w:pPr>
              <w:pStyle w:val="NoSpacing"/>
              <w:widowControl w:val="0"/>
            </w:pPr>
            <w:r w:rsidRPr="00CC702C">
              <w:t>III</w:t>
            </w:r>
          </w:p>
        </w:tc>
      </w:tr>
      <w:tr w:rsidR="00406E82" w:rsidRPr="00CC702C" w14:paraId="6CCA7FA1" w14:textId="77777777" w:rsidTr="00213F60">
        <w:trPr>
          <w:trHeight w:val="57"/>
          <w:jc w:val="center"/>
        </w:trPr>
        <w:tc>
          <w:tcPr>
            <w:tcW w:w="947" w:type="pct"/>
          </w:tcPr>
          <w:p w14:paraId="661453F5" w14:textId="77777777" w:rsidR="00406E82" w:rsidRPr="00CC702C" w:rsidRDefault="00406E82" w:rsidP="00AB7391">
            <w:pPr>
              <w:pStyle w:val="NoSpacing"/>
              <w:widowControl w:val="0"/>
            </w:pPr>
            <w:r w:rsidRPr="00CC702C">
              <w:t>Apimtis mokymosi kreditais</w:t>
            </w:r>
          </w:p>
        </w:tc>
        <w:tc>
          <w:tcPr>
            <w:tcW w:w="4053" w:type="pct"/>
            <w:gridSpan w:val="2"/>
          </w:tcPr>
          <w:p w14:paraId="34E5BE83" w14:textId="77777777" w:rsidR="00406E82" w:rsidRPr="00CC702C" w:rsidRDefault="00406E82" w:rsidP="00AB7391">
            <w:pPr>
              <w:pStyle w:val="NoSpacing"/>
              <w:widowControl w:val="0"/>
            </w:pPr>
            <w:r w:rsidRPr="00CC702C">
              <w:t>5</w:t>
            </w:r>
          </w:p>
        </w:tc>
      </w:tr>
      <w:tr w:rsidR="00406E82" w:rsidRPr="00CC702C" w14:paraId="31C7EDA0" w14:textId="77777777" w:rsidTr="00213F60">
        <w:trPr>
          <w:trHeight w:val="57"/>
          <w:jc w:val="center"/>
        </w:trPr>
        <w:tc>
          <w:tcPr>
            <w:tcW w:w="947" w:type="pct"/>
          </w:tcPr>
          <w:p w14:paraId="2F8F2DBD" w14:textId="77777777" w:rsidR="00406E82" w:rsidRPr="00CC702C" w:rsidRDefault="00406E82" w:rsidP="00AB7391">
            <w:pPr>
              <w:pStyle w:val="NoSpacing"/>
              <w:widowControl w:val="0"/>
            </w:pPr>
            <w:r w:rsidRPr="00CC702C">
              <w:t>Asmens pasirengimo mokytis modulyje reikalavimai (jei taikoma)</w:t>
            </w:r>
          </w:p>
        </w:tc>
        <w:tc>
          <w:tcPr>
            <w:tcW w:w="4053" w:type="pct"/>
            <w:gridSpan w:val="2"/>
          </w:tcPr>
          <w:p w14:paraId="22DA7504" w14:textId="77777777" w:rsidR="00406E82" w:rsidRPr="00CC702C" w:rsidRDefault="00406E82" w:rsidP="00AB7391">
            <w:pPr>
              <w:pStyle w:val="NoSpacing"/>
              <w:widowControl w:val="0"/>
            </w:pPr>
            <w:r w:rsidRPr="00CC702C">
              <w:rPr>
                <w:i/>
              </w:rPr>
              <w:t>Netaikoma</w:t>
            </w:r>
          </w:p>
        </w:tc>
      </w:tr>
      <w:tr w:rsidR="00406E82" w:rsidRPr="00CC702C" w14:paraId="20D20D2A" w14:textId="77777777" w:rsidTr="00213F60">
        <w:trPr>
          <w:trHeight w:val="57"/>
          <w:jc w:val="center"/>
        </w:trPr>
        <w:tc>
          <w:tcPr>
            <w:tcW w:w="947" w:type="pct"/>
            <w:shd w:val="clear" w:color="auto" w:fill="F2F2F2"/>
          </w:tcPr>
          <w:p w14:paraId="5DF3DE6D" w14:textId="77777777" w:rsidR="00406E82" w:rsidRPr="00CC702C" w:rsidRDefault="00406E82" w:rsidP="00AB7391">
            <w:pPr>
              <w:pStyle w:val="NoSpacing"/>
              <w:widowControl w:val="0"/>
              <w:rPr>
                <w:bCs/>
                <w:iCs/>
              </w:rPr>
            </w:pPr>
            <w:r w:rsidRPr="00CC702C">
              <w:t>Kompetencijos</w:t>
            </w:r>
          </w:p>
        </w:tc>
        <w:tc>
          <w:tcPr>
            <w:tcW w:w="1129" w:type="pct"/>
            <w:shd w:val="clear" w:color="auto" w:fill="F2F2F2"/>
          </w:tcPr>
          <w:p w14:paraId="6FA8EA7D" w14:textId="77777777" w:rsidR="00406E82" w:rsidRPr="00CC702C" w:rsidRDefault="00406E82" w:rsidP="00AB7391">
            <w:pPr>
              <w:pStyle w:val="NoSpacing"/>
              <w:widowControl w:val="0"/>
              <w:rPr>
                <w:bCs/>
                <w:iCs/>
              </w:rPr>
            </w:pPr>
            <w:r w:rsidRPr="00CC702C">
              <w:rPr>
                <w:bCs/>
                <w:iCs/>
              </w:rPr>
              <w:t>Mokymosi rezultatai</w:t>
            </w:r>
          </w:p>
        </w:tc>
        <w:tc>
          <w:tcPr>
            <w:tcW w:w="2924" w:type="pct"/>
            <w:shd w:val="clear" w:color="auto" w:fill="F2F2F2"/>
          </w:tcPr>
          <w:p w14:paraId="3E38B705" w14:textId="77777777" w:rsidR="00406E82" w:rsidRPr="00CC702C" w:rsidRDefault="00406E82" w:rsidP="00AB7391">
            <w:pPr>
              <w:pStyle w:val="NoSpacing"/>
              <w:widowControl w:val="0"/>
              <w:rPr>
                <w:bCs/>
                <w:iCs/>
              </w:rPr>
            </w:pPr>
            <w:r w:rsidRPr="00CC702C">
              <w:rPr>
                <w:bCs/>
                <w:iCs/>
              </w:rPr>
              <w:t>Rekomenduojamas turinys mokymosi rezultatams pasiekti</w:t>
            </w:r>
          </w:p>
        </w:tc>
      </w:tr>
      <w:tr w:rsidR="003D1082" w:rsidRPr="00CC702C" w14:paraId="626B72C1" w14:textId="77777777" w:rsidTr="00213F60">
        <w:trPr>
          <w:trHeight w:val="57"/>
          <w:jc w:val="center"/>
        </w:trPr>
        <w:tc>
          <w:tcPr>
            <w:tcW w:w="947" w:type="pct"/>
            <w:vMerge w:val="restart"/>
          </w:tcPr>
          <w:p w14:paraId="354FCFA3" w14:textId="77777777" w:rsidR="00406E82" w:rsidRPr="00CC702C" w:rsidRDefault="00FA1A93" w:rsidP="00BB026A">
            <w:pPr>
              <w:pStyle w:val="NoSpacing"/>
              <w:widowControl w:val="0"/>
            </w:pPr>
            <w:r w:rsidRPr="00CC702C">
              <w:t xml:space="preserve">1. </w:t>
            </w:r>
            <w:r w:rsidR="00406E82" w:rsidRPr="00CC702C">
              <w:t>Valdyti TR1 kategorijos traktorius.</w:t>
            </w:r>
          </w:p>
        </w:tc>
        <w:tc>
          <w:tcPr>
            <w:tcW w:w="1129" w:type="pct"/>
          </w:tcPr>
          <w:p w14:paraId="51DD6FB7" w14:textId="77777777" w:rsidR="00406E82" w:rsidRPr="00CC702C" w:rsidRDefault="00406E82" w:rsidP="00BB026A">
            <w:pPr>
              <w:pStyle w:val="2vidutinistinklelis1"/>
              <w:widowControl w:val="0"/>
            </w:pPr>
            <w:r w:rsidRPr="00CC702C">
              <w:rPr>
                <w:rFonts w:eastAsia="Calibri"/>
              </w:rPr>
              <w:t xml:space="preserve">1.1. </w:t>
            </w:r>
            <w:r w:rsidRPr="00CC702C">
              <w:t xml:space="preserve">Apibūdinti TR1 kategorijos (iki 60 kW galios) traktorių </w:t>
            </w:r>
            <w:r w:rsidRPr="00CC702C">
              <w:lastRenderedPageBreak/>
              <w:t>konstrukcijas ir veikimo principus, mechanizmų montavimo ant TR1 kategorijos traktorių (krautuvų, ekskavatorių, buldozerių ir kt.) principus.</w:t>
            </w:r>
          </w:p>
        </w:tc>
        <w:tc>
          <w:tcPr>
            <w:tcW w:w="2924" w:type="pct"/>
          </w:tcPr>
          <w:p w14:paraId="37138E9B" w14:textId="77777777" w:rsidR="00406E82" w:rsidRPr="00CC702C" w:rsidRDefault="00406E82" w:rsidP="00BB026A">
            <w:pPr>
              <w:widowControl w:val="0"/>
              <w:rPr>
                <w:rFonts w:eastAsia="Calibri"/>
              </w:rPr>
            </w:pPr>
            <w:r w:rsidRPr="00CC702C">
              <w:rPr>
                <w:b/>
              </w:rPr>
              <w:lastRenderedPageBreak/>
              <w:t>Tema.</w:t>
            </w:r>
            <w:r w:rsidR="00DD7432" w:rsidRPr="00CC702C">
              <w:rPr>
                <w:b/>
              </w:rPr>
              <w:t xml:space="preserve"> </w:t>
            </w:r>
            <w:r w:rsidRPr="00CC702C">
              <w:rPr>
                <w:b/>
                <w:bCs/>
                <w:i/>
              </w:rPr>
              <w:t>Traktorių iki 60 kW variklio galios konstrukcija, veikimas</w:t>
            </w:r>
          </w:p>
          <w:p w14:paraId="0452A2F5" w14:textId="77777777" w:rsidR="00406E82" w:rsidRPr="00CC702C" w:rsidRDefault="00406E82" w:rsidP="00BB026A">
            <w:pPr>
              <w:pStyle w:val="NoSpacing"/>
              <w:widowControl w:val="0"/>
              <w:numPr>
                <w:ilvl w:val="0"/>
                <w:numId w:val="1"/>
              </w:numPr>
              <w:ind w:left="0" w:firstLine="0"/>
            </w:pPr>
            <w:r w:rsidRPr="00CC702C">
              <w:lastRenderedPageBreak/>
              <w:t>Traktorių iki 60 kW variklio galios techninės charakteristikos, klasifikacija</w:t>
            </w:r>
          </w:p>
          <w:p w14:paraId="714251E4" w14:textId="77777777" w:rsidR="00406E82" w:rsidRPr="00CC702C" w:rsidRDefault="00406E82" w:rsidP="00BB026A">
            <w:pPr>
              <w:pStyle w:val="NoSpacing"/>
              <w:widowControl w:val="0"/>
              <w:numPr>
                <w:ilvl w:val="0"/>
                <w:numId w:val="1"/>
              </w:numPr>
              <w:ind w:left="0" w:firstLine="0"/>
            </w:pPr>
            <w:r w:rsidRPr="00CC702C">
              <w:t>Variklių mechanizmai ir sistemos</w:t>
            </w:r>
          </w:p>
          <w:p w14:paraId="184C7D35" w14:textId="77777777" w:rsidR="00406E82" w:rsidRPr="00CC702C" w:rsidRDefault="00406E82" w:rsidP="00BB026A">
            <w:pPr>
              <w:pStyle w:val="NoSpacing"/>
              <w:widowControl w:val="0"/>
              <w:numPr>
                <w:ilvl w:val="0"/>
                <w:numId w:val="1"/>
              </w:numPr>
              <w:ind w:left="0" w:firstLine="0"/>
            </w:pPr>
            <w:r w:rsidRPr="00CC702C">
              <w:t>Elektros ir elektronikos įrenginiai</w:t>
            </w:r>
          </w:p>
          <w:p w14:paraId="496C2AF4" w14:textId="77777777" w:rsidR="00406E82" w:rsidRPr="00CC702C" w:rsidRDefault="00406E82" w:rsidP="00BB026A">
            <w:pPr>
              <w:pStyle w:val="NoSpacing"/>
              <w:widowControl w:val="0"/>
              <w:numPr>
                <w:ilvl w:val="0"/>
                <w:numId w:val="1"/>
              </w:numPr>
              <w:ind w:left="0" w:firstLine="0"/>
            </w:pPr>
            <w:r w:rsidRPr="00CC702C">
              <w:t>Transmisija</w:t>
            </w:r>
          </w:p>
          <w:p w14:paraId="55B89E2B" w14:textId="77777777" w:rsidR="00406E82" w:rsidRPr="00CC702C" w:rsidRDefault="00406E82" w:rsidP="00BB026A">
            <w:pPr>
              <w:pStyle w:val="NoSpacing"/>
              <w:widowControl w:val="0"/>
              <w:numPr>
                <w:ilvl w:val="0"/>
                <w:numId w:val="1"/>
              </w:numPr>
              <w:ind w:left="0" w:firstLine="0"/>
            </w:pPr>
            <w:r w:rsidRPr="00CC702C">
              <w:t>Važiuoklė ir valdymo įrenginiai</w:t>
            </w:r>
          </w:p>
          <w:p w14:paraId="2698B50F" w14:textId="77777777" w:rsidR="00406E82" w:rsidRPr="00CC702C" w:rsidRDefault="00406E82" w:rsidP="00BB026A">
            <w:pPr>
              <w:pStyle w:val="NoSpacing"/>
              <w:widowControl w:val="0"/>
              <w:numPr>
                <w:ilvl w:val="0"/>
                <w:numId w:val="1"/>
              </w:numPr>
              <w:ind w:left="0" w:firstLine="0"/>
            </w:pPr>
            <w:r w:rsidRPr="00CC702C">
              <w:t>Darbiniai ir hidraulikos įrenginiai</w:t>
            </w:r>
          </w:p>
          <w:p w14:paraId="4B66C755" w14:textId="77777777" w:rsidR="00406E82" w:rsidRPr="00CC702C" w:rsidRDefault="00406E82" w:rsidP="00BB026A">
            <w:pPr>
              <w:pStyle w:val="NoSpacing"/>
              <w:widowControl w:val="0"/>
            </w:pPr>
            <w:r w:rsidRPr="00CC702C">
              <w:rPr>
                <w:b/>
              </w:rPr>
              <w:t>Tema.</w:t>
            </w:r>
            <w:r w:rsidR="00DD7432" w:rsidRPr="00CC702C">
              <w:rPr>
                <w:b/>
              </w:rPr>
              <w:t xml:space="preserve"> </w:t>
            </w:r>
            <w:r w:rsidRPr="00CC702C">
              <w:rPr>
                <w:b/>
                <w:i/>
              </w:rPr>
              <w:t>Mechanizmų montavimo ant TR1 kategorijos traktorių (krautuvų, ekskavatorių, buldozerių ir kt.) principai</w:t>
            </w:r>
          </w:p>
          <w:p w14:paraId="40F9DB46" w14:textId="77777777" w:rsidR="00406E82" w:rsidRPr="00CC702C" w:rsidRDefault="00406E82" w:rsidP="00BB026A">
            <w:pPr>
              <w:pStyle w:val="NoSpacing"/>
              <w:widowControl w:val="0"/>
              <w:numPr>
                <w:ilvl w:val="0"/>
                <w:numId w:val="1"/>
              </w:numPr>
              <w:ind w:left="0" w:firstLine="0"/>
            </w:pPr>
            <w:r w:rsidRPr="00CC702C">
              <w:t>Krautuvų montavimo ant TR1 kategorijos traktorių principai</w:t>
            </w:r>
          </w:p>
          <w:p w14:paraId="4C5DECA3" w14:textId="77777777" w:rsidR="00406E82" w:rsidRPr="00CC702C" w:rsidRDefault="00406E82" w:rsidP="00BB026A">
            <w:pPr>
              <w:pStyle w:val="NoSpacing"/>
              <w:widowControl w:val="0"/>
              <w:numPr>
                <w:ilvl w:val="0"/>
                <w:numId w:val="1"/>
              </w:numPr>
              <w:ind w:left="0" w:firstLine="0"/>
            </w:pPr>
            <w:r w:rsidRPr="00CC702C">
              <w:t>Ekskavatorių montavimo ant TR1 kategorijos traktorių principai</w:t>
            </w:r>
          </w:p>
          <w:p w14:paraId="4A4C0BBF" w14:textId="77777777" w:rsidR="00406E82" w:rsidRPr="00CC702C" w:rsidRDefault="00406E82" w:rsidP="00BB026A">
            <w:pPr>
              <w:pStyle w:val="NoSpacing"/>
              <w:widowControl w:val="0"/>
              <w:numPr>
                <w:ilvl w:val="0"/>
                <w:numId w:val="1"/>
              </w:numPr>
              <w:ind w:left="0" w:firstLine="0"/>
            </w:pPr>
            <w:r w:rsidRPr="00CC702C">
              <w:t>Buldozerių montavimo ant TR1 kategorijos traktorių principai</w:t>
            </w:r>
          </w:p>
        </w:tc>
      </w:tr>
      <w:tr w:rsidR="003D1082" w:rsidRPr="00CC702C" w14:paraId="68A2472D" w14:textId="77777777" w:rsidTr="00213F60">
        <w:trPr>
          <w:trHeight w:val="57"/>
          <w:jc w:val="center"/>
        </w:trPr>
        <w:tc>
          <w:tcPr>
            <w:tcW w:w="947" w:type="pct"/>
            <w:vMerge/>
          </w:tcPr>
          <w:p w14:paraId="4F1E442F" w14:textId="77777777" w:rsidR="00406E82" w:rsidRPr="00CC702C" w:rsidRDefault="00406E82" w:rsidP="00BB026A">
            <w:pPr>
              <w:pStyle w:val="NoSpacing"/>
              <w:widowControl w:val="0"/>
            </w:pPr>
          </w:p>
        </w:tc>
        <w:tc>
          <w:tcPr>
            <w:tcW w:w="1129" w:type="pct"/>
          </w:tcPr>
          <w:p w14:paraId="572A9265" w14:textId="77777777" w:rsidR="00406E82" w:rsidRPr="00CC702C" w:rsidRDefault="00406E82" w:rsidP="00BB026A">
            <w:pPr>
              <w:pStyle w:val="2vidutinistinklelis1"/>
              <w:widowControl w:val="0"/>
              <w:rPr>
                <w:rFonts w:eastAsia="Calibri"/>
              </w:rPr>
            </w:pPr>
            <w:r w:rsidRPr="00CC702C">
              <w:rPr>
                <w:rFonts w:eastAsia="Calibri"/>
              </w:rPr>
              <w:t>1.2. Išmanyti kelių eismo taisykles, saugaus eismo taisykles.</w:t>
            </w:r>
          </w:p>
        </w:tc>
        <w:tc>
          <w:tcPr>
            <w:tcW w:w="2924" w:type="pct"/>
          </w:tcPr>
          <w:p w14:paraId="173F05EF" w14:textId="77777777" w:rsidR="00406E82" w:rsidRPr="00CC702C" w:rsidRDefault="00406E82" w:rsidP="00BB026A">
            <w:pPr>
              <w:widowControl w:val="0"/>
              <w:rPr>
                <w:rFonts w:eastAsia="Calibri"/>
                <w:b/>
                <w:i/>
                <w:szCs w:val="22"/>
                <w:lang w:eastAsia="en-US"/>
              </w:rPr>
            </w:pPr>
            <w:r w:rsidRPr="00CC702C">
              <w:rPr>
                <w:rFonts w:eastAsia="Calibri"/>
                <w:b/>
                <w:bCs/>
                <w:szCs w:val="22"/>
                <w:lang w:eastAsia="en-US"/>
              </w:rPr>
              <w:t>Tema.</w:t>
            </w:r>
            <w:r w:rsidR="00DD7432" w:rsidRPr="00CC702C">
              <w:rPr>
                <w:rFonts w:eastAsia="Calibri"/>
                <w:b/>
                <w:bCs/>
                <w:szCs w:val="22"/>
                <w:lang w:eastAsia="en-US"/>
              </w:rPr>
              <w:t xml:space="preserve"> </w:t>
            </w:r>
            <w:r w:rsidRPr="00CC702C">
              <w:rPr>
                <w:rFonts w:eastAsia="Calibri"/>
                <w:b/>
                <w:i/>
                <w:szCs w:val="22"/>
                <w:lang w:eastAsia="en-US"/>
              </w:rPr>
              <w:t>Kelių eismo taisyklės</w:t>
            </w:r>
          </w:p>
          <w:p w14:paraId="67D3621C" w14:textId="77777777" w:rsidR="00406E82" w:rsidRPr="00CC702C" w:rsidRDefault="00406E82" w:rsidP="00BB026A">
            <w:pPr>
              <w:pStyle w:val="NoSpacing"/>
              <w:widowControl w:val="0"/>
              <w:numPr>
                <w:ilvl w:val="0"/>
                <w:numId w:val="1"/>
              </w:numPr>
              <w:ind w:left="0" w:firstLine="0"/>
            </w:pPr>
            <w:r w:rsidRPr="00CC702C">
              <w:t>Bendrieji KET ir saugaus eismo reikalavimai</w:t>
            </w:r>
          </w:p>
          <w:p w14:paraId="3367C688" w14:textId="77777777" w:rsidR="00406E82" w:rsidRPr="00CC702C" w:rsidRDefault="00406E82" w:rsidP="00BB026A">
            <w:pPr>
              <w:pStyle w:val="NoSpacing"/>
              <w:widowControl w:val="0"/>
              <w:numPr>
                <w:ilvl w:val="0"/>
                <w:numId w:val="1"/>
              </w:numPr>
              <w:ind w:left="0" w:firstLine="0"/>
            </w:pPr>
            <w:r w:rsidRPr="00CC702C">
              <w:t>Kelio ženklai ir ženklinimas</w:t>
            </w:r>
          </w:p>
          <w:p w14:paraId="2F381AA3" w14:textId="77777777" w:rsidR="00406E82" w:rsidRPr="00CC702C" w:rsidRDefault="00406E82" w:rsidP="00BB026A">
            <w:pPr>
              <w:pStyle w:val="NoSpacing"/>
              <w:widowControl w:val="0"/>
              <w:numPr>
                <w:ilvl w:val="0"/>
                <w:numId w:val="1"/>
              </w:numPr>
              <w:ind w:left="0" w:firstLine="0"/>
            </w:pPr>
            <w:r w:rsidRPr="00CC702C">
              <w:t>Kelių eismo reguliavimas ir važiavimas per sankryžas</w:t>
            </w:r>
          </w:p>
          <w:p w14:paraId="1662A0C8" w14:textId="77777777" w:rsidR="00406E82" w:rsidRPr="00CC702C" w:rsidRDefault="00406E82" w:rsidP="00BB026A">
            <w:pPr>
              <w:widowControl w:val="0"/>
              <w:rPr>
                <w:rFonts w:eastAsia="Calibri"/>
                <w:b/>
                <w:i/>
                <w:szCs w:val="22"/>
                <w:lang w:eastAsia="en-US"/>
              </w:rPr>
            </w:pPr>
            <w:r w:rsidRPr="00CC702C">
              <w:rPr>
                <w:b/>
              </w:rPr>
              <w:t>Tema.</w:t>
            </w:r>
            <w:r w:rsidRPr="00CC702C">
              <w:rPr>
                <w:rFonts w:eastAsia="Calibri"/>
                <w:b/>
                <w:i/>
                <w:szCs w:val="22"/>
                <w:lang w:eastAsia="en-US"/>
              </w:rPr>
              <w:t xml:space="preserve"> Saugaus eismo pagrindai</w:t>
            </w:r>
          </w:p>
          <w:p w14:paraId="60BEC9A8" w14:textId="77777777" w:rsidR="00406E82" w:rsidRPr="00CC702C" w:rsidRDefault="00406E82" w:rsidP="00BB026A">
            <w:pPr>
              <w:pStyle w:val="NoSpacing"/>
              <w:widowControl w:val="0"/>
              <w:numPr>
                <w:ilvl w:val="0"/>
                <w:numId w:val="1"/>
              </w:numPr>
              <w:ind w:left="0" w:firstLine="0"/>
            </w:pPr>
            <w:r w:rsidRPr="00CC702C">
              <w:t>Eismo tvarka</w:t>
            </w:r>
            <w:r w:rsidRPr="00CC702C">
              <w:rPr>
                <w:rFonts w:eastAsia="Calibri"/>
                <w:szCs w:val="22"/>
                <w:lang w:eastAsia="en-US"/>
              </w:rPr>
              <w:t xml:space="preserve"> ir specifinės eismo sąlygos</w:t>
            </w:r>
          </w:p>
          <w:p w14:paraId="124B2A4B" w14:textId="77777777" w:rsidR="00406E82" w:rsidRPr="00CC702C" w:rsidRDefault="00406E82" w:rsidP="00BB026A">
            <w:pPr>
              <w:pStyle w:val="NoSpacing"/>
              <w:widowControl w:val="0"/>
              <w:numPr>
                <w:ilvl w:val="0"/>
                <w:numId w:val="1"/>
              </w:numPr>
              <w:ind w:left="0" w:firstLine="0"/>
            </w:pPr>
            <w:r w:rsidRPr="00CC702C">
              <w:t>Kelių transporto priemonių eksploatacinės savybės</w:t>
            </w:r>
          </w:p>
        </w:tc>
      </w:tr>
      <w:tr w:rsidR="003D1082" w:rsidRPr="00CC702C" w14:paraId="0EC2C86F" w14:textId="77777777" w:rsidTr="00213F60">
        <w:trPr>
          <w:trHeight w:val="57"/>
          <w:jc w:val="center"/>
        </w:trPr>
        <w:tc>
          <w:tcPr>
            <w:tcW w:w="947" w:type="pct"/>
            <w:vMerge/>
          </w:tcPr>
          <w:p w14:paraId="34917193" w14:textId="77777777" w:rsidR="00406E82" w:rsidRPr="00CC702C" w:rsidRDefault="00406E82" w:rsidP="00BB026A">
            <w:pPr>
              <w:pStyle w:val="NoSpacing"/>
              <w:widowControl w:val="0"/>
            </w:pPr>
          </w:p>
        </w:tc>
        <w:tc>
          <w:tcPr>
            <w:tcW w:w="1129" w:type="pct"/>
          </w:tcPr>
          <w:p w14:paraId="4ABEE147" w14:textId="77777777" w:rsidR="00406E82" w:rsidRPr="00CC702C" w:rsidRDefault="00406E82" w:rsidP="00BB026A">
            <w:pPr>
              <w:widowControl w:val="0"/>
              <w:rPr>
                <w:rFonts w:eastAsia="Calibri"/>
              </w:rPr>
            </w:pPr>
            <w:r w:rsidRPr="00CC702C">
              <w:t>1.3. Išmanyti darbuotojų saugos ir sveikatos bei aplinkosaugos reikalavimus, taikomus valdant TR1 kategorijos traktorius, jų junginius su priekabomis ir žemės ūkio mašinas.</w:t>
            </w:r>
          </w:p>
        </w:tc>
        <w:tc>
          <w:tcPr>
            <w:tcW w:w="2924" w:type="pct"/>
          </w:tcPr>
          <w:p w14:paraId="17D54892" w14:textId="77777777" w:rsidR="00406E82" w:rsidRPr="00CC702C" w:rsidRDefault="00406E82" w:rsidP="00BB026A">
            <w:pPr>
              <w:widowControl w:val="0"/>
              <w:rPr>
                <w:rFonts w:eastAsia="Calibri"/>
                <w:szCs w:val="22"/>
                <w:lang w:eastAsia="en-US"/>
              </w:rPr>
            </w:pPr>
            <w:r w:rsidRPr="00CC702C">
              <w:rPr>
                <w:rFonts w:eastAsia="Calibri"/>
                <w:b/>
                <w:szCs w:val="22"/>
                <w:lang w:eastAsia="en-US"/>
              </w:rPr>
              <w:t>Tema</w:t>
            </w:r>
            <w:r w:rsidRPr="00CC702C">
              <w:rPr>
                <w:rFonts w:eastAsia="Calibri"/>
                <w:szCs w:val="22"/>
                <w:lang w:eastAsia="en-US"/>
              </w:rPr>
              <w:t xml:space="preserve">. </w:t>
            </w:r>
            <w:r w:rsidRPr="00CC702C">
              <w:rPr>
                <w:rFonts w:eastAsia="Calibri"/>
                <w:b/>
                <w:i/>
                <w:szCs w:val="22"/>
                <w:lang w:eastAsia="en-US"/>
              </w:rPr>
              <w:t>Darbuotojų saugos ir sveikatos reikalavimai</w:t>
            </w:r>
          </w:p>
          <w:p w14:paraId="6C4DD277" w14:textId="77777777" w:rsidR="00406E82" w:rsidRPr="00CC702C" w:rsidRDefault="00406E82" w:rsidP="00BB026A">
            <w:pPr>
              <w:pStyle w:val="NoSpacing"/>
              <w:widowControl w:val="0"/>
              <w:numPr>
                <w:ilvl w:val="0"/>
                <w:numId w:val="1"/>
              </w:numPr>
              <w:ind w:left="0" w:firstLine="0"/>
            </w:pPr>
            <w:r w:rsidRPr="00CC702C">
              <w:t>Teisės aktai, kurie reglamentuoja darbo santykius, aplinkosaugos ir darbuotojų atsakomybės klausimus.</w:t>
            </w:r>
          </w:p>
          <w:p w14:paraId="00901FBD" w14:textId="77777777" w:rsidR="00406E82" w:rsidRPr="00CC702C" w:rsidRDefault="00406E82" w:rsidP="00BB026A">
            <w:pPr>
              <w:pStyle w:val="NoSpacing"/>
              <w:widowControl w:val="0"/>
              <w:numPr>
                <w:ilvl w:val="0"/>
                <w:numId w:val="1"/>
              </w:numPr>
              <w:ind w:left="0" w:firstLine="0"/>
            </w:pPr>
            <w:r w:rsidRPr="00CC702C">
              <w:t>Darbuotojų saugos ir sveikatos reikalavimai dirbant su TR1 kategorijos traktoriais ir žemės ūkio mašinomis ir junginiais su priekabomis.</w:t>
            </w:r>
          </w:p>
          <w:p w14:paraId="341E368E" w14:textId="77777777" w:rsidR="00406E82" w:rsidRPr="00CC702C" w:rsidRDefault="00406E82" w:rsidP="00BB026A">
            <w:pPr>
              <w:pStyle w:val="NoSpacing"/>
              <w:widowControl w:val="0"/>
              <w:numPr>
                <w:ilvl w:val="0"/>
                <w:numId w:val="1"/>
              </w:numPr>
              <w:ind w:left="0" w:firstLine="0"/>
            </w:pPr>
            <w:r w:rsidRPr="00CC702C">
              <w:rPr>
                <w:rFonts w:eastAsia="Calibri"/>
                <w:szCs w:val="22"/>
                <w:lang w:eastAsia="en-US"/>
              </w:rPr>
              <w:t>Asmeninės apsaugos priemonės</w:t>
            </w:r>
          </w:p>
          <w:p w14:paraId="061FB577" w14:textId="77777777" w:rsidR="00406E82" w:rsidRPr="00CC702C" w:rsidRDefault="00406E82" w:rsidP="00BB026A">
            <w:pPr>
              <w:pStyle w:val="NoSpacing"/>
              <w:widowControl w:val="0"/>
              <w:numPr>
                <w:ilvl w:val="0"/>
                <w:numId w:val="1"/>
              </w:numPr>
              <w:ind w:left="0" w:firstLine="0"/>
            </w:pPr>
            <w:r w:rsidRPr="00CC702C">
              <w:t>Gesintuvų ir gesinimo priemonių naudojimas</w:t>
            </w:r>
          </w:p>
          <w:p w14:paraId="098146FA" w14:textId="77777777" w:rsidR="00406E82" w:rsidRPr="00CC702C" w:rsidRDefault="00406E82" w:rsidP="00BB026A">
            <w:pPr>
              <w:pStyle w:val="NoSpacing"/>
              <w:widowControl w:val="0"/>
              <w:numPr>
                <w:ilvl w:val="0"/>
                <w:numId w:val="1"/>
              </w:numPr>
              <w:ind w:left="0" w:firstLine="0"/>
            </w:pPr>
            <w:r w:rsidRPr="00CC702C">
              <w:t>Pirmoji</w:t>
            </w:r>
            <w:r w:rsidRPr="00CC702C">
              <w:rPr>
                <w:lang w:eastAsia="en-US"/>
              </w:rPr>
              <w:t xml:space="preserve"> pagalba susižeidus, patyrus kitus poveikius</w:t>
            </w:r>
          </w:p>
          <w:p w14:paraId="3F8C8B26" w14:textId="77777777" w:rsidR="00406E82" w:rsidRPr="00CC702C" w:rsidRDefault="00406E82" w:rsidP="00BB026A">
            <w:pPr>
              <w:pStyle w:val="NoSpacing"/>
              <w:widowControl w:val="0"/>
              <w:rPr>
                <w:b/>
                <w:i/>
              </w:rPr>
            </w:pPr>
            <w:r w:rsidRPr="00CC702C">
              <w:rPr>
                <w:b/>
              </w:rPr>
              <w:t>Tema.</w:t>
            </w:r>
            <w:r w:rsidR="00DD7432" w:rsidRPr="00CC702C">
              <w:rPr>
                <w:b/>
              </w:rPr>
              <w:t xml:space="preserve"> </w:t>
            </w:r>
            <w:r w:rsidRPr="00CC702C">
              <w:rPr>
                <w:b/>
                <w:i/>
              </w:rPr>
              <w:t>Saugus transportavimas ir transporto priemonės naudojimas</w:t>
            </w:r>
          </w:p>
          <w:p w14:paraId="0DC2F3FB" w14:textId="77777777" w:rsidR="00406E82" w:rsidRPr="00CC702C" w:rsidRDefault="00406E82" w:rsidP="00BB026A">
            <w:pPr>
              <w:pStyle w:val="NoSpacing"/>
              <w:widowControl w:val="0"/>
              <w:numPr>
                <w:ilvl w:val="0"/>
                <w:numId w:val="36"/>
              </w:numPr>
              <w:ind w:left="0" w:firstLine="0"/>
            </w:pPr>
            <w:r w:rsidRPr="00CC702C">
              <w:t>Saugus traktoriaus TR1 naudojimas</w:t>
            </w:r>
          </w:p>
          <w:p w14:paraId="0B16A4C6" w14:textId="77777777" w:rsidR="00406E82" w:rsidRPr="00CC702C" w:rsidRDefault="00406E82" w:rsidP="00BB026A">
            <w:pPr>
              <w:pStyle w:val="NoSpacing"/>
              <w:widowControl w:val="0"/>
              <w:numPr>
                <w:ilvl w:val="0"/>
                <w:numId w:val="1"/>
              </w:numPr>
              <w:ind w:left="0" w:firstLine="0"/>
            </w:pPr>
            <w:r w:rsidRPr="00CC702C">
              <w:t>Kasdieninė patikra, atliekama prieš pradedant dirbti su traktoriumi</w:t>
            </w:r>
          </w:p>
          <w:p w14:paraId="7EBC096E" w14:textId="77777777" w:rsidR="00406E82" w:rsidRPr="00CC702C" w:rsidRDefault="00406E82" w:rsidP="00BB026A">
            <w:pPr>
              <w:pStyle w:val="NoSpacing"/>
              <w:widowControl w:val="0"/>
              <w:numPr>
                <w:ilvl w:val="0"/>
                <w:numId w:val="1"/>
              </w:numPr>
              <w:ind w:left="0" w:firstLine="0"/>
            </w:pPr>
            <w:r w:rsidRPr="00CC702C">
              <w:t>Pakrovimas ir iškrovimas</w:t>
            </w:r>
          </w:p>
        </w:tc>
      </w:tr>
      <w:tr w:rsidR="003D1082" w:rsidRPr="00CC702C" w14:paraId="592ABD3F" w14:textId="77777777" w:rsidTr="00213F60">
        <w:trPr>
          <w:trHeight w:val="57"/>
          <w:jc w:val="center"/>
        </w:trPr>
        <w:tc>
          <w:tcPr>
            <w:tcW w:w="947" w:type="pct"/>
            <w:vMerge/>
          </w:tcPr>
          <w:p w14:paraId="61900D62" w14:textId="77777777" w:rsidR="00406E82" w:rsidRPr="00CC702C" w:rsidRDefault="00406E82" w:rsidP="00BB026A">
            <w:pPr>
              <w:pStyle w:val="NoSpacing"/>
              <w:widowControl w:val="0"/>
            </w:pPr>
          </w:p>
        </w:tc>
        <w:tc>
          <w:tcPr>
            <w:tcW w:w="1129" w:type="pct"/>
          </w:tcPr>
          <w:p w14:paraId="6E5E583E" w14:textId="77777777" w:rsidR="00406E82" w:rsidRPr="00CC702C" w:rsidRDefault="00406E82" w:rsidP="00BB026A">
            <w:pPr>
              <w:pStyle w:val="2vidutinistinklelis1"/>
              <w:widowControl w:val="0"/>
              <w:rPr>
                <w:lang w:eastAsia="en-US"/>
              </w:rPr>
            </w:pPr>
            <w:r w:rsidRPr="00CC702C">
              <w:t xml:space="preserve">1.4. </w:t>
            </w:r>
            <w:r w:rsidRPr="00CC702C">
              <w:rPr>
                <w:lang w:eastAsia="en-US"/>
              </w:rPr>
              <w:t>Apibūdinti žemės ūkio mašinų konstrukcijas, veikimo ypatumus.</w:t>
            </w:r>
          </w:p>
        </w:tc>
        <w:tc>
          <w:tcPr>
            <w:tcW w:w="2924" w:type="pct"/>
          </w:tcPr>
          <w:p w14:paraId="346C3517" w14:textId="77777777" w:rsidR="00406E82" w:rsidRPr="00CC702C" w:rsidRDefault="00406E82" w:rsidP="00BB026A">
            <w:pPr>
              <w:widowControl w:val="0"/>
              <w:rPr>
                <w:rFonts w:eastAsia="Calibri"/>
                <w:b/>
                <w:i/>
                <w:szCs w:val="22"/>
                <w:lang w:eastAsia="en-US"/>
              </w:rPr>
            </w:pPr>
            <w:r w:rsidRPr="00CC702C">
              <w:rPr>
                <w:rFonts w:eastAsia="Calibri"/>
                <w:b/>
                <w:szCs w:val="22"/>
                <w:lang w:eastAsia="en-US"/>
              </w:rPr>
              <w:t xml:space="preserve">Tema. </w:t>
            </w:r>
            <w:r w:rsidRPr="00CC702C">
              <w:rPr>
                <w:rFonts w:eastAsia="Calibri"/>
                <w:b/>
                <w:i/>
                <w:szCs w:val="22"/>
                <w:lang w:eastAsia="en-US"/>
              </w:rPr>
              <w:t>Žemės ūkio mašinų konstrukcijos</w:t>
            </w:r>
          </w:p>
          <w:p w14:paraId="363D82DB" w14:textId="77777777" w:rsidR="00406E82" w:rsidRPr="00CC702C" w:rsidRDefault="00406E82" w:rsidP="00BB026A">
            <w:pPr>
              <w:pStyle w:val="NoSpacing"/>
              <w:widowControl w:val="0"/>
              <w:numPr>
                <w:ilvl w:val="0"/>
                <w:numId w:val="1"/>
              </w:numPr>
              <w:ind w:left="0" w:firstLine="0"/>
            </w:pPr>
            <w:r w:rsidRPr="00CC702C">
              <w:t>Dirvos dirbimo, tręšimo, sėjamųjų ir sodinamųjų, pasėlių ir augalų priežiūros mašinų, žolinių pašarų ruošimo mašinų konstrukcija agregatuose suTR1 kategorijos traktoriais</w:t>
            </w:r>
          </w:p>
          <w:p w14:paraId="70D1DAAE" w14:textId="77777777" w:rsidR="00406E82" w:rsidRPr="00CC702C" w:rsidRDefault="00406E82" w:rsidP="00BB026A">
            <w:pPr>
              <w:pStyle w:val="NoSpacing"/>
              <w:widowControl w:val="0"/>
              <w:numPr>
                <w:ilvl w:val="0"/>
                <w:numId w:val="1"/>
              </w:numPr>
              <w:ind w:left="0" w:firstLine="0"/>
            </w:pPr>
            <w:r w:rsidRPr="00CC702C">
              <w:t xml:space="preserve">Bulvių, cukrinių runkelių, linų derliaus nuėmimo ir apdorojimo mašinų konstrukcija </w:t>
            </w:r>
            <w:r w:rsidRPr="00CC702C">
              <w:lastRenderedPageBreak/>
              <w:t>agregatuose suTR1 kategorijos traktoriais</w:t>
            </w:r>
          </w:p>
          <w:p w14:paraId="3DBF3E38" w14:textId="77777777" w:rsidR="00406E82" w:rsidRPr="00CC702C" w:rsidRDefault="00406E82" w:rsidP="00BB026A">
            <w:pPr>
              <w:pStyle w:val="NoSpacing"/>
              <w:widowControl w:val="0"/>
              <w:rPr>
                <w:rFonts w:eastAsia="Calibri"/>
                <w:lang w:eastAsia="en-US"/>
              </w:rPr>
            </w:pPr>
            <w:r w:rsidRPr="00CC702C">
              <w:rPr>
                <w:rFonts w:eastAsia="Calibri"/>
                <w:b/>
                <w:lang w:eastAsia="en-US"/>
              </w:rPr>
              <w:t>Tema.</w:t>
            </w:r>
            <w:r w:rsidR="00DD7432" w:rsidRPr="00CC702C">
              <w:rPr>
                <w:rFonts w:eastAsia="Calibri"/>
                <w:b/>
                <w:lang w:eastAsia="en-US"/>
              </w:rPr>
              <w:t xml:space="preserve"> </w:t>
            </w:r>
            <w:r w:rsidRPr="00CC702C">
              <w:rPr>
                <w:rFonts w:eastAsia="Calibri"/>
                <w:b/>
                <w:i/>
                <w:lang w:eastAsia="en-US"/>
              </w:rPr>
              <w:t>Žemės ūkio mašinų veikimo ypatumai</w:t>
            </w:r>
          </w:p>
          <w:p w14:paraId="6CC2D1AB" w14:textId="77777777" w:rsidR="00406E82" w:rsidRPr="00CC702C" w:rsidRDefault="00406E82" w:rsidP="00BB026A">
            <w:pPr>
              <w:pStyle w:val="NoSpacing"/>
              <w:widowControl w:val="0"/>
              <w:numPr>
                <w:ilvl w:val="0"/>
                <w:numId w:val="1"/>
              </w:numPr>
              <w:ind w:left="0" w:firstLine="0"/>
            </w:pPr>
            <w:r w:rsidRPr="00CC702C">
              <w:t>Dirvos dirbimo, tręšimo, sėjamųjų ir sodinamųjų, pasėlių ir augalų priežiūros mašinų, žolinių pašarų ruošimo mašinų veikimo ypatumai agregatuose suTR1 kategorijos traktoriais</w:t>
            </w:r>
          </w:p>
          <w:p w14:paraId="08F27979" w14:textId="77777777" w:rsidR="00406E82" w:rsidRPr="00CC702C" w:rsidRDefault="00406E82" w:rsidP="00BB026A">
            <w:pPr>
              <w:pStyle w:val="NoSpacing"/>
              <w:widowControl w:val="0"/>
              <w:numPr>
                <w:ilvl w:val="0"/>
                <w:numId w:val="1"/>
              </w:numPr>
              <w:ind w:left="0" w:firstLine="0"/>
            </w:pPr>
            <w:r w:rsidRPr="00CC702C">
              <w:t>Bulvių, cukrinių runkelių, linų derliaus nuėmimo ir apdorojimo mašinų veikimo ypatumai agregatuose su TR1 kategorijos traktoriais</w:t>
            </w:r>
          </w:p>
        </w:tc>
      </w:tr>
      <w:tr w:rsidR="003D1082" w:rsidRPr="00CC702C" w14:paraId="748E7DA2" w14:textId="77777777" w:rsidTr="00213F60">
        <w:trPr>
          <w:trHeight w:val="57"/>
          <w:jc w:val="center"/>
        </w:trPr>
        <w:tc>
          <w:tcPr>
            <w:tcW w:w="947" w:type="pct"/>
            <w:vMerge/>
          </w:tcPr>
          <w:p w14:paraId="57AAECC2" w14:textId="77777777" w:rsidR="00406E82" w:rsidRPr="00CC702C" w:rsidRDefault="00406E82" w:rsidP="00BB026A">
            <w:pPr>
              <w:pStyle w:val="NoSpacing"/>
              <w:widowControl w:val="0"/>
            </w:pPr>
          </w:p>
        </w:tc>
        <w:tc>
          <w:tcPr>
            <w:tcW w:w="1129" w:type="pct"/>
          </w:tcPr>
          <w:p w14:paraId="5349A445" w14:textId="77777777" w:rsidR="00406E82" w:rsidRPr="00CC702C" w:rsidRDefault="00406E82" w:rsidP="00BB026A">
            <w:pPr>
              <w:pStyle w:val="2vidutinistinklelis1"/>
              <w:widowControl w:val="0"/>
              <w:rPr>
                <w:lang w:eastAsia="en-US"/>
              </w:rPr>
            </w:pPr>
            <w:r w:rsidRPr="00CC702C">
              <w:t>1.5.</w:t>
            </w:r>
            <w:r w:rsidRPr="00CC702C">
              <w:rPr>
                <w:lang w:eastAsia="en-US"/>
              </w:rPr>
              <w:t xml:space="preserve"> Apibūdinti pavojingų krovinių vežimo bendruosius reikalavimus, priekabų ir jų mazgų konstrukcijos ir veikimo ypatumus.</w:t>
            </w:r>
          </w:p>
        </w:tc>
        <w:tc>
          <w:tcPr>
            <w:tcW w:w="2924" w:type="pct"/>
          </w:tcPr>
          <w:p w14:paraId="4B2FC415" w14:textId="77777777" w:rsidR="00406E82" w:rsidRPr="00CC702C" w:rsidRDefault="00406E82" w:rsidP="00BB026A">
            <w:pPr>
              <w:widowControl w:val="0"/>
              <w:rPr>
                <w:rFonts w:eastAsia="Calibri"/>
                <w:b/>
                <w:i/>
                <w:lang w:eastAsia="en-US"/>
              </w:rPr>
            </w:pPr>
            <w:r w:rsidRPr="00CC702C">
              <w:rPr>
                <w:rFonts w:eastAsia="Calibri"/>
                <w:b/>
                <w:lang w:eastAsia="en-US"/>
              </w:rPr>
              <w:t>Tema.</w:t>
            </w:r>
            <w:r w:rsidRPr="00CC702C">
              <w:rPr>
                <w:rFonts w:eastAsia="Calibri"/>
                <w:b/>
                <w:i/>
                <w:lang w:eastAsia="en-US"/>
              </w:rPr>
              <w:t xml:space="preserve"> Pavojingų krovinių vežimo bendrieji reikalavimai</w:t>
            </w:r>
          </w:p>
          <w:p w14:paraId="02822B61" w14:textId="77777777" w:rsidR="00406E82" w:rsidRPr="00CC702C" w:rsidRDefault="00406E82" w:rsidP="00BB026A">
            <w:pPr>
              <w:pStyle w:val="NoSpacing"/>
              <w:widowControl w:val="0"/>
              <w:numPr>
                <w:ilvl w:val="0"/>
                <w:numId w:val="1"/>
              </w:numPr>
              <w:ind w:left="0" w:firstLine="0"/>
            </w:pPr>
            <w:r w:rsidRPr="00CC702C">
              <w:t>Pavojingų krovinių vežimo bendrosios nuostatos, vežamų pavojingų krovinių reikalavimai transporto priemonėms</w:t>
            </w:r>
          </w:p>
          <w:p w14:paraId="56C6E23B" w14:textId="77777777" w:rsidR="00406E82" w:rsidRPr="00CC702C" w:rsidRDefault="00406E82" w:rsidP="00BB026A">
            <w:pPr>
              <w:pStyle w:val="NoSpacing"/>
              <w:widowControl w:val="0"/>
              <w:numPr>
                <w:ilvl w:val="0"/>
                <w:numId w:val="1"/>
              </w:numPr>
              <w:ind w:left="0" w:firstLine="0"/>
              <w:rPr>
                <w:rFonts w:eastAsia="Calibri"/>
                <w:lang w:eastAsia="en-US"/>
              </w:rPr>
            </w:pPr>
            <w:r w:rsidRPr="00CC702C">
              <w:t>Pavojingų</w:t>
            </w:r>
            <w:r w:rsidRPr="00CC702C">
              <w:rPr>
                <w:rFonts w:eastAsia="Calibri"/>
                <w:lang w:eastAsia="en-US"/>
              </w:rPr>
              <w:t xml:space="preserve"> krovinių ženklinimo, krovimo, tvarkymo ir vežimo reikalavimai</w:t>
            </w:r>
          </w:p>
          <w:p w14:paraId="26E1E1E8" w14:textId="77777777" w:rsidR="00406E82" w:rsidRPr="00CC702C" w:rsidRDefault="00406E82" w:rsidP="00BB026A">
            <w:pPr>
              <w:widowControl w:val="0"/>
              <w:rPr>
                <w:rFonts w:eastAsia="Calibri"/>
                <w:b/>
                <w:i/>
                <w:lang w:eastAsia="en-US"/>
              </w:rPr>
            </w:pPr>
            <w:r w:rsidRPr="00CC702C">
              <w:rPr>
                <w:rFonts w:eastAsia="Calibri"/>
                <w:b/>
                <w:lang w:eastAsia="en-US"/>
              </w:rPr>
              <w:t>Tema.</w:t>
            </w:r>
            <w:r w:rsidR="00DD7432" w:rsidRPr="00CC702C">
              <w:rPr>
                <w:rFonts w:eastAsia="Calibri"/>
                <w:b/>
                <w:lang w:eastAsia="en-US"/>
              </w:rPr>
              <w:t xml:space="preserve"> </w:t>
            </w:r>
            <w:r w:rsidRPr="00CC702C">
              <w:rPr>
                <w:rFonts w:eastAsia="Calibri"/>
                <w:b/>
                <w:i/>
                <w:lang w:eastAsia="en-US"/>
              </w:rPr>
              <w:t>Traktorinių transporto priemonių junginių su TR1 kategorijos traktoriais konstrukcijos, veikimo ypatumai</w:t>
            </w:r>
          </w:p>
          <w:p w14:paraId="42A43E0C" w14:textId="77777777" w:rsidR="00406E82" w:rsidRPr="00CC702C" w:rsidRDefault="00406E82" w:rsidP="00BB026A">
            <w:pPr>
              <w:pStyle w:val="NoSpacing"/>
              <w:widowControl w:val="0"/>
              <w:numPr>
                <w:ilvl w:val="0"/>
                <w:numId w:val="1"/>
              </w:numPr>
              <w:ind w:left="0" w:firstLine="0"/>
            </w:pPr>
            <w:r w:rsidRPr="00CC702C">
              <w:t>Traktorinių priekabų ir kt. transporto mašinų konstrukcijos, jų veikimo ypatumai</w:t>
            </w:r>
          </w:p>
          <w:p w14:paraId="31ED381D" w14:textId="77777777" w:rsidR="00406E82" w:rsidRPr="00CC702C" w:rsidRDefault="00406E82" w:rsidP="00BB026A">
            <w:pPr>
              <w:pStyle w:val="NoSpacing"/>
              <w:widowControl w:val="0"/>
              <w:numPr>
                <w:ilvl w:val="0"/>
                <w:numId w:val="1"/>
              </w:numPr>
              <w:ind w:left="0" w:firstLine="0"/>
              <w:rPr>
                <w:rFonts w:eastAsia="Calibri"/>
                <w:b/>
                <w:szCs w:val="22"/>
                <w:lang w:eastAsia="en-US"/>
              </w:rPr>
            </w:pPr>
            <w:r w:rsidRPr="00CC702C">
              <w:t>Pakabinimo ir prikabinimo įtaisai, jų naudojimas sudarant priekabų junginius su TR1 kategorijos traktoriais</w:t>
            </w:r>
          </w:p>
        </w:tc>
      </w:tr>
      <w:tr w:rsidR="003D1082" w:rsidRPr="00CC702C" w14:paraId="2F83917A" w14:textId="77777777" w:rsidTr="00213F60">
        <w:trPr>
          <w:trHeight w:val="57"/>
          <w:jc w:val="center"/>
        </w:trPr>
        <w:tc>
          <w:tcPr>
            <w:tcW w:w="947" w:type="pct"/>
            <w:vMerge/>
          </w:tcPr>
          <w:p w14:paraId="1976AC89" w14:textId="77777777" w:rsidR="00406E82" w:rsidRPr="00CC702C" w:rsidRDefault="00406E82" w:rsidP="00BB026A">
            <w:pPr>
              <w:pStyle w:val="NoSpacing"/>
              <w:widowControl w:val="0"/>
            </w:pPr>
          </w:p>
        </w:tc>
        <w:tc>
          <w:tcPr>
            <w:tcW w:w="1129" w:type="pct"/>
          </w:tcPr>
          <w:p w14:paraId="78C5C0D5" w14:textId="77777777" w:rsidR="00406E82" w:rsidRPr="00CC702C" w:rsidRDefault="00406E82" w:rsidP="00BB026A">
            <w:pPr>
              <w:widowControl w:val="0"/>
            </w:pPr>
            <w:r w:rsidRPr="00CC702C">
              <w:t xml:space="preserve">1.6. </w:t>
            </w:r>
            <w:r w:rsidRPr="00CC702C">
              <w:rPr>
                <w:lang w:eastAsia="en-US"/>
              </w:rPr>
              <w:t xml:space="preserve">Valdyti, programuoti ir kontroliuoti </w:t>
            </w:r>
            <w:r w:rsidRPr="00CC702C">
              <w:t>TR1 kategorijos traktorius ir jų junginius su priekabomis</w:t>
            </w:r>
            <w:r w:rsidRPr="00CC702C">
              <w:rPr>
                <w:lang w:eastAsia="en-US"/>
              </w:rPr>
              <w:t>.</w:t>
            </w:r>
          </w:p>
        </w:tc>
        <w:tc>
          <w:tcPr>
            <w:tcW w:w="2924" w:type="pct"/>
          </w:tcPr>
          <w:p w14:paraId="5583AD01" w14:textId="77777777" w:rsidR="00406E82" w:rsidRPr="00CC702C" w:rsidRDefault="00406E82" w:rsidP="00BB026A">
            <w:pPr>
              <w:widowControl w:val="0"/>
              <w:rPr>
                <w:rFonts w:eastAsia="Calibri"/>
                <w:szCs w:val="22"/>
                <w:lang w:eastAsia="en-US"/>
              </w:rPr>
            </w:pPr>
            <w:r w:rsidRPr="00CC702C">
              <w:rPr>
                <w:rFonts w:eastAsia="Calibri"/>
                <w:b/>
                <w:szCs w:val="22"/>
                <w:lang w:eastAsia="en-US"/>
              </w:rPr>
              <w:t>Tema.</w:t>
            </w:r>
            <w:r w:rsidRPr="00CC702C">
              <w:rPr>
                <w:rFonts w:eastAsia="Calibri"/>
                <w:b/>
                <w:i/>
                <w:szCs w:val="22"/>
                <w:lang w:eastAsia="en-US"/>
              </w:rPr>
              <w:t>TR1 kategorijos traktorių valdymas</w:t>
            </w:r>
          </w:p>
          <w:p w14:paraId="3790E27F" w14:textId="77777777" w:rsidR="00406E82" w:rsidRPr="00CC702C" w:rsidRDefault="00406E82" w:rsidP="00BB026A">
            <w:pPr>
              <w:pStyle w:val="NoSpacing"/>
              <w:widowControl w:val="0"/>
              <w:numPr>
                <w:ilvl w:val="0"/>
                <w:numId w:val="1"/>
              </w:numPr>
              <w:ind w:left="0" w:firstLine="0"/>
            </w:pPr>
            <w:r w:rsidRPr="00CC702C">
              <w:t>Variklio</w:t>
            </w:r>
            <w:r w:rsidR="00DD7432" w:rsidRPr="00CC702C">
              <w:t xml:space="preserve"> </w:t>
            </w:r>
            <w:r w:rsidRPr="00CC702C">
              <w:t>paleidimas, pajudėjimas iš vietos, stabdymas</w:t>
            </w:r>
          </w:p>
          <w:p w14:paraId="4C4DE187" w14:textId="77777777" w:rsidR="00406E82" w:rsidRPr="00CC702C" w:rsidRDefault="00406E82" w:rsidP="00BB026A">
            <w:pPr>
              <w:pStyle w:val="NoSpacing"/>
              <w:widowControl w:val="0"/>
              <w:numPr>
                <w:ilvl w:val="0"/>
                <w:numId w:val="1"/>
              </w:numPr>
              <w:ind w:left="0" w:firstLine="0"/>
            </w:pPr>
            <w:r w:rsidRPr="00CC702C">
              <w:t>Traktoriaus judėjimas nesudėtingu maršrutu</w:t>
            </w:r>
          </w:p>
          <w:p w14:paraId="62D1C524"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t>Vairavimas sudėtingu maršrutu</w:t>
            </w:r>
            <w:r w:rsidRPr="00CC702C">
              <w:rPr>
                <w:rFonts w:eastAsia="Calibri"/>
                <w:szCs w:val="22"/>
                <w:lang w:eastAsia="en-US"/>
              </w:rPr>
              <w:t xml:space="preserve"> (aštuoniukė, vingiuotas kelias, sankryžos)</w:t>
            </w:r>
          </w:p>
          <w:p w14:paraId="2484F2C3" w14:textId="77777777" w:rsidR="00406E82" w:rsidRPr="00CC702C" w:rsidRDefault="00406E82" w:rsidP="00BB026A">
            <w:pPr>
              <w:widowControl w:val="0"/>
              <w:rPr>
                <w:rFonts w:eastAsia="Calibri"/>
                <w:szCs w:val="22"/>
                <w:lang w:eastAsia="en-US"/>
              </w:rPr>
            </w:pPr>
            <w:r w:rsidRPr="00CC702C">
              <w:rPr>
                <w:rFonts w:eastAsia="Calibri"/>
                <w:b/>
                <w:szCs w:val="22"/>
                <w:lang w:eastAsia="en-US"/>
              </w:rPr>
              <w:t>Tema.</w:t>
            </w:r>
            <w:r w:rsidR="00DD7432" w:rsidRPr="00CC702C">
              <w:rPr>
                <w:rFonts w:eastAsia="Calibri"/>
                <w:b/>
                <w:szCs w:val="22"/>
                <w:lang w:eastAsia="en-US"/>
              </w:rPr>
              <w:t xml:space="preserve"> </w:t>
            </w:r>
            <w:r w:rsidRPr="00CC702C">
              <w:rPr>
                <w:rFonts w:eastAsia="Calibri"/>
                <w:b/>
                <w:i/>
                <w:szCs w:val="22"/>
                <w:lang w:eastAsia="en-US"/>
              </w:rPr>
              <w:t>Automatinių kontrolės ir programavimo sistemų valdymas</w:t>
            </w:r>
          </w:p>
          <w:p w14:paraId="1B61DFE9" w14:textId="77777777" w:rsidR="00406E82" w:rsidRPr="00CC702C" w:rsidRDefault="00406E82" w:rsidP="00BB026A">
            <w:pPr>
              <w:pStyle w:val="NoSpacing"/>
              <w:widowControl w:val="0"/>
              <w:numPr>
                <w:ilvl w:val="0"/>
                <w:numId w:val="1"/>
              </w:numPr>
              <w:ind w:left="0" w:firstLine="0"/>
            </w:pPr>
            <w:r w:rsidRPr="00CC702C">
              <w:t>Veiksmų sekos sudarymo programos valdymas</w:t>
            </w:r>
          </w:p>
          <w:p w14:paraId="14D7A28C" w14:textId="77777777" w:rsidR="00406E82" w:rsidRPr="00CC702C" w:rsidRDefault="00406E82" w:rsidP="00BB026A">
            <w:pPr>
              <w:pStyle w:val="NoSpacing"/>
              <w:widowControl w:val="0"/>
              <w:numPr>
                <w:ilvl w:val="0"/>
                <w:numId w:val="1"/>
              </w:numPr>
              <w:ind w:left="0" w:firstLine="0"/>
              <w:rPr>
                <w:rFonts w:eastAsia="Calibri"/>
                <w:b/>
                <w:lang w:eastAsia="en-US"/>
              </w:rPr>
            </w:pPr>
            <w:r w:rsidRPr="00CC702C">
              <w:t>Traktorių ir prie jų prikabinamų mašinų lygiagretaus važiavimo, automatinio vairavimo</w:t>
            </w:r>
            <w:r w:rsidRPr="00CC702C">
              <w:rPr>
                <w:rFonts w:eastAsia="Calibri"/>
                <w:lang w:eastAsia="en-US"/>
              </w:rPr>
              <w:t>, nuotolinio duomenų perdavimo sistemų valdymas</w:t>
            </w:r>
          </w:p>
        </w:tc>
      </w:tr>
      <w:tr w:rsidR="003D1082" w:rsidRPr="00CC702C" w14:paraId="59DD4030" w14:textId="77777777" w:rsidTr="00213F60">
        <w:trPr>
          <w:trHeight w:val="57"/>
          <w:jc w:val="center"/>
        </w:trPr>
        <w:tc>
          <w:tcPr>
            <w:tcW w:w="947" w:type="pct"/>
            <w:vMerge/>
          </w:tcPr>
          <w:p w14:paraId="6570CD22" w14:textId="77777777" w:rsidR="00406E82" w:rsidRPr="00CC702C" w:rsidRDefault="00406E82" w:rsidP="00BB026A">
            <w:pPr>
              <w:pStyle w:val="NoSpacing"/>
              <w:widowControl w:val="0"/>
            </w:pPr>
          </w:p>
        </w:tc>
        <w:tc>
          <w:tcPr>
            <w:tcW w:w="1129" w:type="pct"/>
          </w:tcPr>
          <w:p w14:paraId="337A8D0F" w14:textId="77777777" w:rsidR="00406E82" w:rsidRPr="00CC702C" w:rsidRDefault="00406E82" w:rsidP="00BB026A">
            <w:pPr>
              <w:widowControl w:val="0"/>
              <w:rPr>
                <w:lang w:eastAsia="en-US"/>
              </w:rPr>
            </w:pPr>
            <w:r w:rsidRPr="00CC702C">
              <w:t xml:space="preserve">1.7. </w:t>
            </w:r>
            <w:r w:rsidRPr="00CC702C">
              <w:rPr>
                <w:lang w:eastAsia="en-US"/>
              </w:rPr>
              <w:t>Valdyti žemės ūkio mašinas.</w:t>
            </w:r>
          </w:p>
        </w:tc>
        <w:tc>
          <w:tcPr>
            <w:tcW w:w="2924" w:type="pct"/>
          </w:tcPr>
          <w:p w14:paraId="7F824E04" w14:textId="77777777" w:rsidR="00406E82" w:rsidRPr="00CC702C" w:rsidRDefault="00406E82" w:rsidP="00BB026A">
            <w:pPr>
              <w:pStyle w:val="2vidutinistinklelis1"/>
              <w:widowControl w:val="0"/>
              <w:rPr>
                <w:b/>
                <w:i/>
              </w:rPr>
            </w:pPr>
            <w:r w:rsidRPr="00CC702C">
              <w:rPr>
                <w:rFonts w:eastAsia="Calibri"/>
                <w:b/>
                <w:szCs w:val="22"/>
                <w:lang w:eastAsia="en-US"/>
              </w:rPr>
              <w:t>Tema.</w:t>
            </w:r>
            <w:r w:rsidRPr="00CC702C">
              <w:rPr>
                <w:rFonts w:eastAsia="Calibri"/>
                <w:b/>
                <w:i/>
                <w:szCs w:val="22"/>
                <w:lang w:eastAsia="en-US"/>
              </w:rPr>
              <w:t xml:space="preserve"> TR1 kategorijos traktorinių agregatų</w:t>
            </w:r>
            <w:r w:rsidRPr="00CC702C">
              <w:rPr>
                <w:b/>
                <w:i/>
              </w:rPr>
              <w:t xml:space="preserve"> su žemės ūkio mašinomis sudarymas</w:t>
            </w:r>
          </w:p>
          <w:p w14:paraId="44F7D9ED" w14:textId="77777777" w:rsidR="00406E82" w:rsidRPr="00CC702C" w:rsidRDefault="00406E82" w:rsidP="00BB026A">
            <w:pPr>
              <w:pStyle w:val="NoSpacing"/>
              <w:widowControl w:val="0"/>
              <w:numPr>
                <w:ilvl w:val="0"/>
                <w:numId w:val="1"/>
              </w:numPr>
              <w:ind w:left="0" w:firstLine="0"/>
            </w:pPr>
            <w:r w:rsidRPr="00CC702C">
              <w:rPr>
                <w:rFonts w:eastAsia="Calibri"/>
                <w:lang w:eastAsia="en-US"/>
              </w:rPr>
              <w:t xml:space="preserve">Traktorinių </w:t>
            </w:r>
            <w:r w:rsidRPr="00CC702C">
              <w:t>agregatų sudarymas su dirvos dirbimo, tręšimo, sėjos, sodinimo, pasėlių priežiūros, augalų priežiūros, žolinių pašarų ruošimo mašinomis</w:t>
            </w:r>
          </w:p>
          <w:p w14:paraId="73703748" w14:textId="77777777" w:rsidR="00406E82" w:rsidRPr="00CC702C" w:rsidRDefault="00406E82" w:rsidP="00BB026A">
            <w:pPr>
              <w:pStyle w:val="NoSpacing"/>
              <w:widowControl w:val="0"/>
              <w:numPr>
                <w:ilvl w:val="0"/>
                <w:numId w:val="1"/>
              </w:numPr>
              <w:ind w:left="0" w:firstLine="0"/>
              <w:rPr>
                <w:rFonts w:eastAsia="Calibri"/>
                <w:lang w:eastAsia="en-US"/>
              </w:rPr>
            </w:pPr>
            <w:r w:rsidRPr="00CC702C">
              <w:t>Traktorinių agregatų sudarymas su bulvių, runkelių, linų derliaus nuėmimo ir apdorojimo</w:t>
            </w:r>
            <w:r w:rsidRPr="00CC702C">
              <w:rPr>
                <w:rFonts w:eastAsia="Calibri"/>
                <w:lang w:eastAsia="en-US"/>
              </w:rPr>
              <w:t xml:space="preserve"> mašinomis</w:t>
            </w:r>
          </w:p>
          <w:p w14:paraId="3305AB5C" w14:textId="77777777" w:rsidR="00406E82" w:rsidRPr="00CC702C" w:rsidRDefault="00406E82" w:rsidP="00BB026A">
            <w:pPr>
              <w:pStyle w:val="NoSpacing"/>
              <w:widowControl w:val="0"/>
              <w:rPr>
                <w:b/>
                <w:i/>
              </w:rPr>
            </w:pPr>
            <w:r w:rsidRPr="00CC702C">
              <w:rPr>
                <w:rFonts w:eastAsia="Calibri"/>
                <w:b/>
                <w:lang w:eastAsia="en-US"/>
              </w:rPr>
              <w:t>Tema.</w:t>
            </w:r>
            <w:r w:rsidRPr="00CC702C">
              <w:rPr>
                <w:rFonts w:eastAsia="Calibri"/>
                <w:b/>
                <w:i/>
                <w:szCs w:val="22"/>
                <w:lang w:eastAsia="en-US"/>
              </w:rPr>
              <w:t xml:space="preserve"> TR1 kategorijos traktorinių agregatų</w:t>
            </w:r>
            <w:r w:rsidRPr="00CC702C">
              <w:rPr>
                <w:b/>
                <w:i/>
              </w:rPr>
              <w:t xml:space="preserve"> su žemės ūkio mašinomis darbas</w:t>
            </w:r>
          </w:p>
          <w:p w14:paraId="7B8BB8F7" w14:textId="77777777" w:rsidR="00406E82" w:rsidRPr="00CC702C" w:rsidRDefault="00406E82" w:rsidP="00BB026A">
            <w:pPr>
              <w:pStyle w:val="NoSpacing"/>
              <w:widowControl w:val="0"/>
              <w:numPr>
                <w:ilvl w:val="0"/>
                <w:numId w:val="1"/>
              </w:numPr>
              <w:ind w:left="0" w:firstLine="0"/>
            </w:pPr>
            <w:r w:rsidRPr="00CC702C">
              <w:rPr>
                <w:rFonts w:eastAsia="Calibri"/>
                <w:lang w:eastAsia="en-US"/>
              </w:rPr>
              <w:t>Darbas su d</w:t>
            </w:r>
            <w:r w:rsidRPr="00CC702C">
              <w:t>irvos dirbimo, tręšimo, sėjos, sodinimo, pasėlių priežiūros, augalų priežiūros, žolinių pašarų ruošimo mašinomis</w:t>
            </w:r>
          </w:p>
          <w:p w14:paraId="3A43E60C" w14:textId="77777777" w:rsidR="00406E82" w:rsidRPr="00CC702C" w:rsidRDefault="00406E82" w:rsidP="00BB026A">
            <w:pPr>
              <w:pStyle w:val="NoSpacing"/>
              <w:widowControl w:val="0"/>
              <w:numPr>
                <w:ilvl w:val="0"/>
                <w:numId w:val="1"/>
              </w:numPr>
              <w:ind w:left="0" w:firstLine="0"/>
              <w:rPr>
                <w:rFonts w:eastAsia="Calibri"/>
                <w:lang w:eastAsia="en-US"/>
              </w:rPr>
            </w:pPr>
            <w:r w:rsidRPr="00CC702C">
              <w:t>Darbas su bulvių, runkelių, linų derliaus nuėmimo ir apdorojimo</w:t>
            </w:r>
            <w:r w:rsidRPr="00CC702C">
              <w:rPr>
                <w:rFonts w:eastAsia="Calibri"/>
                <w:lang w:eastAsia="en-US"/>
              </w:rPr>
              <w:t xml:space="preserve"> mašinomis </w:t>
            </w:r>
          </w:p>
        </w:tc>
      </w:tr>
      <w:tr w:rsidR="003D1082" w:rsidRPr="00CC702C" w14:paraId="0EEFE5A6" w14:textId="77777777" w:rsidTr="00213F60">
        <w:trPr>
          <w:trHeight w:val="57"/>
          <w:jc w:val="center"/>
        </w:trPr>
        <w:tc>
          <w:tcPr>
            <w:tcW w:w="947" w:type="pct"/>
            <w:vMerge/>
          </w:tcPr>
          <w:p w14:paraId="17F44583" w14:textId="77777777" w:rsidR="00406E82" w:rsidRPr="00CC702C" w:rsidRDefault="00406E82" w:rsidP="00BB026A">
            <w:pPr>
              <w:pStyle w:val="NoSpacing"/>
              <w:widowControl w:val="0"/>
            </w:pPr>
          </w:p>
        </w:tc>
        <w:tc>
          <w:tcPr>
            <w:tcW w:w="1129" w:type="pct"/>
          </w:tcPr>
          <w:p w14:paraId="111B5E6D" w14:textId="77777777" w:rsidR="00406E82" w:rsidRPr="00CC702C" w:rsidRDefault="00406E82" w:rsidP="00BB026A">
            <w:pPr>
              <w:widowControl w:val="0"/>
              <w:rPr>
                <w:lang w:eastAsia="en-US"/>
              </w:rPr>
            </w:pPr>
            <w:r w:rsidRPr="00CC702C">
              <w:rPr>
                <w:lang w:eastAsia="en-US"/>
              </w:rPr>
              <w:t xml:space="preserve">1.8. Valdyti </w:t>
            </w:r>
            <w:r w:rsidRPr="00CC702C">
              <w:t xml:space="preserve">TR1 kategorijos traktorius su sumontuotais </w:t>
            </w:r>
            <w:r w:rsidRPr="00CC702C">
              <w:lastRenderedPageBreak/>
              <w:t>mechanizmais</w:t>
            </w:r>
            <w:r w:rsidRPr="00CC702C">
              <w:rPr>
                <w:lang w:eastAsia="en-US"/>
              </w:rPr>
              <w:t>.</w:t>
            </w:r>
          </w:p>
        </w:tc>
        <w:tc>
          <w:tcPr>
            <w:tcW w:w="2924" w:type="pct"/>
          </w:tcPr>
          <w:p w14:paraId="62023909" w14:textId="77777777" w:rsidR="00406E82" w:rsidRPr="00CC702C" w:rsidRDefault="00406E82" w:rsidP="00BB026A">
            <w:pPr>
              <w:widowControl w:val="0"/>
              <w:rPr>
                <w:rFonts w:eastAsia="Calibri"/>
                <w:b/>
                <w:i/>
                <w:szCs w:val="22"/>
                <w:lang w:eastAsia="en-US"/>
              </w:rPr>
            </w:pPr>
            <w:r w:rsidRPr="00CC702C">
              <w:rPr>
                <w:rFonts w:eastAsia="Calibri"/>
                <w:b/>
                <w:szCs w:val="22"/>
                <w:lang w:eastAsia="en-US"/>
              </w:rPr>
              <w:lastRenderedPageBreak/>
              <w:t xml:space="preserve">Tema. </w:t>
            </w:r>
            <w:r w:rsidRPr="00CC702C">
              <w:rPr>
                <w:rFonts w:eastAsia="Calibri"/>
                <w:b/>
                <w:i/>
                <w:szCs w:val="22"/>
                <w:lang w:eastAsia="en-US"/>
              </w:rPr>
              <w:t>Ekskavatorių, buldozerių, krautuvų ir kt. specialios paskirties mechanizmų sumontuotų ant TR1 kategorijos traktorių paruošimas darbui</w:t>
            </w:r>
          </w:p>
          <w:p w14:paraId="0A530C61" w14:textId="77777777" w:rsidR="00406E82" w:rsidRPr="00CC702C" w:rsidRDefault="00406E82" w:rsidP="00BB026A">
            <w:pPr>
              <w:pStyle w:val="NoSpacing"/>
              <w:widowControl w:val="0"/>
              <w:numPr>
                <w:ilvl w:val="0"/>
                <w:numId w:val="1"/>
              </w:numPr>
              <w:ind w:left="0" w:firstLine="0"/>
            </w:pPr>
            <w:r w:rsidRPr="00CC702C">
              <w:rPr>
                <w:rFonts w:eastAsia="Calibri"/>
                <w:szCs w:val="22"/>
                <w:lang w:eastAsia="en-US"/>
              </w:rPr>
              <w:lastRenderedPageBreak/>
              <w:t>Darbinių dalių parinkimas</w:t>
            </w:r>
            <w:r w:rsidRPr="00CC702C">
              <w:t xml:space="preserve"> ekskavatoriams, buldozeriams, krautuvams ir kitiems specialios paskirties mechanizmams sumontuotiems ant TR1 kategorijos traktorių</w:t>
            </w:r>
          </w:p>
          <w:p w14:paraId="2F0E8D40" w14:textId="77777777" w:rsidR="00406E82" w:rsidRPr="00CC702C" w:rsidRDefault="00406E82" w:rsidP="00BB026A">
            <w:pPr>
              <w:pStyle w:val="NoSpacing"/>
              <w:widowControl w:val="0"/>
              <w:numPr>
                <w:ilvl w:val="0"/>
                <w:numId w:val="1"/>
              </w:numPr>
              <w:ind w:left="0" w:firstLine="0"/>
            </w:pPr>
            <w:r w:rsidRPr="00CC702C">
              <w:t>Ekskavatorių, buldozerių, krautuvų ir kitų specialios paskirties mechanizmų sumontuotų TR1 kategorijos traktorių paruošimas darbui</w:t>
            </w:r>
          </w:p>
          <w:p w14:paraId="5C4DA9F0" w14:textId="77777777" w:rsidR="00406E82" w:rsidRPr="00CC702C" w:rsidRDefault="00406E82" w:rsidP="00BB026A">
            <w:pPr>
              <w:pStyle w:val="NoSpacing"/>
              <w:widowControl w:val="0"/>
            </w:pPr>
            <w:r w:rsidRPr="00CC702C">
              <w:rPr>
                <w:rFonts w:eastAsia="Calibri"/>
                <w:b/>
                <w:szCs w:val="22"/>
                <w:lang w:eastAsia="en-US"/>
              </w:rPr>
              <w:t>Tema.</w:t>
            </w:r>
            <w:r w:rsidRPr="00CC702C">
              <w:rPr>
                <w:rFonts w:eastAsia="Calibri"/>
                <w:b/>
                <w:i/>
                <w:szCs w:val="22"/>
                <w:lang w:eastAsia="en-US"/>
              </w:rPr>
              <w:t xml:space="preserve"> Krautuvų ekskavatorių, buldozerių, krautuvų ir kt. specialios paskirties mechanizmų sumontuotų ant TR1 kategorijos traktorių valdymas</w:t>
            </w:r>
          </w:p>
          <w:p w14:paraId="2A7D464A" w14:textId="77777777" w:rsidR="00406E82" w:rsidRPr="00CC702C" w:rsidRDefault="00406E82" w:rsidP="00BB026A">
            <w:pPr>
              <w:pStyle w:val="NoSpacing"/>
              <w:widowControl w:val="0"/>
              <w:numPr>
                <w:ilvl w:val="0"/>
                <w:numId w:val="1"/>
              </w:numPr>
              <w:ind w:left="0" w:firstLine="0"/>
            </w:pPr>
            <w:r w:rsidRPr="00CC702C">
              <w:rPr>
                <w:rFonts w:eastAsia="Calibri"/>
                <w:szCs w:val="22"/>
                <w:lang w:eastAsia="en-US"/>
              </w:rPr>
              <w:t>Krautuvų ekskavatorių, buldozerių, krautuvų ir kt. specialios paskirties mechanizmų sumontuotų ant TR1 kategorijos traktorių vairavimas</w:t>
            </w:r>
          </w:p>
          <w:p w14:paraId="22FE4027"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t>Darbas su sumontuotais ant TR1 kategorijos traktorių mechanizmais (krautuvais, ekskavatoriais</w:t>
            </w:r>
            <w:r w:rsidRPr="00CC702C">
              <w:rPr>
                <w:rFonts w:eastAsia="Calibri"/>
                <w:szCs w:val="22"/>
                <w:lang w:eastAsia="en-US"/>
              </w:rPr>
              <w:t>, buldozeriais)</w:t>
            </w:r>
          </w:p>
        </w:tc>
      </w:tr>
      <w:tr w:rsidR="00406E82" w:rsidRPr="00CC702C" w14:paraId="2DE3E536" w14:textId="77777777" w:rsidTr="00213F60">
        <w:trPr>
          <w:trHeight w:val="57"/>
          <w:jc w:val="center"/>
        </w:trPr>
        <w:tc>
          <w:tcPr>
            <w:tcW w:w="947" w:type="pct"/>
            <w:vMerge/>
          </w:tcPr>
          <w:p w14:paraId="2449BDBD" w14:textId="77777777" w:rsidR="00406E82" w:rsidRPr="00CC702C" w:rsidRDefault="00406E82" w:rsidP="00BB026A">
            <w:pPr>
              <w:pStyle w:val="NoSpacing"/>
              <w:widowControl w:val="0"/>
            </w:pPr>
          </w:p>
        </w:tc>
        <w:tc>
          <w:tcPr>
            <w:tcW w:w="1129" w:type="pct"/>
          </w:tcPr>
          <w:p w14:paraId="3C00CA7C" w14:textId="77777777" w:rsidR="00406E82" w:rsidRPr="00CC702C" w:rsidRDefault="00406E82" w:rsidP="00BB026A">
            <w:pPr>
              <w:widowControl w:val="0"/>
              <w:rPr>
                <w:lang w:eastAsia="en-US"/>
              </w:rPr>
            </w:pPr>
            <w:r w:rsidRPr="00CC702C">
              <w:rPr>
                <w:lang w:eastAsia="en-US"/>
              </w:rPr>
              <w:t>1.9. Transportuoti pavojingus krovinius.</w:t>
            </w:r>
          </w:p>
        </w:tc>
        <w:tc>
          <w:tcPr>
            <w:tcW w:w="2924" w:type="pct"/>
          </w:tcPr>
          <w:p w14:paraId="0564D430" w14:textId="77777777" w:rsidR="00406E82" w:rsidRPr="00CC702C" w:rsidRDefault="00406E82" w:rsidP="00BB026A">
            <w:pPr>
              <w:widowControl w:val="0"/>
              <w:rPr>
                <w:rFonts w:eastAsia="Calibri"/>
                <w:b/>
                <w:i/>
                <w:szCs w:val="22"/>
                <w:lang w:eastAsia="en-US"/>
              </w:rPr>
            </w:pPr>
            <w:r w:rsidRPr="00CC702C">
              <w:rPr>
                <w:rFonts w:eastAsia="Calibri"/>
                <w:b/>
                <w:szCs w:val="22"/>
                <w:lang w:eastAsia="en-US"/>
              </w:rPr>
              <w:t>Tema</w:t>
            </w:r>
            <w:r w:rsidRPr="00CC702C">
              <w:rPr>
                <w:rFonts w:eastAsia="Calibri"/>
                <w:b/>
                <w:i/>
                <w:szCs w:val="22"/>
                <w:lang w:eastAsia="en-US"/>
              </w:rPr>
              <w:t>. TR1 traktorinių junginių su priekabomis paruošimas pavojingų krovinių transportavimui</w:t>
            </w:r>
          </w:p>
          <w:p w14:paraId="082CE073" w14:textId="77777777" w:rsidR="00406E82" w:rsidRPr="00CC702C" w:rsidRDefault="00406E82" w:rsidP="00BB026A">
            <w:pPr>
              <w:pStyle w:val="NoSpacing"/>
              <w:widowControl w:val="0"/>
              <w:numPr>
                <w:ilvl w:val="0"/>
                <w:numId w:val="1"/>
              </w:numPr>
              <w:ind w:left="0" w:firstLine="0"/>
            </w:pPr>
            <w:r w:rsidRPr="00CC702C">
              <w:t>Traktorinių junginių su priekabomis sukomplektavimas pavojingų krovinių vežimui</w:t>
            </w:r>
          </w:p>
          <w:p w14:paraId="3CAB594B" w14:textId="77777777" w:rsidR="00406E82" w:rsidRPr="00CC702C" w:rsidRDefault="00406E82" w:rsidP="00BB026A">
            <w:pPr>
              <w:pStyle w:val="NoSpacing"/>
              <w:widowControl w:val="0"/>
              <w:numPr>
                <w:ilvl w:val="0"/>
                <w:numId w:val="1"/>
              </w:numPr>
              <w:ind w:left="0" w:firstLine="0"/>
            </w:pPr>
            <w:r w:rsidRPr="00CC702C">
              <w:t>Traktorinių junginių su priekabomis paruošimas pavojingų krovinių vežimui</w:t>
            </w:r>
          </w:p>
          <w:p w14:paraId="148D70F5" w14:textId="77777777" w:rsidR="00406E82" w:rsidRPr="00CC702C" w:rsidRDefault="00406E82" w:rsidP="00BB026A">
            <w:pPr>
              <w:widowControl w:val="0"/>
              <w:rPr>
                <w:rFonts w:eastAsia="Calibri"/>
                <w:b/>
                <w:i/>
                <w:szCs w:val="22"/>
                <w:lang w:eastAsia="en-US"/>
              </w:rPr>
            </w:pPr>
            <w:r w:rsidRPr="00CC702C">
              <w:rPr>
                <w:b/>
              </w:rPr>
              <w:t>Tema.</w:t>
            </w:r>
            <w:r w:rsidRPr="00CC702C">
              <w:rPr>
                <w:rFonts w:eastAsia="Calibri"/>
                <w:b/>
                <w:i/>
                <w:szCs w:val="22"/>
                <w:lang w:eastAsia="en-US"/>
              </w:rPr>
              <w:t xml:space="preserve"> Pavojingų krovinių transportavimas TR1 kategorijos traktorių junginiais su priekabomis</w:t>
            </w:r>
          </w:p>
          <w:p w14:paraId="11333143" w14:textId="77777777" w:rsidR="00406E82" w:rsidRPr="00CC702C" w:rsidRDefault="00406E82" w:rsidP="00BB026A">
            <w:pPr>
              <w:pStyle w:val="NoSpacing"/>
              <w:widowControl w:val="0"/>
              <w:numPr>
                <w:ilvl w:val="0"/>
                <w:numId w:val="1"/>
              </w:numPr>
              <w:ind w:left="0" w:firstLine="0"/>
            </w:pPr>
            <w:r w:rsidRPr="00CC702C">
              <w:t>Pavojingų krovinių transportavimas vidutinės talpos konteineriais</w:t>
            </w:r>
          </w:p>
          <w:p w14:paraId="73F58B0A"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t>Pavojingų</w:t>
            </w:r>
            <w:r w:rsidRPr="00CC702C">
              <w:rPr>
                <w:rFonts w:eastAsia="Calibri"/>
                <w:szCs w:val="22"/>
                <w:lang w:eastAsia="en-US"/>
              </w:rPr>
              <w:t xml:space="preserve"> krovinių transportavimas suverstinai</w:t>
            </w:r>
          </w:p>
        </w:tc>
      </w:tr>
      <w:tr w:rsidR="003D1082" w:rsidRPr="00CC702C" w14:paraId="4B781E61" w14:textId="77777777" w:rsidTr="00213F60">
        <w:trPr>
          <w:trHeight w:val="57"/>
          <w:jc w:val="center"/>
        </w:trPr>
        <w:tc>
          <w:tcPr>
            <w:tcW w:w="947" w:type="pct"/>
            <w:vMerge w:val="restart"/>
          </w:tcPr>
          <w:p w14:paraId="1ADD15B9" w14:textId="77777777" w:rsidR="00406E82" w:rsidRPr="00CC702C" w:rsidRDefault="00406E82" w:rsidP="00BB026A">
            <w:pPr>
              <w:pStyle w:val="NoSpacing"/>
              <w:widowControl w:val="0"/>
            </w:pPr>
            <w:r w:rsidRPr="00CC702C">
              <w:t>2. Prižiūrėti TR1 kategorijos traktorius.</w:t>
            </w:r>
          </w:p>
        </w:tc>
        <w:tc>
          <w:tcPr>
            <w:tcW w:w="1129" w:type="pct"/>
          </w:tcPr>
          <w:p w14:paraId="2E970A2A" w14:textId="77777777" w:rsidR="00406E82" w:rsidRPr="00CC702C" w:rsidRDefault="00406E82" w:rsidP="00BB026A">
            <w:pPr>
              <w:widowControl w:val="0"/>
            </w:pPr>
            <w:r w:rsidRPr="00CC702C">
              <w:t xml:space="preserve">2.1. </w:t>
            </w:r>
            <w:r w:rsidRPr="00CC702C">
              <w:rPr>
                <w:lang w:eastAsia="en-US"/>
              </w:rPr>
              <w:t xml:space="preserve">Paaiškinti </w:t>
            </w:r>
            <w:r w:rsidRPr="00CC702C">
              <w:t>TR1 kategorijos traktorių, priekabų, montuojamų mechanizmų ir žemės ūkio mašinų priežiūrą</w:t>
            </w:r>
            <w:r w:rsidRPr="00CC702C">
              <w:rPr>
                <w:lang w:eastAsia="en-US"/>
              </w:rPr>
              <w:t>, pagal gamintojo reikalavimus.</w:t>
            </w:r>
          </w:p>
        </w:tc>
        <w:tc>
          <w:tcPr>
            <w:tcW w:w="2924" w:type="pct"/>
          </w:tcPr>
          <w:p w14:paraId="736DAA52" w14:textId="77777777" w:rsidR="00406E82" w:rsidRPr="00CC702C" w:rsidRDefault="00406E82" w:rsidP="00BB026A">
            <w:pPr>
              <w:widowControl w:val="0"/>
              <w:rPr>
                <w:b/>
                <w:i/>
                <w:lang w:eastAsia="en-US"/>
              </w:rPr>
            </w:pPr>
            <w:r w:rsidRPr="00CC702C">
              <w:rPr>
                <w:b/>
                <w:lang w:eastAsia="en-US"/>
              </w:rPr>
              <w:t xml:space="preserve">Tema. </w:t>
            </w:r>
            <w:r w:rsidRPr="00CC702C">
              <w:rPr>
                <w:b/>
                <w:i/>
                <w:lang w:eastAsia="en-US"/>
              </w:rPr>
              <w:t>TR1 kategorijos</w:t>
            </w:r>
            <w:r w:rsidR="00DD7432" w:rsidRPr="00CC702C">
              <w:rPr>
                <w:b/>
                <w:i/>
                <w:lang w:eastAsia="en-US"/>
              </w:rPr>
              <w:t xml:space="preserve"> </w:t>
            </w:r>
            <w:r w:rsidRPr="00CC702C">
              <w:rPr>
                <w:b/>
                <w:i/>
                <w:lang w:eastAsia="en-US"/>
              </w:rPr>
              <w:t>traktorių ir jų mazgų priežiūros darbai</w:t>
            </w:r>
          </w:p>
          <w:p w14:paraId="512C0D6A"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Kasdieninės techninės priežiūros darbai eksploatuojant TR1 kategorijos traktorius</w:t>
            </w:r>
          </w:p>
          <w:p w14:paraId="220B7EA4"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Periodinės techninės priežiūros darbai pagal gamintojo reikalavimus, eksploatuojant TR1 kategorijos traktorius</w:t>
            </w:r>
          </w:p>
          <w:p w14:paraId="2E0618F8" w14:textId="77777777" w:rsidR="00406E82" w:rsidRPr="00CC702C" w:rsidRDefault="00406E82" w:rsidP="00BB026A">
            <w:pPr>
              <w:widowControl w:val="0"/>
              <w:rPr>
                <w:b/>
                <w:i/>
                <w:lang w:eastAsia="en-US"/>
              </w:rPr>
            </w:pPr>
            <w:r w:rsidRPr="00CC702C">
              <w:rPr>
                <w:b/>
                <w:lang w:eastAsia="en-US"/>
              </w:rPr>
              <w:t xml:space="preserve">Tema. </w:t>
            </w:r>
            <w:r w:rsidRPr="00CC702C">
              <w:rPr>
                <w:b/>
                <w:i/>
                <w:lang w:eastAsia="en-US"/>
              </w:rPr>
              <w:t>Priekabų ir jų mazgų konstrukcijų priežiūros darbai</w:t>
            </w:r>
          </w:p>
          <w:p w14:paraId="3AF8AF32"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Kasdieninė priekabų techninė priežiūra</w:t>
            </w:r>
          </w:p>
          <w:p w14:paraId="7165E77B"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Techninės priežiūros darbai priekaboms, atliekant</w:t>
            </w:r>
            <w:r w:rsidR="00DD7432" w:rsidRPr="00CC702C">
              <w:rPr>
                <w:rFonts w:eastAsia="Calibri"/>
                <w:szCs w:val="22"/>
                <w:lang w:eastAsia="en-US"/>
              </w:rPr>
              <w:t xml:space="preserve"> </w:t>
            </w:r>
            <w:r w:rsidRPr="00CC702C">
              <w:rPr>
                <w:rFonts w:eastAsia="Calibri"/>
                <w:szCs w:val="22"/>
                <w:lang w:eastAsia="en-US"/>
              </w:rPr>
              <w:t>periodinį techninį aptarnavimą, pagal gamintojo reikalavimus</w:t>
            </w:r>
          </w:p>
          <w:p w14:paraId="6D6E3D1C" w14:textId="77777777" w:rsidR="00406E82" w:rsidRPr="00CC702C" w:rsidRDefault="00406E82" w:rsidP="00BB026A">
            <w:pPr>
              <w:pStyle w:val="NoSpacing"/>
              <w:widowControl w:val="0"/>
              <w:rPr>
                <w:lang w:eastAsia="en-US"/>
              </w:rPr>
            </w:pPr>
            <w:r w:rsidRPr="00CC702C">
              <w:rPr>
                <w:b/>
                <w:lang w:eastAsia="en-US"/>
              </w:rPr>
              <w:t>Tema.</w:t>
            </w:r>
            <w:r w:rsidRPr="00CC702C">
              <w:rPr>
                <w:b/>
                <w:i/>
                <w:lang w:eastAsia="en-US"/>
              </w:rPr>
              <w:t xml:space="preserve"> Žemės ūkio mašinų agregatų su TR1 kategorijos traktoriais priežiūros darbai</w:t>
            </w:r>
          </w:p>
          <w:p w14:paraId="392B5CE0"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Kasdieninės techninės priežiūros darbai eksploatuojant TR1 kategorijos traktorių agregatus su žemės ūkio mašinomis</w:t>
            </w:r>
          </w:p>
          <w:p w14:paraId="4F96C109" w14:textId="77777777" w:rsidR="00406E82" w:rsidRPr="00CC702C" w:rsidRDefault="00406E82" w:rsidP="00BB026A">
            <w:pPr>
              <w:pStyle w:val="NoSpacing"/>
              <w:widowControl w:val="0"/>
              <w:numPr>
                <w:ilvl w:val="0"/>
                <w:numId w:val="1"/>
              </w:numPr>
              <w:ind w:left="0" w:firstLine="0"/>
              <w:rPr>
                <w:rFonts w:eastAsia="Calibri"/>
              </w:rPr>
            </w:pPr>
            <w:r w:rsidRPr="00CC702C">
              <w:rPr>
                <w:rFonts w:eastAsia="Calibri"/>
                <w:szCs w:val="22"/>
                <w:lang w:eastAsia="en-US"/>
              </w:rPr>
              <w:t>Traktorinių agregatų su žemės ūkio mašinomis techninės priežiūros darbai atliekant periodinį</w:t>
            </w:r>
            <w:r w:rsidRPr="00CC702C">
              <w:rPr>
                <w:rFonts w:eastAsia="Calibri"/>
              </w:rPr>
              <w:t xml:space="preserve"> techninį aptarnavimą, pagal gamintojo reikalavimus</w:t>
            </w:r>
          </w:p>
          <w:p w14:paraId="657850EE" w14:textId="77777777" w:rsidR="00406E82" w:rsidRPr="00CC702C" w:rsidRDefault="00406E82" w:rsidP="00BB026A">
            <w:pPr>
              <w:widowControl w:val="0"/>
              <w:rPr>
                <w:b/>
                <w:lang w:eastAsia="en-US"/>
              </w:rPr>
            </w:pPr>
            <w:r w:rsidRPr="00CC702C">
              <w:rPr>
                <w:b/>
                <w:lang w:eastAsia="en-US"/>
              </w:rPr>
              <w:t xml:space="preserve">Tema. </w:t>
            </w:r>
            <w:r w:rsidRPr="00CC702C">
              <w:rPr>
                <w:b/>
                <w:i/>
                <w:lang w:eastAsia="en-US"/>
              </w:rPr>
              <w:t>Sumontuotų ant TR1 kategorijos traktorių (krautuvų, ekskavatorių, buldozerių ir kt.) mechanizmų priežiūros darbai</w:t>
            </w:r>
          </w:p>
          <w:p w14:paraId="53C5B26C"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 xml:space="preserve">Kasdieninės techninės priežiūros darbai eksploatuojant sumontuotus ant TR1 kategorijos </w:t>
            </w:r>
            <w:r w:rsidRPr="00CC702C">
              <w:rPr>
                <w:rFonts w:eastAsia="Calibri"/>
                <w:szCs w:val="22"/>
                <w:lang w:eastAsia="en-US"/>
              </w:rPr>
              <w:lastRenderedPageBreak/>
              <w:t>traktorių mechanizmus</w:t>
            </w:r>
          </w:p>
          <w:p w14:paraId="625AABA7"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Periodinės techninės priežiūros darbai pagal gamintojų reikalavimus eksploatuojant sumontuotus ant TR1 kategorijos traktorių mechanizmus</w:t>
            </w:r>
          </w:p>
        </w:tc>
      </w:tr>
      <w:tr w:rsidR="003D1082" w:rsidRPr="00CC702C" w14:paraId="72399BA1" w14:textId="77777777" w:rsidTr="00213F60">
        <w:trPr>
          <w:trHeight w:val="57"/>
          <w:jc w:val="center"/>
        </w:trPr>
        <w:tc>
          <w:tcPr>
            <w:tcW w:w="947" w:type="pct"/>
            <w:vMerge/>
          </w:tcPr>
          <w:p w14:paraId="5A323A9D" w14:textId="77777777" w:rsidR="00406E82" w:rsidRPr="00CC702C" w:rsidRDefault="00406E82" w:rsidP="00BB026A">
            <w:pPr>
              <w:pStyle w:val="NoSpacing"/>
              <w:widowControl w:val="0"/>
            </w:pPr>
          </w:p>
        </w:tc>
        <w:tc>
          <w:tcPr>
            <w:tcW w:w="1129" w:type="pct"/>
          </w:tcPr>
          <w:p w14:paraId="53FF8EE5" w14:textId="77777777" w:rsidR="00406E82" w:rsidRPr="00CC702C" w:rsidRDefault="00406E82" w:rsidP="00BB026A">
            <w:pPr>
              <w:widowControl w:val="0"/>
            </w:pPr>
            <w:r w:rsidRPr="00CC702C">
              <w:t xml:space="preserve">2.2. </w:t>
            </w:r>
            <w:r w:rsidRPr="00CC702C">
              <w:rPr>
                <w:lang w:eastAsia="en-US"/>
              </w:rPr>
              <w:t>Paaiškinti TR1 kategorijos traktorių, žemės ūkio mašinų diagnostikos ypatumus, gedimų šalinimo būdus.</w:t>
            </w:r>
          </w:p>
        </w:tc>
        <w:tc>
          <w:tcPr>
            <w:tcW w:w="2924" w:type="pct"/>
          </w:tcPr>
          <w:p w14:paraId="0E19DCAF" w14:textId="77777777" w:rsidR="00406E82" w:rsidRPr="00CC702C" w:rsidRDefault="00406E82" w:rsidP="00BB026A">
            <w:pPr>
              <w:widowControl w:val="0"/>
              <w:rPr>
                <w:rFonts w:eastAsia="Calibri"/>
                <w:b/>
                <w:i/>
                <w:lang w:eastAsia="en-US"/>
              </w:rPr>
            </w:pPr>
            <w:r w:rsidRPr="00CC702C">
              <w:rPr>
                <w:rFonts w:eastAsia="Calibri"/>
                <w:b/>
                <w:lang w:eastAsia="en-US"/>
              </w:rPr>
              <w:t>Tema.</w:t>
            </w:r>
            <w:r w:rsidRPr="00CC702C">
              <w:rPr>
                <w:b/>
                <w:i/>
                <w:lang w:eastAsia="en-US"/>
              </w:rPr>
              <w:t>TR1 kategorijos traktorių</w:t>
            </w:r>
            <w:r w:rsidR="00DD7432" w:rsidRPr="00CC702C">
              <w:rPr>
                <w:b/>
                <w:i/>
                <w:lang w:eastAsia="en-US"/>
              </w:rPr>
              <w:t xml:space="preserve"> </w:t>
            </w:r>
            <w:r w:rsidRPr="00CC702C">
              <w:rPr>
                <w:rFonts w:eastAsia="Calibri"/>
                <w:b/>
                <w:i/>
                <w:lang w:eastAsia="en-US"/>
              </w:rPr>
              <w:t>diagnostikos ypatumai, gedimų šalinimo būdai</w:t>
            </w:r>
          </w:p>
          <w:p w14:paraId="1133D1DC"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Variklio diagnostika, dažniausiai pasitaikantys gedimai ir jų šalinimo būdai</w:t>
            </w:r>
          </w:p>
          <w:p w14:paraId="0C06A5D0"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Transmisijos ir važiuoklės diagnostika, dažniausiai pasitaikantys gedimai ir jų šalinimo būdai</w:t>
            </w:r>
          </w:p>
          <w:p w14:paraId="7613DB93"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Hidraulinės sistemos ir valdymo mechanizmų diagnostika, dažniausiai pasitaikantys gedimai ir jų šalinimo būdai</w:t>
            </w:r>
          </w:p>
          <w:p w14:paraId="72DB8D63" w14:textId="77777777" w:rsidR="00406E82" w:rsidRPr="00CC702C" w:rsidRDefault="00406E82" w:rsidP="00BB026A">
            <w:pPr>
              <w:pStyle w:val="NoSpacing"/>
              <w:widowControl w:val="0"/>
              <w:rPr>
                <w:rFonts w:eastAsia="Calibri"/>
                <w:b/>
                <w:szCs w:val="22"/>
                <w:lang w:eastAsia="en-US"/>
              </w:rPr>
            </w:pPr>
            <w:r w:rsidRPr="00CC702C">
              <w:rPr>
                <w:rFonts w:eastAsia="Calibri"/>
                <w:b/>
                <w:szCs w:val="22"/>
                <w:lang w:eastAsia="en-US"/>
              </w:rPr>
              <w:t xml:space="preserve">Tema. </w:t>
            </w:r>
            <w:r w:rsidRPr="00CC702C">
              <w:rPr>
                <w:rFonts w:eastAsia="Calibri"/>
                <w:b/>
                <w:i/>
                <w:lang w:eastAsia="en-US"/>
              </w:rPr>
              <w:t>Transporto priemonių junginių ir žemės ūkio mašinų agregatų su TR1 kategorijos traktoriais diagnostikos ypatumai, gedimų šalinimo būdai</w:t>
            </w:r>
          </w:p>
          <w:p w14:paraId="6BCBF9E3"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Traktorinių priekabų nesudėtingų gedimų šalinimo būdai</w:t>
            </w:r>
          </w:p>
          <w:p w14:paraId="0B3E5B1A" w14:textId="77777777" w:rsidR="00406E82" w:rsidRPr="00CC702C" w:rsidRDefault="00406E82" w:rsidP="00BB026A">
            <w:pPr>
              <w:pStyle w:val="NoSpacing"/>
              <w:widowControl w:val="0"/>
              <w:numPr>
                <w:ilvl w:val="0"/>
                <w:numId w:val="1"/>
              </w:numPr>
              <w:ind w:left="0" w:firstLine="0"/>
              <w:rPr>
                <w:rFonts w:eastAsia="Calibri"/>
                <w:lang w:eastAsia="en-US"/>
              </w:rPr>
            </w:pPr>
            <w:r w:rsidRPr="00CC702C">
              <w:rPr>
                <w:rFonts w:eastAsia="Calibri"/>
                <w:szCs w:val="22"/>
                <w:lang w:eastAsia="en-US"/>
              </w:rPr>
              <w:t>Traktorinių agregatų su žemės ūkio mašinomis diagnostika, nesudėtingų gedimų šalinimo būdai</w:t>
            </w:r>
          </w:p>
        </w:tc>
      </w:tr>
      <w:tr w:rsidR="003D1082" w:rsidRPr="00CC702C" w14:paraId="466E0446" w14:textId="77777777" w:rsidTr="00213F60">
        <w:trPr>
          <w:trHeight w:val="57"/>
          <w:jc w:val="center"/>
        </w:trPr>
        <w:tc>
          <w:tcPr>
            <w:tcW w:w="947" w:type="pct"/>
            <w:vMerge/>
          </w:tcPr>
          <w:p w14:paraId="27146F9E" w14:textId="77777777" w:rsidR="00406E82" w:rsidRPr="00CC702C" w:rsidRDefault="00406E82" w:rsidP="00BB026A">
            <w:pPr>
              <w:pStyle w:val="NoSpacing"/>
              <w:widowControl w:val="0"/>
            </w:pPr>
          </w:p>
        </w:tc>
        <w:tc>
          <w:tcPr>
            <w:tcW w:w="1129" w:type="pct"/>
          </w:tcPr>
          <w:p w14:paraId="560ACB40" w14:textId="77777777" w:rsidR="00406E82" w:rsidRPr="00CC702C" w:rsidRDefault="00406E82" w:rsidP="00BB026A">
            <w:pPr>
              <w:widowControl w:val="0"/>
            </w:pPr>
            <w:r w:rsidRPr="00CC702C">
              <w:t>2.3. Prižiūrėti TR1 kategorijos traktorius, priekabas, montuojamus mechanizmus ir žemės ūkio mašinas, pagal gamintojo reikalavimus.</w:t>
            </w:r>
          </w:p>
        </w:tc>
        <w:tc>
          <w:tcPr>
            <w:tcW w:w="2924" w:type="pct"/>
          </w:tcPr>
          <w:p w14:paraId="772441B2" w14:textId="77777777" w:rsidR="00406E82" w:rsidRPr="00CC702C" w:rsidRDefault="00406E82" w:rsidP="00BB026A">
            <w:pPr>
              <w:widowControl w:val="0"/>
              <w:rPr>
                <w:rFonts w:eastAsia="Calibri"/>
                <w:b/>
                <w:bCs/>
                <w:i/>
                <w:szCs w:val="22"/>
                <w:lang w:eastAsia="en-US"/>
              </w:rPr>
            </w:pPr>
            <w:r w:rsidRPr="00CC702C">
              <w:rPr>
                <w:rFonts w:eastAsia="Calibri"/>
                <w:b/>
                <w:bCs/>
                <w:szCs w:val="22"/>
                <w:lang w:eastAsia="en-US"/>
              </w:rPr>
              <w:t>Tema.</w:t>
            </w:r>
            <w:r w:rsidRPr="00CC702C">
              <w:rPr>
                <w:b/>
                <w:i/>
                <w:lang w:eastAsia="en-US"/>
              </w:rPr>
              <w:t>TR1 kategorijos t</w:t>
            </w:r>
            <w:r w:rsidRPr="00CC702C">
              <w:rPr>
                <w:rFonts w:eastAsia="Calibri"/>
                <w:b/>
                <w:bCs/>
                <w:i/>
                <w:szCs w:val="22"/>
                <w:lang w:eastAsia="en-US"/>
              </w:rPr>
              <w:t>raktorių ir jų mazgų priežiūros darbai</w:t>
            </w:r>
          </w:p>
          <w:p w14:paraId="44F935A3"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Traktorių variklių priežiūros darbai</w:t>
            </w:r>
          </w:p>
          <w:p w14:paraId="278B7E51"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Traktorių transmisijos, važiuoklių ir valdymo įrenginių priežiūros darbai</w:t>
            </w:r>
          </w:p>
          <w:p w14:paraId="2D79A392" w14:textId="77777777" w:rsidR="00406E82" w:rsidRPr="00CC702C" w:rsidRDefault="00406E82" w:rsidP="00BB026A">
            <w:pPr>
              <w:pStyle w:val="NoSpacing"/>
              <w:widowControl w:val="0"/>
              <w:numPr>
                <w:ilvl w:val="0"/>
                <w:numId w:val="1"/>
              </w:numPr>
              <w:ind w:left="0" w:firstLine="0"/>
              <w:rPr>
                <w:rFonts w:eastAsia="Calibri"/>
                <w:b/>
                <w:bCs/>
                <w:i/>
                <w:szCs w:val="22"/>
                <w:lang w:eastAsia="en-US"/>
              </w:rPr>
            </w:pPr>
            <w:r w:rsidRPr="00CC702C">
              <w:rPr>
                <w:rFonts w:eastAsia="Calibri"/>
                <w:szCs w:val="22"/>
                <w:lang w:eastAsia="en-US"/>
              </w:rPr>
              <w:t>Traktorių</w:t>
            </w:r>
            <w:r w:rsidRPr="00CC702C">
              <w:rPr>
                <w:rFonts w:eastAsia="Calibri"/>
                <w:bCs/>
                <w:szCs w:val="22"/>
                <w:lang w:eastAsia="en-US"/>
              </w:rPr>
              <w:t xml:space="preserve"> darbinių ir hidraulikos įrenginių priežiūros darbai</w:t>
            </w:r>
          </w:p>
          <w:p w14:paraId="2E84F015" w14:textId="77777777" w:rsidR="00406E82" w:rsidRPr="00CC702C" w:rsidRDefault="00406E82" w:rsidP="00BB026A">
            <w:pPr>
              <w:widowControl w:val="0"/>
              <w:rPr>
                <w:b/>
                <w:i/>
                <w:lang w:eastAsia="en-US"/>
              </w:rPr>
            </w:pPr>
            <w:r w:rsidRPr="00CC702C">
              <w:rPr>
                <w:b/>
                <w:lang w:eastAsia="en-US"/>
              </w:rPr>
              <w:t xml:space="preserve">Tema. </w:t>
            </w:r>
            <w:r w:rsidRPr="00CC702C">
              <w:rPr>
                <w:b/>
                <w:i/>
                <w:lang w:eastAsia="en-US"/>
              </w:rPr>
              <w:t>Priekabų ir jų mazgų priežiūros darbai</w:t>
            </w:r>
          </w:p>
          <w:p w14:paraId="3CFB1984"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Priekabų važiuoklės priežiūros darbai</w:t>
            </w:r>
          </w:p>
          <w:p w14:paraId="080EA629" w14:textId="77777777" w:rsidR="00406E82" w:rsidRPr="00CC702C" w:rsidRDefault="00406E82" w:rsidP="00BB026A">
            <w:pPr>
              <w:pStyle w:val="NoSpacing"/>
              <w:widowControl w:val="0"/>
              <w:numPr>
                <w:ilvl w:val="0"/>
                <w:numId w:val="1"/>
              </w:numPr>
              <w:ind w:left="0" w:firstLine="0"/>
              <w:rPr>
                <w:lang w:eastAsia="en-US"/>
              </w:rPr>
            </w:pPr>
            <w:r w:rsidRPr="00CC702C">
              <w:rPr>
                <w:rFonts w:eastAsia="Calibri"/>
                <w:szCs w:val="22"/>
                <w:lang w:eastAsia="en-US"/>
              </w:rPr>
              <w:t>Priekabų</w:t>
            </w:r>
            <w:r w:rsidRPr="00CC702C">
              <w:rPr>
                <w:lang w:eastAsia="en-US"/>
              </w:rPr>
              <w:t xml:space="preserve"> hidraulikos ir pneumatikos priežiūros darbai</w:t>
            </w:r>
          </w:p>
          <w:p w14:paraId="35093821" w14:textId="77777777" w:rsidR="00406E82" w:rsidRPr="00CC702C" w:rsidRDefault="00406E82" w:rsidP="00BB026A">
            <w:pPr>
              <w:widowControl w:val="0"/>
              <w:rPr>
                <w:b/>
                <w:i/>
                <w:lang w:eastAsia="en-US"/>
              </w:rPr>
            </w:pPr>
            <w:r w:rsidRPr="00CC702C">
              <w:rPr>
                <w:b/>
                <w:lang w:eastAsia="en-US"/>
              </w:rPr>
              <w:t>Tema.</w:t>
            </w:r>
            <w:r w:rsidRPr="00CC702C">
              <w:rPr>
                <w:b/>
                <w:i/>
                <w:lang w:eastAsia="en-US"/>
              </w:rPr>
              <w:t xml:space="preserve"> Žemės ūkio mašinų agregatų su TR1 kategorijos traktoriais priežiūros darbai</w:t>
            </w:r>
          </w:p>
          <w:p w14:paraId="3DBB1D89"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Dirvos dirbimo agregatų priežiūros darbai</w:t>
            </w:r>
          </w:p>
          <w:p w14:paraId="4E68D88D"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Tręšimo mašinų agregatų priežiūros darbai</w:t>
            </w:r>
          </w:p>
          <w:p w14:paraId="27487383"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Sėjos ir sodinimo mašinų agregatų priežiūros darbai</w:t>
            </w:r>
          </w:p>
          <w:p w14:paraId="21843DB6"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Pasėlių ir augalų priežiūros mašinų agregatų priežiūros darbai</w:t>
            </w:r>
          </w:p>
          <w:p w14:paraId="69402FC7"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Žolinių pašarų ruošimo mašinų agregatų priežiūros darbai</w:t>
            </w:r>
          </w:p>
          <w:p w14:paraId="5E75DC21" w14:textId="77777777" w:rsidR="00406E82" w:rsidRPr="00CC702C" w:rsidRDefault="00406E82" w:rsidP="00BB026A">
            <w:pPr>
              <w:pStyle w:val="NoSpacing"/>
              <w:widowControl w:val="0"/>
              <w:numPr>
                <w:ilvl w:val="0"/>
                <w:numId w:val="1"/>
              </w:numPr>
              <w:ind w:left="0" w:firstLine="0"/>
              <w:rPr>
                <w:lang w:eastAsia="en-US"/>
              </w:rPr>
            </w:pPr>
            <w:r w:rsidRPr="00CC702C">
              <w:rPr>
                <w:rFonts w:eastAsia="Calibri"/>
                <w:szCs w:val="22"/>
                <w:lang w:eastAsia="en-US"/>
              </w:rPr>
              <w:t>Derliaus nuėmimo</w:t>
            </w:r>
            <w:r w:rsidRPr="00CC702C">
              <w:rPr>
                <w:lang w:eastAsia="en-US"/>
              </w:rPr>
              <w:t xml:space="preserve"> ir apdorojimo mašinų agregatų priežiūros darbai</w:t>
            </w:r>
          </w:p>
          <w:p w14:paraId="6A8ABAF9" w14:textId="77777777" w:rsidR="00406E82" w:rsidRPr="00CC702C" w:rsidRDefault="00406E82" w:rsidP="00BB026A">
            <w:pPr>
              <w:widowControl w:val="0"/>
              <w:rPr>
                <w:b/>
                <w:lang w:eastAsia="en-US"/>
              </w:rPr>
            </w:pPr>
            <w:r w:rsidRPr="00CC702C">
              <w:rPr>
                <w:b/>
                <w:lang w:eastAsia="en-US"/>
              </w:rPr>
              <w:t xml:space="preserve">Tema. </w:t>
            </w:r>
            <w:r w:rsidRPr="00CC702C">
              <w:rPr>
                <w:b/>
                <w:i/>
                <w:lang w:eastAsia="en-US"/>
              </w:rPr>
              <w:t>Sumontuotų ant TR1 kategorijos traktorių (krautuvų, ekskavatorių, buldozerių ir kt.) mechanizmų priežiūros darbai</w:t>
            </w:r>
          </w:p>
          <w:p w14:paraId="6733CC41"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Sumontuotų ant TR1 kategorijos traktorių krautuvų priežiūros darbai</w:t>
            </w:r>
          </w:p>
          <w:p w14:paraId="492FC5BC"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Sumontuotų ant TR1 kategorijos traktorių ekskavatorių priežiūros darbai</w:t>
            </w:r>
          </w:p>
          <w:p w14:paraId="48C19B42"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Sumontuotų ant TR1 kategorijos traktorių buldozerių priežiūros darbai</w:t>
            </w:r>
          </w:p>
        </w:tc>
      </w:tr>
      <w:tr w:rsidR="003D1082" w:rsidRPr="00CC702C" w14:paraId="2363903C" w14:textId="77777777" w:rsidTr="00213F60">
        <w:trPr>
          <w:trHeight w:val="57"/>
          <w:jc w:val="center"/>
        </w:trPr>
        <w:tc>
          <w:tcPr>
            <w:tcW w:w="947" w:type="pct"/>
            <w:vMerge/>
          </w:tcPr>
          <w:p w14:paraId="05A6CE58" w14:textId="77777777" w:rsidR="00406E82" w:rsidRPr="00CC702C" w:rsidRDefault="00406E82" w:rsidP="00BB026A">
            <w:pPr>
              <w:pStyle w:val="NoSpacing"/>
              <w:widowControl w:val="0"/>
            </w:pPr>
          </w:p>
        </w:tc>
        <w:tc>
          <w:tcPr>
            <w:tcW w:w="1129" w:type="pct"/>
          </w:tcPr>
          <w:p w14:paraId="6B46C26F" w14:textId="77777777" w:rsidR="00406E82" w:rsidRPr="00CC702C" w:rsidRDefault="00406E82" w:rsidP="00BB026A">
            <w:pPr>
              <w:widowControl w:val="0"/>
            </w:pPr>
            <w:r w:rsidRPr="00CC702C">
              <w:t xml:space="preserve">2.4. Naudoti eksploatacines ir </w:t>
            </w:r>
            <w:r w:rsidRPr="00CC702C">
              <w:lastRenderedPageBreak/>
              <w:t>chemines medžiagas, laikantis darbuotojų saugos ir sveikatos bei aplinkosaugos reikalavimų.</w:t>
            </w:r>
          </w:p>
        </w:tc>
        <w:tc>
          <w:tcPr>
            <w:tcW w:w="2924" w:type="pct"/>
          </w:tcPr>
          <w:p w14:paraId="149E0C92" w14:textId="77777777" w:rsidR="00406E82" w:rsidRPr="00CC702C" w:rsidRDefault="00406E82" w:rsidP="00BB026A">
            <w:pPr>
              <w:widowControl w:val="0"/>
              <w:rPr>
                <w:lang w:eastAsia="en-US"/>
              </w:rPr>
            </w:pPr>
            <w:r w:rsidRPr="00CC702C">
              <w:rPr>
                <w:rFonts w:eastAsia="Calibri"/>
                <w:b/>
                <w:bCs/>
                <w:szCs w:val="22"/>
                <w:lang w:eastAsia="en-US"/>
              </w:rPr>
              <w:lastRenderedPageBreak/>
              <w:t>Tema.</w:t>
            </w:r>
            <w:r w:rsidR="00DD7432" w:rsidRPr="00CC702C">
              <w:rPr>
                <w:rFonts w:eastAsia="Calibri"/>
                <w:b/>
                <w:bCs/>
                <w:szCs w:val="22"/>
                <w:lang w:eastAsia="en-US"/>
              </w:rPr>
              <w:t xml:space="preserve"> </w:t>
            </w:r>
            <w:r w:rsidRPr="00CC702C">
              <w:rPr>
                <w:rFonts w:eastAsia="Calibri"/>
                <w:b/>
                <w:bCs/>
                <w:i/>
                <w:szCs w:val="22"/>
                <w:lang w:eastAsia="en-US"/>
              </w:rPr>
              <w:t>Mašinų eksploatacinių medžiagų parinkimas</w:t>
            </w:r>
          </w:p>
          <w:p w14:paraId="0E54F46A"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lastRenderedPageBreak/>
              <w:t>Traktorių ir su jais jungiamų mašinų eksploatacinės medžiagos</w:t>
            </w:r>
          </w:p>
          <w:p w14:paraId="6C3142E6" w14:textId="77777777" w:rsidR="00406E82" w:rsidRPr="00CC702C" w:rsidRDefault="00406E82" w:rsidP="00BB026A">
            <w:pPr>
              <w:pStyle w:val="NoSpacing"/>
              <w:widowControl w:val="0"/>
              <w:numPr>
                <w:ilvl w:val="0"/>
                <w:numId w:val="1"/>
              </w:numPr>
              <w:ind w:left="0" w:firstLine="0"/>
              <w:rPr>
                <w:rFonts w:eastAsia="Calibri"/>
                <w:szCs w:val="22"/>
                <w:u w:val="wave" w:color="FFFFFF"/>
                <w:lang w:eastAsia="en-US"/>
              </w:rPr>
            </w:pPr>
            <w:r w:rsidRPr="00CC702C">
              <w:rPr>
                <w:rFonts w:eastAsia="Calibri"/>
                <w:szCs w:val="22"/>
                <w:lang w:eastAsia="en-US"/>
              </w:rPr>
              <w:t>Eksploatacinių medžiagų parinkimas</w:t>
            </w:r>
          </w:p>
          <w:p w14:paraId="38E05AD4" w14:textId="77777777" w:rsidR="00406E82" w:rsidRPr="00CC702C" w:rsidRDefault="00406E82" w:rsidP="00BB026A">
            <w:pPr>
              <w:pStyle w:val="NoSpacing"/>
              <w:widowControl w:val="0"/>
              <w:rPr>
                <w:rFonts w:eastAsia="Calibri"/>
                <w:szCs w:val="22"/>
                <w:u w:val="wave" w:color="FFFFFF"/>
                <w:lang w:eastAsia="en-US"/>
              </w:rPr>
            </w:pPr>
            <w:r w:rsidRPr="00CC702C">
              <w:rPr>
                <w:rFonts w:eastAsia="Calibri"/>
                <w:b/>
                <w:szCs w:val="22"/>
                <w:u w:val="wave" w:color="FFFFFF"/>
                <w:lang w:eastAsia="en-US"/>
              </w:rPr>
              <w:t>Tema.</w:t>
            </w:r>
            <w:r w:rsidR="00DD7432" w:rsidRPr="00CC702C">
              <w:rPr>
                <w:rFonts w:eastAsia="Calibri"/>
                <w:b/>
                <w:szCs w:val="22"/>
                <w:u w:val="wave" w:color="FFFFFF"/>
                <w:lang w:eastAsia="en-US"/>
              </w:rPr>
              <w:t xml:space="preserve"> </w:t>
            </w:r>
            <w:r w:rsidRPr="00CC702C">
              <w:rPr>
                <w:rFonts w:eastAsia="Calibri"/>
                <w:b/>
                <w:bCs/>
                <w:i/>
                <w:szCs w:val="22"/>
                <w:lang w:eastAsia="en-US"/>
              </w:rPr>
              <w:t>Mašinų eksploatacinių medžiagų tinkamas naudojimas, laikymas ir utilizavimas</w:t>
            </w:r>
          </w:p>
          <w:p w14:paraId="120958CD"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Eksploatacinių medžiagų tinkamas naudojimas ir laikymas</w:t>
            </w:r>
          </w:p>
          <w:p w14:paraId="0BA06587" w14:textId="77777777" w:rsidR="00406E82" w:rsidRPr="00CC702C" w:rsidRDefault="00406E82" w:rsidP="00BB026A">
            <w:pPr>
              <w:pStyle w:val="NoSpacing"/>
              <w:widowControl w:val="0"/>
              <w:numPr>
                <w:ilvl w:val="0"/>
                <w:numId w:val="1"/>
              </w:numPr>
              <w:ind w:left="0" w:firstLine="0"/>
              <w:rPr>
                <w:rFonts w:eastAsia="Calibri"/>
                <w:szCs w:val="22"/>
                <w:u w:val="wave" w:color="FFFFFF"/>
                <w:lang w:eastAsia="en-US"/>
              </w:rPr>
            </w:pPr>
            <w:r w:rsidRPr="00CC702C">
              <w:rPr>
                <w:rFonts w:eastAsia="Calibri"/>
                <w:szCs w:val="22"/>
                <w:lang w:eastAsia="en-US"/>
              </w:rPr>
              <w:t>Panaudotų techninių, cheminių ir kitokių eksploatacinių medžiagų utilizavimas, laikantis</w:t>
            </w:r>
            <w:r w:rsidRPr="00CC702C">
              <w:rPr>
                <w:rFonts w:eastAsia="Calibri"/>
                <w:szCs w:val="22"/>
                <w:u w:val="wave" w:color="FFFFFF"/>
                <w:lang w:eastAsia="en-US"/>
              </w:rPr>
              <w:t xml:space="preserve"> aplinkosaugos reikalavimų</w:t>
            </w:r>
          </w:p>
        </w:tc>
      </w:tr>
      <w:tr w:rsidR="003D1082" w:rsidRPr="00CC702C" w14:paraId="1E2F7515" w14:textId="77777777" w:rsidTr="00213F60">
        <w:trPr>
          <w:trHeight w:val="57"/>
          <w:jc w:val="center"/>
        </w:trPr>
        <w:tc>
          <w:tcPr>
            <w:tcW w:w="947" w:type="pct"/>
            <w:vMerge/>
          </w:tcPr>
          <w:p w14:paraId="3DA11D5F" w14:textId="77777777" w:rsidR="00406E82" w:rsidRPr="00CC702C" w:rsidRDefault="00406E82" w:rsidP="00BB026A">
            <w:pPr>
              <w:pStyle w:val="NoSpacing"/>
              <w:widowControl w:val="0"/>
            </w:pPr>
          </w:p>
        </w:tc>
        <w:tc>
          <w:tcPr>
            <w:tcW w:w="1129" w:type="pct"/>
          </w:tcPr>
          <w:p w14:paraId="68F09B9A" w14:textId="77777777" w:rsidR="00406E82" w:rsidRPr="00CC702C" w:rsidRDefault="00406E82" w:rsidP="00BB026A">
            <w:pPr>
              <w:widowControl w:val="0"/>
            </w:pPr>
            <w:r w:rsidRPr="00CC702C">
              <w:t xml:space="preserve">2.5. </w:t>
            </w:r>
            <w:r w:rsidRPr="00CC702C">
              <w:rPr>
                <w:lang w:eastAsia="en-US"/>
              </w:rPr>
              <w:t xml:space="preserve">Nustatyti ir šalinti nesudėtingus </w:t>
            </w:r>
            <w:r w:rsidRPr="00CC702C">
              <w:t xml:space="preserve">TR1 kategorijos traktorių ir žemės ūkio mašinų </w:t>
            </w:r>
            <w:r w:rsidRPr="00CC702C">
              <w:rPr>
                <w:lang w:eastAsia="en-US"/>
              </w:rPr>
              <w:t>gedimus.</w:t>
            </w:r>
          </w:p>
        </w:tc>
        <w:tc>
          <w:tcPr>
            <w:tcW w:w="2924" w:type="pct"/>
          </w:tcPr>
          <w:p w14:paraId="718E57D5" w14:textId="77777777" w:rsidR="00406E82" w:rsidRPr="00CC702C" w:rsidRDefault="00406E82" w:rsidP="00BB026A">
            <w:pPr>
              <w:widowControl w:val="0"/>
              <w:rPr>
                <w:rFonts w:eastAsia="Calibri"/>
                <w:b/>
                <w:bCs/>
                <w:i/>
                <w:szCs w:val="22"/>
                <w:lang w:eastAsia="en-US"/>
              </w:rPr>
            </w:pPr>
            <w:r w:rsidRPr="00CC702C">
              <w:rPr>
                <w:rFonts w:eastAsia="Calibri"/>
                <w:b/>
                <w:bCs/>
                <w:szCs w:val="22"/>
                <w:lang w:eastAsia="en-US"/>
              </w:rPr>
              <w:t>Tema.</w:t>
            </w:r>
            <w:r w:rsidRPr="00CC702C">
              <w:rPr>
                <w:b/>
                <w:i/>
                <w:lang w:eastAsia="en-US"/>
              </w:rPr>
              <w:t>TR1 kategorijos t</w:t>
            </w:r>
            <w:r w:rsidRPr="00CC702C">
              <w:rPr>
                <w:rFonts w:eastAsia="Calibri"/>
                <w:b/>
                <w:bCs/>
                <w:i/>
                <w:szCs w:val="22"/>
                <w:lang w:eastAsia="en-US"/>
              </w:rPr>
              <w:t>raktorių ir jų mazgų nesudėtingų gedimų nustatymas ir šalinimas</w:t>
            </w:r>
          </w:p>
          <w:p w14:paraId="7CCC6E00"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Traktorių variklių gedimų nustatymas ir jų šalinimas</w:t>
            </w:r>
          </w:p>
          <w:p w14:paraId="49A4FE4B"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Traktorių transmisijos, važiuoklių ir valdymo įrenginių gedimų nustatymas ir jų pašalinimas</w:t>
            </w:r>
          </w:p>
          <w:p w14:paraId="59BC6CAB" w14:textId="77777777" w:rsidR="00406E82" w:rsidRPr="00CC702C" w:rsidRDefault="00406E82" w:rsidP="00BB026A">
            <w:pPr>
              <w:pStyle w:val="NoSpacing"/>
              <w:widowControl w:val="0"/>
              <w:numPr>
                <w:ilvl w:val="0"/>
                <w:numId w:val="1"/>
              </w:numPr>
              <w:ind w:left="0" w:firstLine="0"/>
              <w:rPr>
                <w:lang w:eastAsia="en-US"/>
              </w:rPr>
            </w:pPr>
            <w:r w:rsidRPr="00CC702C">
              <w:rPr>
                <w:rFonts w:eastAsia="Calibri"/>
                <w:szCs w:val="22"/>
                <w:lang w:eastAsia="en-US"/>
              </w:rPr>
              <w:t>Traktorių darbinių</w:t>
            </w:r>
            <w:r w:rsidRPr="00CC702C">
              <w:rPr>
                <w:lang w:eastAsia="en-US"/>
              </w:rPr>
              <w:t xml:space="preserve"> ir hidraulikos įrenginių gedimų nustatymas ir jų pašalinimas</w:t>
            </w:r>
          </w:p>
          <w:p w14:paraId="2CA1CBC4" w14:textId="77777777" w:rsidR="00406E82" w:rsidRPr="00CC702C" w:rsidRDefault="00406E82" w:rsidP="00BB026A">
            <w:pPr>
              <w:widowControl w:val="0"/>
              <w:rPr>
                <w:lang w:eastAsia="en-US"/>
              </w:rPr>
            </w:pPr>
            <w:r w:rsidRPr="00CC702C">
              <w:rPr>
                <w:b/>
                <w:lang w:eastAsia="en-US"/>
              </w:rPr>
              <w:t>Tema.</w:t>
            </w:r>
            <w:r w:rsidR="00DD7432" w:rsidRPr="00CC702C">
              <w:rPr>
                <w:b/>
                <w:lang w:eastAsia="en-US"/>
              </w:rPr>
              <w:t xml:space="preserve"> </w:t>
            </w:r>
            <w:r w:rsidRPr="00CC702C">
              <w:rPr>
                <w:b/>
                <w:i/>
                <w:lang w:eastAsia="en-US"/>
              </w:rPr>
              <w:t>Žemės ūkio mašinų agregatų su TR1 kategorijos traktoriais</w:t>
            </w:r>
            <w:r w:rsidR="00DD7432" w:rsidRPr="00CC702C">
              <w:rPr>
                <w:b/>
                <w:i/>
                <w:lang w:eastAsia="en-US"/>
              </w:rPr>
              <w:t xml:space="preserve"> </w:t>
            </w:r>
            <w:r w:rsidRPr="00CC702C">
              <w:rPr>
                <w:b/>
                <w:i/>
                <w:lang w:eastAsia="en-US"/>
              </w:rPr>
              <w:t>nesudėtingų gedimų nustatymas ir šalinimas</w:t>
            </w:r>
          </w:p>
          <w:p w14:paraId="5612EA67"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Dirvos dirbimo agregatų gedimų nustatymas ir jų pašalinimas</w:t>
            </w:r>
          </w:p>
          <w:p w14:paraId="2EB76735"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Tręšimo mašinų agregatų gedimų nustatymas ir jų pašalinimas</w:t>
            </w:r>
          </w:p>
          <w:p w14:paraId="4CFF2469"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Sėjos ir sodinimo mašinų agregatų gedimų nustatymas ir jų pašalinimas</w:t>
            </w:r>
          </w:p>
          <w:p w14:paraId="7324A6E9"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Pasėlių ir augalų priežiūros mašinų agregatų gedimų nustatymas ir jų pašalinimas</w:t>
            </w:r>
          </w:p>
          <w:p w14:paraId="60241F85"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Žolinių pašarų ruošimo mašinų agregatų gedimų nustatymas ir jų pašalinimas</w:t>
            </w:r>
          </w:p>
          <w:p w14:paraId="64DA1A4A" w14:textId="77777777" w:rsidR="00406E82" w:rsidRPr="00CC702C" w:rsidRDefault="00406E82" w:rsidP="00BB026A">
            <w:pPr>
              <w:pStyle w:val="NoSpacing"/>
              <w:widowControl w:val="0"/>
              <w:numPr>
                <w:ilvl w:val="0"/>
                <w:numId w:val="1"/>
              </w:numPr>
              <w:ind w:left="0" w:firstLine="0"/>
              <w:rPr>
                <w:lang w:eastAsia="en-US"/>
              </w:rPr>
            </w:pPr>
            <w:r w:rsidRPr="00CC702C">
              <w:rPr>
                <w:rFonts w:eastAsia="Calibri"/>
                <w:szCs w:val="22"/>
                <w:lang w:eastAsia="en-US"/>
              </w:rPr>
              <w:t>Derliaus nuėmimo</w:t>
            </w:r>
            <w:r w:rsidRPr="00CC702C">
              <w:rPr>
                <w:lang w:eastAsia="en-US"/>
              </w:rPr>
              <w:t xml:space="preserve"> ir apdorojimo mašinų agregatų gedimų nustatymas ir jų pašalinimas</w:t>
            </w:r>
          </w:p>
        </w:tc>
      </w:tr>
      <w:tr w:rsidR="00406E82" w:rsidRPr="00CC702C" w14:paraId="326EE46E" w14:textId="77777777" w:rsidTr="00213F60">
        <w:trPr>
          <w:trHeight w:val="57"/>
          <w:jc w:val="center"/>
        </w:trPr>
        <w:tc>
          <w:tcPr>
            <w:tcW w:w="947" w:type="pct"/>
            <w:vMerge/>
          </w:tcPr>
          <w:p w14:paraId="1DAB6532" w14:textId="77777777" w:rsidR="00406E82" w:rsidRPr="00CC702C" w:rsidRDefault="00406E82" w:rsidP="00BB026A">
            <w:pPr>
              <w:pStyle w:val="NoSpacing"/>
              <w:widowControl w:val="0"/>
            </w:pPr>
          </w:p>
        </w:tc>
        <w:tc>
          <w:tcPr>
            <w:tcW w:w="1129" w:type="pct"/>
          </w:tcPr>
          <w:p w14:paraId="5355FC57" w14:textId="77777777" w:rsidR="00406E82" w:rsidRPr="00CC702C" w:rsidRDefault="00406E82" w:rsidP="00BB026A">
            <w:pPr>
              <w:pStyle w:val="NoSpacing"/>
              <w:widowControl w:val="0"/>
            </w:pPr>
            <w:r w:rsidRPr="00CC702C">
              <w:t>2.6. Paruošti TR1 kategorijos traktorius, priekabas, montuojamus mechanizmus ir žemės ūkio mašinas transportuoti ir saugoti.</w:t>
            </w:r>
          </w:p>
        </w:tc>
        <w:tc>
          <w:tcPr>
            <w:tcW w:w="2924" w:type="pct"/>
          </w:tcPr>
          <w:p w14:paraId="24BE72E5" w14:textId="77777777" w:rsidR="00406E82" w:rsidRPr="00CC702C" w:rsidRDefault="00406E82" w:rsidP="00BB026A">
            <w:pPr>
              <w:widowControl w:val="0"/>
              <w:rPr>
                <w:rFonts w:eastAsia="Calibri"/>
                <w:b/>
                <w:bCs/>
                <w:i/>
                <w:szCs w:val="22"/>
                <w:lang w:eastAsia="en-US"/>
              </w:rPr>
            </w:pPr>
            <w:r w:rsidRPr="00CC702C">
              <w:rPr>
                <w:rFonts w:eastAsia="Calibri"/>
                <w:b/>
                <w:bCs/>
                <w:szCs w:val="22"/>
                <w:lang w:eastAsia="en-US"/>
              </w:rPr>
              <w:t>Tema.</w:t>
            </w:r>
            <w:r w:rsidRPr="00CC702C">
              <w:rPr>
                <w:rFonts w:eastAsia="Calibri"/>
                <w:b/>
                <w:bCs/>
                <w:i/>
                <w:szCs w:val="22"/>
                <w:lang w:eastAsia="en-US"/>
              </w:rPr>
              <w:t>TR1 kategorijos traktorių ir su jais komplektuojamų agregatų paruošimas transportuoti</w:t>
            </w:r>
          </w:p>
          <w:p w14:paraId="394A7423"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Traktorių ir ant jų sumontuotų mechanizmų paruošimas transportuoti</w:t>
            </w:r>
          </w:p>
          <w:p w14:paraId="78563E59"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Traktorinių žemės ūkio agregatų paruošimas transportuoti</w:t>
            </w:r>
          </w:p>
          <w:p w14:paraId="1FA2E228" w14:textId="77777777" w:rsidR="00406E82" w:rsidRPr="00CC702C" w:rsidRDefault="00406E82" w:rsidP="00BB026A">
            <w:pPr>
              <w:pStyle w:val="NoSpacing"/>
              <w:widowControl w:val="0"/>
              <w:numPr>
                <w:ilvl w:val="0"/>
                <w:numId w:val="1"/>
              </w:numPr>
              <w:ind w:left="0" w:firstLine="0"/>
              <w:rPr>
                <w:rFonts w:eastAsia="Calibri"/>
                <w:szCs w:val="22"/>
                <w:u w:val="wave" w:color="FFFFFF"/>
                <w:lang w:eastAsia="en-US"/>
              </w:rPr>
            </w:pPr>
            <w:r w:rsidRPr="00CC702C">
              <w:rPr>
                <w:rFonts w:eastAsia="Calibri"/>
                <w:szCs w:val="22"/>
                <w:lang w:eastAsia="en-US"/>
              </w:rPr>
              <w:t>Traktorinių</w:t>
            </w:r>
            <w:r w:rsidRPr="00CC702C">
              <w:rPr>
                <w:rFonts w:eastAsia="Calibri"/>
                <w:szCs w:val="22"/>
                <w:u w:val="wave" w:color="FFFFFF"/>
                <w:lang w:eastAsia="en-US"/>
              </w:rPr>
              <w:t xml:space="preserve"> junginių su priekabomis</w:t>
            </w:r>
            <w:r w:rsidR="00DD7432" w:rsidRPr="00CC702C">
              <w:rPr>
                <w:rFonts w:eastAsia="Calibri"/>
                <w:szCs w:val="22"/>
                <w:u w:val="wave" w:color="FFFFFF"/>
                <w:lang w:eastAsia="en-US"/>
              </w:rPr>
              <w:t xml:space="preserve"> </w:t>
            </w:r>
            <w:r w:rsidRPr="00CC702C">
              <w:rPr>
                <w:rFonts w:eastAsia="Calibri"/>
                <w:szCs w:val="22"/>
                <w:u w:val="wave" w:color="FFFFFF"/>
                <w:lang w:eastAsia="en-US"/>
              </w:rPr>
              <w:t>paruošimas transportuoti</w:t>
            </w:r>
          </w:p>
          <w:p w14:paraId="46CADBE4" w14:textId="77777777" w:rsidR="00406E82" w:rsidRPr="00CC702C" w:rsidRDefault="00406E82" w:rsidP="00BB026A">
            <w:pPr>
              <w:widowControl w:val="0"/>
              <w:rPr>
                <w:rFonts w:eastAsia="Calibri"/>
                <w:b/>
                <w:bCs/>
                <w:i/>
                <w:szCs w:val="22"/>
                <w:lang w:eastAsia="en-US"/>
              </w:rPr>
            </w:pPr>
            <w:r w:rsidRPr="00CC702C">
              <w:rPr>
                <w:rFonts w:eastAsia="Calibri"/>
                <w:b/>
                <w:bCs/>
                <w:szCs w:val="22"/>
                <w:lang w:eastAsia="en-US"/>
              </w:rPr>
              <w:t>Tema.</w:t>
            </w:r>
            <w:r w:rsidRPr="00CC702C">
              <w:rPr>
                <w:rFonts w:eastAsia="Calibri"/>
                <w:b/>
                <w:bCs/>
                <w:i/>
                <w:szCs w:val="22"/>
                <w:lang w:eastAsia="en-US"/>
              </w:rPr>
              <w:t>TR1 kategorijos traktorių ir su jais komplektuojamų agregatų paruošimas</w:t>
            </w:r>
            <w:r w:rsidR="00DD7432" w:rsidRPr="00CC702C">
              <w:rPr>
                <w:rFonts w:eastAsia="Calibri"/>
                <w:b/>
                <w:bCs/>
                <w:i/>
                <w:szCs w:val="22"/>
                <w:lang w:eastAsia="en-US"/>
              </w:rPr>
              <w:t xml:space="preserve"> </w:t>
            </w:r>
            <w:r w:rsidRPr="00CC702C">
              <w:rPr>
                <w:rFonts w:eastAsia="Calibri"/>
                <w:b/>
                <w:bCs/>
                <w:i/>
                <w:szCs w:val="22"/>
                <w:lang w:eastAsia="en-US"/>
              </w:rPr>
              <w:t>saugoti</w:t>
            </w:r>
          </w:p>
          <w:p w14:paraId="6F629EFB"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Traktorių ir ant jų sumontuotų mechanizmų paruošimas saugoti</w:t>
            </w:r>
          </w:p>
          <w:p w14:paraId="3579E544" w14:textId="77777777" w:rsidR="00406E82" w:rsidRPr="00CC702C" w:rsidRDefault="00406E82" w:rsidP="00BB026A">
            <w:pPr>
              <w:pStyle w:val="NoSpacing"/>
              <w:widowControl w:val="0"/>
              <w:numPr>
                <w:ilvl w:val="0"/>
                <w:numId w:val="1"/>
              </w:numPr>
              <w:ind w:left="0" w:firstLine="0"/>
              <w:rPr>
                <w:rFonts w:eastAsia="Calibri"/>
                <w:szCs w:val="22"/>
                <w:lang w:eastAsia="en-US"/>
              </w:rPr>
            </w:pPr>
            <w:r w:rsidRPr="00CC702C">
              <w:rPr>
                <w:rFonts w:eastAsia="Calibri"/>
                <w:szCs w:val="22"/>
                <w:lang w:eastAsia="en-US"/>
              </w:rPr>
              <w:t>Traktorinių žemės ūkio agregatų paruošimas saugoti</w:t>
            </w:r>
          </w:p>
          <w:p w14:paraId="205D32B4" w14:textId="77777777" w:rsidR="00406E82" w:rsidRPr="00CC702C" w:rsidRDefault="00406E82" w:rsidP="00BB026A">
            <w:pPr>
              <w:pStyle w:val="NoSpacing"/>
              <w:widowControl w:val="0"/>
              <w:numPr>
                <w:ilvl w:val="0"/>
                <w:numId w:val="1"/>
              </w:numPr>
              <w:ind w:left="0" w:firstLine="0"/>
              <w:rPr>
                <w:rFonts w:eastAsia="Calibri"/>
                <w:szCs w:val="22"/>
                <w:u w:val="wave" w:color="FFFFFF"/>
                <w:lang w:eastAsia="en-US"/>
              </w:rPr>
            </w:pPr>
            <w:r w:rsidRPr="00CC702C">
              <w:rPr>
                <w:rFonts w:eastAsia="Calibri"/>
                <w:szCs w:val="22"/>
                <w:lang w:eastAsia="en-US"/>
              </w:rPr>
              <w:t>Traktorinių</w:t>
            </w:r>
            <w:r w:rsidRPr="00CC702C">
              <w:rPr>
                <w:rFonts w:eastAsia="Calibri"/>
                <w:szCs w:val="22"/>
                <w:u w:val="wave" w:color="FFFFFF"/>
                <w:lang w:eastAsia="en-US"/>
              </w:rPr>
              <w:t xml:space="preserve"> junginių su priekabomis</w:t>
            </w:r>
            <w:r w:rsidR="00DD7432" w:rsidRPr="00CC702C">
              <w:rPr>
                <w:rFonts w:eastAsia="Calibri"/>
                <w:szCs w:val="22"/>
                <w:u w:val="wave" w:color="FFFFFF"/>
                <w:lang w:eastAsia="en-US"/>
              </w:rPr>
              <w:t xml:space="preserve"> </w:t>
            </w:r>
            <w:r w:rsidRPr="00CC702C">
              <w:rPr>
                <w:rFonts w:eastAsia="Calibri"/>
                <w:szCs w:val="22"/>
                <w:u w:val="wave" w:color="FFFFFF"/>
                <w:lang w:eastAsia="en-US"/>
              </w:rPr>
              <w:t>paruošimas saugoti</w:t>
            </w:r>
          </w:p>
        </w:tc>
      </w:tr>
      <w:tr w:rsidR="00406E82" w:rsidRPr="00CC702C" w14:paraId="0CF53699" w14:textId="77777777" w:rsidTr="00213F60">
        <w:trPr>
          <w:trHeight w:val="57"/>
          <w:jc w:val="center"/>
        </w:trPr>
        <w:tc>
          <w:tcPr>
            <w:tcW w:w="947" w:type="pct"/>
          </w:tcPr>
          <w:p w14:paraId="633E1CE9" w14:textId="77777777" w:rsidR="00406E82" w:rsidRPr="00CC702C" w:rsidRDefault="00406E82" w:rsidP="00AB7391">
            <w:pPr>
              <w:pStyle w:val="NoSpacing"/>
              <w:widowControl w:val="0"/>
            </w:pPr>
            <w:r w:rsidRPr="00CC702C">
              <w:t xml:space="preserve">Mokymosi pasiekimų vertinimo kriterijai </w:t>
            </w:r>
          </w:p>
        </w:tc>
        <w:tc>
          <w:tcPr>
            <w:tcW w:w="4053" w:type="pct"/>
            <w:gridSpan w:val="2"/>
          </w:tcPr>
          <w:p w14:paraId="60E80563" w14:textId="77777777" w:rsidR="00406E82" w:rsidRPr="00CC702C" w:rsidRDefault="00406E82" w:rsidP="00AB7391">
            <w:pPr>
              <w:widowControl w:val="0"/>
              <w:jc w:val="both"/>
              <w:rPr>
                <w:rFonts w:eastAsia="Calibri"/>
                <w:lang w:eastAsia="en-US"/>
              </w:rPr>
            </w:pPr>
            <w:r w:rsidRPr="00CC702C">
              <w:rPr>
                <w:rFonts w:eastAsia="Calibri"/>
                <w:lang w:eastAsia="en-US"/>
              </w:rPr>
              <w:t xml:space="preserve">Apibūdinti TR1 kategorijos traktorių konstrukcijos ir veikimo principai, mechanizmų montavimo ant TR1 kategorijos traktorių (krautuvų, ekskavatorių, buldozerių ir kt.) principai. Apibūdintos kelių eismo taisyklės, saugaus eismo taisyklės. Apibūdinti darbuotojų saugos ir sveikatos </w:t>
            </w:r>
            <w:r w:rsidRPr="00CC702C">
              <w:t xml:space="preserve">bei aplinkosaugos </w:t>
            </w:r>
            <w:r w:rsidRPr="00CC702C">
              <w:rPr>
                <w:rFonts w:eastAsia="Calibri"/>
                <w:lang w:eastAsia="en-US"/>
              </w:rPr>
              <w:t xml:space="preserve">reikalavimai, dirbant su TR1 kategorijos traktoriais, </w:t>
            </w:r>
            <w:r w:rsidRPr="00CC702C">
              <w:t xml:space="preserve">jų junginiais su priekabomis ir žemės ūkio mašinomis. </w:t>
            </w:r>
            <w:r w:rsidRPr="00CC702C">
              <w:rPr>
                <w:rFonts w:eastAsia="Calibri"/>
                <w:lang w:eastAsia="en-US"/>
              </w:rPr>
              <w:t>Apibūdintos dirvos dirbimo, sėjos, sodinimo mašinų, pasėlių ir augalų priežiūros mašinų, žolinių pašarų ruošimo mašinų, derliaus nuėmimo ir apdorojimo mašinų konstrukcijos, veikimo ypatumai.</w:t>
            </w:r>
            <w:r w:rsidR="00DD7432" w:rsidRPr="00CC702C">
              <w:rPr>
                <w:rFonts w:eastAsia="Calibri"/>
                <w:lang w:eastAsia="en-US"/>
              </w:rPr>
              <w:t xml:space="preserve"> </w:t>
            </w:r>
            <w:r w:rsidRPr="00CC702C">
              <w:rPr>
                <w:rFonts w:eastAsia="Calibri"/>
                <w:lang w:eastAsia="en-US"/>
              </w:rPr>
              <w:t>Apibūdinti pavojingų krovinių vežimo bendrieji reikalavimai, priekabų ir jų mazgų konstrukcijos ir veikimo ypatumai.</w:t>
            </w:r>
            <w:r w:rsidR="00DD7432" w:rsidRPr="00CC702C">
              <w:rPr>
                <w:rFonts w:eastAsia="Calibri"/>
                <w:lang w:eastAsia="en-US"/>
              </w:rPr>
              <w:t xml:space="preserve"> </w:t>
            </w:r>
            <w:r w:rsidRPr="00CC702C">
              <w:rPr>
                <w:rFonts w:eastAsia="Calibri"/>
                <w:lang w:eastAsia="en-US"/>
              </w:rPr>
              <w:t xml:space="preserve">Valdyti, programuoti ir kontroliuoti </w:t>
            </w:r>
            <w:r w:rsidRPr="00CC702C">
              <w:t xml:space="preserve">TR1 </w:t>
            </w:r>
            <w:r w:rsidRPr="00CC702C">
              <w:lastRenderedPageBreak/>
              <w:t xml:space="preserve">kategorijos </w:t>
            </w:r>
            <w:r w:rsidRPr="00CC702C">
              <w:rPr>
                <w:rFonts w:eastAsia="Calibri"/>
                <w:lang w:eastAsia="en-US"/>
              </w:rPr>
              <w:t>traktorių ir jų agregatų, junginių su priekabomis darbai. Dirbta su dirvos dirbimo, sėjos, sodinimo mašinomis, pasėlių ir augalų priežiūros mašinomis, žolinių pašarų ruošimo mašinomis, derliaus nuėmimo ir apdorojimo mašinomis. Dirbta su sumontuotais ant TR1 kategorijos traktorių (krautuvų, ekskavatorių, buldozerių ir kt.) mechanizmais. Transportuotas pavojingas krovinys</w:t>
            </w:r>
            <w:r w:rsidR="008B3DF3" w:rsidRPr="00CC702C">
              <w:rPr>
                <w:rFonts w:eastAsia="Calibri"/>
                <w:lang w:eastAsia="en-US"/>
              </w:rPr>
              <w:t xml:space="preserve"> </w:t>
            </w:r>
            <w:r w:rsidRPr="00CC702C">
              <w:rPr>
                <w:rFonts w:eastAsia="Calibri"/>
                <w:lang w:eastAsia="en-US"/>
              </w:rPr>
              <w:t>TR1 kategorijos traktoriumi su priekaba. Paaiškinta TR1 kategorijos traktorių, priekabų, montuojamų mechanizmų ir žemės ūkio mašinų priežiūra, laikantis gamintojų reikalavimų. Paaiškinti TR1 kategorijos traktorių, žemės ūkio mašinų diagnostikos ypatumai, gedimų šalinimo būdai. Prižiūrėti TR1 kategorijos traktoriai, priekabos, montuojamieji mechanizmai ir žemės ūkio mašinos, laikantis gamintojų reikalavimų. Parinktos naudoti, laikyti ir utilizuoti eksploatacinės ir cheminės medžiagos, laikantis darbuotojų saugos ir sveikatos reikalavimų. Nustatyti ir pašalinti nesudėtingi TR1 kategorijos traktorių, žemės ūkio mašinų gedimai. Paruošti TR1 kategorijos traktoriai, priekabos, montuojamieji mechanizmai ir žemės ūkio mašinos transportuoti ir saugoti.</w:t>
            </w:r>
          </w:p>
          <w:p w14:paraId="402392A3" w14:textId="77777777" w:rsidR="00406E82" w:rsidRPr="00CC702C" w:rsidRDefault="00406E82" w:rsidP="00AB7391">
            <w:pPr>
              <w:widowControl w:val="0"/>
              <w:jc w:val="both"/>
              <w:rPr>
                <w:rFonts w:eastAsia="Calibri"/>
                <w:lang w:eastAsia="en-US"/>
              </w:rPr>
            </w:pPr>
            <w:r w:rsidRPr="00CC702C">
              <w:rPr>
                <w:rFonts w:eastAsia="Calibri"/>
                <w:lang w:eastAsia="en-US"/>
              </w:rPr>
              <w:t>Dėvėti tinkami darbo drabužiai ir avalynė, asmeninės apsaugos priemonės. Baigus darbą, darbo vieta išvalyta, sutvarkyta, nuvalyti įrankiai ir likusios medžiagos sudėtos į jų saugojimo vietą. Darbai atlikti kokybiškai, laikantis darbų technologijos bei darbuotojų saugos ir sveikatos reikalavimų; medžiagos ir įranga parinktos, paruoštos darbui bei naudotos tikslingai</w:t>
            </w:r>
          </w:p>
          <w:p w14:paraId="2FBD51BB" w14:textId="77777777" w:rsidR="00406E82" w:rsidRPr="00CC702C" w:rsidRDefault="00406E82" w:rsidP="00AB7391">
            <w:pPr>
              <w:widowControl w:val="0"/>
              <w:jc w:val="both"/>
              <w:rPr>
                <w:rFonts w:eastAsia="Calibri"/>
                <w:lang w:eastAsia="en-US"/>
              </w:rPr>
            </w:pPr>
            <w:r w:rsidRPr="00CC702C">
              <w:rPr>
                <w:rFonts w:eastAsia="Calibri"/>
                <w:lang w:eastAsia="en-US"/>
              </w:rPr>
              <w:t>Vartoti tikslūs techniniai ir technologiniai terminai valstybine kalba, bendrauta laikantis darbo etikos ir kultūros principų.</w:t>
            </w:r>
          </w:p>
        </w:tc>
      </w:tr>
      <w:tr w:rsidR="00406E82" w:rsidRPr="00CC702C" w14:paraId="302AC397" w14:textId="77777777" w:rsidTr="00213F60">
        <w:trPr>
          <w:trHeight w:val="57"/>
          <w:jc w:val="center"/>
        </w:trPr>
        <w:tc>
          <w:tcPr>
            <w:tcW w:w="947" w:type="pct"/>
          </w:tcPr>
          <w:p w14:paraId="363C3FE2" w14:textId="77777777" w:rsidR="00406E82" w:rsidRPr="00CC702C" w:rsidRDefault="00406E82" w:rsidP="00AB7391">
            <w:pPr>
              <w:pStyle w:val="2vidutinistinklelis1"/>
              <w:widowControl w:val="0"/>
            </w:pPr>
            <w:r w:rsidRPr="00CC702C">
              <w:lastRenderedPageBreak/>
              <w:t>Reikalavimai mokymui skirtiems metodiniams ir materialiesiems ištekliams</w:t>
            </w:r>
          </w:p>
        </w:tc>
        <w:tc>
          <w:tcPr>
            <w:tcW w:w="4053" w:type="pct"/>
            <w:gridSpan w:val="2"/>
          </w:tcPr>
          <w:p w14:paraId="406B92B3" w14:textId="77777777" w:rsidR="00406E82" w:rsidRPr="00CC702C" w:rsidRDefault="00406E82" w:rsidP="00AB7391">
            <w:pPr>
              <w:widowControl w:val="0"/>
              <w:jc w:val="both"/>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medžiaga:</w:t>
            </w:r>
          </w:p>
          <w:p w14:paraId="79E7AF72" w14:textId="77777777" w:rsidR="00406E82" w:rsidRPr="00CC702C" w:rsidRDefault="00406E82" w:rsidP="00AB7391">
            <w:pPr>
              <w:pStyle w:val="NoSpacing"/>
              <w:widowControl w:val="0"/>
              <w:numPr>
                <w:ilvl w:val="0"/>
                <w:numId w:val="1"/>
              </w:numPr>
              <w:ind w:left="0" w:firstLine="0"/>
              <w:jc w:val="both"/>
              <w:rPr>
                <w:iCs/>
              </w:rPr>
            </w:pPr>
            <w:r w:rsidRPr="00CC702C">
              <w:rPr>
                <w:iCs/>
              </w:rPr>
              <w:t>Vadovėliai ir kita mokomoji medžiaga</w:t>
            </w:r>
          </w:p>
          <w:p w14:paraId="4842A120" w14:textId="77777777" w:rsidR="00406E82" w:rsidRPr="00CC702C" w:rsidRDefault="00406E82" w:rsidP="00AB7391">
            <w:pPr>
              <w:pStyle w:val="NoSpacing"/>
              <w:widowControl w:val="0"/>
              <w:numPr>
                <w:ilvl w:val="0"/>
                <w:numId w:val="1"/>
              </w:numPr>
              <w:ind w:left="0" w:firstLine="0"/>
              <w:jc w:val="both"/>
              <w:rPr>
                <w:iCs/>
              </w:rPr>
            </w:pPr>
            <w:r w:rsidRPr="00CC702C">
              <w:rPr>
                <w:iCs/>
              </w:rPr>
              <w:t>Testas turimiems gebėjimams vertinti</w:t>
            </w:r>
          </w:p>
          <w:p w14:paraId="3F2C1414" w14:textId="77777777" w:rsidR="00406E82" w:rsidRPr="00CC702C" w:rsidRDefault="00406E82" w:rsidP="00AB7391">
            <w:pPr>
              <w:pStyle w:val="NoSpacing"/>
              <w:widowControl w:val="0"/>
              <w:numPr>
                <w:ilvl w:val="0"/>
                <w:numId w:val="3"/>
              </w:numPr>
              <w:ind w:left="0" w:firstLine="0"/>
              <w:rPr>
                <w:rFonts w:eastAsia="Calibri"/>
                <w:noProof/>
              </w:rPr>
            </w:pPr>
            <w:r w:rsidRPr="00CC702C">
              <w:rPr>
                <w:rFonts w:eastAsia="Calibri"/>
                <w:noProof/>
              </w:rPr>
              <w:t>Darbuotojų saugos ir sveikatos reikalavimai</w:t>
            </w:r>
          </w:p>
          <w:p w14:paraId="190B19BC"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Traktorių iki 60 kW variklio galios eksploatacijos instrukcijos</w:t>
            </w:r>
          </w:p>
          <w:p w14:paraId="59E70C4D"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Žemės ūkio mašinų eksploatacijos instrukcijos</w:t>
            </w:r>
          </w:p>
          <w:p w14:paraId="0FCFB8FF"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Praktinių užduočių aprašai</w:t>
            </w:r>
          </w:p>
          <w:p w14:paraId="2EF8CC01"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Sankryžų, kelio ženklų, eismo reguliavimo priemonės</w:t>
            </w:r>
          </w:p>
          <w:p w14:paraId="19B71323" w14:textId="77777777" w:rsidR="00406E82" w:rsidRPr="00CC702C" w:rsidRDefault="00406E82" w:rsidP="00AB7391">
            <w:pPr>
              <w:pStyle w:val="NoSpacing"/>
              <w:widowControl w:val="0"/>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priemonės:</w:t>
            </w:r>
          </w:p>
          <w:p w14:paraId="1F65F837"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Techninės priemonės mokymo(</w:t>
            </w:r>
            <w:proofErr w:type="spellStart"/>
            <w:r w:rsidRPr="00CC702C">
              <w:rPr>
                <w:rFonts w:eastAsia="Calibri"/>
                <w:szCs w:val="22"/>
                <w:lang w:eastAsia="en-US"/>
              </w:rPr>
              <w:t>si</w:t>
            </w:r>
            <w:proofErr w:type="spellEnd"/>
            <w:r w:rsidRPr="00CC702C">
              <w:rPr>
                <w:rFonts w:eastAsia="Calibri"/>
                <w:szCs w:val="22"/>
                <w:lang w:eastAsia="en-US"/>
              </w:rPr>
              <w:t>) medžiagai iliustruoti, vizualizuoti, pristatyti</w:t>
            </w:r>
          </w:p>
          <w:p w14:paraId="25F008EF"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Traktorių iki 60kW variklio galios mazgai, detalės</w:t>
            </w:r>
          </w:p>
          <w:p w14:paraId="04938016"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Traktoriai iki 60kW variklio galios (ratiniai, vikšriniai, miškų ūkio) bei junginiai su priekabomis, agregatai su žemės ūkio mašinomis, traktoriai su sumontuotais mechanizmais iki 60 kW variklio galios</w:t>
            </w:r>
          </w:p>
          <w:p w14:paraId="29A57581"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Įrenginiai ir priemonės mašinų techninei priežiūrai atlikti</w:t>
            </w:r>
          </w:p>
          <w:p w14:paraId="4B99A177"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Mašinų eksploatacinės medžiagos</w:t>
            </w:r>
          </w:p>
          <w:p w14:paraId="5FD436A2" w14:textId="77777777" w:rsidR="00406E82" w:rsidRPr="00CC702C" w:rsidRDefault="00406E82" w:rsidP="00AB7391">
            <w:pPr>
              <w:pStyle w:val="NoSpacing"/>
              <w:widowControl w:val="0"/>
              <w:numPr>
                <w:ilvl w:val="0"/>
                <w:numId w:val="1"/>
              </w:numPr>
              <w:ind w:left="0" w:firstLine="0"/>
              <w:jc w:val="both"/>
              <w:rPr>
                <w:rFonts w:eastAsia="Calibri"/>
                <w:szCs w:val="22"/>
                <w:lang w:eastAsia="en-US"/>
              </w:rPr>
            </w:pPr>
            <w:r w:rsidRPr="00CC702C">
              <w:rPr>
                <w:rFonts w:eastAsia="Calibri"/>
                <w:szCs w:val="22"/>
                <w:lang w:eastAsia="en-US"/>
              </w:rPr>
              <w:t>Mašinų techninei priežiūrai, diagnostikai ir gedimams pašalinti reikalingi įrankiai</w:t>
            </w:r>
          </w:p>
          <w:p w14:paraId="6B40CDF9" w14:textId="77777777" w:rsidR="00406E82" w:rsidRPr="00CC702C" w:rsidRDefault="00406E82" w:rsidP="00AB7391">
            <w:pPr>
              <w:pStyle w:val="NoSpacing"/>
              <w:widowControl w:val="0"/>
              <w:numPr>
                <w:ilvl w:val="0"/>
                <w:numId w:val="1"/>
              </w:numPr>
              <w:ind w:left="0" w:firstLine="0"/>
              <w:jc w:val="both"/>
            </w:pPr>
            <w:r w:rsidRPr="00CC702C">
              <w:rPr>
                <w:rFonts w:eastAsia="Calibri"/>
                <w:szCs w:val="22"/>
                <w:lang w:eastAsia="en-US"/>
              </w:rPr>
              <w:t>Asmeninės apsaugos priemonės</w:t>
            </w:r>
          </w:p>
        </w:tc>
      </w:tr>
      <w:tr w:rsidR="00406E82" w:rsidRPr="00CC702C" w14:paraId="76660DCB" w14:textId="77777777" w:rsidTr="00213F60">
        <w:trPr>
          <w:trHeight w:val="57"/>
          <w:jc w:val="center"/>
        </w:trPr>
        <w:tc>
          <w:tcPr>
            <w:tcW w:w="947" w:type="pct"/>
          </w:tcPr>
          <w:p w14:paraId="739E54B0" w14:textId="77777777" w:rsidR="00406E82" w:rsidRPr="00CC702C" w:rsidRDefault="00406E82" w:rsidP="00AB7391">
            <w:pPr>
              <w:pStyle w:val="2vidutinistinklelis1"/>
              <w:widowControl w:val="0"/>
            </w:pPr>
            <w:r w:rsidRPr="00CC702C">
              <w:t>Reikalavimai teorinio ir praktinio mokymo vietai</w:t>
            </w:r>
          </w:p>
        </w:tc>
        <w:tc>
          <w:tcPr>
            <w:tcW w:w="4053" w:type="pct"/>
            <w:gridSpan w:val="2"/>
          </w:tcPr>
          <w:p w14:paraId="1C23E62A" w14:textId="77777777" w:rsidR="00406E82" w:rsidRPr="00CC702C" w:rsidRDefault="00406E82" w:rsidP="00AB7391">
            <w:pPr>
              <w:widowControl w:val="0"/>
              <w:jc w:val="both"/>
            </w:pPr>
            <w:r w:rsidRPr="00CC702C">
              <w:t>Klasė ar kita mokymui (</w:t>
            </w:r>
            <w:proofErr w:type="spellStart"/>
            <w:r w:rsidRPr="00CC702C">
              <w:t>si</w:t>
            </w:r>
            <w:proofErr w:type="spellEnd"/>
            <w:r w:rsidRPr="00CC702C">
              <w:t>) pritaikyta patalpa su techninėmis priemonėmis (</w:t>
            </w:r>
            <w:r w:rsidRPr="00CC702C">
              <w:rPr>
                <w:noProof/>
              </w:rPr>
              <w:t xml:space="preserve">kompiuteriu, </w:t>
            </w:r>
            <w:r w:rsidRPr="00CC702C">
              <w:t>prieiga prie interneto, daugialypės terpės projektoriumi) mokymo (</w:t>
            </w:r>
            <w:proofErr w:type="spellStart"/>
            <w:r w:rsidRPr="00CC702C">
              <w:t>si</w:t>
            </w:r>
            <w:proofErr w:type="spellEnd"/>
            <w:r w:rsidRPr="00CC702C">
              <w:t>) medžiagai pateikti.</w:t>
            </w:r>
          </w:p>
          <w:p w14:paraId="2841A769" w14:textId="77777777" w:rsidR="00406E82" w:rsidRPr="00CC702C" w:rsidRDefault="00406E82" w:rsidP="00AB7391">
            <w:pPr>
              <w:pStyle w:val="NoSpacing"/>
              <w:widowControl w:val="0"/>
              <w:jc w:val="both"/>
              <w:rPr>
                <w:rFonts w:eastAsia="Calibri"/>
                <w:szCs w:val="22"/>
                <w:lang w:eastAsia="en-US"/>
              </w:rPr>
            </w:pPr>
            <w:r w:rsidRPr="00CC702C">
              <w:t>Praktinio mokymo klasė (patalpa), aprūpinta t</w:t>
            </w:r>
            <w:r w:rsidRPr="00CC702C">
              <w:rPr>
                <w:rFonts w:eastAsia="Calibri"/>
                <w:szCs w:val="22"/>
                <w:lang w:eastAsia="en-US"/>
              </w:rPr>
              <w:t xml:space="preserve">raktoriais (ratiniais, vikšriniais, miškų ūkio) iki 60 kW variklio galios bei junginiais su priekabomis, agregatais su žemės ūkio mašinomis, traktoriais su sumontuotais mechanizmais iki 60 kW variklio galios, </w:t>
            </w:r>
            <w:r w:rsidRPr="00CC702C">
              <w:rPr>
                <w:rFonts w:eastAsia="Calibri"/>
              </w:rPr>
              <w:lastRenderedPageBreak/>
              <w:t>įrenginiais ir priemonėmis, mašinų eksploatacinėmis medžiagomis, įrankiais</w:t>
            </w:r>
            <w:r w:rsidR="00DD7432" w:rsidRPr="00CC702C">
              <w:rPr>
                <w:rFonts w:eastAsia="Calibri"/>
              </w:rPr>
              <w:t xml:space="preserve"> </w:t>
            </w:r>
            <w:r w:rsidRPr="00CC702C">
              <w:rPr>
                <w:rFonts w:eastAsia="Calibri"/>
              </w:rPr>
              <w:t>mašinų techninei priežiūrai, diagnostikai, smulkių gedimų šalinimui atlikti.</w:t>
            </w:r>
          </w:p>
          <w:p w14:paraId="79C02BED" w14:textId="77777777" w:rsidR="00406E82" w:rsidRPr="00CC702C" w:rsidRDefault="00406E82" w:rsidP="00AB7391">
            <w:pPr>
              <w:widowControl w:val="0"/>
              <w:jc w:val="both"/>
              <w:rPr>
                <w:rFonts w:eastAsia="Calibri"/>
              </w:rPr>
            </w:pPr>
            <w:r w:rsidRPr="00CC702C">
              <w:t>Žemės ūkio mašinos (dirvos dirbimo, tręšimo, sėjos, sodinimo mašinų, pasėlių ir augalų priežiūros, žolinių pašarų ruošimo, derliaus nuėmimo ir apdorojimo).</w:t>
            </w:r>
          </w:p>
          <w:p w14:paraId="5C62198F" w14:textId="77777777" w:rsidR="00406E82" w:rsidRPr="00CC702C" w:rsidRDefault="00406E82" w:rsidP="00AB7391">
            <w:pPr>
              <w:widowControl w:val="0"/>
              <w:rPr>
                <w:rFonts w:eastAsia="Calibri"/>
              </w:rPr>
            </w:pPr>
            <w:r w:rsidRPr="00CC702C">
              <w:rPr>
                <w:rFonts w:eastAsia="Calibri"/>
              </w:rPr>
              <w:t>Praktinio vairavimo mokomoji aikštelė.</w:t>
            </w:r>
          </w:p>
          <w:p w14:paraId="3A7B6388" w14:textId="77777777" w:rsidR="00406E82" w:rsidRPr="00CC702C" w:rsidRDefault="00406E82" w:rsidP="00AB7391">
            <w:pPr>
              <w:widowControl w:val="0"/>
              <w:rPr>
                <w:rFonts w:eastAsia="Calibri"/>
              </w:rPr>
            </w:pPr>
            <w:r w:rsidRPr="00CC702C">
              <w:rPr>
                <w:rFonts w:eastAsia="Calibri"/>
              </w:rPr>
              <w:t>Laukas dirbti su traktoriniais</w:t>
            </w:r>
            <w:r w:rsidR="00DD7432" w:rsidRPr="00CC702C">
              <w:rPr>
                <w:rFonts w:eastAsia="Calibri"/>
              </w:rPr>
              <w:t xml:space="preserve"> </w:t>
            </w:r>
            <w:r w:rsidRPr="00CC702C">
              <w:rPr>
                <w:rFonts w:eastAsia="Calibri"/>
              </w:rPr>
              <w:t>agregatais.</w:t>
            </w:r>
          </w:p>
          <w:p w14:paraId="2AA6376B" w14:textId="77777777" w:rsidR="00406E82" w:rsidRPr="00CC702C" w:rsidRDefault="00406E82" w:rsidP="00AB7391">
            <w:pPr>
              <w:widowControl w:val="0"/>
              <w:rPr>
                <w:rFonts w:eastAsia="Calibri"/>
              </w:rPr>
            </w:pPr>
            <w:r w:rsidRPr="00CC702C">
              <w:rPr>
                <w:rFonts w:eastAsia="Calibri"/>
              </w:rPr>
              <w:t>Žemės ūkio technikos remonto dirbtuvės.</w:t>
            </w:r>
          </w:p>
          <w:p w14:paraId="45A8C3A3" w14:textId="77777777" w:rsidR="00406E82" w:rsidRPr="00CC702C" w:rsidRDefault="00406E82" w:rsidP="00AB7391">
            <w:pPr>
              <w:widowControl w:val="0"/>
              <w:rPr>
                <w:rFonts w:eastAsia="Calibri"/>
                <w:highlight w:val="yellow"/>
              </w:rPr>
            </w:pPr>
            <w:r w:rsidRPr="00CC702C">
              <w:rPr>
                <w:rFonts w:eastAsia="Calibri"/>
              </w:rPr>
              <w:t>Asmeninės apsaugos priemonės.</w:t>
            </w:r>
          </w:p>
        </w:tc>
      </w:tr>
      <w:tr w:rsidR="00406E82" w:rsidRPr="00CC702C" w14:paraId="1819A979" w14:textId="77777777" w:rsidTr="00213F60">
        <w:trPr>
          <w:trHeight w:val="1960"/>
          <w:jc w:val="center"/>
        </w:trPr>
        <w:tc>
          <w:tcPr>
            <w:tcW w:w="947" w:type="pct"/>
          </w:tcPr>
          <w:p w14:paraId="442C0CD2" w14:textId="77777777" w:rsidR="00406E82" w:rsidRPr="00CC702C" w:rsidRDefault="00406E82" w:rsidP="00AB7391">
            <w:pPr>
              <w:pStyle w:val="2vidutinistinklelis1"/>
              <w:widowControl w:val="0"/>
            </w:pPr>
            <w:r w:rsidRPr="00CC702C">
              <w:lastRenderedPageBreak/>
              <w:t>Reikalavimai mokytojų dalykiniam pasirengimui (dalykinei kvalifikacijai)</w:t>
            </w:r>
          </w:p>
        </w:tc>
        <w:tc>
          <w:tcPr>
            <w:tcW w:w="4053" w:type="pct"/>
            <w:gridSpan w:val="2"/>
          </w:tcPr>
          <w:p w14:paraId="68F4B9AA" w14:textId="77777777" w:rsidR="00406E82" w:rsidRPr="00CC702C" w:rsidRDefault="00406E82" w:rsidP="00AB7391">
            <w:pPr>
              <w:widowControl w:val="0"/>
              <w:jc w:val="both"/>
            </w:pPr>
            <w:r w:rsidRPr="00CC702C">
              <w:t>Modulį gali vesti mokytojas, turintis:</w:t>
            </w:r>
          </w:p>
          <w:p w14:paraId="0F83A5BF" w14:textId="77777777" w:rsidR="00406E82" w:rsidRPr="00CC702C" w:rsidRDefault="00406E82" w:rsidP="00AB7391">
            <w:pPr>
              <w:widowControl w:val="0"/>
              <w:jc w:val="both"/>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487A54F2" w14:textId="77777777" w:rsidR="00406E82" w:rsidRPr="00CC702C" w:rsidRDefault="00406E82" w:rsidP="00AB7391">
            <w:pPr>
              <w:widowControl w:val="0"/>
              <w:jc w:val="both"/>
              <w:rPr>
                <w:rFonts w:eastAsia="Calibri"/>
                <w:lang w:eastAsia="en-US"/>
              </w:rPr>
            </w:pPr>
            <w:r w:rsidRPr="00CC702C">
              <w:rPr>
                <w:rFonts w:eastAsia="Calibri"/>
                <w:lang w:eastAsia="en-US"/>
              </w:rPr>
              <w:t>2) aukštąjį žemės ūkio technikos mechaniko išsilavinimą ar lygiavertę kvalifikaciją arba mechanikos inžinerijos studijų krypties (žemės ūkio) ar lygiavertį išsilavinimą arba vidurinį išsilavinimą, ne mažesnę kaip 3 metų profesinę patirtį modulio kompetencijas atitinkančioje veiklos srityje</w:t>
            </w:r>
            <w:r w:rsidRPr="00CC702C">
              <w:rPr>
                <w:bCs/>
                <w:lang w:eastAsia="en-US"/>
              </w:rPr>
              <w:t xml:space="preserve"> ir pedagoginių ir psichologinių žinių kurso </w:t>
            </w:r>
            <w:r w:rsidRPr="00CC702C">
              <w:t>baigimo pažymėjimą</w:t>
            </w:r>
            <w:r w:rsidRPr="00CC702C">
              <w:rPr>
                <w:rFonts w:eastAsia="Calibri"/>
                <w:lang w:eastAsia="en-US"/>
              </w:rPr>
              <w:t>.</w:t>
            </w:r>
          </w:p>
        </w:tc>
      </w:tr>
    </w:tbl>
    <w:p w14:paraId="2B874D77" w14:textId="77777777" w:rsidR="00406E82" w:rsidRPr="00CC702C" w:rsidRDefault="00406E82" w:rsidP="00AB7391">
      <w:pPr>
        <w:widowControl w:val="0"/>
      </w:pPr>
    </w:p>
    <w:p w14:paraId="00B3A527" w14:textId="77777777" w:rsidR="006A0656" w:rsidRPr="00CC702C" w:rsidRDefault="006A0656" w:rsidP="00AB7391">
      <w:pPr>
        <w:widowControl w:val="0"/>
      </w:pPr>
    </w:p>
    <w:p w14:paraId="06D37142" w14:textId="77777777" w:rsidR="00406E82" w:rsidRPr="00CC702C" w:rsidRDefault="00406E82" w:rsidP="00AB7391">
      <w:pPr>
        <w:widowControl w:val="0"/>
        <w:rPr>
          <w:b/>
        </w:rPr>
      </w:pPr>
      <w:r w:rsidRPr="00CC702C">
        <w:rPr>
          <w:b/>
        </w:rPr>
        <w:t>Modulio pavadinimas – „</w:t>
      </w:r>
      <w:r w:rsidRPr="00CC702C">
        <w:rPr>
          <w:b/>
          <w:iCs/>
        </w:rPr>
        <w:t>Bitininkystė</w:t>
      </w:r>
      <w:r w:rsidRPr="00CC702C">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06E82" w:rsidRPr="00CC702C" w14:paraId="36183044" w14:textId="77777777" w:rsidTr="00213F60">
        <w:trPr>
          <w:trHeight w:val="57"/>
          <w:jc w:val="center"/>
        </w:trPr>
        <w:tc>
          <w:tcPr>
            <w:tcW w:w="947" w:type="pct"/>
          </w:tcPr>
          <w:p w14:paraId="78ACAB45" w14:textId="77777777" w:rsidR="00406E82" w:rsidRPr="00CC702C" w:rsidRDefault="00406E82" w:rsidP="00AB7391">
            <w:pPr>
              <w:pStyle w:val="NoSpacing"/>
              <w:widowControl w:val="0"/>
            </w:pPr>
            <w:r w:rsidRPr="00CC702C">
              <w:t>Valstybinis kodas</w:t>
            </w:r>
          </w:p>
        </w:tc>
        <w:tc>
          <w:tcPr>
            <w:tcW w:w="4053" w:type="pct"/>
            <w:gridSpan w:val="2"/>
          </w:tcPr>
          <w:p w14:paraId="1333678C" w14:textId="77777777" w:rsidR="00406E82" w:rsidRPr="00CC702C" w:rsidRDefault="00406E82" w:rsidP="00AB7391">
            <w:pPr>
              <w:pStyle w:val="NoSpacing"/>
              <w:widowControl w:val="0"/>
            </w:pPr>
            <w:r w:rsidRPr="00CC702C">
              <w:t>308111129</w:t>
            </w:r>
          </w:p>
        </w:tc>
      </w:tr>
      <w:tr w:rsidR="00406E82" w:rsidRPr="00CC702C" w14:paraId="138AC854" w14:textId="77777777" w:rsidTr="00213F60">
        <w:trPr>
          <w:trHeight w:val="57"/>
          <w:jc w:val="center"/>
        </w:trPr>
        <w:tc>
          <w:tcPr>
            <w:tcW w:w="947" w:type="pct"/>
          </w:tcPr>
          <w:p w14:paraId="59006257" w14:textId="77777777" w:rsidR="00406E82" w:rsidRPr="00CC702C" w:rsidRDefault="00406E82" w:rsidP="00AB7391">
            <w:pPr>
              <w:pStyle w:val="NoSpacing"/>
              <w:widowControl w:val="0"/>
            </w:pPr>
            <w:r w:rsidRPr="00CC702C">
              <w:t>Modulio LTKS lygis</w:t>
            </w:r>
          </w:p>
        </w:tc>
        <w:tc>
          <w:tcPr>
            <w:tcW w:w="4053" w:type="pct"/>
            <w:gridSpan w:val="2"/>
          </w:tcPr>
          <w:p w14:paraId="7EC981F0" w14:textId="77777777" w:rsidR="00406E82" w:rsidRPr="00CC702C" w:rsidRDefault="00406E82" w:rsidP="00AB7391">
            <w:pPr>
              <w:pStyle w:val="NoSpacing"/>
              <w:widowControl w:val="0"/>
            </w:pPr>
            <w:r w:rsidRPr="00CC702C">
              <w:t>III</w:t>
            </w:r>
          </w:p>
        </w:tc>
      </w:tr>
      <w:tr w:rsidR="00406E82" w:rsidRPr="00CC702C" w14:paraId="35CBE4B1" w14:textId="77777777" w:rsidTr="00213F60">
        <w:trPr>
          <w:trHeight w:val="57"/>
          <w:jc w:val="center"/>
        </w:trPr>
        <w:tc>
          <w:tcPr>
            <w:tcW w:w="947" w:type="pct"/>
          </w:tcPr>
          <w:p w14:paraId="4E3406F9" w14:textId="77777777" w:rsidR="00406E82" w:rsidRPr="00CC702C" w:rsidRDefault="00406E82" w:rsidP="00AB7391">
            <w:pPr>
              <w:pStyle w:val="NoSpacing"/>
              <w:widowControl w:val="0"/>
            </w:pPr>
            <w:r w:rsidRPr="00CC702C">
              <w:t>Apimtis mokymosi kreditais</w:t>
            </w:r>
          </w:p>
        </w:tc>
        <w:tc>
          <w:tcPr>
            <w:tcW w:w="4053" w:type="pct"/>
            <w:gridSpan w:val="2"/>
          </w:tcPr>
          <w:p w14:paraId="3CFC4ABC" w14:textId="77777777" w:rsidR="00406E82" w:rsidRPr="00CC702C" w:rsidRDefault="00406E82" w:rsidP="00AB7391">
            <w:pPr>
              <w:pStyle w:val="NoSpacing"/>
              <w:widowControl w:val="0"/>
            </w:pPr>
            <w:r w:rsidRPr="00CC702C">
              <w:t>5</w:t>
            </w:r>
          </w:p>
        </w:tc>
      </w:tr>
      <w:tr w:rsidR="00406E82" w:rsidRPr="00CC702C" w14:paraId="11A6B2F6" w14:textId="77777777" w:rsidTr="00213F60">
        <w:trPr>
          <w:trHeight w:val="57"/>
          <w:jc w:val="center"/>
        </w:trPr>
        <w:tc>
          <w:tcPr>
            <w:tcW w:w="947" w:type="pct"/>
          </w:tcPr>
          <w:p w14:paraId="6A111E55" w14:textId="77777777" w:rsidR="00406E82" w:rsidRPr="00CC702C" w:rsidRDefault="00406E82" w:rsidP="00AB7391">
            <w:pPr>
              <w:pStyle w:val="NoSpacing"/>
              <w:widowControl w:val="0"/>
            </w:pPr>
            <w:r w:rsidRPr="00CC702C">
              <w:t>Asmens pasirengimo mokytis modulyje reikalavimai (jei taikoma)</w:t>
            </w:r>
          </w:p>
        </w:tc>
        <w:tc>
          <w:tcPr>
            <w:tcW w:w="4053" w:type="pct"/>
            <w:gridSpan w:val="2"/>
          </w:tcPr>
          <w:p w14:paraId="2DC5A063" w14:textId="77777777" w:rsidR="00406E82" w:rsidRPr="00CC702C" w:rsidRDefault="00406E82" w:rsidP="00AB7391">
            <w:pPr>
              <w:pStyle w:val="NoSpacing"/>
              <w:widowControl w:val="0"/>
              <w:rPr>
                <w:i/>
                <w:iCs/>
              </w:rPr>
            </w:pPr>
            <w:r w:rsidRPr="00CC702C">
              <w:rPr>
                <w:i/>
                <w:iCs/>
              </w:rPr>
              <w:t>Netaikoma</w:t>
            </w:r>
          </w:p>
        </w:tc>
      </w:tr>
      <w:tr w:rsidR="00406E82" w:rsidRPr="00CC702C" w14:paraId="5FFBF2D0" w14:textId="77777777" w:rsidTr="00213F60">
        <w:trPr>
          <w:trHeight w:val="57"/>
          <w:jc w:val="center"/>
        </w:trPr>
        <w:tc>
          <w:tcPr>
            <w:tcW w:w="947" w:type="pct"/>
            <w:shd w:val="clear" w:color="auto" w:fill="F2F2F2"/>
          </w:tcPr>
          <w:p w14:paraId="432C354C" w14:textId="77777777" w:rsidR="00406E82" w:rsidRPr="00CC702C" w:rsidRDefault="00406E82" w:rsidP="00AB7391">
            <w:pPr>
              <w:pStyle w:val="NoSpacing"/>
              <w:widowControl w:val="0"/>
              <w:rPr>
                <w:bCs/>
                <w:iCs/>
              </w:rPr>
            </w:pPr>
            <w:r w:rsidRPr="00CC702C">
              <w:t>Kompetencijos</w:t>
            </w:r>
          </w:p>
        </w:tc>
        <w:tc>
          <w:tcPr>
            <w:tcW w:w="1129" w:type="pct"/>
            <w:shd w:val="clear" w:color="auto" w:fill="F2F2F2"/>
          </w:tcPr>
          <w:p w14:paraId="12058BB7" w14:textId="77777777" w:rsidR="00406E82" w:rsidRPr="00CC702C" w:rsidRDefault="00406E82" w:rsidP="00AB7391">
            <w:pPr>
              <w:pStyle w:val="NoSpacing"/>
              <w:widowControl w:val="0"/>
              <w:rPr>
                <w:bCs/>
                <w:iCs/>
              </w:rPr>
            </w:pPr>
            <w:r w:rsidRPr="00CC702C">
              <w:rPr>
                <w:bCs/>
                <w:iCs/>
              </w:rPr>
              <w:t>Mokymosi rezultatai</w:t>
            </w:r>
          </w:p>
        </w:tc>
        <w:tc>
          <w:tcPr>
            <w:tcW w:w="2924" w:type="pct"/>
            <w:shd w:val="clear" w:color="auto" w:fill="F2F2F2"/>
          </w:tcPr>
          <w:p w14:paraId="79CD9C8E" w14:textId="77777777" w:rsidR="00406E82" w:rsidRPr="00CC702C" w:rsidRDefault="00406E82" w:rsidP="00AB7391">
            <w:pPr>
              <w:pStyle w:val="NoSpacing"/>
              <w:widowControl w:val="0"/>
              <w:rPr>
                <w:bCs/>
                <w:iCs/>
              </w:rPr>
            </w:pPr>
            <w:r w:rsidRPr="00CC702C">
              <w:rPr>
                <w:bCs/>
                <w:iCs/>
              </w:rPr>
              <w:t>Rekomenduojamas turinys mokymosi rezultatams pasiekti</w:t>
            </w:r>
          </w:p>
        </w:tc>
      </w:tr>
      <w:tr w:rsidR="003D1082" w:rsidRPr="00CC702C" w14:paraId="1708FAA2" w14:textId="77777777" w:rsidTr="00213F60">
        <w:trPr>
          <w:trHeight w:val="57"/>
          <w:jc w:val="center"/>
        </w:trPr>
        <w:tc>
          <w:tcPr>
            <w:tcW w:w="947" w:type="pct"/>
            <w:vMerge w:val="restart"/>
          </w:tcPr>
          <w:p w14:paraId="5F9EFFE2" w14:textId="77777777" w:rsidR="00406E82" w:rsidRPr="00CC702C" w:rsidRDefault="00406E82" w:rsidP="00BB026A">
            <w:pPr>
              <w:pStyle w:val="NoSpacing"/>
              <w:widowControl w:val="0"/>
            </w:pPr>
            <w:r w:rsidRPr="00CC702C">
              <w:t>1. Prižiūrėti bites.</w:t>
            </w:r>
          </w:p>
        </w:tc>
        <w:tc>
          <w:tcPr>
            <w:tcW w:w="1129" w:type="pct"/>
          </w:tcPr>
          <w:p w14:paraId="71CB77A3" w14:textId="77777777" w:rsidR="00406E82" w:rsidRPr="00CC702C" w:rsidRDefault="00406E82" w:rsidP="00BB026A">
            <w:pPr>
              <w:widowControl w:val="0"/>
            </w:pPr>
            <w:r w:rsidRPr="00CC702C">
              <w:t>1.1. Apibūdinti bičių biologines ir ūkines savybes.</w:t>
            </w:r>
          </w:p>
        </w:tc>
        <w:tc>
          <w:tcPr>
            <w:tcW w:w="2924" w:type="pct"/>
          </w:tcPr>
          <w:p w14:paraId="25B98FB1" w14:textId="77777777" w:rsidR="00406E82" w:rsidRPr="00CC702C" w:rsidRDefault="00406E82" w:rsidP="00BB026A">
            <w:pPr>
              <w:pStyle w:val="NoSpacing"/>
              <w:widowControl w:val="0"/>
              <w:rPr>
                <w:b/>
                <w:i/>
              </w:rPr>
            </w:pPr>
            <w:r w:rsidRPr="00CC702C">
              <w:rPr>
                <w:b/>
                <w:iCs/>
              </w:rPr>
              <w:t>Tema</w:t>
            </w:r>
            <w:r w:rsidRPr="00CC702C">
              <w:rPr>
                <w:b/>
                <w:i/>
              </w:rPr>
              <w:t>. Bitės biologinės savybės</w:t>
            </w:r>
          </w:p>
          <w:p w14:paraId="5ACA4D4B" w14:textId="77777777" w:rsidR="00406E82" w:rsidRPr="00CC702C" w:rsidRDefault="00406E82" w:rsidP="00BB026A">
            <w:pPr>
              <w:pStyle w:val="NoSpacing"/>
              <w:widowControl w:val="0"/>
              <w:numPr>
                <w:ilvl w:val="0"/>
                <w:numId w:val="37"/>
              </w:numPr>
              <w:ind w:left="0" w:firstLine="0"/>
            </w:pPr>
            <w:r w:rsidRPr="00CC702C">
              <w:t>Bitės kūno anatomija ir fiziologija</w:t>
            </w:r>
          </w:p>
          <w:p w14:paraId="1E0427D7" w14:textId="77777777" w:rsidR="00406E82" w:rsidRPr="00CC702C" w:rsidRDefault="00406E82" w:rsidP="00BB026A">
            <w:pPr>
              <w:pStyle w:val="NoSpacing"/>
              <w:widowControl w:val="0"/>
              <w:numPr>
                <w:ilvl w:val="0"/>
                <w:numId w:val="37"/>
              </w:numPr>
              <w:ind w:left="0" w:firstLine="0"/>
            </w:pPr>
            <w:r w:rsidRPr="00CC702C">
              <w:rPr>
                <w:szCs w:val="20"/>
                <w:lang w:eastAsia="en-US"/>
              </w:rPr>
              <w:t>Bičių dauginimosi ypatumai</w:t>
            </w:r>
          </w:p>
          <w:p w14:paraId="207924AC" w14:textId="77777777" w:rsidR="00406E82" w:rsidRPr="00CC702C" w:rsidRDefault="00406E82" w:rsidP="00BB026A">
            <w:pPr>
              <w:pStyle w:val="NoSpacing"/>
              <w:widowControl w:val="0"/>
              <w:rPr>
                <w:b/>
                <w:i/>
              </w:rPr>
            </w:pPr>
            <w:r w:rsidRPr="00CC702C">
              <w:rPr>
                <w:b/>
                <w:iCs/>
              </w:rPr>
              <w:t>Tema</w:t>
            </w:r>
            <w:r w:rsidRPr="00CC702C">
              <w:rPr>
                <w:b/>
                <w:i/>
              </w:rPr>
              <w:t>.</w:t>
            </w:r>
            <w:r w:rsidR="00DD7432" w:rsidRPr="00CC702C">
              <w:rPr>
                <w:b/>
                <w:i/>
              </w:rPr>
              <w:t xml:space="preserve"> </w:t>
            </w:r>
            <w:r w:rsidRPr="00CC702C">
              <w:rPr>
                <w:b/>
                <w:i/>
              </w:rPr>
              <w:t>Bičių ūkinės savybės</w:t>
            </w:r>
          </w:p>
          <w:p w14:paraId="62808B7C" w14:textId="77777777" w:rsidR="00406E82" w:rsidRPr="00CC702C" w:rsidRDefault="00406E82" w:rsidP="00BB026A">
            <w:pPr>
              <w:pStyle w:val="NoSpacing"/>
              <w:widowControl w:val="0"/>
              <w:numPr>
                <w:ilvl w:val="0"/>
                <w:numId w:val="37"/>
              </w:numPr>
              <w:ind w:left="0" w:firstLine="0"/>
            </w:pPr>
            <w:r w:rsidRPr="00CC702C">
              <w:t>Bičių šeima</w:t>
            </w:r>
          </w:p>
          <w:p w14:paraId="78740C4E" w14:textId="77777777" w:rsidR="00406E82" w:rsidRPr="00CC702C" w:rsidRDefault="00406E82" w:rsidP="00BB026A">
            <w:pPr>
              <w:pStyle w:val="NoSpacing"/>
              <w:widowControl w:val="0"/>
              <w:numPr>
                <w:ilvl w:val="0"/>
                <w:numId w:val="37"/>
              </w:numPr>
              <w:ind w:left="0" w:firstLine="0"/>
              <w:rPr>
                <w:b/>
                <w:i/>
              </w:rPr>
            </w:pPr>
            <w:r w:rsidRPr="00CC702C">
              <w:t>Bičių etologija</w:t>
            </w:r>
          </w:p>
        </w:tc>
      </w:tr>
      <w:tr w:rsidR="003D1082" w:rsidRPr="00CC702C" w14:paraId="7E357E6F" w14:textId="77777777" w:rsidTr="00213F60">
        <w:trPr>
          <w:trHeight w:val="57"/>
          <w:jc w:val="center"/>
        </w:trPr>
        <w:tc>
          <w:tcPr>
            <w:tcW w:w="947" w:type="pct"/>
            <w:vMerge/>
          </w:tcPr>
          <w:p w14:paraId="4E83DAB7" w14:textId="77777777" w:rsidR="00406E82" w:rsidRPr="00CC702C" w:rsidRDefault="00406E82" w:rsidP="00BB026A">
            <w:pPr>
              <w:pStyle w:val="NoSpacing"/>
              <w:widowControl w:val="0"/>
            </w:pPr>
          </w:p>
        </w:tc>
        <w:tc>
          <w:tcPr>
            <w:tcW w:w="1129" w:type="pct"/>
          </w:tcPr>
          <w:p w14:paraId="336A6B5C" w14:textId="77777777" w:rsidR="00406E82" w:rsidRPr="00CC702C" w:rsidRDefault="00406E82" w:rsidP="00BB026A">
            <w:pPr>
              <w:widowControl w:val="0"/>
            </w:pPr>
            <w:r w:rsidRPr="00CC702C">
              <w:t>1.2. Apibūdinti bičių perų, bičių ligas bei bičių produktus.</w:t>
            </w:r>
          </w:p>
        </w:tc>
        <w:tc>
          <w:tcPr>
            <w:tcW w:w="2924" w:type="pct"/>
          </w:tcPr>
          <w:p w14:paraId="14A569D6" w14:textId="77777777" w:rsidR="00406E82" w:rsidRPr="00CC702C" w:rsidRDefault="00406E82" w:rsidP="00BB026A">
            <w:pPr>
              <w:pStyle w:val="NoSpacing"/>
              <w:widowControl w:val="0"/>
              <w:rPr>
                <w:b/>
                <w:i/>
              </w:rPr>
            </w:pPr>
            <w:r w:rsidRPr="00CC702C">
              <w:rPr>
                <w:b/>
                <w:iCs/>
              </w:rPr>
              <w:t>Tema</w:t>
            </w:r>
            <w:r w:rsidRPr="00CC702C">
              <w:rPr>
                <w:b/>
                <w:i/>
              </w:rPr>
              <w:t>. Bičių sveikatingumas</w:t>
            </w:r>
          </w:p>
          <w:p w14:paraId="28DA002C" w14:textId="77777777" w:rsidR="00406E82" w:rsidRPr="00CC702C" w:rsidRDefault="00406E82" w:rsidP="00BB026A">
            <w:pPr>
              <w:pStyle w:val="NoSpacing"/>
              <w:widowControl w:val="0"/>
              <w:numPr>
                <w:ilvl w:val="0"/>
                <w:numId w:val="37"/>
              </w:numPr>
              <w:ind w:left="0" w:firstLine="0"/>
            </w:pPr>
            <w:r w:rsidRPr="00CC702C">
              <w:t>Bičių perų ir bičių ligos</w:t>
            </w:r>
          </w:p>
          <w:p w14:paraId="4E45721F" w14:textId="77777777" w:rsidR="00406E82" w:rsidRPr="00CC702C" w:rsidRDefault="00406E82" w:rsidP="00BB026A">
            <w:pPr>
              <w:pStyle w:val="NoSpacing"/>
              <w:widowControl w:val="0"/>
              <w:numPr>
                <w:ilvl w:val="0"/>
                <w:numId w:val="37"/>
              </w:numPr>
              <w:ind w:left="0" w:firstLine="0"/>
            </w:pPr>
            <w:r w:rsidRPr="00CC702C">
              <w:t>Bičių kenkėjai</w:t>
            </w:r>
          </w:p>
          <w:p w14:paraId="5937FCCE" w14:textId="77777777" w:rsidR="00406E82" w:rsidRPr="00CC702C" w:rsidRDefault="00406E82" w:rsidP="00BB026A">
            <w:pPr>
              <w:pStyle w:val="NoSpacing"/>
              <w:widowControl w:val="0"/>
              <w:rPr>
                <w:b/>
                <w:i/>
              </w:rPr>
            </w:pPr>
            <w:r w:rsidRPr="00CC702C">
              <w:rPr>
                <w:b/>
                <w:iCs/>
              </w:rPr>
              <w:t>Tema</w:t>
            </w:r>
            <w:r w:rsidRPr="00CC702C">
              <w:rPr>
                <w:b/>
                <w:i/>
              </w:rPr>
              <w:t>. Bičių produktai</w:t>
            </w:r>
          </w:p>
          <w:p w14:paraId="53EA5A1B" w14:textId="77777777" w:rsidR="00406E82" w:rsidRPr="00CC702C" w:rsidRDefault="00406E82" w:rsidP="00BB026A">
            <w:pPr>
              <w:pStyle w:val="NoSpacing"/>
              <w:widowControl w:val="0"/>
              <w:numPr>
                <w:ilvl w:val="0"/>
                <w:numId w:val="37"/>
              </w:numPr>
              <w:ind w:left="0" w:firstLine="0"/>
            </w:pPr>
            <w:r w:rsidRPr="00CC702C">
              <w:lastRenderedPageBreak/>
              <w:t>Bičių koriai</w:t>
            </w:r>
          </w:p>
          <w:p w14:paraId="608F8D88" w14:textId="77777777" w:rsidR="00406E82" w:rsidRPr="00CC702C" w:rsidRDefault="00406E82" w:rsidP="00BB026A">
            <w:pPr>
              <w:pStyle w:val="NoSpacing"/>
              <w:widowControl w:val="0"/>
              <w:numPr>
                <w:ilvl w:val="0"/>
                <w:numId w:val="37"/>
              </w:numPr>
              <w:ind w:left="0" w:firstLine="0"/>
            </w:pPr>
            <w:r w:rsidRPr="00CC702C">
              <w:t>Bičių m</w:t>
            </w:r>
            <w:r w:rsidRPr="00CC702C">
              <w:rPr>
                <w:spacing w:val="1"/>
              </w:rPr>
              <w:t>aistas</w:t>
            </w:r>
          </w:p>
        </w:tc>
      </w:tr>
      <w:tr w:rsidR="003D1082" w:rsidRPr="00CC702C" w14:paraId="622969A4" w14:textId="77777777" w:rsidTr="00213F60">
        <w:trPr>
          <w:trHeight w:val="57"/>
          <w:jc w:val="center"/>
        </w:trPr>
        <w:tc>
          <w:tcPr>
            <w:tcW w:w="947" w:type="pct"/>
            <w:vMerge/>
          </w:tcPr>
          <w:p w14:paraId="654054F8" w14:textId="77777777" w:rsidR="00406E82" w:rsidRPr="00CC702C" w:rsidRDefault="00406E82" w:rsidP="00BB026A">
            <w:pPr>
              <w:pStyle w:val="NoSpacing"/>
              <w:widowControl w:val="0"/>
            </w:pPr>
          </w:p>
        </w:tc>
        <w:tc>
          <w:tcPr>
            <w:tcW w:w="1129" w:type="pct"/>
          </w:tcPr>
          <w:p w14:paraId="7008969E" w14:textId="77777777" w:rsidR="00406E82" w:rsidRPr="00CC702C" w:rsidRDefault="00406E82" w:rsidP="00BB026A">
            <w:pPr>
              <w:widowControl w:val="0"/>
            </w:pPr>
            <w:r w:rsidRPr="00CC702C">
              <w:t>1.3. Atlikti bičių priežiūros darbus pavasarį, vasarą ir žiemą, bičių šeimų paruošimą žiemai.</w:t>
            </w:r>
          </w:p>
        </w:tc>
        <w:tc>
          <w:tcPr>
            <w:tcW w:w="2924" w:type="pct"/>
          </w:tcPr>
          <w:p w14:paraId="14871427" w14:textId="77777777" w:rsidR="00406E82" w:rsidRPr="00CC702C" w:rsidRDefault="00406E82" w:rsidP="00BB026A">
            <w:pPr>
              <w:pStyle w:val="NoSpacing"/>
              <w:widowControl w:val="0"/>
              <w:rPr>
                <w:b/>
                <w:i/>
              </w:rPr>
            </w:pPr>
            <w:r w:rsidRPr="00CC702C">
              <w:rPr>
                <w:b/>
                <w:iCs/>
              </w:rPr>
              <w:t>Tema</w:t>
            </w:r>
            <w:r w:rsidRPr="00CC702C">
              <w:rPr>
                <w:b/>
                <w:i/>
              </w:rPr>
              <w:t>. Bičių priežiūros darbai</w:t>
            </w:r>
          </w:p>
          <w:p w14:paraId="1D1CCD40" w14:textId="77777777" w:rsidR="00406E82" w:rsidRPr="00CC702C" w:rsidRDefault="00406E82" w:rsidP="00BB026A">
            <w:pPr>
              <w:pStyle w:val="NoSpacing"/>
              <w:widowControl w:val="0"/>
              <w:numPr>
                <w:ilvl w:val="0"/>
                <w:numId w:val="37"/>
              </w:numPr>
              <w:ind w:left="0" w:firstLine="0"/>
            </w:pPr>
            <w:r w:rsidRPr="00CC702C">
              <w:t>Bičių priežiūros darbai pavasarį, vasarą ir žiemą</w:t>
            </w:r>
          </w:p>
          <w:p w14:paraId="74FAC2C0" w14:textId="77777777" w:rsidR="00406E82" w:rsidRPr="00CC702C" w:rsidRDefault="00406E82" w:rsidP="00BB026A">
            <w:pPr>
              <w:pStyle w:val="NoSpacing"/>
              <w:widowControl w:val="0"/>
              <w:numPr>
                <w:ilvl w:val="0"/>
                <w:numId w:val="37"/>
              </w:numPr>
              <w:ind w:left="0" w:firstLine="0"/>
            </w:pPr>
            <w:r w:rsidRPr="00CC702C">
              <w:t>Medingieji augalai</w:t>
            </w:r>
          </w:p>
          <w:p w14:paraId="530E29EC" w14:textId="77777777" w:rsidR="00406E82" w:rsidRPr="00CC702C" w:rsidRDefault="00406E82" w:rsidP="00BB026A">
            <w:pPr>
              <w:pStyle w:val="NoSpacing"/>
              <w:widowControl w:val="0"/>
              <w:rPr>
                <w:b/>
                <w:i/>
              </w:rPr>
            </w:pPr>
            <w:r w:rsidRPr="00CC702C">
              <w:rPr>
                <w:b/>
                <w:iCs/>
              </w:rPr>
              <w:t>Tema</w:t>
            </w:r>
            <w:r w:rsidRPr="00CC702C">
              <w:rPr>
                <w:b/>
                <w:i/>
              </w:rPr>
              <w:t>. Bičių šeimų paruošimas žiemai</w:t>
            </w:r>
          </w:p>
          <w:p w14:paraId="616B2B68" w14:textId="77777777" w:rsidR="00406E82" w:rsidRPr="00CC702C" w:rsidRDefault="00406E82" w:rsidP="00BB026A">
            <w:pPr>
              <w:pStyle w:val="NoSpacing"/>
              <w:widowControl w:val="0"/>
              <w:numPr>
                <w:ilvl w:val="0"/>
                <w:numId w:val="37"/>
              </w:numPr>
              <w:ind w:left="0" w:firstLine="0"/>
            </w:pPr>
            <w:r w:rsidRPr="00CC702C">
              <w:t>Bičių gerovės reikalavimai</w:t>
            </w:r>
          </w:p>
          <w:p w14:paraId="676D2B77" w14:textId="77777777" w:rsidR="00406E82" w:rsidRPr="00CC702C" w:rsidRDefault="00406E82" w:rsidP="00BB026A">
            <w:pPr>
              <w:pStyle w:val="NoSpacing"/>
              <w:widowControl w:val="0"/>
              <w:numPr>
                <w:ilvl w:val="0"/>
                <w:numId w:val="37"/>
              </w:numPr>
              <w:ind w:left="0" w:firstLine="0"/>
              <w:rPr>
                <w:b/>
                <w:i/>
              </w:rPr>
            </w:pPr>
            <w:r w:rsidRPr="00CC702C">
              <w:t>Bičių maitinimas</w:t>
            </w:r>
          </w:p>
        </w:tc>
      </w:tr>
      <w:tr w:rsidR="003D1082" w:rsidRPr="00CC702C" w14:paraId="1F80E9CA" w14:textId="77777777" w:rsidTr="00213F60">
        <w:trPr>
          <w:trHeight w:val="57"/>
          <w:jc w:val="center"/>
        </w:trPr>
        <w:tc>
          <w:tcPr>
            <w:tcW w:w="947" w:type="pct"/>
            <w:vMerge/>
          </w:tcPr>
          <w:p w14:paraId="69C6AA9E" w14:textId="77777777" w:rsidR="00406E82" w:rsidRPr="00CC702C" w:rsidRDefault="00406E82" w:rsidP="00BB026A">
            <w:pPr>
              <w:pStyle w:val="NoSpacing"/>
              <w:widowControl w:val="0"/>
            </w:pPr>
          </w:p>
        </w:tc>
        <w:tc>
          <w:tcPr>
            <w:tcW w:w="1129" w:type="pct"/>
          </w:tcPr>
          <w:p w14:paraId="058C5AC6" w14:textId="77777777" w:rsidR="00406E82" w:rsidRPr="00CC702C" w:rsidRDefault="00406E82" w:rsidP="00BB026A">
            <w:pPr>
              <w:widowControl w:val="0"/>
            </w:pPr>
            <w:r w:rsidRPr="00CC702C">
              <w:t xml:space="preserve">1.4. Prižiūrėti bityno pastatus ir avilius, vadovaujantis </w:t>
            </w:r>
            <w:r w:rsidRPr="00CC702C">
              <w:rPr>
                <w:bCs/>
              </w:rPr>
              <w:t>bitynų, bičių produktų ir bičių užkrečiamųjų ligų kontrolės reikalavimais.</w:t>
            </w:r>
          </w:p>
        </w:tc>
        <w:tc>
          <w:tcPr>
            <w:tcW w:w="2924" w:type="pct"/>
          </w:tcPr>
          <w:p w14:paraId="74831C91" w14:textId="77777777" w:rsidR="00406E82" w:rsidRPr="00CC702C" w:rsidRDefault="00406E82" w:rsidP="00BB026A">
            <w:pPr>
              <w:pStyle w:val="NoSpacing"/>
              <w:widowControl w:val="0"/>
              <w:rPr>
                <w:b/>
                <w:i/>
              </w:rPr>
            </w:pPr>
            <w:r w:rsidRPr="00CC702C">
              <w:rPr>
                <w:b/>
                <w:iCs/>
              </w:rPr>
              <w:t>Tema</w:t>
            </w:r>
            <w:r w:rsidRPr="00CC702C">
              <w:rPr>
                <w:b/>
                <w:i/>
              </w:rPr>
              <w:t xml:space="preserve">. Bitynas </w:t>
            </w:r>
            <w:r w:rsidRPr="00CC702C">
              <w:rPr>
                <w:b/>
                <w:bCs/>
                <w:i/>
                <w:iCs/>
                <w:szCs w:val="20"/>
                <w:lang w:eastAsia="en-US"/>
              </w:rPr>
              <w:t>ir jo priežiūra</w:t>
            </w:r>
          </w:p>
          <w:p w14:paraId="64EBE12E" w14:textId="77777777" w:rsidR="00406E82" w:rsidRPr="00CC702C" w:rsidRDefault="00406E82" w:rsidP="00BB026A">
            <w:pPr>
              <w:pStyle w:val="NoSpacing"/>
              <w:widowControl w:val="0"/>
              <w:numPr>
                <w:ilvl w:val="0"/>
                <w:numId w:val="37"/>
              </w:numPr>
              <w:ind w:left="0" w:firstLine="0"/>
            </w:pPr>
            <w:r w:rsidRPr="00CC702C">
              <w:t>Aviliai</w:t>
            </w:r>
          </w:p>
          <w:p w14:paraId="482AA150" w14:textId="77777777" w:rsidR="00406E82" w:rsidRPr="00CC702C" w:rsidRDefault="00406E82" w:rsidP="00BB026A">
            <w:pPr>
              <w:pStyle w:val="NoSpacing"/>
              <w:widowControl w:val="0"/>
              <w:numPr>
                <w:ilvl w:val="0"/>
                <w:numId w:val="37"/>
              </w:numPr>
              <w:ind w:left="0" w:firstLine="0"/>
            </w:pPr>
            <w:r w:rsidRPr="00CC702C">
              <w:t>Bityno pastatai</w:t>
            </w:r>
          </w:p>
          <w:p w14:paraId="267B60B7" w14:textId="77777777" w:rsidR="00406E82" w:rsidRPr="00CC702C" w:rsidRDefault="00406E82" w:rsidP="00BB026A">
            <w:pPr>
              <w:pStyle w:val="NoSpacing"/>
              <w:widowControl w:val="0"/>
              <w:rPr>
                <w:b/>
                <w:i/>
              </w:rPr>
            </w:pPr>
            <w:r w:rsidRPr="00CC702C">
              <w:rPr>
                <w:b/>
                <w:iCs/>
              </w:rPr>
              <w:t>Tema</w:t>
            </w:r>
            <w:r w:rsidRPr="00CC702C">
              <w:rPr>
                <w:b/>
                <w:i/>
              </w:rPr>
              <w:t>. Bičių produktų ir bičių užkrečiamųjų ligų kontrolės reikalavimai</w:t>
            </w:r>
          </w:p>
          <w:p w14:paraId="663A2079" w14:textId="77777777" w:rsidR="00406E82" w:rsidRPr="00CC702C" w:rsidRDefault="00406E82" w:rsidP="00BB026A">
            <w:pPr>
              <w:pStyle w:val="NoSpacing"/>
              <w:widowControl w:val="0"/>
              <w:numPr>
                <w:ilvl w:val="0"/>
                <w:numId w:val="37"/>
              </w:numPr>
              <w:ind w:left="0" w:firstLine="0"/>
            </w:pPr>
            <w:r w:rsidRPr="00CC702C">
              <w:rPr>
                <w:szCs w:val="20"/>
                <w:lang w:eastAsia="en-US"/>
              </w:rPr>
              <w:t>Sanitarinės bičių laikymo taisyklės</w:t>
            </w:r>
          </w:p>
          <w:p w14:paraId="5EFCB38C" w14:textId="77777777" w:rsidR="00406E82" w:rsidRPr="00CC702C" w:rsidRDefault="00406E82" w:rsidP="00BB026A">
            <w:pPr>
              <w:pStyle w:val="NoSpacing"/>
              <w:widowControl w:val="0"/>
              <w:numPr>
                <w:ilvl w:val="0"/>
                <w:numId w:val="37"/>
              </w:numPr>
              <w:ind w:left="0" w:firstLine="0"/>
            </w:pPr>
            <w:r w:rsidRPr="00CC702C">
              <w:t>Bičių užkrečiamų</w:t>
            </w:r>
            <w:r w:rsidRPr="00CC702C">
              <w:rPr>
                <w:spacing w:val="1"/>
              </w:rPr>
              <w:t xml:space="preserve"> ligų ir kenkėjų kontrolė</w:t>
            </w:r>
          </w:p>
        </w:tc>
      </w:tr>
      <w:tr w:rsidR="00406E82" w:rsidRPr="00CC702C" w14:paraId="79D70C74" w14:textId="77777777" w:rsidTr="00213F60">
        <w:trPr>
          <w:trHeight w:val="57"/>
          <w:jc w:val="center"/>
        </w:trPr>
        <w:tc>
          <w:tcPr>
            <w:tcW w:w="947" w:type="pct"/>
            <w:vMerge/>
          </w:tcPr>
          <w:p w14:paraId="2F959B63" w14:textId="77777777" w:rsidR="00406E82" w:rsidRPr="00CC702C" w:rsidRDefault="00406E82" w:rsidP="00BB026A">
            <w:pPr>
              <w:pStyle w:val="NoSpacing"/>
              <w:widowControl w:val="0"/>
              <w:rPr>
                <w:i/>
              </w:rPr>
            </w:pPr>
          </w:p>
        </w:tc>
        <w:tc>
          <w:tcPr>
            <w:tcW w:w="1129" w:type="pct"/>
          </w:tcPr>
          <w:p w14:paraId="1976F6DD" w14:textId="77777777" w:rsidR="00406E82" w:rsidRPr="00CC702C" w:rsidRDefault="00406E82" w:rsidP="00BB026A">
            <w:pPr>
              <w:widowControl w:val="0"/>
            </w:pPr>
            <w:r w:rsidRPr="00CC702C">
              <w:t>1.5. Naudoti bitininko įrankius bityno, bičių priežiūrai.</w:t>
            </w:r>
          </w:p>
        </w:tc>
        <w:tc>
          <w:tcPr>
            <w:tcW w:w="2924" w:type="pct"/>
          </w:tcPr>
          <w:p w14:paraId="03E94438" w14:textId="77777777" w:rsidR="00406E82" w:rsidRPr="00CC702C" w:rsidRDefault="00406E82" w:rsidP="00BB026A">
            <w:pPr>
              <w:pStyle w:val="NoSpacing"/>
              <w:widowControl w:val="0"/>
              <w:rPr>
                <w:b/>
                <w:i/>
              </w:rPr>
            </w:pPr>
            <w:r w:rsidRPr="00CC702C">
              <w:rPr>
                <w:b/>
                <w:iCs/>
              </w:rPr>
              <w:t>Tema</w:t>
            </w:r>
            <w:r w:rsidRPr="00CC702C">
              <w:rPr>
                <w:b/>
                <w:i/>
              </w:rPr>
              <w:t>. Darbai bityne</w:t>
            </w:r>
          </w:p>
          <w:p w14:paraId="26EADA35" w14:textId="77777777" w:rsidR="00406E82" w:rsidRPr="00CC702C" w:rsidRDefault="00406E82" w:rsidP="00BB026A">
            <w:pPr>
              <w:pStyle w:val="NoSpacing"/>
              <w:widowControl w:val="0"/>
              <w:numPr>
                <w:ilvl w:val="0"/>
                <w:numId w:val="37"/>
              </w:numPr>
              <w:ind w:left="0" w:firstLine="0"/>
            </w:pPr>
            <w:r w:rsidRPr="00CC702C">
              <w:t>Darbai bityne naudojant įrankius</w:t>
            </w:r>
          </w:p>
          <w:p w14:paraId="1AC1F022" w14:textId="77777777" w:rsidR="00406E82" w:rsidRPr="00CC702C" w:rsidRDefault="00406E82" w:rsidP="00BB026A">
            <w:pPr>
              <w:pStyle w:val="NoSpacing"/>
              <w:widowControl w:val="0"/>
              <w:numPr>
                <w:ilvl w:val="0"/>
                <w:numId w:val="37"/>
              </w:numPr>
              <w:ind w:left="0" w:firstLine="0"/>
            </w:pPr>
            <w:r w:rsidRPr="00CC702C">
              <w:t>Darbai su spiečiumi naudojant įrankius</w:t>
            </w:r>
          </w:p>
          <w:p w14:paraId="1D2609C4" w14:textId="77777777" w:rsidR="00406E82" w:rsidRPr="00CC702C" w:rsidRDefault="00406E82" w:rsidP="00BB026A">
            <w:pPr>
              <w:pStyle w:val="NoSpacing"/>
              <w:widowControl w:val="0"/>
              <w:rPr>
                <w:b/>
                <w:i/>
              </w:rPr>
            </w:pPr>
            <w:r w:rsidRPr="00CC702C">
              <w:rPr>
                <w:b/>
                <w:iCs/>
              </w:rPr>
              <w:t>Tema</w:t>
            </w:r>
            <w:r w:rsidRPr="00CC702C">
              <w:rPr>
                <w:b/>
                <w:i/>
              </w:rPr>
              <w:t>. Veislininkystės darbai bityne</w:t>
            </w:r>
          </w:p>
          <w:p w14:paraId="57516DA2" w14:textId="77777777" w:rsidR="00406E82" w:rsidRPr="00CC702C" w:rsidRDefault="00406E82" w:rsidP="00BB026A">
            <w:pPr>
              <w:pStyle w:val="NoSpacing"/>
              <w:widowControl w:val="0"/>
              <w:numPr>
                <w:ilvl w:val="0"/>
                <w:numId w:val="37"/>
              </w:numPr>
              <w:ind w:left="0" w:firstLine="0"/>
            </w:pPr>
            <w:r w:rsidRPr="00CC702C">
              <w:rPr>
                <w:spacing w:val="1"/>
              </w:rPr>
              <w:t xml:space="preserve">Bičių </w:t>
            </w:r>
            <w:r w:rsidRPr="00CC702C">
              <w:t>rūšys ir veislės</w:t>
            </w:r>
          </w:p>
          <w:p w14:paraId="69E7B9FD" w14:textId="77777777" w:rsidR="00406E82" w:rsidRPr="00CC702C" w:rsidRDefault="00406E82" w:rsidP="00BB026A">
            <w:pPr>
              <w:pStyle w:val="NoSpacing"/>
              <w:widowControl w:val="0"/>
              <w:numPr>
                <w:ilvl w:val="0"/>
                <w:numId w:val="37"/>
              </w:numPr>
              <w:ind w:left="0" w:firstLine="0"/>
            </w:pPr>
            <w:r w:rsidRPr="00CC702C">
              <w:t>Bičių m</w:t>
            </w:r>
            <w:r w:rsidRPr="00CC702C">
              <w:rPr>
                <w:spacing w:val="1"/>
              </w:rPr>
              <w:t>otinėlės auginimas</w:t>
            </w:r>
          </w:p>
        </w:tc>
      </w:tr>
      <w:tr w:rsidR="003D1082" w:rsidRPr="00CC702C" w14:paraId="71E68861" w14:textId="77777777" w:rsidTr="00213F60">
        <w:trPr>
          <w:trHeight w:val="57"/>
          <w:jc w:val="center"/>
        </w:trPr>
        <w:tc>
          <w:tcPr>
            <w:tcW w:w="947" w:type="pct"/>
            <w:vMerge w:val="restart"/>
          </w:tcPr>
          <w:p w14:paraId="4A05AD69" w14:textId="77777777" w:rsidR="00406E82" w:rsidRPr="00CC702C" w:rsidRDefault="00406E82" w:rsidP="00BB026A">
            <w:pPr>
              <w:pStyle w:val="NoSpacing"/>
              <w:widowControl w:val="0"/>
            </w:pPr>
            <w:r w:rsidRPr="00CC702C">
              <w:t>2. Gaminti medų ir kitus bičių produktus.</w:t>
            </w:r>
          </w:p>
        </w:tc>
        <w:tc>
          <w:tcPr>
            <w:tcW w:w="1129" w:type="pct"/>
          </w:tcPr>
          <w:p w14:paraId="56DA64F1" w14:textId="77777777" w:rsidR="00406E82" w:rsidRPr="00CC702C" w:rsidRDefault="00406E82" w:rsidP="00BB026A">
            <w:pPr>
              <w:widowControl w:val="0"/>
            </w:pPr>
            <w:r w:rsidRPr="00CC702C">
              <w:t xml:space="preserve">2.1. Paaiškinti, kaip gaminami medaus ir kiti bičių produktai vadovaujantis </w:t>
            </w:r>
            <w:r w:rsidRPr="00CC702C">
              <w:rPr>
                <w:bCs/>
              </w:rPr>
              <w:t>bitynų, bičių produktų ir bičių užkrečiamųjų ligų kontrolės reikalavimais.</w:t>
            </w:r>
          </w:p>
        </w:tc>
        <w:tc>
          <w:tcPr>
            <w:tcW w:w="2924" w:type="pct"/>
          </w:tcPr>
          <w:p w14:paraId="135F5C8D" w14:textId="77777777" w:rsidR="00406E82" w:rsidRPr="00CC702C" w:rsidRDefault="00406E82" w:rsidP="00BB026A">
            <w:pPr>
              <w:pStyle w:val="NoSpacing"/>
              <w:widowControl w:val="0"/>
              <w:rPr>
                <w:b/>
                <w:i/>
              </w:rPr>
            </w:pPr>
            <w:r w:rsidRPr="00CC702C">
              <w:rPr>
                <w:b/>
                <w:iCs/>
              </w:rPr>
              <w:t>Tema</w:t>
            </w:r>
            <w:r w:rsidRPr="00CC702C">
              <w:rPr>
                <w:b/>
                <w:i/>
              </w:rPr>
              <w:t>. Bičių produktai</w:t>
            </w:r>
          </w:p>
          <w:p w14:paraId="4C6E4F62" w14:textId="77777777" w:rsidR="00406E82" w:rsidRPr="00CC702C" w:rsidRDefault="00406E82" w:rsidP="00BB026A">
            <w:pPr>
              <w:pStyle w:val="NoSpacing"/>
              <w:widowControl w:val="0"/>
              <w:numPr>
                <w:ilvl w:val="0"/>
                <w:numId w:val="37"/>
              </w:numPr>
              <w:ind w:left="0" w:firstLine="0"/>
            </w:pPr>
            <w:r w:rsidRPr="00CC702C">
              <w:t>Bičių vaškas, bičių duonelė</w:t>
            </w:r>
          </w:p>
          <w:p w14:paraId="3EE84B5A" w14:textId="77777777" w:rsidR="00406E82" w:rsidRPr="00CC702C" w:rsidRDefault="00406E82" w:rsidP="00BB026A">
            <w:pPr>
              <w:pStyle w:val="NoSpacing"/>
              <w:widowControl w:val="0"/>
              <w:numPr>
                <w:ilvl w:val="0"/>
                <w:numId w:val="37"/>
              </w:numPr>
              <w:ind w:left="0" w:firstLine="0"/>
            </w:pPr>
            <w:r w:rsidRPr="00CC702C">
              <w:t>Bičių pikis</w:t>
            </w:r>
          </w:p>
          <w:p w14:paraId="709F92FC" w14:textId="77777777" w:rsidR="00406E82" w:rsidRPr="00CC702C" w:rsidRDefault="00406E82" w:rsidP="00BB026A">
            <w:pPr>
              <w:pStyle w:val="NoSpacing"/>
              <w:widowControl w:val="0"/>
              <w:rPr>
                <w:b/>
                <w:i/>
              </w:rPr>
            </w:pPr>
            <w:r w:rsidRPr="00CC702C">
              <w:rPr>
                <w:b/>
                <w:iCs/>
              </w:rPr>
              <w:t>Tema</w:t>
            </w:r>
            <w:r w:rsidRPr="00CC702C">
              <w:rPr>
                <w:b/>
                <w:i/>
              </w:rPr>
              <w:t xml:space="preserve">. Medaus </w:t>
            </w:r>
            <w:proofErr w:type="spellStart"/>
            <w:r w:rsidRPr="00CC702C">
              <w:rPr>
                <w:b/>
                <w:i/>
              </w:rPr>
              <w:t>organoleptinės</w:t>
            </w:r>
            <w:proofErr w:type="spellEnd"/>
            <w:r w:rsidRPr="00CC702C">
              <w:rPr>
                <w:b/>
                <w:i/>
              </w:rPr>
              <w:t xml:space="preserve"> savybės ir kokybės reikalavimai</w:t>
            </w:r>
          </w:p>
          <w:p w14:paraId="34D6BED7" w14:textId="77777777" w:rsidR="00406E82" w:rsidRPr="00CC702C" w:rsidRDefault="00406E82" w:rsidP="00BB026A">
            <w:pPr>
              <w:pStyle w:val="NoSpacing"/>
              <w:widowControl w:val="0"/>
              <w:numPr>
                <w:ilvl w:val="0"/>
                <w:numId w:val="37"/>
              </w:numPr>
              <w:ind w:left="0" w:firstLine="0"/>
            </w:pPr>
            <w:r w:rsidRPr="00CC702C">
              <w:t xml:space="preserve">Medaus </w:t>
            </w:r>
            <w:proofErr w:type="spellStart"/>
            <w:r w:rsidRPr="00CC702C">
              <w:t>organoleptinės</w:t>
            </w:r>
            <w:proofErr w:type="spellEnd"/>
            <w:r w:rsidRPr="00CC702C">
              <w:t xml:space="preserve"> savybės</w:t>
            </w:r>
          </w:p>
          <w:p w14:paraId="2D640A29" w14:textId="77777777" w:rsidR="00406E82" w:rsidRPr="00CC702C" w:rsidRDefault="00406E82" w:rsidP="00BB026A">
            <w:pPr>
              <w:pStyle w:val="NoSpacing"/>
              <w:widowControl w:val="0"/>
              <w:numPr>
                <w:ilvl w:val="0"/>
                <w:numId w:val="37"/>
              </w:numPr>
              <w:ind w:left="0" w:firstLine="0"/>
              <w:rPr>
                <w:b/>
                <w:i/>
              </w:rPr>
            </w:pPr>
            <w:r w:rsidRPr="00CC702C">
              <w:t>M</w:t>
            </w:r>
            <w:r w:rsidRPr="00CC702C">
              <w:rPr>
                <w:spacing w:val="1"/>
              </w:rPr>
              <w:t>edaus kokybės reikalavimai</w:t>
            </w:r>
          </w:p>
        </w:tc>
      </w:tr>
      <w:tr w:rsidR="003D1082" w:rsidRPr="00CC702C" w14:paraId="1B1EC100" w14:textId="77777777" w:rsidTr="00213F60">
        <w:trPr>
          <w:trHeight w:val="57"/>
          <w:jc w:val="center"/>
        </w:trPr>
        <w:tc>
          <w:tcPr>
            <w:tcW w:w="947" w:type="pct"/>
            <w:vMerge/>
          </w:tcPr>
          <w:p w14:paraId="340AE800" w14:textId="77777777" w:rsidR="00406E82" w:rsidRPr="00CC702C" w:rsidRDefault="00406E82" w:rsidP="00BB026A">
            <w:pPr>
              <w:pStyle w:val="NoSpacing"/>
              <w:widowControl w:val="0"/>
              <w:rPr>
                <w:i/>
              </w:rPr>
            </w:pPr>
          </w:p>
        </w:tc>
        <w:tc>
          <w:tcPr>
            <w:tcW w:w="1129" w:type="pct"/>
          </w:tcPr>
          <w:p w14:paraId="21731E18" w14:textId="77777777" w:rsidR="00406E82" w:rsidRPr="00CC702C" w:rsidRDefault="00406E82" w:rsidP="00BB026A">
            <w:pPr>
              <w:widowControl w:val="0"/>
            </w:pPr>
            <w:r w:rsidRPr="00CC702C">
              <w:t>2.2. Apibūdinti įrankius ir prietaisus medui išimti.</w:t>
            </w:r>
          </w:p>
        </w:tc>
        <w:tc>
          <w:tcPr>
            <w:tcW w:w="2924" w:type="pct"/>
          </w:tcPr>
          <w:p w14:paraId="58564D3E" w14:textId="77777777" w:rsidR="00406E82" w:rsidRPr="00CC702C" w:rsidRDefault="00406E82" w:rsidP="00BB026A">
            <w:pPr>
              <w:pStyle w:val="NoSpacing"/>
              <w:widowControl w:val="0"/>
              <w:rPr>
                <w:b/>
                <w:i/>
              </w:rPr>
            </w:pPr>
            <w:r w:rsidRPr="00CC702C">
              <w:rPr>
                <w:b/>
                <w:iCs/>
              </w:rPr>
              <w:t>Tema</w:t>
            </w:r>
            <w:r w:rsidRPr="00CC702C">
              <w:rPr>
                <w:b/>
                <w:i/>
              </w:rPr>
              <w:t>. Bitininkavimo įrankiai medui išimti</w:t>
            </w:r>
          </w:p>
          <w:p w14:paraId="01DE2B27" w14:textId="77777777" w:rsidR="00406E82" w:rsidRPr="00CC702C" w:rsidRDefault="00406E82" w:rsidP="00BB026A">
            <w:pPr>
              <w:pStyle w:val="NoSpacing"/>
              <w:widowControl w:val="0"/>
              <w:numPr>
                <w:ilvl w:val="0"/>
                <w:numId w:val="37"/>
              </w:numPr>
              <w:ind w:left="0" w:firstLine="0"/>
            </w:pPr>
            <w:r w:rsidRPr="00CC702C">
              <w:t>Korių atakiavimo šakutės</w:t>
            </w:r>
          </w:p>
          <w:p w14:paraId="432A32A9" w14:textId="77777777" w:rsidR="00406E82" w:rsidRPr="00CC702C" w:rsidRDefault="00406E82" w:rsidP="00BB026A">
            <w:pPr>
              <w:pStyle w:val="NoSpacing"/>
              <w:widowControl w:val="0"/>
              <w:numPr>
                <w:ilvl w:val="0"/>
                <w:numId w:val="37"/>
              </w:numPr>
              <w:ind w:left="0" w:firstLine="0"/>
            </w:pPr>
            <w:r w:rsidRPr="00CC702C">
              <w:t>Atakiavimo peiliai, sietai, lopetėlės</w:t>
            </w:r>
          </w:p>
          <w:p w14:paraId="44E65FC7" w14:textId="77777777" w:rsidR="00406E82" w:rsidRPr="00CC702C" w:rsidRDefault="00406E82" w:rsidP="00BB026A">
            <w:pPr>
              <w:pStyle w:val="NoSpacing"/>
              <w:widowControl w:val="0"/>
              <w:rPr>
                <w:b/>
                <w:i/>
              </w:rPr>
            </w:pPr>
            <w:r w:rsidRPr="00CC702C">
              <w:rPr>
                <w:b/>
                <w:iCs/>
              </w:rPr>
              <w:t>Tema</w:t>
            </w:r>
            <w:r w:rsidRPr="00CC702C">
              <w:rPr>
                <w:b/>
                <w:i/>
              </w:rPr>
              <w:t>. Bitininkavimo prietaisai medui išimti</w:t>
            </w:r>
          </w:p>
          <w:p w14:paraId="54F532BA" w14:textId="77777777" w:rsidR="00406E82" w:rsidRPr="00CC702C" w:rsidRDefault="00406E82" w:rsidP="00BB026A">
            <w:pPr>
              <w:pStyle w:val="NoSpacing"/>
              <w:widowControl w:val="0"/>
              <w:numPr>
                <w:ilvl w:val="0"/>
                <w:numId w:val="37"/>
              </w:numPr>
              <w:ind w:left="0" w:firstLine="0"/>
            </w:pPr>
            <w:r w:rsidRPr="00CC702C">
              <w:t xml:space="preserve">Korių atakiavimo vonelės, specialūs stalai, </w:t>
            </w:r>
            <w:r w:rsidR="00DD7432" w:rsidRPr="00CC702C">
              <w:t>talpos</w:t>
            </w:r>
          </w:p>
          <w:p w14:paraId="5DA7F6D0" w14:textId="77777777" w:rsidR="00406E82" w:rsidRPr="00CC702C" w:rsidRDefault="00406E82" w:rsidP="00BB026A">
            <w:pPr>
              <w:pStyle w:val="NoSpacing"/>
              <w:widowControl w:val="0"/>
              <w:numPr>
                <w:ilvl w:val="0"/>
                <w:numId w:val="37"/>
              </w:numPr>
              <w:ind w:left="0" w:firstLine="0"/>
            </w:pPr>
            <w:r w:rsidRPr="00CC702C">
              <w:t xml:space="preserve">Medaus siurbliai, medaus džiovintuvai, medaus </w:t>
            </w:r>
            <w:proofErr w:type="spellStart"/>
            <w:r w:rsidRPr="00CC702C">
              <w:t>dekristalizavimo</w:t>
            </w:r>
            <w:proofErr w:type="spellEnd"/>
            <w:r w:rsidRPr="00CC702C">
              <w:t xml:space="preserve"> spinta</w:t>
            </w:r>
          </w:p>
          <w:p w14:paraId="0FB48353" w14:textId="77777777" w:rsidR="00406E82" w:rsidRPr="00CC702C" w:rsidRDefault="00406E82" w:rsidP="00BB026A">
            <w:pPr>
              <w:pStyle w:val="NoSpacing"/>
              <w:widowControl w:val="0"/>
              <w:numPr>
                <w:ilvl w:val="0"/>
                <w:numId w:val="37"/>
              </w:numPr>
              <w:ind w:left="0" w:firstLine="0"/>
            </w:pPr>
            <w:proofErr w:type="spellStart"/>
            <w:r w:rsidRPr="00CC702C">
              <w:t>Refraktrometrai</w:t>
            </w:r>
            <w:proofErr w:type="spellEnd"/>
          </w:p>
        </w:tc>
      </w:tr>
      <w:tr w:rsidR="003D1082" w:rsidRPr="00CC702C" w14:paraId="12093766" w14:textId="77777777" w:rsidTr="00213F60">
        <w:trPr>
          <w:trHeight w:val="57"/>
          <w:jc w:val="center"/>
        </w:trPr>
        <w:tc>
          <w:tcPr>
            <w:tcW w:w="947" w:type="pct"/>
            <w:vMerge/>
          </w:tcPr>
          <w:p w14:paraId="05DED92C" w14:textId="77777777" w:rsidR="00406E82" w:rsidRPr="00CC702C" w:rsidRDefault="00406E82" w:rsidP="00BB026A">
            <w:pPr>
              <w:pStyle w:val="NoSpacing"/>
              <w:widowControl w:val="0"/>
              <w:rPr>
                <w:i/>
              </w:rPr>
            </w:pPr>
          </w:p>
        </w:tc>
        <w:tc>
          <w:tcPr>
            <w:tcW w:w="1129" w:type="pct"/>
          </w:tcPr>
          <w:p w14:paraId="513E1AFD" w14:textId="77777777" w:rsidR="00406E82" w:rsidRPr="00CC702C" w:rsidRDefault="00406E82" w:rsidP="00BB026A">
            <w:pPr>
              <w:widowControl w:val="0"/>
            </w:pPr>
            <w:r w:rsidRPr="00CC702C">
              <w:t>2.3. Sukti medų su medsukiu.</w:t>
            </w:r>
          </w:p>
        </w:tc>
        <w:tc>
          <w:tcPr>
            <w:tcW w:w="2924" w:type="pct"/>
          </w:tcPr>
          <w:p w14:paraId="569E49FB" w14:textId="77777777" w:rsidR="00406E82" w:rsidRPr="00CC702C" w:rsidRDefault="00406E82" w:rsidP="00BB026A">
            <w:pPr>
              <w:pStyle w:val="NoSpacing"/>
              <w:widowControl w:val="0"/>
              <w:rPr>
                <w:b/>
                <w:i/>
              </w:rPr>
            </w:pPr>
            <w:r w:rsidRPr="00CC702C">
              <w:rPr>
                <w:b/>
                <w:iCs/>
              </w:rPr>
              <w:t>Tema</w:t>
            </w:r>
            <w:r w:rsidRPr="00CC702C">
              <w:rPr>
                <w:b/>
                <w:i/>
              </w:rPr>
              <w:t>. Rankinis medaus sukimas medsukiu</w:t>
            </w:r>
          </w:p>
          <w:p w14:paraId="1188F582" w14:textId="77777777" w:rsidR="00406E82" w:rsidRPr="00CC702C" w:rsidRDefault="00406E82" w:rsidP="00BB026A">
            <w:pPr>
              <w:pStyle w:val="NoSpacing"/>
              <w:widowControl w:val="0"/>
              <w:numPr>
                <w:ilvl w:val="0"/>
                <w:numId w:val="37"/>
              </w:numPr>
              <w:ind w:left="0" w:firstLine="0"/>
            </w:pPr>
            <w:r w:rsidRPr="00CC702C">
              <w:rPr>
                <w:iCs/>
              </w:rPr>
              <w:lastRenderedPageBreak/>
              <w:t>Korių atakiavimas</w:t>
            </w:r>
          </w:p>
          <w:p w14:paraId="4E3F2F1A" w14:textId="77777777" w:rsidR="00406E82" w:rsidRPr="00CC702C" w:rsidRDefault="00406E82" w:rsidP="00BB026A">
            <w:pPr>
              <w:pStyle w:val="NoSpacing"/>
              <w:widowControl w:val="0"/>
              <w:numPr>
                <w:ilvl w:val="0"/>
                <w:numId w:val="37"/>
              </w:numPr>
              <w:ind w:left="0" w:firstLine="0"/>
              <w:rPr>
                <w:b/>
                <w:i/>
              </w:rPr>
            </w:pPr>
            <w:r w:rsidRPr="00CC702C">
              <w:t>Medaus išgavimas</w:t>
            </w:r>
          </w:p>
          <w:p w14:paraId="68FEDF18" w14:textId="77777777" w:rsidR="00406E82" w:rsidRPr="00CC702C" w:rsidRDefault="00406E82" w:rsidP="00BB026A">
            <w:pPr>
              <w:pStyle w:val="NoSpacing"/>
              <w:widowControl w:val="0"/>
              <w:rPr>
                <w:b/>
                <w:i/>
              </w:rPr>
            </w:pPr>
            <w:r w:rsidRPr="00CC702C">
              <w:rPr>
                <w:b/>
                <w:iCs/>
              </w:rPr>
              <w:t>Tema</w:t>
            </w:r>
            <w:r w:rsidRPr="00CC702C">
              <w:rPr>
                <w:b/>
                <w:i/>
              </w:rPr>
              <w:t>. Mechanizuotas medaus sukimas medsukiu</w:t>
            </w:r>
          </w:p>
          <w:p w14:paraId="14C19614" w14:textId="77777777" w:rsidR="00406E82" w:rsidRPr="00CC702C" w:rsidRDefault="00406E82" w:rsidP="00BB026A">
            <w:pPr>
              <w:pStyle w:val="NoSpacing"/>
              <w:widowControl w:val="0"/>
              <w:numPr>
                <w:ilvl w:val="0"/>
                <w:numId w:val="37"/>
              </w:numPr>
              <w:ind w:left="0" w:firstLine="0"/>
              <w:rPr>
                <w:iCs/>
              </w:rPr>
            </w:pPr>
            <w:proofErr w:type="spellStart"/>
            <w:r w:rsidRPr="00CC702C">
              <w:rPr>
                <w:iCs/>
              </w:rPr>
              <w:t>Tangetiniai</w:t>
            </w:r>
            <w:proofErr w:type="spellEnd"/>
            <w:r w:rsidRPr="00CC702C">
              <w:rPr>
                <w:iCs/>
              </w:rPr>
              <w:t xml:space="preserve"> medsukiai</w:t>
            </w:r>
          </w:p>
          <w:p w14:paraId="61A7487E" w14:textId="77777777" w:rsidR="00406E82" w:rsidRPr="00CC702C" w:rsidRDefault="00406E82" w:rsidP="00BB026A">
            <w:pPr>
              <w:pStyle w:val="NoSpacing"/>
              <w:widowControl w:val="0"/>
              <w:numPr>
                <w:ilvl w:val="0"/>
                <w:numId w:val="37"/>
              </w:numPr>
              <w:ind w:left="0" w:firstLine="0"/>
              <w:rPr>
                <w:iCs/>
              </w:rPr>
            </w:pPr>
            <w:proofErr w:type="spellStart"/>
            <w:r w:rsidRPr="00CC702C">
              <w:rPr>
                <w:iCs/>
              </w:rPr>
              <w:t>Radialiniai</w:t>
            </w:r>
            <w:proofErr w:type="spellEnd"/>
            <w:r w:rsidRPr="00CC702C">
              <w:rPr>
                <w:iCs/>
              </w:rPr>
              <w:t xml:space="preserve"> medsukiai</w:t>
            </w:r>
          </w:p>
          <w:p w14:paraId="6994F1B2" w14:textId="77777777" w:rsidR="00406E82" w:rsidRPr="00CC702C" w:rsidRDefault="00406E82" w:rsidP="00BB026A">
            <w:pPr>
              <w:pStyle w:val="NoSpacing"/>
              <w:widowControl w:val="0"/>
              <w:numPr>
                <w:ilvl w:val="0"/>
                <w:numId w:val="37"/>
              </w:numPr>
              <w:ind w:left="0" w:firstLine="0"/>
            </w:pPr>
            <w:r w:rsidRPr="00CC702C">
              <w:rPr>
                <w:iCs/>
              </w:rPr>
              <w:t>Kasetiniai</w:t>
            </w:r>
            <w:r w:rsidRPr="00CC702C">
              <w:t xml:space="preserve"> medsukiai</w:t>
            </w:r>
          </w:p>
        </w:tc>
      </w:tr>
      <w:tr w:rsidR="003D1082" w:rsidRPr="00CC702C" w14:paraId="1F0C10AD" w14:textId="77777777" w:rsidTr="00213F60">
        <w:trPr>
          <w:trHeight w:val="57"/>
          <w:jc w:val="center"/>
        </w:trPr>
        <w:tc>
          <w:tcPr>
            <w:tcW w:w="947" w:type="pct"/>
            <w:vMerge/>
          </w:tcPr>
          <w:p w14:paraId="069EEF98" w14:textId="77777777" w:rsidR="00406E82" w:rsidRPr="00CC702C" w:rsidRDefault="00406E82" w:rsidP="00BB026A">
            <w:pPr>
              <w:pStyle w:val="NoSpacing"/>
              <w:widowControl w:val="0"/>
              <w:rPr>
                <w:i/>
              </w:rPr>
            </w:pPr>
          </w:p>
        </w:tc>
        <w:tc>
          <w:tcPr>
            <w:tcW w:w="1129" w:type="pct"/>
          </w:tcPr>
          <w:p w14:paraId="1A5A3BCA" w14:textId="77777777" w:rsidR="00406E82" w:rsidRPr="00CC702C" w:rsidRDefault="00406E82" w:rsidP="00BB026A">
            <w:pPr>
              <w:widowControl w:val="0"/>
            </w:pPr>
            <w:r w:rsidRPr="00CC702C">
              <w:t>2.4. Surinkti bičių produktus.</w:t>
            </w:r>
          </w:p>
        </w:tc>
        <w:tc>
          <w:tcPr>
            <w:tcW w:w="2924" w:type="pct"/>
          </w:tcPr>
          <w:p w14:paraId="12B4763F" w14:textId="77777777" w:rsidR="00406E82" w:rsidRPr="00CC702C" w:rsidRDefault="00406E82" w:rsidP="00BB026A">
            <w:pPr>
              <w:pStyle w:val="NoSpacing"/>
              <w:widowControl w:val="0"/>
              <w:rPr>
                <w:b/>
                <w:i/>
              </w:rPr>
            </w:pPr>
            <w:r w:rsidRPr="00CC702C">
              <w:rPr>
                <w:b/>
                <w:iCs/>
              </w:rPr>
              <w:t>Tema.</w:t>
            </w:r>
            <w:r w:rsidRPr="00CC702C">
              <w:rPr>
                <w:b/>
                <w:i/>
              </w:rPr>
              <w:t xml:space="preserve"> Vaško tvarkymas</w:t>
            </w:r>
          </w:p>
          <w:p w14:paraId="30291BC4" w14:textId="77777777" w:rsidR="00406E82" w:rsidRPr="00CC702C" w:rsidRDefault="00406E82" w:rsidP="00BB026A">
            <w:pPr>
              <w:pStyle w:val="NoSpacing"/>
              <w:widowControl w:val="0"/>
              <w:numPr>
                <w:ilvl w:val="0"/>
                <w:numId w:val="37"/>
              </w:numPr>
              <w:ind w:left="0" w:firstLine="0"/>
            </w:pPr>
            <w:r w:rsidRPr="00CC702C">
              <w:t xml:space="preserve">Vaško </w:t>
            </w:r>
            <w:proofErr w:type="spellStart"/>
            <w:r w:rsidRPr="00CC702C">
              <w:t>lydytuvai</w:t>
            </w:r>
            <w:proofErr w:type="spellEnd"/>
            <w:r w:rsidRPr="00CC702C">
              <w:t>, presai</w:t>
            </w:r>
          </w:p>
          <w:p w14:paraId="341AEF9E" w14:textId="77777777" w:rsidR="00406E82" w:rsidRPr="00CC702C" w:rsidRDefault="00406E82" w:rsidP="00BB026A">
            <w:pPr>
              <w:pStyle w:val="NoSpacing"/>
              <w:widowControl w:val="0"/>
              <w:numPr>
                <w:ilvl w:val="0"/>
                <w:numId w:val="37"/>
              </w:numPr>
              <w:ind w:left="0" w:firstLine="0"/>
            </w:pPr>
            <w:proofErr w:type="spellStart"/>
            <w:r w:rsidRPr="00CC702C">
              <w:t>Vaškuolės</w:t>
            </w:r>
            <w:proofErr w:type="spellEnd"/>
            <w:r w:rsidRPr="00CC702C">
              <w:t xml:space="preserve"> gamyba</w:t>
            </w:r>
          </w:p>
          <w:p w14:paraId="086749D5" w14:textId="77777777" w:rsidR="00406E82" w:rsidRPr="00CC702C" w:rsidRDefault="00406E82" w:rsidP="00BB026A">
            <w:pPr>
              <w:pStyle w:val="NoSpacing"/>
              <w:widowControl w:val="0"/>
              <w:numPr>
                <w:ilvl w:val="0"/>
                <w:numId w:val="37"/>
              </w:numPr>
              <w:ind w:left="0" w:firstLine="0"/>
            </w:pPr>
            <w:r w:rsidRPr="00CC702C">
              <w:t>Vaško laikymas ir kokybė</w:t>
            </w:r>
          </w:p>
          <w:p w14:paraId="7D882427" w14:textId="77777777" w:rsidR="00406E82" w:rsidRPr="00CC702C" w:rsidRDefault="00406E82" w:rsidP="00BB026A">
            <w:pPr>
              <w:pStyle w:val="gmail-msonospacing"/>
              <w:widowControl w:val="0"/>
              <w:shd w:val="clear" w:color="auto" w:fill="FFFFFF"/>
              <w:spacing w:before="0" w:beforeAutospacing="0" w:after="0" w:afterAutospacing="0"/>
            </w:pPr>
            <w:r w:rsidRPr="00CC702C">
              <w:rPr>
                <w:b/>
                <w:bCs/>
              </w:rPr>
              <w:t xml:space="preserve">Tema. </w:t>
            </w:r>
            <w:r w:rsidRPr="00CC702C">
              <w:rPr>
                <w:b/>
                <w:bCs/>
                <w:i/>
                <w:iCs/>
              </w:rPr>
              <w:t>Bičių produktų surinkimas</w:t>
            </w:r>
          </w:p>
          <w:p w14:paraId="6ADFD9B6" w14:textId="77777777" w:rsidR="00406E82" w:rsidRPr="00CC702C" w:rsidRDefault="00406E82" w:rsidP="00BB026A">
            <w:pPr>
              <w:pStyle w:val="NoSpacing"/>
              <w:widowControl w:val="0"/>
              <w:numPr>
                <w:ilvl w:val="0"/>
                <w:numId w:val="37"/>
              </w:numPr>
              <w:ind w:left="0" w:firstLine="0"/>
            </w:pPr>
            <w:r w:rsidRPr="00CC702C">
              <w:t>Bičių žiedadulkių surinkimas ir duonelės gamyba</w:t>
            </w:r>
          </w:p>
          <w:p w14:paraId="28B00A8A" w14:textId="77777777" w:rsidR="00406E82" w:rsidRPr="00CC702C" w:rsidRDefault="00406E82" w:rsidP="00BB026A">
            <w:pPr>
              <w:pStyle w:val="NoSpacing"/>
              <w:widowControl w:val="0"/>
              <w:numPr>
                <w:ilvl w:val="0"/>
                <w:numId w:val="37"/>
              </w:numPr>
              <w:ind w:left="0" w:firstLine="0"/>
            </w:pPr>
            <w:r w:rsidRPr="00CC702C">
              <w:t>Bičių pikio surinkimas</w:t>
            </w:r>
          </w:p>
          <w:p w14:paraId="04910782" w14:textId="77777777" w:rsidR="00406E82" w:rsidRPr="00CC702C" w:rsidRDefault="00406E82" w:rsidP="00BB026A">
            <w:pPr>
              <w:pStyle w:val="NoSpacing"/>
              <w:widowControl w:val="0"/>
              <w:numPr>
                <w:ilvl w:val="0"/>
                <w:numId w:val="37"/>
              </w:numPr>
              <w:ind w:left="0" w:firstLine="0"/>
            </w:pPr>
            <w:r w:rsidRPr="00CC702C">
              <w:t>Bičių pienelio surinkimas</w:t>
            </w:r>
          </w:p>
          <w:p w14:paraId="4AD9C29E" w14:textId="77777777" w:rsidR="00406E82" w:rsidRPr="00CC702C" w:rsidRDefault="00406E82" w:rsidP="00BB026A">
            <w:pPr>
              <w:pStyle w:val="NoSpacing"/>
              <w:widowControl w:val="0"/>
              <w:numPr>
                <w:ilvl w:val="0"/>
                <w:numId w:val="37"/>
              </w:numPr>
              <w:ind w:left="0" w:firstLine="0"/>
            </w:pPr>
            <w:r w:rsidRPr="00CC702C">
              <w:t>Bičių nuodų surinkimas</w:t>
            </w:r>
          </w:p>
        </w:tc>
      </w:tr>
      <w:tr w:rsidR="003D1082" w:rsidRPr="00CC702C" w14:paraId="7733AFA7" w14:textId="77777777" w:rsidTr="00213F60">
        <w:trPr>
          <w:trHeight w:val="57"/>
          <w:jc w:val="center"/>
        </w:trPr>
        <w:tc>
          <w:tcPr>
            <w:tcW w:w="947" w:type="pct"/>
            <w:vMerge/>
          </w:tcPr>
          <w:p w14:paraId="2CE87831" w14:textId="77777777" w:rsidR="00406E82" w:rsidRPr="00CC702C" w:rsidRDefault="00406E82" w:rsidP="00BB026A">
            <w:pPr>
              <w:pStyle w:val="NoSpacing"/>
              <w:widowControl w:val="0"/>
            </w:pPr>
          </w:p>
        </w:tc>
        <w:tc>
          <w:tcPr>
            <w:tcW w:w="1129" w:type="pct"/>
          </w:tcPr>
          <w:p w14:paraId="6D57C43E" w14:textId="77777777" w:rsidR="00406E82" w:rsidRPr="00CC702C" w:rsidRDefault="00406E82" w:rsidP="00BB026A">
            <w:pPr>
              <w:widowControl w:val="0"/>
            </w:pPr>
            <w:r w:rsidRPr="00CC702C">
              <w:t>2.5. Išfasuoti medų, vadovaujantis maisto saugos principais.</w:t>
            </w:r>
          </w:p>
        </w:tc>
        <w:tc>
          <w:tcPr>
            <w:tcW w:w="2924" w:type="pct"/>
          </w:tcPr>
          <w:p w14:paraId="5B10738F" w14:textId="77777777" w:rsidR="00406E82" w:rsidRPr="00CC702C" w:rsidRDefault="00406E82" w:rsidP="00BB026A">
            <w:pPr>
              <w:pStyle w:val="NoSpacing"/>
              <w:widowControl w:val="0"/>
              <w:rPr>
                <w:b/>
                <w:i/>
              </w:rPr>
            </w:pPr>
            <w:r w:rsidRPr="00CC702C">
              <w:rPr>
                <w:b/>
                <w:iCs/>
              </w:rPr>
              <w:t>Tema</w:t>
            </w:r>
            <w:r w:rsidRPr="00CC702C">
              <w:rPr>
                <w:b/>
                <w:i/>
              </w:rPr>
              <w:t>. Taisyklės maisto tvarkymo subjektams</w:t>
            </w:r>
          </w:p>
          <w:p w14:paraId="212E2AAA" w14:textId="77777777" w:rsidR="00406E82" w:rsidRPr="00CC702C" w:rsidRDefault="00406E82" w:rsidP="00BB026A">
            <w:pPr>
              <w:pStyle w:val="NoSpacing"/>
              <w:widowControl w:val="0"/>
              <w:numPr>
                <w:ilvl w:val="0"/>
                <w:numId w:val="37"/>
              </w:numPr>
              <w:ind w:left="0" w:firstLine="0"/>
            </w:pPr>
            <w:r w:rsidRPr="00CC702C">
              <w:t>Medaus techninis reglamentas</w:t>
            </w:r>
          </w:p>
          <w:p w14:paraId="03277CF3" w14:textId="77777777" w:rsidR="00406E82" w:rsidRPr="00CC702C" w:rsidRDefault="00406E82" w:rsidP="00BB026A">
            <w:pPr>
              <w:pStyle w:val="NoSpacing"/>
              <w:widowControl w:val="0"/>
              <w:numPr>
                <w:ilvl w:val="0"/>
                <w:numId w:val="37"/>
              </w:numPr>
              <w:ind w:left="0" w:firstLine="0"/>
            </w:pPr>
            <w:r w:rsidRPr="00CC702C">
              <w:t>Parama Lietuvos bitininkystės sektoriui</w:t>
            </w:r>
          </w:p>
          <w:p w14:paraId="1CF12ACE" w14:textId="77777777" w:rsidR="00406E82" w:rsidRPr="00CC702C" w:rsidRDefault="00406E82" w:rsidP="00BB026A">
            <w:pPr>
              <w:pStyle w:val="NoSpacing"/>
              <w:widowControl w:val="0"/>
              <w:rPr>
                <w:b/>
                <w:i/>
              </w:rPr>
            </w:pPr>
            <w:r w:rsidRPr="00CC702C">
              <w:rPr>
                <w:b/>
                <w:iCs/>
              </w:rPr>
              <w:t>Tema</w:t>
            </w:r>
            <w:r w:rsidRPr="00CC702C">
              <w:rPr>
                <w:b/>
                <w:i/>
              </w:rPr>
              <w:t>. Medaus išfasavimas</w:t>
            </w:r>
          </w:p>
          <w:p w14:paraId="6B03E0F9" w14:textId="77777777" w:rsidR="00406E82" w:rsidRPr="00CC702C" w:rsidRDefault="00406E82" w:rsidP="00BB026A">
            <w:pPr>
              <w:pStyle w:val="NoSpacing"/>
              <w:widowControl w:val="0"/>
              <w:numPr>
                <w:ilvl w:val="0"/>
                <w:numId w:val="37"/>
              </w:numPr>
              <w:ind w:left="0" w:firstLine="0"/>
            </w:pPr>
            <w:r w:rsidRPr="00CC702C">
              <w:t>Su maistu besiliečiantys gaminiai ir medžiagos</w:t>
            </w:r>
          </w:p>
          <w:p w14:paraId="0EDAB3E2" w14:textId="77777777" w:rsidR="00406E82" w:rsidRPr="00CC702C" w:rsidRDefault="00406E82" w:rsidP="00BB026A">
            <w:pPr>
              <w:pStyle w:val="NoSpacing"/>
              <w:widowControl w:val="0"/>
              <w:numPr>
                <w:ilvl w:val="0"/>
                <w:numId w:val="37"/>
              </w:numPr>
              <w:ind w:left="0" w:firstLine="0"/>
              <w:rPr>
                <w:bCs/>
                <w:iCs/>
              </w:rPr>
            </w:pPr>
            <w:r w:rsidRPr="00CC702C">
              <w:rPr>
                <w:iCs/>
              </w:rPr>
              <w:t>Medaus išfasavimo darbai</w:t>
            </w:r>
          </w:p>
        </w:tc>
      </w:tr>
      <w:tr w:rsidR="00406E82" w:rsidRPr="00CC702C" w14:paraId="41A1971A" w14:textId="77777777" w:rsidTr="00213F60">
        <w:trPr>
          <w:trHeight w:val="57"/>
          <w:jc w:val="center"/>
        </w:trPr>
        <w:tc>
          <w:tcPr>
            <w:tcW w:w="947" w:type="pct"/>
            <w:vMerge/>
          </w:tcPr>
          <w:p w14:paraId="14E68F9C" w14:textId="77777777" w:rsidR="00406E82" w:rsidRPr="00CC702C" w:rsidRDefault="00406E82" w:rsidP="00BB026A">
            <w:pPr>
              <w:pStyle w:val="NoSpacing"/>
              <w:widowControl w:val="0"/>
            </w:pPr>
          </w:p>
        </w:tc>
        <w:tc>
          <w:tcPr>
            <w:tcW w:w="1129" w:type="pct"/>
          </w:tcPr>
          <w:p w14:paraId="6C20038C" w14:textId="77777777" w:rsidR="00406E82" w:rsidRPr="00CC702C" w:rsidRDefault="00406E82" w:rsidP="00BB026A">
            <w:pPr>
              <w:widowControl w:val="0"/>
            </w:pPr>
            <w:r w:rsidRPr="00CC702C">
              <w:t>2.6. Apskaityti medų ir kitus bičių produktus.</w:t>
            </w:r>
          </w:p>
        </w:tc>
        <w:tc>
          <w:tcPr>
            <w:tcW w:w="2924" w:type="pct"/>
          </w:tcPr>
          <w:p w14:paraId="233514B0" w14:textId="77777777" w:rsidR="00406E82" w:rsidRPr="00CC702C" w:rsidRDefault="00406E82" w:rsidP="00BB026A">
            <w:pPr>
              <w:pStyle w:val="NoSpacing"/>
              <w:widowControl w:val="0"/>
              <w:rPr>
                <w:b/>
                <w:i/>
              </w:rPr>
            </w:pPr>
            <w:r w:rsidRPr="00CC702C">
              <w:rPr>
                <w:b/>
                <w:iCs/>
              </w:rPr>
              <w:t>Tema</w:t>
            </w:r>
            <w:r w:rsidRPr="00CC702C">
              <w:rPr>
                <w:b/>
                <w:i/>
              </w:rPr>
              <w:t>. Medaus apskaita</w:t>
            </w:r>
          </w:p>
          <w:p w14:paraId="46675D1C" w14:textId="77777777" w:rsidR="00406E82" w:rsidRPr="00CC702C" w:rsidRDefault="00406E82" w:rsidP="00BB026A">
            <w:pPr>
              <w:pStyle w:val="NoSpacing"/>
              <w:widowControl w:val="0"/>
              <w:numPr>
                <w:ilvl w:val="0"/>
                <w:numId w:val="37"/>
              </w:numPr>
              <w:ind w:left="0" w:firstLine="0"/>
            </w:pPr>
            <w:r w:rsidRPr="00CC702C">
              <w:rPr>
                <w:iCs/>
              </w:rPr>
              <w:t>Dokumentacijos tvarkymas bei medaus</w:t>
            </w:r>
            <w:r w:rsidRPr="00CC702C">
              <w:t xml:space="preserve"> ženklinimas</w:t>
            </w:r>
          </w:p>
          <w:p w14:paraId="066BC55B" w14:textId="77777777" w:rsidR="00406E82" w:rsidRPr="00CC702C" w:rsidRDefault="00406E82" w:rsidP="00BB026A">
            <w:pPr>
              <w:pStyle w:val="NoSpacing"/>
              <w:widowControl w:val="0"/>
              <w:numPr>
                <w:ilvl w:val="0"/>
                <w:numId w:val="37"/>
              </w:numPr>
              <w:ind w:left="0" w:firstLine="0"/>
            </w:pPr>
            <w:r w:rsidRPr="00CC702C">
              <w:t>Prekybos bitėmis ir bičių produktais reikalavimai</w:t>
            </w:r>
          </w:p>
          <w:p w14:paraId="6F7EE0CA" w14:textId="77777777" w:rsidR="00406E82" w:rsidRPr="00CC702C" w:rsidRDefault="00406E82" w:rsidP="00BB026A">
            <w:pPr>
              <w:pStyle w:val="NoSpacing"/>
              <w:widowControl w:val="0"/>
              <w:rPr>
                <w:b/>
                <w:i/>
              </w:rPr>
            </w:pPr>
            <w:r w:rsidRPr="00CC702C">
              <w:rPr>
                <w:b/>
                <w:iCs/>
              </w:rPr>
              <w:t>Tema</w:t>
            </w:r>
            <w:r w:rsidRPr="00CC702C">
              <w:rPr>
                <w:b/>
                <w:i/>
              </w:rPr>
              <w:t>. Bičių produktų apskaita</w:t>
            </w:r>
          </w:p>
          <w:p w14:paraId="71829014" w14:textId="77777777" w:rsidR="00406E82" w:rsidRPr="00CC702C" w:rsidRDefault="00406E82" w:rsidP="00BB026A">
            <w:pPr>
              <w:pStyle w:val="NoSpacing"/>
              <w:widowControl w:val="0"/>
              <w:numPr>
                <w:ilvl w:val="0"/>
                <w:numId w:val="37"/>
              </w:numPr>
              <w:ind w:left="0" w:firstLine="0"/>
            </w:pPr>
            <w:r w:rsidRPr="00CC702C">
              <w:rPr>
                <w:spacing w:val="1"/>
              </w:rPr>
              <w:t xml:space="preserve">Bičių </w:t>
            </w:r>
            <w:r w:rsidRPr="00CC702C">
              <w:t>vaško, pienelio, pikio ir kt. produktų apskaita</w:t>
            </w:r>
          </w:p>
          <w:p w14:paraId="38DE4248" w14:textId="77777777" w:rsidR="00406E82" w:rsidRPr="00CC702C" w:rsidRDefault="00406E82" w:rsidP="00BB026A">
            <w:pPr>
              <w:pStyle w:val="NoSpacing"/>
              <w:widowControl w:val="0"/>
              <w:numPr>
                <w:ilvl w:val="0"/>
                <w:numId w:val="37"/>
              </w:numPr>
              <w:ind w:left="0" w:firstLine="0"/>
            </w:pPr>
            <w:r w:rsidRPr="00CC702C">
              <w:t>Lietuvos bitininkų sąjungos prekinio ženklo „Lietuvos bitininkų sąjungos nario medus“ vartojimo</w:t>
            </w:r>
            <w:r w:rsidRPr="00CC702C">
              <w:rPr>
                <w:spacing w:val="1"/>
              </w:rPr>
              <w:t xml:space="preserve"> taisyklės</w:t>
            </w:r>
          </w:p>
        </w:tc>
      </w:tr>
      <w:tr w:rsidR="00406E82" w:rsidRPr="00CC702C" w14:paraId="5BDADC93" w14:textId="77777777" w:rsidTr="00213F60">
        <w:trPr>
          <w:trHeight w:val="57"/>
          <w:jc w:val="center"/>
        </w:trPr>
        <w:tc>
          <w:tcPr>
            <w:tcW w:w="947" w:type="pct"/>
          </w:tcPr>
          <w:p w14:paraId="6F2E9D34" w14:textId="77777777" w:rsidR="00406E82" w:rsidRPr="00CC702C" w:rsidRDefault="00406E82" w:rsidP="00AB7391">
            <w:pPr>
              <w:pStyle w:val="NoSpacing"/>
              <w:widowControl w:val="0"/>
              <w:rPr>
                <w:highlight w:val="yellow"/>
              </w:rPr>
            </w:pPr>
            <w:r w:rsidRPr="00CC702C">
              <w:t>Mokymosi pasiekimų vertinimo kriterijai</w:t>
            </w:r>
          </w:p>
        </w:tc>
        <w:tc>
          <w:tcPr>
            <w:tcW w:w="4053" w:type="pct"/>
            <w:gridSpan w:val="2"/>
          </w:tcPr>
          <w:p w14:paraId="6A51CF25" w14:textId="77777777" w:rsidR="00406E82" w:rsidRPr="00CC702C" w:rsidRDefault="00406E82" w:rsidP="00AB7391">
            <w:pPr>
              <w:widowControl w:val="0"/>
              <w:jc w:val="both"/>
            </w:pPr>
            <w:r w:rsidRPr="00CC702C">
              <w:t>Apibūdintos bičių biologinės ir ūkinės savybės. Apibūdinti bičių perų, bičių ligos bei bičių produktai. Atlikti</w:t>
            </w:r>
            <w:r w:rsidR="00DD7432" w:rsidRPr="00CC702C">
              <w:t xml:space="preserve"> </w:t>
            </w:r>
            <w:r w:rsidRPr="00CC702C">
              <w:t xml:space="preserve">bičių priežiūros darbai pavasarį, vasarą ir žiemą bei paruoštos bičių šeimos žiemai. Prižiūrėti bityno pastatai ir aviliai, vadovaujantis </w:t>
            </w:r>
            <w:r w:rsidRPr="00CC702C">
              <w:rPr>
                <w:bCs/>
              </w:rPr>
              <w:t xml:space="preserve">bitynų, bičių produktų ir bičių užkrečiamųjų ligų kontrolės reikalavimais. </w:t>
            </w:r>
            <w:r w:rsidRPr="00CC702C">
              <w:t>Naudoti bitininko įrankiai bityno ir bičių priežiūrai</w:t>
            </w:r>
            <w:r w:rsidRPr="00CC702C">
              <w:rPr>
                <w:bCs/>
              </w:rPr>
              <w:t>.</w:t>
            </w:r>
            <w:r w:rsidR="00DD7432" w:rsidRPr="00CC702C">
              <w:rPr>
                <w:bCs/>
              </w:rPr>
              <w:t xml:space="preserve"> </w:t>
            </w:r>
            <w:r w:rsidRPr="00CC702C">
              <w:t xml:space="preserve">Paaiškinti, kaip gaminami medaus ir kiti bičių produktai vadovaujantis </w:t>
            </w:r>
            <w:r w:rsidRPr="00CC702C">
              <w:rPr>
                <w:bCs/>
              </w:rPr>
              <w:t xml:space="preserve">bitynų, bičių produktų ir bičių užkrečiamųjų ligų kontrolės reikalavimais. </w:t>
            </w:r>
            <w:r w:rsidRPr="00CC702C">
              <w:t>Apibūdinti įrankiai ir prietaisai medui išimti. Suktas medus su medsukiu. Surinkti bičių produktai. Išfasuotas medus, vadovaujantis maisto saugos principais. Apskaitytas medus ir kiti bičių produktai.</w:t>
            </w:r>
          </w:p>
          <w:p w14:paraId="5F84B700" w14:textId="77777777" w:rsidR="00406E82" w:rsidRPr="00CC702C" w:rsidRDefault="00406E82" w:rsidP="00AB7391">
            <w:pPr>
              <w:widowControl w:val="0"/>
              <w:jc w:val="both"/>
            </w:pPr>
            <w:r w:rsidRPr="00CC702C">
              <w:lastRenderedPageBreak/>
              <w:t>Dėvėti tinkami darbo drabužiai ir avalynė, asmeninės apsaugos priemonės. Baigus darbą, darbo vieta išvalyta, sutvarkyta, nuvalyti įrankiai ir likusios medžiagos sudėtos į jų saugojimo vietą. Darbai atlikti kokybiškai, laikantis darbų technologijos bei darbuotojų saugos ir sveikatos reikalavimų; medžiagos parinktos, paruoštos darbui bei naudotos tikslingai.</w:t>
            </w:r>
          </w:p>
          <w:p w14:paraId="016D5ECF" w14:textId="77777777" w:rsidR="00406E82" w:rsidRPr="00CC702C" w:rsidRDefault="00406E82" w:rsidP="00AB7391">
            <w:pPr>
              <w:widowControl w:val="0"/>
              <w:jc w:val="both"/>
            </w:pPr>
            <w:r w:rsidRPr="00CC702C">
              <w:t>Vartoti tikslūs techniniai ir technologiniai terminai valstybine kalba, bendrauta laikantis darbo etikos ir kultūros principų.</w:t>
            </w:r>
          </w:p>
        </w:tc>
      </w:tr>
      <w:tr w:rsidR="00406E82" w:rsidRPr="00CC702C" w14:paraId="7F58E265" w14:textId="77777777" w:rsidTr="00213F60">
        <w:trPr>
          <w:trHeight w:val="57"/>
          <w:jc w:val="center"/>
        </w:trPr>
        <w:tc>
          <w:tcPr>
            <w:tcW w:w="947" w:type="pct"/>
          </w:tcPr>
          <w:p w14:paraId="764CE824" w14:textId="77777777" w:rsidR="00406E82" w:rsidRPr="00CC702C" w:rsidRDefault="00406E82" w:rsidP="00AB7391">
            <w:pPr>
              <w:pStyle w:val="2vidutinistinklelis1"/>
              <w:widowControl w:val="0"/>
            </w:pPr>
            <w:r w:rsidRPr="00CC702C">
              <w:lastRenderedPageBreak/>
              <w:t>Reikalavimai mokymui skirtiems metodiniams ir materialiesiems ištekliams</w:t>
            </w:r>
          </w:p>
        </w:tc>
        <w:tc>
          <w:tcPr>
            <w:tcW w:w="4053" w:type="pct"/>
            <w:gridSpan w:val="2"/>
          </w:tcPr>
          <w:p w14:paraId="7F72923A" w14:textId="77777777" w:rsidR="00406E82" w:rsidRPr="00CC702C" w:rsidRDefault="00406E82" w:rsidP="00AB7391">
            <w:pPr>
              <w:widowControl w:val="0"/>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medžiaga:</w:t>
            </w:r>
          </w:p>
          <w:p w14:paraId="6960C3AA" w14:textId="77777777" w:rsidR="00406E82" w:rsidRPr="00CC702C" w:rsidRDefault="00406E82" w:rsidP="00AB7391">
            <w:pPr>
              <w:pStyle w:val="NoSpacing"/>
              <w:widowControl w:val="0"/>
              <w:numPr>
                <w:ilvl w:val="0"/>
                <w:numId w:val="37"/>
              </w:numPr>
              <w:ind w:left="0" w:firstLine="0"/>
            </w:pPr>
            <w:r w:rsidRPr="00CC702C">
              <w:t>Vadovėliai ir kita mokomoji medžiaga</w:t>
            </w:r>
          </w:p>
          <w:p w14:paraId="403F2FB1" w14:textId="77777777" w:rsidR="00406E82" w:rsidRPr="00CC702C" w:rsidRDefault="00406E82" w:rsidP="00AB7391">
            <w:pPr>
              <w:pStyle w:val="NoSpacing"/>
              <w:widowControl w:val="0"/>
              <w:numPr>
                <w:ilvl w:val="0"/>
                <w:numId w:val="37"/>
              </w:numPr>
              <w:ind w:left="0" w:firstLine="0"/>
            </w:pPr>
            <w:r w:rsidRPr="00CC702C">
              <w:t>Testas turimiems gebėjimams vertinti</w:t>
            </w:r>
          </w:p>
          <w:p w14:paraId="53157875" w14:textId="77777777" w:rsidR="00406E82" w:rsidRPr="00CC702C" w:rsidRDefault="00406E82" w:rsidP="00AB7391">
            <w:pPr>
              <w:pStyle w:val="NoSpacing"/>
              <w:widowControl w:val="0"/>
              <w:numPr>
                <w:ilvl w:val="0"/>
                <w:numId w:val="37"/>
              </w:numPr>
              <w:ind w:left="0" w:firstLine="0"/>
            </w:pPr>
            <w:r w:rsidRPr="00CC702C">
              <w:t>Bitininkystės įrangos ir prietaisų eksploatavimo instrukcijos</w:t>
            </w:r>
          </w:p>
          <w:p w14:paraId="79BB1491" w14:textId="77777777" w:rsidR="00406E82" w:rsidRPr="00CC702C" w:rsidRDefault="00406E82" w:rsidP="00AB7391">
            <w:pPr>
              <w:pStyle w:val="NoSpacing"/>
              <w:widowControl w:val="0"/>
              <w:numPr>
                <w:ilvl w:val="0"/>
                <w:numId w:val="37"/>
              </w:numPr>
              <w:ind w:left="0" w:firstLine="0"/>
            </w:pPr>
            <w:r w:rsidRPr="00CC702C">
              <w:t>Bitynų, bičių produktų ir bičių užkrečiamųjų ligų kontrolės reikalavimai</w:t>
            </w:r>
          </w:p>
          <w:p w14:paraId="1910E661" w14:textId="77777777" w:rsidR="00406E82" w:rsidRPr="00CC702C" w:rsidRDefault="00406E82" w:rsidP="00AB7391">
            <w:pPr>
              <w:pStyle w:val="NoSpacing"/>
              <w:widowControl w:val="0"/>
              <w:numPr>
                <w:ilvl w:val="0"/>
                <w:numId w:val="37"/>
              </w:numPr>
              <w:ind w:left="0" w:firstLine="0"/>
            </w:pPr>
            <w:r w:rsidRPr="00CC702C">
              <w:t>Bičių gerovės reikalavimai</w:t>
            </w:r>
          </w:p>
          <w:p w14:paraId="3862D9B3" w14:textId="77777777" w:rsidR="00406E82" w:rsidRPr="00CC702C" w:rsidRDefault="00406E82" w:rsidP="00AB7391">
            <w:pPr>
              <w:pStyle w:val="NoSpacing"/>
              <w:widowControl w:val="0"/>
              <w:numPr>
                <w:ilvl w:val="0"/>
                <w:numId w:val="37"/>
              </w:numPr>
              <w:ind w:left="0" w:firstLine="0"/>
            </w:pPr>
            <w:r w:rsidRPr="00CC702C">
              <w:t>Prekybos bitėmis ir bičių produktais reikalavimai</w:t>
            </w:r>
          </w:p>
          <w:p w14:paraId="4346864A" w14:textId="77777777" w:rsidR="00406E82" w:rsidRPr="00CC702C" w:rsidRDefault="00406E82" w:rsidP="00AB7391">
            <w:pPr>
              <w:pStyle w:val="NoSpacing"/>
              <w:widowControl w:val="0"/>
              <w:numPr>
                <w:ilvl w:val="0"/>
                <w:numId w:val="37"/>
              </w:numPr>
              <w:ind w:left="0" w:firstLine="0"/>
            </w:pPr>
            <w:r w:rsidRPr="00CC702C">
              <w:t xml:space="preserve">Medaus </w:t>
            </w:r>
            <w:proofErr w:type="spellStart"/>
            <w:r w:rsidRPr="00CC702C">
              <w:t>organoleptinės</w:t>
            </w:r>
            <w:proofErr w:type="spellEnd"/>
            <w:r w:rsidRPr="00CC702C">
              <w:t xml:space="preserve"> savybės ir kokybės reikalavimai</w:t>
            </w:r>
          </w:p>
          <w:p w14:paraId="039A8BB2" w14:textId="77777777" w:rsidR="00406E82" w:rsidRPr="00CC702C" w:rsidRDefault="00406E82" w:rsidP="00AB7391">
            <w:pPr>
              <w:pStyle w:val="NoSpacing"/>
              <w:widowControl w:val="0"/>
              <w:numPr>
                <w:ilvl w:val="0"/>
                <w:numId w:val="37"/>
              </w:numPr>
              <w:ind w:left="0" w:firstLine="0"/>
            </w:pPr>
            <w:r w:rsidRPr="00CC702C">
              <w:t>Medaus techninis reglamentas</w:t>
            </w:r>
          </w:p>
          <w:p w14:paraId="5AEDD1BA" w14:textId="77777777" w:rsidR="00406E82" w:rsidRPr="00CC702C" w:rsidRDefault="00406E82" w:rsidP="00AB7391">
            <w:pPr>
              <w:pStyle w:val="NoSpacing"/>
              <w:widowControl w:val="0"/>
              <w:numPr>
                <w:ilvl w:val="0"/>
                <w:numId w:val="37"/>
              </w:numPr>
              <w:ind w:left="0" w:firstLine="0"/>
              <w:rPr>
                <w:rFonts w:eastAsia="Calibri"/>
              </w:rPr>
            </w:pPr>
            <w:r w:rsidRPr="00CC702C">
              <w:t>Paramos Lietuvos bitininkystės sektoriui</w:t>
            </w:r>
            <w:r w:rsidRPr="00CC702C">
              <w:rPr>
                <w:rFonts w:eastAsia="Calibri"/>
              </w:rPr>
              <w:t xml:space="preserve"> 2020-2022 metų programos įgyvendinimo taisyklės</w:t>
            </w:r>
          </w:p>
          <w:p w14:paraId="7093B0E6" w14:textId="77777777" w:rsidR="00406E82" w:rsidRPr="00CC702C" w:rsidRDefault="00406E82" w:rsidP="00AB7391">
            <w:pPr>
              <w:pStyle w:val="NoSpacing"/>
              <w:widowControl w:val="0"/>
              <w:numPr>
                <w:ilvl w:val="0"/>
                <w:numId w:val="37"/>
              </w:numPr>
              <w:ind w:left="0" w:firstLine="0"/>
            </w:pPr>
            <w:r w:rsidRPr="00CC702C">
              <w:rPr>
                <w:spacing w:val="1"/>
              </w:rPr>
              <w:t xml:space="preserve">Lietuvos </w:t>
            </w:r>
            <w:r w:rsidRPr="00CC702C">
              <w:t>bitininkų</w:t>
            </w:r>
            <w:r w:rsidRPr="00CC702C">
              <w:rPr>
                <w:spacing w:val="1"/>
              </w:rPr>
              <w:t xml:space="preserve"> sąjungos prekinio ženklo „Lietuvos bitininkų sąjungos nario medus“ vartojimo taisyklės</w:t>
            </w:r>
          </w:p>
          <w:p w14:paraId="6CF649B5" w14:textId="77777777" w:rsidR="00406E82" w:rsidRPr="00CC702C" w:rsidRDefault="00406E82" w:rsidP="00AB7391">
            <w:pPr>
              <w:pStyle w:val="NoSpacing"/>
              <w:widowControl w:val="0"/>
              <w:rPr>
                <w:rFonts w:eastAsia="Calibri"/>
                <w:i/>
              </w:rPr>
            </w:pPr>
            <w:r w:rsidRPr="00CC702C">
              <w:rPr>
                <w:rFonts w:eastAsia="Calibri"/>
                <w:i/>
              </w:rPr>
              <w:t>Mokymo(</w:t>
            </w:r>
            <w:proofErr w:type="spellStart"/>
            <w:r w:rsidRPr="00CC702C">
              <w:rPr>
                <w:rFonts w:eastAsia="Calibri"/>
                <w:i/>
              </w:rPr>
              <w:t>si</w:t>
            </w:r>
            <w:proofErr w:type="spellEnd"/>
            <w:r w:rsidRPr="00CC702C">
              <w:rPr>
                <w:rFonts w:eastAsia="Calibri"/>
                <w:i/>
              </w:rPr>
              <w:t>) priemonės:</w:t>
            </w:r>
          </w:p>
          <w:p w14:paraId="3F76A329" w14:textId="77777777" w:rsidR="00406E82" w:rsidRPr="00CC702C" w:rsidRDefault="00406E82" w:rsidP="00AB7391">
            <w:pPr>
              <w:pStyle w:val="NoSpacing"/>
              <w:widowControl w:val="0"/>
              <w:numPr>
                <w:ilvl w:val="0"/>
                <w:numId w:val="37"/>
              </w:numPr>
              <w:ind w:left="0" w:firstLine="0"/>
            </w:pPr>
            <w:r w:rsidRPr="00CC702C">
              <w:t>Techninės priemonės mokymo(</w:t>
            </w:r>
            <w:proofErr w:type="spellStart"/>
            <w:r w:rsidRPr="00CC702C">
              <w:t>si</w:t>
            </w:r>
            <w:proofErr w:type="spellEnd"/>
            <w:r w:rsidRPr="00CC702C">
              <w:t>) medžiagai iliustruoti, vizualizuoti, pristatyti</w:t>
            </w:r>
          </w:p>
          <w:p w14:paraId="455E1FDB" w14:textId="77777777" w:rsidR="00406E82" w:rsidRPr="00CC702C" w:rsidRDefault="00406E82" w:rsidP="00AB7391">
            <w:pPr>
              <w:pStyle w:val="NoSpacing"/>
              <w:widowControl w:val="0"/>
              <w:numPr>
                <w:ilvl w:val="0"/>
                <w:numId w:val="37"/>
              </w:numPr>
              <w:ind w:left="0" w:firstLine="0"/>
            </w:pPr>
            <w:r w:rsidRPr="00CC702C">
              <w:t>Medingųjų augalų pavyzdžiai, plakatai, nuotraukos</w:t>
            </w:r>
          </w:p>
          <w:p w14:paraId="46F8E4BB" w14:textId="77777777" w:rsidR="00406E82" w:rsidRPr="00CC702C" w:rsidRDefault="00406E82" w:rsidP="00AB7391">
            <w:pPr>
              <w:pStyle w:val="NoSpacing"/>
              <w:widowControl w:val="0"/>
              <w:numPr>
                <w:ilvl w:val="0"/>
                <w:numId w:val="37"/>
              </w:numPr>
              <w:ind w:left="0" w:firstLine="0"/>
            </w:pPr>
            <w:r w:rsidRPr="00CC702C">
              <w:t>Su maistu besiliečiančių gaminių ir medžiagų pavyzdžiai</w:t>
            </w:r>
          </w:p>
          <w:p w14:paraId="556BC169" w14:textId="77777777" w:rsidR="00406E82" w:rsidRPr="00CC702C" w:rsidRDefault="00406E82" w:rsidP="00AB7391">
            <w:pPr>
              <w:pStyle w:val="NoSpacing"/>
              <w:widowControl w:val="0"/>
              <w:numPr>
                <w:ilvl w:val="0"/>
                <w:numId w:val="37"/>
              </w:numPr>
              <w:ind w:left="0" w:firstLine="0"/>
            </w:pPr>
            <w:r w:rsidRPr="00CC702C">
              <w:t>Bitės sandaros muliažai bei plakatai</w:t>
            </w:r>
          </w:p>
          <w:p w14:paraId="21E7AD11" w14:textId="77777777" w:rsidR="00406E82" w:rsidRPr="00CC702C" w:rsidRDefault="00406E82" w:rsidP="00AB7391">
            <w:pPr>
              <w:pStyle w:val="NoSpacing"/>
              <w:widowControl w:val="0"/>
              <w:numPr>
                <w:ilvl w:val="0"/>
                <w:numId w:val="37"/>
              </w:numPr>
              <w:ind w:left="0" w:firstLine="0"/>
            </w:pPr>
            <w:r w:rsidRPr="00CC702C">
              <w:t>Higienos ir sanitarijos priemonių pavyzdžiai</w:t>
            </w:r>
          </w:p>
          <w:p w14:paraId="4FE7296F" w14:textId="77777777" w:rsidR="00406E82" w:rsidRPr="00CC702C" w:rsidRDefault="00406E82" w:rsidP="00AB7391">
            <w:pPr>
              <w:pStyle w:val="NoSpacing"/>
              <w:widowControl w:val="0"/>
              <w:numPr>
                <w:ilvl w:val="0"/>
                <w:numId w:val="37"/>
              </w:numPr>
              <w:ind w:left="0" w:firstLine="0"/>
              <w:rPr>
                <w:rFonts w:eastAsia="Calibri"/>
                <w:lang w:eastAsia="en-US"/>
              </w:rPr>
            </w:pPr>
            <w:r w:rsidRPr="00CC702C">
              <w:rPr>
                <w:rFonts w:eastAsia="Calibri"/>
                <w:lang w:eastAsia="en-US"/>
              </w:rPr>
              <w:t>Bičių higienos priemonės</w:t>
            </w:r>
          </w:p>
          <w:p w14:paraId="722D735E" w14:textId="77777777" w:rsidR="00406E82" w:rsidRPr="00CC702C" w:rsidRDefault="00406E82" w:rsidP="00AB7391">
            <w:pPr>
              <w:pStyle w:val="NoSpacing"/>
              <w:widowControl w:val="0"/>
              <w:numPr>
                <w:ilvl w:val="0"/>
                <w:numId w:val="37"/>
              </w:numPr>
              <w:ind w:left="0" w:firstLine="0"/>
            </w:pPr>
            <w:r w:rsidRPr="00CC702C">
              <w:rPr>
                <w:rFonts w:eastAsia="Calibri"/>
                <w:lang w:eastAsia="en-US"/>
              </w:rPr>
              <w:t>Darbuotojų higienos priemonės</w:t>
            </w:r>
          </w:p>
          <w:p w14:paraId="54AFDA81" w14:textId="77777777" w:rsidR="00406E82" w:rsidRPr="00CC702C" w:rsidRDefault="00406E82" w:rsidP="00AB7391">
            <w:pPr>
              <w:pStyle w:val="NoSpacing"/>
              <w:widowControl w:val="0"/>
              <w:numPr>
                <w:ilvl w:val="0"/>
                <w:numId w:val="37"/>
              </w:numPr>
              <w:ind w:left="0" w:firstLine="0"/>
            </w:pPr>
            <w:r w:rsidRPr="00CC702C">
              <w:t>Korių pavyzdžiai</w:t>
            </w:r>
          </w:p>
          <w:p w14:paraId="795E5C5A" w14:textId="77777777" w:rsidR="00406E82" w:rsidRPr="00CC702C" w:rsidRDefault="00406E82" w:rsidP="00AB7391">
            <w:pPr>
              <w:pStyle w:val="NoSpacing"/>
              <w:widowControl w:val="0"/>
              <w:numPr>
                <w:ilvl w:val="0"/>
                <w:numId w:val="37"/>
              </w:numPr>
              <w:ind w:left="0" w:firstLine="0"/>
            </w:pPr>
            <w:r w:rsidRPr="00CC702C">
              <w:t>Bičių gaminių pavyzdžiai</w:t>
            </w:r>
          </w:p>
          <w:p w14:paraId="3409F290" w14:textId="77777777" w:rsidR="00406E82" w:rsidRPr="00CC702C" w:rsidRDefault="00406E82" w:rsidP="00AB7391">
            <w:pPr>
              <w:pStyle w:val="NoSpacing"/>
              <w:widowControl w:val="0"/>
              <w:numPr>
                <w:ilvl w:val="0"/>
                <w:numId w:val="37"/>
              </w:numPr>
              <w:ind w:left="0" w:firstLine="0"/>
            </w:pPr>
            <w:r w:rsidRPr="00CC702C">
              <w:t xml:space="preserve">Bitininkavimo įrankiai ir priemonės: </w:t>
            </w:r>
            <w:r w:rsidRPr="00CC702C">
              <w:rPr>
                <w:iCs/>
              </w:rPr>
              <w:t>dūminė, bitininko kaltas, plaktukas, šepetėlis, vielos ritinėlis ir korių atakiavimo šakutė</w:t>
            </w:r>
            <w:r w:rsidRPr="00CC702C">
              <w:rPr>
                <w:i/>
                <w:iCs/>
              </w:rPr>
              <w:t>.</w:t>
            </w:r>
          </w:p>
          <w:p w14:paraId="7CAB608A" w14:textId="77777777" w:rsidR="00406E82" w:rsidRPr="00CC702C" w:rsidRDefault="00406E82" w:rsidP="00AB7391">
            <w:pPr>
              <w:pStyle w:val="NoSpacing"/>
              <w:widowControl w:val="0"/>
              <w:numPr>
                <w:ilvl w:val="0"/>
                <w:numId w:val="37"/>
              </w:numPr>
              <w:ind w:left="0" w:firstLine="0"/>
            </w:pPr>
            <w:r w:rsidRPr="00CC702C">
              <w:t>Avilių maketai</w:t>
            </w:r>
          </w:p>
          <w:p w14:paraId="55A3935B" w14:textId="77777777" w:rsidR="00406E82" w:rsidRPr="00CC702C" w:rsidRDefault="00406E82" w:rsidP="00AB7391">
            <w:pPr>
              <w:pStyle w:val="NoSpacing"/>
              <w:widowControl w:val="0"/>
              <w:numPr>
                <w:ilvl w:val="0"/>
                <w:numId w:val="37"/>
              </w:numPr>
              <w:ind w:left="0" w:firstLine="0"/>
            </w:pPr>
            <w:r w:rsidRPr="00CC702C">
              <w:t>Darbo drabužiai, apavas, asmeninės apsaugos priemonės</w:t>
            </w:r>
          </w:p>
        </w:tc>
      </w:tr>
      <w:tr w:rsidR="00406E82" w:rsidRPr="00CC702C" w14:paraId="3353E7E0" w14:textId="77777777" w:rsidTr="00213F60">
        <w:trPr>
          <w:trHeight w:val="57"/>
          <w:jc w:val="center"/>
        </w:trPr>
        <w:tc>
          <w:tcPr>
            <w:tcW w:w="947" w:type="pct"/>
          </w:tcPr>
          <w:p w14:paraId="0FF242D1" w14:textId="77777777" w:rsidR="00406E82" w:rsidRPr="00CC702C" w:rsidRDefault="00406E82" w:rsidP="00AB7391">
            <w:pPr>
              <w:pStyle w:val="2vidutinistinklelis1"/>
              <w:widowControl w:val="0"/>
            </w:pPr>
            <w:r w:rsidRPr="00CC702C">
              <w:t>Reikalavimai teorinio ir praktinio mokymo vietai</w:t>
            </w:r>
          </w:p>
        </w:tc>
        <w:tc>
          <w:tcPr>
            <w:tcW w:w="4053" w:type="pct"/>
            <w:gridSpan w:val="2"/>
          </w:tcPr>
          <w:p w14:paraId="5BFA04CC" w14:textId="77777777" w:rsidR="00406E82" w:rsidRPr="00CC702C" w:rsidRDefault="00406E82" w:rsidP="00AB7391">
            <w:pPr>
              <w:widowControl w:val="0"/>
              <w:jc w:val="both"/>
            </w:pPr>
            <w:r w:rsidRPr="00CC702C">
              <w:t>Klasė ar kita mokymui (</w:t>
            </w:r>
            <w:proofErr w:type="spellStart"/>
            <w:r w:rsidRPr="00CC702C">
              <w:t>si</w:t>
            </w:r>
            <w:proofErr w:type="spellEnd"/>
            <w:r w:rsidRPr="00CC702C">
              <w:t>) pritaikyta patalpa su techninėmis priemonėmis (</w:t>
            </w:r>
            <w:r w:rsidRPr="00CC702C">
              <w:rPr>
                <w:noProof/>
              </w:rPr>
              <w:t xml:space="preserve">kompiuteriu, </w:t>
            </w:r>
            <w:r w:rsidRPr="00CC702C">
              <w:t>prieiga prie interneto, daugialypės terpės projektoriumi) mokymo (</w:t>
            </w:r>
            <w:proofErr w:type="spellStart"/>
            <w:r w:rsidRPr="00CC702C">
              <w:t>si</w:t>
            </w:r>
            <w:proofErr w:type="spellEnd"/>
            <w:r w:rsidRPr="00CC702C">
              <w:t>) medžiagai pateikti.</w:t>
            </w:r>
          </w:p>
          <w:p w14:paraId="2196DAC8" w14:textId="77777777" w:rsidR="00406E82" w:rsidRPr="00CC702C" w:rsidRDefault="00406E82" w:rsidP="00AB7391">
            <w:pPr>
              <w:pStyle w:val="Default"/>
              <w:widowControl w:val="0"/>
              <w:jc w:val="both"/>
              <w:rPr>
                <w:color w:val="auto"/>
              </w:rPr>
            </w:pPr>
            <w:r w:rsidRPr="00CC702C">
              <w:rPr>
                <w:color w:val="auto"/>
              </w:rPr>
              <w:t>Praktinio mokymo klasė (patalpa), aprūpinta bitininko įrankiais bityno, bičių priežiūrai, įrankiais ir prietaisais medui išimti, medsukiu, bitininko apranga: kostiumais, tinkleliais, apavu, pirštinėmis</w:t>
            </w:r>
            <w:r w:rsidR="00244491" w:rsidRPr="00CC702C">
              <w:rPr>
                <w:color w:val="auto"/>
              </w:rPr>
              <w:t>.</w:t>
            </w:r>
          </w:p>
        </w:tc>
      </w:tr>
      <w:tr w:rsidR="00406E82" w:rsidRPr="00CC702C" w14:paraId="5A314C0F" w14:textId="77777777" w:rsidTr="00213F60">
        <w:trPr>
          <w:trHeight w:val="57"/>
          <w:jc w:val="center"/>
        </w:trPr>
        <w:tc>
          <w:tcPr>
            <w:tcW w:w="947" w:type="pct"/>
          </w:tcPr>
          <w:p w14:paraId="34F33F36" w14:textId="77777777" w:rsidR="00406E82" w:rsidRPr="00CC702C" w:rsidRDefault="00406E82" w:rsidP="00AB7391">
            <w:pPr>
              <w:pStyle w:val="2vidutinistinklelis1"/>
              <w:widowControl w:val="0"/>
            </w:pPr>
            <w:r w:rsidRPr="00CC702C">
              <w:t xml:space="preserve">Reikalavimai mokytojų dalykiniam pasirengimui </w:t>
            </w:r>
            <w:r w:rsidRPr="00CC702C">
              <w:lastRenderedPageBreak/>
              <w:t>(dalykinei kvalifikacijai)</w:t>
            </w:r>
          </w:p>
        </w:tc>
        <w:tc>
          <w:tcPr>
            <w:tcW w:w="4053" w:type="pct"/>
            <w:gridSpan w:val="2"/>
          </w:tcPr>
          <w:p w14:paraId="72CCD55A" w14:textId="77777777" w:rsidR="00406E82" w:rsidRPr="00CC702C" w:rsidRDefault="00406E82" w:rsidP="00AB7391">
            <w:pPr>
              <w:widowControl w:val="0"/>
              <w:jc w:val="both"/>
            </w:pPr>
            <w:r w:rsidRPr="00CC702C">
              <w:lastRenderedPageBreak/>
              <w:t>Modulį gali vesti mokytojas, turintis:</w:t>
            </w:r>
          </w:p>
          <w:p w14:paraId="3721DCA0" w14:textId="77777777" w:rsidR="00406E82" w:rsidRPr="00CC702C" w:rsidRDefault="00406E82" w:rsidP="00AB7391">
            <w:pPr>
              <w:widowControl w:val="0"/>
              <w:jc w:val="both"/>
            </w:pPr>
            <w:r w:rsidRPr="00CC702C">
              <w:t xml:space="preserve">1) Lietuvos Respublikos švietimo įstatyme ir Reikalavimų mokytojų kvalifikacijai apraše, patvirtintame Lietuvos Respublikos </w:t>
            </w:r>
            <w:r w:rsidRPr="00CC702C">
              <w:lastRenderedPageBreak/>
              <w:t>švietimo ir mokslo ministro 2014 m. rugpjūčio 29 d. įsakymu Nr. V-774 „Dėl Reikalavimų mokytojų kvalifikacijai aprašo patvirtinimo“, nustatytą išsilavinimą ir kvalifikaciją;</w:t>
            </w:r>
          </w:p>
          <w:p w14:paraId="2919B494" w14:textId="77777777" w:rsidR="00406E82" w:rsidRPr="00CC702C" w:rsidRDefault="00406E82" w:rsidP="00AB7391">
            <w:pPr>
              <w:pStyle w:val="2vidutinistinklelis1"/>
              <w:widowControl w:val="0"/>
              <w:jc w:val="both"/>
              <w:rPr>
                <w:i/>
                <w:iCs/>
              </w:rPr>
            </w:pPr>
            <w:r w:rsidRPr="00CC702C">
              <w:t xml:space="preserve">2) </w:t>
            </w:r>
            <w:r w:rsidRPr="00CC702C">
              <w:rPr>
                <w:bCs/>
                <w:lang w:eastAsia="en-US"/>
              </w:rPr>
              <w:t>gyvulininkystės</w:t>
            </w:r>
            <w:r w:rsidRPr="00CC702C">
              <w:t xml:space="preserve"> studijų krypties ar lygiavertį išsilavinimą arba vidurinį išsilavinimą ir žemės ūkio gamybos verslo darbuotojo ar lygiavertę kvalifikaciją, ne mažesnę kaip 3 metų žemės ūkio darbų profesinės veiklos patirtį</w:t>
            </w:r>
            <w:r w:rsidR="00822063" w:rsidRPr="00CC702C">
              <w:t xml:space="preserve"> </w:t>
            </w:r>
            <w:r w:rsidRPr="00CC702C">
              <w:rPr>
                <w:bCs/>
                <w:lang w:eastAsia="en-US"/>
              </w:rPr>
              <w:t>ir</w:t>
            </w:r>
            <w:r w:rsidR="00822063" w:rsidRPr="00CC702C">
              <w:rPr>
                <w:bCs/>
                <w:lang w:eastAsia="en-US"/>
              </w:rPr>
              <w:t xml:space="preserve"> </w:t>
            </w:r>
            <w:r w:rsidRPr="00CC702C">
              <w:rPr>
                <w:bCs/>
                <w:lang w:eastAsia="en-US"/>
              </w:rPr>
              <w:t>pedagoginių</w:t>
            </w:r>
            <w:r w:rsidR="00822063" w:rsidRPr="00CC702C">
              <w:rPr>
                <w:bCs/>
                <w:lang w:eastAsia="en-US"/>
              </w:rPr>
              <w:t xml:space="preserve"> </w:t>
            </w:r>
            <w:r w:rsidRPr="00CC702C">
              <w:rPr>
                <w:bCs/>
                <w:lang w:eastAsia="en-US"/>
              </w:rPr>
              <w:t>ir</w:t>
            </w:r>
            <w:r w:rsidR="00822063" w:rsidRPr="00CC702C">
              <w:rPr>
                <w:bCs/>
                <w:lang w:eastAsia="en-US"/>
              </w:rPr>
              <w:t xml:space="preserve"> </w:t>
            </w:r>
            <w:r w:rsidRPr="00CC702C">
              <w:rPr>
                <w:bCs/>
                <w:lang w:eastAsia="en-US"/>
              </w:rPr>
              <w:t>psichologinių</w:t>
            </w:r>
            <w:r w:rsidR="00822063" w:rsidRPr="00CC702C">
              <w:rPr>
                <w:bCs/>
                <w:lang w:eastAsia="en-US"/>
              </w:rPr>
              <w:t xml:space="preserve"> </w:t>
            </w:r>
            <w:r w:rsidRPr="00CC702C">
              <w:rPr>
                <w:bCs/>
                <w:lang w:eastAsia="en-US"/>
              </w:rPr>
              <w:t>žinių</w:t>
            </w:r>
            <w:r w:rsidR="00822063" w:rsidRPr="00CC702C">
              <w:rPr>
                <w:bCs/>
                <w:lang w:eastAsia="en-US"/>
              </w:rPr>
              <w:t xml:space="preserve"> </w:t>
            </w:r>
            <w:r w:rsidRPr="00CC702C">
              <w:rPr>
                <w:bCs/>
                <w:lang w:eastAsia="en-US"/>
              </w:rPr>
              <w:t>kurso</w:t>
            </w:r>
            <w:r w:rsidR="00822063" w:rsidRPr="00CC702C">
              <w:rPr>
                <w:bCs/>
                <w:lang w:eastAsia="en-US"/>
              </w:rPr>
              <w:t xml:space="preserve"> </w:t>
            </w:r>
            <w:r w:rsidRPr="00CC702C">
              <w:t>baigimo</w:t>
            </w:r>
            <w:r w:rsidR="00822063" w:rsidRPr="00CC702C">
              <w:t xml:space="preserve"> </w:t>
            </w:r>
            <w:r w:rsidRPr="00CC702C">
              <w:t>pažymėjimą.</w:t>
            </w:r>
          </w:p>
        </w:tc>
      </w:tr>
    </w:tbl>
    <w:p w14:paraId="3D768843" w14:textId="77777777" w:rsidR="00697980" w:rsidRPr="00CC702C" w:rsidRDefault="00697980" w:rsidP="00AB7391">
      <w:pPr>
        <w:widowControl w:val="0"/>
        <w:rPr>
          <w:b/>
        </w:rPr>
      </w:pPr>
    </w:p>
    <w:p w14:paraId="09E0A501" w14:textId="77777777" w:rsidR="001B46D2" w:rsidRPr="00CC702C" w:rsidRDefault="001B46D2" w:rsidP="00AB7391">
      <w:pPr>
        <w:rPr>
          <w:b/>
        </w:rPr>
      </w:pPr>
      <w:r w:rsidRPr="00CC702C">
        <w:rPr>
          <w:b/>
        </w:rPr>
        <w:br w:type="page"/>
      </w:r>
    </w:p>
    <w:p w14:paraId="075656E6" w14:textId="0063A5EA" w:rsidR="007018FB" w:rsidRPr="00CC702C" w:rsidRDefault="004F35E4" w:rsidP="00AB7391">
      <w:pPr>
        <w:widowControl w:val="0"/>
        <w:jc w:val="center"/>
        <w:rPr>
          <w:b/>
        </w:rPr>
      </w:pPr>
      <w:r w:rsidRPr="00CC702C">
        <w:rPr>
          <w:b/>
        </w:rPr>
        <w:lastRenderedPageBreak/>
        <w:t>6</w:t>
      </w:r>
      <w:r w:rsidR="007018FB" w:rsidRPr="00CC702C">
        <w:rPr>
          <w:b/>
        </w:rPr>
        <w:t>.4. BAIGIAMASIS MODULIS</w:t>
      </w:r>
    </w:p>
    <w:p w14:paraId="16505FE4" w14:textId="77777777" w:rsidR="007018FB" w:rsidRPr="00CC702C" w:rsidRDefault="007018FB" w:rsidP="00AB7391">
      <w:pPr>
        <w:widowControl w:val="0"/>
      </w:pPr>
    </w:p>
    <w:p w14:paraId="247B795C" w14:textId="77777777" w:rsidR="007018FB" w:rsidRPr="00CC702C" w:rsidRDefault="004F35E4" w:rsidP="00AB7391">
      <w:pPr>
        <w:widowControl w:val="0"/>
        <w:rPr>
          <w:b/>
        </w:rPr>
      </w:pPr>
      <w:r w:rsidRPr="00CC702C">
        <w:rPr>
          <w:b/>
        </w:rPr>
        <w:t>Modulio pavadinimas – „Įvadas į darbo rinką</w:t>
      </w:r>
      <w:r w:rsidR="00C579B8" w:rsidRPr="00CC702C">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0B510F" w:rsidRPr="00CC702C" w14:paraId="6E95A336" w14:textId="77777777" w:rsidTr="004620D5">
        <w:trPr>
          <w:trHeight w:val="57"/>
        </w:trPr>
        <w:tc>
          <w:tcPr>
            <w:tcW w:w="947" w:type="pct"/>
          </w:tcPr>
          <w:p w14:paraId="2FEB757F" w14:textId="77777777" w:rsidR="007018FB" w:rsidRPr="00CC702C" w:rsidRDefault="007018FB" w:rsidP="00AB7391">
            <w:pPr>
              <w:pStyle w:val="2vidutinistinklelis1"/>
              <w:widowControl w:val="0"/>
            </w:pPr>
            <w:r w:rsidRPr="00CC702C">
              <w:t>Valstybinis kodas</w:t>
            </w:r>
          </w:p>
        </w:tc>
        <w:tc>
          <w:tcPr>
            <w:tcW w:w="4053" w:type="pct"/>
          </w:tcPr>
          <w:p w14:paraId="77075004" w14:textId="7388EB32" w:rsidR="007018FB" w:rsidRPr="00CC702C" w:rsidRDefault="00815251" w:rsidP="00AB7391">
            <w:pPr>
              <w:pStyle w:val="2vidutinistinklelis1"/>
              <w:widowControl w:val="0"/>
            </w:pPr>
            <w:r w:rsidRPr="008F453C">
              <w:rPr>
                <w:rFonts w:eastAsia="Calibri"/>
              </w:rPr>
              <w:t>4000002</w:t>
            </w:r>
          </w:p>
        </w:tc>
      </w:tr>
      <w:tr w:rsidR="000B510F" w:rsidRPr="00CC702C" w14:paraId="73C32447" w14:textId="77777777" w:rsidTr="004620D5">
        <w:trPr>
          <w:trHeight w:val="57"/>
        </w:trPr>
        <w:tc>
          <w:tcPr>
            <w:tcW w:w="947" w:type="pct"/>
          </w:tcPr>
          <w:p w14:paraId="7DA32EE6" w14:textId="77777777" w:rsidR="00E7309B" w:rsidRPr="00CC702C" w:rsidRDefault="00E7309B" w:rsidP="00AB7391">
            <w:pPr>
              <w:pStyle w:val="2vidutinistinklelis1"/>
              <w:widowControl w:val="0"/>
            </w:pPr>
            <w:r w:rsidRPr="00CC702C">
              <w:t xml:space="preserve">Modulio </w:t>
            </w:r>
            <w:r w:rsidR="006402C2" w:rsidRPr="00CC702C">
              <w:t xml:space="preserve">LTKS </w:t>
            </w:r>
            <w:r w:rsidRPr="00CC702C">
              <w:t>lygis</w:t>
            </w:r>
          </w:p>
        </w:tc>
        <w:tc>
          <w:tcPr>
            <w:tcW w:w="4053" w:type="pct"/>
          </w:tcPr>
          <w:p w14:paraId="784B1720" w14:textId="77777777" w:rsidR="00E7309B" w:rsidRPr="00CC702C" w:rsidRDefault="00794399" w:rsidP="00AB7391">
            <w:pPr>
              <w:pStyle w:val="2vidutinistinklelis1"/>
              <w:widowControl w:val="0"/>
            </w:pPr>
            <w:r w:rsidRPr="00CC702C">
              <w:t>I</w:t>
            </w:r>
            <w:r w:rsidR="00377BC8" w:rsidRPr="00CC702C">
              <w:t>V</w:t>
            </w:r>
          </w:p>
        </w:tc>
      </w:tr>
      <w:tr w:rsidR="000B510F" w:rsidRPr="00CC702C" w14:paraId="7E35409B" w14:textId="77777777" w:rsidTr="004620D5">
        <w:trPr>
          <w:trHeight w:val="57"/>
        </w:trPr>
        <w:tc>
          <w:tcPr>
            <w:tcW w:w="947" w:type="pct"/>
          </w:tcPr>
          <w:p w14:paraId="2053A929" w14:textId="77777777" w:rsidR="007018FB" w:rsidRPr="00CC702C" w:rsidRDefault="007018FB" w:rsidP="00AB7391">
            <w:pPr>
              <w:pStyle w:val="2vidutinistinklelis1"/>
              <w:widowControl w:val="0"/>
            </w:pPr>
            <w:r w:rsidRPr="00CC702C">
              <w:t xml:space="preserve">Apimtis </w:t>
            </w:r>
            <w:r w:rsidR="00592AFC" w:rsidRPr="00CC702C">
              <w:t xml:space="preserve">mokymosi </w:t>
            </w:r>
            <w:r w:rsidRPr="00CC702C">
              <w:t>kreditais</w:t>
            </w:r>
          </w:p>
        </w:tc>
        <w:tc>
          <w:tcPr>
            <w:tcW w:w="4053" w:type="pct"/>
          </w:tcPr>
          <w:p w14:paraId="448D5CFD" w14:textId="77777777" w:rsidR="007018FB" w:rsidRPr="00CC702C" w:rsidRDefault="00794399" w:rsidP="00AB7391">
            <w:pPr>
              <w:pStyle w:val="2vidutinistinklelis1"/>
              <w:widowControl w:val="0"/>
            </w:pPr>
            <w:r w:rsidRPr="00CC702C">
              <w:t>10</w:t>
            </w:r>
          </w:p>
        </w:tc>
      </w:tr>
      <w:tr w:rsidR="000B510F" w:rsidRPr="00CC702C" w14:paraId="1BDA87D9" w14:textId="77777777" w:rsidTr="004620D5">
        <w:trPr>
          <w:trHeight w:val="57"/>
        </w:trPr>
        <w:tc>
          <w:tcPr>
            <w:tcW w:w="947" w:type="pct"/>
            <w:shd w:val="clear" w:color="auto" w:fill="F2F2F2"/>
          </w:tcPr>
          <w:p w14:paraId="5BFC6D52" w14:textId="77777777" w:rsidR="007018FB" w:rsidRPr="00CC702C" w:rsidRDefault="007018FB" w:rsidP="00AB7391">
            <w:pPr>
              <w:pStyle w:val="2vidutinistinklelis1"/>
              <w:widowControl w:val="0"/>
            </w:pPr>
            <w:r w:rsidRPr="00CC702C">
              <w:t>Kompetencijos</w:t>
            </w:r>
          </w:p>
        </w:tc>
        <w:tc>
          <w:tcPr>
            <w:tcW w:w="4053" w:type="pct"/>
            <w:shd w:val="clear" w:color="auto" w:fill="F2F2F2"/>
          </w:tcPr>
          <w:p w14:paraId="7DFADC18" w14:textId="77777777" w:rsidR="007018FB" w:rsidRPr="00CC702C" w:rsidRDefault="007018FB" w:rsidP="00AB7391">
            <w:pPr>
              <w:pStyle w:val="2vidutinistinklelis1"/>
              <w:widowControl w:val="0"/>
            </w:pPr>
            <w:r w:rsidRPr="00CC702C">
              <w:t>Mokymosi rezultatai</w:t>
            </w:r>
          </w:p>
        </w:tc>
      </w:tr>
      <w:tr w:rsidR="000B510F" w:rsidRPr="00CC702C" w14:paraId="79843393" w14:textId="77777777" w:rsidTr="004620D5">
        <w:trPr>
          <w:trHeight w:val="57"/>
        </w:trPr>
        <w:tc>
          <w:tcPr>
            <w:tcW w:w="947" w:type="pct"/>
          </w:tcPr>
          <w:p w14:paraId="299A3E84" w14:textId="77777777" w:rsidR="006D3504" w:rsidRPr="00CC702C" w:rsidRDefault="006D3504" w:rsidP="00AB7391">
            <w:pPr>
              <w:widowControl w:val="0"/>
            </w:pPr>
            <w:r w:rsidRPr="00CC702C">
              <w:t>1. Formuoti darbinius įgūdžius realioje darbo vietoje.</w:t>
            </w:r>
          </w:p>
        </w:tc>
        <w:tc>
          <w:tcPr>
            <w:tcW w:w="4053" w:type="pct"/>
          </w:tcPr>
          <w:p w14:paraId="1D5D07A6" w14:textId="77777777" w:rsidR="00E200A0" w:rsidRPr="00CC702C" w:rsidRDefault="00B60653" w:rsidP="00AB7391">
            <w:pPr>
              <w:widowControl w:val="0"/>
              <w:jc w:val="both"/>
              <w:rPr>
                <w:iCs/>
              </w:rPr>
            </w:pPr>
            <w:r w:rsidRPr="00CC702C">
              <w:t xml:space="preserve">1.1. </w:t>
            </w:r>
            <w:r w:rsidR="00E200A0" w:rsidRPr="00CC702C">
              <w:rPr>
                <w:iCs/>
              </w:rPr>
              <w:t>Įsivertinti ir realioje darbo vietoje demonstruoti įgytas kompetencijas.</w:t>
            </w:r>
          </w:p>
          <w:p w14:paraId="14FB3FE7" w14:textId="77777777" w:rsidR="00E200A0" w:rsidRPr="00CC702C" w:rsidRDefault="00B60653" w:rsidP="00AB7391">
            <w:pPr>
              <w:widowControl w:val="0"/>
              <w:jc w:val="both"/>
              <w:rPr>
                <w:iCs/>
              </w:rPr>
            </w:pPr>
            <w:r w:rsidRPr="00CC702C">
              <w:t xml:space="preserve">1.2. </w:t>
            </w:r>
            <w:r w:rsidR="00E200A0" w:rsidRPr="00CC702C">
              <w:t xml:space="preserve">Susipažinti su būsimo darbo specifika ir </w:t>
            </w:r>
            <w:r w:rsidR="00E200A0" w:rsidRPr="00CC702C">
              <w:rPr>
                <w:iCs/>
              </w:rPr>
              <w:t>adaptuotis realioje darbo vietoje.</w:t>
            </w:r>
          </w:p>
          <w:p w14:paraId="05CF372C" w14:textId="77777777" w:rsidR="00E200A0" w:rsidRPr="00CC702C" w:rsidRDefault="00B60653" w:rsidP="00AB7391">
            <w:pPr>
              <w:pStyle w:val="NoSpacing"/>
              <w:widowControl w:val="0"/>
            </w:pPr>
            <w:r w:rsidRPr="00CC702C">
              <w:t xml:space="preserve">1.3. </w:t>
            </w:r>
            <w:r w:rsidR="00E200A0" w:rsidRPr="00CC702C">
              <w:t>Įsivertinti asmenines integracijos į darbo rinką galimybes.</w:t>
            </w:r>
          </w:p>
        </w:tc>
      </w:tr>
      <w:tr w:rsidR="000B510F" w:rsidRPr="00CC702C" w14:paraId="68F7988C" w14:textId="77777777" w:rsidTr="004620D5">
        <w:trPr>
          <w:trHeight w:val="57"/>
        </w:trPr>
        <w:tc>
          <w:tcPr>
            <w:tcW w:w="947" w:type="pct"/>
          </w:tcPr>
          <w:p w14:paraId="5FBB8F21" w14:textId="77777777" w:rsidR="006D3504" w:rsidRPr="00CC702C" w:rsidRDefault="006D3504" w:rsidP="00AB7391">
            <w:pPr>
              <w:pStyle w:val="2vidutinistinklelis1"/>
              <w:widowControl w:val="0"/>
            </w:pPr>
            <w:r w:rsidRPr="00CC702C">
              <w:t>Mokymosi pasiekimų vertinimo kriterijai</w:t>
            </w:r>
          </w:p>
        </w:tc>
        <w:tc>
          <w:tcPr>
            <w:tcW w:w="4053" w:type="pct"/>
          </w:tcPr>
          <w:p w14:paraId="396EC13A" w14:textId="77777777" w:rsidR="006D3504" w:rsidRPr="00CC702C" w:rsidRDefault="006D3504" w:rsidP="00AB7391">
            <w:pPr>
              <w:widowControl w:val="0"/>
              <w:rPr>
                <w:rFonts w:eastAsia="Calibri"/>
                <w:i/>
              </w:rPr>
            </w:pPr>
            <w:r w:rsidRPr="00CC702C">
              <w:rPr>
                <w:rFonts w:eastAsia="Calibri"/>
              </w:rPr>
              <w:t>Siūlomas baigiamojo modulio įvertinimas –</w:t>
            </w:r>
            <w:r w:rsidRPr="00CC702C">
              <w:rPr>
                <w:rFonts w:eastAsia="Calibri"/>
                <w:i/>
              </w:rPr>
              <w:t xml:space="preserve"> atlikta (neatlikta).</w:t>
            </w:r>
          </w:p>
        </w:tc>
      </w:tr>
      <w:tr w:rsidR="000B510F" w:rsidRPr="00CC702C" w14:paraId="0B205196" w14:textId="77777777" w:rsidTr="004620D5">
        <w:trPr>
          <w:trHeight w:val="57"/>
        </w:trPr>
        <w:tc>
          <w:tcPr>
            <w:tcW w:w="947" w:type="pct"/>
          </w:tcPr>
          <w:p w14:paraId="7DA421D3" w14:textId="77777777" w:rsidR="006D3504" w:rsidRPr="00CC702C" w:rsidRDefault="006D3504" w:rsidP="00AB7391">
            <w:pPr>
              <w:pStyle w:val="2vidutinistinklelis1"/>
              <w:widowControl w:val="0"/>
            </w:pPr>
            <w:r w:rsidRPr="00CC702C">
              <w:t>Reikalavimai mokymui skirtiems metodiniams ir materialiesiems ištekliams</w:t>
            </w:r>
          </w:p>
        </w:tc>
        <w:tc>
          <w:tcPr>
            <w:tcW w:w="4053" w:type="pct"/>
          </w:tcPr>
          <w:p w14:paraId="1CB29C3B" w14:textId="77777777" w:rsidR="006D3504" w:rsidRPr="00CC702C" w:rsidRDefault="006D3504" w:rsidP="00AB7391">
            <w:pPr>
              <w:pStyle w:val="NoSpacing"/>
              <w:widowControl w:val="0"/>
              <w:rPr>
                <w:rFonts w:eastAsia="Calibri"/>
              </w:rPr>
            </w:pPr>
            <w:r w:rsidRPr="00CC702C">
              <w:rPr>
                <w:rFonts w:eastAsia="Calibri"/>
              </w:rPr>
              <w:t>Nėra</w:t>
            </w:r>
          </w:p>
        </w:tc>
      </w:tr>
      <w:tr w:rsidR="000B510F" w:rsidRPr="00CC702C" w14:paraId="7CDEDE68" w14:textId="77777777" w:rsidTr="004620D5">
        <w:trPr>
          <w:trHeight w:val="57"/>
        </w:trPr>
        <w:tc>
          <w:tcPr>
            <w:tcW w:w="947" w:type="pct"/>
          </w:tcPr>
          <w:p w14:paraId="71E6AC46" w14:textId="77777777" w:rsidR="006D3504" w:rsidRPr="00CC702C" w:rsidRDefault="006D3504" w:rsidP="00AB7391">
            <w:pPr>
              <w:pStyle w:val="2vidutinistinklelis1"/>
              <w:widowControl w:val="0"/>
            </w:pPr>
            <w:r w:rsidRPr="00CC702C">
              <w:t>Reikalavimai teorinio ir praktinio mokymo vietai</w:t>
            </w:r>
          </w:p>
        </w:tc>
        <w:tc>
          <w:tcPr>
            <w:tcW w:w="4053" w:type="pct"/>
          </w:tcPr>
          <w:p w14:paraId="396BEFE4" w14:textId="77777777" w:rsidR="006D3504" w:rsidRPr="00CC702C" w:rsidRDefault="006D3504" w:rsidP="00AB7391">
            <w:pPr>
              <w:widowControl w:val="0"/>
            </w:pPr>
            <w:r w:rsidRPr="00CC702C">
              <w:t xml:space="preserve">Darbo vieta, leidžianti įtvirtinti įgytas </w:t>
            </w:r>
            <w:r w:rsidR="00E3079C" w:rsidRPr="00CC702C">
              <w:t xml:space="preserve">dekoratyvinio apželdinimo darbuotojo </w:t>
            </w:r>
            <w:r w:rsidRPr="00CC702C">
              <w:t>kvalifikaciją sudarančias kompetencijas.</w:t>
            </w:r>
          </w:p>
        </w:tc>
      </w:tr>
      <w:tr w:rsidR="001353A1" w:rsidRPr="00CC702C" w14:paraId="01F395DA" w14:textId="77777777" w:rsidTr="004620D5">
        <w:trPr>
          <w:trHeight w:val="57"/>
        </w:trPr>
        <w:tc>
          <w:tcPr>
            <w:tcW w:w="947" w:type="pct"/>
          </w:tcPr>
          <w:p w14:paraId="0D074128" w14:textId="77777777" w:rsidR="007018FB" w:rsidRPr="00CC702C" w:rsidRDefault="00E7309B" w:rsidP="00AB7391">
            <w:pPr>
              <w:pStyle w:val="2vidutinistinklelis1"/>
              <w:widowControl w:val="0"/>
            </w:pPr>
            <w:r w:rsidRPr="00CC702C">
              <w:t>Reikalavimai mokytojų</w:t>
            </w:r>
            <w:r w:rsidR="007018FB" w:rsidRPr="00CC702C">
              <w:t xml:space="preserve"> dalykiniam pasireng</w:t>
            </w:r>
            <w:r w:rsidR="006B30BE" w:rsidRPr="00CC702C">
              <w:t>imui (dalykinei kvalifikacijai)</w:t>
            </w:r>
          </w:p>
        </w:tc>
        <w:tc>
          <w:tcPr>
            <w:tcW w:w="4053" w:type="pct"/>
          </w:tcPr>
          <w:p w14:paraId="6A5B5B4B" w14:textId="77777777" w:rsidR="006B46E6" w:rsidRPr="00CC702C" w:rsidRDefault="006B46E6" w:rsidP="00AB7391">
            <w:pPr>
              <w:widowControl w:val="0"/>
              <w:jc w:val="both"/>
            </w:pPr>
            <w:r w:rsidRPr="00CC702C">
              <w:t>Mokinio mokymuisi modulio metu vadovauja mokytojas, turintis:</w:t>
            </w:r>
          </w:p>
          <w:p w14:paraId="4DCA3C30" w14:textId="77777777" w:rsidR="006B46E6" w:rsidRPr="00CC702C" w:rsidRDefault="006B46E6" w:rsidP="00AB7391">
            <w:pPr>
              <w:widowControl w:val="0"/>
              <w:jc w:val="both"/>
            </w:pPr>
            <w:r w:rsidRPr="00CC702C">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273E583" w14:textId="77777777" w:rsidR="00922F63" w:rsidRPr="00CC702C" w:rsidRDefault="002345AD" w:rsidP="00AB7391">
            <w:pPr>
              <w:pStyle w:val="2vidutinistinklelis1"/>
              <w:widowControl w:val="0"/>
              <w:jc w:val="both"/>
            </w:pPr>
            <w:r w:rsidRPr="00CC702C">
              <w:t xml:space="preserve">2) </w:t>
            </w:r>
            <w:r w:rsidR="00922F63" w:rsidRPr="00CC702C">
              <w:t xml:space="preserve">kraštovaizdžio architektūros studijų krypties ar lygiavertį išsilavinimą arba vidurinį išsilavinimą ir dekoratyvinio želdinimo ir aplinkos tvarkymo verslo darbuotojo ar lygiavertę kvalifikaciją, ne mažesnę kaip 3 metų dekoratyvinio apželdinimo profesinės veiklos patirtį </w:t>
            </w:r>
            <w:r w:rsidR="00922F63" w:rsidRPr="00CC702C">
              <w:rPr>
                <w:bCs/>
                <w:lang w:eastAsia="en-US"/>
              </w:rPr>
              <w:t xml:space="preserve">ir pedagoginių ir psichologinių žinių kurso </w:t>
            </w:r>
            <w:r w:rsidR="00922F63" w:rsidRPr="00CC702C">
              <w:t>baigimo pažymėjimą.</w:t>
            </w:r>
          </w:p>
          <w:p w14:paraId="1338B7E5" w14:textId="77777777" w:rsidR="00117775" w:rsidRPr="00CC702C" w:rsidRDefault="006155EC" w:rsidP="00AB7391">
            <w:pPr>
              <w:pStyle w:val="2vidutinistinklelis1"/>
              <w:widowControl w:val="0"/>
              <w:jc w:val="both"/>
              <w:rPr>
                <w:i/>
                <w:iCs/>
              </w:rPr>
            </w:pPr>
            <w:r w:rsidRPr="00CC702C">
              <w:t>Mokinio mokymuisi realioje darbo vietoje vadovaujantis praktikos vadovas turi turėti</w:t>
            </w:r>
            <w:r w:rsidR="00D917AF" w:rsidRPr="00CC702C">
              <w:t xml:space="preserve"> ne mažesnę kaip 3 metų dekoratyvinio apželdinimo profesinės veiklos patirtį.</w:t>
            </w:r>
          </w:p>
        </w:tc>
      </w:tr>
    </w:tbl>
    <w:p w14:paraId="78C86E82" w14:textId="77777777" w:rsidR="00A55F5C" w:rsidRPr="00CC702C" w:rsidRDefault="00A55F5C" w:rsidP="00AB7391">
      <w:pPr>
        <w:widowControl w:val="0"/>
        <w:rPr>
          <w:iCs/>
        </w:rPr>
      </w:pPr>
    </w:p>
    <w:sectPr w:rsidR="00A55F5C" w:rsidRPr="00CC702C" w:rsidSect="00385002">
      <w:headerReference w:type="default" r:id="rId12"/>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653C5" w14:textId="77777777" w:rsidR="00E45333" w:rsidRDefault="00E45333" w:rsidP="00BB6497">
      <w:r>
        <w:separator/>
      </w:r>
    </w:p>
  </w:endnote>
  <w:endnote w:type="continuationSeparator" w:id="0">
    <w:p w14:paraId="33BF2C37" w14:textId="77777777" w:rsidR="00E45333" w:rsidRDefault="00E45333"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2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4296" w14:textId="78439F80" w:rsidR="00E45333" w:rsidRPr="00CC702C" w:rsidRDefault="00E45333" w:rsidP="001353A1">
    <w:pPr>
      <w:pStyle w:val="Footer"/>
      <w:jc w:val="center"/>
      <w:rPr>
        <w:noProof/>
      </w:rPr>
    </w:pPr>
    <w:r>
      <w:fldChar w:fldCharType="begin"/>
    </w:r>
    <w:r>
      <w:instrText xml:space="preserve"> PAGE   \* MERGEFORMAT </w:instrText>
    </w:r>
    <w:r>
      <w:fldChar w:fldCharType="separate"/>
    </w:r>
    <w:r>
      <w:rPr>
        <w:noProof/>
      </w:rPr>
      <w:t>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83960" w14:textId="77777777" w:rsidR="00E45333" w:rsidRDefault="00E45333" w:rsidP="00BB6497">
      <w:r>
        <w:separator/>
      </w:r>
    </w:p>
  </w:footnote>
  <w:footnote w:type="continuationSeparator" w:id="0">
    <w:p w14:paraId="29D9838A" w14:textId="77777777" w:rsidR="00E45333" w:rsidRDefault="00E45333" w:rsidP="00BB6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B186" w14:textId="77777777" w:rsidR="00E45333" w:rsidRDefault="00E4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DBB"/>
    <w:multiLevelType w:val="hybridMultilevel"/>
    <w:tmpl w:val="9B14F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E26087"/>
    <w:multiLevelType w:val="hybridMultilevel"/>
    <w:tmpl w:val="A7DAD1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1220C6"/>
    <w:multiLevelType w:val="hybridMultilevel"/>
    <w:tmpl w:val="0BD407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B81399"/>
    <w:multiLevelType w:val="hybridMultilevel"/>
    <w:tmpl w:val="0B2A880A"/>
    <w:lvl w:ilvl="0" w:tplc="66683F80">
      <w:start w:val="1"/>
      <w:numFmt w:val="bullet"/>
      <w:lvlText w:val="·"/>
      <w:lvlJc w:val="left"/>
      <w:pPr>
        <w:ind w:left="360" w:hanging="360"/>
      </w:pPr>
      <w:rPr>
        <w:rFonts w:ascii="Symbol" w:hAnsi="Symbol" w:hint="default"/>
      </w:rPr>
    </w:lvl>
    <w:lvl w:ilvl="1" w:tplc="80A24E2E">
      <w:start w:val="1"/>
      <w:numFmt w:val="bullet"/>
      <w:lvlText w:val="o"/>
      <w:lvlJc w:val="left"/>
      <w:pPr>
        <w:ind w:left="1080" w:hanging="360"/>
      </w:pPr>
      <w:rPr>
        <w:rFonts w:ascii="Courier New" w:hAnsi="Courier New" w:hint="default"/>
      </w:rPr>
    </w:lvl>
    <w:lvl w:ilvl="2" w:tplc="8F18225A">
      <w:start w:val="1"/>
      <w:numFmt w:val="bullet"/>
      <w:lvlText w:val=""/>
      <w:lvlJc w:val="left"/>
      <w:pPr>
        <w:ind w:left="1800" w:hanging="360"/>
      </w:pPr>
      <w:rPr>
        <w:rFonts w:ascii="Wingdings" w:hAnsi="Wingdings" w:hint="default"/>
      </w:rPr>
    </w:lvl>
    <w:lvl w:ilvl="3" w:tplc="3B7A0D3A">
      <w:start w:val="1"/>
      <w:numFmt w:val="bullet"/>
      <w:lvlText w:val=""/>
      <w:lvlJc w:val="left"/>
      <w:pPr>
        <w:ind w:left="2520" w:hanging="360"/>
      </w:pPr>
      <w:rPr>
        <w:rFonts w:ascii="Symbol" w:hAnsi="Symbol" w:hint="default"/>
      </w:rPr>
    </w:lvl>
    <w:lvl w:ilvl="4" w:tplc="E912FC90">
      <w:start w:val="1"/>
      <w:numFmt w:val="bullet"/>
      <w:lvlText w:val="o"/>
      <w:lvlJc w:val="left"/>
      <w:pPr>
        <w:ind w:left="3240" w:hanging="360"/>
      </w:pPr>
      <w:rPr>
        <w:rFonts w:ascii="Courier New" w:hAnsi="Courier New" w:hint="default"/>
      </w:rPr>
    </w:lvl>
    <w:lvl w:ilvl="5" w:tplc="C7F801AA">
      <w:start w:val="1"/>
      <w:numFmt w:val="bullet"/>
      <w:lvlText w:val=""/>
      <w:lvlJc w:val="left"/>
      <w:pPr>
        <w:ind w:left="3960" w:hanging="360"/>
      </w:pPr>
      <w:rPr>
        <w:rFonts w:ascii="Wingdings" w:hAnsi="Wingdings" w:hint="default"/>
      </w:rPr>
    </w:lvl>
    <w:lvl w:ilvl="6" w:tplc="390C0836">
      <w:start w:val="1"/>
      <w:numFmt w:val="bullet"/>
      <w:lvlText w:val=""/>
      <w:lvlJc w:val="left"/>
      <w:pPr>
        <w:ind w:left="4680" w:hanging="360"/>
      </w:pPr>
      <w:rPr>
        <w:rFonts w:ascii="Symbol" w:hAnsi="Symbol" w:hint="default"/>
      </w:rPr>
    </w:lvl>
    <w:lvl w:ilvl="7" w:tplc="7DF8FAA8">
      <w:start w:val="1"/>
      <w:numFmt w:val="bullet"/>
      <w:lvlText w:val="o"/>
      <w:lvlJc w:val="left"/>
      <w:pPr>
        <w:ind w:left="5400" w:hanging="360"/>
      </w:pPr>
      <w:rPr>
        <w:rFonts w:ascii="Courier New" w:hAnsi="Courier New" w:hint="default"/>
      </w:rPr>
    </w:lvl>
    <w:lvl w:ilvl="8" w:tplc="C96A825E">
      <w:start w:val="1"/>
      <w:numFmt w:val="bullet"/>
      <w:lvlText w:val=""/>
      <w:lvlJc w:val="left"/>
      <w:pPr>
        <w:ind w:left="6120" w:hanging="360"/>
      </w:pPr>
      <w:rPr>
        <w:rFonts w:ascii="Wingdings" w:hAnsi="Wingdings" w:hint="default"/>
      </w:rPr>
    </w:lvl>
  </w:abstractNum>
  <w:abstractNum w:abstractNumId="4" w15:restartNumberingAfterBreak="0">
    <w:nsid w:val="06E65599"/>
    <w:multiLevelType w:val="hybridMultilevel"/>
    <w:tmpl w:val="20D03AC8"/>
    <w:lvl w:ilvl="0" w:tplc="0427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 w15:restartNumberingAfterBreak="0">
    <w:nsid w:val="089F7817"/>
    <w:multiLevelType w:val="hybridMultilevel"/>
    <w:tmpl w:val="AFB06AE0"/>
    <w:lvl w:ilvl="0" w:tplc="04270001">
      <w:start w:val="1"/>
      <w:numFmt w:val="bullet"/>
      <w:lvlText w:val=""/>
      <w:lvlJc w:val="left"/>
      <w:pPr>
        <w:ind w:left="2061" w:hanging="360"/>
      </w:pPr>
      <w:rPr>
        <w:rFonts w:ascii="Symbol" w:hAnsi="Symbol" w:hint="default"/>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6" w15:restartNumberingAfterBreak="0">
    <w:nsid w:val="0A8133EE"/>
    <w:multiLevelType w:val="hybridMultilevel"/>
    <w:tmpl w:val="DB3075AA"/>
    <w:lvl w:ilvl="0" w:tplc="047ECE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F96862"/>
    <w:multiLevelType w:val="hybridMultilevel"/>
    <w:tmpl w:val="58BED5EE"/>
    <w:lvl w:ilvl="0" w:tplc="B3FEB4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52924"/>
    <w:multiLevelType w:val="hybridMultilevel"/>
    <w:tmpl w:val="68E82D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0F1D74"/>
    <w:multiLevelType w:val="hybridMultilevel"/>
    <w:tmpl w:val="D96ED8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1BB64B7"/>
    <w:multiLevelType w:val="hybridMultilevel"/>
    <w:tmpl w:val="C78E0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837DF5"/>
    <w:multiLevelType w:val="hybridMultilevel"/>
    <w:tmpl w:val="E83A86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616095B"/>
    <w:multiLevelType w:val="hybridMultilevel"/>
    <w:tmpl w:val="01CE81DC"/>
    <w:lvl w:ilvl="0" w:tplc="047ECE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7B7FDB"/>
    <w:multiLevelType w:val="hybridMultilevel"/>
    <w:tmpl w:val="8458B0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17CC1FC5"/>
    <w:multiLevelType w:val="hybridMultilevel"/>
    <w:tmpl w:val="1B0E3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7EC7361"/>
    <w:multiLevelType w:val="hybridMultilevel"/>
    <w:tmpl w:val="2122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424A92"/>
    <w:multiLevelType w:val="hybridMultilevel"/>
    <w:tmpl w:val="048CEA6C"/>
    <w:lvl w:ilvl="0" w:tplc="04270001">
      <w:start w:val="1"/>
      <w:numFmt w:val="bullet"/>
      <w:lvlText w:val=""/>
      <w:lvlJc w:val="left"/>
      <w:pPr>
        <w:ind w:left="894" w:hanging="360"/>
      </w:pPr>
      <w:rPr>
        <w:rFonts w:ascii="Symbol" w:hAnsi="Symbol" w:hint="default"/>
      </w:rPr>
    </w:lvl>
    <w:lvl w:ilvl="1" w:tplc="04270003" w:tentative="1">
      <w:start w:val="1"/>
      <w:numFmt w:val="bullet"/>
      <w:lvlText w:val="o"/>
      <w:lvlJc w:val="left"/>
      <w:pPr>
        <w:ind w:left="1614" w:hanging="360"/>
      </w:pPr>
      <w:rPr>
        <w:rFonts w:ascii="Courier New" w:hAnsi="Courier New" w:cs="Courier New" w:hint="default"/>
      </w:rPr>
    </w:lvl>
    <w:lvl w:ilvl="2" w:tplc="04270005" w:tentative="1">
      <w:start w:val="1"/>
      <w:numFmt w:val="bullet"/>
      <w:lvlText w:val=""/>
      <w:lvlJc w:val="left"/>
      <w:pPr>
        <w:ind w:left="2334" w:hanging="360"/>
      </w:pPr>
      <w:rPr>
        <w:rFonts w:ascii="Wingdings" w:hAnsi="Wingdings" w:hint="default"/>
      </w:rPr>
    </w:lvl>
    <w:lvl w:ilvl="3" w:tplc="04270001" w:tentative="1">
      <w:start w:val="1"/>
      <w:numFmt w:val="bullet"/>
      <w:lvlText w:val=""/>
      <w:lvlJc w:val="left"/>
      <w:pPr>
        <w:ind w:left="3054" w:hanging="360"/>
      </w:pPr>
      <w:rPr>
        <w:rFonts w:ascii="Symbol" w:hAnsi="Symbol" w:hint="default"/>
      </w:rPr>
    </w:lvl>
    <w:lvl w:ilvl="4" w:tplc="04270003" w:tentative="1">
      <w:start w:val="1"/>
      <w:numFmt w:val="bullet"/>
      <w:lvlText w:val="o"/>
      <w:lvlJc w:val="left"/>
      <w:pPr>
        <w:ind w:left="3774" w:hanging="360"/>
      </w:pPr>
      <w:rPr>
        <w:rFonts w:ascii="Courier New" w:hAnsi="Courier New" w:cs="Courier New" w:hint="default"/>
      </w:rPr>
    </w:lvl>
    <w:lvl w:ilvl="5" w:tplc="04270005" w:tentative="1">
      <w:start w:val="1"/>
      <w:numFmt w:val="bullet"/>
      <w:lvlText w:val=""/>
      <w:lvlJc w:val="left"/>
      <w:pPr>
        <w:ind w:left="4494" w:hanging="360"/>
      </w:pPr>
      <w:rPr>
        <w:rFonts w:ascii="Wingdings" w:hAnsi="Wingdings" w:hint="default"/>
      </w:rPr>
    </w:lvl>
    <w:lvl w:ilvl="6" w:tplc="04270001" w:tentative="1">
      <w:start w:val="1"/>
      <w:numFmt w:val="bullet"/>
      <w:lvlText w:val=""/>
      <w:lvlJc w:val="left"/>
      <w:pPr>
        <w:ind w:left="5214" w:hanging="360"/>
      </w:pPr>
      <w:rPr>
        <w:rFonts w:ascii="Symbol" w:hAnsi="Symbol" w:hint="default"/>
      </w:rPr>
    </w:lvl>
    <w:lvl w:ilvl="7" w:tplc="04270003" w:tentative="1">
      <w:start w:val="1"/>
      <w:numFmt w:val="bullet"/>
      <w:lvlText w:val="o"/>
      <w:lvlJc w:val="left"/>
      <w:pPr>
        <w:ind w:left="5934" w:hanging="360"/>
      </w:pPr>
      <w:rPr>
        <w:rFonts w:ascii="Courier New" w:hAnsi="Courier New" w:cs="Courier New" w:hint="default"/>
      </w:rPr>
    </w:lvl>
    <w:lvl w:ilvl="8" w:tplc="04270005" w:tentative="1">
      <w:start w:val="1"/>
      <w:numFmt w:val="bullet"/>
      <w:lvlText w:val=""/>
      <w:lvlJc w:val="left"/>
      <w:pPr>
        <w:ind w:left="6654" w:hanging="360"/>
      </w:pPr>
      <w:rPr>
        <w:rFonts w:ascii="Wingdings" w:hAnsi="Wingdings" w:hint="default"/>
      </w:rPr>
    </w:lvl>
  </w:abstractNum>
  <w:abstractNum w:abstractNumId="17" w15:restartNumberingAfterBreak="0">
    <w:nsid w:val="235773AD"/>
    <w:multiLevelType w:val="hybridMultilevel"/>
    <w:tmpl w:val="9C943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618262F"/>
    <w:multiLevelType w:val="hybridMultilevel"/>
    <w:tmpl w:val="1FAC83B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A233EA2"/>
    <w:multiLevelType w:val="hybridMultilevel"/>
    <w:tmpl w:val="1A049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7101A6"/>
    <w:multiLevelType w:val="hybridMultilevel"/>
    <w:tmpl w:val="E1BA4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D8D4904"/>
    <w:multiLevelType w:val="hybridMultilevel"/>
    <w:tmpl w:val="E480B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3AD378E"/>
    <w:multiLevelType w:val="hybridMultilevel"/>
    <w:tmpl w:val="2A488EFA"/>
    <w:lvl w:ilvl="0" w:tplc="04270001">
      <w:start w:val="1"/>
      <w:numFmt w:val="bullet"/>
      <w:lvlText w:val=""/>
      <w:lvlJc w:val="left"/>
      <w:pPr>
        <w:ind w:left="720" w:hanging="360"/>
      </w:pPr>
      <w:rPr>
        <w:rFonts w:ascii="Symbol" w:hAnsi="Symbol" w:hint="default"/>
      </w:rPr>
    </w:lvl>
    <w:lvl w:ilvl="1" w:tplc="0D9A1570">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563CBC"/>
    <w:multiLevelType w:val="hybridMultilevel"/>
    <w:tmpl w:val="F3BE564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4B030D"/>
    <w:multiLevelType w:val="hybridMultilevel"/>
    <w:tmpl w:val="53E86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7642488"/>
    <w:multiLevelType w:val="hybridMultilevel"/>
    <w:tmpl w:val="362C9032"/>
    <w:lvl w:ilvl="0" w:tplc="47C47A4E">
      <w:start w:val="1"/>
      <w:numFmt w:val="bullet"/>
      <w:pStyle w:val="TableParagraph"/>
      <w:lvlText w:val=""/>
      <w:lvlJc w:val="left"/>
      <w:pPr>
        <w:ind w:left="1155" w:hanging="360"/>
      </w:pPr>
      <w:rPr>
        <w:rFonts w:ascii="Symbol" w:hAnsi="Symbol"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26" w15:restartNumberingAfterBreak="0">
    <w:nsid w:val="3E4D4555"/>
    <w:multiLevelType w:val="hybridMultilevel"/>
    <w:tmpl w:val="1BB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3B7519"/>
    <w:multiLevelType w:val="hybridMultilevel"/>
    <w:tmpl w:val="185E3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F9040D"/>
    <w:multiLevelType w:val="hybridMultilevel"/>
    <w:tmpl w:val="4776095C"/>
    <w:lvl w:ilvl="0" w:tplc="04270001">
      <w:start w:val="1"/>
      <w:numFmt w:val="bullet"/>
      <w:lvlText w:val=""/>
      <w:lvlJc w:val="left"/>
      <w:pPr>
        <w:ind w:left="1192" w:hanging="360"/>
      </w:pPr>
      <w:rPr>
        <w:rFonts w:ascii="Symbol" w:hAnsi="Symbol" w:hint="default"/>
      </w:rPr>
    </w:lvl>
    <w:lvl w:ilvl="1" w:tplc="04270003" w:tentative="1">
      <w:start w:val="1"/>
      <w:numFmt w:val="bullet"/>
      <w:lvlText w:val="o"/>
      <w:lvlJc w:val="left"/>
      <w:pPr>
        <w:ind w:left="1912" w:hanging="360"/>
      </w:pPr>
      <w:rPr>
        <w:rFonts w:ascii="Courier New" w:hAnsi="Courier New" w:cs="Courier New" w:hint="default"/>
      </w:rPr>
    </w:lvl>
    <w:lvl w:ilvl="2" w:tplc="04270005" w:tentative="1">
      <w:start w:val="1"/>
      <w:numFmt w:val="bullet"/>
      <w:lvlText w:val=""/>
      <w:lvlJc w:val="left"/>
      <w:pPr>
        <w:ind w:left="2632" w:hanging="360"/>
      </w:pPr>
      <w:rPr>
        <w:rFonts w:ascii="Wingdings" w:hAnsi="Wingdings" w:hint="default"/>
      </w:rPr>
    </w:lvl>
    <w:lvl w:ilvl="3" w:tplc="04270001" w:tentative="1">
      <w:start w:val="1"/>
      <w:numFmt w:val="bullet"/>
      <w:lvlText w:val=""/>
      <w:lvlJc w:val="left"/>
      <w:pPr>
        <w:ind w:left="3352" w:hanging="360"/>
      </w:pPr>
      <w:rPr>
        <w:rFonts w:ascii="Symbol" w:hAnsi="Symbol" w:hint="default"/>
      </w:rPr>
    </w:lvl>
    <w:lvl w:ilvl="4" w:tplc="04270003" w:tentative="1">
      <w:start w:val="1"/>
      <w:numFmt w:val="bullet"/>
      <w:lvlText w:val="o"/>
      <w:lvlJc w:val="left"/>
      <w:pPr>
        <w:ind w:left="4072" w:hanging="360"/>
      </w:pPr>
      <w:rPr>
        <w:rFonts w:ascii="Courier New" w:hAnsi="Courier New" w:cs="Courier New" w:hint="default"/>
      </w:rPr>
    </w:lvl>
    <w:lvl w:ilvl="5" w:tplc="04270005" w:tentative="1">
      <w:start w:val="1"/>
      <w:numFmt w:val="bullet"/>
      <w:lvlText w:val=""/>
      <w:lvlJc w:val="left"/>
      <w:pPr>
        <w:ind w:left="4792" w:hanging="360"/>
      </w:pPr>
      <w:rPr>
        <w:rFonts w:ascii="Wingdings" w:hAnsi="Wingdings" w:hint="default"/>
      </w:rPr>
    </w:lvl>
    <w:lvl w:ilvl="6" w:tplc="04270001" w:tentative="1">
      <w:start w:val="1"/>
      <w:numFmt w:val="bullet"/>
      <w:lvlText w:val=""/>
      <w:lvlJc w:val="left"/>
      <w:pPr>
        <w:ind w:left="5512" w:hanging="360"/>
      </w:pPr>
      <w:rPr>
        <w:rFonts w:ascii="Symbol" w:hAnsi="Symbol" w:hint="default"/>
      </w:rPr>
    </w:lvl>
    <w:lvl w:ilvl="7" w:tplc="04270003" w:tentative="1">
      <w:start w:val="1"/>
      <w:numFmt w:val="bullet"/>
      <w:lvlText w:val="o"/>
      <w:lvlJc w:val="left"/>
      <w:pPr>
        <w:ind w:left="6232" w:hanging="360"/>
      </w:pPr>
      <w:rPr>
        <w:rFonts w:ascii="Courier New" w:hAnsi="Courier New" w:cs="Courier New" w:hint="default"/>
      </w:rPr>
    </w:lvl>
    <w:lvl w:ilvl="8" w:tplc="04270005" w:tentative="1">
      <w:start w:val="1"/>
      <w:numFmt w:val="bullet"/>
      <w:lvlText w:val=""/>
      <w:lvlJc w:val="left"/>
      <w:pPr>
        <w:ind w:left="6952" w:hanging="360"/>
      </w:pPr>
      <w:rPr>
        <w:rFonts w:ascii="Wingdings" w:hAnsi="Wingdings" w:hint="default"/>
      </w:rPr>
    </w:lvl>
  </w:abstractNum>
  <w:abstractNum w:abstractNumId="29" w15:restartNumberingAfterBreak="0">
    <w:nsid w:val="55555F12"/>
    <w:multiLevelType w:val="hybridMultilevel"/>
    <w:tmpl w:val="936C41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9110D9"/>
    <w:multiLevelType w:val="hybridMultilevel"/>
    <w:tmpl w:val="F5EC0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9061A0"/>
    <w:multiLevelType w:val="hybridMultilevel"/>
    <w:tmpl w:val="C002A0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02308C"/>
    <w:multiLevelType w:val="hybridMultilevel"/>
    <w:tmpl w:val="38FA2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955A08"/>
    <w:multiLevelType w:val="multilevel"/>
    <w:tmpl w:val="6FF6D300"/>
    <w:lvl w:ilvl="0">
      <w:start w:val="1"/>
      <w:numFmt w:val="bullet"/>
      <w:lvlText w:val=""/>
      <w:lvlJc w:val="left"/>
      <w:pPr>
        <w:ind w:left="720" w:hanging="360"/>
      </w:pPr>
      <w:rPr>
        <w:rFonts w:ascii="Symbol" w:hAnsi="Symbol" w:cs="Symbol" w:hint="default"/>
        <w:b/>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27B5D17"/>
    <w:multiLevelType w:val="hybridMultilevel"/>
    <w:tmpl w:val="F7540F94"/>
    <w:lvl w:ilvl="0" w:tplc="047ECE9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2D5726"/>
    <w:multiLevelType w:val="hybridMultilevel"/>
    <w:tmpl w:val="1040B37C"/>
    <w:lvl w:ilvl="0" w:tplc="4BA2ECA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805BA9"/>
    <w:multiLevelType w:val="multilevel"/>
    <w:tmpl w:val="5F884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057468"/>
    <w:multiLevelType w:val="hybridMultilevel"/>
    <w:tmpl w:val="01F6963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6FAF5E06"/>
    <w:multiLevelType w:val="hybridMultilevel"/>
    <w:tmpl w:val="B686B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D76849"/>
    <w:multiLevelType w:val="hybridMultilevel"/>
    <w:tmpl w:val="FCE0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0A29FA"/>
    <w:multiLevelType w:val="hybridMultilevel"/>
    <w:tmpl w:val="20C44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F12E9F"/>
    <w:multiLevelType w:val="hybridMultilevel"/>
    <w:tmpl w:val="9E2C9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422400"/>
    <w:multiLevelType w:val="hybridMultilevel"/>
    <w:tmpl w:val="F61AEF3E"/>
    <w:lvl w:ilvl="0" w:tplc="04270001">
      <w:start w:val="1"/>
      <w:numFmt w:val="bullet"/>
      <w:lvlText w:val=""/>
      <w:lvlJc w:val="left"/>
      <w:pPr>
        <w:ind w:left="720" w:hanging="360"/>
      </w:pPr>
      <w:rPr>
        <w:rFonts w:ascii="Symbol" w:hAnsi="Symbol" w:hint="default"/>
      </w:rPr>
    </w:lvl>
    <w:lvl w:ilvl="1" w:tplc="5C3E294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8D83F02"/>
    <w:multiLevelType w:val="hybridMultilevel"/>
    <w:tmpl w:val="5BCE6CF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1"/>
  </w:num>
  <w:num w:numId="2">
    <w:abstractNumId w:val="43"/>
  </w:num>
  <w:num w:numId="3">
    <w:abstractNumId w:val="32"/>
  </w:num>
  <w:num w:numId="4">
    <w:abstractNumId w:val="14"/>
  </w:num>
  <w:num w:numId="5">
    <w:abstractNumId w:val="10"/>
  </w:num>
  <w:num w:numId="6">
    <w:abstractNumId w:val="22"/>
  </w:num>
  <w:num w:numId="7">
    <w:abstractNumId w:val="27"/>
  </w:num>
  <w:num w:numId="8">
    <w:abstractNumId w:val="44"/>
  </w:num>
  <w:num w:numId="9">
    <w:abstractNumId w:val="30"/>
  </w:num>
  <w:num w:numId="10">
    <w:abstractNumId w:val="20"/>
  </w:num>
  <w:num w:numId="11">
    <w:abstractNumId w:val="17"/>
  </w:num>
  <w:num w:numId="12">
    <w:abstractNumId w:val="41"/>
  </w:num>
  <w:num w:numId="13">
    <w:abstractNumId w:val="8"/>
  </w:num>
  <w:num w:numId="14">
    <w:abstractNumId w:val="36"/>
  </w:num>
  <w:num w:numId="15">
    <w:abstractNumId w:val="42"/>
  </w:num>
  <w:num w:numId="16">
    <w:abstractNumId w:val="31"/>
  </w:num>
  <w:num w:numId="17">
    <w:abstractNumId w:val="29"/>
  </w:num>
  <w:num w:numId="18">
    <w:abstractNumId w:val="24"/>
  </w:num>
  <w:num w:numId="19">
    <w:abstractNumId w:val="9"/>
  </w:num>
  <w:num w:numId="20">
    <w:abstractNumId w:val="38"/>
  </w:num>
  <w:num w:numId="21">
    <w:abstractNumId w:val="9"/>
  </w:num>
  <w:num w:numId="22">
    <w:abstractNumId w:val="2"/>
  </w:num>
  <w:num w:numId="23">
    <w:abstractNumId w:val="28"/>
  </w:num>
  <w:num w:numId="24">
    <w:abstractNumId w:val="40"/>
  </w:num>
  <w:num w:numId="25">
    <w:abstractNumId w:val="15"/>
  </w:num>
  <w:num w:numId="26">
    <w:abstractNumId w:val="26"/>
  </w:num>
  <w:num w:numId="27">
    <w:abstractNumId w:val="39"/>
  </w:num>
  <w:num w:numId="28">
    <w:abstractNumId w:val="23"/>
  </w:num>
  <w:num w:numId="29">
    <w:abstractNumId w:val="16"/>
  </w:num>
  <w:num w:numId="30">
    <w:abstractNumId w:val="5"/>
  </w:num>
  <w:num w:numId="31">
    <w:abstractNumId w:val="0"/>
  </w:num>
  <w:num w:numId="32">
    <w:abstractNumId w:val="1"/>
  </w:num>
  <w:num w:numId="33">
    <w:abstractNumId w:val="7"/>
  </w:num>
  <w:num w:numId="34">
    <w:abstractNumId w:val="3"/>
  </w:num>
  <w:num w:numId="35">
    <w:abstractNumId w:val="34"/>
  </w:num>
  <w:num w:numId="36">
    <w:abstractNumId w:val="13"/>
  </w:num>
  <w:num w:numId="37">
    <w:abstractNumId w:val="11"/>
  </w:num>
  <w:num w:numId="38">
    <w:abstractNumId w:val="37"/>
  </w:num>
  <w:num w:numId="39">
    <w:abstractNumId w:val="19"/>
  </w:num>
  <w:num w:numId="40">
    <w:abstractNumId w:val="12"/>
  </w:num>
  <w:num w:numId="41">
    <w:abstractNumId w:val="6"/>
  </w:num>
  <w:num w:numId="42">
    <w:abstractNumId w:val="35"/>
  </w:num>
  <w:num w:numId="43">
    <w:abstractNumId w:val="4"/>
  </w:num>
  <w:num w:numId="44">
    <w:abstractNumId w:val="33"/>
  </w:num>
  <w:num w:numId="45">
    <w:abstractNumId w:val="25"/>
  </w:num>
  <w:num w:numId="46">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GrammaticalErrors/>
  <w:proofState w:spelling="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A3"/>
    <w:rsid w:val="00000176"/>
    <w:rsid w:val="00000DB9"/>
    <w:rsid w:val="00001578"/>
    <w:rsid w:val="00001E52"/>
    <w:rsid w:val="00002A43"/>
    <w:rsid w:val="0000321B"/>
    <w:rsid w:val="00003BBA"/>
    <w:rsid w:val="00003F9A"/>
    <w:rsid w:val="00004297"/>
    <w:rsid w:val="000043A5"/>
    <w:rsid w:val="000048D5"/>
    <w:rsid w:val="00004A32"/>
    <w:rsid w:val="00004C51"/>
    <w:rsid w:val="00004ED7"/>
    <w:rsid w:val="000051EE"/>
    <w:rsid w:val="00005531"/>
    <w:rsid w:val="00005A35"/>
    <w:rsid w:val="00005BF5"/>
    <w:rsid w:val="000069B1"/>
    <w:rsid w:val="00006D04"/>
    <w:rsid w:val="00006D3A"/>
    <w:rsid w:val="0000758F"/>
    <w:rsid w:val="00007997"/>
    <w:rsid w:val="00007D28"/>
    <w:rsid w:val="000102A3"/>
    <w:rsid w:val="00010863"/>
    <w:rsid w:val="00010B23"/>
    <w:rsid w:val="00011013"/>
    <w:rsid w:val="00012560"/>
    <w:rsid w:val="000128F1"/>
    <w:rsid w:val="00012A2C"/>
    <w:rsid w:val="00012D2B"/>
    <w:rsid w:val="0001443A"/>
    <w:rsid w:val="000152E0"/>
    <w:rsid w:val="00016053"/>
    <w:rsid w:val="0001641B"/>
    <w:rsid w:val="00016728"/>
    <w:rsid w:val="000203A9"/>
    <w:rsid w:val="00020ED3"/>
    <w:rsid w:val="00021A0B"/>
    <w:rsid w:val="0002220B"/>
    <w:rsid w:val="0002276D"/>
    <w:rsid w:val="000231E0"/>
    <w:rsid w:val="000236EB"/>
    <w:rsid w:val="00023866"/>
    <w:rsid w:val="00023C53"/>
    <w:rsid w:val="00023F75"/>
    <w:rsid w:val="00025D79"/>
    <w:rsid w:val="000260DC"/>
    <w:rsid w:val="0002616A"/>
    <w:rsid w:val="00026A35"/>
    <w:rsid w:val="00026DDA"/>
    <w:rsid w:val="000271BF"/>
    <w:rsid w:val="000277D7"/>
    <w:rsid w:val="00030DE9"/>
    <w:rsid w:val="00031CF1"/>
    <w:rsid w:val="00031E76"/>
    <w:rsid w:val="000327EB"/>
    <w:rsid w:val="000328D7"/>
    <w:rsid w:val="00032CD9"/>
    <w:rsid w:val="000332A8"/>
    <w:rsid w:val="00033690"/>
    <w:rsid w:val="000342AF"/>
    <w:rsid w:val="0003637B"/>
    <w:rsid w:val="00036B56"/>
    <w:rsid w:val="000370BD"/>
    <w:rsid w:val="00037570"/>
    <w:rsid w:val="00037AFA"/>
    <w:rsid w:val="00037B0B"/>
    <w:rsid w:val="00037EF0"/>
    <w:rsid w:val="00037F1E"/>
    <w:rsid w:val="000408F4"/>
    <w:rsid w:val="000412DF"/>
    <w:rsid w:val="00041329"/>
    <w:rsid w:val="00041979"/>
    <w:rsid w:val="00041DA6"/>
    <w:rsid w:val="00042166"/>
    <w:rsid w:val="0004234B"/>
    <w:rsid w:val="00042491"/>
    <w:rsid w:val="00042654"/>
    <w:rsid w:val="00042BCC"/>
    <w:rsid w:val="00043529"/>
    <w:rsid w:val="000439A7"/>
    <w:rsid w:val="00043BBF"/>
    <w:rsid w:val="00043FF7"/>
    <w:rsid w:val="00044253"/>
    <w:rsid w:val="0004443B"/>
    <w:rsid w:val="0004555D"/>
    <w:rsid w:val="00046221"/>
    <w:rsid w:val="000476DB"/>
    <w:rsid w:val="00047805"/>
    <w:rsid w:val="00050B22"/>
    <w:rsid w:val="00050C51"/>
    <w:rsid w:val="00051066"/>
    <w:rsid w:val="0005122C"/>
    <w:rsid w:val="000512FD"/>
    <w:rsid w:val="00053CD3"/>
    <w:rsid w:val="00053D09"/>
    <w:rsid w:val="000544E1"/>
    <w:rsid w:val="00054537"/>
    <w:rsid w:val="00054E33"/>
    <w:rsid w:val="0005520D"/>
    <w:rsid w:val="00055406"/>
    <w:rsid w:val="000559F2"/>
    <w:rsid w:val="00056320"/>
    <w:rsid w:val="00056490"/>
    <w:rsid w:val="000567CF"/>
    <w:rsid w:val="000568DC"/>
    <w:rsid w:val="00057751"/>
    <w:rsid w:val="00057BE2"/>
    <w:rsid w:val="00057C74"/>
    <w:rsid w:val="0006081F"/>
    <w:rsid w:val="000609FA"/>
    <w:rsid w:val="00061BDF"/>
    <w:rsid w:val="00061C08"/>
    <w:rsid w:val="00061E41"/>
    <w:rsid w:val="00062035"/>
    <w:rsid w:val="00062B13"/>
    <w:rsid w:val="00062B76"/>
    <w:rsid w:val="00063032"/>
    <w:rsid w:val="000635A2"/>
    <w:rsid w:val="0006424F"/>
    <w:rsid w:val="00064528"/>
    <w:rsid w:val="00064BED"/>
    <w:rsid w:val="00064D35"/>
    <w:rsid w:val="00064F6A"/>
    <w:rsid w:val="00065430"/>
    <w:rsid w:val="00065983"/>
    <w:rsid w:val="00066163"/>
    <w:rsid w:val="00066200"/>
    <w:rsid w:val="00066683"/>
    <w:rsid w:val="000668E9"/>
    <w:rsid w:val="000669B3"/>
    <w:rsid w:val="000704B2"/>
    <w:rsid w:val="00070631"/>
    <w:rsid w:val="00070BCD"/>
    <w:rsid w:val="00070CB1"/>
    <w:rsid w:val="00070DC8"/>
    <w:rsid w:val="000714A0"/>
    <w:rsid w:val="000721AA"/>
    <w:rsid w:val="000727A8"/>
    <w:rsid w:val="00072CE3"/>
    <w:rsid w:val="00072F23"/>
    <w:rsid w:val="0007324D"/>
    <w:rsid w:val="00073A49"/>
    <w:rsid w:val="00073ADE"/>
    <w:rsid w:val="00073BE5"/>
    <w:rsid w:val="00073F21"/>
    <w:rsid w:val="00074097"/>
    <w:rsid w:val="0007697C"/>
    <w:rsid w:val="00076B2D"/>
    <w:rsid w:val="00076D71"/>
    <w:rsid w:val="000770E2"/>
    <w:rsid w:val="0007762C"/>
    <w:rsid w:val="000778F7"/>
    <w:rsid w:val="0008028A"/>
    <w:rsid w:val="0008052A"/>
    <w:rsid w:val="000816FF"/>
    <w:rsid w:val="000817BE"/>
    <w:rsid w:val="0008181C"/>
    <w:rsid w:val="00081D30"/>
    <w:rsid w:val="00081DE1"/>
    <w:rsid w:val="00082EFD"/>
    <w:rsid w:val="00083D27"/>
    <w:rsid w:val="00084457"/>
    <w:rsid w:val="00084A4E"/>
    <w:rsid w:val="00084F99"/>
    <w:rsid w:val="00085405"/>
    <w:rsid w:val="00085766"/>
    <w:rsid w:val="00085989"/>
    <w:rsid w:val="00085F75"/>
    <w:rsid w:val="000862FE"/>
    <w:rsid w:val="00086301"/>
    <w:rsid w:val="0008633D"/>
    <w:rsid w:val="00086D78"/>
    <w:rsid w:val="00087002"/>
    <w:rsid w:val="000870AE"/>
    <w:rsid w:val="0008714E"/>
    <w:rsid w:val="00087440"/>
    <w:rsid w:val="0008754A"/>
    <w:rsid w:val="0008798C"/>
    <w:rsid w:val="00087AE8"/>
    <w:rsid w:val="00087D95"/>
    <w:rsid w:val="0009089E"/>
    <w:rsid w:val="00090F35"/>
    <w:rsid w:val="00091802"/>
    <w:rsid w:val="00091C71"/>
    <w:rsid w:val="0009216E"/>
    <w:rsid w:val="00092AF6"/>
    <w:rsid w:val="000931C8"/>
    <w:rsid w:val="00093478"/>
    <w:rsid w:val="0009363C"/>
    <w:rsid w:val="00093EE0"/>
    <w:rsid w:val="00094780"/>
    <w:rsid w:val="00094AF2"/>
    <w:rsid w:val="00094F38"/>
    <w:rsid w:val="0009633F"/>
    <w:rsid w:val="0009738A"/>
    <w:rsid w:val="00097433"/>
    <w:rsid w:val="00097890"/>
    <w:rsid w:val="00097980"/>
    <w:rsid w:val="00097B19"/>
    <w:rsid w:val="00097B67"/>
    <w:rsid w:val="000A0309"/>
    <w:rsid w:val="000A04A7"/>
    <w:rsid w:val="000A0840"/>
    <w:rsid w:val="000A0BAD"/>
    <w:rsid w:val="000A1618"/>
    <w:rsid w:val="000A16BC"/>
    <w:rsid w:val="000A1756"/>
    <w:rsid w:val="000A255C"/>
    <w:rsid w:val="000A256E"/>
    <w:rsid w:val="000A2B33"/>
    <w:rsid w:val="000A2B8D"/>
    <w:rsid w:val="000A4243"/>
    <w:rsid w:val="000A505D"/>
    <w:rsid w:val="000A5311"/>
    <w:rsid w:val="000A7361"/>
    <w:rsid w:val="000A776B"/>
    <w:rsid w:val="000A7D67"/>
    <w:rsid w:val="000B01E6"/>
    <w:rsid w:val="000B085C"/>
    <w:rsid w:val="000B0B11"/>
    <w:rsid w:val="000B267F"/>
    <w:rsid w:val="000B2833"/>
    <w:rsid w:val="000B2A33"/>
    <w:rsid w:val="000B2E82"/>
    <w:rsid w:val="000B3034"/>
    <w:rsid w:val="000B31F0"/>
    <w:rsid w:val="000B320E"/>
    <w:rsid w:val="000B431B"/>
    <w:rsid w:val="000B494D"/>
    <w:rsid w:val="000B4AF9"/>
    <w:rsid w:val="000B510F"/>
    <w:rsid w:val="000B5624"/>
    <w:rsid w:val="000B6069"/>
    <w:rsid w:val="000B76F8"/>
    <w:rsid w:val="000B7EB7"/>
    <w:rsid w:val="000C0ED4"/>
    <w:rsid w:val="000C1116"/>
    <w:rsid w:val="000C1524"/>
    <w:rsid w:val="000C1D41"/>
    <w:rsid w:val="000C2145"/>
    <w:rsid w:val="000C3566"/>
    <w:rsid w:val="000C38BB"/>
    <w:rsid w:val="000C4D70"/>
    <w:rsid w:val="000C4F4B"/>
    <w:rsid w:val="000C50E1"/>
    <w:rsid w:val="000C5A99"/>
    <w:rsid w:val="000C5D5A"/>
    <w:rsid w:val="000C6767"/>
    <w:rsid w:val="000C6B95"/>
    <w:rsid w:val="000C74F4"/>
    <w:rsid w:val="000C7F9C"/>
    <w:rsid w:val="000D04CD"/>
    <w:rsid w:val="000D0706"/>
    <w:rsid w:val="000D0925"/>
    <w:rsid w:val="000D0C9C"/>
    <w:rsid w:val="000D2B0A"/>
    <w:rsid w:val="000D39D4"/>
    <w:rsid w:val="000D3ECB"/>
    <w:rsid w:val="000D41CF"/>
    <w:rsid w:val="000D47BE"/>
    <w:rsid w:val="000D502A"/>
    <w:rsid w:val="000D59AE"/>
    <w:rsid w:val="000D67C3"/>
    <w:rsid w:val="000D6801"/>
    <w:rsid w:val="000D6846"/>
    <w:rsid w:val="000D6F1A"/>
    <w:rsid w:val="000D7610"/>
    <w:rsid w:val="000D7DC0"/>
    <w:rsid w:val="000D7E22"/>
    <w:rsid w:val="000E02F5"/>
    <w:rsid w:val="000E0B37"/>
    <w:rsid w:val="000E0FAE"/>
    <w:rsid w:val="000E1274"/>
    <w:rsid w:val="000E198A"/>
    <w:rsid w:val="000E1E1B"/>
    <w:rsid w:val="000E2085"/>
    <w:rsid w:val="000E2920"/>
    <w:rsid w:val="000E2CA2"/>
    <w:rsid w:val="000E350B"/>
    <w:rsid w:val="000E4331"/>
    <w:rsid w:val="000E441D"/>
    <w:rsid w:val="000E5617"/>
    <w:rsid w:val="000E5715"/>
    <w:rsid w:val="000E5919"/>
    <w:rsid w:val="000E59E1"/>
    <w:rsid w:val="000E5DFB"/>
    <w:rsid w:val="000E62FC"/>
    <w:rsid w:val="000E6FE7"/>
    <w:rsid w:val="000E7079"/>
    <w:rsid w:val="000E76E1"/>
    <w:rsid w:val="000E7A7F"/>
    <w:rsid w:val="000E7BCB"/>
    <w:rsid w:val="000E7D92"/>
    <w:rsid w:val="000F06B6"/>
    <w:rsid w:val="000F0D01"/>
    <w:rsid w:val="000F10F4"/>
    <w:rsid w:val="000F2A9B"/>
    <w:rsid w:val="000F3412"/>
    <w:rsid w:val="000F3EF5"/>
    <w:rsid w:val="000F4E80"/>
    <w:rsid w:val="000F5AF4"/>
    <w:rsid w:val="000F60DC"/>
    <w:rsid w:val="000F674A"/>
    <w:rsid w:val="000F67E6"/>
    <w:rsid w:val="000F7776"/>
    <w:rsid w:val="00100743"/>
    <w:rsid w:val="0010083B"/>
    <w:rsid w:val="00100C9B"/>
    <w:rsid w:val="001019DA"/>
    <w:rsid w:val="001019F8"/>
    <w:rsid w:val="00101A75"/>
    <w:rsid w:val="00101B89"/>
    <w:rsid w:val="00101F8C"/>
    <w:rsid w:val="00102A06"/>
    <w:rsid w:val="00102D86"/>
    <w:rsid w:val="001034BD"/>
    <w:rsid w:val="001039CD"/>
    <w:rsid w:val="00103DF6"/>
    <w:rsid w:val="00103FFA"/>
    <w:rsid w:val="0010430B"/>
    <w:rsid w:val="00104474"/>
    <w:rsid w:val="00104CB8"/>
    <w:rsid w:val="00105BAD"/>
    <w:rsid w:val="00105BBF"/>
    <w:rsid w:val="001062BF"/>
    <w:rsid w:val="0010632D"/>
    <w:rsid w:val="001068CC"/>
    <w:rsid w:val="00106D33"/>
    <w:rsid w:val="00107004"/>
    <w:rsid w:val="00107157"/>
    <w:rsid w:val="00107AF9"/>
    <w:rsid w:val="00107EC4"/>
    <w:rsid w:val="0011053F"/>
    <w:rsid w:val="001111FD"/>
    <w:rsid w:val="001121CB"/>
    <w:rsid w:val="0011261D"/>
    <w:rsid w:val="0011337F"/>
    <w:rsid w:val="00113713"/>
    <w:rsid w:val="001138B9"/>
    <w:rsid w:val="001139D5"/>
    <w:rsid w:val="00113BA8"/>
    <w:rsid w:val="00114906"/>
    <w:rsid w:val="00114927"/>
    <w:rsid w:val="00115E33"/>
    <w:rsid w:val="00117775"/>
    <w:rsid w:val="00117854"/>
    <w:rsid w:val="00117B99"/>
    <w:rsid w:val="00117E55"/>
    <w:rsid w:val="00120011"/>
    <w:rsid w:val="00120259"/>
    <w:rsid w:val="00120675"/>
    <w:rsid w:val="001208DB"/>
    <w:rsid w:val="00120F2A"/>
    <w:rsid w:val="00121978"/>
    <w:rsid w:val="00122625"/>
    <w:rsid w:val="00122738"/>
    <w:rsid w:val="00122AF4"/>
    <w:rsid w:val="00122B7A"/>
    <w:rsid w:val="00122EF1"/>
    <w:rsid w:val="001231D7"/>
    <w:rsid w:val="001232B7"/>
    <w:rsid w:val="001233BD"/>
    <w:rsid w:val="00123C18"/>
    <w:rsid w:val="00123F78"/>
    <w:rsid w:val="001251C1"/>
    <w:rsid w:val="0012548D"/>
    <w:rsid w:val="0012630D"/>
    <w:rsid w:val="00126439"/>
    <w:rsid w:val="0012648B"/>
    <w:rsid w:val="00126AE7"/>
    <w:rsid w:val="001270D8"/>
    <w:rsid w:val="001272E7"/>
    <w:rsid w:val="00130346"/>
    <w:rsid w:val="0013198B"/>
    <w:rsid w:val="00131F76"/>
    <w:rsid w:val="00132011"/>
    <w:rsid w:val="00132B85"/>
    <w:rsid w:val="00133760"/>
    <w:rsid w:val="00133997"/>
    <w:rsid w:val="00133A9F"/>
    <w:rsid w:val="00133BBF"/>
    <w:rsid w:val="00133EE6"/>
    <w:rsid w:val="001341CA"/>
    <w:rsid w:val="00134514"/>
    <w:rsid w:val="00134BD0"/>
    <w:rsid w:val="00134CD9"/>
    <w:rsid w:val="00134DFE"/>
    <w:rsid w:val="001353A1"/>
    <w:rsid w:val="00136463"/>
    <w:rsid w:val="00136BE3"/>
    <w:rsid w:val="00136C15"/>
    <w:rsid w:val="00136EBC"/>
    <w:rsid w:val="00140E1F"/>
    <w:rsid w:val="00140F9B"/>
    <w:rsid w:val="001411B5"/>
    <w:rsid w:val="00142560"/>
    <w:rsid w:val="00142779"/>
    <w:rsid w:val="00142916"/>
    <w:rsid w:val="00143167"/>
    <w:rsid w:val="0014407D"/>
    <w:rsid w:val="001449AF"/>
    <w:rsid w:val="001449E7"/>
    <w:rsid w:val="001455CA"/>
    <w:rsid w:val="0014572A"/>
    <w:rsid w:val="00145B58"/>
    <w:rsid w:val="00145C72"/>
    <w:rsid w:val="00146482"/>
    <w:rsid w:val="00146808"/>
    <w:rsid w:val="00146F58"/>
    <w:rsid w:val="00147F81"/>
    <w:rsid w:val="0015058A"/>
    <w:rsid w:val="00150886"/>
    <w:rsid w:val="001516A6"/>
    <w:rsid w:val="00152773"/>
    <w:rsid w:val="00152866"/>
    <w:rsid w:val="00152F13"/>
    <w:rsid w:val="00153973"/>
    <w:rsid w:val="00153A58"/>
    <w:rsid w:val="00153B2A"/>
    <w:rsid w:val="001544AC"/>
    <w:rsid w:val="0015460F"/>
    <w:rsid w:val="00154F04"/>
    <w:rsid w:val="001552C8"/>
    <w:rsid w:val="00155CBD"/>
    <w:rsid w:val="00155D58"/>
    <w:rsid w:val="00156C20"/>
    <w:rsid w:val="00156D76"/>
    <w:rsid w:val="00156E99"/>
    <w:rsid w:val="00156EC9"/>
    <w:rsid w:val="001577B6"/>
    <w:rsid w:val="00157D74"/>
    <w:rsid w:val="00161593"/>
    <w:rsid w:val="00161A32"/>
    <w:rsid w:val="00161CF8"/>
    <w:rsid w:val="00161E96"/>
    <w:rsid w:val="0016213A"/>
    <w:rsid w:val="00162222"/>
    <w:rsid w:val="00162342"/>
    <w:rsid w:val="00162BC9"/>
    <w:rsid w:val="00162F63"/>
    <w:rsid w:val="0016362C"/>
    <w:rsid w:val="001639C5"/>
    <w:rsid w:val="00164373"/>
    <w:rsid w:val="00164BDB"/>
    <w:rsid w:val="00164BF5"/>
    <w:rsid w:val="00164CA1"/>
    <w:rsid w:val="00164D3F"/>
    <w:rsid w:val="00165CCD"/>
    <w:rsid w:val="00165E46"/>
    <w:rsid w:val="0016697B"/>
    <w:rsid w:val="00167081"/>
    <w:rsid w:val="001670CF"/>
    <w:rsid w:val="00167B92"/>
    <w:rsid w:val="00170167"/>
    <w:rsid w:val="001701E2"/>
    <w:rsid w:val="00170B9F"/>
    <w:rsid w:val="00170D81"/>
    <w:rsid w:val="0017190C"/>
    <w:rsid w:val="00171920"/>
    <w:rsid w:val="00171BAC"/>
    <w:rsid w:val="00171F92"/>
    <w:rsid w:val="0017298C"/>
    <w:rsid w:val="001732B1"/>
    <w:rsid w:val="00174BFA"/>
    <w:rsid w:val="00174CBD"/>
    <w:rsid w:val="00175081"/>
    <w:rsid w:val="0017522B"/>
    <w:rsid w:val="001756F7"/>
    <w:rsid w:val="00175746"/>
    <w:rsid w:val="00175A04"/>
    <w:rsid w:val="00175A77"/>
    <w:rsid w:val="00175EC2"/>
    <w:rsid w:val="0017631F"/>
    <w:rsid w:val="001770A2"/>
    <w:rsid w:val="00177332"/>
    <w:rsid w:val="001777DB"/>
    <w:rsid w:val="00177CFA"/>
    <w:rsid w:val="00180530"/>
    <w:rsid w:val="00180790"/>
    <w:rsid w:val="00180859"/>
    <w:rsid w:val="00180CB0"/>
    <w:rsid w:val="001810CA"/>
    <w:rsid w:val="00181162"/>
    <w:rsid w:val="001811C1"/>
    <w:rsid w:val="00181234"/>
    <w:rsid w:val="0018132D"/>
    <w:rsid w:val="00181455"/>
    <w:rsid w:val="00181E01"/>
    <w:rsid w:val="00181F1D"/>
    <w:rsid w:val="0018204E"/>
    <w:rsid w:val="0018237B"/>
    <w:rsid w:val="0018273C"/>
    <w:rsid w:val="0018276F"/>
    <w:rsid w:val="0018344A"/>
    <w:rsid w:val="00183B17"/>
    <w:rsid w:val="00183D18"/>
    <w:rsid w:val="00184253"/>
    <w:rsid w:val="001862B4"/>
    <w:rsid w:val="001866F0"/>
    <w:rsid w:val="00186962"/>
    <w:rsid w:val="00186CC1"/>
    <w:rsid w:val="00187F06"/>
    <w:rsid w:val="001903B5"/>
    <w:rsid w:val="00190529"/>
    <w:rsid w:val="001906E7"/>
    <w:rsid w:val="00191345"/>
    <w:rsid w:val="00191652"/>
    <w:rsid w:val="00191CF7"/>
    <w:rsid w:val="001922EE"/>
    <w:rsid w:val="0019254A"/>
    <w:rsid w:val="00192822"/>
    <w:rsid w:val="00192B8D"/>
    <w:rsid w:val="00192D60"/>
    <w:rsid w:val="00193132"/>
    <w:rsid w:val="0019354D"/>
    <w:rsid w:val="001939D9"/>
    <w:rsid w:val="00193B8A"/>
    <w:rsid w:val="00194248"/>
    <w:rsid w:val="00194B2A"/>
    <w:rsid w:val="00194F0B"/>
    <w:rsid w:val="001954F0"/>
    <w:rsid w:val="00195DEE"/>
    <w:rsid w:val="00196079"/>
    <w:rsid w:val="001966F2"/>
    <w:rsid w:val="00197044"/>
    <w:rsid w:val="00197E3C"/>
    <w:rsid w:val="001A042B"/>
    <w:rsid w:val="001A05AD"/>
    <w:rsid w:val="001A071B"/>
    <w:rsid w:val="001A0836"/>
    <w:rsid w:val="001A1AC2"/>
    <w:rsid w:val="001A1BC4"/>
    <w:rsid w:val="001A2241"/>
    <w:rsid w:val="001A2338"/>
    <w:rsid w:val="001A2BCB"/>
    <w:rsid w:val="001A34B0"/>
    <w:rsid w:val="001A3546"/>
    <w:rsid w:val="001A37B3"/>
    <w:rsid w:val="001A41E0"/>
    <w:rsid w:val="001A4C3D"/>
    <w:rsid w:val="001A52E8"/>
    <w:rsid w:val="001A5C77"/>
    <w:rsid w:val="001A60C3"/>
    <w:rsid w:val="001A6589"/>
    <w:rsid w:val="001A677D"/>
    <w:rsid w:val="001A73E8"/>
    <w:rsid w:val="001A7778"/>
    <w:rsid w:val="001B028D"/>
    <w:rsid w:val="001B0347"/>
    <w:rsid w:val="001B0751"/>
    <w:rsid w:val="001B0D46"/>
    <w:rsid w:val="001B101D"/>
    <w:rsid w:val="001B123D"/>
    <w:rsid w:val="001B1E28"/>
    <w:rsid w:val="001B2100"/>
    <w:rsid w:val="001B28B9"/>
    <w:rsid w:val="001B3D12"/>
    <w:rsid w:val="001B46D2"/>
    <w:rsid w:val="001B4B1F"/>
    <w:rsid w:val="001B5AB3"/>
    <w:rsid w:val="001B5B45"/>
    <w:rsid w:val="001B5B85"/>
    <w:rsid w:val="001B60C6"/>
    <w:rsid w:val="001B6E93"/>
    <w:rsid w:val="001B703B"/>
    <w:rsid w:val="001B7956"/>
    <w:rsid w:val="001B7AD7"/>
    <w:rsid w:val="001B7FC1"/>
    <w:rsid w:val="001C066F"/>
    <w:rsid w:val="001C06BD"/>
    <w:rsid w:val="001C08C0"/>
    <w:rsid w:val="001C0A40"/>
    <w:rsid w:val="001C0B4B"/>
    <w:rsid w:val="001C0DA4"/>
    <w:rsid w:val="001C0F98"/>
    <w:rsid w:val="001C319B"/>
    <w:rsid w:val="001C39F5"/>
    <w:rsid w:val="001C3A30"/>
    <w:rsid w:val="001C3C02"/>
    <w:rsid w:val="001C4E5A"/>
    <w:rsid w:val="001C5B27"/>
    <w:rsid w:val="001C5C9E"/>
    <w:rsid w:val="001C5DD2"/>
    <w:rsid w:val="001C62E5"/>
    <w:rsid w:val="001C6D98"/>
    <w:rsid w:val="001C7049"/>
    <w:rsid w:val="001C767A"/>
    <w:rsid w:val="001C7E2B"/>
    <w:rsid w:val="001D087D"/>
    <w:rsid w:val="001D0956"/>
    <w:rsid w:val="001D0FEC"/>
    <w:rsid w:val="001D1447"/>
    <w:rsid w:val="001D1480"/>
    <w:rsid w:val="001D165E"/>
    <w:rsid w:val="001D173E"/>
    <w:rsid w:val="001D1A42"/>
    <w:rsid w:val="001D213C"/>
    <w:rsid w:val="001D2B66"/>
    <w:rsid w:val="001D2E12"/>
    <w:rsid w:val="001D302D"/>
    <w:rsid w:val="001D36B8"/>
    <w:rsid w:val="001D36D5"/>
    <w:rsid w:val="001D3F13"/>
    <w:rsid w:val="001D47EA"/>
    <w:rsid w:val="001D512C"/>
    <w:rsid w:val="001D54B9"/>
    <w:rsid w:val="001D5C90"/>
    <w:rsid w:val="001D6514"/>
    <w:rsid w:val="001D66FE"/>
    <w:rsid w:val="001D6AF6"/>
    <w:rsid w:val="001D6C94"/>
    <w:rsid w:val="001D6F5A"/>
    <w:rsid w:val="001D7229"/>
    <w:rsid w:val="001D7524"/>
    <w:rsid w:val="001D7AF2"/>
    <w:rsid w:val="001E0235"/>
    <w:rsid w:val="001E027C"/>
    <w:rsid w:val="001E0897"/>
    <w:rsid w:val="001E0EED"/>
    <w:rsid w:val="001E12A1"/>
    <w:rsid w:val="001E14A5"/>
    <w:rsid w:val="001E1872"/>
    <w:rsid w:val="001E18D9"/>
    <w:rsid w:val="001E1C8F"/>
    <w:rsid w:val="001E1E7A"/>
    <w:rsid w:val="001E22BD"/>
    <w:rsid w:val="001E2AAE"/>
    <w:rsid w:val="001E2BC9"/>
    <w:rsid w:val="001E2C42"/>
    <w:rsid w:val="001E3231"/>
    <w:rsid w:val="001E33FD"/>
    <w:rsid w:val="001E3755"/>
    <w:rsid w:val="001E4046"/>
    <w:rsid w:val="001E42D9"/>
    <w:rsid w:val="001E48E6"/>
    <w:rsid w:val="001E502C"/>
    <w:rsid w:val="001E59AD"/>
    <w:rsid w:val="001E5BF5"/>
    <w:rsid w:val="001E6650"/>
    <w:rsid w:val="001E70DD"/>
    <w:rsid w:val="001E75EC"/>
    <w:rsid w:val="001E7D50"/>
    <w:rsid w:val="001F0CF9"/>
    <w:rsid w:val="001F12FD"/>
    <w:rsid w:val="001F14AD"/>
    <w:rsid w:val="001F15DF"/>
    <w:rsid w:val="001F2B8D"/>
    <w:rsid w:val="001F2FF3"/>
    <w:rsid w:val="001F323A"/>
    <w:rsid w:val="001F3B0B"/>
    <w:rsid w:val="001F3B3D"/>
    <w:rsid w:val="001F3D66"/>
    <w:rsid w:val="001F3F59"/>
    <w:rsid w:val="001F45CD"/>
    <w:rsid w:val="001F4F40"/>
    <w:rsid w:val="001F588A"/>
    <w:rsid w:val="001F5D55"/>
    <w:rsid w:val="001F64C7"/>
    <w:rsid w:val="001F7AC8"/>
    <w:rsid w:val="00200153"/>
    <w:rsid w:val="00200913"/>
    <w:rsid w:val="00200C7F"/>
    <w:rsid w:val="00201086"/>
    <w:rsid w:val="002014B3"/>
    <w:rsid w:val="002015A4"/>
    <w:rsid w:val="00201F59"/>
    <w:rsid w:val="00201F66"/>
    <w:rsid w:val="00202371"/>
    <w:rsid w:val="0020293A"/>
    <w:rsid w:val="0020343F"/>
    <w:rsid w:val="00203B17"/>
    <w:rsid w:val="00203BE2"/>
    <w:rsid w:val="00204C77"/>
    <w:rsid w:val="00205499"/>
    <w:rsid w:val="002057A3"/>
    <w:rsid w:val="00205805"/>
    <w:rsid w:val="00205A1D"/>
    <w:rsid w:val="00205A9C"/>
    <w:rsid w:val="00205C4E"/>
    <w:rsid w:val="00205F73"/>
    <w:rsid w:val="0020757A"/>
    <w:rsid w:val="002079D8"/>
    <w:rsid w:val="0021031B"/>
    <w:rsid w:val="0021073E"/>
    <w:rsid w:val="00212127"/>
    <w:rsid w:val="00212C4B"/>
    <w:rsid w:val="00213884"/>
    <w:rsid w:val="00213F60"/>
    <w:rsid w:val="00214AD5"/>
    <w:rsid w:val="002152AA"/>
    <w:rsid w:val="002157F9"/>
    <w:rsid w:val="0021635C"/>
    <w:rsid w:val="00216611"/>
    <w:rsid w:val="002166EF"/>
    <w:rsid w:val="00216751"/>
    <w:rsid w:val="002171E9"/>
    <w:rsid w:val="00220046"/>
    <w:rsid w:val="002202BF"/>
    <w:rsid w:val="002202F0"/>
    <w:rsid w:val="00220312"/>
    <w:rsid w:val="00220A4F"/>
    <w:rsid w:val="00220B0E"/>
    <w:rsid w:val="00220B77"/>
    <w:rsid w:val="00220C42"/>
    <w:rsid w:val="00220D1F"/>
    <w:rsid w:val="0022112A"/>
    <w:rsid w:val="002217A6"/>
    <w:rsid w:val="00221DFA"/>
    <w:rsid w:val="00222D7C"/>
    <w:rsid w:val="00222DA0"/>
    <w:rsid w:val="00223D7F"/>
    <w:rsid w:val="00223DD5"/>
    <w:rsid w:val="00223F6A"/>
    <w:rsid w:val="00224254"/>
    <w:rsid w:val="002243D2"/>
    <w:rsid w:val="00224C3F"/>
    <w:rsid w:val="00224D56"/>
    <w:rsid w:val="002256ED"/>
    <w:rsid w:val="002276AC"/>
    <w:rsid w:val="00227BEA"/>
    <w:rsid w:val="00227D7B"/>
    <w:rsid w:val="00230624"/>
    <w:rsid w:val="00230F55"/>
    <w:rsid w:val="002313DE"/>
    <w:rsid w:val="00232172"/>
    <w:rsid w:val="00232195"/>
    <w:rsid w:val="00232BDA"/>
    <w:rsid w:val="00233E4E"/>
    <w:rsid w:val="002345AD"/>
    <w:rsid w:val="00234770"/>
    <w:rsid w:val="00234790"/>
    <w:rsid w:val="002350F4"/>
    <w:rsid w:val="0023560B"/>
    <w:rsid w:val="00235B3D"/>
    <w:rsid w:val="00236267"/>
    <w:rsid w:val="002365DC"/>
    <w:rsid w:val="0023687E"/>
    <w:rsid w:val="00236C8E"/>
    <w:rsid w:val="0023709E"/>
    <w:rsid w:val="002378B6"/>
    <w:rsid w:val="00237C15"/>
    <w:rsid w:val="0024029A"/>
    <w:rsid w:val="002408C0"/>
    <w:rsid w:val="00240F01"/>
    <w:rsid w:val="002417DA"/>
    <w:rsid w:val="002417F3"/>
    <w:rsid w:val="00241A81"/>
    <w:rsid w:val="00242699"/>
    <w:rsid w:val="002428D0"/>
    <w:rsid w:val="00242BE2"/>
    <w:rsid w:val="00244491"/>
    <w:rsid w:val="00244C0B"/>
    <w:rsid w:val="00244E71"/>
    <w:rsid w:val="00245162"/>
    <w:rsid w:val="00245D53"/>
    <w:rsid w:val="002461FF"/>
    <w:rsid w:val="00246216"/>
    <w:rsid w:val="00246731"/>
    <w:rsid w:val="00246C59"/>
    <w:rsid w:val="00246FB6"/>
    <w:rsid w:val="00247044"/>
    <w:rsid w:val="00247495"/>
    <w:rsid w:val="00247A00"/>
    <w:rsid w:val="00247AE2"/>
    <w:rsid w:val="002504D3"/>
    <w:rsid w:val="002514DA"/>
    <w:rsid w:val="002516FF"/>
    <w:rsid w:val="002519F3"/>
    <w:rsid w:val="00251F66"/>
    <w:rsid w:val="00252266"/>
    <w:rsid w:val="002526C6"/>
    <w:rsid w:val="00252700"/>
    <w:rsid w:val="00252ABB"/>
    <w:rsid w:val="00253359"/>
    <w:rsid w:val="00253924"/>
    <w:rsid w:val="00253CCC"/>
    <w:rsid w:val="00254A08"/>
    <w:rsid w:val="00254CCE"/>
    <w:rsid w:val="00255A71"/>
    <w:rsid w:val="0025614D"/>
    <w:rsid w:val="00256E4C"/>
    <w:rsid w:val="00257201"/>
    <w:rsid w:val="00257EB6"/>
    <w:rsid w:val="0026005F"/>
    <w:rsid w:val="002601CD"/>
    <w:rsid w:val="0026096C"/>
    <w:rsid w:val="00261088"/>
    <w:rsid w:val="0026199A"/>
    <w:rsid w:val="00261ED6"/>
    <w:rsid w:val="00263165"/>
    <w:rsid w:val="00263BBA"/>
    <w:rsid w:val="00263D7D"/>
    <w:rsid w:val="0026422E"/>
    <w:rsid w:val="00264B73"/>
    <w:rsid w:val="00264EBF"/>
    <w:rsid w:val="00265117"/>
    <w:rsid w:val="00265723"/>
    <w:rsid w:val="002675D5"/>
    <w:rsid w:val="0027065B"/>
    <w:rsid w:val="00270B64"/>
    <w:rsid w:val="00270F50"/>
    <w:rsid w:val="00271029"/>
    <w:rsid w:val="00271CC5"/>
    <w:rsid w:val="00272A48"/>
    <w:rsid w:val="00272F9A"/>
    <w:rsid w:val="00273BEE"/>
    <w:rsid w:val="002741A6"/>
    <w:rsid w:val="002742CC"/>
    <w:rsid w:val="00274466"/>
    <w:rsid w:val="0027656D"/>
    <w:rsid w:val="002773A4"/>
    <w:rsid w:val="002776A6"/>
    <w:rsid w:val="00277EAB"/>
    <w:rsid w:val="0028015B"/>
    <w:rsid w:val="00280DD7"/>
    <w:rsid w:val="002815DB"/>
    <w:rsid w:val="00281718"/>
    <w:rsid w:val="00281AA1"/>
    <w:rsid w:val="00282C09"/>
    <w:rsid w:val="0028325C"/>
    <w:rsid w:val="00283260"/>
    <w:rsid w:val="002837FD"/>
    <w:rsid w:val="002839F6"/>
    <w:rsid w:val="00283A04"/>
    <w:rsid w:val="00283B84"/>
    <w:rsid w:val="00283CFF"/>
    <w:rsid w:val="00284368"/>
    <w:rsid w:val="0028494B"/>
    <w:rsid w:val="00284CD6"/>
    <w:rsid w:val="00285869"/>
    <w:rsid w:val="00285903"/>
    <w:rsid w:val="00285F7B"/>
    <w:rsid w:val="00287862"/>
    <w:rsid w:val="00287CF0"/>
    <w:rsid w:val="00287EEE"/>
    <w:rsid w:val="00290D7F"/>
    <w:rsid w:val="0029116D"/>
    <w:rsid w:val="002911DB"/>
    <w:rsid w:val="0029163F"/>
    <w:rsid w:val="0029214A"/>
    <w:rsid w:val="0029238C"/>
    <w:rsid w:val="00292909"/>
    <w:rsid w:val="00292F05"/>
    <w:rsid w:val="00292F96"/>
    <w:rsid w:val="0029310B"/>
    <w:rsid w:val="002933F3"/>
    <w:rsid w:val="00293690"/>
    <w:rsid w:val="002940C2"/>
    <w:rsid w:val="002941C0"/>
    <w:rsid w:val="002941D4"/>
    <w:rsid w:val="002942B4"/>
    <w:rsid w:val="002942D9"/>
    <w:rsid w:val="00294469"/>
    <w:rsid w:val="00294CA2"/>
    <w:rsid w:val="00294DD3"/>
    <w:rsid w:val="00294FB8"/>
    <w:rsid w:val="00295445"/>
    <w:rsid w:val="002954D7"/>
    <w:rsid w:val="002955ED"/>
    <w:rsid w:val="0029650E"/>
    <w:rsid w:val="00296538"/>
    <w:rsid w:val="002965D7"/>
    <w:rsid w:val="002969BD"/>
    <w:rsid w:val="002A010B"/>
    <w:rsid w:val="002A0332"/>
    <w:rsid w:val="002A067D"/>
    <w:rsid w:val="002A0ACE"/>
    <w:rsid w:val="002A2731"/>
    <w:rsid w:val="002A331B"/>
    <w:rsid w:val="002A3918"/>
    <w:rsid w:val="002A4F18"/>
    <w:rsid w:val="002A4F4F"/>
    <w:rsid w:val="002A7025"/>
    <w:rsid w:val="002A72C8"/>
    <w:rsid w:val="002A7E09"/>
    <w:rsid w:val="002B0449"/>
    <w:rsid w:val="002B0570"/>
    <w:rsid w:val="002B142C"/>
    <w:rsid w:val="002B1EAA"/>
    <w:rsid w:val="002B1FE9"/>
    <w:rsid w:val="002B21AF"/>
    <w:rsid w:val="002B259D"/>
    <w:rsid w:val="002B2B5E"/>
    <w:rsid w:val="002B2E27"/>
    <w:rsid w:val="002B31DA"/>
    <w:rsid w:val="002B3B47"/>
    <w:rsid w:val="002B439E"/>
    <w:rsid w:val="002B45DD"/>
    <w:rsid w:val="002B478A"/>
    <w:rsid w:val="002B4F84"/>
    <w:rsid w:val="002B66E9"/>
    <w:rsid w:val="002B6B0A"/>
    <w:rsid w:val="002B7470"/>
    <w:rsid w:val="002B771A"/>
    <w:rsid w:val="002C03B0"/>
    <w:rsid w:val="002C1E65"/>
    <w:rsid w:val="002C2346"/>
    <w:rsid w:val="002C328B"/>
    <w:rsid w:val="002C3446"/>
    <w:rsid w:val="002C38A8"/>
    <w:rsid w:val="002C4F9D"/>
    <w:rsid w:val="002C522F"/>
    <w:rsid w:val="002C6A58"/>
    <w:rsid w:val="002C6FE7"/>
    <w:rsid w:val="002C749F"/>
    <w:rsid w:val="002C798C"/>
    <w:rsid w:val="002C799E"/>
    <w:rsid w:val="002C7D5A"/>
    <w:rsid w:val="002D034B"/>
    <w:rsid w:val="002D06BF"/>
    <w:rsid w:val="002D119B"/>
    <w:rsid w:val="002D1575"/>
    <w:rsid w:val="002D1B48"/>
    <w:rsid w:val="002D1E84"/>
    <w:rsid w:val="002D2A89"/>
    <w:rsid w:val="002D3C82"/>
    <w:rsid w:val="002D4571"/>
    <w:rsid w:val="002D5100"/>
    <w:rsid w:val="002D5150"/>
    <w:rsid w:val="002D5F7C"/>
    <w:rsid w:val="002D6015"/>
    <w:rsid w:val="002D6227"/>
    <w:rsid w:val="002D6FC7"/>
    <w:rsid w:val="002D77B7"/>
    <w:rsid w:val="002D7A04"/>
    <w:rsid w:val="002E0A5A"/>
    <w:rsid w:val="002E0EAF"/>
    <w:rsid w:val="002E1139"/>
    <w:rsid w:val="002E2222"/>
    <w:rsid w:val="002E3E33"/>
    <w:rsid w:val="002E3FC3"/>
    <w:rsid w:val="002E4515"/>
    <w:rsid w:val="002E454F"/>
    <w:rsid w:val="002E4A80"/>
    <w:rsid w:val="002E504A"/>
    <w:rsid w:val="002E561B"/>
    <w:rsid w:val="002E5632"/>
    <w:rsid w:val="002E58B6"/>
    <w:rsid w:val="002E7D3F"/>
    <w:rsid w:val="002F022C"/>
    <w:rsid w:val="002F03F5"/>
    <w:rsid w:val="002F068A"/>
    <w:rsid w:val="002F14B7"/>
    <w:rsid w:val="002F1CE0"/>
    <w:rsid w:val="002F2373"/>
    <w:rsid w:val="002F3279"/>
    <w:rsid w:val="002F36C0"/>
    <w:rsid w:val="002F4134"/>
    <w:rsid w:val="002F46F0"/>
    <w:rsid w:val="002F47AA"/>
    <w:rsid w:val="002F4D69"/>
    <w:rsid w:val="002F5173"/>
    <w:rsid w:val="002F55EE"/>
    <w:rsid w:val="002F5A4E"/>
    <w:rsid w:val="002F6C66"/>
    <w:rsid w:val="002F6E80"/>
    <w:rsid w:val="003008FD"/>
    <w:rsid w:val="003015D5"/>
    <w:rsid w:val="00301793"/>
    <w:rsid w:val="00301CC6"/>
    <w:rsid w:val="00301DD0"/>
    <w:rsid w:val="00303138"/>
    <w:rsid w:val="00303319"/>
    <w:rsid w:val="00303DC1"/>
    <w:rsid w:val="00306B8E"/>
    <w:rsid w:val="0030783A"/>
    <w:rsid w:val="00307C28"/>
    <w:rsid w:val="00310194"/>
    <w:rsid w:val="00310C2F"/>
    <w:rsid w:val="0031124C"/>
    <w:rsid w:val="003119E8"/>
    <w:rsid w:val="00311F52"/>
    <w:rsid w:val="00312942"/>
    <w:rsid w:val="00312D0F"/>
    <w:rsid w:val="00312E3D"/>
    <w:rsid w:val="00314645"/>
    <w:rsid w:val="00314CD3"/>
    <w:rsid w:val="0031504D"/>
    <w:rsid w:val="0031584F"/>
    <w:rsid w:val="0031586F"/>
    <w:rsid w:val="0031597D"/>
    <w:rsid w:val="00315AE6"/>
    <w:rsid w:val="00315F7F"/>
    <w:rsid w:val="00316AC8"/>
    <w:rsid w:val="00316D38"/>
    <w:rsid w:val="00316DE4"/>
    <w:rsid w:val="00320CAE"/>
    <w:rsid w:val="00320F08"/>
    <w:rsid w:val="003221A6"/>
    <w:rsid w:val="00322999"/>
    <w:rsid w:val="00322F41"/>
    <w:rsid w:val="00323322"/>
    <w:rsid w:val="0032379B"/>
    <w:rsid w:val="00323A60"/>
    <w:rsid w:val="00323B69"/>
    <w:rsid w:val="00325259"/>
    <w:rsid w:val="0032567D"/>
    <w:rsid w:val="00325CFF"/>
    <w:rsid w:val="00325E74"/>
    <w:rsid w:val="003265D0"/>
    <w:rsid w:val="00326697"/>
    <w:rsid w:val="00326922"/>
    <w:rsid w:val="00327FDD"/>
    <w:rsid w:val="0033061E"/>
    <w:rsid w:val="00330981"/>
    <w:rsid w:val="00331458"/>
    <w:rsid w:val="0033156A"/>
    <w:rsid w:val="003315F9"/>
    <w:rsid w:val="00331AD6"/>
    <w:rsid w:val="00331AFA"/>
    <w:rsid w:val="003320DB"/>
    <w:rsid w:val="00332617"/>
    <w:rsid w:val="00332ACC"/>
    <w:rsid w:val="00332EDE"/>
    <w:rsid w:val="00333008"/>
    <w:rsid w:val="00333309"/>
    <w:rsid w:val="00333535"/>
    <w:rsid w:val="00333A9E"/>
    <w:rsid w:val="00333D30"/>
    <w:rsid w:val="00334273"/>
    <w:rsid w:val="0033481D"/>
    <w:rsid w:val="003350A1"/>
    <w:rsid w:val="0033544E"/>
    <w:rsid w:val="003359B5"/>
    <w:rsid w:val="00336289"/>
    <w:rsid w:val="00336348"/>
    <w:rsid w:val="003364CF"/>
    <w:rsid w:val="00336BA4"/>
    <w:rsid w:val="00337203"/>
    <w:rsid w:val="0033788C"/>
    <w:rsid w:val="0033794E"/>
    <w:rsid w:val="00337E71"/>
    <w:rsid w:val="00340256"/>
    <w:rsid w:val="0034030E"/>
    <w:rsid w:val="003403BF"/>
    <w:rsid w:val="0034067D"/>
    <w:rsid w:val="003406C5"/>
    <w:rsid w:val="003406D0"/>
    <w:rsid w:val="00340722"/>
    <w:rsid w:val="00340922"/>
    <w:rsid w:val="0034151E"/>
    <w:rsid w:val="003415CE"/>
    <w:rsid w:val="0034386C"/>
    <w:rsid w:val="00343C4F"/>
    <w:rsid w:val="00343C97"/>
    <w:rsid w:val="003445F4"/>
    <w:rsid w:val="00345B4E"/>
    <w:rsid w:val="00345C54"/>
    <w:rsid w:val="00345CA9"/>
    <w:rsid w:val="0034738B"/>
    <w:rsid w:val="00347668"/>
    <w:rsid w:val="00347BB0"/>
    <w:rsid w:val="00347DAE"/>
    <w:rsid w:val="00350F0E"/>
    <w:rsid w:val="00351DC3"/>
    <w:rsid w:val="0035211C"/>
    <w:rsid w:val="00352873"/>
    <w:rsid w:val="003528B5"/>
    <w:rsid w:val="00352C0A"/>
    <w:rsid w:val="00352E59"/>
    <w:rsid w:val="00352E92"/>
    <w:rsid w:val="003532A2"/>
    <w:rsid w:val="00353F4B"/>
    <w:rsid w:val="00354F59"/>
    <w:rsid w:val="003550FF"/>
    <w:rsid w:val="00355470"/>
    <w:rsid w:val="00355D67"/>
    <w:rsid w:val="003564FD"/>
    <w:rsid w:val="00356674"/>
    <w:rsid w:val="00356CCF"/>
    <w:rsid w:val="00357722"/>
    <w:rsid w:val="00357D24"/>
    <w:rsid w:val="00357E1A"/>
    <w:rsid w:val="00360412"/>
    <w:rsid w:val="00361A92"/>
    <w:rsid w:val="00362876"/>
    <w:rsid w:val="003636CF"/>
    <w:rsid w:val="00363781"/>
    <w:rsid w:val="0036384E"/>
    <w:rsid w:val="00363CA6"/>
    <w:rsid w:val="003649F7"/>
    <w:rsid w:val="0036588E"/>
    <w:rsid w:val="00365E46"/>
    <w:rsid w:val="00365F02"/>
    <w:rsid w:val="003661D6"/>
    <w:rsid w:val="003664D2"/>
    <w:rsid w:val="00367031"/>
    <w:rsid w:val="003670E0"/>
    <w:rsid w:val="0036710B"/>
    <w:rsid w:val="003671FD"/>
    <w:rsid w:val="00370D90"/>
    <w:rsid w:val="00370F90"/>
    <w:rsid w:val="00371924"/>
    <w:rsid w:val="00371A27"/>
    <w:rsid w:val="00371D08"/>
    <w:rsid w:val="003720E5"/>
    <w:rsid w:val="0037259E"/>
    <w:rsid w:val="00372740"/>
    <w:rsid w:val="0037276D"/>
    <w:rsid w:val="003729F2"/>
    <w:rsid w:val="00372FCC"/>
    <w:rsid w:val="0037330D"/>
    <w:rsid w:val="003738AF"/>
    <w:rsid w:val="003746D4"/>
    <w:rsid w:val="003752FD"/>
    <w:rsid w:val="00375302"/>
    <w:rsid w:val="00375E1A"/>
    <w:rsid w:val="00376646"/>
    <w:rsid w:val="0037684C"/>
    <w:rsid w:val="00376876"/>
    <w:rsid w:val="00376AE1"/>
    <w:rsid w:val="00376C0D"/>
    <w:rsid w:val="0037747A"/>
    <w:rsid w:val="00377641"/>
    <w:rsid w:val="00377BC8"/>
    <w:rsid w:val="00377C4F"/>
    <w:rsid w:val="00377C51"/>
    <w:rsid w:val="00381316"/>
    <w:rsid w:val="003813AC"/>
    <w:rsid w:val="00381906"/>
    <w:rsid w:val="00381D2A"/>
    <w:rsid w:val="003822FC"/>
    <w:rsid w:val="00382808"/>
    <w:rsid w:val="00382BBF"/>
    <w:rsid w:val="00382FA2"/>
    <w:rsid w:val="00383262"/>
    <w:rsid w:val="003842E1"/>
    <w:rsid w:val="003842F3"/>
    <w:rsid w:val="00384A90"/>
    <w:rsid w:val="00384A91"/>
    <w:rsid w:val="00384E34"/>
    <w:rsid w:val="00385002"/>
    <w:rsid w:val="003857A5"/>
    <w:rsid w:val="00385CAE"/>
    <w:rsid w:val="00385D38"/>
    <w:rsid w:val="00386B2A"/>
    <w:rsid w:val="00387634"/>
    <w:rsid w:val="0039020E"/>
    <w:rsid w:val="003902FB"/>
    <w:rsid w:val="00390353"/>
    <w:rsid w:val="00390A1B"/>
    <w:rsid w:val="00390AE9"/>
    <w:rsid w:val="00390E1F"/>
    <w:rsid w:val="00392344"/>
    <w:rsid w:val="003929F0"/>
    <w:rsid w:val="00392CD5"/>
    <w:rsid w:val="0039372B"/>
    <w:rsid w:val="003943ED"/>
    <w:rsid w:val="00394F8C"/>
    <w:rsid w:val="00395F30"/>
    <w:rsid w:val="003967BA"/>
    <w:rsid w:val="00396BA8"/>
    <w:rsid w:val="003978FF"/>
    <w:rsid w:val="00397DC3"/>
    <w:rsid w:val="003A04E1"/>
    <w:rsid w:val="003A08D6"/>
    <w:rsid w:val="003A0907"/>
    <w:rsid w:val="003A0A36"/>
    <w:rsid w:val="003A0D0F"/>
    <w:rsid w:val="003A1B69"/>
    <w:rsid w:val="003A1B7E"/>
    <w:rsid w:val="003A1F8C"/>
    <w:rsid w:val="003A2183"/>
    <w:rsid w:val="003A35D4"/>
    <w:rsid w:val="003A3B91"/>
    <w:rsid w:val="003A3BAC"/>
    <w:rsid w:val="003A439E"/>
    <w:rsid w:val="003A4725"/>
    <w:rsid w:val="003A526B"/>
    <w:rsid w:val="003A55CA"/>
    <w:rsid w:val="003A70A6"/>
    <w:rsid w:val="003A7182"/>
    <w:rsid w:val="003A7DAA"/>
    <w:rsid w:val="003B091C"/>
    <w:rsid w:val="003B11F0"/>
    <w:rsid w:val="003B1452"/>
    <w:rsid w:val="003B2153"/>
    <w:rsid w:val="003B30B4"/>
    <w:rsid w:val="003B3473"/>
    <w:rsid w:val="003B34C6"/>
    <w:rsid w:val="003B3E3C"/>
    <w:rsid w:val="003B4193"/>
    <w:rsid w:val="003B4E26"/>
    <w:rsid w:val="003B5837"/>
    <w:rsid w:val="003B5C39"/>
    <w:rsid w:val="003B62BE"/>
    <w:rsid w:val="003B65E1"/>
    <w:rsid w:val="003B69F1"/>
    <w:rsid w:val="003B7054"/>
    <w:rsid w:val="003B7861"/>
    <w:rsid w:val="003B78C5"/>
    <w:rsid w:val="003B792A"/>
    <w:rsid w:val="003B7A3B"/>
    <w:rsid w:val="003C0B69"/>
    <w:rsid w:val="003C0BC1"/>
    <w:rsid w:val="003C0F01"/>
    <w:rsid w:val="003C1442"/>
    <w:rsid w:val="003C17C5"/>
    <w:rsid w:val="003C1AE6"/>
    <w:rsid w:val="003C1CCF"/>
    <w:rsid w:val="003C2155"/>
    <w:rsid w:val="003C221D"/>
    <w:rsid w:val="003C3C9B"/>
    <w:rsid w:val="003C3E28"/>
    <w:rsid w:val="003C4001"/>
    <w:rsid w:val="003C450B"/>
    <w:rsid w:val="003C47EC"/>
    <w:rsid w:val="003C497E"/>
    <w:rsid w:val="003C4B8E"/>
    <w:rsid w:val="003C5584"/>
    <w:rsid w:val="003C6D90"/>
    <w:rsid w:val="003C720B"/>
    <w:rsid w:val="003C7415"/>
    <w:rsid w:val="003C79EF"/>
    <w:rsid w:val="003C7D87"/>
    <w:rsid w:val="003D019A"/>
    <w:rsid w:val="003D0F47"/>
    <w:rsid w:val="003D1082"/>
    <w:rsid w:val="003D1303"/>
    <w:rsid w:val="003D1354"/>
    <w:rsid w:val="003D1BCE"/>
    <w:rsid w:val="003D298A"/>
    <w:rsid w:val="003D3C05"/>
    <w:rsid w:val="003D3F90"/>
    <w:rsid w:val="003D3F97"/>
    <w:rsid w:val="003D4315"/>
    <w:rsid w:val="003D5D3C"/>
    <w:rsid w:val="003D5FDE"/>
    <w:rsid w:val="003D67E3"/>
    <w:rsid w:val="003D72D3"/>
    <w:rsid w:val="003D7741"/>
    <w:rsid w:val="003D7B2B"/>
    <w:rsid w:val="003E21C0"/>
    <w:rsid w:val="003E245E"/>
    <w:rsid w:val="003E2555"/>
    <w:rsid w:val="003E2D4E"/>
    <w:rsid w:val="003E330F"/>
    <w:rsid w:val="003E3646"/>
    <w:rsid w:val="003E3FDF"/>
    <w:rsid w:val="003E60E0"/>
    <w:rsid w:val="003E65DA"/>
    <w:rsid w:val="003E68DE"/>
    <w:rsid w:val="003E6B53"/>
    <w:rsid w:val="003E6D58"/>
    <w:rsid w:val="003E6F1E"/>
    <w:rsid w:val="003E7795"/>
    <w:rsid w:val="003E78D4"/>
    <w:rsid w:val="003E7C3F"/>
    <w:rsid w:val="003F0250"/>
    <w:rsid w:val="003F04CC"/>
    <w:rsid w:val="003F0625"/>
    <w:rsid w:val="003F0C49"/>
    <w:rsid w:val="003F0D39"/>
    <w:rsid w:val="003F17A0"/>
    <w:rsid w:val="003F213E"/>
    <w:rsid w:val="003F26B5"/>
    <w:rsid w:val="003F3351"/>
    <w:rsid w:val="003F38CC"/>
    <w:rsid w:val="003F4F58"/>
    <w:rsid w:val="003F5712"/>
    <w:rsid w:val="003F586D"/>
    <w:rsid w:val="003F706A"/>
    <w:rsid w:val="003F7755"/>
    <w:rsid w:val="003F7BBA"/>
    <w:rsid w:val="00400136"/>
    <w:rsid w:val="0040082B"/>
    <w:rsid w:val="00400C25"/>
    <w:rsid w:val="0040180C"/>
    <w:rsid w:val="004018C3"/>
    <w:rsid w:val="004019D9"/>
    <w:rsid w:val="00401AD0"/>
    <w:rsid w:val="00401BB1"/>
    <w:rsid w:val="00401BC3"/>
    <w:rsid w:val="00402068"/>
    <w:rsid w:val="004026A3"/>
    <w:rsid w:val="00402E12"/>
    <w:rsid w:val="00402FBC"/>
    <w:rsid w:val="0040306C"/>
    <w:rsid w:val="004034DA"/>
    <w:rsid w:val="00403A68"/>
    <w:rsid w:val="00403F61"/>
    <w:rsid w:val="0040446D"/>
    <w:rsid w:val="00404893"/>
    <w:rsid w:val="00404F02"/>
    <w:rsid w:val="00405A20"/>
    <w:rsid w:val="00406E82"/>
    <w:rsid w:val="00406E9A"/>
    <w:rsid w:val="004076CC"/>
    <w:rsid w:val="004079E6"/>
    <w:rsid w:val="0041045A"/>
    <w:rsid w:val="00410B9D"/>
    <w:rsid w:val="00411092"/>
    <w:rsid w:val="00411762"/>
    <w:rsid w:val="00411F09"/>
    <w:rsid w:val="00411F4E"/>
    <w:rsid w:val="00412B22"/>
    <w:rsid w:val="00412C7A"/>
    <w:rsid w:val="004130B3"/>
    <w:rsid w:val="00413AE8"/>
    <w:rsid w:val="00414154"/>
    <w:rsid w:val="0041496E"/>
    <w:rsid w:val="0041533F"/>
    <w:rsid w:val="0041573D"/>
    <w:rsid w:val="00416790"/>
    <w:rsid w:val="00416AF2"/>
    <w:rsid w:val="004170EC"/>
    <w:rsid w:val="00417EC8"/>
    <w:rsid w:val="0042017F"/>
    <w:rsid w:val="004201BD"/>
    <w:rsid w:val="00420732"/>
    <w:rsid w:val="00421CD6"/>
    <w:rsid w:val="00421E88"/>
    <w:rsid w:val="00422091"/>
    <w:rsid w:val="004220F2"/>
    <w:rsid w:val="004228E2"/>
    <w:rsid w:val="00422A55"/>
    <w:rsid w:val="004233A8"/>
    <w:rsid w:val="00425221"/>
    <w:rsid w:val="00425F85"/>
    <w:rsid w:val="004263C7"/>
    <w:rsid w:val="0042695E"/>
    <w:rsid w:val="004269F2"/>
    <w:rsid w:val="0042732C"/>
    <w:rsid w:val="00427C33"/>
    <w:rsid w:val="00427D15"/>
    <w:rsid w:val="004301D2"/>
    <w:rsid w:val="004303EC"/>
    <w:rsid w:val="004305D4"/>
    <w:rsid w:val="00431560"/>
    <w:rsid w:val="00431E71"/>
    <w:rsid w:val="00432055"/>
    <w:rsid w:val="0043268F"/>
    <w:rsid w:val="004326F2"/>
    <w:rsid w:val="00432E9F"/>
    <w:rsid w:val="00433478"/>
    <w:rsid w:val="004335F2"/>
    <w:rsid w:val="0043372C"/>
    <w:rsid w:val="00434A25"/>
    <w:rsid w:val="00434EA8"/>
    <w:rsid w:val="00435272"/>
    <w:rsid w:val="00435ABD"/>
    <w:rsid w:val="00436BBF"/>
    <w:rsid w:val="00436C4C"/>
    <w:rsid w:val="00436E36"/>
    <w:rsid w:val="00440099"/>
    <w:rsid w:val="00440486"/>
    <w:rsid w:val="004404A8"/>
    <w:rsid w:val="00440FB0"/>
    <w:rsid w:val="004412EC"/>
    <w:rsid w:val="00441E91"/>
    <w:rsid w:val="00441F44"/>
    <w:rsid w:val="00442FC6"/>
    <w:rsid w:val="00443D00"/>
    <w:rsid w:val="004440F2"/>
    <w:rsid w:val="00444285"/>
    <w:rsid w:val="0044535C"/>
    <w:rsid w:val="00445395"/>
    <w:rsid w:val="00445D81"/>
    <w:rsid w:val="0044606F"/>
    <w:rsid w:val="00446680"/>
    <w:rsid w:val="004470DF"/>
    <w:rsid w:val="00447B81"/>
    <w:rsid w:val="00447FAD"/>
    <w:rsid w:val="00447FCB"/>
    <w:rsid w:val="004507D7"/>
    <w:rsid w:val="00450B4E"/>
    <w:rsid w:val="00450E31"/>
    <w:rsid w:val="0045122F"/>
    <w:rsid w:val="00451470"/>
    <w:rsid w:val="00451C8C"/>
    <w:rsid w:val="0045274B"/>
    <w:rsid w:val="00453E9B"/>
    <w:rsid w:val="0045488B"/>
    <w:rsid w:val="004560C6"/>
    <w:rsid w:val="00456152"/>
    <w:rsid w:val="0045628F"/>
    <w:rsid w:val="00456306"/>
    <w:rsid w:val="004563E6"/>
    <w:rsid w:val="0045664C"/>
    <w:rsid w:val="0045679B"/>
    <w:rsid w:val="004572AD"/>
    <w:rsid w:val="004579BA"/>
    <w:rsid w:val="00457D92"/>
    <w:rsid w:val="004616EB"/>
    <w:rsid w:val="0046184D"/>
    <w:rsid w:val="0046189B"/>
    <w:rsid w:val="004620D5"/>
    <w:rsid w:val="0046222B"/>
    <w:rsid w:val="00462C92"/>
    <w:rsid w:val="0046333E"/>
    <w:rsid w:val="004634CB"/>
    <w:rsid w:val="00463793"/>
    <w:rsid w:val="00463B71"/>
    <w:rsid w:val="00464216"/>
    <w:rsid w:val="004651DD"/>
    <w:rsid w:val="00465903"/>
    <w:rsid w:val="00465BB7"/>
    <w:rsid w:val="004664FF"/>
    <w:rsid w:val="00466616"/>
    <w:rsid w:val="0046678C"/>
    <w:rsid w:val="00466C8F"/>
    <w:rsid w:val="004673A6"/>
    <w:rsid w:val="00467BA5"/>
    <w:rsid w:val="00467E51"/>
    <w:rsid w:val="00467F98"/>
    <w:rsid w:val="00470882"/>
    <w:rsid w:val="00470A7B"/>
    <w:rsid w:val="00470BAD"/>
    <w:rsid w:val="00471F25"/>
    <w:rsid w:val="0047221A"/>
    <w:rsid w:val="00473B40"/>
    <w:rsid w:val="00473C6E"/>
    <w:rsid w:val="00473CB2"/>
    <w:rsid w:val="004748A3"/>
    <w:rsid w:val="00475135"/>
    <w:rsid w:val="00476257"/>
    <w:rsid w:val="00476436"/>
    <w:rsid w:val="00476D8D"/>
    <w:rsid w:val="0047766A"/>
    <w:rsid w:val="00477A3E"/>
    <w:rsid w:val="004800C7"/>
    <w:rsid w:val="004803FD"/>
    <w:rsid w:val="00480D72"/>
    <w:rsid w:val="00481283"/>
    <w:rsid w:val="0048129F"/>
    <w:rsid w:val="0048142E"/>
    <w:rsid w:val="00481BDC"/>
    <w:rsid w:val="00481EA9"/>
    <w:rsid w:val="004834C9"/>
    <w:rsid w:val="004839DF"/>
    <w:rsid w:val="00483AEA"/>
    <w:rsid w:val="00484077"/>
    <w:rsid w:val="004843D1"/>
    <w:rsid w:val="00484AFE"/>
    <w:rsid w:val="004857D0"/>
    <w:rsid w:val="004858AC"/>
    <w:rsid w:val="00485E75"/>
    <w:rsid w:val="00486338"/>
    <w:rsid w:val="004868A2"/>
    <w:rsid w:val="00487561"/>
    <w:rsid w:val="004878F8"/>
    <w:rsid w:val="00490710"/>
    <w:rsid w:val="00491387"/>
    <w:rsid w:val="004913F3"/>
    <w:rsid w:val="00491598"/>
    <w:rsid w:val="00491751"/>
    <w:rsid w:val="00491C80"/>
    <w:rsid w:val="004920BC"/>
    <w:rsid w:val="0049239C"/>
    <w:rsid w:val="00492511"/>
    <w:rsid w:val="004927C6"/>
    <w:rsid w:val="00492A2A"/>
    <w:rsid w:val="00492D41"/>
    <w:rsid w:val="00492D8B"/>
    <w:rsid w:val="00492E01"/>
    <w:rsid w:val="00493778"/>
    <w:rsid w:val="004939DA"/>
    <w:rsid w:val="0049407D"/>
    <w:rsid w:val="0049410D"/>
    <w:rsid w:val="00494AB4"/>
    <w:rsid w:val="004952B8"/>
    <w:rsid w:val="00495D59"/>
    <w:rsid w:val="00495E34"/>
    <w:rsid w:val="00496245"/>
    <w:rsid w:val="00496D3C"/>
    <w:rsid w:val="004973AE"/>
    <w:rsid w:val="00497870"/>
    <w:rsid w:val="00497ADA"/>
    <w:rsid w:val="004A05FA"/>
    <w:rsid w:val="004A0676"/>
    <w:rsid w:val="004A0785"/>
    <w:rsid w:val="004A1054"/>
    <w:rsid w:val="004A148E"/>
    <w:rsid w:val="004A18F4"/>
    <w:rsid w:val="004A2142"/>
    <w:rsid w:val="004A2926"/>
    <w:rsid w:val="004A348B"/>
    <w:rsid w:val="004A3710"/>
    <w:rsid w:val="004A3ED3"/>
    <w:rsid w:val="004A4704"/>
    <w:rsid w:val="004A4993"/>
    <w:rsid w:val="004A4D24"/>
    <w:rsid w:val="004A4DCF"/>
    <w:rsid w:val="004A4F30"/>
    <w:rsid w:val="004A5093"/>
    <w:rsid w:val="004A5A5D"/>
    <w:rsid w:val="004A6359"/>
    <w:rsid w:val="004A6416"/>
    <w:rsid w:val="004A6BCD"/>
    <w:rsid w:val="004A6D35"/>
    <w:rsid w:val="004A71C7"/>
    <w:rsid w:val="004A7E76"/>
    <w:rsid w:val="004B00A0"/>
    <w:rsid w:val="004B02B8"/>
    <w:rsid w:val="004B0B4F"/>
    <w:rsid w:val="004B11CB"/>
    <w:rsid w:val="004B1699"/>
    <w:rsid w:val="004B2CD8"/>
    <w:rsid w:val="004B3196"/>
    <w:rsid w:val="004B32C4"/>
    <w:rsid w:val="004B3D09"/>
    <w:rsid w:val="004B41CF"/>
    <w:rsid w:val="004B4AE9"/>
    <w:rsid w:val="004B55B7"/>
    <w:rsid w:val="004B65C7"/>
    <w:rsid w:val="004B6667"/>
    <w:rsid w:val="004B6C96"/>
    <w:rsid w:val="004B74A4"/>
    <w:rsid w:val="004B74DC"/>
    <w:rsid w:val="004B793F"/>
    <w:rsid w:val="004B7C76"/>
    <w:rsid w:val="004C07BC"/>
    <w:rsid w:val="004C0C44"/>
    <w:rsid w:val="004C0DBD"/>
    <w:rsid w:val="004C0F8B"/>
    <w:rsid w:val="004C12A2"/>
    <w:rsid w:val="004C281F"/>
    <w:rsid w:val="004C28CC"/>
    <w:rsid w:val="004C337B"/>
    <w:rsid w:val="004C339A"/>
    <w:rsid w:val="004C34D5"/>
    <w:rsid w:val="004C34D8"/>
    <w:rsid w:val="004C5B82"/>
    <w:rsid w:val="004C6AB7"/>
    <w:rsid w:val="004C6D84"/>
    <w:rsid w:val="004C7214"/>
    <w:rsid w:val="004C743F"/>
    <w:rsid w:val="004C7A23"/>
    <w:rsid w:val="004C7F50"/>
    <w:rsid w:val="004D0223"/>
    <w:rsid w:val="004D0977"/>
    <w:rsid w:val="004D0BF2"/>
    <w:rsid w:val="004D0D69"/>
    <w:rsid w:val="004D1BAA"/>
    <w:rsid w:val="004D1C54"/>
    <w:rsid w:val="004D2BF1"/>
    <w:rsid w:val="004D2C5A"/>
    <w:rsid w:val="004D3A00"/>
    <w:rsid w:val="004D4369"/>
    <w:rsid w:val="004D437F"/>
    <w:rsid w:val="004D48DC"/>
    <w:rsid w:val="004D4954"/>
    <w:rsid w:val="004D495E"/>
    <w:rsid w:val="004D4D27"/>
    <w:rsid w:val="004D4DCE"/>
    <w:rsid w:val="004D5647"/>
    <w:rsid w:val="004D5787"/>
    <w:rsid w:val="004D5A6E"/>
    <w:rsid w:val="004D5D08"/>
    <w:rsid w:val="004D676A"/>
    <w:rsid w:val="004D67CF"/>
    <w:rsid w:val="004D6A39"/>
    <w:rsid w:val="004D72A5"/>
    <w:rsid w:val="004D78F9"/>
    <w:rsid w:val="004E0618"/>
    <w:rsid w:val="004E0D5B"/>
    <w:rsid w:val="004E0E5D"/>
    <w:rsid w:val="004E21DF"/>
    <w:rsid w:val="004E288A"/>
    <w:rsid w:val="004E2C74"/>
    <w:rsid w:val="004E2CF2"/>
    <w:rsid w:val="004E2E95"/>
    <w:rsid w:val="004E3506"/>
    <w:rsid w:val="004E3671"/>
    <w:rsid w:val="004E3DF5"/>
    <w:rsid w:val="004E3E19"/>
    <w:rsid w:val="004E40BE"/>
    <w:rsid w:val="004E560D"/>
    <w:rsid w:val="004E64AF"/>
    <w:rsid w:val="004E6D56"/>
    <w:rsid w:val="004E754A"/>
    <w:rsid w:val="004E7DA1"/>
    <w:rsid w:val="004F06B2"/>
    <w:rsid w:val="004F0BA5"/>
    <w:rsid w:val="004F0D0B"/>
    <w:rsid w:val="004F1DDF"/>
    <w:rsid w:val="004F2201"/>
    <w:rsid w:val="004F260E"/>
    <w:rsid w:val="004F2AEF"/>
    <w:rsid w:val="004F2F97"/>
    <w:rsid w:val="004F3315"/>
    <w:rsid w:val="004F35E4"/>
    <w:rsid w:val="004F3EDD"/>
    <w:rsid w:val="004F404B"/>
    <w:rsid w:val="004F44CC"/>
    <w:rsid w:val="004F49F2"/>
    <w:rsid w:val="004F4D81"/>
    <w:rsid w:val="004F68F0"/>
    <w:rsid w:val="004F734E"/>
    <w:rsid w:val="004F741E"/>
    <w:rsid w:val="004F77F5"/>
    <w:rsid w:val="004F7DDF"/>
    <w:rsid w:val="0050007A"/>
    <w:rsid w:val="005000B1"/>
    <w:rsid w:val="005016A8"/>
    <w:rsid w:val="005018B3"/>
    <w:rsid w:val="00501985"/>
    <w:rsid w:val="00502231"/>
    <w:rsid w:val="00502ED6"/>
    <w:rsid w:val="0050345C"/>
    <w:rsid w:val="005038AC"/>
    <w:rsid w:val="00503F16"/>
    <w:rsid w:val="00504418"/>
    <w:rsid w:val="005044C9"/>
    <w:rsid w:val="00504CA8"/>
    <w:rsid w:val="00504F6F"/>
    <w:rsid w:val="00505FBB"/>
    <w:rsid w:val="00506106"/>
    <w:rsid w:val="0050748E"/>
    <w:rsid w:val="0051023F"/>
    <w:rsid w:val="00510A0D"/>
    <w:rsid w:val="005129F1"/>
    <w:rsid w:val="00513855"/>
    <w:rsid w:val="005138FB"/>
    <w:rsid w:val="0051396A"/>
    <w:rsid w:val="00513B20"/>
    <w:rsid w:val="005142A6"/>
    <w:rsid w:val="00514AE0"/>
    <w:rsid w:val="00514EDC"/>
    <w:rsid w:val="0051522F"/>
    <w:rsid w:val="00515C1B"/>
    <w:rsid w:val="00516EDB"/>
    <w:rsid w:val="005172CD"/>
    <w:rsid w:val="0051738B"/>
    <w:rsid w:val="00517B49"/>
    <w:rsid w:val="00517F70"/>
    <w:rsid w:val="005207C5"/>
    <w:rsid w:val="00520AAE"/>
    <w:rsid w:val="0052115E"/>
    <w:rsid w:val="00521A6E"/>
    <w:rsid w:val="00521A70"/>
    <w:rsid w:val="00521D66"/>
    <w:rsid w:val="0052344F"/>
    <w:rsid w:val="005234AC"/>
    <w:rsid w:val="00523924"/>
    <w:rsid w:val="00523AE1"/>
    <w:rsid w:val="00523F53"/>
    <w:rsid w:val="0052487E"/>
    <w:rsid w:val="0052498A"/>
    <w:rsid w:val="00525588"/>
    <w:rsid w:val="00525D74"/>
    <w:rsid w:val="005262AB"/>
    <w:rsid w:val="005266FE"/>
    <w:rsid w:val="00526753"/>
    <w:rsid w:val="00527171"/>
    <w:rsid w:val="0052723F"/>
    <w:rsid w:val="005274B7"/>
    <w:rsid w:val="00527913"/>
    <w:rsid w:val="005304C2"/>
    <w:rsid w:val="005319B5"/>
    <w:rsid w:val="005322F6"/>
    <w:rsid w:val="005325C3"/>
    <w:rsid w:val="00532973"/>
    <w:rsid w:val="00533021"/>
    <w:rsid w:val="005332CC"/>
    <w:rsid w:val="00534453"/>
    <w:rsid w:val="00534D45"/>
    <w:rsid w:val="00534EB6"/>
    <w:rsid w:val="00535DA6"/>
    <w:rsid w:val="00536CEA"/>
    <w:rsid w:val="005374C4"/>
    <w:rsid w:val="00537923"/>
    <w:rsid w:val="00540526"/>
    <w:rsid w:val="00541606"/>
    <w:rsid w:val="00541B92"/>
    <w:rsid w:val="005421AE"/>
    <w:rsid w:val="00542568"/>
    <w:rsid w:val="0054263B"/>
    <w:rsid w:val="00542684"/>
    <w:rsid w:val="0054273C"/>
    <w:rsid w:val="00542A58"/>
    <w:rsid w:val="00542B5A"/>
    <w:rsid w:val="005438C2"/>
    <w:rsid w:val="00543D6C"/>
    <w:rsid w:val="00544302"/>
    <w:rsid w:val="005443EE"/>
    <w:rsid w:val="00544938"/>
    <w:rsid w:val="00544D7C"/>
    <w:rsid w:val="005460C2"/>
    <w:rsid w:val="00546914"/>
    <w:rsid w:val="00547859"/>
    <w:rsid w:val="00547A72"/>
    <w:rsid w:val="00547F52"/>
    <w:rsid w:val="00550415"/>
    <w:rsid w:val="00550801"/>
    <w:rsid w:val="00550AB3"/>
    <w:rsid w:val="0055141F"/>
    <w:rsid w:val="0055155C"/>
    <w:rsid w:val="005516E1"/>
    <w:rsid w:val="0055255E"/>
    <w:rsid w:val="00552CDA"/>
    <w:rsid w:val="005530BB"/>
    <w:rsid w:val="00553351"/>
    <w:rsid w:val="00553E97"/>
    <w:rsid w:val="00553F84"/>
    <w:rsid w:val="00554573"/>
    <w:rsid w:val="00554FA5"/>
    <w:rsid w:val="00555036"/>
    <w:rsid w:val="00557123"/>
    <w:rsid w:val="00557371"/>
    <w:rsid w:val="0055742B"/>
    <w:rsid w:val="0055767F"/>
    <w:rsid w:val="0055777F"/>
    <w:rsid w:val="005601FC"/>
    <w:rsid w:val="005604B7"/>
    <w:rsid w:val="00560A8F"/>
    <w:rsid w:val="00560F62"/>
    <w:rsid w:val="005613E5"/>
    <w:rsid w:val="005614A2"/>
    <w:rsid w:val="00561B05"/>
    <w:rsid w:val="00562A29"/>
    <w:rsid w:val="005632B0"/>
    <w:rsid w:val="00563582"/>
    <w:rsid w:val="005635B4"/>
    <w:rsid w:val="005635F8"/>
    <w:rsid w:val="00563E75"/>
    <w:rsid w:val="00564A38"/>
    <w:rsid w:val="0056517E"/>
    <w:rsid w:val="0056629C"/>
    <w:rsid w:val="00566CDD"/>
    <w:rsid w:val="00567313"/>
    <w:rsid w:val="005677A7"/>
    <w:rsid w:val="00567F43"/>
    <w:rsid w:val="00570CC7"/>
    <w:rsid w:val="00570F2C"/>
    <w:rsid w:val="00571368"/>
    <w:rsid w:val="0057160D"/>
    <w:rsid w:val="00571991"/>
    <w:rsid w:val="005725E8"/>
    <w:rsid w:val="0057265D"/>
    <w:rsid w:val="00572A93"/>
    <w:rsid w:val="00572E43"/>
    <w:rsid w:val="0057401A"/>
    <w:rsid w:val="0057408F"/>
    <w:rsid w:val="005742DB"/>
    <w:rsid w:val="00574775"/>
    <w:rsid w:val="005755D7"/>
    <w:rsid w:val="00575DAA"/>
    <w:rsid w:val="005760C2"/>
    <w:rsid w:val="00576770"/>
    <w:rsid w:val="00576F6E"/>
    <w:rsid w:val="00577C2B"/>
    <w:rsid w:val="00577E3E"/>
    <w:rsid w:val="00577EE4"/>
    <w:rsid w:val="0058036C"/>
    <w:rsid w:val="005806BD"/>
    <w:rsid w:val="005809F2"/>
    <w:rsid w:val="00580FB8"/>
    <w:rsid w:val="00580FC6"/>
    <w:rsid w:val="00581ABF"/>
    <w:rsid w:val="005821C1"/>
    <w:rsid w:val="00582D80"/>
    <w:rsid w:val="00583577"/>
    <w:rsid w:val="00583BD1"/>
    <w:rsid w:val="00583D14"/>
    <w:rsid w:val="00584C2B"/>
    <w:rsid w:val="00584D71"/>
    <w:rsid w:val="00585A95"/>
    <w:rsid w:val="005861F7"/>
    <w:rsid w:val="00586A5B"/>
    <w:rsid w:val="00587144"/>
    <w:rsid w:val="00587AC6"/>
    <w:rsid w:val="00587F1F"/>
    <w:rsid w:val="005900ED"/>
    <w:rsid w:val="00590280"/>
    <w:rsid w:val="0059078A"/>
    <w:rsid w:val="00590E59"/>
    <w:rsid w:val="005910BB"/>
    <w:rsid w:val="0059121E"/>
    <w:rsid w:val="00591B24"/>
    <w:rsid w:val="00591B9A"/>
    <w:rsid w:val="00591C80"/>
    <w:rsid w:val="00591ECA"/>
    <w:rsid w:val="005922C4"/>
    <w:rsid w:val="00592AFC"/>
    <w:rsid w:val="00592FE7"/>
    <w:rsid w:val="005931C3"/>
    <w:rsid w:val="005931D4"/>
    <w:rsid w:val="00593D01"/>
    <w:rsid w:val="00593E7E"/>
    <w:rsid w:val="0059406C"/>
    <w:rsid w:val="00594266"/>
    <w:rsid w:val="005949C5"/>
    <w:rsid w:val="00594A98"/>
    <w:rsid w:val="00594E6B"/>
    <w:rsid w:val="00595B0E"/>
    <w:rsid w:val="00596867"/>
    <w:rsid w:val="005A02D7"/>
    <w:rsid w:val="005A02FF"/>
    <w:rsid w:val="005A0590"/>
    <w:rsid w:val="005A0817"/>
    <w:rsid w:val="005A09F8"/>
    <w:rsid w:val="005A2BD2"/>
    <w:rsid w:val="005A313D"/>
    <w:rsid w:val="005A325E"/>
    <w:rsid w:val="005A3491"/>
    <w:rsid w:val="005A34A0"/>
    <w:rsid w:val="005A34CF"/>
    <w:rsid w:val="005A34FF"/>
    <w:rsid w:val="005A36EF"/>
    <w:rsid w:val="005A3948"/>
    <w:rsid w:val="005A397B"/>
    <w:rsid w:val="005A3AE5"/>
    <w:rsid w:val="005A3C86"/>
    <w:rsid w:val="005A3E99"/>
    <w:rsid w:val="005A3F4D"/>
    <w:rsid w:val="005A426E"/>
    <w:rsid w:val="005A4278"/>
    <w:rsid w:val="005A4B98"/>
    <w:rsid w:val="005A4C82"/>
    <w:rsid w:val="005A4CB7"/>
    <w:rsid w:val="005A4DFF"/>
    <w:rsid w:val="005A4FFE"/>
    <w:rsid w:val="005A5286"/>
    <w:rsid w:val="005A556F"/>
    <w:rsid w:val="005A5C50"/>
    <w:rsid w:val="005A6250"/>
    <w:rsid w:val="005A655E"/>
    <w:rsid w:val="005A67E1"/>
    <w:rsid w:val="005A73A6"/>
    <w:rsid w:val="005A752B"/>
    <w:rsid w:val="005A7533"/>
    <w:rsid w:val="005A76F0"/>
    <w:rsid w:val="005B0991"/>
    <w:rsid w:val="005B0C8B"/>
    <w:rsid w:val="005B12E4"/>
    <w:rsid w:val="005B1512"/>
    <w:rsid w:val="005B2112"/>
    <w:rsid w:val="005B2359"/>
    <w:rsid w:val="005B38DE"/>
    <w:rsid w:val="005B3BB0"/>
    <w:rsid w:val="005B3C25"/>
    <w:rsid w:val="005B40CF"/>
    <w:rsid w:val="005B40DC"/>
    <w:rsid w:val="005B441B"/>
    <w:rsid w:val="005B4831"/>
    <w:rsid w:val="005B4BE4"/>
    <w:rsid w:val="005B4C79"/>
    <w:rsid w:val="005B5012"/>
    <w:rsid w:val="005B5151"/>
    <w:rsid w:val="005B539E"/>
    <w:rsid w:val="005B54E2"/>
    <w:rsid w:val="005B68B5"/>
    <w:rsid w:val="005B69D7"/>
    <w:rsid w:val="005B6AF6"/>
    <w:rsid w:val="005B6F35"/>
    <w:rsid w:val="005B6FFB"/>
    <w:rsid w:val="005B75B3"/>
    <w:rsid w:val="005C0024"/>
    <w:rsid w:val="005C0470"/>
    <w:rsid w:val="005C0843"/>
    <w:rsid w:val="005C0B99"/>
    <w:rsid w:val="005C0ED0"/>
    <w:rsid w:val="005C12D6"/>
    <w:rsid w:val="005C16D0"/>
    <w:rsid w:val="005C1C03"/>
    <w:rsid w:val="005C2379"/>
    <w:rsid w:val="005C2A56"/>
    <w:rsid w:val="005C2C8D"/>
    <w:rsid w:val="005C3641"/>
    <w:rsid w:val="005C399A"/>
    <w:rsid w:val="005C3A43"/>
    <w:rsid w:val="005C3DA7"/>
    <w:rsid w:val="005C3E5D"/>
    <w:rsid w:val="005C4443"/>
    <w:rsid w:val="005C46CF"/>
    <w:rsid w:val="005C4A92"/>
    <w:rsid w:val="005C4DAF"/>
    <w:rsid w:val="005C5564"/>
    <w:rsid w:val="005C5911"/>
    <w:rsid w:val="005C63F0"/>
    <w:rsid w:val="005C6446"/>
    <w:rsid w:val="005C7009"/>
    <w:rsid w:val="005C7391"/>
    <w:rsid w:val="005C7434"/>
    <w:rsid w:val="005C7E58"/>
    <w:rsid w:val="005D0083"/>
    <w:rsid w:val="005D0442"/>
    <w:rsid w:val="005D23C5"/>
    <w:rsid w:val="005D2ACB"/>
    <w:rsid w:val="005D3B8C"/>
    <w:rsid w:val="005D46DF"/>
    <w:rsid w:val="005D57D3"/>
    <w:rsid w:val="005D5DB3"/>
    <w:rsid w:val="005D5DD4"/>
    <w:rsid w:val="005D5E86"/>
    <w:rsid w:val="005D63BA"/>
    <w:rsid w:val="005D694F"/>
    <w:rsid w:val="005D6B82"/>
    <w:rsid w:val="005D6B93"/>
    <w:rsid w:val="005D744D"/>
    <w:rsid w:val="005D7640"/>
    <w:rsid w:val="005D7D5B"/>
    <w:rsid w:val="005E05BD"/>
    <w:rsid w:val="005E0D80"/>
    <w:rsid w:val="005E11C3"/>
    <w:rsid w:val="005E1652"/>
    <w:rsid w:val="005E2740"/>
    <w:rsid w:val="005E2911"/>
    <w:rsid w:val="005E2D66"/>
    <w:rsid w:val="005E31DA"/>
    <w:rsid w:val="005E38E3"/>
    <w:rsid w:val="005E41FD"/>
    <w:rsid w:val="005E4A5F"/>
    <w:rsid w:val="005E55CE"/>
    <w:rsid w:val="005E55F5"/>
    <w:rsid w:val="005E64BA"/>
    <w:rsid w:val="005E64CA"/>
    <w:rsid w:val="005E6A8B"/>
    <w:rsid w:val="005E6BE9"/>
    <w:rsid w:val="005F0088"/>
    <w:rsid w:val="005F0175"/>
    <w:rsid w:val="005F0C4B"/>
    <w:rsid w:val="005F1A9A"/>
    <w:rsid w:val="005F206F"/>
    <w:rsid w:val="005F219C"/>
    <w:rsid w:val="005F26DD"/>
    <w:rsid w:val="005F3D07"/>
    <w:rsid w:val="005F3E7C"/>
    <w:rsid w:val="005F3EE8"/>
    <w:rsid w:val="005F4355"/>
    <w:rsid w:val="005F4CAA"/>
    <w:rsid w:val="005F4E51"/>
    <w:rsid w:val="005F4EDC"/>
    <w:rsid w:val="005F5864"/>
    <w:rsid w:val="005F59A8"/>
    <w:rsid w:val="005F5BDE"/>
    <w:rsid w:val="005F5F94"/>
    <w:rsid w:val="005F6544"/>
    <w:rsid w:val="005F69BD"/>
    <w:rsid w:val="005F79C5"/>
    <w:rsid w:val="005F7ED8"/>
    <w:rsid w:val="0060012C"/>
    <w:rsid w:val="00600C6C"/>
    <w:rsid w:val="00600D8F"/>
    <w:rsid w:val="00601B8C"/>
    <w:rsid w:val="006029E7"/>
    <w:rsid w:val="00602C04"/>
    <w:rsid w:val="00602DAC"/>
    <w:rsid w:val="00602E84"/>
    <w:rsid w:val="00603C58"/>
    <w:rsid w:val="00603E68"/>
    <w:rsid w:val="00604526"/>
    <w:rsid w:val="00604589"/>
    <w:rsid w:val="00604AD2"/>
    <w:rsid w:val="00605419"/>
    <w:rsid w:val="00606169"/>
    <w:rsid w:val="00606E0C"/>
    <w:rsid w:val="006101FD"/>
    <w:rsid w:val="00610236"/>
    <w:rsid w:val="00610764"/>
    <w:rsid w:val="00610B37"/>
    <w:rsid w:val="00612213"/>
    <w:rsid w:val="00612F78"/>
    <w:rsid w:val="00612FEB"/>
    <w:rsid w:val="006134A5"/>
    <w:rsid w:val="00613D9E"/>
    <w:rsid w:val="0061426B"/>
    <w:rsid w:val="006144BE"/>
    <w:rsid w:val="006155EC"/>
    <w:rsid w:val="00616428"/>
    <w:rsid w:val="00617702"/>
    <w:rsid w:val="00617A63"/>
    <w:rsid w:val="006203B3"/>
    <w:rsid w:val="006207E6"/>
    <w:rsid w:val="006208FB"/>
    <w:rsid w:val="00620CFF"/>
    <w:rsid w:val="00620D7A"/>
    <w:rsid w:val="00620EA9"/>
    <w:rsid w:val="00621C2B"/>
    <w:rsid w:val="00622068"/>
    <w:rsid w:val="00622C22"/>
    <w:rsid w:val="006230C4"/>
    <w:rsid w:val="00624132"/>
    <w:rsid w:val="00624441"/>
    <w:rsid w:val="00624559"/>
    <w:rsid w:val="00624BF3"/>
    <w:rsid w:val="00624C76"/>
    <w:rsid w:val="00624EA4"/>
    <w:rsid w:val="0062544C"/>
    <w:rsid w:val="00625C82"/>
    <w:rsid w:val="00626375"/>
    <w:rsid w:val="006268CF"/>
    <w:rsid w:val="00626C04"/>
    <w:rsid w:val="00626CAA"/>
    <w:rsid w:val="00627211"/>
    <w:rsid w:val="00627218"/>
    <w:rsid w:val="00627573"/>
    <w:rsid w:val="00627829"/>
    <w:rsid w:val="00627DB4"/>
    <w:rsid w:val="0063119E"/>
    <w:rsid w:val="006312A0"/>
    <w:rsid w:val="006312A9"/>
    <w:rsid w:val="00631650"/>
    <w:rsid w:val="006319A4"/>
    <w:rsid w:val="006319F0"/>
    <w:rsid w:val="00633715"/>
    <w:rsid w:val="00633B6C"/>
    <w:rsid w:val="006344F2"/>
    <w:rsid w:val="006344F6"/>
    <w:rsid w:val="006345B8"/>
    <w:rsid w:val="0063487C"/>
    <w:rsid w:val="00634C91"/>
    <w:rsid w:val="00634EAA"/>
    <w:rsid w:val="0063531E"/>
    <w:rsid w:val="00636729"/>
    <w:rsid w:val="00637596"/>
    <w:rsid w:val="00637AA7"/>
    <w:rsid w:val="00637E94"/>
    <w:rsid w:val="006402C2"/>
    <w:rsid w:val="006408BB"/>
    <w:rsid w:val="00641315"/>
    <w:rsid w:val="0064143F"/>
    <w:rsid w:val="006415D6"/>
    <w:rsid w:val="0064227D"/>
    <w:rsid w:val="006430E8"/>
    <w:rsid w:val="00643247"/>
    <w:rsid w:val="0064370D"/>
    <w:rsid w:val="00643785"/>
    <w:rsid w:val="0064379E"/>
    <w:rsid w:val="006438F3"/>
    <w:rsid w:val="00643C9D"/>
    <w:rsid w:val="00645CB9"/>
    <w:rsid w:val="00645D06"/>
    <w:rsid w:val="00645DCD"/>
    <w:rsid w:val="00645E5E"/>
    <w:rsid w:val="00645F77"/>
    <w:rsid w:val="00646323"/>
    <w:rsid w:val="0064640B"/>
    <w:rsid w:val="00646BF2"/>
    <w:rsid w:val="00647081"/>
    <w:rsid w:val="006476AD"/>
    <w:rsid w:val="0064784E"/>
    <w:rsid w:val="00647A32"/>
    <w:rsid w:val="00647B6D"/>
    <w:rsid w:val="00647C99"/>
    <w:rsid w:val="006504AF"/>
    <w:rsid w:val="00650697"/>
    <w:rsid w:val="00650B7F"/>
    <w:rsid w:val="00651A66"/>
    <w:rsid w:val="006521F8"/>
    <w:rsid w:val="00652AD6"/>
    <w:rsid w:val="006530CF"/>
    <w:rsid w:val="00653749"/>
    <w:rsid w:val="00653C1B"/>
    <w:rsid w:val="00654E25"/>
    <w:rsid w:val="0065515B"/>
    <w:rsid w:val="00655174"/>
    <w:rsid w:val="00655475"/>
    <w:rsid w:val="006558AB"/>
    <w:rsid w:val="00655B82"/>
    <w:rsid w:val="00655CD3"/>
    <w:rsid w:val="006560FB"/>
    <w:rsid w:val="0066037D"/>
    <w:rsid w:val="006606CE"/>
    <w:rsid w:val="00660F12"/>
    <w:rsid w:val="00661AF7"/>
    <w:rsid w:val="0066229C"/>
    <w:rsid w:val="00662523"/>
    <w:rsid w:val="0066257B"/>
    <w:rsid w:val="006627DE"/>
    <w:rsid w:val="0066299E"/>
    <w:rsid w:val="00663728"/>
    <w:rsid w:val="00663B2D"/>
    <w:rsid w:val="00663B95"/>
    <w:rsid w:val="00663EF6"/>
    <w:rsid w:val="00664466"/>
    <w:rsid w:val="00665B35"/>
    <w:rsid w:val="00665E95"/>
    <w:rsid w:val="00666065"/>
    <w:rsid w:val="006668A4"/>
    <w:rsid w:val="00667113"/>
    <w:rsid w:val="006671CC"/>
    <w:rsid w:val="0067021B"/>
    <w:rsid w:val="00670589"/>
    <w:rsid w:val="006709B2"/>
    <w:rsid w:val="00672616"/>
    <w:rsid w:val="00673251"/>
    <w:rsid w:val="006738BD"/>
    <w:rsid w:val="006751B3"/>
    <w:rsid w:val="00675C3E"/>
    <w:rsid w:val="00675F73"/>
    <w:rsid w:val="00675F77"/>
    <w:rsid w:val="0067619F"/>
    <w:rsid w:val="0067643F"/>
    <w:rsid w:val="0067694F"/>
    <w:rsid w:val="00676EA0"/>
    <w:rsid w:val="006770A8"/>
    <w:rsid w:val="006773A7"/>
    <w:rsid w:val="00680179"/>
    <w:rsid w:val="00680441"/>
    <w:rsid w:val="00680608"/>
    <w:rsid w:val="00680D9E"/>
    <w:rsid w:val="006811C0"/>
    <w:rsid w:val="00681255"/>
    <w:rsid w:val="00681358"/>
    <w:rsid w:val="00681F08"/>
    <w:rsid w:val="00683E5B"/>
    <w:rsid w:val="00683EBD"/>
    <w:rsid w:val="00684313"/>
    <w:rsid w:val="006847A6"/>
    <w:rsid w:val="006847B3"/>
    <w:rsid w:val="00684B05"/>
    <w:rsid w:val="00684D03"/>
    <w:rsid w:val="00685377"/>
    <w:rsid w:val="00685792"/>
    <w:rsid w:val="0068597F"/>
    <w:rsid w:val="00685EF4"/>
    <w:rsid w:val="00685F38"/>
    <w:rsid w:val="006863B1"/>
    <w:rsid w:val="00686603"/>
    <w:rsid w:val="00686856"/>
    <w:rsid w:val="006868A9"/>
    <w:rsid w:val="006871E0"/>
    <w:rsid w:val="00687898"/>
    <w:rsid w:val="00687A0D"/>
    <w:rsid w:val="006908CE"/>
    <w:rsid w:val="00690FBB"/>
    <w:rsid w:val="00691386"/>
    <w:rsid w:val="006918E7"/>
    <w:rsid w:val="006919CE"/>
    <w:rsid w:val="00692BD6"/>
    <w:rsid w:val="006930E1"/>
    <w:rsid w:val="0069325C"/>
    <w:rsid w:val="00693FD7"/>
    <w:rsid w:val="006940D4"/>
    <w:rsid w:val="006940D8"/>
    <w:rsid w:val="006944D7"/>
    <w:rsid w:val="00695541"/>
    <w:rsid w:val="00695AD4"/>
    <w:rsid w:val="00696628"/>
    <w:rsid w:val="00696DE8"/>
    <w:rsid w:val="00696F5C"/>
    <w:rsid w:val="00696F69"/>
    <w:rsid w:val="00697206"/>
    <w:rsid w:val="006973E9"/>
    <w:rsid w:val="006974D0"/>
    <w:rsid w:val="0069764E"/>
    <w:rsid w:val="00697980"/>
    <w:rsid w:val="00697E63"/>
    <w:rsid w:val="006A0656"/>
    <w:rsid w:val="006A07C8"/>
    <w:rsid w:val="006A1406"/>
    <w:rsid w:val="006A23F5"/>
    <w:rsid w:val="006A2982"/>
    <w:rsid w:val="006A3BC4"/>
    <w:rsid w:val="006A3E1D"/>
    <w:rsid w:val="006A423A"/>
    <w:rsid w:val="006A4962"/>
    <w:rsid w:val="006A5344"/>
    <w:rsid w:val="006A5F59"/>
    <w:rsid w:val="006A6232"/>
    <w:rsid w:val="006B06FA"/>
    <w:rsid w:val="006B1087"/>
    <w:rsid w:val="006B1EB0"/>
    <w:rsid w:val="006B2A12"/>
    <w:rsid w:val="006B2B92"/>
    <w:rsid w:val="006B30BE"/>
    <w:rsid w:val="006B33FB"/>
    <w:rsid w:val="006B35AD"/>
    <w:rsid w:val="006B3866"/>
    <w:rsid w:val="006B39E6"/>
    <w:rsid w:val="006B3A83"/>
    <w:rsid w:val="006B46E6"/>
    <w:rsid w:val="006B4773"/>
    <w:rsid w:val="006B4F65"/>
    <w:rsid w:val="006B50AC"/>
    <w:rsid w:val="006B5447"/>
    <w:rsid w:val="006B54DB"/>
    <w:rsid w:val="006B550F"/>
    <w:rsid w:val="006B590B"/>
    <w:rsid w:val="006B5F59"/>
    <w:rsid w:val="006B619A"/>
    <w:rsid w:val="006B69A8"/>
    <w:rsid w:val="006B6AC2"/>
    <w:rsid w:val="006B6D43"/>
    <w:rsid w:val="006B720B"/>
    <w:rsid w:val="006B7D4F"/>
    <w:rsid w:val="006C06CC"/>
    <w:rsid w:val="006C07F3"/>
    <w:rsid w:val="006C14A0"/>
    <w:rsid w:val="006C17C5"/>
    <w:rsid w:val="006C2540"/>
    <w:rsid w:val="006C25C0"/>
    <w:rsid w:val="006C2C01"/>
    <w:rsid w:val="006C2C12"/>
    <w:rsid w:val="006C3DC5"/>
    <w:rsid w:val="006C43E5"/>
    <w:rsid w:val="006C46E1"/>
    <w:rsid w:val="006C4C43"/>
    <w:rsid w:val="006C504C"/>
    <w:rsid w:val="006C511A"/>
    <w:rsid w:val="006C5D68"/>
    <w:rsid w:val="006C687B"/>
    <w:rsid w:val="006C6A51"/>
    <w:rsid w:val="006C6B24"/>
    <w:rsid w:val="006C6B87"/>
    <w:rsid w:val="006C7034"/>
    <w:rsid w:val="006C71E5"/>
    <w:rsid w:val="006C7726"/>
    <w:rsid w:val="006D13AF"/>
    <w:rsid w:val="006D1804"/>
    <w:rsid w:val="006D1A88"/>
    <w:rsid w:val="006D1C03"/>
    <w:rsid w:val="006D27A7"/>
    <w:rsid w:val="006D3504"/>
    <w:rsid w:val="006D36B1"/>
    <w:rsid w:val="006D4098"/>
    <w:rsid w:val="006D488E"/>
    <w:rsid w:val="006D50E9"/>
    <w:rsid w:val="006D5330"/>
    <w:rsid w:val="006D5A36"/>
    <w:rsid w:val="006D660D"/>
    <w:rsid w:val="006D6861"/>
    <w:rsid w:val="006D699E"/>
    <w:rsid w:val="006D6F0D"/>
    <w:rsid w:val="006D7DB8"/>
    <w:rsid w:val="006E046D"/>
    <w:rsid w:val="006E0BB3"/>
    <w:rsid w:val="006E0EFE"/>
    <w:rsid w:val="006E1A63"/>
    <w:rsid w:val="006E1A87"/>
    <w:rsid w:val="006E1B81"/>
    <w:rsid w:val="006E1DF8"/>
    <w:rsid w:val="006E1F52"/>
    <w:rsid w:val="006E247A"/>
    <w:rsid w:val="006E33EC"/>
    <w:rsid w:val="006E398D"/>
    <w:rsid w:val="006E504B"/>
    <w:rsid w:val="006E541E"/>
    <w:rsid w:val="006E5ACE"/>
    <w:rsid w:val="006E5E17"/>
    <w:rsid w:val="006E626C"/>
    <w:rsid w:val="006E6976"/>
    <w:rsid w:val="006E6C40"/>
    <w:rsid w:val="006E6F2D"/>
    <w:rsid w:val="006E7589"/>
    <w:rsid w:val="006E793E"/>
    <w:rsid w:val="006F0940"/>
    <w:rsid w:val="006F0A5E"/>
    <w:rsid w:val="006F1AFA"/>
    <w:rsid w:val="006F2403"/>
    <w:rsid w:val="006F26A2"/>
    <w:rsid w:val="006F2BDE"/>
    <w:rsid w:val="006F3343"/>
    <w:rsid w:val="006F3469"/>
    <w:rsid w:val="006F3932"/>
    <w:rsid w:val="006F42DE"/>
    <w:rsid w:val="006F4E8B"/>
    <w:rsid w:val="006F54B5"/>
    <w:rsid w:val="006F567F"/>
    <w:rsid w:val="006F5A1A"/>
    <w:rsid w:val="006F5D90"/>
    <w:rsid w:val="006F5EF9"/>
    <w:rsid w:val="006F6278"/>
    <w:rsid w:val="006F62E8"/>
    <w:rsid w:val="006F682A"/>
    <w:rsid w:val="006F6B70"/>
    <w:rsid w:val="006F6DD0"/>
    <w:rsid w:val="006F7087"/>
    <w:rsid w:val="006F7332"/>
    <w:rsid w:val="006F7338"/>
    <w:rsid w:val="006F7B2B"/>
    <w:rsid w:val="00700BF3"/>
    <w:rsid w:val="00700E64"/>
    <w:rsid w:val="00700E72"/>
    <w:rsid w:val="0070148B"/>
    <w:rsid w:val="00701573"/>
    <w:rsid w:val="007018FB"/>
    <w:rsid w:val="00701C88"/>
    <w:rsid w:val="00701D79"/>
    <w:rsid w:val="00702121"/>
    <w:rsid w:val="007022BF"/>
    <w:rsid w:val="0070364B"/>
    <w:rsid w:val="007045A7"/>
    <w:rsid w:val="00704AEB"/>
    <w:rsid w:val="00704C61"/>
    <w:rsid w:val="00705CB7"/>
    <w:rsid w:val="0070640E"/>
    <w:rsid w:val="00706ADF"/>
    <w:rsid w:val="00707172"/>
    <w:rsid w:val="00707238"/>
    <w:rsid w:val="007078B3"/>
    <w:rsid w:val="007105CB"/>
    <w:rsid w:val="00711E59"/>
    <w:rsid w:val="00711F95"/>
    <w:rsid w:val="00712AEA"/>
    <w:rsid w:val="00713168"/>
    <w:rsid w:val="0071335F"/>
    <w:rsid w:val="00713BEC"/>
    <w:rsid w:val="0071434D"/>
    <w:rsid w:val="00714EB2"/>
    <w:rsid w:val="00714F58"/>
    <w:rsid w:val="00715125"/>
    <w:rsid w:val="007155FF"/>
    <w:rsid w:val="00715B1E"/>
    <w:rsid w:val="00716656"/>
    <w:rsid w:val="00716683"/>
    <w:rsid w:val="00716B26"/>
    <w:rsid w:val="00717214"/>
    <w:rsid w:val="0071768C"/>
    <w:rsid w:val="007177E8"/>
    <w:rsid w:val="0071793F"/>
    <w:rsid w:val="00717BA1"/>
    <w:rsid w:val="00717C88"/>
    <w:rsid w:val="00720730"/>
    <w:rsid w:val="00720822"/>
    <w:rsid w:val="0072159A"/>
    <w:rsid w:val="0072207B"/>
    <w:rsid w:val="00722252"/>
    <w:rsid w:val="007227EA"/>
    <w:rsid w:val="00722DE5"/>
    <w:rsid w:val="00724A1A"/>
    <w:rsid w:val="007256DF"/>
    <w:rsid w:val="0072602E"/>
    <w:rsid w:val="007261C4"/>
    <w:rsid w:val="00726584"/>
    <w:rsid w:val="00727490"/>
    <w:rsid w:val="00727781"/>
    <w:rsid w:val="00730F74"/>
    <w:rsid w:val="00732EAB"/>
    <w:rsid w:val="0073302B"/>
    <w:rsid w:val="00733046"/>
    <w:rsid w:val="007330D7"/>
    <w:rsid w:val="007333D5"/>
    <w:rsid w:val="0073342F"/>
    <w:rsid w:val="00733603"/>
    <w:rsid w:val="007343F1"/>
    <w:rsid w:val="00734963"/>
    <w:rsid w:val="00734D48"/>
    <w:rsid w:val="0073567B"/>
    <w:rsid w:val="00735A97"/>
    <w:rsid w:val="00735CBA"/>
    <w:rsid w:val="007365E3"/>
    <w:rsid w:val="007374D1"/>
    <w:rsid w:val="0074019E"/>
    <w:rsid w:val="0074070E"/>
    <w:rsid w:val="0074175F"/>
    <w:rsid w:val="00741CA9"/>
    <w:rsid w:val="007423C6"/>
    <w:rsid w:val="00742E1A"/>
    <w:rsid w:val="00743066"/>
    <w:rsid w:val="00743202"/>
    <w:rsid w:val="0074327A"/>
    <w:rsid w:val="00743484"/>
    <w:rsid w:val="00743732"/>
    <w:rsid w:val="00743903"/>
    <w:rsid w:val="00743932"/>
    <w:rsid w:val="0074447A"/>
    <w:rsid w:val="007449F2"/>
    <w:rsid w:val="007450C0"/>
    <w:rsid w:val="00745139"/>
    <w:rsid w:val="00745EEC"/>
    <w:rsid w:val="00745F57"/>
    <w:rsid w:val="00745F6D"/>
    <w:rsid w:val="00746A1C"/>
    <w:rsid w:val="00746A75"/>
    <w:rsid w:val="00746FC8"/>
    <w:rsid w:val="0075026E"/>
    <w:rsid w:val="00750F9E"/>
    <w:rsid w:val="007515EC"/>
    <w:rsid w:val="0075228E"/>
    <w:rsid w:val="00752D44"/>
    <w:rsid w:val="007532EA"/>
    <w:rsid w:val="007538B7"/>
    <w:rsid w:val="00753A0B"/>
    <w:rsid w:val="00753B25"/>
    <w:rsid w:val="00754075"/>
    <w:rsid w:val="0075443E"/>
    <w:rsid w:val="00755BD9"/>
    <w:rsid w:val="0075663B"/>
    <w:rsid w:val="00757305"/>
    <w:rsid w:val="007600E2"/>
    <w:rsid w:val="007606CC"/>
    <w:rsid w:val="007615C7"/>
    <w:rsid w:val="00761BD1"/>
    <w:rsid w:val="007621C6"/>
    <w:rsid w:val="0076237C"/>
    <w:rsid w:val="007626C2"/>
    <w:rsid w:val="007626EB"/>
    <w:rsid w:val="00762B92"/>
    <w:rsid w:val="00762F51"/>
    <w:rsid w:val="007644E4"/>
    <w:rsid w:val="007648B5"/>
    <w:rsid w:val="00765252"/>
    <w:rsid w:val="0076527E"/>
    <w:rsid w:val="00765A01"/>
    <w:rsid w:val="00766441"/>
    <w:rsid w:val="00767327"/>
    <w:rsid w:val="00767756"/>
    <w:rsid w:val="00767958"/>
    <w:rsid w:val="00767BC4"/>
    <w:rsid w:val="00770032"/>
    <w:rsid w:val="0077035B"/>
    <w:rsid w:val="007710EB"/>
    <w:rsid w:val="00772154"/>
    <w:rsid w:val="00772D9B"/>
    <w:rsid w:val="00772DB4"/>
    <w:rsid w:val="00773911"/>
    <w:rsid w:val="00773FB4"/>
    <w:rsid w:val="00773FF1"/>
    <w:rsid w:val="00774DC7"/>
    <w:rsid w:val="0077538B"/>
    <w:rsid w:val="007755EE"/>
    <w:rsid w:val="007759D8"/>
    <w:rsid w:val="00775ADA"/>
    <w:rsid w:val="00775FBC"/>
    <w:rsid w:val="007772C1"/>
    <w:rsid w:val="007773E3"/>
    <w:rsid w:val="007776ED"/>
    <w:rsid w:val="0077794B"/>
    <w:rsid w:val="00777C17"/>
    <w:rsid w:val="00780BDE"/>
    <w:rsid w:val="00780CC6"/>
    <w:rsid w:val="00780F13"/>
    <w:rsid w:val="0078159A"/>
    <w:rsid w:val="00781B50"/>
    <w:rsid w:val="007820DD"/>
    <w:rsid w:val="007820EB"/>
    <w:rsid w:val="00782210"/>
    <w:rsid w:val="007828F1"/>
    <w:rsid w:val="00782A0B"/>
    <w:rsid w:val="00784190"/>
    <w:rsid w:val="007841BF"/>
    <w:rsid w:val="007841C5"/>
    <w:rsid w:val="0078459E"/>
    <w:rsid w:val="0078481D"/>
    <w:rsid w:val="007852F9"/>
    <w:rsid w:val="00786FB1"/>
    <w:rsid w:val="007876E8"/>
    <w:rsid w:val="0079074D"/>
    <w:rsid w:val="00790ADE"/>
    <w:rsid w:val="00791330"/>
    <w:rsid w:val="0079206B"/>
    <w:rsid w:val="007920E5"/>
    <w:rsid w:val="00792739"/>
    <w:rsid w:val="00794066"/>
    <w:rsid w:val="00794099"/>
    <w:rsid w:val="00794193"/>
    <w:rsid w:val="00794399"/>
    <w:rsid w:val="007947C5"/>
    <w:rsid w:val="00794B60"/>
    <w:rsid w:val="00796400"/>
    <w:rsid w:val="00796803"/>
    <w:rsid w:val="00796B54"/>
    <w:rsid w:val="007A1444"/>
    <w:rsid w:val="007A1977"/>
    <w:rsid w:val="007A249A"/>
    <w:rsid w:val="007A2B92"/>
    <w:rsid w:val="007A39E1"/>
    <w:rsid w:val="007A3CBE"/>
    <w:rsid w:val="007A5026"/>
    <w:rsid w:val="007A5E61"/>
    <w:rsid w:val="007A5E92"/>
    <w:rsid w:val="007A6086"/>
    <w:rsid w:val="007A60DF"/>
    <w:rsid w:val="007A6C53"/>
    <w:rsid w:val="007A6DED"/>
    <w:rsid w:val="007A7349"/>
    <w:rsid w:val="007A7487"/>
    <w:rsid w:val="007A7718"/>
    <w:rsid w:val="007A78E8"/>
    <w:rsid w:val="007B1D27"/>
    <w:rsid w:val="007B23F9"/>
    <w:rsid w:val="007B24A7"/>
    <w:rsid w:val="007B29D0"/>
    <w:rsid w:val="007B2E6C"/>
    <w:rsid w:val="007B3C9D"/>
    <w:rsid w:val="007B3E69"/>
    <w:rsid w:val="007B5110"/>
    <w:rsid w:val="007B515B"/>
    <w:rsid w:val="007B516E"/>
    <w:rsid w:val="007B60F5"/>
    <w:rsid w:val="007B699D"/>
    <w:rsid w:val="007B708D"/>
    <w:rsid w:val="007B73AC"/>
    <w:rsid w:val="007C000D"/>
    <w:rsid w:val="007C022F"/>
    <w:rsid w:val="007C0718"/>
    <w:rsid w:val="007C08A2"/>
    <w:rsid w:val="007C0E03"/>
    <w:rsid w:val="007C0F78"/>
    <w:rsid w:val="007C108F"/>
    <w:rsid w:val="007C1169"/>
    <w:rsid w:val="007C121A"/>
    <w:rsid w:val="007C1520"/>
    <w:rsid w:val="007C229E"/>
    <w:rsid w:val="007C247C"/>
    <w:rsid w:val="007C281F"/>
    <w:rsid w:val="007C2DCC"/>
    <w:rsid w:val="007C3A4E"/>
    <w:rsid w:val="007C4454"/>
    <w:rsid w:val="007C469B"/>
    <w:rsid w:val="007C4831"/>
    <w:rsid w:val="007C4CEE"/>
    <w:rsid w:val="007C4F29"/>
    <w:rsid w:val="007C51F3"/>
    <w:rsid w:val="007C5270"/>
    <w:rsid w:val="007C52C1"/>
    <w:rsid w:val="007C52D7"/>
    <w:rsid w:val="007C537E"/>
    <w:rsid w:val="007C5E38"/>
    <w:rsid w:val="007C666E"/>
    <w:rsid w:val="007C6A14"/>
    <w:rsid w:val="007C748E"/>
    <w:rsid w:val="007C7D43"/>
    <w:rsid w:val="007D02D8"/>
    <w:rsid w:val="007D033D"/>
    <w:rsid w:val="007D081A"/>
    <w:rsid w:val="007D0B29"/>
    <w:rsid w:val="007D0C09"/>
    <w:rsid w:val="007D0D57"/>
    <w:rsid w:val="007D1416"/>
    <w:rsid w:val="007D14CD"/>
    <w:rsid w:val="007D1B1E"/>
    <w:rsid w:val="007D25E8"/>
    <w:rsid w:val="007D2774"/>
    <w:rsid w:val="007D27A9"/>
    <w:rsid w:val="007D28D9"/>
    <w:rsid w:val="007D29E7"/>
    <w:rsid w:val="007D2CBD"/>
    <w:rsid w:val="007D3297"/>
    <w:rsid w:val="007D379A"/>
    <w:rsid w:val="007D41A8"/>
    <w:rsid w:val="007D4739"/>
    <w:rsid w:val="007D4F1A"/>
    <w:rsid w:val="007D534C"/>
    <w:rsid w:val="007D54B8"/>
    <w:rsid w:val="007D57A2"/>
    <w:rsid w:val="007D66E7"/>
    <w:rsid w:val="007D6BBC"/>
    <w:rsid w:val="007D7029"/>
    <w:rsid w:val="007E03A2"/>
    <w:rsid w:val="007E0F32"/>
    <w:rsid w:val="007E167F"/>
    <w:rsid w:val="007E1CE9"/>
    <w:rsid w:val="007E1ED3"/>
    <w:rsid w:val="007E2517"/>
    <w:rsid w:val="007E286E"/>
    <w:rsid w:val="007E28AF"/>
    <w:rsid w:val="007E2BB1"/>
    <w:rsid w:val="007E2F80"/>
    <w:rsid w:val="007E3125"/>
    <w:rsid w:val="007E3159"/>
    <w:rsid w:val="007E31B0"/>
    <w:rsid w:val="007E323A"/>
    <w:rsid w:val="007E480E"/>
    <w:rsid w:val="007E4877"/>
    <w:rsid w:val="007E61DF"/>
    <w:rsid w:val="007E671F"/>
    <w:rsid w:val="007E6904"/>
    <w:rsid w:val="007E7085"/>
    <w:rsid w:val="007E7F73"/>
    <w:rsid w:val="007F0188"/>
    <w:rsid w:val="007F04F2"/>
    <w:rsid w:val="007F0868"/>
    <w:rsid w:val="007F0981"/>
    <w:rsid w:val="007F193B"/>
    <w:rsid w:val="007F1BBA"/>
    <w:rsid w:val="007F24B2"/>
    <w:rsid w:val="007F254E"/>
    <w:rsid w:val="007F281D"/>
    <w:rsid w:val="007F2EBF"/>
    <w:rsid w:val="007F3200"/>
    <w:rsid w:val="007F3341"/>
    <w:rsid w:val="007F352E"/>
    <w:rsid w:val="007F40A4"/>
    <w:rsid w:val="007F4978"/>
    <w:rsid w:val="007F4B88"/>
    <w:rsid w:val="007F508D"/>
    <w:rsid w:val="007F520F"/>
    <w:rsid w:val="007F55B2"/>
    <w:rsid w:val="007F55CE"/>
    <w:rsid w:val="007F5A2D"/>
    <w:rsid w:val="007F5FFD"/>
    <w:rsid w:val="007F60AA"/>
    <w:rsid w:val="007F73B7"/>
    <w:rsid w:val="00800E42"/>
    <w:rsid w:val="00800E6A"/>
    <w:rsid w:val="0080222E"/>
    <w:rsid w:val="00802E0B"/>
    <w:rsid w:val="00803D0E"/>
    <w:rsid w:val="00803F75"/>
    <w:rsid w:val="00804A14"/>
    <w:rsid w:val="00804E93"/>
    <w:rsid w:val="00804EE2"/>
    <w:rsid w:val="00804F95"/>
    <w:rsid w:val="008055BF"/>
    <w:rsid w:val="00805CD9"/>
    <w:rsid w:val="008061C1"/>
    <w:rsid w:val="00806A81"/>
    <w:rsid w:val="00806AC2"/>
    <w:rsid w:val="00807DEE"/>
    <w:rsid w:val="00810595"/>
    <w:rsid w:val="0081059C"/>
    <w:rsid w:val="008110F6"/>
    <w:rsid w:val="0081131A"/>
    <w:rsid w:val="0081200B"/>
    <w:rsid w:val="00812032"/>
    <w:rsid w:val="00813CFC"/>
    <w:rsid w:val="00814125"/>
    <w:rsid w:val="008146DB"/>
    <w:rsid w:val="0081486D"/>
    <w:rsid w:val="00814996"/>
    <w:rsid w:val="00814999"/>
    <w:rsid w:val="00814AE3"/>
    <w:rsid w:val="00814AF9"/>
    <w:rsid w:val="00814FDF"/>
    <w:rsid w:val="008151C2"/>
    <w:rsid w:val="00815251"/>
    <w:rsid w:val="0081543D"/>
    <w:rsid w:val="00815716"/>
    <w:rsid w:val="008159D3"/>
    <w:rsid w:val="00816296"/>
    <w:rsid w:val="00816A58"/>
    <w:rsid w:val="008179A4"/>
    <w:rsid w:val="0082009C"/>
    <w:rsid w:val="00820528"/>
    <w:rsid w:val="0082154A"/>
    <w:rsid w:val="00822063"/>
    <w:rsid w:val="008223C4"/>
    <w:rsid w:val="008227C9"/>
    <w:rsid w:val="00822B2A"/>
    <w:rsid w:val="008236A5"/>
    <w:rsid w:val="00823E17"/>
    <w:rsid w:val="00824954"/>
    <w:rsid w:val="00824AFE"/>
    <w:rsid w:val="0082653C"/>
    <w:rsid w:val="0082661A"/>
    <w:rsid w:val="0082700F"/>
    <w:rsid w:val="00827203"/>
    <w:rsid w:val="008272D0"/>
    <w:rsid w:val="008276A2"/>
    <w:rsid w:val="00827726"/>
    <w:rsid w:val="008279E4"/>
    <w:rsid w:val="00827A29"/>
    <w:rsid w:val="00827A58"/>
    <w:rsid w:val="00830576"/>
    <w:rsid w:val="008306EA"/>
    <w:rsid w:val="008307AC"/>
    <w:rsid w:val="008322B2"/>
    <w:rsid w:val="0083304A"/>
    <w:rsid w:val="00833141"/>
    <w:rsid w:val="00833974"/>
    <w:rsid w:val="00833985"/>
    <w:rsid w:val="00833BB3"/>
    <w:rsid w:val="00833FD5"/>
    <w:rsid w:val="008341D1"/>
    <w:rsid w:val="00834957"/>
    <w:rsid w:val="00834EB0"/>
    <w:rsid w:val="00836464"/>
    <w:rsid w:val="008364E3"/>
    <w:rsid w:val="008365E1"/>
    <w:rsid w:val="0083732E"/>
    <w:rsid w:val="008377AC"/>
    <w:rsid w:val="00837E52"/>
    <w:rsid w:val="00840096"/>
    <w:rsid w:val="0084162B"/>
    <w:rsid w:val="00841BAC"/>
    <w:rsid w:val="0084287C"/>
    <w:rsid w:val="00842A57"/>
    <w:rsid w:val="008430D0"/>
    <w:rsid w:val="008430ED"/>
    <w:rsid w:val="0084362F"/>
    <w:rsid w:val="00844266"/>
    <w:rsid w:val="00844577"/>
    <w:rsid w:val="00844E16"/>
    <w:rsid w:val="00845565"/>
    <w:rsid w:val="008456EC"/>
    <w:rsid w:val="00845E59"/>
    <w:rsid w:val="00845EFC"/>
    <w:rsid w:val="00846886"/>
    <w:rsid w:val="00846D38"/>
    <w:rsid w:val="00846D46"/>
    <w:rsid w:val="00846D77"/>
    <w:rsid w:val="00846D92"/>
    <w:rsid w:val="00846F8C"/>
    <w:rsid w:val="008471CD"/>
    <w:rsid w:val="008476F6"/>
    <w:rsid w:val="008479EF"/>
    <w:rsid w:val="00850302"/>
    <w:rsid w:val="0085041B"/>
    <w:rsid w:val="0085062B"/>
    <w:rsid w:val="00850CD9"/>
    <w:rsid w:val="00851CE7"/>
    <w:rsid w:val="00852C86"/>
    <w:rsid w:val="00852F78"/>
    <w:rsid w:val="008531CB"/>
    <w:rsid w:val="00853E19"/>
    <w:rsid w:val="008553B4"/>
    <w:rsid w:val="00856CDB"/>
    <w:rsid w:val="00857FF6"/>
    <w:rsid w:val="00861792"/>
    <w:rsid w:val="00861832"/>
    <w:rsid w:val="00861A64"/>
    <w:rsid w:val="00861AF8"/>
    <w:rsid w:val="00861C20"/>
    <w:rsid w:val="0086345D"/>
    <w:rsid w:val="00863CC0"/>
    <w:rsid w:val="00863DA4"/>
    <w:rsid w:val="00864B2E"/>
    <w:rsid w:val="0086539A"/>
    <w:rsid w:val="00866178"/>
    <w:rsid w:val="00866683"/>
    <w:rsid w:val="00866B14"/>
    <w:rsid w:val="00867135"/>
    <w:rsid w:val="00870956"/>
    <w:rsid w:val="00871020"/>
    <w:rsid w:val="00871107"/>
    <w:rsid w:val="0087128D"/>
    <w:rsid w:val="008717EE"/>
    <w:rsid w:val="00871C5D"/>
    <w:rsid w:val="00871F5C"/>
    <w:rsid w:val="00874029"/>
    <w:rsid w:val="008748B6"/>
    <w:rsid w:val="008751BB"/>
    <w:rsid w:val="008757B5"/>
    <w:rsid w:val="008758E6"/>
    <w:rsid w:val="00875F12"/>
    <w:rsid w:val="00877188"/>
    <w:rsid w:val="00877333"/>
    <w:rsid w:val="0087738F"/>
    <w:rsid w:val="00877909"/>
    <w:rsid w:val="00877A97"/>
    <w:rsid w:val="00877D75"/>
    <w:rsid w:val="008807D9"/>
    <w:rsid w:val="00880D5C"/>
    <w:rsid w:val="008811D3"/>
    <w:rsid w:val="008813A1"/>
    <w:rsid w:val="00883584"/>
    <w:rsid w:val="0088365E"/>
    <w:rsid w:val="0088475E"/>
    <w:rsid w:val="008849CD"/>
    <w:rsid w:val="00884C5A"/>
    <w:rsid w:val="00884E7E"/>
    <w:rsid w:val="008852F1"/>
    <w:rsid w:val="00886611"/>
    <w:rsid w:val="00886954"/>
    <w:rsid w:val="008906F2"/>
    <w:rsid w:val="00890C8C"/>
    <w:rsid w:val="0089224D"/>
    <w:rsid w:val="008924B9"/>
    <w:rsid w:val="008927EF"/>
    <w:rsid w:val="00893459"/>
    <w:rsid w:val="008937A4"/>
    <w:rsid w:val="00895CC2"/>
    <w:rsid w:val="00895E8F"/>
    <w:rsid w:val="0089609E"/>
    <w:rsid w:val="00896D25"/>
    <w:rsid w:val="00896E8A"/>
    <w:rsid w:val="00897EDF"/>
    <w:rsid w:val="008A0CE3"/>
    <w:rsid w:val="008A10FB"/>
    <w:rsid w:val="008A1C9B"/>
    <w:rsid w:val="008A1EE6"/>
    <w:rsid w:val="008A1EF9"/>
    <w:rsid w:val="008A26AD"/>
    <w:rsid w:val="008A282B"/>
    <w:rsid w:val="008A2A7B"/>
    <w:rsid w:val="008A3654"/>
    <w:rsid w:val="008A414D"/>
    <w:rsid w:val="008A53DC"/>
    <w:rsid w:val="008A5FFA"/>
    <w:rsid w:val="008A6516"/>
    <w:rsid w:val="008A6C89"/>
    <w:rsid w:val="008A71D2"/>
    <w:rsid w:val="008A7768"/>
    <w:rsid w:val="008A7A66"/>
    <w:rsid w:val="008B02B0"/>
    <w:rsid w:val="008B0E23"/>
    <w:rsid w:val="008B169A"/>
    <w:rsid w:val="008B16F0"/>
    <w:rsid w:val="008B22E1"/>
    <w:rsid w:val="008B2C25"/>
    <w:rsid w:val="008B2C79"/>
    <w:rsid w:val="008B3203"/>
    <w:rsid w:val="008B3DF3"/>
    <w:rsid w:val="008B5137"/>
    <w:rsid w:val="008B5B76"/>
    <w:rsid w:val="008B6224"/>
    <w:rsid w:val="008B629E"/>
    <w:rsid w:val="008B6B0D"/>
    <w:rsid w:val="008C09D9"/>
    <w:rsid w:val="008C0F5D"/>
    <w:rsid w:val="008C10EC"/>
    <w:rsid w:val="008C179B"/>
    <w:rsid w:val="008C1A70"/>
    <w:rsid w:val="008C245C"/>
    <w:rsid w:val="008C2955"/>
    <w:rsid w:val="008C2C70"/>
    <w:rsid w:val="008C3739"/>
    <w:rsid w:val="008C4186"/>
    <w:rsid w:val="008C4D9A"/>
    <w:rsid w:val="008C5024"/>
    <w:rsid w:val="008C5884"/>
    <w:rsid w:val="008C5999"/>
    <w:rsid w:val="008C675F"/>
    <w:rsid w:val="008C6F25"/>
    <w:rsid w:val="008C745E"/>
    <w:rsid w:val="008C7741"/>
    <w:rsid w:val="008C794A"/>
    <w:rsid w:val="008D02FC"/>
    <w:rsid w:val="008D069C"/>
    <w:rsid w:val="008D09AC"/>
    <w:rsid w:val="008D0C60"/>
    <w:rsid w:val="008D133A"/>
    <w:rsid w:val="008D1531"/>
    <w:rsid w:val="008D1683"/>
    <w:rsid w:val="008D18E5"/>
    <w:rsid w:val="008D1A9D"/>
    <w:rsid w:val="008D2D64"/>
    <w:rsid w:val="008D313E"/>
    <w:rsid w:val="008D3A1D"/>
    <w:rsid w:val="008D4736"/>
    <w:rsid w:val="008D4882"/>
    <w:rsid w:val="008D4DBC"/>
    <w:rsid w:val="008D60E8"/>
    <w:rsid w:val="008D6D5C"/>
    <w:rsid w:val="008D6F02"/>
    <w:rsid w:val="008D70A5"/>
    <w:rsid w:val="008D743B"/>
    <w:rsid w:val="008D74F6"/>
    <w:rsid w:val="008D78BF"/>
    <w:rsid w:val="008D7C3C"/>
    <w:rsid w:val="008E02F7"/>
    <w:rsid w:val="008E08DB"/>
    <w:rsid w:val="008E1124"/>
    <w:rsid w:val="008E13DB"/>
    <w:rsid w:val="008E32F1"/>
    <w:rsid w:val="008E4241"/>
    <w:rsid w:val="008E4B40"/>
    <w:rsid w:val="008E4E5A"/>
    <w:rsid w:val="008E5481"/>
    <w:rsid w:val="008E54EB"/>
    <w:rsid w:val="008E5843"/>
    <w:rsid w:val="008E590B"/>
    <w:rsid w:val="008E668F"/>
    <w:rsid w:val="008E694F"/>
    <w:rsid w:val="008E6B79"/>
    <w:rsid w:val="008E72DE"/>
    <w:rsid w:val="008E7454"/>
    <w:rsid w:val="008E7761"/>
    <w:rsid w:val="008E78F2"/>
    <w:rsid w:val="008E7A23"/>
    <w:rsid w:val="008E7E43"/>
    <w:rsid w:val="008F045C"/>
    <w:rsid w:val="008F07EB"/>
    <w:rsid w:val="008F09D0"/>
    <w:rsid w:val="008F146D"/>
    <w:rsid w:val="008F2528"/>
    <w:rsid w:val="008F2746"/>
    <w:rsid w:val="008F3621"/>
    <w:rsid w:val="008F3A91"/>
    <w:rsid w:val="008F3CCA"/>
    <w:rsid w:val="008F3E20"/>
    <w:rsid w:val="008F404F"/>
    <w:rsid w:val="008F4289"/>
    <w:rsid w:val="008F4BCF"/>
    <w:rsid w:val="008F4C1F"/>
    <w:rsid w:val="008F4D99"/>
    <w:rsid w:val="008F57CB"/>
    <w:rsid w:val="008F5E4A"/>
    <w:rsid w:val="008F6273"/>
    <w:rsid w:val="009001BD"/>
    <w:rsid w:val="009002AB"/>
    <w:rsid w:val="00900D4A"/>
    <w:rsid w:val="0090151B"/>
    <w:rsid w:val="00901687"/>
    <w:rsid w:val="00901DBF"/>
    <w:rsid w:val="009022AB"/>
    <w:rsid w:val="00902922"/>
    <w:rsid w:val="00902DA5"/>
    <w:rsid w:val="00903823"/>
    <w:rsid w:val="009054E8"/>
    <w:rsid w:val="00905E91"/>
    <w:rsid w:val="009062BA"/>
    <w:rsid w:val="00906615"/>
    <w:rsid w:val="00906B26"/>
    <w:rsid w:val="009077EB"/>
    <w:rsid w:val="00907D2C"/>
    <w:rsid w:val="009113FB"/>
    <w:rsid w:val="00911919"/>
    <w:rsid w:val="00911E1B"/>
    <w:rsid w:val="00912DD1"/>
    <w:rsid w:val="00912F49"/>
    <w:rsid w:val="009133DC"/>
    <w:rsid w:val="00913900"/>
    <w:rsid w:val="0091399C"/>
    <w:rsid w:val="009139DB"/>
    <w:rsid w:val="00913CE5"/>
    <w:rsid w:val="00913DBE"/>
    <w:rsid w:val="009140E9"/>
    <w:rsid w:val="00915A1D"/>
    <w:rsid w:val="00915C25"/>
    <w:rsid w:val="00915CE5"/>
    <w:rsid w:val="009160E3"/>
    <w:rsid w:val="00916746"/>
    <w:rsid w:val="00916833"/>
    <w:rsid w:val="0091696A"/>
    <w:rsid w:val="00917263"/>
    <w:rsid w:val="00917C16"/>
    <w:rsid w:val="00917E86"/>
    <w:rsid w:val="00920037"/>
    <w:rsid w:val="009202AE"/>
    <w:rsid w:val="00920681"/>
    <w:rsid w:val="009222E2"/>
    <w:rsid w:val="00922850"/>
    <w:rsid w:val="00922F63"/>
    <w:rsid w:val="00923563"/>
    <w:rsid w:val="009242A7"/>
    <w:rsid w:val="00924EB7"/>
    <w:rsid w:val="00925368"/>
    <w:rsid w:val="009253F9"/>
    <w:rsid w:val="00926D92"/>
    <w:rsid w:val="009308DD"/>
    <w:rsid w:val="0093125E"/>
    <w:rsid w:val="00931C66"/>
    <w:rsid w:val="00931CA6"/>
    <w:rsid w:val="00932673"/>
    <w:rsid w:val="009326E5"/>
    <w:rsid w:val="00932996"/>
    <w:rsid w:val="00932C26"/>
    <w:rsid w:val="00932DD2"/>
    <w:rsid w:val="0093329D"/>
    <w:rsid w:val="0093356D"/>
    <w:rsid w:val="00933D7D"/>
    <w:rsid w:val="00933EA7"/>
    <w:rsid w:val="00934966"/>
    <w:rsid w:val="00934F50"/>
    <w:rsid w:val="0093573F"/>
    <w:rsid w:val="00935A6B"/>
    <w:rsid w:val="009363C3"/>
    <w:rsid w:val="00936C51"/>
    <w:rsid w:val="00937113"/>
    <w:rsid w:val="009371F2"/>
    <w:rsid w:val="00937B77"/>
    <w:rsid w:val="00940D98"/>
    <w:rsid w:val="00941034"/>
    <w:rsid w:val="00941E56"/>
    <w:rsid w:val="009428BE"/>
    <w:rsid w:val="00943B22"/>
    <w:rsid w:val="00943C20"/>
    <w:rsid w:val="009444C5"/>
    <w:rsid w:val="00944567"/>
    <w:rsid w:val="00945587"/>
    <w:rsid w:val="00945992"/>
    <w:rsid w:val="009459A2"/>
    <w:rsid w:val="00947238"/>
    <w:rsid w:val="00947775"/>
    <w:rsid w:val="009504E6"/>
    <w:rsid w:val="0095073A"/>
    <w:rsid w:val="0095089C"/>
    <w:rsid w:val="0095192B"/>
    <w:rsid w:val="00951BE0"/>
    <w:rsid w:val="009521D1"/>
    <w:rsid w:val="0095242F"/>
    <w:rsid w:val="009525B0"/>
    <w:rsid w:val="009525CD"/>
    <w:rsid w:val="00952DDE"/>
    <w:rsid w:val="00953110"/>
    <w:rsid w:val="00953854"/>
    <w:rsid w:val="00953A98"/>
    <w:rsid w:val="00954591"/>
    <w:rsid w:val="009546A6"/>
    <w:rsid w:val="009555FF"/>
    <w:rsid w:val="00955C60"/>
    <w:rsid w:val="009567F0"/>
    <w:rsid w:val="0095688A"/>
    <w:rsid w:val="00956EC2"/>
    <w:rsid w:val="009572A3"/>
    <w:rsid w:val="00957D05"/>
    <w:rsid w:val="00960032"/>
    <w:rsid w:val="0096055F"/>
    <w:rsid w:val="009616EB"/>
    <w:rsid w:val="00962830"/>
    <w:rsid w:val="00963303"/>
    <w:rsid w:val="009633D7"/>
    <w:rsid w:val="00964112"/>
    <w:rsid w:val="0096429A"/>
    <w:rsid w:val="00964745"/>
    <w:rsid w:val="00964A78"/>
    <w:rsid w:val="0096539D"/>
    <w:rsid w:val="009654B9"/>
    <w:rsid w:val="00965A1A"/>
    <w:rsid w:val="00965D7D"/>
    <w:rsid w:val="00966158"/>
    <w:rsid w:val="00966557"/>
    <w:rsid w:val="00967129"/>
    <w:rsid w:val="009701D1"/>
    <w:rsid w:val="0097048B"/>
    <w:rsid w:val="00971004"/>
    <w:rsid w:val="009732E6"/>
    <w:rsid w:val="0097371C"/>
    <w:rsid w:val="009741CD"/>
    <w:rsid w:val="0097434F"/>
    <w:rsid w:val="009744D3"/>
    <w:rsid w:val="009744ED"/>
    <w:rsid w:val="0097458A"/>
    <w:rsid w:val="009747D9"/>
    <w:rsid w:val="00974C54"/>
    <w:rsid w:val="00974D61"/>
    <w:rsid w:val="009760CB"/>
    <w:rsid w:val="00976A48"/>
    <w:rsid w:val="00976E77"/>
    <w:rsid w:val="0097721C"/>
    <w:rsid w:val="009778F5"/>
    <w:rsid w:val="00977E5B"/>
    <w:rsid w:val="009800B8"/>
    <w:rsid w:val="009801EF"/>
    <w:rsid w:val="00980999"/>
    <w:rsid w:val="009809B4"/>
    <w:rsid w:val="00981CD3"/>
    <w:rsid w:val="00982AAF"/>
    <w:rsid w:val="0098376D"/>
    <w:rsid w:val="00984467"/>
    <w:rsid w:val="009858CE"/>
    <w:rsid w:val="0098594A"/>
    <w:rsid w:val="00985C05"/>
    <w:rsid w:val="00985D12"/>
    <w:rsid w:val="00986168"/>
    <w:rsid w:val="009864BD"/>
    <w:rsid w:val="00986BC2"/>
    <w:rsid w:val="00986E45"/>
    <w:rsid w:val="009872F5"/>
    <w:rsid w:val="009879CE"/>
    <w:rsid w:val="00987CA7"/>
    <w:rsid w:val="009900FC"/>
    <w:rsid w:val="00990AB9"/>
    <w:rsid w:val="00990F2E"/>
    <w:rsid w:val="0099175B"/>
    <w:rsid w:val="00991A1B"/>
    <w:rsid w:val="00991D34"/>
    <w:rsid w:val="009921BA"/>
    <w:rsid w:val="009923DF"/>
    <w:rsid w:val="0099284C"/>
    <w:rsid w:val="00992889"/>
    <w:rsid w:val="009930CE"/>
    <w:rsid w:val="0099344A"/>
    <w:rsid w:val="0099387A"/>
    <w:rsid w:val="00993D59"/>
    <w:rsid w:val="00993D69"/>
    <w:rsid w:val="00993F45"/>
    <w:rsid w:val="00994324"/>
    <w:rsid w:val="0099453D"/>
    <w:rsid w:val="0099463F"/>
    <w:rsid w:val="009948CB"/>
    <w:rsid w:val="009974DD"/>
    <w:rsid w:val="009A0AEC"/>
    <w:rsid w:val="009A165B"/>
    <w:rsid w:val="009A1C5E"/>
    <w:rsid w:val="009A25FE"/>
    <w:rsid w:val="009A2A34"/>
    <w:rsid w:val="009A369B"/>
    <w:rsid w:val="009A3E74"/>
    <w:rsid w:val="009A428E"/>
    <w:rsid w:val="009A4A97"/>
    <w:rsid w:val="009A4F43"/>
    <w:rsid w:val="009A6146"/>
    <w:rsid w:val="009A67A1"/>
    <w:rsid w:val="009A780B"/>
    <w:rsid w:val="009B03AF"/>
    <w:rsid w:val="009B164F"/>
    <w:rsid w:val="009B3152"/>
    <w:rsid w:val="009B345D"/>
    <w:rsid w:val="009B3BAE"/>
    <w:rsid w:val="009B55B6"/>
    <w:rsid w:val="009B5D92"/>
    <w:rsid w:val="009B61FF"/>
    <w:rsid w:val="009B67D2"/>
    <w:rsid w:val="009B7528"/>
    <w:rsid w:val="009B75B8"/>
    <w:rsid w:val="009B772B"/>
    <w:rsid w:val="009C0070"/>
    <w:rsid w:val="009C1079"/>
    <w:rsid w:val="009C2098"/>
    <w:rsid w:val="009C2328"/>
    <w:rsid w:val="009C2B0C"/>
    <w:rsid w:val="009C2B16"/>
    <w:rsid w:val="009C2CFC"/>
    <w:rsid w:val="009C4326"/>
    <w:rsid w:val="009C4884"/>
    <w:rsid w:val="009C48C4"/>
    <w:rsid w:val="009C49B5"/>
    <w:rsid w:val="009C4D35"/>
    <w:rsid w:val="009C58E7"/>
    <w:rsid w:val="009C5A7D"/>
    <w:rsid w:val="009C5C32"/>
    <w:rsid w:val="009C5CA6"/>
    <w:rsid w:val="009C5DF7"/>
    <w:rsid w:val="009C63AD"/>
    <w:rsid w:val="009C6507"/>
    <w:rsid w:val="009C68A6"/>
    <w:rsid w:val="009C76F5"/>
    <w:rsid w:val="009D0213"/>
    <w:rsid w:val="009D0334"/>
    <w:rsid w:val="009D060F"/>
    <w:rsid w:val="009D0C52"/>
    <w:rsid w:val="009D2356"/>
    <w:rsid w:val="009D23E1"/>
    <w:rsid w:val="009D2AB3"/>
    <w:rsid w:val="009D31FA"/>
    <w:rsid w:val="009D3665"/>
    <w:rsid w:val="009D4483"/>
    <w:rsid w:val="009D48B9"/>
    <w:rsid w:val="009D4B05"/>
    <w:rsid w:val="009D5113"/>
    <w:rsid w:val="009D55CC"/>
    <w:rsid w:val="009D58C6"/>
    <w:rsid w:val="009D59F7"/>
    <w:rsid w:val="009D5A9D"/>
    <w:rsid w:val="009D5B09"/>
    <w:rsid w:val="009D5DC4"/>
    <w:rsid w:val="009D5ECA"/>
    <w:rsid w:val="009D670F"/>
    <w:rsid w:val="009D6795"/>
    <w:rsid w:val="009D6F69"/>
    <w:rsid w:val="009D7073"/>
    <w:rsid w:val="009D7587"/>
    <w:rsid w:val="009D7FC1"/>
    <w:rsid w:val="009E0929"/>
    <w:rsid w:val="009E0EC6"/>
    <w:rsid w:val="009E1423"/>
    <w:rsid w:val="009E16F6"/>
    <w:rsid w:val="009E1E60"/>
    <w:rsid w:val="009E20F5"/>
    <w:rsid w:val="009E239F"/>
    <w:rsid w:val="009E23A9"/>
    <w:rsid w:val="009E245B"/>
    <w:rsid w:val="009E260B"/>
    <w:rsid w:val="009E28E2"/>
    <w:rsid w:val="009E2DAD"/>
    <w:rsid w:val="009E395E"/>
    <w:rsid w:val="009E3975"/>
    <w:rsid w:val="009E39C1"/>
    <w:rsid w:val="009E45A5"/>
    <w:rsid w:val="009E4A66"/>
    <w:rsid w:val="009E4B25"/>
    <w:rsid w:val="009E5576"/>
    <w:rsid w:val="009E57AC"/>
    <w:rsid w:val="009E59AA"/>
    <w:rsid w:val="009E644E"/>
    <w:rsid w:val="009E6FAC"/>
    <w:rsid w:val="009E6FF5"/>
    <w:rsid w:val="009F0245"/>
    <w:rsid w:val="009F0250"/>
    <w:rsid w:val="009F02EA"/>
    <w:rsid w:val="009F14A2"/>
    <w:rsid w:val="009F1DAD"/>
    <w:rsid w:val="009F1E0A"/>
    <w:rsid w:val="009F1EEF"/>
    <w:rsid w:val="009F1F27"/>
    <w:rsid w:val="009F1F9C"/>
    <w:rsid w:val="009F228E"/>
    <w:rsid w:val="009F274D"/>
    <w:rsid w:val="009F28F5"/>
    <w:rsid w:val="009F330D"/>
    <w:rsid w:val="009F3DAF"/>
    <w:rsid w:val="009F4711"/>
    <w:rsid w:val="009F4867"/>
    <w:rsid w:val="009F4C41"/>
    <w:rsid w:val="009F57C8"/>
    <w:rsid w:val="009F6352"/>
    <w:rsid w:val="009F6489"/>
    <w:rsid w:val="009F70E6"/>
    <w:rsid w:val="009F7627"/>
    <w:rsid w:val="009F784F"/>
    <w:rsid w:val="00A009EE"/>
    <w:rsid w:val="00A00A67"/>
    <w:rsid w:val="00A00FF8"/>
    <w:rsid w:val="00A01711"/>
    <w:rsid w:val="00A024F5"/>
    <w:rsid w:val="00A02B5D"/>
    <w:rsid w:val="00A02C71"/>
    <w:rsid w:val="00A02D14"/>
    <w:rsid w:val="00A03CD7"/>
    <w:rsid w:val="00A03D40"/>
    <w:rsid w:val="00A04019"/>
    <w:rsid w:val="00A0430E"/>
    <w:rsid w:val="00A04329"/>
    <w:rsid w:val="00A0558B"/>
    <w:rsid w:val="00A05CCA"/>
    <w:rsid w:val="00A066C8"/>
    <w:rsid w:val="00A10617"/>
    <w:rsid w:val="00A10ACD"/>
    <w:rsid w:val="00A10B15"/>
    <w:rsid w:val="00A11346"/>
    <w:rsid w:val="00A115C3"/>
    <w:rsid w:val="00A11822"/>
    <w:rsid w:val="00A11ABB"/>
    <w:rsid w:val="00A12438"/>
    <w:rsid w:val="00A1247E"/>
    <w:rsid w:val="00A1280B"/>
    <w:rsid w:val="00A128B6"/>
    <w:rsid w:val="00A12E7C"/>
    <w:rsid w:val="00A13754"/>
    <w:rsid w:val="00A13DD2"/>
    <w:rsid w:val="00A13FF7"/>
    <w:rsid w:val="00A14340"/>
    <w:rsid w:val="00A14806"/>
    <w:rsid w:val="00A14820"/>
    <w:rsid w:val="00A1510A"/>
    <w:rsid w:val="00A1557F"/>
    <w:rsid w:val="00A1593B"/>
    <w:rsid w:val="00A15AF1"/>
    <w:rsid w:val="00A1627D"/>
    <w:rsid w:val="00A168FD"/>
    <w:rsid w:val="00A16F85"/>
    <w:rsid w:val="00A1741D"/>
    <w:rsid w:val="00A200D5"/>
    <w:rsid w:val="00A207BA"/>
    <w:rsid w:val="00A20AEF"/>
    <w:rsid w:val="00A214B2"/>
    <w:rsid w:val="00A215FA"/>
    <w:rsid w:val="00A2197B"/>
    <w:rsid w:val="00A21D43"/>
    <w:rsid w:val="00A22BF0"/>
    <w:rsid w:val="00A23BCF"/>
    <w:rsid w:val="00A243A3"/>
    <w:rsid w:val="00A24911"/>
    <w:rsid w:val="00A24CFF"/>
    <w:rsid w:val="00A251EF"/>
    <w:rsid w:val="00A25297"/>
    <w:rsid w:val="00A25827"/>
    <w:rsid w:val="00A263BC"/>
    <w:rsid w:val="00A268D5"/>
    <w:rsid w:val="00A279B9"/>
    <w:rsid w:val="00A279C8"/>
    <w:rsid w:val="00A27D99"/>
    <w:rsid w:val="00A300D1"/>
    <w:rsid w:val="00A30F0C"/>
    <w:rsid w:val="00A312CB"/>
    <w:rsid w:val="00A31370"/>
    <w:rsid w:val="00A313F2"/>
    <w:rsid w:val="00A31912"/>
    <w:rsid w:val="00A31EB8"/>
    <w:rsid w:val="00A326DB"/>
    <w:rsid w:val="00A32A19"/>
    <w:rsid w:val="00A3314F"/>
    <w:rsid w:val="00A3330D"/>
    <w:rsid w:val="00A3356C"/>
    <w:rsid w:val="00A3478E"/>
    <w:rsid w:val="00A34910"/>
    <w:rsid w:val="00A35438"/>
    <w:rsid w:val="00A35A3C"/>
    <w:rsid w:val="00A3639F"/>
    <w:rsid w:val="00A36E65"/>
    <w:rsid w:val="00A36ED3"/>
    <w:rsid w:val="00A36FA9"/>
    <w:rsid w:val="00A37445"/>
    <w:rsid w:val="00A37C92"/>
    <w:rsid w:val="00A400CF"/>
    <w:rsid w:val="00A40154"/>
    <w:rsid w:val="00A404D5"/>
    <w:rsid w:val="00A40B81"/>
    <w:rsid w:val="00A40FB6"/>
    <w:rsid w:val="00A414D4"/>
    <w:rsid w:val="00A41CDF"/>
    <w:rsid w:val="00A41CF7"/>
    <w:rsid w:val="00A42133"/>
    <w:rsid w:val="00A434A2"/>
    <w:rsid w:val="00A441DE"/>
    <w:rsid w:val="00A444F0"/>
    <w:rsid w:val="00A44646"/>
    <w:rsid w:val="00A45414"/>
    <w:rsid w:val="00A461B8"/>
    <w:rsid w:val="00A461FE"/>
    <w:rsid w:val="00A46A67"/>
    <w:rsid w:val="00A46B59"/>
    <w:rsid w:val="00A46CB3"/>
    <w:rsid w:val="00A46D3E"/>
    <w:rsid w:val="00A46DDA"/>
    <w:rsid w:val="00A46FAF"/>
    <w:rsid w:val="00A47A14"/>
    <w:rsid w:val="00A500FF"/>
    <w:rsid w:val="00A5015B"/>
    <w:rsid w:val="00A50CA7"/>
    <w:rsid w:val="00A524F3"/>
    <w:rsid w:val="00A5346D"/>
    <w:rsid w:val="00A53720"/>
    <w:rsid w:val="00A53D8E"/>
    <w:rsid w:val="00A54417"/>
    <w:rsid w:val="00A545A3"/>
    <w:rsid w:val="00A54997"/>
    <w:rsid w:val="00A54B33"/>
    <w:rsid w:val="00A54F3D"/>
    <w:rsid w:val="00A5566B"/>
    <w:rsid w:val="00A55EB9"/>
    <w:rsid w:val="00A55F5C"/>
    <w:rsid w:val="00A5670F"/>
    <w:rsid w:val="00A56CDA"/>
    <w:rsid w:val="00A56F57"/>
    <w:rsid w:val="00A5720F"/>
    <w:rsid w:val="00A57E4B"/>
    <w:rsid w:val="00A60571"/>
    <w:rsid w:val="00A6076E"/>
    <w:rsid w:val="00A6089E"/>
    <w:rsid w:val="00A6113B"/>
    <w:rsid w:val="00A61611"/>
    <w:rsid w:val="00A61669"/>
    <w:rsid w:val="00A61725"/>
    <w:rsid w:val="00A622F0"/>
    <w:rsid w:val="00A623C4"/>
    <w:rsid w:val="00A63884"/>
    <w:rsid w:val="00A6538F"/>
    <w:rsid w:val="00A6560F"/>
    <w:rsid w:val="00A65F92"/>
    <w:rsid w:val="00A6684D"/>
    <w:rsid w:val="00A66B8A"/>
    <w:rsid w:val="00A66FE1"/>
    <w:rsid w:val="00A67114"/>
    <w:rsid w:val="00A671F1"/>
    <w:rsid w:val="00A673F3"/>
    <w:rsid w:val="00A6776A"/>
    <w:rsid w:val="00A67EDA"/>
    <w:rsid w:val="00A70634"/>
    <w:rsid w:val="00A71251"/>
    <w:rsid w:val="00A7188E"/>
    <w:rsid w:val="00A71DBF"/>
    <w:rsid w:val="00A72801"/>
    <w:rsid w:val="00A72972"/>
    <w:rsid w:val="00A72FBF"/>
    <w:rsid w:val="00A73A5C"/>
    <w:rsid w:val="00A73CA0"/>
    <w:rsid w:val="00A7416C"/>
    <w:rsid w:val="00A7457E"/>
    <w:rsid w:val="00A74A93"/>
    <w:rsid w:val="00A74BE6"/>
    <w:rsid w:val="00A74CCB"/>
    <w:rsid w:val="00A753D0"/>
    <w:rsid w:val="00A75B23"/>
    <w:rsid w:val="00A75BA8"/>
    <w:rsid w:val="00A77C9D"/>
    <w:rsid w:val="00A77D5A"/>
    <w:rsid w:val="00A80124"/>
    <w:rsid w:val="00A803F8"/>
    <w:rsid w:val="00A804E9"/>
    <w:rsid w:val="00A81331"/>
    <w:rsid w:val="00A81E02"/>
    <w:rsid w:val="00A8296A"/>
    <w:rsid w:val="00A8344F"/>
    <w:rsid w:val="00A83568"/>
    <w:rsid w:val="00A83658"/>
    <w:rsid w:val="00A84505"/>
    <w:rsid w:val="00A84F23"/>
    <w:rsid w:val="00A854F2"/>
    <w:rsid w:val="00A85767"/>
    <w:rsid w:val="00A86086"/>
    <w:rsid w:val="00A861C4"/>
    <w:rsid w:val="00A862F3"/>
    <w:rsid w:val="00A86308"/>
    <w:rsid w:val="00A867DD"/>
    <w:rsid w:val="00A87A69"/>
    <w:rsid w:val="00A87FED"/>
    <w:rsid w:val="00A90AF7"/>
    <w:rsid w:val="00A90C17"/>
    <w:rsid w:val="00A90CC3"/>
    <w:rsid w:val="00A9157F"/>
    <w:rsid w:val="00A91BB3"/>
    <w:rsid w:val="00A91E3E"/>
    <w:rsid w:val="00A93029"/>
    <w:rsid w:val="00A93373"/>
    <w:rsid w:val="00A933E3"/>
    <w:rsid w:val="00A93799"/>
    <w:rsid w:val="00A9429A"/>
    <w:rsid w:val="00A949CE"/>
    <w:rsid w:val="00A95209"/>
    <w:rsid w:val="00A9523F"/>
    <w:rsid w:val="00A95A8E"/>
    <w:rsid w:val="00A95C77"/>
    <w:rsid w:val="00A97575"/>
    <w:rsid w:val="00A977A9"/>
    <w:rsid w:val="00AA00C4"/>
    <w:rsid w:val="00AA0909"/>
    <w:rsid w:val="00AA09D6"/>
    <w:rsid w:val="00AA1569"/>
    <w:rsid w:val="00AA1B35"/>
    <w:rsid w:val="00AA2112"/>
    <w:rsid w:val="00AA2338"/>
    <w:rsid w:val="00AA24C2"/>
    <w:rsid w:val="00AA32D8"/>
    <w:rsid w:val="00AA35DF"/>
    <w:rsid w:val="00AA389E"/>
    <w:rsid w:val="00AA468D"/>
    <w:rsid w:val="00AA4BCC"/>
    <w:rsid w:val="00AA53C8"/>
    <w:rsid w:val="00AA5577"/>
    <w:rsid w:val="00AA5584"/>
    <w:rsid w:val="00AA6081"/>
    <w:rsid w:val="00AA61CF"/>
    <w:rsid w:val="00AA636C"/>
    <w:rsid w:val="00AA6599"/>
    <w:rsid w:val="00AA6B81"/>
    <w:rsid w:val="00AA7F88"/>
    <w:rsid w:val="00AB02DC"/>
    <w:rsid w:val="00AB100F"/>
    <w:rsid w:val="00AB1238"/>
    <w:rsid w:val="00AB14C7"/>
    <w:rsid w:val="00AB1F5A"/>
    <w:rsid w:val="00AB2237"/>
    <w:rsid w:val="00AB2463"/>
    <w:rsid w:val="00AB276F"/>
    <w:rsid w:val="00AB2FB0"/>
    <w:rsid w:val="00AB3F63"/>
    <w:rsid w:val="00AB5F1B"/>
    <w:rsid w:val="00AB6524"/>
    <w:rsid w:val="00AB7391"/>
    <w:rsid w:val="00AB792A"/>
    <w:rsid w:val="00AB7971"/>
    <w:rsid w:val="00AB7FFC"/>
    <w:rsid w:val="00AC0096"/>
    <w:rsid w:val="00AC0D07"/>
    <w:rsid w:val="00AC0F74"/>
    <w:rsid w:val="00AC1AAB"/>
    <w:rsid w:val="00AC25A2"/>
    <w:rsid w:val="00AC29EA"/>
    <w:rsid w:val="00AC347B"/>
    <w:rsid w:val="00AC38CD"/>
    <w:rsid w:val="00AC436C"/>
    <w:rsid w:val="00AC4716"/>
    <w:rsid w:val="00AC4845"/>
    <w:rsid w:val="00AC4D06"/>
    <w:rsid w:val="00AC4E95"/>
    <w:rsid w:val="00AC4FD1"/>
    <w:rsid w:val="00AC51E0"/>
    <w:rsid w:val="00AC5776"/>
    <w:rsid w:val="00AC59D7"/>
    <w:rsid w:val="00AC5B13"/>
    <w:rsid w:val="00AC5D93"/>
    <w:rsid w:val="00AC5E8E"/>
    <w:rsid w:val="00AC6208"/>
    <w:rsid w:val="00AC6B35"/>
    <w:rsid w:val="00AC6B8F"/>
    <w:rsid w:val="00AC7180"/>
    <w:rsid w:val="00AC7430"/>
    <w:rsid w:val="00AC753D"/>
    <w:rsid w:val="00AD0B5B"/>
    <w:rsid w:val="00AD113D"/>
    <w:rsid w:val="00AD1D74"/>
    <w:rsid w:val="00AD1F16"/>
    <w:rsid w:val="00AD1F8A"/>
    <w:rsid w:val="00AD2BF6"/>
    <w:rsid w:val="00AD3534"/>
    <w:rsid w:val="00AD4057"/>
    <w:rsid w:val="00AD48FC"/>
    <w:rsid w:val="00AD4E4F"/>
    <w:rsid w:val="00AD4EED"/>
    <w:rsid w:val="00AD5A31"/>
    <w:rsid w:val="00AD65F8"/>
    <w:rsid w:val="00AD7073"/>
    <w:rsid w:val="00AD760E"/>
    <w:rsid w:val="00AD78A3"/>
    <w:rsid w:val="00AE0510"/>
    <w:rsid w:val="00AE07B4"/>
    <w:rsid w:val="00AE0E66"/>
    <w:rsid w:val="00AE13EC"/>
    <w:rsid w:val="00AE1A95"/>
    <w:rsid w:val="00AE1ABB"/>
    <w:rsid w:val="00AE2849"/>
    <w:rsid w:val="00AE2EB5"/>
    <w:rsid w:val="00AE307D"/>
    <w:rsid w:val="00AE32E4"/>
    <w:rsid w:val="00AE3882"/>
    <w:rsid w:val="00AE40D9"/>
    <w:rsid w:val="00AE486E"/>
    <w:rsid w:val="00AE4E1E"/>
    <w:rsid w:val="00AE61D7"/>
    <w:rsid w:val="00AE6546"/>
    <w:rsid w:val="00AE73C0"/>
    <w:rsid w:val="00AE7435"/>
    <w:rsid w:val="00AE7B04"/>
    <w:rsid w:val="00AF062B"/>
    <w:rsid w:val="00AF0A1F"/>
    <w:rsid w:val="00AF0A6E"/>
    <w:rsid w:val="00AF1236"/>
    <w:rsid w:val="00AF1CE8"/>
    <w:rsid w:val="00AF1E38"/>
    <w:rsid w:val="00AF278F"/>
    <w:rsid w:val="00AF31DF"/>
    <w:rsid w:val="00AF3831"/>
    <w:rsid w:val="00AF4035"/>
    <w:rsid w:val="00AF4128"/>
    <w:rsid w:val="00AF42E9"/>
    <w:rsid w:val="00AF492C"/>
    <w:rsid w:val="00AF4D35"/>
    <w:rsid w:val="00AF5436"/>
    <w:rsid w:val="00AF558D"/>
    <w:rsid w:val="00AF56AF"/>
    <w:rsid w:val="00AF60E9"/>
    <w:rsid w:val="00AF6B20"/>
    <w:rsid w:val="00AF6F71"/>
    <w:rsid w:val="00AF772A"/>
    <w:rsid w:val="00AF7D0E"/>
    <w:rsid w:val="00B00119"/>
    <w:rsid w:val="00B01569"/>
    <w:rsid w:val="00B01D95"/>
    <w:rsid w:val="00B01F6A"/>
    <w:rsid w:val="00B02731"/>
    <w:rsid w:val="00B02A47"/>
    <w:rsid w:val="00B02C1E"/>
    <w:rsid w:val="00B031F6"/>
    <w:rsid w:val="00B03277"/>
    <w:rsid w:val="00B03426"/>
    <w:rsid w:val="00B051C3"/>
    <w:rsid w:val="00B0692A"/>
    <w:rsid w:val="00B06BFF"/>
    <w:rsid w:val="00B06D92"/>
    <w:rsid w:val="00B0751B"/>
    <w:rsid w:val="00B0778B"/>
    <w:rsid w:val="00B07C63"/>
    <w:rsid w:val="00B1002F"/>
    <w:rsid w:val="00B1041C"/>
    <w:rsid w:val="00B1047F"/>
    <w:rsid w:val="00B10F5A"/>
    <w:rsid w:val="00B11482"/>
    <w:rsid w:val="00B1186B"/>
    <w:rsid w:val="00B11A67"/>
    <w:rsid w:val="00B1253C"/>
    <w:rsid w:val="00B1358F"/>
    <w:rsid w:val="00B13C2B"/>
    <w:rsid w:val="00B13C94"/>
    <w:rsid w:val="00B1432B"/>
    <w:rsid w:val="00B14CC5"/>
    <w:rsid w:val="00B1513A"/>
    <w:rsid w:val="00B15A6A"/>
    <w:rsid w:val="00B15B57"/>
    <w:rsid w:val="00B1637A"/>
    <w:rsid w:val="00B16551"/>
    <w:rsid w:val="00B16696"/>
    <w:rsid w:val="00B16A66"/>
    <w:rsid w:val="00B16A72"/>
    <w:rsid w:val="00B173C3"/>
    <w:rsid w:val="00B21268"/>
    <w:rsid w:val="00B21CC4"/>
    <w:rsid w:val="00B223F5"/>
    <w:rsid w:val="00B22A85"/>
    <w:rsid w:val="00B22DE1"/>
    <w:rsid w:val="00B233C4"/>
    <w:rsid w:val="00B253D9"/>
    <w:rsid w:val="00B26A8F"/>
    <w:rsid w:val="00B26B2E"/>
    <w:rsid w:val="00B26B56"/>
    <w:rsid w:val="00B26B94"/>
    <w:rsid w:val="00B26D19"/>
    <w:rsid w:val="00B26E75"/>
    <w:rsid w:val="00B27190"/>
    <w:rsid w:val="00B27AB6"/>
    <w:rsid w:val="00B3013F"/>
    <w:rsid w:val="00B306A6"/>
    <w:rsid w:val="00B30D36"/>
    <w:rsid w:val="00B30FBC"/>
    <w:rsid w:val="00B31173"/>
    <w:rsid w:val="00B313E7"/>
    <w:rsid w:val="00B31EEE"/>
    <w:rsid w:val="00B322CF"/>
    <w:rsid w:val="00B32B7B"/>
    <w:rsid w:val="00B3305C"/>
    <w:rsid w:val="00B33AEB"/>
    <w:rsid w:val="00B33F99"/>
    <w:rsid w:val="00B3433D"/>
    <w:rsid w:val="00B35478"/>
    <w:rsid w:val="00B35925"/>
    <w:rsid w:val="00B35A01"/>
    <w:rsid w:val="00B367CB"/>
    <w:rsid w:val="00B36DA5"/>
    <w:rsid w:val="00B370E2"/>
    <w:rsid w:val="00B37900"/>
    <w:rsid w:val="00B37D0C"/>
    <w:rsid w:val="00B37F8D"/>
    <w:rsid w:val="00B37FD0"/>
    <w:rsid w:val="00B4012E"/>
    <w:rsid w:val="00B40521"/>
    <w:rsid w:val="00B408B4"/>
    <w:rsid w:val="00B409C9"/>
    <w:rsid w:val="00B4123A"/>
    <w:rsid w:val="00B418B9"/>
    <w:rsid w:val="00B41B64"/>
    <w:rsid w:val="00B4244A"/>
    <w:rsid w:val="00B4286D"/>
    <w:rsid w:val="00B428AA"/>
    <w:rsid w:val="00B42B6A"/>
    <w:rsid w:val="00B43192"/>
    <w:rsid w:val="00B43422"/>
    <w:rsid w:val="00B43A86"/>
    <w:rsid w:val="00B43F3D"/>
    <w:rsid w:val="00B44ECE"/>
    <w:rsid w:val="00B454EB"/>
    <w:rsid w:val="00B45F3C"/>
    <w:rsid w:val="00B461C1"/>
    <w:rsid w:val="00B466DF"/>
    <w:rsid w:val="00B47601"/>
    <w:rsid w:val="00B47ED2"/>
    <w:rsid w:val="00B505DB"/>
    <w:rsid w:val="00B513B7"/>
    <w:rsid w:val="00B517EB"/>
    <w:rsid w:val="00B51E16"/>
    <w:rsid w:val="00B531CF"/>
    <w:rsid w:val="00B5452A"/>
    <w:rsid w:val="00B54587"/>
    <w:rsid w:val="00B545AF"/>
    <w:rsid w:val="00B54870"/>
    <w:rsid w:val="00B54C4F"/>
    <w:rsid w:val="00B55299"/>
    <w:rsid w:val="00B553CE"/>
    <w:rsid w:val="00B55CCF"/>
    <w:rsid w:val="00B5666C"/>
    <w:rsid w:val="00B56C3A"/>
    <w:rsid w:val="00B56CE6"/>
    <w:rsid w:val="00B56D64"/>
    <w:rsid w:val="00B56E9C"/>
    <w:rsid w:val="00B57775"/>
    <w:rsid w:val="00B578A2"/>
    <w:rsid w:val="00B601B9"/>
    <w:rsid w:val="00B60653"/>
    <w:rsid w:val="00B60928"/>
    <w:rsid w:val="00B60B93"/>
    <w:rsid w:val="00B616D2"/>
    <w:rsid w:val="00B61EA9"/>
    <w:rsid w:val="00B62069"/>
    <w:rsid w:val="00B62570"/>
    <w:rsid w:val="00B62CEA"/>
    <w:rsid w:val="00B6339C"/>
    <w:rsid w:val="00B64BCF"/>
    <w:rsid w:val="00B66464"/>
    <w:rsid w:val="00B66A96"/>
    <w:rsid w:val="00B66F7F"/>
    <w:rsid w:val="00B67A6C"/>
    <w:rsid w:val="00B70045"/>
    <w:rsid w:val="00B7072E"/>
    <w:rsid w:val="00B70B76"/>
    <w:rsid w:val="00B71A31"/>
    <w:rsid w:val="00B71A72"/>
    <w:rsid w:val="00B71BB1"/>
    <w:rsid w:val="00B71C91"/>
    <w:rsid w:val="00B71CC7"/>
    <w:rsid w:val="00B71D2A"/>
    <w:rsid w:val="00B72F7D"/>
    <w:rsid w:val="00B7332C"/>
    <w:rsid w:val="00B73352"/>
    <w:rsid w:val="00B736BC"/>
    <w:rsid w:val="00B737BA"/>
    <w:rsid w:val="00B73C96"/>
    <w:rsid w:val="00B73F95"/>
    <w:rsid w:val="00B75343"/>
    <w:rsid w:val="00B754A2"/>
    <w:rsid w:val="00B754B7"/>
    <w:rsid w:val="00B7628A"/>
    <w:rsid w:val="00B76A4D"/>
    <w:rsid w:val="00B76E7F"/>
    <w:rsid w:val="00B77121"/>
    <w:rsid w:val="00B77DA6"/>
    <w:rsid w:val="00B8061A"/>
    <w:rsid w:val="00B8094B"/>
    <w:rsid w:val="00B81B76"/>
    <w:rsid w:val="00B82595"/>
    <w:rsid w:val="00B825EB"/>
    <w:rsid w:val="00B82B30"/>
    <w:rsid w:val="00B82C3D"/>
    <w:rsid w:val="00B83113"/>
    <w:rsid w:val="00B838B7"/>
    <w:rsid w:val="00B83F5D"/>
    <w:rsid w:val="00B8448E"/>
    <w:rsid w:val="00B84A8E"/>
    <w:rsid w:val="00B84AEE"/>
    <w:rsid w:val="00B852C9"/>
    <w:rsid w:val="00B8615E"/>
    <w:rsid w:val="00B86623"/>
    <w:rsid w:val="00B866E2"/>
    <w:rsid w:val="00B86F5D"/>
    <w:rsid w:val="00B86FE6"/>
    <w:rsid w:val="00B876D7"/>
    <w:rsid w:val="00B87F30"/>
    <w:rsid w:val="00B90087"/>
    <w:rsid w:val="00B9065D"/>
    <w:rsid w:val="00B90B28"/>
    <w:rsid w:val="00B91895"/>
    <w:rsid w:val="00B922AF"/>
    <w:rsid w:val="00B92A68"/>
    <w:rsid w:val="00B92B7F"/>
    <w:rsid w:val="00B92FD5"/>
    <w:rsid w:val="00B93438"/>
    <w:rsid w:val="00B936CB"/>
    <w:rsid w:val="00B94CCF"/>
    <w:rsid w:val="00B96085"/>
    <w:rsid w:val="00B96AA0"/>
    <w:rsid w:val="00B97564"/>
    <w:rsid w:val="00B97745"/>
    <w:rsid w:val="00B977EF"/>
    <w:rsid w:val="00BA1B89"/>
    <w:rsid w:val="00BA1BF7"/>
    <w:rsid w:val="00BA2812"/>
    <w:rsid w:val="00BA2B21"/>
    <w:rsid w:val="00BA2E24"/>
    <w:rsid w:val="00BA31E6"/>
    <w:rsid w:val="00BA3488"/>
    <w:rsid w:val="00BA4314"/>
    <w:rsid w:val="00BA457A"/>
    <w:rsid w:val="00BA466D"/>
    <w:rsid w:val="00BA4CCF"/>
    <w:rsid w:val="00BA4CEF"/>
    <w:rsid w:val="00BA54CB"/>
    <w:rsid w:val="00BA5D2F"/>
    <w:rsid w:val="00BA6317"/>
    <w:rsid w:val="00BA6813"/>
    <w:rsid w:val="00BA6920"/>
    <w:rsid w:val="00BA6B32"/>
    <w:rsid w:val="00BA6D50"/>
    <w:rsid w:val="00BA7187"/>
    <w:rsid w:val="00BB026A"/>
    <w:rsid w:val="00BB0ECF"/>
    <w:rsid w:val="00BB0F8F"/>
    <w:rsid w:val="00BB1A99"/>
    <w:rsid w:val="00BB1B06"/>
    <w:rsid w:val="00BB1B52"/>
    <w:rsid w:val="00BB1DA7"/>
    <w:rsid w:val="00BB1E88"/>
    <w:rsid w:val="00BB21A3"/>
    <w:rsid w:val="00BB2826"/>
    <w:rsid w:val="00BB2B10"/>
    <w:rsid w:val="00BB2B94"/>
    <w:rsid w:val="00BB3263"/>
    <w:rsid w:val="00BB361B"/>
    <w:rsid w:val="00BB3AA3"/>
    <w:rsid w:val="00BB44EC"/>
    <w:rsid w:val="00BB4C80"/>
    <w:rsid w:val="00BB4C9A"/>
    <w:rsid w:val="00BB5849"/>
    <w:rsid w:val="00BB58DC"/>
    <w:rsid w:val="00BB6497"/>
    <w:rsid w:val="00BB6514"/>
    <w:rsid w:val="00BB6755"/>
    <w:rsid w:val="00BB6D81"/>
    <w:rsid w:val="00BB72BA"/>
    <w:rsid w:val="00BB7CD8"/>
    <w:rsid w:val="00BB7D2C"/>
    <w:rsid w:val="00BC00ED"/>
    <w:rsid w:val="00BC0F2F"/>
    <w:rsid w:val="00BC122C"/>
    <w:rsid w:val="00BC12A4"/>
    <w:rsid w:val="00BC131E"/>
    <w:rsid w:val="00BC15CA"/>
    <w:rsid w:val="00BC1AD5"/>
    <w:rsid w:val="00BC254E"/>
    <w:rsid w:val="00BC2D67"/>
    <w:rsid w:val="00BC39F2"/>
    <w:rsid w:val="00BC3ACF"/>
    <w:rsid w:val="00BC4727"/>
    <w:rsid w:val="00BC5931"/>
    <w:rsid w:val="00BC60C2"/>
    <w:rsid w:val="00BC6197"/>
    <w:rsid w:val="00BC7571"/>
    <w:rsid w:val="00BD0C82"/>
    <w:rsid w:val="00BD10D7"/>
    <w:rsid w:val="00BD18BB"/>
    <w:rsid w:val="00BD2360"/>
    <w:rsid w:val="00BD2513"/>
    <w:rsid w:val="00BD3D5A"/>
    <w:rsid w:val="00BD3E42"/>
    <w:rsid w:val="00BD3FD2"/>
    <w:rsid w:val="00BD4CBB"/>
    <w:rsid w:val="00BD5902"/>
    <w:rsid w:val="00BD5DD3"/>
    <w:rsid w:val="00BD6089"/>
    <w:rsid w:val="00BD62B3"/>
    <w:rsid w:val="00BD7094"/>
    <w:rsid w:val="00BD718E"/>
    <w:rsid w:val="00BD764E"/>
    <w:rsid w:val="00BD7752"/>
    <w:rsid w:val="00BE0811"/>
    <w:rsid w:val="00BE096C"/>
    <w:rsid w:val="00BE10CA"/>
    <w:rsid w:val="00BE271E"/>
    <w:rsid w:val="00BE2BA8"/>
    <w:rsid w:val="00BE30A4"/>
    <w:rsid w:val="00BE3202"/>
    <w:rsid w:val="00BE3292"/>
    <w:rsid w:val="00BE358E"/>
    <w:rsid w:val="00BE3BAD"/>
    <w:rsid w:val="00BE3E0F"/>
    <w:rsid w:val="00BE3ECB"/>
    <w:rsid w:val="00BE4837"/>
    <w:rsid w:val="00BE4905"/>
    <w:rsid w:val="00BE4AB8"/>
    <w:rsid w:val="00BE54F4"/>
    <w:rsid w:val="00BE5519"/>
    <w:rsid w:val="00BE56B5"/>
    <w:rsid w:val="00BE5C05"/>
    <w:rsid w:val="00BE5E92"/>
    <w:rsid w:val="00BE6153"/>
    <w:rsid w:val="00BE6275"/>
    <w:rsid w:val="00BE64A5"/>
    <w:rsid w:val="00BE6AA9"/>
    <w:rsid w:val="00BE723C"/>
    <w:rsid w:val="00BE7AF0"/>
    <w:rsid w:val="00BF13D7"/>
    <w:rsid w:val="00BF199D"/>
    <w:rsid w:val="00BF1C0C"/>
    <w:rsid w:val="00BF1D0F"/>
    <w:rsid w:val="00BF1F63"/>
    <w:rsid w:val="00BF33AC"/>
    <w:rsid w:val="00BF33AD"/>
    <w:rsid w:val="00BF4BA4"/>
    <w:rsid w:val="00BF511F"/>
    <w:rsid w:val="00BF5500"/>
    <w:rsid w:val="00BF5572"/>
    <w:rsid w:val="00BF59AE"/>
    <w:rsid w:val="00BF5EC9"/>
    <w:rsid w:val="00BF629E"/>
    <w:rsid w:val="00BF74A6"/>
    <w:rsid w:val="00BF7A1F"/>
    <w:rsid w:val="00BF7FBE"/>
    <w:rsid w:val="00C00188"/>
    <w:rsid w:val="00C00940"/>
    <w:rsid w:val="00C00AD5"/>
    <w:rsid w:val="00C010D8"/>
    <w:rsid w:val="00C01420"/>
    <w:rsid w:val="00C01521"/>
    <w:rsid w:val="00C016FA"/>
    <w:rsid w:val="00C02403"/>
    <w:rsid w:val="00C02EC0"/>
    <w:rsid w:val="00C02FCB"/>
    <w:rsid w:val="00C032B0"/>
    <w:rsid w:val="00C04AF9"/>
    <w:rsid w:val="00C04B6C"/>
    <w:rsid w:val="00C05173"/>
    <w:rsid w:val="00C0587C"/>
    <w:rsid w:val="00C0610C"/>
    <w:rsid w:val="00C06AE4"/>
    <w:rsid w:val="00C06F60"/>
    <w:rsid w:val="00C07F16"/>
    <w:rsid w:val="00C1048D"/>
    <w:rsid w:val="00C10EC6"/>
    <w:rsid w:val="00C11077"/>
    <w:rsid w:val="00C1142B"/>
    <w:rsid w:val="00C11896"/>
    <w:rsid w:val="00C12A2C"/>
    <w:rsid w:val="00C12BDB"/>
    <w:rsid w:val="00C13BE6"/>
    <w:rsid w:val="00C13F03"/>
    <w:rsid w:val="00C140D3"/>
    <w:rsid w:val="00C142F3"/>
    <w:rsid w:val="00C1474F"/>
    <w:rsid w:val="00C14BFA"/>
    <w:rsid w:val="00C1526A"/>
    <w:rsid w:val="00C171B4"/>
    <w:rsid w:val="00C1738C"/>
    <w:rsid w:val="00C17D2C"/>
    <w:rsid w:val="00C17D7F"/>
    <w:rsid w:val="00C2092A"/>
    <w:rsid w:val="00C21D77"/>
    <w:rsid w:val="00C2209C"/>
    <w:rsid w:val="00C223AD"/>
    <w:rsid w:val="00C227DF"/>
    <w:rsid w:val="00C22D85"/>
    <w:rsid w:val="00C23584"/>
    <w:rsid w:val="00C238AB"/>
    <w:rsid w:val="00C23E81"/>
    <w:rsid w:val="00C23F51"/>
    <w:rsid w:val="00C24080"/>
    <w:rsid w:val="00C24699"/>
    <w:rsid w:val="00C247C9"/>
    <w:rsid w:val="00C24997"/>
    <w:rsid w:val="00C250F3"/>
    <w:rsid w:val="00C25231"/>
    <w:rsid w:val="00C26845"/>
    <w:rsid w:val="00C26B0E"/>
    <w:rsid w:val="00C27162"/>
    <w:rsid w:val="00C2770A"/>
    <w:rsid w:val="00C30223"/>
    <w:rsid w:val="00C303D0"/>
    <w:rsid w:val="00C30504"/>
    <w:rsid w:val="00C307C5"/>
    <w:rsid w:val="00C30A7E"/>
    <w:rsid w:val="00C30C12"/>
    <w:rsid w:val="00C310B2"/>
    <w:rsid w:val="00C31267"/>
    <w:rsid w:val="00C31BF7"/>
    <w:rsid w:val="00C31CA3"/>
    <w:rsid w:val="00C32033"/>
    <w:rsid w:val="00C322B4"/>
    <w:rsid w:val="00C32751"/>
    <w:rsid w:val="00C32968"/>
    <w:rsid w:val="00C32EC7"/>
    <w:rsid w:val="00C331D4"/>
    <w:rsid w:val="00C3363B"/>
    <w:rsid w:val="00C33778"/>
    <w:rsid w:val="00C34137"/>
    <w:rsid w:val="00C34385"/>
    <w:rsid w:val="00C3459B"/>
    <w:rsid w:val="00C349B5"/>
    <w:rsid w:val="00C34D54"/>
    <w:rsid w:val="00C35117"/>
    <w:rsid w:val="00C3532C"/>
    <w:rsid w:val="00C35443"/>
    <w:rsid w:val="00C3558E"/>
    <w:rsid w:val="00C35FAD"/>
    <w:rsid w:val="00C3690B"/>
    <w:rsid w:val="00C369C0"/>
    <w:rsid w:val="00C36E04"/>
    <w:rsid w:val="00C37325"/>
    <w:rsid w:val="00C3754B"/>
    <w:rsid w:val="00C408DF"/>
    <w:rsid w:val="00C444F6"/>
    <w:rsid w:val="00C4462B"/>
    <w:rsid w:val="00C44C14"/>
    <w:rsid w:val="00C44D80"/>
    <w:rsid w:val="00C450A4"/>
    <w:rsid w:val="00C451A2"/>
    <w:rsid w:val="00C4591D"/>
    <w:rsid w:val="00C45B52"/>
    <w:rsid w:val="00C45BEF"/>
    <w:rsid w:val="00C45D62"/>
    <w:rsid w:val="00C4666B"/>
    <w:rsid w:val="00C466A5"/>
    <w:rsid w:val="00C46A33"/>
    <w:rsid w:val="00C46A60"/>
    <w:rsid w:val="00C46E62"/>
    <w:rsid w:val="00C472FA"/>
    <w:rsid w:val="00C47E82"/>
    <w:rsid w:val="00C5004A"/>
    <w:rsid w:val="00C5117B"/>
    <w:rsid w:val="00C517A3"/>
    <w:rsid w:val="00C52D35"/>
    <w:rsid w:val="00C53151"/>
    <w:rsid w:val="00C53547"/>
    <w:rsid w:val="00C53C17"/>
    <w:rsid w:val="00C54AED"/>
    <w:rsid w:val="00C54D31"/>
    <w:rsid w:val="00C55907"/>
    <w:rsid w:val="00C5630B"/>
    <w:rsid w:val="00C5692D"/>
    <w:rsid w:val="00C57809"/>
    <w:rsid w:val="00C579B8"/>
    <w:rsid w:val="00C60B23"/>
    <w:rsid w:val="00C61016"/>
    <w:rsid w:val="00C611CF"/>
    <w:rsid w:val="00C61774"/>
    <w:rsid w:val="00C624BC"/>
    <w:rsid w:val="00C62828"/>
    <w:rsid w:val="00C62AD1"/>
    <w:rsid w:val="00C62F08"/>
    <w:rsid w:val="00C6315F"/>
    <w:rsid w:val="00C63D14"/>
    <w:rsid w:val="00C6428F"/>
    <w:rsid w:val="00C64680"/>
    <w:rsid w:val="00C6495E"/>
    <w:rsid w:val="00C64A6E"/>
    <w:rsid w:val="00C653C5"/>
    <w:rsid w:val="00C65764"/>
    <w:rsid w:val="00C6580B"/>
    <w:rsid w:val="00C65BE4"/>
    <w:rsid w:val="00C6608F"/>
    <w:rsid w:val="00C66EF6"/>
    <w:rsid w:val="00C678CF"/>
    <w:rsid w:val="00C705DC"/>
    <w:rsid w:val="00C70FDE"/>
    <w:rsid w:val="00C712BD"/>
    <w:rsid w:val="00C71658"/>
    <w:rsid w:val="00C71958"/>
    <w:rsid w:val="00C71A20"/>
    <w:rsid w:val="00C71C47"/>
    <w:rsid w:val="00C73E22"/>
    <w:rsid w:val="00C7407A"/>
    <w:rsid w:val="00C750EF"/>
    <w:rsid w:val="00C759F1"/>
    <w:rsid w:val="00C75D38"/>
    <w:rsid w:val="00C75FBA"/>
    <w:rsid w:val="00C76410"/>
    <w:rsid w:val="00C76951"/>
    <w:rsid w:val="00C7763A"/>
    <w:rsid w:val="00C7793E"/>
    <w:rsid w:val="00C779DA"/>
    <w:rsid w:val="00C80BE0"/>
    <w:rsid w:val="00C813CD"/>
    <w:rsid w:val="00C819AB"/>
    <w:rsid w:val="00C8230D"/>
    <w:rsid w:val="00C8238E"/>
    <w:rsid w:val="00C8252E"/>
    <w:rsid w:val="00C82696"/>
    <w:rsid w:val="00C83508"/>
    <w:rsid w:val="00C837CC"/>
    <w:rsid w:val="00C8499E"/>
    <w:rsid w:val="00C84E32"/>
    <w:rsid w:val="00C8506C"/>
    <w:rsid w:val="00C85F01"/>
    <w:rsid w:val="00C860BA"/>
    <w:rsid w:val="00C8742A"/>
    <w:rsid w:val="00C90010"/>
    <w:rsid w:val="00C906DA"/>
    <w:rsid w:val="00C907C3"/>
    <w:rsid w:val="00C90BCF"/>
    <w:rsid w:val="00C916DB"/>
    <w:rsid w:val="00C91ABF"/>
    <w:rsid w:val="00C91DCD"/>
    <w:rsid w:val="00C91E1C"/>
    <w:rsid w:val="00C9211B"/>
    <w:rsid w:val="00C932E0"/>
    <w:rsid w:val="00C935FB"/>
    <w:rsid w:val="00C93E85"/>
    <w:rsid w:val="00C95558"/>
    <w:rsid w:val="00C9580D"/>
    <w:rsid w:val="00C95891"/>
    <w:rsid w:val="00C96123"/>
    <w:rsid w:val="00C96369"/>
    <w:rsid w:val="00C96D64"/>
    <w:rsid w:val="00C96DA3"/>
    <w:rsid w:val="00C972FF"/>
    <w:rsid w:val="00C97AFF"/>
    <w:rsid w:val="00CA010A"/>
    <w:rsid w:val="00CA06BF"/>
    <w:rsid w:val="00CA078E"/>
    <w:rsid w:val="00CA0822"/>
    <w:rsid w:val="00CA122F"/>
    <w:rsid w:val="00CA186B"/>
    <w:rsid w:val="00CA1ACA"/>
    <w:rsid w:val="00CA1C34"/>
    <w:rsid w:val="00CA3169"/>
    <w:rsid w:val="00CA4AC7"/>
    <w:rsid w:val="00CA52EB"/>
    <w:rsid w:val="00CA53E9"/>
    <w:rsid w:val="00CA53EB"/>
    <w:rsid w:val="00CA5B2D"/>
    <w:rsid w:val="00CA6299"/>
    <w:rsid w:val="00CA675E"/>
    <w:rsid w:val="00CA6882"/>
    <w:rsid w:val="00CA6CAA"/>
    <w:rsid w:val="00CA7403"/>
    <w:rsid w:val="00CA741D"/>
    <w:rsid w:val="00CA75A8"/>
    <w:rsid w:val="00CA7DE9"/>
    <w:rsid w:val="00CA7E67"/>
    <w:rsid w:val="00CB0186"/>
    <w:rsid w:val="00CB03A4"/>
    <w:rsid w:val="00CB0439"/>
    <w:rsid w:val="00CB1774"/>
    <w:rsid w:val="00CB26AA"/>
    <w:rsid w:val="00CB2E83"/>
    <w:rsid w:val="00CB3730"/>
    <w:rsid w:val="00CB3829"/>
    <w:rsid w:val="00CB38CB"/>
    <w:rsid w:val="00CB3B5B"/>
    <w:rsid w:val="00CB3D15"/>
    <w:rsid w:val="00CB405D"/>
    <w:rsid w:val="00CB40C2"/>
    <w:rsid w:val="00CB40C5"/>
    <w:rsid w:val="00CB44BD"/>
    <w:rsid w:val="00CB46CC"/>
    <w:rsid w:val="00CB690B"/>
    <w:rsid w:val="00CB6B66"/>
    <w:rsid w:val="00CB75F3"/>
    <w:rsid w:val="00CB7A67"/>
    <w:rsid w:val="00CB7F78"/>
    <w:rsid w:val="00CC0213"/>
    <w:rsid w:val="00CC1704"/>
    <w:rsid w:val="00CC1937"/>
    <w:rsid w:val="00CC1D90"/>
    <w:rsid w:val="00CC2124"/>
    <w:rsid w:val="00CC27A9"/>
    <w:rsid w:val="00CC2FDD"/>
    <w:rsid w:val="00CC316A"/>
    <w:rsid w:val="00CC392A"/>
    <w:rsid w:val="00CC3A15"/>
    <w:rsid w:val="00CC3BF4"/>
    <w:rsid w:val="00CC4729"/>
    <w:rsid w:val="00CC5444"/>
    <w:rsid w:val="00CC59F4"/>
    <w:rsid w:val="00CC5A71"/>
    <w:rsid w:val="00CC702C"/>
    <w:rsid w:val="00CC70EF"/>
    <w:rsid w:val="00CC72EE"/>
    <w:rsid w:val="00CC7B20"/>
    <w:rsid w:val="00CD06CB"/>
    <w:rsid w:val="00CD0EEE"/>
    <w:rsid w:val="00CD1017"/>
    <w:rsid w:val="00CD2813"/>
    <w:rsid w:val="00CD414E"/>
    <w:rsid w:val="00CD4BF5"/>
    <w:rsid w:val="00CD5105"/>
    <w:rsid w:val="00CD517F"/>
    <w:rsid w:val="00CD5D17"/>
    <w:rsid w:val="00CD5DB6"/>
    <w:rsid w:val="00CD60F2"/>
    <w:rsid w:val="00CD61C3"/>
    <w:rsid w:val="00CD6846"/>
    <w:rsid w:val="00CD6C23"/>
    <w:rsid w:val="00CD6D11"/>
    <w:rsid w:val="00CD6D58"/>
    <w:rsid w:val="00CD6F88"/>
    <w:rsid w:val="00CD70F1"/>
    <w:rsid w:val="00CD75F3"/>
    <w:rsid w:val="00CD7623"/>
    <w:rsid w:val="00CD79FA"/>
    <w:rsid w:val="00CD7BAD"/>
    <w:rsid w:val="00CD7C92"/>
    <w:rsid w:val="00CD7D15"/>
    <w:rsid w:val="00CE100F"/>
    <w:rsid w:val="00CE1699"/>
    <w:rsid w:val="00CE1998"/>
    <w:rsid w:val="00CE1BC5"/>
    <w:rsid w:val="00CE2183"/>
    <w:rsid w:val="00CE2642"/>
    <w:rsid w:val="00CE2D60"/>
    <w:rsid w:val="00CE2E2C"/>
    <w:rsid w:val="00CE385F"/>
    <w:rsid w:val="00CE3AC2"/>
    <w:rsid w:val="00CE3CA7"/>
    <w:rsid w:val="00CE4AC4"/>
    <w:rsid w:val="00CE4EF6"/>
    <w:rsid w:val="00CE5584"/>
    <w:rsid w:val="00CE5B5D"/>
    <w:rsid w:val="00CE6F8B"/>
    <w:rsid w:val="00CE6FFF"/>
    <w:rsid w:val="00CE7738"/>
    <w:rsid w:val="00CE78C3"/>
    <w:rsid w:val="00CE7C04"/>
    <w:rsid w:val="00CE7F64"/>
    <w:rsid w:val="00CF023C"/>
    <w:rsid w:val="00CF2386"/>
    <w:rsid w:val="00CF29FD"/>
    <w:rsid w:val="00CF2D14"/>
    <w:rsid w:val="00CF4F5F"/>
    <w:rsid w:val="00CF6439"/>
    <w:rsid w:val="00CF6676"/>
    <w:rsid w:val="00CF7311"/>
    <w:rsid w:val="00CF76AD"/>
    <w:rsid w:val="00CF7732"/>
    <w:rsid w:val="00CF7BE3"/>
    <w:rsid w:val="00CF7FDD"/>
    <w:rsid w:val="00D005D5"/>
    <w:rsid w:val="00D008CB"/>
    <w:rsid w:val="00D00F0C"/>
    <w:rsid w:val="00D00F32"/>
    <w:rsid w:val="00D00FA9"/>
    <w:rsid w:val="00D0175A"/>
    <w:rsid w:val="00D02819"/>
    <w:rsid w:val="00D03622"/>
    <w:rsid w:val="00D03743"/>
    <w:rsid w:val="00D0390E"/>
    <w:rsid w:val="00D03EE0"/>
    <w:rsid w:val="00D03F9B"/>
    <w:rsid w:val="00D0476A"/>
    <w:rsid w:val="00D04AA5"/>
    <w:rsid w:val="00D04D5F"/>
    <w:rsid w:val="00D05F3F"/>
    <w:rsid w:val="00D06423"/>
    <w:rsid w:val="00D073AB"/>
    <w:rsid w:val="00D075AA"/>
    <w:rsid w:val="00D077E0"/>
    <w:rsid w:val="00D07832"/>
    <w:rsid w:val="00D10333"/>
    <w:rsid w:val="00D10E63"/>
    <w:rsid w:val="00D11019"/>
    <w:rsid w:val="00D124C2"/>
    <w:rsid w:val="00D130E4"/>
    <w:rsid w:val="00D134AC"/>
    <w:rsid w:val="00D13BB6"/>
    <w:rsid w:val="00D14064"/>
    <w:rsid w:val="00D14120"/>
    <w:rsid w:val="00D14D63"/>
    <w:rsid w:val="00D15614"/>
    <w:rsid w:val="00D16751"/>
    <w:rsid w:val="00D16DC7"/>
    <w:rsid w:val="00D170E3"/>
    <w:rsid w:val="00D203D8"/>
    <w:rsid w:val="00D2054E"/>
    <w:rsid w:val="00D21D45"/>
    <w:rsid w:val="00D21EAE"/>
    <w:rsid w:val="00D2273D"/>
    <w:rsid w:val="00D2335A"/>
    <w:rsid w:val="00D239FF"/>
    <w:rsid w:val="00D24D89"/>
    <w:rsid w:val="00D2522D"/>
    <w:rsid w:val="00D2542F"/>
    <w:rsid w:val="00D26242"/>
    <w:rsid w:val="00D26D6B"/>
    <w:rsid w:val="00D3003B"/>
    <w:rsid w:val="00D300FD"/>
    <w:rsid w:val="00D302E7"/>
    <w:rsid w:val="00D305C2"/>
    <w:rsid w:val="00D30C8C"/>
    <w:rsid w:val="00D318C8"/>
    <w:rsid w:val="00D31AE6"/>
    <w:rsid w:val="00D31BA8"/>
    <w:rsid w:val="00D31FE4"/>
    <w:rsid w:val="00D32616"/>
    <w:rsid w:val="00D32AB9"/>
    <w:rsid w:val="00D32FF4"/>
    <w:rsid w:val="00D3380A"/>
    <w:rsid w:val="00D33859"/>
    <w:rsid w:val="00D33E7F"/>
    <w:rsid w:val="00D34889"/>
    <w:rsid w:val="00D35495"/>
    <w:rsid w:val="00D35615"/>
    <w:rsid w:val="00D35E0A"/>
    <w:rsid w:val="00D3611C"/>
    <w:rsid w:val="00D373F8"/>
    <w:rsid w:val="00D374C3"/>
    <w:rsid w:val="00D37B2C"/>
    <w:rsid w:val="00D40293"/>
    <w:rsid w:val="00D40320"/>
    <w:rsid w:val="00D40819"/>
    <w:rsid w:val="00D40F65"/>
    <w:rsid w:val="00D41226"/>
    <w:rsid w:val="00D41744"/>
    <w:rsid w:val="00D41886"/>
    <w:rsid w:val="00D42474"/>
    <w:rsid w:val="00D4291B"/>
    <w:rsid w:val="00D42D61"/>
    <w:rsid w:val="00D42D9E"/>
    <w:rsid w:val="00D42EFE"/>
    <w:rsid w:val="00D43360"/>
    <w:rsid w:val="00D43946"/>
    <w:rsid w:val="00D43D58"/>
    <w:rsid w:val="00D44306"/>
    <w:rsid w:val="00D44FA3"/>
    <w:rsid w:val="00D45089"/>
    <w:rsid w:val="00D45B1B"/>
    <w:rsid w:val="00D45BC8"/>
    <w:rsid w:val="00D45E79"/>
    <w:rsid w:val="00D46163"/>
    <w:rsid w:val="00D4672A"/>
    <w:rsid w:val="00D467A0"/>
    <w:rsid w:val="00D47105"/>
    <w:rsid w:val="00D4779D"/>
    <w:rsid w:val="00D50948"/>
    <w:rsid w:val="00D50F6B"/>
    <w:rsid w:val="00D51528"/>
    <w:rsid w:val="00D51A2F"/>
    <w:rsid w:val="00D52807"/>
    <w:rsid w:val="00D54184"/>
    <w:rsid w:val="00D541D9"/>
    <w:rsid w:val="00D542F9"/>
    <w:rsid w:val="00D55094"/>
    <w:rsid w:val="00D550FF"/>
    <w:rsid w:val="00D553B3"/>
    <w:rsid w:val="00D55A25"/>
    <w:rsid w:val="00D55AD8"/>
    <w:rsid w:val="00D55C23"/>
    <w:rsid w:val="00D5652A"/>
    <w:rsid w:val="00D56B71"/>
    <w:rsid w:val="00D57694"/>
    <w:rsid w:val="00D5778A"/>
    <w:rsid w:val="00D57903"/>
    <w:rsid w:val="00D5795A"/>
    <w:rsid w:val="00D57CBD"/>
    <w:rsid w:val="00D60152"/>
    <w:rsid w:val="00D604D2"/>
    <w:rsid w:val="00D60B30"/>
    <w:rsid w:val="00D6148C"/>
    <w:rsid w:val="00D614E8"/>
    <w:rsid w:val="00D615C9"/>
    <w:rsid w:val="00D61C34"/>
    <w:rsid w:val="00D6205E"/>
    <w:rsid w:val="00D62C94"/>
    <w:rsid w:val="00D630A7"/>
    <w:rsid w:val="00D634F4"/>
    <w:rsid w:val="00D63AE7"/>
    <w:rsid w:val="00D63CA6"/>
    <w:rsid w:val="00D64466"/>
    <w:rsid w:val="00D6470C"/>
    <w:rsid w:val="00D653A7"/>
    <w:rsid w:val="00D65ECE"/>
    <w:rsid w:val="00D662A7"/>
    <w:rsid w:val="00D66BAA"/>
    <w:rsid w:val="00D67B99"/>
    <w:rsid w:val="00D67DF6"/>
    <w:rsid w:val="00D70846"/>
    <w:rsid w:val="00D71FC5"/>
    <w:rsid w:val="00D72949"/>
    <w:rsid w:val="00D731B8"/>
    <w:rsid w:val="00D73203"/>
    <w:rsid w:val="00D73445"/>
    <w:rsid w:val="00D740C1"/>
    <w:rsid w:val="00D740C3"/>
    <w:rsid w:val="00D74339"/>
    <w:rsid w:val="00D7441D"/>
    <w:rsid w:val="00D75047"/>
    <w:rsid w:val="00D75213"/>
    <w:rsid w:val="00D752C4"/>
    <w:rsid w:val="00D75E57"/>
    <w:rsid w:val="00D75F57"/>
    <w:rsid w:val="00D760C5"/>
    <w:rsid w:val="00D76142"/>
    <w:rsid w:val="00D763A6"/>
    <w:rsid w:val="00D76452"/>
    <w:rsid w:val="00D76714"/>
    <w:rsid w:val="00D76A79"/>
    <w:rsid w:val="00D76AFB"/>
    <w:rsid w:val="00D770AE"/>
    <w:rsid w:val="00D774D0"/>
    <w:rsid w:val="00D77AD4"/>
    <w:rsid w:val="00D80422"/>
    <w:rsid w:val="00D80D9E"/>
    <w:rsid w:val="00D810C2"/>
    <w:rsid w:val="00D815D1"/>
    <w:rsid w:val="00D81830"/>
    <w:rsid w:val="00D81903"/>
    <w:rsid w:val="00D8247C"/>
    <w:rsid w:val="00D83140"/>
    <w:rsid w:val="00D8377E"/>
    <w:rsid w:val="00D84157"/>
    <w:rsid w:val="00D84643"/>
    <w:rsid w:val="00D849F3"/>
    <w:rsid w:val="00D84A15"/>
    <w:rsid w:val="00D84C18"/>
    <w:rsid w:val="00D84F19"/>
    <w:rsid w:val="00D850CE"/>
    <w:rsid w:val="00D855DA"/>
    <w:rsid w:val="00D85610"/>
    <w:rsid w:val="00D8587A"/>
    <w:rsid w:val="00D85A92"/>
    <w:rsid w:val="00D86237"/>
    <w:rsid w:val="00D8679C"/>
    <w:rsid w:val="00D86D64"/>
    <w:rsid w:val="00D873C3"/>
    <w:rsid w:val="00D908E4"/>
    <w:rsid w:val="00D91259"/>
    <w:rsid w:val="00D917AF"/>
    <w:rsid w:val="00D91B03"/>
    <w:rsid w:val="00D91F19"/>
    <w:rsid w:val="00D92791"/>
    <w:rsid w:val="00D92FB7"/>
    <w:rsid w:val="00D93689"/>
    <w:rsid w:val="00D93A80"/>
    <w:rsid w:val="00D93B65"/>
    <w:rsid w:val="00D941E5"/>
    <w:rsid w:val="00D94544"/>
    <w:rsid w:val="00D948F8"/>
    <w:rsid w:val="00D949E7"/>
    <w:rsid w:val="00D95EDD"/>
    <w:rsid w:val="00D9630F"/>
    <w:rsid w:val="00D96DAC"/>
    <w:rsid w:val="00D96DE7"/>
    <w:rsid w:val="00D96DEF"/>
    <w:rsid w:val="00D970B5"/>
    <w:rsid w:val="00D971E0"/>
    <w:rsid w:val="00D9744E"/>
    <w:rsid w:val="00D97936"/>
    <w:rsid w:val="00D97CCE"/>
    <w:rsid w:val="00DA0BD9"/>
    <w:rsid w:val="00DA0C61"/>
    <w:rsid w:val="00DA1481"/>
    <w:rsid w:val="00DA1A2B"/>
    <w:rsid w:val="00DA1ACD"/>
    <w:rsid w:val="00DA1AFE"/>
    <w:rsid w:val="00DA1C44"/>
    <w:rsid w:val="00DA2422"/>
    <w:rsid w:val="00DA3C1F"/>
    <w:rsid w:val="00DA3DC5"/>
    <w:rsid w:val="00DA3E6D"/>
    <w:rsid w:val="00DA564E"/>
    <w:rsid w:val="00DA592C"/>
    <w:rsid w:val="00DA5B0D"/>
    <w:rsid w:val="00DA5BE4"/>
    <w:rsid w:val="00DA768F"/>
    <w:rsid w:val="00DA7B95"/>
    <w:rsid w:val="00DB0CBC"/>
    <w:rsid w:val="00DB0F4F"/>
    <w:rsid w:val="00DB1313"/>
    <w:rsid w:val="00DB138F"/>
    <w:rsid w:val="00DB165D"/>
    <w:rsid w:val="00DB187A"/>
    <w:rsid w:val="00DB26DD"/>
    <w:rsid w:val="00DB2880"/>
    <w:rsid w:val="00DB28DB"/>
    <w:rsid w:val="00DB29E0"/>
    <w:rsid w:val="00DB30F3"/>
    <w:rsid w:val="00DB35D9"/>
    <w:rsid w:val="00DB3A79"/>
    <w:rsid w:val="00DB7031"/>
    <w:rsid w:val="00DB7709"/>
    <w:rsid w:val="00DB7805"/>
    <w:rsid w:val="00DB7E9B"/>
    <w:rsid w:val="00DB7F5A"/>
    <w:rsid w:val="00DC053D"/>
    <w:rsid w:val="00DC0607"/>
    <w:rsid w:val="00DC07F1"/>
    <w:rsid w:val="00DC0AD8"/>
    <w:rsid w:val="00DC0FFE"/>
    <w:rsid w:val="00DC1300"/>
    <w:rsid w:val="00DC1C5D"/>
    <w:rsid w:val="00DC1EB7"/>
    <w:rsid w:val="00DC2EBF"/>
    <w:rsid w:val="00DC3A16"/>
    <w:rsid w:val="00DC496B"/>
    <w:rsid w:val="00DC4A3E"/>
    <w:rsid w:val="00DC4C60"/>
    <w:rsid w:val="00DC5AB7"/>
    <w:rsid w:val="00DC60F3"/>
    <w:rsid w:val="00DC683E"/>
    <w:rsid w:val="00DC6F1B"/>
    <w:rsid w:val="00DC6F9B"/>
    <w:rsid w:val="00DC7009"/>
    <w:rsid w:val="00DC7BC2"/>
    <w:rsid w:val="00DC7D1C"/>
    <w:rsid w:val="00DD072B"/>
    <w:rsid w:val="00DD0D81"/>
    <w:rsid w:val="00DD2605"/>
    <w:rsid w:val="00DD2672"/>
    <w:rsid w:val="00DD2D06"/>
    <w:rsid w:val="00DD4261"/>
    <w:rsid w:val="00DD4872"/>
    <w:rsid w:val="00DD492D"/>
    <w:rsid w:val="00DD50EA"/>
    <w:rsid w:val="00DD51F9"/>
    <w:rsid w:val="00DD54AA"/>
    <w:rsid w:val="00DD7432"/>
    <w:rsid w:val="00DD74FE"/>
    <w:rsid w:val="00DD7DF7"/>
    <w:rsid w:val="00DD7E5F"/>
    <w:rsid w:val="00DE019C"/>
    <w:rsid w:val="00DE0555"/>
    <w:rsid w:val="00DE05D1"/>
    <w:rsid w:val="00DE07C6"/>
    <w:rsid w:val="00DE1370"/>
    <w:rsid w:val="00DE16A0"/>
    <w:rsid w:val="00DE1B23"/>
    <w:rsid w:val="00DE2264"/>
    <w:rsid w:val="00DE2678"/>
    <w:rsid w:val="00DE2EB4"/>
    <w:rsid w:val="00DE3B54"/>
    <w:rsid w:val="00DE3C12"/>
    <w:rsid w:val="00DE4B22"/>
    <w:rsid w:val="00DE4FDD"/>
    <w:rsid w:val="00DE5488"/>
    <w:rsid w:val="00DE57F0"/>
    <w:rsid w:val="00DE5861"/>
    <w:rsid w:val="00DE5AE6"/>
    <w:rsid w:val="00DE624F"/>
    <w:rsid w:val="00DE7315"/>
    <w:rsid w:val="00DF062C"/>
    <w:rsid w:val="00DF0638"/>
    <w:rsid w:val="00DF0665"/>
    <w:rsid w:val="00DF164B"/>
    <w:rsid w:val="00DF1B08"/>
    <w:rsid w:val="00DF2000"/>
    <w:rsid w:val="00DF22D1"/>
    <w:rsid w:val="00DF2953"/>
    <w:rsid w:val="00DF2C92"/>
    <w:rsid w:val="00DF2EA1"/>
    <w:rsid w:val="00DF30FE"/>
    <w:rsid w:val="00DF3465"/>
    <w:rsid w:val="00DF37BE"/>
    <w:rsid w:val="00DF38F4"/>
    <w:rsid w:val="00DF3AD4"/>
    <w:rsid w:val="00DF5220"/>
    <w:rsid w:val="00DF52D1"/>
    <w:rsid w:val="00DF5E0A"/>
    <w:rsid w:val="00DF60FE"/>
    <w:rsid w:val="00DF6117"/>
    <w:rsid w:val="00DF63EC"/>
    <w:rsid w:val="00DF67C4"/>
    <w:rsid w:val="00DF7AEE"/>
    <w:rsid w:val="00DF7D6B"/>
    <w:rsid w:val="00E003BC"/>
    <w:rsid w:val="00E00644"/>
    <w:rsid w:val="00E006B5"/>
    <w:rsid w:val="00E00B78"/>
    <w:rsid w:val="00E019C2"/>
    <w:rsid w:val="00E01D42"/>
    <w:rsid w:val="00E021E8"/>
    <w:rsid w:val="00E022AB"/>
    <w:rsid w:val="00E023A2"/>
    <w:rsid w:val="00E02E42"/>
    <w:rsid w:val="00E03141"/>
    <w:rsid w:val="00E03199"/>
    <w:rsid w:val="00E03503"/>
    <w:rsid w:val="00E03E56"/>
    <w:rsid w:val="00E04132"/>
    <w:rsid w:val="00E04D05"/>
    <w:rsid w:val="00E0634B"/>
    <w:rsid w:val="00E0756C"/>
    <w:rsid w:val="00E10703"/>
    <w:rsid w:val="00E10C07"/>
    <w:rsid w:val="00E10D48"/>
    <w:rsid w:val="00E11670"/>
    <w:rsid w:val="00E116AD"/>
    <w:rsid w:val="00E117B9"/>
    <w:rsid w:val="00E11812"/>
    <w:rsid w:val="00E11FD5"/>
    <w:rsid w:val="00E12218"/>
    <w:rsid w:val="00E124D4"/>
    <w:rsid w:val="00E12B45"/>
    <w:rsid w:val="00E13BE5"/>
    <w:rsid w:val="00E13C46"/>
    <w:rsid w:val="00E14149"/>
    <w:rsid w:val="00E14A52"/>
    <w:rsid w:val="00E161FC"/>
    <w:rsid w:val="00E16276"/>
    <w:rsid w:val="00E163D0"/>
    <w:rsid w:val="00E16C29"/>
    <w:rsid w:val="00E1755E"/>
    <w:rsid w:val="00E175FD"/>
    <w:rsid w:val="00E17B6C"/>
    <w:rsid w:val="00E17E09"/>
    <w:rsid w:val="00E17E92"/>
    <w:rsid w:val="00E200A0"/>
    <w:rsid w:val="00E2091C"/>
    <w:rsid w:val="00E21133"/>
    <w:rsid w:val="00E219D3"/>
    <w:rsid w:val="00E2348F"/>
    <w:rsid w:val="00E235B8"/>
    <w:rsid w:val="00E23759"/>
    <w:rsid w:val="00E2443F"/>
    <w:rsid w:val="00E251EB"/>
    <w:rsid w:val="00E253E2"/>
    <w:rsid w:val="00E258E8"/>
    <w:rsid w:val="00E26A09"/>
    <w:rsid w:val="00E26D39"/>
    <w:rsid w:val="00E27655"/>
    <w:rsid w:val="00E27A08"/>
    <w:rsid w:val="00E30150"/>
    <w:rsid w:val="00E306E6"/>
    <w:rsid w:val="00E3079C"/>
    <w:rsid w:val="00E30BB5"/>
    <w:rsid w:val="00E30BE1"/>
    <w:rsid w:val="00E30CE6"/>
    <w:rsid w:val="00E30E64"/>
    <w:rsid w:val="00E3101A"/>
    <w:rsid w:val="00E32448"/>
    <w:rsid w:val="00E32933"/>
    <w:rsid w:val="00E32D23"/>
    <w:rsid w:val="00E33153"/>
    <w:rsid w:val="00E33D9E"/>
    <w:rsid w:val="00E3484B"/>
    <w:rsid w:val="00E34BF3"/>
    <w:rsid w:val="00E34FA1"/>
    <w:rsid w:val="00E34FC9"/>
    <w:rsid w:val="00E36394"/>
    <w:rsid w:val="00E36854"/>
    <w:rsid w:val="00E375AE"/>
    <w:rsid w:val="00E375B4"/>
    <w:rsid w:val="00E41035"/>
    <w:rsid w:val="00E410F8"/>
    <w:rsid w:val="00E42AC1"/>
    <w:rsid w:val="00E42B3A"/>
    <w:rsid w:val="00E42C2C"/>
    <w:rsid w:val="00E42D4B"/>
    <w:rsid w:val="00E43377"/>
    <w:rsid w:val="00E4352C"/>
    <w:rsid w:val="00E435CD"/>
    <w:rsid w:val="00E435E6"/>
    <w:rsid w:val="00E440A9"/>
    <w:rsid w:val="00E445D7"/>
    <w:rsid w:val="00E44992"/>
    <w:rsid w:val="00E45333"/>
    <w:rsid w:val="00E45790"/>
    <w:rsid w:val="00E459F9"/>
    <w:rsid w:val="00E45B11"/>
    <w:rsid w:val="00E45BE0"/>
    <w:rsid w:val="00E45D6F"/>
    <w:rsid w:val="00E472B0"/>
    <w:rsid w:val="00E47543"/>
    <w:rsid w:val="00E503FC"/>
    <w:rsid w:val="00E50761"/>
    <w:rsid w:val="00E50859"/>
    <w:rsid w:val="00E50A4A"/>
    <w:rsid w:val="00E51390"/>
    <w:rsid w:val="00E51E8E"/>
    <w:rsid w:val="00E52894"/>
    <w:rsid w:val="00E52CFC"/>
    <w:rsid w:val="00E53149"/>
    <w:rsid w:val="00E533C7"/>
    <w:rsid w:val="00E5362C"/>
    <w:rsid w:val="00E5396A"/>
    <w:rsid w:val="00E539E3"/>
    <w:rsid w:val="00E5438C"/>
    <w:rsid w:val="00E5449D"/>
    <w:rsid w:val="00E560E9"/>
    <w:rsid w:val="00E566C2"/>
    <w:rsid w:val="00E56E84"/>
    <w:rsid w:val="00E570CD"/>
    <w:rsid w:val="00E57519"/>
    <w:rsid w:val="00E5762E"/>
    <w:rsid w:val="00E57B31"/>
    <w:rsid w:val="00E602F3"/>
    <w:rsid w:val="00E60AB4"/>
    <w:rsid w:val="00E60B26"/>
    <w:rsid w:val="00E6197D"/>
    <w:rsid w:val="00E61EB9"/>
    <w:rsid w:val="00E6249C"/>
    <w:rsid w:val="00E6253B"/>
    <w:rsid w:val="00E62BC0"/>
    <w:rsid w:val="00E62BCA"/>
    <w:rsid w:val="00E62CD6"/>
    <w:rsid w:val="00E63332"/>
    <w:rsid w:val="00E6384E"/>
    <w:rsid w:val="00E63E7C"/>
    <w:rsid w:val="00E64F9F"/>
    <w:rsid w:val="00E65415"/>
    <w:rsid w:val="00E658BE"/>
    <w:rsid w:val="00E65F42"/>
    <w:rsid w:val="00E6685F"/>
    <w:rsid w:val="00E66A3E"/>
    <w:rsid w:val="00E67010"/>
    <w:rsid w:val="00E6791F"/>
    <w:rsid w:val="00E67A19"/>
    <w:rsid w:val="00E7005B"/>
    <w:rsid w:val="00E70A4A"/>
    <w:rsid w:val="00E70A58"/>
    <w:rsid w:val="00E70C31"/>
    <w:rsid w:val="00E70D0C"/>
    <w:rsid w:val="00E713D7"/>
    <w:rsid w:val="00E71412"/>
    <w:rsid w:val="00E71441"/>
    <w:rsid w:val="00E715AC"/>
    <w:rsid w:val="00E722A4"/>
    <w:rsid w:val="00E72885"/>
    <w:rsid w:val="00E72B67"/>
    <w:rsid w:val="00E72CE4"/>
    <w:rsid w:val="00E7309B"/>
    <w:rsid w:val="00E73BE1"/>
    <w:rsid w:val="00E73CB5"/>
    <w:rsid w:val="00E74A57"/>
    <w:rsid w:val="00E74D26"/>
    <w:rsid w:val="00E751FC"/>
    <w:rsid w:val="00E75377"/>
    <w:rsid w:val="00E755E9"/>
    <w:rsid w:val="00E75628"/>
    <w:rsid w:val="00E75835"/>
    <w:rsid w:val="00E75A68"/>
    <w:rsid w:val="00E75FEC"/>
    <w:rsid w:val="00E762B3"/>
    <w:rsid w:val="00E76846"/>
    <w:rsid w:val="00E76C14"/>
    <w:rsid w:val="00E76F57"/>
    <w:rsid w:val="00E7729E"/>
    <w:rsid w:val="00E77F67"/>
    <w:rsid w:val="00E80C29"/>
    <w:rsid w:val="00E81D68"/>
    <w:rsid w:val="00E81D6F"/>
    <w:rsid w:val="00E81EE1"/>
    <w:rsid w:val="00E82612"/>
    <w:rsid w:val="00E82765"/>
    <w:rsid w:val="00E82BB6"/>
    <w:rsid w:val="00E82BCF"/>
    <w:rsid w:val="00E833D8"/>
    <w:rsid w:val="00E83F27"/>
    <w:rsid w:val="00E84135"/>
    <w:rsid w:val="00E84D2A"/>
    <w:rsid w:val="00E84E0B"/>
    <w:rsid w:val="00E8526F"/>
    <w:rsid w:val="00E85501"/>
    <w:rsid w:val="00E855A5"/>
    <w:rsid w:val="00E859D4"/>
    <w:rsid w:val="00E85A7A"/>
    <w:rsid w:val="00E86202"/>
    <w:rsid w:val="00E868BC"/>
    <w:rsid w:val="00E86951"/>
    <w:rsid w:val="00E869FD"/>
    <w:rsid w:val="00E86F07"/>
    <w:rsid w:val="00E87962"/>
    <w:rsid w:val="00E90DDA"/>
    <w:rsid w:val="00E91039"/>
    <w:rsid w:val="00E914B3"/>
    <w:rsid w:val="00E91F3E"/>
    <w:rsid w:val="00E92785"/>
    <w:rsid w:val="00E928A1"/>
    <w:rsid w:val="00E93D24"/>
    <w:rsid w:val="00E945BD"/>
    <w:rsid w:val="00E94919"/>
    <w:rsid w:val="00E94E27"/>
    <w:rsid w:val="00E95259"/>
    <w:rsid w:val="00E95448"/>
    <w:rsid w:val="00E95D83"/>
    <w:rsid w:val="00E95EC1"/>
    <w:rsid w:val="00E9614D"/>
    <w:rsid w:val="00E97588"/>
    <w:rsid w:val="00E97A2D"/>
    <w:rsid w:val="00E97E58"/>
    <w:rsid w:val="00EA0A42"/>
    <w:rsid w:val="00EA0C55"/>
    <w:rsid w:val="00EA12F8"/>
    <w:rsid w:val="00EA1527"/>
    <w:rsid w:val="00EA1B8C"/>
    <w:rsid w:val="00EA1CD7"/>
    <w:rsid w:val="00EA23A7"/>
    <w:rsid w:val="00EA29DE"/>
    <w:rsid w:val="00EA3225"/>
    <w:rsid w:val="00EA37AB"/>
    <w:rsid w:val="00EA4380"/>
    <w:rsid w:val="00EA491B"/>
    <w:rsid w:val="00EA715F"/>
    <w:rsid w:val="00EA71B2"/>
    <w:rsid w:val="00EA739C"/>
    <w:rsid w:val="00EA7504"/>
    <w:rsid w:val="00EA786D"/>
    <w:rsid w:val="00EA78F7"/>
    <w:rsid w:val="00EA7907"/>
    <w:rsid w:val="00EA7A68"/>
    <w:rsid w:val="00EB11BD"/>
    <w:rsid w:val="00EB16CE"/>
    <w:rsid w:val="00EB1CE9"/>
    <w:rsid w:val="00EB20CF"/>
    <w:rsid w:val="00EB28FC"/>
    <w:rsid w:val="00EB3E82"/>
    <w:rsid w:val="00EB476F"/>
    <w:rsid w:val="00EB4935"/>
    <w:rsid w:val="00EB4B45"/>
    <w:rsid w:val="00EB4FB0"/>
    <w:rsid w:val="00EB5554"/>
    <w:rsid w:val="00EB5D76"/>
    <w:rsid w:val="00EB5F2D"/>
    <w:rsid w:val="00EB69C2"/>
    <w:rsid w:val="00EB7B85"/>
    <w:rsid w:val="00EC0547"/>
    <w:rsid w:val="00EC0EAD"/>
    <w:rsid w:val="00EC1738"/>
    <w:rsid w:val="00EC19D4"/>
    <w:rsid w:val="00EC2FA6"/>
    <w:rsid w:val="00EC34E8"/>
    <w:rsid w:val="00EC3871"/>
    <w:rsid w:val="00EC4129"/>
    <w:rsid w:val="00EC42C3"/>
    <w:rsid w:val="00EC43B4"/>
    <w:rsid w:val="00EC44F4"/>
    <w:rsid w:val="00EC48BE"/>
    <w:rsid w:val="00EC4A43"/>
    <w:rsid w:val="00EC565B"/>
    <w:rsid w:val="00EC5859"/>
    <w:rsid w:val="00EC62F4"/>
    <w:rsid w:val="00EC6882"/>
    <w:rsid w:val="00EC7060"/>
    <w:rsid w:val="00EC71AF"/>
    <w:rsid w:val="00EC729A"/>
    <w:rsid w:val="00EC7433"/>
    <w:rsid w:val="00EC76F3"/>
    <w:rsid w:val="00EC7770"/>
    <w:rsid w:val="00EC78FF"/>
    <w:rsid w:val="00EC79D8"/>
    <w:rsid w:val="00ED02B1"/>
    <w:rsid w:val="00ED06C9"/>
    <w:rsid w:val="00ED0826"/>
    <w:rsid w:val="00ED0D53"/>
    <w:rsid w:val="00ED0F88"/>
    <w:rsid w:val="00ED11B7"/>
    <w:rsid w:val="00ED1D02"/>
    <w:rsid w:val="00ED1E19"/>
    <w:rsid w:val="00ED2364"/>
    <w:rsid w:val="00ED2D8F"/>
    <w:rsid w:val="00ED378B"/>
    <w:rsid w:val="00ED37BC"/>
    <w:rsid w:val="00ED37F6"/>
    <w:rsid w:val="00ED47FC"/>
    <w:rsid w:val="00ED49B2"/>
    <w:rsid w:val="00ED5017"/>
    <w:rsid w:val="00ED5483"/>
    <w:rsid w:val="00ED5A5D"/>
    <w:rsid w:val="00ED624F"/>
    <w:rsid w:val="00ED7223"/>
    <w:rsid w:val="00ED7827"/>
    <w:rsid w:val="00ED7922"/>
    <w:rsid w:val="00EE0906"/>
    <w:rsid w:val="00EE0C91"/>
    <w:rsid w:val="00EE1E2C"/>
    <w:rsid w:val="00EE2854"/>
    <w:rsid w:val="00EE2E46"/>
    <w:rsid w:val="00EE31F7"/>
    <w:rsid w:val="00EE3336"/>
    <w:rsid w:val="00EE3532"/>
    <w:rsid w:val="00EE4012"/>
    <w:rsid w:val="00EE4808"/>
    <w:rsid w:val="00EE4832"/>
    <w:rsid w:val="00EE4AC8"/>
    <w:rsid w:val="00EE4BD8"/>
    <w:rsid w:val="00EE4CD5"/>
    <w:rsid w:val="00EE5224"/>
    <w:rsid w:val="00EE5280"/>
    <w:rsid w:val="00EE5F42"/>
    <w:rsid w:val="00EE6859"/>
    <w:rsid w:val="00EE6969"/>
    <w:rsid w:val="00EE6DBE"/>
    <w:rsid w:val="00EE70A4"/>
    <w:rsid w:val="00EE7D5A"/>
    <w:rsid w:val="00EF002C"/>
    <w:rsid w:val="00EF1325"/>
    <w:rsid w:val="00EF152D"/>
    <w:rsid w:val="00EF1979"/>
    <w:rsid w:val="00EF235B"/>
    <w:rsid w:val="00EF236A"/>
    <w:rsid w:val="00EF2529"/>
    <w:rsid w:val="00EF32BA"/>
    <w:rsid w:val="00EF32C3"/>
    <w:rsid w:val="00EF37B2"/>
    <w:rsid w:val="00EF3B0D"/>
    <w:rsid w:val="00EF5A1A"/>
    <w:rsid w:val="00EF6736"/>
    <w:rsid w:val="00EF7350"/>
    <w:rsid w:val="00EF7AE3"/>
    <w:rsid w:val="00EF7E2B"/>
    <w:rsid w:val="00F00027"/>
    <w:rsid w:val="00F0117B"/>
    <w:rsid w:val="00F01A2A"/>
    <w:rsid w:val="00F01A3B"/>
    <w:rsid w:val="00F01EE3"/>
    <w:rsid w:val="00F02140"/>
    <w:rsid w:val="00F02BAA"/>
    <w:rsid w:val="00F02D1E"/>
    <w:rsid w:val="00F02FBA"/>
    <w:rsid w:val="00F03049"/>
    <w:rsid w:val="00F036C0"/>
    <w:rsid w:val="00F03852"/>
    <w:rsid w:val="00F03ADC"/>
    <w:rsid w:val="00F04C61"/>
    <w:rsid w:val="00F04FC4"/>
    <w:rsid w:val="00F05536"/>
    <w:rsid w:val="00F05CBF"/>
    <w:rsid w:val="00F05DEE"/>
    <w:rsid w:val="00F05FB7"/>
    <w:rsid w:val="00F061A6"/>
    <w:rsid w:val="00F06EF6"/>
    <w:rsid w:val="00F073E6"/>
    <w:rsid w:val="00F07410"/>
    <w:rsid w:val="00F107B8"/>
    <w:rsid w:val="00F10B11"/>
    <w:rsid w:val="00F11135"/>
    <w:rsid w:val="00F11A06"/>
    <w:rsid w:val="00F121AF"/>
    <w:rsid w:val="00F12409"/>
    <w:rsid w:val="00F12A62"/>
    <w:rsid w:val="00F13049"/>
    <w:rsid w:val="00F13348"/>
    <w:rsid w:val="00F136E2"/>
    <w:rsid w:val="00F13CCE"/>
    <w:rsid w:val="00F14004"/>
    <w:rsid w:val="00F149C9"/>
    <w:rsid w:val="00F150D3"/>
    <w:rsid w:val="00F155F5"/>
    <w:rsid w:val="00F15A1F"/>
    <w:rsid w:val="00F15DEF"/>
    <w:rsid w:val="00F15F03"/>
    <w:rsid w:val="00F16423"/>
    <w:rsid w:val="00F16BA6"/>
    <w:rsid w:val="00F17067"/>
    <w:rsid w:val="00F17509"/>
    <w:rsid w:val="00F17769"/>
    <w:rsid w:val="00F178EE"/>
    <w:rsid w:val="00F202FA"/>
    <w:rsid w:val="00F2056E"/>
    <w:rsid w:val="00F2126D"/>
    <w:rsid w:val="00F21A9D"/>
    <w:rsid w:val="00F21B1A"/>
    <w:rsid w:val="00F21D8E"/>
    <w:rsid w:val="00F2281D"/>
    <w:rsid w:val="00F22AD6"/>
    <w:rsid w:val="00F22E56"/>
    <w:rsid w:val="00F2372A"/>
    <w:rsid w:val="00F2391E"/>
    <w:rsid w:val="00F24DC0"/>
    <w:rsid w:val="00F24E8D"/>
    <w:rsid w:val="00F24F79"/>
    <w:rsid w:val="00F25CDF"/>
    <w:rsid w:val="00F260A8"/>
    <w:rsid w:val="00F26346"/>
    <w:rsid w:val="00F2650E"/>
    <w:rsid w:val="00F2654B"/>
    <w:rsid w:val="00F26927"/>
    <w:rsid w:val="00F26A49"/>
    <w:rsid w:val="00F26F79"/>
    <w:rsid w:val="00F2700A"/>
    <w:rsid w:val="00F274A8"/>
    <w:rsid w:val="00F27BB1"/>
    <w:rsid w:val="00F3058C"/>
    <w:rsid w:val="00F30882"/>
    <w:rsid w:val="00F30EC0"/>
    <w:rsid w:val="00F310F3"/>
    <w:rsid w:val="00F316E0"/>
    <w:rsid w:val="00F329A3"/>
    <w:rsid w:val="00F32B07"/>
    <w:rsid w:val="00F32D2A"/>
    <w:rsid w:val="00F33550"/>
    <w:rsid w:val="00F341CB"/>
    <w:rsid w:val="00F341F8"/>
    <w:rsid w:val="00F34457"/>
    <w:rsid w:val="00F34806"/>
    <w:rsid w:val="00F349A4"/>
    <w:rsid w:val="00F34C83"/>
    <w:rsid w:val="00F3555A"/>
    <w:rsid w:val="00F3577D"/>
    <w:rsid w:val="00F36359"/>
    <w:rsid w:val="00F37510"/>
    <w:rsid w:val="00F37CF9"/>
    <w:rsid w:val="00F37FA6"/>
    <w:rsid w:val="00F37FCA"/>
    <w:rsid w:val="00F403A0"/>
    <w:rsid w:val="00F403C1"/>
    <w:rsid w:val="00F40CC4"/>
    <w:rsid w:val="00F40FAE"/>
    <w:rsid w:val="00F418BE"/>
    <w:rsid w:val="00F424A4"/>
    <w:rsid w:val="00F42DB1"/>
    <w:rsid w:val="00F42E62"/>
    <w:rsid w:val="00F43A3A"/>
    <w:rsid w:val="00F43A55"/>
    <w:rsid w:val="00F4484B"/>
    <w:rsid w:val="00F44A16"/>
    <w:rsid w:val="00F44C2D"/>
    <w:rsid w:val="00F44DB2"/>
    <w:rsid w:val="00F45210"/>
    <w:rsid w:val="00F4531F"/>
    <w:rsid w:val="00F4568C"/>
    <w:rsid w:val="00F46AFA"/>
    <w:rsid w:val="00F47B1E"/>
    <w:rsid w:val="00F47B82"/>
    <w:rsid w:val="00F504AD"/>
    <w:rsid w:val="00F50868"/>
    <w:rsid w:val="00F51312"/>
    <w:rsid w:val="00F5185B"/>
    <w:rsid w:val="00F52AD0"/>
    <w:rsid w:val="00F52D88"/>
    <w:rsid w:val="00F5368D"/>
    <w:rsid w:val="00F53D79"/>
    <w:rsid w:val="00F53D8F"/>
    <w:rsid w:val="00F54153"/>
    <w:rsid w:val="00F54DCF"/>
    <w:rsid w:val="00F54FDD"/>
    <w:rsid w:val="00F5519F"/>
    <w:rsid w:val="00F5623F"/>
    <w:rsid w:val="00F56724"/>
    <w:rsid w:val="00F56D73"/>
    <w:rsid w:val="00F57822"/>
    <w:rsid w:val="00F618C8"/>
    <w:rsid w:val="00F61B28"/>
    <w:rsid w:val="00F628CB"/>
    <w:rsid w:val="00F6324D"/>
    <w:rsid w:val="00F632F7"/>
    <w:rsid w:val="00F634C5"/>
    <w:rsid w:val="00F643FB"/>
    <w:rsid w:val="00F64706"/>
    <w:rsid w:val="00F6582C"/>
    <w:rsid w:val="00F6652C"/>
    <w:rsid w:val="00F669E2"/>
    <w:rsid w:val="00F66A75"/>
    <w:rsid w:val="00F6722A"/>
    <w:rsid w:val="00F6735D"/>
    <w:rsid w:val="00F67E19"/>
    <w:rsid w:val="00F67F21"/>
    <w:rsid w:val="00F703F7"/>
    <w:rsid w:val="00F713F9"/>
    <w:rsid w:val="00F7140B"/>
    <w:rsid w:val="00F7194A"/>
    <w:rsid w:val="00F7198C"/>
    <w:rsid w:val="00F72120"/>
    <w:rsid w:val="00F7335D"/>
    <w:rsid w:val="00F74004"/>
    <w:rsid w:val="00F74AC6"/>
    <w:rsid w:val="00F74DF2"/>
    <w:rsid w:val="00F757B6"/>
    <w:rsid w:val="00F7610A"/>
    <w:rsid w:val="00F77CC7"/>
    <w:rsid w:val="00F81116"/>
    <w:rsid w:val="00F815FA"/>
    <w:rsid w:val="00F81777"/>
    <w:rsid w:val="00F81811"/>
    <w:rsid w:val="00F81A40"/>
    <w:rsid w:val="00F81A46"/>
    <w:rsid w:val="00F81BF8"/>
    <w:rsid w:val="00F81DB6"/>
    <w:rsid w:val="00F821F9"/>
    <w:rsid w:val="00F82F26"/>
    <w:rsid w:val="00F82F81"/>
    <w:rsid w:val="00F8320A"/>
    <w:rsid w:val="00F844A7"/>
    <w:rsid w:val="00F844D0"/>
    <w:rsid w:val="00F846E2"/>
    <w:rsid w:val="00F85675"/>
    <w:rsid w:val="00F856A1"/>
    <w:rsid w:val="00F856B8"/>
    <w:rsid w:val="00F85F3C"/>
    <w:rsid w:val="00F8622A"/>
    <w:rsid w:val="00F8671F"/>
    <w:rsid w:val="00F86B0C"/>
    <w:rsid w:val="00F86BE6"/>
    <w:rsid w:val="00F86E2C"/>
    <w:rsid w:val="00F8771F"/>
    <w:rsid w:val="00F8775A"/>
    <w:rsid w:val="00F878B2"/>
    <w:rsid w:val="00F87C76"/>
    <w:rsid w:val="00F87E55"/>
    <w:rsid w:val="00F90789"/>
    <w:rsid w:val="00F912B5"/>
    <w:rsid w:val="00F91991"/>
    <w:rsid w:val="00F91D59"/>
    <w:rsid w:val="00F920E4"/>
    <w:rsid w:val="00F9229D"/>
    <w:rsid w:val="00F92CAF"/>
    <w:rsid w:val="00F935C7"/>
    <w:rsid w:val="00F94696"/>
    <w:rsid w:val="00F95DDB"/>
    <w:rsid w:val="00F96388"/>
    <w:rsid w:val="00F9652B"/>
    <w:rsid w:val="00F96EF0"/>
    <w:rsid w:val="00F96FA3"/>
    <w:rsid w:val="00F97A7F"/>
    <w:rsid w:val="00F97DB3"/>
    <w:rsid w:val="00F97E58"/>
    <w:rsid w:val="00FA0145"/>
    <w:rsid w:val="00FA053B"/>
    <w:rsid w:val="00FA1A93"/>
    <w:rsid w:val="00FA1C84"/>
    <w:rsid w:val="00FA20A4"/>
    <w:rsid w:val="00FA2542"/>
    <w:rsid w:val="00FA2588"/>
    <w:rsid w:val="00FA2686"/>
    <w:rsid w:val="00FA28BB"/>
    <w:rsid w:val="00FA2C76"/>
    <w:rsid w:val="00FA2F3D"/>
    <w:rsid w:val="00FA36E5"/>
    <w:rsid w:val="00FA4544"/>
    <w:rsid w:val="00FA5AE3"/>
    <w:rsid w:val="00FA5AFD"/>
    <w:rsid w:val="00FA5B83"/>
    <w:rsid w:val="00FA7031"/>
    <w:rsid w:val="00FA7661"/>
    <w:rsid w:val="00FB0845"/>
    <w:rsid w:val="00FB08E7"/>
    <w:rsid w:val="00FB0C08"/>
    <w:rsid w:val="00FB0EED"/>
    <w:rsid w:val="00FB1297"/>
    <w:rsid w:val="00FB1AA7"/>
    <w:rsid w:val="00FB1E62"/>
    <w:rsid w:val="00FB1FBC"/>
    <w:rsid w:val="00FB2768"/>
    <w:rsid w:val="00FB278F"/>
    <w:rsid w:val="00FB30CB"/>
    <w:rsid w:val="00FB3D4B"/>
    <w:rsid w:val="00FB416F"/>
    <w:rsid w:val="00FB4186"/>
    <w:rsid w:val="00FB538B"/>
    <w:rsid w:val="00FB61CB"/>
    <w:rsid w:val="00FB6647"/>
    <w:rsid w:val="00FB6895"/>
    <w:rsid w:val="00FB71F5"/>
    <w:rsid w:val="00FB726F"/>
    <w:rsid w:val="00FB7524"/>
    <w:rsid w:val="00FB7D14"/>
    <w:rsid w:val="00FC07C8"/>
    <w:rsid w:val="00FC0FD8"/>
    <w:rsid w:val="00FC16CF"/>
    <w:rsid w:val="00FC1F41"/>
    <w:rsid w:val="00FC241A"/>
    <w:rsid w:val="00FC2673"/>
    <w:rsid w:val="00FC2B05"/>
    <w:rsid w:val="00FC2EC1"/>
    <w:rsid w:val="00FC2F32"/>
    <w:rsid w:val="00FC31EA"/>
    <w:rsid w:val="00FC3489"/>
    <w:rsid w:val="00FC377B"/>
    <w:rsid w:val="00FC39CA"/>
    <w:rsid w:val="00FC42CB"/>
    <w:rsid w:val="00FC4B9B"/>
    <w:rsid w:val="00FC4D3F"/>
    <w:rsid w:val="00FC5514"/>
    <w:rsid w:val="00FC5BE3"/>
    <w:rsid w:val="00FC5E97"/>
    <w:rsid w:val="00FC6297"/>
    <w:rsid w:val="00FC6B46"/>
    <w:rsid w:val="00FC6C85"/>
    <w:rsid w:val="00FC6D8A"/>
    <w:rsid w:val="00FC6F03"/>
    <w:rsid w:val="00FC7408"/>
    <w:rsid w:val="00FC787F"/>
    <w:rsid w:val="00FC7CFC"/>
    <w:rsid w:val="00FD0134"/>
    <w:rsid w:val="00FD032F"/>
    <w:rsid w:val="00FD0514"/>
    <w:rsid w:val="00FD09C2"/>
    <w:rsid w:val="00FD0BB7"/>
    <w:rsid w:val="00FD1048"/>
    <w:rsid w:val="00FD199B"/>
    <w:rsid w:val="00FD2418"/>
    <w:rsid w:val="00FD249E"/>
    <w:rsid w:val="00FD2A93"/>
    <w:rsid w:val="00FD2D43"/>
    <w:rsid w:val="00FD326D"/>
    <w:rsid w:val="00FD32E6"/>
    <w:rsid w:val="00FD3C83"/>
    <w:rsid w:val="00FD403B"/>
    <w:rsid w:val="00FD419B"/>
    <w:rsid w:val="00FD421A"/>
    <w:rsid w:val="00FD4DA7"/>
    <w:rsid w:val="00FD4E24"/>
    <w:rsid w:val="00FD4F89"/>
    <w:rsid w:val="00FD4FFD"/>
    <w:rsid w:val="00FD5314"/>
    <w:rsid w:val="00FD724F"/>
    <w:rsid w:val="00FD7340"/>
    <w:rsid w:val="00FD7682"/>
    <w:rsid w:val="00FE024F"/>
    <w:rsid w:val="00FE09A6"/>
    <w:rsid w:val="00FE0BFF"/>
    <w:rsid w:val="00FE0C34"/>
    <w:rsid w:val="00FE0D8E"/>
    <w:rsid w:val="00FE0FF3"/>
    <w:rsid w:val="00FE1EA1"/>
    <w:rsid w:val="00FE1EEC"/>
    <w:rsid w:val="00FE2169"/>
    <w:rsid w:val="00FE293A"/>
    <w:rsid w:val="00FE2AE8"/>
    <w:rsid w:val="00FE2B86"/>
    <w:rsid w:val="00FE2DFC"/>
    <w:rsid w:val="00FE313B"/>
    <w:rsid w:val="00FE329B"/>
    <w:rsid w:val="00FE582F"/>
    <w:rsid w:val="00FE5D04"/>
    <w:rsid w:val="00FE5D43"/>
    <w:rsid w:val="00FE63C6"/>
    <w:rsid w:val="00FE65BC"/>
    <w:rsid w:val="00FE6B44"/>
    <w:rsid w:val="00FE70B2"/>
    <w:rsid w:val="00FE7280"/>
    <w:rsid w:val="00FE74C7"/>
    <w:rsid w:val="00FE7847"/>
    <w:rsid w:val="00FE79D8"/>
    <w:rsid w:val="00FF079B"/>
    <w:rsid w:val="00FF13F1"/>
    <w:rsid w:val="00FF1740"/>
    <w:rsid w:val="00FF19BC"/>
    <w:rsid w:val="00FF1F97"/>
    <w:rsid w:val="00FF299A"/>
    <w:rsid w:val="00FF3138"/>
    <w:rsid w:val="00FF33A2"/>
    <w:rsid w:val="00FF3708"/>
    <w:rsid w:val="00FF372F"/>
    <w:rsid w:val="00FF431E"/>
    <w:rsid w:val="00FF4AAB"/>
    <w:rsid w:val="00FF4B0B"/>
    <w:rsid w:val="00FF5774"/>
    <w:rsid w:val="00FF5E8D"/>
    <w:rsid w:val="00FF613A"/>
    <w:rsid w:val="00FF6229"/>
    <w:rsid w:val="00FF6838"/>
    <w:rsid w:val="00FF6F6B"/>
    <w:rsid w:val="00FF7E1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D27DDC"/>
  <w15:docId w15:val="{28F64BFF-8A62-480A-856A-759C7F3E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EE3"/>
    <w:rPr>
      <w:rFonts w:ascii="Times New Roman" w:eastAsia="Times New Roman" w:hAnsi="Times New Roman"/>
      <w:sz w:val="24"/>
      <w:szCs w:val="24"/>
    </w:rPr>
  </w:style>
  <w:style w:type="paragraph" w:styleId="Heading1">
    <w:name w:val="heading 1"/>
    <w:basedOn w:val="Normal"/>
    <w:next w:val="Normal"/>
    <w:link w:val="Heading1Char"/>
    <w:qFormat/>
    <w:locked/>
    <w:rsid w:val="005760C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5760C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5760C2"/>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locked/>
    <w:rsid w:val="001D54B9"/>
    <w:pPr>
      <w:keepNext/>
      <w:keepLines/>
      <w:spacing w:before="200"/>
      <w:outlineLvl w:val="3"/>
    </w:pPr>
    <w:rPr>
      <w:rFonts w:asciiTheme="majorHAnsi" w:eastAsiaTheme="majorEastAsia" w:hAnsiTheme="majorHAnsi" w:cstheme="majorBidi"/>
      <w:b/>
      <w:bCs/>
      <w:i/>
      <w:iCs/>
      <w:color w:val="5B9BD5" w:themeColor="accent1"/>
    </w:rPr>
  </w:style>
  <w:style w:type="paragraph" w:styleId="Heading7">
    <w:name w:val="heading 7"/>
    <w:basedOn w:val="Normal"/>
    <w:next w:val="Normal"/>
    <w:link w:val="Heading7Char"/>
    <w:uiPriority w:val="99"/>
    <w:qFormat/>
    <w:rsid w:val="00B57775"/>
    <w:pPr>
      <w:keepNext/>
      <w:jc w:val="center"/>
      <w:outlineLvl w:val="6"/>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B57775"/>
    <w:rPr>
      <w:rFonts w:ascii="Times New Roman" w:hAnsi="Times New Roman" w:cs="Times New Roman"/>
      <w:sz w:val="20"/>
      <w:szCs w:val="20"/>
    </w:rPr>
  </w:style>
  <w:style w:type="paragraph" w:styleId="ListParagraph">
    <w:name w:val="List Paragraph"/>
    <w:basedOn w:val="Normal"/>
    <w:uiPriority w:val="34"/>
    <w:qFormat/>
    <w:rsid w:val="008811D3"/>
    <w:pPr>
      <w:ind w:left="720"/>
    </w:pPr>
  </w:style>
  <w:style w:type="paragraph" w:styleId="FootnoteText">
    <w:name w:val="footnote text"/>
    <w:basedOn w:val="Normal"/>
    <w:link w:val="FootnoteTextChar"/>
    <w:uiPriority w:val="99"/>
    <w:semiHidden/>
    <w:rsid w:val="00BB6497"/>
    <w:rPr>
      <w:sz w:val="20"/>
      <w:szCs w:val="20"/>
    </w:rPr>
  </w:style>
  <w:style w:type="character" w:customStyle="1" w:styleId="FootnoteTextChar">
    <w:name w:val="Footnote Text Char"/>
    <w:link w:val="FootnoteText"/>
    <w:uiPriority w:val="99"/>
    <w:semiHidden/>
    <w:locked/>
    <w:rsid w:val="00BB6497"/>
    <w:rPr>
      <w:rFonts w:ascii="Times New Roman" w:hAnsi="Times New Roman" w:cs="Times New Roman"/>
      <w:sz w:val="20"/>
      <w:szCs w:val="20"/>
      <w:lang w:eastAsia="lt-LT"/>
    </w:rPr>
  </w:style>
  <w:style w:type="character" w:styleId="FootnoteReference">
    <w:name w:val="footnote reference"/>
    <w:uiPriority w:val="99"/>
    <w:semiHidden/>
    <w:rsid w:val="00BB6497"/>
    <w:rPr>
      <w:vertAlign w:val="superscript"/>
    </w:rPr>
  </w:style>
  <w:style w:type="paragraph" w:styleId="BodyText2">
    <w:name w:val="Body Text 2"/>
    <w:basedOn w:val="Normal"/>
    <w:link w:val="BodyText2Char"/>
    <w:uiPriority w:val="99"/>
    <w:rsid w:val="00896D25"/>
    <w:rPr>
      <w:sz w:val="28"/>
      <w:szCs w:val="28"/>
      <w:lang w:val="en-AU" w:eastAsia="en-US"/>
    </w:rPr>
  </w:style>
  <w:style w:type="character" w:customStyle="1" w:styleId="BodyText2Char">
    <w:name w:val="Body Text 2 Char"/>
    <w:link w:val="BodyText2"/>
    <w:uiPriority w:val="99"/>
    <w:locked/>
    <w:rsid w:val="00896D25"/>
    <w:rPr>
      <w:rFonts w:ascii="Times New Roman" w:hAnsi="Times New Roman" w:cs="Times New Roman"/>
      <w:sz w:val="20"/>
      <w:szCs w:val="20"/>
      <w:lang w:val="en-AU"/>
    </w:rPr>
  </w:style>
  <w:style w:type="paragraph" w:styleId="Header">
    <w:name w:val="header"/>
    <w:basedOn w:val="Normal"/>
    <w:link w:val="HeaderChar"/>
    <w:uiPriority w:val="99"/>
    <w:rsid w:val="00434EA8"/>
    <w:pPr>
      <w:tabs>
        <w:tab w:val="center" w:pos="4819"/>
        <w:tab w:val="right" w:pos="9638"/>
      </w:tabs>
    </w:pPr>
  </w:style>
  <w:style w:type="character" w:customStyle="1" w:styleId="HeaderChar">
    <w:name w:val="Header Char"/>
    <w:link w:val="Header"/>
    <w:uiPriority w:val="99"/>
    <w:locked/>
    <w:rsid w:val="00434EA8"/>
    <w:rPr>
      <w:rFonts w:ascii="Times New Roman" w:hAnsi="Times New Roman" w:cs="Times New Roman"/>
      <w:sz w:val="24"/>
      <w:szCs w:val="24"/>
      <w:lang w:eastAsia="lt-LT"/>
    </w:rPr>
  </w:style>
  <w:style w:type="paragraph" w:styleId="Footer">
    <w:name w:val="footer"/>
    <w:basedOn w:val="Normal"/>
    <w:link w:val="FooterChar"/>
    <w:uiPriority w:val="99"/>
    <w:rsid w:val="00434EA8"/>
    <w:pPr>
      <w:tabs>
        <w:tab w:val="center" w:pos="4819"/>
        <w:tab w:val="right" w:pos="9638"/>
      </w:tabs>
    </w:pPr>
  </w:style>
  <w:style w:type="character" w:customStyle="1" w:styleId="FooterChar">
    <w:name w:val="Footer Char"/>
    <w:link w:val="Footer"/>
    <w:uiPriority w:val="99"/>
    <w:locked/>
    <w:rsid w:val="00434EA8"/>
    <w:rPr>
      <w:rFonts w:ascii="Times New Roman" w:hAnsi="Times New Roman" w:cs="Times New Roman"/>
      <w:sz w:val="24"/>
      <w:szCs w:val="24"/>
      <w:lang w:eastAsia="lt-LT"/>
    </w:rPr>
  </w:style>
  <w:style w:type="table" w:styleId="TableGrid">
    <w:name w:val="Table Grid"/>
    <w:basedOn w:val="TableNorma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E1ABB"/>
    <w:pPr>
      <w:autoSpaceDE w:val="0"/>
      <w:autoSpaceDN w:val="0"/>
      <w:adjustRightInd w:val="0"/>
    </w:pPr>
    <w:rPr>
      <w:rFonts w:ascii="Times New Roman" w:hAnsi="Times New Roman"/>
      <w:color w:val="000000"/>
      <w:sz w:val="24"/>
      <w:szCs w:val="24"/>
      <w:lang w:eastAsia="en-US"/>
    </w:rPr>
  </w:style>
  <w:style w:type="paragraph" w:styleId="Quote">
    <w:name w:val="Quote"/>
    <w:basedOn w:val="Normal"/>
    <w:next w:val="Normal"/>
    <w:link w:val="QuoteChar"/>
    <w:uiPriority w:val="99"/>
    <w:qFormat/>
    <w:rsid w:val="005A76F0"/>
    <w:pPr>
      <w:spacing w:after="200" w:line="276" w:lineRule="auto"/>
    </w:pPr>
    <w:rPr>
      <w:rFonts w:ascii="Calibri" w:hAnsi="Calibri" w:cs="Calibri"/>
      <w:i/>
      <w:iCs/>
      <w:color w:val="4B4B4B"/>
      <w:sz w:val="22"/>
      <w:szCs w:val="22"/>
    </w:rPr>
  </w:style>
  <w:style w:type="character" w:customStyle="1" w:styleId="QuoteChar">
    <w:name w:val="Quote Char"/>
    <w:link w:val="Quote"/>
    <w:uiPriority w:val="99"/>
    <w:locked/>
    <w:rsid w:val="005A76F0"/>
    <w:rPr>
      <w:rFonts w:eastAsia="Times New Roman"/>
      <w:i/>
      <w:iCs/>
      <w:color w:val="4B4B4B"/>
      <w:lang w:eastAsia="lt-LT"/>
    </w:rPr>
  </w:style>
  <w:style w:type="paragraph" w:styleId="BalloonText">
    <w:name w:val="Balloon Text"/>
    <w:basedOn w:val="Normal"/>
    <w:link w:val="BalloonTextChar"/>
    <w:uiPriority w:val="99"/>
    <w:semiHidden/>
    <w:rsid w:val="005A76F0"/>
    <w:rPr>
      <w:rFonts w:ascii="Tahoma" w:hAnsi="Tahoma" w:cs="Tahoma"/>
      <w:sz w:val="16"/>
      <w:szCs w:val="16"/>
    </w:rPr>
  </w:style>
  <w:style w:type="character" w:customStyle="1" w:styleId="BalloonTextChar">
    <w:name w:val="Balloon Text Char"/>
    <w:link w:val="BalloonText"/>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Normal"/>
    <w:uiPriority w:val="99"/>
    <w:semiHidden/>
    <w:rsid w:val="007C469B"/>
    <w:pPr>
      <w:spacing w:before="100" w:beforeAutospacing="1" w:after="100" w:afterAutospacing="1"/>
    </w:pPr>
  </w:style>
  <w:style w:type="character" w:styleId="PageNumber">
    <w:name w:val="page number"/>
    <w:basedOn w:val="DefaultParagraphFont"/>
    <w:uiPriority w:val="99"/>
    <w:rsid w:val="00875F12"/>
  </w:style>
  <w:style w:type="character" w:styleId="CommentReference">
    <w:name w:val="annotation reference"/>
    <w:uiPriority w:val="99"/>
    <w:semiHidden/>
    <w:rsid w:val="00D95EDD"/>
    <w:rPr>
      <w:sz w:val="16"/>
      <w:szCs w:val="16"/>
    </w:rPr>
  </w:style>
  <w:style w:type="paragraph" w:styleId="CommentText">
    <w:name w:val="annotation text"/>
    <w:basedOn w:val="Normal"/>
    <w:link w:val="CommentTextChar"/>
    <w:uiPriority w:val="99"/>
    <w:rsid w:val="00D95EDD"/>
    <w:rPr>
      <w:sz w:val="20"/>
      <w:szCs w:val="20"/>
    </w:rPr>
  </w:style>
  <w:style w:type="character" w:customStyle="1" w:styleId="CommentTextChar">
    <w:name w:val="Comment Text Char"/>
    <w:link w:val="CommentText"/>
    <w:uiPriority w:val="99"/>
    <w:locked/>
    <w:rsid w:val="00D95EDD"/>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D95EDD"/>
    <w:rPr>
      <w:b/>
      <w:bCs/>
    </w:rPr>
  </w:style>
  <w:style w:type="character" w:customStyle="1" w:styleId="CommentSubjectChar">
    <w:name w:val="Comment Subject Char"/>
    <w:link w:val="CommentSubject"/>
    <w:uiPriority w:val="99"/>
    <w:semiHidden/>
    <w:locked/>
    <w:rsid w:val="00D95EDD"/>
    <w:rPr>
      <w:rFonts w:ascii="Times New Roman" w:hAnsi="Times New Roman" w:cs="Times New Roman"/>
      <w:b/>
      <w:bCs/>
      <w:sz w:val="20"/>
      <w:szCs w:val="20"/>
      <w:lang w:eastAsia="lt-LT"/>
    </w:rPr>
  </w:style>
  <w:style w:type="character" w:styleId="PlaceholderText">
    <w:name w:val="Placeholder Text"/>
    <w:uiPriority w:val="99"/>
    <w:semiHidden/>
    <w:rsid w:val="00D15614"/>
    <w:rPr>
      <w:color w:val="808080"/>
    </w:rPr>
  </w:style>
  <w:style w:type="paragraph" w:styleId="BodyText">
    <w:name w:val="Body Text"/>
    <w:basedOn w:val="Normal"/>
    <w:link w:val="BodyTextChar"/>
    <w:uiPriority w:val="99"/>
    <w:rsid w:val="00B737BA"/>
    <w:pPr>
      <w:spacing w:after="120"/>
    </w:pPr>
  </w:style>
  <w:style w:type="character" w:customStyle="1" w:styleId="BodyTextChar">
    <w:name w:val="Body Text Char"/>
    <w:link w:val="BodyText"/>
    <w:uiPriority w:val="99"/>
    <w:semiHidden/>
    <w:locked/>
    <w:rsid w:val="005A67E1"/>
    <w:rPr>
      <w:rFonts w:ascii="Times New Roman" w:hAnsi="Times New Roman" w:cs="Times New Roman"/>
      <w:sz w:val="24"/>
      <w:szCs w:val="24"/>
    </w:rPr>
  </w:style>
  <w:style w:type="character" w:customStyle="1" w:styleId="Heading1Char">
    <w:name w:val="Heading 1 Char"/>
    <w:link w:val="Heading1"/>
    <w:rsid w:val="005760C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OC1">
    <w:name w:val="toc 1"/>
    <w:basedOn w:val="Normal"/>
    <w:next w:val="Normal"/>
    <w:autoRedefine/>
    <w:uiPriority w:val="39"/>
    <w:unhideWhenUsed/>
    <w:qFormat/>
    <w:locked/>
    <w:rsid w:val="005760C2"/>
    <w:pPr>
      <w:spacing w:after="100" w:line="276" w:lineRule="auto"/>
    </w:pPr>
    <w:rPr>
      <w:rFonts w:ascii="Calibri" w:hAnsi="Calibri"/>
      <w:sz w:val="22"/>
      <w:szCs w:val="22"/>
      <w:lang w:eastAsia="en-US"/>
    </w:rPr>
  </w:style>
  <w:style w:type="paragraph" w:styleId="TOC3">
    <w:name w:val="toc 3"/>
    <w:basedOn w:val="Normal"/>
    <w:next w:val="Normal"/>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Heading2Char">
    <w:name w:val="Heading 2 Char"/>
    <w:link w:val="Heading2"/>
    <w:rsid w:val="005760C2"/>
    <w:rPr>
      <w:rFonts w:ascii="Cambria" w:eastAsia="Times New Roman" w:hAnsi="Cambria" w:cs="Times New Roman"/>
      <w:b/>
      <w:bCs/>
      <w:i/>
      <w:iCs/>
      <w:sz w:val="28"/>
      <w:szCs w:val="28"/>
    </w:rPr>
  </w:style>
  <w:style w:type="character" w:customStyle="1" w:styleId="Heading3Char">
    <w:name w:val="Heading 3 Char"/>
    <w:link w:val="Heading3"/>
    <w:rsid w:val="005760C2"/>
    <w:rPr>
      <w:rFonts w:ascii="Cambria" w:eastAsia="Times New Roman" w:hAnsi="Cambria" w:cs="Times New Roman"/>
      <w:b/>
      <w:bCs/>
      <w:sz w:val="26"/>
      <w:szCs w:val="26"/>
    </w:rPr>
  </w:style>
  <w:style w:type="character" w:styleId="Hyperlink">
    <w:name w:val="Hyperlink"/>
    <w:uiPriority w:val="99"/>
    <w:unhideWhenUsed/>
    <w:rsid w:val="00BB4C80"/>
    <w:rPr>
      <w:color w:val="0000FF"/>
      <w:u w:val="single"/>
    </w:rPr>
  </w:style>
  <w:style w:type="paragraph" w:styleId="NoSpacing">
    <w:name w:val="No Spacing"/>
    <w:uiPriority w:val="1"/>
    <w:qFormat/>
    <w:rsid w:val="0066299E"/>
    <w:rPr>
      <w:rFonts w:ascii="Times New Roman" w:eastAsia="Times New Roman" w:hAnsi="Times New Roman"/>
      <w:sz w:val="24"/>
      <w:szCs w:val="24"/>
    </w:rPr>
  </w:style>
  <w:style w:type="paragraph" w:customStyle="1" w:styleId="xmsonormal">
    <w:name w:val="x_msonormal"/>
    <w:basedOn w:val="Normal"/>
    <w:rsid w:val="00086D78"/>
    <w:pPr>
      <w:spacing w:before="100" w:beforeAutospacing="1" w:after="100" w:afterAutospacing="1"/>
    </w:pPr>
  </w:style>
  <w:style w:type="paragraph" w:customStyle="1" w:styleId="2vidutinistinklelis1">
    <w:name w:val="2 vidutinis tinklelis1"/>
    <w:uiPriority w:val="1"/>
    <w:qFormat/>
    <w:rsid w:val="00086D78"/>
    <w:rPr>
      <w:rFonts w:ascii="Times New Roman" w:eastAsia="Times New Roman" w:hAnsi="Times New Roman"/>
      <w:sz w:val="24"/>
      <w:szCs w:val="24"/>
    </w:rPr>
  </w:style>
  <w:style w:type="paragraph" w:customStyle="1" w:styleId="ColorfulList-Accent11">
    <w:name w:val="Colorful List - Accent 11"/>
    <w:basedOn w:val="Normal"/>
    <w:uiPriority w:val="99"/>
    <w:qFormat/>
    <w:rsid w:val="007018FB"/>
    <w:pPr>
      <w:ind w:left="720"/>
    </w:pPr>
  </w:style>
  <w:style w:type="character" w:styleId="Emphasis">
    <w:name w:val="Emphasis"/>
    <w:uiPriority w:val="99"/>
    <w:qFormat/>
    <w:locked/>
    <w:rsid w:val="007018FB"/>
    <w:rPr>
      <w:rFonts w:cs="Times New Roman"/>
      <w:i/>
    </w:rPr>
  </w:style>
  <w:style w:type="paragraph" w:customStyle="1" w:styleId="Pagrindinistekstas1">
    <w:name w:val="Pagrindinis tekstas1"/>
    <w:basedOn w:val="Normal"/>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paragraph" w:styleId="EndnoteText">
    <w:name w:val="endnote text"/>
    <w:basedOn w:val="Normal"/>
    <w:link w:val="EndnoteTextChar"/>
    <w:uiPriority w:val="99"/>
    <w:semiHidden/>
    <w:unhideWhenUsed/>
    <w:rsid w:val="00BD0C82"/>
    <w:rPr>
      <w:sz w:val="20"/>
      <w:szCs w:val="20"/>
    </w:rPr>
  </w:style>
  <w:style w:type="character" w:customStyle="1" w:styleId="EndnoteTextChar">
    <w:name w:val="Endnote Text Char"/>
    <w:basedOn w:val="DefaultParagraphFont"/>
    <w:link w:val="EndnoteText"/>
    <w:uiPriority w:val="99"/>
    <w:semiHidden/>
    <w:rsid w:val="00BD0C82"/>
    <w:rPr>
      <w:rFonts w:ascii="Times New Roman" w:eastAsia="Times New Roman" w:hAnsi="Times New Roman"/>
    </w:rPr>
  </w:style>
  <w:style w:type="character" w:styleId="EndnoteReference">
    <w:name w:val="endnote reference"/>
    <w:basedOn w:val="DefaultParagraphFont"/>
    <w:uiPriority w:val="99"/>
    <w:semiHidden/>
    <w:unhideWhenUsed/>
    <w:rsid w:val="00BD0C82"/>
    <w:rPr>
      <w:vertAlign w:val="superscript"/>
    </w:rPr>
  </w:style>
  <w:style w:type="paragraph" w:customStyle="1" w:styleId="TableParagraph">
    <w:name w:val="Table Paragraph"/>
    <w:basedOn w:val="Normal"/>
    <w:autoRedefine/>
    <w:uiPriority w:val="1"/>
    <w:qFormat/>
    <w:rsid w:val="00E76C14"/>
    <w:pPr>
      <w:widowControl w:val="0"/>
      <w:numPr>
        <w:numId w:val="45"/>
      </w:numPr>
      <w:ind w:left="478" w:hanging="425"/>
    </w:pPr>
    <w:rPr>
      <w:rFonts w:eastAsia="Calibri"/>
      <w:lang w:eastAsia="en-US"/>
    </w:rPr>
  </w:style>
  <w:style w:type="character" w:customStyle="1" w:styleId="Heading4Char">
    <w:name w:val="Heading 4 Char"/>
    <w:basedOn w:val="DefaultParagraphFont"/>
    <w:link w:val="Heading4"/>
    <w:rsid w:val="001D54B9"/>
    <w:rPr>
      <w:rFonts w:asciiTheme="majorHAnsi" w:eastAsiaTheme="majorEastAsia" w:hAnsiTheme="majorHAnsi" w:cstheme="majorBidi"/>
      <w:b/>
      <w:bCs/>
      <w:i/>
      <w:iCs/>
      <w:color w:val="5B9BD5" w:themeColor="accent1"/>
      <w:sz w:val="24"/>
      <w:szCs w:val="24"/>
    </w:rPr>
  </w:style>
  <w:style w:type="character" w:styleId="FollowedHyperlink">
    <w:name w:val="FollowedHyperlink"/>
    <w:basedOn w:val="DefaultParagraphFont"/>
    <w:uiPriority w:val="99"/>
    <w:semiHidden/>
    <w:unhideWhenUsed/>
    <w:rsid w:val="001233BD"/>
    <w:rPr>
      <w:color w:val="954F72" w:themeColor="followedHyperlink"/>
      <w:u w:val="single"/>
    </w:rPr>
  </w:style>
  <w:style w:type="character" w:customStyle="1" w:styleId="term">
    <w:name w:val="term"/>
    <w:basedOn w:val="DefaultParagraphFont"/>
    <w:rsid w:val="008C2955"/>
  </w:style>
  <w:style w:type="character" w:customStyle="1" w:styleId="apibr">
    <w:name w:val="apibr"/>
    <w:basedOn w:val="DefaultParagraphFont"/>
    <w:rsid w:val="008C2955"/>
  </w:style>
  <w:style w:type="paragraph" w:customStyle="1" w:styleId="gmail-msonospacing">
    <w:name w:val="gmail-msonospacing"/>
    <w:basedOn w:val="Normal"/>
    <w:rsid w:val="00406E82"/>
    <w:pPr>
      <w:spacing w:before="100" w:beforeAutospacing="1" w:after="100" w:afterAutospacing="1"/>
    </w:pPr>
  </w:style>
  <w:style w:type="character" w:customStyle="1" w:styleId="markedcontent">
    <w:name w:val="markedcontent"/>
    <w:basedOn w:val="DefaultParagraphFont"/>
    <w:rsid w:val="00680441"/>
  </w:style>
  <w:style w:type="character" w:customStyle="1" w:styleId="t0">
    <w:name w:val="t0"/>
    <w:basedOn w:val="DefaultParagraphFont"/>
    <w:rsid w:val="00B07C63"/>
  </w:style>
  <w:style w:type="character" w:customStyle="1" w:styleId="t1">
    <w:name w:val="t1"/>
    <w:basedOn w:val="DefaultParagraphFont"/>
    <w:rsid w:val="00B07C63"/>
  </w:style>
  <w:style w:type="character" w:customStyle="1" w:styleId="t22">
    <w:name w:val="t22"/>
    <w:basedOn w:val="DefaultParagraphFont"/>
    <w:rsid w:val="00B07C63"/>
  </w:style>
  <w:style w:type="character" w:customStyle="1" w:styleId="t5">
    <w:name w:val="t5"/>
    <w:basedOn w:val="DefaultParagraphFont"/>
    <w:rsid w:val="00B07C63"/>
  </w:style>
  <w:style w:type="character" w:customStyle="1" w:styleId="t18">
    <w:name w:val="t18"/>
    <w:basedOn w:val="DefaultParagraphFont"/>
    <w:rsid w:val="00B07C63"/>
  </w:style>
  <w:style w:type="character" w:styleId="Strong">
    <w:name w:val="Strong"/>
    <w:basedOn w:val="DefaultParagraphFont"/>
    <w:uiPriority w:val="22"/>
    <w:qFormat/>
    <w:locked/>
    <w:rsid w:val="001B3D12"/>
    <w:rPr>
      <w:b/>
      <w:bCs/>
    </w:rPr>
  </w:style>
  <w:style w:type="paragraph" w:styleId="NormalWeb">
    <w:name w:val="Normal (Web)"/>
    <w:basedOn w:val="Normal"/>
    <w:uiPriority w:val="99"/>
    <w:semiHidden/>
    <w:unhideWhenUsed/>
    <w:rsid w:val="00C9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0500">
      <w:bodyDiv w:val="1"/>
      <w:marLeft w:val="0"/>
      <w:marRight w:val="0"/>
      <w:marTop w:val="0"/>
      <w:marBottom w:val="0"/>
      <w:divBdr>
        <w:top w:val="none" w:sz="0" w:space="0" w:color="auto"/>
        <w:left w:val="none" w:sz="0" w:space="0" w:color="auto"/>
        <w:bottom w:val="none" w:sz="0" w:space="0" w:color="auto"/>
        <w:right w:val="none" w:sz="0" w:space="0" w:color="auto"/>
      </w:divBdr>
    </w:div>
    <w:div w:id="105780834">
      <w:bodyDiv w:val="1"/>
      <w:marLeft w:val="0"/>
      <w:marRight w:val="0"/>
      <w:marTop w:val="0"/>
      <w:marBottom w:val="0"/>
      <w:divBdr>
        <w:top w:val="none" w:sz="0" w:space="0" w:color="auto"/>
        <w:left w:val="none" w:sz="0" w:space="0" w:color="auto"/>
        <w:bottom w:val="none" w:sz="0" w:space="0" w:color="auto"/>
        <w:right w:val="none" w:sz="0" w:space="0" w:color="auto"/>
      </w:divBdr>
    </w:div>
    <w:div w:id="147669895">
      <w:bodyDiv w:val="1"/>
      <w:marLeft w:val="0"/>
      <w:marRight w:val="0"/>
      <w:marTop w:val="0"/>
      <w:marBottom w:val="0"/>
      <w:divBdr>
        <w:top w:val="none" w:sz="0" w:space="0" w:color="auto"/>
        <w:left w:val="none" w:sz="0" w:space="0" w:color="auto"/>
        <w:bottom w:val="none" w:sz="0" w:space="0" w:color="auto"/>
        <w:right w:val="none" w:sz="0" w:space="0" w:color="auto"/>
      </w:divBdr>
    </w:div>
    <w:div w:id="163322983">
      <w:bodyDiv w:val="1"/>
      <w:marLeft w:val="0"/>
      <w:marRight w:val="0"/>
      <w:marTop w:val="0"/>
      <w:marBottom w:val="0"/>
      <w:divBdr>
        <w:top w:val="none" w:sz="0" w:space="0" w:color="auto"/>
        <w:left w:val="none" w:sz="0" w:space="0" w:color="auto"/>
        <w:bottom w:val="none" w:sz="0" w:space="0" w:color="auto"/>
        <w:right w:val="none" w:sz="0" w:space="0" w:color="auto"/>
      </w:divBdr>
    </w:div>
    <w:div w:id="480001680">
      <w:bodyDiv w:val="1"/>
      <w:marLeft w:val="0"/>
      <w:marRight w:val="0"/>
      <w:marTop w:val="0"/>
      <w:marBottom w:val="0"/>
      <w:divBdr>
        <w:top w:val="none" w:sz="0" w:space="0" w:color="auto"/>
        <w:left w:val="none" w:sz="0" w:space="0" w:color="auto"/>
        <w:bottom w:val="none" w:sz="0" w:space="0" w:color="auto"/>
        <w:right w:val="none" w:sz="0" w:space="0" w:color="auto"/>
      </w:divBdr>
    </w:div>
    <w:div w:id="510336606">
      <w:bodyDiv w:val="1"/>
      <w:marLeft w:val="0"/>
      <w:marRight w:val="0"/>
      <w:marTop w:val="0"/>
      <w:marBottom w:val="0"/>
      <w:divBdr>
        <w:top w:val="none" w:sz="0" w:space="0" w:color="auto"/>
        <w:left w:val="none" w:sz="0" w:space="0" w:color="auto"/>
        <w:bottom w:val="none" w:sz="0" w:space="0" w:color="auto"/>
        <w:right w:val="none" w:sz="0" w:space="0" w:color="auto"/>
      </w:divBdr>
    </w:div>
    <w:div w:id="688991582">
      <w:bodyDiv w:val="1"/>
      <w:marLeft w:val="0"/>
      <w:marRight w:val="0"/>
      <w:marTop w:val="0"/>
      <w:marBottom w:val="0"/>
      <w:divBdr>
        <w:top w:val="none" w:sz="0" w:space="0" w:color="auto"/>
        <w:left w:val="none" w:sz="0" w:space="0" w:color="auto"/>
        <w:bottom w:val="none" w:sz="0" w:space="0" w:color="auto"/>
        <w:right w:val="none" w:sz="0" w:space="0" w:color="auto"/>
      </w:divBdr>
    </w:div>
    <w:div w:id="692925108">
      <w:bodyDiv w:val="1"/>
      <w:marLeft w:val="0"/>
      <w:marRight w:val="0"/>
      <w:marTop w:val="0"/>
      <w:marBottom w:val="0"/>
      <w:divBdr>
        <w:top w:val="none" w:sz="0" w:space="0" w:color="auto"/>
        <w:left w:val="none" w:sz="0" w:space="0" w:color="auto"/>
        <w:bottom w:val="none" w:sz="0" w:space="0" w:color="auto"/>
        <w:right w:val="none" w:sz="0" w:space="0" w:color="auto"/>
      </w:divBdr>
    </w:div>
    <w:div w:id="748045302">
      <w:bodyDiv w:val="1"/>
      <w:marLeft w:val="0"/>
      <w:marRight w:val="0"/>
      <w:marTop w:val="0"/>
      <w:marBottom w:val="0"/>
      <w:divBdr>
        <w:top w:val="none" w:sz="0" w:space="0" w:color="auto"/>
        <w:left w:val="none" w:sz="0" w:space="0" w:color="auto"/>
        <w:bottom w:val="none" w:sz="0" w:space="0" w:color="auto"/>
        <w:right w:val="none" w:sz="0" w:space="0" w:color="auto"/>
      </w:divBdr>
    </w:div>
    <w:div w:id="792794069">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933979116">
      <w:bodyDiv w:val="1"/>
      <w:marLeft w:val="0"/>
      <w:marRight w:val="0"/>
      <w:marTop w:val="0"/>
      <w:marBottom w:val="0"/>
      <w:divBdr>
        <w:top w:val="none" w:sz="0" w:space="0" w:color="auto"/>
        <w:left w:val="none" w:sz="0" w:space="0" w:color="auto"/>
        <w:bottom w:val="none" w:sz="0" w:space="0" w:color="auto"/>
        <w:right w:val="none" w:sz="0" w:space="0" w:color="auto"/>
      </w:divBdr>
    </w:div>
    <w:div w:id="938216195">
      <w:bodyDiv w:val="1"/>
      <w:marLeft w:val="0"/>
      <w:marRight w:val="0"/>
      <w:marTop w:val="0"/>
      <w:marBottom w:val="0"/>
      <w:divBdr>
        <w:top w:val="none" w:sz="0" w:space="0" w:color="auto"/>
        <w:left w:val="none" w:sz="0" w:space="0" w:color="auto"/>
        <w:bottom w:val="none" w:sz="0" w:space="0" w:color="auto"/>
        <w:right w:val="none" w:sz="0" w:space="0" w:color="auto"/>
      </w:divBdr>
    </w:div>
    <w:div w:id="938368977">
      <w:bodyDiv w:val="1"/>
      <w:marLeft w:val="0"/>
      <w:marRight w:val="0"/>
      <w:marTop w:val="0"/>
      <w:marBottom w:val="0"/>
      <w:divBdr>
        <w:top w:val="none" w:sz="0" w:space="0" w:color="auto"/>
        <w:left w:val="none" w:sz="0" w:space="0" w:color="auto"/>
        <w:bottom w:val="none" w:sz="0" w:space="0" w:color="auto"/>
        <w:right w:val="none" w:sz="0" w:space="0" w:color="auto"/>
      </w:divBdr>
    </w:div>
    <w:div w:id="1063144289">
      <w:bodyDiv w:val="1"/>
      <w:marLeft w:val="0"/>
      <w:marRight w:val="0"/>
      <w:marTop w:val="0"/>
      <w:marBottom w:val="0"/>
      <w:divBdr>
        <w:top w:val="none" w:sz="0" w:space="0" w:color="auto"/>
        <w:left w:val="none" w:sz="0" w:space="0" w:color="auto"/>
        <w:bottom w:val="none" w:sz="0" w:space="0" w:color="auto"/>
        <w:right w:val="none" w:sz="0" w:space="0" w:color="auto"/>
      </w:divBdr>
    </w:div>
    <w:div w:id="1075325012">
      <w:bodyDiv w:val="1"/>
      <w:marLeft w:val="0"/>
      <w:marRight w:val="0"/>
      <w:marTop w:val="0"/>
      <w:marBottom w:val="0"/>
      <w:divBdr>
        <w:top w:val="none" w:sz="0" w:space="0" w:color="auto"/>
        <w:left w:val="none" w:sz="0" w:space="0" w:color="auto"/>
        <w:bottom w:val="none" w:sz="0" w:space="0" w:color="auto"/>
        <w:right w:val="none" w:sz="0" w:space="0" w:color="auto"/>
      </w:divBdr>
    </w:div>
    <w:div w:id="1088035341">
      <w:bodyDiv w:val="1"/>
      <w:marLeft w:val="0"/>
      <w:marRight w:val="0"/>
      <w:marTop w:val="0"/>
      <w:marBottom w:val="0"/>
      <w:divBdr>
        <w:top w:val="none" w:sz="0" w:space="0" w:color="auto"/>
        <w:left w:val="none" w:sz="0" w:space="0" w:color="auto"/>
        <w:bottom w:val="none" w:sz="0" w:space="0" w:color="auto"/>
        <w:right w:val="none" w:sz="0" w:space="0" w:color="auto"/>
      </w:divBdr>
    </w:div>
    <w:div w:id="1090078921">
      <w:bodyDiv w:val="1"/>
      <w:marLeft w:val="0"/>
      <w:marRight w:val="0"/>
      <w:marTop w:val="0"/>
      <w:marBottom w:val="0"/>
      <w:divBdr>
        <w:top w:val="none" w:sz="0" w:space="0" w:color="auto"/>
        <w:left w:val="none" w:sz="0" w:space="0" w:color="auto"/>
        <w:bottom w:val="none" w:sz="0" w:space="0" w:color="auto"/>
        <w:right w:val="none" w:sz="0" w:space="0" w:color="auto"/>
      </w:divBdr>
    </w:div>
    <w:div w:id="1093668440">
      <w:bodyDiv w:val="1"/>
      <w:marLeft w:val="0"/>
      <w:marRight w:val="0"/>
      <w:marTop w:val="0"/>
      <w:marBottom w:val="0"/>
      <w:divBdr>
        <w:top w:val="none" w:sz="0" w:space="0" w:color="auto"/>
        <w:left w:val="none" w:sz="0" w:space="0" w:color="auto"/>
        <w:bottom w:val="none" w:sz="0" w:space="0" w:color="auto"/>
        <w:right w:val="none" w:sz="0" w:space="0" w:color="auto"/>
      </w:divBdr>
    </w:div>
    <w:div w:id="1103384057">
      <w:bodyDiv w:val="1"/>
      <w:marLeft w:val="0"/>
      <w:marRight w:val="0"/>
      <w:marTop w:val="0"/>
      <w:marBottom w:val="0"/>
      <w:divBdr>
        <w:top w:val="none" w:sz="0" w:space="0" w:color="auto"/>
        <w:left w:val="none" w:sz="0" w:space="0" w:color="auto"/>
        <w:bottom w:val="none" w:sz="0" w:space="0" w:color="auto"/>
        <w:right w:val="none" w:sz="0" w:space="0" w:color="auto"/>
      </w:divBdr>
      <w:divsChild>
        <w:div w:id="148333451">
          <w:marLeft w:val="0"/>
          <w:marRight w:val="0"/>
          <w:marTop w:val="0"/>
          <w:marBottom w:val="0"/>
          <w:divBdr>
            <w:top w:val="none" w:sz="0" w:space="0" w:color="auto"/>
            <w:left w:val="none" w:sz="0" w:space="0" w:color="auto"/>
            <w:bottom w:val="none" w:sz="0" w:space="0" w:color="auto"/>
            <w:right w:val="none" w:sz="0" w:space="0" w:color="auto"/>
          </w:divBdr>
        </w:div>
        <w:div w:id="745542353">
          <w:marLeft w:val="0"/>
          <w:marRight w:val="0"/>
          <w:marTop w:val="0"/>
          <w:marBottom w:val="0"/>
          <w:divBdr>
            <w:top w:val="none" w:sz="0" w:space="0" w:color="auto"/>
            <w:left w:val="none" w:sz="0" w:space="0" w:color="auto"/>
            <w:bottom w:val="none" w:sz="0" w:space="0" w:color="auto"/>
            <w:right w:val="none" w:sz="0" w:space="0" w:color="auto"/>
          </w:divBdr>
        </w:div>
        <w:div w:id="1205143114">
          <w:marLeft w:val="0"/>
          <w:marRight w:val="0"/>
          <w:marTop w:val="0"/>
          <w:marBottom w:val="0"/>
          <w:divBdr>
            <w:top w:val="none" w:sz="0" w:space="0" w:color="auto"/>
            <w:left w:val="none" w:sz="0" w:space="0" w:color="auto"/>
            <w:bottom w:val="none" w:sz="0" w:space="0" w:color="auto"/>
            <w:right w:val="none" w:sz="0" w:space="0" w:color="auto"/>
          </w:divBdr>
        </w:div>
        <w:div w:id="1483542251">
          <w:marLeft w:val="0"/>
          <w:marRight w:val="0"/>
          <w:marTop w:val="0"/>
          <w:marBottom w:val="0"/>
          <w:divBdr>
            <w:top w:val="none" w:sz="0" w:space="0" w:color="auto"/>
            <w:left w:val="none" w:sz="0" w:space="0" w:color="auto"/>
            <w:bottom w:val="none" w:sz="0" w:space="0" w:color="auto"/>
            <w:right w:val="none" w:sz="0" w:space="0" w:color="auto"/>
          </w:divBdr>
        </w:div>
        <w:div w:id="1929197159">
          <w:marLeft w:val="0"/>
          <w:marRight w:val="0"/>
          <w:marTop w:val="0"/>
          <w:marBottom w:val="0"/>
          <w:divBdr>
            <w:top w:val="none" w:sz="0" w:space="0" w:color="auto"/>
            <w:left w:val="none" w:sz="0" w:space="0" w:color="auto"/>
            <w:bottom w:val="none" w:sz="0" w:space="0" w:color="auto"/>
            <w:right w:val="none" w:sz="0" w:space="0" w:color="auto"/>
          </w:divBdr>
        </w:div>
      </w:divsChild>
    </w:div>
    <w:div w:id="1111702682">
      <w:bodyDiv w:val="1"/>
      <w:marLeft w:val="0"/>
      <w:marRight w:val="0"/>
      <w:marTop w:val="0"/>
      <w:marBottom w:val="0"/>
      <w:divBdr>
        <w:top w:val="none" w:sz="0" w:space="0" w:color="auto"/>
        <w:left w:val="none" w:sz="0" w:space="0" w:color="auto"/>
        <w:bottom w:val="none" w:sz="0" w:space="0" w:color="auto"/>
        <w:right w:val="none" w:sz="0" w:space="0" w:color="auto"/>
      </w:divBdr>
    </w:div>
    <w:div w:id="1113943934">
      <w:bodyDiv w:val="1"/>
      <w:marLeft w:val="0"/>
      <w:marRight w:val="0"/>
      <w:marTop w:val="0"/>
      <w:marBottom w:val="0"/>
      <w:divBdr>
        <w:top w:val="none" w:sz="0" w:space="0" w:color="auto"/>
        <w:left w:val="none" w:sz="0" w:space="0" w:color="auto"/>
        <w:bottom w:val="none" w:sz="0" w:space="0" w:color="auto"/>
        <w:right w:val="none" w:sz="0" w:space="0" w:color="auto"/>
      </w:divBdr>
      <w:divsChild>
        <w:div w:id="152962110">
          <w:marLeft w:val="0"/>
          <w:marRight w:val="0"/>
          <w:marTop w:val="0"/>
          <w:marBottom w:val="0"/>
          <w:divBdr>
            <w:top w:val="none" w:sz="0" w:space="0" w:color="auto"/>
            <w:left w:val="none" w:sz="0" w:space="0" w:color="auto"/>
            <w:bottom w:val="none" w:sz="0" w:space="0" w:color="auto"/>
            <w:right w:val="none" w:sz="0" w:space="0" w:color="auto"/>
          </w:divBdr>
        </w:div>
        <w:div w:id="2135367906">
          <w:marLeft w:val="0"/>
          <w:marRight w:val="0"/>
          <w:marTop w:val="0"/>
          <w:marBottom w:val="0"/>
          <w:divBdr>
            <w:top w:val="none" w:sz="0" w:space="0" w:color="auto"/>
            <w:left w:val="none" w:sz="0" w:space="0" w:color="auto"/>
            <w:bottom w:val="none" w:sz="0" w:space="0" w:color="auto"/>
            <w:right w:val="none" w:sz="0" w:space="0" w:color="auto"/>
          </w:divBdr>
        </w:div>
      </w:divsChild>
    </w:div>
    <w:div w:id="1153715962">
      <w:bodyDiv w:val="1"/>
      <w:marLeft w:val="0"/>
      <w:marRight w:val="0"/>
      <w:marTop w:val="0"/>
      <w:marBottom w:val="0"/>
      <w:divBdr>
        <w:top w:val="none" w:sz="0" w:space="0" w:color="auto"/>
        <w:left w:val="none" w:sz="0" w:space="0" w:color="auto"/>
        <w:bottom w:val="none" w:sz="0" w:space="0" w:color="auto"/>
        <w:right w:val="none" w:sz="0" w:space="0" w:color="auto"/>
      </w:divBdr>
    </w:div>
    <w:div w:id="1164737071">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173296521">
      <w:bodyDiv w:val="1"/>
      <w:marLeft w:val="0"/>
      <w:marRight w:val="0"/>
      <w:marTop w:val="0"/>
      <w:marBottom w:val="0"/>
      <w:divBdr>
        <w:top w:val="none" w:sz="0" w:space="0" w:color="auto"/>
        <w:left w:val="none" w:sz="0" w:space="0" w:color="auto"/>
        <w:bottom w:val="none" w:sz="0" w:space="0" w:color="auto"/>
        <w:right w:val="none" w:sz="0" w:space="0" w:color="auto"/>
      </w:divBdr>
    </w:div>
    <w:div w:id="1298339148">
      <w:bodyDiv w:val="1"/>
      <w:marLeft w:val="0"/>
      <w:marRight w:val="0"/>
      <w:marTop w:val="0"/>
      <w:marBottom w:val="0"/>
      <w:divBdr>
        <w:top w:val="none" w:sz="0" w:space="0" w:color="auto"/>
        <w:left w:val="none" w:sz="0" w:space="0" w:color="auto"/>
        <w:bottom w:val="none" w:sz="0" w:space="0" w:color="auto"/>
        <w:right w:val="none" w:sz="0" w:space="0" w:color="auto"/>
      </w:divBdr>
    </w:div>
    <w:div w:id="1315260938">
      <w:bodyDiv w:val="1"/>
      <w:marLeft w:val="0"/>
      <w:marRight w:val="0"/>
      <w:marTop w:val="0"/>
      <w:marBottom w:val="0"/>
      <w:divBdr>
        <w:top w:val="none" w:sz="0" w:space="0" w:color="auto"/>
        <w:left w:val="none" w:sz="0" w:space="0" w:color="auto"/>
        <w:bottom w:val="none" w:sz="0" w:space="0" w:color="auto"/>
        <w:right w:val="none" w:sz="0" w:space="0" w:color="auto"/>
      </w:divBdr>
    </w:div>
    <w:div w:id="1356272290">
      <w:bodyDiv w:val="1"/>
      <w:marLeft w:val="0"/>
      <w:marRight w:val="0"/>
      <w:marTop w:val="0"/>
      <w:marBottom w:val="0"/>
      <w:divBdr>
        <w:top w:val="none" w:sz="0" w:space="0" w:color="auto"/>
        <w:left w:val="none" w:sz="0" w:space="0" w:color="auto"/>
        <w:bottom w:val="none" w:sz="0" w:space="0" w:color="auto"/>
        <w:right w:val="none" w:sz="0" w:space="0" w:color="auto"/>
      </w:divBdr>
    </w:div>
    <w:div w:id="1360542935">
      <w:bodyDiv w:val="1"/>
      <w:marLeft w:val="0"/>
      <w:marRight w:val="0"/>
      <w:marTop w:val="0"/>
      <w:marBottom w:val="0"/>
      <w:divBdr>
        <w:top w:val="none" w:sz="0" w:space="0" w:color="auto"/>
        <w:left w:val="none" w:sz="0" w:space="0" w:color="auto"/>
        <w:bottom w:val="none" w:sz="0" w:space="0" w:color="auto"/>
        <w:right w:val="none" w:sz="0" w:space="0" w:color="auto"/>
      </w:divBdr>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490363851">
      <w:bodyDiv w:val="1"/>
      <w:marLeft w:val="0"/>
      <w:marRight w:val="0"/>
      <w:marTop w:val="0"/>
      <w:marBottom w:val="0"/>
      <w:divBdr>
        <w:top w:val="none" w:sz="0" w:space="0" w:color="auto"/>
        <w:left w:val="none" w:sz="0" w:space="0" w:color="auto"/>
        <w:bottom w:val="none" w:sz="0" w:space="0" w:color="auto"/>
        <w:right w:val="none" w:sz="0" w:space="0" w:color="auto"/>
      </w:divBdr>
    </w:div>
    <w:div w:id="1571816659">
      <w:bodyDiv w:val="1"/>
      <w:marLeft w:val="0"/>
      <w:marRight w:val="0"/>
      <w:marTop w:val="0"/>
      <w:marBottom w:val="0"/>
      <w:divBdr>
        <w:top w:val="none" w:sz="0" w:space="0" w:color="auto"/>
        <w:left w:val="none" w:sz="0" w:space="0" w:color="auto"/>
        <w:bottom w:val="none" w:sz="0" w:space="0" w:color="auto"/>
        <w:right w:val="none" w:sz="0" w:space="0" w:color="auto"/>
      </w:divBdr>
      <w:divsChild>
        <w:div w:id="1207137958">
          <w:marLeft w:val="0"/>
          <w:marRight w:val="0"/>
          <w:marTop w:val="0"/>
          <w:marBottom w:val="0"/>
          <w:divBdr>
            <w:top w:val="none" w:sz="0" w:space="0" w:color="auto"/>
            <w:left w:val="none" w:sz="0" w:space="0" w:color="auto"/>
            <w:bottom w:val="none" w:sz="0" w:space="0" w:color="auto"/>
            <w:right w:val="none" w:sz="0" w:space="0" w:color="auto"/>
          </w:divBdr>
        </w:div>
        <w:div w:id="1463183446">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610158620">
      <w:bodyDiv w:val="1"/>
      <w:marLeft w:val="0"/>
      <w:marRight w:val="0"/>
      <w:marTop w:val="0"/>
      <w:marBottom w:val="0"/>
      <w:divBdr>
        <w:top w:val="none" w:sz="0" w:space="0" w:color="auto"/>
        <w:left w:val="none" w:sz="0" w:space="0" w:color="auto"/>
        <w:bottom w:val="none" w:sz="0" w:space="0" w:color="auto"/>
        <w:right w:val="none" w:sz="0" w:space="0" w:color="auto"/>
      </w:divBdr>
    </w:div>
    <w:div w:id="1650481401">
      <w:bodyDiv w:val="1"/>
      <w:marLeft w:val="0"/>
      <w:marRight w:val="0"/>
      <w:marTop w:val="0"/>
      <w:marBottom w:val="0"/>
      <w:divBdr>
        <w:top w:val="none" w:sz="0" w:space="0" w:color="auto"/>
        <w:left w:val="none" w:sz="0" w:space="0" w:color="auto"/>
        <w:bottom w:val="none" w:sz="0" w:space="0" w:color="auto"/>
        <w:right w:val="none" w:sz="0" w:space="0" w:color="auto"/>
      </w:divBdr>
    </w:div>
    <w:div w:id="1707289659">
      <w:bodyDiv w:val="1"/>
      <w:marLeft w:val="0"/>
      <w:marRight w:val="0"/>
      <w:marTop w:val="0"/>
      <w:marBottom w:val="0"/>
      <w:divBdr>
        <w:top w:val="none" w:sz="0" w:space="0" w:color="auto"/>
        <w:left w:val="none" w:sz="0" w:space="0" w:color="auto"/>
        <w:bottom w:val="none" w:sz="0" w:space="0" w:color="auto"/>
        <w:right w:val="none" w:sz="0" w:space="0" w:color="auto"/>
      </w:divBdr>
    </w:div>
    <w:div w:id="1798723221">
      <w:bodyDiv w:val="1"/>
      <w:marLeft w:val="0"/>
      <w:marRight w:val="0"/>
      <w:marTop w:val="0"/>
      <w:marBottom w:val="0"/>
      <w:divBdr>
        <w:top w:val="none" w:sz="0" w:space="0" w:color="auto"/>
        <w:left w:val="none" w:sz="0" w:space="0" w:color="auto"/>
        <w:bottom w:val="none" w:sz="0" w:space="0" w:color="auto"/>
        <w:right w:val="none" w:sz="0" w:space="0" w:color="auto"/>
      </w:divBdr>
    </w:div>
    <w:div w:id="1801604581">
      <w:bodyDiv w:val="1"/>
      <w:marLeft w:val="0"/>
      <w:marRight w:val="0"/>
      <w:marTop w:val="0"/>
      <w:marBottom w:val="0"/>
      <w:divBdr>
        <w:top w:val="none" w:sz="0" w:space="0" w:color="auto"/>
        <w:left w:val="none" w:sz="0" w:space="0" w:color="auto"/>
        <w:bottom w:val="none" w:sz="0" w:space="0" w:color="auto"/>
        <w:right w:val="none" w:sz="0" w:space="0" w:color="auto"/>
      </w:divBdr>
    </w:div>
    <w:div w:id="1826823392">
      <w:bodyDiv w:val="1"/>
      <w:marLeft w:val="0"/>
      <w:marRight w:val="0"/>
      <w:marTop w:val="0"/>
      <w:marBottom w:val="0"/>
      <w:divBdr>
        <w:top w:val="none" w:sz="0" w:space="0" w:color="auto"/>
        <w:left w:val="none" w:sz="0" w:space="0" w:color="auto"/>
        <w:bottom w:val="none" w:sz="0" w:space="0" w:color="auto"/>
        <w:right w:val="none" w:sz="0" w:space="0" w:color="auto"/>
      </w:divBdr>
    </w:div>
    <w:div w:id="1832797058">
      <w:bodyDiv w:val="1"/>
      <w:marLeft w:val="0"/>
      <w:marRight w:val="0"/>
      <w:marTop w:val="0"/>
      <w:marBottom w:val="0"/>
      <w:divBdr>
        <w:top w:val="none" w:sz="0" w:space="0" w:color="auto"/>
        <w:left w:val="none" w:sz="0" w:space="0" w:color="auto"/>
        <w:bottom w:val="none" w:sz="0" w:space="0" w:color="auto"/>
        <w:right w:val="none" w:sz="0" w:space="0" w:color="auto"/>
      </w:divBdr>
    </w:div>
    <w:div w:id="1938638299">
      <w:bodyDiv w:val="1"/>
      <w:marLeft w:val="0"/>
      <w:marRight w:val="0"/>
      <w:marTop w:val="0"/>
      <w:marBottom w:val="0"/>
      <w:divBdr>
        <w:top w:val="none" w:sz="0" w:space="0" w:color="auto"/>
        <w:left w:val="none" w:sz="0" w:space="0" w:color="auto"/>
        <w:bottom w:val="none" w:sz="0" w:space="0" w:color="auto"/>
        <w:right w:val="none" w:sz="0" w:space="0" w:color="auto"/>
      </w:divBdr>
    </w:div>
    <w:div w:id="1963921471">
      <w:bodyDiv w:val="1"/>
      <w:marLeft w:val="0"/>
      <w:marRight w:val="0"/>
      <w:marTop w:val="0"/>
      <w:marBottom w:val="0"/>
      <w:divBdr>
        <w:top w:val="none" w:sz="0" w:space="0" w:color="auto"/>
        <w:left w:val="none" w:sz="0" w:space="0" w:color="auto"/>
        <w:bottom w:val="none" w:sz="0" w:space="0" w:color="auto"/>
        <w:right w:val="none" w:sz="0" w:space="0" w:color="auto"/>
      </w:divBdr>
    </w:div>
    <w:div w:id="2009213057">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6364">
      <w:bodyDiv w:val="1"/>
      <w:marLeft w:val="0"/>
      <w:marRight w:val="0"/>
      <w:marTop w:val="0"/>
      <w:marBottom w:val="0"/>
      <w:divBdr>
        <w:top w:val="none" w:sz="0" w:space="0" w:color="auto"/>
        <w:left w:val="none" w:sz="0" w:space="0" w:color="auto"/>
        <w:bottom w:val="none" w:sz="0" w:space="0" w:color="auto"/>
        <w:right w:val="none" w:sz="0" w:space="0" w:color="auto"/>
      </w:divBdr>
    </w:div>
    <w:div w:id="2063484349">
      <w:bodyDiv w:val="1"/>
      <w:marLeft w:val="0"/>
      <w:marRight w:val="0"/>
      <w:marTop w:val="0"/>
      <w:marBottom w:val="0"/>
      <w:divBdr>
        <w:top w:val="none" w:sz="0" w:space="0" w:color="auto"/>
        <w:left w:val="none" w:sz="0" w:space="0" w:color="auto"/>
        <w:bottom w:val="none" w:sz="0" w:space="0" w:color="auto"/>
        <w:right w:val="none" w:sz="0" w:space="0" w:color="auto"/>
      </w:divBdr>
      <w:divsChild>
        <w:div w:id="444544543">
          <w:marLeft w:val="0"/>
          <w:marRight w:val="0"/>
          <w:marTop w:val="0"/>
          <w:marBottom w:val="0"/>
          <w:divBdr>
            <w:top w:val="none" w:sz="0" w:space="0" w:color="auto"/>
            <w:left w:val="none" w:sz="0" w:space="0" w:color="auto"/>
            <w:bottom w:val="none" w:sz="0" w:space="0" w:color="auto"/>
            <w:right w:val="none" w:sz="0" w:space="0" w:color="auto"/>
          </w:divBdr>
        </w:div>
        <w:div w:id="901212644">
          <w:marLeft w:val="0"/>
          <w:marRight w:val="0"/>
          <w:marTop w:val="0"/>
          <w:marBottom w:val="0"/>
          <w:divBdr>
            <w:top w:val="none" w:sz="0" w:space="0" w:color="auto"/>
            <w:left w:val="none" w:sz="0" w:space="0" w:color="auto"/>
            <w:bottom w:val="none" w:sz="0" w:space="0" w:color="auto"/>
            <w:right w:val="none" w:sz="0" w:space="0" w:color="auto"/>
          </w:divBdr>
        </w:div>
        <w:div w:id="1037777827">
          <w:marLeft w:val="0"/>
          <w:marRight w:val="0"/>
          <w:marTop w:val="0"/>
          <w:marBottom w:val="0"/>
          <w:divBdr>
            <w:top w:val="none" w:sz="0" w:space="0" w:color="auto"/>
            <w:left w:val="none" w:sz="0" w:space="0" w:color="auto"/>
            <w:bottom w:val="none" w:sz="0" w:space="0" w:color="auto"/>
            <w:right w:val="none" w:sz="0" w:space="0" w:color="auto"/>
          </w:divBdr>
        </w:div>
        <w:div w:id="1696037501">
          <w:marLeft w:val="0"/>
          <w:marRight w:val="0"/>
          <w:marTop w:val="0"/>
          <w:marBottom w:val="0"/>
          <w:divBdr>
            <w:top w:val="none" w:sz="0" w:space="0" w:color="auto"/>
            <w:left w:val="none" w:sz="0" w:space="0" w:color="auto"/>
            <w:bottom w:val="none" w:sz="0" w:space="0" w:color="auto"/>
            <w:right w:val="none" w:sz="0" w:space="0" w:color="auto"/>
          </w:divBdr>
        </w:div>
        <w:div w:id="1760174557">
          <w:marLeft w:val="0"/>
          <w:marRight w:val="0"/>
          <w:marTop w:val="0"/>
          <w:marBottom w:val="0"/>
          <w:divBdr>
            <w:top w:val="none" w:sz="0" w:space="0" w:color="auto"/>
            <w:left w:val="none" w:sz="0" w:space="0" w:color="auto"/>
            <w:bottom w:val="none" w:sz="0" w:space="0" w:color="auto"/>
            <w:right w:val="none" w:sz="0" w:space="0" w:color="auto"/>
          </w:divBdr>
        </w:div>
      </w:divsChild>
    </w:div>
    <w:div w:id="2117745784">
      <w:bodyDiv w:val="1"/>
      <w:marLeft w:val="0"/>
      <w:marRight w:val="0"/>
      <w:marTop w:val="0"/>
      <w:marBottom w:val="0"/>
      <w:divBdr>
        <w:top w:val="none" w:sz="0" w:space="0" w:color="auto"/>
        <w:left w:val="none" w:sz="0" w:space="0" w:color="auto"/>
        <w:bottom w:val="none" w:sz="0" w:space="0" w:color="auto"/>
        <w:right w:val="none" w:sz="0" w:space="0" w:color="auto"/>
      </w:divBdr>
    </w:div>
    <w:div w:id="2123766194">
      <w:bodyDiv w:val="1"/>
      <w:marLeft w:val="0"/>
      <w:marRight w:val="0"/>
      <w:marTop w:val="0"/>
      <w:marBottom w:val="0"/>
      <w:divBdr>
        <w:top w:val="none" w:sz="0" w:space="0" w:color="auto"/>
        <w:left w:val="none" w:sz="0" w:space="0" w:color="auto"/>
        <w:bottom w:val="none" w:sz="0" w:space="0" w:color="auto"/>
        <w:right w:val="none" w:sz="0" w:space="0" w:color="auto"/>
      </w:divBdr>
      <w:divsChild>
        <w:div w:id="156463085">
          <w:marLeft w:val="0"/>
          <w:marRight w:val="0"/>
          <w:marTop w:val="0"/>
          <w:marBottom w:val="0"/>
          <w:divBdr>
            <w:top w:val="none" w:sz="0" w:space="0" w:color="auto"/>
            <w:left w:val="none" w:sz="0" w:space="0" w:color="auto"/>
            <w:bottom w:val="none" w:sz="0" w:space="0" w:color="auto"/>
            <w:right w:val="none" w:sz="0" w:space="0" w:color="auto"/>
          </w:divBdr>
        </w:div>
      </w:divsChild>
    </w:div>
    <w:div w:id="21399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36985A8D13E641A9D528243E39BA7D" ma:contentTypeVersion="10" ma:contentTypeDescription="Kurkite naują dokumentą." ma:contentTypeScope="" ma:versionID="0303c9807bc46722b985786a06395de0">
  <xsd:schema xmlns:xsd="http://www.w3.org/2001/XMLSchema" xmlns:xs="http://www.w3.org/2001/XMLSchema" xmlns:p="http://schemas.microsoft.com/office/2006/metadata/properties" xmlns:ns3="98004d93-080e-4280-a3ee-4526c7af6af7" targetNamespace="http://schemas.microsoft.com/office/2006/metadata/properties" ma:root="true" ma:fieldsID="8e4a4d135432a4774720951859cc9c3e" ns3:_="">
    <xsd:import namespace="98004d93-080e-4280-a3ee-4526c7af6a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04d93-080e-4280-a3ee-4526c7af6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CABE-01BE-4F0F-87DC-DEBAAA6FE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04d93-080e-4280-a3ee-4526c7af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C7EA8-67D4-40C5-980B-47E6480816DF}">
  <ds:schemaRefs>
    <ds:schemaRef ds:uri="http://schemas.microsoft.com/sharepoint/v3/contenttype/forms"/>
  </ds:schemaRefs>
</ds:datastoreItem>
</file>

<file path=customXml/itemProps3.xml><?xml version="1.0" encoding="utf-8"?>
<ds:datastoreItem xmlns:ds="http://schemas.openxmlformats.org/officeDocument/2006/customXml" ds:itemID="{7A5B65C9-DA3B-4E56-BE82-D1D7D10F9ECC}">
  <ds:schemaRefs>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98004d93-080e-4280-a3ee-4526c7af6af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51FDD2F-A38D-4E8B-95DE-F4FD03B7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57</Pages>
  <Words>13070</Words>
  <Characters>101891</Characters>
  <Application>Microsoft Office Word</Application>
  <DocSecurity>0</DocSecurity>
  <Lines>849</Lines>
  <Paragraphs>229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none</Company>
  <LinksUpToDate>false</LinksUpToDate>
  <CharactersWithSpaces>114732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KPMPC</dc:creator>
  <cp:lastModifiedBy>Ausra</cp:lastModifiedBy>
  <cp:revision>7</cp:revision>
  <cp:lastPrinted>2022-05-24T08:53:00Z</cp:lastPrinted>
  <dcterms:created xsi:type="dcterms:W3CDTF">2022-06-28T04:46:00Z</dcterms:created>
  <dcterms:modified xsi:type="dcterms:W3CDTF">2022-06-28T05:45:00Z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0x010100B836985A8D13E641A9D528243E39BA7D</vt:lpwstr>
  </property>
</Properties>
</file>